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3817" w14:textId="77777777" w:rsidR="004F3875" w:rsidRPr="006C3A60" w:rsidRDefault="001535F3">
      <w:pPr>
        <w:jc w:val="center"/>
        <w:rPr>
          <w:rFonts w:ascii="宋体"/>
          <w:bCs/>
          <w:w w:val="90"/>
          <w:sz w:val="84"/>
          <w:szCs w:val="84"/>
        </w:rPr>
      </w:pPr>
      <w:r w:rsidRPr="006C3A60">
        <w:rPr>
          <w:rFonts w:ascii="宋体" w:hAnsi="宋体" w:hint="eastAsia"/>
          <w:bCs/>
          <w:w w:val="90"/>
          <w:sz w:val="84"/>
          <w:szCs w:val="84"/>
        </w:rPr>
        <w:t>建安区政府采购</w:t>
      </w:r>
    </w:p>
    <w:p w14:paraId="0E556C60" w14:textId="77777777" w:rsidR="004F3875" w:rsidRPr="006C3A60" w:rsidRDefault="004F3875">
      <w:pPr>
        <w:rPr>
          <w:rFonts w:ascii="微软简隶书" w:eastAsia="微软简隶书"/>
          <w:u w:val="single"/>
        </w:rPr>
      </w:pPr>
    </w:p>
    <w:p w14:paraId="7E2B642E" w14:textId="77777777" w:rsidR="004F3875" w:rsidRPr="006C3A60" w:rsidRDefault="004F3875">
      <w:pPr>
        <w:rPr>
          <w:rFonts w:ascii="微软简隶书" w:eastAsia="微软简隶书"/>
        </w:rPr>
      </w:pPr>
    </w:p>
    <w:p w14:paraId="1A411985" w14:textId="77777777" w:rsidR="004F3875" w:rsidRPr="006C3A60" w:rsidRDefault="004F3875">
      <w:pPr>
        <w:rPr>
          <w:rFonts w:ascii="微软简隶书" w:eastAsia="微软简隶书"/>
        </w:rPr>
      </w:pPr>
    </w:p>
    <w:p w14:paraId="4E7CB79E" w14:textId="35F1BDC7" w:rsidR="004F3875" w:rsidRPr="006C3A60" w:rsidRDefault="001535F3">
      <w:pPr>
        <w:jc w:val="center"/>
        <w:rPr>
          <w:rFonts w:ascii="宋体"/>
          <w:bCs/>
          <w:w w:val="90"/>
          <w:sz w:val="84"/>
          <w:szCs w:val="84"/>
        </w:rPr>
      </w:pPr>
      <w:r w:rsidRPr="006C3A60">
        <w:rPr>
          <w:rFonts w:ascii="宋体" w:hAnsi="宋体" w:hint="eastAsia"/>
          <w:bCs/>
          <w:w w:val="90"/>
          <w:sz w:val="84"/>
          <w:szCs w:val="84"/>
        </w:rPr>
        <w:t>招</w:t>
      </w:r>
    </w:p>
    <w:p w14:paraId="219CF9FF" w14:textId="466F4689" w:rsidR="004F3875" w:rsidRPr="006C3A60" w:rsidRDefault="001535F3">
      <w:pPr>
        <w:jc w:val="center"/>
        <w:rPr>
          <w:rFonts w:ascii="宋体"/>
          <w:bCs/>
          <w:w w:val="90"/>
          <w:sz w:val="84"/>
          <w:szCs w:val="84"/>
        </w:rPr>
      </w:pPr>
      <w:r w:rsidRPr="006C3A60">
        <w:rPr>
          <w:rFonts w:ascii="宋体" w:hAnsi="宋体" w:hint="eastAsia"/>
          <w:bCs/>
          <w:w w:val="90"/>
          <w:sz w:val="84"/>
          <w:szCs w:val="84"/>
        </w:rPr>
        <w:t>标</w:t>
      </w:r>
    </w:p>
    <w:p w14:paraId="1E2F7E0F" w14:textId="035747EF" w:rsidR="004F3875" w:rsidRPr="006C3A60" w:rsidRDefault="001535F3">
      <w:pPr>
        <w:jc w:val="center"/>
        <w:rPr>
          <w:rFonts w:ascii="宋体"/>
          <w:bCs/>
          <w:w w:val="90"/>
          <w:sz w:val="84"/>
          <w:szCs w:val="84"/>
        </w:rPr>
      </w:pPr>
      <w:r w:rsidRPr="006C3A60">
        <w:rPr>
          <w:rFonts w:ascii="宋体" w:hAnsi="宋体" w:hint="eastAsia"/>
          <w:bCs/>
          <w:w w:val="90"/>
          <w:sz w:val="84"/>
          <w:szCs w:val="84"/>
        </w:rPr>
        <w:t>文</w:t>
      </w:r>
    </w:p>
    <w:p w14:paraId="1F03D7CC" w14:textId="77777777" w:rsidR="004F3875" w:rsidRPr="006C3A60" w:rsidRDefault="001535F3">
      <w:pPr>
        <w:jc w:val="center"/>
        <w:rPr>
          <w:rFonts w:ascii="宋体"/>
          <w:bCs/>
          <w:w w:val="90"/>
          <w:sz w:val="84"/>
          <w:szCs w:val="84"/>
        </w:rPr>
      </w:pPr>
      <w:r w:rsidRPr="006C3A60">
        <w:rPr>
          <w:rFonts w:ascii="宋体" w:hAnsi="宋体" w:hint="eastAsia"/>
          <w:bCs/>
          <w:w w:val="90"/>
          <w:sz w:val="84"/>
          <w:szCs w:val="84"/>
        </w:rPr>
        <w:t>件</w:t>
      </w:r>
    </w:p>
    <w:p w14:paraId="717A787C" w14:textId="77777777" w:rsidR="004F3875" w:rsidRPr="006C3A60" w:rsidRDefault="004F3875">
      <w:pPr>
        <w:jc w:val="center"/>
        <w:rPr>
          <w:rFonts w:ascii="宋体"/>
          <w:bCs/>
          <w:w w:val="90"/>
          <w:sz w:val="84"/>
          <w:szCs w:val="84"/>
        </w:rPr>
      </w:pPr>
    </w:p>
    <w:p w14:paraId="026D22EA" w14:textId="78E9AFAE" w:rsidR="004F3875"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项目编号：建安政采公字</w:t>
      </w:r>
      <w:r w:rsidR="006C3A60" w:rsidRPr="006C3A60">
        <w:rPr>
          <w:rFonts w:ascii="宋体" w:hAnsi="宋体" w:hint="eastAsia"/>
          <w:b/>
          <w:bCs/>
          <w:sz w:val="36"/>
          <w:szCs w:val="36"/>
        </w:rPr>
        <w:t>〔2019〕100</w:t>
      </w:r>
      <w:r w:rsidRPr="006C3A60">
        <w:rPr>
          <w:rFonts w:ascii="宋体" w:hAnsi="宋体" w:hint="eastAsia"/>
          <w:b/>
          <w:bCs/>
          <w:sz w:val="36"/>
          <w:szCs w:val="36"/>
        </w:rPr>
        <w:t>号</w:t>
      </w:r>
    </w:p>
    <w:p w14:paraId="2FE113D8" w14:textId="7E2336ED" w:rsidR="004F3875"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项目名称：</w:t>
      </w:r>
      <w:bookmarkStart w:id="0" w:name="_Hlk27125041"/>
      <w:r w:rsidRPr="006C3A60">
        <w:rPr>
          <w:rFonts w:ascii="宋体" w:hAnsi="宋体" w:hint="eastAsia"/>
          <w:b/>
          <w:bCs/>
          <w:sz w:val="36"/>
          <w:szCs w:val="36"/>
        </w:rPr>
        <w:t>许昌市建安区水系综合管养项目</w:t>
      </w:r>
      <w:bookmarkStart w:id="1" w:name="_Hlk27642922"/>
      <w:bookmarkEnd w:id="0"/>
      <w:r w:rsidR="00875409">
        <w:rPr>
          <w:rFonts w:ascii="宋体" w:hAnsi="宋体" w:hint="eastAsia"/>
          <w:b/>
          <w:bCs/>
          <w:sz w:val="36"/>
          <w:szCs w:val="36"/>
        </w:rPr>
        <w:t>2-4</w:t>
      </w:r>
      <w:r w:rsidR="00875409" w:rsidRPr="006C3A60">
        <w:rPr>
          <w:rFonts w:ascii="宋体" w:hAnsi="宋体" w:hint="eastAsia"/>
          <w:b/>
          <w:bCs/>
          <w:sz w:val="36"/>
          <w:szCs w:val="36"/>
        </w:rPr>
        <w:t>标段</w:t>
      </w:r>
      <w:bookmarkEnd w:id="1"/>
    </w:p>
    <w:p w14:paraId="444F4A64" w14:textId="089BE462" w:rsidR="001535F3"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采购单位：许昌建安水务投资建设开发有限公司</w:t>
      </w:r>
    </w:p>
    <w:p w14:paraId="208C62C4" w14:textId="35B38DAF" w:rsidR="004F3875" w:rsidRPr="006C3A60" w:rsidRDefault="001535F3">
      <w:pPr>
        <w:spacing w:line="480" w:lineRule="auto"/>
        <w:ind w:firstLineChars="100" w:firstLine="361"/>
        <w:rPr>
          <w:rFonts w:ascii="宋体" w:hAnsi="宋体"/>
          <w:b/>
          <w:bCs/>
          <w:sz w:val="36"/>
          <w:szCs w:val="36"/>
        </w:rPr>
      </w:pPr>
      <w:r w:rsidRPr="006C3A60">
        <w:rPr>
          <w:rFonts w:ascii="宋体" w:hAnsi="宋体" w:hint="eastAsia"/>
          <w:b/>
          <w:bCs/>
          <w:sz w:val="36"/>
          <w:szCs w:val="36"/>
        </w:rPr>
        <w:t xml:space="preserve">代理机构：河南天扬工程项目管理有限公司  </w:t>
      </w:r>
    </w:p>
    <w:p w14:paraId="44B5AF87" w14:textId="77777777" w:rsidR="004F3875" w:rsidRPr="006C3A60" w:rsidRDefault="004F3875">
      <w:pPr>
        <w:rPr>
          <w:rFonts w:ascii="微软简隶书" w:eastAsia="微软简隶书"/>
        </w:rPr>
      </w:pPr>
    </w:p>
    <w:p w14:paraId="091B9BF9" w14:textId="77777777" w:rsidR="004F3875" w:rsidRPr="006C3A60" w:rsidRDefault="004F3875">
      <w:pPr>
        <w:spacing w:line="480" w:lineRule="auto"/>
        <w:rPr>
          <w:rFonts w:ascii="宋体" w:hAnsi="宋体"/>
          <w:b/>
          <w:bCs/>
          <w:sz w:val="36"/>
          <w:szCs w:val="36"/>
        </w:rPr>
      </w:pPr>
    </w:p>
    <w:p w14:paraId="155F72B5" w14:textId="40C7619B" w:rsidR="004F3875" w:rsidRPr="006C3A60" w:rsidRDefault="001535F3" w:rsidP="00F520FC">
      <w:pPr>
        <w:spacing w:line="480" w:lineRule="auto"/>
        <w:ind w:firstLineChars="900" w:firstLine="3253"/>
        <w:rPr>
          <w:rFonts w:ascii="宋体"/>
          <w:b/>
          <w:bCs/>
          <w:sz w:val="36"/>
          <w:szCs w:val="36"/>
        </w:rPr>
      </w:pPr>
      <w:r w:rsidRPr="006C3A60">
        <w:rPr>
          <w:rFonts w:ascii="宋体" w:hAnsi="宋体" w:hint="eastAsia"/>
          <w:b/>
          <w:bCs/>
          <w:sz w:val="36"/>
          <w:szCs w:val="36"/>
        </w:rPr>
        <w:t>二〇一九年十二月</w:t>
      </w:r>
    </w:p>
    <w:p w14:paraId="09C042C8" w14:textId="77777777" w:rsidR="004F3875" w:rsidRPr="006C3A60" w:rsidRDefault="001535F3">
      <w:pPr>
        <w:autoSpaceDE w:val="0"/>
        <w:autoSpaceDN w:val="0"/>
        <w:adjustRightInd w:val="0"/>
        <w:spacing w:line="700" w:lineRule="exact"/>
        <w:ind w:firstLine="551"/>
        <w:jc w:val="center"/>
        <w:rPr>
          <w:rFonts w:ascii="宋体"/>
          <w:b/>
          <w:bCs/>
          <w:kern w:val="0"/>
          <w:sz w:val="32"/>
          <w:szCs w:val="32"/>
        </w:rPr>
      </w:pPr>
      <w:r w:rsidRPr="006C3A60">
        <w:rPr>
          <w:rFonts w:ascii="宋体" w:hAnsi="宋体" w:hint="eastAsia"/>
          <w:b/>
          <w:bCs/>
          <w:kern w:val="0"/>
          <w:sz w:val="32"/>
          <w:szCs w:val="32"/>
        </w:rPr>
        <w:lastRenderedPageBreak/>
        <w:t>招标文件目录</w:t>
      </w:r>
    </w:p>
    <w:p w14:paraId="2FCE9F8A" w14:textId="77777777" w:rsidR="004F3875" w:rsidRPr="006C3A60" w:rsidRDefault="004F3875">
      <w:pPr>
        <w:autoSpaceDE w:val="0"/>
        <w:autoSpaceDN w:val="0"/>
        <w:adjustRightInd w:val="0"/>
        <w:spacing w:line="700" w:lineRule="exact"/>
        <w:ind w:firstLine="551"/>
        <w:rPr>
          <w:rFonts w:ascii="宋体"/>
          <w:b/>
          <w:bCs/>
          <w:sz w:val="32"/>
          <w:szCs w:val="32"/>
        </w:rPr>
      </w:pPr>
    </w:p>
    <w:p w14:paraId="24CB4368"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第一章投标邀请</w:t>
      </w:r>
    </w:p>
    <w:p w14:paraId="24E5B131"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第二章项目需求</w:t>
      </w:r>
    </w:p>
    <w:p w14:paraId="1ACB786C" w14:textId="77777777" w:rsidR="004F3875" w:rsidRPr="006C3A60" w:rsidRDefault="001535F3">
      <w:pPr>
        <w:autoSpaceDE w:val="0"/>
        <w:autoSpaceDN w:val="0"/>
        <w:adjustRightInd w:val="0"/>
        <w:spacing w:line="700" w:lineRule="exact"/>
        <w:ind w:firstLine="560"/>
        <w:rPr>
          <w:rFonts w:ascii="宋体"/>
          <w:b/>
          <w:bCs/>
          <w:kern w:val="0"/>
          <w:sz w:val="30"/>
          <w:szCs w:val="30"/>
        </w:rPr>
      </w:pPr>
      <w:r w:rsidRPr="006C3A60">
        <w:rPr>
          <w:rFonts w:ascii="宋体" w:hAnsi="宋体" w:hint="eastAsia"/>
          <w:b/>
          <w:bCs/>
          <w:sz w:val="30"/>
          <w:szCs w:val="30"/>
        </w:rPr>
        <w:t>第三章</w:t>
      </w:r>
      <w:r w:rsidRPr="006C3A60">
        <w:rPr>
          <w:rFonts w:ascii="宋体" w:hAnsi="宋体" w:hint="eastAsia"/>
          <w:b/>
          <w:bCs/>
          <w:kern w:val="0"/>
          <w:sz w:val="30"/>
          <w:szCs w:val="30"/>
        </w:rPr>
        <w:t>投标人须知前附表</w:t>
      </w:r>
    </w:p>
    <w:p w14:paraId="0AD795FD" w14:textId="77777777" w:rsidR="004F3875" w:rsidRPr="006C3A60" w:rsidRDefault="001535F3">
      <w:pPr>
        <w:autoSpaceDE w:val="0"/>
        <w:autoSpaceDN w:val="0"/>
        <w:adjustRightInd w:val="0"/>
        <w:spacing w:line="700" w:lineRule="exact"/>
        <w:ind w:firstLine="560"/>
        <w:rPr>
          <w:rFonts w:ascii="宋体"/>
          <w:b/>
          <w:bCs/>
          <w:kern w:val="0"/>
          <w:sz w:val="30"/>
          <w:szCs w:val="30"/>
        </w:rPr>
      </w:pPr>
      <w:r w:rsidRPr="006C3A60">
        <w:rPr>
          <w:rFonts w:ascii="宋体" w:hAnsi="宋体" w:hint="eastAsia"/>
          <w:b/>
          <w:bCs/>
          <w:sz w:val="30"/>
          <w:szCs w:val="30"/>
        </w:rPr>
        <w:t>第四章</w:t>
      </w:r>
      <w:r w:rsidRPr="006C3A60">
        <w:rPr>
          <w:rFonts w:ascii="宋体" w:hAnsi="宋体" w:hint="eastAsia"/>
          <w:b/>
          <w:bCs/>
          <w:kern w:val="0"/>
          <w:sz w:val="30"/>
          <w:szCs w:val="30"/>
        </w:rPr>
        <w:t>投标人须知</w:t>
      </w:r>
    </w:p>
    <w:p w14:paraId="0BA1BAB8"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一、概念释义</w:t>
      </w:r>
    </w:p>
    <w:p w14:paraId="5684D3F9"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二、招标文件说明</w:t>
      </w:r>
    </w:p>
    <w:p w14:paraId="40C4DAF6"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三、投标文件的编制</w:t>
      </w:r>
    </w:p>
    <w:p w14:paraId="5B10F199"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四、投标文件的递交</w:t>
      </w:r>
    </w:p>
    <w:p w14:paraId="34115971" w14:textId="77777777" w:rsidR="004F3875" w:rsidRPr="006C3A60" w:rsidRDefault="001535F3">
      <w:pPr>
        <w:autoSpaceDE w:val="0"/>
        <w:autoSpaceDN w:val="0"/>
        <w:adjustRightInd w:val="0"/>
        <w:spacing w:line="700" w:lineRule="exact"/>
        <w:ind w:firstLine="560"/>
        <w:rPr>
          <w:rFonts w:ascii="宋体"/>
          <w:sz w:val="30"/>
          <w:szCs w:val="30"/>
        </w:rPr>
      </w:pPr>
      <w:r w:rsidRPr="006C3A60">
        <w:rPr>
          <w:rFonts w:ascii="宋体" w:hAnsi="宋体" w:hint="eastAsia"/>
          <w:sz w:val="30"/>
          <w:szCs w:val="30"/>
        </w:rPr>
        <w:t>五、开标和评标</w:t>
      </w:r>
    </w:p>
    <w:p w14:paraId="18A11C3E"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sz w:val="30"/>
          <w:szCs w:val="30"/>
        </w:rPr>
        <w:t>六、定标和授予合同</w:t>
      </w:r>
    </w:p>
    <w:p w14:paraId="77C54858"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第五章</w:t>
      </w:r>
      <w:r w:rsidRPr="006C3A60">
        <w:rPr>
          <w:rFonts w:ascii="宋体" w:hAnsi="宋体" w:hint="eastAsia"/>
          <w:b/>
          <w:bCs/>
          <w:kern w:val="0"/>
          <w:sz w:val="30"/>
          <w:szCs w:val="30"/>
        </w:rPr>
        <w:t>政府采购政策功能</w:t>
      </w:r>
    </w:p>
    <w:p w14:paraId="66753F4B" w14:textId="77777777" w:rsidR="004F3875" w:rsidRPr="006C3A60" w:rsidRDefault="001535F3">
      <w:pPr>
        <w:autoSpaceDE w:val="0"/>
        <w:autoSpaceDN w:val="0"/>
        <w:adjustRightInd w:val="0"/>
        <w:spacing w:line="700" w:lineRule="exact"/>
        <w:ind w:firstLine="551"/>
        <w:rPr>
          <w:rFonts w:ascii="宋体"/>
          <w:b/>
          <w:bCs/>
          <w:sz w:val="30"/>
          <w:szCs w:val="30"/>
        </w:rPr>
      </w:pPr>
      <w:r w:rsidRPr="006C3A60">
        <w:rPr>
          <w:rFonts w:ascii="宋体" w:hAnsi="宋体" w:hint="eastAsia"/>
          <w:b/>
          <w:bCs/>
          <w:sz w:val="30"/>
          <w:szCs w:val="30"/>
        </w:rPr>
        <w:t>第六章</w:t>
      </w:r>
      <w:r w:rsidRPr="006C3A60">
        <w:rPr>
          <w:rFonts w:ascii="宋体" w:hAnsi="宋体" w:hint="eastAsia"/>
          <w:b/>
          <w:bCs/>
          <w:kern w:val="0"/>
          <w:sz w:val="30"/>
          <w:szCs w:val="30"/>
        </w:rPr>
        <w:t>资格审查与评标</w:t>
      </w:r>
    </w:p>
    <w:p w14:paraId="3B0A0CAB" w14:textId="77777777" w:rsidR="004F3875" w:rsidRPr="006C3A60" w:rsidRDefault="001535F3">
      <w:pPr>
        <w:autoSpaceDE w:val="0"/>
        <w:autoSpaceDN w:val="0"/>
        <w:adjustRightInd w:val="0"/>
        <w:spacing w:line="700" w:lineRule="exact"/>
        <w:ind w:firstLine="551"/>
        <w:outlineLvl w:val="0"/>
        <w:rPr>
          <w:rFonts w:ascii="宋体"/>
          <w:b/>
          <w:bCs/>
          <w:sz w:val="30"/>
          <w:szCs w:val="30"/>
        </w:rPr>
      </w:pPr>
      <w:r w:rsidRPr="006C3A60">
        <w:rPr>
          <w:rFonts w:ascii="宋体" w:hAnsi="宋体" w:hint="eastAsia"/>
          <w:b/>
          <w:bCs/>
          <w:sz w:val="30"/>
          <w:szCs w:val="30"/>
        </w:rPr>
        <w:t>第七章</w:t>
      </w:r>
      <w:r w:rsidRPr="006C3A60">
        <w:rPr>
          <w:rFonts w:ascii="宋体" w:hAnsi="宋体" w:hint="eastAsia"/>
          <w:b/>
          <w:bCs/>
          <w:kern w:val="0"/>
          <w:sz w:val="30"/>
          <w:szCs w:val="30"/>
        </w:rPr>
        <w:t>合同条款及格式</w:t>
      </w:r>
    </w:p>
    <w:p w14:paraId="0B94CF98" w14:textId="77777777" w:rsidR="004F3875" w:rsidRPr="006C3A60" w:rsidRDefault="001535F3">
      <w:pPr>
        <w:autoSpaceDE w:val="0"/>
        <w:autoSpaceDN w:val="0"/>
        <w:adjustRightInd w:val="0"/>
        <w:spacing w:line="700" w:lineRule="exact"/>
        <w:ind w:firstLine="551"/>
        <w:rPr>
          <w:rFonts w:ascii="宋体"/>
          <w:b/>
          <w:bCs/>
          <w:kern w:val="0"/>
          <w:sz w:val="30"/>
          <w:szCs w:val="30"/>
        </w:rPr>
      </w:pPr>
      <w:r w:rsidRPr="006C3A60">
        <w:rPr>
          <w:rFonts w:ascii="宋体" w:hAnsi="宋体" w:hint="eastAsia"/>
          <w:b/>
          <w:bCs/>
          <w:sz w:val="30"/>
          <w:szCs w:val="30"/>
        </w:rPr>
        <w:t>第八章</w:t>
      </w:r>
      <w:r w:rsidRPr="006C3A60">
        <w:rPr>
          <w:rFonts w:ascii="宋体" w:hAnsi="宋体" w:hint="eastAsia"/>
          <w:b/>
          <w:bCs/>
          <w:kern w:val="0"/>
          <w:sz w:val="30"/>
          <w:szCs w:val="30"/>
        </w:rPr>
        <w:t>投标文件有关格式</w:t>
      </w:r>
    </w:p>
    <w:p w14:paraId="66ECBB08" w14:textId="77777777" w:rsidR="004F3875" w:rsidRPr="006C3A60" w:rsidRDefault="004F3875">
      <w:pPr>
        <w:autoSpaceDE w:val="0"/>
        <w:autoSpaceDN w:val="0"/>
        <w:adjustRightInd w:val="0"/>
        <w:spacing w:line="700" w:lineRule="exact"/>
        <w:ind w:firstLine="551"/>
        <w:rPr>
          <w:rFonts w:ascii="宋体"/>
          <w:b/>
          <w:bCs/>
          <w:kern w:val="0"/>
          <w:sz w:val="32"/>
          <w:szCs w:val="32"/>
        </w:rPr>
      </w:pPr>
    </w:p>
    <w:p w14:paraId="22D00051" w14:textId="77777777" w:rsidR="004F3875" w:rsidRPr="006C3A60" w:rsidRDefault="004F3875">
      <w:pPr>
        <w:autoSpaceDE w:val="0"/>
        <w:autoSpaceDN w:val="0"/>
        <w:adjustRightInd w:val="0"/>
        <w:spacing w:line="700" w:lineRule="exact"/>
        <w:rPr>
          <w:rFonts w:ascii="宋体"/>
          <w:b/>
          <w:bCs/>
          <w:kern w:val="0"/>
          <w:sz w:val="32"/>
          <w:szCs w:val="32"/>
        </w:rPr>
      </w:pPr>
    </w:p>
    <w:p w14:paraId="20A8F82C" w14:textId="77777777" w:rsidR="004F3875" w:rsidRPr="006C3A60" w:rsidRDefault="004F3875">
      <w:pPr>
        <w:pStyle w:val="a0"/>
        <w:ind w:firstLine="340"/>
      </w:pPr>
    </w:p>
    <w:p w14:paraId="0D45742C" w14:textId="77777777" w:rsidR="004F3875" w:rsidRPr="006C3A60" w:rsidRDefault="001535F3">
      <w:pPr>
        <w:numPr>
          <w:ilvl w:val="0"/>
          <w:numId w:val="1"/>
        </w:numPr>
        <w:jc w:val="center"/>
        <w:rPr>
          <w:rFonts w:ascii="宋体"/>
          <w:b/>
          <w:bCs/>
          <w:kern w:val="0"/>
          <w:sz w:val="32"/>
          <w:szCs w:val="32"/>
        </w:rPr>
      </w:pPr>
      <w:r w:rsidRPr="006C3A60">
        <w:rPr>
          <w:rFonts w:ascii="宋体" w:hAnsi="宋体" w:hint="eastAsia"/>
          <w:b/>
          <w:bCs/>
          <w:kern w:val="0"/>
          <w:sz w:val="32"/>
          <w:szCs w:val="32"/>
        </w:rPr>
        <w:lastRenderedPageBreak/>
        <w:t>投标邀请</w:t>
      </w:r>
    </w:p>
    <w:p w14:paraId="3C867AB3" w14:textId="46CF6DE9" w:rsidR="004F3875" w:rsidRPr="006C3A60" w:rsidRDefault="001535F3">
      <w:pPr>
        <w:spacing w:line="660" w:lineRule="exact"/>
        <w:jc w:val="center"/>
        <w:rPr>
          <w:rFonts w:ascii="宋体" w:hAnsi="宋体"/>
          <w:bCs/>
          <w:kern w:val="0"/>
          <w:sz w:val="44"/>
          <w:szCs w:val="44"/>
        </w:rPr>
      </w:pPr>
      <w:r w:rsidRPr="006C3A60">
        <w:rPr>
          <w:rFonts w:ascii="宋体" w:hAnsi="宋体" w:hint="eastAsia"/>
          <w:bCs/>
          <w:kern w:val="0"/>
          <w:sz w:val="44"/>
          <w:szCs w:val="44"/>
        </w:rPr>
        <w:t>建安政采公字</w:t>
      </w:r>
      <w:bookmarkStart w:id="2" w:name="_Hlk28002052"/>
      <w:r w:rsidR="00D70651" w:rsidRPr="006C3A60">
        <w:rPr>
          <w:rFonts w:ascii="宋体" w:hAnsi="宋体" w:hint="eastAsia"/>
          <w:bCs/>
          <w:kern w:val="0"/>
          <w:sz w:val="44"/>
          <w:szCs w:val="44"/>
        </w:rPr>
        <w:t>〔2019〕100</w:t>
      </w:r>
      <w:bookmarkEnd w:id="2"/>
      <w:r w:rsidRPr="006C3A60">
        <w:rPr>
          <w:rFonts w:ascii="宋体" w:hAnsi="宋体" w:hint="eastAsia"/>
          <w:bCs/>
          <w:kern w:val="0"/>
          <w:sz w:val="44"/>
          <w:szCs w:val="44"/>
        </w:rPr>
        <w:t>号</w:t>
      </w:r>
    </w:p>
    <w:p w14:paraId="43849D5E" w14:textId="77777777" w:rsidR="001535F3" w:rsidRPr="006C3A60" w:rsidRDefault="001535F3" w:rsidP="001535F3">
      <w:pPr>
        <w:spacing w:line="660" w:lineRule="exact"/>
        <w:jc w:val="center"/>
        <w:rPr>
          <w:rFonts w:ascii="宋体" w:hAnsi="宋体"/>
          <w:bCs/>
          <w:kern w:val="0"/>
          <w:sz w:val="44"/>
          <w:szCs w:val="44"/>
        </w:rPr>
      </w:pPr>
      <w:bookmarkStart w:id="3" w:name="_Hlk27125292"/>
      <w:r w:rsidRPr="006C3A60">
        <w:rPr>
          <w:rFonts w:ascii="宋体" w:hAnsi="宋体" w:hint="eastAsia"/>
          <w:bCs/>
          <w:kern w:val="0"/>
          <w:sz w:val="44"/>
          <w:szCs w:val="44"/>
        </w:rPr>
        <w:t>许昌建安水务投资建设开发有限公司</w:t>
      </w:r>
    </w:p>
    <w:p w14:paraId="634819CB" w14:textId="08E7E68E" w:rsidR="001535F3" w:rsidRPr="006C3A60" w:rsidRDefault="001535F3" w:rsidP="001535F3">
      <w:pPr>
        <w:spacing w:line="660" w:lineRule="exact"/>
        <w:jc w:val="center"/>
        <w:rPr>
          <w:rFonts w:ascii="宋体" w:hAnsi="宋体"/>
          <w:bCs/>
          <w:kern w:val="0"/>
          <w:sz w:val="44"/>
          <w:szCs w:val="44"/>
        </w:rPr>
      </w:pPr>
      <w:bookmarkStart w:id="4" w:name="_Hlk27125111"/>
      <w:bookmarkEnd w:id="3"/>
      <w:r w:rsidRPr="006C3A60">
        <w:rPr>
          <w:rFonts w:ascii="宋体" w:hAnsi="宋体" w:hint="eastAsia"/>
          <w:bCs/>
          <w:kern w:val="0"/>
          <w:sz w:val="44"/>
          <w:szCs w:val="44"/>
        </w:rPr>
        <w:t>许昌市建安区水系综合管养项目</w:t>
      </w:r>
      <w:bookmarkEnd w:id="4"/>
    </w:p>
    <w:p w14:paraId="2FF83A1F" w14:textId="7916304E" w:rsidR="004F3875" w:rsidRPr="006C3A60" w:rsidRDefault="001535F3">
      <w:pPr>
        <w:spacing w:line="660" w:lineRule="exact"/>
        <w:jc w:val="center"/>
        <w:rPr>
          <w:rFonts w:ascii="宋体" w:hAnsi="宋体"/>
          <w:bCs/>
          <w:kern w:val="0"/>
          <w:sz w:val="44"/>
          <w:szCs w:val="44"/>
        </w:rPr>
      </w:pPr>
      <w:r w:rsidRPr="006C3A60">
        <w:rPr>
          <w:rFonts w:ascii="宋体" w:hAnsi="宋体" w:hint="eastAsia"/>
          <w:bCs/>
          <w:kern w:val="0"/>
          <w:sz w:val="44"/>
          <w:szCs w:val="44"/>
        </w:rPr>
        <w:t>公开招标公告</w:t>
      </w:r>
    </w:p>
    <w:p w14:paraId="60DA9751" w14:textId="77777777" w:rsidR="004F3875" w:rsidRPr="006C3A60" w:rsidRDefault="004F3875">
      <w:pPr>
        <w:pStyle w:val="af2"/>
        <w:spacing w:line="520" w:lineRule="exact"/>
        <w:contextualSpacing/>
        <w:rPr>
          <w:rFonts w:ascii="黑体" w:eastAsia="黑体" w:hAnsi="黑体" w:cs="黑体"/>
          <w:bCs/>
          <w:sz w:val="21"/>
          <w:szCs w:val="21"/>
          <w:shd w:val="clear" w:color="auto" w:fill="FFFFFF"/>
        </w:rPr>
      </w:pPr>
    </w:p>
    <w:p w14:paraId="3CEBF962" w14:textId="77777777" w:rsidR="004F3875" w:rsidRPr="006C3A60" w:rsidRDefault="001535F3">
      <w:pPr>
        <w:pStyle w:val="af2"/>
        <w:spacing w:line="520" w:lineRule="exact"/>
        <w:contextualSpacing/>
        <w:rPr>
          <w:rFonts w:ascii="黑体" w:eastAsia="黑体" w:hAnsi="黑体" w:cs="黑体"/>
          <w:b/>
          <w:bCs/>
          <w:sz w:val="32"/>
          <w:szCs w:val="32"/>
        </w:rPr>
      </w:pPr>
      <w:r w:rsidRPr="006C3A60">
        <w:rPr>
          <w:rFonts w:ascii="黑体" w:eastAsia="黑体" w:hAnsi="黑体" w:cs="黑体" w:hint="eastAsia"/>
          <w:bCs/>
          <w:sz w:val="21"/>
          <w:szCs w:val="21"/>
          <w:shd w:val="clear" w:color="auto" w:fill="FFFFFF"/>
        </w:rPr>
        <w:t xml:space="preserve">  </w:t>
      </w:r>
      <w:r w:rsidRPr="006C3A60">
        <w:rPr>
          <w:rFonts w:ascii="黑体" w:eastAsia="黑体" w:hAnsi="黑体" w:cs="黑体" w:hint="eastAsia"/>
          <w:b/>
          <w:bCs/>
          <w:sz w:val="32"/>
          <w:szCs w:val="32"/>
          <w:shd w:val="clear" w:color="auto" w:fill="FFFFFF"/>
        </w:rPr>
        <w:t>一、项目基本情况</w:t>
      </w:r>
    </w:p>
    <w:p w14:paraId="43CB0137" w14:textId="0EDE43FF"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（一）项目名称：</w:t>
      </w:r>
      <w:bookmarkStart w:id="5" w:name="_Hlk27125279"/>
      <w:r w:rsidRPr="006C3A60">
        <w:rPr>
          <w:rFonts w:ascii="仿宋" w:eastAsia="仿宋" w:hAnsi="仿宋" w:cs="仿宋" w:hint="eastAsia"/>
          <w:sz w:val="32"/>
          <w:szCs w:val="32"/>
          <w:shd w:val="clear" w:color="auto" w:fill="FFFFFF"/>
          <w:lang w:val="zh-CN"/>
        </w:rPr>
        <w:t>许昌市建安区水系综合管养项目</w:t>
      </w:r>
      <w:bookmarkEnd w:id="5"/>
      <w:r w:rsid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lang w:val="zh-CN"/>
        </w:rPr>
        <w:t xml:space="preserve"> </w:t>
      </w:r>
    </w:p>
    <w:p w14:paraId="5DFA61F0" w14:textId="42594A1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（二）项目编号：</w:t>
      </w:r>
      <w:r w:rsidRPr="006C3A60">
        <w:rPr>
          <w:rFonts w:ascii="仿宋" w:eastAsia="仿宋" w:hAnsi="仿宋" w:cs="仿宋" w:hint="eastAsia"/>
          <w:sz w:val="32"/>
          <w:szCs w:val="32"/>
          <w:shd w:val="clear" w:color="auto" w:fill="FFFFFF"/>
          <w:lang w:val="zh-CN"/>
        </w:rPr>
        <w:t>建安政采公字</w:t>
      </w:r>
      <w:r w:rsidR="00D70651" w:rsidRPr="006C3A60">
        <w:rPr>
          <w:rFonts w:ascii="仿宋" w:eastAsia="仿宋" w:hAnsi="仿宋" w:cs="仿宋" w:hint="eastAsia"/>
          <w:sz w:val="32"/>
          <w:szCs w:val="32"/>
          <w:shd w:val="clear" w:color="auto" w:fill="FFFFFF"/>
        </w:rPr>
        <w:t>〔2019〕100</w:t>
      </w:r>
      <w:r w:rsidRPr="006C3A60">
        <w:rPr>
          <w:rFonts w:ascii="仿宋" w:eastAsia="仿宋" w:hAnsi="仿宋" w:cs="仿宋" w:hint="eastAsia"/>
          <w:sz w:val="32"/>
          <w:szCs w:val="32"/>
          <w:shd w:val="clear" w:color="auto" w:fill="FFFFFF"/>
          <w:lang w:val="zh-CN"/>
        </w:rPr>
        <w:t>号。</w:t>
      </w:r>
    </w:p>
    <w:p w14:paraId="698C0E8C"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（三）采购方式：</w:t>
      </w:r>
      <w:r w:rsidRPr="006C3A60">
        <w:rPr>
          <w:rFonts w:ascii="仿宋" w:eastAsia="仿宋" w:hAnsi="仿宋" w:cs="仿宋" w:hint="eastAsia"/>
          <w:sz w:val="32"/>
          <w:szCs w:val="32"/>
          <w:shd w:val="clear" w:color="auto" w:fill="FFFFFF"/>
          <w:lang w:val="zh-CN"/>
        </w:rPr>
        <w:t>公开招标。</w:t>
      </w:r>
    </w:p>
    <w:p w14:paraId="3D17134F"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rPr>
      </w:pPr>
      <w:r w:rsidRPr="006C3A60">
        <w:rPr>
          <w:rFonts w:ascii="楷体" w:eastAsia="楷体" w:hAnsi="楷体" w:cs="楷体" w:hint="eastAsia"/>
          <w:b/>
          <w:bCs/>
          <w:sz w:val="32"/>
          <w:szCs w:val="32"/>
          <w:shd w:val="clear" w:color="auto" w:fill="FFFFFF"/>
        </w:rPr>
        <w:t>（四）采购需求：</w:t>
      </w:r>
      <w:r w:rsidRPr="006C3A60">
        <w:rPr>
          <w:rFonts w:ascii="仿宋" w:eastAsia="仿宋" w:hAnsi="仿宋" w:cs="仿宋" w:hint="eastAsia"/>
          <w:sz w:val="32"/>
          <w:szCs w:val="32"/>
          <w:shd w:val="clear" w:color="auto" w:fill="FFFFFF"/>
          <w:lang w:val="zh-CN"/>
        </w:rPr>
        <w:t>详见招标文件</w:t>
      </w:r>
      <w:r w:rsidRPr="006C3A60">
        <w:rPr>
          <w:rFonts w:ascii="仿宋" w:eastAsia="仿宋" w:hAnsi="仿宋" w:cs="仿宋" w:hint="eastAsia"/>
          <w:sz w:val="32"/>
          <w:szCs w:val="32"/>
          <w:shd w:val="clear" w:color="auto" w:fill="FFFFFF"/>
        </w:rPr>
        <w:t>。</w:t>
      </w:r>
    </w:p>
    <w:p w14:paraId="394CA09B" w14:textId="77777777" w:rsidR="004F3875" w:rsidRPr="006C3A60" w:rsidRDefault="001535F3">
      <w:pPr>
        <w:snapToGrid w:val="0"/>
        <w:spacing w:line="360" w:lineRule="auto"/>
        <w:ind w:firstLineChars="200" w:firstLine="643"/>
        <w:rPr>
          <w:rFonts w:ascii="楷体" w:eastAsia="楷体" w:hAnsi="楷体" w:cs="楷体"/>
          <w:b/>
          <w:bCs/>
          <w:sz w:val="32"/>
          <w:szCs w:val="32"/>
          <w:shd w:val="clear" w:color="auto" w:fill="FFFFFF"/>
          <w:lang w:val="zh-CN"/>
        </w:rPr>
      </w:pPr>
      <w:r w:rsidRPr="006C3A60">
        <w:rPr>
          <w:rFonts w:ascii="楷体" w:eastAsia="楷体" w:hAnsi="楷体" w:cs="楷体" w:hint="eastAsia"/>
          <w:b/>
          <w:bCs/>
          <w:sz w:val="32"/>
          <w:szCs w:val="32"/>
          <w:shd w:val="clear" w:color="auto" w:fill="FFFFFF"/>
        </w:rPr>
        <w:t>（五）标段划分：</w:t>
      </w:r>
      <w:r w:rsidRPr="006C3A60">
        <w:rPr>
          <w:rFonts w:ascii="仿宋" w:eastAsia="仿宋" w:hAnsi="仿宋" w:cs="仿宋" w:hint="eastAsia"/>
          <w:sz w:val="32"/>
          <w:szCs w:val="32"/>
          <w:shd w:val="clear" w:color="auto" w:fill="FFFFFF"/>
        </w:rPr>
        <w:t>本项目分四个标段（具体内容详见招标文件）。</w:t>
      </w:r>
    </w:p>
    <w:p w14:paraId="4BBA2B28" w14:textId="7AE8910D"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六</w:t>
      </w:r>
      <w:r w:rsidRPr="006C3A60">
        <w:rPr>
          <w:rFonts w:ascii="楷体" w:eastAsia="楷体" w:hAnsi="楷体" w:cs="楷体" w:hint="eastAsia"/>
          <w:b/>
          <w:bCs/>
          <w:sz w:val="32"/>
          <w:szCs w:val="32"/>
          <w:shd w:val="clear" w:color="auto" w:fill="FFFFFF"/>
          <w:lang w:val="zh-CN"/>
        </w:rPr>
        <w:t>）预算金额：</w:t>
      </w:r>
      <w:r w:rsidRPr="006C3A60">
        <w:rPr>
          <w:rFonts w:ascii="仿宋" w:eastAsia="仿宋" w:hAnsi="仿宋" w:cs="仿宋" w:hint="eastAsia"/>
          <w:sz w:val="32"/>
          <w:szCs w:val="32"/>
          <w:shd w:val="clear" w:color="auto" w:fill="FFFFFF"/>
        </w:rPr>
        <w:t>15758638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rPr>
        <w:t xml:space="preserve"> </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其中：</w:t>
      </w:r>
      <w:r w:rsidRPr="006C3A60">
        <w:rPr>
          <w:rFonts w:ascii="仿宋" w:eastAsia="仿宋" w:hAnsi="仿宋" w:cs="仿宋" w:hint="eastAsia"/>
          <w:sz w:val="32"/>
          <w:szCs w:val="32"/>
          <w:shd w:val="clear" w:color="auto" w:fill="FFFFFF"/>
          <w:lang w:val="zh-CN"/>
        </w:rPr>
        <w:t>一标段：</w:t>
      </w:r>
      <w:r w:rsidRPr="006C3A60">
        <w:rPr>
          <w:rFonts w:ascii="仿宋" w:eastAsia="仿宋" w:hAnsi="仿宋" w:cs="仿宋" w:hint="eastAsia"/>
          <w:sz w:val="32"/>
          <w:szCs w:val="32"/>
          <w:shd w:val="clear" w:color="auto" w:fill="FFFFFF"/>
        </w:rPr>
        <w:t>13029298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；二标段:</w:t>
      </w:r>
      <w:r w:rsidRPr="006C3A60">
        <w:rPr>
          <w:rFonts w:ascii="仿宋" w:eastAsia="仿宋" w:hAnsi="仿宋" w:cs="仿宋" w:hint="eastAsia"/>
          <w:sz w:val="32"/>
          <w:szCs w:val="32"/>
          <w:shd w:val="clear" w:color="auto" w:fill="FFFFFF"/>
        </w:rPr>
        <w:t>1294617</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p>
    <w:p w14:paraId="401676FF" w14:textId="47119AAE"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仿宋" w:eastAsia="仿宋" w:hAnsi="仿宋" w:cs="仿宋" w:hint="eastAsia"/>
          <w:b/>
          <w:bCs/>
          <w:sz w:val="32"/>
          <w:szCs w:val="32"/>
          <w:shd w:val="clear" w:color="auto" w:fill="FFFFFF"/>
        </w:rPr>
        <w:t>最高限价：</w:t>
      </w:r>
      <w:bookmarkStart w:id="6" w:name="_Hlk27125308"/>
      <w:r w:rsidRPr="006C3A60">
        <w:rPr>
          <w:rFonts w:ascii="仿宋" w:eastAsia="仿宋" w:hAnsi="仿宋" w:cs="仿宋" w:hint="eastAsia"/>
          <w:sz w:val="32"/>
          <w:szCs w:val="32"/>
          <w:shd w:val="clear" w:color="auto" w:fill="FFFFFF"/>
        </w:rPr>
        <w:t>15758638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其中：</w:t>
      </w:r>
      <w:r w:rsidRPr="006C3A60">
        <w:rPr>
          <w:rFonts w:ascii="仿宋" w:eastAsia="仿宋" w:hAnsi="仿宋" w:cs="仿宋" w:hint="eastAsia"/>
          <w:sz w:val="32"/>
          <w:szCs w:val="32"/>
          <w:shd w:val="clear" w:color="auto" w:fill="FFFFFF"/>
          <w:lang w:val="zh-CN"/>
        </w:rPr>
        <w:t>一标段：</w:t>
      </w:r>
      <w:r w:rsidRPr="006C3A60">
        <w:rPr>
          <w:rFonts w:ascii="仿宋" w:eastAsia="仿宋" w:hAnsi="仿宋" w:cs="仿宋" w:hint="eastAsia"/>
          <w:sz w:val="32"/>
          <w:szCs w:val="32"/>
          <w:shd w:val="clear" w:color="auto" w:fill="FFFFFF"/>
        </w:rPr>
        <w:t>13029298</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；二标段:</w:t>
      </w:r>
      <w:r w:rsidRPr="006C3A60">
        <w:rPr>
          <w:rFonts w:ascii="仿宋" w:eastAsia="仿宋" w:hAnsi="仿宋" w:cs="仿宋" w:hint="eastAsia"/>
          <w:sz w:val="32"/>
          <w:szCs w:val="32"/>
          <w:shd w:val="clear" w:color="auto" w:fill="FFFFFF"/>
        </w:rPr>
        <w:t>1294617</w:t>
      </w:r>
      <w:r w:rsidRPr="006C3A60">
        <w:rPr>
          <w:rFonts w:ascii="仿宋" w:eastAsia="仿宋" w:hAnsi="仿宋" w:cs="仿宋" w:hint="eastAsia"/>
          <w:sz w:val="32"/>
          <w:szCs w:val="32"/>
          <w:shd w:val="clear" w:color="auto" w:fill="FFFFFF"/>
          <w:lang w:val="zh-CN"/>
        </w:rPr>
        <w:t>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cs="仿宋" w:hint="eastAsia"/>
          <w:sz w:val="32"/>
          <w:szCs w:val="32"/>
          <w:shd w:val="clear" w:color="auto" w:fill="FFFFFF"/>
          <w:lang w:val="zh-CN"/>
        </w:rPr>
        <w:t>。</w:t>
      </w:r>
    </w:p>
    <w:bookmarkEnd w:id="6"/>
    <w:p w14:paraId="38DFE9D5"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七</w:t>
      </w: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服务期限</w:t>
      </w:r>
      <w:r w:rsidRPr="006C3A60">
        <w:rPr>
          <w:rFonts w:ascii="楷体" w:eastAsia="楷体" w:hAnsi="楷体" w:cs="楷体" w:hint="eastAsia"/>
          <w:b/>
          <w:bCs/>
          <w:sz w:val="32"/>
          <w:szCs w:val="32"/>
          <w:shd w:val="clear" w:color="auto" w:fill="FFFFFF"/>
          <w:lang w:val="zh-CN"/>
        </w:rPr>
        <w:t>：</w:t>
      </w:r>
      <w:r w:rsidRPr="006C3A60">
        <w:rPr>
          <w:rFonts w:ascii="仿宋" w:eastAsia="仿宋" w:hAnsi="仿宋" w:cs="仿宋" w:hint="eastAsia"/>
          <w:sz w:val="32"/>
          <w:szCs w:val="32"/>
          <w:shd w:val="clear" w:color="auto" w:fill="FFFFFF"/>
        </w:rPr>
        <w:t>三年</w:t>
      </w:r>
      <w:r w:rsidRPr="006C3A60">
        <w:rPr>
          <w:rFonts w:ascii="仿宋" w:eastAsia="仿宋" w:hAnsi="仿宋" w:cs="仿宋" w:hint="eastAsia"/>
          <w:sz w:val="32"/>
          <w:szCs w:val="32"/>
          <w:shd w:val="clear" w:color="auto" w:fill="FFFFFF"/>
          <w:lang w:val="zh-CN"/>
        </w:rPr>
        <w:t>。</w:t>
      </w:r>
    </w:p>
    <w:p w14:paraId="011A5804"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八</w:t>
      </w:r>
      <w:r w:rsidRPr="006C3A60">
        <w:rPr>
          <w:rFonts w:ascii="楷体" w:eastAsia="楷体" w:hAnsi="楷体" w:cs="楷体" w:hint="eastAsia"/>
          <w:b/>
          <w:bCs/>
          <w:sz w:val="32"/>
          <w:szCs w:val="32"/>
          <w:shd w:val="clear" w:color="auto" w:fill="FFFFFF"/>
          <w:lang w:val="zh-CN"/>
        </w:rPr>
        <w:t>）分包：</w:t>
      </w:r>
      <w:r w:rsidRPr="006C3A60">
        <w:rPr>
          <w:rFonts w:ascii="仿宋" w:eastAsia="仿宋" w:hAnsi="仿宋" w:cs="仿宋" w:hint="eastAsia"/>
          <w:sz w:val="32"/>
          <w:szCs w:val="32"/>
          <w:shd w:val="clear" w:color="auto" w:fill="FFFFFF"/>
          <w:lang w:val="zh-CN"/>
        </w:rPr>
        <w:t>不允许。</w:t>
      </w:r>
    </w:p>
    <w:p w14:paraId="6AAF3771"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lastRenderedPageBreak/>
        <w:t>二、需要落实的政府采购政策</w:t>
      </w:r>
    </w:p>
    <w:p w14:paraId="5EEEC769" w14:textId="77777777" w:rsidR="004F3875" w:rsidRPr="006C3A60" w:rsidRDefault="001535F3">
      <w:pPr>
        <w:snapToGrid w:val="0"/>
        <w:spacing w:line="360" w:lineRule="auto"/>
        <w:ind w:firstLineChars="200" w:firstLine="640"/>
        <w:rPr>
          <w:rFonts w:ascii="黑体" w:eastAsia="黑体" w:hAnsi="黑体" w:cs="黑体"/>
          <w:b/>
          <w:bCs/>
          <w:sz w:val="32"/>
          <w:szCs w:val="32"/>
          <w:shd w:val="clear" w:color="auto" w:fill="FFFFFF"/>
        </w:rPr>
      </w:pPr>
      <w:r w:rsidRPr="006C3A60">
        <w:rPr>
          <w:rFonts w:ascii="仿宋" w:eastAsia="仿宋" w:hAnsi="仿宋" w:cs="仿宋" w:hint="eastAsia"/>
          <w:sz w:val="32"/>
          <w:szCs w:val="32"/>
          <w:shd w:val="clear" w:color="auto" w:fill="FFFFFF"/>
        </w:rPr>
        <w:t>本项目落实中小微型企业、监狱企业、残疾人福利性单位扶持等相关政府采购政策。</w:t>
      </w:r>
    </w:p>
    <w:p w14:paraId="0964F8E4"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三、投标人资格要求</w:t>
      </w:r>
    </w:p>
    <w:p w14:paraId="01ACEBF8"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rPr>
        <w:t>(一)</w:t>
      </w:r>
      <w:r w:rsidRPr="006C3A60">
        <w:rPr>
          <w:rFonts w:ascii="仿宋" w:eastAsia="仿宋" w:hAnsi="仿宋" w:cs="仿宋" w:hint="eastAsia"/>
          <w:sz w:val="32"/>
          <w:szCs w:val="32"/>
          <w:shd w:val="clear" w:color="auto" w:fill="FFFFFF"/>
          <w:lang w:val="zh-CN"/>
        </w:rPr>
        <w:t>符合《中华人民共和国政府采购法》第二十二条规定。</w:t>
      </w:r>
    </w:p>
    <w:p w14:paraId="61E531DA"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（二）</w:t>
      </w:r>
      <w:r w:rsidRPr="006C3A60">
        <w:rPr>
          <w:rFonts w:ascii="仿宋" w:eastAsia="仿宋" w:hAnsi="仿宋" w:cs="仿宋" w:hint="eastAsia"/>
          <w:sz w:val="32"/>
          <w:szCs w:val="32"/>
          <w:shd w:val="clear" w:color="auto" w:fill="FFFFFF"/>
          <w:lang w:val="zh-CN"/>
        </w:rPr>
        <w:t>投标人必须在中华人民共和国境内注册，具有独立法人资格。</w:t>
      </w:r>
    </w:p>
    <w:p w14:paraId="30B67135" w14:textId="7610D2FA"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（三）</w:t>
      </w:r>
      <w:bookmarkStart w:id="7" w:name="_Hlk28002155"/>
      <w:r w:rsidR="00ED1458">
        <w:rPr>
          <w:rFonts w:ascii="仿宋" w:eastAsia="仿宋" w:hAnsi="仿宋" w:cs="仿宋" w:hint="eastAsia"/>
          <w:sz w:val="32"/>
          <w:szCs w:val="32"/>
          <w:shd w:val="clear" w:color="auto" w:fill="FFFFFF"/>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AB7E11" w:rsidRPr="006C3A60">
        <w:rPr>
          <w:rFonts w:ascii="仿宋" w:eastAsia="仿宋" w:hAnsi="仿宋" w:cs="仿宋" w:hint="eastAsia"/>
          <w:sz w:val="32"/>
          <w:szCs w:val="32"/>
          <w:shd w:val="clear" w:color="auto" w:fill="FFFFFF"/>
          <w:lang w:val="zh-CN"/>
        </w:rPr>
        <w:t>。</w:t>
      </w:r>
      <w:bookmarkEnd w:id="7"/>
    </w:p>
    <w:p w14:paraId="6221D625"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rPr>
        <w:t>（四）</w:t>
      </w:r>
      <w:r w:rsidRPr="006C3A60">
        <w:rPr>
          <w:rFonts w:ascii="仿宋" w:eastAsia="仿宋" w:hAnsi="仿宋" w:cs="仿宋" w:hint="eastAsia"/>
          <w:sz w:val="32"/>
          <w:szCs w:val="32"/>
          <w:shd w:val="clear" w:color="auto" w:fill="FFFFFF"/>
          <w:lang w:val="zh-CN"/>
        </w:rPr>
        <w:t>本次招标不接受联合体投标。</w:t>
      </w:r>
    </w:p>
    <w:p w14:paraId="472125C1"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四、招标文件的获取</w:t>
      </w:r>
    </w:p>
    <w:p w14:paraId="5DB22E8F" w14:textId="77777777" w:rsidR="004F3875" w:rsidRPr="006C3A60" w:rsidRDefault="001535F3">
      <w:pPr>
        <w:snapToGrid w:val="0"/>
        <w:spacing w:line="360" w:lineRule="auto"/>
        <w:ind w:firstLineChars="200" w:firstLine="643"/>
        <w:rPr>
          <w:rFonts w:ascii="楷体" w:eastAsia="楷体" w:hAnsi="楷体" w:cs="楷体"/>
          <w:b/>
          <w:bCs/>
          <w:sz w:val="32"/>
          <w:szCs w:val="32"/>
          <w:shd w:val="clear" w:color="auto" w:fill="FFFFFF"/>
        </w:rPr>
      </w:pPr>
      <w:r w:rsidRPr="006C3A60">
        <w:rPr>
          <w:rFonts w:ascii="楷体" w:eastAsia="楷体" w:hAnsi="楷体" w:cs="楷体" w:hint="eastAsia"/>
          <w:b/>
          <w:bCs/>
          <w:sz w:val="32"/>
          <w:szCs w:val="32"/>
          <w:shd w:val="clear" w:color="auto" w:fill="FFFFFF"/>
        </w:rPr>
        <w:t xml:space="preserve">（一）网上下载招标文件 </w:t>
      </w:r>
    </w:p>
    <w:p w14:paraId="17B10ECD" w14:textId="77777777" w:rsidR="004F3875" w:rsidRPr="006C3A60" w:rsidRDefault="001535F3">
      <w:pPr>
        <w:widowControl/>
        <w:shd w:val="clear" w:color="040000" w:fill="auto"/>
        <w:spacing w:line="520" w:lineRule="exact"/>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1</w:t>
      </w:r>
      <w:r w:rsidRPr="006C3A60">
        <w:rPr>
          <w:rFonts w:ascii="仿宋" w:eastAsia="仿宋" w:hAnsi="仿宋" w:cs="仿宋" w:hint="eastAsia"/>
          <w:sz w:val="32"/>
          <w:szCs w:val="32"/>
          <w:shd w:val="clear" w:color="auto" w:fill="FFFFFF"/>
          <w:lang w:val="zh-CN"/>
        </w:rPr>
        <w:t>、持</w:t>
      </w:r>
      <w:r w:rsidRPr="006C3A60">
        <w:rPr>
          <w:rFonts w:ascii="仿宋" w:eastAsia="仿宋" w:hAnsi="仿宋" w:cs="仿宋" w:hint="eastAsia"/>
          <w:sz w:val="32"/>
          <w:szCs w:val="32"/>
          <w:shd w:val="clear" w:color="auto" w:fill="FFFFFF"/>
        </w:rPr>
        <w:t>CA</w:t>
      </w:r>
      <w:r w:rsidRPr="006C3A60">
        <w:rPr>
          <w:rFonts w:ascii="仿宋" w:eastAsia="仿宋" w:hAnsi="仿宋" w:cs="仿宋" w:hint="eastAsia"/>
          <w:sz w:val="32"/>
          <w:szCs w:val="32"/>
          <w:shd w:val="clear" w:color="auto" w:fill="FFFFFF"/>
          <w:lang w:val="zh-CN"/>
        </w:rPr>
        <w:t>数字认证证书</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登录《全国公共资源交易平台</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河南省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许昌市</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系统用户注册</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入口</w:t>
      </w:r>
      <w:r w:rsidRPr="006C3A60">
        <w:rPr>
          <w:rFonts w:ascii="仿宋" w:eastAsia="仿宋" w:hAnsi="仿宋" w:cs="仿宋" w:hint="eastAsia"/>
          <w:sz w:val="32"/>
          <w:szCs w:val="32"/>
          <w:shd w:val="clear" w:color="auto" w:fill="FFFFFF"/>
        </w:rPr>
        <w:t>http://221.14.6.70:8088/ggzy/eps/public/RegistAllJcxx.html）</w:t>
      </w:r>
      <w:r w:rsidRPr="006C3A60">
        <w:rPr>
          <w:rFonts w:ascii="仿宋" w:eastAsia="仿宋" w:hAnsi="仿宋" w:cs="仿宋" w:hint="eastAsia"/>
          <w:sz w:val="32"/>
          <w:szCs w:val="32"/>
          <w:shd w:val="clear" w:color="auto" w:fill="FFFFFF"/>
          <w:lang w:val="zh-CN"/>
        </w:rPr>
        <w:t>进行免费注册登记</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详见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常见问题解答</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诚信库网上注册相关资料下载</w:t>
      </w:r>
      <w:r w:rsidRPr="006C3A60">
        <w:rPr>
          <w:rFonts w:ascii="仿宋" w:eastAsia="仿宋" w:hAnsi="仿宋" w:cs="仿宋" w:hint="eastAsia"/>
          <w:sz w:val="32"/>
          <w:szCs w:val="32"/>
          <w:shd w:val="clear" w:color="auto" w:fill="FFFFFF"/>
        </w:rPr>
        <w:t>”）；</w:t>
      </w:r>
    </w:p>
    <w:p w14:paraId="7E9182B2" w14:textId="77777777" w:rsidR="004F3875" w:rsidRPr="006C3A60" w:rsidRDefault="001535F3">
      <w:pPr>
        <w:widowControl/>
        <w:shd w:val="clear" w:color="040000" w:fill="auto"/>
        <w:spacing w:line="520" w:lineRule="exact"/>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2</w:t>
      </w:r>
      <w:r w:rsidRPr="006C3A60">
        <w:rPr>
          <w:rFonts w:ascii="仿宋" w:eastAsia="仿宋" w:hAnsi="仿宋" w:cs="仿宋" w:hint="eastAsia"/>
          <w:sz w:val="32"/>
          <w:szCs w:val="32"/>
          <w:shd w:val="clear" w:color="auto" w:fill="FFFFFF"/>
          <w:lang w:val="zh-CN"/>
        </w:rPr>
        <w:t>、在投标截止时间前均可登录【全国公共资源交易平台</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河南省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许昌市</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投标人</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供应商登录</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入口</w:t>
      </w:r>
      <w:r w:rsidRPr="006C3A60">
        <w:rPr>
          <w:rFonts w:ascii="仿宋" w:eastAsia="仿宋" w:hAnsi="仿宋" w:cs="仿宋" w:hint="eastAsia"/>
          <w:sz w:val="32"/>
          <w:szCs w:val="32"/>
          <w:shd w:val="clear" w:color="auto" w:fill="FFFFFF"/>
        </w:rPr>
        <w:lastRenderedPageBreak/>
        <w:t>（http://221.14.6.70:8088/ggzy/）</w:t>
      </w:r>
      <w:r w:rsidRPr="006C3A60">
        <w:rPr>
          <w:rFonts w:ascii="仿宋" w:eastAsia="仿宋" w:hAnsi="仿宋" w:cs="仿宋" w:hint="eastAsia"/>
          <w:sz w:val="32"/>
          <w:szCs w:val="32"/>
          <w:shd w:val="clear" w:color="auto" w:fill="FFFFFF"/>
          <w:lang w:val="zh-CN"/>
        </w:rPr>
        <w:t>自行下载招标文件</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详见</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常见问题解答</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交易系统操作手册</w:t>
      </w:r>
      <w:r w:rsidRPr="006C3A60">
        <w:rPr>
          <w:rFonts w:ascii="仿宋" w:eastAsia="仿宋" w:hAnsi="仿宋" w:cs="仿宋" w:hint="eastAsia"/>
          <w:sz w:val="32"/>
          <w:szCs w:val="32"/>
          <w:shd w:val="clear" w:color="auto" w:fill="FFFFFF"/>
        </w:rPr>
        <w:t>”）</w:t>
      </w:r>
      <w:r w:rsidRPr="006C3A60">
        <w:rPr>
          <w:rFonts w:ascii="仿宋" w:eastAsia="仿宋" w:hAnsi="仿宋" w:cs="仿宋" w:hint="eastAsia"/>
          <w:sz w:val="32"/>
          <w:szCs w:val="32"/>
          <w:shd w:val="clear" w:color="auto" w:fill="FFFFFF"/>
          <w:lang w:val="zh-CN"/>
        </w:rPr>
        <w:t>。</w:t>
      </w:r>
    </w:p>
    <w:p w14:paraId="2F4FD7A8" w14:textId="77777777" w:rsidR="004F3875" w:rsidRPr="006C3A60" w:rsidRDefault="001535F3">
      <w:pPr>
        <w:widowControl/>
        <w:shd w:val="clear" w:color="040000" w:fill="auto"/>
        <w:spacing w:line="520" w:lineRule="exact"/>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lang w:val="zh-CN"/>
        </w:rPr>
        <w:t>3、未通过全国公共资源交易平台（河南省·许昌市）下载招标文件的投标企业，拒收其递交的投标文件。</w:t>
      </w:r>
    </w:p>
    <w:p w14:paraId="25111E93" w14:textId="303A7B8A" w:rsidR="004F3875" w:rsidRPr="006C3A60" w:rsidRDefault="001535F3">
      <w:pPr>
        <w:widowControl/>
        <w:shd w:val="clear" w:color="040000" w:fill="auto"/>
        <w:spacing w:line="520" w:lineRule="exact"/>
        <w:ind w:firstLineChars="100" w:firstLine="321"/>
        <w:rPr>
          <w:rFonts w:ascii="仿宋" w:eastAsia="仿宋" w:hAnsi="仿宋" w:cs="仿宋"/>
          <w:sz w:val="32"/>
          <w:szCs w:val="32"/>
          <w:shd w:val="clear" w:color="auto" w:fill="FFFFFF"/>
        </w:rPr>
      </w:pPr>
      <w:r w:rsidRPr="006C3A60">
        <w:rPr>
          <w:rFonts w:ascii="楷体" w:eastAsia="楷体" w:hAnsi="楷体" w:cs="楷体" w:hint="eastAsia"/>
          <w:b/>
          <w:bCs/>
          <w:sz w:val="32"/>
          <w:szCs w:val="32"/>
          <w:shd w:val="clear" w:color="auto" w:fill="FFFFFF"/>
        </w:rPr>
        <w:t>（二）</w:t>
      </w:r>
      <w:r w:rsidRPr="006C3A60">
        <w:rPr>
          <w:rFonts w:ascii="仿宋" w:eastAsia="仿宋" w:hAnsi="仿宋" w:cs="仿宋" w:hint="eastAsia"/>
          <w:sz w:val="32"/>
          <w:szCs w:val="32"/>
          <w:shd w:val="clear" w:color="auto" w:fill="FFFFFF"/>
        </w:rPr>
        <w:t>招标文件售价</w:t>
      </w:r>
      <w:r w:rsidR="003C71CA" w:rsidRPr="006C3A60">
        <w:rPr>
          <w:rFonts w:ascii="仿宋" w:eastAsia="仿宋" w:hAnsi="仿宋" w:cs="仿宋" w:hint="eastAsia"/>
          <w:sz w:val="32"/>
          <w:szCs w:val="32"/>
          <w:shd w:val="clear" w:color="auto" w:fill="FFFFFF"/>
        </w:rPr>
        <w:t>1</w:t>
      </w:r>
      <w:r w:rsidRPr="006C3A60">
        <w:rPr>
          <w:rFonts w:ascii="仿宋" w:eastAsia="仿宋" w:hAnsi="仿宋" w:cs="仿宋" w:hint="eastAsia"/>
          <w:sz w:val="32"/>
          <w:szCs w:val="32"/>
          <w:shd w:val="clear" w:color="auto" w:fill="FFFFFF"/>
        </w:rPr>
        <w:t>00元/套，投标人在递交投标文件时向采购代理机构交纳采购文件费用，售后不退。</w:t>
      </w:r>
    </w:p>
    <w:p w14:paraId="1CCEBF60" w14:textId="77777777" w:rsidR="004F3875" w:rsidRPr="006C3A60" w:rsidRDefault="001535F3">
      <w:pPr>
        <w:pStyle w:val="af2"/>
        <w:spacing w:line="520" w:lineRule="exact"/>
        <w:ind w:firstLineChars="200" w:firstLine="643"/>
        <w:contextualSpacing/>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五、投标截止时间、开标时间及地点</w:t>
      </w:r>
    </w:p>
    <w:p w14:paraId="429094C6" w14:textId="32088732"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（一）投标截止及开标时间：</w:t>
      </w:r>
      <w:r w:rsidR="00D70651" w:rsidRPr="006C3A60">
        <w:rPr>
          <w:rFonts w:ascii="仿宋" w:eastAsia="仿宋" w:hAnsi="仿宋" w:cs="仿宋" w:hint="eastAsia"/>
          <w:sz w:val="32"/>
          <w:szCs w:val="32"/>
          <w:shd w:val="clear" w:color="auto" w:fill="FFFFFF"/>
        </w:rPr>
        <w:t>2020</w:t>
      </w:r>
      <w:r w:rsidRPr="006C3A60">
        <w:rPr>
          <w:rFonts w:ascii="仿宋" w:eastAsia="仿宋" w:hAnsi="仿宋" w:cs="仿宋" w:hint="eastAsia"/>
          <w:sz w:val="32"/>
          <w:szCs w:val="32"/>
          <w:shd w:val="clear" w:color="auto" w:fill="FFFFFF"/>
          <w:lang w:val="zh-CN"/>
        </w:rPr>
        <w:t>年</w:t>
      </w:r>
      <w:r w:rsidR="00D70651" w:rsidRPr="006C3A60">
        <w:rPr>
          <w:rFonts w:ascii="仿宋" w:eastAsia="仿宋" w:hAnsi="仿宋" w:cs="仿宋" w:hint="eastAsia"/>
          <w:sz w:val="32"/>
          <w:szCs w:val="32"/>
          <w:shd w:val="clear" w:color="auto" w:fill="FFFFFF"/>
        </w:rPr>
        <w:t>1</w:t>
      </w:r>
      <w:r w:rsidRPr="006C3A60">
        <w:rPr>
          <w:rFonts w:ascii="仿宋" w:eastAsia="仿宋" w:hAnsi="仿宋" w:cs="仿宋" w:hint="eastAsia"/>
          <w:sz w:val="32"/>
          <w:szCs w:val="32"/>
          <w:shd w:val="clear" w:color="auto" w:fill="FFFFFF"/>
          <w:lang w:val="zh-CN"/>
        </w:rPr>
        <w:t>月</w:t>
      </w:r>
      <w:r w:rsidR="00D70651" w:rsidRPr="006C3A60">
        <w:rPr>
          <w:rFonts w:ascii="仿宋" w:eastAsia="仿宋" w:hAnsi="仿宋" w:cs="仿宋" w:hint="eastAsia"/>
          <w:sz w:val="32"/>
          <w:szCs w:val="32"/>
          <w:shd w:val="clear" w:color="auto" w:fill="FFFFFF"/>
        </w:rPr>
        <w:t>16</w:t>
      </w:r>
      <w:r w:rsidRPr="006C3A60">
        <w:rPr>
          <w:rFonts w:ascii="仿宋" w:eastAsia="仿宋" w:hAnsi="仿宋" w:cs="仿宋" w:hint="eastAsia"/>
          <w:sz w:val="32"/>
          <w:szCs w:val="32"/>
          <w:shd w:val="clear" w:color="auto" w:fill="FFFFFF"/>
          <w:lang w:val="zh-CN"/>
        </w:rPr>
        <w:t>日</w:t>
      </w:r>
      <w:r w:rsidR="00D70651" w:rsidRPr="006C3A60">
        <w:rPr>
          <w:rFonts w:ascii="仿宋" w:eastAsia="仿宋" w:hAnsi="仿宋" w:cs="仿宋" w:hint="eastAsia"/>
          <w:sz w:val="32"/>
          <w:szCs w:val="32"/>
          <w:shd w:val="clear" w:color="auto" w:fill="FFFFFF"/>
        </w:rPr>
        <w:t>9</w:t>
      </w:r>
      <w:r w:rsidRPr="006C3A60">
        <w:rPr>
          <w:rFonts w:ascii="仿宋" w:eastAsia="仿宋" w:hAnsi="仿宋" w:cs="仿宋" w:hint="eastAsia"/>
          <w:sz w:val="32"/>
          <w:szCs w:val="32"/>
          <w:shd w:val="clear" w:color="auto" w:fill="FFFFFF"/>
          <w:lang w:val="zh-CN"/>
        </w:rPr>
        <w:t>时</w:t>
      </w:r>
      <w:r w:rsidR="00D70651" w:rsidRPr="006C3A60">
        <w:rPr>
          <w:rFonts w:ascii="仿宋" w:eastAsia="仿宋" w:hAnsi="仿宋" w:cs="仿宋" w:hint="eastAsia"/>
          <w:sz w:val="32"/>
          <w:szCs w:val="32"/>
          <w:shd w:val="clear" w:color="auto" w:fill="FFFFFF"/>
        </w:rPr>
        <w:t>30</w:t>
      </w:r>
      <w:r w:rsidRPr="006C3A60">
        <w:rPr>
          <w:rFonts w:ascii="仿宋" w:eastAsia="仿宋" w:hAnsi="仿宋" w:cs="仿宋" w:hint="eastAsia"/>
          <w:sz w:val="32"/>
          <w:szCs w:val="32"/>
          <w:shd w:val="clear" w:color="auto" w:fill="FFFFFF"/>
          <w:lang w:val="zh-CN"/>
        </w:rPr>
        <w:t>分（北京时间），逾期提交或不符合规定的投标文件不予接受。</w:t>
      </w:r>
    </w:p>
    <w:p w14:paraId="3FA85409" w14:textId="2D1B5525"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（二）开标地点：</w:t>
      </w:r>
      <w:r w:rsidRPr="006C3A60">
        <w:rPr>
          <w:rFonts w:ascii="仿宋" w:eastAsia="仿宋" w:hAnsi="仿宋" w:cs="仿宋" w:hint="eastAsia"/>
          <w:sz w:val="32"/>
          <w:szCs w:val="32"/>
          <w:shd w:val="clear" w:color="auto" w:fill="FFFFFF"/>
          <w:lang w:val="zh-CN"/>
        </w:rPr>
        <w:t>许昌市建安区公共资源交易中心四楼开标</w:t>
      </w:r>
      <w:r w:rsidRPr="006C3A60">
        <w:rPr>
          <w:rFonts w:ascii="仿宋" w:eastAsia="仿宋" w:hAnsi="仿宋" w:cs="仿宋" w:hint="eastAsia"/>
          <w:sz w:val="32"/>
          <w:szCs w:val="32"/>
          <w:shd w:val="clear" w:color="auto" w:fill="FFFFFF"/>
        </w:rPr>
        <w:t xml:space="preserve">  </w:t>
      </w:r>
      <w:r w:rsidR="003869FE">
        <w:rPr>
          <w:rFonts w:ascii="仿宋" w:eastAsia="仿宋" w:hAnsi="仿宋" w:cs="仿宋" w:hint="eastAsia"/>
          <w:sz w:val="32"/>
          <w:szCs w:val="32"/>
          <w:shd w:val="clear" w:color="auto" w:fill="FFFFFF"/>
        </w:rPr>
        <w:t>一</w:t>
      </w:r>
      <w:bookmarkStart w:id="8" w:name="_GoBack"/>
      <w:bookmarkEnd w:id="8"/>
      <w:r w:rsidRPr="006C3A60">
        <w:rPr>
          <w:rFonts w:ascii="仿宋" w:eastAsia="仿宋" w:hAnsi="仿宋" w:cs="仿宋" w:hint="eastAsia"/>
          <w:sz w:val="32"/>
          <w:szCs w:val="32"/>
          <w:shd w:val="clear" w:color="auto" w:fill="FFFFFF"/>
          <w:lang w:val="zh-CN"/>
        </w:rPr>
        <w:t>室。</w:t>
      </w:r>
    </w:p>
    <w:p w14:paraId="37ACAA85" w14:textId="77777777" w:rsidR="004F3875" w:rsidRPr="006C3A60" w:rsidRDefault="001535F3">
      <w:pPr>
        <w:snapToGrid w:val="0"/>
        <w:spacing w:line="360" w:lineRule="auto"/>
        <w:ind w:firstLineChars="200" w:firstLine="643"/>
        <w:rPr>
          <w:rFonts w:ascii="仿宋" w:eastAsia="仿宋" w:hAnsi="仿宋" w:cs="仿宋"/>
          <w:sz w:val="32"/>
          <w:szCs w:val="32"/>
          <w:shd w:val="clear" w:color="auto" w:fill="FFFFFF"/>
          <w:lang w:val="zh-CN"/>
        </w:rPr>
      </w:pPr>
      <w:r w:rsidRPr="006C3A60">
        <w:rPr>
          <w:rFonts w:ascii="楷体" w:eastAsia="楷体" w:hAnsi="楷体" w:cs="楷体" w:hint="eastAsia"/>
          <w:b/>
          <w:bCs/>
          <w:sz w:val="32"/>
          <w:szCs w:val="32"/>
          <w:shd w:val="clear" w:color="auto" w:fill="FFFFFF"/>
          <w:lang w:val="zh-CN"/>
        </w:rPr>
        <w:t>（</w:t>
      </w:r>
      <w:r w:rsidRPr="006C3A60">
        <w:rPr>
          <w:rFonts w:ascii="楷体" w:eastAsia="楷体" w:hAnsi="楷体" w:cs="楷体" w:hint="eastAsia"/>
          <w:b/>
          <w:bCs/>
          <w:sz w:val="32"/>
          <w:szCs w:val="32"/>
          <w:shd w:val="clear" w:color="auto" w:fill="FFFFFF"/>
        </w:rPr>
        <w:t>三</w:t>
      </w:r>
      <w:r w:rsidRPr="006C3A60">
        <w:rPr>
          <w:rFonts w:ascii="楷体" w:eastAsia="楷体" w:hAnsi="楷体" w:cs="楷体" w:hint="eastAsia"/>
          <w:b/>
          <w:bCs/>
          <w:sz w:val="32"/>
          <w:szCs w:val="32"/>
          <w:shd w:val="clear" w:color="auto" w:fill="FFFFFF"/>
          <w:lang w:val="zh-CN"/>
        </w:rPr>
        <w:t>）</w:t>
      </w:r>
      <w:r w:rsidRPr="006C3A60">
        <w:rPr>
          <w:rFonts w:ascii="仿宋" w:eastAsia="仿宋" w:hAnsi="仿宋" w:cs="仿宋" w:hint="eastAsia"/>
          <w:sz w:val="32"/>
          <w:szCs w:val="32"/>
          <w:shd w:val="clear" w:color="auto" w:fill="FFFFFF"/>
          <w:lang w:val="zh-CN"/>
        </w:rPr>
        <w:t>本项目为全流程电子化交易项目，投标人须提交电子投标文件2份(使用电子介质存储,建议2份U盘电子档备份文件。要求电子档有标签注明投标单位、项目编号)。</w:t>
      </w:r>
    </w:p>
    <w:p w14:paraId="76169491"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lang w:val="zh-CN"/>
        </w:rPr>
        <w:t>（1）加密电子投标文件(.file格式)须在投标截止时间(开标时间)前通过《全国公共资源交易平台(河南省▪许昌市)》公共资源交易系统成功上传。</w:t>
      </w:r>
    </w:p>
    <w:p w14:paraId="5B4E803A"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lang w:val="zh-CN"/>
        </w:rPr>
        <w:t>（2）备份文件2 份(使用电子介质存储)在投标截止时间(开标时间)前递交至本项目开标地点。</w:t>
      </w:r>
    </w:p>
    <w:p w14:paraId="6D9A0D28"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六、本次招标公告同时在《中国政府采购网》、《河南省政府采购网》、《许昌市政府采购网》、《许昌市建安区人民政府网》《全国公共资源交易平台（河南省·许昌市）》发布。</w:t>
      </w:r>
    </w:p>
    <w:p w14:paraId="49F79A70"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lastRenderedPageBreak/>
        <w:t>七、公告期限</w:t>
      </w:r>
    </w:p>
    <w:p w14:paraId="3AEC8B89"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本招标公告自发布之日起公告期限为5个工作日。</w:t>
      </w:r>
    </w:p>
    <w:p w14:paraId="1FB1E03C" w14:textId="77777777" w:rsidR="004F3875" w:rsidRPr="006C3A60" w:rsidRDefault="001535F3">
      <w:pPr>
        <w:snapToGrid w:val="0"/>
        <w:spacing w:line="360" w:lineRule="auto"/>
        <w:ind w:firstLineChars="200" w:firstLine="643"/>
        <w:rPr>
          <w:rFonts w:ascii="黑体" w:eastAsia="黑体" w:hAnsi="黑体" w:cs="黑体"/>
          <w:b/>
          <w:bCs/>
          <w:sz w:val="32"/>
          <w:szCs w:val="32"/>
          <w:shd w:val="clear" w:color="auto" w:fill="FFFFFF"/>
        </w:rPr>
      </w:pPr>
      <w:r w:rsidRPr="006C3A60">
        <w:rPr>
          <w:rFonts w:ascii="黑体" w:eastAsia="黑体" w:hAnsi="黑体" w:cs="黑体" w:hint="eastAsia"/>
          <w:b/>
          <w:bCs/>
          <w:sz w:val="32"/>
          <w:szCs w:val="32"/>
          <w:shd w:val="clear" w:color="auto" w:fill="FFFFFF"/>
        </w:rPr>
        <w:t>八、联系方式</w:t>
      </w:r>
    </w:p>
    <w:p w14:paraId="05F432FF" w14:textId="1FE99C04"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lang w:val="zh-CN"/>
        </w:rPr>
        <w:t>采购人：</w:t>
      </w:r>
      <w:r w:rsidR="00C62554" w:rsidRPr="006C3A60">
        <w:rPr>
          <w:rFonts w:ascii="仿宋" w:eastAsia="仿宋" w:hAnsi="仿宋" w:cs="仿宋" w:hint="eastAsia"/>
          <w:sz w:val="32"/>
          <w:szCs w:val="32"/>
          <w:shd w:val="clear" w:color="auto" w:fill="FFFFFF"/>
          <w:lang w:val="zh-CN"/>
        </w:rPr>
        <w:t>许昌建安水务投资建设开发有限公司</w:t>
      </w:r>
    </w:p>
    <w:p w14:paraId="045501E9" w14:textId="085226C6" w:rsidR="004F3875" w:rsidRPr="006C3A60" w:rsidRDefault="001535F3">
      <w:pPr>
        <w:snapToGrid w:val="0"/>
        <w:spacing w:line="360" w:lineRule="auto"/>
        <w:ind w:firstLineChars="200" w:firstLine="640"/>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lang w:val="zh-CN"/>
        </w:rPr>
        <w:t>项目负责人：</w:t>
      </w:r>
      <w:r w:rsidR="00C62554" w:rsidRPr="006C3A60">
        <w:rPr>
          <w:rFonts w:ascii="仿宋" w:eastAsia="仿宋" w:hAnsi="仿宋" w:cs="仿宋" w:hint="eastAsia"/>
          <w:sz w:val="32"/>
          <w:szCs w:val="32"/>
          <w:shd w:val="clear" w:color="auto" w:fill="FFFFFF"/>
          <w:lang w:val="zh-CN"/>
        </w:rPr>
        <w:t xml:space="preserve">周冀军 </w:t>
      </w:r>
      <w:r w:rsidR="00C62554" w:rsidRPr="006C3A60">
        <w:rPr>
          <w:rFonts w:ascii="仿宋" w:eastAsia="仿宋" w:hAnsi="仿宋" w:cs="仿宋"/>
          <w:sz w:val="32"/>
          <w:szCs w:val="32"/>
          <w:shd w:val="clear" w:color="auto" w:fill="FFFFFF"/>
          <w:lang w:val="zh-CN"/>
        </w:rPr>
        <w:t>17395850588</w:t>
      </w:r>
    </w:p>
    <w:p w14:paraId="4C36EDA2" w14:textId="77777777" w:rsidR="004F3875" w:rsidRPr="006C3A60" w:rsidRDefault="001535F3">
      <w:pPr>
        <w:snapToGrid w:val="0"/>
        <w:spacing w:line="360" w:lineRule="auto"/>
        <w:ind w:firstLineChars="200" w:firstLine="640"/>
        <w:rPr>
          <w:rFonts w:ascii="仿宋" w:eastAsia="仿宋" w:hAnsi="仿宋" w:cs="仿宋"/>
          <w:sz w:val="32"/>
          <w:szCs w:val="32"/>
          <w:shd w:val="clear" w:color="auto" w:fill="FFFFFF"/>
          <w:lang w:val="zh-CN"/>
        </w:rPr>
      </w:pPr>
      <w:r w:rsidRPr="006C3A60">
        <w:rPr>
          <w:rFonts w:ascii="仿宋" w:eastAsia="仿宋" w:hAnsi="仿宋" w:cs="仿宋" w:hint="eastAsia"/>
          <w:sz w:val="32"/>
          <w:szCs w:val="32"/>
          <w:shd w:val="clear" w:color="auto" w:fill="FFFFFF"/>
        </w:rPr>
        <w:t>代理机构</w:t>
      </w:r>
      <w:r w:rsidRPr="006C3A60">
        <w:rPr>
          <w:rFonts w:ascii="仿宋" w:eastAsia="仿宋" w:hAnsi="仿宋" w:cs="仿宋" w:hint="eastAsia"/>
          <w:sz w:val="32"/>
          <w:szCs w:val="32"/>
          <w:shd w:val="clear" w:color="auto" w:fill="FFFFFF"/>
          <w:lang w:val="zh-CN"/>
        </w:rPr>
        <w:t>：河南天扬工程项目管理有限公司</w:t>
      </w:r>
    </w:p>
    <w:p w14:paraId="72473D36" w14:textId="4B428C63" w:rsidR="004F3875" w:rsidRPr="006C3A60" w:rsidRDefault="001535F3">
      <w:pPr>
        <w:snapToGrid w:val="0"/>
        <w:spacing w:line="340" w:lineRule="exact"/>
        <w:ind w:firstLineChars="200" w:firstLine="640"/>
        <w:rPr>
          <w:rFonts w:ascii="宋体" w:hAnsi="宋体"/>
          <w:kern w:val="0"/>
        </w:rPr>
      </w:pPr>
      <w:r w:rsidRPr="006C3A60">
        <w:rPr>
          <w:rFonts w:ascii="仿宋" w:eastAsia="仿宋" w:hAnsi="仿宋" w:cs="仿宋" w:hint="eastAsia"/>
          <w:sz w:val="32"/>
          <w:szCs w:val="32"/>
          <w:shd w:val="clear" w:color="auto" w:fill="FFFFFF"/>
          <w:lang w:val="zh-CN"/>
        </w:rPr>
        <w:t>项目负责人：张星 15617252001</w:t>
      </w:r>
    </w:p>
    <w:p w14:paraId="320426E5" w14:textId="77777777" w:rsidR="004F3875" w:rsidRPr="006C3A60" w:rsidRDefault="004F3875">
      <w:pPr>
        <w:snapToGrid w:val="0"/>
        <w:spacing w:line="360" w:lineRule="auto"/>
        <w:ind w:firstLineChars="200" w:firstLine="640"/>
        <w:rPr>
          <w:rFonts w:ascii="仿宋" w:eastAsia="仿宋" w:hAnsi="仿宋" w:cs="仿宋"/>
          <w:sz w:val="32"/>
          <w:szCs w:val="32"/>
          <w:shd w:val="clear" w:color="auto" w:fill="FFFFFF"/>
          <w:lang w:val="zh-CN"/>
        </w:rPr>
      </w:pPr>
    </w:p>
    <w:p w14:paraId="6454F6C8" w14:textId="77777777" w:rsidR="004F3875" w:rsidRPr="006C3A60" w:rsidRDefault="004F3875">
      <w:pPr>
        <w:snapToGrid w:val="0"/>
        <w:spacing w:line="360" w:lineRule="auto"/>
        <w:jc w:val="right"/>
        <w:rPr>
          <w:rFonts w:ascii="仿宋" w:eastAsia="仿宋" w:hAnsi="仿宋" w:cs="仿宋"/>
          <w:sz w:val="32"/>
          <w:szCs w:val="32"/>
          <w:shd w:val="clear" w:color="auto" w:fill="FFFFFF"/>
        </w:rPr>
      </w:pPr>
    </w:p>
    <w:p w14:paraId="2A8C3D76" w14:textId="38724237" w:rsidR="004F3875" w:rsidRPr="006C3A60" w:rsidRDefault="001535F3">
      <w:pPr>
        <w:snapToGrid w:val="0"/>
        <w:spacing w:line="360" w:lineRule="auto"/>
        <w:jc w:val="right"/>
        <w:rPr>
          <w:rFonts w:ascii="仿宋" w:eastAsia="仿宋" w:hAnsi="仿宋" w:cs="仿宋"/>
          <w:sz w:val="32"/>
          <w:szCs w:val="32"/>
          <w:shd w:val="clear" w:color="auto" w:fill="FFFFFF"/>
        </w:rPr>
      </w:pPr>
      <w:r w:rsidRPr="006C3A60">
        <w:rPr>
          <w:rFonts w:ascii="仿宋" w:eastAsia="仿宋" w:hAnsi="仿宋" w:cs="仿宋" w:hint="eastAsia"/>
          <w:sz w:val="32"/>
          <w:szCs w:val="32"/>
          <w:shd w:val="clear" w:color="auto" w:fill="FFFFFF"/>
        </w:rPr>
        <w:t>2019年12月</w:t>
      </w:r>
      <w:r w:rsidR="00D70651" w:rsidRPr="006C3A60">
        <w:rPr>
          <w:rFonts w:ascii="仿宋" w:eastAsia="仿宋" w:hAnsi="仿宋" w:cs="仿宋" w:hint="eastAsia"/>
          <w:sz w:val="32"/>
          <w:szCs w:val="32"/>
          <w:shd w:val="clear" w:color="auto" w:fill="FFFFFF"/>
        </w:rPr>
        <w:t>24</w:t>
      </w:r>
      <w:r w:rsidRPr="006C3A60">
        <w:rPr>
          <w:rFonts w:ascii="仿宋" w:eastAsia="仿宋" w:hAnsi="仿宋" w:cs="仿宋" w:hint="eastAsia"/>
          <w:sz w:val="32"/>
          <w:szCs w:val="32"/>
          <w:shd w:val="clear" w:color="auto" w:fill="FFFFFF"/>
        </w:rPr>
        <w:t>日</w:t>
      </w:r>
    </w:p>
    <w:p w14:paraId="611E936F" w14:textId="77777777" w:rsidR="004F3875" w:rsidRPr="006C3A60" w:rsidRDefault="001535F3">
      <w:pPr>
        <w:spacing w:line="360" w:lineRule="auto"/>
        <w:rPr>
          <w:rFonts w:ascii="宋体" w:hAnsi="宋体"/>
          <w:b/>
          <w:sz w:val="24"/>
          <w:szCs w:val="24"/>
        </w:rPr>
      </w:pPr>
      <w:r w:rsidRPr="006C3A60">
        <w:rPr>
          <w:rFonts w:ascii="宋体" w:hAnsi="宋体" w:hint="eastAsia"/>
          <w:b/>
          <w:sz w:val="24"/>
          <w:szCs w:val="24"/>
        </w:rPr>
        <w:t>温馨提示：</w:t>
      </w:r>
    </w:p>
    <w:p w14:paraId="6D0AF2AC" w14:textId="77777777" w:rsidR="004F3875" w:rsidRPr="006C3A60" w:rsidRDefault="001535F3">
      <w:pPr>
        <w:spacing w:line="360" w:lineRule="auto"/>
        <w:ind w:firstLineChars="200" w:firstLine="482"/>
        <w:rPr>
          <w:rFonts w:ascii="宋体" w:hAnsi="宋体"/>
          <w:b/>
          <w:sz w:val="24"/>
          <w:szCs w:val="24"/>
        </w:rPr>
      </w:pPr>
      <w:r w:rsidRPr="006C3A60">
        <w:rPr>
          <w:rFonts w:ascii="宋体" w:hAnsi="宋体" w:hint="eastAsia"/>
          <w:b/>
          <w:sz w:val="24"/>
          <w:szCs w:val="24"/>
        </w:rPr>
        <w:t>本项目为全流程电子化交易项目，请认真阅读招标文件，并注意以下事项。</w:t>
      </w:r>
    </w:p>
    <w:p w14:paraId="580C9928"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hint="eastAsia"/>
          <w:b/>
          <w:sz w:val="24"/>
          <w:szCs w:val="24"/>
        </w:rPr>
        <w:t>1.投标人应按招标文件规定编制、提交电子投标文件。开、评标现场不接受投标人递交的备份电子投标文件以外的其他资料。</w:t>
      </w:r>
    </w:p>
    <w:p w14:paraId="765C8A4A"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hint="eastAsia"/>
          <w:b/>
          <w:sz w:val="24"/>
          <w:szCs w:val="24"/>
        </w:rPr>
        <w:t>2</w:t>
      </w:r>
      <w:r w:rsidRPr="006C3A60">
        <w:rPr>
          <w:rFonts w:ascii="宋体" w:hAnsi="宋体"/>
          <w:b/>
          <w:sz w:val="24"/>
          <w:szCs w:val="24"/>
        </w:rPr>
        <w:t>.</w:t>
      </w:r>
      <w:r w:rsidRPr="006C3A60">
        <w:rPr>
          <w:rFonts w:ascii="宋体" w:hAnsi="宋体" w:hint="eastAsia"/>
          <w:b/>
          <w:sz w:val="24"/>
          <w:szCs w:val="24"/>
        </w:rPr>
        <w:t>电子文件下载、制作、提交期间和开标（电子投标文件的解密）环节，投标人须使用</w:t>
      </w:r>
      <w:r w:rsidRPr="006C3A60">
        <w:rPr>
          <w:rFonts w:ascii="宋体" w:hAnsi="宋体"/>
          <w:b/>
          <w:sz w:val="24"/>
          <w:szCs w:val="24"/>
        </w:rPr>
        <w:t>CA数字证书</w:t>
      </w:r>
      <w:r w:rsidRPr="006C3A60">
        <w:rPr>
          <w:rFonts w:ascii="宋体" w:hAnsi="宋体" w:hint="eastAsia"/>
          <w:b/>
          <w:sz w:val="24"/>
          <w:szCs w:val="24"/>
        </w:rPr>
        <w:t>（证书须在有效期内）</w:t>
      </w:r>
      <w:r w:rsidRPr="006C3A60">
        <w:rPr>
          <w:rFonts w:ascii="宋体" w:hAnsi="宋体"/>
          <w:b/>
          <w:sz w:val="24"/>
          <w:szCs w:val="24"/>
        </w:rPr>
        <w:t>。</w:t>
      </w:r>
    </w:p>
    <w:p w14:paraId="57323543"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b/>
          <w:sz w:val="24"/>
          <w:szCs w:val="24"/>
        </w:rPr>
        <w:t>3</w:t>
      </w:r>
      <w:r w:rsidRPr="006C3A60">
        <w:rPr>
          <w:rFonts w:ascii="宋体" w:hAnsi="宋体" w:hint="eastAsia"/>
          <w:b/>
          <w:sz w:val="24"/>
          <w:szCs w:val="24"/>
        </w:rPr>
        <w:t>.电子投标文件的制作</w:t>
      </w:r>
    </w:p>
    <w:p w14:paraId="3C323943"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3</w:t>
      </w:r>
      <w:r w:rsidRPr="006C3A60">
        <w:rPr>
          <w:rFonts w:ascii="宋体" w:hAnsi="宋体" w:hint="eastAsia"/>
          <w:sz w:val="24"/>
          <w:szCs w:val="24"/>
        </w:rPr>
        <w:t>.1 投标人登录《全国公共资源交易平台(河南省</w:t>
      </w:r>
      <w:r w:rsidRPr="006C3A60">
        <w:rPr>
          <w:rFonts w:ascii="宋体" w:eastAsia="MS Mincho" w:hAnsi="宋体" w:cs="MS Mincho" w:hint="eastAsia"/>
          <w:sz w:val="24"/>
          <w:szCs w:val="24"/>
        </w:rPr>
        <w:t>▪</w:t>
      </w:r>
      <w:r w:rsidRPr="006C3A60">
        <w:rPr>
          <w:rFonts w:ascii="宋体" w:hAnsi="宋体" w:hint="eastAsia"/>
          <w:sz w:val="24"/>
          <w:szCs w:val="24"/>
        </w:rPr>
        <w:t>许昌市)》公共资源交易系统（</w:t>
      </w:r>
      <w:hyperlink r:id="rId9" w:history="1">
        <w:r w:rsidRPr="006C3A60">
          <w:rPr>
            <w:rStyle w:val="af7"/>
            <w:rFonts w:ascii="宋体" w:hAnsi="宋体"/>
            <w:color w:val="auto"/>
            <w:szCs w:val="24"/>
          </w:rPr>
          <w:t>http://221.14.6.70:8088/ggzy/</w:t>
        </w:r>
      </w:hyperlink>
      <w:r w:rsidRPr="006C3A60">
        <w:rPr>
          <w:rFonts w:ascii="宋体" w:hAnsi="宋体" w:hint="eastAsia"/>
          <w:sz w:val="24"/>
          <w:szCs w:val="24"/>
        </w:rPr>
        <w:t>）下载“许昌投标文件制作系统SEARUN V1.1”，按招标文件要求制作电子投标文件。</w:t>
      </w:r>
    </w:p>
    <w:p w14:paraId="6DCB84B9"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电子投标文件的制作，参考《全国公共资源交易平台(河南省</w:t>
      </w:r>
      <w:r w:rsidRPr="006C3A60">
        <w:rPr>
          <w:rFonts w:ascii="宋体" w:eastAsia="MS Mincho" w:hAnsi="宋体" w:cs="MS Mincho" w:hint="eastAsia"/>
          <w:sz w:val="24"/>
          <w:szCs w:val="24"/>
        </w:rPr>
        <w:t>▪</w:t>
      </w:r>
      <w:r w:rsidRPr="006C3A60">
        <w:rPr>
          <w:rFonts w:ascii="宋体" w:hAnsi="宋体" w:hint="eastAsia"/>
          <w:sz w:val="24"/>
          <w:szCs w:val="24"/>
        </w:rPr>
        <w:t>许昌市)》公共资源交易系统——组件下载——交易系统操作手册（投标人、供应商）。</w:t>
      </w:r>
    </w:p>
    <w:p w14:paraId="33AF8EB1"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3</w:t>
      </w:r>
      <w:r w:rsidRPr="006C3A60">
        <w:rPr>
          <w:rFonts w:ascii="宋体" w:hAnsi="宋体" w:hint="eastAsia"/>
          <w:sz w:val="24"/>
          <w:szCs w:val="24"/>
        </w:rPr>
        <w:t>.</w:t>
      </w:r>
      <w:r w:rsidRPr="006C3A60">
        <w:rPr>
          <w:rFonts w:ascii="宋体" w:hAnsi="宋体"/>
          <w:sz w:val="24"/>
          <w:szCs w:val="24"/>
        </w:rPr>
        <w:t>2</w:t>
      </w:r>
      <w:r w:rsidRPr="006C3A60">
        <w:rPr>
          <w:rFonts w:ascii="宋体" w:hAnsi="宋体" w:hint="eastAsia"/>
          <w:sz w:val="24"/>
          <w:szCs w:val="24"/>
        </w:rPr>
        <w:t xml:space="preserve"> 投标人须将招标文件要求的资质、业绩、荣誉及相关人员证明材料等资料原件扫描件（或图片）制作到所提交的电子投标文件中。</w:t>
      </w:r>
    </w:p>
    <w:p w14:paraId="7101DBEA"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3.3</w:t>
      </w:r>
      <w:r w:rsidRPr="006C3A60">
        <w:rPr>
          <w:rFonts w:ascii="宋体" w:hAnsi="宋体" w:hint="eastAsia"/>
          <w:sz w:val="24"/>
          <w:szCs w:val="24"/>
        </w:rPr>
        <w:t>投标人对同一项目多个标段进行投标的，应分别下载所投标段的招标文件，按标段制作电子投标文件，并</w:t>
      </w:r>
      <w:r w:rsidRPr="006C3A60">
        <w:rPr>
          <w:rFonts w:ascii="宋体" w:hAnsi="宋体"/>
          <w:sz w:val="24"/>
          <w:szCs w:val="24"/>
        </w:rPr>
        <w:t>按招标文件要求在相应位置加盖</w:t>
      </w:r>
      <w:r w:rsidRPr="006C3A60">
        <w:rPr>
          <w:rFonts w:ascii="宋体" w:hAnsi="宋体" w:hint="eastAsia"/>
          <w:sz w:val="24"/>
          <w:szCs w:val="24"/>
        </w:rPr>
        <w:t>投标人</w:t>
      </w:r>
      <w:r w:rsidRPr="006C3A60">
        <w:rPr>
          <w:rFonts w:ascii="宋体" w:hAnsi="宋体"/>
          <w:sz w:val="24"/>
          <w:szCs w:val="24"/>
        </w:rPr>
        <w:t>电子印章</w:t>
      </w:r>
      <w:r w:rsidRPr="006C3A60">
        <w:rPr>
          <w:rFonts w:ascii="宋体" w:hAnsi="宋体" w:hint="eastAsia"/>
          <w:sz w:val="24"/>
          <w:szCs w:val="24"/>
        </w:rPr>
        <w:t>和法人电子印章。</w:t>
      </w:r>
    </w:p>
    <w:p w14:paraId="6F5E8203" w14:textId="77777777" w:rsidR="004F3875" w:rsidRPr="006C3A60" w:rsidRDefault="001535F3">
      <w:pPr>
        <w:tabs>
          <w:tab w:val="left" w:pos="7095"/>
        </w:tabs>
        <w:spacing w:line="360" w:lineRule="auto"/>
        <w:ind w:leftChars="50" w:left="105" w:firstLineChars="150" w:firstLine="360"/>
        <w:contextualSpacing/>
        <w:rPr>
          <w:rFonts w:ascii="宋体" w:hAnsi="宋体"/>
          <w:sz w:val="24"/>
          <w:szCs w:val="24"/>
        </w:rPr>
      </w:pPr>
      <w:r w:rsidRPr="006C3A60">
        <w:rPr>
          <w:rFonts w:ascii="宋体" w:hAnsi="宋体" w:hint="eastAsia"/>
          <w:sz w:val="24"/>
          <w:szCs w:val="24"/>
        </w:rPr>
        <w:lastRenderedPageBreak/>
        <w:t>一个标段对应生成一个文件夹（xxxx项目xx标段）, 其中包含2个文件和1个文件夹。后缀名为“</w:t>
      </w:r>
      <w:r w:rsidRPr="006C3A60">
        <w:rPr>
          <w:rFonts w:ascii="宋体" w:hAnsi="宋体"/>
          <w:sz w:val="24"/>
          <w:szCs w:val="24"/>
        </w:rPr>
        <w:t>.file</w:t>
      </w:r>
      <w:r w:rsidRPr="006C3A60">
        <w:rPr>
          <w:rFonts w:ascii="宋体" w:hAnsi="宋体" w:hint="eastAsia"/>
          <w:sz w:val="24"/>
          <w:szCs w:val="24"/>
        </w:rPr>
        <w:t>”的文件用于电子投标使用，名称为“备份”的文件夹使用电子介质存储，供开标现场备用。</w:t>
      </w:r>
    </w:p>
    <w:p w14:paraId="17AE9D69"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b/>
          <w:sz w:val="24"/>
          <w:szCs w:val="24"/>
        </w:rPr>
        <w:t>4</w:t>
      </w:r>
      <w:r w:rsidRPr="006C3A60">
        <w:rPr>
          <w:rFonts w:ascii="宋体" w:hAnsi="宋体" w:hint="eastAsia"/>
          <w:b/>
          <w:sz w:val="24"/>
          <w:szCs w:val="24"/>
        </w:rPr>
        <w:t>.加密电子投标文件的提交</w:t>
      </w:r>
    </w:p>
    <w:p w14:paraId="20D9836A"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4</w:t>
      </w:r>
      <w:r w:rsidRPr="006C3A60">
        <w:rPr>
          <w:rFonts w:ascii="宋体" w:hAnsi="宋体" w:hint="eastAsia"/>
          <w:sz w:val="24"/>
          <w:szCs w:val="24"/>
        </w:rPr>
        <w:t>.1加密电子投标文件应在招标文件规定的投标截止时间（开标时间）之前成功提交至《全国公共资源交易平台(河南省</w:t>
      </w:r>
      <w:r w:rsidRPr="006C3A60">
        <w:rPr>
          <w:rFonts w:ascii="宋体" w:eastAsia="MS Mincho" w:hAnsi="宋体" w:cs="MS Mincho" w:hint="eastAsia"/>
          <w:sz w:val="24"/>
          <w:szCs w:val="24"/>
        </w:rPr>
        <w:t>▪</w:t>
      </w:r>
      <w:r w:rsidRPr="006C3A60">
        <w:rPr>
          <w:rFonts w:ascii="宋体" w:hAnsi="宋体" w:hint="eastAsia"/>
          <w:sz w:val="24"/>
          <w:szCs w:val="24"/>
        </w:rPr>
        <w:t>许昌市)》公共资源交易系统（</w:t>
      </w:r>
      <w:hyperlink r:id="rId10" w:history="1">
        <w:r w:rsidRPr="006C3A60">
          <w:rPr>
            <w:rStyle w:val="af7"/>
            <w:rFonts w:ascii="宋体" w:hAnsi="宋体"/>
            <w:color w:val="auto"/>
            <w:szCs w:val="24"/>
          </w:rPr>
          <w:t>http://221.14.6.70:8088/ggzy/</w:t>
        </w:r>
      </w:hyperlink>
      <w:r w:rsidRPr="006C3A60">
        <w:rPr>
          <w:rFonts w:ascii="宋体" w:hAnsi="宋体" w:hint="eastAsia"/>
          <w:sz w:val="24"/>
          <w:szCs w:val="24"/>
        </w:rPr>
        <w:t>）。</w:t>
      </w:r>
    </w:p>
    <w:p w14:paraId="53932ACF"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投标人应充分考虑并预留技术处理和上传数据所需时间。</w:t>
      </w:r>
    </w:p>
    <w:p w14:paraId="4FDE34F8"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4.</w:t>
      </w:r>
      <w:r w:rsidRPr="006C3A60">
        <w:rPr>
          <w:rFonts w:ascii="宋体" w:hAnsi="宋体" w:hint="eastAsia"/>
          <w:sz w:val="24"/>
          <w:szCs w:val="24"/>
        </w:rPr>
        <w:t>2 投标人对同一项目多个标段进行投标的，加密电子投标文件应按标段分别提交。</w:t>
      </w:r>
    </w:p>
    <w:p w14:paraId="1AA2EBE8"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sz w:val="24"/>
          <w:szCs w:val="24"/>
        </w:rPr>
        <w:t>4</w:t>
      </w:r>
      <w:r w:rsidRPr="006C3A60">
        <w:rPr>
          <w:rFonts w:ascii="宋体" w:hAnsi="宋体" w:hint="eastAsia"/>
          <w:sz w:val="24"/>
          <w:szCs w:val="24"/>
        </w:rPr>
        <w:t>.</w:t>
      </w:r>
      <w:r w:rsidRPr="006C3A60">
        <w:rPr>
          <w:rFonts w:ascii="宋体" w:hAnsi="宋体"/>
          <w:sz w:val="24"/>
          <w:szCs w:val="24"/>
        </w:rPr>
        <w:t>3</w:t>
      </w:r>
      <w:r w:rsidRPr="006C3A60">
        <w:rPr>
          <w:rFonts w:ascii="宋体" w:hAnsi="宋体" w:hint="eastAsia"/>
          <w:sz w:val="24"/>
          <w:szCs w:val="24"/>
        </w:rPr>
        <w:t xml:space="preserve"> 加密电子投标文件成功提交后，投标人应打印“投标文件提交回执单”供开标现场备查。</w:t>
      </w:r>
    </w:p>
    <w:p w14:paraId="7740E6A4" w14:textId="77777777" w:rsidR="004F3875" w:rsidRPr="006C3A60" w:rsidRDefault="001535F3">
      <w:pPr>
        <w:tabs>
          <w:tab w:val="left" w:pos="7095"/>
        </w:tabs>
        <w:spacing w:line="360" w:lineRule="auto"/>
        <w:ind w:firstLineChars="200" w:firstLine="482"/>
        <w:contextualSpacing/>
        <w:rPr>
          <w:rFonts w:ascii="宋体" w:hAnsi="宋体"/>
          <w:b/>
          <w:sz w:val="24"/>
          <w:szCs w:val="24"/>
        </w:rPr>
      </w:pPr>
      <w:r w:rsidRPr="006C3A60">
        <w:rPr>
          <w:rFonts w:ascii="宋体" w:hAnsi="宋体"/>
          <w:b/>
          <w:sz w:val="24"/>
          <w:szCs w:val="24"/>
        </w:rPr>
        <w:t>5</w:t>
      </w:r>
      <w:r w:rsidRPr="006C3A60">
        <w:rPr>
          <w:rFonts w:ascii="宋体" w:hAnsi="宋体" w:hint="eastAsia"/>
          <w:b/>
          <w:sz w:val="24"/>
          <w:szCs w:val="24"/>
        </w:rPr>
        <w:t>.评标依据</w:t>
      </w:r>
    </w:p>
    <w:p w14:paraId="0FDD06BC"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5.1采用全流程电子化交易评标时，评标委员会以电子投标文件为依据评标。</w:t>
      </w:r>
    </w:p>
    <w:p w14:paraId="2D58162B" w14:textId="77777777" w:rsidR="004F3875" w:rsidRPr="006C3A60" w:rsidRDefault="001535F3">
      <w:pPr>
        <w:tabs>
          <w:tab w:val="left" w:pos="7095"/>
        </w:tabs>
        <w:spacing w:line="360" w:lineRule="auto"/>
        <w:ind w:firstLineChars="200" w:firstLine="480"/>
        <w:contextualSpacing/>
        <w:rPr>
          <w:rFonts w:ascii="宋体" w:hAnsi="宋体"/>
          <w:sz w:val="24"/>
          <w:szCs w:val="24"/>
        </w:rPr>
      </w:pPr>
      <w:r w:rsidRPr="006C3A60">
        <w:rPr>
          <w:rFonts w:ascii="宋体" w:hAnsi="宋体" w:hint="eastAsia"/>
          <w:sz w:val="24"/>
          <w:szCs w:val="24"/>
        </w:rPr>
        <w:t>5.2全流程电子化交易如因系统异常情况无法完成，将以人工方式进行。评标委员会以备份文件（使用电子介质存储）为依据评标。</w:t>
      </w:r>
    </w:p>
    <w:p w14:paraId="2757281E" w14:textId="77777777" w:rsidR="004F3875" w:rsidRPr="006C3A60" w:rsidRDefault="004F3875">
      <w:pPr>
        <w:pStyle w:val="a0"/>
        <w:ind w:firstLineChars="0" w:firstLine="0"/>
      </w:pPr>
    </w:p>
    <w:p w14:paraId="55AADF17" w14:textId="77777777" w:rsidR="004F3875" w:rsidRPr="006C3A60" w:rsidRDefault="004F3875">
      <w:pPr>
        <w:pStyle w:val="a0"/>
        <w:ind w:firstLineChars="0" w:firstLine="0"/>
      </w:pPr>
    </w:p>
    <w:p w14:paraId="173D472E" w14:textId="77777777" w:rsidR="004F3875" w:rsidRPr="006C3A60" w:rsidRDefault="004F3875">
      <w:pPr>
        <w:pStyle w:val="a0"/>
        <w:ind w:firstLineChars="0" w:firstLine="0"/>
      </w:pPr>
    </w:p>
    <w:p w14:paraId="24E070AD" w14:textId="77777777" w:rsidR="004F3875" w:rsidRPr="006C3A60" w:rsidRDefault="004F3875">
      <w:pPr>
        <w:pStyle w:val="a0"/>
        <w:ind w:firstLineChars="0" w:firstLine="0"/>
      </w:pPr>
    </w:p>
    <w:p w14:paraId="514F62D4" w14:textId="77777777" w:rsidR="004F3875" w:rsidRPr="006C3A60" w:rsidRDefault="004F3875">
      <w:pPr>
        <w:pStyle w:val="a0"/>
        <w:ind w:firstLineChars="0" w:firstLine="0"/>
      </w:pPr>
    </w:p>
    <w:p w14:paraId="6D8F51E1" w14:textId="77777777" w:rsidR="004F3875" w:rsidRPr="006C3A60" w:rsidRDefault="004F3875">
      <w:pPr>
        <w:pStyle w:val="a0"/>
        <w:ind w:firstLineChars="0" w:firstLine="0"/>
      </w:pPr>
    </w:p>
    <w:p w14:paraId="68DAD3BC" w14:textId="77777777" w:rsidR="004F3875" w:rsidRPr="006C3A60" w:rsidRDefault="004F3875">
      <w:pPr>
        <w:pStyle w:val="a0"/>
        <w:ind w:firstLineChars="0" w:firstLine="0"/>
      </w:pPr>
    </w:p>
    <w:p w14:paraId="2DF9B681" w14:textId="77777777" w:rsidR="004F3875" w:rsidRPr="006C3A60" w:rsidRDefault="001535F3">
      <w:pPr>
        <w:numPr>
          <w:ilvl w:val="0"/>
          <w:numId w:val="1"/>
        </w:numPr>
        <w:jc w:val="center"/>
        <w:rPr>
          <w:rFonts w:ascii="宋体"/>
          <w:b/>
          <w:bCs/>
          <w:kern w:val="0"/>
          <w:sz w:val="32"/>
          <w:szCs w:val="32"/>
        </w:rPr>
      </w:pPr>
      <w:r w:rsidRPr="006C3A60">
        <w:rPr>
          <w:rFonts w:ascii="宋体" w:hAnsi="宋体" w:hint="eastAsia"/>
          <w:b/>
          <w:bCs/>
          <w:kern w:val="0"/>
          <w:sz w:val="32"/>
          <w:szCs w:val="32"/>
        </w:rPr>
        <w:lastRenderedPageBreak/>
        <w:t>项目需求</w:t>
      </w:r>
    </w:p>
    <w:p w14:paraId="5FDB3938" w14:textId="77777777" w:rsidR="004F3875" w:rsidRPr="006C3A60" w:rsidRDefault="004F3875">
      <w:pPr>
        <w:rPr>
          <w:rFonts w:ascii="宋体"/>
          <w:b/>
          <w:kern w:val="0"/>
          <w:sz w:val="36"/>
          <w:szCs w:val="36"/>
        </w:rPr>
      </w:pPr>
    </w:p>
    <w:p w14:paraId="782F08AF" w14:textId="77777777" w:rsidR="004F3875" w:rsidRPr="006C3A60" w:rsidRDefault="001535F3">
      <w:pPr>
        <w:spacing w:line="560" w:lineRule="exact"/>
        <w:rPr>
          <w:rFonts w:ascii="仿宋" w:eastAsia="仿宋" w:hAnsi="仿宋"/>
          <w:b/>
          <w:sz w:val="32"/>
          <w:szCs w:val="32"/>
        </w:rPr>
      </w:pPr>
      <w:bookmarkStart w:id="9" w:name="_Hlk27469030"/>
      <w:r w:rsidRPr="006C3A60">
        <w:rPr>
          <w:rFonts w:ascii="仿宋" w:eastAsia="仿宋" w:hAnsi="仿宋" w:hint="eastAsia"/>
          <w:b/>
          <w:sz w:val="32"/>
          <w:szCs w:val="32"/>
        </w:rPr>
        <w:t>一、项目概况</w:t>
      </w:r>
    </w:p>
    <w:p w14:paraId="3F6D1EA1" w14:textId="2C6362DC"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1、项目名称：许昌市建安区水系综合管养项目</w:t>
      </w:r>
    </w:p>
    <w:p w14:paraId="7E7BABC3" w14:textId="77777777" w:rsidR="001535F3"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2、采购单位：许昌建安水务投资建设开发有限公司</w:t>
      </w:r>
    </w:p>
    <w:p w14:paraId="33627D95" w14:textId="3F06AF30"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3、标段划分：本项目分四个标段（具体内容详见招标文件）。</w:t>
      </w:r>
    </w:p>
    <w:p w14:paraId="2EEB301A" w14:textId="34E27B48" w:rsidR="001535F3"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4、预算金额：15758638元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 xml:space="preserve"> 。其中：一标段：13029298元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；二标段:1294617元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w:t>
      </w:r>
    </w:p>
    <w:p w14:paraId="051D5008" w14:textId="15085B72" w:rsidR="001535F3" w:rsidRPr="006C3A60" w:rsidRDefault="001535F3" w:rsidP="001535F3">
      <w:pPr>
        <w:spacing w:line="560" w:lineRule="exact"/>
        <w:ind w:firstLineChars="300" w:firstLine="960"/>
        <w:rPr>
          <w:rFonts w:ascii="仿宋" w:eastAsia="仿宋" w:hAnsi="仿宋"/>
          <w:sz w:val="32"/>
          <w:szCs w:val="32"/>
        </w:rPr>
      </w:pPr>
      <w:r w:rsidRPr="006C3A60">
        <w:rPr>
          <w:rFonts w:ascii="仿宋" w:eastAsia="仿宋" w:hAnsi="仿宋" w:hint="eastAsia"/>
          <w:sz w:val="32"/>
          <w:szCs w:val="32"/>
        </w:rPr>
        <w:t>最高限价：15758638元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。其中：一标段：13029298元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；二标段:1294617元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；三标段：950029元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；四标段：484694元</w:t>
      </w:r>
      <w:r w:rsidR="005D5DBB" w:rsidRPr="006C3A60">
        <w:rPr>
          <w:rFonts w:ascii="仿宋" w:eastAsia="仿宋" w:hAnsi="仿宋" w:cs="仿宋" w:hint="eastAsia"/>
          <w:sz w:val="32"/>
          <w:szCs w:val="32"/>
          <w:shd w:val="clear" w:color="auto" w:fill="FFFFFF"/>
          <w:lang w:val="zh-CN"/>
        </w:rPr>
        <w:t>/年</w:t>
      </w:r>
      <w:r w:rsidRPr="006C3A60">
        <w:rPr>
          <w:rFonts w:ascii="仿宋" w:eastAsia="仿宋" w:hAnsi="仿宋" w:hint="eastAsia"/>
          <w:sz w:val="32"/>
          <w:szCs w:val="32"/>
        </w:rPr>
        <w:t xml:space="preserve">。 </w:t>
      </w:r>
    </w:p>
    <w:p w14:paraId="5C4E3B88" w14:textId="56B926C6" w:rsidR="004F3875" w:rsidRPr="006C3A60" w:rsidRDefault="001535F3" w:rsidP="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5、服务期限：三年。</w:t>
      </w:r>
    </w:p>
    <w:p w14:paraId="2852D41E" w14:textId="77777777" w:rsidR="004F3875" w:rsidRPr="006C3A60" w:rsidRDefault="001535F3">
      <w:pPr>
        <w:spacing w:line="560" w:lineRule="exact"/>
        <w:rPr>
          <w:rFonts w:ascii="仿宋" w:eastAsia="仿宋" w:hAnsi="仿宋"/>
          <w:b/>
          <w:sz w:val="32"/>
          <w:szCs w:val="32"/>
        </w:rPr>
      </w:pPr>
      <w:r w:rsidRPr="006C3A60">
        <w:rPr>
          <w:rFonts w:ascii="仿宋" w:eastAsia="仿宋" w:hAnsi="仿宋" w:hint="eastAsia"/>
          <w:b/>
          <w:sz w:val="32"/>
          <w:szCs w:val="32"/>
        </w:rPr>
        <w:t>二、供应商须知</w:t>
      </w:r>
    </w:p>
    <w:p w14:paraId="0CA05C4B" w14:textId="77777777"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1、具备《中华人民共和国政府采购法》第二十二条规定的基本条件；</w:t>
      </w:r>
    </w:p>
    <w:p w14:paraId="7F01511B" w14:textId="77777777"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2、具备独立的法人资格；</w:t>
      </w:r>
    </w:p>
    <w:p w14:paraId="43385C2F" w14:textId="2620AF1C" w:rsidR="00D70651"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3、</w:t>
      </w:r>
      <w:r w:rsidR="00ED1458" w:rsidRPr="00ED1458">
        <w:rPr>
          <w:rFonts w:ascii="仿宋" w:eastAsia="仿宋" w:hAnsi="仿宋" w:hint="eastAsia"/>
          <w:sz w:val="32"/>
          <w:szCs w:val="32"/>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00D70651" w:rsidRPr="006C3A60">
        <w:rPr>
          <w:rFonts w:ascii="仿宋" w:eastAsia="仿宋" w:hAnsi="仿宋" w:hint="eastAsia"/>
          <w:sz w:val="32"/>
          <w:szCs w:val="32"/>
        </w:rPr>
        <w:t>；</w:t>
      </w:r>
    </w:p>
    <w:p w14:paraId="15BFD227" w14:textId="3D1E01D0"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4、本次招标不接受联合体投标。</w:t>
      </w:r>
    </w:p>
    <w:p w14:paraId="7AEDE3BA" w14:textId="77777777" w:rsidR="004F3875" w:rsidRPr="006C3A60" w:rsidRDefault="001535F3">
      <w:pPr>
        <w:spacing w:line="560" w:lineRule="exact"/>
        <w:ind w:firstLineChars="200" w:firstLine="640"/>
        <w:rPr>
          <w:rFonts w:ascii="仿宋" w:eastAsia="仿宋" w:hAnsi="仿宋"/>
          <w:sz w:val="32"/>
          <w:szCs w:val="32"/>
        </w:rPr>
      </w:pPr>
      <w:r w:rsidRPr="006C3A60">
        <w:rPr>
          <w:rFonts w:ascii="仿宋" w:eastAsia="仿宋" w:hAnsi="仿宋" w:hint="eastAsia"/>
          <w:sz w:val="32"/>
          <w:szCs w:val="32"/>
        </w:rPr>
        <w:t>5、投标企业可对本项目多个标段进行投标，但只能按标段</w:t>
      </w:r>
      <w:r w:rsidRPr="006C3A60">
        <w:rPr>
          <w:rFonts w:ascii="仿宋" w:eastAsia="仿宋" w:hAnsi="仿宋" w:hint="eastAsia"/>
          <w:sz w:val="32"/>
          <w:szCs w:val="32"/>
        </w:rPr>
        <w:lastRenderedPageBreak/>
        <w:t>设置的先后顺序依次中取前一个标段。</w:t>
      </w:r>
    </w:p>
    <w:p w14:paraId="77ECBF80" w14:textId="562A0BBE" w:rsidR="001535F3" w:rsidRPr="006C3A60" w:rsidRDefault="001535F3" w:rsidP="00D92D8D">
      <w:pPr>
        <w:spacing w:line="560" w:lineRule="exact"/>
        <w:rPr>
          <w:rFonts w:ascii="仿宋" w:eastAsia="仿宋" w:hAnsi="仿宋"/>
          <w:b/>
          <w:sz w:val="32"/>
          <w:szCs w:val="32"/>
        </w:rPr>
      </w:pPr>
      <w:r w:rsidRPr="006C3A60">
        <w:rPr>
          <w:rFonts w:ascii="仿宋" w:eastAsia="仿宋" w:hAnsi="仿宋" w:hint="eastAsia"/>
          <w:b/>
          <w:sz w:val="32"/>
          <w:szCs w:val="32"/>
        </w:rPr>
        <w:t>三、计费模式</w:t>
      </w:r>
    </w:p>
    <w:p w14:paraId="26114DD1" w14:textId="3D6C82D1" w:rsidR="001535F3" w:rsidRPr="006C3A60" w:rsidRDefault="001535F3" w:rsidP="00D92D8D">
      <w:pPr>
        <w:pStyle w:val="a0"/>
        <w:ind w:firstLineChars="200" w:firstLine="640"/>
        <w:rPr>
          <w:rFonts w:ascii="仿宋" w:eastAsia="仿宋" w:hAnsi="仿宋" w:cs="宋体"/>
          <w:kern w:val="2"/>
          <w:sz w:val="32"/>
          <w:szCs w:val="32"/>
        </w:rPr>
      </w:pPr>
      <w:r w:rsidRPr="006C3A60">
        <w:rPr>
          <w:rFonts w:ascii="仿宋" w:eastAsia="仿宋" w:hAnsi="仿宋" w:cs="宋体" w:hint="eastAsia"/>
          <w:kern w:val="2"/>
          <w:sz w:val="32"/>
          <w:szCs w:val="32"/>
        </w:rPr>
        <w:t>1、若年度实际费用在年固定维修费用内，则按照实际费用计算取用，剩余未取用固定维修费用中的50%将作为奖励给予管护单位；</w:t>
      </w:r>
    </w:p>
    <w:p w14:paraId="06E3573C" w14:textId="6ABA4AA7" w:rsidR="001535F3" w:rsidRPr="006C3A60" w:rsidRDefault="001535F3" w:rsidP="00D92D8D">
      <w:pPr>
        <w:pStyle w:val="2"/>
        <w:ind w:leftChars="0" w:left="0" w:firstLine="640"/>
        <w:rPr>
          <w:rFonts w:ascii="仿宋" w:eastAsia="仿宋" w:hAnsi="仿宋"/>
          <w:sz w:val="32"/>
          <w:szCs w:val="32"/>
        </w:rPr>
      </w:pPr>
      <w:r w:rsidRPr="006C3A60">
        <w:rPr>
          <w:rFonts w:ascii="仿宋" w:eastAsia="仿宋" w:hAnsi="仿宋" w:hint="eastAsia"/>
          <w:sz w:val="32"/>
          <w:szCs w:val="32"/>
        </w:rPr>
        <w:t>2、若年度实际维修费用超过年度固定维修费用标准，超额费用由管护单位承担</w:t>
      </w:r>
      <w:r w:rsidR="00C62554" w:rsidRPr="006C3A60">
        <w:rPr>
          <w:rFonts w:ascii="仿宋" w:eastAsia="仿宋" w:hAnsi="仿宋" w:hint="eastAsia"/>
          <w:sz w:val="32"/>
          <w:szCs w:val="32"/>
        </w:rPr>
        <w:t>；</w:t>
      </w:r>
    </w:p>
    <w:p w14:paraId="07CEDC36" w14:textId="76232A2F" w:rsidR="00C62554" w:rsidRPr="006C3A60" w:rsidRDefault="00C62554" w:rsidP="00D92D8D">
      <w:pPr>
        <w:pStyle w:val="2"/>
        <w:ind w:leftChars="0" w:left="0" w:firstLine="640"/>
        <w:rPr>
          <w:rFonts w:ascii="仿宋" w:eastAsia="仿宋" w:hAnsi="仿宋"/>
          <w:sz w:val="32"/>
          <w:szCs w:val="32"/>
        </w:rPr>
      </w:pPr>
      <w:r w:rsidRPr="006C3A60">
        <w:rPr>
          <w:rFonts w:ascii="仿宋" w:eastAsia="仿宋" w:hAnsi="仿宋" w:hint="eastAsia"/>
          <w:sz w:val="32"/>
          <w:szCs w:val="32"/>
        </w:rPr>
        <w:t>3、费用在财政部门拨付至招标人后十日内，招标人依据考核结果拨付给服务商。</w:t>
      </w:r>
    </w:p>
    <w:p w14:paraId="4ACAF5AF" w14:textId="04F281F3" w:rsidR="004F3875" w:rsidRPr="006C3A60" w:rsidRDefault="00637BCB">
      <w:pPr>
        <w:spacing w:line="500" w:lineRule="exact"/>
        <w:rPr>
          <w:rFonts w:ascii="仿宋" w:eastAsia="仿宋" w:hAnsi="仿宋"/>
          <w:b/>
          <w:sz w:val="32"/>
          <w:szCs w:val="32"/>
        </w:rPr>
      </w:pPr>
      <w:r w:rsidRPr="006C3A60">
        <w:rPr>
          <w:rFonts w:ascii="仿宋" w:eastAsia="仿宋" w:hAnsi="仿宋" w:hint="eastAsia"/>
          <w:b/>
          <w:sz w:val="32"/>
          <w:szCs w:val="32"/>
        </w:rPr>
        <w:t>四、服务要求</w:t>
      </w:r>
    </w:p>
    <w:p w14:paraId="1110AC96" w14:textId="04C3A343" w:rsidR="00637BCB" w:rsidRPr="006C3A60" w:rsidRDefault="00637BCB" w:rsidP="00637BCB">
      <w:pPr>
        <w:pStyle w:val="a0"/>
        <w:ind w:firstLine="320"/>
        <w:rPr>
          <w:rFonts w:ascii="仿宋" w:eastAsia="仿宋" w:hAnsi="仿宋" w:cs="宋体"/>
          <w:kern w:val="2"/>
          <w:sz w:val="32"/>
          <w:szCs w:val="32"/>
        </w:rPr>
      </w:pPr>
      <w:r w:rsidRPr="006C3A60">
        <w:rPr>
          <w:rFonts w:ascii="仿宋" w:eastAsia="仿宋" w:hAnsi="仿宋" w:cs="宋体" w:hint="eastAsia"/>
          <w:kern w:val="2"/>
          <w:sz w:val="32"/>
          <w:szCs w:val="32"/>
        </w:rPr>
        <w:t>1、每季度末视考察结果对本季度费用进行拨付，，考核标准依据《许昌市河湖水系管理考核奖惩办法》（室文【2016】13号）</w:t>
      </w:r>
    </w:p>
    <w:p w14:paraId="666FF50E" w14:textId="5E88B97A" w:rsidR="00637BCB" w:rsidRPr="006C3A60" w:rsidRDefault="00637BCB" w:rsidP="00637BCB">
      <w:pPr>
        <w:pStyle w:val="a0"/>
        <w:ind w:firstLine="320"/>
        <w:rPr>
          <w:rFonts w:ascii="仿宋" w:eastAsia="仿宋" w:hAnsi="仿宋" w:cs="宋体"/>
          <w:kern w:val="2"/>
          <w:sz w:val="32"/>
          <w:szCs w:val="32"/>
        </w:rPr>
      </w:pPr>
      <w:r w:rsidRPr="006C3A60">
        <w:rPr>
          <w:rFonts w:ascii="仿宋" w:eastAsia="仿宋" w:hAnsi="仿宋" w:cs="宋体" w:hint="eastAsia"/>
          <w:kern w:val="2"/>
          <w:sz w:val="32"/>
          <w:szCs w:val="32"/>
        </w:rPr>
        <w:t>2、若中标企业在服务期间连续三个月全市水系考核名次倒数第一，则自动终止服务合同，本季度服务费不予拨付。</w:t>
      </w:r>
    </w:p>
    <w:p w14:paraId="3E40791A" w14:textId="5A857B9B" w:rsidR="00637BCB" w:rsidRPr="006C3A60" w:rsidRDefault="00637BCB" w:rsidP="00637BCB">
      <w:pPr>
        <w:pStyle w:val="2"/>
        <w:ind w:leftChars="0" w:left="0" w:firstLineChars="100" w:firstLine="320"/>
        <w:rPr>
          <w:rFonts w:ascii="仿宋" w:eastAsia="仿宋" w:hAnsi="仿宋"/>
          <w:sz w:val="32"/>
          <w:szCs w:val="32"/>
        </w:rPr>
      </w:pPr>
      <w:r w:rsidRPr="006C3A60">
        <w:rPr>
          <w:rFonts w:ascii="仿宋" w:eastAsia="仿宋" w:hAnsi="仿宋" w:hint="eastAsia"/>
          <w:sz w:val="32"/>
          <w:szCs w:val="32"/>
        </w:rPr>
        <w:t>3、防汛防溺水须做到零溺亡，</w:t>
      </w:r>
      <w:r w:rsidR="00AA6FEA" w:rsidRPr="006C3A60">
        <w:rPr>
          <w:rFonts w:ascii="仿宋" w:eastAsia="仿宋" w:hAnsi="仿宋" w:hint="eastAsia"/>
          <w:sz w:val="32"/>
          <w:szCs w:val="32"/>
        </w:rPr>
        <w:t>若因乙方原因出现溺亡事故</w:t>
      </w:r>
      <w:r w:rsidRPr="006C3A60">
        <w:rPr>
          <w:rFonts w:ascii="仿宋" w:eastAsia="仿宋" w:hAnsi="仿宋" w:hint="eastAsia"/>
          <w:sz w:val="32"/>
          <w:szCs w:val="32"/>
        </w:rPr>
        <w:t>，自动终止服务合同，该季度服务费用不予拨付。</w:t>
      </w:r>
    </w:p>
    <w:p w14:paraId="078818AB" w14:textId="77777777" w:rsidR="00F520FC" w:rsidRPr="006C3A60" w:rsidRDefault="00F520FC" w:rsidP="00F520FC">
      <w:pPr>
        <w:spacing w:line="360" w:lineRule="auto"/>
        <w:contextualSpacing/>
        <w:rPr>
          <w:rFonts w:ascii="仿宋" w:eastAsia="仿宋" w:hAnsi="仿宋"/>
          <w:b/>
          <w:sz w:val="32"/>
          <w:szCs w:val="32"/>
        </w:rPr>
      </w:pPr>
      <w:r w:rsidRPr="006C3A60">
        <w:rPr>
          <w:rFonts w:ascii="仿宋" w:eastAsia="仿宋" w:hAnsi="仿宋" w:hint="eastAsia"/>
          <w:b/>
          <w:sz w:val="32"/>
          <w:szCs w:val="32"/>
        </w:rPr>
        <w:t>五、采购内容</w:t>
      </w:r>
    </w:p>
    <w:p w14:paraId="324FFA30" w14:textId="42927465"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本项目分为4个标段，主要包括设施维修、公厕养护、岸上保洁、水面保洁、绿化养护、桥闸等内容。</w:t>
      </w:r>
    </w:p>
    <w:p w14:paraId="413DC599" w14:textId="651070F1" w:rsidR="00F520FC" w:rsidRPr="006C3A60" w:rsidRDefault="00F520FC" w:rsidP="00F520FC">
      <w:pPr>
        <w:spacing w:line="360" w:lineRule="auto"/>
        <w:contextualSpacing/>
        <w:rPr>
          <w:rFonts w:ascii="仿宋" w:eastAsia="仿宋" w:hAnsi="仿宋"/>
          <w:b/>
          <w:bCs/>
          <w:sz w:val="32"/>
          <w:szCs w:val="32"/>
        </w:rPr>
      </w:pPr>
      <w:r w:rsidRPr="006C3A60">
        <w:rPr>
          <w:rFonts w:ascii="仿宋" w:eastAsia="仿宋" w:hAnsi="仿宋" w:hint="eastAsia"/>
          <w:b/>
          <w:bCs/>
          <w:sz w:val="32"/>
          <w:szCs w:val="32"/>
        </w:rPr>
        <w:lastRenderedPageBreak/>
        <w:t>采购清单：（具体管护内容详见后附清单）</w:t>
      </w:r>
    </w:p>
    <w:p w14:paraId="79D26754" w14:textId="77777777"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一标段：清潩河、秋湖湿地、石梁河、饮马河</w:t>
      </w:r>
    </w:p>
    <w:p w14:paraId="17D2FF2C" w14:textId="77777777"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二标段：灞陵河坡张闸至魏都区界</w:t>
      </w:r>
    </w:p>
    <w:p w14:paraId="149405FE" w14:textId="77777777" w:rsidR="00F520FC" w:rsidRPr="006C3A60" w:rsidRDefault="00F520FC" w:rsidP="00F520FC">
      <w:pPr>
        <w:spacing w:line="360" w:lineRule="auto"/>
        <w:contextualSpacing/>
        <w:rPr>
          <w:rFonts w:ascii="仿宋" w:eastAsia="仿宋" w:hAnsi="仿宋"/>
          <w:sz w:val="32"/>
          <w:szCs w:val="32"/>
        </w:rPr>
      </w:pPr>
      <w:r w:rsidRPr="006C3A60">
        <w:rPr>
          <w:rFonts w:ascii="仿宋" w:eastAsia="仿宋" w:hAnsi="仿宋" w:hint="eastAsia"/>
          <w:sz w:val="32"/>
          <w:szCs w:val="32"/>
        </w:rPr>
        <w:t>三标段：灵沟河、长店沟、灞陵河蒋李集段</w:t>
      </w:r>
    </w:p>
    <w:p w14:paraId="0DB68DEF" w14:textId="77777777" w:rsidR="00F520FC" w:rsidRPr="006C3A60" w:rsidRDefault="00F520FC" w:rsidP="00F520FC">
      <w:pPr>
        <w:spacing w:line="360" w:lineRule="auto"/>
        <w:contextualSpacing/>
        <w:rPr>
          <w:rFonts w:ascii="宋体" w:hAnsi="宋体"/>
          <w:bCs/>
          <w:kern w:val="0"/>
          <w:sz w:val="24"/>
          <w:szCs w:val="24"/>
        </w:rPr>
      </w:pPr>
      <w:r w:rsidRPr="006C3A60">
        <w:rPr>
          <w:rFonts w:ascii="仿宋" w:eastAsia="仿宋" w:hAnsi="仿宋" w:hint="eastAsia"/>
          <w:sz w:val="32"/>
          <w:szCs w:val="32"/>
        </w:rPr>
        <w:t>四标段：关庄湿地</w:t>
      </w:r>
    </w:p>
    <w:p w14:paraId="2F6FC731" w14:textId="4522ECDF" w:rsidR="00F520FC" w:rsidRPr="006C3A60" w:rsidRDefault="00F520FC" w:rsidP="00D70651">
      <w:pPr>
        <w:spacing w:line="360" w:lineRule="auto"/>
        <w:ind w:firstLineChars="200" w:firstLine="643"/>
        <w:contextualSpacing/>
        <w:rPr>
          <w:rFonts w:ascii="仿宋" w:eastAsia="仿宋" w:hAnsi="仿宋"/>
          <w:b/>
          <w:bCs/>
          <w:sz w:val="32"/>
          <w:szCs w:val="32"/>
        </w:rPr>
      </w:pPr>
      <w:r w:rsidRPr="006C3A60">
        <w:rPr>
          <w:rFonts w:ascii="仿宋" w:eastAsia="仿宋" w:hAnsi="仿宋" w:hint="eastAsia"/>
          <w:b/>
          <w:bCs/>
          <w:sz w:val="32"/>
          <w:szCs w:val="32"/>
        </w:rPr>
        <w:t>本采购清单中所列技术规格或主要参数为最低要求，不允许负偏离，否则将承担其投标被视为非实质性响应投标的风险。中标人应充分考虑到天气、季节等自然因素导致的突发性服务量增加、运输困难等情况，服务期内各时间段各种天气环境下的服务均须达到相应标准，且不再增加服务费用。</w:t>
      </w:r>
    </w:p>
    <w:bookmarkEnd w:id="9"/>
    <w:p w14:paraId="1C6DD360" w14:textId="77777777" w:rsidR="004F3875" w:rsidRPr="006C3A60" w:rsidRDefault="004F3875">
      <w:pPr>
        <w:pStyle w:val="a0"/>
        <w:ind w:firstLine="340"/>
      </w:pPr>
    </w:p>
    <w:p w14:paraId="3C52BC9A" w14:textId="77777777" w:rsidR="004F3875" w:rsidRPr="006C3A60" w:rsidRDefault="004F3875">
      <w:pPr>
        <w:autoSpaceDE w:val="0"/>
        <w:autoSpaceDN w:val="0"/>
        <w:adjustRightInd w:val="0"/>
        <w:rPr>
          <w:rFonts w:ascii="宋体" w:hAnsi="宋体"/>
          <w:b/>
          <w:bCs/>
          <w:kern w:val="0"/>
          <w:sz w:val="32"/>
          <w:szCs w:val="32"/>
        </w:rPr>
      </w:pPr>
    </w:p>
    <w:p w14:paraId="4D1A38A9" w14:textId="3BF84F33" w:rsidR="004F3875" w:rsidRPr="006C3A60" w:rsidRDefault="004F3875">
      <w:pPr>
        <w:pStyle w:val="a0"/>
        <w:ind w:firstLine="321"/>
        <w:rPr>
          <w:rFonts w:hAnsi="宋体"/>
          <w:b/>
          <w:bCs/>
          <w:sz w:val="32"/>
          <w:szCs w:val="32"/>
        </w:rPr>
      </w:pPr>
    </w:p>
    <w:p w14:paraId="400333D7" w14:textId="55E8908D" w:rsidR="00F520FC" w:rsidRPr="006C3A60" w:rsidRDefault="00F520FC" w:rsidP="00F520FC">
      <w:pPr>
        <w:pStyle w:val="2"/>
        <w:ind w:left="420" w:firstLine="420"/>
      </w:pPr>
    </w:p>
    <w:p w14:paraId="55FE5C12" w14:textId="1A1EF921" w:rsidR="00F520FC" w:rsidRPr="006C3A60" w:rsidRDefault="00F520FC" w:rsidP="00F520FC">
      <w:pPr>
        <w:pStyle w:val="2"/>
        <w:ind w:left="420" w:firstLine="420"/>
      </w:pPr>
    </w:p>
    <w:p w14:paraId="3148319E" w14:textId="39A450F1" w:rsidR="00F520FC" w:rsidRPr="006C3A60" w:rsidRDefault="00F520FC" w:rsidP="00F520FC">
      <w:pPr>
        <w:pStyle w:val="2"/>
        <w:ind w:left="420" w:firstLine="420"/>
      </w:pPr>
    </w:p>
    <w:p w14:paraId="6FC1FF85" w14:textId="00748695" w:rsidR="00F520FC" w:rsidRPr="006C3A60" w:rsidRDefault="00F520FC" w:rsidP="00F520FC">
      <w:pPr>
        <w:pStyle w:val="2"/>
        <w:ind w:left="420" w:firstLine="420"/>
      </w:pPr>
    </w:p>
    <w:p w14:paraId="115BBFF3" w14:textId="07DF7B23" w:rsidR="00F520FC" w:rsidRPr="006C3A60" w:rsidRDefault="00F520FC" w:rsidP="00F520FC">
      <w:pPr>
        <w:pStyle w:val="2"/>
        <w:ind w:left="420" w:firstLine="420"/>
      </w:pPr>
    </w:p>
    <w:p w14:paraId="6A5D18E8" w14:textId="77777777" w:rsidR="00F520FC" w:rsidRPr="006C3A60" w:rsidRDefault="00F520FC" w:rsidP="00C62554">
      <w:pPr>
        <w:pStyle w:val="2"/>
        <w:ind w:leftChars="0" w:left="0" w:firstLineChars="0" w:firstLine="0"/>
      </w:pPr>
    </w:p>
    <w:p w14:paraId="01FC87A3" w14:textId="77777777" w:rsidR="004F3875" w:rsidRPr="006C3A60" w:rsidRDefault="001535F3">
      <w:pPr>
        <w:autoSpaceDE w:val="0"/>
        <w:autoSpaceDN w:val="0"/>
        <w:adjustRightInd w:val="0"/>
        <w:ind w:firstLineChars="700" w:firstLine="2249"/>
        <w:rPr>
          <w:rFonts w:ascii="宋体" w:hAnsi="宋体"/>
          <w:b/>
          <w:bCs/>
          <w:kern w:val="0"/>
          <w:sz w:val="32"/>
          <w:szCs w:val="32"/>
        </w:rPr>
      </w:pPr>
      <w:r w:rsidRPr="006C3A60">
        <w:rPr>
          <w:rFonts w:ascii="宋体" w:hAnsi="宋体" w:hint="eastAsia"/>
          <w:b/>
          <w:bCs/>
          <w:kern w:val="0"/>
          <w:sz w:val="32"/>
          <w:szCs w:val="32"/>
        </w:rPr>
        <w:t>第三章投标人须知前附表</w:t>
      </w:r>
    </w:p>
    <w:p w14:paraId="4FEC1C54" w14:textId="77777777" w:rsidR="004F3875" w:rsidRPr="006C3A60" w:rsidRDefault="001535F3">
      <w:pPr>
        <w:autoSpaceDE w:val="0"/>
        <w:autoSpaceDN w:val="0"/>
        <w:adjustRightInd w:val="0"/>
        <w:ind w:firstLineChars="200" w:firstLine="422"/>
        <w:rPr>
          <w:rFonts w:ascii="宋体"/>
          <w:b/>
          <w:bCs/>
          <w:kern w:val="0"/>
        </w:rPr>
      </w:pPr>
      <w:r w:rsidRPr="006C3A60">
        <w:rPr>
          <w:rFonts w:ascii="宋体" w:hAnsi="宋体" w:cs="微软雅黑" w:hint="eastAsia"/>
          <w:b/>
          <w:bCs/>
        </w:rPr>
        <w:lastRenderedPageBreak/>
        <w:t>招标文件中凡标有★条款均为实质性要求条款，投标文件须完全响应，未实质响应的，按照无效投标处理。</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983"/>
      </w:tblGrid>
      <w:tr w:rsidR="006C3A60" w:rsidRPr="006C3A60" w14:paraId="3BFCB6FE" w14:textId="77777777">
        <w:trPr>
          <w:trHeight w:val="636"/>
          <w:jc w:val="center"/>
        </w:trPr>
        <w:tc>
          <w:tcPr>
            <w:tcW w:w="806" w:type="dxa"/>
            <w:vAlign w:val="center"/>
          </w:tcPr>
          <w:p w14:paraId="3007B17D" w14:textId="77777777" w:rsidR="004F3875" w:rsidRPr="006C3A60" w:rsidRDefault="001535F3">
            <w:pPr>
              <w:autoSpaceDE w:val="0"/>
              <w:autoSpaceDN w:val="0"/>
              <w:adjustRightInd w:val="0"/>
              <w:spacing w:line="600" w:lineRule="exact"/>
              <w:jc w:val="center"/>
              <w:rPr>
                <w:rFonts w:ascii="仿宋" w:eastAsia="仿宋" w:hAnsi="仿宋" w:cs="仿宋_GB2312"/>
                <w:b/>
                <w:bCs/>
                <w:sz w:val="32"/>
                <w:szCs w:val="32"/>
              </w:rPr>
            </w:pPr>
            <w:r w:rsidRPr="006C3A60">
              <w:rPr>
                <w:rFonts w:ascii="仿宋" w:eastAsia="仿宋" w:hAnsi="仿宋" w:cs="仿宋_GB2312" w:hint="eastAsia"/>
                <w:b/>
                <w:bCs/>
                <w:sz w:val="32"/>
                <w:szCs w:val="32"/>
              </w:rPr>
              <w:t>序号</w:t>
            </w:r>
          </w:p>
        </w:tc>
        <w:tc>
          <w:tcPr>
            <w:tcW w:w="2268" w:type="dxa"/>
            <w:tcBorders>
              <w:left w:val="nil"/>
            </w:tcBorders>
            <w:vAlign w:val="center"/>
          </w:tcPr>
          <w:p w14:paraId="3230D344" w14:textId="77777777" w:rsidR="004F3875" w:rsidRPr="006C3A60" w:rsidRDefault="001535F3">
            <w:pPr>
              <w:autoSpaceDE w:val="0"/>
              <w:autoSpaceDN w:val="0"/>
              <w:adjustRightInd w:val="0"/>
              <w:spacing w:line="600" w:lineRule="exact"/>
              <w:jc w:val="center"/>
              <w:rPr>
                <w:rFonts w:ascii="仿宋" w:eastAsia="仿宋" w:hAnsi="仿宋" w:cs="仿宋_GB2312"/>
                <w:b/>
                <w:bCs/>
                <w:sz w:val="32"/>
                <w:szCs w:val="32"/>
              </w:rPr>
            </w:pPr>
            <w:r w:rsidRPr="006C3A60">
              <w:rPr>
                <w:rFonts w:ascii="仿宋" w:eastAsia="仿宋" w:hAnsi="仿宋" w:cs="仿宋_GB2312" w:hint="eastAsia"/>
                <w:b/>
                <w:bCs/>
                <w:sz w:val="32"/>
                <w:szCs w:val="32"/>
              </w:rPr>
              <w:t>条款名称</w:t>
            </w:r>
          </w:p>
        </w:tc>
        <w:tc>
          <w:tcPr>
            <w:tcW w:w="6983" w:type="dxa"/>
            <w:tcBorders>
              <w:left w:val="nil"/>
            </w:tcBorders>
            <w:vAlign w:val="center"/>
          </w:tcPr>
          <w:p w14:paraId="16259CCA" w14:textId="77777777" w:rsidR="004F3875" w:rsidRPr="006C3A60" w:rsidRDefault="001535F3">
            <w:pPr>
              <w:autoSpaceDE w:val="0"/>
              <w:autoSpaceDN w:val="0"/>
              <w:adjustRightInd w:val="0"/>
              <w:spacing w:line="600" w:lineRule="exact"/>
              <w:jc w:val="center"/>
              <w:rPr>
                <w:rFonts w:ascii="仿宋" w:eastAsia="仿宋" w:hAnsi="仿宋" w:cs="仿宋_GB2312"/>
                <w:b/>
                <w:bCs/>
                <w:sz w:val="32"/>
                <w:szCs w:val="32"/>
              </w:rPr>
            </w:pPr>
            <w:r w:rsidRPr="006C3A60">
              <w:rPr>
                <w:rFonts w:ascii="仿宋" w:eastAsia="仿宋" w:hAnsi="仿宋" w:cs="仿宋_GB2312" w:hint="eastAsia"/>
                <w:b/>
                <w:bCs/>
                <w:sz w:val="32"/>
                <w:szCs w:val="32"/>
              </w:rPr>
              <w:t>说明和要求</w:t>
            </w:r>
          </w:p>
        </w:tc>
      </w:tr>
      <w:tr w:rsidR="006C3A60" w:rsidRPr="006C3A60" w14:paraId="61F3AF3F" w14:textId="77777777">
        <w:trPr>
          <w:trHeight w:val="1278"/>
          <w:jc w:val="center"/>
        </w:trPr>
        <w:tc>
          <w:tcPr>
            <w:tcW w:w="806" w:type="dxa"/>
            <w:vAlign w:val="center"/>
          </w:tcPr>
          <w:p w14:paraId="6904FE4B"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p>
        </w:tc>
        <w:tc>
          <w:tcPr>
            <w:tcW w:w="2268" w:type="dxa"/>
            <w:tcBorders>
              <w:left w:val="nil"/>
            </w:tcBorders>
            <w:vAlign w:val="center"/>
          </w:tcPr>
          <w:p w14:paraId="7F9C8325"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采购项目</w:t>
            </w:r>
          </w:p>
        </w:tc>
        <w:tc>
          <w:tcPr>
            <w:tcW w:w="6983" w:type="dxa"/>
            <w:tcBorders>
              <w:left w:val="nil"/>
            </w:tcBorders>
          </w:tcPr>
          <w:p w14:paraId="326024F8" w14:textId="15AF7604"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项目名称：</w:t>
            </w:r>
            <w:r w:rsidR="005D5DBB" w:rsidRPr="006C3A60">
              <w:rPr>
                <w:rFonts w:ascii="仿宋" w:eastAsia="仿宋" w:hAnsi="仿宋" w:cs="仿宋_GB2312" w:hint="eastAsia"/>
                <w:sz w:val="32"/>
                <w:szCs w:val="32"/>
              </w:rPr>
              <w:t>许昌市建安区水系综合管养项目</w:t>
            </w:r>
            <w:r w:rsidR="00875409">
              <w:rPr>
                <w:rFonts w:ascii="仿宋" w:eastAsia="仿宋" w:hAnsi="仿宋" w:cs="仿宋_GB2312" w:hint="eastAsia"/>
                <w:sz w:val="32"/>
                <w:szCs w:val="32"/>
              </w:rPr>
              <w:t>2-4</w:t>
            </w:r>
            <w:r w:rsidR="00C62554" w:rsidRPr="006C3A60">
              <w:rPr>
                <w:rFonts w:ascii="仿宋" w:eastAsia="仿宋" w:hAnsi="仿宋" w:cs="仿宋_GB2312" w:hint="eastAsia"/>
                <w:sz w:val="32"/>
                <w:szCs w:val="32"/>
              </w:rPr>
              <w:t>标段</w:t>
            </w:r>
          </w:p>
          <w:p w14:paraId="2D7701C1" w14:textId="27E2A59F"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项目编号：</w:t>
            </w:r>
            <w:r w:rsidR="005D5DBB" w:rsidRPr="006C3A60">
              <w:rPr>
                <w:rFonts w:ascii="仿宋" w:eastAsia="仿宋" w:hAnsi="仿宋" w:cs="仿宋_GB2312" w:hint="eastAsia"/>
                <w:sz w:val="32"/>
                <w:szCs w:val="32"/>
              </w:rPr>
              <w:t>建安政采公</w:t>
            </w:r>
            <w:r w:rsidR="00AB7E11" w:rsidRPr="006C3A60">
              <w:rPr>
                <w:rFonts w:ascii="仿宋" w:eastAsia="仿宋" w:hAnsi="仿宋" w:cs="仿宋_GB2312" w:hint="eastAsia"/>
                <w:sz w:val="32"/>
                <w:szCs w:val="32"/>
              </w:rPr>
              <w:t>字</w:t>
            </w:r>
            <w:r w:rsidR="00D70651" w:rsidRPr="006C3A60">
              <w:rPr>
                <w:rFonts w:ascii="仿宋" w:eastAsia="仿宋" w:hAnsi="仿宋" w:cs="仿宋_GB2312" w:hint="eastAsia"/>
                <w:sz w:val="32"/>
                <w:szCs w:val="32"/>
              </w:rPr>
              <w:t>〔2019〕100</w:t>
            </w:r>
            <w:r w:rsidR="00AB7E11" w:rsidRPr="006C3A60">
              <w:rPr>
                <w:rFonts w:ascii="仿宋" w:eastAsia="仿宋" w:hAnsi="仿宋" w:cs="仿宋_GB2312" w:hint="eastAsia"/>
                <w:sz w:val="32"/>
                <w:szCs w:val="32"/>
              </w:rPr>
              <w:t>号</w:t>
            </w:r>
          </w:p>
          <w:p w14:paraId="498B23C7" w14:textId="77777777"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项目内容：详见采购文件</w:t>
            </w:r>
          </w:p>
          <w:p w14:paraId="79E85AE3" w14:textId="77777777"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项目地址：许昌市建安区</w:t>
            </w:r>
          </w:p>
        </w:tc>
      </w:tr>
      <w:tr w:rsidR="006C3A60" w:rsidRPr="006C3A60" w14:paraId="49BD0F0C" w14:textId="77777777">
        <w:trPr>
          <w:trHeight w:val="1421"/>
          <w:jc w:val="center"/>
        </w:trPr>
        <w:tc>
          <w:tcPr>
            <w:tcW w:w="806" w:type="dxa"/>
            <w:vAlign w:val="center"/>
          </w:tcPr>
          <w:p w14:paraId="5C96FC98" w14:textId="77777777" w:rsidR="004F3875" w:rsidRPr="006C3A60" w:rsidRDefault="001535F3">
            <w:pPr>
              <w:autoSpaceDE w:val="0"/>
              <w:autoSpaceDN w:val="0"/>
              <w:adjustRightInd w:val="0"/>
              <w:spacing w:line="600" w:lineRule="exact"/>
              <w:jc w:val="center"/>
              <w:rPr>
                <w:rFonts w:ascii="仿宋" w:eastAsia="仿宋" w:hAnsi="仿宋" w:cs="TimesNewRomanPSMT"/>
                <w:sz w:val="32"/>
                <w:szCs w:val="32"/>
              </w:rPr>
            </w:pPr>
            <w:r w:rsidRPr="006C3A60">
              <w:rPr>
                <w:rFonts w:ascii="仿宋" w:eastAsia="仿宋" w:hAnsi="仿宋" w:cs="TimesNewRomanPSMT"/>
                <w:sz w:val="32"/>
                <w:szCs w:val="32"/>
              </w:rPr>
              <w:t>2</w:t>
            </w:r>
          </w:p>
        </w:tc>
        <w:tc>
          <w:tcPr>
            <w:tcW w:w="2268" w:type="dxa"/>
            <w:tcBorders>
              <w:left w:val="nil"/>
            </w:tcBorders>
            <w:vAlign w:val="center"/>
          </w:tcPr>
          <w:p w14:paraId="276544F6"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采购人</w:t>
            </w:r>
          </w:p>
        </w:tc>
        <w:tc>
          <w:tcPr>
            <w:tcW w:w="6983" w:type="dxa"/>
            <w:tcBorders>
              <w:left w:val="nil"/>
            </w:tcBorders>
            <w:vAlign w:val="center"/>
          </w:tcPr>
          <w:p w14:paraId="731360DD" w14:textId="31CCF61C"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名称：</w:t>
            </w:r>
            <w:r w:rsidR="005D5DBB" w:rsidRPr="006C3A60">
              <w:rPr>
                <w:rFonts w:ascii="仿宋" w:eastAsia="仿宋" w:hAnsi="仿宋" w:cs="仿宋_GB2312" w:hint="eastAsia"/>
                <w:sz w:val="32"/>
                <w:szCs w:val="32"/>
              </w:rPr>
              <w:t>许昌建安水务投资建设开发有限公司</w:t>
            </w:r>
          </w:p>
          <w:p w14:paraId="4977F3C6" w14:textId="1F909A7B"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联系人：</w:t>
            </w:r>
            <w:r w:rsidR="00C62554" w:rsidRPr="006C3A60">
              <w:rPr>
                <w:rFonts w:ascii="仿宋" w:eastAsia="仿宋" w:hAnsi="仿宋" w:cs="仿宋_GB2312" w:hint="eastAsia"/>
                <w:sz w:val="32"/>
                <w:szCs w:val="32"/>
              </w:rPr>
              <w:t>周冀军</w:t>
            </w:r>
          </w:p>
          <w:p w14:paraId="19CFC594" w14:textId="0DC4AED9"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地址：</w:t>
            </w:r>
            <w:r w:rsidR="005D5DBB" w:rsidRPr="006C3A60">
              <w:rPr>
                <w:rFonts w:ascii="仿宋" w:eastAsia="仿宋" w:hAnsi="仿宋" w:cs="仿宋_GB2312" w:hint="eastAsia"/>
                <w:sz w:val="32"/>
                <w:szCs w:val="32"/>
              </w:rPr>
              <w:t>许昌市建安区兴业大厦9楼</w:t>
            </w:r>
          </w:p>
          <w:p w14:paraId="52DB7FA7" w14:textId="15125D46"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cs="仿宋_GB2312" w:hint="eastAsia"/>
                <w:sz w:val="32"/>
                <w:szCs w:val="32"/>
              </w:rPr>
              <w:t>电话：</w:t>
            </w:r>
            <w:bookmarkStart w:id="10" w:name="_Hlk27643109"/>
            <w:r w:rsidR="00C62554" w:rsidRPr="006C3A60">
              <w:rPr>
                <w:rFonts w:ascii="仿宋" w:eastAsia="仿宋" w:hAnsi="仿宋" w:cs="仿宋_GB2312" w:hint="eastAsia"/>
                <w:sz w:val="32"/>
                <w:szCs w:val="32"/>
              </w:rPr>
              <w:t>17395850588</w:t>
            </w:r>
            <w:bookmarkEnd w:id="10"/>
          </w:p>
        </w:tc>
      </w:tr>
      <w:tr w:rsidR="006C3A60" w:rsidRPr="006C3A60" w14:paraId="7B957298" w14:textId="77777777">
        <w:trPr>
          <w:trHeight w:val="1421"/>
          <w:jc w:val="center"/>
        </w:trPr>
        <w:tc>
          <w:tcPr>
            <w:tcW w:w="806" w:type="dxa"/>
            <w:vAlign w:val="center"/>
          </w:tcPr>
          <w:p w14:paraId="74F70FFB" w14:textId="77777777" w:rsidR="004F3875" w:rsidRPr="006C3A60" w:rsidRDefault="001535F3">
            <w:pPr>
              <w:autoSpaceDE w:val="0"/>
              <w:autoSpaceDN w:val="0"/>
              <w:adjustRightInd w:val="0"/>
              <w:spacing w:line="600" w:lineRule="exact"/>
              <w:jc w:val="center"/>
              <w:rPr>
                <w:rFonts w:ascii="仿宋" w:eastAsia="仿宋" w:hAnsi="仿宋" w:cs="TimesNewRomanPSMT"/>
                <w:sz w:val="32"/>
                <w:szCs w:val="32"/>
              </w:rPr>
            </w:pPr>
            <w:r w:rsidRPr="006C3A60">
              <w:rPr>
                <w:rFonts w:ascii="仿宋" w:eastAsia="仿宋" w:hAnsi="仿宋" w:cs="TimesNewRomanPSMT" w:hint="eastAsia"/>
                <w:sz w:val="32"/>
                <w:szCs w:val="32"/>
              </w:rPr>
              <w:t>3</w:t>
            </w:r>
          </w:p>
        </w:tc>
        <w:tc>
          <w:tcPr>
            <w:tcW w:w="2268" w:type="dxa"/>
            <w:tcBorders>
              <w:left w:val="nil"/>
            </w:tcBorders>
            <w:vAlign w:val="center"/>
          </w:tcPr>
          <w:p w14:paraId="452CFB1B"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代理机构</w:t>
            </w:r>
          </w:p>
        </w:tc>
        <w:tc>
          <w:tcPr>
            <w:tcW w:w="6983" w:type="dxa"/>
            <w:tcBorders>
              <w:left w:val="nil"/>
            </w:tcBorders>
            <w:vAlign w:val="center"/>
          </w:tcPr>
          <w:p w14:paraId="69AA1C70" w14:textId="77777777" w:rsidR="004F3875" w:rsidRPr="006C3A60" w:rsidRDefault="001535F3">
            <w:pPr>
              <w:autoSpaceDE w:val="0"/>
              <w:autoSpaceDN w:val="0"/>
              <w:adjustRightInd w:val="0"/>
              <w:spacing w:line="600" w:lineRule="exact"/>
              <w:jc w:val="left"/>
              <w:rPr>
                <w:rFonts w:ascii="仿宋" w:eastAsia="仿宋" w:hAnsi="仿宋"/>
                <w:sz w:val="32"/>
                <w:szCs w:val="32"/>
              </w:rPr>
            </w:pPr>
            <w:r w:rsidRPr="006C3A60">
              <w:rPr>
                <w:rFonts w:ascii="仿宋" w:eastAsia="仿宋" w:hAnsi="仿宋" w:hint="eastAsia"/>
                <w:sz w:val="32"/>
                <w:szCs w:val="32"/>
              </w:rPr>
              <w:t>名称：河南天扬工程项目管理有限公司</w:t>
            </w:r>
          </w:p>
          <w:p w14:paraId="3E11E887" w14:textId="794A4922" w:rsidR="004F3875" w:rsidRPr="006C3A60" w:rsidRDefault="001535F3">
            <w:pPr>
              <w:autoSpaceDE w:val="0"/>
              <w:autoSpaceDN w:val="0"/>
              <w:adjustRightInd w:val="0"/>
              <w:spacing w:line="600" w:lineRule="exact"/>
              <w:jc w:val="left"/>
              <w:rPr>
                <w:rFonts w:ascii="仿宋" w:eastAsia="仿宋" w:hAnsi="仿宋"/>
                <w:sz w:val="32"/>
                <w:szCs w:val="32"/>
              </w:rPr>
            </w:pPr>
            <w:r w:rsidRPr="006C3A60">
              <w:rPr>
                <w:rFonts w:ascii="仿宋" w:eastAsia="仿宋" w:hAnsi="仿宋" w:hint="eastAsia"/>
                <w:sz w:val="32"/>
                <w:szCs w:val="32"/>
              </w:rPr>
              <w:t>联系人：</w:t>
            </w:r>
            <w:r w:rsidR="005D5DBB" w:rsidRPr="006C3A60">
              <w:rPr>
                <w:rFonts w:ascii="仿宋" w:eastAsia="仿宋" w:hAnsi="仿宋" w:hint="eastAsia"/>
                <w:sz w:val="32"/>
                <w:szCs w:val="32"/>
              </w:rPr>
              <w:t>张星</w:t>
            </w:r>
          </w:p>
          <w:p w14:paraId="501255D7" w14:textId="77777777" w:rsidR="004F3875" w:rsidRPr="006C3A60" w:rsidRDefault="001535F3">
            <w:pPr>
              <w:autoSpaceDE w:val="0"/>
              <w:autoSpaceDN w:val="0"/>
              <w:adjustRightInd w:val="0"/>
              <w:spacing w:line="600" w:lineRule="exact"/>
              <w:jc w:val="left"/>
              <w:rPr>
                <w:rFonts w:ascii="仿宋" w:eastAsia="仿宋" w:hAnsi="仿宋"/>
                <w:sz w:val="32"/>
                <w:szCs w:val="32"/>
              </w:rPr>
            </w:pPr>
            <w:r w:rsidRPr="006C3A60">
              <w:rPr>
                <w:rFonts w:ascii="仿宋" w:eastAsia="仿宋" w:hAnsi="仿宋" w:hint="eastAsia"/>
                <w:sz w:val="32"/>
                <w:szCs w:val="32"/>
              </w:rPr>
              <w:t>地址：许昌市建安区镜湖花园</w:t>
            </w:r>
          </w:p>
          <w:p w14:paraId="6A73E7EE" w14:textId="0EC6DE95"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hint="eastAsia"/>
                <w:sz w:val="32"/>
                <w:szCs w:val="32"/>
              </w:rPr>
              <w:t>电话：</w:t>
            </w:r>
            <w:r w:rsidR="005D5DBB" w:rsidRPr="006C3A60">
              <w:rPr>
                <w:rFonts w:ascii="仿宋" w:eastAsia="仿宋" w:hAnsi="仿宋" w:hint="eastAsia"/>
                <w:sz w:val="32"/>
                <w:szCs w:val="32"/>
              </w:rPr>
              <w:t>15617252001</w:t>
            </w:r>
          </w:p>
        </w:tc>
      </w:tr>
      <w:tr w:rsidR="006C3A60" w:rsidRPr="006C3A60" w14:paraId="496D84FE" w14:textId="77777777">
        <w:trPr>
          <w:trHeight w:val="90"/>
          <w:jc w:val="center"/>
        </w:trPr>
        <w:tc>
          <w:tcPr>
            <w:tcW w:w="806" w:type="dxa"/>
            <w:vAlign w:val="center"/>
          </w:tcPr>
          <w:p w14:paraId="2F5A28F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4</w:t>
            </w:r>
          </w:p>
        </w:tc>
        <w:tc>
          <w:tcPr>
            <w:tcW w:w="2268" w:type="dxa"/>
            <w:tcBorders>
              <w:left w:val="nil"/>
            </w:tcBorders>
            <w:vAlign w:val="center"/>
          </w:tcPr>
          <w:p w14:paraId="30E1FCAC"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微软雅黑" w:hint="eastAsia"/>
                <w:b/>
                <w:bCs/>
                <w:sz w:val="32"/>
                <w:szCs w:val="32"/>
              </w:rPr>
              <w:t>★</w:t>
            </w:r>
            <w:r w:rsidRPr="006C3A60">
              <w:rPr>
                <w:rFonts w:ascii="仿宋" w:eastAsia="仿宋" w:hAnsi="仿宋" w:cs="仿宋_GB2312" w:hint="eastAsia"/>
                <w:sz w:val="32"/>
                <w:szCs w:val="32"/>
              </w:rPr>
              <w:t>投标人资格</w:t>
            </w:r>
          </w:p>
        </w:tc>
        <w:tc>
          <w:tcPr>
            <w:tcW w:w="6983" w:type="dxa"/>
            <w:tcBorders>
              <w:left w:val="nil"/>
            </w:tcBorders>
            <w:vAlign w:val="center"/>
          </w:tcPr>
          <w:p w14:paraId="68A718C4" w14:textId="77777777" w:rsidR="004F3875" w:rsidRPr="006C3A60" w:rsidRDefault="001535F3">
            <w:pPr>
              <w:autoSpaceDE w:val="0"/>
              <w:autoSpaceDN w:val="0"/>
              <w:adjustRightInd w:val="0"/>
              <w:spacing w:line="600" w:lineRule="exact"/>
              <w:ind w:right="-11"/>
              <w:rPr>
                <w:rFonts w:ascii="仿宋" w:eastAsia="仿宋" w:hAnsi="仿宋"/>
                <w:b/>
                <w:bCs/>
                <w:sz w:val="32"/>
                <w:szCs w:val="32"/>
              </w:rPr>
            </w:pPr>
            <w:r w:rsidRPr="006C3A60">
              <w:rPr>
                <w:rFonts w:ascii="仿宋" w:eastAsia="仿宋" w:hAnsi="仿宋" w:hint="eastAsia"/>
                <w:b/>
                <w:bCs/>
                <w:sz w:val="32"/>
                <w:szCs w:val="32"/>
              </w:rPr>
              <w:t>一、法人或者其他组织的营业执照等证明文件，自然人的身份证明</w:t>
            </w:r>
          </w:p>
          <w:p w14:paraId="6D6DFF93"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1</w:t>
            </w:r>
            <w:r w:rsidRPr="006C3A60">
              <w:rPr>
                <w:rFonts w:ascii="仿宋" w:eastAsia="仿宋" w:hAnsi="仿宋" w:hint="eastAsia"/>
                <w:sz w:val="32"/>
                <w:szCs w:val="32"/>
              </w:rPr>
              <w:t>、企业法人营业执照或营业执照。（企业投标提供）</w:t>
            </w:r>
          </w:p>
          <w:p w14:paraId="2FF2AB94"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2</w:t>
            </w:r>
            <w:r w:rsidRPr="006C3A60">
              <w:rPr>
                <w:rFonts w:ascii="仿宋" w:eastAsia="仿宋" w:hAnsi="仿宋" w:hint="eastAsia"/>
                <w:sz w:val="32"/>
                <w:szCs w:val="32"/>
              </w:rPr>
              <w:t>、事业单位法人证书。（事业单位投标提供）</w:t>
            </w:r>
          </w:p>
          <w:p w14:paraId="0BAD2C4D"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3</w:t>
            </w:r>
            <w:r w:rsidRPr="006C3A60">
              <w:rPr>
                <w:rFonts w:ascii="仿宋" w:eastAsia="仿宋" w:hAnsi="仿宋" w:hint="eastAsia"/>
                <w:sz w:val="32"/>
                <w:szCs w:val="32"/>
              </w:rPr>
              <w:t>、执业许可证。（非专业服务机构投标提供）</w:t>
            </w:r>
          </w:p>
          <w:p w14:paraId="0D895028"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4</w:t>
            </w:r>
            <w:r w:rsidRPr="006C3A60">
              <w:rPr>
                <w:rFonts w:ascii="仿宋" w:eastAsia="仿宋" w:hAnsi="仿宋" w:hint="eastAsia"/>
                <w:sz w:val="32"/>
                <w:szCs w:val="32"/>
              </w:rPr>
              <w:t>、个体工商户营业执照。（个体工商户投标提供）</w:t>
            </w:r>
          </w:p>
          <w:p w14:paraId="67D4BB43" w14:textId="77777777" w:rsidR="004F3875" w:rsidRPr="006C3A60" w:rsidRDefault="001535F3">
            <w:pPr>
              <w:autoSpaceDE w:val="0"/>
              <w:autoSpaceDN w:val="0"/>
              <w:adjustRightInd w:val="0"/>
              <w:spacing w:line="600" w:lineRule="exact"/>
              <w:jc w:val="left"/>
              <w:rPr>
                <w:rFonts w:ascii="仿宋" w:eastAsia="仿宋" w:hAnsi="仿宋" w:cs="仿宋_GB2312"/>
                <w:sz w:val="32"/>
                <w:szCs w:val="32"/>
              </w:rPr>
            </w:pPr>
            <w:r w:rsidRPr="006C3A60">
              <w:rPr>
                <w:rFonts w:ascii="仿宋" w:eastAsia="仿宋" w:hAnsi="仿宋"/>
                <w:sz w:val="32"/>
                <w:szCs w:val="32"/>
              </w:rPr>
              <w:lastRenderedPageBreak/>
              <w:t>5</w:t>
            </w:r>
            <w:r w:rsidRPr="006C3A60">
              <w:rPr>
                <w:rFonts w:ascii="仿宋" w:eastAsia="仿宋" w:hAnsi="仿宋" w:hint="eastAsia"/>
                <w:sz w:val="32"/>
                <w:szCs w:val="32"/>
              </w:rPr>
              <w:t>、自然人身份证明。（自然人投标提供）</w:t>
            </w:r>
          </w:p>
          <w:p w14:paraId="6720E409" w14:textId="77777777" w:rsidR="004F3875" w:rsidRPr="006C3A60" w:rsidRDefault="001535F3">
            <w:pPr>
              <w:autoSpaceDE w:val="0"/>
              <w:autoSpaceDN w:val="0"/>
              <w:adjustRightInd w:val="0"/>
              <w:spacing w:line="600" w:lineRule="exact"/>
              <w:jc w:val="left"/>
              <w:rPr>
                <w:rFonts w:ascii="仿宋" w:eastAsia="仿宋" w:hAnsi="仿宋" w:cs="仿宋_GB2312"/>
                <w:b/>
                <w:bCs/>
                <w:sz w:val="32"/>
                <w:szCs w:val="32"/>
              </w:rPr>
            </w:pPr>
            <w:r w:rsidRPr="006C3A60">
              <w:rPr>
                <w:rFonts w:ascii="仿宋" w:eastAsia="仿宋" w:hAnsi="仿宋" w:cs="仿宋_GB2312" w:hint="eastAsia"/>
                <w:b/>
                <w:bCs/>
                <w:sz w:val="32"/>
                <w:szCs w:val="32"/>
              </w:rPr>
              <w:t>二、财务状况报告相关材料</w:t>
            </w:r>
          </w:p>
          <w:p w14:paraId="73D92048"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1</w:t>
            </w:r>
            <w:r w:rsidRPr="006C3A60">
              <w:rPr>
                <w:rFonts w:ascii="仿宋" w:eastAsia="仿宋" w:hAnsi="仿宋" w:hint="eastAsia"/>
                <w:sz w:val="32"/>
                <w:szCs w:val="32"/>
              </w:rPr>
              <w:t>、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14:paraId="6BB86363"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sz w:val="32"/>
                <w:szCs w:val="32"/>
              </w:rPr>
              <w:t>2</w:t>
            </w:r>
            <w:r w:rsidRPr="006C3A60">
              <w:rPr>
                <w:rFonts w:ascii="仿宋" w:eastAsia="仿宋" w:hAnsi="仿宋" w:hint="eastAsia"/>
                <w:sz w:val="32"/>
                <w:szCs w:val="32"/>
              </w:rPr>
              <w:t>、银行出具的资信证明；或财政部门认可的政府采购专业担保机构的证明文件和担保机构出具的投标担保函。（其他组织和自然人投标提供）</w:t>
            </w:r>
          </w:p>
          <w:p w14:paraId="1BC9C946" w14:textId="77777777" w:rsidR="004F3875" w:rsidRPr="006C3A60" w:rsidRDefault="001535F3">
            <w:pPr>
              <w:autoSpaceDE w:val="0"/>
              <w:autoSpaceDN w:val="0"/>
              <w:adjustRightInd w:val="0"/>
              <w:spacing w:line="600" w:lineRule="exact"/>
              <w:ind w:right="-11"/>
              <w:rPr>
                <w:rFonts w:ascii="仿宋" w:eastAsia="仿宋" w:hAnsi="仿宋" w:cs="仿宋_GB2312"/>
                <w:b/>
                <w:bCs/>
                <w:sz w:val="32"/>
                <w:szCs w:val="32"/>
              </w:rPr>
            </w:pPr>
            <w:r w:rsidRPr="006C3A60">
              <w:rPr>
                <w:rFonts w:ascii="仿宋" w:eastAsia="仿宋" w:hAnsi="仿宋" w:cs="仿宋_GB2312" w:hint="eastAsia"/>
                <w:b/>
                <w:bCs/>
                <w:sz w:val="32"/>
                <w:szCs w:val="32"/>
              </w:rPr>
              <w:t>三、依法缴纳税收相关材料</w:t>
            </w:r>
          </w:p>
          <w:p w14:paraId="273B4318"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hint="eastAsia"/>
                <w:sz w:val="32"/>
                <w:szCs w:val="32"/>
              </w:rPr>
              <w:t>投标截止时间前三个月内任意一个月缴纳税收凭据。（依法免税的投标人，应提供相应文件证明依法免税）</w:t>
            </w:r>
          </w:p>
          <w:p w14:paraId="2789C032" w14:textId="77777777" w:rsidR="004F3875" w:rsidRPr="006C3A60" w:rsidRDefault="001535F3">
            <w:pPr>
              <w:autoSpaceDE w:val="0"/>
              <w:autoSpaceDN w:val="0"/>
              <w:adjustRightInd w:val="0"/>
              <w:spacing w:line="600" w:lineRule="exact"/>
              <w:ind w:right="-11"/>
              <w:rPr>
                <w:rFonts w:ascii="仿宋" w:eastAsia="仿宋" w:hAnsi="仿宋"/>
                <w:b/>
                <w:bCs/>
                <w:sz w:val="32"/>
                <w:szCs w:val="32"/>
              </w:rPr>
            </w:pPr>
            <w:r w:rsidRPr="006C3A60">
              <w:rPr>
                <w:rFonts w:ascii="仿宋" w:eastAsia="仿宋" w:hAnsi="仿宋" w:hint="eastAsia"/>
                <w:b/>
                <w:bCs/>
                <w:sz w:val="32"/>
                <w:szCs w:val="32"/>
              </w:rPr>
              <w:t>四、依法缴纳社会保障资金的证明材料</w:t>
            </w:r>
          </w:p>
          <w:p w14:paraId="6A9EF4C9" w14:textId="77777777" w:rsidR="004F3875" w:rsidRPr="006C3A60" w:rsidRDefault="001535F3">
            <w:pPr>
              <w:autoSpaceDE w:val="0"/>
              <w:autoSpaceDN w:val="0"/>
              <w:adjustRightInd w:val="0"/>
              <w:spacing w:line="600" w:lineRule="exact"/>
              <w:ind w:right="-11"/>
              <w:rPr>
                <w:rFonts w:ascii="仿宋" w:eastAsia="仿宋" w:hAnsi="仿宋"/>
                <w:sz w:val="32"/>
                <w:szCs w:val="32"/>
              </w:rPr>
            </w:pPr>
            <w:r w:rsidRPr="006C3A60">
              <w:rPr>
                <w:rFonts w:ascii="仿宋" w:eastAsia="仿宋" w:hAnsi="仿宋" w:hint="eastAsia"/>
                <w:sz w:val="32"/>
                <w:szCs w:val="32"/>
              </w:rPr>
              <w:t>投标截止时间前三个月内任意一个月缴纳社会保险凭据。（依法不需要缴纳社会保障资金的投标人，应提供相应文件证明依法不需要缴纳社会保障资金）</w:t>
            </w:r>
          </w:p>
          <w:p w14:paraId="6F21ACD1" w14:textId="77777777" w:rsidR="004F3875" w:rsidRPr="006C3A60" w:rsidRDefault="001535F3">
            <w:pPr>
              <w:autoSpaceDE w:val="0"/>
              <w:autoSpaceDN w:val="0"/>
              <w:adjustRightInd w:val="0"/>
              <w:spacing w:line="600" w:lineRule="exact"/>
              <w:ind w:right="-11"/>
              <w:rPr>
                <w:rFonts w:ascii="仿宋" w:eastAsia="仿宋" w:hAnsi="仿宋"/>
                <w:b/>
                <w:bCs/>
                <w:sz w:val="32"/>
                <w:szCs w:val="32"/>
              </w:rPr>
            </w:pPr>
            <w:r w:rsidRPr="006C3A60">
              <w:rPr>
                <w:rFonts w:ascii="仿宋" w:eastAsia="仿宋" w:hAnsi="仿宋" w:hint="eastAsia"/>
                <w:b/>
                <w:bCs/>
                <w:sz w:val="32"/>
                <w:szCs w:val="32"/>
              </w:rPr>
              <w:t>五、履行合同所必须的设备和专业技术能力的证明材料</w:t>
            </w:r>
          </w:p>
          <w:p w14:paraId="79EFBA0B" w14:textId="77777777" w:rsidR="004F3875" w:rsidRPr="006C3A60" w:rsidRDefault="001535F3">
            <w:pPr>
              <w:autoSpaceDE w:val="0"/>
              <w:autoSpaceDN w:val="0"/>
              <w:adjustRightInd w:val="0"/>
              <w:spacing w:line="620" w:lineRule="exact"/>
              <w:jc w:val="left"/>
              <w:rPr>
                <w:rFonts w:ascii="仿宋" w:eastAsia="仿宋" w:hAnsi="仿宋"/>
                <w:kern w:val="0"/>
                <w:sz w:val="32"/>
                <w:szCs w:val="32"/>
              </w:rPr>
            </w:pPr>
            <w:r w:rsidRPr="006C3A60">
              <w:rPr>
                <w:rFonts w:ascii="仿宋" w:eastAsia="仿宋" w:hAnsi="仿宋" w:hint="eastAsia"/>
                <w:sz w:val="32"/>
                <w:szCs w:val="32"/>
              </w:rPr>
              <w:t>相关设备的购置发票、专业技术人员职称证书、用工合同等或者</w:t>
            </w:r>
            <w:r w:rsidRPr="006C3A60">
              <w:rPr>
                <w:rFonts w:ascii="仿宋" w:eastAsia="仿宋" w:hAnsi="仿宋" w:hint="eastAsia"/>
                <w:kern w:val="0"/>
                <w:sz w:val="32"/>
                <w:szCs w:val="32"/>
              </w:rPr>
              <w:t>附投标人相关承诺函或声明。</w:t>
            </w:r>
          </w:p>
          <w:p w14:paraId="7CC13C64" w14:textId="77777777" w:rsidR="004F3875" w:rsidRPr="006C3A60" w:rsidRDefault="001535F3">
            <w:pPr>
              <w:autoSpaceDE w:val="0"/>
              <w:autoSpaceDN w:val="0"/>
              <w:adjustRightInd w:val="0"/>
              <w:spacing w:line="620" w:lineRule="exact"/>
              <w:ind w:right="-11"/>
              <w:rPr>
                <w:rFonts w:ascii="仿宋" w:eastAsia="仿宋" w:hAnsi="仿宋"/>
                <w:b/>
                <w:bCs/>
                <w:sz w:val="32"/>
                <w:szCs w:val="32"/>
              </w:rPr>
            </w:pPr>
            <w:r w:rsidRPr="006C3A60">
              <w:rPr>
                <w:rFonts w:ascii="仿宋" w:eastAsia="仿宋" w:hAnsi="仿宋" w:hint="eastAsia"/>
                <w:b/>
                <w:bCs/>
                <w:kern w:val="0"/>
                <w:sz w:val="32"/>
                <w:szCs w:val="32"/>
              </w:rPr>
              <w:lastRenderedPageBreak/>
              <w:t>六、</w:t>
            </w:r>
            <w:r w:rsidRPr="006C3A60">
              <w:rPr>
                <w:rFonts w:ascii="仿宋" w:eastAsia="仿宋" w:hAnsi="仿宋" w:hint="eastAsia"/>
                <w:b/>
                <w:bCs/>
                <w:sz w:val="32"/>
                <w:szCs w:val="32"/>
              </w:rPr>
              <w:t>参加政府采购活动前</w:t>
            </w:r>
            <w:r w:rsidRPr="006C3A60">
              <w:rPr>
                <w:rFonts w:ascii="仿宋" w:eastAsia="仿宋" w:hAnsi="仿宋"/>
                <w:b/>
                <w:bCs/>
                <w:sz w:val="32"/>
                <w:szCs w:val="32"/>
              </w:rPr>
              <w:t>3</w:t>
            </w:r>
            <w:r w:rsidRPr="006C3A60">
              <w:rPr>
                <w:rFonts w:ascii="仿宋" w:eastAsia="仿宋" w:hAnsi="仿宋" w:hint="eastAsia"/>
                <w:b/>
                <w:bCs/>
                <w:sz w:val="32"/>
                <w:szCs w:val="32"/>
              </w:rPr>
              <w:t>年内在经营活动中没有重大违法记录的声明</w:t>
            </w:r>
          </w:p>
          <w:p w14:paraId="1C36C709" w14:textId="77777777" w:rsidR="004F3875" w:rsidRPr="006C3A60" w:rsidRDefault="001535F3">
            <w:pPr>
              <w:autoSpaceDE w:val="0"/>
              <w:autoSpaceDN w:val="0"/>
              <w:spacing w:line="620" w:lineRule="exact"/>
              <w:contextualSpacing/>
              <w:jc w:val="left"/>
              <w:rPr>
                <w:rFonts w:ascii="仿宋" w:eastAsia="仿宋" w:hAnsi="仿宋"/>
                <w:sz w:val="32"/>
                <w:szCs w:val="32"/>
              </w:rPr>
            </w:pPr>
            <w:r w:rsidRPr="006C3A60">
              <w:rPr>
                <w:rFonts w:ascii="仿宋" w:eastAsia="仿宋" w:hAnsi="仿宋" w:hint="eastAsia"/>
                <w:sz w:val="32"/>
                <w:szCs w:val="32"/>
              </w:rPr>
              <w:t>投标人“参加政府采购活动前</w:t>
            </w:r>
            <w:r w:rsidRPr="006C3A60">
              <w:rPr>
                <w:rFonts w:ascii="仿宋" w:eastAsia="仿宋" w:hAnsi="仿宋"/>
                <w:sz w:val="32"/>
                <w:szCs w:val="32"/>
              </w:rPr>
              <w:t>3</w:t>
            </w:r>
            <w:r w:rsidRPr="006C3A60">
              <w:rPr>
                <w:rFonts w:ascii="仿宋" w:eastAsia="仿宋" w:hAnsi="仿宋" w:hint="eastAsia"/>
                <w:sz w:val="32"/>
                <w:szCs w:val="32"/>
              </w:rPr>
              <w:t>年内在经营活动中没有重大违法记录的书面声明”。重大违法记录，是指投标人因违法经营受到刑事处罚或者责令停产停业、吊销许可证或者执照、较大数额罚款等行政处罚。</w:t>
            </w:r>
          </w:p>
          <w:p w14:paraId="1BBC21A7" w14:textId="680B4C35" w:rsidR="000A4210" w:rsidRPr="006C3A60" w:rsidRDefault="001535F3">
            <w:pPr>
              <w:autoSpaceDE w:val="0"/>
              <w:autoSpaceDN w:val="0"/>
              <w:spacing w:line="620" w:lineRule="exact"/>
              <w:contextualSpacing/>
              <w:rPr>
                <w:rFonts w:ascii="仿宋" w:eastAsia="仿宋" w:hAnsi="仿宋"/>
                <w:kern w:val="0"/>
                <w:sz w:val="32"/>
                <w:szCs w:val="32"/>
              </w:rPr>
            </w:pPr>
            <w:r w:rsidRPr="006C3A60">
              <w:rPr>
                <w:rFonts w:ascii="仿宋" w:eastAsia="仿宋" w:hAnsi="仿宋" w:hint="eastAsia"/>
                <w:b/>
                <w:bCs/>
                <w:sz w:val="32"/>
                <w:szCs w:val="32"/>
              </w:rPr>
              <w:t>七、</w:t>
            </w:r>
            <w:r w:rsidR="00ED1458">
              <w:rPr>
                <w:rFonts w:ascii="仿宋" w:eastAsia="仿宋" w:hAnsi="仿宋" w:cs="仿宋" w:hint="eastAsia"/>
                <w:sz w:val="32"/>
                <w:szCs w:val="32"/>
                <w:shd w:val="clear" w:color="auto" w:fill="FFFFFF"/>
                <w:lang w:val="zh-CN"/>
              </w:rPr>
              <w:t>未被列入</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信用中国</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网站</w:t>
            </w:r>
            <w:r w:rsidR="00ED1458" w:rsidRPr="00ED1458">
              <w:rPr>
                <w:rFonts w:ascii="仿宋" w:eastAsia="仿宋" w:hAnsi="仿宋" w:cs="仿宋" w:hint="eastAsia"/>
                <w:sz w:val="32"/>
                <w:szCs w:val="32"/>
                <w:shd w:val="clear" w:color="auto" w:fill="FFFFFF"/>
              </w:rPr>
              <w:t>(www.creditchina.gov.cn)</w:t>
            </w:r>
            <w:r w:rsidR="00ED1458">
              <w:rPr>
                <w:rFonts w:ascii="仿宋" w:eastAsia="仿宋" w:hAnsi="仿宋" w:cs="仿宋" w:hint="eastAsia"/>
                <w:sz w:val="32"/>
                <w:szCs w:val="32"/>
                <w:shd w:val="clear" w:color="auto" w:fill="FFFFFF"/>
                <w:lang w:val="zh-CN"/>
              </w:rPr>
              <w:t>失信被执行人、重大税收违法案件当事人名单</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中国政府采购网</w:t>
            </w:r>
            <w:r w:rsidR="00ED1458" w:rsidRPr="00ED1458">
              <w:rPr>
                <w:rFonts w:ascii="仿宋" w:eastAsia="仿宋" w:hAnsi="仿宋" w:cs="仿宋" w:hint="eastAsia"/>
                <w:sz w:val="32"/>
                <w:szCs w:val="32"/>
                <w:shd w:val="clear" w:color="auto" w:fill="FFFFFF"/>
              </w:rPr>
              <w:t>” (www.ccgp.gov.cn)</w:t>
            </w:r>
            <w:r w:rsidR="00ED1458">
              <w:rPr>
                <w:rFonts w:ascii="仿宋" w:eastAsia="仿宋" w:hAnsi="仿宋" w:cs="仿宋" w:hint="eastAsia"/>
                <w:sz w:val="32"/>
                <w:szCs w:val="32"/>
                <w:shd w:val="clear" w:color="auto" w:fill="FFFFFF"/>
                <w:lang w:val="zh-CN"/>
              </w:rPr>
              <w:t>政府采购严重违法失信行为记录名单的投标人</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中国社会组织公共服务平台</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网站</w:t>
            </w:r>
            <w:r w:rsidR="00ED1458" w:rsidRPr="00ED1458">
              <w:rPr>
                <w:rFonts w:ascii="仿宋" w:eastAsia="仿宋" w:hAnsi="仿宋" w:cs="仿宋" w:hint="eastAsia"/>
                <w:sz w:val="32"/>
                <w:szCs w:val="32"/>
                <w:shd w:val="clear" w:color="auto" w:fill="FFFFFF"/>
              </w:rPr>
              <w:t>（www.chinanpo.gov.cn）</w:t>
            </w:r>
            <w:r w:rsidR="00ED1458">
              <w:rPr>
                <w:rFonts w:ascii="仿宋" w:eastAsia="仿宋" w:hAnsi="仿宋" w:cs="仿宋" w:hint="eastAsia"/>
                <w:sz w:val="32"/>
                <w:szCs w:val="32"/>
                <w:shd w:val="clear" w:color="auto" w:fill="FFFFFF"/>
                <w:lang w:val="zh-CN"/>
              </w:rPr>
              <w:t>严重违法失信名单的社会组织</w:t>
            </w:r>
            <w:r w:rsidR="000A4210" w:rsidRPr="006C3A60">
              <w:rPr>
                <w:rFonts w:ascii="仿宋" w:eastAsia="仿宋" w:hAnsi="仿宋" w:hint="eastAsia"/>
                <w:kern w:val="0"/>
                <w:sz w:val="32"/>
                <w:szCs w:val="32"/>
              </w:rPr>
              <w:t>。</w:t>
            </w:r>
          </w:p>
          <w:p w14:paraId="16DF01B7" w14:textId="751FCBA5" w:rsidR="004F3875" w:rsidRPr="006C3A60" w:rsidRDefault="001535F3">
            <w:pPr>
              <w:autoSpaceDE w:val="0"/>
              <w:autoSpaceDN w:val="0"/>
              <w:spacing w:line="620" w:lineRule="exact"/>
              <w:contextualSpacing/>
              <w:rPr>
                <w:rFonts w:ascii="仿宋" w:eastAsia="仿宋" w:hAnsi="仿宋"/>
                <w:kern w:val="0"/>
                <w:sz w:val="32"/>
                <w:szCs w:val="32"/>
              </w:rPr>
            </w:pPr>
            <w:r w:rsidRPr="006C3A60">
              <w:rPr>
                <w:rFonts w:ascii="仿宋" w:eastAsia="仿宋" w:hAnsi="仿宋"/>
                <w:kern w:val="0"/>
                <w:sz w:val="32"/>
                <w:szCs w:val="32"/>
              </w:rPr>
              <w:t>1</w:t>
            </w:r>
            <w:r w:rsidRPr="006C3A60">
              <w:rPr>
                <w:rFonts w:ascii="仿宋" w:eastAsia="仿宋" w:hAnsi="仿宋" w:hint="eastAsia"/>
                <w:kern w:val="0"/>
                <w:sz w:val="32"/>
                <w:szCs w:val="32"/>
              </w:rPr>
              <w:t>、查询渠道：</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信用中国</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网站</w:t>
            </w:r>
            <w:r w:rsidR="00ED1458" w:rsidRPr="00ED1458">
              <w:rPr>
                <w:rFonts w:ascii="仿宋" w:eastAsia="仿宋" w:hAnsi="仿宋" w:cs="仿宋" w:hint="eastAsia"/>
                <w:sz w:val="32"/>
                <w:szCs w:val="32"/>
                <w:shd w:val="clear" w:color="auto" w:fill="FFFFFF"/>
              </w:rPr>
              <w:t>(www.creditchina.gov.cn)</w:t>
            </w:r>
            <w:r w:rsidRPr="006C3A60">
              <w:rPr>
                <w:rFonts w:ascii="仿宋" w:eastAsia="仿宋" w:hAnsi="仿宋" w:hint="eastAsia"/>
                <w:kern w:val="0"/>
                <w:sz w:val="32"/>
                <w:szCs w:val="32"/>
              </w:rPr>
              <w:t>、</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中国政府采购网</w:t>
            </w:r>
            <w:r w:rsidR="00ED1458" w:rsidRPr="00ED1458">
              <w:rPr>
                <w:rFonts w:ascii="仿宋" w:eastAsia="仿宋" w:hAnsi="仿宋" w:cs="仿宋" w:hint="eastAsia"/>
                <w:sz w:val="32"/>
                <w:szCs w:val="32"/>
                <w:shd w:val="clear" w:color="auto" w:fill="FFFFFF"/>
              </w:rPr>
              <w:t>” (www.ccgp.gov.cn)</w:t>
            </w:r>
            <w:r w:rsidRPr="006C3A60">
              <w:rPr>
                <w:rFonts w:ascii="仿宋" w:eastAsia="仿宋" w:hAnsi="仿宋" w:hint="eastAsia"/>
                <w:kern w:val="0"/>
                <w:sz w:val="32"/>
                <w:szCs w:val="32"/>
              </w:rPr>
              <w:t>和</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中国社会组织公共服务平台</w:t>
            </w:r>
            <w:r w:rsidR="00ED1458" w:rsidRPr="00ED1458">
              <w:rPr>
                <w:rFonts w:ascii="仿宋" w:eastAsia="仿宋" w:hAnsi="仿宋" w:cs="仿宋" w:hint="eastAsia"/>
                <w:sz w:val="32"/>
                <w:szCs w:val="32"/>
                <w:shd w:val="clear" w:color="auto" w:fill="FFFFFF"/>
              </w:rPr>
              <w:t>”</w:t>
            </w:r>
            <w:r w:rsidR="00ED1458">
              <w:rPr>
                <w:rFonts w:ascii="仿宋" w:eastAsia="仿宋" w:hAnsi="仿宋" w:cs="仿宋" w:hint="eastAsia"/>
                <w:sz w:val="32"/>
                <w:szCs w:val="32"/>
                <w:shd w:val="clear" w:color="auto" w:fill="FFFFFF"/>
                <w:lang w:val="zh-CN"/>
              </w:rPr>
              <w:t>网站</w:t>
            </w:r>
            <w:r w:rsidR="00ED1458" w:rsidRPr="00ED1458">
              <w:rPr>
                <w:rFonts w:ascii="仿宋" w:eastAsia="仿宋" w:hAnsi="仿宋" w:cs="仿宋" w:hint="eastAsia"/>
                <w:sz w:val="32"/>
                <w:szCs w:val="32"/>
                <w:shd w:val="clear" w:color="auto" w:fill="FFFFFF"/>
              </w:rPr>
              <w:t>（www.chinanpo.gov.cn）</w:t>
            </w:r>
            <w:r w:rsidRPr="006C3A60">
              <w:rPr>
                <w:rFonts w:ascii="仿宋" w:eastAsia="仿宋" w:hAnsi="仿宋" w:hint="eastAsia"/>
                <w:kern w:val="0"/>
                <w:sz w:val="32"/>
                <w:szCs w:val="32"/>
              </w:rPr>
              <w:t>；</w:t>
            </w:r>
          </w:p>
          <w:p w14:paraId="04518C3F" w14:textId="77777777" w:rsidR="004F3875" w:rsidRPr="006C3A60" w:rsidRDefault="001535F3">
            <w:pPr>
              <w:autoSpaceDE w:val="0"/>
              <w:autoSpaceDN w:val="0"/>
              <w:spacing w:line="620" w:lineRule="exact"/>
              <w:contextualSpacing/>
              <w:rPr>
                <w:rFonts w:ascii="仿宋" w:eastAsia="仿宋" w:hAnsi="仿宋"/>
                <w:kern w:val="0"/>
                <w:sz w:val="32"/>
                <w:szCs w:val="32"/>
              </w:rPr>
            </w:pPr>
            <w:r w:rsidRPr="006C3A60">
              <w:rPr>
                <w:rFonts w:ascii="仿宋" w:eastAsia="仿宋" w:hAnsi="仿宋"/>
                <w:kern w:val="0"/>
                <w:sz w:val="32"/>
                <w:szCs w:val="32"/>
              </w:rPr>
              <w:t>2</w:t>
            </w:r>
            <w:r w:rsidRPr="006C3A60">
              <w:rPr>
                <w:rFonts w:ascii="仿宋" w:eastAsia="仿宋" w:hAnsi="仿宋" w:hint="eastAsia"/>
                <w:kern w:val="0"/>
                <w:sz w:val="32"/>
                <w:szCs w:val="32"/>
              </w:rPr>
              <w:t>、截止时间：同投标截止时间；</w:t>
            </w:r>
          </w:p>
          <w:p w14:paraId="477DFA4B" w14:textId="77777777" w:rsidR="004F3875" w:rsidRPr="006C3A60" w:rsidRDefault="001535F3">
            <w:pPr>
              <w:autoSpaceDE w:val="0"/>
              <w:autoSpaceDN w:val="0"/>
              <w:spacing w:line="600" w:lineRule="exact"/>
              <w:contextualSpacing/>
              <w:rPr>
                <w:rFonts w:ascii="仿宋" w:eastAsia="仿宋" w:hAnsi="仿宋"/>
                <w:kern w:val="0"/>
                <w:sz w:val="32"/>
                <w:szCs w:val="32"/>
              </w:rPr>
            </w:pPr>
            <w:r w:rsidRPr="006C3A60">
              <w:rPr>
                <w:rFonts w:ascii="仿宋" w:eastAsia="仿宋" w:hAnsi="仿宋"/>
                <w:kern w:val="0"/>
                <w:sz w:val="32"/>
                <w:szCs w:val="32"/>
              </w:rPr>
              <w:t>3</w:t>
            </w:r>
            <w:r w:rsidRPr="006C3A60">
              <w:rPr>
                <w:rFonts w:ascii="仿宋" w:eastAsia="仿宋" w:hAnsi="仿宋" w:hint="eastAsia"/>
                <w:kern w:val="0"/>
                <w:sz w:val="32"/>
                <w:szCs w:val="32"/>
              </w:rPr>
              <w:t>、信用信息查询记录和证据留存具体方式：经采购人确认的查询结果网页截图作为查询记录和证据，与其他采购文件一并保存；</w:t>
            </w:r>
          </w:p>
          <w:p w14:paraId="46F7EBEF" w14:textId="77777777" w:rsidR="004F3875" w:rsidRPr="006C3A60" w:rsidRDefault="001535F3">
            <w:pPr>
              <w:autoSpaceDE w:val="0"/>
              <w:autoSpaceDN w:val="0"/>
              <w:spacing w:line="600" w:lineRule="exact"/>
              <w:contextualSpacing/>
              <w:rPr>
                <w:rFonts w:ascii="仿宋" w:eastAsia="仿宋" w:hAnsi="仿宋"/>
                <w:kern w:val="0"/>
                <w:sz w:val="32"/>
                <w:szCs w:val="32"/>
              </w:rPr>
            </w:pPr>
            <w:r w:rsidRPr="006C3A60">
              <w:rPr>
                <w:rFonts w:ascii="仿宋" w:eastAsia="仿宋" w:hAnsi="仿宋"/>
                <w:kern w:val="0"/>
                <w:sz w:val="32"/>
                <w:szCs w:val="32"/>
              </w:rPr>
              <w:lastRenderedPageBreak/>
              <w:t>4</w:t>
            </w:r>
            <w:r w:rsidRPr="006C3A60">
              <w:rPr>
                <w:rFonts w:ascii="仿宋" w:eastAsia="仿宋" w:hAnsi="仿宋" w:hint="eastAsia"/>
                <w:kern w:val="0"/>
                <w:sz w:val="32"/>
                <w:szCs w:val="32"/>
              </w:rPr>
              <w:t>、信用信息的使用原则：经采购人认定的被列入失信被执行人、重大税收违法案件当事人名单、政府采购严重违法失信行为记录名单的投标人，将拒绝其参与政府采购活动。</w:t>
            </w:r>
          </w:p>
          <w:p w14:paraId="3022FDC0" w14:textId="77777777" w:rsidR="004F3875" w:rsidRPr="006C3A60" w:rsidRDefault="001535F3">
            <w:pPr>
              <w:autoSpaceDE w:val="0"/>
              <w:autoSpaceDN w:val="0"/>
              <w:spacing w:line="600" w:lineRule="exact"/>
              <w:contextualSpacing/>
              <w:rPr>
                <w:rFonts w:ascii="仿宋" w:eastAsia="仿宋" w:hAnsi="仿宋" w:cs="仿宋_GB2312"/>
                <w:sz w:val="32"/>
                <w:szCs w:val="32"/>
              </w:rPr>
            </w:pPr>
            <w:r w:rsidRPr="006C3A60">
              <w:rPr>
                <w:rFonts w:ascii="仿宋" w:eastAsia="仿宋" w:hAnsi="仿宋"/>
                <w:kern w:val="0"/>
                <w:sz w:val="32"/>
                <w:szCs w:val="32"/>
              </w:rPr>
              <w:t>5</w:t>
            </w:r>
            <w:r w:rsidRPr="006C3A60">
              <w:rPr>
                <w:rFonts w:ascii="仿宋" w:eastAsia="仿宋" w:hAnsi="仿宋" w:hint="eastAsia"/>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6C3A60" w:rsidRPr="006C3A60" w14:paraId="6CED3143" w14:textId="77777777">
        <w:trPr>
          <w:trHeight w:val="504"/>
          <w:jc w:val="center"/>
        </w:trPr>
        <w:tc>
          <w:tcPr>
            <w:tcW w:w="806" w:type="dxa"/>
            <w:vAlign w:val="center"/>
          </w:tcPr>
          <w:p w14:paraId="0993E0BD"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lastRenderedPageBreak/>
              <w:t>5</w:t>
            </w:r>
          </w:p>
        </w:tc>
        <w:tc>
          <w:tcPr>
            <w:tcW w:w="2268" w:type="dxa"/>
            <w:tcBorders>
              <w:left w:val="nil"/>
            </w:tcBorders>
            <w:vAlign w:val="center"/>
          </w:tcPr>
          <w:p w14:paraId="09216BAF"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cs="微软雅黑" w:hint="eastAsia"/>
                <w:b/>
                <w:bCs/>
                <w:sz w:val="32"/>
                <w:szCs w:val="32"/>
              </w:rPr>
              <w:t>★</w:t>
            </w:r>
            <w:r w:rsidRPr="006C3A60">
              <w:rPr>
                <w:rFonts w:ascii="仿宋" w:eastAsia="仿宋" w:hAnsi="仿宋" w:hint="eastAsia"/>
                <w:sz w:val="32"/>
                <w:szCs w:val="32"/>
              </w:rPr>
              <w:t>联合体投标</w:t>
            </w:r>
          </w:p>
        </w:tc>
        <w:tc>
          <w:tcPr>
            <w:tcW w:w="6983" w:type="dxa"/>
            <w:tcBorders>
              <w:left w:val="nil"/>
            </w:tcBorders>
            <w:vAlign w:val="center"/>
          </w:tcPr>
          <w:p w14:paraId="622CD4D1"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本项目</w:t>
            </w: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不接受□接受联合体投标</w:t>
            </w:r>
          </w:p>
        </w:tc>
      </w:tr>
      <w:tr w:rsidR="006C3A60" w:rsidRPr="006C3A60" w14:paraId="4412A2F5" w14:textId="77777777">
        <w:trPr>
          <w:trHeight w:val="504"/>
          <w:jc w:val="center"/>
        </w:trPr>
        <w:tc>
          <w:tcPr>
            <w:tcW w:w="806" w:type="dxa"/>
            <w:vAlign w:val="center"/>
          </w:tcPr>
          <w:p w14:paraId="6287C149"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6</w:t>
            </w:r>
          </w:p>
        </w:tc>
        <w:tc>
          <w:tcPr>
            <w:tcW w:w="2268" w:type="dxa"/>
            <w:tcBorders>
              <w:left w:val="nil"/>
            </w:tcBorders>
            <w:vAlign w:val="center"/>
          </w:tcPr>
          <w:p w14:paraId="0D0F07BB"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cs="微软雅黑" w:hint="eastAsia"/>
                <w:b/>
                <w:bCs/>
                <w:sz w:val="32"/>
                <w:szCs w:val="32"/>
              </w:rPr>
              <w:t>★</w:t>
            </w:r>
            <w:r w:rsidRPr="006C3A60">
              <w:rPr>
                <w:rFonts w:ascii="仿宋" w:eastAsia="仿宋" w:hAnsi="仿宋" w:hint="eastAsia"/>
                <w:sz w:val="32"/>
                <w:szCs w:val="32"/>
              </w:rPr>
              <w:t>最高限价</w:t>
            </w:r>
          </w:p>
        </w:tc>
        <w:tc>
          <w:tcPr>
            <w:tcW w:w="6983" w:type="dxa"/>
            <w:tcBorders>
              <w:left w:val="nil"/>
            </w:tcBorders>
            <w:vAlign w:val="center"/>
          </w:tcPr>
          <w:p w14:paraId="533D3B8F" w14:textId="35AB2A4C" w:rsidR="005D5DBB"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一标段：13029298元/年；</w:t>
            </w:r>
          </w:p>
          <w:p w14:paraId="215B1A1A" w14:textId="1EA9F834" w:rsidR="005D5DBB"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二标段:1294617元/年；</w:t>
            </w:r>
          </w:p>
          <w:p w14:paraId="40894582" w14:textId="217AE44D" w:rsidR="005D5DBB"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三标段：950029元/年；</w:t>
            </w:r>
          </w:p>
          <w:p w14:paraId="2F289CC3" w14:textId="76F77038" w:rsidR="004F3875" w:rsidRPr="006C3A60" w:rsidRDefault="005D5DBB">
            <w:pPr>
              <w:snapToGrid w:val="0"/>
              <w:spacing w:line="360" w:lineRule="auto"/>
              <w:rPr>
                <w:rFonts w:ascii="仿宋" w:eastAsia="仿宋" w:hAnsi="仿宋" w:cs="Times New Roman"/>
                <w:b/>
                <w:bCs/>
                <w:kern w:val="0"/>
                <w:sz w:val="32"/>
                <w:szCs w:val="32"/>
              </w:rPr>
            </w:pPr>
            <w:r w:rsidRPr="006C3A60">
              <w:rPr>
                <w:rFonts w:ascii="仿宋" w:eastAsia="仿宋" w:hAnsi="仿宋" w:cs="Times New Roman" w:hint="eastAsia"/>
                <w:b/>
                <w:bCs/>
                <w:kern w:val="0"/>
                <w:sz w:val="32"/>
                <w:szCs w:val="32"/>
              </w:rPr>
              <w:t>四标段：484694元/年。</w:t>
            </w:r>
          </w:p>
        </w:tc>
      </w:tr>
      <w:tr w:rsidR="006C3A60" w:rsidRPr="006C3A60" w14:paraId="4B3590B5" w14:textId="77777777">
        <w:trPr>
          <w:trHeight w:val="907"/>
          <w:jc w:val="center"/>
        </w:trPr>
        <w:tc>
          <w:tcPr>
            <w:tcW w:w="806" w:type="dxa"/>
            <w:vAlign w:val="center"/>
          </w:tcPr>
          <w:p w14:paraId="1A025ABC"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7</w:t>
            </w:r>
          </w:p>
        </w:tc>
        <w:tc>
          <w:tcPr>
            <w:tcW w:w="2268" w:type="dxa"/>
            <w:tcBorders>
              <w:left w:val="nil"/>
            </w:tcBorders>
            <w:vAlign w:val="center"/>
          </w:tcPr>
          <w:p w14:paraId="675FADF2"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现场考察</w:t>
            </w:r>
          </w:p>
        </w:tc>
        <w:tc>
          <w:tcPr>
            <w:tcW w:w="6983" w:type="dxa"/>
            <w:tcBorders>
              <w:left w:val="nil"/>
            </w:tcBorders>
            <w:vAlign w:val="center"/>
          </w:tcPr>
          <w:p w14:paraId="5CA0F9F9"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不组织</w:t>
            </w:r>
          </w:p>
          <w:p w14:paraId="26A2B63A"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□组织，时间：地点：</w:t>
            </w:r>
          </w:p>
        </w:tc>
      </w:tr>
      <w:tr w:rsidR="006C3A60" w:rsidRPr="006C3A60" w14:paraId="046EE5CE" w14:textId="77777777">
        <w:trPr>
          <w:trHeight w:val="907"/>
          <w:jc w:val="center"/>
        </w:trPr>
        <w:tc>
          <w:tcPr>
            <w:tcW w:w="806" w:type="dxa"/>
            <w:vAlign w:val="center"/>
          </w:tcPr>
          <w:p w14:paraId="60FD4E16"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8</w:t>
            </w:r>
          </w:p>
        </w:tc>
        <w:tc>
          <w:tcPr>
            <w:tcW w:w="2268" w:type="dxa"/>
            <w:tcBorders>
              <w:left w:val="nil"/>
            </w:tcBorders>
            <w:vAlign w:val="center"/>
          </w:tcPr>
          <w:p w14:paraId="70A99621"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开标前答疑会</w:t>
            </w:r>
          </w:p>
        </w:tc>
        <w:tc>
          <w:tcPr>
            <w:tcW w:w="6983" w:type="dxa"/>
            <w:tcBorders>
              <w:left w:val="nil"/>
            </w:tcBorders>
            <w:vAlign w:val="center"/>
          </w:tcPr>
          <w:p w14:paraId="34F15EA9"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不召开</w:t>
            </w:r>
          </w:p>
          <w:p w14:paraId="2AC937D0"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□召开，时间：地点：</w:t>
            </w:r>
          </w:p>
        </w:tc>
      </w:tr>
      <w:tr w:rsidR="006C3A60" w:rsidRPr="006C3A60" w14:paraId="1F726BCC" w14:textId="77777777">
        <w:trPr>
          <w:trHeight w:val="504"/>
          <w:jc w:val="center"/>
        </w:trPr>
        <w:tc>
          <w:tcPr>
            <w:tcW w:w="806" w:type="dxa"/>
            <w:vAlign w:val="center"/>
          </w:tcPr>
          <w:p w14:paraId="2D72CF0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9</w:t>
            </w:r>
          </w:p>
        </w:tc>
        <w:tc>
          <w:tcPr>
            <w:tcW w:w="2268" w:type="dxa"/>
            <w:tcBorders>
              <w:left w:val="nil"/>
            </w:tcBorders>
            <w:vAlign w:val="center"/>
          </w:tcPr>
          <w:p w14:paraId="287C1190"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进口产品参与</w:t>
            </w:r>
          </w:p>
        </w:tc>
        <w:tc>
          <w:tcPr>
            <w:tcW w:w="6983" w:type="dxa"/>
            <w:tcBorders>
              <w:left w:val="nil"/>
            </w:tcBorders>
            <w:vAlign w:val="center"/>
          </w:tcPr>
          <w:p w14:paraId="3ABA7DA1"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sz w:val="32"/>
                <w:szCs w:val="32"/>
              </w:rPr>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不允许</w:t>
            </w:r>
            <w:r w:rsidRPr="006C3A60">
              <w:rPr>
                <w:rFonts w:ascii="仿宋" w:eastAsia="仿宋" w:hAnsi="仿宋"/>
                <w:sz w:val="32"/>
                <w:szCs w:val="32"/>
              </w:rPr>
              <w:t xml:space="preserve">    </w:t>
            </w:r>
            <w:r w:rsidRPr="006C3A60">
              <w:rPr>
                <w:rFonts w:ascii="仿宋" w:eastAsia="仿宋" w:hAnsi="仿宋" w:hint="eastAsia"/>
                <w:sz w:val="32"/>
                <w:szCs w:val="32"/>
              </w:rPr>
              <w:t>□允许</w:t>
            </w:r>
          </w:p>
        </w:tc>
      </w:tr>
      <w:tr w:rsidR="006C3A60" w:rsidRPr="006C3A60" w14:paraId="342D42F9" w14:textId="77777777">
        <w:trPr>
          <w:trHeight w:val="504"/>
          <w:jc w:val="center"/>
        </w:trPr>
        <w:tc>
          <w:tcPr>
            <w:tcW w:w="806" w:type="dxa"/>
            <w:vAlign w:val="center"/>
          </w:tcPr>
          <w:p w14:paraId="039E3094"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10</w:t>
            </w:r>
          </w:p>
        </w:tc>
        <w:tc>
          <w:tcPr>
            <w:tcW w:w="2268" w:type="dxa"/>
            <w:tcBorders>
              <w:left w:val="nil"/>
            </w:tcBorders>
            <w:vAlign w:val="center"/>
          </w:tcPr>
          <w:p w14:paraId="66BA4B78"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微软雅黑" w:hint="eastAsia"/>
                <w:b/>
                <w:bCs/>
                <w:sz w:val="32"/>
                <w:szCs w:val="32"/>
              </w:rPr>
              <w:t>★</w:t>
            </w:r>
            <w:r w:rsidRPr="006C3A60">
              <w:rPr>
                <w:rFonts w:ascii="仿宋" w:eastAsia="仿宋" w:hAnsi="仿宋" w:cs="仿宋_GB2312" w:hint="eastAsia"/>
                <w:sz w:val="32"/>
                <w:szCs w:val="32"/>
              </w:rPr>
              <w:t>投标有效期</w:t>
            </w:r>
          </w:p>
        </w:tc>
        <w:tc>
          <w:tcPr>
            <w:tcW w:w="6983" w:type="dxa"/>
            <w:tcBorders>
              <w:left w:val="nil"/>
            </w:tcBorders>
            <w:vAlign w:val="center"/>
          </w:tcPr>
          <w:p w14:paraId="13EE3328" w14:textId="77777777" w:rsidR="004F3875" w:rsidRPr="006C3A60" w:rsidRDefault="001535F3">
            <w:pPr>
              <w:autoSpaceDE w:val="0"/>
              <w:autoSpaceDN w:val="0"/>
              <w:adjustRightInd w:val="0"/>
              <w:spacing w:line="600" w:lineRule="exact"/>
              <w:rPr>
                <w:rFonts w:ascii="仿宋" w:eastAsia="仿宋" w:hAnsi="仿宋" w:cs="仿宋_GB2312"/>
                <w:sz w:val="32"/>
                <w:szCs w:val="32"/>
              </w:rPr>
            </w:pPr>
            <w:r w:rsidRPr="006C3A60">
              <w:rPr>
                <w:rFonts w:ascii="仿宋" w:eastAsia="仿宋" w:hAnsi="仿宋" w:cs="仿宋_GB2312"/>
                <w:sz w:val="32"/>
                <w:szCs w:val="32"/>
              </w:rPr>
              <w:t>60</w:t>
            </w:r>
            <w:r w:rsidRPr="006C3A60">
              <w:rPr>
                <w:rFonts w:ascii="仿宋" w:eastAsia="仿宋" w:hAnsi="仿宋" w:cs="仿宋_GB2312" w:hint="eastAsia"/>
                <w:sz w:val="32"/>
                <w:szCs w:val="32"/>
              </w:rPr>
              <w:t>天（自</w:t>
            </w:r>
            <w:r w:rsidRPr="006C3A60">
              <w:rPr>
                <w:rFonts w:ascii="仿宋" w:eastAsia="仿宋" w:hAnsi="仿宋" w:hint="eastAsia"/>
                <w:kern w:val="0"/>
                <w:sz w:val="32"/>
                <w:szCs w:val="32"/>
              </w:rPr>
              <w:t>提交投标文件的截止之日起算</w:t>
            </w:r>
            <w:r w:rsidRPr="006C3A60">
              <w:rPr>
                <w:rFonts w:ascii="仿宋" w:eastAsia="仿宋" w:hAnsi="仿宋" w:cs="仿宋_GB2312" w:hint="eastAsia"/>
                <w:sz w:val="32"/>
                <w:szCs w:val="32"/>
              </w:rPr>
              <w:t>）</w:t>
            </w:r>
          </w:p>
        </w:tc>
      </w:tr>
      <w:tr w:rsidR="006C3A60" w:rsidRPr="006C3A60" w14:paraId="2DFF8B69" w14:textId="77777777">
        <w:trPr>
          <w:trHeight w:val="504"/>
          <w:jc w:val="center"/>
        </w:trPr>
        <w:tc>
          <w:tcPr>
            <w:tcW w:w="806" w:type="dxa"/>
            <w:vAlign w:val="center"/>
          </w:tcPr>
          <w:p w14:paraId="476F2233"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1</w:t>
            </w:r>
          </w:p>
        </w:tc>
        <w:tc>
          <w:tcPr>
            <w:tcW w:w="2268" w:type="dxa"/>
            <w:tcBorders>
              <w:left w:val="nil"/>
            </w:tcBorders>
            <w:vAlign w:val="center"/>
          </w:tcPr>
          <w:p w14:paraId="0D7FCCE8" w14:textId="77777777" w:rsidR="004F3875" w:rsidRPr="006C3A60" w:rsidRDefault="001535F3">
            <w:pPr>
              <w:autoSpaceDE w:val="0"/>
              <w:autoSpaceDN w:val="0"/>
              <w:adjustRightInd w:val="0"/>
              <w:spacing w:line="600" w:lineRule="exact"/>
              <w:rPr>
                <w:rFonts w:ascii="仿宋" w:eastAsia="仿宋" w:hAnsi="仿宋" w:cs="仿宋_GB2312"/>
                <w:sz w:val="32"/>
                <w:szCs w:val="32"/>
              </w:rPr>
            </w:pPr>
            <w:r w:rsidRPr="006C3A60">
              <w:rPr>
                <w:rFonts w:ascii="仿宋" w:eastAsia="仿宋" w:hAnsi="仿宋" w:hint="eastAsia"/>
                <w:sz w:val="32"/>
                <w:szCs w:val="32"/>
              </w:rPr>
              <w:t>中标人将本项目非主体、非关键性工作分</w:t>
            </w:r>
            <w:r w:rsidRPr="006C3A60">
              <w:rPr>
                <w:rFonts w:ascii="仿宋" w:eastAsia="仿宋" w:hAnsi="仿宋" w:hint="eastAsia"/>
                <w:sz w:val="32"/>
                <w:szCs w:val="32"/>
              </w:rPr>
              <w:lastRenderedPageBreak/>
              <w:t>包</w:t>
            </w:r>
          </w:p>
        </w:tc>
        <w:tc>
          <w:tcPr>
            <w:tcW w:w="6983" w:type="dxa"/>
            <w:tcBorders>
              <w:left w:val="nil"/>
            </w:tcBorders>
            <w:vAlign w:val="center"/>
          </w:tcPr>
          <w:p w14:paraId="7AE4939B" w14:textId="77777777" w:rsidR="004F3875" w:rsidRPr="006C3A60" w:rsidRDefault="001535F3">
            <w:pPr>
              <w:autoSpaceDE w:val="0"/>
              <w:autoSpaceDN w:val="0"/>
              <w:adjustRightInd w:val="0"/>
              <w:spacing w:line="600" w:lineRule="exact"/>
              <w:rPr>
                <w:rFonts w:ascii="仿宋" w:eastAsia="仿宋" w:hAnsi="仿宋" w:cs="仿宋_GB2312"/>
                <w:sz w:val="32"/>
                <w:szCs w:val="32"/>
              </w:rPr>
            </w:pPr>
            <w:r w:rsidRPr="006C3A60">
              <w:rPr>
                <w:rFonts w:ascii="仿宋" w:eastAsia="仿宋" w:hAnsi="仿宋"/>
                <w:sz w:val="32"/>
                <w:szCs w:val="32"/>
              </w:rPr>
              <w:lastRenderedPageBreak/>
              <w:fldChar w:fldCharType="begin"/>
            </w:r>
            <w:r w:rsidRPr="006C3A60">
              <w:rPr>
                <w:rFonts w:ascii="仿宋" w:eastAsia="仿宋" w:hAnsi="仿宋"/>
                <w:sz w:val="32"/>
                <w:szCs w:val="32"/>
              </w:rPr>
              <w:instrText xml:space="preserve"> eq \o\ac(</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hint="eastAsia"/>
                <w:sz w:val="32"/>
                <w:szCs w:val="32"/>
              </w:rPr>
              <w:instrText>√</w:instrText>
            </w:r>
            <w:r w:rsidRPr="006C3A60">
              <w:rPr>
                <w:rFonts w:ascii="仿宋" w:eastAsia="仿宋" w:hAnsi="仿宋"/>
                <w:sz w:val="32"/>
                <w:szCs w:val="32"/>
              </w:rPr>
              <w:instrText>)</w:instrText>
            </w:r>
            <w:r w:rsidRPr="006C3A60">
              <w:rPr>
                <w:rFonts w:ascii="仿宋" w:eastAsia="仿宋" w:hAnsi="仿宋"/>
                <w:sz w:val="32"/>
                <w:szCs w:val="32"/>
              </w:rPr>
              <w:fldChar w:fldCharType="end"/>
            </w:r>
            <w:r w:rsidRPr="006C3A60">
              <w:rPr>
                <w:rFonts w:ascii="仿宋" w:eastAsia="仿宋" w:hAnsi="仿宋" w:hint="eastAsia"/>
                <w:sz w:val="32"/>
                <w:szCs w:val="32"/>
              </w:rPr>
              <w:t>不允许</w:t>
            </w:r>
            <w:r w:rsidRPr="006C3A60">
              <w:rPr>
                <w:rFonts w:eastAsia="仿宋"/>
                <w:sz w:val="32"/>
                <w:szCs w:val="32"/>
              </w:rPr>
              <w:t>  </w:t>
            </w:r>
            <w:r w:rsidRPr="006C3A60">
              <w:rPr>
                <w:rFonts w:ascii="仿宋" w:eastAsia="仿宋" w:hAnsi="仿宋" w:hint="eastAsia"/>
                <w:b/>
                <w:bCs/>
                <w:sz w:val="32"/>
                <w:szCs w:val="32"/>
              </w:rPr>
              <w:t>□</w:t>
            </w:r>
            <w:r w:rsidRPr="006C3A60">
              <w:rPr>
                <w:rFonts w:ascii="仿宋" w:eastAsia="仿宋" w:hAnsi="仿宋" w:cs="仿宋_GB2312" w:hint="eastAsia"/>
                <w:sz w:val="32"/>
                <w:szCs w:val="32"/>
              </w:rPr>
              <w:t>允许</w:t>
            </w:r>
          </w:p>
        </w:tc>
      </w:tr>
      <w:tr w:rsidR="006C3A60" w:rsidRPr="006C3A60" w14:paraId="1E8AB1CC" w14:textId="77777777">
        <w:trPr>
          <w:trHeight w:val="504"/>
          <w:jc w:val="center"/>
        </w:trPr>
        <w:tc>
          <w:tcPr>
            <w:tcW w:w="806" w:type="dxa"/>
            <w:vAlign w:val="center"/>
          </w:tcPr>
          <w:p w14:paraId="3F93F66A"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12</w:t>
            </w:r>
          </w:p>
        </w:tc>
        <w:tc>
          <w:tcPr>
            <w:tcW w:w="2268" w:type="dxa"/>
            <w:tcBorders>
              <w:left w:val="nil"/>
            </w:tcBorders>
            <w:vAlign w:val="center"/>
          </w:tcPr>
          <w:p w14:paraId="2A610DFC"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投标截止及开标时间</w:t>
            </w:r>
          </w:p>
        </w:tc>
        <w:tc>
          <w:tcPr>
            <w:tcW w:w="6983" w:type="dxa"/>
            <w:tcBorders>
              <w:left w:val="nil"/>
            </w:tcBorders>
            <w:vAlign w:val="center"/>
          </w:tcPr>
          <w:p w14:paraId="68624F57" w14:textId="489E877E" w:rsidR="004F3875" w:rsidRPr="006C3A60" w:rsidRDefault="00D70651">
            <w:pPr>
              <w:autoSpaceDE w:val="0"/>
              <w:autoSpaceDN w:val="0"/>
              <w:spacing w:line="620" w:lineRule="exact"/>
              <w:contextualSpacing/>
              <w:rPr>
                <w:rFonts w:ascii="仿宋" w:eastAsia="仿宋" w:hAnsi="仿宋"/>
                <w:sz w:val="32"/>
                <w:szCs w:val="32"/>
              </w:rPr>
            </w:pPr>
            <w:r w:rsidRPr="006C3A60">
              <w:rPr>
                <w:rFonts w:ascii="仿宋" w:eastAsia="仿宋" w:hAnsi="仿宋" w:hint="eastAsia"/>
                <w:kern w:val="0"/>
                <w:sz w:val="32"/>
                <w:szCs w:val="32"/>
              </w:rPr>
              <w:t>2020</w:t>
            </w:r>
            <w:r w:rsidR="001535F3" w:rsidRPr="006C3A60">
              <w:rPr>
                <w:rFonts w:ascii="仿宋" w:eastAsia="仿宋" w:hAnsi="仿宋" w:hint="eastAsia"/>
                <w:kern w:val="0"/>
                <w:sz w:val="32"/>
                <w:szCs w:val="32"/>
              </w:rPr>
              <w:t>年</w:t>
            </w:r>
            <w:r w:rsidRPr="006C3A60">
              <w:rPr>
                <w:rFonts w:ascii="仿宋" w:eastAsia="仿宋" w:hAnsi="仿宋" w:hint="eastAsia"/>
                <w:kern w:val="0"/>
                <w:sz w:val="32"/>
                <w:szCs w:val="32"/>
              </w:rPr>
              <w:t>1</w:t>
            </w:r>
            <w:r w:rsidR="001535F3" w:rsidRPr="006C3A60">
              <w:rPr>
                <w:rFonts w:ascii="仿宋" w:eastAsia="仿宋" w:hAnsi="仿宋" w:hint="eastAsia"/>
                <w:kern w:val="0"/>
                <w:sz w:val="32"/>
                <w:szCs w:val="32"/>
              </w:rPr>
              <w:t>月</w:t>
            </w:r>
            <w:r w:rsidRPr="006C3A60">
              <w:rPr>
                <w:rFonts w:ascii="仿宋" w:eastAsia="仿宋" w:hAnsi="仿宋" w:hint="eastAsia"/>
                <w:kern w:val="0"/>
                <w:sz w:val="32"/>
                <w:szCs w:val="32"/>
              </w:rPr>
              <w:t>16</w:t>
            </w:r>
            <w:r w:rsidR="001535F3" w:rsidRPr="006C3A60">
              <w:rPr>
                <w:rFonts w:ascii="仿宋" w:eastAsia="仿宋" w:hAnsi="仿宋" w:hint="eastAsia"/>
                <w:kern w:val="0"/>
                <w:sz w:val="32"/>
                <w:szCs w:val="32"/>
              </w:rPr>
              <w:t>日</w:t>
            </w:r>
            <w:r w:rsidRPr="006C3A60">
              <w:rPr>
                <w:rFonts w:ascii="仿宋" w:eastAsia="仿宋" w:hAnsi="仿宋" w:hint="eastAsia"/>
                <w:kern w:val="0"/>
                <w:sz w:val="32"/>
                <w:szCs w:val="32"/>
              </w:rPr>
              <w:t>9</w:t>
            </w:r>
            <w:r w:rsidR="001535F3" w:rsidRPr="006C3A60">
              <w:rPr>
                <w:rFonts w:ascii="仿宋" w:eastAsia="仿宋" w:hAnsi="仿宋" w:hint="eastAsia"/>
                <w:kern w:val="0"/>
                <w:sz w:val="32"/>
                <w:szCs w:val="32"/>
              </w:rPr>
              <w:t>时</w:t>
            </w:r>
            <w:r w:rsidRPr="006C3A60">
              <w:rPr>
                <w:rFonts w:ascii="仿宋" w:eastAsia="仿宋" w:hAnsi="仿宋" w:hint="eastAsia"/>
                <w:kern w:val="0"/>
                <w:sz w:val="32"/>
                <w:szCs w:val="32"/>
              </w:rPr>
              <w:t>30</w:t>
            </w:r>
            <w:r w:rsidR="001535F3" w:rsidRPr="006C3A60">
              <w:rPr>
                <w:rFonts w:ascii="仿宋" w:eastAsia="仿宋" w:hAnsi="仿宋" w:hint="eastAsia"/>
                <w:kern w:val="0"/>
                <w:sz w:val="32"/>
                <w:szCs w:val="32"/>
              </w:rPr>
              <w:t>分（北京时间）</w:t>
            </w:r>
          </w:p>
        </w:tc>
      </w:tr>
      <w:tr w:rsidR="006C3A60" w:rsidRPr="006C3A60" w14:paraId="576E5965" w14:textId="77777777">
        <w:trPr>
          <w:trHeight w:val="504"/>
          <w:jc w:val="center"/>
        </w:trPr>
        <w:tc>
          <w:tcPr>
            <w:tcW w:w="806" w:type="dxa"/>
            <w:vAlign w:val="center"/>
          </w:tcPr>
          <w:p w14:paraId="49D395E2"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3</w:t>
            </w:r>
          </w:p>
        </w:tc>
        <w:tc>
          <w:tcPr>
            <w:tcW w:w="2268" w:type="dxa"/>
            <w:tcBorders>
              <w:left w:val="nil"/>
            </w:tcBorders>
            <w:vAlign w:val="center"/>
          </w:tcPr>
          <w:p w14:paraId="5529D079"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递交投标文件</w:t>
            </w:r>
          </w:p>
          <w:p w14:paraId="402F95D6"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及开标地点</w:t>
            </w:r>
          </w:p>
        </w:tc>
        <w:tc>
          <w:tcPr>
            <w:tcW w:w="6983" w:type="dxa"/>
            <w:tcBorders>
              <w:left w:val="nil"/>
            </w:tcBorders>
            <w:vAlign w:val="center"/>
          </w:tcPr>
          <w:p w14:paraId="7C941173" w14:textId="4A792C5B" w:rsidR="004F3875" w:rsidRPr="006C3A60" w:rsidRDefault="001535F3">
            <w:pPr>
              <w:autoSpaceDE w:val="0"/>
              <w:autoSpaceDN w:val="0"/>
              <w:spacing w:line="620" w:lineRule="exact"/>
              <w:contextualSpacing/>
              <w:rPr>
                <w:rFonts w:ascii="仿宋" w:eastAsia="仿宋" w:hAnsi="仿宋"/>
                <w:bCs/>
                <w:sz w:val="32"/>
                <w:szCs w:val="32"/>
                <w:lang w:val="zh-CN"/>
              </w:rPr>
            </w:pPr>
            <w:r w:rsidRPr="006C3A60">
              <w:rPr>
                <w:rFonts w:ascii="仿宋" w:eastAsia="仿宋" w:hAnsi="仿宋" w:hint="eastAsia"/>
                <w:kern w:val="0"/>
                <w:sz w:val="32"/>
                <w:szCs w:val="32"/>
              </w:rPr>
              <w:t>许昌市建安区公共资源交易中心四楼开标</w:t>
            </w:r>
            <w:r w:rsidR="007319AA">
              <w:rPr>
                <w:rFonts w:ascii="仿宋" w:eastAsia="仿宋" w:hAnsi="仿宋" w:hint="eastAsia"/>
                <w:kern w:val="0"/>
                <w:sz w:val="32"/>
                <w:szCs w:val="32"/>
              </w:rPr>
              <w:t>一</w:t>
            </w:r>
            <w:r w:rsidRPr="006C3A60">
              <w:rPr>
                <w:rFonts w:ascii="仿宋" w:eastAsia="仿宋" w:hAnsi="仿宋" w:hint="eastAsia"/>
                <w:kern w:val="0"/>
                <w:sz w:val="32"/>
                <w:szCs w:val="32"/>
              </w:rPr>
              <w:t>室</w:t>
            </w:r>
          </w:p>
        </w:tc>
      </w:tr>
      <w:tr w:rsidR="006C3A60" w:rsidRPr="006C3A60" w14:paraId="33325412" w14:textId="77777777">
        <w:trPr>
          <w:trHeight w:val="504"/>
          <w:jc w:val="center"/>
        </w:trPr>
        <w:tc>
          <w:tcPr>
            <w:tcW w:w="806" w:type="dxa"/>
            <w:vAlign w:val="center"/>
          </w:tcPr>
          <w:p w14:paraId="3F6851D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4</w:t>
            </w:r>
          </w:p>
        </w:tc>
        <w:tc>
          <w:tcPr>
            <w:tcW w:w="2268" w:type="dxa"/>
            <w:tcBorders>
              <w:left w:val="nil"/>
            </w:tcBorders>
            <w:vAlign w:val="center"/>
          </w:tcPr>
          <w:p w14:paraId="20181F90"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kern w:val="0"/>
                <w:sz w:val="32"/>
                <w:szCs w:val="32"/>
              </w:rPr>
              <w:t>投标保证金</w:t>
            </w:r>
          </w:p>
        </w:tc>
        <w:tc>
          <w:tcPr>
            <w:tcW w:w="6983" w:type="dxa"/>
            <w:tcBorders>
              <w:left w:val="nil"/>
            </w:tcBorders>
            <w:vAlign w:val="center"/>
          </w:tcPr>
          <w:p w14:paraId="587FA037" w14:textId="77777777" w:rsidR="004F3875" w:rsidRPr="006C3A60" w:rsidRDefault="001535F3">
            <w:pPr>
              <w:tabs>
                <w:tab w:val="left" w:pos="1260"/>
              </w:tabs>
              <w:autoSpaceDE w:val="0"/>
              <w:autoSpaceDN w:val="0"/>
              <w:adjustRightInd w:val="0"/>
              <w:spacing w:line="600" w:lineRule="exact"/>
              <w:contextualSpacing/>
              <w:rPr>
                <w:rFonts w:ascii="仿宋" w:eastAsia="仿宋" w:hAnsi="仿宋" w:cs="仿宋_GB2312"/>
                <w:sz w:val="32"/>
                <w:szCs w:val="32"/>
              </w:rPr>
            </w:pPr>
            <w:r w:rsidRPr="006C3A60">
              <w:rPr>
                <w:rFonts w:ascii="仿宋" w:eastAsia="仿宋" w:hAnsi="仿宋" w:hint="eastAsia"/>
                <w:bCs/>
                <w:sz w:val="32"/>
                <w:szCs w:val="32"/>
                <w:lang w:val="zh-CN"/>
              </w:rPr>
              <w:fldChar w:fldCharType="begin"/>
            </w:r>
            <w:r w:rsidRPr="006C3A60">
              <w:rPr>
                <w:rFonts w:ascii="仿宋" w:eastAsia="仿宋" w:hAnsi="仿宋" w:hint="eastAsia"/>
                <w:bCs/>
                <w:sz w:val="32"/>
                <w:szCs w:val="32"/>
                <w:lang w:val="zh-CN"/>
              </w:rPr>
              <w:instrText>eq \o\ac(□,√)</w:instrText>
            </w:r>
            <w:r w:rsidRPr="006C3A60">
              <w:rPr>
                <w:rFonts w:ascii="仿宋" w:eastAsia="仿宋" w:hAnsi="仿宋" w:hint="eastAsia"/>
                <w:bCs/>
                <w:sz w:val="32"/>
                <w:szCs w:val="32"/>
                <w:lang w:val="zh-CN"/>
              </w:rPr>
              <w:fldChar w:fldCharType="end"/>
            </w:r>
            <w:r w:rsidRPr="006C3A60">
              <w:rPr>
                <w:rFonts w:ascii="仿宋" w:eastAsia="仿宋" w:hAnsi="仿宋" w:hint="eastAsia"/>
                <w:bCs/>
                <w:sz w:val="32"/>
                <w:szCs w:val="32"/>
                <w:lang w:val="zh-CN"/>
              </w:rPr>
              <w:t>不收取</w:t>
            </w:r>
          </w:p>
        </w:tc>
      </w:tr>
      <w:tr w:rsidR="006C3A60" w:rsidRPr="006C3A60" w14:paraId="76E68940" w14:textId="77777777">
        <w:trPr>
          <w:trHeight w:val="1220"/>
          <w:jc w:val="center"/>
        </w:trPr>
        <w:tc>
          <w:tcPr>
            <w:tcW w:w="806" w:type="dxa"/>
            <w:vAlign w:val="center"/>
          </w:tcPr>
          <w:p w14:paraId="2CCFF43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5</w:t>
            </w:r>
          </w:p>
        </w:tc>
        <w:tc>
          <w:tcPr>
            <w:tcW w:w="2268" w:type="dxa"/>
            <w:tcBorders>
              <w:left w:val="nil"/>
            </w:tcBorders>
            <w:vAlign w:val="center"/>
          </w:tcPr>
          <w:p w14:paraId="40D85B89"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仿宋_GB2312" w:hint="eastAsia"/>
                <w:sz w:val="32"/>
                <w:szCs w:val="32"/>
              </w:rPr>
              <w:t>公告发布</w:t>
            </w:r>
          </w:p>
        </w:tc>
        <w:tc>
          <w:tcPr>
            <w:tcW w:w="6983" w:type="dxa"/>
            <w:tcBorders>
              <w:left w:val="nil"/>
            </w:tcBorders>
            <w:vAlign w:val="center"/>
          </w:tcPr>
          <w:p w14:paraId="473C7F25"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招标公告、中标公告、变更（更正）公告、现场勘察答复等相关信息同时在以下网站发布：《中国政府采购网》、《河南省政府采购网》、《许昌市政府采购网》、《</w:t>
            </w:r>
            <w:hyperlink r:id="rId11" w:tgtFrame="_blank" w:history="1">
              <w:r w:rsidRPr="006C3A60">
                <w:rPr>
                  <w:rFonts w:ascii="仿宋" w:eastAsia="仿宋" w:hAnsi="仿宋" w:hint="eastAsia"/>
                  <w:sz w:val="32"/>
                  <w:szCs w:val="32"/>
                </w:rPr>
                <w:t>许昌市建安区人民政府网</w:t>
              </w:r>
            </w:hyperlink>
            <w:r w:rsidRPr="006C3A60">
              <w:rPr>
                <w:rFonts w:ascii="仿宋" w:eastAsia="仿宋" w:hAnsi="仿宋" w:hint="eastAsia"/>
                <w:sz w:val="32"/>
                <w:szCs w:val="32"/>
              </w:rPr>
              <w:t>》、《全国公共资源交易平台（河南省·许昌市）》</w:t>
            </w:r>
          </w:p>
        </w:tc>
      </w:tr>
      <w:tr w:rsidR="006C3A60" w:rsidRPr="006C3A60" w14:paraId="24CFE32B" w14:textId="77777777">
        <w:trPr>
          <w:trHeight w:val="1727"/>
          <w:jc w:val="center"/>
        </w:trPr>
        <w:tc>
          <w:tcPr>
            <w:tcW w:w="806" w:type="dxa"/>
            <w:vAlign w:val="center"/>
          </w:tcPr>
          <w:p w14:paraId="052C6227"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6</w:t>
            </w:r>
          </w:p>
        </w:tc>
        <w:tc>
          <w:tcPr>
            <w:tcW w:w="2268" w:type="dxa"/>
            <w:tcBorders>
              <w:left w:val="nil"/>
            </w:tcBorders>
            <w:vAlign w:val="center"/>
          </w:tcPr>
          <w:p w14:paraId="12BE161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仿宋_GB2312" w:hint="eastAsia"/>
                <w:sz w:val="32"/>
                <w:szCs w:val="32"/>
              </w:rPr>
              <w:t>采购人澄清或修改招标文件时间</w:t>
            </w:r>
          </w:p>
        </w:tc>
        <w:tc>
          <w:tcPr>
            <w:tcW w:w="6983" w:type="dxa"/>
            <w:tcBorders>
              <w:left w:val="nil"/>
            </w:tcBorders>
            <w:vAlign w:val="center"/>
          </w:tcPr>
          <w:p w14:paraId="21611784"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投标截止时间</w:t>
            </w:r>
            <w:r w:rsidRPr="006C3A60">
              <w:rPr>
                <w:rFonts w:ascii="仿宋" w:eastAsia="仿宋" w:hAnsi="仿宋"/>
                <w:sz w:val="32"/>
                <w:szCs w:val="32"/>
              </w:rPr>
              <w:t>15</w:t>
            </w:r>
            <w:r w:rsidRPr="006C3A60">
              <w:rPr>
                <w:rFonts w:ascii="仿宋" w:eastAsia="仿宋" w:hAnsi="仿宋" w:hint="eastAsia"/>
                <w:sz w:val="32"/>
                <w:szCs w:val="32"/>
              </w:rPr>
              <w:t>日前（</w:t>
            </w:r>
            <w:r w:rsidRPr="006C3A60">
              <w:rPr>
                <w:rFonts w:ascii="仿宋" w:eastAsia="仿宋" w:hAnsi="仿宋" w:cs="仿宋_GB2312" w:hint="eastAsia"/>
                <w:sz w:val="32"/>
                <w:szCs w:val="32"/>
              </w:rPr>
              <w:t>澄清内容可能影响投标文件编制的）</w:t>
            </w:r>
          </w:p>
        </w:tc>
      </w:tr>
      <w:tr w:rsidR="006C3A60" w:rsidRPr="006C3A60" w14:paraId="08D7A53C" w14:textId="77777777">
        <w:trPr>
          <w:trHeight w:val="1697"/>
          <w:jc w:val="center"/>
        </w:trPr>
        <w:tc>
          <w:tcPr>
            <w:tcW w:w="806" w:type="dxa"/>
            <w:vAlign w:val="center"/>
          </w:tcPr>
          <w:p w14:paraId="564AB5A5"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7</w:t>
            </w:r>
          </w:p>
        </w:tc>
        <w:tc>
          <w:tcPr>
            <w:tcW w:w="2268" w:type="dxa"/>
            <w:tcBorders>
              <w:left w:val="nil"/>
            </w:tcBorders>
            <w:vAlign w:val="center"/>
          </w:tcPr>
          <w:p w14:paraId="0B2770A8"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投标人对采购文件质疑截止时间</w:t>
            </w:r>
          </w:p>
        </w:tc>
        <w:tc>
          <w:tcPr>
            <w:tcW w:w="6983" w:type="dxa"/>
            <w:tcBorders>
              <w:left w:val="nil"/>
            </w:tcBorders>
            <w:vAlign w:val="center"/>
          </w:tcPr>
          <w:p w14:paraId="03199E39"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hint="eastAsia"/>
                <w:sz w:val="32"/>
                <w:szCs w:val="32"/>
              </w:rPr>
              <w:t>招标公告期满之日起七个工作日</w:t>
            </w:r>
          </w:p>
        </w:tc>
      </w:tr>
      <w:tr w:rsidR="006C3A60" w:rsidRPr="006C3A60" w14:paraId="2E43248F" w14:textId="77777777">
        <w:trPr>
          <w:trHeight w:val="510"/>
          <w:jc w:val="center"/>
        </w:trPr>
        <w:tc>
          <w:tcPr>
            <w:tcW w:w="806" w:type="dxa"/>
            <w:vAlign w:val="center"/>
          </w:tcPr>
          <w:p w14:paraId="53EAAEF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1</w:t>
            </w:r>
            <w:r w:rsidRPr="006C3A60">
              <w:rPr>
                <w:rFonts w:ascii="仿宋" w:eastAsia="仿宋" w:hAnsi="仿宋" w:cs="黑体" w:hint="eastAsia"/>
                <w:sz w:val="32"/>
                <w:szCs w:val="32"/>
              </w:rPr>
              <w:t>8</w:t>
            </w:r>
          </w:p>
        </w:tc>
        <w:tc>
          <w:tcPr>
            <w:tcW w:w="2268" w:type="dxa"/>
            <w:tcBorders>
              <w:left w:val="nil"/>
            </w:tcBorders>
            <w:vAlign w:val="center"/>
          </w:tcPr>
          <w:p w14:paraId="6D460A3D"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投标文件份数</w:t>
            </w:r>
          </w:p>
        </w:tc>
        <w:tc>
          <w:tcPr>
            <w:tcW w:w="6983" w:type="dxa"/>
            <w:tcBorders>
              <w:left w:val="nil"/>
            </w:tcBorders>
            <w:vAlign w:val="center"/>
          </w:tcPr>
          <w:p w14:paraId="3303A7A5" w14:textId="77777777" w:rsidR="004F3875" w:rsidRPr="006C3A60" w:rsidRDefault="001535F3">
            <w:pPr>
              <w:autoSpaceDE w:val="0"/>
              <w:autoSpaceDN w:val="0"/>
              <w:adjustRightInd w:val="0"/>
              <w:spacing w:line="600" w:lineRule="exact"/>
              <w:rPr>
                <w:rFonts w:ascii="仿宋" w:eastAsia="仿宋" w:hAnsi="仿宋"/>
                <w:sz w:val="32"/>
                <w:szCs w:val="32"/>
                <w:highlight w:val="lightGray"/>
              </w:rPr>
            </w:pPr>
            <w:r w:rsidRPr="006C3A60">
              <w:rPr>
                <w:rFonts w:ascii="仿宋" w:eastAsia="仿宋" w:hAnsi="仿宋" w:hint="eastAsia"/>
                <w:sz w:val="32"/>
                <w:szCs w:val="32"/>
              </w:rPr>
              <w:fldChar w:fldCharType="begin"/>
            </w:r>
            <w:r w:rsidRPr="006C3A60">
              <w:rPr>
                <w:rFonts w:ascii="仿宋" w:eastAsia="仿宋" w:hAnsi="仿宋" w:hint="eastAsia"/>
                <w:sz w:val="32"/>
                <w:szCs w:val="32"/>
              </w:rPr>
              <w:instrText>eq \o\ac(□,√)</w:instrText>
            </w:r>
            <w:r w:rsidRPr="006C3A60">
              <w:rPr>
                <w:rFonts w:ascii="仿宋" w:eastAsia="仿宋" w:hAnsi="仿宋" w:hint="eastAsia"/>
                <w:sz w:val="32"/>
                <w:szCs w:val="32"/>
              </w:rPr>
              <w:fldChar w:fldCharType="end"/>
            </w:r>
            <w:r w:rsidRPr="006C3A60">
              <w:rPr>
                <w:rFonts w:ascii="仿宋" w:eastAsia="仿宋" w:hAnsi="仿宋" w:hint="eastAsia"/>
                <w:sz w:val="32"/>
                <w:szCs w:val="32"/>
              </w:rPr>
              <w:t>电子投标文件：成功上传至《全国公共资源交易平台（河南省·许昌市）》公共资源交易系统加密电子投标文件1份</w:t>
            </w:r>
            <w:r w:rsidRPr="006C3A60">
              <w:rPr>
                <w:rFonts w:ascii="仿宋" w:eastAsia="仿宋" w:hAnsi="仿宋" w:hint="eastAsia"/>
                <w:sz w:val="32"/>
                <w:szCs w:val="32"/>
                <w:lang w:val="zh-CN"/>
              </w:rPr>
              <w:t>（文件格式为： XXX公司XXX项目编号.file）。</w:t>
            </w:r>
            <w:r w:rsidRPr="006C3A60">
              <w:rPr>
                <w:rFonts w:ascii="仿宋" w:eastAsia="仿宋" w:hAnsi="仿宋" w:hint="eastAsia"/>
                <w:sz w:val="32"/>
                <w:szCs w:val="32"/>
              </w:rPr>
              <w:t>使用电子介质存储的备份文件 2 份，建议U盘电子档备份文件，要求电子档有标签注明投标单位、项目编号。文件格式为：名称</w:t>
            </w:r>
            <w:r w:rsidRPr="006C3A60">
              <w:rPr>
                <w:rFonts w:ascii="仿宋" w:eastAsia="仿宋" w:hAnsi="仿宋" w:hint="eastAsia"/>
                <w:sz w:val="32"/>
                <w:szCs w:val="32"/>
              </w:rPr>
              <w:lastRenderedPageBreak/>
              <w:t>为“备份”的文件夹）。</w:t>
            </w:r>
          </w:p>
        </w:tc>
      </w:tr>
      <w:tr w:rsidR="006C3A60" w:rsidRPr="006C3A60" w14:paraId="0BD87AE9" w14:textId="77777777">
        <w:trPr>
          <w:trHeight w:val="510"/>
          <w:jc w:val="center"/>
        </w:trPr>
        <w:tc>
          <w:tcPr>
            <w:tcW w:w="806" w:type="dxa"/>
            <w:vAlign w:val="center"/>
          </w:tcPr>
          <w:p w14:paraId="60DE3D97"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lastRenderedPageBreak/>
              <w:t>1</w:t>
            </w:r>
            <w:r w:rsidRPr="006C3A60">
              <w:rPr>
                <w:rFonts w:ascii="仿宋" w:eastAsia="仿宋" w:hAnsi="仿宋" w:cs="黑体" w:hint="eastAsia"/>
                <w:sz w:val="32"/>
                <w:szCs w:val="32"/>
              </w:rPr>
              <w:t>9</w:t>
            </w:r>
          </w:p>
        </w:tc>
        <w:tc>
          <w:tcPr>
            <w:tcW w:w="2268" w:type="dxa"/>
            <w:tcBorders>
              <w:left w:val="nil"/>
            </w:tcBorders>
            <w:vAlign w:val="center"/>
          </w:tcPr>
          <w:p w14:paraId="48EDBA2C"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投标文件的</w:t>
            </w:r>
          </w:p>
          <w:p w14:paraId="630C0E89"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hint="eastAsia"/>
                <w:sz w:val="32"/>
                <w:szCs w:val="32"/>
              </w:rPr>
              <w:t>签署盖章</w:t>
            </w:r>
          </w:p>
        </w:tc>
        <w:tc>
          <w:tcPr>
            <w:tcW w:w="6983" w:type="dxa"/>
            <w:tcBorders>
              <w:left w:val="nil"/>
            </w:tcBorders>
            <w:vAlign w:val="center"/>
          </w:tcPr>
          <w:p w14:paraId="609694D4" w14:textId="77777777" w:rsidR="004F3875" w:rsidRPr="006C3A60" w:rsidRDefault="001535F3">
            <w:pPr>
              <w:autoSpaceDE w:val="0"/>
              <w:autoSpaceDN w:val="0"/>
              <w:adjustRightInd w:val="0"/>
              <w:spacing w:line="600" w:lineRule="exact"/>
              <w:rPr>
                <w:rFonts w:ascii="仿宋" w:eastAsia="仿宋" w:hAnsi="仿宋" w:cs="仿宋_GB2312"/>
                <w:sz w:val="32"/>
                <w:szCs w:val="32"/>
                <w:highlight w:val="lightGray"/>
              </w:rPr>
            </w:pPr>
            <w:r w:rsidRPr="006C3A60">
              <w:rPr>
                <w:rFonts w:ascii="仿宋" w:eastAsia="仿宋" w:hAnsi="仿宋"/>
                <w:b/>
                <w:bCs/>
                <w:sz w:val="32"/>
                <w:szCs w:val="32"/>
              </w:rPr>
              <w:fldChar w:fldCharType="begin"/>
            </w:r>
            <w:r w:rsidRPr="006C3A60">
              <w:rPr>
                <w:rFonts w:ascii="仿宋" w:eastAsia="仿宋" w:hAnsi="仿宋"/>
                <w:b/>
                <w:bCs/>
                <w:sz w:val="32"/>
                <w:szCs w:val="32"/>
              </w:rPr>
              <w:instrText xml:space="preserve"> eq \o\ac(</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b/>
                <w:bCs/>
                <w:sz w:val="32"/>
                <w:szCs w:val="32"/>
              </w:rPr>
              <w:fldChar w:fldCharType="end"/>
            </w:r>
            <w:r w:rsidRPr="006C3A60">
              <w:rPr>
                <w:rFonts w:ascii="仿宋" w:eastAsia="仿宋" w:hAnsi="仿宋" w:hint="eastAsia"/>
                <w:sz w:val="32"/>
                <w:szCs w:val="32"/>
              </w:rPr>
              <w:t>电子投标文件：按招标文件要求加盖投标人电子印章和法人电子印章。</w:t>
            </w:r>
          </w:p>
        </w:tc>
      </w:tr>
      <w:tr w:rsidR="006C3A60" w:rsidRPr="006C3A60" w14:paraId="7C512DEF" w14:textId="77777777">
        <w:trPr>
          <w:trHeight w:val="510"/>
          <w:jc w:val="center"/>
        </w:trPr>
        <w:tc>
          <w:tcPr>
            <w:tcW w:w="806" w:type="dxa"/>
            <w:vAlign w:val="center"/>
          </w:tcPr>
          <w:p w14:paraId="0AEFF3B8" w14:textId="77777777" w:rsidR="004F3875" w:rsidRPr="006C3A60" w:rsidRDefault="001535F3">
            <w:pPr>
              <w:autoSpaceDE w:val="0"/>
              <w:autoSpaceDN w:val="0"/>
              <w:adjustRightInd w:val="0"/>
              <w:spacing w:line="600" w:lineRule="exact"/>
              <w:jc w:val="center"/>
              <w:rPr>
                <w:rFonts w:ascii="仿宋" w:eastAsia="仿宋" w:hAnsi="仿宋" w:cs="TimesNewRomanPSMT"/>
                <w:sz w:val="32"/>
                <w:szCs w:val="32"/>
              </w:rPr>
            </w:pPr>
            <w:r w:rsidRPr="006C3A60">
              <w:rPr>
                <w:rFonts w:ascii="仿宋" w:eastAsia="仿宋" w:hAnsi="仿宋" w:cs="TimesNewRomanPSMT" w:hint="eastAsia"/>
                <w:sz w:val="32"/>
                <w:szCs w:val="32"/>
              </w:rPr>
              <w:t>20</w:t>
            </w:r>
          </w:p>
        </w:tc>
        <w:tc>
          <w:tcPr>
            <w:tcW w:w="2268" w:type="dxa"/>
            <w:tcBorders>
              <w:left w:val="nil"/>
            </w:tcBorders>
            <w:vAlign w:val="center"/>
          </w:tcPr>
          <w:p w14:paraId="3265A0BA" w14:textId="77777777" w:rsidR="004F3875" w:rsidRPr="006C3A60" w:rsidRDefault="001535F3">
            <w:pPr>
              <w:autoSpaceDE w:val="0"/>
              <w:autoSpaceDN w:val="0"/>
              <w:adjustRightInd w:val="0"/>
              <w:spacing w:line="600" w:lineRule="exact"/>
              <w:jc w:val="center"/>
              <w:rPr>
                <w:rFonts w:ascii="仿宋" w:eastAsia="仿宋" w:hAnsi="仿宋" w:cs="仿宋_GB2312"/>
                <w:sz w:val="32"/>
                <w:szCs w:val="32"/>
              </w:rPr>
            </w:pPr>
            <w:r w:rsidRPr="006C3A60">
              <w:rPr>
                <w:rFonts w:ascii="仿宋" w:eastAsia="仿宋" w:hAnsi="仿宋" w:cs="黑体" w:hint="eastAsia"/>
                <w:sz w:val="32"/>
                <w:szCs w:val="32"/>
              </w:rPr>
              <w:t>评标委员会组建</w:t>
            </w:r>
          </w:p>
        </w:tc>
        <w:tc>
          <w:tcPr>
            <w:tcW w:w="6983" w:type="dxa"/>
            <w:tcBorders>
              <w:left w:val="nil"/>
            </w:tcBorders>
            <w:vAlign w:val="center"/>
          </w:tcPr>
          <w:p w14:paraId="7FD3D2F6"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cs="仿宋_GB2312" w:hint="eastAsia"/>
                <w:sz w:val="32"/>
                <w:szCs w:val="32"/>
              </w:rPr>
              <w:t>由采购人代表2人和评审专家5人组成，其中评审专家的人数不少于评标委员会成员总数的三分之二。评审专家从政府采购评审专家库中随机抽取。</w:t>
            </w:r>
          </w:p>
        </w:tc>
      </w:tr>
      <w:tr w:rsidR="006C3A60" w:rsidRPr="006C3A60" w14:paraId="526F4726" w14:textId="77777777">
        <w:trPr>
          <w:trHeight w:val="510"/>
          <w:jc w:val="center"/>
        </w:trPr>
        <w:tc>
          <w:tcPr>
            <w:tcW w:w="806" w:type="dxa"/>
            <w:vAlign w:val="center"/>
          </w:tcPr>
          <w:p w14:paraId="515C32B8"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1</w:t>
            </w:r>
          </w:p>
        </w:tc>
        <w:tc>
          <w:tcPr>
            <w:tcW w:w="2268" w:type="dxa"/>
            <w:tcBorders>
              <w:left w:val="nil"/>
            </w:tcBorders>
            <w:vAlign w:val="center"/>
          </w:tcPr>
          <w:p w14:paraId="5912914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cs="仿宋_GB2312" w:hint="eastAsia"/>
                <w:sz w:val="32"/>
                <w:szCs w:val="32"/>
              </w:rPr>
              <w:t>评标方法</w:t>
            </w:r>
          </w:p>
        </w:tc>
        <w:tc>
          <w:tcPr>
            <w:tcW w:w="6983" w:type="dxa"/>
            <w:tcBorders>
              <w:left w:val="nil"/>
            </w:tcBorders>
            <w:vAlign w:val="center"/>
          </w:tcPr>
          <w:p w14:paraId="385C928F"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b/>
                <w:bCs/>
                <w:sz w:val="32"/>
                <w:szCs w:val="32"/>
              </w:rPr>
              <w:fldChar w:fldCharType="begin"/>
            </w:r>
            <w:r w:rsidRPr="006C3A60">
              <w:rPr>
                <w:rFonts w:ascii="仿宋" w:eastAsia="仿宋" w:hAnsi="仿宋"/>
                <w:b/>
                <w:bCs/>
                <w:sz w:val="32"/>
                <w:szCs w:val="32"/>
              </w:rPr>
              <w:instrText xml:space="preserve"> eq \o\ac(</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hint="eastAsia"/>
                <w:b/>
                <w:bCs/>
                <w:sz w:val="32"/>
                <w:szCs w:val="32"/>
              </w:rPr>
              <w:instrText>√</w:instrText>
            </w:r>
            <w:r w:rsidRPr="006C3A60">
              <w:rPr>
                <w:rFonts w:ascii="仿宋" w:eastAsia="仿宋" w:hAnsi="仿宋"/>
                <w:b/>
                <w:bCs/>
                <w:sz w:val="32"/>
                <w:szCs w:val="32"/>
              </w:rPr>
              <w:instrText>)</w:instrText>
            </w:r>
            <w:r w:rsidRPr="006C3A60">
              <w:rPr>
                <w:rFonts w:ascii="仿宋" w:eastAsia="仿宋" w:hAnsi="仿宋"/>
                <w:b/>
                <w:bCs/>
                <w:sz w:val="32"/>
                <w:szCs w:val="32"/>
              </w:rPr>
              <w:fldChar w:fldCharType="end"/>
            </w:r>
            <w:r w:rsidRPr="006C3A60">
              <w:rPr>
                <w:rFonts w:ascii="仿宋" w:eastAsia="仿宋" w:hAnsi="仿宋" w:hint="eastAsia"/>
                <w:sz w:val="32"/>
                <w:szCs w:val="32"/>
              </w:rPr>
              <w:t>综合评分法</w:t>
            </w:r>
            <w:r w:rsidRPr="006C3A60">
              <w:rPr>
                <w:rFonts w:ascii="仿宋" w:eastAsia="仿宋" w:hAnsi="仿宋" w:hint="eastAsia"/>
                <w:b/>
                <w:bCs/>
                <w:sz w:val="32"/>
                <w:szCs w:val="32"/>
              </w:rPr>
              <w:t>□</w:t>
            </w:r>
            <w:r w:rsidRPr="006C3A60">
              <w:rPr>
                <w:rFonts w:ascii="仿宋" w:eastAsia="仿宋" w:hAnsi="仿宋" w:cs="仿宋_GB2312" w:hint="eastAsia"/>
                <w:sz w:val="32"/>
                <w:szCs w:val="32"/>
              </w:rPr>
              <w:t>最低评标价法</w:t>
            </w:r>
          </w:p>
        </w:tc>
      </w:tr>
      <w:tr w:rsidR="006C3A60" w:rsidRPr="006C3A60" w14:paraId="1826E438" w14:textId="77777777">
        <w:trPr>
          <w:trHeight w:val="527"/>
          <w:jc w:val="center"/>
        </w:trPr>
        <w:tc>
          <w:tcPr>
            <w:tcW w:w="806" w:type="dxa"/>
            <w:vAlign w:val="center"/>
          </w:tcPr>
          <w:p w14:paraId="1209566C"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2</w:t>
            </w:r>
          </w:p>
        </w:tc>
        <w:tc>
          <w:tcPr>
            <w:tcW w:w="2268" w:type="dxa"/>
            <w:tcBorders>
              <w:left w:val="nil"/>
            </w:tcBorders>
            <w:vAlign w:val="center"/>
          </w:tcPr>
          <w:p w14:paraId="0B452A01"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授权函</w:t>
            </w:r>
          </w:p>
        </w:tc>
        <w:tc>
          <w:tcPr>
            <w:tcW w:w="6983" w:type="dxa"/>
            <w:tcBorders>
              <w:left w:val="nil"/>
            </w:tcBorders>
            <w:vAlign w:val="center"/>
          </w:tcPr>
          <w:p w14:paraId="776927C0" w14:textId="77777777" w:rsidR="004F3875" w:rsidRPr="006C3A60" w:rsidRDefault="001535F3">
            <w:pPr>
              <w:autoSpaceDE w:val="0"/>
              <w:autoSpaceDN w:val="0"/>
              <w:adjustRightInd w:val="0"/>
              <w:spacing w:line="600" w:lineRule="exact"/>
              <w:rPr>
                <w:rFonts w:ascii="仿宋" w:eastAsia="仿宋" w:hAnsi="仿宋"/>
                <w:sz w:val="32"/>
                <w:szCs w:val="32"/>
              </w:rPr>
            </w:pPr>
            <w:r w:rsidRPr="006C3A60">
              <w:rPr>
                <w:rFonts w:ascii="仿宋" w:eastAsia="仿宋" w:hAnsi="仿宋" w:cs="仿宋_GB2312" w:hint="eastAsia"/>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6C3A60">
              <w:rPr>
                <w:rFonts w:ascii="仿宋" w:eastAsia="仿宋" w:hAnsi="仿宋" w:cs="仿宋_GB2312"/>
                <w:sz w:val="32"/>
                <w:szCs w:val="32"/>
              </w:rPr>
              <w:t>2</w:t>
            </w:r>
            <w:r w:rsidRPr="006C3A60">
              <w:rPr>
                <w:rFonts w:ascii="仿宋" w:eastAsia="仿宋" w:hAnsi="仿宋" w:cs="仿宋_GB2312" w:hint="eastAsia"/>
                <w:sz w:val="32"/>
                <w:szCs w:val="32"/>
              </w:rPr>
              <w:t>人。</w:t>
            </w:r>
          </w:p>
        </w:tc>
      </w:tr>
      <w:tr w:rsidR="006C3A60" w:rsidRPr="006C3A60" w14:paraId="180E7D61" w14:textId="77777777">
        <w:trPr>
          <w:trHeight w:val="510"/>
          <w:jc w:val="center"/>
        </w:trPr>
        <w:tc>
          <w:tcPr>
            <w:tcW w:w="806" w:type="dxa"/>
            <w:vAlign w:val="center"/>
          </w:tcPr>
          <w:p w14:paraId="270DE86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3</w:t>
            </w:r>
          </w:p>
        </w:tc>
        <w:tc>
          <w:tcPr>
            <w:tcW w:w="2268" w:type="dxa"/>
            <w:tcBorders>
              <w:left w:val="nil"/>
            </w:tcBorders>
            <w:vAlign w:val="center"/>
          </w:tcPr>
          <w:p w14:paraId="5B986EE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履约保证金</w:t>
            </w:r>
          </w:p>
        </w:tc>
        <w:tc>
          <w:tcPr>
            <w:tcW w:w="6983" w:type="dxa"/>
            <w:tcBorders>
              <w:left w:val="nil"/>
            </w:tcBorders>
            <w:vAlign w:val="center"/>
          </w:tcPr>
          <w:p w14:paraId="01E3B7CA" w14:textId="77777777" w:rsidR="004F3875" w:rsidRPr="006C3A60" w:rsidRDefault="001535F3">
            <w:pPr>
              <w:autoSpaceDE w:val="0"/>
              <w:autoSpaceDN w:val="0"/>
              <w:adjustRightInd w:val="0"/>
              <w:spacing w:line="600" w:lineRule="exact"/>
              <w:rPr>
                <w:rFonts w:ascii="仿宋" w:eastAsia="仿宋" w:hAnsi="仿宋"/>
                <w:bCs/>
                <w:sz w:val="32"/>
                <w:szCs w:val="32"/>
                <w:lang w:val="zh-CN"/>
              </w:rPr>
            </w:pPr>
            <w:r w:rsidRPr="006C3A60">
              <w:rPr>
                <w:rFonts w:ascii="仿宋" w:eastAsia="仿宋" w:hAnsi="仿宋" w:hint="eastAsia"/>
                <w:bCs/>
                <w:sz w:val="32"/>
                <w:szCs w:val="32"/>
                <w:lang w:val="zh-CN"/>
              </w:rPr>
              <w:t>无要求</w:t>
            </w:r>
          </w:p>
        </w:tc>
      </w:tr>
      <w:tr w:rsidR="006C3A60" w:rsidRPr="006C3A60" w14:paraId="267D1D7A" w14:textId="77777777">
        <w:trPr>
          <w:trHeight w:val="510"/>
          <w:jc w:val="center"/>
        </w:trPr>
        <w:tc>
          <w:tcPr>
            <w:tcW w:w="806" w:type="dxa"/>
            <w:vAlign w:val="center"/>
          </w:tcPr>
          <w:p w14:paraId="7EECA02B"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4</w:t>
            </w:r>
          </w:p>
        </w:tc>
        <w:tc>
          <w:tcPr>
            <w:tcW w:w="2268" w:type="dxa"/>
            <w:tcBorders>
              <w:left w:val="nil"/>
            </w:tcBorders>
            <w:vAlign w:val="center"/>
          </w:tcPr>
          <w:p w14:paraId="56C98FB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代理服务费</w:t>
            </w:r>
          </w:p>
        </w:tc>
        <w:tc>
          <w:tcPr>
            <w:tcW w:w="6983" w:type="dxa"/>
            <w:tcBorders>
              <w:left w:val="nil"/>
            </w:tcBorders>
            <w:vAlign w:val="center"/>
          </w:tcPr>
          <w:p w14:paraId="0D9BA106" w14:textId="07CF2303" w:rsidR="004F3875" w:rsidRPr="006C3A60" w:rsidRDefault="001535F3">
            <w:pPr>
              <w:autoSpaceDE w:val="0"/>
              <w:autoSpaceDN w:val="0"/>
              <w:spacing w:line="600" w:lineRule="exact"/>
              <w:contextualSpacing/>
              <w:rPr>
                <w:rFonts w:ascii="仿宋" w:eastAsia="仿宋" w:hAnsi="仿宋"/>
                <w:bCs/>
                <w:sz w:val="32"/>
                <w:szCs w:val="32"/>
              </w:rPr>
            </w:pPr>
            <w:r w:rsidRPr="006C3A60">
              <w:rPr>
                <w:rFonts w:ascii="仿宋" w:eastAsia="仿宋" w:hAnsi="仿宋" w:hint="eastAsia"/>
                <w:b/>
                <w:bCs/>
                <w:sz w:val="32"/>
                <w:szCs w:val="32"/>
              </w:rPr>
              <w:t>本项目招标代理费由中标人支付，收费标准参照国家计委印发的计价格（2002）1980号文件规定。</w:t>
            </w:r>
          </w:p>
        </w:tc>
      </w:tr>
      <w:tr w:rsidR="006C3A60" w:rsidRPr="006C3A60" w14:paraId="26571706" w14:textId="77777777">
        <w:trPr>
          <w:trHeight w:val="510"/>
          <w:jc w:val="center"/>
        </w:trPr>
        <w:tc>
          <w:tcPr>
            <w:tcW w:w="806" w:type="dxa"/>
            <w:vAlign w:val="center"/>
          </w:tcPr>
          <w:p w14:paraId="28E090F0"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5</w:t>
            </w:r>
          </w:p>
        </w:tc>
        <w:tc>
          <w:tcPr>
            <w:tcW w:w="2268" w:type="dxa"/>
            <w:tcBorders>
              <w:left w:val="nil"/>
            </w:tcBorders>
            <w:vAlign w:val="center"/>
          </w:tcPr>
          <w:p w14:paraId="4A2502D5"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中标人需提交</w:t>
            </w:r>
          </w:p>
          <w:p w14:paraId="08EA6F56"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的资料</w:t>
            </w:r>
          </w:p>
        </w:tc>
        <w:tc>
          <w:tcPr>
            <w:tcW w:w="6983" w:type="dxa"/>
            <w:tcBorders>
              <w:left w:val="nil"/>
            </w:tcBorders>
            <w:vAlign w:val="center"/>
          </w:tcPr>
          <w:p w14:paraId="24BDF46F" w14:textId="77777777" w:rsidR="004F3875" w:rsidRPr="006C3A60" w:rsidRDefault="001535F3">
            <w:pPr>
              <w:autoSpaceDE w:val="0"/>
              <w:autoSpaceDN w:val="0"/>
              <w:adjustRightInd w:val="0"/>
              <w:spacing w:line="600" w:lineRule="exact"/>
              <w:rPr>
                <w:rFonts w:ascii="仿宋" w:eastAsia="仿宋" w:hAnsi="仿宋"/>
                <w:bCs/>
                <w:sz w:val="32"/>
                <w:szCs w:val="32"/>
              </w:rPr>
            </w:pPr>
            <w:r w:rsidRPr="006C3A60">
              <w:rPr>
                <w:rFonts w:ascii="仿宋" w:eastAsia="仿宋" w:hAnsi="仿宋" w:hint="eastAsia"/>
                <w:bCs/>
                <w:sz w:val="32"/>
                <w:szCs w:val="32"/>
                <w:lang w:val="zh-CN"/>
              </w:rPr>
              <w:t>中标人在接到中标通知时</w:t>
            </w:r>
            <w:r w:rsidRPr="006C3A60">
              <w:rPr>
                <w:rFonts w:ascii="仿宋" w:eastAsia="仿宋" w:hAnsi="仿宋" w:hint="eastAsia"/>
                <w:bCs/>
                <w:sz w:val="32"/>
                <w:szCs w:val="32"/>
              </w:rPr>
              <w:t>，</w:t>
            </w:r>
            <w:r w:rsidRPr="006C3A60">
              <w:rPr>
                <w:rFonts w:ascii="仿宋" w:eastAsia="仿宋" w:hAnsi="仿宋" w:hint="eastAsia"/>
                <w:bCs/>
                <w:sz w:val="32"/>
                <w:szCs w:val="32"/>
                <w:lang w:val="zh-CN"/>
              </w:rPr>
              <w:t>须向代理机构发送投标报价及分项报价一览表</w:t>
            </w:r>
            <w:r w:rsidRPr="006C3A60">
              <w:rPr>
                <w:rFonts w:ascii="仿宋" w:eastAsia="仿宋" w:hAnsi="仿宋" w:hint="eastAsia"/>
                <w:bCs/>
                <w:sz w:val="32"/>
                <w:szCs w:val="32"/>
              </w:rPr>
              <w:t>（</w:t>
            </w:r>
            <w:r w:rsidRPr="006C3A60">
              <w:rPr>
                <w:rFonts w:ascii="仿宋" w:eastAsia="仿宋" w:hAnsi="仿宋" w:hint="eastAsia"/>
                <w:bCs/>
                <w:sz w:val="32"/>
                <w:szCs w:val="32"/>
                <w:lang w:val="zh-CN"/>
              </w:rPr>
              <w:t>包含主要中标标的的名称、规格型号、数量、单价、服务要求等</w:t>
            </w:r>
            <w:r w:rsidRPr="006C3A60">
              <w:rPr>
                <w:rFonts w:ascii="仿宋" w:eastAsia="仿宋" w:hAnsi="仿宋" w:hint="eastAsia"/>
                <w:bCs/>
                <w:sz w:val="32"/>
                <w:szCs w:val="32"/>
              </w:rPr>
              <w:t>）</w:t>
            </w:r>
            <w:r w:rsidRPr="006C3A60">
              <w:rPr>
                <w:rFonts w:ascii="仿宋" w:eastAsia="仿宋" w:hAnsi="仿宋" w:hint="eastAsia"/>
                <w:bCs/>
                <w:sz w:val="32"/>
                <w:szCs w:val="32"/>
                <w:lang w:val="zh-CN"/>
              </w:rPr>
              <w:t>电子文档</w:t>
            </w:r>
            <w:r w:rsidRPr="006C3A60">
              <w:rPr>
                <w:rFonts w:ascii="仿宋" w:eastAsia="仿宋" w:hAnsi="仿宋" w:hint="eastAsia"/>
                <w:bCs/>
                <w:sz w:val="32"/>
                <w:szCs w:val="32"/>
              </w:rPr>
              <w:t>，</w:t>
            </w:r>
            <w:r w:rsidRPr="006C3A60">
              <w:rPr>
                <w:rFonts w:ascii="仿宋" w:eastAsia="仿宋" w:hAnsi="仿宋" w:hint="eastAsia"/>
                <w:bCs/>
                <w:sz w:val="32"/>
                <w:szCs w:val="32"/>
                <w:lang w:val="zh-CN"/>
              </w:rPr>
              <w:t>联系电话</w:t>
            </w:r>
            <w:r w:rsidRPr="006C3A60">
              <w:rPr>
                <w:rFonts w:ascii="仿宋" w:eastAsia="仿宋" w:hAnsi="仿宋" w:hint="eastAsia"/>
                <w:bCs/>
                <w:sz w:val="32"/>
                <w:szCs w:val="32"/>
              </w:rPr>
              <w:t>：</w:t>
            </w:r>
            <w:r w:rsidRPr="006C3A60">
              <w:rPr>
                <w:rFonts w:ascii="仿宋" w:eastAsia="仿宋" w:hAnsi="仿宋"/>
                <w:bCs/>
                <w:sz w:val="32"/>
                <w:szCs w:val="32"/>
              </w:rPr>
              <w:t>0374-51</w:t>
            </w:r>
            <w:r w:rsidRPr="006C3A60">
              <w:rPr>
                <w:rFonts w:ascii="仿宋" w:eastAsia="仿宋" w:hAnsi="仿宋" w:hint="eastAsia"/>
                <w:bCs/>
                <w:sz w:val="32"/>
                <w:szCs w:val="32"/>
              </w:rPr>
              <w:t>50092，</w:t>
            </w:r>
            <w:r w:rsidRPr="006C3A60">
              <w:rPr>
                <w:rFonts w:ascii="仿宋" w:eastAsia="仿宋" w:hAnsi="仿宋" w:hint="eastAsia"/>
                <w:bCs/>
                <w:sz w:val="32"/>
                <w:szCs w:val="32"/>
                <w:lang w:val="zh-CN"/>
              </w:rPr>
              <w:t>邮箱</w:t>
            </w:r>
            <w:r w:rsidRPr="006C3A60">
              <w:rPr>
                <w:rFonts w:ascii="仿宋" w:eastAsia="仿宋" w:hAnsi="仿宋" w:hint="eastAsia"/>
                <w:bCs/>
                <w:sz w:val="32"/>
                <w:szCs w:val="32"/>
              </w:rPr>
              <w:t>：hndb3067</w:t>
            </w:r>
            <w:r w:rsidRPr="006C3A60">
              <w:rPr>
                <w:rFonts w:ascii="仿宋" w:eastAsia="仿宋" w:hAnsi="仿宋"/>
                <w:bCs/>
                <w:sz w:val="32"/>
                <w:szCs w:val="32"/>
              </w:rPr>
              <w:t>@163.com</w:t>
            </w:r>
            <w:r w:rsidRPr="006C3A60">
              <w:rPr>
                <w:rFonts w:ascii="仿宋" w:eastAsia="仿宋" w:hAnsi="仿宋" w:hint="eastAsia"/>
                <w:bCs/>
                <w:sz w:val="32"/>
                <w:szCs w:val="32"/>
                <w:lang w:val="zh-CN"/>
              </w:rPr>
              <w:t>。</w:t>
            </w:r>
          </w:p>
        </w:tc>
      </w:tr>
      <w:tr w:rsidR="006C3A60" w:rsidRPr="006C3A60" w14:paraId="4BBA1B31" w14:textId="77777777">
        <w:trPr>
          <w:trHeight w:val="510"/>
          <w:jc w:val="center"/>
        </w:trPr>
        <w:tc>
          <w:tcPr>
            <w:tcW w:w="806" w:type="dxa"/>
            <w:vAlign w:val="center"/>
          </w:tcPr>
          <w:p w14:paraId="761B0CB4" w14:textId="77777777" w:rsidR="004F3875" w:rsidRPr="006C3A60" w:rsidRDefault="001535F3">
            <w:pPr>
              <w:autoSpaceDE w:val="0"/>
              <w:autoSpaceDN w:val="0"/>
              <w:adjustRightInd w:val="0"/>
              <w:spacing w:line="600" w:lineRule="exact"/>
              <w:jc w:val="center"/>
              <w:rPr>
                <w:rFonts w:ascii="仿宋" w:eastAsia="仿宋" w:hAnsi="仿宋" w:cs="黑体"/>
                <w:sz w:val="32"/>
                <w:szCs w:val="32"/>
              </w:rPr>
            </w:pPr>
            <w:r w:rsidRPr="006C3A60">
              <w:rPr>
                <w:rFonts w:ascii="仿宋" w:eastAsia="仿宋" w:hAnsi="仿宋" w:cs="黑体"/>
                <w:sz w:val="32"/>
                <w:szCs w:val="32"/>
              </w:rPr>
              <w:t>2</w:t>
            </w:r>
            <w:r w:rsidRPr="006C3A60">
              <w:rPr>
                <w:rFonts w:ascii="仿宋" w:eastAsia="仿宋" w:hAnsi="仿宋" w:cs="黑体" w:hint="eastAsia"/>
                <w:sz w:val="32"/>
                <w:szCs w:val="32"/>
              </w:rPr>
              <w:t>6</w:t>
            </w:r>
          </w:p>
        </w:tc>
        <w:tc>
          <w:tcPr>
            <w:tcW w:w="2268" w:type="dxa"/>
            <w:tcBorders>
              <w:left w:val="nil"/>
            </w:tcBorders>
            <w:vAlign w:val="center"/>
          </w:tcPr>
          <w:p w14:paraId="06C35931"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t>电子化采购模式</w:t>
            </w:r>
          </w:p>
        </w:tc>
        <w:tc>
          <w:tcPr>
            <w:tcW w:w="6983" w:type="dxa"/>
            <w:tcBorders>
              <w:left w:val="nil"/>
            </w:tcBorders>
            <w:vAlign w:val="center"/>
          </w:tcPr>
          <w:p w14:paraId="0F4173C3" w14:textId="770BED7A" w:rsidR="004F3875" w:rsidRPr="006C3A60" w:rsidRDefault="001535F3">
            <w:pPr>
              <w:autoSpaceDE w:val="0"/>
              <w:autoSpaceDN w:val="0"/>
              <w:adjustRightInd w:val="0"/>
              <w:spacing w:line="600" w:lineRule="exact"/>
              <w:contextualSpacing/>
              <w:rPr>
                <w:rFonts w:ascii="仿宋" w:eastAsia="仿宋" w:hAnsi="仿宋"/>
                <w:sz w:val="32"/>
                <w:szCs w:val="32"/>
                <w:lang w:val="zh-CN"/>
              </w:rPr>
            </w:pPr>
            <w:r w:rsidRPr="006C3A60">
              <w:rPr>
                <w:rFonts w:ascii="仿宋" w:eastAsia="仿宋" w:hAnsi="仿宋"/>
                <w:b/>
                <w:kern w:val="0"/>
                <w:sz w:val="32"/>
                <w:szCs w:val="32"/>
                <w:lang w:val="zh-CN"/>
              </w:rPr>
              <w:fldChar w:fldCharType="begin"/>
            </w:r>
            <w:r w:rsidRPr="006C3A60">
              <w:rPr>
                <w:rFonts w:ascii="仿宋" w:eastAsia="仿宋" w:hAnsi="仿宋"/>
                <w:b/>
                <w:kern w:val="0"/>
                <w:sz w:val="32"/>
                <w:szCs w:val="32"/>
                <w:lang w:val="zh-CN"/>
              </w:rPr>
              <w:instrText xml:space="preserve"> eq \o\ac(</w:instrText>
            </w:r>
            <w:r w:rsidRPr="006C3A60">
              <w:rPr>
                <w:rFonts w:ascii="仿宋" w:eastAsia="仿宋" w:hAnsi="仿宋" w:hint="eastAsia"/>
                <w:b/>
                <w:kern w:val="0"/>
                <w:sz w:val="32"/>
                <w:szCs w:val="32"/>
                <w:lang w:val="zh-CN"/>
              </w:rPr>
              <w:instrText>□</w:instrText>
            </w:r>
            <w:r w:rsidRPr="006C3A60">
              <w:rPr>
                <w:rFonts w:ascii="仿宋" w:eastAsia="仿宋" w:hAnsi="仿宋"/>
                <w:b/>
                <w:kern w:val="0"/>
                <w:sz w:val="32"/>
                <w:szCs w:val="32"/>
                <w:lang w:val="zh-CN"/>
              </w:rPr>
              <w:instrText>,</w:instrText>
            </w:r>
            <w:r w:rsidRPr="006C3A60">
              <w:rPr>
                <w:rFonts w:ascii="仿宋" w:eastAsia="仿宋" w:hAnsi="仿宋" w:hint="eastAsia"/>
                <w:b/>
                <w:kern w:val="0"/>
                <w:position w:val="2"/>
                <w:sz w:val="32"/>
                <w:szCs w:val="32"/>
                <w:lang w:val="zh-CN"/>
              </w:rPr>
              <w:instrText>√</w:instrText>
            </w:r>
            <w:r w:rsidRPr="006C3A60">
              <w:rPr>
                <w:rFonts w:ascii="仿宋" w:eastAsia="仿宋" w:hAnsi="仿宋"/>
                <w:b/>
                <w:kern w:val="0"/>
                <w:sz w:val="32"/>
                <w:szCs w:val="32"/>
                <w:lang w:val="zh-CN"/>
              </w:rPr>
              <w:instrText>)</w:instrText>
            </w:r>
            <w:r w:rsidRPr="006C3A60">
              <w:rPr>
                <w:rFonts w:ascii="仿宋" w:eastAsia="仿宋" w:hAnsi="仿宋"/>
                <w:b/>
                <w:kern w:val="0"/>
                <w:sz w:val="32"/>
                <w:szCs w:val="32"/>
                <w:lang w:val="zh-CN"/>
              </w:rPr>
              <w:fldChar w:fldCharType="end"/>
            </w:r>
            <w:r w:rsidRPr="006C3A60">
              <w:rPr>
                <w:rFonts w:ascii="仿宋" w:eastAsia="仿宋" w:hAnsi="仿宋" w:hint="eastAsia"/>
                <w:bCs/>
                <w:sz w:val="32"/>
                <w:szCs w:val="32"/>
                <w:lang w:val="zh-CN"/>
              </w:rPr>
              <w:t>是。</w:t>
            </w:r>
            <w:r w:rsidRPr="006C3A60">
              <w:rPr>
                <w:rFonts w:ascii="仿宋" w:eastAsia="仿宋" w:hAnsi="仿宋" w:hint="eastAsia"/>
                <w:sz w:val="32"/>
                <w:szCs w:val="32"/>
                <w:lang w:val="zh-CN"/>
              </w:rPr>
              <w:t>投标人投标时须提供加密电子投标文件、备份文件（使用电子介质存储）。投标人资质、业</w:t>
            </w:r>
            <w:r w:rsidRPr="006C3A60">
              <w:rPr>
                <w:rFonts w:ascii="仿宋" w:eastAsia="仿宋" w:hAnsi="仿宋" w:hint="eastAsia"/>
                <w:sz w:val="32"/>
                <w:szCs w:val="32"/>
                <w:lang w:val="zh-CN"/>
              </w:rPr>
              <w:lastRenderedPageBreak/>
              <w:t>绩、荣誉及相关人员证明材料等资料</w:t>
            </w:r>
            <w:r w:rsidRPr="006C3A60">
              <w:rPr>
                <w:rFonts w:ascii="仿宋" w:eastAsia="仿宋" w:hAnsi="仿宋" w:hint="eastAsia"/>
                <w:b/>
                <w:bCs/>
                <w:sz w:val="32"/>
                <w:szCs w:val="32"/>
                <w:lang w:val="zh-CN"/>
              </w:rPr>
              <w:t>开标现场</w:t>
            </w:r>
            <w:r w:rsidR="001C6C10">
              <w:rPr>
                <w:rFonts w:ascii="仿宋" w:eastAsia="仿宋" w:hAnsi="仿宋" w:hint="eastAsia"/>
                <w:b/>
                <w:bCs/>
                <w:sz w:val="32"/>
                <w:szCs w:val="32"/>
                <w:lang w:val="zh-CN"/>
              </w:rPr>
              <w:t>须</w:t>
            </w:r>
            <w:r w:rsidRPr="006C3A60">
              <w:rPr>
                <w:rFonts w:ascii="仿宋" w:eastAsia="仿宋" w:hAnsi="仿宋" w:hint="eastAsia"/>
                <w:b/>
                <w:bCs/>
                <w:sz w:val="32"/>
                <w:szCs w:val="32"/>
                <w:lang w:val="zh-CN"/>
              </w:rPr>
              <w:t>提供原件</w:t>
            </w:r>
            <w:r w:rsidR="001C6C10">
              <w:rPr>
                <w:rFonts w:ascii="仿宋" w:eastAsia="仿宋" w:hAnsi="仿宋" w:hint="eastAsia"/>
                <w:b/>
                <w:bCs/>
                <w:sz w:val="32"/>
                <w:szCs w:val="32"/>
                <w:lang w:val="zh-CN"/>
              </w:rPr>
              <w:t>进行资格审查</w:t>
            </w:r>
            <w:r w:rsidRPr="006C3A60">
              <w:rPr>
                <w:rFonts w:ascii="仿宋" w:eastAsia="仿宋" w:hAnsi="仿宋" w:hint="eastAsia"/>
                <w:b/>
                <w:sz w:val="32"/>
                <w:szCs w:val="32"/>
                <w:lang w:val="zh-CN"/>
              </w:rPr>
              <w:t>。</w:t>
            </w:r>
          </w:p>
          <w:p w14:paraId="5D02B3D7" w14:textId="77777777" w:rsidR="004F3875" w:rsidRPr="006C3A60" w:rsidRDefault="001535F3">
            <w:pPr>
              <w:autoSpaceDE w:val="0"/>
              <w:autoSpaceDN w:val="0"/>
              <w:adjustRightInd w:val="0"/>
              <w:spacing w:line="600" w:lineRule="exact"/>
              <w:contextualSpacing/>
              <w:rPr>
                <w:rFonts w:ascii="仿宋" w:eastAsia="仿宋" w:hAnsi="仿宋"/>
                <w:sz w:val="32"/>
                <w:szCs w:val="32"/>
              </w:rPr>
            </w:pPr>
            <w:r w:rsidRPr="006C3A60">
              <w:rPr>
                <w:rFonts w:ascii="仿宋" w:eastAsia="仿宋" w:hAnsi="仿宋" w:hint="eastAsia"/>
                <w:sz w:val="32"/>
                <w:szCs w:val="32"/>
                <w:lang w:val="zh-CN"/>
              </w:rPr>
              <w:t>□否。投标人投标时须提供纸质投标文件。投标人资质、业绩、荣誉及相关人员证明材料等资料原件根据招标文件要求提供。</w:t>
            </w:r>
          </w:p>
        </w:tc>
      </w:tr>
      <w:tr w:rsidR="004F3875" w:rsidRPr="006C3A60" w14:paraId="05745C0F" w14:textId="77777777">
        <w:trPr>
          <w:trHeight w:val="510"/>
          <w:jc w:val="center"/>
        </w:trPr>
        <w:tc>
          <w:tcPr>
            <w:tcW w:w="806" w:type="dxa"/>
            <w:vAlign w:val="center"/>
          </w:tcPr>
          <w:p w14:paraId="3DB209B5"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rPr>
              <w:lastRenderedPageBreak/>
              <w:t>27</w:t>
            </w:r>
          </w:p>
        </w:tc>
        <w:tc>
          <w:tcPr>
            <w:tcW w:w="2268" w:type="dxa"/>
            <w:tcBorders>
              <w:left w:val="nil"/>
            </w:tcBorders>
            <w:vAlign w:val="center"/>
          </w:tcPr>
          <w:p w14:paraId="722B3599" w14:textId="77777777" w:rsidR="004F3875" w:rsidRPr="006C3A60" w:rsidRDefault="001535F3">
            <w:pPr>
              <w:autoSpaceDE w:val="0"/>
              <w:autoSpaceDN w:val="0"/>
              <w:adjustRightInd w:val="0"/>
              <w:spacing w:line="600" w:lineRule="exact"/>
              <w:jc w:val="center"/>
              <w:rPr>
                <w:rFonts w:ascii="仿宋" w:eastAsia="仿宋" w:hAnsi="仿宋"/>
                <w:sz w:val="32"/>
                <w:szCs w:val="32"/>
              </w:rPr>
            </w:pPr>
            <w:r w:rsidRPr="006C3A60">
              <w:rPr>
                <w:rFonts w:ascii="仿宋" w:eastAsia="仿宋" w:hAnsi="仿宋" w:hint="eastAsia"/>
                <w:sz w:val="32"/>
                <w:szCs w:val="32"/>
                <w:lang w:val="zh-CN"/>
              </w:rPr>
              <w:t>特别提示</w:t>
            </w:r>
          </w:p>
        </w:tc>
        <w:tc>
          <w:tcPr>
            <w:tcW w:w="6983" w:type="dxa"/>
            <w:tcBorders>
              <w:left w:val="nil"/>
            </w:tcBorders>
            <w:vAlign w:val="center"/>
          </w:tcPr>
          <w:p w14:paraId="7EB42E68" w14:textId="77777777" w:rsidR="004F3875" w:rsidRPr="006C3A60" w:rsidRDefault="001535F3">
            <w:pPr>
              <w:autoSpaceDE w:val="0"/>
              <w:autoSpaceDN w:val="0"/>
              <w:adjustRightInd w:val="0"/>
              <w:spacing w:line="600" w:lineRule="exact"/>
              <w:jc w:val="left"/>
              <w:rPr>
                <w:rFonts w:ascii="仿宋" w:eastAsia="仿宋" w:hAnsi="仿宋"/>
                <w:sz w:val="32"/>
                <w:szCs w:val="32"/>
                <w:lang w:val="zh-CN"/>
              </w:rPr>
            </w:pPr>
            <w:r w:rsidRPr="006C3A60">
              <w:rPr>
                <w:rFonts w:ascii="仿宋" w:eastAsia="仿宋" w:hAnsi="仿宋" w:hint="eastAsia"/>
                <w:sz w:val="32"/>
                <w:szCs w:val="32"/>
                <w:lang w:val="zh-CN"/>
              </w:rPr>
              <w:t>按照《关于推进全流程电子化交易和在线监管工作有关问题的通知》（许公管办[2019]3号）规定：不同</w:t>
            </w:r>
            <w:r w:rsidRPr="006C3A60">
              <w:rPr>
                <w:rFonts w:ascii="仿宋" w:eastAsia="仿宋" w:hAnsi="仿宋" w:hint="eastAsia"/>
                <w:sz w:val="32"/>
                <w:szCs w:val="32"/>
              </w:rPr>
              <w:t>投标人电子投标文件记录的</w:t>
            </w:r>
            <w:r w:rsidRPr="006C3A60">
              <w:rPr>
                <w:rFonts w:ascii="仿宋" w:eastAsia="仿宋" w:hAnsi="仿宋" w:hint="eastAsia"/>
                <w:sz w:val="32"/>
                <w:szCs w:val="32"/>
                <w:lang w:val="zh-CN"/>
              </w:rPr>
              <w:t>网卡MAC地址、CPU序号、硬盘序列号</w:t>
            </w:r>
            <w:r w:rsidRPr="006C3A60">
              <w:rPr>
                <w:rFonts w:ascii="仿宋" w:eastAsia="仿宋" w:hAnsi="仿宋" w:hint="eastAsia"/>
                <w:sz w:val="32"/>
                <w:szCs w:val="32"/>
              </w:rPr>
              <w:t>等硬件特征码均相同</w:t>
            </w:r>
            <w:r w:rsidRPr="006C3A60">
              <w:rPr>
                <w:rFonts w:ascii="仿宋" w:eastAsia="仿宋" w:hAnsi="仿宋" w:hint="eastAsia"/>
                <w:sz w:val="32"/>
                <w:szCs w:val="32"/>
                <w:lang w:val="zh-CN"/>
              </w:rPr>
              <w:t>时，视为‘不同投标人的投标文件由同一单位或者个人编制’或‘不同投标人委托同一单位或者个人办理响应事宜’，其投标无效。</w:t>
            </w:r>
          </w:p>
          <w:p w14:paraId="6165477C" w14:textId="77777777" w:rsidR="004F3875" w:rsidRPr="006C3A60" w:rsidRDefault="001535F3">
            <w:pPr>
              <w:autoSpaceDE w:val="0"/>
              <w:autoSpaceDN w:val="0"/>
              <w:adjustRightInd w:val="0"/>
              <w:spacing w:line="600" w:lineRule="exact"/>
              <w:jc w:val="left"/>
              <w:rPr>
                <w:rFonts w:ascii="仿宋" w:eastAsia="仿宋" w:hAnsi="仿宋"/>
                <w:sz w:val="32"/>
                <w:szCs w:val="32"/>
                <w:lang w:val="zh-CN"/>
              </w:rPr>
            </w:pPr>
            <w:r w:rsidRPr="006C3A60">
              <w:rPr>
                <w:rFonts w:ascii="仿宋" w:eastAsia="仿宋" w:hAnsi="仿宋" w:hint="eastAsia"/>
                <w:sz w:val="32"/>
                <w:szCs w:val="32"/>
                <w:lang w:val="zh-CN"/>
              </w:rPr>
              <w:t>评审专家应严格按照要求查看“硬件特征码” 相关信息并进行评审，在评审报告中显示“不同投标人电子投标文件制作硬件特征码”是否雷同的分析及判定结果。</w:t>
            </w:r>
          </w:p>
        </w:tc>
      </w:tr>
    </w:tbl>
    <w:p w14:paraId="376A3DD7" w14:textId="77777777" w:rsidR="00F520FC" w:rsidRPr="006C3A60" w:rsidRDefault="00F520FC" w:rsidP="005D5DBB">
      <w:pPr>
        <w:autoSpaceDE w:val="0"/>
        <w:autoSpaceDN w:val="0"/>
        <w:adjustRightInd w:val="0"/>
        <w:jc w:val="center"/>
        <w:rPr>
          <w:rFonts w:ascii="宋体" w:hAnsi="宋体"/>
          <w:b/>
          <w:bCs/>
          <w:kern w:val="0"/>
          <w:sz w:val="32"/>
          <w:szCs w:val="32"/>
        </w:rPr>
      </w:pPr>
    </w:p>
    <w:p w14:paraId="5164E0DA" w14:textId="04C0D022" w:rsidR="00F520FC" w:rsidRPr="006C3A60" w:rsidRDefault="00F520FC" w:rsidP="00B867AD">
      <w:pPr>
        <w:autoSpaceDE w:val="0"/>
        <w:autoSpaceDN w:val="0"/>
        <w:adjustRightInd w:val="0"/>
        <w:rPr>
          <w:rFonts w:ascii="宋体" w:hAnsi="宋体"/>
          <w:b/>
          <w:bCs/>
          <w:kern w:val="0"/>
          <w:sz w:val="32"/>
          <w:szCs w:val="32"/>
        </w:rPr>
      </w:pPr>
    </w:p>
    <w:p w14:paraId="73FD5648" w14:textId="77777777" w:rsidR="00D70651" w:rsidRPr="006C3A60" w:rsidRDefault="00D70651" w:rsidP="00D70651">
      <w:pPr>
        <w:pStyle w:val="a0"/>
        <w:ind w:firstLine="340"/>
      </w:pPr>
    </w:p>
    <w:p w14:paraId="1BE18649" w14:textId="63A87A33" w:rsidR="004F3875" w:rsidRPr="006C3A60" w:rsidRDefault="001535F3" w:rsidP="005D5DBB">
      <w:pPr>
        <w:autoSpaceDE w:val="0"/>
        <w:autoSpaceDN w:val="0"/>
        <w:adjustRightInd w:val="0"/>
        <w:jc w:val="center"/>
        <w:rPr>
          <w:rFonts w:ascii="宋体"/>
          <w:b/>
          <w:bCs/>
          <w:kern w:val="0"/>
          <w:sz w:val="28"/>
          <w:szCs w:val="28"/>
        </w:rPr>
      </w:pPr>
      <w:r w:rsidRPr="006C3A60">
        <w:rPr>
          <w:rFonts w:ascii="宋体" w:hAnsi="宋体" w:hint="eastAsia"/>
          <w:b/>
          <w:bCs/>
          <w:kern w:val="0"/>
          <w:sz w:val="32"/>
          <w:szCs w:val="32"/>
        </w:rPr>
        <w:t>第四章投标人须知</w:t>
      </w:r>
    </w:p>
    <w:p w14:paraId="35E96D92" w14:textId="77777777" w:rsidR="004F3875" w:rsidRPr="006C3A60" w:rsidRDefault="001535F3">
      <w:pPr>
        <w:autoSpaceDE w:val="0"/>
        <w:autoSpaceDN w:val="0"/>
        <w:adjustRightInd w:val="0"/>
        <w:spacing w:line="360" w:lineRule="auto"/>
        <w:contextualSpacing/>
        <w:jc w:val="center"/>
        <w:rPr>
          <w:rFonts w:ascii="宋体"/>
          <w:b/>
          <w:bCs/>
          <w:kern w:val="0"/>
        </w:rPr>
      </w:pPr>
      <w:r w:rsidRPr="006C3A60">
        <w:rPr>
          <w:rFonts w:ascii="宋体" w:hAnsi="宋体" w:hint="eastAsia"/>
          <w:b/>
          <w:bCs/>
          <w:kern w:val="0"/>
        </w:rPr>
        <w:t>一、概念释义</w:t>
      </w:r>
    </w:p>
    <w:p w14:paraId="571D45B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适用范围</w:t>
      </w:r>
    </w:p>
    <w:p w14:paraId="190868DB" w14:textId="77777777" w:rsidR="004F3875" w:rsidRPr="006C3A60" w:rsidRDefault="001535F3">
      <w:pPr>
        <w:pStyle w:val="10"/>
        <w:numPr>
          <w:ilvl w:val="0"/>
          <w:numId w:val="3"/>
        </w:numPr>
        <w:autoSpaceDE w:val="0"/>
        <w:autoSpaceDN w:val="0"/>
        <w:spacing w:line="360" w:lineRule="auto"/>
        <w:ind w:firstLineChars="0"/>
        <w:contextualSpacing/>
        <w:rPr>
          <w:rFonts w:ascii="宋体"/>
          <w:kern w:val="0"/>
        </w:rPr>
      </w:pPr>
      <w:r w:rsidRPr="006C3A60">
        <w:rPr>
          <w:rFonts w:ascii="宋体" w:hAnsi="宋体" w:hint="eastAsia"/>
          <w:kern w:val="0"/>
        </w:rPr>
        <w:t>本招标文件仅适用于本次“投标邀请”中所述采购项目。</w:t>
      </w:r>
    </w:p>
    <w:p w14:paraId="72AB5832"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本招标文件解释权属于“投标邀请”所述的采购人。</w:t>
      </w:r>
    </w:p>
    <w:p w14:paraId="326370AC"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定义</w:t>
      </w:r>
    </w:p>
    <w:p w14:paraId="2BE64FBA" w14:textId="77777777" w:rsidR="004F3875" w:rsidRPr="006C3A60" w:rsidRDefault="001535F3">
      <w:pPr>
        <w:pStyle w:val="10"/>
        <w:numPr>
          <w:ilvl w:val="0"/>
          <w:numId w:val="3"/>
        </w:numPr>
        <w:autoSpaceDE w:val="0"/>
        <w:autoSpaceDN w:val="0"/>
        <w:spacing w:line="360" w:lineRule="auto"/>
        <w:ind w:firstLineChars="0"/>
        <w:contextualSpacing/>
        <w:jc w:val="left"/>
        <w:rPr>
          <w:rFonts w:ascii="宋体"/>
          <w:kern w:val="0"/>
        </w:rPr>
      </w:pPr>
      <w:r w:rsidRPr="006C3A60">
        <w:rPr>
          <w:rFonts w:ascii="宋体" w:hAnsi="宋体" w:hint="eastAsia"/>
          <w:kern w:val="0"/>
        </w:rPr>
        <w:t>“采购项目”：“投标人须知前附表”中所述的采购项目。</w:t>
      </w:r>
    </w:p>
    <w:p w14:paraId="3D8D52DC"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“招标人”：“投标人须知前附表”中所述的组织本次招标的代理机构和采购人。</w:t>
      </w:r>
    </w:p>
    <w:p w14:paraId="71B095EA"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“采购人”：是指依法进行政府采购的国家机关、事业单位、团体组织。采购人名称、地址、电话、联系人见“投标人须知前附表”。</w:t>
      </w:r>
    </w:p>
    <w:p w14:paraId="1E74239A"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“代理机构”：接受采购人委托，代理采购项目的采购代理机构。代理机构名称、地址、电话、联系人见“投标人须知前附表”。</w:t>
      </w:r>
    </w:p>
    <w:p w14:paraId="68868C81"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采购代理机构及其分支机构不得在所代理的采购项目中投标或者代理投标，不得为所代理的采购项目的投标人参加本项目提供投标咨询。</w:t>
      </w:r>
    </w:p>
    <w:p w14:paraId="0CC92E9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“潜在投标人”指符合《中华人民共和国政府采购法》及相关法律法规和本招标文件的各项规定，且按照本项目招标公告及招标文件规定的方式获取招标文件的法人、其他组织或者自然人。</w:t>
      </w:r>
    </w:p>
    <w:p w14:paraId="1D0D4F1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2A0F9D5"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“节能产品”或者“环保产品”：财政部发布的《节能产品政府采购清单》或者《环境标志产品政府采购清单》的产品。</w:t>
      </w:r>
    </w:p>
    <w:p w14:paraId="149D223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“进口产品”：是指通过中国海关报关验放进入中国境内且产自关境外的产品，包括已经进入中国境内的进口产品。详见《关于政府采购进口产品管理有关问题的通知》</w:t>
      </w:r>
      <w:r w:rsidRPr="006C3A60">
        <w:rPr>
          <w:rFonts w:ascii="宋体" w:hAnsi="宋体"/>
          <w:kern w:val="0"/>
        </w:rPr>
        <w:t>(</w:t>
      </w:r>
      <w:r w:rsidRPr="006C3A60">
        <w:rPr>
          <w:rFonts w:ascii="宋体" w:hAnsi="宋体" w:hint="eastAsia"/>
          <w:kern w:val="0"/>
        </w:rPr>
        <w:t>财库</w:t>
      </w:r>
      <w:r w:rsidRPr="006C3A60">
        <w:rPr>
          <w:rFonts w:ascii="宋体" w:hAnsi="宋体"/>
          <w:kern w:val="0"/>
        </w:rPr>
        <w:t>[2007]119</w:t>
      </w:r>
      <w:r w:rsidRPr="006C3A60">
        <w:rPr>
          <w:rFonts w:ascii="宋体" w:hAnsi="宋体" w:hint="eastAsia"/>
          <w:kern w:val="0"/>
        </w:rPr>
        <w:t>号</w:t>
      </w:r>
      <w:r w:rsidRPr="006C3A60">
        <w:rPr>
          <w:rFonts w:ascii="宋体" w:hAnsi="宋体"/>
          <w:kern w:val="0"/>
        </w:rPr>
        <w:t>)</w:t>
      </w:r>
      <w:r w:rsidRPr="006C3A60">
        <w:rPr>
          <w:rFonts w:ascii="宋体" w:hAnsi="宋体" w:hint="eastAsia"/>
          <w:kern w:val="0"/>
        </w:rPr>
        <w:t>、《关于政府采购进口产品管理有关问题的通知》（财办库［</w:t>
      </w:r>
      <w:r w:rsidRPr="006C3A60">
        <w:rPr>
          <w:rFonts w:ascii="宋体" w:hAnsi="宋体"/>
          <w:kern w:val="0"/>
        </w:rPr>
        <w:t>2008</w:t>
      </w:r>
      <w:r w:rsidRPr="006C3A60">
        <w:rPr>
          <w:rFonts w:ascii="宋体" w:hAnsi="宋体" w:hint="eastAsia"/>
          <w:kern w:val="0"/>
        </w:rPr>
        <w:t>］</w:t>
      </w:r>
      <w:r w:rsidRPr="006C3A60">
        <w:rPr>
          <w:rFonts w:ascii="宋体" w:hAnsi="宋体"/>
          <w:kern w:val="0"/>
        </w:rPr>
        <w:t xml:space="preserve">248 </w:t>
      </w:r>
      <w:r w:rsidRPr="006C3A60">
        <w:rPr>
          <w:rFonts w:ascii="宋体" w:hAnsi="宋体" w:hint="eastAsia"/>
          <w:kern w:val="0"/>
        </w:rPr>
        <w:t>号）。</w:t>
      </w:r>
    </w:p>
    <w:p w14:paraId="6B377166" w14:textId="77777777" w:rsidR="004F3875" w:rsidRPr="006C3A60" w:rsidRDefault="001535F3">
      <w:pPr>
        <w:pStyle w:val="10"/>
        <w:numPr>
          <w:ilvl w:val="1"/>
          <w:numId w:val="4"/>
        </w:numPr>
        <w:autoSpaceDE w:val="0"/>
        <w:autoSpaceDN w:val="0"/>
        <w:spacing w:line="360" w:lineRule="auto"/>
        <w:ind w:left="1327" w:firstLineChars="0" w:hanging="907"/>
        <w:contextualSpacing/>
        <w:rPr>
          <w:rFonts w:ascii="宋体"/>
          <w:kern w:val="0"/>
        </w:rPr>
      </w:pPr>
      <w:r w:rsidRPr="006C3A60">
        <w:rPr>
          <w:rFonts w:ascii="宋体" w:hAnsi="宋体" w:hint="eastAsia"/>
          <w:kern w:val="0"/>
        </w:rPr>
        <w:t>招标文件列明不允许或未列明允许进口产品参加投标的，均视为拒绝进口产品参加投标。</w:t>
      </w:r>
    </w:p>
    <w:p w14:paraId="49063DD5" w14:textId="77777777" w:rsidR="004F3875" w:rsidRPr="006C3A60" w:rsidRDefault="001535F3">
      <w:pPr>
        <w:pStyle w:val="10"/>
        <w:numPr>
          <w:ilvl w:val="1"/>
          <w:numId w:val="5"/>
        </w:numPr>
        <w:autoSpaceDE w:val="0"/>
        <w:autoSpaceDN w:val="0"/>
        <w:spacing w:line="360" w:lineRule="auto"/>
        <w:ind w:left="1327" w:firstLineChars="0" w:hanging="907"/>
        <w:contextualSpacing/>
        <w:rPr>
          <w:rFonts w:ascii="宋体"/>
          <w:kern w:val="0"/>
        </w:rPr>
      </w:pPr>
      <w:r w:rsidRPr="006C3A60">
        <w:rPr>
          <w:rFonts w:ascii="宋体" w:hAnsi="宋体" w:hint="eastAsia"/>
          <w:kern w:val="0"/>
        </w:rPr>
        <w:t>如招标文件中已说明，经财政部门审核同意，允许部分或全部产品采购进口产品，投标人既可提供本国产品，也可以提供进口产品。</w:t>
      </w:r>
    </w:p>
    <w:p w14:paraId="0F7EDDE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招标文件中凡标有“★”的条款均系实质性要求条款。</w:t>
      </w:r>
    </w:p>
    <w:p w14:paraId="1113083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合格的投标人</w:t>
      </w:r>
    </w:p>
    <w:p w14:paraId="222EC2AE" w14:textId="77777777" w:rsidR="004F3875" w:rsidRPr="006C3A60" w:rsidRDefault="001535F3">
      <w:pPr>
        <w:pStyle w:val="10"/>
        <w:numPr>
          <w:ilvl w:val="0"/>
          <w:numId w:val="3"/>
        </w:numPr>
        <w:autoSpaceDE w:val="0"/>
        <w:autoSpaceDN w:val="0"/>
        <w:spacing w:line="360" w:lineRule="auto"/>
        <w:ind w:firstLineChars="0"/>
        <w:contextualSpacing/>
        <w:rPr>
          <w:rFonts w:ascii="宋体"/>
          <w:kern w:val="0"/>
        </w:rPr>
      </w:pPr>
      <w:r w:rsidRPr="006C3A60">
        <w:rPr>
          <w:rFonts w:ascii="宋体" w:hAnsi="宋体" w:hint="eastAsia"/>
          <w:kern w:val="0"/>
        </w:rPr>
        <w:t>在中华人民共和国境内注册，具有本项目生产、制造、供应或实施能力，符合、承认并承诺履行本招标文件各项规定的法人、其他组织或者自然人。</w:t>
      </w:r>
    </w:p>
    <w:p w14:paraId="76EF567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符合本项目“投标邀请”和“投标人须知前附表”中规定的合格投标人所必须具备的条件。</w:t>
      </w:r>
    </w:p>
    <w:p w14:paraId="56D5EBF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政府采购活动中查询及使用投标人信用记录的具体要求为：投标人未被列入失信被执行人、重大税收违法案件当事人名单、</w:t>
      </w:r>
      <w:r w:rsidRPr="006C3A60">
        <w:rPr>
          <w:rFonts w:ascii="宋体" w:hAnsi="宋体" w:cs="仿宋_GB2312" w:hint="eastAsia"/>
          <w:shd w:val="clear" w:color="auto" w:fill="FFFFFF"/>
        </w:rPr>
        <w:t>政府采购严重违法失信名单、</w:t>
      </w:r>
      <w:r w:rsidRPr="006C3A60">
        <w:rPr>
          <w:rFonts w:ascii="宋体" w:hAnsi="宋体" w:hint="eastAsia"/>
          <w:kern w:val="0"/>
        </w:rPr>
        <w:t>政府采购严重违法失信行为记录名单（联合体形式投标的，联合体成员存在不良信用记录，视同联合体存在不良信用记录）。</w:t>
      </w:r>
    </w:p>
    <w:p w14:paraId="67CAA55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单位负责人为同一人或者存在直接控股、管理关系的不同供应商，不得参加同一合同项下的政府采购活动；</w:t>
      </w:r>
    </w:p>
    <w:p w14:paraId="643509E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除单一来源采购项目外，为采购项目提供整体设计、规范编制或者项目管理、监理、检测等服务的供应商，不得再参加该采购项目的其他采购活动。</w:t>
      </w:r>
    </w:p>
    <w:p w14:paraId="61CA28A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“投标邀请”和“投标人须知前附表”规定接受联合体投标的，除应符合本章第</w:t>
      </w:r>
      <w:r w:rsidRPr="006C3A60">
        <w:rPr>
          <w:rFonts w:ascii="宋体" w:hAnsi="宋体"/>
          <w:kern w:val="0"/>
        </w:rPr>
        <w:t>3.1</w:t>
      </w:r>
      <w:r w:rsidRPr="006C3A60">
        <w:rPr>
          <w:rFonts w:ascii="宋体" w:hAnsi="宋体" w:hint="eastAsia"/>
          <w:kern w:val="0"/>
        </w:rPr>
        <w:t>项和</w:t>
      </w:r>
      <w:r w:rsidRPr="006C3A60">
        <w:rPr>
          <w:rFonts w:ascii="宋体" w:hAnsi="宋体"/>
          <w:kern w:val="0"/>
        </w:rPr>
        <w:t>3.2</w:t>
      </w:r>
      <w:r w:rsidRPr="006C3A60">
        <w:rPr>
          <w:rFonts w:ascii="宋体" w:hAnsi="宋体" w:hint="eastAsia"/>
          <w:kern w:val="0"/>
        </w:rPr>
        <w:t>项要求外，还应遵守以下规定：</w:t>
      </w:r>
    </w:p>
    <w:p w14:paraId="238675E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）在投标文件中向采购人提交联合体协议书，明确联合体各方承担的工作和义务；</w:t>
      </w:r>
    </w:p>
    <w:p w14:paraId="78669DB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）联合体中有同类资质的供应商按联合体分工承担相同工作的，应当按照资质等级较低的供应商确定资质等级；</w:t>
      </w:r>
    </w:p>
    <w:p w14:paraId="13BE9F60"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）招标人根据采购项目的特殊要求规定投标人特定条件的，联合体各方中至少应当有一方符合采购规定的特定条件。</w:t>
      </w:r>
    </w:p>
    <w:p w14:paraId="12F4EA70"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）联合体各方不得再单独参加或者与其他供应商另外组成联合体参加同一合同项下的政府采购活动。</w:t>
      </w:r>
    </w:p>
    <w:p w14:paraId="58D285E1" w14:textId="77777777" w:rsidR="004F3875" w:rsidRPr="006C3A60" w:rsidRDefault="001535F3">
      <w:pPr>
        <w:autoSpaceDE w:val="0"/>
        <w:autoSpaceDN w:val="0"/>
        <w:spacing w:line="360" w:lineRule="auto"/>
        <w:ind w:left="964"/>
        <w:contextualSpacing/>
        <w:rPr>
          <w:rFonts w:ascii="宋体" w:hAnsi="宋体"/>
          <w:kern w:val="0"/>
        </w:rPr>
      </w:pPr>
      <w:r w:rsidRPr="006C3A60">
        <w:rPr>
          <w:rFonts w:ascii="宋体" w:hAnsi="宋体" w:hint="eastAsia"/>
          <w:kern w:val="0"/>
        </w:rPr>
        <w:t>（</w:t>
      </w:r>
      <w:r w:rsidRPr="006C3A60">
        <w:rPr>
          <w:rFonts w:ascii="宋体" w:hAnsi="宋体"/>
          <w:kern w:val="0"/>
        </w:rPr>
        <w:t>5</w:t>
      </w:r>
      <w:r w:rsidRPr="006C3A60">
        <w:rPr>
          <w:rFonts w:ascii="宋体" w:hAnsi="宋体" w:hint="eastAsia"/>
          <w:kern w:val="0"/>
        </w:rPr>
        <w:t>）联合体各方应当共同与采购人签订采购合同，就采购合同约定的事项对采购人</w:t>
      </w:r>
      <w:hyperlink r:id="rId12" w:history="1">
        <w:r w:rsidRPr="006C3A60">
          <w:rPr>
            <w:rFonts w:ascii="宋体" w:hAnsi="宋体" w:hint="eastAsia"/>
            <w:kern w:val="0"/>
          </w:rPr>
          <w:t>承担连带责任</w:t>
        </w:r>
      </w:hyperlink>
      <w:r w:rsidRPr="006C3A60">
        <w:rPr>
          <w:rFonts w:ascii="宋体" w:hAnsi="宋体" w:hint="eastAsia"/>
          <w:kern w:val="0"/>
        </w:rPr>
        <w:t>。</w:t>
      </w:r>
    </w:p>
    <w:p w14:paraId="1F66F59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法律、行政法规规定的其他条件。</w:t>
      </w:r>
    </w:p>
    <w:p w14:paraId="4BE9389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合格的货物和服务</w:t>
      </w:r>
    </w:p>
    <w:p w14:paraId="4D2CC74E" w14:textId="77777777" w:rsidR="004F3875" w:rsidRPr="006C3A60" w:rsidRDefault="001535F3">
      <w:pPr>
        <w:pStyle w:val="10"/>
        <w:numPr>
          <w:ilvl w:val="0"/>
          <w:numId w:val="3"/>
        </w:numPr>
        <w:autoSpaceDE w:val="0"/>
        <w:autoSpaceDN w:val="0"/>
        <w:spacing w:line="360" w:lineRule="auto"/>
        <w:ind w:firstLineChars="0"/>
        <w:contextualSpacing/>
        <w:rPr>
          <w:rFonts w:ascii="宋体"/>
          <w:kern w:val="0"/>
        </w:rPr>
      </w:pPr>
      <w:r w:rsidRPr="006C3A60">
        <w:rPr>
          <w:rFonts w:ascii="宋体" w:hAnsi="宋体" w:hint="eastAsia"/>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9E6DBF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投标人所提供的服务应当没有侵犯任何第三方的知识产权、技术秘密等合法权利。</w:t>
      </w:r>
    </w:p>
    <w:p w14:paraId="38928540"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如采购人所采购产品为政府强制采购的节能产品，投标人所投产品的品牌及型号必须为《节能产品政府采购清单（投标截止时间前最新一期）》中的产品，并提供证明文件，否则其投标将被拒绝。</w:t>
      </w:r>
    </w:p>
    <w:p w14:paraId="680ECA4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投标人所投产品如被列入财政部与国家主管部门颁发的节能产品目录或环境标志产品目录，应提供相关证明，在评标时予以优先采购。</w:t>
      </w:r>
    </w:p>
    <w:p w14:paraId="1A720FEF"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如投标人所投产品被列入《中华人民共和国实施强制性产品认证的产品目录》，则该产品应具备国家认监委指定强制性产品认证机构颁发的《中国国家强制性产品认证证书》（</w:t>
      </w:r>
      <w:r w:rsidRPr="006C3A60">
        <w:rPr>
          <w:rFonts w:ascii="宋体" w:hAnsi="宋体"/>
          <w:kern w:val="0"/>
        </w:rPr>
        <w:t xml:space="preserve">CCC </w:t>
      </w:r>
      <w:r w:rsidRPr="006C3A60">
        <w:rPr>
          <w:rFonts w:ascii="宋体" w:hAnsi="宋体" w:hint="eastAsia"/>
          <w:kern w:val="0"/>
        </w:rPr>
        <w:t>认证）。投标人不能提供超出此目录范畴外的替代品。</w:t>
      </w:r>
    </w:p>
    <w:p w14:paraId="24DA020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投标人所投产品如被列入《信息安全产品强制性认证目录》，则该产品应具备中国信息安全认证中心颁发的《</w:t>
      </w:r>
      <w:hyperlink r:id="rId13" w:history="1">
        <w:r w:rsidRPr="006C3A60">
          <w:rPr>
            <w:rFonts w:ascii="宋体" w:hAnsi="宋体" w:hint="eastAsia"/>
            <w:kern w:val="0"/>
          </w:rPr>
          <w:t>中国国家信息安全产品认证证书</w:t>
        </w:r>
      </w:hyperlink>
      <w:r w:rsidRPr="006C3A60">
        <w:rPr>
          <w:rFonts w:ascii="宋体" w:hAnsi="宋体" w:hint="eastAsia"/>
          <w:kern w:val="0"/>
        </w:rPr>
        <w:t>》。投标人不能提供超出此目录范畴外的替代品。</w:t>
      </w:r>
    </w:p>
    <w:p w14:paraId="5A8C242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投标费用</w:t>
      </w:r>
    </w:p>
    <w:p w14:paraId="4D53B7B2"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不论投标的结果如何，投标人均应自行承担所有与投标有关的全部费用，招标人在任何情况下均无义务和责任承担这些费用。</w:t>
      </w:r>
    </w:p>
    <w:p w14:paraId="1FBB051A"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信息发布</w:t>
      </w:r>
    </w:p>
    <w:p w14:paraId="64BF7D5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137D2EA"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采购代理机构代理费用收取标准和方式</w:t>
      </w:r>
    </w:p>
    <w:p w14:paraId="75A314D9" w14:textId="77777777" w:rsidR="004F3875" w:rsidRPr="006C3A60" w:rsidRDefault="001535F3">
      <w:pPr>
        <w:pStyle w:val="10"/>
        <w:autoSpaceDE w:val="0"/>
        <w:autoSpaceDN w:val="0"/>
        <w:spacing w:line="360" w:lineRule="auto"/>
        <w:ind w:left="420" w:firstLineChars="0" w:firstLine="0"/>
        <w:contextualSpacing/>
        <w:rPr>
          <w:rFonts w:ascii="宋体"/>
          <w:kern w:val="0"/>
        </w:rPr>
      </w:pPr>
      <w:r w:rsidRPr="006C3A60">
        <w:rPr>
          <w:rFonts w:ascii="宋体" w:hAnsi="宋体" w:hint="eastAsia"/>
          <w:kern w:val="0"/>
        </w:rPr>
        <w:t>详见投标人须知前附表。</w:t>
      </w:r>
    </w:p>
    <w:p w14:paraId="0C63D1BB"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其他</w:t>
      </w:r>
    </w:p>
    <w:p w14:paraId="6C71A103" w14:textId="77777777" w:rsidR="004F3875" w:rsidRPr="006C3A60" w:rsidRDefault="001535F3">
      <w:pPr>
        <w:autoSpaceDE w:val="0"/>
        <w:autoSpaceDN w:val="0"/>
        <w:spacing w:line="360" w:lineRule="auto"/>
        <w:ind w:left="964"/>
        <w:contextualSpacing/>
        <w:rPr>
          <w:rFonts w:ascii="宋体" w:hAnsi="宋体"/>
          <w:b/>
          <w:bCs/>
          <w:kern w:val="0"/>
        </w:rPr>
      </w:pPr>
      <w:r w:rsidRPr="006C3A60">
        <w:rPr>
          <w:rFonts w:ascii="宋体" w:hAnsi="宋体" w:hint="eastAsia"/>
          <w:kern w:val="0"/>
        </w:rPr>
        <w:t>本“投标人须知”的条款如与“投标邀请”、“项目需求”、“投标人须知前附表”和“资格审查与评标”就同一内容的表述不一致的，以“投标邀请”、“项目需求”、“投标人须知前附表”和“资格审查与评标”中规定的内容为准。</w:t>
      </w:r>
    </w:p>
    <w:p w14:paraId="5E3AE520"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二、招标文件说明</w:t>
      </w:r>
    </w:p>
    <w:p w14:paraId="1474F25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招标文件构成</w:t>
      </w:r>
    </w:p>
    <w:p w14:paraId="6581B4CB" w14:textId="77777777" w:rsidR="004F3875" w:rsidRPr="006C3A60" w:rsidRDefault="001535F3">
      <w:pPr>
        <w:pStyle w:val="10"/>
        <w:numPr>
          <w:ilvl w:val="0"/>
          <w:numId w:val="6"/>
        </w:numPr>
        <w:autoSpaceDE w:val="0"/>
        <w:autoSpaceDN w:val="0"/>
        <w:spacing w:line="360" w:lineRule="auto"/>
        <w:ind w:firstLineChars="0"/>
        <w:contextualSpacing/>
        <w:rPr>
          <w:rFonts w:ascii="宋体"/>
          <w:kern w:val="0"/>
        </w:rPr>
      </w:pPr>
      <w:r w:rsidRPr="006C3A60">
        <w:rPr>
          <w:rFonts w:ascii="宋体" w:hAnsi="宋体" w:hint="eastAsia"/>
          <w:kern w:val="0"/>
        </w:rPr>
        <w:t>招标文件由以下部分组成：</w:t>
      </w:r>
    </w:p>
    <w:p w14:paraId="3C01AAA2"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）投标邀请（招标公告）</w:t>
      </w:r>
    </w:p>
    <w:p w14:paraId="26FBEF5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）项目需求</w:t>
      </w:r>
    </w:p>
    <w:p w14:paraId="2A1A3C1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lastRenderedPageBreak/>
        <w:t>（</w:t>
      </w:r>
      <w:r w:rsidRPr="006C3A60">
        <w:rPr>
          <w:rFonts w:ascii="宋体" w:hAnsi="宋体"/>
          <w:kern w:val="0"/>
        </w:rPr>
        <w:t>3</w:t>
      </w:r>
      <w:r w:rsidRPr="006C3A60">
        <w:rPr>
          <w:rFonts w:ascii="宋体" w:hAnsi="宋体" w:hint="eastAsia"/>
          <w:kern w:val="0"/>
        </w:rPr>
        <w:t>）投标人须知前附表</w:t>
      </w:r>
    </w:p>
    <w:p w14:paraId="4B811E5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）投标人须知</w:t>
      </w:r>
    </w:p>
    <w:p w14:paraId="3376E35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5</w:t>
      </w:r>
      <w:r w:rsidRPr="006C3A60">
        <w:rPr>
          <w:rFonts w:ascii="宋体" w:hAnsi="宋体" w:hint="eastAsia"/>
          <w:kern w:val="0"/>
        </w:rPr>
        <w:t>）政府采购政策功能</w:t>
      </w:r>
    </w:p>
    <w:p w14:paraId="72FBC58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6</w:t>
      </w:r>
      <w:r w:rsidRPr="006C3A60">
        <w:rPr>
          <w:rFonts w:ascii="宋体" w:hAnsi="宋体" w:hint="eastAsia"/>
          <w:kern w:val="0"/>
        </w:rPr>
        <w:t>）资格审查与评标</w:t>
      </w:r>
    </w:p>
    <w:p w14:paraId="3FD6FA0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7</w:t>
      </w:r>
      <w:r w:rsidRPr="006C3A60">
        <w:rPr>
          <w:rFonts w:ascii="宋体" w:hAnsi="宋体" w:hint="eastAsia"/>
          <w:kern w:val="0"/>
        </w:rPr>
        <w:t>）合同条款及格式</w:t>
      </w:r>
    </w:p>
    <w:p w14:paraId="3543D5B6"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8</w:t>
      </w:r>
      <w:r w:rsidRPr="006C3A60">
        <w:rPr>
          <w:rFonts w:ascii="宋体" w:hAnsi="宋体" w:hint="eastAsia"/>
          <w:kern w:val="0"/>
        </w:rPr>
        <w:t>）投标文件有关格式</w:t>
      </w:r>
    </w:p>
    <w:p w14:paraId="066A6CC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9</w:t>
      </w:r>
      <w:r w:rsidRPr="006C3A60">
        <w:rPr>
          <w:rFonts w:ascii="宋体" w:hAnsi="宋体" w:hint="eastAsia"/>
          <w:kern w:val="0"/>
        </w:rPr>
        <w:t>）本项目招标文件的澄清、答复、修改、补充内容（如有的话）</w:t>
      </w:r>
    </w:p>
    <w:p w14:paraId="3BDCCB7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07669A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9BFE1D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现场考察、开标前答疑会</w:t>
      </w:r>
    </w:p>
    <w:p w14:paraId="5147DB75" w14:textId="77777777" w:rsidR="004F3875" w:rsidRPr="006C3A60" w:rsidRDefault="001535F3">
      <w:pPr>
        <w:pStyle w:val="10"/>
        <w:numPr>
          <w:ilvl w:val="0"/>
          <w:numId w:val="6"/>
        </w:numPr>
        <w:autoSpaceDE w:val="0"/>
        <w:autoSpaceDN w:val="0"/>
        <w:spacing w:line="360" w:lineRule="auto"/>
        <w:ind w:firstLineChars="0"/>
        <w:contextualSpacing/>
        <w:rPr>
          <w:rFonts w:ascii="宋体"/>
          <w:kern w:val="0"/>
        </w:rPr>
      </w:pPr>
      <w:r w:rsidRPr="006C3A60">
        <w:rPr>
          <w:rFonts w:ascii="宋体" w:hAnsi="宋体" w:hint="eastAsia"/>
          <w:kern w:val="0"/>
        </w:rPr>
        <w:t>招标人根据采购项目的具体情况，可以在招标文件公告期满后，组织已获取招标文件的潜在投标人现场考察或者召开开标前答疑会。</w:t>
      </w:r>
    </w:p>
    <w:p w14:paraId="4CBAF62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B81865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14:paraId="730C7BF8"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0FCBF4C"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现场考察及参加开标前答疑会所发生的费用及一切责任由投标人自行承担。</w:t>
      </w:r>
    </w:p>
    <w:p w14:paraId="3B439728"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招标文件的澄清或修改</w:t>
      </w:r>
    </w:p>
    <w:p w14:paraId="2B0ABD7D" w14:textId="77777777" w:rsidR="004F3875" w:rsidRPr="006C3A60" w:rsidRDefault="001535F3">
      <w:pPr>
        <w:pStyle w:val="10"/>
        <w:numPr>
          <w:ilvl w:val="0"/>
          <w:numId w:val="7"/>
        </w:numPr>
        <w:autoSpaceDE w:val="0"/>
        <w:autoSpaceDN w:val="0"/>
        <w:spacing w:line="360" w:lineRule="auto"/>
        <w:ind w:firstLineChars="0"/>
        <w:contextualSpacing/>
        <w:rPr>
          <w:rFonts w:ascii="宋体"/>
          <w:kern w:val="0"/>
        </w:rPr>
      </w:pPr>
      <w:r w:rsidRPr="006C3A60">
        <w:rPr>
          <w:rFonts w:ascii="宋体" w:hAnsi="宋体" w:hint="eastAsia"/>
          <w:kern w:val="0"/>
        </w:rPr>
        <w:t>在投标截止期前，无论出于何种原因，招标人可主动地或在解答潜在投标人提出的澄清问题时对招标文件进行修改。</w:t>
      </w:r>
    </w:p>
    <w:p w14:paraId="561423B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lastRenderedPageBreak/>
        <w:t>招标人可以对已发出的招标文件进行必要的澄清或者修改。澄清或者修改的内容可能影响投标文件编制的，招标人将在投标截止时间</w:t>
      </w:r>
      <w:r w:rsidRPr="006C3A60">
        <w:rPr>
          <w:rFonts w:ascii="宋体" w:hAnsi="宋体"/>
          <w:kern w:val="0"/>
        </w:rPr>
        <w:t>15</w:t>
      </w:r>
      <w:r w:rsidRPr="006C3A60">
        <w:rPr>
          <w:rFonts w:ascii="宋体" w:hAnsi="宋体" w:hint="eastAsia"/>
          <w:kern w:val="0"/>
        </w:rPr>
        <w:t>日前，在财政部门指定的政府采购信息发布媒体和《全国公共资源交易平台（河南省·许昌市）》发布更正公告。</w:t>
      </w:r>
    </w:p>
    <w:p w14:paraId="5DAB5CB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澄清或修改公告的内容为招标文件的组成部分，并对投标人具有约束力。当招标文件与澄清或修改公告就同一内容的表述不一致时，以最后发出的文件内容为准。</w:t>
      </w:r>
    </w:p>
    <w:p w14:paraId="12103FD5"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如果澄清或者修改发出的时间距规定的投标截止时间不足</w:t>
      </w:r>
      <w:r w:rsidRPr="006C3A60">
        <w:rPr>
          <w:rFonts w:ascii="宋体" w:hAnsi="宋体"/>
          <w:kern w:val="0"/>
        </w:rPr>
        <w:t>15</w:t>
      </w:r>
      <w:r w:rsidRPr="006C3A60">
        <w:rPr>
          <w:rFonts w:ascii="宋体" w:hAnsi="宋体" w:hint="eastAsia"/>
          <w:kern w:val="0"/>
        </w:rPr>
        <w:t>日，招标人将顺延提交投标文件的截止时间。</w:t>
      </w:r>
    </w:p>
    <w:p w14:paraId="146D8B13" w14:textId="77777777" w:rsidR="004F3875" w:rsidRPr="006C3A60" w:rsidRDefault="004F3875">
      <w:pPr>
        <w:pStyle w:val="10"/>
        <w:autoSpaceDE w:val="0"/>
        <w:autoSpaceDN w:val="0"/>
        <w:spacing w:line="360" w:lineRule="auto"/>
        <w:ind w:left="420" w:firstLineChars="0" w:firstLine="0"/>
        <w:contextualSpacing/>
        <w:rPr>
          <w:rFonts w:ascii="宋体"/>
          <w:kern w:val="0"/>
        </w:rPr>
      </w:pPr>
    </w:p>
    <w:p w14:paraId="497D1053"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三、投标文件的编制</w:t>
      </w:r>
    </w:p>
    <w:p w14:paraId="5DE81160"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投标的语言及计量单位</w:t>
      </w:r>
    </w:p>
    <w:p w14:paraId="2AEF65D2" w14:textId="77777777" w:rsidR="004F3875" w:rsidRPr="006C3A60" w:rsidRDefault="001535F3">
      <w:pPr>
        <w:pStyle w:val="10"/>
        <w:autoSpaceDE w:val="0"/>
        <w:autoSpaceDN w:val="0"/>
        <w:spacing w:line="360" w:lineRule="auto"/>
        <w:ind w:left="420" w:firstLineChars="0" w:firstLine="0"/>
        <w:contextualSpacing/>
        <w:rPr>
          <w:rFonts w:ascii="宋体" w:hAnsi="宋体"/>
          <w:kern w:val="0"/>
        </w:rPr>
      </w:pPr>
      <w:r w:rsidRPr="006C3A60">
        <w:rPr>
          <w:rFonts w:ascii="宋体" w:hAnsi="宋体" w:hint="eastAsia"/>
          <w:kern w:val="0"/>
        </w:rPr>
        <w:t>12.1投标人提交的投标文件以及投标人与招标人就有关投标事宜的所有来往书面文件均应使用中文。除签名、盖章、专用名称等特殊情形外，以中文以外的文字表述的投标文件视同未提供。</w:t>
      </w:r>
    </w:p>
    <w:p w14:paraId="3D21E9E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投标计量单位，招标文件已有明确规定的，使用招标文件规定的计量单位；招标文件没有规定的，一律采用中华人民共和国法定计量单位。</w:t>
      </w:r>
    </w:p>
    <w:p w14:paraId="5916263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投标报价</w:t>
      </w:r>
    </w:p>
    <w:p w14:paraId="41C5F9A1" w14:textId="47B8AB6A"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13.1</w:t>
      </w:r>
      <w:r w:rsidR="00B85205">
        <w:rPr>
          <w:rFonts w:ascii="宋体" w:hAnsi="宋体"/>
          <w:kern w:val="0"/>
        </w:rPr>
        <w:t xml:space="preserve"> </w:t>
      </w:r>
      <w:r w:rsidRPr="006C3A60">
        <w:rPr>
          <w:rFonts w:ascii="宋体" w:hAnsi="宋体" w:hint="eastAsia"/>
          <w:kern w:val="0"/>
        </w:rPr>
        <w:t>本次招标项目的投标均以</w:t>
      </w:r>
      <w:r w:rsidRPr="006C3A60">
        <w:rPr>
          <w:rFonts w:ascii="宋体" w:hAnsi="宋体" w:hint="eastAsia"/>
          <w:b/>
          <w:bCs/>
          <w:kern w:val="0"/>
        </w:rPr>
        <w:t>人民币</w:t>
      </w:r>
      <w:r w:rsidRPr="006C3A60">
        <w:rPr>
          <w:rFonts w:ascii="宋体" w:hAnsi="宋体" w:hint="eastAsia"/>
          <w:kern w:val="0"/>
        </w:rPr>
        <w:t>为计算单位。</w:t>
      </w:r>
    </w:p>
    <w:p w14:paraId="63067EE9"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采购人不得向投标人索要或者接受其给予的赠品、回扣或者与采购无关的其他商品、服务。</w:t>
      </w:r>
    </w:p>
    <w:p w14:paraId="0B3FA04B"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投标人应对项目要求的全部内容进行报价，少报漏报将导致其投标为非实质性响应予以拒绝。</w:t>
      </w:r>
    </w:p>
    <w:p w14:paraId="22F50316" w14:textId="77777777" w:rsidR="004F3875" w:rsidRPr="006C3A60" w:rsidRDefault="001535F3">
      <w:pPr>
        <w:pStyle w:val="10"/>
        <w:numPr>
          <w:ilvl w:val="1"/>
          <w:numId w:val="2"/>
        </w:numPr>
        <w:autoSpaceDE w:val="0"/>
        <w:autoSpaceDN w:val="0"/>
        <w:spacing w:line="360" w:lineRule="auto"/>
        <w:ind w:firstLineChars="0"/>
        <w:contextualSpacing/>
        <w:rPr>
          <w:rFonts w:ascii="宋体" w:hAnsi="宋体"/>
          <w:kern w:val="0"/>
        </w:rPr>
      </w:pPr>
      <w:r w:rsidRPr="006C3A60">
        <w:rPr>
          <w:rFonts w:ascii="宋体" w:hAnsi="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材料（含辅材）、管理、税费及利润等。</w:t>
      </w:r>
    </w:p>
    <w:p w14:paraId="2C84326B"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本次招标不接受可选择或可调整的投标方案和报价，任何有选择的或可调整的投标方案和报价将被视为非实质性响应投标而作无效投标处理。</w:t>
      </w:r>
    </w:p>
    <w:p w14:paraId="668EFB0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报价不得高于本项目最高限价，且不低于成本价。本次招标实行“最高限价（项目控制金额上限）”</w:t>
      </w:r>
      <w:r w:rsidRPr="006C3A60">
        <w:rPr>
          <w:rFonts w:ascii="宋体"/>
          <w:kern w:val="0"/>
        </w:rPr>
        <w:t>,</w:t>
      </w:r>
      <w:r w:rsidRPr="006C3A60">
        <w:rPr>
          <w:rFonts w:ascii="宋体" w:hAnsi="宋体" w:hint="eastAsia"/>
          <w:kern w:val="0"/>
        </w:rPr>
        <w:t>投标人的投标报价高于最高限价（项目控制金额上限）的，该投标人</w:t>
      </w:r>
      <w:r w:rsidRPr="006C3A60">
        <w:rPr>
          <w:rFonts w:ascii="宋体" w:hAnsi="宋体" w:hint="eastAsia"/>
          <w:kern w:val="0"/>
        </w:rPr>
        <w:lastRenderedPageBreak/>
        <w:t>的投标文件将被视为非实质性响应予以拒绝。</w:t>
      </w:r>
    </w:p>
    <w:p w14:paraId="16411250"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最低报价不能作为中标的保证。</w:t>
      </w:r>
    </w:p>
    <w:p w14:paraId="59684793"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投标有效期</w:t>
      </w:r>
    </w:p>
    <w:p w14:paraId="108EBB4E"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4EB45E33" w14:textId="7C804D69"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投标有效期内投标人撤销投标文件的，招标人将不退还投标保证金</w:t>
      </w:r>
      <w:r w:rsidR="00385794">
        <w:rPr>
          <w:rFonts w:ascii="宋体" w:hAnsi="宋体" w:hint="eastAsia"/>
          <w:kern w:val="0"/>
        </w:rPr>
        <w:t>（如有）</w:t>
      </w:r>
      <w:r w:rsidRPr="006C3A60">
        <w:rPr>
          <w:rFonts w:ascii="宋体" w:hAnsi="宋体" w:hint="eastAsia"/>
          <w:kern w:val="0"/>
        </w:rPr>
        <w:t>。</w:t>
      </w:r>
    </w:p>
    <w:p w14:paraId="788EB39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158C0192"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投标文件构成</w:t>
      </w:r>
    </w:p>
    <w:p w14:paraId="3724F88F"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15.1投标文件的构成应符合法律法规及招标文件的要求。</w:t>
      </w:r>
    </w:p>
    <w:p w14:paraId="20605A78"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投标人应当按照招标文件的要求编制投标文件。投标文件应当对招标文件提出的要求和条件作出明确响应。</w:t>
      </w:r>
    </w:p>
    <w:p w14:paraId="2B7B833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投标文件由资格证明材料、符合性证明材料、其它材料等组成。</w:t>
      </w:r>
    </w:p>
    <w:p w14:paraId="3C66863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438AC2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投标人登录许昌公共资源交易系统下载“许昌投标文件制作系统</w:t>
      </w:r>
      <w:r w:rsidRPr="006C3A60">
        <w:rPr>
          <w:rFonts w:ascii="宋体" w:hAnsi="宋体"/>
          <w:kern w:val="0"/>
        </w:rPr>
        <w:t>SEARUN V1.</w:t>
      </w:r>
      <w:r w:rsidRPr="006C3A60">
        <w:rPr>
          <w:rFonts w:ascii="宋体" w:hAnsi="宋体" w:hint="eastAsia"/>
          <w:kern w:val="0"/>
        </w:rPr>
        <w:t>1”，按招标文件要求根据所投标段制作电子投标文件。一个标段对应生成一个文件夹（</w:t>
      </w:r>
      <w:r w:rsidRPr="006C3A60">
        <w:rPr>
          <w:rFonts w:ascii="宋体" w:hAnsi="宋体"/>
          <w:kern w:val="0"/>
        </w:rPr>
        <w:t>xxxx</w:t>
      </w:r>
      <w:r w:rsidRPr="006C3A60">
        <w:rPr>
          <w:rFonts w:ascii="宋体" w:hAnsi="宋体" w:hint="eastAsia"/>
          <w:kern w:val="0"/>
        </w:rPr>
        <w:t>项目</w:t>
      </w:r>
      <w:r w:rsidRPr="006C3A60">
        <w:rPr>
          <w:rFonts w:ascii="宋体" w:hAnsi="宋体"/>
          <w:kern w:val="0"/>
        </w:rPr>
        <w:t>xx</w:t>
      </w:r>
      <w:r w:rsidRPr="006C3A60">
        <w:rPr>
          <w:rFonts w:ascii="宋体" w:hAnsi="宋体" w:hint="eastAsia"/>
          <w:kern w:val="0"/>
        </w:rPr>
        <w:t>标段）</w:t>
      </w:r>
      <w:r w:rsidRPr="006C3A60">
        <w:rPr>
          <w:rFonts w:ascii="宋体" w:hAnsi="宋体"/>
          <w:kern w:val="0"/>
        </w:rPr>
        <w:t xml:space="preserve">, </w:t>
      </w:r>
      <w:r w:rsidRPr="006C3A60">
        <w:rPr>
          <w:rFonts w:ascii="宋体" w:hAnsi="宋体" w:hint="eastAsia"/>
          <w:kern w:val="0"/>
        </w:rPr>
        <w:t>其中包含</w:t>
      </w:r>
      <w:r w:rsidRPr="006C3A60">
        <w:rPr>
          <w:rFonts w:ascii="宋体" w:hAnsi="宋体"/>
          <w:kern w:val="0"/>
        </w:rPr>
        <w:t>2</w:t>
      </w:r>
      <w:r w:rsidRPr="006C3A60">
        <w:rPr>
          <w:rFonts w:ascii="宋体" w:hAnsi="宋体" w:hint="eastAsia"/>
          <w:kern w:val="0"/>
        </w:rPr>
        <w:t>个文件和</w:t>
      </w:r>
      <w:r w:rsidRPr="006C3A60">
        <w:rPr>
          <w:rFonts w:ascii="宋体" w:hAnsi="宋体"/>
          <w:kern w:val="0"/>
        </w:rPr>
        <w:t>1</w:t>
      </w:r>
      <w:r w:rsidRPr="006C3A60">
        <w:rPr>
          <w:rFonts w:ascii="宋体" w:hAnsi="宋体" w:hint="eastAsia"/>
          <w:kern w:val="0"/>
        </w:rPr>
        <w:t>个文件夹。后缀名为“</w:t>
      </w:r>
      <w:r w:rsidRPr="006C3A60">
        <w:rPr>
          <w:rFonts w:ascii="宋体" w:hAnsi="宋体"/>
          <w:kern w:val="0"/>
        </w:rPr>
        <w:t>.file</w:t>
      </w:r>
      <w:r w:rsidRPr="006C3A60">
        <w:rPr>
          <w:rFonts w:ascii="宋体" w:hAnsi="宋体" w:hint="eastAsia"/>
          <w:kern w:val="0"/>
        </w:rPr>
        <w:t>”的文件用于电子投标使用，名称为“备份”的文件夹使用电子介质存储，供开标现场备用。</w:t>
      </w:r>
    </w:p>
    <w:p w14:paraId="4D310D6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电子投标文件制作技术咨询：</w:t>
      </w:r>
      <w:r w:rsidRPr="006C3A60">
        <w:rPr>
          <w:rFonts w:ascii="宋体" w:hAnsi="宋体"/>
          <w:b/>
          <w:bCs/>
          <w:kern w:val="0"/>
        </w:rPr>
        <w:t>0374-2961598</w:t>
      </w:r>
      <w:r w:rsidRPr="006C3A60">
        <w:rPr>
          <w:rFonts w:ascii="宋体" w:hAnsi="宋体" w:hint="eastAsia"/>
          <w:kern w:val="0"/>
        </w:rPr>
        <w:t>。</w:t>
      </w:r>
    </w:p>
    <w:p w14:paraId="6DDC6CA7"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投标文件格式</w:t>
      </w:r>
    </w:p>
    <w:p w14:paraId="3C41380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16.1投标文件应参照招标文件第八部分（投标文件有关格式）的内容要求、编排顺序和格式要求，投标人应按照以上要求将投标文件编上唯一的连贯页码。</w:t>
      </w:r>
    </w:p>
    <w:p w14:paraId="2D0E6996" w14:textId="77777777" w:rsidR="004F3875" w:rsidRPr="006C3A60" w:rsidRDefault="001535F3">
      <w:pPr>
        <w:autoSpaceDE w:val="0"/>
        <w:autoSpaceDN w:val="0"/>
        <w:adjustRightInd w:val="0"/>
        <w:snapToGrid w:val="0"/>
        <w:spacing w:line="360" w:lineRule="auto"/>
        <w:ind w:firstLineChars="200" w:firstLine="420"/>
        <w:rPr>
          <w:rFonts w:ascii="宋体"/>
          <w:kern w:val="0"/>
        </w:rPr>
      </w:pPr>
      <w:r w:rsidRPr="006C3A60">
        <w:rPr>
          <w:rFonts w:ascii="宋体" w:hAnsi="宋体" w:hint="eastAsia"/>
          <w:kern w:val="0"/>
        </w:rPr>
        <w:t>16.2投标人应按招标文件提供的格式编写投标文件。招标文件未提供标准格式的投标人可自</w:t>
      </w:r>
      <w:r w:rsidRPr="006C3A60">
        <w:rPr>
          <w:rFonts w:ascii="宋体" w:hAnsi="宋体" w:hint="eastAsia"/>
          <w:kern w:val="0"/>
        </w:rPr>
        <w:lastRenderedPageBreak/>
        <w:t>行拟定。</w:t>
      </w:r>
    </w:p>
    <w:p w14:paraId="1CF57690"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投标保证金</w:t>
      </w:r>
    </w:p>
    <w:p w14:paraId="0FD22857"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17.1按照河南省《关于优化政府采购营商环境有关问题的通知》（豫财购（2019）4号文）的要求，本项目不予收取投标保证金。</w:t>
      </w:r>
    </w:p>
    <w:p w14:paraId="0C6243A9" w14:textId="77777777" w:rsidR="004F3875" w:rsidRPr="006C3A60" w:rsidRDefault="001535F3">
      <w:pPr>
        <w:autoSpaceDE w:val="0"/>
        <w:autoSpaceDN w:val="0"/>
        <w:adjustRightInd w:val="0"/>
        <w:snapToGrid w:val="0"/>
        <w:spacing w:line="360" w:lineRule="auto"/>
        <w:ind w:firstLineChars="200" w:firstLine="420"/>
      </w:pPr>
      <w:r w:rsidRPr="006C3A60">
        <w:rPr>
          <w:rFonts w:ascii="宋体" w:hAnsi="宋体" w:hint="eastAsia"/>
          <w:kern w:val="0"/>
        </w:rPr>
        <w:t>17.2供应商应按照招标文件要求，在投标文件中提供投标承诺函，明确所应当履行的责任和义务，诚信履约，并自觉接受行政监管部门的监督管理。</w:t>
      </w:r>
    </w:p>
    <w:p w14:paraId="30CA6AC2"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投标文件的数量和签署盖章</w:t>
      </w:r>
    </w:p>
    <w:p w14:paraId="606E6F70"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18.1投标人应提交投标文件份数见“投标人须知前附表”。</w:t>
      </w:r>
    </w:p>
    <w:p w14:paraId="07B60929"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18.2电子投标文件应按招标文件要求加盖投标人电子印章和法人电子印章或授权代表电子印章。</w:t>
      </w:r>
    </w:p>
    <w:p w14:paraId="6D8A2BD4"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四、投标文件的递交</w:t>
      </w:r>
    </w:p>
    <w:p w14:paraId="68C05E3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投标文件的密封</w:t>
      </w:r>
    </w:p>
    <w:p w14:paraId="36EB9470"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19.1</w:t>
      </w:r>
      <w:r w:rsidRPr="006C3A60">
        <w:rPr>
          <w:rFonts w:ascii="宋体" w:hAnsi="宋体" w:hint="eastAsia"/>
          <w:b/>
          <w:kern w:val="0"/>
        </w:rPr>
        <w:t>使用电子介质存储的 2 份备份投标文件（U盘且保证能够正确读取，否则为无效标）须分别单独密封包装，在投标截止时间前一并提交。</w:t>
      </w:r>
    </w:p>
    <w:p w14:paraId="06AA5D77"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19.2投标文件如果未按规定密封，招标人将拒绝接收。</w:t>
      </w:r>
    </w:p>
    <w:p w14:paraId="50D04A5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投标截止时间</w:t>
      </w:r>
    </w:p>
    <w:p w14:paraId="61C1AB19" w14:textId="77777777" w:rsidR="004F3875" w:rsidRPr="006C3A60" w:rsidRDefault="001535F3">
      <w:pPr>
        <w:pStyle w:val="10"/>
        <w:autoSpaceDE w:val="0"/>
        <w:autoSpaceDN w:val="0"/>
        <w:spacing w:line="360" w:lineRule="auto"/>
        <w:contextualSpacing/>
        <w:rPr>
          <w:rFonts w:ascii="宋体"/>
          <w:kern w:val="0"/>
        </w:rPr>
      </w:pPr>
      <w:r w:rsidRPr="006C3A60">
        <w:rPr>
          <w:rFonts w:ascii="宋体" w:hAnsi="宋体" w:hint="eastAsia"/>
          <w:kern w:val="0"/>
        </w:rPr>
        <w:t>20.1 投标人必须在“投标邀请”和“投标人须知前附表”中规定的投标截止时间前，将所有投标文件送达招标文件指定的开标地点。</w:t>
      </w:r>
    </w:p>
    <w:p w14:paraId="5DCDCBB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招标人收到投标文件后，应当如实记载投标文件的送达时间和密封情况，签收保存，并向投标人出具签收回执。任何单位和个人不得在开标前开启投标文件。</w:t>
      </w:r>
    </w:p>
    <w:p w14:paraId="3B0C884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招标人可以按本须知第</w:t>
      </w:r>
      <w:r w:rsidRPr="006C3A60">
        <w:rPr>
          <w:rFonts w:ascii="宋体" w:hAnsi="宋体"/>
          <w:kern w:val="0"/>
        </w:rPr>
        <w:t>10</w:t>
      </w:r>
      <w:r w:rsidRPr="006C3A60">
        <w:rPr>
          <w:rFonts w:ascii="宋体" w:hAnsi="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6AD4644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迟交的投标文件</w:t>
      </w:r>
    </w:p>
    <w:p w14:paraId="7118E8BD" w14:textId="77777777" w:rsidR="004F3875" w:rsidRPr="006C3A60" w:rsidRDefault="001535F3">
      <w:pPr>
        <w:autoSpaceDE w:val="0"/>
        <w:autoSpaceDN w:val="0"/>
        <w:spacing w:line="360" w:lineRule="auto"/>
        <w:ind w:firstLineChars="200" w:firstLine="420"/>
        <w:contextualSpacing/>
        <w:rPr>
          <w:rFonts w:ascii="宋体"/>
          <w:kern w:val="0"/>
        </w:rPr>
      </w:pPr>
      <w:r w:rsidRPr="006C3A60">
        <w:rPr>
          <w:rFonts w:ascii="宋体" w:hAnsi="宋体" w:hint="eastAsia"/>
          <w:kern w:val="0"/>
        </w:rPr>
        <w:t>投标截止时间之后送达</w:t>
      </w:r>
      <w:r w:rsidRPr="006C3A60">
        <w:rPr>
          <w:rFonts w:ascii="宋体" w:hAnsi="宋体"/>
          <w:kern w:val="0"/>
        </w:rPr>
        <w:t>/</w:t>
      </w:r>
      <w:r w:rsidRPr="006C3A60">
        <w:rPr>
          <w:rFonts w:ascii="宋体" w:hAnsi="宋体" w:hint="eastAsia"/>
          <w:kern w:val="0"/>
        </w:rPr>
        <w:t>上传的投标文件，招标人将拒绝接收。</w:t>
      </w:r>
    </w:p>
    <w:p w14:paraId="63A583C8"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投标文件的修改和撤回</w:t>
      </w:r>
    </w:p>
    <w:p w14:paraId="5FBD89DD"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22.1投标人在投标截止时间前，对所递交的投标文件进行补充、修改或者撤回的，须书面通知招标人。</w:t>
      </w:r>
    </w:p>
    <w:p w14:paraId="055EC6F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22.2投标人应当在投标截止时间前完成电子投标文件的提交，可以补充、修改或撤回。投标截止时间前未完成电子投标文件提交、取得“投标文件提交回执单”的，视为撤回投标文件。</w:t>
      </w:r>
    </w:p>
    <w:p w14:paraId="2002D55C"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22.3投标人补充、修改的内容并作为投标文件的组成部分。补充或修改应当按招标文件要求签署、盖章、密封、递交，并应注明“修改</w:t>
      </w:r>
      <w:r w:rsidRPr="006C3A60">
        <w:rPr>
          <w:rFonts w:ascii="宋体" w:hAnsi="宋体"/>
          <w:kern w:val="0"/>
        </w:rPr>
        <w:t>”</w:t>
      </w:r>
      <w:r w:rsidRPr="006C3A60">
        <w:rPr>
          <w:rFonts w:ascii="宋体" w:hAnsi="宋体" w:hint="eastAsia"/>
          <w:kern w:val="0"/>
        </w:rPr>
        <w:t>或“补充</w:t>
      </w:r>
      <w:r w:rsidRPr="006C3A60">
        <w:rPr>
          <w:rFonts w:ascii="宋体" w:hAnsi="宋体"/>
          <w:kern w:val="0"/>
        </w:rPr>
        <w:t>”</w:t>
      </w:r>
      <w:r w:rsidRPr="006C3A60">
        <w:rPr>
          <w:rFonts w:ascii="宋体" w:hAnsi="宋体" w:hint="eastAsia"/>
          <w:kern w:val="0"/>
        </w:rPr>
        <w:t>字样。</w:t>
      </w:r>
    </w:p>
    <w:p w14:paraId="27BFDAAD"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lastRenderedPageBreak/>
        <w:t>22.4投标人在递交投标文件后，可以撤回其投标，但投标人必须在规定的投标截止时间前以书面形式告知招标人。</w:t>
      </w:r>
    </w:p>
    <w:p w14:paraId="0634F7CB"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22.5投标人不得在投标有效期内撤销投标文件，否则将依法自行承担不利后果。</w:t>
      </w:r>
    </w:p>
    <w:p w14:paraId="3912CB2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除投标人须知前附表另有规定外，投标人所提交的电子投标文件及电子介质存储的备份文件不予退还。</w:t>
      </w:r>
    </w:p>
    <w:p w14:paraId="2108C860" w14:textId="77777777" w:rsidR="004F3875" w:rsidRPr="006C3A60" w:rsidRDefault="004F3875">
      <w:pPr>
        <w:autoSpaceDE w:val="0"/>
        <w:autoSpaceDN w:val="0"/>
        <w:spacing w:line="360" w:lineRule="auto"/>
        <w:contextualSpacing/>
        <w:rPr>
          <w:rFonts w:ascii="宋体" w:hAnsi="宋体"/>
          <w:b/>
          <w:bCs/>
          <w:kern w:val="0"/>
        </w:rPr>
      </w:pPr>
    </w:p>
    <w:p w14:paraId="68FBD49A"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五、开标和评标</w:t>
      </w:r>
    </w:p>
    <w:p w14:paraId="20180DF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开标</w:t>
      </w:r>
    </w:p>
    <w:p w14:paraId="55DC4D10" w14:textId="77777777" w:rsidR="004F3875" w:rsidRPr="006C3A60" w:rsidRDefault="001535F3">
      <w:pPr>
        <w:pStyle w:val="10"/>
        <w:autoSpaceDE w:val="0"/>
        <w:autoSpaceDN w:val="0"/>
        <w:spacing w:line="360" w:lineRule="auto"/>
        <w:ind w:leftChars="200" w:left="840" w:hangingChars="200" w:hanging="420"/>
        <w:contextualSpacing/>
        <w:rPr>
          <w:rFonts w:ascii="宋体" w:hAnsi="宋体" w:cs="仿宋_GB2312"/>
          <w:lang w:val="zh-CN"/>
        </w:rPr>
      </w:pPr>
      <w:r w:rsidRPr="006C3A60">
        <w:rPr>
          <w:rFonts w:ascii="宋体" w:hAnsi="宋体" w:hint="eastAsia"/>
          <w:kern w:val="0"/>
        </w:rPr>
        <w:t>24.1</w:t>
      </w:r>
      <w:r w:rsidRPr="006C3A60">
        <w:rPr>
          <w:rFonts w:ascii="宋体" w:hAnsi="宋体" w:cs="仿宋_GB2312" w:hint="eastAsia"/>
          <w:lang w:val="zh-CN"/>
        </w:rPr>
        <w:t>招标人将按招标文件规定的时间和地点组织公开开标。开标由代理机构主持</w:t>
      </w:r>
      <w:r w:rsidRPr="006C3A60">
        <w:rPr>
          <w:rFonts w:ascii="宋体" w:hAnsi="宋体" w:hint="eastAsia"/>
          <w:kern w:val="0"/>
        </w:rPr>
        <w:t>，</w:t>
      </w:r>
      <w:r w:rsidRPr="006C3A60">
        <w:rPr>
          <w:rFonts w:ascii="宋体" w:hAnsi="宋体" w:hint="eastAsia"/>
          <w:b/>
          <w:kern w:val="0"/>
        </w:rPr>
        <w:t>投标人授权代表须持有效的授权委托书原件及身份证原件到达开标现场，在“投标人签到表”上签字并递交投标文件；</w:t>
      </w:r>
      <w:r w:rsidRPr="006C3A60">
        <w:rPr>
          <w:rFonts w:ascii="宋体" w:hAnsi="宋体" w:cs="仿宋_GB2312" w:hint="eastAsia"/>
          <w:lang w:val="zh-CN"/>
        </w:rPr>
        <w:t>评标委员会成员不得参加开标活动。</w:t>
      </w:r>
    </w:p>
    <w:p w14:paraId="7F854F93" w14:textId="77777777" w:rsidR="004F3875" w:rsidRPr="006C3A60" w:rsidRDefault="001535F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6C3A60">
        <w:rPr>
          <w:rFonts w:ascii="宋体" w:hAnsi="宋体" w:hint="eastAsia"/>
          <w:kern w:val="0"/>
        </w:rPr>
        <w:t>24.2招标人应当对开标、评标现场活动进行全程录音录像。录音录像应当清晰可辨，音像资料作为采购文件一并存档。</w:t>
      </w:r>
    </w:p>
    <w:p w14:paraId="384AC8C4" w14:textId="77777777" w:rsidR="004F3875" w:rsidRPr="006C3A60" w:rsidRDefault="001535F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6C3A60">
        <w:rPr>
          <w:rFonts w:ascii="宋体" w:hAnsi="宋体" w:hint="eastAsia"/>
          <w:kern w:val="0"/>
        </w:rPr>
        <w:t>24.3开标时，由投标人或者其推选的代表检查纸质投标文件（如需提供）和备份文件（使用电子介质存储）的密封情况；经确认无误后进行电子投标文件的解密。解密后宣布投标人名称、投标价格、修改和撤回投标的通知（如有的话）和招标文件规定的需要宣布的其他内容。</w:t>
      </w:r>
    </w:p>
    <w:p w14:paraId="2804E58A" w14:textId="77777777" w:rsidR="004F3875" w:rsidRPr="006C3A60" w:rsidRDefault="001535F3">
      <w:pPr>
        <w:tabs>
          <w:tab w:val="left" w:pos="1260"/>
        </w:tabs>
        <w:autoSpaceDE w:val="0"/>
        <w:autoSpaceDN w:val="0"/>
        <w:spacing w:line="360" w:lineRule="auto"/>
        <w:ind w:firstLineChars="200" w:firstLine="420"/>
        <w:contextualSpacing/>
        <w:rPr>
          <w:rFonts w:ascii="宋体" w:hAnsi="宋体" w:cs="仿宋_GB2312"/>
          <w:sz w:val="24"/>
          <w:szCs w:val="24"/>
          <w:lang w:val="zh-CN"/>
        </w:rPr>
      </w:pPr>
      <w:r w:rsidRPr="006C3A60">
        <w:rPr>
          <w:rFonts w:ascii="宋体" w:hAnsi="宋体" w:hint="eastAsia"/>
          <w:kern w:val="0"/>
        </w:rPr>
        <w:t>(1)电子投标文件的解密</w:t>
      </w:r>
    </w:p>
    <w:p w14:paraId="5EE6ACE8" w14:textId="77777777" w:rsidR="004F3875" w:rsidRPr="006C3A60" w:rsidRDefault="001535F3">
      <w:pPr>
        <w:autoSpaceDE w:val="0"/>
        <w:autoSpaceDN w:val="0"/>
        <w:adjustRightInd w:val="0"/>
        <w:snapToGrid w:val="0"/>
        <w:spacing w:line="360" w:lineRule="auto"/>
        <w:rPr>
          <w:rFonts w:ascii="宋体" w:hAnsi="宋体"/>
          <w:kern w:val="0"/>
        </w:rPr>
      </w:pPr>
      <w:r w:rsidRPr="006C3A60">
        <w:rPr>
          <w:rFonts w:ascii="宋体" w:hAnsi="宋体" w:hint="eastAsia"/>
          <w:kern w:val="0"/>
        </w:rPr>
        <w:t>全流程电子化交易项目电子投标文件采用双重加密。解密需分标段进行两次解密。</w:t>
      </w:r>
    </w:p>
    <w:p w14:paraId="52842EF3"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a. 投标人解密：投标人使用本单位CA数字证书远程或现场进行解密。需开标现场使用一体机进行解密的，请在代理机构引导下进行。</w:t>
      </w:r>
    </w:p>
    <w:p w14:paraId="340A04FB"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b. 代理机构解密：代理机构</w:t>
      </w:r>
      <w:r w:rsidRPr="006C3A60">
        <w:rPr>
          <w:rFonts w:ascii="宋体" w:hAnsi="宋体"/>
          <w:kern w:val="0"/>
        </w:rPr>
        <w:t>按</w:t>
      </w:r>
      <w:r w:rsidRPr="006C3A60">
        <w:rPr>
          <w:rFonts w:ascii="宋体" w:hAnsi="宋体" w:hint="eastAsia"/>
          <w:kern w:val="0"/>
        </w:rPr>
        <w:t>电子</w:t>
      </w:r>
      <w:r w:rsidRPr="006C3A60">
        <w:rPr>
          <w:rFonts w:ascii="宋体" w:hAnsi="宋体"/>
          <w:kern w:val="0"/>
        </w:rPr>
        <w:t>投标</w:t>
      </w:r>
      <w:r w:rsidRPr="006C3A60">
        <w:rPr>
          <w:rFonts w:ascii="宋体" w:hAnsi="宋体" w:hint="eastAsia"/>
          <w:kern w:val="0"/>
        </w:rPr>
        <w:t>文件到达交易系统</w:t>
      </w:r>
      <w:r w:rsidRPr="006C3A60">
        <w:rPr>
          <w:rFonts w:ascii="宋体" w:hAnsi="宋体"/>
          <w:kern w:val="0"/>
        </w:rPr>
        <w:t>的先后顺序</w:t>
      </w:r>
      <w:r w:rsidRPr="006C3A60">
        <w:rPr>
          <w:rFonts w:ascii="宋体" w:hAnsi="宋体" w:hint="eastAsia"/>
          <w:kern w:val="0"/>
        </w:rPr>
        <w:t>，使用本单位CA数字证书进行再次解密。</w:t>
      </w:r>
    </w:p>
    <w:p w14:paraId="7F6DEFD1"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(2)电子投标文件解密异常情况处理</w:t>
      </w:r>
    </w:p>
    <w:p w14:paraId="37960E93"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a. 因电子交易系统异常无法解密电子投标文件的，使用备份投标文件（电子介质存储）以人工方式进行。</w:t>
      </w:r>
    </w:p>
    <w:p w14:paraId="12B9FBBD"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b. 因投标人原因电子投标文件解密失败的，由系统技术人员协助投标人将备份文件（电子介质存储）导入系统。若备份文件（电子介质存储）无法导入系统或导入系统仍无法解密的，其投标将被拒绝。</w:t>
      </w:r>
    </w:p>
    <w:p w14:paraId="03FB4F71"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24.4投标人不足3家的，不得开标。</w:t>
      </w:r>
    </w:p>
    <w:p w14:paraId="5B2343FE"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24.5开标过程由采购代理机构负责记录，由参加开标的各投标人代表和相关工作人员签字确认后随采购文件一并存档。</w:t>
      </w:r>
    </w:p>
    <w:p w14:paraId="72F44BF9"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24.6投标人代表对开标过程和开标记录有疑义，以及认为采购人、采购代理机构相关工作人</w:t>
      </w:r>
      <w:r w:rsidRPr="006C3A60">
        <w:rPr>
          <w:rFonts w:ascii="宋体" w:hAnsi="宋体" w:hint="eastAsia"/>
          <w:kern w:val="0"/>
        </w:rPr>
        <w:lastRenderedPageBreak/>
        <w:t>员有需要回避的情形的，应当场提出询问或者回避申请。采购人、采购代理机构对投标人代表提出的询问或者回避申请应当及时处理。</w:t>
      </w:r>
    </w:p>
    <w:p w14:paraId="2113947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24.7投标人未参加开标的，视同认可开标结果。</w:t>
      </w:r>
    </w:p>
    <w:p w14:paraId="07330FD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资格审查</w:t>
      </w:r>
    </w:p>
    <w:p w14:paraId="4CF47670" w14:textId="77777777" w:rsidR="004F3875" w:rsidRPr="006C3A60" w:rsidRDefault="001535F3">
      <w:pPr>
        <w:autoSpaceDE w:val="0"/>
        <w:autoSpaceDN w:val="0"/>
        <w:adjustRightInd w:val="0"/>
        <w:snapToGrid w:val="0"/>
        <w:spacing w:line="360" w:lineRule="auto"/>
        <w:ind w:firstLineChars="200" w:firstLine="420"/>
        <w:rPr>
          <w:rFonts w:ascii="宋体" w:hAnsi="宋体"/>
          <w:b/>
          <w:kern w:val="0"/>
        </w:rPr>
      </w:pPr>
      <w:r w:rsidRPr="006C3A60">
        <w:rPr>
          <w:rFonts w:ascii="宋体" w:hAnsi="宋体" w:hint="eastAsia"/>
          <w:kern w:val="0"/>
        </w:rPr>
        <w:t>开标结束后，采购人（采购代理机构）依法对投标人的资格进行审查。合格投标人不足3家的，不得评标。</w:t>
      </w:r>
    </w:p>
    <w:p w14:paraId="597088C4"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评标委员会的组成</w:t>
      </w:r>
    </w:p>
    <w:p w14:paraId="4D3BBE7D" w14:textId="77777777" w:rsidR="004F3875" w:rsidRPr="006C3A60" w:rsidRDefault="001535F3">
      <w:pPr>
        <w:pStyle w:val="10"/>
        <w:numPr>
          <w:ilvl w:val="0"/>
          <w:numId w:val="8"/>
        </w:numPr>
        <w:autoSpaceDE w:val="0"/>
        <w:autoSpaceDN w:val="0"/>
        <w:spacing w:line="360" w:lineRule="auto"/>
        <w:ind w:firstLineChars="0"/>
        <w:contextualSpacing/>
        <w:rPr>
          <w:rFonts w:ascii="宋体"/>
          <w:kern w:val="0"/>
        </w:rPr>
      </w:pPr>
      <w:r w:rsidRPr="006C3A60">
        <w:rPr>
          <w:rFonts w:ascii="宋体" w:hAnsi="宋体" w:hint="eastAsia"/>
          <w:kern w:val="0"/>
        </w:rPr>
        <w:t>招标人将依法组建评标委员会，评标委员会由采购人代表和评审专家组成，成员人数应当为</w:t>
      </w:r>
      <w:r w:rsidRPr="006C3A60">
        <w:rPr>
          <w:rFonts w:ascii="宋体" w:hAnsi="宋体"/>
          <w:kern w:val="0"/>
        </w:rPr>
        <w:t>5</w:t>
      </w:r>
      <w:r w:rsidRPr="006C3A60">
        <w:rPr>
          <w:rFonts w:ascii="宋体" w:hAnsi="宋体" w:hint="eastAsia"/>
          <w:kern w:val="0"/>
        </w:rPr>
        <w:t>人以上单数，其中评审专家的人数不少于评标委员会成员总数的三分之二。评审专家依法从政府采购评审专家库中随机抽取。</w:t>
      </w:r>
    </w:p>
    <w:p w14:paraId="0807A1D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采购项目符合下列情形之一的，评标委员会成员人数应当为</w:t>
      </w:r>
      <w:r w:rsidRPr="006C3A60">
        <w:rPr>
          <w:rFonts w:ascii="宋体" w:hAnsi="宋体"/>
          <w:kern w:val="0"/>
        </w:rPr>
        <w:t>7</w:t>
      </w:r>
      <w:r w:rsidRPr="006C3A60">
        <w:rPr>
          <w:rFonts w:ascii="宋体" w:hAnsi="宋体" w:hint="eastAsia"/>
          <w:kern w:val="0"/>
        </w:rPr>
        <w:t>人以上单数：</w:t>
      </w:r>
    </w:p>
    <w:p w14:paraId="27D8AC8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）采购预算金额在</w:t>
      </w:r>
      <w:r w:rsidRPr="006C3A60">
        <w:rPr>
          <w:rFonts w:ascii="宋体" w:hAnsi="宋体"/>
          <w:kern w:val="0"/>
        </w:rPr>
        <w:t>1000</w:t>
      </w:r>
      <w:r w:rsidRPr="006C3A60">
        <w:rPr>
          <w:rFonts w:ascii="宋体" w:hAnsi="宋体" w:hint="eastAsia"/>
          <w:kern w:val="0"/>
        </w:rPr>
        <w:t>万元以上；</w:t>
      </w:r>
    </w:p>
    <w:p w14:paraId="3E601881"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）技术复杂；</w:t>
      </w:r>
    </w:p>
    <w:p w14:paraId="0798D5B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）社会影响较大。</w:t>
      </w:r>
    </w:p>
    <w:p w14:paraId="0D4AD66C"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评审专家对本单位的采购项目只能作为采购人代表参与评标。采购代理机构工作人员不得参加由本机构代理的政府采购项目的评标。</w:t>
      </w:r>
    </w:p>
    <w:p w14:paraId="0B10AF0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评审专家与投标人存在下列利害关系之一的</w:t>
      </w:r>
      <w:r w:rsidRPr="006C3A60">
        <w:rPr>
          <w:rFonts w:ascii="宋体"/>
          <w:kern w:val="0"/>
        </w:rPr>
        <w:t>,</w:t>
      </w:r>
      <w:r w:rsidRPr="006C3A60">
        <w:rPr>
          <w:rFonts w:ascii="宋体" w:hAnsi="宋体" w:hint="eastAsia"/>
          <w:kern w:val="0"/>
        </w:rPr>
        <w:t>应当回避</w:t>
      </w:r>
      <w:r w:rsidRPr="006C3A60">
        <w:rPr>
          <w:rFonts w:ascii="宋体" w:hAnsi="宋体"/>
          <w:kern w:val="0"/>
        </w:rPr>
        <w:t>:</w:t>
      </w:r>
    </w:p>
    <w:p w14:paraId="1A173F17"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）参加采购活动前三年内</w:t>
      </w:r>
      <w:r w:rsidRPr="006C3A60">
        <w:rPr>
          <w:rFonts w:ascii="宋体"/>
          <w:kern w:val="0"/>
        </w:rPr>
        <w:t>,</w:t>
      </w:r>
      <w:r w:rsidRPr="006C3A60">
        <w:rPr>
          <w:rFonts w:ascii="宋体" w:hAnsi="宋体" w:hint="eastAsia"/>
          <w:kern w:val="0"/>
        </w:rPr>
        <w:t>与供应商存在劳动关系</w:t>
      </w:r>
      <w:r w:rsidRPr="006C3A60">
        <w:rPr>
          <w:rFonts w:ascii="宋体"/>
          <w:kern w:val="0"/>
        </w:rPr>
        <w:t>,</w:t>
      </w:r>
      <w:r w:rsidRPr="006C3A60">
        <w:rPr>
          <w:rFonts w:ascii="宋体" w:hAnsi="宋体" w:hint="eastAsia"/>
          <w:kern w:val="0"/>
        </w:rPr>
        <w:t>或者担任过供应商的董事、监事</w:t>
      </w:r>
      <w:r w:rsidRPr="006C3A60">
        <w:rPr>
          <w:rFonts w:ascii="宋体"/>
          <w:kern w:val="0"/>
        </w:rPr>
        <w:t>,</w:t>
      </w:r>
      <w:r w:rsidRPr="006C3A60">
        <w:rPr>
          <w:rFonts w:ascii="宋体" w:hAnsi="宋体" w:hint="eastAsia"/>
          <w:kern w:val="0"/>
        </w:rPr>
        <w:t>或者是供应商的控股股东或实际控制人；</w:t>
      </w:r>
    </w:p>
    <w:p w14:paraId="08DC1AE5"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）与供应商的法定代表人或者负责人有夫妻、直系血亲、三代以内旁系血亲或者近姻亲关系；</w:t>
      </w:r>
    </w:p>
    <w:p w14:paraId="7F0065E1"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）与供应商有其他可能影响政府采购活动公平、公正进行的关系。</w:t>
      </w:r>
    </w:p>
    <w:p w14:paraId="4D516CC3"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评审专家发现本人与参加采购活动的供应商有利害关系的</w:t>
      </w:r>
      <w:r w:rsidRPr="006C3A60">
        <w:rPr>
          <w:rFonts w:ascii="宋体"/>
          <w:kern w:val="0"/>
        </w:rPr>
        <w:t>,</w:t>
      </w:r>
      <w:r w:rsidRPr="006C3A60">
        <w:rPr>
          <w:rFonts w:ascii="宋体" w:hAnsi="宋体" w:hint="eastAsia"/>
          <w:kern w:val="0"/>
        </w:rPr>
        <w:t>应当主动提出回避。采购人或者代理机构发现评审专家与参加采购活动的供应商有利害关系的</w:t>
      </w:r>
      <w:r w:rsidRPr="006C3A60">
        <w:rPr>
          <w:rFonts w:ascii="宋体"/>
          <w:kern w:val="0"/>
        </w:rPr>
        <w:t>,</w:t>
      </w:r>
      <w:r w:rsidRPr="006C3A60">
        <w:rPr>
          <w:rFonts w:ascii="宋体" w:hAnsi="宋体" w:hint="eastAsia"/>
          <w:kern w:val="0"/>
        </w:rPr>
        <w:t>应当要求其回避。</w:t>
      </w:r>
    </w:p>
    <w:p w14:paraId="47C650C7"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采购人不得担任评标小组长。</w:t>
      </w:r>
    </w:p>
    <w:p w14:paraId="1E15B74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采购人可以在评标前说明项目背景和采购需求，说明内容不得含有歧视性、倾向性意见，不得超出招标文件所述范围。说明应当提交书面材料，并随采购文件一并存档。</w:t>
      </w:r>
    </w:p>
    <w:p w14:paraId="42245E6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评标委员会成员名单在评标结果公告前应当保密。</w:t>
      </w:r>
    </w:p>
    <w:p w14:paraId="08477AA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符合性审查</w:t>
      </w:r>
    </w:p>
    <w:p w14:paraId="393A1B16" w14:textId="77777777" w:rsidR="004F3875" w:rsidRPr="006C3A60" w:rsidRDefault="001535F3">
      <w:pPr>
        <w:pStyle w:val="10"/>
        <w:numPr>
          <w:ilvl w:val="0"/>
          <w:numId w:val="8"/>
        </w:numPr>
        <w:autoSpaceDE w:val="0"/>
        <w:autoSpaceDN w:val="0"/>
        <w:spacing w:line="360" w:lineRule="auto"/>
        <w:ind w:firstLineChars="0"/>
        <w:contextualSpacing/>
        <w:rPr>
          <w:rFonts w:ascii="宋体"/>
          <w:kern w:val="0"/>
        </w:rPr>
      </w:pPr>
      <w:r w:rsidRPr="006C3A60">
        <w:rPr>
          <w:rFonts w:ascii="宋体" w:hAnsi="宋体" w:hint="eastAsia"/>
          <w:kern w:val="0"/>
        </w:rPr>
        <w:t>评标委员会依据有关法律法规和招标文件的规定，对符合资格的投标人的投标文件进</w:t>
      </w:r>
      <w:r w:rsidRPr="006C3A60">
        <w:rPr>
          <w:rFonts w:ascii="宋体" w:hAnsi="宋体" w:hint="eastAsia"/>
          <w:kern w:val="0"/>
        </w:rPr>
        <w:lastRenderedPageBreak/>
        <w:t>行符合性审查，以确定其是否满足招标文件的实质性要求。</w:t>
      </w:r>
    </w:p>
    <w:p w14:paraId="052DE57A"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审查、评价投标文件是否符合招标文件的商务、技术等实质性要求。</w:t>
      </w:r>
    </w:p>
    <w:p w14:paraId="4CC91B90"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可要求投标人对投标文件有关事项作出澄清或者说明。</w:t>
      </w:r>
    </w:p>
    <w:p w14:paraId="5A333D86"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投标文件的澄清</w:t>
      </w:r>
    </w:p>
    <w:p w14:paraId="7ACC3231" w14:textId="77777777" w:rsidR="004F3875" w:rsidRPr="006C3A60" w:rsidRDefault="001535F3">
      <w:pPr>
        <w:pStyle w:val="10"/>
        <w:numPr>
          <w:ilvl w:val="0"/>
          <w:numId w:val="8"/>
        </w:numPr>
        <w:autoSpaceDE w:val="0"/>
        <w:autoSpaceDN w:val="0"/>
        <w:spacing w:line="360" w:lineRule="auto"/>
        <w:ind w:firstLineChars="0"/>
        <w:contextualSpacing/>
        <w:rPr>
          <w:rFonts w:ascii="宋体"/>
          <w:kern w:val="0"/>
        </w:rPr>
      </w:pPr>
      <w:r w:rsidRPr="006C3A60">
        <w:rPr>
          <w:rFonts w:ascii="宋体" w:hAnsi="宋体" w:hint="eastAsia"/>
          <w:kern w:val="0"/>
        </w:rPr>
        <w:t>对于投标文件中含义不明确、同类问题表述不一致或者有明显文字和计算错误的内容，评标委员会应当以书面形式要求投标人作出必要的澄清、说明或者补正。</w:t>
      </w:r>
    </w:p>
    <w:p w14:paraId="06AE6CF4"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投标人的澄清、说明或者补正应当采用书面形式，并加盖公章，或者由法定代表人或其授权的代表签字。投标人的澄清、说明或者补正不得超出投标文件的范围或者改变投标文件的实质性内容。</w:t>
      </w:r>
    </w:p>
    <w:p w14:paraId="6C96768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投标人的澄清文件是其投标文件的组成部分。</w:t>
      </w:r>
    </w:p>
    <w:p w14:paraId="634DE11F"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投标文件报价出现前后不一致的修正</w:t>
      </w:r>
    </w:p>
    <w:p w14:paraId="3DC2589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）投标文件中开标一览表</w:t>
      </w:r>
      <w:r w:rsidRPr="006C3A60">
        <w:rPr>
          <w:rFonts w:ascii="宋体" w:hAnsi="宋体"/>
          <w:kern w:val="0"/>
        </w:rPr>
        <w:t>(</w:t>
      </w:r>
      <w:r w:rsidRPr="006C3A60">
        <w:rPr>
          <w:rFonts w:ascii="宋体" w:hAnsi="宋体" w:hint="eastAsia"/>
          <w:kern w:val="0"/>
        </w:rPr>
        <w:t>报价表</w:t>
      </w:r>
      <w:r w:rsidRPr="006C3A60">
        <w:rPr>
          <w:rFonts w:ascii="宋体" w:hAnsi="宋体"/>
          <w:kern w:val="0"/>
        </w:rPr>
        <w:t>)</w:t>
      </w:r>
      <w:r w:rsidRPr="006C3A60">
        <w:rPr>
          <w:rFonts w:ascii="宋体" w:hAnsi="宋体" w:hint="eastAsia"/>
          <w:kern w:val="0"/>
        </w:rPr>
        <w:t>内容与投标文件中相应内容不一致的，以开标一览表</w:t>
      </w:r>
      <w:r w:rsidRPr="006C3A60">
        <w:rPr>
          <w:rFonts w:ascii="宋体" w:hAnsi="宋体"/>
          <w:kern w:val="0"/>
        </w:rPr>
        <w:t>(</w:t>
      </w:r>
      <w:r w:rsidRPr="006C3A60">
        <w:rPr>
          <w:rFonts w:ascii="宋体" w:hAnsi="宋体" w:hint="eastAsia"/>
          <w:kern w:val="0"/>
        </w:rPr>
        <w:t>报价表</w:t>
      </w:r>
      <w:r w:rsidRPr="006C3A60">
        <w:rPr>
          <w:rFonts w:ascii="宋体" w:hAnsi="宋体"/>
          <w:kern w:val="0"/>
        </w:rPr>
        <w:t>)</w:t>
      </w:r>
      <w:r w:rsidRPr="006C3A60">
        <w:rPr>
          <w:rFonts w:ascii="宋体" w:hAnsi="宋体" w:hint="eastAsia"/>
          <w:kern w:val="0"/>
        </w:rPr>
        <w:t>为准；</w:t>
      </w:r>
    </w:p>
    <w:p w14:paraId="63CCD1F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）大写金额和小写金额不一致的，以大写金额为准；</w:t>
      </w:r>
    </w:p>
    <w:p w14:paraId="43A01DBD"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）单价金额小数点或者百分比有明显错位的，以开标一览表的总价为准，并修改单价；</w:t>
      </w:r>
    </w:p>
    <w:p w14:paraId="70A1C528"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）总价金额与按单价汇总金额不一致的，以单价金额计算结果为准。同时出现两种以上不一致的，按照前款规定的顺序修正。修正后的报价按照“投标人须知”</w:t>
      </w:r>
      <w:r w:rsidRPr="006C3A60">
        <w:rPr>
          <w:rFonts w:ascii="宋体" w:hAnsi="宋体"/>
          <w:kern w:val="0"/>
        </w:rPr>
        <w:t>28.2</w:t>
      </w:r>
      <w:r w:rsidRPr="006C3A60">
        <w:rPr>
          <w:rFonts w:ascii="宋体" w:hAnsi="宋体" w:hint="eastAsia"/>
          <w:kern w:val="0"/>
        </w:rPr>
        <w:t>规定经投标人确认后产生约束力，投标人不确认的，其投标无效。</w:t>
      </w:r>
    </w:p>
    <w:p w14:paraId="09158625"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投标无效情形</w:t>
      </w:r>
    </w:p>
    <w:p w14:paraId="19C8019A"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30.1投标文件属下列情况之一的，按照无效投标处理：</w:t>
      </w:r>
    </w:p>
    <w:p w14:paraId="28F2215A"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(1)未按照招标文件的规定提交投标保证金的（如有要求）；</w:t>
      </w:r>
    </w:p>
    <w:p w14:paraId="6BF63A3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(2)投标文件未按招标文件要求签署、盖章的；</w:t>
      </w:r>
    </w:p>
    <w:p w14:paraId="6023EC27"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(3)不具备招标文件中规定的资格要求的；</w:t>
      </w:r>
    </w:p>
    <w:p w14:paraId="5D27796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(4)报价超过招标文件中规定的预算金额或者最高限价的；</w:t>
      </w:r>
    </w:p>
    <w:p w14:paraId="4E6900BE"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(5)</w:t>
      </w:r>
      <w:r w:rsidRPr="006C3A60">
        <w:rPr>
          <w:rFonts w:ascii="宋体" w:hAnsi="宋体"/>
          <w:kern w:val="0"/>
        </w:rPr>
        <w:t>投标文件含有采购人不能接受的附加条件的</w:t>
      </w:r>
      <w:r w:rsidRPr="006C3A60">
        <w:rPr>
          <w:rFonts w:ascii="宋体" w:hAnsi="宋体" w:hint="eastAsia"/>
          <w:kern w:val="0"/>
        </w:rPr>
        <w:t>。</w:t>
      </w:r>
    </w:p>
    <w:p w14:paraId="2D4E45D4"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30.2有下列情形之一的，视为投标人串通投标，其投标无效：</w:t>
      </w:r>
    </w:p>
    <w:p w14:paraId="2ED99076"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(1)不同投标人的投标文件由同一单位或者个人编制；</w:t>
      </w:r>
    </w:p>
    <w:p w14:paraId="6B87CC6A"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(2)不同投标人委托同一单位或者个人办理投标事宜；</w:t>
      </w:r>
    </w:p>
    <w:p w14:paraId="53B9FEA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(3)不同投标人的投标文件载明的项目管理成员或者联系人员为同一人；</w:t>
      </w:r>
    </w:p>
    <w:p w14:paraId="216A7E12"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(4)不同投标人的投标文件异常一致或者投标报价呈规律性差异；</w:t>
      </w:r>
    </w:p>
    <w:p w14:paraId="0D733DA0"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lastRenderedPageBreak/>
        <w:t>(5)不同投标人的投标文件相互混装；</w:t>
      </w:r>
    </w:p>
    <w:p w14:paraId="190FE8BC"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(6)不同投标人的投标保证金从同一单位或者个人的账户转出（如有要求）。</w:t>
      </w:r>
    </w:p>
    <w:p w14:paraId="12604453"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229D755"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DAD" w14:textId="77777777" w:rsidR="004F3875" w:rsidRPr="006C3A60" w:rsidRDefault="001535F3">
      <w:pPr>
        <w:autoSpaceDE w:val="0"/>
        <w:autoSpaceDN w:val="0"/>
        <w:adjustRightInd w:val="0"/>
        <w:snapToGrid w:val="0"/>
        <w:spacing w:line="360" w:lineRule="auto"/>
        <w:ind w:firstLineChars="200" w:firstLine="422"/>
        <w:rPr>
          <w:rFonts w:ascii="宋体" w:hAnsi="宋体"/>
          <w:b/>
          <w:kern w:val="0"/>
        </w:rPr>
      </w:pPr>
      <w:r w:rsidRPr="006C3A60">
        <w:rPr>
          <w:rFonts w:ascii="宋体" w:hAnsi="宋体" w:hint="eastAsia"/>
          <w:b/>
          <w:kern w:val="0"/>
        </w:rPr>
        <w:t>30.5按照《关于推进全流程电子化交易和在线监管工作有关问题的通知》（许公管办[2019]3号）规定，</w:t>
      </w:r>
      <w:r w:rsidRPr="006C3A60">
        <w:rPr>
          <w:rFonts w:ascii="宋体" w:hAnsi="宋体" w:hint="eastAsia"/>
          <w:b/>
          <w:kern w:val="0"/>
          <w:lang w:val="zh-CN"/>
        </w:rPr>
        <w:t>不同</w:t>
      </w:r>
      <w:r w:rsidRPr="006C3A60">
        <w:rPr>
          <w:rFonts w:ascii="宋体" w:hAnsi="宋体" w:hint="eastAsia"/>
          <w:b/>
          <w:kern w:val="0"/>
        </w:rPr>
        <w:t>投标人电子投标文件记录的</w:t>
      </w:r>
      <w:r w:rsidRPr="006C3A60">
        <w:rPr>
          <w:rFonts w:ascii="宋体" w:hAnsi="宋体" w:hint="eastAsia"/>
          <w:b/>
          <w:kern w:val="0"/>
          <w:lang w:val="zh-CN"/>
        </w:rPr>
        <w:t>网卡MAC地址、CPU序号、硬盘序列号</w:t>
      </w:r>
      <w:r w:rsidRPr="006C3A60">
        <w:rPr>
          <w:rFonts w:ascii="宋体" w:hAnsi="宋体" w:hint="eastAsia"/>
          <w:b/>
          <w:kern w:val="0"/>
        </w:rPr>
        <w:t>等硬件特征码均相同</w:t>
      </w:r>
      <w:r w:rsidRPr="006C3A60">
        <w:rPr>
          <w:rFonts w:ascii="宋体" w:hAnsi="宋体" w:hint="eastAsia"/>
          <w:b/>
          <w:kern w:val="0"/>
          <w:lang w:val="zh-CN"/>
        </w:rPr>
        <w:t>时</w:t>
      </w:r>
      <w:r w:rsidRPr="006C3A60">
        <w:rPr>
          <w:rFonts w:ascii="宋体" w:hAnsi="宋体" w:hint="eastAsia"/>
          <w:b/>
          <w:kern w:val="0"/>
        </w:rPr>
        <w:t>，视为‘不同投标人的投标文件由同一单位或者个人编制’或‘不同投标人委托同一单位或者个人办理响应事宜’，其投标无效。</w:t>
      </w:r>
    </w:p>
    <w:p w14:paraId="49E60FB9" w14:textId="77777777" w:rsidR="004F3875" w:rsidRPr="006C3A60" w:rsidRDefault="001535F3">
      <w:pPr>
        <w:autoSpaceDE w:val="0"/>
        <w:autoSpaceDN w:val="0"/>
        <w:adjustRightInd w:val="0"/>
        <w:snapToGrid w:val="0"/>
        <w:spacing w:line="360" w:lineRule="auto"/>
        <w:ind w:firstLineChars="200" w:firstLine="420"/>
        <w:rPr>
          <w:rFonts w:ascii="宋体" w:hAnsi="宋体"/>
          <w:kern w:val="0"/>
        </w:rPr>
      </w:pPr>
      <w:r w:rsidRPr="006C3A60">
        <w:rPr>
          <w:rFonts w:ascii="宋体" w:hAnsi="宋体" w:hint="eastAsia"/>
          <w:kern w:val="0"/>
        </w:rPr>
        <w:t>30.6</w:t>
      </w:r>
      <w:r w:rsidRPr="006C3A60">
        <w:rPr>
          <w:rFonts w:ascii="宋体" w:hAnsi="宋体"/>
          <w:kern w:val="0"/>
        </w:rPr>
        <w:t>法律、法规和招标文件规定的其他无效情形。</w:t>
      </w:r>
    </w:p>
    <w:p w14:paraId="19F5F8F0"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相同品牌投标人的认定</w:t>
      </w:r>
    </w:p>
    <w:p w14:paraId="0C5BC2AB" w14:textId="77777777" w:rsidR="004F3875" w:rsidRPr="006C3A60" w:rsidRDefault="001535F3">
      <w:pPr>
        <w:pStyle w:val="10"/>
        <w:numPr>
          <w:ilvl w:val="0"/>
          <w:numId w:val="9"/>
        </w:numPr>
        <w:autoSpaceDE w:val="0"/>
        <w:autoSpaceDN w:val="0"/>
        <w:spacing w:line="360" w:lineRule="auto"/>
        <w:ind w:firstLineChars="0"/>
        <w:contextualSpacing/>
        <w:rPr>
          <w:rFonts w:ascii="宋体"/>
          <w:kern w:val="0"/>
        </w:rPr>
      </w:pPr>
      <w:r w:rsidRPr="006C3A60">
        <w:rPr>
          <w:rFonts w:ascii="宋体" w:hAnsi="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47C56E"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使用综合评分法的采购项目，提供相同品牌产品且通过资格审查、符合性审查的不同投标人参加同一合同项下投标的，按一家投标人计算，评审后得分最高的同品牌投标人获得中标人推荐资格</w:t>
      </w:r>
      <w:r w:rsidRPr="006C3A60">
        <w:rPr>
          <w:rFonts w:ascii="宋体" w:hAnsi="宋体"/>
          <w:kern w:val="0"/>
        </w:rPr>
        <w:t>;</w:t>
      </w:r>
      <w:r w:rsidRPr="006C3A60">
        <w:rPr>
          <w:rFonts w:ascii="宋体" w:hAnsi="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576DE65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投标文件的比较与评价</w:t>
      </w:r>
    </w:p>
    <w:p w14:paraId="2E2AD8E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评标委员会按照招标文件中规定的评标方法和标准，对符合性审查合格的投标文件进行商务和技术评估，综合比较与评价。</w:t>
      </w:r>
    </w:p>
    <w:p w14:paraId="3CD0A17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评标方法、评标标准</w:t>
      </w:r>
    </w:p>
    <w:p w14:paraId="2AD00464" w14:textId="77777777" w:rsidR="004F3875" w:rsidRPr="006C3A60" w:rsidRDefault="001535F3">
      <w:pPr>
        <w:pStyle w:val="10"/>
        <w:numPr>
          <w:ilvl w:val="0"/>
          <w:numId w:val="10"/>
        </w:numPr>
        <w:autoSpaceDE w:val="0"/>
        <w:autoSpaceDN w:val="0"/>
        <w:spacing w:line="360" w:lineRule="auto"/>
        <w:ind w:firstLineChars="0"/>
        <w:contextualSpacing/>
        <w:rPr>
          <w:rFonts w:ascii="宋体"/>
          <w:kern w:val="0"/>
        </w:rPr>
      </w:pPr>
      <w:r w:rsidRPr="006C3A60">
        <w:rPr>
          <w:rFonts w:ascii="宋体" w:hAnsi="宋体" w:hint="eastAsia"/>
          <w:kern w:val="0"/>
        </w:rPr>
        <w:t>评标方法分为最低评标价法和综合评分法。</w:t>
      </w:r>
    </w:p>
    <w:p w14:paraId="09452AD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）最低评标价法</w:t>
      </w:r>
    </w:p>
    <w:p w14:paraId="3D899B5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t xml:space="preserve">a. </w:t>
      </w:r>
      <w:r w:rsidRPr="006C3A60">
        <w:rPr>
          <w:rFonts w:ascii="宋体" w:hAnsi="宋体" w:hint="eastAsia"/>
          <w:kern w:val="0"/>
        </w:rPr>
        <w:t>最低评标价法，是指投标文件满足招标文件全部实质性要求，且投标报价最低的投标人为中标候选人的评标方法。</w:t>
      </w:r>
    </w:p>
    <w:p w14:paraId="6319A156"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lastRenderedPageBreak/>
        <w:t xml:space="preserve">b. </w:t>
      </w:r>
      <w:r w:rsidRPr="006C3A60">
        <w:rPr>
          <w:rFonts w:ascii="宋体" w:hAnsi="宋体" w:hint="eastAsia"/>
          <w:kern w:val="0"/>
        </w:rPr>
        <w:t>采用最低评标价法评标时，除了算术修正和落实政府采购政策需进行的价格扣除外，不能对投标人的投标价格进行任何调整。</w:t>
      </w:r>
    </w:p>
    <w:p w14:paraId="694F51AE"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）综合评分法，是指投标文件满足招标文件全部实质性要求，且按照评审因素的量化指标评审得分最高的投标人为中标候选人的评标方法。</w:t>
      </w:r>
    </w:p>
    <w:p w14:paraId="22FD8091"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价格分</w:t>
      </w:r>
    </w:p>
    <w:p w14:paraId="7239F3E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）价格分采用低价优先法计算，即满足招标文件要求且投标价格最低的投标报价为评标基准价，其价格分为满分。其他投标人的价格分统一按照下列公式计算：</w:t>
      </w:r>
    </w:p>
    <w:p w14:paraId="344F75E2"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投标报价得分</w:t>
      </w:r>
      <w:r w:rsidRPr="006C3A60">
        <w:rPr>
          <w:rFonts w:ascii="宋体" w:hAnsi="宋体"/>
          <w:kern w:val="0"/>
        </w:rPr>
        <w:t>=(</w:t>
      </w:r>
      <w:r w:rsidRPr="006C3A60">
        <w:rPr>
          <w:rFonts w:ascii="宋体" w:hAnsi="宋体" w:hint="eastAsia"/>
          <w:kern w:val="0"/>
        </w:rPr>
        <w:t>评标基准价</w:t>
      </w:r>
      <w:r w:rsidRPr="006C3A60">
        <w:rPr>
          <w:rFonts w:ascii="宋体" w:hAnsi="宋体"/>
          <w:kern w:val="0"/>
        </w:rPr>
        <w:t>/</w:t>
      </w:r>
      <w:r w:rsidRPr="006C3A60">
        <w:rPr>
          <w:rFonts w:ascii="宋体" w:hAnsi="宋体" w:hint="eastAsia"/>
          <w:kern w:val="0"/>
        </w:rPr>
        <w:t>投标报价</w:t>
      </w:r>
      <w:r w:rsidRPr="006C3A60">
        <w:rPr>
          <w:rFonts w:ascii="宋体" w:hAnsi="宋体"/>
          <w:kern w:val="0"/>
        </w:rPr>
        <w:t>)</w:t>
      </w:r>
      <w:r w:rsidRPr="006C3A60">
        <w:rPr>
          <w:rFonts w:ascii="宋体" w:hAnsi="宋体" w:hint="eastAsia"/>
          <w:kern w:val="0"/>
        </w:rPr>
        <w:t>×</w:t>
      </w:r>
      <w:r w:rsidRPr="006C3A60">
        <w:rPr>
          <w:rFonts w:ascii="宋体" w:hAnsi="宋体"/>
          <w:kern w:val="0"/>
        </w:rPr>
        <w:t>100</w:t>
      </w:r>
    </w:p>
    <w:p w14:paraId="676A2E26"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评标总得分</w:t>
      </w:r>
      <w:r w:rsidRPr="006C3A60">
        <w:rPr>
          <w:rFonts w:ascii="宋体" w:hAnsi="宋体"/>
          <w:kern w:val="0"/>
        </w:rPr>
        <w:t>=F1</w:t>
      </w:r>
      <w:r w:rsidRPr="006C3A60">
        <w:rPr>
          <w:rFonts w:ascii="宋体" w:hAnsi="宋体" w:hint="eastAsia"/>
          <w:kern w:val="0"/>
        </w:rPr>
        <w:t>×</w:t>
      </w:r>
      <w:r w:rsidRPr="006C3A60">
        <w:rPr>
          <w:rFonts w:ascii="宋体" w:hAnsi="宋体"/>
          <w:kern w:val="0"/>
        </w:rPr>
        <w:t>A1+F2</w:t>
      </w:r>
      <w:r w:rsidRPr="006C3A60">
        <w:rPr>
          <w:rFonts w:ascii="宋体" w:hAnsi="宋体" w:hint="eastAsia"/>
          <w:kern w:val="0"/>
        </w:rPr>
        <w:t>×</w:t>
      </w:r>
      <w:r w:rsidRPr="006C3A60">
        <w:rPr>
          <w:rFonts w:ascii="宋体" w:hAnsi="宋体"/>
          <w:kern w:val="0"/>
        </w:rPr>
        <w:t>A2+</w:t>
      </w:r>
      <w:r w:rsidRPr="006C3A60">
        <w:rPr>
          <w:rFonts w:ascii="宋体" w:hAnsi="宋体" w:hint="eastAsia"/>
          <w:kern w:val="0"/>
        </w:rPr>
        <w:t>……</w:t>
      </w:r>
      <w:r w:rsidRPr="006C3A60">
        <w:rPr>
          <w:rFonts w:ascii="宋体" w:hAnsi="宋体"/>
          <w:kern w:val="0"/>
        </w:rPr>
        <w:t>+Fn</w:t>
      </w:r>
      <w:r w:rsidRPr="006C3A60">
        <w:rPr>
          <w:rFonts w:ascii="宋体" w:hAnsi="宋体" w:hint="eastAsia"/>
          <w:kern w:val="0"/>
        </w:rPr>
        <w:t>×</w:t>
      </w:r>
      <w:r w:rsidRPr="006C3A60">
        <w:rPr>
          <w:rFonts w:ascii="宋体" w:hAnsi="宋体"/>
          <w:kern w:val="0"/>
        </w:rPr>
        <w:t>An</w:t>
      </w:r>
    </w:p>
    <w:p w14:paraId="6F7959D8"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t>F1</w:t>
      </w:r>
      <w:r w:rsidRPr="006C3A60">
        <w:rPr>
          <w:rFonts w:ascii="宋体" w:hAnsi="宋体" w:hint="eastAsia"/>
          <w:kern w:val="0"/>
        </w:rPr>
        <w:t>、</w:t>
      </w:r>
      <w:r w:rsidRPr="006C3A60">
        <w:rPr>
          <w:rFonts w:ascii="宋体" w:hAnsi="宋体"/>
          <w:kern w:val="0"/>
        </w:rPr>
        <w:t>F2</w:t>
      </w:r>
      <w:r w:rsidRPr="006C3A60">
        <w:rPr>
          <w:rFonts w:ascii="宋体" w:hAnsi="宋体" w:hint="eastAsia"/>
          <w:kern w:val="0"/>
        </w:rPr>
        <w:t>……</w:t>
      </w:r>
      <w:r w:rsidRPr="006C3A60">
        <w:rPr>
          <w:rFonts w:ascii="宋体" w:hAnsi="宋体"/>
          <w:kern w:val="0"/>
        </w:rPr>
        <w:t>Fn</w:t>
      </w:r>
      <w:r w:rsidRPr="006C3A60">
        <w:rPr>
          <w:rFonts w:ascii="宋体" w:hAnsi="宋体" w:hint="eastAsia"/>
          <w:kern w:val="0"/>
        </w:rPr>
        <w:t>分别为各项评审因素的得分</w:t>
      </w:r>
      <w:r w:rsidRPr="006C3A60">
        <w:rPr>
          <w:rFonts w:ascii="宋体" w:hAnsi="宋体"/>
          <w:kern w:val="0"/>
        </w:rPr>
        <w:t>;</w:t>
      </w:r>
    </w:p>
    <w:p w14:paraId="1D789ED8"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kern w:val="0"/>
        </w:rPr>
        <w:t>A1</w:t>
      </w:r>
      <w:r w:rsidRPr="006C3A60">
        <w:rPr>
          <w:rFonts w:ascii="宋体" w:hAnsi="宋体" w:hint="eastAsia"/>
          <w:kern w:val="0"/>
        </w:rPr>
        <w:t>、</w:t>
      </w:r>
      <w:r w:rsidRPr="006C3A60">
        <w:rPr>
          <w:rFonts w:ascii="宋体" w:hAnsi="宋体"/>
          <w:kern w:val="0"/>
        </w:rPr>
        <w:t>A2</w:t>
      </w:r>
      <w:r w:rsidRPr="006C3A60">
        <w:rPr>
          <w:rFonts w:ascii="宋体" w:hAnsi="宋体" w:hint="eastAsia"/>
          <w:kern w:val="0"/>
        </w:rPr>
        <w:t>、……</w:t>
      </w:r>
      <w:r w:rsidRPr="006C3A60">
        <w:rPr>
          <w:rFonts w:ascii="宋体" w:hAnsi="宋体"/>
          <w:kern w:val="0"/>
        </w:rPr>
        <w:t xml:space="preserve">An </w:t>
      </w:r>
      <w:r w:rsidRPr="006C3A60">
        <w:rPr>
          <w:rFonts w:ascii="宋体" w:hAnsi="宋体" w:hint="eastAsia"/>
          <w:kern w:val="0"/>
        </w:rPr>
        <w:t>分别为各项评审因素所占的权重</w:t>
      </w:r>
      <w:r w:rsidRPr="006C3A60">
        <w:rPr>
          <w:rFonts w:ascii="宋体" w:hAnsi="宋体"/>
          <w:kern w:val="0"/>
        </w:rPr>
        <w:t>(A1+A2+</w:t>
      </w:r>
      <w:r w:rsidRPr="006C3A60">
        <w:rPr>
          <w:rFonts w:ascii="宋体" w:hAnsi="宋体" w:hint="eastAsia"/>
          <w:kern w:val="0"/>
        </w:rPr>
        <w:t>……</w:t>
      </w:r>
      <w:r w:rsidRPr="006C3A60">
        <w:rPr>
          <w:rFonts w:ascii="宋体" w:hAnsi="宋体"/>
          <w:kern w:val="0"/>
        </w:rPr>
        <w:t>+An=1)</w:t>
      </w:r>
      <w:r w:rsidRPr="006C3A60">
        <w:rPr>
          <w:rFonts w:ascii="宋体" w:hAnsi="宋体" w:hint="eastAsia"/>
          <w:kern w:val="0"/>
        </w:rPr>
        <w:t>。</w:t>
      </w:r>
    </w:p>
    <w:p w14:paraId="3772832F"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）评标过程中，不得去掉报价中的最高报价和最低报价。</w:t>
      </w:r>
    </w:p>
    <w:p w14:paraId="3F1F7D30"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）因落实政府采购政策进行价格调整的，以调整后的价格计算评标基准价和投标报价。</w:t>
      </w:r>
    </w:p>
    <w:p w14:paraId="36126F7B"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b/>
          <w:bCs/>
          <w:kern w:val="0"/>
        </w:rPr>
        <w:t>本次评标具体评标方法、评标标准见（第六章资格审查与评标）</w:t>
      </w:r>
      <w:r w:rsidRPr="006C3A60">
        <w:rPr>
          <w:rFonts w:ascii="宋体" w:hAnsi="宋体" w:hint="eastAsia"/>
          <w:kern w:val="0"/>
        </w:rPr>
        <w:t>。</w:t>
      </w:r>
    </w:p>
    <w:p w14:paraId="7C4BA1B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推荐中标候选人</w:t>
      </w:r>
    </w:p>
    <w:p w14:paraId="7C88CA9D" w14:textId="77777777" w:rsidR="004F3875" w:rsidRPr="006C3A60" w:rsidRDefault="001535F3">
      <w:pPr>
        <w:pStyle w:val="10"/>
        <w:numPr>
          <w:ilvl w:val="0"/>
          <w:numId w:val="10"/>
        </w:numPr>
        <w:autoSpaceDE w:val="0"/>
        <w:autoSpaceDN w:val="0"/>
        <w:spacing w:line="360" w:lineRule="auto"/>
        <w:ind w:firstLineChars="0"/>
        <w:contextualSpacing/>
        <w:rPr>
          <w:rFonts w:ascii="宋体"/>
          <w:kern w:val="0"/>
        </w:rPr>
      </w:pPr>
      <w:r w:rsidRPr="006C3A60">
        <w:rPr>
          <w:rFonts w:ascii="宋体" w:hAnsi="宋体" w:hint="eastAsia"/>
          <w:kern w:val="0"/>
        </w:rPr>
        <w:t>采用最低评标价法的，评标结果按投标报价由低到高顺序排列。投标报价相同的并列。投标文件满足招标文件全部实质性要求且投标报价最低的投标人为排名第一的中标候选人。</w:t>
      </w:r>
    </w:p>
    <w:p w14:paraId="26D1EC16"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5AD5FE"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评审意见无效情形</w:t>
      </w:r>
    </w:p>
    <w:p w14:paraId="5DD04E7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评标委员会及其成员有下列行为之一的，其评审意见无效：</w:t>
      </w:r>
    </w:p>
    <w:p w14:paraId="1B5FC364"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）确定参与评标至评标结束前私自接触投标人；</w:t>
      </w:r>
    </w:p>
    <w:p w14:paraId="43D78CB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）接受投标人提出的与投标文件不一致的澄清或者说明，《投标人须知》</w:t>
      </w:r>
      <w:r w:rsidRPr="006C3A60">
        <w:rPr>
          <w:rFonts w:ascii="宋体" w:hAnsi="宋体"/>
          <w:kern w:val="0"/>
        </w:rPr>
        <w:t>26</w:t>
      </w:r>
      <w:r w:rsidRPr="006C3A60">
        <w:rPr>
          <w:rFonts w:ascii="宋体" w:hAnsi="宋体" w:hint="eastAsia"/>
          <w:kern w:val="0"/>
        </w:rPr>
        <w:t>条规定的情形除外；</w:t>
      </w:r>
    </w:p>
    <w:p w14:paraId="3F3E744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3</w:t>
      </w:r>
      <w:r w:rsidRPr="006C3A60">
        <w:rPr>
          <w:rFonts w:ascii="宋体" w:hAnsi="宋体" w:hint="eastAsia"/>
          <w:kern w:val="0"/>
        </w:rPr>
        <w:t>）违反评标纪律发表倾向性意见或者征询采购人的倾向性意见；</w:t>
      </w:r>
    </w:p>
    <w:p w14:paraId="5A0027FA"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4</w:t>
      </w:r>
      <w:r w:rsidRPr="006C3A60">
        <w:rPr>
          <w:rFonts w:ascii="宋体" w:hAnsi="宋体" w:hint="eastAsia"/>
          <w:kern w:val="0"/>
        </w:rPr>
        <w:t>）对需要专业判断的主观评审因素协商评分；</w:t>
      </w:r>
    </w:p>
    <w:p w14:paraId="530A8DA4"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lastRenderedPageBreak/>
        <w:t>（</w:t>
      </w:r>
      <w:r w:rsidRPr="006C3A60">
        <w:rPr>
          <w:rFonts w:ascii="宋体" w:hAnsi="宋体"/>
          <w:kern w:val="0"/>
        </w:rPr>
        <w:t>5</w:t>
      </w:r>
      <w:r w:rsidRPr="006C3A60">
        <w:rPr>
          <w:rFonts w:ascii="宋体" w:hAnsi="宋体" w:hint="eastAsia"/>
          <w:kern w:val="0"/>
        </w:rPr>
        <w:t>）在评标过程中擅离职守，影响评标程序正常进行的；</w:t>
      </w:r>
    </w:p>
    <w:p w14:paraId="56E8B507"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6</w:t>
      </w:r>
      <w:r w:rsidRPr="006C3A60">
        <w:rPr>
          <w:rFonts w:ascii="宋体" w:hAnsi="宋体" w:hint="eastAsia"/>
          <w:kern w:val="0"/>
        </w:rPr>
        <w:t>）记录、复制或者带走任何评标资料；</w:t>
      </w:r>
    </w:p>
    <w:p w14:paraId="3875AF53"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7</w:t>
      </w:r>
      <w:r w:rsidRPr="006C3A60">
        <w:rPr>
          <w:rFonts w:ascii="宋体" w:hAnsi="宋体" w:hint="eastAsia"/>
          <w:kern w:val="0"/>
        </w:rPr>
        <w:t>）其他不遵守评标纪律的行为。</w:t>
      </w:r>
    </w:p>
    <w:p w14:paraId="15D3DE91"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保密</w:t>
      </w:r>
    </w:p>
    <w:p w14:paraId="7C0E2B3A"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评审专家应当遵守评审工作纪律，不得泄露评审文件、评审情况和评审中获悉的商业秘密。</w:t>
      </w:r>
    </w:p>
    <w:p w14:paraId="469D4602"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采购人、采购代理机构应当采取必要措施，保证评标在严格保密的情况下进行。有关人员对评标情况以及在评标过程中获悉的国家秘密、商业秘密负有保密责任。</w:t>
      </w:r>
    </w:p>
    <w:p w14:paraId="1A9390F9" w14:textId="77777777" w:rsidR="004F3875" w:rsidRPr="006C3A60" w:rsidRDefault="004F3875">
      <w:pPr>
        <w:autoSpaceDE w:val="0"/>
        <w:autoSpaceDN w:val="0"/>
        <w:spacing w:line="360" w:lineRule="auto"/>
        <w:contextualSpacing/>
        <w:rPr>
          <w:rFonts w:ascii="宋体" w:cs="仿宋_GB2312"/>
        </w:rPr>
      </w:pPr>
    </w:p>
    <w:p w14:paraId="2A2D568F" w14:textId="77777777" w:rsidR="004F3875" w:rsidRPr="006C3A60" w:rsidRDefault="001535F3">
      <w:pPr>
        <w:autoSpaceDE w:val="0"/>
        <w:autoSpaceDN w:val="0"/>
        <w:spacing w:line="360" w:lineRule="auto"/>
        <w:contextualSpacing/>
        <w:jc w:val="center"/>
        <w:rPr>
          <w:rFonts w:ascii="宋体"/>
          <w:b/>
          <w:bCs/>
          <w:kern w:val="0"/>
        </w:rPr>
      </w:pPr>
      <w:r w:rsidRPr="006C3A60">
        <w:rPr>
          <w:rFonts w:ascii="宋体" w:hAnsi="宋体" w:hint="eastAsia"/>
          <w:b/>
          <w:bCs/>
          <w:kern w:val="0"/>
        </w:rPr>
        <w:t>六、定标和授予合同</w:t>
      </w:r>
    </w:p>
    <w:p w14:paraId="285E64F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确定中标人</w:t>
      </w:r>
    </w:p>
    <w:p w14:paraId="485460B3"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采购人应当自收到评标报告之日起</w:t>
      </w:r>
      <w:r w:rsidRPr="006C3A60">
        <w:rPr>
          <w:rFonts w:ascii="宋体" w:hAnsi="宋体"/>
          <w:kern w:val="0"/>
        </w:rPr>
        <w:t>5</w:t>
      </w:r>
      <w:r w:rsidRPr="006C3A60">
        <w:rPr>
          <w:rFonts w:ascii="宋体" w:hAnsi="宋体" w:hint="eastAsia"/>
          <w:kern w:val="0"/>
        </w:rPr>
        <w:t>个工作日内，在评标报告确定的中标候选人名单中按顺序确定中标人。中标候选人并列的，由采购人采取随机抽取的方式确定。</w:t>
      </w:r>
    </w:p>
    <w:p w14:paraId="680E8E5D"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采购人在收到评标报告</w:t>
      </w:r>
      <w:r w:rsidRPr="006C3A60">
        <w:rPr>
          <w:rFonts w:ascii="宋体" w:hAnsi="宋体"/>
          <w:kern w:val="0"/>
        </w:rPr>
        <w:t>5</w:t>
      </w:r>
      <w:r w:rsidRPr="006C3A60">
        <w:rPr>
          <w:rFonts w:ascii="宋体" w:hAnsi="宋体" w:hint="eastAsia"/>
          <w:kern w:val="0"/>
        </w:rPr>
        <w:t>个工作日内未按评标报告推荐的中标候选人顺序确定中标人，又不能说明合法理由的，视同按评标报告推荐的顺序确定排名第一的中标候选人为中标人。</w:t>
      </w:r>
    </w:p>
    <w:p w14:paraId="11786FBD"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中标公告、发出中标通知书</w:t>
      </w:r>
    </w:p>
    <w:p w14:paraId="546352FE"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采购人确认中标人后，招标人在公告中标结果的同时，向中标人发出中标通知书。</w:t>
      </w:r>
    </w:p>
    <w:p w14:paraId="0173AFFF"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中标通知书发出后，采购人不得违法改变中标结果，中标人无正当理由不得放弃中标。</w:t>
      </w:r>
    </w:p>
    <w:p w14:paraId="4E337552"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中标人在接到中标通知时，须向代理机构发送投标报价及分项报价一览表（包含主要中标标的的名称、规格型号、数量、单价、服务要求等）电子文档，并同时通知代理机构联系人。</w:t>
      </w:r>
    </w:p>
    <w:p w14:paraId="2728A0A9"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质疑提出与答复</w:t>
      </w:r>
    </w:p>
    <w:p w14:paraId="5CA8387A" w14:textId="77777777" w:rsidR="004F3875" w:rsidRPr="006C3A60" w:rsidRDefault="001535F3">
      <w:pPr>
        <w:pStyle w:val="10"/>
        <w:numPr>
          <w:ilvl w:val="0"/>
          <w:numId w:val="11"/>
        </w:numPr>
        <w:autoSpaceDE w:val="0"/>
        <w:autoSpaceDN w:val="0"/>
        <w:spacing w:line="360" w:lineRule="auto"/>
        <w:ind w:firstLineChars="0"/>
        <w:contextualSpacing/>
        <w:rPr>
          <w:rFonts w:ascii="宋体"/>
          <w:kern w:val="0"/>
        </w:rPr>
      </w:pPr>
      <w:r w:rsidRPr="006C3A60">
        <w:rPr>
          <w:rFonts w:ascii="宋体" w:hAnsi="宋体" w:hint="eastAsia"/>
          <w:kern w:val="0"/>
        </w:rPr>
        <w:t>供应商认为采购文件、采购过程和中标结果使自己的权益受到损害的，可以依法向采购人、采购代理机构提出质疑。提出质疑的供应商应当是参与本项目采购活动的供应商。</w:t>
      </w:r>
    </w:p>
    <w:p w14:paraId="3C8B8C4B"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）对采购文件提出质疑的，潜在投标人应已依法获取采购文件，且应当在获取采购文件或者采购文件公告期限届满之日起</w:t>
      </w:r>
      <w:r w:rsidRPr="006C3A60">
        <w:rPr>
          <w:rFonts w:ascii="宋体" w:hAnsi="宋体"/>
          <w:kern w:val="0"/>
        </w:rPr>
        <w:t>7</w:t>
      </w:r>
      <w:r w:rsidRPr="006C3A60">
        <w:rPr>
          <w:rFonts w:ascii="宋体" w:hAnsi="宋体" w:hint="eastAsia"/>
          <w:kern w:val="0"/>
        </w:rPr>
        <w:t>个工作日内通过《全国公共资源交易平台（河南省·许昌市）》一次性提出，如未提出视为全面接受；</w:t>
      </w:r>
      <w:r w:rsidRPr="006C3A60">
        <w:rPr>
          <w:rFonts w:ascii="宋体"/>
          <w:kern w:val="0"/>
        </w:rPr>
        <w:br/>
      </w:r>
      <w:r w:rsidRPr="006C3A60">
        <w:rPr>
          <w:rFonts w:ascii="宋体" w:hAnsi="宋体" w:hint="eastAsia"/>
          <w:kern w:val="0"/>
        </w:rPr>
        <w:t>（</w:t>
      </w:r>
      <w:r w:rsidRPr="006C3A60">
        <w:rPr>
          <w:rFonts w:ascii="宋体" w:hAnsi="宋体"/>
          <w:kern w:val="0"/>
        </w:rPr>
        <w:t>2</w:t>
      </w:r>
      <w:r w:rsidRPr="006C3A60">
        <w:rPr>
          <w:rFonts w:ascii="宋体" w:hAnsi="宋体" w:hint="eastAsia"/>
          <w:kern w:val="0"/>
        </w:rPr>
        <w:t>）对采购过程提出质疑的，为各采购程序环节结束之日起七个工作日内，以书面形</w:t>
      </w:r>
      <w:r w:rsidRPr="006C3A60">
        <w:rPr>
          <w:rFonts w:ascii="宋体" w:hAnsi="宋体" w:hint="eastAsia"/>
          <w:kern w:val="0"/>
        </w:rPr>
        <w:lastRenderedPageBreak/>
        <w:t>式向采购人和采购代理机构一次性提出；</w:t>
      </w:r>
      <w:r w:rsidRPr="006C3A60">
        <w:rPr>
          <w:rFonts w:ascii="宋体"/>
          <w:kern w:val="0"/>
        </w:rPr>
        <w:br/>
      </w:r>
      <w:r w:rsidRPr="006C3A60">
        <w:rPr>
          <w:rFonts w:ascii="宋体" w:hAnsi="宋体" w:hint="eastAsia"/>
          <w:kern w:val="0"/>
        </w:rPr>
        <w:t>（</w:t>
      </w:r>
      <w:r w:rsidRPr="006C3A60">
        <w:rPr>
          <w:rFonts w:ascii="宋体" w:hAnsi="宋体"/>
          <w:kern w:val="0"/>
        </w:rPr>
        <w:t>3</w:t>
      </w:r>
      <w:r w:rsidRPr="006C3A60">
        <w:rPr>
          <w:rFonts w:ascii="宋体" w:hAnsi="宋体" w:hint="eastAsia"/>
          <w:kern w:val="0"/>
        </w:rPr>
        <w:t>）对中标结果提出质疑的，为中标结果公告期限届满之日起七个工作日内，以书面形式向采购人和采购代理机构一次性提出。</w:t>
      </w:r>
    </w:p>
    <w:p w14:paraId="5091E945" w14:textId="77777777" w:rsidR="004F3875" w:rsidRPr="006C3A60" w:rsidRDefault="001535F3">
      <w:pPr>
        <w:pStyle w:val="10"/>
        <w:numPr>
          <w:ilvl w:val="1"/>
          <w:numId w:val="2"/>
        </w:numPr>
        <w:autoSpaceDE w:val="0"/>
        <w:autoSpaceDN w:val="0"/>
        <w:spacing w:line="360" w:lineRule="auto"/>
        <w:ind w:firstLineChars="0"/>
        <w:contextualSpacing/>
        <w:rPr>
          <w:rFonts w:ascii="宋体"/>
          <w:kern w:val="0"/>
        </w:rPr>
      </w:pPr>
      <w:r w:rsidRPr="006C3A60">
        <w:rPr>
          <w:rFonts w:ascii="宋体" w:hAnsi="宋体" w:hint="eastAsia"/>
          <w:kern w:val="0"/>
        </w:rPr>
        <w:t>采购人、采购代理机构认为供应商质疑不成立，或者成立但未对中标结果构成影响的，继续开展采购活动；认为供应商质疑成立且影响或者可能影响中标结果的，按照下列情况处理：</w:t>
      </w:r>
    </w:p>
    <w:p w14:paraId="08AED59C"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1</w:t>
      </w:r>
      <w:r w:rsidRPr="006C3A60">
        <w:rPr>
          <w:rFonts w:ascii="宋体" w:hAnsi="宋体" w:hint="eastAsia"/>
          <w:kern w:val="0"/>
        </w:rPr>
        <w:t>）对采购文件提出的质疑，依法通过澄清或者修改可以继续开展采购活动的，澄清或者修改采购文件后继续开展采购活动；否则应当修改采购文件后重新开展采购活动。</w:t>
      </w:r>
    </w:p>
    <w:p w14:paraId="36457779" w14:textId="77777777" w:rsidR="004F3875" w:rsidRPr="006C3A60" w:rsidRDefault="001535F3">
      <w:pPr>
        <w:autoSpaceDE w:val="0"/>
        <w:autoSpaceDN w:val="0"/>
        <w:spacing w:line="360" w:lineRule="auto"/>
        <w:ind w:left="964"/>
        <w:contextualSpacing/>
        <w:rPr>
          <w:rFonts w:ascii="宋体"/>
          <w:kern w:val="0"/>
        </w:rPr>
      </w:pPr>
      <w:r w:rsidRPr="006C3A60">
        <w:rPr>
          <w:rFonts w:ascii="宋体" w:hAnsi="宋体" w:hint="eastAsia"/>
          <w:kern w:val="0"/>
        </w:rPr>
        <w:t>（</w:t>
      </w:r>
      <w:r w:rsidRPr="006C3A60">
        <w:rPr>
          <w:rFonts w:ascii="宋体" w:hAnsi="宋体"/>
          <w:kern w:val="0"/>
        </w:rPr>
        <w:t>2</w:t>
      </w:r>
      <w:r w:rsidRPr="006C3A60">
        <w:rPr>
          <w:rFonts w:ascii="宋体" w:hAnsi="宋体" w:hint="eastAsia"/>
          <w:kern w:val="0"/>
        </w:rPr>
        <w:t>）对采购过程、中标结果提出的质疑，合格供应商符合法定数量时，可以从合格的中标候选人中另行确定中标供应商的，应当依法另行确定中标供应商；否则应当重新开展采购活动。</w:t>
      </w:r>
    </w:p>
    <w:p w14:paraId="22052078" w14:textId="77777777" w:rsidR="004F3875" w:rsidRPr="006C3A60" w:rsidRDefault="001535F3">
      <w:pPr>
        <w:pStyle w:val="10"/>
        <w:numPr>
          <w:ilvl w:val="0"/>
          <w:numId w:val="2"/>
        </w:numPr>
        <w:autoSpaceDE w:val="0"/>
        <w:autoSpaceDN w:val="0"/>
        <w:spacing w:line="360" w:lineRule="auto"/>
        <w:ind w:firstLineChars="0"/>
        <w:contextualSpacing/>
        <w:rPr>
          <w:rFonts w:ascii="宋体"/>
          <w:b/>
          <w:bCs/>
          <w:kern w:val="0"/>
        </w:rPr>
      </w:pPr>
      <w:r w:rsidRPr="006C3A60">
        <w:rPr>
          <w:rFonts w:ascii="宋体" w:hAnsi="宋体" w:hint="eastAsia"/>
          <w:b/>
          <w:bCs/>
          <w:kern w:val="0"/>
        </w:rPr>
        <w:t>签订合同</w:t>
      </w:r>
    </w:p>
    <w:p w14:paraId="0BBEE7DB" w14:textId="2612DB5F" w:rsidR="004F3875" w:rsidRPr="006C3A60" w:rsidRDefault="001535F3" w:rsidP="00F520FC">
      <w:pPr>
        <w:autoSpaceDE w:val="0"/>
        <w:autoSpaceDN w:val="0"/>
        <w:spacing w:line="360" w:lineRule="auto"/>
        <w:ind w:left="964"/>
        <w:contextualSpacing/>
        <w:rPr>
          <w:rFonts w:ascii="宋体"/>
          <w:kern w:val="0"/>
        </w:rPr>
      </w:pPr>
      <w:r w:rsidRPr="006C3A60">
        <w:rPr>
          <w:rFonts w:ascii="宋体" w:hAnsi="宋体" w:hint="eastAsia"/>
          <w:kern w:val="0"/>
        </w:rPr>
        <w:t>采购人应当自中标通知书发出之日起</w:t>
      </w:r>
      <w:r w:rsidRPr="006C3A60">
        <w:rPr>
          <w:rFonts w:ascii="宋体" w:hAnsi="宋体"/>
          <w:kern w:val="0"/>
        </w:rPr>
        <w:t>30</w:t>
      </w:r>
      <w:r w:rsidRPr="006C3A60">
        <w:rPr>
          <w:rFonts w:ascii="宋体" w:hAnsi="宋体" w:hint="eastAsia"/>
          <w:kern w:val="0"/>
        </w:rPr>
        <w:t>日内，按照招标文件和中标人投标文件的规定，与中标人签订书面合同。所签订的合同不得对招标文件确定的事项和中标人投标文件作实质性修改。</w:t>
      </w:r>
    </w:p>
    <w:p w14:paraId="35D1797A" w14:textId="77777777" w:rsidR="004F3875" w:rsidRPr="006C3A60" w:rsidRDefault="001535F3">
      <w:pPr>
        <w:autoSpaceDE w:val="0"/>
        <w:autoSpaceDN w:val="0"/>
        <w:adjustRightInd w:val="0"/>
        <w:spacing w:line="360" w:lineRule="auto"/>
        <w:contextualSpacing/>
        <w:jc w:val="center"/>
        <w:rPr>
          <w:rFonts w:ascii="宋体"/>
          <w:b/>
          <w:bCs/>
          <w:kern w:val="0"/>
          <w:sz w:val="32"/>
          <w:szCs w:val="32"/>
        </w:rPr>
      </w:pPr>
      <w:r w:rsidRPr="006C3A60">
        <w:rPr>
          <w:rFonts w:ascii="宋体" w:hAnsi="宋体" w:hint="eastAsia"/>
          <w:b/>
          <w:bCs/>
          <w:kern w:val="0"/>
          <w:sz w:val="32"/>
          <w:szCs w:val="32"/>
        </w:rPr>
        <w:t>第五章政府采购政策功能</w:t>
      </w:r>
    </w:p>
    <w:p w14:paraId="402E0AA6" w14:textId="77777777" w:rsidR="004F3875" w:rsidRPr="006C3A60" w:rsidRDefault="004F3875">
      <w:pPr>
        <w:jc w:val="center"/>
        <w:rPr>
          <w:rFonts w:ascii="宋体"/>
          <w:b/>
          <w:bCs/>
          <w:kern w:val="0"/>
          <w:sz w:val="36"/>
          <w:szCs w:val="36"/>
        </w:rPr>
      </w:pPr>
    </w:p>
    <w:p w14:paraId="415B472A" w14:textId="77777777" w:rsidR="004F3875" w:rsidRPr="006C3A60" w:rsidRDefault="001535F3">
      <w:pPr>
        <w:spacing w:line="360" w:lineRule="auto"/>
        <w:ind w:firstLineChars="200" w:firstLine="420"/>
        <w:contextualSpacing/>
        <w:rPr>
          <w:rFonts w:ascii="宋体" w:hAnsi="宋体" w:cs="仿宋_GB2312"/>
        </w:rPr>
      </w:pPr>
      <w:r w:rsidRPr="006C3A60">
        <w:rPr>
          <w:rFonts w:ascii="宋体" w:hAnsi="宋体" w:cs="仿宋_GB2312" w:hint="eastAsia"/>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5C5ED53" w14:textId="77777777" w:rsidR="004F3875" w:rsidRPr="006C3A60" w:rsidRDefault="001535F3">
      <w:pPr>
        <w:spacing w:line="360" w:lineRule="auto"/>
        <w:ind w:firstLineChars="196" w:firstLine="413"/>
        <w:contextualSpacing/>
        <w:rPr>
          <w:rFonts w:ascii="宋体" w:hAnsi="宋体" w:cs="仿宋_GB2312"/>
          <w:b/>
          <w:bCs/>
        </w:rPr>
      </w:pPr>
      <w:r w:rsidRPr="006C3A60">
        <w:rPr>
          <w:rFonts w:ascii="宋体" w:hAnsi="宋体" w:cs="仿宋_GB2312" w:hint="eastAsia"/>
          <w:b/>
          <w:bCs/>
        </w:rPr>
        <w:t>一、促进中小企业发展</w:t>
      </w:r>
    </w:p>
    <w:p w14:paraId="752E6589" w14:textId="77777777" w:rsidR="004F3875" w:rsidRPr="006C3A60" w:rsidRDefault="001535F3">
      <w:pPr>
        <w:topLinePunct/>
        <w:spacing w:line="360" w:lineRule="auto"/>
        <w:ind w:firstLineChars="200" w:firstLine="420"/>
        <w:contextualSpacing/>
        <w:rPr>
          <w:rFonts w:ascii="宋体" w:hAnsi="宋体" w:cs="仿宋_GB2312"/>
        </w:rPr>
      </w:pPr>
      <w:r w:rsidRPr="006C3A60">
        <w:rPr>
          <w:rFonts w:ascii="宋体" w:hAnsi="宋体" w:cs="仿宋_GB2312" w:hint="eastAsia"/>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0FFA378D" w14:textId="77777777" w:rsidR="004F3875" w:rsidRPr="006C3A60" w:rsidRDefault="001535F3">
      <w:pPr>
        <w:spacing w:line="360" w:lineRule="auto"/>
        <w:ind w:firstLineChars="200" w:firstLine="420"/>
        <w:contextualSpacing/>
        <w:rPr>
          <w:rFonts w:ascii="宋体" w:hAnsi="宋体" w:cs="仿宋_GB2312"/>
        </w:rPr>
      </w:pPr>
      <w:r w:rsidRPr="006C3A60">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D31DC97" w14:textId="77777777" w:rsidR="004F3875" w:rsidRPr="006C3A60" w:rsidRDefault="001535F3">
      <w:pPr>
        <w:topLinePunct/>
        <w:spacing w:line="360" w:lineRule="auto"/>
        <w:ind w:firstLineChars="200" w:firstLine="420"/>
        <w:contextualSpacing/>
        <w:rPr>
          <w:rFonts w:ascii="宋体" w:hAnsi="宋体" w:cs="仿宋_GB2312"/>
        </w:rPr>
      </w:pPr>
      <w:r w:rsidRPr="006C3A60">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14:paraId="4CE84174" w14:textId="77777777" w:rsidR="004F3875" w:rsidRPr="006C3A60" w:rsidRDefault="001535F3">
      <w:pPr>
        <w:topLinePunct/>
        <w:spacing w:line="360" w:lineRule="auto"/>
        <w:ind w:firstLineChars="200" w:firstLine="420"/>
        <w:contextualSpacing/>
        <w:rPr>
          <w:rFonts w:ascii="宋体" w:hAnsi="宋体" w:cs="仿宋_GB2312"/>
        </w:rPr>
      </w:pPr>
      <w:r w:rsidRPr="006C3A60">
        <w:rPr>
          <w:rFonts w:ascii="宋体" w:hAnsi="宋体" w:cs="仿宋_GB2312" w:hint="eastAsia"/>
        </w:rPr>
        <w:lastRenderedPageBreak/>
        <w:t>4、中小企业投标应提供《中小企业声明函》，如为联合投标的，联合体各方需分别填写《中小企业声明函》。</w:t>
      </w:r>
    </w:p>
    <w:p w14:paraId="0523EC9D" w14:textId="77777777" w:rsidR="004F3875" w:rsidRPr="006C3A60" w:rsidRDefault="001535F3">
      <w:pPr>
        <w:topLinePunct/>
        <w:spacing w:line="360" w:lineRule="auto"/>
        <w:ind w:firstLineChars="200" w:firstLine="422"/>
        <w:contextualSpacing/>
        <w:rPr>
          <w:rFonts w:ascii="宋体" w:hAnsi="宋体" w:cs="仿宋_GB2312"/>
        </w:rPr>
      </w:pPr>
      <w:r w:rsidRPr="006C3A60">
        <w:rPr>
          <w:rFonts w:ascii="宋体" w:hAnsi="宋体" w:cs="仿宋_GB2312" w:hint="eastAsia"/>
          <w:b/>
          <w:bCs/>
        </w:rPr>
        <w:t>二、支持监狱企业发展</w:t>
      </w:r>
    </w:p>
    <w:p w14:paraId="4E3904F9" w14:textId="77777777" w:rsidR="004F3875" w:rsidRPr="006C3A60" w:rsidRDefault="001535F3">
      <w:pPr>
        <w:spacing w:line="360" w:lineRule="auto"/>
        <w:ind w:firstLineChars="200" w:firstLine="420"/>
        <w:contextualSpacing/>
        <w:rPr>
          <w:rFonts w:ascii="宋体" w:hAnsi="宋体" w:cs="仿宋_GB2312"/>
        </w:rPr>
      </w:pPr>
      <w:r w:rsidRPr="006C3A60">
        <w:rPr>
          <w:rFonts w:ascii="宋体" w:hAnsi="宋体" w:cs="仿宋_GB2312" w:hint="eastAsia"/>
        </w:rPr>
        <w:t>按照财政部、司法部发布的《关于政府采购支持监狱企业发展有关问题的通知》（</w:t>
      </w:r>
      <w:bookmarkStart w:id="11" w:name="OLE_LINK6"/>
      <w:r w:rsidRPr="006C3A60">
        <w:rPr>
          <w:rFonts w:ascii="宋体" w:hAnsi="宋体" w:cs="仿宋_GB2312" w:hint="eastAsia"/>
        </w:rPr>
        <w:t>财库[2014]68号</w:t>
      </w:r>
      <w:bookmarkEnd w:id="11"/>
      <w:r w:rsidRPr="006C3A60">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C80984C" w14:textId="77777777" w:rsidR="004F3875" w:rsidRPr="006C3A60" w:rsidRDefault="001535F3">
      <w:pPr>
        <w:spacing w:line="360" w:lineRule="auto"/>
        <w:ind w:firstLineChars="200" w:firstLine="422"/>
        <w:contextualSpacing/>
        <w:rPr>
          <w:rFonts w:ascii="宋体" w:hAnsi="宋体" w:cs="仿宋_GB2312"/>
          <w:b/>
          <w:bCs/>
        </w:rPr>
      </w:pPr>
      <w:r w:rsidRPr="006C3A60">
        <w:rPr>
          <w:rFonts w:ascii="宋体" w:hAnsi="宋体" w:cs="仿宋_GB2312" w:hint="eastAsia"/>
          <w:b/>
          <w:bCs/>
        </w:rPr>
        <w:t>三、促进残疾人就业</w:t>
      </w:r>
    </w:p>
    <w:p w14:paraId="6C5FA5A0" w14:textId="77777777" w:rsidR="004F3875" w:rsidRPr="006C3A60" w:rsidRDefault="001535F3">
      <w:pPr>
        <w:pStyle w:val="a9"/>
        <w:spacing w:line="360" w:lineRule="auto"/>
        <w:ind w:firstLineChars="200" w:firstLine="420"/>
        <w:contextualSpacing/>
        <w:rPr>
          <w:rFonts w:ascii="宋体" w:hAnsi="宋体" w:cs="仿宋_GB2312"/>
          <w:sz w:val="21"/>
          <w:szCs w:val="21"/>
        </w:rPr>
      </w:pPr>
      <w:r w:rsidRPr="006C3A60">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C3A60">
        <w:rPr>
          <w:rFonts w:ascii="宋体" w:hAnsi="宋体" w:hint="eastAsia"/>
          <w:sz w:val="21"/>
          <w:szCs w:val="21"/>
        </w:rPr>
        <w:t>残疾人福利性单位属于小型、微型企业的，不重复享受政策。</w:t>
      </w:r>
    </w:p>
    <w:p w14:paraId="2C61DB72" w14:textId="77777777" w:rsidR="004F3875" w:rsidRPr="006C3A60" w:rsidRDefault="001535F3">
      <w:pPr>
        <w:pStyle w:val="a9"/>
        <w:spacing w:line="360" w:lineRule="auto"/>
        <w:ind w:firstLineChars="200" w:firstLine="420"/>
        <w:contextualSpacing/>
        <w:rPr>
          <w:rFonts w:ascii="宋体" w:hAnsi="宋体" w:cs="仿宋_GB2312"/>
          <w:sz w:val="21"/>
          <w:szCs w:val="21"/>
        </w:rPr>
      </w:pPr>
      <w:r w:rsidRPr="006C3A60">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12C62AE" w14:textId="77777777" w:rsidR="004F3875" w:rsidRPr="006C3A60" w:rsidRDefault="001535F3">
      <w:pPr>
        <w:pStyle w:val="a9"/>
        <w:spacing w:line="360" w:lineRule="auto"/>
        <w:ind w:firstLineChars="200" w:firstLine="420"/>
        <w:contextualSpacing/>
        <w:rPr>
          <w:rFonts w:ascii="宋体" w:hAnsi="宋体" w:cs="仿宋_GB2312"/>
          <w:sz w:val="21"/>
          <w:szCs w:val="21"/>
        </w:rPr>
      </w:pPr>
      <w:r w:rsidRPr="006C3A60">
        <w:rPr>
          <w:rFonts w:ascii="宋体" w:hAnsi="宋体" w:cs="仿宋_GB2312" w:hint="eastAsia"/>
          <w:sz w:val="21"/>
          <w:szCs w:val="21"/>
        </w:rPr>
        <w:t>3、中标人为残疾人福利性单位的，招标人应当随中标结果同时公告其《残疾人福利性单位声明函》，接受社会监督。</w:t>
      </w:r>
    </w:p>
    <w:p w14:paraId="3B70E8E6" w14:textId="52A63D11" w:rsidR="004F3875" w:rsidRPr="006C3A60" w:rsidRDefault="004F3875" w:rsidP="00F520FC">
      <w:pPr>
        <w:pStyle w:val="a0"/>
        <w:ind w:firstLineChars="0" w:firstLine="0"/>
        <w:rPr>
          <w:rFonts w:hAnsi="宋体"/>
          <w:b/>
          <w:bCs/>
          <w:sz w:val="32"/>
          <w:szCs w:val="32"/>
        </w:rPr>
      </w:pPr>
    </w:p>
    <w:p w14:paraId="4E81856C" w14:textId="0A4BDA52" w:rsidR="00C62554" w:rsidRPr="006C3A60" w:rsidRDefault="00C62554" w:rsidP="00C62554">
      <w:pPr>
        <w:pStyle w:val="2"/>
        <w:ind w:left="420" w:firstLine="420"/>
      </w:pPr>
    </w:p>
    <w:p w14:paraId="1B034200" w14:textId="6707B50B" w:rsidR="00B867AD" w:rsidRPr="006C3A60" w:rsidRDefault="00B867AD" w:rsidP="00C62554">
      <w:pPr>
        <w:pStyle w:val="2"/>
        <w:ind w:left="420" w:firstLine="420"/>
      </w:pPr>
    </w:p>
    <w:p w14:paraId="2DB945EF" w14:textId="77777777" w:rsidR="00B867AD" w:rsidRPr="006C3A60" w:rsidRDefault="00B867AD" w:rsidP="00C62554">
      <w:pPr>
        <w:pStyle w:val="2"/>
        <w:ind w:left="420" w:firstLine="420"/>
      </w:pPr>
    </w:p>
    <w:p w14:paraId="75A3A395" w14:textId="77777777" w:rsidR="004F3875" w:rsidRPr="006C3A60" w:rsidRDefault="001535F3">
      <w:pPr>
        <w:autoSpaceDE w:val="0"/>
        <w:autoSpaceDN w:val="0"/>
        <w:adjustRightInd w:val="0"/>
        <w:spacing w:line="360" w:lineRule="auto"/>
        <w:contextualSpacing/>
        <w:jc w:val="center"/>
        <w:rPr>
          <w:rFonts w:ascii="宋体" w:cs="仿宋_GB2312"/>
        </w:rPr>
      </w:pPr>
      <w:r w:rsidRPr="006C3A60">
        <w:rPr>
          <w:rFonts w:ascii="宋体" w:hAnsi="宋体" w:hint="eastAsia"/>
          <w:b/>
          <w:bCs/>
          <w:kern w:val="0"/>
          <w:sz w:val="32"/>
          <w:szCs w:val="32"/>
        </w:rPr>
        <w:t>第六章资格审查与评标</w:t>
      </w:r>
    </w:p>
    <w:p w14:paraId="21C777C7" w14:textId="77777777" w:rsidR="004F3875" w:rsidRPr="006C3A60" w:rsidRDefault="001535F3">
      <w:pPr>
        <w:pStyle w:val="a9"/>
        <w:spacing w:line="360" w:lineRule="auto"/>
        <w:contextualSpacing/>
        <w:rPr>
          <w:rFonts w:ascii="宋体" w:cs="仿宋_GB2312"/>
          <w:b/>
          <w:bCs/>
          <w:sz w:val="21"/>
          <w:szCs w:val="21"/>
        </w:rPr>
      </w:pPr>
      <w:r w:rsidRPr="006C3A60">
        <w:rPr>
          <w:rFonts w:ascii="宋体" w:hAnsi="宋体" w:cs="仿宋_GB2312" w:hint="eastAsia"/>
          <w:b/>
          <w:bCs/>
          <w:sz w:val="21"/>
          <w:szCs w:val="21"/>
        </w:rPr>
        <w:t>一、资格审查</w:t>
      </w:r>
    </w:p>
    <w:p w14:paraId="7C4ACF74"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lastRenderedPageBreak/>
        <w:t>（一）开标结束后，采购人（采购代理机构）依法对投标人资格进行审查。</w:t>
      </w:r>
    </w:p>
    <w:p w14:paraId="5D057DE4" w14:textId="77777777" w:rsidR="004F3875" w:rsidRPr="006C3A60" w:rsidRDefault="001535F3">
      <w:pPr>
        <w:spacing w:line="360" w:lineRule="auto"/>
        <w:ind w:rightChars="200" w:right="420" w:firstLineChars="200" w:firstLine="420"/>
        <w:contextualSpacing/>
        <w:rPr>
          <w:rFonts w:ascii="宋体" w:cs="仿宋_GB2312"/>
        </w:rPr>
      </w:pPr>
      <w:r w:rsidRPr="006C3A60">
        <w:rPr>
          <w:rFonts w:ascii="宋体" w:hAnsi="宋体" w:cs="仿宋_GB2312" w:hint="eastAsia"/>
        </w:rPr>
        <w:t>（二）资格证明材料（本栏所列内容为本项目的资格审查条件，如有一项不符合要求，则不能进入下一步评审）。</w:t>
      </w:r>
    </w:p>
    <w:p w14:paraId="36BB6B45" w14:textId="77777777" w:rsidR="004F3875" w:rsidRPr="006C3A60" w:rsidRDefault="001535F3">
      <w:pPr>
        <w:spacing w:line="360" w:lineRule="auto"/>
        <w:ind w:rightChars="200" w:right="420" w:firstLineChars="200" w:firstLine="420"/>
        <w:contextualSpacing/>
        <w:rPr>
          <w:rFonts w:ascii="宋体" w:cs="仿宋_GB2312"/>
        </w:rPr>
      </w:pPr>
      <w:r w:rsidRPr="006C3A60">
        <w:rPr>
          <w:rFonts w:ascii="宋体" w:hAnsi="宋体" w:cs="仿宋_GB2312" w:hint="eastAsia"/>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6C3A60" w:rsidRPr="006C3A60" w14:paraId="0FBCAAA3" w14:textId="77777777">
        <w:trPr>
          <w:trHeight w:val="567"/>
        </w:trPr>
        <w:tc>
          <w:tcPr>
            <w:tcW w:w="9079" w:type="dxa"/>
            <w:vAlign w:val="center"/>
          </w:tcPr>
          <w:p w14:paraId="4F0F0EEE" w14:textId="77777777" w:rsidR="004F3875" w:rsidRPr="006C3A60" w:rsidRDefault="001535F3">
            <w:pPr>
              <w:spacing w:line="360" w:lineRule="auto"/>
              <w:jc w:val="center"/>
              <w:rPr>
                <w:rFonts w:ascii="宋体"/>
                <w:b/>
                <w:bCs/>
              </w:rPr>
            </w:pPr>
            <w:r w:rsidRPr="006C3A60">
              <w:rPr>
                <w:rFonts w:ascii="宋体" w:hAnsi="宋体" w:hint="eastAsia"/>
                <w:b/>
                <w:bCs/>
              </w:rPr>
              <w:t>资格审查因素</w:t>
            </w:r>
          </w:p>
        </w:tc>
      </w:tr>
      <w:tr w:rsidR="006C3A60" w:rsidRPr="006C3A60" w14:paraId="773DB87E" w14:textId="77777777">
        <w:trPr>
          <w:trHeight w:val="567"/>
        </w:trPr>
        <w:tc>
          <w:tcPr>
            <w:tcW w:w="9079" w:type="dxa"/>
            <w:vAlign w:val="center"/>
          </w:tcPr>
          <w:p w14:paraId="53EAF173" w14:textId="77777777" w:rsidR="004F3875" w:rsidRPr="006C3A60" w:rsidRDefault="001535F3">
            <w:pPr>
              <w:spacing w:line="360" w:lineRule="auto"/>
              <w:jc w:val="left"/>
              <w:rPr>
                <w:rFonts w:ascii="宋体"/>
                <w:b/>
                <w:bCs/>
              </w:rPr>
            </w:pPr>
            <w:r w:rsidRPr="006C3A60">
              <w:rPr>
                <w:rFonts w:ascii="宋体" w:hAnsi="宋体"/>
                <w:b/>
                <w:bCs/>
              </w:rPr>
              <w:t>1</w:t>
            </w:r>
            <w:r w:rsidRPr="006C3A60">
              <w:rPr>
                <w:rFonts w:ascii="宋体" w:hAnsi="宋体" w:hint="eastAsia"/>
                <w:b/>
                <w:bCs/>
              </w:rPr>
              <w:t>、投标函</w:t>
            </w:r>
          </w:p>
        </w:tc>
      </w:tr>
      <w:tr w:rsidR="006C3A60" w:rsidRPr="006C3A60" w14:paraId="72DB09B9" w14:textId="77777777">
        <w:tc>
          <w:tcPr>
            <w:tcW w:w="9079" w:type="dxa"/>
            <w:vAlign w:val="center"/>
          </w:tcPr>
          <w:p w14:paraId="15DBB34F" w14:textId="77777777" w:rsidR="004F3875" w:rsidRPr="006C3A60" w:rsidRDefault="001535F3">
            <w:pPr>
              <w:spacing w:line="360" w:lineRule="auto"/>
              <w:rPr>
                <w:rFonts w:ascii="宋体"/>
              </w:rPr>
            </w:pPr>
            <w:r w:rsidRPr="006C3A60">
              <w:rPr>
                <w:rFonts w:ascii="宋体" w:hAnsi="宋体"/>
                <w:b/>
                <w:bCs/>
              </w:rPr>
              <w:t>2</w:t>
            </w:r>
            <w:r w:rsidRPr="006C3A60">
              <w:rPr>
                <w:rFonts w:ascii="宋体" w:hAnsi="宋体" w:hint="eastAsia"/>
                <w:b/>
                <w:bCs/>
              </w:rPr>
              <w:t>、法人或者其他组织的营业执照等证明文件，自然人的身份证明</w:t>
            </w:r>
          </w:p>
          <w:p w14:paraId="287AA927"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1</w:t>
            </w:r>
            <w:r w:rsidRPr="006C3A60">
              <w:rPr>
                <w:rFonts w:ascii="宋体" w:hAnsi="宋体" w:hint="eastAsia"/>
              </w:rPr>
              <w:t>）企业法人营业执照或营业执照。（企业投标提供）</w:t>
            </w:r>
          </w:p>
          <w:p w14:paraId="04B813A4"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2</w:t>
            </w:r>
            <w:r w:rsidRPr="006C3A60">
              <w:rPr>
                <w:rFonts w:ascii="宋体" w:hAnsi="宋体" w:hint="eastAsia"/>
              </w:rPr>
              <w:t>）事业单位法人证书。（事业单位投标提供）</w:t>
            </w:r>
          </w:p>
          <w:p w14:paraId="24D61F38"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3</w:t>
            </w:r>
            <w:r w:rsidRPr="006C3A60">
              <w:rPr>
                <w:rFonts w:ascii="宋体" w:hAnsi="宋体" w:hint="eastAsia"/>
              </w:rPr>
              <w:t>）执业许可证。（非专业服务机构投标提供）</w:t>
            </w:r>
          </w:p>
          <w:p w14:paraId="45787A5D"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4</w:t>
            </w:r>
            <w:r w:rsidRPr="006C3A60">
              <w:rPr>
                <w:rFonts w:ascii="宋体" w:hAnsi="宋体" w:hint="eastAsia"/>
              </w:rPr>
              <w:t>）个体工商户营业执照。（个体工商户投标提供）</w:t>
            </w:r>
          </w:p>
          <w:p w14:paraId="39FB2584" w14:textId="77777777" w:rsidR="004F3875" w:rsidRPr="006C3A60" w:rsidRDefault="001535F3">
            <w:pPr>
              <w:spacing w:line="360" w:lineRule="auto"/>
              <w:rPr>
                <w:rFonts w:ascii="宋体"/>
                <w:b/>
                <w:bCs/>
              </w:rPr>
            </w:pPr>
            <w:r w:rsidRPr="006C3A60">
              <w:rPr>
                <w:rFonts w:ascii="宋体" w:hAnsi="宋体" w:hint="eastAsia"/>
              </w:rPr>
              <w:t>（</w:t>
            </w:r>
            <w:r w:rsidRPr="006C3A60">
              <w:rPr>
                <w:rFonts w:ascii="宋体" w:hAnsi="宋体"/>
              </w:rPr>
              <w:t>5</w:t>
            </w:r>
            <w:r w:rsidRPr="006C3A60">
              <w:rPr>
                <w:rFonts w:ascii="宋体" w:hAnsi="宋体" w:hint="eastAsia"/>
              </w:rPr>
              <w:t>）自然人身份证明。（自然人投标提供）</w:t>
            </w:r>
          </w:p>
        </w:tc>
      </w:tr>
      <w:tr w:rsidR="006C3A60" w:rsidRPr="006C3A60" w14:paraId="1CDEF1AC" w14:textId="77777777">
        <w:tc>
          <w:tcPr>
            <w:tcW w:w="9079" w:type="dxa"/>
            <w:vAlign w:val="center"/>
          </w:tcPr>
          <w:p w14:paraId="5810F711" w14:textId="77777777" w:rsidR="004F3875" w:rsidRPr="006C3A60" w:rsidRDefault="001535F3">
            <w:pPr>
              <w:spacing w:line="360" w:lineRule="auto"/>
              <w:rPr>
                <w:rFonts w:ascii="宋体"/>
              </w:rPr>
            </w:pPr>
            <w:r w:rsidRPr="006C3A60">
              <w:rPr>
                <w:rFonts w:ascii="宋体" w:hAnsi="宋体"/>
                <w:b/>
                <w:bCs/>
              </w:rPr>
              <w:t>3</w:t>
            </w:r>
            <w:r w:rsidRPr="006C3A60">
              <w:rPr>
                <w:rFonts w:ascii="宋体" w:hAnsi="宋体" w:hint="eastAsia"/>
                <w:b/>
                <w:bCs/>
              </w:rPr>
              <w:t>、财务状况报告相关材料</w:t>
            </w:r>
          </w:p>
          <w:p w14:paraId="1DE32091" w14:textId="77777777" w:rsidR="004F3875" w:rsidRPr="006C3A60" w:rsidRDefault="001535F3">
            <w:pPr>
              <w:spacing w:line="360" w:lineRule="auto"/>
              <w:rPr>
                <w:rFonts w:ascii="宋体" w:hAnsi="宋体"/>
              </w:rPr>
            </w:pPr>
            <w:r w:rsidRPr="006C3A60">
              <w:rPr>
                <w:rFonts w:ascii="宋体" w:hAnsi="宋体" w:hint="eastAsia"/>
              </w:rPr>
              <w:t>（</w:t>
            </w:r>
            <w:r w:rsidRPr="006C3A60">
              <w:rPr>
                <w:rFonts w:ascii="宋体" w:hAnsi="宋体"/>
              </w:rPr>
              <w:t>1</w:t>
            </w:r>
            <w:r w:rsidRPr="006C3A60">
              <w:rPr>
                <w:rFonts w:ascii="宋体" w:hAnsi="宋体" w:hint="eastAsia"/>
              </w:rPr>
              <w:t>）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14:paraId="2D6528E7" w14:textId="77777777" w:rsidR="004F3875" w:rsidRPr="006C3A60" w:rsidRDefault="001535F3">
            <w:pPr>
              <w:spacing w:line="360" w:lineRule="auto"/>
              <w:rPr>
                <w:rFonts w:ascii="宋体"/>
                <w:b/>
                <w:bCs/>
              </w:rPr>
            </w:pPr>
            <w:r w:rsidRPr="006C3A60">
              <w:rPr>
                <w:rFonts w:ascii="宋体" w:hAnsi="宋体" w:hint="eastAsia"/>
              </w:rPr>
              <w:t>（2）银行出具的资信证明；或财政部门认可的政府采购专业担保机构的证明文件和担保机构出具的投标担保函。（其他组织和自然人投标提供）</w:t>
            </w:r>
          </w:p>
        </w:tc>
      </w:tr>
      <w:tr w:rsidR="006C3A60" w:rsidRPr="006C3A60" w14:paraId="1732E446" w14:textId="77777777">
        <w:tc>
          <w:tcPr>
            <w:tcW w:w="9079" w:type="dxa"/>
            <w:vAlign w:val="center"/>
          </w:tcPr>
          <w:p w14:paraId="2FEA1F77" w14:textId="77777777" w:rsidR="004F3875" w:rsidRPr="006C3A60" w:rsidRDefault="001535F3">
            <w:pPr>
              <w:spacing w:line="360" w:lineRule="auto"/>
              <w:rPr>
                <w:rFonts w:ascii="宋体"/>
              </w:rPr>
            </w:pPr>
            <w:r w:rsidRPr="006C3A60">
              <w:rPr>
                <w:rFonts w:ascii="宋体" w:hAnsi="宋体"/>
                <w:b/>
                <w:bCs/>
              </w:rPr>
              <w:t>4</w:t>
            </w:r>
            <w:r w:rsidRPr="006C3A60">
              <w:rPr>
                <w:rFonts w:ascii="宋体" w:hAnsi="宋体" w:hint="eastAsia"/>
                <w:b/>
                <w:bCs/>
              </w:rPr>
              <w:t>、依法缴纳税收相关材料</w:t>
            </w:r>
          </w:p>
          <w:p w14:paraId="43C5D2C0" w14:textId="77777777" w:rsidR="004F3875" w:rsidRPr="006C3A60" w:rsidRDefault="001535F3">
            <w:pPr>
              <w:spacing w:line="360" w:lineRule="auto"/>
              <w:rPr>
                <w:rFonts w:ascii="宋体"/>
                <w:b/>
                <w:bCs/>
              </w:rPr>
            </w:pPr>
            <w:r w:rsidRPr="006C3A60">
              <w:rPr>
                <w:rFonts w:ascii="宋体" w:hAnsi="宋体" w:hint="eastAsia"/>
              </w:rPr>
              <w:t>投标截止时间前三个月内任意一个月缴纳税收凭据。（依法免税的投标人，应提供相应文件证明依法免税）</w:t>
            </w:r>
          </w:p>
        </w:tc>
      </w:tr>
      <w:tr w:rsidR="006C3A60" w:rsidRPr="006C3A60" w14:paraId="41F48527" w14:textId="77777777">
        <w:tc>
          <w:tcPr>
            <w:tcW w:w="9079" w:type="dxa"/>
            <w:vAlign w:val="center"/>
          </w:tcPr>
          <w:p w14:paraId="166C00B6" w14:textId="77777777" w:rsidR="004F3875" w:rsidRPr="006C3A60" w:rsidRDefault="001535F3">
            <w:pPr>
              <w:spacing w:line="360" w:lineRule="auto"/>
              <w:rPr>
                <w:rFonts w:ascii="宋体"/>
              </w:rPr>
            </w:pPr>
            <w:r w:rsidRPr="006C3A60">
              <w:rPr>
                <w:rFonts w:ascii="宋体" w:hAnsi="宋体"/>
                <w:b/>
                <w:bCs/>
              </w:rPr>
              <w:t>5</w:t>
            </w:r>
            <w:r w:rsidRPr="006C3A60">
              <w:rPr>
                <w:rFonts w:ascii="宋体" w:hAnsi="宋体" w:hint="eastAsia"/>
                <w:b/>
                <w:bCs/>
              </w:rPr>
              <w:t>、依法缴纳社会保障资金的证明材料</w:t>
            </w:r>
          </w:p>
          <w:p w14:paraId="48641132" w14:textId="77777777" w:rsidR="004F3875" w:rsidRPr="006C3A60" w:rsidRDefault="001535F3">
            <w:pPr>
              <w:spacing w:line="360" w:lineRule="auto"/>
              <w:rPr>
                <w:rFonts w:ascii="宋体"/>
              </w:rPr>
            </w:pPr>
            <w:r w:rsidRPr="006C3A60">
              <w:rPr>
                <w:rFonts w:ascii="宋体" w:hAnsi="宋体" w:hint="eastAsia"/>
              </w:rPr>
              <w:t>投标截止时间前三个月内任意一个月缴纳社会保险凭据。（依法不需要缴纳社会保障资金的投标人，应提供相应文件证明依法不需要缴纳社会保障资金）</w:t>
            </w:r>
          </w:p>
        </w:tc>
      </w:tr>
      <w:tr w:rsidR="006C3A60" w:rsidRPr="006C3A60" w14:paraId="5A483D06" w14:textId="77777777">
        <w:tc>
          <w:tcPr>
            <w:tcW w:w="9079" w:type="dxa"/>
            <w:vAlign w:val="center"/>
          </w:tcPr>
          <w:p w14:paraId="5CA508C6" w14:textId="77777777" w:rsidR="004F3875" w:rsidRPr="006C3A60" w:rsidRDefault="001535F3">
            <w:pPr>
              <w:spacing w:line="360" w:lineRule="auto"/>
              <w:rPr>
                <w:rFonts w:ascii="宋体"/>
                <w:b/>
                <w:bCs/>
              </w:rPr>
            </w:pPr>
            <w:r w:rsidRPr="006C3A60">
              <w:rPr>
                <w:rFonts w:ascii="宋体" w:hAnsi="宋体"/>
                <w:b/>
                <w:bCs/>
              </w:rPr>
              <w:t>6</w:t>
            </w:r>
            <w:r w:rsidRPr="006C3A60">
              <w:rPr>
                <w:rFonts w:ascii="宋体" w:hAnsi="宋体" w:hint="eastAsia"/>
                <w:b/>
                <w:bCs/>
              </w:rPr>
              <w:t>、履行合同所必须的设备和专业技术能力的证明材料</w:t>
            </w:r>
          </w:p>
          <w:p w14:paraId="424E8B71" w14:textId="77777777" w:rsidR="004F3875" w:rsidRPr="006C3A60" w:rsidRDefault="001535F3">
            <w:pPr>
              <w:spacing w:line="360" w:lineRule="auto"/>
              <w:rPr>
                <w:rFonts w:ascii="宋体"/>
                <w:b/>
                <w:bCs/>
              </w:rPr>
            </w:pPr>
            <w:r w:rsidRPr="006C3A60">
              <w:rPr>
                <w:rFonts w:ascii="宋体" w:hAnsi="宋体" w:hint="eastAsia"/>
              </w:rPr>
              <w:t>相关设备的购置发票、专业技术人员职称证书、用工合同等或者投标人相关承诺函或声明。</w:t>
            </w:r>
          </w:p>
        </w:tc>
      </w:tr>
      <w:tr w:rsidR="006C3A60" w:rsidRPr="006C3A60" w14:paraId="247355A7" w14:textId="77777777">
        <w:tc>
          <w:tcPr>
            <w:tcW w:w="9079" w:type="dxa"/>
            <w:vAlign w:val="center"/>
          </w:tcPr>
          <w:p w14:paraId="2059FA41" w14:textId="77777777" w:rsidR="004F3875" w:rsidRPr="006C3A60" w:rsidRDefault="001535F3">
            <w:pPr>
              <w:spacing w:line="360" w:lineRule="auto"/>
              <w:rPr>
                <w:rFonts w:ascii="宋体"/>
                <w:b/>
                <w:bCs/>
              </w:rPr>
            </w:pPr>
            <w:r w:rsidRPr="006C3A60">
              <w:rPr>
                <w:rFonts w:ascii="宋体" w:hAnsi="宋体"/>
                <w:b/>
                <w:bCs/>
              </w:rPr>
              <w:t>7</w:t>
            </w:r>
            <w:r w:rsidRPr="006C3A60">
              <w:rPr>
                <w:rFonts w:ascii="宋体" w:hAnsi="宋体" w:hint="eastAsia"/>
                <w:b/>
                <w:bCs/>
              </w:rPr>
              <w:t>、参加政府采购活动前</w:t>
            </w:r>
            <w:r w:rsidRPr="006C3A60">
              <w:rPr>
                <w:rFonts w:ascii="宋体" w:hAnsi="宋体"/>
                <w:b/>
                <w:bCs/>
              </w:rPr>
              <w:t>3</w:t>
            </w:r>
            <w:r w:rsidRPr="006C3A60">
              <w:rPr>
                <w:rFonts w:ascii="宋体" w:hAnsi="宋体" w:hint="eastAsia"/>
                <w:b/>
                <w:bCs/>
              </w:rPr>
              <w:t>年内在经营活动中没有重大违法记录的声明</w:t>
            </w:r>
          </w:p>
          <w:p w14:paraId="36E258BF" w14:textId="77777777" w:rsidR="004F3875" w:rsidRPr="006C3A60" w:rsidRDefault="001535F3">
            <w:pPr>
              <w:spacing w:line="360" w:lineRule="auto"/>
              <w:rPr>
                <w:rFonts w:ascii="宋体"/>
              </w:rPr>
            </w:pPr>
            <w:r w:rsidRPr="006C3A60">
              <w:rPr>
                <w:rFonts w:ascii="宋体" w:hAnsi="宋体" w:hint="eastAsia"/>
              </w:rPr>
              <w:t>投标人“参加政府采购活动前</w:t>
            </w:r>
            <w:r w:rsidRPr="006C3A60">
              <w:rPr>
                <w:rFonts w:ascii="宋体" w:hAnsi="宋体"/>
              </w:rPr>
              <w:t>3</w:t>
            </w:r>
            <w:r w:rsidRPr="006C3A60">
              <w:rPr>
                <w:rFonts w:ascii="宋体" w:hAnsi="宋体" w:hint="eastAsia"/>
              </w:rPr>
              <w:t>年内在经营活动中没有重大违法记录的书面声明”。重大违法记</w:t>
            </w:r>
            <w:r w:rsidRPr="006C3A60">
              <w:rPr>
                <w:rFonts w:ascii="宋体" w:hAnsi="宋体" w:hint="eastAsia"/>
              </w:rPr>
              <w:lastRenderedPageBreak/>
              <w:t>录，是指投标人因违法经营受到刑事处罚或者责令停产停业、吊销许可证或者执照、较大数额罚款等行政处罚。</w:t>
            </w:r>
          </w:p>
        </w:tc>
      </w:tr>
      <w:tr w:rsidR="006C3A60" w:rsidRPr="006C3A60" w14:paraId="7E71B7E8" w14:textId="77777777">
        <w:tc>
          <w:tcPr>
            <w:tcW w:w="9079" w:type="dxa"/>
            <w:vAlign w:val="center"/>
          </w:tcPr>
          <w:p w14:paraId="77A9BF55" w14:textId="6B0F4AE9" w:rsidR="004F3875" w:rsidRPr="006C3A60" w:rsidRDefault="001535F3">
            <w:pPr>
              <w:spacing w:line="360" w:lineRule="auto"/>
              <w:rPr>
                <w:rFonts w:ascii="宋体" w:hAnsi="宋体"/>
                <w:b/>
              </w:rPr>
            </w:pPr>
            <w:r w:rsidRPr="006C3A60">
              <w:rPr>
                <w:rFonts w:ascii="宋体" w:hAnsi="宋体"/>
                <w:b/>
                <w:bCs/>
              </w:rPr>
              <w:lastRenderedPageBreak/>
              <w:t>8</w:t>
            </w:r>
            <w:r w:rsidRPr="006C3A60">
              <w:rPr>
                <w:rFonts w:ascii="宋体" w:hAnsi="宋体" w:hint="eastAsia"/>
                <w:b/>
                <w:bCs/>
              </w:rPr>
              <w:t>、</w:t>
            </w:r>
            <w:r w:rsidR="002C1552" w:rsidRPr="002C1552">
              <w:rPr>
                <w:rFonts w:ascii="宋体" w:hAnsi="宋体" w:hint="eastAsia"/>
                <w:b/>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sidRPr="006C3A60">
              <w:rPr>
                <w:rFonts w:ascii="宋体" w:hAnsi="宋体" w:hint="eastAsia"/>
                <w:b/>
              </w:rPr>
              <w:t>。</w:t>
            </w:r>
          </w:p>
          <w:p w14:paraId="461E0DA6" w14:textId="77777777" w:rsidR="004F3875" w:rsidRPr="006C3A60" w:rsidRDefault="001535F3">
            <w:pPr>
              <w:spacing w:line="360" w:lineRule="auto"/>
              <w:rPr>
                <w:rFonts w:ascii="宋体"/>
              </w:rPr>
            </w:pPr>
            <w:r w:rsidRPr="006C3A60">
              <w:rPr>
                <w:rFonts w:ascii="宋体" w:hAnsi="宋体"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14:paraId="09FE7732" w14:textId="77777777" w:rsidR="004F3875" w:rsidRPr="006C3A60" w:rsidRDefault="001535F3">
            <w:pPr>
              <w:spacing w:line="360" w:lineRule="auto"/>
              <w:rPr>
                <w:rFonts w:ascii="宋体" w:hAnsi="宋体"/>
              </w:rPr>
            </w:pPr>
            <w:r w:rsidRPr="006C3A60">
              <w:rPr>
                <w:rFonts w:ascii="宋体" w:hAnsi="宋体" w:hint="eastAsia"/>
              </w:rPr>
              <w:t>（</w:t>
            </w:r>
            <w:r w:rsidRPr="006C3A60">
              <w:rPr>
                <w:rFonts w:ascii="宋体" w:hAnsi="宋体"/>
              </w:rPr>
              <w:t>1</w:t>
            </w:r>
            <w:r w:rsidRPr="006C3A60">
              <w:rPr>
                <w:rFonts w:ascii="宋体" w:hAnsi="宋体" w:hint="eastAsia"/>
              </w:rPr>
              <w:t>）查询渠道：“信用中国</w:t>
            </w:r>
            <w:r w:rsidRPr="006C3A60">
              <w:rPr>
                <w:rFonts w:ascii="宋体" w:hint="eastAsia"/>
              </w:rPr>
              <w:t>”</w:t>
            </w:r>
            <w:r w:rsidRPr="006C3A60">
              <w:rPr>
                <w:rFonts w:ascii="宋体" w:hAnsi="宋体" w:hint="eastAsia"/>
              </w:rPr>
              <w:t>网站</w:t>
            </w:r>
            <w:r w:rsidRPr="006C3A60">
              <w:rPr>
                <w:rFonts w:ascii="宋体" w:hAnsi="宋体"/>
              </w:rPr>
              <w:t>(www.creditchina.gov.cn)</w:t>
            </w:r>
            <w:r w:rsidRPr="006C3A60">
              <w:rPr>
                <w:rFonts w:ascii="宋体" w:hAnsi="宋体" w:hint="eastAsia"/>
              </w:rPr>
              <w:t>失信被执行人、重大税收违法案件当事人名单；</w:t>
            </w:r>
            <w:r w:rsidRPr="006C3A60">
              <w:rPr>
                <w:rFonts w:ascii="宋体" w:hint="eastAsia"/>
              </w:rPr>
              <w:t>“</w:t>
            </w:r>
            <w:r w:rsidRPr="006C3A60">
              <w:rPr>
                <w:rFonts w:ascii="宋体" w:hAnsi="宋体" w:hint="eastAsia"/>
              </w:rPr>
              <w:t>中国政府采购网</w:t>
            </w:r>
            <w:r w:rsidRPr="006C3A60">
              <w:rPr>
                <w:rFonts w:ascii="宋体" w:hint="eastAsia"/>
              </w:rPr>
              <w:t>”</w:t>
            </w:r>
            <w:r w:rsidRPr="006C3A60">
              <w:rPr>
                <w:rFonts w:ascii="宋体"/>
              </w:rPr>
              <w:t> </w:t>
            </w:r>
            <w:r w:rsidRPr="006C3A60">
              <w:rPr>
                <w:rFonts w:ascii="宋体" w:hAnsi="宋体"/>
              </w:rPr>
              <w:t>(www.ccgp.gov.cn)</w:t>
            </w:r>
            <w:r w:rsidRPr="006C3A60">
              <w:rPr>
                <w:rFonts w:ascii="宋体" w:hAnsi="宋体" w:hint="eastAsia"/>
              </w:rPr>
              <w:t>政府采购严重违法失信行为记录名单的投标人；</w:t>
            </w:r>
            <w:r w:rsidRPr="006C3A60">
              <w:rPr>
                <w:rFonts w:ascii="宋体" w:hAnsi="宋体"/>
              </w:rPr>
              <w:t>“中国社会组织公共服务平台”网站（www.chinanpo.gov.cn）严重违法失信名单的社会组织</w:t>
            </w:r>
            <w:r w:rsidRPr="006C3A60">
              <w:rPr>
                <w:rFonts w:ascii="宋体" w:hAnsi="宋体" w:hint="eastAsia"/>
              </w:rPr>
              <w:t>。</w:t>
            </w:r>
          </w:p>
          <w:p w14:paraId="022F5D22"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2</w:t>
            </w:r>
            <w:r w:rsidRPr="006C3A60">
              <w:rPr>
                <w:rFonts w:ascii="宋体" w:hAnsi="宋体" w:hint="eastAsia"/>
              </w:rPr>
              <w:t>）截止时间：同投标截止时间；</w:t>
            </w:r>
          </w:p>
          <w:p w14:paraId="6E149C05"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3</w:t>
            </w:r>
            <w:r w:rsidRPr="006C3A60">
              <w:rPr>
                <w:rFonts w:ascii="宋体" w:hAnsi="宋体" w:hint="eastAsia"/>
              </w:rPr>
              <w:t>）信用信息查询记录和证据留存具体方式：经采购人确认的查询结果网页截图作为查询记录和证据，与其他采购文件一并保存；</w:t>
            </w:r>
          </w:p>
          <w:p w14:paraId="27B24E47" w14:textId="77777777" w:rsidR="004F3875" w:rsidRPr="006C3A60" w:rsidRDefault="001535F3">
            <w:pPr>
              <w:spacing w:line="360" w:lineRule="auto"/>
              <w:rPr>
                <w:rFonts w:ascii="宋体"/>
              </w:rPr>
            </w:pPr>
            <w:r w:rsidRPr="006C3A60">
              <w:rPr>
                <w:rFonts w:ascii="宋体" w:hAnsi="宋体" w:hint="eastAsia"/>
              </w:rPr>
              <w:t>（</w:t>
            </w:r>
            <w:r w:rsidRPr="006C3A60">
              <w:rPr>
                <w:rFonts w:ascii="宋体" w:hAnsi="宋体"/>
              </w:rPr>
              <w:t>4</w:t>
            </w:r>
            <w:r w:rsidRPr="006C3A60">
              <w:rPr>
                <w:rFonts w:ascii="宋体" w:hAnsi="宋体" w:hint="eastAsia"/>
              </w:rPr>
              <w:t>）信用信息的使用原则：经采购人认定的被列入失信被执行人、重大税收违法案件当事人名单、政府采购严重违法失信行为记录名单的投标人，将拒绝其参与政府采购活动。</w:t>
            </w:r>
          </w:p>
        </w:tc>
      </w:tr>
      <w:tr w:rsidR="006C3A60" w:rsidRPr="006C3A60" w14:paraId="7DF702D0" w14:textId="77777777">
        <w:trPr>
          <w:trHeight w:val="624"/>
        </w:trPr>
        <w:tc>
          <w:tcPr>
            <w:tcW w:w="9079" w:type="dxa"/>
            <w:vAlign w:val="center"/>
          </w:tcPr>
          <w:p w14:paraId="6BA92F5F" w14:textId="77777777" w:rsidR="004F3875" w:rsidRPr="006C3A60" w:rsidRDefault="001535F3">
            <w:pPr>
              <w:spacing w:line="360" w:lineRule="auto"/>
              <w:rPr>
                <w:rFonts w:ascii="宋体" w:cs="仿宋_GB2312"/>
                <w:b/>
                <w:bCs/>
              </w:rPr>
            </w:pPr>
            <w:r w:rsidRPr="006C3A60">
              <w:rPr>
                <w:rFonts w:ascii="宋体" w:hAnsi="宋体"/>
                <w:b/>
                <w:bCs/>
              </w:rPr>
              <w:t>9</w:t>
            </w:r>
            <w:r w:rsidRPr="006C3A60">
              <w:rPr>
                <w:rFonts w:ascii="宋体" w:hAnsi="宋体" w:hint="eastAsia"/>
                <w:b/>
                <w:bCs/>
              </w:rPr>
              <w:t>、</w:t>
            </w:r>
            <w:r w:rsidRPr="006C3A60">
              <w:rPr>
                <w:rFonts w:ascii="宋体" w:hAnsi="宋体" w:cs="仿宋_GB2312" w:hint="eastAsia"/>
                <w:b/>
                <w:bCs/>
              </w:rPr>
              <w:t>报价</w:t>
            </w:r>
          </w:p>
          <w:p w14:paraId="548B4586" w14:textId="77777777" w:rsidR="004F3875" w:rsidRPr="006C3A60" w:rsidRDefault="001535F3">
            <w:pPr>
              <w:spacing w:line="360" w:lineRule="auto"/>
              <w:rPr>
                <w:rFonts w:ascii="宋体"/>
                <w:b/>
                <w:bCs/>
              </w:rPr>
            </w:pPr>
            <w:r w:rsidRPr="006C3A60">
              <w:rPr>
                <w:rFonts w:ascii="宋体" w:hAnsi="宋体" w:cs="仿宋_GB2312" w:hint="eastAsia"/>
              </w:rPr>
              <w:t>是否超出招标文件中规定的预算金额，超出预算金额的投标无效。如投标人须知前附表规定最高限价，则</w:t>
            </w:r>
            <w:r w:rsidRPr="006C3A60">
              <w:rPr>
                <w:rFonts w:ascii="宋体" w:hAnsi="宋体" w:hint="eastAsia"/>
              </w:rPr>
              <w:t>超出预算金额和最高限价的投标无效。</w:t>
            </w:r>
          </w:p>
        </w:tc>
      </w:tr>
      <w:tr w:rsidR="006C3A60" w:rsidRPr="006C3A60" w14:paraId="2B62A9DD" w14:textId="77777777">
        <w:trPr>
          <w:trHeight w:val="624"/>
        </w:trPr>
        <w:tc>
          <w:tcPr>
            <w:tcW w:w="9079" w:type="dxa"/>
            <w:vAlign w:val="center"/>
          </w:tcPr>
          <w:p w14:paraId="0833DD4D" w14:textId="77777777" w:rsidR="004F3875" w:rsidRPr="006C3A60" w:rsidRDefault="001535F3">
            <w:pPr>
              <w:spacing w:line="360" w:lineRule="auto"/>
              <w:rPr>
                <w:rFonts w:ascii="宋体"/>
                <w:b/>
                <w:bCs/>
              </w:rPr>
            </w:pPr>
            <w:r w:rsidRPr="006C3A60">
              <w:rPr>
                <w:rFonts w:ascii="宋体" w:hAnsi="宋体"/>
                <w:b/>
                <w:bCs/>
              </w:rPr>
              <w:t>10</w:t>
            </w:r>
            <w:r w:rsidRPr="006C3A60">
              <w:rPr>
                <w:rFonts w:ascii="宋体" w:hAnsi="宋体" w:hint="eastAsia"/>
                <w:b/>
                <w:bCs/>
              </w:rPr>
              <w:t>、联合体协议</w:t>
            </w:r>
          </w:p>
          <w:p w14:paraId="48BD90A3" w14:textId="77777777" w:rsidR="004F3875" w:rsidRPr="006C3A60" w:rsidRDefault="001535F3">
            <w:pPr>
              <w:spacing w:line="360" w:lineRule="auto"/>
              <w:rPr>
                <w:rFonts w:ascii="宋体"/>
                <w:b/>
                <w:bCs/>
              </w:rPr>
            </w:pPr>
            <w:r w:rsidRPr="006C3A60">
              <w:rPr>
                <w:rFonts w:ascii="宋体" w:hAnsi="宋体" w:hint="eastAsia"/>
              </w:rPr>
              <w:t>招标文件接受联合体投标且投标人为联合体的，投标人应提供本协议；否则无须提供。</w:t>
            </w:r>
          </w:p>
        </w:tc>
      </w:tr>
      <w:tr w:rsidR="006C3A60" w:rsidRPr="006C3A60" w14:paraId="483E4F6C" w14:textId="77777777">
        <w:trPr>
          <w:trHeight w:val="567"/>
        </w:trPr>
        <w:tc>
          <w:tcPr>
            <w:tcW w:w="9079" w:type="dxa"/>
            <w:vAlign w:val="center"/>
          </w:tcPr>
          <w:p w14:paraId="031B454D" w14:textId="77777777" w:rsidR="004F3875" w:rsidRPr="006C3A60" w:rsidRDefault="001535F3">
            <w:pPr>
              <w:spacing w:line="360" w:lineRule="auto"/>
              <w:contextualSpacing/>
              <w:rPr>
                <w:rFonts w:ascii="宋体"/>
                <w:b/>
                <w:bCs/>
              </w:rPr>
            </w:pPr>
            <w:r w:rsidRPr="006C3A60">
              <w:rPr>
                <w:rFonts w:ascii="宋体" w:hAnsi="宋体"/>
                <w:b/>
                <w:bCs/>
              </w:rPr>
              <w:t>1</w:t>
            </w:r>
            <w:r w:rsidRPr="006C3A60">
              <w:rPr>
                <w:rFonts w:ascii="宋体" w:hAnsi="宋体" w:hint="eastAsia"/>
                <w:b/>
                <w:bCs/>
              </w:rPr>
              <w:t>1、法定代表人身份证明或提供法定代表人授权委托书及被授权人身份证明。</w:t>
            </w:r>
          </w:p>
        </w:tc>
      </w:tr>
    </w:tbl>
    <w:p w14:paraId="27CA26C8" w14:textId="77777777" w:rsidR="004F3875" w:rsidRPr="006C3A60" w:rsidRDefault="001535F3">
      <w:pPr>
        <w:pStyle w:val="a9"/>
        <w:spacing w:line="360" w:lineRule="auto"/>
        <w:contextualSpacing/>
        <w:rPr>
          <w:rFonts w:ascii="宋体" w:cs="仿宋_GB2312"/>
          <w:b/>
          <w:bCs/>
          <w:sz w:val="21"/>
          <w:szCs w:val="21"/>
        </w:rPr>
      </w:pPr>
      <w:r w:rsidRPr="006C3A60">
        <w:rPr>
          <w:rFonts w:ascii="宋体" w:hAnsi="宋体" w:cs="仿宋_GB2312" w:hint="eastAsia"/>
          <w:b/>
          <w:bCs/>
          <w:sz w:val="21"/>
          <w:szCs w:val="21"/>
        </w:rPr>
        <w:t>二、评标</w:t>
      </w:r>
    </w:p>
    <w:p w14:paraId="113E8BD1"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（一）评标方法</w:t>
      </w:r>
    </w:p>
    <w:p w14:paraId="27869D81"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本项目采用综合评分法。总分为</w:t>
      </w:r>
      <w:r w:rsidRPr="006C3A60">
        <w:rPr>
          <w:rFonts w:ascii="宋体" w:hAnsi="宋体" w:cs="仿宋_GB2312"/>
          <w:sz w:val="21"/>
          <w:szCs w:val="21"/>
        </w:rPr>
        <w:t>100</w:t>
      </w:r>
      <w:r w:rsidRPr="006C3A60">
        <w:rPr>
          <w:rFonts w:ascii="宋体" w:hAnsi="宋体" w:cs="仿宋_GB2312" w:hint="eastAsia"/>
          <w:sz w:val="21"/>
          <w:szCs w:val="21"/>
        </w:rPr>
        <w:t>分。</w:t>
      </w:r>
    </w:p>
    <w:p w14:paraId="725529C3"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（二）评标委员会负责具体评标事务，并独立履行下列职责</w:t>
      </w:r>
    </w:p>
    <w:p w14:paraId="48301E1E" w14:textId="77777777" w:rsidR="004F3875" w:rsidRPr="006C3A60" w:rsidRDefault="001535F3">
      <w:pPr>
        <w:pStyle w:val="a9"/>
        <w:spacing w:line="360" w:lineRule="auto"/>
        <w:ind w:firstLineChars="200" w:firstLine="422"/>
        <w:contextualSpacing/>
        <w:jc w:val="left"/>
        <w:rPr>
          <w:rFonts w:ascii="宋体" w:cs="仿宋_GB2312"/>
          <w:b/>
          <w:bCs/>
          <w:sz w:val="21"/>
          <w:szCs w:val="21"/>
        </w:rPr>
      </w:pPr>
      <w:r w:rsidRPr="006C3A60">
        <w:rPr>
          <w:rFonts w:ascii="宋体" w:hAnsi="宋体" w:cs="仿宋_GB2312"/>
          <w:b/>
          <w:bCs/>
          <w:sz w:val="21"/>
          <w:szCs w:val="21"/>
        </w:rPr>
        <w:t>1</w:t>
      </w:r>
      <w:r w:rsidRPr="006C3A60">
        <w:rPr>
          <w:rFonts w:ascii="宋体" w:hAnsi="宋体" w:cs="仿宋_GB2312" w:hint="eastAsia"/>
          <w:b/>
          <w:bCs/>
          <w:sz w:val="21"/>
          <w:szCs w:val="21"/>
        </w:rPr>
        <w:t>、审查、评价投标文件是否符合招标文件的商务、技术等实质性要求；</w:t>
      </w:r>
    </w:p>
    <w:p w14:paraId="79003D89" w14:textId="77777777" w:rsidR="004F3875" w:rsidRPr="006C3A60" w:rsidRDefault="001535F3">
      <w:pPr>
        <w:pStyle w:val="a9"/>
        <w:spacing w:line="360" w:lineRule="auto"/>
        <w:ind w:firstLineChars="200" w:firstLine="420"/>
        <w:contextualSpacing/>
        <w:jc w:val="left"/>
        <w:rPr>
          <w:rFonts w:ascii="宋体" w:cs="仿宋_GB2312"/>
          <w:sz w:val="21"/>
          <w:szCs w:val="21"/>
        </w:rPr>
      </w:pPr>
      <w:r w:rsidRPr="006C3A60">
        <w:rPr>
          <w:rFonts w:ascii="宋体" w:hAnsi="宋体" w:cs="仿宋_GB2312" w:hint="eastAsia"/>
          <w:sz w:val="21"/>
          <w:szCs w:val="21"/>
        </w:rPr>
        <w:t>评标委员会对符合资格的投标人的投标文件进行符合性审查，以确定其是否满足招标文件的商务、技术等实质性要求。</w:t>
      </w:r>
    </w:p>
    <w:p w14:paraId="1945AC67" w14:textId="77777777" w:rsidR="004F3875" w:rsidRPr="006C3A60" w:rsidRDefault="001535F3">
      <w:pPr>
        <w:pStyle w:val="a9"/>
        <w:spacing w:line="360" w:lineRule="auto"/>
        <w:ind w:firstLineChars="200" w:firstLine="420"/>
        <w:contextualSpacing/>
        <w:jc w:val="left"/>
        <w:rPr>
          <w:rFonts w:ascii="宋体" w:cs="仿宋_GB2312"/>
          <w:sz w:val="21"/>
          <w:szCs w:val="21"/>
        </w:rPr>
      </w:pPr>
      <w:r w:rsidRPr="006C3A60">
        <w:rPr>
          <w:rFonts w:ascii="宋体" w:hAnsi="宋体" w:cs="仿宋_GB2312" w:hint="eastAsia"/>
          <w:sz w:val="21"/>
          <w:szCs w:val="21"/>
        </w:rPr>
        <w:lastRenderedPageBreak/>
        <w:t>注：符合性审查中所涉及到的证书及材料，均应在电子投标文件中提供原件扫描件（或图片）。</w:t>
      </w:r>
    </w:p>
    <w:p w14:paraId="20F3BA2B"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b/>
          <w:bCs/>
          <w:sz w:val="21"/>
          <w:szCs w:val="21"/>
        </w:rPr>
        <w:t>2</w:t>
      </w:r>
      <w:r w:rsidRPr="006C3A60">
        <w:rPr>
          <w:rFonts w:ascii="宋体" w:hAnsi="宋体" w:cs="仿宋_GB2312" w:hint="eastAsia"/>
          <w:b/>
          <w:bCs/>
          <w:sz w:val="21"/>
          <w:szCs w:val="21"/>
        </w:rPr>
        <w:t>、要求投标人对投标文件有关事项作出澄清或者说明；</w:t>
      </w:r>
    </w:p>
    <w:p w14:paraId="4139D9CA"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对于投标文件中含义不明确、同类问题表述不一致或者有明显文字和计算错误的内容，评标委员会应当以书面形式要求投标人作出必要的澄清、说明或者补正。</w:t>
      </w:r>
    </w:p>
    <w:p w14:paraId="6364EFE0"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25347E2" w14:textId="77777777" w:rsidR="004F3875" w:rsidRPr="006C3A60" w:rsidRDefault="001535F3">
      <w:pPr>
        <w:pStyle w:val="a9"/>
        <w:spacing w:line="360" w:lineRule="auto"/>
        <w:ind w:firstLine="465"/>
        <w:contextualSpacing/>
        <w:jc w:val="left"/>
        <w:rPr>
          <w:rFonts w:ascii="宋体" w:cs="仿宋_GB2312"/>
          <w:b/>
          <w:bCs/>
          <w:sz w:val="21"/>
          <w:szCs w:val="21"/>
        </w:rPr>
      </w:pPr>
      <w:r w:rsidRPr="006C3A60">
        <w:rPr>
          <w:rFonts w:ascii="宋体" w:hAnsi="宋体" w:cs="仿宋_GB2312"/>
          <w:b/>
          <w:bCs/>
          <w:sz w:val="21"/>
          <w:szCs w:val="21"/>
        </w:rPr>
        <w:t>3</w:t>
      </w:r>
      <w:r w:rsidRPr="006C3A60">
        <w:rPr>
          <w:rFonts w:ascii="宋体" w:hAnsi="宋体" w:cs="仿宋_GB2312" w:hint="eastAsia"/>
          <w:b/>
          <w:bCs/>
          <w:sz w:val="21"/>
          <w:szCs w:val="21"/>
        </w:rPr>
        <w:t>、对投标文件进行比较和评价；</w:t>
      </w:r>
    </w:p>
    <w:p w14:paraId="3FF964F8"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5DA35CF4"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注：评标标准中所涉及到的证书及材料，均应在电子投标文件中提供原件扫描件（或图片）。</w:t>
      </w:r>
    </w:p>
    <w:p w14:paraId="5F31D4D4"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w:t>
      </w:r>
      <w:r w:rsidRPr="006C3A60">
        <w:rPr>
          <w:rFonts w:ascii="宋体" w:hAnsi="宋体" w:cs="仿宋_GB2312"/>
          <w:b/>
          <w:bCs/>
          <w:sz w:val="21"/>
          <w:szCs w:val="21"/>
        </w:rPr>
        <w:t>1</w:t>
      </w:r>
      <w:r w:rsidRPr="006C3A60">
        <w:rPr>
          <w:rFonts w:ascii="宋体" w:hAnsi="宋体" w:cs="仿宋_GB2312" w:hint="eastAsia"/>
          <w:b/>
          <w:bCs/>
          <w:sz w:val="21"/>
          <w:szCs w:val="21"/>
        </w:rPr>
        <w:t>）价格分计算</w:t>
      </w:r>
    </w:p>
    <w:p w14:paraId="15BEC134"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hint="eastAsia"/>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14:paraId="5206A8DA" w14:textId="77777777" w:rsidR="004F3875" w:rsidRPr="006C3A60" w:rsidRDefault="001535F3">
      <w:pPr>
        <w:pStyle w:val="a9"/>
        <w:spacing w:line="360" w:lineRule="auto"/>
        <w:ind w:firstLineChars="200" w:firstLine="420"/>
        <w:contextualSpacing/>
        <w:rPr>
          <w:rFonts w:ascii="宋体" w:cs="仿宋_GB2312"/>
          <w:sz w:val="21"/>
          <w:szCs w:val="21"/>
        </w:rPr>
      </w:pPr>
      <w:r w:rsidRPr="006C3A60">
        <w:rPr>
          <w:rFonts w:ascii="宋体" w:hAnsi="宋体" w:cs="仿宋_GB2312"/>
          <w:sz w:val="21"/>
          <w:szCs w:val="21"/>
        </w:rPr>
        <w:t>1</w:t>
      </w:r>
      <w:r w:rsidRPr="006C3A60">
        <w:rPr>
          <w:rFonts w:ascii="宋体" w:hAnsi="宋体" w:cs="仿宋_GB2312" w:hint="eastAsia"/>
          <w:sz w:val="21"/>
          <w:szCs w:val="21"/>
        </w:rPr>
        <w:t>）如果本项目非专门面向中小企业采购，对小型和微型企业投标人的投标价格给予</w:t>
      </w:r>
      <w:r w:rsidRPr="006C3A60">
        <w:rPr>
          <w:rFonts w:ascii="宋体" w:hAnsi="宋体" w:cs="仿宋_GB2312"/>
          <w:sz w:val="21"/>
          <w:szCs w:val="21"/>
        </w:rPr>
        <w:t>6%</w:t>
      </w:r>
      <w:r w:rsidRPr="006C3A60">
        <w:rPr>
          <w:rFonts w:ascii="宋体" w:hAnsi="宋体" w:cs="仿宋_GB2312" w:hint="eastAsia"/>
          <w:sz w:val="21"/>
          <w:szCs w:val="21"/>
        </w:rPr>
        <w:t>的扣除，用扣除后的价格参与评审。如果本项目非专门面向中小企业采购且接受联合体投标，联合协议中约定小型或微型企业的协议合同金额占到联合体协议合同总金额</w:t>
      </w:r>
      <w:r w:rsidRPr="006C3A60">
        <w:rPr>
          <w:rFonts w:ascii="宋体" w:hAnsi="宋体" w:cs="仿宋_GB2312"/>
          <w:sz w:val="21"/>
          <w:szCs w:val="21"/>
        </w:rPr>
        <w:t>30%</w:t>
      </w:r>
      <w:r w:rsidRPr="006C3A60">
        <w:rPr>
          <w:rFonts w:ascii="宋体" w:hAnsi="宋体" w:cs="仿宋_GB2312" w:hint="eastAsia"/>
          <w:sz w:val="21"/>
          <w:szCs w:val="21"/>
        </w:rPr>
        <w:t>以上的，给予联合体</w:t>
      </w:r>
      <w:r w:rsidRPr="006C3A60">
        <w:rPr>
          <w:rFonts w:ascii="宋体" w:hAnsi="宋体" w:cs="仿宋_GB2312"/>
          <w:sz w:val="21"/>
          <w:szCs w:val="21"/>
        </w:rPr>
        <w:t>2%</w:t>
      </w:r>
      <w:r w:rsidRPr="006C3A60">
        <w:rPr>
          <w:rFonts w:ascii="宋体" w:hAnsi="宋体" w:cs="仿宋_GB2312" w:hint="eastAsia"/>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64889F8A" w14:textId="77777777" w:rsidR="004F3875" w:rsidRPr="006C3A60" w:rsidRDefault="001535F3">
      <w:pPr>
        <w:spacing w:line="360" w:lineRule="auto"/>
        <w:ind w:firstLineChars="200" w:firstLine="420"/>
        <w:contextualSpacing/>
        <w:rPr>
          <w:rFonts w:ascii="宋体" w:cs="仿宋_GB2312"/>
        </w:rPr>
      </w:pPr>
      <w:r w:rsidRPr="006C3A60">
        <w:rPr>
          <w:rFonts w:ascii="宋体" w:hAnsi="宋体" w:cs="仿宋_GB2312"/>
        </w:rPr>
        <w:t>2</w:t>
      </w:r>
      <w:r w:rsidRPr="006C3A60">
        <w:rPr>
          <w:rFonts w:ascii="宋体" w:hAnsi="宋体" w:cs="仿宋_GB2312" w:hint="eastAsia"/>
        </w:rPr>
        <w:t>）监狱企业视同小型、微型企业，对监狱企业价格给予</w:t>
      </w:r>
      <w:r w:rsidRPr="006C3A60">
        <w:rPr>
          <w:rFonts w:ascii="宋体" w:hAnsi="宋体" w:cs="仿宋_GB2312"/>
        </w:rPr>
        <w:t>6%</w:t>
      </w:r>
      <w:r w:rsidRPr="006C3A60">
        <w:rPr>
          <w:rFonts w:ascii="宋体" w:hAnsi="宋体" w:cs="仿宋_GB2312" w:hint="eastAsia"/>
        </w:rPr>
        <w:t>的扣除，用扣除后的价格参与评审。监狱企业应当提供由省级以上监狱管理局、戒毒管理局</w:t>
      </w:r>
      <w:r w:rsidRPr="006C3A60">
        <w:rPr>
          <w:rFonts w:ascii="宋体" w:hAnsi="宋体" w:cs="仿宋_GB2312"/>
        </w:rPr>
        <w:t>(</w:t>
      </w:r>
      <w:r w:rsidRPr="006C3A60">
        <w:rPr>
          <w:rFonts w:ascii="宋体" w:hAnsi="宋体" w:cs="仿宋_GB2312" w:hint="eastAsia"/>
        </w:rPr>
        <w:t>含新疆生产建设兵团</w:t>
      </w:r>
      <w:r w:rsidRPr="006C3A60">
        <w:rPr>
          <w:rFonts w:ascii="宋体" w:hAnsi="宋体" w:cs="仿宋_GB2312"/>
        </w:rPr>
        <w:t>)</w:t>
      </w:r>
      <w:r w:rsidRPr="006C3A60">
        <w:rPr>
          <w:rFonts w:ascii="宋体" w:hAnsi="宋体" w:cs="仿宋_GB2312" w:hint="eastAsia"/>
        </w:rPr>
        <w:t>出具的属于监狱企业的证明文件。</w:t>
      </w:r>
    </w:p>
    <w:p w14:paraId="685D63FF" w14:textId="77777777" w:rsidR="004F3875" w:rsidRPr="006C3A60" w:rsidRDefault="001535F3">
      <w:pPr>
        <w:pStyle w:val="a9"/>
        <w:spacing w:line="360" w:lineRule="auto"/>
        <w:ind w:firstLineChars="200" w:firstLine="420"/>
        <w:contextualSpacing/>
        <w:rPr>
          <w:rFonts w:ascii="宋体"/>
          <w:sz w:val="21"/>
          <w:szCs w:val="21"/>
        </w:rPr>
      </w:pPr>
      <w:r w:rsidRPr="006C3A60">
        <w:rPr>
          <w:rFonts w:ascii="宋体" w:hAnsi="宋体" w:cs="仿宋_GB2312"/>
          <w:sz w:val="21"/>
          <w:szCs w:val="21"/>
        </w:rPr>
        <w:t>3</w:t>
      </w:r>
      <w:r w:rsidRPr="006C3A60">
        <w:rPr>
          <w:rFonts w:ascii="宋体" w:hAnsi="宋体" w:cs="仿宋_GB2312" w:hint="eastAsia"/>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6C3A60">
        <w:rPr>
          <w:rFonts w:ascii="宋体" w:hAnsi="宋体" w:cs="仿宋_GB2312"/>
          <w:sz w:val="21"/>
          <w:szCs w:val="21"/>
        </w:rPr>
        <w:t>6%</w:t>
      </w:r>
      <w:r w:rsidRPr="006C3A60">
        <w:rPr>
          <w:rFonts w:ascii="宋体" w:hAnsi="宋体" w:cs="仿宋_GB2312" w:hint="eastAsia"/>
          <w:sz w:val="21"/>
          <w:szCs w:val="21"/>
        </w:rPr>
        <w:t>的扣除，用扣除后的价格参与评审。符合条件的残疾人福利性</w:t>
      </w:r>
      <w:r w:rsidRPr="006C3A60">
        <w:rPr>
          <w:rFonts w:ascii="宋体" w:hAnsi="宋体" w:cs="仿宋_GB2312" w:hint="eastAsia"/>
          <w:sz w:val="21"/>
          <w:szCs w:val="21"/>
        </w:rPr>
        <w:lastRenderedPageBreak/>
        <w:t>单位在参加政府采购活动时，应当提供《三部门联合发布关于促进残疾人就业政府采购政策的通知》规定的《残疾人福利性单位声明函》，并对声明的真实性负责。</w:t>
      </w:r>
      <w:r w:rsidRPr="006C3A60">
        <w:rPr>
          <w:rFonts w:ascii="宋体" w:hAnsi="宋体" w:hint="eastAsia"/>
          <w:sz w:val="21"/>
          <w:szCs w:val="21"/>
        </w:rPr>
        <w:t>残疾人福利性单位属于小型、微型企业的，不重复享受政策。</w:t>
      </w:r>
    </w:p>
    <w:p w14:paraId="61D218EF"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（2）关于相同品牌产品</w:t>
      </w:r>
    </w:p>
    <w:p w14:paraId="541366DC" w14:textId="77777777" w:rsidR="004F3875" w:rsidRPr="006C3A60" w:rsidRDefault="001535F3">
      <w:pPr>
        <w:pStyle w:val="a9"/>
        <w:spacing w:line="360" w:lineRule="auto"/>
        <w:ind w:firstLine="465"/>
        <w:contextualSpacing/>
        <w:jc w:val="left"/>
        <w:rPr>
          <w:rFonts w:ascii="宋体" w:cs="仿宋_GB2312"/>
          <w:sz w:val="21"/>
          <w:szCs w:val="21"/>
        </w:rPr>
      </w:pPr>
      <w:r w:rsidRPr="006C3A60">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075DDE31" w14:textId="77777777" w:rsidR="004F3875" w:rsidRPr="006C3A60" w:rsidRDefault="001535F3">
      <w:pPr>
        <w:pStyle w:val="a9"/>
        <w:spacing w:line="360" w:lineRule="auto"/>
        <w:ind w:firstLine="465"/>
        <w:contextualSpacing/>
        <w:jc w:val="left"/>
        <w:rPr>
          <w:rFonts w:ascii="宋体" w:cs="仿宋_GB2312"/>
          <w:sz w:val="21"/>
          <w:szCs w:val="21"/>
        </w:rPr>
      </w:pPr>
      <w:r w:rsidRPr="006C3A60">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3721B03A" w14:textId="77777777" w:rsidR="004F3875" w:rsidRPr="006C3A60" w:rsidRDefault="001535F3">
      <w:pPr>
        <w:pStyle w:val="a9"/>
        <w:spacing w:line="360" w:lineRule="auto"/>
        <w:ind w:firstLine="465"/>
        <w:contextualSpacing/>
        <w:jc w:val="left"/>
        <w:rPr>
          <w:rFonts w:ascii="宋体" w:cs="仿宋_GB2312"/>
          <w:b/>
          <w:bCs/>
          <w:sz w:val="21"/>
          <w:szCs w:val="21"/>
        </w:rPr>
      </w:pPr>
      <w:r w:rsidRPr="006C3A60">
        <w:rPr>
          <w:rFonts w:ascii="宋体" w:hAnsi="宋体" w:cs="仿宋_GB2312" w:hint="eastAsia"/>
          <w:b/>
          <w:bCs/>
          <w:sz w:val="21"/>
          <w:szCs w:val="21"/>
        </w:rPr>
        <w:t>（3）关于强制性产品认证</w:t>
      </w:r>
    </w:p>
    <w:p w14:paraId="22728447" w14:textId="77777777" w:rsidR="004F3875" w:rsidRPr="006C3A60" w:rsidRDefault="001535F3">
      <w:pPr>
        <w:spacing w:line="360" w:lineRule="auto"/>
        <w:ind w:firstLineChars="200" w:firstLine="420"/>
        <w:contextualSpacing/>
        <w:rPr>
          <w:rFonts w:ascii="宋体"/>
          <w:kern w:val="0"/>
        </w:rPr>
      </w:pPr>
      <w:r w:rsidRPr="006C3A60">
        <w:rPr>
          <w:rFonts w:ascii="宋体" w:hAnsi="宋体" w:cs="仿宋_GB2312"/>
        </w:rPr>
        <w:t>1</w:t>
      </w:r>
      <w:r w:rsidRPr="006C3A60">
        <w:rPr>
          <w:rFonts w:ascii="宋体" w:hAnsi="宋体" w:cs="仿宋_GB2312" w:hint="eastAsia"/>
        </w:rPr>
        <w:t>）如投标人所投产品属于“中国强制性产品认证”（</w:t>
      </w:r>
      <w:r w:rsidRPr="006C3A60">
        <w:rPr>
          <w:rFonts w:ascii="宋体" w:hAnsi="宋体" w:cs="仿宋_GB2312"/>
        </w:rPr>
        <w:t>3C</w:t>
      </w:r>
      <w:r w:rsidRPr="006C3A60">
        <w:rPr>
          <w:rFonts w:ascii="宋体" w:hAnsi="宋体" w:cs="仿宋_GB2312" w:hint="eastAsia"/>
        </w:rPr>
        <w:t>认证）范围内</w:t>
      </w:r>
      <w:r w:rsidRPr="006C3A60">
        <w:rPr>
          <w:rFonts w:ascii="宋体" w:cs="仿宋_GB2312"/>
        </w:rPr>
        <w:t>,</w:t>
      </w:r>
      <w:r w:rsidRPr="006C3A60">
        <w:rPr>
          <w:rFonts w:ascii="宋体" w:hAnsi="宋体" w:cs="仿宋_GB2312" w:hint="eastAsia"/>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1E495E27" w14:textId="77777777" w:rsidR="004F3875" w:rsidRPr="006C3A60" w:rsidRDefault="001535F3">
      <w:pPr>
        <w:wordWrap w:val="0"/>
        <w:autoSpaceDE w:val="0"/>
        <w:autoSpaceDN w:val="0"/>
        <w:spacing w:line="360" w:lineRule="auto"/>
        <w:ind w:firstLineChars="200" w:firstLine="420"/>
        <w:contextualSpacing/>
        <w:rPr>
          <w:rFonts w:ascii="宋体" w:cs="仿宋_GB2312"/>
        </w:rPr>
      </w:pPr>
      <w:r w:rsidRPr="006C3A60">
        <w:rPr>
          <w:rFonts w:ascii="宋体" w:hAnsi="宋体"/>
          <w:kern w:val="0"/>
        </w:rPr>
        <w:t>2)</w:t>
      </w:r>
      <w:r w:rsidRPr="006C3A60">
        <w:rPr>
          <w:rFonts w:ascii="宋体" w:hAnsi="宋体" w:hint="eastAsia"/>
          <w:kern w:val="0"/>
        </w:rPr>
        <w:t>投标人所投产品如被列入《信息安全产品强制性认证目录》，</w:t>
      </w:r>
      <w:r w:rsidRPr="006C3A60">
        <w:rPr>
          <w:rFonts w:ascii="宋体" w:hAnsi="宋体" w:cs="仿宋_GB2312" w:hint="eastAsia"/>
        </w:rPr>
        <w:t>则投标文件中应根据本项目招标文件“第二章项目需求”提供：</w:t>
      </w:r>
    </w:p>
    <w:p w14:paraId="7FADC725" w14:textId="77777777" w:rsidR="004F3875" w:rsidRPr="006C3A60" w:rsidRDefault="001535F3">
      <w:pPr>
        <w:wordWrap w:val="0"/>
        <w:autoSpaceDE w:val="0"/>
        <w:autoSpaceDN w:val="0"/>
        <w:spacing w:line="360" w:lineRule="auto"/>
        <w:ind w:firstLineChars="200" w:firstLine="420"/>
        <w:contextualSpacing/>
        <w:rPr>
          <w:rFonts w:ascii="宋体" w:cs="仿宋_GB2312"/>
        </w:rPr>
      </w:pPr>
      <w:r w:rsidRPr="006C3A60">
        <w:rPr>
          <w:rFonts w:ascii="宋体" w:hAnsi="宋体" w:hint="eastAsia"/>
          <w:kern w:val="0"/>
        </w:rPr>
        <w:t>中国信息安全认证中心官网（</w:t>
      </w:r>
      <w:r w:rsidRPr="006C3A60">
        <w:rPr>
          <w:rFonts w:ascii="宋体" w:hAnsi="宋体"/>
          <w:kern w:val="0"/>
        </w:rPr>
        <w:t>http://www.isccc.gov.cn/index.shtml</w:t>
      </w:r>
      <w:r w:rsidRPr="006C3A60">
        <w:rPr>
          <w:rFonts w:ascii="宋体" w:hAnsi="宋体" w:hint="eastAsia"/>
          <w:kern w:val="0"/>
        </w:rPr>
        <w:t>）产品查询结果截图并加盖投标人公章或中国信息安全认证中心</w:t>
      </w:r>
      <w:r w:rsidRPr="006C3A60">
        <w:rPr>
          <w:rFonts w:ascii="宋体" w:hAnsi="宋体" w:cs="仿宋_GB2312" w:hint="eastAsia"/>
        </w:rPr>
        <w:t>颁发的《中国国家信息安全产品认证证书》加盖投标人公章的原件扫描件（或图片）。</w:t>
      </w:r>
    </w:p>
    <w:p w14:paraId="48BDD37F" w14:textId="77777777" w:rsidR="004F3875" w:rsidRPr="006C3A60" w:rsidRDefault="001535F3">
      <w:pPr>
        <w:autoSpaceDE w:val="0"/>
        <w:autoSpaceDN w:val="0"/>
        <w:spacing w:line="360" w:lineRule="auto"/>
        <w:ind w:firstLineChars="200" w:firstLine="422"/>
        <w:contextualSpacing/>
        <w:rPr>
          <w:rFonts w:ascii="宋体" w:cs="仿宋_GB2312"/>
          <w:b/>
          <w:bCs/>
        </w:rPr>
      </w:pPr>
      <w:r w:rsidRPr="006C3A60">
        <w:rPr>
          <w:rFonts w:ascii="宋体" w:hAnsi="宋体" w:cs="仿宋_GB2312" w:hint="eastAsia"/>
          <w:b/>
          <w:bCs/>
        </w:rPr>
        <w:t>（4）投标无效情形</w:t>
      </w:r>
    </w:p>
    <w:p w14:paraId="35678F1F"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1</w:t>
      </w:r>
      <w:r w:rsidRPr="006C3A60">
        <w:rPr>
          <w:rFonts w:ascii="宋体" w:hAnsi="宋体" w:cs="仿宋_GB2312" w:hint="eastAsia"/>
        </w:rPr>
        <w:t>）投标人应当遵循公平竞争的原则，不得恶意串通，不得妨碍其他投标人的竞争行为，不得损害采购人或者其他投标人的合法权益。在评标过程中发现投标人有上述情形的，评标委员会应当认定其投标无效。</w:t>
      </w:r>
    </w:p>
    <w:p w14:paraId="60EA65E3"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2</w:t>
      </w:r>
      <w:r w:rsidRPr="006C3A60">
        <w:rPr>
          <w:rFonts w:ascii="宋体" w:hAnsi="宋体" w:cs="仿宋_GB2312" w:hint="eastAsia"/>
        </w:rPr>
        <w:t>）符合性审查资料未按招标文件要求签署、盖章的；</w:t>
      </w:r>
    </w:p>
    <w:p w14:paraId="1B539633"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3</w:t>
      </w:r>
      <w:r w:rsidRPr="006C3A60">
        <w:rPr>
          <w:rFonts w:ascii="宋体" w:hAnsi="宋体" w:cs="仿宋_GB2312" w:hint="eastAsia"/>
        </w:rPr>
        <w:t>）有下列情形之一的，视为投标人串通投标，其投标无效：</w:t>
      </w:r>
    </w:p>
    <w:p w14:paraId="70B5E91B"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a.</w:t>
      </w:r>
      <w:r w:rsidRPr="006C3A60">
        <w:rPr>
          <w:rFonts w:ascii="宋体" w:hAnsi="宋体" w:cs="仿宋_GB2312" w:hint="eastAsia"/>
        </w:rPr>
        <w:t>不同投标人的投标文件由同一单位或者个人编制；</w:t>
      </w:r>
    </w:p>
    <w:p w14:paraId="0DBCB50F"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b.</w:t>
      </w:r>
      <w:r w:rsidRPr="006C3A60">
        <w:rPr>
          <w:rFonts w:ascii="宋体" w:hAnsi="宋体" w:cs="仿宋_GB2312" w:hint="eastAsia"/>
        </w:rPr>
        <w:t>不同投标人委托同一单位或者个人办理投标事宜；</w:t>
      </w:r>
    </w:p>
    <w:p w14:paraId="1B7ACADB"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lastRenderedPageBreak/>
        <w:t>c.</w:t>
      </w:r>
      <w:r w:rsidRPr="006C3A60">
        <w:rPr>
          <w:rFonts w:ascii="宋体" w:hAnsi="宋体" w:cs="仿宋_GB2312" w:hint="eastAsia"/>
        </w:rPr>
        <w:t>不同投标人的投标文件载明的项目管理成员或者联系人员为同一人；</w:t>
      </w:r>
    </w:p>
    <w:p w14:paraId="50C4F532"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d.</w:t>
      </w:r>
      <w:r w:rsidRPr="006C3A60">
        <w:rPr>
          <w:rFonts w:ascii="宋体" w:hAnsi="宋体" w:cs="仿宋_GB2312" w:hint="eastAsia"/>
        </w:rPr>
        <w:t>不同投标人的投标文件异常一致或者投标报价呈规律性差异；</w:t>
      </w:r>
    </w:p>
    <w:p w14:paraId="2EFF5D80"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e.</w:t>
      </w:r>
      <w:r w:rsidRPr="006C3A60">
        <w:rPr>
          <w:rFonts w:ascii="宋体" w:hAnsi="宋体" w:cs="仿宋_GB2312" w:hint="eastAsia"/>
        </w:rPr>
        <w:t>不同投标人的投标文件相互混装；</w:t>
      </w:r>
    </w:p>
    <w:p w14:paraId="15B2C547" w14:textId="77777777" w:rsidR="004F3875" w:rsidRPr="006C3A60" w:rsidRDefault="001535F3">
      <w:pPr>
        <w:spacing w:line="360" w:lineRule="auto"/>
        <w:ind w:firstLineChars="200" w:firstLine="420"/>
        <w:contextualSpacing/>
        <w:rPr>
          <w:rFonts w:ascii="宋体" w:cs="仿宋_GB2312"/>
        </w:rPr>
      </w:pPr>
      <w:r w:rsidRPr="006C3A60">
        <w:rPr>
          <w:rFonts w:ascii="宋体" w:hAnsi="宋体" w:cs="仿宋_GB2312"/>
        </w:rPr>
        <w:t>4</w:t>
      </w:r>
      <w:r w:rsidRPr="006C3A60">
        <w:rPr>
          <w:rFonts w:ascii="宋体" w:hAnsi="宋体" w:cs="仿宋_GB2312"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46FD1A"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5</w:t>
      </w:r>
      <w:r w:rsidRPr="006C3A60">
        <w:rPr>
          <w:rFonts w:ascii="宋体" w:hAnsi="宋体" w:cs="仿宋_GB2312" w:hint="eastAsia"/>
        </w:rPr>
        <w:t>）法律、法规和招标文件规定的其他无效情形。</w:t>
      </w:r>
    </w:p>
    <w:p w14:paraId="6C688CC9" w14:textId="77777777" w:rsidR="004F3875" w:rsidRPr="006C3A60" w:rsidRDefault="001535F3">
      <w:pPr>
        <w:pStyle w:val="a9"/>
        <w:spacing w:line="360" w:lineRule="auto"/>
        <w:ind w:firstLineChars="200" w:firstLine="422"/>
        <w:contextualSpacing/>
        <w:rPr>
          <w:rFonts w:ascii="宋体" w:cs="仿宋_GB2312"/>
          <w:b/>
          <w:bCs/>
          <w:sz w:val="21"/>
          <w:szCs w:val="21"/>
        </w:rPr>
      </w:pPr>
      <w:r w:rsidRPr="006C3A60">
        <w:rPr>
          <w:rFonts w:ascii="宋体" w:hAnsi="宋体" w:cs="仿宋_GB2312" w:hint="eastAsia"/>
          <w:b/>
          <w:bCs/>
          <w:sz w:val="21"/>
          <w:szCs w:val="21"/>
        </w:rPr>
        <w:t>（5）评标标准</w:t>
      </w:r>
    </w:p>
    <w:p w14:paraId="01EDD9A8" w14:textId="77777777" w:rsidR="004F3875" w:rsidRPr="006C3A60" w:rsidRDefault="001535F3">
      <w:pPr>
        <w:widowControl/>
        <w:shd w:val="clear" w:color="auto" w:fill="FFFFFF"/>
        <w:spacing w:line="360" w:lineRule="atLeast"/>
        <w:ind w:firstLineChars="150" w:firstLine="360"/>
        <w:jc w:val="left"/>
        <w:rPr>
          <w:sz w:val="24"/>
          <w:szCs w:val="24"/>
        </w:rPr>
      </w:pPr>
      <w:r w:rsidRPr="006C3A60">
        <w:rPr>
          <w:rFonts w:ascii="宋体" w:hAnsi="宋体" w:cs="仿宋_GB2312" w:hint="eastAsia"/>
          <w:sz w:val="24"/>
          <w:szCs w:val="24"/>
          <w:lang w:val="zh-CN"/>
        </w:rPr>
        <w:t>（一）评标方法：最低评标价法</w:t>
      </w:r>
      <w:r w:rsidRPr="006C3A60">
        <w:rPr>
          <w:rFonts w:ascii="宋体" w:cs="仿宋_GB2312" w:hint="eastAsia"/>
          <w:sz w:val="24"/>
          <w:szCs w:val="24"/>
          <w:lang w:val="zh-CN"/>
        </w:rPr>
        <w:t>□</w:t>
      </w:r>
      <w:r w:rsidRPr="006C3A60">
        <w:rPr>
          <w:rFonts w:ascii="宋体" w:hAnsi="宋体" w:cs="仿宋_GB2312" w:hint="eastAsia"/>
          <w:sz w:val="24"/>
          <w:szCs w:val="24"/>
          <w:lang w:val="zh-CN"/>
        </w:rPr>
        <w:t>综合评分法</w:t>
      </w:r>
      <w:r w:rsidRPr="006C3A60">
        <w:rPr>
          <w:rFonts w:ascii="MS Mincho" w:eastAsia="MS Mincho" w:hAnsi="MS Mincho" w:cs="MS Mincho" w:hint="eastAsia"/>
          <w:sz w:val="24"/>
          <w:szCs w:val="24"/>
          <w:lang w:val="zh-CN"/>
        </w:rPr>
        <w:t>☑</w:t>
      </w:r>
    </w:p>
    <w:p w14:paraId="1CC3C565" w14:textId="77777777" w:rsidR="004F3875" w:rsidRPr="006C3A60" w:rsidRDefault="001535F3">
      <w:pPr>
        <w:widowControl/>
        <w:shd w:val="clear" w:color="auto" w:fill="FFFFFF"/>
        <w:spacing w:line="360" w:lineRule="atLeast"/>
        <w:ind w:firstLineChars="150" w:firstLine="360"/>
        <w:jc w:val="left"/>
        <w:rPr>
          <w:rFonts w:ascii="宋体" w:hAnsi="宋体" w:cs="仿宋_GB2312"/>
          <w:sz w:val="24"/>
          <w:szCs w:val="24"/>
          <w:lang w:val="zh-CN"/>
        </w:rPr>
      </w:pPr>
      <w:r w:rsidRPr="006C3A60">
        <w:rPr>
          <w:rFonts w:ascii="宋体" w:hAnsi="宋体" w:cs="仿宋_GB2312" w:hint="eastAsia"/>
          <w:sz w:val="24"/>
          <w:szCs w:val="24"/>
          <w:lang w:val="zh-CN"/>
        </w:rPr>
        <w:t>（二）综合评分法评标标准：</w:t>
      </w:r>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6C3A60" w:rsidRPr="006C3A60" w14:paraId="4304C8F8" w14:textId="77777777">
        <w:trPr>
          <w:trHeight w:val="900"/>
        </w:trPr>
        <w:tc>
          <w:tcPr>
            <w:tcW w:w="1762" w:type="dxa"/>
            <w:vAlign w:val="center"/>
          </w:tcPr>
          <w:p w14:paraId="1D78727C"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分值构成</w:t>
            </w:r>
          </w:p>
          <w:p w14:paraId="30CCD1C5"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(总分100分)</w:t>
            </w:r>
          </w:p>
        </w:tc>
        <w:tc>
          <w:tcPr>
            <w:tcW w:w="7204" w:type="dxa"/>
            <w:gridSpan w:val="2"/>
            <w:vAlign w:val="center"/>
          </w:tcPr>
          <w:p w14:paraId="3C983A6C" w14:textId="0979E58C" w:rsidR="004F3875" w:rsidRPr="006C3A60" w:rsidRDefault="001535F3">
            <w:pPr>
              <w:spacing w:line="360" w:lineRule="auto"/>
              <w:ind w:firstLineChars="200" w:firstLine="480"/>
              <w:rPr>
                <w:rFonts w:asciiTheme="minorEastAsia" w:hAnsiTheme="minorEastAsia"/>
                <w:sz w:val="24"/>
              </w:rPr>
            </w:pPr>
            <w:r w:rsidRPr="006C3A60">
              <w:rPr>
                <w:rFonts w:asciiTheme="minorEastAsia" w:hAnsiTheme="minorEastAsia" w:hint="eastAsia"/>
                <w:sz w:val="24"/>
              </w:rPr>
              <w:t>价格</w:t>
            </w:r>
            <w:r w:rsidR="00F00B0E" w:rsidRPr="006C3A60">
              <w:rPr>
                <w:rFonts w:asciiTheme="minorEastAsia" w:hAnsiTheme="minorEastAsia" w:hint="eastAsia"/>
                <w:sz w:val="24"/>
              </w:rPr>
              <w:t>部分</w:t>
            </w:r>
            <w:r w:rsidRPr="006C3A60">
              <w:rPr>
                <w:rFonts w:asciiTheme="minorEastAsia" w:hAnsiTheme="minorEastAsia" w:hint="eastAsia"/>
                <w:sz w:val="24"/>
              </w:rPr>
              <w:t>：</w:t>
            </w:r>
            <w:r w:rsidR="003C21DC" w:rsidRPr="006C3A60">
              <w:rPr>
                <w:rFonts w:asciiTheme="minorEastAsia" w:hAnsiTheme="minorEastAsia" w:hint="eastAsia"/>
                <w:sz w:val="24"/>
                <w:u w:val="single"/>
              </w:rPr>
              <w:t>30</w:t>
            </w:r>
            <w:r w:rsidRPr="006C3A60">
              <w:rPr>
                <w:rFonts w:asciiTheme="minorEastAsia" w:hAnsiTheme="minorEastAsia" w:hint="eastAsia"/>
                <w:sz w:val="24"/>
              </w:rPr>
              <w:t>分</w:t>
            </w:r>
          </w:p>
          <w:p w14:paraId="3706227E" w14:textId="5B090F44" w:rsidR="004F3875" w:rsidRPr="006C3A60" w:rsidRDefault="001535F3">
            <w:pPr>
              <w:spacing w:line="360" w:lineRule="auto"/>
              <w:ind w:firstLineChars="200" w:firstLine="480"/>
              <w:rPr>
                <w:rFonts w:asciiTheme="minorEastAsia" w:hAnsiTheme="minorEastAsia"/>
                <w:sz w:val="24"/>
              </w:rPr>
            </w:pPr>
            <w:r w:rsidRPr="006C3A60">
              <w:rPr>
                <w:rFonts w:asciiTheme="minorEastAsia" w:hAnsiTheme="minorEastAsia" w:hint="eastAsia"/>
                <w:sz w:val="24"/>
              </w:rPr>
              <w:t>商务部分：</w:t>
            </w:r>
            <w:r w:rsidR="003C21DC" w:rsidRPr="006C3A60">
              <w:rPr>
                <w:rFonts w:asciiTheme="minorEastAsia" w:hAnsiTheme="minorEastAsia" w:hint="eastAsia"/>
                <w:sz w:val="24"/>
                <w:u w:val="single"/>
              </w:rPr>
              <w:t>40</w:t>
            </w:r>
            <w:r w:rsidRPr="006C3A60">
              <w:rPr>
                <w:rFonts w:asciiTheme="minorEastAsia" w:hAnsiTheme="minorEastAsia" w:hint="eastAsia"/>
                <w:sz w:val="24"/>
              </w:rPr>
              <w:t>分</w:t>
            </w:r>
          </w:p>
          <w:p w14:paraId="01660CC6" w14:textId="368D8D35" w:rsidR="004F3875" w:rsidRPr="006C3A60" w:rsidRDefault="001535F3">
            <w:pPr>
              <w:spacing w:line="360" w:lineRule="auto"/>
              <w:ind w:firstLineChars="200" w:firstLine="480"/>
              <w:rPr>
                <w:rFonts w:asciiTheme="minorEastAsia" w:hAnsiTheme="minorEastAsia"/>
                <w:sz w:val="24"/>
              </w:rPr>
            </w:pPr>
            <w:r w:rsidRPr="006C3A60">
              <w:rPr>
                <w:rFonts w:asciiTheme="minorEastAsia" w:hAnsiTheme="minorEastAsia" w:hint="eastAsia"/>
                <w:sz w:val="24"/>
              </w:rPr>
              <w:t>技术部分：</w:t>
            </w:r>
            <w:r w:rsidR="003C21DC" w:rsidRPr="006C3A60">
              <w:rPr>
                <w:rFonts w:asciiTheme="minorEastAsia" w:hAnsiTheme="minorEastAsia" w:hint="eastAsia"/>
                <w:sz w:val="24"/>
                <w:u w:val="single"/>
              </w:rPr>
              <w:t>30</w:t>
            </w:r>
            <w:r w:rsidRPr="006C3A60">
              <w:rPr>
                <w:rFonts w:asciiTheme="minorEastAsia" w:hAnsiTheme="minorEastAsia" w:hint="eastAsia"/>
                <w:sz w:val="24"/>
              </w:rPr>
              <w:t>分</w:t>
            </w:r>
          </w:p>
        </w:tc>
      </w:tr>
      <w:tr w:rsidR="006C3A60" w:rsidRPr="006C3A60" w14:paraId="45486334" w14:textId="77777777">
        <w:trPr>
          <w:trHeight w:val="567"/>
        </w:trPr>
        <w:tc>
          <w:tcPr>
            <w:tcW w:w="8966" w:type="dxa"/>
            <w:gridSpan w:val="3"/>
            <w:tcBorders>
              <w:bottom w:val="single" w:sz="4" w:space="0" w:color="auto"/>
            </w:tcBorders>
            <w:vAlign w:val="center"/>
          </w:tcPr>
          <w:p w14:paraId="299E9F0C" w14:textId="16175D8B"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价格部分（满分</w:t>
            </w:r>
            <w:r w:rsidR="00EE5236" w:rsidRPr="006C3A60">
              <w:rPr>
                <w:rFonts w:asciiTheme="minorEastAsia" w:hAnsiTheme="minorEastAsia" w:hint="eastAsia"/>
                <w:b/>
                <w:sz w:val="24"/>
                <w:u w:val="single"/>
              </w:rPr>
              <w:t>3</w:t>
            </w:r>
            <w:r w:rsidRPr="006C3A60">
              <w:rPr>
                <w:rFonts w:asciiTheme="minorEastAsia" w:hAnsiTheme="minorEastAsia" w:hint="eastAsia"/>
                <w:b/>
                <w:sz w:val="24"/>
                <w:u w:val="single"/>
              </w:rPr>
              <w:t>0</w:t>
            </w:r>
            <w:r w:rsidRPr="006C3A60">
              <w:rPr>
                <w:rFonts w:asciiTheme="minorEastAsia" w:hAnsiTheme="minorEastAsia" w:hint="eastAsia"/>
                <w:b/>
                <w:sz w:val="24"/>
              </w:rPr>
              <w:t>分）</w:t>
            </w:r>
          </w:p>
        </w:tc>
      </w:tr>
      <w:tr w:rsidR="006C3A60" w:rsidRPr="006C3A60" w14:paraId="486268D1" w14:textId="77777777">
        <w:trPr>
          <w:trHeight w:val="567"/>
        </w:trPr>
        <w:tc>
          <w:tcPr>
            <w:tcW w:w="1762" w:type="dxa"/>
            <w:tcBorders>
              <w:top w:val="single" w:sz="4" w:space="0" w:color="auto"/>
            </w:tcBorders>
            <w:vAlign w:val="center"/>
          </w:tcPr>
          <w:p w14:paraId="0512A58D"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评分因素</w:t>
            </w:r>
          </w:p>
        </w:tc>
        <w:tc>
          <w:tcPr>
            <w:tcW w:w="6237" w:type="dxa"/>
            <w:tcBorders>
              <w:top w:val="single" w:sz="4" w:space="0" w:color="auto"/>
            </w:tcBorders>
            <w:vAlign w:val="center"/>
          </w:tcPr>
          <w:p w14:paraId="3765B5AA"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评标标准</w:t>
            </w:r>
          </w:p>
        </w:tc>
        <w:tc>
          <w:tcPr>
            <w:tcW w:w="967" w:type="dxa"/>
            <w:tcBorders>
              <w:top w:val="single" w:sz="4" w:space="0" w:color="auto"/>
            </w:tcBorders>
            <w:vAlign w:val="center"/>
          </w:tcPr>
          <w:p w14:paraId="53F71160"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分值</w:t>
            </w:r>
          </w:p>
        </w:tc>
      </w:tr>
      <w:tr w:rsidR="006C3A60" w:rsidRPr="006C3A60" w14:paraId="42EA6597" w14:textId="77777777">
        <w:trPr>
          <w:trHeight w:val="1519"/>
        </w:trPr>
        <w:tc>
          <w:tcPr>
            <w:tcW w:w="1762" w:type="dxa"/>
            <w:tcBorders>
              <w:top w:val="single" w:sz="4" w:space="0" w:color="auto"/>
            </w:tcBorders>
            <w:vAlign w:val="center"/>
          </w:tcPr>
          <w:p w14:paraId="025BE4B5"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投标报价</w:t>
            </w:r>
          </w:p>
          <w:p w14:paraId="1A61B1DF" w14:textId="77777777" w:rsidR="004F3875" w:rsidRPr="006C3A60" w:rsidRDefault="001535F3">
            <w:pPr>
              <w:spacing w:line="360" w:lineRule="auto"/>
              <w:jc w:val="center"/>
              <w:rPr>
                <w:rFonts w:asciiTheme="minorEastAsia" w:hAnsiTheme="minorEastAsia"/>
                <w:sz w:val="24"/>
              </w:rPr>
            </w:pPr>
            <w:r w:rsidRPr="006C3A60">
              <w:rPr>
                <w:rFonts w:asciiTheme="minorEastAsia" w:hAnsiTheme="minorEastAsia" w:hint="eastAsia"/>
                <w:sz w:val="24"/>
              </w:rPr>
              <w:t>评分标准</w:t>
            </w:r>
          </w:p>
        </w:tc>
        <w:tc>
          <w:tcPr>
            <w:tcW w:w="6237" w:type="dxa"/>
            <w:tcBorders>
              <w:top w:val="single" w:sz="4" w:space="0" w:color="auto"/>
            </w:tcBorders>
            <w:vAlign w:val="center"/>
          </w:tcPr>
          <w:p w14:paraId="30F181BF"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评标基准价：满足招标文件要求的有效投标报价中，最低的投标报价为评标基准价。</w:t>
            </w:r>
          </w:p>
          <w:p w14:paraId="3C0B3CAD" w14:textId="6A5FDE2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投标报价得分</w:t>
            </w:r>
            <w:r w:rsidRPr="006C3A60">
              <w:rPr>
                <w:rFonts w:ascii="Calibri" w:hAnsi="Calibri" w:cs="宋体" w:hint="eastAsia"/>
                <w:kern w:val="2"/>
                <w:sz w:val="21"/>
                <w:szCs w:val="21"/>
              </w:rPr>
              <w:t>=</w:t>
            </w:r>
            <w:r w:rsidRPr="006C3A60">
              <w:rPr>
                <w:rFonts w:ascii="Calibri" w:hAnsi="Calibri" w:cs="宋体" w:hint="eastAsia"/>
                <w:kern w:val="2"/>
                <w:sz w:val="21"/>
                <w:szCs w:val="21"/>
              </w:rPr>
              <w:t>（评标基准价</w:t>
            </w:r>
            <w:r w:rsidRPr="006C3A60">
              <w:rPr>
                <w:rFonts w:ascii="Calibri" w:hAnsi="Calibri" w:cs="宋体" w:hint="eastAsia"/>
                <w:kern w:val="2"/>
                <w:sz w:val="21"/>
                <w:szCs w:val="21"/>
              </w:rPr>
              <w:t>/</w:t>
            </w:r>
            <w:r w:rsidRPr="006C3A60">
              <w:rPr>
                <w:rFonts w:ascii="Calibri" w:hAnsi="Calibri" w:cs="宋体" w:hint="eastAsia"/>
                <w:kern w:val="2"/>
                <w:sz w:val="21"/>
                <w:szCs w:val="21"/>
              </w:rPr>
              <w:t>投标报价）×</w:t>
            </w:r>
            <w:r w:rsidR="00EE5236" w:rsidRPr="006C3A60">
              <w:rPr>
                <w:rFonts w:ascii="Calibri" w:hAnsi="Calibri" w:cs="宋体" w:hint="eastAsia"/>
                <w:kern w:val="2"/>
                <w:sz w:val="21"/>
                <w:szCs w:val="21"/>
              </w:rPr>
              <w:t>3</w:t>
            </w:r>
            <w:r w:rsidRPr="006C3A60">
              <w:rPr>
                <w:rFonts w:ascii="Calibri" w:hAnsi="Calibri" w:cs="宋体" w:hint="eastAsia"/>
                <w:kern w:val="2"/>
                <w:sz w:val="21"/>
                <w:szCs w:val="21"/>
              </w:rPr>
              <w:t>0</w:t>
            </w:r>
          </w:p>
          <w:p w14:paraId="16238CD8" w14:textId="77777777" w:rsidR="004F3875" w:rsidRPr="006C3A60" w:rsidRDefault="001535F3">
            <w:pPr>
              <w:pStyle w:val="a0"/>
              <w:spacing w:before="0" w:beforeAutospacing="0" w:after="0" w:line="400" w:lineRule="exact"/>
              <w:ind w:firstLine="210"/>
            </w:pPr>
            <w:r w:rsidRPr="006C3A60">
              <w:rPr>
                <w:rFonts w:ascii="Calibri" w:hAnsi="Calibri" w:cs="宋体" w:hint="eastAsia"/>
                <w:kern w:val="2"/>
                <w:sz w:val="21"/>
                <w:szCs w:val="21"/>
              </w:rPr>
              <w:t>评标得分保留小数点后两位，四舍五入。</w:t>
            </w:r>
          </w:p>
        </w:tc>
        <w:tc>
          <w:tcPr>
            <w:tcW w:w="967" w:type="dxa"/>
            <w:tcBorders>
              <w:top w:val="single" w:sz="4" w:space="0" w:color="auto"/>
            </w:tcBorders>
            <w:vAlign w:val="center"/>
          </w:tcPr>
          <w:p w14:paraId="6CDF05B2" w14:textId="2B0F359C" w:rsidR="004F3875" w:rsidRPr="006C3A60" w:rsidRDefault="00EE5236">
            <w:pPr>
              <w:jc w:val="center"/>
              <w:rPr>
                <w:rFonts w:asciiTheme="minorEastAsia" w:hAnsiTheme="minorEastAsia"/>
                <w:sz w:val="24"/>
              </w:rPr>
            </w:pPr>
            <w:r w:rsidRPr="006C3A60">
              <w:rPr>
                <w:rFonts w:asciiTheme="minorEastAsia" w:hAnsiTheme="minorEastAsia" w:hint="eastAsia"/>
                <w:sz w:val="24"/>
                <w:u w:val="single"/>
              </w:rPr>
              <w:t>3</w:t>
            </w:r>
            <w:r w:rsidR="001535F3" w:rsidRPr="006C3A60">
              <w:rPr>
                <w:rFonts w:asciiTheme="minorEastAsia" w:hAnsiTheme="minorEastAsia" w:hint="eastAsia"/>
                <w:sz w:val="24"/>
                <w:u w:val="single"/>
              </w:rPr>
              <w:t>0</w:t>
            </w:r>
            <w:r w:rsidR="001535F3" w:rsidRPr="006C3A60">
              <w:rPr>
                <w:rFonts w:asciiTheme="minorEastAsia" w:hAnsiTheme="minorEastAsia" w:hint="eastAsia"/>
                <w:sz w:val="24"/>
              </w:rPr>
              <w:t>分</w:t>
            </w:r>
          </w:p>
        </w:tc>
      </w:tr>
      <w:tr w:rsidR="006C3A60" w:rsidRPr="006C3A60" w14:paraId="2C65217A" w14:textId="77777777">
        <w:trPr>
          <w:trHeight w:val="567"/>
        </w:trPr>
        <w:tc>
          <w:tcPr>
            <w:tcW w:w="8966" w:type="dxa"/>
            <w:gridSpan w:val="3"/>
            <w:vAlign w:val="center"/>
          </w:tcPr>
          <w:p w14:paraId="3548294C" w14:textId="5FA7C009"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商务部分（满分</w:t>
            </w:r>
            <w:r w:rsidRPr="006C3A60">
              <w:rPr>
                <w:rFonts w:asciiTheme="minorEastAsia" w:hAnsiTheme="minorEastAsia" w:hint="eastAsia"/>
                <w:b/>
                <w:sz w:val="24"/>
                <w:u w:val="single"/>
              </w:rPr>
              <w:t>4</w:t>
            </w:r>
            <w:r w:rsidR="00EE5236" w:rsidRPr="006C3A60">
              <w:rPr>
                <w:rFonts w:asciiTheme="minorEastAsia" w:hAnsiTheme="minorEastAsia" w:hint="eastAsia"/>
                <w:b/>
                <w:sz w:val="24"/>
                <w:u w:val="single"/>
              </w:rPr>
              <w:t>0</w:t>
            </w:r>
            <w:r w:rsidRPr="006C3A60">
              <w:rPr>
                <w:rFonts w:asciiTheme="minorEastAsia" w:hAnsiTheme="minorEastAsia" w:hint="eastAsia"/>
                <w:b/>
                <w:sz w:val="24"/>
              </w:rPr>
              <w:t>分）</w:t>
            </w:r>
          </w:p>
        </w:tc>
      </w:tr>
      <w:tr w:rsidR="006C3A60" w:rsidRPr="006C3A60" w14:paraId="0976C3CB" w14:textId="77777777">
        <w:trPr>
          <w:trHeight w:val="567"/>
        </w:trPr>
        <w:tc>
          <w:tcPr>
            <w:tcW w:w="1762" w:type="dxa"/>
            <w:tcBorders>
              <w:bottom w:val="single" w:sz="4" w:space="0" w:color="auto"/>
            </w:tcBorders>
            <w:vAlign w:val="center"/>
          </w:tcPr>
          <w:p w14:paraId="3EC20921"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评分因素</w:t>
            </w:r>
          </w:p>
        </w:tc>
        <w:tc>
          <w:tcPr>
            <w:tcW w:w="6237" w:type="dxa"/>
            <w:vAlign w:val="center"/>
          </w:tcPr>
          <w:p w14:paraId="34E51F97"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评标标准</w:t>
            </w:r>
          </w:p>
        </w:tc>
        <w:tc>
          <w:tcPr>
            <w:tcW w:w="967" w:type="dxa"/>
            <w:vAlign w:val="center"/>
          </w:tcPr>
          <w:p w14:paraId="54F9AD36"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分值</w:t>
            </w:r>
          </w:p>
        </w:tc>
      </w:tr>
      <w:tr w:rsidR="00875409" w:rsidRPr="006C3A60" w14:paraId="01FEEC86" w14:textId="77777777">
        <w:trPr>
          <w:trHeight w:val="567"/>
        </w:trPr>
        <w:tc>
          <w:tcPr>
            <w:tcW w:w="1762" w:type="dxa"/>
            <w:vAlign w:val="center"/>
          </w:tcPr>
          <w:p w14:paraId="2C41E7B0" w14:textId="116D6E1D" w:rsidR="00875409" w:rsidRPr="006C3A60" w:rsidRDefault="00875409" w:rsidP="00875409">
            <w:pPr>
              <w:pStyle w:val="a0"/>
              <w:spacing w:before="0" w:beforeAutospacing="0" w:after="0" w:line="400" w:lineRule="exact"/>
              <w:ind w:firstLine="210"/>
              <w:rPr>
                <w:rFonts w:ascii="Calibri" w:hAnsi="Calibri" w:cs="宋体"/>
                <w:kern w:val="2"/>
                <w:sz w:val="21"/>
                <w:szCs w:val="21"/>
              </w:rPr>
            </w:pPr>
            <w:r>
              <w:rPr>
                <w:rFonts w:ascii="Calibri" w:hAnsi="Calibri" w:cs="宋体" w:hint="eastAsia"/>
                <w:kern w:val="2"/>
                <w:sz w:val="21"/>
                <w:szCs w:val="21"/>
              </w:rPr>
              <w:t>企业业绩</w:t>
            </w:r>
          </w:p>
        </w:tc>
        <w:tc>
          <w:tcPr>
            <w:tcW w:w="6237" w:type="dxa"/>
            <w:vAlign w:val="center"/>
          </w:tcPr>
          <w:p w14:paraId="0891B5D8" w14:textId="02226A89" w:rsidR="00875409" w:rsidRPr="006C3A60" w:rsidRDefault="00875409" w:rsidP="00875409">
            <w:pPr>
              <w:pStyle w:val="a0"/>
              <w:spacing w:before="0" w:beforeAutospacing="0" w:after="0" w:line="400" w:lineRule="exact"/>
              <w:ind w:firstLine="210"/>
              <w:rPr>
                <w:rFonts w:ascii="Calibri" w:hAnsi="Calibri" w:cs="宋体"/>
                <w:kern w:val="2"/>
                <w:sz w:val="21"/>
                <w:szCs w:val="21"/>
              </w:rPr>
            </w:pPr>
            <w:r w:rsidRPr="007572A3">
              <w:rPr>
                <w:rFonts w:ascii="Calibri" w:hAnsi="Calibri" w:cs="宋体" w:hint="eastAsia"/>
                <w:kern w:val="2"/>
                <w:sz w:val="21"/>
                <w:szCs w:val="21"/>
              </w:rPr>
              <w:t>投标人自</w:t>
            </w:r>
            <w:r w:rsidRPr="007572A3">
              <w:rPr>
                <w:rFonts w:ascii="Calibri" w:hAnsi="Calibri" w:cs="宋体" w:hint="eastAsia"/>
                <w:kern w:val="2"/>
                <w:sz w:val="21"/>
                <w:szCs w:val="21"/>
              </w:rPr>
              <w:t>2016</w:t>
            </w:r>
            <w:r w:rsidRPr="007572A3">
              <w:rPr>
                <w:rFonts w:ascii="Calibri" w:hAnsi="Calibri" w:cs="宋体" w:hint="eastAsia"/>
                <w:kern w:val="2"/>
                <w:sz w:val="21"/>
                <w:szCs w:val="21"/>
              </w:rPr>
              <w:t>年以来具有类似项目业绩，每个</w:t>
            </w:r>
            <w:r w:rsidRPr="007572A3">
              <w:rPr>
                <w:rFonts w:ascii="Calibri" w:hAnsi="Calibri" w:cs="宋体" w:hint="eastAsia"/>
                <w:kern w:val="2"/>
                <w:sz w:val="21"/>
                <w:szCs w:val="21"/>
              </w:rPr>
              <w:t>5</w:t>
            </w:r>
            <w:r w:rsidRPr="007572A3">
              <w:rPr>
                <w:rFonts w:ascii="Calibri" w:hAnsi="Calibri" w:cs="宋体" w:hint="eastAsia"/>
                <w:kern w:val="2"/>
                <w:sz w:val="21"/>
                <w:szCs w:val="21"/>
              </w:rPr>
              <w:t>分，满分</w:t>
            </w:r>
            <w:r w:rsidRPr="007572A3">
              <w:rPr>
                <w:rFonts w:ascii="Calibri" w:hAnsi="Calibri" w:cs="宋体" w:hint="eastAsia"/>
                <w:kern w:val="2"/>
                <w:sz w:val="21"/>
                <w:szCs w:val="21"/>
              </w:rPr>
              <w:t>5</w:t>
            </w:r>
            <w:r w:rsidRPr="007572A3">
              <w:rPr>
                <w:rFonts w:ascii="Calibri" w:hAnsi="Calibri" w:cs="宋体" w:hint="eastAsia"/>
                <w:kern w:val="2"/>
                <w:sz w:val="21"/>
                <w:szCs w:val="21"/>
              </w:rPr>
              <w:t>分。（以合同和中标通知书及中标公示网页截图为准，三项缺一不得分。类似项目指市政道路维护、绿化管护、水系管护）</w:t>
            </w:r>
          </w:p>
        </w:tc>
        <w:tc>
          <w:tcPr>
            <w:tcW w:w="967" w:type="dxa"/>
            <w:vAlign w:val="center"/>
          </w:tcPr>
          <w:p w14:paraId="58F9CB73" w14:textId="0ED61B36" w:rsidR="00875409" w:rsidRPr="006C3A60" w:rsidRDefault="00875409" w:rsidP="00875409">
            <w:pPr>
              <w:jc w:val="center"/>
              <w:rPr>
                <w:rFonts w:ascii="仿宋" w:eastAsia="仿宋" w:hAnsi="仿宋"/>
                <w:sz w:val="28"/>
                <w:szCs w:val="28"/>
              </w:rPr>
            </w:pPr>
            <w:r>
              <w:rPr>
                <w:rFonts w:ascii="仿宋" w:eastAsia="仿宋" w:hAnsi="仿宋" w:hint="eastAsia"/>
                <w:sz w:val="24"/>
              </w:rPr>
              <w:t>5分</w:t>
            </w:r>
          </w:p>
        </w:tc>
      </w:tr>
      <w:tr w:rsidR="00875409" w:rsidRPr="006C3A60" w14:paraId="3FDF2132" w14:textId="77777777" w:rsidTr="007572A3">
        <w:trPr>
          <w:trHeight w:val="1975"/>
        </w:trPr>
        <w:tc>
          <w:tcPr>
            <w:tcW w:w="1762" w:type="dxa"/>
            <w:vAlign w:val="center"/>
          </w:tcPr>
          <w:p w14:paraId="2BC479D1" w14:textId="6828B597" w:rsidR="00875409" w:rsidRPr="006C3A60" w:rsidRDefault="00875409" w:rsidP="00875409">
            <w:pPr>
              <w:pStyle w:val="a0"/>
              <w:spacing w:before="0" w:beforeAutospacing="0" w:after="0" w:line="400" w:lineRule="exact"/>
              <w:ind w:firstLine="210"/>
              <w:rPr>
                <w:rFonts w:ascii="Calibri" w:hAnsi="Calibri" w:cs="宋体"/>
                <w:kern w:val="2"/>
                <w:sz w:val="21"/>
                <w:szCs w:val="21"/>
              </w:rPr>
            </w:pPr>
            <w:r>
              <w:rPr>
                <w:rFonts w:ascii="Calibri" w:hAnsi="Calibri" w:cs="宋体" w:hint="eastAsia"/>
                <w:kern w:val="2"/>
                <w:sz w:val="21"/>
                <w:szCs w:val="21"/>
              </w:rPr>
              <w:t>企业实力</w:t>
            </w:r>
          </w:p>
        </w:tc>
        <w:tc>
          <w:tcPr>
            <w:tcW w:w="6237" w:type="dxa"/>
            <w:vAlign w:val="center"/>
          </w:tcPr>
          <w:p w14:paraId="201EFAE7" w14:textId="77777777" w:rsidR="00875409" w:rsidRDefault="00875409" w:rsidP="00875409">
            <w:pPr>
              <w:pStyle w:val="a0"/>
              <w:spacing w:line="400" w:lineRule="exact"/>
              <w:ind w:firstLineChars="0" w:firstLine="0"/>
              <w:rPr>
                <w:rFonts w:ascii="Calibri" w:hAnsi="Calibri" w:cs="宋体"/>
                <w:kern w:val="2"/>
                <w:sz w:val="21"/>
                <w:szCs w:val="21"/>
              </w:rPr>
            </w:pPr>
            <w:r w:rsidRPr="007572A3">
              <w:rPr>
                <w:rFonts w:ascii="Calibri" w:hAnsi="Calibri" w:cs="宋体" w:hint="eastAsia"/>
                <w:kern w:val="2"/>
                <w:sz w:val="21"/>
                <w:szCs w:val="21"/>
              </w:rPr>
              <w:t>投标人</w:t>
            </w:r>
            <w:r w:rsidRPr="007572A3">
              <w:rPr>
                <w:rFonts w:ascii="Calibri" w:hAnsi="Calibri" w:cs="宋体" w:hint="eastAsia"/>
                <w:kern w:val="2"/>
                <w:sz w:val="21"/>
                <w:szCs w:val="21"/>
              </w:rPr>
              <w:t>2016</w:t>
            </w:r>
            <w:r w:rsidRPr="007572A3">
              <w:rPr>
                <w:rFonts w:ascii="Calibri" w:hAnsi="Calibri" w:cs="宋体" w:hint="eastAsia"/>
                <w:kern w:val="2"/>
                <w:sz w:val="21"/>
                <w:szCs w:val="21"/>
              </w:rPr>
              <w:t>年</w:t>
            </w:r>
            <w:r w:rsidRPr="007572A3">
              <w:rPr>
                <w:rFonts w:ascii="Calibri" w:hAnsi="Calibri" w:cs="宋体" w:hint="eastAsia"/>
                <w:kern w:val="2"/>
                <w:sz w:val="21"/>
                <w:szCs w:val="21"/>
              </w:rPr>
              <w:t>1</w:t>
            </w:r>
            <w:r w:rsidRPr="007572A3">
              <w:rPr>
                <w:rFonts w:ascii="Calibri" w:hAnsi="Calibri" w:cs="宋体" w:hint="eastAsia"/>
                <w:kern w:val="2"/>
                <w:sz w:val="21"/>
                <w:szCs w:val="21"/>
              </w:rPr>
              <w:t>月</w:t>
            </w:r>
            <w:r w:rsidRPr="007572A3">
              <w:rPr>
                <w:rFonts w:ascii="Calibri" w:hAnsi="Calibri" w:cs="宋体" w:hint="eastAsia"/>
                <w:kern w:val="2"/>
                <w:sz w:val="21"/>
                <w:szCs w:val="21"/>
              </w:rPr>
              <w:t>1</w:t>
            </w:r>
            <w:r w:rsidRPr="007572A3">
              <w:rPr>
                <w:rFonts w:ascii="Calibri" w:hAnsi="Calibri" w:cs="宋体" w:hint="eastAsia"/>
                <w:kern w:val="2"/>
                <w:sz w:val="21"/>
                <w:szCs w:val="21"/>
              </w:rPr>
              <w:t>日以来（时间以发证时间为准）：</w:t>
            </w:r>
          </w:p>
          <w:p w14:paraId="5F8C26FD" w14:textId="2E60E534" w:rsidR="00875409" w:rsidRPr="007572A3" w:rsidRDefault="00875409" w:rsidP="00875409">
            <w:pPr>
              <w:pStyle w:val="a0"/>
              <w:spacing w:line="400" w:lineRule="exact"/>
              <w:ind w:firstLineChars="0" w:firstLine="0"/>
              <w:rPr>
                <w:rFonts w:ascii="Calibri" w:hAnsi="Calibri" w:cs="宋体"/>
                <w:kern w:val="2"/>
                <w:sz w:val="21"/>
                <w:szCs w:val="21"/>
              </w:rPr>
            </w:pPr>
            <w:r>
              <w:rPr>
                <w:rFonts w:ascii="Calibri" w:hAnsi="Calibri" w:cs="宋体" w:hint="eastAsia"/>
                <w:kern w:val="2"/>
                <w:sz w:val="21"/>
                <w:szCs w:val="21"/>
              </w:rPr>
              <w:t>1</w:t>
            </w:r>
            <w:r>
              <w:rPr>
                <w:rFonts w:ascii="Calibri" w:hAnsi="Calibri" w:cs="宋体" w:hint="eastAsia"/>
                <w:kern w:val="2"/>
                <w:sz w:val="21"/>
                <w:szCs w:val="21"/>
              </w:rPr>
              <w:t>、</w:t>
            </w:r>
            <w:r w:rsidRPr="007572A3">
              <w:rPr>
                <w:rFonts w:ascii="Calibri" w:hAnsi="Calibri" w:cs="宋体" w:hint="eastAsia"/>
                <w:kern w:val="2"/>
                <w:sz w:val="21"/>
                <w:szCs w:val="21"/>
              </w:rPr>
              <w:t>投标人提供三体系（质量管理体系认证、环境管理体系认证、职业健康安全管理体系认证）得</w:t>
            </w:r>
            <w:r w:rsidR="00865CD6">
              <w:rPr>
                <w:rFonts w:ascii="Calibri" w:hAnsi="Calibri" w:cs="宋体" w:hint="eastAsia"/>
                <w:kern w:val="2"/>
                <w:sz w:val="21"/>
                <w:szCs w:val="21"/>
              </w:rPr>
              <w:t>10</w:t>
            </w:r>
            <w:r w:rsidRPr="007572A3">
              <w:rPr>
                <w:rFonts w:ascii="Calibri" w:hAnsi="Calibri" w:cs="宋体" w:hint="eastAsia"/>
                <w:kern w:val="2"/>
                <w:sz w:val="21"/>
                <w:szCs w:val="21"/>
              </w:rPr>
              <w:t>分，缺一项扣</w:t>
            </w:r>
            <w:r w:rsidRPr="007572A3">
              <w:rPr>
                <w:rFonts w:ascii="Calibri" w:hAnsi="Calibri" w:cs="宋体" w:hint="eastAsia"/>
                <w:kern w:val="2"/>
                <w:sz w:val="21"/>
                <w:szCs w:val="21"/>
              </w:rPr>
              <w:t>5</w:t>
            </w:r>
            <w:r w:rsidRPr="007572A3">
              <w:rPr>
                <w:rFonts w:ascii="Calibri" w:hAnsi="Calibri" w:cs="宋体" w:hint="eastAsia"/>
                <w:kern w:val="2"/>
                <w:sz w:val="21"/>
                <w:szCs w:val="21"/>
              </w:rPr>
              <w:t>分，扣完为止。</w:t>
            </w:r>
          </w:p>
          <w:p w14:paraId="1EC0A528" w14:textId="56D4AA91" w:rsidR="00875409" w:rsidRDefault="00875409" w:rsidP="00875409">
            <w:pPr>
              <w:pStyle w:val="a0"/>
              <w:spacing w:line="400" w:lineRule="exact"/>
              <w:ind w:firstLineChars="0" w:firstLine="0"/>
              <w:rPr>
                <w:rFonts w:ascii="Calibri" w:hAnsi="Calibri" w:cs="宋体"/>
                <w:kern w:val="2"/>
                <w:sz w:val="21"/>
                <w:szCs w:val="21"/>
              </w:rPr>
            </w:pPr>
            <w:r w:rsidRPr="007572A3">
              <w:rPr>
                <w:rFonts w:ascii="Calibri" w:hAnsi="Calibri" w:cs="宋体" w:hint="eastAsia"/>
                <w:kern w:val="2"/>
                <w:sz w:val="21"/>
                <w:szCs w:val="21"/>
              </w:rPr>
              <w:t>2</w:t>
            </w:r>
            <w:r w:rsidRPr="007572A3">
              <w:rPr>
                <w:rFonts w:ascii="Calibri" w:hAnsi="Calibri" w:cs="宋体" w:hint="eastAsia"/>
                <w:kern w:val="2"/>
                <w:sz w:val="21"/>
                <w:szCs w:val="21"/>
              </w:rPr>
              <w:t>、</w:t>
            </w:r>
            <w:r w:rsidRPr="007572A3">
              <w:rPr>
                <w:rFonts w:ascii="Calibri" w:hAnsi="Calibri" w:cs="宋体" w:hint="eastAsia"/>
                <w:kern w:val="2"/>
                <w:sz w:val="21"/>
                <w:szCs w:val="21"/>
              </w:rPr>
              <w:tab/>
            </w:r>
            <w:r w:rsidRPr="007572A3">
              <w:rPr>
                <w:rFonts w:ascii="Calibri" w:hAnsi="Calibri" w:cs="宋体" w:hint="eastAsia"/>
                <w:kern w:val="2"/>
                <w:sz w:val="21"/>
                <w:szCs w:val="21"/>
              </w:rPr>
              <w:t>投标人企业信用为</w:t>
            </w:r>
            <w:r w:rsidRPr="007572A3">
              <w:rPr>
                <w:rFonts w:ascii="Calibri" w:hAnsi="Calibri" w:cs="宋体" w:hint="eastAsia"/>
                <w:kern w:val="2"/>
                <w:sz w:val="21"/>
                <w:szCs w:val="21"/>
              </w:rPr>
              <w:t>AAA</w:t>
            </w:r>
            <w:r w:rsidRPr="007572A3">
              <w:rPr>
                <w:rFonts w:ascii="Calibri" w:hAnsi="Calibri" w:cs="宋体" w:hint="eastAsia"/>
                <w:kern w:val="2"/>
                <w:sz w:val="21"/>
                <w:szCs w:val="21"/>
              </w:rPr>
              <w:t>级，得</w:t>
            </w:r>
            <w:r w:rsidR="00865CD6">
              <w:rPr>
                <w:rFonts w:ascii="Calibri" w:hAnsi="Calibri" w:cs="宋体" w:hint="eastAsia"/>
                <w:kern w:val="2"/>
                <w:sz w:val="21"/>
                <w:szCs w:val="21"/>
              </w:rPr>
              <w:t>5</w:t>
            </w:r>
            <w:r w:rsidRPr="007572A3">
              <w:rPr>
                <w:rFonts w:ascii="Calibri" w:hAnsi="Calibri" w:cs="宋体" w:hint="eastAsia"/>
                <w:kern w:val="2"/>
                <w:sz w:val="21"/>
                <w:szCs w:val="21"/>
              </w:rPr>
              <w:t>分</w:t>
            </w:r>
          </w:p>
          <w:p w14:paraId="71AD2EDD" w14:textId="5F8CC2ED" w:rsidR="00875409" w:rsidRPr="006C3A60" w:rsidRDefault="00875409" w:rsidP="00875409">
            <w:pPr>
              <w:pStyle w:val="2"/>
              <w:ind w:leftChars="0" w:left="0" w:firstLineChars="0" w:firstLine="0"/>
            </w:pPr>
            <w:r w:rsidRPr="007572A3">
              <w:rPr>
                <w:rFonts w:ascii="Calibri" w:hAnsi="Calibri" w:hint="eastAsia"/>
              </w:rPr>
              <w:lastRenderedPageBreak/>
              <w:t>3</w:t>
            </w:r>
            <w:r w:rsidRPr="007572A3">
              <w:rPr>
                <w:rFonts w:ascii="Calibri" w:hAnsi="Calibri" w:hint="eastAsia"/>
              </w:rPr>
              <w:t>、投标人企业为重合同守信用企业，得</w:t>
            </w:r>
            <w:r w:rsidRPr="007572A3">
              <w:rPr>
                <w:rFonts w:ascii="Calibri" w:hAnsi="Calibri" w:hint="eastAsia"/>
              </w:rPr>
              <w:t>10</w:t>
            </w:r>
            <w:r w:rsidRPr="007572A3">
              <w:rPr>
                <w:rFonts w:ascii="Calibri" w:hAnsi="Calibri" w:hint="eastAsia"/>
              </w:rPr>
              <w:t>分</w:t>
            </w:r>
          </w:p>
        </w:tc>
        <w:tc>
          <w:tcPr>
            <w:tcW w:w="967" w:type="dxa"/>
            <w:vAlign w:val="center"/>
          </w:tcPr>
          <w:p w14:paraId="1BEBCB33" w14:textId="4F1424E4" w:rsidR="00875409" w:rsidRPr="006C3A60" w:rsidRDefault="00865CD6" w:rsidP="00875409">
            <w:pPr>
              <w:spacing w:line="360" w:lineRule="exact"/>
              <w:jc w:val="center"/>
              <w:rPr>
                <w:rFonts w:asciiTheme="minorEastAsia" w:hAnsiTheme="minorEastAsia"/>
                <w:sz w:val="24"/>
              </w:rPr>
            </w:pPr>
            <w:r>
              <w:rPr>
                <w:rFonts w:asciiTheme="minorEastAsia" w:hAnsiTheme="minorEastAsia" w:hint="eastAsia"/>
                <w:sz w:val="24"/>
              </w:rPr>
              <w:lastRenderedPageBreak/>
              <w:t>2</w:t>
            </w:r>
            <w:r w:rsidR="00875409">
              <w:rPr>
                <w:rFonts w:asciiTheme="minorEastAsia" w:hAnsiTheme="minorEastAsia" w:hint="eastAsia"/>
                <w:sz w:val="24"/>
              </w:rPr>
              <w:t>5分</w:t>
            </w:r>
          </w:p>
        </w:tc>
      </w:tr>
      <w:tr w:rsidR="00875409" w:rsidRPr="006C3A60" w14:paraId="05CCC7A6" w14:textId="77777777">
        <w:trPr>
          <w:trHeight w:val="1273"/>
        </w:trPr>
        <w:tc>
          <w:tcPr>
            <w:tcW w:w="1762" w:type="dxa"/>
            <w:vAlign w:val="center"/>
          </w:tcPr>
          <w:p w14:paraId="6E094172" w14:textId="50A19486" w:rsidR="00875409" w:rsidRPr="006C3A60" w:rsidRDefault="00875409" w:rsidP="00875409">
            <w:pPr>
              <w:pStyle w:val="a0"/>
              <w:spacing w:before="0" w:beforeAutospacing="0" w:after="0" w:line="400" w:lineRule="exact"/>
              <w:ind w:firstLine="210"/>
              <w:rPr>
                <w:rFonts w:ascii="Calibri" w:hAnsi="Calibri" w:cs="宋体"/>
                <w:kern w:val="2"/>
                <w:sz w:val="21"/>
                <w:szCs w:val="21"/>
              </w:rPr>
            </w:pPr>
            <w:r>
              <w:rPr>
                <w:rFonts w:ascii="Calibri" w:hAnsi="Calibri" w:cs="宋体" w:hint="eastAsia"/>
                <w:kern w:val="2"/>
                <w:sz w:val="21"/>
                <w:szCs w:val="21"/>
              </w:rPr>
              <w:t>售后服务</w:t>
            </w:r>
          </w:p>
        </w:tc>
        <w:tc>
          <w:tcPr>
            <w:tcW w:w="6237" w:type="dxa"/>
            <w:vAlign w:val="center"/>
          </w:tcPr>
          <w:p w14:paraId="74209AC9" w14:textId="5D926C3E" w:rsidR="00875409" w:rsidRPr="006C3A60" w:rsidRDefault="00875409" w:rsidP="00875409">
            <w:pPr>
              <w:pStyle w:val="a0"/>
              <w:spacing w:before="0" w:beforeAutospacing="0" w:after="0" w:line="400" w:lineRule="exact"/>
              <w:ind w:firstLineChars="0" w:firstLine="0"/>
              <w:rPr>
                <w:rFonts w:ascii="Calibri" w:hAnsi="Calibri" w:cs="宋体"/>
                <w:kern w:val="2"/>
                <w:sz w:val="21"/>
                <w:szCs w:val="21"/>
              </w:rPr>
            </w:pPr>
            <w:r>
              <w:rPr>
                <w:rFonts w:ascii="Calibri" w:hAnsi="Calibri" w:cs="宋体" w:hint="eastAsia"/>
                <w:kern w:val="2"/>
                <w:sz w:val="21"/>
                <w:szCs w:val="21"/>
              </w:rPr>
              <w:t>解决问题时间以小时为单位（四舍五入法，</w:t>
            </w:r>
            <w:r>
              <w:rPr>
                <w:rFonts w:ascii="Calibri" w:hAnsi="Calibri" w:cs="宋体" w:hint="eastAsia"/>
                <w:kern w:val="2"/>
                <w:sz w:val="21"/>
                <w:szCs w:val="21"/>
              </w:rPr>
              <w:t>30</w:t>
            </w:r>
            <w:r>
              <w:rPr>
                <w:rFonts w:ascii="Calibri" w:hAnsi="Calibri" w:cs="宋体" w:hint="eastAsia"/>
                <w:kern w:val="2"/>
                <w:sz w:val="21"/>
                <w:szCs w:val="21"/>
              </w:rPr>
              <w:t>分钟及以上按</w:t>
            </w:r>
            <w:r>
              <w:rPr>
                <w:rFonts w:ascii="Calibri" w:hAnsi="Calibri" w:cs="宋体" w:hint="eastAsia"/>
                <w:kern w:val="2"/>
                <w:sz w:val="21"/>
                <w:szCs w:val="21"/>
              </w:rPr>
              <w:t>1</w:t>
            </w:r>
            <w:r>
              <w:rPr>
                <w:rFonts w:ascii="Calibri" w:hAnsi="Calibri" w:cs="宋体" w:hint="eastAsia"/>
                <w:kern w:val="2"/>
                <w:sz w:val="21"/>
                <w:szCs w:val="21"/>
              </w:rPr>
              <w:t>小时计算），以</w:t>
            </w:r>
            <w:r>
              <w:rPr>
                <w:rFonts w:ascii="Calibri" w:hAnsi="Calibri" w:cs="宋体" w:hint="eastAsia"/>
                <w:kern w:val="2"/>
                <w:sz w:val="21"/>
                <w:szCs w:val="21"/>
              </w:rPr>
              <w:t>6</w:t>
            </w:r>
            <w:r>
              <w:rPr>
                <w:rFonts w:ascii="Calibri" w:hAnsi="Calibri" w:cs="宋体" w:hint="eastAsia"/>
                <w:kern w:val="2"/>
                <w:sz w:val="21"/>
                <w:szCs w:val="21"/>
              </w:rPr>
              <w:t>小时为起点，基本分</w:t>
            </w:r>
            <w:r>
              <w:rPr>
                <w:rFonts w:ascii="Calibri" w:hAnsi="Calibri" w:cs="宋体" w:hint="eastAsia"/>
                <w:kern w:val="2"/>
                <w:sz w:val="21"/>
                <w:szCs w:val="21"/>
              </w:rPr>
              <w:t>6</w:t>
            </w:r>
            <w:r>
              <w:rPr>
                <w:rFonts w:ascii="Calibri" w:hAnsi="Calibri" w:cs="宋体" w:hint="eastAsia"/>
                <w:kern w:val="2"/>
                <w:sz w:val="21"/>
                <w:szCs w:val="21"/>
              </w:rPr>
              <w:t>分，每减少</w:t>
            </w:r>
            <w:r>
              <w:rPr>
                <w:rFonts w:ascii="Calibri" w:hAnsi="Calibri" w:cs="宋体" w:hint="eastAsia"/>
                <w:kern w:val="2"/>
                <w:sz w:val="21"/>
                <w:szCs w:val="21"/>
              </w:rPr>
              <w:t>2</w:t>
            </w:r>
            <w:r>
              <w:rPr>
                <w:rFonts w:ascii="Calibri" w:hAnsi="Calibri" w:cs="宋体" w:hint="eastAsia"/>
                <w:kern w:val="2"/>
                <w:sz w:val="21"/>
                <w:szCs w:val="21"/>
              </w:rPr>
              <w:t>小时，加</w:t>
            </w:r>
            <w:r>
              <w:rPr>
                <w:rFonts w:ascii="Calibri" w:hAnsi="Calibri" w:cs="宋体" w:hint="eastAsia"/>
                <w:kern w:val="2"/>
                <w:sz w:val="21"/>
                <w:szCs w:val="21"/>
              </w:rPr>
              <w:t>2</w:t>
            </w:r>
            <w:r>
              <w:rPr>
                <w:rFonts w:ascii="Calibri" w:hAnsi="Calibri" w:cs="宋体" w:hint="eastAsia"/>
                <w:kern w:val="2"/>
                <w:sz w:val="21"/>
                <w:szCs w:val="21"/>
              </w:rPr>
              <w:t>分，满分</w:t>
            </w:r>
            <w:r>
              <w:rPr>
                <w:rFonts w:ascii="Calibri" w:hAnsi="Calibri" w:cs="宋体" w:hint="eastAsia"/>
                <w:kern w:val="2"/>
                <w:sz w:val="21"/>
                <w:szCs w:val="21"/>
              </w:rPr>
              <w:t>10</w:t>
            </w:r>
            <w:r>
              <w:rPr>
                <w:rFonts w:ascii="Calibri" w:hAnsi="Calibri" w:cs="宋体" w:hint="eastAsia"/>
                <w:kern w:val="2"/>
                <w:sz w:val="21"/>
                <w:szCs w:val="21"/>
              </w:rPr>
              <w:t>分。</w:t>
            </w:r>
            <w:r>
              <w:rPr>
                <w:rFonts w:ascii="Calibri" w:hAnsi="Calibri" w:cs="宋体" w:hint="eastAsia"/>
                <w:kern w:val="2"/>
                <w:sz w:val="21"/>
                <w:szCs w:val="21"/>
              </w:rPr>
              <w:t>6</w:t>
            </w:r>
            <w:r>
              <w:rPr>
                <w:rFonts w:ascii="Calibri" w:hAnsi="Calibri" w:cs="宋体" w:hint="eastAsia"/>
                <w:kern w:val="2"/>
                <w:sz w:val="21"/>
                <w:szCs w:val="21"/>
              </w:rPr>
              <w:t>小时以上的不得分。</w:t>
            </w:r>
          </w:p>
        </w:tc>
        <w:tc>
          <w:tcPr>
            <w:tcW w:w="967" w:type="dxa"/>
            <w:vAlign w:val="center"/>
          </w:tcPr>
          <w:p w14:paraId="21DF1246" w14:textId="61C05AFD" w:rsidR="00875409" w:rsidRPr="006C3A60" w:rsidRDefault="00875409" w:rsidP="00875409">
            <w:pPr>
              <w:jc w:val="center"/>
              <w:rPr>
                <w:rFonts w:ascii="仿宋" w:eastAsia="仿宋" w:hAnsi="仿宋"/>
                <w:sz w:val="24"/>
                <w:u w:val="single"/>
              </w:rPr>
            </w:pPr>
            <w:r>
              <w:rPr>
                <w:rFonts w:asciiTheme="minorEastAsia" w:hAnsiTheme="minorEastAsia" w:hint="eastAsia"/>
                <w:sz w:val="24"/>
              </w:rPr>
              <w:t>10分</w:t>
            </w:r>
          </w:p>
        </w:tc>
      </w:tr>
      <w:tr w:rsidR="006C3A60" w:rsidRPr="006C3A60" w14:paraId="3F6AE671" w14:textId="77777777">
        <w:trPr>
          <w:trHeight w:val="339"/>
        </w:trPr>
        <w:tc>
          <w:tcPr>
            <w:tcW w:w="8966" w:type="dxa"/>
            <w:gridSpan w:val="3"/>
            <w:vAlign w:val="center"/>
          </w:tcPr>
          <w:p w14:paraId="1C13D1F8" w14:textId="37519AFD"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技术部分（满分</w:t>
            </w:r>
            <w:r w:rsidRPr="006C3A60">
              <w:rPr>
                <w:rFonts w:asciiTheme="minorEastAsia" w:hAnsiTheme="minorEastAsia" w:hint="eastAsia"/>
                <w:b/>
                <w:sz w:val="24"/>
                <w:u w:val="single"/>
              </w:rPr>
              <w:t>3</w:t>
            </w:r>
            <w:r w:rsidR="00EE5236" w:rsidRPr="006C3A60">
              <w:rPr>
                <w:rFonts w:asciiTheme="minorEastAsia" w:hAnsiTheme="minorEastAsia" w:hint="eastAsia"/>
                <w:b/>
                <w:sz w:val="24"/>
                <w:u w:val="single"/>
              </w:rPr>
              <w:t>0</w:t>
            </w:r>
            <w:r w:rsidRPr="006C3A60">
              <w:rPr>
                <w:rFonts w:asciiTheme="minorEastAsia" w:hAnsiTheme="minorEastAsia" w:hint="eastAsia"/>
                <w:b/>
                <w:sz w:val="24"/>
              </w:rPr>
              <w:t>分）</w:t>
            </w:r>
          </w:p>
        </w:tc>
      </w:tr>
      <w:tr w:rsidR="006C3A60" w:rsidRPr="006C3A60" w14:paraId="4AFD7A2A" w14:textId="77777777">
        <w:trPr>
          <w:trHeight w:val="482"/>
        </w:trPr>
        <w:tc>
          <w:tcPr>
            <w:tcW w:w="1762" w:type="dxa"/>
            <w:vAlign w:val="center"/>
          </w:tcPr>
          <w:p w14:paraId="0317649B"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评分因素</w:t>
            </w:r>
          </w:p>
        </w:tc>
        <w:tc>
          <w:tcPr>
            <w:tcW w:w="6237" w:type="dxa"/>
            <w:vAlign w:val="center"/>
          </w:tcPr>
          <w:p w14:paraId="337B42D6"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评标标准</w:t>
            </w:r>
          </w:p>
        </w:tc>
        <w:tc>
          <w:tcPr>
            <w:tcW w:w="967" w:type="dxa"/>
            <w:vAlign w:val="center"/>
          </w:tcPr>
          <w:p w14:paraId="1ABFCBE3" w14:textId="77777777" w:rsidR="004F3875" w:rsidRPr="006C3A60" w:rsidRDefault="001535F3">
            <w:pPr>
              <w:jc w:val="center"/>
              <w:rPr>
                <w:rFonts w:asciiTheme="minorEastAsia" w:hAnsiTheme="minorEastAsia"/>
                <w:b/>
                <w:sz w:val="24"/>
              </w:rPr>
            </w:pPr>
            <w:r w:rsidRPr="006C3A60">
              <w:rPr>
                <w:rFonts w:asciiTheme="minorEastAsia" w:hAnsiTheme="minorEastAsia" w:hint="eastAsia"/>
                <w:b/>
                <w:sz w:val="24"/>
              </w:rPr>
              <w:t>分值</w:t>
            </w:r>
          </w:p>
        </w:tc>
      </w:tr>
      <w:tr w:rsidR="006C3A60" w:rsidRPr="006C3A60" w14:paraId="5FC18D51" w14:textId="77777777">
        <w:trPr>
          <w:trHeight w:val="567"/>
        </w:trPr>
        <w:tc>
          <w:tcPr>
            <w:tcW w:w="1762" w:type="dxa"/>
            <w:vMerge w:val="restart"/>
            <w:vAlign w:val="center"/>
          </w:tcPr>
          <w:p w14:paraId="794467A9" w14:textId="77777777" w:rsidR="004F3875" w:rsidRPr="006C3A60" w:rsidRDefault="001535F3" w:rsidP="003C21DC">
            <w:pPr>
              <w:pStyle w:val="a0"/>
              <w:spacing w:before="0" w:beforeAutospacing="0" w:after="0" w:line="400" w:lineRule="exact"/>
              <w:ind w:firstLine="210"/>
              <w:jc w:val="center"/>
              <w:rPr>
                <w:rFonts w:ascii="Calibri" w:hAnsi="Calibri" w:cs="宋体"/>
                <w:kern w:val="2"/>
                <w:sz w:val="21"/>
                <w:szCs w:val="21"/>
              </w:rPr>
            </w:pPr>
            <w:r w:rsidRPr="006C3A60">
              <w:rPr>
                <w:rFonts w:ascii="Calibri" w:hAnsi="Calibri" w:cs="宋体" w:hint="eastAsia"/>
                <w:kern w:val="2"/>
                <w:sz w:val="21"/>
                <w:szCs w:val="21"/>
              </w:rPr>
              <w:t>投标文件的规范程度</w:t>
            </w:r>
          </w:p>
        </w:tc>
        <w:tc>
          <w:tcPr>
            <w:tcW w:w="6237" w:type="dxa"/>
            <w:vAlign w:val="center"/>
          </w:tcPr>
          <w:p w14:paraId="5049A665"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1</w:t>
            </w:r>
            <w:r w:rsidRPr="006C3A60">
              <w:rPr>
                <w:rFonts w:ascii="Calibri" w:hAnsi="Calibri" w:cs="宋体" w:hint="eastAsia"/>
                <w:kern w:val="2"/>
                <w:sz w:val="21"/>
                <w:szCs w:val="21"/>
              </w:rPr>
              <w:t>、投标文件的编制符合招标文件的规定，装订整齐规范的，得</w:t>
            </w:r>
            <w:r w:rsidRPr="006C3A60">
              <w:rPr>
                <w:rFonts w:ascii="Calibri" w:hAnsi="Calibri" w:cs="宋体" w:hint="eastAsia"/>
                <w:kern w:val="2"/>
                <w:sz w:val="21"/>
                <w:szCs w:val="21"/>
              </w:rPr>
              <w:t>2</w:t>
            </w:r>
            <w:r w:rsidRPr="006C3A60">
              <w:rPr>
                <w:rFonts w:ascii="Calibri" w:hAnsi="Calibri" w:cs="宋体" w:hint="eastAsia"/>
                <w:kern w:val="2"/>
                <w:sz w:val="21"/>
                <w:szCs w:val="21"/>
              </w:rPr>
              <w:t>分。</w:t>
            </w:r>
          </w:p>
        </w:tc>
        <w:tc>
          <w:tcPr>
            <w:tcW w:w="967" w:type="dxa"/>
            <w:vAlign w:val="center"/>
          </w:tcPr>
          <w:p w14:paraId="34814F07" w14:textId="77777777" w:rsidR="004F3875" w:rsidRPr="006C3A60" w:rsidRDefault="001535F3">
            <w:pPr>
              <w:jc w:val="center"/>
              <w:rPr>
                <w:rFonts w:asciiTheme="minorEastAsia" w:hAnsiTheme="minorEastAsia"/>
                <w:sz w:val="24"/>
              </w:rPr>
            </w:pPr>
            <w:r w:rsidRPr="006C3A60">
              <w:rPr>
                <w:rFonts w:asciiTheme="minorEastAsia" w:hAnsiTheme="minorEastAsia" w:hint="eastAsia"/>
                <w:sz w:val="24"/>
                <w:u w:val="single"/>
              </w:rPr>
              <w:t>2</w:t>
            </w:r>
            <w:r w:rsidRPr="006C3A60">
              <w:rPr>
                <w:rFonts w:asciiTheme="minorEastAsia" w:hAnsiTheme="minorEastAsia" w:hint="eastAsia"/>
                <w:sz w:val="24"/>
              </w:rPr>
              <w:t>分</w:t>
            </w:r>
          </w:p>
        </w:tc>
      </w:tr>
      <w:tr w:rsidR="006C3A60" w:rsidRPr="006C3A60" w14:paraId="14318360" w14:textId="77777777">
        <w:trPr>
          <w:trHeight w:val="567"/>
        </w:trPr>
        <w:tc>
          <w:tcPr>
            <w:tcW w:w="1762" w:type="dxa"/>
            <w:vMerge/>
            <w:vAlign w:val="center"/>
          </w:tcPr>
          <w:p w14:paraId="1F574B19" w14:textId="77777777" w:rsidR="004F3875" w:rsidRPr="006C3A60" w:rsidRDefault="004F3875">
            <w:pPr>
              <w:pStyle w:val="a0"/>
              <w:spacing w:before="0" w:beforeAutospacing="0" w:after="0" w:line="400" w:lineRule="exact"/>
              <w:ind w:firstLine="210"/>
              <w:rPr>
                <w:rFonts w:ascii="Calibri" w:hAnsi="Calibri" w:cs="宋体"/>
                <w:kern w:val="2"/>
                <w:sz w:val="21"/>
                <w:szCs w:val="21"/>
              </w:rPr>
            </w:pPr>
          </w:p>
        </w:tc>
        <w:tc>
          <w:tcPr>
            <w:tcW w:w="6237" w:type="dxa"/>
            <w:vAlign w:val="center"/>
          </w:tcPr>
          <w:p w14:paraId="72E8BC6B"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2</w:t>
            </w:r>
            <w:r w:rsidRPr="006C3A60">
              <w:rPr>
                <w:rFonts w:ascii="Calibri" w:hAnsi="Calibri" w:cs="宋体" w:hint="eastAsia"/>
                <w:kern w:val="2"/>
                <w:sz w:val="21"/>
                <w:szCs w:val="21"/>
              </w:rPr>
              <w:t>、投标人编制投标文件逻辑严紧、描述规范、无文字错误的，得</w:t>
            </w:r>
            <w:r w:rsidRPr="006C3A60">
              <w:rPr>
                <w:rFonts w:ascii="Calibri" w:hAnsi="Calibri" w:cs="宋体" w:hint="eastAsia"/>
                <w:kern w:val="2"/>
                <w:sz w:val="21"/>
                <w:szCs w:val="21"/>
              </w:rPr>
              <w:t>3</w:t>
            </w:r>
            <w:r w:rsidRPr="006C3A60">
              <w:rPr>
                <w:rFonts w:ascii="Calibri" w:hAnsi="Calibri" w:cs="宋体" w:hint="eastAsia"/>
                <w:kern w:val="2"/>
                <w:sz w:val="21"/>
                <w:szCs w:val="21"/>
              </w:rPr>
              <w:t>分。</w:t>
            </w:r>
          </w:p>
        </w:tc>
        <w:tc>
          <w:tcPr>
            <w:tcW w:w="967" w:type="dxa"/>
            <w:vAlign w:val="center"/>
          </w:tcPr>
          <w:p w14:paraId="659159DE" w14:textId="77777777" w:rsidR="004F3875" w:rsidRPr="006C3A60" w:rsidRDefault="001535F3">
            <w:pPr>
              <w:jc w:val="center"/>
              <w:rPr>
                <w:rFonts w:asciiTheme="minorEastAsia" w:hAnsiTheme="minorEastAsia"/>
                <w:sz w:val="24"/>
              </w:rPr>
            </w:pPr>
            <w:r w:rsidRPr="006C3A60">
              <w:rPr>
                <w:rFonts w:asciiTheme="minorEastAsia" w:hAnsiTheme="minorEastAsia" w:hint="eastAsia"/>
                <w:sz w:val="24"/>
                <w:u w:val="single"/>
              </w:rPr>
              <w:t>3</w:t>
            </w:r>
            <w:r w:rsidRPr="006C3A60">
              <w:rPr>
                <w:rFonts w:asciiTheme="minorEastAsia" w:hAnsiTheme="minorEastAsia" w:hint="eastAsia"/>
                <w:sz w:val="24"/>
              </w:rPr>
              <w:t>分</w:t>
            </w:r>
          </w:p>
        </w:tc>
      </w:tr>
      <w:tr w:rsidR="006C3A60" w:rsidRPr="006C3A60" w14:paraId="01FA4581" w14:textId="77777777">
        <w:trPr>
          <w:trHeight w:val="773"/>
        </w:trPr>
        <w:tc>
          <w:tcPr>
            <w:tcW w:w="1762" w:type="dxa"/>
            <w:vAlign w:val="center"/>
          </w:tcPr>
          <w:p w14:paraId="4A89B8AA" w14:textId="77777777" w:rsidR="004F3875" w:rsidRPr="006C3A60" w:rsidRDefault="001535F3">
            <w:pPr>
              <w:pStyle w:val="a0"/>
              <w:spacing w:before="0" w:beforeAutospacing="0" w:after="0" w:line="400" w:lineRule="exact"/>
              <w:ind w:firstLine="210"/>
              <w:jc w:val="center"/>
              <w:rPr>
                <w:rFonts w:ascii="Calibri" w:hAnsi="Calibri" w:cs="宋体"/>
                <w:kern w:val="2"/>
                <w:sz w:val="21"/>
                <w:szCs w:val="21"/>
              </w:rPr>
            </w:pPr>
            <w:r w:rsidRPr="006C3A60">
              <w:rPr>
                <w:rFonts w:ascii="Calibri" w:hAnsi="Calibri" w:cs="宋体" w:hint="eastAsia"/>
                <w:kern w:val="2"/>
                <w:sz w:val="21"/>
                <w:szCs w:val="21"/>
              </w:rPr>
              <w:t>对招标文件的响应程度</w:t>
            </w:r>
          </w:p>
        </w:tc>
        <w:tc>
          <w:tcPr>
            <w:tcW w:w="6237" w:type="dxa"/>
            <w:vAlign w:val="center"/>
          </w:tcPr>
          <w:p w14:paraId="207E33D7" w14:textId="38DBB546"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投标文件中有以下内容的</w:t>
            </w:r>
            <w:r w:rsidR="00EE5236" w:rsidRPr="006C3A60">
              <w:rPr>
                <w:rFonts w:ascii="Calibri" w:hAnsi="Calibri" w:cs="宋体" w:hint="eastAsia"/>
                <w:kern w:val="2"/>
                <w:sz w:val="21"/>
                <w:szCs w:val="21"/>
              </w:rPr>
              <w:t>，评标委员会依据投标表单位对该项响应程度进行横向对比，酌情给分</w:t>
            </w:r>
            <w:r w:rsidRPr="006C3A60">
              <w:rPr>
                <w:rFonts w:ascii="Calibri" w:hAnsi="Calibri" w:cs="宋体" w:hint="eastAsia"/>
                <w:kern w:val="2"/>
                <w:sz w:val="21"/>
                <w:szCs w:val="21"/>
              </w:rPr>
              <w:t>，每项得</w:t>
            </w:r>
            <w:r w:rsidR="00EE5236" w:rsidRPr="006C3A60">
              <w:rPr>
                <w:rFonts w:ascii="Calibri" w:hAnsi="Calibri" w:cs="宋体" w:hint="eastAsia"/>
                <w:kern w:val="2"/>
                <w:sz w:val="21"/>
                <w:szCs w:val="21"/>
              </w:rPr>
              <w:t>最高得</w:t>
            </w:r>
            <w:r w:rsidRPr="006C3A60">
              <w:rPr>
                <w:rFonts w:ascii="Calibri" w:hAnsi="Calibri" w:cs="宋体" w:hint="eastAsia"/>
                <w:kern w:val="2"/>
                <w:sz w:val="21"/>
                <w:szCs w:val="21"/>
              </w:rPr>
              <w:t>5</w:t>
            </w:r>
            <w:r w:rsidRPr="006C3A60">
              <w:rPr>
                <w:rFonts w:ascii="Calibri" w:hAnsi="Calibri" w:cs="宋体" w:hint="eastAsia"/>
                <w:kern w:val="2"/>
                <w:sz w:val="21"/>
                <w:szCs w:val="21"/>
              </w:rPr>
              <w:t>分</w:t>
            </w:r>
            <w:r w:rsidR="00EE5236" w:rsidRPr="006C3A60">
              <w:rPr>
                <w:rFonts w:ascii="Calibri" w:hAnsi="Calibri" w:cs="宋体" w:hint="eastAsia"/>
                <w:kern w:val="2"/>
                <w:sz w:val="21"/>
                <w:szCs w:val="21"/>
              </w:rPr>
              <w:t>，缺项该项不得分</w:t>
            </w:r>
            <w:r w:rsidRPr="006C3A60">
              <w:rPr>
                <w:rFonts w:ascii="Calibri" w:hAnsi="Calibri" w:cs="宋体" w:hint="eastAsia"/>
                <w:kern w:val="2"/>
                <w:sz w:val="21"/>
                <w:szCs w:val="21"/>
              </w:rPr>
              <w:t>，满分</w:t>
            </w:r>
            <w:r w:rsidR="00EE5236" w:rsidRPr="006C3A60">
              <w:rPr>
                <w:rFonts w:ascii="Calibri" w:hAnsi="Calibri" w:cs="宋体" w:hint="eastAsia"/>
                <w:kern w:val="2"/>
                <w:sz w:val="21"/>
                <w:szCs w:val="21"/>
              </w:rPr>
              <w:t>25</w:t>
            </w:r>
            <w:r w:rsidRPr="006C3A60">
              <w:rPr>
                <w:rFonts w:ascii="Calibri" w:hAnsi="Calibri" w:cs="宋体" w:hint="eastAsia"/>
                <w:kern w:val="2"/>
                <w:sz w:val="21"/>
                <w:szCs w:val="21"/>
              </w:rPr>
              <w:t>分。</w:t>
            </w:r>
          </w:p>
          <w:p w14:paraId="24979008"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1</w:t>
            </w:r>
            <w:r w:rsidRPr="006C3A60">
              <w:rPr>
                <w:rFonts w:ascii="Calibri" w:hAnsi="Calibri" w:cs="宋体" w:hint="eastAsia"/>
                <w:kern w:val="2"/>
                <w:sz w:val="21"/>
                <w:szCs w:val="21"/>
              </w:rPr>
              <w:t>、有关项目的合理分析及解决方案；</w:t>
            </w:r>
          </w:p>
          <w:p w14:paraId="657D3CF9"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2</w:t>
            </w:r>
            <w:r w:rsidRPr="006C3A60">
              <w:rPr>
                <w:rFonts w:ascii="Calibri" w:hAnsi="Calibri" w:cs="宋体" w:hint="eastAsia"/>
                <w:kern w:val="2"/>
                <w:sz w:val="21"/>
                <w:szCs w:val="21"/>
              </w:rPr>
              <w:t>、确保一年内维保技术措施；</w:t>
            </w:r>
          </w:p>
          <w:p w14:paraId="109913E5" w14:textId="77777777" w:rsidR="004F3875" w:rsidRPr="006C3A60" w:rsidRDefault="001535F3">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3</w:t>
            </w:r>
            <w:r w:rsidRPr="006C3A60">
              <w:rPr>
                <w:rFonts w:ascii="Calibri" w:hAnsi="Calibri" w:cs="宋体" w:hint="eastAsia"/>
                <w:kern w:val="2"/>
                <w:sz w:val="21"/>
                <w:szCs w:val="21"/>
              </w:rPr>
              <w:t>、确保安全生产、文明施工、环境保护的技术组织措施；</w:t>
            </w:r>
            <w:r w:rsidRPr="006C3A60">
              <w:rPr>
                <w:rFonts w:ascii="Calibri" w:hAnsi="Calibri" w:cs="宋体" w:hint="eastAsia"/>
                <w:kern w:val="2"/>
                <w:sz w:val="21"/>
                <w:szCs w:val="21"/>
              </w:rPr>
              <w:t>4</w:t>
            </w:r>
            <w:r w:rsidRPr="006C3A60">
              <w:rPr>
                <w:rFonts w:ascii="Calibri" w:hAnsi="Calibri" w:cs="宋体" w:hint="eastAsia"/>
                <w:kern w:val="2"/>
                <w:sz w:val="21"/>
                <w:szCs w:val="21"/>
              </w:rPr>
              <w:t>、确保完成工程建设的技术和管理措施；</w:t>
            </w:r>
          </w:p>
          <w:p w14:paraId="311D6D5C" w14:textId="4F24CF26" w:rsidR="004F3875" w:rsidRPr="006C3A60" w:rsidRDefault="001535F3" w:rsidP="00EE5236">
            <w:pPr>
              <w:pStyle w:val="a0"/>
              <w:spacing w:before="0" w:beforeAutospacing="0" w:after="0" w:line="400" w:lineRule="exact"/>
              <w:ind w:firstLine="210"/>
              <w:rPr>
                <w:rFonts w:ascii="Calibri" w:hAnsi="Calibri" w:cs="宋体"/>
                <w:kern w:val="2"/>
                <w:sz w:val="21"/>
                <w:szCs w:val="21"/>
              </w:rPr>
            </w:pPr>
            <w:r w:rsidRPr="006C3A60">
              <w:rPr>
                <w:rFonts w:ascii="Calibri" w:hAnsi="Calibri" w:cs="宋体" w:hint="eastAsia"/>
                <w:kern w:val="2"/>
                <w:sz w:val="21"/>
                <w:szCs w:val="21"/>
              </w:rPr>
              <w:t>5</w:t>
            </w:r>
            <w:r w:rsidRPr="006C3A60">
              <w:rPr>
                <w:rFonts w:ascii="Calibri" w:hAnsi="Calibri" w:cs="宋体" w:hint="eastAsia"/>
                <w:kern w:val="2"/>
                <w:sz w:val="21"/>
                <w:szCs w:val="21"/>
              </w:rPr>
              <w:t>、员工培训计划。</w:t>
            </w:r>
          </w:p>
        </w:tc>
        <w:tc>
          <w:tcPr>
            <w:tcW w:w="967" w:type="dxa"/>
            <w:vAlign w:val="center"/>
          </w:tcPr>
          <w:p w14:paraId="50F92B2D" w14:textId="5E4ADC16" w:rsidR="004F3875" w:rsidRPr="006C3A60" w:rsidRDefault="00EE5236">
            <w:pPr>
              <w:jc w:val="center"/>
              <w:rPr>
                <w:rFonts w:asciiTheme="minorEastAsia" w:hAnsiTheme="minorEastAsia"/>
                <w:sz w:val="24"/>
              </w:rPr>
            </w:pPr>
            <w:r w:rsidRPr="006C3A60">
              <w:rPr>
                <w:rFonts w:asciiTheme="minorEastAsia" w:hAnsiTheme="minorEastAsia" w:hint="eastAsia"/>
                <w:sz w:val="24"/>
              </w:rPr>
              <w:t>25</w:t>
            </w:r>
            <w:r w:rsidR="001535F3" w:rsidRPr="006C3A60">
              <w:rPr>
                <w:rFonts w:asciiTheme="minorEastAsia" w:hAnsiTheme="minorEastAsia" w:hint="eastAsia"/>
                <w:sz w:val="24"/>
              </w:rPr>
              <w:t>分</w:t>
            </w:r>
          </w:p>
        </w:tc>
      </w:tr>
    </w:tbl>
    <w:p w14:paraId="0DADBD59" w14:textId="77777777" w:rsidR="004F3875" w:rsidRPr="006C3A60" w:rsidRDefault="001535F3">
      <w:pPr>
        <w:spacing w:line="360" w:lineRule="auto"/>
        <w:rPr>
          <w:rFonts w:ascii="宋体" w:cs="仿宋_GB2312"/>
          <w:b/>
          <w:bCs/>
        </w:rPr>
      </w:pPr>
      <w:r w:rsidRPr="006C3A60">
        <w:rPr>
          <w:rFonts w:ascii="宋体" w:hAnsi="宋体" w:cs="仿宋_GB2312" w:hint="eastAsia"/>
          <w:b/>
          <w:bCs/>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6C3A60" w:rsidRPr="006C3A60" w14:paraId="04653841" w14:textId="77777777">
        <w:trPr>
          <w:trHeight w:val="557"/>
          <w:jc w:val="center"/>
        </w:trPr>
        <w:tc>
          <w:tcPr>
            <w:tcW w:w="721" w:type="dxa"/>
            <w:vAlign w:val="center"/>
          </w:tcPr>
          <w:p w14:paraId="5D45B488" w14:textId="77777777" w:rsidR="004F3875" w:rsidRPr="006C3A60" w:rsidRDefault="001535F3">
            <w:pPr>
              <w:jc w:val="center"/>
              <w:rPr>
                <w:rFonts w:ascii="宋体"/>
                <w:b/>
                <w:bCs/>
              </w:rPr>
            </w:pPr>
            <w:r w:rsidRPr="006C3A60">
              <w:rPr>
                <w:rFonts w:ascii="宋体" w:hAnsi="宋体" w:hint="eastAsia"/>
                <w:b/>
                <w:bCs/>
              </w:rPr>
              <w:t>序号</w:t>
            </w:r>
          </w:p>
        </w:tc>
        <w:tc>
          <w:tcPr>
            <w:tcW w:w="2823" w:type="dxa"/>
            <w:tcBorders>
              <w:left w:val="nil"/>
            </w:tcBorders>
            <w:vAlign w:val="center"/>
          </w:tcPr>
          <w:p w14:paraId="562BA966" w14:textId="77777777" w:rsidR="004F3875" w:rsidRPr="006C3A60" w:rsidRDefault="001535F3">
            <w:pPr>
              <w:jc w:val="center"/>
              <w:rPr>
                <w:rFonts w:ascii="宋体"/>
                <w:b/>
                <w:bCs/>
              </w:rPr>
            </w:pPr>
            <w:r w:rsidRPr="006C3A60">
              <w:rPr>
                <w:rFonts w:ascii="宋体" w:hAnsi="宋体" w:hint="eastAsia"/>
                <w:b/>
                <w:bCs/>
              </w:rPr>
              <w:t>情形</w:t>
            </w:r>
          </w:p>
        </w:tc>
        <w:tc>
          <w:tcPr>
            <w:tcW w:w="2552" w:type="dxa"/>
            <w:tcBorders>
              <w:left w:val="nil"/>
            </w:tcBorders>
            <w:vAlign w:val="center"/>
          </w:tcPr>
          <w:p w14:paraId="640E8412" w14:textId="77777777" w:rsidR="004F3875" w:rsidRPr="006C3A60" w:rsidRDefault="001535F3">
            <w:pPr>
              <w:jc w:val="center"/>
              <w:rPr>
                <w:rFonts w:ascii="宋体"/>
                <w:b/>
                <w:bCs/>
              </w:rPr>
            </w:pPr>
            <w:r w:rsidRPr="006C3A60">
              <w:rPr>
                <w:rFonts w:ascii="宋体" w:hAnsi="宋体" w:hint="eastAsia"/>
                <w:b/>
                <w:bCs/>
              </w:rPr>
              <w:t>价格扣除比例</w:t>
            </w:r>
          </w:p>
        </w:tc>
        <w:tc>
          <w:tcPr>
            <w:tcW w:w="2835" w:type="dxa"/>
            <w:tcBorders>
              <w:left w:val="nil"/>
            </w:tcBorders>
            <w:vAlign w:val="center"/>
          </w:tcPr>
          <w:p w14:paraId="1BED9476" w14:textId="77777777" w:rsidR="004F3875" w:rsidRPr="006C3A60" w:rsidRDefault="001535F3">
            <w:pPr>
              <w:jc w:val="center"/>
              <w:rPr>
                <w:rFonts w:ascii="宋体"/>
                <w:b/>
                <w:bCs/>
              </w:rPr>
            </w:pPr>
            <w:r w:rsidRPr="006C3A60">
              <w:rPr>
                <w:rFonts w:ascii="宋体" w:hAnsi="宋体" w:hint="eastAsia"/>
                <w:b/>
                <w:bCs/>
              </w:rPr>
              <w:t>计算公式</w:t>
            </w:r>
          </w:p>
        </w:tc>
      </w:tr>
      <w:tr w:rsidR="006C3A60" w:rsidRPr="006C3A60" w14:paraId="44B3EB3F" w14:textId="77777777">
        <w:trPr>
          <w:trHeight w:val="891"/>
          <w:jc w:val="center"/>
        </w:trPr>
        <w:tc>
          <w:tcPr>
            <w:tcW w:w="721" w:type="dxa"/>
            <w:vAlign w:val="center"/>
          </w:tcPr>
          <w:p w14:paraId="3A2BD0BB" w14:textId="77777777" w:rsidR="004F3875" w:rsidRPr="006C3A60" w:rsidRDefault="001535F3">
            <w:pPr>
              <w:jc w:val="center"/>
              <w:rPr>
                <w:rFonts w:ascii="宋体"/>
                <w:b/>
                <w:bCs/>
              </w:rPr>
            </w:pPr>
            <w:r w:rsidRPr="006C3A60">
              <w:rPr>
                <w:rFonts w:ascii="宋体" w:hAnsi="宋体"/>
                <w:b/>
                <w:bCs/>
              </w:rPr>
              <w:t>1</w:t>
            </w:r>
          </w:p>
        </w:tc>
        <w:tc>
          <w:tcPr>
            <w:tcW w:w="2823" w:type="dxa"/>
            <w:tcBorders>
              <w:left w:val="nil"/>
            </w:tcBorders>
            <w:vAlign w:val="center"/>
          </w:tcPr>
          <w:p w14:paraId="3DF37BD6" w14:textId="77777777" w:rsidR="004F3875" w:rsidRPr="006C3A60" w:rsidRDefault="001535F3">
            <w:pPr>
              <w:jc w:val="center"/>
              <w:rPr>
                <w:rFonts w:ascii="宋体"/>
              </w:rPr>
            </w:pPr>
            <w:r w:rsidRPr="006C3A60">
              <w:rPr>
                <w:rFonts w:ascii="宋体" w:hAnsi="宋体" w:hint="eastAsia"/>
              </w:rPr>
              <w:t>非联合体投标人</w:t>
            </w:r>
          </w:p>
          <w:p w14:paraId="40E29BC8" w14:textId="77777777" w:rsidR="004F3875" w:rsidRPr="006C3A60" w:rsidRDefault="001535F3">
            <w:pPr>
              <w:jc w:val="center"/>
              <w:rPr>
                <w:rFonts w:ascii="宋体"/>
                <w:b/>
                <w:bCs/>
              </w:rPr>
            </w:pPr>
            <w:r w:rsidRPr="006C3A60">
              <w:rPr>
                <w:rFonts w:ascii="宋体" w:hAnsi="宋体" w:hint="eastAsia"/>
              </w:rPr>
              <w:t>（投标人须为中小企业）</w:t>
            </w:r>
          </w:p>
        </w:tc>
        <w:tc>
          <w:tcPr>
            <w:tcW w:w="2552" w:type="dxa"/>
            <w:tcBorders>
              <w:left w:val="nil"/>
            </w:tcBorders>
            <w:vAlign w:val="center"/>
          </w:tcPr>
          <w:p w14:paraId="507F15BB" w14:textId="77777777" w:rsidR="004F3875" w:rsidRPr="006C3A60" w:rsidRDefault="001535F3">
            <w:pPr>
              <w:jc w:val="center"/>
              <w:rPr>
                <w:rFonts w:ascii="宋体"/>
                <w:b/>
                <w:bCs/>
              </w:rPr>
            </w:pPr>
            <w:r w:rsidRPr="006C3A60">
              <w:rPr>
                <w:rFonts w:ascii="宋体" w:hAnsi="宋体" w:hint="eastAsia"/>
              </w:rPr>
              <w:t>对小型和微型企业产品的价格扣除</w:t>
            </w:r>
            <w:r w:rsidRPr="006C3A60">
              <w:rPr>
                <w:rFonts w:ascii="宋体" w:hAnsi="宋体"/>
                <w:u w:val="single"/>
              </w:rPr>
              <w:t>6</w:t>
            </w:r>
            <w:r w:rsidRPr="006C3A60">
              <w:rPr>
                <w:rFonts w:ascii="宋体" w:hAnsi="宋体"/>
              </w:rPr>
              <w:t>%</w:t>
            </w:r>
          </w:p>
        </w:tc>
        <w:tc>
          <w:tcPr>
            <w:tcW w:w="2835" w:type="dxa"/>
            <w:vMerge w:val="restart"/>
            <w:tcBorders>
              <w:top w:val="nil"/>
              <w:left w:val="nil"/>
            </w:tcBorders>
            <w:vAlign w:val="center"/>
          </w:tcPr>
          <w:p w14:paraId="36718B1D" w14:textId="77777777" w:rsidR="004F3875" w:rsidRPr="006C3A60" w:rsidRDefault="001535F3">
            <w:pPr>
              <w:jc w:val="center"/>
            </w:pPr>
            <w:r w:rsidRPr="006C3A60">
              <w:rPr>
                <w:rFonts w:ascii="宋体" w:hAnsi="宋体" w:hint="eastAsia"/>
              </w:rPr>
              <w:t>评标价格＝投标报价</w:t>
            </w:r>
            <w:r w:rsidRPr="006C3A60">
              <w:rPr>
                <w:rFonts w:ascii="宋体" w:hAnsi="宋体"/>
              </w:rPr>
              <w:t>—</w:t>
            </w:r>
            <w:r w:rsidRPr="006C3A60">
              <w:rPr>
                <w:rFonts w:ascii="宋体" w:hAnsi="宋体" w:hint="eastAsia"/>
              </w:rPr>
              <w:t>小型和微型企业产品的价格×</w:t>
            </w:r>
            <w:r w:rsidRPr="006C3A60">
              <w:rPr>
                <w:rFonts w:ascii="宋体" w:hAnsi="宋体"/>
              </w:rPr>
              <w:t>6%</w:t>
            </w:r>
          </w:p>
          <w:p w14:paraId="3CF2ABC1" w14:textId="77777777" w:rsidR="004F3875" w:rsidRPr="006C3A60" w:rsidRDefault="004F3875">
            <w:pPr>
              <w:jc w:val="center"/>
              <w:rPr>
                <w:rFonts w:ascii="宋体"/>
                <w:b/>
                <w:bCs/>
              </w:rPr>
            </w:pPr>
          </w:p>
        </w:tc>
      </w:tr>
      <w:tr w:rsidR="006C3A60" w:rsidRPr="006C3A60" w14:paraId="510090EB" w14:textId="77777777">
        <w:trPr>
          <w:trHeight w:val="1414"/>
          <w:jc w:val="center"/>
        </w:trPr>
        <w:tc>
          <w:tcPr>
            <w:tcW w:w="721" w:type="dxa"/>
            <w:vAlign w:val="center"/>
          </w:tcPr>
          <w:p w14:paraId="4554AB73" w14:textId="77777777" w:rsidR="004F3875" w:rsidRPr="006C3A60" w:rsidRDefault="001535F3">
            <w:pPr>
              <w:jc w:val="center"/>
              <w:rPr>
                <w:rFonts w:ascii="宋体"/>
                <w:b/>
                <w:bCs/>
              </w:rPr>
            </w:pPr>
            <w:r w:rsidRPr="006C3A60">
              <w:rPr>
                <w:rFonts w:ascii="宋体" w:hAnsi="宋体"/>
                <w:b/>
                <w:bCs/>
              </w:rPr>
              <w:t>2</w:t>
            </w:r>
          </w:p>
        </w:tc>
        <w:tc>
          <w:tcPr>
            <w:tcW w:w="2823" w:type="dxa"/>
            <w:tcBorders>
              <w:left w:val="nil"/>
            </w:tcBorders>
            <w:vAlign w:val="center"/>
          </w:tcPr>
          <w:p w14:paraId="5C423344" w14:textId="77777777" w:rsidR="004F3875" w:rsidRPr="006C3A60" w:rsidRDefault="001535F3">
            <w:pPr>
              <w:jc w:val="center"/>
              <w:rPr>
                <w:rFonts w:ascii="宋体"/>
                <w:b/>
                <w:bCs/>
              </w:rPr>
            </w:pPr>
            <w:r w:rsidRPr="006C3A60">
              <w:rPr>
                <w:rFonts w:ascii="宋体" w:hAnsi="宋体" w:hint="eastAsia"/>
              </w:rPr>
              <w:t>联合体各方均为小型、微型企业</w:t>
            </w:r>
          </w:p>
        </w:tc>
        <w:tc>
          <w:tcPr>
            <w:tcW w:w="2552" w:type="dxa"/>
            <w:tcBorders>
              <w:left w:val="nil"/>
            </w:tcBorders>
            <w:vAlign w:val="center"/>
          </w:tcPr>
          <w:p w14:paraId="72B5A565" w14:textId="77777777" w:rsidR="004F3875" w:rsidRPr="006C3A60" w:rsidRDefault="001535F3">
            <w:pPr>
              <w:jc w:val="center"/>
              <w:rPr>
                <w:rFonts w:ascii="宋体"/>
              </w:rPr>
            </w:pPr>
            <w:r w:rsidRPr="006C3A60">
              <w:rPr>
                <w:rFonts w:ascii="宋体" w:hAnsi="宋体" w:hint="eastAsia"/>
              </w:rPr>
              <w:t>对小型和微型企业产品的价格扣除</w:t>
            </w:r>
            <w:r w:rsidRPr="006C3A60">
              <w:rPr>
                <w:rFonts w:ascii="宋体" w:hAnsi="宋体"/>
                <w:u w:val="single"/>
              </w:rPr>
              <w:t>6</w:t>
            </w:r>
            <w:r w:rsidRPr="006C3A60">
              <w:rPr>
                <w:rFonts w:ascii="宋体" w:hAnsi="宋体"/>
              </w:rPr>
              <w:t>%</w:t>
            </w:r>
          </w:p>
          <w:p w14:paraId="3D9710E6" w14:textId="77777777" w:rsidR="004F3875" w:rsidRPr="006C3A60" w:rsidRDefault="001535F3">
            <w:pPr>
              <w:jc w:val="center"/>
              <w:rPr>
                <w:rFonts w:ascii="宋体"/>
                <w:b/>
                <w:bCs/>
              </w:rPr>
            </w:pPr>
            <w:r w:rsidRPr="006C3A60">
              <w:rPr>
                <w:rFonts w:ascii="宋体" w:hAnsi="宋体" w:hint="eastAsia"/>
              </w:rPr>
              <w:t>（不再享受序号</w:t>
            </w:r>
            <w:r w:rsidRPr="006C3A60">
              <w:rPr>
                <w:rFonts w:ascii="宋体" w:hAnsi="宋体"/>
              </w:rPr>
              <w:t>3</w:t>
            </w:r>
            <w:r w:rsidRPr="006C3A60">
              <w:rPr>
                <w:rFonts w:ascii="宋体" w:hAnsi="宋体" w:hint="eastAsia"/>
              </w:rPr>
              <w:t>的价格折扣）</w:t>
            </w:r>
          </w:p>
        </w:tc>
        <w:tc>
          <w:tcPr>
            <w:tcW w:w="2835" w:type="dxa"/>
            <w:vMerge/>
            <w:tcBorders>
              <w:top w:val="nil"/>
              <w:left w:val="nil"/>
            </w:tcBorders>
            <w:vAlign w:val="center"/>
          </w:tcPr>
          <w:p w14:paraId="67700F1C" w14:textId="77777777" w:rsidR="004F3875" w:rsidRPr="006C3A60" w:rsidRDefault="004F3875">
            <w:pPr>
              <w:widowControl/>
              <w:jc w:val="left"/>
              <w:rPr>
                <w:rFonts w:ascii="宋体"/>
                <w:b/>
                <w:bCs/>
              </w:rPr>
            </w:pPr>
          </w:p>
        </w:tc>
      </w:tr>
      <w:tr w:rsidR="006C3A60" w:rsidRPr="006C3A60" w14:paraId="364EF646" w14:textId="77777777">
        <w:trPr>
          <w:trHeight w:val="707"/>
          <w:jc w:val="center"/>
        </w:trPr>
        <w:tc>
          <w:tcPr>
            <w:tcW w:w="721" w:type="dxa"/>
            <w:vAlign w:val="center"/>
          </w:tcPr>
          <w:p w14:paraId="1DC468DB" w14:textId="77777777" w:rsidR="004F3875" w:rsidRPr="006C3A60" w:rsidRDefault="001535F3">
            <w:pPr>
              <w:jc w:val="center"/>
              <w:rPr>
                <w:rFonts w:ascii="宋体"/>
                <w:b/>
                <w:bCs/>
              </w:rPr>
            </w:pPr>
            <w:r w:rsidRPr="006C3A60">
              <w:rPr>
                <w:rFonts w:ascii="宋体" w:hAnsi="宋体"/>
                <w:b/>
                <w:bCs/>
              </w:rPr>
              <w:t>3</w:t>
            </w:r>
          </w:p>
        </w:tc>
        <w:tc>
          <w:tcPr>
            <w:tcW w:w="2823" w:type="dxa"/>
            <w:tcBorders>
              <w:left w:val="nil"/>
            </w:tcBorders>
            <w:vAlign w:val="center"/>
          </w:tcPr>
          <w:p w14:paraId="12F7591A" w14:textId="77777777" w:rsidR="004F3875" w:rsidRPr="006C3A60" w:rsidRDefault="001535F3">
            <w:pPr>
              <w:jc w:val="center"/>
              <w:rPr>
                <w:rFonts w:ascii="宋体"/>
                <w:b/>
                <w:bCs/>
              </w:rPr>
            </w:pPr>
            <w:r w:rsidRPr="006C3A60">
              <w:rPr>
                <w:rFonts w:ascii="宋体" w:hAnsi="宋体" w:hint="eastAsia"/>
              </w:rPr>
              <w:t>联合体一方为小型、微型企业且小型、微型企业协议合同金额占联合体协议合同总金额</w:t>
            </w:r>
            <w:r w:rsidRPr="006C3A60">
              <w:rPr>
                <w:rFonts w:ascii="宋体" w:hAnsi="宋体"/>
              </w:rPr>
              <w:t>30%</w:t>
            </w:r>
            <w:r w:rsidRPr="006C3A60">
              <w:rPr>
                <w:rFonts w:ascii="宋体" w:hAnsi="宋体" w:hint="eastAsia"/>
              </w:rPr>
              <w:t>以上的</w:t>
            </w:r>
          </w:p>
        </w:tc>
        <w:tc>
          <w:tcPr>
            <w:tcW w:w="2552" w:type="dxa"/>
            <w:tcBorders>
              <w:left w:val="nil"/>
            </w:tcBorders>
            <w:vAlign w:val="center"/>
          </w:tcPr>
          <w:p w14:paraId="3621EF1F" w14:textId="77777777" w:rsidR="004F3875" w:rsidRPr="006C3A60" w:rsidRDefault="001535F3">
            <w:pPr>
              <w:jc w:val="center"/>
              <w:rPr>
                <w:rFonts w:ascii="宋体"/>
              </w:rPr>
            </w:pPr>
            <w:r w:rsidRPr="006C3A60">
              <w:rPr>
                <w:rFonts w:ascii="宋体" w:hAnsi="宋体" w:hint="eastAsia"/>
              </w:rPr>
              <w:t>对联合体总金额扣除</w:t>
            </w:r>
          </w:p>
          <w:p w14:paraId="4EDF4656" w14:textId="77777777" w:rsidR="004F3875" w:rsidRPr="006C3A60" w:rsidRDefault="001535F3">
            <w:pPr>
              <w:jc w:val="center"/>
              <w:rPr>
                <w:rFonts w:ascii="宋体"/>
                <w:b/>
                <w:bCs/>
              </w:rPr>
            </w:pPr>
            <w:r w:rsidRPr="006C3A60">
              <w:rPr>
                <w:rFonts w:ascii="宋体"/>
                <w:u w:val="single"/>
              </w:rPr>
              <w:t> </w:t>
            </w:r>
            <w:r w:rsidRPr="006C3A60">
              <w:rPr>
                <w:rFonts w:ascii="宋体" w:hAnsi="宋体"/>
                <w:u w:val="single"/>
              </w:rPr>
              <w:t>2 </w:t>
            </w:r>
            <w:r w:rsidRPr="006C3A60">
              <w:rPr>
                <w:rFonts w:ascii="宋体" w:hAnsi="宋体"/>
              </w:rPr>
              <w:t>%</w:t>
            </w:r>
          </w:p>
        </w:tc>
        <w:tc>
          <w:tcPr>
            <w:tcW w:w="2835" w:type="dxa"/>
            <w:tcBorders>
              <w:left w:val="nil"/>
            </w:tcBorders>
            <w:vAlign w:val="center"/>
          </w:tcPr>
          <w:p w14:paraId="669A356B" w14:textId="77777777" w:rsidR="004F3875" w:rsidRPr="006C3A60" w:rsidRDefault="001535F3">
            <w:pPr>
              <w:jc w:val="center"/>
              <w:rPr>
                <w:rFonts w:ascii="宋体"/>
                <w:u w:val="single"/>
              </w:rPr>
            </w:pPr>
            <w:r w:rsidRPr="006C3A60">
              <w:rPr>
                <w:rFonts w:ascii="宋体" w:hAnsi="宋体" w:hint="eastAsia"/>
              </w:rPr>
              <w:t>评标价格＝投标报价×</w:t>
            </w:r>
            <w:r w:rsidRPr="006C3A60">
              <w:rPr>
                <w:rFonts w:ascii="宋体" w:hAnsi="宋体"/>
              </w:rPr>
              <w:t>(1-</w:t>
            </w:r>
            <w:r w:rsidRPr="006C3A60">
              <w:rPr>
                <w:rFonts w:ascii="宋体" w:hAnsi="宋体"/>
                <w:u w:val="single"/>
              </w:rPr>
              <w:t>2%)</w:t>
            </w:r>
          </w:p>
          <w:p w14:paraId="45004474" w14:textId="77777777" w:rsidR="004F3875" w:rsidRPr="006C3A60" w:rsidRDefault="004F3875">
            <w:pPr>
              <w:jc w:val="center"/>
              <w:rPr>
                <w:rFonts w:ascii="宋体"/>
                <w:b/>
                <w:bCs/>
              </w:rPr>
            </w:pPr>
          </w:p>
        </w:tc>
      </w:tr>
      <w:tr w:rsidR="006C3A60" w:rsidRPr="006C3A60" w14:paraId="30BA74E2" w14:textId="77777777">
        <w:trPr>
          <w:trHeight w:val="707"/>
          <w:jc w:val="center"/>
        </w:trPr>
        <w:tc>
          <w:tcPr>
            <w:tcW w:w="721" w:type="dxa"/>
            <w:vAlign w:val="center"/>
          </w:tcPr>
          <w:p w14:paraId="0E4AB6FF" w14:textId="77777777" w:rsidR="004F3875" w:rsidRPr="006C3A60" w:rsidRDefault="001535F3">
            <w:pPr>
              <w:jc w:val="center"/>
              <w:rPr>
                <w:rFonts w:ascii="宋体"/>
                <w:b/>
                <w:bCs/>
              </w:rPr>
            </w:pPr>
            <w:r w:rsidRPr="006C3A60">
              <w:rPr>
                <w:rFonts w:ascii="宋体" w:hAnsi="宋体"/>
                <w:b/>
                <w:bCs/>
              </w:rPr>
              <w:lastRenderedPageBreak/>
              <w:t>4</w:t>
            </w:r>
          </w:p>
        </w:tc>
        <w:tc>
          <w:tcPr>
            <w:tcW w:w="2823" w:type="dxa"/>
            <w:tcBorders>
              <w:left w:val="nil"/>
            </w:tcBorders>
            <w:vAlign w:val="center"/>
          </w:tcPr>
          <w:p w14:paraId="635B06C3" w14:textId="77777777" w:rsidR="004F3875" w:rsidRPr="006C3A60" w:rsidRDefault="001535F3">
            <w:pPr>
              <w:jc w:val="center"/>
              <w:rPr>
                <w:rFonts w:ascii="宋体"/>
              </w:rPr>
            </w:pPr>
            <w:r w:rsidRPr="006C3A60">
              <w:rPr>
                <w:rFonts w:ascii="宋体" w:hAnsi="宋体" w:hint="eastAsia"/>
              </w:rPr>
              <w:t>监狱企业</w:t>
            </w:r>
          </w:p>
        </w:tc>
        <w:tc>
          <w:tcPr>
            <w:tcW w:w="2552" w:type="dxa"/>
            <w:tcBorders>
              <w:left w:val="nil"/>
            </w:tcBorders>
            <w:vAlign w:val="center"/>
          </w:tcPr>
          <w:p w14:paraId="361F5489" w14:textId="77777777" w:rsidR="004F3875" w:rsidRPr="006C3A60" w:rsidRDefault="001535F3">
            <w:pPr>
              <w:jc w:val="center"/>
              <w:rPr>
                <w:rFonts w:ascii="宋体"/>
              </w:rPr>
            </w:pPr>
            <w:r w:rsidRPr="006C3A60">
              <w:rPr>
                <w:rFonts w:ascii="宋体" w:hAnsi="宋体" w:hint="eastAsia"/>
              </w:rPr>
              <w:t>视同小型、微型企业</w:t>
            </w:r>
          </w:p>
          <w:p w14:paraId="6AFAE29C" w14:textId="77777777" w:rsidR="004F3875" w:rsidRPr="006C3A60" w:rsidRDefault="001535F3">
            <w:pPr>
              <w:jc w:val="center"/>
              <w:rPr>
                <w:rFonts w:ascii="宋体"/>
              </w:rPr>
            </w:pPr>
            <w:r w:rsidRPr="006C3A60">
              <w:rPr>
                <w:rFonts w:ascii="宋体" w:hAnsi="宋体" w:hint="eastAsia"/>
              </w:rPr>
              <w:t>对监狱企业产品价格扣除</w:t>
            </w:r>
            <w:r w:rsidRPr="006C3A60">
              <w:rPr>
                <w:rFonts w:ascii="宋体" w:hAnsi="宋体"/>
                <w:u w:val="single"/>
              </w:rPr>
              <w:t>6</w:t>
            </w:r>
            <w:r w:rsidRPr="006C3A60">
              <w:rPr>
                <w:rFonts w:ascii="宋体" w:hAnsi="宋体"/>
              </w:rPr>
              <w:t>%</w:t>
            </w:r>
          </w:p>
        </w:tc>
        <w:tc>
          <w:tcPr>
            <w:tcW w:w="2835" w:type="dxa"/>
            <w:tcBorders>
              <w:left w:val="nil"/>
            </w:tcBorders>
            <w:vAlign w:val="center"/>
          </w:tcPr>
          <w:p w14:paraId="35D46885" w14:textId="77777777" w:rsidR="004F3875" w:rsidRPr="006C3A60" w:rsidRDefault="001535F3">
            <w:pPr>
              <w:jc w:val="center"/>
              <w:rPr>
                <w:rFonts w:ascii="宋体"/>
              </w:rPr>
            </w:pPr>
            <w:r w:rsidRPr="006C3A60">
              <w:rPr>
                <w:rFonts w:ascii="宋体" w:hAnsi="宋体" w:hint="eastAsia"/>
              </w:rPr>
              <w:t>评标价格＝投标报价</w:t>
            </w:r>
            <w:r w:rsidRPr="006C3A60">
              <w:rPr>
                <w:rFonts w:ascii="宋体" w:hAnsi="宋体"/>
              </w:rPr>
              <w:t>—</w:t>
            </w:r>
            <w:r w:rsidRPr="006C3A60">
              <w:rPr>
                <w:rFonts w:ascii="宋体" w:hAnsi="宋体" w:hint="eastAsia"/>
              </w:rPr>
              <w:t>监狱企业产品的价格×</w:t>
            </w:r>
            <w:r w:rsidRPr="006C3A60">
              <w:rPr>
                <w:rFonts w:ascii="宋体" w:hAnsi="宋体"/>
              </w:rPr>
              <w:t>6%</w:t>
            </w:r>
          </w:p>
        </w:tc>
      </w:tr>
      <w:tr w:rsidR="006C3A60" w:rsidRPr="006C3A60" w14:paraId="49BEB422" w14:textId="77777777">
        <w:trPr>
          <w:trHeight w:val="707"/>
          <w:jc w:val="center"/>
        </w:trPr>
        <w:tc>
          <w:tcPr>
            <w:tcW w:w="721" w:type="dxa"/>
            <w:vAlign w:val="center"/>
          </w:tcPr>
          <w:p w14:paraId="7C22CF46" w14:textId="77777777" w:rsidR="004F3875" w:rsidRPr="006C3A60" w:rsidRDefault="001535F3">
            <w:pPr>
              <w:jc w:val="center"/>
              <w:rPr>
                <w:rFonts w:ascii="宋体"/>
                <w:b/>
                <w:bCs/>
              </w:rPr>
            </w:pPr>
            <w:r w:rsidRPr="006C3A60">
              <w:rPr>
                <w:rFonts w:ascii="宋体" w:hAnsi="宋体"/>
                <w:b/>
                <w:bCs/>
              </w:rPr>
              <w:t>5</w:t>
            </w:r>
          </w:p>
        </w:tc>
        <w:tc>
          <w:tcPr>
            <w:tcW w:w="2823" w:type="dxa"/>
            <w:tcBorders>
              <w:left w:val="nil"/>
            </w:tcBorders>
            <w:vAlign w:val="center"/>
          </w:tcPr>
          <w:p w14:paraId="5E76B414" w14:textId="77777777" w:rsidR="004F3875" w:rsidRPr="006C3A60" w:rsidRDefault="001535F3">
            <w:pPr>
              <w:jc w:val="center"/>
              <w:rPr>
                <w:rFonts w:ascii="宋体"/>
              </w:rPr>
            </w:pPr>
            <w:r w:rsidRPr="006C3A60">
              <w:rPr>
                <w:rFonts w:ascii="宋体" w:hAnsi="宋体" w:hint="eastAsia"/>
              </w:rPr>
              <w:t>残疾人福利性单位</w:t>
            </w:r>
          </w:p>
        </w:tc>
        <w:tc>
          <w:tcPr>
            <w:tcW w:w="2552" w:type="dxa"/>
            <w:tcBorders>
              <w:left w:val="nil"/>
            </w:tcBorders>
            <w:vAlign w:val="center"/>
          </w:tcPr>
          <w:p w14:paraId="0AE742A7" w14:textId="77777777" w:rsidR="004F3875" w:rsidRPr="006C3A60" w:rsidRDefault="001535F3">
            <w:pPr>
              <w:jc w:val="center"/>
              <w:rPr>
                <w:rFonts w:ascii="宋体"/>
              </w:rPr>
            </w:pPr>
            <w:r w:rsidRPr="006C3A60">
              <w:rPr>
                <w:rFonts w:ascii="宋体" w:hAnsi="宋体" w:hint="eastAsia"/>
              </w:rPr>
              <w:t>视同小型、微型企业</w:t>
            </w:r>
          </w:p>
          <w:p w14:paraId="64F4BCE9" w14:textId="77777777" w:rsidR="004F3875" w:rsidRPr="006C3A60" w:rsidRDefault="001535F3">
            <w:pPr>
              <w:jc w:val="center"/>
              <w:rPr>
                <w:rFonts w:ascii="宋体"/>
              </w:rPr>
            </w:pPr>
            <w:r w:rsidRPr="006C3A60">
              <w:rPr>
                <w:rFonts w:ascii="宋体" w:hAnsi="宋体" w:hint="eastAsia"/>
              </w:rPr>
              <w:t>对残疾人福利性单位产品价格扣除</w:t>
            </w:r>
            <w:r w:rsidRPr="006C3A60">
              <w:rPr>
                <w:rFonts w:ascii="宋体" w:hAnsi="宋体"/>
                <w:u w:val="single"/>
              </w:rPr>
              <w:t>6</w:t>
            </w:r>
            <w:r w:rsidRPr="006C3A60">
              <w:rPr>
                <w:rFonts w:ascii="宋体" w:hAnsi="宋体"/>
              </w:rPr>
              <w:t>%</w:t>
            </w:r>
          </w:p>
        </w:tc>
        <w:tc>
          <w:tcPr>
            <w:tcW w:w="2835" w:type="dxa"/>
            <w:tcBorders>
              <w:left w:val="nil"/>
            </w:tcBorders>
            <w:vAlign w:val="center"/>
          </w:tcPr>
          <w:p w14:paraId="1C0011FC" w14:textId="77777777" w:rsidR="004F3875" w:rsidRPr="006C3A60" w:rsidRDefault="001535F3">
            <w:pPr>
              <w:jc w:val="center"/>
            </w:pPr>
            <w:r w:rsidRPr="006C3A60">
              <w:rPr>
                <w:rFonts w:ascii="宋体" w:hAnsi="宋体" w:hint="eastAsia"/>
              </w:rPr>
              <w:t>评标价格＝投标报价</w:t>
            </w:r>
            <w:r w:rsidRPr="006C3A60">
              <w:rPr>
                <w:rFonts w:ascii="宋体" w:hAnsi="宋体"/>
              </w:rPr>
              <w:t>—</w:t>
            </w:r>
            <w:r w:rsidRPr="006C3A60">
              <w:rPr>
                <w:rFonts w:ascii="宋体" w:hAnsi="宋体" w:hint="eastAsia"/>
              </w:rPr>
              <w:t>残疾人福利性单位产品的价格×</w:t>
            </w:r>
            <w:r w:rsidRPr="006C3A60">
              <w:rPr>
                <w:rFonts w:ascii="宋体" w:hAnsi="宋体"/>
              </w:rPr>
              <w:t>6%</w:t>
            </w:r>
          </w:p>
        </w:tc>
      </w:tr>
      <w:tr w:rsidR="006C3A60" w:rsidRPr="006C3A60" w14:paraId="73446797" w14:textId="77777777">
        <w:trPr>
          <w:trHeight w:val="2582"/>
          <w:jc w:val="center"/>
        </w:trPr>
        <w:tc>
          <w:tcPr>
            <w:tcW w:w="8931" w:type="dxa"/>
            <w:gridSpan w:val="4"/>
            <w:vAlign w:val="center"/>
          </w:tcPr>
          <w:p w14:paraId="3411500C" w14:textId="77777777" w:rsidR="004F3875" w:rsidRPr="006C3A60" w:rsidRDefault="001535F3">
            <w:pPr>
              <w:widowControl/>
              <w:adjustRightInd w:val="0"/>
              <w:spacing w:line="360" w:lineRule="auto"/>
              <w:ind w:left="-2" w:firstLineChars="200" w:firstLine="420"/>
              <w:jc w:val="left"/>
              <w:rPr>
                <w:rFonts w:ascii="宋体" w:cs="仿宋_GB2312"/>
              </w:rPr>
            </w:pPr>
            <w:r w:rsidRPr="006C3A60">
              <w:rPr>
                <w:rFonts w:ascii="宋体" w:hAnsi="宋体" w:cs="仿宋_GB2312"/>
              </w:rPr>
              <w:t>1</w:t>
            </w:r>
            <w:r w:rsidRPr="006C3A60">
              <w:rPr>
                <w:rFonts w:ascii="宋体" w:hAnsi="宋体" w:cs="仿宋_GB2312" w:hint="eastAsia"/>
              </w:rPr>
              <w:t>、中小企业应在投标文件提供《中小企业声明函》。监狱企业应当在投标文件中提供由省级以上监狱管理局、戒毒管理局</w:t>
            </w:r>
            <w:r w:rsidRPr="006C3A60">
              <w:rPr>
                <w:rFonts w:ascii="宋体" w:hAnsi="宋体" w:cs="仿宋_GB2312"/>
              </w:rPr>
              <w:t>(</w:t>
            </w:r>
            <w:r w:rsidRPr="006C3A60">
              <w:rPr>
                <w:rFonts w:ascii="宋体" w:hAnsi="宋体" w:cs="仿宋_GB2312" w:hint="eastAsia"/>
              </w:rPr>
              <w:t>含新疆生产建设兵团</w:t>
            </w:r>
            <w:r w:rsidRPr="006C3A60">
              <w:rPr>
                <w:rFonts w:ascii="宋体" w:hAnsi="宋体" w:cs="仿宋_GB2312"/>
              </w:rPr>
              <w:t>)</w:t>
            </w:r>
            <w:r w:rsidRPr="006C3A60">
              <w:rPr>
                <w:rFonts w:ascii="宋体" w:hAnsi="宋体" w:cs="仿宋_GB2312" w:hint="eastAsia"/>
              </w:rPr>
              <w:t>出具的属于监狱企业的证明文件。残疾人福利性单位应当在投标文件中提供《残疾人福利性单位声明函》。</w:t>
            </w:r>
          </w:p>
          <w:p w14:paraId="1738B215" w14:textId="77777777" w:rsidR="004F3875" w:rsidRPr="006C3A60" w:rsidRDefault="001535F3">
            <w:pPr>
              <w:widowControl/>
              <w:adjustRightInd w:val="0"/>
              <w:spacing w:line="360" w:lineRule="auto"/>
              <w:ind w:left="-2" w:firstLineChars="200" w:firstLine="420"/>
              <w:jc w:val="left"/>
              <w:rPr>
                <w:rFonts w:ascii="宋体" w:cs="仿宋_GB2312"/>
              </w:rPr>
            </w:pPr>
            <w:r w:rsidRPr="006C3A60">
              <w:rPr>
                <w:rFonts w:ascii="宋体" w:hAnsi="宋体" w:cs="仿宋_GB2312"/>
              </w:rPr>
              <w:t>2</w:t>
            </w:r>
            <w:r w:rsidRPr="006C3A60">
              <w:rPr>
                <w:rFonts w:ascii="宋体" w:hAnsi="宋体" w:cs="仿宋_GB2312" w:hint="eastAsia"/>
              </w:rPr>
              <w:t>、经评标委员会审查、评价，投标文件符合招标文件实质性要求且进行了政策性价格扣除后，以评标价格的最低价者定为评标基准价，其价格分为满分。其他投标人的价格分统一按下列公式计算。即：</w:t>
            </w:r>
          </w:p>
          <w:p w14:paraId="75147B4F" w14:textId="77777777" w:rsidR="004F3875" w:rsidRPr="006C3A60" w:rsidRDefault="001535F3">
            <w:pPr>
              <w:widowControl/>
              <w:adjustRightInd w:val="0"/>
              <w:spacing w:line="360" w:lineRule="auto"/>
              <w:ind w:leftChars="-42" w:left="-88" w:firstLineChars="214" w:firstLine="449"/>
              <w:jc w:val="left"/>
              <w:rPr>
                <w:rFonts w:ascii="宋体" w:cs="仿宋_GB2312"/>
              </w:rPr>
            </w:pPr>
            <w:r w:rsidRPr="006C3A60">
              <w:rPr>
                <w:rFonts w:ascii="宋体" w:hAnsi="宋体" w:cs="仿宋_GB2312" w:hint="eastAsia"/>
              </w:rPr>
              <w:t>评标基准价</w:t>
            </w:r>
            <w:r w:rsidRPr="006C3A60">
              <w:rPr>
                <w:rFonts w:ascii="宋体" w:hAnsi="宋体" w:cs="仿宋_GB2312"/>
              </w:rPr>
              <w:t>=</w:t>
            </w:r>
            <w:r w:rsidRPr="006C3A60">
              <w:rPr>
                <w:rFonts w:ascii="宋体" w:hAnsi="宋体" w:cs="仿宋_GB2312" w:hint="eastAsia"/>
              </w:rPr>
              <w:t>评标价格的最低价</w:t>
            </w:r>
          </w:p>
          <w:p w14:paraId="2DCB81EF" w14:textId="77777777" w:rsidR="004F3875" w:rsidRPr="006C3A60" w:rsidRDefault="001535F3">
            <w:pPr>
              <w:adjustRightInd w:val="0"/>
              <w:spacing w:line="360" w:lineRule="auto"/>
              <w:ind w:leftChars="-42" w:left="-88" w:firstLineChars="214" w:firstLine="449"/>
              <w:jc w:val="left"/>
              <w:rPr>
                <w:rFonts w:ascii="宋体" w:cs="仿宋_GB2312"/>
              </w:rPr>
            </w:pPr>
            <w:r w:rsidRPr="006C3A60">
              <w:rPr>
                <w:rFonts w:ascii="宋体" w:hAnsi="宋体" w:cs="仿宋_GB2312" w:hint="eastAsia"/>
              </w:rPr>
              <w:t>其他投标报价得分</w:t>
            </w:r>
            <w:r w:rsidRPr="006C3A60">
              <w:rPr>
                <w:rFonts w:ascii="宋体" w:hAnsi="宋体" w:cs="仿宋_GB2312"/>
              </w:rPr>
              <w:t>=</w:t>
            </w:r>
            <w:r w:rsidRPr="006C3A60">
              <w:rPr>
                <w:rFonts w:ascii="宋体" w:hAnsi="宋体" w:cs="仿宋_GB2312" w:hint="eastAsia"/>
              </w:rPr>
              <w:t>（评标基准价</w:t>
            </w:r>
            <w:r w:rsidRPr="006C3A60">
              <w:rPr>
                <w:rFonts w:ascii="宋体" w:hAnsi="宋体" w:cs="仿宋_GB2312"/>
              </w:rPr>
              <w:t>/</w:t>
            </w:r>
            <w:r w:rsidRPr="006C3A60">
              <w:rPr>
                <w:rFonts w:ascii="宋体" w:hAnsi="宋体" w:cs="仿宋_GB2312" w:hint="eastAsia"/>
              </w:rPr>
              <w:t>评标价格）×评标标准中价格分值</w:t>
            </w:r>
          </w:p>
        </w:tc>
      </w:tr>
    </w:tbl>
    <w:p w14:paraId="22470DC9" w14:textId="77777777" w:rsidR="004F3875" w:rsidRPr="006C3A60" w:rsidRDefault="001535F3">
      <w:pPr>
        <w:spacing w:line="360" w:lineRule="auto"/>
        <w:rPr>
          <w:rFonts w:ascii="宋体" w:cs="仿宋_GB2312"/>
        </w:rPr>
      </w:pPr>
      <w:r w:rsidRPr="006C3A60">
        <w:rPr>
          <w:rFonts w:ascii="宋体" w:hAnsi="宋体" w:cs="仿宋_GB2312" w:hint="eastAsia"/>
        </w:rPr>
        <w:t>备注：</w:t>
      </w:r>
    </w:p>
    <w:p w14:paraId="1AE88A4D"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a</w:t>
      </w:r>
      <w:r w:rsidRPr="006C3A60">
        <w:rPr>
          <w:rFonts w:ascii="宋体" w:hAnsi="宋体" w:cs="仿宋_GB2312" w:hint="eastAsia"/>
        </w:rPr>
        <w:t>、不接受联合体投标的项目，本表中第</w:t>
      </w:r>
      <w:r w:rsidRPr="006C3A60">
        <w:rPr>
          <w:rFonts w:ascii="宋体" w:hAnsi="宋体" w:cs="仿宋_GB2312"/>
        </w:rPr>
        <w:t>2</w:t>
      </w:r>
      <w:r w:rsidRPr="006C3A60">
        <w:rPr>
          <w:rFonts w:ascii="宋体" w:hAnsi="宋体" w:cs="仿宋_GB2312" w:hint="eastAsia"/>
        </w:rPr>
        <w:t>项、第</w:t>
      </w:r>
      <w:r w:rsidRPr="006C3A60">
        <w:rPr>
          <w:rFonts w:ascii="宋体" w:hAnsi="宋体" w:cs="仿宋_GB2312"/>
        </w:rPr>
        <w:t>3</w:t>
      </w:r>
      <w:r w:rsidRPr="006C3A60">
        <w:rPr>
          <w:rFonts w:ascii="宋体" w:hAnsi="宋体" w:cs="仿宋_GB2312" w:hint="eastAsia"/>
        </w:rPr>
        <w:t>项情形不适用。</w:t>
      </w:r>
    </w:p>
    <w:p w14:paraId="660E5AE0"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b</w:t>
      </w:r>
      <w:r w:rsidRPr="006C3A60">
        <w:rPr>
          <w:rFonts w:ascii="宋体" w:hAnsi="宋体" w:cs="仿宋_GB2312" w:hint="eastAsia"/>
        </w:rPr>
        <w:t>、小型和微型企业产品包括货物及其提供的服务与工程。</w:t>
      </w:r>
    </w:p>
    <w:p w14:paraId="4FC13856"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c</w:t>
      </w:r>
      <w:r w:rsidRPr="006C3A60">
        <w:rPr>
          <w:rFonts w:ascii="宋体" w:hAnsi="宋体" w:cs="仿宋_GB2312" w:hint="eastAsia"/>
        </w:rPr>
        <w:t>、中小企业、残疾人福利性单位提供其他企业制造的货物的，则该货物的制造商也必须为上述企业，否则不能享受价格优惠。</w:t>
      </w:r>
    </w:p>
    <w:p w14:paraId="429B29D6" w14:textId="77777777" w:rsidR="004F3875" w:rsidRPr="006C3A60" w:rsidRDefault="001535F3">
      <w:pPr>
        <w:spacing w:line="360" w:lineRule="auto"/>
        <w:ind w:firstLineChars="200" w:firstLine="420"/>
        <w:rPr>
          <w:rFonts w:ascii="宋体" w:cs="仿宋_GB2312"/>
        </w:rPr>
      </w:pPr>
      <w:r w:rsidRPr="006C3A60">
        <w:rPr>
          <w:rFonts w:ascii="宋体" w:hAnsi="宋体" w:cs="仿宋_GB2312"/>
        </w:rPr>
        <w:t>d</w:t>
      </w:r>
      <w:r w:rsidRPr="006C3A60">
        <w:rPr>
          <w:rFonts w:ascii="宋体" w:hAnsi="宋体" w:cs="仿宋_GB2312" w:hint="eastAsia"/>
        </w:rPr>
        <w:t>、残疾人福利性单位属于小型、微型企业的，不重复享受政策。</w:t>
      </w:r>
    </w:p>
    <w:p w14:paraId="55A0D47A" w14:textId="77777777" w:rsidR="004F3875" w:rsidRPr="006C3A60" w:rsidRDefault="001535F3">
      <w:pPr>
        <w:pStyle w:val="a9"/>
        <w:spacing w:line="360" w:lineRule="auto"/>
        <w:ind w:firstLineChars="200" w:firstLine="422"/>
        <w:contextualSpacing/>
        <w:rPr>
          <w:rFonts w:ascii="宋体" w:cs="仿宋_GB2312"/>
          <w:sz w:val="21"/>
          <w:szCs w:val="21"/>
        </w:rPr>
      </w:pPr>
      <w:r w:rsidRPr="006C3A60">
        <w:rPr>
          <w:rFonts w:ascii="宋体" w:hAnsi="宋体" w:cs="仿宋_GB2312" w:hint="eastAsia"/>
          <w:b/>
          <w:bCs/>
          <w:sz w:val="21"/>
          <w:szCs w:val="21"/>
        </w:rPr>
        <w:t>（</w:t>
      </w:r>
      <w:r w:rsidRPr="006C3A60">
        <w:rPr>
          <w:rFonts w:ascii="宋体" w:hAnsi="宋体" w:cs="仿宋_GB2312"/>
          <w:b/>
          <w:bCs/>
          <w:sz w:val="21"/>
          <w:szCs w:val="21"/>
        </w:rPr>
        <w:t>7</w:t>
      </w:r>
      <w:r w:rsidRPr="006C3A60">
        <w:rPr>
          <w:rFonts w:ascii="宋体" w:hAnsi="宋体" w:cs="仿宋_GB2312" w:hint="eastAsia"/>
          <w:b/>
          <w:bCs/>
          <w:sz w:val="21"/>
          <w:szCs w:val="21"/>
        </w:rPr>
        <w:t>）评标结果汇总完成后，除下列情形外，任何人不得修改评标结果：</w:t>
      </w:r>
    </w:p>
    <w:p w14:paraId="16042F14"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1</w:t>
      </w:r>
      <w:r w:rsidRPr="006C3A60">
        <w:rPr>
          <w:rFonts w:ascii="宋体" w:hAnsi="宋体" w:cs="仿宋_GB2312" w:hint="eastAsia"/>
        </w:rPr>
        <w:t>）分值汇总计算错误的；</w:t>
      </w:r>
    </w:p>
    <w:p w14:paraId="398ED52D"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2</w:t>
      </w:r>
      <w:r w:rsidRPr="006C3A60">
        <w:rPr>
          <w:rFonts w:ascii="宋体" w:hAnsi="宋体" w:cs="仿宋_GB2312" w:hint="eastAsia"/>
        </w:rPr>
        <w:t>）分项评分超出评分标准范围的；</w:t>
      </w:r>
    </w:p>
    <w:p w14:paraId="3795010E"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3</w:t>
      </w:r>
      <w:r w:rsidRPr="006C3A60">
        <w:rPr>
          <w:rFonts w:ascii="宋体" w:hAnsi="宋体" w:cs="仿宋_GB2312" w:hint="eastAsia"/>
        </w:rPr>
        <w:t>）评标委员会成员对客观评审因素评分不一致的；</w:t>
      </w:r>
    </w:p>
    <w:p w14:paraId="6A564A87"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rPr>
        <w:t>4</w:t>
      </w:r>
      <w:r w:rsidRPr="006C3A60">
        <w:rPr>
          <w:rFonts w:ascii="宋体" w:hAnsi="宋体" w:cs="仿宋_GB2312" w:hint="eastAsia"/>
        </w:rPr>
        <w:t>）经评标委员会认定评分畸高、畸低的。</w:t>
      </w:r>
    </w:p>
    <w:p w14:paraId="0B761216"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BA07ED4"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hint="eastAsia"/>
        </w:rPr>
        <w:t>投标人对本条第一款情形提出质疑的，采购人或者采购代理机构可以组织原评标委员会进行重新评审，重新评审改变评标结果的，应当书面报告本级财政部门。</w:t>
      </w:r>
    </w:p>
    <w:p w14:paraId="672E64A1" w14:textId="77777777" w:rsidR="004F3875" w:rsidRPr="006C3A60" w:rsidRDefault="001535F3">
      <w:pPr>
        <w:autoSpaceDE w:val="0"/>
        <w:autoSpaceDN w:val="0"/>
        <w:spacing w:line="360" w:lineRule="auto"/>
        <w:ind w:firstLineChars="200" w:firstLine="422"/>
        <w:contextualSpacing/>
        <w:rPr>
          <w:rFonts w:ascii="宋体" w:cs="仿宋_GB2312"/>
          <w:b/>
          <w:bCs/>
        </w:rPr>
      </w:pPr>
      <w:r w:rsidRPr="006C3A60">
        <w:rPr>
          <w:rFonts w:ascii="宋体" w:hAnsi="宋体" w:cs="仿宋_GB2312" w:hint="eastAsia"/>
          <w:b/>
          <w:bCs/>
        </w:rPr>
        <w:t>（</w:t>
      </w:r>
      <w:r w:rsidRPr="006C3A60">
        <w:rPr>
          <w:rFonts w:ascii="宋体" w:hAnsi="宋体" w:cs="仿宋_GB2312"/>
          <w:b/>
          <w:bCs/>
        </w:rPr>
        <w:t>8</w:t>
      </w:r>
      <w:r w:rsidRPr="006C3A60">
        <w:rPr>
          <w:rFonts w:ascii="宋体" w:hAnsi="宋体" w:cs="仿宋_GB2312" w:hint="eastAsia"/>
          <w:b/>
          <w:bCs/>
        </w:rPr>
        <w:t>）评标委员会争议处理</w:t>
      </w:r>
    </w:p>
    <w:p w14:paraId="79D7579D" w14:textId="77777777" w:rsidR="004F3875" w:rsidRPr="006C3A60" w:rsidRDefault="001535F3">
      <w:pPr>
        <w:autoSpaceDE w:val="0"/>
        <w:autoSpaceDN w:val="0"/>
        <w:spacing w:line="360" w:lineRule="auto"/>
        <w:ind w:firstLineChars="200" w:firstLine="420"/>
        <w:contextualSpacing/>
        <w:rPr>
          <w:rFonts w:ascii="宋体" w:cs="仿宋_GB2312"/>
        </w:rPr>
      </w:pPr>
      <w:r w:rsidRPr="006C3A60">
        <w:rPr>
          <w:rFonts w:ascii="宋体" w:hAnsi="宋体" w:cs="仿宋_GB2312" w:hint="eastAsia"/>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14:paraId="55492E26" w14:textId="77777777" w:rsidR="004F3875" w:rsidRPr="006C3A60" w:rsidRDefault="001535F3">
      <w:pPr>
        <w:spacing w:line="360" w:lineRule="auto"/>
        <w:ind w:firstLineChars="200" w:firstLine="422"/>
        <w:contextualSpacing/>
        <w:rPr>
          <w:rFonts w:ascii="宋体" w:hAnsi="宋体"/>
          <w:b/>
          <w:bCs/>
          <w:kern w:val="0"/>
          <w:sz w:val="32"/>
          <w:szCs w:val="32"/>
        </w:rPr>
      </w:pPr>
      <w:r w:rsidRPr="006C3A60">
        <w:rPr>
          <w:rFonts w:ascii="宋体" w:hAnsi="宋体" w:cs="仿宋_GB2312"/>
          <w:b/>
          <w:bCs/>
        </w:rPr>
        <w:t>4</w:t>
      </w:r>
      <w:r w:rsidRPr="006C3A60">
        <w:rPr>
          <w:rFonts w:ascii="宋体" w:hAnsi="宋体" w:cs="仿宋_GB2312" w:hint="eastAsia"/>
          <w:b/>
          <w:bCs/>
        </w:rPr>
        <w:t>、确定中标候选人名单，以及根据采购人委托直接确定中标人。</w:t>
      </w:r>
    </w:p>
    <w:p w14:paraId="737C5B6B"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04CBFC2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09432F7"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7073F150"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AFD841F"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5AC26F0E"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702B4519"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4706C83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6A3AE03B" w14:textId="2B6F8D6E" w:rsidR="004F3875" w:rsidRDefault="004F3875">
      <w:pPr>
        <w:pStyle w:val="a0"/>
        <w:ind w:firstLine="321"/>
        <w:rPr>
          <w:rFonts w:hAnsi="宋体"/>
          <w:b/>
          <w:bCs/>
          <w:sz w:val="32"/>
          <w:szCs w:val="32"/>
        </w:rPr>
      </w:pPr>
    </w:p>
    <w:p w14:paraId="71916F8D" w14:textId="73717612" w:rsidR="00875409" w:rsidRDefault="00875409" w:rsidP="00875409">
      <w:pPr>
        <w:pStyle w:val="2"/>
        <w:ind w:left="420" w:firstLine="420"/>
      </w:pPr>
    </w:p>
    <w:p w14:paraId="62CB887F" w14:textId="354068FF" w:rsidR="00875409" w:rsidRDefault="00875409" w:rsidP="00875409">
      <w:pPr>
        <w:pStyle w:val="2"/>
        <w:ind w:left="420" w:firstLine="420"/>
      </w:pPr>
    </w:p>
    <w:p w14:paraId="0308D7F5" w14:textId="055172E7" w:rsidR="00875409" w:rsidRDefault="00875409" w:rsidP="00875409">
      <w:pPr>
        <w:pStyle w:val="2"/>
        <w:ind w:left="420" w:firstLine="420"/>
      </w:pPr>
    </w:p>
    <w:p w14:paraId="20B1B16F" w14:textId="5BF0AB8E" w:rsidR="00875409" w:rsidRDefault="00875409" w:rsidP="00875409">
      <w:pPr>
        <w:pStyle w:val="2"/>
        <w:ind w:left="420" w:firstLine="420"/>
      </w:pPr>
    </w:p>
    <w:p w14:paraId="3AF2590A" w14:textId="7E4EACBF" w:rsidR="00875409" w:rsidRDefault="00875409" w:rsidP="00875409">
      <w:pPr>
        <w:pStyle w:val="2"/>
        <w:ind w:left="420" w:firstLine="420"/>
      </w:pPr>
    </w:p>
    <w:p w14:paraId="2B460C9B" w14:textId="395E5B78" w:rsidR="00875409" w:rsidRDefault="00875409" w:rsidP="00875409">
      <w:pPr>
        <w:pStyle w:val="2"/>
        <w:ind w:left="420" w:firstLine="420"/>
      </w:pPr>
    </w:p>
    <w:p w14:paraId="73E7D72B" w14:textId="77777777" w:rsidR="00875409" w:rsidRPr="00875409" w:rsidRDefault="00875409" w:rsidP="00875409">
      <w:pPr>
        <w:pStyle w:val="2"/>
        <w:ind w:left="420" w:firstLine="420"/>
      </w:pPr>
    </w:p>
    <w:p w14:paraId="61FAE246" w14:textId="77777777" w:rsidR="00F520FC" w:rsidRPr="006C3A60" w:rsidRDefault="00F520FC" w:rsidP="00D70651">
      <w:pPr>
        <w:pStyle w:val="2"/>
        <w:ind w:leftChars="0" w:left="0" w:firstLineChars="0" w:firstLine="0"/>
        <w:rPr>
          <w:rFonts w:ascii="宋体" w:hAnsi="宋体"/>
          <w:b/>
          <w:bCs/>
          <w:kern w:val="0"/>
          <w:sz w:val="32"/>
          <w:szCs w:val="32"/>
        </w:rPr>
      </w:pPr>
    </w:p>
    <w:p w14:paraId="17C32DB9" w14:textId="77777777" w:rsidR="004F3875" w:rsidRPr="006C3A60" w:rsidRDefault="001535F3">
      <w:pPr>
        <w:autoSpaceDE w:val="0"/>
        <w:autoSpaceDN w:val="0"/>
        <w:adjustRightInd w:val="0"/>
        <w:spacing w:line="360" w:lineRule="auto"/>
        <w:contextualSpacing/>
        <w:jc w:val="center"/>
      </w:pPr>
      <w:r w:rsidRPr="006C3A60">
        <w:rPr>
          <w:rFonts w:ascii="宋体" w:hAnsi="宋体" w:hint="eastAsia"/>
          <w:b/>
          <w:bCs/>
          <w:kern w:val="0"/>
          <w:sz w:val="32"/>
          <w:szCs w:val="32"/>
        </w:rPr>
        <w:t>第七章   合同条款及格式</w:t>
      </w:r>
    </w:p>
    <w:p w14:paraId="35BDE1EF" w14:textId="77777777" w:rsidR="004F3875" w:rsidRPr="006C3A60" w:rsidRDefault="004F3875">
      <w:pPr>
        <w:spacing w:line="360" w:lineRule="auto"/>
        <w:jc w:val="center"/>
        <w:rPr>
          <w:rFonts w:ascii="宋体" w:hAnsi="宋体" w:cs="微软雅黑"/>
          <w:b/>
          <w:bCs/>
        </w:rPr>
      </w:pPr>
    </w:p>
    <w:p w14:paraId="50914B7D" w14:textId="77777777" w:rsidR="004F3875" w:rsidRPr="006C3A60" w:rsidRDefault="001535F3">
      <w:pPr>
        <w:spacing w:line="360" w:lineRule="auto"/>
        <w:jc w:val="center"/>
        <w:rPr>
          <w:rFonts w:ascii="宋体" w:cs="微软雅黑"/>
          <w:b/>
          <w:bCs/>
        </w:rPr>
      </w:pPr>
      <w:r w:rsidRPr="006C3A60">
        <w:rPr>
          <w:rFonts w:ascii="宋体" w:hAnsi="宋体" w:cs="微软雅黑" w:hint="eastAsia"/>
          <w:b/>
          <w:bCs/>
        </w:rPr>
        <w:t>（此合同仅供参考。以最终采购人与中标人签定的合同条款为准进行公示，</w:t>
      </w:r>
    </w:p>
    <w:p w14:paraId="7109E70E" w14:textId="77777777" w:rsidR="004F3875" w:rsidRPr="006C3A60" w:rsidRDefault="001535F3">
      <w:pPr>
        <w:spacing w:line="360" w:lineRule="auto"/>
        <w:jc w:val="center"/>
        <w:rPr>
          <w:rFonts w:ascii="宋体" w:cs="微软雅黑"/>
          <w:b/>
          <w:bCs/>
        </w:rPr>
      </w:pPr>
      <w:r w:rsidRPr="006C3A60">
        <w:rPr>
          <w:rFonts w:ascii="宋体" w:hAnsi="宋体" w:cs="微软雅黑" w:hint="eastAsia"/>
          <w:b/>
          <w:bCs/>
        </w:rPr>
        <w:t>最终签定合同的主要条款不能与招标文件有冲突）</w:t>
      </w:r>
    </w:p>
    <w:p w14:paraId="23F1EC77"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 </w:t>
      </w:r>
      <w:r w:rsidRPr="006C3A60">
        <w:rPr>
          <w:rFonts w:ascii="宋体" w:hAnsi="宋体" w:hint="eastAsia"/>
          <w:sz w:val="24"/>
          <w:szCs w:val="24"/>
        </w:rPr>
        <w:t>定义</w:t>
      </w:r>
    </w:p>
    <w:p w14:paraId="130945C2"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1.1</w:t>
      </w:r>
      <w:r w:rsidRPr="006C3A60">
        <w:rPr>
          <w:sz w:val="24"/>
          <w:szCs w:val="24"/>
        </w:rPr>
        <w:t>“</w:t>
      </w:r>
      <w:r w:rsidRPr="006C3A60">
        <w:rPr>
          <w:rFonts w:ascii="宋体" w:hAnsi="宋体" w:hint="eastAsia"/>
          <w:sz w:val="24"/>
          <w:szCs w:val="24"/>
        </w:rPr>
        <w:t>合同</w:t>
      </w:r>
      <w:r w:rsidRPr="006C3A60">
        <w:rPr>
          <w:sz w:val="24"/>
          <w:szCs w:val="24"/>
        </w:rPr>
        <w:t>”</w:t>
      </w:r>
      <w:r w:rsidRPr="006C3A60">
        <w:rPr>
          <w:rFonts w:ascii="宋体" w:hAnsi="宋体" w:hint="eastAsia"/>
          <w:sz w:val="24"/>
          <w:szCs w:val="24"/>
        </w:rPr>
        <w:t>系指甲方和乙方（简称合同双方）已达成的协议，即由双方签订的合同格式中的文件，包括所有的附件和组成合同部分的所有其他文件。</w:t>
      </w:r>
    </w:p>
    <w:p w14:paraId="65C5E39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1.2</w:t>
      </w:r>
      <w:r w:rsidRPr="006C3A60">
        <w:rPr>
          <w:sz w:val="24"/>
          <w:szCs w:val="24"/>
        </w:rPr>
        <w:t>“</w:t>
      </w:r>
      <w:r w:rsidRPr="006C3A60">
        <w:rPr>
          <w:rFonts w:ascii="宋体" w:hAnsi="宋体" w:hint="eastAsia"/>
          <w:sz w:val="24"/>
          <w:szCs w:val="24"/>
        </w:rPr>
        <w:t>合同价格</w:t>
      </w:r>
      <w:r w:rsidRPr="006C3A60">
        <w:rPr>
          <w:sz w:val="24"/>
          <w:szCs w:val="24"/>
        </w:rPr>
        <w:t>”</w:t>
      </w:r>
      <w:r w:rsidRPr="006C3A60">
        <w:rPr>
          <w:rFonts w:ascii="宋体" w:hAnsi="宋体" w:hint="eastAsia"/>
          <w:sz w:val="24"/>
          <w:szCs w:val="24"/>
        </w:rPr>
        <w:t>系指根据合同规定，在乙方全面正确地履行合同义务时应支付给乙方的款项。</w:t>
      </w:r>
    </w:p>
    <w:p w14:paraId="73B9EA7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1.3</w:t>
      </w:r>
      <w:r w:rsidRPr="006C3A60">
        <w:rPr>
          <w:sz w:val="24"/>
          <w:szCs w:val="24"/>
        </w:rPr>
        <w:t>“</w:t>
      </w:r>
      <w:r w:rsidRPr="006C3A60">
        <w:rPr>
          <w:rFonts w:ascii="宋体" w:hAnsi="宋体" w:hint="eastAsia"/>
          <w:sz w:val="24"/>
          <w:szCs w:val="24"/>
        </w:rPr>
        <w:t>甲方</w:t>
      </w:r>
      <w:r w:rsidRPr="006C3A60">
        <w:rPr>
          <w:sz w:val="24"/>
          <w:szCs w:val="24"/>
        </w:rPr>
        <w:t>”</w:t>
      </w:r>
      <w:r w:rsidRPr="006C3A60">
        <w:rPr>
          <w:rFonts w:ascii="宋体" w:hAnsi="宋体" w:hint="eastAsia"/>
          <w:sz w:val="24"/>
          <w:szCs w:val="24"/>
        </w:rPr>
        <w:t>系指通过招标方式，接受合同服务的采购人</w:t>
      </w:r>
    </w:p>
    <w:p w14:paraId="3E645DF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1.4</w:t>
      </w:r>
      <w:r w:rsidRPr="006C3A60">
        <w:rPr>
          <w:sz w:val="24"/>
          <w:szCs w:val="24"/>
        </w:rPr>
        <w:t>“</w:t>
      </w:r>
      <w:r w:rsidRPr="006C3A60">
        <w:rPr>
          <w:rFonts w:ascii="宋体" w:hAnsi="宋体" w:hint="eastAsia"/>
          <w:sz w:val="24"/>
          <w:szCs w:val="24"/>
        </w:rPr>
        <w:t>乙方</w:t>
      </w:r>
      <w:r w:rsidRPr="006C3A60">
        <w:rPr>
          <w:sz w:val="24"/>
          <w:szCs w:val="24"/>
        </w:rPr>
        <w:t>”</w:t>
      </w:r>
      <w:r w:rsidRPr="006C3A60">
        <w:rPr>
          <w:rFonts w:ascii="宋体" w:hAnsi="宋体" w:hint="eastAsia"/>
          <w:sz w:val="24"/>
          <w:szCs w:val="24"/>
        </w:rPr>
        <w:t>系指中标后提供合同服务的中标方或供应商。</w:t>
      </w:r>
    </w:p>
    <w:p w14:paraId="2B7600C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2.</w:t>
      </w:r>
      <w:r w:rsidRPr="006C3A60">
        <w:rPr>
          <w:rFonts w:ascii="宋体" w:hAnsi="宋体" w:hint="eastAsia"/>
          <w:sz w:val="24"/>
          <w:szCs w:val="24"/>
        </w:rPr>
        <w:t>适用范围</w:t>
      </w:r>
    </w:p>
    <w:p w14:paraId="6908E50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本合同条款仅适用于本次招标活动。</w:t>
      </w:r>
    </w:p>
    <w:p w14:paraId="154623DE"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3.</w:t>
      </w:r>
      <w:r w:rsidRPr="006C3A60">
        <w:rPr>
          <w:rFonts w:ascii="宋体" w:hAnsi="宋体" w:hint="eastAsia"/>
          <w:sz w:val="24"/>
          <w:szCs w:val="24"/>
        </w:rPr>
        <w:t>技术规格和标准</w:t>
      </w:r>
    </w:p>
    <w:p w14:paraId="3EDAC095"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本合同项下所提供货物设备和服务应与本招标文件规定的标准相一致。</w:t>
      </w:r>
    </w:p>
    <w:p w14:paraId="691AF22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4.</w:t>
      </w:r>
      <w:r w:rsidRPr="006C3A60">
        <w:rPr>
          <w:rFonts w:ascii="宋体" w:hAnsi="宋体" w:hint="eastAsia"/>
          <w:sz w:val="24"/>
          <w:szCs w:val="24"/>
        </w:rPr>
        <w:t>合同期限</w:t>
      </w:r>
    </w:p>
    <w:p w14:paraId="49C90D86"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即自</w:t>
      </w:r>
      <w:r w:rsidRPr="006C3A60">
        <w:rPr>
          <w:rFonts w:ascii="宋体"/>
          <w:sz w:val="24"/>
          <w:szCs w:val="24"/>
        </w:rPr>
        <w:tab/>
      </w:r>
      <w:r w:rsidRPr="006C3A60">
        <w:rPr>
          <w:rFonts w:ascii="宋体" w:hAnsi="宋体" w:hint="eastAsia"/>
          <w:sz w:val="24"/>
          <w:szCs w:val="24"/>
        </w:rPr>
        <w:t>年</w:t>
      </w:r>
      <w:r w:rsidRPr="006C3A60">
        <w:rPr>
          <w:rFonts w:ascii="宋体"/>
          <w:sz w:val="24"/>
          <w:szCs w:val="24"/>
        </w:rPr>
        <w:tab/>
      </w:r>
      <w:r w:rsidRPr="006C3A60">
        <w:rPr>
          <w:rFonts w:ascii="宋体" w:hAnsi="宋体" w:hint="eastAsia"/>
          <w:sz w:val="24"/>
          <w:szCs w:val="24"/>
        </w:rPr>
        <w:t>月</w:t>
      </w:r>
      <w:r w:rsidRPr="006C3A60">
        <w:rPr>
          <w:rFonts w:ascii="宋体"/>
          <w:sz w:val="24"/>
          <w:szCs w:val="24"/>
        </w:rPr>
        <w:tab/>
      </w:r>
      <w:r w:rsidRPr="006C3A60">
        <w:rPr>
          <w:rFonts w:ascii="宋体" w:hAnsi="宋体" w:hint="eastAsia"/>
          <w:sz w:val="24"/>
          <w:szCs w:val="24"/>
        </w:rPr>
        <w:t>日起至</w:t>
      </w:r>
      <w:r w:rsidRPr="006C3A60">
        <w:rPr>
          <w:rFonts w:ascii="宋体"/>
          <w:sz w:val="24"/>
          <w:szCs w:val="24"/>
        </w:rPr>
        <w:tab/>
      </w:r>
      <w:r w:rsidRPr="006C3A60">
        <w:rPr>
          <w:rFonts w:ascii="宋体" w:hAnsi="宋体" w:hint="eastAsia"/>
          <w:sz w:val="24"/>
          <w:szCs w:val="24"/>
        </w:rPr>
        <w:t>年</w:t>
      </w:r>
      <w:r w:rsidRPr="006C3A60">
        <w:rPr>
          <w:rFonts w:ascii="宋体"/>
          <w:sz w:val="24"/>
          <w:szCs w:val="24"/>
        </w:rPr>
        <w:tab/>
      </w:r>
      <w:r w:rsidRPr="006C3A60">
        <w:rPr>
          <w:rFonts w:ascii="宋体" w:hAnsi="宋体" w:hint="eastAsia"/>
          <w:sz w:val="24"/>
          <w:szCs w:val="24"/>
        </w:rPr>
        <w:t>月</w:t>
      </w:r>
      <w:r w:rsidRPr="006C3A60">
        <w:rPr>
          <w:rFonts w:ascii="宋体"/>
          <w:sz w:val="24"/>
          <w:szCs w:val="24"/>
        </w:rPr>
        <w:tab/>
      </w:r>
      <w:r w:rsidRPr="006C3A60">
        <w:rPr>
          <w:rFonts w:ascii="宋体" w:hAnsi="宋体" w:hint="eastAsia"/>
          <w:sz w:val="24"/>
          <w:szCs w:val="24"/>
        </w:rPr>
        <w:t>日止。</w:t>
      </w:r>
    </w:p>
    <w:p w14:paraId="4118A678"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5.</w:t>
      </w:r>
      <w:r w:rsidRPr="006C3A60">
        <w:rPr>
          <w:rFonts w:ascii="宋体" w:hAnsi="宋体" w:hint="eastAsia"/>
          <w:sz w:val="24"/>
          <w:szCs w:val="24"/>
        </w:rPr>
        <w:t>价格</w:t>
      </w:r>
    </w:p>
    <w:p w14:paraId="69B72CC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除非合同中另有规定，乙方为其所提供货物设备和服务而要求甲方支付的金额应与其投标报价一致。</w:t>
      </w:r>
    </w:p>
    <w:p w14:paraId="333E7AD5"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w:t>
      </w:r>
      <w:r w:rsidRPr="006C3A60">
        <w:rPr>
          <w:rFonts w:ascii="宋体" w:hAnsi="宋体" w:hint="eastAsia"/>
          <w:sz w:val="24"/>
          <w:szCs w:val="24"/>
        </w:rPr>
        <w:t>索赔</w:t>
      </w:r>
    </w:p>
    <w:p w14:paraId="7EFB065B"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6.1</w:t>
      </w:r>
      <w:r w:rsidRPr="006C3A60">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14:paraId="7F2FCE1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6.1.1</w:t>
      </w:r>
      <w:r w:rsidRPr="006C3A60">
        <w:rPr>
          <w:rFonts w:ascii="宋体" w:hAnsi="宋体" w:hint="eastAsia"/>
          <w:sz w:val="24"/>
          <w:szCs w:val="24"/>
        </w:rPr>
        <w:t>乙方同意甲方取消其不符合要求的货物设备和服务项目，退还已经收取的该类货物设备的货款。</w:t>
      </w:r>
    </w:p>
    <w:p w14:paraId="68030E8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6.1.2</w:t>
      </w:r>
      <w:r w:rsidRPr="006C3A60">
        <w:rPr>
          <w:rFonts w:ascii="宋体" w:hAnsi="宋体" w:hint="eastAsia"/>
          <w:sz w:val="24"/>
          <w:szCs w:val="24"/>
        </w:rPr>
        <w:t>对于情节严重、造成甲方损失金额巨大的，同意甲方终止全部项目合同，并赔偿甲方因此造成的损失。</w:t>
      </w:r>
    </w:p>
    <w:p w14:paraId="5850D20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6.2 </w:t>
      </w:r>
      <w:r w:rsidRPr="006C3A60">
        <w:rPr>
          <w:rFonts w:ascii="宋体" w:hAnsi="宋体" w:hint="eastAsia"/>
          <w:sz w:val="24"/>
          <w:szCs w:val="24"/>
        </w:rPr>
        <w:t>如果甲方提出索赔通知后</w:t>
      </w:r>
      <w:r w:rsidRPr="006C3A60">
        <w:rPr>
          <w:rFonts w:ascii="宋体" w:hAnsi="宋体"/>
          <w:sz w:val="24"/>
          <w:szCs w:val="24"/>
        </w:rPr>
        <w:t xml:space="preserve"> 30</w:t>
      </w:r>
      <w:r w:rsidRPr="006C3A60">
        <w:rPr>
          <w:rFonts w:ascii="宋体" w:hAnsi="宋体" w:hint="eastAsia"/>
          <w:sz w:val="24"/>
          <w:szCs w:val="24"/>
        </w:rPr>
        <w:t>天内乙方未能予以签复，该索赔应视为已被乙方接受。若乙方未能在甲方提出索赔通知的</w:t>
      </w:r>
      <w:r w:rsidRPr="006C3A60">
        <w:rPr>
          <w:rFonts w:ascii="宋体" w:hAnsi="宋体"/>
          <w:sz w:val="24"/>
          <w:szCs w:val="24"/>
        </w:rPr>
        <w:t xml:space="preserve"> 30</w:t>
      </w:r>
      <w:r w:rsidRPr="006C3A60">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14:paraId="2F95CB28"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lastRenderedPageBreak/>
        <w:t>7.</w:t>
      </w:r>
      <w:r w:rsidRPr="006C3A60">
        <w:rPr>
          <w:rFonts w:ascii="宋体" w:hAnsi="宋体" w:hint="eastAsia"/>
          <w:sz w:val="24"/>
          <w:szCs w:val="24"/>
        </w:rPr>
        <w:t>不可抗力</w:t>
      </w:r>
    </w:p>
    <w:p w14:paraId="209F7FFF"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7.1</w:t>
      </w:r>
      <w:r w:rsidRPr="006C3A60">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21FE118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7.2</w:t>
      </w:r>
      <w:r w:rsidRPr="006C3A60">
        <w:rPr>
          <w:rFonts w:ascii="宋体" w:hAnsi="宋体" w:hint="eastAsia"/>
          <w:sz w:val="24"/>
          <w:szCs w:val="24"/>
        </w:rPr>
        <w:t>受损一方应在不可抗力事故发生后尽快用电报、传真或电传通知对方，并于事故发生后</w:t>
      </w:r>
      <w:r w:rsidRPr="006C3A60">
        <w:rPr>
          <w:rFonts w:ascii="宋体" w:hAnsi="宋体"/>
          <w:sz w:val="24"/>
          <w:szCs w:val="24"/>
        </w:rPr>
        <w:t xml:space="preserve"> 14</w:t>
      </w:r>
      <w:r w:rsidRPr="006C3A60">
        <w:rPr>
          <w:rFonts w:ascii="宋体" w:hAnsi="宋体" w:hint="eastAsia"/>
          <w:sz w:val="24"/>
          <w:szCs w:val="24"/>
        </w:rPr>
        <w:t>天内将有关部门出具的证明文件用特快专递或挂号信寄给对方审阅确认。一旦不可抗力事故的影响持续</w:t>
      </w:r>
      <w:r w:rsidRPr="006C3A60">
        <w:rPr>
          <w:rFonts w:ascii="宋体" w:hAnsi="宋体"/>
          <w:sz w:val="24"/>
          <w:szCs w:val="24"/>
        </w:rPr>
        <w:t xml:space="preserve"> 60</w:t>
      </w:r>
      <w:r w:rsidRPr="006C3A60">
        <w:rPr>
          <w:rFonts w:ascii="宋体" w:hAnsi="宋体" w:hint="eastAsia"/>
          <w:sz w:val="24"/>
          <w:szCs w:val="24"/>
        </w:rPr>
        <w:t>天以上，双方应通过友好协商，在合理的时间内达成进一步履行合同的协议。</w:t>
      </w:r>
    </w:p>
    <w:p w14:paraId="2AF37B94"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w:t>
      </w:r>
      <w:r w:rsidRPr="006C3A60">
        <w:rPr>
          <w:rFonts w:ascii="宋体" w:hAnsi="宋体" w:hint="eastAsia"/>
          <w:sz w:val="24"/>
          <w:szCs w:val="24"/>
        </w:rPr>
        <w:t>履约保证金</w:t>
      </w:r>
    </w:p>
    <w:p w14:paraId="59D8A931"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8.1</w:t>
      </w:r>
      <w:r w:rsidRPr="006C3A60">
        <w:rPr>
          <w:rFonts w:ascii="宋体" w:hAnsi="宋体" w:hint="eastAsia"/>
          <w:sz w:val="24"/>
          <w:szCs w:val="24"/>
        </w:rPr>
        <w:t>履约保证金的有效期至供货完毕且验收合格。</w:t>
      </w:r>
    </w:p>
    <w:p w14:paraId="67DFA121"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8.2</w:t>
      </w:r>
      <w:r w:rsidRPr="006C3A60">
        <w:rPr>
          <w:rFonts w:ascii="宋体" w:hAnsi="宋体" w:hint="eastAsia"/>
          <w:sz w:val="24"/>
          <w:szCs w:val="24"/>
        </w:rPr>
        <w:t>乙方提供的履约保证金按规定格式转帐支票、电汇的形式提供，与此有关的费用由乙方负担。</w:t>
      </w:r>
    </w:p>
    <w:p w14:paraId="09355126"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8.4</w:t>
      </w:r>
      <w:r w:rsidRPr="006C3A60">
        <w:rPr>
          <w:rFonts w:ascii="宋体" w:hAnsi="宋体" w:hint="eastAsia"/>
          <w:sz w:val="24"/>
          <w:szCs w:val="24"/>
        </w:rPr>
        <w:t>如果乙方未能按合同规定履行其义务，甲方有权从履约保证金取得补偿。</w:t>
      </w:r>
    </w:p>
    <w:p w14:paraId="5D76D055"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9.</w:t>
      </w:r>
      <w:r w:rsidRPr="006C3A60">
        <w:rPr>
          <w:rFonts w:ascii="宋体" w:hAnsi="宋体" w:hint="eastAsia"/>
          <w:sz w:val="24"/>
          <w:szCs w:val="24"/>
        </w:rPr>
        <w:t>争议的解决</w:t>
      </w:r>
    </w:p>
    <w:p w14:paraId="32232931"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9.1</w:t>
      </w:r>
      <w:r w:rsidRPr="006C3A60">
        <w:rPr>
          <w:rFonts w:ascii="宋体" w:hAnsi="宋体" w:hint="eastAsia"/>
          <w:sz w:val="24"/>
          <w:szCs w:val="24"/>
        </w:rPr>
        <w:t>在执行合同中发生的与本合同有关的争端，双方应通过友好协商解决，经协商在</w:t>
      </w:r>
      <w:r w:rsidRPr="006C3A60">
        <w:rPr>
          <w:rFonts w:ascii="宋体" w:hAnsi="宋体"/>
          <w:sz w:val="24"/>
          <w:szCs w:val="24"/>
        </w:rPr>
        <w:t xml:space="preserve"> 60</w:t>
      </w:r>
      <w:r w:rsidRPr="006C3A60">
        <w:rPr>
          <w:rFonts w:ascii="宋体" w:hAnsi="宋体" w:hint="eastAsia"/>
          <w:sz w:val="24"/>
          <w:szCs w:val="24"/>
        </w:rPr>
        <w:t>天内不能达成协议时，应提交仲裁。</w:t>
      </w:r>
    </w:p>
    <w:p w14:paraId="09F00E4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9.2 </w:t>
      </w:r>
      <w:r w:rsidRPr="006C3A60">
        <w:rPr>
          <w:rFonts w:ascii="宋体" w:hAnsi="宋体" w:hint="eastAsia"/>
          <w:sz w:val="24"/>
          <w:szCs w:val="24"/>
        </w:rPr>
        <w:t>提交正式仲裁的争端属涉外的，应在北京或中国国内其他地点，由指定的国际经济仲裁委员会根据该委员会的仲裁程序或规则予以最终裁决。</w:t>
      </w:r>
    </w:p>
    <w:p w14:paraId="595F71B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9.3 </w:t>
      </w:r>
      <w:r w:rsidRPr="006C3A60">
        <w:rPr>
          <w:rFonts w:ascii="宋体" w:hAnsi="宋体" w:hint="eastAsia"/>
          <w:sz w:val="24"/>
          <w:szCs w:val="24"/>
        </w:rPr>
        <w:t>合同双方均为国内法人的，其争端的仲裁应由合同发生地许昌仲裁委员会根据其仲裁程序进行。</w:t>
      </w:r>
    </w:p>
    <w:p w14:paraId="3D9B13E3"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9.4 </w:t>
      </w:r>
      <w:r w:rsidRPr="006C3A60">
        <w:rPr>
          <w:rFonts w:ascii="宋体" w:hAnsi="宋体" w:hint="eastAsia"/>
          <w:sz w:val="24"/>
          <w:szCs w:val="24"/>
        </w:rPr>
        <w:t>仲裁裁决应为最终决定，并对双方具有约束力。</w:t>
      </w:r>
    </w:p>
    <w:p w14:paraId="0156B61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9.5 </w:t>
      </w:r>
      <w:r w:rsidRPr="006C3A60">
        <w:rPr>
          <w:rFonts w:ascii="宋体" w:hAnsi="宋体" w:hint="eastAsia"/>
          <w:sz w:val="24"/>
          <w:szCs w:val="24"/>
        </w:rPr>
        <w:t>除另有裁决外，仲裁费应由败诉方负担。</w:t>
      </w:r>
    </w:p>
    <w:p w14:paraId="76948D42"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9.6 </w:t>
      </w:r>
      <w:r w:rsidRPr="006C3A60">
        <w:rPr>
          <w:rFonts w:ascii="宋体" w:hAnsi="宋体" w:hint="eastAsia"/>
          <w:sz w:val="24"/>
          <w:szCs w:val="24"/>
        </w:rPr>
        <w:t>在仲裁期间，除正在进行的仲裁部分外，合同其他部分继续执行。</w:t>
      </w:r>
    </w:p>
    <w:p w14:paraId="3BFC155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w:t>
      </w:r>
      <w:r w:rsidRPr="006C3A60">
        <w:rPr>
          <w:rFonts w:ascii="宋体" w:hAnsi="宋体" w:hint="eastAsia"/>
          <w:sz w:val="24"/>
          <w:szCs w:val="24"/>
        </w:rPr>
        <w:t>合同终止</w:t>
      </w:r>
    </w:p>
    <w:p w14:paraId="50CA788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10.1</w:t>
      </w:r>
      <w:r w:rsidRPr="006C3A60">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027DA98F"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10.2 </w:t>
      </w:r>
      <w:r w:rsidRPr="006C3A60">
        <w:rPr>
          <w:rFonts w:ascii="宋体" w:hAnsi="宋体" w:hint="eastAsia"/>
          <w:sz w:val="24"/>
          <w:szCs w:val="24"/>
        </w:rPr>
        <w:t>出现下列情况时合同自动终止：</w:t>
      </w:r>
    </w:p>
    <w:p w14:paraId="29DE8B5F"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10.2.1</w:t>
      </w:r>
      <w:r w:rsidRPr="006C3A60">
        <w:rPr>
          <w:rFonts w:ascii="宋体" w:hAnsi="宋体" w:hint="eastAsia"/>
          <w:sz w:val="24"/>
          <w:szCs w:val="24"/>
        </w:rPr>
        <w:t>发生不可抗力时。</w:t>
      </w:r>
    </w:p>
    <w:p w14:paraId="59958CBC"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lastRenderedPageBreak/>
        <w:t>10.2.2</w:t>
      </w:r>
      <w:r w:rsidRPr="006C3A60">
        <w:rPr>
          <w:rFonts w:ascii="宋体" w:hAnsi="宋体" w:hint="eastAsia"/>
          <w:sz w:val="24"/>
          <w:szCs w:val="24"/>
        </w:rPr>
        <w:t>一方不履行合同条款，造成另一方无法执行合同协议，协商又不能求得解决，合同终止，责任方赔偿损失。</w:t>
      </w:r>
    </w:p>
    <w:p w14:paraId="5944F53E"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11.</w:t>
      </w:r>
      <w:r w:rsidRPr="006C3A60">
        <w:rPr>
          <w:rFonts w:ascii="宋体" w:hAnsi="宋体" w:hint="eastAsia"/>
          <w:sz w:val="24"/>
          <w:szCs w:val="24"/>
        </w:rPr>
        <w:t>合同修改</w:t>
      </w:r>
    </w:p>
    <w:p w14:paraId="45812969"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对于合同的未尽事宜，需进行修改、补充和完善的，甲乙双方必须就所修改的内容签订书面的合同修改书，作为合同的补充协议。</w:t>
      </w:r>
    </w:p>
    <w:p w14:paraId="071E6B7A"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12.</w:t>
      </w:r>
      <w:r w:rsidRPr="006C3A60">
        <w:rPr>
          <w:rFonts w:ascii="宋体" w:hAnsi="宋体" w:hint="eastAsia"/>
          <w:sz w:val="24"/>
          <w:szCs w:val="24"/>
        </w:rPr>
        <w:t>适用法律</w:t>
      </w:r>
    </w:p>
    <w:p w14:paraId="350DE1F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本合同应按中华人民共和国的法律解释。</w:t>
      </w:r>
    </w:p>
    <w:p w14:paraId="70A3895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13.</w:t>
      </w:r>
      <w:r w:rsidRPr="006C3A60">
        <w:rPr>
          <w:rFonts w:ascii="宋体" w:hAnsi="宋体" w:hint="eastAsia"/>
          <w:sz w:val="24"/>
          <w:szCs w:val="24"/>
        </w:rPr>
        <w:t>主导语言与计量单位</w:t>
      </w:r>
    </w:p>
    <w:p w14:paraId="4CD9A88D"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13.1 </w:t>
      </w:r>
      <w:r w:rsidRPr="006C3A60">
        <w:rPr>
          <w:rFonts w:ascii="宋体" w:hAnsi="宋体" w:hint="eastAsia"/>
          <w:sz w:val="24"/>
          <w:szCs w:val="24"/>
        </w:rPr>
        <w:t>合同书写应用中文书写。甲乙双方及相关部门各执一份，具有同等法律效力。</w:t>
      </w:r>
    </w:p>
    <w:p w14:paraId="5523F520"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 xml:space="preserve">13.2 </w:t>
      </w:r>
      <w:r w:rsidRPr="006C3A60">
        <w:rPr>
          <w:rFonts w:ascii="宋体" w:hAnsi="宋体" w:hint="eastAsia"/>
          <w:sz w:val="24"/>
          <w:szCs w:val="24"/>
        </w:rPr>
        <w:t>除技术规格另有规定外，计量单位均使用中华人民共和国法定计量单位。</w:t>
      </w:r>
    </w:p>
    <w:p w14:paraId="5F7FA68A"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sz w:val="24"/>
          <w:szCs w:val="24"/>
        </w:rPr>
        <w:t>14.</w:t>
      </w:r>
      <w:r w:rsidRPr="006C3A60">
        <w:rPr>
          <w:rFonts w:ascii="宋体" w:hAnsi="宋体" w:hint="eastAsia"/>
          <w:sz w:val="24"/>
          <w:szCs w:val="24"/>
        </w:rPr>
        <w:t>合同生效</w:t>
      </w:r>
    </w:p>
    <w:p w14:paraId="3F24D4C6" w14:textId="77777777" w:rsidR="004F3875" w:rsidRPr="006C3A60" w:rsidRDefault="001535F3">
      <w:pPr>
        <w:wordWrap w:val="0"/>
        <w:topLinePunct/>
        <w:autoSpaceDE w:val="0"/>
        <w:autoSpaceDN w:val="0"/>
        <w:adjustRightInd w:val="0"/>
        <w:snapToGrid w:val="0"/>
        <w:spacing w:line="360" w:lineRule="auto"/>
        <w:ind w:firstLine="480"/>
        <w:rPr>
          <w:rFonts w:ascii="宋体"/>
          <w:sz w:val="24"/>
          <w:szCs w:val="24"/>
        </w:rPr>
      </w:pPr>
      <w:r w:rsidRPr="006C3A60">
        <w:rPr>
          <w:rFonts w:ascii="宋体" w:hAnsi="宋体" w:hint="eastAsia"/>
          <w:sz w:val="24"/>
          <w:szCs w:val="24"/>
        </w:rPr>
        <w:t>除非合同中另有说明，本合同经双方签字盖章，并在招标人收到乙方的履约保证金后，即开始生效。</w:t>
      </w:r>
    </w:p>
    <w:p w14:paraId="03038534" w14:textId="77777777" w:rsidR="004F3875" w:rsidRPr="006C3A60" w:rsidRDefault="004F3875">
      <w:pPr>
        <w:pStyle w:val="a9"/>
        <w:spacing w:line="360" w:lineRule="auto"/>
        <w:contextualSpacing/>
        <w:rPr>
          <w:rFonts w:ascii="宋体"/>
          <w:b/>
          <w:bCs/>
          <w:kern w:val="0"/>
          <w:sz w:val="36"/>
          <w:szCs w:val="36"/>
        </w:rPr>
      </w:pPr>
    </w:p>
    <w:p w14:paraId="3919C42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C85EE39"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2910CF15"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04E53252"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67C83786"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0706F151" w14:textId="77777777" w:rsidR="004F3875" w:rsidRPr="006C3A60" w:rsidRDefault="004F3875">
      <w:pPr>
        <w:autoSpaceDE w:val="0"/>
        <w:autoSpaceDN w:val="0"/>
        <w:adjustRightInd w:val="0"/>
        <w:spacing w:line="360" w:lineRule="auto"/>
        <w:contextualSpacing/>
        <w:jc w:val="center"/>
        <w:rPr>
          <w:rFonts w:ascii="宋体" w:hAnsi="宋体"/>
          <w:b/>
          <w:bCs/>
          <w:kern w:val="0"/>
          <w:sz w:val="32"/>
          <w:szCs w:val="32"/>
        </w:rPr>
      </w:pPr>
    </w:p>
    <w:p w14:paraId="3064578A" w14:textId="77777777" w:rsidR="004F3875" w:rsidRPr="006C3A60" w:rsidRDefault="004F3875">
      <w:pPr>
        <w:autoSpaceDE w:val="0"/>
        <w:autoSpaceDN w:val="0"/>
        <w:adjustRightInd w:val="0"/>
        <w:spacing w:line="360" w:lineRule="auto"/>
        <w:contextualSpacing/>
        <w:rPr>
          <w:rFonts w:ascii="宋体" w:hAnsi="宋体"/>
          <w:b/>
          <w:bCs/>
          <w:kern w:val="0"/>
          <w:sz w:val="72"/>
          <w:szCs w:val="72"/>
        </w:rPr>
      </w:pPr>
    </w:p>
    <w:p w14:paraId="147F1BEE" w14:textId="77777777" w:rsidR="004F3875" w:rsidRPr="006C3A60" w:rsidRDefault="004F3875">
      <w:pPr>
        <w:rPr>
          <w:rFonts w:ascii="宋体" w:hAnsi="宋体" w:cs="Times New Roman"/>
          <w:b/>
          <w:sz w:val="36"/>
          <w:szCs w:val="36"/>
        </w:rPr>
      </w:pPr>
    </w:p>
    <w:p w14:paraId="6B5F4848" w14:textId="77777777" w:rsidR="004F3875" w:rsidRPr="006C3A60" w:rsidRDefault="004F3875">
      <w:pPr>
        <w:rPr>
          <w:rFonts w:ascii="宋体" w:hAnsi="宋体" w:cs="Times New Roman"/>
          <w:b/>
          <w:sz w:val="36"/>
          <w:szCs w:val="36"/>
        </w:rPr>
      </w:pPr>
    </w:p>
    <w:p w14:paraId="4164F5A8" w14:textId="77777777" w:rsidR="004F3875" w:rsidRPr="006C3A60" w:rsidRDefault="001535F3">
      <w:pPr>
        <w:jc w:val="center"/>
        <w:rPr>
          <w:rFonts w:ascii="宋体" w:hAnsi="宋体" w:cs="Times New Roman"/>
          <w:b/>
          <w:sz w:val="36"/>
          <w:szCs w:val="36"/>
        </w:rPr>
      </w:pPr>
      <w:r w:rsidRPr="006C3A60">
        <w:rPr>
          <w:rFonts w:ascii="宋体" w:hAnsi="宋体" w:cs="Times New Roman" w:hint="eastAsia"/>
          <w:b/>
          <w:sz w:val="36"/>
          <w:szCs w:val="36"/>
        </w:rPr>
        <w:t>第八章   投标文件有关格式</w:t>
      </w:r>
    </w:p>
    <w:p w14:paraId="5930FF7A"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lastRenderedPageBreak/>
        <w:t>建安区政府采购</w:t>
      </w:r>
    </w:p>
    <w:p w14:paraId="47C5D62B" w14:textId="77777777" w:rsidR="004F3875" w:rsidRPr="006C3A60" w:rsidRDefault="004F3875">
      <w:pPr>
        <w:spacing w:line="1200" w:lineRule="exact"/>
        <w:jc w:val="center"/>
        <w:rPr>
          <w:rFonts w:eastAsia="黑体"/>
          <w:sz w:val="72"/>
          <w:szCs w:val="72"/>
        </w:rPr>
      </w:pPr>
    </w:p>
    <w:p w14:paraId="0BB60A37"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t>投</w:t>
      </w:r>
    </w:p>
    <w:p w14:paraId="61B2843E"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t>标</w:t>
      </w:r>
    </w:p>
    <w:p w14:paraId="18883B6E" w14:textId="77777777" w:rsidR="004F3875" w:rsidRPr="006C3A60" w:rsidRDefault="001535F3">
      <w:pPr>
        <w:spacing w:line="1200" w:lineRule="exact"/>
        <w:jc w:val="center"/>
        <w:rPr>
          <w:rFonts w:eastAsia="黑体"/>
          <w:sz w:val="72"/>
          <w:szCs w:val="72"/>
        </w:rPr>
      </w:pPr>
      <w:r w:rsidRPr="006C3A60">
        <w:rPr>
          <w:rFonts w:eastAsia="黑体" w:hint="eastAsia"/>
          <w:sz w:val="72"/>
          <w:szCs w:val="72"/>
        </w:rPr>
        <w:t>文</w:t>
      </w:r>
    </w:p>
    <w:p w14:paraId="3D5CBCEF" w14:textId="77777777" w:rsidR="004F3875" w:rsidRPr="006C3A60" w:rsidRDefault="001535F3">
      <w:pPr>
        <w:spacing w:line="1200" w:lineRule="exact"/>
        <w:jc w:val="center"/>
        <w:rPr>
          <w:rFonts w:eastAsia="黑体"/>
          <w:sz w:val="28"/>
          <w:szCs w:val="28"/>
        </w:rPr>
      </w:pPr>
      <w:r w:rsidRPr="006C3A60">
        <w:rPr>
          <w:rFonts w:eastAsia="黑体" w:hint="eastAsia"/>
          <w:sz w:val="72"/>
          <w:szCs w:val="72"/>
        </w:rPr>
        <w:t>件</w:t>
      </w:r>
    </w:p>
    <w:p w14:paraId="29C8EBBA" w14:textId="77777777" w:rsidR="004F3875" w:rsidRPr="006C3A60" w:rsidRDefault="001535F3">
      <w:pPr>
        <w:ind w:firstLineChars="600" w:firstLine="3120"/>
      </w:pPr>
      <w:r w:rsidRPr="006C3A60">
        <w:rPr>
          <w:rFonts w:eastAsia="黑体" w:hint="eastAsia"/>
          <w:sz w:val="52"/>
          <w:szCs w:val="52"/>
        </w:rPr>
        <w:t>（标段）</w:t>
      </w:r>
    </w:p>
    <w:p w14:paraId="1C07FC50" w14:textId="77777777" w:rsidR="004F3875" w:rsidRPr="006C3A60" w:rsidRDefault="004F3875">
      <w:pPr>
        <w:ind w:firstLineChars="100" w:firstLine="440"/>
        <w:rPr>
          <w:rFonts w:eastAsia="黑体"/>
          <w:sz w:val="44"/>
          <w:szCs w:val="44"/>
        </w:rPr>
      </w:pPr>
    </w:p>
    <w:p w14:paraId="7967564F" w14:textId="77777777" w:rsidR="004F3875" w:rsidRPr="006C3A60" w:rsidRDefault="004F3875">
      <w:pPr>
        <w:ind w:firstLineChars="100" w:firstLine="440"/>
        <w:rPr>
          <w:rFonts w:eastAsia="黑体"/>
          <w:sz w:val="44"/>
          <w:szCs w:val="44"/>
        </w:rPr>
      </w:pPr>
    </w:p>
    <w:p w14:paraId="0C671F52" w14:textId="77777777" w:rsidR="004F3875" w:rsidRPr="006C3A60" w:rsidRDefault="001535F3">
      <w:pPr>
        <w:ind w:firstLineChars="100" w:firstLine="440"/>
        <w:rPr>
          <w:rFonts w:eastAsia="黑体"/>
          <w:sz w:val="44"/>
          <w:szCs w:val="44"/>
        </w:rPr>
      </w:pPr>
      <w:r w:rsidRPr="006C3A60">
        <w:rPr>
          <w:rFonts w:eastAsia="黑体" w:hint="eastAsia"/>
          <w:sz w:val="44"/>
          <w:szCs w:val="44"/>
        </w:rPr>
        <w:t>项目编号：</w:t>
      </w:r>
      <w:r w:rsidRPr="006C3A60">
        <w:rPr>
          <w:rFonts w:eastAsia="黑体"/>
          <w:sz w:val="44"/>
          <w:szCs w:val="44"/>
        </w:rPr>
        <w:t xml:space="preserve"> </w:t>
      </w:r>
    </w:p>
    <w:p w14:paraId="6B2941C3" w14:textId="77777777" w:rsidR="004F3875" w:rsidRPr="006C3A60" w:rsidRDefault="001535F3">
      <w:pPr>
        <w:tabs>
          <w:tab w:val="center" w:pos="5039"/>
        </w:tabs>
        <w:ind w:firstLineChars="100" w:firstLine="440"/>
        <w:rPr>
          <w:rFonts w:eastAsia="黑体"/>
          <w:sz w:val="44"/>
          <w:szCs w:val="44"/>
        </w:rPr>
      </w:pPr>
      <w:r w:rsidRPr="006C3A60">
        <w:rPr>
          <w:rFonts w:eastAsia="黑体" w:hint="eastAsia"/>
          <w:sz w:val="44"/>
          <w:szCs w:val="44"/>
        </w:rPr>
        <w:t>项目名称：</w:t>
      </w:r>
      <w:r w:rsidRPr="006C3A60">
        <w:rPr>
          <w:rFonts w:eastAsia="黑体"/>
          <w:sz w:val="44"/>
          <w:szCs w:val="44"/>
        </w:rPr>
        <w:tab/>
      </w:r>
    </w:p>
    <w:p w14:paraId="28CCBFCA" w14:textId="77777777" w:rsidR="004F3875" w:rsidRPr="006C3A60" w:rsidRDefault="001535F3">
      <w:pPr>
        <w:rPr>
          <w:rFonts w:eastAsia="黑体"/>
          <w:sz w:val="44"/>
          <w:szCs w:val="44"/>
        </w:rPr>
      </w:pPr>
      <w:r w:rsidRPr="006C3A60">
        <w:rPr>
          <w:rFonts w:eastAsia="黑体"/>
          <w:sz w:val="44"/>
          <w:szCs w:val="44"/>
        </w:rPr>
        <w:t xml:space="preserve">  </w:t>
      </w:r>
      <w:r w:rsidRPr="006C3A60">
        <w:rPr>
          <w:rFonts w:eastAsia="黑体" w:hint="eastAsia"/>
          <w:sz w:val="44"/>
          <w:szCs w:val="44"/>
        </w:rPr>
        <w:t>投标单位：</w:t>
      </w:r>
    </w:p>
    <w:p w14:paraId="51E67C3A" w14:textId="77777777" w:rsidR="004F3875" w:rsidRPr="006C3A60" w:rsidRDefault="001535F3">
      <w:pPr>
        <w:jc w:val="center"/>
        <w:rPr>
          <w:rFonts w:eastAsia="黑体"/>
          <w:sz w:val="44"/>
          <w:szCs w:val="44"/>
        </w:rPr>
      </w:pPr>
      <w:r w:rsidRPr="006C3A60">
        <w:rPr>
          <w:rFonts w:eastAsia="黑体" w:hint="eastAsia"/>
          <w:sz w:val="44"/>
          <w:szCs w:val="44"/>
        </w:rPr>
        <w:t>（盖章）</w:t>
      </w:r>
    </w:p>
    <w:p w14:paraId="1238A0BA" w14:textId="77777777" w:rsidR="004F3875" w:rsidRPr="006C3A60" w:rsidRDefault="004F3875">
      <w:pPr>
        <w:spacing w:line="480" w:lineRule="auto"/>
        <w:jc w:val="center"/>
        <w:rPr>
          <w:rFonts w:ascii="华文中宋" w:eastAsia="华文中宋" w:hAnsi="华文中宋" w:cs="仿宋"/>
          <w:b/>
          <w:sz w:val="36"/>
          <w:szCs w:val="36"/>
        </w:rPr>
      </w:pPr>
    </w:p>
    <w:p w14:paraId="217AC960" w14:textId="77777777" w:rsidR="004F3875" w:rsidRPr="006C3A60" w:rsidRDefault="001535F3">
      <w:pPr>
        <w:spacing w:line="480" w:lineRule="auto"/>
        <w:jc w:val="center"/>
        <w:rPr>
          <w:rFonts w:asciiTheme="minorEastAsia" w:eastAsiaTheme="minorEastAsia" w:hAnsiTheme="minorEastAsia"/>
          <w:b/>
          <w:bCs/>
          <w:kern w:val="0"/>
          <w:sz w:val="28"/>
          <w:szCs w:val="28"/>
        </w:rPr>
      </w:pPr>
      <w:r w:rsidRPr="006C3A60">
        <w:rPr>
          <w:rFonts w:asciiTheme="minorEastAsia" w:eastAsiaTheme="minorEastAsia" w:hAnsiTheme="minorEastAsia" w:cs="仿宋" w:hint="eastAsia"/>
          <w:b/>
          <w:sz w:val="36"/>
          <w:szCs w:val="36"/>
        </w:rPr>
        <w:t>年</w:t>
      </w:r>
      <w:r w:rsidRPr="006C3A60">
        <w:rPr>
          <w:rFonts w:asciiTheme="minorEastAsia" w:eastAsiaTheme="minorEastAsia" w:hAnsiTheme="minorEastAsia" w:cs="仿宋"/>
          <w:b/>
          <w:sz w:val="36"/>
          <w:szCs w:val="36"/>
        </w:rPr>
        <w:t xml:space="preserve">   </w:t>
      </w:r>
      <w:r w:rsidRPr="006C3A60">
        <w:rPr>
          <w:rFonts w:asciiTheme="minorEastAsia" w:eastAsiaTheme="minorEastAsia" w:hAnsiTheme="minorEastAsia" w:cs="仿宋" w:hint="eastAsia"/>
          <w:b/>
          <w:sz w:val="36"/>
          <w:szCs w:val="36"/>
        </w:rPr>
        <w:t>月</w:t>
      </w:r>
      <w:r w:rsidRPr="006C3A60">
        <w:rPr>
          <w:rFonts w:asciiTheme="minorEastAsia" w:eastAsiaTheme="minorEastAsia" w:hAnsiTheme="minorEastAsia" w:cs="仿宋"/>
          <w:b/>
          <w:sz w:val="36"/>
          <w:szCs w:val="36"/>
        </w:rPr>
        <w:t xml:space="preserve">   </w:t>
      </w:r>
      <w:r w:rsidRPr="006C3A60">
        <w:rPr>
          <w:rFonts w:asciiTheme="minorEastAsia" w:eastAsiaTheme="minorEastAsia" w:hAnsiTheme="minorEastAsia" w:cs="仿宋" w:hint="eastAsia"/>
          <w:b/>
          <w:sz w:val="36"/>
          <w:szCs w:val="36"/>
        </w:rPr>
        <w:t>日</w:t>
      </w:r>
    </w:p>
    <w:p w14:paraId="7E8C3E7D" w14:textId="77777777" w:rsidR="004F3875" w:rsidRPr="006C3A60" w:rsidRDefault="001535F3">
      <w:pPr>
        <w:pStyle w:val="a9"/>
        <w:spacing w:line="360" w:lineRule="auto"/>
        <w:jc w:val="center"/>
        <w:rPr>
          <w:rFonts w:ascii="宋体"/>
          <w:b/>
          <w:bCs/>
          <w:kern w:val="0"/>
          <w:sz w:val="28"/>
          <w:szCs w:val="28"/>
        </w:rPr>
      </w:pPr>
      <w:r w:rsidRPr="006C3A60">
        <w:rPr>
          <w:rFonts w:ascii="宋体" w:hAnsi="宋体" w:hint="eastAsia"/>
          <w:b/>
          <w:bCs/>
          <w:kern w:val="0"/>
          <w:sz w:val="28"/>
          <w:szCs w:val="28"/>
        </w:rPr>
        <w:t>一、开标一览表</w:t>
      </w:r>
    </w:p>
    <w:p w14:paraId="654640B6" w14:textId="77777777" w:rsidR="004F3875" w:rsidRPr="006C3A60" w:rsidRDefault="004F3875">
      <w:pPr>
        <w:pStyle w:val="a9"/>
        <w:spacing w:line="360" w:lineRule="auto"/>
        <w:jc w:val="center"/>
        <w:rPr>
          <w:rFonts w:ascii="宋体"/>
          <w:b/>
          <w:bCs/>
          <w:kern w:val="0"/>
          <w:sz w:val="28"/>
          <w:szCs w:val="28"/>
        </w:rPr>
      </w:pPr>
    </w:p>
    <w:p w14:paraId="532D7755" w14:textId="77777777" w:rsidR="004F3875" w:rsidRPr="006C3A60" w:rsidRDefault="001535F3">
      <w:pPr>
        <w:spacing w:before="50" w:afterLines="50" w:after="156" w:line="360" w:lineRule="auto"/>
        <w:contextualSpacing/>
        <w:jc w:val="left"/>
        <w:rPr>
          <w:rFonts w:ascii="宋体"/>
        </w:rPr>
      </w:pPr>
      <w:r w:rsidRPr="006C3A60">
        <w:rPr>
          <w:rFonts w:ascii="宋体" w:hAnsi="宋体" w:hint="eastAsia"/>
        </w:rPr>
        <w:t>项目编号：</w:t>
      </w:r>
    </w:p>
    <w:p w14:paraId="1247E354" w14:textId="77777777" w:rsidR="004F3875" w:rsidRPr="006C3A60" w:rsidRDefault="001535F3">
      <w:pPr>
        <w:spacing w:line="360" w:lineRule="auto"/>
        <w:contextualSpacing/>
        <w:rPr>
          <w:rFonts w:ascii="宋体" w:cs="Arial"/>
        </w:rPr>
      </w:pPr>
      <w:r w:rsidRPr="006C3A60">
        <w:rPr>
          <w:rFonts w:ascii="宋体" w:hAnsi="宋体" w:hint="eastAsia"/>
        </w:rPr>
        <w:t xml:space="preserve">项目名称（标段）：                                                 </w:t>
      </w:r>
      <w:r w:rsidRPr="006C3A60">
        <w:rPr>
          <w:rFonts w:ascii="宋体" w:hAnsi="宋体" w:cs="Arial" w:hint="eastAsia"/>
        </w:rPr>
        <w:t>单位：元（人民币）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3759"/>
        <w:gridCol w:w="3988"/>
      </w:tblGrid>
      <w:tr w:rsidR="006C3A60" w:rsidRPr="006C3A60" w14:paraId="4F21B3D8" w14:textId="77777777">
        <w:trPr>
          <w:cantSplit/>
          <w:trHeight w:val="858"/>
        </w:trPr>
        <w:tc>
          <w:tcPr>
            <w:tcW w:w="1749" w:type="dxa"/>
            <w:vAlign w:val="center"/>
          </w:tcPr>
          <w:p w14:paraId="6AE8D31F" w14:textId="77777777" w:rsidR="004F3875" w:rsidRPr="006C3A60" w:rsidRDefault="001535F3">
            <w:pPr>
              <w:jc w:val="center"/>
              <w:rPr>
                <w:rFonts w:eastAsia="仿宋_GB2312"/>
                <w:sz w:val="28"/>
              </w:rPr>
            </w:pPr>
            <w:r w:rsidRPr="006C3A60">
              <w:rPr>
                <w:rFonts w:eastAsia="仿宋_GB2312" w:hint="eastAsia"/>
                <w:sz w:val="28"/>
              </w:rPr>
              <w:t>投标单位</w:t>
            </w:r>
          </w:p>
        </w:tc>
        <w:tc>
          <w:tcPr>
            <w:tcW w:w="7747" w:type="dxa"/>
            <w:gridSpan w:val="2"/>
          </w:tcPr>
          <w:p w14:paraId="00F842A7" w14:textId="77777777" w:rsidR="004F3875" w:rsidRPr="006C3A60" w:rsidRDefault="004F3875">
            <w:pPr>
              <w:rPr>
                <w:rFonts w:eastAsia="仿宋_GB2312"/>
                <w:sz w:val="28"/>
              </w:rPr>
            </w:pPr>
          </w:p>
        </w:tc>
      </w:tr>
      <w:tr w:rsidR="006C3A60" w:rsidRPr="006C3A60" w14:paraId="27052FB4" w14:textId="77777777">
        <w:trPr>
          <w:cantSplit/>
          <w:trHeight w:val="1505"/>
        </w:trPr>
        <w:tc>
          <w:tcPr>
            <w:tcW w:w="1749" w:type="dxa"/>
            <w:vAlign w:val="center"/>
          </w:tcPr>
          <w:p w14:paraId="5AFD41A1" w14:textId="3285A417" w:rsidR="00AB7E11" w:rsidRPr="006C3A60" w:rsidRDefault="001535F3" w:rsidP="00AB7E11">
            <w:pPr>
              <w:jc w:val="center"/>
              <w:rPr>
                <w:rFonts w:eastAsia="仿宋_GB2312"/>
                <w:sz w:val="28"/>
              </w:rPr>
            </w:pPr>
            <w:r w:rsidRPr="006C3A60">
              <w:rPr>
                <w:rFonts w:eastAsia="仿宋_GB2312" w:hint="eastAsia"/>
                <w:sz w:val="28"/>
              </w:rPr>
              <w:t>投标报价</w:t>
            </w:r>
            <w:r w:rsidR="00AB7E11" w:rsidRPr="006C3A60">
              <w:rPr>
                <w:rFonts w:eastAsia="仿宋_GB2312" w:hint="eastAsia"/>
                <w:sz w:val="28"/>
              </w:rPr>
              <w:t>（元</w:t>
            </w:r>
            <w:r w:rsidR="00AB7E11" w:rsidRPr="006C3A60">
              <w:rPr>
                <w:rFonts w:eastAsia="仿宋_GB2312" w:hint="eastAsia"/>
                <w:sz w:val="28"/>
              </w:rPr>
              <w:t>/</w:t>
            </w:r>
            <w:r w:rsidR="00AB7E11" w:rsidRPr="006C3A60">
              <w:rPr>
                <w:rFonts w:eastAsia="仿宋_GB2312" w:hint="eastAsia"/>
                <w:sz w:val="28"/>
              </w:rPr>
              <w:t>年）</w:t>
            </w:r>
          </w:p>
        </w:tc>
        <w:tc>
          <w:tcPr>
            <w:tcW w:w="3759" w:type="dxa"/>
            <w:vAlign w:val="center"/>
          </w:tcPr>
          <w:p w14:paraId="40CBB2D4" w14:textId="77777777" w:rsidR="004F3875" w:rsidRPr="006C3A60" w:rsidRDefault="001535F3">
            <w:pPr>
              <w:rPr>
                <w:rFonts w:eastAsia="仿宋_GB2312"/>
                <w:sz w:val="28"/>
              </w:rPr>
            </w:pPr>
            <w:r w:rsidRPr="006C3A60">
              <w:rPr>
                <w:rFonts w:eastAsia="仿宋_GB2312" w:hint="eastAsia"/>
                <w:sz w:val="28"/>
              </w:rPr>
              <w:t>大写：</w:t>
            </w:r>
          </w:p>
        </w:tc>
        <w:tc>
          <w:tcPr>
            <w:tcW w:w="3988" w:type="dxa"/>
            <w:vAlign w:val="center"/>
          </w:tcPr>
          <w:p w14:paraId="619833B9" w14:textId="77777777" w:rsidR="004F3875" w:rsidRPr="006C3A60" w:rsidRDefault="001535F3">
            <w:pPr>
              <w:rPr>
                <w:rFonts w:eastAsia="仿宋_GB2312"/>
                <w:sz w:val="28"/>
              </w:rPr>
            </w:pPr>
            <w:r w:rsidRPr="006C3A60">
              <w:rPr>
                <w:rFonts w:eastAsia="仿宋_GB2312" w:hint="eastAsia"/>
                <w:sz w:val="28"/>
              </w:rPr>
              <w:t>小写：</w:t>
            </w:r>
            <w:r w:rsidRPr="006C3A60">
              <w:rPr>
                <w:rFonts w:eastAsia="仿宋_GB2312"/>
                <w:sz w:val="28"/>
                <w:u w:val="single"/>
              </w:rPr>
              <w:t xml:space="preserve">          </w:t>
            </w:r>
            <w:r w:rsidRPr="006C3A60">
              <w:rPr>
                <w:rFonts w:eastAsia="仿宋_GB2312" w:hint="eastAsia"/>
                <w:sz w:val="28"/>
              </w:rPr>
              <w:t>元</w:t>
            </w:r>
          </w:p>
        </w:tc>
      </w:tr>
      <w:tr w:rsidR="006C3A60" w:rsidRPr="006C3A60" w14:paraId="56AAA86F" w14:textId="77777777">
        <w:trPr>
          <w:cantSplit/>
          <w:trHeight w:val="858"/>
        </w:trPr>
        <w:tc>
          <w:tcPr>
            <w:tcW w:w="1749" w:type="dxa"/>
            <w:vAlign w:val="center"/>
          </w:tcPr>
          <w:p w14:paraId="0D03CAA9" w14:textId="77777777" w:rsidR="004F3875" w:rsidRPr="006C3A60" w:rsidRDefault="001535F3">
            <w:pPr>
              <w:jc w:val="center"/>
              <w:rPr>
                <w:rFonts w:eastAsia="仿宋_GB2312"/>
                <w:sz w:val="28"/>
              </w:rPr>
            </w:pPr>
            <w:r w:rsidRPr="006C3A60">
              <w:rPr>
                <w:rFonts w:eastAsia="仿宋_GB2312" w:hint="eastAsia"/>
                <w:sz w:val="28"/>
              </w:rPr>
              <w:t>服务期限</w:t>
            </w:r>
          </w:p>
        </w:tc>
        <w:tc>
          <w:tcPr>
            <w:tcW w:w="7747" w:type="dxa"/>
            <w:gridSpan w:val="2"/>
          </w:tcPr>
          <w:p w14:paraId="658266B2" w14:textId="77777777" w:rsidR="004F3875" w:rsidRPr="006C3A60" w:rsidRDefault="004F3875">
            <w:pPr>
              <w:rPr>
                <w:rFonts w:eastAsia="仿宋_GB2312"/>
                <w:sz w:val="28"/>
              </w:rPr>
            </w:pPr>
          </w:p>
        </w:tc>
      </w:tr>
      <w:tr w:rsidR="004F3875" w:rsidRPr="006C3A60" w14:paraId="2B254022" w14:textId="77777777">
        <w:trPr>
          <w:cantSplit/>
          <w:trHeight w:val="858"/>
        </w:trPr>
        <w:tc>
          <w:tcPr>
            <w:tcW w:w="1749" w:type="dxa"/>
            <w:vAlign w:val="center"/>
          </w:tcPr>
          <w:p w14:paraId="6C0C8822" w14:textId="77777777" w:rsidR="004F3875" w:rsidRPr="006C3A60" w:rsidRDefault="001535F3">
            <w:pPr>
              <w:jc w:val="center"/>
              <w:rPr>
                <w:rFonts w:eastAsia="仿宋_GB2312"/>
                <w:sz w:val="28"/>
                <w:szCs w:val="28"/>
              </w:rPr>
            </w:pPr>
            <w:r w:rsidRPr="006C3A60">
              <w:rPr>
                <w:rFonts w:eastAsia="仿宋_GB2312" w:hint="eastAsia"/>
                <w:sz w:val="28"/>
                <w:szCs w:val="28"/>
              </w:rPr>
              <w:t>备注</w:t>
            </w:r>
          </w:p>
        </w:tc>
        <w:tc>
          <w:tcPr>
            <w:tcW w:w="7747" w:type="dxa"/>
            <w:gridSpan w:val="2"/>
          </w:tcPr>
          <w:p w14:paraId="37CF6A14" w14:textId="77777777" w:rsidR="004F3875" w:rsidRPr="006C3A60" w:rsidRDefault="004F3875">
            <w:pPr>
              <w:rPr>
                <w:rFonts w:eastAsia="仿宋_GB2312"/>
                <w:b/>
                <w:sz w:val="28"/>
              </w:rPr>
            </w:pPr>
          </w:p>
        </w:tc>
      </w:tr>
    </w:tbl>
    <w:p w14:paraId="4F1A1B0A" w14:textId="77777777" w:rsidR="004F3875" w:rsidRPr="006C3A60" w:rsidRDefault="004F3875">
      <w:pPr>
        <w:spacing w:line="360" w:lineRule="auto"/>
        <w:contextualSpacing/>
        <w:rPr>
          <w:rFonts w:ascii="宋体"/>
        </w:rPr>
      </w:pPr>
    </w:p>
    <w:p w14:paraId="378C1B6F" w14:textId="77777777" w:rsidR="004F3875" w:rsidRPr="006C3A60" w:rsidRDefault="001535F3">
      <w:pPr>
        <w:autoSpaceDE w:val="0"/>
        <w:autoSpaceDN w:val="0"/>
        <w:adjustRightInd w:val="0"/>
        <w:spacing w:line="480" w:lineRule="auto"/>
        <w:rPr>
          <w:rFonts w:ascii="宋体"/>
        </w:rPr>
      </w:pPr>
      <w:r w:rsidRPr="006C3A60">
        <w:rPr>
          <w:rFonts w:ascii="宋体" w:hAnsi="宋体" w:hint="eastAsia"/>
        </w:rPr>
        <w:t>投标人名称：</w:t>
      </w:r>
      <w:r w:rsidRPr="006C3A60">
        <w:rPr>
          <w:rFonts w:ascii="宋体" w:hAnsi="宋体" w:hint="eastAsia"/>
          <w:u w:val="single"/>
        </w:rPr>
        <w:t>（全称）</w:t>
      </w:r>
      <w:r w:rsidRPr="006C3A60">
        <w:rPr>
          <w:rFonts w:ascii="宋体" w:hAnsi="宋体" w:hint="eastAsia"/>
        </w:rPr>
        <w:t>（公章）：</w:t>
      </w:r>
    </w:p>
    <w:p w14:paraId="15055222" w14:textId="77777777" w:rsidR="004F3875" w:rsidRPr="006C3A60" w:rsidRDefault="001535F3">
      <w:pPr>
        <w:autoSpaceDE w:val="0"/>
        <w:autoSpaceDN w:val="0"/>
        <w:adjustRightInd w:val="0"/>
        <w:spacing w:line="480" w:lineRule="auto"/>
        <w:rPr>
          <w:rFonts w:ascii="宋体"/>
        </w:rPr>
      </w:pPr>
      <w:r w:rsidRPr="006C3A60">
        <w:rPr>
          <w:rFonts w:ascii="宋体" w:hAnsi="宋体" w:hint="eastAsia"/>
        </w:rPr>
        <w:t>投标人法定代表人（或授权代表）签字：</w:t>
      </w:r>
    </w:p>
    <w:p w14:paraId="082CAFE8" w14:textId="77777777" w:rsidR="004F3875" w:rsidRPr="006C3A60" w:rsidRDefault="001535F3">
      <w:pPr>
        <w:autoSpaceDE w:val="0"/>
        <w:autoSpaceDN w:val="0"/>
        <w:adjustRightInd w:val="0"/>
        <w:spacing w:line="480" w:lineRule="auto"/>
        <w:rPr>
          <w:rFonts w:ascii="宋体"/>
        </w:rPr>
      </w:pPr>
      <w:r w:rsidRPr="006C3A60">
        <w:rPr>
          <w:rFonts w:ascii="宋体" w:hAnsi="宋体" w:hint="eastAsia"/>
        </w:rPr>
        <w:t>日期：年月日</w:t>
      </w:r>
    </w:p>
    <w:p w14:paraId="35650AAF" w14:textId="77777777" w:rsidR="004F3875" w:rsidRPr="006C3A60" w:rsidRDefault="004F3875">
      <w:pPr>
        <w:autoSpaceDE w:val="0"/>
        <w:autoSpaceDN w:val="0"/>
        <w:adjustRightInd w:val="0"/>
        <w:spacing w:line="360" w:lineRule="auto"/>
        <w:rPr>
          <w:rFonts w:ascii="宋体"/>
          <w:sz w:val="24"/>
          <w:szCs w:val="24"/>
        </w:rPr>
      </w:pPr>
    </w:p>
    <w:p w14:paraId="0057A648" w14:textId="77777777" w:rsidR="004F3875" w:rsidRPr="006C3A60" w:rsidRDefault="004F3875">
      <w:pPr>
        <w:autoSpaceDE w:val="0"/>
        <w:autoSpaceDN w:val="0"/>
        <w:adjustRightInd w:val="0"/>
        <w:spacing w:line="360" w:lineRule="auto"/>
        <w:rPr>
          <w:rFonts w:ascii="宋体"/>
          <w:sz w:val="24"/>
          <w:szCs w:val="24"/>
        </w:rPr>
      </w:pPr>
    </w:p>
    <w:p w14:paraId="3D92CF4E" w14:textId="77777777" w:rsidR="004F3875" w:rsidRPr="006C3A60" w:rsidRDefault="004F3875">
      <w:pPr>
        <w:autoSpaceDE w:val="0"/>
        <w:autoSpaceDN w:val="0"/>
        <w:adjustRightInd w:val="0"/>
        <w:spacing w:line="360" w:lineRule="auto"/>
        <w:rPr>
          <w:rFonts w:ascii="宋体"/>
          <w:sz w:val="24"/>
          <w:szCs w:val="24"/>
        </w:rPr>
      </w:pPr>
    </w:p>
    <w:p w14:paraId="4427B130" w14:textId="77777777" w:rsidR="004F3875" w:rsidRPr="006C3A60" w:rsidRDefault="004F3875">
      <w:pPr>
        <w:autoSpaceDE w:val="0"/>
        <w:autoSpaceDN w:val="0"/>
        <w:adjustRightInd w:val="0"/>
        <w:spacing w:line="360" w:lineRule="auto"/>
        <w:rPr>
          <w:rFonts w:ascii="宋体"/>
          <w:sz w:val="24"/>
          <w:szCs w:val="24"/>
        </w:rPr>
      </w:pPr>
    </w:p>
    <w:p w14:paraId="41C55C19" w14:textId="77777777" w:rsidR="004F3875" w:rsidRPr="006C3A60" w:rsidRDefault="004F3875">
      <w:pPr>
        <w:autoSpaceDE w:val="0"/>
        <w:autoSpaceDN w:val="0"/>
        <w:adjustRightInd w:val="0"/>
        <w:spacing w:line="360" w:lineRule="auto"/>
        <w:rPr>
          <w:rFonts w:ascii="宋体"/>
          <w:sz w:val="24"/>
          <w:szCs w:val="24"/>
        </w:rPr>
      </w:pPr>
    </w:p>
    <w:p w14:paraId="4B6B06DE" w14:textId="77777777" w:rsidR="004F3875" w:rsidRPr="006C3A60" w:rsidRDefault="004F3875">
      <w:pPr>
        <w:autoSpaceDE w:val="0"/>
        <w:autoSpaceDN w:val="0"/>
        <w:adjustRightInd w:val="0"/>
        <w:spacing w:line="360" w:lineRule="auto"/>
        <w:rPr>
          <w:rFonts w:ascii="宋体"/>
          <w:sz w:val="24"/>
          <w:szCs w:val="24"/>
        </w:rPr>
      </w:pPr>
    </w:p>
    <w:p w14:paraId="63F3600B" w14:textId="77777777" w:rsidR="004F3875" w:rsidRPr="006C3A60" w:rsidRDefault="004F3875">
      <w:pPr>
        <w:autoSpaceDE w:val="0"/>
        <w:autoSpaceDN w:val="0"/>
        <w:adjustRightInd w:val="0"/>
        <w:spacing w:line="360" w:lineRule="auto"/>
        <w:jc w:val="center"/>
        <w:rPr>
          <w:rFonts w:ascii="宋体" w:cs="黑体"/>
          <w:b/>
          <w:bCs/>
          <w:sz w:val="28"/>
          <w:szCs w:val="28"/>
        </w:rPr>
      </w:pPr>
    </w:p>
    <w:p w14:paraId="5F60D97B" w14:textId="567B119D" w:rsidR="004F3875" w:rsidRPr="006C3A60" w:rsidRDefault="004F3875"/>
    <w:p w14:paraId="4A5F9764" w14:textId="77777777" w:rsidR="005D5DBB" w:rsidRPr="006C3A60" w:rsidRDefault="005D5DBB" w:rsidP="005D5DBB">
      <w:pPr>
        <w:pStyle w:val="a0"/>
        <w:ind w:firstLine="340"/>
      </w:pPr>
    </w:p>
    <w:p w14:paraId="218426F7" w14:textId="77777777" w:rsidR="004F3875" w:rsidRPr="006C3A60" w:rsidRDefault="001535F3">
      <w:pPr>
        <w:autoSpaceDE w:val="0"/>
        <w:autoSpaceDN w:val="0"/>
        <w:adjustRightInd w:val="0"/>
        <w:spacing w:line="360" w:lineRule="auto"/>
        <w:jc w:val="center"/>
        <w:rPr>
          <w:rFonts w:ascii="宋体" w:cs="黑体"/>
          <w:b/>
          <w:bCs/>
          <w:sz w:val="28"/>
          <w:szCs w:val="28"/>
        </w:rPr>
      </w:pPr>
      <w:r w:rsidRPr="006C3A60">
        <w:rPr>
          <w:rFonts w:ascii="宋体" w:hAnsi="宋体" w:cs="黑体" w:hint="eastAsia"/>
          <w:b/>
          <w:bCs/>
          <w:sz w:val="28"/>
          <w:szCs w:val="28"/>
        </w:rPr>
        <w:t>二、资格审查证明材料</w:t>
      </w:r>
    </w:p>
    <w:p w14:paraId="65D79F0E" w14:textId="77777777" w:rsidR="004F3875" w:rsidRPr="006C3A60" w:rsidRDefault="004F3875">
      <w:pPr>
        <w:pStyle w:val="a9"/>
        <w:spacing w:line="360" w:lineRule="auto"/>
        <w:jc w:val="center"/>
        <w:rPr>
          <w:rFonts w:ascii="宋体"/>
          <w:b/>
          <w:bCs/>
          <w:kern w:val="0"/>
        </w:rPr>
      </w:pPr>
    </w:p>
    <w:p w14:paraId="1BFDC750" w14:textId="77777777" w:rsidR="004F3875" w:rsidRPr="006C3A60" w:rsidRDefault="001535F3">
      <w:pPr>
        <w:pStyle w:val="a9"/>
        <w:spacing w:line="360" w:lineRule="auto"/>
        <w:jc w:val="center"/>
        <w:rPr>
          <w:rFonts w:ascii="宋体"/>
          <w:b/>
          <w:bCs/>
          <w:kern w:val="0"/>
        </w:rPr>
      </w:pPr>
      <w:r w:rsidRPr="006C3A60">
        <w:rPr>
          <w:rFonts w:ascii="宋体" w:hAnsi="宋体"/>
          <w:b/>
          <w:bCs/>
          <w:kern w:val="0"/>
        </w:rPr>
        <w:t xml:space="preserve">2.1 </w:t>
      </w:r>
      <w:r w:rsidRPr="006C3A60">
        <w:rPr>
          <w:rFonts w:ascii="宋体" w:hAnsi="宋体" w:hint="eastAsia"/>
          <w:b/>
          <w:bCs/>
          <w:kern w:val="0"/>
        </w:rPr>
        <w:t>投标函</w:t>
      </w:r>
    </w:p>
    <w:p w14:paraId="71D3F8C3" w14:textId="77777777" w:rsidR="004F3875" w:rsidRPr="006C3A60" w:rsidRDefault="004F3875">
      <w:pPr>
        <w:pStyle w:val="a9"/>
        <w:spacing w:line="360" w:lineRule="auto"/>
        <w:jc w:val="center"/>
        <w:rPr>
          <w:rFonts w:ascii="宋体"/>
          <w:b/>
          <w:bCs/>
          <w:kern w:val="0"/>
          <w:sz w:val="28"/>
          <w:szCs w:val="28"/>
        </w:rPr>
      </w:pPr>
    </w:p>
    <w:p w14:paraId="6BFB5396" w14:textId="77777777" w:rsidR="004F3875" w:rsidRPr="006C3A60" w:rsidRDefault="001535F3">
      <w:pPr>
        <w:adjustRightInd w:val="0"/>
        <w:spacing w:line="360" w:lineRule="auto"/>
        <w:contextualSpacing/>
        <w:rPr>
          <w:rFonts w:ascii="宋体"/>
          <w:b/>
          <w:bCs/>
          <w:kern w:val="0"/>
        </w:rPr>
      </w:pPr>
      <w:r w:rsidRPr="006C3A60">
        <w:rPr>
          <w:rFonts w:ascii="宋体" w:hAnsi="宋体" w:hint="eastAsia"/>
          <w:kern w:val="0"/>
        </w:rPr>
        <w:t>致：</w:t>
      </w:r>
      <w:r w:rsidRPr="006C3A60">
        <w:rPr>
          <w:rFonts w:ascii="宋体" w:hAnsi="宋体" w:hint="eastAsia"/>
          <w:b/>
          <w:bCs/>
          <w:kern w:val="0"/>
        </w:rPr>
        <w:t>（采购人）</w:t>
      </w:r>
    </w:p>
    <w:p w14:paraId="23C2A059" w14:textId="77777777" w:rsidR="004F3875" w:rsidRPr="006C3A60" w:rsidRDefault="001535F3">
      <w:pPr>
        <w:adjustRightInd w:val="0"/>
        <w:spacing w:line="360" w:lineRule="auto"/>
        <w:ind w:firstLineChars="200" w:firstLine="420"/>
        <w:contextualSpacing/>
        <w:outlineLvl w:val="0"/>
        <w:rPr>
          <w:rFonts w:ascii="宋体"/>
          <w:kern w:val="0"/>
        </w:rPr>
      </w:pPr>
      <w:r w:rsidRPr="006C3A60">
        <w:rPr>
          <w:rFonts w:ascii="宋体" w:hAnsi="宋体" w:hint="eastAsia"/>
          <w:kern w:val="0"/>
        </w:rPr>
        <w:t>根据贵方</w:t>
      </w:r>
      <w:r w:rsidRPr="006C3A60">
        <w:rPr>
          <w:rFonts w:ascii="宋体" w:hAnsi="宋体" w:hint="eastAsia"/>
          <w:kern w:val="0"/>
          <w:u w:val="single"/>
        </w:rPr>
        <w:t xml:space="preserve">          </w:t>
      </w:r>
      <w:r w:rsidRPr="006C3A60">
        <w:rPr>
          <w:rFonts w:ascii="宋体" w:hAnsi="宋体" w:hint="eastAsia"/>
          <w:kern w:val="0"/>
        </w:rPr>
        <w:t>（项目名称、招标编号）采购的招标公告及投标邀请，</w:t>
      </w:r>
      <w:r w:rsidRPr="006C3A60">
        <w:rPr>
          <w:rFonts w:ascii="宋体" w:hAnsi="宋体"/>
          <w:kern w:val="0"/>
        </w:rPr>
        <w:t>_______</w:t>
      </w:r>
      <w:r w:rsidRPr="006C3A60">
        <w:rPr>
          <w:rFonts w:ascii="宋体" w:hAnsi="宋体" w:hint="eastAsia"/>
          <w:kern w:val="0"/>
        </w:rPr>
        <w:t>（姓名和职务）被正式授权并代表投标人</w:t>
      </w:r>
      <w:r w:rsidRPr="006C3A60">
        <w:rPr>
          <w:rFonts w:ascii="宋体" w:hAnsi="宋体" w:hint="eastAsia"/>
          <w:kern w:val="0"/>
          <w:u w:val="single"/>
        </w:rPr>
        <w:t xml:space="preserve">         </w:t>
      </w:r>
      <w:r w:rsidRPr="006C3A60">
        <w:rPr>
          <w:rFonts w:ascii="宋体" w:hAnsi="宋体" w:hint="eastAsia"/>
          <w:kern w:val="0"/>
        </w:rPr>
        <w:t>（投标人名称、地址）提交。</w:t>
      </w:r>
    </w:p>
    <w:p w14:paraId="7C8E3DBC" w14:textId="77777777" w:rsidR="004F3875" w:rsidRPr="006C3A60" w:rsidRDefault="001535F3">
      <w:pPr>
        <w:pStyle w:val="a9"/>
        <w:adjustRightInd w:val="0"/>
        <w:spacing w:line="360" w:lineRule="auto"/>
        <w:ind w:firstLineChars="200" w:firstLine="420"/>
        <w:contextualSpacing/>
        <w:rPr>
          <w:rFonts w:ascii="宋体"/>
          <w:kern w:val="0"/>
          <w:sz w:val="21"/>
          <w:szCs w:val="21"/>
        </w:rPr>
      </w:pPr>
      <w:r w:rsidRPr="006C3A60">
        <w:rPr>
          <w:rFonts w:ascii="宋体" w:hAnsi="宋体" w:hint="eastAsia"/>
          <w:kern w:val="0"/>
          <w:sz w:val="21"/>
          <w:szCs w:val="21"/>
        </w:rPr>
        <w:t>我方确认收到贵方提供的</w:t>
      </w:r>
      <w:r w:rsidRPr="006C3A60">
        <w:rPr>
          <w:rFonts w:ascii="宋体" w:hAnsi="宋体" w:hint="eastAsia"/>
          <w:kern w:val="0"/>
          <w:sz w:val="21"/>
          <w:szCs w:val="21"/>
          <w:u w:val="single"/>
        </w:rPr>
        <w:t xml:space="preserve">            </w:t>
      </w:r>
      <w:r w:rsidRPr="006C3A60">
        <w:rPr>
          <w:rFonts w:ascii="宋体" w:hAnsi="宋体" w:hint="eastAsia"/>
          <w:kern w:val="0"/>
          <w:sz w:val="21"/>
          <w:szCs w:val="21"/>
        </w:rPr>
        <w:t>（项目名称、招标编号）招标文件的全部内容。</w:t>
      </w:r>
    </w:p>
    <w:p w14:paraId="77E35978" w14:textId="77777777" w:rsidR="004F3875" w:rsidRPr="006C3A60" w:rsidRDefault="001535F3">
      <w:pPr>
        <w:pStyle w:val="a9"/>
        <w:adjustRightInd w:val="0"/>
        <w:spacing w:line="360" w:lineRule="auto"/>
        <w:ind w:firstLineChars="200" w:firstLine="420"/>
        <w:contextualSpacing/>
        <w:rPr>
          <w:rFonts w:ascii="宋体"/>
          <w:kern w:val="0"/>
          <w:sz w:val="21"/>
          <w:szCs w:val="21"/>
        </w:rPr>
      </w:pPr>
      <w:r w:rsidRPr="006C3A60">
        <w:rPr>
          <w:rFonts w:ascii="宋体" w:hAnsi="宋体" w:hint="eastAsia"/>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C3A60">
        <w:rPr>
          <w:rFonts w:ascii="宋体" w:hAnsi="宋体" w:hint="eastAsia"/>
          <w:sz w:val="21"/>
          <w:szCs w:val="21"/>
        </w:rPr>
        <w:t>已完全理解并接受招标文件的各项规定和要求及资金支付规定，对招标文件的合理性、合法性不再有异议。</w:t>
      </w:r>
    </w:p>
    <w:p w14:paraId="67EC3A51" w14:textId="77777777" w:rsidR="004F3875" w:rsidRPr="006C3A60" w:rsidRDefault="001535F3">
      <w:pPr>
        <w:adjustRightInd w:val="0"/>
        <w:spacing w:line="360" w:lineRule="auto"/>
        <w:ind w:firstLineChars="200" w:firstLine="420"/>
        <w:contextualSpacing/>
        <w:rPr>
          <w:rFonts w:ascii="宋体"/>
          <w:kern w:val="0"/>
        </w:rPr>
      </w:pPr>
      <w:r w:rsidRPr="006C3A60">
        <w:rPr>
          <w:rFonts w:ascii="宋体" w:hAnsi="宋体"/>
          <w:i/>
          <w:iCs/>
          <w:kern w:val="0"/>
          <w:u w:val="single"/>
        </w:rPr>
        <w:t>(</w:t>
      </w:r>
      <w:r w:rsidRPr="006C3A60">
        <w:rPr>
          <w:rFonts w:ascii="宋体" w:hAnsi="宋体" w:hint="eastAsia"/>
          <w:i/>
          <w:iCs/>
          <w:kern w:val="0"/>
          <w:u w:val="single"/>
        </w:rPr>
        <w:t>投标人名称</w:t>
      </w:r>
      <w:r w:rsidRPr="006C3A60">
        <w:rPr>
          <w:rFonts w:ascii="宋体" w:hAnsi="宋体"/>
          <w:i/>
          <w:iCs/>
          <w:kern w:val="0"/>
          <w:u w:val="single"/>
        </w:rPr>
        <w:t xml:space="preserve">)     </w:t>
      </w:r>
      <w:r w:rsidRPr="006C3A60">
        <w:rPr>
          <w:rFonts w:ascii="宋体" w:hAnsi="宋体" w:hint="eastAsia"/>
          <w:kern w:val="0"/>
        </w:rPr>
        <w:t>作为投标人正式授权</w:t>
      </w:r>
      <w:r w:rsidRPr="006C3A60">
        <w:rPr>
          <w:rFonts w:ascii="宋体" w:hAnsi="宋体"/>
          <w:i/>
          <w:iCs/>
          <w:kern w:val="0"/>
          <w:u w:val="single"/>
        </w:rPr>
        <w:t>(</w:t>
      </w:r>
      <w:r w:rsidRPr="006C3A60">
        <w:rPr>
          <w:rFonts w:ascii="宋体" w:hAnsi="宋体" w:hint="eastAsia"/>
          <w:i/>
          <w:iCs/>
          <w:kern w:val="0"/>
          <w:u w:val="single"/>
        </w:rPr>
        <w:t>授权代表全名</w:t>
      </w:r>
      <w:r w:rsidRPr="006C3A60">
        <w:rPr>
          <w:rFonts w:ascii="宋体" w:hAnsi="宋体"/>
          <w:i/>
          <w:iCs/>
          <w:kern w:val="0"/>
          <w:u w:val="single"/>
        </w:rPr>
        <w:t xml:space="preserve">, </w:t>
      </w:r>
      <w:r w:rsidRPr="006C3A60">
        <w:rPr>
          <w:rFonts w:ascii="宋体" w:hAnsi="宋体" w:hint="eastAsia"/>
          <w:i/>
          <w:iCs/>
          <w:kern w:val="0"/>
          <w:u w:val="single"/>
        </w:rPr>
        <w:t>职务</w:t>
      </w:r>
      <w:r w:rsidRPr="006C3A60">
        <w:rPr>
          <w:rFonts w:ascii="宋体" w:hAnsi="宋体"/>
          <w:i/>
          <w:iCs/>
          <w:kern w:val="0"/>
          <w:u w:val="single"/>
        </w:rPr>
        <w:t xml:space="preserve">)       </w:t>
      </w:r>
      <w:r w:rsidRPr="006C3A60">
        <w:rPr>
          <w:rFonts w:ascii="宋体" w:hAnsi="宋体" w:hint="eastAsia"/>
          <w:kern w:val="0"/>
        </w:rPr>
        <w:t>代表我方全权处理有关本投标的一切事宜。</w:t>
      </w:r>
    </w:p>
    <w:p w14:paraId="6C861AA7" w14:textId="77777777" w:rsidR="004F3875" w:rsidRPr="006C3A60" w:rsidRDefault="001535F3">
      <w:pPr>
        <w:pStyle w:val="a9"/>
        <w:adjustRightInd w:val="0"/>
        <w:spacing w:line="360" w:lineRule="auto"/>
        <w:ind w:firstLineChars="200" w:firstLine="420"/>
        <w:contextualSpacing/>
        <w:rPr>
          <w:rFonts w:ascii="宋体" w:hAnsi="宋体"/>
          <w:sz w:val="21"/>
          <w:szCs w:val="21"/>
        </w:rPr>
      </w:pPr>
      <w:r w:rsidRPr="006C3A60">
        <w:rPr>
          <w:rFonts w:ascii="宋体" w:hAnsi="宋体" w:hint="eastAsia"/>
          <w:sz w:val="21"/>
          <w:szCs w:val="21"/>
        </w:rPr>
        <w:t>在此提交的投标文件，正本</w:t>
      </w:r>
      <w:r w:rsidRPr="006C3A60">
        <w:rPr>
          <w:rFonts w:ascii="宋体" w:hAnsi="宋体" w:hint="eastAsia"/>
          <w:sz w:val="21"/>
          <w:szCs w:val="21"/>
          <w:u w:val="single"/>
        </w:rPr>
        <w:t xml:space="preserve">  /  </w:t>
      </w:r>
      <w:r w:rsidRPr="006C3A60">
        <w:rPr>
          <w:rFonts w:ascii="宋体" w:hAnsi="宋体" w:hint="eastAsia"/>
          <w:sz w:val="21"/>
          <w:szCs w:val="21"/>
        </w:rPr>
        <w:t>份，副本</w:t>
      </w:r>
      <w:r w:rsidRPr="006C3A60">
        <w:rPr>
          <w:rFonts w:ascii="宋体" w:hAnsi="宋体" w:hint="eastAsia"/>
          <w:sz w:val="21"/>
          <w:szCs w:val="21"/>
          <w:u w:val="single"/>
        </w:rPr>
        <w:t xml:space="preserve">  /  </w:t>
      </w:r>
      <w:r w:rsidRPr="006C3A60">
        <w:rPr>
          <w:rFonts w:ascii="宋体" w:hAnsi="宋体" w:hint="eastAsia"/>
          <w:sz w:val="21"/>
          <w:szCs w:val="21"/>
        </w:rPr>
        <w:t>份，电子备份</w:t>
      </w:r>
      <w:r w:rsidRPr="006C3A60">
        <w:rPr>
          <w:rFonts w:ascii="宋体" w:hAnsi="宋体" w:hint="eastAsia"/>
          <w:sz w:val="21"/>
          <w:szCs w:val="21"/>
          <w:u w:val="single"/>
        </w:rPr>
        <w:t xml:space="preserve">  2  </w:t>
      </w:r>
      <w:r w:rsidRPr="006C3A60">
        <w:rPr>
          <w:rFonts w:ascii="宋体" w:hAnsi="宋体" w:hint="eastAsia"/>
          <w:sz w:val="21"/>
          <w:szCs w:val="21"/>
        </w:rPr>
        <w:t>份（使用电子介质存储）。</w:t>
      </w:r>
    </w:p>
    <w:p w14:paraId="6FB961B7" w14:textId="77777777" w:rsidR="004F3875" w:rsidRPr="006C3A60" w:rsidRDefault="001535F3">
      <w:pPr>
        <w:adjustRightInd w:val="0"/>
        <w:spacing w:line="360" w:lineRule="auto"/>
        <w:ind w:firstLineChars="200" w:firstLine="420"/>
        <w:contextualSpacing/>
        <w:rPr>
          <w:rFonts w:ascii="宋体" w:cs="Courier New"/>
        </w:rPr>
      </w:pPr>
      <w:r w:rsidRPr="006C3A60">
        <w:rPr>
          <w:rFonts w:ascii="宋体" w:hAnsi="宋体" w:cs="Courier New" w:hint="eastAsia"/>
        </w:rPr>
        <w:t>我方已完全明白招标文件的所有条款要求，并申明如下：</w:t>
      </w:r>
    </w:p>
    <w:p w14:paraId="35E69CCC" w14:textId="77777777" w:rsidR="004F3875" w:rsidRPr="006C3A60" w:rsidRDefault="001535F3">
      <w:pPr>
        <w:adjustRightInd w:val="0"/>
        <w:spacing w:line="360" w:lineRule="auto"/>
        <w:ind w:firstLineChars="200" w:firstLine="420"/>
        <w:contextualSpacing/>
        <w:rPr>
          <w:rFonts w:ascii="宋体" w:cs="Courier New"/>
        </w:rPr>
      </w:pPr>
      <w:r w:rsidRPr="006C3A60">
        <w:rPr>
          <w:rFonts w:ascii="宋体" w:hAnsi="宋体" w:cs="Courier New" w:hint="eastAsia"/>
        </w:rPr>
        <w:t>一、按招标文件提供的全部货物与相关服务的投标总价详见《开标一览表》。</w:t>
      </w:r>
    </w:p>
    <w:p w14:paraId="6B1A0690" w14:textId="77777777" w:rsidR="004F3875" w:rsidRPr="006C3A60" w:rsidRDefault="001535F3">
      <w:pPr>
        <w:adjustRightInd w:val="0"/>
        <w:spacing w:line="360" w:lineRule="auto"/>
        <w:ind w:firstLineChars="200" w:firstLine="420"/>
        <w:contextualSpacing/>
        <w:rPr>
          <w:rFonts w:ascii="宋体" w:cs="Courier New"/>
        </w:rPr>
      </w:pPr>
      <w:r w:rsidRPr="006C3A60">
        <w:rPr>
          <w:rFonts w:ascii="宋体" w:hAnsi="宋体" w:cs="Courier New" w:hint="eastAsia"/>
        </w:rPr>
        <w:t>二、本投标文件的有效期为投标截止时间起</w:t>
      </w:r>
      <w:r w:rsidRPr="006C3A60">
        <w:rPr>
          <w:rFonts w:ascii="宋体" w:hAnsi="宋体" w:cs="Courier New" w:hint="eastAsia"/>
          <w:u w:val="single"/>
        </w:rPr>
        <w:t xml:space="preserve">      </w:t>
      </w:r>
      <w:r w:rsidRPr="006C3A60">
        <w:rPr>
          <w:rFonts w:ascii="宋体" w:hAnsi="宋体"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07AB4F3"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三、我方明白并同意，在规定的开标日之后，投标有效期之内撤销投标的，则贵方将不予退还投标保证金。</w:t>
      </w:r>
    </w:p>
    <w:p w14:paraId="5E7CCB2E"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四、我方同意按照贵方可能提出的要求而提供与投标有关的任何其它数据、信息或资料。</w:t>
      </w:r>
    </w:p>
    <w:p w14:paraId="748B9C0B"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五、我方理解贵方不一定接受最低投标价或任何贵方可能收到的投标。</w:t>
      </w:r>
    </w:p>
    <w:p w14:paraId="2AEE4743" w14:textId="77777777" w:rsidR="004F3875" w:rsidRPr="006C3A60" w:rsidRDefault="001535F3">
      <w:pPr>
        <w:pStyle w:val="af2"/>
        <w:adjustRightInd w:val="0"/>
        <w:spacing w:line="360" w:lineRule="auto"/>
        <w:ind w:firstLineChars="200" w:firstLine="420"/>
        <w:contextualSpacing/>
        <w:rPr>
          <w:rFonts w:cs="Courier New"/>
          <w:sz w:val="21"/>
          <w:szCs w:val="21"/>
        </w:rPr>
      </w:pPr>
      <w:r w:rsidRPr="006C3A60">
        <w:rPr>
          <w:rFonts w:cs="Courier New" w:hint="eastAsia"/>
          <w:sz w:val="21"/>
          <w:szCs w:val="21"/>
        </w:rPr>
        <w:t>六、我方如果中标，将保证履行招标文件及其澄清、修改文件（如果有）中的全部责任和义务，按质、按量、按期完成《项目需求》及《合同书》中的全部任务。</w:t>
      </w:r>
    </w:p>
    <w:p w14:paraId="12309329" w14:textId="77777777" w:rsidR="004F3875" w:rsidRPr="006C3A60" w:rsidRDefault="001535F3">
      <w:pPr>
        <w:pStyle w:val="af2"/>
        <w:adjustRightInd w:val="0"/>
        <w:spacing w:line="360" w:lineRule="auto"/>
        <w:ind w:firstLineChars="200" w:firstLine="420"/>
        <w:contextualSpacing/>
        <w:rPr>
          <w:rFonts w:cs="Times New Roman"/>
          <w:sz w:val="21"/>
          <w:szCs w:val="21"/>
        </w:rPr>
      </w:pPr>
      <w:r w:rsidRPr="006C3A60">
        <w:rPr>
          <w:rFonts w:cs="Courier New" w:hint="eastAsia"/>
          <w:sz w:val="21"/>
          <w:szCs w:val="21"/>
        </w:rPr>
        <w:t>七、我方在此保证所提交的所有文件和全部说明是真实的和正确的。</w:t>
      </w:r>
    </w:p>
    <w:p w14:paraId="6C8A39C0" w14:textId="77777777" w:rsidR="004F3875" w:rsidRPr="006C3A60" w:rsidRDefault="001535F3">
      <w:pPr>
        <w:pStyle w:val="a9"/>
        <w:adjustRightInd w:val="0"/>
        <w:spacing w:line="360" w:lineRule="auto"/>
        <w:ind w:firstLineChars="200" w:firstLine="420"/>
        <w:contextualSpacing/>
        <w:rPr>
          <w:rFonts w:ascii="宋体"/>
          <w:sz w:val="21"/>
          <w:szCs w:val="21"/>
        </w:rPr>
      </w:pPr>
      <w:r w:rsidRPr="006C3A60">
        <w:rPr>
          <w:rFonts w:ascii="宋体" w:hAnsi="宋体" w:hint="eastAsia"/>
          <w:sz w:val="21"/>
          <w:szCs w:val="21"/>
        </w:rPr>
        <w:t>八、我方投标报价已包含应向知识产权所有权人支付的所有相关税费，并保证采购人在中国</w:t>
      </w:r>
      <w:r w:rsidRPr="006C3A60">
        <w:rPr>
          <w:rFonts w:ascii="宋体" w:hAnsi="宋体" w:hint="eastAsia"/>
          <w:sz w:val="21"/>
          <w:szCs w:val="21"/>
        </w:rPr>
        <w:lastRenderedPageBreak/>
        <w:t>使用我方提供的货物时，如有第三方提出侵犯其知识产权主张的，责任由我方承担。</w:t>
      </w:r>
    </w:p>
    <w:p w14:paraId="0DD65AE3" w14:textId="77777777" w:rsidR="004F3875" w:rsidRPr="006C3A60" w:rsidRDefault="001535F3">
      <w:pPr>
        <w:pStyle w:val="a9"/>
        <w:adjustRightInd w:val="0"/>
        <w:spacing w:line="360" w:lineRule="auto"/>
        <w:ind w:firstLineChars="200" w:firstLine="420"/>
        <w:contextualSpacing/>
        <w:rPr>
          <w:rFonts w:ascii="宋体" w:cs="Arial"/>
          <w:sz w:val="21"/>
          <w:szCs w:val="21"/>
        </w:rPr>
      </w:pPr>
      <w:r w:rsidRPr="006C3A60">
        <w:rPr>
          <w:rFonts w:ascii="宋体" w:hAnsi="宋体" w:cs="Arial" w:hint="eastAsia"/>
          <w:sz w:val="21"/>
          <w:szCs w:val="21"/>
        </w:rPr>
        <w:t>九、我方具备《政府采购法》第二十二条规定的条件；承诺如下：</w:t>
      </w:r>
    </w:p>
    <w:p w14:paraId="73696BBC" w14:textId="77777777" w:rsidR="004F3875" w:rsidRPr="006C3A60" w:rsidRDefault="001535F3">
      <w:pPr>
        <w:pStyle w:val="a9"/>
        <w:adjustRightInd w:val="0"/>
        <w:spacing w:line="360" w:lineRule="auto"/>
        <w:ind w:firstLineChars="200" w:firstLine="420"/>
        <w:contextualSpacing/>
        <w:rPr>
          <w:rFonts w:ascii="宋体" w:cs="Arial"/>
          <w:sz w:val="21"/>
          <w:szCs w:val="21"/>
        </w:rPr>
      </w:pPr>
      <w:r w:rsidRPr="006C3A60">
        <w:rPr>
          <w:rFonts w:ascii="宋体" w:hAnsi="宋体" w:cs="Arial"/>
          <w:sz w:val="21"/>
          <w:szCs w:val="21"/>
        </w:rPr>
        <w:t xml:space="preserve">1. </w:t>
      </w:r>
      <w:r w:rsidRPr="006C3A60">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14:paraId="2E57111F"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2. </w:t>
      </w:r>
      <w:r w:rsidRPr="006C3A60">
        <w:rPr>
          <w:rFonts w:ascii="宋体" w:hAnsi="宋体" w:cs="Arial" w:hint="eastAsia"/>
        </w:rPr>
        <w:t>我方已依法缴纳了各项税费及社会保险费用，如有需要，可随时向采购人提供近三个月内的相关缴费证明，以便核查。</w:t>
      </w:r>
    </w:p>
    <w:p w14:paraId="5D38959F"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3. </w:t>
      </w:r>
      <w:r w:rsidRPr="006C3A60">
        <w:rPr>
          <w:rFonts w:ascii="宋体" w:hAnsi="宋体" w:cs="Arial" w:hint="eastAsia"/>
        </w:rPr>
        <w:t>我方已依法建立健全的财务会计制度，如有需要，可随时向采购人提供相关证明材料，以便核查。</w:t>
      </w:r>
    </w:p>
    <w:p w14:paraId="5ED0D9EA"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4. </w:t>
      </w:r>
      <w:r w:rsidRPr="006C3A60">
        <w:rPr>
          <w:rFonts w:ascii="宋体" w:hAnsi="宋体" w:cs="Arial" w:hint="eastAsia"/>
        </w:rPr>
        <w:t>参加政府采购活动前三年内，在经营活动中没有重大违法记录。</w:t>
      </w:r>
    </w:p>
    <w:p w14:paraId="0D44C818"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rPr>
        <w:t xml:space="preserve">5. </w:t>
      </w:r>
      <w:r w:rsidRPr="006C3A60">
        <w:rPr>
          <w:rFonts w:ascii="宋体" w:hAnsi="宋体" w:cs="Arial" w:hint="eastAsia"/>
        </w:rPr>
        <w:t>符合法律、行政法规规定的其他条件。</w:t>
      </w:r>
    </w:p>
    <w:p w14:paraId="22BCEB48"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hint="eastAsia"/>
        </w:rPr>
        <w:t>以上内容如有虚假或与事实不符的，评审委员会可将</w:t>
      </w:r>
      <w:r w:rsidRPr="006C3A60">
        <w:rPr>
          <w:rFonts w:ascii="宋体" w:hAnsi="宋体" w:cs="Arial" w:hint="eastAsia"/>
        </w:rPr>
        <w:t>我方做无效投标处理，我方愿意承担相应的法律责任。</w:t>
      </w:r>
    </w:p>
    <w:p w14:paraId="449AE33A" w14:textId="77777777" w:rsidR="004F3875" w:rsidRPr="006C3A60" w:rsidRDefault="001535F3">
      <w:pPr>
        <w:pStyle w:val="a9"/>
        <w:adjustRightInd w:val="0"/>
        <w:spacing w:line="360" w:lineRule="auto"/>
        <w:ind w:firstLineChars="200" w:firstLine="420"/>
        <w:contextualSpacing/>
        <w:rPr>
          <w:rFonts w:ascii="宋体"/>
          <w:sz w:val="21"/>
          <w:szCs w:val="21"/>
        </w:rPr>
      </w:pPr>
      <w:r w:rsidRPr="006C3A60">
        <w:rPr>
          <w:rFonts w:ascii="宋体" w:hAnsi="宋体" w:hint="eastAsia"/>
          <w:sz w:val="21"/>
          <w:szCs w:val="21"/>
        </w:rPr>
        <w:t>十、我方具备履行合同所必需的设备和专业技术能力。</w:t>
      </w:r>
    </w:p>
    <w:p w14:paraId="050BF926" w14:textId="77777777" w:rsidR="004F3875" w:rsidRPr="006C3A60" w:rsidRDefault="001535F3">
      <w:pPr>
        <w:pStyle w:val="a9"/>
        <w:adjustRightInd w:val="0"/>
        <w:spacing w:line="360" w:lineRule="auto"/>
        <w:ind w:firstLineChars="200" w:firstLine="420"/>
        <w:contextualSpacing/>
        <w:rPr>
          <w:rFonts w:ascii="宋体"/>
          <w:sz w:val="21"/>
          <w:szCs w:val="21"/>
        </w:rPr>
      </w:pPr>
      <w:r w:rsidRPr="006C3A60">
        <w:rPr>
          <w:rFonts w:ascii="宋体" w:hAnsi="宋体" w:hint="eastAsia"/>
          <w:kern w:val="0"/>
          <w:sz w:val="21"/>
          <w:szCs w:val="21"/>
        </w:rPr>
        <w:t>十一、</w:t>
      </w:r>
      <w:r w:rsidRPr="006C3A60">
        <w:rPr>
          <w:rFonts w:ascii="宋体" w:hAnsi="宋体" w:hint="eastAsia"/>
          <w:sz w:val="21"/>
          <w:szCs w:val="21"/>
        </w:rPr>
        <w:t>我方对在本函及投标文件中所作的所有承诺承担法律责任。</w:t>
      </w:r>
    </w:p>
    <w:p w14:paraId="3761C873" w14:textId="77777777" w:rsidR="004F3875" w:rsidRPr="006C3A60" w:rsidRDefault="004F3875">
      <w:pPr>
        <w:pStyle w:val="a9"/>
        <w:adjustRightInd w:val="0"/>
        <w:snapToGrid w:val="0"/>
        <w:spacing w:line="360" w:lineRule="auto"/>
        <w:rPr>
          <w:rFonts w:ascii="宋体"/>
          <w:sz w:val="21"/>
          <w:szCs w:val="21"/>
        </w:rPr>
      </w:pPr>
    </w:p>
    <w:p w14:paraId="3D53AC9C" w14:textId="77777777" w:rsidR="004F3875" w:rsidRPr="006C3A60" w:rsidRDefault="004F3875">
      <w:pPr>
        <w:pStyle w:val="a9"/>
        <w:adjustRightInd w:val="0"/>
        <w:snapToGrid w:val="0"/>
        <w:spacing w:line="360" w:lineRule="auto"/>
        <w:rPr>
          <w:rFonts w:ascii="宋体"/>
          <w:sz w:val="21"/>
          <w:szCs w:val="21"/>
        </w:rPr>
      </w:pPr>
    </w:p>
    <w:p w14:paraId="4E11A56D" w14:textId="77777777" w:rsidR="004F3875" w:rsidRPr="006C3A60" w:rsidRDefault="001535F3">
      <w:pPr>
        <w:pStyle w:val="a9"/>
        <w:adjustRightInd w:val="0"/>
        <w:snapToGrid w:val="0"/>
        <w:spacing w:line="360" w:lineRule="auto"/>
        <w:rPr>
          <w:rFonts w:ascii="宋体"/>
          <w:sz w:val="21"/>
          <w:szCs w:val="21"/>
        </w:rPr>
      </w:pPr>
      <w:r w:rsidRPr="006C3A60">
        <w:rPr>
          <w:rFonts w:ascii="宋体" w:hAnsi="宋体" w:hint="eastAsia"/>
          <w:sz w:val="21"/>
          <w:szCs w:val="21"/>
        </w:rPr>
        <w:t>所有与本招标有关的一切正式往来请寄：</w:t>
      </w:r>
    </w:p>
    <w:p w14:paraId="16042EC0" w14:textId="77777777" w:rsidR="004F3875" w:rsidRPr="006C3A60" w:rsidRDefault="001535F3">
      <w:pPr>
        <w:adjustRightInd w:val="0"/>
        <w:snapToGrid w:val="0"/>
        <w:spacing w:line="360" w:lineRule="auto"/>
        <w:rPr>
          <w:rFonts w:ascii="宋体"/>
        </w:rPr>
      </w:pPr>
      <w:r w:rsidRPr="006C3A60">
        <w:rPr>
          <w:rFonts w:ascii="宋体" w:hAnsi="宋体" w:hint="eastAsia"/>
        </w:rPr>
        <w:t>地址：</w:t>
      </w:r>
      <w:r w:rsidRPr="006C3A60">
        <w:rPr>
          <w:rFonts w:ascii="宋体" w:hAnsi="宋体" w:hint="eastAsia"/>
          <w:u w:val="single"/>
        </w:rPr>
        <w:t xml:space="preserve">                         </w:t>
      </w:r>
      <w:r w:rsidRPr="006C3A60">
        <w:rPr>
          <w:rFonts w:ascii="宋体" w:hAnsi="宋体"/>
        </w:rPr>
        <w:t xml:space="preserve">.  </w:t>
      </w:r>
      <w:r w:rsidRPr="006C3A60">
        <w:rPr>
          <w:rFonts w:ascii="宋体" w:hAnsi="宋体" w:hint="eastAsia"/>
        </w:rPr>
        <w:t>邮政编码：</w:t>
      </w:r>
      <w:r w:rsidRPr="006C3A60">
        <w:rPr>
          <w:rFonts w:ascii="宋体" w:hAnsi="宋体" w:hint="eastAsia"/>
          <w:u w:val="single"/>
        </w:rPr>
        <w:t xml:space="preserve">                    </w:t>
      </w:r>
      <w:r w:rsidRPr="006C3A60">
        <w:rPr>
          <w:rFonts w:ascii="宋体"/>
        </w:rPr>
        <w:t>.</w:t>
      </w:r>
    </w:p>
    <w:p w14:paraId="398241A9" w14:textId="77777777" w:rsidR="004F3875" w:rsidRPr="006C3A60" w:rsidRDefault="001535F3">
      <w:pPr>
        <w:adjustRightInd w:val="0"/>
        <w:snapToGrid w:val="0"/>
        <w:spacing w:line="360" w:lineRule="auto"/>
        <w:rPr>
          <w:rFonts w:ascii="宋体"/>
        </w:rPr>
      </w:pPr>
      <w:r w:rsidRPr="006C3A60">
        <w:rPr>
          <w:rFonts w:ascii="宋体" w:hAnsi="宋体" w:hint="eastAsia"/>
        </w:rPr>
        <w:t>电话：</w:t>
      </w:r>
      <w:r w:rsidRPr="006C3A60">
        <w:rPr>
          <w:rFonts w:ascii="宋体" w:hAnsi="宋体" w:hint="eastAsia"/>
          <w:u w:val="single"/>
        </w:rPr>
        <w:t xml:space="preserve">                         </w:t>
      </w:r>
      <w:r w:rsidRPr="006C3A60">
        <w:rPr>
          <w:rFonts w:ascii="宋体" w:hAnsi="宋体"/>
        </w:rPr>
        <w:t xml:space="preserve">.  </w:t>
      </w:r>
      <w:r w:rsidRPr="006C3A60">
        <w:rPr>
          <w:rFonts w:ascii="宋体" w:hAnsi="宋体" w:hint="eastAsia"/>
        </w:rPr>
        <w:t>传真：</w:t>
      </w:r>
      <w:r w:rsidRPr="006C3A60">
        <w:rPr>
          <w:rFonts w:ascii="宋体" w:hAnsi="宋体" w:hint="eastAsia"/>
          <w:u w:val="single"/>
        </w:rPr>
        <w:t xml:space="preserve">                        </w:t>
      </w:r>
      <w:r w:rsidRPr="006C3A60">
        <w:rPr>
          <w:rFonts w:ascii="宋体"/>
        </w:rPr>
        <w:t>.</w:t>
      </w:r>
    </w:p>
    <w:p w14:paraId="551DB5ED" w14:textId="77777777" w:rsidR="004F3875" w:rsidRPr="006C3A60" w:rsidRDefault="001535F3">
      <w:pPr>
        <w:adjustRightInd w:val="0"/>
        <w:snapToGrid w:val="0"/>
        <w:spacing w:line="360" w:lineRule="auto"/>
        <w:rPr>
          <w:rFonts w:ascii="宋体"/>
          <w:u w:val="single"/>
        </w:rPr>
      </w:pPr>
      <w:r w:rsidRPr="006C3A60">
        <w:rPr>
          <w:rFonts w:ascii="宋体" w:hAnsi="宋体" w:hint="eastAsia"/>
        </w:rPr>
        <w:t>投标人代表姓名：</w:t>
      </w:r>
      <w:r w:rsidRPr="006C3A60">
        <w:rPr>
          <w:rFonts w:ascii="宋体" w:hAnsi="宋体" w:hint="eastAsia"/>
          <w:u w:val="single"/>
        </w:rPr>
        <w:t xml:space="preserve">                </w:t>
      </w:r>
      <w:r w:rsidRPr="006C3A60">
        <w:rPr>
          <w:rFonts w:ascii="宋体" w:hAnsi="宋体"/>
        </w:rPr>
        <w:t xml:space="preserve">.  </w:t>
      </w:r>
      <w:r w:rsidRPr="006C3A60">
        <w:rPr>
          <w:rFonts w:ascii="宋体" w:hAnsi="宋体" w:hint="eastAsia"/>
        </w:rPr>
        <w:t>职务：</w:t>
      </w:r>
      <w:r w:rsidRPr="006C3A60">
        <w:rPr>
          <w:rFonts w:ascii="宋体" w:hAnsi="宋体" w:hint="eastAsia"/>
          <w:u w:val="single"/>
        </w:rPr>
        <w:t xml:space="preserve">                        </w:t>
      </w:r>
      <w:r w:rsidRPr="006C3A60">
        <w:rPr>
          <w:rFonts w:ascii="宋体"/>
        </w:rPr>
        <w:t>.</w:t>
      </w:r>
    </w:p>
    <w:p w14:paraId="6FD93483" w14:textId="77777777" w:rsidR="004F3875" w:rsidRPr="006C3A60" w:rsidRDefault="004F3875">
      <w:pPr>
        <w:adjustRightInd w:val="0"/>
        <w:snapToGrid w:val="0"/>
        <w:spacing w:line="360" w:lineRule="auto"/>
        <w:rPr>
          <w:rFonts w:ascii="宋体"/>
          <w:u w:val="single"/>
        </w:rPr>
      </w:pPr>
    </w:p>
    <w:p w14:paraId="7AC0899C" w14:textId="77777777" w:rsidR="004F3875" w:rsidRPr="006C3A60" w:rsidRDefault="004F3875">
      <w:pPr>
        <w:adjustRightInd w:val="0"/>
        <w:snapToGrid w:val="0"/>
        <w:spacing w:line="360" w:lineRule="auto"/>
        <w:rPr>
          <w:rFonts w:ascii="宋体"/>
          <w:u w:val="single"/>
        </w:rPr>
      </w:pPr>
    </w:p>
    <w:p w14:paraId="476C27F9" w14:textId="77777777" w:rsidR="004F3875" w:rsidRPr="006C3A60" w:rsidRDefault="001535F3">
      <w:pPr>
        <w:adjustRightInd w:val="0"/>
        <w:snapToGrid w:val="0"/>
        <w:spacing w:line="360" w:lineRule="auto"/>
        <w:rPr>
          <w:rFonts w:ascii="宋体"/>
          <w:u w:val="single"/>
        </w:rPr>
      </w:pPr>
      <w:r w:rsidRPr="006C3A60">
        <w:rPr>
          <w:rFonts w:ascii="宋体" w:hAnsi="宋体" w:hint="eastAsia"/>
        </w:rPr>
        <w:t>投标人法定代表人（或法定代表人授权代表）签字或盖章：</w:t>
      </w:r>
      <w:r w:rsidRPr="006C3A60">
        <w:rPr>
          <w:rFonts w:ascii="宋体" w:hAnsi="宋体" w:hint="eastAsia"/>
          <w:u w:val="single"/>
        </w:rPr>
        <w:t xml:space="preserve">              </w:t>
      </w:r>
    </w:p>
    <w:p w14:paraId="1B465081" w14:textId="77777777" w:rsidR="004F3875" w:rsidRPr="006C3A60" w:rsidRDefault="001535F3">
      <w:pPr>
        <w:adjustRightInd w:val="0"/>
        <w:snapToGrid w:val="0"/>
        <w:spacing w:line="360" w:lineRule="auto"/>
        <w:rPr>
          <w:rFonts w:ascii="宋体"/>
          <w:u w:val="single"/>
        </w:rPr>
      </w:pPr>
      <w:r w:rsidRPr="006C3A60">
        <w:rPr>
          <w:rFonts w:ascii="宋体" w:hAnsi="宋体" w:hint="eastAsia"/>
        </w:rPr>
        <w:t>投标人名称（盖章）：</w:t>
      </w:r>
      <w:r w:rsidRPr="006C3A60">
        <w:rPr>
          <w:rFonts w:ascii="宋体" w:hAnsi="宋体" w:hint="eastAsia"/>
          <w:u w:val="single"/>
        </w:rPr>
        <w:t xml:space="preserve">                              </w:t>
      </w:r>
    </w:p>
    <w:p w14:paraId="738B1E8E" w14:textId="77777777" w:rsidR="004F3875" w:rsidRPr="006C3A60" w:rsidRDefault="004F3875">
      <w:pPr>
        <w:adjustRightInd w:val="0"/>
        <w:snapToGrid w:val="0"/>
        <w:spacing w:line="360" w:lineRule="auto"/>
        <w:ind w:firstLineChars="2050" w:firstLine="4305"/>
        <w:rPr>
          <w:rFonts w:ascii="宋体"/>
        </w:rPr>
      </w:pPr>
    </w:p>
    <w:p w14:paraId="3B20288B" w14:textId="77777777" w:rsidR="004F3875" w:rsidRPr="006C3A60" w:rsidRDefault="004F3875">
      <w:pPr>
        <w:adjustRightInd w:val="0"/>
        <w:snapToGrid w:val="0"/>
        <w:spacing w:line="360" w:lineRule="auto"/>
        <w:ind w:firstLineChars="2050" w:firstLine="4305"/>
        <w:rPr>
          <w:rFonts w:ascii="宋体"/>
        </w:rPr>
      </w:pPr>
    </w:p>
    <w:p w14:paraId="5BC0392E" w14:textId="77777777" w:rsidR="004F3875" w:rsidRPr="006C3A60" w:rsidRDefault="004F3875">
      <w:pPr>
        <w:adjustRightInd w:val="0"/>
        <w:snapToGrid w:val="0"/>
        <w:spacing w:line="360" w:lineRule="auto"/>
        <w:ind w:firstLineChars="2050" w:firstLine="4305"/>
        <w:rPr>
          <w:rFonts w:ascii="宋体"/>
        </w:rPr>
      </w:pPr>
    </w:p>
    <w:p w14:paraId="785E8DFF" w14:textId="77777777" w:rsidR="004F3875" w:rsidRPr="006C3A60" w:rsidRDefault="001535F3">
      <w:pPr>
        <w:adjustRightInd w:val="0"/>
        <w:snapToGrid w:val="0"/>
        <w:spacing w:line="360" w:lineRule="auto"/>
        <w:ind w:firstLineChars="2050" w:firstLine="4305"/>
        <w:rPr>
          <w:rFonts w:ascii="宋体"/>
        </w:rPr>
      </w:pPr>
      <w:r w:rsidRPr="006C3A60">
        <w:rPr>
          <w:rFonts w:ascii="宋体" w:hAnsi="宋体" w:hint="eastAsia"/>
        </w:rPr>
        <w:t>日期：   年    月    日</w:t>
      </w:r>
    </w:p>
    <w:p w14:paraId="35A7D9DD" w14:textId="77777777" w:rsidR="005D5DBB" w:rsidRPr="006C3A60" w:rsidRDefault="005D5DBB" w:rsidP="005D5DBB">
      <w:pPr>
        <w:pStyle w:val="a0"/>
        <w:ind w:firstLine="340"/>
      </w:pPr>
    </w:p>
    <w:p w14:paraId="5FC01CCD" w14:textId="77777777" w:rsidR="004F3875" w:rsidRPr="006C3A60" w:rsidRDefault="001535F3">
      <w:pPr>
        <w:spacing w:line="480" w:lineRule="exact"/>
        <w:jc w:val="center"/>
        <w:rPr>
          <w:rFonts w:ascii="宋体"/>
          <w:b/>
          <w:bCs/>
          <w:sz w:val="24"/>
          <w:szCs w:val="24"/>
        </w:rPr>
      </w:pPr>
      <w:r w:rsidRPr="006C3A60">
        <w:rPr>
          <w:rFonts w:ascii="宋体" w:hAnsi="宋体"/>
          <w:b/>
          <w:bCs/>
          <w:sz w:val="24"/>
          <w:szCs w:val="24"/>
        </w:rPr>
        <w:t xml:space="preserve">2.2 </w:t>
      </w:r>
      <w:r w:rsidRPr="006C3A60">
        <w:rPr>
          <w:rFonts w:ascii="宋体" w:hAnsi="宋体" w:hint="eastAsia"/>
          <w:b/>
          <w:bCs/>
          <w:sz w:val="24"/>
          <w:szCs w:val="24"/>
        </w:rPr>
        <w:t>法定代表人资格证明书</w:t>
      </w:r>
    </w:p>
    <w:p w14:paraId="681DC2F5" w14:textId="77777777" w:rsidR="004F3875" w:rsidRPr="006C3A60" w:rsidRDefault="004F3875">
      <w:pPr>
        <w:autoSpaceDE w:val="0"/>
        <w:autoSpaceDN w:val="0"/>
        <w:adjustRightInd w:val="0"/>
        <w:spacing w:line="480" w:lineRule="auto"/>
        <w:ind w:firstLineChars="257" w:firstLine="617"/>
        <w:rPr>
          <w:rFonts w:ascii="宋体"/>
          <w:sz w:val="24"/>
          <w:szCs w:val="24"/>
        </w:rPr>
      </w:pPr>
    </w:p>
    <w:p w14:paraId="58CD0CB7"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单位名称：</w:t>
      </w:r>
    </w:p>
    <w:p w14:paraId="4D6DAEE8"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地址：</w:t>
      </w:r>
    </w:p>
    <w:p w14:paraId="03DBDFBD"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姓名：性别：年龄：职务：</w:t>
      </w:r>
    </w:p>
    <w:p w14:paraId="252306E4"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本人系</w:t>
      </w:r>
      <w:r w:rsidRPr="006C3A60">
        <w:rPr>
          <w:rFonts w:hint="eastAsia"/>
          <w:i/>
          <w:iCs/>
          <w:sz w:val="21"/>
          <w:szCs w:val="21"/>
          <w:u w:val="single"/>
        </w:rPr>
        <w:t>投标人名称</w:t>
      </w:r>
      <w:r w:rsidRPr="006C3A60">
        <w:rPr>
          <w:rFonts w:hint="eastAsia"/>
          <w:sz w:val="21"/>
          <w:szCs w:val="21"/>
        </w:rPr>
        <w:t>的法定代表人。就参加贵方招标编号为</w:t>
      </w:r>
      <w:r w:rsidRPr="006C3A60">
        <w:rPr>
          <w:rFonts w:hint="eastAsia"/>
          <w:i/>
          <w:iCs/>
          <w:sz w:val="21"/>
          <w:szCs w:val="21"/>
          <w:u w:val="single"/>
        </w:rPr>
        <w:t>项目编号</w:t>
      </w:r>
      <w:r w:rsidRPr="006C3A60">
        <w:rPr>
          <w:rFonts w:hint="eastAsia"/>
          <w:sz w:val="21"/>
          <w:szCs w:val="21"/>
        </w:rPr>
        <w:t>的</w:t>
      </w:r>
      <w:r w:rsidRPr="006C3A60">
        <w:rPr>
          <w:rFonts w:hint="eastAsia"/>
          <w:i/>
          <w:iCs/>
          <w:sz w:val="21"/>
          <w:szCs w:val="21"/>
          <w:u w:val="single"/>
        </w:rPr>
        <w:t>项目名称</w:t>
      </w:r>
      <w:r w:rsidRPr="006C3A60">
        <w:rPr>
          <w:rFonts w:hint="eastAsia"/>
          <w:sz w:val="21"/>
          <w:szCs w:val="21"/>
        </w:rPr>
        <w:t>公开招标项目的投标报价，签署上述项目的投标文件及合同的执行、完成、服务和保修，签署合同和处理与之有关的一切事务。</w:t>
      </w:r>
    </w:p>
    <w:p w14:paraId="4BCC1944" w14:textId="77777777" w:rsidR="004F3875" w:rsidRPr="006C3A60" w:rsidRDefault="001535F3">
      <w:pPr>
        <w:pStyle w:val="12"/>
        <w:spacing w:line="480" w:lineRule="auto"/>
        <w:ind w:firstLineChars="225" w:firstLine="473"/>
        <w:jc w:val="left"/>
        <w:rPr>
          <w:sz w:val="21"/>
          <w:szCs w:val="21"/>
        </w:rPr>
      </w:pPr>
      <w:r w:rsidRPr="006C3A60">
        <w:rPr>
          <w:rFonts w:hint="eastAsia"/>
          <w:sz w:val="21"/>
          <w:szCs w:val="21"/>
        </w:rPr>
        <w:t>特此证明。</w:t>
      </w:r>
    </w:p>
    <w:p w14:paraId="6FF227A2" w14:textId="77777777" w:rsidR="004F3875" w:rsidRPr="006C3A60" w:rsidRDefault="004F3875">
      <w:pPr>
        <w:pStyle w:val="12"/>
        <w:spacing w:line="480" w:lineRule="auto"/>
        <w:ind w:firstLineChars="225" w:firstLine="473"/>
        <w:jc w:val="left"/>
        <w:rPr>
          <w:sz w:val="21"/>
          <w:szCs w:val="21"/>
        </w:rPr>
      </w:pPr>
    </w:p>
    <w:p w14:paraId="37E75B34" w14:textId="77777777" w:rsidR="004F3875" w:rsidRPr="006C3A60" w:rsidRDefault="004F3875">
      <w:pPr>
        <w:pStyle w:val="12"/>
        <w:spacing w:line="480" w:lineRule="auto"/>
        <w:ind w:firstLineChars="225" w:firstLine="473"/>
        <w:jc w:val="left"/>
        <w:rPr>
          <w:sz w:val="21"/>
          <w:szCs w:val="21"/>
        </w:rPr>
      </w:pPr>
    </w:p>
    <w:p w14:paraId="41A29C5A" w14:textId="77777777" w:rsidR="004F3875" w:rsidRPr="006C3A60" w:rsidRDefault="001535F3">
      <w:pPr>
        <w:pStyle w:val="12"/>
        <w:spacing w:line="480" w:lineRule="auto"/>
        <w:ind w:leftChars="-256" w:left="-538" w:firstLineChars="257" w:firstLine="540"/>
        <w:jc w:val="center"/>
        <w:rPr>
          <w:sz w:val="21"/>
          <w:szCs w:val="21"/>
        </w:rPr>
      </w:pPr>
      <w:r w:rsidRPr="006C3A60">
        <w:rPr>
          <w:rFonts w:hint="eastAsia"/>
          <w:sz w:val="21"/>
          <w:szCs w:val="21"/>
        </w:rPr>
        <w:t>【此处请粘贴法定代表人身份证复印件，需清晰反映身份证有效期限】</w:t>
      </w:r>
    </w:p>
    <w:p w14:paraId="165506F5" w14:textId="77777777" w:rsidR="004F3875" w:rsidRPr="006C3A60" w:rsidRDefault="004F3875">
      <w:pPr>
        <w:pStyle w:val="12"/>
        <w:spacing w:line="480" w:lineRule="auto"/>
        <w:ind w:leftChars="-256" w:left="-538" w:firstLineChars="257" w:firstLine="540"/>
        <w:jc w:val="center"/>
        <w:rPr>
          <w:sz w:val="21"/>
          <w:szCs w:val="21"/>
        </w:rPr>
      </w:pPr>
    </w:p>
    <w:p w14:paraId="56F8ABCF" w14:textId="77777777" w:rsidR="004F3875" w:rsidRPr="006C3A60" w:rsidRDefault="004F3875">
      <w:pPr>
        <w:autoSpaceDE w:val="0"/>
        <w:autoSpaceDN w:val="0"/>
        <w:adjustRightInd w:val="0"/>
        <w:spacing w:line="360" w:lineRule="auto"/>
        <w:ind w:right="-11"/>
        <w:rPr>
          <w:rFonts w:ascii="宋体"/>
        </w:rPr>
      </w:pPr>
    </w:p>
    <w:p w14:paraId="1CE416FE" w14:textId="77777777" w:rsidR="004F3875" w:rsidRPr="006C3A60" w:rsidRDefault="004F3875">
      <w:pPr>
        <w:autoSpaceDE w:val="0"/>
        <w:autoSpaceDN w:val="0"/>
        <w:adjustRightInd w:val="0"/>
        <w:spacing w:line="360" w:lineRule="auto"/>
        <w:ind w:right="-11"/>
        <w:rPr>
          <w:rFonts w:ascii="宋体"/>
        </w:rPr>
      </w:pPr>
    </w:p>
    <w:p w14:paraId="7552CC3C" w14:textId="77777777" w:rsidR="004F3875" w:rsidRPr="006C3A60" w:rsidRDefault="004F3875">
      <w:pPr>
        <w:autoSpaceDE w:val="0"/>
        <w:autoSpaceDN w:val="0"/>
        <w:adjustRightInd w:val="0"/>
        <w:spacing w:line="360" w:lineRule="auto"/>
        <w:ind w:right="-11"/>
        <w:rPr>
          <w:rFonts w:ascii="宋体"/>
        </w:rPr>
      </w:pPr>
    </w:p>
    <w:p w14:paraId="04722252" w14:textId="77777777" w:rsidR="004F3875" w:rsidRPr="006C3A60" w:rsidRDefault="001535F3">
      <w:pPr>
        <w:spacing w:line="480" w:lineRule="auto"/>
        <w:ind w:firstLineChars="1875" w:firstLine="3938"/>
        <w:rPr>
          <w:rFonts w:ascii="宋体" w:cs="Arial"/>
          <w:u w:val="single"/>
        </w:rPr>
      </w:pPr>
      <w:r w:rsidRPr="006C3A60">
        <w:rPr>
          <w:rFonts w:ascii="宋体" w:hAnsi="宋体" w:cs="Arial" w:hint="eastAsia"/>
        </w:rPr>
        <w:t>投标人名称（并加盖公章）：</w:t>
      </w:r>
    </w:p>
    <w:p w14:paraId="299B5578" w14:textId="77777777" w:rsidR="004F3875" w:rsidRPr="006C3A60" w:rsidRDefault="001535F3">
      <w:pPr>
        <w:pStyle w:val="11"/>
        <w:spacing w:before="60" w:line="480" w:lineRule="auto"/>
        <w:ind w:firstLineChars="1875" w:firstLine="3938"/>
        <w:rPr>
          <w:rFonts w:ascii="宋体" w:cs="Arial"/>
          <w:sz w:val="21"/>
          <w:szCs w:val="21"/>
        </w:rPr>
      </w:pPr>
      <w:r w:rsidRPr="006C3A60">
        <w:rPr>
          <w:rFonts w:ascii="宋体" w:hAnsi="宋体" w:cs="Arial" w:hint="eastAsia"/>
          <w:sz w:val="21"/>
          <w:szCs w:val="21"/>
        </w:rPr>
        <w:t>签署日期：年月日</w:t>
      </w:r>
    </w:p>
    <w:p w14:paraId="472AA07B" w14:textId="77777777" w:rsidR="004F3875" w:rsidRPr="006C3A60" w:rsidRDefault="004F3875">
      <w:pPr>
        <w:pStyle w:val="13"/>
        <w:spacing w:line="480" w:lineRule="auto"/>
        <w:rPr>
          <w:rFonts w:ascii="宋体" w:cs="Arial"/>
          <w:sz w:val="21"/>
          <w:szCs w:val="21"/>
        </w:rPr>
      </w:pPr>
    </w:p>
    <w:p w14:paraId="495B57E3" w14:textId="77777777" w:rsidR="004F3875" w:rsidRPr="006C3A60" w:rsidRDefault="004F3875"/>
    <w:p w14:paraId="50478B10" w14:textId="77777777" w:rsidR="004F3875" w:rsidRPr="006C3A60" w:rsidRDefault="001535F3">
      <w:pPr>
        <w:spacing w:line="320" w:lineRule="exact"/>
        <w:ind w:firstLineChars="200" w:firstLine="420"/>
        <w:rPr>
          <w:rFonts w:ascii="宋体"/>
          <w:kern w:val="12"/>
        </w:rPr>
      </w:pPr>
      <w:r w:rsidRPr="006C3A60">
        <w:rPr>
          <w:rFonts w:ascii="宋体" w:hAnsi="宋体" w:hint="eastAsia"/>
          <w:kern w:val="12"/>
        </w:rPr>
        <w:t>说明：法定代表人参加本招标项目投标的，仅须出具此证明书。</w:t>
      </w:r>
    </w:p>
    <w:p w14:paraId="63AEB85B" w14:textId="77777777" w:rsidR="004F3875" w:rsidRPr="006C3A60" w:rsidRDefault="004F3875">
      <w:pPr>
        <w:spacing w:line="480" w:lineRule="exact"/>
        <w:jc w:val="center"/>
        <w:rPr>
          <w:rFonts w:ascii="宋体"/>
          <w:b/>
          <w:bCs/>
          <w:sz w:val="36"/>
          <w:szCs w:val="36"/>
        </w:rPr>
      </w:pPr>
    </w:p>
    <w:p w14:paraId="40E36934" w14:textId="77777777" w:rsidR="004F3875" w:rsidRPr="006C3A60" w:rsidRDefault="004F3875">
      <w:pPr>
        <w:spacing w:line="480" w:lineRule="exact"/>
        <w:jc w:val="center"/>
        <w:rPr>
          <w:rFonts w:ascii="宋体"/>
          <w:b/>
          <w:bCs/>
          <w:sz w:val="24"/>
          <w:szCs w:val="24"/>
        </w:rPr>
      </w:pPr>
    </w:p>
    <w:p w14:paraId="6F47CA2D" w14:textId="77777777" w:rsidR="004F3875" w:rsidRPr="006C3A60" w:rsidRDefault="004F3875">
      <w:pPr>
        <w:spacing w:line="480" w:lineRule="exact"/>
        <w:jc w:val="center"/>
        <w:rPr>
          <w:rFonts w:ascii="宋体" w:hAnsi="宋体"/>
          <w:b/>
          <w:bCs/>
          <w:sz w:val="24"/>
          <w:szCs w:val="24"/>
        </w:rPr>
      </w:pPr>
    </w:p>
    <w:p w14:paraId="30241BD5" w14:textId="77777777" w:rsidR="004F3875" w:rsidRPr="006C3A60" w:rsidRDefault="004F3875">
      <w:pPr>
        <w:spacing w:line="480" w:lineRule="exact"/>
        <w:jc w:val="center"/>
        <w:rPr>
          <w:rFonts w:ascii="宋体" w:hAnsi="宋体"/>
          <w:b/>
          <w:bCs/>
          <w:sz w:val="24"/>
          <w:szCs w:val="24"/>
        </w:rPr>
      </w:pPr>
    </w:p>
    <w:p w14:paraId="744C7B0A" w14:textId="77777777" w:rsidR="004F3875" w:rsidRPr="006C3A60" w:rsidRDefault="001535F3">
      <w:pPr>
        <w:spacing w:line="480" w:lineRule="exact"/>
        <w:jc w:val="center"/>
        <w:rPr>
          <w:rFonts w:ascii="宋体"/>
          <w:b/>
          <w:bCs/>
          <w:sz w:val="24"/>
          <w:szCs w:val="24"/>
        </w:rPr>
      </w:pPr>
      <w:r w:rsidRPr="006C3A60">
        <w:rPr>
          <w:rFonts w:ascii="宋体" w:hAnsi="宋体"/>
          <w:b/>
          <w:bCs/>
          <w:sz w:val="24"/>
          <w:szCs w:val="24"/>
        </w:rPr>
        <w:t xml:space="preserve">2.3 </w:t>
      </w:r>
      <w:r w:rsidRPr="006C3A60">
        <w:rPr>
          <w:rFonts w:ascii="宋体" w:hAnsi="宋体" w:hint="eastAsia"/>
          <w:b/>
          <w:bCs/>
          <w:sz w:val="24"/>
          <w:szCs w:val="24"/>
        </w:rPr>
        <w:t>法定代表人授权书</w:t>
      </w:r>
    </w:p>
    <w:p w14:paraId="35192578" w14:textId="77777777" w:rsidR="004F3875" w:rsidRPr="006C3A60" w:rsidRDefault="004F3875">
      <w:pPr>
        <w:spacing w:line="480" w:lineRule="exact"/>
        <w:jc w:val="center"/>
        <w:rPr>
          <w:rFonts w:ascii="宋体"/>
          <w:b/>
          <w:bCs/>
          <w:sz w:val="36"/>
          <w:szCs w:val="36"/>
        </w:rPr>
      </w:pPr>
    </w:p>
    <w:p w14:paraId="20BF49BB"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本人</w:t>
      </w:r>
      <w:r w:rsidRPr="006C3A60">
        <w:rPr>
          <w:rFonts w:ascii="宋体" w:hAnsi="宋体" w:hint="eastAsia"/>
          <w:i/>
          <w:iCs/>
          <w:u w:val="single"/>
        </w:rPr>
        <w:t>法人姓名</w:t>
      </w:r>
      <w:r w:rsidRPr="006C3A60">
        <w:rPr>
          <w:rFonts w:ascii="宋体" w:hAnsi="宋体" w:cs="Arial" w:hint="eastAsia"/>
        </w:rPr>
        <w:t>系</w:t>
      </w:r>
      <w:r w:rsidRPr="006C3A60">
        <w:rPr>
          <w:rFonts w:ascii="宋体" w:hAnsi="宋体" w:hint="eastAsia"/>
          <w:i/>
          <w:iCs/>
          <w:u w:val="single"/>
        </w:rPr>
        <w:t>投标人名称</w:t>
      </w:r>
      <w:r w:rsidRPr="006C3A60">
        <w:rPr>
          <w:rFonts w:ascii="宋体" w:hAnsi="宋体" w:cs="Arial" w:hint="eastAsia"/>
        </w:rPr>
        <w:t>的法定代表人，现委托</w:t>
      </w:r>
      <w:r w:rsidRPr="006C3A60">
        <w:rPr>
          <w:rFonts w:ascii="宋体" w:hAnsi="宋体" w:hint="eastAsia"/>
          <w:i/>
          <w:iCs/>
          <w:u w:val="single"/>
        </w:rPr>
        <w:t>姓名，职务</w:t>
      </w:r>
      <w:r w:rsidRPr="006C3A60">
        <w:rPr>
          <w:rFonts w:ascii="宋体" w:hAnsi="宋体" w:cs="Arial" w:hint="eastAsia"/>
        </w:rPr>
        <w:t>以我方的名义参加贵方</w:t>
      </w:r>
      <w:r w:rsidRPr="006C3A60">
        <w:rPr>
          <w:rFonts w:ascii="宋体" w:hAnsi="宋体" w:cs="Arial"/>
        </w:rPr>
        <w:t>______________________</w:t>
      </w:r>
      <w:r w:rsidRPr="006C3A60">
        <w:rPr>
          <w:rFonts w:ascii="宋体" w:hAnsi="宋体" w:cs="Arial" w:hint="eastAsia"/>
        </w:rPr>
        <w:t>项目的投标活动，并代表我方全权办理针对上述项目的投标、开标、投标文件澄清、签约等一切具体事务和签署相关文件。</w:t>
      </w:r>
    </w:p>
    <w:p w14:paraId="657C5C4E"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我方对被授权人的签名事项负全部责任。</w:t>
      </w:r>
    </w:p>
    <w:p w14:paraId="6EEE0036"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B8B1CB1" w14:textId="77777777" w:rsidR="004F3875" w:rsidRPr="006C3A60" w:rsidRDefault="001535F3">
      <w:pPr>
        <w:adjustRightInd w:val="0"/>
        <w:spacing w:line="360" w:lineRule="auto"/>
        <w:ind w:firstLineChars="210" w:firstLine="441"/>
        <w:contextualSpacing/>
        <w:rPr>
          <w:rFonts w:ascii="宋体" w:cs="Arial"/>
        </w:rPr>
      </w:pPr>
      <w:r w:rsidRPr="006C3A60">
        <w:rPr>
          <w:rFonts w:ascii="宋体" w:hAnsi="宋体" w:cs="Arial" w:hint="eastAsia"/>
        </w:rPr>
        <w:t>被授权人无转委托权，特此委托。</w:t>
      </w:r>
    </w:p>
    <w:p w14:paraId="62D87C8E" w14:textId="77777777" w:rsidR="004F3875" w:rsidRPr="006C3A60" w:rsidRDefault="001535F3">
      <w:pPr>
        <w:spacing w:line="480" w:lineRule="auto"/>
        <w:ind w:firstLineChars="200" w:firstLine="420"/>
        <w:rPr>
          <w:rFonts w:ascii="宋体"/>
        </w:rPr>
      </w:pPr>
      <w:r w:rsidRPr="006C3A60">
        <w:rPr>
          <w:rFonts w:ascii="宋体" w:hAnsi="宋体" w:hint="eastAsia"/>
        </w:rPr>
        <w:t>投标人名称：</w:t>
      </w:r>
      <w:r w:rsidRPr="006C3A60">
        <w:rPr>
          <w:rFonts w:ascii="宋体" w:hAnsi="宋体" w:hint="eastAsia"/>
          <w:u w:val="single"/>
        </w:rPr>
        <w:t>（全称）</w:t>
      </w:r>
      <w:r w:rsidRPr="006C3A60">
        <w:rPr>
          <w:rFonts w:ascii="宋体" w:hAnsi="宋体" w:hint="eastAsia"/>
        </w:rPr>
        <w:t>（盖单位公章）</w:t>
      </w:r>
    </w:p>
    <w:p w14:paraId="262F2DA7" w14:textId="77777777" w:rsidR="004F3875" w:rsidRPr="006C3A60" w:rsidRDefault="001535F3">
      <w:pPr>
        <w:spacing w:line="480" w:lineRule="auto"/>
        <w:ind w:firstLineChars="200" w:firstLine="420"/>
        <w:rPr>
          <w:rFonts w:ascii="宋体"/>
        </w:rPr>
      </w:pPr>
      <w:r w:rsidRPr="006C3A60">
        <w:rPr>
          <w:rFonts w:ascii="宋体" w:hAnsi="宋体" w:hint="eastAsia"/>
        </w:rPr>
        <w:t>法定代表人：（签字或加盖名章）</w:t>
      </w:r>
    </w:p>
    <w:p w14:paraId="7AF71FE1" w14:textId="77777777" w:rsidR="004F3875" w:rsidRPr="006C3A60" w:rsidRDefault="001535F3">
      <w:pPr>
        <w:spacing w:line="480" w:lineRule="auto"/>
        <w:ind w:firstLineChars="200" w:firstLine="420"/>
        <w:rPr>
          <w:rFonts w:ascii="宋体"/>
        </w:rPr>
      </w:pPr>
      <w:r w:rsidRPr="006C3A60">
        <w:rPr>
          <w:rFonts w:ascii="宋体" w:hAnsi="宋体" w:hint="eastAsia"/>
        </w:rPr>
        <w:t>法定代表人授权代表：（签字或加盖名章）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7"/>
        <w:gridCol w:w="4471"/>
        <w:gridCol w:w="14"/>
      </w:tblGrid>
      <w:tr w:rsidR="006C3A60" w:rsidRPr="006C3A60" w14:paraId="7821C5DD" w14:textId="77777777">
        <w:trPr>
          <w:gridAfter w:val="1"/>
          <w:wAfter w:w="14" w:type="dxa"/>
          <w:trHeight w:val="2636"/>
        </w:trPr>
        <w:tc>
          <w:tcPr>
            <w:tcW w:w="4477" w:type="dxa"/>
            <w:vAlign w:val="center"/>
          </w:tcPr>
          <w:p w14:paraId="758EEE20" w14:textId="77777777" w:rsidR="004F3875" w:rsidRPr="006C3A60" w:rsidRDefault="001535F3">
            <w:pPr>
              <w:jc w:val="center"/>
              <w:rPr>
                <w:rFonts w:ascii="宋体"/>
              </w:rPr>
            </w:pPr>
            <w:r w:rsidRPr="006C3A60">
              <w:rPr>
                <w:rFonts w:ascii="宋体" w:hAnsi="宋体" w:hint="eastAsia"/>
              </w:rPr>
              <w:t>法定代表人身份证（正面）</w:t>
            </w:r>
          </w:p>
        </w:tc>
        <w:tc>
          <w:tcPr>
            <w:tcW w:w="4478" w:type="dxa"/>
            <w:gridSpan w:val="2"/>
            <w:tcBorders>
              <w:left w:val="nil"/>
            </w:tcBorders>
            <w:vAlign w:val="center"/>
          </w:tcPr>
          <w:p w14:paraId="07523757" w14:textId="77777777" w:rsidR="004F3875" w:rsidRPr="006C3A60" w:rsidRDefault="001535F3">
            <w:pPr>
              <w:jc w:val="center"/>
              <w:rPr>
                <w:rFonts w:ascii="宋体"/>
              </w:rPr>
            </w:pPr>
            <w:r w:rsidRPr="006C3A60">
              <w:rPr>
                <w:rFonts w:ascii="宋体" w:hAnsi="宋体" w:hint="eastAsia"/>
              </w:rPr>
              <w:t>法定代表人身份证（反面）</w:t>
            </w:r>
          </w:p>
        </w:tc>
      </w:tr>
      <w:tr w:rsidR="004F3875" w:rsidRPr="006C3A60" w14:paraId="1AD4A110" w14:textId="77777777">
        <w:trPr>
          <w:trHeight w:val="2781"/>
        </w:trPr>
        <w:tc>
          <w:tcPr>
            <w:tcW w:w="4484" w:type="dxa"/>
            <w:gridSpan w:val="2"/>
            <w:vAlign w:val="center"/>
          </w:tcPr>
          <w:p w14:paraId="42B0B781" w14:textId="77777777" w:rsidR="004F3875" w:rsidRPr="006C3A60" w:rsidRDefault="001535F3">
            <w:pPr>
              <w:jc w:val="center"/>
              <w:rPr>
                <w:rFonts w:ascii="宋体"/>
              </w:rPr>
            </w:pPr>
            <w:bookmarkStart w:id="12" w:name="_资格证明文件"/>
            <w:bookmarkEnd w:id="12"/>
            <w:r w:rsidRPr="006C3A60">
              <w:rPr>
                <w:rFonts w:ascii="宋体" w:hAnsi="宋体" w:hint="eastAsia"/>
              </w:rPr>
              <w:t>法定代表人授权代表身份证（正面）</w:t>
            </w:r>
          </w:p>
        </w:tc>
        <w:tc>
          <w:tcPr>
            <w:tcW w:w="4485" w:type="dxa"/>
            <w:gridSpan w:val="2"/>
            <w:tcBorders>
              <w:left w:val="nil"/>
            </w:tcBorders>
            <w:vAlign w:val="center"/>
          </w:tcPr>
          <w:p w14:paraId="107CB266" w14:textId="77777777" w:rsidR="004F3875" w:rsidRPr="006C3A60" w:rsidRDefault="001535F3">
            <w:pPr>
              <w:jc w:val="center"/>
              <w:rPr>
                <w:rFonts w:ascii="宋体"/>
              </w:rPr>
            </w:pPr>
            <w:bookmarkStart w:id="13" w:name="_Toc364329027"/>
            <w:r w:rsidRPr="006C3A60">
              <w:rPr>
                <w:rFonts w:ascii="宋体" w:hAnsi="宋体" w:hint="eastAsia"/>
              </w:rPr>
              <w:t>法定代表人授权代表身份证（反面）</w:t>
            </w:r>
            <w:bookmarkEnd w:id="13"/>
          </w:p>
        </w:tc>
      </w:tr>
    </w:tbl>
    <w:p w14:paraId="6A33AA84" w14:textId="77777777" w:rsidR="004F3875" w:rsidRPr="006C3A60" w:rsidRDefault="004F3875">
      <w:pPr>
        <w:spacing w:line="320" w:lineRule="exact"/>
        <w:ind w:left="2" w:firstLineChars="149" w:firstLine="358"/>
        <w:rPr>
          <w:rFonts w:ascii="宋体" w:cs="Courier New"/>
          <w:sz w:val="24"/>
          <w:szCs w:val="24"/>
        </w:rPr>
      </w:pPr>
    </w:p>
    <w:p w14:paraId="5B2183A3" w14:textId="77777777" w:rsidR="004F3875" w:rsidRPr="006C3A60" w:rsidRDefault="004F3875">
      <w:pPr>
        <w:widowControl/>
        <w:spacing w:before="100" w:beforeAutospacing="1" w:after="100" w:afterAutospacing="1" w:line="360" w:lineRule="auto"/>
        <w:jc w:val="center"/>
        <w:rPr>
          <w:rFonts w:ascii="宋体"/>
          <w:b/>
          <w:bCs/>
          <w:sz w:val="24"/>
          <w:szCs w:val="24"/>
        </w:rPr>
      </w:pPr>
    </w:p>
    <w:p w14:paraId="2FC3DD75" w14:textId="77777777" w:rsidR="004F3875" w:rsidRPr="006C3A60" w:rsidRDefault="004F3875">
      <w:pPr>
        <w:widowControl/>
        <w:spacing w:before="100" w:beforeAutospacing="1" w:after="100" w:afterAutospacing="1" w:line="360" w:lineRule="auto"/>
        <w:jc w:val="center"/>
        <w:rPr>
          <w:rFonts w:ascii="宋体"/>
          <w:b/>
          <w:bCs/>
          <w:sz w:val="24"/>
          <w:szCs w:val="24"/>
        </w:rPr>
      </w:pPr>
    </w:p>
    <w:p w14:paraId="081391CC" w14:textId="77777777" w:rsidR="004F3875" w:rsidRPr="006C3A60" w:rsidRDefault="001535F3">
      <w:pPr>
        <w:widowControl/>
        <w:spacing w:before="100" w:beforeAutospacing="1" w:after="100" w:afterAutospacing="1" w:line="360" w:lineRule="auto"/>
        <w:jc w:val="center"/>
        <w:rPr>
          <w:rFonts w:ascii="宋体"/>
          <w:b/>
          <w:bCs/>
          <w:sz w:val="24"/>
          <w:szCs w:val="24"/>
        </w:rPr>
      </w:pPr>
      <w:r w:rsidRPr="006C3A60">
        <w:rPr>
          <w:rFonts w:ascii="宋体" w:hAnsi="宋体"/>
          <w:b/>
          <w:bCs/>
          <w:sz w:val="24"/>
          <w:szCs w:val="24"/>
        </w:rPr>
        <w:lastRenderedPageBreak/>
        <w:t xml:space="preserve">2.4 </w:t>
      </w:r>
      <w:r w:rsidRPr="006C3A60">
        <w:rPr>
          <w:rFonts w:ascii="宋体" w:hAnsi="宋体" w:hint="eastAsia"/>
          <w:b/>
          <w:bCs/>
          <w:sz w:val="24"/>
          <w:szCs w:val="24"/>
        </w:rPr>
        <w:t>没有重大违法记录的声明</w:t>
      </w:r>
    </w:p>
    <w:p w14:paraId="71CCECBD" w14:textId="77777777" w:rsidR="004F3875" w:rsidRPr="006C3A60" w:rsidRDefault="001535F3">
      <w:pPr>
        <w:spacing w:beforeLines="50" w:before="156" w:afterLines="50" w:after="156"/>
        <w:jc w:val="center"/>
        <w:rPr>
          <w:rFonts w:ascii="宋体" w:cs="Arial"/>
          <w:kern w:val="0"/>
          <w:sz w:val="28"/>
          <w:szCs w:val="28"/>
        </w:rPr>
      </w:pPr>
      <w:r w:rsidRPr="006C3A60">
        <w:rPr>
          <w:rFonts w:ascii="宋体" w:hAnsi="宋体" w:cs="Arial" w:hint="eastAsia"/>
          <w:kern w:val="0"/>
          <w:sz w:val="28"/>
          <w:szCs w:val="28"/>
        </w:rPr>
        <w:t>声明</w:t>
      </w:r>
    </w:p>
    <w:p w14:paraId="5DA30040" w14:textId="77777777" w:rsidR="004F3875" w:rsidRPr="006C3A60" w:rsidRDefault="001535F3">
      <w:pPr>
        <w:spacing w:beforeLines="50" w:before="156" w:afterLines="50" w:after="156" w:line="360" w:lineRule="auto"/>
        <w:ind w:firstLineChars="200" w:firstLine="420"/>
        <w:rPr>
          <w:rFonts w:ascii="宋体"/>
        </w:rPr>
      </w:pPr>
      <w:r w:rsidRPr="006C3A60">
        <w:rPr>
          <w:rFonts w:ascii="宋体" w:hAnsi="宋体" w:hint="eastAsia"/>
        </w:rPr>
        <w:t>本公司参加本次政府采购活动前三年内，在经营活动中没有重大违法记录。（重大违法记录，是指因违法经营受到刑事处罚或者责令停产停业、吊销许可证或者执照、较大数额罚款等行政处罚。）</w:t>
      </w:r>
    </w:p>
    <w:p w14:paraId="514D7F2D" w14:textId="77777777" w:rsidR="004F3875" w:rsidRPr="006C3A60" w:rsidRDefault="001535F3">
      <w:pPr>
        <w:spacing w:beforeLines="50" w:before="156" w:afterLines="50" w:after="156" w:line="360" w:lineRule="auto"/>
        <w:ind w:firstLineChars="200" w:firstLine="420"/>
        <w:rPr>
          <w:rFonts w:ascii="宋体"/>
        </w:rPr>
      </w:pPr>
      <w:r w:rsidRPr="006C3A60">
        <w:rPr>
          <w:rFonts w:ascii="宋体" w:hAnsi="宋体" w:hint="eastAsia"/>
        </w:rPr>
        <w:t>特此声明。</w:t>
      </w:r>
    </w:p>
    <w:p w14:paraId="2514B8B7" w14:textId="77777777" w:rsidR="004F3875" w:rsidRPr="006C3A60" w:rsidRDefault="001535F3">
      <w:pPr>
        <w:spacing w:beforeLines="50" w:before="156" w:afterLines="50" w:after="156" w:line="360" w:lineRule="auto"/>
        <w:ind w:firstLineChars="200" w:firstLine="420"/>
        <w:rPr>
          <w:rFonts w:ascii="宋体"/>
        </w:rPr>
      </w:pPr>
      <w:r w:rsidRPr="006C3A60">
        <w:rPr>
          <w:rFonts w:ascii="宋体" w:hAnsi="宋体" w:hint="eastAsia"/>
        </w:rPr>
        <w:t>本公司对上述声明的真实性负责。如有虚假，将依法承担相应责任。</w:t>
      </w:r>
    </w:p>
    <w:p w14:paraId="26FF1661" w14:textId="77777777" w:rsidR="004F3875" w:rsidRPr="006C3A60" w:rsidRDefault="004F3875">
      <w:pPr>
        <w:spacing w:beforeLines="50" w:before="156" w:afterLines="50" w:after="156" w:line="360" w:lineRule="auto"/>
        <w:ind w:firstLineChars="236" w:firstLine="496"/>
        <w:rPr>
          <w:rFonts w:ascii="宋体"/>
        </w:rPr>
      </w:pPr>
    </w:p>
    <w:p w14:paraId="230A4F2C" w14:textId="77777777" w:rsidR="004F3875" w:rsidRPr="006C3A60" w:rsidRDefault="001535F3">
      <w:pPr>
        <w:spacing w:beforeLines="50" w:before="156" w:afterLines="50" w:after="156" w:line="360" w:lineRule="auto"/>
        <w:ind w:right="420" w:firstLineChars="2286" w:firstLine="4801"/>
        <w:rPr>
          <w:rFonts w:ascii="宋体"/>
        </w:rPr>
      </w:pPr>
      <w:r w:rsidRPr="006C3A60">
        <w:rPr>
          <w:rFonts w:ascii="宋体" w:hAnsi="宋体" w:hint="eastAsia"/>
        </w:rPr>
        <w:t>单位名称（盖章）：</w:t>
      </w:r>
    </w:p>
    <w:p w14:paraId="5D8C0CD8" w14:textId="77777777" w:rsidR="004F3875" w:rsidRPr="006C3A60" w:rsidRDefault="001535F3">
      <w:pPr>
        <w:spacing w:beforeLines="50" w:before="156" w:afterLines="50" w:after="156" w:line="360" w:lineRule="auto"/>
        <w:ind w:right="420" w:firstLineChars="2286" w:firstLine="4801"/>
        <w:rPr>
          <w:rFonts w:ascii="宋体"/>
        </w:rPr>
      </w:pPr>
      <w:r w:rsidRPr="006C3A60">
        <w:rPr>
          <w:rFonts w:ascii="宋体" w:hAnsi="宋体" w:hint="eastAsia"/>
        </w:rPr>
        <w:t>日期：年月日</w:t>
      </w:r>
    </w:p>
    <w:p w14:paraId="60D5ADB5"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0075E089"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45338AD6"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65620DE1"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7DBB69BE"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19D4ABA4"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0EC971BF"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611D6495"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3FA88ACF"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3FE20981" w14:textId="77777777" w:rsidR="004F3875" w:rsidRPr="006C3A60" w:rsidRDefault="004F3875">
      <w:pPr>
        <w:widowControl/>
        <w:spacing w:before="100" w:beforeAutospacing="1" w:after="100" w:afterAutospacing="1" w:line="360" w:lineRule="auto"/>
        <w:jc w:val="center"/>
        <w:rPr>
          <w:rFonts w:ascii="宋体" w:hAnsi="宋体"/>
          <w:b/>
          <w:bCs/>
          <w:sz w:val="24"/>
          <w:szCs w:val="24"/>
        </w:rPr>
      </w:pPr>
    </w:p>
    <w:p w14:paraId="5D937FB0" w14:textId="77777777" w:rsidR="004F3875" w:rsidRPr="006C3A60" w:rsidRDefault="001535F3">
      <w:pPr>
        <w:widowControl/>
        <w:spacing w:before="100" w:beforeAutospacing="1" w:after="100" w:afterAutospacing="1" w:line="360" w:lineRule="auto"/>
        <w:jc w:val="center"/>
        <w:rPr>
          <w:rFonts w:ascii="宋体" w:hAnsi="宋体"/>
          <w:b/>
          <w:bCs/>
          <w:sz w:val="24"/>
          <w:szCs w:val="24"/>
        </w:rPr>
      </w:pPr>
      <w:r w:rsidRPr="006C3A60">
        <w:rPr>
          <w:rFonts w:ascii="宋体" w:hAnsi="宋体" w:hint="eastAsia"/>
          <w:b/>
          <w:bCs/>
          <w:sz w:val="24"/>
          <w:szCs w:val="24"/>
        </w:rPr>
        <w:lastRenderedPageBreak/>
        <w:t>2.5 投标承诺函</w:t>
      </w:r>
    </w:p>
    <w:p w14:paraId="7E967D5E" w14:textId="77777777" w:rsidR="004F3875" w:rsidRPr="006C3A60" w:rsidRDefault="001535F3">
      <w:pPr>
        <w:widowControl/>
        <w:spacing w:before="100" w:beforeAutospacing="1" w:after="100" w:afterAutospacing="1" w:line="360" w:lineRule="auto"/>
        <w:jc w:val="center"/>
        <w:rPr>
          <w:rFonts w:ascii="宋体" w:hAnsi="宋体"/>
          <w:b/>
          <w:bCs/>
          <w:sz w:val="24"/>
          <w:szCs w:val="24"/>
          <w:lang w:val="zh-CN"/>
        </w:rPr>
      </w:pPr>
      <w:r w:rsidRPr="006C3A60">
        <w:rPr>
          <w:rFonts w:ascii="宋体" w:hAnsi="宋体" w:hint="eastAsia"/>
          <w:b/>
          <w:bCs/>
          <w:sz w:val="24"/>
          <w:szCs w:val="24"/>
          <w:lang w:val="zh-CN"/>
        </w:rPr>
        <w:t>投标承诺函</w:t>
      </w:r>
    </w:p>
    <w:p w14:paraId="6E5477B5"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本公司郑重承诺：</w:t>
      </w:r>
    </w:p>
    <w:p w14:paraId="39813EA2"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一、将遵循公开、公平、公正和诚实信用的原则参加</w:t>
      </w:r>
      <w:r w:rsidRPr="006C3A60">
        <w:rPr>
          <w:rFonts w:ascii="宋体" w:hAnsi="宋体" w:hint="eastAsia"/>
          <w:u w:val="single"/>
        </w:rPr>
        <w:t>(采购项目名称)</w:t>
      </w:r>
      <w:r w:rsidRPr="006C3A60">
        <w:rPr>
          <w:rFonts w:ascii="宋体" w:hAnsi="宋体" w:hint="eastAsia"/>
        </w:rPr>
        <w:t>的投标;</w:t>
      </w:r>
    </w:p>
    <w:p w14:paraId="2E4CABA3"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 xml:space="preserve">二、本次投标所提供的一切材料均真实、有效、合法; </w:t>
      </w:r>
    </w:p>
    <w:p w14:paraId="4E615D70"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三、不与其他投标人相互串通投标报价，不排挤其他投标人的公平竞争，不损害采购人或其他投标人的合法权益;</w:t>
      </w:r>
    </w:p>
    <w:p w14:paraId="084A67A2"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四、不与采购人或集中采购机构串通投标，不损害国家利益、社会公共利益或者他人的合法权益;</w:t>
      </w:r>
    </w:p>
    <w:p w14:paraId="29767271"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五、不向采购人或者</w:t>
      </w:r>
      <w:hyperlink r:id="rId14" w:tgtFrame="https://www.cbi360.net/hyjd/20170619/_blank" w:history="1">
        <w:r w:rsidRPr="006C3A60">
          <w:rPr>
            <w:rFonts w:ascii="宋体" w:hAnsi="宋体" w:hint="eastAsia"/>
          </w:rPr>
          <w:t>评标</w:t>
        </w:r>
      </w:hyperlink>
      <w:r w:rsidRPr="006C3A60">
        <w:rPr>
          <w:rFonts w:ascii="宋体" w:hAnsi="宋体" w:hint="eastAsia"/>
        </w:rPr>
        <w:t>委员会成员行贿以牟取</w:t>
      </w:r>
      <w:hyperlink r:id="rId15" w:tgtFrame="https://www.cbi360.net/hyjd/20170619/_blank" w:history="1">
        <w:r w:rsidRPr="006C3A60">
          <w:rPr>
            <w:rFonts w:ascii="宋体" w:hAnsi="宋体" w:hint="eastAsia"/>
          </w:rPr>
          <w:t>中标</w:t>
        </w:r>
      </w:hyperlink>
      <w:r w:rsidRPr="006C3A60">
        <w:rPr>
          <w:rFonts w:ascii="宋体" w:hAnsi="宋体" w:hint="eastAsia"/>
        </w:rPr>
        <w:t>;</w:t>
      </w:r>
    </w:p>
    <w:p w14:paraId="4011228E"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六、不以他人名义投标或者以其他方式弄虚作假，骗取中标;</w:t>
      </w:r>
    </w:p>
    <w:p w14:paraId="6C6782B1"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七、不扰乱建安区政府采购市场秩序;</w:t>
      </w:r>
    </w:p>
    <w:p w14:paraId="5A0DA9B9"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八、不在</w:t>
      </w:r>
      <w:hyperlink r:id="rId16" w:tgtFrame="https://www.cbi360.net/hyjd/20170619/_blank" w:history="1">
        <w:r w:rsidRPr="006C3A60">
          <w:rPr>
            <w:rFonts w:ascii="宋体" w:hAnsi="宋体" w:hint="eastAsia"/>
          </w:rPr>
          <w:t>开标</w:t>
        </w:r>
      </w:hyperlink>
      <w:r w:rsidRPr="006C3A60">
        <w:rPr>
          <w:rFonts w:ascii="宋体" w:hAnsi="宋体" w:hint="eastAsia"/>
        </w:rPr>
        <w:t>后进行虚假恶意投诉;</w:t>
      </w:r>
    </w:p>
    <w:p w14:paraId="59350DED"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九、中标后不得将</w:t>
      </w:r>
      <w:hyperlink r:id="rId17" w:tgtFrame="https://www.cbi360.net/hyjd/20170619/_blank" w:history="1">
        <w:r w:rsidRPr="006C3A60">
          <w:rPr>
            <w:rFonts w:ascii="宋体" w:hAnsi="宋体" w:hint="eastAsia"/>
          </w:rPr>
          <w:t>招标文件</w:t>
        </w:r>
      </w:hyperlink>
      <w:r w:rsidRPr="006C3A60">
        <w:rPr>
          <w:rFonts w:ascii="宋体" w:hAnsi="宋体" w:hint="eastAsia"/>
        </w:rPr>
        <w:t>规定不予转包、分包的项目转包、分包于他人。</w:t>
      </w:r>
    </w:p>
    <w:p w14:paraId="63641044"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十、我方一旦中标，将严格按照投标文件中所承诺的报价、质量、工期、实施方案、服务承诺等内容组织实施;</w:t>
      </w:r>
    </w:p>
    <w:p w14:paraId="10D0F25F" w14:textId="77777777" w:rsidR="004F3875" w:rsidRPr="006C3A60" w:rsidRDefault="001535F3">
      <w:pPr>
        <w:spacing w:beforeLines="50" w:before="156" w:afterLines="50" w:after="156" w:line="360" w:lineRule="auto"/>
        <w:ind w:firstLineChars="200" w:firstLine="420"/>
        <w:rPr>
          <w:rFonts w:ascii="宋体" w:hAnsi="宋体"/>
        </w:rPr>
      </w:pPr>
      <w:r w:rsidRPr="006C3A60">
        <w:rPr>
          <w:rFonts w:ascii="宋体" w:hAns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14:paraId="3AEEEF0B" w14:textId="77777777" w:rsidR="004F3875" w:rsidRPr="006C3A60" w:rsidRDefault="004F3875">
      <w:pPr>
        <w:spacing w:beforeLines="50" w:before="156" w:afterLines="50" w:after="156" w:line="360" w:lineRule="auto"/>
        <w:ind w:firstLineChars="200" w:firstLine="420"/>
        <w:rPr>
          <w:rFonts w:ascii="宋体" w:hAnsi="宋体"/>
        </w:rPr>
      </w:pPr>
    </w:p>
    <w:p w14:paraId="7B554C3D" w14:textId="77777777" w:rsidR="004F3875" w:rsidRPr="006C3A60" w:rsidRDefault="001535F3">
      <w:pPr>
        <w:spacing w:beforeLines="50" w:before="156" w:afterLines="50" w:after="156" w:line="360" w:lineRule="auto"/>
        <w:ind w:firstLineChars="200" w:firstLine="420"/>
        <w:jc w:val="right"/>
        <w:rPr>
          <w:rFonts w:ascii="宋体" w:hAnsi="宋体"/>
        </w:rPr>
      </w:pPr>
      <w:r w:rsidRPr="006C3A60">
        <w:rPr>
          <w:rFonts w:ascii="宋体" w:hAnsi="宋体" w:hint="eastAsia"/>
        </w:rPr>
        <w:t>法定代表人或授权代表签字：</w:t>
      </w:r>
    </w:p>
    <w:p w14:paraId="125AB8CC" w14:textId="77777777" w:rsidR="004F3875" w:rsidRPr="006C3A60" w:rsidRDefault="001535F3">
      <w:pPr>
        <w:spacing w:beforeLines="50" w:before="156" w:afterLines="50" w:after="156" w:line="360" w:lineRule="auto"/>
        <w:ind w:firstLineChars="200" w:firstLine="420"/>
        <w:jc w:val="right"/>
        <w:rPr>
          <w:rFonts w:ascii="宋体" w:hAnsi="宋体"/>
        </w:rPr>
      </w:pPr>
      <w:r w:rsidRPr="006C3A60">
        <w:rPr>
          <w:rFonts w:ascii="宋体" w:hAnsi="宋体" w:hint="eastAsia"/>
        </w:rPr>
        <w:t>投标人名称(盖章)：</w:t>
      </w:r>
    </w:p>
    <w:p w14:paraId="3D702EAB" w14:textId="77777777" w:rsidR="004F3875" w:rsidRPr="006C3A60" w:rsidRDefault="001535F3">
      <w:pPr>
        <w:spacing w:beforeLines="50" w:before="156" w:afterLines="50" w:after="156" w:line="360" w:lineRule="auto"/>
        <w:ind w:firstLineChars="200" w:firstLine="420"/>
        <w:jc w:val="center"/>
        <w:rPr>
          <w:rFonts w:ascii="宋体" w:hAnsi="宋体"/>
        </w:rPr>
      </w:pPr>
      <w:r w:rsidRPr="006C3A60">
        <w:rPr>
          <w:rFonts w:ascii="宋体" w:hAnsi="宋体" w:hint="eastAsia"/>
        </w:rPr>
        <w:t xml:space="preserve">                                                           年  月  日</w:t>
      </w:r>
    </w:p>
    <w:p w14:paraId="13BB37AE" w14:textId="77777777" w:rsidR="004F3875" w:rsidRPr="006C3A60" w:rsidRDefault="001535F3">
      <w:pPr>
        <w:autoSpaceDE w:val="0"/>
        <w:autoSpaceDN w:val="0"/>
        <w:adjustRightInd w:val="0"/>
        <w:spacing w:line="360" w:lineRule="auto"/>
        <w:jc w:val="center"/>
        <w:outlineLvl w:val="0"/>
        <w:rPr>
          <w:rFonts w:ascii="宋体"/>
          <w:b/>
          <w:bCs/>
          <w:sz w:val="24"/>
          <w:szCs w:val="24"/>
        </w:rPr>
      </w:pPr>
      <w:r w:rsidRPr="006C3A60">
        <w:rPr>
          <w:rFonts w:ascii="宋体" w:hAnsi="宋体"/>
          <w:b/>
          <w:bCs/>
          <w:sz w:val="24"/>
          <w:szCs w:val="24"/>
        </w:rPr>
        <w:lastRenderedPageBreak/>
        <w:t xml:space="preserve">2.6 </w:t>
      </w:r>
      <w:r w:rsidRPr="006C3A60">
        <w:rPr>
          <w:rFonts w:ascii="宋体" w:hAnsi="宋体" w:hint="eastAsia"/>
          <w:b/>
          <w:bCs/>
          <w:sz w:val="24"/>
          <w:szCs w:val="24"/>
        </w:rPr>
        <w:t>其他资格证书或材料</w:t>
      </w:r>
    </w:p>
    <w:p w14:paraId="1053D4B9" w14:textId="77777777" w:rsidR="004F3875" w:rsidRPr="006C3A60" w:rsidRDefault="004F3875">
      <w:pPr>
        <w:autoSpaceDE w:val="0"/>
        <w:autoSpaceDN w:val="0"/>
        <w:adjustRightInd w:val="0"/>
        <w:spacing w:line="360" w:lineRule="auto"/>
        <w:jc w:val="center"/>
        <w:outlineLvl w:val="0"/>
        <w:rPr>
          <w:rFonts w:hAnsi="宋体"/>
          <w:b/>
          <w:bCs/>
          <w:kern w:val="0"/>
          <w:sz w:val="36"/>
          <w:szCs w:val="36"/>
        </w:rPr>
      </w:pPr>
    </w:p>
    <w:p w14:paraId="7B146DC2" w14:textId="77777777" w:rsidR="004F3875" w:rsidRPr="006C3A60" w:rsidRDefault="001535F3">
      <w:pPr>
        <w:autoSpaceDE w:val="0"/>
        <w:autoSpaceDN w:val="0"/>
        <w:adjustRightInd w:val="0"/>
        <w:spacing w:line="360" w:lineRule="auto"/>
        <w:jc w:val="center"/>
        <w:rPr>
          <w:rFonts w:ascii="宋体" w:hAnsi="宋体"/>
          <w:b/>
          <w:bCs/>
          <w:sz w:val="36"/>
          <w:szCs w:val="36"/>
        </w:rPr>
      </w:pPr>
      <w:r w:rsidRPr="006C3A60">
        <w:rPr>
          <w:rFonts w:ascii="宋体" w:hAnsi="宋体" w:cs="黑体" w:hint="eastAsia"/>
          <w:b/>
          <w:bCs/>
          <w:sz w:val="28"/>
          <w:szCs w:val="28"/>
        </w:rPr>
        <w:t>三、符合性审查证明材料</w:t>
      </w:r>
    </w:p>
    <w:p w14:paraId="59C3A04A" w14:textId="77777777" w:rsidR="004F3875" w:rsidRPr="006C3A60" w:rsidRDefault="004F3875">
      <w:pPr>
        <w:autoSpaceDE w:val="0"/>
        <w:autoSpaceDN w:val="0"/>
        <w:adjustRightInd w:val="0"/>
        <w:spacing w:line="360" w:lineRule="auto"/>
        <w:jc w:val="center"/>
        <w:rPr>
          <w:rFonts w:ascii="宋体" w:hAnsi="宋体"/>
          <w:b/>
          <w:bCs/>
          <w:sz w:val="36"/>
          <w:szCs w:val="36"/>
        </w:rPr>
      </w:pPr>
    </w:p>
    <w:p w14:paraId="40E9179E"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t>3.1 服务方案及服务承诺</w:t>
      </w:r>
    </w:p>
    <w:p w14:paraId="493BCEFB" w14:textId="77777777" w:rsidR="004F3875" w:rsidRPr="006C3A60" w:rsidRDefault="004F3875">
      <w:pPr>
        <w:snapToGrid w:val="0"/>
        <w:spacing w:line="360" w:lineRule="auto"/>
        <w:jc w:val="center"/>
        <w:rPr>
          <w:rFonts w:ascii="宋体" w:hAnsi="宋体"/>
          <w:sz w:val="24"/>
          <w:szCs w:val="24"/>
          <w:lang w:val="zh-CN"/>
        </w:rPr>
      </w:pPr>
    </w:p>
    <w:p w14:paraId="16805112" w14:textId="77777777" w:rsidR="004F3875" w:rsidRPr="006C3A60" w:rsidRDefault="001535F3">
      <w:pPr>
        <w:snapToGrid w:val="0"/>
        <w:spacing w:line="360" w:lineRule="auto"/>
        <w:jc w:val="center"/>
        <w:rPr>
          <w:rFonts w:ascii="宋体" w:hAnsi="宋体"/>
          <w:sz w:val="24"/>
          <w:szCs w:val="24"/>
          <w:lang w:val="zh-CN"/>
        </w:rPr>
      </w:pPr>
      <w:r w:rsidRPr="006C3A60">
        <w:rPr>
          <w:rFonts w:ascii="宋体" w:hAnsi="宋体" w:hint="eastAsia"/>
          <w:sz w:val="24"/>
          <w:szCs w:val="24"/>
          <w:lang w:val="zh-CN"/>
        </w:rPr>
        <w:t>（投标人根据招标文件要求自行编制）</w:t>
      </w:r>
    </w:p>
    <w:p w14:paraId="53B2E9DE" w14:textId="77777777" w:rsidR="004F3875" w:rsidRPr="006C3A60" w:rsidRDefault="004F3875">
      <w:pPr>
        <w:snapToGrid w:val="0"/>
        <w:spacing w:line="360" w:lineRule="auto"/>
        <w:jc w:val="center"/>
        <w:rPr>
          <w:rFonts w:ascii="宋体" w:hAnsi="宋体"/>
          <w:b/>
          <w:bCs/>
          <w:sz w:val="36"/>
          <w:szCs w:val="36"/>
        </w:rPr>
      </w:pPr>
    </w:p>
    <w:p w14:paraId="11C2CAAF" w14:textId="77777777" w:rsidR="004F3875" w:rsidRPr="006C3A60" w:rsidRDefault="004F3875">
      <w:pPr>
        <w:autoSpaceDE w:val="0"/>
        <w:autoSpaceDN w:val="0"/>
        <w:adjustRightInd w:val="0"/>
        <w:spacing w:line="360" w:lineRule="auto"/>
        <w:outlineLvl w:val="0"/>
        <w:rPr>
          <w:rFonts w:ascii="宋体" w:hAnsi="宋体"/>
          <w:b/>
          <w:bCs/>
          <w:sz w:val="24"/>
          <w:szCs w:val="24"/>
        </w:rPr>
      </w:pPr>
    </w:p>
    <w:p w14:paraId="78E657AA"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p>
    <w:p w14:paraId="37BE0886"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t>3.2 业绩情况表</w:t>
      </w:r>
    </w:p>
    <w:p w14:paraId="1059C896" w14:textId="77777777" w:rsidR="004F3875" w:rsidRPr="006C3A60" w:rsidRDefault="001535F3">
      <w:pPr>
        <w:spacing w:before="50" w:afterLines="50" w:after="156" w:line="360" w:lineRule="auto"/>
        <w:contextualSpacing/>
        <w:jc w:val="left"/>
        <w:rPr>
          <w:rFonts w:ascii="宋体"/>
          <w:sz w:val="24"/>
          <w:szCs w:val="24"/>
        </w:rPr>
      </w:pPr>
      <w:r w:rsidRPr="006C3A60">
        <w:rPr>
          <w:rFonts w:ascii="宋体" w:hAnsi="宋体" w:hint="eastAsia"/>
          <w:sz w:val="24"/>
          <w:szCs w:val="24"/>
        </w:rPr>
        <w:t>项目编号：</w:t>
      </w:r>
    </w:p>
    <w:p w14:paraId="5F70D60B" w14:textId="77777777" w:rsidR="004F3875" w:rsidRPr="006C3A60" w:rsidRDefault="001535F3">
      <w:pPr>
        <w:snapToGrid w:val="0"/>
        <w:spacing w:line="360" w:lineRule="auto"/>
        <w:rPr>
          <w:rFonts w:hAnsi="宋体"/>
          <w:b/>
          <w:snapToGrid w:val="0"/>
          <w:kern w:val="0"/>
          <w:sz w:val="36"/>
          <w:szCs w:val="36"/>
        </w:rPr>
      </w:pPr>
      <w:r w:rsidRPr="006C3A60">
        <w:rPr>
          <w:rFonts w:ascii="宋体" w:hAnsi="宋体" w:hint="eastAsia"/>
          <w:sz w:val="24"/>
          <w:szCs w:val="24"/>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C3A60" w:rsidRPr="006C3A60" w14:paraId="5EE49782" w14:textId="77777777">
        <w:trPr>
          <w:trHeight w:val="777"/>
        </w:trPr>
        <w:tc>
          <w:tcPr>
            <w:tcW w:w="712" w:type="dxa"/>
            <w:shd w:val="clear" w:color="auto" w:fill="F3F3F3"/>
            <w:vAlign w:val="center"/>
          </w:tcPr>
          <w:p w14:paraId="06D03CA4"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序号</w:t>
            </w:r>
          </w:p>
        </w:tc>
        <w:tc>
          <w:tcPr>
            <w:tcW w:w="1808" w:type="dxa"/>
            <w:shd w:val="clear" w:color="auto" w:fill="F3F3F3"/>
            <w:vAlign w:val="center"/>
          </w:tcPr>
          <w:p w14:paraId="7DB30E7B"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单位名称</w:t>
            </w:r>
          </w:p>
        </w:tc>
        <w:tc>
          <w:tcPr>
            <w:tcW w:w="3579" w:type="dxa"/>
            <w:shd w:val="clear" w:color="auto" w:fill="F3F3F3"/>
            <w:vAlign w:val="center"/>
          </w:tcPr>
          <w:p w14:paraId="593F79A5"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项目名称及主要内容</w:t>
            </w:r>
          </w:p>
        </w:tc>
        <w:tc>
          <w:tcPr>
            <w:tcW w:w="1440" w:type="dxa"/>
            <w:shd w:val="clear" w:color="auto" w:fill="F3F3F3"/>
            <w:vAlign w:val="center"/>
          </w:tcPr>
          <w:p w14:paraId="732A9D9C"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合同金额（万元）</w:t>
            </w:r>
          </w:p>
        </w:tc>
        <w:tc>
          <w:tcPr>
            <w:tcW w:w="1706" w:type="dxa"/>
            <w:shd w:val="clear" w:color="auto" w:fill="F3F3F3"/>
            <w:vAlign w:val="center"/>
          </w:tcPr>
          <w:p w14:paraId="44ED4E60" w14:textId="77777777" w:rsidR="004F3875" w:rsidRPr="006C3A60" w:rsidRDefault="001535F3">
            <w:pPr>
              <w:pStyle w:val="a8"/>
              <w:jc w:val="center"/>
              <w:rPr>
                <w:rFonts w:ascii="宋体" w:eastAsia="宋体" w:hAnsi="宋体" w:cs="Times New Roman"/>
                <w:b/>
                <w:bCs/>
                <w:sz w:val="24"/>
                <w:szCs w:val="24"/>
              </w:rPr>
            </w:pPr>
            <w:r w:rsidRPr="006C3A60">
              <w:rPr>
                <w:rFonts w:ascii="宋体" w:eastAsia="宋体" w:hAnsi="宋体" w:cs="宋体" w:hint="eastAsia"/>
                <w:b/>
                <w:bCs/>
                <w:sz w:val="24"/>
                <w:szCs w:val="24"/>
              </w:rPr>
              <w:t>联系人及电话</w:t>
            </w:r>
          </w:p>
        </w:tc>
      </w:tr>
      <w:tr w:rsidR="006C3A60" w:rsidRPr="006C3A60" w14:paraId="380E1270" w14:textId="77777777">
        <w:trPr>
          <w:trHeight w:val="680"/>
        </w:trPr>
        <w:tc>
          <w:tcPr>
            <w:tcW w:w="712" w:type="dxa"/>
            <w:vAlign w:val="center"/>
          </w:tcPr>
          <w:p w14:paraId="02953FE1"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1</w:t>
            </w:r>
          </w:p>
        </w:tc>
        <w:tc>
          <w:tcPr>
            <w:tcW w:w="1808" w:type="dxa"/>
            <w:vAlign w:val="center"/>
          </w:tcPr>
          <w:p w14:paraId="32C05290" w14:textId="77777777" w:rsidR="004F3875" w:rsidRPr="006C3A60" w:rsidRDefault="004F3875">
            <w:pPr>
              <w:pStyle w:val="a8"/>
              <w:spacing w:line="360" w:lineRule="auto"/>
              <w:rPr>
                <w:rFonts w:ascii="宋体" w:eastAsia="宋体" w:hAnsi="宋体" w:cs="Times New Roman"/>
                <w:sz w:val="24"/>
                <w:szCs w:val="24"/>
              </w:rPr>
            </w:pPr>
          </w:p>
        </w:tc>
        <w:tc>
          <w:tcPr>
            <w:tcW w:w="3579" w:type="dxa"/>
            <w:vAlign w:val="center"/>
          </w:tcPr>
          <w:p w14:paraId="172C1E28" w14:textId="77777777" w:rsidR="004F3875" w:rsidRPr="006C3A60" w:rsidRDefault="004F3875">
            <w:pPr>
              <w:pStyle w:val="a8"/>
              <w:spacing w:line="360" w:lineRule="auto"/>
              <w:rPr>
                <w:rFonts w:ascii="宋体" w:eastAsia="宋体" w:hAnsi="宋体" w:cs="Times New Roman"/>
                <w:sz w:val="24"/>
                <w:szCs w:val="24"/>
              </w:rPr>
            </w:pPr>
          </w:p>
        </w:tc>
        <w:tc>
          <w:tcPr>
            <w:tcW w:w="1440" w:type="dxa"/>
            <w:vAlign w:val="center"/>
          </w:tcPr>
          <w:p w14:paraId="128DA5B9" w14:textId="77777777" w:rsidR="004F3875" w:rsidRPr="006C3A60" w:rsidRDefault="004F3875">
            <w:pPr>
              <w:pStyle w:val="a8"/>
              <w:spacing w:line="360" w:lineRule="auto"/>
              <w:rPr>
                <w:rFonts w:ascii="宋体" w:eastAsia="宋体" w:hAnsi="宋体" w:cs="Times New Roman"/>
                <w:sz w:val="24"/>
                <w:szCs w:val="24"/>
              </w:rPr>
            </w:pPr>
          </w:p>
        </w:tc>
        <w:tc>
          <w:tcPr>
            <w:tcW w:w="1706" w:type="dxa"/>
            <w:vAlign w:val="center"/>
          </w:tcPr>
          <w:p w14:paraId="5F1B5EBB" w14:textId="77777777" w:rsidR="004F3875" w:rsidRPr="006C3A60" w:rsidRDefault="004F3875">
            <w:pPr>
              <w:pStyle w:val="a8"/>
              <w:spacing w:line="360" w:lineRule="auto"/>
              <w:rPr>
                <w:rFonts w:ascii="宋体" w:eastAsia="宋体" w:hAnsi="宋体" w:cs="Times New Roman"/>
                <w:sz w:val="24"/>
                <w:szCs w:val="24"/>
              </w:rPr>
            </w:pPr>
          </w:p>
        </w:tc>
      </w:tr>
      <w:tr w:rsidR="006C3A60" w:rsidRPr="006C3A60" w14:paraId="127352B0" w14:textId="77777777">
        <w:trPr>
          <w:trHeight w:val="680"/>
        </w:trPr>
        <w:tc>
          <w:tcPr>
            <w:tcW w:w="712" w:type="dxa"/>
            <w:vAlign w:val="center"/>
          </w:tcPr>
          <w:p w14:paraId="0EE618C0"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2</w:t>
            </w:r>
          </w:p>
        </w:tc>
        <w:tc>
          <w:tcPr>
            <w:tcW w:w="1808" w:type="dxa"/>
            <w:vAlign w:val="center"/>
          </w:tcPr>
          <w:p w14:paraId="2C502ADC" w14:textId="77777777" w:rsidR="004F3875" w:rsidRPr="006C3A60" w:rsidRDefault="004F3875">
            <w:pPr>
              <w:pStyle w:val="a8"/>
              <w:spacing w:line="360" w:lineRule="auto"/>
              <w:rPr>
                <w:rFonts w:ascii="宋体" w:eastAsia="宋体" w:hAnsi="宋体" w:cs="Times New Roman"/>
                <w:sz w:val="24"/>
                <w:szCs w:val="24"/>
              </w:rPr>
            </w:pPr>
          </w:p>
        </w:tc>
        <w:tc>
          <w:tcPr>
            <w:tcW w:w="3579" w:type="dxa"/>
            <w:vAlign w:val="center"/>
          </w:tcPr>
          <w:p w14:paraId="1A88FABD" w14:textId="77777777" w:rsidR="004F3875" w:rsidRPr="006C3A60" w:rsidRDefault="004F3875">
            <w:pPr>
              <w:pStyle w:val="a8"/>
              <w:spacing w:line="360" w:lineRule="auto"/>
              <w:rPr>
                <w:rFonts w:ascii="宋体" w:eastAsia="宋体" w:hAnsi="宋体" w:cs="Times New Roman"/>
                <w:sz w:val="24"/>
                <w:szCs w:val="24"/>
              </w:rPr>
            </w:pPr>
          </w:p>
        </w:tc>
        <w:tc>
          <w:tcPr>
            <w:tcW w:w="1440" w:type="dxa"/>
            <w:vAlign w:val="center"/>
          </w:tcPr>
          <w:p w14:paraId="1407DCB6" w14:textId="77777777" w:rsidR="004F3875" w:rsidRPr="006C3A60" w:rsidRDefault="004F3875">
            <w:pPr>
              <w:pStyle w:val="a8"/>
              <w:spacing w:line="360" w:lineRule="auto"/>
              <w:rPr>
                <w:rFonts w:ascii="宋体" w:eastAsia="宋体" w:hAnsi="宋体" w:cs="Times New Roman"/>
                <w:sz w:val="24"/>
                <w:szCs w:val="24"/>
              </w:rPr>
            </w:pPr>
          </w:p>
        </w:tc>
        <w:tc>
          <w:tcPr>
            <w:tcW w:w="1706" w:type="dxa"/>
            <w:vAlign w:val="center"/>
          </w:tcPr>
          <w:p w14:paraId="0CAAE080" w14:textId="77777777" w:rsidR="004F3875" w:rsidRPr="006C3A60" w:rsidRDefault="004F3875">
            <w:pPr>
              <w:pStyle w:val="a8"/>
              <w:spacing w:line="360" w:lineRule="auto"/>
              <w:rPr>
                <w:rFonts w:ascii="宋体" w:eastAsia="宋体" w:hAnsi="宋体" w:cs="Times New Roman"/>
                <w:sz w:val="24"/>
                <w:szCs w:val="24"/>
              </w:rPr>
            </w:pPr>
          </w:p>
        </w:tc>
      </w:tr>
      <w:tr w:rsidR="006C3A60" w:rsidRPr="006C3A60" w14:paraId="54A4FC1B" w14:textId="77777777">
        <w:trPr>
          <w:trHeight w:val="680"/>
        </w:trPr>
        <w:tc>
          <w:tcPr>
            <w:tcW w:w="712" w:type="dxa"/>
            <w:vAlign w:val="center"/>
          </w:tcPr>
          <w:p w14:paraId="6D37E8A6"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3</w:t>
            </w:r>
          </w:p>
        </w:tc>
        <w:tc>
          <w:tcPr>
            <w:tcW w:w="1808" w:type="dxa"/>
            <w:vAlign w:val="center"/>
          </w:tcPr>
          <w:p w14:paraId="14E529C9" w14:textId="77777777" w:rsidR="004F3875" w:rsidRPr="006C3A60" w:rsidRDefault="004F3875">
            <w:pPr>
              <w:pStyle w:val="a8"/>
              <w:spacing w:line="360" w:lineRule="auto"/>
              <w:rPr>
                <w:rFonts w:ascii="宋体" w:eastAsia="宋体" w:hAnsi="宋体" w:cs="Times New Roman"/>
                <w:sz w:val="24"/>
                <w:szCs w:val="24"/>
              </w:rPr>
            </w:pPr>
          </w:p>
        </w:tc>
        <w:tc>
          <w:tcPr>
            <w:tcW w:w="3579" w:type="dxa"/>
            <w:vAlign w:val="center"/>
          </w:tcPr>
          <w:p w14:paraId="3680B2B3" w14:textId="77777777" w:rsidR="004F3875" w:rsidRPr="006C3A60" w:rsidRDefault="004F3875">
            <w:pPr>
              <w:pStyle w:val="a8"/>
              <w:spacing w:line="360" w:lineRule="auto"/>
              <w:rPr>
                <w:rFonts w:ascii="宋体" w:eastAsia="宋体" w:hAnsi="宋体" w:cs="Times New Roman"/>
                <w:sz w:val="24"/>
                <w:szCs w:val="24"/>
              </w:rPr>
            </w:pPr>
          </w:p>
        </w:tc>
        <w:tc>
          <w:tcPr>
            <w:tcW w:w="1440" w:type="dxa"/>
            <w:vAlign w:val="center"/>
          </w:tcPr>
          <w:p w14:paraId="02545D17" w14:textId="77777777" w:rsidR="004F3875" w:rsidRPr="006C3A60" w:rsidRDefault="004F3875">
            <w:pPr>
              <w:pStyle w:val="a8"/>
              <w:spacing w:line="360" w:lineRule="auto"/>
              <w:rPr>
                <w:rFonts w:ascii="宋体" w:eastAsia="宋体" w:hAnsi="宋体" w:cs="Times New Roman"/>
                <w:sz w:val="24"/>
                <w:szCs w:val="24"/>
              </w:rPr>
            </w:pPr>
          </w:p>
        </w:tc>
        <w:tc>
          <w:tcPr>
            <w:tcW w:w="1706" w:type="dxa"/>
            <w:vAlign w:val="center"/>
          </w:tcPr>
          <w:p w14:paraId="7983E995" w14:textId="77777777" w:rsidR="004F3875" w:rsidRPr="006C3A60" w:rsidRDefault="004F3875">
            <w:pPr>
              <w:pStyle w:val="a8"/>
              <w:spacing w:line="360" w:lineRule="auto"/>
              <w:rPr>
                <w:rFonts w:ascii="宋体" w:eastAsia="宋体" w:hAnsi="宋体" w:cs="Times New Roman"/>
                <w:sz w:val="24"/>
                <w:szCs w:val="24"/>
              </w:rPr>
            </w:pPr>
          </w:p>
        </w:tc>
      </w:tr>
      <w:tr w:rsidR="006C3A60" w:rsidRPr="006C3A60" w14:paraId="24B5B672" w14:textId="77777777">
        <w:trPr>
          <w:trHeight w:val="680"/>
        </w:trPr>
        <w:tc>
          <w:tcPr>
            <w:tcW w:w="712" w:type="dxa"/>
            <w:vAlign w:val="center"/>
          </w:tcPr>
          <w:p w14:paraId="586875D8" w14:textId="77777777" w:rsidR="004F3875" w:rsidRPr="006C3A60" w:rsidRDefault="001535F3">
            <w:pPr>
              <w:pStyle w:val="a8"/>
              <w:spacing w:line="360" w:lineRule="auto"/>
              <w:jc w:val="center"/>
              <w:rPr>
                <w:rFonts w:ascii="宋体" w:eastAsia="宋体" w:hAnsi="宋体" w:cs="宋体"/>
                <w:sz w:val="24"/>
                <w:szCs w:val="24"/>
              </w:rPr>
            </w:pPr>
            <w:r w:rsidRPr="006C3A60">
              <w:rPr>
                <w:rFonts w:ascii="宋体" w:eastAsia="宋体" w:hAnsi="宋体" w:cs="宋体"/>
                <w:sz w:val="24"/>
                <w:szCs w:val="24"/>
              </w:rPr>
              <w:t>4</w:t>
            </w:r>
          </w:p>
        </w:tc>
        <w:tc>
          <w:tcPr>
            <w:tcW w:w="1808" w:type="dxa"/>
            <w:vAlign w:val="center"/>
          </w:tcPr>
          <w:p w14:paraId="3A7DB7BC" w14:textId="77777777" w:rsidR="004F3875" w:rsidRPr="006C3A60" w:rsidRDefault="004F3875">
            <w:pPr>
              <w:rPr>
                <w:rFonts w:ascii="宋体"/>
              </w:rPr>
            </w:pPr>
          </w:p>
        </w:tc>
        <w:tc>
          <w:tcPr>
            <w:tcW w:w="3579" w:type="dxa"/>
            <w:vAlign w:val="center"/>
          </w:tcPr>
          <w:p w14:paraId="03FE8017" w14:textId="77777777" w:rsidR="004F3875" w:rsidRPr="006C3A60" w:rsidRDefault="004F3875">
            <w:pPr>
              <w:rPr>
                <w:rFonts w:ascii="宋体"/>
              </w:rPr>
            </w:pPr>
          </w:p>
        </w:tc>
        <w:tc>
          <w:tcPr>
            <w:tcW w:w="1440" w:type="dxa"/>
            <w:vAlign w:val="center"/>
          </w:tcPr>
          <w:p w14:paraId="5584AF32" w14:textId="77777777" w:rsidR="004F3875" w:rsidRPr="006C3A60" w:rsidRDefault="004F3875">
            <w:pPr>
              <w:rPr>
                <w:rFonts w:ascii="宋体"/>
              </w:rPr>
            </w:pPr>
          </w:p>
        </w:tc>
        <w:tc>
          <w:tcPr>
            <w:tcW w:w="1706" w:type="dxa"/>
            <w:vAlign w:val="center"/>
          </w:tcPr>
          <w:p w14:paraId="5E41FDE2" w14:textId="77777777" w:rsidR="004F3875" w:rsidRPr="006C3A60" w:rsidRDefault="004F3875">
            <w:pPr>
              <w:rPr>
                <w:rFonts w:ascii="宋体"/>
              </w:rPr>
            </w:pPr>
          </w:p>
        </w:tc>
      </w:tr>
      <w:tr w:rsidR="006C3A60" w:rsidRPr="006C3A60" w14:paraId="79CBFC1B" w14:textId="77777777">
        <w:trPr>
          <w:trHeight w:val="680"/>
        </w:trPr>
        <w:tc>
          <w:tcPr>
            <w:tcW w:w="712" w:type="dxa"/>
            <w:vAlign w:val="center"/>
          </w:tcPr>
          <w:p w14:paraId="6A250A1B" w14:textId="77777777" w:rsidR="004F3875" w:rsidRPr="006C3A60" w:rsidRDefault="001535F3">
            <w:pPr>
              <w:pStyle w:val="a8"/>
              <w:spacing w:line="360" w:lineRule="auto"/>
              <w:jc w:val="center"/>
              <w:rPr>
                <w:rFonts w:ascii="宋体" w:eastAsia="宋体" w:hAnsi="宋体" w:cs="Times New Roman"/>
                <w:sz w:val="24"/>
                <w:szCs w:val="24"/>
              </w:rPr>
            </w:pPr>
            <w:r w:rsidRPr="006C3A60">
              <w:rPr>
                <w:rFonts w:ascii="宋体" w:eastAsia="宋体" w:hAnsi="宋体" w:cs="宋体" w:hint="eastAsia"/>
                <w:sz w:val="24"/>
                <w:szCs w:val="24"/>
              </w:rPr>
              <w:t>……</w:t>
            </w:r>
          </w:p>
        </w:tc>
        <w:tc>
          <w:tcPr>
            <w:tcW w:w="1808" w:type="dxa"/>
            <w:vAlign w:val="center"/>
          </w:tcPr>
          <w:p w14:paraId="2A018DB8" w14:textId="77777777" w:rsidR="004F3875" w:rsidRPr="006C3A60" w:rsidRDefault="004F3875">
            <w:pPr>
              <w:rPr>
                <w:rFonts w:ascii="宋体"/>
              </w:rPr>
            </w:pPr>
          </w:p>
        </w:tc>
        <w:tc>
          <w:tcPr>
            <w:tcW w:w="3579" w:type="dxa"/>
            <w:vAlign w:val="center"/>
          </w:tcPr>
          <w:p w14:paraId="18A69281" w14:textId="77777777" w:rsidR="004F3875" w:rsidRPr="006C3A60" w:rsidRDefault="004F3875">
            <w:pPr>
              <w:rPr>
                <w:rFonts w:ascii="宋体"/>
              </w:rPr>
            </w:pPr>
          </w:p>
        </w:tc>
        <w:tc>
          <w:tcPr>
            <w:tcW w:w="1440" w:type="dxa"/>
            <w:vAlign w:val="center"/>
          </w:tcPr>
          <w:p w14:paraId="494F1D5A" w14:textId="77777777" w:rsidR="004F3875" w:rsidRPr="006C3A60" w:rsidRDefault="004F3875">
            <w:pPr>
              <w:rPr>
                <w:rFonts w:ascii="宋体"/>
              </w:rPr>
            </w:pPr>
          </w:p>
        </w:tc>
        <w:tc>
          <w:tcPr>
            <w:tcW w:w="1706" w:type="dxa"/>
            <w:vAlign w:val="center"/>
          </w:tcPr>
          <w:p w14:paraId="7B25F243" w14:textId="77777777" w:rsidR="004F3875" w:rsidRPr="006C3A60" w:rsidRDefault="004F3875">
            <w:pPr>
              <w:rPr>
                <w:rFonts w:ascii="宋体"/>
              </w:rPr>
            </w:pPr>
          </w:p>
        </w:tc>
      </w:tr>
    </w:tbl>
    <w:p w14:paraId="21939D1C" w14:textId="77777777" w:rsidR="004F3875" w:rsidRPr="006C3A60" w:rsidRDefault="001535F3">
      <w:pPr>
        <w:autoSpaceDE w:val="0"/>
        <w:autoSpaceDN w:val="0"/>
        <w:adjustRightInd w:val="0"/>
        <w:spacing w:line="480" w:lineRule="auto"/>
        <w:rPr>
          <w:rFonts w:ascii="宋体"/>
          <w:sz w:val="24"/>
          <w:szCs w:val="24"/>
          <w:lang w:val="zh-CN"/>
        </w:rPr>
      </w:pPr>
      <w:r w:rsidRPr="006C3A60">
        <w:rPr>
          <w:rFonts w:ascii="宋体" w:hAnsi="宋体" w:hint="eastAsia"/>
          <w:sz w:val="24"/>
          <w:szCs w:val="24"/>
          <w:lang w:val="zh-CN"/>
        </w:rPr>
        <w:t>投标人（公章）：</w:t>
      </w:r>
    </w:p>
    <w:p w14:paraId="36FEF40B" w14:textId="77777777" w:rsidR="004F3875" w:rsidRPr="006C3A60" w:rsidRDefault="001535F3">
      <w:pPr>
        <w:autoSpaceDE w:val="0"/>
        <w:autoSpaceDN w:val="0"/>
        <w:adjustRightInd w:val="0"/>
        <w:spacing w:line="480" w:lineRule="auto"/>
        <w:rPr>
          <w:rFonts w:ascii="宋体"/>
          <w:sz w:val="24"/>
          <w:szCs w:val="24"/>
          <w:lang w:val="zh-CN"/>
        </w:rPr>
      </w:pPr>
      <w:r w:rsidRPr="006C3A60">
        <w:rPr>
          <w:rFonts w:ascii="宋体" w:hAnsi="宋体" w:hint="eastAsia"/>
          <w:sz w:val="24"/>
          <w:szCs w:val="24"/>
          <w:lang w:val="zh-CN"/>
        </w:rPr>
        <w:t>投标人法定代表人（或授权代表）签字：</w:t>
      </w:r>
    </w:p>
    <w:p w14:paraId="6DE51EAA" w14:textId="77777777" w:rsidR="004F3875" w:rsidRPr="006C3A60" w:rsidRDefault="004F3875">
      <w:pPr>
        <w:autoSpaceDE w:val="0"/>
        <w:autoSpaceDN w:val="0"/>
        <w:adjustRightInd w:val="0"/>
        <w:spacing w:line="360" w:lineRule="auto"/>
        <w:outlineLvl w:val="0"/>
        <w:rPr>
          <w:rFonts w:ascii="宋体"/>
          <w:b/>
          <w:bCs/>
          <w:sz w:val="36"/>
          <w:szCs w:val="36"/>
        </w:rPr>
      </w:pPr>
    </w:p>
    <w:p w14:paraId="09D64357" w14:textId="77777777" w:rsidR="004F3875" w:rsidRPr="006C3A60" w:rsidRDefault="004F3875">
      <w:pPr>
        <w:autoSpaceDE w:val="0"/>
        <w:autoSpaceDN w:val="0"/>
        <w:adjustRightInd w:val="0"/>
        <w:spacing w:line="360" w:lineRule="auto"/>
        <w:outlineLvl w:val="0"/>
        <w:rPr>
          <w:rFonts w:ascii="宋体"/>
          <w:b/>
          <w:bCs/>
          <w:sz w:val="36"/>
          <w:szCs w:val="36"/>
        </w:rPr>
      </w:pPr>
    </w:p>
    <w:p w14:paraId="7BE22383"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p>
    <w:p w14:paraId="2D7960A9"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lastRenderedPageBreak/>
        <w:t>3.3 中小企业声明函（若有则需提供，没有此项不提供）</w:t>
      </w:r>
    </w:p>
    <w:p w14:paraId="247E07D7"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p>
    <w:p w14:paraId="11FF91C9" w14:textId="77777777" w:rsidR="004F3875" w:rsidRPr="006C3A60" w:rsidRDefault="004F3875">
      <w:pPr>
        <w:spacing w:line="360" w:lineRule="auto"/>
        <w:jc w:val="center"/>
        <w:rPr>
          <w:rFonts w:ascii="宋体"/>
          <w:b/>
          <w:bCs/>
          <w:sz w:val="36"/>
          <w:szCs w:val="36"/>
        </w:rPr>
      </w:pPr>
    </w:p>
    <w:p w14:paraId="148874DC" w14:textId="77777777" w:rsidR="004F3875" w:rsidRPr="006C3A60" w:rsidRDefault="001535F3">
      <w:pPr>
        <w:widowControl/>
        <w:spacing w:before="100" w:beforeAutospacing="1" w:after="100" w:afterAutospacing="1" w:line="360" w:lineRule="auto"/>
        <w:ind w:firstLine="420"/>
        <w:contextualSpacing/>
        <w:jc w:val="left"/>
        <w:rPr>
          <w:rFonts w:ascii="宋体" w:cs="Arial"/>
          <w:kern w:val="0"/>
          <w:sz w:val="24"/>
          <w:szCs w:val="24"/>
        </w:rPr>
      </w:pPr>
      <w:r w:rsidRPr="006C3A60">
        <w:rPr>
          <w:rFonts w:ascii="宋体" w:hAnsi="宋体" w:cs="Arial" w:hint="eastAsia"/>
          <w:kern w:val="0"/>
          <w:sz w:val="24"/>
          <w:szCs w:val="24"/>
        </w:rPr>
        <w:t>本公司郑重声明，根据《政府采购促进中小企业发展暂行办法》（财库</w:t>
      </w:r>
      <w:r w:rsidRPr="006C3A60">
        <w:rPr>
          <w:rFonts w:ascii="宋体" w:hAnsi="宋体" w:cs="Arial"/>
          <w:kern w:val="0"/>
          <w:sz w:val="24"/>
          <w:szCs w:val="24"/>
        </w:rPr>
        <w:t>[2011]181</w:t>
      </w:r>
      <w:r w:rsidRPr="006C3A60">
        <w:rPr>
          <w:rFonts w:ascii="宋体" w:hAnsi="宋体" w:cs="Arial" w:hint="eastAsia"/>
          <w:kern w:val="0"/>
          <w:sz w:val="24"/>
          <w:szCs w:val="24"/>
        </w:rPr>
        <w:t>号）的规定，本公司为</w:t>
      </w:r>
      <w:r w:rsidRPr="006C3A60">
        <w:rPr>
          <w:rFonts w:ascii="宋体" w:hAnsi="宋体" w:cs="Arial"/>
          <w:kern w:val="0"/>
          <w:sz w:val="24"/>
          <w:szCs w:val="24"/>
        </w:rPr>
        <w:t>______</w:t>
      </w:r>
      <w:r w:rsidRPr="006C3A60">
        <w:rPr>
          <w:rFonts w:ascii="宋体" w:hAnsi="宋体" w:cs="Arial" w:hint="eastAsia"/>
          <w:kern w:val="0"/>
          <w:sz w:val="24"/>
          <w:szCs w:val="24"/>
        </w:rPr>
        <w:t>（请填写：中型、小型、微型）企业。即，本公司同时满足以下条件：</w:t>
      </w:r>
      <w:r w:rsidRPr="006C3A60">
        <w:rPr>
          <w:rFonts w:ascii="宋体" w:cs="Arial"/>
          <w:kern w:val="0"/>
          <w:sz w:val="24"/>
          <w:szCs w:val="24"/>
        </w:rPr>
        <w:br/>
      </w:r>
      <w:r w:rsidRPr="006C3A60">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sidRPr="006C3A60">
        <w:rPr>
          <w:rFonts w:ascii="宋体" w:hAnsi="宋体" w:cs="Arial"/>
          <w:kern w:val="0"/>
          <w:sz w:val="24"/>
          <w:szCs w:val="24"/>
        </w:rPr>
        <w:t>[2011]300</w:t>
      </w:r>
      <w:r w:rsidRPr="006C3A60">
        <w:rPr>
          <w:rFonts w:ascii="宋体" w:hAnsi="宋体" w:cs="Arial" w:hint="eastAsia"/>
          <w:kern w:val="0"/>
          <w:sz w:val="24"/>
          <w:szCs w:val="24"/>
        </w:rPr>
        <w:t>号）规定的划分标准，</w:t>
      </w:r>
      <w:r w:rsidRPr="006C3A60">
        <w:rPr>
          <w:rFonts w:hint="eastAsia"/>
          <w:sz w:val="24"/>
          <w:szCs w:val="24"/>
        </w:rPr>
        <w:t>按照《国家统计局关于印发统计上大中小微型企业划分办法的通知》（国统字</w:t>
      </w:r>
      <w:r w:rsidRPr="006C3A60">
        <w:rPr>
          <w:sz w:val="24"/>
          <w:szCs w:val="24"/>
        </w:rPr>
        <w:t>[2011] 75</w:t>
      </w:r>
      <w:r w:rsidRPr="006C3A60">
        <w:rPr>
          <w:rFonts w:hint="eastAsia"/>
          <w:sz w:val="24"/>
          <w:szCs w:val="24"/>
        </w:rPr>
        <w:t>号）规定，本公司所属行业为</w:t>
      </w:r>
      <w:r w:rsidRPr="006C3A60">
        <w:rPr>
          <w:sz w:val="24"/>
          <w:szCs w:val="24"/>
        </w:rPr>
        <w:t>______</w:t>
      </w:r>
      <w:r w:rsidRPr="006C3A60">
        <w:rPr>
          <w:rFonts w:hint="eastAsia"/>
          <w:sz w:val="24"/>
          <w:szCs w:val="24"/>
        </w:rPr>
        <w:t>，截至上一财年末，公司资产总额</w:t>
      </w:r>
      <w:r w:rsidRPr="006C3A60">
        <w:rPr>
          <w:sz w:val="24"/>
          <w:szCs w:val="24"/>
        </w:rPr>
        <w:t>______</w:t>
      </w:r>
      <w:r w:rsidRPr="006C3A60">
        <w:rPr>
          <w:rFonts w:hint="eastAsia"/>
          <w:sz w:val="24"/>
          <w:szCs w:val="24"/>
        </w:rPr>
        <w:t>万元，营业收入</w:t>
      </w:r>
      <w:r w:rsidRPr="006C3A60">
        <w:rPr>
          <w:sz w:val="24"/>
          <w:szCs w:val="24"/>
        </w:rPr>
        <w:t>______</w:t>
      </w:r>
      <w:r w:rsidRPr="006C3A60">
        <w:rPr>
          <w:rFonts w:hint="eastAsia"/>
          <w:sz w:val="24"/>
          <w:szCs w:val="24"/>
        </w:rPr>
        <w:t>万元，从业人员</w:t>
      </w:r>
      <w:r w:rsidRPr="006C3A60">
        <w:rPr>
          <w:sz w:val="24"/>
          <w:szCs w:val="24"/>
        </w:rPr>
        <w:t>______</w:t>
      </w:r>
      <w:r w:rsidRPr="006C3A60">
        <w:rPr>
          <w:rFonts w:hint="eastAsia"/>
          <w:sz w:val="24"/>
          <w:szCs w:val="24"/>
        </w:rPr>
        <w:t>人，</w:t>
      </w:r>
      <w:r w:rsidRPr="006C3A60">
        <w:rPr>
          <w:rFonts w:ascii="宋体" w:hAnsi="宋体" w:cs="Arial" w:hint="eastAsia"/>
          <w:kern w:val="0"/>
          <w:sz w:val="24"/>
          <w:szCs w:val="24"/>
        </w:rPr>
        <w:t>本公司为</w:t>
      </w:r>
      <w:r w:rsidRPr="006C3A60">
        <w:rPr>
          <w:rFonts w:ascii="宋体" w:hAnsi="宋体" w:cs="Arial"/>
          <w:kern w:val="0"/>
          <w:sz w:val="24"/>
          <w:szCs w:val="24"/>
        </w:rPr>
        <w:t>______</w:t>
      </w:r>
      <w:r w:rsidRPr="006C3A60">
        <w:rPr>
          <w:rFonts w:ascii="宋体" w:hAnsi="宋体" w:cs="Arial" w:hint="eastAsia"/>
          <w:kern w:val="0"/>
          <w:sz w:val="24"/>
          <w:szCs w:val="24"/>
        </w:rPr>
        <w:t xml:space="preserve">（请填写：中型、小型、微型）企业。　　</w:t>
      </w:r>
    </w:p>
    <w:p w14:paraId="51F7CF2C" w14:textId="77777777" w:rsidR="004F3875" w:rsidRPr="006C3A60" w:rsidRDefault="001535F3">
      <w:pPr>
        <w:widowControl/>
        <w:spacing w:before="100" w:beforeAutospacing="1" w:after="100" w:afterAutospacing="1" w:line="360" w:lineRule="auto"/>
        <w:ind w:firstLine="420"/>
        <w:contextualSpacing/>
        <w:jc w:val="left"/>
        <w:rPr>
          <w:rFonts w:ascii="宋体" w:cs="Arial"/>
          <w:kern w:val="0"/>
          <w:sz w:val="24"/>
          <w:szCs w:val="24"/>
        </w:rPr>
      </w:pPr>
      <w:r w:rsidRPr="006C3A60">
        <w:rPr>
          <w:rFonts w:ascii="宋体" w:hAnsi="宋体" w:cs="Arial" w:hint="eastAsia"/>
          <w:kern w:val="0"/>
          <w:sz w:val="24"/>
          <w:szCs w:val="24"/>
        </w:rPr>
        <w:t>本公司对上述声明的真实性负责。如有虚假，将依法承担相应责任。</w:t>
      </w:r>
    </w:p>
    <w:p w14:paraId="2AD3AE1E" w14:textId="77777777" w:rsidR="004F3875" w:rsidRPr="006C3A60" w:rsidRDefault="004F3875">
      <w:pPr>
        <w:widowControl/>
        <w:spacing w:before="100" w:beforeAutospacing="1" w:after="100" w:afterAutospacing="1" w:line="360" w:lineRule="auto"/>
        <w:ind w:leftChars="1850" w:left="3885"/>
        <w:jc w:val="left"/>
        <w:rPr>
          <w:rFonts w:ascii="宋体" w:cs="Arial"/>
          <w:kern w:val="0"/>
          <w:sz w:val="24"/>
          <w:szCs w:val="24"/>
        </w:rPr>
      </w:pPr>
    </w:p>
    <w:p w14:paraId="15CB744A" w14:textId="77777777" w:rsidR="004F3875" w:rsidRPr="006C3A60" w:rsidRDefault="001535F3">
      <w:pPr>
        <w:widowControl/>
        <w:spacing w:before="100" w:beforeAutospacing="1" w:after="100" w:afterAutospacing="1" w:line="360" w:lineRule="auto"/>
        <w:ind w:leftChars="1850" w:left="3885"/>
        <w:jc w:val="left"/>
        <w:rPr>
          <w:rFonts w:ascii="宋体" w:cs="Arial"/>
          <w:kern w:val="0"/>
          <w:sz w:val="24"/>
          <w:szCs w:val="24"/>
        </w:rPr>
      </w:pPr>
      <w:r w:rsidRPr="006C3A60">
        <w:rPr>
          <w:rFonts w:ascii="宋体" w:hAnsi="宋体" w:cs="Arial" w:hint="eastAsia"/>
          <w:kern w:val="0"/>
          <w:sz w:val="24"/>
          <w:szCs w:val="24"/>
        </w:rPr>
        <w:t xml:space="preserve">企业名称（盖章）：　　　　　　　　　</w:t>
      </w:r>
      <w:r w:rsidRPr="006C3A60">
        <w:rPr>
          <w:rFonts w:ascii="宋体" w:cs="Arial"/>
          <w:kern w:val="0"/>
          <w:sz w:val="24"/>
          <w:szCs w:val="24"/>
        </w:rPr>
        <w:br/>
      </w:r>
      <w:r w:rsidRPr="006C3A60">
        <w:rPr>
          <w:rFonts w:ascii="宋体" w:hAnsi="宋体" w:cs="Arial" w:hint="eastAsia"/>
          <w:kern w:val="0"/>
          <w:sz w:val="24"/>
          <w:szCs w:val="24"/>
        </w:rPr>
        <w:t>日　期：</w:t>
      </w:r>
    </w:p>
    <w:p w14:paraId="393907FC" w14:textId="77777777" w:rsidR="004F3875" w:rsidRPr="006C3A60" w:rsidRDefault="004F3875">
      <w:pPr>
        <w:widowControl/>
        <w:spacing w:before="100" w:beforeAutospacing="1" w:after="100" w:afterAutospacing="1" w:line="360" w:lineRule="auto"/>
        <w:jc w:val="left"/>
        <w:rPr>
          <w:rFonts w:ascii="宋体"/>
          <w:sz w:val="24"/>
          <w:szCs w:val="24"/>
        </w:rPr>
      </w:pPr>
    </w:p>
    <w:p w14:paraId="5BF424DD" w14:textId="77777777" w:rsidR="004F3875" w:rsidRPr="006C3A60" w:rsidRDefault="001535F3">
      <w:pPr>
        <w:widowControl/>
        <w:spacing w:before="100" w:beforeAutospacing="1" w:after="100" w:afterAutospacing="1" w:line="360" w:lineRule="auto"/>
        <w:contextualSpacing/>
        <w:jc w:val="left"/>
        <w:rPr>
          <w:rFonts w:ascii="宋体"/>
          <w:sz w:val="24"/>
          <w:szCs w:val="24"/>
        </w:rPr>
      </w:pPr>
      <w:r w:rsidRPr="006C3A60">
        <w:rPr>
          <w:rFonts w:ascii="宋体" w:hAnsi="宋体" w:hint="eastAsia"/>
          <w:sz w:val="24"/>
          <w:szCs w:val="24"/>
        </w:rPr>
        <w:t>说明：</w:t>
      </w:r>
    </w:p>
    <w:p w14:paraId="403715B7" w14:textId="77777777" w:rsidR="004F3875" w:rsidRPr="006C3A60" w:rsidRDefault="001535F3">
      <w:pPr>
        <w:widowControl/>
        <w:spacing w:before="100" w:beforeAutospacing="1" w:after="100" w:afterAutospacing="1" w:line="360" w:lineRule="auto"/>
        <w:contextualSpacing/>
        <w:jc w:val="left"/>
        <w:rPr>
          <w:rFonts w:ascii="宋体" w:cs="Arial"/>
          <w:kern w:val="0"/>
          <w:sz w:val="24"/>
          <w:szCs w:val="24"/>
        </w:rPr>
      </w:pPr>
      <w:r w:rsidRPr="006C3A60">
        <w:rPr>
          <w:rFonts w:ascii="宋体" w:hAnsi="宋体" w:cs="Arial"/>
          <w:kern w:val="0"/>
          <w:sz w:val="24"/>
          <w:szCs w:val="24"/>
        </w:rPr>
        <w:t>1</w:t>
      </w:r>
      <w:r w:rsidRPr="006C3A60">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14:paraId="1C48E8BF" w14:textId="77777777" w:rsidR="004F3875" w:rsidRPr="006C3A60" w:rsidRDefault="001535F3">
      <w:pPr>
        <w:widowControl/>
        <w:spacing w:before="100" w:beforeAutospacing="1" w:after="100" w:afterAutospacing="1" w:line="360" w:lineRule="auto"/>
        <w:contextualSpacing/>
        <w:jc w:val="left"/>
        <w:rPr>
          <w:rFonts w:ascii="宋体" w:cs="Arial"/>
          <w:kern w:val="0"/>
          <w:sz w:val="24"/>
          <w:szCs w:val="24"/>
        </w:rPr>
      </w:pPr>
      <w:r w:rsidRPr="006C3A60">
        <w:rPr>
          <w:rFonts w:ascii="宋体" w:hAnsi="宋体" w:cs="Arial"/>
          <w:kern w:val="0"/>
          <w:sz w:val="24"/>
          <w:szCs w:val="24"/>
        </w:rPr>
        <w:t>2</w:t>
      </w:r>
      <w:r w:rsidRPr="006C3A60">
        <w:rPr>
          <w:rFonts w:ascii="宋体" w:hAnsi="宋体" w:cs="Arial" w:hint="eastAsia"/>
          <w:kern w:val="0"/>
          <w:sz w:val="24"/>
          <w:szCs w:val="24"/>
        </w:rPr>
        <w:t>、如投标人为联合投标的，联合投标人需分别填写上述《中小企业声明函》。</w:t>
      </w:r>
    </w:p>
    <w:p w14:paraId="3415A401" w14:textId="77777777" w:rsidR="004F3875" w:rsidRPr="006C3A60" w:rsidRDefault="004F3875">
      <w:pPr>
        <w:autoSpaceDE w:val="0"/>
        <w:autoSpaceDN w:val="0"/>
        <w:adjustRightInd w:val="0"/>
        <w:spacing w:line="360" w:lineRule="auto"/>
        <w:jc w:val="center"/>
        <w:outlineLvl w:val="0"/>
        <w:rPr>
          <w:rFonts w:ascii="宋体"/>
          <w:b/>
          <w:bCs/>
          <w:sz w:val="36"/>
          <w:szCs w:val="36"/>
        </w:rPr>
      </w:pPr>
    </w:p>
    <w:p w14:paraId="3D41922E" w14:textId="77777777" w:rsidR="004F3875" w:rsidRPr="006C3A60" w:rsidRDefault="004F3875">
      <w:pPr>
        <w:autoSpaceDE w:val="0"/>
        <w:autoSpaceDN w:val="0"/>
        <w:adjustRightInd w:val="0"/>
        <w:spacing w:line="360" w:lineRule="auto"/>
        <w:jc w:val="center"/>
        <w:outlineLvl w:val="0"/>
        <w:rPr>
          <w:rFonts w:ascii="宋体"/>
          <w:b/>
          <w:bCs/>
          <w:sz w:val="36"/>
          <w:szCs w:val="36"/>
        </w:rPr>
      </w:pPr>
    </w:p>
    <w:p w14:paraId="1791C40F" w14:textId="77777777" w:rsidR="004F3875" w:rsidRPr="006C3A60" w:rsidRDefault="004F3875">
      <w:pPr>
        <w:autoSpaceDE w:val="0"/>
        <w:autoSpaceDN w:val="0"/>
        <w:adjustRightInd w:val="0"/>
        <w:spacing w:line="360" w:lineRule="auto"/>
        <w:jc w:val="center"/>
        <w:outlineLvl w:val="0"/>
        <w:rPr>
          <w:rFonts w:ascii="宋体" w:hAnsi="宋体"/>
          <w:b/>
          <w:bCs/>
          <w:sz w:val="24"/>
          <w:szCs w:val="24"/>
        </w:rPr>
      </w:pPr>
      <w:bookmarkStart w:id="14" w:name="OLE_LINK13"/>
      <w:bookmarkStart w:id="15" w:name="OLE_LINK14"/>
    </w:p>
    <w:p w14:paraId="4E1B22A7" w14:textId="77777777" w:rsidR="004F3875" w:rsidRPr="006C3A60" w:rsidRDefault="004F3875">
      <w:pPr>
        <w:autoSpaceDE w:val="0"/>
        <w:autoSpaceDN w:val="0"/>
        <w:adjustRightInd w:val="0"/>
        <w:spacing w:line="360" w:lineRule="auto"/>
        <w:outlineLvl w:val="0"/>
        <w:rPr>
          <w:rFonts w:ascii="宋体" w:hAnsi="宋体"/>
          <w:b/>
          <w:bCs/>
          <w:sz w:val="24"/>
          <w:szCs w:val="24"/>
        </w:rPr>
      </w:pPr>
    </w:p>
    <w:p w14:paraId="020D4B25" w14:textId="77777777" w:rsidR="004F3875" w:rsidRPr="006C3A60" w:rsidRDefault="004F3875">
      <w:pPr>
        <w:autoSpaceDE w:val="0"/>
        <w:autoSpaceDN w:val="0"/>
        <w:adjustRightInd w:val="0"/>
        <w:spacing w:line="360" w:lineRule="auto"/>
        <w:outlineLvl w:val="0"/>
        <w:rPr>
          <w:rFonts w:ascii="宋体" w:hAnsi="宋体"/>
          <w:b/>
          <w:bCs/>
          <w:sz w:val="24"/>
          <w:szCs w:val="24"/>
        </w:rPr>
      </w:pPr>
    </w:p>
    <w:p w14:paraId="53088230"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lastRenderedPageBreak/>
        <w:t>3.4 残疾人福利性单位声明函（若有则需提供，没有此项不提供）</w:t>
      </w:r>
    </w:p>
    <w:p w14:paraId="08774AAD" w14:textId="77777777" w:rsidR="004F3875" w:rsidRPr="006C3A60" w:rsidRDefault="004F3875">
      <w:pPr>
        <w:spacing w:line="360" w:lineRule="auto"/>
        <w:jc w:val="center"/>
        <w:rPr>
          <w:rFonts w:ascii="宋体"/>
          <w:b/>
          <w:bCs/>
          <w:sz w:val="36"/>
          <w:szCs w:val="36"/>
        </w:rPr>
      </w:pPr>
    </w:p>
    <w:bookmarkEnd w:id="14"/>
    <w:bookmarkEnd w:id="15"/>
    <w:p w14:paraId="63789428" w14:textId="77777777" w:rsidR="004F3875" w:rsidRPr="006C3A60" w:rsidRDefault="004F3875">
      <w:pPr>
        <w:spacing w:line="360" w:lineRule="auto"/>
        <w:rPr>
          <w:rFonts w:ascii="宋体"/>
        </w:rPr>
      </w:pPr>
    </w:p>
    <w:p w14:paraId="23D89D0C" w14:textId="77777777" w:rsidR="004F3875" w:rsidRPr="006C3A60" w:rsidRDefault="001535F3">
      <w:pPr>
        <w:spacing w:line="360" w:lineRule="auto"/>
        <w:ind w:firstLineChars="200" w:firstLine="480"/>
        <w:rPr>
          <w:rFonts w:ascii="宋体"/>
          <w:sz w:val="24"/>
          <w:szCs w:val="24"/>
        </w:rPr>
      </w:pPr>
      <w:r w:rsidRPr="006C3A60">
        <w:rPr>
          <w:rFonts w:ascii="宋体" w:hAnsi="宋体" w:hint="eastAsia"/>
          <w:sz w:val="24"/>
          <w:szCs w:val="24"/>
        </w:rPr>
        <w:t>本单位郑重声明，根据《财政部民政部中国残疾人联合会关于促进残疾人就业政府采购政策的通知》（财库〔</w:t>
      </w:r>
      <w:r w:rsidRPr="006C3A60">
        <w:rPr>
          <w:rFonts w:ascii="宋体" w:hAnsi="宋体"/>
          <w:sz w:val="24"/>
          <w:szCs w:val="24"/>
        </w:rPr>
        <w:t>2017</w:t>
      </w:r>
      <w:r w:rsidRPr="006C3A60">
        <w:rPr>
          <w:rFonts w:ascii="宋体" w:hAnsi="宋体" w:hint="eastAsia"/>
          <w:sz w:val="24"/>
          <w:szCs w:val="24"/>
        </w:rPr>
        <w:t>〕</w:t>
      </w:r>
      <w:r w:rsidRPr="006C3A60">
        <w:rPr>
          <w:rFonts w:ascii="宋体" w:hAnsi="宋体"/>
          <w:sz w:val="24"/>
          <w:szCs w:val="24"/>
        </w:rPr>
        <w:t>141</w:t>
      </w:r>
      <w:r w:rsidRPr="006C3A60">
        <w:rPr>
          <w:rFonts w:ascii="宋体" w:hAnsi="宋体" w:hint="eastAsia"/>
          <w:sz w:val="24"/>
          <w:szCs w:val="24"/>
        </w:rPr>
        <w:t>号）的规定，本单位为符合条件的残疾人福利性单位，且本单位参加</w:t>
      </w:r>
      <w:r w:rsidRPr="006C3A60">
        <w:rPr>
          <w:rFonts w:ascii="宋体" w:hAnsi="宋体" w:hint="eastAsia"/>
          <w:sz w:val="24"/>
          <w:szCs w:val="24"/>
          <w:u w:val="single"/>
        </w:rPr>
        <w:t xml:space="preserve">      </w:t>
      </w:r>
      <w:r w:rsidRPr="006C3A60">
        <w:rPr>
          <w:rFonts w:ascii="宋体" w:hAnsi="宋体" w:hint="eastAsia"/>
          <w:sz w:val="24"/>
          <w:szCs w:val="24"/>
        </w:rPr>
        <w:t>单位的</w:t>
      </w:r>
      <w:r w:rsidRPr="006C3A60">
        <w:rPr>
          <w:rFonts w:ascii="宋体" w:hAnsi="宋体" w:hint="eastAsia"/>
          <w:sz w:val="24"/>
          <w:szCs w:val="24"/>
          <w:u w:val="single"/>
        </w:rPr>
        <w:t xml:space="preserve">      </w:t>
      </w:r>
      <w:r w:rsidRPr="006C3A60">
        <w:rPr>
          <w:rFonts w:ascii="宋体" w:hAnsi="宋体" w:hint="eastAsia"/>
          <w:sz w:val="24"/>
          <w:szCs w:val="24"/>
        </w:rPr>
        <w:t>项目采购活动提供本单位制造的货物（由本单位承担工程</w:t>
      </w:r>
      <w:r w:rsidRPr="006C3A60">
        <w:rPr>
          <w:rFonts w:ascii="宋体" w:hAnsi="宋体"/>
          <w:sz w:val="24"/>
          <w:szCs w:val="24"/>
        </w:rPr>
        <w:t>/</w:t>
      </w:r>
      <w:r w:rsidRPr="006C3A60">
        <w:rPr>
          <w:rFonts w:ascii="宋体" w:hAnsi="宋体" w:hint="eastAsia"/>
          <w:sz w:val="24"/>
          <w:szCs w:val="24"/>
        </w:rPr>
        <w:t>提供服务），或者提供其他残疾人福利性单位制造的货物（不包括使用非残疾人福利性单位注册商标的货物）。</w:t>
      </w:r>
    </w:p>
    <w:p w14:paraId="480D9905" w14:textId="77777777" w:rsidR="004F3875" w:rsidRPr="006C3A60" w:rsidRDefault="001535F3">
      <w:pPr>
        <w:spacing w:line="360" w:lineRule="auto"/>
        <w:ind w:firstLineChars="200" w:firstLine="480"/>
        <w:rPr>
          <w:rFonts w:ascii="宋体"/>
          <w:sz w:val="24"/>
          <w:szCs w:val="24"/>
        </w:rPr>
      </w:pPr>
      <w:r w:rsidRPr="006C3A60">
        <w:rPr>
          <w:rFonts w:ascii="宋体" w:hAnsi="宋体" w:hint="eastAsia"/>
          <w:sz w:val="24"/>
          <w:szCs w:val="24"/>
        </w:rPr>
        <w:t>本单位对上述声明的真实性负责。如有虚假，将依法承担相应责任。</w:t>
      </w:r>
    </w:p>
    <w:p w14:paraId="4CB42F7B" w14:textId="77777777" w:rsidR="004F3875" w:rsidRPr="006C3A60" w:rsidRDefault="004F3875">
      <w:pPr>
        <w:spacing w:line="360" w:lineRule="auto"/>
        <w:rPr>
          <w:rFonts w:ascii="宋体"/>
          <w:sz w:val="24"/>
          <w:szCs w:val="24"/>
        </w:rPr>
      </w:pPr>
    </w:p>
    <w:p w14:paraId="378E5348" w14:textId="77777777" w:rsidR="004F3875" w:rsidRPr="006C3A60" w:rsidRDefault="004F3875">
      <w:pPr>
        <w:spacing w:line="360" w:lineRule="auto"/>
        <w:rPr>
          <w:rFonts w:ascii="宋体"/>
          <w:sz w:val="24"/>
          <w:szCs w:val="24"/>
        </w:rPr>
      </w:pPr>
    </w:p>
    <w:p w14:paraId="6A1DC393" w14:textId="77777777" w:rsidR="004F3875" w:rsidRPr="006C3A60" w:rsidRDefault="001535F3">
      <w:pPr>
        <w:spacing w:line="360" w:lineRule="auto"/>
        <w:rPr>
          <w:rFonts w:ascii="宋体"/>
          <w:sz w:val="24"/>
          <w:szCs w:val="24"/>
        </w:rPr>
      </w:pPr>
      <w:r w:rsidRPr="006C3A60">
        <w:rPr>
          <w:rFonts w:ascii="宋体" w:hAnsi="宋体" w:hint="eastAsia"/>
          <w:sz w:val="24"/>
          <w:szCs w:val="24"/>
        </w:rPr>
        <w:t>单位名称（盖章）：</w:t>
      </w:r>
    </w:p>
    <w:p w14:paraId="12E4D71D" w14:textId="77777777" w:rsidR="004F3875" w:rsidRPr="006C3A60" w:rsidRDefault="001535F3">
      <w:pPr>
        <w:spacing w:line="360" w:lineRule="auto"/>
        <w:rPr>
          <w:rFonts w:ascii="宋体"/>
          <w:sz w:val="24"/>
          <w:szCs w:val="24"/>
        </w:rPr>
      </w:pPr>
      <w:r w:rsidRPr="006C3A60">
        <w:rPr>
          <w:rFonts w:ascii="宋体" w:hAnsi="宋体" w:hint="eastAsia"/>
          <w:sz w:val="24"/>
          <w:szCs w:val="24"/>
        </w:rPr>
        <w:t>日期：</w:t>
      </w:r>
    </w:p>
    <w:p w14:paraId="701D3EE9" w14:textId="77777777" w:rsidR="004F3875" w:rsidRPr="006C3A60" w:rsidRDefault="004F3875"/>
    <w:p w14:paraId="2D036682" w14:textId="77777777" w:rsidR="004F3875" w:rsidRPr="006C3A60" w:rsidRDefault="004F3875"/>
    <w:p w14:paraId="7680586C" w14:textId="77777777" w:rsidR="004F3875" w:rsidRPr="006C3A60" w:rsidRDefault="004F3875"/>
    <w:p w14:paraId="34CD2737" w14:textId="77777777" w:rsidR="004F3875" w:rsidRPr="006C3A60" w:rsidRDefault="004F3875"/>
    <w:p w14:paraId="3D6625BF" w14:textId="77777777" w:rsidR="004F3875" w:rsidRPr="006C3A60" w:rsidRDefault="004F3875"/>
    <w:p w14:paraId="12C2F624" w14:textId="77777777" w:rsidR="004F3875" w:rsidRPr="006C3A60" w:rsidRDefault="004F3875"/>
    <w:p w14:paraId="5C69902E" w14:textId="77777777" w:rsidR="004F3875" w:rsidRPr="006C3A60" w:rsidRDefault="001535F3">
      <w:pPr>
        <w:autoSpaceDE w:val="0"/>
        <w:autoSpaceDN w:val="0"/>
        <w:adjustRightInd w:val="0"/>
        <w:spacing w:line="360" w:lineRule="auto"/>
        <w:jc w:val="center"/>
        <w:outlineLvl w:val="0"/>
        <w:rPr>
          <w:rFonts w:ascii="宋体" w:hAnsi="宋体"/>
          <w:b/>
          <w:bCs/>
          <w:sz w:val="24"/>
          <w:szCs w:val="24"/>
        </w:rPr>
      </w:pPr>
      <w:r w:rsidRPr="006C3A60">
        <w:rPr>
          <w:rFonts w:ascii="宋体" w:hAnsi="宋体" w:hint="eastAsia"/>
          <w:b/>
          <w:bCs/>
          <w:sz w:val="24"/>
          <w:szCs w:val="24"/>
        </w:rPr>
        <w:t>3.5 所投产品符合国家强制性要求承诺函（若有则需提供，没有此项不提供）</w:t>
      </w:r>
    </w:p>
    <w:p w14:paraId="58CD0B07" w14:textId="77777777" w:rsidR="004F3875" w:rsidRPr="006C3A60" w:rsidRDefault="004F3875">
      <w:pPr>
        <w:widowControl/>
        <w:spacing w:before="100" w:beforeAutospacing="1" w:after="100" w:afterAutospacing="1" w:line="360" w:lineRule="auto"/>
        <w:jc w:val="center"/>
        <w:rPr>
          <w:rFonts w:ascii="宋体"/>
          <w:b/>
          <w:bCs/>
          <w:sz w:val="36"/>
          <w:szCs w:val="36"/>
        </w:rPr>
      </w:pPr>
    </w:p>
    <w:p w14:paraId="4D2CEEF9" w14:textId="77777777" w:rsidR="004F3875" w:rsidRPr="006C3A60" w:rsidRDefault="001535F3">
      <w:pPr>
        <w:spacing w:line="360" w:lineRule="auto"/>
        <w:jc w:val="center"/>
        <w:rPr>
          <w:rFonts w:ascii="宋体" w:cs="Arial"/>
          <w:kern w:val="0"/>
          <w:sz w:val="24"/>
          <w:szCs w:val="24"/>
        </w:rPr>
      </w:pPr>
      <w:r w:rsidRPr="006C3A60">
        <w:rPr>
          <w:rFonts w:ascii="宋体" w:hAnsi="宋体" w:cs="Arial" w:hint="eastAsia"/>
          <w:kern w:val="0"/>
          <w:sz w:val="24"/>
          <w:szCs w:val="24"/>
        </w:rPr>
        <w:t>投标人所投产品涉及国家有属强制性规定的，须承诺其所投产品符合国家强制性要求（如</w:t>
      </w:r>
      <w:r w:rsidRPr="006C3A60">
        <w:rPr>
          <w:rFonts w:ascii="宋体" w:hAnsi="宋体" w:cs="Arial"/>
          <w:kern w:val="0"/>
          <w:sz w:val="24"/>
          <w:szCs w:val="24"/>
        </w:rPr>
        <w:t>CCC</w:t>
      </w:r>
      <w:r w:rsidRPr="006C3A60">
        <w:rPr>
          <w:rFonts w:ascii="宋体" w:hAnsi="宋体" w:cs="Arial" w:hint="eastAsia"/>
          <w:kern w:val="0"/>
          <w:sz w:val="24"/>
          <w:szCs w:val="24"/>
        </w:rPr>
        <w:t>认证，格式自拟）</w:t>
      </w:r>
    </w:p>
    <w:p w14:paraId="4FD8A1B8" w14:textId="77777777" w:rsidR="004F3875" w:rsidRPr="006C3A60" w:rsidRDefault="004F3875">
      <w:pPr>
        <w:widowControl/>
        <w:spacing w:before="100" w:beforeAutospacing="1" w:after="100" w:afterAutospacing="1" w:line="360" w:lineRule="auto"/>
        <w:jc w:val="center"/>
        <w:rPr>
          <w:rFonts w:ascii="宋体"/>
          <w:b/>
          <w:bCs/>
          <w:sz w:val="36"/>
          <w:szCs w:val="36"/>
        </w:rPr>
      </w:pPr>
    </w:p>
    <w:p w14:paraId="44C0F2D3" w14:textId="77777777" w:rsidR="004F3875" w:rsidRPr="006C3A60" w:rsidRDefault="004F3875"/>
    <w:p w14:paraId="39306078" w14:textId="77777777" w:rsidR="004F3875" w:rsidRPr="006C3A60" w:rsidRDefault="004F3875"/>
    <w:p w14:paraId="0FF1B0F1" w14:textId="77777777" w:rsidR="004F3875" w:rsidRPr="006C3A60" w:rsidRDefault="004F3875">
      <w:pPr>
        <w:widowControl/>
        <w:spacing w:before="100" w:beforeAutospacing="1" w:after="100" w:afterAutospacing="1" w:line="360" w:lineRule="auto"/>
        <w:jc w:val="center"/>
        <w:rPr>
          <w:rFonts w:ascii="宋体"/>
          <w:b/>
          <w:bCs/>
          <w:sz w:val="36"/>
          <w:szCs w:val="36"/>
        </w:rPr>
      </w:pPr>
    </w:p>
    <w:p w14:paraId="461DBCC1" w14:textId="77777777" w:rsidR="004F3875" w:rsidRPr="006C3A60" w:rsidRDefault="001535F3">
      <w:pPr>
        <w:widowControl/>
        <w:spacing w:before="100" w:beforeAutospacing="1" w:after="100" w:afterAutospacing="1" w:line="360" w:lineRule="auto"/>
        <w:jc w:val="center"/>
        <w:rPr>
          <w:rFonts w:ascii="宋体" w:cs="黑体"/>
          <w:b/>
          <w:bCs/>
          <w:sz w:val="28"/>
          <w:szCs w:val="28"/>
        </w:rPr>
      </w:pPr>
      <w:r w:rsidRPr="006C3A60">
        <w:rPr>
          <w:rFonts w:ascii="宋体" w:hAnsi="宋体" w:cs="黑体" w:hint="eastAsia"/>
          <w:b/>
          <w:bCs/>
          <w:sz w:val="28"/>
          <w:szCs w:val="28"/>
        </w:rPr>
        <w:lastRenderedPageBreak/>
        <w:t>四、其他资料（若有）</w:t>
      </w:r>
    </w:p>
    <w:p w14:paraId="7DDF2295" w14:textId="77777777" w:rsidR="004F3875" w:rsidRPr="006C3A60" w:rsidRDefault="004F3875"/>
    <w:p w14:paraId="743EB299" w14:textId="77777777" w:rsidR="004F3875" w:rsidRPr="006C3A60" w:rsidRDefault="001535F3">
      <w:pPr>
        <w:spacing w:line="360" w:lineRule="auto"/>
        <w:jc w:val="center"/>
        <w:rPr>
          <w:rFonts w:ascii="宋体"/>
          <w:b/>
          <w:bCs/>
          <w:sz w:val="28"/>
          <w:szCs w:val="28"/>
        </w:rPr>
      </w:pPr>
      <w:r w:rsidRPr="006C3A60">
        <w:rPr>
          <w:rFonts w:ascii="宋体" w:hAnsi="宋体" w:hint="eastAsia"/>
          <w:b/>
          <w:bCs/>
          <w:sz w:val="28"/>
          <w:szCs w:val="28"/>
        </w:rPr>
        <w:t>除招标文件另有规定外，投标人认为需要提交的其他证明材料或资料加盖投标人的单位公章后应在此项下提交。</w:t>
      </w:r>
    </w:p>
    <w:p w14:paraId="24569D2E" w14:textId="77777777" w:rsidR="004F3875" w:rsidRPr="006C3A60" w:rsidRDefault="004F3875">
      <w:pPr>
        <w:spacing w:line="360" w:lineRule="auto"/>
        <w:jc w:val="center"/>
        <w:rPr>
          <w:rFonts w:ascii="宋体"/>
          <w:b/>
          <w:bCs/>
          <w:sz w:val="28"/>
          <w:szCs w:val="28"/>
        </w:rPr>
      </w:pPr>
    </w:p>
    <w:sectPr w:rsidR="004F3875" w:rsidRPr="006C3A60">
      <w:footerReference w:type="default" r:id="rId18"/>
      <w:pgSz w:w="11906" w:h="16838"/>
      <w:pgMar w:top="1440" w:right="1349"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F904" w14:textId="77777777" w:rsidR="00991C8E" w:rsidRDefault="00991C8E">
      <w:r>
        <w:separator/>
      </w:r>
    </w:p>
  </w:endnote>
  <w:endnote w:type="continuationSeparator" w:id="0">
    <w:p w14:paraId="4053263C" w14:textId="77777777" w:rsidR="00991C8E" w:rsidRDefault="0099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微软雅黑"/>
    <w:charset w:val="86"/>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347E" w14:textId="77777777" w:rsidR="00CC13BE" w:rsidRDefault="00CC13BE">
    <w:pPr>
      <w:pStyle w:val="ad"/>
    </w:pPr>
    <w:r>
      <w:rPr>
        <w:noProof/>
      </w:rPr>
      <mc:AlternateContent>
        <mc:Choice Requires="wps">
          <w:drawing>
            <wp:anchor distT="0" distB="0" distL="114300" distR="114300" simplePos="0" relativeHeight="1024" behindDoc="0" locked="0" layoutInCell="1" allowOverlap="1" wp14:anchorId="7EF44CB0" wp14:editId="7D2EF9BD">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2FC6F7" w14:textId="77777777" w:rsidR="00CC13BE" w:rsidRDefault="00CC13BE">
                          <w:pPr>
                            <w:pStyle w:val="ad"/>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rect w14:anchorId="7EF44CB0" id="文本框 1025" o:spid="_x0000_s1026" style="position:absolute;margin-left:92.8pt;margin-top:0;width:2in;height:2in;z-index:10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MCocWixAQAARAMAAA4AAAAAAAAAAAAAAAAALgIAAGRycy9lMm9Eb2MueG1sUEsBAi0A&#10;FAAGAAgAAAAhAHuWMAXWAAAABQEAAA8AAAAAAAAAAAAAAAAACwQAAGRycy9kb3ducmV2LnhtbFBL&#10;BQYAAAAABAAEAPMAAAAOBQAAAAA=&#10;" filled="f" stroked="f">
              <v:textbox style="mso-fit-shape-to-text:t" inset="0,0,0,0">
                <w:txbxContent>
                  <w:p w14:paraId="0E2FC6F7" w14:textId="77777777" w:rsidR="00CC13BE" w:rsidRDefault="00CC13BE">
                    <w:pPr>
                      <w:pStyle w:val="ad"/>
                    </w:pPr>
                    <w:r>
                      <w:fldChar w:fldCharType="begin"/>
                    </w:r>
                    <w:r>
                      <w:instrText xml:space="preserve"> PAGE  \* MERGEFORMAT </w:instrText>
                    </w:r>
                    <w:r>
                      <w:fldChar w:fldCharType="separate"/>
                    </w:r>
                    <w:r>
                      <w:t>56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434C" w14:textId="77777777" w:rsidR="00991C8E" w:rsidRDefault="00991C8E">
      <w:r>
        <w:separator/>
      </w:r>
    </w:p>
  </w:footnote>
  <w:footnote w:type="continuationSeparator" w:id="0">
    <w:p w14:paraId="20143C2F" w14:textId="77777777" w:rsidR="00991C8E" w:rsidRDefault="0099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15:restartNumberingAfterBreak="0">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0AAB05D6"/>
    <w:multiLevelType w:val="hybridMultilevel"/>
    <w:tmpl w:val="A1C0D7F8"/>
    <w:lvl w:ilvl="0" w:tplc="47C4ABD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6" w15:restartNumberingAfterBreak="0">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9" w15:restartNumberingAfterBreak="0">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1" w15:restartNumberingAfterBreak="0">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8"/>
    <w:lvlOverride w:ilvl="0">
      <w:startOverride w:val="1"/>
    </w:lvlOverride>
  </w:num>
  <w:num w:numId="3">
    <w:abstractNumId w:val="10"/>
    <w:lvlOverride w:ilvl="0">
      <w:startOverride w:val="1"/>
    </w:lvlOverride>
  </w:num>
  <w:num w:numId="4">
    <w:abstractNumId w:val="5"/>
  </w:num>
  <w:num w:numId="5">
    <w:abstractNumId w:val="0"/>
  </w:num>
  <w:num w:numId="6">
    <w:abstractNumId w:val="6"/>
    <w:lvlOverride w:ilvl="0">
      <w:startOverride w:val="9"/>
    </w:lvlOverride>
  </w:num>
  <w:num w:numId="7">
    <w:abstractNumId w:val="3"/>
    <w:lvlOverride w:ilvl="0">
      <w:startOverride w:val="11"/>
    </w:lvlOverride>
  </w:num>
  <w:num w:numId="8">
    <w:abstractNumId w:val="7"/>
    <w:lvlOverride w:ilvl="0">
      <w:startOverride w:val="26"/>
    </w:lvlOverride>
  </w:num>
  <w:num w:numId="9">
    <w:abstractNumId w:val="1"/>
    <w:lvlOverride w:ilvl="0">
      <w:startOverride w:val="30"/>
    </w:lvlOverride>
  </w:num>
  <w:num w:numId="10">
    <w:abstractNumId w:val="11"/>
    <w:lvlOverride w:ilvl="0">
      <w:startOverride w:val="33"/>
    </w:lvlOverride>
  </w:num>
  <w:num w:numId="11">
    <w:abstractNumId w:val="9"/>
    <w:lvlOverride w:ilvl="0">
      <w:startOverride w:val="36"/>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45"/>
    <w:rsid w:val="00007F9C"/>
    <w:rsid w:val="000234CF"/>
    <w:rsid w:val="000A4210"/>
    <w:rsid w:val="000C1A71"/>
    <w:rsid w:val="001535F3"/>
    <w:rsid w:val="00171049"/>
    <w:rsid w:val="00184077"/>
    <w:rsid w:val="001C6C10"/>
    <w:rsid w:val="0023607B"/>
    <w:rsid w:val="0027555A"/>
    <w:rsid w:val="002934C0"/>
    <w:rsid w:val="002C1552"/>
    <w:rsid w:val="00385794"/>
    <w:rsid w:val="003869FE"/>
    <w:rsid w:val="003C21DC"/>
    <w:rsid w:val="003C71CA"/>
    <w:rsid w:val="003F4B48"/>
    <w:rsid w:val="00401A7B"/>
    <w:rsid w:val="004F3875"/>
    <w:rsid w:val="004F56B8"/>
    <w:rsid w:val="00545CCD"/>
    <w:rsid w:val="00563A3A"/>
    <w:rsid w:val="005757E4"/>
    <w:rsid w:val="005C6D62"/>
    <w:rsid w:val="005D5DBB"/>
    <w:rsid w:val="005F543D"/>
    <w:rsid w:val="00637BCB"/>
    <w:rsid w:val="006C3A60"/>
    <w:rsid w:val="007319AA"/>
    <w:rsid w:val="007572A3"/>
    <w:rsid w:val="00774861"/>
    <w:rsid w:val="007A459E"/>
    <w:rsid w:val="0082068F"/>
    <w:rsid w:val="00865CD6"/>
    <w:rsid w:val="00875409"/>
    <w:rsid w:val="008D5C6F"/>
    <w:rsid w:val="00991C8E"/>
    <w:rsid w:val="00A415F2"/>
    <w:rsid w:val="00A70F45"/>
    <w:rsid w:val="00AA6FEA"/>
    <w:rsid w:val="00AB7E11"/>
    <w:rsid w:val="00B41472"/>
    <w:rsid w:val="00B85205"/>
    <w:rsid w:val="00B867AD"/>
    <w:rsid w:val="00BB6982"/>
    <w:rsid w:val="00BE47C4"/>
    <w:rsid w:val="00C0704D"/>
    <w:rsid w:val="00C62554"/>
    <w:rsid w:val="00C913C7"/>
    <w:rsid w:val="00CC13BE"/>
    <w:rsid w:val="00D12812"/>
    <w:rsid w:val="00D57607"/>
    <w:rsid w:val="00D70651"/>
    <w:rsid w:val="00D92D8D"/>
    <w:rsid w:val="00DE7A1C"/>
    <w:rsid w:val="00E65574"/>
    <w:rsid w:val="00E87262"/>
    <w:rsid w:val="00ED1458"/>
    <w:rsid w:val="00EE5236"/>
    <w:rsid w:val="00EE5919"/>
    <w:rsid w:val="00F00B0E"/>
    <w:rsid w:val="00F520FC"/>
    <w:rsid w:val="00FF675D"/>
    <w:rsid w:val="03F95C34"/>
    <w:rsid w:val="050F16C7"/>
    <w:rsid w:val="065915C4"/>
    <w:rsid w:val="0D71427A"/>
    <w:rsid w:val="137D742D"/>
    <w:rsid w:val="15416B49"/>
    <w:rsid w:val="17B3749B"/>
    <w:rsid w:val="1E611951"/>
    <w:rsid w:val="24165DD6"/>
    <w:rsid w:val="273B4722"/>
    <w:rsid w:val="2BA81E45"/>
    <w:rsid w:val="2E871AE2"/>
    <w:rsid w:val="31A106FA"/>
    <w:rsid w:val="32B97A43"/>
    <w:rsid w:val="336842B9"/>
    <w:rsid w:val="3A7573CE"/>
    <w:rsid w:val="3B1E7030"/>
    <w:rsid w:val="3C421719"/>
    <w:rsid w:val="418C5921"/>
    <w:rsid w:val="44D636C6"/>
    <w:rsid w:val="492F2526"/>
    <w:rsid w:val="4A9D3870"/>
    <w:rsid w:val="52761D13"/>
    <w:rsid w:val="52D755AE"/>
    <w:rsid w:val="571D2591"/>
    <w:rsid w:val="57C97215"/>
    <w:rsid w:val="5A48210F"/>
    <w:rsid w:val="5C7908D0"/>
    <w:rsid w:val="67200EC2"/>
    <w:rsid w:val="6A2223B1"/>
    <w:rsid w:val="6BFD66C6"/>
    <w:rsid w:val="6D507959"/>
    <w:rsid w:val="6E6F375D"/>
    <w:rsid w:val="6EDE53A1"/>
    <w:rsid w:val="7461075A"/>
    <w:rsid w:val="76516027"/>
    <w:rsid w:val="7B97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9CE6"/>
  <w15:docId w15:val="{0361A61A-D86A-489A-B71F-B533E3BA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qFormat="1"/>
    <w:lsdException w:name="Body Text Indent" w:locked="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locked="1" w:uiPriority="11" w:qFormat="1"/>
    <w:lsdException w:name="Salutation" w:locked="1" w:semiHidden="1" w:unhideWhenUsed="1"/>
    <w:lsdException w:name="Date" w:locked="1" w:semiHidden="1" w:unhideWhenUsed="1"/>
    <w:lsdException w:name="Body Text First Indent"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宋体"/>
      <w:kern w:val="2"/>
      <w:sz w:val="21"/>
      <w:szCs w:val="21"/>
    </w:rPr>
  </w:style>
  <w:style w:type="paragraph" w:styleId="1">
    <w:name w:val="heading 1"/>
    <w:basedOn w:val="a"/>
    <w:next w:val="a"/>
    <w:qFormat/>
    <w:locke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a5"/>
    <w:uiPriority w:val="99"/>
    <w:qFormat/>
    <w:pPr>
      <w:ind w:firstLineChars="100" w:firstLine="420"/>
    </w:pPr>
    <w:rPr>
      <w:rFonts w:ascii="宋体" w:hAnsi="Times New Roman" w:cs="Times New Roman"/>
      <w:kern w:val="0"/>
      <w:sz w:val="34"/>
      <w:szCs w:val="34"/>
    </w:rPr>
  </w:style>
  <w:style w:type="paragraph" w:styleId="a4">
    <w:name w:val="Body Text"/>
    <w:basedOn w:val="a"/>
    <w:link w:val="a6"/>
    <w:uiPriority w:val="99"/>
    <w:semiHidden/>
    <w:qFormat/>
    <w:pPr>
      <w:spacing w:before="100" w:beforeAutospacing="1" w:after="120"/>
    </w:pPr>
  </w:style>
  <w:style w:type="paragraph" w:styleId="2">
    <w:name w:val="Body Text First Indent 2"/>
    <w:basedOn w:val="a7"/>
    <w:uiPriority w:val="99"/>
    <w:unhideWhenUsed/>
    <w:qFormat/>
    <w:locked/>
    <w:pPr>
      <w:adjustRightInd w:val="0"/>
      <w:snapToGrid w:val="0"/>
      <w:spacing w:after="100" w:afterAutospacing="1" w:line="360" w:lineRule="auto"/>
      <w:ind w:left="480" w:firstLineChars="200" w:firstLine="562"/>
      <w:jc w:val="left"/>
    </w:pPr>
    <w:rPr>
      <w:rFonts w:ascii="仿宋_GB2312" w:hAnsi="仿宋_GB2312"/>
    </w:rPr>
  </w:style>
  <w:style w:type="paragraph" w:styleId="a7">
    <w:name w:val="Body Text Indent"/>
    <w:basedOn w:val="a"/>
    <w:uiPriority w:val="99"/>
    <w:unhideWhenUsed/>
    <w:qFormat/>
    <w:locked/>
    <w:pPr>
      <w:spacing w:before="100" w:beforeAutospacing="1" w:after="120"/>
      <w:ind w:leftChars="200" w:left="420"/>
    </w:pPr>
  </w:style>
  <w:style w:type="paragraph" w:styleId="a8">
    <w:name w:val="caption"/>
    <w:basedOn w:val="a"/>
    <w:next w:val="a"/>
    <w:uiPriority w:val="99"/>
    <w:qFormat/>
    <w:rPr>
      <w:rFonts w:ascii="Arial" w:eastAsia="黑体" w:hAnsi="Arial" w:cs="Arial"/>
      <w:sz w:val="20"/>
      <w:szCs w:val="20"/>
    </w:rPr>
  </w:style>
  <w:style w:type="paragraph" w:styleId="a9">
    <w:name w:val="Plain Text"/>
    <w:basedOn w:val="a"/>
    <w:link w:val="aa"/>
    <w:uiPriority w:val="99"/>
    <w:qFormat/>
    <w:rPr>
      <w:sz w:val="24"/>
      <w:szCs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semiHidden/>
    <w:qFormat/>
    <w:pPr>
      <w:snapToGrid w:val="0"/>
      <w:jc w:val="left"/>
    </w:pPr>
    <w:rPr>
      <w:sz w:val="18"/>
      <w:szCs w:val="18"/>
    </w:rPr>
  </w:style>
  <w:style w:type="paragraph" w:styleId="af">
    <w:name w:val="header"/>
    <w:basedOn w:val="a"/>
    <w:link w:val="af0"/>
    <w:uiPriority w:val="99"/>
    <w:semiHidden/>
    <w:qFormat/>
    <w:pPr>
      <w:pBdr>
        <w:bottom w:val="single" w:sz="6" w:space="1" w:color="auto"/>
      </w:pBdr>
      <w:tabs>
        <w:tab w:val="center" w:pos="4153"/>
        <w:tab w:val="right" w:pos="8306"/>
      </w:tabs>
      <w:snapToGrid w:val="0"/>
      <w:jc w:val="center"/>
    </w:pPr>
    <w:rPr>
      <w:sz w:val="18"/>
      <w:szCs w:val="18"/>
    </w:rPr>
  </w:style>
  <w:style w:type="paragraph" w:styleId="af1">
    <w:name w:val="Message Header"/>
    <w:basedOn w:val="a"/>
    <w:uiPriority w:val="99"/>
    <w:unhideWhenUsed/>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3">
    <w:name w:val="Title"/>
    <w:basedOn w:val="a"/>
    <w:next w:val="a"/>
    <w:link w:val="af4"/>
    <w:uiPriority w:val="99"/>
    <w:qFormat/>
    <w:locked/>
    <w:pPr>
      <w:spacing w:before="240" w:after="60"/>
      <w:jc w:val="center"/>
      <w:outlineLvl w:val="0"/>
    </w:pPr>
    <w:rPr>
      <w:rFonts w:ascii="Cambria" w:hAnsi="Cambria" w:cs="Times New Roman"/>
      <w:b/>
      <w:bCs/>
      <w:sz w:val="32"/>
      <w:szCs w:val="32"/>
    </w:rPr>
  </w:style>
  <w:style w:type="character" w:styleId="af5">
    <w:name w:val="FollowedHyperlink"/>
    <w:basedOn w:val="a1"/>
    <w:uiPriority w:val="99"/>
    <w:semiHidden/>
    <w:unhideWhenUsed/>
    <w:qFormat/>
    <w:locked/>
    <w:rPr>
      <w:color w:val="000000"/>
      <w:u w:val="none"/>
    </w:rPr>
  </w:style>
  <w:style w:type="character" w:styleId="af6">
    <w:name w:val="Emphasis"/>
    <w:basedOn w:val="a1"/>
    <w:uiPriority w:val="20"/>
    <w:qFormat/>
    <w:locked/>
  </w:style>
  <w:style w:type="character" w:styleId="af7">
    <w:name w:val="Hyperlink"/>
    <w:basedOn w:val="a1"/>
    <w:uiPriority w:val="99"/>
    <w:qFormat/>
    <w:rPr>
      <w:rFonts w:cs="Times New Roman"/>
      <w:color w:val="0000FF"/>
      <w:u w:val="single"/>
    </w:rPr>
  </w:style>
  <w:style w:type="paragraph" w:customStyle="1" w:styleId="10">
    <w:name w:val="列出段落1"/>
    <w:basedOn w:val="a"/>
    <w:uiPriority w:val="99"/>
    <w:qFormat/>
    <w:pPr>
      <w:ind w:firstLineChars="200" w:firstLine="420"/>
    </w:pPr>
  </w:style>
  <w:style w:type="paragraph" w:customStyle="1" w:styleId="11">
    <w:name w:val="正文缩进1"/>
    <w:basedOn w:val="a"/>
    <w:uiPriority w:val="99"/>
    <w:qFormat/>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2">
    <w:name w:val="正文文本缩进1"/>
    <w:basedOn w:val="a"/>
    <w:uiPriority w:val="99"/>
    <w:qFormat/>
    <w:pPr>
      <w:spacing w:line="360" w:lineRule="auto"/>
      <w:ind w:firstLineChars="200" w:firstLine="480"/>
    </w:pPr>
    <w:rPr>
      <w:rFonts w:ascii="宋体" w:hAnsi="宋体"/>
      <w:kern w:val="0"/>
      <w:sz w:val="24"/>
      <w:szCs w:val="24"/>
    </w:rPr>
  </w:style>
  <w:style w:type="paragraph" w:customStyle="1" w:styleId="13">
    <w:name w:val="日期1"/>
    <w:basedOn w:val="a"/>
    <w:next w:val="a"/>
    <w:uiPriority w:val="99"/>
    <w:qFormat/>
    <w:rPr>
      <w:kern w:val="0"/>
      <w:sz w:val="24"/>
      <w:szCs w:val="24"/>
    </w:rPr>
  </w:style>
  <w:style w:type="character" w:customStyle="1" w:styleId="a6">
    <w:name w:val="正文文本 字符"/>
    <w:basedOn w:val="a1"/>
    <w:link w:val="a4"/>
    <w:uiPriority w:val="99"/>
    <w:qFormat/>
    <w:rPr>
      <w:rFonts w:ascii="Calibri" w:eastAsia="宋体" w:hAnsi="Calibri" w:cs="宋体"/>
      <w:sz w:val="21"/>
      <w:szCs w:val="21"/>
    </w:rPr>
  </w:style>
  <w:style w:type="character" w:customStyle="1" w:styleId="a5">
    <w:name w:val="正文文本首行缩进 字符"/>
    <w:basedOn w:val="a6"/>
    <w:link w:val="a0"/>
    <w:uiPriority w:val="99"/>
    <w:qFormat/>
    <w:rPr>
      <w:rFonts w:ascii="宋体" w:eastAsia="宋体" w:hAnsi="Times New Roman" w:cs="Times New Roman"/>
      <w:kern w:val="0"/>
      <w:sz w:val="34"/>
      <w:szCs w:val="34"/>
    </w:rPr>
  </w:style>
  <w:style w:type="character" w:customStyle="1" w:styleId="aa">
    <w:name w:val="纯文本 字符"/>
    <w:basedOn w:val="a1"/>
    <w:link w:val="a9"/>
    <w:uiPriority w:val="99"/>
    <w:qFormat/>
    <w:rPr>
      <w:rFonts w:ascii="Calibri" w:eastAsia="宋体" w:hAnsi="Calibri" w:cs="宋体"/>
      <w:sz w:val="24"/>
      <w:szCs w:val="24"/>
    </w:rPr>
  </w:style>
  <w:style w:type="character" w:customStyle="1" w:styleId="ac">
    <w:name w:val="批注框文本 字符"/>
    <w:basedOn w:val="a1"/>
    <w:link w:val="ab"/>
    <w:uiPriority w:val="99"/>
    <w:qFormat/>
    <w:rPr>
      <w:rFonts w:cs="宋体"/>
      <w:kern w:val="2"/>
      <w:sz w:val="18"/>
      <w:szCs w:val="18"/>
    </w:rPr>
  </w:style>
  <w:style w:type="character" w:customStyle="1" w:styleId="FooterChar">
    <w:name w:val="Footer Char"/>
    <w:basedOn w:val="a1"/>
    <w:uiPriority w:val="99"/>
    <w:qFormat/>
    <w:rPr>
      <w:rFonts w:ascii="Calibri" w:eastAsia="宋体" w:hAnsi="Calibri" w:cs="宋体"/>
      <w:sz w:val="18"/>
      <w:szCs w:val="18"/>
    </w:rPr>
  </w:style>
  <w:style w:type="character" w:customStyle="1" w:styleId="af0">
    <w:name w:val="页眉 字符"/>
    <w:basedOn w:val="a1"/>
    <w:link w:val="af"/>
    <w:uiPriority w:val="99"/>
    <w:qFormat/>
    <w:rPr>
      <w:rFonts w:cs="宋体"/>
      <w:kern w:val="2"/>
      <w:sz w:val="18"/>
      <w:szCs w:val="18"/>
    </w:rPr>
  </w:style>
  <w:style w:type="character" w:customStyle="1" w:styleId="TitleCharChar">
    <w:name w:val="Title Char Char"/>
    <w:basedOn w:val="a1"/>
    <w:uiPriority w:val="99"/>
    <w:qFormat/>
    <w:rPr>
      <w:rFonts w:ascii="Cambria" w:hAnsi="Cambria" w:cs="Times New Roman"/>
      <w:b/>
      <w:bCs/>
      <w:sz w:val="32"/>
      <w:szCs w:val="32"/>
    </w:rPr>
  </w:style>
  <w:style w:type="character" w:customStyle="1" w:styleId="ae">
    <w:name w:val="页脚 字符"/>
    <w:basedOn w:val="a1"/>
    <w:link w:val="ad"/>
    <w:uiPriority w:val="99"/>
    <w:qFormat/>
    <w:rPr>
      <w:rFonts w:cs="宋体"/>
      <w:sz w:val="18"/>
      <w:szCs w:val="18"/>
    </w:rPr>
  </w:style>
  <w:style w:type="character" w:customStyle="1" w:styleId="15">
    <w:name w:val="15"/>
    <w:basedOn w:val="a1"/>
    <w:uiPriority w:val="99"/>
    <w:qFormat/>
    <w:rPr>
      <w:rFonts w:ascii="Calibri" w:hAnsi="Calibri" w:cs="Times New Roman"/>
      <w:color w:val="0000FF"/>
      <w:u w:val="single"/>
    </w:rPr>
  </w:style>
  <w:style w:type="character" w:customStyle="1" w:styleId="af4">
    <w:name w:val="标题 字符"/>
    <w:basedOn w:val="a1"/>
    <w:link w:val="af3"/>
    <w:uiPriority w:val="99"/>
    <w:qFormat/>
    <w:rPr>
      <w:rFonts w:ascii="Cambria" w:hAnsi="Cambria" w:cs="Times New Roman"/>
      <w:b/>
      <w:bCs/>
      <w:kern w:val="2"/>
      <w:sz w:val="32"/>
      <w:szCs w:val="32"/>
      <w:lang w:bidi="ar-SA"/>
    </w:rPr>
  </w:style>
  <w:style w:type="character" w:customStyle="1" w:styleId="CharChar3">
    <w:name w:val="Char Char3"/>
    <w:basedOn w:val="a1"/>
    <w:uiPriority w:val="99"/>
    <w:qFormat/>
    <w:rPr>
      <w:rFonts w:eastAsia="宋体" w:cs="Times New Roman"/>
      <w:sz w:val="24"/>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blue">
    <w:name w:val="blue"/>
    <w:basedOn w:val="a1"/>
    <w:qFormat/>
    <w:rPr>
      <w:color w:val="0371C6"/>
      <w:sz w:val="21"/>
      <w:szCs w:val="21"/>
    </w:rPr>
  </w:style>
  <w:style w:type="character" w:customStyle="1" w:styleId="gb-jt">
    <w:name w:val="gb-jt"/>
    <w:basedOn w:val="a1"/>
    <w:qFormat/>
  </w:style>
  <w:style w:type="paragraph" w:customStyle="1" w:styleId="14">
    <w:name w:val="普通(网站)1"/>
    <w:basedOn w:val="a"/>
    <w:qFormat/>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E5182-B53E-4AD4-A543-4D1E7361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4789</Words>
  <Characters>27301</Characters>
  <Application>Microsoft Office Word</Application>
  <DocSecurity>0</DocSecurity>
  <Lines>227</Lines>
  <Paragraphs>64</Paragraphs>
  <ScaleCrop>false</ScaleCrop>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宁 波</cp:lastModifiedBy>
  <cp:revision>14</cp:revision>
  <cp:lastPrinted>2019-12-23T07:17:00Z</cp:lastPrinted>
  <dcterms:created xsi:type="dcterms:W3CDTF">2019-12-23T06:11:00Z</dcterms:created>
  <dcterms:modified xsi:type="dcterms:W3CDTF">2019-12-24T03:00:00Z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