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b/>
          <w:bCs/>
          <w:color w:val="000000"/>
          <w:sz w:val="44"/>
          <w:szCs w:val="44"/>
        </w:rPr>
      </w:pPr>
    </w:p>
    <w:p w:rsidR="00CC1691" w:rsidRPr="00D94605"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2F657F">
        <w:rPr>
          <w:rFonts w:asciiTheme="majorEastAsia" w:eastAsiaTheme="majorEastAsia" w:hAnsiTheme="majorEastAsia" w:cstheme="majorEastAsia" w:hint="eastAsia"/>
          <w:b/>
          <w:bCs/>
          <w:color w:val="000000"/>
          <w:sz w:val="44"/>
          <w:szCs w:val="44"/>
        </w:rPr>
        <w:t>市质量技术监督检验测试中心</w:t>
      </w:r>
      <w:r w:rsidRPr="00D94605">
        <w:rPr>
          <w:rFonts w:asciiTheme="majorEastAsia" w:eastAsiaTheme="majorEastAsia" w:hAnsiTheme="majorEastAsia" w:cstheme="majorEastAsia" w:hint="eastAsia"/>
          <w:b/>
          <w:bCs/>
          <w:color w:val="000000"/>
          <w:sz w:val="44"/>
          <w:szCs w:val="44"/>
        </w:rPr>
        <w:t>“</w:t>
      </w:r>
      <w:r w:rsidR="00C36DCC">
        <w:rPr>
          <w:rFonts w:asciiTheme="majorEastAsia" w:eastAsiaTheme="majorEastAsia" w:hAnsiTheme="majorEastAsia" w:cstheme="majorEastAsia" w:hint="eastAsia"/>
          <w:b/>
          <w:bCs/>
          <w:color w:val="000000"/>
          <w:sz w:val="44"/>
          <w:szCs w:val="44"/>
        </w:rPr>
        <w:t>全自动菌落计数器、全自动稀释接种仪</w:t>
      </w:r>
      <w:r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29096A">
        <w:rPr>
          <w:rFonts w:asciiTheme="majorEastAsia" w:eastAsiaTheme="majorEastAsia" w:hAnsiTheme="majorEastAsia" w:cstheme="majorEastAsia" w:hint="eastAsia"/>
          <w:b/>
          <w:bCs/>
          <w:color w:val="000000"/>
          <w:sz w:val="36"/>
          <w:szCs w:val="36"/>
        </w:rPr>
        <w:t xml:space="preserve"> ZFCG-G2019184</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2F657F">
        <w:rPr>
          <w:rFonts w:asciiTheme="majorEastAsia" w:eastAsiaTheme="majorEastAsia" w:hAnsiTheme="majorEastAsia" w:cstheme="majorEastAsia" w:hint="eastAsia"/>
          <w:b/>
          <w:bCs/>
          <w:color w:val="000000"/>
          <w:sz w:val="36"/>
          <w:szCs w:val="36"/>
        </w:rPr>
        <w:t>质量技术监督检验测试中心</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CC1691"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F657F">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月</w:t>
      </w:r>
      <w:r w:rsidR="0029096A">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29096A">
      <w:pP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Default="00FB5156" w:rsidP="00D71020">
      <w:pPr>
        <w:pStyle w:val="a7"/>
        <w:widowControl/>
        <w:shd w:val="clear" w:color="auto" w:fill="FFFFFF"/>
        <w:spacing w:line="360" w:lineRule="auto"/>
        <w:ind w:firstLineChars="250" w:firstLine="525"/>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D71020">
        <w:rPr>
          <w:rFonts w:hint="eastAsia"/>
          <w:color w:val="000000"/>
          <w:sz w:val="21"/>
          <w:szCs w:val="21"/>
          <w:u w:val="single"/>
          <w:shd w:val="clear" w:color="auto" w:fill="FFFFFF"/>
        </w:rPr>
        <w:t>许昌市质量技术监督检验测试中心</w:t>
      </w:r>
      <w:r>
        <w:rPr>
          <w:rFonts w:hint="eastAsia"/>
          <w:color w:val="000000"/>
          <w:sz w:val="21"/>
          <w:szCs w:val="21"/>
          <w:shd w:val="clear" w:color="auto" w:fill="FFFFFF"/>
        </w:rPr>
        <w:t>的委托，对“</w:t>
      </w:r>
      <w:r w:rsidR="00C36DCC">
        <w:rPr>
          <w:rFonts w:hint="eastAsia"/>
          <w:color w:val="000000"/>
          <w:sz w:val="21"/>
          <w:szCs w:val="21"/>
          <w:u w:val="single"/>
          <w:shd w:val="clear" w:color="auto" w:fill="FFFFFF"/>
        </w:rPr>
        <w:t>全自动菌落计数器、全自动稀释接种仪</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C36DCC" w:rsidRPr="00C36DCC">
        <w:rPr>
          <w:rFonts w:hint="eastAsia"/>
          <w:color w:val="000000"/>
          <w:sz w:val="21"/>
          <w:szCs w:val="21"/>
          <w:shd w:val="clear" w:color="auto" w:fill="FFFFFF"/>
        </w:rPr>
        <w:t>全自动菌落计数器、全自动稀释接种仪</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29096A">
        <w:rPr>
          <w:rFonts w:asciiTheme="minorEastAsia" w:eastAsiaTheme="minorEastAsia" w:hAnsiTheme="minorEastAsia" w:cs="仿宋_GB2312" w:hint="eastAsia"/>
          <w:color w:val="000000"/>
          <w:sz w:val="21"/>
          <w:szCs w:val="21"/>
          <w:shd w:val="clear" w:color="auto" w:fill="FFFFFF"/>
        </w:rPr>
        <w:t>184</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D71020" w:rsidRPr="00D71020" w:rsidRDefault="00CC1691" w:rsidP="00D71020">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D71020">
        <w:rPr>
          <w:rFonts w:hint="eastAsia"/>
          <w:color w:val="000000"/>
          <w:sz w:val="21"/>
          <w:szCs w:val="21"/>
          <w:shd w:val="clear" w:color="auto" w:fill="FFFFFF"/>
        </w:rPr>
        <w:t>（四）项目主要内容、数量及要求：</w:t>
      </w:r>
      <w:r w:rsidR="00C36DCC">
        <w:rPr>
          <w:rFonts w:hint="eastAsia"/>
          <w:color w:val="000000"/>
          <w:sz w:val="21"/>
          <w:szCs w:val="21"/>
          <w:shd w:val="clear" w:color="auto" w:fill="FFFFFF"/>
        </w:rPr>
        <w:t>A</w:t>
      </w:r>
      <w:r w:rsidR="00C36DCC" w:rsidRPr="00D71020">
        <w:rPr>
          <w:rFonts w:hint="eastAsia"/>
          <w:color w:val="000000"/>
          <w:sz w:val="21"/>
          <w:szCs w:val="21"/>
          <w:shd w:val="clear" w:color="auto" w:fill="FFFFFF"/>
        </w:rPr>
        <w:t>包：全自动菌落计数器、全自动稀释</w:t>
      </w:r>
      <w:proofErr w:type="gramStart"/>
      <w:r w:rsidR="00C36DCC" w:rsidRPr="00D71020">
        <w:rPr>
          <w:rFonts w:hint="eastAsia"/>
          <w:color w:val="000000"/>
          <w:sz w:val="21"/>
          <w:szCs w:val="21"/>
          <w:shd w:val="clear" w:color="auto" w:fill="FFFFFF"/>
        </w:rPr>
        <w:t>接种仪各</w:t>
      </w:r>
      <w:r w:rsidR="00C36DCC" w:rsidRPr="00D71020">
        <w:rPr>
          <w:rFonts w:hint="eastAsia"/>
          <w:color w:val="000000"/>
          <w:sz w:val="21"/>
          <w:szCs w:val="21"/>
          <w:shd w:val="clear" w:color="auto" w:fill="FFFFFF"/>
        </w:rPr>
        <w:t>1</w:t>
      </w:r>
      <w:r w:rsidR="00C36DCC" w:rsidRPr="00D71020">
        <w:rPr>
          <w:rFonts w:hint="eastAsia"/>
          <w:color w:val="000000"/>
          <w:sz w:val="21"/>
          <w:szCs w:val="21"/>
          <w:shd w:val="clear" w:color="auto" w:fill="FFFFFF"/>
        </w:rPr>
        <w:t>台</w:t>
      </w:r>
      <w:proofErr w:type="gramEnd"/>
      <w:r w:rsidR="00C36DCC">
        <w:rPr>
          <w:rFonts w:hint="eastAsia"/>
          <w:color w:val="000000"/>
          <w:sz w:val="21"/>
          <w:szCs w:val="21"/>
          <w:shd w:val="clear" w:color="auto" w:fill="FFFFFF"/>
        </w:rPr>
        <w:t>；</w:t>
      </w:r>
      <w:r w:rsidR="00C36DCC">
        <w:rPr>
          <w:rFonts w:hint="eastAsia"/>
          <w:color w:val="000000"/>
          <w:sz w:val="21"/>
          <w:szCs w:val="21"/>
          <w:shd w:val="clear" w:color="auto" w:fill="FFFFFF"/>
        </w:rPr>
        <w:t>B</w:t>
      </w:r>
      <w:r w:rsidR="00D71020" w:rsidRPr="00D71020">
        <w:rPr>
          <w:rFonts w:hint="eastAsia"/>
          <w:color w:val="000000"/>
          <w:sz w:val="21"/>
          <w:szCs w:val="21"/>
          <w:shd w:val="clear" w:color="auto" w:fill="FFFFFF"/>
        </w:rPr>
        <w:t>包：</w:t>
      </w:r>
      <w:r w:rsidR="00D71020" w:rsidRPr="00D71020">
        <w:rPr>
          <w:rFonts w:hint="eastAsia"/>
          <w:color w:val="000000"/>
          <w:sz w:val="21"/>
          <w:szCs w:val="21"/>
          <w:shd w:val="clear" w:color="auto" w:fill="FFFFFF"/>
        </w:rPr>
        <w:t>CR/DR</w:t>
      </w:r>
      <w:r w:rsidR="00D71020" w:rsidRPr="00D71020">
        <w:rPr>
          <w:rFonts w:hint="eastAsia"/>
          <w:color w:val="000000"/>
          <w:sz w:val="21"/>
          <w:szCs w:val="21"/>
          <w:shd w:val="clear" w:color="auto" w:fill="FFFFFF"/>
        </w:rPr>
        <w:t>检测装置及配件（包括</w:t>
      </w:r>
      <w:r w:rsidR="00D71020" w:rsidRPr="00D71020">
        <w:rPr>
          <w:rFonts w:hint="eastAsia"/>
          <w:color w:val="000000"/>
          <w:sz w:val="21"/>
          <w:szCs w:val="21"/>
          <w:shd w:val="clear" w:color="auto" w:fill="FFFFFF"/>
        </w:rPr>
        <w:t>CR/DR</w:t>
      </w:r>
      <w:r w:rsidR="00D71020" w:rsidRPr="00D71020">
        <w:rPr>
          <w:rFonts w:hint="eastAsia"/>
          <w:color w:val="000000"/>
          <w:sz w:val="21"/>
          <w:szCs w:val="21"/>
          <w:shd w:val="clear" w:color="auto" w:fill="FFFFFF"/>
        </w:rPr>
        <w:t>检定装置及配件、</w:t>
      </w:r>
      <w:r w:rsidR="00D71020" w:rsidRPr="00D71020">
        <w:rPr>
          <w:color w:val="000000"/>
          <w:sz w:val="21"/>
          <w:szCs w:val="21"/>
          <w:shd w:val="clear" w:color="auto" w:fill="FFFFFF"/>
        </w:rPr>
        <w:t>CT</w:t>
      </w:r>
      <w:r w:rsidR="00D71020" w:rsidRPr="00D71020">
        <w:rPr>
          <w:color w:val="000000"/>
          <w:sz w:val="21"/>
          <w:szCs w:val="21"/>
          <w:shd w:val="clear" w:color="auto" w:fill="FFFFFF"/>
        </w:rPr>
        <w:t>检定装置</w:t>
      </w:r>
      <w:r w:rsidR="00D71020" w:rsidRPr="00D71020">
        <w:rPr>
          <w:rFonts w:hint="eastAsia"/>
          <w:color w:val="000000"/>
          <w:sz w:val="21"/>
          <w:szCs w:val="21"/>
          <w:shd w:val="clear" w:color="auto" w:fill="FFFFFF"/>
        </w:rPr>
        <w:t>、</w:t>
      </w:r>
      <w:r w:rsidR="00D71020" w:rsidRPr="00D71020">
        <w:rPr>
          <w:color w:val="000000"/>
          <w:sz w:val="21"/>
          <w:szCs w:val="21"/>
          <w:shd w:val="clear" w:color="auto" w:fill="FFFFFF"/>
        </w:rPr>
        <w:t>磁共振检定装置各</w:t>
      </w:r>
      <w:r w:rsidR="00D71020" w:rsidRPr="00D71020">
        <w:rPr>
          <w:rFonts w:hint="eastAsia"/>
          <w:color w:val="000000"/>
          <w:sz w:val="21"/>
          <w:szCs w:val="21"/>
          <w:shd w:val="clear" w:color="auto" w:fill="FFFFFF"/>
        </w:rPr>
        <w:t>1</w:t>
      </w:r>
      <w:r w:rsidR="00C36DCC">
        <w:rPr>
          <w:rFonts w:hint="eastAsia"/>
          <w:color w:val="000000"/>
          <w:sz w:val="21"/>
          <w:szCs w:val="21"/>
          <w:shd w:val="clear" w:color="auto" w:fill="FFFFFF"/>
        </w:rPr>
        <w:t>台）</w:t>
      </w:r>
      <w:r w:rsidR="00D71020" w:rsidRPr="00D71020">
        <w:rPr>
          <w:rFonts w:hint="eastAsia"/>
          <w:color w:val="000000"/>
          <w:sz w:val="21"/>
          <w:szCs w:val="21"/>
          <w:shd w:val="clear" w:color="auto" w:fill="FFFFFF"/>
        </w:rPr>
        <w:t>。</w:t>
      </w:r>
    </w:p>
    <w:p w:rsidR="00CC1691" w:rsidRPr="00D71020" w:rsidRDefault="00CC1691" w:rsidP="00D71020">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D71020">
        <w:rPr>
          <w:rFonts w:asciiTheme="minorEastAsia" w:eastAsiaTheme="minorEastAsia" w:hAnsiTheme="minorEastAsia" w:cs="仿宋_GB2312" w:hint="eastAsia"/>
          <w:color w:val="000000"/>
          <w:sz w:val="21"/>
          <w:szCs w:val="21"/>
          <w:shd w:val="clear" w:color="auto" w:fill="FFFFFF"/>
        </w:rPr>
        <w:t>A包：6</w:t>
      </w:r>
      <w:r w:rsidR="00C36DCC">
        <w:rPr>
          <w:rFonts w:asciiTheme="minorEastAsia" w:eastAsiaTheme="minorEastAsia" w:hAnsiTheme="minorEastAsia" w:cs="仿宋_GB2312" w:hint="eastAsia"/>
          <w:color w:val="000000"/>
          <w:sz w:val="21"/>
          <w:szCs w:val="21"/>
          <w:shd w:val="clear" w:color="auto" w:fill="FFFFFF"/>
        </w:rPr>
        <w:t>3</w:t>
      </w:r>
      <w:r w:rsidR="00D71020">
        <w:rPr>
          <w:rFonts w:asciiTheme="minorEastAsia" w:eastAsiaTheme="minorEastAsia" w:hAnsiTheme="minorEastAsia" w:cs="仿宋_GB2312" w:hint="eastAsia"/>
          <w:color w:val="000000"/>
          <w:sz w:val="21"/>
          <w:szCs w:val="21"/>
          <w:shd w:val="clear" w:color="auto" w:fill="FFFFFF"/>
        </w:rPr>
        <w:t>0000元、B包：6</w:t>
      </w:r>
      <w:r w:rsidR="00C36DCC">
        <w:rPr>
          <w:rFonts w:asciiTheme="minorEastAsia" w:eastAsiaTheme="minorEastAsia" w:hAnsiTheme="minorEastAsia" w:cs="仿宋_GB2312" w:hint="eastAsia"/>
          <w:color w:val="000000"/>
          <w:sz w:val="21"/>
          <w:szCs w:val="21"/>
          <w:shd w:val="clear" w:color="auto" w:fill="FFFFFF"/>
        </w:rPr>
        <w:t>6</w:t>
      </w:r>
      <w:r w:rsidR="00D71020">
        <w:rPr>
          <w:rFonts w:asciiTheme="minorEastAsia" w:eastAsiaTheme="minorEastAsia" w:hAnsiTheme="minorEastAsia" w:cs="仿宋_GB2312" w:hint="eastAsia"/>
          <w:color w:val="000000"/>
          <w:sz w:val="21"/>
          <w:szCs w:val="21"/>
          <w:shd w:val="clear" w:color="auto" w:fill="FFFFFF"/>
        </w:rPr>
        <w:t>0000元</w:t>
      </w:r>
      <w:r w:rsidRPr="00CC635B">
        <w:rPr>
          <w:rFonts w:asciiTheme="minorEastAsia" w:eastAsiaTheme="minorEastAsia" w:hAnsiTheme="minorEastAsia" w:cs="仿宋_GB2312" w:hint="eastAsia"/>
          <w:color w:val="000000"/>
          <w:sz w:val="21"/>
          <w:szCs w:val="21"/>
          <w:shd w:val="clear" w:color="auto" w:fill="FFFFFF"/>
        </w:rPr>
        <w:t>。最高限价：</w:t>
      </w:r>
      <w:r w:rsidR="00D71020" w:rsidRPr="00D71020">
        <w:rPr>
          <w:rFonts w:asciiTheme="minorEastAsia" w:eastAsiaTheme="minorEastAsia" w:hAnsiTheme="minorEastAsia" w:cs="仿宋_GB2312" w:hint="eastAsia"/>
          <w:color w:val="000000"/>
          <w:sz w:val="21"/>
          <w:szCs w:val="21"/>
          <w:shd w:val="clear" w:color="auto" w:fill="FFFFFF"/>
        </w:rPr>
        <w:t>A包：6</w:t>
      </w:r>
      <w:r w:rsidR="00C36DCC">
        <w:rPr>
          <w:rFonts w:asciiTheme="minorEastAsia" w:eastAsiaTheme="minorEastAsia" w:hAnsiTheme="minorEastAsia" w:cs="仿宋_GB2312" w:hint="eastAsia"/>
          <w:color w:val="000000"/>
          <w:sz w:val="21"/>
          <w:szCs w:val="21"/>
          <w:shd w:val="clear" w:color="auto" w:fill="FFFFFF"/>
        </w:rPr>
        <w:t>3</w:t>
      </w:r>
      <w:r w:rsidR="00D71020" w:rsidRPr="00D71020">
        <w:rPr>
          <w:rFonts w:asciiTheme="minorEastAsia" w:eastAsiaTheme="minorEastAsia" w:hAnsiTheme="minorEastAsia" w:cs="仿宋_GB2312" w:hint="eastAsia"/>
          <w:color w:val="000000"/>
          <w:sz w:val="21"/>
          <w:szCs w:val="21"/>
          <w:shd w:val="clear" w:color="auto" w:fill="FFFFFF"/>
        </w:rPr>
        <w:t>0000元、B包：6</w:t>
      </w:r>
      <w:r w:rsidR="00C36DCC">
        <w:rPr>
          <w:rFonts w:asciiTheme="minorEastAsia" w:eastAsiaTheme="minorEastAsia" w:hAnsiTheme="minorEastAsia" w:cs="仿宋_GB2312" w:hint="eastAsia"/>
          <w:color w:val="000000"/>
          <w:sz w:val="21"/>
          <w:szCs w:val="21"/>
          <w:shd w:val="clear" w:color="auto" w:fill="FFFFFF"/>
        </w:rPr>
        <w:t>6</w:t>
      </w:r>
      <w:r w:rsidR="00D71020" w:rsidRPr="00D71020">
        <w:rPr>
          <w:rFonts w:asciiTheme="minorEastAsia" w:eastAsiaTheme="minorEastAsia" w:hAnsiTheme="minorEastAsia" w:cs="仿宋_GB2312" w:hint="eastAsia"/>
          <w:color w:val="000000"/>
          <w:sz w:val="21"/>
          <w:szCs w:val="21"/>
          <w:shd w:val="clear" w:color="auto" w:fill="FFFFFF"/>
        </w:rPr>
        <w:t>0000元。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D71020">
        <w:rPr>
          <w:rFonts w:asciiTheme="minorEastAsia" w:eastAsiaTheme="minorEastAsia" w:hAnsiTheme="minorEastAsia" w:cs="仿宋_GB2312" w:hint="eastAsia"/>
          <w:color w:val="000000"/>
          <w:sz w:val="21"/>
          <w:szCs w:val="21"/>
        </w:rPr>
        <w:t>60个工作日内</w:t>
      </w:r>
      <w:r w:rsidR="00606FAC">
        <w:rPr>
          <w:rFonts w:asciiTheme="minorEastAsia" w:eastAsiaTheme="minorEastAsia" w:hAnsiTheme="minorEastAsia" w:cs="仿宋_GB2312" w:hint="eastAsia"/>
          <w:color w:val="000000"/>
          <w:sz w:val="21"/>
          <w:szCs w:val="21"/>
        </w:rPr>
        <w:t>。</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D71020">
        <w:rPr>
          <w:rFonts w:asciiTheme="minorEastAsia" w:eastAsiaTheme="minorEastAsia" w:hAnsiTheme="minorEastAsia" w:cs="仿宋_GB2312" w:hint="eastAsia"/>
          <w:color w:val="000000"/>
          <w:sz w:val="21"/>
          <w:szCs w:val="21"/>
          <w:shd w:val="clear" w:color="auto" w:fill="FFFFFF"/>
        </w:rPr>
        <w:t>许昌市龙兴路西段，国家质检中心</w:t>
      </w:r>
    </w:p>
    <w:p w:rsidR="00C36DCC" w:rsidRDefault="00CC1691" w:rsidP="00D7102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w:t>
      </w:r>
      <w:r w:rsidR="00D71020">
        <w:rPr>
          <w:rFonts w:asciiTheme="minorEastAsia" w:eastAsiaTheme="minorEastAsia" w:hAnsiTheme="minorEastAsia" w:cs="仿宋_GB2312" w:hint="eastAsia"/>
          <w:color w:val="000000"/>
          <w:sz w:val="21"/>
          <w:szCs w:val="21"/>
          <w:shd w:val="clear" w:color="auto" w:fill="FFFFFF"/>
        </w:rPr>
        <w:t>A、B</w:t>
      </w:r>
      <w:proofErr w:type="gramStart"/>
      <w:r w:rsidR="00D71020">
        <w:rPr>
          <w:rFonts w:asciiTheme="minorEastAsia" w:eastAsiaTheme="minorEastAsia" w:hAnsiTheme="minorEastAsia" w:cs="仿宋_GB2312" w:hint="eastAsia"/>
          <w:color w:val="000000"/>
          <w:sz w:val="21"/>
          <w:szCs w:val="21"/>
          <w:shd w:val="clear" w:color="auto" w:fill="FFFFFF"/>
        </w:rPr>
        <w:t>包</w:t>
      </w:r>
      <w:r w:rsidR="00D71020" w:rsidRPr="00D71020">
        <w:rPr>
          <w:rFonts w:asciiTheme="minorEastAsia" w:eastAsiaTheme="minorEastAsia" w:hAnsiTheme="minorEastAsia" w:cs="仿宋_GB2312" w:hint="eastAsia"/>
          <w:color w:val="000000"/>
          <w:sz w:val="21"/>
          <w:szCs w:val="21"/>
          <w:shd w:val="clear" w:color="auto" w:fill="FFFFFF"/>
        </w:rPr>
        <w:t>允许</w:t>
      </w:r>
      <w:proofErr w:type="gramEnd"/>
      <w:r w:rsidR="00D71020" w:rsidRPr="00D71020">
        <w:rPr>
          <w:rFonts w:asciiTheme="minorEastAsia" w:eastAsiaTheme="minorEastAsia" w:hAnsiTheme="minorEastAsia" w:cs="仿宋_GB2312" w:hint="eastAsia"/>
          <w:color w:val="000000"/>
          <w:sz w:val="21"/>
          <w:szCs w:val="21"/>
          <w:shd w:val="clear" w:color="auto" w:fill="FFFFFF"/>
        </w:rPr>
        <w:t>进口产品参与</w:t>
      </w:r>
    </w:p>
    <w:p w:rsidR="00D71020" w:rsidRPr="00D71020" w:rsidRDefault="00CC1691" w:rsidP="00D7102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w:t>
      </w:r>
      <w:r w:rsidR="00D71020" w:rsidRPr="00D71020">
        <w:rPr>
          <w:rFonts w:asciiTheme="minorEastAsia" w:eastAsiaTheme="minorEastAsia" w:hAnsiTheme="minorEastAsia" w:cs="仿宋_GB2312" w:hint="eastAsia"/>
          <w:color w:val="000000"/>
          <w:sz w:val="21"/>
          <w:szCs w:val="21"/>
          <w:shd w:val="clear" w:color="auto" w:fill="FFFFFF"/>
        </w:rPr>
        <w:t>允许□不允许</w:t>
      </w:r>
      <w:r w:rsidR="00D71020" w:rsidRPr="00D71020">
        <w:rPr>
          <w:rFonts w:asciiTheme="minorEastAsia" w:eastAsiaTheme="minorEastAsia" w:hAnsiTheme="minorEastAsia" w:cs="仿宋_GB2312" w:hint="eastAsia"/>
          <w:color w:val="000000"/>
          <w:sz w:val="21"/>
          <w:szCs w:val="21"/>
          <w:shd w:val="clear" w:color="auto" w:fill="FFFFFF"/>
        </w:rPr>
        <w:sym w:font="Wingdings 2" w:char="F052"/>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D71020" w:rsidP="00CC1691">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C1691"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hAnsiTheme="minorEastAsia" w:cs="仿宋_GB2312"/>
          <w:color w:val="000000"/>
          <w:sz w:val="21"/>
          <w:szCs w:val="21"/>
          <w:shd w:val="clear" w:color="auto" w:fill="FFFFFF"/>
        </w:rPr>
        <w:t xml:space="preserve"> </w:t>
      </w:r>
      <w:r w:rsidR="00CC1691"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中国政府采购网</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C1691" w:rsidRPr="00A5781B">
        <w:rPr>
          <w:rFonts w:asciiTheme="minorEastAsia" w:eastAsiaTheme="minorEastAsia" w:hAnsiTheme="minorEastAsia" w:cs="仿宋_GB2312"/>
          <w:color w:val="000000"/>
          <w:sz w:val="21"/>
          <w:szCs w:val="21"/>
          <w:shd w:val="clear" w:color="auto" w:fill="FFFFFF"/>
        </w:rPr>
        <w:t>www.chinanpo.gov.cn</w:t>
      </w:r>
      <w:r w:rsidR="00CC1691"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00CC1691"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D71020">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D71020">
        <w:rPr>
          <w:rFonts w:asciiTheme="minorEastAsia" w:eastAsiaTheme="minorEastAsia" w:hAnsiTheme="minorEastAsia" w:cs="仿宋_GB2312" w:hint="eastAsia"/>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lastRenderedPageBreak/>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29096A">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29096A">
        <w:rPr>
          <w:rFonts w:asciiTheme="minorEastAsia" w:eastAsiaTheme="minorEastAsia" w:hAnsiTheme="minorEastAsia" w:cs="仿宋_GB2312" w:hint="eastAsia"/>
          <w:color w:val="000000"/>
          <w:sz w:val="21"/>
          <w:szCs w:val="21"/>
          <w:u w:val="single"/>
        </w:rPr>
        <w:t>1</w:t>
      </w:r>
      <w:r w:rsidRPr="00CC635B">
        <w:rPr>
          <w:rFonts w:asciiTheme="minorEastAsia" w:eastAsiaTheme="minorEastAsia" w:hAnsiTheme="minorEastAsia" w:cs="仿宋_GB2312" w:hint="eastAsia"/>
          <w:color w:val="000000"/>
          <w:sz w:val="21"/>
          <w:szCs w:val="21"/>
        </w:rPr>
        <w:t>月</w:t>
      </w:r>
      <w:r w:rsidR="0029096A">
        <w:rPr>
          <w:rFonts w:asciiTheme="minorEastAsia" w:eastAsiaTheme="minorEastAsia" w:hAnsiTheme="minorEastAsia" w:cs="仿宋_GB2312" w:hint="eastAsia"/>
          <w:color w:val="000000"/>
          <w:sz w:val="21"/>
          <w:szCs w:val="21"/>
          <w:u w:val="single"/>
        </w:rPr>
        <w:t>13</w:t>
      </w:r>
      <w:r w:rsidRPr="00CC635B">
        <w:rPr>
          <w:rFonts w:asciiTheme="minorEastAsia" w:eastAsiaTheme="minorEastAsia" w:hAnsiTheme="minorEastAsia" w:cs="仿宋_GB2312" w:hint="eastAsia"/>
          <w:color w:val="000000"/>
          <w:sz w:val="21"/>
          <w:szCs w:val="21"/>
        </w:rPr>
        <w:t>日</w:t>
      </w:r>
      <w:r w:rsidR="0029096A">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29096A">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w:t>
      </w:r>
      <w:proofErr w:type="gramStart"/>
      <w:r w:rsidRPr="00CC635B">
        <w:rPr>
          <w:rFonts w:asciiTheme="minorEastAsia" w:eastAsiaTheme="minorEastAsia" w:hAnsiTheme="minorEastAsia" w:cs="Arial"/>
          <w:color w:val="000000"/>
          <w:sz w:val="21"/>
          <w:szCs w:val="21"/>
        </w:rPr>
        <w:t>处</w:t>
      </w:r>
      <w:r w:rsidR="003B73A5">
        <w:rPr>
          <w:rFonts w:asciiTheme="minorEastAsia" w:eastAsiaTheme="minorEastAsia" w:hAnsiTheme="minorEastAsia" w:cs="仿宋_GB2312" w:hint="eastAsia"/>
          <w:color w:val="000000"/>
          <w:sz w:val="21"/>
          <w:szCs w:val="21"/>
        </w:rPr>
        <w:t>创业</w:t>
      </w:r>
      <w:proofErr w:type="gramEnd"/>
      <w:r w:rsidR="003B73A5">
        <w:rPr>
          <w:rFonts w:asciiTheme="minorEastAsia" w:eastAsiaTheme="minorEastAsia" w:hAnsiTheme="minorEastAsia" w:cs="仿宋_GB2312" w:hint="eastAsia"/>
          <w:color w:val="000000"/>
          <w:sz w:val="21"/>
          <w:szCs w:val="21"/>
        </w:rPr>
        <w:t>服务中心C座</w:t>
      </w:r>
      <w:r w:rsidRPr="00CC635B">
        <w:rPr>
          <w:rFonts w:asciiTheme="minorEastAsia" w:eastAsiaTheme="minorEastAsia" w:hAnsiTheme="minorEastAsia" w:cs="仿宋_GB2312" w:hint="eastAsia"/>
          <w:color w:val="000000"/>
          <w:sz w:val="21"/>
          <w:szCs w:val="21"/>
        </w:rPr>
        <w:t>）三楼</w:t>
      </w:r>
      <w:proofErr w:type="gramStart"/>
      <w:r w:rsidRPr="00CC635B">
        <w:rPr>
          <w:rFonts w:asciiTheme="minorEastAsia" w:eastAsiaTheme="minorEastAsia" w:hAnsiTheme="minorEastAsia" w:cs="仿宋_GB2312" w:hint="eastAsia"/>
          <w:color w:val="000000"/>
          <w:sz w:val="21"/>
          <w:szCs w:val="21"/>
        </w:rPr>
        <w:t>开标</w:t>
      </w:r>
      <w:r w:rsidR="0029096A">
        <w:rPr>
          <w:rFonts w:asciiTheme="minorEastAsia" w:eastAsiaTheme="minorEastAsia" w:hAnsiTheme="minorEastAsia" w:cs="仿宋_GB2312" w:hint="eastAsia"/>
          <w:color w:val="000000"/>
          <w:sz w:val="21"/>
          <w:szCs w:val="21"/>
          <w:u w:val="single"/>
        </w:rPr>
        <w:t>四</w:t>
      </w:r>
      <w:proofErr w:type="gramEnd"/>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D71020">
        <w:rPr>
          <w:rFonts w:ascii="宋体" w:hAnsi="宋体" w:hint="eastAsia"/>
          <w:szCs w:val="21"/>
        </w:rPr>
        <w:t>许昌市质量技术监督检验测试中心</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D71020">
        <w:rPr>
          <w:rFonts w:ascii="宋体" w:hAnsi="宋体" w:hint="eastAsia"/>
          <w:szCs w:val="21"/>
        </w:rPr>
        <w:t>许昌市龙兴路西段（许昌市科技广场西临）</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71020">
        <w:rPr>
          <w:rFonts w:ascii="宋体" w:hAnsi="宋体" w:hint="eastAsia"/>
          <w:szCs w:val="21"/>
        </w:rPr>
        <w:t>彭学伟</w:t>
      </w:r>
      <w:r>
        <w:rPr>
          <w:rFonts w:ascii="宋体" w:hAnsi="宋体" w:hint="eastAsia"/>
          <w:szCs w:val="21"/>
        </w:rPr>
        <w:t xml:space="preserve">                   联系电话：</w:t>
      </w:r>
      <w:r w:rsidR="00D71020">
        <w:rPr>
          <w:rFonts w:ascii="宋体" w:hAnsi="宋体" w:hint="eastAsia"/>
          <w:szCs w:val="21"/>
        </w:rPr>
        <w:t>13069515118</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D71020"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D71020">
        <w:rPr>
          <w:rFonts w:ascii="宋体" w:hAnsi="宋体" w:hint="eastAsia"/>
          <w:szCs w:val="21"/>
        </w:rPr>
        <w:t>许昌市</w:t>
      </w:r>
      <w:r w:rsidRPr="00D71020">
        <w:rPr>
          <w:rFonts w:asciiTheme="minorEastAsia" w:hAnsiTheme="minorEastAsia" w:cs="Arial"/>
          <w:szCs w:val="21"/>
        </w:rPr>
        <w:t>龙兴路与竹林路交汇</w:t>
      </w:r>
      <w:proofErr w:type="gramStart"/>
      <w:r w:rsidRPr="00D71020">
        <w:rPr>
          <w:rFonts w:asciiTheme="minorEastAsia" w:hAnsiTheme="minorEastAsia" w:cs="Arial"/>
          <w:szCs w:val="21"/>
        </w:rPr>
        <w:t>处</w:t>
      </w:r>
      <w:r w:rsidR="00DC533B" w:rsidRPr="00D71020">
        <w:rPr>
          <w:rFonts w:asciiTheme="minorEastAsia" w:hAnsiTheme="minorEastAsia" w:cs="仿宋_GB2312" w:hint="eastAsia"/>
          <w:szCs w:val="21"/>
        </w:rPr>
        <w:t>创业</w:t>
      </w:r>
      <w:proofErr w:type="gramEnd"/>
      <w:r w:rsidR="00DC533B" w:rsidRPr="00D71020">
        <w:rPr>
          <w:rFonts w:asciiTheme="minorEastAsia" w:hAnsiTheme="minorEastAsia" w:cs="仿宋_GB2312" w:hint="eastAsia"/>
          <w:szCs w:val="21"/>
        </w:rPr>
        <w:t>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D71020">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D71020">
        <w:rPr>
          <w:rFonts w:ascii="宋体" w:hAnsi="宋体" w:hint="eastAsia"/>
          <w:szCs w:val="21"/>
        </w:rPr>
        <w:t>2968687</w:t>
      </w:r>
    </w:p>
    <w:p w:rsidR="002448CB" w:rsidRDefault="002448CB" w:rsidP="00A22F97">
      <w:pPr>
        <w:adjustRightInd w:val="0"/>
        <w:spacing w:line="360" w:lineRule="auto"/>
        <w:ind w:firstLineChars="400" w:firstLine="840"/>
        <w:contextualSpacing/>
        <w:jc w:val="right"/>
        <w:rPr>
          <w:rFonts w:asciiTheme="minorEastAsia" w:hAnsiTheme="minorEastAsia" w:cs="Arial"/>
          <w:color w:val="000000"/>
          <w:szCs w:val="21"/>
          <w:lang w:val="zh-CN"/>
        </w:rPr>
      </w:pPr>
    </w:p>
    <w:p w:rsidR="002448CB" w:rsidRDefault="002448CB" w:rsidP="00A22F97">
      <w:pPr>
        <w:adjustRightInd w:val="0"/>
        <w:spacing w:line="360" w:lineRule="auto"/>
        <w:ind w:firstLineChars="400" w:firstLine="840"/>
        <w:contextualSpacing/>
        <w:jc w:val="right"/>
        <w:rPr>
          <w:rFonts w:asciiTheme="minorEastAsia" w:hAnsiTheme="minorEastAsia" w:cs="Arial"/>
          <w:color w:val="000000"/>
          <w:szCs w:val="21"/>
          <w:lang w:val="zh-CN"/>
        </w:rPr>
      </w:pPr>
    </w:p>
    <w:p w:rsidR="002448CB" w:rsidRDefault="002448CB" w:rsidP="00A22F97">
      <w:pPr>
        <w:adjustRightInd w:val="0"/>
        <w:spacing w:line="360" w:lineRule="auto"/>
        <w:ind w:firstLineChars="400" w:firstLine="840"/>
        <w:contextualSpacing/>
        <w:jc w:val="right"/>
        <w:rPr>
          <w:rFonts w:asciiTheme="minorEastAsia" w:hAnsiTheme="minorEastAsia" w:cs="Arial"/>
          <w:color w:val="000000"/>
          <w:szCs w:val="21"/>
          <w:lang w:val="zh-CN"/>
        </w:rPr>
      </w:pP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2448CB">
        <w:rPr>
          <w:rFonts w:asciiTheme="minorEastAsia" w:hAnsiTheme="minorEastAsia" w:cs="Arial" w:hint="eastAsia"/>
          <w:color w:val="000000"/>
          <w:szCs w:val="21"/>
          <w:lang w:val="zh-CN"/>
        </w:rPr>
        <w:t>质量技术监督检验测试中心</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2448CB">
        <w:rPr>
          <w:rFonts w:asciiTheme="minorEastAsia" w:hAnsiTheme="minorEastAsia" w:cs="Arial" w:hint="eastAsia"/>
          <w:color w:val="000000"/>
          <w:szCs w:val="21"/>
        </w:rPr>
        <w:t>十二</w:t>
      </w:r>
      <w:r>
        <w:rPr>
          <w:rFonts w:asciiTheme="minorEastAsia" w:hAnsiTheme="minorEastAsia" w:cs="Arial" w:hint="eastAsia"/>
          <w:color w:val="000000"/>
          <w:szCs w:val="21"/>
        </w:rPr>
        <w:t>月</w:t>
      </w:r>
      <w:r w:rsidR="0029096A">
        <w:rPr>
          <w:rFonts w:asciiTheme="minorEastAsia" w:hAnsiTheme="minorEastAsia" w:cs="Arial" w:hint="eastAsia"/>
          <w:color w:val="000000"/>
          <w:szCs w:val="21"/>
        </w:rPr>
        <w:t>二十三</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2F657F">
      <w:pPr>
        <w:pStyle w:val="af"/>
        <w:ind w:firstLine="320"/>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w:t>
      </w:r>
      <w:r w:rsidRPr="00F94449">
        <w:rPr>
          <w:rFonts w:hAnsi="宋体" w:hint="eastAsia"/>
          <w:color w:val="000000"/>
          <w:szCs w:val="21"/>
        </w:rPr>
        <w:lastRenderedPageBreak/>
        <w:t>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inorEastAsia" w:hAnsiTheme="minorEastAsia" w:cs="仿宋_GB2312"/>
          <w:color w:val="000000"/>
          <w:sz w:val="24"/>
          <w:szCs w:val="24"/>
        </w:rPr>
      </w:pPr>
    </w:p>
    <w:p w:rsidR="002448CB" w:rsidRDefault="002448CB">
      <w:pPr>
        <w:widowControl/>
        <w:jc w:val="left"/>
        <w:rPr>
          <w:rFonts w:asciiTheme="minorEastAsia" w:hAnsiTheme="minorEastAsia" w:cs="仿宋_GB2312"/>
          <w:color w:val="000000"/>
          <w:sz w:val="24"/>
          <w:szCs w:val="24"/>
        </w:rPr>
      </w:pPr>
    </w:p>
    <w:p w:rsidR="002448CB" w:rsidRDefault="002448CB">
      <w:pPr>
        <w:widowControl/>
        <w:jc w:val="left"/>
        <w:rPr>
          <w:rFonts w:asciiTheme="majorEastAsia" w:eastAsiaTheme="majorEastAsia" w:hAnsiTheme="majorEastAsia" w:cs="宋体" w:hint="eastAsia"/>
          <w:b/>
          <w:kern w:val="0"/>
          <w:sz w:val="32"/>
          <w:szCs w:val="32"/>
        </w:rPr>
      </w:pPr>
    </w:p>
    <w:p w:rsidR="0029096A" w:rsidRDefault="0029096A">
      <w:pPr>
        <w:widowControl/>
        <w:jc w:val="left"/>
        <w:rPr>
          <w:rFonts w:asciiTheme="majorEastAsia" w:eastAsiaTheme="majorEastAsia" w:hAnsiTheme="majorEastAsia" w:cs="宋体" w:hint="eastAsia"/>
          <w:b/>
          <w:kern w:val="0"/>
          <w:sz w:val="32"/>
          <w:szCs w:val="32"/>
        </w:rPr>
      </w:pPr>
    </w:p>
    <w:p w:rsidR="0029096A" w:rsidRDefault="0029096A">
      <w:pPr>
        <w:widowControl/>
        <w:jc w:val="left"/>
        <w:rPr>
          <w:rFonts w:asciiTheme="majorEastAsia" w:eastAsiaTheme="majorEastAsia" w:hAnsiTheme="majorEastAsia" w:cs="宋体"/>
          <w:b/>
          <w:kern w:val="0"/>
          <w:sz w:val="32"/>
          <w:szCs w:val="32"/>
        </w:rPr>
      </w:pP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CC1691" w:rsidRPr="0018653E" w:rsidRDefault="002448CB" w:rsidP="00CC169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CC1691" w:rsidRPr="0018653E">
        <w:rPr>
          <w:rFonts w:asciiTheme="minorEastAsia" w:hAnsiTheme="minorEastAsia" w:cs="黑体" w:hint="eastAsia"/>
          <w:b/>
          <w:bCs/>
          <w:color w:val="000000"/>
          <w:sz w:val="24"/>
          <w:szCs w:val="24"/>
          <w:shd w:val="clear" w:color="auto" w:fill="FFFFFF"/>
        </w:rPr>
        <w:t>、采购清单</w:t>
      </w:r>
    </w:p>
    <w:p w:rsidR="00C36DCC" w:rsidRPr="00C36DCC" w:rsidRDefault="00C36DCC" w:rsidP="00C36DCC">
      <w:pPr>
        <w:widowControl/>
        <w:shd w:val="clear" w:color="auto" w:fill="FFFFFF"/>
        <w:spacing w:line="360" w:lineRule="atLeast"/>
        <w:ind w:firstLine="600"/>
        <w:jc w:val="left"/>
        <w:rPr>
          <w:rFonts w:asciiTheme="minorEastAsia" w:hAnsiTheme="minorEastAsia" w:cs="宋体"/>
          <w:b/>
          <w:color w:val="000000"/>
          <w:sz w:val="24"/>
          <w:szCs w:val="24"/>
        </w:rPr>
      </w:pPr>
      <w:r w:rsidRPr="00C36DCC">
        <w:rPr>
          <w:rFonts w:asciiTheme="minorEastAsia" w:hAnsiTheme="minorEastAsia" w:cs="宋体" w:hint="eastAsia"/>
          <w:b/>
          <w:color w:val="000000"/>
          <w:kern w:val="0"/>
          <w:sz w:val="24"/>
          <w:szCs w:val="24"/>
        </w:rPr>
        <w:t>A包</w:t>
      </w:r>
      <w:r w:rsidRPr="00C36DCC">
        <w:rPr>
          <w:rFonts w:asciiTheme="minorEastAsia" w:hAnsiTheme="minorEastAsia" w:cs="宋体"/>
          <w:b/>
          <w:color w:val="000000"/>
          <w:sz w:val="24"/>
          <w:szCs w:val="24"/>
        </w:rPr>
        <w:t xml:space="preserve"> </w:t>
      </w:r>
      <w:r>
        <w:rPr>
          <w:rFonts w:asciiTheme="minorEastAsia" w:hAnsiTheme="minorEastAsia" w:cs="宋体" w:hint="eastAsia"/>
          <w:b/>
          <w:color w:val="000000"/>
          <w:sz w:val="24"/>
          <w:szCs w:val="24"/>
        </w:rPr>
        <w:t>：</w:t>
      </w:r>
    </w:p>
    <w:tbl>
      <w:tblPr>
        <w:tblW w:w="9180" w:type="dxa"/>
        <w:tblInd w:w="-3" w:type="dxa"/>
        <w:tblLayout w:type="fixed"/>
        <w:tblCellMar>
          <w:left w:w="0" w:type="dxa"/>
          <w:right w:w="0" w:type="dxa"/>
        </w:tblCellMar>
        <w:tblLook w:val="04A0"/>
      </w:tblPr>
      <w:tblGrid>
        <w:gridCol w:w="643"/>
        <w:gridCol w:w="883"/>
        <w:gridCol w:w="5244"/>
        <w:gridCol w:w="709"/>
        <w:gridCol w:w="709"/>
        <w:gridCol w:w="992"/>
      </w:tblGrid>
      <w:tr w:rsidR="00C36DCC" w:rsidRPr="00E8747E" w:rsidTr="00C36DCC">
        <w:trPr>
          <w:trHeight w:val="730"/>
        </w:trPr>
        <w:tc>
          <w:tcPr>
            <w:tcW w:w="64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36DCC" w:rsidRPr="00E8747E" w:rsidRDefault="00C36DCC" w:rsidP="0029096A">
            <w:pPr>
              <w:widowControl/>
              <w:spacing w:beforeLines="50"/>
              <w:ind w:leftChars="-2" w:left="1" w:hangingChars="2" w:hanging="5"/>
              <w:jc w:val="center"/>
              <w:rPr>
                <w:rFonts w:asciiTheme="minorEastAsia" w:hAnsiTheme="minorEastAsia" w:cs="宋体"/>
                <w:color w:val="000000"/>
                <w:kern w:val="0"/>
                <w:sz w:val="24"/>
                <w:szCs w:val="24"/>
              </w:rPr>
            </w:pPr>
            <w:r w:rsidRPr="00E8747E">
              <w:rPr>
                <w:rFonts w:asciiTheme="minorEastAsia" w:hAnsiTheme="minorEastAsia" w:cs="宋体" w:hint="eastAsia"/>
                <w:color w:val="000000"/>
                <w:sz w:val="24"/>
                <w:szCs w:val="24"/>
              </w:rPr>
              <w:t>序号</w:t>
            </w:r>
          </w:p>
        </w:tc>
        <w:tc>
          <w:tcPr>
            <w:tcW w:w="883"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C36DCC" w:rsidRPr="00E8747E" w:rsidRDefault="00C36DCC" w:rsidP="0029096A">
            <w:pPr>
              <w:widowControl/>
              <w:spacing w:beforeLines="50"/>
              <w:ind w:leftChars="-2" w:left="1" w:hangingChars="2" w:hanging="5"/>
              <w:jc w:val="center"/>
              <w:rPr>
                <w:rFonts w:asciiTheme="minorEastAsia" w:hAnsiTheme="minorEastAsia" w:cs="宋体"/>
                <w:color w:val="000000"/>
                <w:kern w:val="0"/>
                <w:sz w:val="24"/>
                <w:szCs w:val="24"/>
              </w:rPr>
            </w:pPr>
            <w:r w:rsidRPr="00E8747E">
              <w:rPr>
                <w:rFonts w:asciiTheme="minorEastAsia" w:hAnsiTheme="minorEastAsia" w:cs="宋体" w:hint="eastAsia"/>
                <w:color w:val="000000"/>
                <w:sz w:val="24"/>
                <w:szCs w:val="24"/>
              </w:rPr>
              <w:t>货物名称</w:t>
            </w:r>
          </w:p>
        </w:tc>
        <w:tc>
          <w:tcPr>
            <w:tcW w:w="524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C36DCC" w:rsidRPr="00E8747E" w:rsidRDefault="00C36DCC" w:rsidP="0029096A">
            <w:pPr>
              <w:widowControl/>
              <w:spacing w:beforeLines="50"/>
              <w:ind w:leftChars="-2" w:left="1" w:hangingChars="2" w:hanging="5"/>
              <w:jc w:val="center"/>
              <w:rPr>
                <w:rFonts w:asciiTheme="minorEastAsia" w:hAnsiTheme="minorEastAsia" w:cs="宋体"/>
                <w:color w:val="000000"/>
                <w:kern w:val="0"/>
                <w:sz w:val="24"/>
                <w:szCs w:val="24"/>
              </w:rPr>
            </w:pPr>
            <w:r w:rsidRPr="00E8747E">
              <w:rPr>
                <w:rFonts w:asciiTheme="minorEastAsia" w:hAnsiTheme="minorEastAsia" w:cs="宋体" w:hint="eastAsia"/>
                <w:color w:val="000000"/>
                <w:sz w:val="24"/>
                <w:szCs w:val="24"/>
              </w:rPr>
              <w:t>技术规格及主要参数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C36DCC" w:rsidRPr="00E8747E" w:rsidRDefault="00C36DCC" w:rsidP="0029096A">
            <w:pPr>
              <w:widowControl/>
              <w:spacing w:beforeLines="50"/>
              <w:ind w:leftChars="-2" w:left="1" w:hangingChars="2" w:hanging="5"/>
              <w:jc w:val="center"/>
              <w:rPr>
                <w:rFonts w:asciiTheme="minorEastAsia" w:hAnsiTheme="minorEastAsia" w:cs="宋体"/>
                <w:color w:val="000000"/>
                <w:kern w:val="0"/>
                <w:sz w:val="24"/>
                <w:szCs w:val="24"/>
              </w:rPr>
            </w:pPr>
            <w:r w:rsidRPr="00E8747E">
              <w:rPr>
                <w:rFonts w:asciiTheme="minorEastAsia" w:hAnsiTheme="minorEastAsia" w:cs="宋体" w:hint="eastAsia"/>
                <w:color w:val="000000"/>
                <w:sz w:val="24"/>
                <w:szCs w:val="24"/>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C36DCC" w:rsidRPr="00E8747E" w:rsidRDefault="00C36DCC" w:rsidP="0029096A">
            <w:pPr>
              <w:widowControl/>
              <w:spacing w:beforeLines="50"/>
              <w:ind w:leftChars="-2" w:left="1" w:hangingChars="2" w:hanging="5"/>
              <w:jc w:val="center"/>
              <w:rPr>
                <w:rFonts w:asciiTheme="minorEastAsia" w:hAnsiTheme="minorEastAsia" w:cs="宋体"/>
                <w:color w:val="000000"/>
                <w:kern w:val="0"/>
                <w:sz w:val="24"/>
                <w:szCs w:val="24"/>
              </w:rPr>
            </w:pPr>
            <w:r w:rsidRPr="00E8747E">
              <w:rPr>
                <w:rFonts w:asciiTheme="minorEastAsia" w:hAnsiTheme="minorEastAsia" w:cs="宋体" w:hint="eastAsia"/>
                <w:color w:val="000000"/>
                <w:sz w:val="24"/>
                <w:szCs w:val="24"/>
              </w:rPr>
              <w:t>数量</w:t>
            </w:r>
          </w:p>
        </w:tc>
        <w:tc>
          <w:tcPr>
            <w:tcW w:w="992" w:type="dxa"/>
            <w:tcBorders>
              <w:top w:val="single" w:sz="8" w:space="0" w:color="auto"/>
              <w:left w:val="nil"/>
              <w:bottom w:val="single" w:sz="8" w:space="0" w:color="auto"/>
              <w:right w:val="single" w:sz="8" w:space="0" w:color="auto"/>
            </w:tcBorders>
            <w:hideMark/>
          </w:tcPr>
          <w:p w:rsidR="00C36DCC" w:rsidRPr="00E8747E" w:rsidRDefault="00C36DCC" w:rsidP="0029096A">
            <w:pPr>
              <w:widowControl/>
              <w:spacing w:beforeLines="50"/>
              <w:ind w:leftChars="-2" w:left="1" w:hangingChars="2" w:hanging="5"/>
              <w:jc w:val="center"/>
              <w:rPr>
                <w:rFonts w:asciiTheme="minorEastAsia" w:hAnsiTheme="minorEastAsia" w:cs="宋体"/>
                <w:color w:val="000000"/>
                <w:kern w:val="0"/>
                <w:sz w:val="24"/>
                <w:szCs w:val="24"/>
              </w:rPr>
            </w:pPr>
            <w:r w:rsidRPr="00E8747E">
              <w:rPr>
                <w:rFonts w:asciiTheme="minorEastAsia" w:hAnsiTheme="minorEastAsia" w:cs="宋体" w:hint="eastAsia"/>
                <w:color w:val="000000"/>
                <w:sz w:val="24"/>
                <w:szCs w:val="24"/>
              </w:rPr>
              <w:t>是否为核心产品</w:t>
            </w:r>
          </w:p>
        </w:tc>
      </w:tr>
      <w:tr w:rsidR="00C36DCC" w:rsidRPr="00E8747E" w:rsidTr="00C36DCC">
        <w:trPr>
          <w:trHeight w:val="730"/>
        </w:trPr>
        <w:tc>
          <w:tcPr>
            <w:tcW w:w="64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36DCC" w:rsidRPr="00E8747E" w:rsidRDefault="00C36DCC" w:rsidP="0029096A">
            <w:pPr>
              <w:widowControl/>
              <w:spacing w:beforeLines="50"/>
              <w:ind w:leftChars="-2" w:left="1" w:hangingChars="2" w:hanging="5"/>
              <w:jc w:val="center"/>
              <w:rPr>
                <w:rFonts w:asciiTheme="minorEastAsia" w:hAnsiTheme="minorEastAsia" w:cs="宋体"/>
                <w:color w:val="000000"/>
                <w:sz w:val="24"/>
                <w:szCs w:val="24"/>
              </w:rPr>
            </w:pPr>
            <w:r w:rsidRPr="00E8747E">
              <w:rPr>
                <w:rFonts w:asciiTheme="minorEastAsia" w:hAnsiTheme="minorEastAsia" w:cs="宋体" w:hint="eastAsia"/>
                <w:color w:val="000000"/>
                <w:sz w:val="24"/>
                <w:szCs w:val="24"/>
              </w:rPr>
              <w:t>1</w:t>
            </w:r>
          </w:p>
        </w:tc>
        <w:tc>
          <w:tcPr>
            <w:tcW w:w="883"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C36DCC" w:rsidRPr="00E8747E" w:rsidRDefault="00C36DCC" w:rsidP="00C36DCC">
            <w:pPr>
              <w:jc w:val="center"/>
              <w:rPr>
                <w:rFonts w:asciiTheme="minorEastAsia" w:hAnsiTheme="minorEastAsia"/>
                <w:sz w:val="24"/>
                <w:szCs w:val="24"/>
              </w:rPr>
            </w:pPr>
            <w:r w:rsidRPr="00E8747E">
              <w:rPr>
                <w:rFonts w:asciiTheme="minorEastAsia" w:hAnsiTheme="minorEastAsia" w:hint="eastAsia"/>
                <w:sz w:val="24"/>
                <w:szCs w:val="24"/>
              </w:rPr>
              <w:t>全自动菌落计数器</w:t>
            </w:r>
          </w:p>
          <w:p w:rsidR="00C36DCC" w:rsidRPr="00E8747E" w:rsidRDefault="00C36DCC" w:rsidP="0029096A">
            <w:pPr>
              <w:widowControl/>
              <w:spacing w:beforeLines="50"/>
              <w:ind w:leftChars="-2" w:left="1" w:hangingChars="2" w:hanging="5"/>
              <w:jc w:val="center"/>
              <w:rPr>
                <w:rFonts w:asciiTheme="minorEastAsia" w:hAnsiTheme="minorEastAsia" w:cs="宋体"/>
                <w:color w:val="000000"/>
                <w:sz w:val="24"/>
                <w:szCs w:val="24"/>
              </w:rPr>
            </w:pPr>
          </w:p>
        </w:tc>
        <w:tc>
          <w:tcPr>
            <w:tcW w:w="524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b/>
                <w:bCs/>
                <w:color w:val="000000"/>
                <w:sz w:val="24"/>
                <w:szCs w:val="24"/>
              </w:rPr>
              <w:t>技术参数</w:t>
            </w:r>
          </w:p>
          <w:p w:rsidR="00C36DCC" w:rsidRPr="00E8747E" w:rsidRDefault="00C36DCC" w:rsidP="00C36DCC">
            <w:pPr>
              <w:numPr>
                <w:ilvl w:val="0"/>
                <w:numId w:val="23"/>
              </w:num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全不锈钢机身</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2.</w:t>
            </w:r>
            <w:r w:rsidRPr="00E8747E">
              <w:rPr>
                <w:rFonts w:asciiTheme="minorEastAsia" w:hAnsiTheme="minorEastAsia" w:hint="eastAsia"/>
                <w:sz w:val="24"/>
                <w:szCs w:val="24"/>
              </w:rPr>
              <w:t xml:space="preserve"> 超高清 CCD彩色照相机，64倍数码变焦（能够看到圆盘上的字母），超高清镜头</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3. 相机分辨率:500</w:t>
            </w:r>
            <w:proofErr w:type="gramStart"/>
            <w:r w:rsidRPr="00E8747E">
              <w:rPr>
                <w:rFonts w:asciiTheme="minorEastAsia" w:hAnsiTheme="minorEastAsia" w:hint="eastAsia"/>
                <w:color w:val="000000"/>
                <w:sz w:val="24"/>
                <w:szCs w:val="24"/>
              </w:rPr>
              <w:t>万像</w:t>
            </w:r>
            <w:proofErr w:type="gramEnd"/>
            <w:r w:rsidRPr="00E8747E">
              <w:rPr>
                <w:rFonts w:asciiTheme="minorEastAsia" w:hAnsiTheme="minorEastAsia" w:hint="eastAsia"/>
                <w:color w:val="000000"/>
                <w:sz w:val="24"/>
                <w:szCs w:val="24"/>
              </w:rPr>
              <w:t>素</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4. 计数：每秒1000个菌落</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5. 最小计数菌落：0.05mm</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6. 光照：白色LED穹顶</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color w:val="000000"/>
                <w:sz w:val="24"/>
                <w:szCs w:val="24"/>
              </w:rPr>
              <w:t>7. 光照系统：</w:t>
            </w:r>
            <w:r w:rsidRPr="00E8747E">
              <w:rPr>
                <w:rFonts w:asciiTheme="minorEastAsia" w:hAnsiTheme="minorEastAsia" w:hint="eastAsia"/>
                <w:sz w:val="24"/>
                <w:szCs w:val="24"/>
              </w:rPr>
              <w:t>7种不同组合，顶部和/或底部光源，白色或黑色背景</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8. 计数：可手动控制的自动计数</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9. 结果/数据输出：文件（可重复计数）, PDF 报告, JPEG, PNG, BMP, Excel</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10. LIMS和USB连接</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11. 培养皿（</w:t>
            </w:r>
            <w:r w:rsidRPr="00E8747E">
              <w:rPr>
                <w:rFonts w:asciiTheme="minorEastAsia" w:hAnsiTheme="minorEastAsia" w:hint="eastAsia"/>
                <w:sz w:val="24"/>
                <w:szCs w:val="24"/>
              </w:rPr>
              <w:t>55-150mm</w:t>
            </w:r>
            <w:r w:rsidRPr="00E8747E">
              <w:rPr>
                <w:rFonts w:asciiTheme="minorEastAsia" w:hAnsiTheme="minorEastAsia" w:hint="eastAsia"/>
                <w:color w:val="000000"/>
                <w:sz w:val="24"/>
                <w:szCs w:val="24"/>
              </w:rPr>
              <w:t>）计数、螺旋接种计数</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12. 颜色检测：同一个培养皿上可标记7种不同颜色</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13. 显色培养基计数</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14. 抑菌圈分析</w:t>
            </w:r>
          </w:p>
          <w:p w:rsidR="00C36DCC" w:rsidRPr="00E8747E" w:rsidRDefault="00C36DCC" w:rsidP="00C36DCC">
            <w:pPr>
              <w:autoSpaceDE w:val="0"/>
              <w:autoSpaceDN w:val="0"/>
              <w:rPr>
                <w:rFonts w:asciiTheme="minorEastAsia" w:hAnsiTheme="minorEastAsia"/>
                <w:color w:val="000000" w:themeColor="text1"/>
                <w:sz w:val="24"/>
                <w:szCs w:val="24"/>
              </w:rPr>
            </w:pPr>
            <w:r w:rsidRPr="00E8747E">
              <w:rPr>
                <w:rFonts w:asciiTheme="minorEastAsia" w:hAnsiTheme="minorEastAsia" w:hint="eastAsia"/>
                <w:color w:val="000000"/>
                <w:sz w:val="24"/>
                <w:szCs w:val="24"/>
              </w:rPr>
              <w:t xml:space="preserve">15. </w:t>
            </w:r>
            <w:r w:rsidRPr="00E8747E">
              <w:rPr>
                <w:rFonts w:asciiTheme="minorEastAsia" w:hAnsiTheme="minorEastAsia" w:hint="eastAsia"/>
                <w:color w:val="000000" w:themeColor="text1"/>
                <w:sz w:val="24"/>
                <w:szCs w:val="24"/>
              </w:rPr>
              <w:t>微生物检测纸片计数</w:t>
            </w:r>
          </w:p>
          <w:p w:rsidR="00C36DCC" w:rsidRPr="00E8747E" w:rsidRDefault="00C36DCC" w:rsidP="00C36DCC">
            <w:pPr>
              <w:autoSpaceDE w:val="0"/>
              <w:autoSpaceDN w:val="0"/>
              <w:rPr>
                <w:rFonts w:asciiTheme="minorEastAsia" w:hAnsiTheme="minorEastAsia"/>
                <w:color w:val="000000" w:themeColor="text1"/>
                <w:sz w:val="24"/>
                <w:szCs w:val="24"/>
              </w:rPr>
            </w:pPr>
            <w:r w:rsidRPr="00E8747E">
              <w:rPr>
                <w:rFonts w:asciiTheme="minorEastAsia" w:hAnsiTheme="minorEastAsia" w:hint="eastAsia"/>
                <w:color w:val="000000" w:themeColor="text1"/>
                <w:sz w:val="24"/>
                <w:szCs w:val="24"/>
              </w:rPr>
              <w:t>16. 快速检测板计数</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themeColor="text1"/>
                <w:sz w:val="24"/>
                <w:szCs w:val="24"/>
              </w:rPr>
              <w:t>17. 微</w:t>
            </w:r>
            <w:r w:rsidRPr="00E8747E">
              <w:rPr>
                <w:rFonts w:asciiTheme="minorEastAsia" w:hAnsiTheme="minorEastAsia" w:hint="eastAsia"/>
                <w:color w:val="000000"/>
                <w:sz w:val="24"/>
                <w:szCs w:val="24"/>
              </w:rPr>
              <w:t>生物快速测试</w:t>
            </w:r>
            <w:proofErr w:type="gramStart"/>
            <w:r w:rsidRPr="00E8747E">
              <w:rPr>
                <w:rFonts w:asciiTheme="minorEastAsia" w:hAnsiTheme="minorEastAsia" w:hint="eastAsia"/>
                <w:color w:val="000000"/>
                <w:sz w:val="24"/>
                <w:szCs w:val="24"/>
              </w:rPr>
              <w:t>皿</w:t>
            </w:r>
            <w:proofErr w:type="gramEnd"/>
            <w:r w:rsidRPr="00E8747E">
              <w:rPr>
                <w:rFonts w:asciiTheme="minorEastAsia" w:hAnsiTheme="minorEastAsia" w:hint="eastAsia"/>
                <w:color w:val="000000"/>
                <w:sz w:val="24"/>
                <w:szCs w:val="24"/>
              </w:rPr>
              <w:t>计数</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18. 滤过膜计数</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19. 自动分离菌落群</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20. 创建多边形排除区域</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21. 手动添加或移除菌落</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22. 抑菌圈分析精确度：0.1mm</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23. 可分析90-100mm的圆盘和120mm的方盘上的抑菌圈</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color w:val="000000"/>
                <w:sz w:val="24"/>
                <w:szCs w:val="24"/>
              </w:rPr>
              <w:t xml:space="preserve">24. </w:t>
            </w:r>
            <w:r w:rsidRPr="00E8747E">
              <w:rPr>
                <w:rFonts w:asciiTheme="minorEastAsia" w:hAnsiTheme="minorEastAsia" w:hint="eastAsia"/>
                <w:sz w:val="24"/>
                <w:szCs w:val="24"/>
              </w:rPr>
              <w:t>抑菌圈分析：伴随可能的手动检查的自动分析</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lastRenderedPageBreak/>
              <w:t>25. 自动检测：纸片（所有品牌）, 琼脂洞, 圆柱体（钢，塑料），可定制的，手工加减</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26. 抗生素的最大数量：1个120mm圆盘上最多可放16个抗生素</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27. 读取时间：2 - 4s间最多可分析16个抑菌圈</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color w:val="000000"/>
                <w:sz w:val="24"/>
                <w:szCs w:val="24"/>
              </w:rPr>
              <w:t xml:space="preserve">28. </w:t>
            </w:r>
            <w:r w:rsidRPr="00E8747E">
              <w:rPr>
                <w:rFonts w:asciiTheme="minorEastAsia" w:hAnsiTheme="minorEastAsia" w:hint="eastAsia"/>
                <w:sz w:val="24"/>
                <w:szCs w:val="24"/>
              </w:rPr>
              <w:t>标准系统： CA-SFM Human health / EUCAST / CA-SFM 兽医 / 自定义标准</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29. 结果/可追溯性：</w:t>
            </w:r>
            <w:r w:rsidRPr="00E8747E">
              <w:rPr>
                <w:rFonts w:asciiTheme="minorEastAsia" w:hAnsiTheme="minorEastAsia" w:hint="eastAsia"/>
                <w:sz w:val="24"/>
                <w:szCs w:val="24"/>
              </w:rPr>
              <w:t>图像/样品代号&amp;抗生素名称 /细菌名称/直径/颜色区分耐药性（敏感/中间/耐药）/最小和最大临界直径/备注/日期/时间</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30. 软件语言：中文。</w:t>
            </w:r>
          </w:p>
          <w:p w:rsidR="00C36DCC" w:rsidRPr="00E8747E" w:rsidRDefault="00C36DCC" w:rsidP="00C36DCC">
            <w:pPr>
              <w:autoSpaceDE w:val="0"/>
              <w:autoSpaceDN w:val="0"/>
              <w:rPr>
                <w:rFonts w:asciiTheme="minorEastAsia" w:hAnsiTheme="minorEastAsia"/>
                <w:b/>
                <w:bCs/>
                <w:color w:val="000000"/>
                <w:sz w:val="24"/>
                <w:szCs w:val="24"/>
              </w:rPr>
            </w:pPr>
            <w:r w:rsidRPr="00E8747E">
              <w:rPr>
                <w:rFonts w:asciiTheme="minorEastAsia" w:hAnsiTheme="minorEastAsia" w:hint="eastAsia"/>
                <w:b/>
                <w:bCs/>
                <w:color w:val="000000"/>
                <w:sz w:val="24"/>
                <w:szCs w:val="24"/>
              </w:rPr>
              <w:t>计算机要求</w:t>
            </w:r>
          </w:p>
          <w:p w:rsidR="00C36DCC" w:rsidRPr="00E8747E" w:rsidRDefault="00C36DCC" w:rsidP="00C36DCC">
            <w:pPr>
              <w:autoSpaceDE w:val="0"/>
              <w:autoSpaceDN w:val="0"/>
              <w:rPr>
                <w:rFonts w:asciiTheme="minorEastAsia" w:hAnsiTheme="minorEastAsia"/>
                <w:color w:val="000000" w:themeColor="text1"/>
                <w:sz w:val="24"/>
                <w:szCs w:val="24"/>
              </w:rPr>
            </w:pPr>
            <w:r w:rsidRPr="00E8747E">
              <w:rPr>
                <w:rFonts w:asciiTheme="minorEastAsia" w:hAnsiTheme="minorEastAsia" w:hint="eastAsia"/>
                <w:color w:val="000000"/>
                <w:sz w:val="24"/>
                <w:szCs w:val="24"/>
              </w:rPr>
              <w:t>操作系统：</w:t>
            </w:r>
            <w:r w:rsidRPr="00E8747E">
              <w:rPr>
                <w:rFonts w:asciiTheme="minorEastAsia" w:hAnsiTheme="minorEastAsia"/>
                <w:color w:val="000000" w:themeColor="text1"/>
                <w:sz w:val="24"/>
                <w:szCs w:val="24"/>
              </w:rPr>
              <w:t>Windows 7</w:t>
            </w:r>
            <w:r w:rsidRPr="00E8747E">
              <w:rPr>
                <w:rFonts w:asciiTheme="minorEastAsia" w:hAnsiTheme="minorEastAsia" w:hint="eastAsia"/>
                <w:color w:val="000000" w:themeColor="text1"/>
                <w:sz w:val="24"/>
                <w:szCs w:val="24"/>
              </w:rPr>
              <w:t xml:space="preserve"> 或</w:t>
            </w:r>
            <w:r w:rsidRPr="00E8747E">
              <w:rPr>
                <w:rFonts w:asciiTheme="minorEastAsia" w:hAnsiTheme="minorEastAsia"/>
                <w:color w:val="000000" w:themeColor="text1"/>
                <w:sz w:val="24"/>
                <w:szCs w:val="24"/>
              </w:rPr>
              <w:t>Windows</w:t>
            </w:r>
            <w:r w:rsidRPr="00E8747E">
              <w:rPr>
                <w:rFonts w:asciiTheme="minorEastAsia" w:hAnsiTheme="minorEastAsia" w:hint="eastAsia"/>
                <w:color w:val="000000" w:themeColor="text1"/>
                <w:sz w:val="24"/>
                <w:szCs w:val="24"/>
              </w:rPr>
              <w:t xml:space="preserve"> XP </w:t>
            </w:r>
          </w:p>
          <w:p w:rsidR="00C36DCC" w:rsidRPr="00E8747E" w:rsidRDefault="00C36DCC" w:rsidP="00C36DCC">
            <w:pPr>
              <w:autoSpaceDE w:val="0"/>
              <w:autoSpaceDN w:val="0"/>
              <w:rPr>
                <w:rFonts w:asciiTheme="minorEastAsia" w:hAnsiTheme="minorEastAsia"/>
                <w:color w:val="000000" w:themeColor="text1"/>
                <w:sz w:val="24"/>
                <w:szCs w:val="24"/>
              </w:rPr>
            </w:pPr>
            <w:r w:rsidRPr="00E8747E">
              <w:rPr>
                <w:rFonts w:asciiTheme="minorEastAsia" w:hAnsiTheme="minorEastAsia" w:hint="eastAsia"/>
                <w:color w:val="000000" w:themeColor="text1"/>
                <w:sz w:val="24"/>
                <w:szCs w:val="24"/>
              </w:rPr>
              <w:t>配置商务台式电脑配置不低于（操作系统</w:t>
            </w:r>
            <w:r w:rsidRPr="00E8747E">
              <w:rPr>
                <w:rFonts w:asciiTheme="minorEastAsia" w:hAnsiTheme="minorEastAsia"/>
                <w:color w:val="000000" w:themeColor="text1"/>
                <w:sz w:val="24"/>
                <w:szCs w:val="24"/>
              </w:rPr>
              <w:t>Windows 7</w:t>
            </w:r>
            <w:r w:rsidRPr="00E8747E">
              <w:rPr>
                <w:rFonts w:asciiTheme="minorEastAsia" w:hAnsiTheme="minorEastAsia" w:hint="eastAsia"/>
                <w:color w:val="000000" w:themeColor="text1"/>
                <w:sz w:val="24"/>
                <w:szCs w:val="24"/>
              </w:rPr>
              <w:t xml:space="preserve"> / XP，四核，CPUinteri5、8G内存、1T+256固态硬盘、22英寸彩色液晶显示器），A4激光打印机1台；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C36DCC" w:rsidRPr="00E8747E" w:rsidRDefault="00C36DCC" w:rsidP="0029096A">
            <w:pPr>
              <w:widowControl/>
              <w:spacing w:beforeLines="50"/>
              <w:ind w:leftChars="-2" w:left="1" w:hangingChars="2" w:hanging="5"/>
              <w:jc w:val="center"/>
              <w:rPr>
                <w:rFonts w:asciiTheme="minorEastAsia" w:hAnsiTheme="minorEastAsia" w:cs="宋体"/>
                <w:color w:val="000000"/>
                <w:sz w:val="24"/>
                <w:szCs w:val="24"/>
              </w:rPr>
            </w:pPr>
            <w:r w:rsidRPr="00E8747E">
              <w:rPr>
                <w:rFonts w:asciiTheme="minorEastAsia" w:hAnsiTheme="minorEastAsia" w:cs="宋体"/>
                <w:color w:val="000000"/>
                <w:sz w:val="24"/>
                <w:szCs w:val="24"/>
              </w:rPr>
              <w:lastRenderedPageBreak/>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C36DCC" w:rsidRPr="00E8747E" w:rsidRDefault="00C36DCC" w:rsidP="0029096A">
            <w:pPr>
              <w:widowControl/>
              <w:spacing w:beforeLines="50"/>
              <w:ind w:leftChars="-2" w:left="1" w:hangingChars="2" w:hanging="5"/>
              <w:jc w:val="center"/>
              <w:rPr>
                <w:rFonts w:asciiTheme="minorEastAsia" w:hAnsiTheme="minorEastAsia" w:cs="宋体"/>
                <w:color w:val="000000"/>
                <w:sz w:val="24"/>
                <w:szCs w:val="24"/>
              </w:rPr>
            </w:pPr>
            <w:r w:rsidRPr="00E8747E">
              <w:rPr>
                <w:rFonts w:asciiTheme="minorEastAsia" w:hAnsiTheme="minorEastAsia" w:cs="宋体" w:hint="eastAsia"/>
                <w:color w:val="000000"/>
                <w:sz w:val="24"/>
                <w:szCs w:val="24"/>
              </w:rPr>
              <w:t>1</w:t>
            </w:r>
          </w:p>
        </w:tc>
        <w:tc>
          <w:tcPr>
            <w:tcW w:w="992" w:type="dxa"/>
            <w:tcBorders>
              <w:top w:val="single" w:sz="8" w:space="0" w:color="auto"/>
              <w:left w:val="nil"/>
              <w:bottom w:val="single" w:sz="8" w:space="0" w:color="auto"/>
              <w:right w:val="single" w:sz="8" w:space="0" w:color="auto"/>
            </w:tcBorders>
            <w:hideMark/>
          </w:tcPr>
          <w:p w:rsidR="00C36DCC" w:rsidRDefault="00C36DCC" w:rsidP="0029096A">
            <w:pPr>
              <w:widowControl/>
              <w:spacing w:beforeLines="50"/>
              <w:ind w:leftChars="-2" w:left="1" w:hangingChars="2" w:hanging="5"/>
              <w:jc w:val="center"/>
              <w:rPr>
                <w:rFonts w:asciiTheme="minorEastAsia" w:hAnsiTheme="minorEastAsia" w:cs="宋体"/>
                <w:color w:val="000000"/>
                <w:sz w:val="24"/>
                <w:szCs w:val="24"/>
              </w:rPr>
            </w:pPr>
          </w:p>
          <w:p w:rsidR="00C36DCC" w:rsidRDefault="00C36DCC" w:rsidP="0029096A">
            <w:pPr>
              <w:widowControl/>
              <w:spacing w:beforeLines="50"/>
              <w:ind w:leftChars="-2" w:left="1" w:hangingChars="2" w:hanging="5"/>
              <w:jc w:val="center"/>
              <w:rPr>
                <w:rFonts w:asciiTheme="minorEastAsia" w:hAnsiTheme="minorEastAsia" w:cs="宋体"/>
                <w:color w:val="000000"/>
                <w:sz w:val="24"/>
                <w:szCs w:val="24"/>
              </w:rPr>
            </w:pPr>
          </w:p>
          <w:p w:rsidR="00C36DCC" w:rsidRDefault="00C36DCC" w:rsidP="0029096A">
            <w:pPr>
              <w:widowControl/>
              <w:spacing w:beforeLines="50"/>
              <w:ind w:leftChars="-2" w:left="1" w:hangingChars="2" w:hanging="5"/>
              <w:jc w:val="center"/>
              <w:rPr>
                <w:rFonts w:asciiTheme="minorEastAsia" w:hAnsiTheme="minorEastAsia" w:cs="宋体"/>
                <w:color w:val="000000"/>
                <w:sz w:val="24"/>
                <w:szCs w:val="24"/>
              </w:rPr>
            </w:pPr>
          </w:p>
          <w:p w:rsidR="00C36DCC" w:rsidRDefault="00C36DCC" w:rsidP="0029096A">
            <w:pPr>
              <w:widowControl/>
              <w:spacing w:beforeLines="50"/>
              <w:ind w:leftChars="-2" w:left="1" w:hangingChars="2" w:hanging="5"/>
              <w:jc w:val="center"/>
              <w:rPr>
                <w:rFonts w:asciiTheme="minorEastAsia" w:hAnsiTheme="minorEastAsia" w:cs="宋体"/>
                <w:color w:val="000000"/>
                <w:sz w:val="24"/>
                <w:szCs w:val="24"/>
              </w:rPr>
            </w:pPr>
          </w:p>
          <w:p w:rsidR="00C36DCC" w:rsidRDefault="00C36DCC" w:rsidP="0029096A">
            <w:pPr>
              <w:widowControl/>
              <w:spacing w:beforeLines="50"/>
              <w:ind w:leftChars="-2" w:left="1" w:hangingChars="2" w:hanging="5"/>
              <w:jc w:val="center"/>
              <w:rPr>
                <w:rFonts w:asciiTheme="minorEastAsia" w:hAnsiTheme="minorEastAsia" w:cs="宋体"/>
                <w:color w:val="000000"/>
                <w:sz w:val="24"/>
                <w:szCs w:val="24"/>
              </w:rPr>
            </w:pPr>
          </w:p>
          <w:p w:rsidR="00C36DCC" w:rsidRDefault="00C36DCC" w:rsidP="0029096A">
            <w:pPr>
              <w:widowControl/>
              <w:spacing w:beforeLines="50"/>
              <w:ind w:leftChars="-2" w:left="1" w:hangingChars="2" w:hanging="5"/>
              <w:jc w:val="center"/>
              <w:rPr>
                <w:rFonts w:asciiTheme="minorEastAsia" w:hAnsiTheme="minorEastAsia" w:cs="宋体"/>
                <w:color w:val="000000"/>
                <w:sz w:val="24"/>
                <w:szCs w:val="24"/>
              </w:rPr>
            </w:pPr>
          </w:p>
          <w:p w:rsidR="00C36DCC" w:rsidRDefault="00C36DCC" w:rsidP="0029096A">
            <w:pPr>
              <w:widowControl/>
              <w:spacing w:beforeLines="50"/>
              <w:ind w:leftChars="-2" w:left="1" w:hangingChars="2" w:hanging="5"/>
              <w:jc w:val="center"/>
              <w:rPr>
                <w:rFonts w:asciiTheme="minorEastAsia" w:hAnsiTheme="minorEastAsia" w:cs="宋体"/>
                <w:color w:val="000000"/>
                <w:sz w:val="24"/>
                <w:szCs w:val="24"/>
              </w:rPr>
            </w:pPr>
          </w:p>
          <w:p w:rsidR="00C36DCC" w:rsidRDefault="00C36DCC" w:rsidP="0029096A">
            <w:pPr>
              <w:widowControl/>
              <w:spacing w:beforeLines="50"/>
              <w:ind w:leftChars="-2" w:left="1" w:hangingChars="2" w:hanging="5"/>
              <w:jc w:val="center"/>
              <w:rPr>
                <w:rFonts w:asciiTheme="minorEastAsia" w:hAnsiTheme="minorEastAsia" w:cs="宋体"/>
                <w:color w:val="000000"/>
                <w:sz w:val="24"/>
                <w:szCs w:val="24"/>
              </w:rPr>
            </w:pPr>
          </w:p>
          <w:p w:rsidR="00C36DCC" w:rsidRDefault="00C36DCC" w:rsidP="0029096A">
            <w:pPr>
              <w:widowControl/>
              <w:spacing w:beforeLines="50"/>
              <w:ind w:leftChars="-2" w:left="1" w:hangingChars="2" w:hanging="5"/>
              <w:jc w:val="center"/>
              <w:rPr>
                <w:rFonts w:asciiTheme="minorEastAsia" w:hAnsiTheme="minorEastAsia" w:cs="宋体"/>
                <w:color w:val="000000"/>
                <w:sz w:val="24"/>
                <w:szCs w:val="24"/>
              </w:rPr>
            </w:pPr>
          </w:p>
          <w:p w:rsidR="00C36DCC" w:rsidRDefault="00C36DCC" w:rsidP="0029096A">
            <w:pPr>
              <w:widowControl/>
              <w:spacing w:beforeLines="50"/>
              <w:ind w:firstLineChars="100" w:firstLine="240"/>
              <w:rPr>
                <w:rFonts w:asciiTheme="minorEastAsia" w:hAnsiTheme="minorEastAsia" w:cs="宋体"/>
                <w:color w:val="000000"/>
                <w:sz w:val="24"/>
                <w:szCs w:val="24"/>
              </w:rPr>
            </w:pPr>
          </w:p>
          <w:p w:rsidR="00C36DCC" w:rsidRPr="00E8747E" w:rsidRDefault="00C36DCC" w:rsidP="0029096A">
            <w:pPr>
              <w:widowControl/>
              <w:spacing w:beforeLines="50"/>
              <w:ind w:firstLineChars="100" w:firstLine="240"/>
              <w:rPr>
                <w:rFonts w:asciiTheme="minorEastAsia" w:hAnsiTheme="minorEastAsia" w:cs="宋体"/>
                <w:color w:val="000000"/>
                <w:sz w:val="24"/>
                <w:szCs w:val="24"/>
              </w:rPr>
            </w:pPr>
            <w:r w:rsidRPr="00E8747E">
              <w:rPr>
                <w:rFonts w:asciiTheme="minorEastAsia" w:hAnsiTheme="minorEastAsia" w:cs="宋体"/>
                <w:color w:val="000000"/>
                <w:sz w:val="24"/>
                <w:szCs w:val="24"/>
              </w:rPr>
              <w:t>是</w:t>
            </w:r>
          </w:p>
        </w:tc>
      </w:tr>
      <w:tr w:rsidR="00C36DCC" w:rsidRPr="00E8747E" w:rsidTr="00C36DCC">
        <w:trPr>
          <w:trHeight w:val="730"/>
        </w:trPr>
        <w:tc>
          <w:tcPr>
            <w:tcW w:w="64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36DCC" w:rsidRPr="00E8747E" w:rsidRDefault="00C36DCC" w:rsidP="0029096A">
            <w:pPr>
              <w:widowControl/>
              <w:spacing w:beforeLines="50"/>
              <w:ind w:leftChars="-2" w:left="1" w:hangingChars="2" w:hanging="5"/>
              <w:jc w:val="center"/>
              <w:rPr>
                <w:rFonts w:asciiTheme="minorEastAsia" w:hAnsiTheme="minorEastAsia" w:cs="宋体"/>
                <w:color w:val="000000"/>
                <w:sz w:val="24"/>
                <w:szCs w:val="24"/>
              </w:rPr>
            </w:pPr>
            <w:r w:rsidRPr="00E8747E">
              <w:rPr>
                <w:rFonts w:asciiTheme="minorEastAsia" w:hAnsiTheme="minorEastAsia" w:cs="宋体" w:hint="eastAsia"/>
                <w:color w:val="000000"/>
                <w:sz w:val="24"/>
                <w:szCs w:val="24"/>
              </w:rPr>
              <w:lastRenderedPageBreak/>
              <w:t>2</w:t>
            </w:r>
          </w:p>
        </w:tc>
        <w:tc>
          <w:tcPr>
            <w:tcW w:w="883"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C36DCC" w:rsidRPr="00E8747E" w:rsidRDefault="00C36DCC" w:rsidP="0029096A">
            <w:pPr>
              <w:widowControl/>
              <w:spacing w:beforeLines="50"/>
              <w:ind w:leftChars="-2" w:left="1" w:hangingChars="2" w:hanging="5"/>
              <w:jc w:val="center"/>
              <w:rPr>
                <w:rFonts w:asciiTheme="minorEastAsia" w:hAnsiTheme="minorEastAsia" w:cs="宋体"/>
                <w:color w:val="000000"/>
                <w:sz w:val="24"/>
                <w:szCs w:val="24"/>
              </w:rPr>
            </w:pPr>
            <w:r w:rsidRPr="00E8747E">
              <w:rPr>
                <w:rFonts w:asciiTheme="minorEastAsia" w:hAnsiTheme="minorEastAsia" w:hint="eastAsia"/>
                <w:sz w:val="24"/>
                <w:szCs w:val="24"/>
              </w:rPr>
              <w:t>全自动接种仪</w:t>
            </w:r>
          </w:p>
        </w:tc>
        <w:tc>
          <w:tcPr>
            <w:tcW w:w="524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C36DCC" w:rsidRPr="00E8747E" w:rsidRDefault="00C36DCC" w:rsidP="00C36DCC">
            <w:pPr>
              <w:autoSpaceDE w:val="0"/>
              <w:autoSpaceDN w:val="0"/>
              <w:rPr>
                <w:rFonts w:asciiTheme="minorEastAsia" w:hAnsiTheme="minorEastAsia"/>
                <w:b/>
                <w:bCs/>
                <w:color w:val="000000"/>
                <w:sz w:val="24"/>
                <w:szCs w:val="24"/>
              </w:rPr>
            </w:pPr>
            <w:r w:rsidRPr="00E8747E">
              <w:rPr>
                <w:rFonts w:asciiTheme="minorEastAsia" w:hAnsiTheme="minorEastAsia" w:hint="eastAsia"/>
                <w:b/>
                <w:bCs/>
                <w:color w:val="000000"/>
                <w:sz w:val="24"/>
                <w:szCs w:val="24"/>
              </w:rPr>
              <w:t>技术参数：</w:t>
            </w:r>
          </w:p>
          <w:p w:rsidR="00C36DCC" w:rsidRPr="00E8747E" w:rsidRDefault="00C36DCC" w:rsidP="00C36DCC">
            <w:pPr>
              <w:numPr>
                <w:ilvl w:val="0"/>
                <w:numId w:val="25"/>
              </w:numPr>
              <w:autoSpaceDE w:val="0"/>
              <w:autoSpaceDN w:val="0"/>
              <w:rPr>
                <w:rFonts w:asciiTheme="minorEastAsia" w:hAnsiTheme="minorEastAsia"/>
                <w:sz w:val="24"/>
                <w:szCs w:val="24"/>
              </w:rPr>
            </w:pPr>
            <w:r w:rsidRPr="00E8747E">
              <w:rPr>
                <w:rFonts w:asciiTheme="minorEastAsia" w:hAnsiTheme="minorEastAsia" w:hint="eastAsia"/>
                <w:sz w:val="24"/>
                <w:szCs w:val="24"/>
              </w:rPr>
              <w:t>接种模式：指数模式，循环模式，均</w:t>
            </w:r>
            <w:proofErr w:type="gramStart"/>
            <w:r w:rsidRPr="00E8747E">
              <w:rPr>
                <w:rFonts w:asciiTheme="minorEastAsia" w:hAnsiTheme="minorEastAsia" w:hint="eastAsia"/>
                <w:sz w:val="24"/>
                <w:szCs w:val="24"/>
              </w:rPr>
              <w:t>一</w:t>
            </w:r>
            <w:proofErr w:type="gramEnd"/>
            <w:r w:rsidRPr="00E8747E">
              <w:rPr>
                <w:rFonts w:asciiTheme="minorEastAsia" w:hAnsiTheme="minorEastAsia" w:hint="eastAsia"/>
                <w:sz w:val="24"/>
                <w:szCs w:val="24"/>
              </w:rPr>
              <w:t>模式</w:t>
            </w:r>
          </w:p>
          <w:p w:rsidR="00C36DCC" w:rsidRPr="00E8747E" w:rsidRDefault="00C36DCC" w:rsidP="00C36DCC">
            <w:pPr>
              <w:numPr>
                <w:ilvl w:val="0"/>
                <w:numId w:val="25"/>
              </w:numPr>
              <w:autoSpaceDE w:val="0"/>
              <w:autoSpaceDN w:val="0"/>
              <w:rPr>
                <w:rFonts w:asciiTheme="minorEastAsia" w:hAnsiTheme="minorEastAsia"/>
                <w:sz w:val="24"/>
                <w:szCs w:val="24"/>
              </w:rPr>
            </w:pPr>
            <w:r w:rsidRPr="00E8747E">
              <w:rPr>
                <w:rFonts w:asciiTheme="minorEastAsia" w:hAnsiTheme="minorEastAsia" w:hint="eastAsia"/>
                <w:sz w:val="24"/>
                <w:szCs w:val="24"/>
              </w:rPr>
              <w:t xml:space="preserve">培养皿直径：90mm和150mm </w:t>
            </w:r>
          </w:p>
          <w:p w:rsidR="00C36DCC" w:rsidRPr="00E8747E" w:rsidRDefault="00C36DCC" w:rsidP="00C36DCC">
            <w:pPr>
              <w:numPr>
                <w:ilvl w:val="0"/>
                <w:numId w:val="25"/>
              </w:numPr>
              <w:autoSpaceDE w:val="0"/>
              <w:autoSpaceDN w:val="0"/>
              <w:rPr>
                <w:rFonts w:asciiTheme="minorEastAsia" w:hAnsiTheme="minorEastAsia"/>
                <w:sz w:val="24"/>
                <w:szCs w:val="24"/>
              </w:rPr>
            </w:pPr>
            <w:r w:rsidRPr="00E8747E">
              <w:rPr>
                <w:rFonts w:asciiTheme="minorEastAsia" w:hAnsiTheme="minorEastAsia" w:hint="eastAsia"/>
                <w:sz w:val="24"/>
                <w:szCs w:val="24"/>
              </w:rPr>
              <w:t>适用于任何相应底盘上的圆</w:t>
            </w:r>
            <w:proofErr w:type="gramStart"/>
            <w:r w:rsidRPr="00E8747E">
              <w:rPr>
                <w:rFonts w:asciiTheme="minorEastAsia" w:hAnsiTheme="minorEastAsia" w:hint="eastAsia"/>
                <w:sz w:val="24"/>
                <w:szCs w:val="24"/>
              </w:rPr>
              <w:t>皿</w:t>
            </w:r>
            <w:proofErr w:type="gramEnd"/>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4. 计数范围：100~1×10</w:t>
            </w:r>
            <w:r w:rsidRPr="00E8747E">
              <w:rPr>
                <w:rFonts w:asciiTheme="minorEastAsia" w:hAnsiTheme="minorEastAsia" w:hint="eastAsia"/>
                <w:sz w:val="24"/>
                <w:szCs w:val="24"/>
                <w:vertAlign w:val="superscript"/>
              </w:rPr>
              <w:t>7</w:t>
            </w:r>
            <w:r w:rsidRPr="00E8747E">
              <w:rPr>
                <w:rFonts w:asciiTheme="minorEastAsia" w:hAnsiTheme="minorEastAsia" w:hint="eastAsia"/>
                <w:sz w:val="24"/>
                <w:szCs w:val="24"/>
              </w:rPr>
              <w:t xml:space="preserve">CFU/ml </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5. 预先设置的接种量： 50,100，200微升</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6. 可通过USB编辑接种量：10~1000微升</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7. 指数模式：90 mm 培养皿上4个稀释对数; 140/150mm培养皿6个稀释对数</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8. 体积精确度：±0.5%（正常模式）</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9. 注射器容量：1000微升</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 xml:space="preserve">10. 接种时间：8秒 </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11. 接种循环：1次消毒+1次取样+1次接种：25秒</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12. 同一样品连续接种功能：2</w:t>
            </w:r>
            <w:bookmarkStart w:id="2" w:name="OLE_LINK1"/>
            <w:r w:rsidRPr="00E8747E">
              <w:rPr>
                <w:rFonts w:asciiTheme="minorEastAsia" w:hAnsiTheme="minorEastAsia" w:hint="eastAsia"/>
                <w:sz w:val="24"/>
                <w:szCs w:val="24"/>
              </w:rPr>
              <w:t>0个培养皿（50微升）</w:t>
            </w:r>
            <w:bookmarkEnd w:id="2"/>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13. 多功能耐高温高压灭菌的接种针</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14. 通过溢出技术对接种针清洁和消毒。压力可达8bars</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15. 自动消毒程序</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16. 认可的消毒剂：1~2%的活性氯或70%酒精</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17. 消毒剂不足的安全检测</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lastRenderedPageBreak/>
              <w:t xml:space="preserve">18. </w:t>
            </w:r>
            <w:r w:rsidRPr="00E8747E">
              <w:rPr>
                <w:rFonts w:asciiTheme="minorEastAsia" w:hAnsiTheme="minorEastAsia" w:hint="eastAsia"/>
                <w:sz w:val="24"/>
                <w:szCs w:val="24"/>
              </w:rPr>
              <w:tab/>
              <w:t>自动消毒（正常模式）：1000次循环（2L瓶子）</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19. 蒸馏水： 600次循环（2L瓶子）</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20. 微处理器控制</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21. 快速旋转手臂</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22. 全身不锈钢机身</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23. 可通过测试</w:t>
            </w:r>
            <w:proofErr w:type="gramStart"/>
            <w:r w:rsidRPr="00E8747E">
              <w:rPr>
                <w:rFonts w:asciiTheme="minorEastAsia" w:hAnsiTheme="minorEastAsia" w:hint="eastAsia"/>
                <w:sz w:val="24"/>
                <w:szCs w:val="24"/>
              </w:rPr>
              <w:t>键检查</w:t>
            </w:r>
            <w:proofErr w:type="gramEnd"/>
            <w:r w:rsidRPr="00E8747E">
              <w:rPr>
                <w:rFonts w:asciiTheme="minorEastAsia" w:hAnsiTheme="minorEastAsia" w:hint="eastAsia"/>
                <w:sz w:val="24"/>
                <w:szCs w:val="24"/>
              </w:rPr>
              <w:t>接种体积（体积重量法）</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 xml:space="preserve">24. 可通过USB编程不同粘度样品的取样时间和体积 </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2</w:t>
            </w:r>
            <w:r w:rsidRPr="00E8747E">
              <w:rPr>
                <w:rFonts w:asciiTheme="minorEastAsia" w:hAnsiTheme="minorEastAsia"/>
                <w:sz w:val="24"/>
                <w:szCs w:val="24"/>
              </w:rPr>
              <w:t>5</w:t>
            </w:r>
            <w:r w:rsidRPr="00E8747E">
              <w:rPr>
                <w:rFonts w:asciiTheme="minorEastAsia" w:hAnsiTheme="minorEastAsia" w:hint="eastAsia"/>
                <w:sz w:val="24"/>
                <w:szCs w:val="24"/>
              </w:rPr>
              <w:t>. 可追溯性：EXCEL输出</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2</w:t>
            </w:r>
            <w:r w:rsidRPr="00E8747E">
              <w:rPr>
                <w:rFonts w:asciiTheme="minorEastAsia" w:hAnsiTheme="minorEastAsia"/>
                <w:sz w:val="24"/>
                <w:szCs w:val="24"/>
              </w:rPr>
              <w:t>6</w:t>
            </w:r>
            <w:r w:rsidRPr="00E8747E">
              <w:rPr>
                <w:rFonts w:asciiTheme="minorEastAsia" w:hAnsiTheme="minorEastAsia" w:hint="eastAsia"/>
                <w:sz w:val="24"/>
                <w:szCs w:val="24"/>
              </w:rPr>
              <w:t>. LIMS连接</w:t>
            </w:r>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2</w:t>
            </w:r>
            <w:r w:rsidRPr="00E8747E">
              <w:rPr>
                <w:rFonts w:asciiTheme="minorEastAsia" w:hAnsiTheme="minorEastAsia"/>
                <w:sz w:val="24"/>
                <w:szCs w:val="24"/>
              </w:rPr>
              <w:t>7</w:t>
            </w:r>
            <w:r w:rsidRPr="00E8747E">
              <w:rPr>
                <w:rFonts w:asciiTheme="minorEastAsia" w:hAnsiTheme="minorEastAsia" w:hint="eastAsia"/>
                <w:sz w:val="24"/>
                <w:szCs w:val="24"/>
              </w:rPr>
              <w:t>. 可用 0.5/1.5/2mL的烧杯或</w:t>
            </w:r>
            <w:proofErr w:type="gramStart"/>
            <w:r w:rsidRPr="00E8747E">
              <w:rPr>
                <w:rFonts w:asciiTheme="minorEastAsia" w:hAnsiTheme="minorEastAsia" w:hint="eastAsia"/>
                <w:sz w:val="24"/>
                <w:szCs w:val="24"/>
              </w:rPr>
              <w:t>稀释杯进样</w:t>
            </w:r>
            <w:proofErr w:type="gramEnd"/>
          </w:p>
          <w:p w:rsidR="00C36DCC" w:rsidRPr="00E8747E" w:rsidRDefault="00C36DCC" w:rsidP="00C36DCC">
            <w:pPr>
              <w:autoSpaceDE w:val="0"/>
              <w:autoSpaceDN w:val="0"/>
              <w:rPr>
                <w:rFonts w:asciiTheme="minorEastAsia" w:hAnsiTheme="minorEastAsia"/>
                <w:sz w:val="24"/>
                <w:szCs w:val="24"/>
              </w:rPr>
            </w:pPr>
            <w:r w:rsidRPr="00E8747E">
              <w:rPr>
                <w:rFonts w:asciiTheme="minorEastAsia" w:hAnsiTheme="minorEastAsia" w:hint="eastAsia"/>
                <w:sz w:val="24"/>
                <w:szCs w:val="24"/>
              </w:rPr>
              <w:t>2</w:t>
            </w:r>
            <w:r w:rsidRPr="00E8747E">
              <w:rPr>
                <w:rFonts w:asciiTheme="minorEastAsia" w:hAnsiTheme="minorEastAsia"/>
                <w:sz w:val="24"/>
                <w:szCs w:val="24"/>
              </w:rPr>
              <w:t>8</w:t>
            </w:r>
            <w:r w:rsidRPr="00E8747E">
              <w:rPr>
                <w:rFonts w:asciiTheme="minorEastAsia" w:hAnsiTheme="minorEastAsia" w:hint="eastAsia"/>
                <w:sz w:val="24"/>
                <w:szCs w:val="24"/>
              </w:rPr>
              <w:t>. 兼容数据连接器：（标签扫描和数据自动传输至菌落计数器）</w:t>
            </w:r>
          </w:p>
          <w:p w:rsidR="00C36DCC" w:rsidRPr="00E8747E" w:rsidRDefault="00C36DCC" w:rsidP="00C36DCC">
            <w:pPr>
              <w:rPr>
                <w:rFonts w:asciiTheme="minorEastAsia" w:hAnsiTheme="minorEastAsia" w:cs="Arial"/>
                <w:b/>
                <w:bCs/>
                <w:color w:val="000000"/>
                <w:sz w:val="24"/>
                <w:szCs w:val="24"/>
                <w:shd w:val="clear" w:color="auto" w:fill="FFFFFF"/>
              </w:rPr>
            </w:pPr>
            <w:r w:rsidRPr="00E8747E">
              <w:rPr>
                <w:rFonts w:asciiTheme="minorEastAsia" w:hAnsiTheme="minorEastAsia" w:cs="Arial" w:hint="eastAsia"/>
                <w:b/>
                <w:bCs/>
                <w:color w:val="000000"/>
                <w:sz w:val="24"/>
                <w:szCs w:val="24"/>
                <w:shd w:val="clear" w:color="auto" w:fill="FFFFFF"/>
              </w:rPr>
              <w:t>配置清单：</w:t>
            </w:r>
          </w:p>
          <w:p w:rsidR="00C36DCC" w:rsidRPr="00E8747E" w:rsidRDefault="00C36DCC" w:rsidP="00C36DCC">
            <w:pPr>
              <w:numPr>
                <w:ilvl w:val="0"/>
                <w:numId w:val="24"/>
              </w:num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主机一台</w:t>
            </w:r>
          </w:p>
          <w:p w:rsidR="00C36DCC" w:rsidRPr="00E8747E" w:rsidRDefault="00C36DCC" w:rsidP="00C36DCC">
            <w:pPr>
              <w:numPr>
                <w:ilvl w:val="0"/>
                <w:numId w:val="24"/>
              </w:num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一个90mm培养皿盘</w:t>
            </w:r>
          </w:p>
          <w:p w:rsidR="00C36DCC" w:rsidRPr="00E8747E" w:rsidRDefault="00C36DCC" w:rsidP="00C36DCC">
            <w:pPr>
              <w:numPr>
                <w:ilvl w:val="0"/>
                <w:numId w:val="24"/>
              </w:num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一个盒子：</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 xml:space="preserve">  1瓶蓝色染料；</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 xml:space="preserve">  1个硅胶管注射器；</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 xml:space="preserve">  1个150mm培养皿盘；</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 xml:space="preserve">  1个90mm Spiral</w:t>
            </w:r>
            <w:r w:rsidRPr="00E8747E">
              <w:rPr>
                <w:rFonts w:asciiTheme="minorEastAsia" w:hAnsiTheme="minorEastAsia" w:hint="eastAsia"/>
                <w:color w:val="000000"/>
                <w:sz w:val="24"/>
                <w:szCs w:val="24"/>
                <w:vertAlign w:val="superscript"/>
              </w:rPr>
              <w:t>®</w:t>
            </w:r>
            <w:r w:rsidRPr="00E8747E">
              <w:rPr>
                <w:rFonts w:asciiTheme="minorEastAsia" w:hAnsiTheme="minorEastAsia" w:hint="eastAsia"/>
                <w:color w:val="000000"/>
                <w:sz w:val="24"/>
                <w:szCs w:val="24"/>
              </w:rPr>
              <w:t>计数网格；</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 xml:space="preserve">  1个容器架；</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 xml:space="preserve">  2个过滤器；</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 xml:space="preserve">  1个监控软件（最低要求：1280x960的屏幕分辨率）；</w:t>
            </w:r>
          </w:p>
          <w:p w:rsidR="00C36DCC" w:rsidRPr="00E8747E" w:rsidRDefault="00C36DCC" w:rsidP="00C36DCC">
            <w:p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 xml:space="preserve">  1个USB线</w:t>
            </w:r>
          </w:p>
          <w:p w:rsidR="00C36DCC" w:rsidRPr="00E8747E" w:rsidRDefault="00C36DCC" w:rsidP="00C36DCC">
            <w:pPr>
              <w:numPr>
                <w:ilvl w:val="0"/>
                <w:numId w:val="24"/>
              </w:num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1000个5ml的无菌烧杯</w:t>
            </w:r>
          </w:p>
          <w:p w:rsidR="00C36DCC" w:rsidRPr="00E8747E" w:rsidRDefault="00C36DCC" w:rsidP="00C36DCC">
            <w:pPr>
              <w:numPr>
                <w:ilvl w:val="0"/>
                <w:numId w:val="24"/>
              </w:numPr>
              <w:autoSpaceDE w:val="0"/>
              <w:autoSpaceDN w:val="0"/>
              <w:rPr>
                <w:rFonts w:asciiTheme="minorEastAsia" w:hAnsiTheme="minorEastAsia"/>
                <w:color w:val="FF0000"/>
                <w:sz w:val="24"/>
                <w:szCs w:val="24"/>
              </w:rPr>
            </w:pPr>
            <w:r w:rsidRPr="00E8747E">
              <w:rPr>
                <w:rFonts w:asciiTheme="minorEastAsia" w:hAnsiTheme="minorEastAsia" w:hint="eastAsia"/>
                <w:color w:val="000000" w:themeColor="text1"/>
                <w:sz w:val="24"/>
                <w:szCs w:val="24"/>
              </w:rPr>
              <w:t>1</w:t>
            </w:r>
            <w:r w:rsidRPr="00E8747E">
              <w:rPr>
                <w:rFonts w:asciiTheme="minorEastAsia" w:hAnsiTheme="minorEastAsia" w:hint="eastAsia"/>
                <w:color w:val="000000"/>
                <w:sz w:val="24"/>
                <w:szCs w:val="24"/>
              </w:rPr>
              <w:t>盒洗涤剂</w:t>
            </w:r>
          </w:p>
          <w:p w:rsidR="00C36DCC" w:rsidRPr="00E8747E" w:rsidRDefault="00C36DCC" w:rsidP="00C36DCC">
            <w:pPr>
              <w:numPr>
                <w:ilvl w:val="0"/>
                <w:numId w:val="24"/>
              </w:num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4套耐高温高压瓶子的连接器</w:t>
            </w:r>
          </w:p>
          <w:p w:rsidR="00C36DCC" w:rsidRPr="00E8747E" w:rsidRDefault="00C36DCC" w:rsidP="00C36DCC">
            <w:pPr>
              <w:numPr>
                <w:ilvl w:val="0"/>
                <w:numId w:val="24"/>
              </w:num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1套瓶双头连接器</w:t>
            </w:r>
          </w:p>
          <w:p w:rsidR="00C36DCC" w:rsidRPr="00E8747E" w:rsidRDefault="00C36DCC" w:rsidP="00C36DCC">
            <w:pPr>
              <w:numPr>
                <w:ilvl w:val="0"/>
                <w:numId w:val="24"/>
              </w:numPr>
              <w:autoSpaceDE w:val="0"/>
              <w:autoSpaceDN w:val="0"/>
              <w:rPr>
                <w:rFonts w:asciiTheme="minorEastAsia" w:hAnsiTheme="minorEastAsia"/>
                <w:color w:val="000000"/>
                <w:sz w:val="24"/>
                <w:szCs w:val="24"/>
              </w:rPr>
            </w:pPr>
            <w:r w:rsidRPr="00E8747E">
              <w:rPr>
                <w:rFonts w:asciiTheme="minorEastAsia" w:hAnsiTheme="minorEastAsia" w:hint="eastAsia"/>
                <w:color w:val="000000"/>
                <w:sz w:val="24"/>
                <w:szCs w:val="24"/>
              </w:rPr>
              <w:t>1个接种针，1个150mm 计数网格</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C36DCC" w:rsidRPr="00E8747E" w:rsidRDefault="00C36DCC" w:rsidP="0029096A">
            <w:pPr>
              <w:widowControl/>
              <w:spacing w:beforeLines="50"/>
              <w:ind w:leftChars="-2" w:left="1" w:hangingChars="2" w:hanging="5"/>
              <w:jc w:val="center"/>
              <w:rPr>
                <w:rFonts w:asciiTheme="minorEastAsia" w:hAnsiTheme="minorEastAsia" w:cs="宋体"/>
                <w:color w:val="000000"/>
                <w:sz w:val="24"/>
                <w:szCs w:val="24"/>
              </w:rPr>
            </w:pPr>
            <w:r w:rsidRPr="00E8747E">
              <w:rPr>
                <w:rFonts w:asciiTheme="minorEastAsia" w:hAnsiTheme="minorEastAsia" w:cs="宋体"/>
                <w:color w:val="000000"/>
                <w:sz w:val="24"/>
                <w:szCs w:val="24"/>
              </w:rPr>
              <w:lastRenderedPageBreak/>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C36DCC" w:rsidRPr="00E8747E" w:rsidRDefault="00C36DCC" w:rsidP="0029096A">
            <w:pPr>
              <w:widowControl/>
              <w:spacing w:beforeLines="50"/>
              <w:ind w:leftChars="-2" w:left="1" w:hangingChars="2" w:hanging="5"/>
              <w:jc w:val="center"/>
              <w:rPr>
                <w:rFonts w:asciiTheme="minorEastAsia" w:hAnsiTheme="minorEastAsia" w:cs="宋体"/>
                <w:color w:val="000000"/>
                <w:sz w:val="24"/>
                <w:szCs w:val="24"/>
              </w:rPr>
            </w:pPr>
            <w:r w:rsidRPr="00E8747E">
              <w:rPr>
                <w:rFonts w:asciiTheme="minorEastAsia" w:hAnsiTheme="minorEastAsia" w:cs="宋体" w:hint="eastAsia"/>
                <w:color w:val="000000"/>
                <w:sz w:val="24"/>
                <w:szCs w:val="24"/>
              </w:rPr>
              <w:t>1</w:t>
            </w:r>
          </w:p>
        </w:tc>
        <w:tc>
          <w:tcPr>
            <w:tcW w:w="992" w:type="dxa"/>
            <w:tcBorders>
              <w:top w:val="single" w:sz="8" w:space="0" w:color="auto"/>
              <w:left w:val="nil"/>
              <w:bottom w:val="single" w:sz="8" w:space="0" w:color="auto"/>
              <w:right w:val="single" w:sz="8" w:space="0" w:color="auto"/>
            </w:tcBorders>
            <w:hideMark/>
          </w:tcPr>
          <w:p w:rsidR="00C36DCC" w:rsidRDefault="00C36DCC" w:rsidP="0029096A">
            <w:pPr>
              <w:widowControl/>
              <w:spacing w:beforeLines="50"/>
              <w:ind w:leftChars="-2" w:left="1" w:hangingChars="2" w:hanging="5"/>
              <w:jc w:val="center"/>
              <w:rPr>
                <w:rFonts w:asciiTheme="minorEastAsia" w:hAnsiTheme="minorEastAsia" w:cs="宋体"/>
                <w:color w:val="000000"/>
                <w:sz w:val="24"/>
                <w:szCs w:val="24"/>
              </w:rPr>
            </w:pPr>
          </w:p>
          <w:p w:rsidR="00C36DCC" w:rsidRDefault="00C36DCC" w:rsidP="0029096A">
            <w:pPr>
              <w:widowControl/>
              <w:spacing w:beforeLines="50"/>
              <w:ind w:leftChars="-2" w:left="1" w:hangingChars="2" w:hanging="5"/>
              <w:jc w:val="center"/>
              <w:rPr>
                <w:rFonts w:asciiTheme="minorEastAsia" w:hAnsiTheme="minorEastAsia" w:cs="宋体"/>
                <w:color w:val="000000"/>
                <w:sz w:val="24"/>
                <w:szCs w:val="24"/>
              </w:rPr>
            </w:pPr>
          </w:p>
          <w:p w:rsidR="00C36DCC" w:rsidRDefault="00C36DCC" w:rsidP="0029096A">
            <w:pPr>
              <w:widowControl/>
              <w:spacing w:beforeLines="50"/>
              <w:ind w:leftChars="-2" w:left="1" w:hangingChars="2" w:hanging="5"/>
              <w:jc w:val="center"/>
              <w:rPr>
                <w:rFonts w:asciiTheme="minorEastAsia" w:hAnsiTheme="minorEastAsia" w:cs="宋体"/>
                <w:color w:val="000000"/>
                <w:sz w:val="24"/>
                <w:szCs w:val="24"/>
              </w:rPr>
            </w:pPr>
          </w:p>
          <w:p w:rsidR="00C36DCC" w:rsidRDefault="00C36DCC" w:rsidP="0029096A">
            <w:pPr>
              <w:widowControl/>
              <w:spacing w:beforeLines="50"/>
              <w:ind w:leftChars="-2" w:left="1" w:hangingChars="2" w:hanging="5"/>
              <w:jc w:val="center"/>
              <w:rPr>
                <w:rFonts w:asciiTheme="minorEastAsia" w:hAnsiTheme="minorEastAsia" w:cs="宋体"/>
                <w:color w:val="000000"/>
                <w:sz w:val="24"/>
                <w:szCs w:val="24"/>
              </w:rPr>
            </w:pPr>
          </w:p>
          <w:p w:rsidR="00C36DCC" w:rsidRDefault="00C36DCC" w:rsidP="0029096A">
            <w:pPr>
              <w:widowControl/>
              <w:spacing w:beforeLines="50"/>
              <w:ind w:leftChars="-2" w:left="1" w:hangingChars="2" w:hanging="5"/>
              <w:jc w:val="center"/>
              <w:rPr>
                <w:rFonts w:asciiTheme="minorEastAsia" w:hAnsiTheme="minorEastAsia" w:cs="宋体"/>
                <w:color w:val="000000"/>
                <w:sz w:val="24"/>
                <w:szCs w:val="24"/>
              </w:rPr>
            </w:pPr>
          </w:p>
          <w:p w:rsidR="00C36DCC" w:rsidRDefault="00C36DCC" w:rsidP="0029096A">
            <w:pPr>
              <w:widowControl/>
              <w:spacing w:beforeLines="50"/>
              <w:ind w:leftChars="-2" w:left="1" w:hangingChars="2" w:hanging="5"/>
              <w:jc w:val="center"/>
              <w:rPr>
                <w:rFonts w:asciiTheme="minorEastAsia" w:hAnsiTheme="minorEastAsia" w:cs="宋体"/>
                <w:color w:val="000000"/>
                <w:sz w:val="24"/>
                <w:szCs w:val="24"/>
              </w:rPr>
            </w:pPr>
          </w:p>
          <w:p w:rsidR="00C36DCC" w:rsidRDefault="00C36DCC" w:rsidP="0029096A">
            <w:pPr>
              <w:widowControl/>
              <w:spacing w:beforeLines="50"/>
              <w:ind w:firstLineChars="100" w:firstLine="240"/>
              <w:rPr>
                <w:rFonts w:asciiTheme="minorEastAsia" w:hAnsiTheme="minorEastAsia" w:cs="宋体"/>
                <w:color w:val="000000"/>
                <w:sz w:val="24"/>
                <w:szCs w:val="24"/>
              </w:rPr>
            </w:pPr>
          </w:p>
          <w:p w:rsidR="00C36DCC" w:rsidRPr="00E8747E" w:rsidRDefault="00C36DCC" w:rsidP="0029096A">
            <w:pPr>
              <w:widowControl/>
              <w:spacing w:beforeLines="50"/>
              <w:ind w:firstLineChars="100" w:firstLine="240"/>
              <w:rPr>
                <w:rFonts w:asciiTheme="minorEastAsia" w:hAnsiTheme="minorEastAsia" w:cs="宋体"/>
                <w:color w:val="000000"/>
                <w:sz w:val="24"/>
                <w:szCs w:val="24"/>
              </w:rPr>
            </w:pPr>
            <w:r w:rsidRPr="00E8747E">
              <w:rPr>
                <w:rFonts w:asciiTheme="minorEastAsia" w:hAnsiTheme="minorEastAsia" w:cs="宋体"/>
                <w:color w:val="000000"/>
                <w:sz w:val="24"/>
                <w:szCs w:val="24"/>
              </w:rPr>
              <w:t>是</w:t>
            </w:r>
          </w:p>
        </w:tc>
      </w:tr>
    </w:tbl>
    <w:p w:rsidR="002448CB" w:rsidRDefault="00C36DCC" w:rsidP="00C36DCC">
      <w:pPr>
        <w:spacing w:line="360" w:lineRule="auto"/>
        <w:ind w:firstLineChars="150" w:firstLine="361"/>
        <w:contextualSpacing/>
        <w:rPr>
          <w:rFonts w:asciiTheme="minorEastAsia" w:hAnsiTheme="minorEastAsia" w:cs="微软雅黑"/>
          <w:b/>
          <w:sz w:val="24"/>
          <w:szCs w:val="24"/>
        </w:rPr>
      </w:pPr>
      <w:r>
        <w:rPr>
          <w:rFonts w:asciiTheme="minorEastAsia" w:hAnsiTheme="minorEastAsia" w:cs="微软雅黑" w:hint="eastAsia"/>
          <w:b/>
          <w:sz w:val="24"/>
          <w:szCs w:val="24"/>
        </w:rPr>
        <w:lastRenderedPageBreak/>
        <w:t>B</w:t>
      </w:r>
      <w:r w:rsidR="00E8747E" w:rsidRPr="00E8747E">
        <w:rPr>
          <w:rFonts w:asciiTheme="minorEastAsia" w:hAnsiTheme="minorEastAsia" w:cs="微软雅黑" w:hint="eastAsia"/>
          <w:b/>
          <w:sz w:val="24"/>
          <w:szCs w:val="24"/>
        </w:rPr>
        <w:t>包：</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5235"/>
        <w:gridCol w:w="567"/>
        <w:gridCol w:w="141"/>
        <w:gridCol w:w="709"/>
        <w:gridCol w:w="1055"/>
      </w:tblGrid>
      <w:tr w:rsidR="00E8747E" w:rsidRPr="00E8747E" w:rsidTr="00E8747E">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货物名称</w:t>
            </w:r>
          </w:p>
        </w:tc>
        <w:tc>
          <w:tcPr>
            <w:tcW w:w="5235"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单位</w:t>
            </w:r>
          </w:p>
        </w:tc>
        <w:tc>
          <w:tcPr>
            <w:tcW w:w="850" w:type="dxa"/>
            <w:gridSpan w:val="2"/>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数量</w:t>
            </w:r>
          </w:p>
        </w:tc>
        <w:tc>
          <w:tcPr>
            <w:tcW w:w="1055" w:type="dxa"/>
            <w:tcBorders>
              <w:top w:val="single" w:sz="8" w:space="0" w:color="auto"/>
              <w:left w:val="nil"/>
              <w:bottom w:val="single" w:sz="8" w:space="0" w:color="auto"/>
              <w:right w:val="single" w:sz="8" w:space="0" w:color="auto"/>
            </w:tcBorders>
            <w:shd w:val="clear" w:color="auto" w:fill="auto"/>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是否为核心产品</w:t>
            </w:r>
          </w:p>
        </w:tc>
      </w:tr>
      <w:tr w:rsidR="00E8747E" w:rsidRPr="00E8747E" w:rsidTr="00E8747E">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CR/DR检定装置及配</w:t>
            </w:r>
            <w:r w:rsidRPr="00E8747E">
              <w:rPr>
                <w:rFonts w:asciiTheme="minorEastAsia" w:hAnsiTheme="minorEastAsia" w:cs="仿宋" w:hint="eastAsia"/>
                <w:color w:val="000000"/>
                <w:kern w:val="0"/>
                <w:sz w:val="24"/>
                <w:szCs w:val="24"/>
              </w:rPr>
              <w:lastRenderedPageBreak/>
              <w:t>件</w:t>
            </w:r>
          </w:p>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p>
        </w:tc>
        <w:tc>
          <w:tcPr>
            <w:tcW w:w="5235"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lastRenderedPageBreak/>
              <w:t>1、X射线剂量仪</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1.1、测量方式：</w:t>
            </w:r>
            <w:r w:rsidRPr="00E8747E">
              <w:rPr>
                <w:rFonts w:asciiTheme="minorEastAsia" w:hAnsiTheme="minorEastAsia" w:cs="仿宋"/>
                <w:color w:val="000000"/>
                <w:kern w:val="0"/>
                <w:sz w:val="24"/>
                <w:szCs w:val="24"/>
              </w:rPr>
              <w:t>X</w:t>
            </w:r>
            <w:r w:rsidRPr="00E8747E">
              <w:rPr>
                <w:rFonts w:asciiTheme="minorEastAsia" w:hAnsiTheme="minorEastAsia" w:cs="仿宋" w:hint="eastAsia"/>
                <w:color w:val="000000"/>
                <w:kern w:val="0"/>
                <w:sz w:val="24"/>
                <w:szCs w:val="24"/>
              </w:rPr>
              <w:t>射线质量评估系统主机和工作站都可以进行显示，且</w:t>
            </w:r>
            <w:r w:rsidRPr="00E8747E">
              <w:rPr>
                <w:rFonts w:asciiTheme="minorEastAsia" w:hAnsiTheme="minorEastAsia" w:cs="仿宋"/>
                <w:color w:val="000000"/>
                <w:kern w:val="0"/>
                <w:sz w:val="24"/>
                <w:szCs w:val="24"/>
              </w:rPr>
              <w:t>X</w:t>
            </w:r>
            <w:r w:rsidRPr="00E8747E">
              <w:rPr>
                <w:rFonts w:asciiTheme="minorEastAsia" w:hAnsiTheme="minorEastAsia" w:cs="仿宋" w:hint="eastAsia"/>
                <w:color w:val="000000"/>
                <w:kern w:val="0"/>
                <w:sz w:val="24"/>
                <w:szCs w:val="24"/>
              </w:rPr>
              <w:t>射线质量评估系统主机可以独立测量使用。</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lastRenderedPageBreak/>
              <w:t>1.2、剂量仪主机参数</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1.2</w:t>
            </w:r>
            <w:r w:rsidRPr="00E8747E">
              <w:rPr>
                <w:rFonts w:asciiTheme="minorEastAsia" w:hAnsiTheme="minorEastAsia" w:cs="仿宋"/>
                <w:color w:val="000000"/>
                <w:kern w:val="0"/>
                <w:sz w:val="24"/>
                <w:szCs w:val="24"/>
              </w:rPr>
              <w:t>.1</w:t>
            </w:r>
            <w:r w:rsidRPr="00E8747E">
              <w:rPr>
                <w:rFonts w:asciiTheme="minorEastAsia" w:hAnsiTheme="minorEastAsia" w:cs="仿宋" w:hint="eastAsia"/>
                <w:color w:val="000000"/>
                <w:kern w:val="0"/>
                <w:sz w:val="24"/>
                <w:szCs w:val="24"/>
              </w:rPr>
              <w:t>、</w:t>
            </w:r>
            <w:r w:rsidRPr="00E8747E">
              <w:rPr>
                <w:rFonts w:asciiTheme="minorEastAsia" w:hAnsiTheme="minorEastAsia" w:cs="仿宋"/>
                <w:color w:val="000000"/>
                <w:kern w:val="0"/>
                <w:sz w:val="24"/>
                <w:szCs w:val="24"/>
              </w:rPr>
              <w:t>X</w:t>
            </w:r>
            <w:r w:rsidRPr="00E8747E">
              <w:rPr>
                <w:rFonts w:asciiTheme="minorEastAsia" w:hAnsiTheme="minorEastAsia" w:cs="仿宋" w:hint="eastAsia"/>
                <w:color w:val="000000"/>
                <w:kern w:val="0"/>
                <w:sz w:val="24"/>
                <w:szCs w:val="24"/>
              </w:rPr>
              <w:t>射线质量评估系统主机不低于</w:t>
            </w:r>
            <w:r w:rsidRPr="00E8747E">
              <w:rPr>
                <w:rFonts w:asciiTheme="minorEastAsia" w:hAnsiTheme="minorEastAsia" w:cs="仿宋"/>
                <w:color w:val="000000"/>
                <w:kern w:val="0"/>
                <w:sz w:val="24"/>
                <w:szCs w:val="24"/>
              </w:rPr>
              <w:t>4.0</w:t>
            </w:r>
            <w:r w:rsidRPr="00E8747E">
              <w:rPr>
                <w:rFonts w:asciiTheme="minorEastAsia" w:hAnsiTheme="minorEastAsia" w:cs="仿宋" w:hint="eastAsia"/>
                <w:color w:val="000000"/>
                <w:kern w:val="0"/>
                <w:sz w:val="24"/>
                <w:szCs w:val="24"/>
              </w:rPr>
              <w:t>寸</w:t>
            </w:r>
            <w:r w:rsidRPr="00E8747E">
              <w:rPr>
                <w:rFonts w:asciiTheme="minorEastAsia" w:hAnsiTheme="minorEastAsia" w:cs="仿宋"/>
                <w:color w:val="000000"/>
                <w:kern w:val="0"/>
                <w:sz w:val="24"/>
                <w:szCs w:val="24"/>
              </w:rPr>
              <w:t xml:space="preserve"> LCD</w:t>
            </w:r>
            <w:r w:rsidRPr="00E8747E">
              <w:rPr>
                <w:rFonts w:asciiTheme="minorEastAsia" w:hAnsiTheme="minorEastAsia" w:cs="仿宋" w:hint="eastAsia"/>
                <w:color w:val="000000"/>
                <w:kern w:val="0"/>
                <w:sz w:val="24"/>
                <w:szCs w:val="24"/>
              </w:rPr>
              <w:t>电容式触摸显示屏，主机可存储大于</w:t>
            </w:r>
            <w:r w:rsidRPr="00E8747E">
              <w:rPr>
                <w:rFonts w:asciiTheme="minorEastAsia" w:hAnsiTheme="minorEastAsia" w:cs="仿宋"/>
                <w:color w:val="000000"/>
                <w:kern w:val="0"/>
                <w:sz w:val="24"/>
                <w:szCs w:val="24"/>
              </w:rPr>
              <w:t>5000</w:t>
            </w:r>
            <w:r w:rsidRPr="00E8747E">
              <w:rPr>
                <w:rFonts w:asciiTheme="minorEastAsia" w:hAnsiTheme="minorEastAsia" w:cs="仿宋" w:hint="eastAsia"/>
                <w:color w:val="000000"/>
                <w:kern w:val="0"/>
                <w:sz w:val="24"/>
                <w:szCs w:val="24"/>
              </w:rPr>
              <w:t>次曝光数据。主界面大数字显示全部测量参数，触摸可查看单个参数的详细信息。</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1.2</w:t>
            </w:r>
            <w:r w:rsidRPr="00E8747E">
              <w:rPr>
                <w:rFonts w:asciiTheme="minorEastAsia" w:hAnsiTheme="minorEastAsia" w:cs="仿宋"/>
                <w:color w:val="000000"/>
                <w:kern w:val="0"/>
                <w:sz w:val="24"/>
                <w:szCs w:val="24"/>
              </w:rPr>
              <w:t>.2</w:t>
            </w:r>
            <w:r w:rsidRPr="00E8747E">
              <w:rPr>
                <w:rFonts w:asciiTheme="minorEastAsia" w:hAnsiTheme="minorEastAsia" w:cs="仿宋" w:hint="eastAsia"/>
                <w:color w:val="000000"/>
                <w:kern w:val="0"/>
                <w:sz w:val="24"/>
                <w:szCs w:val="24"/>
              </w:rPr>
              <w:t>、可充电的锂离子电池</w:t>
            </w:r>
            <w:r w:rsidRPr="00E8747E">
              <w:rPr>
                <w:rFonts w:asciiTheme="minorEastAsia" w:hAnsiTheme="minorEastAsia" w:cs="仿宋"/>
                <w:color w:val="000000"/>
                <w:kern w:val="0"/>
                <w:sz w:val="24"/>
                <w:szCs w:val="24"/>
              </w:rPr>
              <w:t xml:space="preserve">, </w:t>
            </w:r>
            <w:r w:rsidRPr="00E8747E">
              <w:rPr>
                <w:rFonts w:asciiTheme="minorEastAsia" w:hAnsiTheme="minorEastAsia" w:cs="仿宋" w:hint="eastAsia"/>
                <w:color w:val="000000"/>
                <w:kern w:val="0"/>
                <w:sz w:val="24"/>
                <w:szCs w:val="24"/>
              </w:rPr>
              <w:t>使用时间大于8小时密集使用，移动电源即可充电。</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1.2</w:t>
            </w:r>
            <w:r w:rsidRPr="00E8747E">
              <w:rPr>
                <w:rFonts w:asciiTheme="minorEastAsia" w:hAnsiTheme="minorEastAsia" w:cs="仿宋"/>
                <w:color w:val="000000"/>
                <w:kern w:val="0"/>
                <w:sz w:val="24"/>
                <w:szCs w:val="24"/>
              </w:rPr>
              <w:t>.3</w:t>
            </w:r>
            <w:r w:rsidRPr="00E8747E">
              <w:rPr>
                <w:rFonts w:asciiTheme="minorEastAsia" w:hAnsiTheme="minorEastAsia" w:cs="仿宋" w:hint="eastAsia"/>
                <w:color w:val="000000"/>
                <w:kern w:val="0"/>
                <w:sz w:val="24"/>
                <w:szCs w:val="24"/>
              </w:rPr>
              <w:t>、连接网络可以实现评估系统主机软件在线免费升级。</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1.3、R/F探头</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1.3</w:t>
            </w:r>
            <w:r w:rsidRPr="00E8747E">
              <w:rPr>
                <w:rFonts w:asciiTheme="minorEastAsia" w:hAnsiTheme="minorEastAsia" w:cs="仿宋"/>
                <w:color w:val="000000"/>
                <w:kern w:val="0"/>
                <w:sz w:val="24"/>
                <w:szCs w:val="24"/>
              </w:rPr>
              <w:t>.1</w:t>
            </w:r>
            <w:r w:rsidRPr="00E8747E">
              <w:rPr>
                <w:rFonts w:asciiTheme="minorEastAsia" w:hAnsiTheme="minorEastAsia" w:cs="仿宋" w:hint="eastAsia"/>
                <w:color w:val="000000"/>
                <w:kern w:val="0"/>
                <w:sz w:val="24"/>
                <w:szCs w:val="24"/>
              </w:rPr>
              <w:t>、剂量量程：5</w:t>
            </w:r>
            <w:r w:rsidRPr="00E8747E">
              <w:rPr>
                <w:rFonts w:asciiTheme="minorEastAsia" w:hAnsiTheme="minorEastAsia" w:cs="仿宋"/>
                <w:color w:val="000000"/>
                <w:kern w:val="0"/>
                <w:sz w:val="24"/>
                <w:szCs w:val="24"/>
              </w:rPr>
              <w:t>nGy-1000Gy</w:t>
            </w:r>
            <w:r w:rsidRPr="00E8747E">
              <w:rPr>
                <w:rFonts w:asciiTheme="minorEastAsia" w:hAnsiTheme="minorEastAsia" w:cs="仿宋" w:hint="eastAsia"/>
                <w:color w:val="000000"/>
                <w:kern w:val="0"/>
                <w:sz w:val="24"/>
                <w:szCs w:val="24"/>
              </w:rPr>
              <w:t>。剂量率量程：5</w:t>
            </w:r>
            <w:r w:rsidRPr="00E8747E">
              <w:rPr>
                <w:rFonts w:asciiTheme="minorEastAsia" w:hAnsiTheme="minorEastAsia" w:cs="仿宋"/>
                <w:color w:val="000000"/>
                <w:kern w:val="0"/>
                <w:sz w:val="24"/>
                <w:szCs w:val="24"/>
              </w:rPr>
              <w:t>nGy/s-</w:t>
            </w:r>
            <w:r w:rsidRPr="00E8747E">
              <w:rPr>
                <w:rFonts w:asciiTheme="minorEastAsia" w:hAnsiTheme="minorEastAsia" w:cs="仿宋" w:hint="eastAsia"/>
                <w:color w:val="000000"/>
                <w:kern w:val="0"/>
                <w:sz w:val="24"/>
                <w:szCs w:val="24"/>
              </w:rPr>
              <w:t>50</w:t>
            </w:r>
            <w:r w:rsidRPr="00E8747E">
              <w:rPr>
                <w:rFonts w:asciiTheme="minorEastAsia" w:hAnsiTheme="minorEastAsia" w:cs="仿宋"/>
                <w:color w:val="000000"/>
                <w:kern w:val="0"/>
                <w:sz w:val="24"/>
                <w:szCs w:val="24"/>
              </w:rPr>
              <w:t>0mGy/s</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1.3</w:t>
            </w:r>
            <w:r w:rsidRPr="00E8747E">
              <w:rPr>
                <w:rFonts w:asciiTheme="minorEastAsia" w:hAnsiTheme="minorEastAsia" w:cs="仿宋"/>
                <w:color w:val="000000"/>
                <w:kern w:val="0"/>
                <w:sz w:val="24"/>
                <w:szCs w:val="24"/>
              </w:rPr>
              <w:t>.2</w:t>
            </w:r>
            <w:r w:rsidRPr="00E8747E">
              <w:rPr>
                <w:rFonts w:asciiTheme="minorEastAsia" w:hAnsiTheme="minorEastAsia" w:cs="仿宋" w:hint="eastAsia"/>
                <w:color w:val="000000"/>
                <w:kern w:val="0"/>
                <w:sz w:val="24"/>
                <w:szCs w:val="24"/>
              </w:rPr>
              <w:t>、千伏峰值：5</w:t>
            </w:r>
            <w:r w:rsidRPr="00E8747E">
              <w:rPr>
                <w:rFonts w:asciiTheme="minorEastAsia" w:hAnsiTheme="minorEastAsia" w:cs="仿宋"/>
                <w:color w:val="000000"/>
                <w:kern w:val="0"/>
                <w:sz w:val="24"/>
                <w:szCs w:val="24"/>
              </w:rPr>
              <w:t>0-150kVp</w:t>
            </w:r>
            <w:r w:rsidRPr="00E8747E">
              <w:rPr>
                <w:rFonts w:asciiTheme="minorEastAsia" w:hAnsiTheme="minorEastAsia" w:cs="仿宋" w:hint="eastAsia"/>
                <w:color w:val="000000"/>
                <w:kern w:val="0"/>
                <w:sz w:val="24"/>
                <w:szCs w:val="24"/>
              </w:rPr>
              <w:t>，不确定度：</w:t>
            </w:r>
            <w:r w:rsidRPr="00E8747E">
              <w:rPr>
                <w:rFonts w:asciiTheme="minorEastAsia" w:hAnsiTheme="minorEastAsia" w:cs="仿宋"/>
                <w:color w:val="000000"/>
                <w:kern w:val="0"/>
                <w:sz w:val="24"/>
                <w:szCs w:val="24"/>
              </w:rPr>
              <w:t>2%</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1.3</w:t>
            </w:r>
            <w:r w:rsidRPr="00E8747E">
              <w:rPr>
                <w:rFonts w:asciiTheme="minorEastAsia" w:hAnsiTheme="minorEastAsia" w:cs="仿宋"/>
                <w:color w:val="000000"/>
                <w:kern w:val="0"/>
                <w:sz w:val="24"/>
                <w:szCs w:val="24"/>
              </w:rPr>
              <w:t>.3</w:t>
            </w:r>
            <w:r w:rsidRPr="00E8747E">
              <w:rPr>
                <w:rFonts w:asciiTheme="minorEastAsia" w:hAnsiTheme="minorEastAsia" w:cs="仿宋" w:hint="eastAsia"/>
                <w:color w:val="000000"/>
                <w:kern w:val="0"/>
                <w:sz w:val="24"/>
                <w:szCs w:val="24"/>
              </w:rPr>
              <w:t>、</w:t>
            </w:r>
            <w:proofErr w:type="gramStart"/>
            <w:r w:rsidRPr="00E8747E">
              <w:rPr>
                <w:rFonts w:asciiTheme="minorEastAsia" w:hAnsiTheme="minorEastAsia" w:cs="仿宋" w:hint="eastAsia"/>
                <w:color w:val="000000"/>
                <w:kern w:val="0"/>
                <w:sz w:val="24"/>
                <w:szCs w:val="24"/>
              </w:rPr>
              <w:t>半值层</w:t>
            </w:r>
            <w:proofErr w:type="gramEnd"/>
            <w:r w:rsidRPr="00E8747E">
              <w:rPr>
                <w:rFonts w:asciiTheme="minorEastAsia" w:hAnsiTheme="minorEastAsia" w:cs="仿宋" w:hint="eastAsia"/>
                <w:color w:val="000000"/>
                <w:kern w:val="0"/>
                <w:sz w:val="24"/>
                <w:szCs w:val="24"/>
              </w:rPr>
              <w:t>：1.2-14mmAl，不确定度：10%</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1.3.4、总滤过：1.5-30mmAl，不确定度：10%或0.3mmAl</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1.3.5、时间：1ms-100s，不确定度：0.5%</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1.3.6、测量低剂量时无需更换探头</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1.3.7、外接探头≤50g</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1.3.8、探头可独立校准和维修</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1.3.9、可支持全景牙科机测试</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1.4、剂量仪能够与我单位原配乳腺MAM探头（FLUKE）相匹配，（若不能匹配需加配乳腺探头，满足乳腺系统X射线源辐射检定的需要）。</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2、</w:t>
            </w:r>
            <w:r w:rsidRPr="00E8747E">
              <w:rPr>
                <w:rFonts w:asciiTheme="minorEastAsia" w:hAnsiTheme="minorEastAsia" w:cs="仿宋"/>
                <w:color w:val="000000"/>
                <w:kern w:val="0"/>
                <w:sz w:val="24"/>
                <w:szCs w:val="24"/>
              </w:rPr>
              <w:t>CR</w:t>
            </w:r>
            <w:r w:rsidRPr="00E8747E">
              <w:rPr>
                <w:rFonts w:asciiTheme="minorEastAsia" w:hAnsiTheme="minorEastAsia" w:cs="仿宋" w:hint="eastAsia"/>
                <w:color w:val="000000"/>
                <w:kern w:val="0"/>
                <w:sz w:val="24"/>
                <w:szCs w:val="24"/>
              </w:rPr>
              <w:t>/</w:t>
            </w:r>
            <w:r w:rsidRPr="00E8747E">
              <w:rPr>
                <w:rFonts w:asciiTheme="minorEastAsia" w:hAnsiTheme="minorEastAsia" w:cs="仿宋"/>
                <w:color w:val="000000"/>
                <w:kern w:val="0"/>
                <w:sz w:val="24"/>
                <w:szCs w:val="24"/>
              </w:rPr>
              <w:t>DR</w:t>
            </w:r>
            <w:r w:rsidRPr="00E8747E">
              <w:rPr>
                <w:rFonts w:asciiTheme="minorEastAsia" w:hAnsiTheme="minorEastAsia" w:cs="仿宋" w:hint="eastAsia"/>
                <w:color w:val="000000"/>
                <w:kern w:val="0"/>
                <w:sz w:val="24"/>
                <w:szCs w:val="24"/>
              </w:rPr>
              <w:t>模体</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2.1、</w:t>
            </w:r>
            <w:proofErr w:type="gramStart"/>
            <w:r w:rsidRPr="00E8747E">
              <w:rPr>
                <w:rFonts w:asciiTheme="minorEastAsia" w:hAnsiTheme="minorEastAsia" w:cs="仿宋" w:hint="eastAsia"/>
                <w:color w:val="000000"/>
                <w:kern w:val="0"/>
                <w:sz w:val="24"/>
                <w:szCs w:val="24"/>
              </w:rPr>
              <w:t>模体结构</w:t>
            </w:r>
            <w:proofErr w:type="gramEnd"/>
            <w:r w:rsidRPr="00E8747E">
              <w:rPr>
                <w:rFonts w:asciiTheme="minorEastAsia" w:hAnsiTheme="minorEastAsia" w:cs="仿宋" w:hint="eastAsia"/>
                <w:color w:val="000000"/>
                <w:kern w:val="0"/>
                <w:sz w:val="24"/>
                <w:szCs w:val="24"/>
              </w:rPr>
              <w:t>：对比度</w:t>
            </w:r>
            <w:r w:rsidRPr="00E8747E">
              <w:rPr>
                <w:rFonts w:asciiTheme="minorEastAsia" w:hAnsiTheme="minorEastAsia" w:cs="仿宋"/>
                <w:color w:val="000000"/>
                <w:kern w:val="0"/>
                <w:sz w:val="24"/>
                <w:szCs w:val="24"/>
              </w:rPr>
              <w:t>0.</w:t>
            </w:r>
            <w:r w:rsidRPr="00E8747E">
              <w:rPr>
                <w:rFonts w:asciiTheme="minorEastAsia" w:hAnsiTheme="minorEastAsia" w:cs="仿宋" w:hint="eastAsia"/>
                <w:color w:val="000000"/>
                <w:kern w:val="0"/>
                <w:sz w:val="24"/>
                <w:szCs w:val="24"/>
              </w:rPr>
              <w:t>8</w:t>
            </w:r>
            <w:r w:rsidRPr="00E8747E">
              <w:rPr>
                <w:rFonts w:asciiTheme="minorEastAsia" w:hAnsiTheme="minorEastAsia" w:cs="仿宋"/>
                <w:color w:val="000000"/>
                <w:kern w:val="0"/>
                <w:sz w:val="24"/>
                <w:szCs w:val="24"/>
              </w:rPr>
              <w:t>%-6.0%</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2.2、光野照射野一致性：最小分度值</w:t>
            </w:r>
            <w:r w:rsidRPr="00E8747E">
              <w:rPr>
                <w:rFonts w:asciiTheme="minorEastAsia" w:hAnsiTheme="minorEastAsia" w:cs="仿宋"/>
                <w:color w:val="000000"/>
                <w:kern w:val="0"/>
                <w:sz w:val="24"/>
                <w:szCs w:val="24"/>
              </w:rPr>
              <w:t>2mm</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2.3、空间分辨率测试卡：</w:t>
            </w:r>
            <w:r w:rsidRPr="00E8747E">
              <w:rPr>
                <w:rFonts w:asciiTheme="minorEastAsia" w:hAnsiTheme="minorEastAsia" w:cs="仿宋"/>
                <w:color w:val="000000"/>
                <w:kern w:val="0"/>
                <w:sz w:val="24"/>
                <w:szCs w:val="24"/>
              </w:rPr>
              <w:t>0.1mm</w:t>
            </w:r>
            <w:r w:rsidRPr="00E8747E">
              <w:rPr>
                <w:rFonts w:asciiTheme="minorEastAsia" w:hAnsiTheme="minorEastAsia" w:cs="仿宋" w:hint="eastAsia"/>
                <w:color w:val="000000"/>
                <w:kern w:val="0"/>
                <w:sz w:val="24"/>
                <w:szCs w:val="24"/>
              </w:rPr>
              <w:t>铅，测试范围：</w:t>
            </w:r>
            <w:r w:rsidRPr="00E8747E">
              <w:rPr>
                <w:rFonts w:asciiTheme="minorEastAsia" w:hAnsiTheme="minorEastAsia" w:cs="仿宋"/>
                <w:color w:val="000000"/>
                <w:kern w:val="0"/>
                <w:sz w:val="24"/>
                <w:szCs w:val="24"/>
              </w:rPr>
              <w:t>0.6-5.0Lp/mm</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2.4、影像均匀性：均匀材质区域用于检测影像均匀性。具有均匀性检测区域标记。</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3、狭缝照相机</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3.1、狭缝数量：</w:t>
            </w:r>
            <w:r w:rsidRPr="00E8747E">
              <w:rPr>
                <w:rFonts w:asciiTheme="minorEastAsia" w:hAnsiTheme="minorEastAsia" w:cs="仿宋"/>
                <w:color w:val="000000"/>
                <w:kern w:val="0"/>
                <w:sz w:val="24"/>
                <w:szCs w:val="24"/>
              </w:rPr>
              <w:t>1</w:t>
            </w:r>
            <w:r w:rsidRPr="00E8747E">
              <w:rPr>
                <w:rFonts w:asciiTheme="minorEastAsia" w:hAnsiTheme="minorEastAsia" w:cs="仿宋"/>
                <w:color w:val="000000"/>
                <w:kern w:val="0"/>
                <w:sz w:val="24"/>
                <w:szCs w:val="24"/>
              </w:rPr>
              <w:br/>
            </w:r>
            <w:r w:rsidRPr="00E8747E">
              <w:rPr>
                <w:rFonts w:asciiTheme="minorEastAsia" w:hAnsiTheme="minorEastAsia" w:cs="仿宋" w:hint="eastAsia"/>
                <w:color w:val="000000"/>
                <w:kern w:val="0"/>
                <w:sz w:val="24"/>
                <w:szCs w:val="24"/>
              </w:rPr>
              <w:t>3.2、宽度：</w:t>
            </w:r>
            <w:r w:rsidRPr="00E8747E">
              <w:rPr>
                <w:rFonts w:asciiTheme="minorEastAsia" w:hAnsiTheme="minorEastAsia" w:cs="仿宋"/>
                <w:color w:val="000000"/>
                <w:kern w:val="0"/>
                <w:sz w:val="24"/>
                <w:szCs w:val="24"/>
              </w:rPr>
              <w:t>10</w:t>
            </w:r>
            <w:r w:rsidRPr="00E8747E">
              <w:rPr>
                <w:rFonts w:asciiTheme="minorEastAsia" w:hAnsiTheme="minorEastAsia" w:cs="仿宋" w:hint="eastAsia"/>
                <w:color w:val="000000"/>
                <w:kern w:val="0"/>
                <w:sz w:val="24"/>
                <w:szCs w:val="24"/>
              </w:rPr>
              <w:t>μ</w:t>
            </w:r>
            <w:r w:rsidRPr="00E8747E">
              <w:rPr>
                <w:rFonts w:asciiTheme="minorEastAsia" w:hAnsiTheme="minorEastAsia" w:cs="仿宋"/>
                <w:color w:val="000000"/>
                <w:kern w:val="0"/>
                <w:sz w:val="24"/>
                <w:szCs w:val="24"/>
              </w:rPr>
              <w:t>m</w:t>
            </w:r>
            <w:r w:rsidRPr="00E8747E">
              <w:rPr>
                <w:rFonts w:asciiTheme="minorEastAsia" w:hAnsiTheme="minorEastAsia" w:cs="仿宋"/>
                <w:color w:val="000000"/>
                <w:kern w:val="0"/>
                <w:sz w:val="24"/>
                <w:szCs w:val="24"/>
              </w:rPr>
              <w:br/>
            </w:r>
            <w:r w:rsidRPr="00E8747E">
              <w:rPr>
                <w:rFonts w:asciiTheme="minorEastAsia" w:hAnsiTheme="minorEastAsia" w:cs="仿宋" w:hint="eastAsia"/>
                <w:color w:val="000000"/>
                <w:kern w:val="0"/>
                <w:sz w:val="24"/>
                <w:szCs w:val="24"/>
              </w:rPr>
              <w:t>3.3、长度：</w:t>
            </w:r>
            <w:r w:rsidRPr="00E8747E">
              <w:rPr>
                <w:rFonts w:asciiTheme="minorEastAsia" w:hAnsiTheme="minorEastAsia" w:cs="仿宋"/>
                <w:color w:val="000000"/>
                <w:kern w:val="0"/>
                <w:sz w:val="24"/>
                <w:szCs w:val="24"/>
              </w:rPr>
              <w:t>10mm</w:t>
            </w:r>
            <w:r w:rsidRPr="00E8747E">
              <w:rPr>
                <w:rFonts w:asciiTheme="minorEastAsia" w:hAnsiTheme="minorEastAsia" w:cs="仿宋"/>
                <w:color w:val="000000"/>
                <w:kern w:val="0"/>
                <w:sz w:val="24"/>
                <w:szCs w:val="24"/>
              </w:rPr>
              <w:br/>
            </w:r>
            <w:r w:rsidRPr="00E8747E">
              <w:rPr>
                <w:rFonts w:asciiTheme="minorEastAsia" w:hAnsiTheme="minorEastAsia" w:cs="仿宋" w:hint="eastAsia"/>
                <w:color w:val="000000"/>
                <w:kern w:val="0"/>
                <w:sz w:val="24"/>
                <w:szCs w:val="24"/>
              </w:rPr>
              <w:lastRenderedPageBreak/>
              <w:t>3.4、角度：</w:t>
            </w:r>
            <w:r w:rsidRPr="00E8747E">
              <w:rPr>
                <w:rFonts w:asciiTheme="minorEastAsia" w:hAnsiTheme="minorEastAsia" w:cs="仿宋"/>
                <w:color w:val="000000"/>
                <w:kern w:val="0"/>
                <w:sz w:val="24"/>
                <w:szCs w:val="24"/>
              </w:rPr>
              <w:t>8</w:t>
            </w:r>
            <w:r w:rsidRPr="00E8747E">
              <w:rPr>
                <w:rFonts w:asciiTheme="minorEastAsia" w:hAnsiTheme="minorEastAsia" w:cs="仿宋" w:hint="eastAsia"/>
                <w:color w:val="000000"/>
                <w:kern w:val="0"/>
                <w:sz w:val="24"/>
                <w:szCs w:val="24"/>
              </w:rPr>
              <w:t>°</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4、密度计</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4.1、光密度范围：</w:t>
            </w:r>
            <w:r w:rsidRPr="00E8747E">
              <w:rPr>
                <w:rFonts w:asciiTheme="minorEastAsia" w:hAnsiTheme="minorEastAsia" w:cs="仿宋"/>
                <w:color w:val="000000"/>
                <w:kern w:val="0"/>
                <w:sz w:val="24"/>
                <w:szCs w:val="24"/>
              </w:rPr>
              <w:t>0.0-4.</w:t>
            </w:r>
            <w:r w:rsidRPr="00E8747E">
              <w:rPr>
                <w:rFonts w:asciiTheme="minorEastAsia" w:hAnsiTheme="minorEastAsia" w:cs="仿宋" w:hint="eastAsia"/>
                <w:color w:val="000000"/>
                <w:kern w:val="0"/>
                <w:sz w:val="24"/>
                <w:szCs w:val="24"/>
              </w:rPr>
              <w:t>0</w:t>
            </w:r>
            <w:r w:rsidRPr="00E8747E">
              <w:rPr>
                <w:rFonts w:asciiTheme="minorEastAsia" w:hAnsiTheme="minorEastAsia" w:cs="仿宋"/>
                <w:color w:val="000000"/>
                <w:kern w:val="0"/>
                <w:sz w:val="24"/>
                <w:szCs w:val="24"/>
              </w:rPr>
              <w:t>D</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4.2、测量区域：</w:t>
            </w:r>
            <w:r w:rsidRPr="00E8747E">
              <w:rPr>
                <w:rFonts w:asciiTheme="minorEastAsia" w:hAnsiTheme="minorEastAsia" w:cs="仿宋"/>
                <w:color w:val="000000"/>
                <w:kern w:val="0"/>
                <w:sz w:val="24"/>
                <w:szCs w:val="24"/>
              </w:rPr>
              <w:t>2mm</w:t>
            </w:r>
            <w:r w:rsidRPr="00E8747E">
              <w:rPr>
                <w:rFonts w:asciiTheme="minorEastAsia" w:hAnsiTheme="minorEastAsia" w:cs="仿宋" w:hint="eastAsia"/>
                <w:color w:val="000000"/>
                <w:kern w:val="0"/>
                <w:sz w:val="24"/>
                <w:szCs w:val="24"/>
              </w:rPr>
              <w:t>直径</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4.3、重复性：±</w:t>
            </w:r>
            <w:r w:rsidRPr="00E8747E">
              <w:rPr>
                <w:rFonts w:asciiTheme="minorEastAsia" w:hAnsiTheme="minorEastAsia" w:cs="仿宋"/>
                <w:color w:val="000000"/>
                <w:kern w:val="0"/>
                <w:sz w:val="24"/>
                <w:szCs w:val="24"/>
              </w:rPr>
              <w:t>0.03 D</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5、平板电脑工作站</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不低于4G运行内存，64G SSD固态硬盘，10寸显示屏，</w:t>
            </w:r>
            <w:proofErr w:type="gramStart"/>
            <w:r w:rsidRPr="00E8747E">
              <w:rPr>
                <w:rFonts w:asciiTheme="minorEastAsia" w:hAnsiTheme="minorEastAsia" w:cs="仿宋" w:hint="eastAsia"/>
                <w:color w:val="000000"/>
                <w:kern w:val="0"/>
                <w:sz w:val="24"/>
                <w:szCs w:val="24"/>
              </w:rPr>
              <w:t>支持蓝牙传输</w:t>
            </w:r>
            <w:proofErr w:type="gramEnd"/>
            <w:r w:rsidRPr="00E8747E">
              <w:rPr>
                <w:rFonts w:asciiTheme="minorEastAsia" w:hAnsiTheme="minorEastAsia" w:cs="仿宋" w:hint="eastAsia"/>
                <w:color w:val="000000"/>
                <w:kern w:val="0"/>
                <w:sz w:val="24"/>
                <w:szCs w:val="24"/>
              </w:rPr>
              <w:t>。</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color w:val="000000"/>
                <w:kern w:val="0"/>
                <w:sz w:val="24"/>
                <w:szCs w:val="24"/>
              </w:rPr>
              <w:lastRenderedPageBreak/>
              <w:t>台</w:t>
            </w:r>
          </w:p>
        </w:tc>
        <w:tc>
          <w:tcPr>
            <w:tcW w:w="850" w:type="dxa"/>
            <w:gridSpan w:val="2"/>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w:t>
            </w:r>
          </w:p>
        </w:tc>
        <w:tc>
          <w:tcPr>
            <w:tcW w:w="1055" w:type="dxa"/>
            <w:tcBorders>
              <w:top w:val="single" w:sz="8" w:space="0" w:color="auto"/>
              <w:left w:val="nil"/>
              <w:bottom w:val="single" w:sz="8" w:space="0" w:color="auto"/>
              <w:right w:val="single" w:sz="8" w:space="0" w:color="auto"/>
            </w:tcBorders>
            <w:shd w:val="clear" w:color="auto" w:fill="auto"/>
          </w:tcPr>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color w:val="000000"/>
                <w:kern w:val="0"/>
                <w:sz w:val="24"/>
                <w:szCs w:val="24"/>
              </w:rPr>
              <w:t>是</w:t>
            </w:r>
          </w:p>
        </w:tc>
      </w:tr>
      <w:tr w:rsidR="00E8747E" w:rsidRPr="00E8747E" w:rsidTr="00E8747E">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lastRenderedPageBreak/>
              <w:t>2</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color w:val="000000"/>
                <w:kern w:val="0"/>
                <w:sz w:val="24"/>
                <w:szCs w:val="24"/>
              </w:rPr>
              <w:t>CT检定装置</w:t>
            </w:r>
          </w:p>
        </w:tc>
        <w:tc>
          <w:tcPr>
            <w:tcW w:w="5235"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w:t>
            </w:r>
            <w:r w:rsidRPr="00E8747E">
              <w:rPr>
                <w:rFonts w:asciiTheme="minorEastAsia" w:hAnsiTheme="minorEastAsia" w:cs="仿宋"/>
                <w:color w:val="000000"/>
                <w:kern w:val="0"/>
                <w:sz w:val="24"/>
                <w:szCs w:val="24"/>
              </w:rPr>
              <w:t>CT</w:t>
            </w:r>
            <w:r w:rsidRPr="00E8747E">
              <w:rPr>
                <w:rFonts w:asciiTheme="minorEastAsia" w:hAnsiTheme="minorEastAsia" w:cs="仿宋" w:hint="eastAsia"/>
                <w:color w:val="000000"/>
                <w:kern w:val="0"/>
                <w:sz w:val="24"/>
                <w:szCs w:val="24"/>
              </w:rPr>
              <w:t>长杆电离室</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1.1、探头可独立校准，CT长杆电离室和主机直接连接，无需外置偏压模块，即插即用，既可以检测常规CT又可以检测螺旋CT。可进行单排和多排螺旋CT的检测，检测CTDI100、CTDIw、CTDIvol 等剂量指数。</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1.2、剂量量程10μGy-999 Gy，不确定度5 %；剂量率量程10μGy/s- 250 mGy/s，不确定度5 %</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1.3、时间量程10 ms-999s，分辨率1ms，不确定度0.5%</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1.4、探头直径：12mm，有效长度100mm</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2、CT剂量模块</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由固体丙烯酸树脂制成，厚度15cm。</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直径分别为：身躯模：32cm，头模：16cm</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身躯模</w:t>
            </w:r>
            <w:proofErr w:type="gramStart"/>
            <w:r w:rsidRPr="00E8747E">
              <w:rPr>
                <w:rFonts w:asciiTheme="minorEastAsia" w:hAnsiTheme="minorEastAsia" w:cs="仿宋" w:hint="eastAsia"/>
                <w:color w:val="000000"/>
                <w:kern w:val="0"/>
                <w:sz w:val="24"/>
                <w:szCs w:val="24"/>
              </w:rPr>
              <w:t>和头模各有</w:t>
            </w:r>
            <w:proofErr w:type="gramEnd"/>
            <w:r w:rsidRPr="00E8747E">
              <w:rPr>
                <w:rFonts w:asciiTheme="minorEastAsia" w:hAnsiTheme="minorEastAsia" w:cs="仿宋" w:hint="eastAsia"/>
                <w:color w:val="000000"/>
                <w:kern w:val="0"/>
                <w:sz w:val="24"/>
                <w:szCs w:val="24"/>
              </w:rPr>
              <w:t>5个探针孔：1个</w:t>
            </w:r>
            <w:proofErr w:type="gramStart"/>
            <w:r w:rsidRPr="00E8747E">
              <w:rPr>
                <w:rFonts w:asciiTheme="minorEastAsia" w:hAnsiTheme="minorEastAsia" w:cs="仿宋" w:hint="eastAsia"/>
                <w:color w:val="000000"/>
                <w:kern w:val="0"/>
                <w:sz w:val="24"/>
                <w:szCs w:val="24"/>
              </w:rPr>
              <w:t>位于模体中心</w:t>
            </w:r>
            <w:proofErr w:type="gramEnd"/>
            <w:r w:rsidRPr="00E8747E">
              <w:rPr>
                <w:rFonts w:asciiTheme="minorEastAsia" w:hAnsiTheme="minorEastAsia" w:cs="仿宋" w:hint="eastAsia"/>
                <w:color w:val="000000"/>
                <w:kern w:val="0"/>
                <w:sz w:val="24"/>
                <w:szCs w:val="24"/>
              </w:rPr>
              <w:t>，另4个沿周边分布，距边缘1cm，孔内径1.31cm。带有5个丙烯酸树脂塞棒，用来</w:t>
            </w:r>
            <w:proofErr w:type="gramStart"/>
            <w:r w:rsidRPr="00E8747E">
              <w:rPr>
                <w:rFonts w:asciiTheme="minorEastAsia" w:hAnsiTheme="minorEastAsia" w:cs="仿宋" w:hint="eastAsia"/>
                <w:color w:val="000000"/>
                <w:kern w:val="0"/>
                <w:sz w:val="24"/>
                <w:szCs w:val="24"/>
              </w:rPr>
              <w:t>塞模体</w:t>
            </w:r>
            <w:proofErr w:type="gramEnd"/>
            <w:r w:rsidRPr="00E8747E">
              <w:rPr>
                <w:rFonts w:asciiTheme="minorEastAsia" w:hAnsiTheme="minorEastAsia" w:cs="仿宋" w:hint="eastAsia"/>
                <w:color w:val="000000"/>
                <w:kern w:val="0"/>
                <w:sz w:val="24"/>
                <w:szCs w:val="24"/>
              </w:rPr>
              <w:t>上所有的孔。</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3、</w:t>
            </w:r>
            <w:r w:rsidRPr="00E8747E">
              <w:rPr>
                <w:rFonts w:asciiTheme="minorEastAsia" w:hAnsiTheme="minorEastAsia" w:cs="仿宋"/>
                <w:color w:val="000000"/>
                <w:kern w:val="0"/>
                <w:sz w:val="24"/>
                <w:szCs w:val="24"/>
              </w:rPr>
              <w:t>CT性能检测模体</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3.1、可对常规CT机和螺旋CT机进行检测，直径20cm，且均有空间分辨力和低对比分辨力插件。</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3.2、空间分辨率：1LP/cm到 21LP/cm。</w:t>
            </w:r>
          </w:p>
          <w:p w:rsidR="00E8747E" w:rsidRPr="00E8747E" w:rsidRDefault="00E8747E" w:rsidP="00C36DCC">
            <w:pPr>
              <w:widowControl/>
              <w:spacing w:line="360" w:lineRule="atLeast"/>
              <w:jc w:val="left"/>
              <w:rPr>
                <w:rFonts w:asciiTheme="minorEastAsia" w:hAnsiTheme="minorEastAsia" w:cs="仿宋"/>
                <w:color w:val="FF0000"/>
                <w:kern w:val="0"/>
                <w:sz w:val="24"/>
                <w:szCs w:val="24"/>
              </w:rPr>
            </w:pPr>
            <w:r w:rsidRPr="00E8747E">
              <w:rPr>
                <w:rFonts w:asciiTheme="minorEastAsia" w:hAnsiTheme="minorEastAsia" w:cs="仿宋" w:hint="eastAsia"/>
                <w:color w:val="000000"/>
                <w:kern w:val="0"/>
                <w:sz w:val="24"/>
                <w:szCs w:val="24"/>
              </w:rPr>
              <w:t>3.3、低对比度分辨率：对比度分别为0.3%，0.5%，1.0%。</w:t>
            </w:r>
            <w:r w:rsidRPr="00E8747E">
              <w:rPr>
                <w:rFonts w:asciiTheme="minorEastAsia" w:hAnsiTheme="minorEastAsia" w:cs="仿宋" w:hint="eastAsia"/>
                <w:kern w:val="0"/>
                <w:sz w:val="24"/>
                <w:szCs w:val="24"/>
              </w:rPr>
              <w:t>可测量空间分辨率、低对比度分辨率、CT值、系统噪声(精度)测量、均匀性、层厚、CT值线性、定位。包含20cm</w:t>
            </w:r>
            <w:proofErr w:type="gramStart"/>
            <w:r w:rsidRPr="00E8747E">
              <w:rPr>
                <w:rFonts w:asciiTheme="minorEastAsia" w:hAnsiTheme="minorEastAsia" w:cs="仿宋" w:hint="eastAsia"/>
                <w:kern w:val="0"/>
                <w:sz w:val="24"/>
                <w:szCs w:val="24"/>
              </w:rPr>
              <w:t>水模体</w:t>
            </w:r>
            <w:proofErr w:type="gramEnd"/>
            <w:r w:rsidRPr="00E8747E">
              <w:rPr>
                <w:rFonts w:asciiTheme="minorEastAsia" w:hAnsiTheme="minorEastAsia" w:cs="仿宋" w:hint="eastAsia"/>
                <w:kern w:val="0"/>
                <w:sz w:val="24"/>
                <w:szCs w:val="24"/>
              </w:rPr>
              <w:t>。</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color w:val="000000"/>
                <w:kern w:val="0"/>
                <w:sz w:val="24"/>
                <w:szCs w:val="24"/>
              </w:rPr>
              <w:t>台</w:t>
            </w:r>
          </w:p>
        </w:tc>
        <w:tc>
          <w:tcPr>
            <w:tcW w:w="850" w:type="dxa"/>
            <w:gridSpan w:val="2"/>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w:t>
            </w:r>
          </w:p>
        </w:tc>
        <w:tc>
          <w:tcPr>
            <w:tcW w:w="1055" w:type="dxa"/>
            <w:tcBorders>
              <w:top w:val="single" w:sz="8" w:space="0" w:color="auto"/>
              <w:left w:val="nil"/>
              <w:bottom w:val="single" w:sz="8" w:space="0" w:color="auto"/>
              <w:right w:val="single" w:sz="8" w:space="0" w:color="auto"/>
            </w:tcBorders>
            <w:shd w:val="clear" w:color="auto" w:fill="auto"/>
          </w:tcPr>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color w:val="000000"/>
                <w:kern w:val="0"/>
                <w:sz w:val="24"/>
                <w:szCs w:val="24"/>
              </w:rPr>
              <w:t>是</w:t>
            </w:r>
          </w:p>
        </w:tc>
      </w:tr>
      <w:tr w:rsidR="00E8747E" w:rsidRPr="00E8747E" w:rsidTr="00E8747E">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lastRenderedPageBreak/>
              <w:t>3</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color w:val="000000"/>
                <w:kern w:val="0"/>
                <w:sz w:val="24"/>
                <w:szCs w:val="24"/>
              </w:rPr>
              <w:t>磁共振检定装置</w:t>
            </w:r>
          </w:p>
        </w:tc>
        <w:tc>
          <w:tcPr>
            <w:tcW w:w="5235"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w:t>
            </w:r>
            <w:r w:rsidRPr="00E8747E">
              <w:rPr>
                <w:rFonts w:asciiTheme="minorEastAsia" w:hAnsiTheme="minorEastAsia" w:cs="仿宋"/>
                <w:color w:val="000000"/>
                <w:kern w:val="0"/>
                <w:sz w:val="24"/>
                <w:szCs w:val="24"/>
              </w:rPr>
              <w:t>高斯计</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1.1、轴数：3轴</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1.2、量程：3T</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1.3、分辨率：0.001mT</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1.4、显示单位：G（高斯）、T（特斯拉）、A/m（安培每米）</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1.5、显示器：≥3.2 英寸彩色触摸LCD屏，320×240 像素</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1.5、测量模式：标准显示模式、XYZ三轴显示模式、时域图显示模式、最值显示模式等</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1.6、功能：高速大容量存储器、智能查看与记录、校准提醒、报警功能、极性显示功能、最大值、最小值、保持/相对功能</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1.7、通信接口：USB</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1.8、电池工作时间：12个小时</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1.9、电池：≥4500mAH 锂离子电池</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2</w:t>
            </w:r>
            <w:r w:rsidRPr="00E8747E">
              <w:rPr>
                <w:rFonts w:asciiTheme="minorEastAsia" w:hAnsiTheme="minorEastAsia" w:cs="仿宋"/>
                <w:color w:val="000000"/>
                <w:kern w:val="0"/>
                <w:sz w:val="24"/>
                <w:szCs w:val="24"/>
              </w:rPr>
              <w:t>、圆柱体核磁检定模块</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2.1、丙烯酸材料的圆柱形模体，外直径20cm，内直径19cm。</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10cm的立方体测试插件，厚度6mm，外径10cm。测试立方体含有层厚斜面、感光测定小瓶、高分辨率测试板（1-11LP）、低分辨率测试板（深度0.5mm、0.75mm、1.0mm、2.0mm。直径为4mm、6mm、10mm）。</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可测磁场均匀性、信噪比、T1,T2值、高分辨率、密度分辨率（低对比度）、几何线性等</w:t>
            </w:r>
          </w:p>
          <w:p w:rsidR="00E8747E" w:rsidRPr="00E8747E" w:rsidRDefault="00E8747E" w:rsidP="00C36DCC">
            <w:pPr>
              <w:widowControl/>
              <w:spacing w:line="360" w:lineRule="atLeast"/>
              <w:jc w:val="left"/>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2.2、配置包含木质便携箱一个、硫酸铜粉末一瓶。</w:t>
            </w:r>
          </w:p>
        </w:tc>
        <w:tc>
          <w:tcPr>
            <w:tcW w:w="708" w:type="dxa"/>
            <w:gridSpan w:val="2"/>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color w:val="000000"/>
                <w:kern w:val="0"/>
                <w:sz w:val="24"/>
                <w:szCs w:val="24"/>
              </w:rPr>
              <w:t>台</w:t>
            </w:r>
          </w:p>
        </w:tc>
        <w:tc>
          <w:tcPr>
            <w:tcW w:w="70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hint="eastAsia"/>
                <w:color w:val="000000"/>
                <w:kern w:val="0"/>
                <w:sz w:val="24"/>
                <w:szCs w:val="24"/>
              </w:rPr>
              <w:t>1</w:t>
            </w:r>
          </w:p>
        </w:tc>
        <w:tc>
          <w:tcPr>
            <w:tcW w:w="1055" w:type="dxa"/>
            <w:tcBorders>
              <w:top w:val="single" w:sz="8" w:space="0" w:color="auto"/>
              <w:left w:val="nil"/>
              <w:bottom w:val="single" w:sz="8" w:space="0" w:color="auto"/>
              <w:right w:val="single" w:sz="8" w:space="0" w:color="auto"/>
            </w:tcBorders>
            <w:shd w:val="clear" w:color="auto" w:fill="auto"/>
          </w:tcPr>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E8747E" w:rsidRDefault="00E8747E" w:rsidP="00C36DCC">
            <w:pPr>
              <w:widowControl/>
              <w:spacing w:line="360" w:lineRule="atLeast"/>
              <w:jc w:val="center"/>
              <w:rPr>
                <w:rFonts w:asciiTheme="minorEastAsia" w:hAnsiTheme="minorEastAsia" w:cs="仿宋"/>
                <w:color w:val="000000"/>
                <w:kern w:val="0"/>
                <w:sz w:val="24"/>
                <w:szCs w:val="24"/>
              </w:rPr>
            </w:pPr>
          </w:p>
          <w:p w:rsidR="00C36DCC" w:rsidRDefault="00C36DCC" w:rsidP="00C36DCC">
            <w:pPr>
              <w:widowControl/>
              <w:spacing w:line="360" w:lineRule="atLeast"/>
              <w:jc w:val="center"/>
              <w:rPr>
                <w:rFonts w:asciiTheme="minorEastAsia" w:hAnsiTheme="minorEastAsia" w:cs="仿宋"/>
                <w:color w:val="000000"/>
                <w:kern w:val="0"/>
                <w:sz w:val="24"/>
                <w:szCs w:val="24"/>
              </w:rPr>
            </w:pPr>
          </w:p>
          <w:p w:rsidR="00C36DCC" w:rsidRDefault="00C36DCC" w:rsidP="00C36DCC">
            <w:pPr>
              <w:widowControl/>
              <w:spacing w:line="360" w:lineRule="atLeast"/>
              <w:jc w:val="center"/>
              <w:rPr>
                <w:rFonts w:asciiTheme="minorEastAsia" w:hAnsiTheme="minorEastAsia" w:cs="仿宋"/>
                <w:color w:val="000000"/>
                <w:kern w:val="0"/>
                <w:sz w:val="24"/>
                <w:szCs w:val="24"/>
              </w:rPr>
            </w:pPr>
          </w:p>
          <w:p w:rsidR="00C36DCC" w:rsidRDefault="00C36DCC" w:rsidP="00C36DCC">
            <w:pPr>
              <w:widowControl/>
              <w:spacing w:line="360" w:lineRule="atLeast"/>
              <w:jc w:val="center"/>
              <w:rPr>
                <w:rFonts w:asciiTheme="minorEastAsia" w:hAnsiTheme="minorEastAsia" w:cs="仿宋"/>
                <w:color w:val="000000"/>
                <w:kern w:val="0"/>
                <w:sz w:val="24"/>
                <w:szCs w:val="24"/>
              </w:rPr>
            </w:pPr>
          </w:p>
          <w:p w:rsidR="00C36DCC" w:rsidRDefault="00C36DCC" w:rsidP="00C36DCC">
            <w:pPr>
              <w:widowControl/>
              <w:spacing w:line="360" w:lineRule="atLeast"/>
              <w:jc w:val="center"/>
              <w:rPr>
                <w:rFonts w:asciiTheme="minorEastAsia" w:hAnsiTheme="minorEastAsia" w:cs="仿宋"/>
                <w:color w:val="000000"/>
                <w:kern w:val="0"/>
                <w:sz w:val="24"/>
                <w:szCs w:val="24"/>
              </w:rPr>
            </w:pPr>
          </w:p>
          <w:p w:rsidR="00E8747E" w:rsidRPr="00E8747E" w:rsidRDefault="00E8747E" w:rsidP="00C36DCC">
            <w:pPr>
              <w:widowControl/>
              <w:spacing w:line="360" w:lineRule="atLeast"/>
              <w:jc w:val="center"/>
              <w:rPr>
                <w:rFonts w:asciiTheme="minorEastAsia" w:hAnsiTheme="minorEastAsia" w:cs="仿宋"/>
                <w:color w:val="000000"/>
                <w:kern w:val="0"/>
                <w:sz w:val="24"/>
                <w:szCs w:val="24"/>
              </w:rPr>
            </w:pPr>
            <w:r w:rsidRPr="00E8747E">
              <w:rPr>
                <w:rFonts w:asciiTheme="minorEastAsia" w:hAnsiTheme="minorEastAsia" w:cs="仿宋"/>
                <w:color w:val="000000"/>
                <w:kern w:val="0"/>
                <w:sz w:val="24"/>
                <w:szCs w:val="24"/>
              </w:rPr>
              <w:t>是</w:t>
            </w:r>
          </w:p>
        </w:tc>
      </w:tr>
    </w:tbl>
    <w:p w:rsidR="00CC1691" w:rsidRPr="00C005D9" w:rsidRDefault="00CC1691" w:rsidP="00C005D9">
      <w:pPr>
        <w:spacing w:line="360" w:lineRule="auto"/>
        <w:ind w:firstLineChars="200" w:firstLine="482"/>
        <w:contextualSpacing/>
        <w:rPr>
          <w:rFonts w:asciiTheme="minorEastAsia" w:hAnsiTheme="minorEastAsia" w:cs="微软雅黑"/>
          <w:b/>
          <w:sz w:val="24"/>
          <w:szCs w:val="24"/>
        </w:rPr>
      </w:pPr>
      <w:r w:rsidRPr="00C005D9">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C1691" w:rsidRPr="002E3710" w:rsidRDefault="00C005D9" w:rsidP="002E1F43">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CC1691" w:rsidRPr="0047255E">
        <w:rPr>
          <w:rFonts w:asciiTheme="minorEastAsia" w:hAnsiTheme="minorEastAsia" w:cs="宋体" w:hint="eastAsia"/>
          <w:b/>
          <w:color w:val="000000"/>
          <w:kern w:val="0"/>
          <w:sz w:val="24"/>
          <w:szCs w:val="24"/>
          <w:lang w:val="zh-CN"/>
        </w:rPr>
        <w:t>、采购标的执行标准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lastRenderedPageBreak/>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CC1691" w:rsidRPr="002E3710" w:rsidRDefault="00C005D9"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CC1691" w:rsidRPr="00B869CF">
        <w:rPr>
          <w:rFonts w:asciiTheme="minorEastAsia" w:hAnsiTheme="minorEastAsia" w:cs="宋体" w:hint="eastAsia"/>
          <w:b/>
          <w:color w:val="000000"/>
          <w:kern w:val="0"/>
          <w:sz w:val="24"/>
          <w:szCs w:val="24"/>
          <w:lang w:val="zh-CN"/>
        </w:rPr>
        <w:t>、采购标的</w:t>
      </w:r>
      <w:proofErr w:type="gramStart"/>
      <w:r w:rsidR="00CC1691" w:rsidRPr="00B869CF">
        <w:rPr>
          <w:rFonts w:asciiTheme="minorEastAsia" w:hAnsiTheme="minorEastAsia" w:cs="宋体" w:hint="eastAsia"/>
          <w:b/>
          <w:color w:val="000000"/>
          <w:kern w:val="0"/>
          <w:sz w:val="24"/>
          <w:szCs w:val="24"/>
          <w:lang w:val="zh-CN"/>
        </w:rPr>
        <w:t>的</w:t>
      </w:r>
      <w:proofErr w:type="gramEnd"/>
      <w:r w:rsidR="00CC1691" w:rsidRPr="00B869CF">
        <w:rPr>
          <w:rFonts w:asciiTheme="minorEastAsia" w:hAnsiTheme="minorEastAsia" w:cs="宋体" w:hint="eastAsia"/>
          <w:b/>
          <w:color w:val="000000"/>
          <w:kern w:val="0"/>
          <w:sz w:val="24"/>
          <w:szCs w:val="24"/>
          <w:lang w:val="zh-CN"/>
        </w:rPr>
        <w:t>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2、投标人应就本项目每包完整投标，</w:t>
      </w:r>
      <w:r w:rsidRPr="00F44522">
        <w:rPr>
          <w:rFonts w:ascii="宋体" w:cs="宋体" w:hint="eastAsia"/>
          <w:b/>
          <w:sz w:val="24"/>
          <w:lang w:val="zh-CN"/>
        </w:rPr>
        <w:t>否则为无效投标。</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C1691"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CC1691" w:rsidRPr="002E3710" w:rsidRDefault="00C005D9"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CC1691" w:rsidRPr="00B869CF">
        <w:rPr>
          <w:rFonts w:asciiTheme="minorEastAsia" w:hAnsiTheme="minorEastAsia" w:cs="宋体" w:hint="eastAsia"/>
          <w:b/>
          <w:color w:val="000000"/>
          <w:kern w:val="0"/>
          <w:sz w:val="24"/>
          <w:szCs w:val="24"/>
          <w:lang w:val="zh-CN"/>
        </w:rPr>
        <w:t>、验收标准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00C005D9">
        <w:rPr>
          <w:rFonts w:ascii="仿宋" w:eastAsia="仿宋" w:hAnsi="仿宋" w:cs="宋体" w:hint="eastAsia"/>
          <w:color w:val="000000"/>
          <w:kern w:val="0"/>
          <w:sz w:val="24"/>
          <w:szCs w:val="24"/>
          <w:lang w:val="zh-CN"/>
        </w:rPr>
        <w:t>。</w:t>
      </w:r>
    </w:p>
    <w:p w:rsidR="00CC1691" w:rsidRPr="002E3710" w:rsidRDefault="00C005D9"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CC1691" w:rsidRPr="0067638E">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A包：6</w:t>
      </w:r>
      <w:r w:rsidR="00C36DCC">
        <w:rPr>
          <w:rFonts w:asciiTheme="minorEastAsia" w:eastAsiaTheme="minorEastAsia" w:hAnsiTheme="minorEastAsia" w:cs="黑体" w:hint="eastAsia"/>
          <w:b/>
          <w:bCs/>
          <w:color w:val="000000"/>
          <w:shd w:val="clear" w:color="auto" w:fill="FFFFFF"/>
        </w:rPr>
        <w:t>3</w:t>
      </w:r>
      <w:r>
        <w:rPr>
          <w:rFonts w:asciiTheme="minorEastAsia" w:eastAsiaTheme="minorEastAsia" w:hAnsiTheme="minorEastAsia" w:cs="黑体" w:hint="eastAsia"/>
          <w:b/>
          <w:bCs/>
          <w:color w:val="000000"/>
          <w:shd w:val="clear" w:color="auto" w:fill="FFFFFF"/>
        </w:rPr>
        <w:t>0000</w:t>
      </w:r>
      <w:r w:rsidR="00CC1691" w:rsidRPr="0067638E">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黑体" w:hint="eastAsia"/>
          <w:b/>
          <w:bCs/>
          <w:color w:val="000000"/>
          <w:shd w:val="clear" w:color="auto" w:fill="FFFFFF"/>
        </w:rPr>
        <w:t>、B包：6</w:t>
      </w:r>
      <w:r w:rsidR="00C36DCC">
        <w:rPr>
          <w:rFonts w:asciiTheme="minorEastAsia" w:eastAsiaTheme="minorEastAsia" w:hAnsiTheme="minorEastAsia" w:cs="黑体" w:hint="eastAsia"/>
          <w:b/>
          <w:bCs/>
          <w:color w:val="000000"/>
          <w:shd w:val="clear" w:color="auto" w:fill="FFFFFF"/>
        </w:rPr>
        <w:t>6</w:t>
      </w:r>
      <w:r>
        <w:rPr>
          <w:rFonts w:asciiTheme="minorEastAsia" w:eastAsiaTheme="minorEastAsia" w:hAnsiTheme="minorEastAsia" w:cs="黑体" w:hint="eastAsia"/>
          <w:b/>
          <w:bCs/>
          <w:color w:val="000000"/>
          <w:shd w:val="clear" w:color="auto" w:fill="FFFFFF"/>
        </w:rPr>
        <w:t>0000元</w:t>
      </w:r>
      <w:r w:rsidR="00CC1691" w:rsidRPr="0067638E">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A包：6</w:t>
      </w:r>
      <w:r w:rsidR="00C36DCC">
        <w:rPr>
          <w:rFonts w:asciiTheme="minorEastAsia" w:eastAsiaTheme="minorEastAsia" w:hAnsiTheme="minorEastAsia" w:cs="黑体" w:hint="eastAsia"/>
          <w:b/>
          <w:bCs/>
          <w:color w:val="000000"/>
          <w:shd w:val="clear" w:color="auto" w:fill="FFFFFF"/>
        </w:rPr>
        <w:t>3</w:t>
      </w:r>
      <w:r>
        <w:rPr>
          <w:rFonts w:asciiTheme="minorEastAsia" w:eastAsiaTheme="minorEastAsia" w:hAnsiTheme="minorEastAsia" w:cs="黑体" w:hint="eastAsia"/>
          <w:b/>
          <w:bCs/>
          <w:color w:val="000000"/>
          <w:shd w:val="clear" w:color="auto" w:fill="FFFFFF"/>
        </w:rPr>
        <w:t>0000</w:t>
      </w:r>
      <w:r w:rsidRPr="0067638E">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黑体" w:hint="eastAsia"/>
          <w:b/>
          <w:bCs/>
          <w:color w:val="000000"/>
          <w:shd w:val="clear" w:color="auto" w:fill="FFFFFF"/>
        </w:rPr>
        <w:t>、B包：6</w:t>
      </w:r>
      <w:r w:rsidR="00C36DCC">
        <w:rPr>
          <w:rFonts w:asciiTheme="minorEastAsia" w:eastAsiaTheme="minorEastAsia" w:hAnsiTheme="minorEastAsia" w:cs="黑体" w:hint="eastAsia"/>
          <w:b/>
          <w:bCs/>
          <w:color w:val="000000"/>
          <w:shd w:val="clear" w:color="auto" w:fill="FFFFFF"/>
        </w:rPr>
        <w:t>6</w:t>
      </w:r>
      <w:r>
        <w:rPr>
          <w:rFonts w:asciiTheme="minorEastAsia" w:eastAsiaTheme="minorEastAsia" w:hAnsiTheme="minorEastAsia" w:cs="黑体" w:hint="eastAsia"/>
          <w:b/>
          <w:bCs/>
          <w:color w:val="000000"/>
          <w:shd w:val="clear" w:color="auto" w:fill="FFFFFF"/>
        </w:rPr>
        <w:t>0000元</w:t>
      </w:r>
      <w:r w:rsidR="00CC1691" w:rsidRPr="0067638E">
        <w:rPr>
          <w:rFonts w:asciiTheme="minorEastAsia" w:eastAsiaTheme="minorEastAsia" w:hAnsiTheme="minorEastAsia" w:cs="宋体" w:hint="eastAsia"/>
          <w:b/>
          <w:color w:val="000000"/>
          <w:kern w:val="0"/>
          <w:lang w:val="zh-CN"/>
        </w:rPr>
        <w:t>。超出最高限价的投标无效。</w:t>
      </w:r>
    </w:p>
    <w:p w:rsidR="00CC1691" w:rsidRPr="0067638E" w:rsidRDefault="00C005D9"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CC1691" w:rsidRPr="0067638E">
        <w:rPr>
          <w:rFonts w:asciiTheme="minorEastAsia" w:hAnsiTheme="minorEastAsia" w:cs="宋体" w:hint="eastAsia"/>
          <w:b/>
          <w:color w:val="000000"/>
          <w:kern w:val="0"/>
          <w:sz w:val="24"/>
          <w:szCs w:val="24"/>
          <w:lang w:val="zh-CN"/>
        </w:rPr>
        <w:t>、资金支付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C005D9">
        <w:rPr>
          <w:rFonts w:asciiTheme="minorEastAsia" w:hAnsiTheme="minorEastAsia" w:cs="宋体" w:hint="eastAsia"/>
          <w:color w:val="000000"/>
          <w:kern w:val="0"/>
          <w:sz w:val="24"/>
          <w:szCs w:val="24"/>
          <w:lang w:val="zh-CN"/>
        </w:rPr>
        <w:t>银行支付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sidRPr="0067638E">
        <w:rPr>
          <w:rFonts w:asciiTheme="minorEastAsia" w:hAnsiTheme="minorEastAsia" w:cs="宋体" w:hint="eastAsia"/>
          <w:color w:val="000000"/>
          <w:kern w:val="0"/>
          <w:sz w:val="24"/>
          <w:szCs w:val="24"/>
          <w:lang w:val="zh-CN"/>
        </w:rPr>
        <w:lastRenderedPageBreak/>
        <w:t>2、支付时间及条件：</w:t>
      </w:r>
      <w:r w:rsidR="00C005D9">
        <w:rPr>
          <w:rFonts w:asciiTheme="minorEastAsia" w:hAnsiTheme="minorEastAsia" w:cs="宋体" w:hint="eastAsia"/>
          <w:color w:val="000000"/>
          <w:kern w:val="0"/>
          <w:sz w:val="24"/>
          <w:szCs w:val="24"/>
          <w:lang w:val="zh-CN"/>
        </w:rPr>
        <w:t>验收合格后一个月内</w:t>
      </w:r>
      <w:proofErr w:type="gramStart"/>
      <w:r w:rsidR="00C005D9">
        <w:rPr>
          <w:rFonts w:asciiTheme="minorEastAsia" w:hAnsiTheme="minorEastAsia" w:cs="宋体" w:hint="eastAsia"/>
          <w:color w:val="000000"/>
          <w:kern w:val="0"/>
          <w:sz w:val="24"/>
          <w:szCs w:val="24"/>
          <w:lang w:val="zh-CN"/>
        </w:rPr>
        <w:t>付合同</w:t>
      </w:r>
      <w:proofErr w:type="gramEnd"/>
      <w:r w:rsidR="00C005D9">
        <w:rPr>
          <w:rFonts w:asciiTheme="minorEastAsia" w:hAnsiTheme="minorEastAsia" w:cs="宋体" w:hint="eastAsia"/>
          <w:color w:val="000000"/>
          <w:kern w:val="0"/>
          <w:sz w:val="24"/>
          <w:szCs w:val="24"/>
          <w:lang w:val="zh-CN"/>
        </w:rPr>
        <w:t>金额的90%，余款质保期一年后无质量问题一次付清。</w:t>
      </w: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36DCC" w:rsidRDefault="00CC1691" w:rsidP="00DC533B">
            <w:pPr>
              <w:autoSpaceDE w:val="0"/>
              <w:autoSpaceDN w:val="0"/>
              <w:adjustRightInd w:val="0"/>
              <w:spacing w:line="360" w:lineRule="auto"/>
              <w:jc w:val="left"/>
              <w:rPr>
                <w:color w:val="000000"/>
                <w:szCs w:val="21"/>
                <w:shd w:val="clear" w:color="auto" w:fill="FFFFFF"/>
              </w:rPr>
            </w:pPr>
            <w:r w:rsidRPr="002A4363">
              <w:rPr>
                <w:rFonts w:asciiTheme="minorEastAsia" w:hAnsiTheme="minorEastAsia" w:cs="仿宋_GB2312" w:hint="eastAsia"/>
                <w:szCs w:val="21"/>
              </w:rPr>
              <w:t>项目名称：</w:t>
            </w:r>
            <w:r w:rsidR="00C36DCC" w:rsidRPr="00D71020">
              <w:rPr>
                <w:rFonts w:hint="eastAsia"/>
                <w:color w:val="000000"/>
                <w:szCs w:val="21"/>
                <w:shd w:val="clear" w:color="auto" w:fill="FFFFFF"/>
              </w:rPr>
              <w:t>全自动菌落计数器、全自动稀释接种仪</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29096A">
              <w:rPr>
                <w:rFonts w:asciiTheme="minorEastAsia" w:hAnsiTheme="minorEastAsia" w:cs="仿宋_GB2312" w:hint="eastAsia"/>
                <w:szCs w:val="21"/>
              </w:rPr>
              <w:t>ZFCG-G2019184</w:t>
            </w:r>
            <w:r>
              <w:rPr>
                <w:rFonts w:asciiTheme="minorEastAsia" w:hAnsiTheme="minorEastAsia" w:cs="仿宋_GB2312" w:hint="eastAsia"/>
                <w:szCs w:val="21"/>
              </w:rPr>
              <w:t>号</w:t>
            </w:r>
          </w:p>
          <w:p w:rsidR="004D62B0" w:rsidRPr="00D71020" w:rsidRDefault="00CC1691" w:rsidP="004D62B0">
            <w:pPr>
              <w:pStyle w:val="a7"/>
              <w:widowControl/>
              <w:shd w:val="clear" w:color="auto" w:fill="FFFFFF"/>
              <w:spacing w:line="360" w:lineRule="auto"/>
              <w:contextualSpacing/>
              <w:jc w:val="left"/>
              <w:rPr>
                <w:color w:val="000000"/>
                <w:sz w:val="21"/>
                <w:szCs w:val="21"/>
                <w:shd w:val="clear" w:color="auto" w:fill="FFFFFF"/>
              </w:rPr>
            </w:pPr>
            <w:r w:rsidRPr="004D62B0">
              <w:rPr>
                <w:rFonts w:asciiTheme="minorEastAsia" w:eastAsiaTheme="minorEastAsia" w:hAnsiTheme="minorEastAsia" w:cs="仿宋_GB2312" w:hint="eastAsia"/>
                <w:sz w:val="21"/>
                <w:szCs w:val="21"/>
              </w:rPr>
              <w:t>项目内容：</w:t>
            </w:r>
            <w:r w:rsidR="00C36DCC">
              <w:rPr>
                <w:rFonts w:hint="eastAsia"/>
                <w:color w:val="000000"/>
                <w:sz w:val="21"/>
                <w:szCs w:val="21"/>
                <w:shd w:val="clear" w:color="auto" w:fill="FFFFFF"/>
              </w:rPr>
              <w:t xml:space="preserve"> A</w:t>
            </w:r>
            <w:r w:rsidR="004D62B0" w:rsidRPr="00D71020">
              <w:rPr>
                <w:rFonts w:hint="eastAsia"/>
                <w:color w:val="000000"/>
                <w:sz w:val="21"/>
                <w:szCs w:val="21"/>
                <w:shd w:val="clear" w:color="auto" w:fill="FFFFFF"/>
              </w:rPr>
              <w:t>包：全自动菌落计数器、全自动稀释</w:t>
            </w:r>
            <w:proofErr w:type="gramStart"/>
            <w:r w:rsidR="004D62B0" w:rsidRPr="00D71020">
              <w:rPr>
                <w:rFonts w:hint="eastAsia"/>
                <w:color w:val="000000"/>
                <w:sz w:val="21"/>
                <w:szCs w:val="21"/>
                <w:shd w:val="clear" w:color="auto" w:fill="FFFFFF"/>
              </w:rPr>
              <w:t>接种仪各</w:t>
            </w:r>
            <w:r w:rsidR="004D62B0" w:rsidRPr="00D71020">
              <w:rPr>
                <w:rFonts w:hint="eastAsia"/>
                <w:color w:val="000000"/>
                <w:sz w:val="21"/>
                <w:szCs w:val="21"/>
                <w:shd w:val="clear" w:color="auto" w:fill="FFFFFF"/>
              </w:rPr>
              <w:t>1</w:t>
            </w:r>
            <w:r w:rsidR="004D62B0" w:rsidRPr="00D71020">
              <w:rPr>
                <w:rFonts w:hint="eastAsia"/>
                <w:color w:val="000000"/>
                <w:sz w:val="21"/>
                <w:szCs w:val="21"/>
                <w:shd w:val="clear" w:color="auto" w:fill="FFFFFF"/>
              </w:rPr>
              <w:t>台</w:t>
            </w:r>
            <w:proofErr w:type="gramEnd"/>
            <w:r w:rsidR="00C36DCC">
              <w:rPr>
                <w:rFonts w:hint="eastAsia"/>
                <w:color w:val="000000"/>
                <w:sz w:val="21"/>
                <w:szCs w:val="21"/>
                <w:shd w:val="clear" w:color="auto" w:fill="FFFFFF"/>
              </w:rPr>
              <w:t>；</w:t>
            </w:r>
            <w:r w:rsidR="00C36DCC">
              <w:rPr>
                <w:rFonts w:asciiTheme="minorEastAsia" w:eastAsiaTheme="minorEastAsia" w:hAnsiTheme="minorEastAsia" w:cs="仿宋_GB2312" w:hint="eastAsia"/>
                <w:sz w:val="21"/>
                <w:szCs w:val="21"/>
              </w:rPr>
              <w:t>B</w:t>
            </w:r>
            <w:r w:rsidR="00C36DCC" w:rsidRPr="004D62B0">
              <w:rPr>
                <w:rFonts w:asciiTheme="minorEastAsia" w:eastAsiaTheme="minorEastAsia" w:hAnsiTheme="minorEastAsia" w:cs="仿宋_GB2312" w:hint="eastAsia"/>
                <w:sz w:val="21"/>
                <w:szCs w:val="21"/>
              </w:rPr>
              <w:t>包：CR/</w:t>
            </w:r>
            <w:r w:rsidR="00C36DCC" w:rsidRPr="00D71020">
              <w:rPr>
                <w:rFonts w:hint="eastAsia"/>
                <w:color w:val="000000"/>
                <w:sz w:val="21"/>
                <w:szCs w:val="21"/>
                <w:shd w:val="clear" w:color="auto" w:fill="FFFFFF"/>
              </w:rPr>
              <w:t>DR</w:t>
            </w:r>
            <w:r w:rsidR="00C36DCC" w:rsidRPr="00D71020">
              <w:rPr>
                <w:rFonts w:hint="eastAsia"/>
                <w:color w:val="000000"/>
                <w:sz w:val="21"/>
                <w:szCs w:val="21"/>
                <w:shd w:val="clear" w:color="auto" w:fill="FFFFFF"/>
              </w:rPr>
              <w:t>检测装置及配件（包括</w:t>
            </w:r>
            <w:r w:rsidR="00C36DCC" w:rsidRPr="00D71020">
              <w:rPr>
                <w:rFonts w:hint="eastAsia"/>
                <w:color w:val="000000"/>
                <w:sz w:val="21"/>
                <w:szCs w:val="21"/>
                <w:shd w:val="clear" w:color="auto" w:fill="FFFFFF"/>
              </w:rPr>
              <w:t>CR/DR</w:t>
            </w:r>
            <w:r w:rsidR="00C36DCC" w:rsidRPr="00D71020">
              <w:rPr>
                <w:rFonts w:hint="eastAsia"/>
                <w:color w:val="000000"/>
                <w:sz w:val="21"/>
                <w:szCs w:val="21"/>
                <w:shd w:val="clear" w:color="auto" w:fill="FFFFFF"/>
              </w:rPr>
              <w:t>检定装置及配件、</w:t>
            </w:r>
            <w:r w:rsidR="00C36DCC" w:rsidRPr="00D71020">
              <w:rPr>
                <w:color w:val="000000"/>
                <w:sz w:val="21"/>
                <w:szCs w:val="21"/>
                <w:shd w:val="clear" w:color="auto" w:fill="FFFFFF"/>
              </w:rPr>
              <w:t>CT</w:t>
            </w:r>
            <w:r w:rsidR="00C36DCC" w:rsidRPr="00D71020">
              <w:rPr>
                <w:color w:val="000000"/>
                <w:sz w:val="21"/>
                <w:szCs w:val="21"/>
                <w:shd w:val="clear" w:color="auto" w:fill="FFFFFF"/>
              </w:rPr>
              <w:t>检定装置</w:t>
            </w:r>
            <w:r w:rsidR="00C36DCC" w:rsidRPr="00D71020">
              <w:rPr>
                <w:rFonts w:hint="eastAsia"/>
                <w:color w:val="000000"/>
                <w:sz w:val="21"/>
                <w:szCs w:val="21"/>
                <w:shd w:val="clear" w:color="auto" w:fill="FFFFFF"/>
              </w:rPr>
              <w:t>、</w:t>
            </w:r>
            <w:r w:rsidR="00C36DCC" w:rsidRPr="00D71020">
              <w:rPr>
                <w:color w:val="000000"/>
                <w:sz w:val="21"/>
                <w:szCs w:val="21"/>
                <w:shd w:val="clear" w:color="auto" w:fill="FFFFFF"/>
              </w:rPr>
              <w:t>磁共振检定装置各</w:t>
            </w:r>
            <w:r w:rsidR="00C36DCC" w:rsidRPr="00D71020">
              <w:rPr>
                <w:rFonts w:hint="eastAsia"/>
                <w:color w:val="000000"/>
                <w:sz w:val="21"/>
                <w:szCs w:val="21"/>
                <w:shd w:val="clear" w:color="auto" w:fill="FFFFFF"/>
              </w:rPr>
              <w:t>1</w:t>
            </w:r>
            <w:r w:rsidR="00C36DCC" w:rsidRPr="00D71020">
              <w:rPr>
                <w:rFonts w:hint="eastAsia"/>
                <w:color w:val="000000"/>
                <w:sz w:val="21"/>
                <w:szCs w:val="21"/>
                <w:shd w:val="clear" w:color="auto" w:fill="FFFFFF"/>
              </w:rPr>
              <w:t>台）</w:t>
            </w:r>
            <w:r w:rsidR="00C36DCC">
              <w:rPr>
                <w:rFonts w:hint="eastAsia"/>
                <w:color w:val="000000"/>
                <w:sz w:val="21"/>
                <w:szCs w:val="21"/>
                <w:shd w:val="clear" w:color="auto" w:fill="FFFFFF"/>
              </w:rPr>
              <w:t>。</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4D62B0">
              <w:rPr>
                <w:rFonts w:asciiTheme="minorEastAsia" w:hAnsiTheme="minorEastAsia" w:cs="仿宋_GB2312" w:hint="eastAsia"/>
                <w:szCs w:val="21"/>
              </w:rPr>
              <w:t>许昌市龙兴路西段，国家质检中心</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4D62B0">
              <w:rPr>
                <w:rFonts w:asciiTheme="minorEastAsia" w:hAnsiTheme="minorEastAsia" w:cs="仿宋_GB2312" w:hint="eastAsia"/>
                <w:szCs w:val="21"/>
              </w:rPr>
              <w:t>许昌市质量技术监督检验测试中心</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4D62B0">
              <w:rPr>
                <w:rFonts w:asciiTheme="minorEastAsia" w:hAnsiTheme="minorEastAsia" w:cs="仿宋_GB2312" w:hint="eastAsia"/>
                <w:szCs w:val="21"/>
              </w:rPr>
              <w:t>许昌市龙兴路西段（许昌市科技广场西临）</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4D62B0">
              <w:rPr>
                <w:rFonts w:asciiTheme="minorEastAsia" w:hAnsiTheme="minorEastAsia" w:cs="仿宋_GB2312" w:hint="eastAsia"/>
                <w:szCs w:val="21"/>
              </w:rPr>
              <w:t xml:space="preserve">彭学伟              </w:t>
            </w:r>
            <w:r w:rsidRPr="002A4363">
              <w:rPr>
                <w:rFonts w:asciiTheme="minorEastAsia" w:hAnsiTheme="minorEastAsia" w:cs="仿宋_GB2312" w:hint="eastAsia"/>
                <w:szCs w:val="21"/>
              </w:rPr>
              <w:t>电话：</w:t>
            </w:r>
            <w:r w:rsidR="004D62B0">
              <w:rPr>
                <w:rFonts w:asciiTheme="minorEastAsia" w:hAnsiTheme="minorEastAsia" w:cs="仿宋_GB2312" w:hint="eastAsia"/>
                <w:szCs w:val="21"/>
              </w:rPr>
              <w:t>13069515118</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Pr="004D62B0"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4D62B0">
              <w:rPr>
                <w:rFonts w:asciiTheme="minorEastAsia" w:hAnsiTheme="minorEastAsia" w:cs="仿宋_GB2312" w:hint="eastAsia"/>
                <w:szCs w:val="21"/>
              </w:rPr>
              <w:t>许昌市龙兴路与竹林路交汇</w:t>
            </w:r>
            <w:proofErr w:type="gramStart"/>
            <w:r w:rsidRPr="004D62B0">
              <w:rPr>
                <w:rFonts w:asciiTheme="minorEastAsia" w:hAnsiTheme="minorEastAsia" w:cs="仿宋_GB2312" w:hint="eastAsia"/>
                <w:szCs w:val="21"/>
              </w:rPr>
              <w:t>处</w:t>
            </w:r>
            <w:r w:rsidR="00B464DB" w:rsidRPr="004D62B0">
              <w:rPr>
                <w:rFonts w:asciiTheme="minorEastAsia" w:hAnsiTheme="minorEastAsia" w:cs="仿宋_GB2312" w:hint="eastAsia"/>
                <w:szCs w:val="21"/>
              </w:rPr>
              <w:t>创业</w:t>
            </w:r>
            <w:proofErr w:type="gramEnd"/>
            <w:r w:rsidR="00B464DB" w:rsidRPr="004D62B0">
              <w:rPr>
                <w:rFonts w:asciiTheme="minorEastAsia" w:hAnsiTheme="minorEastAsia" w:cs="仿宋_GB2312" w:hint="eastAsia"/>
                <w:szCs w:val="21"/>
              </w:rPr>
              <w:t>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4D62B0">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4D62B0">
              <w:rPr>
                <w:rFonts w:asciiTheme="minorEastAsia" w:hAnsiTheme="minorEastAsia" w:cs="仿宋_GB2312" w:hint="eastAsia"/>
                <w:szCs w:val="21"/>
              </w:rPr>
              <w:t>2968687</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lastRenderedPageBreak/>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3" w:name="_GoBack"/>
            <w:bookmarkEnd w:id="3"/>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w:t>
            </w:r>
            <w:r w:rsidRPr="002A4363">
              <w:rPr>
                <w:rFonts w:asciiTheme="minorEastAsia" w:hAnsiTheme="minorEastAsia" w:cs="宋体"/>
                <w:bCs/>
                <w:szCs w:val="21"/>
                <w:lang w:val="zh-CN"/>
              </w:rPr>
              <w:lastRenderedPageBreak/>
              <w:t>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4D62B0" w:rsidRDefault="00CC1691" w:rsidP="00DC533B">
            <w:pPr>
              <w:autoSpaceDE w:val="0"/>
              <w:autoSpaceDN w:val="0"/>
              <w:spacing w:line="360" w:lineRule="auto"/>
              <w:contextualSpacing/>
              <w:rPr>
                <w:rFonts w:asciiTheme="minorEastAsia" w:hAnsiTheme="minorEastAsia" w:cs="宋体"/>
                <w:kern w:val="0"/>
                <w:szCs w:val="21"/>
              </w:rPr>
            </w:pPr>
            <w:r w:rsidRPr="004D62B0">
              <w:rPr>
                <w:rFonts w:asciiTheme="minorEastAsia" w:hAnsiTheme="minorEastAsia" w:cs="宋体" w:hint="eastAsia"/>
                <w:kern w:val="0"/>
                <w:szCs w:val="21"/>
              </w:rPr>
              <w:t>5、</w:t>
            </w:r>
            <w:r w:rsidR="00831948" w:rsidRPr="004D62B0">
              <w:rPr>
                <w:rFonts w:asciiTheme="minorEastAsia" w:hAnsiTheme="minorEastAsia" w:cs="宋体" w:hint="eastAsia"/>
                <w:kern w:val="0"/>
                <w:szCs w:val="21"/>
              </w:rPr>
              <w:t>投标人无须提供</w:t>
            </w:r>
            <w:r w:rsidR="00831948" w:rsidRPr="004D62B0">
              <w:rPr>
                <w:rFonts w:ascii="宋体" w:hAnsi="宋体" w:cs="微软雅黑" w:hint="eastAsia"/>
                <w:bCs/>
                <w:szCs w:val="21"/>
              </w:rPr>
              <w:t>信用记录查询结果网页截屏。</w:t>
            </w:r>
            <w:r w:rsidRPr="004D62B0">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7D72FA"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7D72FA"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4D62B0" w:rsidP="00C36DCC">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A包：6</w:t>
            </w:r>
            <w:r w:rsidR="00C36DCC">
              <w:rPr>
                <w:rFonts w:asciiTheme="minorEastAsia" w:hAnsiTheme="minorEastAsia" w:cs="宋体" w:hint="eastAsia"/>
                <w:bCs/>
                <w:szCs w:val="21"/>
                <w:lang w:val="zh-CN"/>
              </w:rPr>
              <w:t>3</w:t>
            </w:r>
            <w:r>
              <w:rPr>
                <w:rFonts w:asciiTheme="minorEastAsia" w:hAnsiTheme="minorEastAsia" w:cs="宋体" w:hint="eastAsia"/>
                <w:bCs/>
                <w:szCs w:val="21"/>
                <w:lang w:val="zh-CN"/>
              </w:rPr>
              <w:t>0000</w:t>
            </w:r>
            <w:r w:rsidR="00CC1691" w:rsidRPr="002A4363">
              <w:rPr>
                <w:rFonts w:asciiTheme="minorEastAsia" w:hAnsiTheme="minorEastAsia" w:cs="宋体" w:hint="eastAsia"/>
                <w:bCs/>
                <w:szCs w:val="21"/>
                <w:lang w:val="zh-CN"/>
              </w:rPr>
              <w:t>元</w:t>
            </w:r>
            <w:r>
              <w:rPr>
                <w:rFonts w:asciiTheme="minorEastAsia" w:hAnsiTheme="minorEastAsia" w:cs="宋体" w:hint="eastAsia"/>
                <w:bCs/>
                <w:szCs w:val="21"/>
                <w:lang w:val="zh-CN"/>
              </w:rPr>
              <w:t>、B包：6</w:t>
            </w:r>
            <w:r w:rsidR="00C36DCC">
              <w:rPr>
                <w:rFonts w:asciiTheme="minorEastAsia" w:hAnsiTheme="minorEastAsia" w:cs="宋体" w:hint="eastAsia"/>
                <w:bCs/>
                <w:szCs w:val="21"/>
                <w:lang w:val="zh-CN"/>
              </w:rPr>
              <w:t>6</w:t>
            </w:r>
            <w:r>
              <w:rPr>
                <w:rFonts w:asciiTheme="minorEastAsia" w:hAnsiTheme="minorEastAsia" w:cs="宋体" w:hint="eastAsia"/>
                <w:bCs/>
                <w:szCs w:val="21"/>
                <w:lang w:val="zh-CN"/>
              </w:rPr>
              <w:t>0000元</w:t>
            </w:r>
            <w:r w:rsidR="00CC1691" w:rsidRPr="002A4363">
              <w:rPr>
                <w:rFonts w:asciiTheme="minorEastAsia" w:hAnsiTheme="minorEastAsia" w:cs="宋体" w:hint="eastAsia"/>
                <w:bCs/>
                <w:szCs w:val="21"/>
                <w:lang w:val="zh-CN"/>
              </w:rPr>
              <w:t>，超出最高限价的投标无效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7D72FA"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7D72FA"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C36DCC" w:rsidP="00C36DCC">
            <w:pPr>
              <w:autoSpaceDE w:val="0"/>
              <w:autoSpaceDN w:val="0"/>
              <w:adjustRightInd w:val="0"/>
              <w:spacing w:line="276" w:lineRule="auto"/>
              <w:rPr>
                <w:rFonts w:asciiTheme="minorEastAsia" w:hAnsiTheme="minorEastAsia"/>
                <w:szCs w:val="21"/>
              </w:rPr>
            </w:pPr>
            <w:r w:rsidRPr="00C36DCC">
              <w:rPr>
                <w:rFonts w:asciiTheme="minorEastAsia" w:hAnsiTheme="minorEastAsia" w:cs="宋体" w:hint="eastAsia"/>
                <w:color w:val="000000"/>
                <w:kern w:val="0"/>
                <w:szCs w:val="21"/>
                <w:lang w:val="zh-CN"/>
              </w:rPr>
              <w:t>A、B包</w:t>
            </w:r>
            <w:r w:rsidR="00CC1691" w:rsidRPr="002A4363">
              <w:rPr>
                <w:rFonts w:asciiTheme="minorEastAsia" w:hAnsiTheme="minorEastAsia" w:hint="eastAsia"/>
                <w:szCs w:val="21"/>
              </w:rPr>
              <w:t>允许</w:t>
            </w:r>
            <w:r>
              <w:rPr>
                <w:rFonts w:asciiTheme="minorEastAsia" w:hAnsiTheme="minorEastAsia" w:hint="eastAsia"/>
                <w:szCs w:val="21"/>
              </w:rPr>
              <w:t>进口产品参与</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7D72FA"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29096A" w:rsidP="002909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CC169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1</w:t>
            </w:r>
            <w:r w:rsidR="00CC169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13</w:t>
            </w:r>
            <w:r w:rsidR="00CC169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C169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29096A">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w:t>
            </w:r>
            <w:proofErr w:type="gramStart"/>
            <w:r w:rsidRPr="002A4363">
              <w:rPr>
                <w:rFonts w:asciiTheme="minorEastAsia" w:hAnsiTheme="minorEastAsia" w:cs="宋体" w:hint="eastAsia"/>
                <w:bCs/>
                <w:szCs w:val="21"/>
                <w:lang w:val="zh-CN"/>
              </w:rPr>
              <w:t>开标</w:t>
            </w:r>
            <w:r w:rsidR="0029096A">
              <w:rPr>
                <w:rFonts w:asciiTheme="minorEastAsia" w:hAnsiTheme="minorEastAsia" w:cs="宋体" w:hint="eastAsia"/>
                <w:bCs/>
                <w:szCs w:val="21"/>
                <w:u w:val="single"/>
                <w:lang w:val="zh-CN"/>
              </w:rPr>
              <w:t>四</w:t>
            </w:r>
            <w:proofErr w:type="gramEnd"/>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w:t>
            </w:r>
            <w:proofErr w:type="gramStart"/>
            <w:r w:rsidRPr="002A4363">
              <w:rPr>
                <w:rFonts w:asciiTheme="minorEastAsia" w:hAnsiTheme="minorEastAsia" w:cs="宋体"/>
                <w:bCs/>
                <w:szCs w:val="21"/>
                <w:lang w:val="zh-CN"/>
              </w:rPr>
              <w:t>处</w:t>
            </w:r>
            <w:r w:rsidR="00433366">
              <w:rPr>
                <w:rFonts w:asciiTheme="minorEastAsia" w:hAnsiTheme="minorEastAsia" w:cs="宋体" w:hint="eastAsia"/>
                <w:bCs/>
                <w:szCs w:val="21"/>
                <w:lang w:val="zh-CN"/>
              </w:rPr>
              <w:t>创业</w:t>
            </w:r>
            <w:proofErr w:type="gramEnd"/>
            <w:r w:rsidR="00433366">
              <w:rPr>
                <w:rFonts w:asciiTheme="minorEastAsia" w:hAnsiTheme="minorEastAsia" w:cs="宋体" w:hint="eastAsia"/>
                <w:bCs/>
                <w:szCs w:val="21"/>
                <w:lang w:val="zh-CN"/>
              </w:rPr>
              <w:t>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7D72FA"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7D72FA"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w:t>
            </w:r>
            <w:r w:rsidR="00CC1691" w:rsidRPr="002A4363">
              <w:rPr>
                <w:rFonts w:ascii="新宋体" w:eastAsia="新宋体" w:hAnsi="新宋体" w:hint="eastAsia"/>
                <w:szCs w:val="21"/>
              </w:rPr>
              <w:lastRenderedPageBreak/>
              <w:t>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7D72FA"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7D72FA"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7D72FA"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7D72FA"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7D72FA"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7D72FA"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4D62B0">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5C35F8" w:rsidRPr="004D62B0">
              <w:rPr>
                <w:rFonts w:asciiTheme="minorEastAsia" w:hAnsiTheme="minorEastAsia" w:cs="宋体" w:hint="eastAsia"/>
                <w:bCs/>
                <w:szCs w:val="21"/>
                <w:lang w:val="zh-CN"/>
              </w:rPr>
              <w:t>告知</w:t>
            </w:r>
            <w:r w:rsidRPr="00F4640C">
              <w:rPr>
                <w:rFonts w:asciiTheme="minorEastAsia" w:hAnsiTheme="minorEastAsia" w:cs="宋体" w:hint="eastAsia"/>
                <w:bCs/>
                <w:szCs w:val="21"/>
                <w:lang w:val="zh-CN"/>
              </w:rPr>
              <w:t>交易见证部。联系电话：0374-296</w:t>
            </w:r>
            <w:r w:rsidR="004D62B0">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7D72FA"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4D62B0"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4D62B0">
        <w:rPr>
          <w:rFonts w:asciiTheme="minorEastAsia" w:hAnsiTheme="minorEastAsia" w:cs="宋体" w:hint="eastAsia"/>
          <w:kern w:val="0"/>
          <w:szCs w:val="21"/>
        </w:rPr>
        <w:t>投标人无须提供</w:t>
      </w:r>
      <w:r w:rsidR="004F0D88" w:rsidRPr="004D62B0">
        <w:rPr>
          <w:rFonts w:ascii="宋体" w:hAnsi="宋体" w:cs="微软雅黑" w:hint="eastAsia"/>
          <w:bCs/>
          <w:szCs w:val="21"/>
        </w:rPr>
        <w:t>信用记录查询结果网页截屏。</w:t>
      </w:r>
      <w:r w:rsidR="004F0D88" w:rsidRPr="004D62B0">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4D62B0">
        <w:rPr>
          <w:rFonts w:asciiTheme="minorEastAsia" w:hAnsiTheme="minorEastAsia" w:cs="宋体" w:hint="eastAsia"/>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4" w:name="baidusnap0"/>
      <w:bookmarkEnd w:id="4"/>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3"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w:t>
      </w:r>
      <w:proofErr w:type="gramStart"/>
      <w:r w:rsidRPr="0033593F">
        <w:rPr>
          <w:rFonts w:asciiTheme="minorEastAsia" w:hAnsiTheme="minorEastAsia" w:cs="宋体" w:hint="eastAsia"/>
          <w:kern w:val="0"/>
          <w:szCs w:val="21"/>
        </w:rPr>
        <w:t>商存在</w:t>
      </w:r>
      <w:proofErr w:type="gramEnd"/>
      <w:r w:rsidRPr="0033593F">
        <w:rPr>
          <w:rFonts w:asciiTheme="minorEastAsia" w:hAnsiTheme="minorEastAsia" w:cs="宋体" w:hint="eastAsia"/>
          <w:kern w:val="0"/>
          <w:szCs w:val="21"/>
        </w:rPr>
        <w:t>劳动关系,或者担任</w:t>
      </w:r>
      <w:proofErr w:type="gramStart"/>
      <w:r w:rsidRPr="0033593F">
        <w:rPr>
          <w:rFonts w:asciiTheme="minorEastAsia" w:hAnsiTheme="minorEastAsia" w:cs="宋体" w:hint="eastAsia"/>
          <w:kern w:val="0"/>
          <w:szCs w:val="21"/>
        </w:rPr>
        <w:t>过供应</w:t>
      </w:r>
      <w:proofErr w:type="gramEnd"/>
      <w:r w:rsidRPr="0033593F">
        <w:rPr>
          <w:rFonts w:asciiTheme="minorEastAsia" w:hAnsiTheme="minorEastAsia" w:cs="宋体" w:hint="eastAsia"/>
          <w:kern w:val="0"/>
          <w:szCs w:val="21"/>
        </w:rPr>
        <w:t>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w:t>
      </w:r>
      <w:proofErr w:type="gramStart"/>
      <w:r w:rsidRPr="00746A32">
        <w:rPr>
          <w:rFonts w:asciiTheme="minorEastAsia" w:hAnsiTheme="minorEastAsia" w:cs="宋体" w:hint="eastAsia"/>
          <w:kern w:val="0"/>
          <w:szCs w:val="21"/>
        </w:rPr>
        <w:t>且按照</w:t>
      </w:r>
      <w:proofErr w:type="gramEnd"/>
      <w:r w:rsidRPr="00746A32">
        <w:rPr>
          <w:rFonts w:asciiTheme="minorEastAsia" w:hAnsiTheme="minorEastAsia" w:cs="宋体" w:hint="eastAsia"/>
          <w:kern w:val="0"/>
          <w:szCs w:val="21"/>
        </w:rPr>
        <w:t>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48788B">
        <w:rPr>
          <w:rFonts w:asciiTheme="minorEastAsia" w:hAnsiTheme="minorEastAsia" w:cs="宋体" w:hint="eastAsia"/>
          <w:kern w:val="0"/>
          <w:szCs w:val="21"/>
        </w:rPr>
        <w:t>分统一</w:t>
      </w:r>
      <w:proofErr w:type="gramEnd"/>
      <w:r w:rsidRPr="0048788B">
        <w:rPr>
          <w:rFonts w:asciiTheme="minorEastAsia" w:hAnsiTheme="minorEastAsia" w:cs="宋体" w:hint="eastAsia"/>
          <w:kern w:val="0"/>
          <w:szCs w:val="21"/>
        </w:rPr>
        <w:t>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w:t>
      </w:r>
      <w:r w:rsidRPr="00BC5968">
        <w:rPr>
          <w:rFonts w:asciiTheme="minorEastAsia" w:hAnsiTheme="minorEastAsia" w:cs="宋体"/>
          <w:kern w:val="0"/>
          <w:szCs w:val="21"/>
        </w:rPr>
        <w:lastRenderedPageBreak/>
        <w:t>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w:t>
      </w:r>
      <w:proofErr w:type="gramStart"/>
      <w:r w:rsidRPr="00BC5968">
        <w:rPr>
          <w:rFonts w:asciiTheme="minorEastAsia" w:hAnsiTheme="minorEastAsia" w:cs="宋体" w:hint="eastAsia"/>
          <w:kern w:val="0"/>
          <w:szCs w:val="21"/>
        </w:rPr>
        <w:t>采机构</w:t>
      </w:r>
      <w:proofErr w:type="gramEnd"/>
      <w:r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C1691" w:rsidRPr="004F1DBB"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5"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5"/>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4D62B0">
              <w:rPr>
                <w:rFonts w:asciiTheme="minorEastAsia" w:hAnsiTheme="minorEastAsia" w:cs="宋体" w:hint="eastAsia"/>
                <w:kern w:val="0"/>
                <w:szCs w:val="21"/>
              </w:rPr>
              <w:t>投标人无须提供</w:t>
            </w:r>
            <w:r w:rsidRPr="004D62B0">
              <w:rPr>
                <w:rFonts w:ascii="宋体" w:hAnsi="宋体" w:cs="微软雅黑" w:hint="eastAsia"/>
                <w:bCs/>
                <w:szCs w:val="21"/>
              </w:rPr>
              <w:t>信用记录查询结果网页截屏。</w:t>
            </w:r>
            <w:r w:rsidRPr="004D62B0">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6" w:name="baidusnap2"/>
            <w:bookmarkEnd w:id="6"/>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7" w:name="baidusnap9"/>
            <w:bookmarkEnd w:id="7"/>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1384"/>
        <w:gridCol w:w="1560"/>
        <w:gridCol w:w="6095"/>
      </w:tblGrid>
      <w:tr w:rsidR="004D62B0" w:rsidRPr="00153227" w:rsidTr="00C36DCC">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4D62B0" w:rsidRPr="00153227" w:rsidRDefault="004D62B0" w:rsidP="00C36DCC">
            <w:pPr>
              <w:widowControl/>
              <w:spacing w:line="360" w:lineRule="auto"/>
              <w:jc w:val="center"/>
              <w:rPr>
                <w:rFonts w:ascii="宋体" w:hAnsi="宋体" w:cs="宋体"/>
                <w:color w:val="000000"/>
                <w:kern w:val="0"/>
                <w:sz w:val="24"/>
                <w:szCs w:val="24"/>
              </w:rPr>
            </w:pPr>
            <w:r w:rsidRPr="00153227">
              <w:rPr>
                <w:rFonts w:ascii="宋体" w:hAnsi="宋体" w:hint="eastAsia"/>
                <w:color w:val="000000"/>
                <w:szCs w:val="21"/>
              </w:rPr>
              <w:t>分值构成</w:t>
            </w:r>
          </w:p>
          <w:p w:rsidR="004D62B0" w:rsidRPr="00153227" w:rsidRDefault="004D62B0" w:rsidP="00C36DCC">
            <w:pPr>
              <w:widowControl/>
              <w:spacing w:line="360" w:lineRule="auto"/>
              <w:jc w:val="center"/>
              <w:rPr>
                <w:rFonts w:ascii="宋体" w:hAnsi="宋体" w:cs="宋体"/>
                <w:color w:val="000000"/>
                <w:kern w:val="0"/>
                <w:sz w:val="24"/>
                <w:szCs w:val="24"/>
              </w:rPr>
            </w:pPr>
            <w:r w:rsidRPr="00153227">
              <w:rPr>
                <w:rFonts w:ascii="宋体" w:hAnsi="宋体" w:hint="eastAsia"/>
                <w:color w:val="000000"/>
                <w:szCs w:val="21"/>
              </w:rPr>
              <w:t>(总分100分)</w:t>
            </w:r>
          </w:p>
        </w:tc>
        <w:tc>
          <w:tcPr>
            <w:tcW w:w="6095" w:type="dxa"/>
            <w:tcBorders>
              <w:top w:val="single" w:sz="4" w:space="0" w:color="auto"/>
              <w:left w:val="nil"/>
              <w:bottom w:val="single" w:sz="4" w:space="0" w:color="auto"/>
              <w:right w:val="single" w:sz="4" w:space="0" w:color="auto"/>
            </w:tcBorders>
            <w:vAlign w:val="center"/>
            <w:hideMark/>
          </w:tcPr>
          <w:p w:rsidR="004D62B0" w:rsidRPr="00153227" w:rsidRDefault="004D62B0" w:rsidP="00C36DCC">
            <w:pPr>
              <w:widowControl/>
              <w:spacing w:line="360" w:lineRule="auto"/>
              <w:ind w:firstLineChars="200" w:firstLine="420"/>
              <w:jc w:val="left"/>
              <w:rPr>
                <w:rFonts w:ascii="宋体" w:hAnsi="宋体" w:cs="宋体"/>
                <w:kern w:val="0"/>
                <w:sz w:val="24"/>
                <w:szCs w:val="24"/>
              </w:rPr>
            </w:pPr>
            <w:r w:rsidRPr="00153227">
              <w:rPr>
                <w:rFonts w:ascii="宋体" w:hAnsi="宋体" w:hint="eastAsia"/>
                <w:color w:val="000000"/>
                <w:szCs w:val="21"/>
              </w:rPr>
              <w:t>价格分值：</w:t>
            </w:r>
            <w:r w:rsidRPr="00153227">
              <w:rPr>
                <w:rFonts w:ascii="宋体" w:hAnsi="宋体" w:cs="宋体" w:hint="eastAsia"/>
                <w:color w:val="FF0000"/>
                <w:kern w:val="0"/>
                <w:szCs w:val="21"/>
              </w:rPr>
              <w:t> </w:t>
            </w:r>
            <w:r w:rsidRPr="007B32CF">
              <w:rPr>
                <w:rFonts w:ascii="宋体" w:hAnsi="宋体" w:cs="宋体" w:hint="eastAsia"/>
                <w:kern w:val="0"/>
                <w:szCs w:val="21"/>
              </w:rPr>
              <w:t>40</w:t>
            </w:r>
            <w:r w:rsidRPr="00153227">
              <w:rPr>
                <w:rFonts w:ascii="宋体" w:hAnsi="宋体" w:cs="宋体" w:hint="eastAsia"/>
                <w:kern w:val="0"/>
                <w:szCs w:val="21"/>
              </w:rPr>
              <w:t>  </w:t>
            </w:r>
            <w:r w:rsidRPr="00153227">
              <w:rPr>
                <w:rFonts w:ascii="宋体" w:hAnsi="宋体" w:hint="eastAsia"/>
                <w:szCs w:val="21"/>
              </w:rPr>
              <w:t>分</w:t>
            </w:r>
          </w:p>
          <w:p w:rsidR="004D62B0" w:rsidRPr="00153227" w:rsidRDefault="004D62B0" w:rsidP="00C36DCC">
            <w:pPr>
              <w:widowControl/>
              <w:spacing w:line="360" w:lineRule="auto"/>
              <w:ind w:firstLineChars="200" w:firstLine="420"/>
              <w:jc w:val="left"/>
              <w:rPr>
                <w:rFonts w:ascii="宋体" w:hAnsi="宋体" w:cs="宋体"/>
                <w:kern w:val="0"/>
                <w:sz w:val="24"/>
                <w:szCs w:val="24"/>
              </w:rPr>
            </w:pPr>
            <w:r w:rsidRPr="00153227">
              <w:rPr>
                <w:rFonts w:ascii="宋体" w:hAnsi="宋体" w:hint="eastAsia"/>
                <w:szCs w:val="21"/>
              </w:rPr>
              <w:t>商务部分：</w:t>
            </w:r>
            <w:r w:rsidRPr="00153227">
              <w:rPr>
                <w:rFonts w:ascii="宋体" w:hAnsi="宋体" w:cs="宋体" w:hint="eastAsia"/>
                <w:kern w:val="0"/>
                <w:szCs w:val="21"/>
              </w:rPr>
              <w:t> </w:t>
            </w:r>
            <w:r w:rsidRPr="007B32CF">
              <w:rPr>
                <w:rFonts w:ascii="宋体" w:hAnsi="宋体" w:cs="宋体" w:hint="eastAsia"/>
                <w:kern w:val="0"/>
                <w:szCs w:val="21"/>
              </w:rPr>
              <w:t>15</w:t>
            </w:r>
            <w:r w:rsidRPr="00153227">
              <w:rPr>
                <w:rFonts w:ascii="宋体" w:hAnsi="宋体" w:cs="宋体" w:hint="eastAsia"/>
                <w:kern w:val="0"/>
                <w:szCs w:val="21"/>
              </w:rPr>
              <w:t>  </w:t>
            </w:r>
            <w:r w:rsidRPr="00153227">
              <w:rPr>
                <w:rFonts w:ascii="宋体" w:hAnsi="宋体" w:hint="eastAsia"/>
                <w:szCs w:val="21"/>
              </w:rPr>
              <w:t>分</w:t>
            </w:r>
          </w:p>
          <w:p w:rsidR="004D62B0" w:rsidRPr="00153227" w:rsidRDefault="004D62B0" w:rsidP="00C36DCC">
            <w:pPr>
              <w:widowControl/>
              <w:spacing w:line="360" w:lineRule="auto"/>
              <w:ind w:firstLineChars="200" w:firstLine="420"/>
              <w:jc w:val="left"/>
              <w:rPr>
                <w:rFonts w:ascii="宋体" w:hAnsi="宋体" w:cs="宋体"/>
                <w:kern w:val="0"/>
                <w:sz w:val="24"/>
                <w:szCs w:val="24"/>
              </w:rPr>
            </w:pPr>
            <w:r w:rsidRPr="00153227">
              <w:rPr>
                <w:rFonts w:ascii="宋体" w:hAnsi="宋体" w:hint="eastAsia"/>
                <w:szCs w:val="21"/>
              </w:rPr>
              <w:t>技术部分：</w:t>
            </w:r>
            <w:r w:rsidRPr="00153227">
              <w:rPr>
                <w:rFonts w:ascii="宋体" w:hAnsi="宋体" w:cs="宋体" w:hint="eastAsia"/>
                <w:kern w:val="0"/>
                <w:szCs w:val="21"/>
              </w:rPr>
              <w:t> </w:t>
            </w:r>
            <w:r w:rsidRPr="007B32CF">
              <w:rPr>
                <w:rFonts w:ascii="宋体" w:hAnsi="宋体" w:cs="宋体" w:hint="eastAsia"/>
                <w:kern w:val="0"/>
                <w:szCs w:val="21"/>
              </w:rPr>
              <w:t>38</w:t>
            </w:r>
            <w:r w:rsidRPr="00153227">
              <w:rPr>
                <w:rFonts w:ascii="宋体" w:hAnsi="宋体" w:cs="宋体" w:hint="eastAsia"/>
                <w:kern w:val="0"/>
                <w:szCs w:val="21"/>
              </w:rPr>
              <w:t>  </w:t>
            </w:r>
            <w:r w:rsidRPr="00153227">
              <w:rPr>
                <w:rFonts w:ascii="宋体" w:hAnsi="宋体" w:hint="eastAsia"/>
                <w:szCs w:val="21"/>
              </w:rPr>
              <w:t>分</w:t>
            </w:r>
          </w:p>
          <w:p w:rsidR="004D62B0" w:rsidRPr="00153227" w:rsidRDefault="004D62B0" w:rsidP="00C36DCC">
            <w:pPr>
              <w:widowControl/>
              <w:spacing w:line="360" w:lineRule="auto"/>
              <w:ind w:firstLineChars="200" w:firstLine="420"/>
              <w:jc w:val="left"/>
              <w:rPr>
                <w:rFonts w:ascii="宋体" w:hAnsi="宋体" w:cs="宋体"/>
                <w:color w:val="000000"/>
                <w:kern w:val="0"/>
                <w:sz w:val="24"/>
                <w:szCs w:val="24"/>
              </w:rPr>
            </w:pPr>
            <w:r w:rsidRPr="00153227">
              <w:rPr>
                <w:rFonts w:ascii="宋体" w:hAnsi="宋体" w:hint="eastAsia"/>
                <w:szCs w:val="21"/>
              </w:rPr>
              <w:t>服务部分：</w:t>
            </w:r>
            <w:r w:rsidRPr="00153227">
              <w:rPr>
                <w:rFonts w:ascii="宋体" w:hAnsi="宋体" w:cs="宋体" w:hint="eastAsia"/>
                <w:kern w:val="0"/>
                <w:szCs w:val="21"/>
              </w:rPr>
              <w:t> </w:t>
            </w:r>
            <w:r w:rsidRPr="007B32CF">
              <w:rPr>
                <w:rFonts w:ascii="宋体" w:hAnsi="宋体" w:cs="宋体" w:hint="eastAsia"/>
                <w:kern w:val="0"/>
                <w:szCs w:val="21"/>
              </w:rPr>
              <w:t>7</w:t>
            </w:r>
            <w:r w:rsidRPr="00153227">
              <w:rPr>
                <w:rFonts w:ascii="宋体" w:hAnsi="宋体" w:cs="宋体" w:hint="eastAsia"/>
                <w:kern w:val="0"/>
                <w:szCs w:val="21"/>
              </w:rPr>
              <w:t>  </w:t>
            </w:r>
            <w:r w:rsidRPr="007B32CF">
              <w:rPr>
                <w:rFonts w:ascii="宋体" w:hAnsi="宋体" w:cs="宋体" w:hint="eastAsia"/>
                <w:kern w:val="0"/>
                <w:szCs w:val="21"/>
              </w:rPr>
              <w:t xml:space="preserve"> </w:t>
            </w:r>
            <w:r w:rsidRPr="00153227">
              <w:rPr>
                <w:rFonts w:ascii="宋体" w:hAnsi="宋体" w:hint="eastAsia"/>
                <w:color w:val="000000"/>
                <w:szCs w:val="21"/>
              </w:rPr>
              <w:t>分</w:t>
            </w:r>
          </w:p>
        </w:tc>
      </w:tr>
      <w:tr w:rsidR="004D62B0" w:rsidRPr="00153227" w:rsidTr="00C36DCC">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rsidR="004D62B0" w:rsidRPr="00153227" w:rsidRDefault="004D62B0" w:rsidP="00C36DCC">
            <w:pPr>
              <w:widowControl/>
              <w:spacing w:line="360" w:lineRule="auto"/>
              <w:jc w:val="center"/>
              <w:rPr>
                <w:rFonts w:ascii="宋体" w:hAnsi="宋体" w:cs="宋体"/>
                <w:color w:val="000000"/>
                <w:kern w:val="0"/>
                <w:sz w:val="24"/>
                <w:szCs w:val="24"/>
              </w:rPr>
            </w:pPr>
            <w:r w:rsidRPr="00153227">
              <w:rPr>
                <w:rFonts w:ascii="宋体" w:hAnsi="宋体" w:cs="宋体" w:hint="eastAsia"/>
                <w:b/>
                <w:bCs/>
                <w:color w:val="000000"/>
                <w:kern w:val="0"/>
                <w:szCs w:val="21"/>
              </w:rPr>
              <w:t>评审项</w:t>
            </w:r>
          </w:p>
        </w:tc>
        <w:tc>
          <w:tcPr>
            <w:tcW w:w="1560" w:type="dxa"/>
            <w:tcBorders>
              <w:top w:val="single" w:sz="4" w:space="0" w:color="auto"/>
              <w:left w:val="nil"/>
              <w:bottom w:val="single" w:sz="4" w:space="0" w:color="auto"/>
              <w:right w:val="single" w:sz="4" w:space="0" w:color="auto"/>
            </w:tcBorders>
            <w:vAlign w:val="center"/>
            <w:hideMark/>
          </w:tcPr>
          <w:p w:rsidR="004D62B0" w:rsidRPr="00153227" w:rsidRDefault="004D62B0" w:rsidP="00C36DCC">
            <w:pPr>
              <w:widowControl/>
              <w:spacing w:line="360" w:lineRule="auto"/>
              <w:jc w:val="center"/>
              <w:rPr>
                <w:rFonts w:ascii="宋体" w:hAnsi="宋体" w:cs="宋体"/>
                <w:color w:val="000000"/>
                <w:kern w:val="0"/>
                <w:sz w:val="24"/>
                <w:szCs w:val="24"/>
              </w:rPr>
            </w:pPr>
            <w:r w:rsidRPr="00153227">
              <w:rPr>
                <w:rFonts w:ascii="宋体" w:hAnsi="宋体" w:cs="宋体" w:hint="eastAsia"/>
                <w:b/>
                <w:bCs/>
                <w:color w:val="000000"/>
                <w:kern w:val="0"/>
                <w:szCs w:val="21"/>
              </w:rPr>
              <w:t>评分因素</w:t>
            </w:r>
          </w:p>
        </w:tc>
        <w:tc>
          <w:tcPr>
            <w:tcW w:w="6095" w:type="dxa"/>
            <w:tcBorders>
              <w:top w:val="single" w:sz="4" w:space="0" w:color="auto"/>
              <w:left w:val="nil"/>
              <w:bottom w:val="single" w:sz="4" w:space="0" w:color="auto"/>
              <w:right w:val="single" w:sz="4" w:space="0" w:color="auto"/>
            </w:tcBorders>
            <w:vAlign w:val="center"/>
            <w:hideMark/>
          </w:tcPr>
          <w:p w:rsidR="004D62B0" w:rsidRPr="00153227" w:rsidRDefault="004D62B0" w:rsidP="00C36DCC">
            <w:pPr>
              <w:widowControl/>
              <w:spacing w:line="360" w:lineRule="auto"/>
              <w:jc w:val="center"/>
              <w:rPr>
                <w:rFonts w:ascii="宋体" w:hAnsi="宋体" w:cs="宋体"/>
                <w:color w:val="000000"/>
                <w:kern w:val="0"/>
                <w:sz w:val="24"/>
                <w:szCs w:val="24"/>
              </w:rPr>
            </w:pPr>
            <w:r w:rsidRPr="00153227">
              <w:rPr>
                <w:rFonts w:ascii="宋体" w:hAnsi="宋体" w:cs="宋体" w:hint="eastAsia"/>
                <w:b/>
                <w:bCs/>
                <w:color w:val="000000"/>
                <w:kern w:val="0"/>
                <w:szCs w:val="21"/>
              </w:rPr>
              <w:t>评标标准</w:t>
            </w:r>
          </w:p>
        </w:tc>
      </w:tr>
      <w:tr w:rsidR="004D62B0" w:rsidTr="00C36DCC">
        <w:trPr>
          <w:trHeight w:val="1704"/>
        </w:trPr>
        <w:tc>
          <w:tcPr>
            <w:tcW w:w="1384" w:type="dxa"/>
            <w:tcBorders>
              <w:top w:val="single" w:sz="4" w:space="0" w:color="auto"/>
              <w:left w:val="single" w:sz="4" w:space="0" w:color="auto"/>
              <w:bottom w:val="single" w:sz="4" w:space="0" w:color="auto"/>
              <w:right w:val="single" w:sz="4" w:space="0" w:color="auto"/>
            </w:tcBorders>
            <w:vAlign w:val="center"/>
            <w:hideMark/>
          </w:tcPr>
          <w:p w:rsidR="004D62B0" w:rsidRDefault="004D62B0" w:rsidP="0029096A">
            <w:pPr>
              <w:snapToGrid w:val="0"/>
              <w:spacing w:beforeLines="50"/>
              <w:ind w:leftChars="-2" w:hangingChars="2" w:hanging="4"/>
              <w:jc w:val="center"/>
              <w:rPr>
                <w:rFonts w:ascii="宋体" w:hAnsi="宋体" w:cs="宋体"/>
                <w:szCs w:val="21"/>
              </w:rPr>
            </w:pPr>
            <w:r>
              <w:rPr>
                <w:rFonts w:ascii="宋体" w:hAnsi="宋体" w:cs="宋体" w:hint="eastAsia"/>
                <w:szCs w:val="21"/>
              </w:rPr>
              <w:t>报价部分</w:t>
            </w:r>
          </w:p>
          <w:p w:rsidR="004D62B0" w:rsidRDefault="004D62B0" w:rsidP="0029096A">
            <w:pPr>
              <w:snapToGrid w:val="0"/>
              <w:spacing w:beforeLines="50"/>
              <w:ind w:leftChars="-2" w:hangingChars="2" w:hanging="4"/>
              <w:jc w:val="center"/>
              <w:rPr>
                <w:rFonts w:ascii="宋体" w:hAnsi="宋体" w:cs="宋体"/>
                <w:szCs w:val="21"/>
              </w:rPr>
            </w:pPr>
            <w:r>
              <w:rPr>
                <w:rFonts w:ascii="宋体" w:hAnsi="宋体" w:cs="宋体" w:hint="eastAsia"/>
                <w:szCs w:val="21"/>
              </w:rPr>
              <w:t>（</w:t>
            </w:r>
            <w:r w:rsidRPr="006A2610">
              <w:rPr>
                <w:rFonts w:asciiTheme="minorEastAsia" w:hAnsiTheme="minorEastAsia" w:hint="eastAsia"/>
                <w:szCs w:val="21"/>
              </w:rPr>
              <w:t xml:space="preserve"> 40 </w:t>
            </w:r>
            <w:r>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hideMark/>
          </w:tcPr>
          <w:p w:rsidR="004D62B0" w:rsidRDefault="004D62B0" w:rsidP="0029096A">
            <w:pPr>
              <w:snapToGrid w:val="0"/>
              <w:spacing w:beforeLines="50"/>
              <w:jc w:val="center"/>
              <w:rPr>
                <w:rFonts w:ascii="宋体" w:hAnsi="宋体" w:cs="宋体"/>
                <w:szCs w:val="21"/>
              </w:rPr>
            </w:pPr>
            <w:r>
              <w:rPr>
                <w:rFonts w:ascii="宋体" w:hAnsi="宋体" w:cs="宋体" w:hint="eastAsia"/>
                <w:szCs w:val="21"/>
              </w:rPr>
              <w:t>报价</w:t>
            </w:r>
          </w:p>
          <w:p w:rsidR="004D62B0" w:rsidRDefault="004D62B0" w:rsidP="0029096A">
            <w:pPr>
              <w:snapToGrid w:val="0"/>
              <w:spacing w:beforeLines="50"/>
              <w:jc w:val="center"/>
              <w:rPr>
                <w:rFonts w:ascii="宋体" w:hAnsi="宋体" w:cs="宋体"/>
                <w:szCs w:val="21"/>
              </w:rPr>
            </w:pPr>
            <w:r>
              <w:rPr>
                <w:rFonts w:ascii="宋体" w:hAnsi="宋体" w:cs="宋体" w:hint="eastAsia"/>
                <w:szCs w:val="21"/>
              </w:rPr>
              <w:t>（</w:t>
            </w:r>
            <w:r w:rsidRPr="006A2610">
              <w:rPr>
                <w:rFonts w:asciiTheme="minorEastAsia" w:hAnsiTheme="minorEastAsia" w:hint="eastAsia"/>
                <w:szCs w:val="21"/>
              </w:rPr>
              <w:t xml:space="preserve"> 40 </w:t>
            </w:r>
            <w:r>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4D62B0" w:rsidRPr="00CD0DF3" w:rsidRDefault="004D62B0" w:rsidP="00C36DCC">
            <w:pPr>
              <w:spacing w:line="360" w:lineRule="auto"/>
              <w:rPr>
                <w:rFonts w:asciiTheme="minorEastAsia" w:hAnsiTheme="minorEastAsia"/>
                <w:szCs w:val="21"/>
              </w:rPr>
            </w:pPr>
            <w:r w:rsidRPr="00CD0DF3">
              <w:rPr>
                <w:rFonts w:asciiTheme="minorEastAsia" w:hAnsiTheme="minorEastAsia" w:hint="eastAsia"/>
                <w:szCs w:val="21"/>
              </w:rPr>
              <w:t>评标基准价：满足招标文件要求的有效投标报价中，最低的投标报价为评标基准价。</w:t>
            </w:r>
          </w:p>
          <w:p w:rsidR="004D62B0" w:rsidRDefault="004D62B0" w:rsidP="0029096A">
            <w:pPr>
              <w:widowControl/>
              <w:spacing w:beforeLines="50"/>
              <w:rPr>
                <w:rFonts w:ascii="宋体" w:hAnsi="宋体" w:cs="宋体"/>
                <w:szCs w:val="21"/>
              </w:rPr>
            </w:pPr>
            <w:r w:rsidRPr="00CD0DF3">
              <w:rPr>
                <w:rFonts w:asciiTheme="minorEastAsia" w:hAnsiTheme="minorEastAsia" w:hint="eastAsia"/>
                <w:szCs w:val="21"/>
              </w:rPr>
              <w:t>投标报价得分=（评标基准价/投标报价）×</w:t>
            </w:r>
            <w:r w:rsidRPr="000564D1">
              <w:rPr>
                <w:rFonts w:asciiTheme="minorEastAsia" w:hAnsiTheme="minorEastAsia" w:hint="eastAsia"/>
                <w:szCs w:val="21"/>
              </w:rPr>
              <w:t>40</w:t>
            </w:r>
          </w:p>
        </w:tc>
      </w:tr>
      <w:tr w:rsidR="004D62B0" w:rsidRPr="009273FE" w:rsidTr="00C36DCC">
        <w:trPr>
          <w:trHeight w:val="907"/>
        </w:trPr>
        <w:tc>
          <w:tcPr>
            <w:tcW w:w="1384" w:type="dxa"/>
            <w:vMerge w:val="restart"/>
            <w:tcBorders>
              <w:top w:val="nil"/>
              <w:left w:val="single" w:sz="4" w:space="0" w:color="auto"/>
              <w:bottom w:val="single" w:sz="4" w:space="0" w:color="auto"/>
              <w:right w:val="single" w:sz="4" w:space="0" w:color="auto"/>
            </w:tcBorders>
            <w:vAlign w:val="center"/>
            <w:hideMark/>
          </w:tcPr>
          <w:p w:rsidR="004D62B0" w:rsidRPr="00153227" w:rsidRDefault="004D62B0" w:rsidP="00C36DCC">
            <w:pPr>
              <w:widowControl/>
              <w:spacing w:line="360" w:lineRule="auto"/>
              <w:ind w:leftChars="-2" w:hangingChars="2" w:hanging="4"/>
              <w:jc w:val="center"/>
              <w:rPr>
                <w:rFonts w:ascii="宋体" w:hAnsi="宋体" w:cs="宋体"/>
                <w:color w:val="000000"/>
                <w:kern w:val="0"/>
                <w:sz w:val="24"/>
                <w:szCs w:val="24"/>
              </w:rPr>
            </w:pPr>
            <w:r w:rsidRPr="00153227">
              <w:rPr>
                <w:rFonts w:ascii="宋体" w:hAnsi="宋体" w:cs="宋体" w:hint="eastAsia"/>
                <w:color w:val="000000"/>
                <w:szCs w:val="21"/>
              </w:rPr>
              <w:t>商务部分</w:t>
            </w:r>
          </w:p>
          <w:p w:rsidR="004D62B0" w:rsidRPr="00153227" w:rsidRDefault="004D62B0" w:rsidP="00C36DCC">
            <w:pPr>
              <w:widowControl/>
              <w:spacing w:line="360" w:lineRule="auto"/>
              <w:ind w:leftChars="-2" w:hangingChars="2" w:hanging="4"/>
              <w:jc w:val="center"/>
              <w:rPr>
                <w:rFonts w:ascii="宋体" w:hAnsi="宋体" w:cs="宋体"/>
                <w:color w:val="000000"/>
                <w:kern w:val="0"/>
                <w:sz w:val="24"/>
                <w:szCs w:val="24"/>
              </w:rPr>
            </w:pPr>
            <w:r w:rsidRPr="00153227">
              <w:rPr>
                <w:rFonts w:ascii="宋体" w:hAnsi="宋体" w:cs="宋体" w:hint="eastAsia"/>
                <w:color w:val="000000"/>
                <w:szCs w:val="21"/>
              </w:rPr>
              <w:t>（</w:t>
            </w:r>
            <w:r w:rsidRPr="00153227">
              <w:rPr>
                <w:rFonts w:ascii="宋体" w:hAnsi="宋体" w:cs="宋体" w:hint="eastAsia"/>
                <w:color w:val="FF0000"/>
                <w:kern w:val="0"/>
                <w:szCs w:val="21"/>
              </w:rPr>
              <w:t> </w:t>
            </w:r>
            <w:r w:rsidRPr="007B32CF">
              <w:rPr>
                <w:rFonts w:ascii="宋体" w:hAnsi="宋体" w:cs="宋体" w:hint="eastAsia"/>
                <w:kern w:val="0"/>
                <w:szCs w:val="21"/>
              </w:rPr>
              <w:t>15</w:t>
            </w:r>
            <w:r w:rsidRPr="00153227">
              <w:rPr>
                <w:rFonts w:ascii="宋体" w:hAnsi="宋体" w:cs="宋体" w:hint="eastAsia"/>
                <w:color w:val="FF0000"/>
                <w:kern w:val="0"/>
                <w:szCs w:val="21"/>
              </w:rPr>
              <w:t> </w:t>
            </w:r>
            <w:r w:rsidRPr="00153227">
              <w:rPr>
                <w:rFonts w:ascii="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hideMark/>
          </w:tcPr>
          <w:p w:rsidR="004D62B0" w:rsidRPr="009273FE" w:rsidRDefault="004D62B0" w:rsidP="0029096A">
            <w:pPr>
              <w:widowControl/>
              <w:snapToGrid w:val="0"/>
              <w:spacing w:beforeLines="50"/>
              <w:jc w:val="center"/>
              <w:rPr>
                <w:rFonts w:ascii="宋体" w:hAnsi="宋体"/>
                <w:szCs w:val="21"/>
              </w:rPr>
            </w:pPr>
            <w:r w:rsidRPr="009273FE">
              <w:rPr>
                <w:rFonts w:ascii="宋体" w:hAnsi="宋体"/>
                <w:szCs w:val="21"/>
              </w:rPr>
              <w:t>业绩</w:t>
            </w:r>
          </w:p>
          <w:p w:rsidR="004D62B0" w:rsidRPr="009273FE" w:rsidRDefault="004D62B0" w:rsidP="0029096A">
            <w:pPr>
              <w:widowControl/>
              <w:snapToGrid w:val="0"/>
              <w:spacing w:beforeLines="50"/>
              <w:jc w:val="center"/>
              <w:rPr>
                <w:rFonts w:ascii="宋体" w:hAnsi="宋体"/>
                <w:szCs w:val="21"/>
              </w:rPr>
            </w:pPr>
            <w:r w:rsidRPr="009273FE">
              <w:rPr>
                <w:rFonts w:ascii="宋体" w:hAnsi="宋体" w:hint="eastAsia"/>
                <w:szCs w:val="21"/>
              </w:rPr>
              <w:t>（</w:t>
            </w:r>
            <w:r w:rsidRPr="000C6D1B">
              <w:rPr>
                <w:rFonts w:asciiTheme="minorEastAsia" w:hAnsiTheme="minorEastAsia" w:hint="eastAsia"/>
                <w:szCs w:val="21"/>
              </w:rPr>
              <w:t xml:space="preserve"> 10 </w:t>
            </w:r>
            <w:r w:rsidRPr="009273FE">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4D62B0" w:rsidRPr="009273FE" w:rsidRDefault="004D62B0" w:rsidP="00C36DCC">
            <w:pPr>
              <w:spacing w:line="360" w:lineRule="auto"/>
              <w:rPr>
                <w:rFonts w:ascii="宋体" w:hAnsi="宋体" w:cs="仿宋_GB2312"/>
                <w:szCs w:val="21"/>
                <w:lang w:val="zh-CN"/>
              </w:rPr>
            </w:pPr>
            <w:r w:rsidRPr="000C6D1B">
              <w:rPr>
                <w:rFonts w:asciiTheme="minorEastAsia" w:hAnsiTheme="minorEastAsia" w:hint="eastAsia"/>
                <w:szCs w:val="21"/>
              </w:rPr>
              <w:t>2016年以来具有类似业绩，中标通知书、合同及验收报告齐全者，每份2分，满分10分。（以合同签订日期为准）</w:t>
            </w:r>
          </w:p>
        </w:tc>
      </w:tr>
      <w:tr w:rsidR="004D62B0" w:rsidRPr="00FF7D66" w:rsidTr="00C36DCC">
        <w:trPr>
          <w:trHeight w:val="907"/>
        </w:trPr>
        <w:tc>
          <w:tcPr>
            <w:tcW w:w="1384" w:type="dxa"/>
            <w:vMerge/>
            <w:tcBorders>
              <w:top w:val="nil"/>
              <w:left w:val="single" w:sz="4" w:space="0" w:color="auto"/>
              <w:bottom w:val="single" w:sz="4" w:space="0" w:color="auto"/>
              <w:right w:val="single" w:sz="4" w:space="0" w:color="auto"/>
            </w:tcBorders>
            <w:vAlign w:val="center"/>
            <w:hideMark/>
          </w:tcPr>
          <w:p w:rsidR="004D62B0" w:rsidRPr="00153227" w:rsidRDefault="004D62B0" w:rsidP="00C36DCC">
            <w:pPr>
              <w:widowControl/>
              <w:jc w:val="left"/>
              <w:rPr>
                <w:rFonts w:ascii="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4D62B0" w:rsidRDefault="004D62B0" w:rsidP="0029096A">
            <w:pPr>
              <w:snapToGrid w:val="0"/>
              <w:spacing w:beforeLines="50"/>
              <w:jc w:val="center"/>
              <w:rPr>
                <w:rFonts w:ascii="宋体" w:hAnsi="宋体"/>
                <w:szCs w:val="21"/>
              </w:rPr>
            </w:pPr>
            <w:r>
              <w:rPr>
                <w:rFonts w:ascii="宋体" w:hAnsi="宋体" w:hint="eastAsia"/>
                <w:szCs w:val="21"/>
              </w:rPr>
              <w:t>管理</w:t>
            </w:r>
            <w:r>
              <w:rPr>
                <w:rFonts w:ascii="宋体" w:hAnsi="宋体"/>
                <w:szCs w:val="21"/>
              </w:rPr>
              <w:t>体系</w:t>
            </w:r>
          </w:p>
          <w:p w:rsidR="004D62B0" w:rsidRDefault="004D62B0" w:rsidP="0029096A">
            <w:pPr>
              <w:snapToGrid w:val="0"/>
              <w:spacing w:beforeLines="50"/>
              <w:jc w:val="center"/>
              <w:rPr>
                <w:rFonts w:ascii="宋体" w:hAnsi="宋体"/>
                <w:szCs w:val="21"/>
              </w:rPr>
            </w:pPr>
            <w:r>
              <w:rPr>
                <w:rFonts w:ascii="宋体" w:hAnsi="宋体" w:hint="eastAsia"/>
                <w:szCs w:val="21"/>
              </w:rPr>
              <w:t>（</w:t>
            </w:r>
            <w:r w:rsidRPr="000C6D1B">
              <w:rPr>
                <w:rFonts w:asciiTheme="minorEastAsia" w:hAnsiTheme="minorEastAsia" w:hint="eastAsia"/>
                <w:szCs w:val="21"/>
              </w:rPr>
              <w:t xml:space="preserve"> 3 </w:t>
            </w:r>
            <w:r>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4D62B0" w:rsidRPr="00FF7D66" w:rsidRDefault="004D62B0" w:rsidP="00C36DCC">
            <w:pPr>
              <w:widowControl/>
              <w:spacing w:line="360" w:lineRule="auto"/>
              <w:jc w:val="left"/>
              <w:rPr>
                <w:rFonts w:ascii="宋体" w:hAnsi="宋体" w:cs="宋体"/>
                <w:color w:val="000000"/>
                <w:kern w:val="0"/>
                <w:sz w:val="24"/>
                <w:szCs w:val="24"/>
              </w:rPr>
            </w:pPr>
            <w:r w:rsidRPr="00FF7D66">
              <w:rPr>
                <w:rFonts w:ascii="宋体" w:hAnsi="宋体" w:cs="宋体" w:hint="eastAsia"/>
                <w:color w:val="000000"/>
                <w:kern w:val="0"/>
                <w:szCs w:val="21"/>
              </w:rPr>
              <w:t>投标人具有有效期内ISO9001质量体系认证证书</w:t>
            </w:r>
            <w:r>
              <w:rPr>
                <w:rFonts w:ascii="宋体" w:hAnsi="宋体" w:cs="宋体" w:hint="eastAsia"/>
                <w:color w:val="000000"/>
                <w:kern w:val="0"/>
                <w:szCs w:val="21"/>
              </w:rPr>
              <w:t>、</w:t>
            </w:r>
            <w:r w:rsidRPr="00FF7D66">
              <w:rPr>
                <w:rFonts w:ascii="宋体" w:hAnsi="宋体" w:cs="宋体" w:hint="eastAsia"/>
                <w:color w:val="000000"/>
                <w:kern w:val="0"/>
                <w:szCs w:val="21"/>
              </w:rPr>
              <w:t>ISO14001环境管理体系认证证书（认证证书注明应进行年度监审，须附监审标识或年审报告等有关证明材料）</w:t>
            </w:r>
            <w:r>
              <w:rPr>
                <w:rFonts w:ascii="宋体" w:hAnsi="宋体" w:cs="宋体" w:hint="eastAsia"/>
                <w:color w:val="000000"/>
                <w:kern w:val="0"/>
                <w:szCs w:val="21"/>
              </w:rPr>
              <w:t>，</w:t>
            </w:r>
            <w:r w:rsidRPr="000C6D1B">
              <w:rPr>
                <w:rFonts w:asciiTheme="minorEastAsia" w:hAnsiTheme="minorEastAsia" w:hint="eastAsia"/>
                <w:szCs w:val="21"/>
              </w:rPr>
              <w:t>每提供一份证书得1</w:t>
            </w:r>
            <w:r>
              <w:rPr>
                <w:rFonts w:asciiTheme="minorEastAsia" w:hAnsiTheme="minorEastAsia" w:hint="eastAsia"/>
                <w:szCs w:val="21"/>
              </w:rPr>
              <w:t>.5</w:t>
            </w:r>
            <w:r w:rsidRPr="000C6D1B">
              <w:rPr>
                <w:rFonts w:asciiTheme="minorEastAsia" w:hAnsiTheme="minorEastAsia" w:hint="eastAsia"/>
                <w:szCs w:val="21"/>
              </w:rPr>
              <w:t>分，没有不得分 ，满分3分。</w:t>
            </w:r>
          </w:p>
        </w:tc>
      </w:tr>
      <w:tr w:rsidR="004D62B0" w:rsidRPr="00153227" w:rsidTr="00C36DCC">
        <w:trPr>
          <w:trHeight w:val="558"/>
        </w:trPr>
        <w:tc>
          <w:tcPr>
            <w:tcW w:w="1384" w:type="dxa"/>
            <w:vMerge/>
            <w:tcBorders>
              <w:top w:val="nil"/>
              <w:left w:val="single" w:sz="4" w:space="0" w:color="auto"/>
              <w:bottom w:val="single" w:sz="4" w:space="0" w:color="auto"/>
              <w:right w:val="single" w:sz="4" w:space="0" w:color="auto"/>
            </w:tcBorders>
            <w:vAlign w:val="center"/>
            <w:hideMark/>
          </w:tcPr>
          <w:p w:rsidR="004D62B0" w:rsidRPr="00153227" w:rsidRDefault="004D62B0" w:rsidP="00C36DCC">
            <w:pPr>
              <w:widowControl/>
              <w:jc w:val="left"/>
              <w:rPr>
                <w:rFonts w:ascii="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4D62B0" w:rsidRPr="00153227" w:rsidRDefault="004D62B0" w:rsidP="00C36DCC">
            <w:pPr>
              <w:widowControl/>
              <w:spacing w:line="360" w:lineRule="auto"/>
              <w:jc w:val="center"/>
              <w:rPr>
                <w:rFonts w:ascii="宋体" w:hAnsi="宋体" w:cs="宋体"/>
                <w:color w:val="000000"/>
                <w:kern w:val="0"/>
                <w:sz w:val="24"/>
                <w:szCs w:val="24"/>
              </w:rPr>
            </w:pPr>
            <w:r w:rsidRPr="00153227">
              <w:rPr>
                <w:rFonts w:ascii="宋体" w:hAnsi="宋体" w:hint="eastAsia"/>
                <w:color w:val="000000"/>
                <w:szCs w:val="21"/>
              </w:rPr>
              <w:t>节约能源、保护环境政策加</w:t>
            </w:r>
            <w:r w:rsidRPr="00153227">
              <w:rPr>
                <w:rFonts w:ascii="宋体" w:hAnsi="宋体" w:hint="eastAsia"/>
                <w:color w:val="000000"/>
                <w:szCs w:val="21"/>
              </w:rPr>
              <w:lastRenderedPageBreak/>
              <w:t>分</w:t>
            </w:r>
          </w:p>
          <w:p w:rsidR="004D62B0" w:rsidRPr="00153227" w:rsidRDefault="004D62B0" w:rsidP="00C36DCC">
            <w:pPr>
              <w:widowControl/>
              <w:spacing w:line="360" w:lineRule="auto"/>
              <w:jc w:val="center"/>
              <w:rPr>
                <w:rFonts w:ascii="宋体" w:hAnsi="宋体" w:cs="宋体"/>
                <w:color w:val="000000"/>
                <w:kern w:val="0"/>
                <w:sz w:val="24"/>
                <w:szCs w:val="24"/>
              </w:rPr>
            </w:pPr>
            <w:r w:rsidRPr="00153227">
              <w:rPr>
                <w:rFonts w:ascii="宋体" w:hAnsi="宋体" w:hint="eastAsia"/>
                <w:color w:val="000000"/>
                <w:szCs w:val="21"/>
              </w:rPr>
              <w:t>（</w:t>
            </w:r>
            <w:r w:rsidRPr="00153227">
              <w:rPr>
                <w:rFonts w:ascii="宋体" w:hAnsi="宋体" w:cs="宋体" w:hint="eastAsia"/>
                <w:color w:val="FF0000"/>
                <w:kern w:val="0"/>
                <w:szCs w:val="21"/>
              </w:rPr>
              <w:t> </w:t>
            </w:r>
            <w:r w:rsidRPr="00153227">
              <w:rPr>
                <w:rFonts w:ascii="宋体" w:hAnsi="宋体" w:cs="宋体" w:hint="eastAsia"/>
                <w:kern w:val="0"/>
                <w:szCs w:val="21"/>
              </w:rPr>
              <w:t>2</w:t>
            </w:r>
            <w:r w:rsidRPr="00153227">
              <w:rPr>
                <w:rFonts w:ascii="宋体" w:hAnsi="宋体" w:cs="宋体" w:hint="eastAsia"/>
                <w:color w:val="FF0000"/>
                <w:kern w:val="0"/>
                <w:szCs w:val="21"/>
              </w:rPr>
              <w:t xml:space="preserve"> </w:t>
            </w:r>
            <w:r w:rsidRPr="00153227">
              <w:rPr>
                <w:rFonts w:ascii="宋体" w:hAnsi="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4D62B0" w:rsidRPr="00153227" w:rsidRDefault="004D62B0" w:rsidP="00C36DCC">
            <w:pPr>
              <w:widowControl/>
              <w:spacing w:line="360" w:lineRule="auto"/>
              <w:jc w:val="left"/>
              <w:rPr>
                <w:rFonts w:ascii="宋体" w:hAnsi="宋体" w:cs="宋体"/>
                <w:color w:val="000000"/>
                <w:kern w:val="0"/>
                <w:sz w:val="24"/>
                <w:szCs w:val="24"/>
              </w:rPr>
            </w:pPr>
            <w:r w:rsidRPr="00153227">
              <w:rPr>
                <w:rFonts w:ascii="宋体" w:hAnsi="宋体" w:cs="宋体" w:hint="eastAsia"/>
                <w:color w:val="000000"/>
                <w:kern w:val="0"/>
                <w:szCs w:val="21"/>
              </w:rPr>
              <w:lastRenderedPageBreak/>
              <w:t>1、除政府强制采购的节能产品外，投标人所投产品属于“节能产品政府采购品目清单”优先采购产品，</w:t>
            </w:r>
            <w:r w:rsidRPr="00153227">
              <w:rPr>
                <w:rFonts w:ascii="宋体" w:hAnsi="宋体" w:cs="仿宋_GB2312" w:hint="eastAsia"/>
                <w:color w:val="000000"/>
                <w:szCs w:val="21"/>
              </w:rPr>
              <w:t>投标</w:t>
            </w:r>
            <w:r w:rsidRPr="00153227">
              <w:rPr>
                <w:rFonts w:ascii="宋体" w:hAnsi="宋体" w:hint="eastAsia"/>
                <w:color w:val="000000"/>
                <w:szCs w:val="21"/>
              </w:rPr>
              <w:t>文件中提供具有国</w:t>
            </w:r>
            <w:r w:rsidRPr="00153227">
              <w:rPr>
                <w:rFonts w:ascii="宋体" w:hAnsi="宋体" w:hint="eastAsia"/>
                <w:color w:val="000000"/>
                <w:szCs w:val="21"/>
              </w:rPr>
              <w:lastRenderedPageBreak/>
              <w:t>家确定的认证机构出具的、处于有效期之内的节能产品认证证书。每项0.5分，满分1分。</w:t>
            </w:r>
          </w:p>
          <w:p w:rsidR="004D62B0" w:rsidRPr="00153227" w:rsidRDefault="004D62B0" w:rsidP="00C36DCC">
            <w:pPr>
              <w:widowControl/>
              <w:spacing w:line="360" w:lineRule="auto"/>
              <w:contextualSpacing/>
              <w:jc w:val="left"/>
              <w:rPr>
                <w:rFonts w:ascii="宋体" w:hAnsi="宋体" w:cs="宋体"/>
                <w:color w:val="000000"/>
                <w:kern w:val="0"/>
                <w:sz w:val="24"/>
                <w:szCs w:val="24"/>
              </w:rPr>
            </w:pPr>
            <w:r w:rsidRPr="00153227">
              <w:rPr>
                <w:rFonts w:ascii="宋体" w:hAnsi="宋体" w:cs="宋体" w:hint="eastAsia"/>
                <w:color w:val="000000"/>
                <w:kern w:val="0"/>
                <w:szCs w:val="21"/>
              </w:rPr>
              <w:t>2、投标人所投产品属于“环境标志产品政府采购品目清单”内产品，</w:t>
            </w:r>
            <w:r w:rsidRPr="00153227">
              <w:rPr>
                <w:rFonts w:ascii="宋体" w:hAnsi="宋体" w:cs="仿宋_GB2312" w:hint="eastAsia"/>
                <w:color w:val="000000"/>
                <w:szCs w:val="21"/>
              </w:rPr>
              <w:t>投标文件中提供</w:t>
            </w:r>
            <w:r w:rsidRPr="00153227">
              <w:rPr>
                <w:rFonts w:ascii="宋体" w:hAnsi="宋体" w:hint="eastAsia"/>
                <w:color w:val="000000"/>
                <w:szCs w:val="21"/>
              </w:rPr>
              <w:t>具有国家确定的认证机构出具的、处于有效期之内的</w:t>
            </w:r>
            <w:r w:rsidRPr="00153227">
              <w:rPr>
                <w:rFonts w:ascii="宋体" w:hAnsi="宋体" w:cs="宋体" w:hint="eastAsia"/>
                <w:color w:val="000000"/>
                <w:kern w:val="0"/>
                <w:szCs w:val="21"/>
              </w:rPr>
              <w:t>环境标志</w:t>
            </w:r>
            <w:r w:rsidRPr="00153227">
              <w:rPr>
                <w:rFonts w:ascii="宋体" w:hAnsi="宋体" w:hint="eastAsia"/>
                <w:color w:val="000000"/>
                <w:szCs w:val="21"/>
              </w:rPr>
              <w:t>产品认证证书</w:t>
            </w:r>
            <w:r w:rsidRPr="00153227">
              <w:rPr>
                <w:rFonts w:ascii="宋体" w:hAnsi="宋体" w:cs="仿宋_GB2312" w:hint="eastAsia"/>
                <w:color w:val="000000"/>
                <w:szCs w:val="21"/>
              </w:rPr>
              <w:t>。</w:t>
            </w:r>
            <w:r w:rsidRPr="00153227">
              <w:rPr>
                <w:rFonts w:ascii="宋体" w:hAnsi="宋体" w:cs="宋体" w:hint="eastAsia"/>
                <w:color w:val="000000"/>
                <w:kern w:val="0"/>
                <w:szCs w:val="21"/>
              </w:rPr>
              <w:t>每项0.5分，满分1分。</w:t>
            </w:r>
          </w:p>
        </w:tc>
      </w:tr>
      <w:tr w:rsidR="004D62B0" w:rsidRPr="00153227" w:rsidTr="00C36DCC">
        <w:trPr>
          <w:trHeight w:val="2321"/>
        </w:trPr>
        <w:tc>
          <w:tcPr>
            <w:tcW w:w="1384" w:type="dxa"/>
            <w:tcBorders>
              <w:top w:val="nil"/>
              <w:left w:val="single" w:sz="4" w:space="0" w:color="auto"/>
              <w:bottom w:val="single" w:sz="4" w:space="0" w:color="auto"/>
              <w:right w:val="single" w:sz="4" w:space="0" w:color="auto"/>
            </w:tcBorders>
            <w:vAlign w:val="center"/>
            <w:hideMark/>
          </w:tcPr>
          <w:p w:rsidR="004D62B0" w:rsidRPr="00153227" w:rsidRDefault="004D62B0" w:rsidP="00C36DCC">
            <w:pPr>
              <w:widowControl/>
              <w:spacing w:line="360" w:lineRule="auto"/>
              <w:jc w:val="center"/>
              <w:rPr>
                <w:rFonts w:ascii="宋体" w:hAnsi="宋体" w:cs="宋体"/>
                <w:color w:val="000000"/>
                <w:kern w:val="0"/>
                <w:sz w:val="24"/>
                <w:szCs w:val="24"/>
              </w:rPr>
            </w:pPr>
            <w:r w:rsidRPr="00153227">
              <w:rPr>
                <w:rFonts w:ascii="宋体" w:hAnsi="宋体" w:cs="宋体" w:hint="eastAsia"/>
                <w:color w:val="000000"/>
                <w:szCs w:val="21"/>
              </w:rPr>
              <w:lastRenderedPageBreak/>
              <w:t>技术部分</w:t>
            </w:r>
          </w:p>
          <w:p w:rsidR="004D62B0" w:rsidRPr="00153227" w:rsidRDefault="004D62B0" w:rsidP="00C36DCC">
            <w:pPr>
              <w:widowControl/>
              <w:spacing w:line="360" w:lineRule="auto"/>
              <w:jc w:val="center"/>
              <w:rPr>
                <w:rFonts w:ascii="宋体" w:hAnsi="宋体" w:cs="宋体"/>
                <w:color w:val="000000"/>
                <w:kern w:val="0"/>
                <w:sz w:val="24"/>
                <w:szCs w:val="24"/>
              </w:rPr>
            </w:pPr>
            <w:r w:rsidRPr="00153227">
              <w:rPr>
                <w:rFonts w:ascii="宋体" w:hAnsi="宋体" w:cs="宋体" w:hint="eastAsia"/>
                <w:color w:val="000000"/>
                <w:szCs w:val="21"/>
              </w:rPr>
              <w:t>（</w:t>
            </w:r>
            <w:r w:rsidRPr="00153227">
              <w:rPr>
                <w:rFonts w:ascii="宋体" w:hAnsi="宋体" w:cs="宋体" w:hint="eastAsia"/>
                <w:color w:val="FF0000"/>
                <w:kern w:val="0"/>
                <w:szCs w:val="21"/>
              </w:rPr>
              <w:t> </w:t>
            </w:r>
            <w:r w:rsidRPr="007B32CF">
              <w:rPr>
                <w:rFonts w:ascii="宋体" w:hAnsi="宋体" w:cs="宋体" w:hint="eastAsia"/>
                <w:kern w:val="0"/>
                <w:szCs w:val="21"/>
              </w:rPr>
              <w:t>38</w:t>
            </w:r>
            <w:r w:rsidRPr="00153227">
              <w:rPr>
                <w:rFonts w:ascii="宋体" w:hAnsi="宋体" w:cs="宋体" w:hint="eastAsia"/>
                <w:color w:val="FF0000"/>
                <w:kern w:val="0"/>
                <w:szCs w:val="21"/>
              </w:rPr>
              <w:t> </w:t>
            </w:r>
            <w:r w:rsidRPr="00153227">
              <w:rPr>
                <w:rFonts w:ascii="宋体" w:hAnsi="宋体" w:cs="宋体" w:hint="eastAsia"/>
                <w:color w:val="000000"/>
                <w:szCs w:val="21"/>
              </w:rPr>
              <w:t>分）</w:t>
            </w:r>
          </w:p>
        </w:tc>
        <w:tc>
          <w:tcPr>
            <w:tcW w:w="1560" w:type="dxa"/>
            <w:tcBorders>
              <w:top w:val="nil"/>
              <w:left w:val="nil"/>
              <w:bottom w:val="single" w:sz="4" w:space="0" w:color="auto"/>
              <w:right w:val="single" w:sz="4" w:space="0" w:color="auto"/>
            </w:tcBorders>
            <w:vAlign w:val="center"/>
            <w:hideMark/>
          </w:tcPr>
          <w:p w:rsidR="004D62B0" w:rsidRPr="00E2053A" w:rsidRDefault="004D62B0" w:rsidP="0029096A">
            <w:pPr>
              <w:widowControl/>
              <w:snapToGrid w:val="0"/>
              <w:spacing w:beforeLines="50"/>
              <w:jc w:val="center"/>
              <w:rPr>
                <w:rFonts w:ascii="宋体" w:hAnsi="宋体"/>
                <w:szCs w:val="21"/>
              </w:rPr>
            </w:pPr>
            <w:r w:rsidRPr="00E2053A">
              <w:rPr>
                <w:rFonts w:ascii="宋体" w:hAnsi="宋体"/>
                <w:szCs w:val="21"/>
              </w:rPr>
              <w:t>货物技术规格、参数与要求响应</w:t>
            </w:r>
          </w:p>
          <w:p w:rsidR="004D62B0" w:rsidRPr="00153227" w:rsidRDefault="004D62B0" w:rsidP="00C36DCC">
            <w:pPr>
              <w:widowControl/>
              <w:spacing w:line="360" w:lineRule="auto"/>
              <w:jc w:val="center"/>
              <w:rPr>
                <w:rFonts w:ascii="宋体" w:hAnsi="宋体" w:cs="宋体"/>
                <w:color w:val="000000"/>
                <w:kern w:val="0"/>
                <w:sz w:val="24"/>
                <w:szCs w:val="24"/>
              </w:rPr>
            </w:pPr>
            <w:r w:rsidRPr="00E2053A">
              <w:rPr>
                <w:rFonts w:ascii="宋体" w:hAnsi="宋体" w:hint="eastAsia"/>
                <w:szCs w:val="21"/>
              </w:rPr>
              <w:t>（</w:t>
            </w:r>
            <w:r>
              <w:rPr>
                <w:rFonts w:ascii="宋体" w:hAnsi="宋体" w:hint="eastAsia"/>
                <w:szCs w:val="21"/>
              </w:rPr>
              <w:t xml:space="preserve"> 38 </w:t>
            </w:r>
            <w:r w:rsidRPr="00E2053A">
              <w:rPr>
                <w:rFonts w:ascii="宋体" w:hAnsi="宋体" w:hint="eastAsia"/>
                <w:szCs w:val="21"/>
              </w:rPr>
              <w:t>分）</w:t>
            </w:r>
          </w:p>
        </w:tc>
        <w:tc>
          <w:tcPr>
            <w:tcW w:w="6095" w:type="dxa"/>
            <w:tcBorders>
              <w:top w:val="single" w:sz="4" w:space="0" w:color="auto"/>
              <w:left w:val="nil"/>
              <w:right w:val="single" w:sz="4" w:space="0" w:color="auto"/>
            </w:tcBorders>
            <w:vAlign w:val="center"/>
            <w:hideMark/>
          </w:tcPr>
          <w:p w:rsidR="004D62B0" w:rsidRPr="00153227" w:rsidRDefault="004D62B0" w:rsidP="00C36DCC">
            <w:pPr>
              <w:widowControl/>
              <w:spacing w:line="360" w:lineRule="auto"/>
              <w:jc w:val="left"/>
              <w:rPr>
                <w:rFonts w:ascii="宋体" w:hAnsi="宋体" w:cs="宋体"/>
                <w:color w:val="000000"/>
                <w:kern w:val="0"/>
                <w:sz w:val="24"/>
                <w:szCs w:val="24"/>
              </w:rPr>
            </w:pPr>
            <w:r w:rsidRPr="00153227">
              <w:rPr>
                <w:rFonts w:ascii="宋体" w:hAnsi="宋体" w:hint="eastAsia"/>
                <w:color w:val="000000"/>
                <w:szCs w:val="21"/>
              </w:rPr>
              <w:t> </w:t>
            </w:r>
            <w:r>
              <w:rPr>
                <w:rFonts w:asciiTheme="minorEastAsia" w:hAnsiTheme="minorEastAsia" w:hint="eastAsia"/>
                <w:szCs w:val="21"/>
              </w:rPr>
              <w:t>投标文件中所投产品参数每优于招标文件采购清单技术参数的1项得</w:t>
            </w:r>
            <w:r w:rsidRPr="006A2610">
              <w:rPr>
                <w:rFonts w:asciiTheme="minorEastAsia" w:hAnsiTheme="minorEastAsia" w:hint="eastAsia"/>
                <w:szCs w:val="21"/>
              </w:rPr>
              <w:t>1</w:t>
            </w:r>
            <w:r>
              <w:rPr>
                <w:rFonts w:asciiTheme="minorEastAsia" w:hAnsiTheme="minorEastAsia" w:hint="eastAsia"/>
                <w:szCs w:val="21"/>
              </w:rPr>
              <w:t>.5</w:t>
            </w:r>
            <w:r w:rsidRPr="006A2610">
              <w:rPr>
                <w:rFonts w:asciiTheme="minorEastAsia" w:hAnsiTheme="minorEastAsia" w:hint="eastAsia"/>
                <w:szCs w:val="21"/>
              </w:rPr>
              <w:t>分，正偏离参数须提供设备彩页或生产厂家网站截图，否则</w:t>
            </w:r>
            <w:r>
              <w:rPr>
                <w:rFonts w:asciiTheme="minorEastAsia" w:hAnsiTheme="minorEastAsia" w:hint="eastAsia"/>
                <w:szCs w:val="21"/>
              </w:rPr>
              <w:t>不得分</w:t>
            </w:r>
            <w:r w:rsidRPr="006A2610">
              <w:rPr>
                <w:rFonts w:asciiTheme="minorEastAsia" w:hAnsiTheme="minorEastAsia" w:hint="eastAsia"/>
                <w:szCs w:val="21"/>
              </w:rPr>
              <w:t>。满分</w:t>
            </w:r>
            <w:r>
              <w:rPr>
                <w:rFonts w:asciiTheme="minorEastAsia" w:hAnsiTheme="minorEastAsia" w:hint="eastAsia"/>
                <w:szCs w:val="21"/>
              </w:rPr>
              <w:t>38</w:t>
            </w:r>
            <w:r w:rsidRPr="006A2610">
              <w:rPr>
                <w:rFonts w:asciiTheme="minorEastAsia" w:hAnsiTheme="minorEastAsia" w:hint="eastAsia"/>
                <w:szCs w:val="21"/>
              </w:rPr>
              <w:t>分。</w:t>
            </w:r>
          </w:p>
        </w:tc>
      </w:tr>
      <w:tr w:rsidR="004D62B0" w:rsidTr="00C36DCC">
        <w:trPr>
          <w:trHeight w:val="907"/>
        </w:trPr>
        <w:tc>
          <w:tcPr>
            <w:tcW w:w="1384" w:type="dxa"/>
            <w:vMerge w:val="restart"/>
            <w:tcBorders>
              <w:top w:val="nil"/>
              <w:left w:val="single" w:sz="4" w:space="0" w:color="auto"/>
              <w:bottom w:val="single" w:sz="4" w:space="0" w:color="auto"/>
              <w:right w:val="single" w:sz="4" w:space="0" w:color="auto"/>
            </w:tcBorders>
            <w:vAlign w:val="center"/>
            <w:hideMark/>
          </w:tcPr>
          <w:p w:rsidR="004D62B0" w:rsidRPr="00EF46B9" w:rsidRDefault="004D62B0" w:rsidP="0029096A">
            <w:pPr>
              <w:snapToGrid w:val="0"/>
              <w:spacing w:beforeLines="50"/>
              <w:jc w:val="center"/>
              <w:rPr>
                <w:rFonts w:ascii="宋体" w:hAnsi="宋体" w:cs="宋体"/>
                <w:szCs w:val="21"/>
              </w:rPr>
            </w:pPr>
            <w:r w:rsidRPr="00EF46B9">
              <w:rPr>
                <w:rFonts w:ascii="宋体" w:hAnsi="宋体" w:cs="宋体" w:hint="eastAsia"/>
                <w:szCs w:val="21"/>
              </w:rPr>
              <w:t>服务部分</w:t>
            </w:r>
          </w:p>
          <w:p w:rsidR="004D62B0" w:rsidRPr="00EF46B9" w:rsidRDefault="004D62B0" w:rsidP="0029096A">
            <w:pPr>
              <w:snapToGrid w:val="0"/>
              <w:spacing w:beforeLines="50"/>
              <w:jc w:val="center"/>
              <w:rPr>
                <w:rFonts w:ascii="宋体" w:hAnsi="宋体" w:cs="宋体"/>
                <w:szCs w:val="21"/>
              </w:rPr>
            </w:pPr>
            <w:r w:rsidRPr="00EF46B9">
              <w:rPr>
                <w:rFonts w:ascii="宋体" w:hAnsi="宋体" w:cs="宋体" w:hint="eastAsia"/>
                <w:szCs w:val="21"/>
              </w:rPr>
              <w:t>（</w:t>
            </w:r>
            <w:r w:rsidRPr="000C6D1B">
              <w:rPr>
                <w:rFonts w:asciiTheme="minorEastAsia" w:hAnsiTheme="minorEastAsia" w:hint="eastAsia"/>
                <w:szCs w:val="21"/>
              </w:rPr>
              <w:t xml:space="preserve"> 7 </w:t>
            </w:r>
            <w:r w:rsidRPr="00EF46B9">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hideMark/>
          </w:tcPr>
          <w:p w:rsidR="004D62B0" w:rsidRDefault="004D62B0" w:rsidP="0029096A">
            <w:pPr>
              <w:snapToGrid w:val="0"/>
              <w:spacing w:beforeLines="50"/>
              <w:jc w:val="center"/>
              <w:rPr>
                <w:rFonts w:ascii="宋体" w:hAnsi="宋体" w:cs="宋体"/>
                <w:szCs w:val="21"/>
              </w:rPr>
            </w:pPr>
            <w:r>
              <w:rPr>
                <w:rFonts w:ascii="宋体" w:hAnsi="宋体" w:cs="宋体" w:hint="eastAsia"/>
                <w:szCs w:val="21"/>
              </w:rPr>
              <w:t>售后服务时间</w:t>
            </w:r>
          </w:p>
          <w:p w:rsidR="004D62B0" w:rsidRDefault="004D62B0" w:rsidP="0029096A">
            <w:pPr>
              <w:snapToGrid w:val="0"/>
              <w:spacing w:beforeLines="50"/>
              <w:jc w:val="center"/>
              <w:rPr>
                <w:rFonts w:ascii="宋体" w:hAnsi="宋体"/>
                <w:szCs w:val="21"/>
              </w:rPr>
            </w:pPr>
            <w:r>
              <w:rPr>
                <w:rFonts w:ascii="宋体" w:hAnsi="宋体" w:cs="宋体" w:hint="eastAsia"/>
                <w:szCs w:val="21"/>
              </w:rPr>
              <w:t>（</w:t>
            </w:r>
            <w:r w:rsidRPr="000C6D1B">
              <w:rPr>
                <w:rFonts w:asciiTheme="minorEastAsia" w:hAnsiTheme="minorEastAsia" w:hint="eastAsia"/>
                <w:szCs w:val="21"/>
              </w:rPr>
              <w:t xml:space="preserve"> 3 </w:t>
            </w:r>
            <w:r>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4D62B0" w:rsidRDefault="004D62B0" w:rsidP="00C36DCC">
            <w:pPr>
              <w:spacing w:line="360" w:lineRule="auto"/>
              <w:rPr>
                <w:rFonts w:ascii="宋体" w:hAnsi="宋体"/>
                <w:szCs w:val="21"/>
              </w:rPr>
            </w:pPr>
            <w:r w:rsidRPr="000C6D1B">
              <w:rPr>
                <w:rFonts w:asciiTheme="minorEastAsia" w:hAnsiTheme="minorEastAsia" w:hint="eastAsia"/>
                <w:szCs w:val="21"/>
              </w:rPr>
              <w:t>免费保修时间以1年为起点，每增加1年加1分，满分3分。</w:t>
            </w:r>
          </w:p>
        </w:tc>
      </w:tr>
      <w:tr w:rsidR="004D62B0" w:rsidRPr="00153227" w:rsidTr="00C36DCC">
        <w:trPr>
          <w:trHeight w:val="907"/>
        </w:trPr>
        <w:tc>
          <w:tcPr>
            <w:tcW w:w="1384" w:type="dxa"/>
            <w:vMerge/>
            <w:tcBorders>
              <w:top w:val="nil"/>
              <w:left w:val="single" w:sz="4" w:space="0" w:color="auto"/>
              <w:bottom w:val="single" w:sz="4" w:space="0" w:color="auto"/>
              <w:right w:val="single" w:sz="4" w:space="0" w:color="auto"/>
            </w:tcBorders>
            <w:vAlign w:val="center"/>
            <w:hideMark/>
          </w:tcPr>
          <w:p w:rsidR="004D62B0" w:rsidRPr="00153227" w:rsidRDefault="004D62B0" w:rsidP="00C36DCC">
            <w:pPr>
              <w:widowControl/>
              <w:jc w:val="left"/>
              <w:rPr>
                <w:rFonts w:ascii="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4D62B0" w:rsidRPr="00153227" w:rsidRDefault="004D62B0" w:rsidP="00C36DCC">
            <w:pPr>
              <w:widowControl/>
              <w:spacing w:line="360" w:lineRule="auto"/>
              <w:jc w:val="center"/>
              <w:rPr>
                <w:rFonts w:ascii="宋体" w:hAnsi="宋体" w:cs="宋体"/>
                <w:color w:val="000000"/>
                <w:kern w:val="0"/>
                <w:sz w:val="24"/>
                <w:szCs w:val="24"/>
              </w:rPr>
            </w:pPr>
            <w:r>
              <w:rPr>
                <w:rFonts w:ascii="宋体" w:hAnsi="宋体" w:cs="宋体" w:hint="eastAsia"/>
                <w:szCs w:val="21"/>
              </w:rPr>
              <w:t>售后服务承诺（</w:t>
            </w:r>
            <w:r w:rsidRPr="000C6D1B">
              <w:rPr>
                <w:rFonts w:asciiTheme="minorEastAsia" w:hAnsiTheme="minorEastAsia" w:hint="eastAsia"/>
                <w:szCs w:val="21"/>
              </w:rPr>
              <w:t xml:space="preserve"> 2 </w:t>
            </w:r>
            <w:r>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4D62B0" w:rsidRPr="00153227" w:rsidRDefault="004D62B0" w:rsidP="00C36DCC">
            <w:pPr>
              <w:spacing w:line="360" w:lineRule="auto"/>
              <w:rPr>
                <w:rFonts w:ascii="宋体" w:hAnsi="宋体" w:cs="宋体"/>
                <w:color w:val="000000"/>
                <w:kern w:val="0"/>
                <w:sz w:val="24"/>
                <w:szCs w:val="24"/>
              </w:rPr>
            </w:pPr>
            <w:r w:rsidRPr="00C2151D">
              <w:rPr>
                <w:rFonts w:asciiTheme="minorEastAsia" w:hAnsiTheme="minorEastAsia" w:hint="eastAsia"/>
                <w:szCs w:val="21"/>
              </w:rPr>
              <w:t>提供所投产品生产厂家（或国内总代理）售后服务承诺得2分，没有不得分，满分2分。</w:t>
            </w:r>
          </w:p>
        </w:tc>
      </w:tr>
      <w:tr w:rsidR="004D62B0" w:rsidRPr="00153227" w:rsidTr="00C36DCC">
        <w:trPr>
          <w:trHeight w:val="907"/>
        </w:trPr>
        <w:tc>
          <w:tcPr>
            <w:tcW w:w="1384" w:type="dxa"/>
            <w:vMerge/>
            <w:tcBorders>
              <w:top w:val="nil"/>
              <w:left w:val="single" w:sz="4" w:space="0" w:color="auto"/>
              <w:bottom w:val="single" w:sz="4" w:space="0" w:color="auto"/>
              <w:right w:val="single" w:sz="4" w:space="0" w:color="auto"/>
            </w:tcBorders>
            <w:hideMark/>
          </w:tcPr>
          <w:p w:rsidR="004D62B0" w:rsidRPr="00153227" w:rsidRDefault="004D62B0" w:rsidP="00C36DCC">
            <w:pPr>
              <w:widowControl/>
              <w:jc w:val="left"/>
              <w:rPr>
                <w:rFonts w:ascii="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4D62B0" w:rsidRDefault="004D62B0" w:rsidP="0029096A">
            <w:pPr>
              <w:snapToGrid w:val="0"/>
              <w:spacing w:beforeLines="50"/>
              <w:jc w:val="center"/>
              <w:rPr>
                <w:rFonts w:ascii="宋体" w:hAnsi="宋体"/>
                <w:szCs w:val="21"/>
              </w:rPr>
            </w:pPr>
            <w:r>
              <w:rPr>
                <w:rFonts w:ascii="宋体" w:hAnsi="宋体" w:hint="eastAsia"/>
                <w:szCs w:val="21"/>
              </w:rPr>
              <w:t>投标文件编制</w:t>
            </w:r>
          </w:p>
          <w:p w:rsidR="004D62B0" w:rsidRPr="00153227" w:rsidRDefault="004D62B0" w:rsidP="00C36DCC">
            <w:pPr>
              <w:widowControl/>
              <w:spacing w:line="360" w:lineRule="auto"/>
              <w:jc w:val="center"/>
              <w:rPr>
                <w:rFonts w:ascii="宋体" w:hAnsi="宋体" w:cs="宋体"/>
                <w:color w:val="000000"/>
                <w:kern w:val="0"/>
                <w:sz w:val="24"/>
                <w:szCs w:val="24"/>
              </w:rPr>
            </w:pPr>
            <w:r>
              <w:rPr>
                <w:rFonts w:ascii="宋体" w:hAnsi="宋体" w:hint="eastAsia"/>
                <w:szCs w:val="21"/>
              </w:rPr>
              <w:t>（</w:t>
            </w:r>
            <w:r w:rsidRPr="000C6D1B">
              <w:rPr>
                <w:rFonts w:asciiTheme="minorEastAsia" w:hAnsiTheme="minorEastAsia" w:hint="eastAsia"/>
                <w:szCs w:val="21"/>
              </w:rPr>
              <w:t xml:space="preserve"> 2 </w:t>
            </w:r>
            <w:r>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4D62B0" w:rsidRPr="000C6D1B" w:rsidRDefault="004D62B0" w:rsidP="00C36DCC">
            <w:pPr>
              <w:spacing w:line="360" w:lineRule="auto"/>
              <w:rPr>
                <w:rFonts w:asciiTheme="minorEastAsia" w:hAnsiTheme="minorEastAsia"/>
                <w:szCs w:val="21"/>
              </w:rPr>
            </w:pPr>
            <w:r w:rsidRPr="000C6D1B">
              <w:rPr>
                <w:rFonts w:asciiTheme="minorEastAsia" w:hAnsiTheme="minorEastAsia" w:hint="eastAsia"/>
                <w:szCs w:val="21"/>
              </w:rPr>
              <w:t>1、装订规范、页码准确，文字清晰、无差错得1分；</w:t>
            </w:r>
          </w:p>
          <w:p w:rsidR="004D62B0" w:rsidRPr="00153227" w:rsidRDefault="004D62B0" w:rsidP="00C36DCC">
            <w:pPr>
              <w:widowControl/>
              <w:spacing w:line="360" w:lineRule="auto"/>
              <w:jc w:val="left"/>
              <w:rPr>
                <w:rFonts w:ascii="宋体" w:hAnsi="宋体" w:cs="宋体"/>
                <w:color w:val="000000"/>
                <w:kern w:val="0"/>
                <w:sz w:val="24"/>
                <w:szCs w:val="24"/>
              </w:rPr>
            </w:pPr>
            <w:r w:rsidRPr="000C6D1B">
              <w:rPr>
                <w:rFonts w:asciiTheme="minorEastAsia" w:hAnsiTheme="minorEastAsia" w:hint="eastAsia"/>
                <w:szCs w:val="21"/>
              </w:rPr>
              <w:t>2、所提供资料准确完整得1分。</w:t>
            </w:r>
          </w:p>
        </w:tc>
      </w:tr>
    </w:tbl>
    <w:p w:rsidR="00CC1691" w:rsidRPr="00CD0DF3" w:rsidRDefault="00CC1691" w:rsidP="004D62B0">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F0067E" w:rsidRDefault="00F0067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79352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CC1691" w:rsidRPr="003E4965" w:rsidRDefault="007D72FA"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29096A">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CC1691" w:rsidRPr="00D023F6" w:rsidRDefault="00CC1691" w:rsidP="00DC533B">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29096A">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29096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29096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29096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29096A">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29096A">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29096A">
      <w:pPr>
        <w:spacing w:beforeLines="50" w:afterLines="50" w:line="360" w:lineRule="auto"/>
        <w:ind w:right="420" w:firstLineChars="2286" w:firstLine="4801"/>
        <w:rPr>
          <w:rFonts w:asciiTheme="minorEastAsia" w:hAnsiTheme="minorEastAsia" w:cs="宋体"/>
          <w:szCs w:val="21"/>
          <w:lang w:val="zh-CN"/>
        </w:rPr>
      </w:pPr>
    </w:p>
    <w:p w:rsidR="00CC1691" w:rsidRDefault="00CC1691" w:rsidP="0029096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9096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9096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9096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9096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9096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9096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9096A">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29096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29096A">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29096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29096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29096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29096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29096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29096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29096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29096A">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29096A">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29096A">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0D3714" w:rsidRDefault="00CC1691" w:rsidP="0029096A">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D45A31" w:rsidRDefault="00D45A31" w:rsidP="00CC1691">
      <w:pPr>
        <w:autoSpaceDE w:val="0"/>
        <w:autoSpaceDN w:val="0"/>
        <w:adjustRightInd w:val="0"/>
        <w:spacing w:line="480" w:lineRule="auto"/>
        <w:rPr>
          <w:rFonts w:asciiTheme="minorEastAsia" w:hAnsiTheme="minorEastAsia" w:cs="宋体"/>
          <w:szCs w:val="21"/>
        </w:rPr>
      </w:pPr>
    </w:p>
    <w:p w:rsidR="00CC1691" w:rsidRPr="000D3714" w:rsidRDefault="00D45A3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0D3714">
        <w:rPr>
          <w:rFonts w:asciiTheme="minorEastAsia" w:hAnsiTheme="minorEastAsia" w:cs="宋体"/>
          <w:szCs w:val="21"/>
          <w:lang w:val="zh-CN"/>
        </w:rPr>
        <w:t xml:space="preserve"> </w:t>
      </w:r>
    </w:p>
    <w:p w:rsidR="00CC1691" w:rsidRPr="000D3714" w:rsidRDefault="00CC1691" w:rsidP="00CC1691">
      <w:pPr>
        <w:snapToGrid w:val="0"/>
        <w:spacing w:line="500" w:lineRule="exact"/>
        <w:rPr>
          <w:rFonts w:asciiTheme="minorEastAsia" w:hAnsiTheme="minorEastAsia" w:cs="宋体"/>
          <w:szCs w:val="21"/>
          <w:lang w:val="zh-CN"/>
        </w:rPr>
      </w:pPr>
    </w:p>
    <w:p w:rsidR="00CC1691" w:rsidRDefault="00CC1691" w:rsidP="00CC169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0D3714" w:rsidRDefault="00CC1691" w:rsidP="00CC1691">
      <w:pPr>
        <w:ind w:left="630" w:hangingChars="300" w:hanging="630"/>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AB7" w:rsidRDefault="00C00AB7" w:rsidP="002E58AE">
      <w:r>
        <w:separator/>
      </w:r>
    </w:p>
  </w:endnote>
  <w:endnote w:type="continuationSeparator" w:id="0">
    <w:p w:rsidR="00C00AB7" w:rsidRDefault="00C00AB7"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CC" w:rsidRDefault="007D72F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36DCC" w:rsidRDefault="007D72FA">
                <w:pPr>
                  <w:pStyle w:val="a5"/>
                </w:pPr>
                <w:fldSimple w:instr=" PAGE  \* MERGEFORMAT ">
                  <w:r w:rsidR="0029096A">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AB7" w:rsidRDefault="00C00AB7" w:rsidP="002E58AE">
      <w:r>
        <w:separator/>
      </w:r>
    </w:p>
  </w:footnote>
  <w:footnote w:type="continuationSeparator" w:id="0">
    <w:p w:rsidR="00C00AB7" w:rsidRDefault="00C00AB7"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C42C9B"/>
    <w:multiLevelType w:val="singleLevel"/>
    <w:tmpl w:val="E67E23F2"/>
    <w:lvl w:ilvl="0">
      <w:start w:val="1"/>
      <w:numFmt w:val="decimal"/>
      <w:suff w:val="space"/>
      <w:lvlText w:val="%1."/>
      <w:lvlJc w:val="left"/>
      <w:rPr>
        <w:color w:val="000000" w:themeColor="text1"/>
      </w:rPr>
    </w:lvl>
  </w:abstractNum>
  <w:abstractNum w:abstractNumId="17">
    <w:nsid w:val="56C43781"/>
    <w:multiLevelType w:val="singleLevel"/>
    <w:tmpl w:val="56C43781"/>
    <w:lvl w:ilvl="0">
      <w:start w:val="1"/>
      <w:numFmt w:val="decimal"/>
      <w:suff w:val="space"/>
      <w:lvlText w:val="%1."/>
      <w:lvlJc w:val="left"/>
    </w:lvl>
  </w:abstractNum>
  <w:abstractNum w:abstractNumId="18">
    <w:nsid w:val="58F075F8"/>
    <w:multiLevelType w:val="singleLevel"/>
    <w:tmpl w:val="58F075F8"/>
    <w:lvl w:ilvl="0">
      <w:start w:val="1"/>
      <w:numFmt w:val="decimal"/>
      <w:suff w:val="space"/>
      <w:lvlText w:val="%1."/>
      <w:lvlJc w:val="left"/>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0"/>
  </w:num>
  <w:num w:numId="3">
    <w:abstractNumId w:val="1"/>
  </w:num>
  <w:num w:numId="4">
    <w:abstractNumId w:val="0"/>
  </w:num>
  <w:num w:numId="5">
    <w:abstractNumId w:val="3"/>
  </w:num>
  <w:num w:numId="6">
    <w:abstractNumId w:val="8"/>
  </w:num>
  <w:num w:numId="7">
    <w:abstractNumId w:val="21"/>
  </w:num>
  <w:num w:numId="8">
    <w:abstractNumId w:val="22"/>
  </w:num>
  <w:num w:numId="9">
    <w:abstractNumId w:val="12"/>
  </w:num>
  <w:num w:numId="10">
    <w:abstractNumId w:val="9"/>
  </w:num>
  <w:num w:numId="11">
    <w:abstractNumId w:val="5"/>
  </w:num>
  <w:num w:numId="12">
    <w:abstractNumId w:val="6"/>
  </w:num>
  <w:num w:numId="13">
    <w:abstractNumId w:val="24"/>
  </w:num>
  <w:num w:numId="14">
    <w:abstractNumId w:val="11"/>
  </w:num>
  <w:num w:numId="15">
    <w:abstractNumId w:val="23"/>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 w:numId="23">
    <w:abstractNumId w:val="17"/>
  </w:num>
  <w:num w:numId="24">
    <w:abstractNumId w:val="16"/>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60C36"/>
    <w:rsid w:val="000F2705"/>
    <w:rsid w:val="000F31C7"/>
    <w:rsid w:val="001058C3"/>
    <w:rsid w:val="001478F5"/>
    <w:rsid w:val="001606A0"/>
    <w:rsid w:val="00180CB1"/>
    <w:rsid w:val="00192BC1"/>
    <w:rsid w:val="001D1694"/>
    <w:rsid w:val="001D3032"/>
    <w:rsid w:val="001E661B"/>
    <w:rsid w:val="002033D2"/>
    <w:rsid w:val="00212E8B"/>
    <w:rsid w:val="0021491B"/>
    <w:rsid w:val="002172F1"/>
    <w:rsid w:val="0022647A"/>
    <w:rsid w:val="002448CB"/>
    <w:rsid w:val="00245DD4"/>
    <w:rsid w:val="00251E85"/>
    <w:rsid w:val="0029096A"/>
    <w:rsid w:val="002E1F43"/>
    <w:rsid w:val="002E58AE"/>
    <w:rsid w:val="002F657F"/>
    <w:rsid w:val="002F7711"/>
    <w:rsid w:val="00323731"/>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74573"/>
    <w:rsid w:val="00475D63"/>
    <w:rsid w:val="00490249"/>
    <w:rsid w:val="004A32D7"/>
    <w:rsid w:val="004D0575"/>
    <w:rsid w:val="004D62B0"/>
    <w:rsid w:val="004E7EC3"/>
    <w:rsid w:val="004F0D88"/>
    <w:rsid w:val="004F536E"/>
    <w:rsid w:val="00513598"/>
    <w:rsid w:val="00522D70"/>
    <w:rsid w:val="00530561"/>
    <w:rsid w:val="00551ECC"/>
    <w:rsid w:val="0055285D"/>
    <w:rsid w:val="00560B70"/>
    <w:rsid w:val="00577214"/>
    <w:rsid w:val="0059207A"/>
    <w:rsid w:val="005C35F8"/>
    <w:rsid w:val="005C3615"/>
    <w:rsid w:val="005C5C3B"/>
    <w:rsid w:val="005D0A26"/>
    <w:rsid w:val="00606FAC"/>
    <w:rsid w:val="00636AAD"/>
    <w:rsid w:val="00645715"/>
    <w:rsid w:val="006572EA"/>
    <w:rsid w:val="006771A0"/>
    <w:rsid w:val="006855DD"/>
    <w:rsid w:val="006C1240"/>
    <w:rsid w:val="006D1584"/>
    <w:rsid w:val="006E6CF8"/>
    <w:rsid w:val="0070512A"/>
    <w:rsid w:val="00707D19"/>
    <w:rsid w:val="00721F78"/>
    <w:rsid w:val="00762DEF"/>
    <w:rsid w:val="007C1AB2"/>
    <w:rsid w:val="007D72FA"/>
    <w:rsid w:val="007E5CCF"/>
    <w:rsid w:val="00801D53"/>
    <w:rsid w:val="00807665"/>
    <w:rsid w:val="00831948"/>
    <w:rsid w:val="008377E1"/>
    <w:rsid w:val="008523E7"/>
    <w:rsid w:val="008616E3"/>
    <w:rsid w:val="00863BA1"/>
    <w:rsid w:val="0088255B"/>
    <w:rsid w:val="00886F4B"/>
    <w:rsid w:val="008A2A8E"/>
    <w:rsid w:val="008B2DE8"/>
    <w:rsid w:val="008B4F75"/>
    <w:rsid w:val="008D0BF8"/>
    <w:rsid w:val="008D6B3F"/>
    <w:rsid w:val="008D6EF8"/>
    <w:rsid w:val="008E2232"/>
    <w:rsid w:val="0092779F"/>
    <w:rsid w:val="00946644"/>
    <w:rsid w:val="00974FB6"/>
    <w:rsid w:val="0098518B"/>
    <w:rsid w:val="009A42F4"/>
    <w:rsid w:val="009C12AB"/>
    <w:rsid w:val="009F0ADF"/>
    <w:rsid w:val="009F164F"/>
    <w:rsid w:val="009F4C72"/>
    <w:rsid w:val="009F549B"/>
    <w:rsid w:val="00A06976"/>
    <w:rsid w:val="00A10531"/>
    <w:rsid w:val="00A1105A"/>
    <w:rsid w:val="00A22F97"/>
    <w:rsid w:val="00A23034"/>
    <w:rsid w:val="00A41ED1"/>
    <w:rsid w:val="00A5068C"/>
    <w:rsid w:val="00A526FE"/>
    <w:rsid w:val="00A933D9"/>
    <w:rsid w:val="00AC741E"/>
    <w:rsid w:val="00AD1C56"/>
    <w:rsid w:val="00AD6C26"/>
    <w:rsid w:val="00B207C4"/>
    <w:rsid w:val="00B24694"/>
    <w:rsid w:val="00B25281"/>
    <w:rsid w:val="00B464DB"/>
    <w:rsid w:val="00B61AAD"/>
    <w:rsid w:val="00B90354"/>
    <w:rsid w:val="00B933B0"/>
    <w:rsid w:val="00BD0BD6"/>
    <w:rsid w:val="00BF0755"/>
    <w:rsid w:val="00C005D9"/>
    <w:rsid w:val="00C00AB7"/>
    <w:rsid w:val="00C313C9"/>
    <w:rsid w:val="00C36DCC"/>
    <w:rsid w:val="00C60C57"/>
    <w:rsid w:val="00C619BF"/>
    <w:rsid w:val="00C639D1"/>
    <w:rsid w:val="00C74839"/>
    <w:rsid w:val="00CC1691"/>
    <w:rsid w:val="00CD31FE"/>
    <w:rsid w:val="00CE05E1"/>
    <w:rsid w:val="00CF3973"/>
    <w:rsid w:val="00D45A31"/>
    <w:rsid w:val="00D71020"/>
    <w:rsid w:val="00D860AB"/>
    <w:rsid w:val="00D8771F"/>
    <w:rsid w:val="00DB6381"/>
    <w:rsid w:val="00DC1501"/>
    <w:rsid w:val="00DC533B"/>
    <w:rsid w:val="00E02A2A"/>
    <w:rsid w:val="00E142DF"/>
    <w:rsid w:val="00E610C1"/>
    <w:rsid w:val="00E63701"/>
    <w:rsid w:val="00E8747E"/>
    <w:rsid w:val="00EA2B60"/>
    <w:rsid w:val="00EB1EC5"/>
    <w:rsid w:val="00EC07FD"/>
    <w:rsid w:val="00EF7777"/>
    <w:rsid w:val="00F0067E"/>
    <w:rsid w:val="00F03CF1"/>
    <w:rsid w:val="00F06D3F"/>
    <w:rsid w:val="00F12BF3"/>
    <w:rsid w:val="00F40BE5"/>
    <w:rsid w:val="00F50141"/>
    <w:rsid w:val="00F80416"/>
    <w:rsid w:val="00F84301"/>
    <w:rsid w:val="00F84B0C"/>
    <w:rsid w:val="00F93EAF"/>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81</Pages>
  <Words>6302</Words>
  <Characters>35928</Characters>
  <Application>Microsoft Office Word</Application>
  <DocSecurity>0</DocSecurity>
  <Lines>299</Lines>
  <Paragraphs>84</Paragraphs>
  <ScaleCrop>false</ScaleCrop>
  <Company>Microsoft</Company>
  <LinksUpToDate>false</LinksUpToDate>
  <CharactersWithSpaces>42146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cp:revision>
  <dcterms:created xsi:type="dcterms:W3CDTF">2019-12-17T08:32:00Z</dcterms:created>
  <dcterms:modified xsi:type="dcterms:W3CDTF">2019-12-23T01:27:00Z</dcterms:modified>
</cp:coreProperties>
</file>