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DE2" w:rsidRDefault="00925DE2">
      <w:pPr>
        <w:ind w:firstLineChars="300" w:firstLine="1325"/>
        <w:rPr>
          <w:rFonts w:asciiTheme="majorEastAsia" w:eastAsiaTheme="majorEastAsia" w:hAnsiTheme="majorEastAsia" w:cstheme="majorEastAsia"/>
          <w:b/>
          <w:bCs/>
          <w:sz w:val="44"/>
          <w:szCs w:val="44"/>
        </w:rPr>
      </w:pPr>
    </w:p>
    <w:p w:rsidR="00F14B24" w:rsidRDefault="00F14B24" w:rsidP="00F14B24">
      <w:pPr>
        <w:jc w:val="center"/>
        <w:rPr>
          <w:rFonts w:ascii="微软简隶书" w:eastAsia="微软简隶书"/>
          <w:u w:val="single"/>
        </w:rPr>
      </w:pPr>
      <w:r>
        <w:rPr>
          <w:rFonts w:asciiTheme="majorEastAsia" w:eastAsiaTheme="majorEastAsia" w:hAnsiTheme="majorEastAsia" w:cstheme="majorEastAsia" w:hint="eastAsia"/>
          <w:b/>
          <w:bCs/>
          <w:color w:val="000000"/>
          <w:sz w:val="44"/>
          <w:szCs w:val="44"/>
        </w:rPr>
        <w:t>许昌市</w:t>
      </w:r>
      <w:r w:rsidR="000F7E5E">
        <w:rPr>
          <w:rFonts w:asciiTheme="majorEastAsia" w:eastAsiaTheme="majorEastAsia" w:hAnsiTheme="majorEastAsia" w:cstheme="majorEastAsia" w:hint="eastAsia"/>
          <w:b/>
          <w:bCs/>
          <w:color w:val="000000"/>
          <w:sz w:val="44"/>
          <w:szCs w:val="44"/>
        </w:rPr>
        <w:t>土地收购储备中心</w:t>
      </w:r>
      <w:r>
        <w:rPr>
          <w:rFonts w:asciiTheme="majorEastAsia" w:eastAsiaTheme="majorEastAsia" w:hAnsiTheme="majorEastAsia" w:cstheme="majorEastAsia" w:hint="eastAsia"/>
          <w:b/>
          <w:bCs/>
          <w:color w:val="000000"/>
          <w:sz w:val="44"/>
          <w:szCs w:val="44"/>
        </w:rPr>
        <w:t>“</w:t>
      </w:r>
      <w:r w:rsidR="000F7E5E">
        <w:rPr>
          <w:rFonts w:asciiTheme="majorEastAsia" w:eastAsiaTheme="majorEastAsia" w:hAnsiTheme="majorEastAsia" w:cstheme="majorEastAsia" w:hint="eastAsia"/>
          <w:b/>
          <w:bCs/>
          <w:color w:val="000000"/>
          <w:sz w:val="44"/>
          <w:szCs w:val="44"/>
        </w:rPr>
        <w:t>土地前期开发整理</w:t>
      </w:r>
      <w:r>
        <w:rPr>
          <w:rFonts w:asciiTheme="majorEastAsia" w:eastAsiaTheme="majorEastAsia" w:hAnsiTheme="majorEastAsia" w:cstheme="majorEastAsia" w:hint="eastAsia"/>
          <w:b/>
          <w:bCs/>
          <w:color w:val="000000"/>
          <w:sz w:val="44"/>
          <w:szCs w:val="44"/>
        </w:rPr>
        <w:t>”项目</w:t>
      </w: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B25484">
      <w:pPr>
        <w:jc w:val="center"/>
        <w:rPr>
          <w:rFonts w:ascii="华文隶书" w:eastAsia="华文隶书"/>
          <w:bCs/>
          <w:w w:val="90"/>
          <w:sz w:val="96"/>
        </w:rPr>
      </w:pPr>
      <w:r>
        <w:rPr>
          <w:rFonts w:ascii="华文隶书" w:eastAsia="华文隶书" w:hint="eastAsia"/>
          <w:bCs/>
          <w:w w:val="90"/>
          <w:sz w:val="96"/>
        </w:rPr>
        <w:t>采  购　文　件</w:t>
      </w: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925DE2">
      <w:pPr>
        <w:rPr>
          <w:rFonts w:ascii="微软简隶书" w:eastAsia="微软简隶书"/>
        </w:rPr>
      </w:pPr>
    </w:p>
    <w:p w:rsidR="00925DE2" w:rsidRDefault="00B25484">
      <w:pP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 xml:space="preserve">      项目编号：</w:t>
      </w:r>
      <w:r w:rsidR="001C1898">
        <w:rPr>
          <w:rFonts w:asciiTheme="majorEastAsia" w:eastAsiaTheme="majorEastAsia" w:hAnsiTheme="majorEastAsia" w:cstheme="majorEastAsia" w:hint="eastAsia"/>
          <w:b/>
          <w:bCs/>
          <w:sz w:val="36"/>
          <w:szCs w:val="36"/>
        </w:rPr>
        <w:t>ZFCG-T2019085</w:t>
      </w:r>
      <w:r>
        <w:rPr>
          <w:rFonts w:asciiTheme="majorEastAsia" w:eastAsiaTheme="majorEastAsia" w:hAnsiTheme="majorEastAsia" w:cstheme="majorEastAsia" w:hint="eastAsia"/>
          <w:b/>
          <w:bCs/>
          <w:sz w:val="36"/>
          <w:szCs w:val="36"/>
        </w:rPr>
        <w:t>号</w:t>
      </w:r>
    </w:p>
    <w:p w:rsidR="00925DE2" w:rsidRDefault="00B25484">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采购单位：</w:t>
      </w:r>
      <w:r w:rsidR="00F14B24">
        <w:rPr>
          <w:rFonts w:asciiTheme="majorEastAsia" w:eastAsiaTheme="majorEastAsia" w:hAnsiTheme="majorEastAsia" w:cstheme="majorEastAsia"/>
          <w:b/>
          <w:bCs/>
          <w:sz w:val="36"/>
          <w:szCs w:val="36"/>
        </w:rPr>
        <w:t xml:space="preserve"> </w:t>
      </w:r>
      <w:r w:rsidR="000F7E5E">
        <w:rPr>
          <w:rFonts w:asciiTheme="majorEastAsia" w:eastAsiaTheme="majorEastAsia" w:hAnsiTheme="majorEastAsia" w:cstheme="majorEastAsia" w:hint="eastAsia"/>
          <w:b/>
          <w:bCs/>
          <w:sz w:val="36"/>
          <w:szCs w:val="36"/>
        </w:rPr>
        <w:t>许昌市土地收购储备中心</w:t>
      </w:r>
    </w:p>
    <w:p w:rsidR="00925DE2" w:rsidRDefault="00B25484">
      <w:pPr>
        <w:ind w:firstLineChars="300" w:firstLine="1084"/>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代理机构：</w:t>
      </w:r>
      <w:r w:rsidR="00720DC9">
        <w:rPr>
          <w:rFonts w:asciiTheme="majorEastAsia" w:eastAsiaTheme="majorEastAsia" w:hAnsiTheme="majorEastAsia" w:cstheme="majorEastAsia" w:hint="eastAsia"/>
          <w:b/>
          <w:bCs/>
          <w:sz w:val="36"/>
          <w:szCs w:val="36"/>
        </w:rPr>
        <w:t>许昌市政府采购服务中心</w:t>
      </w:r>
    </w:p>
    <w:p w:rsidR="00925DE2" w:rsidRDefault="00925DE2">
      <w:pPr>
        <w:rPr>
          <w:rFonts w:asciiTheme="majorEastAsia" w:eastAsiaTheme="majorEastAsia" w:hAnsiTheme="majorEastAsia" w:cstheme="majorEastAsia"/>
          <w:b/>
          <w:bCs/>
          <w:sz w:val="36"/>
          <w:szCs w:val="36"/>
        </w:rPr>
      </w:pPr>
    </w:p>
    <w:p w:rsidR="00925DE2" w:rsidRDefault="00B25484">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w:t>
      </w:r>
      <w:r w:rsidR="000F7E5E">
        <w:rPr>
          <w:rFonts w:asciiTheme="majorEastAsia" w:eastAsiaTheme="majorEastAsia" w:hAnsiTheme="majorEastAsia" w:cstheme="majorEastAsia" w:hint="eastAsia"/>
          <w:b/>
          <w:bCs/>
          <w:sz w:val="36"/>
          <w:szCs w:val="36"/>
        </w:rPr>
        <w:t>十二</w:t>
      </w:r>
      <w:r>
        <w:rPr>
          <w:rFonts w:asciiTheme="majorEastAsia" w:eastAsiaTheme="majorEastAsia" w:hAnsiTheme="majorEastAsia" w:cstheme="majorEastAsia" w:hint="eastAsia"/>
          <w:b/>
          <w:bCs/>
          <w:sz w:val="36"/>
          <w:szCs w:val="36"/>
        </w:rPr>
        <w:t>月</w:t>
      </w:r>
      <w:r w:rsidR="001C1898">
        <w:rPr>
          <w:rFonts w:asciiTheme="majorEastAsia" w:eastAsiaTheme="majorEastAsia" w:hAnsiTheme="majorEastAsia" w:cstheme="majorEastAsia" w:hint="eastAsia"/>
          <w:b/>
          <w:bCs/>
          <w:sz w:val="36"/>
          <w:szCs w:val="36"/>
        </w:rPr>
        <w:t>十</w:t>
      </w:r>
      <w:r w:rsidR="00D61CA7">
        <w:rPr>
          <w:rFonts w:asciiTheme="majorEastAsia" w:eastAsiaTheme="majorEastAsia" w:hAnsiTheme="majorEastAsia" w:cstheme="majorEastAsia" w:hint="eastAsia"/>
          <w:b/>
          <w:bCs/>
          <w:sz w:val="36"/>
          <w:szCs w:val="36"/>
        </w:rPr>
        <w:t>三</w:t>
      </w:r>
      <w:r>
        <w:rPr>
          <w:rFonts w:asciiTheme="majorEastAsia" w:eastAsiaTheme="majorEastAsia" w:hAnsiTheme="majorEastAsia" w:cstheme="majorEastAsia" w:hint="eastAsia"/>
          <w:b/>
          <w:bCs/>
          <w:sz w:val="36"/>
          <w:szCs w:val="36"/>
        </w:rPr>
        <w:t>日</w:t>
      </w:r>
    </w:p>
    <w:p w:rsidR="00925DE2" w:rsidRDefault="00925DE2">
      <w:pPr>
        <w:rPr>
          <w:rFonts w:asciiTheme="majorEastAsia" w:eastAsiaTheme="majorEastAsia" w:hAnsiTheme="majorEastAsia" w:cstheme="majorEastAsia"/>
          <w:b/>
          <w:bCs/>
          <w:sz w:val="36"/>
          <w:szCs w:val="36"/>
        </w:rPr>
      </w:pPr>
    </w:p>
    <w:p w:rsidR="00925DE2" w:rsidRDefault="00B25484">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925DE2" w:rsidRDefault="00B25484">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925DE2" w:rsidRDefault="00925DE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925DE2" w:rsidRDefault="00B25484">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925DE2" w:rsidRDefault="00B25484">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925DE2" w:rsidRDefault="00B25484">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925DE2" w:rsidRDefault="00925DE2">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925DE2" w:rsidRDefault="00B25484">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925DE2" w:rsidRDefault="00B25484">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第一章 谈判邀请</w:t>
      </w:r>
    </w:p>
    <w:p w:rsidR="00925DE2" w:rsidRDefault="00925DE2">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p>
    <w:p w:rsidR="00F14B24" w:rsidRDefault="00F14B24" w:rsidP="00F14B24">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许昌市政府采购服务中心</w:t>
      </w:r>
      <w:r>
        <w:rPr>
          <w:rFonts w:ascii="宋体" w:hAnsi="宋体" w:cs="仿宋_GB2312" w:hint="eastAsia"/>
          <w:color w:val="000000"/>
          <w:sz w:val="21"/>
          <w:szCs w:val="21"/>
          <w:shd w:val="clear" w:color="auto" w:fill="FFFFFF"/>
        </w:rPr>
        <w:t>(以下简称采购中心) 受</w:t>
      </w:r>
      <w:r w:rsidR="000F7E5E">
        <w:rPr>
          <w:rFonts w:hint="eastAsia"/>
          <w:color w:val="000000"/>
          <w:sz w:val="21"/>
          <w:szCs w:val="21"/>
          <w:u w:val="single"/>
          <w:shd w:val="clear" w:color="auto" w:fill="FFFFFF"/>
        </w:rPr>
        <w:t>许昌市土地收购储备中心</w:t>
      </w:r>
      <w:r>
        <w:rPr>
          <w:rFonts w:ascii="宋体" w:hAnsi="宋体" w:cs="仿宋_GB2312" w:hint="eastAsia"/>
          <w:color w:val="000000"/>
          <w:sz w:val="21"/>
          <w:szCs w:val="21"/>
          <w:shd w:val="clear" w:color="auto" w:fill="FFFFFF"/>
        </w:rPr>
        <w:t>的委托，对</w:t>
      </w:r>
      <w:r>
        <w:rPr>
          <w:rFonts w:hint="eastAsia"/>
          <w:color w:val="000000"/>
          <w:sz w:val="21"/>
          <w:szCs w:val="21"/>
          <w:shd w:val="clear" w:color="auto" w:fill="FFFFFF"/>
        </w:rPr>
        <w:t>“</w:t>
      </w:r>
      <w:r w:rsidR="000F7E5E">
        <w:rPr>
          <w:rFonts w:hint="eastAsia"/>
          <w:color w:val="000000"/>
          <w:sz w:val="21"/>
          <w:szCs w:val="21"/>
          <w:u w:val="single"/>
          <w:shd w:val="clear" w:color="auto" w:fill="FFFFFF"/>
        </w:rPr>
        <w:t>土地前期开发整理</w:t>
      </w:r>
      <w:r>
        <w:rPr>
          <w:rFonts w:hint="eastAsia"/>
          <w:color w:val="000000"/>
          <w:sz w:val="21"/>
          <w:szCs w:val="21"/>
          <w:shd w:val="clear" w:color="auto" w:fill="FFFFFF"/>
        </w:rPr>
        <w:t>”</w:t>
      </w:r>
      <w:r>
        <w:rPr>
          <w:rFonts w:asciiTheme="minorEastAsia" w:eastAsiaTheme="minorEastAsia" w:hAnsiTheme="minorEastAsia" w:cs="仿宋_GB2312" w:hint="eastAsia"/>
          <w:color w:val="000000"/>
          <w:sz w:val="21"/>
          <w:szCs w:val="21"/>
          <w:shd w:val="clear" w:color="auto" w:fill="FFFFFF"/>
        </w:rPr>
        <w:t>项目</w:t>
      </w:r>
      <w:r>
        <w:rPr>
          <w:rFonts w:ascii="宋体" w:hAnsi="宋体" w:cs="仿宋_GB2312" w:hint="eastAsia"/>
          <w:color w:val="000000"/>
          <w:sz w:val="21"/>
          <w:szCs w:val="21"/>
          <w:shd w:val="clear" w:color="auto" w:fill="FFFFFF"/>
        </w:rPr>
        <w:t>进行竞争性谈判</w:t>
      </w:r>
      <w:r>
        <w:rPr>
          <w:rFonts w:asciiTheme="minorEastAsia" w:eastAsiaTheme="minorEastAsia" w:hAnsiTheme="minorEastAsia" w:cs="仿宋_GB2312" w:hint="eastAsia"/>
          <w:color w:val="000000"/>
          <w:sz w:val="21"/>
          <w:szCs w:val="21"/>
          <w:shd w:val="clear" w:color="auto" w:fill="FFFFFF"/>
        </w:rPr>
        <w:t>采购</w:t>
      </w:r>
      <w:r>
        <w:rPr>
          <w:rFonts w:ascii="宋体" w:hAnsi="宋体" w:cs="仿宋_GB2312" w:hint="eastAsia"/>
          <w:color w:val="000000"/>
          <w:sz w:val="21"/>
          <w:szCs w:val="21"/>
          <w:shd w:val="clear" w:color="auto" w:fill="FFFFFF"/>
        </w:rPr>
        <w:t>。</w:t>
      </w:r>
      <w:proofErr w:type="gramStart"/>
      <w:r>
        <w:rPr>
          <w:rFonts w:ascii="宋体" w:hAnsi="宋体" w:cs="微软雅黑" w:hint="eastAsia"/>
          <w:sz w:val="21"/>
          <w:szCs w:val="21"/>
        </w:rPr>
        <w:t>现邀请符合本谈判</w:t>
      </w:r>
      <w:proofErr w:type="gramEnd"/>
      <w:r>
        <w:rPr>
          <w:rFonts w:ascii="宋体" w:hAnsi="宋体" w:cs="微软雅黑" w:hint="eastAsia"/>
          <w:sz w:val="21"/>
          <w:szCs w:val="21"/>
        </w:rPr>
        <w:t>文件规定条件的供应商前来谈判。</w:t>
      </w:r>
    </w:p>
    <w:p w:rsidR="00925DE2" w:rsidRDefault="00B25484">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shd w:val="clear" w:color="auto" w:fill="FFFFFF"/>
        </w:rPr>
        <w:t>一、项目基本情况</w:t>
      </w:r>
    </w:p>
    <w:p w:rsidR="00925DE2" w:rsidRPr="00C21E51" w:rsidRDefault="00B25484">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（一）项目名称：</w:t>
      </w:r>
      <w:r w:rsidR="000F7E5E">
        <w:rPr>
          <w:rFonts w:asciiTheme="minorEastAsia" w:eastAsiaTheme="minorEastAsia" w:hAnsiTheme="minorEastAsia" w:cs="仿宋_GB2312" w:hint="eastAsia"/>
          <w:color w:val="000000"/>
          <w:sz w:val="21"/>
          <w:szCs w:val="21"/>
          <w:shd w:val="clear" w:color="auto" w:fill="FFFFFF"/>
        </w:rPr>
        <w:t>土地前期开发整理项目</w:t>
      </w:r>
      <w:r w:rsidR="00F14B24" w:rsidRPr="00C21E51">
        <w:rPr>
          <w:rFonts w:ascii="宋体" w:hAnsi="宋体" w:cs="仿宋_GB2312"/>
          <w:color w:val="000000"/>
          <w:sz w:val="21"/>
          <w:szCs w:val="21"/>
          <w:shd w:val="clear" w:color="auto" w:fill="FFFFFF"/>
        </w:rPr>
        <w:t xml:space="preserve"> </w:t>
      </w:r>
    </w:p>
    <w:p w:rsidR="000F7E5E" w:rsidRDefault="00B25484" w:rsidP="000F7E5E">
      <w:pPr>
        <w:pStyle w:val="ac"/>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sidRPr="00C21E51">
        <w:rPr>
          <w:rFonts w:ascii="宋体" w:hAnsi="宋体" w:cs="仿宋_GB2312" w:hint="eastAsia"/>
          <w:color w:val="000000"/>
          <w:sz w:val="21"/>
          <w:szCs w:val="21"/>
          <w:shd w:val="clear" w:color="auto" w:fill="FFFFFF"/>
        </w:rPr>
        <w:t>（二）项目编号：</w:t>
      </w:r>
      <w:r w:rsidR="006B366C">
        <w:rPr>
          <w:rFonts w:ascii="宋体" w:hAnsi="宋体" w:cs="仿宋_GB2312" w:hint="eastAsia"/>
          <w:color w:val="000000"/>
          <w:sz w:val="21"/>
          <w:szCs w:val="21"/>
          <w:shd w:val="clear" w:color="auto" w:fill="FFFFFF"/>
        </w:rPr>
        <w:t>ZFCG-T2019085</w:t>
      </w:r>
      <w:r w:rsidRPr="00C21E51">
        <w:rPr>
          <w:rFonts w:ascii="宋体" w:hAnsi="宋体" w:cs="仿宋_GB2312" w:hint="eastAsia"/>
          <w:color w:val="000000"/>
          <w:sz w:val="21"/>
          <w:szCs w:val="21"/>
          <w:shd w:val="clear" w:color="auto" w:fill="FFFFFF"/>
        </w:rPr>
        <w:t xml:space="preserve">号    </w:t>
      </w:r>
    </w:p>
    <w:p w:rsidR="000F7E5E" w:rsidRPr="000F7E5E" w:rsidRDefault="00B25484" w:rsidP="000F7E5E">
      <w:pPr>
        <w:pStyle w:val="ac"/>
        <w:widowControl/>
        <w:shd w:val="clear" w:color="auto" w:fill="FFFFFF"/>
        <w:spacing w:line="360" w:lineRule="auto"/>
        <w:ind w:leftChars="200" w:left="420"/>
        <w:contextualSpacing/>
        <w:jc w:val="left"/>
        <w:rPr>
          <w:rFonts w:ascii="宋体" w:hAnsi="宋体" w:cs="仿宋_GB2312"/>
          <w:color w:val="000000"/>
          <w:sz w:val="21"/>
          <w:szCs w:val="21"/>
          <w:shd w:val="clear" w:color="auto" w:fill="FFFFFF"/>
        </w:rPr>
      </w:pPr>
      <w:r w:rsidRPr="00C21E51">
        <w:rPr>
          <w:rFonts w:ascii="宋体" w:hAnsi="宋体" w:cs="仿宋_GB2312" w:hint="eastAsia"/>
          <w:color w:val="000000"/>
          <w:sz w:val="21"/>
          <w:szCs w:val="21"/>
          <w:shd w:val="clear" w:color="auto" w:fill="FFFFFF"/>
        </w:rPr>
        <w:t xml:space="preserve">（三）采购方式：竞争性谈判                                                                                                       </w:t>
      </w:r>
      <w:r w:rsidR="00F14B24">
        <w:rPr>
          <w:rFonts w:asciiTheme="minorEastAsia" w:eastAsiaTheme="minorEastAsia" w:hAnsiTheme="minorEastAsia" w:cs="仿宋_GB2312" w:hint="eastAsia"/>
          <w:color w:val="000000"/>
          <w:sz w:val="21"/>
          <w:szCs w:val="21"/>
          <w:shd w:val="clear" w:color="auto" w:fill="FFFFFF"/>
        </w:rPr>
        <w:t>（四）</w:t>
      </w:r>
      <w:r w:rsidR="00F14B24" w:rsidRPr="00CC635B">
        <w:rPr>
          <w:rFonts w:asciiTheme="minorEastAsia" w:eastAsiaTheme="minorEastAsia" w:hAnsiTheme="minorEastAsia" w:cs="仿宋_GB2312" w:hint="eastAsia"/>
          <w:color w:val="000000"/>
          <w:sz w:val="21"/>
          <w:szCs w:val="21"/>
          <w:shd w:val="clear" w:color="auto" w:fill="FFFFFF"/>
        </w:rPr>
        <w:t>项目主要内容、数量及要求：</w:t>
      </w:r>
      <w:r w:rsidR="000F7E5E" w:rsidRPr="000F7E5E">
        <w:rPr>
          <w:rFonts w:asciiTheme="minorEastAsia" w:eastAsiaTheme="minorEastAsia" w:hAnsiTheme="minorEastAsia" w:cs="仿宋_GB2312" w:hint="eastAsia"/>
          <w:color w:val="000000"/>
          <w:sz w:val="21"/>
          <w:szCs w:val="21"/>
          <w:shd w:val="clear" w:color="auto" w:fill="FFFFFF"/>
        </w:rPr>
        <w:t>平整场地、挖沟槽土方、原土回填，达到文物考古勘探工作标准要求。</w:t>
      </w:r>
    </w:p>
    <w:p w:rsidR="000F7E5E" w:rsidRPr="000F7E5E" w:rsidRDefault="00F14B24" w:rsidP="000F7E5E">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（五）预算金额：</w:t>
      </w:r>
      <w:r w:rsidR="000F7E5E" w:rsidRPr="00494938">
        <w:rPr>
          <w:rFonts w:asciiTheme="minorEastAsia" w:eastAsiaTheme="minorEastAsia" w:hAnsiTheme="minorEastAsia" w:cs="宋体" w:hint="eastAsia"/>
          <w:color w:val="000000"/>
          <w:kern w:val="0"/>
          <w:sz w:val="21"/>
          <w:szCs w:val="21"/>
        </w:rPr>
        <w:t>A包：预算金额：513784.53元；最高限价：513784.53元</w:t>
      </w:r>
      <w:r w:rsidR="000F7E5E">
        <w:rPr>
          <w:rFonts w:asciiTheme="minorEastAsia" w:eastAsiaTheme="minorEastAsia" w:hAnsiTheme="minorEastAsia" w:cs="宋体" w:hint="eastAsia"/>
          <w:color w:val="000000"/>
          <w:kern w:val="0"/>
          <w:sz w:val="21"/>
          <w:szCs w:val="21"/>
        </w:rPr>
        <w:t>。</w:t>
      </w:r>
      <w:r w:rsidR="000F7E5E" w:rsidRPr="00494938">
        <w:rPr>
          <w:rFonts w:asciiTheme="minorEastAsia" w:eastAsiaTheme="minorEastAsia" w:hAnsiTheme="minorEastAsia" w:cs="宋体" w:hint="eastAsia"/>
          <w:color w:val="000000"/>
          <w:kern w:val="0"/>
          <w:sz w:val="21"/>
          <w:szCs w:val="21"/>
        </w:rPr>
        <w:t>B包：预算金额：335416.17元；最高限价：335416.17元</w:t>
      </w:r>
      <w:r w:rsidR="000F7E5E">
        <w:rPr>
          <w:rFonts w:asciiTheme="minorEastAsia" w:eastAsiaTheme="minorEastAsia" w:hAnsiTheme="minorEastAsia" w:cs="宋体" w:hint="eastAsia"/>
          <w:color w:val="000000"/>
          <w:kern w:val="0"/>
          <w:sz w:val="21"/>
          <w:szCs w:val="21"/>
        </w:rPr>
        <w:t>。</w:t>
      </w:r>
      <w:r w:rsidR="000F7E5E" w:rsidRPr="00494938">
        <w:rPr>
          <w:rFonts w:asciiTheme="minorEastAsia" w:eastAsiaTheme="minorEastAsia" w:hAnsiTheme="minorEastAsia" w:cs="宋体" w:hint="eastAsia"/>
          <w:color w:val="000000"/>
          <w:kern w:val="0"/>
          <w:sz w:val="21"/>
          <w:szCs w:val="21"/>
        </w:rPr>
        <w:t>C包：预算金额：311133.21元；最高限价：311133.21元</w:t>
      </w:r>
      <w:r w:rsidR="000F7E5E">
        <w:rPr>
          <w:rFonts w:asciiTheme="minorEastAsia" w:eastAsiaTheme="minorEastAsia" w:hAnsiTheme="minorEastAsia" w:cs="宋体" w:hint="eastAsia"/>
          <w:color w:val="000000"/>
          <w:kern w:val="0"/>
          <w:sz w:val="21"/>
          <w:szCs w:val="21"/>
        </w:rPr>
        <w:t>。</w:t>
      </w:r>
      <w:r w:rsidR="000F7E5E" w:rsidRPr="00494938">
        <w:rPr>
          <w:rFonts w:asciiTheme="minorEastAsia" w:eastAsiaTheme="minorEastAsia" w:hAnsiTheme="minorEastAsia" w:cs="宋体" w:hint="eastAsia"/>
          <w:color w:val="000000"/>
          <w:kern w:val="0"/>
          <w:sz w:val="21"/>
          <w:szCs w:val="21"/>
        </w:rPr>
        <w:t>D包：预算金额：126116.05元；最高限价：126116.05元</w:t>
      </w:r>
      <w:r w:rsidR="000F7E5E">
        <w:rPr>
          <w:rFonts w:asciiTheme="minorEastAsia" w:eastAsiaTheme="minorEastAsia" w:hAnsiTheme="minorEastAsia" w:cs="宋体" w:hint="eastAsia"/>
          <w:color w:val="000000"/>
          <w:kern w:val="0"/>
          <w:sz w:val="21"/>
          <w:szCs w:val="21"/>
        </w:rPr>
        <w:t>。</w:t>
      </w:r>
    </w:p>
    <w:p w:rsidR="000F7E5E" w:rsidRDefault="00F14B24" w:rsidP="000F7E5E">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shd w:val="clear" w:color="auto" w:fill="FFFFFF"/>
        </w:rPr>
        <w:t>（六）完工时间 ：</w:t>
      </w:r>
      <w:r>
        <w:rPr>
          <w:rFonts w:asciiTheme="minorEastAsia" w:eastAsiaTheme="minorEastAsia" w:hAnsiTheme="minorEastAsia" w:cs="仿宋_GB2312" w:hint="eastAsia"/>
          <w:color w:val="000000"/>
          <w:sz w:val="21"/>
          <w:szCs w:val="21"/>
        </w:rPr>
        <w:t>自合同生效之日起</w:t>
      </w:r>
      <w:r w:rsidR="000F7E5E">
        <w:rPr>
          <w:rFonts w:asciiTheme="minorEastAsia" w:eastAsiaTheme="minorEastAsia" w:hAnsiTheme="minorEastAsia" w:cs="仿宋_GB2312" w:hint="eastAsia"/>
          <w:color w:val="000000"/>
          <w:sz w:val="21"/>
          <w:szCs w:val="21"/>
        </w:rPr>
        <w:t>15</w:t>
      </w:r>
      <w:r>
        <w:rPr>
          <w:rFonts w:asciiTheme="minorEastAsia" w:eastAsiaTheme="minorEastAsia" w:hAnsiTheme="minorEastAsia" w:cs="仿宋_GB2312" w:hint="eastAsia"/>
          <w:color w:val="000000"/>
          <w:sz w:val="21"/>
          <w:szCs w:val="21"/>
        </w:rPr>
        <w:t>天</w:t>
      </w:r>
      <w:r w:rsidR="000F7E5E">
        <w:rPr>
          <w:rFonts w:asciiTheme="minorEastAsia" w:eastAsiaTheme="minorEastAsia" w:hAnsiTheme="minorEastAsia" w:cs="仿宋_GB2312" w:hint="eastAsia"/>
          <w:color w:val="000000"/>
          <w:sz w:val="21"/>
          <w:szCs w:val="21"/>
        </w:rPr>
        <w:t>内完成</w:t>
      </w:r>
      <w:r>
        <w:rPr>
          <w:rFonts w:asciiTheme="minorEastAsia" w:eastAsiaTheme="minorEastAsia" w:hAnsiTheme="minorEastAsia" w:cs="仿宋_GB2312" w:hint="eastAsia"/>
          <w:color w:val="000000"/>
          <w:sz w:val="21"/>
          <w:szCs w:val="21"/>
        </w:rPr>
        <w:t>。</w:t>
      </w:r>
    </w:p>
    <w:p w:rsidR="000F7E5E" w:rsidRDefault="00F14B24" w:rsidP="000F7E5E">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（七）完工地点：</w:t>
      </w:r>
    </w:p>
    <w:p w:rsidR="000F7E5E" w:rsidRDefault="000F7E5E" w:rsidP="000F7E5E">
      <w:pPr>
        <w:pStyle w:val="ac"/>
        <w:widowControl/>
        <w:shd w:val="clear" w:color="auto" w:fill="FFFFFF"/>
        <w:spacing w:line="360" w:lineRule="auto"/>
        <w:ind w:firstLine="420"/>
        <w:contextualSpacing/>
        <w:jc w:val="left"/>
        <w:rPr>
          <w:rFonts w:asciiTheme="minorEastAsia" w:eastAsiaTheme="minorEastAsia" w:hAnsiTheme="minorEastAsia" w:cs="宋体"/>
          <w:color w:val="000000"/>
          <w:kern w:val="0"/>
          <w:sz w:val="21"/>
          <w:szCs w:val="21"/>
        </w:rPr>
      </w:pPr>
      <w:r w:rsidRPr="00494938">
        <w:rPr>
          <w:rFonts w:asciiTheme="minorEastAsia" w:eastAsiaTheme="minorEastAsia" w:hAnsiTheme="minorEastAsia" w:cs="宋体" w:hint="eastAsia"/>
          <w:color w:val="000000"/>
          <w:kern w:val="0"/>
          <w:sz w:val="21"/>
          <w:szCs w:val="21"/>
        </w:rPr>
        <w:t>A包：向阳路东侧、群众路北侧、新兴路南侧</w:t>
      </w:r>
    </w:p>
    <w:p w:rsidR="000F7E5E" w:rsidRDefault="000F7E5E" w:rsidP="000F7E5E">
      <w:pPr>
        <w:pStyle w:val="ac"/>
        <w:widowControl/>
        <w:shd w:val="clear" w:color="auto" w:fill="FFFFFF"/>
        <w:spacing w:line="360" w:lineRule="auto"/>
        <w:ind w:firstLine="420"/>
        <w:contextualSpacing/>
        <w:jc w:val="left"/>
        <w:rPr>
          <w:rFonts w:asciiTheme="minorEastAsia" w:eastAsiaTheme="minorEastAsia" w:hAnsiTheme="minorEastAsia" w:cs="宋体"/>
          <w:color w:val="000000"/>
          <w:kern w:val="0"/>
          <w:sz w:val="21"/>
          <w:szCs w:val="21"/>
        </w:rPr>
      </w:pPr>
      <w:r w:rsidRPr="00494938">
        <w:rPr>
          <w:rFonts w:asciiTheme="minorEastAsia" w:eastAsiaTheme="minorEastAsia" w:hAnsiTheme="minorEastAsia" w:cs="宋体" w:hint="eastAsia"/>
          <w:color w:val="000000"/>
          <w:kern w:val="0"/>
          <w:sz w:val="21"/>
          <w:szCs w:val="21"/>
        </w:rPr>
        <w:t>B包：建设路北侧、察院西街东侧</w:t>
      </w:r>
    </w:p>
    <w:p w:rsidR="000F7E5E" w:rsidRDefault="000F7E5E" w:rsidP="000F7E5E">
      <w:pPr>
        <w:pStyle w:val="ac"/>
        <w:widowControl/>
        <w:shd w:val="clear" w:color="auto" w:fill="FFFFFF"/>
        <w:spacing w:line="360" w:lineRule="auto"/>
        <w:ind w:firstLine="420"/>
        <w:contextualSpacing/>
        <w:jc w:val="left"/>
        <w:rPr>
          <w:rFonts w:asciiTheme="minorEastAsia" w:eastAsiaTheme="minorEastAsia" w:hAnsiTheme="minorEastAsia" w:cs="宋体"/>
          <w:color w:val="000000"/>
          <w:kern w:val="0"/>
          <w:sz w:val="21"/>
          <w:szCs w:val="21"/>
        </w:rPr>
      </w:pPr>
      <w:r w:rsidRPr="00494938">
        <w:rPr>
          <w:rFonts w:asciiTheme="minorEastAsia" w:eastAsiaTheme="minorEastAsia" w:hAnsiTheme="minorEastAsia" w:cs="宋体" w:hint="eastAsia"/>
          <w:color w:val="000000"/>
          <w:kern w:val="0"/>
          <w:sz w:val="21"/>
          <w:szCs w:val="21"/>
        </w:rPr>
        <w:t>C包：新兴路北侧、</w:t>
      </w:r>
      <w:proofErr w:type="gramStart"/>
      <w:r w:rsidRPr="00494938">
        <w:rPr>
          <w:rFonts w:asciiTheme="minorEastAsia" w:eastAsiaTheme="minorEastAsia" w:hAnsiTheme="minorEastAsia" w:cs="宋体" w:hint="eastAsia"/>
          <w:color w:val="000000"/>
          <w:kern w:val="0"/>
          <w:sz w:val="21"/>
          <w:szCs w:val="21"/>
        </w:rPr>
        <w:t>望田路</w:t>
      </w:r>
      <w:proofErr w:type="gramEnd"/>
      <w:r w:rsidRPr="00494938">
        <w:rPr>
          <w:rFonts w:asciiTheme="minorEastAsia" w:eastAsiaTheme="minorEastAsia" w:hAnsiTheme="minorEastAsia" w:cs="宋体" w:hint="eastAsia"/>
          <w:color w:val="000000"/>
          <w:kern w:val="0"/>
          <w:sz w:val="21"/>
          <w:szCs w:val="21"/>
        </w:rPr>
        <w:t>南侧、</w:t>
      </w:r>
      <w:proofErr w:type="gramStart"/>
      <w:r w:rsidRPr="00494938">
        <w:rPr>
          <w:rFonts w:asciiTheme="minorEastAsia" w:eastAsiaTheme="minorEastAsia" w:hAnsiTheme="minorEastAsia" w:cs="宋体" w:hint="eastAsia"/>
          <w:color w:val="000000"/>
          <w:kern w:val="0"/>
          <w:sz w:val="21"/>
          <w:szCs w:val="21"/>
        </w:rPr>
        <w:t>毓</w:t>
      </w:r>
      <w:proofErr w:type="gramEnd"/>
      <w:r w:rsidRPr="00494938">
        <w:rPr>
          <w:rFonts w:asciiTheme="minorEastAsia" w:eastAsiaTheme="minorEastAsia" w:hAnsiTheme="minorEastAsia" w:cs="宋体" w:hint="eastAsia"/>
          <w:color w:val="000000"/>
          <w:kern w:val="0"/>
          <w:sz w:val="21"/>
          <w:szCs w:val="21"/>
        </w:rPr>
        <w:t>秀路西侧</w:t>
      </w:r>
    </w:p>
    <w:p w:rsidR="000F7E5E" w:rsidRPr="000F7E5E" w:rsidRDefault="000F7E5E" w:rsidP="000F7E5E">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494938">
        <w:rPr>
          <w:rFonts w:asciiTheme="minorEastAsia" w:eastAsiaTheme="minorEastAsia" w:hAnsiTheme="minorEastAsia" w:cs="宋体" w:hint="eastAsia"/>
          <w:color w:val="000000"/>
          <w:kern w:val="0"/>
          <w:sz w:val="21"/>
          <w:szCs w:val="21"/>
        </w:rPr>
        <w:t>D包：许由路北侧、向阳路东侧</w:t>
      </w:r>
    </w:p>
    <w:p w:rsidR="00EC5BB8" w:rsidRDefault="00EC5BB8" w:rsidP="00EC5BB8">
      <w:pPr>
        <w:widowControl/>
        <w:spacing w:line="360" w:lineRule="auto"/>
        <w:ind w:firstLineChars="200" w:firstLine="420"/>
        <w:jc w:val="left"/>
        <w:rPr>
          <w:rFonts w:ascii="仿宋" w:eastAsia="仿宋" w:hAnsi="仿宋" w:cs="仿宋"/>
          <w:color w:val="000000"/>
          <w:kern w:val="0"/>
          <w:sz w:val="24"/>
          <w:shd w:val="clear" w:color="auto" w:fill="FFFFFF"/>
          <w:lang w:val="zh-CN"/>
        </w:rPr>
      </w:pPr>
      <w:r>
        <w:rPr>
          <w:rFonts w:asciiTheme="minorEastAsia" w:hAnsiTheme="minorEastAsia" w:cs="仿宋_GB2312" w:hint="eastAsia"/>
          <w:color w:val="000000"/>
          <w:szCs w:val="21"/>
          <w:shd w:val="clear" w:color="auto" w:fill="FFFFFF"/>
        </w:rPr>
        <w:t>（八）进口产品：</w:t>
      </w:r>
      <w:r w:rsidRPr="00AA34C2">
        <w:rPr>
          <w:rFonts w:asciiTheme="minorEastAsia" w:hAnsiTheme="minorEastAsia" w:cs="仿宋_GB2312" w:hint="eastAsia"/>
          <w:color w:val="000000"/>
          <w:szCs w:val="21"/>
          <w:shd w:val="clear" w:color="auto" w:fill="FFFFFF"/>
        </w:rPr>
        <w:t xml:space="preserve">允许进口产品参与□不允许☑。 </w:t>
      </w:r>
    </w:p>
    <w:p w:rsidR="00925DE2" w:rsidRDefault="00F14B24" w:rsidP="00EC5BB8">
      <w:pPr>
        <w:pStyle w:val="ac"/>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EC5BB8">
        <w:rPr>
          <w:rFonts w:asciiTheme="minorEastAsia" w:eastAsiaTheme="minorEastAsia" w:hAnsiTheme="minorEastAsia" w:cs="仿宋_GB2312" w:hint="eastAsia"/>
          <w:color w:val="000000"/>
          <w:sz w:val="21"/>
          <w:szCs w:val="21"/>
          <w:shd w:val="clear" w:color="auto" w:fill="FFFFFF"/>
        </w:rPr>
        <w:t>九</w:t>
      </w:r>
      <w:r>
        <w:rPr>
          <w:rFonts w:asciiTheme="minorEastAsia" w:eastAsiaTheme="minorEastAsia" w:hAnsiTheme="minorEastAsia" w:cs="仿宋_GB2312" w:hint="eastAsia"/>
          <w:color w:val="000000"/>
          <w:sz w:val="21"/>
          <w:szCs w:val="21"/>
          <w:shd w:val="clear" w:color="auto" w:fill="FFFFFF"/>
        </w:rPr>
        <w:t>）分包：不允许。</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二、需要落实的政府采购政策</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本项目落实节能环保、中小微型企业、监狱企业、残疾人福利性单位扶持等相关政府采购政策。</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三、供应商资格条件</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925DE2" w:rsidRDefault="00B25484" w:rsidP="00DA03F5">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lastRenderedPageBreak/>
        <w:t>（二）</w:t>
      </w:r>
      <w:r w:rsidR="00F14B24">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w:t>
      </w:r>
      <w:r w:rsidR="00F14B24">
        <w:rPr>
          <w:rFonts w:asciiTheme="minorEastAsia" w:eastAsiaTheme="minorEastAsia" w:hAnsiTheme="minorEastAsia" w:cs="仿宋_GB2312" w:hint="eastAsia"/>
          <w:color w:val="000000"/>
          <w:sz w:val="21"/>
          <w:szCs w:val="21"/>
          <w:shd w:val="clear" w:color="auto" w:fill="FFFFFF"/>
        </w:rPr>
        <w:t>供应商</w:t>
      </w:r>
      <w:r w:rsidR="00F14B24">
        <w:rPr>
          <w:rFonts w:asciiTheme="minorEastAsia" w:eastAsiaTheme="minorEastAsia" w:hAnsiTheme="minorEastAsia" w:cs="仿宋_GB2312"/>
          <w:color w:val="000000"/>
          <w:sz w:val="21"/>
          <w:szCs w:val="21"/>
          <w:shd w:val="clear" w:color="auto" w:fill="FFFFFF"/>
        </w:rPr>
        <w:t>；</w:t>
      </w:r>
      <w:r w:rsidR="00F14B24">
        <w:rPr>
          <w:rFonts w:asciiTheme="minorEastAsia" w:eastAsiaTheme="minorEastAsia" w:hAnsiTheme="minorEastAsia" w:cs="仿宋_GB2312" w:hint="eastAsia"/>
          <w:color w:val="000000"/>
          <w:sz w:val="21"/>
          <w:szCs w:val="21"/>
          <w:shd w:val="clear" w:color="auto" w:fill="FFFFFF"/>
        </w:rPr>
        <w:t>“</w:t>
      </w:r>
      <w:r w:rsidR="00F14B24">
        <w:rPr>
          <w:rFonts w:asciiTheme="minorEastAsia" w:eastAsiaTheme="minorEastAsia" w:hAnsiTheme="minorEastAsia" w:cs="仿宋_GB2312"/>
          <w:color w:val="000000"/>
          <w:sz w:val="21"/>
          <w:szCs w:val="21"/>
          <w:shd w:val="clear" w:color="auto" w:fill="FFFFFF"/>
        </w:rPr>
        <w:t>中国政府采购网</w:t>
      </w:r>
      <w:r w:rsidR="00F14B24">
        <w:rPr>
          <w:rFonts w:asciiTheme="minorEastAsia" w:eastAsiaTheme="minorEastAsia" w:hAnsiTheme="minorEastAsia" w:cs="仿宋_GB2312" w:hint="eastAsia"/>
          <w:color w:val="000000"/>
          <w:sz w:val="21"/>
          <w:szCs w:val="21"/>
          <w:shd w:val="clear" w:color="auto" w:fill="FFFFFF"/>
        </w:rPr>
        <w:t>”</w:t>
      </w:r>
      <w:r w:rsidR="00F14B24">
        <w:rPr>
          <w:rFonts w:asciiTheme="minorEastAsia" w:eastAsiaTheme="minorEastAsia" w:hAnsiTheme="minorEastAsia" w:cs="仿宋_GB2312"/>
          <w:color w:val="000000"/>
          <w:sz w:val="21"/>
          <w:szCs w:val="21"/>
          <w:shd w:val="clear" w:color="auto" w:fill="FFFFFF"/>
        </w:rPr>
        <w:t xml:space="preserve"> (www.ccgp.gov.cn)政府采购严重违法失信行为记录名单的</w:t>
      </w:r>
      <w:r w:rsidR="00F14B24">
        <w:rPr>
          <w:rFonts w:asciiTheme="minorEastAsia" w:eastAsiaTheme="minorEastAsia" w:hAnsiTheme="minorEastAsia" w:cs="仿宋_GB2312" w:hint="eastAsia"/>
          <w:color w:val="000000"/>
          <w:sz w:val="21"/>
          <w:szCs w:val="21"/>
          <w:shd w:val="clear" w:color="auto" w:fill="FFFFFF"/>
        </w:rPr>
        <w:t>供应商；“中国社会组织公共服务平台”网站（</w:t>
      </w:r>
      <w:r w:rsidR="00F14B24">
        <w:rPr>
          <w:rFonts w:asciiTheme="minorEastAsia" w:eastAsiaTheme="minorEastAsia" w:hAnsiTheme="minorEastAsia" w:cs="仿宋_GB2312"/>
          <w:color w:val="000000"/>
          <w:sz w:val="21"/>
          <w:szCs w:val="21"/>
          <w:shd w:val="clear" w:color="auto" w:fill="FFFFFF"/>
        </w:rPr>
        <w:t>www.chinanpo.gov.cn</w:t>
      </w:r>
      <w:r w:rsidR="00F14B24">
        <w:rPr>
          <w:rFonts w:asciiTheme="minorEastAsia" w:eastAsiaTheme="minorEastAsia" w:hAnsiTheme="minorEastAsia" w:cs="仿宋_GB2312" w:hint="eastAsia"/>
          <w:color w:val="000000"/>
          <w:sz w:val="21"/>
          <w:szCs w:val="21"/>
          <w:shd w:val="clear" w:color="auto" w:fill="FFFFFF"/>
        </w:rPr>
        <w:t>）严重违法失信名单的社会组织。</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DA03F5">
        <w:rPr>
          <w:rFonts w:asciiTheme="minorEastAsia" w:eastAsiaTheme="minorEastAsia" w:hAnsiTheme="minorEastAsia" w:cs="仿宋_GB2312" w:hint="eastAsia"/>
          <w:color w:val="000000"/>
          <w:sz w:val="21"/>
          <w:szCs w:val="21"/>
          <w:shd w:val="clear" w:color="auto" w:fill="FFFFFF"/>
        </w:rPr>
        <w:t>三</w:t>
      </w:r>
      <w:r>
        <w:rPr>
          <w:rFonts w:asciiTheme="minorEastAsia" w:eastAsiaTheme="minorEastAsia" w:hAnsiTheme="minorEastAsia" w:cs="仿宋_GB2312" w:hint="eastAsia"/>
          <w:color w:val="000000"/>
          <w:sz w:val="21"/>
          <w:szCs w:val="21"/>
          <w:shd w:val="clear" w:color="auto" w:fill="FFFFFF"/>
        </w:rPr>
        <w:t>）本次采购不接受联合体响应。</w:t>
      </w:r>
    </w:p>
    <w:p w:rsidR="00925DE2" w:rsidRDefault="00B2548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四、谈判文件的获取</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五、</w:t>
      </w:r>
      <w:r>
        <w:rPr>
          <w:rFonts w:asciiTheme="minorEastAsia" w:eastAsiaTheme="minorEastAsia" w:hAnsiTheme="minorEastAsia" w:cs="仿宋_GB2312" w:hint="eastAsia"/>
          <w:b/>
          <w:color w:val="000000"/>
          <w:sz w:val="21"/>
          <w:szCs w:val="21"/>
          <w:shd w:val="clear" w:color="auto" w:fill="FFFFFF"/>
        </w:rPr>
        <w:t>响应文件提交截止时间</w:t>
      </w:r>
      <w:r>
        <w:rPr>
          <w:rFonts w:asciiTheme="minorEastAsia" w:eastAsiaTheme="minorEastAsia" w:hAnsiTheme="minorEastAsia" w:cs="黑体" w:hint="eastAsia"/>
          <w:b/>
          <w:bCs/>
          <w:color w:val="000000"/>
          <w:sz w:val="21"/>
          <w:szCs w:val="21"/>
          <w:shd w:val="clear" w:color="auto" w:fill="FFFFFF"/>
        </w:rPr>
        <w:t>及谈判响应截止时间、谈判时间</w:t>
      </w:r>
    </w:p>
    <w:p w:rsidR="00F14B24" w:rsidRDefault="00F14B24" w:rsidP="00F14B24">
      <w:pPr>
        <w:pStyle w:val="ac"/>
        <w:widowControl/>
        <w:shd w:val="clear" w:color="auto" w:fill="FFFFFF"/>
        <w:spacing w:line="360" w:lineRule="auto"/>
        <w:ind w:firstLine="420"/>
        <w:contextualSpacing/>
        <w:jc w:val="left"/>
        <w:rPr>
          <w:rFonts w:ascii="宋体" w:hAnsi="宋体" w:cs="微软雅黑"/>
          <w:sz w:val="21"/>
          <w:szCs w:val="21"/>
        </w:rPr>
      </w:pPr>
      <w:r>
        <w:rPr>
          <w:rFonts w:asciiTheme="minorEastAsia" w:eastAsiaTheme="minorEastAsia" w:hAnsiTheme="minorEastAsia" w:cs="仿宋_GB2312" w:hint="eastAsia"/>
          <w:color w:val="000000"/>
          <w:sz w:val="21"/>
          <w:szCs w:val="21"/>
          <w:shd w:val="clear" w:color="auto" w:fill="FFFFFF"/>
        </w:rPr>
        <w:t>（一）响应文件提交截止时间及</w:t>
      </w:r>
      <w:r>
        <w:rPr>
          <w:rFonts w:asciiTheme="minorEastAsia" w:eastAsiaTheme="minorEastAsia" w:hAnsiTheme="minorEastAsia" w:cs="仿宋_GB2312" w:hint="eastAsia"/>
          <w:color w:val="000000"/>
          <w:sz w:val="21"/>
          <w:szCs w:val="21"/>
        </w:rPr>
        <w:t>谈判响应截止时间、谈判时间：2019年</w:t>
      </w:r>
      <w:r w:rsidR="006B366C">
        <w:rPr>
          <w:rFonts w:asciiTheme="minorEastAsia" w:eastAsiaTheme="minorEastAsia" w:hAnsiTheme="minorEastAsia" w:cs="仿宋_GB2312" w:hint="eastAsia"/>
          <w:color w:val="000000"/>
          <w:sz w:val="21"/>
          <w:szCs w:val="21"/>
        </w:rPr>
        <w:t>12</w:t>
      </w:r>
      <w:r>
        <w:rPr>
          <w:rFonts w:asciiTheme="minorEastAsia" w:eastAsiaTheme="minorEastAsia" w:hAnsiTheme="minorEastAsia" w:cs="仿宋_GB2312" w:hint="eastAsia"/>
          <w:color w:val="000000"/>
          <w:sz w:val="21"/>
          <w:szCs w:val="21"/>
        </w:rPr>
        <w:t>月</w:t>
      </w:r>
      <w:r w:rsidR="006B366C">
        <w:rPr>
          <w:rFonts w:asciiTheme="minorEastAsia" w:eastAsiaTheme="minorEastAsia" w:hAnsiTheme="minorEastAsia" w:cs="仿宋_GB2312" w:hint="eastAsia"/>
          <w:color w:val="000000"/>
          <w:sz w:val="21"/>
          <w:szCs w:val="21"/>
        </w:rPr>
        <w:t>19</w:t>
      </w:r>
      <w:r>
        <w:rPr>
          <w:rFonts w:asciiTheme="minorEastAsia" w:eastAsiaTheme="minorEastAsia" w:hAnsiTheme="minorEastAsia" w:cs="仿宋_GB2312" w:hint="eastAsia"/>
          <w:color w:val="000000"/>
          <w:sz w:val="21"/>
          <w:szCs w:val="21"/>
        </w:rPr>
        <w:t>日</w:t>
      </w:r>
      <w:r w:rsidR="006B366C">
        <w:rPr>
          <w:rFonts w:asciiTheme="minorEastAsia" w:eastAsiaTheme="minorEastAsia" w:hAnsiTheme="minorEastAsia" w:cs="仿宋_GB2312" w:hint="eastAsia"/>
          <w:color w:val="000000"/>
          <w:sz w:val="21"/>
          <w:szCs w:val="21"/>
        </w:rPr>
        <w:t>9</w:t>
      </w:r>
      <w:r>
        <w:rPr>
          <w:rFonts w:asciiTheme="minorEastAsia" w:eastAsiaTheme="minorEastAsia" w:hAnsiTheme="minorEastAsia" w:cs="仿宋_GB2312" w:hint="eastAsia"/>
          <w:color w:val="000000"/>
          <w:sz w:val="21"/>
          <w:szCs w:val="21"/>
        </w:rPr>
        <w:t>时</w:t>
      </w:r>
      <w:r w:rsidR="006B366C">
        <w:rPr>
          <w:rFonts w:asciiTheme="minorEastAsia" w:eastAsiaTheme="minorEastAsia" w:hAnsiTheme="minorEastAsia" w:cs="仿宋_GB2312" w:hint="eastAsia"/>
          <w:color w:val="000000"/>
          <w:sz w:val="21"/>
          <w:szCs w:val="21"/>
        </w:rPr>
        <w:t>30</w:t>
      </w:r>
      <w:r>
        <w:rPr>
          <w:rFonts w:asciiTheme="minorEastAsia" w:eastAsiaTheme="minorEastAsia" w:hAnsiTheme="minorEastAsia" w:cs="仿宋_GB2312" w:hint="eastAsia"/>
          <w:color w:val="000000"/>
          <w:sz w:val="21"/>
          <w:szCs w:val="21"/>
        </w:rPr>
        <w:t>分（北京时间），逾期送达或不符合规定的响应文件</w:t>
      </w:r>
      <w:r>
        <w:rPr>
          <w:rFonts w:ascii="宋体" w:hAnsi="宋体" w:cs="微软雅黑" w:hint="eastAsia"/>
          <w:sz w:val="21"/>
          <w:szCs w:val="21"/>
        </w:rPr>
        <w:t>恕不接受。</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rPr>
        <w:t>（二）响应文件开启时间：</w:t>
      </w:r>
      <w:r>
        <w:rPr>
          <w:rFonts w:asciiTheme="minorEastAsia" w:eastAsiaTheme="minorEastAsia" w:hAnsiTheme="minorEastAsia" w:cs="仿宋_GB2312" w:hint="eastAsia"/>
          <w:color w:val="000000"/>
          <w:sz w:val="21"/>
          <w:szCs w:val="21"/>
          <w:shd w:val="clear" w:color="auto" w:fill="FFFFFF"/>
        </w:rPr>
        <w:t>同响应文件提交截止时间。</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六、谈判响应文件递交及开启地点、谈判地点：</w:t>
      </w:r>
    </w:p>
    <w:p w:rsidR="00F14B24" w:rsidRPr="000F7E5E"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（一）谈判响应文件递交地点：许昌市公共资源交易中心</w:t>
      </w:r>
      <w:r w:rsidRPr="000F7E5E">
        <w:rPr>
          <w:rFonts w:asciiTheme="minorEastAsia" w:eastAsiaTheme="minorEastAsia" w:hAnsiTheme="minorEastAsia" w:cs="仿宋_GB2312" w:hint="eastAsia"/>
          <w:color w:val="000000"/>
          <w:sz w:val="21"/>
          <w:szCs w:val="21"/>
        </w:rPr>
        <w:t>（</w:t>
      </w:r>
      <w:r w:rsidR="00C70F6C" w:rsidRPr="000F7E5E">
        <w:rPr>
          <w:rFonts w:asciiTheme="minorEastAsia" w:eastAsiaTheme="minorEastAsia" w:hAnsiTheme="minorEastAsia" w:cs="仿宋_GB2312"/>
          <w:color w:val="000000"/>
          <w:sz w:val="21"/>
          <w:szCs w:val="21"/>
        </w:rPr>
        <w:t>龙兴路与竹林路交汇</w:t>
      </w:r>
      <w:proofErr w:type="gramStart"/>
      <w:r w:rsidR="00C70F6C" w:rsidRPr="000F7E5E">
        <w:rPr>
          <w:rFonts w:asciiTheme="minorEastAsia" w:eastAsiaTheme="minorEastAsia" w:hAnsiTheme="minorEastAsia" w:cs="仿宋_GB2312"/>
          <w:color w:val="000000"/>
          <w:sz w:val="21"/>
          <w:szCs w:val="21"/>
        </w:rPr>
        <w:t>处</w:t>
      </w:r>
      <w:r w:rsidR="00C70F6C" w:rsidRPr="000F7E5E">
        <w:rPr>
          <w:rFonts w:asciiTheme="minorEastAsia" w:eastAsiaTheme="minorEastAsia" w:hAnsiTheme="minorEastAsia" w:cs="仿宋_GB2312" w:hint="eastAsia"/>
          <w:color w:val="000000"/>
          <w:sz w:val="21"/>
          <w:szCs w:val="21"/>
        </w:rPr>
        <w:t>创业</w:t>
      </w:r>
      <w:proofErr w:type="gramEnd"/>
      <w:r w:rsidR="00C70F6C" w:rsidRPr="000F7E5E">
        <w:rPr>
          <w:rFonts w:asciiTheme="minorEastAsia" w:eastAsiaTheme="minorEastAsia" w:hAnsiTheme="minorEastAsia" w:cs="仿宋_GB2312" w:hint="eastAsia"/>
          <w:color w:val="000000"/>
          <w:sz w:val="21"/>
          <w:szCs w:val="21"/>
        </w:rPr>
        <w:t>服务中心C座</w:t>
      </w:r>
      <w:r w:rsidRPr="000F7E5E">
        <w:rPr>
          <w:rFonts w:asciiTheme="minorEastAsia" w:eastAsiaTheme="minorEastAsia" w:hAnsiTheme="minorEastAsia" w:cs="仿宋_GB2312" w:hint="eastAsia"/>
          <w:color w:val="000000"/>
          <w:sz w:val="21"/>
          <w:szCs w:val="21"/>
        </w:rPr>
        <w:t>）三楼</w:t>
      </w:r>
      <w:proofErr w:type="gramStart"/>
      <w:r w:rsidRPr="000F7E5E">
        <w:rPr>
          <w:rFonts w:asciiTheme="minorEastAsia" w:eastAsiaTheme="minorEastAsia" w:hAnsiTheme="minorEastAsia" w:cs="仿宋_GB2312" w:hint="eastAsia"/>
          <w:color w:val="000000"/>
          <w:sz w:val="21"/>
          <w:szCs w:val="21"/>
        </w:rPr>
        <w:t>开标</w:t>
      </w:r>
      <w:r w:rsidR="006B366C">
        <w:rPr>
          <w:rFonts w:asciiTheme="minorEastAsia" w:eastAsiaTheme="minorEastAsia" w:hAnsiTheme="minorEastAsia" w:cs="仿宋_GB2312" w:hint="eastAsia"/>
          <w:color w:val="000000"/>
          <w:sz w:val="21"/>
          <w:szCs w:val="21"/>
        </w:rPr>
        <w:t>四</w:t>
      </w:r>
      <w:proofErr w:type="gramEnd"/>
      <w:r w:rsidRPr="000F7E5E">
        <w:rPr>
          <w:rFonts w:asciiTheme="minorEastAsia" w:eastAsiaTheme="minorEastAsia" w:hAnsiTheme="minorEastAsia" w:cs="仿宋_GB2312" w:hint="eastAsia"/>
          <w:color w:val="000000"/>
          <w:sz w:val="21"/>
          <w:szCs w:val="21"/>
        </w:rPr>
        <w:t>室。</w:t>
      </w:r>
    </w:p>
    <w:p w:rsidR="00F14B24" w:rsidRPr="000F7E5E"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0F7E5E">
        <w:rPr>
          <w:rFonts w:asciiTheme="minorEastAsia" w:eastAsiaTheme="minorEastAsia" w:hAnsiTheme="minorEastAsia" w:cs="仿宋_GB2312" w:hint="eastAsia"/>
          <w:sz w:val="21"/>
          <w:szCs w:val="21"/>
        </w:rPr>
        <w:t>（二）谈判响应文件开启及谈判地点：许昌市公共资源交易中心（</w:t>
      </w:r>
      <w:r w:rsidR="00C70F6C" w:rsidRPr="000F7E5E">
        <w:rPr>
          <w:rFonts w:asciiTheme="minorEastAsia" w:eastAsiaTheme="minorEastAsia" w:hAnsiTheme="minorEastAsia" w:cs="仿宋_GB2312"/>
          <w:sz w:val="21"/>
          <w:szCs w:val="21"/>
        </w:rPr>
        <w:t>龙兴路与竹林路交汇</w:t>
      </w:r>
      <w:proofErr w:type="gramStart"/>
      <w:r w:rsidR="00C70F6C" w:rsidRPr="000F7E5E">
        <w:rPr>
          <w:rFonts w:asciiTheme="minorEastAsia" w:eastAsiaTheme="minorEastAsia" w:hAnsiTheme="minorEastAsia" w:cs="仿宋_GB2312"/>
          <w:sz w:val="21"/>
          <w:szCs w:val="21"/>
        </w:rPr>
        <w:t>处</w:t>
      </w:r>
      <w:r w:rsidR="00C70F6C" w:rsidRPr="000F7E5E">
        <w:rPr>
          <w:rFonts w:asciiTheme="minorEastAsia" w:eastAsiaTheme="minorEastAsia" w:hAnsiTheme="minorEastAsia" w:cs="仿宋_GB2312" w:hint="eastAsia"/>
          <w:sz w:val="21"/>
          <w:szCs w:val="21"/>
        </w:rPr>
        <w:t>创业</w:t>
      </w:r>
      <w:proofErr w:type="gramEnd"/>
      <w:r w:rsidR="00C70F6C" w:rsidRPr="000F7E5E">
        <w:rPr>
          <w:rFonts w:asciiTheme="minorEastAsia" w:eastAsiaTheme="minorEastAsia" w:hAnsiTheme="minorEastAsia" w:cs="仿宋_GB2312" w:hint="eastAsia"/>
          <w:sz w:val="21"/>
          <w:szCs w:val="21"/>
        </w:rPr>
        <w:t>服务中心C座</w:t>
      </w:r>
      <w:r w:rsidRPr="000F7E5E">
        <w:rPr>
          <w:rFonts w:asciiTheme="minorEastAsia" w:eastAsiaTheme="minorEastAsia" w:hAnsiTheme="minorEastAsia" w:cs="仿宋_GB2312" w:hint="eastAsia"/>
          <w:sz w:val="21"/>
          <w:szCs w:val="21"/>
        </w:rPr>
        <w:t>）四</w:t>
      </w:r>
      <w:proofErr w:type="gramStart"/>
      <w:r w:rsidRPr="000F7E5E">
        <w:rPr>
          <w:rFonts w:asciiTheme="minorEastAsia" w:eastAsiaTheme="minorEastAsia" w:hAnsiTheme="minorEastAsia" w:cs="仿宋_GB2312" w:hint="eastAsia"/>
          <w:sz w:val="21"/>
          <w:szCs w:val="21"/>
        </w:rPr>
        <w:t>楼谈判</w:t>
      </w:r>
      <w:r w:rsidR="006B366C">
        <w:rPr>
          <w:rFonts w:asciiTheme="minorEastAsia" w:eastAsiaTheme="minorEastAsia" w:hAnsiTheme="minorEastAsia" w:cs="仿宋_GB2312" w:hint="eastAsia"/>
          <w:sz w:val="21"/>
          <w:szCs w:val="21"/>
        </w:rPr>
        <w:t>二</w:t>
      </w:r>
      <w:proofErr w:type="gramEnd"/>
      <w:r w:rsidRPr="000F7E5E">
        <w:rPr>
          <w:rFonts w:asciiTheme="minorEastAsia" w:eastAsiaTheme="minorEastAsia" w:hAnsiTheme="minorEastAsia" w:cs="仿宋_GB2312" w:hint="eastAsia"/>
          <w:sz w:val="21"/>
          <w:szCs w:val="21"/>
        </w:rPr>
        <w:t>室。</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（三） 本项目为全流程电子化交易项目，供应商须提交电子响应文件和纸质响应文件。</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1、加密电子响应文件</w:t>
      </w:r>
      <w:r>
        <w:rPr>
          <w:rFonts w:asciiTheme="minorEastAsia" w:hAnsiTheme="minorEastAsia" w:cs="宋体" w:hint="eastAsia"/>
          <w:color w:val="000000"/>
          <w:sz w:val="21"/>
          <w:szCs w:val="21"/>
        </w:rPr>
        <w:t>（</w:t>
      </w:r>
      <w:r>
        <w:rPr>
          <w:rFonts w:asciiTheme="minorEastAsia" w:eastAsiaTheme="minorEastAsia" w:hAnsiTheme="minorEastAsia"/>
          <w:color w:val="000000"/>
          <w:sz w:val="21"/>
          <w:szCs w:val="21"/>
        </w:rPr>
        <w:t>.file</w:t>
      </w:r>
      <w:r>
        <w:rPr>
          <w:rFonts w:asciiTheme="minorEastAsia" w:hAnsiTheme="minorEastAsia" w:cs="宋体" w:hint="eastAsia"/>
          <w:color w:val="000000"/>
          <w:sz w:val="21"/>
          <w:szCs w:val="21"/>
        </w:rPr>
        <w:t>格式）须</w:t>
      </w:r>
      <w:r>
        <w:rPr>
          <w:rFonts w:asciiTheme="minorEastAsia" w:eastAsiaTheme="minorEastAsia" w:hAnsiTheme="minorEastAsia" w:cs="仿宋_GB2312" w:hint="eastAsia"/>
          <w:color w:val="000000"/>
          <w:sz w:val="21"/>
          <w:szCs w:val="21"/>
        </w:rPr>
        <w:t>在谈判响应截止时间（谈判时间）前通过《全国公共资源交易平台(河南省</w:t>
      </w:r>
      <w:r>
        <w:rPr>
          <w:rFonts w:ascii="MS Mincho" w:eastAsiaTheme="minorEastAsia" w:hAnsi="MS Mincho" w:cs="MS Mincho" w:hint="eastAsia"/>
          <w:color w:val="000000"/>
          <w:sz w:val="21"/>
          <w:szCs w:val="21"/>
        </w:rPr>
        <w:t>.</w:t>
      </w:r>
      <w:r>
        <w:rPr>
          <w:rFonts w:ascii="宋体" w:hAnsi="宋体" w:cs="宋体" w:hint="eastAsia"/>
          <w:color w:val="000000"/>
          <w:sz w:val="21"/>
          <w:szCs w:val="21"/>
        </w:rPr>
        <w:t>许昌市</w:t>
      </w:r>
      <w:r>
        <w:rPr>
          <w:rFonts w:asciiTheme="minorEastAsia" w:eastAsiaTheme="minorEastAsia" w:hAnsiTheme="minorEastAsia" w:cs="仿宋_GB2312" w:hint="eastAsia"/>
          <w:color w:val="000000"/>
          <w:sz w:val="21"/>
          <w:szCs w:val="21"/>
        </w:rPr>
        <w:t>)》公共资源交易系统成功上传。</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0" w:color="auto" w:fill="FFFFFF"/>
        </w:rPr>
      </w:pPr>
      <w:r>
        <w:rPr>
          <w:rFonts w:asciiTheme="minorEastAsia" w:eastAsiaTheme="minorEastAsia" w:hAnsiTheme="minorEastAsia" w:cs="仿宋_GB2312" w:hint="eastAsia"/>
          <w:color w:val="000000"/>
          <w:sz w:val="21"/>
          <w:szCs w:val="21"/>
        </w:rPr>
        <w:t>2、纸质响应文件（正本、副本各1份）和备份文件1份</w:t>
      </w:r>
      <w:r>
        <w:rPr>
          <w:rFonts w:hAnsi="宋体" w:hint="eastAsia"/>
          <w:color w:val="000000"/>
          <w:sz w:val="21"/>
          <w:szCs w:val="21"/>
        </w:rPr>
        <w:t>（使用电子介质存储）</w:t>
      </w:r>
      <w:r>
        <w:rPr>
          <w:rFonts w:asciiTheme="minorEastAsia" w:eastAsiaTheme="minorEastAsia" w:hAnsiTheme="minorEastAsia" w:cs="仿宋_GB2312" w:hint="eastAsia"/>
          <w:color w:val="000000"/>
          <w:sz w:val="21"/>
          <w:szCs w:val="21"/>
        </w:rPr>
        <w:t>在响应谈判截止时间（谈判时间）前须一并递交。</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lastRenderedPageBreak/>
        <w:t>七、本次采购公告同时在《中国政府采购网》、《河南省政府采购网》、《许昌市政府采购网》、《全国公共资源交易平台（河南省.许昌市）》、《中国.许昌 许昌市政府网》发布。</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z w:val="21"/>
          <w:szCs w:val="21"/>
          <w:shd w:val="clear" w:color="auto" w:fill="FFFFFF"/>
        </w:rPr>
        <w:t>八、公告期限</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Pr>
          <w:rFonts w:asciiTheme="minorEastAsia" w:eastAsiaTheme="minorEastAsia" w:hAnsiTheme="minorEastAsia" w:cs="仿宋_GB2312" w:hint="eastAsia"/>
          <w:color w:val="000000"/>
          <w:sz w:val="21"/>
          <w:szCs w:val="21"/>
        </w:rPr>
        <w:t>本公告自发布之日起公告期限为3个工作日。</w:t>
      </w:r>
    </w:p>
    <w:p w:rsidR="00F14B24" w:rsidRDefault="00F14B24" w:rsidP="00F14B24">
      <w:pPr>
        <w:pStyle w:val="ac"/>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Pr>
          <w:rFonts w:asciiTheme="minorEastAsia" w:eastAsiaTheme="minorEastAsia" w:hAnsiTheme="minorEastAsia" w:cs="黑体" w:hint="eastAsia"/>
          <w:b/>
          <w:bCs/>
          <w:color w:val="000000"/>
          <w:sz w:val="21"/>
          <w:szCs w:val="21"/>
        </w:rPr>
        <w:t>九、联系方式</w:t>
      </w:r>
    </w:p>
    <w:p w:rsidR="00F14B24" w:rsidRDefault="00F14B24" w:rsidP="00F14B24">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0F7E5E">
        <w:rPr>
          <w:rFonts w:ascii="宋体" w:hAnsi="宋体" w:hint="eastAsia"/>
          <w:szCs w:val="21"/>
        </w:rPr>
        <w:t>许昌市土地收购储备中心</w:t>
      </w:r>
    </w:p>
    <w:p w:rsidR="00F14B24" w:rsidRDefault="00F14B24" w:rsidP="00F14B24">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0F7E5E">
        <w:rPr>
          <w:rFonts w:ascii="宋体" w:hAnsi="宋体"/>
          <w:szCs w:val="21"/>
        </w:rPr>
        <w:t xml:space="preserve"> </w:t>
      </w:r>
      <w:r w:rsidR="000F7E5E">
        <w:rPr>
          <w:rFonts w:ascii="宋体" w:hAnsi="宋体" w:hint="eastAsia"/>
          <w:szCs w:val="21"/>
        </w:rPr>
        <w:t>府西路政府5号楼</w:t>
      </w:r>
    </w:p>
    <w:p w:rsidR="00F14B24" w:rsidRDefault="00F14B24" w:rsidP="00F14B24">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0F7E5E">
        <w:rPr>
          <w:rFonts w:ascii="宋体" w:hAnsi="宋体" w:hint="eastAsia"/>
          <w:szCs w:val="21"/>
        </w:rPr>
        <w:t>潘东子</w:t>
      </w:r>
      <w:r>
        <w:rPr>
          <w:rFonts w:ascii="宋体" w:hAnsi="宋体" w:hint="eastAsia"/>
          <w:szCs w:val="21"/>
        </w:rPr>
        <w:t xml:space="preserve">                   联系电话：</w:t>
      </w:r>
      <w:r w:rsidR="000F7E5E">
        <w:rPr>
          <w:rFonts w:ascii="宋体" w:hAnsi="宋体" w:hint="eastAsia"/>
          <w:szCs w:val="21"/>
        </w:rPr>
        <w:t>13938776893</w:t>
      </w:r>
    </w:p>
    <w:p w:rsidR="00F14B24" w:rsidRDefault="00F14B24" w:rsidP="00F14B24">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F14B24" w:rsidRPr="000F7E5E" w:rsidRDefault="00F14B24" w:rsidP="00F14B24">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Pr="000F7E5E">
        <w:rPr>
          <w:rFonts w:ascii="宋体" w:hAnsi="宋体" w:hint="eastAsia"/>
          <w:szCs w:val="21"/>
        </w:rPr>
        <w:t>许昌市</w:t>
      </w:r>
      <w:r w:rsidRPr="000F7E5E">
        <w:rPr>
          <w:rFonts w:asciiTheme="minorEastAsia" w:hAnsiTheme="minorEastAsia" w:cs="Arial"/>
          <w:szCs w:val="21"/>
        </w:rPr>
        <w:t>龙兴路与竹林路交汇</w:t>
      </w:r>
      <w:proofErr w:type="gramStart"/>
      <w:r w:rsidRPr="000F7E5E">
        <w:rPr>
          <w:rFonts w:asciiTheme="minorEastAsia" w:hAnsiTheme="minorEastAsia" w:cs="Arial"/>
          <w:szCs w:val="21"/>
        </w:rPr>
        <w:t>处</w:t>
      </w:r>
      <w:r w:rsidRPr="000F7E5E">
        <w:rPr>
          <w:rFonts w:asciiTheme="minorEastAsia" w:hAnsiTheme="minorEastAsia" w:cs="仿宋_GB2312" w:hint="eastAsia"/>
          <w:szCs w:val="21"/>
        </w:rPr>
        <w:t>创业</w:t>
      </w:r>
      <w:proofErr w:type="gramEnd"/>
      <w:r w:rsidRPr="000F7E5E">
        <w:rPr>
          <w:rFonts w:asciiTheme="minorEastAsia" w:hAnsiTheme="minorEastAsia" w:cs="仿宋_GB2312" w:hint="eastAsia"/>
          <w:szCs w:val="21"/>
        </w:rPr>
        <w:t>服务中心C座</w:t>
      </w:r>
    </w:p>
    <w:p w:rsidR="00F14B24" w:rsidRDefault="00F14B24" w:rsidP="00F14B24">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0F7E5E">
        <w:rPr>
          <w:rFonts w:ascii="宋体" w:hAnsi="宋体" w:hint="eastAsia"/>
          <w:szCs w:val="21"/>
        </w:rPr>
        <w:t xml:space="preserve">黄女士                    </w:t>
      </w:r>
      <w:r>
        <w:rPr>
          <w:rFonts w:ascii="宋体" w:hAnsi="宋体" w:hint="eastAsia"/>
          <w:szCs w:val="21"/>
        </w:rPr>
        <w:t>联系电话：</w:t>
      </w:r>
      <w:bookmarkStart w:id="0" w:name="联系人电话"/>
      <w:r>
        <w:rPr>
          <w:rFonts w:ascii="宋体" w:hAnsi="宋体"/>
          <w:szCs w:val="21"/>
        </w:rPr>
        <w:t>0</w:t>
      </w:r>
      <w:bookmarkEnd w:id="0"/>
      <w:r>
        <w:rPr>
          <w:rFonts w:ascii="宋体" w:hAnsi="宋体" w:hint="eastAsia"/>
          <w:szCs w:val="21"/>
        </w:rPr>
        <w:t>374-296</w:t>
      </w:r>
      <w:r w:rsidR="000F7E5E">
        <w:rPr>
          <w:rFonts w:ascii="宋体" w:hAnsi="宋体" w:hint="eastAsia"/>
          <w:szCs w:val="21"/>
        </w:rPr>
        <w:t>8687</w:t>
      </w:r>
    </w:p>
    <w:p w:rsidR="00F14B24" w:rsidRDefault="00F14B24" w:rsidP="00F14B24">
      <w:pPr>
        <w:adjustRightInd w:val="0"/>
        <w:snapToGrid w:val="0"/>
        <w:spacing w:line="360" w:lineRule="auto"/>
        <w:ind w:firstLineChars="400" w:firstLine="840"/>
        <w:jc w:val="left"/>
        <w:rPr>
          <w:rFonts w:ascii="宋体" w:hAnsi="宋体"/>
          <w:szCs w:val="21"/>
        </w:rPr>
      </w:pPr>
    </w:p>
    <w:p w:rsidR="00F14B24" w:rsidRDefault="00F14B24" w:rsidP="00F14B24">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w:t>
      </w:r>
      <w:r w:rsidR="000F7E5E">
        <w:rPr>
          <w:rFonts w:asciiTheme="minorEastAsia" w:hAnsiTheme="minorEastAsia" w:cs="Arial" w:hint="eastAsia"/>
          <w:color w:val="000000"/>
          <w:szCs w:val="21"/>
          <w:lang w:val="zh-CN"/>
        </w:rPr>
        <w:t>土地收购储备中心</w:t>
      </w:r>
    </w:p>
    <w:p w:rsidR="00925DE2" w:rsidRDefault="00F14B24" w:rsidP="00F14B24">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0F7E5E">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6B366C">
        <w:rPr>
          <w:rFonts w:asciiTheme="minorEastAsia" w:hAnsiTheme="minorEastAsia" w:cs="Arial" w:hint="eastAsia"/>
          <w:color w:val="000000"/>
          <w:szCs w:val="21"/>
        </w:rPr>
        <w:t>十</w:t>
      </w:r>
      <w:r w:rsidR="00D61CA7">
        <w:rPr>
          <w:rFonts w:asciiTheme="minorEastAsia" w:hAnsiTheme="minorEastAsia" w:cs="Arial" w:hint="eastAsia"/>
          <w:color w:val="000000"/>
          <w:szCs w:val="21"/>
        </w:rPr>
        <w:t>三</w:t>
      </w:r>
      <w:r>
        <w:rPr>
          <w:rFonts w:asciiTheme="minorEastAsia" w:hAnsiTheme="minorEastAsia" w:cs="Arial" w:hint="eastAsia"/>
          <w:color w:val="000000"/>
          <w:szCs w:val="21"/>
        </w:rPr>
        <w:t>日</w:t>
      </w:r>
    </w:p>
    <w:p w:rsidR="00925DE2" w:rsidRDefault="00925DE2">
      <w:pPr>
        <w:adjustRightInd w:val="0"/>
        <w:snapToGrid w:val="0"/>
        <w:spacing w:line="360" w:lineRule="auto"/>
        <w:ind w:firstLineChars="400" w:firstLine="840"/>
        <w:jc w:val="left"/>
        <w:rPr>
          <w:rFonts w:ascii="宋体" w:hAnsi="宋体"/>
          <w:szCs w:val="21"/>
        </w:rPr>
      </w:pPr>
    </w:p>
    <w:p w:rsidR="00925DE2" w:rsidRDefault="00925DE2">
      <w:pPr>
        <w:adjustRightInd w:val="0"/>
        <w:snapToGrid w:val="0"/>
        <w:spacing w:line="360" w:lineRule="auto"/>
        <w:ind w:firstLineChars="400" w:firstLine="840"/>
        <w:jc w:val="left"/>
        <w:rPr>
          <w:rFonts w:ascii="宋体" w:hAnsi="宋体"/>
          <w:szCs w:val="21"/>
        </w:rPr>
      </w:pPr>
    </w:p>
    <w:p w:rsidR="00925DE2" w:rsidRDefault="00B25484">
      <w:pPr>
        <w:spacing w:line="360" w:lineRule="auto"/>
        <w:rPr>
          <w:rFonts w:hAnsi="宋体"/>
          <w:b/>
          <w:sz w:val="28"/>
          <w:szCs w:val="28"/>
        </w:rPr>
      </w:pPr>
      <w:r>
        <w:rPr>
          <w:rFonts w:hAnsi="宋体" w:hint="eastAsia"/>
          <w:b/>
          <w:sz w:val="28"/>
          <w:szCs w:val="28"/>
        </w:rPr>
        <w:t>温馨提示：</w:t>
      </w:r>
    </w:p>
    <w:p w:rsidR="00925DE2" w:rsidRDefault="00B25484">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925DE2" w:rsidRDefault="00925DE2" w:rsidP="00720DC9">
      <w:pPr>
        <w:pStyle w:val="ad"/>
        <w:ind w:firstLine="321"/>
        <w:rPr>
          <w:rFonts w:ascii="仿宋_GB2312" w:eastAsia="仿宋_GB2312"/>
          <w:b/>
          <w:sz w:val="32"/>
          <w:szCs w:val="32"/>
        </w:rPr>
      </w:pP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Pr>
          <w:rFonts w:hAnsi="宋体" w:hint="eastAsia"/>
          <w:color w:val="000000"/>
          <w:szCs w:val="21"/>
        </w:rPr>
        <w:lastRenderedPageBreak/>
        <w:t>（</w:t>
      </w:r>
      <w:r w:rsidR="00A518FE">
        <w:fldChar w:fldCharType="begin"/>
      </w:r>
      <w:r w:rsidR="00CF4524">
        <w:instrText>HYPERLINK "http://221.14.6.70:8088/ggzy/"</w:instrText>
      </w:r>
      <w:r w:rsidR="00A518FE">
        <w:fldChar w:fldCharType="separate"/>
      </w:r>
      <w:r>
        <w:rPr>
          <w:rStyle w:val="af1"/>
          <w:rFonts w:hAnsi="宋体"/>
          <w:szCs w:val="21"/>
        </w:rPr>
        <w:t>http://221.14.6.70:8088/ggzy/</w:t>
      </w:r>
      <w:r w:rsidR="00A518FE">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925DE2" w:rsidRDefault="00B25484">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925DE2" w:rsidRDefault="00B25484">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925DE2" w:rsidRDefault="00B25484">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A518FE">
        <w:fldChar w:fldCharType="begin"/>
      </w:r>
      <w:r w:rsidR="00CF4524">
        <w:instrText>HYPERLINK "http://221.14.6.70:8088/ggzy/"</w:instrText>
      </w:r>
      <w:r w:rsidR="00A518FE">
        <w:fldChar w:fldCharType="separate"/>
      </w:r>
      <w:r>
        <w:rPr>
          <w:rStyle w:val="af1"/>
          <w:rFonts w:hAnsi="宋体"/>
          <w:szCs w:val="21"/>
        </w:rPr>
        <w:t>http://221.14.6.70:8088/ggzy/</w:t>
      </w:r>
      <w:r w:rsidR="00A518FE">
        <w:fldChar w:fldCharType="end"/>
      </w:r>
      <w:r>
        <w:rPr>
          <w:rFonts w:hAnsi="宋体" w:hint="eastAsia"/>
          <w:color w:val="000000"/>
          <w:szCs w:val="21"/>
        </w:rPr>
        <w:t>）。</w:t>
      </w:r>
    </w:p>
    <w:p w:rsidR="00925DE2" w:rsidRDefault="00B25484">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925DE2" w:rsidRDefault="00B25484">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925DE2" w:rsidRDefault="00B25484">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925DE2" w:rsidRDefault="00925DE2">
      <w:pPr>
        <w:autoSpaceDE w:val="0"/>
        <w:autoSpaceDN w:val="0"/>
        <w:adjustRightInd w:val="0"/>
        <w:spacing w:line="700" w:lineRule="exact"/>
        <w:ind w:firstLine="560"/>
        <w:rPr>
          <w:rFonts w:asciiTheme="minorEastAsia" w:hAnsiTheme="minorEastAsia" w:cs="仿宋_GB2312"/>
          <w:color w:val="000000"/>
          <w:sz w:val="24"/>
          <w:szCs w:val="24"/>
        </w:rPr>
      </w:pPr>
    </w:p>
    <w:p w:rsidR="00925DE2" w:rsidRDefault="00925DE2">
      <w:pPr>
        <w:autoSpaceDE w:val="0"/>
        <w:autoSpaceDN w:val="0"/>
        <w:adjustRightInd w:val="0"/>
        <w:spacing w:line="700" w:lineRule="exact"/>
        <w:ind w:firstLine="560"/>
        <w:rPr>
          <w:rFonts w:asciiTheme="minorEastAsia" w:hAnsiTheme="minorEastAsia" w:cs="仿宋_GB2312"/>
          <w:color w:val="000000"/>
          <w:sz w:val="24"/>
          <w:szCs w:val="24"/>
        </w:rPr>
      </w:pPr>
    </w:p>
    <w:p w:rsidR="00925DE2" w:rsidRDefault="00925DE2" w:rsidP="00D61CA7">
      <w:pPr>
        <w:autoSpaceDE w:val="0"/>
        <w:autoSpaceDN w:val="0"/>
        <w:adjustRightInd w:val="0"/>
        <w:spacing w:line="700" w:lineRule="exact"/>
        <w:rPr>
          <w:rFonts w:asciiTheme="minorEastAsia" w:hAnsiTheme="minorEastAsia" w:cs="仿宋_GB2312"/>
          <w:color w:val="000000"/>
          <w:sz w:val="24"/>
          <w:szCs w:val="24"/>
        </w:rPr>
      </w:pPr>
    </w:p>
    <w:p w:rsidR="00925DE2" w:rsidRDefault="00B25484" w:rsidP="000F7E5E">
      <w:pPr>
        <w:widowControl/>
        <w:ind w:firstLineChars="1000" w:firstLine="3213"/>
        <w:jc w:val="left"/>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925DE2" w:rsidRDefault="00925DE2">
      <w:pPr>
        <w:rPr>
          <w:rFonts w:asciiTheme="majorEastAsia" w:eastAsiaTheme="majorEastAsia" w:hAnsiTheme="majorEastAsia" w:cs="宋体"/>
          <w:b/>
          <w:kern w:val="0"/>
          <w:sz w:val="32"/>
          <w:szCs w:val="32"/>
        </w:rPr>
      </w:pPr>
    </w:p>
    <w:p w:rsidR="00925DE2" w:rsidRDefault="00B25484">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一、本项目需实现的功能或者目标</w:t>
      </w:r>
    </w:p>
    <w:p w:rsidR="000F7E5E" w:rsidRPr="009749B1" w:rsidRDefault="000F7E5E" w:rsidP="000F7E5E">
      <w:pPr>
        <w:spacing w:line="360" w:lineRule="auto"/>
        <w:ind w:firstLineChars="200" w:firstLine="480"/>
        <w:rPr>
          <w:rFonts w:asciiTheme="minorEastAsia" w:hAnsiTheme="minorEastAsia" w:cs="仿宋_GB2312"/>
          <w:sz w:val="24"/>
          <w:szCs w:val="24"/>
          <w:lang w:val="zh-CN"/>
        </w:rPr>
      </w:pPr>
      <w:r w:rsidRPr="009749B1">
        <w:rPr>
          <w:rFonts w:asciiTheme="minorEastAsia" w:hAnsiTheme="minorEastAsia" w:cs="仿宋_GB2312" w:hint="eastAsia"/>
          <w:sz w:val="24"/>
          <w:szCs w:val="24"/>
          <w:lang w:val="zh-CN"/>
        </w:rPr>
        <w:t>文物考古勘探工作结束后，完成原土回填工作，达到地面平整，场地内无明显杂物。</w:t>
      </w:r>
    </w:p>
    <w:p w:rsidR="00925DE2" w:rsidRDefault="00B25484" w:rsidP="000F7E5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二、采购清单</w:t>
      </w:r>
    </w:p>
    <w:p w:rsidR="000F7E5E" w:rsidRPr="009749B1" w:rsidRDefault="000F7E5E" w:rsidP="000F7E5E">
      <w:pPr>
        <w:spacing w:line="360" w:lineRule="auto"/>
        <w:ind w:firstLineChars="200" w:firstLine="480"/>
        <w:rPr>
          <w:rFonts w:asciiTheme="minorEastAsia" w:hAnsiTheme="minorEastAsia" w:cs="仿宋_GB2312"/>
          <w:sz w:val="24"/>
          <w:szCs w:val="24"/>
          <w:lang w:val="zh-CN"/>
        </w:rPr>
      </w:pPr>
      <w:r w:rsidRPr="009749B1">
        <w:rPr>
          <w:rFonts w:asciiTheme="minorEastAsia" w:hAnsiTheme="minorEastAsia" w:cs="仿宋_GB2312" w:hint="eastAsia"/>
          <w:sz w:val="24"/>
          <w:szCs w:val="24"/>
          <w:lang w:val="zh-CN"/>
        </w:rPr>
        <w:t>A包：1、施工要求：平整场地、挖沟槽土方、原土回填等。2、附件：（1）已标价工程量清单；（2）招标工程量清单。</w:t>
      </w:r>
    </w:p>
    <w:p w:rsidR="000F7E5E" w:rsidRPr="009749B1" w:rsidRDefault="000F7E5E" w:rsidP="000F7E5E">
      <w:pPr>
        <w:spacing w:line="360" w:lineRule="auto"/>
        <w:ind w:firstLineChars="200" w:firstLine="480"/>
        <w:rPr>
          <w:rFonts w:asciiTheme="minorEastAsia" w:hAnsiTheme="minorEastAsia" w:cs="仿宋_GB2312"/>
          <w:sz w:val="24"/>
          <w:szCs w:val="24"/>
          <w:lang w:val="zh-CN"/>
        </w:rPr>
      </w:pPr>
      <w:r w:rsidRPr="009749B1">
        <w:rPr>
          <w:rFonts w:asciiTheme="minorEastAsia" w:hAnsiTheme="minorEastAsia" w:cs="仿宋_GB2312" w:hint="eastAsia"/>
          <w:sz w:val="24"/>
          <w:szCs w:val="24"/>
          <w:lang w:val="zh-CN"/>
        </w:rPr>
        <w:t>B包：1、施工要求：平整场地、挖沟槽土方、原土回填等。2、附件：（1）已标价工程量清单；（2）招标工程量清单。</w:t>
      </w:r>
    </w:p>
    <w:p w:rsidR="000F7E5E" w:rsidRPr="009749B1" w:rsidRDefault="000F7E5E" w:rsidP="000F7E5E">
      <w:pPr>
        <w:spacing w:line="360" w:lineRule="auto"/>
        <w:ind w:firstLineChars="200" w:firstLine="480"/>
        <w:rPr>
          <w:rFonts w:asciiTheme="minorEastAsia" w:hAnsiTheme="minorEastAsia" w:cs="仿宋_GB2312"/>
          <w:sz w:val="24"/>
          <w:szCs w:val="24"/>
          <w:lang w:val="zh-CN"/>
        </w:rPr>
      </w:pPr>
      <w:r w:rsidRPr="009749B1">
        <w:rPr>
          <w:rFonts w:asciiTheme="minorEastAsia" w:hAnsiTheme="minorEastAsia" w:cs="仿宋_GB2312" w:hint="eastAsia"/>
          <w:sz w:val="24"/>
          <w:szCs w:val="24"/>
          <w:lang w:val="zh-CN"/>
        </w:rPr>
        <w:t>C包：1、施工要求：平整场地、挖沟槽土方、原土回填等。2、附件：（1）已标价工程量清单；（2）招标工程量清单。</w:t>
      </w:r>
    </w:p>
    <w:p w:rsidR="000F7E5E" w:rsidRPr="009749B1" w:rsidRDefault="000F7E5E" w:rsidP="000F7E5E">
      <w:pPr>
        <w:spacing w:line="360" w:lineRule="auto"/>
        <w:ind w:firstLineChars="200" w:firstLine="480"/>
        <w:rPr>
          <w:rFonts w:asciiTheme="minorEastAsia" w:hAnsiTheme="minorEastAsia" w:cs="仿宋_GB2312"/>
          <w:sz w:val="24"/>
          <w:szCs w:val="24"/>
          <w:lang w:val="zh-CN"/>
        </w:rPr>
      </w:pPr>
      <w:r w:rsidRPr="009749B1">
        <w:rPr>
          <w:rFonts w:asciiTheme="minorEastAsia" w:hAnsiTheme="minorEastAsia" w:cs="仿宋_GB2312" w:hint="eastAsia"/>
          <w:sz w:val="24"/>
          <w:szCs w:val="24"/>
          <w:lang w:val="zh-CN"/>
        </w:rPr>
        <w:t>D包：1、施工要求：平整场地、挖沟槽土方、原土回填等。2、附件：（1）已标价工程量清单；（2）招标工程量清单。</w:t>
      </w:r>
    </w:p>
    <w:p w:rsidR="00925DE2" w:rsidRPr="000F7E5E" w:rsidRDefault="00B25484">
      <w:pPr>
        <w:spacing w:line="360" w:lineRule="auto"/>
        <w:ind w:firstLineChars="200" w:firstLine="482"/>
        <w:contextualSpacing/>
        <w:rPr>
          <w:rFonts w:asciiTheme="minorEastAsia" w:hAnsiTheme="minorEastAsia" w:cs="微软雅黑"/>
          <w:b/>
          <w:sz w:val="24"/>
          <w:szCs w:val="24"/>
        </w:rPr>
      </w:pPr>
      <w:r w:rsidRPr="000F7E5E">
        <w:rPr>
          <w:rFonts w:asciiTheme="minorEastAsia" w:hAnsiTheme="minorEastAsia" w:cs="微软雅黑" w:hint="eastAsia"/>
          <w:b/>
          <w:sz w:val="24"/>
          <w:szCs w:val="24"/>
        </w:rPr>
        <w:t>本采购清单中所列技术规格或主要参数为最低要求，不允许负偏离，否则将承担其响应被视为非实质性响应的风险。</w:t>
      </w:r>
    </w:p>
    <w:p w:rsidR="00925DE2" w:rsidRDefault="000F7E5E" w:rsidP="00DA03F5">
      <w:pPr>
        <w:spacing w:line="360" w:lineRule="auto"/>
        <w:ind w:firstLineChars="200" w:firstLine="482"/>
        <w:contextualSpacing/>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三</w:t>
      </w:r>
      <w:r w:rsidR="00B25484">
        <w:rPr>
          <w:rFonts w:asciiTheme="minorEastAsia" w:hAnsiTheme="minorEastAsia" w:cs="宋体" w:hint="eastAsia"/>
          <w:b/>
          <w:color w:val="000000"/>
          <w:kern w:val="0"/>
          <w:sz w:val="24"/>
          <w:szCs w:val="24"/>
          <w:lang w:val="zh-CN"/>
        </w:rPr>
        <w:t>、采购标的</w:t>
      </w:r>
      <w:proofErr w:type="gramStart"/>
      <w:r w:rsidR="00B25484">
        <w:rPr>
          <w:rFonts w:asciiTheme="minorEastAsia" w:hAnsiTheme="minorEastAsia" w:cs="宋体" w:hint="eastAsia"/>
          <w:b/>
          <w:color w:val="000000"/>
          <w:kern w:val="0"/>
          <w:sz w:val="24"/>
          <w:szCs w:val="24"/>
          <w:lang w:val="zh-CN"/>
        </w:rPr>
        <w:t>的</w:t>
      </w:r>
      <w:proofErr w:type="gramEnd"/>
      <w:r w:rsidR="00B25484">
        <w:rPr>
          <w:rFonts w:asciiTheme="minorEastAsia" w:hAnsiTheme="minorEastAsia" w:cs="宋体" w:hint="eastAsia"/>
          <w:b/>
          <w:color w:val="000000"/>
          <w:kern w:val="0"/>
          <w:sz w:val="24"/>
          <w:szCs w:val="24"/>
          <w:lang w:val="zh-CN"/>
        </w:rPr>
        <w:t>其他技术、服务等要求</w:t>
      </w:r>
    </w:p>
    <w:p w:rsidR="00925DE2" w:rsidRDefault="00DA03F5">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w:t>
      </w:r>
      <w:r w:rsidR="00B25484">
        <w:rPr>
          <w:rFonts w:ascii="宋体" w:cs="宋体" w:hint="eastAsia"/>
          <w:sz w:val="24"/>
          <w:lang w:val="zh-CN"/>
        </w:rPr>
        <w:t>、供应商应就本项目每包完整响应，</w:t>
      </w:r>
      <w:r w:rsidR="00B25484">
        <w:rPr>
          <w:rFonts w:ascii="宋体" w:cs="宋体" w:hint="eastAsia"/>
          <w:b/>
          <w:sz w:val="24"/>
          <w:lang w:val="zh-CN"/>
        </w:rPr>
        <w:t>否则为无效响应。</w:t>
      </w:r>
    </w:p>
    <w:p w:rsidR="00925DE2" w:rsidRDefault="000F7E5E">
      <w:pPr>
        <w:wordWrap w:val="0"/>
        <w:topLinePunct/>
        <w:spacing w:line="360" w:lineRule="auto"/>
        <w:ind w:firstLineChars="200" w:firstLine="480"/>
        <w:rPr>
          <w:rFonts w:ascii="宋体" w:cs="宋体"/>
          <w:sz w:val="24"/>
          <w:lang w:val="zh-CN"/>
        </w:rPr>
      </w:pPr>
      <w:r>
        <w:rPr>
          <w:rFonts w:ascii="宋体" w:cs="宋体" w:hint="eastAsia"/>
          <w:sz w:val="24"/>
          <w:lang w:val="zh-CN"/>
        </w:rPr>
        <w:t>2</w:t>
      </w:r>
      <w:r w:rsidR="00B25484">
        <w:rPr>
          <w:rFonts w:ascii="宋体" w:cs="宋体" w:hint="eastAsia"/>
          <w:sz w:val="24"/>
          <w:lang w:val="zh-CN"/>
        </w:rPr>
        <w:t>、本项目为交钥匙工程。</w:t>
      </w:r>
    </w:p>
    <w:p w:rsidR="00E00E01" w:rsidRDefault="000F7E5E" w:rsidP="00E00E01">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四</w:t>
      </w:r>
      <w:r w:rsidR="00B25484">
        <w:rPr>
          <w:rFonts w:asciiTheme="minorEastAsia" w:hAnsiTheme="minorEastAsia" w:cs="宋体" w:hint="eastAsia"/>
          <w:b/>
          <w:color w:val="000000"/>
          <w:kern w:val="0"/>
          <w:sz w:val="24"/>
          <w:szCs w:val="24"/>
          <w:lang w:val="zh-CN"/>
        </w:rPr>
        <w:t>、验收标准</w:t>
      </w:r>
    </w:p>
    <w:p w:rsidR="000F7E5E" w:rsidRPr="009749B1" w:rsidRDefault="000F7E5E" w:rsidP="000F7E5E">
      <w:pPr>
        <w:spacing w:line="360" w:lineRule="auto"/>
        <w:ind w:firstLineChars="200" w:firstLine="480"/>
        <w:rPr>
          <w:rFonts w:asciiTheme="minorEastAsia" w:hAnsiTheme="minorEastAsia" w:cs="仿宋_GB2312"/>
          <w:sz w:val="24"/>
          <w:szCs w:val="24"/>
          <w:lang w:val="zh-CN"/>
        </w:rPr>
      </w:pPr>
      <w:r w:rsidRPr="009749B1">
        <w:rPr>
          <w:rFonts w:asciiTheme="minorEastAsia" w:hAnsiTheme="minorEastAsia" w:cs="仿宋_GB2312" w:hint="eastAsia"/>
          <w:sz w:val="24"/>
          <w:szCs w:val="24"/>
          <w:lang w:val="zh-CN"/>
        </w:rPr>
        <w:t>1、由采购人成立验收小组,按照采购合同的约定对中标人履约情况进行验收。验收时,按照采购合同的约定对每一项技术、服务、安全标准的履约情况进行确认。验收结束后,出具</w:t>
      </w:r>
      <w:proofErr w:type="gramStart"/>
      <w:r w:rsidRPr="009749B1">
        <w:rPr>
          <w:rFonts w:asciiTheme="minorEastAsia" w:hAnsiTheme="minorEastAsia" w:cs="仿宋_GB2312" w:hint="eastAsia"/>
          <w:sz w:val="24"/>
          <w:szCs w:val="24"/>
          <w:lang w:val="zh-CN"/>
        </w:rPr>
        <w:t>验收书</w:t>
      </w:r>
      <w:proofErr w:type="gramEnd"/>
      <w:r w:rsidRPr="009749B1">
        <w:rPr>
          <w:rFonts w:asciiTheme="minorEastAsia" w:hAnsiTheme="minorEastAsia" w:cs="仿宋_GB2312" w:hint="eastAsia"/>
          <w:sz w:val="24"/>
          <w:szCs w:val="24"/>
          <w:lang w:val="zh-CN"/>
        </w:rPr>
        <w:t>,列明各项标准的验收情况及项目总体评价,由验收双方共同签署。</w:t>
      </w:r>
    </w:p>
    <w:p w:rsidR="000F7E5E" w:rsidRPr="009749B1" w:rsidRDefault="000F7E5E" w:rsidP="000F7E5E">
      <w:pPr>
        <w:spacing w:line="360" w:lineRule="auto"/>
        <w:ind w:firstLineChars="200" w:firstLine="480"/>
        <w:rPr>
          <w:rFonts w:asciiTheme="minorEastAsia" w:hAnsiTheme="minorEastAsia" w:cs="仿宋_GB2312"/>
          <w:sz w:val="24"/>
          <w:szCs w:val="24"/>
          <w:lang w:val="zh-CN"/>
        </w:rPr>
      </w:pPr>
      <w:r w:rsidRPr="009749B1">
        <w:rPr>
          <w:rFonts w:asciiTheme="minorEastAsia" w:hAnsiTheme="minorEastAsia" w:cs="仿宋_GB2312" w:hint="eastAsia"/>
          <w:sz w:val="24"/>
          <w:szCs w:val="24"/>
          <w:lang w:val="zh-CN"/>
        </w:rPr>
        <w:t>2、按照招标文件要求、投标文件响应和承诺验收；</w:t>
      </w:r>
    </w:p>
    <w:p w:rsidR="00925DE2" w:rsidRPr="000F7E5E" w:rsidRDefault="000F7E5E" w:rsidP="000F7E5E">
      <w:pPr>
        <w:pStyle w:val="ac"/>
        <w:widowControl/>
        <w:shd w:val="clear" w:color="auto" w:fill="FFFFFF"/>
        <w:spacing w:line="360" w:lineRule="auto"/>
        <w:ind w:firstLineChars="200" w:firstLine="482"/>
        <w:contextualSpacing/>
        <w:jc w:val="left"/>
        <w:rPr>
          <w:rFonts w:asciiTheme="minorEastAsia" w:eastAsiaTheme="minorEastAsia" w:hAnsiTheme="minorEastAsia" w:cs="仿宋_GB2312"/>
          <w:color w:val="000000"/>
          <w:sz w:val="21"/>
          <w:szCs w:val="21"/>
          <w:shd w:val="clear" w:color="auto" w:fill="FFFFFF"/>
        </w:rPr>
      </w:pPr>
      <w:r w:rsidRPr="000F7E5E">
        <w:rPr>
          <w:rFonts w:asciiTheme="minorEastAsia" w:hAnsiTheme="minorEastAsia" w:cs="宋体" w:hint="eastAsia"/>
          <w:b/>
          <w:color w:val="000000"/>
          <w:kern w:val="0"/>
          <w:lang w:val="zh-CN"/>
        </w:rPr>
        <w:lastRenderedPageBreak/>
        <w:t>五</w:t>
      </w:r>
      <w:r w:rsidR="00B25484" w:rsidRPr="000F7E5E">
        <w:rPr>
          <w:rFonts w:asciiTheme="minorEastAsia" w:hAnsiTheme="minorEastAsia" w:cs="宋体" w:hint="eastAsia"/>
          <w:b/>
          <w:color w:val="000000"/>
          <w:kern w:val="0"/>
          <w:lang w:val="zh-CN"/>
        </w:rPr>
        <w:t>、本项目预算金额</w:t>
      </w:r>
      <w:r w:rsidRPr="000F7E5E">
        <w:rPr>
          <w:rFonts w:asciiTheme="minorEastAsia" w:eastAsiaTheme="minorEastAsia" w:hAnsiTheme="minorEastAsia" w:cs="仿宋_GB2312" w:hint="eastAsia"/>
          <w:b/>
          <w:lang w:val="zh-CN"/>
        </w:rPr>
        <w:t>A包：预算金额：513784.53元； B包：预算金额：335416.17元； C包：预算金额：311133.21元； D包：预算金额：126116.05元</w:t>
      </w:r>
      <w:r w:rsidRPr="000F7E5E">
        <w:rPr>
          <w:rFonts w:asciiTheme="minorEastAsia" w:eastAsiaTheme="minorEastAsia" w:hAnsiTheme="minorEastAsia" w:cs="仿宋_GB2312"/>
          <w:b/>
          <w:lang w:val="zh-CN"/>
        </w:rPr>
        <w:t xml:space="preserve"> </w:t>
      </w:r>
      <w:r w:rsidR="00B25484" w:rsidRPr="000F7E5E">
        <w:rPr>
          <w:rFonts w:asciiTheme="minorEastAsia" w:eastAsiaTheme="minorEastAsia" w:hAnsiTheme="minorEastAsia" w:cs="仿宋_GB2312" w:hint="eastAsia"/>
          <w:b/>
          <w:lang w:val="zh-CN"/>
        </w:rPr>
        <w:t>。</w:t>
      </w:r>
      <w:r w:rsidR="00B25484" w:rsidRPr="000F7E5E">
        <w:rPr>
          <w:rFonts w:asciiTheme="minorEastAsia" w:hAnsiTheme="minorEastAsia" w:cs="宋体" w:hint="eastAsia"/>
          <w:b/>
          <w:color w:val="000000"/>
          <w:kern w:val="0"/>
          <w:lang w:val="zh-CN"/>
        </w:rPr>
        <w:t>超出预算金额的谈判响应无效。</w:t>
      </w:r>
    </w:p>
    <w:p w:rsidR="00925DE2" w:rsidRDefault="000F7E5E" w:rsidP="00C23BA7">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六</w:t>
      </w:r>
      <w:r w:rsidR="00B25484">
        <w:rPr>
          <w:rFonts w:asciiTheme="minorEastAsia" w:hAnsiTheme="minorEastAsia" w:cs="宋体" w:hint="eastAsia"/>
          <w:b/>
          <w:color w:val="000000"/>
          <w:kern w:val="0"/>
          <w:sz w:val="24"/>
          <w:szCs w:val="24"/>
          <w:lang w:val="zh-CN"/>
        </w:rPr>
        <w:t>、资金支付</w:t>
      </w:r>
    </w:p>
    <w:p w:rsidR="00925DE2" w:rsidRPr="008F6D39" w:rsidRDefault="00B25484" w:rsidP="008F6D39">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宋体" w:hint="eastAsia"/>
          <w:color w:val="000000"/>
          <w:kern w:val="0"/>
          <w:sz w:val="24"/>
          <w:szCs w:val="24"/>
          <w:lang w:val="zh-CN"/>
        </w:rPr>
        <w:t>1、支付方式：</w:t>
      </w:r>
      <w:r w:rsidR="000F7E5E">
        <w:rPr>
          <w:rFonts w:asciiTheme="minorEastAsia" w:hAnsiTheme="minorEastAsia" w:cs="宋体" w:hint="eastAsia"/>
          <w:color w:val="000000"/>
          <w:kern w:val="0"/>
          <w:sz w:val="24"/>
          <w:szCs w:val="24"/>
          <w:lang w:val="zh-CN"/>
        </w:rPr>
        <w:t>银行转账</w:t>
      </w:r>
    </w:p>
    <w:p w:rsidR="000F7E5E" w:rsidRPr="009749B1" w:rsidRDefault="00B25484" w:rsidP="000F7E5E">
      <w:pPr>
        <w:spacing w:line="360" w:lineRule="auto"/>
        <w:ind w:firstLineChars="200" w:firstLine="480"/>
        <w:rPr>
          <w:rFonts w:asciiTheme="minorEastAsia" w:hAnsiTheme="minorEastAsia" w:cs="仿宋_GB2312"/>
          <w:sz w:val="24"/>
          <w:szCs w:val="24"/>
          <w:lang w:val="zh-CN"/>
        </w:rPr>
      </w:pPr>
      <w:r w:rsidRPr="008F6D39">
        <w:rPr>
          <w:rFonts w:asciiTheme="minorEastAsia" w:hAnsiTheme="minorEastAsia" w:cs="仿宋_GB2312" w:hint="eastAsia"/>
          <w:sz w:val="24"/>
          <w:szCs w:val="24"/>
          <w:lang w:val="zh-CN"/>
        </w:rPr>
        <w:t>2、支付时间及条件：</w:t>
      </w:r>
      <w:r w:rsidR="000F7E5E" w:rsidRPr="009749B1">
        <w:rPr>
          <w:rFonts w:asciiTheme="minorEastAsia" w:hAnsiTheme="minorEastAsia" w:cs="仿宋_GB2312" w:hint="eastAsia"/>
          <w:sz w:val="24"/>
          <w:szCs w:val="24"/>
          <w:lang w:val="zh-CN"/>
        </w:rPr>
        <w:t>工程完工经验收合格后一次性支付。</w:t>
      </w:r>
    </w:p>
    <w:p w:rsidR="00925DE2" w:rsidRPr="008F6D39" w:rsidRDefault="00E00E01" w:rsidP="008F6D39">
      <w:pPr>
        <w:spacing w:line="360" w:lineRule="auto"/>
        <w:ind w:firstLineChars="200" w:firstLine="480"/>
        <w:contextualSpacing/>
        <w:rPr>
          <w:rFonts w:asciiTheme="minorEastAsia" w:hAnsiTheme="minorEastAsia" w:cs="仿宋_GB2312"/>
          <w:sz w:val="24"/>
          <w:szCs w:val="24"/>
          <w:lang w:val="zh-CN"/>
        </w:rPr>
      </w:pPr>
      <w:r w:rsidRPr="008F6D39">
        <w:rPr>
          <w:rFonts w:asciiTheme="minorEastAsia" w:hAnsiTheme="minorEastAsia" w:cs="仿宋_GB2312"/>
          <w:sz w:val="24"/>
          <w:szCs w:val="24"/>
          <w:lang w:val="zh-CN"/>
        </w:rPr>
        <w:t xml:space="preserve"> </w:t>
      </w:r>
    </w:p>
    <w:p w:rsidR="001621CD" w:rsidRDefault="001621CD">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925DE2" w:rsidRDefault="00B25484">
      <w:p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第三章 供应商须知前附表</w:t>
      </w:r>
    </w:p>
    <w:p w:rsidR="00925DE2" w:rsidRDefault="00B25484">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925DE2">
        <w:trPr>
          <w:trHeight w:val="636"/>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925DE2" w:rsidRDefault="00B25484">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925DE2">
        <w:trPr>
          <w:trHeight w:val="1278"/>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0F7E5E">
              <w:rPr>
                <w:rFonts w:asciiTheme="minorEastAsia" w:hAnsiTheme="minorEastAsia" w:cs="仿宋_GB2312" w:hint="eastAsia"/>
                <w:szCs w:val="21"/>
              </w:rPr>
              <w:t>土地前期开发整理项目</w:t>
            </w:r>
          </w:p>
          <w:p w:rsidR="001621CD" w:rsidRDefault="00B25484" w:rsidP="001621CD">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6B366C">
              <w:rPr>
                <w:rFonts w:asciiTheme="minorEastAsia" w:hAnsiTheme="minorEastAsia" w:cs="仿宋_GB2312" w:hint="eastAsia"/>
                <w:szCs w:val="21"/>
              </w:rPr>
              <w:t>ZFCG-T2019085</w:t>
            </w:r>
            <w:r>
              <w:rPr>
                <w:rFonts w:asciiTheme="minorEastAsia" w:hAnsiTheme="minorEastAsia" w:cs="仿宋_GB2312" w:hint="eastAsia"/>
                <w:szCs w:val="21"/>
              </w:rPr>
              <w:t>号</w:t>
            </w:r>
          </w:p>
          <w:p w:rsidR="000F7E5E" w:rsidRPr="002E2598" w:rsidRDefault="00B25484" w:rsidP="002E259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项目内容：</w:t>
            </w:r>
            <w:r w:rsidR="000F7E5E" w:rsidRPr="002E2598">
              <w:rPr>
                <w:rFonts w:asciiTheme="minorEastAsia" w:hAnsiTheme="minorEastAsia" w:cs="仿宋_GB2312" w:hint="eastAsia"/>
                <w:szCs w:val="21"/>
              </w:rPr>
              <w:t>平整场地、挖沟槽土方、原土回填，达到文物考古勘探工作标准要求。</w:t>
            </w:r>
          </w:p>
          <w:p w:rsidR="002E2598" w:rsidRDefault="00B25484" w:rsidP="002E2598">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p>
          <w:p w:rsidR="000F7E5E" w:rsidRPr="002E2598" w:rsidRDefault="000F7E5E" w:rsidP="002E2598">
            <w:pPr>
              <w:autoSpaceDE w:val="0"/>
              <w:autoSpaceDN w:val="0"/>
              <w:adjustRightInd w:val="0"/>
              <w:spacing w:line="360" w:lineRule="auto"/>
              <w:jc w:val="left"/>
              <w:rPr>
                <w:rFonts w:asciiTheme="minorEastAsia" w:hAnsiTheme="minorEastAsia" w:cs="仿宋_GB2312"/>
                <w:szCs w:val="21"/>
              </w:rPr>
            </w:pPr>
            <w:r w:rsidRPr="002E2598">
              <w:rPr>
                <w:rFonts w:asciiTheme="minorEastAsia" w:hAnsiTheme="minorEastAsia" w:cs="仿宋_GB2312" w:hint="eastAsia"/>
                <w:szCs w:val="21"/>
              </w:rPr>
              <w:t>A包：向阳路东侧、群众路北侧、新兴路南侧</w:t>
            </w:r>
          </w:p>
          <w:p w:rsidR="000F7E5E" w:rsidRDefault="000F7E5E" w:rsidP="002E2598">
            <w:pPr>
              <w:autoSpaceDE w:val="0"/>
              <w:autoSpaceDN w:val="0"/>
              <w:adjustRightInd w:val="0"/>
              <w:spacing w:line="360" w:lineRule="auto"/>
              <w:jc w:val="left"/>
              <w:rPr>
                <w:rFonts w:asciiTheme="minorEastAsia" w:hAnsiTheme="minorEastAsia" w:cs="宋体"/>
                <w:color w:val="000000"/>
                <w:kern w:val="0"/>
                <w:szCs w:val="21"/>
              </w:rPr>
            </w:pPr>
            <w:r w:rsidRPr="002E2598">
              <w:rPr>
                <w:rFonts w:asciiTheme="minorEastAsia" w:hAnsiTheme="minorEastAsia" w:cs="仿宋_GB2312" w:hint="eastAsia"/>
                <w:szCs w:val="21"/>
              </w:rPr>
              <w:t>B包：建设路北侧、察院西</w:t>
            </w:r>
            <w:r w:rsidRPr="00494938">
              <w:rPr>
                <w:rFonts w:asciiTheme="minorEastAsia" w:hAnsiTheme="minorEastAsia" w:cs="宋体" w:hint="eastAsia"/>
                <w:color w:val="000000"/>
                <w:kern w:val="0"/>
                <w:szCs w:val="21"/>
              </w:rPr>
              <w:t>街东侧</w:t>
            </w:r>
          </w:p>
          <w:p w:rsidR="000F7E5E" w:rsidRDefault="000F7E5E" w:rsidP="002E2598">
            <w:pPr>
              <w:pStyle w:val="ac"/>
              <w:widowControl/>
              <w:shd w:val="clear" w:color="auto" w:fill="FFFFFF"/>
              <w:spacing w:line="360" w:lineRule="auto"/>
              <w:contextualSpacing/>
              <w:jc w:val="left"/>
              <w:rPr>
                <w:rFonts w:asciiTheme="minorEastAsia" w:eastAsiaTheme="minorEastAsia" w:hAnsiTheme="minorEastAsia" w:cs="宋体"/>
                <w:color w:val="000000"/>
                <w:kern w:val="0"/>
                <w:sz w:val="21"/>
                <w:szCs w:val="21"/>
              </w:rPr>
            </w:pPr>
            <w:r w:rsidRPr="00494938">
              <w:rPr>
                <w:rFonts w:asciiTheme="minorEastAsia" w:eastAsiaTheme="minorEastAsia" w:hAnsiTheme="minorEastAsia" w:cs="宋体" w:hint="eastAsia"/>
                <w:color w:val="000000"/>
                <w:kern w:val="0"/>
                <w:sz w:val="21"/>
                <w:szCs w:val="21"/>
              </w:rPr>
              <w:t>C包：新兴路北侧、</w:t>
            </w:r>
            <w:proofErr w:type="gramStart"/>
            <w:r w:rsidRPr="00494938">
              <w:rPr>
                <w:rFonts w:asciiTheme="minorEastAsia" w:eastAsiaTheme="minorEastAsia" w:hAnsiTheme="minorEastAsia" w:cs="宋体" w:hint="eastAsia"/>
                <w:color w:val="000000"/>
                <w:kern w:val="0"/>
                <w:sz w:val="21"/>
                <w:szCs w:val="21"/>
              </w:rPr>
              <w:t>望田路</w:t>
            </w:r>
            <w:proofErr w:type="gramEnd"/>
            <w:r w:rsidRPr="00494938">
              <w:rPr>
                <w:rFonts w:asciiTheme="minorEastAsia" w:eastAsiaTheme="minorEastAsia" w:hAnsiTheme="minorEastAsia" w:cs="宋体" w:hint="eastAsia"/>
                <w:color w:val="000000"/>
                <w:kern w:val="0"/>
                <w:sz w:val="21"/>
                <w:szCs w:val="21"/>
              </w:rPr>
              <w:t>南侧、</w:t>
            </w:r>
            <w:proofErr w:type="gramStart"/>
            <w:r w:rsidRPr="00494938">
              <w:rPr>
                <w:rFonts w:asciiTheme="minorEastAsia" w:eastAsiaTheme="minorEastAsia" w:hAnsiTheme="minorEastAsia" w:cs="宋体" w:hint="eastAsia"/>
                <w:color w:val="000000"/>
                <w:kern w:val="0"/>
                <w:sz w:val="21"/>
                <w:szCs w:val="21"/>
              </w:rPr>
              <w:t>毓</w:t>
            </w:r>
            <w:proofErr w:type="gramEnd"/>
            <w:r w:rsidRPr="00494938">
              <w:rPr>
                <w:rFonts w:asciiTheme="minorEastAsia" w:eastAsiaTheme="minorEastAsia" w:hAnsiTheme="minorEastAsia" w:cs="宋体" w:hint="eastAsia"/>
                <w:color w:val="000000"/>
                <w:kern w:val="0"/>
                <w:sz w:val="21"/>
                <w:szCs w:val="21"/>
              </w:rPr>
              <w:t>秀路西侧</w:t>
            </w:r>
          </w:p>
          <w:p w:rsidR="00925DE2" w:rsidRPr="002E2598" w:rsidRDefault="000F7E5E" w:rsidP="002E2598">
            <w:pPr>
              <w:pStyle w:val="ac"/>
              <w:widowControl/>
              <w:shd w:val="clear" w:color="auto" w:fill="FFFFFF"/>
              <w:spacing w:line="360" w:lineRule="auto"/>
              <w:contextualSpacing/>
              <w:jc w:val="left"/>
              <w:rPr>
                <w:rFonts w:asciiTheme="minorEastAsia" w:eastAsiaTheme="minorEastAsia" w:hAnsiTheme="minorEastAsia" w:cs="仿宋_GB2312"/>
                <w:color w:val="000000"/>
                <w:sz w:val="21"/>
                <w:szCs w:val="21"/>
                <w:shd w:val="clear" w:color="auto" w:fill="FFFFFF"/>
              </w:rPr>
            </w:pPr>
            <w:r w:rsidRPr="00494938">
              <w:rPr>
                <w:rFonts w:asciiTheme="minorEastAsia" w:eastAsiaTheme="minorEastAsia" w:hAnsiTheme="minorEastAsia" w:cs="宋体" w:hint="eastAsia"/>
                <w:color w:val="000000"/>
                <w:kern w:val="0"/>
                <w:sz w:val="21"/>
                <w:szCs w:val="21"/>
              </w:rPr>
              <w:t>D包：许由路北侧、向阳路东侧</w:t>
            </w:r>
          </w:p>
        </w:tc>
      </w:tr>
      <w:tr w:rsidR="00925DE2">
        <w:trPr>
          <w:trHeight w:val="1421"/>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DA03F5" w:rsidRPr="001621CD" w:rsidRDefault="00B25484" w:rsidP="00DA03F5">
            <w:pPr>
              <w:rPr>
                <w:rFonts w:asciiTheme="minorEastAsia" w:hAnsiTheme="minorEastAsia" w:cs="仿宋_GB2312"/>
                <w:szCs w:val="21"/>
              </w:rPr>
            </w:pPr>
            <w:r>
              <w:rPr>
                <w:rFonts w:asciiTheme="minorEastAsia" w:hAnsiTheme="minorEastAsia" w:cs="仿宋_GB2312" w:hint="eastAsia"/>
                <w:szCs w:val="21"/>
              </w:rPr>
              <w:t>名称：</w:t>
            </w:r>
            <w:r w:rsidR="00E00E01" w:rsidRPr="001621CD">
              <w:rPr>
                <w:rFonts w:asciiTheme="minorEastAsia" w:hAnsiTheme="minorEastAsia" w:cs="仿宋_GB2312"/>
                <w:szCs w:val="21"/>
              </w:rPr>
              <w:t xml:space="preserve"> </w:t>
            </w:r>
            <w:r w:rsidR="002E2598">
              <w:rPr>
                <w:rFonts w:asciiTheme="minorEastAsia" w:hAnsiTheme="minorEastAsia" w:cs="仿宋_GB2312" w:hint="eastAsia"/>
                <w:szCs w:val="21"/>
              </w:rPr>
              <w:t>许昌市土地收购储备中心</w:t>
            </w:r>
          </w:p>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r w:rsidR="00E00E01">
              <w:rPr>
                <w:rFonts w:asciiTheme="minorEastAsia" w:hAnsiTheme="minorEastAsia" w:cs="仿宋_GB2312"/>
                <w:szCs w:val="21"/>
              </w:rPr>
              <w:t xml:space="preserve"> </w:t>
            </w:r>
            <w:r w:rsidR="002E2598">
              <w:rPr>
                <w:rFonts w:asciiTheme="minorEastAsia" w:hAnsiTheme="minorEastAsia" w:cs="仿宋_GB2312" w:hint="eastAsia"/>
                <w:szCs w:val="21"/>
              </w:rPr>
              <w:t>府西路政府5号楼</w:t>
            </w:r>
          </w:p>
          <w:p w:rsidR="00925DE2" w:rsidRDefault="00B25484" w:rsidP="00E00E0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2E2598">
              <w:rPr>
                <w:rFonts w:asciiTheme="minorEastAsia" w:hAnsiTheme="minorEastAsia" w:cs="仿宋_GB2312" w:hint="eastAsia"/>
                <w:szCs w:val="21"/>
              </w:rPr>
              <w:t>潘东子</w:t>
            </w:r>
            <w:r w:rsidR="00E00E01">
              <w:rPr>
                <w:rFonts w:asciiTheme="minorEastAsia" w:hAnsiTheme="minorEastAsia" w:cs="仿宋_GB2312" w:hint="eastAsia"/>
                <w:szCs w:val="21"/>
              </w:rPr>
              <w:t xml:space="preserve">  </w:t>
            </w:r>
            <w:r>
              <w:rPr>
                <w:rFonts w:asciiTheme="minorEastAsia" w:hAnsiTheme="minorEastAsia" w:cs="仿宋_GB2312" w:hint="eastAsia"/>
                <w:szCs w:val="21"/>
              </w:rPr>
              <w:t xml:space="preserve">       电话：</w:t>
            </w:r>
            <w:r w:rsidR="002E2598">
              <w:rPr>
                <w:rFonts w:asciiTheme="minorEastAsia" w:hAnsiTheme="minorEastAsia" w:cs="仿宋_GB2312" w:hint="eastAsia"/>
                <w:szCs w:val="21"/>
              </w:rPr>
              <w:t>13938776893</w:t>
            </w:r>
          </w:p>
        </w:tc>
      </w:tr>
      <w:tr w:rsidR="00925DE2">
        <w:trPr>
          <w:trHeight w:val="323"/>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集中采购机构</w:t>
            </w:r>
          </w:p>
        </w:tc>
        <w:tc>
          <w:tcPr>
            <w:tcW w:w="6813" w:type="dxa"/>
            <w:vAlign w:val="center"/>
          </w:tcPr>
          <w:p w:rsidR="00925DE2" w:rsidRDefault="00B2548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720DC9">
              <w:rPr>
                <w:rFonts w:asciiTheme="minorEastAsia" w:hAnsiTheme="minorEastAsia" w:cs="仿宋_GB2312" w:hint="eastAsia"/>
                <w:szCs w:val="21"/>
              </w:rPr>
              <w:t>许昌市政府采购服务中心</w:t>
            </w:r>
          </w:p>
          <w:p w:rsidR="00925DE2" w:rsidRPr="002E2598" w:rsidRDefault="00B25484">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地址：</w:t>
            </w:r>
            <w:r w:rsidR="00530097" w:rsidRPr="002E2598">
              <w:rPr>
                <w:rFonts w:ascii="宋体" w:hAnsi="宋体" w:hint="eastAsia"/>
                <w:szCs w:val="21"/>
              </w:rPr>
              <w:t>许昌市</w:t>
            </w:r>
            <w:r w:rsidR="00530097" w:rsidRPr="002E2598">
              <w:rPr>
                <w:rFonts w:asciiTheme="minorEastAsia" w:hAnsiTheme="minorEastAsia" w:cs="Arial"/>
                <w:szCs w:val="21"/>
              </w:rPr>
              <w:t>龙兴路与竹林路交汇</w:t>
            </w:r>
            <w:proofErr w:type="gramStart"/>
            <w:r w:rsidR="00530097" w:rsidRPr="002E2598">
              <w:rPr>
                <w:rFonts w:asciiTheme="minorEastAsia" w:hAnsiTheme="minorEastAsia" w:cs="Arial"/>
                <w:szCs w:val="21"/>
              </w:rPr>
              <w:t>处</w:t>
            </w:r>
            <w:r w:rsidR="00530097" w:rsidRPr="002E2598">
              <w:rPr>
                <w:rFonts w:asciiTheme="minorEastAsia" w:hAnsiTheme="minorEastAsia" w:cs="仿宋_GB2312" w:hint="eastAsia"/>
                <w:szCs w:val="21"/>
              </w:rPr>
              <w:t>创业</w:t>
            </w:r>
            <w:proofErr w:type="gramEnd"/>
            <w:r w:rsidR="00530097" w:rsidRPr="002E2598">
              <w:rPr>
                <w:rFonts w:asciiTheme="minorEastAsia" w:hAnsiTheme="minorEastAsia" w:cs="仿宋_GB2312" w:hint="eastAsia"/>
                <w:szCs w:val="21"/>
              </w:rPr>
              <w:t>服务中心C座</w:t>
            </w:r>
          </w:p>
          <w:p w:rsidR="00925DE2" w:rsidRDefault="00B25484" w:rsidP="00530097">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2E2598">
              <w:rPr>
                <w:rFonts w:asciiTheme="minorEastAsia" w:hAnsiTheme="minorEastAsia" w:cs="仿宋_GB2312" w:hint="eastAsia"/>
                <w:szCs w:val="21"/>
              </w:rPr>
              <w:t>黄女士</w:t>
            </w:r>
            <w:r>
              <w:rPr>
                <w:rFonts w:asciiTheme="minorEastAsia" w:hAnsiTheme="minorEastAsia" w:cs="仿宋_GB2312" w:hint="eastAsia"/>
                <w:szCs w:val="21"/>
              </w:rPr>
              <w:t xml:space="preserve"> </w:t>
            </w:r>
            <w:r w:rsidR="00530097">
              <w:rPr>
                <w:rFonts w:asciiTheme="minorEastAsia" w:hAnsiTheme="minorEastAsia" w:cs="仿宋_GB2312" w:hint="eastAsia"/>
                <w:szCs w:val="21"/>
              </w:rPr>
              <w:t xml:space="preserve">       </w:t>
            </w:r>
            <w:r>
              <w:rPr>
                <w:rFonts w:asciiTheme="minorEastAsia" w:hAnsiTheme="minorEastAsia" w:cs="仿宋_GB2312" w:hint="eastAsia"/>
                <w:szCs w:val="21"/>
              </w:rPr>
              <w:t xml:space="preserve">     电话：0374-296</w:t>
            </w:r>
            <w:r w:rsidR="002E2598">
              <w:rPr>
                <w:rFonts w:asciiTheme="minorEastAsia" w:hAnsiTheme="minorEastAsia" w:cs="仿宋_GB2312" w:hint="eastAsia"/>
                <w:szCs w:val="21"/>
              </w:rPr>
              <w:t>8687</w:t>
            </w:r>
          </w:p>
        </w:tc>
      </w:tr>
      <w:tr w:rsidR="00925DE2">
        <w:trPr>
          <w:trHeight w:val="9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925DE2" w:rsidRDefault="00B25484">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925DE2" w:rsidRDefault="00B25484">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925DE2" w:rsidRDefault="00B25484">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925DE2" w:rsidRDefault="00B25484">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lastRenderedPageBreak/>
              <w:t>二、财务状况报告相关材料</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925DE2" w:rsidRDefault="00B25484">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925DE2" w:rsidRDefault="00B25484">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925DE2" w:rsidRDefault="00B25484">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925DE2" w:rsidRDefault="00B25484">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925DE2" w:rsidRDefault="00B25484">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lastRenderedPageBreak/>
              <w:t>注：仅需提供序号</w:t>
            </w:r>
            <w:r>
              <w:rPr>
                <w:rFonts w:ascii="楷体" w:eastAsia="楷体" w:hAnsi="楷体" w:hint="eastAsia"/>
                <w:color w:val="000000"/>
                <w:sz w:val="24"/>
                <w:szCs w:val="24"/>
              </w:rPr>
              <w:t>①～②其中之一即可。</w:t>
            </w:r>
          </w:p>
          <w:p w:rsidR="00925DE2" w:rsidRDefault="00B25484">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925DE2" w:rsidRDefault="00B25484">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530097" w:rsidRDefault="00530097" w:rsidP="00530097">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 xml:space="preserve"> “中国社会组织公共服务平台”网站（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联合体形式投标的，联合体成员存在不良信用记录，视同联合体存在不良信用记录）。</w:t>
            </w:r>
          </w:p>
          <w:p w:rsidR="00530097" w:rsidRDefault="00530097" w:rsidP="00530097">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530097" w:rsidRDefault="00530097" w:rsidP="00530097">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9" w:history="1">
              <w:r>
                <w:rPr>
                  <w:rFonts w:cs="宋体" w:hint="eastAsia"/>
                  <w:kern w:val="0"/>
                </w:rPr>
                <w:t>www.creditchina.gov.cn</w:t>
              </w:r>
            </w:hyperlink>
            <w:r>
              <w:rPr>
                <w:rFonts w:asciiTheme="minorEastAsia" w:hAnsiTheme="minorEastAsia" w:cs="宋体" w:hint="eastAsia"/>
                <w:kern w:val="0"/>
                <w:szCs w:val="21"/>
              </w:rPr>
              <w:t>）</w:t>
            </w:r>
          </w:p>
          <w:p w:rsidR="00530097" w:rsidRDefault="00530097" w:rsidP="00530097">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530097" w:rsidRDefault="00530097" w:rsidP="00530097">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530097" w:rsidRDefault="00530097" w:rsidP="00530097">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2、截止时间：同投标截止时间；</w:t>
            </w:r>
          </w:p>
          <w:p w:rsidR="00530097" w:rsidRPr="002E2598" w:rsidRDefault="00530097" w:rsidP="00530097">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w:t>
            </w:r>
            <w:r w:rsidRPr="002E2598">
              <w:rPr>
                <w:rFonts w:asciiTheme="minorEastAsia" w:hAnsiTheme="minorEastAsia" w:cs="宋体" w:hint="eastAsia"/>
                <w:kern w:val="0"/>
                <w:szCs w:val="21"/>
              </w:rPr>
              <w:t>经谈判小组确认的查询结果网页截图作为查询记录和证据，与其他采购文件一并保存；</w:t>
            </w:r>
          </w:p>
          <w:p w:rsidR="00530097" w:rsidRPr="002E2598" w:rsidRDefault="00530097" w:rsidP="00530097">
            <w:pPr>
              <w:autoSpaceDE w:val="0"/>
              <w:autoSpaceDN w:val="0"/>
              <w:spacing w:line="360" w:lineRule="auto"/>
              <w:contextualSpacing/>
              <w:rPr>
                <w:rFonts w:asciiTheme="minorEastAsia" w:hAnsiTheme="minorEastAsia" w:cs="宋体"/>
                <w:kern w:val="0"/>
                <w:szCs w:val="21"/>
              </w:rPr>
            </w:pPr>
            <w:r w:rsidRPr="002E2598">
              <w:rPr>
                <w:rFonts w:asciiTheme="minorEastAsia" w:hAnsiTheme="minorEastAsia" w:cs="宋体" w:hint="eastAsia"/>
                <w:kern w:val="0"/>
                <w:szCs w:val="21"/>
              </w:rPr>
              <w:t>4、信用信息的使用原则：经谈判小组认定的被列入失信被执行人、重大税收违法案件当事人名单、</w:t>
            </w:r>
            <w:r w:rsidRPr="002E2598">
              <w:rPr>
                <w:rFonts w:asciiTheme="minorEastAsia" w:hAnsiTheme="minorEastAsia" w:cs="仿宋_GB2312"/>
                <w:szCs w:val="21"/>
                <w:shd w:val="clear" w:color="auto" w:fill="FFFFFF"/>
              </w:rPr>
              <w:t>政府采购严重违法失信行为记录名单</w:t>
            </w:r>
            <w:r w:rsidRPr="002E2598">
              <w:rPr>
                <w:rFonts w:asciiTheme="minorEastAsia" w:hAnsiTheme="minorEastAsia" w:cs="仿宋_GB2312" w:hint="eastAsia"/>
                <w:szCs w:val="21"/>
                <w:shd w:val="clear" w:color="auto" w:fill="FFFFFF"/>
              </w:rPr>
              <w:t>、</w:t>
            </w:r>
            <w:r w:rsidRPr="002E2598">
              <w:rPr>
                <w:rFonts w:asciiTheme="minorEastAsia" w:hAnsiTheme="minorEastAsia" w:cs="宋体" w:hint="eastAsia"/>
                <w:kern w:val="0"/>
                <w:szCs w:val="21"/>
              </w:rPr>
              <w:t>严重违法失信社会组织名单的供应商，将拒绝其参与本次政府采购活动。</w:t>
            </w:r>
          </w:p>
          <w:p w:rsidR="00925DE2" w:rsidRPr="002E2598" w:rsidRDefault="00530097" w:rsidP="00530097">
            <w:pPr>
              <w:autoSpaceDE w:val="0"/>
              <w:autoSpaceDN w:val="0"/>
              <w:spacing w:line="360" w:lineRule="auto"/>
              <w:contextualSpacing/>
              <w:rPr>
                <w:rFonts w:asciiTheme="minorEastAsia" w:hAnsiTheme="minorEastAsia" w:cs="宋体"/>
                <w:kern w:val="0"/>
                <w:szCs w:val="21"/>
              </w:rPr>
            </w:pPr>
            <w:r w:rsidRPr="002E2598">
              <w:rPr>
                <w:rFonts w:asciiTheme="minorEastAsia" w:hAnsiTheme="minorEastAsia" w:cs="宋体" w:hint="eastAsia"/>
                <w:kern w:val="0"/>
                <w:szCs w:val="21"/>
              </w:rPr>
              <w:t>5、供应商无须提供</w:t>
            </w:r>
            <w:r w:rsidRPr="002E2598">
              <w:rPr>
                <w:rFonts w:ascii="宋体" w:hAnsi="宋体" w:cs="微软雅黑" w:hint="eastAsia"/>
                <w:bCs/>
                <w:szCs w:val="21"/>
              </w:rPr>
              <w:t>信用记录查询结果网页截屏。</w:t>
            </w:r>
            <w:r w:rsidRPr="002E2598">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925DE2" w:rsidRDefault="00B25484">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A518FE">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A518FE">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6</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925DE2" w:rsidRPr="001621CD" w:rsidRDefault="002E2598" w:rsidP="002E2598">
            <w:pPr>
              <w:autoSpaceDE w:val="0"/>
              <w:autoSpaceDN w:val="0"/>
              <w:adjustRightInd w:val="0"/>
              <w:spacing w:line="276" w:lineRule="auto"/>
              <w:rPr>
                <w:rFonts w:asciiTheme="minorEastAsia" w:hAnsiTheme="minorEastAsia" w:cs="宋体"/>
                <w:kern w:val="0"/>
                <w:szCs w:val="21"/>
              </w:rPr>
            </w:pPr>
            <w:r w:rsidRPr="002E2598">
              <w:rPr>
                <w:rFonts w:asciiTheme="minorEastAsia" w:hAnsiTheme="minorEastAsia" w:cs="仿宋_GB2312" w:hint="eastAsia"/>
                <w:lang w:val="zh-CN"/>
              </w:rPr>
              <w:t>A包：预算金额：513784.53元； B包：预算金额：335416.17元； C包：预算金额：311133.21元； D包：预算金额：126116.05元</w:t>
            </w:r>
            <w:r w:rsidRPr="002E2598">
              <w:rPr>
                <w:rFonts w:asciiTheme="minorEastAsia" w:hAnsiTheme="minorEastAsia" w:cs="仿宋_GB2312"/>
                <w:lang w:val="zh-CN"/>
              </w:rPr>
              <w:t xml:space="preserve"> </w:t>
            </w:r>
            <w:r w:rsidRPr="002E2598">
              <w:rPr>
                <w:rFonts w:asciiTheme="minorEastAsia" w:hAnsiTheme="minorEastAsia" w:cs="仿宋_GB2312" w:hint="eastAsia"/>
                <w:lang w:val="zh-CN"/>
              </w:rPr>
              <w:t>。</w:t>
            </w:r>
            <w:r w:rsidR="00B25484" w:rsidRPr="001621CD">
              <w:rPr>
                <w:rFonts w:asciiTheme="minorEastAsia" w:hAnsiTheme="minorEastAsia" w:cs="宋体" w:hint="eastAsia"/>
                <w:kern w:val="0"/>
                <w:szCs w:val="21"/>
              </w:rPr>
              <w:t>超出预算金额的响应无效</w:t>
            </w:r>
          </w:p>
        </w:tc>
      </w:tr>
      <w:tr w:rsidR="00925DE2">
        <w:trPr>
          <w:trHeight w:val="907"/>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925DE2" w:rsidRDefault="00A518FE">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不组织</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925DE2">
        <w:trPr>
          <w:trHeight w:val="907"/>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925DE2" w:rsidRDefault="00A518FE">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不召开</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925DE2" w:rsidRDefault="00A518FE">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 xml:space="preserve">不允许    </w:t>
            </w:r>
            <w:r w:rsidR="00B25484">
              <w:rPr>
                <w:rFonts w:asciiTheme="minorEastAsia" w:hAnsiTheme="minorEastAsia" w:cs="宋体" w:hint="eastAsia"/>
                <w:b/>
                <w:bCs/>
                <w:szCs w:val="21"/>
                <w:lang w:val="zh-CN"/>
              </w:rPr>
              <w:t>□</w:t>
            </w:r>
            <w:r w:rsidR="00B25484">
              <w:rPr>
                <w:rFonts w:asciiTheme="minorEastAsia" w:hAnsiTheme="minorEastAsia" w:hint="eastAsia"/>
                <w:szCs w:val="21"/>
              </w:rPr>
              <w:t>允许</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925DE2" w:rsidRDefault="00B25484">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90天（自</w:t>
            </w:r>
            <w:r>
              <w:rPr>
                <w:rFonts w:asciiTheme="minorEastAsia" w:hAnsiTheme="minorEastAsia" w:cs="宋体" w:hint="eastAsia"/>
                <w:kern w:val="0"/>
                <w:szCs w:val="21"/>
              </w:rPr>
              <w:t>提交谈判响应文件的截止之日起算</w:t>
            </w:r>
            <w:r>
              <w:rPr>
                <w:rFonts w:asciiTheme="minorEastAsia" w:hAnsiTheme="minorEastAsia" w:cs="仿宋_GB2312" w:hint="eastAsia"/>
                <w:szCs w:val="21"/>
              </w:rPr>
              <w:t>）</w:t>
            </w:r>
          </w:p>
          <w:p w:rsidR="00925DE2" w:rsidRDefault="00B25484">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925DE2" w:rsidRDefault="00B25484">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925DE2" w:rsidRDefault="00A518FE">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 xml:space="preserve">不允许   </w:t>
            </w:r>
            <w:r w:rsidR="00B25484">
              <w:rPr>
                <w:rFonts w:asciiTheme="minorEastAsia" w:hAnsiTheme="minorEastAsia" w:cs="宋体" w:hint="eastAsia"/>
                <w:b/>
                <w:bCs/>
                <w:szCs w:val="21"/>
                <w:lang w:val="zh-CN"/>
              </w:rPr>
              <w:t>□</w:t>
            </w:r>
            <w:r w:rsidR="00B25484">
              <w:rPr>
                <w:rFonts w:asciiTheme="minorEastAsia" w:hAnsiTheme="minorEastAsia" w:cs="仿宋_GB2312" w:hint="eastAsia"/>
                <w:szCs w:val="21"/>
              </w:rPr>
              <w:t>允许</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仿宋_GB2312" w:hint="eastAsia"/>
                <w:color w:val="000000"/>
                <w:szCs w:val="21"/>
                <w:shd w:val="clear" w:color="auto" w:fill="FFFFFF"/>
              </w:rPr>
              <w:t>响应文件提交截止、</w:t>
            </w:r>
            <w:r>
              <w:rPr>
                <w:rFonts w:asciiTheme="minorEastAsia" w:hAnsiTheme="minorEastAsia" w:cs="宋体" w:hint="eastAsia"/>
                <w:bCs/>
                <w:szCs w:val="21"/>
                <w:lang w:val="zh-CN"/>
              </w:rPr>
              <w:t>谈判响应截止及谈判时间</w:t>
            </w:r>
          </w:p>
        </w:tc>
        <w:tc>
          <w:tcPr>
            <w:tcW w:w="6813" w:type="dxa"/>
            <w:vAlign w:val="center"/>
          </w:tcPr>
          <w:p w:rsidR="00925DE2" w:rsidRDefault="00B25484">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rPr>
              <w:t>2019</w:t>
            </w:r>
            <w:r>
              <w:rPr>
                <w:rFonts w:asciiTheme="minorEastAsia" w:hAnsiTheme="minorEastAsia" w:cs="宋体" w:hint="eastAsia"/>
                <w:bCs/>
                <w:szCs w:val="21"/>
                <w:lang w:val="zh-CN"/>
              </w:rPr>
              <w:t>年</w:t>
            </w:r>
            <w:r w:rsidR="006B366C">
              <w:rPr>
                <w:rFonts w:asciiTheme="minorEastAsia" w:hAnsiTheme="minorEastAsia" w:cs="宋体" w:hint="eastAsia"/>
                <w:bCs/>
                <w:szCs w:val="21"/>
                <w:lang w:val="zh-CN"/>
              </w:rPr>
              <w:t>12</w:t>
            </w:r>
            <w:r>
              <w:rPr>
                <w:rFonts w:asciiTheme="minorEastAsia" w:hAnsiTheme="minorEastAsia" w:cs="宋体" w:hint="eastAsia"/>
                <w:bCs/>
                <w:szCs w:val="21"/>
                <w:lang w:val="zh-CN"/>
              </w:rPr>
              <w:t>月</w:t>
            </w:r>
            <w:r w:rsidR="006B366C">
              <w:rPr>
                <w:rFonts w:asciiTheme="minorEastAsia" w:hAnsiTheme="minorEastAsia" w:cs="宋体" w:hint="eastAsia"/>
                <w:bCs/>
                <w:szCs w:val="21"/>
                <w:lang w:val="zh-CN"/>
              </w:rPr>
              <w:t>19</w:t>
            </w:r>
            <w:r>
              <w:rPr>
                <w:rFonts w:asciiTheme="minorEastAsia" w:hAnsiTheme="minorEastAsia" w:cs="宋体" w:hint="eastAsia"/>
                <w:bCs/>
                <w:szCs w:val="21"/>
                <w:lang w:val="zh-CN"/>
              </w:rPr>
              <w:t>日</w:t>
            </w:r>
            <w:r w:rsidR="006B366C">
              <w:rPr>
                <w:rFonts w:asciiTheme="minorEastAsia" w:hAnsiTheme="minorEastAsia" w:cs="宋体" w:hint="eastAsia"/>
                <w:bCs/>
                <w:szCs w:val="21"/>
                <w:lang w:val="zh-CN"/>
              </w:rPr>
              <w:t>9</w:t>
            </w:r>
            <w:r>
              <w:rPr>
                <w:rFonts w:asciiTheme="minorEastAsia" w:hAnsiTheme="minorEastAsia" w:cs="宋体" w:hint="eastAsia"/>
                <w:bCs/>
                <w:szCs w:val="21"/>
                <w:lang w:val="zh-CN"/>
              </w:rPr>
              <w:t>时</w:t>
            </w:r>
            <w:r w:rsidR="006B366C">
              <w:rPr>
                <w:rFonts w:asciiTheme="minorEastAsia" w:hAnsiTheme="minorEastAsia" w:cs="宋体" w:hint="eastAsia"/>
                <w:bCs/>
                <w:szCs w:val="21"/>
                <w:lang w:val="zh-CN"/>
              </w:rPr>
              <w:t>30</w:t>
            </w:r>
            <w:r>
              <w:rPr>
                <w:rFonts w:asciiTheme="minorEastAsia" w:hAnsiTheme="minorEastAsia" w:cs="宋体" w:hint="eastAsia"/>
                <w:bCs/>
                <w:szCs w:val="21"/>
                <w:lang w:val="zh-CN"/>
              </w:rPr>
              <w:t>分（北京时间）</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及开启地点、谈判地点</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1、</w:t>
            </w:r>
            <w:r>
              <w:rPr>
                <w:rFonts w:asciiTheme="minorEastAsia" w:hAnsiTheme="minorEastAsia" w:cs="仿宋_GB2312" w:hint="eastAsia"/>
                <w:color w:val="000000"/>
                <w:szCs w:val="21"/>
              </w:rPr>
              <w:t>响应文件递交地点：</w:t>
            </w:r>
            <w:r>
              <w:rPr>
                <w:rFonts w:asciiTheme="minorEastAsia" w:hAnsiTheme="minorEastAsia" w:cs="宋体" w:hint="eastAsia"/>
                <w:bCs/>
                <w:szCs w:val="21"/>
                <w:lang w:val="zh-CN"/>
              </w:rPr>
              <w:t>许昌市公共资源交易中心三楼</w:t>
            </w:r>
            <w:proofErr w:type="gramStart"/>
            <w:r>
              <w:rPr>
                <w:rFonts w:asciiTheme="minorEastAsia" w:hAnsiTheme="minorEastAsia" w:cs="宋体" w:hint="eastAsia"/>
                <w:bCs/>
                <w:szCs w:val="21"/>
                <w:lang w:val="zh-CN"/>
              </w:rPr>
              <w:t>开标</w:t>
            </w:r>
            <w:r w:rsidR="006B366C">
              <w:rPr>
                <w:rFonts w:asciiTheme="minorEastAsia" w:hAnsiTheme="minorEastAsia" w:cs="宋体" w:hint="eastAsia"/>
                <w:bCs/>
                <w:szCs w:val="21"/>
                <w:lang w:val="zh-CN"/>
              </w:rPr>
              <w:t>四</w:t>
            </w:r>
            <w:proofErr w:type="gramEnd"/>
            <w:r>
              <w:rPr>
                <w:rFonts w:asciiTheme="minorEastAsia" w:hAnsiTheme="minorEastAsia" w:cs="宋体" w:hint="eastAsia"/>
                <w:bCs/>
                <w:szCs w:val="21"/>
                <w:lang w:val="zh-CN"/>
              </w:rPr>
              <w:t>室；</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2、开启及谈判地点：许昌市公共资源交易中心四</w:t>
            </w:r>
            <w:proofErr w:type="gramStart"/>
            <w:r>
              <w:rPr>
                <w:rFonts w:asciiTheme="minorEastAsia" w:hAnsiTheme="minorEastAsia" w:cs="宋体" w:hint="eastAsia"/>
                <w:bCs/>
                <w:szCs w:val="21"/>
                <w:lang w:val="zh-CN"/>
              </w:rPr>
              <w:t>楼谈判</w:t>
            </w:r>
            <w:r w:rsidR="006B366C">
              <w:rPr>
                <w:rFonts w:asciiTheme="minorEastAsia" w:hAnsiTheme="minorEastAsia" w:cs="宋体" w:hint="eastAsia"/>
                <w:bCs/>
                <w:szCs w:val="21"/>
                <w:lang w:val="zh-CN"/>
              </w:rPr>
              <w:t>二</w:t>
            </w:r>
            <w:proofErr w:type="gramEnd"/>
            <w:r>
              <w:rPr>
                <w:rFonts w:asciiTheme="minorEastAsia" w:hAnsiTheme="minorEastAsia" w:cs="宋体" w:hint="eastAsia"/>
                <w:bCs/>
                <w:szCs w:val="21"/>
                <w:lang w:val="zh-CN"/>
              </w:rPr>
              <w:t>室</w:t>
            </w:r>
            <w:r>
              <w:rPr>
                <w:rFonts w:asciiTheme="minorEastAsia" w:hAnsiTheme="minorEastAsia" w:cs="仿宋_GB2312" w:hint="eastAsia"/>
                <w:color w:val="000000"/>
                <w:szCs w:val="21"/>
              </w:rPr>
              <w:t>。</w:t>
            </w:r>
          </w:p>
        </w:tc>
      </w:tr>
      <w:tr w:rsidR="00925DE2">
        <w:trPr>
          <w:trHeight w:val="504"/>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925DE2" w:rsidRDefault="00B25484">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本项目不收取。</w:t>
            </w:r>
          </w:p>
          <w:p w:rsidR="00925DE2" w:rsidRDefault="00B25484">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供应商应提供投标承诺函。</w:t>
            </w:r>
          </w:p>
        </w:tc>
      </w:tr>
      <w:tr w:rsidR="00925DE2">
        <w:trPr>
          <w:trHeight w:val="156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925DE2" w:rsidRDefault="00B25484">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许昌市政府采购网》、《全国公共资源交易平台（河南省·许昌市）》、《</w:t>
            </w:r>
            <w:r w:rsidR="00A518FE">
              <w:fldChar w:fldCharType="begin"/>
            </w:r>
            <w:r w:rsidR="00CF4524">
              <w:instrText>HYPERLINK "https://www.baidu.com/link?url=8rmedzOhlAuXDcXgh4Ih79cf3oX63OtO_HyxHSCPnTT6Bb4nFcbI-6b-kaJFEjJrZKGkaq6fZ0YCvibRAKulsXONz3kZBFBKcnun2fra-tu&amp;wd=&amp;eqid=f166cd3a00044721000000025acd62c1" \t "_blank"</w:instrText>
            </w:r>
            <w:r w:rsidR="00A518FE">
              <w:fldChar w:fldCharType="separate"/>
            </w:r>
            <w:r>
              <w:rPr>
                <w:rFonts w:asciiTheme="minorEastAsia" w:hAnsiTheme="minorEastAsia" w:cs="宋体"/>
                <w:color w:val="000000"/>
                <w:szCs w:val="21"/>
              </w:rPr>
              <w:t>中国·许昌许昌市政府网</w:t>
            </w:r>
            <w:r w:rsidR="00A518FE">
              <w:fldChar w:fldCharType="end"/>
            </w:r>
            <w:r>
              <w:rPr>
                <w:rFonts w:asciiTheme="minorEastAsia" w:hAnsiTheme="minorEastAsia" w:cs="宋体" w:hint="eastAsia"/>
                <w:color w:val="000000"/>
                <w:szCs w:val="21"/>
              </w:rPr>
              <w:t>》</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17</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925DE2" w:rsidRDefault="00A518FE">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电子响应文件：成功上传至《全国公共资源交易平台（河南省·许昌市）》公共资源交易系统加密电子响应文件1份</w:t>
            </w:r>
            <w:r w:rsidR="00B25484">
              <w:rPr>
                <w:rFonts w:hAnsi="宋体" w:cs="宋体" w:hint="eastAsia"/>
                <w:szCs w:val="21"/>
                <w:lang w:val="zh-CN"/>
              </w:rPr>
              <w:t>（文件格式为：</w:t>
            </w:r>
            <w:r w:rsidR="00B25484">
              <w:rPr>
                <w:rFonts w:hAnsi="宋体" w:cs="宋体" w:hint="eastAsia"/>
                <w:szCs w:val="21"/>
                <w:lang w:val="zh-CN"/>
              </w:rPr>
              <w:t xml:space="preserve"> XXX</w:t>
            </w:r>
            <w:r w:rsidR="00B25484">
              <w:rPr>
                <w:rFonts w:hAnsi="宋体" w:cs="宋体" w:hint="eastAsia"/>
                <w:szCs w:val="21"/>
                <w:lang w:val="zh-CN"/>
              </w:rPr>
              <w:t>公司</w:t>
            </w:r>
            <w:r w:rsidR="00B25484">
              <w:rPr>
                <w:rFonts w:hAnsi="宋体" w:cs="宋体" w:hint="eastAsia"/>
                <w:szCs w:val="21"/>
                <w:lang w:val="zh-CN"/>
              </w:rPr>
              <w:t>XXX</w:t>
            </w:r>
            <w:r w:rsidR="00B25484">
              <w:rPr>
                <w:rFonts w:hAnsi="宋体" w:cs="宋体" w:hint="eastAsia"/>
                <w:szCs w:val="21"/>
                <w:lang w:val="zh-CN"/>
              </w:rPr>
              <w:t>项目编号</w:t>
            </w:r>
            <w:r w:rsidR="00B25484">
              <w:rPr>
                <w:rFonts w:hAnsi="宋体" w:cs="宋体" w:hint="eastAsia"/>
                <w:szCs w:val="21"/>
                <w:lang w:val="zh-CN"/>
              </w:rPr>
              <w:t>.file</w:t>
            </w:r>
            <w:r w:rsidR="00B25484">
              <w:rPr>
                <w:rFonts w:hAnsi="宋体" w:cs="宋体" w:hint="eastAsia"/>
                <w:szCs w:val="21"/>
                <w:lang w:val="zh-CN"/>
              </w:rPr>
              <w:t>）。</w:t>
            </w:r>
            <w:r w:rsidR="00B25484">
              <w:rPr>
                <w:rFonts w:ascii="新宋体" w:eastAsia="新宋体" w:hAnsi="新宋体" w:hint="eastAsia"/>
                <w:szCs w:val="21"/>
              </w:rPr>
              <w:t>使用电子介质存储的备份文件1份（文件格式为：名称为“备份”的文件夹）。</w:t>
            </w:r>
          </w:p>
          <w:p w:rsidR="00925DE2" w:rsidRDefault="00A518FE">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纸质响应文件：</w:t>
            </w:r>
            <w:r w:rsidR="00B25484">
              <w:rPr>
                <w:rFonts w:asciiTheme="minorEastAsia" w:hAnsiTheme="minorEastAsia" w:cs="仿宋_GB2312" w:hint="eastAsia"/>
                <w:szCs w:val="21"/>
              </w:rPr>
              <w:t>正本</w:t>
            </w:r>
            <w:r w:rsidR="00B25484">
              <w:rPr>
                <w:rFonts w:asciiTheme="minorEastAsia" w:hAnsiTheme="minorEastAsia" w:cs="仿宋_GB2312" w:hint="eastAsia"/>
                <w:b/>
                <w:szCs w:val="21"/>
              </w:rPr>
              <w:t>一</w:t>
            </w:r>
            <w:r w:rsidR="00B25484">
              <w:rPr>
                <w:rFonts w:asciiTheme="minorEastAsia" w:hAnsiTheme="minorEastAsia" w:cs="仿宋_GB2312" w:hint="eastAsia"/>
                <w:szCs w:val="21"/>
              </w:rPr>
              <w:t>份，</w:t>
            </w:r>
            <w:r w:rsidR="00B25484">
              <w:rPr>
                <w:rFonts w:ascii="新宋体" w:eastAsia="新宋体" w:hAnsi="新宋体" w:hint="eastAsia"/>
                <w:szCs w:val="21"/>
              </w:rPr>
              <w:t>副本一份</w:t>
            </w:r>
            <w:r w:rsidR="00B25484">
              <w:rPr>
                <w:rFonts w:asciiTheme="minorEastAsia" w:hAnsiTheme="minorEastAsia" w:cs="仿宋_GB2312" w:hint="eastAsia"/>
                <w:szCs w:val="21"/>
              </w:rPr>
              <w:t>。使用</w:t>
            </w:r>
            <w:r w:rsidR="00B25484">
              <w:rPr>
                <w:rFonts w:ascii="新宋体" w:eastAsia="新宋体" w:hAnsi="新宋体" w:hint="eastAsia"/>
                <w:szCs w:val="21"/>
              </w:rPr>
              <w:t>格式为“投标文件（供打印）.PDF”的文件</w:t>
            </w:r>
          </w:p>
          <w:p w:rsidR="00925DE2" w:rsidRDefault="00B25484">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925DE2" w:rsidRDefault="00A518FE">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电子响应文件：按谈判文件要求加盖供应商电子印章和法人电子印章。</w:t>
            </w:r>
          </w:p>
          <w:p w:rsidR="00925DE2" w:rsidRDefault="00A518FE">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新宋体" w:eastAsia="新宋体" w:hAnsi="新宋体" w:hint="eastAsia"/>
                <w:szCs w:val="21"/>
              </w:rPr>
              <w:t>纸质响应文件：投标文件封面加盖供应商公章（响应文件是指供应商电子响应文件制作完成后生成的后缀名为</w:t>
            </w:r>
            <w:r w:rsidR="00B25484">
              <w:rPr>
                <w:rFonts w:hAnsi="宋体" w:hint="eastAsia"/>
                <w:color w:val="000000"/>
                <w:szCs w:val="21"/>
              </w:rPr>
              <w:t>“</w:t>
            </w:r>
            <w:r w:rsidR="00B25484">
              <w:rPr>
                <w:rFonts w:hAnsi="宋体" w:hint="eastAsia"/>
                <w:color w:val="000000"/>
                <w:szCs w:val="21"/>
              </w:rPr>
              <w:t>.PDF</w:t>
            </w:r>
            <w:r w:rsidR="00B25484">
              <w:rPr>
                <w:rFonts w:hAnsi="宋体" w:hint="eastAsia"/>
                <w:color w:val="000000"/>
                <w:szCs w:val="21"/>
              </w:rPr>
              <w:t>”的文件</w:t>
            </w:r>
            <w:r w:rsidR="00B25484">
              <w:rPr>
                <w:rFonts w:ascii="新宋体" w:eastAsia="新宋体" w:hAnsi="新宋体" w:hint="eastAsia"/>
                <w:szCs w:val="21"/>
              </w:rPr>
              <w:t>打印的纸质响应文件）。</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925DE2" w:rsidRDefault="00A518FE">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B25484">
              <w:rPr>
                <w:rFonts w:ascii="新宋体" w:eastAsia="新宋体" w:hAnsi="新宋体" w:hint="eastAsia"/>
                <w:b/>
                <w:szCs w:val="21"/>
              </w:rPr>
              <w:instrText>eq \o\ac(□,√)</w:instrText>
            </w:r>
            <w:r>
              <w:rPr>
                <w:rFonts w:ascii="新宋体" w:eastAsia="新宋体" w:hAnsi="新宋体"/>
                <w:b/>
                <w:szCs w:val="21"/>
              </w:rPr>
              <w:fldChar w:fldCharType="end"/>
            </w:r>
            <w:r w:rsidR="00B25484">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925DE2" w:rsidRDefault="00B25484">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925DE2">
        <w:trPr>
          <w:trHeight w:val="699"/>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925DE2" w:rsidRDefault="00A518FE">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无要求</w:t>
            </w:r>
          </w:p>
          <w:p w:rsidR="00925DE2" w:rsidRDefault="00B25484">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925DE2" w:rsidRDefault="00A518FE">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不收取</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25</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925DE2" w:rsidRDefault="00B25484" w:rsidP="00D61CA7">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向许昌市公共资源交易中心交易见证部发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名称、规格型号、数量、单价、服务要求等）电子文档，并同时电话告知交易见证部。联系电话：0374-296</w:t>
            </w:r>
            <w:r w:rsidR="00D61CA7">
              <w:rPr>
                <w:rFonts w:asciiTheme="minorEastAsia" w:hAnsiTheme="minorEastAsia" w:cs="宋体" w:hint="eastAsia"/>
                <w:bCs/>
                <w:szCs w:val="21"/>
                <w:lang w:val="zh-CN"/>
              </w:rPr>
              <w:t>6828</w:t>
            </w:r>
            <w:r>
              <w:rPr>
                <w:rFonts w:asciiTheme="minorEastAsia" w:hAnsiTheme="minorEastAsia" w:cs="宋体" w:hint="eastAsia"/>
                <w:bCs/>
                <w:szCs w:val="21"/>
                <w:lang w:val="zh-CN"/>
              </w:rPr>
              <w:t>；邮箱：jzb2968027@163.com。       。</w:t>
            </w:r>
          </w:p>
        </w:tc>
      </w:tr>
      <w:tr w:rsidR="00925DE2">
        <w:trPr>
          <w:trHeight w:val="510"/>
          <w:jc w:val="center"/>
        </w:trPr>
        <w:tc>
          <w:tcPr>
            <w:tcW w:w="806" w:type="dxa"/>
            <w:vAlign w:val="center"/>
          </w:tcPr>
          <w:p w:rsidR="00925DE2" w:rsidRDefault="00B25484">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925DE2" w:rsidRDefault="00B25484">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925DE2" w:rsidRDefault="00A518FE">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B25484">
              <w:rPr>
                <w:rFonts w:asciiTheme="minorEastAsia" w:hAnsiTheme="minorEastAsia" w:cs="宋体" w:hint="eastAsia"/>
                <w:b/>
                <w:color w:val="000000"/>
                <w:kern w:val="0"/>
                <w:szCs w:val="21"/>
                <w:lang w:val="zh-CN"/>
              </w:rPr>
              <w:instrText>eq \o\ac(□,</w:instrText>
            </w:r>
            <w:r w:rsidR="00B25484">
              <w:rPr>
                <w:rFonts w:asciiTheme="minorEastAsia" w:hAnsiTheme="minorEastAsia" w:cs="宋体" w:hint="eastAsia"/>
                <w:b/>
                <w:color w:val="000000"/>
                <w:kern w:val="0"/>
                <w:position w:val="2"/>
                <w:szCs w:val="21"/>
                <w:lang w:val="zh-CN"/>
              </w:rPr>
              <w:instrText>√</w:instrText>
            </w:r>
            <w:r w:rsidR="00B25484">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B25484">
              <w:rPr>
                <w:rFonts w:asciiTheme="minorEastAsia" w:hAnsiTheme="minorEastAsia" w:cs="宋体" w:hint="eastAsia"/>
                <w:bCs/>
                <w:szCs w:val="21"/>
                <w:lang w:val="zh-CN"/>
              </w:rPr>
              <w:t>是。</w:t>
            </w:r>
            <w:r w:rsidR="00B25484">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B25484">
              <w:rPr>
                <w:rFonts w:hAnsi="宋体" w:cs="宋体" w:hint="eastAsia"/>
                <w:szCs w:val="21"/>
                <w:lang w:val="zh-CN"/>
              </w:rPr>
              <w:t>本谈判</w:t>
            </w:r>
            <w:proofErr w:type="gramEnd"/>
            <w:r w:rsidR="00B25484">
              <w:rPr>
                <w:rFonts w:hAnsi="宋体" w:cs="宋体" w:hint="eastAsia"/>
                <w:szCs w:val="21"/>
                <w:lang w:val="zh-CN"/>
              </w:rPr>
              <w:t>文件第六章另有要求提供原件的除外）。</w:t>
            </w:r>
          </w:p>
          <w:p w:rsidR="00925DE2" w:rsidRDefault="00B25484">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530097">
        <w:trPr>
          <w:trHeight w:val="510"/>
          <w:jc w:val="center"/>
        </w:trPr>
        <w:tc>
          <w:tcPr>
            <w:tcW w:w="806" w:type="dxa"/>
            <w:vAlign w:val="center"/>
          </w:tcPr>
          <w:p w:rsidR="00530097" w:rsidRDefault="00530097">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530097" w:rsidRPr="00D61CA7" w:rsidRDefault="00D61CA7">
            <w:pPr>
              <w:autoSpaceDE w:val="0"/>
              <w:autoSpaceDN w:val="0"/>
              <w:adjustRightInd w:val="0"/>
              <w:spacing w:line="360" w:lineRule="auto"/>
              <w:jc w:val="center"/>
              <w:rPr>
                <w:rFonts w:asciiTheme="minorEastAsia" w:hAnsiTheme="minorEastAsia" w:cs="宋体"/>
                <w:bCs/>
                <w:szCs w:val="21"/>
              </w:rPr>
            </w:pPr>
            <w:r>
              <w:rPr>
                <w:rFonts w:asciiTheme="minorEastAsia" w:hAnsiTheme="minorEastAsia" w:cs="宋体" w:hint="eastAsia"/>
                <w:bCs/>
                <w:szCs w:val="21"/>
              </w:rPr>
              <w:t>最后报价</w:t>
            </w:r>
          </w:p>
        </w:tc>
        <w:tc>
          <w:tcPr>
            <w:tcW w:w="6813" w:type="dxa"/>
            <w:vAlign w:val="center"/>
          </w:tcPr>
          <w:p w:rsidR="00D61CA7" w:rsidRDefault="00D61CA7" w:rsidP="00D61CA7">
            <w:pPr>
              <w:autoSpaceDE w:val="0"/>
              <w:autoSpaceDN w:val="0"/>
              <w:adjustRightInd w:val="0"/>
              <w:spacing w:line="360" w:lineRule="auto"/>
              <w:contextualSpacing/>
              <w:rPr>
                <w:rFonts w:ascii="ˎ̥" w:hAnsi="ˎ̥"/>
              </w:rPr>
            </w:pPr>
            <w:r>
              <w:rPr>
                <w:rFonts w:ascii="ˎ̥" w:hAnsi="ˎ̥" w:hint="eastAsia"/>
              </w:rPr>
              <w:t>根据谈判小组要求，供应商须使用</w:t>
            </w:r>
            <w:r w:rsidRPr="001D7476">
              <w:rPr>
                <w:rFonts w:ascii="ˎ̥" w:hAnsi="ˎ̥"/>
              </w:rPr>
              <w:t>CA</w:t>
            </w:r>
            <w:r w:rsidRPr="001D7476">
              <w:rPr>
                <w:rFonts w:ascii="ˎ̥" w:hAnsi="ˎ̥"/>
              </w:rPr>
              <w:t>数字证书</w:t>
            </w:r>
            <w:r>
              <w:rPr>
                <w:rFonts w:ascii="ˎ̥" w:hAnsi="ˎ̥" w:hint="eastAsia"/>
              </w:rPr>
              <w:t>登录</w:t>
            </w:r>
            <w:r w:rsidRPr="00D61CA7">
              <w:rPr>
                <w:rFonts w:ascii="ˎ̥" w:hAnsi="ˎ̥" w:hint="eastAsia"/>
              </w:rPr>
              <w:t>《全国公共资源交易平台</w:t>
            </w:r>
            <w:r w:rsidRPr="00D61CA7">
              <w:rPr>
                <w:rFonts w:ascii="ˎ̥" w:hAnsi="ˎ̥" w:hint="eastAsia"/>
              </w:rPr>
              <w:t>(</w:t>
            </w:r>
            <w:r w:rsidRPr="00D61CA7">
              <w:rPr>
                <w:rFonts w:ascii="ˎ̥" w:hAnsi="ˎ̥" w:hint="eastAsia"/>
              </w:rPr>
              <w:t>河南省▪许昌市</w:t>
            </w:r>
            <w:r w:rsidRPr="00D61CA7">
              <w:rPr>
                <w:rFonts w:ascii="ˎ̥" w:hAnsi="ˎ̥" w:hint="eastAsia"/>
              </w:rPr>
              <w:t>)</w:t>
            </w:r>
            <w:r w:rsidRPr="00D61CA7">
              <w:rPr>
                <w:rFonts w:ascii="ˎ̥" w:hAnsi="ˎ̥" w:hint="eastAsia"/>
              </w:rPr>
              <w:t>》公共资源交易系统（</w:t>
            </w:r>
            <w:r w:rsidRPr="00D61CA7">
              <w:rPr>
                <w:rFonts w:ascii="ˎ̥" w:hAnsi="ˎ̥"/>
              </w:rPr>
              <w:t>http://ggzy.xuchang.gov.cn:8088/ggzy/</w:t>
            </w:r>
            <w:r w:rsidRPr="00D61CA7">
              <w:rPr>
                <w:rFonts w:ascii="ˎ̥" w:hAnsi="ˎ̥" w:hint="eastAsia"/>
              </w:rPr>
              <w:t>）进行最后报价，</w:t>
            </w:r>
            <w:r>
              <w:rPr>
                <w:rFonts w:ascii="ˎ̥" w:hAnsi="ˎ̥" w:hint="eastAsia"/>
              </w:rPr>
              <w:t>最后报价应包括：</w:t>
            </w:r>
            <w:r w:rsidRPr="00D61CA7">
              <w:rPr>
                <w:rFonts w:ascii="ˎ̥" w:hAnsi="ˎ̥" w:hint="eastAsia"/>
              </w:rPr>
              <w:t>①总报价②</w:t>
            </w:r>
            <w:r>
              <w:rPr>
                <w:rFonts w:ascii="ˎ̥" w:hAnsi="ˎ̥" w:hint="eastAsia"/>
              </w:rPr>
              <w:t>分项报价。</w:t>
            </w:r>
          </w:p>
          <w:p w:rsidR="00D61CA7" w:rsidRPr="00D61CA7" w:rsidRDefault="00D61CA7" w:rsidP="00D61CA7">
            <w:pPr>
              <w:autoSpaceDE w:val="0"/>
              <w:autoSpaceDN w:val="0"/>
              <w:adjustRightInd w:val="0"/>
              <w:spacing w:line="360" w:lineRule="auto"/>
              <w:contextualSpacing/>
              <w:rPr>
                <w:rFonts w:ascii="ˎ̥" w:hAnsi="ˎ̥"/>
              </w:rPr>
            </w:pPr>
            <w:r w:rsidRPr="00D61CA7">
              <w:rPr>
                <w:rFonts w:ascii="ˎ̥" w:hAnsi="ˎ̥" w:hint="eastAsia"/>
              </w:rPr>
              <w:t>注：</w:t>
            </w:r>
          </w:p>
          <w:p w:rsidR="00D61CA7" w:rsidRPr="00D61CA7" w:rsidRDefault="00D61CA7" w:rsidP="00D61CA7">
            <w:pPr>
              <w:autoSpaceDE w:val="0"/>
              <w:autoSpaceDN w:val="0"/>
              <w:adjustRightInd w:val="0"/>
              <w:spacing w:line="360" w:lineRule="auto"/>
              <w:contextualSpacing/>
              <w:rPr>
                <w:rFonts w:ascii="ˎ̥" w:hAnsi="ˎ̥"/>
              </w:rPr>
            </w:pPr>
            <w:r w:rsidRPr="00D61CA7">
              <w:rPr>
                <w:rFonts w:ascii="ˎ̥" w:hAnsi="ˎ̥" w:hint="eastAsia"/>
              </w:rPr>
              <w:t>①谈判小组要求供应商提交一次最后报价时，在谈判小组规定时间内，供应商未提交最后报价则以其初次提交响应文件报价为最后报价。</w:t>
            </w:r>
          </w:p>
          <w:p w:rsidR="00D61CA7" w:rsidRPr="00D61CA7" w:rsidRDefault="00D61CA7" w:rsidP="00D61CA7">
            <w:pPr>
              <w:autoSpaceDE w:val="0"/>
              <w:autoSpaceDN w:val="0"/>
              <w:adjustRightInd w:val="0"/>
              <w:spacing w:line="360" w:lineRule="auto"/>
              <w:contextualSpacing/>
              <w:rPr>
                <w:rFonts w:ascii="ˎ̥" w:hAnsi="ˎ̥"/>
              </w:rPr>
            </w:pPr>
            <w:r w:rsidRPr="00D61CA7">
              <w:rPr>
                <w:rFonts w:ascii="ˎ̥" w:hAnsi="ˎ̥" w:hint="eastAsia"/>
              </w:rPr>
              <w:t>②谈判小组要求供应商两轮以上报价时，在谈判小组规定时间内，供应商未提交最后报价则以其上轮报价为最后报价。</w:t>
            </w:r>
          </w:p>
          <w:p w:rsidR="00D61CA7" w:rsidRPr="00D61CA7" w:rsidRDefault="00D61CA7" w:rsidP="00D61CA7">
            <w:pPr>
              <w:autoSpaceDE w:val="0"/>
              <w:autoSpaceDN w:val="0"/>
              <w:adjustRightInd w:val="0"/>
              <w:spacing w:line="360" w:lineRule="auto"/>
              <w:contextualSpacing/>
              <w:rPr>
                <w:rFonts w:ascii="ˎ̥" w:hAnsi="ˎ̥"/>
              </w:rPr>
            </w:pPr>
            <w:r w:rsidRPr="00D61CA7">
              <w:rPr>
                <w:rFonts w:ascii="ˎ̥" w:hAnsi="ˎ̥" w:hint="eastAsia"/>
              </w:rPr>
              <w:t>③采购文件第二章“采购需求”中“采购清单”以工程量清单提供的，供应商应以工程量清单方式提交最后报价。</w:t>
            </w:r>
          </w:p>
          <w:p w:rsidR="00530097" w:rsidRPr="00D61CA7" w:rsidRDefault="00D61CA7" w:rsidP="000F7E5E">
            <w:pPr>
              <w:autoSpaceDE w:val="0"/>
              <w:autoSpaceDN w:val="0"/>
              <w:adjustRightInd w:val="0"/>
              <w:spacing w:line="360" w:lineRule="auto"/>
              <w:contextualSpacing/>
              <w:rPr>
                <w:rFonts w:ascii="ˎ̥" w:hAnsi="ˎ̥"/>
              </w:rPr>
            </w:pPr>
            <w:r w:rsidRPr="00D61CA7">
              <w:rPr>
                <w:rFonts w:ascii="ˎ̥" w:hAnsi="ˎ̥" w:hint="eastAsia"/>
              </w:rPr>
              <w:t>④请供应商根据项目情况，可提前准备分项报价。</w:t>
            </w:r>
          </w:p>
        </w:tc>
      </w:tr>
      <w:tr w:rsidR="00D61CA7">
        <w:trPr>
          <w:trHeight w:val="510"/>
          <w:jc w:val="center"/>
        </w:trPr>
        <w:tc>
          <w:tcPr>
            <w:tcW w:w="806" w:type="dxa"/>
            <w:vAlign w:val="center"/>
          </w:tcPr>
          <w:p w:rsidR="00D61CA7" w:rsidRDefault="00D61CA7">
            <w:pPr>
              <w:autoSpaceDE w:val="0"/>
              <w:autoSpaceDN w:val="0"/>
              <w:adjustRightInd w:val="0"/>
              <w:spacing w:line="276" w:lineRule="auto"/>
              <w:jc w:val="center"/>
              <w:rPr>
                <w:rFonts w:asciiTheme="minorEastAsia" w:hAnsiTheme="minorEastAsia" w:cs="黑体" w:hint="eastAsia"/>
                <w:szCs w:val="21"/>
              </w:rPr>
            </w:pPr>
            <w:r>
              <w:rPr>
                <w:rFonts w:asciiTheme="minorEastAsia" w:hAnsiTheme="minorEastAsia" w:cs="黑体" w:hint="eastAsia"/>
                <w:szCs w:val="21"/>
              </w:rPr>
              <w:t>28</w:t>
            </w:r>
          </w:p>
        </w:tc>
        <w:tc>
          <w:tcPr>
            <w:tcW w:w="2268" w:type="dxa"/>
            <w:vAlign w:val="center"/>
          </w:tcPr>
          <w:p w:rsidR="00D61CA7" w:rsidRDefault="00D61CA7" w:rsidP="00CF6D86">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D61CA7" w:rsidRPr="002E2598" w:rsidRDefault="00D61CA7" w:rsidP="00CF6D86">
            <w:pPr>
              <w:autoSpaceDE w:val="0"/>
              <w:autoSpaceDN w:val="0"/>
              <w:adjustRightInd w:val="0"/>
              <w:spacing w:line="360" w:lineRule="auto"/>
              <w:contextualSpacing/>
              <w:rPr>
                <w:rFonts w:ascii="ˎ̥" w:hAnsi="ˎ̥"/>
              </w:rPr>
            </w:pPr>
            <w:r w:rsidRPr="002E2598">
              <w:rPr>
                <w:rFonts w:ascii="ˎ̥" w:hAnsi="ˎ̥" w:hint="eastAsia"/>
              </w:rPr>
              <w:t>按照《关于推进全流程电子化交易和在线监管工作有关问题的通知》（许公管办</w:t>
            </w:r>
            <w:r w:rsidRPr="002E2598">
              <w:rPr>
                <w:rFonts w:ascii="ˎ̥" w:hAnsi="ˎ̥" w:hint="eastAsia"/>
              </w:rPr>
              <w:t>[2019]3</w:t>
            </w:r>
            <w:r w:rsidRPr="002E2598">
              <w:rPr>
                <w:rFonts w:ascii="ˎ̥" w:hAnsi="ˎ̥" w:hint="eastAsia"/>
              </w:rPr>
              <w:t>号）规定：</w:t>
            </w:r>
          </w:p>
          <w:p w:rsidR="00D61CA7" w:rsidRPr="002E2598" w:rsidRDefault="00D61CA7" w:rsidP="00CF6D86">
            <w:pPr>
              <w:autoSpaceDE w:val="0"/>
              <w:autoSpaceDN w:val="0"/>
              <w:adjustRightInd w:val="0"/>
              <w:spacing w:line="360" w:lineRule="auto"/>
              <w:contextualSpacing/>
              <w:rPr>
                <w:rFonts w:ascii="ˎ̥" w:hAnsi="ˎ̥"/>
              </w:rPr>
            </w:pPr>
            <w:r w:rsidRPr="002E2598">
              <w:rPr>
                <w:rFonts w:ascii="ˎ̥" w:hAnsi="ˎ̥" w:hint="eastAsia"/>
              </w:rPr>
              <w:t>不同供应商电子投标文件制作硬件特征码（网卡</w:t>
            </w:r>
            <w:r w:rsidRPr="002E2598">
              <w:rPr>
                <w:rFonts w:ascii="ˎ̥" w:hAnsi="ˎ̥" w:hint="eastAsia"/>
              </w:rPr>
              <w:t>MAC</w:t>
            </w:r>
            <w:r w:rsidRPr="002E2598">
              <w:rPr>
                <w:rFonts w:ascii="ˎ̥" w:hAnsi="ˎ̥" w:hint="eastAsia"/>
              </w:rPr>
              <w:t>地址、</w:t>
            </w:r>
            <w:r w:rsidRPr="002E2598">
              <w:rPr>
                <w:rFonts w:ascii="ˎ̥" w:hAnsi="ˎ̥" w:hint="eastAsia"/>
              </w:rPr>
              <w:t>CPU</w:t>
            </w:r>
            <w:r w:rsidRPr="002E2598">
              <w:rPr>
                <w:rFonts w:ascii="ˎ̥" w:hAnsi="ˎ̥" w:hint="eastAsia"/>
              </w:rPr>
              <w:t>序号、硬盘序列号）均一致时，视为‘</w:t>
            </w:r>
            <w:r w:rsidRPr="002E2598">
              <w:rPr>
                <w:rFonts w:ascii="ˎ̥" w:hAnsi="ˎ̥"/>
              </w:rPr>
              <w:t>不同</w:t>
            </w:r>
            <w:r w:rsidRPr="002E2598">
              <w:rPr>
                <w:rFonts w:ascii="ˎ̥" w:hAnsi="ˎ̥" w:hint="eastAsia"/>
              </w:rPr>
              <w:t>供应商的投标</w:t>
            </w:r>
            <w:r w:rsidRPr="002E2598">
              <w:rPr>
                <w:rFonts w:ascii="ˎ̥" w:hAnsi="ˎ̥"/>
              </w:rPr>
              <w:t>文件由同一单位或者个人编制</w:t>
            </w:r>
            <w:r w:rsidRPr="002E2598">
              <w:rPr>
                <w:rFonts w:ascii="ˎ̥" w:hAnsi="ˎ̥" w:hint="eastAsia"/>
              </w:rPr>
              <w:t>’或‘</w:t>
            </w:r>
            <w:r w:rsidRPr="002E2598">
              <w:rPr>
                <w:rFonts w:ascii="ˎ̥" w:hAnsi="ˎ̥"/>
              </w:rPr>
              <w:t>不同</w:t>
            </w:r>
            <w:r w:rsidRPr="002E2598">
              <w:rPr>
                <w:rFonts w:ascii="ˎ̥" w:hAnsi="ˎ̥" w:hint="eastAsia"/>
              </w:rPr>
              <w:t>供应商</w:t>
            </w:r>
            <w:r w:rsidRPr="002E2598">
              <w:rPr>
                <w:rFonts w:ascii="ˎ̥" w:hAnsi="ˎ̥"/>
              </w:rPr>
              <w:t>委托同一单位或者个人办理</w:t>
            </w:r>
            <w:r w:rsidRPr="002E2598">
              <w:rPr>
                <w:rFonts w:ascii="ˎ̥" w:hAnsi="ˎ̥" w:hint="eastAsia"/>
              </w:rPr>
              <w:t>响应</w:t>
            </w:r>
            <w:r w:rsidRPr="002E2598">
              <w:rPr>
                <w:rFonts w:ascii="ˎ̥" w:hAnsi="ˎ̥"/>
              </w:rPr>
              <w:t>事宜</w:t>
            </w:r>
            <w:r w:rsidRPr="002E2598">
              <w:rPr>
                <w:rFonts w:ascii="ˎ̥" w:hAnsi="ˎ̥" w:hint="eastAsia"/>
              </w:rPr>
              <w:t>’，其响</w:t>
            </w:r>
            <w:r w:rsidRPr="002E2598">
              <w:rPr>
                <w:rFonts w:ascii="ˎ̥" w:hAnsi="ˎ̥" w:hint="eastAsia"/>
              </w:rPr>
              <w:lastRenderedPageBreak/>
              <w:t>应无效。</w:t>
            </w:r>
          </w:p>
          <w:p w:rsidR="00D61CA7" w:rsidRDefault="00D61CA7" w:rsidP="00CF6D86">
            <w:pPr>
              <w:autoSpaceDE w:val="0"/>
              <w:autoSpaceDN w:val="0"/>
              <w:adjustRightInd w:val="0"/>
              <w:spacing w:line="360" w:lineRule="auto"/>
              <w:contextualSpacing/>
              <w:rPr>
                <w:rFonts w:hAnsi="宋体" w:cs="宋体"/>
                <w:szCs w:val="21"/>
                <w:lang w:val="zh-CN"/>
              </w:rPr>
            </w:pPr>
            <w:r w:rsidRPr="002E2598">
              <w:rPr>
                <w:rFonts w:ascii="ˎ̥" w:hAnsi="ˎ̥" w:hint="eastAsia"/>
              </w:rPr>
              <w:t>评审专家应严格按照要求查看“硬件特征码”</w:t>
            </w:r>
            <w:r w:rsidRPr="002E2598">
              <w:rPr>
                <w:rFonts w:ascii="ˎ̥" w:hAnsi="ˎ̥" w:hint="eastAsia"/>
              </w:rPr>
              <w:t xml:space="preserve"> </w:t>
            </w:r>
            <w:r w:rsidRPr="002E2598">
              <w:rPr>
                <w:rFonts w:ascii="ˎ̥" w:hAnsi="ˎ̥" w:hint="eastAsia"/>
              </w:rPr>
              <w:t>相关信息并进行评审，在评审报告中显示“不同供应商电子投标文件制作硬件特征码”是否雷同的分析及判定结果。</w:t>
            </w:r>
          </w:p>
        </w:tc>
      </w:tr>
    </w:tbl>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925DE2" w:rsidRDefault="00925DE2">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D61CA7" w:rsidRDefault="00D61CA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6"/>
          <w:szCs w:val="36"/>
        </w:rPr>
      </w:pPr>
    </w:p>
    <w:p w:rsidR="00530097" w:rsidRDefault="00530097" w:rsidP="002E2598">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530097"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530097" w:rsidRDefault="00530097" w:rsidP="00530097">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530097" w:rsidRDefault="00530097" w:rsidP="00530097">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530097" w:rsidRDefault="00530097" w:rsidP="00530097">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530097" w:rsidRDefault="00530097" w:rsidP="00530097">
      <w:pPr>
        <w:pStyle w:val="af2"/>
        <w:autoSpaceDE w:val="0"/>
        <w:autoSpaceDN w:val="0"/>
        <w:spacing w:line="360" w:lineRule="auto"/>
        <w:ind w:left="780"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530097" w:rsidRDefault="00530097" w:rsidP="00530097">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“服务”系指谈判文件规定的供应商为完成采购项目所需承担的全部义务。</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530097" w:rsidRDefault="00530097" w:rsidP="00530097">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530097" w:rsidRDefault="00530097" w:rsidP="00530097">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w:t>
      </w:r>
      <w:r>
        <w:rPr>
          <w:rFonts w:asciiTheme="minorEastAsia" w:hAnsiTheme="minorEastAsia" w:cs="宋体"/>
          <w:kern w:val="0"/>
          <w:szCs w:val="21"/>
        </w:rPr>
        <w:lastRenderedPageBreak/>
        <w:t>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530097" w:rsidRDefault="00530097" w:rsidP="00530097">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w:t>
      </w: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文件各项规定的法人、其他组织或者自然人。</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符合本项目“投标邀请”和“供应商须知前附表”中规定的合格供应商所必须具备的条件。</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严重违法失信社会组织名单（联合体形式投标的，联合体成员存在不良信用记录，视同联合体存在不良信用记录）。</w:t>
      </w:r>
    </w:p>
    <w:p w:rsidR="00530097" w:rsidRDefault="00530097" w:rsidP="00530097">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3.3.1  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530097" w:rsidRPr="002E2598" w:rsidRDefault="00530097" w:rsidP="00530097">
      <w:pPr>
        <w:autoSpaceDE w:val="0"/>
        <w:autoSpaceDN w:val="0"/>
        <w:spacing w:line="360" w:lineRule="auto"/>
        <w:ind w:firstLineChars="450" w:firstLine="945"/>
        <w:contextualSpacing/>
        <w:rPr>
          <w:rFonts w:asciiTheme="minorEastAsia" w:hAnsiTheme="minorEastAsia" w:cs="宋体"/>
          <w:kern w:val="0"/>
          <w:szCs w:val="21"/>
        </w:rPr>
      </w:pPr>
      <w:r>
        <w:rPr>
          <w:rFonts w:asciiTheme="minorEastAsia" w:hAnsiTheme="minorEastAsia" w:cs="宋体" w:hint="eastAsia"/>
          <w:kern w:val="0"/>
          <w:szCs w:val="21"/>
        </w:rPr>
        <w:t>3.3.2  截止时间：同投标截止时间；</w:t>
      </w:r>
    </w:p>
    <w:p w:rsidR="00530097" w:rsidRPr="002E2598" w:rsidRDefault="00530097" w:rsidP="00530097">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sidRPr="002E2598">
        <w:rPr>
          <w:rFonts w:asciiTheme="minorEastAsia" w:hAnsiTheme="minorEastAsia" w:cs="宋体" w:hint="eastAsia"/>
          <w:kern w:val="0"/>
          <w:szCs w:val="21"/>
        </w:rPr>
        <w:t>3.3.3  信用信息查询记录和证据留存具体方式：经谈判小组确认的查询结果网页截图作为查询记录和证据，与其他采购文件一并保存；</w:t>
      </w:r>
    </w:p>
    <w:p w:rsidR="00530097" w:rsidRPr="002E2598" w:rsidRDefault="00530097" w:rsidP="00530097">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sidRPr="002E2598">
        <w:rPr>
          <w:rFonts w:asciiTheme="minorEastAsia" w:hAnsiTheme="minorEastAsia" w:cs="宋体" w:hint="eastAsia"/>
          <w:kern w:val="0"/>
          <w:szCs w:val="21"/>
        </w:rPr>
        <w:t>3.3.4  信用信息的使用原则：经谈判小组认定的被列入失信被执行人、重大税收违法案件当事人名单、</w:t>
      </w:r>
      <w:r w:rsidRPr="002E2598">
        <w:rPr>
          <w:rFonts w:asciiTheme="minorEastAsia" w:hAnsiTheme="minorEastAsia" w:cs="仿宋_GB2312"/>
          <w:szCs w:val="21"/>
          <w:shd w:val="clear" w:color="auto" w:fill="FFFFFF"/>
        </w:rPr>
        <w:t>政府采购严重违法失信行为记录名单</w:t>
      </w:r>
      <w:r w:rsidRPr="002E2598">
        <w:rPr>
          <w:rFonts w:asciiTheme="minorEastAsia" w:hAnsiTheme="minorEastAsia" w:cs="仿宋_GB2312" w:hint="eastAsia"/>
          <w:szCs w:val="21"/>
          <w:shd w:val="clear" w:color="auto" w:fill="FFFFFF"/>
        </w:rPr>
        <w:t>、</w:t>
      </w:r>
      <w:r w:rsidRPr="002E2598">
        <w:rPr>
          <w:rFonts w:asciiTheme="minorEastAsia" w:hAnsiTheme="minorEastAsia" w:cs="宋体" w:hint="eastAsia"/>
          <w:kern w:val="0"/>
          <w:szCs w:val="21"/>
        </w:rPr>
        <w:t>严重违法失信社会组织名单的供应商，将拒绝其参与本次政府采购活动。</w:t>
      </w:r>
    </w:p>
    <w:p w:rsidR="00530097" w:rsidRPr="002E2598" w:rsidRDefault="00530097" w:rsidP="00530097">
      <w:pPr>
        <w:pStyle w:val="af2"/>
        <w:autoSpaceDE w:val="0"/>
        <w:autoSpaceDN w:val="0"/>
        <w:spacing w:line="360" w:lineRule="auto"/>
        <w:ind w:leftChars="453" w:left="1699" w:hangingChars="356" w:hanging="748"/>
        <w:contextualSpacing/>
        <w:rPr>
          <w:rFonts w:asciiTheme="minorEastAsia" w:hAnsiTheme="minorEastAsia" w:cs="宋体"/>
          <w:kern w:val="0"/>
          <w:szCs w:val="21"/>
        </w:rPr>
      </w:pPr>
      <w:r w:rsidRPr="002E2598">
        <w:rPr>
          <w:rFonts w:asciiTheme="minorEastAsia" w:hAnsiTheme="minorEastAsia" w:cs="宋体" w:hint="eastAsia"/>
          <w:kern w:val="0"/>
          <w:szCs w:val="21"/>
        </w:rPr>
        <w:t>3.3.5  供应商无须提供</w:t>
      </w:r>
      <w:r w:rsidRPr="002E2598">
        <w:rPr>
          <w:rFonts w:ascii="宋体" w:hAnsi="宋体" w:cs="微软雅黑" w:hint="eastAsia"/>
          <w:bCs/>
          <w:szCs w:val="21"/>
        </w:rPr>
        <w:t>信用记录查询结果网页截屏。</w:t>
      </w:r>
      <w:r w:rsidRPr="002E2598">
        <w:rPr>
          <w:rFonts w:asciiTheme="minorEastAsia" w:hAnsiTheme="minorEastAsia" w:cs="宋体" w:hint="eastAsia"/>
          <w:kern w:val="0"/>
          <w:szCs w:val="21"/>
        </w:rPr>
        <w:t>供应商不良信用记录以谈判小组查询结果为准，谈判小组查询之后，网站信息发生的任何变更不再作为评审依据，</w:t>
      </w:r>
      <w:r w:rsidRPr="002E2598">
        <w:rPr>
          <w:rFonts w:ascii="ˎ̥" w:hAnsi="ˎ̥" w:hint="eastAsia"/>
        </w:rPr>
        <w:t>供应商</w:t>
      </w:r>
      <w:r w:rsidRPr="002E2598">
        <w:rPr>
          <w:rFonts w:asciiTheme="minorEastAsia" w:hAnsiTheme="minorEastAsia" w:cs="宋体" w:hint="eastAsia"/>
          <w:kern w:val="0"/>
          <w:szCs w:val="21"/>
        </w:rPr>
        <w:t>自行提供的与网站信息不一致的其他证明材料亦不作为评审依据。</w:t>
      </w:r>
    </w:p>
    <w:p w:rsidR="00530097" w:rsidRDefault="00530097" w:rsidP="00530097">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530097" w:rsidRDefault="00530097" w:rsidP="00530097">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lastRenderedPageBreak/>
        <w:t>3.5  为采购项目提供整体设计、规范编制或者项目管理、监理、检测等服务的供应商，不得再参加该采购项目的其他采购活动。</w:t>
      </w:r>
    </w:p>
    <w:p w:rsidR="00530097" w:rsidRDefault="00530097" w:rsidP="00530097">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3.6  “投标邀请”和“供应商须知前附表”规定接受联合体投标的，除应符合本章第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3.6.1  在投标文件中向采购人提交联合体协议书，明确联合体各方承担的工作和义务；</w:t>
      </w:r>
    </w:p>
    <w:p w:rsidR="00530097" w:rsidRDefault="00530097" w:rsidP="00530097">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530097" w:rsidRDefault="00530097" w:rsidP="00530097">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3.6.3  招标人根据采购项目的特殊要求规定供应商特定条件的，联合体各方中至少应当有一方符合采购规定的特定条件。</w:t>
      </w:r>
    </w:p>
    <w:p w:rsidR="00530097" w:rsidRDefault="00530097" w:rsidP="00530097">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530097" w:rsidRDefault="00530097" w:rsidP="00530097">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A518FE">
        <w:fldChar w:fldCharType="begin"/>
      </w:r>
      <w:r w:rsidR="00CF4524">
        <w:instrText>HYPERLINK "https://baike.baidu.com/item/%E6%89%BF%E6%8B%85%E8%BF%9E%E5%B8%A6%E8%B4%A3%E4%BB%BB" \t "_blank"</w:instrText>
      </w:r>
      <w:r w:rsidR="00A518FE">
        <w:fldChar w:fldCharType="separate"/>
      </w:r>
      <w:r>
        <w:rPr>
          <w:rFonts w:asciiTheme="minorEastAsia" w:hAnsiTheme="minorEastAsia" w:cs="宋体"/>
          <w:kern w:val="0"/>
          <w:szCs w:val="21"/>
        </w:rPr>
        <w:t>承担连带责任</w:t>
      </w:r>
      <w:r w:rsidR="00A518FE">
        <w:fldChar w:fldCharType="end"/>
      </w:r>
      <w:r>
        <w:rPr>
          <w:rFonts w:asciiTheme="minorEastAsia" w:hAnsiTheme="minorEastAsia" w:cs="宋体"/>
          <w:kern w:val="0"/>
          <w:szCs w:val="21"/>
        </w:rPr>
        <w:t>。</w:t>
      </w:r>
    </w:p>
    <w:p w:rsidR="00530097" w:rsidRDefault="00530097" w:rsidP="00530097">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3.7  法律、行政法规规定的其他条件。</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530097" w:rsidRDefault="00530097" w:rsidP="00530097">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lastRenderedPageBreak/>
        <w:t>不能提供超出此目录范畴外的替代品</w:t>
      </w:r>
      <w:r>
        <w:rPr>
          <w:rFonts w:asciiTheme="minorEastAsia" w:hAnsiTheme="minorEastAsia" w:cs="宋体" w:hint="eastAsia"/>
          <w:kern w:val="0"/>
          <w:szCs w:val="21"/>
        </w:rPr>
        <w:t>。</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根据财政部、工业和信息化部、国家质检总局、国家认监委联合发布</w:t>
      </w:r>
      <w:bookmarkStart w:id="1" w:name="baidusnap0"/>
      <w:bookmarkEnd w:id="1"/>
      <w:r>
        <w:rPr>
          <w:rFonts w:asciiTheme="minorEastAsia" w:hAnsiTheme="minorEastAsia" w:cs="宋体" w:hint="eastAsia"/>
          <w:kern w:val="0"/>
          <w:szCs w:val="21"/>
        </w:rPr>
        <w:t>《关于信息安全产品实施政府采购的通知》（财库[2010]48号）要求，供应商所投产品如被列入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0"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cs="微软雅黑" w:hint="eastAsia"/>
          <w:color w:val="000000"/>
        </w:rPr>
        <w:t>集中采购机构提供谈判文件免费下载或获取，且不收取成交服务费</w:t>
      </w:r>
      <w:r>
        <w:rPr>
          <w:rFonts w:asciiTheme="minorEastAsia" w:hAnsiTheme="minorEastAsia" w:cs="宋体" w:hint="eastAsia"/>
          <w:kern w:val="0"/>
          <w:szCs w:val="21"/>
        </w:rPr>
        <w:t>。</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530097" w:rsidRDefault="00530097" w:rsidP="00530097">
      <w:pPr>
        <w:autoSpaceDE w:val="0"/>
        <w:autoSpaceDN w:val="0"/>
        <w:spacing w:line="360" w:lineRule="auto"/>
        <w:contextualSpacing/>
        <w:rPr>
          <w:rFonts w:asciiTheme="minorEastAsia" w:hAnsiTheme="minorEastAsia" w:cs="宋体"/>
          <w:kern w:val="0"/>
          <w:szCs w:val="21"/>
        </w:rPr>
      </w:pPr>
    </w:p>
    <w:p w:rsidR="00530097"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二、谈判文件说明</w:t>
      </w: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530097" w:rsidRDefault="00530097" w:rsidP="00530097">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530097" w:rsidRDefault="00530097" w:rsidP="00530097">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澄清或修改公告的内容为谈判文件的组成部分，并对供应商具有约束力。当谈判文件与澄清或修改公告就同一内容的表述不一致时，以最后发出的文件内容为准。</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530097" w:rsidRDefault="00530097" w:rsidP="00530097">
      <w:pPr>
        <w:autoSpaceDE w:val="0"/>
        <w:autoSpaceDN w:val="0"/>
        <w:spacing w:line="360" w:lineRule="auto"/>
        <w:contextualSpacing/>
        <w:rPr>
          <w:rFonts w:asciiTheme="minorEastAsia" w:hAnsiTheme="minorEastAsia" w:cs="宋体"/>
          <w:kern w:val="0"/>
          <w:szCs w:val="21"/>
        </w:rPr>
      </w:pPr>
    </w:p>
    <w:p w:rsidR="00530097"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530097"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530097"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w:t>
      </w:r>
      <w:bookmarkStart w:id="2" w:name="_GoBack"/>
      <w:bookmarkEnd w:id="2"/>
      <w:r>
        <w:rPr>
          <w:rFonts w:asciiTheme="minorEastAsia" w:hAnsiTheme="minorEastAsia" w:cs="宋体" w:hint="eastAsia"/>
          <w:kern w:val="0"/>
          <w:szCs w:val="21"/>
        </w:rPr>
        <w:t>、设备、国家规定检测、外发包、材料（含辅材）、管理、税费及利润等。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报价不得高于本项目预算金额，且不低于成本价。供应商的响应报价高于预算金额（项目控制金额上限）的，该供应商的响应文件将被视为非实质性响应予以拒绝。</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530097"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530097"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供应商全部合同义务履行完毕为止。</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530097"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530097"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w:t>
      </w:r>
      <w:r w:rsidR="00AF18B9">
        <w:rPr>
          <w:rFonts w:asciiTheme="minorEastAsia" w:hAnsiTheme="minorEastAsia" w:cs="宋体" w:hint="eastAsia"/>
          <w:kern w:val="0"/>
          <w:szCs w:val="21"/>
        </w:rPr>
        <w:t>八章</w:t>
      </w:r>
      <w:r>
        <w:rPr>
          <w:rFonts w:asciiTheme="minorEastAsia" w:hAnsiTheme="minorEastAsia" w:cs="宋体" w:hint="eastAsia"/>
          <w:kern w:val="0"/>
          <w:szCs w:val="21"/>
        </w:rPr>
        <w:t>（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530097"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530097"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本项目不收取谈判保证金。</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供应商应提供投标承诺函。</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530097"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530097" w:rsidRDefault="00530097" w:rsidP="00530097">
      <w:pPr>
        <w:tabs>
          <w:tab w:val="left" w:pos="1260"/>
        </w:tabs>
        <w:autoSpaceDE w:val="0"/>
        <w:autoSpaceDN w:val="0"/>
        <w:spacing w:line="360" w:lineRule="auto"/>
        <w:contextualSpacing/>
        <w:rPr>
          <w:rFonts w:asciiTheme="minorEastAsia" w:hAnsiTheme="minorEastAsia" w:cs="仿宋_GB2312"/>
          <w:szCs w:val="21"/>
          <w:lang w:val="zh-CN"/>
        </w:rPr>
      </w:pPr>
    </w:p>
    <w:p w:rsidR="00530097"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530097"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w:t>
      </w:r>
      <w:r>
        <w:rPr>
          <w:rFonts w:asciiTheme="minorEastAsia" w:hAnsiTheme="minorEastAsia" w:cs="宋体" w:hint="eastAsia"/>
          <w:kern w:val="0"/>
          <w:szCs w:val="21"/>
        </w:rPr>
        <w:lastRenderedPageBreak/>
        <w:t>件单独密封包装，并随纸质响应文件一并提交。</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530097"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530097" w:rsidRDefault="00530097" w:rsidP="00530097">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530097" w:rsidRDefault="00530097" w:rsidP="00530097">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我方</w:t>
      </w:r>
      <w:r>
        <w:rPr>
          <w:rFonts w:asciiTheme="minorEastAsia" w:hAnsiTheme="minorEastAsia" w:cs="Courier New" w:hint="eastAsia"/>
          <w:szCs w:val="21"/>
        </w:rPr>
        <w:t>明白并同意，在规定的谈判响应时间截止之后，响应有效期之内撤销谈判响应的，则我方将承担违背投标承诺函的责任追究。</w:t>
      </w:r>
    </w:p>
    <w:p w:rsidR="00530097"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w:t>
      </w:r>
      <w:r>
        <w:rPr>
          <w:rFonts w:asciiTheme="minorEastAsia" w:hAnsiTheme="minorEastAsia" w:cs="宋体" w:hint="eastAsia"/>
          <w:b/>
          <w:kern w:val="0"/>
          <w:szCs w:val="21"/>
        </w:rPr>
        <w:lastRenderedPageBreak/>
        <w:t>存储的备份文件不予退还。</w:t>
      </w:r>
    </w:p>
    <w:p w:rsidR="00530097" w:rsidRDefault="00530097" w:rsidP="00530097">
      <w:pPr>
        <w:autoSpaceDE w:val="0"/>
        <w:autoSpaceDN w:val="0"/>
        <w:spacing w:line="360" w:lineRule="auto"/>
        <w:contextualSpacing/>
        <w:rPr>
          <w:rFonts w:asciiTheme="minorEastAsia" w:hAnsiTheme="minorEastAsia" w:cs="宋体"/>
          <w:kern w:val="0"/>
          <w:szCs w:val="21"/>
        </w:rPr>
      </w:pPr>
    </w:p>
    <w:p w:rsidR="00530097"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530097" w:rsidRDefault="00530097" w:rsidP="00530097">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530097" w:rsidRDefault="00530097" w:rsidP="00530097">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530097" w:rsidRDefault="00530097" w:rsidP="00530097">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w:t>
      </w:r>
      <w:r>
        <w:rPr>
          <w:rFonts w:ascii="ˎ̥" w:hAnsi="ˎ̥"/>
        </w:rPr>
        <w:lastRenderedPageBreak/>
        <w:t>的政府采购工程，竞争性谈判小组应当由</w:t>
      </w:r>
      <w:r>
        <w:rPr>
          <w:rFonts w:ascii="ˎ̥" w:hAnsi="ˎ̥"/>
        </w:rPr>
        <w:t>5</w:t>
      </w:r>
      <w:r>
        <w:rPr>
          <w:rFonts w:ascii="ˎ̥" w:hAnsi="ˎ̥"/>
        </w:rPr>
        <w:t>人以上单数组成</w:t>
      </w:r>
      <w:r>
        <w:rPr>
          <w:rFonts w:ascii="ˎ̥" w:hAnsi="ˎ̥" w:hint="eastAsia"/>
        </w:rPr>
        <w:t>。</w:t>
      </w:r>
    </w:p>
    <w:p w:rsidR="00530097" w:rsidRDefault="00530097" w:rsidP="00530097">
      <w:pPr>
        <w:pStyle w:val="af2"/>
        <w:numPr>
          <w:ilvl w:val="1"/>
          <w:numId w:val="9"/>
        </w:numPr>
        <w:autoSpaceDE w:val="0"/>
        <w:autoSpaceDN w:val="0"/>
        <w:spacing w:line="360" w:lineRule="auto"/>
        <w:ind w:firstLineChars="0"/>
        <w:contextualSpacing/>
        <w:rPr>
          <w:rFonts w:ascii="ˎ̥" w:hAnsi="ˎ̥"/>
          <w:vanish/>
        </w:rPr>
      </w:pP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530097" w:rsidRDefault="00530097" w:rsidP="00530097">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530097" w:rsidRDefault="00530097" w:rsidP="00530097">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530097" w:rsidRDefault="00530097" w:rsidP="00530097">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530097" w:rsidRDefault="00530097" w:rsidP="00530097">
      <w:pPr>
        <w:autoSpaceDE w:val="0"/>
        <w:autoSpaceDN w:val="0"/>
        <w:spacing w:line="360" w:lineRule="auto"/>
        <w:ind w:left="420"/>
        <w:contextualSpacing/>
        <w:rPr>
          <w:rFonts w:asciiTheme="minorEastAsia" w:hAnsiTheme="minorEastAsia" w:cs="宋体"/>
          <w:kern w:val="0"/>
          <w:szCs w:val="21"/>
        </w:rPr>
      </w:pPr>
    </w:p>
    <w:p w:rsidR="00530097"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530097" w:rsidRDefault="00530097" w:rsidP="00530097">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530097" w:rsidRDefault="00530097" w:rsidP="00530097">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530097" w:rsidRDefault="00530097" w:rsidP="00530097">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530097" w:rsidRDefault="00530097" w:rsidP="00530097">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w:t>
      </w:r>
      <w:r>
        <w:rPr>
          <w:rFonts w:ascii="ˎ̥" w:hAnsi="ˎ̥"/>
        </w:rPr>
        <w:lastRenderedPageBreak/>
        <w:t>权书。供应商为自然人的，应当由本人签字并附身份证明</w:t>
      </w:r>
      <w:r>
        <w:rPr>
          <w:rFonts w:ascii="ˎ̥" w:hAnsi="ˎ̥" w:hint="eastAsia"/>
        </w:rPr>
        <w:t>。供应商的澄清、说明或者补正不得超出</w:t>
      </w:r>
      <w:r>
        <w:rPr>
          <w:rFonts w:asciiTheme="minorEastAsia" w:hAnsiTheme="minorEastAsia" w:cs="宋体" w:hint="eastAsia"/>
          <w:kern w:val="0"/>
          <w:szCs w:val="21"/>
        </w:rPr>
        <w:t>投标文件的范围或者改变投标文件的实质性内容。</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530097" w:rsidRDefault="00530097" w:rsidP="00530097">
      <w:pPr>
        <w:pStyle w:val="af2"/>
        <w:numPr>
          <w:ilvl w:val="0"/>
          <w:numId w:val="13"/>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未按照谈判文件的规定提交投标承诺函的；</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响应文件未按谈判文件要求签署、盖章的；</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011A35" w:rsidRPr="00011A35" w:rsidRDefault="00530097" w:rsidP="00011A35">
      <w:pPr>
        <w:pStyle w:val="af2"/>
        <w:numPr>
          <w:ilvl w:val="1"/>
          <w:numId w:val="9"/>
        </w:numPr>
        <w:autoSpaceDE w:val="0"/>
        <w:autoSpaceDN w:val="0"/>
        <w:adjustRightInd w:val="0"/>
        <w:spacing w:line="360" w:lineRule="auto"/>
        <w:ind w:firstLineChars="0"/>
        <w:contextualSpacing/>
        <w:rPr>
          <w:rFonts w:ascii="ˎ̥" w:hAnsi="ˎ̥"/>
        </w:rPr>
      </w:pPr>
      <w:r w:rsidRPr="00011A35">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w:t>
      </w:r>
      <w:r w:rsidRPr="00011A35">
        <w:rPr>
          <w:rFonts w:asciiTheme="minorEastAsia" w:hAnsiTheme="minorEastAsia" w:cs="宋体" w:hint="eastAsia"/>
          <w:kern w:val="0"/>
          <w:szCs w:val="21"/>
        </w:rPr>
        <w:lastRenderedPageBreak/>
        <w:t>应处理。</w:t>
      </w:r>
    </w:p>
    <w:p w:rsidR="00530097" w:rsidRPr="002E2598" w:rsidRDefault="00530097" w:rsidP="00530097">
      <w:pPr>
        <w:pStyle w:val="af2"/>
        <w:numPr>
          <w:ilvl w:val="1"/>
          <w:numId w:val="9"/>
        </w:numPr>
        <w:autoSpaceDE w:val="0"/>
        <w:autoSpaceDN w:val="0"/>
        <w:adjustRightInd w:val="0"/>
        <w:spacing w:line="360" w:lineRule="auto"/>
        <w:ind w:firstLineChars="0"/>
        <w:contextualSpacing/>
        <w:rPr>
          <w:rFonts w:asciiTheme="minorEastAsia" w:hAnsiTheme="minorEastAsia" w:cs="宋体"/>
          <w:kern w:val="0"/>
          <w:szCs w:val="21"/>
        </w:rPr>
      </w:pPr>
      <w:r w:rsidRPr="002E2598">
        <w:rPr>
          <w:rFonts w:ascii="ˎ̥" w:hAnsi="ˎ̥" w:hint="eastAsia"/>
        </w:rPr>
        <w:t>按照《关于推进全流程电子化交易和在线监管工作有关问题的通知》（许公管办</w:t>
      </w:r>
      <w:r w:rsidRPr="002E2598">
        <w:rPr>
          <w:rFonts w:ascii="ˎ̥" w:hAnsi="ˎ̥" w:hint="eastAsia"/>
        </w:rPr>
        <w:t>[2019]3</w:t>
      </w:r>
      <w:r w:rsidRPr="002E2598">
        <w:rPr>
          <w:rFonts w:ascii="ˎ̥" w:hAnsi="ˎ̥" w:hint="eastAsia"/>
        </w:rPr>
        <w:t>号）规定，不同供应商</w:t>
      </w:r>
      <w:r w:rsidR="00011A35" w:rsidRPr="002E2598">
        <w:rPr>
          <w:rFonts w:ascii="ˎ̥" w:hAnsi="ˎ̥" w:hint="eastAsia"/>
        </w:rPr>
        <w:t>电子投标文件制作硬件特征码</w:t>
      </w:r>
      <w:r w:rsidR="0075172E" w:rsidRPr="002E2598">
        <w:rPr>
          <w:rFonts w:ascii="ˎ̥" w:hAnsi="ˎ̥" w:hint="eastAsia"/>
        </w:rPr>
        <w:t>（网卡</w:t>
      </w:r>
      <w:r w:rsidR="0075172E" w:rsidRPr="002E2598">
        <w:rPr>
          <w:rFonts w:ascii="ˎ̥" w:hAnsi="ˎ̥" w:hint="eastAsia"/>
        </w:rPr>
        <w:t>MAC</w:t>
      </w:r>
      <w:r w:rsidR="0075172E" w:rsidRPr="002E2598">
        <w:rPr>
          <w:rFonts w:ascii="ˎ̥" w:hAnsi="ˎ̥" w:hint="eastAsia"/>
        </w:rPr>
        <w:t>地址、</w:t>
      </w:r>
      <w:r w:rsidR="0075172E" w:rsidRPr="002E2598">
        <w:rPr>
          <w:rFonts w:ascii="ˎ̥" w:hAnsi="ˎ̥" w:hint="eastAsia"/>
        </w:rPr>
        <w:t>CPU</w:t>
      </w:r>
      <w:r w:rsidR="0075172E" w:rsidRPr="002E2598">
        <w:rPr>
          <w:rFonts w:ascii="ˎ̥" w:hAnsi="ˎ̥" w:hint="eastAsia"/>
        </w:rPr>
        <w:t>序号、硬盘序列号）均一致时，视为‘</w:t>
      </w:r>
      <w:r w:rsidR="0075172E" w:rsidRPr="002E2598">
        <w:rPr>
          <w:rFonts w:ascii="ˎ̥" w:hAnsi="ˎ̥"/>
        </w:rPr>
        <w:t>不同</w:t>
      </w:r>
      <w:r w:rsidR="0075172E" w:rsidRPr="002E2598">
        <w:rPr>
          <w:rFonts w:ascii="ˎ̥" w:hAnsi="ˎ̥" w:hint="eastAsia"/>
        </w:rPr>
        <w:t>供应商的投标</w:t>
      </w:r>
      <w:r w:rsidR="0075172E" w:rsidRPr="002E2598">
        <w:rPr>
          <w:rFonts w:ascii="ˎ̥" w:hAnsi="ˎ̥"/>
        </w:rPr>
        <w:t>文件由同一单位或者个人编制</w:t>
      </w:r>
      <w:r w:rsidR="0075172E" w:rsidRPr="002E2598">
        <w:rPr>
          <w:rFonts w:ascii="ˎ̥" w:hAnsi="ˎ̥" w:hint="eastAsia"/>
        </w:rPr>
        <w:t>’或‘</w:t>
      </w:r>
      <w:r w:rsidR="0075172E" w:rsidRPr="002E2598">
        <w:rPr>
          <w:rFonts w:ascii="ˎ̥" w:hAnsi="ˎ̥"/>
        </w:rPr>
        <w:t>不同</w:t>
      </w:r>
      <w:r w:rsidR="0075172E" w:rsidRPr="002E2598">
        <w:rPr>
          <w:rFonts w:ascii="ˎ̥" w:hAnsi="ˎ̥" w:hint="eastAsia"/>
        </w:rPr>
        <w:t>供应商</w:t>
      </w:r>
      <w:r w:rsidR="0075172E" w:rsidRPr="002E2598">
        <w:rPr>
          <w:rFonts w:ascii="ˎ̥" w:hAnsi="ˎ̥"/>
        </w:rPr>
        <w:t>委托同一单位或者个人办理</w:t>
      </w:r>
      <w:r w:rsidR="0075172E" w:rsidRPr="002E2598">
        <w:rPr>
          <w:rFonts w:ascii="ˎ̥" w:hAnsi="ˎ̥" w:hint="eastAsia"/>
        </w:rPr>
        <w:t>响应</w:t>
      </w:r>
      <w:r w:rsidR="0075172E" w:rsidRPr="002E2598">
        <w:rPr>
          <w:rFonts w:ascii="ˎ̥" w:hAnsi="ˎ̥"/>
        </w:rPr>
        <w:t>事宜</w:t>
      </w:r>
      <w:r w:rsidR="0075172E" w:rsidRPr="002E2598">
        <w:rPr>
          <w:rFonts w:ascii="ˎ̥" w:hAnsi="ˎ̥" w:hint="eastAsia"/>
        </w:rPr>
        <w:t>’，其响应无效。</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530097" w:rsidRDefault="00530097" w:rsidP="00530097">
      <w:pPr>
        <w:pStyle w:val="10"/>
        <w:numPr>
          <w:ilvl w:val="1"/>
          <w:numId w:val="9"/>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530097" w:rsidRDefault="00530097" w:rsidP="00530097">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530097" w:rsidRDefault="00530097" w:rsidP="00530097">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530097" w:rsidRDefault="00530097" w:rsidP="00530097">
      <w:pPr>
        <w:pStyle w:val="af2"/>
        <w:numPr>
          <w:ilvl w:val="1"/>
          <w:numId w:val="9"/>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技术、服务要求的，谈判结束后，谈判小组应当要求所有继续参加谈判的供应商在规定时间内提交最后报价，提交最后报价的供应商不得少于</w:t>
      </w:r>
      <w:r>
        <w:rPr>
          <w:rFonts w:ascii="ˎ̥" w:hAnsi="ˎ̥"/>
        </w:rPr>
        <w:t>3</w:t>
      </w:r>
      <w:r>
        <w:rPr>
          <w:rFonts w:ascii="ˎ̥" w:hAnsi="ˎ̥"/>
        </w:rPr>
        <w:t>家</w:t>
      </w:r>
      <w:r>
        <w:rPr>
          <w:rFonts w:ascii="ˎ̥" w:hAnsi="ˎ̥" w:hint="eastAsia"/>
        </w:rPr>
        <w:t>。</w:t>
      </w:r>
    </w:p>
    <w:p w:rsidR="00530097" w:rsidRDefault="00530097" w:rsidP="00530097">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w:t>
      </w:r>
      <w:r>
        <w:rPr>
          <w:rFonts w:ascii="ˎ̥" w:hAnsi="ˎ̥"/>
        </w:rPr>
        <w:lastRenderedPageBreak/>
        <w:t>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530097" w:rsidRDefault="00530097" w:rsidP="00530097">
      <w:pPr>
        <w:pStyle w:val="af2"/>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rsidR="00530097" w:rsidRDefault="00530097" w:rsidP="00530097">
      <w:pPr>
        <w:pStyle w:val="af2"/>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530097" w:rsidRDefault="00530097" w:rsidP="00530097">
      <w:pPr>
        <w:pStyle w:val="af2"/>
        <w:numPr>
          <w:ilvl w:val="1"/>
          <w:numId w:val="9"/>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530097" w:rsidRDefault="00530097" w:rsidP="00530097">
      <w:pPr>
        <w:pStyle w:val="af2"/>
        <w:autoSpaceDE w:val="0"/>
        <w:autoSpaceDN w:val="0"/>
        <w:spacing w:line="360" w:lineRule="auto"/>
        <w:ind w:left="964" w:firstLineChars="0" w:firstLine="0"/>
        <w:contextualSpacing/>
        <w:rPr>
          <w:rFonts w:ascii="ˎ̥" w:hAnsi="ˎ̥"/>
        </w:rPr>
      </w:pPr>
    </w:p>
    <w:p w:rsidR="00530097"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530097" w:rsidRDefault="00530097" w:rsidP="00530097">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谈判小组应当从质量和服务均能满足采购文件实质性响应要求的供应商中，按照最后报价由低到高的顺序提出</w:t>
      </w:r>
      <w:r>
        <w:rPr>
          <w:rFonts w:ascii="ˎ̥" w:hAnsi="ˎ̥"/>
        </w:rPr>
        <w:t>3</w:t>
      </w:r>
      <w:r>
        <w:rPr>
          <w:rFonts w:ascii="ˎ̥" w:hAnsi="ˎ̥"/>
        </w:rPr>
        <w:t>名以上成交候选人，并编写评审报告。</w:t>
      </w:r>
    </w:p>
    <w:p w:rsidR="00530097" w:rsidRDefault="00530097" w:rsidP="00530097">
      <w:pPr>
        <w:tabs>
          <w:tab w:val="left" w:pos="1260"/>
        </w:tabs>
        <w:autoSpaceDE w:val="0"/>
        <w:autoSpaceDN w:val="0"/>
        <w:spacing w:line="360" w:lineRule="auto"/>
        <w:contextualSpacing/>
        <w:rPr>
          <w:rFonts w:asciiTheme="minorEastAsia" w:hAnsiTheme="minorEastAsia" w:cs="仿宋_GB2312"/>
          <w:szCs w:val="21"/>
          <w:lang w:val="zh-CN"/>
        </w:rPr>
      </w:pPr>
    </w:p>
    <w:p w:rsidR="00530097"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p>
    <w:p w:rsidR="00530097" w:rsidRDefault="00530097" w:rsidP="00530097">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六、确定成交供应商和授予合同</w:t>
      </w:r>
    </w:p>
    <w:p w:rsidR="00530097"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530097" w:rsidRDefault="00530097" w:rsidP="00530097">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530097" w:rsidRDefault="00530097" w:rsidP="00530097">
      <w:pPr>
        <w:pStyle w:val="af2"/>
        <w:numPr>
          <w:ilvl w:val="1"/>
          <w:numId w:val="15"/>
        </w:numPr>
        <w:autoSpaceDE w:val="0"/>
        <w:autoSpaceDN w:val="0"/>
        <w:spacing w:line="360" w:lineRule="auto"/>
        <w:ind w:firstLineChars="0"/>
        <w:contextualSpacing/>
        <w:rPr>
          <w:rFonts w:ascii="ˎ̥" w:hAnsi="ˎ̥"/>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530097" w:rsidRDefault="00530097" w:rsidP="00530097">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530097" w:rsidRDefault="00530097" w:rsidP="00530097">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530097" w:rsidRDefault="00530097" w:rsidP="00530097">
      <w:pPr>
        <w:pStyle w:val="af2"/>
        <w:numPr>
          <w:ilvl w:val="1"/>
          <w:numId w:val="9"/>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530097" w:rsidRDefault="00530097" w:rsidP="00530097">
      <w:pPr>
        <w:pStyle w:val="af2"/>
        <w:autoSpaceDE w:val="0"/>
        <w:autoSpaceDN w:val="0"/>
        <w:spacing w:line="360" w:lineRule="auto"/>
        <w:ind w:left="964" w:firstLineChars="0" w:firstLine="0"/>
        <w:contextualSpacing/>
        <w:rPr>
          <w:rFonts w:ascii="ˎ̥" w:hAnsi="ˎ̥"/>
        </w:rPr>
      </w:pPr>
    </w:p>
    <w:p w:rsidR="00530097"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530097" w:rsidRDefault="00530097" w:rsidP="00530097">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采购人确认成交供应商后，采购人在公告成交结果的同时，向成交供应商发出成交通知书。</w:t>
      </w:r>
    </w:p>
    <w:p w:rsidR="00530097" w:rsidRDefault="00530097" w:rsidP="00530097">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530097" w:rsidRDefault="00530097" w:rsidP="00530097">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530097" w:rsidRDefault="00530097" w:rsidP="00530097">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530097" w:rsidRDefault="00530097" w:rsidP="00530097">
      <w:pPr>
        <w:pStyle w:val="af2"/>
        <w:numPr>
          <w:ilvl w:val="0"/>
          <w:numId w:val="17"/>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530097" w:rsidRDefault="00530097" w:rsidP="00530097">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530097" w:rsidRDefault="00530097" w:rsidP="00530097">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530097" w:rsidRDefault="00530097" w:rsidP="00530097">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530097" w:rsidRDefault="00530097" w:rsidP="00530097">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w:t>
      </w:r>
      <w:r>
        <w:rPr>
          <w:rFonts w:asciiTheme="minorEastAsia" w:hAnsiTheme="minorEastAsia" w:cs="宋体"/>
          <w:kern w:val="0"/>
          <w:szCs w:val="21"/>
        </w:rPr>
        <w:lastRenderedPageBreak/>
        <w:t>新开展采购活动。</w:t>
      </w:r>
    </w:p>
    <w:p w:rsidR="00530097" w:rsidRDefault="00530097" w:rsidP="00530097">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530097" w:rsidRDefault="00530097" w:rsidP="00530097">
      <w:pPr>
        <w:autoSpaceDE w:val="0"/>
        <w:autoSpaceDN w:val="0"/>
        <w:spacing w:line="360" w:lineRule="auto"/>
        <w:ind w:left="964"/>
        <w:contextualSpacing/>
        <w:rPr>
          <w:rFonts w:asciiTheme="minorEastAsia" w:hAnsiTheme="minorEastAsia" w:cs="宋体"/>
          <w:kern w:val="0"/>
          <w:szCs w:val="21"/>
        </w:rPr>
      </w:pPr>
    </w:p>
    <w:p w:rsidR="00530097"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530097" w:rsidRDefault="00530097" w:rsidP="00530097">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530097" w:rsidRDefault="00530097" w:rsidP="00530097">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530097" w:rsidRDefault="00530097" w:rsidP="00530097">
      <w:pPr>
        <w:pStyle w:val="af2"/>
        <w:autoSpaceDE w:val="0"/>
        <w:autoSpaceDN w:val="0"/>
        <w:spacing w:line="360" w:lineRule="auto"/>
        <w:ind w:left="964" w:firstLineChars="0" w:firstLine="0"/>
        <w:contextualSpacing/>
        <w:rPr>
          <w:rFonts w:asciiTheme="minorEastAsia" w:hAnsiTheme="minorEastAsia" w:cs="宋体"/>
          <w:kern w:val="0"/>
          <w:szCs w:val="21"/>
        </w:rPr>
      </w:pPr>
    </w:p>
    <w:p w:rsidR="00530097" w:rsidRDefault="00530097" w:rsidP="00530097">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530097" w:rsidRDefault="00530097" w:rsidP="00530097">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530097"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0097"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0097"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530097"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30097"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hint="eastAsia"/>
          <w:b/>
          <w:kern w:val="0"/>
          <w:sz w:val="32"/>
          <w:szCs w:val="32"/>
        </w:rPr>
      </w:pPr>
    </w:p>
    <w:p w:rsidR="00D61CA7" w:rsidRDefault="00D61CA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530097" w:rsidRDefault="00530097" w:rsidP="00530097">
      <w:pPr>
        <w:autoSpaceDE w:val="0"/>
        <w:autoSpaceDN w:val="0"/>
        <w:spacing w:line="360" w:lineRule="auto"/>
        <w:ind w:left="964"/>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530097" w:rsidRDefault="00530097" w:rsidP="00530097">
      <w:pPr>
        <w:jc w:val="center"/>
        <w:rPr>
          <w:rFonts w:asciiTheme="majorEastAsia" w:eastAsiaTheme="majorEastAsia" w:hAnsiTheme="majorEastAsia" w:cs="宋体"/>
          <w:b/>
          <w:kern w:val="0"/>
          <w:sz w:val="36"/>
          <w:szCs w:val="36"/>
        </w:rPr>
      </w:pPr>
    </w:p>
    <w:p w:rsidR="00530097" w:rsidRDefault="00530097" w:rsidP="00530097">
      <w:pPr>
        <w:pStyle w:val="a7"/>
        <w:spacing w:line="360" w:lineRule="auto"/>
        <w:ind w:firstLineChars="200" w:firstLine="420"/>
        <w:contextualSpacing/>
        <w:rPr>
          <w:rFonts w:asciiTheme="minorEastAsia" w:hAnsiTheme="minorEastAsia" w:cs="仿宋_GB2312"/>
          <w:szCs w:val="21"/>
          <w:lang w:val="zh-CN"/>
        </w:rPr>
      </w:pPr>
      <w:r>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530097"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一、节能能源、保护环境</w:t>
      </w:r>
    </w:p>
    <w:p w:rsidR="00530097"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Pr>
          <w:rFonts w:asciiTheme="minorEastAsia" w:eastAsiaTheme="minorEastAsia" w:hAnsiTheme="minorEastAsia" w:cs="仿宋_GB2312" w:hint="eastAsia"/>
          <w:sz w:val="21"/>
          <w:szCs w:val="21"/>
        </w:rPr>
        <w:t>财政部、生态环境部</w:t>
      </w:r>
      <w:r>
        <w:rPr>
          <w:rFonts w:asciiTheme="minorEastAsia" w:eastAsiaTheme="minorEastAsia" w:hAnsiTheme="minorEastAsia" w:cs="仿宋_GB2312" w:hint="eastAsia"/>
          <w:sz w:val="21"/>
          <w:szCs w:val="21"/>
          <w:lang w:val="zh-CN"/>
        </w:rPr>
        <w:t>《关于印发环境标志产品政府采购品目清单的通知》</w:t>
      </w:r>
      <w:r>
        <w:rPr>
          <w:rFonts w:asciiTheme="minorEastAsia" w:eastAsiaTheme="minorEastAsia" w:hAnsiTheme="minorEastAsia" w:cs="仿宋_GB2312" w:hint="eastAsia"/>
          <w:sz w:val="21"/>
          <w:szCs w:val="21"/>
        </w:rPr>
        <w:t>（财库[2019]18号）以及</w:t>
      </w:r>
      <w:r>
        <w:rPr>
          <w:rFonts w:asciiTheme="minorEastAsia" w:eastAsiaTheme="minorEastAsia" w:hAnsiTheme="minorEastAsia" w:cs="仿宋_GB2312" w:hint="eastAsia"/>
          <w:sz w:val="21"/>
          <w:szCs w:val="21"/>
          <w:lang w:val="zh-CN"/>
        </w:rPr>
        <w:t>财政部、发展改革委</w:t>
      </w:r>
      <w:r>
        <w:rPr>
          <w:rFonts w:asciiTheme="minorEastAsia" w:eastAsiaTheme="minorEastAsia" w:hAnsiTheme="minorEastAsia" w:cs="仿宋_GB2312" w:hint="eastAsia"/>
          <w:sz w:val="21"/>
          <w:szCs w:val="21"/>
        </w:rPr>
        <w:t>《关于印发节能产品政府采购品目清单的通知》（财库[2019]19号）</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hint="eastAsia"/>
          <w:sz w:val="21"/>
          <w:szCs w:val="21"/>
        </w:rPr>
        <w:t>采购属于政府强</w:t>
      </w:r>
      <w:r>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530097" w:rsidRDefault="00530097" w:rsidP="00530097">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hAnsiTheme="minorEastAsia" w:cs="仿宋_GB2312" w:hint="eastAsia"/>
          <w:b/>
          <w:sz w:val="21"/>
          <w:szCs w:val="21"/>
          <w:lang w:val="zh-CN"/>
        </w:rPr>
        <w:t>促进中小企业发展（不含民办非企业）</w:t>
      </w:r>
    </w:p>
    <w:p w:rsidR="00530097" w:rsidRDefault="00530097" w:rsidP="00530097">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530097" w:rsidRDefault="00530097" w:rsidP="00530097">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530097" w:rsidRDefault="00530097" w:rsidP="00530097">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530097" w:rsidRDefault="00530097" w:rsidP="00530097">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530097" w:rsidRDefault="00530097" w:rsidP="00530097">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三、支持监狱企业发展</w:t>
      </w:r>
    </w:p>
    <w:p w:rsidR="00530097" w:rsidRDefault="00530097" w:rsidP="00530097">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w:t>
      </w:r>
      <w:bookmarkStart w:id="3" w:name="OLE_LINK6"/>
      <w:r>
        <w:rPr>
          <w:rFonts w:asciiTheme="minorEastAsia" w:hAnsiTheme="minorEastAsia" w:cs="仿宋_GB2312" w:hint="eastAsia"/>
          <w:szCs w:val="21"/>
          <w:lang w:val="zh-CN"/>
        </w:rPr>
        <w:t>财库[2014]68</w:t>
      </w:r>
      <w:r>
        <w:rPr>
          <w:rFonts w:asciiTheme="minorEastAsia" w:hAnsiTheme="minorEastAsia" w:cs="仿宋_GB2312" w:hint="eastAsia"/>
          <w:szCs w:val="21"/>
          <w:lang w:val="zh-CN"/>
        </w:rPr>
        <w:lastRenderedPageBreak/>
        <w:t>号</w:t>
      </w:r>
      <w:bookmarkEnd w:id="3"/>
      <w:r>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530097" w:rsidRDefault="00530097" w:rsidP="00530097">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四、促进残疾人就业</w:t>
      </w:r>
    </w:p>
    <w:p w:rsidR="00530097"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530097"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530097" w:rsidRDefault="00530097" w:rsidP="00530097">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530097" w:rsidRDefault="00530097" w:rsidP="00530097">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五、支持脱贫攻坚（物业服务采购）</w:t>
      </w:r>
    </w:p>
    <w:p w:rsidR="00530097" w:rsidRDefault="00530097" w:rsidP="00530097">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人员物业公司提供的物业服务。各级预算单位使用财政性资金采购物业服务的，有条件的应当优先采购注册地在832个国家级贫困县域内，且聘用建档立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人员物业公司提供的物业服务。</w:t>
      </w:r>
    </w:p>
    <w:p w:rsidR="00530097" w:rsidRDefault="00530097" w:rsidP="00530097">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w:t>
      </w:r>
      <w:proofErr w:type="gramStart"/>
      <w:r>
        <w:rPr>
          <w:rFonts w:asciiTheme="minorEastAsia" w:hAnsiTheme="minorEastAsia" w:cs="仿宋_GB2312" w:hint="eastAsia"/>
          <w:szCs w:val="21"/>
          <w:lang w:val="zh-CN"/>
        </w:rPr>
        <w:t>卡贫困</w:t>
      </w:r>
      <w:proofErr w:type="gramEnd"/>
      <w:r>
        <w:rPr>
          <w:rFonts w:asciiTheme="minorEastAsia" w:hAnsiTheme="minorEastAsia" w:cs="仿宋_GB2312" w:hint="eastAsia"/>
          <w:szCs w:val="21"/>
          <w:lang w:val="zh-CN"/>
        </w:rPr>
        <w:t>人员具体数量的证明，确保支持政策落到实处，接受社会监督。</w:t>
      </w:r>
    </w:p>
    <w:p w:rsidR="00925DE2" w:rsidRDefault="00925DE2">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530097" w:rsidRDefault="00530097" w:rsidP="00530097">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530097" w:rsidRDefault="00530097" w:rsidP="00530097">
      <w:pPr>
        <w:pStyle w:val="a7"/>
        <w:spacing w:line="360" w:lineRule="auto"/>
        <w:contextualSpacing/>
        <w:rPr>
          <w:rFonts w:asciiTheme="minorEastAsia" w:hAnsiTheme="minorEastAsia" w:cs="仿宋_GB2312"/>
          <w:lang w:val="zh-CN"/>
        </w:rPr>
      </w:pPr>
    </w:p>
    <w:p w:rsidR="00530097" w:rsidRDefault="00530097" w:rsidP="00530097">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530097" w:rsidRDefault="00530097" w:rsidP="00530097">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530097" w:rsidRDefault="00530097" w:rsidP="00530097">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530097" w:rsidRDefault="00530097" w:rsidP="00530097">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530097" w:rsidTr="000F7E5E">
        <w:trPr>
          <w:trHeight w:val="567"/>
        </w:trPr>
        <w:tc>
          <w:tcPr>
            <w:tcW w:w="675" w:type="dxa"/>
            <w:vAlign w:val="center"/>
          </w:tcPr>
          <w:p w:rsidR="00530097" w:rsidRDefault="00530097" w:rsidP="000F7E5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530097" w:rsidRDefault="00530097" w:rsidP="000F7E5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530097" w:rsidRDefault="00530097" w:rsidP="000F7E5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530097" w:rsidTr="000F7E5E">
        <w:trPr>
          <w:trHeight w:val="567"/>
        </w:trPr>
        <w:tc>
          <w:tcPr>
            <w:tcW w:w="675" w:type="dxa"/>
            <w:vAlign w:val="center"/>
          </w:tcPr>
          <w:p w:rsidR="00530097" w:rsidRDefault="00530097" w:rsidP="000F7E5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530097" w:rsidRDefault="00530097" w:rsidP="000F7E5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530097" w:rsidRDefault="00530097" w:rsidP="000F7E5E">
            <w:pPr>
              <w:spacing w:line="360" w:lineRule="auto"/>
              <w:rPr>
                <w:rFonts w:asciiTheme="minorEastAsia" w:hAnsiTheme="minorEastAsia"/>
                <w:b/>
                <w:szCs w:val="21"/>
              </w:rPr>
            </w:pPr>
            <w:r>
              <w:rPr>
                <w:rFonts w:ascii="宋体" w:hAnsi="宋体" w:cs="微软雅黑" w:hint="eastAsia"/>
                <w:bCs/>
                <w:szCs w:val="21"/>
              </w:rPr>
              <w:t>参考谈判文件第八章3.1格式填写</w:t>
            </w:r>
          </w:p>
        </w:tc>
      </w:tr>
      <w:tr w:rsidR="00530097" w:rsidTr="000F7E5E">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530097" w:rsidRDefault="00530097" w:rsidP="000F7E5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530097" w:rsidRDefault="00530097" w:rsidP="000F7E5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530097" w:rsidRDefault="00530097" w:rsidP="000F7E5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530097" w:rsidRDefault="00530097" w:rsidP="000F7E5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530097" w:rsidRDefault="00530097" w:rsidP="000F7E5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530097" w:rsidRDefault="00530097" w:rsidP="000F7E5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530097" w:rsidRDefault="00530097" w:rsidP="000F7E5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530097" w:rsidTr="000F7E5E">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530097" w:rsidRDefault="00530097" w:rsidP="000F7E5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530097" w:rsidRDefault="00530097" w:rsidP="000F7E5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530097" w:rsidRDefault="00530097" w:rsidP="000F7E5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530097" w:rsidTr="000F7E5E">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530097" w:rsidRDefault="00530097" w:rsidP="000F7E5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530097" w:rsidRDefault="00530097" w:rsidP="000F7E5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投标截止时间前六个月内任意一个月缴纳税收凭据。（依法免税的供应商，应提供相应文件证明依法免税）</w:t>
            </w:r>
          </w:p>
        </w:tc>
      </w:tr>
      <w:tr w:rsidR="00530097" w:rsidTr="000F7E5E">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530097" w:rsidRDefault="00530097" w:rsidP="000F7E5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530097" w:rsidRDefault="00530097" w:rsidP="000F7E5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530097" w:rsidTr="000F7E5E">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530097" w:rsidRDefault="00530097" w:rsidP="000F7E5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530097" w:rsidRDefault="00530097" w:rsidP="000F7E5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530097" w:rsidTr="000F7E5E">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530097" w:rsidRDefault="00530097" w:rsidP="000F7E5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530097" w:rsidRDefault="00530097" w:rsidP="000F7E5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530097" w:rsidRDefault="00530097" w:rsidP="000F7E5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530097" w:rsidTr="000F7E5E">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530097" w:rsidRDefault="00530097" w:rsidP="000F7E5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Pr>
                <w:rFonts w:asciiTheme="minorEastAsia" w:hAnsiTheme="minorEastAsia" w:cs="仿宋_GB2312" w:hint="eastAsia"/>
                <w:color w:val="000000"/>
                <w:szCs w:val="21"/>
              </w:rPr>
              <w:t xml:space="preserve"> “中国社会组织公共服务平台”网站（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w:t>
            </w:r>
            <w:r>
              <w:rPr>
                <w:rFonts w:asciiTheme="minorEastAsia" w:hAnsiTheme="minorEastAsia" w:cs="仿宋_GB2312" w:hint="eastAsia"/>
                <w:color w:val="000000"/>
                <w:szCs w:val="21"/>
              </w:rPr>
              <w:lastRenderedPageBreak/>
              <w:t>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（1）查询渠道：</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1"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530097" w:rsidRDefault="00530097" w:rsidP="000F7E5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530097" w:rsidRPr="002E2598" w:rsidRDefault="00530097" w:rsidP="000F7E5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w:t>
            </w:r>
            <w:r w:rsidRPr="002E2598">
              <w:rPr>
                <w:rFonts w:asciiTheme="minorEastAsia" w:hAnsiTheme="minorEastAsia" w:hint="eastAsia"/>
                <w:bCs/>
                <w:szCs w:val="21"/>
              </w:rPr>
              <w:t>经</w:t>
            </w:r>
            <w:r w:rsidRPr="002E2598">
              <w:rPr>
                <w:rFonts w:asciiTheme="minorEastAsia" w:hAnsiTheme="minorEastAsia" w:cs="宋体" w:hint="eastAsia"/>
                <w:kern w:val="0"/>
                <w:szCs w:val="21"/>
              </w:rPr>
              <w:t>谈判小组</w:t>
            </w:r>
            <w:r w:rsidRPr="002E2598">
              <w:rPr>
                <w:rFonts w:asciiTheme="minorEastAsia" w:hAnsiTheme="minorEastAsia" w:hint="eastAsia"/>
                <w:bCs/>
                <w:szCs w:val="21"/>
              </w:rPr>
              <w:t>确认的查询结果网页截图作为查询记录和证据，与其他采购文件一并保存；</w:t>
            </w:r>
          </w:p>
          <w:p w:rsidR="00530097" w:rsidRPr="002E2598" w:rsidRDefault="00530097" w:rsidP="000F7E5E">
            <w:pPr>
              <w:spacing w:line="360" w:lineRule="auto"/>
              <w:rPr>
                <w:rFonts w:asciiTheme="minorEastAsia" w:hAnsiTheme="minorEastAsia"/>
                <w:bCs/>
                <w:szCs w:val="21"/>
              </w:rPr>
            </w:pPr>
            <w:r w:rsidRPr="002E2598">
              <w:rPr>
                <w:rFonts w:asciiTheme="minorEastAsia" w:hAnsiTheme="minorEastAsia" w:hint="eastAsia"/>
                <w:bCs/>
                <w:szCs w:val="21"/>
              </w:rPr>
              <w:t>（4）信用信息的使用原则：经</w:t>
            </w:r>
            <w:r w:rsidRPr="002E2598">
              <w:rPr>
                <w:rFonts w:asciiTheme="minorEastAsia" w:hAnsiTheme="minorEastAsia" w:cs="宋体" w:hint="eastAsia"/>
                <w:kern w:val="0"/>
                <w:szCs w:val="21"/>
              </w:rPr>
              <w:t>谈判小组</w:t>
            </w:r>
            <w:r w:rsidRPr="002E2598">
              <w:rPr>
                <w:rFonts w:asciiTheme="minorEastAsia" w:hAnsiTheme="minorEastAsia" w:hint="eastAsia"/>
                <w:bCs/>
                <w:szCs w:val="21"/>
              </w:rPr>
              <w:t>确认认定的被列入失信被执行人、重大税收违法案件当事人名单、政府采购严重违法失信行为记录名单、</w:t>
            </w:r>
            <w:r w:rsidRPr="002E2598">
              <w:rPr>
                <w:rFonts w:asciiTheme="minorEastAsia" w:hAnsiTheme="minorEastAsia" w:cs="仿宋_GB2312" w:hint="eastAsia"/>
                <w:szCs w:val="21"/>
              </w:rPr>
              <w:t>严重违法失信社会组织名单</w:t>
            </w:r>
            <w:r w:rsidRPr="002E2598">
              <w:rPr>
                <w:rFonts w:asciiTheme="minorEastAsia" w:hAnsiTheme="minorEastAsia" w:hint="eastAsia"/>
                <w:bCs/>
                <w:szCs w:val="21"/>
              </w:rPr>
              <w:t>的供应商，将拒绝其参与本次政府采购活动。</w:t>
            </w:r>
          </w:p>
          <w:p w:rsidR="00530097" w:rsidRDefault="00530097" w:rsidP="000F7E5E">
            <w:pPr>
              <w:spacing w:line="360" w:lineRule="auto"/>
              <w:rPr>
                <w:rFonts w:asciiTheme="minorEastAsia" w:hAnsiTheme="minorEastAsia"/>
                <w:b/>
                <w:bCs/>
                <w:szCs w:val="21"/>
              </w:rPr>
            </w:pPr>
            <w:r w:rsidRPr="002E2598">
              <w:rPr>
                <w:rFonts w:asciiTheme="minorEastAsia" w:hAnsiTheme="minorEastAsia" w:cs="宋体" w:hint="eastAsia"/>
                <w:kern w:val="0"/>
                <w:szCs w:val="21"/>
              </w:rPr>
              <w:t>（5）</w:t>
            </w:r>
            <w:r w:rsidRPr="002E2598">
              <w:rPr>
                <w:rFonts w:ascii="ˎ̥" w:hAnsi="ˎ̥" w:hint="eastAsia"/>
              </w:rPr>
              <w:t>供应商</w:t>
            </w:r>
            <w:r w:rsidRPr="002E2598">
              <w:rPr>
                <w:rFonts w:asciiTheme="minorEastAsia" w:hAnsiTheme="minorEastAsia" w:cs="宋体" w:hint="eastAsia"/>
                <w:kern w:val="0"/>
                <w:szCs w:val="21"/>
              </w:rPr>
              <w:t>无须提供</w:t>
            </w:r>
            <w:r w:rsidRPr="002E2598">
              <w:rPr>
                <w:rFonts w:ascii="宋体" w:hAnsi="宋体" w:cs="微软雅黑" w:hint="eastAsia"/>
                <w:bCs/>
                <w:szCs w:val="21"/>
              </w:rPr>
              <w:t>信用记录查询结果网页截屏。</w:t>
            </w:r>
            <w:r w:rsidRPr="002E2598">
              <w:rPr>
                <w:rFonts w:ascii="ˎ̥" w:hAnsi="ˎ̥" w:hint="eastAsia"/>
              </w:rPr>
              <w:t>供应商</w:t>
            </w:r>
            <w:r w:rsidRPr="002E2598">
              <w:rPr>
                <w:rFonts w:asciiTheme="minorEastAsia" w:hAnsiTheme="minorEastAsia" w:cs="宋体" w:hint="eastAsia"/>
                <w:kern w:val="0"/>
                <w:szCs w:val="21"/>
              </w:rPr>
              <w:t>不良信用记录以谈判小组查询结果为准，谈判小组查询之后，网站信息发生的任何变更不再作为评审依据，</w:t>
            </w:r>
            <w:r w:rsidRPr="002E2598">
              <w:rPr>
                <w:rFonts w:ascii="ˎ̥" w:hAnsi="ˎ̥" w:hint="eastAsia"/>
              </w:rPr>
              <w:t>供应商</w:t>
            </w:r>
            <w:r w:rsidRPr="002E2598">
              <w:rPr>
                <w:rFonts w:asciiTheme="minorEastAsia" w:hAnsiTheme="minorEastAsia" w:cs="宋体" w:hint="eastAsia"/>
                <w:kern w:val="0"/>
                <w:szCs w:val="21"/>
              </w:rPr>
              <w:t>自行提供的与网站信息不一致的其他证明材料亦不作为评审依据。</w:t>
            </w:r>
          </w:p>
        </w:tc>
      </w:tr>
      <w:tr w:rsidR="00530097" w:rsidTr="000F7E5E">
        <w:trPr>
          <w:trHeight w:val="624"/>
        </w:trPr>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530097" w:rsidRDefault="00530097" w:rsidP="000F7E5E">
            <w:pPr>
              <w:spacing w:line="360" w:lineRule="auto"/>
              <w:rPr>
                <w:rFonts w:asciiTheme="minorEastAsia" w:hAnsiTheme="minorEastAsia"/>
                <w:b/>
                <w:szCs w:val="21"/>
              </w:rPr>
            </w:pPr>
            <w:r>
              <w:rPr>
                <w:rFonts w:asciiTheme="minorEastAsia" w:hAnsiTheme="minorEastAsia" w:hint="eastAsia"/>
                <w:b/>
                <w:szCs w:val="21"/>
              </w:rPr>
              <w:t>供应商须具备的特殊</w:t>
            </w:r>
          </w:p>
          <w:p w:rsidR="00530097" w:rsidRDefault="00530097" w:rsidP="000F7E5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530097" w:rsidRDefault="00530097" w:rsidP="000F7E5E">
            <w:pPr>
              <w:spacing w:line="360" w:lineRule="auto"/>
              <w:rPr>
                <w:rFonts w:asciiTheme="minorEastAsia" w:hAnsiTheme="minorEastAsia"/>
                <w:b/>
                <w:bCs/>
                <w:szCs w:val="21"/>
              </w:rPr>
            </w:pPr>
            <w:r>
              <w:rPr>
                <w:rFonts w:asciiTheme="minorEastAsia" w:hAnsiTheme="minorEastAsia" w:hint="eastAsia"/>
                <w:b/>
                <w:bCs/>
                <w:szCs w:val="21"/>
              </w:rPr>
              <w:t>无</w:t>
            </w:r>
          </w:p>
        </w:tc>
      </w:tr>
      <w:tr w:rsidR="00530097" w:rsidTr="000F7E5E">
        <w:trPr>
          <w:trHeight w:val="624"/>
        </w:trPr>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530097" w:rsidRDefault="00530097" w:rsidP="000F7E5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530097" w:rsidRDefault="00530097" w:rsidP="000F7E5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530097" w:rsidTr="000F7E5E">
        <w:trPr>
          <w:trHeight w:val="624"/>
        </w:trPr>
        <w:tc>
          <w:tcPr>
            <w:tcW w:w="675" w:type="dxa"/>
            <w:vAlign w:val="center"/>
          </w:tcPr>
          <w:p w:rsidR="00530097" w:rsidRDefault="00530097" w:rsidP="000F7E5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530097" w:rsidRDefault="00530097" w:rsidP="000F7E5E">
            <w:pPr>
              <w:spacing w:line="360" w:lineRule="auto"/>
              <w:rPr>
                <w:rFonts w:asciiTheme="minorEastAsia" w:hAnsiTheme="minorEastAsia"/>
                <w:szCs w:val="21"/>
              </w:rPr>
            </w:pPr>
            <w:r>
              <w:rPr>
                <w:rFonts w:asciiTheme="minorEastAsia" w:hAnsiTheme="minorEastAsia" w:hint="eastAsia"/>
                <w:b/>
                <w:szCs w:val="21"/>
              </w:rPr>
              <w:t>投标承诺函</w:t>
            </w:r>
          </w:p>
        </w:tc>
        <w:tc>
          <w:tcPr>
            <w:tcW w:w="5954" w:type="dxa"/>
            <w:vAlign w:val="center"/>
          </w:tcPr>
          <w:p w:rsidR="00530097" w:rsidRDefault="00530097" w:rsidP="000F7E5E">
            <w:pPr>
              <w:spacing w:line="360" w:lineRule="auto"/>
              <w:rPr>
                <w:rFonts w:asciiTheme="minorEastAsia" w:hAnsiTheme="minorEastAsia"/>
                <w:b/>
                <w:szCs w:val="21"/>
              </w:rPr>
            </w:pPr>
            <w:r>
              <w:rPr>
                <w:rFonts w:asciiTheme="minorEastAsia" w:hAnsiTheme="minorEastAsia" w:hint="eastAsia"/>
                <w:szCs w:val="21"/>
              </w:rPr>
              <w:t>供应商以投标承诺函的形式替代投标保证金。</w:t>
            </w:r>
          </w:p>
        </w:tc>
      </w:tr>
      <w:tr w:rsidR="00530097" w:rsidTr="000F7E5E">
        <w:trPr>
          <w:trHeight w:val="624"/>
        </w:trPr>
        <w:tc>
          <w:tcPr>
            <w:tcW w:w="675" w:type="dxa"/>
            <w:vAlign w:val="center"/>
          </w:tcPr>
          <w:p w:rsidR="00530097" w:rsidRDefault="00530097" w:rsidP="000F7E5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530097" w:rsidRDefault="00530097" w:rsidP="000F7E5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530097" w:rsidRDefault="00530097" w:rsidP="000F7E5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530097" w:rsidTr="000F7E5E">
        <w:trPr>
          <w:trHeight w:val="567"/>
        </w:trPr>
        <w:tc>
          <w:tcPr>
            <w:tcW w:w="675" w:type="dxa"/>
            <w:vAlign w:val="center"/>
          </w:tcPr>
          <w:p w:rsidR="00530097" w:rsidRDefault="00530097" w:rsidP="000F7E5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530097" w:rsidRDefault="00530097" w:rsidP="000F7E5E">
            <w:pPr>
              <w:spacing w:line="360" w:lineRule="auto"/>
              <w:contextualSpacing/>
              <w:rPr>
                <w:rFonts w:asciiTheme="minorEastAsia" w:hAnsiTheme="minorEastAsia"/>
                <w:b/>
                <w:szCs w:val="21"/>
              </w:rPr>
            </w:pPr>
            <w:r>
              <w:rPr>
                <w:rFonts w:asciiTheme="minorEastAsia" w:hAnsiTheme="minorEastAsia" w:hint="eastAsia"/>
                <w:b/>
                <w:szCs w:val="21"/>
              </w:rPr>
              <w:t>供应商身份证明及授权</w:t>
            </w:r>
          </w:p>
        </w:tc>
        <w:tc>
          <w:tcPr>
            <w:tcW w:w="5954" w:type="dxa"/>
          </w:tcPr>
          <w:p w:rsidR="00530097" w:rsidRDefault="00530097" w:rsidP="000F7E5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（1）法定代表人身份证明或提供法定代表人授权委托书及被授权人身份证明。（法人提供）</w:t>
            </w:r>
          </w:p>
          <w:p w:rsidR="00530097" w:rsidRDefault="00530097" w:rsidP="000F7E5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（2）单位负责人身份证明或提供单位负责人授权委托书及被授权人身份证明。（非法人提供）</w:t>
            </w:r>
          </w:p>
          <w:p w:rsidR="00530097" w:rsidRDefault="00530097" w:rsidP="000F7E5E">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530097" w:rsidRDefault="00530097" w:rsidP="000F7E5E">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①企业（银行、保险、石油石化、电力、电信等行业除外）、事业单位和社会团体以法人身份参加谈判的，法定代表人应与实际提交的“营业执照等证明文件”载明的一致。</w:t>
            </w:r>
          </w:p>
          <w:p w:rsidR="00530097" w:rsidRDefault="00530097" w:rsidP="000F7E5E">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②银行、保险、石油石化、电力、电信等行业：以法人身份参加谈判的，法定代表人应与实际提交的“营业执照等证明文件”载明的一致；以非法人身份参加谈判的，“单位负责人”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530097" w:rsidRDefault="00530097" w:rsidP="000F7E5E">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供应商为自然人的，无需填写法定代表人授权书。</w:t>
            </w:r>
          </w:p>
        </w:tc>
      </w:tr>
      <w:tr w:rsidR="00530097" w:rsidTr="000F7E5E">
        <w:trPr>
          <w:trHeight w:val="567"/>
        </w:trPr>
        <w:tc>
          <w:tcPr>
            <w:tcW w:w="675" w:type="dxa"/>
            <w:vAlign w:val="center"/>
          </w:tcPr>
          <w:p w:rsidR="00530097" w:rsidRDefault="00530097" w:rsidP="000F7E5E">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530097" w:rsidRDefault="00530097" w:rsidP="000F7E5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530097" w:rsidRDefault="00530097" w:rsidP="000F7E5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530097" w:rsidRDefault="00530097" w:rsidP="000F7E5E">
            <w:pPr>
              <w:spacing w:line="360" w:lineRule="auto"/>
              <w:rPr>
                <w:rFonts w:asciiTheme="minorEastAsia" w:hAnsiTheme="minorEastAsia" w:cs="仿宋_GB2312"/>
                <w:szCs w:val="21"/>
                <w:lang w:val="zh-CN"/>
              </w:rPr>
            </w:pPr>
          </w:p>
        </w:tc>
      </w:tr>
      <w:tr w:rsidR="00530097" w:rsidTr="000F7E5E">
        <w:trPr>
          <w:trHeight w:val="567"/>
        </w:trPr>
        <w:tc>
          <w:tcPr>
            <w:tcW w:w="675" w:type="dxa"/>
            <w:vAlign w:val="center"/>
          </w:tcPr>
          <w:p w:rsidR="00530097" w:rsidRDefault="00530097" w:rsidP="000F7E5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530097" w:rsidRDefault="00530097" w:rsidP="000F7E5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530097" w:rsidRDefault="00530097" w:rsidP="000F7E5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530097" w:rsidRDefault="00530097" w:rsidP="000F7E5E">
            <w:pPr>
              <w:spacing w:line="360" w:lineRule="auto"/>
              <w:rPr>
                <w:rFonts w:asciiTheme="minorEastAsia" w:hAnsiTheme="minorEastAsia"/>
                <w:bCs/>
                <w:szCs w:val="21"/>
              </w:rPr>
            </w:pPr>
          </w:p>
        </w:tc>
      </w:tr>
    </w:tbl>
    <w:p w:rsidR="00530097" w:rsidRDefault="00530097" w:rsidP="00530097">
      <w:pPr>
        <w:pStyle w:val="a7"/>
        <w:spacing w:line="360" w:lineRule="auto"/>
        <w:ind w:firstLineChars="200" w:firstLine="482"/>
        <w:contextualSpacing/>
        <w:rPr>
          <w:rFonts w:asciiTheme="minorEastAsia" w:eastAsiaTheme="minorEastAsia" w:hAnsiTheme="minorEastAsia" w:cs="仿宋_GB2312"/>
          <w:b/>
          <w:szCs w:val="24"/>
          <w:lang w:val="zh-CN"/>
        </w:rPr>
      </w:pPr>
    </w:p>
    <w:p w:rsidR="00530097" w:rsidRDefault="00530097" w:rsidP="00530097">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530097"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（一）评审方法</w:t>
      </w:r>
    </w:p>
    <w:p w:rsidR="00530097" w:rsidRDefault="00530097" w:rsidP="00530097">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530097"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530097" w:rsidRDefault="00530097" w:rsidP="00530097">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530097"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530097" w:rsidRDefault="00530097" w:rsidP="00530097">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530097" w:rsidRDefault="00530097" w:rsidP="00530097">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530097" w:rsidRDefault="00530097" w:rsidP="00530097">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530097" w:rsidRDefault="00530097" w:rsidP="00530097">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530097" w:rsidTr="000F7E5E">
        <w:trPr>
          <w:trHeight w:val="557"/>
        </w:trPr>
        <w:tc>
          <w:tcPr>
            <w:tcW w:w="721" w:type="dxa"/>
            <w:vAlign w:val="center"/>
          </w:tcPr>
          <w:p w:rsidR="00530097" w:rsidRDefault="00530097" w:rsidP="000F7E5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530097" w:rsidRDefault="00530097" w:rsidP="000F7E5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530097" w:rsidRDefault="00530097" w:rsidP="000F7E5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530097" w:rsidRDefault="00530097" w:rsidP="000F7E5E">
            <w:pPr>
              <w:jc w:val="center"/>
              <w:rPr>
                <w:rFonts w:ascii="宋体" w:hAnsi="宋体"/>
                <w:b/>
                <w:color w:val="000000"/>
                <w:szCs w:val="21"/>
                <w:lang w:val="en-GB"/>
              </w:rPr>
            </w:pPr>
            <w:r>
              <w:rPr>
                <w:rFonts w:ascii="宋体" w:hAnsi="宋体" w:hint="eastAsia"/>
                <w:b/>
                <w:color w:val="000000"/>
                <w:szCs w:val="21"/>
                <w:lang w:val="en-GB"/>
              </w:rPr>
              <w:t>计算公式</w:t>
            </w:r>
          </w:p>
        </w:tc>
      </w:tr>
      <w:tr w:rsidR="00530097" w:rsidTr="000F7E5E">
        <w:trPr>
          <w:trHeight w:val="891"/>
        </w:trPr>
        <w:tc>
          <w:tcPr>
            <w:tcW w:w="721" w:type="dxa"/>
            <w:vAlign w:val="center"/>
          </w:tcPr>
          <w:p w:rsidR="00530097" w:rsidRDefault="00530097" w:rsidP="000F7E5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530097" w:rsidRDefault="00530097" w:rsidP="000F7E5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530097" w:rsidRDefault="00530097" w:rsidP="000F7E5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530097" w:rsidRDefault="00530097" w:rsidP="000F7E5E">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530097" w:rsidRDefault="00530097" w:rsidP="000F7E5E">
            <w:pPr>
              <w:jc w:val="center"/>
              <w:rPr>
                <w:rFonts w:ascii="宋体" w:hAnsi="宋体"/>
                <w:b/>
                <w:color w:val="000000"/>
                <w:szCs w:val="21"/>
                <w:lang w:val="en-GB"/>
              </w:rPr>
            </w:pPr>
          </w:p>
        </w:tc>
      </w:tr>
      <w:tr w:rsidR="00530097" w:rsidTr="000F7E5E">
        <w:trPr>
          <w:trHeight w:val="1414"/>
        </w:trPr>
        <w:tc>
          <w:tcPr>
            <w:tcW w:w="721" w:type="dxa"/>
            <w:vAlign w:val="center"/>
          </w:tcPr>
          <w:p w:rsidR="00530097" w:rsidRDefault="00530097" w:rsidP="000F7E5E">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530097" w:rsidRDefault="00530097" w:rsidP="000F7E5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530097" w:rsidRDefault="00530097" w:rsidP="000F7E5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530097" w:rsidRDefault="00530097" w:rsidP="000F7E5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530097" w:rsidRDefault="00530097" w:rsidP="000F7E5E">
            <w:pPr>
              <w:rPr>
                <w:rFonts w:ascii="宋体" w:hAnsi="宋体"/>
                <w:color w:val="000000"/>
                <w:szCs w:val="21"/>
                <w:lang w:val="en-GB"/>
              </w:rPr>
            </w:pPr>
          </w:p>
        </w:tc>
      </w:tr>
      <w:tr w:rsidR="00530097" w:rsidTr="000F7E5E">
        <w:trPr>
          <w:trHeight w:val="707"/>
        </w:trPr>
        <w:tc>
          <w:tcPr>
            <w:tcW w:w="721" w:type="dxa"/>
            <w:vAlign w:val="center"/>
          </w:tcPr>
          <w:p w:rsidR="00530097" w:rsidRDefault="00530097" w:rsidP="000F7E5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530097" w:rsidRDefault="00530097" w:rsidP="000F7E5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530097" w:rsidRDefault="00530097" w:rsidP="000F7E5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530097" w:rsidRDefault="00530097" w:rsidP="000F7E5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530097" w:rsidRDefault="00530097" w:rsidP="000F7E5E">
            <w:pPr>
              <w:jc w:val="center"/>
              <w:rPr>
                <w:rFonts w:ascii="宋体" w:hAnsi="宋体"/>
                <w:color w:val="FF0000"/>
                <w:szCs w:val="21"/>
                <w:u w:val="single"/>
              </w:rPr>
            </w:pPr>
            <w:r>
              <w:rPr>
                <w:rFonts w:ascii="宋体" w:hAnsi="宋体" w:hint="eastAsia"/>
                <w:color w:val="000000"/>
                <w:szCs w:val="21"/>
                <w:lang w:val="en-GB"/>
              </w:rPr>
              <w:t>评审价格＝响应报价×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530097" w:rsidRDefault="00530097" w:rsidP="000F7E5E">
            <w:pPr>
              <w:jc w:val="center"/>
              <w:rPr>
                <w:rFonts w:ascii="宋体" w:hAnsi="宋体"/>
                <w:b/>
                <w:color w:val="000000"/>
                <w:szCs w:val="21"/>
                <w:lang w:val="en-GB"/>
              </w:rPr>
            </w:pPr>
          </w:p>
        </w:tc>
      </w:tr>
      <w:tr w:rsidR="00530097" w:rsidTr="000F7E5E">
        <w:trPr>
          <w:trHeight w:val="707"/>
        </w:trPr>
        <w:tc>
          <w:tcPr>
            <w:tcW w:w="721" w:type="dxa"/>
            <w:vAlign w:val="center"/>
          </w:tcPr>
          <w:p w:rsidR="00530097" w:rsidRDefault="00530097" w:rsidP="000F7E5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530097" w:rsidRDefault="00530097" w:rsidP="000F7E5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530097" w:rsidRDefault="00530097" w:rsidP="000F7E5E">
            <w:pPr>
              <w:jc w:val="center"/>
              <w:rPr>
                <w:rFonts w:ascii="宋体" w:hAnsi="宋体"/>
                <w:color w:val="000000"/>
                <w:szCs w:val="21"/>
                <w:lang w:val="en-GB"/>
              </w:rPr>
            </w:pPr>
            <w:r>
              <w:rPr>
                <w:rFonts w:ascii="宋体" w:hAnsi="宋体" w:hint="eastAsia"/>
                <w:color w:val="000000"/>
                <w:szCs w:val="21"/>
                <w:lang w:val="en-GB"/>
              </w:rPr>
              <w:t>视同小型、微型企业</w:t>
            </w:r>
          </w:p>
          <w:p w:rsidR="00530097" w:rsidRDefault="00530097" w:rsidP="000F7E5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530097" w:rsidRDefault="00530097" w:rsidP="000F7E5E">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530097" w:rsidTr="000F7E5E">
        <w:trPr>
          <w:trHeight w:val="707"/>
        </w:trPr>
        <w:tc>
          <w:tcPr>
            <w:tcW w:w="721" w:type="dxa"/>
            <w:vAlign w:val="center"/>
          </w:tcPr>
          <w:p w:rsidR="00530097" w:rsidRDefault="00530097" w:rsidP="000F7E5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530097" w:rsidRDefault="00530097" w:rsidP="000F7E5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530097" w:rsidRDefault="00530097" w:rsidP="000F7E5E">
            <w:pPr>
              <w:jc w:val="center"/>
              <w:rPr>
                <w:rFonts w:ascii="宋体" w:hAnsi="宋体"/>
                <w:color w:val="000000"/>
                <w:szCs w:val="21"/>
                <w:lang w:val="en-GB"/>
              </w:rPr>
            </w:pPr>
            <w:r>
              <w:rPr>
                <w:rFonts w:ascii="宋体" w:hAnsi="宋体" w:hint="eastAsia"/>
                <w:color w:val="000000"/>
                <w:szCs w:val="21"/>
                <w:lang w:val="en-GB"/>
              </w:rPr>
              <w:t>视同小型、微型企业</w:t>
            </w:r>
          </w:p>
          <w:p w:rsidR="00530097" w:rsidRDefault="00530097" w:rsidP="000F7E5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530097" w:rsidRDefault="00530097" w:rsidP="000F7E5E">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530097" w:rsidTr="000F7E5E">
        <w:trPr>
          <w:trHeight w:val="2582"/>
        </w:trPr>
        <w:tc>
          <w:tcPr>
            <w:tcW w:w="8931" w:type="dxa"/>
            <w:gridSpan w:val="4"/>
            <w:vAlign w:val="center"/>
          </w:tcPr>
          <w:p w:rsidR="00530097" w:rsidRDefault="00530097" w:rsidP="000F7E5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530097" w:rsidRDefault="00530097" w:rsidP="000F7E5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响应文件符合谈判文件实质性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530097" w:rsidRDefault="00530097" w:rsidP="00530097">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530097"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530097"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530097"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530097" w:rsidRDefault="00530097" w:rsidP="00530097">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p>
    <w:p w:rsidR="00530097" w:rsidRDefault="00530097" w:rsidP="00530097">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530097"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2、强制采购节能产品和优先采购节能产品、优先采购环保产品</w:t>
      </w:r>
    </w:p>
    <w:p w:rsidR="00530097"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1</w:t>
      </w:r>
      <w:r>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530097"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2</w:t>
      </w:r>
      <w:r>
        <w:rPr>
          <w:rFonts w:asciiTheme="minorEastAsia" w:hAnsiTheme="minorEastAsia" w:cs="仿宋_GB2312" w:hint="eastAsia"/>
          <w:szCs w:val="21"/>
          <w:lang w:val="zh-CN"/>
        </w:rPr>
        <w:t>）供应商所投其他产品若属于《节能产品政府采购品目清单》优先采购产品，响应文件中</w:t>
      </w:r>
      <w:r>
        <w:rPr>
          <w:rFonts w:asciiTheme="minorEastAsia" w:hAnsiTheme="minorEastAsia" w:cs="仿宋_GB2312" w:hint="eastAsia"/>
          <w:szCs w:val="21"/>
          <w:lang w:val="zh-CN"/>
        </w:rPr>
        <w:lastRenderedPageBreak/>
        <w:t>提供具有国家确定的认证机构出具的、处于有效期之内的节能产品认证证书，应当优先采购。</w:t>
      </w:r>
    </w:p>
    <w:p w:rsidR="00530097" w:rsidRDefault="00530097" w:rsidP="00530097">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w:t>
      </w:r>
      <w:r>
        <w:rPr>
          <w:rFonts w:asciiTheme="minorEastAsia" w:hAnsiTheme="minorEastAsia" w:cs="仿宋_GB2312" w:hint="eastAsia"/>
          <w:szCs w:val="21"/>
        </w:rPr>
        <w:t>3</w:t>
      </w:r>
      <w:r>
        <w:rPr>
          <w:rFonts w:asciiTheme="minorEastAsia" w:hAnsiTheme="minorEastAsia" w:cs="仿宋_GB2312" w:hint="eastAsia"/>
          <w:szCs w:val="21"/>
          <w:lang w:val="zh-CN"/>
        </w:rPr>
        <w:t>）供应商所</w:t>
      </w:r>
      <w:proofErr w:type="gramStart"/>
      <w:r>
        <w:rPr>
          <w:rFonts w:asciiTheme="minorEastAsia" w:hAnsiTheme="minorEastAsia" w:cs="仿宋_GB2312" w:hint="eastAsia"/>
          <w:szCs w:val="21"/>
          <w:lang w:val="zh-CN"/>
        </w:rPr>
        <w:t>投产品若属于</w:t>
      </w:r>
      <w:proofErr w:type="gramEnd"/>
      <w:r>
        <w:rPr>
          <w:rFonts w:asciiTheme="minorEastAsia" w:hAnsiTheme="minorEastAsia" w:cs="仿宋_GB2312" w:hint="eastAsia"/>
          <w:szCs w:val="21"/>
          <w:lang w:val="zh-CN"/>
        </w:rPr>
        <w:t>《环境标志产品政府采购品目清单》内产品，响应文件中提供具有国家确定的认证机构出具的、处于有效期之内的环境标志产品认证证书，应当优先采购。</w:t>
      </w:r>
    </w:p>
    <w:p w:rsidR="00530097" w:rsidRDefault="00530097" w:rsidP="00530097">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3、</w:t>
      </w:r>
      <w:r>
        <w:rPr>
          <w:rFonts w:asciiTheme="minorEastAsia" w:eastAsiaTheme="minorEastAsia" w:hAnsiTheme="minorEastAsia" w:cs="仿宋_GB2312" w:hint="eastAsia"/>
          <w:b/>
          <w:sz w:val="21"/>
          <w:szCs w:val="21"/>
          <w:lang w:val="zh-CN"/>
        </w:rPr>
        <w:t>关于强制性产品认证</w:t>
      </w:r>
    </w:p>
    <w:p w:rsidR="00530097" w:rsidRDefault="00530097" w:rsidP="00530097">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530097" w:rsidRDefault="00530097" w:rsidP="00530097">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530097" w:rsidRDefault="00530097" w:rsidP="00530097">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530097" w:rsidRDefault="00530097" w:rsidP="00530097">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530097" w:rsidRDefault="00530097" w:rsidP="00530097">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530097" w:rsidRDefault="00530097" w:rsidP="00530097">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三、谈判小组编写评审报告。</w:t>
      </w:r>
    </w:p>
    <w:p w:rsidR="00530097" w:rsidRDefault="00530097" w:rsidP="00530097">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925DE2" w:rsidRDefault="00925DE2">
      <w:pPr>
        <w:pStyle w:val="a7"/>
        <w:spacing w:line="360" w:lineRule="auto"/>
        <w:contextualSpacing/>
        <w:rPr>
          <w:rFonts w:asciiTheme="minorEastAsia" w:eastAsiaTheme="minorEastAsia" w:hAnsiTheme="minorEastAsia" w:cs="仿宋_GB2312"/>
          <w:b/>
          <w:sz w:val="21"/>
          <w:szCs w:val="21"/>
          <w:lang w:val="zh-CN"/>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925DE2">
      <w:pPr>
        <w:adjustRightInd w:val="0"/>
        <w:snapToGrid w:val="0"/>
        <w:spacing w:line="360" w:lineRule="auto"/>
        <w:ind w:firstLineChars="200" w:firstLine="420"/>
        <w:rPr>
          <w:rFonts w:ascii="宋体" w:hAnsi="宋体" w:cs="Courier New"/>
          <w:szCs w:val="21"/>
        </w:rPr>
      </w:pP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B25484">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925DE2" w:rsidRDefault="00B25484">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合同的主要条款不能与谈判文件有冲突）</w:t>
      </w:r>
    </w:p>
    <w:p w:rsidR="00925DE2" w:rsidRDefault="00925DE2">
      <w:pPr>
        <w:pStyle w:val="ac"/>
        <w:spacing w:before="75" w:after="75" w:line="360" w:lineRule="auto"/>
        <w:rPr>
          <w:rFonts w:ascii="宋体" w:eastAsia="微软雅黑" w:hAnsi="宋体"/>
          <w:color w:val="000000"/>
          <w:u w:val="single"/>
        </w:rPr>
      </w:pP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w:t>
      </w:r>
      <w:r>
        <w:rPr>
          <w:rFonts w:asciiTheme="minorEastAsia" w:eastAsiaTheme="minorEastAsia" w:hAnsiTheme="minorEastAsia"/>
          <w:color w:val="000000"/>
          <w:sz w:val="21"/>
          <w:szCs w:val="21"/>
          <w:u w:val="single"/>
        </w:rPr>
        <w:t>（采购人全称）</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乙方：</w:t>
      </w:r>
      <w:r>
        <w:rPr>
          <w:rFonts w:asciiTheme="minorEastAsia" w:eastAsiaTheme="minorEastAsia" w:hAnsiTheme="minorEastAsia"/>
          <w:color w:val="000000"/>
          <w:sz w:val="21"/>
          <w:szCs w:val="21"/>
          <w:u w:val="single"/>
        </w:rPr>
        <w:t>（中标人全称）</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根据招标编号为</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的</w:t>
      </w:r>
      <w:r>
        <w:rPr>
          <w:rFonts w:asciiTheme="minorEastAsia" w:eastAsiaTheme="minorEastAsia" w:hAnsiTheme="minorEastAsia"/>
          <w:color w:val="000000"/>
          <w:sz w:val="21"/>
          <w:szCs w:val="21"/>
          <w:u w:val="single"/>
        </w:rPr>
        <w:t>（填写“项目名称”）</w:t>
      </w:r>
      <w:r>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1、下列合同文件是构成本合同不可分割的部分：</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1.1合同条款；</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、乙方的投标文件；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1.3其他文件或材料：□无。□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2、合同标的</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3、合同总金额</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3.1合同总金额为人民币大写：</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元（￥</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4、合同标的交付时间、地点和条件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4.1交付时间：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4.2交付地点：</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4.3交付条件：</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5、合同标的应符合</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、乙方投标文件的规定或约定，具体如下：</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lastRenderedPageBreak/>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6、验收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6.1验收应按照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、乙方投标文件的规定或约定进行，具体如下：</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6.2本项目是否邀请其他</w:t>
      </w:r>
      <w:r>
        <w:rPr>
          <w:rFonts w:asciiTheme="minorEastAsia" w:eastAsiaTheme="minorEastAsia" w:hAnsiTheme="minorEastAsia" w:hint="eastAsia"/>
          <w:color w:val="000000"/>
          <w:sz w:val="21"/>
          <w:szCs w:val="21"/>
        </w:rPr>
        <w:t>供应商</w:t>
      </w:r>
      <w:r>
        <w:rPr>
          <w:rFonts w:asciiTheme="minorEastAsia" w:eastAsiaTheme="minorEastAsia" w:hAnsiTheme="minorEastAsia"/>
          <w:color w:val="000000"/>
          <w:sz w:val="21"/>
          <w:szCs w:val="21"/>
        </w:rPr>
        <w:t>参与验收：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□不邀请。□邀请，具体如下：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7、合同款项的支付应按照</w:t>
      </w:r>
      <w:r>
        <w:rPr>
          <w:rFonts w:asciiTheme="minorEastAsia" w:eastAsiaTheme="minorEastAsia" w:hAnsiTheme="minorEastAsia" w:hint="eastAsia"/>
          <w:color w:val="000000"/>
          <w:sz w:val="21"/>
          <w:szCs w:val="21"/>
        </w:rPr>
        <w:t>谈判文件</w:t>
      </w:r>
      <w:r>
        <w:rPr>
          <w:rFonts w:asciiTheme="minorEastAsia" w:eastAsiaTheme="minorEastAsia" w:hAnsiTheme="minorEastAsia"/>
          <w:color w:val="000000"/>
          <w:sz w:val="21"/>
          <w:szCs w:val="21"/>
        </w:rPr>
        <w:t>的规定进行，具体如下：</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（按照实际情况编制填写，可以是表格或文字描述，包括一次性支付或分期支付等）</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8、履约保证金</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□无。□有，具体如下：</w:t>
      </w:r>
      <w:r>
        <w:rPr>
          <w:rFonts w:asciiTheme="minorEastAsia" w:eastAsiaTheme="minorEastAsia" w:hAnsiTheme="minorEastAsia"/>
          <w:color w:val="000000"/>
          <w:sz w:val="21"/>
          <w:szCs w:val="21"/>
          <w:u w:val="single"/>
        </w:rPr>
        <w:t>（按照</w:t>
      </w:r>
      <w:r>
        <w:rPr>
          <w:rFonts w:asciiTheme="minorEastAsia" w:eastAsiaTheme="minorEastAsia" w:hAnsiTheme="minorEastAsia" w:hint="eastAsia"/>
          <w:color w:val="000000"/>
          <w:sz w:val="21"/>
          <w:szCs w:val="21"/>
          <w:u w:val="single"/>
        </w:rPr>
        <w:t>谈判文件</w:t>
      </w:r>
      <w:r>
        <w:rPr>
          <w:rFonts w:asciiTheme="minorEastAsia" w:eastAsiaTheme="minorEastAsia" w:hAnsiTheme="minorEastAsia"/>
          <w:color w:val="000000"/>
          <w:sz w:val="21"/>
          <w:szCs w:val="21"/>
          <w:u w:val="single"/>
        </w:rPr>
        <w:t>规定填写）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9、合同有效期</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10、违约责任</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（按照实际情况编制填写，可以是表格或文字描述）</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11、知识产权</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12、解决争议的方法</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12.1甲、乙双方协商解决。</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12.2若协商解决不成，则通过下列途径之一解决：</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□提交仲裁委员会仲裁，具体如下：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□向人民法院提起诉讼，具体如下：</w:t>
      </w:r>
      <w:r>
        <w:rPr>
          <w:rFonts w:asciiTheme="minorEastAsia" w:eastAsiaTheme="minorEastAsia" w:hAnsiTheme="minorEastAsia"/>
          <w:color w:val="000000"/>
          <w:sz w:val="21"/>
          <w:szCs w:val="21"/>
          <w:u w:val="single"/>
        </w:rPr>
        <w:t>（按照实际情况编制填写）</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13、不可抗力</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14、合同条款</w:t>
      </w:r>
    </w:p>
    <w:p w:rsidR="00530097" w:rsidRDefault="00530097" w:rsidP="00530097">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u w:val="single"/>
        </w:rPr>
        <w:t>（按照实际情况编制填写。</w:t>
      </w:r>
      <w:r w:rsidRPr="002E2598">
        <w:rPr>
          <w:rFonts w:asciiTheme="minorEastAsia" w:eastAsiaTheme="minorEastAsia" w:hAnsiTheme="minorEastAsia" w:hint="eastAsia"/>
          <w:sz w:val="21"/>
          <w:szCs w:val="21"/>
          <w:u w:val="single"/>
        </w:rPr>
        <w:t>采购</w:t>
      </w:r>
      <w:r w:rsidRPr="002E2598">
        <w:rPr>
          <w:rFonts w:asciiTheme="minorEastAsia" w:eastAsiaTheme="minorEastAsia" w:hAnsiTheme="minorEastAsia"/>
          <w:sz w:val="21"/>
          <w:szCs w:val="21"/>
          <w:u w:val="single"/>
        </w:rPr>
        <w:t>文件已有规定的，双方均不得变更或调整；</w:t>
      </w:r>
      <w:r w:rsidRPr="002E2598">
        <w:rPr>
          <w:rFonts w:asciiTheme="minorEastAsia" w:eastAsiaTheme="minorEastAsia" w:hAnsiTheme="minorEastAsia" w:hint="eastAsia"/>
          <w:sz w:val="21"/>
          <w:szCs w:val="21"/>
          <w:u w:val="single"/>
        </w:rPr>
        <w:t>采购</w:t>
      </w:r>
      <w:r w:rsidRPr="002E2598">
        <w:rPr>
          <w:rFonts w:asciiTheme="minorEastAsia" w:eastAsiaTheme="minorEastAsia" w:hAnsiTheme="minorEastAsia"/>
          <w:sz w:val="21"/>
          <w:szCs w:val="21"/>
          <w:u w:val="single"/>
        </w:rPr>
        <w:t>文</w:t>
      </w:r>
      <w:r>
        <w:rPr>
          <w:rFonts w:asciiTheme="minorEastAsia" w:eastAsiaTheme="minorEastAsia" w:hAnsiTheme="minorEastAsia"/>
          <w:color w:val="000000"/>
          <w:sz w:val="21"/>
          <w:szCs w:val="21"/>
          <w:u w:val="single"/>
        </w:rPr>
        <w:t>件未作规定的，双方可通过友好协商进行约定）</w:t>
      </w:r>
      <w:r>
        <w:rPr>
          <w:rFonts w:asciiTheme="minorEastAsia" w:eastAsiaTheme="minorEastAsia" w:hAnsiTheme="minorEastAsia"/>
          <w:color w:val="000000"/>
          <w:sz w:val="21"/>
          <w:szCs w:val="21"/>
        </w:rPr>
        <w:t>。</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15、其他约定</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15.1合同文件与本合同具有同等法律效力。</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15.2本合同未尽事宜，双方可另行补充。</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15.3合同生效：自签订之日起生效。</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15.4本合同一式</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份，经双方授权代表签字并盖章后生效。甲方、乙方各执</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份，送</w:t>
      </w:r>
      <w:r>
        <w:rPr>
          <w:rFonts w:asciiTheme="minorEastAsia" w:eastAsiaTheme="minorEastAsia" w:hAnsiTheme="minorEastAsia"/>
          <w:color w:val="000000"/>
          <w:sz w:val="21"/>
          <w:szCs w:val="21"/>
          <w:u w:val="single"/>
        </w:rPr>
        <w:t>（填写需要备案的监管部门的全称）</w:t>
      </w:r>
      <w:r>
        <w:rPr>
          <w:rFonts w:asciiTheme="minorEastAsia" w:eastAsiaTheme="minorEastAsia" w:hAnsiTheme="minorEastAsia"/>
          <w:color w:val="000000"/>
          <w:sz w:val="21"/>
          <w:szCs w:val="21"/>
        </w:rPr>
        <w:t>备案</w:t>
      </w:r>
      <w:r>
        <w:rPr>
          <w:rFonts w:asciiTheme="minorEastAsia" w:eastAsiaTheme="minorEastAsia" w:hAnsiTheme="minorEastAsia"/>
          <w:color w:val="000000"/>
          <w:sz w:val="21"/>
          <w:szCs w:val="21"/>
          <w:u w:val="single"/>
        </w:rPr>
        <w:t>（填写具体份数）</w:t>
      </w:r>
      <w:r>
        <w:rPr>
          <w:rFonts w:asciiTheme="minorEastAsia" w:eastAsiaTheme="minorEastAsia" w:hAnsiTheme="minorEastAsia"/>
          <w:color w:val="000000"/>
          <w:sz w:val="21"/>
          <w:szCs w:val="21"/>
        </w:rPr>
        <w:t>份，具有同等效力。</w:t>
      </w:r>
    </w:p>
    <w:p w:rsidR="00925DE2" w:rsidRDefault="00B25484">
      <w:pPr>
        <w:pStyle w:val="ac"/>
        <w:spacing w:before="75" w:after="75" w:line="360" w:lineRule="auto"/>
        <w:ind w:firstLine="482"/>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15.5其他：□无。□</w:t>
      </w:r>
      <w:r>
        <w:rPr>
          <w:rFonts w:asciiTheme="minorEastAsia" w:eastAsiaTheme="minorEastAsia" w:hAnsiTheme="minorEastAsia"/>
          <w:color w:val="000000"/>
          <w:sz w:val="21"/>
          <w:szCs w:val="21"/>
          <w:u w:val="single"/>
        </w:rPr>
        <w:t>（按照实际情况编制填写需要增加的内容）</w:t>
      </w:r>
      <w:r>
        <w:rPr>
          <w:rFonts w:asciiTheme="minorEastAsia" w:eastAsiaTheme="minorEastAsia" w:hAnsiTheme="minorEastAsia"/>
          <w:color w:val="000000"/>
          <w:sz w:val="21"/>
          <w:szCs w:val="21"/>
        </w:rPr>
        <w:t>。</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甲方：                        乙方：</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lastRenderedPageBreak/>
        <w:t>住所：                        住所：</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法定代表人（</w:t>
      </w:r>
      <w:r>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Pr>
          <w:rFonts w:asciiTheme="minorEastAsia" w:eastAsiaTheme="minorEastAsia" w:hAnsiTheme="minorEastAsia"/>
          <w:color w:val="000000"/>
          <w:sz w:val="21"/>
          <w:szCs w:val="21"/>
        </w:rPr>
        <w:t>：</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联系方法：                      联系方法：</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开户银行：                      开户银行：</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账号：                        账号：</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 </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签订地点：</w:t>
      </w:r>
      <w:r>
        <w:rPr>
          <w:rFonts w:asciiTheme="minorEastAsia" w:eastAsiaTheme="minorEastAsia" w:hAnsiTheme="minorEastAsia"/>
          <w:color w:val="000000"/>
          <w:sz w:val="21"/>
          <w:szCs w:val="21"/>
          <w:u w:val="single"/>
        </w:rPr>
        <w:t>                </w:t>
      </w:r>
    </w:p>
    <w:p w:rsidR="00925DE2" w:rsidRDefault="00B25484">
      <w:pPr>
        <w:pStyle w:val="ac"/>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color w:val="000000"/>
          <w:sz w:val="21"/>
          <w:szCs w:val="21"/>
        </w:rPr>
        <w:t>签订日期：</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年</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月</w:t>
      </w:r>
      <w:r>
        <w:rPr>
          <w:rFonts w:asciiTheme="minorEastAsia" w:eastAsiaTheme="minorEastAsia" w:hAnsiTheme="minorEastAsia"/>
          <w:color w:val="000000"/>
          <w:sz w:val="21"/>
          <w:szCs w:val="21"/>
          <w:u w:val="single"/>
        </w:rPr>
        <w:t>   </w:t>
      </w:r>
      <w:r>
        <w:rPr>
          <w:rFonts w:asciiTheme="minorEastAsia" w:eastAsiaTheme="minorEastAsia" w:hAnsiTheme="minorEastAsia"/>
          <w:color w:val="000000"/>
          <w:sz w:val="21"/>
          <w:szCs w:val="21"/>
        </w:rPr>
        <w:t>日</w:t>
      </w: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925DE2">
      <w:pPr>
        <w:pStyle w:val="a7"/>
        <w:spacing w:line="360" w:lineRule="auto"/>
        <w:contextualSpacing/>
        <w:jc w:val="center"/>
        <w:rPr>
          <w:rFonts w:asciiTheme="majorEastAsia" w:eastAsiaTheme="majorEastAsia" w:hAnsiTheme="majorEastAsia" w:cs="宋体"/>
          <w:b/>
          <w:kern w:val="0"/>
          <w:sz w:val="36"/>
          <w:szCs w:val="36"/>
        </w:rPr>
      </w:pPr>
    </w:p>
    <w:p w:rsidR="00925DE2" w:rsidRDefault="00B25484">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第八章 响应文件有关格式</w:t>
      </w: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925DE2" w:rsidRDefault="00925DE2">
      <w:pPr>
        <w:autoSpaceDE w:val="0"/>
        <w:autoSpaceDN w:val="0"/>
        <w:adjustRightInd w:val="0"/>
        <w:spacing w:line="700" w:lineRule="exact"/>
        <w:ind w:firstLine="551"/>
        <w:jc w:val="center"/>
        <w:rPr>
          <w:rFonts w:asciiTheme="minorEastAsia" w:hAnsiTheme="minorEastAsia" w:cs="黑体"/>
          <w:b/>
          <w:bCs/>
          <w:sz w:val="44"/>
          <w:szCs w:val="44"/>
          <w:lang w:val="zh-CN"/>
        </w:rPr>
      </w:pPr>
    </w:p>
    <w:p w:rsidR="00530097" w:rsidRPr="00074086" w:rsidRDefault="00530097" w:rsidP="00530097">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4" w:name="_Toc174185203"/>
      <w:bookmarkStart w:id="5" w:name="_Toc184023138"/>
      <w:bookmarkStart w:id="6" w:name="_Toc186274126"/>
      <w:r w:rsidRPr="00074086">
        <w:rPr>
          <w:rFonts w:asciiTheme="minorEastAsia" w:eastAsiaTheme="minorEastAsia" w:hAnsiTheme="minorEastAsia" w:cs="黑体" w:hint="eastAsia"/>
          <w:color w:val="auto"/>
          <w:kern w:val="2"/>
          <w:sz w:val="28"/>
          <w:szCs w:val="28"/>
          <w:lang w:val="zh-CN"/>
        </w:rPr>
        <w:lastRenderedPageBreak/>
        <w:t>一、</w:t>
      </w:r>
      <w:r>
        <w:rPr>
          <w:rFonts w:asciiTheme="minorEastAsia" w:eastAsiaTheme="minorEastAsia" w:hAnsiTheme="minorEastAsia" w:cs="黑体" w:hint="eastAsia"/>
          <w:color w:val="auto"/>
          <w:kern w:val="2"/>
          <w:sz w:val="28"/>
          <w:szCs w:val="28"/>
          <w:lang w:val="zh-CN"/>
        </w:rPr>
        <w:t>供应商</w:t>
      </w:r>
      <w:r w:rsidRPr="00074086">
        <w:rPr>
          <w:rFonts w:asciiTheme="minorEastAsia" w:eastAsiaTheme="minorEastAsia" w:hAnsiTheme="minorEastAsia" w:cs="黑体" w:hint="eastAsia"/>
          <w:color w:val="auto"/>
          <w:kern w:val="2"/>
          <w:sz w:val="28"/>
          <w:szCs w:val="28"/>
          <w:lang w:val="zh-CN"/>
        </w:rPr>
        <w:t>应答索引表</w:t>
      </w:r>
      <w:bookmarkEnd w:id="4"/>
      <w:bookmarkEnd w:id="5"/>
      <w:bookmarkEnd w:id="6"/>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530097" w:rsidRPr="00AC045F" w:rsidTr="000F7E5E">
        <w:tc>
          <w:tcPr>
            <w:tcW w:w="468" w:type="dxa"/>
            <w:vAlign w:val="center"/>
          </w:tcPr>
          <w:p w:rsidR="00530097" w:rsidRPr="00414486" w:rsidRDefault="00530097" w:rsidP="000F7E5E">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530097" w:rsidRPr="00414486" w:rsidRDefault="00530097" w:rsidP="000F7E5E">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530097" w:rsidRPr="00414486" w:rsidRDefault="00530097" w:rsidP="000F7E5E">
            <w:pPr>
              <w:snapToGrid w:val="0"/>
              <w:spacing w:line="400" w:lineRule="exact"/>
              <w:jc w:val="center"/>
              <w:rPr>
                <w:rFonts w:ascii="宋体" w:hAnsi="宋体" w:cs="微软雅黑"/>
                <w:b/>
                <w:szCs w:val="21"/>
              </w:rPr>
            </w:pPr>
            <w:r>
              <w:rPr>
                <w:rFonts w:ascii="宋体" w:hAnsi="宋体" w:cs="微软雅黑" w:hint="eastAsia"/>
                <w:b/>
                <w:szCs w:val="21"/>
              </w:rPr>
              <w:t>供应商</w:t>
            </w:r>
            <w:r w:rsidRPr="00414486">
              <w:rPr>
                <w:rFonts w:ascii="宋体" w:hAnsi="宋体" w:cs="微软雅黑" w:hint="eastAsia"/>
                <w:b/>
                <w:szCs w:val="21"/>
              </w:rPr>
              <w:t>应答</w:t>
            </w:r>
          </w:p>
          <w:p w:rsidR="00530097" w:rsidRPr="00414486" w:rsidRDefault="00530097" w:rsidP="000F7E5E">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530097" w:rsidRPr="00414486" w:rsidRDefault="00530097" w:rsidP="000F7E5E">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530097" w:rsidRPr="00414486" w:rsidRDefault="00530097" w:rsidP="000F7E5E">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530097" w:rsidRPr="00AC045F" w:rsidTr="000F7E5E">
        <w:trPr>
          <w:trHeight w:hRule="exac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w:t>
            </w:r>
            <w:r w:rsidRPr="00414486">
              <w:rPr>
                <w:rFonts w:hAnsi="宋体" w:hint="eastAsia"/>
                <w:kern w:val="0"/>
                <w:sz w:val="21"/>
                <w:szCs w:val="21"/>
              </w:rPr>
              <w:t>应答索引表</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530097" w:rsidRPr="0002733A" w:rsidRDefault="00530097" w:rsidP="000F7E5E">
            <w:pPr>
              <w:pStyle w:val="a7"/>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530097" w:rsidRPr="0002733A" w:rsidRDefault="00530097" w:rsidP="000F7E5E">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530097" w:rsidRPr="0002733A" w:rsidRDefault="00530097" w:rsidP="000F7E5E">
            <w:pPr>
              <w:pStyle w:val="a7"/>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530097" w:rsidRPr="0002733A" w:rsidRDefault="00530097" w:rsidP="000F7E5E">
            <w:pPr>
              <w:pStyle w:val="a7"/>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Merge w:val="restart"/>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530097" w:rsidRPr="00414486" w:rsidRDefault="00530097" w:rsidP="000F7E5E">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2268" w:type="dxa"/>
            <w:tcBorders>
              <w:lef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2268" w:type="dxa"/>
            <w:tcBorders>
              <w:lef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2268" w:type="dxa"/>
            <w:tcBorders>
              <w:lef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2268" w:type="dxa"/>
            <w:tcBorders>
              <w:lef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hRule="exac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530097" w:rsidRPr="00414486" w:rsidRDefault="00530097" w:rsidP="000F7E5E">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530097" w:rsidRPr="00414486" w:rsidRDefault="00530097" w:rsidP="000F7E5E">
            <w:pPr>
              <w:snapToGrid w:val="0"/>
              <w:spacing w:line="400" w:lineRule="exact"/>
              <w:jc w:val="center"/>
              <w:rPr>
                <w:rFonts w:ascii="宋体" w:hAnsi="宋体" w:cs="微软雅黑"/>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c>
          <w:tcPr>
            <w:tcW w:w="468" w:type="dxa"/>
            <w:vMerge w:val="restart"/>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530097" w:rsidRPr="00414486" w:rsidRDefault="00530097" w:rsidP="000F7E5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530097" w:rsidRPr="00414486" w:rsidRDefault="00530097" w:rsidP="000F7E5E">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530097" w:rsidRPr="00414486" w:rsidRDefault="00530097" w:rsidP="000F7E5E">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530097" w:rsidRPr="00414486" w:rsidRDefault="00530097" w:rsidP="000F7E5E">
            <w:pPr>
              <w:pStyle w:val="a7"/>
              <w:rPr>
                <w:sz w:val="21"/>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p>
        </w:tc>
      </w:tr>
      <w:tr w:rsidR="00530097" w:rsidRPr="00AC045F" w:rsidTr="000F7E5E">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530097" w:rsidRPr="00414486" w:rsidRDefault="00530097" w:rsidP="000F7E5E">
            <w:pPr>
              <w:pStyle w:val="a7"/>
              <w:rPr>
                <w:sz w:val="21"/>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p>
        </w:tc>
      </w:tr>
      <w:tr w:rsidR="00530097" w:rsidRPr="00AC045F" w:rsidTr="000F7E5E">
        <w:tc>
          <w:tcPr>
            <w:tcW w:w="468" w:type="dxa"/>
            <w:vMerge/>
            <w:vAlign w:val="center"/>
          </w:tcPr>
          <w:p w:rsidR="00530097" w:rsidRPr="00414486" w:rsidRDefault="00530097" w:rsidP="000F7E5E">
            <w:pPr>
              <w:numPr>
                <w:ilvl w:val="0"/>
                <w:numId w:val="18"/>
              </w:numPr>
              <w:tabs>
                <w:tab w:val="num" w:pos="420"/>
              </w:tabs>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w:t>
            </w:r>
            <w:r w:rsidRPr="00414486">
              <w:rPr>
                <w:rFonts w:asciiTheme="minorEastAsia" w:hAnsiTheme="minorEastAsia" w:hint="eastAsia"/>
                <w:bCs/>
                <w:sz w:val="21"/>
                <w:szCs w:val="21"/>
              </w:rPr>
              <w:t>相关</w:t>
            </w:r>
            <w:proofErr w:type="gramEnd"/>
            <w:r w:rsidRPr="00414486">
              <w:rPr>
                <w:rFonts w:asciiTheme="minorEastAsia" w:hAnsiTheme="minorEastAsia" w:hint="eastAsia"/>
                <w:bCs/>
                <w:sz w:val="21"/>
                <w:szCs w:val="21"/>
              </w:rPr>
              <w:t>承诺函或声明</w:t>
            </w:r>
          </w:p>
        </w:tc>
        <w:tc>
          <w:tcPr>
            <w:tcW w:w="1559" w:type="dxa"/>
            <w:vAlign w:val="center"/>
          </w:tcPr>
          <w:p w:rsidR="00530097" w:rsidRPr="00414486" w:rsidRDefault="00530097" w:rsidP="000F7E5E">
            <w:pPr>
              <w:pStyle w:val="a7"/>
              <w:rPr>
                <w:sz w:val="21"/>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w:t>
            </w:r>
            <w:r w:rsidRPr="00414486">
              <w:rPr>
                <w:rFonts w:hAnsi="宋体" w:cs="微软雅黑" w:hint="eastAsia"/>
                <w:bCs/>
                <w:kern w:val="0"/>
                <w:sz w:val="21"/>
                <w:szCs w:val="21"/>
              </w:rPr>
              <w:t>须具备的特殊资质证书</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530097" w:rsidRPr="00BB0A0D" w:rsidRDefault="00530097" w:rsidP="000F7E5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w:t>
            </w:r>
            <w:r w:rsidRPr="00BB0A0D">
              <w:rPr>
                <w:rFonts w:asciiTheme="majorEastAsia" w:eastAsiaTheme="majorEastAsia" w:hAnsiTheme="majorEastAsia" w:cstheme="majorEastAsia" w:hint="eastAsia"/>
                <w:bCs/>
                <w:sz w:val="21"/>
                <w:szCs w:val="21"/>
                <w:lang w:val="zh-CN"/>
              </w:rPr>
              <w:t>与参加本项目投标的其他供应商之间，单位负责人不为同一人并且不存在直接控股、管理关系承诺函</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530097" w:rsidRPr="00BB0A0D" w:rsidRDefault="00530097" w:rsidP="000F7E5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w:t>
            </w:r>
            <w:r w:rsidRPr="00BB0A0D">
              <w:rPr>
                <w:rFonts w:asciiTheme="minorEastAsia" w:hAnsiTheme="minorEastAsia" w:cs="仿宋_GB2312" w:hint="eastAsia"/>
                <w:sz w:val="21"/>
                <w:szCs w:val="21"/>
                <w:lang w:val="zh-CN"/>
              </w:rPr>
              <w:t>未为本项目提供整体设计、规范编制或者项目管理、监理、检测等服务承诺函</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tcBorders>
              <w:top w:val="double" w:sz="4" w:space="0" w:color="auto"/>
            </w:tcBorders>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530097" w:rsidRPr="00414486" w:rsidRDefault="00530097" w:rsidP="000F7E5E">
            <w:pPr>
              <w:jc w:val="center"/>
              <w:rPr>
                <w:szCs w:val="21"/>
              </w:rPr>
            </w:pPr>
          </w:p>
        </w:tc>
        <w:tc>
          <w:tcPr>
            <w:tcW w:w="1560" w:type="dxa"/>
            <w:tcBorders>
              <w:top w:val="double" w:sz="4"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2018" w:type="dxa"/>
            <w:tcBorders>
              <w:top w:val="double" w:sz="4" w:space="0" w:color="auto"/>
            </w:tcBorders>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530097" w:rsidRPr="00414486" w:rsidRDefault="00530097" w:rsidP="000F7E5E">
            <w:pPr>
              <w:jc w:val="center"/>
              <w:rPr>
                <w:szCs w:val="21"/>
              </w:rPr>
            </w:pPr>
          </w:p>
        </w:tc>
        <w:tc>
          <w:tcPr>
            <w:tcW w:w="1560" w:type="dxa"/>
            <w:tcBorders>
              <w:top w:val="single" w:sz="4" w:space="0" w:color="auto"/>
            </w:tcBorders>
            <w:vAlign w:val="center"/>
          </w:tcPr>
          <w:p w:rsidR="00530097" w:rsidRPr="00414486" w:rsidRDefault="00530097" w:rsidP="000F7E5E">
            <w:pPr>
              <w:snapToGrid w:val="0"/>
              <w:spacing w:line="400" w:lineRule="exact"/>
              <w:rPr>
                <w:rFonts w:ascii="宋体" w:hAnsi="宋体" w:cs="微软雅黑"/>
                <w:szCs w:val="21"/>
              </w:rPr>
            </w:pPr>
          </w:p>
        </w:tc>
        <w:tc>
          <w:tcPr>
            <w:tcW w:w="2018" w:type="dxa"/>
            <w:tcBorders>
              <w:top w:val="single" w:sz="4" w:space="0" w:color="auto"/>
            </w:tcBorders>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814"/>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530097" w:rsidRPr="00414486" w:rsidRDefault="00530097" w:rsidP="000F7E5E">
            <w:pPr>
              <w:pStyle w:val="a7"/>
              <w:rPr>
                <w:sz w:val="21"/>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Merge w:val="restart"/>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530097" w:rsidRPr="00414486" w:rsidRDefault="00530097" w:rsidP="000F7E5E">
            <w:pPr>
              <w:pStyle w:val="a7"/>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530097" w:rsidRPr="00414486" w:rsidRDefault="00530097" w:rsidP="000F7E5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530097" w:rsidRPr="00414486" w:rsidRDefault="00530097" w:rsidP="000F7E5E">
            <w:pPr>
              <w:pStyle w:val="a7"/>
              <w:rPr>
                <w:sz w:val="21"/>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Merge/>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530097" w:rsidRPr="00414486" w:rsidRDefault="00530097" w:rsidP="000F7E5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530097" w:rsidRPr="00414486" w:rsidRDefault="00530097" w:rsidP="000F7E5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530097" w:rsidRPr="00414486" w:rsidRDefault="00530097" w:rsidP="000F7E5E">
            <w:pPr>
              <w:pStyle w:val="a7"/>
              <w:rPr>
                <w:sz w:val="21"/>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tcBorders>
              <w:bottom w:val="single" w:sz="4" w:space="0" w:color="auto"/>
            </w:tcBorders>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530097" w:rsidRPr="00414486" w:rsidRDefault="00530097" w:rsidP="000F7E5E">
            <w:pPr>
              <w:pStyle w:val="a7"/>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tcBorders>
              <w:top w:val="single" w:sz="4" w:space="0" w:color="auto"/>
              <w:bottom w:val="single" w:sz="4" w:space="0" w:color="auto"/>
            </w:tcBorders>
            <w:vAlign w:val="center"/>
          </w:tcPr>
          <w:p w:rsidR="00530097"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530097" w:rsidRPr="00C62D22" w:rsidRDefault="00530097" w:rsidP="000F7E5E">
            <w:pPr>
              <w:pStyle w:val="a7"/>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530097" w:rsidRPr="00414486" w:rsidRDefault="00530097" w:rsidP="000F7E5E">
            <w:pPr>
              <w:pStyle w:val="a7"/>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tcBorders>
              <w:top w:val="single" w:sz="4" w:space="0" w:color="auto"/>
            </w:tcBorders>
            <w:vAlign w:val="center"/>
          </w:tcPr>
          <w:p w:rsidR="00530097"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530097" w:rsidRPr="00C62D22" w:rsidRDefault="00530097" w:rsidP="000F7E5E">
            <w:pPr>
              <w:pStyle w:val="a7"/>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530097" w:rsidRPr="00414486" w:rsidRDefault="00530097" w:rsidP="000F7E5E">
            <w:pPr>
              <w:pStyle w:val="a7"/>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r w:rsidR="00530097" w:rsidRPr="00AC045F" w:rsidTr="000F7E5E">
        <w:trPr>
          <w:trHeight w:val="510"/>
        </w:trPr>
        <w:tc>
          <w:tcPr>
            <w:tcW w:w="468" w:type="dxa"/>
            <w:vAlign w:val="center"/>
          </w:tcPr>
          <w:p w:rsidR="00530097" w:rsidRPr="00414486" w:rsidRDefault="00530097" w:rsidP="000F7E5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530097" w:rsidRPr="00414486" w:rsidRDefault="00530097" w:rsidP="000F7E5E">
            <w:pPr>
              <w:pStyle w:val="a7"/>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530097" w:rsidRPr="00414486" w:rsidRDefault="00530097" w:rsidP="000F7E5E">
            <w:pPr>
              <w:jc w:val="center"/>
              <w:rPr>
                <w:szCs w:val="21"/>
              </w:rPr>
            </w:pPr>
          </w:p>
        </w:tc>
        <w:tc>
          <w:tcPr>
            <w:tcW w:w="1560" w:type="dxa"/>
            <w:vAlign w:val="center"/>
          </w:tcPr>
          <w:p w:rsidR="00530097" w:rsidRPr="00414486" w:rsidRDefault="00530097" w:rsidP="000F7E5E">
            <w:pPr>
              <w:snapToGrid w:val="0"/>
              <w:spacing w:line="400" w:lineRule="exact"/>
              <w:rPr>
                <w:rFonts w:ascii="宋体" w:hAnsi="宋体" w:cs="微软雅黑"/>
                <w:szCs w:val="21"/>
              </w:rPr>
            </w:pPr>
          </w:p>
        </w:tc>
        <w:tc>
          <w:tcPr>
            <w:tcW w:w="2018" w:type="dxa"/>
            <w:vAlign w:val="center"/>
          </w:tcPr>
          <w:p w:rsidR="00530097" w:rsidRPr="00414486" w:rsidRDefault="00530097" w:rsidP="000F7E5E">
            <w:pPr>
              <w:snapToGrid w:val="0"/>
              <w:spacing w:line="400" w:lineRule="exact"/>
              <w:rPr>
                <w:rFonts w:ascii="宋体" w:hAnsi="宋体" w:cs="微软雅黑"/>
                <w:szCs w:val="21"/>
              </w:rPr>
            </w:pPr>
          </w:p>
        </w:tc>
      </w:tr>
    </w:tbl>
    <w:p w:rsidR="00530097" w:rsidRPr="00CF1E45" w:rsidRDefault="00530097" w:rsidP="00530097">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w:t>
      </w:r>
      <w:r w:rsidRPr="002E2598">
        <w:rPr>
          <w:rFonts w:ascii="楷体" w:eastAsia="楷体" w:hAnsi="楷体" w:hint="eastAsia"/>
          <w:sz w:val="24"/>
          <w:szCs w:val="24"/>
        </w:rPr>
        <w:t>采购</w:t>
      </w:r>
      <w:r w:rsidRPr="00CF1E45">
        <w:rPr>
          <w:rFonts w:ascii="楷体" w:eastAsia="楷体" w:hAnsi="楷体" w:hint="eastAsia"/>
          <w:color w:val="000000"/>
          <w:sz w:val="24"/>
          <w:szCs w:val="24"/>
        </w:rPr>
        <w:t>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530097" w:rsidRPr="00CF1E45" w:rsidRDefault="00530097" w:rsidP="00530097">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w:t>
      </w:r>
      <w:r w:rsidRPr="002E2598">
        <w:rPr>
          <w:rFonts w:ascii="楷体" w:eastAsia="楷体" w:hAnsi="楷体" w:hint="eastAsia"/>
          <w:sz w:val="24"/>
          <w:szCs w:val="24"/>
        </w:rPr>
        <w:t>采购文</w:t>
      </w:r>
      <w:r w:rsidRPr="00CF1E45">
        <w:rPr>
          <w:rFonts w:ascii="楷体" w:eastAsia="楷体" w:hAnsi="楷体" w:hint="eastAsia"/>
          <w:color w:val="000000"/>
          <w:sz w:val="24"/>
          <w:szCs w:val="24"/>
        </w:rPr>
        <w:t>件“第六章资格审查与评标”资格审查表中序号6要求提供，根据所提供证明材料或承诺函（声明）情况填写其中一项即可。</w:t>
      </w:r>
    </w:p>
    <w:p w:rsidR="00530097" w:rsidRDefault="00530097" w:rsidP="00530097">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530097" w:rsidRPr="003E4965" w:rsidRDefault="00A518FE" w:rsidP="00530097">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530097">
        <w:rPr>
          <w:rFonts w:ascii="楷体" w:eastAsia="楷体" w:hAnsi="楷体"/>
          <w:color w:val="000000"/>
          <w:sz w:val="24"/>
          <w:szCs w:val="24"/>
        </w:rPr>
        <w:instrText xml:space="preserve"> </w:instrText>
      </w:r>
      <w:r w:rsidR="00530097">
        <w:rPr>
          <w:rFonts w:ascii="楷体" w:eastAsia="楷体" w:hAnsi="楷体" w:hint="eastAsia"/>
          <w:color w:val="000000"/>
          <w:sz w:val="24"/>
          <w:szCs w:val="24"/>
        </w:rPr>
        <w:instrText>= 4 \* GB3</w:instrText>
      </w:r>
      <w:r w:rsidR="00530097">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530097">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530097">
        <w:rPr>
          <w:rFonts w:ascii="楷体" w:eastAsia="楷体" w:hAnsi="楷体" w:hint="eastAsia"/>
          <w:color w:val="000000"/>
          <w:sz w:val="24"/>
          <w:szCs w:val="24"/>
        </w:rPr>
        <w:t>本</w:t>
      </w:r>
      <w:r w:rsidR="00530097" w:rsidRPr="00CF1E45">
        <w:rPr>
          <w:rFonts w:ascii="楷体" w:eastAsia="楷体" w:hAnsi="楷体" w:hint="eastAsia"/>
          <w:color w:val="000000"/>
          <w:sz w:val="24"/>
          <w:szCs w:val="24"/>
        </w:rPr>
        <w:t>表序号</w:t>
      </w:r>
      <w:r w:rsidR="00530097">
        <w:rPr>
          <w:rFonts w:ascii="楷体" w:eastAsia="楷体" w:hAnsi="楷体" w:hint="eastAsia"/>
          <w:color w:val="000000"/>
          <w:sz w:val="24"/>
          <w:szCs w:val="24"/>
        </w:rPr>
        <w:t>30</w:t>
      </w:r>
      <w:r w:rsidR="00530097" w:rsidRPr="00295CC4">
        <w:rPr>
          <w:rFonts w:ascii="楷体" w:eastAsia="楷体" w:hAnsi="楷体" w:hint="eastAsia"/>
          <w:color w:val="000000"/>
          <w:sz w:val="24"/>
          <w:szCs w:val="24"/>
        </w:rPr>
        <w:t>～</w:t>
      </w:r>
      <w:r w:rsidR="00530097">
        <w:rPr>
          <w:rFonts w:ascii="楷体" w:eastAsia="楷体" w:hAnsi="楷体" w:hint="eastAsia"/>
          <w:color w:val="000000"/>
          <w:sz w:val="24"/>
          <w:szCs w:val="24"/>
        </w:rPr>
        <w:t>32仅适用于物业项目</w:t>
      </w:r>
      <w:r w:rsidR="00530097" w:rsidRPr="00CF1E45">
        <w:rPr>
          <w:rFonts w:ascii="楷体" w:eastAsia="楷体" w:hAnsi="楷体" w:hint="eastAsia"/>
          <w:color w:val="000000"/>
          <w:sz w:val="24"/>
          <w:szCs w:val="24"/>
        </w:rPr>
        <w:t>。</w:t>
      </w:r>
    </w:p>
    <w:p w:rsidR="00925DE2" w:rsidRPr="00530097" w:rsidRDefault="00925DE2">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B25484">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二、报价一览表</w:t>
      </w:r>
    </w:p>
    <w:p w:rsidR="00925DE2" w:rsidRDefault="00925DE2">
      <w:pPr>
        <w:pStyle w:val="a7"/>
        <w:spacing w:line="360" w:lineRule="auto"/>
        <w:jc w:val="center"/>
        <w:rPr>
          <w:rFonts w:asciiTheme="majorEastAsia" w:eastAsiaTheme="majorEastAsia" w:hAnsiTheme="majorEastAsia"/>
          <w:b/>
          <w:snapToGrid w:val="0"/>
          <w:kern w:val="0"/>
          <w:sz w:val="28"/>
          <w:szCs w:val="28"/>
        </w:rPr>
      </w:pPr>
    </w:p>
    <w:p w:rsidR="00925DE2" w:rsidRDefault="00B25484" w:rsidP="00D61CA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925DE2">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25DE2" w:rsidRDefault="00B25484">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925DE2">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r>
      <w:tr w:rsidR="00925DE2">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25DE2" w:rsidRDefault="00B25484">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25DE2" w:rsidRDefault="00925DE2">
            <w:pPr>
              <w:autoSpaceDE w:val="0"/>
              <w:autoSpaceDN w:val="0"/>
              <w:adjustRightInd w:val="0"/>
              <w:spacing w:line="480" w:lineRule="exact"/>
              <w:ind w:firstLine="240"/>
              <w:rPr>
                <w:rFonts w:asciiTheme="minorEastAsia" w:hAnsiTheme="minorEastAsia" w:cs="宋体"/>
                <w:szCs w:val="21"/>
                <w:lang w:val="zh-CN"/>
              </w:rPr>
            </w:pPr>
          </w:p>
        </w:tc>
      </w:tr>
    </w:tbl>
    <w:p w:rsidR="00530097" w:rsidRDefault="00530097" w:rsidP="00530097">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530097" w:rsidRDefault="00530097" w:rsidP="00530097">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     年    月    日</w:t>
      </w:r>
    </w:p>
    <w:p w:rsidR="00530097" w:rsidRDefault="00530097" w:rsidP="00530097">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530097" w:rsidRDefault="00530097" w:rsidP="00530097">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rPr>
          <w:rFonts w:ascii="宋体" w:cs="宋体"/>
          <w:sz w:val="2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B25484">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b/>
          <w:snapToGrid w:val="0"/>
          <w:kern w:val="0"/>
          <w:sz w:val="36"/>
          <w:szCs w:val="36"/>
        </w:rPr>
      </w:pPr>
    </w:p>
    <w:p w:rsidR="00925DE2" w:rsidRDefault="00925DE2">
      <w:pPr>
        <w:pStyle w:val="a7"/>
        <w:spacing w:line="360" w:lineRule="auto"/>
        <w:jc w:val="center"/>
        <w:rPr>
          <w:rFonts w:asciiTheme="majorEastAsia" w:eastAsiaTheme="majorEastAsia" w:hAnsiTheme="majorEastAsia" w:hint="eastAsia"/>
          <w:b/>
          <w:snapToGrid w:val="0"/>
          <w:kern w:val="0"/>
          <w:szCs w:val="24"/>
        </w:rPr>
      </w:pPr>
    </w:p>
    <w:p w:rsidR="00D61CA7" w:rsidRDefault="00D61CA7">
      <w:pPr>
        <w:pStyle w:val="a7"/>
        <w:spacing w:line="360" w:lineRule="auto"/>
        <w:jc w:val="center"/>
        <w:rPr>
          <w:rFonts w:asciiTheme="majorEastAsia" w:eastAsiaTheme="majorEastAsia" w:hAnsiTheme="majorEastAsia"/>
          <w:b/>
          <w:snapToGrid w:val="0"/>
          <w:kern w:val="0"/>
          <w:szCs w:val="24"/>
        </w:rPr>
      </w:pPr>
    </w:p>
    <w:p w:rsidR="00530097" w:rsidRDefault="00530097" w:rsidP="00530097">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lastRenderedPageBreak/>
        <w:t>3.1 投 标 函</w:t>
      </w:r>
    </w:p>
    <w:p w:rsidR="00530097" w:rsidRDefault="00530097" w:rsidP="00530097">
      <w:pPr>
        <w:pStyle w:val="a7"/>
        <w:spacing w:line="360" w:lineRule="auto"/>
        <w:jc w:val="center"/>
        <w:rPr>
          <w:rFonts w:asciiTheme="majorEastAsia" w:eastAsiaTheme="majorEastAsia" w:hAnsiTheme="majorEastAsia"/>
          <w:b/>
          <w:snapToGrid w:val="0"/>
          <w:kern w:val="0"/>
          <w:sz w:val="28"/>
          <w:szCs w:val="28"/>
        </w:rPr>
      </w:pPr>
    </w:p>
    <w:p w:rsidR="00530097" w:rsidRDefault="00530097" w:rsidP="00530097">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致：许昌市政府采购服务中心</w:t>
      </w:r>
    </w:p>
    <w:p w:rsidR="00530097" w:rsidRDefault="00530097" w:rsidP="00530097">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530097" w:rsidRDefault="00530097" w:rsidP="00530097">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530097" w:rsidRDefault="00530097" w:rsidP="00530097">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530097" w:rsidRDefault="00530097" w:rsidP="00530097">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530097" w:rsidRDefault="00530097" w:rsidP="00530097">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530097" w:rsidRDefault="00530097" w:rsidP="00530097">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530097" w:rsidRDefault="00530097" w:rsidP="00530097">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r>
        <w:rPr>
          <w:rFonts w:ascii="宋体" w:hAnsi="宋体" w:hint="eastAsia"/>
          <w:szCs w:val="21"/>
        </w:rPr>
        <w:t>我方同意在本项目谈判文件中规定的开标日起90天内遵守</w:t>
      </w:r>
      <w:proofErr w:type="gramStart"/>
      <w:r>
        <w:rPr>
          <w:rFonts w:ascii="宋体" w:hAnsi="宋体" w:hint="eastAsia"/>
          <w:szCs w:val="21"/>
        </w:rPr>
        <w:t>本谈判</w:t>
      </w:r>
      <w:proofErr w:type="gramEnd"/>
      <w:r>
        <w:rPr>
          <w:rFonts w:ascii="宋体" w:hAnsi="宋体" w:hint="eastAsia"/>
          <w:szCs w:val="21"/>
        </w:rPr>
        <w:t>文件中的承诺且在此期限期满之前均具有约束力。我方同意并遵守</w:t>
      </w:r>
      <w:proofErr w:type="gramStart"/>
      <w:r>
        <w:rPr>
          <w:rFonts w:ascii="宋体" w:hAnsi="宋体" w:hint="eastAsia"/>
          <w:szCs w:val="21"/>
        </w:rPr>
        <w:t>本谈判</w:t>
      </w:r>
      <w:proofErr w:type="gramEnd"/>
      <w:r>
        <w:rPr>
          <w:rFonts w:ascii="宋体" w:hAnsi="宋体" w:hint="eastAsia"/>
          <w:szCs w:val="21"/>
        </w:rPr>
        <w:t>文件“供应商须知”中第十四条第三款关于延长投标有效期的规定。</w:t>
      </w:r>
      <w:r>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530097" w:rsidRDefault="00530097" w:rsidP="00530097">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三、我方明白并同意，在规定的谈判响应时间截止之后，响应有效期之内撤销谈判响应的，则我方将承担违背投标承诺的责任追究。</w:t>
      </w:r>
    </w:p>
    <w:p w:rsidR="00530097" w:rsidRDefault="00530097" w:rsidP="00530097">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530097" w:rsidRDefault="00530097" w:rsidP="00530097">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530097" w:rsidRDefault="00530097" w:rsidP="00530097">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530097" w:rsidRDefault="00530097" w:rsidP="00530097">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530097" w:rsidRDefault="00530097" w:rsidP="00530097">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530097" w:rsidRDefault="00530097" w:rsidP="00530097">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lastRenderedPageBreak/>
        <w:t>九、我方具备《政府采购法》第二十二条规定的条件；承诺如下：</w:t>
      </w:r>
    </w:p>
    <w:p w:rsidR="00530097" w:rsidRDefault="00530097" w:rsidP="00530097">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530097" w:rsidRDefault="00530097" w:rsidP="00530097">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530097" w:rsidRDefault="00530097" w:rsidP="00530097">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530097" w:rsidRDefault="00530097" w:rsidP="00530097">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530097" w:rsidRDefault="00530097" w:rsidP="00530097">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530097" w:rsidRDefault="00530097" w:rsidP="00530097">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530097" w:rsidRDefault="00530097" w:rsidP="00530097">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530097" w:rsidRDefault="00530097" w:rsidP="00530097">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530097" w:rsidRDefault="00530097" w:rsidP="00530097">
      <w:pPr>
        <w:pStyle w:val="a7"/>
        <w:adjustRightInd w:val="0"/>
        <w:snapToGrid w:val="0"/>
        <w:spacing w:line="360" w:lineRule="auto"/>
        <w:rPr>
          <w:rFonts w:asciiTheme="minorEastAsia" w:eastAsiaTheme="minorEastAsia" w:hAnsiTheme="minorEastAsia"/>
          <w:sz w:val="21"/>
          <w:szCs w:val="21"/>
        </w:rPr>
      </w:pPr>
    </w:p>
    <w:p w:rsidR="00530097" w:rsidRDefault="00530097" w:rsidP="00530097">
      <w:pPr>
        <w:pStyle w:val="a7"/>
        <w:adjustRightInd w:val="0"/>
        <w:snapToGrid w:val="0"/>
        <w:spacing w:line="360" w:lineRule="auto"/>
        <w:rPr>
          <w:rFonts w:asciiTheme="minorEastAsia" w:eastAsiaTheme="minorEastAsia" w:hAnsiTheme="minorEastAsia"/>
          <w:sz w:val="21"/>
          <w:szCs w:val="21"/>
        </w:rPr>
      </w:pPr>
    </w:p>
    <w:p w:rsidR="00530097" w:rsidRDefault="00530097" w:rsidP="00530097">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530097" w:rsidRPr="00721711" w:rsidRDefault="00530097" w:rsidP="00530097">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530097" w:rsidRPr="00721711" w:rsidRDefault="00530097" w:rsidP="00530097">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530097" w:rsidRPr="00721711" w:rsidRDefault="00530097" w:rsidP="00530097">
      <w:pPr>
        <w:adjustRightInd w:val="0"/>
        <w:snapToGrid w:val="0"/>
        <w:spacing w:line="360" w:lineRule="auto"/>
        <w:rPr>
          <w:rFonts w:asciiTheme="minorEastAsia" w:hAnsiTheme="minorEastAsia" w:cs="宋体"/>
          <w:szCs w:val="21"/>
          <w:u w:val="single"/>
        </w:rPr>
      </w:pPr>
      <w:r w:rsidRPr="002E2598">
        <w:rPr>
          <w:rFonts w:ascii="ˎ̥" w:hAnsi="ˎ̥" w:hint="eastAsia"/>
        </w:rPr>
        <w:t>供应商</w:t>
      </w:r>
      <w:r w:rsidRPr="00721711">
        <w:rPr>
          <w:rFonts w:asciiTheme="minorEastAsia" w:hAnsiTheme="minorEastAsia" w:cs="宋体" w:hint="eastAsia"/>
          <w:szCs w:val="21"/>
        </w:rPr>
        <w:t>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530097" w:rsidRDefault="00530097" w:rsidP="00530097">
      <w:pPr>
        <w:adjustRightInd w:val="0"/>
        <w:snapToGrid w:val="0"/>
        <w:spacing w:line="360" w:lineRule="auto"/>
        <w:rPr>
          <w:rFonts w:asciiTheme="minorEastAsia" w:hAnsiTheme="minorEastAsia" w:cs="宋体"/>
          <w:szCs w:val="21"/>
          <w:u w:val="single"/>
        </w:rPr>
      </w:pPr>
    </w:p>
    <w:p w:rsidR="00530097" w:rsidRDefault="00530097" w:rsidP="00530097">
      <w:pPr>
        <w:adjustRightInd w:val="0"/>
        <w:snapToGrid w:val="0"/>
        <w:spacing w:line="360" w:lineRule="auto"/>
        <w:ind w:firstLineChars="1500" w:firstLine="3150"/>
        <w:rPr>
          <w:rFonts w:asciiTheme="minorEastAsia" w:hAnsiTheme="minorEastAsia" w:cs="宋体"/>
          <w:szCs w:val="21"/>
        </w:rPr>
      </w:pPr>
    </w:p>
    <w:p w:rsidR="00530097" w:rsidRDefault="00530097" w:rsidP="00530097">
      <w:pPr>
        <w:adjustRightInd w:val="0"/>
        <w:snapToGrid w:val="0"/>
        <w:spacing w:line="360" w:lineRule="auto"/>
        <w:ind w:firstLineChars="1500" w:firstLine="3150"/>
        <w:rPr>
          <w:rFonts w:asciiTheme="minorEastAsia" w:hAnsiTheme="minorEastAsia" w:cs="宋体"/>
          <w:szCs w:val="21"/>
        </w:rPr>
      </w:pPr>
    </w:p>
    <w:p w:rsidR="00530097" w:rsidRDefault="00530097" w:rsidP="00530097">
      <w:pPr>
        <w:adjustRightInd w:val="0"/>
        <w:snapToGrid w:val="0"/>
        <w:spacing w:line="360" w:lineRule="auto"/>
        <w:ind w:firstLineChars="1500" w:firstLine="3150"/>
        <w:rPr>
          <w:rFonts w:asciiTheme="minorEastAsia" w:hAnsiTheme="minorEastAsia" w:cs="宋体"/>
          <w:szCs w:val="21"/>
        </w:rPr>
      </w:pPr>
    </w:p>
    <w:p w:rsidR="00530097" w:rsidRDefault="00530097" w:rsidP="00530097">
      <w:pPr>
        <w:adjustRightInd w:val="0"/>
        <w:snapToGrid w:val="0"/>
        <w:spacing w:line="360" w:lineRule="auto"/>
        <w:ind w:firstLineChars="1500" w:firstLine="3150"/>
        <w:rPr>
          <w:rFonts w:asciiTheme="minorEastAsia" w:hAnsiTheme="minorEastAsia" w:cs="宋体"/>
          <w:szCs w:val="21"/>
        </w:rPr>
      </w:pPr>
    </w:p>
    <w:p w:rsidR="00530097" w:rsidRPr="00721711" w:rsidRDefault="00530097" w:rsidP="00530097">
      <w:pPr>
        <w:adjustRightInd w:val="0"/>
        <w:snapToGrid w:val="0"/>
        <w:spacing w:line="360" w:lineRule="auto"/>
        <w:ind w:firstLineChars="1500" w:firstLine="3150"/>
        <w:rPr>
          <w:rFonts w:asciiTheme="minorEastAsia" w:hAnsiTheme="minorEastAsia" w:cs="宋体"/>
          <w:szCs w:val="21"/>
        </w:rPr>
      </w:pPr>
      <w:r w:rsidRPr="002E2598">
        <w:rPr>
          <w:rFonts w:ascii="ˎ̥" w:hAnsi="ˎ̥" w:hint="eastAsia"/>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30097" w:rsidRDefault="00530097" w:rsidP="00530097">
      <w:pPr>
        <w:adjustRightInd w:val="0"/>
        <w:snapToGrid w:val="0"/>
        <w:spacing w:line="360" w:lineRule="auto"/>
        <w:ind w:firstLineChars="2050" w:firstLine="4305"/>
        <w:rPr>
          <w:rFonts w:asciiTheme="minorEastAsia" w:hAnsiTheme="minorEastAsia" w:cs="宋体"/>
          <w:szCs w:val="21"/>
        </w:rPr>
      </w:pPr>
    </w:p>
    <w:p w:rsidR="00530097" w:rsidRDefault="00530097" w:rsidP="00530097">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25DE2" w:rsidRDefault="00925DE2">
      <w:pPr>
        <w:adjustRightInd w:val="0"/>
        <w:snapToGrid w:val="0"/>
        <w:spacing w:line="360" w:lineRule="auto"/>
        <w:ind w:firstLineChars="2050" w:firstLine="4305"/>
        <w:rPr>
          <w:rFonts w:asciiTheme="minorEastAsia" w:hAnsiTheme="minorEastAsia" w:cs="宋体"/>
          <w:szCs w:val="21"/>
        </w:rPr>
      </w:pPr>
    </w:p>
    <w:p w:rsidR="00925DE2" w:rsidRDefault="00925DE2">
      <w:pPr>
        <w:adjustRightInd w:val="0"/>
        <w:snapToGrid w:val="0"/>
        <w:spacing w:line="360" w:lineRule="auto"/>
        <w:ind w:firstLineChars="2050" w:firstLine="4305"/>
        <w:rPr>
          <w:rFonts w:asciiTheme="minorEastAsia" w:hAnsiTheme="minorEastAsia" w:cs="宋体"/>
          <w:szCs w:val="21"/>
        </w:rPr>
      </w:pPr>
    </w:p>
    <w:p w:rsidR="00530097" w:rsidRDefault="00530097" w:rsidP="00530097">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lastRenderedPageBreak/>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530097" w:rsidRDefault="00530097" w:rsidP="00530097">
      <w:pPr>
        <w:autoSpaceDE w:val="0"/>
        <w:autoSpaceDN w:val="0"/>
        <w:adjustRightInd w:val="0"/>
        <w:spacing w:line="480" w:lineRule="auto"/>
        <w:ind w:firstLineChars="257" w:firstLine="617"/>
        <w:rPr>
          <w:rFonts w:ascii="宋体" w:hAnsi="宋体"/>
          <w:color w:val="000000"/>
          <w:sz w:val="24"/>
          <w:szCs w:val="24"/>
        </w:rPr>
      </w:pPr>
    </w:p>
    <w:p w:rsidR="00530097" w:rsidRDefault="00530097" w:rsidP="00530097">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530097" w:rsidRDefault="00530097" w:rsidP="00530097">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530097" w:rsidRDefault="00530097" w:rsidP="00530097">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530097" w:rsidRDefault="00530097" w:rsidP="00530097">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proofErr w:type="gramStart"/>
      <w:r w:rsidRPr="00251DBD">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530097" w:rsidRDefault="00530097" w:rsidP="00530097">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530097" w:rsidRDefault="00530097" w:rsidP="00530097">
      <w:pPr>
        <w:pStyle w:val="13"/>
        <w:spacing w:line="480" w:lineRule="auto"/>
        <w:ind w:firstLineChars="225" w:firstLine="473"/>
        <w:jc w:val="left"/>
        <w:rPr>
          <w:rFonts w:asciiTheme="minorEastAsia" w:hAnsiTheme="minorEastAsia"/>
          <w:color w:val="000000"/>
          <w:sz w:val="21"/>
          <w:szCs w:val="21"/>
        </w:rPr>
      </w:pPr>
    </w:p>
    <w:p w:rsidR="00530097" w:rsidRDefault="00530097" w:rsidP="00530097">
      <w:pPr>
        <w:pStyle w:val="13"/>
        <w:spacing w:line="480" w:lineRule="auto"/>
        <w:ind w:firstLineChars="225" w:firstLine="473"/>
        <w:jc w:val="left"/>
        <w:rPr>
          <w:rFonts w:asciiTheme="minorEastAsia" w:hAnsiTheme="minorEastAsia"/>
          <w:color w:val="000000"/>
          <w:sz w:val="21"/>
          <w:szCs w:val="21"/>
        </w:rPr>
      </w:pPr>
    </w:p>
    <w:p w:rsidR="00530097" w:rsidRDefault="00530097" w:rsidP="00530097">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530097" w:rsidRDefault="00530097" w:rsidP="00530097">
      <w:pPr>
        <w:pStyle w:val="13"/>
        <w:spacing w:line="480" w:lineRule="auto"/>
        <w:ind w:leftChars="-256" w:left="-538" w:firstLineChars="257" w:firstLine="540"/>
        <w:jc w:val="center"/>
        <w:rPr>
          <w:rFonts w:asciiTheme="minorEastAsia" w:hAnsiTheme="minorEastAsia"/>
          <w:bCs/>
          <w:color w:val="000000"/>
          <w:sz w:val="21"/>
          <w:szCs w:val="21"/>
        </w:rPr>
      </w:pPr>
    </w:p>
    <w:p w:rsidR="00530097" w:rsidRDefault="00530097" w:rsidP="00530097">
      <w:pPr>
        <w:autoSpaceDE w:val="0"/>
        <w:autoSpaceDN w:val="0"/>
        <w:adjustRightInd w:val="0"/>
        <w:spacing w:line="360" w:lineRule="auto"/>
        <w:ind w:right="-11"/>
        <w:rPr>
          <w:rFonts w:asciiTheme="minorEastAsia" w:hAnsiTheme="minorEastAsia" w:cs="宋体"/>
          <w:szCs w:val="21"/>
          <w:lang w:val="zh-CN"/>
        </w:rPr>
      </w:pPr>
    </w:p>
    <w:p w:rsidR="00530097" w:rsidRDefault="00530097" w:rsidP="00530097">
      <w:pPr>
        <w:autoSpaceDE w:val="0"/>
        <w:autoSpaceDN w:val="0"/>
        <w:adjustRightInd w:val="0"/>
        <w:spacing w:line="360" w:lineRule="auto"/>
        <w:ind w:right="-11"/>
        <w:rPr>
          <w:rFonts w:asciiTheme="minorEastAsia" w:hAnsiTheme="minorEastAsia" w:cs="宋体"/>
          <w:szCs w:val="21"/>
          <w:lang w:val="zh-CN"/>
        </w:rPr>
      </w:pPr>
    </w:p>
    <w:p w:rsidR="00530097" w:rsidRDefault="00530097" w:rsidP="00530097">
      <w:pPr>
        <w:autoSpaceDE w:val="0"/>
        <w:autoSpaceDN w:val="0"/>
        <w:adjustRightInd w:val="0"/>
        <w:spacing w:line="360" w:lineRule="auto"/>
        <w:ind w:right="-11"/>
        <w:rPr>
          <w:rFonts w:asciiTheme="minorEastAsia" w:hAnsiTheme="minorEastAsia" w:cs="宋体"/>
          <w:szCs w:val="21"/>
          <w:lang w:val="zh-CN"/>
        </w:rPr>
      </w:pPr>
    </w:p>
    <w:p w:rsidR="00530097" w:rsidRPr="002E2598" w:rsidRDefault="00530097" w:rsidP="00530097">
      <w:pPr>
        <w:spacing w:line="480" w:lineRule="auto"/>
        <w:ind w:firstLineChars="1875" w:firstLine="3938"/>
        <w:rPr>
          <w:rFonts w:asciiTheme="minorEastAsia" w:hAnsiTheme="minorEastAsia" w:cs="Arial"/>
          <w:szCs w:val="21"/>
          <w:u w:val="single"/>
        </w:rPr>
      </w:pPr>
      <w:r w:rsidRPr="002E2598">
        <w:rPr>
          <w:rFonts w:asciiTheme="minorEastAsia" w:hAnsiTheme="minorEastAsia" w:cs="Arial" w:hint="eastAsia"/>
          <w:szCs w:val="21"/>
        </w:rPr>
        <w:t>供应商名称（并加盖公章）：</w:t>
      </w:r>
    </w:p>
    <w:p w:rsidR="00530097" w:rsidRDefault="00530097" w:rsidP="00530097">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530097" w:rsidRDefault="00530097" w:rsidP="00530097">
      <w:pPr>
        <w:pStyle w:val="14"/>
        <w:spacing w:line="480" w:lineRule="auto"/>
        <w:rPr>
          <w:rFonts w:asciiTheme="minorEastAsia" w:hAnsiTheme="minorEastAsia" w:cs="Arial"/>
          <w:color w:val="000000"/>
          <w:sz w:val="21"/>
          <w:szCs w:val="21"/>
        </w:rPr>
      </w:pPr>
    </w:p>
    <w:p w:rsidR="00530097" w:rsidRDefault="00530097" w:rsidP="00530097">
      <w:pPr>
        <w:rPr>
          <w:szCs w:val="21"/>
        </w:rPr>
      </w:pPr>
    </w:p>
    <w:p w:rsidR="00530097" w:rsidRDefault="00530097" w:rsidP="00530097">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530097" w:rsidRDefault="00530097" w:rsidP="00530097">
      <w:pPr>
        <w:spacing w:line="480" w:lineRule="exact"/>
        <w:jc w:val="center"/>
        <w:rPr>
          <w:rFonts w:ascii="宋体" w:hAnsi="宋体"/>
          <w:b/>
          <w:bCs/>
          <w:color w:val="000000"/>
          <w:sz w:val="36"/>
          <w:szCs w:val="36"/>
        </w:rPr>
      </w:pPr>
    </w:p>
    <w:p w:rsidR="00530097" w:rsidRDefault="00530097" w:rsidP="00530097">
      <w:pPr>
        <w:spacing w:line="480" w:lineRule="exact"/>
        <w:jc w:val="center"/>
        <w:rPr>
          <w:rFonts w:ascii="宋体" w:hAnsi="宋体"/>
          <w:b/>
          <w:bCs/>
          <w:color w:val="000000"/>
          <w:sz w:val="24"/>
          <w:szCs w:val="24"/>
        </w:rPr>
      </w:pPr>
      <w:r>
        <w:rPr>
          <w:rFonts w:ascii="宋体" w:hAnsi="宋体" w:hint="eastAsia"/>
          <w:b/>
          <w:bCs/>
          <w:color w:val="000000"/>
          <w:sz w:val="24"/>
          <w:szCs w:val="24"/>
        </w:rPr>
        <w:lastRenderedPageBreak/>
        <w:t>3.3 法定代表人（单位负责人）授权书</w:t>
      </w:r>
    </w:p>
    <w:p w:rsidR="00530097" w:rsidRDefault="00530097" w:rsidP="00530097">
      <w:pPr>
        <w:spacing w:line="480" w:lineRule="exact"/>
        <w:jc w:val="center"/>
        <w:rPr>
          <w:rFonts w:ascii="宋体" w:hAnsi="宋体"/>
          <w:b/>
          <w:bCs/>
          <w:color w:val="000000"/>
          <w:sz w:val="36"/>
          <w:szCs w:val="36"/>
        </w:rPr>
      </w:pPr>
    </w:p>
    <w:p w:rsidR="00530097" w:rsidRDefault="00530097" w:rsidP="00530097">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530097" w:rsidRDefault="00530097" w:rsidP="00530097">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530097" w:rsidRDefault="00530097" w:rsidP="00530097">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530097" w:rsidRDefault="00530097" w:rsidP="00530097">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530097" w:rsidRDefault="00530097" w:rsidP="00530097">
      <w:pPr>
        <w:spacing w:line="480" w:lineRule="auto"/>
        <w:ind w:firstLineChars="200" w:firstLine="420"/>
        <w:rPr>
          <w:rFonts w:asciiTheme="minorEastAsia" w:hAnsiTheme="minorEastAsia"/>
          <w:szCs w:val="21"/>
        </w:rPr>
      </w:pPr>
      <w:r>
        <w:rPr>
          <w:rFonts w:asciiTheme="minorEastAsia" w:hAnsiTheme="minorEastAsia" w:hint="eastAsia"/>
          <w:szCs w:val="21"/>
        </w:rPr>
        <w:t xml:space="preserve">供应商名称：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530097" w:rsidRDefault="00530097" w:rsidP="00530097">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Pr>
          <w:rFonts w:asciiTheme="minorEastAsia" w:hAnsiTheme="minorEastAsia" w:cs="Arial" w:hint="eastAsia"/>
          <w:szCs w:val="21"/>
        </w:rPr>
        <w:t>（签字或加盖名章）</w:t>
      </w:r>
    </w:p>
    <w:p w:rsidR="00530097" w:rsidRDefault="00530097" w:rsidP="00530097">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w:t>
      </w:r>
      <w:r w:rsidRPr="00EA2B60">
        <w:rPr>
          <w:rFonts w:asciiTheme="minorEastAsia" w:hAnsiTheme="minorEastAsia" w:cs="Arial" w:hint="eastAsia"/>
          <w:szCs w:val="21"/>
          <w:u w:val="single"/>
        </w:rPr>
        <w:t xml:space="preserve">              </w:t>
      </w:r>
      <w:r>
        <w:rPr>
          <w:rFonts w:asciiTheme="minorEastAsia" w:hAnsiTheme="minorEastAsia" w:hint="eastAsia"/>
          <w:szCs w:val="21"/>
        </w:rPr>
        <w:t xml:space="preserve">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530097" w:rsidTr="000F7E5E">
        <w:trPr>
          <w:gridAfter w:val="1"/>
          <w:wAfter w:w="14" w:type="dxa"/>
          <w:trHeight w:val="2636"/>
        </w:trPr>
        <w:tc>
          <w:tcPr>
            <w:tcW w:w="4484" w:type="dxa"/>
            <w:vAlign w:val="center"/>
          </w:tcPr>
          <w:p w:rsidR="00530097" w:rsidRDefault="00530097" w:rsidP="000F7E5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530097" w:rsidRDefault="00530097" w:rsidP="000F7E5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530097" w:rsidTr="000F7E5E">
        <w:trPr>
          <w:trHeight w:val="2781"/>
        </w:trPr>
        <w:tc>
          <w:tcPr>
            <w:tcW w:w="4491" w:type="dxa"/>
            <w:gridSpan w:val="2"/>
            <w:vAlign w:val="center"/>
          </w:tcPr>
          <w:p w:rsidR="00530097" w:rsidRDefault="00530097" w:rsidP="000F7E5E">
            <w:pPr>
              <w:jc w:val="center"/>
              <w:rPr>
                <w:rFonts w:asciiTheme="minorEastAsia" w:hAnsiTheme="minorEastAsia"/>
                <w:szCs w:val="21"/>
              </w:rPr>
            </w:pPr>
            <w:r>
              <w:rPr>
                <w:rFonts w:asciiTheme="minorEastAsia" w:hAnsiTheme="minorEastAsia" w:hint="eastAsia"/>
                <w:szCs w:val="21"/>
              </w:rPr>
              <w:t>法定代表人（单位负责人）授权代表身份证</w:t>
            </w:r>
          </w:p>
          <w:p w:rsidR="00530097" w:rsidRDefault="00530097" w:rsidP="000F7E5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530097" w:rsidRDefault="00530097" w:rsidP="000F7E5E">
            <w:pPr>
              <w:jc w:val="center"/>
              <w:rPr>
                <w:rFonts w:asciiTheme="minorEastAsia" w:hAnsiTheme="minorEastAsia"/>
                <w:szCs w:val="21"/>
              </w:rPr>
            </w:pPr>
            <w:r>
              <w:rPr>
                <w:rFonts w:asciiTheme="minorEastAsia" w:hAnsiTheme="minorEastAsia" w:hint="eastAsia"/>
                <w:szCs w:val="21"/>
              </w:rPr>
              <w:t>法定代表人（单位负责人）授权代表身份证</w:t>
            </w:r>
          </w:p>
          <w:p w:rsidR="00530097" w:rsidRDefault="00530097" w:rsidP="000F7E5E">
            <w:pPr>
              <w:jc w:val="center"/>
              <w:rPr>
                <w:rFonts w:asciiTheme="minorEastAsia" w:hAnsiTheme="minorEastAsia"/>
                <w:szCs w:val="21"/>
              </w:rPr>
            </w:pPr>
            <w:r>
              <w:rPr>
                <w:rFonts w:asciiTheme="minorEastAsia" w:hAnsiTheme="minorEastAsia" w:hint="eastAsia"/>
                <w:szCs w:val="21"/>
              </w:rPr>
              <w:t>（反面）</w:t>
            </w:r>
          </w:p>
        </w:tc>
      </w:tr>
    </w:tbl>
    <w:p w:rsidR="00530097" w:rsidRDefault="00530097" w:rsidP="00530097">
      <w:pPr>
        <w:spacing w:line="320" w:lineRule="exact"/>
        <w:ind w:left="2" w:firstLineChars="149" w:firstLine="358"/>
        <w:rPr>
          <w:rFonts w:asciiTheme="minorEastAsia" w:hAnsiTheme="minorEastAsia" w:cs="Courier New"/>
          <w:sz w:val="24"/>
          <w:szCs w:val="24"/>
        </w:rPr>
      </w:pPr>
    </w:p>
    <w:p w:rsidR="00530097" w:rsidRDefault="00530097" w:rsidP="00530097">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lastRenderedPageBreak/>
        <w:t>3.4 没有重大违法记录的声明</w:t>
      </w:r>
    </w:p>
    <w:p w:rsidR="00530097" w:rsidRDefault="00530097" w:rsidP="00D61CA7">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530097" w:rsidRDefault="00530097" w:rsidP="00D61CA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530097" w:rsidRDefault="00530097" w:rsidP="00D61CA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530097" w:rsidRDefault="00530097" w:rsidP="00D61CA7">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530097" w:rsidRDefault="00530097" w:rsidP="00D61CA7">
      <w:pPr>
        <w:spacing w:beforeLines="50" w:afterLines="50" w:line="360" w:lineRule="auto"/>
        <w:ind w:firstLineChars="236" w:firstLine="496"/>
        <w:rPr>
          <w:rFonts w:asciiTheme="minorEastAsia" w:hAnsiTheme="minorEastAsia" w:cs="宋体"/>
          <w:szCs w:val="21"/>
          <w:lang w:val="zh-CN"/>
        </w:rPr>
      </w:pPr>
    </w:p>
    <w:p w:rsidR="00530097" w:rsidRDefault="00530097" w:rsidP="00D61CA7">
      <w:pPr>
        <w:spacing w:beforeLines="50" w:afterLines="50" w:line="360" w:lineRule="auto"/>
        <w:ind w:right="420" w:firstLineChars="2286" w:firstLine="4801"/>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30097" w:rsidRDefault="00530097" w:rsidP="00D61CA7">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530097" w:rsidRDefault="00530097" w:rsidP="00D61CA7">
      <w:pPr>
        <w:spacing w:beforeLines="50" w:afterLines="50" w:line="360" w:lineRule="auto"/>
        <w:ind w:right="420" w:firstLineChars="2286" w:firstLine="5486"/>
        <w:rPr>
          <w:rFonts w:asciiTheme="minorEastAsia" w:hAnsiTheme="minorEastAsia" w:cs="宋体"/>
          <w:sz w:val="24"/>
          <w:szCs w:val="24"/>
          <w:lang w:val="zh-CN"/>
        </w:rPr>
      </w:pPr>
    </w:p>
    <w:p w:rsidR="00530097" w:rsidRDefault="00530097" w:rsidP="00D61CA7">
      <w:pPr>
        <w:spacing w:beforeLines="50" w:afterLines="50" w:line="360" w:lineRule="auto"/>
        <w:ind w:right="420" w:firstLineChars="2286" w:firstLine="5486"/>
        <w:rPr>
          <w:rFonts w:asciiTheme="minorEastAsia" w:hAnsiTheme="minorEastAsia" w:cs="宋体"/>
          <w:sz w:val="24"/>
          <w:szCs w:val="24"/>
          <w:lang w:val="zh-CN"/>
        </w:rPr>
      </w:pPr>
    </w:p>
    <w:p w:rsidR="00530097" w:rsidRDefault="00530097" w:rsidP="00D61CA7">
      <w:pPr>
        <w:spacing w:beforeLines="50" w:afterLines="50" w:line="360" w:lineRule="auto"/>
        <w:ind w:right="420" w:firstLineChars="2286" w:firstLine="5486"/>
        <w:rPr>
          <w:rFonts w:asciiTheme="minorEastAsia" w:hAnsiTheme="minorEastAsia" w:cs="宋体"/>
          <w:sz w:val="24"/>
          <w:szCs w:val="24"/>
          <w:lang w:val="zh-CN"/>
        </w:rPr>
      </w:pPr>
    </w:p>
    <w:p w:rsidR="00530097" w:rsidRDefault="00530097" w:rsidP="00D61CA7">
      <w:pPr>
        <w:spacing w:beforeLines="50" w:afterLines="50" w:line="360" w:lineRule="auto"/>
        <w:ind w:right="420" w:firstLineChars="2286" w:firstLine="5486"/>
        <w:rPr>
          <w:rFonts w:asciiTheme="minorEastAsia" w:hAnsiTheme="minorEastAsia" w:cs="宋体"/>
          <w:sz w:val="24"/>
          <w:szCs w:val="24"/>
          <w:lang w:val="zh-CN"/>
        </w:rPr>
      </w:pPr>
    </w:p>
    <w:p w:rsidR="00530097" w:rsidRDefault="00530097" w:rsidP="00D61CA7">
      <w:pPr>
        <w:spacing w:beforeLines="50" w:afterLines="50" w:line="360" w:lineRule="auto"/>
        <w:ind w:right="420" w:firstLineChars="2286" w:firstLine="5486"/>
        <w:rPr>
          <w:rFonts w:asciiTheme="minorEastAsia" w:hAnsiTheme="minorEastAsia" w:cs="宋体"/>
          <w:sz w:val="24"/>
          <w:szCs w:val="24"/>
          <w:lang w:val="zh-CN"/>
        </w:rPr>
      </w:pPr>
    </w:p>
    <w:p w:rsidR="00530097" w:rsidRDefault="00530097" w:rsidP="00D61CA7">
      <w:pPr>
        <w:spacing w:beforeLines="50" w:afterLines="50" w:line="360" w:lineRule="auto"/>
        <w:ind w:right="420" w:firstLineChars="2286" w:firstLine="5486"/>
        <w:rPr>
          <w:rFonts w:asciiTheme="minorEastAsia" w:hAnsiTheme="minorEastAsia" w:cs="宋体"/>
          <w:sz w:val="24"/>
          <w:szCs w:val="24"/>
          <w:lang w:val="zh-CN"/>
        </w:rPr>
      </w:pPr>
    </w:p>
    <w:p w:rsidR="00530097" w:rsidRDefault="00530097" w:rsidP="00D61CA7">
      <w:pPr>
        <w:spacing w:beforeLines="50" w:afterLines="50" w:line="360" w:lineRule="auto"/>
        <w:ind w:right="420" w:firstLineChars="2286" w:firstLine="5486"/>
        <w:rPr>
          <w:rFonts w:asciiTheme="minorEastAsia" w:hAnsiTheme="minorEastAsia" w:cs="宋体"/>
          <w:sz w:val="24"/>
          <w:szCs w:val="24"/>
          <w:lang w:val="zh-CN"/>
        </w:rPr>
      </w:pPr>
    </w:p>
    <w:p w:rsidR="00530097" w:rsidRDefault="00530097" w:rsidP="00D61CA7">
      <w:pPr>
        <w:spacing w:beforeLines="50" w:afterLines="50" w:line="360" w:lineRule="auto"/>
        <w:ind w:right="420" w:firstLineChars="2286" w:firstLine="5486"/>
        <w:rPr>
          <w:rFonts w:asciiTheme="minorEastAsia" w:hAnsiTheme="minorEastAsia" w:cs="宋体"/>
          <w:sz w:val="24"/>
          <w:szCs w:val="24"/>
          <w:lang w:val="zh-CN"/>
        </w:rPr>
      </w:pPr>
    </w:p>
    <w:p w:rsidR="00530097" w:rsidRDefault="00530097" w:rsidP="00D61CA7">
      <w:pPr>
        <w:spacing w:beforeLines="50" w:afterLines="50" w:line="360" w:lineRule="auto"/>
        <w:ind w:right="420" w:firstLineChars="2286" w:firstLine="5486"/>
        <w:rPr>
          <w:rFonts w:asciiTheme="minorEastAsia" w:hAnsiTheme="minorEastAsia" w:cs="宋体"/>
          <w:sz w:val="24"/>
          <w:szCs w:val="24"/>
          <w:lang w:val="zh-CN"/>
        </w:rPr>
      </w:pP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530097" w:rsidRDefault="00530097" w:rsidP="00530097">
      <w:pPr>
        <w:autoSpaceDE w:val="0"/>
        <w:autoSpaceDN w:val="0"/>
        <w:snapToGrid w:val="0"/>
        <w:spacing w:line="360" w:lineRule="auto"/>
        <w:jc w:val="center"/>
        <w:rPr>
          <w:rFonts w:ascii="宋体" w:hAnsi="宋体"/>
          <w:b/>
          <w:bCs/>
          <w:color w:val="000000"/>
          <w:sz w:val="24"/>
          <w:szCs w:val="24"/>
        </w:rPr>
      </w:pPr>
    </w:p>
    <w:p w:rsidR="00530097" w:rsidRDefault="00530097" w:rsidP="00D61CA7">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Pr>
          <w:rFonts w:ascii="宋体" w:eastAsia="宋体" w:hAnsi="宋体" w:cs="宋体"/>
          <w:szCs w:val="21"/>
          <w:lang w:val="zh-CN"/>
        </w:rPr>
        <w:t>：</w:t>
      </w:r>
    </w:p>
    <w:p w:rsidR="00530097" w:rsidRDefault="00530097" w:rsidP="00D61CA7">
      <w:pPr>
        <w:spacing w:beforeLines="50" w:afterLines="50" w:line="360" w:lineRule="auto"/>
        <w:ind w:firstLineChars="200" w:firstLine="420"/>
        <w:contextualSpacing/>
        <w:rPr>
          <w:rFonts w:asciiTheme="minorEastAsia" w:hAnsiTheme="minorEastAsia" w:cs="宋体"/>
          <w:szCs w:val="21"/>
          <w:lang w:val="zh-CN"/>
        </w:rPr>
      </w:pPr>
      <w:r>
        <w:rPr>
          <w:rFonts w:ascii="宋体" w:eastAsia="宋体" w:hAnsi="宋体" w:cs="宋体"/>
          <w:szCs w:val="21"/>
          <w:lang w:val="zh-CN"/>
        </w:rPr>
        <w:t>经研究，我</w:t>
      </w:r>
      <w:r>
        <w:rPr>
          <w:rFonts w:asciiTheme="minorEastAsia" w:hAnsiTheme="minorEastAsia" w:cs="宋体" w:hint="eastAsia"/>
          <w:szCs w:val="21"/>
          <w:lang w:val="zh-CN"/>
        </w:rPr>
        <w:t>方自愿参与贵方</w:t>
      </w:r>
      <w:r>
        <w:rPr>
          <w:rFonts w:ascii="宋体" w:eastAsia="宋体" w:hAnsi="宋体" w:cs="宋体"/>
          <w:szCs w:val="21"/>
          <w:lang w:val="zh-CN"/>
        </w:rPr>
        <w:t>____年____月____日____</w:t>
      </w:r>
      <w:r>
        <w:rPr>
          <w:rFonts w:asciiTheme="minorEastAsia" w:hAnsiTheme="minorEastAsia" w:cs="宋体" w:hint="eastAsia"/>
          <w:szCs w:val="21"/>
          <w:lang w:val="zh-CN"/>
        </w:rPr>
        <w:t>（招标编号、项目名称）的</w:t>
      </w:r>
      <w:r>
        <w:rPr>
          <w:rFonts w:ascii="宋体" w:eastAsia="宋体" w:hAnsi="宋体" w:cs="宋体"/>
          <w:szCs w:val="21"/>
          <w:lang w:val="zh-CN"/>
        </w:rPr>
        <w:t>投标，</w:t>
      </w:r>
      <w:r>
        <w:rPr>
          <w:rFonts w:asciiTheme="minorEastAsia" w:hAnsiTheme="minorEastAsia" w:cs="宋体" w:hint="eastAsia"/>
          <w:szCs w:val="21"/>
          <w:lang w:val="zh-CN"/>
        </w:rPr>
        <w:t>将</w:t>
      </w:r>
      <w:r>
        <w:rPr>
          <w:rFonts w:ascii="宋体" w:eastAsia="宋体" w:hAnsi="宋体" w:cs="宋体"/>
          <w:szCs w:val="21"/>
          <w:lang w:val="zh-CN"/>
        </w:rPr>
        <w:t>严格</w:t>
      </w:r>
      <w:r>
        <w:rPr>
          <w:rFonts w:asciiTheme="minorEastAsia" w:hAnsiTheme="minorEastAsia" w:cs="宋体" w:hint="eastAsia"/>
          <w:szCs w:val="21"/>
          <w:lang w:val="zh-CN"/>
        </w:rPr>
        <w:t>遵守</w:t>
      </w:r>
      <w:r>
        <w:rPr>
          <w:rFonts w:ascii="宋体" w:eastAsia="宋体" w:hAnsi="宋体" w:cs="宋体"/>
          <w:szCs w:val="21"/>
          <w:lang w:val="zh-CN"/>
        </w:rPr>
        <w:t>《</w:t>
      </w:r>
      <w:r>
        <w:rPr>
          <w:rFonts w:asciiTheme="minorEastAsia" w:hAnsiTheme="minorEastAsia" w:cs="宋体" w:hint="eastAsia"/>
          <w:szCs w:val="21"/>
          <w:lang w:val="zh-CN"/>
        </w:rPr>
        <w:t>中华人民共和国政府采购</w:t>
      </w:r>
      <w:r>
        <w:rPr>
          <w:rFonts w:ascii="宋体" w:eastAsia="宋体" w:hAnsi="宋体" w:cs="宋体"/>
          <w:szCs w:val="21"/>
          <w:lang w:val="zh-CN"/>
        </w:rPr>
        <w:t>法》等</w:t>
      </w:r>
      <w:r>
        <w:rPr>
          <w:rFonts w:asciiTheme="minorEastAsia" w:hAnsiTheme="minorEastAsia" w:cs="宋体" w:hint="eastAsia"/>
          <w:szCs w:val="21"/>
          <w:lang w:val="zh-CN"/>
        </w:rPr>
        <w:t>相关</w:t>
      </w:r>
      <w:r>
        <w:rPr>
          <w:rFonts w:ascii="宋体" w:eastAsia="宋体" w:hAnsi="宋体" w:cs="宋体"/>
          <w:szCs w:val="21"/>
          <w:lang w:val="zh-CN"/>
        </w:rPr>
        <w:t>法律法规</w:t>
      </w:r>
      <w:r>
        <w:rPr>
          <w:rFonts w:asciiTheme="minorEastAsia" w:hAnsiTheme="minorEastAsia" w:cs="宋体" w:hint="eastAsia"/>
          <w:szCs w:val="21"/>
          <w:lang w:val="zh-CN"/>
        </w:rPr>
        <w:t>规定</w:t>
      </w:r>
      <w:r>
        <w:rPr>
          <w:rFonts w:asciiTheme="minorEastAsia" w:hAnsiTheme="minorEastAsia" w:cs="宋体"/>
          <w:szCs w:val="21"/>
          <w:lang w:val="zh-CN"/>
        </w:rPr>
        <w:t>，并无条件地遵守本次采购活动各项规定。我们郑重承诺：</w:t>
      </w:r>
      <w:r>
        <w:rPr>
          <w:rFonts w:asciiTheme="minorEastAsia" w:hAnsiTheme="minorEastAsia" w:cs="宋体" w:hint="eastAsia"/>
          <w:szCs w:val="21"/>
          <w:lang w:val="zh-CN"/>
        </w:rPr>
        <w:t>我方</w:t>
      </w:r>
      <w:r>
        <w:rPr>
          <w:rFonts w:asciiTheme="minorEastAsia" w:hAnsiTheme="minorEastAsia" w:cs="宋体"/>
          <w:szCs w:val="21"/>
          <w:lang w:val="zh-CN"/>
        </w:rPr>
        <w:t>如果在本次</w:t>
      </w:r>
      <w:r>
        <w:rPr>
          <w:rFonts w:asciiTheme="minorEastAsia" w:hAnsiTheme="minorEastAsia" w:cs="宋体" w:hint="eastAsia"/>
          <w:szCs w:val="21"/>
          <w:lang w:val="zh-CN"/>
        </w:rPr>
        <w:t>投标</w:t>
      </w:r>
      <w:r>
        <w:rPr>
          <w:rFonts w:asciiTheme="minorEastAsia" w:hAnsiTheme="minorEastAsia" w:cs="宋体"/>
          <w:szCs w:val="21"/>
          <w:lang w:val="zh-CN"/>
        </w:rPr>
        <w:t>活动中有</w:t>
      </w:r>
      <w:r>
        <w:rPr>
          <w:rFonts w:asciiTheme="minorEastAsia" w:hAnsiTheme="minorEastAsia" w:cs="宋体" w:hint="eastAsia"/>
          <w:szCs w:val="21"/>
          <w:lang w:val="zh-CN"/>
        </w:rPr>
        <w:t>下列</w:t>
      </w:r>
      <w:r>
        <w:rPr>
          <w:rFonts w:asciiTheme="minorEastAsia" w:hAnsiTheme="minorEastAsia" w:cs="宋体"/>
          <w:szCs w:val="21"/>
          <w:lang w:val="zh-CN"/>
        </w:rPr>
        <w:t>情形</w:t>
      </w:r>
      <w:r>
        <w:rPr>
          <w:rFonts w:asciiTheme="minorEastAsia" w:hAnsiTheme="minorEastAsia" w:cs="宋体" w:hint="eastAsia"/>
          <w:szCs w:val="21"/>
          <w:lang w:val="zh-CN"/>
        </w:rPr>
        <w:t>之一</w:t>
      </w:r>
      <w:r>
        <w:rPr>
          <w:rFonts w:asciiTheme="minorEastAsia" w:hAnsiTheme="minorEastAsia" w:cs="宋体"/>
          <w:szCs w:val="21"/>
          <w:lang w:val="zh-CN"/>
        </w:rPr>
        <w:t>的，愿接受政府采购</w:t>
      </w:r>
      <w:r>
        <w:rPr>
          <w:rFonts w:asciiTheme="minorEastAsia" w:hAnsiTheme="minorEastAsia" w:cs="宋体" w:hint="eastAsia"/>
          <w:szCs w:val="21"/>
          <w:lang w:val="zh-CN"/>
        </w:rPr>
        <w:t>监督管理</w:t>
      </w:r>
      <w:r>
        <w:rPr>
          <w:rFonts w:asciiTheme="minorEastAsia" w:hAnsiTheme="minorEastAsia" w:cs="宋体"/>
          <w:szCs w:val="21"/>
          <w:lang w:val="zh-CN"/>
        </w:rPr>
        <w:t>部门给予相关处罚并</w:t>
      </w:r>
      <w:r>
        <w:rPr>
          <w:rFonts w:asciiTheme="minorEastAsia" w:hAnsiTheme="minorEastAsia" w:cs="宋体" w:hint="eastAsia"/>
          <w:szCs w:val="21"/>
          <w:lang w:val="zh-CN"/>
        </w:rPr>
        <w:t>承诺依法</w:t>
      </w:r>
      <w:r>
        <w:rPr>
          <w:rFonts w:asciiTheme="minorEastAsia" w:hAnsiTheme="minorEastAsia" w:cs="宋体"/>
          <w:szCs w:val="21"/>
          <w:lang w:val="zh-CN"/>
        </w:rPr>
        <w:t>承担</w:t>
      </w:r>
      <w:r>
        <w:rPr>
          <w:rFonts w:asciiTheme="minorEastAsia" w:hAnsiTheme="minorEastAsia" w:cs="宋体" w:hint="eastAsia"/>
          <w:szCs w:val="21"/>
          <w:lang w:val="zh-CN"/>
        </w:rPr>
        <w:t>相关的经济赔偿责任和</w:t>
      </w:r>
      <w:r>
        <w:rPr>
          <w:rFonts w:asciiTheme="minorEastAsia" w:hAnsiTheme="minorEastAsia" w:cs="宋体"/>
          <w:szCs w:val="21"/>
          <w:lang w:val="zh-CN"/>
        </w:rPr>
        <w:t>法律责任。</w:t>
      </w:r>
    </w:p>
    <w:p w:rsidR="00530097" w:rsidRDefault="00530097" w:rsidP="00D61CA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一、在投标有效期内撤销投标文件；</w:t>
      </w:r>
    </w:p>
    <w:p w:rsidR="00530097" w:rsidRDefault="00530097" w:rsidP="00D61CA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二、在投标文件中提供虚假材料；</w:t>
      </w:r>
    </w:p>
    <w:p w:rsidR="00530097" w:rsidRDefault="00530097" w:rsidP="00D61CA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三、除因不可抗力或谈判文件认可的情形以外，中标后不与采购人签订合同；</w:t>
      </w:r>
    </w:p>
    <w:p w:rsidR="00530097" w:rsidRDefault="00530097" w:rsidP="00D61CA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四、与采购人、其他供应商或者采购代理机构恶意串通；</w:t>
      </w:r>
    </w:p>
    <w:p w:rsidR="00530097" w:rsidRDefault="00530097" w:rsidP="00D61CA7">
      <w:pPr>
        <w:spacing w:beforeLines="50" w:afterLines="50" w:line="360" w:lineRule="auto"/>
        <w:ind w:firstLineChars="200" w:firstLine="420"/>
        <w:contextualSpacing/>
        <w:rPr>
          <w:rFonts w:asciiTheme="minorEastAsia" w:hAnsiTheme="minorEastAsia" w:cs="宋体"/>
          <w:szCs w:val="21"/>
          <w:lang w:val="zh-CN"/>
        </w:rPr>
      </w:pPr>
      <w:r>
        <w:rPr>
          <w:rFonts w:asciiTheme="minorEastAsia" w:hAnsiTheme="minorEastAsia" w:cs="宋体" w:hint="eastAsia"/>
          <w:szCs w:val="21"/>
          <w:lang w:val="zh-CN"/>
        </w:rPr>
        <w:t>五、法律法规及</w:t>
      </w:r>
      <w:proofErr w:type="gramStart"/>
      <w:r>
        <w:rPr>
          <w:rFonts w:asciiTheme="minorEastAsia" w:hAnsiTheme="minorEastAsia" w:cs="宋体" w:hint="eastAsia"/>
          <w:szCs w:val="21"/>
          <w:lang w:val="zh-CN"/>
        </w:rPr>
        <w:t>本谈判</w:t>
      </w:r>
      <w:proofErr w:type="gramEnd"/>
      <w:r>
        <w:rPr>
          <w:rFonts w:asciiTheme="minorEastAsia" w:hAnsiTheme="minorEastAsia" w:cs="宋体" w:hint="eastAsia"/>
          <w:szCs w:val="21"/>
          <w:lang w:val="zh-CN"/>
        </w:rPr>
        <w:t>文件规定的其他严重违法行为。</w:t>
      </w:r>
    </w:p>
    <w:p w:rsidR="00530097" w:rsidRDefault="00530097" w:rsidP="00530097">
      <w:pPr>
        <w:rPr>
          <w:color w:val="000000"/>
          <w:sz w:val="28"/>
          <w:szCs w:val="28"/>
          <w:u w:val="single"/>
        </w:rPr>
      </w:pPr>
    </w:p>
    <w:p w:rsidR="00530097" w:rsidRDefault="00530097" w:rsidP="00530097">
      <w:pPr>
        <w:rPr>
          <w:color w:val="000000"/>
          <w:sz w:val="28"/>
          <w:szCs w:val="28"/>
          <w:u w:val="single"/>
        </w:rPr>
      </w:pPr>
    </w:p>
    <w:p w:rsidR="00530097" w:rsidRDefault="00530097" w:rsidP="00530097">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Pr>
          <w:rFonts w:asciiTheme="minorEastAsia" w:hAnsiTheme="minorEastAsia" w:cs="Arial" w:hint="eastAsia"/>
          <w:color w:val="000000"/>
          <w:szCs w:val="21"/>
        </w:rPr>
        <w:t xml:space="preserve">　</w:t>
      </w:r>
    </w:p>
    <w:p w:rsidR="00530097" w:rsidRDefault="00530097" w:rsidP="00530097">
      <w:pPr>
        <w:spacing w:line="480" w:lineRule="auto"/>
        <w:ind w:firstLineChars="2075" w:firstLine="4358"/>
        <w:rPr>
          <w:rFonts w:asciiTheme="minorEastAsia" w:hAnsiTheme="minorEastAsia" w:cs="Arial"/>
          <w:color w:val="000000"/>
          <w:szCs w:val="21"/>
        </w:rPr>
      </w:pPr>
      <w:r>
        <w:rPr>
          <w:rFonts w:asciiTheme="minorEastAsia" w:hAnsiTheme="minorEastAsia" w:cs="Arial" w:hint="eastAsia"/>
          <w:color w:val="000000"/>
          <w:szCs w:val="21"/>
        </w:rPr>
        <w:t>日　  期：      年    月    日</w:t>
      </w:r>
    </w:p>
    <w:p w:rsidR="00530097" w:rsidRDefault="00530097" w:rsidP="00530097">
      <w:pPr>
        <w:autoSpaceDE w:val="0"/>
        <w:autoSpaceDN w:val="0"/>
        <w:adjustRightInd w:val="0"/>
        <w:spacing w:line="360" w:lineRule="auto"/>
        <w:jc w:val="center"/>
        <w:rPr>
          <w:rFonts w:ascii="宋体" w:cs="宋体"/>
          <w:szCs w:val="21"/>
          <w:lang w:val="zh-CN"/>
        </w:rPr>
      </w:pPr>
    </w:p>
    <w:p w:rsidR="00530097" w:rsidRDefault="00530097" w:rsidP="00530097">
      <w:pPr>
        <w:autoSpaceDE w:val="0"/>
        <w:autoSpaceDN w:val="0"/>
        <w:adjustRightInd w:val="0"/>
        <w:spacing w:line="360" w:lineRule="auto"/>
        <w:ind w:right="-11"/>
        <w:rPr>
          <w:rFonts w:ascii="宋体" w:cs="宋体"/>
          <w:szCs w:val="21"/>
          <w:lang w:val="zh-CN"/>
        </w:rPr>
      </w:pPr>
    </w:p>
    <w:p w:rsidR="00530097" w:rsidRDefault="00530097" w:rsidP="00530097">
      <w:pPr>
        <w:autoSpaceDE w:val="0"/>
        <w:autoSpaceDN w:val="0"/>
        <w:adjustRightInd w:val="0"/>
        <w:spacing w:line="360" w:lineRule="auto"/>
        <w:jc w:val="center"/>
        <w:rPr>
          <w:rFonts w:asciiTheme="minorEastAsia" w:hAnsiTheme="minorEastAsia" w:cs="宋体"/>
          <w:sz w:val="24"/>
          <w:szCs w:val="24"/>
          <w:lang w:val="zh-CN"/>
        </w:rPr>
      </w:pPr>
    </w:p>
    <w:p w:rsidR="00530097" w:rsidRDefault="00530097" w:rsidP="00530097">
      <w:pPr>
        <w:autoSpaceDE w:val="0"/>
        <w:autoSpaceDN w:val="0"/>
        <w:adjustRightInd w:val="0"/>
        <w:spacing w:line="360" w:lineRule="auto"/>
        <w:jc w:val="center"/>
        <w:rPr>
          <w:rFonts w:asciiTheme="minorEastAsia" w:hAnsiTheme="minorEastAsia" w:cs="宋体"/>
          <w:sz w:val="24"/>
          <w:szCs w:val="24"/>
          <w:lang w:val="zh-CN"/>
        </w:rPr>
      </w:pPr>
    </w:p>
    <w:p w:rsidR="00530097" w:rsidRDefault="00530097" w:rsidP="00530097">
      <w:pPr>
        <w:autoSpaceDE w:val="0"/>
        <w:autoSpaceDN w:val="0"/>
        <w:adjustRightInd w:val="0"/>
        <w:spacing w:line="360" w:lineRule="auto"/>
        <w:outlineLvl w:val="0"/>
        <w:rPr>
          <w:rFonts w:ascii="宋体" w:cs="宋体"/>
          <w:sz w:val="24"/>
          <w:lang w:val="zh-CN"/>
        </w:rPr>
      </w:pP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3.6 其他资格证书或材料 </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530097" w:rsidRDefault="00530097">
      <w:pPr>
        <w:widowControl/>
        <w:jc w:val="left"/>
        <w:rPr>
          <w:rFonts w:asciiTheme="minorEastAsia" w:hAnsiTheme="minorEastAsia" w:cs="黑体"/>
          <w:b/>
          <w:bCs/>
          <w:sz w:val="28"/>
          <w:szCs w:val="28"/>
          <w:lang w:val="zh-CN"/>
        </w:rPr>
      </w:pPr>
      <w:r>
        <w:rPr>
          <w:rFonts w:asciiTheme="minorEastAsia" w:hAnsiTheme="minorEastAsia" w:cs="黑体"/>
          <w:b/>
          <w:bCs/>
          <w:sz w:val="28"/>
          <w:szCs w:val="28"/>
          <w:lang w:val="zh-CN"/>
        </w:rPr>
        <w:br w:type="page"/>
      </w:r>
    </w:p>
    <w:p w:rsidR="00530097"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530097" w:rsidRDefault="00530097" w:rsidP="00530097">
      <w:pPr>
        <w:autoSpaceDE w:val="0"/>
        <w:autoSpaceDN w:val="0"/>
        <w:adjustRightInd w:val="0"/>
        <w:spacing w:line="360" w:lineRule="auto"/>
        <w:jc w:val="center"/>
        <w:outlineLvl w:val="0"/>
        <w:rPr>
          <w:rFonts w:eastAsia="宋体" w:hAnsi="宋体"/>
          <w:b/>
          <w:snapToGrid w:val="0"/>
          <w:kern w:val="0"/>
          <w:sz w:val="36"/>
          <w:szCs w:val="36"/>
        </w:rPr>
      </w:pPr>
    </w:p>
    <w:p w:rsidR="00925DE2" w:rsidRDefault="00B25484">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925DE2" w:rsidRDefault="00925DE2">
      <w:pPr>
        <w:autoSpaceDE w:val="0"/>
        <w:autoSpaceDN w:val="0"/>
        <w:adjustRightInd w:val="0"/>
        <w:spacing w:line="360" w:lineRule="auto"/>
        <w:jc w:val="center"/>
        <w:outlineLvl w:val="0"/>
        <w:rPr>
          <w:rFonts w:eastAsia="宋体" w:hAnsi="宋体"/>
          <w:b/>
          <w:snapToGrid w:val="0"/>
          <w:kern w:val="0"/>
          <w:sz w:val="36"/>
          <w:szCs w:val="36"/>
        </w:rPr>
      </w:pPr>
    </w:p>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4.1分项报价表（货物类项目）</w:t>
      </w:r>
    </w:p>
    <w:p w:rsidR="00344B05" w:rsidRDefault="00344B05" w:rsidP="00344B05">
      <w:pPr>
        <w:autoSpaceDE w:val="0"/>
        <w:autoSpaceDN w:val="0"/>
        <w:adjustRightInd w:val="0"/>
        <w:spacing w:line="480" w:lineRule="auto"/>
        <w:jc w:val="center"/>
        <w:rPr>
          <w:rFonts w:asciiTheme="minorEastAsia" w:hAnsiTheme="minorEastAsia" w:cs="宋体"/>
          <w:sz w:val="24"/>
          <w:szCs w:val="24"/>
          <w:lang w:val="zh-CN"/>
        </w:rPr>
      </w:pPr>
    </w:p>
    <w:p w:rsidR="00925DE2" w:rsidRDefault="00344B05" w:rsidP="00344B05">
      <w:pPr>
        <w:autoSpaceDE w:val="0"/>
        <w:autoSpaceDN w:val="0"/>
        <w:adjustRightInd w:val="0"/>
        <w:spacing w:line="48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请按附件</w:t>
      </w:r>
      <w:r w:rsidR="006248DF">
        <w:rPr>
          <w:rFonts w:asciiTheme="minorEastAsia" w:hAnsiTheme="minorEastAsia" w:cs="仿宋_GB2312" w:hint="eastAsia"/>
          <w:sz w:val="24"/>
          <w:szCs w:val="24"/>
          <w:lang w:val="zh-CN"/>
        </w:rPr>
        <w:t>招标</w:t>
      </w:r>
      <w:r w:rsidR="006248DF" w:rsidRPr="008F6D39">
        <w:rPr>
          <w:rFonts w:asciiTheme="minorEastAsia" w:hAnsiTheme="minorEastAsia" w:cs="仿宋_GB2312" w:hint="eastAsia"/>
          <w:sz w:val="24"/>
          <w:szCs w:val="24"/>
          <w:lang w:val="zh-CN"/>
        </w:rPr>
        <w:t>工程量清单</w:t>
      </w:r>
      <w:r>
        <w:rPr>
          <w:rFonts w:asciiTheme="minorEastAsia" w:hAnsiTheme="minorEastAsia" w:cs="宋体" w:hint="eastAsia"/>
          <w:sz w:val="24"/>
          <w:szCs w:val="24"/>
          <w:lang w:val="zh-CN"/>
        </w:rPr>
        <w:t>填报</w:t>
      </w:r>
    </w:p>
    <w:p w:rsidR="00925DE2" w:rsidRDefault="00925DE2">
      <w:pPr>
        <w:spacing w:line="300" w:lineRule="exact"/>
        <w:rPr>
          <w:rFonts w:asciiTheme="minorEastAsia" w:hAnsiTheme="minorEastAsia"/>
          <w:color w:val="000000"/>
          <w:sz w:val="24"/>
          <w:szCs w:val="24"/>
        </w:rPr>
      </w:pPr>
    </w:p>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530097" w:rsidRDefault="00530097" w:rsidP="00530097">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技术规格偏离表（货物类项目）</w:t>
      </w:r>
    </w:p>
    <w:p w:rsidR="00530097" w:rsidRDefault="00530097" w:rsidP="00D61CA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530097" w:rsidRDefault="00530097" w:rsidP="00530097">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530097" w:rsidTr="000F7E5E">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货物服务</w:t>
            </w:r>
          </w:p>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谈判文件</w:t>
            </w:r>
          </w:p>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投标技术</w:t>
            </w:r>
          </w:p>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偏离</w:t>
            </w:r>
          </w:p>
          <w:p w:rsidR="00530097" w:rsidRDefault="00530097" w:rsidP="000F7E5E">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偏离内容</w:t>
            </w:r>
          </w:p>
          <w:p w:rsidR="00530097" w:rsidRDefault="00530097" w:rsidP="000F7E5E">
            <w:pPr>
              <w:pStyle w:val="a4"/>
              <w:jc w:val="center"/>
              <w:rPr>
                <w:rFonts w:ascii="宋体" w:eastAsia="宋体" w:hAnsi="宋体" w:cs="宋体"/>
                <w:b/>
                <w:bCs/>
                <w:sz w:val="21"/>
                <w:szCs w:val="21"/>
              </w:rPr>
            </w:pPr>
            <w:r>
              <w:rPr>
                <w:rFonts w:ascii="宋体" w:eastAsia="宋体" w:hAnsi="宋体" w:cs="宋体" w:hint="eastAsia"/>
                <w:b/>
                <w:bCs/>
                <w:sz w:val="21"/>
                <w:szCs w:val="21"/>
              </w:rPr>
              <w:t>说明</w:t>
            </w:r>
          </w:p>
        </w:tc>
      </w:tr>
      <w:tr w:rsidR="00530097" w:rsidTr="000F7E5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530097" w:rsidRDefault="00530097" w:rsidP="000F7E5E">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530097" w:rsidRDefault="00530097" w:rsidP="000F7E5E">
            <w:pPr>
              <w:autoSpaceDE w:val="0"/>
              <w:autoSpaceDN w:val="0"/>
              <w:adjustRightInd w:val="0"/>
              <w:spacing w:line="480" w:lineRule="exact"/>
              <w:jc w:val="center"/>
              <w:rPr>
                <w:rFonts w:asciiTheme="minorEastAsia" w:hAnsiTheme="minorEastAsia"/>
                <w:b/>
                <w:bCs/>
                <w:szCs w:val="21"/>
              </w:rPr>
            </w:pPr>
          </w:p>
        </w:tc>
      </w:tr>
      <w:tr w:rsidR="00530097" w:rsidTr="000F7E5E">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530097" w:rsidRDefault="00530097" w:rsidP="000F7E5E">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530097" w:rsidRDefault="00530097" w:rsidP="000F7E5E">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530097" w:rsidRDefault="00530097" w:rsidP="000F7E5E">
            <w:pPr>
              <w:autoSpaceDE w:val="0"/>
              <w:autoSpaceDN w:val="0"/>
              <w:adjustRightInd w:val="0"/>
              <w:spacing w:line="480" w:lineRule="exact"/>
              <w:jc w:val="center"/>
              <w:rPr>
                <w:rFonts w:asciiTheme="minorEastAsia" w:hAnsiTheme="minorEastAsia"/>
                <w:b/>
                <w:bCs/>
                <w:szCs w:val="21"/>
              </w:rPr>
            </w:pPr>
          </w:p>
        </w:tc>
      </w:tr>
    </w:tbl>
    <w:p w:rsidR="00530097" w:rsidRDefault="00530097" w:rsidP="00530097">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25DE2" w:rsidRPr="00530097" w:rsidRDefault="00925DE2">
      <w:pPr>
        <w:autoSpaceDE w:val="0"/>
        <w:autoSpaceDN w:val="0"/>
        <w:adjustRightInd w:val="0"/>
        <w:spacing w:line="480" w:lineRule="auto"/>
        <w:rPr>
          <w:rFonts w:asciiTheme="minorEastAsia" w:hAnsiTheme="minorEastAsia" w:cs="宋体"/>
          <w:szCs w:val="21"/>
        </w:rPr>
      </w:pPr>
    </w:p>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4.3 技术方案（实施方案）</w:t>
      </w:r>
    </w:p>
    <w:p w:rsidR="00925DE2" w:rsidRDefault="00925DE2">
      <w:pPr>
        <w:snapToGrid w:val="0"/>
        <w:spacing w:line="360" w:lineRule="auto"/>
        <w:jc w:val="center"/>
        <w:rPr>
          <w:rFonts w:eastAsia="宋体" w:hAnsi="宋体"/>
          <w:b/>
          <w:snapToGrid w:val="0"/>
          <w:kern w:val="0"/>
          <w:sz w:val="36"/>
          <w:szCs w:val="36"/>
        </w:rPr>
      </w:pPr>
    </w:p>
    <w:p w:rsidR="00925DE2" w:rsidRDefault="00B25484">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925DE2" w:rsidRDefault="00925DE2">
      <w:pPr>
        <w:snapToGrid w:val="0"/>
        <w:spacing w:line="360" w:lineRule="auto"/>
        <w:jc w:val="center"/>
        <w:rPr>
          <w:rFonts w:eastAsia="宋体" w:hAnsi="宋体"/>
          <w:b/>
          <w:snapToGrid w:val="0"/>
          <w:kern w:val="0"/>
          <w:sz w:val="36"/>
          <w:szCs w:val="36"/>
        </w:rPr>
      </w:pPr>
    </w:p>
    <w:p w:rsidR="00925DE2" w:rsidRDefault="00925DE2">
      <w:pPr>
        <w:snapToGrid w:val="0"/>
        <w:spacing w:line="360" w:lineRule="auto"/>
        <w:jc w:val="center"/>
        <w:rPr>
          <w:rFonts w:eastAsia="宋体" w:hAnsi="宋体"/>
          <w:b/>
          <w:snapToGrid w:val="0"/>
          <w:kern w:val="0"/>
          <w:sz w:val="36"/>
          <w:szCs w:val="36"/>
        </w:rPr>
      </w:pPr>
    </w:p>
    <w:p w:rsidR="00925DE2" w:rsidRDefault="00925DE2">
      <w:pPr>
        <w:snapToGrid w:val="0"/>
        <w:spacing w:line="360" w:lineRule="auto"/>
        <w:jc w:val="center"/>
        <w:rPr>
          <w:rFonts w:eastAsia="宋体" w:hAnsi="宋体"/>
          <w:b/>
          <w:snapToGrid w:val="0"/>
          <w:kern w:val="0"/>
          <w:sz w:val="36"/>
          <w:szCs w:val="36"/>
        </w:rPr>
      </w:pPr>
    </w:p>
    <w:p w:rsidR="00925DE2" w:rsidRDefault="00925DE2">
      <w:pPr>
        <w:snapToGrid w:val="0"/>
        <w:spacing w:line="360" w:lineRule="auto"/>
        <w:jc w:val="center"/>
        <w:rPr>
          <w:rFonts w:eastAsia="宋体" w:hAnsi="宋体"/>
          <w:b/>
          <w:snapToGrid w:val="0"/>
          <w:kern w:val="0"/>
          <w:sz w:val="36"/>
          <w:szCs w:val="36"/>
        </w:rPr>
      </w:pPr>
    </w:p>
    <w:p w:rsidR="001621CD" w:rsidRDefault="001621CD">
      <w:pPr>
        <w:snapToGrid w:val="0"/>
        <w:spacing w:line="360" w:lineRule="auto"/>
        <w:jc w:val="center"/>
        <w:rPr>
          <w:rFonts w:eastAsia="宋体" w:hAnsi="宋体"/>
          <w:b/>
          <w:snapToGrid w:val="0"/>
          <w:kern w:val="0"/>
          <w:sz w:val="36"/>
          <w:szCs w:val="36"/>
        </w:rPr>
      </w:pPr>
    </w:p>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4.4 业绩情况表</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D61CA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25DE2">
        <w:trPr>
          <w:trHeight w:val="777"/>
        </w:trPr>
        <w:tc>
          <w:tcPr>
            <w:tcW w:w="712"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合同金额</w:t>
            </w:r>
          </w:p>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925DE2" w:rsidRDefault="00B25484">
            <w:pPr>
              <w:pStyle w:val="a4"/>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925DE2" w:rsidRDefault="00925DE2">
            <w:pPr>
              <w:pStyle w:val="a4"/>
              <w:spacing w:line="360" w:lineRule="auto"/>
              <w:rPr>
                <w:rFonts w:ascii="宋体" w:eastAsia="宋体" w:hAnsi="宋体" w:cs="Times New Roman"/>
                <w:sz w:val="21"/>
                <w:szCs w:val="21"/>
              </w:rPr>
            </w:pPr>
          </w:p>
        </w:tc>
        <w:tc>
          <w:tcPr>
            <w:tcW w:w="3579" w:type="dxa"/>
            <w:vAlign w:val="center"/>
          </w:tcPr>
          <w:p w:rsidR="00925DE2" w:rsidRDefault="00925DE2">
            <w:pPr>
              <w:pStyle w:val="a4"/>
              <w:spacing w:line="360" w:lineRule="auto"/>
              <w:rPr>
                <w:rFonts w:ascii="宋体" w:eastAsia="宋体" w:hAnsi="宋体" w:cs="Times New Roman"/>
                <w:sz w:val="21"/>
                <w:szCs w:val="21"/>
              </w:rPr>
            </w:pPr>
          </w:p>
        </w:tc>
        <w:tc>
          <w:tcPr>
            <w:tcW w:w="1440" w:type="dxa"/>
            <w:vAlign w:val="center"/>
          </w:tcPr>
          <w:p w:rsidR="00925DE2" w:rsidRDefault="00925DE2">
            <w:pPr>
              <w:pStyle w:val="a4"/>
              <w:spacing w:line="360" w:lineRule="auto"/>
              <w:rPr>
                <w:rFonts w:ascii="宋体" w:eastAsia="宋体" w:hAnsi="宋体" w:cs="Times New Roman"/>
                <w:sz w:val="21"/>
                <w:szCs w:val="21"/>
              </w:rPr>
            </w:pPr>
          </w:p>
        </w:tc>
        <w:tc>
          <w:tcPr>
            <w:tcW w:w="1706" w:type="dxa"/>
            <w:vAlign w:val="center"/>
          </w:tcPr>
          <w:p w:rsidR="00925DE2" w:rsidRDefault="00925DE2">
            <w:pPr>
              <w:pStyle w:val="a4"/>
              <w:spacing w:line="360" w:lineRule="auto"/>
              <w:rPr>
                <w:rFonts w:ascii="宋体" w:eastAsia="宋体" w:hAnsi="宋体" w:cs="Times New Roman"/>
                <w:sz w:val="21"/>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925DE2" w:rsidRDefault="00925DE2">
            <w:pPr>
              <w:pStyle w:val="a4"/>
              <w:spacing w:line="360" w:lineRule="auto"/>
              <w:rPr>
                <w:rFonts w:ascii="宋体" w:eastAsia="宋体" w:hAnsi="宋体" w:cs="Times New Roman"/>
                <w:sz w:val="21"/>
                <w:szCs w:val="21"/>
              </w:rPr>
            </w:pPr>
          </w:p>
        </w:tc>
        <w:tc>
          <w:tcPr>
            <w:tcW w:w="3579" w:type="dxa"/>
            <w:vAlign w:val="center"/>
          </w:tcPr>
          <w:p w:rsidR="00925DE2" w:rsidRDefault="00925DE2">
            <w:pPr>
              <w:pStyle w:val="a4"/>
              <w:spacing w:line="360" w:lineRule="auto"/>
              <w:rPr>
                <w:rFonts w:ascii="宋体" w:eastAsia="宋体" w:hAnsi="宋体" w:cs="Times New Roman"/>
                <w:sz w:val="21"/>
                <w:szCs w:val="21"/>
              </w:rPr>
            </w:pPr>
          </w:p>
        </w:tc>
        <w:tc>
          <w:tcPr>
            <w:tcW w:w="1440" w:type="dxa"/>
            <w:vAlign w:val="center"/>
          </w:tcPr>
          <w:p w:rsidR="00925DE2" w:rsidRDefault="00925DE2">
            <w:pPr>
              <w:pStyle w:val="a4"/>
              <w:spacing w:line="360" w:lineRule="auto"/>
              <w:rPr>
                <w:rFonts w:ascii="宋体" w:eastAsia="宋体" w:hAnsi="宋体" w:cs="Times New Roman"/>
                <w:sz w:val="21"/>
                <w:szCs w:val="21"/>
              </w:rPr>
            </w:pPr>
          </w:p>
        </w:tc>
        <w:tc>
          <w:tcPr>
            <w:tcW w:w="1706" w:type="dxa"/>
            <w:vAlign w:val="center"/>
          </w:tcPr>
          <w:p w:rsidR="00925DE2" w:rsidRDefault="00925DE2">
            <w:pPr>
              <w:pStyle w:val="a4"/>
              <w:spacing w:line="360" w:lineRule="auto"/>
              <w:rPr>
                <w:rFonts w:ascii="宋体" w:eastAsia="宋体" w:hAnsi="宋体" w:cs="Times New Roman"/>
                <w:sz w:val="21"/>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925DE2" w:rsidRDefault="00925DE2">
            <w:pPr>
              <w:pStyle w:val="a4"/>
              <w:spacing w:line="360" w:lineRule="auto"/>
              <w:rPr>
                <w:rFonts w:ascii="宋体" w:eastAsia="宋体" w:hAnsi="宋体" w:cs="Times New Roman"/>
                <w:sz w:val="21"/>
                <w:szCs w:val="21"/>
              </w:rPr>
            </w:pPr>
          </w:p>
        </w:tc>
        <w:tc>
          <w:tcPr>
            <w:tcW w:w="3579" w:type="dxa"/>
            <w:vAlign w:val="center"/>
          </w:tcPr>
          <w:p w:rsidR="00925DE2" w:rsidRDefault="00925DE2">
            <w:pPr>
              <w:pStyle w:val="a4"/>
              <w:spacing w:line="360" w:lineRule="auto"/>
              <w:rPr>
                <w:rFonts w:ascii="宋体" w:eastAsia="宋体" w:hAnsi="宋体" w:cs="Times New Roman"/>
                <w:sz w:val="21"/>
                <w:szCs w:val="21"/>
              </w:rPr>
            </w:pPr>
          </w:p>
        </w:tc>
        <w:tc>
          <w:tcPr>
            <w:tcW w:w="1440" w:type="dxa"/>
            <w:vAlign w:val="center"/>
          </w:tcPr>
          <w:p w:rsidR="00925DE2" w:rsidRDefault="00925DE2">
            <w:pPr>
              <w:pStyle w:val="a4"/>
              <w:spacing w:line="360" w:lineRule="auto"/>
              <w:rPr>
                <w:rFonts w:ascii="宋体" w:eastAsia="宋体" w:hAnsi="宋体" w:cs="Times New Roman"/>
                <w:sz w:val="21"/>
                <w:szCs w:val="21"/>
              </w:rPr>
            </w:pPr>
          </w:p>
        </w:tc>
        <w:tc>
          <w:tcPr>
            <w:tcW w:w="1706" w:type="dxa"/>
            <w:vAlign w:val="center"/>
          </w:tcPr>
          <w:p w:rsidR="00925DE2" w:rsidRDefault="00925DE2">
            <w:pPr>
              <w:pStyle w:val="a4"/>
              <w:spacing w:line="360" w:lineRule="auto"/>
              <w:rPr>
                <w:rFonts w:ascii="宋体" w:eastAsia="宋体" w:hAnsi="宋体" w:cs="Times New Roman"/>
                <w:sz w:val="21"/>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925DE2" w:rsidRDefault="00925DE2">
            <w:pPr>
              <w:rPr>
                <w:rFonts w:ascii="宋体"/>
                <w:szCs w:val="21"/>
              </w:rPr>
            </w:pPr>
          </w:p>
        </w:tc>
        <w:tc>
          <w:tcPr>
            <w:tcW w:w="3579" w:type="dxa"/>
            <w:vAlign w:val="center"/>
          </w:tcPr>
          <w:p w:rsidR="00925DE2" w:rsidRDefault="00925DE2">
            <w:pPr>
              <w:rPr>
                <w:rFonts w:ascii="宋体"/>
                <w:szCs w:val="21"/>
              </w:rPr>
            </w:pPr>
          </w:p>
        </w:tc>
        <w:tc>
          <w:tcPr>
            <w:tcW w:w="1440" w:type="dxa"/>
            <w:vAlign w:val="center"/>
          </w:tcPr>
          <w:p w:rsidR="00925DE2" w:rsidRDefault="00925DE2">
            <w:pPr>
              <w:rPr>
                <w:rFonts w:ascii="宋体"/>
                <w:szCs w:val="21"/>
              </w:rPr>
            </w:pPr>
          </w:p>
        </w:tc>
        <w:tc>
          <w:tcPr>
            <w:tcW w:w="1706" w:type="dxa"/>
            <w:vAlign w:val="center"/>
          </w:tcPr>
          <w:p w:rsidR="00925DE2" w:rsidRDefault="00925DE2">
            <w:pPr>
              <w:rPr>
                <w:rFonts w:ascii="宋体"/>
                <w:szCs w:val="21"/>
              </w:rPr>
            </w:pPr>
          </w:p>
        </w:tc>
      </w:tr>
      <w:tr w:rsidR="00925DE2">
        <w:trPr>
          <w:trHeight w:val="680"/>
        </w:trPr>
        <w:tc>
          <w:tcPr>
            <w:tcW w:w="712"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925DE2" w:rsidRDefault="00925DE2">
            <w:pPr>
              <w:rPr>
                <w:rFonts w:ascii="宋体"/>
                <w:szCs w:val="21"/>
              </w:rPr>
            </w:pPr>
          </w:p>
        </w:tc>
        <w:tc>
          <w:tcPr>
            <w:tcW w:w="3579" w:type="dxa"/>
            <w:vAlign w:val="center"/>
          </w:tcPr>
          <w:p w:rsidR="00925DE2" w:rsidRDefault="00925DE2">
            <w:pPr>
              <w:rPr>
                <w:rFonts w:ascii="宋体"/>
                <w:szCs w:val="21"/>
              </w:rPr>
            </w:pPr>
          </w:p>
        </w:tc>
        <w:tc>
          <w:tcPr>
            <w:tcW w:w="1440" w:type="dxa"/>
            <w:vAlign w:val="center"/>
          </w:tcPr>
          <w:p w:rsidR="00925DE2" w:rsidRDefault="00925DE2">
            <w:pPr>
              <w:rPr>
                <w:rFonts w:ascii="宋体"/>
                <w:szCs w:val="21"/>
              </w:rPr>
            </w:pPr>
          </w:p>
        </w:tc>
        <w:tc>
          <w:tcPr>
            <w:tcW w:w="1706" w:type="dxa"/>
            <w:vAlign w:val="center"/>
          </w:tcPr>
          <w:p w:rsidR="00925DE2" w:rsidRDefault="00925DE2">
            <w:pPr>
              <w:rPr>
                <w:rFonts w:ascii="宋体"/>
                <w:szCs w:val="21"/>
              </w:rPr>
            </w:pPr>
          </w:p>
        </w:tc>
      </w:tr>
    </w:tbl>
    <w:p w:rsidR="00530097" w:rsidRDefault="00530097" w:rsidP="00530097">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25DE2" w:rsidRDefault="00925DE2">
      <w:pPr>
        <w:autoSpaceDE w:val="0"/>
        <w:autoSpaceDN w:val="0"/>
        <w:adjustRightInd w:val="0"/>
        <w:spacing w:line="480" w:lineRule="auto"/>
        <w:rPr>
          <w:rFonts w:asciiTheme="minorEastAsia" w:hAnsiTheme="minorEastAsia" w:cs="宋体"/>
          <w:sz w:val="24"/>
          <w:szCs w:val="24"/>
          <w:lang w:val="zh-CN"/>
        </w:rPr>
      </w:pPr>
    </w:p>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4.5 售后服务方案</w:t>
      </w:r>
    </w:p>
    <w:p w:rsidR="00925DE2" w:rsidRDefault="00925DE2">
      <w:pPr>
        <w:autoSpaceDE w:val="0"/>
        <w:autoSpaceDN w:val="0"/>
        <w:adjustRightInd w:val="0"/>
        <w:spacing w:line="360" w:lineRule="auto"/>
        <w:jc w:val="center"/>
        <w:outlineLvl w:val="0"/>
        <w:rPr>
          <w:rFonts w:ascii="宋体" w:hAnsi="宋体"/>
          <w:b/>
          <w:bCs/>
          <w:color w:val="000000"/>
          <w:sz w:val="36"/>
          <w:szCs w:val="36"/>
        </w:rPr>
      </w:pPr>
    </w:p>
    <w:p w:rsidR="00925DE2" w:rsidRDefault="00B25484">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925DE2" w:rsidRDefault="00925DE2">
      <w:pPr>
        <w:autoSpaceDE w:val="0"/>
        <w:autoSpaceDN w:val="0"/>
        <w:adjustRightInd w:val="0"/>
        <w:spacing w:line="360" w:lineRule="auto"/>
        <w:jc w:val="center"/>
        <w:outlineLvl w:val="0"/>
        <w:rPr>
          <w:rFonts w:ascii="宋体" w:hAnsi="宋体"/>
          <w:b/>
          <w:bCs/>
          <w:color w:val="000000"/>
          <w:sz w:val="36"/>
          <w:szCs w:val="36"/>
        </w:rPr>
      </w:pPr>
    </w:p>
    <w:p w:rsidR="00925DE2" w:rsidRDefault="00925DE2">
      <w:pPr>
        <w:autoSpaceDE w:val="0"/>
        <w:autoSpaceDN w:val="0"/>
        <w:adjustRightInd w:val="0"/>
        <w:spacing w:line="360" w:lineRule="auto"/>
        <w:jc w:val="center"/>
        <w:outlineLvl w:val="0"/>
        <w:rPr>
          <w:rFonts w:ascii="宋体" w:hAnsi="宋体"/>
          <w:b/>
          <w:bCs/>
          <w:color w:val="000000"/>
          <w:sz w:val="36"/>
          <w:szCs w:val="36"/>
        </w:rPr>
      </w:pPr>
    </w:p>
    <w:p w:rsidR="001621CD" w:rsidRDefault="001621CD">
      <w:pPr>
        <w:autoSpaceDE w:val="0"/>
        <w:autoSpaceDN w:val="0"/>
        <w:adjustRightInd w:val="0"/>
        <w:spacing w:line="360" w:lineRule="auto"/>
        <w:jc w:val="center"/>
        <w:outlineLvl w:val="0"/>
        <w:rPr>
          <w:rFonts w:ascii="宋体" w:hAnsi="宋体"/>
          <w:b/>
          <w:bCs/>
          <w:color w:val="000000"/>
          <w:sz w:val="36"/>
          <w:szCs w:val="36"/>
        </w:rPr>
      </w:pPr>
    </w:p>
    <w:p w:rsidR="001621CD" w:rsidRDefault="001621CD">
      <w:pPr>
        <w:autoSpaceDE w:val="0"/>
        <w:autoSpaceDN w:val="0"/>
        <w:adjustRightInd w:val="0"/>
        <w:spacing w:line="360" w:lineRule="auto"/>
        <w:jc w:val="center"/>
        <w:outlineLvl w:val="0"/>
        <w:rPr>
          <w:rFonts w:ascii="宋体" w:hAnsi="宋体"/>
          <w:b/>
          <w:bCs/>
          <w:color w:val="000000"/>
          <w:sz w:val="36"/>
          <w:szCs w:val="36"/>
        </w:rPr>
      </w:pPr>
    </w:p>
    <w:p w:rsidR="001621CD" w:rsidRDefault="001621CD">
      <w:pPr>
        <w:autoSpaceDE w:val="0"/>
        <w:autoSpaceDN w:val="0"/>
        <w:adjustRightInd w:val="0"/>
        <w:spacing w:line="360" w:lineRule="auto"/>
        <w:jc w:val="center"/>
        <w:outlineLvl w:val="0"/>
        <w:rPr>
          <w:rFonts w:ascii="宋体" w:hAnsi="宋体"/>
          <w:b/>
          <w:bCs/>
          <w:color w:val="000000"/>
          <w:sz w:val="36"/>
          <w:szCs w:val="36"/>
        </w:rPr>
      </w:pPr>
    </w:p>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4.6“节能产品政府采购品目清单”强制节能产品情况</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D61CA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25DE2" w:rsidRDefault="00925DE2">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trPr>
          <w:trHeight w:val="225"/>
          <w:tblHeader/>
        </w:trPr>
        <w:tc>
          <w:tcPr>
            <w:tcW w:w="526"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bl>
    <w:p w:rsidR="00530097" w:rsidRDefault="00530097" w:rsidP="00530097">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25DE2" w:rsidRPr="00530097" w:rsidRDefault="00925DE2">
      <w:pPr>
        <w:snapToGrid w:val="0"/>
        <w:spacing w:line="500" w:lineRule="exact"/>
        <w:rPr>
          <w:rFonts w:asciiTheme="minorEastAsia" w:hAnsiTheme="minorEastAsia" w:cs="宋体"/>
          <w:szCs w:val="21"/>
        </w:rPr>
      </w:pPr>
    </w:p>
    <w:p w:rsidR="00925DE2" w:rsidRDefault="00B25484">
      <w:pPr>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1621CD" w:rsidRDefault="001621CD">
      <w:pPr>
        <w:autoSpaceDE w:val="0"/>
        <w:autoSpaceDN w:val="0"/>
        <w:adjustRightInd w:val="0"/>
        <w:spacing w:line="360" w:lineRule="auto"/>
        <w:jc w:val="center"/>
        <w:outlineLvl w:val="0"/>
        <w:rPr>
          <w:rFonts w:ascii="宋体" w:hAnsi="宋体"/>
          <w:b/>
          <w:bCs/>
          <w:color w:val="000000"/>
          <w:sz w:val="24"/>
          <w:szCs w:val="24"/>
        </w:rPr>
      </w:pPr>
    </w:p>
    <w:p w:rsidR="001621CD" w:rsidRDefault="001621CD">
      <w:pPr>
        <w:autoSpaceDE w:val="0"/>
        <w:autoSpaceDN w:val="0"/>
        <w:adjustRightInd w:val="0"/>
        <w:spacing w:line="360" w:lineRule="auto"/>
        <w:jc w:val="center"/>
        <w:outlineLvl w:val="0"/>
        <w:rPr>
          <w:rFonts w:ascii="宋体" w:hAnsi="宋体"/>
          <w:b/>
          <w:bCs/>
          <w:color w:val="000000"/>
          <w:sz w:val="24"/>
          <w:szCs w:val="24"/>
        </w:rPr>
      </w:pPr>
    </w:p>
    <w:p w:rsidR="001621CD" w:rsidRDefault="001621CD">
      <w:pPr>
        <w:autoSpaceDE w:val="0"/>
        <w:autoSpaceDN w:val="0"/>
        <w:adjustRightInd w:val="0"/>
        <w:spacing w:line="360" w:lineRule="auto"/>
        <w:jc w:val="center"/>
        <w:outlineLvl w:val="0"/>
        <w:rPr>
          <w:rFonts w:ascii="宋体" w:hAnsi="宋体"/>
          <w:b/>
          <w:bCs/>
          <w:color w:val="000000"/>
          <w:sz w:val="24"/>
          <w:szCs w:val="24"/>
        </w:rPr>
      </w:pPr>
    </w:p>
    <w:p w:rsidR="001621CD" w:rsidRDefault="001621CD">
      <w:pPr>
        <w:autoSpaceDE w:val="0"/>
        <w:autoSpaceDN w:val="0"/>
        <w:adjustRightInd w:val="0"/>
        <w:spacing w:line="360" w:lineRule="auto"/>
        <w:jc w:val="center"/>
        <w:outlineLvl w:val="0"/>
        <w:rPr>
          <w:rFonts w:ascii="宋体" w:hAnsi="宋体"/>
          <w:b/>
          <w:bCs/>
          <w:color w:val="000000"/>
          <w:sz w:val="24"/>
          <w:szCs w:val="24"/>
        </w:rPr>
      </w:pPr>
    </w:p>
    <w:p w:rsidR="001621CD" w:rsidRDefault="001621CD">
      <w:pPr>
        <w:autoSpaceDE w:val="0"/>
        <w:autoSpaceDN w:val="0"/>
        <w:adjustRightInd w:val="0"/>
        <w:spacing w:line="360" w:lineRule="auto"/>
        <w:jc w:val="center"/>
        <w:outlineLvl w:val="0"/>
        <w:rPr>
          <w:rFonts w:ascii="宋体" w:hAnsi="宋体"/>
          <w:b/>
          <w:bCs/>
          <w:color w:val="000000"/>
          <w:sz w:val="24"/>
          <w:szCs w:val="24"/>
        </w:rPr>
      </w:pPr>
    </w:p>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“节能产品政府采购品目清单”优先采购产品情况</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D61CA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25DE2" w:rsidRDefault="00925DE2">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trPr>
          <w:trHeight w:val="225"/>
          <w:tblHeader/>
        </w:trPr>
        <w:tc>
          <w:tcPr>
            <w:tcW w:w="526"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bl>
    <w:p w:rsidR="00530097" w:rsidRDefault="00530097" w:rsidP="00530097">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25DE2" w:rsidRPr="00530097" w:rsidRDefault="00925DE2">
      <w:pPr>
        <w:snapToGrid w:val="0"/>
        <w:spacing w:line="500" w:lineRule="exact"/>
        <w:rPr>
          <w:rFonts w:asciiTheme="minorEastAsia" w:hAnsiTheme="minorEastAsia" w:cs="宋体"/>
          <w:szCs w:val="21"/>
        </w:rPr>
      </w:pPr>
    </w:p>
    <w:p w:rsidR="00925DE2" w:rsidRDefault="00B25484">
      <w:pPr>
        <w:spacing w:line="360" w:lineRule="auto"/>
        <w:rPr>
          <w:rFonts w:ascii="宋体" w:hAnsi="宋体"/>
          <w:b/>
          <w:bCs/>
          <w:color w:val="000000"/>
          <w:sz w:val="36"/>
          <w:szCs w:val="36"/>
        </w:rPr>
      </w:pPr>
      <w:r>
        <w:rPr>
          <w:rFonts w:asciiTheme="minorEastAsia" w:hAnsiTheme="minorEastAsia" w:cs="宋体" w:hint="eastAsia"/>
          <w:szCs w:val="21"/>
          <w:lang w:val="zh-CN"/>
        </w:rPr>
        <w:t>说明：所投产品节能认证证书须附后。</w:t>
      </w: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925DE2" w:rsidRDefault="00925DE2">
      <w:pPr>
        <w:spacing w:line="360" w:lineRule="auto"/>
        <w:jc w:val="center"/>
        <w:rPr>
          <w:rFonts w:asciiTheme="minorEastAsia" w:hAnsiTheme="minorEastAsia" w:cs="宋体"/>
          <w:szCs w:val="21"/>
          <w:lang w:val="zh-CN"/>
        </w:rPr>
      </w:pPr>
    </w:p>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4.8 “环境标志产品政府采购品目清单”优先采购产品情况</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rsidP="00D61CA7">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925DE2" w:rsidRDefault="00B25484">
      <w:pPr>
        <w:tabs>
          <w:tab w:val="left" w:pos="1800"/>
          <w:tab w:val="left" w:pos="5580"/>
        </w:tabs>
        <w:spacing w:line="360" w:lineRule="auto"/>
        <w:rPr>
          <w:rFonts w:asciiTheme="minorEastAsia" w:hAnsiTheme="minorEastAsia"/>
          <w:color w:val="000000"/>
          <w:szCs w:val="21"/>
        </w:rPr>
      </w:pPr>
      <w:r>
        <w:rPr>
          <w:rFonts w:asciiTheme="minorEastAsia" w:hAnsiTheme="minorEastAsia" w:hint="eastAsia"/>
          <w:color w:val="000000"/>
          <w:szCs w:val="21"/>
        </w:rPr>
        <w:t>项目名称：</w:t>
      </w:r>
    </w:p>
    <w:p w:rsidR="00925DE2" w:rsidRDefault="00925DE2">
      <w:pPr>
        <w:tabs>
          <w:tab w:val="left" w:pos="1800"/>
          <w:tab w:val="left" w:pos="5580"/>
        </w:tabs>
        <w:spacing w:line="360" w:lineRule="auto"/>
        <w:rPr>
          <w:rFonts w:asciiTheme="minorEastAsia" w:hAnsiTheme="minorEastAsia"/>
          <w:color w:val="000000"/>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925DE2">
        <w:trPr>
          <w:trHeight w:val="225"/>
          <w:tblHeader/>
        </w:trPr>
        <w:tc>
          <w:tcPr>
            <w:tcW w:w="526"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374"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产品名称</w:t>
            </w:r>
          </w:p>
        </w:tc>
        <w:tc>
          <w:tcPr>
            <w:tcW w:w="151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品牌</w:t>
            </w:r>
          </w:p>
        </w:tc>
        <w:tc>
          <w:tcPr>
            <w:tcW w:w="124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产品型号</w:t>
            </w:r>
          </w:p>
        </w:tc>
        <w:tc>
          <w:tcPr>
            <w:tcW w:w="1648"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认证证书编号</w:t>
            </w:r>
          </w:p>
        </w:tc>
        <w:tc>
          <w:tcPr>
            <w:tcW w:w="1600"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1417" w:type="dxa"/>
            <w:shd w:val="clear" w:color="auto" w:fill="F2F2F2" w:themeFill="background1" w:themeFillShade="F2"/>
            <w:vAlign w:val="center"/>
          </w:tcPr>
          <w:p w:rsidR="00925DE2" w:rsidRDefault="00B25484">
            <w:pPr>
              <w:pStyle w:val="a4"/>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1</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Times New Roman" w:hint="eastAsia"/>
                <w:sz w:val="21"/>
                <w:szCs w:val="21"/>
              </w:rPr>
              <w:t>2</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r w:rsidR="00925DE2">
        <w:trPr>
          <w:trHeight w:val="851"/>
        </w:trPr>
        <w:tc>
          <w:tcPr>
            <w:tcW w:w="526" w:type="dxa"/>
            <w:vAlign w:val="center"/>
          </w:tcPr>
          <w:p w:rsidR="00925DE2" w:rsidRDefault="00B25484">
            <w:pPr>
              <w:pStyle w:val="a4"/>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374" w:type="dxa"/>
            <w:vAlign w:val="center"/>
          </w:tcPr>
          <w:p w:rsidR="00925DE2" w:rsidRDefault="00925DE2">
            <w:pPr>
              <w:pStyle w:val="a4"/>
              <w:spacing w:line="360" w:lineRule="auto"/>
              <w:rPr>
                <w:rFonts w:ascii="宋体" w:eastAsia="宋体" w:hAnsi="宋体" w:cs="Times New Roman"/>
                <w:sz w:val="21"/>
                <w:szCs w:val="21"/>
              </w:rPr>
            </w:pPr>
          </w:p>
        </w:tc>
        <w:tc>
          <w:tcPr>
            <w:tcW w:w="1518" w:type="dxa"/>
            <w:vAlign w:val="center"/>
          </w:tcPr>
          <w:p w:rsidR="00925DE2" w:rsidRDefault="00925DE2">
            <w:pPr>
              <w:pStyle w:val="a4"/>
              <w:spacing w:line="360" w:lineRule="auto"/>
              <w:rPr>
                <w:rFonts w:ascii="宋体" w:eastAsia="宋体" w:hAnsi="宋体" w:cs="Times New Roman"/>
                <w:sz w:val="21"/>
                <w:szCs w:val="21"/>
              </w:rPr>
            </w:pPr>
          </w:p>
        </w:tc>
        <w:tc>
          <w:tcPr>
            <w:tcW w:w="1240" w:type="dxa"/>
          </w:tcPr>
          <w:p w:rsidR="00925DE2" w:rsidRDefault="00925DE2">
            <w:pPr>
              <w:pStyle w:val="a4"/>
              <w:spacing w:line="360" w:lineRule="auto"/>
              <w:rPr>
                <w:rFonts w:ascii="宋体" w:eastAsia="宋体" w:hAnsi="宋体" w:cs="Times New Roman"/>
                <w:sz w:val="21"/>
                <w:szCs w:val="21"/>
              </w:rPr>
            </w:pPr>
          </w:p>
        </w:tc>
        <w:tc>
          <w:tcPr>
            <w:tcW w:w="1648" w:type="dxa"/>
          </w:tcPr>
          <w:p w:rsidR="00925DE2" w:rsidRDefault="00925DE2">
            <w:pPr>
              <w:pStyle w:val="a4"/>
              <w:spacing w:line="360" w:lineRule="auto"/>
              <w:rPr>
                <w:rFonts w:ascii="宋体" w:eastAsia="宋体" w:hAnsi="宋体" w:cs="Times New Roman"/>
                <w:sz w:val="21"/>
                <w:szCs w:val="21"/>
              </w:rPr>
            </w:pPr>
          </w:p>
        </w:tc>
        <w:tc>
          <w:tcPr>
            <w:tcW w:w="1600" w:type="dxa"/>
          </w:tcPr>
          <w:p w:rsidR="00925DE2" w:rsidRDefault="00925DE2">
            <w:pPr>
              <w:pStyle w:val="a4"/>
              <w:spacing w:line="360" w:lineRule="auto"/>
              <w:rPr>
                <w:rFonts w:ascii="宋体" w:eastAsia="宋体" w:hAnsi="宋体" w:cs="Times New Roman"/>
                <w:sz w:val="21"/>
                <w:szCs w:val="21"/>
              </w:rPr>
            </w:pPr>
          </w:p>
        </w:tc>
        <w:tc>
          <w:tcPr>
            <w:tcW w:w="1417" w:type="dxa"/>
          </w:tcPr>
          <w:p w:rsidR="00925DE2" w:rsidRDefault="00925DE2">
            <w:pPr>
              <w:pStyle w:val="a4"/>
              <w:spacing w:line="360" w:lineRule="auto"/>
              <w:rPr>
                <w:rFonts w:ascii="宋体" w:eastAsia="宋体" w:hAnsi="宋体" w:cs="Times New Roman"/>
                <w:sz w:val="21"/>
                <w:szCs w:val="21"/>
              </w:rPr>
            </w:pPr>
          </w:p>
        </w:tc>
      </w:tr>
    </w:tbl>
    <w:p w:rsidR="00530097" w:rsidRDefault="00530097" w:rsidP="00530097">
      <w:pPr>
        <w:autoSpaceDE w:val="0"/>
        <w:autoSpaceDN w:val="0"/>
        <w:adjustRightInd w:val="0"/>
        <w:spacing w:line="480" w:lineRule="auto"/>
        <w:rPr>
          <w:rFonts w:asciiTheme="minorEastAsia" w:hAnsiTheme="minorEastAsia" w:cs="宋体"/>
          <w:szCs w:val="21"/>
          <w:u w:val="single"/>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25DE2" w:rsidRPr="00530097" w:rsidRDefault="00925DE2">
      <w:pPr>
        <w:snapToGrid w:val="0"/>
        <w:spacing w:line="500" w:lineRule="exact"/>
        <w:rPr>
          <w:rFonts w:asciiTheme="minorEastAsia" w:hAnsiTheme="minorEastAsia" w:cs="宋体"/>
          <w:szCs w:val="21"/>
        </w:rPr>
      </w:pPr>
    </w:p>
    <w:p w:rsidR="00925DE2" w:rsidRDefault="00B25484">
      <w:pPr>
        <w:ind w:left="630" w:hangingChars="300" w:hanging="630"/>
        <w:rPr>
          <w:rFonts w:asciiTheme="minorEastAsia" w:hAnsiTheme="minorEastAsia" w:cs="宋体"/>
          <w:szCs w:val="21"/>
          <w:lang w:val="zh-CN"/>
        </w:rPr>
      </w:pPr>
      <w:r>
        <w:rPr>
          <w:rFonts w:asciiTheme="minorEastAsia" w:hAnsiTheme="minorEastAsia" w:cs="宋体" w:hint="eastAsia"/>
          <w:szCs w:val="21"/>
          <w:lang w:val="zh-CN"/>
        </w:rPr>
        <w:t>说明：所投产品节能认证证书须附后。</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1621CD" w:rsidRDefault="001621CD">
      <w:pPr>
        <w:autoSpaceDE w:val="0"/>
        <w:autoSpaceDN w:val="0"/>
        <w:adjustRightInd w:val="0"/>
        <w:spacing w:line="360" w:lineRule="auto"/>
        <w:jc w:val="center"/>
        <w:outlineLvl w:val="0"/>
        <w:rPr>
          <w:rFonts w:ascii="宋体" w:hAnsi="宋体"/>
          <w:b/>
          <w:bCs/>
          <w:color w:val="000000"/>
          <w:sz w:val="24"/>
          <w:szCs w:val="24"/>
        </w:rPr>
      </w:pPr>
    </w:p>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4.9 中小企业声明函</w:t>
      </w:r>
    </w:p>
    <w:p w:rsidR="00925DE2" w:rsidRDefault="00925DE2">
      <w:pPr>
        <w:spacing w:line="360" w:lineRule="auto"/>
        <w:jc w:val="center"/>
        <w:rPr>
          <w:rFonts w:ascii="宋体" w:hAnsi="宋体"/>
          <w:b/>
          <w:bCs/>
          <w:color w:val="000000"/>
          <w:szCs w:val="21"/>
        </w:rPr>
      </w:pPr>
    </w:p>
    <w:p w:rsidR="00925DE2" w:rsidRDefault="00B25484">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925DE2" w:rsidRDefault="00B25484">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925DE2" w:rsidRDefault="00925DE2">
      <w:pPr>
        <w:widowControl/>
        <w:spacing w:before="100" w:beforeAutospacing="1" w:after="100" w:afterAutospacing="1" w:line="360" w:lineRule="auto"/>
        <w:ind w:leftChars="1850" w:left="3885"/>
        <w:jc w:val="left"/>
        <w:rPr>
          <w:rFonts w:ascii="宋体" w:hAnsi="宋体" w:cs="Arial"/>
          <w:color w:val="000000"/>
          <w:kern w:val="0"/>
          <w:szCs w:val="21"/>
        </w:rPr>
      </w:pPr>
    </w:p>
    <w:p w:rsidR="00925DE2" w:rsidRDefault="00925DE2">
      <w:pPr>
        <w:widowControl/>
        <w:spacing w:before="100" w:beforeAutospacing="1" w:after="100" w:afterAutospacing="1" w:line="360" w:lineRule="auto"/>
        <w:ind w:leftChars="1850" w:left="3885"/>
        <w:jc w:val="left"/>
        <w:rPr>
          <w:rFonts w:ascii="宋体" w:hAnsi="宋体" w:cs="Arial"/>
          <w:color w:val="000000"/>
          <w:kern w:val="0"/>
          <w:szCs w:val="21"/>
        </w:rPr>
      </w:pPr>
    </w:p>
    <w:p w:rsidR="00530097" w:rsidRDefault="00530097" w:rsidP="00530097">
      <w:pPr>
        <w:wordWrap w:val="0"/>
        <w:snapToGrid w:val="0"/>
        <w:spacing w:line="500" w:lineRule="exact"/>
        <w:jc w:val="right"/>
        <w:rPr>
          <w:rFonts w:asciiTheme="minorEastAsia" w:hAnsiTheme="minorEastAsia" w:cs="宋体"/>
          <w:szCs w:val="21"/>
          <w:lang w:val="zh-CN"/>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Pr>
          <w:rFonts w:asciiTheme="minorEastAsia" w:hAnsiTheme="minorEastAsia" w:cs="宋体" w:hint="eastAsia"/>
          <w:szCs w:val="21"/>
          <w:u w:val="single"/>
        </w:rPr>
        <w:t xml:space="preserve">   </w:t>
      </w:r>
      <w:r w:rsidRPr="00721711">
        <w:rPr>
          <w:rFonts w:asciiTheme="minorEastAsia" w:hAnsiTheme="minorEastAsia" w:cs="宋体" w:hint="eastAsia"/>
          <w:szCs w:val="21"/>
          <w:u w:val="single"/>
        </w:rPr>
        <w:t xml:space="preserve">            </w:t>
      </w:r>
    </w:p>
    <w:p w:rsidR="00530097" w:rsidRDefault="00530097" w:rsidP="00530097">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　　　　　　　　　日　  期：      </w:t>
      </w:r>
      <w:r>
        <w:rPr>
          <w:rFonts w:asciiTheme="minorEastAsia" w:hAnsiTheme="minorEastAsia" w:cs="宋体" w:hint="eastAsia"/>
          <w:szCs w:val="21"/>
        </w:rPr>
        <w:t>年    月    日</w:t>
      </w:r>
    </w:p>
    <w:p w:rsidR="00925DE2" w:rsidRDefault="00B25484">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925DE2" w:rsidRDefault="00B25484">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25DE2" w:rsidRDefault="00B25484">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2、如供应商为联合投标的，联合供应商需分别填写上述《中小企业声明函》。</w:t>
      </w:r>
    </w:p>
    <w:p w:rsidR="00925DE2" w:rsidRDefault="00B25484">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925DE2">
      <w:pPr>
        <w:autoSpaceDE w:val="0"/>
        <w:autoSpaceDN w:val="0"/>
        <w:adjustRightInd w:val="0"/>
        <w:spacing w:line="360" w:lineRule="auto"/>
        <w:jc w:val="center"/>
        <w:outlineLvl w:val="0"/>
        <w:rPr>
          <w:rFonts w:ascii="宋体" w:hAnsi="宋体"/>
          <w:b/>
          <w:bCs/>
          <w:color w:val="000000"/>
          <w:sz w:val="24"/>
          <w:szCs w:val="24"/>
        </w:rPr>
      </w:pP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4.10 残疾人福利性单位声明函</w:t>
      </w:r>
    </w:p>
    <w:p w:rsidR="00925DE2" w:rsidRDefault="00925DE2">
      <w:pPr>
        <w:spacing w:line="360" w:lineRule="auto"/>
        <w:rPr>
          <w:rFonts w:ascii="宋体" w:hAnsi="宋体"/>
          <w:szCs w:val="21"/>
        </w:rPr>
      </w:pPr>
    </w:p>
    <w:p w:rsidR="00925DE2" w:rsidRDefault="00B25484">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925DE2" w:rsidRDefault="00B25484">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925DE2" w:rsidRDefault="00925DE2">
      <w:pPr>
        <w:spacing w:line="360" w:lineRule="auto"/>
        <w:rPr>
          <w:rFonts w:ascii="宋体" w:hAnsi="宋体"/>
          <w:szCs w:val="21"/>
        </w:rPr>
      </w:pPr>
    </w:p>
    <w:p w:rsidR="00925DE2" w:rsidRDefault="00925DE2">
      <w:pPr>
        <w:spacing w:line="360" w:lineRule="auto"/>
        <w:rPr>
          <w:rFonts w:ascii="宋体" w:hAnsi="宋体"/>
          <w:szCs w:val="21"/>
        </w:rPr>
      </w:pPr>
    </w:p>
    <w:p w:rsidR="00530097" w:rsidRDefault="00B25484" w:rsidP="00530097">
      <w:pPr>
        <w:wordWrap w:val="0"/>
        <w:snapToGrid w:val="0"/>
        <w:spacing w:line="500" w:lineRule="exact"/>
        <w:jc w:val="right"/>
        <w:rPr>
          <w:rFonts w:asciiTheme="minorEastAsia" w:hAnsiTheme="minorEastAsia" w:cs="宋体"/>
          <w:szCs w:val="21"/>
          <w:lang w:val="zh-CN"/>
        </w:rPr>
      </w:pPr>
      <w:r>
        <w:rPr>
          <w:rFonts w:ascii="宋体" w:hAnsi="宋体" w:hint="eastAsia"/>
          <w:szCs w:val="21"/>
        </w:rPr>
        <w:t xml:space="preserve">                                   </w:t>
      </w:r>
      <w:r w:rsidR="00530097">
        <w:rPr>
          <w:rFonts w:asciiTheme="minorEastAsia" w:hAnsiTheme="minorEastAsia" w:cs="宋体" w:hint="eastAsia"/>
          <w:szCs w:val="21"/>
        </w:rPr>
        <w:t>供应商</w:t>
      </w:r>
      <w:r w:rsidR="00530097" w:rsidRPr="00721711">
        <w:rPr>
          <w:rFonts w:asciiTheme="minorEastAsia" w:hAnsiTheme="minorEastAsia" w:cs="宋体" w:hint="eastAsia"/>
          <w:szCs w:val="21"/>
        </w:rPr>
        <w:t>名称（</w:t>
      </w:r>
      <w:r w:rsidR="00530097">
        <w:rPr>
          <w:rFonts w:asciiTheme="minorEastAsia" w:hAnsiTheme="minorEastAsia" w:cs="宋体" w:hint="eastAsia"/>
          <w:szCs w:val="21"/>
        </w:rPr>
        <w:t>并加盖公章</w:t>
      </w:r>
      <w:r w:rsidR="00530097" w:rsidRPr="00721711">
        <w:rPr>
          <w:rFonts w:asciiTheme="minorEastAsia" w:hAnsiTheme="minorEastAsia" w:cs="宋体" w:hint="eastAsia"/>
          <w:szCs w:val="21"/>
        </w:rPr>
        <w:t>）：</w:t>
      </w:r>
      <w:r w:rsidR="00530097" w:rsidRPr="00721711">
        <w:rPr>
          <w:rFonts w:asciiTheme="minorEastAsia" w:hAnsiTheme="minorEastAsia" w:cs="宋体" w:hint="eastAsia"/>
          <w:szCs w:val="21"/>
          <w:u w:val="single"/>
        </w:rPr>
        <w:t xml:space="preserve">   </w:t>
      </w:r>
      <w:r w:rsidR="00530097">
        <w:rPr>
          <w:rFonts w:asciiTheme="minorEastAsia" w:hAnsiTheme="minorEastAsia" w:cs="宋体" w:hint="eastAsia"/>
          <w:szCs w:val="21"/>
          <w:u w:val="single"/>
        </w:rPr>
        <w:t xml:space="preserve">   </w:t>
      </w:r>
      <w:r w:rsidR="00530097" w:rsidRPr="00721711">
        <w:rPr>
          <w:rFonts w:asciiTheme="minorEastAsia" w:hAnsiTheme="minorEastAsia" w:cs="宋体" w:hint="eastAsia"/>
          <w:szCs w:val="21"/>
          <w:u w:val="single"/>
        </w:rPr>
        <w:t xml:space="preserve">            </w:t>
      </w:r>
    </w:p>
    <w:p w:rsidR="00530097" w:rsidRDefault="00530097" w:rsidP="00530097">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　　　　　　　　　日　  期：      </w:t>
      </w:r>
      <w:r>
        <w:rPr>
          <w:rFonts w:asciiTheme="minorEastAsia" w:hAnsiTheme="minorEastAsia" w:cs="宋体" w:hint="eastAsia"/>
          <w:szCs w:val="21"/>
        </w:rPr>
        <w:t>年    月    日</w:t>
      </w:r>
    </w:p>
    <w:p w:rsidR="00925DE2" w:rsidRDefault="00925DE2" w:rsidP="00530097">
      <w:pPr>
        <w:spacing w:line="360" w:lineRule="auto"/>
      </w:pPr>
    </w:p>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530097" w:rsidRDefault="00530097">
      <w:pPr>
        <w:widowControl/>
        <w:jc w:val="left"/>
        <w:rPr>
          <w:rFonts w:ascii="宋体" w:hAnsi="宋体"/>
          <w:b/>
          <w:bCs/>
          <w:color w:val="000000"/>
          <w:sz w:val="24"/>
          <w:szCs w:val="24"/>
        </w:rPr>
      </w:pPr>
      <w:r>
        <w:rPr>
          <w:rFonts w:ascii="宋体" w:hAnsi="宋体"/>
          <w:b/>
          <w:bCs/>
          <w:color w:val="000000"/>
          <w:sz w:val="24"/>
          <w:szCs w:val="24"/>
        </w:rPr>
        <w:br w:type="page"/>
      </w:r>
    </w:p>
    <w:p w:rsidR="00925DE2" w:rsidRDefault="00B25484">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4.11 所投产品符合国家强制性要求承诺函 </w:t>
      </w:r>
    </w:p>
    <w:p w:rsidR="00925DE2" w:rsidRDefault="00925DE2">
      <w:pPr>
        <w:autoSpaceDE w:val="0"/>
        <w:autoSpaceDN w:val="0"/>
        <w:adjustRightInd w:val="0"/>
        <w:spacing w:line="360" w:lineRule="auto"/>
        <w:jc w:val="center"/>
        <w:outlineLvl w:val="0"/>
        <w:rPr>
          <w:rFonts w:ascii="宋体" w:hAnsi="宋体"/>
          <w:b/>
          <w:bCs/>
          <w:color w:val="000000"/>
          <w:sz w:val="28"/>
          <w:szCs w:val="28"/>
        </w:rPr>
      </w:pPr>
    </w:p>
    <w:p w:rsidR="00925DE2" w:rsidRDefault="00B25484">
      <w:pPr>
        <w:spacing w:line="360" w:lineRule="auto"/>
        <w:jc w:val="center"/>
        <w:rPr>
          <w:rFonts w:ascii="宋体" w:hAnsi="宋体" w:cs="Arial"/>
          <w:color w:val="000000"/>
          <w:kern w:val="0"/>
          <w:szCs w:val="21"/>
        </w:rPr>
      </w:pPr>
      <w:r>
        <w:rPr>
          <w:rFonts w:ascii="宋体" w:hAnsi="宋体" w:cs="Arial" w:hint="eastAsia"/>
          <w:color w:val="000000"/>
          <w:kern w:val="0"/>
          <w:szCs w:val="21"/>
        </w:rPr>
        <w:t>供应商所投产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530097" w:rsidRDefault="00530097">
      <w:pPr>
        <w:spacing w:line="360" w:lineRule="auto"/>
        <w:jc w:val="center"/>
        <w:rPr>
          <w:rFonts w:ascii="宋体" w:hAnsi="宋体" w:cs="Arial"/>
          <w:color w:val="000000"/>
          <w:kern w:val="0"/>
          <w:szCs w:val="21"/>
        </w:rPr>
      </w:pPr>
    </w:p>
    <w:p w:rsidR="00530097" w:rsidRDefault="00530097" w:rsidP="00530097">
      <w:pPr>
        <w:wordWrap w:val="0"/>
        <w:snapToGrid w:val="0"/>
        <w:spacing w:line="500" w:lineRule="exact"/>
        <w:jc w:val="right"/>
        <w:rPr>
          <w:rFonts w:asciiTheme="minorEastAsia" w:hAnsiTheme="minorEastAsia" w:cs="宋体"/>
          <w:szCs w:val="21"/>
          <w:lang w:val="zh-CN"/>
        </w:rPr>
      </w:pPr>
      <w:r>
        <w:rPr>
          <w:rFonts w:asciiTheme="minorEastAsia" w:hAnsiTheme="minorEastAsia" w:cs="宋体" w:hint="eastAsia"/>
          <w:szCs w:val="21"/>
        </w:rPr>
        <w:t>供应商</w:t>
      </w:r>
      <w:r w:rsidRPr="00721711">
        <w:rPr>
          <w:rFonts w:asciiTheme="minorEastAsia" w:hAnsiTheme="minorEastAsia" w:cs="宋体" w:hint="eastAsia"/>
          <w:szCs w:val="21"/>
        </w:rPr>
        <w:t>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Pr>
          <w:rFonts w:asciiTheme="minorEastAsia" w:hAnsiTheme="minorEastAsia" w:cs="宋体" w:hint="eastAsia"/>
          <w:szCs w:val="21"/>
          <w:u w:val="single"/>
        </w:rPr>
        <w:t xml:space="preserve">   </w:t>
      </w:r>
      <w:r w:rsidRPr="00721711">
        <w:rPr>
          <w:rFonts w:asciiTheme="minorEastAsia" w:hAnsiTheme="minorEastAsia" w:cs="宋体" w:hint="eastAsia"/>
          <w:szCs w:val="21"/>
          <w:u w:val="single"/>
        </w:rPr>
        <w:t xml:space="preserve">            </w:t>
      </w:r>
    </w:p>
    <w:p w:rsidR="00530097" w:rsidRDefault="00530097" w:rsidP="00530097">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　　　　　　　　　日　  期：      </w:t>
      </w:r>
      <w:r>
        <w:rPr>
          <w:rFonts w:asciiTheme="minorEastAsia" w:hAnsiTheme="minorEastAsia" w:cs="宋体" w:hint="eastAsia"/>
          <w:szCs w:val="21"/>
        </w:rPr>
        <w:t>年    月    日</w:t>
      </w:r>
    </w:p>
    <w:p w:rsidR="00925DE2" w:rsidRDefault="00925DE2">
      <w:pPr>
        <w:widowControl/>
        <w:spacing w:before="100" w:beforeAutospacing="1" w:after="100" w:afterAutospacing="1" w:line="360" w:lineRule="auto"/>
        <w:jc w:val="center"/>
        <w:rPr>
          <w:rFonts w:ascii="宋体" w:hAnsi="宋体"/>
          <w:b/>
          <w:bCs/>
          <w:color w:val="000000"/>
          <w:sz w:val="36"/>
          <w:szCs w:val="36"/>
        </w:rPr>
      </w:pPr>
    </w:p>
    <w:p w:rsidR="00925DE2" w:rsidRDefault="00925DE2">
      <w:pPr>
        <w:widowControl/>
        <w:spacing w:before="100" w:beforeAutospacing="1" w:after="100" w:afterAutospacing="1" w:line="360" w:lineRule="auto"/>
        <w:jc w:val="center"/>
        <w:rPr>
          <w:rFonts w:ascii="宋体" w:hAnsi="宋体"/>
          <w:b/>
          <w:bCs/>
          <w:color w:val="000000"/>
          <w:sz w:val="36"/>
          <w:szCs w:val="36"/>
        </w:rPr>
      </w:pPr>
    </w:p>
    <w:p w:rsidR="00925DE2" w:rsidRDefault="00925DE2"/>
    <w:p w:rsidR="00925DE2" w:rsidRDefault="00925DE2"/>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925DE2" w:rsidRDefault="00925DE2">
      <w:pPr>
        <w:autoSpaceDE w:val="0"/>
        <w:autoSpaceDN w:val="0"/>
        <w:adjustRightInd w:val="0"/>
        <w:spacing w:line="360" w:lineRule="auto"/>
        <w:jc w:val="center"/>
        <w:rPr>
          <w:rFonts w:asciiTheme="minorEastAsia" w:hAnsiTheme="minorEastAsia" w:cs="黑体"/>
          <w:b/>
          <w:bCs/>
          <w:sz w:val="44"/>
          <w:szCs w:val="44"/>
          <w:lang w:val="zh-CN"/>
        </w:rPr>
      </w:pPr>
    </w:p>
    <w:p w:rsidR="00530097" w:rsidRDefault="00530097">
      <w:pPr>
        <w:widowControl/>
        <w:jc w:val="left"/>
        <w:rPr>
          <w:rFonts w:asciiTheme="minorEastAsia" w:hAnsiTheme="minorEastAsia" w:cs="黑体"/>
          <w:b/>
          <w:bCs/>
          <w:sz w:val="28"/>
          <w:szCs w:val="28"/>
          <w:lang w:val="zh-CN"/>
        </w:rPr>
      </w:pPr>
      <w:r>
        <w:rPr>
          <w:rFonts w:asciiTheme="minorEastAsia" w:hAnsiTheme="minorEastAsia" w:cs="黑体"/>
          <w:b/>
          <w:bCs/>
          <w:sz w:val="28"/>
          <w:szCs w:val="28"/>
          <w:lang w:val="zh-CN"/>
        </w:rPr>
        <w:br w:type="page"/>
      </w:r>
    </w:p>
    <w:p w:rsidR="00925DE2" w:rsidRDefault="00B25484">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925DE2" w:rsidRDefault="00925DE2"/>
    <w:p w:rsidR="00925DE2" w:rsidRDefault="00925DE2"/>
    <w:p w:rsidR="00925DE2" w:rsidRDefault="00925DE2"/>
    <w:p w:rsidR="00925DE2" w:rsidRDefault="00B25484">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925DE2" w:rsidRDefault="00B25484">
      <w:pPr>
        <w:spacing w:line="360" w:lineRule="auto"/>
        <w:jc w:val="center"/>
        <w:rPr>
          <w:rFonts w:ascii="宋体" w:hAnsi="宋体"/>
          <w:b/>
          <w:bCs/>
          <w:color w:val="000000"/>
          <w:sz w:val="28"/>
          <w:szCs w:val="28"/>
        </w:rPr>
      </w:pPr>
      <w:r>
        <w:rPr>
          <w:rFonts w:ascii="宋体" w:hAnsi="宋体"/>
          <w:b/>
          <w:bCs/>
          <w:color w:val="000000"/>
          <w:sz w:val="28"/>
          <w:szCs w:val="28"/>
        </w:rPr>
        <w:t> </w:t>
      </w:r>
    </w:p>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p w:rsidR="00925DE2" w:rsidRDefault="00925DE2"/>
    <w:sectPr w:rsidR="00925DE2" w:rsidSect="00925DE2">
      <w:footerReference w:type="default" r:id="rId1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4AB" w:rsidRDefault="00C604AB" w:rsidP="00925DE2">
      <w:r>
        <w:separator/>
      </w:r>
    </w:p>
  </w:endnote>
  <w:endnote w:type="continuationSeparator" w:id="0">
    <w:p w:rsidR="00C604AB" w:rsidRDefault="00C604AB" w:rsidP="00925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00"/>
    <w:family w:val="roman"/>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E5E" w:rsidRDefault="00A518FE">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0F7E5E" w:rsidRDefault="00A518FE">
                <w:pPr>
                  <w:pStyle w:val="aa"/>
                </w:pPr>
                <w:fldSimple w:instr=" PAGE  \* MERGEFORMAT ">
                  <w:r w:rsidR="00D61CA7">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4AB" w:rsidRDefault="00C604AB" w:rsidP="00925DE2">
      <w:r>
        <w:separator/>
      </w:r>
    </w:p>
  </w:footnote>
  <w:footnote w:type="continuationSeparator" w:id="0">
    <w:p w:rsidR="00C604AB" w:rsidRDefault="00C604AB" w:rsidP="00925D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77A"/>
    <w:rsid w:val="00006D15"/>
    <w:rsid w:val="00010A8E"/>
    <w:rsid w:val="00010FAB"/>
    <w:rsid w:val="00011A35"/>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F5266"/>
    <w:rsid w:val="000F7080"/>
    <w:rsid w:val="000F7B6E"/>
    <w:rsid w:val="000F7E5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1CD"/>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4CD2"/>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1898"/>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5449"/>
    <w:rsid w:val="00247570"/>
    <w:rsid w:val="00247938"/>
    <w:rsid w:val="00252EA6"/>
    <w:rsid w:val="002533E9"/>
    <w:rsid w:val="0025544A"/>
    <w:rsid w:val="002567BE"/>
    <w:rsid w:val="00257257"/>
    <w:rsid w:val="00257C33"/>
    <w:rsid w:val="00261A16"/>
    <w:rsid w:val="00263C0C"/>
    <w:rsid w:val="00264FDB"/>
    <w:rsid w:val="0026501C"/>
    <w:rsid w:val="00265EBD"/>
    <w:rsid w:val="00266A53"/>
    <w:rsid w:val="00266F38"/>
    <w:rsid w:val="002704F0"/>
    <w:rsid w:val="002713F7"/>
    <w:rsid w:val="00272AE2"/>
    <w:rsid w:val="00273414"/>
    <w:rsid w:val="00273F1D"/>
    <w:rsid w:val="0027728C"/>
    <w:rsid w:val="002804A3"/>
    <w:rsid w:val="00281155"/>
    <w:rsid w:val="00281AD7"/>
    <w:rsid w:val="00282790"/>
    <w:rsid w:val="00285231"/>
    <w:rsid w:val="002907E6"/>
    <w:rsid w:val="00294799"/>
    <w:rsid w:val="00296074"/>
    <w:rsid w:val="002969B1"/>
    <w:rsid w:val="002A00B7"/>
    <w:rsid w:val="002A0347"/>
    <w:rsid w:val="002A0C31"/>
    <w:rsid w:val="002A2062"/>
    <w:rsid w:val="002A7921"/>
    <w:rsid w:val="002B1FA4"/>
    <w:rsid w:val="002B2BE8"/>
    <w:rsid w:val="002B3C48"/>
    <w:rsid w:val="002B51C1"/>
    <w:rsid w:val="002B737D"/>
    <w:rsid w:val="002B75C6"/>
    <w:rsid w:val="002C12C3"/>
    <w:rsid w:val="002C3CC2"/>
    <w:rsid w:val="002C78F6"/>
    <w:rsid w:val="002D0D13"/>
    <w:rsid w:val="002D11F7"/>
    <w:rsid w:val="002D2A88"/>
    <w:rsid w:val="002D4C1A"/>
    <w:rsid w:val="002D6B1C"/>
    <w:rsid w:val="002E1FAE"/>
    <w:rsid w:val="002E2598"/>
    <w:rsid w:val="002E3055"/>
    <w:rsid w:val="002E60F6"/>
    <w:rsid w:val="002E744B"/>
    <w:rsid w:val="002F06BA"/>
    <w:rsid w:val="002F7C32"/>
    <w:rsid w:val="00302A87"/>
    <w:rsid w:val="0030425C"/>
    <w:rsid w:val="0030587D"/>
    <w:rsid w:val="003067AE"/>
    <w:rsid w:val="0031527C"/>
    <w:rsid w:val="00316537"/>
    <w:rsid w:val="00316751"/>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4B05"/>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DD4"/>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5498"/>
    <w:rsid w:val="003D61F3"/>
    <w:rsid w:val="003D6EA0"/>
    <w:rsid w:val="003E05ED"/>
    <w:rsid w:val="003E0EF9"/>
    <w:rsid w:val="003E4CE5"/>
    <w:rsid w:val="003E5BA1"/>
    <w:rsid w:val="003E5D20"/>
    <w:rsid w:val="003E7330"/>
    <w:rsid w:val="003E7834"/>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0097"/>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1A32"/>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0CA5"/>
    <w:rsid w:val="005C10B0"/>
    <w:rsid w:val="005C2794"/>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48DF"/>
    <w:rsid w:val="00626DBC"/>
    <w:rsid w:val="00633894"/>
    <w:rsid w:val="006341CB"/>
    <w:rsid w:val="00634E5F"/>
    <w:rsid w:val="00636AAD"/>
    <w:rsid w:val="006378BB"/>
    <w:rsid w:val="00637BD3"/>
    <w:rsid w:val="00641EE6"/>
    <w:rsid w:val="006439CA"/>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66C"/>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1BD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0DC9"/>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172E"/>
    <w:rsid w:val="0075246E"/>
    <w:rsid w:val="007530A0"/>
    <w:rsid w:val="00754526"/>
    <w:rsid w:val="0075555D"/>
    <w:rsid w:val="00755EAC"/>
    <w:rsid w:val="00761164"/>
    <w:rsid w:val="007642BA"/>
    <w:rsid w:val="00770E07"/>
    <w:rsid w:val="00771B80"/>
    <w:rsid w:val="00772048"/>
    <w:rsid w:val="00773878"/>
    <w:rsid w:val="00773DC6"/>
    <w:rsid w:val="007743A9"/>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4034"/>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1652"/>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5FBD"/>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0BC4"/>
    <w:rsid w:val="008F2CA7"/>
    <w:rsid w:val="008F6D39"/>
    <w:rsid w:val="00902012"/>
    <w:rsid w:val="009024C2"/>
    <w:rsid w:val="00903C60"/>
    <w:rsid w:val="00910FBF"/>
    <w:rsid w:val="00912E30"/>
    <w:rsid w:val="009130EC"/>
    <w:rsid w:val="00913638"/>
    <w:rsid w:val="00920741"/>
    <w:rsid w:val="00924304"/>
    <w:rsid w:val="00925DE2"/>
    <w:rsid w:val="009270F3"/>
    <w:rsid w:val="00932A01"/>
    <w:rsid w:val="00932BA0"/>
    <w:rsid w:val="009332CB"/>
    <w:rsid w:val="0093402B"/>
    <w:rsid w:val="009407DF"/>
    <w:rsid w:val="00940FD5"/>
    <w:rsid w:val="009418F4"/>
    <w:rsid w:val="00943698"/>
    <w:rsid w:val="00944C89"/>
    <w:rsid w:val="009462A9"/>
    <w:rsid w:val="009471BE"/>
    <w:rsid w:val="00947FB1"/>
    <w:rsid w:val="00950BCD"/>
    <w:rsid w:val="0095149E"/>
    <w:rsid w:val="00951507"/>
    <w:rsid w:val="00951A0E"/>
    <w:rsid w:val="00951B79"/>
    <w:rsid w:val="00951C8E"/>
    <w:rsid w:val="0095351D"/>
    <w:rsid w:val="00956EA0"/>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829"/>
    <w:rsid w:val="00A409A7"/>
    <w:rsid w:val="00A44E4A"/>
    <w:rsid w:val="00A45511"/>
    <w:rsid w:val="00A45E7F"/>
    <w:rsid w:val="00A46195"/>
    <w:rsid w:val="00A502CD"/>
    <w:rsid w:val="00A5050D"/>
    <w:rsid w:val="00A518FE"/>
    <w:rsid w:val="00A51D09"/>
    <w:rsid w:val="00A53362"/>
    <w:rsid w:val="00A561F7"/>
    <w:rsid w:val="00A5620A"/>
    <w:rsid w:val="00A57099"/>
    <w:rsid w:val="00A577F4"/>
    <w:rsid w:val="00A57D69"/>
    <w:rsid w:val="00A608C5"/>
    <w:rsid w:val="00A630FF"/>
    <w:rsid w:val="00A634C2"/>
    <w:rsid w:val="00A64FE3"/>
    <w:rsid w:val="00A67F60"/>
    <w:rsid w:val="00A71479"/>
    <w:rsid w:val="00A7242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18B9"/>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3072F"/>
    <w:rsid w:val="00B30A6C"/>
    <w:rsid w:val="00B3107C"/>
    <w:rsid w:val="00B339F7"/>
    <w:rsid w:val="00B36E12"/>
    <w:rsid w:val="00B3724E"/>
    <w:rsid w:val="00B40771"/>
    <w:rsid w:val="00B40C10"/>
    <w:rsid w:val="00B40C7E"/>
    <w:rsid w:val="00B414C8"/>
    <w:rsid w:val="00B4170E"/>
    <w:rsid w:val="00B42CD4"/>
    <w:rsid w:val="00B43A28"/>
    <w:rsid w:val="00B4517E"/>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4BEB"/>
    <w:rsid w:val="00BA6105"/>
    <w:rsid w:val="00BB0481"/>
    <w:rsid w:val="00BB17CE"/>
    <w:rsid w:val="00BB1EC0"/>
    <w:rsid w:val="00BB4D42"/>
    <w:rsid w:val="00BB4EA2"/>
    <w:rsid w:val="00BB6CC2"/>
    <w:rsid w:val="00BC01E9"/>
    <w:rsid w:val="00BC05E7"/>
    <w:rsid w:val="00BC31B0"/>
    <w:rsid w:val="00BC3FC1"/>
    <w:rsid w:val="00BC45E1"/>
    <w:rsid w:val="00BC7104"/>
    <w:rsid w:val="00BC7ACD"/>
    <w:rsid w:val="00BD0FE7"/>
    <w:rsid w:val="00BD2BC9"/>
    <w:rsid w:val="00BD3AFF"/>
    <w:rsid w:val="00BF1DA5"/>
    <w:rsid w:val="00BF21E1"/>
    <w:rsid w:val="00C00121"/>
    <w:rsid w:val="00C00EB4"/>
    <w:rsid w:val="00C02C34"/>
    <w:rsid w:val="00C02DE2"/>
    <w:rsid w:val="00C06F9E"/>
    <w:rsid w:val="00C07CED"/>
    <w:rsid w:val="00C124C8"/>
    <w:rsid w:val="00C1466C"/>
    <w:rsid w:val="00C1514A"/>
    <w:rsid w:val="00C1518E"/>
    <w:rsid w:val="00C21E51"/>
    <w:rsid w:val="00C23622"/>
    <w:rsid w:val="00C23BA7"/>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04AB"/>
    <w:rsid w:val="00C638EC"/>
    <w:rsid w:val="00C658CC"/>
    <w:rsid w:val="00C70AB4"/>
    <w:rsid w:val="00C70F6C"/>
    <w:rsid w:val="00C7189B"/>
    <w:rsid w:val="00C727B1"/>
    <w:rsid w:val="00C731CA"/>
    <w:rsid w:val="00C75A26"/>
    <w:rsid w:val="00C84B13"/>
    <w:rsid w:val="00C8587D"/>
    <w:rsid w:val="00C86AC5"/>
    <w:rsid w:val="00C87210"/>
    <w:rsid w:val="00C87865"/>
    <w:rsid w:val="00C9258B"/>
    <w:rsid w:val="00C92934"/>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524"/>
    <w:rsid w:val="00CF4F24"/>
    <w:rsid w:val="00D00A03"/>
    <w:rsid w:val="00D03037"/>
    <w:rsid w:val="00D0553A"/>
    <w:rsid w:val="00D05D6B"/>
    <w:rsid w:val="00D065AE"/>
    <w:rsid w:val="00D10F92"/>
    <w:rsid w:val="00D11037"/>
    <w:rsid w:val="00D15157"/>
    <w:rsid w:val="00D1649F"/>
    <w:rsid w:val="00D167E5"/>
    <w:rsid w:val="00D21019"/>
    <w:rsid w:val="00D227B2"/>
    <w:rsid w:val="00D228EB"/>
    <w:rsid w:val="00D23E27"/>
    <w:rsid w:val="00D26DDF"/>
    <w:rsid w:val="00D31F0B"/>
    <w:rsid w:val="00D33A35"/>
    <w:rsid w:val="00D35049"/>
    <w:rsid w:val="00D409E1"/>
    <w:rsid w:val="00D41B62"/>
    <w:rsid w:val="00D44821"/>
    <w:rsid w:val="00D461B1"/>
    <w:rsid w:val="00D5147A"/>
    <w:rsid w:val="00D54C29"/>
    <w:rsid w:val="00D56164"/>
    <w:rsid w:val="00D60BC1"/>
    <w:rsid w:val="00D61CA7"/>
    <w:rsid w:val="00D6372E"/>
    <w:rsid w:val="00D67B74"/>
    <w:rsid w:val="00D70768"/>
    <w:rsid w:val="00D70CA0"/>
    <w:rsid w:val="00D717AC"/>
    <w:rsid w:val="00D74DC7"/>
    <w:rsid w:val="00D77D7D"/>
    <w:rsid w:val="00D800E3"/>
    <w:rsid w:val="00D8091D"/>
    <w:rsid w:val="00D80F3D"/>
    <w:rsid w:val="00D82C1F"/>
    <w:rsid w:val="00D8313B"/>
    <w:rsid w:val="00D8367D"/>
    <w:rsid w:val="00D85124"/>
    <w:rsid w:val="00D86D89"/>
    <w:rsid w:val="00D87AE5"/>
    <w:rsid w:val="00D87CA6"/>
    <w:rsid w:val="00D90604"/>
    <w:rsid w:val="00D90CE2"/>
    <w:rsid w:val="00D90F4C"/>
    <w:rsid w:val="00D932CA"/>
    <w:rsid w:val="00D95770"/>
    <w:rsid w:val="00DA03F5"/>
    <w:rsid w:val="00DA3386"/>
    <w:rsid w:val="00DA3C6B"/>
    <w:rsid w:val="00DA5188"/>
    <w:rsid w:val="00DA70EB"/>
    <w:rsid w:val="00DB2AD7"/>
    <w:rsid w:val="00DB4C7C"/>
    <w:rsid w:val="00DB723C"/>
    <w:rsid w:val="00DB748A"/>
    <w:rsid w:val="00DC1CA1"/>
    <w:rsid w:val="00DC2987"/>
    <w:rsid w:val="00DC2FFD"/>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0E01"/>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C87"/>
    <w:rsid w:val="00EB2412"/>
    <w:rsid w:val="00EB2492"/>
    <w:rsid w:val="00EB3AA0"/>
    <w:rsid w:val="00EB3D1C"/>
    <w:rsid w:val="00EB4C15"/>
    <w:rsid w:val="00EC0745"/>
    <w:rsid w:val="00EC2221"/>
    <w:rsid w:val="00EC2484"/>
    <w:rsid w:val="00EC2D14"/>
    <w:rsid w:val="00EC384C"/>
    <w:rsid w:val="00EC43BC"/>
    <w:rsid w:val="00EC5BB8"/>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4B24"/>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0B3"/>
    <w:rsid w:val="00F6477D"/>
    <w:rsid w:val="00F66293"/>
    <w:rsid w:val="00F66967"/>
    <w:rsid w:val="00F66D61"/>
    <w:rsid w:val="00F67F31"/>
    <w:rsid w:val="00F71411"/>
    <w:rsid w:val="00F75216"/>
    <w:rsid w:val="00F847FE"/>
    <w:rsid w:val="00F849D7"/>
    <w:rsid w:val="00F85FCF"/>
    <w:rsid w:val="00F8646D"/>
    <w:rsid w:val="00F86489"/>
    <w:rsid w:val="00F87042"/>
    <w:rsid w:val="00F8732C"/>
    <w:rsid w:val="00F874B4"/>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A6236A"/>
    <w:rsid w:val="053F5432"/>
    <w:rsid w:val="05FE030D"/>
    <w:rsid w:val="064E7C45"/>
    <w:rsid w:val="0A1E34A8"/>
    <w:rsid w:val="0A9C03E7"/>
    <w:rsid w:val="0AED524D"/>
    <w:rsid w:val="0B391354"/>
    <w:rsid w:val="0C5E2FEB"/>
    <w:rsid w:val="0CAE7D79"/>
    <w:rsid w:val="0EB7104C"/>
    <w:rsid w:val="0F492F98"/>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F54341"/>
    <w:rsid w:val="2C2E4C48"/>
    <w:rsid w:val="2D5F028F"/>
    <w:rsid w:val="2DB43C8B"/>
    <w:rsid w:val="2F45482D"/>
    <w:rsid w:val="2F477084"/>
    <w:rsid w:val="305F0D15"/>
    <w:rsid w:val="307D673F"/>
    <w:rsid w:val="32B20743"/>
    <w:rsid w:val="32E31462"/>
    <w:rsid w:val="33082B47"/>
    <w:rsid w:val="35306958"/>
    <w:rsid w:val="365D5F39"/>
    <w:rsid w:val="36F74C73"/>
    <w:rsid w:val="3810140A"/>
    <w:rsid w:val="38C23F0F"/>
    <w:rsid w:val="391E6950"/>
    <w:rsid w:val="3A1A525E"/>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B03565"/>
    <w:rsid w:val="4D005CCE"/>
    <w:rsid w:val="4DA15D4A"/>
    <w:rsid w:val="4DE45808"/>
    <w:rsid w:val="4E9448CD"/>
    <w:rsid w:val="4EE821A8"/>
    <w:rsid w:val="505F0174"/>
    <w:rsid w:val="50A050A3"/>
    <w:rsid w:val="51352836"/>
    <w:rsid w:val="514F7916"/>
    <w:rsid w:val="51A13899"/>
    <w:rsid w:val="53B81C84"/>
    <w:rsid w:val="544C0545"/>
    <w:rsid w:val="55684A64"/>
    <w:rsid w:val="57E6793B"/>
    <w:rsid w:val="58A31F4C"/>
    <w:rsid w:val="59703118"/>
    <w:rsid w:val="59E11658"/>
    <w:rsid w:val="5C1717D9"/>
    <w:rsid w:val="5C380808"/>
    <w:rsid w:val="5CB139A0"/>
    <w:rsid w:val="5CD938B8"/>
    <w:rsid w:val="5E8E5AC1"/>
    <w:rsid w:val="5EE83EB0"/>
    <w:rsid w:val="5F4A434F"/>
    <w:rsid w:val="60826486"/>
    <w:rsid w:val="614E3A65"/>
    <w:rsid w:val="61BC4DC2"/>
    <w:rsid w:val="632571BF"/>
    <w:rsid w:val="634675E2"/>
    <w:rsid w:val="63F4509F"/>
    <w:rsid w:val="64FE6613"/>
    <w:rsid w:val="662947E2"/>
    <w:rsid w:val="67341FB4"/>
    <w:rsid w:val="685736D4"/>
    <w:rsid w:val="69FB4D8B"/>
    <w:rsid w:val="6D32159C"/>
    <w:rsid w:val="6D351CF7"/>
    <w:rsid w:val="6D432E3F"/>
    <w:rsid w:val="6EB746A7"/>
    <w:rsid w:val="704D75D1"/>
    <w:rsid w:val="7072440C"/>
    <w:rsid w:val="708B3BE3"/>
    <w:rsid w:val="7092622D"/>
    <w:rsid w:val="713E5FA3"/>
    <w:rsid w:val="72ED2541"/>
    <w:rsid w:val="732D57AE"/>
    <w:rsid w:val="755E1E93"/>
    <w:rsid w:val="75AB4839"/>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DE2"/>
    <w:pPr>
      <w:widowControl w:val="0"/>
      <w:jc w:val="both"/>
    </w:pPr>
    <w:rPr>
      <w:kern w:val="2"/>
      <w:sz w:val="21"/>
      <w:szCs w:val="22"/>
    </w:rPr>
  </w:style>
  <w:style w:type="paragraph" w:styleId="1">
    <w:name w:val="heading 1"/>
    <w:basedOn w:val="a"/>
    <w:next w:val="a"/>
    <w:link w:val="1Char"/>
    <w:qFormat/>
    <w:rsid w:val="00925DE2"/>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925DE2"/>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925DE2"/>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925DE2"/>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925DE2"/>
    <w:pPr>
      <w:ind w:firstLine="425"/>
    </w:pPr>
    <w:rPr>
      <w:rFonts w:ascii="Times New Roman" w:eastAsia="宋体" w:hAnsi="Times New Roman" w:cs="Times New Roman"/>
      <w:szCs w:val="20"/>
    </w:rPr>
  </w:style>
  <w:style w:type="paragraph" w:styleId="a4">
    <w:name w:val="caption"/>
    <w:basedOn w:val="a"/>
    <w:next w:val="a"/>
    <w:qFormat/>
    <w:rsid w:val="00925DE2"/>
    <w:rPr>
      <w:rFonts w:ascii="Arial" w:eastAsia="黑体" w:hAnsi="Arial" w:cs="Arial"/>
      <w:sz w:val="20"/>
      <w:szCs w:val="20"/>
    </w:rPr>
  </w:style>
  <w:style w:type="paragraph" w:styleId="30">
    <w:name w:val="Body Text 3"/>
    <w:basedOn w:val="a"/>
    <w:link w:val="3Char0"/>
    <w:qFormat/>
    <w:rsid w:val="00925DE2"/>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925DE2"/>
    <w:pPr>
      <w:spacing w:after="120"/>
    </w:pPr>
  </w:style>
  <w:style w:type="paragraph" w:styleId="a6">
    <w:name w:val="Body Text Indent"/>
    <w:basedOn w:val="a"/>
    <w:link w:val="Char1"/>
    <w:qFormat/>
    <w:rsid w:val="00925DE2"/>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925DE2"/>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925DE2"/>
    <w:pPr>
      <w:ind w:left="480"/>
      <w:jc w:val="left"/>
    </w:pPr>
    <w:rPr>
      <w:rFonts w:ascii="Times New Roman" w:eastAsia="宋体" w:hAnsi="Times New Roman" w:cs="Times New Roman"/>
      <w:i/>
      <w:iCs/>
      <w:color w:val="0000FF"/>
      <w:sz w:val="20"/>
      <w:szCs w:val="20"/>
    </w:rPr>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0"/>
    <w:qFormat/>
    <w:rsid w:val="00925DE2"/>
    <w:rPr>
      <w:rFonts w:eastAsia="宋体"/>
      <w:sz w:val="24"/>
    </w:rPr>
  </w:style>
  <w:style w:type="paragraph" w:styleId="a8">
    <w:name w:val="Date"/>
    <w:basedOn w:val="a"/>
    <w:next w:val="a"/>
    <w:link w:val="Char2"/>
    <w:uiPriority w:val="99"/>
    <w:unhideWhenUsed/>
    <w:qFormat/>
    <w:rsid w:val="00925DE2"/>
    <w:pPr>
      <w:ind w:leftChars="2500" w:left="100"/>
    </w:pPr>
  </w:style>
  <w:style w:type="paragraph" w:styleId="a9">
    <w:name w:val="Balloon Text"/>
    <w:basedOn w:val="a"/>
    <w:link w:val="Char3"/>
    <w:uiPriority w:val="99"/>
    <w:semiHidden/>
    <w:unhideWhenUsed/>
    <w:qFormat/>
    <w:rsid w:val="00925DE2"/>
    <w:rPr>
      <w:sz w:val="18"/>
      <w:szCs w:val="18"/>
    </w:rPr>
  </w:style>
  <w:style w:type="paragraph" w:styleId="aa">
    <w:name w:val="footer"/>
    <w:basedOn w:val="a"/>
    <w:link w:val="Char4"/>
    <w:uiPriority w:val="99"/>
    <w:unhideWhenUsed/>
    <w:qFormat/>
    <w:rsid w:val="00925DE2"/>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925DE2"/>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925DE2"/>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925D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925DE2"/>
    <w:rPr>
      <w:rFonts w:ascii="Calibri" w:eastAsia="宋体" w:hAnsi="Calibri" w:cs="Times New Roman"/>
      <w:sz w:val="24"/>
      <w:szCs w:val="24"/>
    </w:rPr>
  </w:style>
  <w:style w:type="paragraph" w:styleId="ad">
    <w:name w:val="Body Text First Indent"/>
    <w:basedOn w:val="a5"/>
    <w:link w:val="Char6"/>
    <w:qFormat/>
    <w:rsid w:val="00925DE2"/>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925DE2"/>
    <w:rPr>
      <w:b/>
      <w:bCs/>
    </w:rPr>
  </w:style>
  <w:style w:type="character" w:styleId="af">
    <w:name w:val="FollowedHyperlink"/>
    <w:basedOn w:val="a0"/>
    <w:uiPriority w:val="99"/>
    <w:semiHidden/>
    <w:unhideWhenUsed/>
    <w:qFormat/>
    <w:rsid w:val="00925DE2"/>
    <w:rPr>
      <w:color w:val="800080" w:themeColor="followedHyperlink"/>
      <w:u w:val="single"/>
    </w:rPr>
  </w:style>
  <w:style w:type="character" w:styleId="af0">
    <w:name w:val="Emphasis"/>
    <w:basedOn w:val="a0"/>
    <w:uiPriority w:val="20"/>
    <w:qFormat/>
    <w:rsid w:val="00925DE2"/>
    <w:rPr>
      <w:i/>
      <w:iCs/>
    </w:rPr>
  </w:style>
  <w:style w:type="character" w:styleId="af1">
    <w:name w:val="Hyperlink"/>
    <w:basedOn w:val="a0"/>
    <w:uiPriority w:val="99"/>
    <w:unhideWhenUsed/>
    <w:qFormat/>
    <w:rsid w:val="00925DE2"/>
    <w:rPr>
      <w:color w:val="0000FF"/>
      <w:u w:val="single"/>
    </w:rPr>
  </w:style>
  <w:style w:type="character" w:customStyle="1" w:styleId="1Char">
    <w:name w:val="标题 1 Char"/>
    <w:basedOn w:val="a0"/>
    <w:link w:val="1"/>
    <w:qFormat/>
    <w:rsid w:val="00925DE2"/>
    <w:rPr>
      <w:rFonts w:ascii="Calibri" w:eastAsia="宋体" w:hAnsi="Calibri" w:cs="Times New Roman"/>
      <w:b/>
      <w:bCs/>
      <w:kern w:val="44"/>
      <w:sz w:val="44"/>
      <w:szCs w:val="44"/>
    </w:rPr>
  </w:style>
  <w:style w:type="character" w:customStyle="1" w:styleId="2Char">
    <w:name w:val="标题 2 Char"/>
    <w:basedOn w:val="a0"/>
    <w:link w:val="2"/>
    <w:qFormat/>
    <w:rsid w:val="00925DE2"/>
    <w:rPr>
      <w:rFonts w:ascii="Arial" w:eastAsia="黑体" w:hAnsi="Arial" w:cs="Times New Roman"/>
      <w:b/>
      <w:bCs/>
      <w:sz w:val="32"/>
      <w:szCs w:val="32"/>
    </w:rPr>
  </w:style>
  <w:style w:type="character" w:customStyle="1" w:styleId="3Char">
    <w:name w:val="标题 3 Char"/>
    <w:basedOn w:val="a0"/>
    <w:link w:val="3"/>
    <w:qFormat/>
    <w:rsid w:val="00925DE2"/>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925DE2"/>
    <w:rPr>
      <w:rFonts w:ascii="Arial" w:eastAsia="黑体" w:hAnsi="Arial" w:cs="Times New Roman"/>
      <w:b/>
      <w:bCs/>
      <w:sz w:val="28"/>
      <w:szCs w:val="28"/>
    </w:rPr>
  </w:style>
  <w:style w:type="character" w:customStyle="1" w:styleId="3Char0">
    <w:name w:val="正文文本 3 Char"/>
    <w:basedOn w:val="a0"/>
    <w:link w:val="30"/>
    <w:qFormat/>
    <w:rsid w:val="00925DE2"/>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925DE2"/>
  </w:style>
  <w:style w:type="character" w:customStyle="1" w:styleId="Char0">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7"/>
    <w:qFormat/>
    <w:rsid w:val="00925DE2"/>
    <w:rPr>
      <w:rFonts w:eastAsia="宋体"/>
      <w:sz w:val="24"/>
    </w:rPr>
  </w:style>
  <w:style w:type="character" w:customStyle="1" w:styleId="Char2">
    <w:name w:val="日期 Char"/>
    <w:basedOn w:val="a0"/>
    <w:link w:val="a8"/>
    <w:uiPriority w:val="99"/>
    <w:qFormat/>
    <w:rsid w:val="00925DE2"/>
  </w:style>
  <w:style w:type="character" w:customStyle="1" w:styleId="Char4">
    <w:name w:val="页脚 Char"/>
    <w:basedOn w:val="a0"/>
    <w:link w:val="aa"/>
    <w:uiPriority w:val="99"/>
    <w:qFormat/>
    <w:rsid w:val="00925DE2"/>
    <w:rPr>
      <w:sz w:val="18"/>
      <w:szCs w:val="18"/>
    </w:rPr>
  </w:style>
  <w:style w:type="character" w:customStyle="1" w:styleId="Char5">
    <w:name w:val="页眉 Char"/>
    <w:basedOn w:val="a0"/>
    <w:link w:val="ab"/>
    <w:uiPriority w:val="99"/>
    <w:qFormat/>
    <w:rsid w:val="00925DE2"/>
    <w:rPr>
      <w:sz w:val="18"/>
      <w:szCs w:val="18"/>
    </w:rPr>
  </w:style>
  <w:style w:type="character" w:customStyle="1" w:styleId="HTMLChar">
    <w:name w:val="HTML 预设格式 Char"/>
    <w:basedOn w:val="a0"/>
    <w:link w:val="HTML"/>
    <w:uiPriority w:val="99"/>
    <w:semiHidden/>
    <w:qFormat/>
    <w:rsid w:val="00925DE2"/>
    <w:rPr>
      <w:rFonts w:ascii="宋体" w:eastAsia="宋体" w:hAnsi="宋体" w:cs="宋体"/>
      <w:kern w:val="0"/>
      <w:sz w:val="24"/>
      <w:szCs w:val="24"/>
    </w:rPr>
  </w:style>
  <w:style w:type="character" w:customStyle="1" w:styleId="Char6">
    <w:name w:val="正文首行缩进 Char"/>
    <w:basedOn w:val="Char"/>
    <w:link w:val="ad"/>
    <w:qFormat/>
    <w:rsid w:val="00925DE2"/>
    <w:rPr>
      <w:rFonts w:ascii="宋体" w:eastAsia="宋体" w:hAnsi="Times New Roman" w:cs="Times New Roman"/>
      <w:kern w:val="0"/>
      <w:sz w:val="34"/>
      <w:szCs w:val="20"/>
    </w:rPr>
  </w:style>
  <w:style w:type="character" w:customStyle="1" w:styleId="Char10">
    <w:name w:val="纯文本 Char1"/>
    <w:qFormat/>
    <w:rsid w:val="00925DE2"/>
    <w:rPr>
      <w:rFonts w:eastAsia="宋体"/>
      <w:sz w:val="24"/>
    </w:rPr>
  </w:style>
  <w:style w:type="paragraph" w:customStyle="1" w:styleId="Default">
    <w:name w:val="Default"/>
    <w:qFormat/>
    <w:rsid w:val="00925DE2"/>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925DE2"/>
    <w:pPr>
      <w:ind w:firstLineChars="200" w:firstLine="420"/>
    </w:pPr>
  </w:style>
  <w:style w:type="paragraph" w:styleId="af2">
    <w:name w:val="List Paragraph"/>
    <w:basedOn w:val="a"/>
    <w:uiPriority w:val="99"/>
    <w:unhideWhenUsed/>
    <w:qFormat/>
    <w:rsid w:val="00925DE2"/>
    <w:pPr>
      <w:ind w:firstLineChars="200" w:firstLine="420"/>
    </w:pPr>
  </w:style>
  <w:style w:type="character" w:customStyle="1" w:styleId="CharChar">
    <w:name w:val="正文文本缩进 Char Char"/>
    <w:link w:val="13"/>
    <w:qFormat/>
    <w:rsid w:val="00925DE2"/>
    <w:rPr>
      <w:rFonts w:ascii="宋体"/>
      <w:sz w:val="24"/>
    </w:rPr>
  </w:style>
  <w:style w:type="paragraph" w:customStyle="1" w:styleId="13">
    <w:name w:val="正文文本缩进1"/>
    <w:basedOn w:val="a"/>
    <w:link w:val="CharChar"/>
    <w:qFormat/>
    <w:rsid w:val="00925DE2"/>
    <w:pPr>
      <w:spacing w:line="360" w:lineRule="auto"/>
      <w:ind w:firstLineChars="200" w:firstLine="480"/>
    </w:pPr>
    <w:rPr>
      <w:rFonts w:ascii="宋体"/>
      <w:sz w:val="24"/>
    </w:rPr>
  </w:style>
  <w:style w:type="character" w:customStyle="1" w:styleId="CharChar0">
    <w:name w:val="日期 Char Char"/>
    <w:link w:val="14"/>
    <w:qFormat/>
    <w:rsid w:val="00925DE2"/>
    <w:rPr>
      <w:sz w:val="24"/>
    </w:rPr>
  </w:style>
  <w:style w:type="paragraph" w:customStyle="1" w:styleId="14">
    <w:name w:val="日期1"/>
    <w:basedOn w:val="a"/>
    <w:next w:val="a"/>
    <w:link w:val="CharChar0"/>
    <w:qFormat/>
    <w:rsid w:val="00925DE2"/>
    <w:rPr>
      <w:sz w:val="24"/>
    </w:rPr>
  </w:style>
  <w:style w:type="paragraph" w:customStyle="1" w:styleId="15">
    <w:name w:val="正文缩进1"/>
    <w:basedOn w:val="a"/>
    <w:qFormat/>
    <w:rsid w:val="00925DE2"/>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925DE2"/>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925DE2"/>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925DE2"/>
  </w:style>
  <w:style w:type="paragraph" w:customStyle="1" w:styleId="11212">
    <w:name w:val="样式 标题 1 + 四号 居中 段前: 12 磅 段后: 12 磅 行距: 单倍行距"/>
    <w:basedOn w:val="1"/>
    <w:qFormat/>
    <w:rsid w:val="00925DE2"/>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925DE2"/>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925DE2"/>
    <w:rPr>
      <w:sz w:val="24"/>
    </w:rPr>
  </w:style>
  <w:style w:type="character" w:customStyle="1" w:styleId="Char1">
    <w:name w:val="正文文本缩进 Char1"/>
    <w:basedOn w:val="a0"/>
    <w:link w:val="a6"/>
    <w:uiPriority w:val="99"/>
    <w:semiHidden/>
    <w:qFormat/>
    <w:rsid w:val="00925DE2"/>
    <w:rPr>
      <w:kern w:val="2"/>
      <w:sz w:val="21"/>
      <w:szCs w:val="22"/>
    </w:rPr>
  </w:style>
  <w:style w:type="character" w:customStyle="1" w:styleId="Char3">
    <w:name w:val="批注框文本 Char"/>
    <w:basedOn w:val="a0"/>
    <w:link w:val="a9"/>
    <w:uiPriority w:val="99"/>
    <w:semiHidden/>
    <w:qFormat/>
    <w:rsid w:val="00925DE2"/>
    <w:rPr>
      <w:kern w:val="2"/>
      <w:sz w:val="18"/>
      <w:szCs w:val="18"/>
    </w:rPr>
  </w:style>
</w:styles>
</file>

<file path=word/webSettings.xml><?xml version="1.0" encoding="utf-8"?>
<w:webSettings xmlns:r="http://schemas.openxmlformats.org/officeDocument/2006/relationships" xmlns:w="http://schemas.openxmlformats.org/wordprocessingml/2006/main">
  <w:divs>
    <w:div w:id="828860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styles" Target="styles.xml"/><Relationship Id="rId9" Type="http://schemas.openxmlformats.org/officeDocument/2006/relationships/hyperlink" Target="http://www.creditchina.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20F854-57D4-4056-84D0-CCD277B0F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70</Pages>
  <Words>5089</Words>
  <Characters>29013</Characters>
  <Application>Microsoft Office Word</Application>
  <DocSecurity>0</DocSecurity>
  <Lines>241</Lines>
  <Paragraphs>68</Paragraphs>
  <ScaleCrop>false</ScaleCrop>
  <Company>Sky123.Org</Company>
  <LinksUpToDate>false</LinksUpToDate>
  <CharactersWithSpaces>34034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许昌市公共资源交易中心:黄莹莹</cp:lastModifiedBy>
  <cp:revision>8</cp:revision>
  <cp:lastPrinted>2018-03-20T03:26:00Z</cp:lastPrinted>
  <dcterms:created xsi:type="dcterms:W3CDTF">2019-12-09T01:37:00Z</dcterms:created>
  <dcterms:modified xsi:type="dcterms:W3CDTF">2019-12-13T07:05:00Z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