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A9AC" w14:textId="77777777" w:rsidR="00BA3441" w:rsidRPr="00313762" w:rsidRDefault="00BA3441" w:rsidP="00BA3441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13762">
        <w:rPr>
          <w:rFonts w:ascii="宋体" w:eastAsia="宋体" w:hAnsi="宋体" w:hint="eastAsia"/>
          <w:b/>
          <w:bCs/>
          <w:sz w:val="30"/>
          <w:szCs w:val="30"/>
        </w:rPr>
        <w:t>禹州市中医院“所需病人监护仪等应急医疗设备”采购项目</w:t>
      </w:r>
    </w:p>
    <w:p w14:paraId="4CC52518" w14:textId="77777777" w:rsidR="00BA3441" w:rsidRPr="00313762" w:rsidRDefault="00BA3441" w:rsidP="00BA3441">
      <w:pPr>
        <w:jc w:val="center"/>
        <w:rPr>
          <w:rFonts w:ascii="宋体" w:eastAsia="宋体" w:hAnsi="宋体"/>
          <w:sz w:val="30"/>
          <w:szCs w:val="30"/>
        </w:rPr>
      </w:pPr>
      <w:r w:rsidRPr="00313762">
        <w:rPr>
          <w:rFonts w:ascii="宋体" w:eastAsia="宋体" w:hAnsi="宋体" w:hint="eastAsia"/>
          <w:b/>
          <w:bCs/>
          <w:sz w:val="30"/>
          <w:szCs w:val="30"/>
        </w:rPr>
        <w:t>标前公示</w:t>
      </w:r>
    </w:p>
    <w:p w14:paraId="422CDC11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4E03438E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</w:t>
      </w:r>
      <w:r>
        <w:rPr>
          <w:rFonts w:ascii="宋体" w:eastAsia="宋体" w:hAnsi="宋体" w:hint="eastAsia"/>
          <w:sz w:val="24"/>
          <w:szCs w:val="24"/>
        </w:rPr>
        <w:t>禹州市中医院“所需病人监护仪等应急医疗设备”采购项目</w:t>
      </w:r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6E436E15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一、征求意见范围：</w:t>
      </w:r>
    </w:p>
    <w:p w14:paraId="2BE3111E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41147E8B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4A4781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344961C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7E386CD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二、征求意见的回复：</w:t>
      </w:r>
    </w:p>
    <w:p w14:paraId="55B3C593" w14:textId="3612995F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投标商如对本项目招标文件有异议，请于2019年</w:t>
      </w:r>
      <w:r>
        <w:rPr>
          <w:rFonts w:ascii="宋体" w:eastAsia="宋体" w:hAnsi="宋体"/>
          <w:sz w:val="24"/>
          <w:szCs w:val="24"/>
        </w:rPr>
        <w:t>12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72205C">
        <w:rPr>
          <w:rFonts w:ascii="宋体" w:eastAsia="宋体" w:hAnsi="宋体"/>
          <w:sz w:val="24"/>
          <w:szCs w:val="24"/>
        </w:rPr>
        <w:t>10</w:t>
      </w:r>
      <w:r w:rsidRPr="00D0131B">
        <w:rPr>
          <w:rFonts w:ascii="宋体" w:eastAsia="宋体" w:hAnsi="宋体" w:hint="eastAsia"/>
          <w:sz w:val="24"/>
          <w:szCs w:val="24"/>
        </w:rPr>
        <w:t>日—2019年</w:t>
      </w:r>
      <w:r>
        <w:rPr>
          <w:rFonts w:ascii="宋体" w:eastAsia="宋体" w:hAnsi="宋体"/>
          <w:sz w:val="24"/>
          <w:szCs w:val="24"/>
        </w:rPr>
        <w:t>12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72205C">
        <w:rPr>
          <w:rFonts w:ascii="宋体" w:eastAsia="宋体" w:hAnsi="宋体"/>
          <w:sz w:val="24"/>
          <w:szCs w:val="24"/>
        </w:rPr>
        <w:t>13</w:t>
      </w:r>
      <w:r w:rsidRPr="00D0131B">
        <w:rPr>
          <w:rFonts w:ascii="宋体" w:eastAsia="宋体" w:hAnsi="宋体" w:hint="eastAsia"/>
          <w:sz w:val="24"/>
          <w:szCs w:val="24"/>
        </w:rPr>
        <w:t>日下午17：00时前将书面材料密封后送至</w:t>
      </w:r>
      <w:r>
        <w:rPr>
          <w:rFonts w:ascii="宋体" w:eastAsia="宋体" w:hAnsi="宋体" w:hint="eastAsia"/>
          <w:sz w:val="24"/>
          <w:szCs w:val="24"/>
        </w:rPr>
        <w:t>禹州市中医院</w:t>
      </w:r>
      <w:r w:rsidRPr="00D0131B">
        <w:rPr>
          <w:rFonts w:ascii="宋体" w:eastAsia="宋体" w:hAnsi="宋体" w:hint="eastAsia"/>
          <w:sz w:val="24"/>
          <w:szCs w:val="24"/>
        </w:rPr>
        <w:t>（或河南大河招标有限公司），逾期不予受理，公示内容不作为质疑依据，我单位对反馈意见不作答复。</w:t>
      </w:r>
    </w:p>
    <w:p w14:paraId="6CAF7A08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采购人联系电话：</w:t>
      </w:r>
      <w:r>
        <w:rPr>
          <w:rFonts w:ascii="宋体" w:eastAsia="宋体" w:hAnsi="宋体" w:hint="eastAsia"/>
          <w:sz w:val="24"/>
          <w:szCs w:val="24"/>
        </w:rPr>
        <w:t>李</w:t>
      </w:r>
      <w:r w:rsidRPr="00D0131B">
        <w:rPr>
          <w:rFonts w:ascii="宋体" w:eastAsia="宋体" w:hAnsi="宋体" w:hint="eastAsia"/>
          <w:sz w:val="24"/>
          <w:szCs w:val="24"/>
        </w:rPr>
        <w:t xml:space="preserve">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9734CB">
        <w:rPr>
          <w:rFonts w:ascii="宋体" w:eastAsia="宋体" w:hAnsi="宋体" w:hint="eastAsia"/>
          <w:sz w:val="24"/>
          <w:szCs w:val="24"/>
        </w:rPr>
        <w:t>0</w:t>
      </w:r>
      <w:r w:rsidRPr="009734CB">
        <w:rPr>
          <w:rFonts w:ascii="宋体" w:eastAsia="宋体" w:hAnsi="宋体"/>
          <w:sz w:val="24"/>
          <w:szCs w:val="24"/>
        </w:rPr>
        <w:t>374-8178200</w:t>
      </w:r>
    </w:p>
    <w:p w14:paraId="22E978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71CA0A5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三、要求：</w:t>
      </w:r>
    </w:p>
    <w:p w14:paraId="6EFB3BA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372BD79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27FBCEE6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</w:t>
      </w:r>
      <w:r>
        <w:rPr>
          <w:rFonts w:ascii="宋体" w:eastAsia="宋体" w:hAnsi="宋体" w:hint="eastAsia"/>
          <w:sz w:val="24"/>
          <w:szCs w:val="24"/>
        </w:rPr>
        <w:t>禹州市中医院“所需病人监护仪等应急医疗设备”采购项目</w:t>
      </w:r>
      <w:r w:rsidRPr="00D0131B">
        <w:rPr>
          <w:rFonts w:ascii="宋体" w:eastAsia="宋体" w:hAnsi="宋体" w:hint="eastAsia"/>
          <w:sz w:val="24"/>
          <w:szCs w:val="24"/>
        </w:rPr>
        <w:t>招标文件</w:t>
      </w:r>
    </w:p>
    <w:p w14:paraId="023D02C2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799F7E9A" w14:textId="653F1368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2019年</w:t>
      </w:r>
      <w:r>
        <w:rPr>
          <w:rFonts w:ascii="宋体" w:eastAsia="宋体" w:hAnsi="宋体"/>
          <w:sz w:val="24"/>
          <w:szCs w:val="24"/>
        </w:rPr>
        <w:t xml:space="preserve">12 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612503">
        <w:rPr>
          <w:rFonts w:ascii="宋体" w:eastAsia="宋体" w:hAnsi="宋体"/>
          <w:sz w:val="24"/>
          <w:szCs w:val="24"/>
        </w:rPr>
        <w:t>10</w:t>
      </w:r>
      <w:bookmarkStart w:id="0" w:name="_GoBack"/>
      <w:bookmarkEnd w:id="0"/>
      <w:r w:rsidRPr="00D0131B">
        <w:rPr>
          <w:rFonts w:ascii="宋体" w:eastAsia="宋体" w:hAnsi="宋体" w:hint="eastAsia"/>
          <w:sz w:val="24"/>
          <w:szCs w:val="24"/>
        </w:rPr>
        <w:t>日</w:t>
      </w:r>
    </w:p>
    <w:p w14:paraId="31DF9E57" w14:textId="77777777" w:rsidR="001757A7" w:rsidRDefault="001757A7"/>
    <w:sectPr w:rsidR="0017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E705" w14:textId="77777777" w:rsidR="00BA3441" w:rsidRDefault="00BA3441" w:rsidP="00BA3441">
      <w:r>
        <w:separator/>
      </w:r>
    </w:p>
  </w:endnote>
  <w:endnote w:type="continuationSeparator" w:id="0">
    <w:p w14:paraId="2B8EB5F1" w14:textId="77777777" w:rsidR="00BA3441" w:rsidRDefault="00BA3441" w:rsidP="00B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EA1F" w14:textId="77777777" w:rsidR="00BA3441" w:rsidRDefault="00BA3441" w:rsidP="00BA3441">
      <w:r>
        <w:separator/>
      </w:r>
    </w:p>
  </w:footnote>
  <w:footnote w:type="continuationSeparator" w:id="0">
    <w:p w14:paraId="2E09DDFD" w14:textId="77777777" w:rsidR="00BA3441" w:rsidRDefault="00BA3441" w:rsidP="00BA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2"/>
    <w:rsid w:val="001757A7"/>
    <w:rsid w:val="00313762"/>
    <w:rsid w:val="00612503"/>
    <w:rsid w:val="0072205C"/>
    <w:rsid w:val="00BA3441"/>
    <w:rsid w:val="00C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2AD"/>
  <w15:chartTrackingRefBased/>
  <w15:docId w15:val="{97B65E96-3FE2-4D0B-B2C6-742A2ED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6</cp:revision>
  <dcterms:created xsi:type="dcterms:W3CDTF">2019-12-09T09:20:00Z</dcterms:created>
  <dcterms:modified xsi:type="dcterms:W3CDTF">2019-12-10T00:56:00Z</dcterms:modified>
</cp:coreProperties>
</file>