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BC0" w:rsidRPr="00857210" w:rsidRDefault="00615BC0" w:rsidP="00615BC0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8"/>
          <w:szCs w:val="24"/>
        </w:rPr>
      </w:pPr>
      <w:r w:rsidRPr="00857210">
        <w:rPr>
          <w:rFonts w:ascii="宋体" w:hAnsi="宋体" w:hint="eastAsia"/>
          <w:b/>
          <w:bCs/>
          <w:color w:val="000000"/>
          <w:sz w:val="28"/>
          <w:szCs w:val="24"/>
        </w:rPr>
        <w:t>投标分项报价表（货物类项目）</w:t>
      </w:r>
    </w:p>
    <w:p w:rsidR="00615BC0" w:rsidRPr="0078780A" w:rsidRDefault="00615BC0" w:rsidP="00615BC0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615BC0" w:rsidRPr="009814F6" w:rsidRDefault="00615BC0" w:rsidP="00615BC0">
      <w:pPr>
        <w:spacing w:before="50" w:afterLines="50" w:line="360" w:lineRule="auto"/>
        <w:contextualSpacing/>
        <w:rPr>
          <w:rFonts w:ascii="宋体" w:hAnsi="宋体"/>
          <w:color w:val="000000"/>
          <w:sz w:val="24"/>
          <w:szCs w:val="24"/>
        </w:rPr>
      </w:pPr>
      <w:r w:rsidRPr="009814F6">
        <w:rPr>
          <w:rFonts w:ascii="宋体" w:hAnsi="宋体" w:hint="eastAsia"/>
          <w:color w:val="000000"/>
          <w:sz w:val="24"/>
          <w:szCs w:val="21"/>
        </w:rPr>
        <w:t>项</w:t>
      </w:r>
      <w:r w:rsidRPr="009814F6">
        <w:rPr>
          <w:rFonts w:ascii="宋体" w:hAnsi="宋体" w:hint="eastAsia"/>
          <w:color w:val="000000"/>
          <w:sz w:val="24"/>
          <w:szCs w:val="24"/>
        </w:rPr>
        <w:t>目编号：</w:t>
      </w:r>
      <w:r w:rsidRPr="009814F6">
        <w:rPr>
          <w:rFonts w:asciiTheme="minorEastAsia" w:hAnsiTheme="minorEastAsia" w:cs="仿宋_GB2312" w:hint="eastAsia"/>
          <w:color w:val="000000"/>
          <w:sz w:val="24"/>
          <w:szCs w:val="24"/>
          <w:shd w:val="clear" w:color="auto" w:fill="FFFFFF"/>
        </w:rPr>
        <w:t>ZFCG-G2019167号</w:t>
      </w:r>
    </w:p>
    <w:p w:rsidR="00615BC0" w:rsidRPr="009814F6" w:rsidRDefault="00615BC0" w:rsidP="00615BC0">
      <w:pPr>
        <w:autoSpaceDE w:val="0"/>
        <w:autoSpaceDN w:val="0"/>
        <w:adjustRightInd w:val="0"/>
        <w:spacing w:line="360" w:lineRule="auto"/>
        <w:outlineLvl w:val="0"/>
        <w:rPr>
          <w:rFonts w:eastAsia="宋体" w:hAnsi="宋体"/>
          <w:b/>
          <w:snapToGrid w:val="0"/>
          <w:sz w:val="24"/>
          <w:szCs w:val="24"/>
        </w:rPr>
      </w:pPr>
      <w:r w:rsidRPr="009814F6">
        <w:rPr>
          <w:rFonts w:ascii="宋体" w:hAnsi="宋体" w:hint="eastAsia"/>
          <w:color w:val="000000"/>
          <w:sz w:val="24"/>
          <w:szCs w:val="24"/>
        </w:rPr>
        <w:t>项目名称：</w:t>
      </w:r>
      <w:r w:rsidRPr="009814F6">
        <w:rPr>
          <w:rFonts w:asciiTheme="minorEastAsia" w:hAnsiTheme="minorEastAsia" w:cs="仿宋_GB2312" w:hint="eastAsia"/>
          <w:color w:val="000000"/>
          <w:sz w:val="24"/>
          <w:szCs w:val="24"/>
          <w:shd w:val="clear" w:color="auto" w:fill="FFFFFF"/>
        </w:rPr>
        <w:t>物业管理</w:t>
      </w:r>
      <w:r w:rsidRPr="009814F6">
        <w:rPr>
          <w:rFonts w:ascii="宋体" w:hAnsi="宋体" w:hint="eastAsia"/>
          <w:color w:val="000000"/>
          <w:sz w:val="24"/>
          <w:szCs w:val="24"/>
        </w:rPr>
        <w:t xml:space="preserve">   </w:t>
      </w:r>
    </w:p>
    <w:tbl>
      <w:tblPr>
        <w:tblW w:w="9400" w:type="dxa"/>
        <w:tblLayout w:type="fixed"/>
        <w:tblLook w:val="0000"/>
      </w:tblPr>
      <w:tblGrid>
        <w:gridCol w:w="675"/>
        <w:gridCol w:w="1134"/>
        <w:gridCol w:w="1276"/>
        <w:gridCol w:w="992"/>
        <w:gridCol w:w="1134"/>
        <w:gridCol w:w="851"/>
        <w:gridCol w:w="1066"/>
        <w:gridCol w:w="1080"/>
        <w:gridCol w:w="1192"/>
      </w:tblGrid>
      <w:tr w:rsidR="00615BC0" w:rsidRPr="009538FC" w:rsidTr="00725B1C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9538FC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9538FC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9538FC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9538FC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技术</w:t>
            </w:r>
          </w:p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9538FC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9538FC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</w:t>
            </w:r>
            <w:r w:rsidRPr="009538FC">
              <w:rPr>
                <w:rFonts w:asciiTheme="minorEastAsia" w:hAnsiTheme="minorEastAsia" w:cs="宋体"/>
                <w:b/>
                <w:szCs w:val="21"/>
                <w:lang w:val="zh-CN"/>
              </w:rPr>
              <w:t xml:space="preserve"> </w:t>
            </w:r>
            <w:r w:rsidRPr="009538FC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位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9538FC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数</w:t>
            </w:r>
            <w:r w:rsidRPr="009538FC">
              <w:rPr>
                <w:rFonts w:asciiTheme="minorEastAsia" w:hAnsiTheme="minorEastAsia" w:cs="宋体"/>
                <w:b/>
                <w:szCs w:val="21"/>
                <w:lang w:val="zh-CN"/>
              </w:rPr>
              <w:t xml:space="preserve"> </w:t>
            </w:r>
            <w:r w:rsidRPr="009538FC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量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9538FC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9538FC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9538FC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产地及</w:t>
            </w:r>
          </w:p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9538FC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615BC0" w:rsidRPr="009538FC" w:rsidTr="00725B1C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人员费用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项目主管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元</w:t>
            </w:r>
            <w:r w:rsidRPr="009538FC">
              <w:rPr>
                <w:rFonts w:asciiTheme="minorEastAsia" w:hAnsiTheme="minorEastAsia" w:hint="eastAsia"/>
                <w:szCs w:val="21"/>
              </w:rPr>
              <w:t>/人/月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3200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38400元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5BC0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产地</w:t>
            </w:r>
            <w:r>
              <w:rPr>
                <w:rFonts w:asciiTheme="minorEastAsia" w:hAnsiTheme="minorEastAsia" w:hint="eastAsia"/>
                <w:szCs w:val="21"/>
              </w:rPr>
              <w:t>：</w:t>
            </w:r>
            <w:r>
              <w:rPr>
                <w:rFonts w:asciiTheme="minorEastAsia" w:hAnsiTheme="minorEastAsia"/>
                <w:szCs w:val="21"/>
              </w:rPr>
              <w:t>许昌市</w:t>
            </w:r>
          </w:p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厂家：许昌市怡兴物业管理有限公司</w:t>
            </w:r>
          </w:p>
        </w:tc>
      </w:tr>
      <w:tr w:rsidR="00615BC0" w:rsidRPr="009538FC" w:rsidTr="00725B1C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人员费用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消防操作员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元</w:t>
            </w:r>
            <w:r w:rsidRPr="009538FC">
              <w:rPr>
                <w:rFonts w:asciiTheme="minorEastAsia" w:hAnsiTheme="minorEastAsia" w:hint="eastAsia"/>
                <w:szCs w:val="21"/>
              </w:rPr>
              <w:t>/人/月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2500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90000元</w:t>
            </w:r>
          </w:p>
        </w:tc>
        <w:tc>
          <w:tcPr>
            <w:tcW w:w="11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615BC0" w:rsidRPr="009538FC" w:rsidTr="00725B1C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人员费用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保安员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元</w:t>
            </w:r>
            <w:r w:rsidRPr="009538FC">
              <w:rPr>
                <w:rFonts w:asciiTheme="minorEastAsia" w:hAnsiTheme="minorEastAsia" w:hint="eastAsia"/>
                <w:szCs w:val="21"/>
              </w:rPr>
              <w:t>/人/月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2400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86400元</w:t>
            </w:r>
          </w:p>
        </w:tc>
        <w:tc>
          <w:tcPr>
            <w:tcW w:w="11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615BC0" w:rsidRPr="009538FC" w:rsidTr="00725B1C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人员费用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保洁员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元</w:t>
            </w:r>
            <w:r w:rsidRPr="009538FC">
              <w:rPr>
                <w:rFonts w:asciiTheme="minorEastAsia" w:hAnsiTheme="minorEastAsia" w:hint="eastAsia"/>
                <w:szCs w:val="21"/>
              </w:rPr>
              <w:t>/人/月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2200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105600元</w:t>
            </w:r>
          </w:p>
        </w:tc>
        <w:tc>
          <w:tcPr>
            <w:tcW w:w="11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615BC0" w:rsidRPr="009538FC" w:rsidTr="00725B1C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人员费用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维修员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元</w:t>
            </w:r>
            <w:r w:rsidRPr="009538FC">
              <w:rPr>
                <w:rFonts w:asciiTheme="minorEastAsia" w:hAnsiTheme="minorEastAsia" w:hint="eastAsia"/>
                <w:szCs w:val="21"/>
              </w:rPr>
              <w:t>/人/月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3000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36000元</w:t>
            </w:r>
          </w:p>
        </w:tc>
        <w:tc>
          <w:tcPr>
            <w:tcW w:w="11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615BC0" w:rsidRPr="009538FC" w:rsidTr="00725B1C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物料费用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保安装备</w:t>
            </w:r>
            <w:r w:rsidRPr="009538FC">
              <w:rPr>
                <w:rFonts w:asciiTheme="minorEastAsia" w:hAnsiTheme="minorEastAsia" w:hint="eastAsia"/>
                <w:szCs w:val="21"/>
              </w:rPr>
              <w:t>、</w:t>
            </w:r>
            <w:r w:rsidRPr="009538FC">
              <w:rPr>
                <w:rFonts w:asciiTheme="minorEastAsia" w:hAnsiTheme="minorEastAsia"/>
                <w:szCs w:val="21"/>
              </w:rPr>
              <w:t>保洁易耗品</w:t>
            </w:r>
          </w:p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维修工具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元</w:t>
            </w:r>
            <w:r w:rsidRPr="009538FC">
              <w:rPr>
                <w:rFonts w:asciiTheme="minorEastAsia" w:hAnsiTheme="minorEastAsia" w:hint="eastAsia"/>
                <w:szCs w:val="21"/>
              </w:rPr>
              <w:t>/月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500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6000元</w:t>
            </w:r>
          </w:p>
        </w:tc>
        <w:tc>
          <w:tcPr>
            <w:tcW w:w="11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615BC0" w:rsidRPr="009538FC" w:rsidTr="00725B1C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公司利润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以上费用之和的3%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/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10872元</w:t>
            </w:r>
          </w:p>
        </w:tc>
        <w:tc>
          <w:tcPr>
            <w:tcW w:w="11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615BC0" w:rsidRPr="009538FC" w:rsidTr="00725B1C">
        <w:trPr>
          <w:trHeight w:val="8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公司税金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以上费用之和的6%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/>
                <w:szCs w:val="21"/>
              </w:rPr>
              <w:t>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/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hint="eastAsia"/>
                <w:szCs w:val="21"/>
              </w:rPr>
              <w:t>22396元</w:t>
            </w:r>
          </w:p>
        </w:tc>
        <w:tc>
          <w:tcPr>
            <w:tcW w:w="11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615BC0" w:rsidRPr="009538FC" w:rsidTr="00725B1C">
        <w:trPr>
          <w:trHeight w:val="851"/>
        </w:trPr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cs="宋体" w:hint="eastAsia"/>
                <w:szCs w:val="21"/>
                <w:lang w:val="zh-CN"/>
              </w:rPr>
              <w:t>合</w:t>
            </w:r>
            <w:r w:rsidRPr="009538FC">
              <w:rPr>
                <w:rFonts w:asciiTheme="minorEastAsia" w:hAnsiTheme="minorEastAsia"/>
                <w:szCs w:val="21"/>
              </w:rPr>
              <w:t xml:space="preserve">  </w:t>
            </w:r>
            <w:r w:rsidRPr="009538FC">
              <w:rPr>
                <w:rFonts w:asciiTheme="minorEastAsia" w:hAnsiTheme="minorEastAsia" w:cs="宋体" w:hint="eastAsia"/>
                <w:szCs w:val="21"/>
                <w:lang w:val="zh-CN"/>
              </w:rPr>
              <w:t>计</w:t>
            </w:r>
          </w:p>
        </w:tc>
        <w:tc>
          <w:tcPr>
            <w:tcW w:w="75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Theme="minorEastAsia" w:hAnsiTheme="minorEastAsia"/>
                <w:szCs w:val="21"/>
              </w:rPr>
            </w:pPr>
            <w:r w:rsidRPr="009538FC">
              <w:rPr>
                <w:rFonts w:asciiTheme="minorEastAsia" w:hAnsiTheme="minorEastAsia" w:cs="宋体" w:hint="eastAsia"/>
                <w:szCs w:val="21"/>
                <w:lang w:val="zh-CN"/>
              </w:rPr>
              <w:t>大写：叁拾玖万伍仟陆佰陆拾捌元整</w:t>
            </w:r>
          </w:p>
          <w:p w:rsidR="00615BC0" w:rsidRPr="009538FC" w:rsidRDefault="00615BC0" w:rsidP="00725B1C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Theme="minorEastAsia" w:hAnsiTheme="minorEastAsia" w:cs="宋体"/>
                <w:szCs w:val="21"/>
                <w:lang w:val="zh-CN"/>
              </w:rPr>
            </w:pPr>
            <w:r w:rsidRPr="009538FC">
              <w:rPr>
                <w:rFonts w:asciiTheme="minorEastAsia" w:hAnsiTheme="minorEastAsia" w:cs="宋体" w:hint="eastAsia"/>
                <w:szCs w:val="21"/>
                <w:lang w:val="zh-CN"/>
              </w:rPr>
              <w:t>小写：395668元</w:t>
            </w:r>
          </w:p>
        </w:tc>
      </w:tr>
    </w:tbl>
    <w:p w:rsidR="00615BC0" w:rsidRDefault="00615BC0" w:rsidP="00615BC0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</w:p>
    <w:p w:rsidR="00615BC0" w:rsidRPr="009538FC" w:rsidRDefault="00615BC0" w:rsidP="00615BC0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9538FC">
        <w:rPr>
          <w:rFonts w:ascii="宋体" w:hAnsi="宋体" w:cs="宋体" w:hint="eastAsia"/>
          <w:sz w:val="24"/>
          <w:szCs w:val="24"/>
        </w:rPr>
        <w:t>投标人名称（并加盖公章）：</w:t>
      </w:r>
      <w:r w:rsidRPr="009538FC">
        <w:rPr>
          <w:rFonts w:ascii="宋体" w:hAnsi="宋体" w:cs="宋体" w:hint="eastAsia"/>
          <w:sz w:val="24"/>
          <w:szCs w:val="24"/>
          <w:u w:val="single"/>
        </w:rPr>
        <w:t xml:space="preserve">    </w:t>
      </w:r>
      <w:r w:rsidRPr="009538FC">
        <w:rPr>
          <w:rFonts w:asciiTheme="minorEastAsia" w:hAnsiTheme="minorEastAsia" w:cs="宋体" w:hint="eastAsia"/>
          <w:sz w:val="24"/>
          <w:szCs w:val="24"/>
          <w:u w:val="single"/>
        </w:rPr>
        <w:t>许昌市</w:t>
      </w:r>
      <w:r w:rsidRPr="009538FC">
        <w:rPr>
          <w:rFonts w:ascii="宋体" w:hAnsi="宋体" w:cs="宋体" w:hint="eastAsia"/>
          <w:sz w:val="24"/>
          <w:szCs w:val="24"/>
          <w:u w:val="single"/>
        </w:rPr>
        <w:t xml:space="preserve">怡兴物业管理有限公司    </w:t>
      </w:r>
    </w:p>
    <w:p w:rsidR="00F12833" w:rsidRDefault="00F12833"/>
    <w:sectPr w:rsidR="00F128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833" w:rsidRDefault="00F12833" w:rsidP="00615BC0">
      <w:r>
        <w:separator/>
      </w:r>
    </w:p>
  </w:endnote>
  <w:endnote w:type="continuationSeparator" w:id="1">
    <w:p w:rsidR="00F12833" w:rsidRDefault="00F12833" w:rsidP="00615B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833" w:rsidRDefault="00F12833" w:rsidP="00615BC0">
      <w:r>
        <w:separator/>
      </w:r>
    </w:p>
  </w:footnote>
  <w:footnote w:type="continuationSeparator" w:id="1">
    <w:p w:rsidR="00F12833" w:rsidRDefault="00F12833" w:rsidP="00615B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5BC0"/>
    <w:rsid w:val="00615BC0"/>
    <w:rsid w:val="00F12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5B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5B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5B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5B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8617639069666</dc:creator>
  <cp:keywords/>
  <dc:description/>
  <cp:lastModifiedBy>8617639069666</cp:lastModifiedBy>
  <cp:revision>2</cp:revision>
  <dcterms:created xsi:type="dcterms:W3CDTF">2019-12-10T01:55:00Z</dcterms:created>
  <dcterms:modified xsi:type="dcterms:W3CDTF">2019-12-10T01:56:00Z</dcterms:modified>
</cp:coreProperties>
</file>