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23" w:rsidRDefault="00872623" w:rsidP="00872623">
      <w:pPr>
        <w:rPr>
          <w:rFonts w:asciiTheme="majorEastAsia" w:eastAsiaTheme="majorEastAsia" w:hAnsiTheme="majorEastAsia" w:cstheme="majorEastAsia"/>
          <w:b/>
          <w:bCs/>
          <w:color w:val="000000"/>
          <w:sz w:val="44"/>
          <w:szCs w:val="44"/>
        </w:rPr>
      </w:pPr>
    </w:p>
    <w:p w:rsidR="00637BD3" w:rsidRPr="00D3703B" w:rsidRDefault="00D3703B" w:rsidP="00872623">
      <w:pPr>
        <w:jc w:val="center"/>
        <w:rPr>
          <w:rFonts w:asciiTheme="majorEastAsia" w:eastAsiaTheme="majorEastAsia" w:hAnsiTheme="majorEastAsia" w:cstheme="majorEastAsia"/>
          <w:b/>
          <w:bCs/>
          <w:color w:val="000000"/>
          <w:sz w:val="52"/>
          <w:szCs w:val="52"/>
        </w:rPr>
      </w:pPr>
      <w:r w:rsidRPr="00D3703B">
        <w:rPr>
          <w:rFonts w:asciiTheme="majorEastAsia" w:eastAsiaTheme="majorEastAsia" w:hAnsiTheme="majorEastAsia" w:cstheme="majorEastAsia" w:hint="eastAsia"/>
          <w:b/>
          <w:bCs/>
          <w:sz w:val="52"/>
          <w:szCs w:val="52"/>
          <w:shd w:val="clear" w:color="auto" w:fill="FFFFFF"/>
        </w:rPr>
        <w:t>襄城县首山观景道路两侧山体整治及种植连翘项目</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2F0120" w:rsidRDefault="002F0120">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B86B0C" w:rsidRDefault="00B86B0C">
      <w:pPr>
        <w:rPr>
          <w:rFonts w:ascii="微软简隶书" w:eastAsia="微软简隶书"/>
        </w:rPr>
      </w:pPr>
    </w:p>
    <w:p w:rsidR="00B86B0C" w:rsidRDefault="00B86B0C">
      <w:pPr>
        <w:rPr>
          <w:rFonts w:ascii="微软简隶书" w:eastAsia="微软简隶书"/>
        </w:rPr>
      </w:pPr>
    </w:p>
    <w:p w:rsidR="00B86B0C" w:rsidRPr="00B86B0C" w:rsidRDefault="00B86B0C">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133EA5">
        <w:rPr>
          <w:rFonts w:asciiTheme="majorEastAsia" w:eastAsiaTheme="majorEastAsia" w:hAnsiTheme="majorEastAsia" w:cstheme="majorEastAsia" w:hint="eastAsia"/>
          <w:b/>
          <w:bCs/>
          <w:sz w:val="36"/>
          <w:szCs w:val="36"/>
        </w:rPr>
        <w:t>7</w:t>
      </w:r>
      <w:r w:rsidR="00D3703B">
        <w:rPr>
          <w:rFonts w:asciiTheme="majorEastAsia" w:eastAsiaTheme="majorEastAsia" w:hAnsiTheme="majorEastAsia" w:cstheme="majorEastAsia" w:hint="eastAsia"/>
          <w:b/>
          <w:bCs/>
          <w:sz w:val="36"/>
          <w:szCs w:val="36"/>
        </w:rPr>
        <w:t>7</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5B277D" w:rsidRPr="005B277D">
        <w:rPr>
          <w:rFonts w:ascii="宋体" w:eastAsia="宋体" w:hAnsi="宋体" w:cs="仿宋" w:hint="eastAsia"/>
          <w:b/>
          <w:sz w:val="36"/>
          <w:szCs w:val="36"/>
          <w:shd w:val="clear" w:color="auto" w:fill="FFFFFF"/>
        </w:rPr>
        <w:t>襄城县</w:t>
      </w:r>
      <w:r w:rsidR="00D3703B">
        <w:rPr>
          <w:rFonts w:ascii="宋体" w:eastAsia="宋体" w:hAnsi="宋体" w:cs="仿宋" w:hint="eastAsia"/>
          <w:b/>
          <w:sz w:val="36"/>
          <w:szCs w:val="36"/>
          <w:shd w:val="clear" w:color="auto" w:fill="FFFFFF"/>
        </w:rPr>
        <w:t>自然资源局</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rsidP="00416FC2">
      <w:pPr>
        <w:ind w:firstLineChars="550" w:firstLine="1988"/>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5B277D">
        <w:rPr>
          <w:rFonts w:asciiTheme="majorEastAsia" w:eastAsiaTheme="majorEastAsia" w:hAnsiTheme="majorEastAsia" w:cstheme="majorEastAsia" w:hint="eastAsia"/>
          <w:b/>
          <w:bCs/>
          <w:sz w:val="36"/>
          <w:szCs w:val="36"/>
        </w:rPr>
        <w:t>十一</w:t>
      </w:r>
      <w:r>
        <w:rPr>
          <w:rFonts w:asciiTheme="majorEastAsia" w:eastAsiaTheme="majorEastAsia" w:hAnsiTheme="majorEastAsia" w:cstheme="majorEastAsia" w:hint="eastAsia"/>
          <w:b/>
          <w:bCs/>
          <w:sz w:val="36"/>
          <w:szCs w:val="36"/>
        </w:rPr>
        <w:t>月</w:t>
      </w:r>
      <w:r w:rsidR="00416FC2">
        <w:rPr>
          <w:rFonts w:asciiTheme="majorEastAsia" w:eastAsiaTheme="majorEastAsia" w:hAnsiTheme="majorEastAsia" w:cstheme="majorEastAsia" w:hint="eastAsia"/>
          <w:b/>
          <w:bCs/>
          <w:sz w:val="36"/>
          <w:szCs w:val="36"/>
        </w:rPr>
        <w:t>二</w:t>
      </w:r>
      <w:r w:rsidR="005A388F">
        <w:rPr>
          <w:rFonts w:asciiTheme="majorEastAsia" w:eastAsiaTheme="majorEastAsia" w:hAnsiTheme="majorEastAsia" w:cstheme="majorEastAsia" w:hint="eastAsia"/>
          <w:b/>
          <w:bCs/>
          <w:sz w:val="36"/>
          <w:szCs w:val="36"/>
        </w:rPr>
        <w:t>十</w:t>
      </w:r>
      <w:r w:rsidR="00D3703B">
        <w:rPr>
          <w:rFonts w:asciiTheme="majorEastAsia" w:eastAsiaTheme="majorEastAsia" w:hAnsiTheme="majorEastAsia" w:cstheme="majorEastAsia" w:hint="eastAsia"/>
          <w:b/>
          <w:bCs/>
          <w:sz w:val="36"/>
          <w:szCs w:val="36"/>
        </w:rPr>
        <w:t>七</w:t>
      </w:r>
      <w:r>
        <w:rPr>
          <w:rFonts w:asciiTheme="majorEastAsia" w:eastAsiaTheme="majorEastAsia" w:hAnsiTheme="majorEastAsia" w:cstheme="majorEastAsia" w:hint="eastAsia"/>
          <w:b/>
          <w:bCs/>
          <w:sz w:val="36"/>
          <w:szCs w:val="36"/>
        </w:rPr>
        <w:t>日</w:t>
      </w:r>
    </w:p>
    <w:p w:rsidR="00637BD3" w:rsidRDefault="00637BD3">
      <w:pPr>
        <w:widowControl/>
        <w:jc w:val="left"/>
        <w:rPr>
          <w:rFonts w:asciiTheme="minorEastAsia" w:hAnsiTheme="minorEastAsia" w:cs="黑体"/>
          <w:b/>
          <w:bCs/>
          <w:sz w:val="44"/>
          <w:szCs w:val="44"/>
          <w:lang w:val="zh-CN"/>
        </w:rPr>
      </w:pPr>
    </w:p>
    <w:p w:rsidR="007C137D" w:rsidRDefault="007C137D" w:rsidP="007C137D">
      <w:pPr>
        <w:autoSpaceDE w:val="0"/>
        <w:autoSpaceDN w:val="0"/>
        <w:adjustRightInd w:val="0"/>
        <w:spacing w:line="700" w:lineRule="exact"/>
        <w:ind w:firstLineChars="750" w:firstLine="3313"/>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7C137D" w:rsidRDefault="007C137D" w:rsidP="007C137D">
      <w:pPr>
        <w:rPr>
          <w:sz w:val="32"/>
          <w:szCs w:val="32"/>
        </w:rPr>
      </w:pPr>
    </w:p>
    <w:p w:rsidR="007C137D" w:rsidRDefault="007C137D" w:rsidP="007C137D">
      <w:pPr>
        <w:spacing w:line="360" w:lineRule="auto"/>
        <w:jc w:val="left"/>
        <w:rPr>
          <w:rFonts w:asciiTheme="majorEastAsia" w:eastAsiaTheme="majorEastAsia" w:hAnsiTheme="majorEastAsia" w:cstheme="majorEastAsia"/>
          <w:b/>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7C137D"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第二章 项目需求</w:t>
      </w:r>
    </w:p>
    <w:p w:rsidR="007C137D"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7C137D" w:rsidRPr="00CD342B"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第四章 供应商须知</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7C137D"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7C137D" w:rsidRDefault="007C137D" w:rsidP="007C137D">
      <w:pPr>
        <w:spacing w:line="360" w:lineRule="auto"/>
        <w:jc w:val="left"/>
        <w:rPr>
          <w:rFonts w:asciiTheme="majorEastAsia" w:eastAsiaTheme="majorEastAsia" w:hAnsiTheme="majorEastAsia" w:cstheme="majorEastAsia"/>
          <w:b/>
          <w:bCs/>
          <w:sz w:val="24"/>
          <w:szCs w:val="24"/>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7C137D" w:rsidRPr="00CD342B"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第七章 合同书格式及合同款</w:t>
      </w:r>
    </w:p>
    <w:p w:rsidR="007C137D" w:rsidRPr="00B04558" w:rsidRDefault="007C137D" w:rsidP="007C137D">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 响应文件有关格式</w:t>
      </w: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Pr="00E908EE" w:rsidRDefault="00B04558" w:rsidP="00416FC2">
      <w:pPr>
        <w:spacing w:line="360" w:lineRule="auto"/>
        <w:ind w:firstLineChars="200" w:firstLine="480"/>
        <w:jc w:val="left"/>
        <w:rPr>
          <w:rFonts w:ascii="宋体" w:eastAsia="宋体" w:hAnsi="宋体" w:cs="宋体"/>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w:t>
      </w:r>
      <w:r w:rsidR="005B277D" w:rsidRPr="005B277D">
        <w:rPr>
          <w:rFonts w:asciiTheme="minorEastAsia" w:hAnsiTheme="minorEastAsia" w:cs="仿宋" w:hint="eastAsia"/>
          <w:sz w:val="24"/>
          <w:szCs w:val="24"/>
          <w:shd w:val="clear" w:color="auto" w:fill="FFFFFF"/>
        </w:rPr>
        <w:t>襄城县</w:t>
      </w:r>
      <w:r w:rsidR="006D6B70">
        <w:rPr>
          <w:rFonts w:asciiTheme="minorEastAsia" w:hAnsiTheme="minorEastAsia" w:cs="仿宋" w:hint="eastAsia"/>
          <w:sz w:val="24"/>
          <w:szCs w:val="24"/>
          <w:shd w:val="clear" w:color="auto" w:fill="FFFFFF"/>
        </w:rPr>
        <w:t>自然资源局</w:t>
      </w:r>
      <w:r w:rsidRPr="00B04558">
        <w:rPr>
          <w:rFonts w:ascii="宋体" w:eastAsia="宋体" w:hAnsi="宋体" w:cs="宋体" w:hint="eastAsia"/>
          <w:color w:val="000000"/>
          <w:kern w:val="0"/>
          <w:sz w:val="24"/>
          <w:szCs w:val="24"/>
          <w:shd w:val="clear" w:color="040000" w:fill="FFFFFF"/>
        </w:rPr>
        <w:t>的委托，对“</w:t>
      </w:r>
      <w:r w:rsidR="006D6B70" w:rsidRPr="006D6B70">
        <w:rPr>
          <w:rFonts w:asciiTheme="minorEastAsia" w:hAnsiTheme="minorEastAsia" w:cstheme="majorEastAsia" w:hint="eastAsia"/>
          <w:bCs/>
          <w:sz w:val="24"/>
          <w:szCs w:val="24"/>
          <w:shd w:val="clear" w:color="auto" w:fill="FFFFFF"/>
        </w:rPr>
        <w:t>襄城县首山观景道路两侧山体整治及种植连翘项目</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B04558" w:rsidRPr="00E908EE" w:rsidRDefault="004B4A61" w:rsidP="00E92444">
      <w:pPr>
        <w:spacing w:line="360" w:lineRule="auto"/>
        <w:ind w:firstLineChars="200" w:firstLine="480"/>
        <w:jc w:val="left"/>
        <w:rPr>
          <w:rFonts w:ascii="宋体" w:eastAsia="宋体" w:hAnsi="宋体" w:cs="宋体"/>
          <w:b/>
          <w:color w:val="000000"/>
          <w:kern w:val="0"/>
          <w:sz w:val="24"/>
          <w:szCs w:val="24"/>
          <w:shd w:val="clear" w:color="040000" w:fill="FFFFFF"/>
        </w:rPr>
      </w:pPr>
      <w:r w:rsidRPr="00E908EE">
        <w:rPr>
          <w:rFonts w:ascii="宋体" w:eastAsia="宋体" w:hAnsi="宋体" w:cs="宋体" w:hint="eastAsia"/>
          <w:color w:val="000000"/>
          <w:kern w:val="0"/>
          <w:sz w:val="24"/>
          <w:szCs w:val="24"/>
          <w:shd w:val="clear" w:color="040000" w:fill="FFFFFF"/>
        </w:rPr>
        <w:t xml:space="preserve"> </w:t>
      </w:r>
      <w:r w:rsidR="00B04558" w:rsidRPr="00E908EE">
        <w:rPr>
          <w:rFonts w:ascii="宋体" w:eastAsia="宋体" w:hAnsi="宋体" w:cs="宋体"/>
          <w:b/>
          <w:color w:val="000000"/>
          <w:kern w:val="0"/>
          <w:sz w:val="24"/>
          <w:szCs w:val="24"/>
          <w:shd w:val="clear" w:color="040000" w:fill="FFFFFF"/>
        </w:rPr>
        <w:t>一、项目基本情况</w:t>
      </w:r>
      <w:r w:rsidR="007D5F0F" w:rsidRPr="00E908EE">
        <w:rPr>
          <w:rFonts w:ascii="宋体" w:eastAsia="宋体" w:hAnsi="宋体" w:cs="宋体" w:hint="eastAsia"/>
          <w:b/>
          <w:color w:val="000000"/>
          <w:kern w:val="0"/>
          <w:sz w:val="24"/>
          <w:szCs w:val="24"/>
          <w:shd w:val="clear" w:color="040000" w:fill="FFFFFF"/>
        </w:rPr>
        <w:t>：</w:t>
      </w:r>
    </w:p>
    <w:p w:rsidR="00B04558" w:rsidRPr="00BC64F4" w:rsidRDefault="00B04558" w:rsidP="00416FC2">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006D6B70" w:rsidRPr="006D6B70">
        <w:rPr>
          <w:rFonts w:asciiTheme="minorEastAsia" w:hAnsiTheme="minorEastAsia" w:cstheme="majorEastAsia" w:hint="eastAsia"/>
          <w:bCs/>
          <w:sz w:val="24"/>
          <w:szCs w:val="24"/>
          <w:shd w:val="clear" w:color="auto" w:fill="FFFFFF"/>
        </w:rPr>
        <w:t>襄城县首山观景道路两侧山体整治及种植连翘项目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5B277D">
        <w:rPr>
          <w:rFonts w:ascii="宋体" w:eastAsia="宋体" w:hAnsi="宋体" w:cs="宋体" w:hint="eastAsia"/>
          <w:color w:val="000000"/>
          <w:kern w:val="0"/>
          <w:sz w:val="24"/>
          <w:szCs w:val="24"/>
          <w:shd w:val="clear" w:color="040000" w:fill="FFFFFF"/>
        </w:rPr>
        <w:t>7</w:t>
      </w:r>
      <w:r w:rsidR="006D6B70">
        <w:rPr>
          <w:rFonts w:ascii="宋体" w:eastAsia="宋体" w:hAnsi="宋体" w:cs="宋体" w:hint="eastAsia"/>
          <w:color w:val="000000"/>
          <w:kern w:val="0"/>
          <w:sz w:val="24"/>
          <w:szCs w:val="24"/>
          <w:shd w:val="clear" w:color="040000" w:fill="FFFFFF"/>
        </w:rPr>
        <w:t>7</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4457EC" w:rsidRDefault="00B04558" w:rsidP="005B277D">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）项目需求：</w:t>
      </w:r>
      <w:r w:rsidR="006D6B70" w:rsidRPr="006D6B70">
        <w:rPr>
          <w:rFonts w:asciiTheme="minorEastAsia" w:hAnsiTheme="minorEastAsia" w:cs="仿宋" w:hint="eastAsia"/>
          <w:sz w:val="24"/>
          <w:szCs w:val="24"/>
        </w:rPr>
        <w:t>首山游客</w:t>
      </w:r>
      <w:proofErr w:type="gramStart"/>
      <w:r w:rsidR="006D6B70" w:rsidRPr="006D6B70">
        <w:rPr>
          <w:rFonts w:asciiTheme="minorEastAsia" w:hAnsiTheme="minorEastAsia" w:cs="仿宋" w:hint="eastAsia"/>
          <w:sz w:val="24"/>
          <w:szCs w:val="24"/>
        </w:rPr>
        <w:t>中心至首山</w:t>
      </w:r>
      <w:proofErr w:type="gramEnd"/>
      <w:r w:rsidR="006D6B70" w:rsidRPr="006D6B70">
        <w:rPr>
          <w:rFonts w:asciiTheme="minorEastAsia" w:hAnsiTheme="minorEastAsia" w:cs="仿宋" w:hint="eastAsia"/>
          <w:sz w:val="24"/>
          <w:szCs w:val="24"/>
        </w:rPr>
        <w:t>2号观景台的道路两侧的环境提升整治工作。提升整治面积约15962平方米，总长度1403.7米。提升整治内容是：道路两侧山体整治和种植连翘。</w:t>
      </w:r>
      <w:r w:rsidR="004457EC" w:rsidRPr="004457EC">
        <w:rPr>
          <w:rFonts w:ascii="宋体" w:eastAsia="宋体" w:hAnsi="宋体" w:cs="宋体"/>
          <w:color w:val="000000"/>
          <w:kern w:val="0"/>
          <w:sz w:val="24"/>
          <w:szCs w:val="24"/>
          <w:shd w:val="clear" w:color="040000" w:fill="FFFFFF"/>
        </w:rPr>
        <w:t>（详见竞争性谈判文件要求及清单）</w:t>
      </w:r>
      <w:r w:rsidR="004457EC" w:rsidRPr="004457EC">
        <w:rPr>
          <w:rFonts w:ascii="宋体" w:eastAsia="宋体" w:hAnsi="宋体" w:cs="宋体" w:hint="eastAsia"/>
          <w:color w:val="000000"/>
          <w:kern w:val="0"/>
          <w:sz w:val="24"/>
          <w:szCs w:val="24"/>
          <w:shd w:val="clear" w:color="040000" w:fill="FFFFFF"/>
        </w:rPr>
        <w:t>。</w:t>
      </w:r>
    </w:p>
    <w:p w:rsidR="00B04558" w:rsidRPr="00BC64F4" w:rsidRDefault="00B04558" w:rsidP="007D5F0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6D6B70">
        <w:rPr>
          <w:rFonts w:ascii="宋体" w:eastAsia="宋体" w:hAnsi="宋体" w:cs="宋体" w:hint="eastAsia"/>
          <w:color w:val="000000"/>
          <w:kern w:val="0"/>
          <w:sz w:val="24"/>
          <w:szCs w:val="24"/>
          <w:shd w:val="clear" w:color="040000" w:fill="FFFFFF"/>
        </w:rPr>
        <w:t>413461.68</w:t>
      </w:r>
      <w:r w:rsidR="00416FC2" w:rsidRPr="00416FC2">
        <w:rPr>
          <w:rFonts w:ascii="宋体" w:eastAsia="宋体" w:hAnsi="宋体" w:cs="宋体"/>
          <w:color w:val="000000"/>
          <w:kern w:val="0"/>
          <w:sz w:val="24"/>
          <w:szCs w:val="24"/>
          <w:shd w:val="clear" w:color="040000" w:fill="FFFFFF"/>
        </w:rPr>
        <w:t>元</w:t>
      </w:r>
      <w:r w:rsidRPr="00BC64F4">
        <w:rPr>
          <w:rFonts w:ascii="宋体" w:eastAsia="宋体" w:hAnsi="宋体" w:cs="宋体"/>
          <w:color w:val="000000"/>
          <w:kern w:val="0"/>
          <w:sz w:val="24"/>
          <w:szCs w:val="24"/>
          <w:shd w:val="clear" w:color="040000" w:fill="FFFFFF"/>
        </w:rPr>
        <w:t>；最高限价：</w:t>
      </w:r>
      <w:r w:rsidR="006D6B70">
        <w:rPr>
          <w:rFonts w:ascii="宋体" w:eastAsia="宋体" w:hAnsi="宋体" w:cs="宋体" w:hint="eastAsia"/>
          <w:color w:val="000000"/>
          <w:kern w:val="0"/>
          <w:sz w:val="24"/>
          <w:szCs w:val="24"/>
          <w:shd w:val="clear" w:color="040000" w:fill="FFFFFF"/>
        </w:rPr>
        <w:t>413461.68</w:t>
      </w:r>
      <w:r w:rsidR="00E908EE" w:rsidRPr="00BC64F4">
        <w:rPr>
          <w:rFonts w:ascii="宋体" w:eastAsia="宋体" w:hAnsi="宋体" w:cs="宋体"/>
          <w:color w:val="000000"/>
          <w:kern w:val="0"/>
          <w:sz w:val="24"/>
          <w:szCs w:val="24"/>
          <w:shd w:val="clear" w:color="040000" w:fill="FFFFFF"/>
        </w:rPr>
        <w:t>元</w:t>
      </w:r>
      <w:r w:rsidR="007D5F0F">
        <w:rPr>
          <w:rFonts w:ascii="宋体" w:eastAsia="宋体" w:hAnsi="宋体" w:cs="宋体" w:hint="eastAsia"/>
          <w:color w:val="000000"/>
          <w:kern w:val="0"/>
          <w:sz w:val="24"/>
          <w:szCs w:val="24"/>
          <w:shd w:val="clear" w:color="040000" w:fill="FFFFFF"/>
        </w:rPr>
        <w:t>。</w:t>
      </w:r>
    </w:p>
    <w:p w:rsidR="007D5F0F" w:rsidRPr="00E908EE" w:rsidRDefault="00E92444" w:rsidP="007D5F0F">
      <w:pPr>
        <w:pStyle w:val="20"/>
        <w:spacing w:line="360" w:lineRule="auto"/>
        <w:ind w:firstLineChars="50" w:firstLine="120"/>
        <w:rPr>
          <w:rFonts w:ascii="宋体" w:eastAsia="宋体" w:hAnsi="宋体" w:cs="宋体"/>
          <w:color w:val="000000"/>
          <w:kern w:val="0"/>
          <w:sz w:val="24"/>
          <w:szCs w:val="24"/>
          <w:shd w:val="clear" w:color="040000" w:fill="FFFFFF"/>
        </w:rPr>
      </w:pPr>
      <w:r w:rsidRPr="00E908EE">
        <w:rPr>
          <w:rFonts w:ascii="宋体" w:eastAsia="宋体" w:hAnsi="宋体" w:cs="宋体" w:hint="eastAsia"/>
          <w:color w:val="000000"/>
          <w:kern w:val="0"/>
          <w:sz w:val="24"/>
          <w:szCs w:val="24"/>
          <w:shd w:val="clear" w:color="040000" w:fill="FFFFFF"/>
        </w:rPr>
        <w:t>（六）服务期：</w:t>
      </w:r>
      <w:r w:rsidR="006D6B70">
        <w:rPr>
          <w:rFonts w:ascii="宋体" w:eastAsia="宋体" w:hAnsi="宋体" w:cs="宋体" w:hint="eastAsia"/>
          <w:color w:val="000000"/>
          <w:kern w:val="0"/>
          <w:sz w:val="24"/>
          <w:szCs w:val="24"/>
          <w:shd w:val="clear" w:color="040000" w:fill="FFFFFF"/>
        </w:rPr>
        <w:t>7</w:t>
      </w:r>
      <w:r w:rsidR="00133EA5">
        <w:rPr>
          <w:rFonts w:ascii="宋体" w:eastAsia="宋体" w:hAnsi="宋体" w:cs="宋体" w:hint="eastAsia"/>
          <w:color w:val="000000"/>
          <w:kern w:val="0"/>
          <w:sz w:val="24"/>
          <w:szCs w:val="24"/>
          <w:shd w:val="clear" w:color="040000" w:fill="FFFFFF"/>
        </w:rPr>
        <w:t>0</w:t>
      </w:r>
      <w:r w:rsidR="00E908EE" w:rsidRPr="00E908EE">
        <w:rPr>
          <w:rFonts w:ascii="宋体" w:eastAsia="宋体" w:hAnsi="宋体" w:cs="宋体" w:hint="eastAsia"/>
          <w:color w:val="000000"/>
          <w:kern w:val="0"/>
          <w:sz w:val="24"/>
          <w:szCs w:val="24"/>
          <w:shd w:val="clear" w:color="040000" w:fill="FFFFFF"/>
        </w:rPr>
        <w:t>天</w:t>
      </w:r>
      <w:r w:rsidR="007D5F0F" w:rsidRPr="00E908EE">
        <w:rPr>
          <w:rFonts w:ascii="宋体" w:eastAsia="宋体" w:hAnsi="宋体" w:cs="宋体" w:hint="eastAsia"/>
          <w:color w:val="000000"/>
          <w:kern w:val="0"/>
          <w:sz w:val="24"/>
          <w:szCs w:val="24"/>
          <w:shd w:val="clear" w:color="040000" w:fill="FFFFFF"/>
        </w:rPr>
        <w:t>。</w:t>
      </w:r>
    </w:p>
    <w:p w:rsidR="00E92444" w:rsidRPr="007D5F0F" w:rsidRDefault="00E92444" w:rsidP="007D5F0F">
      <w:pPr>
        <w:pStyle w:val="20"/>
        <w:spacing w:line="360" w:lineRule="auto"/>
        <w:ind w:firstLineChars="50" w:firstLine="120"/>
        <w:rPr>
          <w:rFonts w:ascii="宋体" w:eastAsia="宋体" w:hAnsi="宋体" w:cs="宋体"/>
          <w:color w:val="000000"/>
          <w:kern w:val="0"/>
          <w:sz w:val="24"/>
          <w:szCs w:val="24"/>
          <w:shd w:val="clear" w:color="040000" w:fill="FFFFFF"/>
        </w:rPr>
      </w:pPr>
      <w:r w:rsidRPr="007D5F0F">
        <w:rPr>
          <w:rFonts w:ascii="宋体" w:eastAsia="宋体" w:hAnsi="宋体" w:cs="宋体" w:hint="eastAsia"/>
          <w:color w:val="000000"/>
          <w:kern w:val="0"/>
          <w:sz w:val="24"/>
          <w:szCs w:val="24"/>
          <w:shd w:val="clear" w:color="040000" w:fill="FFFFFF"/>
        </w:rPr>
        <w:t>（七）质量标准：合格（符合国家现行的验收规范和标准）。</w:t>
      </w:r>
    </w:p>
    <w:p w:rsidR="00E92444" w:rsidRPr="0036487F" w:rsidRDefault="00E92444" w:rsidP="007D5F0F">
      <w:pPr>
        <w:pStyle w:val="aa"/>
        <w:shd w:val="clear" w:color="auto" w:fill="FFFFFF"/>
        <w:spacing w:line="360" w:lineRule="auto"/>
        <w:ind w:firstLine="556"/>
        <w:rPr>
          <w:rFonts w:ascii="宋体" w:hAnsi="宋体" w:cs="宋体"/>
          <w:color w:val="000000"/>
          <w:kern w:val="0"/>
          <w:shd w:val="clear" w:color="040000" w:fill="FFFFFF"/>
        </w:rPr>
      </w:pPr>
      <w:r w:rsidRPr="0036487F">
        <w:rPr>
          <w:rFonts w:ascii="宋体" w:hAnsi="宋体" w:cs="宋体" w:hint="eastAsia"/>
          <w:color w:val="000000"/>
          <w:kern w:val="0"/>
          <w:shd w:val="clear" w:color="040000" w:fill="FFFFFF"/>
        </w:rPr>
        <w:t>（八）</w:t>
      </w:r>
      <w:r w:rsidR="00133EA5">
        <w:rPr>
          <w:rFonts w:ascii="宋体" w:hAnsi="宋体" w:cs="宋体" w:hint="eastAsia"/>
          <w:color w:val="000000"/>
          <w:kern w:val="0"/>
          <w:shd w:val="clear" w:color="040000" w:fill="FFFFFF"/>
        </w:rPr>
        <w:t>工程</w:t>
      </w:r>
      <w:r w:rsidRPr="0036487F">
        <w:rPr>
          <w:rFonts w:ascii="宋体" w:hAnsi="宋体" w:cs="宋体" w:hint="eastAsia"/>
          <w:color w:val="000000"/>
          <w:kern w:val="0"/>
          <w:shd w:val="clear" w:color="040000" w:fill="FFFFFF"/>
        </w:rPr>
        <w:t>地点：</w:t>
      </w:r>
      <w:r w:rsidR="0036487F" w:rsidRPr="0036487F">
        <w:rPr>
          <w:rFonts w:ascii="宋体" w:hAnsi="宋体" w:cs="宋体" w:hint="eastAsia"/>
          <w:color w:val="000000"/>
          <w:kern w:val="0"/>
          <w:shd w:val="clear" w:color="040000" w:fill="FFFFFF"/>
        </w:rPr>
        <w:t>襄城县</w:t>
      </w:r>
      <w:r w:rsidRPr="0036487F">
        <w:rPr>
          <w:rFonts w:ascii="宋体" w:hAnsi="宋体" w:cs="宋体" w:hint="eastAsia"/>
          <w:color w:val="000000"/>
          <w:kern w:val="0"/>
          <w:shd w:val="clear" w:color="040000" w:fill="FFFFFF"/>
        </w:rPr>
        <w:t>。</w:t>
      </w:r>
    </w:p>
    <w:p w:rsidR="00E92444" w:rsidRDefault="00E92444" w:rsidP="007D5F0F">
      <w:pPr>
        <w:pStyle w:val="aa"/>
        <w:shd w:val="clear" w:color="auto" w:fill="FFFFFF"/>
        <w:spacing w:line="360" w:lineRule="auto"/>
        <w:ind w:firstLine="556"/>
        <w:rPr>
          <w:rFonts w:ascii="宋体" w:hAnsi="宋体" w:cs="宋体"/>
          <w:color w:val="000000"/>
          <w:kern w:val="0"/>
          <w:shd w:val="clear" w:color="040000" w:fill="FFFFFF"/>
        </w:rPr>
      </w:pPr>
      <w:r w:rsidRPr="007D5F0F">
        <w:rPr>
          <w:rFonts w:ascii="宋体" w:hAnsi="宋体" w:cs="宋体" w:hint="eastAsia"/>
          <w:color w:val="000000"/>
          <w:kern w:val="0"/>
          <w:shd w:val="clear" w:color="040000" w:fill="FFFFFF"/>
        </w:rPr>
        <w:t>（九）分包：不允许。</w:t>
      </w:r>
    </w:p>
    <w:p w:rsidR="00EE53E2" w:rsidRPr="00EE53E2" w:rsidRDefault="00EE53E2" w:rsidP="00EE53E2">
      <w:pPr>
        <w:pStyle w:val="aa"/>
        <w:shd w:val="clear" w:color="auto" w:fill="FFFFFF"/>
        <w:ind w:firstLine="556"/>
        <w:rPr>
          <w:rFonts w:ascii="宋体" w:hAnsi="宋体" w:cs="宋体"/>
          <w:b/>
          <w:bCs/>
          <w:color w:val="000000"/>
          <w:kern w:val="0"/>
          <w:shd w:val="clear" w:color="040000" w:fill="FFFFFF"/>
        </w:rPr>
      </w:pPr>
      <w:r w:rsidRPr="00EE53E2">
        <w:rPr>
          <w:rFonts w:ascii="宋体" w:hAnsi="宋体" w:cs="宋体" w:hint="eastAsia"/>
          <w:b/>
          <w:bCs/>
          <w:color w:val="000000"/>
          <w:kern w:val="0"/>
          <w:shd w:val="clear" w:color="040000" w:fill="FFFFFF"/>
        </w:rPr>
        <w:t>二、需要落实的政府采购政策</w:t>
      </w:r>
      <w:r w:rsidR="00657373">
        <w:rPr>
          <w:rFonts w:ascii="宋体" w:hAnsi="宋体" w:cs="宋体" w:hint="eastAsia"/>
          <w:b/>
          <w:bCs/>
          <w:color w:val="000000"/>
          <w:kern w:val="0"/>
          <w:shd w:val="clear" w:color="040000" w:fill="FFFFFF"/>
        </w:rPr>
        <w:t>：</w:t>
      </w:r>
    </w:p>
    <w:p w:rsidR="00EE53E2" w:rsidRPr="00657373" w:rsidRDefault="00EE53E2" w:rsidP="00657373">
      <w:pPr>
        <w:pStyle w:val="aa"/>
        <w:shd w:val="clear" w:color="auto" w:fill="FFFFFF"/>
        <w:spacing w:line="360" w:lineRule="auto"/>
        <w:ind w:firstLine="556"/>
        <w:rPr>
          <w:rFonts w:ascii="宋体" w:hAnsi="宋体" w:cs="宋体"/>
          <w:shd w:val="clear" w:color="auto" w:fill="FFFFFF"/>
        </w:rPr>
      </w:pPr>
      <w:r w:rsidRPr="00657373">
        <w:rPr>
          <w:rFonts w:ascii="宋体" w:hAnsi="宋体" w:cs="宋体" w:hint="eastAsia"/>
          <w:shd w:val="clear" w:color="auto" w:fill="FFFFFF"/>
        </w:rPr>
        <w:t>本项目落实节能环保、中小微型企业、监狱企业、残疾人福利性单位扶持等相关政府采购政策。</w:t>
      </w:r>
    </w:p>
    <w:p w:rsidR="00B04558" w:rsidRPr="00657373" w:rsidRDefault="00EE53E2" w:rsidP="00657373">
      <w:pPr>
        <w:pStyle w:val="aa"/>
        <w:shd w:val="clear" w:color="auto" w:fill="FFFFFF"/>
        <w:spacing w:line="360" w:lineRule="auto"/>
        <w:ind w:firstLine="556"/>
        <w:rPr>
          <w:rFonts w:ascii="宋体" w:hAnsi="宋体" w:cs="宋体"/>
          <w:b/>
          <w:shd w:val="clear" w:color="auto" w:fill="FFFFFF"/>
        </w:rPr>
      </w:pPr>
      <w:r w:rsidRPr="00657373">
        <w:rPr>
          <w:rFonts w:ascii="宋体" w:hAnsi="宋体" w:cs="宋体" w:hint="eastAsia"/>
          <w:b/>
          <w:shd w:val="clear" w:color="auto" w:fill="FFFFFF"/>
        </w:rPr>
        <w:t>三</w:t>
      </w:r>
      <w:r w:rsidR="00B04558" w:rsidRPr="00657373">
        <w:rPr>
          <w:rFonts w:ascii="宋体" w:hAnsi="宋体" w:cs="宋体"/>
          <w:b/>
          <w:shd w:val="clear" w:color="auto" w:fill="FFFFFF"/>
        </w:rPr>
        <w:t xml:space="preserve">、供应商资格要求 </w:t>
      </w:r>
      <w:r w:rsidR="007D5F0F" w:rsidRPr="00657373">
        <w:rPr>
          <w:rFonts w:ascii="宋体" w:hAnsi="宋体" w:cs="宋体" w:hint="eastAsia"/>
          <w:b/>
          <w:shd w:val="clear" w:color="auto" w:fill="FFFFFF"/>
        </w:rPr>
        <w:t>：</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（一）具备《政府采购法》第二十二条之规定；</w:t>
      </w:r>
    </w:p>
    <w:p w:rsidR="00416FC2" w:rsidRPr="00416FC2" w:rsidRDefault="00416FC2" w:rsidP="00416FC2">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416FC2">
        <w:rPr>
          <w:rFonts w:ascii="宋体" w:eastAsia="宋体" w:hAnsi="宋体" w:cs="宋体" w:hint="eastAsia"/>
          <w:color w:val="000000"/>
          <w:kern w:val="0"/>
          <w:sz w:val="24"/>
          <w:szCs w:val="24"/>
          <w:shd w:val="clear" w:color="040000" w:fill="FFFFFF"/>
        </w:rPr>
        <w:t>（二）</w:t>
      </w:r>
      <w:r w:rsidR="005B277D" w:rsidRPr="005B277D">
        <w:rPr>
          <w:rFonts w:ascii="宋体" w:eastAsia="宋体" w:hAnsi="宋体" w:cs="仿宋" w:hint="eastAsia"/>
          <w:color w:val="000000"/>
          <w:sz w:val="24"/>
          <w:szCs w:val="24"/>
        </w:rPr>
        <w:t>投标人须具备</w:t>
      </w:r>
      <w:r w:rsidR="006D6B70" w:rsidRPr="006D6B70">
        <w:rPr>
          <w:rFonts w:asciiTheme="minorEastAsia" w:hAnsiTheme="minorEastAsia" w:cs="仿宋" w:hint="eastAsia"/>
          <w:sz w:val="24"/>
          <w:szCs w:val="24"/>
        </w:rPr>
        <w:t>市政工程资质</w:t>
      </w:r>
      <w:r w:rsidR="005B277D" w:rsidRPr="005B277D">
        <w:rPr>
          <w:rFonts w:ascii="宋体" w:eastAsia="宋体" w:hAnsi="宋体" w:cs="仿宋" w:hint="eastAsia"/>
          <w:color w:val="000000"/>
          <w:sz w:val="24"/>
          <w:szCs w:val="24"/>
        </w:rPr>
        <w:t>三级(含三级)以上资质</w:t>
      </w:r>
      <w:r w:rsidR="00133EA5" w:rsidRPr="00133EA5">
        <w:rPr>
          <w:rFonts w:ascii="宋体" w:eastAsia="宋体" w:hAnsi="宋体" w:cs="仿宋" w:hint="eastAsia"/>
          <w:color w:val="000000"/>
          <w:sz w:val="24"/>
          <w:szCs w:val="24"/>
        </w:rPr>
        <w:t>；</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B00703">
        <w:rPr>
          <w:rFonts w:ascii="宋体" w:eastAsia="宋体" w:hAnsi="宋体" w:cs="宋体" w:hint="eastAsia"/>
          <w:color w:val="000000"/>
          <w:kern w:val="0"/>
          <w:sz w:val="24"/>
          <w:szCs w:val="24"/>
          <w:shd w:val="clear" w:color="040000" w:fill="FFFFFF"/>
        </w:rPr>
        <w:t>三</w:t>
      </w:r>
      <w:r w:rsidRPr="00BC64F4">
        <w:rPr>
          <w:rFonts w:ascii="宋体" w:eastAsia="宋体" w:hAnsi="宋体" w:cs="宋体"/>
          <w:color w:val="000000"/>
          <w:kern w:val="0"/>
          <w:sz w:val="24"/>
          <w:szCs w:val="24"/>
          <w:shd w:val="clear" w:color="040000" w:fill="FFFFFF"/>
        </w:rPr>
        <w:t>）</w:t>
      </w:r>
      <w:r w:rsidR="00584A3C" w:rsidRPr="00584A3C">
        <w:rPr>
          <w:rFonts w:asciiTheme="majorEastAsia" w:eastAsiaTheme="majorEastAsia" w:hAnsiTheme="majorEastAsia" w:cs="仿宋_GB2312"/>
          <w:color w:val="000000"/>
          <w:sz w:val="24"/>
          <w:szCs w:val="24"/>
          <w:shd w:val="clear" w:color="auto" w:fill="FFFFFF"/>
        </w:rPr>
        <w:t>未被列入“信用中国”网站(www.creditchina.gov.cn)失信被执行人、重大税收违法案件当事人名单、</w:t>
      </w:r>
      <w:r w:rsidR="005B277D">
        <w:rPr>
          <w:rFonts w:asciiTheme="majorEastAsia" w:eastAsiaTheme="majorEastAsia" w:hAnsiTheme="majorEastAsia" w:cs="仿宋_GB2312" w:hint="eastAsia"/>
          <w:color w:val="000000"/>
          <w:sz w:val="24"/>
          <w:szCs w:val="24"/>
          <w:shd w:val="clear" w:color="auto" w:fill="FFFFFF"/>
        </w:rPr>
        <w:t>企业经营异常名录</w:t>
      </w:r>
      <w:r w:rsidR="00584A3C" w:rsidRPr="00584A3C">
        <w:rPr>
          <w:rFonts w:asciiTheme="majorEastAsia" w:eastAsiaTheme="majorEastAsia" w:hAnsiTheme="majorEastAsia" w:cs="仿宋_GB2312"/>
          <w:color w:val="000000"/>
          <w:sz w:val="24"/>
          <w:szCs w:val="24"/>
          <w:shd w:val="clear" w:color="auto" w:fill="FFFFFF"/>
        </w:rPr>
        <w:t>的</w:t>
      </w:r>
      <w:r w:rsidR="00584A3C" w:rsidRPr="00584A3C">
        <w:rPr>
          <w:rFonts w:asciiTheme="majorEastAsia" w:eastAsiaTheme="majorEastAsia" w:hAnsiTheme="majorEastAsia" w:cs="仿宋_GB2312" w:hint="eastAsia"/>
          <w:color w:val="000000"/>
          <w:sz w:val="24"/>
          <w:szCs w:val="24"/>
          <w:shd w:val="clear" w:color="auto" w:fill="FFFFFF"/>
        </w:rPr>
        <w:t>供应商</w:t>
      </w:r>
      <w:r w:rsidR="00584A3C" w:rsidRPr="00584A3C">
        <w:rPr>
          <w:rFonts w:asciiTheme="majorEastAsia" w:eastAsiaTheme="majorEastAsia" w:hAnsiTheme="majorEastAsia" w:cs="仿宋_GB2312"/>
          <w:color w:val="000000"/>
          <w:sz w:val="24"/>
          <w:szCs w:val="24"/>
          <w:shd w:val="clear" w:color="auto" w:fill="FFFFFF"/>
        </w:rPr>
        <w:t>；</w:t>
      </w:r>
      <w:r w:rsidR="00584A3C" w:rsidRPr="00584A3C">
        <w:rPr>
          <w:rFonts w:asciiTheme="majorEastAsia" w:eastAsiaTheme="majorEastAsia" w:hAnsiTheme="majorEastAsia" w:cs="仿宋_GB2312" w:hint="eastAsia"/>
          <w:color w:val="000000"/>
          <w:sz w:val="24"/>
          <w:szCs w:val="24"/>
          <w:shd w:val="clear" w:color="auto" w:fill="FFFFFF"/>
        </w:rPr>
        <w:t>“</w:t>
      </w:r>
      <w:r w:rsidR="00584A3C" w:rsidRPr="00584A3C">
        <w:rPr>
          <w:rFonts w:asciiTheme="majorEastAsia" w:eastAsiaTheme="majorEastAsia" w:hAnsiTheme="majorEastAsia" w:cs="仿宋_GB2312"/>
          <w:color w:val="000000"/>
          <w:sz w:val="24"/>
          <w:szCs w:val="24"/>
          <w:shd w:val="clear" w:color="auto" w:fill="FFFFFF"/>
        </w:rPr>
        <w:t>中国政府采购网</w:t>
      </w:r>
      <w:r w:rsidR="00584A3C" w:rsidRPr="00584A3C">
        <w:rPr>
          <w:rFonts w:asciiTheme="majorEastAsia" w:eastAsiaTheme="majorEastAsia" w:hAnsiTheme="majorEastAsia" w:cs="仿宋_GB2312" w:hint="eastAsia"/>
          <w:color w:val="000000"/>
          <w:sz w:val="24"/>
          <w:szCs w:val="24"/>
          <w:shd w:val="clear" w:color="auto" w:fill="FFFFFF"/>
        </w:rPr>
        <w:t>”</w:t>
      </w:r>
      <w:r w:rsidR="00584A3C" w:rsidRPr="00584A3C">
        <w:rPr>
          <w:rFonts w:asciiTheme="majorEastAsia" w:eastAsiaTheme="majorEastAsia" w:hAnsiTheme="majorEastAsia" w:cs="仿宋_GB2312"/>
          <w:color w:val="000000"/>
          <w:sz w:val="24"/>
          <w:szCs w:val="24"/>
          <w:shd w:val="clear" w:color="auto" w:fill="FFFFFF"/>
        </w:rPr>
        <w:t xml:space="preserve"> (www.ccgp.gov.cn)政府采购严重违法失信行为记录名单的</w:t>
      </w:r>
      <w:r w:rsidR="00584A3C" w:rsidRPr="00584A3C">
        <w:rPr>
          <w:rFonts w:asciiTheme="majorEastAsia" w:eastAsiaTheme="majorEastAsia" w:hAnsiTheme="majorEastAsia" w:cs="仿宋_GB2312" w:hint="eastAsia"/>
          <w:color w:val="000000"/>
          <w:sz w:val="24"/>
          <w:szCs w:val="24"/>
          <w:shd w:val="clear" w:color="auto" w:fill="FFFFFF"/>
        </w:rPr>
        <w:t>供应商；“中国社会组织公共服务平台”网站（</w:t>
      </w:r>
      <w:r w:rsidR="00584A3C" w:rsidRPr="00584A3C">
        <w:rPr>
          <w:rFonts w:asciiTheme="majorEastAsia" w:eastAsiaTheme="majorEastAsia" w:hAnsiTheme="majorEastAsia" w:cs="仿宋_GB2312"/>
          <w:color w:val="000000"/>
          <w:sz w:val="24"/>
          <w:szCs w:val="24"/>
          <w:shd w:val="clear" w:color="auto" w:fill="FFFFFF"/>
        </w:rPr>
        <w:t>www.chinanpo.gov.cn</w:t>
      </w:r>
      <w:r w:rsidR="00584A3C" w:rsidRPr="00584A3C">
        <w:rPr>
          <w:rFonts w:asciiTheme="majorEastAsia" w:eastAsiaTheme="majorEastAsia" w:hAnsiTheme="majorEastAsia" w:cs="仿宋_GB2312" w:hint="eastAsia"/>
          <w:color w:val="000000"/>
          <w:sz w:val="24"/>
          <w:szCs w:val="24"/>
          <w:shd w:val="clear" w:color="auto" w:fill="FFFFFF"/>
        </w:rPr>
        <w:t>）严重违法失信名单的</w:t>
      </w:r>
      <w:r w:rsidR="005B277D">
        <w:rPr>
          <w:rFonts w:asciiTheme="majorEastAsia" w:eastAsiaTheme="majorEastAsia" w:hAnsiTheme="majorEastAsia" w:cs="仿宋_GB2312" w:hint="eastAsia"/>
          <w:color w:val="000000"/>
          <w:sz w:val="24"/>
          <w:szCs w:val="24"/>
          <w:shd w:val="clear" w:color="auto" w:fill="FFFFFF"/>
        </w:rPr>
        <w:t>社会组织</w:t>
      </w:r>
      <w:r w:rsidR="00584A3C" w:rsidRPr="00584A3C">
        <w:rPr>
          <w:rFonts w:asciiTheme="majorEastAsia" w:eastAsiaTheme="majorEastAsia" w:hAnsiTheme="majorEastAsia" w:cs="仿宋_GB2312" w:hint="eastAsia"/>
          <w:color w:val="000000"/>
          <w:sz w:val="24"/>
          <w:szCs w:val="24"/>
          <w:shd w:val="clear" w:color="auto" w:fill="FFFFFF"/>
        </w:rPr>
        <w:t>；上述查询结果页面</w:t>
      </w:r>
      <w:r w:rsidR="00584A3C" w:rsidRPr="00584A3C">
        <w:rPr>
          <w:rFonts w:asciiTheme="majorEastAsia" w:eastAsiaTheme="majorEastAsia" w:hAnsiTheme="majorEastAsia" w:cs="仿宋_GB2312"/>
          <w:color w:val="000000"/>
          <w:sz w:val="24"/>
          <w:szCs w:val="24"/>
          <w:shd w:val="clear" w:color="auto" w:fill="FFFFFF"/>
        </w:rPr>
        <w:t>截图查询时间应在本公告发布</w:t>
      </w:r>
      <w:r w:rsidR="00584A3C" w:rsidRPr="00584A3C">
        <w:rPr>
          <w:rFonts w:asciiTheme="majorEastAsia" w:eastAsiaTheme="majorEastAsia" w:hAnsiTheme="majorEastAsia" w:cs="仿宋_GB2312" w:hint="eastAsia"/>
          <w:color w:val="000000"/>
          <w:sz w:val="24"/>
          <w:szCs w:val="24"/>
          <w:shd w:val="clear" w:color="auto" w:fill="FFFFFF"/>
        </w:rPr>
        <w:t>之</w:t>
      </w:r>
      <w:r w:rsidR="00584A3C" w:rsidRPr="00584A3C">
        <w:rPr>
          <w:rFonts w:asciiTheme="majorEastAsia" w:eastAsiaTheme="majorEastAsia" w:hAnsiTheme="majorEastAsia" w:cs="仿宋_GB2312"/>
          <w:color w:val="000000"/>
          <w:sz w:val="24"/>
          <w:szCs w:val="24"/>
          <w:shd w:val="clear" w:color="auto" w:fill="FFFFFF"/>
        </w:rPr>
        <w:t>日起至开</w:t>
      </w:r>
      <w:r w:rsidR="00584A3C" w:rsidRPr="00584A3C">
        <w:rPr>
          <w:rFonts w:asciiTheme="majorEastAsia" w:eastAsiaTheme="majorEastAsia" w:hAnsiTheme="majorEastAsia" w:cs="仿宋_GB2312" w:hint="eastAsia"/>
          <w:color w:val="000000"/>
          <w:sz w:val="24"/>
          <w:szCs w:val="24"/>
          <w:shd w:val="clear" w:color="auto" w:fill="FFFFFF"/>
        </w:rPr>
        <w:t>标前。</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lastRenderedPageBreak/>
        <w:t>（</w:t>
      </w:r>
      <w:r w:rsidR="00B00703">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）本项目不接受联合体</w:t>
      </w:r>
      <w:r w:rsidR="0036487F">
        <w:rPr>
          <w:rFonts w:ascii="宋体" w:eastAsia="宋体" w:hAnsi="宋体" w:cs="宋体" w:hint="eastAsia"/>
          <w:color w:val="000000"/>
          <w:kern w:val="0"/>
          <w:sz w:val="24"/>
          <w:szCs w:val="24"/>
          <w:shd w:val="clear" w:color="040000" w:fill="FFFFFF"/>
        </w:rPr>
        <w:t>投标</w:t>
      </w:r>
      <w:r w:rsidRPr="00BC64F4">
        <w:rPr>
          <w:rFonts w:ascii="宋体" w:eastAsia="宋体" w:hAnsi="宋体" w:cs="宋体"/>
          <w:color w:val="000000"/>
          <w:kern w:val="0"/>
          <w:sz w:val="24"/>
          <w:szCs w:val="24"/>
          <w:shd w:val="clear" w:color="040000" w:fill="FFFFFF"/>
        </w:rPr>
        <w:t>。</w:t>
      </w:r>
    </w:p>
    <w:p w:rsidR="00B04558" w:rsidRPr="00E92444" w:rsidRDefault="00EE53E2"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sidR="00B04558" w:rsidRPr="00E92444">
        <w:rPr>
          <w:rFonts w:asciiTheme="minorEastAsia" w:hAnsiTheme="minorEastAsia" w:cs="黑体"/>
          <w:b/>
          <w:bCs/>
          <w:color w:val="000000"/>
          <w:sz w:val="24"/>
          <w:szCs w:val="24"/>
          <w:shd w:val="clear" w:color="auto" w:fill="FFFFFF"/>
        </w:rPr>
        <w:t>、谈判文件的获取</w:t>
      </w:r>
      <w:r w:rsidR="007D5F0F">
        <w:rPr>
          <w:rFonts w:asciiTheme="minorEastAsia" w:hAnsiTheme="minorEastAsia" w:cs="黑体" w:hint="eastAsia"/>
          <w:b/>
          <w:bCs/>
          <w:color w:val="000000"/>
          <w:sz w:val="24"/>
          <w:szCs w:val="24"/>
          <w:shd w:val="clear" w:color="auto" w:fill="FFFFFF"/>
        </w:rPr>
        <w:t>：</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（一）网上下载谈判文件</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2.在谈判截止时间前均可登录【全国公共资源交易平台（河南省·许昌市）】“投标人/供应商登录”入口（http://221.14.6.70:8088/ggzy/）自行下载谈判文件（详见“常见问题解答-交易系统操作手册”）。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（二）谈判文件售价：供应商在递交谈判响应文件同时缴纳谈判文件费用200元（售后不退），否则拒绝投标文件。</w:t>
      </w:r>
    </w:p>
    <w:p w:rsidR="00E92444" w:rsidRPr="00E92444" w:rsidRDefault="00EE53E2"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r w:rsidR="007D5F0F">
        <w:rPr>
          <w:rFonts w:ascii="宋体" w:hAnsi="宋体" w:cs="宋体" w:hint="eastAsia"/>
          <w:b/>
          <w:shd w:val="clear" w:color="auto" w:fill="FFFFFF"/>
        </w:rPr>
        <w:t>：</w:t>
      </w:r>
    </w:p>
    <w:p w:rsidR="00E92444" w:rsidRPr="00416FC2"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shd w:val="clear" w:color="auto" w:fill="FFFFFF"/>
        </w:rPr>
        <w:t>（一）响应文件提交截止时间及</w:t>
      </w:r>
      <w:r>
        <w:rPr>
          <w:rFonts w:ascii="宋体" w:hAnsi="宋体" w:cs="宋体" w:hint="eastAsia"/>
        </w:rPr>
        <w:t>谈判响应截止时间、</w:t>
      </w:r>
      <w:r w:rsidRPr="00416FC2">
        <w:rPr>
          <w:rFonts w:ascii="宋体" w:hAnsi="宋体" w:cs="宋体" w:hint="eastAsia"/>
          <w:color w:val="000000"/>
          <w:kern w:val="0"/>
          <w:shd w:val="clear" w:color="040000" w:fill="FFFFFF"/>
        </w:rPr>
        <w:t>谈判时间：2019年</w:t>
      </w:r>
      <w:r w:rsidR="005B277D">
        <w:rPr>
          <w:rFonts w:ascii="宋体" w:hAnsi="宋体" w:cs="宋体" w:hint="eastAsia"/>
          <w:color w:val="000000"/>
          <w:kern w:val="0"/>
          <w:shd w:val="clear" w:color="040000" w:fill="FFFFFF"/>
        </w:rPr>
        <w:t>12</w:t>
      </w:r>
      <w:r w:rsidRPr="00416FC2">
        <w:rPr>
          <w:rFonts w:ascii="宋体" w:hAnsi="宋体" w:cs="宋体" w:hint="eastAsia"/>
          <w:color w:val="000000"/>
          <w:kern w:val="0"/>
          <w:shd w:val="clear" w:color="040000" w:fill="FFFFFF"/>
        </w:rPr>
        <w:t>月</w:t>
      </w:r>
      <w:r w:rsidR="006D6B70">
        <w:rPr>
          <w:rFonts w:ascii="宋体" w:hAnsi="宋体" w:cs="宋体" w:hint="eastAsia"/>
          <w:color w:val="000000"/>
          <w:kern w:val="0"/>
          <w:shd w:val="clear" w:color="040000" w:fill="FFFFFF"/>
        </w:rPr>
        <w:t>3</w:t>
      </w:r>
      <w:r w:rsidRPr="00416FC2">
        <w:rPr>
          <w:rFonts w:ascii="宋体" w:hAnsi="宋体" w:cs="宋体" w:hint="eastAsia"/>
          <w:color w:val="000000"/>
          <w:kern w:val="0"/>
          <w:shd w:val="clear" w:color="040000" w:fill="FFFFFF"/>
        </w:rPr>
        <w:t>日</w:t>
      </w:r>
      <w:r w:rsidR="00416FC2">
        <w:rPr>
          <w:rFonts w:ascii="宋体" w:hAnsi="宋体" w:cs="宋体" w:hint="eastAsia"/>
          <w:color w:val="000000"/>
          <w:kern w:val="0"/>
          <w:shd w:val="clear" w:color="040000" w:fill="FFFFFF"/>
        </w:rPr>
        <w:t>1</w:t>
      </w:r>
      <w:r w:rsidR="006D6B70">
        <w:rPr>
          <w:rFonts w:ascii="宋体" w:hAnsi="宋体" w:cs="宋体" w:hint="eastAsia"/>
          <w:color w:val="000000"/>
          <w:kern w:val="0"/>
          <w:shd w:val="clear" w:color="040000" w:fill="FFFFFF"/>
        </w:rPr>
        <w:t>0</w:t>
      </w:r>
      <w:r w:rsidRPr="00416FC2">
        <w:rPr>
          <w:rFonts w:ascii="宋体" w:hAnsi="宋体" w:cs="宋体" w:hint="eastAsia"/>
          <w:color w:val="000000"/>
          <w:kern w:val="0"/>
          <w:shd w:val="clear" w:color="040000" w:fill="FFFFFF"/>
        </w:rPr>
        <w:t>时</w:t>
      </w:r>
      <w:r w:rsidR="00133EA5">
        <w:rPr>
          <w:rFonts w:ascii="宋体" w:hAnsi="宋体" w:cs="宋体" w:hint="eastAsia"/>
          <w:color w:val="000000"/>
          <w:kern w:val="0"/>
          <w:shd w:val="clear" w:color="040000" w:fill="FFFFFF"/>
        </w:rPr>
        <w:t>0</w:t>
      </w:r>
      <w:r w:rsidRPr="00416FC2">
        <w:rPr>
          <w:rFonts w:ascii="宋体" w:hAnsi="宋体" w:cs="宋体" w:hint="eastAsia"/>
          <w:color w:val="000000"/>
          <w:kern w:val="0"/>
          <w:shd w:val="clear" w:color="040000" w:fill="FFFFFF"/>
        </w:rPr>
        <w:t>0分（北京时间），逾期送达或不符合规定的响应文件恕不接受。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EE53E2"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路东段电子商务产业园）13楼评标</w:t>
      </w:r>
      <w:r w:rsidR="006D6B70">
        <w:rPr>
          <w:rFonts w:ascii="宋体" w:hAnsi="宋体" w:cs="宋体" w:hint="eastAsia"/>
          <w:color w:val="000000"/>
          <w:kern w:val="0"/>
          <w:shd w:val="clear" w:color="040000" w:fill="FFFFFF"/>
        </w:rPr>
        <w:t>一</w:t>
      </w:r>
      <w:r w:rsidRPr="006000F9">
        <w:rPr>
          <w:rFonts w:ascii="宋体" w:hAnsi="宋体" w:cs="宋体" w:hint="eastAsia"/>
          <w:color w:val="000000"/>
          <w:kern w:val="0"/>
          <w:shd w:val="clear" w:color="040000" w:fill="FFFFFF"/>
        </w:rPr>
        <w:t>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EE53E2"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r w:rsidR="007D5F0F">
        <w:rPr>
          <w:rFonts w:ascii="宋体" w:eastAsia="宋体" w:hAnsi="宋体" w:cs="宋体" w:hint="eastAsia"/>
          <w:b/>
          <w:sz w:val="24"/>
          <w:szCs w:val="24"/>
        </w:rPr>
        <w:t>：</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lastRenderedPageBreak/>
        <w:t>本次采购公告同时在《河南省政府采购网》、《许昌市政府采购网》、《全国公共资源交易平台（河南省·许昌市）》发布。</w:t>
      </w:r>
    </w:p>
    <w:p w:rsidR="00B04558" w:rsidRPr="006000F9" w:rsidRDefault="00EE53E2"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r w:rsidR="007D5F0F">
        <w:rPr>
          <w:rFonts w:ascii="宋体" w:eastAsia="宋体" w:hAnsi="宋体" w:cs="宋体" w:hint="eastAsia"/>
          <w:b/>
          <w:sz w:val="24"/>
          <w:szCs w:val="24"/>
        </w:rPr>
        <w:t>：</w:t>
      </w:r>
    </w:p>
    <w:p w:rsidR="00B04558" w:rsidRPr="006000F9" w:rsidRDefault="00B04558" w:rsidP="00166323">
      <w:pPr>
        <w:widowControl/>
        <w:shd w:val="clear" w:color="auto" w:fill="FFFFFF"/>
        <w:spacing w:line="360" w:lineRule="auto"/>
        <w:ind w:firstLineChars="400" w:firstLine="960"/>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EE53E2"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r w:rsidR="007D5F0F">
        <w:rPr>
          <w:rFonts w:ascii="宋体" w:eastAsia="宋体" w:hAnsi="宋体" w:cs="宋体" w:hint="eastAsia"/>
          <w:b/>
          <w:sz w:val="24"/>
          <w:szCs w:val="24"/>
        </w:rPr>
        <w:t>：</w:t>
      </w:r>
    </w:p>
    <w:p w:rsidR="00416FC2" w:rsidRPr="00416FC2" w:rsidRDefault="00416FC2" w:rsidP="00416FC2">
      <w:pPr>
        <w:widowControl/>
        <w:shd w:val="clear" w:color="auto" w:fill="FFFFFF"/>
        <w:spacing w:line="360" w:lineRule="auto"/>
        <w:ind w:firstLineChars="300" w:firstLine="720"/>
        <w:jc w:val="left"/>
        <w:rPr>
          <w:rFonts w:ascii="宋体" w:eastAsia="宋体" w:hAnsi="宋体" w:cs="宋体"/>
          <w:bCs/>
          <w:sz w:val="24"/>
          <w:szCs w:val="24"/>
        </w:rPr>
      </w:pPr>
      <w:r w:rsidRPr="00416FC2">
        <w:rPr>
          <w:rFonts w:ascii="宋体" w:eastAsia="宋体" w:hAnsi="宋体" w:cs="宋体" w:hint="eastAsia"/>
          <w:bCs/>
          <w:sz w:val="24"/>
          <w:szCs w:val="24"/>
        </w:rPr>
        <w:t>采购人：</w:t>
      </w:r>
      <w:r w:rsidR="005B277D" w:rsidRPr="005B277D">
        <w:rPr>
          <w:rFonts w:ascii="宋体" w:eastAsia="宋体" w:hAnsi="宋体" w:cs="仿宋" w:hint="eastAsia"/>
          <w:sz w:val="24"/>
          <w:szCs w:val="24"/>
          <w:shd w:val="clear" w:color="auto" w:fill="FFFFFF"/>
        </w:rPr>
        <w:t>襄城县</w:t>
      </w:r>
      <w:r w:rsidR="006D6B70">
        <w:rPr>
          <w:rFonts w:ascii="宋体" w:eastAsia="宋体" w:hAnsi="宋体" w:cs="仿宋" w:hint="eastAsia"/>
          <w:sz w:val="24"/>
          <w:szCs w:val="24"/>
          <w:shd w:val="clear" w:color="auto" w:fill="FFFFFF"/>
        </w:rPr>
        <w:t>自然资源局</w:t>
      </w:r>
    </w:p>
    <w:p w:rsidR="00416FC2" w:rsidRPr="00416FC2" w:rsidRDefault="00416FC2" w:rsidP="00416FC2">
      <w:pPr>
        <w:widowControl/>
        <w:shd w:val="clear" w:color="auto" w:fill="FFFFFF"/>
        <w:spacing w:line="360" w:lineRule="auto"/>
        <w:ind w:firstLineChars="300" w:firstLine="720"/>
        <w:jc w:val="left"/>
        <w:rPr>
          <w:rFonts w:ascii="宋体" w:eastAsia="宋体" w:hAnsi="宋体" w:cs="宋体"/>
          <w:bCs/>
          <w:sz w:val="24"/>
          <w:szCs w:val="24"/>
        </w:rPr>
      </w:pPr>
      <w:r w:rsidRPr="00416FC2">
        <w:rPr>
          <w:rFonts w:ascii="宋体" w:eastAsia="宋体" w:hAnsi="宋体" w:cs="宋体" w:hint="eastAsia"/>
          <w:bCs/>
          <w:sz w:val="24"/>
          <w:szCs w:val="24"/>
        </w:rPr>
        <w:t>联系地址：襄城县</w:t>
      </w:r>
    </w:p>
    <w:p w:rsidR="00416FC2" w:rsidRPr="00416FC2" w:rsidRDefault="00416FC2" w:rsidP="00416FC2">
      <w:pPr>
        <w:widowControl/>
        <w:shd w:val="clear" w:color="auto" w:fill="FFFFFF"/>
        <w:spacing w:line="360" w:lineRule="auto"/>
        <w:ind w:firstLineChars="300" w:firstLine="720"/>
        <w:jc w:val="left"/>
        <w:rPr>
          <w:rFonts w:ascii="宋体" w:eastAsia="宋体" w:hAnsi="宋体" w:cs="宋体"/>
          <w:bCs/>
          <w:sz w:val="24"/>
          <w:szCs w:val="24"/>
        </w:rPr>
      </w:pPr>
      <w:r w:rsidRPr="00416FC2">
        <w:rPr>
          <w:rFonts w:ascii="宋体" w:eastAsia="宋体" w:hAnsi="宋体" w:cs="宋体" w:hint="eastAsia"/>
          <w:bCs/>
          <w:sz w:val="24"/>
          <w:szCs w:val="24"/>
        </w:rPr>
        <w:t>联系人：</w:t>
      </w:r>
      <w:r w:rsidR="006D6B70">
        <w:rPr>
          <w:rFonts w:ascii="宋体" w:eastAsia="宋体" w:hAnsi="宋体" w:cs="宋体" w:hint="eastAsia"/>
          <w:bCs/>
          <w:sz w:val="24"/>
          <w:szCs w:val="24"/>
        </w:rPr>
        <w:t>赵女士</w:t>
      </w:r>
      <w:r w:rsidRPr="00416FC2">
        <w:rPr>
          <w:rFonts w:ascii="宋体" w:eastAsia="宋体" w:hAnsi="宋体" w:cs="宋体" w:hint="eastAsia"/>
          <w:bCs/>
          <w:sz w:val="24"/>
          <w:szCs w:val="24"/>
        </w:rPr>
        <w:t xml:space="preserve">         联系电话：</w:t>
      </w:r>
      <w:r w:rsidR="006D6B70">
        <w:rPr>
          <w:rFonts w:ascii="宋体" w:eastAsia="宋体" w:hAnsi="宋体" w:cs="宋体" w:hint="eastAsia"/>
          <w:bCs/>
          <w:sz w:val="24"/>
          <w:szCs w:val="24"/>
        </w:rPr>
        <w:t>15937421868</w:t>
      </w:r>
    </w:p>
    <w:p w:rsidR="00416FC2" w:rsidRPr="00416FC2" w:rsidRDefault="00416FC2" w:rsidP="00416FC2">
      <w:pPr>
        <w:widowControl/>
        <w:shd w:val="clear" w:color="auto" w:fill="FFFFFF"/>
        <w:spacing w:line="360" w:lineRule="auto"/>
        <w:ind w:firstLineChars="300" w:firstLine="720"/>
        <w:jc w:val="left"/>
        <w:rPr>
          <w:rFonts w:ascii="宋体" w:eastAsia="宋体" w:hAnsi="宋体" w:cs="宋体"/>
          <w:bCs/>
          <w:sz w:val="24"/>
          <w:szCs w:val="24"/>
        </w:rPr>
      </w:pPr>
      <w:r w:rsidRPr="00416FC2">
        <w:rPr>
          <w:rFonts w:ascii="宋体" w:eastAsia="宋体" w:hAnsi="宋体" w:cs="宋体" w:hint="eastAsia"/>
          <w:bCs/>
          <w:sz w:val="24"/>
          <w:szCs w:val="24"/>
        </w:rPr>
        <w:t>集中采购机构：襄城县政府采购中心</w:t>
      </w:r>
    </w:p>
    <w:p w:rsidR="00416FC2" w:rsidRPr="00416FC2" w:rsidRDefault="00416FC2" w:rsidP="00416FC2">
      <w:pPr>
        <w:widowControl/>
        <w:shd w:val="clear" w:color="auto" w:fill="FFFFFF"/>
        <w:spacing w:line="360" w:lineRule="auto"/>
        <w:ind w:firstLineChars="300" w:firstLine="720"/>
        <w:jc w:val="left"/>
        <w:rPr>
          <w:rFonts w:ascii="宋体" w:eastAsia="宋体" w:hAnsi="宋体" w:cs="宋体"/>
          <w:bCs/>
          <w:sz w:val="24"/>
          <w:szCs w:val="24"/>
        </w:rPr>
      </w:pPr>
      <w:r w:rsidRPr="00416FC2">
        <w:rPr>
          <w:rFonts w:ascii="宋体" w:eastAsia="宋体" w:hAnsi="宋体" w:cs="宋体" w:hint="eastAsia"/>
          <w:bCs/>
          <w:sz w:val="24"/>
          <w:szCs w:val="24"/>
        </w:rPr>
        <w:t>联系地址：襄城县</w:t>
      </w:r>
      <w:proofErr w:type="gramStart"/>
      <w:r w:rsidRPr="00416FC2">
        <w:rPr>
          <w:rFonts w:ascii="宋体" w:eastAsia="宋体" w:hAnsi="宋体" w:cs="宋体" w:hint="eastAsia"/>
          <w:bCs/>
          <w:sz w:val="24"/>
          <w:szCs w:val="24"/>
        </w:rPr>
        <w:t>八七</w:t>
      </w:r>
      <w:proofErr w:type="gramEnd"/>
      <w:r w:rsidRPr="00416FC2">
        <w:rPr>
          <w:rFonts w:ascii="宋体" w:eastAsia="宋体" w:hAnsi="宋体" w:cs="宋体" w:hint="eastAsia"/>
          <w:bCs/>
          <w:sz w:val="24"/>
          <w:szCs w:val="24"/>
        </w:rPr>
        <w:t>路东段电子产业园12楼1204室</w:t>
      </w:r>
    </w:p>
    <w:p w:rsidR="00416FC2" w:rsidRPr="00416FC2" w:rsidRDefault="00416FC2" w:rsidP="00416FC2">
      <w:pPr>
        <w:widowControl/>
        <w:shd w:val="clear" w:color="auto" w:fill="FFFFFF"/>
        <w:spacing w:line="360" w:lineRule="auto"/>
        <w:ind w:firstLineChars="300" w:firstLine="720"/>
        <w:jc w:val="left"/>
        <w:rPr>
          <w:rFonts w:ascii="宋体" w:eastAsia="宋体" w:hAnsi="宋体" w:cs="宋体"/>
          <w:bCs/>
          <w:sz w:val="24"/>
          <w:szCs w:val="24"/>
        </w:rPr>
      </w:pPr>
      <w:r w:rsidRPr="00416FC2">
        <w:rPr>
          <w:rFonts w:ascii="宋体" w:eastAsia="宋体" w:hAnsi="宋体" w:cs="宋体" w:hint="eastAsia"/>
          <w:bCs/>
          <w:sz w:val="24"/>
          <w:szCs w:val="24"/>
        </w:rPr>
        <w:t>联系人：温女士         联系电话：0374-3998026</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p>
    <w:p w:rsidR="007D5F0F" w:rsidRPr="00133EA5" w:rsidRDefault="007D5F0F" w:rsidP="00133EA5">
      <w:pPr>
        <w:adjustRightInd w:val="0"/>
        <w:snapToGrid w:val="0"/>
        <w:spacing w:line="360" w:lineRule="auto"/>
        <w:ind w:firstLineChars="2500" w:firstLine="6000"/>
        <w:jc w:val="left"/>
        <w:rPr>
          <w:rFonts w:ascii="宋体" w:hAnsi="宋体"/>
          <w:sz w:val="24"/>
          <w:szCs w:val="24"/>
        </w:rPr>
      </w:pPr>
      <w:r w:rsidRPr="00133EA5">
        <w:rPr>
          <w:rFonts w:ascii="宋体" w:hAnsi="宋体" w:hint="eastAsia"/>
          <w:sz w:val="24"/>
          <w:szCs w:val="24"/>
        </w:rPr>
        <w:t>襄</w:t>
      </w:r>
      <w:r w:rsidRPr="00133EA5">
        <w:rPr>
          <w:rFonts w:ascii="宋体" w:hAnsi="宋体"/>
          <w:sz w:val="24"/>
          <w:szCs w:val="24"/>
        </w:rPr>
        <w:t>城县政府采购中心  </w:t>
      </w:r>
    </w:p>
    <w:p w:rsidR="007D5F0F" w:rsidRPr="00133EA5" w:rsidRDefault="007D5F0F" w:rsidP="00133EA5">
      <w:pPr>
        <w:adjustRightInd w:val="0"/>
        <w:snapToGrid w:val="0"/>
        <w:spacing w:line="360" w:lineRule="auto"/>
        <w:ind w:firstLineChars="2550" w:firstLine="6120"/>
        <w:jc w:val="left"/>
        <w:rPr>
          <w:rFonts w:ascii="宋体" w:hAnsi="宋体"/>
          <w:sz w:val="24"/>
          <w:szCs w:val="24"/>
        </w:rPr>
      </w:pPr>
      <w:r w:rsidRPr="00133EA5">
        <w:rPr>
          <w:rFonts w:ascii="宋体" w:hAnsi="宋体"/>
          <w:sz w:val="24"/>
          <w:szCs w:val="24"/>
        </w:rPr>
        <w:t>2019年</w:t>
      </w:r>
      <w:r w:rsidR="00354164">
        <w:rPr>
          <w:rFonts w:ascii="宋体" w:hAnsi="宋体" w:hint="eastAsia"/>
          <w:sz w:val="24"/>
          <w:szCs w:val="24"/>
        </w:rPr>
        <w:t>11</w:t>
      </w:r>
      <w:r w:rsidRPr="00133EA5">
        <w:rPr>
          <w:rFonts w:ascii="宋体" w:hAnsi="宋体"/>
          <w:sz w:val="24"/>
          <w:szCs w:val="24"/>
        </w:rPr>
        <w:t>月</w:t>
      </w:r>
      <w:r w:rsidR="00416FC2" w:rsidRPr="00133EA5">
        <w:rPr>
          <w:rFonts w:ascii="宋体" w:hAnsi="宋体" w:hint="eastAsia"/>
          <w:sz w:val="24"/>
          <w:szCs w:val="24"/>
        </w:rPr>
        <w:t>2</w:t>
      </w:r>
      <w:r w:rsidR="006D6B70">
        <w:rPr>
          <w:rFonts w:ascii="宋体" w:hAnsi="宋体" w:hint="eastAsia"/>
          <w:sz w:val="24"/>
          <w:szCs w:val="24"/>
        </w:rPr>
        <w:t>7</w:t>
      </w:r>
      <w:r w:rsidRPr="00133EA5">
        <w:rPr>
          <w:rFonts w:ascii="宋体" w:hAnsi="宋体"/>
          <w:sz w:val="24"/>
          <w:szCs w:val="24"/>
        </w:rPr>
        <w:t>日</w:t>
      </w:r>
    </w:p>
    <w:p w:rsidR="00BC64F4" w:rsidRPr="00EE53E2" w:rsidRDefault="00BC64F4" w:rsidP="00BC64F4">
      <w:pPr>
        <w:widowControl/>
        <w:shd w:val="clear" w:color="auto" w:fill="FFFFFF"/>
        <w:spacing w:line="360" w:lineRule="auto"/>
        <w:jc w:val="left"/>
        <w:rPr>
          <w:rFonts w:ascii="宋体" w:eastAsia="宋体" w:hAnsi="宋体" w:cs="宋体"/>
          <w:b/>
          <w:color w:val="000000"/>
          <w:kern w:val="0"/>
          <w:sz w:val="28"/>
          <w:szCs w:val="24"/>
          <w:shd w:val="clear" w:color="040000" w:fill="FFFFFF"/>
        </w:rPr>
      </w:pPr>
      <w:r w:rsidRPr="00EE53E2">
        <w:rPr>
          <w:rFonts w:ascii="宋体" w:eastAsia="宋体" w:hAnsi="宋体" w:cs="宋体" w:hint="eastAsia"/>
          <w:b/>
          <w:color w:val="000000"/>
          <w:kern w:val="0"/>
          <w:sz w:val="28"/>
          <w:szCs w:val="24"/>
          <w:shd w:val="clear" w:color="040000" w:fill="FFFFFF"/>
        </w:rPr>
        <w:t>温馨提示：</w:t>
      </w:r>
    </w:p>
    <w:p w:rsidR="00EF7A25" w:rsidRPr="00BC64F4" w:rsidRDefault="00BC64F4" w:rsidP="00FB252E">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E53E2" w:rsidRDefault="00EE53E2"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r w:rsidR="00F45B6D">
        <w:fldChar w:fldCharType="begin"/>
      </w:r>
      <w:r w:rsidR="00F45B6D">
        <w:instrText>HYPERLINK "http://221.14.6.70:8088/ggzy/"</w:instrText>
      </w:r>
      <w:r w:rsidR="00F45B6D">
        <w:fldChar w:fldCharType="separate"/>
      </w:r>
      <w:r w:rsidRPr="00BC64F4">
        <w:rPr>
          <w:rFonts w:ascii="宋体" w:eastAsia="宋体" w:hAnsi="宋体" w:cs="宋体" w:hint="eastAsia"/>
          <w:color w:val="000000"/>
          <w:kern w:val="0"/>
          <w:sz w:val="24"/>
          <w:szCs w:val="24"/>
          <w:shd w:val="clear" w:color="040000" w:fill="FFFFFF"/>
        </w:rPr>
        <w:t>http://221.14.6.70:8088/ggzy/</w:t>
      </w:r>
      <w:r w:rsidR="00F45B6D">
        <w:fldChar w:fldCharType="end"/>
      </w:r>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w:t>
      </w:r>
      <w:proofErr w:type="spellStart"/>
      <w:r w:rsidRPr="00BC64F4">
        <w:rPr>
          <w:rFonts w:ascii="宋体" w:eastAsia="宋体" w:hAnsi="宋体" w:cs="宋体" w:hint="eastAsia"/>
          <w:color w:val="000000"/>
          <w:kern w:val="0"/>
          <w:sz w:val="24"/>
          <w:szCs w:val="24"/>
          <w:shd w:val="clear" w:color="040000" w:fill="FFFFFF"/>
        </w:rPr>
        <w:t>xxxx</w:t>
      </w:r>
      <w:proofErr w:type="spellEnd"/>
      <w:r w:rsidRPr="00BC64F4">
        <w:rPr>
          <w:rFonts w:ascii="宋体" w:eastAsia="宋体" w:hAnsi="宋体" w:cs="宋体" w:hint="eastAsia"/>
          <w:color w:val="000000"/>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响应文件递交现场备用。</w:t>
      </w:r>
    </w:p>
    <w:p w:rsidR="00EE53E2" w:rsidRPr="00EE53E2" w:rsidRDefault="00EE53E2" w:rsidP="00EE53E2">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sidRPr="00DF1EDE">
        <w:rPr>
          <w:rFonts w:ascii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BC64F4" w:rsidRPr="00BC64F4" w:rsidRDefault="00BC64F4" w:rsidP="00BC64F4">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r w:rsidR="00F45B6D">
        <w:fldChar w:fldCharType="begin"/>
      </w:r>
      <w:r w:rsidR="00F45B6D">
        <w:instrText>HYPERLINK "http://221.14.6.70:8088/ggzy/"</w:instrText>
      </w:r>
      <w:r w:rsidR="00F45B6D">
        <w:fldChar w:fldCharType="separate"/>
      </w:r>
      <w:r w:rsidRPr="00BC64F4">
        <w:rPr>
          <w:rFonts w:ascii="宋体" w:eastAsia="宋体" w:hAnsi="宋体" w:cs="宋体" w:hint="eastAsia"/>
          <w:color w:val="000000"/>
          <w:kern w:val="0"/>
          <w:sz w:val="24"/>
          <w:szCs w:val="24"/>
          <w:shd w:val="clear" w:color="040000" w:fill="FFFFFF"/>
        </w:rPr>
        <w:t>http://221.14.6.70:8088/ggzy/</w:t>
      </w:r>
      <w:r w:rsidR="00F45B6D">
        <w:fldChar w:fldCharType="end"/>
      </w:r>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107D20" w:rsidRDefault="00107D20" w:rsidP="006170D1">
      <w:pPr>
        <w:ind w:firstLineChars="500" w:firstLine="1606"/>
        <w:rPr>
          <w:rFonts w:asciiTheme="majorEastAsia" w:eastAsiaTheme="majorEastAsia" w:hAnsiTheme="majorEastAsia" w:cs="宋体"/>
          <w:b/>
          <w:kern w:val="0"/>
          <w:sz w:val="32"/>
          <w:szCs w:val="32"/>
        </w:rPr>
      </w:pPr>
    </w:p>
    <w:p w:rsidR="005F00F8" w:rsidRDefault="00245322" w:rsidP="00EE53E2">
      <w:pPr>
        <w:ind w:firstLineChars="450" w:firstLine="1446"/>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w:t>
      </w:r>
      <w:r w:rsidR="008B4478">
        <w:rPr>
          <w:rFonts w:asciiTheme="majorEastAsia" w:eastAsiaTheme="majorEastAsia" w:hAnsiTheme="majorEastAsia" w:cs="宋体" w:hint="eastAsia"/>
          <w:b/>
          <w:kern w:val="0"/>
          <w:sz w:val="32"/>
          <w:szCs w:val="32"/>
        </w:rPr>
        <w:t xml:space="preserve">  </w:t>
      </w:r>
      <w:r w:rsidR="005F00F8" w:rsidRPr="005F00F8">
        <w:rPr>
          <w:rFonts w:asciiTheme="majorEastAsia" w:eastAsiaTheme="majorEastAsia" w:hAnsiTheme="majorEastAsia" w:cs="宋体" w:hint="eastAsia"/>
          <w:b/>
          <w:kern w:val="0"/>
          <w:sz w:val="32"/>
          <w:szCs w:val="32"/>
        </w:rPr>
        <w:t>采购项目需求及相关要求</w:t>
      </w:r>
    </w:p>
    <w:p w:rsidR="008E0A1B" w:rsidRPr="008E0A1B" w:rsidRDefault="008E0A1B" w:rsidP="005F00F8">
      <w:pPr>
        <w:jc w:val="center"/>
        <w:rPr>
          <w:rFonts w:asciiTheme="majorEastAsia" w:eastAsiaTheme="majorEastAsia" w:hAnsiTheme="majorEastAsia" w:cs="宋体"/>
          <w:b/>
          <w:kern w:val="0"/>
          <w:szCs w:val="21"/>
        </w:rPr>
      </w:pPr>
    </w:p>
    <w:p w:rsidR="005F00F8" w:rsidRDefault="005F00F8" w:rsidP="00A06FA0">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r w:rsidR="00EE53E2">
        <w:rPr>
          <w:rFonts w:ascii="宋体" w:hAnsi="宋体" w:cs="宋体" w:hint="eastAsia"/>
          <w:b/>
          <w:sz w:val="24"/>
          <w:szCs w:val="24"/>
        </w:rPr>
        <w:t>：</w:t>
      </w:r>
    </w:p>
    <w:p w:rsidR="001F327A" w:rsidRPr="00416FC2" w:rsidRDefault="004F3FFD" w:rsidP="00416FC2">
      <w:pPr>
        <w:spacing w:line="360" w:lineRule="auto"/>
        <w:ind w:firstLineChars="350" w:firstLine="84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sidR="006D6B70" w:rsidRPr="006D6B70">
        <w:rPr>
          <w:rFonts w:asciiTheme="minorEastAsia" w:hAnsiTheme="minorEastAsia" w:cs="仿宋" w:hint="eastAsia"/>
          <w:sz w:val="24"/>
          <w:szCs w:val="24"/>
        </w:rPr>
        <w:t>首山游客</w:t>
      </w:r>
      <w:proofErr w:type="gramStart"/>
      <w:r w:rsidR="006D6B70" w:rsidRPr="006D6B70">
        <w:rPr>
          <w:rFonts w:asciiTheme="minorEastAsia" w:hAnsiTheme="minorEastAsia" w:cs="仿宋" w:hint="eastAsia"/>
          <w:sz w:val="24"/>
          <w:szCs w:val="24"/>
        </w:rPr>
        <w:t>中心至首山</w:t>
      </w:r>
      <w:proofErr w:type="gramEnd"/>
      <w:r w:rsidR="006D6B70" w:rsidRPr="006D6B70">
        <w:rPr>
          <w:rFonts w:asciiTheme="minorEastAsia" w:hAnsiTheme="minorEastAsia" w:cs="仿宋" w:hint="eastAsia"/>
          <w:sz w:val="24"/>
          <w:szCs w:val="24"/>
        </w:rPr>
        <w:t>2号观景台的道路两侧的环境提升整治工作。提升整治面积约15962平方米，总长度1403.7米。提升整治内容是：道路两侧山体整治和种植连翘。</w:t>
      </w:r>
    </w:p>
    <w:p w:rsidR="009A1E9E" w:rsidRDefault="004F3FFD" w:rsidP="00563657">
      <w:pPr>
        <w:spacing w:line="360" w:lineRule="auto"/>
        <w:ind w:firstLineChars="350" w:firstLine="840"/>
        <w:rPr>
          <w:rFonts w:ascii="宋体" w:eastAsia="宋体" w:hAnsi="宋体" w:cs="宋体"/>
          <w:color w:val="000000"/>
          <w:kern w:val="0"/>
          <w:sz w:val="24"/>
          <w:szCs w:val="24"/>
          <w:shd w:val="clear" w:color="040000" w:fill="FFFFFF"/>
        </w:rPr>
      </w:pPr>
      <w:r w:rsidRPr="004F3FFD">
        <w:rPr>
          <w:rFonts w:ascii="宋体" w:eastAsia="宋体" w:hAnsi="宋体" w:cs="宋体" w:hint="eastAsia"/>
          <w:color w:val="000000"/>
          <w:kern w:val="0"/>
          <w:sz w:val="24"/>
          <w:szCs w:val="24"/>
          <w:shd w:val="clear" w:color="040000" w:fill="FFFFFF"/>
        </w:rPr>
        <w:t>（二）</w:t>
      </w:r>
      <w:r w:rsidR="005F00F8" w:rsidRPr="004F3FFD">
        <w:rPr>
          <w:rFonts w:ascii="宋体" w:eastAsia="宋体" w:hAnsi="宋体" w:cs="宋体" w:hint="eastAsia"/>
          <w:color w:val="000000"/>
          <w:kern w:val="0"/>
          <w:sz w:val="24"/>
          <w:szCs w:val="24"/>
          <w:shd w:val="clear" w:color="040000" w:fill="FFFFFF"/>
        </w:rPr>
        <w:t>工程量清单</w:t>
      </w:r>
    </w:p>
    <w:tbl>
      <w:tblPr>
        <w:tblW w:w="9200" w:type="dxa"/>
        <w:tblInd w:w="93" w:type="dxa"/>
        <w:tblLook w:val="04A0"/>
      </w:tblPr>
      <w:tblGrid>
        <w:gridCol w:w="1040"/>
        <w:gridCol w:w="3340"/>
        <w:gridCol w:w="800"/>
        <w:gridCol w:w="1340"/>
        <w:gridCol w:w="1340"/>
        <w:gridCol w:w="1340"/>
      </w:tblGrid>
      <w:tr w:rsidR="006D6B70" w:rsidRPr="006D6B70" w:rsidTr="006D6B70">
        <w:trPr>
          <w:trHeight w:val="679"/>
        </w:trPr>
        <w:tc>
          <w:tcPr>
            <w:tcW w:w="9200" w:type="dxa"/>
            <w:gridSpan w:val="6"/>
            <w:tcBorders>
              <w:top w:val="nil"/>
              <w:left w:val="nil"/>
              <w:bottom w:val="nil"/>
              <w:right w:val="nil"/>
            </w:tcBorders>
            <w:shd w:val="clear" w:color="auto" w:fill="auto"/>
            <w:vAlign w:val="center"/>
            <w:hideMark/>
          </w:tcPr>
          <w:p w:rsidR="006D6B70" w:rsidRPr="006D6B70" w:rsidRDefault="006D6B70" w:rsidP="006D6B70">
            <w:pPr>
              <w:widowControl/>
              <w:jc w:val="center"/>
              <w:rPr>
                <w:rFonts w:ascii="宋体" w:eastAsia="宋体" w:hAnsi="宋体" w:cs="Arial"/>
                <w:b/>
                <w:bCs/>
                <w:color w:val="000000"/>
                <w:kern w:val="0"/>
                <w:sz w:val="28"/>
                <w:szCs w:val="28"/>
              </w:rPr>
            </w:pPr>
            <w:r w:rsidRPr="006D6B70">
              <w:rPr>
                <w:rFonts w:ascii="宋体" w:eastAsia="宋体" w:hAnsi="宋体" w:cs="Arial" w:hint="eastAsia"/>
                <w:b/>
                <w:bCs/>
                <w:color w:val="000000"/>
                <w:kern w:val="0"/>
                <w:sz w:val="28"/>
                <w:szCs w:val="28"/>
              </w:rPr>
              <w:t>工程量清单计价表</w:t>
            </w:r>
          </w:p>
        </w:tc>
      </w:tr>
      <w:tr w:rsidR="006D6B70" w:rsidRPr="006D6B70" w:rsidTr="006D6B70">
        <w:trPr>
          <w:trHeight w:val="379"/>
        </w:trPr>
        <w:tc>
          <w:tcPr>
            <w:tcW w:w="9200" w:type="dxa"/>
            <w:gridSpan w:val="6"/>
            <w:tcBorders>
              <w:top w:val="nil"/>
              <w:left w:val="nil"/>
              <w:bottom w:val="nil"/>
              <w:right w:val="nil"/>
            </w:tcBorders>
            <w:shd w:val="clear" w:color="auto" w:fill="auto"/>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工程名称:襄城县首山观景道路两侧山体整治及种植连翘项目</w:t>
            </w:r>
          </w:p>
        </w:tc>
      </w:tr>
      <w:tr w:rsidR="006D6B70" w:rsidRPr="006D6B70" w:rsidTr="006D6B70">
        <w:trPr>
          <w:trHeight w:val="540"/>
        </w:trPr>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序号</w:t>
            </w:r>
          </w:p>
        </w:tc>
        <w:tc>
          <w:tcPr>
            <w:tcW w:w="3340" w:type="dxa"/>
            <w:tcBorders>
              <w:top w:val="single" w:sz="4" w:space="0" w:color="000000"/>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项目名称</w:t>
            </w:r>
          </w:p>
        </w:tc>
        <w:tc>
          <w:tcPr>
            <w:tcW w:w="800" w:type="dxa"/>
            <w:tcBorders>
              <w:top w:val="single" w:sz="4" w:space="0" w:color="000000"/>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单位</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工程量</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单价(元)</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合价(元)</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proofErr w:type="gramStart"/>
            <w:r w:rsidRPr="006D6B70">
              <w:rPr>
                <w:rFonts w:ascii="宋体" w:eastAsia="宋体" w:hAnsi="宋体" w:cs="Arial" w:hint="eastAsia"/>
                <w:color w:val="000000"/>
                <w:kern w:val="0"/>
                <w:sz w:val="20"/>
                <w:szCs w:val="20"/>
              </w:rPr>
              <w:t>一</w:t>
            </w:r>
            <w:proofErr w:type="gramEnd"/>
          </w:p>
        </w:tc>
        <w:tc>
          <w:tcPr>
            <w:tcW w:w="334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危岩清理</w:t>
            </w:r>
          </w:p>
        </w:tc>
        <w:tc>
          <w:tcPr>
            <w:tcW w:w="80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m3</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144</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二</w:t>
            </w:r>
          </w:p>
        </w:tc>
        <w:tc>
          <w:tcPr>
            <w:tcW w:w="334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left"/>
              <w:rPr>
                <w:rFonts w:ascii="宋体" w:eastAsia="宋体" w:hAnsi="宋体" w:cs="Arial"/>
                <w:color w:val="000000"/>
                <w:kern w:val="0"/>
                <w:sz w:val="20"/>
                <w:szCs w:val="20"/>
              </w:rPr>
            </w:pPr>
            <w:proofErr w:type="gramStart"/>
            <w:r w:rsidRPr="006D6B70">
              <w:rPr>
                <w:rFonts w:ascii="宋体" w:eastAsia="宋体" w:hAnsi="宋体" w:cs="Arial" w:hint="eastAsia"/>
                <w:color w:val="000000"/>
                <w:kern w:val="0"/>
                <w:sz w:val="20"/>
                <w:szCs w:val="20"/>
              </w:rPr>
              <w:t>削放坡</w:t>
            </w:r>
            <w:proofErr w:type="gramEnd"/>
            <w:r w:rsidRPr="006D6B70">
              <w:rPr>
                <w:rFonts w:ascii="宋体" w:eastAsia="宋体" w:hAnsi="宋体" w:cs="Arial" w:hint="eastAsia"/>
                <w:color w:val="000000"/>
                <w:kern w:val="0"/>
                <w:sz w:val="20"/>
                <w:szCs w:val="20"/>
              </w:rPr>
              <w:t>工程</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1</w:t>
            </w:r>
          </w:p>
        </w:tc>
        <w:tc>
          <w:tcPr>
            <w:tcW w:w="334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石渣削坡（机械清理）</w:t>
            </w:r>
          </w:p>
        </w:tc>
        <w:tc>
          <w:tcPr>
            <w:tcW w:w="80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m3</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821</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2</w:t>
            </w:r>
          </w:p>
        </w:tc>
        <w:tc>
          <w:tcPr>
            <w:tcW w:w="334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石方削坡</w:t>
            </w:r>
          </w:p>
        </w:tc>
        <w:tc>
          <w:tcPr>
            <w:tcW w:w="80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m3</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534</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3</w:t>
            </w:r>
          </w:p>
        </w:tc>
        <w:tc>
          <w:tcPr>
            <w:tcW w:w="334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回填压实</w:t>
            </w:r>
          </w:p>
        </w:tc>
        <w:tc>
          <w:tcPr>
            <w:tcW w:w="80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m3</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960</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三</w:t>
            </w:r>
          </w:p>
        </w:tc>
        <w:tc>
          <w:tcPr>
            <w:tcW w:w="334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回填工程</w:t>
            </w:r>
          </w:p>
        </w:tc>
        <w:tc>
          <w:tcPr>
            <w:tcW w:w="80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m3</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534</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四</w:t>
            </w:r>
          </w:p>
        </w:tc>
        <w:tc>
          <w:tcPr>
            <w:tcW w:w="334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绿化工程</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1</w:t>
            </w:r>
          </w:p>
        </w:tc>
        <w:tc>
          <w:tcPr>
            <w:tcW w:w="334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连翘（两年生苗）</w:t>
            </w:r>
          </w:p>
        </w:tc>
        <w:tc>
          <w:tcPr>
            <w:tcW w:w="80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株</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70336</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2</w:t>
            </w:r>
          </w:p>
        </w:tc>
        <w:tc>
          <w:tcPr>
            <w:tcW w:w="334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人工挖树坑</w:t>
            </w:r>
          </w:p>
        </w:tc>
        <w:tc>
          <w:tcPr>
            <w:tcW w:w="80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m3</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1350.86</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3</w:t>
            </w:r>
          </w:p>
        </w:tc>
        <w:tc>
          <w:tcPr>
            <w:tcW w:w="334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土质护坡</w:t>
            </w:r>
          </w:p>
        </w:tc>
        <w:tc>
          <w:tcPr>
            <w:tcW w:w="80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m3</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797.41</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4</w:t>
            </w:r>
          </w:p>
        </w:tc>
        <w:tc>
          <w:tcPr>
            <w:tcW w:w="334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客土</w:t>
            </w:r>
          </w:p>
        </w:tc>
        <w:tc>
          <w:tcPr>
            <w:tcW w:w="80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m3</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1772.82</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5</w:t>
            </w:r>
          </w:p>
        </w:tc>
        <w:tc>
          <w:tcPr>
            <w:tcW w:w="334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养护（养护期一年）</w:t>
            </w:r>
          </w:p>
        </w:tc>
        <w:tc>
          <w:tcPr>
            <w:tcW w:w="800" w:type="dxa"/>
            <w:tcBorders>
              <w:top w:val="nil"/>
              <w:left w:val="nil"/>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株</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70336</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3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3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3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3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3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3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3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3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3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lastRenderedPageBreak/>
              <w:t xml:space="preserve">　</w:t>
            </w:r>
          </w:p>
        </w:tc>
        <w:tc>
          <w:tcPr>
            <w:tcW w:w="3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3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3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3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3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3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3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3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left"/>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right"/>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r w:rsidR="006D6B70" w:rsidRPr="006D6B70" w:rsidTr="006D6B70">
        <w:trPr>
          <w:trHeight w:val="360"/>
        </w:trPr>
        <w:tc>
          <w:tcPr>
            <w:tcW w:w="4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合计</w:t>
            </w:r>
          </w:p>
        </w:tc>
        <w:tc>
          <w:tcPr>
            <w:tcW w:w="80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宋体" w:eastAsia="宋体" w:hAnsi="宋体" w:cs="Arial"/>
                <w:color w:val="000000"/>
                <w:kern w:val="0"/>
                <w:sz w:val="20"/>
                <w:szCs w:val="20"/>
              </w:rPr>
            </w:pPr>
            <w:r w:rsidRPr="006D6B70">
              <w:rPr>
                <w:rFonts w:ascii="宋体" w:eastAsia="宋体" w:hAnsi="宋体" w:cs="Arial" w:hint="eastAsia"/>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6D6B70" w:rsidRPr="006D6B70" w:rsidRDefault="006D6B70" w:rsidP="006D6B70">
            <w:pPr>
              <w:widowControl/>
              <w:jc w:val="center"/>
              <w:rPr>
                <w:rFonts w:ascii="Times New Roman" w:eastAsia="宋体" w:hAnsi="Times New Roman" w:cs="Times New Roman"/>
                <w:color w:val="000000"/>
                <w:kern w:val="0"/>
                <w:sz w:val="20"/>
                <w:szCs w:val="20"/>
              </w:rPr>
            </w:pPr>
            <w:r w:rsidRPr="006D6B70">
              <w:rPr>
                <w:rFonts w:ascii="Times New Roman" w:eastAsia="宋体" w:hAnsi="Times New Roman" w:cs="Times New Roman"/>
                <w:color w:val="000000"/>
                <w:kern w:val="0"/>
                <w:sz w:val="20"/>
                <w:szCs w:val="20"/>
              </w:rPr>
              <w:t xml:space="preserve">　</w:t>
            </w:r>
          </w:p>
        </w:tc>
      </w:tr>
    </w:tbl>
    <w:p w:rsidR="00354164" w:rsidRPr="00E749DE" w:rsidRDefault="00354164" w:rsidP="000F7728">
      <w:pPr>
        <w:spacing w:line="360" w:lineRule="auto"/>
        <w:rPr>
          <w:rFonts w:ascii="宋体" w:eastAsia="宋体" w:hAnsi="宋体" w:cs="宋体"/>
          <w:color w:val="000000"/>
          <w:kern w:val="0"/>
          <w:sz w:val="24"/>
          <w:szCs w:val="24"/>
          <w:shd w:val="clear" w:color="040000" w:fill="FFFFFF"/>
        </w:rPr>
      </w:pPr>
    </w:p>
    <w:p w:rsidR="005F00F8" w:rsidRDefault="00376362" w:rsidP="001F327A">
      <w:pPr>
        <w:rPr>
          <w:rFonts w:ascii="新宋体" w:eastAsia="新宋体" w:hAnsi="新宋体" w:cs="新宋体"/>
          <w:b/>
          <w:sz w:val="24"/>
        </w:rPr>
      </w:pPr>
      <w:r>
        <w:rPr>
          <w:rFonts w:ascii="新宋体" w:eastAsia="新宋体" w:hAnsi="新宋体" w:cs="新宋体" w:hint="eastAsia"/>
          <w:b/>
          <w:bCs/>
          <w:kern w:val="0"/>
          <w:sz w:val="24"/>
        </w:rPr>
        <w:t>二</w:t>
      </w:r>
      <w:r w:rsidR="005F00F8">
        <w:rPr>
          <w:rFonts w:ascii="新宋体" w:eastAsia="新宋体" w:hAnsi="新宋体" w:cs="新宋体" w:hint="eastAsia"/>
          <w:b/>
          <w:bCs/>
          <w:kern w:val="0"/>
          <w:sz w:val="24"/>
        </w:rPr>
        <w:t>、</w:t>
      </w:r>
      <w:r w:rsidR="005F00F8">
        <w:rPr>
          <w:rFonts w:ascii="新宋体" w:eastAsia="新宋体" w:hAnsi="新宋体" w:cs="新宋体" w:hint="eastAsia"/>
          <w:b/>
          <w:sz w:val="24"/>
        </w:rPr>
        <w:t>其它要求：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（一）、</w:t>
      </w:r>
      <w:proofErr w:type="gramStart"/>
      <w:r>
        <w:rPr>
          <w:rFonts w:ascii="新宋体" w:eastAsia="新宋体" w:hAnsi="新宋体" w:cs="新宋体" w:hint="eastAsia"/>
          <w:sz w:val="24"/>
        </w:rPr>
        <w:t>本</w:t>
      </w:r>
      <w:r w:rsidR="00815CF9">
        <w:rPr>
          <w:rFonts w:ascii="新宋体" w:eastAsia="新宋体" w:hAnsi="新宋体" w:cs="新宋体" w:hint="eastAsia"/>
          <w:sz w:val="24"/>
        </w:rPr>
        <w:t>谈判</w:t>
      </w:r>
      <w:proofErr w:type="gramEnd"/>
      <w:r>
        <w:rPr>
          <w:rFonts w:ascii="新宋体" w:eastAsia="新宋体" w:hAnsi="新宋体" w:cs="新宋体" w:hint="eastAsia"/>
          <w:sz w:val="24"/>
        </w:rPr>
        <w:t>文件所列需求为最低要求，投标工程标准不得低于最低要求。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（二）、</w:t>
      </w:r>
      <w:r w:rsidR="000B1E6B">
        <w:rPr>
          <w:rFonts w:ascii="新宋体" w:eastAsia="新宋体" w:hAnsi="新宋体" w:cs="新宋体" w:hint="eastAsia"/>
          <w:sz w:val="24"/>
        </w:rPr>
        <w:t>主要材料必须符合国家质量检测标准；</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（三）、付款方式：</w:t>
      </w:r>
      <w:r w:rsidR="006D6B70" w:rsidRPr="006D6B70">
        <w:rPr>
          <w:rFonts w:asciiTheme="minorEastAsia" w:hAnsiTheme="minorEastAsia" w:cs="仿宋" w:hint="eastAsia"/>
          <w:sz w:val="24"/>
          <w:szCs w:val="24"/>
        </w:rPr>
        <w:t>工程完工支付总价款的97%，剩余3%为质量保金。</w:t>
      </w:r>
    </w:p>
    <w:p w:rsidR="005F00F8" w:rsidRDefault="005F00F8" w:rsidP="005F00F8">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6D6B70">
        <w:rPr>
          <w:rFonts w:ascii="新宋体" w:eastAsia="新宋体" w:hAnsi="新宋体" w:hint="eastAsia"/>
          <w:b/>
          <w:bCs/>
          <w:sz w:val="24"/>
        </w:rPr>
        <w:t>413461.68</w:t>
      </w:r>
      <w:r w:rsidR="001F327A" w:rsidRPr="001F327A">
        <w:rPr>
          <w:rFonts w:ascii="新宋体" w:eastAsia="新宋体" w:hAnsi="新宋体"/>
          <w:b/>
          <w:bCs/>
          <w:sz w:val="24"/>
        </w:rPr>
        <w:t>元</w:t>
      </w:r>
      <w:r>
        <w:rPr>
          <w:rFonts w:ascii="新宋体" w:eastAsia="新宋体" w:hAnsi="新宋体" w:hint="eastAsia"/>
          <w:b/>
          <w:bCs/>
          <w:sz w:val="24"/>
        </w:rPr>
        <w:t>，超出者为无效投标</w:t>
      </w:r>
      <w:r w:rsidR="000B1E6B">
        <w:rPr>
          <w:rFonts w:ascii="新宋体" w:eastAsia="新宋体" w:hAnsi="新宋体" w:hint="eastAsia"/>
          <w:b/>
          <w:bCs/>
          <w:sz w:val="24"/>
        </w:rPr>
        <w:t>；</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（五）、工期：</w:t>
      </w:r>
      <w:r w:rsidR="006D6B70">
        <w:rPr>
          <w:rFonts w:ascii="宋体" w:eastAsia="宋体" w:hAnsi="宋体" w:cs="宋体" w:hint="eastAsia"/>
          <w:color w:val="000000"/>
          <w:kern w:val="0"/>
          <w:sz w:val="24"/>
          <w:szCs w:val="24"/>
          <w:shd w:val="clear" w:color="040000" w:fill="FFFFFF"/>
        </w:rPr>
        <w:t>7</w:t>
      </w:r>
      <w:r w:rsidR="00840586">
        <w:rPr>
          <w:rFonts w:ascii="宋体" w:eastAsia="宋体" w:hAnsi="宋体" w:cs="宋体" w:hint="eastAsia"/>
          <w:color w:val="000000"/>
          <w:kern w:val="0"/>
          <w:sz w:val="24"/>
          <w:szCs w:val="24"/>
          <w:shd w:val="clear" w:color="040000" w:fill="FFFFFF"/>
        </w:rPr>
        <w:t>0</w:t>
      </w:r>
      <w:r w:rsidR="004F3FFD" w:rsidRPr="00E908EE">
        <w:rPr>
          <w:rFonts w:ascii="宋体" w:eastAsia="宋体" w:hAnsi="宋体" w:cs="宋体" w:hint="eastAsia"/>
          <w:color w:val="000000"/>
          <w:kern w:val="0"/>
          <w:sz w:val="24"/>
          <w:szCs w:val="24"/>
          <w:shd w:val="clear" w:color="040000" w:fill="FFFFFF"/>
        </w:rPr>
        <w:t>天</w:t>
      </w:r>
      <w:r w:rsidR="000B1E6B">
        <w:rPr>
          <w:rFonts w:ascii="新宋体" w:eastAsia="新宋体" w:hAnsi="新宋体" w:hint="eastAsia"/>
          <w:sz w:val="24"/>
        </w:rPr>
        <w:t>；</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（六）、招标要求：按工程量清单施工。</w:t>
      </w:r>
    </w:p>
    <w:p w:rsidR="004B4A61" w:rsidRPr="005F00F8"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CC52B4" w:rsidRDefault="00CC52B4" w:rsidP="00563657">
      <w:pPr>
        <w:autoSpaceDE w:val="0"/>
        <w:autoSpaceDN w:val="0"/>
        <w:adjustRightInd w:val="0"/>
        <w:rPr>
          <w:rFonts w:asciiTheme="majorEastAsia" w:eastAsiaTheme="majorEastAsia" w:hAnsiTheme="majorEastAsia" w:cs="宋体"/>
          <w:b/>
          <w:kern w:val="0"/>
          <w:sz w:val="32"/>
          <w:szCs w:val="32"/>
        </w:rPr>
      </w:pPr>
    </w:p>
    <w:p w:rsidR="006D6B70" w:rsidRDefault="006D6B70" w:rsidP="00563657">
      <w:pPr>
        <w:autoSpaceDE w:val="0"/>
        <w:autoSpaceDN w:val="0"/>
        <w:adjustRightInd w:val="0"/>
        <w:rPr>
          <w:rFonts w:asciiTheme="majorEastAsia" w:eastAsiaTheme="majorEastAsia" w:hAnsiTheme="majorEastAsia" w:cs="宋体"/>
          <w:b/>
          <w:kern w:val="0"/>
          <w:sz w:val="32"/>
          <w:szCs w:val="32"/>
        </w:rPr>
      </w:pPr>
    </w:p>
    <w:p w:rsidR="006D6B70" w:rsidRDefault="006D6B70" w:rsidP="00563657">
      <w:pPr>
        <w:autoSpaceDE w:val="0"/>
        <w:autoSpaceDN w:val="0"/>
        <w:adjustRightInd w:val="0"/>
        <w:rPr>
          <w:rFonts w:asciiTheme="majorEastAsia" w:eastAsiaTheme="majorEastAsia" w:hAnsiTheme="majorEastAsia" w:cs="宋体"/>
          <w:b/>
          <w:kern w:val="0"/>
          <w:sz w:val="32"/>
          <w:szCs w:val="32"/>
        </w:rPr>
      </w:pPr>
    </w:p>
    <w:p w:rsidR="006D6B70" w:rsidRDefault="006D6B70" w:rsidP="00563657">
      <w:pPr>
        <w:autoSpaceDE w:val="0"/>
        <w:autoSpaceDN w:val="0"/>
        <w:adjustRightInd w:val="0"/>
        <w:rPr>
          <w:rFonts w:asciiTheme="majorEastAsia" w:eastAsiaTheme="majorEastAsia" w:hAnsiTheme="majorEastAsia" w:cs="宋体"/>
          <w:b/>
          <w:kern w:val="0"/>
          <w:sz w:val="32"/>
          <w:szCs w:val="32"/>
        </w:rPr>
      </w:pPr>
    </w:p>
    <w:p w:rsidR="006D6B70" w:rsidRDefault="006D6B70" w:rsidP="00563657">
      <w:pPr>
        <w:autoSpaceDE w:val="0"/>
        <w:autoSpaceDN w:val="0"/>
        <w:adjustRightInd w:val="0"/>
        <w:rPr>
          <w:rFonts w:asciiTheme="majorEastAsia" w:eastAsiaTheme="majorEastAsia" w:hAnsiTheme="majorEastAsia" w:cs="宋体"/>
          <w:b/>
          <w:kern w:val="0"/>
          <w:sz w:val="32"/>
          <w:szCs w:val="32"/>
        </w:rPr>
      </w:pPr>
    </w:p>
    <w:p w:rsidR="006D6B70" w:rsidRDefault="006D6B70" w:rsidP="00563657">
      <w:pPr>
        <w:autoSpaceDE w:val="0"/>
        <w:autoSpaceDN w:val="0"/>
        <w:adjustRightInd w:val="0"/>
        <w:rPr>
          <w:rFonts w:asciiTheme="majorEastAsia" w:eastAsiaTheme="majorEastAsia" w:hAnsiTheme="majorEastAsia" w:cs="宋体"/>
          <w:b/>
          <w:kern w:val="0"/>
          <w:sz w:val="32"/>
          <w:szCs w:val="32"/>
        </w:rPr>
      </w:pPr>
    </w:p>
    <w:p w:rsidR="006D6B70" w:rsidRDefault="006D6B70" w:rsidP="00563657">
      <w:pPr>
        <w:autoSpaceDE w:val="0"/>
        <w:autoSpaceDN w:val="0"/>
        <w:adjustRightInd w:val="0"/>
        <w:rPr>
          <w:rFonts w:asciiTheme="majorEastAsia" w:eastAsiaTheme="majorEastAsia" w:hAnsiTheme="majorEastAsia" w:cs="宋体"/>
          <w:b/>
          <w:kern w:val="0"/>
          <w:sz w:val="32"/>
          <w:szCs w:val="32"/>
        </w:rPr>
      </w:pPr>
    </w:p>
    <w:p w:rsidR="006D6B70" w:rsidRDefault="006D6B70" w:rsidP="00563657">
      <w:pPr>
        <w:autoSpaceDE w:val="0"/>
        <w:autoSpaceDN w:val="0"/>
        <w:adjustRightInd w:val="0"/>
        <w:rPr>
          <w:rFonts w:asciiTheme="majorEastAsia" w:eastAsiaTheme="majorEastAsia" w:hAnsiTheme="majorEastAsia" w:cs="宋体"/>
          <w:b/>
          <w:kern w:val="0"/>
          <w:sz w:val="32"/>
          <w:szCs w:val="32"/>
        </w:rPr>
      </w:pPr>
    </w:p>
    <w:p w:rsidR="006D6B70" w:rsidRDefault="006D6B70" w:rsidP="00563657">
      <w:pPr>
        <w:autoSpaceDE w:val="0"/>
        <w:autoSpaceDN w:val="0"/>
        <w:adjustRightInd w:val="0"/>
        <w:rPr>
          <w:rFonts w:asciiTheme="majorEastAsia" w:eastAsiaTheme="majorEastAsia" w:hAnsiTheme="majorEastAsia" w:cs="宋体"/>
          <w:b/>
          <w:kern w:val="0"/>
          <w:sz w:val="32"/>
          <w:szCs w:val="32"/>
        </w:rPr>
      </w:pP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6D6B70" w:rsidRDefault="00D52D51" w:rsidP="00D52D51">
            <w:pPr>
              <w:autoSpaceDE w:val="0"/>
              <w:autoSpaceDN w:val="0"/>
              <w:adjustRightInd w:val="0"/>
              <w:spacing w:line="360" w:lineRule="auto"/>
              <w:jc w:val="left"/>
              <w:rPr>
                <w:rFonts w:asciiTheme="minorEastAsia" w:hAnsiTheme="minorEastAsia" w:cs="仿宋_GB2312"/>
                <w:sz w:val="24"/>
                <w:szCs w:val="24"/>
              </w:rPr>
            </w:pPr>
            <w:r w:rsidRPr="006D6B70">
              <w:rPr>
                <w:rFonts w:asciiTheme="minorEastAsia" w:hAnsiTheme="minorEastAsia" w:cs="仿宋_GB2312" w:hint="eastAsia"/>
                <w:sz w:val="24"/>
                <w:szCs w:val="24"/>
              </w:rPr>
              <w:t>项目名称：</w:t>
            </w:r>
            <w:r w:rsidR="006D6B70" w:rsidRPr="006D6B70">
              <w:rPr>
                <w:rFonts w:asciiTheme="minorEastAsia" w:hAnsiTheme="minorEastAsia" w:cstheme="majorEastAsia" w:hint="eastAsia"/>
                <w:bCs/>
                <w:sz w:val="24"/>
                <w:szCs w:val="24"/>
                <w:shd w:val="clear" w:color="auto" w:fill="FFFFFF"/>
              </w:rPr>
              <w:t>襄城县首山观景道路两侧山体整治及种植连翘项目</w:t>
            </w:r>
          </w:p>
          <w:p w:rsidR="00107D20" w:rsidRPr="006D6B70" w:rsidRDefault="00D52D51" w:rsidP="00107D20">
            <w:pPr>
              <w:autoSpaceDE w:val="0"/>
              <w:autoSpaceDN w:val="0"/>
              <w:adjustRightInd w:val="0"/>
              <w:spacing w:line="360" w:lineRule="auto"/>
              <w:jc w:val="left"/>
              <w:rPr>
                <w:rFonts w:asciiTheme="minorEastAsia" w:hAnsiTheme="minorEastAsia" w:cs="仿宋_GB2312"/>
                <w:sz w:val="24"/>
                <w:szCs w:val="24"/>
              </w:rPr>
            </w:pPr>
            <w:r w:rsidRPr="006D6B70">
              <w:rPr>
                <w:rFonts w:asciiTheme="minorEastAsia" w:hAnsiTheme="minorEastAsia" w:cs="仿宋_GB2312" w:hint="eastAsia"/>
                <w:sz w:val="24"/>
                <w:szCs w:val="24"/>
              </w:rPr>
              <w:t>项目编号：</w:t>
            </w:r>
            <w:r w:rsidR="00107D20" w:rsidRPr="006D6B70">
              <w:rPr>
                <w:rFonts w:asciiTheme="minorEastAsia" w:hAnsiTheme="minorEastAsia" w:cs="仿宋_GB2312" w:hint="eastAsia"/>
                <w:sz w:val="24"/>
                <w:szCs w:val="24"/>
              </w:rPr>
              <w:t>X</w:t>
            </w:r>
            <w:r w:rsidR="00107D20" w:rsidRPr="006D6B70">
              <w:rPr>
                <w:rFonts w:asciiTheme="minorEastAsia" w:hAnsiTheme="minorEastAsia" w:cs="仿宋_GB2312"/>
                <w:sz w:val="24"/>
                <w:szCs w:val="24"/>
              </w:rPr>
              <w:t>ZZ</w:t>
            </w:r>
            <w:r w:rsidR="00107D20" w:rsidRPr="006D6B70">
              <w:rPr>
                <w:rFonts w:asciiTheme="minorEastAsia" w:hAnsiTheme="minorEastAsia" w:cs="仿宋_GB2312" w:hint="eastAsia"/>
                <w:sz w:val="24"/>
                <w:szCs w:val="24"/>
              </w:rPr>
              <w:t>—T20190</w:t>
            </w:r>
            <w:r w:rsidR="00BC381D" w:rsidRPr="006D6B70">
              <w:rPr>
                <w:rFonts w:asciiTheme="minorEastAsia" w:hAnsiTheme="minorEastAsia" w:cs="仿宋_GB2312" w:hint="eastAsia"/>
                <w:sz w:val="24"/>
                <w:szCs w:val="24"/>
              </w:rPr>
              <w:t>7</w:t>
            </w:r>
            <w:r w:rsidR="006D6B70" w:rsidRPr="006D6B70">
              <w:rPr>
                <w:rFonts w:asciiTheme="minorEastAsia" w:hAnsiTheme="minorEastAsia" w:cs="仿宋_GB2312" w:hint="eastAsia"/>
                <w:sz w:val="24"/>
                <w:szCs w:val="24"/>
              </w:rPr>
              <w:t>7</w:t>
            </w:r>
            <w:r w:rsidR="00107D20" w:rsidRPr="006D6B70">
              <w:rPr>
                <w:rFonts w:asciiTheme="minorEastAsia" w:hAnsiTheme="minorEastAsia" w:cs="仿宋_GB2312"/>
                <w:sz w:val="24"/>
                <w:szCs w:val="24"/>
              </w:rPr>
              <w:t>号</w:t>
            </w:r>
          </w:p>
          <w:p w:rsidR="00107D20" w:rsidRPr="006D6B70" w:rsidRDefault="00D52D51" w:rsidP="00D52D51">
            <w:pPr>
              <w:autoSpaceDE w:val="0"/>
              <w:autoSpaceDN w:val="0"/>
              <w:adjustRightInd w:val="0"/>
              <w:spacing w:line="360" w:lineRule="auto"/>
              <w:jc w:val="left"/>
              <w:rPr>
                <w:rFonts w:asciiTheme="minorEastAsia" w:hAnsiTheme="minorEastAsia" w:cs="仿宋_GB2312"/>
                <w:sz w:val="24"/>
                <w:szCs w:val="24"/>
              </w:rPr>
            </w:pPr>
            <w:r w:rsidRPr="006D6B70">
              <w:rPr>
                <w:rFonts w:asciiTheme="minorEastAsia" w:hAnsiTheme="minorEastAsia" w:cs="仿宋_GB2312" w:hint="eastAsia"/>
                <w:sz w:val="24"/>
                <w:szCs w:val="24"/>
              </w:rPr>
              <w:t>项目内容：</w:t>
            </w:r>
            <w:r w:rsidR="006D6B70" w:rsidRPr="006D6B70">
              <w:rPr>
                <w:rFonts w:asciiTheme="minorEastAsia" w:hAnsiTheme="minorEastAsia" w:cs="仿宋" w:hint="eastAsia"/>
                <w:sz w:val="24"/>
                <w:szCs w:val="24"/>
              </w:rPr>
              <w:t>首山游客</w:t>
            </w:r>
            <w:proofErr w:type="gramStart"/>
            <w:r w:rsidR="006D6B70" w:rsidRPr="006D6B70">
              <w:rPr>
                <w:rFonts w:asciiTheme="minorEastAsia" w:hAnsiTheme="minorEastAsia" w:cs="仿宋" w:hint="eastAsia"/>
                <w:sz w:val="24"/>
                <w:szCs w:val="24"/>
              </w:rPr>
              <w:t>中心至首山</w:t>
            </w:r>
            <w:proofErr w:type="gramEnd"/>
            <w:r w:rsidR="006D6B70" w:rsidRPr="006D6B70">
              <w:rPr>
                <w:rFonts w:asciiTheme="minorEastAsia" w:hAnsiTheme="minorEastAsia" w:cs="仿宋" w:hint="eastAsia"/>
                <w:sz w:val="24"/>
                <w:szCs w:val="24"/>
              </w:rPr>
              <w:t>2号观景台的道路两侧的环境提升整治工作。提升整治面积约15962平方米，总长度1403.7米。提升整治内容是：道路两侧山体整治和种植连翘。</w:t>
            </w:r>
          </w:p>
          <w:p w:rsidR="004B4A61" w:rsidRPr="00D43F1E" w:rsidRDefault="00D52D51" w:rsidP="004F5438">
            <w:pPr>
              <w:autoSpaceDE w:val="0"/>
              <w:autoSpaceDN w:val="0"/>
              <w:adjustRightInd w:val="0"/>
              <w:spacing w:line="360" w:lineRule="auto"/>
              <w:jc w:val="left"/>
              <w:rPr>
                <w:rFonts w:ascii="宋体" w:eastAsia="宋体" w:hAnsi="宋体" w:cs="仿宋_GB2312"/>
                <w:sz w:val="24"/>
                <w:szCs w:val="24"/>
              </w:rPr>
            </w:pPr>
            <w:r w:rsidRPr="006D6B70">
              <w:rPr>
                <w:rFonts w:asciiTheme="minorEastAsia" w:hAnsiTheme="minorEastAsia" w:cs="仿宋_GB2312" w:hint="eastAsia"/>
                <w:sz w:val="24"/>
                <w:szCs w:val="24"/>
              </w:rPr>
              <w:t>项目地址：</w:t>
            </w:r>
            <w:r w:rsidR="00107D20" w:rsidRPr="006D6B70">
              <w:rPr>
                <w:rFonts w:asciiTheme="minorEastAsia" w:hAnsiTheme="minorEastAsia" w:cs="仿宋_GB2312" w:hint="eastAsia"/>
                <w:sz w:val="24"/>
                <w:szCs w:val="24"/>
                <w:shd w:val="clear" w:color="auto" w:fill="FFFFFF"/>
              </w:rPr>
              <w:t>襄城县</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D43F1E" w:rsidRDefault="00D52D51" w:rsidP="00D52D51">
            <w:pPr>
              <w:autoSpaceDE w:val="0"/>
              <w:autoSpaceDN w:val="0"/>
              <w:adjustRightInd w:val="0"/>
              <w:spacing w:line="360" w:lineRule="auto"/>
              <w:jc w:val="left"/>
              <w:rPr>
                <w:rFonts w:ascii="宋体" w:eastAsia="宋体" w:hAnsi="宋体" w:cs="仿宋_GB2312"/>
                <w:bCs/>
                <w:sz w:val="24"/>
                <w:szCs w:val="24"/>
              </w:rPr>
            </w:pPr>
            <w:r w:rsidRPr="00D43F1E">
              <w:rPr>
                <w:rFonts w:ascii="宋体" w:eastAsia="宋体" w:hAnsi="宋体" w:cs="仿宋_GB2312" w:hint="eastAsia"/>
                <w:sz w:val="24"/>
                <w:szCs w:val="24"/>
              </w:rPr>
              <w:t>名称：</w:t>
            </w:r>
            <w:r w:rsidR="00B35A8B" w:rsidRPr="005B277D">
              <w:rPr>
                <w:rFonts w:asciiTheme="minorEastAsia" w:hAnsiTheme="minorEastAsia" w:cs="仿宋" w:hint="eastAsia"/>
                <w:sz w:val="24"/>
                <w:szCs w:val="24"/>
                <w:shd w:val="clear" w:color="auto" w:fill="FFFFFF"/>
              </w:rPr>
              <w:t>襄城县</w:t>
            </w:r>
            <w:r w:rsidR="006D6B70">
              <w:rPr>
                <w:rFonts w:asciiTheme="minorEastAsia" w:hAnsiTheme="minorEastAsia" w:cs="仿宋" w:hint="eastAsia"/>
                <w:sz w:val="24"/>
                <w:szCs w:val="24"/>
                <w:shd w:val="clear" w:color="auto" w:fill="FFFFFF"/>
              </w:rPr>
              <w:t>自然资源局</w:t>
            </w:r>
          </w:p>
          <w:p w:rsidR="008A286C" w:rsidRPr="00D43F1E" w:rsidRDefault="00D52D51" w:rsidP="008A286C">
            <w:pPr>
              <w:autoSpaceDE w:val="0"/>
              <w:autoSpaceDN w:val="0"/>
              <w:adjustRightInd w:val="0"/>
              <w:spacing w:line="360" w:lineRule="auto"/>
              <w:jc w:val="left"/>
              <w:rPr>
                <w:rFonts w:ascii="宋体" w:eastAsia="宋体" w:hAnsi="宋体" w:cs="仿宋_GB2312"/>
                <w:bCs/>
                <w:sz w:val="24"/>
                <w:szCs w:val="24"/>
              </w:rPr>
            </w:pPr>
            <w:r w:rsidRPr="00D43F1E">
              <w:rPr>
                <w:rFonts w:ascii="宋体" w:eastAsia="宋体" w:hAnsi="宋体" w:cs="仿宋_GB2312" w:hint="eastAsia"/>
                <w:sz w:val="24"/>
                <w:szCs w:val="24"/>
              </w:rPr>
              <w:t>地址：</w:t>
            </w:r>
            <w:r w:rsidR="00107D20" w:rsidRPr="00D43F1E">
              <w:rPr>
                <w:rFonts w:ascii="宋体" w:eastAsia="宋体" w:hAnsi="宋体" w:cs="仿宋_GB2312" w:hint="eastAsia"/>
                <w:bCs/>
                <w:sz w:val="24"/>
                <w:szCs w:val="24"/>
              </w:rPr>
              <w:t>襄城县</w:t>
            </w:r>
          </w:p>
          <w:p w:rsidR="004B4A61" w:rsidRPr="00D43F1E" w:rsidRDefault="00D52D51" w:rsidP="006D6B70">
            <w:pPr>
              <w:autoSpaceDE w:val="0"/>
              <w:autoSpaceDN w:val="0"/>
              <w:adjustRightInd w:val="0"/>
              <w:spacing w:line="360" w:lineRule="auto"/>
              <w:jc w:val="left"/>
              <w:rPr>
                <w:rFonts w:ascii="宋体" w:eastAsia="宋体" w:hAnsi="宋体" w:cs="仿宋_GB2312"/>
                <w:sz w:val="24"/>
                <w:szCs w:val="24"/>
              </w:rPr>
            </w:pPr>
            <w:r w:rsidRPr="00D43F1E">
              <w:rPr>
                <w:rFonts w:ascii="宋体" w:eastAsia="宋体" w:hAnsi="宋体" w:cs="仿宋_GB2312" w:hint="eastAsia"/>
                <w:sz w:val="24"/>
                <w:szCs w:val="24"/>
              </w:rPr>
              <w:t>联系人：</w:t>
            </w:r>
            <w:r w:rsidR="006D6B70">
              <w:rPr>
                <w:rFonts w:ascii="宋体" w:eastAsia="宋体" w:hAnsi="宋体" w:cs="仿宋_GB2312" w:hint="eastAsia"/>
                <w:sz w:val="24"/>
                <w:szCs w:val="24"/>
              </w:rPr>
              <w:t>赵女士</w:t>
            </w:r>
            <w:r w:rsidRPr="00D43F1E">
              <w:rPr>
                <w:rFonts w:ascii="宋体" w:eastAsia="宋体" w:hAnsi="宋体" w:cs="仿宋_GB2312" w:hint="eastAsia"/>
                <w:sz w:val="24"/>
                <w:szCs w:val="24"/>
              </w:rPr>
              <w:t xml:space="preserve">              </w:t>
            </w:r>
            <w:r w:rsidR="00302C26" w:rsidRPr="00D43F1E">
              <w:rPr>
                <w:rFonts w:ascii="宋体" w:eastAsia="宋体" w:hAnsi="宋体" w:cs="仿宋_GB2312" w:hint="eastAsia"/>
                <w:sz w:val="24"/>
                <w:szCs w:val="24"/>
              </w:rPr>
              <w:t xml:space="preserve"> </w:t>
            </w:r>
            <w:r w:rsidRPr="00D43F1E">
              <w:rPr>
                <w:rFonts w:ascii="宋体" w:eastAsia="宋体" w:hAnsi="宋体" w:cs="仿宋_GB2312" w:hint="eastAsia"/>
                <w:sz w:val="24"/>
                <w:szCs w:val="24"/>
              </w:rPr>
              <w:t>电话：</w:t>
            </w:r>
            <w:r w:rsidR="00B35A8B">
              <w:rPr>
                <w:rFonts w:ascii="宋体" w:eastAsia="宋体" w:hAnsi="宋体" w:cs="仿宋_GB2312" w:hint="eastAsia"/>
                <w:sz w:val="24"/>
                <w:szCs w:val="24"/>
              </w:rPr>
              <w:t>1</w:t>
            </w:r>
            <w:r w:rsidR="006D6B70">
              <w:rPr>
                <w:rFonts w:ascii="宋体" w:eastAsia="宋体" w:hAnsi="宋体" w:cs="仿宋_GB2312" w:hint="eastAsia"/>
                <w:sz w:val="24"/>
                <w:szCs w:val="24"/>
              </w:rPr>
              <w:t>5937421868</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w:t>
            </w:r>
            <w:proofErr w:type="gramStart"/>
            <w:r w:rsidR="00D06A6E">
              <w:rPr>
                <w:rFonts w:asciiTheme="minorEastAsia" w:hAnsiTheme="minorEastAsia" w:cs="仿宋_GB2312" w:hint="eastAsia"/>
                <w:sz w:val="24"/>
                <w:szCs w:val="24"/>
              </w:rPr>
              <w:t>八七</w:t>
            </w:r>
            <w:proofErr w:type="gramEnd"/>
            <w:r w:rsidR="00D06A6E">
              <w:rPr>
                <w:rFonts w:asciiTheme="minorEastAsia" w:hAnsiTheme="minorEastAsia" w:cs="仿宋_GB2312" w:hint="eastAsia"/>
                <w:sz w:val="24"/>
                <w:szCs w:val="24"/>
              </w:rPr>
              <w:t>路东段电子商务产业园12楼1204室</w:t>
            </w:r>
          </w:p>
          <w:p w:rsidR="004B4A61" w:rsidRPr="00CE1AB0" w:rsidRDefault="004B4A61" w:rsidP="004F5438">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584A3C">
              <w:rPr>
                <w:rFonts w:asciiTheme="minorEastAsia" w:hAnsiTheme="minorEastAsia" w:cs="仿宋_GB2312" w:hint="eastAsia"/>
                <w:sz w:val="24"/>
                <w:szCs w:val="24"/>
              </w:rPr>
              <w:t>温</w:t>
            </w:r>
            <w:r w:rsidR="004F5438">
              <w:rPr>
                <w:rFonts w:asciiTheme="minorEastAsia" w:hAnsiTheme="minorEastAsia" w:cs="仿宋_GB2312" w:hint="eastAsia"/>
                <w:sz w:val="24"/>
                <w:szCs w:val="24"/>
              </w:rPr>
              <w:t>女士</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107D20">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E516E0" w:rsidRDefault="00810C67" w:rsidP="00E516E0">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（1）供应商是法人（法人包括企业法人、机关法人、事业单位法人和社会团体法人），提供本单位：</w:t>
            </w:r>
            <w:r w:rsidR="00E516E0" w:rsidRPr="00810C67">
              <w:rPr>
                <w:rFonts w:ascii="宋体" w:eastAsia="宋体" w:hAnsi="宋体" w:cs="Arial" w:hint="eastAsia"/>
                <w:sz w:val="24"/>
                <w:szCs w:val="24"/>
                <w:lang w:val="zh-CN"/>
              </w:rPr>
              <w:t xml:space="preserve"> </w:t>
            </w:r>
            <w:r w:rsidR="00CE1AB0" w:rsidRPr="00810C67">
              <w:rPr>
                <w:rFonts w:ascii="宋体" w:eastAsia="宋体" w:hAnsi="宋体" w:cs="Arial" w:hint="eastAsia"/>
                <w:sz w:val="24"/>
                <w:szCs w:val="24"/>
                <w:lang w:val="zh-CN"/>
              </w:rPr>
              <w:t>2018年</w:t>
            </w:r>
            <w:r w:rsidR="00815CF9" w:rsidRPr="00CE1AB0">
              <w:rPr>
                <w:rFonts w:ascii="宋体" w:eastAsia="宋体" w:hAnsi="宋体" w:cs="Arial" w:hint="eastAsia"/>
                <w:sz w:val="24"/>
                <w:szCs w:val="24"/>
                <w:lang w:val="zh-CN"/>
              </w:rPr>
              <w:t>度的财务报告；或基本开户银行出具的资信证明；或财政部门认可的政府采购专业</w:t>
            </w:r>
            <w:r w:rsidR="00815CF9" w:rsidRPr="00CE1AB0">
              <w:rPr>
                <w:rFonts w:ascii="宋体" w:eastAsia="宋体" w:hAnsi="宋体" w:cs="Arial" w:hint="eastAsia"/>
                <w:sz w:val="24"/>
                <w:szCs w:val="24"/>
                <w:lang w:val="zh-CN"/>
              </w:rPr>
              <w:lastRenderedPageBreak/>
              <w:t>担保机构的证明文件和担保机构出具的投标担保函。</w:t>
            </w:r>
          </w:p>
          <w:p w:rsidR="00E516E0" w:rsidRDefault="00E516E0" w:rsidP="00E516E0">
            <w:pPr>
              <w:autoSpaceDE w:val="0"/>
              <w:autoSpaceDN w:val="0"/>
              <w:adjustRightInd w:val="0"/>
              <w:spacing w:line="360" w:lineRule="auto"/>
              <w:ind w:right="-11"/>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2）供应商（其他组织和自然人）提供本单位：</w:t>
            </w:r>
          </w:p>
          <w:p w:rsidR="00815CF9" w:rsidRPr="0025699B" w:rsidRDefault="00E516E0" w:rsidP="00815CF9">
            <w:pPr>
              <w:spacing w:line="360" w:lineRule="auto"/>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2018年度经审计的财务报告，包括资产负债表、利润表、现金流量表、所有者权益变动表及其附注；</w:t>
            </w:r>
            <w:r>
              <w:rPr>
                <w:rFonts w:ascii="宋体" w:eastAsia="宋体" w:hAnsi="宋体" w:cs="Arial" w:hint="eastAsia"/>
                <w:sz w:val="24"/>
                <w:szCs w:val="24"/>
                <w:lang w:val="zh-CN"/>
              </w:rPr>
              <w:t>或</w:t>
            </w:r>
            <w:r w:rsidRPr="0025699B">
              <w:rPr>
                <w:rFonts w:ascii="宋体" w:eastAsia="宋体" w:hAnsi="宋体" w:cs="Arial" w:hint="eastAsia"/>
                <w:sz w:val="24"/>
                <w:szCs w:val="24"/>
                <w:lang w:val="zh-CN"/>
              </w:rPr>
              <w:t>银行出具的资</w:t>
            </w:r>
            <w:r>
              <w:rPr>
                <w:rFonts w:ascii="宋体" w:eastAsia="宋体" w:hAnsi="宋体" w:cs="Arial" w:hint="eastAsia"/>
                <w:sz w:val="24"/>
                <w:szCs w:val="24"/>
                <w:lang w:val="zh-CN"/>
              </w:rPr>
              <w:t>信证明</w:t>
            </w:r>
            <w:r w:rsidRPr="00CE1AB0">
              <w:rPr>
                <w:rFonts w:ascii="宋体" w:eastAsia="宋体" w:hAnsi="宋体" w:cs="Arial" w:hint="eastAsia"/>
                <w:sz w:val="24"/>
                <w:szCs w:val="24"/>
                <w:lang w:val="zh-CN"/>
              </w:rPr>
              <w:t>或财政部门认可的政府采购专业担保机构的</w:t>
            </w:r>
            <w:r>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w:t>
            </w:r>
            <w:proofErr w:type="gramStart"/>
            <w:r w:rsidRPr="00CE1AB0">
              <w:rPr>
                <w:rFonts w:ascii="宋体" w:eastAsia="宋体" w:hAnsi="宋体" w:cs="Arial" w:hint="eastAsia"/>
                <w:sz w:val="24"/>
                <w:szCs w:val="24"/>
                <w:lang w:val="zh-CN"/>
              </w:rPr>
              <w:t>附供应商相关</w:t>
            </w:r>
            <w:proofErr w:type="gramEnd"/>
            <w:r w:rsidRPr="00CE1AB0">
              <w:rPr>
                <w:rFonts w:ascii="宋体" w:eastAsia="宋体" w:hAnsi="宋体" w:cs="Arial" w:hint="eastAsia"/>
                <w:sz w:val="24"/>
                <w:szCs w:val="24"/>
                <w:lang w:val="zh-CN"/>
              </w:rPr>
              <w:t>承诺函或声明。（格式自拟）</w:t>
            </w:r>
          </w:p>
          <w:p w:rsidR="0040550D" w:rsidRPr="0040550D" w:rsidRDefault="0040550D" w:rsidP="0040550D">
            <w:pPr>
              <w:spacing w:line="360" w:lineRule="auto"/>
              <w:rPr>
                <w:rFonts w:ascii="宋体" w:eastAsia="宋体" w:hAnsi="宋体" w:cs="宋体"/>
                <w:kern w:val="0"/>
                <w:sz w:val="24"/>
                <w:szCs w:val="24"/>
              </w:rPr>
            </w:pPr>
            <w:r w:rsidRPr="0040550D">
              <w:rPr>
                <w:rFonts w:ascii="宋体" w:eastAsia="宋体" w:hAnsi="宋体" w:cs="宋体" w:hint="eastAsia"/>
                <w:b/>
                <w:bCs/>
                <w:sz w:val="24"/>
                <w:szCs w:val="24"/>
                <w:lang w:val="zh-CN"/>
              </w:rPr>
              <w:t>七、</w:t>
            </w:r>
            <w:r w:rsidRPr="0040550D">
              <w:rPr>
                <w:rFonts w:ascii="宋体" w:eastAsia="宋体" w:hAnsi="宋体" w:cs="仿宋_GB2312"/>
                <w:b/>
                <w:color w:val="000000"/>
                <w:sz w:val="24"/>
                <w:szCs w:val="24"/>
                <w:shd w:val="clear" w:color="auto" w:fill="FFFFFF"/>
              </w:rPr>
              <w:t>未被列入“信用中国”网站(www.creditchina.gov.cn)失信被执行人、重大税收违法案件当事人名单、</w:t>
            </w:r>
            <w:r w:rsidR="00B35A8B">
              <w:rPr>
                <w:rFonts w:ascii="宋体" w:eastAsia="宋体" w:hAnsi="宋体" w:cs="仿宋_GB2312" w:hint="eastAsia"/>
                <w:b/>
                <w:color w:val="000000"/>
                <w:sz w:val="24"/>
                <w:szCs w:val="24"/>
                <w:shd w:val="clear" w:color="auto" w:fill="FFFFFF"/>
              </w:rPr>
              <w:t>企业经营异常名录</w:t>
            </w:r>
            <w:r w:rsidRPr="0040550D">
              <w:rPr>
                <w:rFonts w:ascii="宋体" w:eastAsia="宋体" w:hAnsi="宋体" w:cs="仿宋_GB2312"/>
                <w:b/>
                <w:color w:val="000000"/>
                <w:sz w:val="24"/>
                <w:szCs w:val="24"/>
                <w:shd w:val="clear" w:color="auto" w:fill="FFFFFF"/>
              </w:rPr>
              <w:t>的</w:t>
            </w:r>
            <w:r w:rsidRPr="0040550D">
              <w:rPr>
                <w:rFonts w:ascii="宋体" w:eastAsia="宋体" w:hAnsi="宋体" w:cs="仿宋_GB2312" w:hint="eastAsia"/>
                <w:b/>
                <w:color w:val="000000"/>
                <w:sz w:val="24"/>
                <w:szCs w:val="24"/>
                <w:shd w:val="clear" w:color="auto" w:fill="FFFFFF"/>
              </w:rPr>
              <w:t>供应商</w:t>
            </w:r>
            <w:r w:rsidRPr="0040550D">
              <w:rPr>
                <w:rFonts w:ascii="宋体" w:eastAsia="宋体" w:hAnsi="宋体" w:cs="仿宋_GB2312"/>
                <w:b/>
                <w:color w:val="000000"/>
                <w:sz w:val="24"/>
                <w:szCs w:val="24"/>
                <w:shd w:val="clear" w:color="auto" w:fill="FFFFFF"/>
              </w:rPr>
              <w:t>；</w:t>
            </w:r>
            <w:r w:rsidRPr="0040550D">
              <w:rPr>
                <w:rFonts w:ascii="宋体" w:eastAsia="宋体" w:hAnsi="宋体" w:cs="仿宋_GB2312" w:hint="eastAsia"/>
                <w:b/>
                <w:color w:val="000000"/>
                <w:sz w:val="24"/>
                <w:szCs w:val="24"/>
                <w:shd w:val="clear" w:color="auto" w:fill="FFFFFF"/>
              </w:rPr>
              <w:t>“</w:t>
            </w:r>
            <w:r w:rsidRPr="0040550D">
              <w:rPr>
                <w:rFonts w:ascii="宋体" w:eastAsia="宋体" w:hAnsi="宋体" w:cs="仿宋_GB2312"/>
                <w:b/>
                <w:color w:val="000000"/>
                <w:sz w:val="24"/>
                <w:szCs w:val="24"/>
                <w:shd w:val="clear" w:color="auto" w:fill="FFFFFF"/>
              </w:rPr>
              <w:t>中国政府采购网</w:t>
            </w:r>
            <w:r w:rsidRPr="0040550D">
              <w:rPr>
                <w:rFonts w:ascii="宋体" w:eastAsia="宋体" w:hAnsi="宋体" w:cs="仿宋_GB2312" w:hint="eastAsia"/>
                <w:b/>
                <w:color w:val="000000"/>
                <w:sz w:val="24"/>
                <w:szCs w:val="24"/>
                <w:shd w:val="clear" w:color="auto" w:fill="FFFFFF"/>
              </w:rPr>
              <w:t>”</w:t>
            </w:r>
            <w:r w:rsidRPr="0040550D">
              <w:rPr>
                <w:rFonts w:ascii="宋体" w:eastAsia="宋体" w:hAnsi="宋体" w:cs="仿宋_GB2312"/>
                <w:b/>
                <w:color w:val="000000"/>
                <w:sz w:val="24"/>
                <w:szCs w:val="24"/>
                <w:shd w:val="clear" w:color="auto" w:fill="FFFFFF"/>
              </w:rPr>
              <w:t xml:space="preserve"> (www.ccgp.gov.cn)政府采购严重违法失信行为记录名单的</w:t>
            </w:r>
            <w:r w:rsidRPr="0040550D">
              <w:rPr>
                <w:rFonts w:ascii="宋体" w:eastAsia="宋体" w:hAnsi="宋体" w:cs="仿宋_GB2312" w:hint="eastAsia"/>
                <w:b/>
                <w:color w:val="000000"/>
                <w:sz w:val="24"/>
                <w:szCs w:val="24"/>
                <w:shd w:val="clear" w:color="auto" w:fill="FFFFFF"/>
              </w:rPr>
              <w:t>供应商</w:t>
            </w:r>
            <w:r w:rsidRPr="0040550D">
              <w:rPr>
                <w:rFonts w:ascii="宋体" w:eastAsia="宋体" w:hAnsi="宋体" w:cs="宋体" w:hint="eastAsia"/>
                <w:b/>
                <w:bCs/>
                <w:sz w:val="24"/>
                <w:szCs w:val="24"/>
                <w:lang w:val="zh-CN"/>
              </w:rPr>
              <w:t>；</w:t>
            </w:r>
            <w:r w:rsidRPr="0040550D">
              <w:rPr>
                <w:rFonts w:ascii="宋体" w:eastAsia="宋体" w:hAnsi="宋体" w:cs="仿宋_GB2312" w:hint="eastAsia"/>
                <w:b/>
                <w:color w:val="000000"/>
                <w:sz w:val="24"/>
                <w:szCs w:val="24"/>
                <w:shd w:val="clear" w:color="auto" w:fill="FFFFFF"/>
              </w:rPr>
              <w:t xml:space="preserve"> “中国社会组织公共服务平台”网站（</w:t>
            </w:r>
            <w:r w:rsidRPr="0040550D">
              <w:rPr>
                <w:rFonts w:ascii="宋体" w:eastAsia="宋体" w:hAnsi="宋体" w:cs="仿宋_GB2312"/>
                <w:b/>
                <w:color w:val="000000"/>
                <w:sz w:val="24"/>
                <w:szCs w:val="24"/>
                <w:shd w:val="clear" w:color="auto" w:fill="FFFFFF"/>
              </w:rPr>
              <w:t>www.chinanpo.gov.cn</w:t>
            </w:r>
            <w:r w:rsidRPr="0040550D">
              <w:rPr>
                <w:rFonts w:ascii="宋体" w:eastAsia="宋体" w:hAnsi="宋体" w:cs="仿宋_GB2312" w:hint="eastAsia"/>
                <w:b/>
                <w:color w:val="000000"/>
                <w:sz w:val="24"/>
                <w:szCs w:val="24"/>
                <w:shd w:val="clear" w:color="auto" w:fill="FFFFFF"/>
              </w:rPr>
              <w:t>）严重违法失信社会组织名单的</w:t>
            </w:r>
            <w:r w:rsidR="00B35A8B">
              <w:rPr>
                <w:rFonts w:ascii="宋体" w:eastAsia="宋体" w:hAnsi="宋体" w:cs="仿宋_GB2312" w:hint="eastAsia"/>
                <w:b/>
                <w:color w:val="000000"/>
                <w:sz w:val="24"/>
                <w:szCs w:val="24"/>
                <w:shd w:val="clear" w:color="auto" w:fill="FFFFFF"/>
              </w:rPr>
              <w:t>社会组织</w:t>
            </w:r>
            <w:r w:rsidRPr="0040550D">
              <w:rPr>
                <w:rFonts w:ascii="宋体" w:eastAsia="宋体" w:hAnsi="宋体" w:cs="仿宋_GB2312" w:hint="eastAsia"/>
                <w:b/>
                <w:color w:val="000000"/>
                <w:sz w:val="24"/>
                <w:szCs w:val="24"/>
                <w:shd w:val="clear" w:color="auto" w:fill="FFFFFF"/>
              </w:rPr>
              <w:t>；</w:t>
            </w:r>
            <w:r w:rsidRPr="0040550D">
              <w:rPr>
                <w:rFonts w:ascii="宋体" w:eastAsia="宋体" w:hAnsi="宋体" w:cs="仿宋_GB2312" w:hint="eastAsia"/>
                <w:sz w:val="24"/>
                <w:szCs w:val="24"/>
                <w:shd w:val="clear" w:color="auto" w:fill="FFFFFF"/>
              </w:rPr>
              <w:t>上述查询结果页面</w:t>
            </w:r>
            <w:r w:rsidRPr="0040550D">
              <w:rPr>
                <w:rFonts w:ascii="宋体" w:eastAsia="宋体" w:hAnsi="宋体" w:cs="仿宋_GB2312"/>
                <w:sz w:val="24"/>
                <w:szCs w:val="24"/>
                <w:shd w:val="clear" w:color="auto" w:fill="FFFFFF"/>
              </w:rPr>
              <w:t>截图查询时间应在本公告</w:t>
            </w:r>
            <w:r w:rsidRPr="0040550D">
              <w:rPr>
                <w:rFonts w:ascii="宋体" w:eastAsia="宋体" w:hAnsi="宋体" w:cs="仿宋_GB2312"/>
                <w:sz w:val="24"/>
                <w:szCs w:val="24"/>
                <w:shd w:val="clear" w:color="auto" w:fill="FFFFFF"/>
              </w:rPr>
              <w:lastRenderedPageBreak/>
              <w:t>发布之</w:t>
            </w:r>
            <w:r w:rsidRPr="0040550D">
              <w:rPr>
                <w:rFonts w:ascii="宋体" w:eastAsia="宋体" w:hAnsi="宋体" w:cs="仿宋_GB2312" w:hint="eastAsia"/>
                <w:sz w:val="24"/>
                <w:szCs w:val="24"/>
                <w:shd w:val="clear" w:color="auto" w:fill="FFFFFF"/>
              </w:rPr>
              <w:t>日起</w:t>
            </w:r>
            <w:r w:rsidRPr="0040550D">
              <w:rPr>
                <w:rFonts w:ascii="宋体" w:eastAsia="宋体" w:hAnsi="宋体" w:cs="仿宋_GB2312"/>
                <w:sz w:val="24"/>
                <w:szCs w:val="24"/>
                <w:shd w:val="clear" w:color="auto" w:fill="FFFFFF"/>
              </w:rPr>
              <w:t>至开</w:t>
            </w:r>
            <w:r w:rsidRPr="0040550D">
              <w:rPr>
                <w:rFonts w:ascii="宋体" w:eastAsia="宋体" w:hAnsi="宋体" w:cs="仿宋_GB2312" w:hint="eastAsia"/>
                <w:sz w:val="24"/>
                <w:szCs w:val="24"/>
                <w:shd w:val="clear" w:color="auto" w:fill="FFFFFF"/>
              </w:rPr>
              <w:t>标前。</w:t>
            </w:r>
            <w:r w:rsidRPr="0040550D">
              <w:rPr>
                <w:rFonts w:ascii="宋体" w:eastAsia="宋体" w:hAnsi="宋体" w:cs="仿宋_GB2312" w:hint="eastAsia"/>
                <w:b/>
                <w:sz w:val="24"/>
                <w:szCs w:val="24"/>
                <w:shd w:val="clear" w:color="auto" w:fill="FFFFFF"/>
              </w:rPr>
              <w:t>（</w:t>
            </w:r>
            <w:r w:rsidRPr="0040550D">
              <w:rPr>
                <w:rFonts w:ascii="宋体" w:eastAsia="宋体" w:hAnsi="宋体" w:cs="宋体" w:hint="eastAsia"/>
                <w:kern w:val="0"/>
                <w:sz w:val="24"/>
                <w:szCs w:val="24"/>
              </w:rPr>
              <w:t>联合体形式响应的，联合体成员存在不良信用记录，视同联合体存在不良信用记录）。1、查询渠道：</w:t>
            </w:r>
          </w:p>
          <w:p w:rsidR="0040550D" w:rsidRPr="0040550D" w:rsidRDefault="0040550D" w:rsidP="0040550D">
            <w:pPr>
              <w:spacing w:line="360" w:lineRule="auto"/>
              <w:rPr>
                <w:rFonts w:ascii="宋体" w:eastAsia="宋体" w:hAnsi="宋体" w:cs="宋体"/>
                <w:kern w:val="0"/>
                <w:sz w:val="24"/>
                <w:szCs w:val="24"/>
              </w:rPr>
            </w:pPr>
            <w:r w:rsidRPr="0040550D">
              <w:rPr>
                <w:rFonts w:ascii="宋体" w:eastAsia="宋体" w:hAnsi="宋体" w:cs="宋体" w:hint="eastAsia"/>
                <w:kern w:val="0"/>
                <w:sz w:val="24"/>
                <w:szCs w:val="24"/>
              </w:rPr>
              <w:t>①“信用中国”网站（</w:t>
            </w:r>
            <w:hyperlink r:id="rId9" w:history="1">
              <w:r w:rsidRPr="0040550D">
                <w:rPr>
                  <w:rFonts w:ascii="宋体" w:eastAsia="宋体" w:hAnsi="宋体" w:cs="宋体" w:hint="eastAsia"/>
                  <w:kern w:val="0"/>
                  <w:sz w:val="24"/>
                  <w:szCs w:val="24"/>
                </w:rPr>
                <w:t>www.creditchina.gov.cn</w:t>
              </w:r>
            </w:hyperlink>
            <w:r w:rsidRPr="0040550D">
              <w:rPr>
                <w:rFonts w:ascii="宋体" w:eastAsia="宋体" w:hAnsi="宋体" w:cs="宋体" w:hint="eastAsia"/>
                <w:kern w:val="0"/>
                <w:sz w:val="24"/>
                <w:szCs w:val="24"/>
              </w:rPr>
              <w:t>）</w:t>
            </w:r>
          </w:p>
          <w:p w:rsidR="0040550D" w:rsidRPr="00C0686C" w:rsidRDefault="0040550D" w:rsidP="0040550D">
            <w:pPr>
              <w:spacing w:line="360" w:lineRule="auto"/>
              <w:rPr>
                <w:rFonts w:asciiTheme="minorEastAsia" w:eastAsia="宋体" w:hAnsiTheme="minorEastAsia" w:cs="宋体"/>
                <w:kern w:val="0"/>
                <w:sz w:val="24"/>
                <w:szCs w:val="24"/>
              </w:rPr>
            </w:pPr>
            <w:r w:rsidRPr="0040550D">
              <w:rPr>
                <w:rFonts w:ascii="宋体" w:eastAsia="宋体" w:hAnsi="宋体" w:cs="宋体" w:hint="eastAsia"/>
                <w:kern w:val="0"/>
                <w:sz w:val="24"/>
                <w:szCs w:val="24"/>
              </w:rPr>
              <w:t>②“中国政府采购网”（www.ccgp.gov.c</w:t>
            </w:r>
            <w:r w:rsidRPr="00C0686C">
              <w:rPr>
                <w:rFonts w:asciiTheme="minorEastAsia" w:eastAsia="宋体" w:hAnsiTheme="minorEastAsia" w:cs="宋体" w:hint="eastAsia"/>
                <w:kern w:val="0"/>
                <w:sz w:val="24"/>
                <w:szCs w:val="24"/>
              </w:rPr>
              <w:t>n）</w:t>
            </w:r>
          </w:p>
          <w:p w:rsidR="0040550D" w:rsidRPr="00C0686C" w:rsidRDefault="0040550D" w:rsidP="0040550D">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40550D" w:rsidRPr="00C67B7D" w:rsidRDefault="0040550D" w:rsidP="0040550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2、截止时间：同询价响应截止时间；</w:t>
            </w:r>
          </w:p>
          <w:p w:rsidR="0040550D" w:rsidRPr="00C67B7D" w:rsidRDefault="0040550D" w:rsidP="0040550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查询时要将查询网页内容进行截图，</w:t>
            </w:r>
            <w:r w:rsidRPr="00C67B7D">
              <w:rPr>
                <w:rFonts w:asciiTheme="minorEastAsia" w:hAnsiTheme="minorEastAsia" w:cs="宋体" w:hint="eastAsia"/>
                <w:sz w:val="24"/>
                <w:szCs w:val="21"/>
              </w:rPr>
              <w:t>截</w:t>
            </w:r>
            <w:proofErr w:type="gramStart"/>
            <w:r w:rsidRPr="00C67B7D">
              <w:rPr>
                <w:rFonts w:asciiTheme="minorEastAsia" w:hAnsiTheme="minorEastAsia" w:cs="宋体" w:hint="eastAsia"/>
                <w:sz w:val="24"/>
                <w:szCs w:val="21"/>
              </w:rPr>
              <w:t>图内容</w:t>
            </w:r>
            <w:proofErr w:type="gramEnd"/>
            <w:r w:rsidRPr="00C67B7D">
              <w:rPr>
                <w:rFonts w:asciiTheme="minorEastAsia" w:hAnsiTheme="minorEastAsia" w:cs="宋体" w:hint="eastAsia"/>
                <w:sz w:val="24"/>
                <w:szCs w:val="21"/>
              </w:rPr>
              <w:t>要完整清晰；</w:t>
            </w:r>
            <w:r w:rsidRPr="00C67B7D">
              <w:rPr>
                <w:rFonts w:asciiTheme="minorEastAsia" w:hAnsiTheme="minorEastAsia" w:cs="宋体" w:hint="eastAsia"/>
                <w:kern w:val="0"/>
                <w:sz w:val="24"/>
                <w:szCs w:val="24"/>
              </w:rPr>
              <w:t>经询价小组确认的查询结果网页截图作为查询记录和证据，与其他采购文件一并保存；</w:t>
            </w:r>
          </w:p>
          <w:p w:rsidR="0040550D" w:rsidRPr="00C0686C" w:rsidRDefault="0040550D" w:rsidP="0040550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Pr="00C0686C">
              <w:rPr>
                <w:rFonts w:asciiTheme="minorEastAsia" w:hAnsiTheme="minorEastAsia" w:cs="宋体" w:hint="eastAsia"/>
                <w:kern w:val="0"/>
                <w:sz w:val="24"/>
                <w:szCs w:val="24"/>
              </w:rPr>
              <w:t>经询价小组认定的被列入失信被执行人、重大税收违法案件当事人名单、</w:t>
            </w:r>
            <w:r w:rsidR="00B35A8B">
              <w:rPr>
                <w:rFonts w:asciiTheme="minorEastAsia" w:hAnsiTheme="minorEastAsia" w:cs="宋体" w:hint="eastAsia"/>
                <w:kern w:val="0"/>
                <w:sz w:val="24"/>
                <w:szCs w:val="24"/>
              </w:rPr>
              <w:t>企业经营异常名录</w:t>
            </w:r>
            <w:r w:rsidRPr="00C0686C">
              <w:rPr>
                <w:rFonts w:asciiTheme="minorEastAsia" w:hAnsiTheme="minorEastAsia" w:cs="宋体" w:hint="eastAsia"/>
                <w:kern w:val="0"/>
                <w:sz w:val="24"/>
                <w:szCs w:val="24"/>
              </w:rPr>
              <w:t>、政府采购严重违法失信行为记录名单、严重违法失信社会组织名单的供应商，将拒绝其参与本次政府采购活动。</w:t>
            </w:r>
          </w:p>
          <w:p w:rsidR="001D672F" w:rsidRDefault="0040550D" w:rsidP="00B35A8B">
            <w:pPr>
              <w:widowControl/>
              <w:shd w:val="clear" w:color="auto" w:fill="FFFFFF"/>
              <w:spacing w:line="360" w:lineRule="auto"/>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B35A8B">
              <w:rPr>
                <w:rFonts w:asciiTheme="minorEastAsia" w:hAnsiTheme="minorEastAsia" w:cs="宋体" w:hint="eastAsia"/>
                <w:kern w:val="0"/>
                <w:sz w:val="24"/>
                <w:szCs w:val="24"/>
              </w:rPr>
              <w:t>谈判</w:t>
            </w:r>
            <w:r w:rsidRPr="00C67B7D">
              <w:rPr>
                <w:rFonts w:asciiTheme="minorEastAsia" w:hAnsiTheme="minorEastAsia" w:cs="宋体" w:hint="eastAsia"/>
                <w:kern w:val="0"/>
                <w:sz w:val="24"/>
                <w:szCs w:val="24"/>
              </w:rPr>
              <w:t>小组查询结果为准，</w:t>
            </w:r>
            <w:r w:rsidR="00B35A8B">
              <w:rPr>
                <w:rFonts w:asciiTheme="minorEastAsia" w:hAnsiTheme="minorEastAsia" w:cs="宋体" w:hint="eastAsia"/>
                <w:kern w:val="0"/>
                <w:sz w:val="24"/>
                <w:szCs w:val="24"/>
              </w:rPr>
              <w:t>谈判</w:t>
            </w:r>
            <w:r w:rsidRPr="00C67B7D">
              <w:rPr>
                <w:rFonts w:asciiTheme="minorEastAsia" w:hAnsiTheme="minorEastAsia" w:cs="宋体" w:hint="eastAsia"/>
                <w:kern w:val="0"/>
                <w:sz w:val="24"/>
                <w:szCs w:val="24"/>
              </w:rPr>
              <w:t>小组查询之后，网站信息发生的任何变更不再作为评审依据，供应商自行提供的与网站信息不一致的其他证明材料亦不作为评审依据。</w:t>
            </w:r>
          </w:p>
          <w:p w:rsidR="00E91917" w:rsidRPr="00E91917" w:rsidRDefault="00E91917" w:rsidP="000C6373">
            <w:pPr>
              <w:widowControl/>
              <w:shd w:val="clear" w:color="auto" w:fill="FFFFFF"/>
              <w:spacing w:line="360" w:lineRule="auto"/>
              <w:rPr>
                <w:rFonts w:ascii="宋体" w:hAnsi="宋体" w:cs="宋体"/>
                <w:b/>
                <w:color w:val="000000"/>
                <w:kern w:val="0"/>
                <w:sz w:val="24"/>
                <w:szCs w:val="24"/>
              </w:rPr>
            </w:pPr>
            <w:r w:rsidRPr="00E91917">
              <w:rPr>
                <w:rFonts w:ascii="宋体" w:eastAsia="宋体" w:hAnsi="宋体" w:cs="仿宋" w:hint="eastAsia"/>
                <w:b/>
                <w:color w:val="000000"/>
                <w:sz w:val="24"/>
                <w:szCs w:val="24"/>
              </w:rPr>
              <w:t>八、投标人须具备</w:t>
            </w:r>
            <w:r w:rsidR="000C6373">
              <w:rPr>
                <w:rFonts w:ascii="宋体" w:eastAsia="宋体" w:hAnsi="宋体" w:cs="仿宋" w:hint="eastAsia"/>
                <w:b/>
                <w:color w:val="000000"/>
                <w:sz w:val="24"/>
                <w:szCs w:val="24"/>
              </w:rPr>
              <w:t>市政工程资质</w:t>
            </w:r>
            <w:r w:rsidRPr="00E91917">
              <w:rPr>
                <w:rFonts w:ascii="宋体" w:eastAsia="宋体" w:hAnsi="宋体" w:cs="仿宋" w:hint="eastAsia"/>
                <w:b/>
                <w:color w:val="000000"/>
                <w:sz w:val="24"/>
                <w:szCs w:val="24"/>
              </w:rPr>
              <w:t>三级(含三级)以上资质；</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F45B6D"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F45B6D"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107D20" w:rsidRDefault="000C6373" w:rsidP="00B76319">
            <w:pPr>
              <w:autoSpaceDE w:val="0"/>
              <w:autoSpaceDN w:val="0"/>
              <w:adjustRightInd w:val="0"/>
              <w:spacing w:line="276" w:lineRule="auto"/>
              <w:rPr>
                <w:rFonts w:asciiTheme="minorEastAsia" w:hAnsiTheme="minorEastAsia" w:cs="宋体"/>
                <w:b/>
                <w:bCs/>
                <w:sz w:val="24"/>
                <w:szCs w:val="24"/>
                <w:lang w:val="zh-CN"/>
              </w:rPr>
            </w:pPr>
            <w:r>
              <w:rPr>
                <w:rFonts w:asciiTheme="minorEastAsia" w:hAnsiTheme="minorEastAsia" w:cs="宋体" w:hint="eastAsia"/>
                <w:b/>
                <w:bCs/>
                <w:sz w:val="24"/>
                <w:szCs w:val="24"/>
                <w:lang w:val="zh-CN"/>
              </w:rPr>
              <w:t>413461.68</w:t>
            </w:r>
            <w:r w:rsidR="004B4A61" w:rsidRPr="00107D20">
              <w:rPr>
                <w:rFonts w:asciiTheme="minorEastAsia" w:hAnsiTheme="minorEastAsia" w:cs="宋体" w:hint="eastAsia"/>
                <w:b/>
                <w:bCs/>
                <w:sz w:val="24"/>
                <w:szCs w:val="24"/>
                <w:lang w:val="zh-CN"/>
              </w:rPr>
              <w:t>元，超出</w:t>
            </w:r>
            <w:r w:rsidR="00FF4F57" w:rsidRPr="00107D20">
              <w:rPr>
                <w:rFonts w:asciiTheme="minorEastAsia" w:hAnsiTheme="minorEastAsia" w:cs="宋体" w:hint="eastAsia"/>
                <w:b/>
                <w:bCs/>
                <w:sz w:val="24"/>
                <w:szCs w:val="24"/>
                <w:lang w:val="zh-CN"/>
              </w:rPr>
              <w:t>预算金额</w:t>
            </w:r>
            <w:r w:rsidR="004B4A61" w:rsidRPr="00107D20">
              <w:rPr>
                <w:rFonts w:asciiTheme="minorEastAsia" w:hAnsiTheme="minorEastAsia" w:cs="宋体" w:hint="eastAsia"/>
                <w:b/>
                <w:bCs/>
                <w:sz w:val="24"/>
                <w:szCs w:val="24"/>
                <w:lang w:val="zh-CN"/>
              </w:rPr>
              <w:t>的</w:t>
            </w:r>
            <w:r w:rsidR="00FF4F57" w:rsidRPr="00107D20">
              <w:rPr>
                <w:rFonts w:asciiTheme="minorEastAsia" w:hAnsiTheme="minorEastAsia" w:cs="宋体" w:hint="eastAsia"/>
                <w:b/>
                <w:bCs/>
                <w:sz w:val="24"/>
                <w:szCs w:val="24"/>
                <w:lang w:val="zh-CN"/>
              </w:rPr>
              <w:t>响应</w:t>
            </w:r>
            <w:r w:rsidR="004B4A61" w:rsidRPr="00107D20">
              <w:rPr>
                <w:rFonts w:asciiTheme="minorEastAsia" w:hAnsiTheme="minorEastAsia" w:cs="宋体" w:hint="eastAsia"/>
                <w:b/>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F45B6D"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F45B6D"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F45B6D"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w:t>
            </w:r>
            <w:proofErr w:type="gramStart"/>
            <w:r w:rsidRPr="00CE1AB0">
              <w:rPr>
                <w:rFonts w:asciiTheme="minorEastAsia" w:hAnsiTheme="minorEastAsia" w:cs="仿宋_GB2312" w:hint="eastAsia"/>
                <w:sz w:val="24"/>
                <w:szCs w:val="24"/>
                <w:lang w:val="zh-CN"/>
              </w:rPr>
              <w:t>商谈判</w:t>
            </w:r>
            <w:proofErr w:type="gramEnd"/>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F45B6D"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0C6373">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2019</w:t>
            </w:r>
            <w:r w:rsidR="004B4A61" w:rsidRPr="00CE1AB0">
              <w:rPr>
                <w:rFonts w:asciiTheme="minorEastAsia" w:hAnsiTheme="minorEastAsia" w:cs="宋体" w:hint="eastAsia"/>
                <w:bCs/>
                <w:sz w:val="24"/>
                <w:szCs w:val="24"/>
                <w:lang w:val="zh-CN"/>
              </w:rPr>
              <w:t>年</w:t>
            </w:r>
            <w:r w:rsidR="00B35A8B">
              <w:rPr>
                <w:rFonts w:asciiTheme="minorEastAsia" w:hAnsiTheme="minorEastAsia" w:cs="宋体" w:hint="eastAsia"/>
                <w:bCs/>
                <w:sz w:val="24"/>
                <w:szCs w:val="24"/>
                <w:lang w:val="zh-CN"/>
              </w:rPr>
              <w:t>12</w:t>
            </w:r>
            <w:r w:rsidR="004B4A61" w:rsidRPr="00CE1AB0">
              <w:rPr>
                <w:rFonts w:asciiTheme="minorEastAsia" w:hAnsiTheme="minorEastAsia" w:cs="宋体" w:hint="eastAsia"/>
                <w:bCs/>
                <w:sz w:val="24"/>
                <w:szCs w:val="24"/>
                <w:lang w:val="zh-CN"/>
              </w:rPr>
              <w:t>月</w:t>
            </w:r>
            <w:r w:rsidR="000C6373">
              <w:rPr>
                <w:rFonts w:asciiTheme="minorEastAsia" w:hAnsiTheme="minorEastAsia" w:cs="宋体" w:hint="eastAsia"/>
                <w:bCs/>
                <w:sz w:val="24"/>
                <w:szCs w:val="24"/>
                <w:lang w:val="zh-CN"/>
              </w:rPr>
              <w:t>3</w:t>
            </w:r>
            <w:r w:rsidR="004B4A61" w:rsidRPr="00CE1AB0">
              <w:rPr>
                <w:rFonts w:asciiTheme="minorEastAsia" w:hAnsiTheme="minorEastAsia" w:cs="宋体" w:hint="eastAsia"/>
                <w:bCs/>
                <w:sz w:val="24"/>
                <w:szCs w:val="24"/>
                <w:lang w:val="zh-CN"/>
              </w:rPr>
              <w:t>日</w:t>
            </w:r>
            <w:r w:rsidR="00B76319">
              <w:rPr>
                <w:rFonts w:asciiTheme="minorEastAsia" w:hAnsiTheme="minorEastAsia" w:cs="宋体" w:hint="eastAsia"/>
                <w:bCs/>
                <w:sz w:val="24"/>
                <w:szCs w:val="24"/>
                <w:lang w:val="zh-CN"/>
              </w:rPr>
              <w:t>1</w:t>
            </w:r>
            <w:r w:rsidR="000C6373">
              <w:rPr>
                <w:rFonts w:asciiTheme="minorEastAsia" w:hAnsiTheme="minorEastAsia" w:cs="宋体" w:hint="eastAsia"/>
                <w:bCs/>
                <w:sz w:val="24"/>
                <w:szCs w:val="24"/>
                <w:lang w:val="zh-CN"/>
              </w:rPr>
              <w:t>0</w:t>
            </w:r>
            <w:r w:rsidR="004B4A61" w:rsidRPr="00CE1AB0">
              <w:rPr>
                <w:rFonts w:asciiTheme="minorEastAsia" w:hAnsiTheme="minorEastAsia" w:cs="宋体" w:hint="eastAsia"/>
                <w:bCs/>
                <w:sz w:val="24"/>
                <w:szCs w:val="24"/>
                <w:lang w:val="zh-CN"/>
              </w:rPr>
              <w:t>时</w:t>
            </w:r>
            <w:r w:rsidRPr="00CE1AB0">
              <w:rPr>
                <w:rFonts w:asciiTheme="minorEastAsia" w:hAnsiTheme="minorEastAsia" w:cs="宋体" w:hint="eastAsia"/>
                <w:bCs/>
                <w:sz w:val="24"/>
                <w:szCs w:val="24"/>
                <w:lang w:val="zh-CN"/>
              </w:rPr>
              <w:t xml:space="preserve"> </w:t>
            </w:r>
            <w:r w:rsidR="00D43F1E">
              <w:rPr>
                <w:rFonts w:asciiTheme="minorEastAsia" w:hAnsiTheme="minorEastAsia" w:cs="宋体" w:hint="eastAsia"/>
                <w:bCs/>
                <w:sz w:val="24"/>
                <w:szCs w:val="24"/>
                <w:lang w:val="zh-CN"/>
              </w:rPr>
              <w:t>0</w:t>
            </w:r>
            <w:r w:rsidRPr="00CE1AB0">
              <w:rPr>
                <w:rFonts w:asciiTheme="minorEastAsia" w:hAnsiTheme="minorEastAsia" w:cs="宋体" w:hint="eastAsia"/>
                <w:bCs/>
                <w:sz w:val="24"/>
                <w:szCs w:val="24"/>
                <w:lang w:val="zh-CN"/>
              </w:rPr>
              <w:t>0</w:t>
            </w:r>
            <w:r w:rsidR="004B4A61" w:rsidRPr="00CE1AB0">
              <w:rPr>
                <w:rFonts w:asciiTheme="minorEastAsia" w:hAnsiTheme="minorEastAsia" w:cs="宋体" w:hint="eastAsia"/>
                <w:bCs/>
                <w:sz w:val="24"/>
                <w:szCs w:val="24"/>
                <w:lang w:val="zh-CN"/>
              </w:rPr>
              <w:t>分（北京时间）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w:t>
            </w:r>
            <w:proofErr w:type="gramStart"/>
            <w:r w:rsidR="00C30E5E" w:rsidRPr="00C30E5E">
              <w:rPr>
                <w:rFonts w:ascii="宋体" w:hAnsi="宋体" w:cs="宋体" w:hint="eastAsia"/>
                <w:color w:val="000000"/>
                <w:kern w:val="0"/>
                <w:sz w:val="24"/>
              </w:rPr>
              <w:t>八七</w:t>
            </w:r>
            <w:proofErr w:type="gramEnd"/>
            <w:r w:rsidR="00C30E5E" w:rsidRPr="00C30E5E">
              <w:rPr>
                <w:rFonts w:ascii="宋体" w:hAnsi="宋体" w:cs="宋体" w:hint="eastAsia"/>
                <w:color w:val="000000"/>
                <w:kern w:val="0"/>
                <w:sz w:val="24"/>
              </w:rPr>
              <w:t>路东段电子商务产业园）12楼开标一室</w:t>
            </w:r>
          </w:p>
          <w:p w:rsidR="00503169" w:rsidRPr="00503169" w:rsidRDefault="00503169" w:rsidP="000C6373">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w:t>
            </w:r>
            <w:proofErr w:type="gramStart"/>
            <w:r w:rsidRPr="00C30E5E">
              <w:rPr>
                <w:rFonts w:ascii="宋体" w:hAnsi="宋体" w:cs="宋体" w:hint="eastAsia"/>
                <w:color w:val="000000"/>
                <w:kern w:val="0"/>
                <w:sz w:val="24"/>
              </w:rPr>
              <w:t>八七</w:t>
            </w:r>
            <w:proofErr w:type="gramEnd"/>
            <w:r w:rsidRPr="00C30E5E">
              <w:rPr>
                <w:rFonts w:ascii="宋体" w:hAnsi="宋体" w:cs="宋体" w:hint="eastAsia"/>
                <w:color w:val="000000"/>
                <w:kern w:val="0"/>
                <w:sz w:val="24"/>
              </w:rPr>
              <w:t>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0C6373">
              <w:rPr>
                <w:rFonts w:ascii="宋体" w:hAnsi="宋体" w:cs="宋体" w:hint="eastAsia"/>
                <w:color w:val="000000"/>
                <w:kern w:val="0"/>
                <w:sz w:val="24"/>
              </w:rPr>
              <w:t>一</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B05F90" w:rsidRPr="00E8552F" w:rsidRDefault="00B05F90" w:rsidP="00B05F90">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E8552F">
              <w:rPr>
                <w:rFonts w:asciiTheme="minorEastAsia" w:hAnsiTheme="minorEastAsia" w:cs="宋体" w:hint="eastAsia"/>
                <w:kern w:val="0"/>
                <w:sz w:val="24"/>
                <w:szCs w:val="24"/>
              </w:rPr>
              <w:t>本项目不收取</w:t>
            </w:r>
          </w:p>
          <w:p w:rsidR="004B4A61" w:rsidRPr="00CE1AB0" w:rsidRDefault="00B05F90" w:rsidP="00B05F90">
            <w:pPr>
              <w:tabs>
                <w:tab w:val="left" w:pos="1260"/>
              </w:tabs>
              <w:autoSpaceDE w:val="0"/>
              <w:autoSpaceDN w:val="0"/>
              <w:spacing w:line="360" w:lineRule="auto"/>
              <w:contextualSpacing/>
              <w:rPr>
                <w:rFonts w:asciiTheme="minorEastAsia" w:hAnsiTheme="minorEastAsia" w:cs="仿宋_GB2312"/>
                <w:sz w:val="24"/>
                <w:szCs w:val="24"/>
                <w:lang w:val="zh-CN"/>
              </w:rPr>
            </w:pPr>
            <w:r w:rsidRPr="00E8552F">
              <w:rPr>
                <w:rFonts w:asciiTheme="minorEastAsia" w:hAnsiTheme="minorEastAsia" w:cs="宋体" w:hint="eastAsia"/>
                <w:kern w:val="0"/>
                <w:sz w:val="24"/>
                <w:szCs w:val="24"/>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F45B6D"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F45B6D"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lastRenderedPageBreak/>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F45B6D"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F45B6D"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F45B6D"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F45B6D"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F45B6D"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F45B6D"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w:t>
            </w:r>
            <w:proofErr w:type="gramStart"/>
            <w:r w:rsidR="004B4A61" w:rsidRPr="00CE1AB0">
              <w:rPr>
                <w:rFonts w:hAnsi="宋体" w:cs="宋体" w:hint="eastAsia"/>
                <w:sz w:val="24"/>
                <w:szCs w:val="24"/>
                <w:lang w:val="zh-CN"/>
              </w:rPr>
              <w:t>本</w:t>
            </w:r>
            <w:r w:rsidR="00A77E89" w:rsidRPr="00CE1AB0">
              <w:rPr>
                <w:rFonts w:hAnsi="宋体" w:cs="宋体" w:hint="eastAsia"/>
                <w:sz w:val="24"/>
                <w:szCs w:val="24"/>
                <w:lang w:val="zh-CN"/>
              </w:rPr>
              <w:t>谈判</w:t>
            </w:r>
            <w:proofErr w:type="gramEnd"/>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D43F1E" w:rsidRPr="00F13825" w:rsidRDefault="00D43F1E" w:rsidP="00D43F1E">
            <w:pPr>
              <w:autoSpaceDE w:val="0"/>
              <w:autoSpaceDN w:val="0"/>
              <w:adjustRightInd w:val="0"/>
              <w:spacing w:line="360" w:lineRule="auto"/>
              <w:contextualSpacing/>
              <w:rPr>
                <w:rFonts w:asciiTheme="minorEastAsia" w:hAnsiTheme="minorEastAsia"/>
                <w:sz w:val="24"/>
              </w:rPr>
            </w:pPr>
            <w:r w:rsidRPr="00F13825">
              <w:rPr>
                <w:rFonts w:asciiTheme="minorEastAsia" w:hAnsiTheme="minorEastAsia" w:hint="eastAsia"/>
                <w:sz w:val="24"/>
              </w:rPr>
              <w:t>按照《关于推进全流程电子化交易和在线监管工作有关问题的</w:t>
            </w:r>
            <w:r w:rsidRPr="00F13825">
              <w:rPr>
                <w:rFonts w:asciiTheme="minorEastAsia" w:hAnsiTheme="minorEastAsia" w:hint="eastAsia"/>
                <w:sz w:val="24"/>
              </w:rPr>
              <w:lastRenderedPageBreak/>
              <w:t>通知》规定：</w:t>
            </w:r>
          </w:p>
          <w:p w:rsidR="00D43F1E" w:rsidRPr="00F13825" w:rsidRDefault="00D43F1E" w:rsidP="00D43F1E">
            <w:pPr>
              <w:autoSpaceDE w:val="0"/>
              <w:autoSpaceDN w:val="0"/>
              <w:adjustRightInd w:val="0"/>
              <w:spacing w:line="360" w:lineRule="auto"/>
              <w:contextualSpacing/>
              <w:rPr>
                <w:rFonts w:asciiTheme="minorEastAsia" w:hAnsiTheme="minorEastAsia"/>
                <w:sz w:val="24"/>
              </w:rPr>
            </w:pPr>
            <w:r w:rsidRPr="00F13825">
              <w:rPr>
                <w:rFonts w:asciiTheme="minorEastAsia" w:hAnsiTheme="minorEastAsia" w:hint="eastAsia"/>
                <w:sz w:val="24"/>
              </w:rPr>
              <w:t>不同投标人电子投标文件记录的网卡MAC地址、CPU序号、硬盘序列号等硬件特征码均相同时，视为‘</w:t>
            </w:r>
            <w:r w:rsidRPr="00F13825">
              <w:rPr>
                <w:rFonts w:asciiTheme="minorEastAsia" w:hAnsiTheme="minorEastAsia"/>
                <w:sz w:val="24"/>
              </w:rPr>
              <w:t>不同</w:t>
            </w:r>
            <w:r w:rsidRPr="00F13825">
              <w:rPr>
                <w:rFonts w:asciiTheme="minorEastAsia" w:hAnsiTheme="minorEastAsia" w:hint="eastAsia"/>
                <w:sz w:val="24"/>
              </w:rPr>
              <w:t>投标人的投标</w:t>
            </w:r>
            <w:r w:rsidRPr="00F13825">
              <w:rPr>
                <w:rFonts w:asciiTheme="minorEastAsia" w:hAnsiTheme="minorEastAsia"/>
                <w:sz w:val="24"/>
              </w:rPr>
              <w:t>文件由同一单位或者个人编制</w:t>
            </w:r>
            <w:r w:rsidRPr="00F13825">
              <w:rPr>
                <w:rFonts w:asciiTheme="minorEastAsia" w:hAnsiTheme="minorEastAsia" w:hint="eastAsia"/>
                <w:sz w:val="24"/>
              </w:rPr>
              <w:t>’或‘</w:t>
            </w:r>
            <w:r w:rsidRPr="00F13825">
              <w:rPr>
                <w:rFonts w:asciiTheme="minorEastAsia" w:hAnsiTheme="minorEastAsia"/>
                <w:sz w:val="24"/>
              </w:rPr>
              <w:t>不同</w:t>
            </w:r>
            <w:r w:rsidRPr="00F13825">
              <w:rPr>
                <w:rFonts w:asciiTheme="minorEastAsia" w:hAnsiTheme="minorEastAsia" w:hint="eastAsia"/>
                <w:sz w:val="24"/>
              </w:rPr>
              <w:t>投标人</w:t>
            </w:r>
            <w:r w:rsidRPr="00F13825">
              <w:rPr>
                <w:rFonts w:asciiTheme="minorEastAsia" w:hAnsiTheme="minorEastAsia"/>
                <w:sz w:val="24"/>
              </w:rPr>
              <w:t>委托同一单位或者个人办理</w:t>
            </w:r>
            <w:r w:rsidRPr="00F13825">
              <w:rPr>
                <w:rFonts w:asciiTheme="minorEastAsia" w:hAnsiTheme="minorEastAsia" w:hint="eastAsia"/>
                <w:sz w:val="24"/>
              </w:rPr>
              <w:t>响应</w:t>
            </w:r>
            <w:r w:rsidRPr="00F13825">
              <w:rPr>
                <w:rFonts w:asciiTheme="minorEastAsia" w:hAnsiTheme="minorEastAsia"/>
                <w:sz w:val="24"/>
              </w:rPr>
              <w:t>事宜</w:t>
            </w:r>
            <w:r w:rsidRPr="00F13825">
              <w:rPr>
                <w:rFonts w:asciiTheme="minorEastAsia" w:hAnsiTheme="minorEastAsia" w:hint="eastAsia"/>
                <w:sz w:val="24"/>
              </w:rPr>
              <w:t>’，其投标无效。</w:t>
            </w:r>
          </w:p>
          <w:p w:rsidR="00D06A6E" w:rsidRPr="00123A81" w:rsidRDefault="00D43F1E" w:rsidP="00D43F1E">
            <w:pPr>
              <w:autoSpaceDE w:val="0"/>
              <w:autoSpaceDN w:val="0"/>
              <w:adjustRightInd w:val="0"/>
              <w:spacing w:line="360" w:lineRule="auto"/>
              <w:contextualSpacing/>
              <w:rPr>
                <w:rFonts w:ascii="ˎ̥" w:hAnsi="ˎ̥"/>
                <w:sz w:val="24"/>
              </w:rPr>
            </w:pPr>
            <w:r w:rsidRPr="00F13825">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06FA0" w:rsidRDefault="00A06FA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C266A" w:rsidRDefault="00AC266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F5265E" w:rsidRDefault="00F5265E" w:rsidP="00A06FA0">
      <w:pPr>
        <w:spacing w:after="50" w:line="320" w:lineRule="exact"/>
        <w:jc w:val="center"/>
        <w:rPr>
          <w:rFonts w:ascii="宋体" w:eastAsia="宋体" w:hAnsi="宋体" w:cs="宋体"/>
          <w:b/>
          <w:sz w:val="32"/>
          <w:szCs w:val="32"/>
        </w:rPr>
      </w:pPr>
    </w:p>
    <w:p w:rsidR="00F5265E" w:rsidRDefault="00F5265E" w:rsidP="00A06FA0">
      <w:pPr>
        <w:spacing w:after="50" w:line="320" w:lineRule="exact"/>
        <w:jc w:val="center"/>
        <w:rPr>
          <w:rFonts w:ascii="宋体" w:eastAsia="宋体" w:hAnsi="宋体" w:cs="宋体"/>
          <w:b/>
          <w:sz w:val="32"/>
          <w:szCs w:val="32"/>
        </w:rPr>
      </w:pPr>
    </w:p>
    <w:p w:rsidR="00F5265E" w:rsidRDefault="00F5265E" w:rsidP="00A06FA0">
      <w:pPr>
        <w:spacing w:after="50" w:line="320" w:lineRule="exact"/>
        <w:jc w:val="center"/>
        <w:rPr>
          <w:rFonts w:ascii="宋体" w:eastAsia="宋体" w:hAnsi="宋体" w:cs="宋体"/>
          <w:b/>
          <w:sz w:val="32"/>
          <w:szCs w:val="32"/>
        </w:rPr>
      </w:pPr>
    </w:p>
    <w:p w:rsidR="00F5265E" w:rsidRDefault="00F5265E"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B35A8B">
      <w:pPr>
        <w:spacing w:after="50" w:line="320" w:lineRule="exact"/>
        <w:rPr>
          <w:rFonts w:ascii="宋体" w:eastAsia="宋体" w:hAnsi="宋体" w:cs="宋体"/>
          <w:b/>
          <w:sz w:val="32"/>
          <w:szCs w:val="32"/>
        </w:rPr>
      </w:pPr>
    </w:p>
    <w:p w:rsidR="00B05F90" w:rsidRDefault="00B05F90" w:rsidP="00B05F90">
      <w:pPr>
        <w:spacing w:after="50" w:line="320" w:lineRule="exact"/>
        <w:jc w:val="center"/>
        <w:rPr>
          <w:rFonts w:ascii="宋体" w:hAnsi="宋体" w:cs="宋体"/>
          <w:b/>
          <w:sz w:val="28"/>
          <w:szCs w:val="28"/>
        </w:rPr>
      </w:pPr>
      <w:r>
        <w:rPr>
          <w:rFonts w:ascii="宋体" w:eastAsia="宋体" w:hAnsi="宋体" w:cs="宋体" w:hint="eastAsia"/>
          <w:b/>
          <w:sz w:val="32"/>
          <w:szCs w:val="32"/>
        </w:rPr>
        <w:t>第四章  供应商须知</w:t>
      </w:r>
    </w:p>
    <w:p w:rsidR="00B05F90" w:rsidRPr="00A06FA0" w:rsidRDefault="00B05F90" w:rsidP="001C1506">
      <w:pPr>
        <w:tabs>
          <w:tab w:val="left" w:pos="3300"/>
          <w:tab w:val="center" w:pos="4776"/>
        </w:tabs>
        <w:spacing w:afterLines="50" w:line="320" w:lineRule="exact"/>
        <w:outlineLvl w:val="0"/>
        <w:rPr>
          <w:rFonts w:ascii="宋体" w:hAnsi="宋体" w:cs="宋体"/>
          <w:b/>
          <w:szCs w:val="21"/>
        </w:rPr>
      </w:pPr>
    </w:p>
    <w:p w:rsidR="00B05F90" w:rsidRPr="0025699B" w:rsidRDefault="00B05F90" w:rsidP="00B05F90">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Pr="0025699B">
        <w:rPr>
          <w:rFonts w:ascii="宋体" w:eastAsia="宋体" w:hAnsi="宋体" w:cs="宋体" w:hint="eastAsia"/>
          <w:b/>
          <w:kern w:val="0"/>
          <w:sz w:val="24"/>
          <w:szCs w:val="24"/>
        </w:rPr>
        <w:t>概念释义</w:t>
      </w:r>
    </w:p>
    <w:p w:rsidR="00B05F90" w:rsidRPr="0025699B" w:rsidRDefault="00B05F90" w:rsidP="00B05F9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B05F90" w:rsidRPr="0025699B" w:rsidRDefault="00B05F90" w:rsidP="00B05F90">
      <w:pPr>
        <w:pStyle w:val="af0"/>
        <w:numPr>
          <w:ilvl w:val="0"/>
          <w:numId w:val="5"/>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文件仅适用于本次“采购邀请”</w:t>
      </w:r>
      <w:r w:rsidRPr="0025699B">
        <w:rPr>
          <w:rFonts w:ascii="宋体" w:eastAsia="宋体" w:hAnsi="宋体" w:cs="宋体" w:hint="eastAsia"/>
          <w:sz w:val="24"/>
          <w:szCs w:val="24"/>
        </w:rPr>
        <w:t xml:space="preserve"> 和“供应商须知前附表”中所述采购项目的采购。</w:t>
      </w:r>
    </w:p>
    <w:p w:rsidR="00B05F90" w:rsidRPr="0025699B" w:rsidRDefault="00B05F90" w:rsidP="00B05F90">
      <w:pPr>
        <w:pStyle w:val="af0"/>
        <w:numPr>
          <w:ilvl w:val="1"/>
          <w:numId w:val="4"/>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B05F90" w:rsidRPr="0025699B" w:rsidRDefault="00B05F90" w:rsidP="00B05F9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B05F90" w:rsidRPr="0025699B" w:rsidRDefault="00B05F90" w:rsidP="00B05F9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“成交供应商”系指成交的供应商。</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“甲方”系指采购人。</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“乙方”系指成交并向采购人提供服务的供应商。</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“服务”系指谈判文件规定的供应商为完成采购项目所需承担的全部义务。</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谈判文件中凡标有“★”的条款均系实质性要求条款。</w:t>
      </w:r>
    </w:p>
    <w:p w:rsidR="00B05F90" w:rsidRPr="0025699B" w:rsidRDefault="00B05F90" w:rsidP="00B05F90">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3.1 </w:t>
      </w:r>
      <w:r w:rsidRPr="002757E1">
        <w:rPr>
          <w:rFonts w:ascii="宋体" w:eastAsia="宋体" w:hAnsi="宋体" w:cs="宋体" w:hint="eastAsia"/>
          <w:kern w:val="0"/>
          <w:sz w:val="24"/>
          <w:szCs w:val="24"/>
        </w:rPr>
        <w:t>在中华人民共和国境内注册，具有本项目生产、制造、供应或实施能力，符合、承认并承诺履行本</w:t>
      </w:r>
      <w:r w:rsidRPr="002757E1">
        <w:rPr>
          <w:rFonts w:ascii="宋体" w:hAnsi="宋体" w:cs="宋体" w:hint="eastAsia"/>
          <w:kern w:val="0"/>
          <w:sz w:val="24"/>
          <w:szCs w:val="24"/>
        </w:rPr>
        <w:t>竞争性谈判</w:t>
      </w:r>
      <w:r w:rsidRPr="002757E1">
        <w:rPr>
          <w:rFonts w:ascii="宋体" w:eastAsia="宋体" w:hAnsi="宋体" w:cs="宋体" w:hint="eastAsia"/>
          <w:kern w:val="0"/>
          <w:sz w:val="24"/>
          <w:szCs w:val="24"/>
        </w:rPr>
        <w:t>文件各项规定的法人、其他组织或者自然人。</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Pr="002757E1">
        <w:rPr>
          <w:rFonts w:ascii="宋体" w:eastAsia="宋体" w:hAnsi="宋体" w:cs="宋体" w:hint="eastAsia"/>
          <w:kern w:val="0"/>
          <w:sz w:val="24"/>
          <w:szCs w:val="24"/>
        </w:rPr>
        <w:t xml:space="preserve"> 符合本项目“采购邀请”和“供应商须知前附表”中规定的合格供应商所必须具备的条件。</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3.3 </w:t>
      </w:r>
      <w:r w:rsidRPr="0025699B">
        <w:rPr>
          <w:rFonts w:ascii="宋体" w:eastAsia="宋体" w:hAnsi="宋体" w:cs="宋体" w:hint="eastAsia"/>
          <w:kern w:val="0"/>
          <w:sz w:val="24"/>
          <w:szCs w:val="24"/>
        </w:rPr>
        <w:t>政府采购活动中查询及使用响应人信用记录的具体要求为：响应人未被列入失信被执行人、重大税收违法案件当事人名单、政府采购严重违法失信名单、政府采购严重违法失信行为记录名单、</w:t>
      </w:r>
      <w:r w:rsidRPr="002253B1">
        <w:rPr>
          <w:rFonts w:ascii="宋体" w:eastAsia="宋体" w:hAnsi="宋体" w:cs="宋体" w:hint="eastAsia"/>
          <w:kern w:val="0"/>
          <w:sz w:val="24"/>
          <w:szCs w:val="24"/>
        </w:rPr>
        <w:t>严重违法失信社会组织名单（</w:t>
      </w:r>
      <w:r w:rsidRPr="0025699B">
        <w:rPr>
          <w:rFonts w:ascii="宋体" w:eastAsia="宋体" w:hAnsi="宋体" w:cs="宋体" w:hint="eastAsia"/>
          <w:kern w:val="0"/>
          <w:sz w:val="24"/>
          <w:szCs w:val="24"/>
        </w:rPr>
        <w:t>（联合体形式响应的，联合体成员存在不良信用记录，视同联合体存在不良信用记录）。</w:t>
      </w:r>
    </w:p>
    <w:p w:rsidR="00B05F90" w:rsidRPr="0095038F" w:rsidRDefault="00B05F90" w:rsidP="00B05F90">
      <w:pPr>
        <w:pStyle w:val="af0"/>
        <w:autoSpaceDE w:val="0"/>
        <w:autoSpaceDN w:val="0"/>
        <w:spacing w:line="360" w:lineRule="auto"/>
        <w:ind w:leftChars="260" w:left="546" w:firstLineChars="0" w:firstLine="0"/>
        <w:contextualSpacing/>
        <w:rPr>
          <w:rFonts w:asciiTheme="minorEastAsia" w:hAnsiTheme="minorEastAsia" w:cs="宋体"/>
          <w:kern w:val="0"/>
          <w:sz w:val="24"/>
          <w:szCs w:val="24"/>
        </w:rPr>
      </w:pPr>
      <w:r w:rsidRPr="0095038F">
        <w:rPr>
          <w:rFonts w:ascii="宋体" w:eastAsia="宋体" w:hAnsi="宋体" w:cs="宋体" w:hint="eastAsia"/>
          <w:kern w:val="0"/>
          <w:sz w:val="24"/>
          <w:szCs w:val="24"/>
        </w:rPr>
        <w:t>（1）查询渠道：“信用中国”网站（www.creditchina.gov.cn）、“中国政府采购网”（www.ccgp.gov.cn）、</w:t>
      </w:r>
      <w:r w:rsidRPr="0095038F">
        <w:rPr>
          <w:rFonts w:asciiTheme="minorEastAsia" w:hAnsiTheme="minorEastAsia" w:cs="宋体" w:hint="eastAsia"/>
          <w:kern w:val="0"/>
          <w:sz w:val="24"/>
          <w:szCs w:val="24"/>
        </w:rPr>
        <w:t>“中国社会组织公共服务平台”网站（</w:t>
      </w:r>
      <w:r w:rsidRPr="0095038F">
        <w:rPr>
          <w:rFonts w:asciiTheme="minorEastAsia" w:hAnsiTheme="minorEastAsia" w:cs="宋体"/>
          <w:kern w:val="0"/>
          <w:sz w:val="24"/>
          <w:szCs w:val="24"/>
        </w:rPr>
        <w:t>www.chinanpo.gov.cn</w:t>
      </w:r>
      <w:r w:rsidRPr="0095038F">
        <w:rPr>
          <w:rFonts w:asciiTheme="minorEastAsia" w:hAnsiTheme="minorEastAsia" w:cs="宋体" w:hint="eastAsia"/>
          <w:kern w:val="0"/>
          <w:sz w:val="24"/>
          <w:szCs w:val="24"/>
        </w:rPr>
        <w:t>）；</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（3）信用信息查询记录和证据留存具体方式：经谈判小组确认的查询结果网页截图作为查询记录和证据，与其他采购文件一并保存。</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（4）信用信息的使用原则：经谈判小组认定的被列入失信被执行人、重大税收违法案件当事人名单、政府采购严重违法失信名单</w:t>
      </w:r>
      <w:r>
        <w:rPr>
          <w:rFonts w:ascii="宋体" w:eastAsia="宋体" w:hAnsi="宋体" w:cs="宋体" w:hint="eastAsia"/>
          <w:kern w:val="0"/>
          <w:sz w:val="24"/>
          <w:szCs w:val="24"/>
        </w:rPr>
        <w:t>，</w:t>
      </w:r>
      <w:r w:rsidRPr="0025699B">
        <w:rPr>
          <w:rFonts w:ascii="宋体" w:eastAsia="宋体" w:hAnsi="宋体" w:cs="宋体" w:hint="eastAsia"/>
          <w:kern w:val="0"/>
          <w:sz w:val="24"/>
          <w:szCs w:val="24"/>
        </w:rPr>
        <w:t>政</w:t>
      </w:r>
      <w:r>
        <w:rPr>
          <w:rFonts w:ascii="宋体" w:eastAsia="宋体" w:hAnsi="宋体" w:cs="宋体" w:hint="eastAsia"/>
          <w:kern w:val="0"/>
          <w:sz w:val="24"/>
          <w:szCs w:val="24"/>
        </w:rPr>
        <w:t>府采购严重违法失信行为记录名单、</w:t>
      </w:r>
      <w:r w:rsidRPr="0025699B">
        <w:rPr>
          <w:rFonts w:ascii="宋体" w:eastAsia="宋体" w:hAnsi="宋体" w:cs="宋体" w:hint="eastAsia"/>
          <w:kern w:val="0"/>
          <w:sz w:val="24"/>
          <w:szCs w:val="24"/>
        </w:rPr>
        <w:t>严重违法失信社会组织名单的响应人，将拒绝其参与本次政府采购活动。</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Pr="002757E1">
        <w:rPr>
          <w:rFonts w:ascii="宋体" w:eastAsia="宋体" w:hAnsi="宋体" w:cs="宋体" w:hint="eastAsia"/>
          <w:kern w:val="0"/>
          <w:sz w:val="24"/>
          <w:szCs w:val="24"/>
        </w:rPr>
        <w:t>在响应文件中向采购人提交联合体协议书，明确联合体各方承担的工作和义务；</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 联合体中有同类资质的供应商按联合体分工承担相同工作的，应当按照</w:t>
      </w:r>
      <w:r w:rsidRPr="002757E1">
        <w:rPr>
          <w:rFonts w:ascii="宋体" w:eastAsia="宋体" w:hAnsi="宋体" w:cs="宋体" w:hint="eastAsia"/>
          <w:kern w:val="0"/>
          <w:sz w:val="24"/>
          <w:szCs w:val="24"/>
        </w:rPr>
        <w:lastRenderedPageBreak/>
        <w:t>资质等级较低的供应商确定资质等级；</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 联合体各方不得再单独参加或者与其</w:t>
      </w:r>
      <w:proofErr w:type="gramStart"/>
      <w:r w:rsidRPr="002757E1">
        <w:rPr>
          <w:rFonts w:ascii="宋体" w:eastAsia="宋体" w:hAnsi="宋体" w:cs="宋体" w:hint="eastAsia"/>
          <w:kern w:val="0"/>
          <w:sz w:val="24"/>
          <w:szCs w:val="24"/>
        </w:rPr>
        <w:t>他供应</w:t>
      </w:r>
      <w:proofErr w:type="gramEnd"/>
      <w:r w:rsidRPr="002757E1">
        <w:rPr>
          <w:rFonts w:ascii="宋体" w:eastAsia="宋体" w:hAnsi="宋体" w:cs="宋体" w:hint="eastAsia"/>
          <w:kern w:val="0"/>
          <w:sz w:val="24"/>
          <w:szCs w:val="24"/>
        </w:rPr>
        <w:t>商另外组成联合体参加同一合同项下的政府采购活动。</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Pr="002757E1">
        <w:rPr>
          <w:rFonts w:ascii="宋体" w:eastAsia="宋体" w:hAnsi="宋体" w:cs="宋体" w:hint="eastAsia"/>
          <w:kern w:val="0"/>
          <w:sz w:val="24"/>
          <w:szCs w:val="24"/>
        </w:rPr>
        <w:t>联合体各方应当共同与采购人签订采购合同，就采购合同约定的事项对采购人</w:t>
      </w:r>
      <w:r w:rsidR="00F45B6D">
        <w:fldChar w:fldCharType="begin"/>
      </w:r>
      <w:r w:rsidR="00F45B6D">
        <w:instrText>HYPERLINK "https://baike.baidu.com/item/%E6%89%BF%E6%8B%85%E8%BF%9E%E5%B8%A6%E8%B4%A3%E4%BB%BB" \t "_blank"</w:instrText>
      </w:r>
      <w:r w:rsidR="00F45B6D">
        <w:fldChar w:fldCharType="separate"/>
      </w:r>
      <w:r w:rsidRPr="002757E1">
        <w:rPr>
          <w:rFonts w:ascii="宋体" w:eastAsia="宋体" w:hAnsi="宋体" w:cs="宋体" w:hint="eastAsia"/>
          <w:kern w:val="0"/>
          <w:sz w:val="24"/>
          <w:szCs w:val="24"/>
        </w:rPr>
        <w:t>承担连带责任</w:t>
      </w:r>
      <w:r w:rsidR="00F45B6D">
        <w:fldChar w:fldCharType="end"/>
      </w:r>
      <w:r w:rsidRPr="002757E1">
        <w:rPr>
          <w:rFonts w:ascii="宋体" w:eastAsia="宋体" w:hAnsi="宋体" w:cs="宋体" w:hint="eastAsia"/>
          <w:kern w:val="0"/>
          <w:sz w:val="24"/>
          <w:szCs w:val="24"/>
        </w:rPr>
        <w:t>。</w:t>
      </w:r>
    </w:p>
    <w:p w:rsidR="00B05F90" w:rsidRPr="002757E1" w:rsidRDefault="00B05F90" w:rsidP="00B05F90">
      <w:pPr>
        <w:pStyle w:val="af0"/>
        <w:numPr>
          <w:ilvl w:val="1"/>
          <w:numId w:val="41"/>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B05F90" w:rsidRPr="002757E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Pr="002757E1">
        <w:rPr>
          <w:rFonts w:ascii="宋体" w:eastAsia="宋体" w:hAnsi="宋体" w:cs="宋体" w:hint="eastAsia"/>
          <w:b/>
          <w:kern w:val="0"/>
          <w:sz w:val="24"/>
          <w:szCs w:val="24"/>
        </w:rPr>
        <w:t>合格的货物和服务</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B05F90" w:rsidRDefault="00B05F90" w:rsidP="00B05F90">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sidRPr="002757E1">
        <w:rPr>
          <w:rFonts w:ascii="宋体" w:eastAsia="宋体" w:hAnsi="宋体" w:cs="宋体" w:hint="eastAsia"/>
          <w:kern w:val="0"/>
          <w:sz w:val="24"/>
          <w:szCs w:val="24"/>
        </w:rPr>
        <w:t>供应商所提供的服务应当没有侵犯任何第三方的知识产权、技术秘密等合法权利。</w:t>
      </w:r>
    </w:p>
    <w:p w:rsidR="00B05F90" w:rsidRPr="009E1F57"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w:t>
      </w:r>
      <w:r w:rsidRPr="009E1F57">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05F90" w:rsidRPr="009E1F57"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sidRPr="009E1F57">
        <w:rPr>
          <w:rFonts w:hint="eastAsia"/>
          <w:color w:val="333333"/>
          <w:sz w:val="24"/>
          <w:szCs w:val="24"/>
          <w:shd w:val="clear" w:color="auto" w:fill="FFFFFF"/>
        </w:rPr>
        <w:t>根据《强制性产品认证管理规定》（质检总局第</w:t>
      </w:r>
      <w:r w:rsidRPr="009E1F57">
        <w:rPr>
          <w:rFonts w:hint="eastAsia"/>
          <w:color w:val="333333"/>
          <w:sz w:val="24"/>
          <w:szCs w:val="24"/>
          <w:shd w:val="clear" w:color="auto" w:fill="FFFFFF"/>
        </w:rPr>
        <w:t>117</w:t>
      </w:r>
      <w:r w:rsidRPr="009E1F57">
        <w:rPr>
          <w:rFonts w:hint="eastAsia"/>
          <w:color w:val="333333"/>
          <w:sz w:val="24"/>
          <w:szCs w:val="24"/>
          <w:shd w:val="clear" w:color="auto" w:fill="FFFFFF"/>
        </w:rPr>
        <w:t>号令）要求，</w:t>
      </w:r>
      <w:r w:rsidRPr="009E1F57">
        <w:rPr>
          <w:rFonts w:asciiTheme="minorEastAsia" w:hAnsiTheme="minorEastAsia" w:cs="宋体" w:hint="eastAsia"/>
          <w:kern w:val="0"/>
          <w:sz w:val="24"/>
          <w:szCs w:val="24"/>
        </w:rPr>
        <w:t>如供应商所投产品被列入</w:t>
      </w:r>
      <w:r w:rsidRPr="009E1F57">
        <w:rPr>
          <w:rFonts w:asciiTheme="minorEastAsia" w:hAnsiTheme="minorEastAsia" w:cs="宋体"/>
          <w:kern w:val="0"/>
          <w:sz w:val="24"/>
          <w:szCs w:val="24"/>
        </w:rPr>
        <w:t>《中华人民共和国实施强制性产品认证的产品目录》，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具备国家认监委</w:t>
      </w:r>
      <w:r w:rsidRPr="009E1F57">
        <w:rPr>
          <w:rFonts w:asciiTheme="minorEastAsia" w:hAnsiTheme="minorEastAsia" w:cs="宋体" w:hint="eastAsia"/>
          <w:kern w:val="0"/>
          <w:sz w:val="24"/>
          <w:szCs w:val="24"/>
        </w:rPr>
        <w:t>指定强制性产品认证机构</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《中国</w:t>
      </w:r>
      <w:r w:rsidRPr="009E1F57">
        <w:rPr>
          <w:rFonts w:asciiTheme="minorEastAsia" w:hAnsiTheme="minorEastAsia" w:cs="宋体" w:hint="eastAsia"/>
          <w:kern w:val="0"/>
          <w:sz w:val="24"/>
          <w:szCs w:val="24"/>
        </w:rPr>
        <w:t>国家</w:t>
      </w:r>
      <w:r w:rsidRPr="009E1F57">
        <w:rPr>
          <w:rFonts w:asciiTheme="minorEastAsia" w:hAnsiTheme="minorEastAsia" w:cs="宋体"/>
          <w:kern w:val="0"/>
          <w:sz w:val="24"/>
          <w:szCs w:val="24"/>
        </w:rPr>
        <w:t>强制</w:t>
      </w:r>
      <w:r w:rsidRPr="009E1F57">
        <w:rPr>
          <w:rFonts w:asciiTheme="minorEastAsia" w:hAnsiTheme="minorEastAsia" w:cs="宋体" w:hint="eastAsia"/>
          <w:kern w:val="0"/>
          <w:sz w:val="24"/>
          <w:szCs w:val="24"/>
        </w:rPr>
        <w:t>性产品</w:t>
      </w:r>
      <w:r w:rsidRPr="009E1F57">
        <w:rPr>
          <w:rFonts w:asciiTheme="minorEastAsia" w:hAnsiTheme="minorEastAsia" w:cs="宋体"/>
          <w:kern w:val="0"/>
          <w:sz w:val="24"/>
          <w:szCs w:val="24"/>
        </w:rPr>
        <w:t>认证</w:t>
      </w:r>
      <w:r w:rsidRPr="009E1F57">
        <w:rPr>
          <w:rFonts w:asciiTheme="minorEastAsia" w:hAnsiTheme="minorEastAsia" w:cs="宋体" w:hint="eastAsia"/>
          <w:kern w:val="0"/>
          <w:sz w:val="24"/>
          <w:szCs w:val="24"/>
        </w:rPr>
        <w:t>证书</w:t>
      </w:r>
      <w:r w:rsidRPr="009E1F57">
        <w:rPr>
          <w:rFonts w:asciiTheme="minorEastAsia" w:hAnsiTheme="minorEastAsia" w:cs="宋体"/>
          <w:kern w:val="0"/>
          <w:sz w:val="24"/>
          <w:szCs w:val="24"/>
        </w:rPr>
        <w:t>》（CCC 认证）。</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B05F90" w:rsidRPr="009E1F57"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w:t>
      </w:r>
      <w:r w:rsidRPr="009E1F57">
        <w:rPr>
          <w:rFonts w:asciiTheme="minorEastAsia" w:hAnsiTheme="minorEastAsia" w:cs="宋体" w:hint="eastAsia"/>
          <w:kern w:val="0"/>
          <w:sz w:val="24"/>
          <w:szCs w:val="24"/>
        </w:rPr>
        <w:t>根据财政部、工业和信息化部、国家质检总局、国家认监委联合发布</w:t>
      </w:r>
      <w:bookmarkStart w:id="1" w:name="baidusnap0"/>
      <w:bookmarkEnd w:id="1"/>
      <w:r w:rsidRPr="009E1F57">
        <w:rPr>
          <w:rFonts w:asciiTheme="minorEastAsia" w:hAnsiTheme="minorEastAsia" w:cs="宋体" w:hint="eastAsia"/>
          <w:kern w:val="0"/>
          <w:sz w:val="24"/>
          <w:szCs w:val="24"/>
        </w:rPr>
        <w:t>《关于信息安全产品实施政府采购的通知》（财库[2010]48号）要求，供应商所投产品如被列入</w:t>
      </w:r>
      <w:r w:rsidRPr="009E1F57">
        <w:rPr>
          <w:rFonts w:asciiTheme="minorEastAsia" w:hAnsiTheme="minorEastAsia" w:cs="宋体"/>
          <w:kern w:val="0"/>
          <w:sz w:val="24"/>
          <w:szCs w:val="24"/>
        </w:rPr>
        <w:t>《信息安全产品强制性认证目录》，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w:t>
      </w:r>
      <w:r w:rsidRPr="009E1F57">
        <w:rPr>
          <w:rFonts w:asciiTheme="minorEastAsia" w:hAnsiTheme="minorEastAsia" w:cs="宋体" w:hint="eastAsia"/>
          <w:kern w:val="0"/>
          <w:sz w:val="24"/>
          <w:szCs w:val="24"/>
        </w:rPr>
        <w:t>中国信息安全认证中心</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w:t>
      </w:r>
      <w:hyperlink r:id="rId10" w:tgtFrame="_blank" w:history="1">
        <w:r w:rsidRPr="009E1F57">
          <w:rPr>
            <w:rFonts w:asciiTheme="minorEastAsia" w:hAnsiTheme="minorEastAsia" w:cs="宋体" w:hint="eastAsia"/>
            <w:kern w:val="0"/>
            <w:sz w:val="24"/>
            <w:szCs w:val="24"/>
          </w:rPr>
          <w:t>中国国家信息安全产品认证证书</w:t>
        </w:r>
      </w:hyperlink>
      <w:r w:rsidRPr="009E1F57">
        <w:rPr>
          <w:rFonts w:asciiTheme="minorEastAsia" w:hAnsiTheme="minorEastAsia" w:cs="宋体"/>
          <w:kern w:val="0"/>
          <w:sz w:val="24"/>
          <w:szCs w:val="24"/>
        </w:rPr>
        <w:t>》。</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B05F90" w:rsidRPr="002757E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Pr="002757E1">
        <w:rPr>
          <w:rFonts w:ascii="宋体" w:eastAsia="宋体" w:hAnsi="宋体" w:cs="宋体" w:hint="eastAsia"/>
          <w:b/>
          <w:kern w:val="0"/>
          <w:sz w:val="24"/>
          <w:szCs w:val="24"/>
        </w:rPr>
        <w:t>谈判费用</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w:t>
      </w:r>
      <w:r w:rsidRPr="0025699B">
        <w:rPr>
          <w:rFonts w:ascii="宋体" w:eastAsia="宋体" w:hAnsi="宋体" w:cs="宋体" w:hint="eastAsia"/>
          <w:kern w:val="0"/>
          <w:sz w:val="24"/>
          <w:szCs w:val="24"/>
        </w:rPr>
        <w:lastRenderedPageBreak/>
        <w:t>人、采购代理机构在任何情况下均无义务和责任承担这些费用。</w:t>
      </w:r>
    </w:p>
    <w:p w:rsidR="00B05F90" w:rsidRPr="002757E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Pr="002757E1">
        <w:rPr>
          <w:rFonts w:ascii="宋体" w:eastAsia="宋体" w:hAnsi="宋体" w:cs="宋体" w:hint="eastAsia"/>
          <w:b/>
          <w:kern w:val="0"/>
          <w:sz w:val="24"/>
          <w:szCs w:val="24"/>
        </w:rPr>
        <w:t>信息发布</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w:t>
      </w:r>
      <w:r>
        <w:rPr>
          <w:rFonts w:ascii="宋体" w:eastAsia="宋体" w:hAnsi="宋体" w:cs="宋体" w:hint="eastAsia"/>
          <w:kern w:val="0"/>
          <w:sz w:val="24"/>
          <w:szCs w:val="24"/>
        </w:rPr>
        <w:t>府采购网》和《全国公共资源交易平台（河南省·许昌市）》公开发布。</w:t>
      </w:r>
      <w:r w:rsidRPr="0025699B">
        <w:rPr>
          <w:rFonts w:ascii="宋体" w:eastAsia="宋体" w:hAnsi="宋体" w:cs="宋体" w:hint="eastAsia"/>
          <w:kern w:val="0"/>
          <w:sz w:val="24"/>
          <w:szCs w:val="24"/>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B05F90" w:rsidRPr="002757E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Pr="002757E1">
        <w:rPr>
          <w:rFonts w:ascii="宋体" w:eastAsia="宋体" w:hAnsi="宋体" w:cs="宋体" w:hint="eastAsia"/>
          <w:b/>
          <w:kern w:val="0"/>
          <w:sz w:val="24"/>
          <w:szCs w:val="24"/>
        </w:rPr>
        <w:t>代理费用</w:t>
      </w:r>
    </w:p>
    <w:p w:rsidR="00B05F90" w:rsidRPr="002757E1" w:rsidRDefault="00B05F90" w:rsidP="00B05F90">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Pr="000A3F9E">
        <w:rPr>
          <w:rFonts w:ascii="宋体" w:eastAsia="宋体" w:hAnsi="宋体" w:cs="宋体" w:hint="eastAsia"/>
          <w:b/>
          <w:kern w:val="0"/>
          <w:sz w:val="24"/>
          <w:szCs w:val="24"/>
        </w:rPr>
        <w:t>其他</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B05F90" w:rsidRPr="0025699B" w:rsidRDefault="00B05F90" w:rsidP="00B05F90">
      <w:pPr>
        <w:autoSpaceDE w:val="0"/>
        <w:autoSpaceDN w:val="0"/>
        <w:spacing w:line="360" w:lineRule="auto"/>
        <w:contextualSpacing/>
        <w:rPr>
          <w:rFonts w:ascii="宋体" w:hAnsi="宋体" w:cs="宋体"/>
          <w:kern w:val="0"/>
          <w:sz w:val="24"/>
          <w:szCs w:val="24"/>
        </w:rPr>
      </w:pPr>
    </w:p>
    <w:p w:rsidR="00B05F90" w:rsidRPr="000A3F9E" w:rsidRDefault="00B05F90" w:rsidP="00B05F90">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Pr="000A3F9E">
        <w:rPr>
          <w:rFonts w:ascii="宋体" w:eastAsia="宋体" w:hAnsi="宋体" w:cs="宋体" w:hint="eastAsia"/>
          <w:b/>
          <w:kern w:val="0"/>
          <w:sz w:val="24"/>
          <w:szCs w:val="24"/>
        </w:rPr>
        <w:t>谈判文件构成</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Pr="000A3F9E">
        <w:rPr>
          <w:rFonts w:ascii="宋体" w:eastAsia="宋体" w:hAnsi="宋体" w:cs="宋体" w:hint="eastAsia"/>
          <w:kern w:val="0"/>
          <w:sz w:val="24"/>
          <w:szCs w:val="24"/>
        </w:rPr>
        <w:t>谈判文件由以下部分组成：</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B05F90" w:rsidRPr="000A3F9E" w:rsidRDefault="00B05F90" w:rsidP="00B05F90">
      <w:pPr>
        <w:pStyle w:val="af0"/>
        <w:numPr>
          <w:ilvl w:val="0"/>
          <w:numId w:val="44"/>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9.2</w:t>
      </w:r>
      <w:r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0A3F9E">
        <w:rPr>
          <w:rFonts w:ascii="宋体" w:eastAsia="宋体" w:hAnsi="宋体" w:cs="宋体" w:hint="eastAsia"/>
          <w:kern w:val="0"/>
          <w:sz w:val="24"/>
          <w:szCs w:val="24"/>
        </w:rPr>
        <w:t>由成交</w:t>
      </w:r>
      <w:proofErr w:type="gramEnd"/>
      <w:r w:rsidRPr="000A3F9E">
        <w:rPr>
          <w:rFonts w:ascii="宋体" w:eastAsia="宋体" w:hAnsi="宋体" w:cs="宋体" w:hint="eastAsia"/>
          <w:kern w:val="0"/>
          <w:sz w:val="24"/>
          <w:szCs w:val="24"/>
        </w:rPr>
        <w:t>供应商负责。</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Pr="000A3F9E">
        <w:rPr>
          <w:rFonts w:ascii="宋体" w:eastAsia="宋体" w:hAnsi="宋体" w:cs="宋体" w:hint="eastAsia"/>
          <w:b/>
          <w:kern w:val="0"/>
          <w:sz w:val="24"/>
          <w:szCs w:val="24"/>
        </w:rPr>
        <w:t>谈判文件的澄清或修改</w:t>
      </w:r>
    </w:p>
    <w:p w:rsidR="00B05F90" w:rsidRPr="0025699B" w:rsidRDefault="00B05F90" w:rsidP="00B05F90">
      <w:pPr>
        <w:autoSpaceDE w:val="0"/>
        <w:autoSpaceDN w:val="0"/>
        <w:spacing w:line="360" w:lineRule="auto"/>
        <w:ind w:leftChars="79" w:left="166"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B05F90" w:rsidRPr="0025699B" w:rsidRDefault="00B05F90" w:rsidP="00B05F90">
      <w:pPr>
        <w:autoSpaceDE w:val="0"/>
        <w:autoSpaceDN w:val="0"/>
        <w:spacing w:line="360" w:lineRule="auto"/>
        <w:contextualSpacing/>
        <w:rPr>
          <w:rFonts w:ascii="宋体" w:hAnsi="宋体" w:cs="宋体"/>
          <w:kern w:val="0"/>
          <w:sz w:val="24"/>
          <w:szCs w:val="24"/>
        </w:rPr>
      </w:pPr>
    </w:p>
    <w:p w:rsidR="00B05F90" w:rsidRPr="000A3F9E" w:rsidRDefault="00B05F90" w:rsidP="00B05F90">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Pr="000A3F9E">
        <w:rPr>
          <w:rFonts w:ascii="宋体" w:eastAsia="宋体" w:hAnsi="宋体" w:cs="宋体" w:hint="eastAsia"/>
          <w:b/>
          <w:kern w:val="0"/>
          <w:sz w:val="24"/>
          <w:szCs w:val="24"/>
        </w:rPr>
        <w:t>响应文件的语言及计量单位</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Pr="000A3F9E">
        <w:rPr>
          <w:rFonts w:ascii="宋体" w:eastAsia="宋体" w:hAnsi="宋体" w:cs="宋体" w:hint="eastAsia"/>
          <w:b/>
          <w:kern w:val="0"/>
          <w:sz w:val="24"/>
          <w:szCs w:val="24"/>
        </w:rPr>
        <w:t>报价</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Pr="000A3F9E">
        <w:rPr>
          <w:rFonts w:ascii="宋体" w:eastAsia="宋体" w:hAnsi="宋体" w:cs="宋体" w:hint="eastAsia"/>
          <w:kern w:val="0"/>
          <w:sz w:val="24"/>
          <w:szCs w:val="24"/>
        </w:rPr>
        <w:t>本次谈判项目的报价均以人民币为计算单位。</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12.2</w:t>
      </w:r>
      <w:r w:rsidRPr="000A3F9E">
        <w:rPr>
          <w:rFonts w:ascii="宋体" w:eastAsia="宋体" w:hAnsi="宋体" w:cs="宋体" w:hint="eastAsia"/>
          <w:kern w:val="0"/>
          <w:sz w:val="24"/>
          <w:szCs w:val="24"/>
        </w:rPr>
        <w:t>采购人不得向供应商索要或者接受其给予的赠品、回扣或者与采购无关的其他商品、服务。</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Pr="000A3F9E">
        <w:rPr>
          <w:rFonts w:ascii="宋体" w:eastAsia="宋体" w:hAnsi="宋体" w:cs="宋体" w:hint="eastAsia"/>
          <w:kern w:val="0"/>
          <w:sz w:val="24"/>
          <w:szCs w:val="24"/>
        </w:rPr>
        <w:t>供应商应对项目要求的全部内容进行报价，少报漏报将导致其响应为非实质性响应予以拒绝。</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0A3F9E">
        <w:rPr>
          <w:rFonts w:ascii="宋体" w:eastAsia="宋体" w:hAnsi="宋体" w:cs="宋体" w:hint="eastAsia"/>
          <w:sz w:val="24"/>
          <w:szCs w:val="24"/>
        </w:rPr>
        <w:t>经通知参加他怕的供应商，在谈判结束后还有一次最终报价的机会</w:t>
      </w:r>
      <w:r w:rsidRPr="000A3F9E">
        <w:rPr>
          <w:rFonts w:ascii="宋体" w:eastAsia="宋体" w:hAnsi="宋体" w:cs="宋体" w:hint="eastAsia"/>
          <w:kern w:val="0"/>
          <w:sz w:val="24"/>
          <w:szCs w:val="24"/>
        </w:rPr>
        <w:t>。</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Pr="000A3F9E">
        <w:rPr>
          <w:rFonts w:ascii="宋体" w:eastAsia="宋体" w:hAnsi="宋体" w:cs="宋体" w:hint="eastAsia"/>
          <w:kern w:val="0"/>
          <w:sz w:val="24"/>
          <w:szCs w:val="24"/>
        </w:rPr>
        <w:t>本项目所涉及的运输、施工、安装、集成、调试、验收、备品和工具等费用均包含在响应报价中。</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Pr="000A3F9E">
        <w:rPr>
          <w:rFonts w:ascii="宋体" w:eastAsia="宋体" w:hAnsi="宋体" w:cs="宋体" w:hint="eastAsia"/>
          <w:kern w:val="0"/>
          <w:sz w:val="24"/>
          <w:szCs w:val="24"/>
        </w:rPr>
        <w:t>最低报价不能</w:t>
      </w:r>
      <w:proofErr w:type="gramStart"/>
      <w:r w:rsidRPr="000A3F9E">
        <w:rPr>
          <w:rFonts w:ascii="宋体" w:eastAsia="宋体" w:hAnsi="宋体" w:cs="宋体" w:hint="eastAsia"/>
          <w:kern w:val="0"/>
          <w:sz w:val="24"/>
          <w:szCs w:val="24"/>
        </w:rPr>
        <w:t>做为</w:t>
      </w:r>
      <w:proofErr w:type="gramEnd"/>
      <w:r w:rsidRPr="000A3F9E">
        <w:rPr>
          <w:rFonts w:ascii="宋体" w:eastAsia="宋体" w:hAnsi="宋体" w:cs="宋体" w:hint="eastAsia"/>
          <w:kern w:val="0"/>
          <w:sz w:val="24"/>
          <w:szCs w:val="24"/>
        </w:rPr>
        <w:t>成交的保证。</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Pr="000A3F9E">
        <w:rPr>
          <w:rFonts w:ascii="宋体" w:eastAsia="宋体" w:hAnsi="宋体" w:cs="宋体" w:hint="eastAsia"/>
          <w:b/>
          <w:kern w:val="0"/>
          <w:sz w:val="24"/>
          <w:szCs w:val="24"/>
        </w:rPr>
        <w:t>响应文件有效期</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Pr="000A3F9E">
        <w:rPr>
          <w:rFonts w:ascii="宋体" w:eastAsia="宋体" w:hAnsi="宋体" w:cs="宋体" w:hint="eastAsia"/>
          <w:kern w:val="0"/>
          <w:sz w:val="24"/>
          <w:szCs w:val="24"/>
        </w:rPr>
        <w:t>比谈判</w:t>
      </w:r>
      <w:proofErr w:type="gramEnd"/>
      <w:r w:rsidRPr="000A3F9E">
        <w:rPr>
          <w:rFonts w:ascii="宋体" w:eastAsia="宋体" w:hAnsi="宋体" w:cs="宋体" w:hint="eastAsia"/>
          <w:kern w:val="0"/>
          <w:sz w:val="24"/>
          <w:szCs w:val="24"/>
        </w:rPr>
        <w:t>文件规定短的属于非实质性响应，将被认定为报价无效。</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Pr="000A3F9E">
        <w:rPr>
          <w:rFonts w:ascii="宋体" w:eastAsia="宋体" w:hAnsi="宋体" w:cs="宋体" w:hint="eastAsia"/>
          <w:kern w:val="0"/>
          <w:sz w:val="24"/>
          <w:szCs w:val="24"/>
        </w:rPr>
        <w:t>采购人</w:t>
      </w:r>
      <w:r w:rsidRPr="000A3F9E">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sidRPr="000A3F9E">
        <w:rPr>
          <w:rFonts w:ascii="宋体" w:eastAsia="宋体" w:hAnsi="宋体" w:cs="宋体" w:hint="eastAsia"/>
          <w:sz w:val="24"/>
          <w:szCs w:val="24"/>
        </w:rPr>
        <w:t>作出</w:t>
      </w:r>
      <w:proofErr w:type="gramEnd"/>
      <w:r w:rsidRPr="000A3F9E">
        <w:rPr>
          <w:rFonts w:ascii="宋体" w:eastAsia="宋体" w:hAnsi="宋体" w:cs="宋体" w:hint="eastAsia"/>
          <w:sz w:val="24"/>
          <w:szCs w:val="24"/>
        </w:rPr>
        <w:t>书面答复。在延长的报价有效期内，供应商将不会被要求和允许修正其报价</w:t>
      </w:r>
      <w:r w:rsidRPr="000A3F9E">
        <w:rPr>
          <w:rFonts w:ascii="宋体" w:eastAsia="宋体" w:hAnsi="宋体" w:cs="宋体" w:hint="eastAsia"/>
          <w:kern w:val="0"/>
          <w:sz w:val="24"/>
          <w:szCs w:val="24"/>
        </w:rPr>
        <w:t>。</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Pr="000A3F9E">
        <w:rPr>
          <w:rFonts w:ascii="宋体" w:eastAsia="宋体" w:hAnsi="宋体" w:cs="宋体" w:hint="eastAsia"/>
          <w:kern w:val="0"/>
          <w:sz w:val="24"/>
          <w:szCs w:val="24"/>
        </w:rPr>
        <w:t>成交供应商的响应文件作为项目合同的附件，其有效期</w:t>
      </w:r>
      <w:proofErr w:type="gramStart"/>
      <w:r w:rsidRPr="000A3F9E">
        <w:rPr>
          <w:rFonts w:ascii="宋体" w:eastAsia="宋体" w:hAnsi="宋体" w:cs="宋体" w:hint="eastAsia"/>
          <w:kern w:val="0"/>
          <w:sz w:val="24"/>
          <w:szCs w:val="24"/>
        </w:rPr>
        <w:t>至成交</w:t>
      </w:r>
      <w:proofErr w:type="gramEnd"/>
      <w:r w:rsidRPr="000A3F9E">
        <w:rPr>
          <w:rFonts w:ascii="宋体" w:eastAsia="宋体" w:hAnsi="宋体" w:cs="宋体" w:hint="eastAsia"/>
          <w:kern w:val="0"/>
          <w:sz w:val="24"/>
          <w:szCs w:val="24"/>
        </w:rPr>
        <w:t>供应商全部合同义务履行完毕为止。</w:t>
      </w:r>
    </w:p>
    <w:p w:rsidR="00B05F90"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Pr="000A3F9E">
        <w:rPr>
          <w:rFonts w:ascii="宋体" w:eastAsia="宋体" w:hAnsi="宋体" w:cs="宋体" w:hint="eastAsia"/>
          <w:b/>
          <w:kern w:val="0"/>
          <w:sz w:val="24"/>
          <w:szCs w:val="24"/>
        </w:rPr>
        <w:t>响应文件构成</w:t>
      </w:r>
    </w:p>
    <w:p w:rsidR="00B05F90" w:rsidRPr="000A3F9E" w:rsidRDefault="00B05F90" w:rsidP="00B05F90">
      <w:pPr>
        <w:autoSpaceDE w:val="0"/>
        <w:autoSpaceDN w:val="0"/>
        <w:spacing w:line="360" w:lineRule="auto"/>
        <w:ind w:firstLineChars="200" w:firstLine="480"/>
        <w:contextualSpacing/>
        <w:rPr>
          <w:rFonts w:ascii="宋体" w:hAnsi="宋体" w:cs="宋体"/>
          <w:b/>
          <w:kern w:val="0"/>
          <w:sz w:val="24"/>
          <w:szCs w:val="24"/>
        </w:rPr>
      </w:pPr>
      <w:r w:rsidRPr="00F947B1">
        <w:rPr>
          <w:rFonts w:ascii="宋体" w:hAnsi="宋体" w:cs="宋体" w:hint="eastAsia"/>
          <w:kern w:val="0"/>
          <w:sz w:val="24"/>
          <w:szCs w:val="24"/>
        </w:rPr>
        <w:t>14.1</w:t>
      </w:r>
      <w:r w:rsidRPr="000A3F9E">
        <w:rPr>
          <w:rFonts w:ascii="宋体" w:eastAsia="宋体" w:hAnsi="宋体" w:cs="宋体" w:hint="eastAsia"/>
          <w:kern w:val="0"/>
          <w:sz w:val="24"/>
          <w:szCs w:val="24"/>
        </w:rPr>
        <w:t>响应文件的构成应符合法律法规及谈判文件的要求。</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Pr="000A3F9E">
        <w:rPr>
          <w:rFonts w:ascii="宋体" w:eastAsia="宋体" w:hAnsi="宋体" w:cs="宋体" w:hint="eastAsia"/>
          <w:kern w:val="0"/>
          <w:sz w:val="24"/>
          <w:szCs w:val="24"/>
        </w:rPr>
        <w:t>供应商应当按照谈判文件的要求编制响应文件。响应文件应当对谈判文件</w:t>
      </w:r>
      <w:r w:rsidRPr="000A3F9E">
        <w:rPr>
          <w:rFonts w:ascii="宋体" w:eastAsia="宋体" w:hAnsi="宋体" w:cs="宋体" w:hint="eastAsia"/>
          <w:kern w:val="0"/>
          <w:sz w:val="24"/>
          <w:szCs w:val="24"/>
        </w:rPr>
        <w:lastRenderedPageBreak/>
        <w:t>提出的要求和条件</w:t>
      </w:r>
      <w:proofErr w:type="gramStart"/>
      <w:r w:rsidRPr="000A3F9E">
        <w:rPr>
          <w:rFonts w:ascii="宋体" w:eastAsia="宋体" w:hAnsi="宋体" w:cs="宋体" w:hint="eastAsia"/>
          <w:kern w:val="0"/>
          <w:sz w:val="24"/>
          <w:szCs w:val="24"/>
        </w:rPr>
        <w:t>作出</w:t>
      </w:r>
      <w:proofErr w:type="gramEnd"/>
      <w:r w:rsidRPr="000A3F9E">
        <w:rPr>
          <w:rFonts w:ascii="宋体" w:eastAsia="宋体" w:hAnsi="宋体" w:cs="宋体" w:hint="eastAsia"/>
          <w:kern w:val="0"/>
          <w:sz w:val="24"/>
          <w:szCs w:val="24"/>
        </w:rPr>
        <w:t>明确响应。</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Pr="000A3F9E">
        <w:rPr>
          <w:rFonts w:ascii="宋体" w:eastAsia="宋体" w:hAnsi="宋体" w:cs="宋体" w:hint="eastAsia"/>
          <w:kern w:val="0"/>
          <w:sz w:val="24"/>
          <w:szCs w:val="24"/>
        </w:rPr>
        <w:t>响应文件由资格证明材料、符合性证明材料、其它材料等组成。</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sidRPr="000A3F9E">
        <w:rPr>
          <w:rFonts w:ascii="宋体" w:eastAsia="宋体" w:hAnsi="宋体" w:cs="宋体" w:hint="eastAsia"/>
          <w:kern w:val="0"/>
          <w:sz w:val="24"/>
          <w:szCs w:val="24"/>
        </w:rPr>
        <w:t>xxxx</w:t>
      </w:r>
      <w:proofErr w:type="spellEnd"/>
      <w:r w:rsidRPr="000A3F9E">
        <w:rPr>
          <w:rFonts w:ascii="宋体" w:eastAsia="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w:t>
      </w:r>
      <w:proofErr w:type="gramStart"/>
      <w:r w:rsidRPr="000A3F9E">
        <w:rPr>
          <w:rFonts w:ascii="宋体" w:eastAsia="宋体" w:hAnsi="宋体" w:cs="宋体" w:hint="eastAsia"/>
          <w:kern w:val="0"/>
          <w:sz w:val="24"/>
          <w:szCs w:val="24"/>
        </w:rPr>
        <w:t>供谈判</w:t>
      </w:r>
      <w:proofErr w:type="gramEnd"/>
      <w:r w:rsidRPr="000A3F9E">
        <w:rPr>
          <w:rFonts w:ascii="宋体" w:eastAsia="宋体" w:hAnsi="宋体" w:cs="宋体" w:hint="eastAsia"/>
          <w:kern w:val="0"/>
          <w:sz w:val="24"/>
          <w:szCs w:val="24"/>
        </w:rPr>
        <w:t>响应文件递交现场备用。</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000015A7" w:rsidRPr="00C67B7D">
        <w:rPr>
          <w:rFonts w:asciiTheme="minorEastAsia" w:hAnsiTheme="minorEastAsia" w:cs="宋体" w:hint="eastAsia"/>
          <w:b/>
          <w:kern w:val="0"/>
          <w:sz w:val="24"/>
          <w:szCs w:val="24"/>
        </w:rPr>
        <w:t>0374-</w:t>
      </w:r>
      <w:r w:rsidR="000015A7">
        <w:rPr>
          <w:rFonts w:asciiTheme="minorEastAsia" w:hAnsiTheme="minorEastAsia" w:cs="宋体" w:hint="eastAsia"/>
          <w:b/>
          <w:kern w:val="0"/>
          <w:sz w:val="24"/>
          <w:szCs w:val="24"/>
        </w:rPr>
        <w:t>2961598</w:t>
      </w:r>
      <w:r w:rsidRPr="0025699B">
        <w:rPr>
          <w:rFonts w:ascii="宋体" w:eastAsia="宋体" w:hAnsi="宋体" w:cs="宋体" w:hint="eastAsia"/>
          <w:kern w:val="0"/>
          <w:sz w:val="24"/>
          <w:szCs w:val="24"/>
        </w:rPr>
        <w:t>。</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Pr="000A3F9E">
        <w:rPr>
          <w:rFonts w:ascii="宋体" w:eastAsia="宋体" w:hAnsi="宋体" w:cs="宋体" w:hint="eastAsia"/>
          <w:b/>
          <w:kern w:val="0"/>
          <w:sz w:val="24"/>
          <w:szCs w:val="24"/>
        </w:rPr>
        <w:t>响应文件格式</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Pr="000A3F9E">
        <w:rPr>
          <w:rFonts w:ascii="宋体" w:eastAsia="宋体" w:hAnsi="宋体" w:cs="宋体" w:hint="eastAsia"/>
          <w:b/>
          <w:kern w:val="0"/>
          <w:sz w:val="24"/>
          <w:szCs w:val="24"/>
        </w:rPr>
        <w:t>谈判保证金</w:t>
      </w:r>
    </w:p>
    <w:p w:rsidR="00B05F90" w:rsidRPr="00AC7D29"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16.1本项目不收取谈判保证金。</w:t>
      </w:r>
    </w:p>
    <w:p w:rsidR="00B05F90" w:rsidRPr="00AC7D29"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16.2供应商应提供投标承诺函。</w:t>
      </w:r>
    </w:p>
    <w:p w:rsidR="00B05F90" w:rsidRPr="007B4A7C"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Pr="007B4A7C">
        <w:rPr>
          <w:rFonts w:ascii="宋体" w:eastAsia="宋体" w:hAnsi="宋体" w:cs="宋体" w:hint="eastAsia"/>
          <w:b/>
          <w:kern w:val="0"/>
          <w:sz w:val="24"/>
          <w:szCs w:val="24"/>
        </w:rPr>
        <w:t>谈判文件的数量和签署盖章</w:t>
      </w:r>
    </w:p>
    <w:p w:rsidR="00B05F90" w:rsidRPr="007B4A7C"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Pr="007B4A7C">
        <w:rPr>
          <w:rFonts w:ascii="宋体" w:eastAsia="宋体" w:hAnsi="宋体" w:cs="宋体" w:hint="eastAsia"/>
          <w:kern w:val="0"/>
          <w:sz w:val="24"/>
          <w:szCs w:val="24"/>
        </w:rPr>
        <w:t>供应商应提交响应文件份数见“供应商须知前附表”。</w:t>
      </w:r>
    </w:p>
    <w:p w:rsidR="00B05F90" w:rsidRPr="007B4A7C"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B05F90" w:rsidRPr="007B4A7C"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17.4</w:t>
      </w:r>
      <w:r w:rsidRPr="007B4A7C">
        <w:rPr>
          <w:rFonts w:ascii="宋体" w:eastAsia="宋体" w:hAnsi="宋体" w:cs="宋体" w:hint="eastAsia"/>
          <w:kern w:val="0"/>
          <w:sz w:val="24"/>
          <w:szCs w:val="24"/>
        </w:rPr>
        <w:t>纸质响应文件副本可以是纸质响应文件的正本复印而成。</w:t>
      </w:r>
    </w:p>
    <w:p w:rsidR="00B05F90" w:rsidRPr="0025699B" w:rsidRDefault="00B05F90" w:rsidP="00B05F90">
      <w:pPr>
        <w:tabs>
          <w:tab w:val="left" w:pos="1260"/>
        </w:tabs>
        <w:autoSpaceDE w:val="0"/>
        <w:autoSpaceDN w:val="0"/>
        <w:spacing w:line="360" w:lineRule="auto"/>
        <w:contextualSpacing/>
        <w:rPr>
          <w:rFonts w:ascii="宋体" w:hAnsi="宋体" w:cs="宋体"/>
          <w:sz w:val="24"/>
          <w:szCs w:val="24"/>
          <w:lang w:val="zh-CN"/>
        </w:rPr>
      </w:pPr>
    </w:p>
    <w:p w:rsidR="00B05F90" w:rsidRPr="00302C26" w:rsidRDefault="00302C26" w:rsidP="00302C26">
      <w:pPr>
        <w:tabs>
          <w:tab w:val="left" w:pos="1260"/>
        </w:tabs>
        <w:autoSpaceDE w:val="0"/>
        <w:autoSpaceDN w:val="0"/>
        <w:spacing w:line="360" w:lineRule="auto"/>
        <w:ind w:firstLineChars="1100" w:firstLine="2650"/>
        <w:contextualSpacing/>
        <w:rPr>
          <w:rFonts w:ascii="宋体" w:hAnsi="宋体" w:cs="宋体"/>
          <w:b/>
          <w:kern w:val="0"/>
          <w:sz w:val="24"/>
          <w:szCs w:val="24"/>
        </w:rPr>
      </w:pPr>
      <w:r>
        <w:rPr>
          <w:rFonts w:ascii="宋体" w:eastAsia="宋体" w:hAnsi="宋体" w:cs="宋体" w:hint="eastAsia"/>
          <w:b/>
          <w:kern w:val="0"/>
          <w:sz w:val="24"/>
          <w:szCs w:val="24"/>
        </w:rPr>
        <w:t>四、</w:t>
      </w:r>
      <w:r w:rsidR="00B05F90" w:rsidRPr="00302C26">
        <w:rPr>
          <w:rFonts w:ascii="宋体" w:eastAsia="宋体" w:hAnsi="宋体" w:cs="宋体" w:hint="eastAsia"/>
          <w:b/>
          <w:kern w:val="0"/>
          <w:sz w:val="24"/>
          <w:szCs w:val="24"/>
        </w:rPr>
        <w:t>响应文件的递交</w:t>
      </w:r>
    </w:p>
    <w:p w:rsidR="00B05F90" w:rsidRPr="004F5438" w:rsidRDefault="00B05F90" w:rsidP="00B05F90">
      <w:pPr>
        <w:autoSpaceDE w:val="0"/>
        <w:autoSpaceDN w:val="0"/>
        <w:spacing w:line="360" w:lineRule="auto"/>
        <w:contextualSpacing/>
        <w:rPr>
          <w:rFonts w:ascii="宋体" w:hAnsi="宋体" w:cs="宋体"/>
          <w:b/>
          <w:kern w:val="0"/>
          <w:sz w:val="24"/>
          <w:szCs w:val="24"/>
        </w:rPr>
      </w:pPr>
      <w:r w:rsidRPr="004F5438">
        <w:rPr>
          <w:rFonts w:ascii="宋体" w:eastAsia="宋体" w:hAnsi="宋体" w:cs="宋体" w:hint="eastAsia"/>
          <w:b/>
          <w:kern w:val="0"/>
          <w:sz w:val="24"/>
          <w:szCs w:val="24"/>
        </w:rPr>
        <w:t>18.响应文件的密封</w:t>
      </w:r>
    </w:p>
    <w:p w:rsidR="00240DDE" w:rsidRPr="00BA0E88" w:rsidRDefault="00240DDE" w:rsidP="00240DD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Pr="00BA0E88">
        <w:rPr>
          <w:rFonts w:asciiTheme="minorEastAsia" w:hAnsiTheme="minorEastAsia" w:cs="宋体" w:hint="eastAsia"/>
          <w:kern w:val="0"/>
          <w:sz w:val="24"/>
          <w:szCs w:val="24"/>
        </w:rPr>
        <w:t>供应商应将纸质响应文件“正本”、“ 副本”密封包装</w:t>
      </w:r>
      <w:r w:rsidRPr="00BA0E88">
        <w:rPr>
          <w:rFonts w:ascii="宋体" w:hAnsi="宋体" w:cs="仿宋_GB2312" w:hint="eastAsia"/>
          <w:sz w:val="24"/>
          <w:lang w:val="zh-CN"/>
        </w:rPr>
        <w:t>。</w:t>
      </w:r>
      <w:r w:rsidRPr="00BA0E88">
        <w:rPr>
          <w:rFonts w:asciiTheme="minorEastAsia" w:hAnsiTheme="minorEastAsia" w:cs="宋体" w:hint="eastAsia"/>
          <w:kern w:val="0"/>
          <w:sz w:val="24"/>
          <w:szCs w:val="24"/>
        </w:rPr>
        <w:t>使用电子介质存储的响应文件单独密封包装，并随纸质响应文件一并提交。</w:t>
      </w:r>
    </w:p>
    <w:p w:rsidR="00B05F90" w:rsidRPr="009F19FB" w:rsidRDefault="00240DDE" w:rsidP="00240DDE">
      <w:pPr>
        <w:autoSpaceDE w:val="0"/>
        <w:autoSpaceDN w:val="0"/>
        <w:spacing w:line="360" w:lineRule="auto"/>
        <w:ind w:firstLineChars="200" w:firstLine="480"/>
        <w:contextualSpacing/>
        <w:rPr>
          <w:rFonts w:ascii="宋体" w:hAnsi="宋体" w:cs="宋体"/>
          <w:b/>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18.2  </w:t>
      </w:r>
      <w:r w:rsidRPr="00BA0E88">
        <w:rPr>
          <w:rFonts w:asciiTheme="minorEastAsia" w:hAnsiTheme="minorEastAsia" w:cs="宋体" w:hint="eastAsia"/>
          <w:kern w:val="0"/>
          <w:sz w:val="24"/>
          <w:szCs w:val="24"/>
        </w:rPr>
        <w:t>响应文件如果未按规定密封，采购人、集中采购机构将拒绝接收。</w:t>
      </w:r>
    </w:p>
    <w:p w:rsidR="00B05F90" w:rsidRPr="004F5438" w:rsidRDefault="00B05F90" w:rsidP="00B05F90">
      <w:pPr>
        <w:autoSpaceDE w:val="0"/>
        <w:autoSpaceDN w:val="0"/>
        <w:spacing w:line="360" w:lineRule="auto"/>
        <w:contextualSpacing/>
        <w:rPr>
          <w:rFonts w:ascii="宋体" w:hAnsi="宋体" w:cs="宋体"/>
          <w:b/>
          <w:kern w:val="0"/>
          <w:sz w:val="24"/>
          <w:szCs w:val="24"/>
        </w:rPr>
      </w:pPr>
      <w:r w:rsidRPr="004F5438">
        <w:rPr>
          <w:rFonts w:ascii="宋体" w:hAnsi="宋体" w:cs="宋体" w:hint="eastAsia"/>
          <w:b/>
          <w:kern w:val="0"/>
          <w:sz w:val="24"/>
          <w:szCs w:val="24"/>
        </w:rPr>
        <w:t>19.</w:t>
      </w:r>
      <w:r w:rsidRPr="004F5438">
        <w:rPr>
          <w:rFonts w:ascii="宋体" w:eastAsia="宋体" w:hAnsi="宋体" w:cs="宋体" w:hint="eastAsia"/>
          <w:b/>
          <w:kern w:val="0"/>
          <w:sz w:val="24"/>
          <w:szCs w:val="24"/>
        </w:rPr>
        <w:t>谈判响应截止时间</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Pr="002813AA">
        <w:rPr>
          <w:rFonts w:ascii="宋体" w:eastAsia="宋体" w:hAnsi="宋体" w:cs="宋体" w:hint="eastAsia"/>
          <w:sz w:val="24"/>
          <w:szCs w:val="24"/>
        </w:rPr>
        <w:t>在递交截止时间以后送达的响应文件，</w:t>
      </w:r>
      <w:r w:rsidRPr="002813AA">
        <w:rPr>
          <w:rFonts w:ascii="宋体" w:eastAsia="宋体" w:hAnsi="宋体" w:cs="宋体" w:hint="eastAsia"/>
          <w:kern w:val="0"/>
          <w:sz w:val="24"/>
          <w:szCs w:val="24"/>
        </w:rPr>
        <w:t>采购人、采购代理机构</w:t>
      </w:r>
      <w:r w:rsidRPr="002813AA">
        <w:rPr>
          <w:rFonts w:ascii="宋体" w:eastAsia="宋体" w:hAnsi="宋体" w:cs="宋体" w:hint="eastAsia"/>
          <w:sz w:val="24"/>
          <w:szCs w:val="24"/>
        </w:rPr>
        <w:t>将予以拒绝。</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w:t>
      </w:r>
      <w:proofErr w:type="gramStart"/>
      <w:r w:rsidRPr="002813AA">
        <w:rPr>
          <w:rFonts w:ascii="宋体" w:eastAsia="宋体" w:hAnsi="宋体" w:cs="宋体" w:hint="eastAsia"/>
          <w:kern w:val="0"/>
          <w:sz w:val="24"/>
          <w:szCs w:val="24"/>
        </w:rPr>
        <w:t>受谈判</w:t>
      </w:r>
      <w:proofErr w:type="gramEnd"/>
      <w:r w:rsidRPr="002813AA">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B05F90" w:rsidRPr="002813AA"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Pr="002813AA">
        <w:rPr>
          <w:rFonts w:ascii="宋体" w:eastAsia="宋体" w:hAnsi="宋体" w:cs="宋体" w:hint="eastAsia"/>
          <w:b/>
          <w:kern w:val="0"/>
          <w:sz w:val="24"/>
          <w:szCs w:val="24"/>
        </w:rPr>
        <w:t>迟交的响应文件</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B05F90" w:rsidRPr="002813AA"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Pr="002813AA">
        <w:rPr>
          <w:rFonts w:ascii="宋体" w:eastAsia="宋体" w:hAnsi="宋体" w:cs="宋体" w:hint="eastAsia"/>
          <w:b/>
          <w:kern w:val="0"/>
          <w:sz w:val="24"/>
          <w:szCs w:val="24"/>
        </w:rPr>
        <w:t>响应文件的修改和撤回</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Pr="002813AA">
        <w:rPr>
          <w:rFonts w:ascii="宋体" w:eastAsia="宋体" w:hAnsi="宋体" w:cs="宋体" w:hint="eastAsia"/>
          <w:kern w:val="0"/>
          <w:sz w:val="24"/>
          <w:szCs w:val="24"/>
        </w:rPr>
        <w:t>供应商不得在投标有效期内撤销响应文件，否则招标人将不退还其谈判保证金。</w:t>
      </w:r>
    </w:p>
    <w:p w:rsidR="00B05F90"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Pr="002813AA">
        <w:rPr>
          <w:rFonts w:ascii="宋体" w:eastAsia="宋体" w:hAnsi="宋体" w:cs="宋体" w:hint="eastAsia"/>
          <w:b/>
          <w:kern w:val="0"/>
          <w:sz w:val="24"/>
          <w:szCs w:val="24"/>
        </w:rPr>
        <w:t>除供应商须知前附表另有规定外，供应商所提交的电子响应文件、纸质响应文</w:t>
      </w:r>
      <w:r w:rsidRPr="002813AA">
        <w:rPr>
          <w:rFonts w:ascii="宋体" w:eastAsia="宋体" w:hAnsi="宋体" w:cs="宋体" w:hint="eastAsia"/>
          <w:b/>
          <w:kern w:val="0"/>
          <w:sz w:val="24"/>
          <w:szCs w:val="24"/>
        </w:rPr>
        <w:lastRenderedPageBreak/>
        <w:t>件及电子介质存储的备份文件不予退还。</w:t>
      </w:r>
    </w:p>
    <w:p w:rsidR="00B05F90" w:rsidRPr="002813AA" w:rsidRDefault="00B05F90" w:rsidP="00B05F90">
      <w:pPr>
        <w:autoSpaceDE w:val="0"/>
        <w:autoSpaceDN w:val="0"/>
        <w:spacing w:line="360" w:lineRule="auto"/>
        <w:contextualSpacing/>
        <w:rPr>
          <w:rFonts w:ascii="宋体" w:hAnsi="宋体" w:cs="宋体"/>
          <w:b/>
          <w:kern w:val="0"/>
          <w:sz w:val="24"/>
          <w:szCs w:val="24"/>
        </w:rPr>
      </w:pPr>
    </w:p>
    <w:p w:rsidR="00B05F90" w:rsidRPr="0025699B" w:rsidRDefault="00B05F90" w:rsidP="00B05F9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B05F90" w:rsidRPr="002813AA"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Pr="002813AA">
        <w:rPr>
          <w:rFonts w:ascii="宋体" w:eastAsia="宋体" w:hAnsi="宋体" w:cs="宋体" w:hint="eastAsia"/>
          <w:b/>
          <w:kern w:val="0"/>
          <w:sz w:val="24"/>
          <w:szCs w:val="24"/>
        </w:rPr>
        <w:t>响应文件密封情况检查及解密</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Pr="002813AA">
        <w:rPr>
          <w:rFonts w:ascii="宋体" w:eastAsia="宋体" w:hAnsi="宋体" w:cs="宋体" w:hint="eastAsia"/>
          <w:sz w:val="24"/>
          <w:szCs w:val="24"/>
        </w:rPr>
        <w:t>谈判响应截止时间</w:t>
      </w:r>
      <w:r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B05F90" w:rsidRPr="00341C3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Pr="002813AA">
        <w:rPr>
          <w:rFonts w:ascii="宋体" w:eastAsia="宋体" w:hAnsi="宋体" w:cs="宋体" w:hint="eastAsia"/>
          <w:kern w:val="0"/>
          <w:sz w:val="24"/>
          <w:szCs w:val="24"/>
        </w:rPr>
        <w:t>供应商不足3家的，本项目谈判活动终止。</w:t>
      </w:r>
    </w:p>
    <w:p w:rsidR="00B05F90" w:rsidRPr="002813AA"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Pr="002813AA">
        <w:rPr>
          <w:rFonts w:ascii="宋体" w:eastAsia="宋体" w:hAnsi="宋体" w:cs="宋体" w:hint="eastAsia"/>
          <w:b/>
          <w:kern w:val="0"/>
          <w:sz w:val="24"/>
          <w:szCs w:val="24"/>
        </w:rPr>
        <w:t>谈判小组组成</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Pr="002813AA">
        <w:rPr>
          <w:rFonts w:ascii="宋体" w:eastAsia="宋体" w:hAnsi="宋体" w:cs="宋体" w:hint="eastAsia"/>
          <w:kern w:val="0"/>
          <w:sz w:val="24"/>
          <w:szCs w:val="24"/>
        </w:rPr>
        <w:t>采购人将依法组建谈判小组，谈判小组</w:t>
      </w:r>
      <w:r w:rsidRPr="002813AA">
        <w:rPr>
          <w:rFonts w:ascii="宋体" w:eastAsia="宋体" w:hAnsi="宋体" w:cs="宋体" w:hint="eastAsia"/>
          <w:sz w:val="24"/>
          <w:szCs w:val="24"/>
        </w:rPr>
        <w:t>由采购人代表和评审专家共3人以上单数组成，其中评审专家人数不得少于竞争性谈判小组成员总数</w:t>
      </w:r>
      <w:r w:rsidRPr="002813AA">
        <w:rPr>
          <w:rFonts w:ascii="宋体" w:eastAsia="宋体" w:hAnsi="宋体" w:cs="宋体" w:hint="eastAsia"/>
          <w:kern w:val="0"/>
          <w:sz w:val="24"/>
          <w:szCs w:val="24"/>
        </w:rPr>
        <w:t>的三分之二。评审专家依法从政府采购评审专家库中随机抽取。</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Pr="0025699B">
        <w:rPr>
          <w:rFonts w:ascii="宋体" w:eastAsia="宋体" w:hAnsi="宋体" w:cs="宋体" w:hint="eastAsia"/>
          <w:kern w:val="0"/>
          <w:sz w:val="24"/>
          <w:szCs w:val="24"/>
        </w:rPr>
        <w:t>采购人将依法组建谈判小组，谈判小组由评审专家组成，成员人数应当为</w:t>
      </w:r>
      <w:r w:rsidRPr="0025699B">
        <w:rPr>
          <w:rFonts w:ascii="宋体" w:eastAsia="宋体" w:hAnsi="宋体" w:cs="宋体" w:hint="eastAsia"/>
          <w:sz w:val="24"/>
          <w:szCs w:val="24"/>
        </w:rPr>
        <w:t>3人以上单数组成</w:t>
      </w:r>
      <w:r w:rsidRPr="0025699B">
        <w:rPr>
          <w:rFonts w:ascii="宋体" w:eastAsia="宋体" w:hAnsi="宋体" w:cs="宋体" w:hint="eastAsia"/>
          <w:kern w:val="0"/>
          <w:sz w:val="24"/>
          <w:szCs w:val="24"/>
        </w:rPr>
        <w:t>。评审专家依法从政府采购评审专家库中随机抽取。</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w:t>
      </w:r>
      <w:r w:rsidRPr="0025699B">
        <w:rPr>
          <w:rFonts w:ascii="宋体" w:eastAsia="宋体" w:hAnsi="宋体" w:cs="宋体" w:hint="eastAsia"/>
          <w:sz w:val="24"/>
          <w:szCs w:val="24"/>
        </w:rPr>
        <w:lastRenderedPageBreak/>
        <w:t>准的政府采购工程，竞争性谈判小组应当由5人以上单数组成。</w:t>
      </w:r>
    </w:p>
    <w:p w:rsidR="00B05F90" w:rsidRPr="0025699B" w:rsidRDefault="00B05F90" w:rsidP="00B05F90">
      <w:pPr>
        <w:pStyle w:val="af0"/>
        <w:numPr>
          <w:ilvl w:val="1"/>
          <w:numId w:val="9"/>
        </w:numPr>
        <w:autoSpaceDE w:val="0"/>
        <w:autoSpaceDN w:val="0"/>
        <w:spacing w:line="360" w:lineRule="auto"/>
        <w:ind w:firstLineChars="0"/>
        <w:contextualSpacing/>
        <w:rPr>
          <w:rFonts w:ascii="宋体" w:hAnsi="宋体" w:cs="宋体"/>
          <w:vanish/>
          <w:sz w:val="24"/>
          <w:szCs w:val="24"/>
        </w:rPr>
      </w:pP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Pr="002813AA">
        <w:rPr>
          <w:rFonts w:ascii="宋体" w:eastAsia="宋体" w:hAnsi="宋体" w:cs="宋体" w:hint="eastAsia"/>
          <w:sz w:val="24"/>
          <w:szCs w:val="24"/>
        </w:rPr>
        <w:t>采购人不得以评审专家身份参加本部门或本单位采购项目的评审</w:t>
      </w:r>
      <w:r w:rsidRPr="002813AA">
        <w:rPr>
          <w:rFonts w:ascii="宋体" w:eastAsia="宋体" w:hAnsi="宋体" w:cs="宋体" w:hint="eastAsia"/>
          <w:kern w:val="0"/>
          <w:sz w:val="24"/>
          <w:szCs w:val="24"/>
        </w:rPr>
        <w:t>。</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Pr="002813AA">
        <w:rPr>
          <w:rFonts w:ascii="宋体" w:eastAsia="宋体" w:hAnsi="宋体" w:cs="宋体" w:hint="eastAsia"/>
          <w:kern w:val="0"/>
          <w:sz w:val="24"/>
          <w:szCs w:val="24"/>
        </w:rPr>
        <w:t>谈判小组成员与供应</w:t>
      </w:r>
      <w:proofErr w:type="gramStart"/>
      <w:r w:rsidRPr="002813AA">
        <w:rPr>
          <w:rFonts w:ascii="宋体" w:eastAsia="宋体" w:hAnsi="宋体" w:cs="宋体" w:hint="eastAsia"/>
          <w:kern w:val="0"/>
          <w:sz w:val="24"/>
          <w:szCs w:val="24"/>
        </w:rPr>
        <w:t>商存在</w:t>
      </w:r>
      <w:proofErr w:type="gramEnd"/>
      <w:r w:rsidRPr="002813AA">
        <w:rPr>
          <w:rFonts w:ascii="宋体" w:eastAsia="宋体" w:hAnsi="宋体" w:cs="宋体" w:hint="eastAsia"/>
          <w:kern w:val="0"/>
          <w:sz w:val="24"/>
          <w:szCs w:val="24"/>
        </w:rPr>
        <w:t>下列利害关系之一的,应当回避:</w:t>
      </w:r>
    </w:p>
    <w:p w:rsidR="00B05F90" w:rsidRPr="0025699B" w:rsidRDefault="00B05F90" w:rsidP="00B05F90">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w:t>
      </w:r>
      <w:proofErr w:type="gramStart"/>
      <w:r w:rsidRPr="0025699B">
        <w:rPr>
          <w:rFonts w:ascii="宋体" w:eastAsia="宋体" w:hAnsi="宋体" w:cs="宋体" w:hint="eastAsia"/>
          <w:sz w:val="24"/>
          <w:szCs w:val="24"/>
        </w:rPr>
        <w:t>商存在</w:t>
      </w:r>
      <w:proofErr w:type="gramEnd"/>
      <w:r w:rsidRPr="0025699B">
        <w:rPr>
          <w:rFonts w:ascii="宋体" w:eastAsia="宋体" w:hAnsi="宋体" w:cs="宋体" w:hint="eastAsia"/>
          <w:sz w:val="24"/>
          <w:szCs w:val="24"/>
        </w:rPr>
        <w:t>劳动关系,或者担任</w:t>
      </w:r>
      <w:proofErr w:type="gramStart"/>
      <w:r w:rsidRPr="0025699B">
        <w:rPr>
          <w:rFonts w:ascii="宋体" w:eastAsia="宋体" w:hAnsi="宋体" w:cs="宋体" w:hint="eastAsia"/>
          <w:sz w:val="24"/>
          <w:szCs w:val="24"/>
        </w:rPr>
        <w:t>过供应</w:t>
      </w:r>
      <w:proofErr w:type="gramEnd"/>
      <w:r w:rsidRPr="0025699B">
        <w:rPr>
          <w:rFonts w:ascii="宋体" w:eastAsia="宋体" w:hAnsi="宋体" w:cs="宋体" w:hint="eastAsia"/>
          <w:sz w:val="24"/>
          <w:szCs w:val="24"/>
        </w:rPr>
        <w:t>商的董事、监事,或者是供应商的控股股东或实际控制人；</w:t>
      </w:r>
    </w:p>
    <w:p w:rsidR="00B05F90" w:rsidRPr="0025699B" w:rsidRDefault="00B05F90" w:rsidP="00B05F90">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B05F90" w:rsidRPr="002813AA" w:rsidRDefault="00B05F90" w:rsidP="00B05F90">
      <w:pPr>
        <w:pStyle w:val="af0"/>
        <w:numPr>
          <w:ilvl w:val="2"/>
          <w:numId w:val="48"/>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Pr="002813AA">
        <w:rPr>
          <w:rFonts w:ascii="宋体" w:eastAsia="宋体" w:hAnsi="宋体" w:cs="宋体" w:hint="eastAsia"/>
          <w:kern w:val="0"/>
          <w:sz w:val="24"/>
          <w:szCs w:val="24"/>
        </w:rPr>
        <w:t>采购人不得担任谈判小组组长。</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Pr="009A7931">
        <w:rPr>
          <w:rFonts w:ascii="宋体" w:eastAsia="宋体" w:hAnsi="宋体" w:cs="宋体" w:hint="eastAsia"/>
          <w:kern w:val="0"/>
          <w:sz w:val="24"/>
          <w:szCs w:val="24"/>
        </w:rPr>
        <w:t>谈判小组成员名单在成交结果公告前应当保密。</w:t>
      </w:r>
    </w:p>
    <w:p w:rsidR="00B05F90" w:rsidRPr="009A793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Pr="009A7931">
        <w:rPr>
          <w:rFonts w:ascii="宋体" w:eastAsia="宋体" w:hAnsi="宋体" w:cs="宋体" w:hint="eastAsia"/>
          <w:b/>
          <w:kern w:val="0"/>
          <w:sz w:val="24"/>
          <w:szCs w:val="24"/>
        </w:rPr>
        <w:t>资格审查和符合性审查</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Pr="009A7931">
        <w:rPr>
          <w:rFonts w:ascii="宋体" w:eastAsia="宋体" w:hAnsi="宋体" w:cs="宋体" w:hint="eastAsia"/>
          <w:kern w:val="0"/>
          <w:sz w:val="24"/>
          <w:szCs w:val="24"/>
        </w:rPr>
        <w:t>资格审查：谈判小组依据有关法律法规和谈判文件的规定对供应商的资格进行审查。</w:t>
      </w:r>
    </w:p>
    <w:p w:rsidR="00B05F90" w:rsidRPr="009A7931" w:rsidRDefault="00B05F90" w:rsidP="00B05F90">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B05F90" w:rsidRPr="0025699B" w:rsidRDefault="00B05F90" w:rsidP="00B05F90">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B05F90" w:rsidRPr="0025699B" w:rsidRDefault="00B05F90" w:rsidP="00B05F90">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Pr="009A7931">
        <w:rPr>
          <w:rFonts w:ascii="宋体" w:eastAsia="宋体" w:hAnsi="宋体" w:cs="宋体" w:hint="eastAsia"/>
          <w:kern w:val="0"/>
          <w:sz w:val="24"/>
          <w:szCs w:val="24"/>
        </w:rPr>
        <w:t>符合性审查：</w:t>
      </w:r>
      <w:r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Pr="009A7931">
        <w:rPr>
          <w:rFonts w:ascii="宋体" w:eastAsia="宋体" w:hAnsi="宋体" w:cs="宋体" w:hint="eastAsia"/>
          <w:sz w:val="24"/>
          <w:szCs w:val="24"/>
        </w:rPr>
        <w:t>作出</w:t>
      </w:r>
      <w:proofErr w:type="gramEnd"/>
      <w:r w:rsidRPr="009A7931">
        <w:rPr>
          <w:rFonts w:ascii="宋体" w:eastAsia="宋体" w:hAnsi="宋体" w:cs="宋体" w:hint="eastAsia"/>
          <w:sz w:val="24"/>
          <w:szCs w:val="24"/>
        </w:rPr>
        <w:t>响应。</w:t>
      </w:r>
    </w:p>
    <w:p w:rsidR="00B05F90"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Pr="009A7931">
        <w:rPr>
          <w:rFonts w:ascii="宋体" w:eastAsia="宋体" w:hAnsi="宋体" w:cs="宋体" w:hint="eastAsia"/>
          <w:b/>
          <w:kern w:val="0"/>
          <w:sz w:val="24"/>
          <w:szCs w:val="24"/>
        </w:rPr>
        <w:t>响应文件的澄清</w:t>
      </w:r>
    </w:p>
    <w:p w:rsidR="00B05F90" w:rsidRPr="009A7931" w:rsidRDefault="00B05F90" w:rsidP="00B05F90">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26.1谈判小组在对响应文件的有效性、完整性和响应程度进行审查时，可以要求供应商对响应文件中含义不明确、同类问题表述不一致或者有明显文字和计算错误的内容等</w:t>
      </w:r>
      <w:proofErr w:type="gramStart"/>
      <w:r w:rsidRPr="009A7931">
        <w:rPr>
          <w:rFonts w:ascii="宋体" w:eastAsia="宋体" w:hAnsi="宋体" w:cs="宋体" w:hint="eastAsia"/>
          <w:sz w:val="24"/>
          <w:szCs w:val="24"/>
        </w:rPr>
        <w:t>作出</w:t>
      </w:r>
      <w:proofErr w:type="gramEnd"/>
      <w:r w:rsidRPr="009A7931">
        <w:rPr>
          <w:rFonts w:ascii="宋体" w:eastAsia="宋体" w:hAnsi="宋体" w:cs="宋体" w:hint="eastAsia"/>
          <w:sz w:val="24"/>
          <w:szCs w:val="24"/>
        </w:rPr>
        <w:t>必要的澄清、说明或者更正</w:t>
      </w:r>
      <w:r w:rsidRPr="009A7931">
        <w:rPr>
          <w:rFonts w:ascii="宋体" w:eastAsia="宋体" w:hAnsi="宋体" w:cs="宋体" w:hint="eastAsia"/>
          <w:kern w:val="0"/>
          <w:sz w:val="24"/>
          <w:szCs w:val="24"/>
        </w:rPr>
        <w:t>。</w:t>
      </w:r>
      <w:r w:rsidRPr="009A7931">
        <w:rPr>
          <w:rFonts w:ascii="宋体" w:eastAsia="宋体" w:hAnsi="宋体" w:cs="宋体" w:hint="eastAsia"/>
          <w:sz w:val="24"/>
          <w:szCs w:val="24"/>
        </w:rPr>
        <w:t>供应商的澄清、说明或者更正不得超出响应文件的范围或者改变响应文件的实质性内容</w:t>
      </w:r>
    </w:p>
    <w:p w:rsidR="00B05F90" w:rsidRPr="0025699B" w:rsidRDefault="00B05F90" w:rsidP="00B05F90">
      <w:pPr>
        <w:pStyle w:val="af0"/>
        <w:numPr>
          <w:ilvl w:val="1"/>
          <w:numId w:val="48"/>
        </w:numPr>
        <w:autoSpaceDE w:val="0"/>
        <w:autoSpaceDN w:val="0"/>
        <w:spacing w:line="360" w:lineRule="auto"/>
        <w:ind w:firstLineChars="0"/>
        <w:contextualSpacing/>
        <w:rPr>
          <w:rFonts w:ascii="宋体" w:hAnsi="宋体" w:cs="宋体"/>
          <w:vanish/>
          <w:kern w:val="0"/>
          <w:sz w:val="24"/>
          <w:szCs w:val="24"/>
        </w:rPr>
      </w:pP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Pr="009A7931">
        <w:rPr>
          <w:rFonts w:ascii="宋体" w:eastAsia="宋体" w:hAnsi="宋体" w:cs="宋体" w:hint="eastAsia"/>
          <w:kern w:val="0"/>
          <w:sz w:val="24"/>
          <w:szCs w:val="24"/>
        </w:rPr>
        <w:t>投标人的澄清、说明或者更正应当采用书面</w:t>
      </w:r>
      <w:r w:rsidRPr="009A7931">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sidRPr="009A7931">
        <w:rPr>
          <w:rFonts w:ascii="宋体" w:eastAsia="宋体" w:hAnsi="宋体" w:cs="宋体" w:hint="eastAsia"/>
          <w:kern w:val="0"/>
          <w:sz w:val="24"/>
          <w:szCs w:val="24"/>
        </w:rPr>
        <w:t>投标文件的范围或者改变投标文件的实质性内容。</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Pr="009A7931">
        <w:rPr>
          <w:rFonts w:ascii="宋体" w:eastAsia="宋体" w:hAnsi="宋体" w:cs="宋体" w:hint="eastAsia"/>
          <w:kern w:val="0"/>
          <w:sz w:val="24"/>
          <w:szCs w:val="24"/>
        </w:rPr>
        <w:t>供应商的澄清文件是其响应文件的组成部分。</w:t>
      </w:r>
    </w:p>
    <w:p w:rsidR="00B05F90" w:rsidRPr="009A793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27.</w:t>
      </w:r>
      <w:r w:rsidRPr="009A7931">
        <w:rPr>
          <w:rFonts w:ascii="宋体" w:eastAsia="宋体" w:hAnsi="宋体" w:cs="宋体" w:hint="eastAsia"/>
          <w:b/>
          <w:kern w:val="0"/>
          <w:sz w:val="24"/>
          <w:szCs w:val="24"/>
        </w:rPr>
        <w:t>响应文件报价出现前后不一致的修正</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Pr="009A7931">
        <w:rPr>
          <w:rFonts w:ascii="宋体" w:eastAsia="宋体" w:hAnsi="宋体" w:cs="宋体" w:hint="eastAsia"/>
          <w:kern w:val="0"/>
          <w:sz w:val="24"/>
          <w:szCs w:val="24"/>
        </w:rPr>
        <w:t>大写金额和小写金额不一致的，以大写金额为准；</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Pr="009A7931">
        <w:rPr>
          <w:rFonts w:ascii="宋体" w:eastAsia="宋体" w:hAnsi="宋体" w:cs="宋体" w:hint="eastAsia"/>
          <w:kern w:val="0"/>
          <w:sz w:val="24"/>
          <w:szCs w:val="24"/>
        </w:rPr>
        <w:t>单价金额小数点或者百分比有明显错位的，以开标一览表的总价为准，并修改单价；</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Pr="009A7931">
        <w:rPr>
          <w:rFonts w:ascii="宋体" w:eastAsia="宋体" w:hAnsi="宋体" w:cs="宋体" w:hint="eastAsia"/>
          <w:kern w:val="0"/>
          <w:sz w:val="24"/>
          <w:szCs w:val="24"/>
        </w:rPr>
        <w:t>经供应</w:t>
      </w:r>
      <w:proofErr w:type="gramEnd"/>
      <w:r w:rsidRPr="009A7931">
        <w:rPr>
          <w:rFonts w:ascii="宋体" w:eastAsia="宋体" w:hAnsi="宋体" w:cs="宋体" w:hint="eastAsia"/>
          <w:kern w:val="0"/>
          <w:sz w:val="24"/>
          <w:szCs w:val="24"/>
        </w:rPr>
        <w:t>商确认后产生约束力，供应商不确认的，为无效报价。</w:t>
      </w:r>
    </w:p>
    <w:p w:rsidR="00B05F90" w:rsidRPr="009A793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Pr="009A7931">
        <w:rPr>
          <w:rFonts w:ascii="宋体" w:eastAsia="宋体" w:hAnsi="宋体" w:cs="宋体" w:hint="eastAsia"/>
          <w:b/>
          <w:kern w:val="0"/>
          <w:sz w:val="24"/>
          <w:szCs w:val="24"/>
        </w:rPr>
        <w:t>响应无效情形</w:t>
      </w:r>
    </w:p>
    <w:p w:rsidR="00B05F90" w:rsidRPr="009A7931" w:rsidRDefault="00B05F90" w:rsidP="00B05F90">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Pr="009A7931">
        <w:rPr>
          <w:rFonts w:ascii="宋体" w:eastAsia="宋体" w:hAnsi="宋体" w:cs="宋体" w:hint="eastAsia"/>
          <w:kern w:val="0"/>
          <w:sz w:val="24"/>
          <w:szCs w:val="24"/>
        </w:rPr>
        <w:t>响应文件属下列情况之一的，按照无效响应处理：</w:t>
      </w: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Pr="0025699B">
        <w:rPr>
          <w:rFonts w:ascii="宋体" w:eastAsia="宋体" w:hAnsi="宋体" w:cs="宋体" w:hint="eastAsia"/>
          <w:kern w:val="0"/>
          <w:sz w:val="24"/>
          <w:szCs w:val="24"/>
        </w:rPr>
        <w:t>未按照谈判文件的规定提交投标</w:t>
      </w:r>
      <w:proofErr w:type="gramStart"/>
      <w:r w:rsidRPr="0025699B">
        <w:rPr>
          <w:rFonts w:ascii="宋体" w:eastAsia="宋体" w:hAnsi="宋体" w:cs="宋体" w:hint="eastAsia"/>
          <w:kern w:val="0"/>
          <w:sz w:val="24"/>
          <w:szCs w:val="24"/>
        </w:rPr>
        <w:t>保</w:t>
      </w:r>
      <w:r>
        <w:rPr>
          <w:rFonts w:ascii="宋体" w:eastAsia="宋体" w:hAnsi="宋体" w:cs="宋体" w:hint="eastAsia"/>
          <w:kern w:val="0"/>
          <w:sz w:val="24"/>
          <w:szCs w:val="24"/>
        </w:rPr>
        <w:t>承诺</w:t>
      </w:r>
      <w:proofErr w:type="gramEnd"/>
      <w:r>
        <w:rPr>
          <w:rFonts w:ascii="宋体" w:eastAsia="宋体" w:hAnsi="宋体" w:cs="宋体" w:hint="eastAsia"/>
          <w:kern w:val="0"/>
          <w:sz w:val="24"/>
          <w:szCs w:val="24"/>
        </w:rPr>
        <w:t>函</w:t>
      </w:r>
      <w:r w:rsidRPr="0025699B">
        <w:rPr>
          <w:rFonts w:ascii="宋体" w:eastAsia="宋体" w:hAnsi="宋体" w:cs="宋体" w:hint="eastAsia"/>
          <w:kern w:val="0"/>
          <w:sz w:val="24"/>
          <w:szCs w:val="24"/>
        </w:rPr>
        <w:t>的；</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Pr="0025699B">
        <w:rPr>
          <w:rFonts w:ascii="宋体" w:eastAsia="宋体" w:hAnsi="宋体" w:cs="宋体" w:hint="eastAsia"/>
          <w:kern w:val="0"/>
          <w:sz w:val="24"/>
          <w:szCs w:val="24"/>
        </w:rPr>
        <w:t>不具备谈判文件中规定的资格要求的；</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Pr="0025699B">
        <w:rPr>
          <w:rFonts w:ascii="宋体" w:eastAsia="宋体" w:hAnsi="宋体" w:cs="宋体" w:hint="eastAsia"/>
          <w:kern w:val="0"/>
          <w:sz w:val="24"/>
          <w:szCs w:val="24"/>
        </w:rPr>
        <w:t>报价超过谈判文件中规定的预算金额的；</w:t>
      </w:r>
    </w:p>
    <w:p w:rsidR="00B05F90" w:rsidRPr="0025699B" w:rsidRDefault="00B05F90" w:rsidP="00B05F90">
      <w:pPr>
        <w:pStyle w:val="af0"/>
        <w:numPr>
          <w:ilvl w:val="2"/>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Pr="009A7931">
        <w:rPr>
          <w:rFonts w:ascii="宋体" w:eastAsia="宋体" w:hAnsi="宋体" w:cs="宋体" w:hint="eastAsia"/>
          <w:kern w:val="0"/>
          <w:sz w:val="24"/>
          <w:szCs w:val="24"/>
        </w:rPr>
        <w:t>有下列情形之一的，视为供应商串通谈判，其响应无效：</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Pr="0025699B">
        <w:rPr>
          <w:rFonts w:ascii="宋体" w:eastAsia="宋体" w:hAnsi="宋体" w:cs="宋体" w:hint="eastAsia"/>
          <w:kern w:val="0"/>
          <w:sz w:val="24"/>
          <w:szCs w:val="24"/>
        </w:rPr>
        <w:t>不同供应商的响应文件由同一单位或者个人编制；</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Pr="0025699B">
        <w:rPr>
          <w:rFonts w:ascii="宋体" w:eastAsia="宋体" w:hAnsi="宋体" w:cs="宋体" w:hint="eastAsia"/>
          <w:kern w:val="0"/>
          <w:sz w:val="24"/>
          <w:szCs w:val="24"/>
        </w:rPr>
        <w:t>不同供应商委托同一单位或者个人办理响应事宜；</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Pr="0025699B">
        <w:rPr>
          <w:rFonts w:ascii="宋体" w:eastAsia="宋体" w:hAnsi="宋体" w:cs="宋体" w:hint="eastAsia"/>
          <w:kern w:val="0"/>
          <w:sz w:val="24"/>
          <w:szCs w:val="24"/>
        </w:rPr>
        <w:t>不同供应商的响应文件载明的项目管理成员或者联系人员为同一人；</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Pr="0025699B">
        <w:rPr>
          <w:rFonts w:ascii="宋体" w:eastAsia="宋体" w:hAnsi="宋体" w:cs="宋体" w:hint="eastAsia"/>
          <w:kern w:val="0"/>
          <w:sz w:val="24"/>
          <w:szCs w:val="24"/>
        </w:rPr>
        <w:t xml:space="preserve"> 不同供应商的响应文件异常一致或者投标报价呈规律性差异；</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Pr="0025699B">
        <w:rPr>
          <w:rFonts w:ascii="宋体" w:eastAsia="宋体" w:hAnsi="宋体" w:cs="宋体" w:hint="eastAsia"/>
          <w:kern w:val="0"/>
          <w:sz w:val="24"/>
          <w:szCs w:val="24"/>
        </w:rPr>
        <w:t>不同供应商的响应文件相互混装；</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w:t>
      </w:r>
      <w:r w:rsidRPr="0025699B">
        <w:rPr>
          <w:rFonts w:ascii="宋体" w:eastAsia="宋体" w:hAnsi="宋体" w:cs="宋体" w:hint="eastAsia"/>
          <w:kern w:val="0"/>
          <w:sz w:val="24"/>
          <w:szCs w:val="24"/>
        </w:rPr>
        <w:t>不同供应商的谈判保证金从同一单位或者个人的账户转出。</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B05F90" w:rsidRPr="004F5438" w:rsidRDefault="00B05F90" w:rsidP="00B35A8B">
      <w:pPr>
        <w:autoSpaceDE w:val="0"/>
        <w:autoSpaceDN w:val="0"/>
        <w:spacing w:line="360" w:lineRule="auto"/>
        <w:ind w:firstLineChars="200" w:firstLine="480"/>
        <w:contextualSpacing/>
        <w:rPr>
          <w:rFonts w:ascii="宋体" w:hAnsi="宋体" w:cs="宋体"/>
          <w:b/>
          <w:kern w:val="0"/>
          <w:sz w:val="24"/>
          <w:szCs w:val="24"/>
        </w:rPr>
      </w:pPr>
      <w:r w:rsidRPr="00B35A8B">
        <w:rPr>
          <w:rFonts w:ascii="宋体" w:eastAsia="宋体" w:hAnsi="宋体" w:cs="宋体" w:hint="eastAsia"/>
          <w:sz w:val="24"/>
          <w:szCs w:val="24"/>
        </w:rPr>
        <w:t>28.4</w:t>
      </w:r>
      <w:r w:rsidR="000015A7" w:rsidRPr="00F13825">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000015A7" w:rsidRPr="00F13825">
        <w:rPr>
          <w:rFonts w:asciiTheme="minorEastAsia" w:hAnsiTheme="minorEastAsia"/>
          <w:sz w:val="24"/>
        </w:rPr>
        <w:t>不同</w:t>
      </w:r>
      <w:r w:rsidR="000015A7" w:rsidRPr="00F13825">
        <w:rPr>
          <w:rFonts w:asciiTheme="minorEastAsia" w:hAnsiTheme="minorEastAsia" w:hint="eastAsia"/>
          <w:sz w:val="24"/>
        </w:rPr>
        <w:t>投标人的投标</w:t>
      </w:r>
      <w:r w:rsidR="000015A7" w:rsidRPr="00F13825">
        <w:rPr>
          <w:rFonts w:asciiTheme="minorEastAsia" w:hAnsiTheme="minorEastAsia"/>
          <w:sz w:val="24"/>
        </w:rPr>
        <w:t>文件由同一单位或者个人编制</w:t>
      </w:r>
      <w:r w:rsidR="000015A7" w:rsidRPr="00F13825">
        <w:rPr>
          <w:rFonts w:asciiTheme="minorEastAsia" w:hAnsiTheme="minorEastAsia" w:hint="eastAsia"/>
          <w:sz w:val="24"/>
        </w:rPr>
        <w:t>’或‘</w:t>
      </w:r>
      <w:r w:rsidR="000015A7" w:rsidRPr="00F13825">
        <w:rPr>
          <w:rFonts w:asciiTheme="minorEastAsia" w:hAnsiTheme="minorEastAsia"/>
          <w:sz w:val="24"/>
        </w:rPr>
        <w:t>不同</w:t>
      </w:r>
      <w:r w:rsidR="000015A7" w:rsidRPr="00F13825">
        <w:rPr>
          <w:rFonts w:asciiTheme="minorEastAsia" w:hAnsiTheme="minorEastAsia" w:hint="eastAsia"/>
          <w:sz w:val="24"/>
        </w:rPr>
        <w:t>投标人</w:t>
      </w:r>
      <w:r w:rsidR="000015A7" w:rsidRPr="00F13825">
        <w:rPr>
          <w:rFonts w:asciiTheme="minorEastAsia" w:hAnsiTheme="minorEastAsia"/>
          <w:sz w:val="24"/>
        </w:rPr>
        <w:t>委托同一单位或者个人办理</w:t>
      </w:r>
      <w:r w:rsidR="000015A7" w:rsidRPr="00F13825">
        <w:rPr>
          <w:rFonts w:asciiTheme="minorEastAsia" w:hAnsiTheme="minorEastAsia" w:hint="eastAsia"/>
          <w:sz w:val="24"/>
        </w:rPr>
        <w:t>响应</w:t>
      </w:r>
      <w:r w:rsidR="000015A7" w:rsidRPr="00F13825">
        <w:rPr>
          <w:rFonts w:asciiTheme="minorEastAsia" w:hAnsiTheme="minorEastAsia"/>
          <w:sz w:val="24"/>
        </w:rPr>
        <w:t>事宜</w:t>
      </w:r>
      <w:r w:rsidR="000015A7" w:rsidRPr="00F13825">
        <w:rPr>
          <w:rFonts w:asciiTheme="minorEastAsia" w:hAnsiTheme="minorEastAsia" w:hint="eastAsia"/>
          <w:sz w:val="24"/>
        </w:rPr>
        <w:t>’，其投标无效。</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28.5</w:t>
      </w:r>
      <w:r w:rsidRPr="009A7931">
        <w:rPr>
          <w:rFonts w:ascii="宋体" w:eastAsia="宋体" w:hAnsi="宋体" w:cs="宋体" w:hint="eastAsia"/>
          <w:kern w:val="0"/>
          <w:sz w:val="24"/>
          <w:szCs w:val="24"/>
        </w:rPr>
        <w:t>法律、法规和响应文件规定的其他无效情形。</w:t>
      </w:r>
    </w:p>
    <w:p w:rsidR="00B05F90" w:rsidRPr="003A0F9D"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Pr="003A0F9D">
        <w:rPr>
          <w:rFonts w:ascii="宋体" w:eastAsia="宋体" w:hAnsi="宋体" w:cs="宋体" w:hint="eastAsia"/>
          <w:b/>
          <w:kern w:val="0"/>
          <w:sz w:val="24"/>
          <w:szCs w:val="24"/>
        </w:rPr>
        <w:t>响应文件评审与谈判</w:t>
      </w:r>
    </w:p>
    <w:p w:rsidR="00B05F90" w:rsidRPr="003A0F9D" w:rsidRDefault="00B05F90" w:rsidP="00B05F90">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29.1</w:t>
      </w:r>
      <w:r w:rsidRPr="003A0F9D">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B05F90" w:rsidRPr="003A0F9D" w:rsidRDefault="00B05F90" w:rsidP="00B05F90">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29.2</w:t>
      </w:r>
      <w:r w:rsidRPr="003A0F9D">
        <w:rPr>
          <w:rFonts w:ascii="宋体" w:eastAsia="宋体" w:hAnsi="宋体" w:cs="宋体" w:hint="eastAsia"/>
          <w:sz w:val="24"/>
          <w:szCs w:val="24"/>
        </w:rPr>
        <w:t>谈判小组所有成员应当集中与单一供应商分别进行谈判，并给予所有参加谈判的供应商平等的谈判机会。</w:t>
      </w:r>
    </w:p>
    <w:p w:rsidR="00B05F90" w:rsidRPr="0025699B" w:rsidRDefault="00B05F90" w:rsidP="00B05F90">
      <w:pPr>
        <w:pStyle w:val="10"/>
        <w:numPr>
          <w:ilvl w:val="0"/>
          <w:numId w:val="0"/>
        </w:numPr>
        <w:spacing w:line="400" w:lineRule="exact"/>
        <w:ind w:left="480" w:hangingChars="200" w:hanging="480"/>
        <w:jc w:val="left"/>
        <w:rPr>
          <w:rFonts w:cs="宋体"/>
          <w:sz w:val="24"/>
          <w:szCs w:val="24"/>
        </w:rPr>
      </w:pPr>
      <w:r>
        <w:rPr>
          <w:rFonts w:cs="宋体" w:hint="eastAsia"/>
          <w:sz w:val="24"/>
          <w:szCs w:val="24"/>
        </w:rPr>
        <w:t>29.3</w:t>
      </w:r>
      <w:r w:rsidRPr="0025699B">
        <w:rPr>
          <w:rFonts w:cs="宋体" w:hint="eastAsia"/>
          <w:sz w:val="24"/>
          <w:szCs w:val="24"/>
        </w:rPr>
        <w:t>在谈判中，谈判的任何一方不得透露与谈判有关的其他供应商的技术资料、价格和其他信息。</w:t>
      </w:r>
    </w:p>
    <w:p w:rsidR="00B05F90" w:rsidRPr="003A0F9D" w:rsidRDefault="00B05F90" w:rsidP="00B05F90">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29.4</w:t>
      </w:r>
      <w:r w:rsidRPr="003A0F9D">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B05F90" w:rsidRPr="0025699B" w:rsidRDefault="00B05F90" w:rsidP="00B05F90">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对谈判文件</w:t>
      </w:r>
      <w:proofErr w:type="gramStart"/>
      <w:r w:rsidRPr="0025699B">
        <w:rPr>
          <w:rFonts w:ascii="宋体" w:eastAsia="宋体" w:hAnsi="宋体" w:cs="宋体" w:hint="eastAsia"/>
          <w:sz w:val="24"/>
          <w:szCs w:val="24"/>
        </w:rPr>
        <w:t>作出</w:t>
      </w:r>
      <w:proofErr w:type="gramEnd"/>
      <w:r w:rsidRPr="0025699B">
        <w:rPr>
          <w:rFonts w:ascii="宋体" w:eastAsia="宋体" w:hAnsi="宋体" w:cs="宋体" w:hint="eastAsia"/>
          <w:sz w:val="24"/>
          <w:szCs w:val="24"/>
        </w:rPr>
        <w:t>的实质性变动是谈判文件的有效组成部分，谈判小组应当及时以书面形式同时通知所有参加谈判的供应商。</w:t>
      </w:r>
    </w:p>
    <w:p w:rsidR="00B05F90" w:rsidRPr="0025699B" w:rsidRDefault="00B05F90" w:rsidP="00B05F90">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B05F90" w:rsidRPr="003A0F9D" w:rsidRDefault="00B05F90" w:rsidP="00B05F90">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29.5</w:t>
      </w:r>
      <w:r w:rsidRPr="003A0F9D">
        <w:rPr>
          <w:rFonts w:ascii="宋体" w:eastAsia="宋体" w:hAnsi="宋体" w:cs="宋体" w:hint="eastAsia"/>
          <w:sz w:val="24"/>
          <w:szCs w:val="24"/>
        </w:rPr>
        <w:t>谈判文件能够详细列明采购标的</w:t>
      </w:r>
      <w:proofErr w:type="gramStart"/>
      <w:r w:rsidRPr="003A0F9D">
        <w:rPr>
          <w:rFonts w:ascii="宋体" w:eastAsia="宋体" w:hAnsi="宋体" w:cs="宋体" w:hint="eastAsia"/>
          <w:sz w:val="24"/>
          <w:szCs w:val="24"/>
        </w:rPr>
        <w:t>的</w:t>
      </w:r>
      <w:proofErr w:type="gramEnd"/>
      <w:r w:rsidRPr="003A0F9D">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B05F90" w:rsidRPr="0025699B" w:rsidRDefault="00B05F90" w:rsidP="00B05F90">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谈判文件不能详细列明采购标的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B05F90" w:rsidRPr="003A0F9D" w:rsidRDefault="00B05F90" w:rsidP="00B05F90">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29.6</w:t>
      </w:r>
      <w:r w:rsidRPr="003A0F9D">
        <w:rPr>
          <w:rFonts w:ascii="宋体" w:eastAsia="宋体" w:hAnsi="宋体" w:cs="宋体" w:hint="eastAsia"/>
          <w:sz w:val="24"/>
          <w:szCs w:val="24"/>
        </w:rPr>
        <w:t>最后报价是供应商响应文件的有效组成部分。</w:t>
      </w:r>
    </w:p>
    <w:p w:rsidR="00B05F90" w:rsidRPr="003A0F9D" w:rsidRDefault="00B05F90" w:rsidP="00B05F90">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29.7</w:t>
      </w:r>
      <w:r w:rsidRPr="003A0F9D">
        <w:rPr>
          <w:rFonts w:ascii="宋体" w:eastAsia="宋体" w:hAnsi="宋体" w:cs="宋体" w:hint="eastAsia"/>
          <w:sz w:val="24"/>
          <w:szCs w:val="24"/>
        </w:rPr>
        <w:t>已提交响应文件的供应商，在提交最后报价之前，可以根据谈判情况退出谈判。</w:t>
      </w:r>
    </w:p>
    <w:p w:rsidR="00B05F90" w:rsidRPr="003A0F9D" w:rsidRDefault="00B05F90" w:rsidP="00B05F90">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 xml:space="preserve">29.8 </w:t>
      </w:r>
      <w:r w:rsidRPr="004F5438">
        <w:rPr>
          <w:rFonts w:ascii="宋体" w:eastAsia="宋体" w:hAnsi="宋体" w:cs="宋体" w:hint="eastAsia"/>
          <w:b/>
          <w:sz w:val="24"/>
          <w:szCs w:val="24"/>
        </w:rPr>
        <w:t>按照《关于推进全流程电子化交易和在线监管工作有关问题的通知》规定，评审专家应严格按照要求查看“硬件特征码</w:t>
      </w:r>
      <w:r w:rsidR="00B35A8B" w:rsidRPr="004F5438">
        <w:rPr>
          <w:rFonts w:ascii="宋体" w:eastAsia="宋体" w:hAnsi="宋体" w:cs="宋体" w:hint="eastAsia"/>
          <w:b/>
          <w:sz w:val="24"/>
          <w:szCs w:val="24"/>
        </w:rPr>
        <w:t>”</w:t>
      </w:r>
      <w:r w:rsidRPr="004F5438">
        <w:rPr>
          <w:rFonts w:ascii="宋体" w:eastAsia="宋体" w:hAnsi="宋体" w:cs="宋体" w:hint="eastAsia"/>
          <w:b/>
          <w:sz w:val="24"/>
          <w:szCs w:val="24"/>
        </w:rPr>
        <w:t>相关信息并进行评审。</w:t>
      </w:r>
    </w:p>
    <w:p w:rsidR="00B05F90" w:rsidRPr="003A0F9D"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w:t>
      </w:r>
      <w:r w:rsidRPr="003A0F9D">
        <w:rPr>
          <w:rFonts w:ascii="宋体" w:eastAsia="宋体" w:hAnsi="宋体" w:cs="宋体" w:hint="eastAsia"/>
          <w:b/>
          <w:kern w:val="0"/>
          <w:sz w:val="24"/>
          <w:szCs w:val="24"/>
        </w:rPr>
        <w:t>评审方法与提出成交候选人</w:t>
      </w:r>
    </w:p>
    <w:p w:rsidR="00B05F90" w:rsidRPr="003A0F9D" w:rsidRDefault="00B05F90" w:rsidP="00B05F90">
      <w:pPr>
        <w:autoSpaceDE w:val="0"/>
        <w:autoSpaceDN w:val="0"/>
        <w:spacing w:line="360" w:lineRule="auto"/>
        <w:ind w:firstLineChars="200" w:firstLine="480"/>
        <w:contextualSpacing/>
        <w:rPr>
          <w:rFonts w:ascii="宋体" w:hAnsi="宋体" w:cs="宋体"/>
          <w:kern w:val="0"/>
          <w:sz w:val="24"/>
          <w:szCs w:val="24"/>
        </w:rPr>
      </w:pPr>
      <w:r w:rsidRPr="003A0F9D">
        <w:rPr>
          <w:rFonts w:ascii="宋体" w:eastAsia="宋体" w:hAnsi="宋体" w:cs="宋体" w:hint="eastAsia"/>
          <w:sz w:val="24"/>
          <w:szCs w:val="24"/>
        </w:rPr>
        <w:lastRenderedPageBreak/>
        <w:t>谈判小组应当从质量和服务均能满足采购文件实质性响应要求的供应商中，按照最后报价由低到高的顺序提出3名以上成交候选人，并编写评审报告。</w:t>
      </w:r>
    </w:p>
    <w:p w:rsidR="00B05F90" w:rsidRPr="0025699B" w:rsidRDefault="00B05F90" w:rsidP="00B05F90">
      <w:pPr>
        <w:tabs>
          <w:tab w:val="left" w:pos="1260"/>
        </w:tabs>
        <w:autoSpaceDE w:val="0"/>
        <w:autoSpaceDN w:val="0"/>
        <w:spacing w:line="360" w:lineRule="auto"/>
        <w:contextualSpacing/>
        <w:jc w:val="center"/>
        <w:rPr>
          <w:rFonts w:ascii="宋体" w:hAnsi="宋体" w:cs="宋体"/>
          <w:b/>
          <w:kern w:val="0"/>
          <w:sz w:val="24"/>
          <w:szCs w:val="24"/>
        </w:rPr>
      </w:pPr>
    </w:p>
    <w:p w:rsidR="00B05F90" w:rsidRPr="00EB05D1" w:rsidRDefault="00B05F90" w:rsidP="00B05F90">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B05F90" w:rsidRPr="00EB05D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Pr="00EB05D1">
        <w:rPr>
          <w:rFonts w:ascii="宋体" w:eastAsia="宋体" w:hAnsi="宋体" w:cs="宋体" w:hint="eastAsia"/>
          <w:b/>
          <w:kern w:val="0"/>
          <w:sz w:val="24"/>
          <w:szCs w:val="24"/>
        </w:rPr>
        <w:t>确定成交供应商</w:t>
      </w:r>
    </w:p>
    <w:p w:rsidR="00B05F90" w:rsidRPr="00EB05D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Pr="00EB05D1">
        <w:rPr>
          <w:rFonts w:ascii="宋体" w:eastAsia="宋体" w:hAnsi="宋体" w:cs="宋体" w:hint="eastAsia"/>
          <w:kern w:val="0"/>
          <w:sz w:val="24"/>
          <w:szCs w:val="24"/>
        </w:rPr>
        <w:t>。</w:t>
      </w:r>
    </w:p>
    <w:p w:rsidR="00B05F90" w:rsidRPr="009A7931" w:rsidRDefault="00B05F90" w:rsidP="00B05F90">
      <w:pPr>
        <w:pStyle w:val="af0"/>
        <w:numPr>
          <w:ilvl w:val="1"/>
          <w:numId w:val="16"/>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w:t>
      </w:r>
      <w:proofErr w:type="gramStart"/>
      <w:r w:rsidRPr="0025699B">
        <w:rPr>
          <w:rFonts w:ascii="宋体" w:eastAsia="宋体" w:hAnsi="宋体" w:cs="宋体" w:hint="eastAsia"/>
          <w:sz w:val="24"/>
          <w:szCs w:val="24"/>
        </w:rPr>
        <w:t>供应商且不</w:t>
      </w:r>
      <w:proofErr w:type="gramEnd"/>
      <w:r w:rsidRPr="0025699B">
        <w:rPr>
          <w:rFonts w:ascii="宋体" w:eastAsia="宋体" w:hAnsi="宋体" w:cs="宋体" w:hint="eastAsia"/>
          <w:sz w:val="24"/>
          <w:szCs w:val="24"/>
        </w:rPr>
        <w:t>提出异议的，视为确定评审报告提出的最后报价最低的供应商为成交供应商。</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B05F90" w:rsidRPr="0025699B" w:rsidRDefault="00B05F90" w:rsidP="00B05F90">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B05F90" w:rsidRPr="0025699B" w:rsidRDefault="00B05F90" w:rsidP="00B05F90">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B05F90" w:rsidRPr="0025699B" w:rsidRDefault="00B05F90" w:rsidP="00B05F90">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B05F90" w:rsidRPr="009A7931" w:rsidRDefault="00B05F90" w:rsidP="00B05F90">
      <w:pPr>
        <w:pStyle w:val="af0"/>
        <w:numPr>
          <w:ilvl w:val="1"/>
          <w:numId w:val="43"/>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Pr="009A7931">
        <w:rPr>
          <w:rFonts w:ascii="宋体" w:eastAsia="宋体" w:hAnsi="宋体" w:cs="宋体" w:hint="eastAsia"/>
          <w:kern w:val="0"/>
          <w:sz w:val="24"/>
          <w:szCs w:val="24"/>
        </w:rPr>
        <w:t>采购人确认成交供应商后，采购人在公告成交结果的同时，向成交供应商发出成交通知书。</w:t>
      </w:r>
    </w:p>
    <w:p w:rsidR="00B05F90" w:rsidRPr="00AC266A" w:rsidRDefault="00B05F90" w:rsidP="00B05F90">
      <w:pPr>
        <w:pStyle w:val="af0"/>
        <w:numPr>
          <w:ilvl w:val="1"/>
          <w:numId w:val="16"/>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w:t>
      </w:r>
      <w:proofErr w:type="gramStart"/>
      <w:r w:rsidRPr="0025699B">
        <w:rPr>
          <w:rFonts w:ascii="宋体" w:eastAsia="宋体" w:hAnsi="宋体" w:cs="宋体" w:hint="eastAsia"/>
          <w:kern w:val="0"/>
          <w:sz w:val="24"/>
          <w:szCs w:val="24"/>
        </w:rPr>
        <w:t>供应商无正当</w:t>
      </w:r>
      <w:proofErr w:type="gramEnd"/>
      <w:r w:rsidRPr="0025699B">
        <w:rPr>
          <w:rFonts w:ascii="宋体" w:eastAsia="宋体" w:hAnsi="宋体" w:cs="宋体" w:hint="eastAsia"/>
          <w:kern w:val="0"/>
          <w:sz w:val="24"/>
          <w:szCs w:val="24"/>
        </w:rPr>
        <w:t>理由不得放弃成交。</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Pr="009A7931">
        <w:rPr>
          <w:rFonts w:ascii="宋体" w:eastAsia="宋体" w:hAnsi="宋体" w:cs="宋体" w:hint="eastAsia"/>
          <w:kern w:val="0"/>
          <w:sz w:val="24"/>
          <w:szCs w:val="24"/>
        </w:rPr>
        <w:t>对谈判文件提出质疑的，供应商应已依法获取谈判文件，且应当在</w:t>
      </w:r>
      <w:r w:rsidRPr="009A7931">
        <w:rPr>
          <w:rFonts w:ascii="宋体" w:hAnsi="宋体" w:cs="宋体" w:hint="eastAsia"/>
          <w:kern w:val="0"/>
          <w:sz w:val="24"/>
          <w:szCs w:val="24"/>
        </w:rPr>
        <w:t>谈判响应截止时间前</w:t>
      </w:r>
      <w:r w:rsidRPr="009A7931">
        <w:rPr>
          <w:rFonts w:ascii="宋体" w:eastAsia="宋体" w:hAnsi="宋体" w:cs="宋体" w:hint="eastAsia"/>
          <w:kern w:val="0"/>
          <w:sz w:val="24"/>
          <w:szCs w:val="24"/>
        </w:rPr>
        <w:t>通过《全国公共资源交易平台（河南省·许昌市）》一次性提出，提出后电话联系本项目谈判公告中集</w:t>
      </w:r>
      <w:proofErr w:type="gramStart"/>
      <w:r w:rsidRPr="009A7931">
        <w:rPr>
          <w:rFonts w:ascii="宋体" w:eastAsia="宋体" w:hAnsi="宋体" w:cs="宋体" w:hint="eastAsia"/>
          <w:kern w:val="0"/>
          <w:sz w:val="24"/>
          <w:szCs w:val="24"/>
        </w:rPr>
        <w:t>采机构</w:t>
      </w:r>
      <w:proofErr w:type="gramEnd"/>
      <w:r w:rsidRPr="009A7931">
        <w:rPr>
          <w:rFonts w:ascii="宋体" w:eastAsia="宋体" w:hAnsi="宋体" w:cs="宋体" w:hint="eastAsia"/>
          <w:kern w:val="0"/>
          <w:sz w:val="24"/>
          <w:szCs w:val="24"/>
        </w:rPr>
        <w:t>联系人查看，并同时将符合《政府采购</w:t>
      </w:r>
      <w:r w:rsidRPr="009A7931">
        <w:rPr>
          <w:rFonts w:ascii="宋体" w:eastAsia="宋体" w:hAnsi="宋体" w:cs="宋体" w:hint="eastAsia"/>
          <w:kern w:val="0"/>
          <w:sz w:val="24"/>
          <w:szCs w:val="24"/>
        </w:rPr>
        <w:lastRenderedPageBreak/>
        <w:t>质疑和投诉办法》第十二条规定的纸质质疑函和必要的证明材料一式两份送采购单位，如未提出视为全面接受；</w:t>
      </w:r>
    </w:p>
    <w:p w:rsidR="00B05F90" w:rsidRPr="0025699B" w:rsidRDefault="00B05F90" w:rsidP="00B05F90">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B05F90" w:rsidRPr="0025699B" w:rsidRDefault="00B05F90" w:rsidP="00B05F90">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B05F90" w:rsidRPr="00EB05D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B05F90" w:rsidRPr="00EB05D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Pr="0025699B">
        <w:rPr>
          <w:rFonts w:ascii="宋体" w:eastAsia="宋体" w:hAnsi="宋体" w:cs="宋体" w:hint="eastAsia"/>
          <w:kern w:val="0"/>
          <w:sz w:val="24"/>
          <w:szCs w:val="24"/>
        </w:rPr>
        <w:t>对采购过程、成交结果提出的质疑，合格供应</w:t>
      </w:r>
      <w:proofErr w:type="gramStart"/>
      <w:r w:rsidRPr="0025699B">
        <w:rPr>
          <w:rFonts w:ascii="宋体" w:eastAsia="宋体" w:hAnsi="宋体" w:cs="宋体" w:hint="eastAsia"/>
          <w:kern w:val="0"/>
          <w:sz w:val="24"/>
          <w:szCs w:val="24"/>
        </w:rPr>
        <w:t>商符合</w:t>
      </w:r>
      <w:proofErr w:type="gramEnd"/>
      <w:r w:rsidRPr="0025699B">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B05F90" w:rsidRPr="0010777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B05F90" w:rsidRPr="0010777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B05F90" w:rsidRPr="0025699B" w:rsidRDefault="00B05F90" w:rsidP="00B05F90">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931F31" w:rsidRDefault="00931F31" w:rsidP="009F19FB">
      <w:pPr>
        <w:ind w:firstLineChars="650" w:firstLine="2088"/>
        <w:rPr>
          <w:rFonts w:ascii="宋体" w:eastAsia="宋体" w:hAnsi="宋体" w:cs="宋体"/>
          <w:b/>
          <w:kern w:val="0"/>
          <w:sz w:val="32"/>
          <w:szCs w:val="32"/>
        </w:rPr>
      </w:pPr>
    </w:p>
    <w:p w:rsidR="004F5438" w:rsidRDefault="004F5438" w:rsidP="009F19FB">
      <w:pPr>
        <w:ind w:firstLineChars="650" w:firstLine="2088"/>
        <w:rPr>
          <w:rFonts w:ascii="宋体" w:eastAsia="宋体" w:hAnsi="宋体" w:cs="宋体"/>
          <w:b/>
          <w:kern w:val="0"/>
          <w:sz w:val="32"/>
          <w:szCs w:val="32"/>
        </w:rPr>
      </w:pPr>
    </w:p>
    <w:p w:rsidR="00EF01EC" w:rsidRDefault="00EF01EC" w:rsidP="009F19FB">
      <w:pPr>
        <w:ind w:firstLineChars="650" w:firstLine="2088"/>
        <w:rPr>
          <w:rFonts w:ascii="宋体" w:eastAsia="宋体" w:hAnsi="宋体" w:cs="宋体"/>
          <w:b/>
          <w:kern w:val="0"/>
          <w:sz w:val="32"/>
          <w:szCs w:val="32"/>
        </w:rPr>
      </w:pPr>
    </w:p>
    <w:p w:rsidR="00A06FA0" w:rsidRPr="009F19FB" w:rsidRDefault="00A06FA0" w:rsidP="009F19FB">
      <w:pPr>
        <w:ind w:firstLineChars="650" w:firstLine="2088"/>
        <w:rPr>
          <w:rFonts w:ascii="宋体" w:hAnsi="宋体" w:cs="宋体"/>
          <w:b/>
          <w:sz w:val="32"/>
          <w:szCs w:val="32"/>
        </w:rPr>
      </w:pPr>
      <w:r>
        <w:rPr>
          <w:rFonts w:ascii="宋体" w:eastAsia="宋体" w:hAnsi="宋体" w:cs="宋体" w:hint="eastAsia"/>
          <w:b/>
          <w:kern w:val="0"/>
          <w:sz w:val="32"/>
          <w:szCs w:val="32"/>
        </w:rPr>
        <w:t>第五章 政府采购政策功能</w:t>
      </w:r>
    </w:p>
    <w:p w:rsidR="00A06FA0" w:rsidRPr="0010777B" w:rsidRDefault="00A06FA0" w:rsidP="00A06FA0">
      <w:pPr>
        <w:jc w:val="center"/>
        <w:rPr>
          <w:rFonts w:ascii="宋体" w:hAnsi="宋体" w:cs="宋体"/>
          <w:kern w:val="0"/>
          <w:szCs w:val="21"/>
        </w:rPr>
      </w:pPr>
    </w:p>
    <w:p w:rsidR="00A06FA0" w:rsidRDefault="00A06FA0" w:rsidP="00C62B3B">
      <w:pPr>
        <w:spacing w:line="360" w:lineRule="auto"/>
        <w:ind w:firstLineChars="200" w:firstLine="480"/>
        <w:contextualSpacing/>
        <w:rPr>
          <w:rFonts w:ascii="宋体" w:eastAsia="宋体" w:hAnsi="宋体" w:cs="宋体"/>
          <w:sz w:val="24"/>
          <w:szCs w:val="24"/>
          <w:lang w:val="zh-CN"/>
        </w:rPr>
      </w:pPr>
      <w:r w:rsidRPr="00C62B3B">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B5AA4" w:rsidRPr="0000704B" w:rsidRDefault="006B5AA4" w:rsidP="006B5AA4">
      <w:pPr>
        <w:pStyle w:val="a6"/>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6B5AA4" w:rsidRPr="006B5AA4" w:rsidRDefault="006B5AA4" w:rsidP="006B5AA4">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A06FA0" w:rsidRPr="00C62B3B" w:rsidRDefault="006B5AA4" w:rsidP="00C62B3B">
      <w:pPr>
        <w:pStyle w:val="a6"/>
        <w:spacing w:line="360" w:lineRule="auto"/>
        <w:ind w:firstLineChars="200" w:firstLine="482"/>
        <w:contextualSpacing/>
        <w:rPr>
          <w:rFonts w:hAnsi="宋体" w:cs="宋体"/>
          <w:b/>
          <w:szCs w:val="24"/>
          <w:lang w:val="zh-CN"/>
        </w:rPr>
      </w:pPr>
      <w:r>
        <w:rPr>
          <w:rFonts w:ascii="宋体" w:hAnsi="宋体" w:cs="宋体" w:hint="eastAsia"/>
          <w:b/>
          <w:szCs w:val="24"/>
          <w:lang w:val="zh-CN"/>
        </w:rPr>
        <w:t>二</w:t>
      </w:r>
      <w:r w:rsidR="00A06FA0" w:rsidRPr="00C62B3B">
        <w:rPr>
          <w:rFonts w:ascii="宋体" w:hAnsi="宋体" w:cs="宋体" w:hint="eastAsia"/>
          <w:b/>
          <w:szCs w:val="24"/>
          <w:lang w:val="zh-CN"/>
        </w:rPr>
        <w:t>、促进中小企业发展（不含民办非企业）</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4、中小企业投标应提供《中小企业声明函》，如为联合投标的，联合体各方需分别填写《中小企业声明函》。</w:t>
      </w:r>
    </w:p>
    <w:p w:rsidR="00A06FA0" w:rsidRPr="00C62B3B" w:rsidRDefault="0075570E" w:rsidP="00C62B3B">
      <w:pPr>
        <w:topLinePunct/>
        <w:spacing w:line="360" w:lineRule="auto"/>
        <w:ind w:firstLineChars="200" w:firstLine="482"/>
        <w:contextualSpacing/>
        <w:rPr>
          <w:rFonts w:ascii="宋体" w:hAnsi="宋体" w:cs="宋体"/>
          <w:b/>
          <w:sz w:val="24"/>
          <w:szCs w:val="24"/>
          <w:lang w:val="zh-CN"/>
        </w:rPr>
      </w:pPr>
      <w:r>
        <w:rPr>
          <w:rFonts w:ascii="宋体" w:eastAsia="宋体" w:hAnsi="宋体" w:cs="宋体" w:hint="eastAsia"/>
          <w:b/>
          <w:sz w:val="24"/>
          <w:szCs w:val="24"/>
          <w:lang w:val="zh-CN"/>
        </w:rPr>
        <w:t>三</w:t>
      </w:r>
      <w:r w:rsidR="00A06FA0" w:rsidRPr="00C62B3B">
        <w:rPr>
          <w:rFonts w:ascii="宋体" w:eastAsia="宋体" w:hAnsi="宋体" w:cs="宋体" w:hint="eastAsia"/>
          <w:b/>
          <w:sz w:val="24"/>
          <w:szCs w:val="24"/>
          <w:lang w:val="zh-CN"/>
        </w:rPr>
        <w:t>、支持监狱企业发展</w:t>
      </w: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06FA0" w:rsidRPr="00C62B3B" w:rsidRDefault="0075570E" w:rsidP="00C62B3B">
      <w:pPr>
        <w:spacing w:line="360" w:lineRule="auto"/>
        <w:ind w:firstLineChars="200" w:firstLine="482"/>
        <w:contextualSpacing/>
        <w:rPr>
          <w:rFonts w:ascii="宋体" w:hAnsi="宋体" w:cs="宋体"/>
          <w:b/>
          <w:sz w:val="24"/>
          <w:szCs w:val="24"/>
          <w:lang w:val="zh-CN"/>
        </w:rPr>
      </w:pPr>
      <w:r>
        <w:rPr>
          <w:rFonts w:ascii="宋体" w:eastAsia="宋体" w:hAnsi="宋体" w:cs="宋体" w:hint="eastAsia"/>
          <w:b/>
          <w:sz w:val="24"/>
          <w:szCs w:val="24"/>
          <w:lang w:val="zh-CN"/>
        </w:rPr>
        <w:t>四</w:t>
      </w:r>
      <w:r w:rsidR="00A06FA0" w:rsidRPr="00C62B3B">
        <w:rPr>
          <w:rFonts w:ascii="宋体" w:eastAsia="宋体" w:hAnsi="宋体" w:cs="宋体" w:hint="eastAsia"/>
          <w:b/>
          <w:sz w:val="24"/>
          <w:szCs w:val="24"/>
          <w:lang w:val="zh-CN"/>
        </w:rPr>
        <w:t>、促进残疾人就业</w:t>
      </w:r>
    </w:p>
    <w:p w:rsidR="00A06FA0" w:rsidRPr="00C62B3B" w:rsidRDefault="00A06FA0" w:rsidP="00C62B3B">
      <w:pPr>
        <w:pStyle w:val="a6"/>
        <w:spacing w:line="360" w:lineRule="auto"/>
        <w:ind w:firstLineChars="200" w:firstLine="480"/>
        <w:contextualSpacing/>
        <w:rPr>
          <w:rFonts w:hAnsi="宋体" w:cs="宋体"/>
          <w:szCs w:val="24"/>
          <w:lang w:val="zh-CN"/>
        </w:rPr>
      </w:pPr>
      <w:r w:rsidRPr="00C62B3B">
        <w:rPr>
          <w:rFonts w:ascii="宋体" w:hAnsi="宋体" w:cs="宋体"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2B3B">
        <w:rPr>
          <w:rFonts w:ascii="宋体" w:hAnsi="宋体" w:cs="宋体" w:hint="eastAsia"/>
          <w:szCs w:val="24"/>
        </w:rPr>
        <w:t>残疾人福利性单位属于小型、微型企业的，不重复享受政策。</w:t>
      </w:r>
    </w:p>
    <w:p w:rsidR="00A06FA0" w:rsidRPr="00C62B3B" w:rsidRDefault="00A06FA0" w:rsidP="00C62B3B">
      <w:pPr>
        <w:pStyle w:val="a6"/>
        <w:spacing w:line="360" w:lineRule="auto"/>
        <w:ind w:firstLineChars="200" w:firstLine="480"/>
        <w:contextualSpacing/>
        <w:rPr>
          <w:rFonts w:hAnsi="宋体" w:cs="宋体"/>
          <w:szCs w:val="24"/>
          <w:lang w:val="zh-CN"/>
        </w:rPr>
      </w:pPr>
      <w:r w:rsidRPr="00C62B3B">
        <w:rPr>
          <w:rFonts w:ascii="宋体" w:hAnsi="宋体" w:cs="宋体"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2B3B">
        <w:rPr>
          <w:rFonts w:ascii="宋体" w:hAnsi="宋体" w:cs="宋体" w:hint="eastAsia"/>
          <w:szCs w:val="24"/>
          <w:lang w:val="zh-CN"/>
        </w:rPr>
        <w:t>函内容</w:t>
      </w:r>
      <w:proofErr w:type="gramEnd"/>
      <w:r w:rsidRPr="00C62B3B">
        <w:rPr>
          <w:rFonts w:ascii="宋体" w:hAnsi="宋体" w:cs="宋体" w:hint="eastAsia"/>
          <w:szCs w:val="24"/>
          <w:lang w:val="zh-CN"/>
        </w:rPr>
        <w:t>的材料。</w:t>
      </w:r>
    </w:p>
    <w:p w:rsidR="0075570E" w:rsidRPr="0000704B" w:rsidRDefault="00A06FA0" w:rsidP="0075570E">
      <w:pPr>
        <w:spacing w:line="360" w:lineRule="auto"/>
        <w:ind w:firstLineChars="200" w:firstLine="420"/>
        <w:contextualSpacing/>
        <w:rPr>
          <w:rFonts w:asciiTheme="minorEastAsia" w:hAnsiTheme="minorEastAsia" w:cs="仿宋_GB2312"/>
          <w:b/>
          <w:sz w:val="24"/>
          <w:szCs w:val="24"/>
          <w:lang w:val="zh-CN"/>
        </w:rPr>
      </w:pPr>
      <w:r w:rsidRPr="00C62B3B">
        <w:rPr>
          <w:rFonts w:ascii="宋体" w:hAnsi="宋体" w:cs="宋体" w:hint="eastAsia"/>
          <w:szCs w:val="24"/>
          <w:lang w:val="zh-CN"/>
        </w:rPr>
        <w:t>3、成交人为残疾人福利性单位的，招标人应当随成交结果同时公告其《残疾人福利性单位声明函》，接受社会监督。</w:t>
      </w:r>
      <w:r w:rsidRPr="00C62B3B">
        <w:rPr>
          <w:rFonts w:ascii="宋体" w:hAnsi="宋体" w:cs="宋体" w:hint="eastAsia"/>
          <w:szCs w:val="24"/>
          <w:lang w:val="zh-CN"/>
        </w:rPr>
        <w:br/>
      </w:r>
      <w:r w:rsidR="0075570E">
        <w:rPr>
          <w:rFonts w:asciiTheme="minorEastAsia" w:hAnsiTheme="minorEastAsia" w:cs="仿宋_GB2312" w:hint="eastAsia"/>
          <w:b/>
          <w:sz w:val="24"/>
          <w:szCs w:val="24"/>
          <w:lang w:val="zh-CN"/>
        </w:rPr>
        <w:t xml:space="preserve">    </w:t>
      </w:r>
      <w:r w:rsidR="0075570E" w:rsidRPr="0000704B">
        <w:rPr>
          <w:rFonts w:asciiTheme="minorEastAsia" w:hAnsiTheme="minorEastAsia" w:cs="仿宋_GB2312" w:hint="eastAsia"/>
          <w:b/>
          <w:sz w:val="24"/>
          <w:szCs w:val="24"/>
          <w:lang w:val="zh-CN"/>
        </w:rPr>
        <w:t>五、支持脱贫攻坚（物业服务采购）</w:t>
      </w:r>
    </w:p>
    <w:p w:rsidR="0075570E" w:rsidRPr="0000704B" w:rsidRDefault="0075570E" w:rsidP="0075570E">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人员物业公司提供的物业服务。</w:t>
      </w:r>
    </w:p>
    <w:p w:rsidR="0075570E" w:rsidRPr="0000704B" w:rsidRDefault="0075570E" w:rsidP="0075570E">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人员具体数量的证明，确保支持政策落到实处，接受社会监督。</w:t>
      </w:r>
    </w:p>
    <w:p w:rsidR="00A06FA0" w:rsidRPr="00034102" w:rsidRDefault="00A06FA0" w:rsidP="00034102">
      <w:pPr>
        <w:pStyle w:val="a6"/>
        <w:spacing w:line="360" w:lineRule="auto"/>
        <w:contextualSpacing/>
        <w:rPr>
          <w:rFonts w:ascii="宋体" w:hAnsi="宋体" w:cs="宋体"/>
          <w:szCs w:val="24"/>
          <w:lang w:val="zh-CN"/>
        </w:rPr>
      </w:pPr>
    </w:p>
    <w:p w:rsidR="00E0581B" w:rsidRDefault="00E0581B" w:rsidP="00E0581B">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E0581B" w:rsidRDefault="00E0581B" w:rsidP="00E0581B">
      <w:pPr>
        <w:pStyle w:val="a6"/>
        <w:spacing w:line="360" w:lineRule="auto"/>
        <w:contextualSpacing/>
        <w:rPr>
          <w:rFonts w:hAnsi="宋体" w:cs="宋体"/>
          <w:lang w:val="zh-CN"/>
        </w:rPr>
      </w:pPr>
    </w:p>
    <w:p w:rsidR="00E0581B" w:rsidRPr="0010777B" w:rsidRDefault="00E0581B" w:rsidP="00E0581B">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E0581B" w:rsidRPr="0010777B" w:rsidRDefault="00E0581B" w:rsidP="00E0581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E0581B" w:rsidRPr="0010777B" w:rsidRDefault="00E0581B" w:rsidP="00E0581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E0581B" w:rsidRPr="0010777B" w:rsidRDefault="00E0581B" w:rsidP="00E0581B">
      <w:pPr>
        <w:ind w:firstLineChars="200" w:firstLine="480"/>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E0581B" w:rsidRPr="0010777B" w:rsidRDefault="00E0581B" w:rsidP="00E0581B">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0581B" w:rsidRPr="0010777B" w:rsidTr="002926DB">
        <w:trPr>
          <w:trHeight w:val="567"/>
        </w:trPr>
        <w:tc>
          <w:tcPr>
            <w:tcW w:w="675" w:type="dxa"/>
            <w:vAlign w:val="center"/>
          </w:tcPr>
          <w:p w:rsidR="00E0581B" w:rsidRPr="0010777B" w:rsidRDefault="00E0581B" w:rsidP="002926DB">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E0581B" w:rsidRPr="0010777B" w:rsidRDefault="00E0581B" w:rsidP="002926DB">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E0581B" w:rsidRPr="0010777B" w:rsidRDefault="00E0581B" w:rsidP="002926DB">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E0581B" w:rsidRPr="0010777B" w:rsidTr="002926DB">
        <w:trPr>
          <w:trHeight w:val="567"/>
        </w:trPr>
        <w:tc>
          <w:tcPr>
            <w:tcW w:w="675" w:type="dxa"/>
            <w:vAlign w:val="center"/>
          </w:tcPr>
          <w:p w:rsidR="00E0581B" w:rsidRPr="0010777B" w:rsidRDefault="00E0581B" w:rsidP="002926DB">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E0581B" w:rsidRPr="0010777B" w:rsidRDefault="00E0581B" w:rsidP="002926DB">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E0581B" w:rsidRPr="0010777B" w:rsidRDefault="00E0581B" w:rsidP="002926DB">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E0581B" w:rsidRPr="0010777B" w:rsidRDefault="00E0581B" w:rsidP="002926DB">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E0581B" w:rsidRPr="0010777B" w:rsidRDefault="00E0581B" w:rsidP="002926DB">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E0581B" w:rsidRPr="0010777B" w:rsidRDefault="00E0581B" w:rsidP="002926DB">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E0581B" w:rsidRPr="0010777B" w:rsidRDefault="00E0581B" w:rsidP="002926DB">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E0581B" w:rsidRPr="0010777B" w:rsidRDefault="00E0581B" w:rsidP="002926DB">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E0581B" w:rsidRDefault="00E0581B" w:rsidP="002926DB">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E0581B" w:rsidRPr="0027791F" w:rsidRDefault="00E0581B" w:rsidP="002926DB">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E0581B" w:rsidRPr="0010777B" w:rsidRDefault="00E0581B" w:rsidP="002926DB">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E0581B" w:rsidRDefault="00E0581B" w:rsidP="002926DB">
            <w:pPr>
              <w:autoSpaceDE w:val="0"/>
              <w:autoSpaceDN w:val="0"/>
              <w:adjustRightInd w:val="0"/>
              <w:spacing w:line="360" w:lineRule="auto"/>
              <w:ind w:right="-11"/>
              <w:rPr>
                <w:rFonts w:ascii="宋体" w:eastAsia="宋体" w:hAnsi="宋体" w:cs="Arial"/>
                <w:sz w:val="24"/>
                <w:szCs w:val="24"/>
                <w:lang w:val="zh-CN"/>
              </w:rPr>
            </w:pPr>
            <w:r w:rsidRPr="0010777B">
              <w:rPr>
                <w:rFonts w:ascii="宋体" w:eastAsia="宋体" w:hAnsi="宋体" w:cs="宋体" w:hint="eastAsia"/>
                <w:bCs/>
                <w:sz w:val="24"/>
                <w:szCs w:val="24"/>
              </w:rPr>
              <w:t>（</w:t>
            </w:r>
            <w:r w:rsidRPr="0010777B">
              <w:rPr>
                <w:rFonts w:ascii="宋体" w:eastAsia="宋体" w:hAnsi="宋体" w:cs="Arial" w:hint="eastAsia"/>
                <w:sz w:val="24"/>
                <w:szCs w:val="24"/>
                <w:lang w:val="zh-CN"/>
              </w:rPr>
              <w:t>1）供应商是法人（法人包括企业法人、机关法人、事业单位法人和社会团体法人），提供本单位：</w:t>
            </w:r>
          </w:p>
          <w:p w:rsidR="00E0581B" w:rsidRDefault="00E0581B" w:rsidP="002926DB">
            <w:pPr>
              <w:spacing w:line="360" w:lineRule="auto"/>
              <w:rPr>
                <w:rFonts w:ascii="宋体" w:eastAsia="宋体" w:hAnsi="宋体" w:cs="Arial"/>
                <w:sz w:val="24"/>
                <w:szCs w:val="24"/>
                <w:lang w:val="zh-CN"/>
              </w:rPr>
            </w:pPr>
            <w:r w:rsidRPr="007E6FA6">
              <w:rPr>
                <w:rFonts w:ascii="宋体" w:eastAsia="宋体" w:hAnsi="宋体" w:cs="Arial" w:hint="eastAsia"/>
                <w:sz w:val="24"/>
                <w:szCs w:val="24"/>
                <w:lang w:val="zh-CN"/>
              </w:rPr>
              <w:t>2018年度经审计的财务报告，包括资产负债表、利润表、现金流量表、所有者权益变动表及其附注；</w:t>
            </w:r>
            <w:r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r w:rsidRPr="0010777B">
              <w:rPr>
                <w:rFonts w:ascii="宋体" w:eastAsia="宋体" w:hAnsi="宋体" w:cs="Arial" w:hint="eastAsia"/>
                <w:sz w:val="24"/>
                <w:szCs w:val="24"/>
              </w:rPr>
              <w:t>（</w:t>
            </w:r>
            <w:r w:rsidRPr="0010777B">
              <w:rPr>
                <w:rFonts w:ascii="宋体" w:eastAsia="宋体" w:hAnsi="宋体" w:cs="Arial" w:hint="eastAsia"/>
                <w:sz w:val="24"/>
                <w:szCs w:val="24"/>
                <w:lang w:val="zh-CN"/>
              </w:rPr>
              <w:t>2）供应商（其他组织和自然人）提供本单位：</w:t>
            </w:r>
          </w:p>
          <w:p w:rsidR="00E0581B" w:rsidRPr="0010777B" w:rsidRDefault="00E0581B" w:rsidP="002926DB">
            <w:pPr>
              <w:spacing w:line="360" w:lineRule="auto"/>
              <w:rPr>
                <w:rFonts w:ascii="宋体" w:eastAsia="宋体" w:hAnsi="宋体" w:cs="Arial"/>
                <w:sz w:val="24"/>
                <w:szCs w:val="24"/>
                <w:lang w:val="zh-CN"/>
              </w:rPr>
            </w:pPr>
            <w:r w:rsidRPr="007E6FA6">
              <w:rPr>
                <w:rFonts w:asciiTheme="minorEastAsia" w:hAnsiTheme="minorEastAsia" w:hint="eastAsia"/>
                <w:bCs/>
                <w:sz w:val="24"/>
                <w:szCs w:val="24"/>
              </w:rPr>
              <w:t>2018年度经审计的财务报告，包括资产负债表、利润表、现金流量表、所有者权益变动表及其附注；</w:t>
            </w:r>
            <w:r w:rsidRPr="0010777B">
              <w:rPr>
                <w:rFonts w:ascii="宋体" w:eastAsia="宋体" w:hAnsi="宋体" w:cs="Arial" w:hint="eastAsia"/>
                <w:sz w:val="24"/>
                <w:szCs w:val="24"/>
                <w:lang w:val="zh-CN"/>
              </w:rPr>
              <w:t>银行出具的</w:t>
            </w:r>
            <w:r w:rsidRPr="0010777B">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410" w:type="dxa"/>
            <w:vAlign w:val="center"/>
          </w:tcPr>
          <w:p w:rsidR="00E0581B" w:rsidRPr="0010777B" w:rsidRDefault="00E0581B" w:rsidP="002926DB">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5954" w:type="dxa"/>
          </w:tcPr>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410" w:type="dxa"/>
            <w:vAlign w:val="center"/>
          </w:tcPr>
          <w:p w:rsidR="00E0581B" w:rsidRPr="0010777B" w:rsidRDefault="00E0581B" w:rsidP="002926DB">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E0581B" w:rsidRPr="0010777B" w:rsidRDefault="00E0581B" w:rsidP="002926DB">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E0581B" w:rsidRPr="007E6FA6" w:rsidRDefault="00E0581B" w:rsidP="002926DB">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w:t>
            </w:r>
            <w:r w:rsidRPr="007E6FA6">
              <w:rPr>
                <w:rFonts w:asciiTheme="minorEastAsia" w:hAnsiTheme="minorEastAsia" w:hint="eastAsia"/>
                <w:bCs/>
                <w:sz w:val="24"/>
                <w:szCs w:val="24"/>
              </w:rPr>
              <w:t>供应商具备履行合同所必须的设备和专业技术能力承诺函或声明（承诺函或声明格式自拟）。</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E0581B" w:rsidRPr="0010777B" w:rsidRDefault="00E0581B" w:rsidP="002926DB">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E0581B" w:rsidRPr="0010777B" w:rsidRDefault="00E0581B" w:rsidP="002926DB">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E0581B" w:rsidRPr="0010777B" w:rsidRDefault="00E0581B" w:rsidP="002926DB">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E0581B" w:rsidRPr="0010777B" w:rsidRDefault="00E0581B" w:rsidP="002926DB">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供应商未被列入</w:t>
            </w:r>
            <w:r w:rsidRPr="007E6FA6">
              <w:rPr>
                <w:rFonts w:asciiTheme="minorEastAsia" w:hAnsiTheme="minorEastAsia"/>
                <w:bCs/>
                <w:sz w:val="24"/>
                <w:szCs w:val="24"/>
              </w:rPr>
              <w:t>“信用中国”网站</w:t>
            </w:r>
            <w:r w:rsidRPr="007E6FA6">
              <w:rPr>
                <w:rFonts w:asciiTheme="minorEastAsia" w:hAnsiTheme="minorEastAsia" w:hint="eastAsia"/>
                <w:bCs/>
                <w:sz w:val="24"/>
                <w:szCs w:val="24"/>
              </w:rPr>
              <w:t>失信被执行人、重大税收违法案件当事人名单、</w:t>
            </w:r>
            <w:r w:rsidR="00F80B61">
              <w:rPr>
                <w:rFonts w:asciiTheme="minorEastAsia" w:hAnsiTheme="minorEastAsia" w:hint="eastAsia"/>
                <w:bCs/>
                <w:sz w:val="24"/>
                <w:szCs w:val="24"/>
              </w:rPr>
              <w:t>企业经营异常名录</w:t>
            </w:r>
            <w:r w:rsidRPr="007E6FA6">
              <w:rPr>
                <w:rFonts w:asciiTheme="minorEastAsia" w:hAnsiTheme="minorEastAsia" w:hint="eastAsia"/>
                <w:bCs/>
                <w:sz w:val="24"/>
                <w:szCs w:val="24"/>
              </w:rPr>
              <w:t>、“</w:t>
            </w:r>
            <w:r w:rsidRPr="007E6FA6">
              <w:rPr>
                <w:rFonts w:asciiTheme="minorEastAsia" w:hAnsiTheme="minorEastAsia"/>
                <w:bCs/>
                <w:sz w:val="24"/>
                <w:szCs w:val="24"/>
              </w:rPr>
              <w:t>中国政府采购网</w:t>
            </w:r>
            <w:r w:rsidRPr="007E6FA6">
              <w:rPr>
                <w:rFonts w:asciiTheme="minorEastAsia" w:hAnsiTheme="minorEastAsia" w:hint="eastAsia"/>
                <w:bCs/>
                <w:sz w:val="24"/>
                <w:szCs w:val="24"/>
              </w:rPr>
              <w:t>”政府采购严重违法失信行为记录名单、</w:t>
            </w:r>
            <w:r w:rsidRPr="007E6FA6">
              <w:rPr>
                <w:rFonts w:asciiTheme="minorEastAsia" w:hAnsiTheme="minorEastAsia" w:cs="仿宋_GB2312" w:hint="eastAsia"/>
                <w:color w:val="000000"/>
                <w:sz w:val="24"/>
                <w:szCs w:val="24"/>
              </w:rPr>
              <w:t xml:space="preserve"> “中国社会组织公共服务平台”网站（</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）严重违法失信社会组织名单的供应商</w:t>
            </w:r>
            <w:r w:rsidRPr="007E6FA6">
              <w:rPr>
                <w:rFonts w:asciiTheme="minorEastAsia" w:hAnsiTheme="minorEastAsia" w:cs="仿宋_GB2312" w:hint="eastAsia"/>
                <w:b/>
                <w:color w:val="000000"/>
                <w:sz w:val="24"/>
                <w:szCs w:val="24"/>
              </w:rPr>
              <w:t>；</w:t>
            </w:r>
            <w:r w:rsidRPr="007E6FA6">
              <w:rPr>
                <w:rFonts w:asciiTheme="minorEastAsia" w:hAnsiTheme="minorEastAsia" w:hint="eastAsia"/>
                <w:bCs/>
                <w:sz w:val="24"/>
                <w:szCs w:val="24"/>
              </w:rPr>
              <w:t>（联合体形式投标的，联合体成员存在不良信用记录，视同联合体存在不良信用记录）。</w:t>
            </w:r>
          </w:p>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（1）查询渠道：</w:t>
            </w:r>
          </w:p>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①“信用中国”网站（</w:t>
            </w:r>
            <w:hyperlink r:id="rId11" w:history="1">
              <w:r w:rsidRPr="007E6FA6">
                <w:rPr>
                  <w:rStyle w:val="af"/>
                  <w:rFonts w:asciiTheme="minorEastAsia" w:hAnsiTheme="minorEastAsia" w:hint="eastAsia"/>
                  <w:sz w:val="24"/>
                  <w:szCs w:val="24"/>
                </w:rPr>
                <w:t>www.creditchina.gov.cn</w:t>
              </w:r>
            </w:hyperlink>
            <w:r w:rsidRPr="007E6FA6">
              <w:rPr>
                <w:rFonts w:asciiTheme="minorEastAsia" w:hAnsiTheme="minorEastAsia" w:hint="eastAsia"/>
                <w:bCs/>
                <w:sz w:val="24"/>
                <w:szCs w:val="24"/>
              </w:rPr>
              <w:t>）</w:t>
            </w:r>
          </w:p>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②“中国政府采购网”（www.ccgp.gov.cn）</w:t>
            </w:r>
          </w:p>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③</w:t>
            </w:r>
            <w:r w:rsidRPr="007E6FA6">
              <w:rPr>
                <w:rFonts w:asciiTheme="minorEastAsia" w:hAnsiTheme="minorEastAsia" w:cs="仿宋_GB2312" w:hint="eastAsia"/>
                <w:color w:val="000000"/>
                <w:sz w:val="24"/>
                <w:szCs w:val="24"/>
              </w:rPr>
              <w:t>“中国社会组织公共服务平台”网站</w:t>
            </w:r>
            <w:r w:rsidRPr="007E6FA6">
              <w:rPr>
                <w:rFonts w:asciiTheme="minorEastAsia" w:hAnsiTheme="minorEastAsia" w:cs="仿宋_GB2312" w:hint="eastAsia"/>
                <w:color w:val="000000"/>
                <w:sz w:val="24"/>
                <w:szCs w:val="24"/>
              </w:rPr>
              <w:lastRenderedPageBreak/>
              <w:t>（</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）（仅查询社会组织）</w:t>
            </w:r>
            <w:r w:rsidRPr="007E6FA6">
              <w:rPr>
                <w:rFonts w:asciiTheme="minorEastAsia" w:hAnsiTheme="minorEastAsia" w:hint="eastAsia"/>
                <w:bCs/>
                <w:sz w:val="24"/>
                <w:szCs w:val="24"/>
              </w:rPr>
              <w:t>；</w:t>
            </w:r>
          </w:p>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（2）截止时间：同投标截止时间；</w:t>
            </w:r>
          </w:p>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（3）信用信息查询记录和证据留存具体方式：经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确认的查询结果网页截图作为查询记录和证据，与其他采购文件一并保存；</w:t>
            </w:r>
          </w:p>
          <w:p w:rsidR="00E0581B" w:rsidRPr="007E6FA6" w:rsidRDefault="00E0581B" w:rsidP="002926DB">
            <w:pPr>
              <w:autoSpaceDE w:val="0"/>
              <w:autoSpaceDN w:val="0"/>
              <w:spacing w:line="360" w:lineRule="auto"/>
              <w:contextualSpacing/>
              <w:rPr>
                <w:rFonts w:ascii="宋体" w:hAnsi="宋体" w:cs="宋体"/>
                <w:color w:val="000000"/>
                <w:kern w:val="0"/>
                <w:sz w:val="24"/>
                <w:szCs w:val="24"/>
              </w:rPr>
            </w:pPr>
            <w:r w:rsidRPr="007E6FA6">
              <w:rPr>
                <w:rFonts w:asciiTheme="minorEastAsia" w:hAnsiTheme="minorEastAsia" w:hint="eastAsia"/>
                <w:bCs/>
                <w:sz w:val="24"/>
                <w:szCs w:val="24"/>
              </w:rPr>
              <w:t>（4）信用信息的使用原则：经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确认认定的被列入失信被执行人、重大税收违法案件当事人名单、</w:t>
            </w:r>
            <w:r w:rsidR="00F80B61">
              <w:rPr>
                <w:rFonts w:asciiTheme="minorEastAsia" w:hAnsiTheme="minorEastAsia" w:hint="eastAsia"/>
                <w:bCs/>
                <w:sz w:val="24"/>
                <w:szCs w:val="24"/>
              </w:rPr>
              <w:t>企业经营异常名录</w:t>
            </w:r>
            <w:r w:rsidR="00F80B61" w:rsidRPr="007E6FA6">
              <w:rPr>
                <w:rFonts w:asciiTheme="minorEastAsia" w:hAnsiTheme="minorEastAsia" w:hint="eastAsia"/>
                <w:bCs/>
                <w:sz w:val="24"/>
                <w:szCs w:val="24"/>
              </w:rPr>
              <w:t>、</w:t>
            </w:r>
            <w:r w:rsidRPr="007E6FA6">
              <w:rPr>
                <w:rFonts w:asciiTheme="minorEastAsia" w:hAnsiTheme="minorEastAsia" w:hint="eastAsia"/>
                <w:bCs/>
                <w:sz w:val="24"/>
                <w:szCs w:val="24"/>
              </w:rPr>
              <w:t>政府采购严重违法失信行为记录名单、</w:t>
            </w:r>
            <w:r w:rsidRPr="007E6FA6">
              <w:rPr>
                <w:rFonts w:asciiTheme="minorEastAsia" w:hAnsiTheme="minorEastAsia" w:cs="仿宋_GB2312" w:hint="eastAsia"/>
                <w:color w:val="000000"/>
                <w:sz w:val="24"/>
                <w:szCs w:val="24"/>
              </w:rPr>
              <w:t>严重违法失信社会组织名单</w:t>
            </w:r>
            <w:r w:rsidRPr="007E6FA6">
              <w:rPr>
                <w:rFonts w:asciiTheme="minorEastAsia" w:hAnsiTheme="minorEastAsia" w:hint="eastAsia"/>
                <w:bCs/>
                <w:sz w:val="24"/>
                <w:szCs w:val="24"/>
              </w:rPr>
              <w:t>的供应商，将拒绝其参与本次政府采购活动。</w:t>
            </w:r>
          </w:p>
        </w:tc>
      </w:tr>
      <w:tr w:rsidR="00E0581B" w:rsidRPr="0010777B" w:rsidTr="002926DB">
        <w:trPr>
          <w:trHeight w:val="624"/>
        </w:trPr>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E0581B" w:rsidRPr="0010777B" w:rsidRDefault="00E0581B" w:rsidP="002926DB">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E0581B" w:rsidRPr="00F80B61" w:rsidRDefault="00F80B61" w:rsidP="000C6373">
            <w:pPr>
              <w:spacing w:line="360" w:lineRule="auto"/>
              <w:rPr>
                <w:rFonts w:asciiTheme="minorEastAsia" w:hAnsiTheme="minorEastAsia" w:cs="宋体"/>
                <w:bCs/>
                <w:sz w:val="24"/>
                <w:szCs w:val="24"/>
              </w:rPr>
            </w:pPr>
            <w:r w:rsidRPr="00F80B61">
              <w:rPr>
                <w:rFonts w:asciiTheme="minorEastAsia" w:hAnsiTheme="minorEastAsia" w:cs="仿宋" w:hint="eastAsia"/>
                <w:color w:val="000000"/>
                <w:sz w:val="24"/>
                <w:szCs w:val="24"/>
              </w:rPr>
              <w:t>投标人须具备</w:t>
            </w:r>
            <w:r w:rsidR="000C6373" w:rsidRPr="000C6373">
              <w:rPr>
                <w:rFonts w:asciiTheme="minorEastAsia" w:hAnsiTheme="minorEastAsia" w:cs="仿宋" w:hint="eastAsia"/>
                <w:sz w:val="24"/>
                <w:szCs w:val="24"/>
              </w:rPr>
              <w:t>市政工程资质</w:t>
            </w:r>
            <w:r w:rsidRPr="00F80B61">
              <w:rPr>
                <w:rFonts w:asciiTheme="minorEastAsia" w:hAnsiTheme="minorEastAsia" w:cs="仿宋" w:hint="eastAsia"/>
                <w:color w:val="000000"/>
                <w:sz w:val="24"/>
                <w:szCs w:val="24"/>
              </w:rPr>
              <w:t>三级(含三级)以上资质</w:t>
            </w:r>
            <w:r w:rsidR="000015A7" w:rsidRPr="00F80B61">
              <w:rPr>
                <w:rFonts w:asciiTheme="minorEastAsia" w:hAnsiTheme="minorEastAsia" w:cs="仿宋" w:hint="eastAsia"/>
                <w:color w:val="000000"/>
                <w:sz w:val="24"/>
                <w:szCs w:val="24"/>
              </w:rPr>
              <w:t>；</w:t>
            </w:r>
          </w:p>
        </w:tc>
      </w:tr>
      <w:tr w:rsidR="00E0581B" w:rsidRPr="0010777B" w:rsidTr="002926DB">
        <w:trPr>
          <w:trHeight w:val="624"/>
        </w:trPr>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E0581B" w:rsidRPr="0010777B" w:rsidTr="002926DB">
        <w:trPr>
          <w:trHeight w:val="624"/>
        </w:trPr>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E0581B" w:rsidRPr="0010777B" w:rsidRDefault="00E0581B" w:rsidP="002926DB">
            <w:pPr>
              <w:spacing w:line="360" w:lineRule="auto"/>
              <w:rPr>
                <w:rFonts w:ascii="宋体" w:hAnsi="宋体" w:cs="宋体"/>
                <w:sz w:val="24"/>
                <w:szCs w:val="24"/>
              </w:rPr>
            </w:pPr>
            <w:r w:rsidRPr="0010777B">
              <w:rPr>
                <w:rFonts w:ascii="宋体" w:eastAsia="宋体" w:hAnsi="宋体" w:cs="宋体" w:hint="eastAsia"/>
                <w:b/>
                <w:sz w:val="24"/>
                <w:szCs w:val="24"/>
              </w:rPr>
              <w:t>谈判</w:t>
            </w:r>
            <w:r>
              <w:rPr>
                <w:rFonts w:ascii="宋体" w:eastAsia="宋体" w:hAnsi="宋体" w:cs="宋体" w:hint="eastAsia"/>
                <w:b/>
                <w:sz w:val="24"/>
                <w:szCs w:val="24"/>
              </w:rPr>
              <w:t>承诺函</w:t>
            </w:r>
          </w:p>
        </w:tc>
        <w:tc>
          <w:tcPr>
            <w:tcW w:w="5954" w:type="dxa"/>
            <w:vAlign w:val="center"/>
          </w:tcPr>
          <w:p w:rsidR="00E0581B" w:rsidRPr="0010777B" w:rsidRDefault="00E0581B" w:rsidP="002926DB">
            <w:pPr>
              <w:spacing w:line="360" w:lineRule="auto"/>
              <w:rPr>
                <w:rFonts w:ascii="宋体" w:hAnsi="宋体" w:cs="宋体"/>
                <w:b/>
                <w:sz w:val="24"/>
                <w:szCs w:val="24"/>
              </w:rPr>
            </w:pPr>
            <w:r>
              <w:rPr>
                <w:rFonts w:asciiTheme="minorEastAsia" w:hAnsiTheme="minorEastAsia" w:hint="eastAsia"/>
                <w:sz w:val="24"/>
              </w:rPr>
              <w:t>供应商</w:t>
            </w:r>
            <w:r w:rsidRPr="00EB695B">
              <w:rPr>
                <w:rFonts w:asciiTheme="minorEastAsia" w:hAnsiTheme="minorEastAsia" w:hint="eastAsia"/>
                <w:sz w:val="24"/>
              </w:rPr>
              <w:t>以投标承诺函的形式替代投标保证金。</w:t>
            </w:r>
          </w:p>
        </w:tc>
      </w:tr>
      <w:tr w:rsidR="00E0581B" w:rsidRPr="0010777B" w:rsidTr="002926DB">
        <w:trPr>
          <w:trHeight w:val="624"/>
        </w:trPr>
        <w:tc>
          <w:tcPr>
            <w:tcW w:w="675" w:type="dxa"/>
            <w:vAlign w:val="center"/>
          </w:tcPr>
          <w:p w:rsidR="00E0581B" w:rsidRPr="0010777B" w:rsidRDefault="00E0581B" w:rsidP="002926DB">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E0581B" w:rsidRPr="0010777B" w:rsidTr="002926DB">
        <w:trPr>
          <w:trHeight w:val="567"/>
        </w:trPr>
        <w:tc>
          <w:tcPr>
            <w:tcW w:w="675" w:type="dxa"/>
            <w:vAlign w:val="center"/>
          </w:tcPr>
          <w:p w:rsidR="00E0581B" w:rsidRPr="0010777B" w:rsidRDefault="00E0581B" w:rsidP="002926DB">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E0581B" w:rsidRPr="001E65E2" w:rsidRDefault="00E0581B" w:rsidP="002926DB">
            <w:pPr>
              <w:spacing w:line="360" w:lineRule="auto"/>
              <w:contextualSpacing/>
              <w:rPr>
                <w:rFonts w:ascii="宋体" w:hAnsi="宋体" w:cs="宋体"/>
                <w:b/>
                <w:sz w:val="24"/>
                <w:szCs w:val="24"/>
              </w:rPr>
            </w:pPr>
            <w:r w:rsidRPr="001E65E2">
              <w:rPr>
                <w:rFonts w:ascii="宋体" w:eastAsia="宋体" w:hAnsi="宋体" w:cs="宋体" w:hint="eastAsia"/>
                <w:b/>
                <w:sz w:val="24"/>
                <w:szCs w:val="24"/>
              </w:rPr>
              <w:t>供应商身份证明及授权</w:t>
            </w:r>
          </w:p>
        </w:tc>
        <w:tc>
          <w:tcPr>
            <w:tcW w:w="5954" w:type="dxa"/>
          </w:tcPr>
          <w:p w:rsidR="00E0581B" w:rsidRPr="001E65E2" w:rsidRDefault="00E0581B" w:rsidP="002926DB">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（1）法定代表人身份证明或提供法定代表人授权委托书及被授权人身份证明。（法人提供）</w:t>
            </w:r>
          </w:p>
          <w:p w:rsidR="00E0581B" w:rsidRPr="001E65E2" w:rsidRDefault="00E0581B" w:rsidP="002926DB">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（2）单位负责人身份证明或提供单位负责人授权委托书及被授权人身份证明。（非法人提供）</w:t>
            </w:r>
          </w:p>
          <w:p w:rsidR="00E0581B" w:rsidRPr="001E65E2" w:rsidRDefault="00E0581B" w:rsidP="002926DB">
            <w:pPr>
              <w:spacing w:line="360" w:lineRule="auto"/>
              <w:rPr>
                <w:rFonts w:ascii="楷体" w:eastAsia="楷体" w:hAnsi="楷体" w:cs="仿宋_GB2312"/>
                <w:b/>
                <w:sz w:val="24"/>
                <w:szCs w:val="24"/>
                <w:lang w:val="zh-CN"/>
              </w:rPr>
            </w:pPr>
            <w:r w:rsidRPr="001E65E2">
              <w:rPr>
                <w:rFonts w:ascii="楷体" w:eastAsia="楷体" w:hAnsi="楷体" w:cs="仿宋_GB2312" w:hint="eastAsia"/>
                <w:b/>
                <w:sz w:val="24"/>
                <w:szCs w:val="24"/>
                <w:lang w:val="zh-CN"/>
              </w:rPr>
              <w:t>注：</w:t>
            </w:r>
          </w:p>
          <w:p w:rsidR="00E0581B" w:rsidRPr="001E65E2" w:rsidRDefault="00E0581B" w:rsidP="002926DB">
            <w:pPr>
              <w:spacing w:line="360" w:lineRule="auto"/>
              <w:rPr>
                <w:rFonts w:asciiTheme="minorEastAsia" w:hAnsiTheme="minorEastAsia"/>
                <w:b/>
                <w:sz w:val="24"/>
                <w:szCs w:val="24"/>
              </w:rPr>
            </w:pPr>
            <w:r w:rsidRPr="001E65E2">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E0581B" w:rsidRPr="001E65E2" w:rsidRDefault="00E0581B" w:rsidP="002926DB">
            <w:pPr>
              <w:spacing w:line="360" w:lineRule="auto"/>
              <w:contextualSpacing/>
              <w:rPr>
                <w:rFonts w:ascii="楷体" w:eastAsia="楷体" w:hAnsi="楷体"/>
                <w:color w:val="000000"/>
                <w:sz w:val="24"/>
                <w:szCs w:val="24"/>
              </w:rPr>
            </w:pPr>
            <w:r w:rsidRPr="001E65E2">
              <w:rPr>
                <w:rFonts w:ascii="楷体" w:eastAsia="楷体" w:hAnsi="楷体" w:hint="eastAsia"/>
                <w:color w:val="000000"/>
                <w:sz w:val="24"/>
                <w:szCs w:val="24"/>
              </w:rPr>
              <w:t>②银行、保险、石油石化、电力、电信等行业：以法人身份参加谈判的，法定代表人应与实际提交的“营业执</w:t>
            </w:r>
            <w:r w:rsidRPr="001E65E2">
              <w:rPr>
                <w:rFonts w:ascii="楷体" w:eastAsia="楷体" w:hAnsi="楷体" w:hint="eastAsia"/>
                <w:color w:val="000000"/>
                <w:sz w:val="24"/>
                <w:szCs w:val="24"/>
              </w:rPr>
              <w:lastRenderedPageBreak/>
              <w:t>照等证明文件”载明的一致；以非法人身份参加谈判的，“单位负责人”</w:t>
            </w:r>
            <w:proofErr w:type="gramStart"/>
            <w:r w:rsidRPr="001E65E2">
              <w:rPr>
                <w:rFonts w:ascii="楷体" w:eastAsia="楷体" w:hAnsi="楷体" w:hint="eastAsia"/>
                <w:color w:val="000000"/>
                <w:sz w:val="24"/>
                <w:szCs w:val="24"/>
              </w:rPr>
              <w:t>指代表</w:t>
            </w:r>
            <w:proofErr w:type="gramEnd"/>
            <w:r w:rsidRPr="001E65E2">
              <w:rPr>
                <w:rFonts w:ascii="楷体" w:eastAsia="楷体" w:hAnsi="楷体" w:hint="eastAsia"/>
                <w:color w:val="000000"/>
                <w:sz w:val="24"/>
                <w:szCs w:val="24"/>
              </w:rPr>
              <w:t>单位行使职权的主要负责人，应与实际提交的“营业执照等证明文件”载明的一致。</w:t>
            </w:r>
          </w:p>
          <w:p w:rsidR="00E0581B" w:rsidRPr="001E65E2" w:rsidRDefault="00E0581B" w:rsidP="002926DB">
            <w:pPr>
              <w:spacing w:line="360" w:lineRule="auto"/>
              <w:contextualSpacing/>
              <w:rPr>
                <w:rFonts w:ascii="宋体" w:hAnsi="宋体" w:cs="宋体"/>
                <w:b/>
                <w:sz w:val="24"/>
                <w:szCs w:val="24"/>
              </w:rPr>
            </w:pPr>
            <w:r w:rsidRPr="001E65E2">
              <w:rPr>
                <w:rFonts w:ascii="楷体" w:eastAsia="楷体" w:hAnsi="楷体" w:hint="eastAsia"/>
                <w:color w:val="000000"/>
                <w:sz w:val="24"/>
                <w:szCs w:val="24"/>
              </w:rPr>
              <w:t>③</w:t>
            </w:r>
            <w:r w:rsidRPr="001E65E2">
              <w:rPr>
                <w:rFonts w:ascii="楷体" w:eastAsia="楷体" w:hAnsi="楷体" w:hint="eastAsia"/>
                <w:color w:val="000000"/>
                <w:kern w:val="0"/>
                <w:sz w:val="24"/>
                <w:szCs w:val="24"/>
              </w:rPr>
              <w:t>供应商为自然人的，无需填写法定代表人授权书。</w:t>
            </w:r>
          </w:p>
        </w:tc>
      </w:tr>
      <w:tr w:rsidR="00E0581B" w:rsidRPr="0010777B" w:rsidTr="002926DB">
        <w:trPr>
          <w:trHeight w:val="567"/>
        </w:trPr>
        <w:tc>
          <w:tcPr>
            <w:tcW w:w="675" w:type="dxa"/>
            <w:vAlign w:val="center"/>
          </w:tcPr>
          <w:p w:rsidR="00E0581B" w:rsidRDefault="00E0581B" w:rsidP="002926D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E0581B" w:rsidRPr="001E65E2" w:rsidRDefault="00E0581B" w:rsidP="002926DB">
            <w:pPr>
              <w:spacing w:line="360" w:lineRule="auto"/>
              <w:rPr>
                <w:rFonts w:asciiTheme="minorEastAsia" w:hAnsiTheme="minorEastAsia"/>
                <w:b/>
                <w:bCs/>
                <w:sz w:val="24"/>
                <w:szCs w:val="24"/>
              </w:rPr>
            </w:pPr>
            <w:r w:rsidRPr="001E65E2">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0581B" w:rsidRPr="001E65E2" w:rsidRDefault="00E0581B" w:rsidP="002926DB">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0581B" w:rsidRPr="001E65E2" w:rsidRDefault="00E0581B" w:rsidP="002926DB">
            <w:pPr>
              <w:spacing w:line="360" w:lineRule="auto"/>
              <w:rPr>
                <w:rFonts w:asciiTheme="minorEastAsia" w:hAnsiTheme="minorEastAsia" w:cs="仿宋_GB2312"/>
                <w:sz w:val="24"/>
                <w:szCs w:val="24"/>
                <w:lang w:val="zh-CN"/>
              </w:rPr>
            </w:pPr>
          </w:p>
        </w:tc>
      </w:tr>
      <w:tr w:rsidR="00E0581B" w:rsidRPr="0010777B" w:rsidTr="002926DB">
        <w:trPr>
          <w:trHeight w:val="567"/>
        </w:trPr>
        <w:tc>
          <w:tcPr>
            <w:tcW w:w="675" w:type="dxa"/>
            <w:vAlign w:val="center"/>
          </w:tcPr>
          <w:p w:rsidR="00E0581B" w:rsidRDefault="00E0581B" w:rsidP="002926D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0581B" w:rsidRPr="001E65E2" w:rsidRDefault="00E0581B" w:rsidP="002926DB">
            <w:pPr>
              <w:spacing w:line="360" w:lineRule="auto"/>
              <w:rPr>
                <w:rFonts w:asciiTheme="minorEastAsia" w:hAnsiTheme="minorEastAsia"/>
                <w:b/>
                <w:bCs/>
                <w:sz w:val="24"/>
                <w:szCs w:val="24"/>
              </w:rPr>
            </w:pPr>
            <w:r w:rsidRPr="001E65E2">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0581B" w:rsidRPr="001E65E2" w:rsidRDefault="00E0581B" w:rsidP="002926DB">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0581B" w:rsidRPr="001E65E2" w:rsidRDefault="00E0581B" w:rsidP="002926DB">
            <w:pPr>
              <w:spacing w:line="360" w:lineRule="auto"/>
              <w:rPr>
                <w:rFonts w:asciiTheme="minorEastAsia" w:hAnsiTheme="minorEastAsia"/>
                <w:bCs/>
                <w:sz w:val="24"/>
                <w:szCs w:val="24"/>
              </w:rPr>
            </w:pPr>
          </w:p>
        </w:tc>
      </w:tr>
    </w:tbl>
    <w:p w:rsidR="00E0581B" w:rsidRDefault="00E0581B" w:rsidP="00E0581B">
      <w:pPr>
        <w:pStyle w:val="a6"/>
        <w:spacing w:line="360" w:lineRule="auto"/>
        <w:contextualSpacing/>
        <w:rPr>
          <w:rFonts w:ascii="宋体" w:hAnsi="宋体" w:cs="宋体"/>
          <w:b/>
          <w:sz w:val="21"/>
          <w:szCs w:val="21"/>
          <w:lang w:val="zh-CN"/>
        </w:rPr>
      </w:pPr>
    </w:p>
    <w:p w:rsidR="00E0581B" w:rsidRPr="00232560" w:rsidRDefault="00E0581B" w:rsidP="00E0581B">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E0581B" w:rsidRDefault="00E0581B" w:rsidP="00E0581B">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E0581B" w:rsidRPr="00F54887" w:rsidRDefault="00E0581B" w:rsidP="00E0581B">
      <w:pPr>
        <w:pStyle w:val="a6"/>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w:t>
      </w:r>
      <w:proofErr w:type="gramStart"/>
      <w:r>
        <w:rPr>
          <w:rFonts w:hAnsi="宋体" w:cs="仿宋_GB2312" w:hint="eastAsia"/>
          <w:szCs w:val="24"/>
          <w:lang w:val="zh-CN"/>
        </w:rPr>
        <w:t>标文件</w:t>
      </w:r>
      <w:proofErr w:type="gramEnd"/>
      <w:r>
        <w:rPr>
          <w:rFonts w:hAnsi="宋体" w:cs="仿宋_GB2312" w:hint="eastAsia"/>
          <w:szCs w:val="24"/>
          <w:lang w:val="zh-CN"/>
        </w:rPr>
        <w:t>进行符合性审查，</w:t>
      </w:r>
      <w:r w:rsidRPr="009A7931">
        <w:rPr>
          <w:rFonts w:ascii="宋体" w:hAnsi="宋体" w:cs="宋体" w:hint="eastAsia"/>
          <w:szCs w:val="24"/>
        </w:rPr>
        <w:t>以确定是否对谈判文件的全部实质性要求</w:t>
      </w:r>
      <w:proofErr w:type="gramStart"/>
      <w:r w:rsidRPr="009A7931">
        <w:rPr>
          <w:rFonts w:ascii="宋体" w:hAnsi="宋体" w:cs="宋体" w:hint="eastAsia"/>
          <w:szCs w:val="24"/>
        </w:rPr>
        <w:t>作出</w:t>
      </w:r>
      <w:proofErr w:type="gramEnd"/>
      <w:r w:rsidRPr="009A7931">
        <w:rPr>
          <w:rFonts w:ascii="宋体" w:hAnsi="宋体" w:cs="宋体" w:hint="eastAsia"/>
          <w:szCs w:val="24"/>
        </w:rPr>
        <w:t>响应。</w:t>
      </w:r>
      <w:r w:rsidRPr="00F54887">
        <w:rPr>
          <w:rFonts w:hAnsi="宋体" w:cs="仿宋_GB2312"/>
          <w:szCs w:val="24"/>
          <w:lang w:val="zh-CN"/>
        </w:rPr>
        <w:t xml:space="preserve"> </w:t>
      </w:r>
      <w:r>
        <w:rPr>
          <w:rFonts w:hAnsi="宋体" w:cs="仿宋_GB2312"/>
          <w:szCs w:val="24"/>
          <w:lang w:val="zh-CN"/>
        </w:rPr>
        <w:t>。</w:t>
      </w:r>
    </w:p>
    <w:p w:rsidR="00E0581B" w:rsidRDefault="00E0581B" w:rsidP="00E0581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E0581B" w:rsidRPr="00F14A14" w:rsidRDefault="00E0581B" w:rsidP="00E0581B">
      <w:pPr>
        <w:spacing w:line="440" w:lineRule="exact"/>
        <w:ind w:firstLineChars="200" w:firstLine="482"/>
        <w:jc w:val="center"/>
        <w:rPr>
          <w:rFonts w:hAnsi="宋体" w:cs="仿宋_GB2312"/>
          <w:b/>
          <w:sz w:val="24"/>
          <w:lang w:val="zh-CN"/>
        </w:rPr>
      </w:pPr>
      <w:r w:rsidRPr="00F14A14">
        <w:rPr>
          <w:rFonts w:hAnsi="宋体" w:cs="仿宋_GB2312" w:hint="eastAsia"/>
          <w:b/>
          <w:sz w:val="24"/>
          <w:lang w:val="zh-CN"/>
        </w:rPr>
        <w:t>符合性审查</w:t>
      </w:r>
    </w:p>
    <w:tbl>
      <w:tblPr>
        <w:tblW w:w="0" w:type="auto"/>
        <w:jc w:val="right"/>
        <w:tblInd w:w="-12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E0581B" w:rsidRPr="00405EBC" w:rsidTr="002926DB">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sidRPr="00405EBC">
              <w:rPr>
                <w:rFonts w:ascii="宋体" w:hAnsi="宋体" w:cs="Arial" w:hint="eastAsia"/>
                <w:sz w:val="24"/>
                <w:szCs w:val="24"/>
              </w:rPr>
              <w:t>1</w:t>
            </w:r>
            <w:r w:rsidRPr="00405EBC">
              <w:rPr>
                <w:rFonts w:ascii="宋体" w:hAnsi="宋体" w:cs="宋体" w:hint="eastAsia"/>
                <w:bCs/>
                <w:kern w:val="0"/>
                <w:sz w:val="24"/>
                <w:szCs w:val="24"/>
              </w:rPr>
              <w:t>.</w:t>
            </w:r>
            <w:r w:rsidRPr="00405EBC">
              <w:rPr>
                <w:rFonts w:ascii="宋体" w:hAnsi="宋体" w:cs="Lucida Sans Unicode" w:hint="eastAsia"/>
                <w:sz w:val="24"/>
                <w:szCs w:val="24"/>
              </w:rPr>
              <w:t>谈判</w:t>
            </w:r>
            <w:proofErr w:type="gramStart"/>
            <w:r w:rsidRPr="00405EBC">
              <w:rPr>
                <w:rFonts w:ascii="宋体" w:hAnsi="宋体" w:cs="Lucida Sans Unicode" w:hint="eastAsia"/>
                <w:sz w:val="24"/>
                <w:szCs w:val="24"/>
              </w:rPr>
              <w:t>响应</w:t>
            </w:r>
            <w:r w:rsidRPr="00405EBC">
              <w:rPr>
                <w:rFonts w:ascii="宋体" w:hAnsi="宋体" w:cs="宋体" w:hint="eastAsia"/>
                <w:kern w:val="0"/>
                <w:sz w:val="24"/>
                <w:szCs w:val="24"/>
              </w:rPr>
              <w:t>函</w:t>
            </w:r>
            <w:r>
              <w:rPr>
                <w:rFonts w:ascii="宋体" w:hAnsi="宋体" w:cs="宋体" w:hint="eastAsia"/>
                <w:kern w:val="0"/>
                <w:sz w:val="24"/>
                <w:szCs w:val="24"/>
              </w:rPr>
              <w:t>须有</w:t>
            </w:r>
            <w:proofErr w:type="gramEnd"/>
            <w:r>
              <w:rPr>
                <w:rFonts w:ascii="宋体" w:hAnsi="宋体" w:cs="宋体" w:hint="eastAsia"/>
                <w:kern w:val="0"/>
                <w:sz w:val="24"/>
                <w:szCs w:val="24"/>
              </w:rPr>
              <w:t>法定代表人或其委托代理人签字，并加盖单位印章；</w:t>
            </w:r>
          </w:p>
        </w:tc>
      </w:tr>
      <w:tr w:rsidR="00E0581B" w:rsidRPr="00405EBC" w:rsidTr="002926DB">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sidRPr="00405EBC">
              <w:rPr>
                <w:rFonts w:ascii="宋体" w:hAnsi="宋体" w:cs="Arial" w:hint="eastAsia"/>
                <w:sz w:val="24"/>
                <w:szCs w:val="24"/>
              </w:rPr>
              <w:t>2</w:t>
            </w:r>
            <w:r w:rsidRPr="00405EBC">
              <w:rPr>
                <w:rFonts w:ascii="宋体" w:hAnsi="宋体" w:cs="宋体" w:hint="eastAsia"/>
                <w:bCs/>
                <w:kern w:val="0"/>
                <w:sz w:val="24"/>
                <w:szCs w:val="24"/>
              </w:rPr>
              <w:t>.</w:t>
            </w:r>
            <w:r w:rsidRPr="00405EBC">
              <w:rPr>
                <w:rFonts w:ascii="宋体" w:hAnsi="宋体" w:cs="Arial" w:hint="eastAsia"/>
                <w:sz w:val="24"/>
                <w:szCs w:val="24"/>
              </w:rPr>
              <w:t>报价一览表</w:t>
            </w:r>
          </w:p>
        </w:tc>
      </w:tr>
      <w:tr w:rsidR="00E0581B" w:rsidRPr="00405EBC" w:rsidTr="002926DB">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rPr>
                <w:rFonts w:ascii="宋体" w:hAnsi="宋体" w:cs="Arial"/>
                <w:sz w:val="24"/>
                <w:szCs w:val="24"/>
              </w:rPr>
            </w:pPr>
            <w:r w:rsidRPr="00405EBC">
              <w:rPr>
                <w:rFonts w:ascii="宋体" w:hAnsi="宋体" w:cs="Arial" w:hint="eastAsia"/>
                <w:sz w:val="24"/>
                <w:szCs w:val="24"/>
              </w:rPr>
              <w:t>3</w:t>
            </w:r>
            <w:r w:rsidRPr="00405EBC">
              <w:rPr>
                <w:rFonts w:ascii="宋体" w:hAnsi="宋体" w:cs="宋体" w:hint="eastAsia"/>
                <w:bCs/>
                <w:kern w:val="0"/>
                <w:sz w:val="24"/>
                <w:szCs w:val="24"/>
              </w:rPr>
              <w:t>.</w:t>
            </w:r>
            <w:r w:rsidRPr="00405EBC">
              <w:rPr>
                <w:rFonts w:ascii="宋体" w:hAnsi="宋体" w:cs="Arial" w:hint="eastAsia"/>
                <w:sz w:val="24"/>
                <w:szCs w:val="24"/>
              </w:rPr>
              <w:t>已标价的工程量清单</w:t>
            </w:r>
          </w:p>
        </w:tc>
      </w:tr>
      <w:tr w:rsidR="00E0581B" w:rsidRPr="00405EBC" w:rsidTr="002926DB">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sidRPr="00405EBC">
              <w:rPr>
                <w:rFonts w:ascii="宋体" w:hAnsi="宋体" w:cs="Arial" w:hint="eastAsia"/>
                <w:sz w:val="24"/>
                <w:szCs w:val="24"/>
              </w:rPr>
              <w:t>4</w:t>
            </w:r>
            <w:r w:rsidRPr="00405EBC">
              <w:rPr>
                <w:rFonts w:ascii="宋体" w:hAnsi="宋体" w:cs="宋体" w:hint="eastAsia"/>
                <w:bCs/>
                <w:kern w:val="0"/>
                <w:sz w:val="24"/>
                <w:szCs w:val="24"/>
              </w:rPr>
              <w:t>.</w:t>
            </w:r>
            <w:r w:rsidRPr="00405EBC">
              <w:rPr>
                <w:rFonts w:ascii="宋体" w:hAnsi="宋体" w:cs="Arial" w:hint="eastAsia"/>
                <w:sz w:val="24"/>
                <w:szCs w:val="24"/>
              </w:rPr>
              <w:t>主要材料设备一览表</w:t>
            </w:r>
          </w:p>
        </w:tc>
      </w:tr>
      <w:tr w:rsidR="00E0581B" w:rsidRPr="00405EBC" w:rsidTr="002926DB">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sidRPr="00405EBC">
              <w:rPr>
                <w:rFonts w:ascii="宋体" w:hAnsi="宋体" w:cs="Arial" w:hint="eastAsia"/>
                <w:sz w:val="24"/>
                <w:szCs w:val="24"/>
              </w:rPr>
              <w:t>5.售后服务承诺书</w:t>
            </w:r>
          </w:p>
        </w:tc>
      </w:tr>
      <w:tr w:rsidR="00E0581B" w:rsidRPr="00405EBC" w:rsidTr="002926DB">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sidRPr="00405EBC">
              <w:rPr>
                <w:rFonts w:ascii="宋体" w:hAnsi="宋体" w:cs="Arial" w:hint="eastAsia"/>
                <w:sz w:val="24"/>
                <w:szCs w:val="24"/>
              </w:rPr>
              <w:lastRenderedPageBreak/>
              <w:t>6.实施方案</w:t>
            </w:r>
          </w:p>
        </w:tc>
      </w:tr>
      <w:tr w:rsidR="00E0581B" w:rsidRPr="00405EBC" w:rsidTr="002926DB">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sidRPr="00405EBC">
              <w:rPr>
                <w:rFonts w:ascii="宋体" w:hAnsi="宋体" w:cs="Arial" w:hint="eastAsia"/>
                <w:sz w:val="24"/>
                <w:szCs w:val="24"/>
              </w:rPr>
              <w:t>7.响应文件实质响应情况</w:t>
            </w:r>
          </w:p>
        </w:tc>
      </w:tr>
      <w:tr w:rsidR="00E0581B" w:rsidRPr="00405EBC" w:rsidTr="002926DB">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Pr>
                <w:rFonts w:ascii="宋体" w:hAnsi="宋体" w:cs="Arial" w:hint="eastAsia"/>
                <w:sz w:val="24"/>
                <w:szCs w:val="24"/>
              </w:rPr>
              <w:t>8.不得有无效投标所列情形（本文件第四章第五项28条规定）</w:t>
            </w:r>
          </w:p>
        </w:tc>
      </w:tr>
    </w:tbl>
    <w:p w:rsidR="00E0581B" w:rsidRDefault="00E0581B" w:rsidP="00E0581B">
      <w:pPr>
        <w:pStyle w:val="a6"/>
        <w:spacing w:line="360" w:lineRule="auto"/>
        <w:contextualSpacing/>
        <w:rPr>
          <w:rFonts w:ascii="宋体" w:hAnsi="宋体" w:cs="宋体"/>
          <w:szCs w:val="24"/>
          <w:lang w:val="zh-CN"/>
        </w:rPr>
      </w:pPr>
    </w:p>
    <w:p w:rsidR="00E0581B" w:rsidRPr="00232560" w:rsidRDefault="00E0581B" w:rsidP="00E0581B">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E0581B" w:rsidRPr="00232560" w:rsidRDefault="00E0581B" w:rsidP="00E0581B">
      <w:pPr>
        <w:pStyle w:val="a6"/>
        <w:spacing w:line="360" w:lineRule="auto"/>
        <w:ind w:firstLineChars="200" w:firstLine="482"/>
        <w:contextualSpacing/>
        <w:rPr>
          <w:rFonts w:hAnsi="宋体" w:cs="宋体"/>
          <w:b/>
          <w:szCs w:val="24"/>
          <w:lang w:val="zh-CN"/>
        </w:rPr>
      </w:pPr>
      <w:r w:rsidRPr="00232560">
        <w:rPr>
          <w:rFonts w:ascii="宋体" w:hAnsi="宋体" w:cs="宋体" w:hint="eastAsia"/>
          <w:b/>
          <w:szCs w:val="24"/>
          <w:lang w:val="zh-CN"/>
        </w:rPr>
        <w:t>（二）落实政府采购政策及强制性认证</w:t>
      </w:r>
    </w:p>
    <w:p w:rsidR="00E0581B" w:rsidRPr="00232560" w:rsidRDefault="00E0581B" w:rsidP="00E0581B">
      <w:pPr>
        <w:pStyle w:val="a6"/>
        <w:spacing w:line="360" w:lineRule="auto"/>
        <w:ind w:firstLineChars="200" w:firstLine="482"/>
        <w:contextualSpacing/>
        <w:rPr>
          <w:rFonts w:hAnsi="宋体" w:cs="宋体"/>
          <w:szCs w:val="24"/>
          <w:lang w:val="zh-CN"/>
        </w:rPr>
      </w:pPr>
      <w:r w:rsidRPr="00232560">
        <w:rPr>
          <w:rFonts w:ascii="宋体" w:hAnsi="宋体" w:cs="宋体" w:hint="eastAsia"/>
          <w:b/>
          <w:szCs w:val="24"/>
          <w:lang w:val="zh-CN"/>
        </w:rPr>
        <w:t>1、因落实政府采购政策进行价格调整的，以调整后的价格计算报价。</w:t>
      </w:r>
    </w:p>
    <w:p w:rsidR="00E0581B" w:rsidRPr="00232560" w:rsidRDefault="00E0581B" w:rsidP="00E0581B">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232560">
        <w:rPr>
          <w:rFonts w:ascii="宋体" w:hAnsi="宋体" w:cs="宋体" w:hint="eastAsia"/>
          <w:szCs w:val="24"/>
          <w:lang w:val="zh-CN"/>
        </w:rPr>
        <w:t>应</w:t>
      </w:r>
      <w:proofErr w:type="gramEnd"/>
      <w:r w:rsidRPr="00232560">
        <w:rPr>
          <w:rFonts w:ascii="宋体" w:hAnsi="宋体" w:cs="宋体" w:hint="eastAsia"/>
          <w:szCs w:val="24"/>
          <w:lang w:val="zh-CN"/>
        </w:rPr>
        <w:t>提供《中小企业声明函》，如为联合响应的，联合体各方需分别填写《中小企业声明函》。</w:t>
      </w:r>
    </w:p>
    <w:p w:rsidR="00E0581B" w:rsidRPr="00232560" w:rsidRDefault="00E0581B" w:rsidP="00E0581B">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小型和微型企业不包含民办非企业单位。</w:t>
      </w:r>
    </w:p>
    <w:p w:rsidR="00E0581B" w:rsidRPr="00232560" w:rsidRDefault="00E0581B" w:rsidP="00E0581B">
      <w:pPr>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0581B" w:rsidRPr="00232560" w:rsidRDefault="00E0581B" w:rsidP="00E0581B">
      <w:pPr>
        <w:pStyle w:val="a6"/>
        <w:spacing w:line="360" w:lineRule="auto"/>
        <w:ind w:firstLineChars="200" w:firstLine="480"/>
        <w:contextualSpacing/>
        <w:rPr>
          <w:rFonts w:hAnsi="宋体" w:cs="宋体"/>
          <w:szCs w:val="24"/>
        </w:rPr>
      </w:pPr>
      <w:r w:rsidRPr="00232560">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232560">
        <w:rPr>
          <w:rFonts w:ascii="宋体" w:hAnsi="宋体" w:cs="宋体" w:hint="eastAsia"/>
          <w:szCs w:val="24"/>
        </w:rPr>
        <w:t>残疾人福利性单位属于小型、微型企业的，不</w:t>
      </w:r>
      <w:r w:rsidRPr="00232560">
        <w:rPr>
          <w:rFonts w:ascii="宋体" w:hAnsi="宋体" w:cs="宋体" w:hint="eastAsia"/>
          <w:szCs w:val="24"/>
        </w:rPr>
        <w:lastRenderedPageBreak/>
        <w:t>重复享受政策。</w:t>
      </w:r>
    </w:p>
    <w:p w:rsidR="00A06FA0" w:rsidRPr="00232560" w:rsidRDefault="00A06FA0" w:rsidP="00232560">
      <w:pPr>
        <w:spacing w:line="360" w:lineRule="auto"/>
        <w:ind w:firstLineChars="200" w:firstLine="482"/>
        <w:rPr>
          <w:rFonts w:ascii="宋体" w:hAnsi="宋体" w:cs="宋体"/>
          <w:b/>
          <w:sz w:val="24"/>
          <w:szCs w:val="24"/>
          <w:lang w:val="zh-CN"/>
        </w:rPr>
      </w:pPr>
      <w:r w:rsidRPr="00232560">
        <w:rPr>
          <w:rFonts w:ascii="宋体" w:eastAsia="宋体" w:hAnsi="宋体" w:cs="宋体"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06FA0" w:rsidRPr="00232560" w:rsidTr="00A06FA0">
        <w:trPr>
          <w:trHeight w:val="55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序号</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情形</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rPr>
              <w:t>价格扣除</w:t>
            </w:r>
            <w:r w:rsidRPr="00232560">
              <w:rPr>
                <w:rFonts w:ascii="宋体" w:eastAsia="宋体" w:hAnsi="宋体" w:cs="宋体" w:hint="eastAsia"/>
                <w:b/>
                <w:sz w:val="24"/>
                <w:szCs w:val="24"/>
                <w:lang w:val="en-GB"/>
              </w:rPr>
              <w:t>比例</w:t>
            </w:r>
          </w:p>
        </w:tc>
        <w:tc>
          <w:tcPr>
            <w:tcW w:w="2835"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计算公式</w:t>
            </w:r>
          </w:p>
        </w:tc>
      </w:tr>
      <w:tr w:rsidR="00A06FA0" w:rsidRPr="00232560" w:rsidTr="00A06FA0">
        <w:trPr>
          <w:trHeight w:val="891"/>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1</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非联合体供应商</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vMerge w:val="restart"/>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小型和微型企业产品的价格</w:t>
            </w:r>
            <w:r w:rsidRPr="00232560">
              <w:rPr>
                <w:rFonts w:ascii="宋体" w:eastAsia="宋体" w:hAnsi="宋体" w:cs="宋体" w:hint="eastAsia"/>
                <w:sz w:val="24"/>
                <w:szCs w:val="24"/>
                <w:lang w:val="en-GB"/>
              </w:rPr>
              <w:t>×6%</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1414"/>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2</w:t>
            </w:r>
          </w:p>
        </w:tc>
        <w:tc>
          <w:tcPr>
            <w:tcW w:w="2823" w:type="dxa"/>
            <w:vAlign w:val="center"/>
          </w:tcPr>
          <w:p w:rsidR="00A06FA0" w:rsidRPr="00232560" w:rsidRDefault="00A06FA0" w:rsidP="00A06FA0">
            <w:pPr>
              <w:jc w:val="center"/>
              <w:rPr>
                <w:rFonts w:ascii="宋体" w:hAnsi="宋体" w:cs="宋体"/>
                <w:b/>
                <w:sz w:val="24"/>
                <w:szCs w:val="24"/>
              </w:rPr>
            </w:pPr>
            <w:r w:rsidRPr="00232560">
              <w:rPr>
                <w:rFonts w:ascii="宋体" w:eastAsia="宋体" w:hAnsi="宋体" w:cs="宋体" w:hint="eastAsia"/>
                <w:sz w:val="24"/>
                <w:szCs w:val="24"/>
                <w:lang w:val="en-GB"/>
              </w:rPr>
              <w:t>联合体各方均为小型、微型企业</w:t>
            </w:r>
          </w:p>
        </w:tc>
        <w:tc>
          <w:tcPr>
            <w:tcW w:w="2552" w:type="dxa"/>
            <w:vAlign w:val="center"/>
          </w:tcPr>
          <w:p w:rsidR="00A06FA0" w:rsidRPr="00232560" w:rsidRDefault="00A06FA0" w:rsidP="00A06FA0">
            <w:pPr>
              <w:jc w:val="center"/>
              <w:rPr>
                <w:rFonts w:ascii="宋体" w:hAnsi="宋体" w:cs="宋体"/>
                <w:sz w:val="24"/>
                <w:szCs w:val="24"/>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（不再享受序号3的价格折扣）</w:t>
            </w:r>
          </w:p>
        </w:tc>
        <w:tc>
          <w:tcPr>
            <w:tcW w:w="2835" w:type="dxa"/>
            <w:vMerge/>
            <w:shd w:val="clear" w:color="auto" w:fill="auto"/>
          </w:tcPr>
          <w:p w:rsidR="00A06FA0" w:rsidRPr="00232560" w:rsidRDefault="00A06FA0" w:rsidP="00A06FA0">
            <w:pPr>
              <w:rPr>
                <w:rFonts w:ascii="宋体" w:hAnsi="宋体" w:cs="宋体"/>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3</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联合体一方为小型、微型企业且小型、微型企业协议合同金额占联合体协议合同总金额30%以上的</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对联</w:t>
            </w:r>
            <w:proofErr w:type="gramStart"/>
            <w:r w:rsidRPr="00232560">
              <w:rPr>
                <w:rFonts w:ascii="宋体" w:eastAsia="宋体" w:hAnsi="宋体" w:cs="宋体" w:hint="eastAsia"/>
                <w:sz w:val="24"/>
                <w:szCs w:val="24"/>
                <w:lang w:val="en-GB"/>
              </w:rPr>
              <w:t>合体总</w:t>
            </w:r>
            <w:proofErr w:type="gramEnd"/>
            <w:r w:rsidRPr="00232560">
              <w:rPr>
                <w:rFonts w:ascii="宋体" w:eastAsia="宋体" w:hAnsi="宋体" w:cs="宋体" w:hint="eastAsia"/>
                <w:sz w:val="24"/>
                <w:szCs w:val="24"/>
                <w:lang w:val="en-GB"/>
              </w:rPr>
              <w:t>金额扣除</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u w:val="single"/>
              </w:rPr>
              <w:t xml:space="preserve"> 2 </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u w:val="single"/>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(1-</w:t>
            </w:r>
            <w:r w:rsidRPr="00232560">
              <w:rPr>
                <w:rFonts w:ascii="宋体" w:eastAsia="宋体" w:hAnsi="宋体" w:cs="宋体" w:hint="eastAsia"/>
                <w:sz w:val="24"/>
                <w:szCs w:val="24"/>
                <w:u w:val="single"/>
              </w:rPr>
              <w:t>2%)</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4</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监狱企业</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对监狱企业产品价格扣除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监狱企业产品的价格</w:t>
            </w:r>
            <w:r w:rsidRPr="00232560">
              <w:rPr>
                <w:rFonts w:ascii="宋体" w:eastAsia="宋体" w:hAnsi="宋体" w:cs="宋体" w:hint="eastAsia"/>
                <w:sz w:val="24"/>
                <w:szCs w:val="24"/>
                <w:lang w:val="en-GB"/>
              </w:rPr>
              <w:t>×6%</w:t>
            </w: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5</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残疾人福利性单位</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对残疾人福利性单位产品价格扣除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残疾人福利性单位产品的价格</w:t>
            </w:r>
            <w:r w:rsidRPr="00232560">
              <w:rPr>
                <w:rFonts w:ascii="宋体" w:eastAsia="宋体" w:hAnsi="宋体" w:cs="宋体" w:hint="eastAsia"/>
                <w:sz w:val="24"/>
                <w:szCs w:val="24"/>
                <w:lang w:val="en-GB"/>
              </w:rPr>
              <w:t>×6%</w:t>
            </w:r>
          </w:p>
        </w:tc>
      </w:tr>
      <w:tr w:rsidR="00A06FA0" w:rsidRPr="00232560" w:rsidTr="00A06FA0">
        <w:trPr>
          <w:trHeight w:val="2582"/>
        </w:trPr>
        <w:tc>
          <w:tcPr>
            <w:tcW w:w="8931" w:type="dxa"/>
            <w:gridSpan w:val="4"/>
            <w:vAlign w:val="center"/>
          </w:tcPr>
          <w:p w:rsidR="00A06FA0" w:rsidRPr="00232560" w:rsidRDefault="00A06FA0" w:rsidP="00232560">
            <w:pPr>
              <w:widowControl/>
              <w:adjustRightInd w:val="0"/>
              <w:spacing w:line="360" w:lineRule="auto"/>
              <w:ind w:leftChars="-1" w:left="-2" w:firstLineChars="200" w:firstLine="480"/>
              <w:jc w:val="left"/>
              <w:rPr>
                <w:rFonts w:ascii="宋体" w:hAnsi="宋体" w:cs="宋体"/>
                <w:sz w:val="24"/>
                <w:szCs w:val="24"/>
                <w:lang w:val="zh-CN"/>
              </w:rPr>
            </w:pPr>
            <w:r w:rsidRPr="00232560">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A06FA0" w:rsidRPr="00232560" w:rsidRDefault="00A06FA0" w:rsidP="00232560">
            <w:pPr>
              <w:adjustRightInd w:val="0"/>
              <w:spacing w:line="360" w:lineRule="auto"/>
              <w:ind w:leftChars="-42" w:left="-88" w:firstLineChars="214" w:firstLine="514"/>
              <w:jc w:val="left"/>
              <w:rPr>
                <w:rFonts w:ascii="宋体" w:hAnsi="宋体" w:cs="宋体"/>
                <w:sz w:val="24"/>
                <w:szCs w:val="24"/>
                <w:lang w:val="zh-CN"/>
              </w:rPr>
            </w:pPr>
            <w:r w:rsidRPr="00232560">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A06FA0" w:rsidRPr="00232560" w:rsidRDefault="00A06FA0" w:rsidP="00A06FA0">
      <w:pPr>
        <w:tabs>
          <w:tab w:val="left" w:pos="1260"/>
        </w:tabs>
        <w:autoSpaceDE w:val="0"/>
        <w:autoSpaceDN w:val="0"/>
        <w:spacing w:line="360" w:lineRule="auto"/>
        <w:contextualSpacing/>
        <w:rPr>
          <w:rFonts w:ascii="宋体" w:hAnsi="宋体" w:cs="宋体"/>
          <w:sz w:val="24"/>
          <w:szCs w:val="24"/>
          <w:lang w:val="zh-CN"/>
        </w:rPr>
      </w:pPr>
      <w:r w:rsidRPr="00232560">
        <w:rPr>
          <w:rFonts w:ascii="宋体" w:eastAsia="宋体" w:hAnsi="宋体" w:cs="宋体" w:hint="eastAsia"/>
          <w:sz w:val="24"/>
          <w:szCs w:val="24"/>
          <w:lang w:val="zh-CN"/>
        </w:rPr>
        <w:t>备注：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a、不接受联合体响应的项目，本表中第2项、第3项情形不适用。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b、小型和微型企业产品包括货物及其提供的服务与工程。</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bCs/>
          <w:sz w:val="24"/>
          <w:szCs w:val="24"/>
          <w:lang w:val="en-GB"/>
        </w:rPr>
      </w:pPr>
      <w:r w:rsidRPr="00232560">
        <w:rPr>
          <w:rFonts w:ascii="宋体" w:eastAsia="宋体" w:hAnsi="宋体" w:cs="宋体" w:hint="eastAsia"/>
          <w:sz w:val="24"/>
          <w:szCs w:val="24"/>
          <w:lang w:val="zh-CN"/>
        </w:rPr>
        <w:t>d、残疾人福利性单位属于小型、微型企业的，不重复享受政策</w:t>
      </w:r>
      <w:r w:rsidRPr="00232560">
        <w:rPr>
          <w:rFonts w:ascii="宋体" w:eastAsia="宋体" w:hAnsi="宋体" w:cs="宋体" w:hint="eastAsia"/>
          <w:bCs/>
          <w:sz w:val="24"/>
          <w:szCs w:val="24"/>
          <w:lang w:val="en-GB"/>
        </w:rPr>
        <w:t>。</w:t>
      </w:r>
    </w:p>
    <w:p w:rsidR="00A06FA0" w:rsidRPr="00232560" w:rsidRDefault="00A06FA0" w:rsidP="00232560">
      <w:pPr>
        <w:spacing w:line="360" w:lineRule="auto"/>
        <w:ind w:firstLineChars="200" w:firstLine="480"/>
        <w:rPr>
          <w:rFonts w:ascii="宋体" w:hAnsi="宋体" w:cs="宋体"/>
          <w:sz w:val="24"/>
          <w:szCs w:val="24"/>
          <w:lang w:val="zh-CN"/>
        </w:rPr>
      </w:pPr>
      <w:r w:rsidRPr="00232560">
        <w:rPr>
          <w:rFonts w:ascii="宋体" w:eastAsia="宋体" w:hAnsi="宋体" w:cs="宋体" w:hint="eastAsia"/>
          <w:sz w:val="24"/>
          <w:szCs w:val="24"/>
          <w:lang w:val="zh-CN"/>
        </w:rPr>
        <w:t>E、小型和微型企业不包括民办非企业单位。</w:t>
      </w:r>
    </w:p>
    <w:p w:rsidR="001829D3" w:rsidRPr="001E65E2" w:rsidRDefault="001829D3" w:rsidP="001829D3">
      <w:pPr>
        <w:pStyle w:val="a6"/>
        <w:spacing w:line="360" w:lineRule="auto"/>
        <w:ind w:firstLineChars="200" w:firstLine="482"/>
        <w:contextualSpacing/>
        <w:rPr>
          <w:rFonts w:asciiTheme="minorEastAsia" w:eastAsiaTheme="minorEastAsia" w:hAnsiTheme="minorEastAsia" w:cs="仿宋_GB2312"/>
          <w:b/>
          <w:szCs w:val="24"/>
          <w:lang w:val="zh-CN"/>
        </w:rPr>
      </w:pPr>
      <w:r w:rsidRPr="001E65E2">
        <w:rPr>
          <w:rFonts w:asciiTheme="minorEastAsia" w:eastAsiaTheme="minorEastAsia" w:hAnsiTheme="minorEastAsia" w:hint="eastAsia"/>
          <w:b/>
          <w:color w:val="000000"/>
          <w:szCs w:val="24"/>
        </w:rPr>
        <w:t>2、强制采购节能产品和优先采购节能产品、优先采购环保产品</w:t>
      </w:r>
    </w:p>
    <w:p w:rsidR="001829D3" w:rsidRPr="001E65E2" w:rsidRDefault="001829D3" w:rsidP="001829D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lastRenderedPageBreak/>
        <w:t>（</w:t>
      </w:r>
      <w:r w:rsidRPr="001E65E2">
        <w:rPr>
          <w:rFonts w:asciiTheme="minorEastAsia" w:hAnsiTheme="minorEastAsia" w:cs="仿宋_GB2312" w:hint="eastAsia"/>
          <w:sz w:val="24"/>
          <w:szCs w:val="24"/>
        </w:rPr>
        <w:t>1</w:t>
      </w:r>
      <w:r w:rsidRPr="001E65E2">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1829D3" w:rsidRPr="001E65E2" w:rsidRDefault="001829D3" w:rsidP="001829D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2</w:t>
      </w:r>
      <w:r w:rsidRPr="001E65E2">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1829D3" w:rsidRPr="001E65E2" w:rsidRDefault="001829D3" w:rsidP="001829D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3</w:t>
      </w:r>
      <w:r w:rsidRPr="001E65E2">
        <w:rPr>
          <w:rFonts w:asciiTheme="minorEastAsia" w:hAnsiTheme="minorEastAsia" w:cs="仿宋_GB2312" w:hint="eastAsia"/>
          <w:sz w:val="24"/>
          <w:szCs w:val="24"/>
          <w:lang w:val="zh-CN"/>
        </w:rPr>
        <w:t>）供应商所</w:t>
      </w:r>
      <w:proofErr w:type="gramStart"/>
      <w:r w:rsidRPr="001E65E2">
        <w:rPr>
          <w:rFonts w:asciiTheme="minorEastAsia" w:hAnsiTheme="minorEastAsia" w:cs="仿宋_GB2312" w:hint="eastAsia"/>
          <w:sz w:val="24"/>
          <w:szCs w:val="24"/>
          <w:lang w:val="zh-CN"/>
        </w:rPr>
        <w:t>投产品若属于</w:t>
      </w:r>
      <w:proofErr w:type="gramEnd"/>
      <w:r w:rsidRPr="001E65E2">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1829D3" w:rsidRPr="00232560" w:rsidRDefault="001829D3" w:rsidP="001829D3">
      <w:pPr>
        <w:pStyle w:val="a6"/>
        <w:spacing w:line="360" w:lineRule="auto"/>
        <w:ind w:firstLineChars="200" w:firstLine="482"/>
        <w:contextualSpacing/>
        <w:rPr>
          <w:rFonts w:hAnsi="宋体" w:cs="宋体"/>
          <w:b/>
          <w:szCs w:val="24"/>
          <w:lang w:val="zh-CN"/>
        </w:rPr>
      </w:pPr>
      <w:r>
        <w:rPr>
          <w:rFonts w:ascii="宋体" w:hAnsi="宋体" w:cs="宋体" w:hint="eastAsia"/>
          <w:b/>
          <w:szCs w:val="24"/>
        </w:rPr>
        <w:t>3</w:t>
      </w:r>
      <w:r w:rsidRPr="00232560">
        <w:rPr>
          <w:rFonts w:ascii="宋体" w:hAnsi="宋体" w:cs="宋体" w:hint="eastAsia"/>
          <w:b/>
          <w:szCs w:val="24"/>
        </w:rPr>
        <w:t>、</w:t>
      </w:r>
      <w:r w:rsidRPr="00232560">
        <w:rPr>
          <w:rFonts w:ascii="宋体" w:hAnsi="宋体" w:cs="宋体" w:hint="eastAsia"/>
          <w:b/>
          <w:szCs w:val="24"/>
          <w:lang w:val="zh-CN"/>
        </w:rPr>
        <w:t>关于强制性产品认证</w:t>
      </w:r>
    </w:p>
    <w:p w:rsidR="001829D3" w:rsidRPr="00232560" w:rsidRDefault="001829D3" w:rsidP="001829D3">
      <w:pPr>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1829D3" w:rsidRPr="00232560" w:rsidRDefault="001829D3" w:rsidP="001829D3">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（2）供应商所响应产品如被列入《信息安全产品强制性认证目录》，</w:t>
      </w:r>
      <w:r w:rsidRPr="00232560">
        <w:rPr>
          <w:rFonts w:ascii="宋体" w:eastAsia="宋体" w:hAnsi="宋体" w:cs="宋体" w:hint="eastAsia"/>
          <w:sz w:val="24"/>
          <w:szCs w:val="24"/>
          <w:lang w:val="zh-CN"/>
        </w:rPr>
        <w:t>则响应文件中应根据本项目谈判文件“第二章 采购需求”提供：</w:t>
      </w:r>
    </w:p>
    <w:p w:rsidR="001829D3" w:rsidRPr="00232560" w:rsidRDefault="001829D3" w:rsidP="001829D3">
      <w:pPr>
        <w:wordWrap w:val="0"/>
        <w:autoSpaceDE w:val="0"/>
        <w:autoSpaceDN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kern w:val="0"/>
          <w:sz w:val="24"/>
          <w:szCs w:val="24"/>
        </w:rPr>
        <w:t>①中国信息安全认证中心官网（http://www.isccc.gov.cn/index.shtml）产品查询结果截图并加盖供应商公章；</w:t>
      </w:r>
    </w:p>
    <w:p w:rsidR="001829D3" w:rsidRPr="00232560" w:rsidRDefault="001829D3" w:rsidP="001829D3">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②中国信息安全认证中心</w:t>
      </w:r>
      <w:r w:rsidRPr="00232560">
        <w:rPr>
          <w:rFonts w:ascii="宋体" w:eastAsia="宋体" w:hAnsi="宋体" w:cs="宋体" w:hint="eastAsia"/>
          <w:sz w:val="24"/>
          <w:szCs w:val="24"/>
          <w:lang w:val="zh-CN"/>
        </w:rPr>
        <w:t>颁发的《中国国家信息安全产品认证证书》加盖供应商公章的原件扫描件（或图片）。</w:t>
      </w:r>
    </w:p>
    <w:p w:rsidR="001829D3" w:rsidRPr="00232560" w:rsidRDefault="001829D3" w:rsidP="001829D3">
      <w:pPr>
        <w:wordWrap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注：仅需提供序号</w:t>
      </w:r>
      <w:r w:rsidRPr="00232560">
        <w:rPr>
          <w:rFonts w:ascii="宋体" w:eastAsia="宋体" w:hAnsi="宋体" w:cs="宋体" w:hint="eastAsia"/>
          <w:sz w:val="24"/>
          <w:szCs w:val="24"/>
        </w:rPr>
        <w:t>①～②其中之一即可。</w:t>
      </w:r>
    </w:p>
    <w:p w:rsidR="001829D3" w:rsidRPr="00232560" w:rsidRDefault="001829D3" w:rsidP="001829D3">
      <w:pPr>
        <w:pStyle w:val="a6"/>
        <w:adjustRightInd w:val="0"/>
        <w:spacing w:line="360" w:lineRule="auto"/>
        <w:ind w:firstLineChars="100" w:firstLine="241"/>
        <w:contextualSpacing/>
        <w:jc w:val="left"/>
        <w:textAlignment w:val="baseline"/>
        <w:rPr>
          <w:rFonts w:hAnsi="宋体" w:cs="宋体"/>
          <w:b/>
          <w:szCs w:val="24"/>
          <w:lang w:val="zh-CN"/>
        </w:rPr>
      </w:pPr>
      <w:r>
        <w:rPr>
          <w:rFonts w:ascii="宋体" w:hAnsi="宋体" w:cs="宋体" w:hint="eastAsia"/>
          <w:b/>
          <w:szCs w:val="24"/>
          <w:lang w:val="zh-CN"/>
        </w:rPr>
        <w:t>三、</w:t>
      </w:r>
      <w:r w:rsidRPr="00232560">
        <w:rPr>
          <w:rFonts w:ascii="宋体" w:hAnsi="宋体" w:cs="宋体" w:hint="eastAsia"/>
          <w:b/>
          <w:szCs w:val="24"/>
          <w:lang w:val="zh-CN"/>
        </w:rPr>
        <w:t>谈判小组编写评审报告。</w:t>
      </w:r>
    </w:p>
    <w:p w:rsidR="004B4A61" w:rsidRDefault="001829D3" w:rsidP="001829D3">
      <w:pPr>
        <w:adjustRightInd w:val="0"/>
        <w:snapToGrid w:val="0"/>
        <w:spacing w:line="360" w:lineRule="auto"/>
        <w:ind w:firstLineChars="200" w:firstLine="480"/>
        <w:rPr>
          <w:rFonts w:ascii="宋体" w:eastAsia="宋体" w:hAnsi="宋体" w:cs="宋体"/>
          <w:sz w:val="24"/>
          <w:szCs w:val="24"/>
          <w:lang w:val="zh-CN"/>
        </w:rPr>
      </w:pPr>
      <w:r w:rsidRPr="001829D3">
        <w:rPr>
          <w:rFonts w:ascii="宋体" w:eastAsia="宋体" w:hAnsi="宋体" w:cs="宋体"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r w:rsidRPr="001829D3">
        <w:rPr>
          <w:rFonts w:ascii="宋体" w:eastAsia="宋体" w:hAnsi="宋体" w:cs="宋体" w:hint="eastAsia"/>
          <w:sz w:val="24"/>
          <w:szCs w:val="24"/>
          <w:lang w:val="zh-CN"/>
        </w:rPr>
        <w:br/>
      </w:r>
      <w:r w:rsidR="00A06FA0" w:rsidRPr="00232560">
        <w:rPr>
          <w:rFonts w:ascii="宋体" w:eastAsia="宋体" w:hAnsi="宋体" w:cs="宋体" w:hint="eastAsia"/>
          <w:sz w:val="24"/>
          <w:szCs w:val="24"/>
          <w:lang w:val="zh-CN"/>
        </w:rPr>
        <w:br/>
      </w:r>
    </w:p>
    <w:p w:rsidR="00EF01EC" w:rsidRPr="001829D3" w:rsidRDefault="00EF01EC" w:rsidP="001829D3">
      <w:pPr>
        <w:adjustRightInd w:val="0"/>
        <w:snapToGrid w:val="0"/>
        <w:spacing w:line="360" w:lineRule="auto"/>
        <w:ind w:firstLineChars="200" w:firstLine="480"/>
        <w:rPr>
          <w:rFonts w:ascii="宋体" w:eastAsia="宋体" w:hAnsi="宋体" w:cs="宋体"/>
          <w:sz w:val="24"/>
          <w:szCs w:val="24"/>
          <w:lang w:val="zh-CN"/>
        </w:rPr>
      </w:pPr>
    </w:p>
    <w:p w:rsidR="004B4A61" w:rsidRPr="0079352C" w:rsidRDefault="004B4A61" w:rsidP="009F19FB">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784246" w:rsidRDefault="00784246" w:rsidP="001D611E">
      <w:pPr>
        <w:pStyle w:val="a6"/>
        <w:spacing w:line="360" w:lineRule="auto"/>
        <w:contextualSpacing/>
        <w:rPr>
          <w:rFonts w:asciiTheme="majorEastAsia" w:eastAsiaTheme="majorEastAsia" w:hAnsiTheme="majorEastAsia" w:cs="宋体"/>
          <w:b/>
          <w:kern w:val="0"/>
          <w:sz w:val="36"/>
          <w:szCs w:val="36"/>
        </w:rPr>
      </w:pPr>
    </w:p>
    <w:p w:rsidR="00495DF3" w:rsidRDefault="00495DF3" w:rsidP="001D611E">
      <w:pPr>
        <w:pStyle w:val="a6"/>
        <w:spacing w:line="360" w:lineRule="auto"/>
        <w:contextualSpacing/>
        <w:rPr>
          <w:rFonts w:asciiTheme="majorEastAsia" w:eastAsiaTheme="majorEastAsia" w:hAnsiTheme="majorEastAsia" w:cs="宋体"/>
          <w:b/>
          <w:kern w:val="0"/>
          <w:sz w:val="36"/>
          <w:szCs w:val="36"/>
        </w:rPr>
      </w:pPr>
    </w:p>
    <w:p w:rsidR="004F5438" w:rsidRDefault="004F5438"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2F68B9"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4F5438"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C514AD" w:rsidRPr="009F3028" w:rsidRDefault="004F5438" w:rsidP="00C514AD">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sidR="00C514AD">
        <w:rPr>
          <w:rFonts w:asciiTheme="majorEastAsia" w:eastAsiaTheme="majorEastAsia" w:hAnsiTheme="majorEastAsia" w:cs="宋体" w:hint="eastAsia"/>
          <w:b/>
          <w:kern w:val="0"/>
          <w:sz w:val="36"/>
          <w:szCs w:val="36"/>
        </w:rPr>
        <w:t xml:space="preserve">  </w:t>
      </w:r>
      <w:r w:rsidR="00C514AD">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pStyle w:val="ab"/>
        <w:ind w:firstLineChars="0" w:firstLine="0"/>
        <w:rPr>
          <w:rFonts w:hAnsi="宋体" w:cs="微软雅黑"/>
          <w:szCs w:val="28"/>
        </w:rPr>
      </w:pPr>
    </w:p>
    <w:p w:rsidR="00C514AD" w:rsidRDefault="00C514AD" w:rsidP="00C514AD">
      <w:pPr>
        <w:pStyle w:val="ab"/>
        <w:ind w:firstLine="340"/>
        <w:rPr>
          <w:rFonts w:hAnsi="宋体" w:cs="微软雅黑"/>
          <w:szCs w:val="28"/>
        </w:rPr>
      </w:pPr>
    </w:p>
    <w:p w:rsidR="00C514AD" w:rsidRDefault="00337C8D" w:rsidP="00C514AD">
      <w:pPr>
        <w:ind w:leftChars="514" w:left="1079"/>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C514AD" w:rsidRDefault="00C514AD" w:rsidP="00C514AD">
      <w:pPr>
        <w:ind w:leftChars="514" w:left="1079"/>
        <w:jc w:val="left"/>
        <w:rPr>
          <w:rFonts w:ascii="宋体" w:hAnsi="宋体" w:cs="微软雅黑"/>
          <w:sz w:val="28"/>
          <w:szCs w:val="28"/>
        </w:rPr>
      </w:pPr>
      <w:r>
        <w:rPr>
          <w:rFonts w:ascii="宋体" w:hAnsi="宋体" w:cs="微软雅黑" w:hint="eastAsia"/>
          <w:sz w:val="28"/>
          <w:szCs w:val="28"/>
        </w:rPr>
        <w:t>法定代表人</w:t>
      </w:r>
      <w:r w:rsidR="00EF01EC" w:rsidRPr="00EF01EC">
        <w:rPr>
          <w:rFonts w:ascii="宋体" w:hAnsi="宋体" w:cs="宋体" w:hint="eastAsia"/>
          <w:sz w:val="28"/>
          <w:szCs w:val="28"/>
          <w:lang w:val="zh-CN"/>
        </w:rPr>
        <w:t>（单位负责人）</w:t>
      </w:r>
      <w:r>
        <w:rPr>
          <w:rFonts w:ascii="宋体" w:hAnsi="宋体" w:cs="微软雅黑" w:hint="eastAsia"/>
          <w:sz w:val="28"/>
          <w:szCs w:val="28"/>
        </w:rPr>
        <w:t>或其委托代理人：</w:t>
      </w:r>
      <w:r w:rsidR="00EF01EC">
        <w:rPr>
          <w:rFonts w:ascii="宋体" w:hAnsi="宋体" w:cs="微软雅黑" w:hint="eastAsia"/>
          <w:sz w:val="28"/>
          <w:szCs w:val="28"/>
          <w:u w:val="single"/>
        </w:rPr>
        <w:t xml:space="preserve">     </w:t>
      </w:r>
      <w:r>
        <w:rPr>
          <w:rFonts w:ascii="宋体" w:hAnsi="宋体" w:cs="微软雅黑" w:hint="eastAsia"/>
          <w:sz w:val="28"/>
          <w:szCs w:val="28"/>
          <w:u w:val="single"/>
        </w:rPr>
        <w:t xml:space="preserve">    </w:t>
      </w:r>
      <w:r>
        <w:rPr>
          <w:rFonts w:ascii="宋体" w:hAnsi="宋体" w:cs="微软雅黑" w:hint="eastAsia"/>
          <w:sz w:val="28"/>
          <w:szCs w:val="28"/>
        </w:rPr>
        <w:t>（签字）</w:t>
      </w:r>
    </w:p>
    <w:p w:rsidR="00C514AD" w:rsidRPr="003E18AB" w:rsidRDefault="00C514AD" w:rsidP="00C514AD">
      <w:pPr>
        <w:pStyle w:val="ab"/>
        <w:ind w:firstLine="340"/>
      </w:pPr>
    </w:p>
    <w:p w:rsidR="00C514AD" w:rsidRDefault="00C514AD" w:rsidP="005F294E">
      <w:pPr>
        <w:ind w:firstLineChars="1200" w:firstLine="3360"/>
        <w:rPr>
          <w:rFonts w:ascii="宋体" w:hAnsi="宋体" w:cs="微软雅黑"/>
          <w:sz w:val="28"/>
          <w:szCs w:val="28"/>
        </w:rPr>
      </w:pPr>
      <w:r>
        <w:rPr>
          <w:rFonts w:ascii="宋体" w:hAnsi="宋体" w:cs="微软雅黑" w:hint="eastAsia"/>
          <w:sz w:val="28"/>
          <w:szCs w:val="28"/>
        </w:rPr>
        <w:t>年   月   日</w:t>
      </w:r>
    </w:p>
    <w:p w:rsidR="004F5438" w:rsidRPr="005F294E" w:rsidRDefault="004F5438" w:rsidP="005F294E">
      <w:pPr>
        <w:ind w:firstLineChars="1200" w:firstLine="3360"/>
        <w:rPr>
          <w:rFonts w:ascii="宋体" w:hAnsi="宋体" w:cs="微软雅黑"/>
          <w:sz w:val="28"/>
          <w:szCs w:val="28"/>
        </w:rPr>
      </w:pPr>
    </w:p>
    <w:p w:rsidR="001829D3" w:rsidRPr="00021B35" w:rsidRDefault="001829D3" w:rsidP="001829D3">
      <w:pPr>
        <w:pStyle w:val="260"/>
        <w:numPr>
          <w:ilvl w:val="0"/>
          <w:numId w:val="50"/>
        </w:numPr>
        <w:tabs>
          <w:tab w:val="left" w:pos="660"/>
        </w:tabs>
        <w:snapToGrid w:val="0"/>
        <w:spacing w:before="0" w:line="400" w:lineRule="exact"/>
        <w:rPr>
          <w:rFonts w:cs="黑体"/>
          <w:color w:val="auto"/>
          <w:kern w:val="2"/>
          <w:sz w:val="32"/>
          <w:szCs w:val="32"/>
          <w:lang w:val="zh-CN"/>
        </w:rPr>
      </w:pPr>
      <w:bookmarkStart w:id="2" w:name="_Toc186274126"/>
      <w:bookmarkStart w:id="3" w:name="_Toc184023138"/>
      <w:bookmarkStart w:id="4" w:name="_Toc174185203"/>
      <w:r w:rsidRPr="00021B35">
        <w:rPr>
          <w:rFonts w:cs="黑体" w:hint="eastAsia"/>
          <w:color w:val="auto"/>
          <w:kern w:val="2"/>
          <w:sz w:val="32"/>
          <w:szCs w:val="32"/>
          <w:lang w:val="zh-CN"/>
        </w:rPr>
        <w:lastRenderedPageBreak/>
        <w:t>供应商应答索引表</w:t>
      </w:r>
      <w:bookmarkEnd w:id="2"/>
      <w:bookmarkEnd w:id="3"/>
      <w:bookmarkEnd w:id="4"/>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08"/>
        <w:gridCol w:w="709"/>
        <w:gridCol w:w="2268"/>
        <w:gridCol w:w="1559"/>
        <w:gridCol w:w="1560"/>
        <w:gridCol w:w="1885"/>
      </w:tblGrid>
      <w:tr w:rsidR="001829D3" w:rsidTr="002926DB">
        <w:tc>
          <w:tcPr>
            <w:tcW w:w="3785" w:type="dxa"/>
            <w:gridSpan w:val="3"/>
            <w:vAlign w:val="center"/>
          </w:tcPr>
          <w:p w:rsidR="001829D3" w:rsidRDefault="001829D3" w:rsidP="002926DB">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1829D3" w:rsidRDefault="001829D3" w:rsidP="002926DB">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1829D3" w:rsidRDefault="001829D3" w:rsidP="002926DB">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829D3" w:rsidRDefault="001829D3" w:rsidP="002926DB">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885" w:type="dxa"/>
            <w:vAlign w:val="center"/>
          </w:tcPr>
          <w:p w:rsidR="001829D3" w:rsidRDefault="001829D3" w:rsidP="002926DB">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829D3" w:rsidTr="002926DB">
        <w:trPr>
          <w:trHeight w:hRule="exac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hint="eastAsia"/>
              </w:rPr>
              <w:t>供应商应答索引表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rPr>
            </w:pPr>
            <w:r w:rsidRPr="001566A2">
              <w:rPr>
                <w:rFonts w:hAnsi="宋体" w:hint="eastAsia"/>
              </w:rPr>
              <w:t>开标一览表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hint="eastAsia"/>
              </w:rPr>
              <w:t>谈判响应函</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823"/>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rPr>
            </w:pPr>
            <w:r w:rsidRPr="001566A2">
              <w:rPr>
                <w:rFonts w:hAnsi="宋体" w:hint="eastAsia"/>
              </w:rPr>
              <w:t>法定代表人</w:t>
            </w:r>
            <w:r>
              <w:rPr>
                <w:rFonts w:hAnsi="宋体" w:hint="eastAsia"/>
              </w:rPr>
              <w:t>（单位负责人）</w:t>
            </w:r>
            <w:r w:rsidRPr="001566A2">
              <w:rPr>
                <w:rFonts w:hAnsi="宋体" w:hint="eastAsia"/>
              </w:rPr>
              <w:t>授权书</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rPr>
            </w:pPr>
            <w:r w:rsidRPr="001566A2">
              <w:rPr>
                <w:rFonts w:hAnsi="宋体" w:hint="eastAsia"/>
              </w:rPr>
              <w:t>营业执照等证明</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08"/>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Pr>
                <w:rFonts w:hAnsi="宋体" w:hint="eastAsia"/>
                <w:szCs w:val="24"/>
              </w:rPr>
              <w:t>依法纳税凭据复印件</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808" w:type="dxa"/>
            <w:vMerge w:val="restart"/>
            <w:tcBorders>
              <w:right w:val="single" w:sz="4" w:space="0" w:color="auto"/>
            </w:tcBorders>
            <w:vAlign w:val="center"/>
          </w:tcPr>
          <w:p w:rsidR="001829D3" w:rsidRDefault="001829D3" w:rsidP="002926DB">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829D3" w:rsidRDefault="001829D3" w:rsidP="002926DB">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1829D3" w:rsidRPr="00D005C1" w:rsidRDefault="001829D3" w:rsidP="002926DB">
            <w:pPr>
              <w:snapToGrid w:val="0"/>
              <w:spacing w:line="400" w:lineRule="exact"/>
              <w:rPr>
                <w:rFonts w:ascii="宋体" w:hAnsi="宋体" w:cs="微软雅黑"/>
                <w:sz w:val="24"/>
                <w:szCs w:val="24"/>
              </w:rPr>
            </w:pPr>
            <w:r w:rsidRPr="00D005C1">
              <w:rPr>
                <w:rFonts w:ascii="宋体" w:hAnsi="宋体" w:cs="微软雅黑" w:hint="eastAsia"/>
                <w:sz w:val="24"/>
                <w:szCs w:val="24"/>
              </w:rPr>
              <w:t>资产负债表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 w:val="24"/>
                <w:szCs w:val="24"/>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829D3" w:rsidRPr="00D005C1" w:rsidRDefault="001829D3" w:rsidP="002926DB">
            <w:pPr>
              <w:snapToGrid w:val="0"/>
              <w:spacing w:line="400" w:lineRule="exact"/>
              <w:rPr>
                <w:rFonts w:ascii="宋体" w:hAnsi="宋体" w:cs="微软雅黑"/>
                <w:sz w:val="24"/>
                <w:szCs w:val="24"/>
              </w:rPr>
            </w:pPr>
            <w:r w:rsidRPr="00D005C1">
              <w:rPr>
                <w:rFonts w:ascii="宋体" w:hAnsi="宋体" w:cs="微软雅黑" w:hint="eastAsia"/>
                <w:sz w:val="24"/>
                <w:szCs w:val="24"/>
              </w:rPr>
              <w:t>利润表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 w:val="24"/>
                <w:szCs w:val="24"/>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829D3" w:rsidRPr="00D005C1" w:rsidRDefault="001829D3" w:rsidP="002926DB">
            <w:pPr>
              <w:snapToGrid w:val="0"/>
              <w:spacing w:line="400" w:lineRule="exact"/>
              <w:rPr>
                <w:rFonts w:ascii="宋体" w:hAnsi="宋体" w:cs="微软雅黑"/>
                <w:sz w:val="24"/>
                <w:szCs w:val="24"/>
              </w:rPr>
            </w:pPr>
            <w:r w:rsidRPr="00D005C1">
              <w:rPr>
                <w:rFonts w:ascii="宋体" w:hAnsi="宋体" w:cs="微软雅黑" w:hint="eastAsia"/>
                <w:sz w:val="24"/>
                <w:szCs w:val="24"/>
              </w:rPr>
              <w:t>现金流量表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 w:val="24"/>
                <w:szCs w:val="24"/>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829D3" w:rsidRPr="00D005C1" w:rsidRDefault="001829D3" w:rsidP="002926DB">
            <w:pPr>
              <w:snapToGrid w:val="0"/>
              <w:spacing w:line="400" w:lineRule="exact"/>
              <w:rPr>
                <w:rFonts w:ascii="宋体" w:hAnsi="宋体" w:cs="微软雅黑"/>
                <w:sz w:val="24"/>
                <w:szCs w:val="24"/>
              </w:rPr>
            </w:pPr>
            <w:r w:rsidRPr="00D005C1">
              <w:rPr>
                <w:rFonts w:ascii="宋体" w:hAnsi="宋体" w:cs="微软雅黑" w:hint="eastAsia"/>
                <w:sz w:val="24"/>
                <w:szCs w:val="24"/>
              </w:rPr>
              <w:t>所有者权益变动表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 w:val="24"/>
                <w:szCs w:val="24"/>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829D3" w:rsidRPr="00D005C1" w:rsidRDefault="001829D3" w:rsidP="002926DB">
            <w:pPr>
              <w:snapToGrid w:val="0"/>
              <w:spacing w:line="400" w:lineRule="exact"/>
              <w:rPr>
                <w:rFonts w:ascii="宋体" w:hAnsi="宋体" w:cs="微软雅黑"/>
                <w:sz w:val="24"/>
                <w:szCs w:val="24"/>
              </w:rPr>
            </w:pPr>
            <w:r w:rsidRPr="00D005C1">
              <w:rPr>
                <w:rFonts w:ascii="宋体" w:hAnsi="宋体" w:cs="微软雅黑" w:hint="eastAsia"/>
                <w:sz w:val="24"/>
                <w:szCs w:val="24"/>
              </w:rPr>
              <w:t>附注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 w:val="24"/>
                <w:szCs w:val="24"/>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829D3" w:rsidRDefault="001829D3" w:rsidP="002926DB">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829D3" w:rsidRDefault="001829D3" w:rsidP="002926DB">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829D3" w:rsidRDefault="001829D3" w:rsidP="002926DB">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3785" w:type="dxa"/>
            <w:gridSpan w:val="3"/>
            <w:vAlign w:val="center"/>
          </w:tcPr>
          <w:p w:rsidR="001829D3" w:rsidRDefault="001829D3" w:rsidP="002926DB">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c>
          <w:tcPr>
            <w:tcW w:w="808" w:type="dxa"/>
            <w:vMerge w:val="restart"/>
            <w:tcBorders>
              <w:right w:val="single" w:sz="6" w:space="0" w:color="auto"/>
            </w:tcBorders>
            <w:vAlign w:val="center"/>
          </w:tcPr>
          <w:p w:rsidR="001829D3" w:rsidRDefault="001829D3" w:rsidP="002926DB">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829D3" w:rsidRDefault="001829D3" w:rsidP="002926DB">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829D3" w:rsidRDefault="001829D3" w:rsidP="002926DB">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 w:val="24"/>
                <w:szCs w:val="24"/>
              </w:rPr>
            </w:pPr>
          </w:p>
        </w:tc>
      </w:tr>
      <w:tr w:rsidR="001829D3" w:rsidTr="002926DB">
        <w:tc>
          <w:tcPr>
            <w:tcW w:w="808" w:type="dxa"/>
            <w:vMerge/>
            <w:tcBorders>
              <w:righ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技术人员职称证书</w:t>
            </w:r>
          </w:p>
        </w:tc>
        <w:tc>
          <w:tcPr>
            <w:tcW w:w="1559" w:type="dxa"/>
            <w:vAlign w:val="center"/>
          </w:tcPr>
          <w:p w:rsidR="001829D3" w:rsidRPr="001566A2" w:rsidRDefault="001829D3" w:rsidP="002926DB">
            <w:pPr>
              <w:pStyle w:val="a6"/>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r>
      <w:tr w:rsidR="001829D3" w:rsidTr="002926DB">
        <w:tc>
          <w:tcPr>
            <w:tcW w:w="808" w:type="dxa"/>
            <w:vMerge/>
            <w:tcBorders>
              <w:righ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用工合同</w:t>
            </w:r>
          </w:p>
        </w:tc>
        <w:tc>
          <w:tcPr>
            <w:tcW w:w="1559" w:type="dxa"/>
            <w:vAlign w:val="center"/>
          </w:tcPr>
          <w:p w:rsidR="001829D3" w:rsidRPr="001566A2" w:rsidRDefault="001829D3" w:rsidP="002926DB">
            <w:pPr>
              <w:pStyle w:val="a6"/>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r>
      <w:tr w:rsidR="001829D3" w:rsidTr="002926DB">
        <w:tc>
          <w:tcPr>
            <w:tcW w:w="808" w:type="dxa"/>
            <w:vMerge/>
            <w:tcBorders>
              <w:righ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c>
          <w:tcPr>
            <w:tcW w:w="2977" w:type="dxa"/>
            <w:gridSpan w:val="2"/>
            <w:tcBorders>
              <w:lef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r w:rsidRPr="001566A2">
              <w:rPr>
                <w:rFonts w:hAnsi="宋体" w:hint="eastAsia"/>
                <w:bCs/>
                <w:szCs w:val="24"/>
              </w:rPr>
              <w:t>供应</w:t>
            </w:r>
            <w:proofErr w:type="gramStart"/>
            <w:r w:rsidRPr="001566A2">
              <w:rPr>
                <w:rFonts w:hAnsi="宋体" w:hint="eastAsia"/>
                <w:bCs/>
                <w:szCs w:val="24"/>
              </w:rPr>
              <w:t>商相关</w:t>
            </w:r>
            <w:proofErr w:type="gramEnd"/>
            <w:r w:rsidRPr="001566A2">
              <w:rPr>
                <w:rFonts w:hAnsi="宋体" w:hint="eastAsia"/>
                <w:bCs/>
                <w:szCs w:val="24"/>
              </w:rPr>
              <w:t>承诺函或声明</w:t>
            </w:r>
          </w:p>
        </w:tc>
        <w:tc>
          <w:tcPr>
            <w:tcW w:w="1559" w:type="dxa"/>
            <w:vAlign w:val="center"/>
          </w:tcPr>
          <w:p w:rsidR="001829D3" w:rsidRPr="001566A2" w:rsidRDefault="001829D3" w:rsidP="002926DB">
            <w:pPr>
              <w:pStyle w:val="a6"/>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hint="eastAsia"/>
              </w:rPr>
              <w:t>没有重大违法记录的声明</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rPr>
            </w:pPr>
            <w:r w:rsidRPr="001566A2">
              <w:rPr>
                <w:rFonts w:hAnsi="宋体" w:cs="微软雅黑" w:hint="eastAsia"/>
                <w:bCs/>
              </w:rPr>
              <w:t>供应商须具备的特殊资质证书</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Default="001829D3" w:rsidP="002926DB">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D005C1" w:rsidRDefault="001829D3" w:rsidP="002926DB">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D005C1" w:rsidRDefault="001829D3" w:rsidP="002926DB">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Default="001829D3" w:rsidP="002926DB">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cs="微软雅黑" w:hint="eastAsia"/>
                <w:bCs/>
              </w:rPr>
              <w:t>技术方案（实施方案）</w:t>
            </w:r>
          </w:p>
        </w:tc>
        <w:tc>
          <w:tcPr>
            <w:tcW w:w="1559" w:type="dxa"/>
            <w:vAlign w:val="center"/>
          </w:tcPr>
          <w:p w:rsidR="001829D3" w:rsidRDefault="001829D3" w:rsidP="002926DB">
            <w:pPr>
              <w:jc w:val="center"/>
            </w:pPr>
          </w:p>
        </w:tc>
        <w:tc>
          <w:tcPr>
            <w:tcW w:w="1560" w:type="dxa"/>
            <w:tcBorders>
              <w:top w:val="single" w:sz="4" w:space="0" w:color="auto"/>
            </w:tcBorders>
            <w:vAlign w:val="center"/>
          </w:tcPr>
          <w:p w:rsidR="001829D3" w:rsidRDefault="001829D3" w:rsidP="002926DB">
            <w:pPr>
              <w:snapToGrid w:val="0"/>
              <w:spacing w:line="400" w:lineRule="exact"/>
              <w:rPr>
                <w:rFonts w:ascii="宋体" w:hAnsi="宋体" w:cs="微软雅黑"/>
                <w:szCs w:val="21"/>
              </w:rPr>
            </w:pPr>
          </w:p>
        </w:tc>
        <w:tc>
          <w:tcPr>
            <w:tcW w:w="1885" w:type="dxa"/>
            <w:tcBorders>
              <w:top w:val="single" w:sz="4" w:space="0" w:color="auto"/>
            </w:tcBorders>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cs="微软雅黑" w:hint="eastAsia"/>
                <w:bCs/>
              </w:rPr>
              <w:t>售后服务方案</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cs="微软雅黑" w:hint="eastAsia"/>
                <w:bCs/>
              </w:rPr>
              <w:t>业绩情况表</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cs="微软雅黑" w:hint="eastAsia"/>
                <w:bCs/>
              </w:rPr>
              <w:t>中小企业声明函</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cs="微软雅黑" w:hint="eastAsia"/>
                <w:bCs/>
              </w:rPr>
              <w:t>监狱企业证明文件</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cs="微软雅黑" w:hint="eastAsia"/>
                <w:bCs/>
              </w:rPr>
              <w:t>其它资料</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bl>
    <w:p w:rsidR="001829D3" w:rsidRPr="001829D3" w:rsidRDefault="001829D3" w:rsidP="001829D3">
      <w:pPr>
        <w:tabs>
          <w:tab w:val="left" w:pos="1260"/>
        </w:tabs>
        <w:autoSpaceDE w:val="0"/>
        <w:autoSpaceDN w:val="0"/>
        <w:adjustRightInd w:val="0"/>
        <w:spacing w:line="360" w:lineRule="auto"/>
        <w:ind w:leftChars="-1" w:left="420" w:hangingChars="176" w:hanging="422"/>
        <w:contextualSpacing/>
        <w:rPr>
          <w:rFonts w:eastAsia="宋体" w:hAnsi="宋体" w:cs="微软雅黑"/>
          <w:bCs/>
          <w:sz w:val="24"/>
        </w:rPr>
      </w:pPr>
      <w:r w:rsidRPr="001829D3">
        <w:rPr>
          <w:rFonts w:eastAsia="宋体" w:hAnsi="宋体" w:cs="微软雅黑" w:hint="eastAsia"/>
          <w:bCs/>
          <w:sz w:val="24"/>
        </w:rPr>
        <w:t>注：①本表中财务状况报告，请按照</w:t>
      </w:r>
      <w:proofErr w:type="gramStart"/>
      <w:r w:rsidRPr="001829D3">
        <w:rPr>
          <w:rFonts w:eastAsia="宋体" w:hAnsi="宋体" w:cs="微软雅黑" w:hint="eastAsia"/>
          <w:bCs/>
          <w:sz w:val="24"/>
        </w:rPr>
        <w:t>本谈判</w:t>
      </w:r>
      <w:proofErr w:type="gramEnd"/>
      <w:r w:rsidRPr="001829D3">
        <w:rPr>
          <w:rFonts w:eastAsia="宋体" w:hAnsi="宋体" w:cs="微软雅黑" w:hint="eastAsia"/>
          <w:bCs/>
          <w:sz w:val="24"/>
        </w:rPr>
        <w:t>文件</w:t>
      </w:r>
      <w:r w:rsidRPr="001829D3">
        <w:rPr>
          <w:rFonts w:eastAsia="宋体" w:hAnsi="宋体" w:cs="微软雅黑" w:hint="eastAsia"/>
          <w:bCs/>
          <w:sz w:val="24"/>
        </w:rPr>
        <w:t xml:space="preserve"> </w:t>
      </w:r>
      <w:r w:rsidRPr="001829D3">
        <w:rPr>
          <w:rFonts w:eastAsia="宋体" w:hAnsi="宋体" w:cs="微软雅黑" w:hint="eastAsia"/>
          <w:bCs/>
          <w:sz w:val="24"/>
        </w:rPr>
        <w:t>“第六章资格审查与评标”资格审查表中序号</w:t>
      </w:r>
      <w:r w:rsidRPr="001829D3">
        <w:rPr>
          <w:rFonts w:eastAsia="宋体" w:hAnsi="宋体" w:cs="微软雅黑" w:hint="eastAsia"/>
          <w:bCs/>
          <w:sz w:val="24"/>
        </w:rPr>
        <w:t>3</w:t>
      </w:r>
      <w:r w:rsidRPr="001829D3">
        <w:rPr>
          <w:rFonts w:eastAsia="宋体" w:hAnsi="宋体" w:cs="微软雅黑" w:hint="eastAsia"/>
          <w:bCs/>
          <w:sz w:val="24"/>
        </w:rPr>
        <w:t>要求，根据所提供经审计财务报告、基本开户银行资信证明、银行资信证明、政府采购投标担保</w:t>
      </w:r>
      <w:proofErr w:type="gramStart"/>
      <w:r w:rsidRPr="001829D3">
        <w:rPr>
          <w:rFonts w:eastAsia="宋体" w:hAnsi="宋体" w:cs="微软雅黑" w:hint="eastAsia"/>
          <w:bCs/>
          <w:sz w:val="24"/>
        </w:rPr>
        <w:t>函情况</w:t>
      </w:r>
      <w:proofErr w:type="gramEnd"/>
      <w:r w:rsidRPr="001829D3">
        <w:rPr>
          <w:rFonts w:eastAsia="宋体" w:hAnsi="宋体" w:cs="微软雅黑" w:hint="eastAsia"/>
          <w:bCs/>
          <w:sz w:val="24"/>
        </w:rPr>
        <w:t>填写其中一项即可。</w:t>
      </w:r>
    </w:p>
    <w:p w:rsidR="001829D3" w:rsidRPr="001829D3" w:rsidRDefault="001829D3" w:rsidP="001829D3">
      <w:pPr>
        <w:tabs>
          <w:tab w:val="left" w:pos="1260"/>
        </w:tabs>
        <w:autoSpaceDE w:val="0"/>
        <w:autoSpaceDN w:val="0"/>
        <w:adjustRightInd w:val="0"/>
        <w:spacing w:line="360" w:lineRule="auto"/>
        <w:ind w:leftChars="202" w:left="424"/>
        <w:contextualSpacing/>
        <w:rPr>
          <w:rFonts w:eastAsia="宋体" w:hAnsi="宋体" w:cs="微软雅黑"/>
          <w:bCs/>
          <w:sz w:val="24"/>
        </w:rPr>
      </w:pPr>
      <w:r w:rsidRPr="001829D3">
        <w:rPr>
          <w:rFonts w:eastAsia="宋体" w:hAnsi="宋体" w:cs="微软雅黑" w:hint="eastAsia"/>
          <w:bCs/>
          <w:sz w:val="24"/>
        </w:rPr>
        <w:t>②本表中证明或承诺函，请按照</w:t>
      </w:r>
      <w:proofErr w:type="gramStart"/>
      <w:r w:rsidRPr="001829D3">
        <w:rPr>
          <w:rFonts w:eastAsia="宋体" w:hAnsi="宋体" w:cs="微软雅黑" w:hint="eastAsia"/>
          <w:bCs/>
          <w:sz w:val="24"/>
        </w:rPr>
        <w:t>本谈判</w:t>
      </w:r>
      <w:proofErr w:type="gramEnd"/>
      <w:r w:rsidRPr="001829D3">
        <w:rPr>
          <w:rFonts w:eastAsia="宋体" w:hAnsi="宋体" w:cs="微软雅黑" w:hint="eastAsia"/>
          <w:bCs/>
          <w:sz w:val="24"/>
        </w:rPr>
        <w:t>文件</w:t>
      </w:r>
      <w:r w:rsidRPr="001829D3">
        <w:rPr>
          <w:rFonts w:eastAsia="宋体" w:hAnsi="宋体" w:cs="微软雅黑" w:hint="eastAsia"/>
          <w:bCs/>
          <w:sz w:val="24"/>
        </w:rPr>
        <w:t xml:space="preserve"> </w:t>
      </w:r>
      <w:r w:rsidRPr="001829D3">
        <w:rPr>
          <w:rFonts w:eastAsia="宋体" w:hAnsi="宋体" w:cs="微软雅黑" w:hint="eastAsia"/>
          <w:bCs/>
          <w:sz w:val="24"/>
        </w:rPr>
        <w:t>“第六章资格审查与评标”资格审查表中序号</w:t>
      </w:r>
      <w:r w:rsidRPr="001829D3">
        <w:rPr>
          <w:rFonts w:eastAsia="宋体" w:hAnsi="宋体" w:cs="微软雅黑" w:hint="eastAsia"/>
          <w:bCs/>
          <w:sz w:val="24"/>
        </w:rPr>
        <w:t>6</w:t>
      </w:r>
      <w:r w:rsidRPr="001829D3">
        <w:rPr>
          <w:rFonts w:eastAsia="宋体" w:hAnsi="宋体" w:cs="微软雅黑" w:hint="eastAsia"/>
          <w:bCs/>
          <w:sz w:val="24"/>
        </w:rPr>
        <w:t>要求提供，根据所提供证明材料或承诺函（声明）情况填写其中一项即可。</w:t>
      </w:r>
    </w:p>
    <w:p w:rsidR="00337C8D" w:rsidRDefault="00337C8D"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718EA" w:rsidRDefault="00F718EA" w:rsidP="00C514AD">
      <w:pPr>
        <w:pStyle w:val="a6"/>
        <w:spacing w:line="360" w:lineRule="auto"/>
        <w:jc w:val="center"/>
        <w:rPr>
          <w:rFonts w:hAnsi="宋体"/>
          <w:b/>
          <w:snapToGrid w:val="0"/>
          <w:sz w:val="36"/>
          <w:szCs w:val="36"/>
        </w:rPr>
      </w:pPr>
    </w:p>
    <w:p w:rsidR="00C514AD" w:rsidRDefault="00C514AD" w:rsidP="001829D3">
      <w:pPr>
        <w:pStyle w:val="a6"/>
        <w:spacing w:line="360" w:lineRule="auto"/>
        <w:ind w:firstLineChars="700" w:firstLine="2530"/>
        <w:rPr>
          <w:rFonts w:hAnsi="宋体"/>
          <w:b/>
          <w:snapToGrid w:val="0"/>
          <w:sz w:val="36"/>
          <w:szCs w:val="36"/>
        </w:rPr>
      </w:pPr>
      <w:r>
        <w:rPr>
          <w:rFonts w:hAnsi="宋体" w:hint="eastAsia"/>
          <w:b/>
          <w:snapToGrid w:val="0"/>
          <w:sz w:val="36"/>
          <w:szCs w:val="36"/>
        </w:rPr>
        <w:lastRenderedPageBreak/>
        <w:t>二、开标一览表</w:t>
      </w:r>
    </w:p>
    <w:p w:rsidR="00C514AD" w:rsidRDefault="00C514AD" w:rsidP="001C1506">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9180" w:type="dxa"/>
        <w:tblLayout w:type="fixed"/>
        <w:tblLook w:val="0000"/>
      </w:tblPr>
      <w:tblGrid>
        <w:gridCol w:w="959"/>
        <w:gridCol w:w="1843"/>
        <w:gridCol w:w="3685"/>
        <w:gridCol w:w="1843"/>
        <w:gridCol w:w="850"/>
      </w:tblGrid>
      <w:tr w:rsidR="00C514AD" w:rsidTr="004F543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C514AD" w:rsidTr="004F543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r w:rsidR="00C514AD" w:rsidTr="004F543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bl>
    <w:p w:rsidR="004F5438" w:rsidRDefault="004F5438" w:rsidP="004F5438">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4F5438" w:rsidRDefault="004F5438" w:rsidP="004F5438">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代表人（单位负责人）或授权代表签字：</w:t>
      </w:r>
    </w:p>
    <w:p w:rsidR="004F5438" w:rsidRDefault="004F5438" w:rsidP="004F5438">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4F5438" w:rsidRPr="006402A7" w:rsidRDefault="004F5438" w:rsidP="004F5438">
      <w:pPr>
        <w:autoSpaceDE w:val="0"/>
        <w:autoSpaceDN w:val="0"/>
        <w:adjustRightInd w:val="0"/>
        <w:spacing w:line="480" w:lineRule="auto"/>
        <w:rPr>
          <w:rFonts w:ascii="宋体" w:hAnsi="宋体" w:cs="宋体"/>
          <w:sz w:val="24"/>
          <w:szCs w:val="24"/>
          <w:lang w:val="zh-CN"/>
        </w:rPr>
      </w:pPr>
      <w:r w:rsidRPr="006402A7">
        <w:rPr>
          <w:rFonts w:ascii="宋体" w:hAnsi="宋体" w:cs="宋体" w:hint="eastAsia"/>
          <w:sz w:val="24"/>
          <w:szCs w:val="24"/>
          <w:lang w:val="zh-CN"/>
        </w:rPr>
        <w:t>注：1、工期指完成该项目的最终时间（日历天）。</w:t>
      </w:r>
    </w:p>
    <w:p w:rsidR="00FF6A42" w:rsidRPr="006402A7" w:rsidRDefault="004F5438" w:rsidP="004F5438">
      <w:pPr>
        <w:autoSpaceDE w:val="0"/>
        <w:autoSpaceDN w:val="0"/>
        <w:adjustRightInd w:val="0"/>
        <w:spacing w:line="480" w:lineRule="auto"/>
        <w:ind w:firstLineChars="200" w:firstLine="480"/>
        <w:rPr>
          <w:rFonts w:ascii="宋体" w:hAnsi="宋体" w:cs="宋体"/>
          <w:sz w:val="24"/>
          <w:szCs w:val="24"/>
          <w:lang w:val="zh-CN"/>
        </w:rPr>
      </w:pPr>
      <w:r w:rsidRPr="006402A7">
        <w:rPr>
          <w:rFonts w:ascii="宋体" w:hAnsi="宋体" w:cs="宋体" w:hint="eastAsia"/>
          <w:sz w:val="24"/>
          <w:szCs w:val="24"/>
          <w:lang w:val="zh-CN"/>
        </w:rPr>
        <w:t>2、如谈判公告明确项目服务期以年为单位，本表应填写完成该项目的年限。</w:t>
      </w:r>
    </w:p>
    <w:p w:rsidR="00C514AD" w:rsidRDefault="00C514AD" w:rsidP="00C514AD">
      <w:pPr>
        <w:autoSpaceDE w:val="0"/>
        <w:autoSpaceDN w:val="0"/>
        <w:adjustRightInd w:val="0"/>
        <w:spacing w:line="360" w:lineRule="auto"/>
        <w:rPr>
          <w:rFonts w:ascii="宋体" w:hAnsi="宋体" w:cs="宋体"/>
          <w:sz w:val="24"/>
          <w:szCs w:val="24"/>
          <w:lang w:val="zh-CN"/>
        </w:rPr>
      </w:pPr>
    </w:p>
    <w:p w:rsidR="00C514AD" w:rsidRDefault="00C514AD" w:rsidP="00C514AD">
      <w:pPr>
        <w:pStyle w:val="a5"/>
        <w:rPr>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widowControl/>
        <w:jc w:val="left"/>
        <w:rPr>
          <w:rFonts w:ascii="宋体" w:cs="宋体"/>
          <w:sz w:val="24"/>
          <w:lang w:val="zh-CN"/>
        </w:rPr>
      </w:pPr>
      <w:r>
        <w:rPr>
          <w:rFonts w:ascii="宋体" w:cs="宋体"/>
          <w:sz w:val="24"/>
          <w:lang w:val="zh-CN"/>
        </w:rPr>
        <w:br w:type="page"/>
      </w:r>
    </w:p>
    <w:p w:rsidR="00F3176D" w:rsidRPr="00F3176D" w:rsidRDefault="00F3176D" w:rsidP="00AE28D3">
      <w:pPr>
        <w:pStyle w:val="a6"/>
        <w:spacing w:line="360" w:lineRule="auto"/>
        <w:jc w:val="center"/>
        <w:rPr>
          <w:rFonts w:hAnsi="宋体"/>
          <w:b/>
          <w:snapToGrid w:val="0"/>
          <w:sz w:val="36"/>
          <w:szCs w:val="36"/>
        </w:rPr>
      </w:pPr>
      <w:r w:rsidRPr="00F3176D">
        <w:rPr>
          <w:rFonts w:hAnsi="宋体" w:hint="eastAsia"/>
          <w:b/>
          <w:snapToGrid w:val="0"/>
          <w:sz w:val="36"/>
          <w:szCs w:val="36"/>
        </w:rPr>
        <w:lastRenderedPageBreak/>
        <w:t>三、资格审查证明材料</w:t>
      </w:r>
    </w:p>
    <w:p w:rsidR="00AE28D3" w:rsidRPr="00F3176D" w:rsidRDefault="00AE28D3" w:rsidP="00AE28D3">
      <w:pPr>
        <w:pStyle w:val="a6"/>
        <w:spacing w:line="360" w:lineRule="auto"/>
        <w:jc w:val="center"/>
        <w:rPr>
          <w:rFonts w:hAnsi="宋体"/>
          <w:b/>
          <w:snapToGrid w:val="0"/>
          <w:sz w:val="32"/>
          <w:szCs w:val="32"/>
        </w:rPr>
      </w:pPr>
      <w:r w:rsidRPr="00F3176D">
        <w:rPr>
          <w:rFonts w:hAnsi="宋体" w:hint="eastAsia"/>
          <w:b/>
          <w:snapToGrid w:val="0"/>
          <w:sz w:val="32"/>
          <w:szCs w:val="32"/>
        </w:rPr>
        <w:t xml:space="preserve">3.1 </w:t>
      </w:r>
      <w:r w:rsidRPr="00F3176D">
        <w:rPr>
          <w:rFonts w:hAnsi="宋体" w:hint="eastAsia"/>
          <w:b/>
          <w:snapToGrid w:val="0"/>
          <w:sz w:val="32"/>
          <w:szCs w:val="32"/>
        </w:rPr>
        <w:t>谈判响应函</w:t>
      </w:r>
    </w:p>
    <w:p w:rsidR="00AE28D3" w:rsidRDefault="00AE28D3" w:rsidP="00AE28D3">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sidR="004F5438">
        <w:rPr>
          <w:rFonts w:ascii="宋体" w:hAnsi="宋体" w:hint="eastAsia"/>
          <w:b/>
          <w:snapToGrid w:val="0"/>
          <w:kern w:val="0"/>
          <w:sz w:val="24"/>
          <w:szCs w:val="24"/>
        </w:rPr>
        <w:t>襄城县政府采购中心</w:t>
      </w:r>
    </w:p>
    <w:p w:rsidR="00AE28D3" w:rsidRDefault="00AE28D3" w:rsidP="00AE28D3">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sidR="00EE12E9">
        <w:rPr>
          <w:rFonts w:ascii="宋体" w:hAnsi="宋体" w:hint="eastAsia"/>
          <w:snapToGrid w:val="0"/>
          <w:kern w:val="0"/>
          <w:sz w:val="24"/>
          <w:szCs w:val="24"/>
        </w:rPr>
        <w:t>_______</w:t>
      </w:r>
      <w:r>
        <w:rPr>
          <w:rFonts w:ascii="宋体" w:hAnsi="宋体" w:hint="eastAsia"/>
          <w:snapToGrid w:val="0"/>
          <w:kern w:val="0"/>
          <w:sz w:val="24"/>
          <w:szCs w:val="24"/>
        </w:rPr>
        <w:t>（项目名称、项目编号）采购的采购公告及谈判邀请，_______（姓名和职务）被正式授权并代表供应商</w:t>
      </w:r>
      <w:r w:rsidR="00AD4138">
        <w:rPr>
          <w:rFonts w:ascii="宋体" w:hAnsi="宋体" w:hint="eastAsia"/>
          <w:snapToGrid w:val="0"/>
          <w:kern w:val="0"/>
          <w:sz w:val="24"/>
          <w:szCs w:val="24"/>
        </w:rPr>
        <w:t>_______</w:t>
      </w:r>
      <w:r>
        <w:rPr>
          <w:rFonts w:ascii="宋体" w:hAnsi="宋体" w:hint="eastAsia"/>
          <w:snapToGrid w:val="0"/>
          <w:kern w:val="0"/>
          <w:sz w:val="24"/>
          <w:szCs w:val="24"/>
        </w:rPr>
        <w:t>（供应商名称、地址）提交。</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我方确认收到贵方提供的</w:t>
      </w:r>
      <w:r w:rsidR="00EE12E9">
        <w:rPr>
          <w:rFonts w:ascii="宋体" w:hAnsi="宋体" w:hint="eastAsia"/>
          <w:snapToGrid w:val="0"/>
          <w:kern w:val="0"/>
          <w:szCs w:val="24"/>
        </w:rPr>
        <w:t>_______</w:t>
      </w:r>
      <w:r>
        <w:rPr>
          <w:rFonts w:hAnsi="宋体" w:hint="eastAsia"/>
          <w:snapToGrid w:val="0"/>
          <w:szCs w:val="24"/>
        </w:rPr>
        <w:t>（项目名称、项目编号）采购文件的全部内容。</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w:t>
      </w:r>
      <w:proofErr w:type="gramStart"/>
      <w:r>
        <w:rPr>
          <w:rFonts w:hAnsi="宋体" w:hint="eastAsia"/>
          <w:snapToGrid w:val="0"/>
          <w:szCs w:val="24"/>
        </w:rPr>
        <w:t>有倾</w:t>
      </w:r>
      <w:proofErr w:type="gramEnd"/>
      <w:r>
        <w:rPr>
          <w:rFonts w:hAnsi="宋体" w:hint="eastAsia"/>
          <w:snapToGrid w:val="0"/>
          <w:szCs w:val="24"/>
        </w:rPr>
        <w:t>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w:t>
      </w:r>
      <w:r w:rsidR="004F5438" w:rsidRPr="004F5438">
        <w:rPr>
          <w:rFonts w:ascii="宋体" w:hAnsi="宋体" w:hint="eastAsia"/>
          <w:snapToGrid w:val="0"/>
          <w:kern w:val="0"/>
          <w:sz w:val="24"/>
          <w:szCs w:val="24"/>
        </w:rPr>
        <w:t>一</w:t>
      </w:r>
      <w:r>
        <w:rPr>
          <w:rFonts w:ascii="宋体" w:hAnsi="宋体" w:hint="eastAsia"/>
          <w:snapToGrid w:val="0"/>
          <w:kern w:val="0"/>
          <w:sz w:val="24"/>
          <w:szCs w:val="24"/>
        </w:rPr>
        <w:t>份，副本</w:t>
      </w:r>
      <w:r w:rsidR="004F5438">
        <w:rPr>
          <w:rFonts w:ascii="宋体" w:hAnsi="宋体" w:hint="eastAsia"/>
          <w:snapToGrid w:val="0"/>
          <w:kern w:val="0"/>
          <w:sz w:val="24"/>
          <w:szCs w:val="24"/>
        </w:rPr>
        <w:t>一</w:t>
      </w:r>
      <w:r>
        <w:rPr>
          <w:rFonts w:ascii="宋体" w:hAnsi="宋体" w:hint="eastAsia"/>
          <w:snapToGrid w:val="0"/>
          <w:kern w:val="0"/>
          <w:sz w:val="24"/>
          <w:szCs w:val="24"/>
        </w:rPr>
        <w:t>份,</w:t>
      </w:r>
      <w:r>
        <w:rPr>
          <w:rFonts w:cs="Arial" w:hint="eastAsia"/>
          <w:sz w:val="26"/>
          <w:szCs w:val="26"/>
        </w:rPr>
        <w:t xml:space="preserve"> </w:t>
      </w:r>
      <w:r>
        <w:rPr>
          <w:rFonts w:cs="Arial" w:hint="eastAsia"/>
          <w:sz w:val="26"/>
          <w:szCs w:val="26"/>
        </w:rPr>
        <w:t>电子版文件</w:t>
      </w:r>
      <w:r w:rsidR="004F5438">
        <w:rPr>
          <w:rFonts w:cs="Arial" w:hint="eastAsia"/>
          <w:sz w:val="26"/>
          <w:szCs w:val="26"/>
        </w:rPr>
        <w:t>一</w:t>
      </w:r>
      <w:r>
        <w:rPr>
          <w:rFonts w:cs="Arial" w:hint="eastAsia"/>
          <w:sz w:val="26"/>
          <w:szCs w:val="26"/>
        </w:rPr>
        <w:t>份</w:t>
      </w:r>
      <w:r>
        <w:rPr>
          <w:rFonts w:ascii="宋体" w:hAnsi="宋体" w:hint="eastAsia"/>
          <w:snapToGrid w:val="0"/>
          <w:kern w:val="0"/>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sidR="001C1506" w:rsidRPr="00122A77">
        <w:rPr>
          <w:rFonts w:cs="Courier New" w:hint="eastAsia"/>
          <w:color w:val="FF0000"/>
        </w:rPr>
        <w:t>则我方承担违背投标承诺的责任追究</w:t>
      </w:r>
      <w:r>
        <w:rPr>
          <w:rFonts w:cs="Courier New" w:hint="eastAsia"/>
        </w:rPr>
        <w:t>。</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lastRenderedPageBreak/>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未提供虚假的资格证书及业绩证明材料谋取中标，若存在虚假证书或者业绩证明材料的违规违法行为，承担法律责任，接受财政部门的处罚。</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八、我方投标报价已包含应向知识产权所有权人支付的所有相关税费，并保证采购人在中国使用我方提供的货物时，如有第三方提出侵犯其知识产权主张的，责任由我方承担。</w:t>
      </w:r>
      <w:r>
        <w:rPr>
          <w:rFonts w:cs="Courier New" w:hint="eastAsia"/>
        </w:rPr>
        <w:t xml:space="preserve"> </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九、我方具备《政府采购法》第二十二条规定的条件；承诺如下：</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AE28D3" w:rsidRDefault="00AE28D3" w:rsidP="00AE28D3">
      <w:pPr>
        <w:pStyle w:val="aa"/>
        <w:adjustRightInd w:val="0"/>
        <w:spacing w:line="360" w:lineRule="auto"/>
        <w:ind w:firstLineChars="200" w:firstLine="480"/>
        <w:contextualSpacing/>
      </w:pPr>
      <w:r>
        <w:rPr>
          <w:rFonts w:cs="Courier New" w:hint="eastAsia"/>
        </w:rPr>
        <w:t>十一、我方对在本函及响应文件中所作的所有承诺承担法律责任。</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AE28D3" w:rsidRDefault="00AE28D3" w:rsidP="00AE28D3">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w:t>
      </w:r>
      <w:r w:rsidR="00EF01EC">
        <w:rPr>
          <w:rFonts w:ascii="宋体" w:hAnsi="宋体" w:cs="宋体" w:hint="eastAsia"/>
          <w:sz w:val="24"/>
          <w:szCs w:val="24"/>
          <w:lang w:val="zh-CN"/>
        </w:rPr>
        <w:t>（单位负责人）</w:t>
      </w:r>
      <w:r w:rsidR="00EF01EC">
        <w:rPr>
          <w:rFonts w:ascii="宋体" w:hAnsi="宋体" w:cs="宋体" w:hint="eastAsia"/>
          <w:sz w:val="24"/>
          <w:szCs w:val="24"/>
        </w:rPr>
        <w:t>或法定代表人授权代表</w:t>
      </w:r>
      <w:r>
        <w:rPr>
          <w:rFonts w:ascii="宋体" w:hAnsi="宋体" w:cs="宋体" w:hint="eastAsia"/>
          <w:sz w:val="24"/>
          <w:szCs w:val="24"/>
        </w:rPr>
        <w:t>签字：</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AE28D3" w:rsidRDefault="00AE28D3" w:rsidP="00AE28D3">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C514AD" w:rsidRPr="00AE28D3" w:rsidRDefault="00C514AD" w:rsidP="00C514AD">
      <w:pPr>
        <w:spacing w:line="480" w:lineRule="exact"/>
        <w:jc w:val="center"/>
        <w:rPr>
          <w:rFonts w:ascii="宋体" w:hAnsi="宋体"/>
          <w:b/>
          <w:bCs/>
          <w:sz w:val="36"/>
          <w:szCs w:val="36"/>
        </w:rPr>
      </w:pPr>
    </w:p>
    <w:p w:rsidR="00AE28D3" w:rsidRDefault="00AE28D3" w:rsidP="00C514AD">
      <w:pPr>
        <w:spacing w:line="480" w:lineRule="exact"/>
        <w:jc w:val="center"/>
        <w:rPr>
          <w:rFonts w:ascii="宋体" w:hAnsi="宋体"/>
          <w:b/>
          <w:bCs/>
          <w:sz w:val="36"/>
          <w:szCs w:val="36"/>
        </w:rPr>
      </w:pPr>
    </w:p>
    <w:p w:rsidR="00F3176D" w:rsidRDefault="00F3176D" w:rsidP="00C514AD">
      <w:pPr>
        <w:spacing w:line="480" w:lineRule="exact"/>
        <w:jc w:val="center"/>
        <w:rPr>
          <w:rFonts w:ascii="宋体" w:hAnsi="宋体"/>
          <w:b/>
          <w:bCs/>
          <w:sz w:val="36"/>
          <w:szCs w:val="36"/>
        </w:rPr>
      </w:pP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2</w:t>
      </w:r>
      <w:r w:rsidRPr="00F3176D">
        <w:rPr>
          <w:rFonts w:ascii="宋体" w:hAnsi="宋体" w:hint="eastAsia"/>
          <w:b/>
          <w:bCs/>
          <w:sz w:val="32"/>
          <w:szCs w:val="32"/>
        </w:rPr>
        <w:t xml:space="preserve"> 法定代表人</w:t>
      </w:r>
      <w:r w:rsidR="001829D3">
        <w:rPr>
          <w:rFonts w:ascii="宋体" w:hAnsi="宋体" w:hint="eastAsia"/>
          <w:b/>
          <w:bCs/>
          <w:sz w:val="32"/>
          <w:szCs w:val="32"/>
        </w:rPr>
        <w:t>（单位负责人）</w:t>
      </w:r>
      <w:r w:rsidRPr="00F3176D">
        <w:rPr>
          <w:rFonts w:ascii="宋体" w:hAnsi="宋体"/>
          <w:b/>
          <w:bCs/>
          <w:sz w:val="32"/>
          <w:szCs w:val="32"/>
        </w:rPr>
        <w:t>资</w:t>
      </w:r>
      <w:r w:rsidRPr="00F3176D">
        <w:rPr>
          <w:rFonts w:ascii="宋体" w:hAnsi="宋体" w:hint="eastAsia"/>
          <w:b/>
          <w:bCs/>
          <w:sz w:val="32"/>
          <w:szCs w:val="32"/>
        </w:rPr>
        <w:t>格</w:t>
      </w:r>
      <w:r w:rsidRPr="00F3176D">
        <w:rPr>
          <w:rFonts w:ascii="宋体" w:hAnsi="宋体"/>
          <w:b/>
          <w:bCs/>
          <w:sz w:val="32"/>
          <w:szCs w:val="32"/>
        </w:rPr>
        <w:t>证</w:t>
      </w:r>
      <w:r w:rsidRPr="00F3176D">
        <w:rPr>
          <w:rFonts w:ascii="宋体" w:hAnsi="宋体" w:hint="eastAsia"/>
          <w:b/>
          <w:bCs/>
          <w:sz w:val="32"/>
          <w:szCs w:val="32"/>
        </w:rPr>
        <w:t>明</w:t>
      </w:r>
      <w:r w:rsidRPr="00F3176D">
        <w:rPr>
          <w:rFonts w:ascii="宋体" w:hAnsi="宋体"/>
          <w:b/>
          <w:bCs/>
          <w:sz w:val="32"/>
          <w:szCs w:val="32"/>
        </w:rPr>
        <w:t>书</w:t>
      </w:r>
    </w:p>
    <w:p w:rsidR="00C514AD" w:rsidRDefault="00C514AD" w:rsidP="00C514AD">
      <w:pPr>
        <w:autoSpaceDE w:val="0"/>
        <w:autoSpaceDN w:val="0"/>
        <w:adjustRightInd w:val="0"/>
        <w:spacing w:line="480" w:lineRule="auto"/>
        <w:ind w:firstLineChars="257" w:firstLine="617"/>
        <w:rPr>
          <w:rFonts w:ascii="宋体" w:hAnsi="宋体"/>
          <w:sz w:val="24"/>
          <w:szCs w:val="24"/>
        </w:rPr>
      </w:pPr>
    </w:p>
    <w:p w:rsidR="00C514AD" w:rsidRDefault="00C514AD" w:rsidP="00C514AD">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地址：</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C514AD" w:rsidRDefault="00C514AD" w:rsidP="00C514AD">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C514AD" w:rsidRDefault="00C514AD" w:rsidP="00C514AD">
      <w:pPr>
        <w:pStyle w:val="13"/>
        <w:spacing w:line="480" w:lineRule="auto"/>
        <w:ind w:leftChars="-256" w:left="-538" w:firstLineChars="257" w:firstLine="617"/>
        <w:jc w:val="center"/>
        <w:rPr>
          <w:rFonts w:hAnsi="宋体"/>
          <w:bCs/>
          <w:szCs w:val="24"/>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C514AD" w:rsidRDefault="00C514AD" w:rsidP="00C514AD">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C514AD" w:rsidRDefault="00C514AD" w:rsidP="00C514AD">
      <w:pPr>
        <w:pStyle w:val="14"/>
        <w:spacing w:line="480" w:lineRule="auto"/>
        <w:rPr>
          <w:rFonts w:ascii="宋体" w:hAnsi="宋体" w:cs="Arial"/>
          <w:szCs w:val="24"/>
        </w:rPr>
      </w:pPr>
    </w:p>
    <w:p w:rsidR="00C514AD" w:rsidRDefault="00C514AD" w:rsidP="00C514AD"/>
    <w:p w:rsidR="00C514AD" w:rsidRDefault="00C514AD" w:rsidP="00C514AD">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C514AD" w:rsidRDefault="00C514AD" w:rsidP="00C514AD">
      <w:pPr>
        <w:widowControl/>
        <w:jc w:val="left"/>
        <w:rPr>
          <w:rFonts w:ascii="宋体" w:hAnsi="宋体"/>
          <w:b/>
          <w:bCs/>
          <w:sz w:val="36"/>
          <w:szCs w:val="36"/>
        </w:rPr>
      </w:pPr>
      <w:r>
        <w:rPr>
          <w:rFonts w:ascii="宋体" w:hAnsi="宋体"/>
          <w:b/>
          <w:bCs/>
          <w:sz w:val="36"/>
          <w:szCs w:val="36"/>
        </w:rPr>
        <w:br w:type="page"/>
      </w:r>
    </w:p>
    <w:p w:rsidR="004F5438" w:rsidRPr="00F3176D" w:rsidRDefault="00C514AD" w:rsidP="004F5438">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3</w:t>
      </w:r>
      <w:r w:rsidR="004F5438" w:rsidRPr="00F3176D">
        <w:rPr>
          <w:rFonts w:ascii="宋体" w:hAnsi="宋体" w:hint="eastAsia"/>
          <w:b/>
          <w:bCs/>
          <w:sz w:val="32"/>
          <w:szCs w:val="32"/>
        </w:rPr>
        <w:t>法定代表人</w:t>
      </w:r>
      <w:r w:rsidR="004F5438">
        <w:rPr>
          <w:rFonts w:ascii="宋体" w:hAnsi="宋体" w:hint="eastAsia"/>
          <w:b/>
          <w:bCs/>
          <w:sz w:val="32"/>
          <w:szCs w:val="32"/>
        </w:rPr>
        <w:t>（单位负责人）</w:t>
      </w:r>
      <w:r w:rsidR="004F5438" w:rsidRPr="00F3176D">
        <w:rPr>
          <w:rFonts w:ascii="宋体" w:hAnsi="宋体" w:hint="eastAsia"/>
          <w:b/>
          <w:bCs/>
          <w:sz w:val="32"/>
          <w:szCs w:val="32"/>
        </w:rPr>
        <w:t>授权书</w:t>
      </w:r>
    </w:p>
    <w:p w:rsidR="004F5438" w:rsidRDefault="004F5438" w:rsidP="004F5438">
      <w:pPr>
        <w:spacing w:line="480" w:lineRule="exact"/>
        <w:jc w:val="center"/>
        <w:rPr>
          <w:rFonts w:ascii="宋体" w:hAnsi="宋体"/>
          <w:b/>
          <w:bCs/>
          <w:sz w:val="36"/>
          <w:szCs w:val="36"/>
        </w:rPr>
      </w:pPr>
    </w:p>
    <w:p w:rsidR="004F5438" w:rsidRDefault="004F5438" w:rsidP="004F543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4F5438" w:rsidRDefault="004F5438" w:rsidP="004F543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4F5438" w:rsidRDefault="004F5438" w:rsidP="004F543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F5438" w:rsidRDefault="004F5438" w:rsidP="004F543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4F5438" w:rsidRDefault="004F5438" w:rsidP="004F5438">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4F5438" w:rsidRDefault="004F5438" w:rsidP="004F5438">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4F5438" w:rsidRDefault="004F5438" w:rsidP="004F5438">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4F5438" w:rsidTr="00301D7D">
        <w:trPr>
          <w:gridAfter w:val="1"/>
          <w:wAfter w:w="14" w:type="dxa"/>
          <w:trHeight w:val="2636"/>
        </w:trPr>
        <w:tc>
          <w:tcPr>
            <w:tcW w:w="4484" w:type="dxa"/>
            <w:vAlign w:val="center"/>
          </w:tcPr>
          <w:p w:rsidR="004F5438" w:rsidRDefault="004F5438" w:rsidP="00301D7D">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4F5438" w:rsidRDefault="004F5438" w:rsidP="00301D7D">
            <w:pPr>
              <w:jc w:val="center"/>
              <w:rPr>
                <w:rFonts w:ascii="宋体" w:hAnsi="宋体"/>
                <w:sz w:val="24"/>
                <w:szCs w:val="24"/>
              </w:rPr>
            </w:pPr>
            <w:r>
              <w:rPr>
                <w:rFonts w:ascii="宋体" w:hAnsi="宋体" w:hint="eastAsia"/>
                <w:sz w:val="24"/>
                <w:szCs w:val="24"/>
              </w:rPr>
              <w:t>法定代表人（单位负责人）身份证（反面）</w:t>
            </w:r>
          </w:p>
        </w:tc>
      </w:tr>
      <w:tr w:rsidR="004F5438" w:rsidTr="00301D7D">
        <w:trPr>
          <w:trHeight w:val="2781"/>
        </w:trPr>
        <w:tc>
          <w:tcPr>
            <w:tcW w:w="4491" w:type="dxa"/>
            <w:gridSpan w:val="2"/>
            <w:vAlign w:val="center"/>
          </w:tcPr>
          <w:p w:rsidR="004F5438" w:rsidRDefault="004F5438" w:rsidP="00301D7D">
            <w:pPr>
              <w:jc w:val="center"/>
              <w:rPr>
                <w:rFonts w:ascii="宋体" w:hAnsi="宋体"/>
                <w:sz w:val="24"/>
                <w:szCs w:val="24"/>
              </w:rPr>
            </w:pPr>
            <w:bookmarkStart w:id="5" w:name="_资格证明文件"/>
            <w:bookmarkStart w:id="6" w:name="_Toc364329026"/>
            <w:bookmarkEnd w:id="5"/>
            <w:r>
              <w:rPr>
                <w:rFonts w:ascii="宋体" w:hAnsi="宋体" w:hint="eastAsia"/>
                <w:sz w:val="24"/>
                <w:szCs w:val="24"/>
              </w:rPr>
              <w:t>法定代表人(单位负责人)授权代表身份证（正面）</w:t>
            </w:r>
            <w:bookmarkEnd w:id="6"/>
          </w:p>
        </w:tc>
        <w:tc>
          <w:tcPr>
            <w:tcW w:w="4492" w:type="dxa"/>
            <w:gridSpan w:val="2"/>
            <w:vAlign w:val="center"/>
          </w:tcPr>
          <w:p w:rsidR="004F5438" w:rsidRDefault="004F5438" w:rsidP="00301D7D">
            <w:pPr>
              <w:jc w:val="center"/>
              <w:rPr>
                <w:rFonts w:ascii="宋体" w:hAnsi="宋体"/>
                <w:sz w:val="24"/>
                <w:szCs w:val="24"/>
              </w:rPr>
            </w:pPr>
            <w:bookmarkStart w:id="7" w:name="_Toc364329027"/>
            <w:r>
              <w:rPr>
                <w:rFonts w:ascii="宋体" w:hAnsi="宋体" w:hint="eastAsia"/>
                <w:sz w:val="24"/>
                <w:szCs w:val="24"/>
              </w:rPr>
              <w:t>法定代表人（单位负责人）授权代表身份证（反面）</w:t>
            </w:r>
            <w:bookmarkEnd w:id="7"/>
          </w:p>
        </w:tc>
      </w:tr>
    </w:tbl>
    <w:p w:rsidR="00C514AD" w:rsidRPr="004F5438" w:rsidRDefault="00C514AD" w:rsidP="004F5438">
      <w:pPr>
        <w:spacing w:line="480" w:lineRule="exact"/>
        <w:jc w:val="center"/>
        <w:rPr>
          <w:rFonts w:ascii="宋体" w:hAnsi="宋体" w:cs="Courier New"/>
          <w:sz w:val="24"/>
          <w:szCs w:val="24"/>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4</w:t>
      </w:r>
      <w:r w:rsidRPr="00F3176D">
        <w:rPr>
          <w:rFonts w:ascii="宋体" w:hAnsi="宋体" w:hint="eastAsia"/>
          <w:b/>
          <w:bCs/>
          <w:sz w:val="32"/>
          <w:szCs w:val="32"/>
        </w:rPr>
        <w:t>没有重大违法记录的声明</w:t>
      </w:r>
    </w:p>
    <w:p w:rsidR="00C514AD" w:rsidRDefault="00C514AD" w:rsidP="001C1506">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514AD" w:rsidRDefault="00C514AD" w:rsidP="001C1506">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514AD" w:rsidRDefault="00C514AD" w:rsidP="001C1506">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C514AD" w:rsidRDefault="00C514AD" w:rsidP="001C1506">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C514AD" w:rsidRDefault="00C514AD" w:rsidP="001C1506">
      <w:pPr>
        <w:spacing w:beforeLines="50" w:afterLines="50" w:line="360" w:lineRule="auto"/>
        <w:ind w:firstLineChars="236" w:firstLine="566"/>
        <w:rPr>
          <w:rFonts w:ascii="宋体" w:hAnsi="宋体" w:cs="宋体"/>
          <w:sz w:val="24"/>
          <w:szCs w:val="24"/>
          <w:lang w:val="zh-CN"/>
        </w:rPr>
      </w:pPr>
    </w:p>
    <w:p w:rsidR="00C514AD" w:rsidRDefault="00C514AD" w:rsidP="001C1506">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C514AD" w:rsidRDefault="00C514AD" w:rsidP="001C1506">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A33040" w:rsidRDefault="00A33040"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A33040" w:rsidRDefault="00A33040"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A33040" w:rsidRDefault="00A33040"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A33040" w:rsidRPr="00D005C1" w:rsidRDefault="00A33040" w:rsidP="0047495F">
      <w:pPr>
        <w:autoSpaceDE w:val="0"/>
        <w:autoSpaceDN w:val="0"/>
        <w:adjustRightInd w:val="0"/>
        <w:spacing w:line="360" w:lineRule="auto"/>
        <w:ind w:firstLineChars="950" w:firstLine="3052"/>
        <w:outlineLvl w:val="0"/>
        <w:rPr>
          <w:rFonts w:ascii="宋体" w:hAnsi="宋体"/>
          <w:b/>
          <w:bCs/>
          <w:color w:val="000000"/>
          <w:sz w:val="32"/>
          <w:szCs w:val="32"/>
        </w:rPr>
      </w:pPr>
      <w:r w:rsidRPr="00D005C1">
        <w:rPr>
          <w:rFonts w:ascii="宋体" w:hAnsi="宋体" w:hint="eastAsia"/>
          <w:b/>
          <w:bCs/>
          <w:color w:val="000000"/>
          <w:sz w:val="32"/>
          <w:szCs w:val="32"/>
        </w:rPr>
        <w:lastRenderedPageBreak/>
        <w:t>3.5 投标承诺函</w:t>
      </w:r>
    </w:p>
    <w:p w:rsidR="00A33040" w:rsidRDefault="00A33040" w:rsidP="00A33040">
      <w:pPr>
        <w:autoSpaceDE w:val="0"/>
        <w:autoSpaceDN w:val="0"/>
        <w:snapToGrid w:val="0"/>
        <w:spacing w:line="360" w:lineRule="auto"/>
        <w:jc w:val="center"/>
        <w:rPr>
          <w:rFonts w:ascii="宋体" w:hAnsi="宋体"/>
          <w:b/>
          <w:bCs/>
          <w:color w:val="000000"/>
          <w:sz w:val="24"/>
          <w:szCs w:val="24"/>
        </w:rPr>
      </w:pPr>
    </w:p>
    <w:p w:rsidR="00A33040" w:rsidRPr="00D005C1" w:rsidRDefault="00A33040" w:rsidP="001C1506">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sidRPr="00D005C1">
        <w:rPr>
          <w:rFonts w:ascii="宋体" w:eastAsia="宋体" w:hAnsi="宋体" w:cs="宋体"/>
          <w:sz w:val="24"/>
          <w:szCs w:val="24"/>
          <w:lang w:val="zh-CN"/>
        </w:rPr>
        <w:t>：</w:t>
      </w:r>
    </w:p>
    <w:p w:rsidR="00A33040" w:rsidRPr="00D005C1" w:rsidRDefault="00A33040" w:rsidP="001C1506">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宋体" w:eastAsia="宋体" w:hAnsi="宋体" w:cs="宋体"/>
          <w:sz w:val="24"/>
          <w:szCs w:val="24"/>
          <w:lang w:val="zh-CN"/>
        </w:rPr>
        <w:t>经研究，我</w:t>
      </w:r>
      <w:r w:rsidRPr="00D005C1">
        <w:rPr>
          <w:rFonts w:asciiTheme="minorEastAsia" w:hAnsiTheme="minorEastAsia" w:cs="宋体" w:hint="eastAsia"/>
          <w:sz w:val="24"/>
          <w:szCs w:val="24"/>
          <w:lang w:val="zh-CN"/>
        </w:rPr>
        <w:t>方自愿参与贵方</w:t>
      </w:r>
      <w:r w:rsidRPr="00D005C1">
        <w:rPr>
          <w:rFonts w:ascii="宋体" w:eastAsia="宋体" w:hAnsi="宋体" w:cs="宋体"/>
          <w:sz w:val="24"/>
          <w:szCs w:val="24"/>
          <w:lang w:val="zh-CN"/>
        </w:rPr>
        <w:t>____年____月____日____</w:t>
      </w:r>
      <w:r w:rsidRPr="00D005C1">
        <w:rPr>
          <w:rFonts w:asciiTheme="minorEastAsia" w:hAnsiTheme="minorEastAsia" w:cs="宋体" w:hint="eastAsia"/>
          <w:sz w:val="24"/>
          <w:szCs w:val="24"/>
          <w:lang w:val="zh-CN"/>
        </w:rPr>
        <w:t>（招标编号、项目名称）的</w:t>
      </w:r>
      <w:r w:rsidRPr="00D005C1">
        <w:rPr>
          <w:rFonts w:ascii="宋体" w:eastAsia="宋体" w:hAnsi="宋体" w:cs="宋体"/>
          <w:sz w:val="24"/>
          <w:szCs w:val="24"/>
          <w:lang w:val="zh-CN"/>
        </w:rPr>
        <w:t>投标，</w:t>
      </w:r>
      <w:r w:rsidRPr="00D005C1">
        <w:rPr>
          <w:rFonts w:asciiTheme="minorEastAsia" w:hAnsiTheme="minorEastAsia" w:cs="宋体" w:hint="eastAsia"/>
          <w:sz w:val="24"/>
          <w:szCs w:val="24"/>
          <w:lang w:val="zh-CN"/>
        </w:rPr>
        <w:t>将</w:t>
      </w:r>
      <w:r w:rsidRPr="00D005C1">
        <w:rPr>
          <w:rFonts w:ascii="宋体" w:eastAsia="宋体" w:hAnsi="宋体" w:cs="宋体"/>
          <w:sz w:val="24"/>
          <w:szCs w:val="24"/>
          <w:lang w:val="zh-CN"/>
        </w:rPr>
        <w:t>严格</w:t>
      </w:r>
      <w:r w:rsidRPr="00D005C1">
        <w:rPr>
          <w:rFonts w:asciiTheme="minorEastAsia" w:hAnsiTheme="minorEastAsia" w:cs="宋体" w:hint="eastAsia"/>
          <w:sz w:val="24"/>
          <w:szCs w:val="24"/>
          <w:lang w:val="zh-CN"/>
        </w:rPr>
        <w:t>遵守</w:t>
      </w:r>
      <w:r w:rsidRPr="00D005C1">
        <w:rPr>
          <w:rFonts w:ascii="宋体" w:eastAsia="宋体" w:hAnsi="宋体" w:cs="宋体"/>
          <w:sz w:val="24"/>
          <w:szCs w:val="24"/>
          <w:lang w:val="zh-CN"/>
        </w:rPr>
        <w:t>《</w:t>
      </w:r>
      <w:r w:rsidRPr="00D005C1">
        <w:rPr>
          <w:rFonts w:asciiTheme="minorEastAsia" w:hAnsiTheme="minorEastAsia" w:cs="宋体" w:hint="eastAsia"/>
          <w:sz w:val="24"/>
          <w:szCs w:val="24"/>
          <w:lang w:val="zh-CN"/>
        </w:rPr>
        <w:t>中华人民共和国政府采购</w:t>
      </w:r>
      <w:r w:rsidRPr="00D005C1">
        <w:rPr>
          <w:rFonts w:ascii="宋体" w:eastAsia="宋体" w:hAnsi="宋体" w:cs="宋体"/>
          <w:sz w:val="24"/>
          <w:szCs w:val="24"/>
          <w:lang w:val="zh-CN"/>
        </w:rPr>
        <w:t>法》等</w:t>
      </w:r>
      <w:r w:rsidRPr="00D005C1">
        <w:rPr>
          <w:rFonts w:asciiTheme="minorEastAsia" w:hAnsiTheme="minorEastAsia" w:cs="宋体" w:hint="eastAsia"/>
          <w:sz w:val="24"/>
          <w:szCs w:val="24"/>
          <w:lang w:val="zh-CN"/>
        </w:rPr>
        <w:t>相关</w:t>
      </w:r>
      <w:r w:rsidRPr="00D005C1">
        <w:rPr>
          <w:rFonts w:ascii="宋体" w:eastAsia="宋体" w:hAnsi="宋体" w:cs="宋体"/>
          <w:sz w:val="24"/>
          <w:szCs w:val="24"/>
          <w:lang w:val="zh-CN"/>
        </w:rPr>
        <w:t>法律法规</w:t>
      </w:r>
      <w:r w:rsidRPr="00D005C1">
        <w:rPr>
          <w:rFonts w:asciiTheme="minorEastAsia" w:hAnsiTheme="minorEastAsia" w:cs="宋体" w:hint="eastAsia"/>
          <w:sz w:val="24"/>
          <w:szCs w:val="24"/>
          <w:lang w:val="zh-CN"/>
        </w:rPr>
        <w:t>规定</w:t>
      </w:r>
      <w:r w:rsidRPr="00D005C1">
        <w:rPr>
          <w:rFonts w:asciiTheme="minorEastAsia" w:hAnsiTheme="minorEastAsia" w:cs="宋体"/>
          <w:sz w:val="24"/>
          <w:szCs w:val="24"/>
          <w:lang w:val="zh-CN"/>
        </w:rPr>
        <w:t>，并无条件地遵守本次采购活动各项规定。我们郑重承诺：</w:t>
      </w:r>
      <w:r w:rsidRPr="00D005C1">
        <w:rPr>
          <w:rFonts w:asciiTheme="minorEastAsia" w:hAnsiTheme="minorEastAsia" w:cs="宋体" w:hint="eastAsia"/>
          <w:sz w:val="24"/>
          <w:szCs w:val="24"/>
          <w:lang w:val="zh-CN"/>
        </w:rPr>
        <w:t>我方</w:t>
      </w:r>
      <w:r w:rsidRPr="00D005C1">
        <w:rPr>
          <w:rFonts w:asciiTheme="minorEastAsia" w:hAnsiTheme="minorEastAsia" w:cs="宋体"/>
          <w:sz w:val="24"/>
          <w:szCs w:val="24"/>
          <w:lang w:val="zh-CN"/>
        </w:rPr>
        <w:t>如果在本次</w:t>
      </w:r>
      <w:r w:rsidRPr="00D005C1">
        <w:rPr>
          <w:rFonts w:asciiTheme="minorEastAsia" w:hAnsiTheme="minorEastAsia" w:cs="宋体" w:hint="eastAsia"/>
          <w:sz w:val="24"/>
          <w:szCs w:val="24"/>
          <w:lang w:val="zh-CN"/>
        </w:rPr>
        <w:t>投标</w:t>
      </w:r>
      <w:r w:rsidRPr="00D005C1">
        <w:rPr>
          <w:rFonts w:asciiTheme="minorEastAsia" w:hAnsiTheme="minorEastAsia" w:cs="宋体"/>
          <w:sz w:val="24"/>
          <w:szCs w:val="24"/>
          <w:lang w:val="zh-CN"/>
        </w:rPr>
        <w:t>活动中有</w:t>
      </w:r>
      <w:r w:rsidRPr="00D005C1">
        <w:rPr>
          <w:rFonts w:asciiTheme="minorEastAsia" w:hAnsiTheme="minorEastAsia" w:cs="宋体" w:hint="eastAsia"/>
          <w:sz w:val="24"/>
          <w:szCs w:val="24"/>
          <w:lang w:val="zh-CN"/>
        </w:rPr>
        <w:t>下列</w:t>
      </w:r>
      <w:r w:rsidRPr="00D005C1">
        <w:rPr>
          <w:rFonts w:asciiTheme="minorEastAsia" w:hAnsiTheme="minorEastAsia" w:cs="宋体"/>
          <w:sz w:val="24"/>
          <w:szCs w:val="24"/>
          <w:lang w:val="zh-CN"/>
        </w:rPr>
        <w:t>情形</w:t>
      </w:r>
      <w:r w:rsidRPr="00D005C1">
        <w:rPr>
          <w:rFonts w:asciiTheme="minorEastAsia" w:hAnsiTheme="minorEastAsia" w:cs="宋体" w:hint="eastAsia"/>
          <w:sz w:val="24"/>
          <w:szCs w:val="24"/>
          <w:lang w:val="zh-CN"/>
        </w:rPr>
        <w:t>之一</w:t>
      </w:r>
      <w:r w:rsidRPr="00D005C1">
        <w:rPr>
          <w:rFonts w:asciiTheme="minorEastAsia" w:hAnsiTheme="minorEastAsia" w:cs="宋体"/>
          <w:sz w:val="24"/>
          <w:szCs w:val="24"/>
          <w:lang w:val="zh-CN"/>
        </w:rPr>
        <w:t>的，愿接受政府采购</w:t>
      </w:r>
      <w:r w:rsidRPr="00D005C1">
        <w:rPr>
          <w:rFonts w:asciiTheme="minorEastAsia" w:hAnsiTheme="minorEastAsia" w:cs="宋体" w:hint="eastAsia"/>
          <w:sz w:val="24"/>
          <w:szCs w:val="24"/>
          <w:lang w:val="zh-CN"/>
        </w:rPr>
        <w:t>监督管理</w:t>
      </w:r>
      <w:r w:rsidRPr="00D005C1">
        <w:rPr>
          <w:rFonts w:asciiTheme="minorEastAsia" w:hAnsiTheme="minorEastAsia" w:cs="宋体"/>
          <w:sz w:val="24"/>
          <w:szCs w:val="24"/>
          <w:lang w:val="zh-CN"/>
        </w:rPr>
        <w:t>部门给予相关处罚并</w:t>
      </w:r>
      <w:r w:rsidRPr="00D005C1">
        <w:rPr>
          <w:rFonts w:asciiTheme="minorEastAsia" w:hAnsiTheme="minorEastAsia" w:cs="宋体" w:hint="eastAsia"/>
          <w:sz w:val="24"/>
          <w:szCs w:val="24"/>
          <w:lang w:val="zh-CN"/>
        </w:rPr>
        <w:t>承诺依法</w:t>
      </w:r>
      <w:r w:rsidRPr="00D005C1">
        <w:rPr>
          <w:rFonts w:asciiTheme="minorEastAsia" w:hAnsiTheme="minorEastAsia" w:cs="宋体"/>
          <w:sz w:val="24"/>
          <w:szCs w:val="24"/>
          <w:lang w:val="zh-CN"/>
        </w:rPr>
        <w:t>承担</w:t>
      </w:r>
      <w:r w:rsidRPr="00D005C1">
        <w:rPr>
          <w:rFonts w:asciiTheme="minorEastAsia" w:hAnsiTheme="minorEastAsia" w:cs="宋体" w:hint="eastAsia"/>
          <w:sz w:val="24"/>
          <w:szCs w:val="24"/>
          <w:lang w:val="zh-CN"/>
        </w:rPr>
        <w:t>相关的经济赔偿责任和</w:t>
      </w:r>
      <w:r w:rsidRPr="00D005C1">
        <w:rPr>
          <w:rFonts w:asciiTheme="minorEastAsia" w:hAnsiTheme="minorEastAsia" w:cs="宋体"/>
          <w:sz w:val="24"/>
          <w:szCs w:val="24"/>
          <w:lang w:val="zh-CN"/>
        </w:rPr>
        <w:t>法律责任。</w:t>
      </w:r>
    </w:p>
    <w:p w:rsidR="00A33040" w:rsidRPr="00D005C1" w:rsidRDefault="00A33040" w:rsidP="001C1506">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一、在投标有效期内撤销投标文件；</w:t>
      </w:r>
    </w:p>
    <w:p w:rsidR="00A33040" w:rsidRPr="00D005C1" w:rsidRDefault="00A33040" w:rsidP="001C1506">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二、在投标文件中提供虚假材料；</w:t>
      </w:r>
    </w:p>
    <w:p w:rsidR="00A33040" w:rsidRPr="00D005C1" w:rsidRDefault="00A33040" w:rsidP="001C1506">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三、除因不可抗力或谈判文件认可的情形以外，中标后不与采购人签订合同；</w:t>
      </w:r>
    </w:p>
    <w:p w:rsidR="00A33040" w:rsidRPr="00D005C1" w:rsidRDefault="00A33040" w:rsidP="001C1506">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四、与采购人、其他投标人或者采购代理机构恶意串通；</w:t>
      </w:r>
    </w:p>
    <w:p w:rsidR="00A33040" w:rsidRPr="00D005C1" w:rsidRDefault="00A33040" w:rsidP="001C1506">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五、法律法规及</w:t>
      </w:r>
      <w:proofErr w:type="gramStart"/>
      <w:r w:rsidRPr="00D005C1">
        <w:rPr>
          <w:rFonts w:asciiTheme="minorEastAsia" w:hAnsiTheme="minorEastAsia" w:cs="宋体" w:hint="eastAsia"/>
          <w:sz w:val="24"/>
          <w:szCs w:val="24"/>
          <w:lang w:val="zh-CN"/>
        </w:rPr>
        <w:t>本谈判</w:t>
      </w:r>
      <w:proofErr w:type="gramEnd"/>
      <w:r w:rsidRPr="00D005C1">
        <w:rPr>
          <w:rFonts w:asciiTheme="minorEastAsia" w:hAnsiTheme="minorEastAsia" w:cs="宋体" w:hint="eastAsia"/>
          <w:sz w:val="24"/>
          <w:szCs w:val="24"/>
          <w:lang w:val="zh-CN"/>
        </w:rPr>
        <w:t>文件规定的其他严重违法行为。</w:t>
      </w:r>
    </w:p>
    <w:p w:rsidR="00A33040" w:rsidRPr="00D005C1" w:rsidRDefault="00A33040" w:rsidP="00A33040">
      <w:pPr>
        <w:rPr>
          <w:color w:val="000000"/>
          <w:sz w:val="24"/>
          <w:szCs w:val="24"/>
          <w:u w:val="single"/>
        </w:rPr>
      </w:pPr>
    </w:p>
    <w:p w:rsidR="00A33040" w:rsidRPr="00D005C1" w:rsidRDefault="00A33040" w:rsidP="00A33040">
      <w:pPr>
        <w:rPr>
          <w:color w:val="000000"/>
          <w:sz w:val="24"/>
          <w:szCs w:val="24"/>
          <w:u w:val="single"/>
        </w:rPr>
      </w:pPr>
    </w:p>
    <w:p w:rsidR="00A33040" w:rsidRPr="00D005C1" w:rsidRDefault="00A33040" w:rsidP="00A33040">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 xml:space="preserve">投标人名称（盖章）：　　　　　　　　　</w:t>
      </w:r>
    </w:p>
    <w:p w:rsidR="00A33040" w:rsidRPr="00D005C1" w:rsidRDefault="00A33040" w:rsidP="00A33040">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日　  期：      年    月    日</w:t>
      </w:r>
    </w:p>
    <w:p w:rsidR="00C514AD" w:rsidRDefault="00C514AD" w:rsidP="00C514AD">
      <w:pPr>
        <w:autoSpaceDE w:val="0"/>
        <w:autoSpaceDN w:val="0"/>
        <w:adjustRightInd w:val="0"/>
        <w:spacing w:line="360" w:lineRule="auto"/>
        <w:ind w:right="-11"/>
        <w:rPr>
          <w:rFonts w:ascii="宋体" w:cs="宋体"/>
          <w:sz w:val="24"/>
          <w:lang w:val="zh-CN"/>
        </w:rPr>
      </w:pPr>
    </w:p>
    <w:p w:rsidR="00A33040" w:rsidRDefault="00A33040" w:rsidP="00C514AD">
      <w:pPr>
        <w:widowControl/>
        <w:spacing w:before="100" w:beforeAutospacing="1" w:after="100" w:afterAutospacing="1" w:line="360" w:lineRule="auto"/>
        <w:jc w:val="center"/>
        <w:rPr>
          <w:rFonts w:ascii="宋体" w:hAnsi="宋体"/>
          <w:b/>
          <w:bCs/>
          <w:sz w:val="32"/>
          <w:szCs w:val="32"/>
        </w:rPr>
      </w:pPr>
    </w:p>
    <w:p w:rsidR="00A33040" w:rsidRDefault="00A33040" w:rsidP="00C514AD">
      <w:pPr>
        <w:widowControl/>
        <w:spacing w:before="100" w:beforeAutospacing="1" w:after="100" w:afterAutospacing="1" w:line="360" w:lineRule="auto"/>
        <w:jc w:val="center"/>
        <w:rPr>
          <w:rFonts w:ascii="宋体" w:hAnsi="宋体"/>
          <w:b/>
          <w:bCs/>
          <w:sz w:val="32"/>
          <w:szCs w:val="32"/>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3.</w:t>
      </w:r>
      <w:r w:rsidR="00AE28D3" w:rsidRPr="00F3176D">
        <w:rPr>
          <w:rFonts w:ascii="宋体" w:hAnsi="宋体" w:hint="eastAsia"/>
          <w:b/>
          <w:bCs/>
          <w:sz w:val="32"/>
          <w:szCs w:val="32"/>
        </w:rPr>
        <w:t>6</w:t>
      </w:r>
      <w:r w:rsidRPr="00F3176D">
        <w:rPr>
          <w:rFonts w:ascii="宋体" w:hAnsi="宋体" w:hint="eastAsia"/>
          <w:b/>
          <w:bCs/>
          <w:sz w:val="32"/>
          <w:szCs w:val="32"/>
        </w:rPr>
        <w:t xml:space="preserve"> 其他资格证书或材料 </w:t>
      </w:r>
    </w:p>
    <w:p w:rsidR="00C514AD" w:rsidRDefault="00C514AD" w:rsidP="00C514AD">
      <w:pPr>
        <w:widowControl/>
        <w:jc w:val="left"/>
        <w:rPr>
          <w:rFonts w:hAnsi="宋体"/>
          <w:b/>
          <w:snapToGrid w:val="0"/>
          <w:kern w:val="0"/>
          <w:sz w:val="36"/>
          <w:szCs w:val="36"/>
        </w:rPr>
      </w:pPr>
      <w:r>
        <w:rPr>
          <w:rFonts w:hAnsi="宋体"/>
          <w:b/>
          <w:snapToGrid w:val="0"/>
          <w:kern w:val="0"/>
          <w:sz w:val="36"/>
          <w:szCs w:val="36"/>
        </w:rPr>
        <w:br w:type="page"/>
      </w:r>
    </w:p>
    <w:p w:rsidR="00C514AD" w:rsidRDefault="00C514AD" w:rsidP="00F3176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四、符合性审查证明材料</w:t>
      </w:r>
    </w:p>
    <w:p w:rsidR="00F3176D" w:rsidRPr="00F3176D" w:rsidRDefault="00F3176D" w:rsidP="00F3176D">
      <w:pPr>
        <w:autoSpaceDE w:val="0"/>
        <w:autoSpaceDN w:val="0"/>
        <w:adjustRightInd w:val="0"/>
        <w:spacing w:line="360" w:lineRule="auto"/>
        <w:jc w:val="center"/>
        <w:rPr>
          <w:rFonts w:ascii="宋体" w:hAnsi="宋体" w:cs="黑体"/>
          <w:b/>
          <w:bCs/>
          <w:sz w:val="36"/>
          <w:szCs w:val="36"/>
          <w:lang w:val="zh-CN"/>
        </w:rPr>
      </w:pPr>
    </w:p>
    <w:p w:rsidR="00C514AD" w:rsidRPr="00F3176D" w:rsidRDefault="00C514AD" w:rsidP="00C514AD">
      <w:pPr>
        <w:autoSpaceDE w:val="0"/>
        <w:autoSpaceDN w:val="0"/>
        <w:adjustRightInd w:val="0"/>
        <w:spacing w:line="360" w:lineRule="auto"/>
        <w:jc w:val="center"/>
        <w:outlineLvl w:val="0"/>
        <w:rPr>
          <w:rFonts w:hAnsi="宋体"/>
          <w:b/>
          <w:snapToGrid w:val="0"/>
          <w:kern w:val="0"/>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1</w:t>
      </w:r>
      <w:r w:rsidRPr="00F3176D">
        <w:rPr>
          <w:rFonts w:ascii="宋体" w:hAnsi="宋体" w:hint="eastAsia"/>
          <w:b/>
          <w:bCs/>
          <w:sz w:val="32"/>
          <w:szCs w:val="32"/>
        </w:rPr>
        <w:t xml:space="preserve"> </w:t>
      </w:r>
      <w:r w:rsidRPr="00F3176D">
        <w:rPr>
          <w:rFonts w:hAnsi="宋体" w:hint="eastAsia"/>
          <w:b/>
          <w:snapToGrid w:val="0"/>
          <w:kern w:val="0"/>
          <w:sz w:val="32"/>
          <w:szCs w:val="32"/>
        </w:rPr>
        <w:t>已标价的工程量清单</w:t>
      </w:r>
    </w:p>
    <w:p w:rsidR="00C514AD" w:rsidRPr="00F3176D" w:rsidRDefault="00C514AD" w:rsidP="00C514AD">
      <w:pPr>
        <w:autoSpaceDE w:val="0"/>
        <w:autoSpaceDN w:val="0"/>
        <w:adjustRightInd w:val="0"/>
        <w:spacing w:line="360" w:lineRule="auto"/>
        <w:jc w:val="center"/>
        <w:rPr>
          <w:rFonts w:ascii="宋体" w:hAnsi="宋体"/>
          <w:sz w:val="32"/>
          <w:szCs w:val="32"/>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C514AD" w:rsidRPr="00F3176D" w:rsidRDefault="00C514AD" w:rsidP="008213B1">
      <w:pPr>
        <w:widowControl/>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2</w:t>
      </w:r>
      <w:r w:rsidRPr="00F3176D">
        <w:rPr>
          <w:rFonts w:ascii="宋体" w:hAnsi="宋体" w:hint="eastAsia"/>
          <w:b/>
          <w:bCs/>
          <w:sz w:val="32"/>
          <w:szCs w:val="32"/>
        </w:rPr>
        <w:t xml:space="preserve"> </w:t>
      </w:r>
      <w:r w:rsidRPr="00F3176D">
        <w:rPr>
          <w:rFonts w:hAnsi="宋体" w:hint="eastAsia"/>
          <w:b/>
          <w:snapToGrid w:val="0"/>
          <w:kern w:val="0"/>
          <w:sz w:val="32"/>
          <w:szCs w:val="32"/>
        </w:rPr>
        <w:t>技术方案（实施方案）</w:t>
      </w:r>
    </w:p>
    <w:p w:rsidR="00C514AD" w:rsidRDefault="00C514AD" w:rsidP="00C514AD">
      <w:pPr>
        <w:snapToGrid w:val="0"/>
        <w:spacing w:line="360" w:lineRule="auto"/>
        <w:jc w:val="center"/>
        <w:rPr>
          <w:rFonts w:hAnsi="宋体"/>
          <w:b/>
          <w:snapToGrid w:val="0"/>
          <w:kern w:val="0"/>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8213B1" w:rsidP="00C514AD">
      <w:pPr>
        <w:autoSpaceDE w:val="0"/>
        <w:autoSpaceDN w:val="0"/>
        <w:adjustRightInd w:val="0"/>
        <w:spacing w:line="360" w:lineRule="auto"/>
        <w:jc w:val="center"/>
        <w:rPr>
          <w:rFonts w:ascii="宋体" w:hAnsi="宋体" w:cs="宋体"/>
          <w:sz w:val="24"/>
          <w:szCs w:val="24"/>
          <w:lang w:val="zh-CN"/>
        </w:rPr>
      </w:pPr>
    </w:p>
    <w:p w:rsidR="00C514AD" w:rsidRDefault="00C514AD" w:rsidP="00C514AD">
      <w:pPr>
        <w:snapToGrid w:val="0"/>
        <w:spacing w:line="360" w:lineRule="auto"/>
        <w:jc w:val="center"/>
        <w:rPr>
          <w:rFonts w:hAnsi="宋体"/>
          <w:b/>
          <w:snapToGrid w:val="0"/>
          <w:kern w:val="0"/>
          <w:sz w:val="36"/>
          <w:szCs w:val="36"/>
        </w:rPr>
      </w:pPr>
    </w:p>
    <w:p w:rsidR="008213B1" w:rsidRDefault="008213B1" w:rsidP="008213B1">
      <w:pPr>
        <w:spacing w:line="360" w:lineRule="auto"/>
        <w:jc w:val="center"/>
        <w:rPr>
          <w:rFonts w:ascii="宋体" w:hAnsi="宋体" w:cs="宋体"/>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B818D2">
      <w:pPr>
        <w:snapToGrid w:val="0"/>
        <w:spacing w:line="360" w:lineRule="auto"/>
        <w:rPr>
          <w:rFonts w:ascii="宋体" w:hAnsi="宋体"/>
          <w:b/>
          <w:bCs/>
          <w:sz w:val="36"/>
          <w:szCs w:val="36"/>
        </w:rPr>
      </w:pPr>
    </w:p>
    <w:p w:rsidR="00C514AD" w:rsidRPr="00F3176D" w:rsidRDefault="00C514AD" w:rsidP="00C514AD">
      <w:pPr>
        <w:snapToGrid w:val="0"/>
        <w:spacing w:line="360" w:lineRule="auto"/>
        <w:jc w:val="center"/>
        <w:rPr>
          <w:rFonts w:hAnsi="宋体"/>
          <w:b/>
          <w:snapToGrid w:val="0"/>
          <w:kern w:val="0"/>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3</w:t>
      </w:r>
      <w:r w:rsidRPr="00F3176D">
        <w:rPr>
          <w:rFonts w:hAnsi="宋体" w:hint="eastAsia"/>
          <w:b/>
          <w:snapToGrid w:val="0"/>
          <w:kern w:val="0"/>
          <w:sz w:val="32"/>
          <w:szCs w:val="32"/>
        </w:rPr>
        <w:t>业绩情况表</w:t>
      </w:r>
    </w:p>
    <w:p w:rsidR="00C514AD" w:rsidRDefault="00C514AD" w:rsidP="001C1506">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C514AD" w:rsidTr="008213B1">
        <w:trPr>
          <w:trHeight w:val="777"/>
        </w:trPr>
        <w:tc>
          <w:tcPr>
            <w:tcW w:w="712"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C514AD" w:rsidRDefault="004F5438"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代表人（单位负责人）或授权代表</w:t>
      </w:r>
      <w:r w:rsidR="00C514AD">
        <w:rPr>
          <w:rFonts w:ascii="宋体" w:hAnsi="宋体" w:cs="宋体" w:hint="eastAsia"/>
          <w:sz w:val="24"/>
          <w:szCs w:val="24"/>
          <w:lang w:val="zh-CN"/>
        </w:rPr>
        <w:t>签字：</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Pr="00F3176D" w:rsidRDefault="00C514AD" w:rsidP="00C514AD">
      <w:pPr>
        <w:autoSpaceDE w:val="0"/>
        <w:autoSpaceDN w:val="0"/>
        <w:adjustRightInd w:val="0"/>
        <w:spacing w:line="360" w:lineRule="auto"/>
        <w:jc w:val="center"/>
        <w:outlineLvl w:val="0"/>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4</w:t>
      </w:r>
      <w:r w:rsidRPr="00F3176D">
        <w:rPr>
          <w:rFonts w:ascii="宋体" w:hAnsi="宋体" w:hint="eastAsia"/>
          <w:b/>
          <w:bCs/>
          <w:sz w:val="32"/>
          <w:szCs w:val="32"/>
        </w:rPr>
        <w:t xml:space="preserve"> 售后服务方案</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C514AD" w:rsidP="00337C8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5</w:t>
      </w:r>
      <w:r w:rsidRPr="00F3176D">
        <w:rPr>
          <w:rFonts w:ascii="宋体" w:hAnsi="宋体" w:hint="eastAsia"/>
          <w:b/>
          <w:bCs/>
          <w:sz w:val="32"/>
          <w:szCs w:val="32"/>
        </w:rPr>
        <w:t>中小企业声明函</w:t>
      </w:r>
    </w:p>
    <w:p w:rsidR="00C514AD" w:rsidRDefault="00C514AD" w:rsidP="00C514AD">
      <w:pPr>
        <w:spacing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C514AD" w:rsidRDefault="00C514AD" w:rsidP="00C514AD">
      <w:pPr>
        <w:widowControl/>
        <w:spacing w:before="100" w:beforeAutospacing="1" w:after="100" w:afterAutospacing="1" w:line="360" w:lineRule="auto"/>
        <w:jc w:val="left"/>
        <w:rPr>
          <w:rFonts w:ascii="宋体" w:hAnsi="宋体"/>
          <w:sz w:val="24"/>
          <w:szCs w:val="24"/>
        </w:rPr>
      </w:pPr>
    </w:p>
    <w:p w:rsidR="00C514AD" w:rsidRDefault="00C514AD" w:rsidP="00C514AD">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C514AD" w:rsidRDefault="00C514AD" w:rsidP="00C514AD">
      <w:pPr>
        <w:autoSpaceDE w:val="0"/>
        <w:autoSpaceDN w:val="0"/>
        <w:adjustRightInd w:val="0"/>
        <w:spacing w:line="360" w:lineRule="auto"/>
        <w:jc w:val="center"/>
        <w:outlineLvl w:val="0"/>
        <w:rPr>
          <w:rFonts w:ascii="宋体" w:hAnsi="宋体" w:cs="Arial"/>
          <w:kern w:val="0"/>
          <w:sz w:val="24"/>
          <w:szCs w:val="24"/>
        </w:rPr>
      </w:pP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337C8D">
      <w:pPr>
        <w:spacing w:line="360" w:lineRule="auto"/>
        <w:rPr>
          <w:rFonts w:ascii="宋体" w:hAnsi="宋体"/>
          <w:b/>
          <w:bCs/>
          <w:sz w:val="36"/>
          <w:szCs w:val="36"/>
        </w:rPr>
      </w:pPr>
      <w:bookmarkStart w:id="8" w:name="OLE_LINK13"/>
      <w:bookmarkStart w:id="9" w:name="OLE_LINK14"/>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6</w:t>
      </w:r>
      <w:r w:rsidRPr="00F3176D">
        <w:rPr>
          <w:rFonts w:ascii="宋体" w:hAnsi="宋体" w:hint="eastAsia"/>
          <w:b/>
          <w:bCs/>
          <w:sz w:val="32"/>
          <w:szCs w:val="32"/>
        </w:rPr>
        <w:t xml:space="preserve"> 残疾人福利性单位声明函</w:t>
      </w:r>
    </w:p>
    <w:bookmarkEnd w:id="8"/>
    <w:bookmarkEnd w:id="9"/>
    <w:p w:rsidR="00C514AD" w:rsidRDefault="00C514AD" w:rsidP="00C514AD">
      <w:pPr>
        <w:spacing w:line="360" w:lineRule="auto"/>
        <w:rPr>
          <w:rFonts w:ascii="宋体" w:hAnsi="宋体"/>
          <w:szCs w:val="21"/>
        </w:rPr>
      </w:pP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r>
        <w:rPr>
          <w:rFonts w:ascii="宋体" w:hAnsi="宋体" w:hint="eastAsia"/>
          <w:sz w:val="24"/>
          <w:szCs w:val="24"/>
        </w:rPr>
        <w:t xml:space="preserve">                                    单位名称（盖章）：</w:t>
      </w:r>
    </w:p>
    <w:p w:rsidR="00C514AD" w:rsidRDefault="00C514AD" w:rsidP="00C514AD">
      <w:pPr>
        <w:spacing w:line="360" w:lineRule="auto"/>
        <w:rPr>
          <w:rFonts w:ascii="宋体" w:hAnsi="宋体"/>
          <w:sz w:val="24"/>
          <w:szCs w:val="24"/>
        </w:rPr>
      </w:pPr>
      <w:r>
        <w:rPr>
          <w:rFonts w:ascii="宋体" w:hAnsi="宋体" w:hint="eastAsia"/>
          <w:sz w:val="24"/>
          <w:szCs w:val="24"/>
        </w:rPr>
        <w:t xml:space="preserve">                                    日    期：</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80107F" w:rsidRDefault="0080107F" w:rsidP="00E83ED2">
      <w:pPr>
        <w:widowControl/>
        <w:ind w:firstLineChars="600" w:firstLine="1440"/>
        <w:jc w:val="left"/>
        <w:rPr>
          <w:rFonts w:ascii="宋体" w:hAnsi="宋体" w:cs="Arial"/>
          <w:kern w:val="0"/>
          <w:sz w:val="24"/>
          <w:szCs w:val="24"/>
        </w:rPr>
      </w:pPr>
    </w:p>
    <w:p w:rsidR="0080107F" w:rsidRDefault="0080107F" w:rsidP="00E83ED2">
      <w:pPr>
        <w:widowControl/>
        <w:ind w:firstLineChars="600" w:firstLine="1440"/>
        <w:jc w:val="left"/>
        <w:rPr>
          <w:rFonts w:ascii="宋体" w:hAnsi="宋体" w:cs="Arial"/>
          <w:kern w:val="0"/>
          <w:sz w:val="24"/>
          <w:szCs w:val="24"/>
        </w:rPr>
      </w:pPr>
    </w:p>
    <w:p w:rsidR="0080107F" w:rsidRDefault="0080107F" w:rsidP="00E83ED2">
      <w:pPr>
        <w:widowControl/>
        <w:ind w:firstLineChars="600" w:firstLine="1440"/>
        <w:jc w:val="left"/>
        <w:rPr>
          <w:rFonts w:ascii="宋体" w:hAnsi="宋体" w:cs="Arial"/>
          <w:kern w:val="0"/>
          <w:sz w:val="24"/>
          <w:szCs w:val="24"/>
        </w:rPr>
      </w:pPr>
    </w:p>
    <w:p w:rsidR="0080107F" w:rsidRDefault="0080107F" w:rsidP="00E83ED2">
      <w:pPr>
        <w:widowControl/>
        <w:ind w:firstLineChars="600" w:firstLine="1440"/>
        <w:jc w:val="left"/>
        <w:rPr>
          <w:rFonts w:ascii="宋体" w:hAnsi="宋体" w:cs="Arial"/>
          <w:kern w:val="0"/>
          <w:sz w:val="24"/>
          <w:szCs w:val="24"/>
        </w:rPr>
      </w:pPr>
    </w:p>
    <w:p w:rsidR="0080107F" w:rsidRDefault="0080107F" w:rsidP="00E83ED2">
      <w:pPr>
        <w:widowControl/>
        <w:ind w:firstLineChars="600" w:firstLine="1440"/>
        <w:jc w:val="left"/>
        <w:rPr>
          <w:rFonts w:ascii="宋体" w:hAnsi="宋体" w:cs="Arial"/>
          <w:kern w:val="0"/>
          <w:sz w:val="24"/>
          <w:szCs w:val="24"/>
        </w:rPr>
      </w:pPr>
    </w:p>
    <w:p w:rsidR="0080107F" w:rsidRDefault="0080107F" w:rsidP="00E83ED2">
      <w:pPr>
        <w:widowControl/>
        <w:ind w:firstLineChars="600" w:firstLine="1440"/>
        <w:jc w:val="left"/>
        <w:rPr>
          <w:rFonts w:ascii="宋体" w:hAnsi="宋体" w:cs="Arial"/>
          <w:kern w:val="0"/>
          <w:sz w:val="24"/>
          <w:szCs w:val="24"/>
        </w:rPr>
      </w:pPr>
    </w:p>
    <w:p w:rsidR="0080107F" w:rsidRDefault="0080107F" w:rsidP="00E83ED2">
      <w:pPr>
        <w:widowControl/>
        <w:ind w:firstLineChars="600" w:firstLine="1440"/>
        <w:jc w:val="left"/>
        <w:rPr>
          <w:rFonts w:ascii="宋体" w:hAnsi="宋体" w:cs="Arial"/>
          <w:kern w:val="0"/>
          <w:sz w:val="24"/>
          <w:szCs w:val="24"/>
        </w:rPr>
      </w:pPr>
    </w:p>
    <w:p w:rsidR="0080107F" w:rsidRPr="0080107F" w:rsidRDefault="0080107F" w:rsidP="00E83ED2">
      <w:pPr>
        <w:widowControl/>
        <w:ind w:firstLineChars="600" w:firstLine="1440"/>
        <w:jc w:val="left"/>
        <w:rPr>
          <w:rFonts w:ascii="宋体" w:hAnsi="宋体" w:cs="Arial"/>
          <w:kern w:val="0"/>
          <w:sz w:val="24"/>
          <w:szCs w:val="24"/>
        </w:rPr>
      </w:pPr>
    </w:p>
    <w:p w:rsidR="00C514AD" w:rsidRPr="00142E52" w:rsidRDefault="00C514AD" w:rsidP="00E83ED2">
      <w:pPr>
        <w:widowControl/>
        <w:ind w:firstLineChars="600" w:firstLine="2168"/>
        <w:jc w:val="left"/>
        <w:rPr>
          <w:rFonts w:ascii="宋体" w:hAnsi="宋体" w:cs="黑体"/>
          <w:b/>
          <w:bCs/>
          <w:sz w:val="44"/>
          <w:szCs w:val="44"/>
          <w:lang w:val="zh-CN"/>
        </w:rPr>
      </w:pPr>
      <w:r w:rsidRPr="00F3176D">
        <w:rPr>
          <w:rFonts w:ascii="宋体" w:hAnsi="宋体" w:cs="黑体" w:hint="eastAsia"/>
          <w:b/>
          <w:bCs/>
          <w:sz w:val="36"/>
          <w:szCs w:val="36"/>
          <w:lang w:val="zh-CN"/>
        </w:rPr>
        <w:lastRenderedPageBreak/>
        <w:t>五、</w:t>
      </w:r>
      <w:r w:rsidRPr="00F3176D">
        <w:rPr>
          <w:rFonts w:ascii="宋体" w:hAnsi="宋体" w:cs="黑体"/>
          <w:b/>
          <w:sz w:val="36"/>
          <w:szCs w:val="36"/>
          <w:lang w:val="zh-CN"/>
        </w:rPr>
        <w:t>其他资料（若有）</w:t>
      </w:r>
    </w:p>
    <w:p w:rsidR="00C514AD" w:rsidRDefault="00C514AD" w:rsidP="00C514AD"/>
    <w:p w:rsidR="00C514AD" w:rsidRDefault="00C514AD" w:rsidP="00C514AD"/>
    <w:p w:rsidR="00C514AD" w:rsidRDefault="00C514AD" w:rsidP="00C514AD"/>
    <w:p w:rsidR="00C514AD" w:rsidRPr="00F3176D" w:rsidRDefault="00C514AD" w:rsidP="00C514AD">
      <w:pPr>
        <w:spacing w:line="360" w:lineRule="auto"/>
        <w:jc w:val="center"/>
        <w:rPr>
          <w:rFonts w:ascii="宋体" w:hAnsi="宋体"/>
          <w:b/>
          <w:bCs/>
          <w:sz w:val="24"/>
          <w:szCs w:val="24"/>
        </w:rPr>
      </w:pPr>
      <w:r w:rsidRPr="00F3176D">
        <w:rPr>
          <w:rFonts w:ascii="宋体" w:hAnsi="宋体"/>
          <w:b/>
          <w:bCs/>
          <w:sz w:val="24"/>
          <w:szCs w:val="24"/>
        </w:rPr>
        <w:t>除采购文件另有规定外，</w:t>
      </w:r>
      <w:r w:rsidRPr="00F3176D">
        <w:rPr>
          <w:rFonts w:ascii="宋体" w:hAnsi="宋体" w:hint="eastAsia"/>
          <w:b/>
          <w:bCs/>
          <w:sz w:val="24"/>
          <w:szCs w:val="24"/>
        </w:rPr>
        <w:t>供应商</w:t>
      </w:r>
      <w:r w:rsidRPr="00F3176D">
        <w:rPr>
          <w:rFonts w:ascii="宋体" w:hAnsi="宋体"/>
          <w:b/>
          <w:bCs/>
          <w:sz w:val="24"/>
          <w:szCs w:val="24"/>
        </w:rPr>
        <w:t>认为需要提交的其他证明材料或资料加盖</w:t>
      </w:r>
      <w:r w:rsidRPr="00F3176D">
        <w:rPr>
          <w:rFonts w:ascii="宋体" w:hAnsi="宋体" w:hint="eastAsia"/>
          <w:b/>
          <w:bCs/>
          <w:sz w:val="24"/>
          <w:szCs w:val="24"/>
        </w:rPr>
        <w:t>供应商</w:t>
      </w:r>
      <w:r w:rsidRPr="00F3176D">
        <w:rPr>
          <w:rFonts w:ascii="宋体" w:hAnsi="宋体"/>
          <w:b/>
          <w:bCs/>
          <w:sz w:val="24"/>
          <w:szCs w:val="24"/>
        </w:rPr>
        <w:t>的单位公章后应在此项下提交。</w:t>
      </w:r>
    </w:p>
    <w:p w:rsidR="00C514AD" w:rsidRDefault="00C514AD" w:rsidP="00C514AD">
      <w:pPr>
        <w:spacing w:line="360" w:lineRule="auto"/>
        <w:jc w:val="center"/>
        <w:rPr>
          <w:rFonts w:ascii="宋体" w:hAnsi="宋体"/>
          <w:b/>
          <w:bCs/>
          <w:sz w:val="28"/>
          <w:szCs w:val="28"/>
        </w:rPr>
      </w:pPr>
      <w:r>
        <w:rPr>
          <w:rFonts w:ascii="宋体" w:hAnsi="宋体"/>
          <w:b/>
          <w:bCs/>
          <w:sz w:val="28"/>
          <w:szCs w:val="28"/>
        </w:rPr>
        <w:t> </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A06FA0">
      <w:footerReference w:type="default" r:id="rId12"/>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591" w:rsidRDefault="00A60591" w:rsidP="00637BD3">
      <w:r>
        <w:separator/>
      </w:r>
    </w:p>
  </w:endnote>
  <w:endnote w:type="continuationSeparator" w:id="0">
    <w:p w:rsidR="00A60591" w:rsidRDefault="00A60591"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B70" w:rsidRDefault="00F45B6D">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6D6B70" w:rsidRDefault="00F45B6D">
                <w:pPr>
                  <w:pStyle w:val="a8"/>
                </w:pPr>
                <w:fldSimple w:instr=" PAGE  \* MERGEFORMAT ">
                  <w:r w:rsidR="001C1506">
                    <w:rPr>
                      <w:noProof/>
                    </w:rPr>
                    <w:t>47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591" w:rsidRDefault="00A60591" w:rsidP="00637BD3">
      <w:r>
        <w:separator/>
      </w:r>
    </w:p>
  </w:footnote>
  <w:footnote w:type="continuationSeparator" w:id="0">
    <w:p w:rsidR="00A60591" w:rsidRDefault="00A60591"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A3D59F48"/>
    <w:multiLevelType w:val="singleLevel"/>
    <w:tmpl w:val="A3D59F48"/>
    <w:lvl w:ilvl="0">
      <w:start w:val="4"/>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11">
    <w:nsid w:val="056C2EC2"/>
    <w:multiLevelType w:val="hybridMultilevel"/>
    <w:tmpl w:val="F4D4FAF2"/>
    <w:lvl w:ilvl="0" w:tplc="9B129726">
      <w:start w:val="1"/>
      <w:numFmt w:val="japaneseCounting"/>
      <w:lvlText w:val="%1、"/>
      <w:lvlJc w:val="left"/>
      <w:pPr>
        <w:ind w:left="450" w:hanging="45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13">
    <w:nsid w:val="06F5198E"/>
    <w:multiLevelType w:val="hybridMultilevel"/>
    <w:tmpl w:val="C93C8DD2"/>
    <w:lvl w:ilvl="0" w:tplc="5BD0C23A">
      <w:start w:val="11"/>
      <w:numFmt w:val="decimal"/>
      <w:lvlText w:val="%1.1 "/>
      <w:lvlJc w:val="left"/>
      <w:pPr>
        <w:ind w:left="964" w:hanging="544"/>
      </w:pPr>
      <w:rPr>
        <w:rFonts w:hint="eastAsia"/>
      </w:rPr>
    </w:lvl>
    <w:lvl w:ilvl="1" w:tplc="C43E2478" w:tentative="1">
      <w:start w:val="1"/>
      <w:numFmt w:val="lowerLetter"/>
      <w:lvlText w:val="%2)"/>
      <w:lvlJc w:val="left"/>
      <w:pPr>
        <w:ind w:left="840" w:hanging="420"/>
      </w:pPr>
    </w:lvl>
    <w:lvl w:ilvl="2" w:tplc="88D6FCD2" w:tentative="1">
      <w:start w:val="1"/>
      <w:numFmt w:val="lowerRoman"/>
      <w:lvlText w:val="%3."/>
      <w:lvlJc w:val="right"/>
      <w:pPr>
        <w:ind w:left="1260" w:hanging="420"/>
      </w:pPr>
    </w:lvl>
    <w:lvl w:ilvl="3" w:tplc="B17C4DFE" w:tentative="1">
      <w:start w:val="1"/>
      <w:numFmt w:val="decimal"/>
      <w:lvlText w:val="%4."/>
      <w:lvlJc w:val="left"/>
      <w:pPr>
        <w:ind w:left="1680" w:hanging="420"/>
      </w:pPr>
    </w:lvl>
    <w:lvl w:ilvl="4" w:tplc="889AF788" w:tentative="1">
      <w:start w:val="1"/>
      <w:numFmt w:val="lowerLetter"/>
      <w:lvlText w:val="%5)"/>
      <w:lvlJc w:val="left"/>
      <w:pPr>
        <w:ind w:left="2100" w:hanging="420"/>
      </w:pPr>
    </w:lvl>
    <w:lvl w:ilvl="5" w:tplc="BF7C9A3C" w:tentative="1">
      <w:start w:val="1"/>
      <w:numFmt w:val="lowerRoman"/>
      <w:lvlText w:val="%6."/>
      <w:lvlJc w:val="right"/>
      <w:pPr>
        <w:ind w:left="2520" w:hanging="420"/>
      </w:pPr>
    </w:lvl>
    <w:lvl w:ilvl="6" w:tplc="7DF00860" w:tentative="1">
      <w:start w:val="1"/>
      <w:numFmt w:val="decimal"/>
      <w:lvlText w:val="%7."/>
      <w:lvlJc w:val="left"/>
      <w:pPr>
        <w:ind w:left="2940" w:hanging="420"/>
      </w:pPr>
    </w:lvl>
    <w:lvl w:ilvl="7" w:tplc="A1FA6FCC" w:tentative="1">
      <w:start w:val="1"/>
      <w:numFmt w:val="lowerLetter"/>
      <w:lvlText w:val="%8)"/>
      <w:lvlJc w:val="left"/>
      <w:pPr>
        <w:ind w:left="3360" w:hanging="420"/>
      </w:pPr>
    </w:lvl>
    <w:lvl w:ilvl="8" w:tplc="597C3F96" w:tentative="1">
      <w:start w:val="1"/>
      <w:numFmt w:val="lowerRoman"/>
      <w:lvlText w:val="%9."/>
      <w:lvlJc w:val="right"/>
      <w:pPr>
        <w:ind w:left="3780" w:hanging="420"/>
      </w:pPr>
    </w:lvl>
  </w:abstractNum>
  <w:abstractNum w:abstractNumId="14">
    <w:nsid w:val="078F232F"/>
    <w:multiLevelType w:val="hybridMultilevel"/>
    <w:tmpl w:val="2D8E24F8"/>
    <w:lvl w:ilvl="0" w:tplc="F3AEF7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AF92C7A"/>
    <w:multiLevelType w:val="hybridMultilevel"/>
    <w:tmpl w:val="DDA81D68"/>
    <w:lvl w:ilvl="0" w:tplc="5D2E4750">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14DF6468"/>
    <w:multiLevelType w:val="hybridMultilevel"/>
    <w:tmpl w:val="02329776"/>
    <w:lvl w:ilvl="0" w:tplc="4EF68BCC">
      <w:start w:val="25"/>
      <w:numFmt w:val="decimal"/>
      <w:lvlText w:val="%1.1 "/>
      <w:lvlJc w:val="left"/>
      <w:pPr>
        <w:ind w:left="964" w:hanging="544"/>
      </w:pPr>
      <w:rPr>
        <w:rFonts w:hint="eastAsia"/>
      </w:rPr>
    </w:lvl>
    <w:lvl w:ilvl="1" w:tplc="796E170A" w:tentative="1">
      <w:start w:val="1"/>
      <w:numFmt w:val="lowerLetter"/>
      <w:lvlText w:val="%2)"/>
      <w:lvlJc w:val="left"/>
      <w:pPr>
        <w:ind w:left="840" w:hanging="420"/>
      </w:pPr>
    </w:lvl>
    <w:lvl w:ilvl="2" w:tplc="5F0E1802" w:tentative="1">
      <w:start w:val="1"/>
      <w:numFmt w:val="lowerRoman"/>
      <w:lvlText w:val="%3."/>
      <w:lvlJc w:val="right"/>
      <w:pPr>
        <w:ind w:left="1260" w:hanging="420"/>
      </w:pPr>
    </w:lvl>
    <w:lvl w:ilvl="3" w:tplc="52EEC572" w:tentative="1">
      <w:start w:val="1"/>
      <w:numFmt w:val="decimal"/>
      <w:lvlText w:val="%4."/>
      <w:lvlJc w:val="left"/>
      <w:pPr>
        <w:ind w:left="1680" w:hanging="420"/>
      </w:pPr>
    </w:lvl>
    <w:lvl w:ilvl="4" w:tplc="4ACABC04" w:tentative="1">
      <w:start w:val="1"/>
      <w:numFmt w:val="lowerLetter"/>
      <w:lvlText w:val="%5)"/>
      <w:lvlJc w:val="left"/>
      <w:pPr>
        <w:ind w:left="2100" w:hanging="420"/>
      </w:pPr>
    </w:lvl>
    <w:lvl w:ilvl="5" w:tplc="63784B5A" w:tentative="1">
      <w:start w:val="1"/>
      <w:numFmt w:val="lowerRoman"/>
      <w:lvlText w:val="%6."/>
      <w:lvlJc w:val="right"/>
      <w:pPr>
        <w:ind w:left="2520" w:hanging="420"/>
      </w:pPr>
    </w:lvl>
    <w:lvl w:ilvl="6" w:tplc="254C3F92" w:tentative="1">
      <w:start w:val="1"/>
      <w:numFmt w:val="decimal"/>
      <w:lvlText w:val="%7."/>
      <w:lvlJc w:val="left"/>
      <w:pPr>
        <w:ind w:left="2940" w:hanging="420"/>
      </w:pPr>
    </w:lvl>
    <w:lvl w:ilvl="7" w:tplc="49BC465E" w:tentative="1">
      <w:start w:val="1"/>
      <w:numFmt w:val="lowerLetter"/>
      <w:lvlText w:val="%8)"/>
      <w:lvlJc w:val="left"/>
      <w:pPr>
        <w:ind w:left="3360" w:hanging="420"/>
      </w:pPr>
    </w:lvl>
    <w:lvl w:ilvl="8" w:tplc="1354E63C" w:tentative="1">
      <w:start w:val="1"/>
      <w:numFmt w:val="lowerRoman"/>
      <w:lvlText w:val="%9."/>
      <w:lvlJc w:val="right"/>
      <w:pPr>
        <w:ind w:left="3780" w:hanging="420"/>
      </w:pPr>
    </w:lvl>
  </w:abstractNum>
  <w:abstractNum w:abstractNumId="19">
    <w:nsid w:val="18F52A52"/>
    <w:multiLevelType w:val="hybridMultilevel"/>
    <w:tmpl w:val="144C2844"/>
    <w:lvl w:ilvl="0" w:tplc="3A8094E8">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3D4831"/>
    <w:multiLevelType w:val="hybridMultilevel"/>
    <w:tmpl w:val="FA0AF9F2"/>
    <w:lvl w:ilvl="0" w:tplc="89E0FB22">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6251FB8"/>
    <w:multiLevelType w:val="hybridMultilevel"/>
    <w:tmpl w:val="C8D66636"/>
    <w:lvl w:ilvl="0" w:tplc="26AE6C3C">
      <w:start w:val="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7D95945"/>
    <w:multiLevelType w:val="hybridMultilevel"/>
    <w:tmpl w:val="C1A6A682"/>
    <w:lvl w:ilvl="0" w:tplc="987C6E8E">
      <w:start w:val="1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2EB2A4A"/>
    <w:multiLevelType w:val="hybridMultilevel"/>
    <w:tmpl w:val="69AA0CA6"/>
    <w:lvl w:ilvl="0" w:tplc="D93A2142">
      <w:start w:val="2"/>
      <w:numFmt w:val="japaneseCounting"/>
      <w:lvlText w:val="%1、"/>
      <w:lvlJc w:val="left"/>
      <w:pPr>
        <w:ind w:left="3981" w:hanging="720"/>
      </w:pPr>
      <w:rPr>
        <w:rFonts w:eastAsia="宋体"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28">
    <w:nsid w:val="353F6EDC"/>
    <w:multiLevelType w:val="multilevel"/>
    <w:tmpl w:val="7CCCFDB2"/>
    <w:lvl w:ilvl="0">
      <w:start w:val="3"/>
      <w:numFmt w:val="decimal"/>
      <w:lvlText w:val="%1"/>
      <w:lvlJc w:val="left"/>
      <w:pPr>
        <w:ind w:left="360" w:hanging="360"/>
      </w:pPr>
      <w:rPr>
        <w:rFonts w:eastAsia="宋体" w:hint="default"/>
      </w:rPr>
    </w:lvl>
    <w:lvl w:ilvl="1">
      <w:start w:val="1"/>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29">
    <w:nsid w:val="366473FE"/>
    <w:multiLevelType w:val="singleLevel"/>
    <w:tmpl w:val="366473FE"/>
    <w:lvl w:ilvl="0">
      <w:start w:val="4"/>
      <w:numFmt w:val="chineseCounting"/>
      <w:suff w:val="nothing"/>
      <w:lvlText w:val="%1、"/>
      <w:lvlJc w:val="left"/>
      <w:rPr>
        <w:rFonts w:hint="eastAsia"/>
      </w:rPr>
    </w:lvl>
  </w:abstractNum>
  <w:abstractNum w:abstractNumId="30">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31">
    <w:nsid w:val="3E114617"/>
    <w:multiLevelType w:val="hybridMultilevel"/>
    <w:tmpl w:val="5BD0D0EE"/>
    <w:lvl w:ilvl="0" w:tplc="580C1732">
      <w:start w:val="31"/>
      <w:numFmt w:val="decimal"/>
      <w:lvlText w:val="%1.1 "/>
      <w:lvlJc w:val="left"/>
      <w:pPr>
        <w:ind w:left="964" w:hanging="544"/>
      </w:pPr>
      <w:rPr>
        <w:rFonts w:hint="eastAsia"/>
      </w:rPr>
    </w:lvl>
    <w:lvl w:ilvl="1" w:tplc="27CC2142" w:tentative="1">
      <w:start w:val="1"/>
      <w:numFmt w:val="lowerLetter"/>
      <w:lvlText w:val="%2)"/>
      <w:lvlJc w:val="left"/>
      <w:pPr>
        <w:ind w:left="840" w:hanging="420"/>
      </w:pPr>
    </w:lvl>
    <w:lvl w:ilvl="2" w:tplc="3024340A" w:tentative="1">
      <w:start w:val="1"/>
      <w:numFmt w:val="lowerRoman"/>
      <w:lvlText w:val="%3."/>
      <w:lvlJc w:val="right"/>
      <w:pPr>
        <w:ind w:left="1260" w:hanging="420"/>
      </w:pPr>
    </w:lvl>
    <w:lvl w:ilvl="3" w:tplc="D9122F60" w:tentative="1">
      <w:start w:val="1"/>
      <w:numFmt w:val="decimal"/>
      <w:lvlText w:val="%4."/>
      <w:lvlJc w:val="left"/>
      <w:pPr>
        <w:ind w:left="1680" w:hanging="420"/>
      </w:pPr>
    </w:lvl>
    <w:lvl w:ilvl="4" w:tplc="C1DC9DF4" w:tentative="1">
      <w:start w:val="1"/>
      <w:numFmt w:val="lowerLetter"/>
      <w:lvlText w:val="%5)"/>
      <w:lvlJc w:val="left"/>
      <w:pPr>
        <w:ind w:left="2100" w:hanging="420"/>
      </w:pPr>
    </w:lvl>
    <w:lvl w:ilvl="5" w:tplc="08146C66" w:tentative="1">
      <w:start w:val="1"/>
      <w:numFmt w:val="lowerRoman"/>
      <w:lvlText w:val="%6."/>
      <w:lvlJc w:val="right"/>
      <w:pPr>
        <w:ind w:left="2520" w:hanging="420"/>
      </w:pPr>
    </w:lvl>
    <w:lvl w:ilvl="6" w:tplc="02B66CA6" w:tentative="1">
      <w:start w:val="1"/>
      <w:numFmt w:val="decimal"/>
      <w:lvlText w:val="%7."/>
      <w:lvlJc w:val="left"/>
      <w:pPr>
        <w:ind w:left="2940" w:hanging="420"/>
      </w:pPr>
    </w:lvl>
    <w:lvl w:ilvl="7" w:tplc="9EE8D408" w:tentative="1">
      <w:start w:val="1"/>
      <w:numFmt w:val="lowerLetter"/>
      <w:lvlText w:val="%8)"/>
      <w:lvlJc w:val="left"/>
      <w:pPr>
        <w:ind w:left="3360" w:hanging="420"/>
      </w:pPr>
    </w:lvl>
    <w:lvl w:ilvl="8" w:tplc="AEF806FE" w:tentative="1">
      <w:start w:val="1"/>
      <w:numFmt w:val="lowerRoman"/>
      <w:lvlText w:val="%9."/>
      <w:lvlJc w:val="right"/>
      <w:pPr>
        <w:ind w:left="3780" w:hanging="420"/>
      </w:pPr>
    </w:lvl>
  </w:abstractNum>
  <w:abstractNum w:abstractNumId="32">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34">
    <w:nsid w:val="557FD50D"/>
    <w:multiLevelType w:val="singleLevel"/>
    <w:tmpl w:val="557FD50D"/>
    <w:lvl w:ilvl="0">
      <w:start w:val="6"/>
      <w:numFmt w:val="chineseCounting"/>
      <w:suff w:val="nothing"/>
      <w:lvlText w:val="（%1）"/>
      <w:lvlJc w:val="left"/>
    </w:lvl>
  </w:abstractNum>
  <w:abstractNum w:abstractNumId="35">
    <w:nsid w:val="58D5322D"/>
    <w:multiLevelType w:val="hybridMultilevel"/>
    <w:tmpl w:val="4BBE071A"/>
    <w:lvl w:ilvl="0" w:tplc="4D08A208">
      <w:start w:val="1"/>
      <w:numFmt w:val="japaneseCounting"/>
      <w:lvlText w:val="%1、"/>
      <w:lvlJc w:val="left"/>
      <w:pPr>
        <w:ind w:left="510" w:hanging="510"/>
      </w:pPr>
      <w:rPr>
        <w:rFonts w:hint="default"/>
        <w:b/>
      </w:rPr>
    </w:lvl>
    <w:lvl w:ilvl="1" w:tplc="A5E6D6C6" w:tentative="1">
      <w:start w:val="1"/>
      <w:numFmt w:val="lowerLetter"/>
      <w:lvlText w:val="%2)"/>
      <w:lvlJc w:val="left"/>
      <w:pPr>
        <w:ind w:left="840" w:hanging="420"/>
      </w:pPr>
    </w:lvl>
    <w:lvl w:ilvl="2" w:tplc="2294E270" w:tentative="1">
      <w:start w:val="1"/>
      <w:numFmt w:val="lowerRoman"/>
      <w:lvlText w:val="%3."/>
      <w:lvlJc w:val="right"/>
      <w:pPr>
        <w:ind w:left="1260" w:hanging="420"/>
      </w:pPr>
    </w:lvl>
    <w:lvl w:ilvl="3" w:tplc="71AE7B10" w:tentative="1">
      <w:start w:val="1"/>
      <w:numFmt w:val="decimal"/>
      <w:lvlText w:val="%4."/>
      <w:lvlJc w:val="left"/>
      <w:pPr>
        <w:ind w:left="1680" w:hanging="420"/>
      </w:pPr>
    </w:lvl>
    <w:lvl w:ilvl="4" w:tplc="AD983AE4" w:tentative="1">
      <w:start w:val="1"/>
      <w:numFmt w:val="lowerLetter"/>
      <w:lvlText w:val="%5)"/>
      <w:lvlJc w:val="left"/>
      <w:pPr>
        <w:ind w:left="2100" w:hanging="420"/>
      </w:pPr>
    </w:lvl>
    <w:lvl w:ilvl="5" w:tplc="BA2A61D0" w:tentative="1">
      <w:start w:val="1"/>
      <w:numFmt w:val="lowerRoman"/>
      <w:lvlText w:val="%6."/>
      <w:lvlJc w:val="right"/>
      <w:pPr>
        <w:ind w:left="2520" w:hanging="420"/>
      </w:pPr>
    </w:lvl>
    <w:lvl w:ilvl="6" w:tplc="CC824AE0" w:tentative="1">
      <w:start w:val="1"/>
      <w:numFmt w:val="decimal"/>
      <w:lvlText w:val="%7."/>
      <w:lvlJc w:val="left"/>
      <w:pPr>
        <w:ind w:left="2940" w:hanging="420"/>
      </w:pPr>
    </w:lvl>
    <w:lvl w:ilvl="7" w:tplc="E4C63EE6" w:tentative="1">
      <w:start w:val="1"/>
      <w:numFmt w:val="lowerLetter"/>
      <w:lvlText w:val="%8)"/>
      <w:lvlJc w:val="left"/>
      <w:pPr>
        <w:ind w:left="3360" w:hanging="420"/>
      </w:pPr>
    </w:lvl>
    <w:lvl w:ilvl="8" w:tplc="88629A0C" w:tentative="1">
      <w:start w:val="1"/>
      <w:numFmt w:val="lowerRoman"/>
      <w:lvlText w:val="%9."/>
      <w:lvlJc w:val="right"/>
      <w:pPr>
        <w:ind w:left="3780" w:hanging="420"/>
      </w:pPr>
    </w:lvl>
  </w:abstractNum>
  <w:abstractNum w:abstractNumId="36">
    <w:nsid w:val="599A37B6"/>
    <w:multiLevelType w:val="singleLevel"/>
    <w:tmpl w:val="599A37B6"/>
    <w:lvl w:ilvl="0">
      <w:start w:val="1"/>
      <w:numFmt w:val="chineseCounting"/>
      <w:suff w:val="nothing"/>
      <w:lvlText w:val="%1、"/>
      <w:lvlJc w:val="left"/>
    </w:lvl>
  </w:abstractNum>
  <w:abstractNum w:abstractNumId="37">
    <w:nsid w:val="59B0703E"/>
    <w:multiLevelType w:val="multilevel"/>
    <w:tmpl w:val="70EECA12"/>
    <w:lvl w:ilvl="0">
      <w:start w:val="9"/>
      <w:numFmt w:val="decimal"/>
      <w:lvlText w:val="%1"/>
      <w:lvlJc w:val="left"/>
      <w:pPr>
        <w:ind w:left="360" w:hanging="360"/>
      </w:pPr>
      <w:rPr>
        <w:rFonts w:eastAsia="宋体" w:hint="default"/>
      </w:rPr>
    </w:lvl>
    <w:lvl w:ilvl="1">
      <w:start w:val="3"/>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C6C7744"/>
    <w:multiLevelType w:val="hybridMultilevel"/>
    <w:tmpl w:val="B648981C"/>
    <w:lvl w:ilvl="0" w:tplc="34367490">
      <w:start w:val="1"/>
      <w:numFmt w:val="japaneseCounting"/>
      <w:lvlText w:val="%1、"/>
      <w:lvlJc w:val="left"/>
      <w:pPr>
        <w:ind w:left="1381" w:hanging="510"/>
      </w:pPr>
      <w:rPr>
        <w:rFonts w:hint="default"/>
        <w:b/>
      </w:rPr>
    </w:lvl>
    <w:lvl w:ilvl="1" w:tplc="4AE462E4" w:tentative="1">
      <w:start w:val="1"/>
      <w:numFmt w:val="lowerLetter"/>
      <w:lvlText w:val="%2)"/>
      <w:lvlJc w:val="left"/>
      <w:pPr>
        <w:ind w:left="1711" w:hanging="420"/>
      </w:pPr>
    </w:lvl>
    <w:lvl w:ilvl="2" w:tplc="1A90446C" w:tentative="1">
      <w:start w:val="1"/>
      <w:numFmt w:val="lowerRoman"/>
      <w:lvlText w:val="%3."/>
      <w:lvlJc w:val="right"/>
      <w:pPr>
        <w:ind w:left="2131" w:hanging="420"/>
      </w:pPr>
    </w:lvl>
    <w:lvl w:ilvl="3" w:tplc="5312694E" w:tentative="1">
      <w:start w:val="1"/>
      <w:numFmt w:val="decimal"/>
      <w:lvlText w:val="%4."/>
      <w:lvlJc w:val="left"/>
      <w:pPr>
        <w:ind w:left="2551" w:hanging="420"/>
      </w:pPr>
    </w:lvl>
    <w:lvl w:ilvl="4" w:tplc="6100CE60" w:tentative="1">
      <w:start w:val="1"/>
      <w:numFmt w:val="lowerLetter"/>
      <w:lvlText w:val="%5)"/>
      <w:lvlJc w:val="left"/>
      <w:pPr>
        <w:ind w:left="2971" w:hanging="420"/>
      </w:pPr>
    </w:lvl>
    <w:lvl w:ilvl="5" w:tplc="AEF2F2CA" w:tentative="1">
      <w:start w:val="1"/>
      <w:numFmt w:val="lowerRoman"/>
      <w:lvlText w:val="%6."/>
      <w:lvlJc w:val="right"/>
      <w:pPr>
        <w:ind w:left="3391" w:hanging="420"/>
      </w:pPr>
    </w:lvl>
    <w:lvl w:ilvl="6" w:tplc="EE7E1032" w:tentative="1">
      <w:start w:val="1"/>
      <w:numFmt w:val="decimal"/>
      <w:lvlText w:val="%7."/>
      <w:lvlJc w:val="left"/>
      <w:pPr>
        <w:ind w:left="3811" w:hanging="420"/>
      </w:pPr>
    </w:lvl>
    <w:lvl w:ilvl="7" w:tplc="BFD259EC" w:tentative="1">
      <w:start w:val="1"/>
      <w:numFmt w:val="lowerLetter"/>
      <w:lvlText w:val="%8)"/>
      <w:lvlJc w:val="left"/>
      <w:pPr>
        <w:ind w:left="4231" w:hanging="420"/>
      </w:pPr>
    </w:lvl>
    <w:lvl w:ilvl="8" w:tplc="4658F9F2" w:tentative="1">
      <w:start w:val="1"/>
      <w:numFmt w:val="lowerRoman"/>
      <w:lvlText w:val="%9."/>
      <w:lvlJc w:val="right"/>
      <w:pPr>
        <w:ind w:left="4651" w:hanging="420"/>
      </w:pPr>
    </w:lvl>
  </w:abstractNum>
  <w:abstractNum w:abstractNumId="41">
    <w:nsid w:val="69371FC2"/>
    <w:multiLevelType w:val="multilevel"/>
    <w:tmpl w:val="376CB0FC"/>
    <w:lvl w:ilvl="0">
      <w:start w:val="3"/>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4320" w:hanging="180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520" w:hanging="2160"/>
      </w:pPr>
      <w:rPr>
        <w:rFonts w:eastAsia="宋体" w:hint="default"/>
      </w:rPr>
    </w:lvl>
  </w:abstractNum>
  <w:abstractNum w:abstractNumId="4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abstractNum w:abstractNumId="44">
    <w:nsid w:val="727E0D7C"/>
    <w:multiLevelType w:val="multilevel"/>
    <w:tmpl w:val="02E6A83C"/>
    <w:lvl w:ilvl="0">
      <w:start w:val="10"/>
      <w:numFmt w:val="decimal"/>
      <w:lvlText w:val="%1"/>
      <w:lvlJc w:val="left"/>
      <w:pPr>
        <w:ind w:left="480" w:hanging="480"/>
      </w:pPr>
      <w:rPr>
        <w:rFonts w:eastAsia="宋体" w:hint="default"/>
      </w:rPr>
    </w:lvl>
    <w:lvl w:ilvl="1">
      <w:start w:val="4"/>
      <w:numFmt w:val="decimal"/>
      <w:lvlText w:val="%1.%2"/>
      <w:lvlJc w:val="left"/>
      <w:pPr>
        <w:ind w:left="480" w:hanging="48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45">
    <w:nsid w:val="74123228"/>
    <w:multiLevelType w:val="hybridMultilevel"/>
    <w:tmpl w:val="D340D80C"/>
    <w:lvl w:ilvl="0" w:tplc="8B2807B4">
      <w:start w:val="33"/>
      <w:numFmt w:val="decimal"/>
      <w:lvlText w:val="%1.1 "/>
      <w:lvlJc w:val="left"/>
      <w:pPr>
        <w:ind w:left="964" w:hanging="544"/>
      </w:pPr>
      <w:rPr>
        <w:rFonts w:hint="eastAsia"/>
      </w:rPr>
    </w:lvl>
    <w:lvl w:ilvl="1" w:tplc="D4123794" w:tentative="1">
      <w:start w:val="1"/>
      <w:numFmt w:val="lowerLetter"/>
      <w:lvlText w:val="%2)"/>
      <w:lvlJc w:val="left"/>
      <w:pPr>
        <w:ind w:left="840" w:hanging="420"/>
      </w:pPr>
    </w:lvl>
    <w:lvl w:ilvl="2" w:tplc="86A27F0C" w:tentative="1">
      <w:start w:val="1"/>
      <w:numFmt w:val="lowerRoman"/>
      <w:lvlText w:val="%3."/>
      <w:lvlJc w:val="right"/>
      <w:pPr>
        <w:ind w:left="1260" w:hanging="420"/>
      </w:pPr>
    </w:lvl>
    <w:lvl w:ilvl="3" w:tplc="57B40392" w:tentative="1">
      <w:start w:val="1"/>
      <w:numFmt w:val="decimal"/>
      <w:lvlText w:val="%4."/>
      <w:lvlJc w:val="left"/>
      <w:pPr>
        <w:ind w:left="1680" w:hanging="420"/>
      </w:pPr>
    </w:lvl>
    <w:lvl w:ilvl="4" w:tplc="50E48A94" w:tentative="1">
      <w:start w:val="1"/>
      <w:numFmt w:val="lowerLetter"/>
      <w:lvlText w:val="%5)"/>
      <w:lvlJc w:val="left"/>
      <w:pPr>
        <w:ind w:left="2100" w:hanging="420"/>
      </w:pPr>
    </w:lvl>
    <w:lvl w:ilvl="5" w:tplc="B0B83924" w:tentative="1">
      <w:start w:val="1"/>
      <w:numFmt w:val="lowerRoman"/>
      <w:lvlText w:val="%6."/>
      <w:lvlJc w:val="right"/>
      <w:pPr>
        <w:ind w:left="2520" w:hanging="420"/>
      </w:pPr>
    </w:lvl>
    <w:lvl w:ilvl="6" w:tplc="8B3A9A22" w:tentative="1">
      <w:start w:val="1"/>
      <w:numFmt w:val="decimal"/>
      <w:lvlText w:val="%7."/>
      <w:lvlJc w:val="left"/>
      <w:pPr>
        <w:ind w:left="2940" w:hanging="420"/>
      </w:pPr>
    </w:lvl>
    <w:lvl w:ilvl="7" w:tplc="A010FE70" w:tentative="1">
      <w:start w:val="1"/>
      <w:numFmt w:val="lowerLetter"/>
      <w:lvlText w:val="%8)"/>
      <w:lvlJc w:val="left"/>
      <w:pPr>
        <w:ind w:left="3360" w:hanging="420"/>
      </w:pPr>
    </w:lvl>
    <w:lvl w:ilvl="8" w:tplc="9252C4DA" w:tentative="1">
      <w:start w:val="1"/>
      <w:numFmt w:val="lowerRoman"/>
      <w:lvlText w:val="%9."/>
      <w:lvlJc w:val="right"/>
      <w:pPr>
        <w:ind w:left="3780" w:hanging="420"/>
      </w:pPr>
    </w:lvl>
  </w:abstractNum>
  <w:abstractNum w:abstractNumId="46">
    <w:nsid w:val="77DC783A"/>
    <w:multiLevelType w:val="hybridMultilevel"/>
    <w:tmpl w:val="953C8E92"/>
    <w:lvl w:ilvl="0" w:tplc="FE8246F2">
      <w:start w:val="1"/>
      <w:numFmt w:val="japaneseCounting"/>
      <w:lvlText w:val="%1、"/>
      <w:lvlJc w:val="left"/>
      <w:pPr>
        <w:ind w:left="1112" w:hanging="51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7">
    <w:nsid w:val="7D5C114A"/>
    <w:multiLevelType w:val="hybridMultilevel"/>
    <w:tmpl w:val="DA940FAE"/>
    <w:lvl w:ilvl="0" w:tplc="E0A811B4">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D767924"/>
    <w:multiLevelType w:val="hybridMultilevel"/>
    <w:tmpl w:val="694614FC"/>
    <w:lvl w:ilvl="0" w:tplc="210047C0">
      <w:start w:val="34"/>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DCE095A"/>
    <w:multiLevelType w:val="multilevel"/>
    <w:tmpl w:val="D144B00C"/>
    <w:lvl w:ilvl="0">
      <w:start w:val="2"/>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num w:numId="1">
    <w:abstractNumId w:val="3"/>
  </w:num>
  <w:num w:numId="2">
    <w:abstractNumId w:val="9"/>
  </w:num>
  <w:num w:numId="3">
    <w:abstractNumId w:val="39"/>
  </w:num>
  <w:num w:numId="4">
    <w:abstractNumId w:val="22"/>
  </w:num>
  <w:num w:numId="5">
    <w:abstractNumId w:val="42"/>
  </w:num>
  <w:num w:numId="6">
    <w:abstractNumId w:val="16"/>
  </w:num>
  <w:num w:numId="7">
    <w:abstractNumId w:val="19"/>
  </w:num>
  <w:num w:numId="8">
    <w:abstractNumId w:val="13"/>
  </w:num>
  <w:num w:numId="9">
    <w:abstractNumId w:val="23"/>
  </w:num>
  <w:num w:numId="10">
    <w:abstractNumId w:val="47"/>
  </w:num>
  <w:num w:numId="11">
    <w:abstractNumId w:val="18"/>
  </w:num>
  <w:num w:numId="12">
    <w:abstractNumId w:val="15"/>
  </w:num>
  <w:num w:numId="13">
    <w:abstractNumId w:val="43"/>
  </w:num>
  <w:num w:numId="14">
    <w:abstractNumId w:val="21"/>
  </w:num>
  <w:num w:numId="15">
    <w:abstractNumId w:val="31"/>
  </w:num>
  <w:num w:numId="16">
    <w:abstractNumId w:val="17"/>
  </w:num>
  <w:num w:numId="17">
    <w:abstractNumId w:val="45"/>
  </w:num>
  <w:num w:numId="18">
    <w:abstractNumId w:val="48"/>
  </w:num>
  <w:num w:numId="19">
    <w:abstractNumId w:val="38"/>
  </w:num>
  <w:num w:numId="20">
    <w:abstractNumId w:val="29"/>
  </w:num>
  <w:num w:numId="21">
    <w:abstractNumId w:val="1"/>
  </w:num>
  <w:num w:numId="22">
    <w:abstractNumId w:val="30"/>
  </w:num>
  <w:num w:numId="23">
    <w:abstractNumId w:val="36"/>
  </w:num>
  <w:num w:numId="24">
    <w:abstractNumId w:val="4"/>
    <w:lvlOverride w:ilvl="0">
      <w:startOverride w:val="1"/>
    </w:lvlOverride>
  </w:num>
  <w:num w:numId="25">
    <w:abstractNumId w:val="34"/>
  </w:num>
  <w:num w:numId="26">
    <w:abstractNumId w:val="5"/>
  </w:num>
  <w:num w:numId="27">
    <w:abstractNumId w:val="8"/>
  </w:num>
  <w:num w:numId="28">
    <w:abstractNumId w:val="6"/>
  </w:num>
  <w:num w:numId="29">
    <w:abstractNumId w:val="7"/>
  </w:num>
  <w:num w:numId="30">
    <w:abstractNumId w:val="2"/>
  </w:num>
  <w:num w:numId="31">
    <w:abstractNumId w:val="35"/>
  </w:num>
  <w:num w:numId="32">
    <w:abstractNumId w:val="40"/>
  </w:num>
  <w:num w:numId="33">
    <w:abstractNumId w:val="46"/>
  </w:num>
  <w:num w:numId="34">
    <w:abstractNumId w:val="14"/>
  </w:num>
  <w:num w:numId="35">
    <w:abstractNumId w:val="49"/>
  </w:num>
  <w:num w:numId="36">
    <w:abstractNumId w:val="0"/>
  </w:num>
  <w:num w:numId="37">
    <w:abstractNumId w:val="12"/>
  </w:num>
  <w:num w:numId="38">
    <w:abstractNumId w:val="11"/>
  </w:num>
  <w:num w:numId="39">
    <w:abstractNumId w:val="41"/>
  </w:num>
  <w:num w:numId="40">
    <w:abstractNumId w:val="28"/>
  </w:num>
  <w:num w:numId="41">
    <w:abstractNumId w:val="33"/>
  </w:num>
  <w:num w:numId="42">
    <w:abstractNumId w:val="24"/>
  </w:num>
  <w:num w:numId="43">
    <w:abstractNumId w:val="26"/>
  </w:num>
  <w:num w:numId="44">
    <w:abstractNumId w:val="32"/>
  </w:num>
  <w:num w:numId="45">
    <w:abstractNumId w:val="37"/>
  </w:num>
  <w:num w:numId="46">
    <w:abstractNumId w:val="44"/>
  </w:num>
  <w:num w:numId="47">
    <w:abstractNumId w:val="25"/>
  </w:num>
  <w:num w:numId="48">
    <w:abstractNumId w:val="27"/>
  </w:num>
  <w:num w:numId="49">
    <w:abstractNumId w:val="10"/>
  </w:num>
  <w:num w:numId="50">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39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5A7"/>
    <w:rsid w:val="00001AAB"/>
    <w:rsid w:val="0000220B"/>
    <w:rsid w:val="000028B5"/>
    <w:rsid w:val="00003C00"/>
    <w:rsid w:val="00003D13"/>
    <w:rsid w:val="00006D15"/>
    <w:rsid w:val="00010A8E"/>
    <w:rsid w:val="00010FAB"/>
    <w:rsid w:val="000159BD"/>
    <w:rsid w:val="00015C7A"/>
    <w:rsid w:val="00015CB5"/>
    <w:rsid w:val="0001677B"/>
    <w:rsid w:val="00016ECB"/>
    <w:rsid w:val="0002075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D94"/>
    <w:rsid w:val="000530F0"/>
    <w:rsid w:val="00054E4E"/>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5060"/>
    <w:rsid w:val="000A6DB7"/>
    <w:rsid w:val="000A77DA"/>
    <w:rsid w:val="000B04D4"/>
    <w:rsid w:val="000B1E6B"/>
    <w:rsid w:val="000B402B"/>
    <w:rsid w:val="000B4684"/>
    <w:rsid w:val="000B59E9"/>
    <w:rsid w:val="000B707D"/>
    <w:rsid w:val="000B74CC"/>
    <w:rsid w:val="000B7BA2"/>
    <w:rsid w:val="000C05E8"/>
    <w:rsid w:val="000C127F"/>
    <w:rsid w:val="000C2771"/>
    <w:rsid w:val="000C2E49"/>
    <w:rsid w:val="000C393F"/>
    <w:rsid w:val="000C5582"/>
    <w:rsid w:val="000C57C8"/>
    <w:rsid w:val="000C6373"/>
    <w:rsid w:val="000C6651"/>
    <w:rsid w:val="000C6CC0"/>
    <w:rsid w:val="000C6E80"/>
    <w:rsid w:val="000D581B"/>
    <w:rsid w:val="000D74F9"/>
    <w:rsid w:val="000D7DD7"/>
    <w:rsid w:val="000E0531"/>
    <w:rsid w:val="000E0A3C"/>
    <w:rsid w:val="000E263E"/>
    <w:rsid w:val="000E264F"/>
    <w:rsid w:val="000E3E48"/>
    <w:rsid w:val="000E4F3B"/>
    <w:rsid w:val="000F5266"/>
    <w:rsid w:val="000F7728"/>
    <w:rsid w:val="000F7B6E"/>
    <w:rsid w:val="001008C2"/>
    <w:rsid w:val="00101891"/>
    <w:rsid w:val="00104301"/>
    <w:rsid w:val="001052E3"/>
    <w:rsid w:val="0010777B"/>
    <w:rsid w:val="00107D20"/>
    <w:rsid w:val="00110C26"/>
    <w:rsid w:val="00111A8C"/>
    <w:rsid w:val="00111C75"/>
    <w:rsid w:val="0011232C"/>
    <w:rsid w:val="0011325E"/>
    <w:rsid w:val="0011409A"/>
    <w:rsid w:val="00115790"/>
    <w:rsid w:val="00116DCD"/>
    <w:rsid w:val="00117D5D"/>
    <w:rsid w:val="00120216"/>
    <w:rsid w:val="001219B2"/>
    <w:rsid w:val="00122334"/>
    <w:rsid w:val="001236C4"/>
    <w:rsid w:val="00124CC1"/>
    <w:rsid w:val="001262C8"/>
    <w:rsid w:val="00126FB1"/>
    <w:rsid w:val="001276EF"/>
    <w:rsid w:val="00131FB7"/>
    <w:rsid w:val="00133EA5"/>
    <w:rsid w:val="00134C9E"/>
    <w:rsid w:val="00137DCA"/>
    <w:rsid w:val="00140426"/>
    <w:rsid w:val="00141B3F"/>
    <w:rsid w:val="00142E52"/>
    <w:rsid w:val="00143A14"/>
    <w:rsid w:val="00147B7D"/>
    <w:rsid w:val="0015508F"/>
    <w:rsid w:val="00155287"/>
    <w:rsid w:val="001624C8"/>
    <w:rsid w:val="00163CBE"/>
    <w:rsid w:val="001645B9"/>
    <w:rsid w:val="001645C1"/>
    <w:rsid w:val="00165060"/>
    <w:rsid w:val="001650BA"/>
    <w:rsid w:val="00166323"/>
    <w:rsid w:val="0016721F"/>
    <w:rsid w:val="00170D72"/>
    <w:rsid w:val="00175D7E"/>
    <w:rsid w:val="00177313"/>
    <w:rsid w:val="00177750"/>
    <w:rsid w:val="001829C2"/>
    <w:rsid w:val="001829D3"/>
    <w:rsid w:val="00183EF7"/>
    <w:rsid w:val="00184640"/>
    <w:rsid w:val="001858DD"/>
    <w:rsid w:val="00185C2F"/>
    <w:rsid w:val="00185ECD"/>
    <w:rsid w:val="00185F40"/>
    <w:rsid w:val="00186277"/>
    <w:rsid w:val="0018761C"/>
    <w:rsid w:val="00191401"/>
    <w:rsid w:val="001948F5"/>
    <w:rsid w:val="00195BD1"/>
    <w:rsid w:val="00195D1B"/>
    <w:rsid w:val="001977EA"/>
    <w:rsid w:val="001A00BA"/>
    <w:rsid w:val="001A0EDB"/>
    <w:rsid w:val="001A2150"/>
    <w:rsid w:val="001A4308"/>
    <w:rsid w:val="001A4C92"/>
    <w:rsid w:val="001A70C2"/>
    <w:rsid w:val="001B2541"/>
    <w:rsid w:val="001B41AD"/>
    <w:rsid w:val="001B4E29"/>
    <w:rsid w:val="001B5E38"/>
    <w:rsid w:val="001B7057"/>
    <w:rsid w:val="001B7C18"/>
    <w:rsid w:val="001C0DE9"/>
    <w:rsid w:val="001C0F1B"/>
    <w:rsid w:val="001C10C9"/>
    <w:rsid w:val="001C1506"/>
    <w:rsid w:val="001C309B"/>
    <w:rsid w:val="001C5048"/>
    <w:rsid w:val="001C6C61"/>
    <w:rsid w:val="001C73E4"/>
    <w:rsid w:val="001C7D64"/>
    <w:rsid w:val="001D0B78"/>
    <w:rsid w:val="001D357E"/>
    <w:rsid w:val="001D46FE"/>
    <w:rsid w:val="001D5233"/>
    <w:rsid w:val="001D611E"/>
    <w:rsid w:val="001D672F"/>
    <w:rsid w:val="001D6E54"/>
    <w:rsid w:val="001E1B0A"/>
    <w:rsid w:val="001E407F"/>
    <w:rsid w:val="001E66A5"/>
    <w:rsid w:val="001E6C54"/>
    <w:rsid w:val="001E78EA"/>
    <w:rsid w:val="001F121D"/>
    <w:rsid w:val="001F202D"/>
    <w:rsid w:val="001F22AA"/>
    <w:rsid w:val="001F327A"/>
    <w:rsid w:val="001F3326"/>
    <w:rsid w:val="001F375B"/>
    <w:rsid w:val="001F3AFD"/>
    <w:rsid w:val="001F4319"/>
    <w:rsid w:val="001F4B20"/>
    <w:rsid w:val="001F7E43"/>
    <w:rsid w:val="002026FE"/>
    <w:rsid w:val="00210D73"/>
    <w:rsid w:val="002121A9"/>
    <w:rsid w:val="00212788"/>
    <w:rsid w:val="002141F8"/>
    <w:rsid w:val="00216728"/>
    <w:rsid w:val="00217EDF"/>
    <w:rsid w:val="002232E0"/>
    <w:rsid w:val="002237C7"/>
    <w:rsid w:val="00223E42"/>
    <w:rsid w:val="00224EDE"/>
    <w:rsid w:val="002274E5"/>
    <w:rsid w:val="0023037F"/>
    <w:rsid w:val="00232560"/>
    <w:rsid w:val="00232913"/>
    <w:rsid w:val="00235E0B"/>
    <w:rsid w:val="00237179"/>
    <w:rsid w:val="00237336"/>
    <w:rsid w:val="00240DDE"/>
    <w:rsid w:val="00243B01"/>
    <w:rsid w:val="00245322"/>
    <w:rsid w:val="00247570"/>
    <w:rsid w:val="00247938"/>
    <w:rsid w:val="00252EA6"/>
    <w:rsid w:val="002533E9"/>
    <w:rsid w:val="0025544A"/>
    <w:rsid w:val="002567BE"/>
    <w:rsid w:val="0025699B"/>
    <w:rsid w:val="00257257"/>
    <w:rsid w:val="00257C33"/>
    <w:rsid w:val="00261A16"/>
    <w:rsid w:val="00263C0C"/>
    <w:rsid w:val="00264FDB"/>
    <w:rsid w:val="0026501C"/>
    <w:rsid w:val="00266A53"/>
    <w:rsid w:val="00266AE6"/>
    <w:rsid w:val="00266F38"/>
    <w:rsid w:val="002704F0"/>
    <w:rsid w:val="00272AE2"/>
    <w:rsid w:val="00273414"/>
    <w:rsid w:val="00273D75"/>
    <w:rsid w:val="00273F1D"/>
    <w:rsid w:val="002757E1"/>
    <w:rsid w:val="0027728C"/>
    <w:rsid w:val="0027791F"/>
    <w:rsid w:val="002804A3"/>
    <w:rsid w:val="00281155"/>
    <w:rsid w:val="002813AA"/>
    <w:rsid w:val="00281AD7"/>
    <w:rsid w:val="00282790"/>
    <w:rsid w:val="00285231"/>
    <w:rsid w:val="002907E6"/>
    <w:rsid w:val="002926DB"/>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1D7D"/>
    <w:rsid w:val="00302A87"/>
    <w:rsid w:val="00302C26"/>
    <w:rsid w:val="0030425C"/>
    <w:rsid w:val="0030587D"/>
    <w:rsid w:val="003067AE"/>
    <w:rsid w:val="0031527C"/>
    <w:rsid w:val="00316537"/>
    <w:rsid w:val="00316973"/>
    <w:rsid w:val="00316D67"/>
    <w:rsid w:val="00317177"/>
    <w:rsid w:val="0032071E"/>
    <w:rsid w:val="00320855"/>
    <w:rsid w:val="00321C6A"/>
    <w:rsid w:val="00322774"/>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164"/>
    <w:rsid w:val="00354B6F"/>
    <w:rsid w:val="00356510"/>
    <w:rsid w:val="00360DAD"/>
    <w:rsid w:val="003620CD"/>
    <w:rsid w:val="00362359"/>
    <w:rsid w:val="0036487F"/>
    <w:rsid w:val="003650E5"/>
    <w:rsid w:val="00365286"/>
    <w:rsid w:val="00365BDD"/>
    <w:rsid w:val="00366838"/>
    <w:rsid w:val="003708B7"/>
    <w:rsid w:val="00370DFF"/>
    <w:rsid w:val="00372139"/>
    <w:rsid w:val="00372753"/>
    <w:rsid w:val="00373F74"/>
    <w:rsid w:val="00376362"/>
    <w:rsid w:val="00376B3E"/>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3385"/>
    <w:rsid w:val="003C570D"/>
    <w:rsid w:val="003C669F"/>
    <w:rsid w:val="003C6E1E"/>
    <w:rsid w:val="003C76DE"/>
    <w:rsid w:val="003D0398"/>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120D"/>
    <w:rsid w:val="00402250"/>
    <w:rsid w:val="004037DB"/>
    <w:rsid w:val="00403A82"/>
    <w:rsid w:val="004040EC"/>
    <w:rsid w:val="00405309"/>
    <w:rsid w:val="0040550D"/>
    <w:rsid w:val="00405C0B"/>
    <w:rsid w:val="00405EBC"/>
    <w:rsid w:val="004061F6"/>
    <w:rsid w:val="00410A25"/>
    <w:rsid w:val="004117D0"/>
    <w:rsid w:val="00411D64"/>
    <w:rsid w:val="00414D08"/>
    <w:rsid w:val="00416899"/>
    <w:rsid w:val="00416D0E"/>
    <w:rsid w:val="00416FC2"/>
    <w:rsid w:val="004179D8"/>
    <w:rsid w:val="00420293"/>
    <w:rsid w:val="004224AA"/>
    <w:rsid w:val="00423593"/>
    <w:rsid w:val="00427171"/>
    <w:rsid w:val="00431563"/>
    <w:rsid w:val="00431A4E"/>
    <w:rsid w:val="00431F06"/>
    <w:rsid w:val="0043314E"/>
    <w:rsid w:val="00435633"/>
    <w:rsid w:val="00436C3E"/>
    <w:rsid w:val="0043706F"/>
    <w:rsid w:val="004370BD"/>
    <w:rsid w:val="004457EC"/>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3E9"/>
    <w:rsid w:val="00472D4C"/>
    <w:rsid w:val="004735C9"/>
    <w:rsid w:val="0047495F"/>
    <w:rsid w:val="00475975"/>
    <w:rsid w:val="00475BC1"/>
    <w:rsid w:val="00477E2A"/>
    <w:rsid w:val="00482F52"/>
    <w:rsid w:val="00483BBC"/>
    <w:rsid w:val="00486B9D"/>
    <w:rsid w:val="00490683"/>
    <w:rsid w:val="004931C7"/>
    <w:rsid w:val="00495DF3"/>
    <w:rsid w:val="00495F9F"/>
    <w:rsid w:val="004A1281"/>
    <w:rsid w:val="004A1CD2"/>
    <w:rsid w:val="004A282A"/>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4D4"/>
    <w:rsid w:val="004D796C"/>
    <w:rsid w:val="004D7FCC"/>
    <w:rsid w:val="004E38A8"/>
    <w:rsid w:val="004E3BC4"/>
    <w:rsid w:val="004E5A48"/>
    <w:rsid w:val="004E643B"/>
    <w:rsid w:val="004E680E"/>
    <w:rsid w:val="004F0ADB"/>
    <w:rsid w:val="004F2CC5"/>
    <w:rsid w:val="004F3FD7"/>
    <w:rsid w:val="004F3FFD"/>
    <w:rsid w:val="004F5438"/>
    <w:rsid w:val="004F551F"/>
    <w:rsid w:val="004F68CC"/>
    <w:rsid w:val="004F6FBD"/>
    <w:rsid w:val="004F7042"/>
    <w:rsid w:val="004F797A"/>
    <w:rsid w:val="004F7B53"/>
    <w:rsid w:val="0050133C"/>
    <w:rsid w:val="0050216B"/>
    <w:rsid w:val="005021E8"/>
    <w:rsid w:val="0050235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657"/>
    <w:rsid w:val="00563913"/>
    <w:rsid w:val="00564009"/>
    <w:rsid w:val="005645C2"/>
    <w:rsid w:val="00570A36"/>
    <w:rsid w:val="00570BD7"/>
    <w:rsid w:val="00572C46"/>
    <w:rsid w:val="00573136"/>
    <w:rsid w:val="005755F7"/>
    <w:rsid w:val="00576428"/>
    <w:rsid w:val="00577000"/>
    <w:rsid w:val="00581FC6"/>
    <w:rsid w:val="005828A9"/>
    <w:rsid w:val="00584A3C"/>
    <w:rsid w:val="00587160"/>
    <w:rsid w:val="005939AD"/>
    <w:rsid w:val="00594467"/>
    <w:rsid w:val="00594542"/>
    <w:rsid w:val="0059516F"/>
    <w:rsid w:val="005958C1"/>
    <w:rsid w:val="00597D5D"/>
    <w:rsid w:val="005A1288"/>
    <w:rsid w:val="005A1C0C"/>
    <w:rsid w:val="005A2D61"/>
    <w:rsid w:val="005A34CB"/>
    <w:rsid w:val="005A388F"/>
    <w:rsid w:val="005A3987"/>
    <w:rsid w:val="005A4B97"/>
    <w:rsid w:val="005A7556"/>
    <w:rsid w:val="005B00B4"/>
    <w:rsid w:val="005B277D"/>
    <w:rsid w:val="005B3594"/>
    <w:rsid w:val="005B439F"/>
    <w:rsid w:val="005B4519"/>
    <w:rsid w:val="005B6237"/>
    <w:rsid w:val="005B6B3A"/>
    <w:rsid w:val="005C10B0"/>
    <w:rsid w:val="005C2C3A"/>
    <w:rsid w:val="005C2DB6"/>
    <w:rsid w:val="005C36E0"/>
    <w:rsid w:val="005C7DF3"/>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18DE"/>
    <w:rsid w:val="006170D1"/>
    <w:rsid w:val="0061788D"/>
    <w:rsid w:val="006211BD"/>
    <w:rsid w:val="00621788"/>
    <w:rsid w:val="00622134"/>
    <w:rsid w:val="00622FF6"/>
    <w:rsid w:val="00623683"/>
    <w:rsid w:val="00626DBC"/>
    <w:rsid w:val="006334F2"/>
    <w:rsid w:val="00633894"/>
    <w:rsid w:val="00633BAA"/>
    <w:rsid w:val="006341CB"/>
    <w:rsid w:val="00634E5F"/>
    <w:rsid w:val="00636AAD"/>
    <w:rsid w:val="006378BB"/>
    <w:rsid w:val="00637BD3"/>
    <w:rsid w:val="006402A7"/>
    <w:rsid w:val="00644E97"/>
    <w:rsid w:val="00651415"/>
    <w:rsid w:val="006527D0"/>
    <w:rsid w:val="00657373"/>
    <w:rsid w:val="00664439"/>
    <w:rsid w:val="00664B3B"/>
    <w:rsid w:val="006674B6"/>
    <w:rsid w:val="00667584"/>
    <w:rsid w:val="0066760C"/>
    <w:rsid w:val="00671218"/>
    <w:rsid w:val="00672CEE"/>
    <w:rsid w:val="006744B2"/>
    <w:rsid w:val="006775C1"/>
    <w:rsid w:val="00680403"/>
    <w:rsid w:val="00680532"/>
    <w:rsid w:val="006811AB"/>
    <w:rsid w:val="00681601"/>
    <w:rsid w:val="006822AF"/>
    <w:rsid w:val="0068441A"/>
    <w:rsid w:val="00685CAE"/>
    <w:rsid w:val="00687238"/>
    <w:rsid w:val="0069117B"/>
    <w:rsid w:val="006951C7"/>
    <w:rsid w:val="00697A88"/>
    <w:rsid w:val="006A3A59"/>
    <w:rsid w:val="006B04B2"/>
    <w:rsid w:val="006B0B41"/>
    <w:rsid w:val="006B0DF4"/>
    <w:rsid w:val="006B3B14"/>
    <w:rsid w:val="006B5AA4"/>
    <w:rsid w:val="006B6FCC"/>
    <w:rsid w:val="006C0258"/>
    <w:rsid w:val="006C2307"/>
    <w:rsid w:val="006C33F0"/>
    <w:rsid w:val="006C4D95"/>
    <w:rsid w:val="006C575E"/>
    <w:rsid w:val="006C6ED9"/>
    <w:rsid w:val="006C7EC8"/>
    <w:rsid w:val="006D1C9F"/>
    <w:rsid w:val="006D24FE"/>
    <w:rsid w:val="006D3FBB"/>
    <w:rsid w:val="006D4F9D"/>
    <w:rsid w:val="006D6526"/>
    <w:rsid w:val="006D6B70"/>
    <w:rsid w:val="006D77FA"/>
    <w:rsid w:val="006D7995"/>
    <w:rsid w:val="006E1073"/>
    <w:rsid w:val="006E14EB"/>
    <w:rsid w:val="006E2B3D"/>
    <w:rsid w:val="006E2C2C"/>
    <w:rsid w:val="006E3CDB"/>
    <w:rsid w:val="006E42C7"/>
    <w:rsid w:val="006E49F1"/>
    <w:rsid w:val="006E5294"/>
    <w:rsid w:val="006E6699"/>
    <w:rsid w:val="006E69A9"/>
    <w:rsid w:val="006E705A"/>
    <w:rsid w:val="006E7595"/>
    <w:rsid w:val="006E7D75"/>
    <w:rsid w:val="006F0B16"/>
    <w:rsid w:val="006F1560"/>
    <w:rsid w:val="006F3EF5"/>
    <w:rsid w:val="006F42BD"/>
    <w:rsid w:val="006F4C1F"/>
    <w:rsid w:val="006F64FA"/>
    <w:rsid w:val="006F6735"/>
    <w:rsid w:val="00702238"/>
    <w:rsid w:val="00703498"/>
    <w:rsid w:val="007106F8"/>
    <w:rsid w:val="00710BB7"/>
    <w:rsid w:val="00710DF8"/>
    <w:rsid w:val="007111C4"/>
    <w:rsid w:val="00712810"/>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088"/>
    <w:rsid w:val="00743379"/>
    <w:rsid w:val="007445B8"/>
    <w:rsid w:val="0075246E"/>
    <w:rsid w:val="007530A0"/>
    <w:rsid w:val="0075371B"/>
    <w:rsid w:val="00754526"/>
    <w:rsid w:val="0075555D"/>
    <w:rsid w:val="0075570E"/>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B4A7C"/>
    <w:rsid w:val="007C0F76"/>
    <w:rsid w:val="007C137D"/>
    <w:rsid w:val="007C23FB"/>
    <w:rsid w:val="007C2A45"/>
    <w:rsid w:val="007C2F58"/>
    <w:rsid w:val="007C325A"/>
    <w:rsid w:val="007C3465"/>
    <w:rsid w:val="007C4218"/>
    <w:rsid w:val="007C6809"/>
    <w:rsid w:val="007C7CA1"/>
    <w:rsid w:val="007D2628"/>
    <w:rsid w:val="007D2BA0"/>
    <w:rsid w:val="007D37EB"/>
    <w:rsid w:val="007D3BF6"/>
    <w:rsid w:val="007D5F0F"/>
    <w:rsid w:val="007D6EF3"/>
    <w:rsid w:val="007D75B8"/>
    <w:rsid w:val="007E0167"/>
    <w:rsid w:val="007E24F9"/>
    <w:rsid w:val="007E2A0C"/>
    <w:rsid w:val="007E4337"/>
    <w:rsid w:val="007F1CC8"/>
    <w:rsid w:val="007F1D12"/>
    <w:rsid w:val="007F6309"/>
    <w:rsid w:val="007F7141"/>
    <w:rsid w:val="007F7E4B"/>
    <w:rsid w:val="0080107F"/>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0404"/>
    <w:rsid w:val="00840586"/>
    <w:rsid w:val="00844D79"/>
    <w:rsid w:val="00847A1F"/>
    <w:rsid w:val="0085091C"/>
    <w:rsid w:val="008528A2"/>
    <w:rsid w:val="00853B09"/>
    <w:rsid w:val="00856E26"/>
    <w:rsid w:val="00857412"/>
    <w:rsid w:val="008629A1"/>
    <w:rsid w:val="00865204"/>
    <w:rsid w:val="00870DCD"/>
    <w:rsid w:val="00872623"/>
    <w:rsid w:val="00875099"/>
    <w:rsid w:val="008824BB"/>
    <w:rsid w:val="0088488A"/>
    <w:rsid w:val="008868B3"/>
    <w:rsid w:val="00893816"/>
    <w:rsid w:val="00894121"/>
    <w:rsid w:val="0089532C"/>
    <w:rsid w:val="00895CD2"/>
    <w:rsid w:val="00896627"/>
    <w:rsid w:val="008A1317"/>
    <w:rsid w:val="008A286C"/>
    <w:rsid w:val="008A532F"/>
    <w:rsid w:val="008A735D"/>
    <w:rsid w:val="008B1EBC"/>
    <w:rsid w:val="008B3760"/>
    <w:rsid w:val="008B3BF1"/>
    <w:rsid w:val="008B4478"/>
    <w:rsid w:val="008B46D9"/>
    <w:rsid w:val="008B4CCA"/>
    <w:rsid w:val="008B5BE6"/>
    <w:rsid w:val="008B62B1"/>
    <w:rsid w:val="008B6376"/>
    <w:rsid w:val="008B72C1"/>
    <w:rsid w:val="008C0767"/>
    <w:rsid w:val="008C0905"/>
    <w:rsid w:val="008C380D"/>
    <w:rsid w:val="008C427B"/>
    <w:rsid w:val="008D0138"/>
    <w:rsid w:val="008D0251"/>
    <w:rsid w:val="008D25AE"/>
    <w:rsid w:val="008D37EF"/>
    <w:rsid w:val="008D4DB3"/>
    <w:rsid w:val="008D6458"/>
    <w:rsid w:val="008E0A1B"/>
    <w:rsid w:val="008E2454"/>
    <w:rsid w:val="008E7034"/>
    <w:rsid w:val="008F2CA7"/>
    <w:rsid w:val="00902012"/>
    <w:rsid w:val="009024C2"/>
    <w:rsid w:val="00903C60"/>
    <w:rsid w:val="00910FBF"/>
    <w:rsid w:val="00912E30"/>
    <w:rsid w:val="009130EC"/>
    <w:rsid w:val="00913638"/>
    <w:rsid w:val="00920741"/>
    <w:rsid w:val="00924304"/>
    <w:rsid w:val="0092529D"/>
    <w:rsid w:val="00925475"/>
    <w:rsid w:val="009270F3"/>
    <w:rsid w:val="00931F31"/>
    <w:rsid w:val="00932A01"/>
    <w:rsid w:val="00932BA0"/>
    <w:rsid w:val="00932E32"/>
    <w:rsid w:val="009332CB"/>
    <w:rsid w:val="0093402B"/>
    <w:rsid w:val="0093446E"/>
    <w:rsid w:val="009347E1"/>
    <w:rsid w:val="009407DF"/>
    <w:rsid w:val="00943698"/>
    <w:rsid w:val="00944C89"/>
    <w:rsid w:val="009462A9"/>
    <w:rsid w:val="009471BE"/>
    <w:rsid w:val="00947FB1"/>
    <w:rsid w:val="0095038F"/>
    <w:rsid w:val="00950BCD"/>
    <w:rsid w:val="0095149E"/>
    <w:rsid w:val="00951507"/>
    <w:rsid w:val="00951A0E"/>
    <w:rsid w:val="00951B79"/>
    <w:rsid w:val="00951C8E"/>
    <w:rsid w:val="0095351D"/>
    <w:rsid w:val="009554C3"/>
    <w:rsid w:val="009574C6"/>
    <w:rsid w:val="00964173"/>
    <w:rsid w:val="009652AA"/>
    <w:rsid w:val="009653D9"/>
    <w:rsid w:val="00965E0E"/>
    <w:rsid w:val="00971754"/>
    <w:rsid w:val="009717EB"/>
    <w:rsid w:val="00971DFC"/>
    <w:rsid w:val="009728C2"/>
    <w:rsid w:val="00973BD1"/>
    <w:rsid w:val="0097443E"/>
    <w:rsid w:val="00974710"/>
    <w:rsid w:val="00974B0A"/>
    <w:rsid w:val="00976022"/>
    <w:rsid w:val="00976944"/>
    <w:rsid w:val="00977773"/>
    <w:rsid w:val="00977ACB"/>
    <w:rsid w:val="00977CD0"/>
    <w:rsid w:val="009805C6"/>
    <w:rsid w:val="00983891"/>
    <w:rsid w:val="00985444"/>
    <w:rsid w:val="0099196E"/>
    <w:rsid w:val="00992F1F"/>
    <w:rsid w:val="0099354B"/>
    <w:rsid w:val="00994A8A"/>
    <w:rsid w:val="00995231"/>
    <w:rsid w:val="009964B1"/>
    <w:rsid w:val="00997441"/>
    <w:rsid w:val="00997851"/>
    <w:rsid w:val="009A0AC7"/>
    <w:rsid w:val="009A1053"/>
    <w:rsid w:val="009A1E9E"/>
    <w:rsid w:val="009A296B"/>
    <w:rsid w:val="009A2BC5"/>
    <w:rsid w:val="009A47E3"/>
    <w:rsid w:val="009A6F91"/>
    <w:rsid w:val="009A7931"/>
    <w:rsid w:val="009A7D1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820"/>
    <w:rsid w:val="009E1FE4"/>
    <w:rsid w:val="009E2AB7"/>
    <w:rsid w:val="009E34DF"/>
    <w:rsid w:val="009E483D"/>
    <w:rsid w:val="009E4AE9"/>
    <w:rsid w:val="009E6006"/>
    <w:rsid w:val="009F19FB"/>
    <w:rsid w:val="009F4442"/>
    <w:rsid w:val="009F55F0"/>
    <w:rsid w:val="009F6831"/>
    <w:rsid w:val="00A00CC2"/>
    <w:rsid w:val="00A0270D"/>
    <w:rsid w:val="00A03155"/>
    <w:rsid w:val="00A05160"/>
    <w:rsid w:val="00A0544A"/>
    <w:rsid w:val="00A06482"/>
    <w:rsid w:val="00A066DE"/>
    <w:rsid w:val="00A06FA0"/>
    <w:rsid w:val="00A1226A"/>
    <w:rsid w:val="00A146D0"/>
    <w:rsid w:val="00A16388"/>
    <w:rsid w:val="00A17134"/>
    <w:rsid w:val="00A23ACF"/>
    <w:rsid w:val="00A23F7E"/>
    <w:rsid w:val="00A244A9"/>
    <w:rsid w:val="00A2693F"/>
    <w:rsid w:val="00A26A2D"/>
    <w:rsid w:val="00A272CE"/>
    <w:rsid w:val="00A30773"/>
    <w:rsid w:val="00A323FD"/>
    <w:rsid w:val="00A3240D"/>
    <w:rsid w:val="00A33040"/>
    <w:rsid w:val="00A348BF"/>
    <w:rsid w:val="00A34B3D"/>
    <w:rsid w:val="00A35E1D"/>
    <w:rsid w:val="00A36768"/>
    <w:rsid w:val="00A40597"/>
    <w:rsid w:val="00A409A7"/>
    <w:rsid w:val="00A44E4A"/>
    <w:rsid w:val="00A45511"/>
    <w:rsid w:val="00A45E7F"/>
    <w:rsid w:val="00A46195"/>
    <w:rsid w:val="00A502CD"/>
    <w:rsid w:val="00A5050D"/>
    <w:rsid w:val="00A51D09"/>
    <w:rsid w:val="00A53362"/>
    <w:rsid w:val="00A54861"/>
    <w:rsid w:val="00A561F7"/>
    <w:rsid w:val="00A5620A"/>
    <w:rsid w:val="00A57099"/>
    <w:rsid w:val="00A577F4"/>
    <w:rsid w:val="00A57D69"/>
    <w:rsid w:val="00A60591"/>
    <w:rsid w:val="00A608C5"/>
    <w:rsid w:val="00A630FF"/>
    <w:rsid w:val="00A634C2"/>
    <w:rsid w:val="00A648DA"/>
    <w:rsid w:val="00A64FE3"/>
    <w:rsid w:val="00A67F60"/>
    <w:rsid w:val="00A71479"/>
    <w:rsid w:val="00A72BD8"/>
    <w:rsid w:val="00A72EF1"/>
    <w:rsid w:val="00A73B7F"/>
    <w:rsid w:val="00A77E89"/>
    <w:rsid w:val="00A80539"/>
    <w:rsid w:val="00A82BFF"/>
    <w:rsid w:val="00A83081"/>
    <w:rsid w:val="00A85210"/>
    <w:rsid w:val="00A85865"/>
    <w:rsid w:val="00A87546"/>
    <w:rsid w:val="00A9002A"/>
    <w:rsid w:val="00A94441"/>
    <w:rsid w:val="00A94C72"/>
    <w:rsid w:val="00A9544E"/>
    <w:rsid w:val="00A97D1D"/>
    <w:rsid w:val="00A97F1A"/>
    <w:rsid w:val="00AA0FE4"/>
    <w:rsid w:val="00AA16B6"/>
    <w:rsid w:val="00AA265E"/>
    <w:rsid w:val="00AB24BA"/>
    <w:rsid w:val="00AB2A56"/>
    <w:rsid w:val="00AB7551"/>
    <w:rsid w:val="00AC0D4D"/>
    <w:rsid w:val="00AC11DA"/>
    <w:rsid w:val="00AC1376"/>
    <w:rsid w:val="00AC266A"/>
    <w:rsid w:val="00AC4329"/>
    <w:rsid w:val="00AC5B3F"/>
    <w:rsid w:val="00AC62A0"/>
    <w:rsid w:val="00AC6B92"/>
    <w:rsid w:val="00AD1F5C"/>
    <w:rsid w:val="00AD30A0"/>
    <w:rsid w:val="00AD310A"/>
    <w:rsid w:val="00AD32B6"/>
    <w:rsid w:val="00AD4138"/>
    <w:rsid w:val="00AD43D5"/>
    <w:rsid w:val="00AD5C9F"/>
    <w:rsid w:val="00AE0428"/>
    <w:rsid w:val="00AE23CC"/>
    <w:rsid w:val="00AE28D3"/>
    <w:rsid w:val="00AE36B8"/>
    <w:rsid w:val="00AE65F4"/>
    <w:rsid w:val="00AE7638"/>
    <w:rsid w:val="00AE77C7"/>
    <w:rsid w:val="00AF21C0"/>
    <w:rsid w:val="00AF539A"/>
    <w:rsid w:val="00AF60F5"/>
    <w:rsid w:val="00AF6444"/>
    <w:rsid w:val="00B00525"/>
    <w:rsid w:val="00B00703"/>
    <w:rsid w:val="00B0198A"/>
    <w:rsid w:val="00B023EF"/>
    <w:rsid w:val="00B0319F"/>
    <w:rsid w:val="00B03F40"/>
    <w:rsid w:val="00B04227"/>
    <w:rsid w:val="00B042A9"/>
    <w:rsid w:val="00B043E2"/>
    <w:rsid w:val="00B04558"/>
    <w:rsid w:val="00B05F90"/>
    <w:rsid w:val="00B06717"/>
    <w:rsid w:val="00B06BE5"/>
    <w:rsid w:val="00B11B79"/>
    <w:rsid w:val="00B11F03"/>
    <w:rsid w:val="00B11F7A"/>
    <w:rsid w:val="00B14641"/>
    <w:rsid w:val="00B15931"/>
    <w:rsid w:val="00B16327"/>
    <w:rsid w:val="00B17370"/>
    <w:rsid w:val="00B2055A"/>
    <w:rsid w:val="00B2067D"/>
    <w:rsid w:val="00B2114C"/>
    <w:rsid w:val="00B24B86"/>
    <w:rsid w:val="00B25AF8"/>
    <w:rsid w:val="00B26A6E"/>
    <w:rsid w:val="00B2719E"/>
    <w:rsid w:val="00B3072F"/>
    <w:rsid w:val="00B30A6C"/>
    <w:rsid w:val="00B3107C"/>
    <w:rsid w:val="00B339F7"/>
    <w:rsid w:val="00B35A8B"/>
    <w:rsid w:val="00B36E12"/>
    <w:rsid w:val="00B40771"/>
    <w:rsid w:val="00B40C10"/>
    <w:rsid w:val="00B40C7E"/>
    <w:rsid w:val="00B414C8"/>
    <w:rsid w:val="00B4170E"/>
    <w:rsid w:val="00B42CD4"/>
    <w:rsid w:val="00B43A28"/>
    <w:rsid w:val="00B45553"/>
    <w:rsid w:val="00B50437"/>
    <w:rsid w:val="00B523B5"/>
    <w:rsid w:val="00B578F8"/>
    <w:rsid w:val="00B60910"/>
    <w:rsid w:val="00B61575"/>
    <w:rsid w:val="00B636D3"/>
    <w:rsid w:val="00B64EAB"/>
    <w:rsid w:val="00B65A0E"/>
    <w:rsid w:val="00B66E6E"/>
    <w:rsid w:val="00B7182E"/>
    <w:rsid w:val="00B71DD9"/>
    <w:rsid w:val="00B72742"/>
    <w:rsid w:val="00B72960"/>
    <w:rsid w:val="00B7312F"/>
    <w:rsid w:val="00B74800"/>
    <w:rsid w:val="00B748F4"/>
    <w:rsid w:val="00B75416"/>
    <w:rsid w:val="00B76319"/>
    <w:rsid w:val="00B80243"/>
    <w:rsid w:val="00B80297"/>
    <w:rsid w:val="00B80C52"/>
    <w:rsid w:val="00B818D2"/>
    <w:rsid w:val="00B8280C"/>
    <w:rsid w:val="00B8323E"/>
    <w:rsid w:val="00B86B0C"/>
    <w:rsid w:val="00B902ED"/>
    <w:rsid w:val="00B90F7B"/>
    <w:rsid w:val="00B91885"/>
    <w:rsid w:val="00B91BF4"/>
    <w:rsid w:val="00B95A20"/>
    <w:rsid w:val="00BA08AE"/>
    <w:rsid w:val="00BA6105"/>
    <w:rsid w:val="00BA7C81"/>
    <w:rsid w:val="00BB0481"/>
    <w:rsid w:val="00BB17CE"/>
    <w:rsid w:val="00BB1EC0"/>
    <w:rsid w:val="00BB4D42"/>
    <w:rsid w:val="00BB4EA2"/>
    <w:rsid w:val="00BB6CC2"/>
    <w:rsid w:val="00BC01E9"/>
    <w:rsid w:val="00BC05E7"/>
    <w:rsid w:val="00BC31B0"/>
    <w:rsid w:val="00BC381D"/>
    <w:rsid w:val="00BC3FC1"/>
    <w:rsid w:val="00BC45E1"/>
    <w:rsid w:val="00BC64F4"/>
    <w:rsid w:val="00BD0FE7"/>
    <w:rsid w:val="00BD2BC9"/>
    <w:rsid w:val="00BD3295"/>
    <w:rsid w:val="00BD3AF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20C92"/>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70BB"/>
    <w:rsid w:val="00C97CAB"/>
    <w:rsid w:val="00CA0494"/>
    <w:rsid w:val="00CA2C12"/>
    <w:rsid w:val="00CB13C7"/>
    <w:rsid w:val="00CB1755"/>
    <w:rsid w:val="00CB3DB2"/>
    <w:rsid w:val="00CB5066"/>
    <w:rsid w:val="00CB5576"/>
    <w:rsid w:val="00CB666E"/>
    <w:rsid w:val="00CC4808"/>
    <w:rsid w:val="00CC4FD6"/>
    <w:rsid w:val="00CC52B4"/>
    <w:rsid w:val="00CC5DB4"/>
    <w:rsid w:val="00CD4AB1"/>
    <w:rsid w:val="00CD4CBE"/>
    <w:rsid w:val="00CD6E1B"/>
    <w:rsid w:val="00CD76D3"/>
    <w:rsid w:val="00CD7E6D"/>
    <w:rsid w:val="00CE0F39"/>
    <w:rsid w:val="00CE1AB0"/>
    <w:rsid w:val="00CE489C"/>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3703B"/>
    <w:rsid w:val="00D37FA3"/>
    <w:rsid w:val="00D409E1"/>
    <w:rsid w:val="00D43F1E"/>
    <w:rsid w:val="00D44821"/>
    <w:rsid w:val="00D461B1"/>
    <w:rsid w:val="00D5147A"/>
    <w:rsid w:val="00D52D51"/>
    <w:rsid w:val="00D54C29"/>
    <w:rsid w:val="00D56164"/>
    <w:rsid w:val="00D56912"/>
    <w:rsid w:val="00D60BC1"/>
    <w:rsid w:val="00D6372E"/>
    <w:rsid w:val="00D64198"/>
    <w:rsid w:val="00D661DC"/>
    <w:rsid w:val="00D67B74"/>
    <w:rsid w:val="00D70CA0"/>
    <w:rsid w:val="00D717AC"/>
    <w:rsid w:val="00D74DC7"/>
    <w:rsid w:val="00D7620B"/>
    <w:rsid w:val="00D77D7D"/>
    <w:rsid w:val="00D8091D"/>
    <w:rsid w:val="00D80F3D"/>
    <w:rsid w:val="00D81A92"/>
    <w:rsid w:val="00D82C1F"/>
    <w:rsid w:val="00D8313B"/>
    <w:rsid w:val="00D85124"/>
    <w:rsid w:val="00D86D89"/>
    <w:rsid w:val="00D87AE5"/>
    <w:rsid w:val="00D87CA6"/>
    <w:rsid w:val="00D90604"/>
    <w:rsid w:val="00D90CE2"/>
    <w:rsid w:val="00D90F4C"/>
    <w:rsid w:val="00D932CA"/>
    <w:rsid w:val="00D95770"/>
    <w:rsid w:val="00D975E5"/>
    <w:rsid w:val="00DA3386"/>
    <w:rsid w:val="00DA3C6B"/>
    <w:rsid w:val="00DA5188"/>
    <w:rsid w:val="00DA70EB"/>
    <w:rsid w:val="00DB2AD7"/>
    <w:rsid w:val="00DB4C7C"/>
    <w:rsid w:val="00DB723C"/>
    <w:rsid w:val="00DB748A"/>
    <w:rsid w:val="00DB7F39"/>
    <w:rsid w:val="00DC1CA1"/>
    <w:rsid w:val="00DC2987"/>
    <w:rsid w:val="00DC2BA0"/>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E5EE4"/>
    <w:rsid w:val="00DF233C"/>
    <w:rsid w:val="00DF2B66"/>
    <w:rsid w:val="00DF493C"/>
    <w:rsid w:val="00DF664B"/>
    <w:rsid w:val="00E00A80"/>
    <w:rsid w:val="00E033A9"/>
    <w:rsid w:val="00E05333"/>
    <w:rsid w:val="00E0581B"/>
    <w:rsid w:val="00E07350"/>
    <w:rsid w:val="00E155B5"/>
    <w:rsid w:val="00E16A95"/>
    <w:rsid w:val="00E175E1"/>
    <w:rsid w:val="00E203D7"/>
    <w:rsid w:val="00E2286C"/>
    <w:rsid w:val="00E23322"/>
    <w:rsid w:val="00E23924"/>
    <w:rsid w:val="00E2434C"/>
    <w:rsid w:val="00E24944"/>
    <w:rsid w:val="00E328ED"/>
    <w:rsid w:val="00E32D01"/>
    <w:rsid w:val="00E3418E"/>
    <w:rsid w:val="00E3462C"/>
    <w:rsid w:val="00E353E7"/>
    <w:rsid w:val="00E403D1"/>
    <w:rsid w:val="00E4131A"/>
    <w:rsid w:val="00E422A0"/>
    <w:rsid w:val="00E43378"/>
    <w:rsid w:val="00E516E0"/>
    <w:rsid w:val="00E52D68"/>
    <w:rsid w:val="00E544C0"/>
    <w:rsid w:val="00E60107"/>
    <w:rsid w:val="00E6072E"/>
    <w:rsid w:val="00E62376"/>
    <w:rsid w:val="00E62935"/>
    <w:rsid w:val="00E63001"/>
    <w:rsid w:val="00E63BD1"/>
    <w:rsid w:val="00E64CCF"/>
    <w:rsid w:val="00E65B96"/>
    <w:rsid w:val="00E71FE4"/>
    <w:rsid w:val="00E72B34"/>
    <w:rsid w:val="00E749DE"/>
    <w:rsid w:val="00E7506D"/>
    <w:rsid w:val="00E803AD"/>
    <w:rsid w:val="00E806C3"/>
    <w:rsid w:val="00E81BF2"/>
    <w:rsid w:val="00E83ED2"/>
    <w:rsid w:val="00E84F3A"/>
    <w:rsid w:val="00E85524"/>
    <w:rsid w:val="00E8615C"/>
    <w:rsid w:val="00E8670A"/>
    <w:rsid w:val="00E86D2C"/>
    <w:rsid w:val="00E8799C"/>
    <w:rsid w:val="00E87E2A"/>
    <w:rsid w:val="00E906B8"/>
    <w:rsid w:val="00E908EE"/>
    <w:rsid w:val="00E91917"/>
    <w:rsid w:val="00E92444"/>
    <w:rsid w:val="00E93908"/>
    <w:rsid w:val="00E956EC"/>
    <w:rsid w:val="00E95CE4"/>
    <w:rsid w:val="00E96283"/>
    <w:rsid w:val="00E97C42"/>
    <w:rsid w:val="00EA0782"/>
    <w:rsid w:val="00EA1F46"/>
    <w:rsid w:val="00EA20BB"/>
    <w:rsid w:val="00EA2CDE"/>
    <w:rsid w:val="00EB05D1"/>
    <w:rsid w:val="00EB2412"/>
    <w:rsid w:val="00EB2492"/>
    <w:rsid w:val="00EB3077"/>
    <w:rsid w:val="00EB3AA0"/>
    <w:rsid w:val="00EB3D1C"/>
    <w:rsid w:val="00EB4B52"/>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12E9"/>
    <w:rsid w:val="00EE20E3"/>
    <w:rsid w:val="00EE2534"/>
    <w:rsid w:val="00EE2F48"/>
    <w:rsid w:val="00EE3384"/>
    <w:rsid w:val="00EE37D3"/>
    <w:rsid w:val="00EE38E4"/>
    <w:rsid w:val="00EE4B90"/>
    <w:rsid w:val="00EE51BD"/>
    <w:rsid w:val="00EE53E2"/>
    <w:rsid w:val="00EF01EC"/>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7BE1"/>
    <w:rsid w:val="00F30ABD"/>
    <w:rsid w:val="00F3176D"/>
    <w:rsid w:val="00F31EB3"/>
    <w:rsid w:val="00F3359B"/>
    <w:rsid w:val="00F43428"/>
    <w:rsid w:val="00F43DCE"/>
    <w:rsid w:val="00F44074"/>
    <w:rsid w:val="00F45B6D"/>
    <w:rsid w:val="00F4626B"/>
    <w:rsid w:val="00F463EA"/>
    <w:rsid w:val="00F51389"/>
    <w:rsid w:val="00F51ED8"/>
    <w:rsid w:val="00F51FCE"/>
    <w:rsid w:val="00F5265E"/>
    <w:rsid w:val="00F52CE8"/>
    <w:rsid w:val="00F54292"/>
    <w:rsid w:val="00F5466E"/>
    <w:rsid w:val="00F5576C"/>
    <w:rsid w:val="00F57519"/>
    <w:rsid w:val="00F602EB"/>
    <w:rsid w:val="00F61CEE"/>
    <w:rsid w:val="00F636B5"/>
    <w:rsid w:val="00F6392B"/>
    <w:rsid w:val="00F6477D"/>
    <w:rsid w:val="00F66293"/>
    <w:rsid w:val="00F66967"/>
    <w:rsid w:val="00F66D61"/>
    <w:rsid w:val="00F67F31"/>
    <w:rsid w:val="00F71411"/>
    <w:rsid w:val="00F718EA"/>
    <w:rsid w:val="00F75216"/>
    <w:rsid w:val="00F75A25"/>
    <w:rsid w:val="00F807D4"/>
    <w:rsid w:val="00F80B61"/>
    <w:rsid w:val="00F847FE"/>
    <w:rsid w:val="00F849D7"/>
    <w:rsid w:val="00F85A9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45FF"/>
    <w:rsid w:val="00FA5D51"/>
    <w:rsid w:val="00FA64E7"/>
    <w:rsid w:val="00FA774A"/>
    <w:rsid w:val="00FB0DF3"/>
    <w:rsid w:val="00FB252E"/>
    <w:rsid w:val="00FC0619"/>
    <w:rsid w:val="00FC0DEB"/>
    <w:rsid w:val="00FC15F1"/>
    <w:rsid w:val="00FC1902"/>
    <w:rsid w:val="00FC206B"/>
    <w:rsid w:val="00FC4909"/>
    <w:rsid w:val="00FC4962"/>
    <w:rsid w:val="00FC5ACC"/>
    <w:rsid w:val="00FD12DE"/>
    <w:rsid w:val="00FD1DF2"/>
    <w:rsid w:val="00FD37FE"/>
    <w:rsid w:val="00FD62FF"/>
    <w:rsid w:val="00FD676E"/>
    <w:rsid w:val="00FE2F78"/>
    <w:rsid w:val="00FE43E1"/>
    <w:rsid w:val="00FE6095"/>
    <w:rsid w:val="00FE61C6"/>
    <w:rsid w:val="00FE76E5"/>
    <w:rsid w:val="00FF0578"/>
    <w:rsid w:val="00FF1858"/>
    <w:rsid w:val="00FF33EB"/>
    <w:rsid w:val="00FF3F01"/>
    <w:rsid w:val="00FF4513"/>
    <w:rsid w:val="00FF4EA4"/>
    <w:rsid w:val="00FF4F57"/>
    <w:rsid w:val="00FF6A42"/>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uiPriority w:val="99"/>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 w:type="paragraph" w:customStyle="1" w:styleId="xl86">
    <w:name w:val="xl86"/>
    <w:basedOn w:val="a"/>
    <w:rsid w:val="00E749DE"/>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rsid w:val="00E749DE"/>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19890414">
      <w:bodyDiv w:val="1"/>
      <w:marLeft w:val="0"/>
      <w:marRight w:val="0"/>
      <w:marTop w:val="0"/>
      <w:marBottom w:val="0"/>
      <w:divBdr>
        <w:top w:val="none" w:sz="0" w:space="0" w:color="auto"/>
        <w:left w:val="none" w:sz="0" w:space="0" w:color="auto"/>
        <w:bottom w:val="none" w:sz="0" w:space="0" w:color="auto"/>
        <w:right w:val="none" w:sz="0" w:space="0" w:color="auto"/>
      </w:divBdr>
    </w:div>
    <w:div w:id="330261061">
      <w:bodyDiv w:val="1"/>
      <w:marLeft w:val="0"/>
      <w:marRight w:val="0"/>
      <w:marTop w:val="0"/>
      <w:marBottom w:val="0"/>
      <w:divBdr>
        <w:top w:val="none" w:sz="0" w:space="0" w:color="auto"/>
        <w:left w:val="none" w:sz="0" w:space="0" w:color="auto"/>
        <w:bottom w:val="none" w:sz="0" w:space="0" w:color="auto"/>
        <w:right w:val="none" w:sz="0" w:space="0" w:color="auto"/>
      </w:divBdr>
    </w:div>
    <w:div w:id="344945238">
      <w:bodyDiv w:val="1"/>
      <w:marLeft w:val="0"/>
      <w:marRight w:val="0"/>
      <w:marTop w:val="0"/>
      <w:marBottom w:val="0"/>
      <w:divBdr>
        <w:top w:val="none" w:sz="0" w:space="0" w:color="auto"/>
        <w:left w:val="none" w:sz="0" w:space="0" w:color="auto"/>
        <w:bottom w:val="none" w:sz="0" w:space="0" w:color="auto"/>
        <w:right w:val="none" w:sz="0" w:space="0" w:color="auto"/>
      </w:divBdr>
    </w:div>
    <w:div w:id="688458387">
      <w:bodyDiv w:val="1"/>
      <w:marLeft w:val="0"/>
      <w:marRight w:val="0"/>
      <w:marTop w:val="0"/>
      <w:marBottom w:val="0"/>
      <w:divBdr>
        <w:top w:val="none" w:sz="0" w:space="0" w:color="auto"/>
        <w:left w:val="none" w:sz="0" w:space="0" w:color="auto"/>
        <w:bottom w:val="none" w:sz="0" w:space="0" w:color="auto"/>
        <w:right w:val="none" w:sz="0" w:space="0" w:color="auto"/>
      </w:divBdr>
    </w:div>
    <w:div w:id="699093048">
      <w:bodyDiv w:val="1"/>
      <w:marLeft w:val="0"/>
      <w:marRight w:val="0"/>
      <w:marTop w:val="0"/>
      <w:marBottom w:val="0"/>
      <w:divBdr>
        <w:top w:val="none" w:sz="0" w:space="0" w:color="auto"/>
        <w:left w:val="none" w:sz="0" w:space="0" w:color="auto"/>
        <w:bottom w:val="none" w:sz="0" w:space="0" w:color="auto"/>
        <w:right w:val="none" w:sz="0" w:space="0" w:color="auto"/>
      </w:divBdr>
    </w:div>
    <w:div w:id="752581741">
      <w:bodyDiv w:val="1"/>
      <w:marLeft w:val="0"/>
      <w:marRight w:val="0"/>
      <w:marTop w:val="0"/>
      <w:marBottom w:val="0"/>
      <w:divBdr>
        <w:top w:val="none" w:sz="0" w:space="0" w:color="auto"/>
        <w:left w:val="none" w:sz="0" w:space="0" w:color="auto"/>
        <w:bottom w:val="none" w:sz="0" w:space="0" w:color="auto"/>
        <w:right w:val="none" w:sz="0" w:space="0" w:color="auto"/>
      </w:divBdr>
    </w:div>
    <w:div w:id="770781537">
      <w:bodyDiv w:val="1"/>
      <w:marLeft w:val="0"/>
      <w:marRight w:val="0"/>
      <w:marTop w:val="0"/>
      <w:marBottom w:val="0"/>
      <w:divBdr>
        <w:top w:val="none" w:sz="0" w:space="0" w:color="auto"/>
        <w:left w:val="none" w:sz="0" w:space="0" w:color="auto"/>
        <w:bottom w:val="none" w:sz="0" w:space="0" w:color="auto"/>
        <w:right w:val="none" w:sz="0" w:space="0" w:color="auto"/>
      </w:divBdr>
    </w:div>
    <w:div w:id="831600002">
      <w:bodyDiv w:val="1"/>
      <w:marLeft w:val="0"/>
      <w:marRight w:val="0"/>
      <w:marTop w:val="0"/>
      <w:marBottom w:val="0"/>
      <w:divBdr>
        <w:top w:val="none" w:sz="0" w:space="0" w:color="auto"/>
        <w:left w:val="none" w:sz="0" w:space="0" w:color="auto"/>
        <w:bottom w:val="none" w:sz="0" w:space="0" w:color="auto"/>
        <w:right w:val="none" w:sz="0" w:space="0" w:color="auto"/>
      </w:divBdr>
    </w:div>
    <w:div w:id="1093891821">
      <w:bodyDiv w:val="1"/>
      <w:marLeft w:val="0"/>
      <w:marRight w:val="0"/>
      <w:marTop w:val="0"/>
      <w:marBottom w:val="0"/>
      <w:divBdr>
        <w:top w:val="none" w:sz="0" w:space="0" w:color="auto"/>
        <w:left w:val="none" w:sz="0" w:space="0" w:color="auto"/>
        <w:bottom w:val="none" w:sz="0" w:space="0" w:color="auto"/>
        <w:right w:val="none" w:sz="0" w:space="0" w:color="auto"/>
      </w:divBdr>
    </w:div>
    <w:div w:id="1161891577">
      <w:bodyDiv w:val="1"/>
      <w:marLeft w:val="0"/>
      <w:marRight w:val="0"/>
      <w:marTop w:val="0"/>
      <w:marBottom w:val="0"/>
      <w:divBdr>
        <w:top w:val="none" w:sz="0" w:space="0" w:color="auto"/>
        <w:left w:val="none" w:sz="0" w:space="0" w:color="auto"/>
        <w:bottom w:val="none" w:sz="0" w:space="0" w:color="auto"/>
        <w:right w:val="none" w:sz="0" w:space="0" w:color="auto"/>
      </w:divBdr>
    </w:div>
    <w:div w:id="1404110087">
      <w:bodyDiv w:val="1"/>
      <w:marLeft w:val="0"/>
      <w:marRight w:val="0"/>
      <w:marTop w:val="0"/>
      <w:marBottom w:val="0"/>
      <w:divBdr>
        <w:top w:val="none" w:sz="0" w:space="0" w:color="auto"/>
        <w:left w:val="none" w:sz="0" w:space="0" w:color="auto"/>
        <w:bottom w:val="none" w:sz="0" w:space="0" w:color="auto"/>
        <w:right w:val="none" w:sz="0" w:space="0" w:color="auto"/>
      </w:divBdr>
    </w:div>
    <w:div w:id="1460954842">
      <w:bodyDiv w:val="1"/>
      <w:marLeft w:val="0"/>
      <w:marRight w:val="0"/>
      <w:marTop w:val="0"/>
      <w:marBottom w:val="0"/>
      <w:divBdr>
        <w:top w:val="none" w:sz="0" w:space="0" w:color="auto"/>
        <w:left w:val="none" w:sz="0" w:space="0" w:color="auto"/>
        <w:bottom w:val="none" w:sz="0" w:space="0" w:color="auto"/>
        <w:right w:val="none" w:sz="0" w:space="0" w:color="auto"/>
      </w:divBdr>
    </w:div>
    <w:div w:id="1570920118">
      <w:bodyDiv w:val="1"/>
      <w:marLeft w:val="0"/>
      <w:marRight w:val="0"/>
      <w:marTop w:val="0"/>
      <w:marBottom w:val="0"/>
      <w:divBdr>
        <w:top w:val="none" w:sz="0" w:space="0" w:color="auto"/>
        <w:left w:val="none" w:sz="0" w:space="0" w:color="auto"/>
        <w:bottom w:val="none" w:sz="0" w:space="0" w:color="auto"/>
        <w:right w:val="none" w:sz="0" w:space="0" w:color="auto"/>
      </w:divBdr>
    </w:div>
    <w:div w:id="1602564980">
      <w:bodyDiv w:val="1"/>
      <w:marLeft w:val="0"/>
      <w:marRight w:val="0"/>
      <w:marTop w:val="0"/>
      <w:marBottom w:val="0"/>
      <w:divBdr>
        <w:top w:val="none" w:sz="0" w:space="0" w:color="auto"/>
        <w:left w:val="none" w:sz="0" w:space="0" w:color="auto"/>
        <w:bottom w:val="none" w:sz="0" w:space="0" w:color="auto"/>
        <w:right w:val="none" w:sz="0" w:space="0" w:color="auto"/>
      </w:divBdr>
    </w:div>
    <w:div w:id="1616407434">
      <w:bodyDiv w:val="1"/>
      <w:marLeft w:val="0"/>
      <w:marRight w:val="0"/>
      <w:marTop w:val="0"/>
      <w:marBottom w:val="0"/>
      <w:divBdr>
        <w:top w:val="none" w:sz="0" w:space="0" w:color="auto"/>
        <w:left w:val="none" w:sz="0" w:space="0" w:color="auto"/>
        <w:bottom w:val="none" w:sz="0" w:space="0" w:color="auto"/>
        <w:right w:val="none" w:sz="0" w:space="0" w:color="auto"/>
      </w:divBdr>
    </w:div>
    <w:div w:id="1643727967">
      <w:bodyDiv w:val="1"/>
      <w:marLeft w:val="0"/>
      <w:marRight w:val="0"/>
      <w:marTop w:val="0"/>
      <w:marBottom w:val="0"/>
      <w:divBdr>
        <w:top w:val="none" w:sz="0" w:space="0" w:color="auto"/>
        <w:left w:val="none" w:sz="0" w:space="0" w:color="auto"/>
        <w:bottom w:val="none" w:sz="0" w:space="0" w:color="auto"/>
        <w:right w:val="none" w:sz="0" w:space="0" w:color="auto"/>
      </w:divBdr>
    </w:div>
    <w:div w:id="1745639120">
      <w:bodyDiv w:val="1"/>
      <w:marLeft w:val="0"/>
      <w:marRight w:val="0"/>
      <w:marTop w:val="0"/>
      <w:marBottom w:val="0"/>
      <w:divBdr>
        <w:top w:val="none" w:sz="0" w:space="0" w:color="auto"/>
        <w:left w:val="none" w:sz="0" w:space="0" w:color="auto"/>
        <w:bottom w:val="none" w:sz="0" w:space="0" w:color="auto"/>
        <w:right w:val="none" w:sz="0" w:space="0" w:color="auto"/>
      </w:divBdr>
    </w:div>
    <w:div w:id="1772505593">
      <w:bodyDiv w:val="1"/>
      <w:marLeft w:val="0"/>
      <w:marRight w:val="0"/>
      <w:marTop w:val="0"/>
      <w:marBottom w:val="0"/>
      <w:divBdr>
        <w:top w:val="none" w:sz="0" w:space="0" w:color="auto"/>
        <w:left w:val="none" w:sz="0" w:space="0" w:color="auto"/>
        <w:bottom w:val="none" w:sz="0" w:space="0" w:color="auto"/>
        <w:right w:val="none" w:sz="0" w:space="0" w:color="auto"/>
      </w:divBdr>
    </w:div>
    <w:div w:id="1851525267">
      <w:bodyDiv w:val="1"/>
      <w:marLeft w:val="0"/>
      <w:marRight w:val="0"/>
      <w:marTop w:val="0"/>
      <w:marBottom w:val="0"/>
      <w:divBdr>
        <w:top w:val="none" w:sz="0" w:space="0" w:color="auto"/>
        <w:left w:val="none" w:sz="0" w:space="0" w:color="auto"/>
        <w:bottom w:val="none" w:sz="0" w:space="0" w:color="auto"/>
        <w:right w:val="none" w:sz="0" w:space="0" w:color="auto"/>
      </w:divBdr>
    </w:div>
    <w:div w:id="1878812271">
      <w:bodyDiv w:val="1"/>
      <w:marLeft w:val="0"/>
      <w:marRight w:val="0"/>
      <w:marTop w:val="0"/>
      <w:marBottom w:val="0"/>
      <w:divBdr>
        <w:top w:val="none" w:sz="0" w:space="0" w:color="auto"/>
        <w:left w:val="none" w:sz="0" w:space="0" w:color="auto"/>
        <w:bottom w:val="none" w:sz="0" w:space="0" w:color="auto"/>
        <w:right w:val="none" w:sz="0" w:space="0" w:color="auto"/>
      </w:divBdr>
    </w:div>
    <w:div w:id="1962682782">
      <w:bodyDiv w:val="1"/>
      <w:marLeft w:val="0"/>
      <w:marRight w:val="0"/>
      <w:marTop w:val="0"/>
      <w:marBottom w:val="0"/>
      <w:divBdr>
        <w:top w:val="none" w:sz="0" w:space="0" w:color="auto"/>
        <w:left w:val="none" w:sz="0" w:space="0" w:color="auto"/>
        <w:bottom w:val="none" w:sz="0" w:space="0" w:color="auto"/>
        <w:right w:val="none" w:sz="0" w:space="0" w:color="auto"/>
      </w:divBdr>
    </w:div>
    <w:div w:id="1979725374">
      <w:bodyDiv w:val="1"/>
      <w:marLeft w:val="0"/>
      <w:marRight w:val="0"/>
      <w:marTop w:val="0"/>
      <w:marBottom w:val="0"/>
      <w:divBdr>
        <w:top w:val="none" w:sz="0" w:space="0" w:color="auto"/>
        <w:left w:val="none" w:sz="0" w:space="0" w:color="auto"/>
        <w:bottom w:val="none" w:sz="0" w:space="0" w:color="auto"/>
        <w:right w:val="none" w:sz="0" w:space="0" w:color="auto"/>
      </w:divBdr>
    </w:div>
    <w:div w:id="2069647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2F8EC9-0418-4CAA-AC71-C67F71A76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1914</TotalTime>
  <Pages>57</Pages>
  <Words>4811</Words>
  <Characters>27425</Characters>
  <Application>Microsoft Office Word</Application>
  <DocSecurity>0</DocSecurity>
  <Lines>228</Lines>
  <Paragraphs>64</Paragraphs>
  <ScaleCrop>false</ScaleCrop>
  <Company>Sky123.Org</Company>
  <LinksUpToDate>false</LinksUpToDate>
  <CharactersWithSpaces>32172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167</cp:revision>
  <cp:lastPrinted>2019-08-16T02:06:00Z</cp:lastPrinted>
  <dcterms:created xsi:type="dcterms:W3CDTF">2019-05-20T08:17:00Z</dcterms:created>
  <dcterms:modified xsi:type="dcterms:W3CDTF">2019-11-27T03:21:00Z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