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90" w:rsidRPr="00924656" w:rsidRDefault="007F0990" w:rsidP="007F0990">
      <w:pPr>
        <w:pStyle w:val="1"/>
        <w:jc w:val="center"/>
        <w:rPr>
          <w:snapToGrid w:val="0"/>
          <w:kern w:val="0"/>
          <w:sz w:val="32"/>
          <w:szCs w:val="32"/>
        </w:rPr>
      </w:pPr>
      <w:r w:rsidRPr="00924656">
        <w:rPr>
          <w:rFonts w:hint="eastAsia"/>
          <w:snapToGrid w:val="0"/>
          <w:kern w:val="0"/>
          <w:sz w:val="32"/>
          <w:szCs w:val="32"/>
        </w:rPr>
        <w:t>报价一览表</w:t>
      </w:r>
    </w:p>
    <w:p w:rsidR="007F0990" w:rsidRDefault="007F0990" w:rsidP="007F0990">
      <w:pPr>
        <w:pStyle w:val="a3"/>
        <w:spacing w:line="360" w:lineRule="auto"/>
        <w:jc w:val="center"/>
        <w:rPr>
          <w:rFonts w:ascii="宋体" w:hAnsi="宋体"/>
          <w:b/>
          <w:snapToGrid w:val="0"/>
          <w:kern w:val="0"/>
          <w:sz w:val="28"/>
          <w:szCs w:val="28"/>
        </w:rPr>
      </w:pPr>
      <w:bookmarkStart w:id="0" w:name="_GoBack"/>
      <w:bookmarkEnd w:id="0"/>
    </w:p>
    <w:p w:rsidR="007F0990" w:rsidRDefault="007F0990" w:rsidP="007F0990">
      <w:pPr>
        <w:spacing w:before="50" w:afterLines="50" w:after="156" w:line="360" w:lineRule="auto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项目编号：</w:t>
      </w:r>
      <w:r>
        <w:rPr>
          <w:rFonts w:hAnsi="宋体" w:hint="eastAsia"/>
          <w:color w:val="000000"/>
          <w:szCs w:val="21"/>
        </w:rPr>
        <w:t>长招采竞字【</w:t>
      </w:r>
      <w:r>
        <w:rPr>
          <w:rFonts w:hAnsi="宋体" w:hint="eastAsia"/>
          <w:color w:val="000000"/>
          <w:szCs w:val="21"/>
        </w:rPr>
        <w:t>2019</w:t>
      </w:r>
      <w:r>
        <w:rPr>
          <w:rFonts w:hAnsi="宋体" w:hint="eastAsia"/>
          <w:color w:val="000000"/>
          <w:szCs w:val="21"/>
        </w:rPr>
        <w:t>】</w:t>
      </w:r>
      <w:r>
        <w:rPr>
          <w:rFonts w:hAnsi="宋体" w:hint="eastAsia"/>
          <w:color w:val="000000"/>
          <w:szCs w:val="21"/>
        </w:rPr>
        <w:t>126</w:t>
      </w:r>
      <w:r>
        <w:rPr>
          <w:rFonts w:hAnsi="宋体" w:hint="eastAsia"/>
          <w:color w:val="000000"/>
          <w:szCs w:val="21"/>
        </w:rPr>
        <w:t>号</w:t>
      </w:r>
    </w:p>
    <w:p w:rsidR="007F0990" w:rsidRDefault="007F0990" w:rsidP="007F0990">
      <w:pPr>
        <w:spacing w:line="360" w:lineRule="auto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项目名称：</w:t>
      </w:r>
      <w:r w:rsidRPr="007750B7">
        <w:rPr>
          <w:rFonts w:ascii="宋体" w:hAnsi="宋体" w:hint="eastAsia"/>
          <w:color w:val="000000"/>
          <w:szCs w:val="21"/>
        </w:rPr>
        <w:t>长葛市公安局电子物证取证设备采购项目</w:t>
      </w:r>
      <w:r>
        <w:rPr>
          <w:rFonts w:ascii="宋体" w:hAnsi="宋体" w:hint="eastAsia"/>
          <w:color w:val="000000"/>
          <w:szCs w:val="21"/>
        </w:rPr>
        <w:t xml:space="preserve">                                                     </w:t>
      </w:r>
      <w:r>
        <w:rPr>
          <w:rFonts w:ascii="宋体" w:hAnsi="宋体" w:cs="Arial" w:hint="eastAsia"/>
          <w:szCs w:val="21"/>
        </w:rPr>
        <w:t>单位：元（人民币）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94"/>
        <w:gridCol w:w="1509"/>
        <w:gridCol w:w="3018"/>
        <w:gridCol w:w="1509"/>
        <w:gridCol w:w="696"/>
      </w:tblGrid>
      <w:tr w:rsidR="007F0990" w:rsidTr="00CD3965">
        <w:trPr>
          <w:trHeight w:val="851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标段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投标报价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交付日期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7F0990" w:rsidTr="00CD3965">
        <w:trPr>
          <w:trHeight w:val="851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第一标段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/>
                <w:szCs w:val="21"/>
              </w:rPr>
            </w:pPr>
            <w:r w:rsidRPr="007750B7">
              <w:rPr>
                <w:rFonts w:ascii="宋体" w:hAnsi="宋体" w:hint="eastAsia"/>
                <w:color w:val="000000"/>
                <w:szCs w:val="21"/>
              </w:rPr>
              <w:t>长葛市公安局电子物证取证设备采购项目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大写：壹拾叁万贰仟捌佰元整　　　　　　小写：132800.00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7天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90" w:rsidRDefault="007F0990" w:rsidP="00CD3965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完全满足招标文件要求</w:t>
            </w:r>
          </w:p>
        </w:tc>
      </w:tr>
    </w:tbl>
    <w:p w:rsidR="007F0990" w:rsidRDefault="007F0990" w:rsidP="007F0990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供应商名称：</w:t>
      </w:r>
      <w:r w:rsidRPr="007750B7">
        <w:rPr>
          <w:rFonts w:ascii="宋体" w:hAnsi="宋体" w:cs="宋体" w:hint="eastAsia"/>
          <w:szCs w:val="21"/>
          <w:u w:val="single"/>
          <w:lang w:val="zh-CN"/>
        </w:rPr>
        <w:t>河南迈锐德实业有限公司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（全称）</w:t>
      </w:r>
      <w:r>
        <w:rPr>
          <w:rFonts w:ascii="宋体" w:hAnsi="宋体" w:cs="宋体" w:hint="eastAsia"/>
          <w:szCs w:val="21"/>
          <w:lang w:val="zh-CN"/>
        </w:rPr>
        <w:t>（公章）：</w:t>
      </w:r>
    </w:p>
    <w:p w:rsidR="007F0990" w:rsidRDefault="007F0990" w:rsidP="007F0990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供应商法定代表人（单位负责人）或授权代表签字：</w:t>
      </w:r>
    </w:p>
    <w:p w:rsidR="007F0990" w:rsidRDefault="007F0990" w:rsidP="007F0990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日期：2019年11月25日</w:t>
      </w:r>
    </w:p>
    <w:p w:rsidR="007F0990" w:rsidRDefault="007F0990" w:rsidP="007F0990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注：1、交付日期指完成该项目的最终时间（日历天）。</w:t>
      </w:r>
    </w:p>
    <w:p w:rsidR="007F0990" w:rsidRDefault="007F0990" w:rsidP="007F0990">
      <w:pPr>
        <w:autoSpaceDE w:val="0"/>
        <w:autoSpaceDN w:val="0"/>
        <w:adjustRightInd w:val="0"/>
        <w:spacing w:line="48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2、如谈判公告明确项目交付日期以年为单位，本表应填写完成该项目的年限。</w:t>
      </w:r>
    </w:p>
    <w:p w:rsidR="00EC1B69" w:rsidRDefault="00EC1B69"/>
    <w:sectPr w:rsidR="00EC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A9"/>
    <w:rsid w:val="005542A9"/>
    <w:rsid w:val="007F0990"/>
    <w:rsid w:val="00E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9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F0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099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qFormat/>
    <w:rsid w:val="007F0990"/>
    <w:rPr>
      <w:sz w:val="24"/>
    </w:rPr>
  </w:style>
  <w:style w:type="character" w:customStyle="1" w:styleId="Char">
    <w:name w:val="纯文本 Char"/>
    <w:basedOn w:val="a0"/>
    <w:link w:val="a3"/>
    <w:rsid w:val="007F0990"/>
    <w:rPr>
      <w:rFonts w:ascii="Calibri" w:eastAsia="宋体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9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F0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099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qFormat/>
    <w:rsid w:val="007F0990"/>
    <w:rPr>
      <w:sz w:val="24"/>
    </w:rPr>
  </w:style>
  <w:style w:type="character" w:customStyle="1" w:styleId="Char">
    <w:name w:val="纯文本 Char"/>
    <w:basedOn w:val="a0"/>
    <w:link w:val="a3"/>
    <w:rsid w:val="007F0990"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2019-11-28T01:34:00Z</dcterms:created>
  <dcterms:modified xsi:type="dcterms:W3CDTF">2019-11-28T01:34:00Z</dcterms:modified>
</cp:coreProperties>
</file>