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Style w:val="9"/>
          <w:rFonts w:hint="eastAsia" w:ascii="楷体" w:hAnsi="楷体" w:eastAsia="楷体" w:cs="楷体"/>
          <w:color w:val="auto"/>
          <w:szCs w:val="44"/>
          <w:lang w:eastAsia="zh-CN"/>
        </w:rPr>
      </w:pPr>
      <w:r>
        <w:rPr>
          <w:rStyle w:val="9"/>
          <w:rFonts w:hint="eastAsia" w:ascii="楷体" w:hAnsi="楷体" w:eastAsia="楷体" w:cs="楷体"/>
          <w:color w:val="auto"/>
          <w:szCs w:val="44"/>
          <w:lang w:eastAsia="zh-CN"/>
        </w:rPr>
        <w:t>长葛市古桥镇南张村一事一议</w:t>
      </w:r>
    </w:p>
    <w:p>
      <w:pPr>
        <w:spacing w:line="360" w:lineRule="auto"/>
        <w:jc w:val="center"/>
        <w:rPr>
          <w:rStyle w:val="9"/>
          <w:rFonts w:hint="eastAsia" w:ascii="楷体" w:hAnsi="楷体" w:eastAsia="楷体" w:cs="楷体"/>
          <w:color w:val="auto"/>
          <w:szCs w:val="44"/>
          <w:lang w:eastAsia="zh-CN"/>
        </w:rPr>
      </w:pPr>
      <w:r>
        <w:rPr>
          <w:rStyle w:val="9"/>
          <w:rFonts w:hint="eastAsia" w:ascii="楷体" w:hAnsi="楷体" w:eastAsia="楷体" w:cs="楷体"/>
          <w:color w:val="auto"/>
          <w:szCs w:val="44"/>
          <w:lang w:eastAsia="zh-CN"/>
        </w:rPr>
        <w:t>道路改建工程</w:t>
      </w:r>
    </w:p>
    <w:p>
      <w:pPr>
        <w:spacing w:line="360" w:lineRule="auto"/>
        <w:jc w:val="center"/>
        <w:rPr>
          <w:rStyle w:val="9"/>
          <w:rFonts w:hint="eastAsia" w:ascii="楷体" w:hAnsi="楷体" w:eastAsia="楷体" w:cs="楷体"/>
          <w:color w:val="auto"/>
          <w:szCs w:val="44"/>
        </w:rPr>
      </w:pPr>
      <w:r>
        <w:rPr>
          <w:rStyle w:val="9"/>
          <w:rFonts w:hint="eastAsia" w:ascii="楷体" w:hAnsi="楷体" w:eastAsia="楷体" w:cs="楷体"/>
          <w:color w:val="auto"/>
          <w:szCs w:val="44"/>
          <w:lang w:eastAsia="zh-CN"/>
        </w:rPr>
        <w:t>招标工程量清单编制说明</w:t>
      </w:r>
    </w:p>
    <w:p>
      <w:pPr>
        <w:widowControl/>
        <w:spacing w:line="490" w:lineRule="exact"/>
        <w:jc w:val="center"/>
        <w:rPr>
          <w:rFonts w:hint="eastAsia" w:ascii="楷体" w:hAnsi="楷体" w:eastAsia="楷体" w:cs="楷体"/>
          <w:bCs/>
          <w:color w:val="auto"/>
          <w:sz w:val="28"/>
          <w:szCs w:val="28"/>
        </w:rPr>
      </w:pPr>
      <w:r>
        <w:rPr>
          <w:rStyle w:val="9"/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英华长财审</w:t>
      </w:r>
      <w:r>
        <w:rPr>
          <w:rStyle w:val="12"/>
          <w:rFonts w:hint="eastAsia" w:ascii="楷体" w:hAnsi="楷体" w:eastAsia="楷体" w:cs="楷体"/>
          <w:sz w:val="30"/>
          <w:szCs w:val="30"/>
        </w:rPr>
        <w:t>2019-</w:t>
      </w:r>
      <w:r>
        <w:rPr>
          <w:rStyle w:val="12"/>
          <w:rFonts w:hint="eastAsia" w:ascii="楷体" w:hAnsi="楷体" w:eastAsia="楷体" w:cs="楷体"/>
          <w:sz w:val="30"/>
          <w:szCs w:val="30"/>
          <w:lang w:val="en-US" w:eastAsia="zh-CN"/>
        </w:rPr>
        <w:t>22</w:t>
      </w:r>
      <w:r>
        <w:rPr>
          <w:rStyle w:val="9"/>
          <w:rFonts w:hint="eastAsia" w:ascii="楷体" w:hAnsi="楷体" w:eastAsia="楷体" w:cs="楷体"/>
          <w:b w:val="0"/>
          <w:bCs/>
          <w:color w:val="auto"/>
          <w:sz w:val="28"/>
          <w:szCs w:val="28"/>
        </w:rPr>
        <w:t>号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一、工程概况：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本工程为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长葛市古桥镇南张村一事一议道路改建工程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路线位于长葛市古桥镇南张村内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A1段原路为土路，路基宽6米；A2段为油路，路基宽6米，路面宽5米；B1、B2段原路为土路，路基宽5米，路线全长926米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。道路等级采用：四级公路，设计车速：20km/h。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二、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编制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范围：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2019年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长葛市古桥镇南张村一事一议道路改建工程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施工图的全部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内容。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三、审核依据：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本工程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施工图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；</w:t>
      </w:r>
    </w:p>
    <w:p>
      <w:pPr>
        <w:widowControl/>
        <w:spacing w:line="49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2.依据交通部颁布的《公路工程预算定额》(JTG/T 3832-2018)；</w:t>
      </w:r>
    </w:p>
    <w:p>
      <w:pPr>
        <w:widowControl/>
        <w:spacing w:line="49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3.依据交通部颁布的《公路工程机械台班费用定额》(JJTG/T 3833-2018)；</w:t>
      </w:r>
    </w:p>
    <w:p>
      <w:pPr>
        <w:widowControl/>
        <w:spacing w:line="49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4.依据交通部颁布的《公路工程基本建设项目概算预算编制办法》(JTG 3830-2018)；</w:t>
      </w:r>
    </w:p>
    <w:p>
      <w:pPr>
        <w:widowControl/>
        <w:spacing w:line="49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3.与本工程相关的设计答疑资料；</w:t>
      </w:r>
    </w:p>
    <w:p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现行的法律法规、标准图集、规范、工艺标准、材料做法等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snapToGrid w:val="0"/>
        <w:spacing w:line="600" w:lineRule="atLeas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.其它未尽事宜，详见图纸设计及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相关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规范。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19"/>
    <w:rsid w:val="000C48F0"/>
    <w:rsid w:val="00217119"/>
    <w:rsid w:val="00527CF7"/>
    <w:rsid w:val="00A53FAD"/>
    <w:rsid w:val="00C854CB"/>
    <w:rsid w:val="00D222B1"/>
    <w:rsid w:val="00DD274B"/>
    <w:rsid w:val="01125855"/>
    <w:rsid w:val="01F64289"/>
    <w:rsid w:val="020D7BC9"/>
    <w:rsid w:val="031419E3"/>
    <w:rsid w:val="03222D46"/>
    <w:rsid w:val="03B53512"/>
    <w:rsid w:val="04831F79"/>
    <w:rsid w:val="05722AEB"/>
    <w:rsid w:val="059C1F60"/>
    <w:rsid w:val="05DD027C"/>
    <w:rsid w:val="06E84DB8"/>
    <w:rsid w:val="07D147DC"/>
    <w:rsid w:val="07F346D8"/>
    <w:rsid w:val="07F75F86"/>
    <w:rsid w:val="0A9B42E0"/>
    <w:rsid w:val="0B032E61"/>
    <w:rsid w:val="0B5158D4"/>
    <w:rsid w:val="0B630F43"/>
    <w:rsid w:val="0BCE635A"/>
    <w:rsid w:val="0C3A45FF"/>
    <w:rsid w:val="0CAB4B58"/>
    <w:rsid w:val="0D4F34B8"/>
    <w:rsid w:val="0DBC324C"/>
    <w:rsid w:val="0E39128B"/>
    <w:rsid w:val="0EA34D68"/>
    <w:rsid w:val="0EC2088B"/>
    <w:rsid w:val="0FB966EA"/>
    <w:rsid w:val="106E3C0E"/>
    <w:rsid w:val="11202A45"/>
    <w:rsid w:val="11BD4BDA"/>
    <w:rsid w:val="128D4F24"/>
    <w:rsid w:val="12E868E0"/>
    <w:rsid w:val="13254327"/>
    <w:rsid w:val="137710A4"/>
    <w:rsid w:val="13782737"/>
    <w:rsid w:val="138D5566"/>
    <w:rsid w:val="13BE356A"/>
    <w:rsid w:val="13D50738"/>
    <w:rsid w:val="13E40F09"/>
    <w:rsid w:val="140434DB"/>
    <w:rsid w:val="142C1D25"/>
    <w:rsid w:val="15F87266"/>
    <w:rsid w:val="166F68D5"/>
    <w:rsid w:val="172E0D93"/>
    <w:rsid w:val="177E7A02"/>
    <w:rsid w:val="18925B73"/>
    <w:rsid w:val="199D2596"/>
    <w:rsid w:val="1A1D6157"/>
    <w:rsid w:val="1A837F69"/>
    <w:rsid w:val="1AA05BC2"/>
    <w:rsid w:val="1B360011"/>
    <w:rsid w:val="1B461415"/>
    <w:rsid w:val="1B536BDC"/>
    <w:rsid w:val="1C104021"/>
    <w:rsid w:val="1CAA7FA2"/>
    <w:rsid w:val="1D0260E5"/>
    <w:rsid w:val="1D0C086E"/>
    <w:rsid w:val="1D431915"/>
    <w:rsid w:val="1D65547B"/>
    <w:rsid w:val="1E361E68"/>
    <w:rsid w:val="1F0E5EBC"/>
    <w:rsid w:val="1F3F624D"/>
    <w:rsid w:val="1F7A4BDD"/>
    <w:rsid w:val="1F9E7FA7"/>
    <w:rsid w:val="20F416A4"/>
    <w:rsid w:val="216602F0"/>
    <w:rsid w:val="21DB7F04"/>
    <w:rsid w:val="225E62B4"/>
    <w:rsid w:val="22BA3B21"/>
    <w:rsid w:val="236C2164"/>
    <w:rsid w:val="24072560"/>
    <w:rsid w:val="24726BAB"/>
    <w:rsid w:val="24F6380F"/>
    <w:rsid w:val="26557613"/>
    <w:rsid w:val="2744722F"/>
    <w:rsid w:val="28CC30A0"/>
    <w:rsid w:val="28EC6417"/>
    <w:rsid w:val="296F1C5C"/>
    <w:rsid w:val="29AA0359"/>
    <w:rsid w:val="29AB7341"/>
    <w:rsid w:val="29EC18A0"/>
    <w:rsid w:val="2A484847"/>
    <w:rsid w:val="2A701182"/>
    <w:rsid w:val="2B04408B"/>
    <w:rsid w:val="2B445B46"/>
    <w:rsid w:val="2BD307CF"/>
    <w:rsid w:val="2BF84388"/>
    <w:rsid w:val="2CE720ED"/>
    <w:rsid w:val="2D147149"/>
    <w:rsid w:val="2D560DF3"/>
    <w:rsid w:val="2E3742D5"/>
    <w:rsid w:val="2F8A20AE"/>
    <w:rsid w:val="302B44EB"/>
    <w:rsid w:val="30B1046E"/>
    <w:rsid w:val="310945A9"/>
    <w:rsid w:val="31F410FF"/>
    <w:rsid w:val="32F564C7"/>
    <w:rsid w:val="333B21A7"/>
    <w:rsid w:val="337747B8"/>
    <w:rsid w:val="33EE6E89"/>
    <w:rsid w:val="3496158C"/>
    <w:rsid w:val="34B024A1"/>
    <w:rsid w:val="34E06106"/>
    <w:rsid w:val="35022E39"/>
    <w:rsid w:val="354647E7"/>
    <w:rsid w:val="35A06F7E"/>
    <w:rsid w:val="35A10EF8"/>
    <w:rsid w:val="36B13E2F"/>
    <w:rsid w:val="36D575FE"/>
    <w:rsid w:val="36EB6463"/>
    <w:rsid w:val="375F12E5"/>
    <w:rsid w:val="37FB105D"/>
    <w:rsid w:val="38136C96"/>
    <w:rsid w:val="38315089"/>
    <w:rsid w:val="3839311C"/>
    <w:rsid w:val="385F55E9"/>
    <w:rsid w:val="38694E17"/>
    <w:rsid w:val="39B71043"/>
    <w:rsid w:val="39E1460D"/>
    <w:rsid w:val="39E7232A"/>
    <w:rsid w:val="3A602318"/>
    <w:rsid w:val="3B11185D"/>
    <w:rsid w:val="3B810A3A"/>
    <w:rsid w:val="3C7B58D5"/>
    <w:rsid w:val="3D077EEB"/>
    <w:rsid w:val="3D37692F"/>
    <w:rsid w:val="3D913464"/>
    <w:rsid w:val="3D966CF0"/>
    <w:rsid w:val="3DEC1B50"/>
    <w:rsid w:val="3E5151CF"/>
    <w:rsid w:val="3EB26F07"/>
    <w:rsid w:val="3F03466D"/>
    <w:rsid w:val="3F047FB4"/>
    <w:rsid w:val="3F21608D"/>
    <w:rsid w:val="3FB10439"/>
    <w:rsid w:val="3FD0176E"/>
    <w:rsid w:val="3FE11A7F"/>
    <w:rsid w:val="405E5416"/>
    <w:rsid w:val="405F401F"/>
    <w:rsid w:val="416025DB"/>
    <w:rsid w:val="42121DA0"/>
    <w:rsid w:val="42167F1D"/>
    <w:rsid w:val="4276001D"/>
    <w:rsid w:val="430E3451"/>
    <w:rsid w:val="436079C1"/>
    <w:rsid w:val="436D5A28"/>
    <w:rsid w:val="43E83F4D"/>
    <w:rsid w:val="448A1B83"/>
    <w:rsid w:val="44917655"/>
    <w:rsid w:val="449B0C3D"/>
    <w:rsid w:val="45866AA1"/>
    <w:rsid w:val="471E049D"/>
    <w:rsid w:val="477C2B8D"/>
    <w:rsid w:val="47A25964"/>
    <w:rsid w:val="47F27CC7"/>
    <w:rsid w:val="480A0368"/>
    <w:rsid w:val="49A011D8"/>
    <w:rsid w:val="4AD05E1E"/>
    <w:rsid w:val="4B2C379A"/>
    <w:rsid w:val="4B584145"/>
    <w:rsid w:val="4B5A15B1"/>
    <w:rsid w:val="4BCA6EEF"/>
    <w:rsid w:val="4C1F2A71"/>
    <w:rsid w:val="4CFF4109"/>
    <w:rsid w:val="4D46301D"/>
    <w:rsid w:val="4D821EB2"/>
    <w:rsid w:val="4FDB7BC0"/>
    <w:rsid w:val="502D63F5"/>
    <w:rsid w:val="503E707C"/>
    <w:rsid w:val="50451BD9"/>
    <w:rsid w:val="506074C7"/>
    <w:rsid w:val="50C549DE"/>
    <w:rsid w:val="510F7FDA"/>
    <w:rsid w:val="515424A5"/>
    <w:rsid w:val="51DE74E6"/>
    <w:rsid w:val="526D215E"/>
    <w:rsid w:val="530374E8"/>
    <w:rsid w:val="5464755F"/>
    <w:rsid w:val="555B5A5B"/>
    <w:rsid w:val="56827F45"/>
    <w:rsid w:val="56A903C4"/>
    <w:rsid w:val="57716625"/>
    <w:rsid w:val="58293DC0"/>
    <w:rsid w:val="58396884"/>
    <w:rsid w:val="58397499"/>
    <w:rsid w:val="5A620A01"/>
    <w:rsid w:val="5B25785B"/>
    <w:rsid w:val="5B853E3B"/>
    <w:rsid w:val="5D0A7BE0"/>
    <w:rsid w:val="5D6B5D58"/>
    <w:rsid w:val="5DB14C6B"/>
    <w:rsid w:val="5E0673D5"/>
    <w:rsid w:val="5E3A1959"/>
    <w:rsid w:val="5E475CC3"/>
    <w:rsid w:val="5F061AE0"/>
    <w:rsid w:val="5F91756D"/>
    <w:rsid w:val="5F967760"/>
    <w:rsid w:val="602203F8"/>
    <w:rsid w:val="61533EBB"/>
    <w:rsid w:val="616D4F8F"/>
    <w:rsid w:val="62157C66"/>
    <w:rsid w:val="621E6D99"/>
    <w:rsid w:val="62574EDF"/>
    <w:rsid w:val="62B1681B"/>
    <w:rsid w:val="635D0864"/>
    <w:rsid w:val="6368395D"/>
    <w:rsid w:val="638052C1"/>
    <w:rsid w:val="647F1B62"/>
    <w:rsid w:val="650373E5"/>
    <w:rsid w:val="65066079"/>
    <w:rsid w:val="656223E6"/>
    <w:rsid w:val="65D933B0"/>
    <w:rsid w:val="66A535E0"/>
    <w:rsid w:val="66ED5DEA"/>
    <w:rsid w:val="66FA52C1"/>
    <w:rsid w:val="699E49A7"/>
    <w:rsid w:val="6A7517FA"/>
    <w:rsid w:val="6B2738D1"/>
    <w:rsid w:val="6BC46C2D"/>
    <w:rsid w:val="6C06271F"/>
    <w:rsid w:val="6C2E3486"/>
    <w:rsid w:val="6CEB6244"/>
    <w:rsid w:val="6E030F31"/>
    <w:rsid w:val="6E767CC4"/>
    <w:rsid w:val="6EE35A1B"/>
    <w:rsid w:val="6F0C2D97"/>
    <w:rsid w:val="6F7B4CAC"/>
    <w:rsid w:val="6F847A37"/>
    <w:rsid w:val="6F9B031A"/>
    <w:rsid w:val="6FAA37D4"/>
    <w:rsid w:val="711E5CA9"/>
    <w:rsid w:val="716B52AA"/>
    <w:rsid w:val="728D7A89"/>
    <w:rsid w:val="728F252F"/>
    <w:rsid w:val="75112259"/>
    <w:rsid w:val="751D79F4"/>
    <w:rsid w:val="75F43316"/>
    <w:rsid w:val="77A34869"/>
    <w:rsid w:val="77BE2CA2"/>
    <w:rsid w:val="77D71EE7"/>
    <w:rsid w:val="78601DAE"/>
    <w:rsid w:val="78E4513C"/>
    <w:rsid w:val="7900414B"/>
    <w:rsid w:val="793733BF"/>
    <w:rsid w:val="79FC5228"/>
    <w:rsid w:val="7A842B8A"/>
    <w:rsid w:val="7A8A568D"/>
    <w:rsid w:val="7B5E78EA"/>
    <w:rsid w:val="7C4D4278"/>
    <w:rsid w:val="7C9957F2"/>
    <w:rsid w:val="7D117514"/>
    <w:rsid w:val="7D547463"/>
    <w:rsid w:val="7DA40A94"/>
    <w:rsid w:val="7DAC5B09"/>
    <w:rsid w:val="7F480E52"/>
    <w:rsid w:val="7F515C6F"/>
    <w:rsid w:val="7FD84E08"/>
    <w:rsid w:val="7F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字符"/>
    <w:link w:val="2"/>
    <w:qFormat/>
    <w:uiPriority w:val="0"/>
    <w:rPr>
      <w:b/>
      <w:kern w:val="44"/>
      <w:sz w:val="44"/>
    </w:rPr>
  </w:style>
  <w:style w:type="character" w:customStyle="1" w:styleId="10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990</Characters>
  <Lines>8</Lines>
  <Paragraphs>2</Paragraphs>
  <TotalTime>6</TotalTime>
  <ScaleCrop>false</ScaleCrop>
  <LinksUpToDate>false</LinksUpToDate>
  <CharactersWithSpaces>1161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过客</cp:lastModifiedBy>
  <cp:lastPrinted>2017-03-10T08:22:00Z</cp:lastPrinted>
  <dcterms:modified xsi:type="dcterms:W3CDTF">2019-09-30T01:29:33Z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