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077" w:rsidRPr="00C87CE2" w:rsidRDefault="00594077" w:rsidP="00594077">
      <w:pPr>
        <w:ind w:firstLineChars="300" w:firstLine="1325"/>
        <w:rPr>
          <w:rFonts w:ascii="宋体" w:cs="宋体"/>
          <w:b/>
          <w:bCs/>
          <w:sz w:val="44"/>
          <w:szCs w:val="44"/>
        </w:rPr>
      </w:pPr>
    </w:p>
    <w:p w:rsidR="00594077" w:rsidRPr="00C87CE2" w:rsidRDefault="00594077" w:rsidP="00594077">
      <w:pPr>
        <w:jc w:val="center"/>
        <w:rPr>
          <w:rFonts w:ascii="宋体" w:cs="宋体"/>
          <w:b/>
          <w:bCs/>
          <w:sz w:val="44"/>
          <w:szCs w:val="44"/>
        </w:rPr>
      </w:pPr>
      <w:r w:rsidRPr="00C87CE2">
        <w:rPr>
          <w:rFonts w:ascii="宋体" w:hAnsi="宋体" w:cs="宋体" w:hint="eastAsia"/>
          <w:b/>
          <w:bCs/>
          <w:sz w:val="44"/>
          <w:szCs w:val="44"/>
        </w:rPr>
        <w:t>长葛市公安局“天眼工程”视频监控前端扩容项目</w:t>
      </w:r>
    </w:p>
    <w:p w:rsidR="00594077" w:rsidRPr="00C87CE2" w:rsidRDefault="00594077" w:rsidP="00594077">
      <w:pPr>
        <w:rPr>
          <w:rFonts w:ascii="微软简隶书" w:eastAsia="微软简隶书"/>
        </w:rPr>
      </w:pPr>
    </w:p>
    <w:p w:rsidR="00594077" w:rsidRPr="00C87CE2" w:rsidRDefault="00594077" w:rsidP="00594077">
      <w:pPr>
        <w:rPr>
          <w:rFonts w:ascii="微软简隶书" w:eastAsia="微软简隶书"/>
        </w:rPr>
      </w:pPr>
    </w:p>
    <w:p w:rsidR="00594077" w:rsidRPr="00C87CE2" w:rsidRDefault="00594077" w:rsidP="00594077">
      <w:pPr>
        <w:rPr>
          <w:rFonts w:ascii="微软简隶书" w:eastAsia="微软简隶书"/>
        </w:rPr>
      </w:pPr>
    </w:p>
    <w:p w:rsidR="00594077" w:rsidRPr="00C87CE2" w:rsidRDefault="00594077" w:rsidP="00594077">
      <w:pPr>
        <w:rPr>
          <w:rFonts w:ascii="微软简隶书" w:eastAsia="微软简隶书"/>
        </w:rPr>
      </w:pPr>
    </w:p>
    <w:p w:rsidR="00594077" w:rsidRPr="00C87CE2" w:rsidRDefault="00594077" w:rsidP="00594077">
      <w:pPr>
        <w:rPr>
          <w:rFonts w:ascii="微软简隶书" w:eastAsia="微软简隶书"/>
        </w:rPr>
      </w:pPr>
    </w:p>
    <w:p w:rsidR="00594077" w:rsidRPr="00C87CE2" w:rsidRDefault="00594077" w:rsidP="00594077">
      <w:pPr>
        <w:jc w:val="center"/>
        <w:rPr>
          <w:rFonts w:ascii="宋体" w:cs="宋体"/>
          <w:bCs/>
          <w:w w:val="90"/>
          <w:sz w:val="120"/>
          <w:szCs w:val="120"/>
        </w:rPr>
      </w:pPr>
      <w:r w:rsidRPr="00C87CE2">
        <w:rPr>
          <w:rFonts w:ascii="宋体" w:hAnsi="宋体" w:cs="宋体" w:hint="eastAsia"/>
          <w:bCs/>
          <w:w w:val="90"/>
          <w:sz w:val="120"/>
          <w:szCs w:val="120"/>
        </w:rPr>
        <w:t>招　标　文　件</w:t>
      </w:r>
    </w:p>
    <w:p w:rsidR="00594077" w:rsidRPr="00C87CE2" w:rsidRDefault="00594077" w:rsidP="00594077">
      <w:pPr>
        <w:rPr>
          <w:rFonts w:ascii="微软简隶书" w:eastAsia="微软简隶书"/>
        </w:rPr>
      </w:pPr>
    </w:p>
    <w:p w:rsidR="00594077" w:rsidRPr="00C87CE2" w:rsidRDefault="00594077" w:rsidP="00594077">
      <w:pPr>
        <w:rPr>
          <w:rFonts w:ascii="微软简隶书" w:eastAsia="微软简隶书"/>
        </w:rPr>
      </w:pPr>
    </w:p>
    <w:p w:rsidR="00594077" w:rsidRPr="00C87CE2" w:rsidRDefault="00594077" w:rsidP="00594077">
      <w:pPr>
        <w:rPr>
          <w:rFonts w:ascii="微软简隶书" w:eastAsia="微软简隶书"/>
        </w:rPr>
      </w:pPr>
    </w:p>
    <w:p w:rsidR="00594077" w:rsidRPr="00C87CE2" w:rsidRDefault="00594077" w:rsidP="00594077">
      <w:pPr>
        <w:rPr>
          <w:rFonts w:ascii="微软简隶书" w:eastAsia="微软简隶书"/>
        </w:rPr>
      </w:pPr>
    </w:p>
    <w:p w:rsidR="00594077" w:rsidRPr="00C87CE2" w:rsidRDefault="00594077" w:rsidP="00594077">
      <w:pPr>
        <w:rPr>
          <w:rFonts w:ascii="微软简隶书" w:eastAsia="微软简隶书"/>
        </w:rPr>
      </w:pPr>
    </w:p>
    <w:p w:rsidR="00594077" w:rsidRPr="00C87CE2" w:rsidRDefault="00594077" w:rsidP="00594077">
      <w:pPr>
        <w:rPr>
          <w:rFonts w:ascii="微软简隶书" w:eastAsia="微软简隶书"/>
        </w:rPr>
      </w:pPr>
    </w:p>
    <w:p w:rsidR="00594077" w:rsidRPr="00C87CE2" w:rsidRDefault="00594077" w:rsidP="00594077">
      <w:pPr>
        <w:rPr>
          <w:rFonts w:ascii="微软简隶书" w:eastAsia="微软简隶书"/>
        </w:rPr>
      </w:pPr>
    </w:p>
    <w:p w:rsidR="00594077" w:rsidRPr="00C87CE2" w:rsidRDefault="00594077" w:rsidP="00594077">
      <w:pPr>
        <w:rPr>
          <w:rFonts w:ascii="微软简隶书" w:eastAsia="微软简隶书"/>
        </w:rPr>
      </w:pPr>
    </w:p>
    <w:p w:rsidR="00594077" w:rsidRPr="00C87CE2" w:rsidRDefault="00594077" w:rsidP="00594077">
      <w:pPr>
        <w:rPr>
          <w:rFonts w:ascii="微软简隶书" w:eastAsia="微软简隶书"/>
        </w:rPr>
      </w:pPr>
    </w:p>
    <w:p w:rsidR="00594077" w:rsidRPr="00C87CE2" w:rsidRDefault="00594077" w:rsidP="00594077">
      <w:pPr>
        <w:rPr>
          <w:rFonts w:ascii="微软简隶书" w:eastAsia="微软简隶书"/>
        </w:rPr>
      </w:pPr>
    </w:p>
    <w:p w:rsidR="00594077" w:rsidRPr="00C87CE2" w:rsidRDefault="00594077" w:rsidP="00594077">
      <w:pPr>
        <w:rPr>
          <w:rFonts w:ascii="微软简隶书" w:eastAsia="微软简隶书"/>
        </w:rPr>
      </w:pPr>
    </w:p>
    <w:p w:rsidR="00594077" w:rsidRPr="00C87CE2" w:rsidRDefault="00594077" w:rsidP="00594077">
      <w:pPr>
        <w:rPr>
          <w:rFonts w:ascii="微软简隶书" w:eastAsia="微软简隶书"/>
        </w:rPr>
      </w:pPr>
    </w:p>
    <w:p w:rsidR="00594077" w:rsidRPr="00C87CE2" w:rsidRDefault="00594077" w:rsidP="00594077">
      <w:pPr>
        <w:rPr>
          <w:rFonts w:ascii="微软简隶书" w:eastAsia="微软简隶书"/>
        </w:rPr>
      </w:pPr>
    </w:p>
    <w:p w:rsidR="00594077" w:rsidRPr="00C87CE2" w:rsidRDefault="00594077" w:rsidP="00594077">
      <w:pPr>
        <w:rPr>
          <w:rFonts w:ascii="微软简隶书" w:eastAsia="微软简隶书"/>
        </w:rPr>
      </w:pPr>
    </w:p>
    <w:p w:rsidR="00594077" w:rsidRPr="00C87CE2" w:rsidRDefault="00594077" w:rsidP="00594077">
      <w:pPr>
        <w:rPr>
          <w:rFonts w:ascii="微软简隶书" w:eastAsia="微软简隶书"/>
        </w:rPr>
      </w:pPr>
    </w:p>
    <w:p w:rsidR="00594077" w:rsidRPr="00C87CE2" w:rsidRDefault="00594077" w:rsidP="00594077">
      <w:pPr>
        <w:rPr>
          <w:rFonts w:ascii="微软简隶书" w:eastAsia="微软简隶书"/>
        </w:rPr>
      </w:pPr>
    </w:p>
    <w:p w:rsidR="00594077" w:rsidRPr="00C87CE2" w:rsidRDefault="00594077" w:rsidP="00594077">
      <w:pPr>
        <w:rPr>
          <w:rFonts w:ascii="微软简隶书" w:eastAsia="微软简隶书"/>
        </w:rPr>
      </w:pPr>
    </w:p>
    <w:p w:rsidR="00594077" w:rsidRPr="00C87CE2" w:rsidRDefault="00594077" w:rsidP="00D363EC">
      <w:pPr>
        <w:ind w:firstLineChars="295" w:firstLine="1066"/>
        <w:rPr>
          <w:rFonts w:ascii="宋体" w:cs="宋体"/>
          <w:b/>
          <w:bCs/>
          <w:sz w:val="36"/>
          <w:szCs w:val="36"/>
        </w:rPr>
      </w:pPr>
      <w:r w:rsidRPr="00C87CE2">
        <w:rPr>
          <w:rFonts w:ascii="宋体" w:hAnsi="宋体" w:cs="宋体" w:hint="eastAsia"/>
          <w:b/>
          <w:bCs/>
          <w:sz w:val="36"/>
          <w:szCs w:val="36"/>
        </w:rPr>
        <w:t>项目编号：长招采公字【</w:t>
      </w:r>
      <w:r w:rsidRPr="00C87CE2">
        <w:rPr>
          <w:rFonts w:ascii="宋体" w:hAnsi="宋体" w:cs="宋体"/>
          <w:b/>
          <w:bCs/>
          <w:sz w:val="36"/>
          <w:szCs w:val="36"/>
        </w:rPr>
        <w:t>2019</w:t>
      </w:r>
      <w:r w:rsidRPr="00C87CE2">
        <w:rPr>
          <w:rFonts w:ascii="宋体" w:hAnsi="宋体" w:cs="宋体" w:hint="eastAsia"/>
          <w:b/>
          <w:bCs/>
          <w:sz w:val="36"/>
          <w:szCs w:val="36"/>
        </w:rPr>
        <w:t>】065号</w:t>
      </w:r>
    </w:p>
    <w:p w:rsidR="00594077" w:rsidRPr="00C87CE2" w:rsidRDefault="00594077" w:rsidP="00594077">
      <w:pPr>
        <w:ind w:firstLineChars="300" w:firstLine="1084"/>
        <w:rPr>
          <w:rFonts w:ascii="宋体" w:cs="宋体"/>
          <w:b/>
          <w:bCs/>
          <w:sz w:val="36"/>
          <w:szCs w:val="36"/>
        </w:rPr>
      </w:pPr>
      <w:r w:rsidRPr="00C87CE2">
        <w:rPr>
          <w:rFonts w:ascii="宋体" w:hAnsi="宋体" w:cs="宋体" w:hint="eastAsia"/>
          <w:b/>
          <w:bCs/>
          <w:sz w:val="36"/>
          <w:szCs w:val="36"/>
        </w:rPr>
        <w:t>采购单位：长葛市公安局</w:t>
      </w:r>
    </w:p>
    <w:p w:rsidR="00594077" w:rsidRPr="00C87CE2" w:rsidRDefault="00594077" w:rsidP="00594077">
      <w:pPr>
        <w:ind w:firstLineChars="300" w:firstLine="1084"/>
        <w:rPr>
          <w:rFonts w:ascii="宋体" w:cs="宋体"/>
          <w:b/>
          <w:bCs/>
          <w:sz w:val="36"/>
          <w:szCs w:val="36"/>
        </w:rPr>
      </w:pPr>
      <w:r w:rsidRPr="00C87CE2">
        <w:rPr>
          <w:rFonts w:ascii="宋体" w:hAnsi="宋体" w:cs="宋体" w:hint="eastAsia"/>
          <w:b/>
          <w:bCs/>
          <w:sz w:val="36"/>
          <w:szCs w:val="36"/>
        </w:rPr>
        <w:t>代理机构：陕西瑞珂工程咨询有限责任公司</w:t>
      </w:r>
    </w:p>
    <w:p w:rsidR="00594077" w:rsidRPr="00C87CE2" w:rsidRDefault="00594077" w:rsidP="00594077">
      <w:pPr>
        <w:rPr>
          <w:rFonts w:ascii="宋体" w:cs="宋体"/>
          <w:b/>
          <w:bCs/>
          <w:sz w:val="36"/>
          <w:szCs w:val="36"/>
        </w:rPr>
      </w:pPr>
    </w:p>
    <w:p w:rsidR="00594077" w:rsidRPr="00C87CE2" w:rsidRDefault="00594077" w:rsidP="00594077">
      <w:pPr>
        <w:jc w:val="center"/>
        <w:rPr>
          <w:rFonts w:ascii="宋体" w:cs="宋体"/>
          <w:b/>
          <w:bCs/>
          <w:sz w:val="36"/>
          <w:szCs w:val="36"/>
        </w:rPr>
      </w:pPr>
      <w:r w:rsidRPr="00C87CE2">
        <w:rPr>
          <w:rFonts w:ascii="宋体" w:hAnsi="宋体" w:cs="宋体" w:hint="eastAsia"/>
          <w:b/>
          <w:bCs/>
          <w:sz w:val="36"/>
          <w:szCs w:val="36"/>
        </w:rPr>
        <w:t>二零一九年</w:t>
      </w:r>
      <w:r w:rsidR="0037336A">
        <w:rPr>
          <w:rFonts w:ascii="宋体" w:hAnsi="宋体" w:cs="宋体" w:hint="eastAsia"/>
          <w:b/>
          <w:bCs/>
          <w:sz w:val="36"/>
          <w:szCs w:val="36"/>
        </w:rPr>
        <w:t>十</w:t>
      </w:r>
      <w:r w:rsidRPr="00C87CE2">
        <w:rPr>
          <w:rFonts w:ascii="宋体" w:hAnsi="宋体" w:cs="宋体" w:hint="eastAsia"/>
          <w:b/>
          <w:bCs/>
          <w:sz w:val="36"/>
          <w:szCs w:val="36"/>
        </w:rPr>
        <w:t>月</w:t>
      </w:r>
    </w:p>
    <w:p w:rsidR="00594077" w:rsidRPr="00C87CE2" w:rsidRDefault="00594077" w:rsidP="00594077">
      <w:pPr>
        <w:jc w:val="center"/>
        <w:rPr>
          <w:rFonts w:ascii="仿宋" w:eastAsia="仿宋" w:hAnsi="仿宋" w:cs="仿宋"/>
          <w:sz w:val="28"/>
          <w:szCs w:val="28"/>
        </w:rPr>
      </w:pPr>
      <w:r w:rsidRPr="00C87CE2">
        <w:rPr>
          <w:rFonts w:ascii="方正小标宋简体" w:eastAsia="方正小标宋简体" w:hAnsi="方正小标宋简体" w:cs="方正小标宋简体"/>
          <w:sz w:val="32"/>
          <w:szCs w:val="32"/>
        </w:rPr>
        <w:br w:type="page"/>
      </w:r>
      <w:r w:rsidRPr="00C87CE2">
        <w:rPr>
          <w:rFonts w:ascii="方正小标宋简体" w:eastAsia="方正小标宋简体" w:hAnsi="方正小标宋简体" w:cs="方正小标宋简体" w:hint="eastAsia"/>
          <w:sz w:val="32"/>
          <w:szCs w:val="32"/>
        </w:rPr>
        <w:lastRenderedPageBreak/>
        <w:t>供应商失信行为惩戒告知</w:t>
      </w:r>
    </w:p>
    <w:p w:rsidR="00594077" w:rsidRPr="00C87CE2" w:rsidRDefault="00594077" w:rsidP="00594077">
      <w:pPr>
        <w:ind w:firstLineChars="200" w:firstLine="560"/>
        <w:rPr>
          <w:rFonts w:ascii="仿宋" w:eastAsia="仿宋" w:hAnsi="仿宋" w:cs="仿宋"/>
          <w:sz w:val="28"/>
          <w:szCs w:val="28"/>
        </w:rPr>
      </w:pPr>
      <w:r w:rsidRPr="00C87CE2">
        <w:rPr>
          <w:rFonts w:ascii="仿宋" w:eastAsia="仿宋" w:hAnsi="仿宋" w:cs="仿宋" w:hint="eastAsia"/>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w:t>
      </w:r>
      <w:r w:rsidRPr="00C87CE2">
        <w:rPr>
          <w:rFonts w:ascii="仿宋" w:eastAsia="仿宋" w:hAnsi="仿宋" w:cs="仿宋"/>
          <w:sz w:val="28"/>
          <w:szCs w:val="28"/>
        </w:rPr>
        <w:t>(</w:t>
      </w:r>
      <w:r w:rsidRPr="00C87CE2">
        <w:rPr>
          <w:rFonts w:ascii="仿宋" w:eastAsia="仿宋" w:hAnsi="仿宋" w:cs="仿宋" w:hint="eastAsia"/>
          <w:sz w:val="28"/>
          <w:szCs w:val="28"/>
        </w:rPr>
        <w:t>异议</w:t>
      </w:r>
      <w:r w:rsidRPr="00C87CE2">
        <w:rPr>
          <w:rFonts w:ascii="仿宋" w:eastAsia="仿宋" w:hAnsi="仿宋" w:cs="仿宋"/>
          <w:sz w:val="28"/>
          <w:szCs w:val="28"/>
        </w:rPr>
        <w:t>)</w:t>
      </w:r>
      <w:r w:rsidRPr="00C87CE2">
        <w:rPr>
          <w:rFonts w:ascii="仿宋" w:eastAsia="仿宋" w:hAnsi="仿宋" w:cs="仿宋" w:hint="eastAsia"/>
          <w:sz w:val="28"/>
          <w:szCs w:val="28"/>
        </w:rPr>
        <w:t>、投诉</w:t>
      </w:r>
      <w:r w:rsidRPr="00C87CE2">
        <w:rPr>
          <w:rFonts w:ascii="仿宋" w:eastAsia="仿宋" w:hAnsi="仿宋" w:cs="仿宋"/>
          <w:sz w:val="28"/>
          <w:szCs w:val="28"/>
        </w:rPr>
        <w:t>(</w:t>
      </w:r>
      <w:r w:rsidRPr="00C87CE2">
        <w:rPr>
          <w:rFonts w:ascii="仿宋" w:eastAsia="仿宋" w:hAnsi="仿宋" w:cs="仿宋" w:hint="eastAsia"/>
          <w:sz w:val="28"/>
          <w:szCs w:val="28"/>
        </w:rPr>
        <w:t>举报</w:t>
      </w:r>
      <w:r w:rsidRPr="00C87CE2">
        <w:rPr>
          <w:rFonts w:ascii="仿宋" w:eastAsia="仿宋" w:hAnsi="仿宋" w:cs="仿宋"/>
          <w:sz w:val="28"/>
          <w:szCs w:val="28"/>
        </w:rPr>
        <w:t>)</w:t>
      </w:r>
      <w:r w:rsidRPr="00C87CE2">
        <w:rPr>
          <w:rFonts w:ascii="仿宋" w:eastAsia="仿宋" w:hAnsi="仿宋" w:cs="仿宋" w:hint="eastAsia"/>
          <w:sz w:val="28"/>
          <w:szCs w:val="28"/>
        </w:rPr>
        <w:t>处理工作的通知》和《长葛市公共资源交易管理委员会关于印发长葛市公共资源交易失信主体失信行为惩戒暂行办法（试行）的通知》（长公管委〔</w:t>
      </w:r>
      <w:r w:rsidRPr="00C87CE2">
        <w:rPr>
          <w:rFonts w:ascii="仿宋" w:eastAsia="仿宋" w:hAnsi="仿宋" w:cs="仿宋"/>
          <w:sz w:val="28"/>
          <w:szCs w:val="28"/>
        </w:rPr>
        <w:t>2018</w:t>
      </w:r>
      <w:r w:rsidRPr="00C87CE2">
        <w:rPr>
          <w:rFonts w:ascii="仿宋" w:eastAsia="仿宋" w:hAnsi="仿宋" w:cs="仿宋" w:hint="eastAsia"/>
          <w:sz w:val="28"/>
          <w:szCs w:val="28"/>
        </w:rPr>
        <w:t>〕</w:t>
      </w:r>
      <w:r w:rsidRPr="00C87CE2">
        <w:rPr>
          <w:rFonts w:ascii="仿宋" w:eastAsia="仿宋" w:hAnsi="仿宋" w:cs="仿宋"/>
          <w:sz w:val="28"/>
          <w:szCs w:val="28"/>
        </w:rPr>
        <w:t>1</w:t>
      </w:r>
      <w:r w:rsidRPr="00C87CE2">
        <w:rPr>
          <w:rFonts w:ascii="仿宋" w:eastAsia="仿宋" w:hAnsi="仿宋" w:cs="仿宋" w:hint="eastAsia"/>
          <w:sz w:val="28"/>
          <w:szCs w:val="28"/>
        </w:rPr>
        <w:t>号）等文件规定，特作如下告知：</w:t>
      </w:r>
    </w:p>
    <w:p w:rsidR="00594077" w:rsidRPr="00C87CE2" w:rsidRDefault="00594077" w:rsidP="00594077">
      <w:pPr>
        <w:ind w:firstLineChars="200" w:firstLine="560"/>
        <w:rPr>
          <w:rFonts w:ascii="黑体" w:eastAsia="黑体" w:hAnsi="黑体" w:cs="黑体"/>
          <w:sz w:val="28"/>
          <w:szCs w:val="28"/>
        </w:rPr>
      </w:pPr>
      <w:r w:rsidRPr="00C87CE2">
        <w:rPr>
          <w:rFonts w:ascii="黑体" w:eastAsia="黑体" w:hAnsi="黑体" w:cs="黑体" w:hint="eastAsia"/>
          <w:sz w:val="28"/>
          <w:szCs w:val="28"/>
        </w:rPr>
        <w:t>一、供应商（供应商）的质疑投诉活动经调查有下列情形之一的，将实施“一案双查”，限制其一定期限内参与区域内公共资源交易活动，并在全国公共资源交易平台网上公示。</w:t>
      </w:r>
    </w:p>
    <w:p w:rsidR="00594077" w:rsidRPr="00C87CE2" w:rsidRDefault="00594077" w:rsidP="00594077">
      <w:pPr>
        <w:ind w:firstLineChars="200" w:firstLine="560"/>
        <w:rPr>
          <w:rFonts w:ascii="仿宋" w:eastAsia="仿宋" w:hAnsi="仿宋" w:cs="仿宋"/>
          <w:sz w:val="28"/>
          <w:szCs w:val="28"/>
        </w:rPr>
      </w:pPr>
      <w:r w:rsidRPr="00C87CE2">
        <w:rPr>
          <w:rFonts w:ascii="仿宋" w:eastAsia="仿宋" w:hAnsi="仿宋" w:cs="仿宋"/>
          <w:sz w:val="28"/>
          <w:szCs w:val="28"/>
        </w:rPr>
        <w:t xml:space="preserve">1. </w:t>
      </w:r>
      <w:r w:rsidRPr="00C87CE2">
        <w:rPr>
          <w:rFonts w:ascii="仿宋" w:eastAsia="仿宋" w:hAnsi="仿宋" w:cs="仿宋" w:hint="eastAsia"/>
          <w:sz w:val="28"/>
          <w:szCs w:val="28"/>
        </w:rPr>
        <w:t>不符合投诉（举报）受理条件，被告知后仍进行重复投诉（举报），或多头投诉（举报）的。</w:t>
      </w:r>
    </w:p>
    <w:p w:rsidR="00594077" w:rsidRPr="00C87CE2" w:rsidRDefault="00594077" w:rsidP="00594077">
      <w:pPr>
        <w:ind w:firstLineChars="200" w:firstLine="560"/>
        <w:rPr>
          <w:rFonts w:ascii="仿宋" w:eastAsia="仿宋" w:hAnsi="仿宋" w:cs="仿宋"/>
          <w:sz w:val="28"/>
          <w:szCs w:val="28"/>
        </w:rPr>
      </w:pPr>
      <w:r w:rsidRPr="00C87CE2">
        <w:rPr>
          <w:rFonts w:ascii="仿宋" w:eastAsia="仿宋" w:hAnsi="仿宋" w:cs="仿宋"/>
          <w:sz w:val="28"/>
          <w:szCs w:val="28"/>
        </w:rPr>
        <w:t xml:space="preserve">2. </w:t>
      </w:r>
      <w:r w:rsidRPr="00C87CE2">
        <w:rPr>
          <w:rFonts w:ascii="仿宋" w:eastAsia="仿宋" w:hAnsi="仿宋" w:cs="仿宋" w:hint="eastAsia"/>
          <w:sz w:val="28"/>
          <w:szCs w:val="28"/>
        </w:rPr>
        <w:t>行政监督部门受理投诉（举报）处理期间，投诉（举报）人仍就同一内容、事项向其他部门另行投诉（举报）的；同一投诉（举报）人以不同名义多次、重复投诉（举报）的。</w:t>
      </w:r>
    </w:p>
    <w:p w:rsidR="00594077" w:rsidRPr="00C87CE2" w:rsidRDefault="00594077" w:rsidP="00594077">
      <w:pPr>
        <w:ind w:firstLineChars="200" w:firstLine="560"/>
        <w:rPr>
          <w:rFonts w:ascii="仿宋" w:eastAsia="仿宋" w:hAnsi="仿宋" w:cs="仿宋"/>
          <w:sz w:val="28"/>
          <w:szCs w:val="28"/>
        </w:rPr>
      </w:pPr>
      <w:r w:rsidRPr="00C87CE2">
        <w:rPr>
          <w:rFonts w:ascii="仿宋" w:eastAsia="仿宋" w:hAnsi="仿宋" w:cs="仿宋"/>
          <w:sz w:val="28"/>
          <w:szCs w:val="28"/>
        </w:rPr>
        <w:t>3.</w:t>
      </w:r>
      <w:r w:rsidRPr="00C87CE2">
        <w:rPr>
          <w:rFonts w:ascii="仿宋" w:eastAsia="仿宋" w:hAnsi="仿宋" w:cs="仿宋" w:hint="eastAsia"/>
          <w:sz w:val="28"/>
          <w:szCs w:val="28"/>
        </w:rPr>
        <w:t>其他虚假恶意投诉（举报）情况。</w:t>
      </w:r>
    </w:p>
    <w:p w:rsidR="00594077" w:rsidRPr="00C87CE2" w:rsidRDefault="00594077" w:rsidP="00594077">
      <w:pPr>
        <w:ind w:firstLineChars="200" w:firstLine="560"/>
        <w:rPr>
          <w:rFonts w:ascii="黑体" w:eastAsia="黑体" w:hAnsi="黑体" w:cs="黑体"/>
          <w:sz w:val="28"/>
          <w:szCs w:val="28"/>
        </w:rPr>
      </w:pPr>
      <w:r w:rsidRPr="00C87CE2">
        <w:rPr>
          <w:rFonts w:ascii="黑体" w:eastAsia="黑体" w:hAnsi="黑体" w:cs="黑体" w:hint="eastAsia"/>
          <w:sz w:val="28"/>
          <w:szCs w:val="28"/>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w:t>
      </w:r>
      <w:r w:rsidRPr="00C87CE2">
        <w:rPr>
          <w:rFonts w:ascii="黑体" w:eastAsia="黑体" w:hAnsi="黑体" w:cs="黑体" w:hint="eastAsia"/>
          <w:sz w:val="28"/>
          <w:szCs w:val="28"/>
        </w:rPr>
        <w:lastRenderedPageBreak/>
        <w:t>行为，记入诚信档案，并将问题线索移交公安机关处理。</w:t>
      </w:r>
    </w:p>
    <w:p w:rsidR="00594077" w:rsidRPr="00C87CE2" w:rsidRDefault="00594077" w:rsidP="00594077">
      <w:pPr>
        <w:ind w:firstLineChars="200" w:firstLine="560"/>
        <w:rPr>
          <w:rFonts w:ascii="仿宋" w:eastAsia="仿宋" w:hAnsi="仿宋" w:cs="仿宋"/>
          <w:sz w:val="28"/>
          <w:szCs w:val="28"/>
        </w:rPr>
      </w:pPr>
      <w:r w:rsidRPr="00C87CE2">
        <w:rPr>
          <w:rFonts w:ascii="黑体" w:eastAsia="黑体" w:hAnsi="黑体" w:cs="黑体" w:hint="eastAsia"/>
          <w:sz w:val="28"/>
          <w:szCs w:val="28"/>
        </w:rPr>
        <w:t>三、供应商（供应商）及其从业人员的不良行为记录期限一般为</w:t>
      </w:r>
      <w:r w:rsidRPr="00C87CE2">
        <w:rPr>
          <w:rFonts w:ascii="黑体" w:eastAsia="黑体" w:hAnsi="黑体" w:cs="黑体"/>
          <w:sz w:val="28"/>
          <w:szCs w:val="28"/>
        </w:rPr>
        <w:t>6—24</w:t>
      </w:r>
      <w:r w:rsidRPr="00C87CE2">
        <w:rPr>
          <w:rFonts w:ascii="黑体" w:eastAsia="黑体" w:hAnsi="黑体" w:cs="黑体" w:hint="eastAsia"/>
          <w:sz w:val="28"/>
          <w:szCs w:val="28"/>
        </w:rPr>
        <w:t>个月。</w:t>
      </w:r>
    </w:p>
    <w:p w:rsidR="00594077" w:rsidRPr="00C87CE2" w:rsidRDefault="00594077" w:rsidP="00594077">
      <w:pPr>
        <w:ind w:firstLineChars="200" w:firstLine="562"/>
        <w:rPr>
          <w:rFonts w:ascii="仿宋" w:eastAsia="仿宋" w:hAnsi="仿宋" w:cs="仿宋"/>
          <w:b/>
          <w:bCs/>
          <w:sz w:val="28"/>
          <w:szCs w:val="28"/>
        </w:rPr>
      </w:pPr>
      <w:r w:rsidRPr="00C87CE2">
        <w:rPr>
          <w:rFonts w:ascii="仿宋" w:eastAsia="仿宋" w:hAnsi="仿宋" w:cs="仿宋" w:hint="eastAsia"/>
          <w:b/>
          <w:bCs/>
          <w:sz w:val="28"/>
          <w:szCs w:val="28"/>
        </w:rPr>
        <w:t>（一）存在下列行为之一的，记录期限为</w:t>
      </w:r>
      <w:r w:rsidRPr="00C87CE2">
        <w:rPr>
          <w:rFonts w:ascii="仿宋" w:eastAsia="仿宋" w:hAnsi="仿宋" w:cs="仿宋"/>
          <w:b/>
          <w:bCs/>
          <w:sz w:val="28"/>
          <w:szCs w:val="28"/>
        </w:rPr>
        <w:t>6</w:t>
      </w:r>
      <w:r w:rsidRPr="00C87CE2">
        <w:rPr>
          <w:rFonts w:ascii="仿宋" w:eastAsia="仿宋" w:hAnsi="仿宋" w:cs="仿宋" w:hint="eastAsia"/>
          <w:b/>
          <w:bCs/>
          <w:sz w:val="28"/>
          <w:szCs w:val="28"/>
        </w:rPr>
        <w:t>个月：</w:t>
      </w:r>
    </w:p>
    <w:p w:rsidR="00594077" w:rsidRPr="00C87CE2" w:rsidRDefault="00594077" w:rsidP="00594077">
      <w:pPr>
        <w:ind w:firstLineChars="200" w:firstLine="560"/>
        <w:rPr>
          <w:rFonts w:ascii="仿宋" w:eastAsia="仿宋" w:hAnsi="仿宋" w:cs="仿宋"/>
          <w:sz w:val="28"/>
          <w:szCs w:val="28"/>
        </w:rPr>
      </w:pPr>
      <w:r w:rsidRPr="00C87CE2">
        <w:rPr>
          <w:rFonts w:ascii="仿宋" w:eastAsia="仿宋" w:hAnsi="仿宋" w:cs="仿宋"/>
          <w:sz w:val="28"/>
          <w:szCs w:val="28"/>
        </w:rPr>
        <w:t>1.</w:t>
      </w:r>
      <w:r w:rsidRPr="00C87CE2">
        <w:rPr>
          <w:rFonts w:ascii="仿宋" w:eastAsia="仿宋" w:hAnsi="仿宋" w:cs="仿宋" w:hint="eastAsia"/>
          <w:sz w:val="28"/>
          <w:szCs w:val="28"/>
        </w:rPr>
        <w:t>采用不正当手段干扰交易活动正常进行的；</w:t>
      </w:r>
    </w:p>
    <w:p w:rsidR="00594077" w:rsidRPr="00C87CE2" w:rsidRDefault="00594077" w:rsidP="00594077">
      <w:pPr>
        <w:ind w:firstLineChars="200" w:firstLine="560"/>
        <w:rPr>
          <w:rFonts w:ascii="仿宋" w:eastAsia="仿宋" w:hAnsi="仿宋" w:cs="仿宋"/>
          <w:sz w:val="28"/>
          <w:szCs w:val="28"/>
        </w:rPr>
      </w:pPr>
      <w:r w:rsidRPr="00C87CE2">
        <w:rPr>
          <w:rFonts w:ascii="仿宋" w:eastAsia="仿宋" w:hAnsi="仿宋" w:cs="仿宋"/>
          <w:sz w:val="28"/>
          <w:szCs w:val="28"/>
        </w:rPr>
        <w:t>2.</w:t>
      </w:r>
      <w:r w:rsidRPr="00C87CE2">
        <w:rPr>
          <w:rFonts w:ascii="仿宋" w:eastAsia="仿宋" w:hAnsi="仿宋" w:cs="仿宋" w:hint="eastAsia"/>
          <w:sz w:val="28"/>
          <w:szCs w:val="28"/>
        </w:rPr>
        <w:t>不服从现场工作人员管理，扰乱开评标秩序的；</w:t>
      </w:r>
    </w:p>
    <w:p w:rsidR="00594077" w:rsidRPr="00C87CE2" w:rsidRDefault="00594077" w:rsidP="00594077">
      <w:pPr>
        <w:ind w:firstLineChars="200" w:firstLine="560"/>
        <w:rPr>
          <w:rFonts w:ascii="仿宋" w:eastAsia="仿宋" w:hAnsi="仿宋" w:cs="仿宋"/>
          <w:sz w:val="28"/>
          <w:szCs w:val="28"/>
        </w:rPr>
      </w:pPr>
      <w:r w:rsidRPr="00C87CE2">
        <w:rPr>
          <w:rFonts w:ascii="仿宋" w:eastAsia="仿宋" w:hAnsi="仿宋" w:cs="仿宋"/>
          <w:sz w:val="28"/>
          <w:szCs w:val="28"/>
        </w:rPr>
        <w:t>3.</w:t>
      </w:r>
      <w:r w:rsidRPr="00C87CE2">
        <w:rPr>
          <w:rFonts w:ascii="仿宋" w:eastAsia="仿宋" w:hAnsi="仿宋" w:cs="仿宋" w:hint="eastAsia"/>
          <w:sz w:val="28"/>
          <w:szCs w:val="28"/>
        </w:rPr>
        <w:t>在投标截止时间后撤回投标文件的；</w:t>
      </w:r>
    </w:p>
    <w:p w:rsidR="00594077" w:rsidRPr="00C87CE2" w:rsidRDefault="00594077" w:rsidP="00594077">
      <w:pPr>
        <w:ind w:firstLineChars="200" w:firstLine="560"/>
        <w:rPr>
          <w:rFonts w:ascii="仿宋" w:eastAsia="仿宋" w:hAnsi="仿宋" w:cs="仿宋"/>
          <w:sz w:val="28"/>
          <w:szCs w:val="28"/>
        </w:rPr>
      </w:pPr>
      <w:r w:rsidRPr="00C87CE2">
        <w:rPr>
          <w:rFonts w:ascii="仿宋" w:eastAsia="仿宋" w:hAnsi="仿宋" w:cs="仿宋"/>
          <w:sz w:val="28"/>
          <w:szCs w:val="28"/>
        </w:rPr>
        <w:t>4.</w:t>
      </w:r>
      <w:r w:rsidRPr="00C87CE2">
        <w:rPr>
          <w:rFonts w:ascii="仿宋" w:eastAsia="仿宋" w:hAnsi="仿宋" w:cs="仿宋" w:hint="eastAsia"/>
          <w:sz w:val="28"/>
          <w:szCs w:val="28"/>
        </w:rPr>
        <w:t>质疑（异议）、投诉提供的证据证明系非法取得的。</w:t>
      </w:r>
    </w:p>
    <w:p w:rsidR="00594077" w:rsidRPr="00C87CE2" w:rsidRDefault="00594077" w:rsidP="00594077">
      <w:pPr>
        <w:ind w:firstLineChars="200" w:firstLine="560"/>
        <w:rPr>
          <w:rFonts w:ascii="仿宋" w:eastAsia="仿宋" w:hAnsi="仿宋" w:cs="仿宋"/>
          <w:sz w:val="28"/>
          <w:szCs w:val="28"/>
        </w:rPr>
      </w:pPr>
      <w:r w:rsidRPr="00C87CE2">
        <w:rPr>
          <w:rFonts w:ascii="仿宋" w:eastAsia="仿宋" w:hAnsi="仿宋" w:cs="仿宋"/>
          <w:sz w:val="28"/>
          <w:szCs w:val="28"/>
        </w:rPr>
        <w:t>5.</w:t>
      </w:r>
      <w:r w:rsidRPr="00C87CE2">
        <w:rPr>
          <w:rFonts w:ascii="仿宋" w:eastAsia="仿宋" w:hAnsi="仿宋" w:cs="仿宋" w:hint="eastAsia"/>
          <w:sz w:val="28"/>
          <w:szCs w:val="28"/>
        </w:rPr>
        <w:t>一年内供应商质疑（异议）后无故撤销质疑（异议）</w:t>
      </w:r>
      <w:r w:rsidRPr="00C87CE2">
        <w:rPr>
          <w:rFonts w:ascii="仿宋" w:eastAsia="仿宋" w:hAnsi="仿宋" w:cs="仿宋"/>
          <w:sz w:val="28"/>
          <w:szCs w:val="28"/>
        </w:rPr>
        <w:t>2</w:t>
      </w:r>
      <w:r w:rsidRPr="00C87CE2">
        <w:rPr>
          <w:rFonts w:ascii="仿宋" w:eastAsia="仿宋" w:hAnsi="仿宋" w:cs="仿宋" w:hint="eastAsia"/>
          <w:sz w:val="28"/>
          <w:szCs w:val="28"/>
        </w:rPr>
        <w:t>次（含</w:t>
      </w:r>
      <w:r w:rsidRPr="00C87CE2">
        <w:rPr>
          <w:rFonts w:ascii="仿宋" w:eastAsia="仿宋" w:hAnsi="仿宋" w:cs="仿宋"/>
          <w:sz w:val="28"/>
          <w:szCs w:val="28"/>
        </w:rPr>
        <w:t>2</w:t>
      </w:r>
      <w:r w:rsidRPr="00C87CE2">
        <w:rPr>
          <w:rFonts w:ascii="仿宋" w:eastAsia="仿宋" w:hAnsi="仿宋" w:cs="仿宋" w:hint="eastAsia"/>
          <w:sz w:val="28"/>
          <w:szCs w:val="28"/>
        </w:rPr>
        <w:t>次）以上的；</w:t>
      </w:r>
    </w:p>
    <w:p w:rsidR="00594077" w:rsidRPr="00C87CE2" w:rsidRDefault="00594077" w:rsidP="00594077">
      <w:pPr>
        <w:ind w:firstLineChars="200" w:firstLine="562"/>
        <w:rPr>
          <w:rFonts w:ascii="仿宋" w:eastAsia="仿宋" w:hAnsi="仿宋" w:cs="仿宋"/>
          <w:b/>
          <w:bCs/>
          <w:sz w:val="28"/>
          <w:szCs w:val="28"/>
        </w:rPr>
      </w:pPr>
      <w:r w:rsidRPr="00C87CE2">
        <w:rPr>
          <w:rFonts w:ascii="仿宋" w:eastAsia="仿宋" w:hAnsi="仿宋" w:cs="仿宋" w:hint="eastAsia"/>
          <w:b/>
          <w:bCs/>
          <w:sz w:val="28"/>
          <w:szCs w:val="28"/>
        </w:rPr>
        <w:t>（二）存在下列行为之一的，记录期限为</w:t>
      </w:r>
      <w:r w:rsidRPr="00C87CE2">
        <w:rPr>
          <w:rFonts w:ascii="仿宋" w:eastAsia="仿宋" w:hAnsi="仿宋" w:cs="仿宋"/>
          <w:b/>
          <w:bCs/>
          <w:sz w:val="28"/>
          <w:szCs w:val="28"/>
        </w:rPr>
        <w:t>12</w:t>
      </w:r>
      <w:r w:rsidRPr="00C87CE2">
        <w:rPr>
          <w:rFonts w:ascii="仿宋" w:eastAsia="仿宋" w:hAnsi="仿宋" w:cs="仿宋" w:hint="eastAsia"/>
          <w:b/>
          <w:bCs/>
          <w:sz w:val="28"/>
          <w:szCs w:val="28"/>
        </w:rPr>
        <w:t>个月：</w:t>
      </w:r>
    </w:p>
    <w:p w:rsidR="00594077" w:rsidRPr="00C87CE2" w:rsidRDefault="00594077" w:rsidP="00594077">
      <w:pPr>
        <w:ind w:firstLineChars="200" w:firstLine="560"/>
        <w:rPr>
          <w:rFonts w:ascii="仿宋" w:eastAsia="仿宋" w:hAnsi="仿宋" w:cs="仿宋"/>
          <w:sz w:val="28"/>
          <w:szCs w:val="28"/>
        </w:rPr>
      </w:pPr>
      <w:r w:rsidRPr="00C87CE2">
        <w:rPr>
          <w:rFonts w:ascii="仿宋" w:eastAsia="仿宋" w:hAnsi="仿宋" w:cs="仿宋"/>
          <w:sz w:val="28"/>
          <w:szCs w:val="28"/>
        </w:rPr>
        <w:t>1.</w:t>
      </w:r>
      <w:r w:rsidRPr="00C87CE2">
        <w:rPr>
          <w:rFonts w:ascii="仿宋" w:eastAsia="仿宋" w:hAnsi="仿宋" w:cs="仿宋" w:hint="eastAsia"/>
          <w:sz w:val="28"/>
          <w:szCs w:val="28"/>
        </w:rPr>
        <w:t>捏造、歪曲事实或提供虚假不实的证据恶意投诉，影响交易活动正常进行的；</w:t>
      </w:r>
    </w:p>
    <w:p w:rsidR="00594077" w:rsidRPr="00C87CE2" w:rsidRDefault="00594077" w:rsidP="00594077">
      <w:pPr>
        <w:ind w:firstLineChars="200" w:firstLine="560"/>
        <w:rPr>
          <w:rFonts w:ascii="仿宋" w:eastAsia="仿宋" w:hAnsi="仿宋" w:cs="仿宋"/>
          <w:sz w:val="28"/>
          <w:szCs w:val="28"/>
        </w:rPr>
      </w:pPr>
      <w:r w:rsidRPr="00C87CE2">
        <w:rPr>
          <w:rFonts w:ascii="仿宋" w:eastAsia="仿宋" w:hAnsi="仿宋" w:cs="仿宋"/>
          <w:sz w:val="28"/>
          <w:szCs w:val="28"/>
        </w:rPr>
        <w:t>2.</w:t>
      </w:r>
      <w:r w:rsidRPr="00C87CE2">
        <w:rPr>
          <w:rFonts w:ascii="仿宋" w:eastAsia="仿宋" w:hAnsi="仿宋" w:cs="仿宋" w:hint="eastAsia"/>
          <w:sz w:val="28"/>
          <w:szCs w:val="28"/>
        </w:rPr>
        <w:t>质疑（异议）投诉（举报）双方当事人无正当理由拒不配合调查处理或不参加质证的；</w:t>
      </w:r>
    </w:p>
    <w:p w:rsidR="00594077" w:rsidRPr="00C87CE2" w:rsidRDefault="00594077" w:rsidP="00594077">
      <w:pPr>
        <w:ind w:firstLineChars="200" w:firstLine="560"/>
        <w:rPr>
          <w:rFonts w:ascii="仿宋" w:eastAsia="仿宋" w:hAnsi="仿宋" w:cs="仿宋"/>
          <w:sz w:val="28"/>
          <w:szCs w:val="28"/>
        </w:rPr>
      </w:pPr>
      <w:r w:rsidRPr="00C87CE2">
        <w:rPr>
          <w:rFonts w:ascii="仿宋" w:eastAsia="仿宋" w:hAnsi="仿宋" w:cs="仿宋"/>
          <w:sz w:val="28"/>
          <w:szCs w:val="28"/>
        </w:rPr>
        <w:t>3.</w:t>
      </w:r>
      <w:r w:rsidRPr="00C87CE2">
        <w:rPr>
          <w:rFonts w:ascii="仿宋" w:eastAsia="仿宋" w:hAnsi="仿宋" w:cs="仿宋" w:hint="eastAsia"/>
          <w:sz w:val="28"/>
          <w:szCs w:val="28"/>
        </w:rPr>
        <w:t>未提供有效证明材料支持其主张，经行政监督部门</w:t>
      </w:r>
      <w:r w:rsidRPr="00C87CE2">
        <w:rPr>
          <w:rFonts w:ascii="仿宋" w:eastAsia="仿宋" w:hAnsi="仿宋" w:cs="仿宋"/>
          <w:sz w:val="28"/>
          <w:szCs w:val="28"/>
        </w:rPr>
        <w:t>2</w:t>
      </w:r>
      <w:r w:rsidRPr="00C87CE2">
        <w:rPr>
          <w:rFonts w:ascii="仿宋" w:eastAsia="仿宋" w:hAnsi="仿宋" w:cs="仿宋" w:hint="eastAsia"/>
          <w:sz w:val="28"/>
          <w:szCs w:val="28"/>
        </w:rPr>
        <w:t>次及以上书面答复，仍缠诉或多方投诉的；</w:t>
      </w:r>
    </w:p>
    <w:p w:rsidR="00594077" w:rsidRPr="00C87CE2" w:rsidRDefault="00594077" w:rsidP="00594077">
      <w:pPr>
        <w:ind w:firstLineChars="200" w:firstLine="560"/>
        <w:rPr>
          <w:rFonts w:ascii="仿宋" w:eastAsia="仿宋" w:hAnsi="仿宋" w:cs="仿宋"/>
          <w:sz w:val="28"/>
          <w:szCs w:val="28"/>
        </w:rPr>
      </w:pPr>
      <w:r w:rsidRPr="00C87CE2">
        <w:rPr>
          <w:rFonts w:ascii="仿宋" w:eastAsia="仿宋" w:hAnsi="仿宋" w:cs="仿宋"/>
          <w:sz w:val="28"/>
          <w:szCs w:val="28"/>
        </w:rPr>
        <w:t>4.</w:t>
      </w:r>
      <w:r w:rsidRPr="00C87CE2">
        <w:rPr>
          <w:rFonts w:ascii="仿宋" w:eastAsia="仿宋" w:hAnsi="仿宋" w:cs="仿宋" w:hint="eastAsia"/>
          <w:sz w:val="28"/>
          <w:szCs w:val="28"/>
        </w:rPr>
        <w:t>未按交易文件主要内容签订合同的；</w:t>
      </w:r>
    </w:p>
    <w:p w:rsidR="00594077" w:rsidRPr="00C87CE2" w:rsidRDefault="00594077" w:rsidP="00594077">
      <w:pPr>
        <w:ind w:firstLineChars="200" w:firstLine="560"/>
        <w:rPr>
          <w:rFonts w:ascii="仿宋" w:eastAsia="仿宋" w:hAnsi="仿宋" w:cs="仿宋"/>
          <w:sz w:val="28"/>
          <w:szCs w:val="28"/>
        </w:rPr>
      </w:pPr>
      <w:r w:rsidRPr="00C87CE2">
        <w:rPr>
          <w:rFonts w:ascii="仿宋" w:eastAsia="仿宋" w:hAnsi="仿宋" w:cs="仿宋"/>
          <w:sz w:val="28"/>
          <w:szCs w:val="28"/>
        </w:rPr>
        <w:t>5.</w:t>
      </w:r>
      <w:r w:rsidRPr="00C87CE2">
        <w:rPr>
          <w:rFonts w:ascii="仿宋" w:eastAsia="仿宋" w:hAnsi="仿宋" w:cs="仿宋" w:hint="eastAsia"/>
          <w:sz w:val="28"/>
          <w:szCs w:val="28"/>
        </w:rPr>
        <w:t>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w:t>
      </w:r>
      <w:r w:rsidRPr="00C87CE2">
        <w:rPr>
          <w:rFonts w:ascii="仿宋" w:eastAsia="仿宋" w:hAnsi="仿宋" w:cs="仿宋" w:hint="eastAsia"/>
          <w:sz w:val="28"/>
          <w:szCs w:val="28"/>
        </w:rPr>
        <w:lastRenderedPageBreak/>
        <w:t>期的，经督查不及时整改的。</w:t>
      </w:r>
    </w:p>
    <w:p w:rsidR="00594077" w:rsidRPr="00C87CE2" w:rsidRDefault="00594077" w:rsidP="00594077">
      <w:pPr>
        <w:ind w:firstLineChars="200" w:firstLine="562"/>
        <w:rPr>
          <w:rFonts w:ascii="仿宋" w:eastAsia="仿宋" w:hAnsi="仿宋" w:cs="仿宋"/>
          <w:b/>
          <w:bCs/>
          <w:sz w:val="28"/>
          <w:szCs w:val="28"/>
        </w:rPr>
      </w:pPr>
      <w:r w:rsidRPr="00C87CE2">
        <w:rPr>
          <w:rFonts w:ascii="仿宋" w:eastAsia="仿宋" w:hAnsi="仿宋" w:cs="仿宋" w:hint="eastAsia"/>
          <w:b/>
          <w:bCs/>
          <w:sz w:val="28"/>
          <w:szCs w:val="28"/>
        </w:rPr>
        <w:t>（三）存在下列行为之一的，记录期限为</w:t>
      </w:r>
      <w:r w:rsidRPr="00C87CE2">
        <w:rPr>
          <w:rFonts w:ascii="仿宋" w:eastAsia="仿宋" w:hAnsi="仿宋" w:cs="仿宋"/>
          <w:b/>
          <w:bCs/>
          <w:sz w:val="28"/>
          <w:szCs w:val="28"/>
        </w:rPr>
        <w:t>18</w:t>
      </w:r>
      <w:r w:rsidRPr="00C87CE2">
        <w:rPr>
          <w:rFonts w:ascii="仿宋" w:eastAsia="仿宋" w:hAnsi="仿宋" w:cs="仿宋" w:hint="eastAsia"/>
          <w:b/>
          <w:bCs/>
          <w:sz w:val="28"/>
          <w:szCs w:val="28"/>
        </w:rPr>
        <w:t>个月：</w:t>
      </w:r>
    </w:p>
    <w:p w:rsidR="00594077" w:rsidRPr="00C87CE2" w:rsidRDefault="00594077" w:rsidP="00594077">
      <w:pPr>
        <w:ind w:firstLineChars="200" w:firstLine="560"/>
        <w:rPr>
          <w:rFonts w:ascii="仿宋" w:eastAsia="仿宋" w:hAnsi="仿宋" w:cs="仿宋"/>
          <w:sz w:val="28"/>
          <w:szCs w:val="28"/>
        </w:rPr>
      </w:pPr>
      <w:r w:rsidRPr="00C87CE2">
        <w:rPr>
          <w:rFonts w:ascii="仿宋" w:eastAsia="仿宋" w:hAnsi="仿宋" w:cs="仿宋"/>
          <w:sz w:val="28"/>
          <w:szCs w:val="28"/>
        </w:rPr>
        <w:t>1.</w:t>
      </w:r>
      <w:r w:rsidRPr="00C87CE2">
        <w:rPr>
          <w:rFonts w:ascii="仿宋" w:eastAsia="仿宋" w:hAnsi="仿宋" w:cs="仿宋" w:hint="eastAsia"/>
          <w:sz w:val="28"/>
          <w:szCs w:val="28"/>
        </w:rPr>
        <w:t>在确定中标人之前就投标价格、投标方案等实质性内容与招标人（采购人）进行合同谈判的；</w:t>
      </w:r>
    </w:p>
    <w:p w:rsidR="00594077" w:rsidRPr="00C87CE2" w:rsidRDefault="00594077" w:rsidP="00594077">
      <w:pPr>
        <w:ind w:firstLineChars="200" w:firstLine="560"/>
        <w:rPr>
          <w:rFonts w:ascii="仿宋" w:eastAsia="仿宋" w:hAnsi="仿宋" w:cs="仿宋"/>
          <w:sz w:val="28"/>
          <w:szCs w:val="28"/>
        </w:rPr>
      </w:pPr>
      <w:r w:rsidRPr="00C87CE2">
        <w:rPr>
          <w:rFonts w:ascii="仿宋" w:eastAsia="仿宋" w:hAnsi="仿宋" w:cs="仿宋"/>
          <w:sz w:val="28"/>
          <w:szCs w:val="28"/>
        </w:rPr>
        <w:t>2.</w:t>
      </w:r>
      <w:r w:rsidRPr="00C87CE2">
        <w:rPr>
          <w:rFonts w:ascii="仿宋" w:eastAsia="仿宋" w:hAnsi="仿宋" w:cs="仿宋" w:hint="eastAsia"/>
          <w:sz w:val="28"/>
          <w:szCs w:val="28"/>
        </w:rPr>
        <w:t>无正当理由放弃中标（成交）资格的；</w:t>
      </w:r>
    </w:p>
    <w:p w:rsidR="00594077" w:rsidRPr="00C87CE2" w:rsidRDefault="00594077" w:rsidP="00594077">
      <w:pPr>
        <w:ind w:firstLineChars="200" w:firstLine="560"/>
        <w:rPr>
          <w:rFonts w:ascii="仿宋" w:eastAsia="仿宋" w:hAnsi="仿宋" w:cs="仿宋"/>
          <w:sz w:val="28"/>
          <w:szCs w:val="28"/>
        </w:rPr>
      </w:pPr>
      <w:r w:rsidRPr="00C87CE2">
        <w:rPr>
          <w:rFonts w:ascii="仿宋" w:eastAsia="仿宋" w:hAnsi="仿宋" w:cs="仿宋"/>
          <w:sz w:val="28"/>
          <w:szCs w:val="28"/>
        </w:rPr>
        <w:t>3.</w:t>
      </w:r>
      <w:r w:rsidRPr="00C87CE2">
        <w:rPr>
          <w:rFonts w:ascii="仿宋" w:eastAsia="仿宋" w:hAnsi="仿宋" w:cs="仿宋" w:hint="eastAsia"/>
          <w:sz w:val="28"/>
          <w:szCs w:val="28"/>
        </w:rPr>
        <w:t>中标（成交）后，不按招标文件规定提交履约担保的；</w:t>
      </w:r>
    </w:p>
    <w:p w:rsidR="00594077" w:rsidRPr="00C87CE2" w:rsidRDefault="00594077" w:rsidP="00594077">
      <w:pPr>
        <w:ind w:firstLineChars="200" w:firstLine="560"/>
        <w:rPr>
          <w:rFonts w:ascii="仿宋" w:eastAsia="仿宋" w:hAnsi="仿宋" w:cs="仿宋"/>
          <w:sz w:val="28"/>
          <w:szCs w:val="28"/>
        </w:rPr>
      </w:pPr>
      <w:r w:rsidRPr="00C87CE2">
        <w:rPr>
          <w:rFonts w:ascii="仿宋" w:eastAsia="仿宋" w:hAnsi="仿宋" w:cs="仿宋"/>
          <w:sz w:val="28"/>
          <w:szCs w:val="28"/>
        </w:rPr>
        <w:t>4.</w:t>
      </w:r>
      <w:r w:rsidRPr="00C87CE2">
        <w:rPr>
          <w:rFonts w:ascii="仿宋" w:eastAsia="仿宋" w:hAnsi="仿宋" w:cs="仿宋" w:hint="eastAsia"/>
          <w:sz w:val="28"/>
          <w:szCs w:val="28"/>
        </w:rPr>
        <w:t>中标（成交）后，无正当理由未在规定期限内与招标人签订合同的；</w:t>
      </w:r>
    </w:p>
    <w:p w:rsidR="00594077" w:rsidRPr="00C87CE2" w:rsidRDefault="00594077" w:rsidP="00594077">
      <w:pPr>
        <w:ind w:firstLineChars="200" w:firstLine="560"/>
        <w:rPr>
          <w:rFonts w:ascii="仿宋" w:eastAsia="仿宋" w:hAnsi="仿宋" w:cs="仿宋"/>
          <w:sz w:val="28"/>
          <w:szCs w:val="28"/>
        </w:rPr>
      </w:pPr>
      <w:r w:rsidRPr="00C87CE2">
        <w:rPr>
          <w:rFonts w:ascii="仿宋" w:eastAsia="仿宋" w:hAnsi="仿宋" w:cs="仿宋"/>
          <w:sz w:val="28"/>
          <w:szCs w:val="28"/>
        </w:rPr>
        <w:t>5.</w:t>
      </w:r>
      <w:r w:rsidRPr="00C87CE2">
        <w:rPr>
          <w:rFonts w:ascii="仿宋" w:eastAsia="仿宋" w:hAnsi="仿宋" w:cs="仿宋" w:hint="eastAsia"/>
          <w:sz w:val="28"/>
          <w:szCs w:val="28"/>
        </w:rPr>
        <w:t>拒绝接受或者阻挠公管办和行政监督部门依法进行监督检查的。</w:t>
      </w:r>
    </w:p>
    <w:p w:rsidR="00594077" w:rsidRPr="00C87CE2" w:rsidRDefault="00594077" w:rsidP="00594077">
      <w:pPr>
        <w:ind w:firstLineChars="200" w:firstLine="562"/>
        <w:rPr>
          <w:rFonts w:ascii="仿宋" w:eastAsia="仿宋" w:hAnsi="仿宋" w:cs="仿宋"/>
          <w:b/>
          <w:bCs/>
          <w:sz w:val="28"/>
          <w:szCs w:val="28"/>
        </w:rPr>
      </w:pPr>
      <w:r w:rsidRPr="00C87CE2">
        <w:rPr>
          <w:rFonts w:ascii="仿宋" w:eastAsia="仿宋" w:hAnsi="仿宋" w:cs="仿宋" w:hint="eastAsia"/>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w:t>
      </w:r>
      <w:r w:rsidRPr="00C87CE2">
        <w:rPr>
          <w:rFonts w:ascii="仿宋" w:eastAsia="仿宋" w:hAnsi="仿宋" w:cs="仿宋"/>
          <w:b/>
          <w:bCs/>
          <w:sz w:val="28"/>
          <w:szCs w:val="28"/>
        </w:rPr>
        <w:t>24</w:t>
      </w:r>
      <w:r w:rsidRPr="00C87CE2">
        <w:rPr>
          <w:rFonts w:ascii="仿宋" w:eastAsia="仿宋" w:hAnsi="仿宋" w:cs="仿宋" w:hint="eastAsia"/>
          <w:b/>
          <w:bCs/>
          <w:sz w:val="28"/>
          <w:szCs w:val="28"/>
        </w:rPr>
        <w:t>个月：</w:t>
      </w:r>
    </w:p>
    <w:p w:rsidR="00594077" w:rsidRPr="00C87CE2" w:rsidRDefault="00594077" w:rsidP="00594077">
      <w:pPr>
        <w:ind w:firstLineChars="200" w:firstLine="560"/>
        <w:rPr>
          <w:rFonts w:ascii="仿宋" w:eastAsia="仿宋" w:hAnsi="仿宋" w:cs="仿宋"/>
          <w:sz w:val="28"/>
          <w:szCs w:val="28"/>
        </w:rPr>
      </w:pPr>
      <w:r w:rsidRPr="00C87CE2">
        <w:rPr>
          <w:rFonts w:ascii="仿宋" w:eastAsia="仿宋" w:hAnsi="仿宋" w:cs="仿宋"/>
          <w:sz w:val="28"/>
          <w:szCs w:val="28"/>
        </w:rPr>
        <w:t>1.</w:t>
      </w:r>
      <w:r w:rsidRPr="00C87CE2">
        <w:rPr>
          <w:rFonts w:ascii="仿宋" w:eastAsia="仿宋" w:hAnsi="仿宋" w:cs="仿宋" w:hint="eastAsia"/>
          <w:sz w:val="28"/>
          <w:szCs w:val="28"/>
        </w:rPr>
        <w:t>供应商互相串通投标或者与招标人串通投标，供应商以向招标人或者评标委员会成员行贿的手段谋取中标的；</w:t>
      </w:r>
    </w:p>
    <w:p w:rsidR="00594077" w:rsidRPr="00C87CE2" w:rsidRDefault="00594077" w:rsidP="00594077">
      <w:pPr>
        <w:ind w:firstLineChars="200" w:firstLine="560"/>
        <w:rPr>
          <w:rFonts w:ascii="仿宋" w:eastAsia="仿宋" w:hAnsi="仿宋" w:cs="仿宋"/>
          <w:sz w:val="28"/>
          <w:szCs w:val="28"/>
        </w:rPr>
      </w:pPr>
      <w:r w:rsidRPr="00C87CE2">
        <w:rPr>
          <w:rFonts w:ascii="仿宋" w:eastAsia="仿宋" w:hAnsi="仿宋" w:cs="仿宋"/>
          <w:sz w:val="28"/>
          <w:szCs w:val="28"/>
        </w:rPr>
        <w:t>2.</w:t>
      </w:r>
      <w:r w:rsidRPr="00C87CE2">
        <w:rPr>
          <w:rFonts w:ascii="仿宋" w:eastAsia="仿宋" w:hAnsi="仿宋" w:cs="仿宋" w:hint="eastAsia"/>
          <w:sz w:val="28"/>
          <w:szCs w:val="28"/>
        </w:rPr>
        <w:t>投标时提供虚假材料，或以受让、借用、涂改、盗用、伪造资质证书或年检记录、图章、签名，使用虚假身份证件以及其他弄虚作假的方式参与投标的；</w:t>
      </w:r>
    </w:p>
    <w:p w:rsidR="00594077" w:rsidRPr="00C87CE2" w:rsidRDefault="00594077" w:rsidP="00594077">
      <w:pPr>
        <w:ind w:firstLineChars="200" w:firstLine="560"/>
        <w:rPr>
          <w:rFonts w:ascii="仿宋" w:eastAsia="仿宋" w:hAnsi="仿宋" w:cs="仿宋"/>
          <w:sz w:val="28"/>
          <w:szCs w:val="28"/>
        </w:rPr>
      </w:pPr>
      <w:r w:rsidRPr="00C87CE2">
        <w:rPr>
          <w:rFonts w:ascii="仿宋" w:eastAsia="仿宋" w:hAnsi="仿宋" w:cs="仿宋"/>
          <w:sz w:val="28"/>
          <w:szCs w:val="28"/>
        </w:rPr>
        <w:t>3.</w:t>
      </w:r>
      <w:r w:rsidRPr="00C87CE2">
        <w:rPr>
          <w:rFonts w:ascii="仿宋" w:eastAsia="仿宋" w:hAnsi="仿宋" w:cs="仿宋" w:hint="eastAsia"/>
          <w:sz w:val="28"/>
          <w:szCs w:val="28"/>
        </w:rPr>
        <w:t>供应商以他人名义投标或者以其他方式弄虚作假，骗取中标的；以挂靠、被挂靠或其他方式允许他人以企业员工名义参与投标的；出让、出借资质，或借用其他单位资质参与投标的；经查实中标候选人</w:t>
      </w:r>
      <w:r w:rsidRPr="00C87CE2">
        <w:rPr>
          <w:rFonts w:ascii="仿宋" w:eastAsia="仿宋" w:hAnsi="仿宋" w:cs="仿宋" w:hint="eastAsia"/>
          <w:sz w:val="28"/>
          <w:szCs w:val="28"/>
        </w:rPr>
        <w:lastRenderedPageBreak/>
        <w:t>项目经理有在建项目的；</w:t>
      </w:r>
    </w:p>
    <w:p w:rsidR="00594077" w:rsidRPr="00C87CE2" w:rsidRDefault="00594077" w:rsidP="00594077">
      <w:pPr>
        <w:ind w:firstLineChars="200" w:firstLine="560"/>
        <w:rPr>
          <w:rFonts w:ascii="仿宋" w:eastAsia="仿宋" w:hAnsi="仿宋" w:cs="仿宋"/>
          <w:sz w:val="28"/>
          <w:szCs w:val="28"/>
        </w:rPr>
      </w:pPr>
      <w:r w:rsidRPr="00C87CE2">
        <w:rPr>
          <w:rFonts w:ascii="仿宋" w:eastAsia="仿宋" w:hAnsi="仿宋" w:cs="仿宋"/>
          <w:sz w:val="28"/>
          <w:szCs w:val="28"/>
        </w:rPr>
        <w:t>4.</w:t>
      </w:r>
      <w:r w:rsidRPr="00C87CE2">
        <w:rPr>
          <w:rFonts w:ascii="仿宋" w:eastAsia="仿宋" w:hAnsi="仿宋" w:cs="仿宋" w:hint="eastAsia"/>
          <w:sz w:val="28"/>
          <w:szCs w:val="28"/>
        </w:rPr>
        <w:t>中标企业将工程转包或者违法分包的；中标人将中标项目转让给他人，将中标项目肢解后分别转让给他人的，违反法律规定将中标项目的部分主体、关键性工作分包给他人的，或者分包人再次分包的；</w:t>
      </w:r>
    </w:p>
    <w:p w:rsidR="00594077" w:rsidRPr="00C87CE2" w:rsidRDefault="00594077" w:rsidP="00594077">
      <w:pPr>
        <w:ind w:firstLineChars="200" w:firstLine="560"/>
        <w:rPr>
          <w:rFonts w:ascii="仿宋" w:eastAsia="仿宋" w:hAnsi="仿宋" w:cs="仿宋"/>
          <w:sz w:val="28"/>
          <w:szCs w:val="28"/>
        </w:rPr>
      </w:pPr>
      <w:r w:rsidRPr="00C87CE2">
        <w:rPr>
          <w:rFonts w:ascii="仿宋" w:eastAsia="仿宋" w:hAnsi="仿宋" w:cs="仿宋"/>
          <w:sz w:val="28"/>
          <w:szCs w:val="28"/>
        </w:rPr>
        <w:t>5.</w:t>
      </w:r>
      <w:r w:rsidRPr="00C87CE2">
        <w:rPr>
          <w:rFonts w:ascii="仿宋" w:eastAsia="仿宋" w:hAnsi="仿宋" w:cs="仿宋" w:hint="eastAsia"/>
          <w:sz w:val="28"/>
          <w:szCs w:val="28"/>
        </w:rPr>
        <w:t>中标人不按照与招标人订立的合同履行义务，情节严重的；</w:t>
      </w:r>
    </w:p>
    <w:p w:rsidR="00594077" w:rsidRPr="00C87CE2" w:rsidRDefault="00594077" w:rsidP="00594077">
      <w:pPr>
        <w:ind w:firstLineChars="200" w:firstLine="560"/>
        <w:rPr>
          <w:rFonts w:ascii="仿宋" w:eastAsia="仿宋" w:hAnsi="仿宋" w:cs="仿宋"/>
          <w:sz w:val="28"/>
          <w:szCs w:val="28"/>
        </w:rPr>
      </w:pPr>
      <w:r w:rsidRPr="00C87CE2">
        <w:rPr>
          <w:rFonts w:ascii="仿宋" w:eastAsia="仿宋" w:hAnsi="仿宋" w:cs="仿宋"/>
          <w:sz w:val="28"/>
          <w:szCs w:val="28"/>
        </w:rPr>
        <w:t>6.</w:t>
      </w:r>
      <w:r w:rsidRPr="00C87CE2">
        <w:rPr>
          <w:rFonts w:ascii="仿宋" w:eastAsia="仿宋" w:hAnsi="仿宋" w:cs="仿宋" w:hint="eastAsia"/>
          <w:sz w:val="28"/>
          <w:szCs w:val="28"/>
        </w:rPr>
        <w:t>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r w:rsidRPr="00C87CE2">
        <w:rPr>
          <w:rFonts w:ascii="仿宋" w:eastAsia="仿宋" w:hAnsi="仿宋" w:cs="仿宋"/>
          <w:sz w:val="28"/>
          <w:szCs w:val="28"/>
        </w:rPr>
        <w:t>;</w:t>
      </w:r>
    </w:p>
    <w:p w:rsidR="00594077" w:rsidRPr="00C87CE2" w:rsidRDefault="00594077" w:rsidP="00594077">
      <w:pPr>
        <w:jc w:val="center"/>
        <w:rPr>
          <w:rFonts w:ascii="宋体" w:cs="宋体"/>
          <w:b/>
          <w:bCs/>
          <w:sz w:val="36"/>
          <w:szCs w:val="36"/>
        </w:rPr>
      </w:pPr>
      <w:r w:rsidRPr="00C87CE2">
        <w:rPr>
          <w:rFonts w:ascii="仿宋" w:eastAsia="仿宋" w:hAnsi="仿宋" w:cs="仿宋"/>
          <w:sz w:val="28"/>
          <w:szCs w:val="28"/>
        </w:rPr>
        <w:t>7.</w:t>
      </w:r>
      <w:r w:rsidRPr="00C87CE2">
        <w:rPr>
          <w:rFonts w:ascii="仿宋" w:eastAsia="仿宋" w:hAnsi="仿宋" w:cs="仿宋" w:hint="eastAsia"/>
          <w:sz w:val="28"/>
          <w:szCs w:val="28"/>
        </w:rPr>
        <w:t>其它违反诚信原则或公共资源交易管理规定影响恶劣的行为。</w:t>
      </w:r>
    </w:p>
    <w:p w:rsidR="00594077" w:rsidRPr="00C87CE2" w:rsidRDefault="00594077" w:rsidP="00594077">
      <w:pPr>
        <w:autoSpaceDE w:val="0"/>
        <w:autoSpaceDN w:val="0"/>
        <w:adjustRightInd w:val="0"/>
        <w:spacing w:line="700" w:lineRule="exact"/>
        <w:ind w:firstLine="551"/>
        <w:jc w:val="center"/>
        <w:rPr>
          <w:rFonts w:ascii="宋体" w:cs="黑体"/>
          <w:bCs/>
          <w:sz w:val="44"/>
          <w:szCs w:val="44"/>
        </w:rPr>
      </w:pPr>
    </w:p>
    <w:p w:rsidR="00594077" w:rsidRPr="00C87CE2" w:rsidRDefault="00594077" w:rsidP="00594077">
      <w:pPr>
        <w:autoSpaceDE w:val="0"/>
        <w:autoSpaceDN w:val="0"/>
        <w:adjustRightInd w:val="0"/>
        <w:spacing w:line="700" w:lineRule="exact"/>
        <w:ind w:firstLine="551"/>
        <w:jc w:val="center"/>
        <w:rPr>
          <w:rFonts w:ascii="宋体" w:cs="黑体"/>
          <w:bCs/>
          <w:sz w:val="44"/>
          <w:szCs w:val="44"/>
        </w:rPr>
      </w:pPr>
    </w:p>
    <w:p w:rsidR="00594077" w:rsidRPr="00C87CE2" w:rsidRDefault="00594077" w:rsidP="00594077">
      <w:pPr>
        <w:autoSpaceDE w:val="0"/>
        <w:autoSpaceDN w:val="0"/>
        <w:adjustRightInd w:val="0"/>
        <w:spacing w:line="700" w:lineRule="exact"/>
        <w:ind w:firstLine="551"/>
        <w:jc w:val="center"/>
        <w:rPr>
          <w:rFonts w:ascii="宋体" w:cs="黑体"/>
          <w:bCs/>
          <w:sz w:val="44"/>
          <w:szCs w:val="44"/>
        </w:rPr>
      </w:pPr>
    </w:p>
    <w:p w:rsidR="00594077" w:rsidRPr="00C87CE2" w:rsidRDefault="00594077" w:rsidP="00594077">
      <w:pPr>
        <w:autoSpaceDE w:val="0"/>
        <w:autoSpaceDN w:val="0"/>
        <w:adjustRightInd w:val="0"/>
        <w:spacing w:line="700" w:lineRule="exact"/>
        <w:ind w:firstLine="551"/>
        <w:jc w:val="center"/>
        <w:rPr>
          <w:rFonts w:ascii="宋体" w:cs="黑体"/>
          <w:bCs/>
          <w:sz w:val="44"/>
          <w:szCs w:val="44"/>
        </w:rPr>
      </w:pPr>
    </w:p>
    <w:p w:rsidR="00594077" w:rsidRPr="00C87CE2" w:rsidRDefault="00594077" w:rsidP="00594077">
      <w:pPr>
        <w:autoSpaceDE w:val="0"/>
        <w:autoSpaceDN w:val="0"/>
        <w:adjustRightInd w:val="0"/>
        <w:spacing w:line="700" w:lineRule="exact"/>
        <w:ind w:firstLine="551"/>
        <w:jc w:val="center"/>
        <w:rPr>
          <w:rFonts w:ascii="宋体" w:cs="黑体"/>
          <w:bCs/>
          <w:sz w:val="44"/>
          <w:szCs w:val="44"/>
        </w:rPr>
      </w:pPr>
    </w:p>
    <w:p w:rsidR="00594077" w:rsidRPr="00C87CE2" w:rsidRDefault="00594077" w:rsidP="00594077">
      <w:pPr>
        <w:autoSpaceDE w:val="0"/>
        <w:autoSpaceDN w:val="0"/>
        <w:adjustRightInd w:val="0"/>
        <w:spacing w:line="700" w:lineRule="exact"/>
        <w:ind w:firstLine="551"/>
        <w:jc w:val="center"/>
        <w:rPr>
          <w:rFonts w:ascii="宋体" w:cs="黑体"/>
          <w:bCs/>
          <w:sz w:val="44"/>
          <w:szCs w:val="44"/>
        </w:rPr>
      </w:pPr>
    </w:p>
    <w:p w:rsidR="00594077" w:rsidRPr="00C87CE2" w:rsidRDefault="00594077" w:rsidP="00594077">
      <w:pPr>
        <w:autoSpaceDE w:val="0"/>
        <w:autoSpaceDN w:val="0"/>
        <w:adjustRightInd w:val="0"/>
        <w:spacing w:line="700" w:lineRule="exact"/>
        <w:ind w:firstLine="551"/>
        <w:jc w:val="center"/>
        <w:rPr>
          <w:rFonts w:ascii="宋体" w:cs="黑体"/>
          <w:bCs/>
          <w:sz w:val="44"/>
          <w:szCs w:val="44"/>
        </w:rPr>
      </w:pPr>
    </w:p>
    <w:p w:rsidR="00594077" w:rsidRPr="00C87CE2" w:rsidRDefault="00594077" w:rsidP="00594077">
      <w:pPr>
        <w:autoSpaceDE w:val="0"/>
        <w:autoSpaceDN w:val="0"/>
        <w:adjustRightInd w:val="0"/>
        <w:spacing w:line="700" w:lineRule="exact"/>
        <w:ind w:firstLine="551"/>
        <w:jc w:val="center"/>
        <w:rPr>
          <w:rFonts w:ascii="宋体" w:cs="黑体"/>
          <w:bCs/>
          <w:sz w:val="44"/>
          <w:szCs w:val="44"/>
        </w:rPr>
      </w:pPr>
    </w:p>
    <w:p w:rsidR="00594077" w:rsidRPr="00C87CE2" w:rsidRDefault="00594077" w:rsidP="00594077">
      <w:pPr>
        <w:autoSpaceDE w:val="0"/>
        <w:autoSpaceDN w:val="0"/>
        <w:adjustRightInd w:val="0"/>
        <w:spacing w:line="700" w:lineRule="exact"/>
        <w:ind w:firstLine="551"/>
        <w:jc w:val="center"/>
        <w:rPr>
          <w:rFonts w:ascii="宋体" w:cs="黑体"/>
          <w:bCs/>
          <w:sz w:val="44"/>
          <w:szCs w:val="44"/>
        </w:rPr>
      </w:pPr>
    </w:p>
    <w:p w:rsidR="00594077" w:rsidRPr="00C87CE2" w:rsidRDefault="00594077" w:rsidP="00594077">
      <w:pPr>
        <w:widowControl/>
        <w:jc w:val="left"/>
        <w:rPr>
          <w:rFonts w:ascii="宋体" w:hAnsi="宋体" w:cs="黑体"/>
          <w:b/>
          <w:bCs/>
          <w:sz w:val="44"/>
          <w:szCs w:val="44"/>
          <w:lang w:val="zh-CN"/>
        </w:rPr>
      </w:pPr>
      <w:r w:rsidRPr="00C87CE2">
        <w:rPr>
          <w:rFonts w:ascii="宋体" w:hAnsi="宋体" w:cs="黑体"/>
          <w:b/>
          <w:bCs/>
          <w:sz w:val="44"/>
          <w:szCs w:val="44"/>
          <w:lang w:val="zh-CN"/>
        </w:rPr>
        <w:br w:type="page"/>
      </w:r>
    </w:p>
    <w:p w:rsidR="00594077" w:rsidRPr="00C87CE2" w:rsidRDefault="00594077" w:rsidP="00594077">
      <w:pPr>
        <w:autoSpaceDE w:val="0"/>
        <w:autoSpaceDN w:val="0"/>
        <w:adjustRightInd w:val="0"/>
        <w:spacing w:line="700" w:lineRule="exact"/>
        <w:ind w:firstLine="551"/>
        <w:jc w:val="center"/>
        <w:rPr>
          <w:rFonts w:ascii="宋体" w:cs="黑体"/>
          <w:b/>
          <w:bCs/>
          <w:sz w:val="44"/>
          <w:szCs w:val="44"/>
          <w:lang w:val="zh-CN"/>
        </w:rPr>
      </w:pPr>
      <w:r w:rsidRPr="00C87CE2">
        <w:rPr>
          <w:rFonts w:ascii="宋体" w:hAnsi="宋体" w:cs="黑体" w:hint="eastAsia"/>
          <w:b/>
          <w:bCs/>
          <w:sz w:val="44"/>
          <w:szCs w:val="44"/>
          <w:lang w:val="zh-CN"/>
        </w:rPr>
        <w:lastRenderedPageBreak/>
        <w:t>招标文件目录</w:t>
      </w:r>
    </w:p>
    <w:p w:rsidR="00594077" w:rsidRPr="00C87CE2" w:rsidRDefault="00594077" w:rsidP="00594077">
      <w:pPr>
        <w:autoSpaceDE w:val="0"/>
        <w:autoSpaceDN w:val="0"/>
        <w:adjustRightInd w:val="0"/>
        <w:spacing w:line="700" w:lineRule="exact"/>
        <w:ind w:firstLine="551"/>
        <w:rPr>
          <w:rFonts w:ascii="宋体" w:cs="宋体"/>
          <w:b/>
          <w:bCs/>
          <w:sz w:val="32"/>
          <w:szCs w:val="32"/>
          <w:lang w:val="zh-CN"/>
        </w:rPr>
      </w:pPr>
    </w:p>
    <w:p w:rsidR="00594077" w:rsidRPr="00C87CE2" w:rsidRDefault="00594077" w:rsidP="00594077">
      <w:pPr>
        <w:autoSpaceDE w:val="0"/>
        <w:autoSpaceDN w:val="0"/>
        <w:adjustRightInd w:val="0"/>
        <w:spacing w:line="700" w:lineRule="exact"/>
        <w:ind w:firstLine="551"/>
        <w:rPr>
          <w:rFonts w:ascii="宋体" w:cs="宋体"/>
          <w:b/>
          <w:bCs/>
          <w:sz w:val="32"/>
          <w:szCs w:val="32"/>
          <w:lang w:val="zh-CN"/>
        </w:rPr>
      </w:pPr>
      <w:r w:rsidRPr="00C87CE2">
        <w:rPr>
          <w:rFonts w:ascii="宋体" w:hAnsi="宋体" w:cs="宋体" w:hint="eastAsia"/>
          <w:b/>
          <w:bCs/>
          <w:sz w:val="32"/>
          <w:szCs w:val="32"/>
          <w:lang w:val="zh-CN"/>
        </w:rPr>
        <w:t>第一章采购公告</w:t>
      </w:r>
    </w:p>
    <w:p w:rsidR="00594077" w:rsidRPr="00C87CE2" w:rsidRDefault="00594077" w:rsidP="00594077">
      <w:pPr>
        <w:autoSpaceDE w:val="0"/>
        <w:autoSpaceDN w:val="0"/>
        <w:adjustRightInd w:val="0"/>
        <w:spacing w:line="700" w:lineRule="exact"/>
        <w:ind w:firstLine="551"/>
        <w:rPr>
          <w:rFonts w:ascii="宋体" w:cs="宋体"/>
          <w:b/>
          <w:bCs/>
          <w:sz w:val="32"/>
          <w:szCs w:val="32"/>
          <w:lang w:val="zh-CN"/>
        </w:rPr>
      </w:pPr>
      <w:r w:rsidRPr="00C87CE2">
        <w:rPr>
          <w:rFonts w:ascii="宋体" w:hAnsi="宋体" w:cs="宋体" w:hint="eastAsia"/>
          <w:b/>
          <w:bCs/>
          <w:sz w:val="32"/>
          <w:szCs w:val="32"/>
          <w:lang w:val="zh-CN"/>
        </w:rPr>
        <w:t>第二章项目需求</w:t>
      </w:r>
    </w:p>
    <w:p w:rsidR="00594077" w:rsidRPr="00C87CE2" w:rsidRDefault="00594077" w:rsidP="00594077">
      <w:pPr>
        <w:autoSpaceDE w:val="0"/>
        <w:autoSpaceDN w:val="0"/>
        <w:adjustRightInd w:val="0"/>
        <w:spacing w:line="700" w:lineRule="exact"/>
        <w:ind w:firstLine="560"/>
        <w:rPr>
          <w:rFonts w:ascii="宋体" w:cs="宋体"/>
          <w:b/>
          <w:kern w:val="0"/>
          <w:sz w:val="32"/>
          <w:szCs w:val="32"/>
        </w:rPr>
      </w:pPr>
      <w:r w:rsidRPr="00C87CE2">
        <w:rPr>
          <w:rFonts w:ascii="宋体" w:hAnsi="宋体" w:cs="宋体" w:hint="eastAsia"/>
          <w:b/>
          <w:bCs/>
          <w:sz w:val="32"/>
          <w:szCs w:val="32"/>
          <w:lang w:val="zh-CN"/>
        </w:rPr>
        <w:t>第三章</w:t>
      </w:r>
      <w:r w:rsidRPr="00C87CE2">
        <w:rPr>
          <w:rFonts w:ascii="宋体" w:hAnsi="宋体" w:cs="宋体" w:hint="eastAsia"/>
          <w:b/>
          <w:kern w:val="0"/>
          <w:sz w:val="32"/>
          <w:szCs w:val="32"/>
        </w:rPr>
        <w:t>投标人须知前附表</w:t>
      </w:r>
    </w:p>
    <w:p w:rsidR="00594077" w:rsidRPr="00C87CE2" w:rsidRDefault="00594077" w:rsidP="00594077">
      <w:pPr>
        <w:autoSpaceDE w:val="0"/>
        <w:autoSpaceDN w:val="0"/>
        <w:adjustRightInd w:val="0"/>
        <w:spacing w:line="700" w:lineRule="exact"/>
        <w:ind w:firstLine="560"/>
        <w:rPr>
          <w:rFonts w:ascii="宋体" w:cs="宋体"/>
          <w:b/>
          <w:kern w:val="0"/>
          <w:sz w:val="32"/>
          <w:szCs w:val="32"/>
        </w:rPr>
      </w:pPr>
      <w:r w:rsidRPr="00C87CE2">
        <w:rPr>
          <w:rFonts w:ascii="宋体" w:hAnsi="宋体" w:cs="宋体" w:hint="eastAsia"/>
          <w:b/>
          <w:bCs/>
          <w:sz w:val="32"/>
          <w:szCs w:val="32"/>
          <w:lang w:val="zh-CN"/>
        </w:rPr>
        <w:t>第四章</w:t>
      </w:r>
      <w:r w:rsidRPr="00C87CE2">
        <w:rPr>
          <w:rFonts w:ascii="宋体" w:hAnsi="宋体" w:cs="宋体" w:hint="eastAsia"/>
          <w:b/>
          <w:kern w:val="0"/>
          <w:sz w:val="32"/>
          <w:szCs w:val="32"/>
        </w:rPr>
        <w:t>投标人须知</w:t>
      </w:r>
    </w:p>
    <w:p w:rsidR="00594077" w:rsidRPr="00C87CE2" w:rsidRDefault="00594077" w:rsidP="00594077">
      <w:pPr>
        <w:autoSpaceDE w:val="0"/>
        <w:autoSpaceDN w:val="0"/>
        <w:adjustRightInd w:val="0"/>
        <w:spacing w:line="700" w:lineRule="exact"/>
        <w:ind w:firstLine="560"/>
        <w:rPr>
          <w:rFonts w:ascii="宋体" w:cs="宋体"/>
          <w:sz w:val="32"/>
          <w:szCs w:val="32"/>
          <w:lang w:val="zh-CN"/>
        </w:rPr>
      </w:pPr>
      <w:r w:rsidRPr="00C87CE2">
        <w:rPr>
          <w:rFonts w:ascii="宋体" w:hAnsi="宋体" w:cs="宋体" w:hint="eastAsia"/>
          <w:sz w:val="32"/>
          <w:szCs w:val="32"/>
          <w:lang w:val="zh-CN"/>
        </w:rPr>
        <w:t>一、概念释义</w:t>
      </w:r>
    </w:p>
    <w:p w:rsidR="00594077" w:rsidRPr="00C87CE2" w:rsidRDefault="00594077" w:rsidP="00594077">
      <w:pPr>
        <w:autoSpaceDE w:val="0"/>
        <w:autoSpaceDN w:val="0"/>
        <w:adjustRightInd w:val="0"/>
        <w:spacing w:line="700" w:lineRule="exact"/>
        <w:ind w:firstLine="560"/>
        <w:rPr>
          <w:rFonts w:ascii="宋体" w:cs="宋体"/>
          <w:sz w:val="32"/>
          <w:szCs w:val="32"/>
          <w:lang w:val="zh-CN"/>
        </w:rPr>
      </w:pPr>
      <w:r w:rsidRPr="00C87CE2">
        <w:rPr>
          <w:rFonts w:ascii="宋体" w:hAnsi="宋体" w:cs="宋体" w:hint="eastAsia"/>
          <w:sz w:val="32"/>
          <w:szCs w:val="32"/>
          <w:lang w:val="zh-CN"/>
        </w:rPr>
        <w:t>二、招标文件说明</w:t>
      </w:r>
    </w:p>
    <w:p w:rsidR="00594077" w:rsidRPr="00C87CE2" w:rsidRDefault="00594077" w:rsidP="00594077">
      <w:pPr>
        <w:autoSpaceDE w:val="0"/>
        <w:autoSpaceDN w:val="0"/>
        <w:adjustRightInd w:val="0"/>
        <w:spacing w:line="700" w:lineRule="exact"/>
        <w:ind w:firstLine="560"/>
        <w:rPr>
          <w:rFonts w:ascii="宋体" w:cs="宋体"/>
          <w:sz w:val="32"/>
          <w:szCs w:val="32"/>
          <w:lang w:val="zh-CN"/>
        </w:rPr>
      </w:pPr>
      <w:r w:rsidRPr="00C87CE2">
        <w:rPr>
          <w:rFonts w:ascii="宋体" w:hAnsi="宋体" w:cs="宋体" w:hint="eastAsia"/>
          <w:sz w:val="32"/>
          <w:szCs w:val="32"/>
          <w:lang w:val="zh-CN"/>
        </w:rPr>
        <w:t>三、投标文件的编制</w:t>
      </w:r>
    </w:p>
    <w:p w:rsidR="00594077" w:rsidRPr="00C87CE2" w:rsidRDefault="00594077" w:rsidP="00594077">
      <w:pPr>
        <w:autoSpaceDE w:val="0"/>
        <w:autoSpaceDN w:val="0"/>
        <w:adjustRightInd w:val="0"/>
        <w:spacing w:line="700" w:lineRule="exact"/>
        <w:ind w:firstLine="560"/>
        <w:rPr>
          <w:rFonts w:ascii="宋体" w:cs="宋体"/>
          <w:sz w:val="32"/>
          <w:szCs w:val="32"/>
          <w:lang w:val="zh-CN"/>
        </w:rPr>
      </w:pPr>
      <w:r w:rsidRPr="00C87CE2">
        <w:rPr>
          <w:rFonts w:ascii="宋体" w:hAnsi="宋体" w:cs="宋体" w:hint="eastAsia"/>
          <w:sz w:val="32"/>
          <w:szCs w:val="32"/>
          <w:lang w:val="zh-CN"/>
        </w:rPr>
        <w:t>四、投标文件的递交</w:t>
      </w:r>
    </w:p>
    <w:p w:rsidR="00594077" w:rsidRPr="00C87CE2" w:rsidRDefault="00594077" w:rsidP="00594077">
      <w:pPr>
        <w:autoSpaceDE w:val="0"/>
        <w:autoSpaceDN w:val="0"/>
        <w:adjustRightInd w:val="0"/>
        <w:spacing w:line="700" w:lineRule="exact"/>
        <w:ind w:firstLine="560"/>
        <w:rPr>
          <w:rFonts w:ascii="宋体" w:cs="宋体"/>
          <w:sz w:val="32"/>
          <w:szCs w:val="32"/>
          <w:lang w:val="zh-CN"/>
        </w:rPr>
      </w:pPr>
      <w:r w:rsidRPr="00C87CE2">
        <w:rPr>
          <w:rFonts w:ascii="宋体" w:hAnsi="宋体" w:cs="宋体" w:hint="eastAsia"/>
          <w:sz w:val="32"/>
          <w:szCs w:val="32"/>
          <w:lang w:val="zh-CN"/>
        </w:rPr>
        <w:t>五、开标和评标</w:t>
      </w:r>
    </w:p>
    <w:p w:rsidR="00594077" w:rsidRPr="00C87CE2" w:rsidRDefault="00594077" w:rsidP="00594077">
      <w:pPr>
        <w:autoSpaceDE w:val="0"/>
        <w:autoSpaceDN w:val="0"/>
        <w:adjustRightInd w:val="0"/>
        <w:spacing w:line="700" w:lineRule="exact"/>
        <w:ind w:firstLine="551"/>
        <w:rPr>
          <w:rFonts w:ascii="宋体" w:cs="宋体"/>
          <w:b/>
          <w:bCs/>
          <w:sz w:val="32"/>
          <w:szCs w:val="32"/>
          <w:lang w:val="zh-CN"/>
        </w:rPr>
      </w:pPr>
      <w:r w:rsidRPr="00C87CE2">
        <w:rPr>
          <w:rFonts w:ascii="宋体" w:hAnsi="宋体" w:cs="宋体" w:hint="eastAsia"/>
          <w:sz w:val="32"/>
          <w:szCs w:val="32"/>
          <w:lang w:val="zh-CN"/>
        </w:rPr>
        <w:t>六、定标和授予合同</w:t>
      </w:r>
    </w:p>
    <w:p w:rsidR="00594077" w:rsidRPr="00C87CE2" w:rsidRDefault="00594077" w:rsidP="00594077">
      <w:pPr>
        <w:autoSpaceDE w:val="0"/>
        <w:autoSpaceDN w:val="0"/>
        <w:adjustRightInd w:val="0"/>
        <w:spacing w:line="700" w:lineRule="exact"/>
        <w:ind w:firstLine="551"/>
        <w:rPr>
          <w:rFonts w:ascii="宋体" w:cs="宋体"/>
          <w:b/>
          <w:bCs/>
          <w:sz w:val="32"/>
          <w:szCs w:val="32"/>
          <w:lang w:val="zh-CN"/>
        </w:rPr>
      </w:pPr>
      <w:r w:rsidRPr="00C87CE2">
        <w:rPr>
          <w:rFonts w:ascii="宋体" w:hAnsi="宋体" w:cs="宋体" w:hint="eastAsia"/>
          <w:b/>
          <w:bCs/>
          <w:sz w:val="32"/>
          <w:szCs w:val="32"/>
          <w:lang w:val="zh-CN"/>
        </w:rPr>
        <w:t>第五章</w:t>
      </w:r>
      <w:r w:rsidRPr="00C87CE2">
        <w:rPr>
          <w:rFonts w:ascii="宋体" w:hAnsi="宋体" w:cs="宋体" w:hint="eastAsia"/>
          <w:b/>
          <w:kern w:val="0"/>
          <w:sz w:val="32"/>
          <w:szCs w:val="32"/>
        </w:rPr>
        <w:t>政府采购政策功能</w:t>
      </w:r>
    </w:p>
    <w:p w:rsidR="00594077" w:rsidRPr="00C87CE2" w:rsidRDefault="00594077" w:rsidP="00594077">
      <w:pPr>
        <w:autoSpaceDE w:val="0"/>
        <w:autoSpaceDN w:val="0"/>
        <w:adjustRightInd w:val="0"/>
        <w:spacing w:line="700" w:lineRule="exact"/>
        <w:ind w:firstLine="551"/>
        <w:rPr>
          <w:rFonts w:ascii="宋体" w:cs="宋体"/>
          <w:b/>
          <w:bCs/>
          <w:sz w:val="32"/>
          <w:szCs w:val="32"/>
          <w:lang w:val="zh-CN"/>
        </w:rPr>
      </w:pPr>
      <w:r w:rsidRPr="00C87CE2">
        <w:rPr>
          <w:rFonts w:ascii="宋体" w:hAnsi="宋体" w:cs="宋体" w:hint="eastAsia"/>
          <w:b/>
          <w:bCs/>
          <w:sz w:val="32"/>
          <w:szCs w:val="32"/>
          <w:lang w:val="zh-CN"/>
        </w:rPr>
        <w:t>第六章</w:t>
      </w:r>
      <w:r w:rsidRPr="00C87CE2">
        <w:rPr>
          <w:rFonts w:ascii="宋体" w:hAnsi="宋体" w:cs="宋体" w:hint="eastAsia"/>
          <w:b/>
          <w:kern w:val="0"/>
          <w:sz w:val="32"/>
          <w:szCs w:val="32"/>
        </w:rPr>
        <w:t>资格审查与评标</w:t>
      </w:r>
    </w:p>
    <w:p w:rsidR="00594077" w:rsidRPr="00C87CE2" w:rsidRDefault="00594077" w:rsidP="00594077">
      <w:pPr>
        <w:autoSpaceDE w:val="0"/>
        <w:autoSpaceDN w:val="0"/>
        <w:adjustRightInd w:val="0"/>
        <w:spacing w:line="700" w:lineRule="exact"/>
        <w:ind w:firstLine="551"/>
        <w:outlineLvl w:val="0"/>
        <w:rPr>
          <w:rFonts w:ascii="宋体" w:cs="宋体"/>
          <w:b/>
          <w:bCs/>
          <w:sz w:val="32"/>
          <w:szCs w:val="32"/>
          <w:lang w:val="zh-CN"/>
        </w:rPr>
      </w:pPr>
      <w:r w:rsidRPr="00C87CE2">
        <w:rPr>
          <w:rFonts w:ascii="宋体" w:hAnsi="宋体" w:cs="宋体" w:hint="eastAsia"/>
          <w:b/>
          <w:bCs/>
          <w:sz w:val="32"/>
          <w:szCs w:val="32"/>
          <w:lang w:val="zh-CN"/>
        </w:rPr>
        <w:t>第七章</w:t>
      </w:r>
      <w:r w:rsidRPr="00C87CE2">
        <w:rPr>
          <w:rFonts w:ascii="宋体" w:hAnsi="宋体" w:cs="宋体" w:hint="eastAsia"/>
          <w:b/>
          <w:kern w:val="0"/>
          <w:sz w:val="32"/>
          <w:szCs w:val="32"/>
        </w:rPr>
        <w:t>合同条款及格式</w:t>
      </w:r>
    </w:p>
    <w:p w:rsidR="00594077" w:rsidRPr="00C87CE2" w:rsidRDefault="00594077" w:rsidP="00594077">
      <w:pPr>
        <w:autoSpaceDE w:val="0"/>
        <w:autoSpaceDN w:val="0"/>
        <w:adjustRightInd w:val="0"/>
        <w:spacing w:line="700" w:lineRule="exact"/>
        <w:ind w:firstLine="551"/>
        <w:rPr>
          <w:rFonts w:ascii="宋体" w:cs="宋体"/>
          <w:b/>
          <w:kern w:val="0"/>
          <w:sz w:val="32"/>
          <w:szCs w:val="32"/>
        </w:rPr>
      </w:pPr>
      <w:r w:rsidRPr="00C87CE2">
        <w:rPr>
          <w:rFonts w:ascii="宋体" w:hAnsi="宋体" w:cs="宋体" w:hint="eastAsia"/>
          <w:b/>
          <w:bCs/>
          <w:sz w:val="32"/>
          <w:szCs w:val="32"/>
          <w:lang w:val="zh-CN"/>
        </w:rPr>
        <w:t>第八章</w:t>
      </w:r>
      <w:r w:rsidRPr="00C87CE2">
        <w:rPr>
          <w:rFonts w:ascii="宋体" w:hAnsi="宋体" w:cs="宋体" w:hint="eastAsia"/>
          <w:b/>
          <w:kern w:val="0"/>
          <w:sz w:val="32"/>
          <w:szCs w:val="32"/>
        </w:rPr>
        <w:t>投标文件有关格式</w:t>
      </w:r>
    </w:p>
    <w:p w:rsidR="00594077" w:rsidRPr="00C87CE2" w:rsidRDefault="00594077" w:rsidP="00594077">
      <w:pPr>
        <w:widowControl/>
        <w:jc w:val="left"/>
        <w:rPr>
          <w:rFonts w:ascii="宋体" w:hAnsi="宋体" w:cs="宋体"/>
          <w:b/>
          <w:sz w:val="36"/>
          <w:szCs w:val="36"/>
          <w:shd w:val="clear" w:color="auto" w:fill="FFFFFF"/>
        </w:rPr>
      </w:pPr>
      <w:r w:rsidRPr="00C87CE2">
        <w:rPr>
          <w:rFonts w:ascii="宋体" w:hAnsi="宋体" w:cs="宋体"/>
          <w:b/>
          <w:sz w:val="36"/>
          <w:szCs w:val="36"/>
          <w:shd w:val="clear" w:color="auto" w:fill="FFFFFF"/>
        </w:rPr>
        <w:br w:type="page"/>
      </w:r>
    </w:p>
    <w:p w:rsidR="00594077" w:rsidRPr="00C87CE2" w:rsidRDefault="00594077" w:rsidP="00594077">
      <w:pPr>
        <w:pStyle w:val="ab"/>
        <w:keepNext/>
        <w:widowControl/>
        <w:shd w:val="clear" w:color="auto" w:fill="FFFFFF"/>
        <w:spacing w:line="315" w:lineRule="atLeast"/>
        <w:ind w:firstLineChars="200" w:firstLine="723"/>
        <w:jc w:val="center"/>
        <w:rPr>
          <w:rFonts w:ascii="仿宋_GB2312" w:eastAsia="仿宋_GB2312" w:hAnsi="仿宋_GB2312" w:cs="仿宋_GB2312"/>
          <w:sz w:val="32"/>
          <w:szCs w:val="32"/>
          <w:shd w:val="clear" w:color="auto" w:fill="FFFFFF"/>
        </w:rPr>
      </w:pPr>
      <w:r w:rsidRPr="00C87CE2">
        <w:rPr>
          <w:rFonts w:ascii="宋体" w:hAnsi="宋体" w:cs="宋体" w:hint="eastAsia"/>
          <w:b/>
          <w:sz w:val="36"/>
          <w:szCs w:val="36"/>
          <w:shd w:val="clear" w:color="auto" w:fill="FFFFFF"/>
        </w:rPr>
        <w:lastRenderedPageBreak/>
        <w:t>第一章采购公告</w:t>
      </w:r>
    </w:p>
    <w:p w:rsidR="00594077" w:rsidRPr="00C87CE2" w:rsidRDefault="00594077" w:rsidP="00594077">
      <w:pPr>
        <w:pStyle w:val="ab"/>
        <w:keepNext/>
        <w:keepLines/>
        <w:suppressLineNumbers/>
        <w:adjustRightInd w:val="0"/>
        <w:snapToGrid w:val="0"/>
        <w:jc w:val="center"/>
        <w:rPr>
          <w:rFonts w:ascii="宋体" w:cs="宋体"/>
          <w:b/>
          <w:sz w:val="44"/>
          <w:szCs w:val="44"/>
        </w:rPr>
      </w:pPr>
      <w:r w:rsidRPr="00C87CE2">
        <w:rPr>
          <w:rFonts w:ascii="宋体" w:hAnsi="宋体" w:cs="宋体" w:hint="eastAsia"/>
          <w:b/>
          <w:sz w:val="44"/>
          <w:szCs w:val="44"/>
        </w:rPr>
        <w:t>长葛市公安局“天眼工程”视频监控前端扩容项目采购公告</w:t>
      </w:r>
    </w:p>
    <w:p w:rsidR="00594077" w:rsidRPr="00C87CE2" w:rsidRDefault="00594077" w:rsidP="00594077">
      <w:pPr>
        <w:pStyle w:val="ab"/>
        <w:keepNext/>
        <w:keepLines/>
        <w:suppressLineNumbers/>
        <w:adjustRightInd w:val="0"/>
        <w:snapToGrid w:val="0"/>
        <w:ind w:firstLineChars="200" w:firstLine="640"/>
        <w:rPr>
          <w:rFonts w:ascii="仿宋" w:eastAsia="仿宋" w:hAnsi="仿宋" w:cs="仿宋"/>
          <w:sz w:val="32"/>
          <w:szCs w:val="32"/>
        </w:rPr>
      </w:pPr>
      <w:r w:rsidRPr="00C87CE2">
        <w:rPr>
          <w:rFonts w:ascii="仿宋" w:eastAsia="仿宋" w:hAnsi="仿宋" w:cs="仿宋" w:hint="eastAsia"/>
          <w:sz w:val="32"/>
          <w:szCs w:val="32"/>
        </w:rPr>
        <w:t>受长葛市公安局的委托，陕西瑞珂工程咨询有限责任公司就其长葛市公安局“天眼工程”视频监控前端扩容项目进行公开招标采购，欢迎符合条件的供应商前来投标。</w:t>
      </w:r>
    </w:p>
    <w:p w:rsidR="00594077" w:rsidRPr="00C87CE2" w:rsidRDefault="00594077" w:rsidP="00594077">
      <w:pPr>
        <w:pStyle w:val="ab"/>
        <w:keepNext/>
        <w:keepLines/>
        <w:widowControl/>
        <w:numPr>
          <w:ilvl w:val="0"/>
          <w:numId w:val="22"/>
        </w:numPr>
        <w:suppressLineNumbers/>
        <w:adjustRightInd w:val="0"/>
        <w:snapToGrid w:val="0"/>
        <w:jc w:val="left"/>
        <w:rPr>
          <w:rFonts w:ascii="黑体" w:eastAsia="黑体" w:hAnsi="宋体" w:cs="黑体"/>
          <w:sz w:val="32"/>
          <w:szCs w:val="32"/>
        </w:rPr>
      </w:pPr>
      <w:r w:rsidRPr="00C87CE2">
        <w:rPr>
          <w:rFonts w:ascii="黑体" w:eastAsia="黑体" w:hAnsi="宋体" w:cs="黑体" w:hint="eastAsia"/>
          <w:sz w:val="32"/>
          <w:szCs w:val="32"/>
        </w:rPr>
        <w:t>项目基本情况</w:t>
      </w:r>
    </w:p>
    <w:p w:rsidR="00594077" w:rsidRPr="00C87CE2" w:rsidRDefault="00594077" w:rsidP="00594077">
      <w:pPr>
        <w:pStyle w:val="ab"/>
        <w:keepNext/>
        <w:keepLines/>
        <w:suppressLineNumbers/>
        <w:adjustRightInd w:val="0"/>
        <w:snapToGrid w:val="0"/>
        <w:ind w:firstLineChars="200" w:firstLine="643"/>
        <w:rPr>
          <w:rFonts w:ascii="仿宋" w:eastAsia="仿宋" w:hAnsi="仿宋" w:cs="仿宋"/>
          <w:sz w:val="32"/>
          <w:szCs w:val="32"/>
        </w:rPr>
      </w:pPr>
      <w:r w:rsidRPr="00C87CE2">
        <w:rPr>
          <w:rFonts w:ascii="楷体" w:eastAsia="楷体" w:hAnsi="楷体" w:cs="楷体"/>
          <w:b/>
          <w:bCs/>
          <w:sz w:val="32"/>
          <w:szCs w:val="32"/>
        </w:rPr>
        <w:t>1.1</w:t>
      </w:r>
      <w:r w:rsidRPr="00C87CE2">
        <w:rPr>
          <w:rFonts w:ascii="楷体" w:eastAsia="楷体" w:hAnsi="楷体" w:cs="楷体" w:hint="eastAsia"/>
          <w:b/>
          <w:bCs/>
          <w:sz w:val="32"/>
          <w:szCs w:val="32"/>
        </w:rPr>
        <w:t>、项目名称：</w:t>
      </w:r>
      <w:r w:rsidRPr="00C87CE2">
        <w:rPr>
          <w:rFonts w:ascii="仿宋" w:eastAsia="仿宋" w:hAnsi="仿宋" w:cs="仿宋" w:hint="eastAsia"/>
          <w:sz w:val="32"/>
          <w:szCs w:val="32"/>
        </w:rPr>
        <w:t>长葛市公安局“天眼工程”视频监控前端扩容项目；</w:t>
      </w:r>
    </w:p>
    <w:p w:rsidR="00594077" w:rsidRPr="00C87CE2" w:rsidRDefault="00594077" w:rsidP="00594077">
      <w:pPr>
        <w:keepNext/>
        <w:keepLines/>
        <w:suppressLineNumbers/>
        <w:adjustRightInd w:val="0"/>
        <w:snapToGrid w:val="0"/>
        <w:ind w:firstLineChars="200" w:firstLine="643"/>
        <w:rPr>
          <w:rFonts w:ascii="仿宋" w:eastAsia="仿宋" w:hAnsi="仿宋" w:cs="仿宋"/>
          <w:sz w:val="32"/>
          <w:szCs w:val="32"/>
        </w:rPr>
      </w:pPr>
      <w:r w:rsidRPr="00C87CE2">
        <w:rPr>
          <w:rFonts w:ascii="楷体" w:eastAsia="楷体" w:hAnsi="楷体" w:cs="楷体"/>
          <w:b/>
          <w:bCs/>
          <w:sz w:val="32"/>
          <w:szCs w:val="32"/>
        </w:rPr>
        <w:t>1.2</w:t>
      </w:r>
      <w:r w:rsidRPr="00C87CE2">
        <w:rPr>
          <w:rFonts w:ascii="楷体" w:eastAsia="楷体" w:hAnsi="楷体" w:cs="楷体" w:hint="eastAsia"/>
          <w:b/>
          <w:bCs/>
          <w:sz w:val="32"/>
          <w:szCs w:val="32"/>
        </w:rPr>
        <w:t>、项目编号：</w:t>
      </w:r>
      <w:r w:rsidRPr="00C87CE2">
        <w:rPr>
          <w:rFonts w:ascii="仿宋" w:eastAsia="仿宋" w:hAnsi="仿宋" w:cs="仿宋" w:hint="eastAsia"/>
          <w:sz w:val="32"/>
          <w:szCs w:val="32"/>
        </w:rPr>
        <w:t>长招采公字</w:t>
      </w:r>
      <w:r w:rsidRPr="00C87CE2">
        <w:rPr>
          <w:rFonts w:ascii="仿宋" w:eastAsia="仿宋" w:hAnsi="仿宋" w:cs="仿宋"/>
          <w:sz w:val="32"/>
          <w:szCs w:val="32"/>
        </w:rPr>
        <w:t>[2019]</w:t>
      </w:r>
      <w:r w:rsidRPr="00C87CE2">
        <w:rPr>
          <w:rFonts w:ascii="仿宋" w:eastAsia="仿宋" w:hAnsi="仿宋" w:cs="仿宋" w:hint="eastAsia"/>
          <w:sz w:val="32"/>
          <w:szCs w:val="32"/>
        </w:rPr>
        <w:t>065 号；</w:t>
      </w:r>
    </w:p>
    <w:p w:rsidR="004A556A" w:rsidRPr="00C87CE2" w:rsidRDefault="00594077" w:rsidP="004A556A">
      <w:pPr>
        <w:keepNext/>
        <w:keepLines/>
        <w:suppressLineNumbers/>
        <w:autoSpaceDE w:val="0"/>
        <w:autoSpaceDN w:val="0"/>
        <w:adjustRightInd w:val="0"/>
        <w:snapToGrid w:val="0"/>
        <w:ind w:firstLineChars="200" w:firstLine="643"/>
        <w:rPr>
          <w:rFonts w:ascii="仿宋" w:eastAsia="仿宋" w:hAnsi="仿宋" w:cs="仿宋"/>
          <w:sz w:val="32"/>
          <w:szCs w:val="32"/>
        </w:rPr>
      </w:pPr>
      <w:r w:rsidRPr="00C87CE2">
        <w:rPr>
          <w:rFonts w:ascii="楷体" w:eastAsia="楷体" w:hAnsi="楷体" w:cs="楷体"/>
          <w:b/>
          <w:bCs/>
          <w:sz w:val="32"/>
          <w:szCs w:val="32"/>
        </w:rPr>
        <w:t>1.3</w:t>
      </w:r>
      <w:r w:rsidRPr="00C87CE2">
        <w:rPr>
          <w:rFonts w:ascii="楷体" w:eastAsia="楷体" w:hAnsi="楷体" w:cs="楷体" w:hint="eastAsia"/>
          <w:b/>
          <w:bCs/>
          <w:sz w:val="32"/>
          <w:szCs w:val="32"/>
        </w:rPr>
        <w:t>、招标采购内容及采购预算：</w:t>
      </w:r>
      <w:r w:rsidRPr="00C87CE2">
        <w:rPr>
          <w:rFonts w:ascii="仿宋" w:eastAsia="仿宋" w:hAnsi="仿宋" w:cs="仿宋" w:hint="eastAsia"/>
          <w:sz w:val="32"/>
          <w:szCs w:val="32"/>
        </w:rPr>
        <w:t>视频监控前端扩容服务项目（具体采购内容详见招标文件）。</w:t>
      </w:r>
    </w:p>
    <w:p w:rsidR="00594077" w:rsidRPr="00C87CE2" w:rsidRDefault="004A556A" w:rsidP="004A556A">
      <w:pPr>
        <w:keepNext/>
        <w:keepLines/>
        <w:suppressLineNumbers/>
        <w:autoSpaceDE w:val="0"/>
        <w:autoSpaceDN w:val="0"/>
        <w:adjustRightInd w:val="0"/>
        <w:snapToGrid w:val="0"/>
        <w:ind w:firstLineChars="200" w:firstLine="643"/>
        <w:rPr>
          <w:rFonts w:ascii="仿宋" w:eastAsia="仿宋" w:hAnsi="仿宋" w:cs="仿宋"/>
          <w:sz w:val="32"/>
          <w:szCs w:val="32"/>
        </w:rPr>
      </w:pPr>
      <w:r w:rsidRPr="00C87CE2">
        <w:rPr>
          <w:rFonts w:ascii="楷体" w:eastAsia="楷体" w:hAnsi="楷体" w:cs="楷体" w:hint="eastAsia"/>
          <w:b/>
          <w:bCs/>
          <w:sz w:val="32"/>
          <w:szCs w:val="32"/>
        </w:rPr>
        <w:t>1.4、</w:t>
      </w:r>
      <w:r w:rsidR="00594077" w:rsidRPr="00C87CE2">
        <w:rPr>
          <w:rFonts w:ascii="楷体" w:eastAsia="楷体" w:hAnsi="楷体" w:cs="楷体" w:hint="eastAsia"/>
          <w:b/>
          <w:bCs/>
          <w:sz w:val="32"/>
          <w:szCs w:val="32"/>
        </w:rPr>
        <w:t>预算金额：</w:t>
      </w:r>
      <w:r w:rsidR="00594077" w:rsidRPr="00C87CE2">
        <w:rPr>
          <w:rFonts w:ascii="仿宋" w:eastAsia="仿宋" w:hAnsi="仿宋" w:cs="宋体" w:hint="eastAsia"/>
          <w:bCs/>
          <w:kern w:val="0"/>
          <w:sz w:val="32"/>
          <w:szCs w:val="32"/>
          <w:shd w:val="clear" w:color="auto" w:fill="FFFFFF"/>
        </w:rPr>
        <w:t>10142238.41</w:t>
      </w:r>
      <w:r w:rsidR="00594077" w:rsidRPr="00C87CE2">
        <w:rPr>
          <w:rFonts w:ascii="仿宋" w:eastAsia="仿宋" w:hAnsi="仿宋" w:cs="仿宋" w:hint="eastAsia"/>
          <w:sz w:val="32"/>
          <w:szCs w:val="32"/>
        </w:rPr>
        <w:t>元；最高限价：</w:t>
      </w:r>
      <w:r w:rsidR="00594077" w:rsidRPr="00C87CE2">
        <w:rPr>
          <w:rFonts w:ascii="仿宋" w:eastAsia="仿宋" w:hAnsi="仿宋" w:cs="宋体" w:hint="eastAsia"/>
          <w:bCs/>
          <w:kern w:val="0"/>
          <w:sz w:val="32"/>
          <w:szCs w:val="32"/>
          <w:shd w:val="clear" w:color="auto" w:fill="FFFFFF"/>
        </w:rPr>
        <w:t>10142238.41</w:t>
      </w:r>
      <w:r w:rsidR="00594077" w:rsidRPr="00C87CE2">
        <w:rPr>
          <w:rFonts w:ascii="仿宋" w:eastAsia="仿宋" w:hAnsi="仿宋" w:cs="仿宋" w:hint="eastAsia"/>
          <w:sz w:val="32"/>
          <w:szCs w:val="32"/>
        </w:rPr>
        <w:t>元</w:t>
      </w:r>
    </w:p>
    <w:p w:rsidR="004077D9" w:rsidRPr="00C87CE2" w:rsidRDefault="004A556A" w:rsidP="004A556A">
      <w:pPr>
        <w:keepNext/>
        <w:keepLines/>
        <w:suppressLineNumbers/>
        <w:autoSpaceDE w:val="0"/>
        <w:autoSpaceDN w:val="0"/>
        <w:adjustRightInd w:val="0"/>
        <w:snapToGrid w:val="0"/>
        <w:ind w:firstLineChars="200" w:firstLine="643"/>
        <w:rPr>
          <w:sz w:val="32"/>
          <w:szCs w:val="32"/>
        </w:rPr>
      </w:pPr>
      <w:r w:rsidRPr="00C87CE2">
        <w:rPr>
          <w:rFonts w:ascii="楷体" w:eastAsia="楷体" w:hAnsi="楷体" w:cs="楷体"/>
          <w:b/>
          <w:bCs/>
          <w:sz w:val="32"/>
          <w:szCs w:val="32"/>
        </w:rPr>
        <w:t>1.5</w:t>
      </w:r>
      <w:r w:rsidR="00594077" w:rsidRPr="00C87CE2">
        <w:rPr>
          <w:rFonts w:ascii="楷体" w:eastAsia="楷体" w:hAnsi="楷体" w:cs="楷体" w:hint="eastAsia"/>
          <w:b/>
          <w:bCs/>
          <w:sz w:val="32"/>
          <w:szCs w:val="32"/>
        </w:rPr>
        <w:t>、</w:t>
      </w:r>
      <w:r w:rsidR="004077D9" w:rsidRPr="00C87CE2">
        <w:rPr>
          <w:rFonts w:ascii="楷体" w:eastAsia="楷体" w:hAnsi="楷体" w:cs="楷体" w:hint="eastAsia"/>
          <w:b/>
          <w:bCs/>
          <w:sz w:val="32"/>
          <w:szCs w:val="32"/>
        </w:rPr>
        <w:t>服务</w:t>
      </w:r>
      <w:r w:rsidR="00594077" w:rsidRPr="00C87CE2">
        <w:rPr>
          <w:rFonts w:ascii="楷体" w:eastAsia="楷体" w:hAnsi="楷体" w:cs="楷体" w:hint="eastAsia"/>
          <w:b/>
          <w:bCs/>
          <w:sz w:val="32"/>
          <w:szCs w:val="32"/>
        </w:rPr>
        <w:t>期限</w:t>
      </w:r>
      <w:r w:rsidR="00594077" w:rsidRPr="00C87CE2">
        <w:rPr>
          <w:rFonts w:ascii="楷体" w:eastAsia="楷体" w:hAnsi="楷体" w:cs="楷体"/>
          <w:b/>
          <w:bCs/>
          <w:sz w:val="32"/>
          <w:szCs w:val="32"/>
        </w:rPr>
        <w:t>:</w:t>
      </w:r>
    </w:p>
    <w:p w:rsidR="004077D9" w:rsidRPr="00C87CE2" w:rsidRDefault="004077D9" w:rsidP="004077D9">
      <w:pPr>
        <w:keepNext/>
        <w:keepLines/>
        <w:suppressLineNumbers/>
        <w:autoSpaceDE w:val="0"/>
        <w:autoSpaceDN w:val="0"/>
        <w:adjustRightInd w:val="0"/>
        <w:snapToGrid w:val="0"/>
        <w:ind w:firstLineChars="200" w:firstLine="640"/>
        <w:rPr>
          <w:rFonts w:ascii="仿宋" w:eastAsia="仿宋" w:hAnsi="仿宋" w:cs="仿宋"/>
          <w:sz w:val="32"/>
          <w:szCs w:val="32"/>
        </w:rPr>
      </w:pPr>
      <w:r w:rsidRPr="00C87CE2">
        <w:rPr>
          <w:rFonts w:ascii="仿宋" w:eastAsia="仿宋" w:hAnsi="仿宋" w:cs="仿宋" w:hint="eastAsia"/>
          <w:sz w:val="32"/>
          <w:szCs w:val="32"/>
        </w:rPr>
        <w:t>设备供货期限：合</w:t>
      </w:r>
      <w:r w:rsidRPr="00C87CE2">
        <w:rPr>
          <w:rFonts w:ascii="仿宋" w:eastAsia="仿宋" w:hAnsi="仿宋" w:cs="仿宋"/>
          <w:sz w:val="32"/>
          <w:szCs w:val="32"/>
        </w:rPr>
        <w:t>同签订后</w:t>
      </w:r>
      <w:r w:rsidRPr="00C87CE2">
        <w:rPr>
          <w:rFonts w:ascii="仿宋" w:eastAsia="仿宋" w:hAnsi="仿宋" w:cs="仿宋" w:hint="eastAsia"/>
          <w:sz w:val="32"/>
          <w:szCs w:val="32"/>
        </w:rPr>
        <w:t>8</w:t>
      </w:r>
      <w:r w:rsidRPr="00C87CE2">
        <w:rPr>
          <w:rFonts w:ascii="仿宋" w:eastAsia="仿宋" w:hAnsi="仿宋" w:cs="仿宋"/>
          <w:sz w:val="32"/>
          <w:szCs w:val="32"/>
        </w:rPr>
        <w:t>0</w:t>
      </w:r>
      <w:r w:rsidRPr="00C87CE2">
        <w:rPr>
          <w:rFonts w:ascii="仿宋" w:eastAsia="仿宋" w:hAnsi="仿宋" w:cs="仿宋" w:hint="eastAsia"/>
          <w:sz w:val="32"/>
          <w:szCs w:val="32"/>
        </w:rPr>
        <w:t>日</w:t>
      </w:r>
      <w:r w:rsidRPr="00C87CE2">
        <w:rPr>
          <w:rFonts w:ascii="仿宋" w:eastAsia="仿宋" w:hAnsi="仿宋" w:cs="仿宋"/>
          <w:sz w:val="32"/>
          <w:szCs w:val="32"/>
        </w:rPr>
        <w:t>内必须完成所有设备的安装</w:t>
      </w:r>
      <w:r w:rsidRPr="00C87CE2">
        <w:rPr>
          <w:rFonts w:ascii="仿宋" w:eastAsia="仿宋" w:hAnsi="仿宋" w:cs="仿宋" w:hint="eastAsia"/>
          <w:sz w:val="32"/>
          <w:szCs w:val="32"/>
        </w:rPr>
        <w:t>、</w:t>
      </w:r>
      <w:r w:rsidRPr="00C87CE2">
        <w:rPr>
          <w:rFonts w:ascii="仿宋" w:eastAsia="仿宋" w:hAnsi="仿宋" w:cs="仿宋"/>
          <w:sz w:val="32"/>
          <w:szCs w:val="32"/>
        </w:rPr>
        <w:t>调试和对接</w:t>
      </w:r>
      <w:r w:rsidRPr="00C87CE2">
        <w:rPr>
          <w:rFonts w:ascii="仿宋" w:eastAsia="仿宋" w:hAnsi="仿宋" w:cs="仿宋" w:hint="eastAsia"/>
          <w:sz w:val="32"/>
          <w:szCs w:val="32"/>
        </w:rPr>
        <w:t>，</w:t>
      </w:r>
      <w:r w:rsidRPr="00C87CE2">
        <w:rPr>
          <w:rFonts w:ascii="仿宋" w:eastAsia="仿宋" w:hAnsi="仿宋" w:cs="仿宋"/>
          <w:sz w:val="32"/>
          <w:szCs w:val="32"/>
        </w:rPr>
        <w:t>达到验收标准</w:t>
      </w:r>
      <w:r w:rsidRPr="00C87CE2">
        <w:rPr>
          <w:rFonts w:ascii="仿宋" w:eastAsia="仿宋" w:hAnsi="仿宋" w:cs="仿宋" w:hint="eastAsia"/>
          <w:sz w:val="32"/>
          <w:szCs w:val="32"/>
        </w:rPr>
        <w:t>；</w:t>
      </w:r>
    </w:p>
    <w:p w:rsidR="00594077" w:rsidRPr="00C87CE2" w:rsidRDefault="004077D9" w:rsidP="004077D9">
      <w:pPr>
        <w:keepNext/>
        <w:keepLines/>
        <w:suppressLineNumbers/>
        <w:autoSpaceDE w:val="0"/>
        <w:autoSpaceDN w:val="0"/>
        <w:adjustRightInd w:val="0"/>
        <w:snapToGrid w:val="0"/>
        <w:ind w:firstLineChars="200" w:firstLine="640"/>
        <w:rPr>
          <w:rFonts w:ascii="仿宋" w:eastAsia="仿宋" w:hAnsi="仿宋" w:cs="仿宋"/>
          <w:sz w:val="32"/>
          <w:szCs w:val="32"/>
        </w:rPr>
      </w:pPr>
      <w:r w:rsidRPr="00C87CE2">
        <w:rPr>
          <w:rFonts w:ascii="仿宋" w:eastAsia="仿宋" w:hAnsi="仿宋" w:cs="仿宋" w:hint="eastAsia"/>
          <w:sz w:val="32"/>
          <w:szCs w:val="32"/>
        </w:rPr>
        <w:t>运维和租赁期限：</w:t>
      </w:r>
      <w:r w:rsidR="004A556A" w:rsidRPr="00C87CE2">
        <w:rPr>
          <w:rFonts w:ascii="仿宋" w:eastAsia="仿宋" w:hAnsi="仿宋" w:cs="仿宋" w:hint="eastAsia"/>
          <w:sz w:val="32"/>
          <w:szCs w:val="32"/>
        </w:rPr>
        <w:t>5年（自验收合格之日起）</w:t>
      </w:r>
      <w:r w:rsidR="00594077" w:rsidRPr="00C87CE2">
        <w:rPr>
          <w:rFonts w:ascii="仿宋" w:eastAsia="仿宋" w:hAnsi="仿宋" w:cs="仿宋" w:hint="eastAsia"/>
          <w:sz w:val="32"/>
          <w:szCs w:val="32"/>
        </w:rPr>
        <w:t>；</w:t>
      </w:r>
    </w:p>
    <w:p w:rsidR="004077D9" w:rsidRPr="00C87CE2" w:rsidRDefault="004077D9" w:rsidP="004077D9">
      <w:pPr>
        <w:keepNext/>
        <w:keepLines/>
        <w:suppressLineNumbers/>
        <w:autoSpaceDE w:val="0"/>
        <w:autoSpaceDN w:val="0"/>
        <w:adjustRightInd w:val="0"/>
        <w:snapToGrid w:val="0"/>
        <w:ind w:firstLineChars="200" w:firstLine="640"/>
        <w:rPr>
          <w:rFonts w:ascii="仿宋" w:eastAsia="仿宋" w:hAnsi="仿宋" w:cs="仿宋"/>
          <w:b/>
          <w:sz w:val="32"/>
          <w:szCs w:val="32"/>
        </w:rPr>
      </w:pPr>
      <w:r w:rsidRPr="00C87CE2">
        <w:rPr>
          <w:rFonts w:ascii="仿宋" w:eastAsia="仿宋" w:hAnsi="仿宋" w:cs="仿宋" w:hint="eastAsia"/>
          <w:sz w:val="32"/>
          <w:szCs w:val="32"/>
        </w:rPr>
        <w:t>具体要求详见</w:t>
      </w:r>
      <w:r w:rsidRPr="00C87CE2">
        <w:rPr>
          <w:rFonts w:ascii="仿宋" w:eastAsia="仿宋" w:hAnsi="仿宋" w:cs="仿宋" w:hint="eastAsia"/>
          <w:b/>
          <w:sz w:val="32"/>
          <w:szCs w:val="32"/>
        </w:rPr>
        <w:t>“第二章项目需求”</w:t>
      </w:r>
    </w:p>
    <w:p w:rsidR="00594077" w:rsidRPr="00C87CE2" w:rsidRDefault="004A556A" w:rsidP="004A556A">
      <w:pPr>
        <w:keepNext/>
        <w:keepLines/>
        <w:suppressLineNumbers/>
        <w:autoSpaceDE w:val="0"/>
        <w:autoSpaceDN w:val="0"/>
        <w:adjustRightInd w:val="0"/>
        <w:snapToGrid w:val="0"/>
        <w:ind w:firstLineChars="200" w:firstLine="643"/>
        <w:rPr>
          <w:rFonts w:ascii="仿宋" w:eastAsia="仿宋" w:hAnsi="仿宋" w:cs="仿宋"/>
          <w:sz w:val="32"/>
          <w:szCs w:val="32"/>
        </w:rPr>
      </w:pPr>
      <w:r w:rsidRPr="00C87CE2">
        <w:rPr>
          <w:rFonts w:ascii="楷体" w:eastAsia="楷体" w:hAnsi="楷体" w:cs="楷体"/>
          <w:b/>
          <w:bCs/>
          <w:sz w:val="32"/>
          <w:szCs w:val="32"/>
        </w:rPr>
        <w:t>1.6</w:t>
      </w:r>
      <w:r w:rsidR="00594077" w:rsidRPr="00C87CE2">
        <w:rPr>
          <w:rFonts w:ascii="楷体" w:eastAsia="楷体" w:hAnsi="楷体" w:cs="楷体" w:hint="eastAsia"/>
          <w:b/>
          <w:bCs/>
          <w:sz w:val="32"/>
          <w:szCs w:val="32"/>
        </w:rPr>
        <w:t>、交付（服务、完工）地点：</w:t>
      </w:r>
      <w:r w:rsidR="00594077" w:rsidRPr="00C87CE2">
        <w:rPr>
          <w:rFonts w:ascii="仿宋" w:eastAsia="仿宋" w:hAnsi="仿宋" w:cs="仿宋" w:hint="eastAsia"/>
          <w:sz w:val="32"/>
          <w:szCs w:val="32"/>
        </w:rPr>
        <w:t>采购人指定地点；</w:t>
      </w:r>
    </w:p>
    <w:p w:rsidR="00594077" w:rsidRPr="00C87CE2" w:rsidRDefault="004A556A" w:rsidP="00D363EC">
      <w:pPr>
        <w:keepNext/>
        <w:keepLines/>
        <w:ind w:firstLineChars="196" w:firstLine="630"/>
        <w:rPr>
          <w:rFonts w:ascii="仿宋" w:eastAsia="仿宋" w:hAnsi="仿宋" w:cs="仿宋"/>
          <w:sz w:val="32"/>
          <w:szCs w:val="32"/>
        </w:rPr>
      </w:pPr>
      <w:r w:rsidRPr="00C87CE2">
        <w:rPr>
          <w:rFonts w:ascii="楷体" w:eastAsia="楷体" w:hAnsi="楷体" w:cs="楷体"/>
          <w:b/>
          <w:bCs/>
          <w:sz w:val="32"/>
          <w:szCs w:val="32"/>
        </w:rPr>
        <w:t>1.7、</w:t>
      </w:r>
      <w:r w:rsidR="00594077" w:rsidRPr="00C87CE2">
        <w:rPr>
          <w:rFonts w:ascii="楷体" w:eastAsia="楷体" w:hAnsi="楷体" w:cs="楷体" w:hint="eastAsia"/>
          <w:b/>
          <w:bCs/>
          <w:sz w:val="32"/>
          <w:szCs w:val="32"/>
        </w:rPr>
        <w:t>质量标准：</w:t>
      </w:r>
      <w:r w:rsidR="00594077" w:rsidRPr="00C87CE2">
        <w:rPr>
          <w:rFonts w:ascii="仿宋" w:eastAsia="仿宋" w:hAnsi="仿宋" w:cs="仿宋" w:hint="eastAsia"/>
          <w:sz w:val="32"/>
          <w:szCs w:val="32"/>
        </w:rPr>
        <w:t>符合国家、行业和专业等相关验收合格标准。</w:t>
      </w:r>
    </w:p>
    <w:p w:rsidR="00594077" w:rsidRPr="00C87CE2" w:rsidRDefault="00594077" w:rsidP="00594077">
      <w:pPr>
        <w:keepNext/>
        <w:keepLines/>
        <w:rPr>
          <w:rFonts w:ascii="仿宋" w:eastAsia="仿宋" w:hAnsi="仿宋" w:cs="仿宋"/>
          <w:sz w:val="32"/>
          <w:szCs w:val="32"/>
        </w:rPr>
      </w:pPr>
      <w:r w:rsidRPr="00C87CE2">
        <w:rPr>
          <w:rFonts w:ascii="黑体" w:eastAsia="黑体" w:hAnsi="宋体" w:hint="eastAsia"/>
          <w:sz w:val="32"/>
          <w:szCs w:val="32"/>
        </w:rPr>
        <w:t>二、需要落实的政策：</w:t>
      </w:r>
    </w:p>
    <w:p w:rsidR="00594077" w:rsidRPr="00C87CE2" w:rsidRDefault="00594077" w:rsidP="00594077">
      <w:pPr>
        <w:keepNext/>
        <w:keepLines/>
        <w:suppressLineNumbers/>
        <w:autoSpaceDE w:val="0"/>
        <w:autoSpaceDN w:val="0"/>
        <w:adjustRightInd w:val="0"/>
        <w:snapToGrid w:val="0"/>
        <w:ind w:firstLineChars="200" w:firstLine="640"/>
        <w:rPr>
          <w:rFonts w:ascii="仿宋" w:eastAsia="仿宋" w:hAnsi="仿宋" w:cs="仿宋"/>
          <w:sz w:val="32"/>
          <w:szCs w:val="32"/>
        </w:rPr>
      </w:pPr>
      <w:r w:rsidRPr="00C87CE2">
        <w:rPr>
          <w:rFonts w:ascii="仿宋" w:eastAsia="仿宋" w:hAnsi="仿宋" w:cs="仿宋" w:hint="eastAsia"/>
          <w:sz w:val="32"/>
          <w:szCs w:val="32"/>
        </w:rPr>
        <w:t>本项目落实节能环保、中小微型企业扶持、监狱企业，促进残疾人就业等相关政府采购政策。（详见招标文件）</w:t>
      </w:r>
    </w:p>
    <w:p w:rsidR="00594077" w:rsidRPr="00C87CE2" w:rsidRDefault="00594077" w:rsidP="00594077">
      <w:pPr>
        <w:keepNext/>
        <w:keepLines/>
        <w:suppressLineNumbers/>
        <w:autoSpaceDE w:val="0"/>
        <w:autoSpaceDN w:val="0"/>
        <w:adjustRightInd w:val="0"/>
        <w:snapToGrid w:val="0"/>
        <w:rPr>
          <w:rFonts w:ascii="仿宋" w:eastAsia="仿宋" w:hAnsi="仿宋" w:cs="仿宋"/>
          <w:sz w:val="32"/>
          <w:szCs w:val="32"/>
        </w:rPr>
      </w:pPr>
      <w:r w:rsidRPr="00C87CE2">
        <w:rPr>
          <w:rFonts w:ascii="黑体" w:eastAsia="黑体" w:hAnsi="宋体" w:hint="eastAsia"/>
          <w:sz w:val="32"/>
          <w:szCs w:val="32"/>
        </w:rPr>
        <w:t>三、供应商资格要求</w:t>
      </w:r>
    </w:p>
    <w:p w:rsidR="004A556A" w:rsidRPr="00C87CE2" w:rsidRDefault="004A556A" w:rsidP="004A556A">
      <w:pPr>
        <w:ind w:firstLineChars="200" w:firstLine="640"/>
        <w:rPr>
          <w:rFonts w:ascii="仿宋" w:eastAsia="仿宋" w:hAnsi="仿宋" w:cs="仿宋"/>
          <w:sz w:val="32"/>
          <w:szCs w:val="32"/>
        </w:rPr>
      </w:pPr>
      <w:r w:rsidRPr="00C87CE2">
        <w:rPr>
          <w:rFonts w:ascii="仿宋" w:eastAsia="仿宋" w:hAnsi="仿宋" w:cs="仿宋" w:hint="eastAsia"/>
          <w:sz w:val="32"/>
          <w:szCs w:val="32"/>
        </w:rPr>
        <w:t>（1）符合《政府采购法》第二十二条之规定，具有</w:t>
      </w:r>
      <w:r w:rsidR="00B549D8" w:rsidRPr="00C87CE2">
        <w:rPr>
          <w:rFonts w:ascii="仿宋" w:eastAsia="仿宋" w:hAnsi="仿宋" w:cs="仿宋" w:hint="eastAsia"/>
          <w:sz w:val="32"/>
          <w:szCs w:val="32"/>
        </w:rPr>
        <w:t>相关</w:t>
      </w:r>
      <w:r w:rsidRPr="00C87CE2">
        <w:rPr>
          <w:rFonts w:ascii="仿宋" w:eastAsia="仿宋" w:hAnsi="仿宋" w:cs="仿宋" w:hint="eastAsia"/>
          <w:sz w:val="32"/>
          <w:szCs w:val="32"/>
        </w:rPr>
        <w:t>的经营范围（以营业执照为准）</w:t>
      </w:r>
    </w:p>
    <w:p w:rsidR="004A556A" w:rsidRPr="00C87CE2" w:rsidRDefault="004A556A" w:rsidP="004A556A">
      <w:pPr>
        <w:ind w:firstLineChars="200" w:firstLine="640"/>
        <w:rPr>
          <w:rFonts w:ascii="仿宋" w:eastAsia="仿宋" w:hAnsi="仿宋" w:cs="仿宋"/>
          <w:sz w:val="32"/>
          <w:szCs w:val="32"/>
        </w:rPr>
      </w:pPr>
      <w:r w:rsidRPr="00C87CE2">
        <w:rPr>
          <w:rFonts w:ascii="仿宋" w:eastAsia="仿宋" w:hAnsi="仿宋" w:cs="仿宋" w:hint="eastAsia"/>
          <w:sz w:val="32"/>
          <w:szCs w:val="32"/>
        </w:rPr>
        <w:t>（</w:t>
      </w:r>
      <w:r w:rsidR="00D363EC" w:rsidRPr="00C87CE2">
        <w:rPr>
          <w:rFonts w:ascii="仿宋" w:eastAsia="仿宋" w:hAnsi="仿宋" w:cs="仿宋" w:hint="eastAsia"/>
          <w:sz w:val="32"/>
          <w:szCs w:val="32"/>
        </w:rPr>
        <w:t>2</w:t>
      </w:r>
      <w:r w:rsidRPr="00C87CE2">
        <w:rPr>
          <w:rFonts w:ascii="仿宋" w:eastAsia="仿宋" w:hAnsi="仿宋" w:cs="仿宋" w:hint="eastAsia"/>
          <w:sz w:val="32"/>
          <w:szCs w:val="32"/>
        </w:rPr>
        <w:t>）具有电子与智能化工程专业承包二级</w:t>
      </w:r>
      <w:r w:rsidR="00B549D8" w:rsidRPr="00C87CE2">
        <w:rPr>
          <w:rFonts w:ascii="仿宋" w:eastAsia="仿宋" w:hAnsi="仿宋" w:cs="仿宋" w:hint="eastAsia"/>
          <w:sz w:val="32"/>
          <w:szCs w:val="32"/>
        </w:rPr>
        <w:t>（含）</w:t>
      </w:r>
      <w:r w:rsidRPr="00C87CE2">
        <w:rPr>
          <w:rFonts w:ascii="仿宋" w:eastAsia="仿宋" w:hAnsi="仿宋" w:cs="仿宋" w:hint="eastAsia"/>
          <w:sz w:val="32"/>
          <w:szCs w:val="32"/>
        </w:rPr>
        <w:t>以上</w:t>
      </w:r>
      <w:r w:rsidRPr="00C87CE2">
        <w:rPr>
          <w:rFonts w:ascii="仿宋" w:eastAsia="仿宋" w:hAnsi="仿宋" w:cs="仿宋" w:hint="eastAsia"/>
          <w:sz w:val="32"/>
          <w:szCs w:val="32"/>
        </w:rPr>
        <w:lastRenderedPageBreak/>
        <w:t>资质</w:t>
      </w:r>
      <w:r w:rsidR="00B549D8" w:rsidRPr="00C87CE2">
        <w:rPr>
          <w:rFonts w:ascii="仿宋" w:eastAsia="仿宋" w:hAnsi="仿宋" w:cs="仿宋" w:hint="eastAsia"/>
          <w:sz w:val="32"/>
          <w:szCs w:val="32"/>
        </w:rPr>
        <w:t>，</w:t>
      </w:r>
      <w:r w:rsidRPr="00C87CE2">
        <w:rPr>
          <w:rFonts w:ascii="仿宋" w:eastAsia="仿宋" w:hAnsi="仿宋" w:cs="仿宋" w:hint="eastAsia"/>
          <w:sz w:val="32"/>
          <w:szCs w:val="32"/>
        </w:rPr>
        <w:t>具有有效的安全生产许可证；拟任项目经理需具备机电工程</w:t>
      </w:r>
      <w:r w:rsidR="00F708D5" w:rsidRPr="00C87CE2">
        <w:rPr>
          <w:rFonts w:ascii="仿宋" w:eastAsia="仿宋" w:hAnsi="仿宋" w:cs="仿宋" w:hint="eastAsia"/>
          <w:sz w:val="32"/>
          <w:szCs w:val="32"/>
        </w:rPr>
        <w:t>或通信</w:t>
      </w:r>
      <w:r w:rsidRPr="00C87CE2">
        <w:rPr>
          <w:rFonts w:ascii="仿宋" w:eastAsia="仿宋" w:hAnsi="仿宋" w:cs="仿宋" w:hint="eastAsia"/>
          <w:sz w:val="32"/>
          <w:szCs w:val="32"/>
        </w:rPr>
        <w:t>专业二级</w:t>
      </w:r>
      <w:r w:rsidR="00B549D8" w:rsidRPr="00C87CE2">
        <w:rPr>
          <w:rFonts w:ascii="仿宋" w:eastAsia="仿宋" w:hAnsi="仿宋" w:cs="仿宋" w:hint="eastAsia"/>
          <w:sz w:val="32"/>
          <w:szCs w:val="32"/>
        </w:rPr>
        <w:t>（含）</w:t>
      </w:r>
      <w:r w:rsidRPr="00C87CE2">
        <w:rPr>
          <w:rFonts w:ascii="仿宋" w:eastAsia="仿宋" w:hAnsi="仿宋" w:cs="仿宋" w:hint="eastAsia"/>
          <w:sz w:val="32"/>
          <w:szCs w:val="32"/>
        </w:rPr>
        <w:t>以上注册建造师资格；</w:t>
      </w:r>
      <w:r w:rsidR="00B549D8" w:rsidRPr="00C87CE2">
        <w:rPr>
          <w:rFonts w:ascii="仿宋" w:eastAsia="仿宋" w:hAnsi="仿宋" w:cs="仿宋" w:hint="eastAsia"/>
          <w:sz w:val="32"/>
          <w:szCs w:val="32"/>
        </w:rPr>
        <w:t>需</w:t>
      </w:r>
      <w:r w:rsidRPr="00C87CE2">
        <w:rPr>
          <w:rFonts w:ascii="仿宋" w:eastAsia="仿宋" w:hAnsi="仿宋" w:cs="仿宋" w:hint="eastAsia"/>
          <w:sz w:val="32"/>
          <w:szCs w:val="32"/>
        </w:rPr>
        <w:t>提供本单位拟派项目经理及授权委托人缴纳的近半年有效社会保险证明。</w:t>
      </w:r>
    </w:p>
    <w:p w:rsidR="004A556A" w:rsidRPr="00C87CE2" w:rsidRDefault="004A556A" w:rsidP="004A556A">
      <w:pPr>
        <w:ind w:firstLineChars="200" w:firstLine="640"/>
        <w:rPr>
          <w:rFonts w:ascii="仿宋" w:eastAsia="仿宋" w:hAnsi="仿宋" w:cs="仿宋"/>
          <w:sz w:val="32"/>
          <w:szCs w:val="32"/>
        </w:rPr>
      </w:pPr>
      <w:r w:rsidRPr="00C87CE2">
        <w:rPr>
          <w:rFonts w:ascii="仿宋" w:eastAsia="仿宋" w:hAnsi="仿宋" w:cs="仿宋" w:hint="eastAsia"/>
          <w:sz w:val="32"/>
          <w:szCs w:val="32"/>
        </w:rPr>
        <w:t>（</w:t>
      </w:r>
      <w:r w:rsidR="00596745">
        <w:rPr>
          <w:rFonts w:ascii="仿宋" w:eastAsia="仿宋" w:hAnsi="仿宋" w:cs="仿宋" w:hint="eastAsia"/>
          <w:sz w:val="32"/>
          <w:szCs w:val="32"/>
        </w:rPr>
        <w:t>3</w:t>
      </w:r>
      <w:r w:rsidRPr="00C87CE2">
        <w:rPr>
          <w:rFonts w:ascii="仿宋" w:eastAsia="仿宋" w:hAnsi="仿宋" w:cs="仿宋" w:hint="eastAsia"/>
          <w:sz w:val="32"/>
          <w:szCs w:val="32"/>
        </w:rPr>
        <w:t>）投标企业所投报产品必须符合现行国家有关标准、法规和产业、行业标准，并具有完善的维修服务体系，能够提供快速、良好的维修服务。</w:t>
      </w:r>
    </w:p>
    <w:p w:rsidR="004A556A" w:rsidRPr="00C87CE2" w:rsidRDefault="004A556A" w:rsidP="004A556A">
      <w:pPr>
        <w:ind w:firstLineChars="200" w:firstLine="640"/>
        <w:rPr>
          <w:rFonts w:ascii="仿宋" w:eastAsia="仿宋" w:hAnsi="仿宋" w:cs="仿宋"/>
          <w:sz w:val="32"/>
          <w:szCs w:val="32"/>
        </w:rPr>
      </w:pPr>
      <w:r w:rsidRPr="00C87CE2">
        <w:rPr>
          <w:rFonts w:ascii="仿宋" w:eastAsia="仿宋" w:hAnsi="仿宋" w:cs="仿宋" w:hint="eastAsia"/>
          <w:sz w:val="32"/>
          <w:szCs w:val="32"/>
        </w:rPr>
        <w:t>（</w:t>
      </w:r>
      <w:r w:rsidR="00596745">
        <w:rPr>
          <w:rFonts w:ascii="仿宋" w:eastAsia="仿宋" w:hAnsi="仿宋" w:cs="仿宋" w:hint="eastAsia"/>
          <w:sz w:val="32"/>
          <w:szCs w:val="32"/>
        </w:rPr>
        <w:t>4</w:t>
      </w:r>
      <w:r w:rsidRPr="00C87CE2">
        <w:rPr>
          <w:rFonts w:ascii="仿宋" w:eastAsia="仿宋" w:hAnsi="仿宋" w:cs="仿宋" w:hint="eastAsia"/>
          <w:sz w:val="32"/>
          <w:szCs w:val="32"/>
        </w:rPr>
        <w:t>）为保证系统稳定性，要求所投产品必须能与已建成系统设备对接，投标文件中投标人需出具承诺函。</w:t>
      </w:r>
    </w:p>
    <w:p w:rsidR="00D363EC" w:rsidRPr="00C87CE2" w:rsidRDefault="004A556A" w:rsidP="00D363EC">
      <w:pPr>
        <w:ind w:firstLineChars="200" w:firstLine="640"/>
        <w:rPr>
          <w:rFonts w:ascii="仿宋" w:eastAsia="仿宋" w:hAnsi="仿宋" w:cs="仿宋"/>
          <w:sz w:val="32"/>
          <w:szCs w:val="32"/>
        </w:rPr>
      </w:pPr>
      <w:r w:rsidRPr="00C87CE2">
        <w:rPr>
          <w:rFonts w:ascii="仿宋" w:eastAsia="仿宋" w:hAnsi="仿宋" w:cs="仿宋" w:hint="eastAsia"/>
          <w:sz w:val="32"/>
          <w:szCs w:val="32"/>
        </w:rPr>
        <w:t>（</w:t>
      </w:r>
      <w:r w:rsidR="00596745">
        <w:rPr>
          <w:rFonts w:ascii="仿宋" w:eastAsia="仿宋" w:hAnsi="仿宋" w:cs="仿宋" w:hint="eastAsia"/>
          <w:sz w:val="32"/>
          <w:szCs w:val="32"/>
        </w:rPr>
        <w:t>5</w:t>
      </w:r>
      <w:r w:rsidRPr="00C87CE2">
        <w:rPr>
          <w:rFonts w:ascii="仿宋" w:eastAsia="仿宋" w:hAnsi="仿宋" w:cs="仿宋" w:hint="eastAsia"/>
          <w:sz w:val="32"/>
          <w:szCs w:val="32"/>
        </w:rPr>
        <w:t>）</w:t>
      </w:r>
      <w:r w:rsidRPr="00C87CE2">
        <w:rPr>
          <w:rFonts w:ascii="仿宋" w:eastAsia="仿宋" w:hAnsi="仿宋" w:cs="仿宋"/>
          <w:sz w:val="32"/>
          <w:szCs w:val="32"/>
        </w:rPr>
        <w:t>未被列入“信用中国”网站(www.creditchina.gov.cn)失信被执行人、重大税收违法案件当事人名单、政府采购严重违法失信名单的</w:t>
      </w:r>
      <w:r w:rsidRPr="00C87CE2">
        <w:rPr>
          <w:rFonts w:ascii="仿宋" w:eastAsia="仿宋" w:hAnsi="仿宋" w:cs="仿宋" w:hint="eastAsia"/>
          <w:sz w:val="32"/>
          <w:szCs w:val="32"/>
        </w:rPr>
        <w:t>供应商</w:t>
      </w:r>
      <w:r w:rsidRPr="00C87CE2">
        <w:rPr>
          <w:rFonts w:ascii="仿宋" w:eastAsia="仿宋" w:hAnsi="仿宋" w:cs="仿宋"/>
          <w:sz w:val="32"/>
          <w:szCs w:val="32"/>
        </w:rPr>
        <w:t>；</w:t>
      </w:r>
      <w:r w:rsidRPr="00C87CE2">
        <w:rPr>
          <w:rFonts w:ascii="仿宋" w:eastAsia="仿宋" w:hAnsi="仿宋" w:cs="仿宋" w:hint="eastAsia"/>
          <w:sz w:val="32"/>
          <w:szCs w:val="32"/>
        </w:rPr>
        <w:t>“</w:t>
      </w:r>
      <w:r w:rsidRPr="00C87CE2">
        <w:rPr>
          <w:rFonts w:ascii="仿宋" w:eastAsia="仿宋" w:hAnsi="仿宋" w:cs="仿宋"/>
          <w:sz w:val="32"/>
          <w:szCs w:val="32"/>
        </w:rPr>
        <w:t>中国政府采购网</w:t>
      </w:r>
      <w:r w:rsidRPr="00C87CE2">
        <w:rPr>
          <w:rFonts w:ascii="仿宋" w:eastAsia="仿宋" w:hAnsi="仿宋" w:cs="仿宋" w:hint="eastAsia"/>
          <w:sz w:val="32"/>
          <w:szCs w:val="32"/>
        </w:rPr>
        <w:t>”</w:t>
      </w:r>
      <w:r w:rsidRPr="00C87CE2">
        <w:rPr>
          <w:rFonts w:ascii="仿宋" w:eastAsia="仿宋" w:hAnsi="仿宋" w:cs="仿宋"/>
          <w:sz w:val="32"/>
          <w:szCs w:val="32"/>
        </w:rPr>
        <w:t xml:space="preserve"> (www.ccgp.gov.cn)政府采购严重违法失信行为记录名单的</w:t>
      </w:r>
      <w:r w:rsidRPr="00C87CE2">
        <w:rPr>
          <w:rFonts w:ascii="仿宋" w:eastAsia="仿宋" w:hAnsi="仿宋" w:cs="仿宋" w:hint="eastAsia"/>
          <w:sz w:val="32"/>
          <w:szCs w:val="32"/>
        </w:rPr>
        <w:t>供应商</w:t>
      </w:r>
      <w:r w:rsidR="00D363EC" w:rsidRPr="00C87CE2">
        <w:rPr>
          <w:rFonts w:ascii="仿宋" w:eastAsia="仿宋" w:hAnsi="仿宋" w:cs="仿宋" w:hint="eastAsia"/>
          <w:sz w:val="32"/>
          <w:szCs w:val="32"/>
        </w:rPr>
        <w:t>；</w:t>
      </w:r>
      <w:r w:rsidR="00D363EC" w:rsidRPr="00C87CE2">
        <w:rPr>
          <w:rFonts w:ascii="仿宋" w:eastAsia="仿宋" w:hAnsi="仿宋" w:cs="仿宋" w:hint="eastAsia"/>
          <w:bCs/>
          <w:sz w:val="32"/>
          <w:szCs w:val="32"/>
        </w:rPr>
        <w:t>“中国社会组织公共服务平台”网站（</w:t>
      </w:r>
      <w:r w:rsidR="00D363EC" w:rsidRPr="00C87CE2">
        <w:rPr>
          <w:rFonts w:ascii="仿宋" w:eastAsia="仿宋" w:hAnsi="仿宋" w:cs="仿宋"/>
          <w:bCs/>
          <w:sz w:val="32"/>
          <w:szCs w:val="32"/>
        </w:rPr>
        <w:t>www.chinanpo.gov.cn</w:t>
      </w:r>
      <w:r w:rsidR="00D363EC" w:rsidRPr="00C87CE2">
        <w:rPr>
          <w:rFonts w:ascii="仿宋" w:eastAsia="仿宋" w:hAnsi="仿宋" w:cs="仿宋" w:hint="eastAsia"/>
          <w:bCs/>
          <w:sz w:val="32"/>
          <w:szCs w:val="32"/>
        </w:rPr>
        <w:t>）严重违法失信名单的社会组织</w:t>
      </w:r>
      <w:r w:rsidR="00D363EC" w:rsidRPr="00C87CE2">
        <w:rPr>
          <w:rFonts w:ascii="仿宋" w:eastAsia="仿宋" w:hAnsi="仿宋" w:cs="仿宋" w:hint="eastAsia"/>
          <w:sz w:val="32"/>
          <w:szCs w:val="32"/>
        </w:rPr>
        <w:t>。</w:t>
      </w:r>
    </w:p>
    <w:p w:rsidR="004A556A" w:rsidRPr="00C87CE2" w:rsidRDefault="004A556A" w:rsidP="004A556A">
      <w:pPr>
        <w:ind w:firstLineChars="200" w:firstLine="640"/>
        <w:rPr>
          <w:rFonts w:ascii="仿宋" w:eastAsia="仿宋" w:hAnsi="仿宋" w:cs="仿宋"/>
          <w:sz w:val="32"/>
          <w:szCs w:val="32"/>
        </w:rPr>
      </w:pPr>
      <w:r w:rsidRPr="00C87CE2">
        <w:rPr>
          <w:rFonts w:ascii="仿宋" w:eastAsia="仿宋" w:hAnsi="仿宋" w:cs="仿宋" w:hint="eastAsia"/>
          <w:sz w:val="32"/>
          <w:szCs w:val="32"/>
        </w:rPr>
        <w:t>（联合体形式响应的，联合体成员存在不良信用记录，视同联合体存在不良信用记录）</w:t>
      </w:r>
    </w:p>
    <w:p w:rsidR="004A556A" w:rsidRPr="00C87CE2" w:rsidRDefault="004A556A" w:rsidP="004A556A">
      <w:pPr>
        <w:ind w:firstLineChars="200" w:firstLine="640"/>
        <w:rPr>
          <w:rFonts w:ascii="仿宋" w:eastAsia="仿宋" w:hAnsi="仿宋" w:cs="仿宋"/>
          <w:sz w:val="32"/>
          <w:szCs w:val="32"/>
        </w:rPr>
      </w:pPr>
      <w:r w:rsidRPr="00C87CE2">
        <w:rPr>
          <w:rFonts w:ascii="仿宋" w:eastAsia="仿宋" w:hAnsi="仿宋" w:cs="仿宋" w:hint="eastAsia"/>
          <w:sz w:val="32"/>
          <w:szCs w:val="32"/>
        </w:rPr>
        <w:t>（</w:t>
      </w:r>
      <w:r w:rsidR="0037336A">
        <w:rPr>
          <w:rFonts w:ascii="仿宋" w:eastAsia="仿宋" w:hAnsi="仿宋" w:cs="仿宋" w:hint="eastAsia"/>
          <w:sz w:val="32"/>
          <w:szCs w:val="32"/>
        </w:rPr>
        <w:t>6</w:t>
      </w:r>
      <w:r w:rsidRPr="00C87CE2">
        <w:rPr>
          <w:rFonts w:ascii="仿宋" w:eastAsia="仿宋" w:hAnsi="仿宋" w:cs="仿宋" w:hint="eastAsia"/>
          <w:sz w:val="32"/>
          <w:szCs w:val="32"/>
        </w:rPr>
        <w:t>）不接受联合体投标。</w:t>
      </w:r>
    </w:p>
    <w:p w:rsidR="00B549D8" w:rsidRPr="00C87CE2" w:rsidRDefault="00B549D8" w:rsidP="00B549D8">
      <w:pPr>
        <w:keepNext/>
        <w:autoSpaceDE w:val="0"/>
        <w:autoSpaceDN w:val="0"/>
        <w:adjustRightInd w:val="0"/>
        <w:snapToGrid w:val="0"/>
        <w:rPr>
          <w:rFonts w:ascii="黑体" w:eastAsia="黑体" w:hAnsi="宋体"/>
          <w:sz w:val="32"/>
          <w:szCs w:val="32"/>
        </w:rPr>
      </w:pPr>
      <w:r w:rsidRPr="00C87CE2">
        <w:rPr>
          <w:rFonts w:ascii="黑体" w:eastAsia="黑体" w:hAnsi="宋体" w:hint="eastAsia"/>
          <w:sz w:val="32"/>
          <w:szCs w:val="32"/>
        </w:rPr>
        <w:t>四、招标文件的获取</w:t>
      </w:r>
    </w:p>
    <w:p w:rsidR="00B549D8" w:rsidRPr="00C87CE2" w:rsidRDefault="00B549D8" w:rsidP="00B549D8">
      <w:pPr>
        <w:keepNext/>
        <w:shd w:val="clear" w:color="auto" w:fill="FFFFFF"/>
        <w:spacing w:line="253" w:lineRule="atLeast"/>
        <w:ind w:firstLineChars="180" w:firstLine="578"/>
        <w:jc w:val="left"/>
        <w:rPr>
          <w:rFonts w:ascii="仿宋" w:eastAsia="仿宋" w:hAnsi="仿宋" w:cs="仿宋"/>
          <w:sz w:val="32"/>
          <w:szCs w:val="32"/>
        </w:rPr>
      </w:pPr>
      <w:r w:rsidRPr="00C87CE2">
        <w:rPr>
          <w:rFonts w:ascii="楷体" w:eastAsia="楷体" w:hAnsi="楷体" w:cs="楷体" w:hint="eastAsia"/>
          <w:b/>
          <w:bCs/>
          <w:sz w:val="32"/>
          <w:szCs w:val="32"/>
        </w:rPr>
        <w:t>4.1、</w:t>
      </w:r>
      <w:r w:rsidRPr="00C87CE2">
        <w:rPr>
          <w:rFonts w:ascii="仿宋" w:eastAsia="仿宋" w:hAnsi="仿宋" w:cs="仿宋" w:hint="eastAsia"/>
          <w:sz w:val="32"/>
          <w:szCs w:val="32"/>
        </w:rPr>
        <w:t>持CA数字认证证书，登录《全国公共资源交易平台（河南省·许昌市）》“系统用户注册”入口http://221.14.6.70:8088/ggzy/eps/public/RegistAllJc</w:t>
      </w:r>
      <w:r w:rsidRPr="00C87CE2">
        <w:rPr>
          <w:rFonts w:ascii="仿宋" w:eastAsia="仿宋" w:hAnsi="仿宋" w:cs="仿宋" w:hint="eastAsia"/>
          <w:sz w:val="32"/>
          <w:szCs w:val="32"/>
        </w:rPr>
        <w:lastRenderedPageBreak/>
        <w:t>xx.html）进行免费注册登记（详见“常见问题解答-诚信库网上注册相关资料下载”）；</w:t>
      </w:r>
    </w:p>
    <w:p w:rsidR="00B549D8" w:rsidRPr="00C87CE2" w:rsidRDefault="00B549D8" w:rsidP="00B549D8">
      <w:pPr>
        <w:keepNext/>
        <w:shd w:val="clear" w:color="auto" w:fill="FFFFFF"/>
        <w:spacing w:line="253" w:lineRule="atLeast"/>
        <w:ind w:firstLineChars="180" w:firstLine="578"/>
        <w:jc w:val="left"/>
        <w:rPr>
          <w:rFonts w:ascii="仿宋" w:eastAsia="仿宋" w:hAnsi="仿宋" w:cs="仿宋"/>
          <w:sz w:val="32"/>
          <w:szCs w:val="32"/>
        </w:rPr>
      </w:pPr>
      <w:r w:rsidRPr="00C87CE2">
        <w:rPr>
          <w:rFonts w:ascii="楷体" w:eastAsia="楷体" w:hAnsi="楷体" w:cs="楷体" w:hint="eastAsia"/>
          <w:b/>
          <w:bCs/>
          <w:sz w:val="32"/>
          <w:szCs w:val="32"/>
        </w:rPr>
        <w:t>4.2、</w:t>
      </w:r>
      <w:r w:rsidRPr="00C87CE2">
        <w:rPr>
          <w:rFonts w:ascii="仿宋" w:eastAsia="仿宋" w:hAnsi="仿宋" w:cs="仿宋" w:hint="eastAsia"/>
          <w:sz w:val="32"/>
          <w:szCs w:val="32"/>
        </w:rPr>
        <w:t>在投标截止时间前均可登录《全国公共资源交易平台（河南省·许昌市）》“投标人/供应商登录”入口（http://221.14.6.70:8088/ggzy/）自行下载采购文件（详见“常见问题解答-交易系统操作手册”）。</w:t>
      </w:r>
    </w:p>
    <w:p w:rsidR="00594077" w:rsidRPr="00C87CE2" w:rsidRDefault="00594077" w:rsidP="00594077">
      <w:pPr>
        <w:keepNext/>
        <w:keepLines/>
        <w:suppressLineNumbers/>
        <w:autoSpaceDE w:val="0"/>
        <w:autoSpaceDN w:val="0"/>
        <w:adjustRightInd w:val="0"/>
        <w:snapToGrid w:val="0"/>
        <w:rPr>
          <w:rFonts w:ascii="黑体" w:eastAsia="黑体" w:hAnsi="宋体"/>
          <w:sz w:val="32"/>
          <w:szCs w:val="32"/>
        </w:rPr>
      </w:pPr>
      <w:r w:rsidRPr="00C87CE2">
        <w:rPr>
          <w:rFonts w:ascii="黑体" w:eastAsia="黑体" w:hAnsi="宋体" w:hint="eastAsia"/>
          <w:sz w:val="32"/>
          <w:szCs w:val="32"/>
        </w:rPr>
        <w:t>五、投标截止时间、开标时间及地点：</w:t>
      </w:r>
    </w:p>
    <w:p w:rsidR="00594077" w:rsidRPr="00C87CE2" w:rsidRDefault="00594077" w:rsidP="00594077">
      <w:pPr>
        <w:pStyle w:val="ab"/>
        <w:keepNext/>
        <w:keepLines/>
        <w:suppressLineNumbers/>
        <w:adjustRightInd w:val="0"/>
        <w:snapToGrid w:val="0"/>
        <w:ind w:leftChars="67" w:left="141" w:firstLineChars="200" w:firstLine="643"/>
        <w:rPr>
          <w:rFonts w:ascii="仿宋" w:eastAsia="仿宋" w:hAnsi="仿宋" w:cs="仿宋"/>
          <w:sz w:val="32"/>
          <w:szCs w:val="32"/>
        </w:rPr>
      </w:pPr>
      <w:r w:rsidRPr="00C87CE2">
        <w:rPr>
          <w:rFonts w:ascii="楷体" w:eastAsia="楷体" w:hAnsi="楷体" w:cs="楷体"/>
          <w:b/>
          <w:bCs/>
          <w:sz w:val="32"/>
          <w:szCs w:val="32"/>
        </w:rPr>
        <w:t>5.1</w:t>
      </w:r>
      <w:r w:rsidRPr="00C87CE2">
        <w:rPr>
          <w:rFonts w:ascii="楷体" w:eastAsia="楷体" w:hAnsi="楷体" w:cs="楷体" w:hint="eastAsia"/>
          <w:b/>
          <w:bCs/>
          <w:sz w:val="32"/>
          <w:szCs w:val="32"/>
        </w:rPr>
        <w:t>投标截止及开标时间：</w:t>
      </w:r>
      <w:r w:rsidRPr="00C87CE2">
        <w:rPr>
          <w:rFonts w:ascii="仿宋" w:eastAsia="仿宋" w:hAnsi="仿宋" w:cs="仿宋"/>
          <w:sz w:val="32"/>
          <w:szCs w:val="32"/>
        </w:rPr>
        <w:t>2019</w:t>
      </w:r>
      <w:r w:rsidRPr="00C87CE2">
        <w:rPr>
          <w:rFonts w:ascii="仿宋" w:eastAsia="仿宋" w:hAnsi="仿宋" w:cs="仿宋" w:hint="eastAsia"/>
          <w:sz w:val="32"/>
          <w:szCs w:val="32"/>
        </w:rPr>
        <w:t>年</w:t>
      </w:r>
      <w:r w:rsidR="00246D99">
        <w:rPr>
          <w:rFonts w:ascii="仿宋" w:eastAsia="仿宋" w:hAnsi="仿宋" w:cs="仿宋" w:hint="eastAsia"/>
          <w:sz w:val="32"/>
          <w:szCs w:val="32"/>
        </w:rPr>
        <w:t>11</w:t>
      </w:r>
      <w:r w:rsidRPr="00C87CE2">
        <w:rPr>
          <w:rFonts w:ascii="仿宋" w:eastAsia="仿宋" w:hAnsi="仿宋" w:cs="仿宋" w:hint="eastAsia"/>
          <w:sz w:val="32"/>
          <w:szCs w:val="32"/>
        </w:rPr>
        <w:t>月</w:t>
      </w:r>
      <w:r w:rsidR="00246D99">
        <w:rPr>
          <w:rFonts w:ascii="仿宋" w:eastAsia="仿宋" w:hAnsi="仿宋" w:cs="仿宋" w:hint="eastAsia"/>
          <w:sz w:val="32"/>
          <w:szCs w:val="32"/>
        </w:rPr>
        <w:t>22</w:t>
      </w:r>
      <w:r w:rsidRPr="00C87CE2">
        <w:rPr>
          <w:rFonts w:ascii="仿宋" w:eastAsia="仿宋" w:hAnsi="仿宋" w:cs="仿宋" w:hint="eastAsia"/>
          <w:sz w:val="32"/>
          <w:szCs w:val="32"/>
        </w:rPr>
        <w:t>日</w:t>
      </w:r>
      <w:r w:rsidR="00246D99">
        <w:rPr>
          <w:rFonts w:ascii="仿宋" w:eastAsia="仿宋" w:hAnsi="仿宋" w:cs="仿宋" w:hint="eastAsia"/>
          <w:sz w:val="32"/>
          <w:szCs w:val="32"/>
        </w:rPr>
        <w:t>9</w:t>
      </w:r>
      <w:r w:rsidRPr="00C87CE2">
        <w:rPr>
          <w:rFonts w:ascii="仿宋" w:eastAsia="仿宋" w:hAnsi="仿宋" w:cs="仿宋" w:hint="eastAsia"/>
          <w:sz w:val="32"/>
          <w:szCs w:val="32"/>
        </w:rPr>
        <w:t>时</w:t>
      </w:r>
      <w:r w:rsidR="00246D99">
        <w:rPr>
          <w:rFonts w:ascii="仿宋" w:eastAsia="仿宋" w:hAnsi="仿宋" w:cs="仿宋" w:hint="eastAsia"/>
          <w:sz w:val="32"/>
          <w:szCs w:val="32"/>
        </w:rPr>
        <w:t>30</w:t>
      </w:r>
      <w:r w:rsidRPr="00C87CE2">
        <w:rPr>
          <w:rFonts w:ascii="仿宋" w:eastAsia="仿宋" w:hAnsi="仿宋" w:cs="仿宋" w:hint="eastAsia"/>
          <w:sz w:val="32"/>
          <w:szCs w:val="32"/>
        </w:rPr>
        <w:t>分（北京时间），逾期送达或未按招标文件要求密封的不予接受。</w:t>
      </w:r>
    </w:p>
    <w:p w:rsidR="00594077" w:rsidRPr="00C87CE2" w:rsidRDefault="00594077" w:rsidP="00594077">
      <w:pPr>
        <w:pStyle w:val="ab"/>
        <w:keepNext/>
        <w:adjustRightInd w:val="0"/>
        <w:snapToGrid w:val="0"/>
        <w:ind w:firstLineChars="250" w:firstLine="803"/>
        <w:rPr>
          <w:rFonts w:ascii="仿宋" w:eastAsia="仿宋" w:hAnsi="仿宋" w:cs="仿宋"/>
          <w:sz w:val="28"/>
          <w:szCs w:val="28"/>
        </w:rPr>
      </w:pPr>
      <w:r w:rsidRPr="00C87CE2">
        <w:rPr>
          <w:rFonts w:ascii="楷体" w:eastAsia="楷体" w:hAnsi="楷体" w:cs="楷体"/>
          <w:b/>
          <w:bCs/>
          <w:sz w:val="32"/>
          <w:szCs w:val="32"/>
        </w:rPr>
        <w:t>5.2</w:t>
      </w:r>
      <w:r w:rsidRPr="00C87CE2">
        <w:rPr>
          <w:rFonts w:ascii="楷体" w:eastAsia="楷体" w:hAnsi="楷体" w:cs="楷体" w:hint="eastAsia"/>
          <w:b/>
          <w:bCs/>
          <w:sz w:val="32"/>
          <w:szCs w:val="32"/>
        </w:rPr>
        <w:t>开标地点：</w:t>
      </w:r>
      <w:r w:rsidRPr="00C87CE2">
        <w:rPr>
          <w:rFonts w:ascii="仿宋" w:eastAsia="仿宋" w:hAnsi="仿宋" w:cs="仿宋" w:hint="eastAsia"/>
          <w:sz w:val="32"/>
          <w:szCs w:val="32"/>
        </w:rPr>
        <w:t>长葛市公共资源交易中心（长葛市葛天大道东段商务区</w:t>
      </w:r>
      <w:r w:rsidRPr="00C87CE2">
        <w:rPr>
          <w:rFonts w:ascii="仿宋" w:eastAsia="仿宋" w:hAnsi="仿宋" w:cs="仿宋"/>
          <w:sz w:val="32"/>
          <w:szCs w:val="32"/>
        </w:rPr>
        <w:t>6#</w:t>
      </w:r>
      <w:r w:rsidRPr="00C87CE2">
        <w:rPr>
          <w:rFonts w:ascii="仿宋" w:eastAsia="仿宋" w:hAnsi="仿宋" w:cs="仿宋" w:hint="eastAsia"/>
          <w:sz w:val="32"/>
          <w:szCs w:val="32"/>
        </w:rPr>
        <w:t>楼</w:t>
      </w:r>
      <w:r w:rsidR="00246D99">
        <w:rPr>
          <w:rFonts w:ascii="仿宋" w:eastAsia="仿宋" w:hAnsi="仿宋" w:cs="仿宋" w:hint="eastAsia"/>
          <w:sz w:val="32"/>
          <w:szCs w:val="32"/>
        </w:rPr>
        <w:t>5</w:t>
      </w:r>
      <w:r w:rsidRPr="00C87CE2">
        <w:rPr>
          <w:rFonts w:ascii="仿宋" w:eastAsia="仿宋" w:hAnsi="仿宋" w:cs="仿宋" w:hint="eastAsia"/>
          <w:sz w:val="32"/>
          <w:szCs w:val="32"/>
        </w:rPr>
        <w:t xml:space="preserve">楼开标 </w:t>
      </w:r>
      <w:r w:rsidR="00246D99">
        <w:rPr>
          <w:rFonts w:ascii="仿宋" w:eastAsia="仿宋" w:hAnsi="仿宋" w:cs="仿宋" w:hint="eastAsia"/>
          <w:sz w:val="32"/>
          <w:szCs w:val="32"/>
        </w:rPr>
        <w:t>一</w:t>
      </w:r>
      <w:r w:rsidRPr="00C87CE2">
        <w:rPr>
          <w:rFonts w:ascii="仿宋" w:eastAsia="仿宋" w:hAnsi="仿宋" w:cs="仿宋" w:hint="eastAsia"/>
          <w:sz w:val="32"/>
          <w:szCs w:val="32"/>
        </w:rPr>
        <w:t>室）。</w:t>
      </w:r>
    </w:p>
    <w:p w:rsidR="00594077" w:rsidRPr="00C87CE2" w:rsidRDefault="00594077" w:rsidP="00594077">
      <w:pPr>
        <w:pStyle w:val="ab"/>
        <w:keepNext/>
        <w:adjustRightInd w:val="0"/>
        <w:snapToGrid w:val="0"/>
        <w:ind w:firstLineChars="250" w:firstLine="803"/>
        <w:rPr>
          <w:rFonts w:ascii="仿宋" w:eastAsia="仿宋" w:hAnsi="仿宋" w:cs="仿宋"/>
          <w:sz w:val="32"/>
          <w:szCs w:val="32"/>
        </w:rPr>
      </w:pPr>
      <w:r w:rsidRPr="00C87CE2">
        <w:rPr>
          <w:rFonts w:ascii="楷体" w:eastAsia="楷体" w:hAnsi="楷体" w:cs="楷体"/>
          <w:b/>
          <w:bCs/>
          <w:sz w:val="32"/>
          <w:szCs w:val="32"/>
        </w:rPr>
        <w:t>5.3 </w:t>
      </w:r>
      <w:r w:rsidRPr="00C87CE2">
        <w:rPr>
          <w:rFonts w:ascii="仿宋" w:eastAsia="仿宋" w:hAnsi="仿宋" w:cs="仿宋" w:hint="eastAsia"/>
          <w:sz w:val="32"/>
          <w:szCs w:val="32"/>
        </w:rPr>
        <w:t>本项目为全流程电子化交易项目，投标人须提交电子投标文件和纸质投标文件。</w:t>
      </w:r>
      <w:r w:rsidRPr="00C87CE2">
        <w:rPr>
          <w:rFonts w:ascii="仿宋" w:eastAsia="仿宋" w:hAnsi="仿宋" w:cs="仿宋"/>
          <w:sz w:val="32"/>
          <w:szCs w:val="32"/>
        </w:rPr>
        <w:br/>
        <w:t xml:space="preserve">       1</w:t>
      </w:r>
      <w:r w:rsidRPr="00C87CE2">
        <w:rPr>
          <w:rFonts w:ascii="仿宋" w:eastAsia="仿宋" w:hAnsi="仿宋" w:cs="仿宋" w:hint="eastAsia"/>
          <w:sz w:val="32"/>
          <w:szCs w:val="32"/>
        </w:rPr>
        <w:t>、加密电子投标文件（</w:t>
      </w:r>
      <w:r w:rsidRPr="00C87CE2">
        <w:rPr>
          <w:rFonts w:ascii="仿宋" w:eastAsia="仿宋" w:hAnsi="仿宋" w:cs="仿宋"/>
          <w:sz w:val="32"/>
          <w:szCs w:val="32"/>
        </w:rPr>
        <w:t>.file</w:t>
      </w:r>
      <w:r w:rsidRPr="00C87CE2">
        <w:rPr>
          <w:rFonts w:ascii="仿宋" w:eastAsia="仿宋" w:hAnsi="仿宋" w:cs="仿宋" w:hint="eastAsia"/>
          <w:sz w:val="32"/>
          <w:szCs w:val="32"/>
        </w:rPr>
        <w:t>格式）须在投标截止时间（开标时间）前通过《全国公共资源交易平台</w:t>
      </w:r>
      <w:r w:rsidRPr="00C87CE2">
        <w:rPr>
          <w:rFonts w:ascii="仿宋" w:eastAsia="仿宋" w:hAnsi="仿宋" w:cs="仿宋"/>
          <w:sz w:val="32"/>
          <w:szCs w:val="32"/>
        </w:rPr>
        <w:t>(</w:t>
      </w:r>
      <w:r w:rsidRPr="00C87CE2">
        <w:rPr>
          <w:rFonts w:ascii="仿宋" w:eastAsia="仿宋" w:hAnsi="仿宋" w:cs="仿宋" w:hint="eastAsia"/>
          <w:sz w:val="32"/>
          <w:szCs w:val="32"/>
        </w:rPr>
        <w:t>河南省·许昌市</w:t>
      </w:r>
      <w:r w:rsidRPr="00C87CE2">
        <w:rPr>
          <w:rFonts w:ascii="仿宋" w:eastAsia="仿宋" w:hAnsi="仿宋" w:cs="仿宋"/>
          <w:sz w:val="32"/>
          <w:szCs w:val="32"/>
        </w:rPr>
        <w:t>)</w:t>
      </w:r>
      <w:r w:rsidRPr="00C87CE2">
        <w:rPr>
          <w:rFonts w:ascii="仿宋" w:eastAsia="仿宋" w:hAnsi="仿宋" w:cs="仿宋" w:hint="eastAsia"/>
          <w:sz w:val="32"/>
          <w:szCs w:val="32"/>
        </w:rPr>
        <w:t>》公共资源交易系统成功上传。</w:t>
      </w:r>
      <w:r w:rsidRPr="00C87CE2">
        <w:rPr>
          <w:rFonts w:ascii="仿宋" w:eastAsia="仿宋" w:hAnsi="仿宋" w:cs="仿宋"/>
          <w:sz w:val="32"/>
          <w:szCs w:val="32"/>
        </w:rPr>
        <w:br/>
        <w:t xml:space="preserve">       2</w:t>
      </w:r>
      <w:r w:rsidRPr="00C87CE2">
        <w:rPr>
          <w:rFonts w:ascii="仿宋" w:eastAsia="仿宋" w:hAnsi="仿宋" w:cs="仿宋" w:hint="eastAsia"/>
          <w:sz w:val="32"/>
          <w:szCs w:val="32"/>
        </w:rPr>
        <w:t>、纸质投标文件（正本</w:t>
      </w:r>
      <w:r w:rsidRPr="00C87CE2">
        <w:rPr>
          <w:rFonts w:ascii="仿宋" w:eastAsia="仿宋" w:hAnsi="仿宋" w:cs="仿宋"/>
          <w:sz w:val="32"/>
          <w:szCs w:val="32"/>
        </w:rPr>
        <w:t>1</w:t>
      </w:r>
      <w:r w:rsidRPr="00C87CE2">
        <w:rPr>
          <w:rFonts w:ascii="仿宋" w:eastAsia="仿宋" w:hAnsi="仿宋" w:cs="仿宋" w:hint="eastAsia"/>
          <w:sz w:val="32"/>
          <w:szCs w:val="32"/>
        </w:rPr>
        <w:t>份、副本</w:t>
      </w:r>
      <w:r w:rsidRPr="00C87CE2">
        <w:rPr>
          <w:rFonts w:ascii="仿宋" w:eastAsia="仿宋" w:hAnsi="仿宋" w:cs="仿宋"/>
          <w:sz w:val="32"/>
          <w:szCs w:val="32"/>
        </w:rPr>
        <w:t>1</w:t>
      </w:r>
      <w:r w:rsidRPr="00C87CE2">
        <w:rPr>
          <w:rFonts w:ascii="仿宋" w:eastAsia="仿宋" w:hAnsi="仿宋" w:cs="仿宋" w:hint="eastAsia"/>
          <w:sz w:val="32"/>
          <w:szCs w:val="32"/>
        </w:rPr>
        <w:t>份）和备份文件</w:t>
      </w:r>
      <w:r w:rsidRPr="00C87CE2">
        <w:rPr>
          <w:rFonts w:ascii="仿宋" w:eastAsia="仿宋" w:hAnsi="仿宋" w:cs="仿宋"/>
          <w:sz w:val="32"/>
          <w:szCs w:val="32"/>
        </w:rPr>
        <w:t>1</w:t>
      </w:r>
      <w:r w:rsidRPr="00C87CE2">
        <w:rPr>
          <w:rFonts w:ascii="仿宋" w:eastAsia="仿宋" w:hAnsi="仿宋" w:cs="仿宋" w:hint="eastAsia"/>
          <w:sz w:val="32"/>
          <w:szCs w:val="32"/>
        </w:rPr>
        <w:t>份（使用电子</w:t>
      </w:r>
      <w:r w:rsidRPr="00C87CE2">
        <w:rPr>
          <w:rFonts w:ascii="仿宋" w:eastAsia="仿宋" w:hAnsi="仿宋" w:cs="仿宋"/>
          <w:sz w:val="32"/>
          <w:szCs w:val="32"/>
        </w:rPr>
        <w:t>U</w:t>
      </w:r>
      <w:r w:rsidRPr="00C87CE2">
        <w:rPr>
          <w:rFonts w:ascii="仿宋" w:eastAsia="仿宋" w:hAnsi="仿宋" w:cs="仿宋" w:hint="eastAsia"/>
          <w:sz w:val="32"/>
          <w:szCs w:val="32"/>
        </w:rPr>
        <w:t>盘存储）在投标截止时间（开标时间）前递交至本项目开标地点。</w:t>
      </w:r>
    </w:p>
    <w:p w:rsidR="00594077" w:rsidRPr="00C87CE2" w:rsidRDefault="00594077" w:rsidP="00594077">
      <w:pPr>
        <w:keepNext/>
        <w:autoSpaceDE w:val="0"/>
        <w:autoSpaceDN w:val="0"/>
        <w:adjustRightInd w:val="0"/>
        <w:snapToGrid w:val="0"/>
        <w:rPr>
          <w:rFonts w:ascii="黑体" w:eastAsia="黑体" w:hAnsi="宋体"/>
          <w:sz w:val="32"/>
          <w:szCs w:val="32"/>
        </w:rPr>
      </w:pPr>
      <w:r w:rsidRPr="00C87CE2">
        <w:rPr>
          <w:rFonts w:ascii="黑体" w:eastAsia="黑体" w:hAnsi="宋体" w:hint="eastAsia"/>
          <w:sz w:val="32"/>
          <w:szCs w:val="32"/>
        </w:rPr>
        <w:t>六、本次招标公告同时在以下网站发布：</w:t>
      </w:r>
    </w:p>
    <w:p w:rsidR="00594077" w:rsidRPr="00C87CE2" w:rsidRDefault="00594077" w:rsidP="00594077">
      <w:pPr>
        <w:keepNext/>
        <w:adjustRightInd w:val="0"/>
        <w:snapToGrid w:val="0"/>
        <w:ind w:firstLineChars="200" w:firstLine="640"/>
        <w:rPr>
          <w:rFonts w:ascii="仿宋" w:eastAsia="仿宋" w:hAnsi="仿宋" w:cs="仿宋"/>
          <w:sz w:val="32"/>
          <w:szCs w:val="32"/>
        </w:rPr>
      </w:pPr>
      <w:r w:rsidRPr="00C87CE2">
        <w:rPr>
          <w:rFonts w:ascii="仿宋" w:eastAsia="仿宋" w:hAnsi="仿宋" w:cs="仿宋" w:hint="eastAsia"/>
          <w:sz w:val="32"/>
          <w:szCs w:val="32"/>
        </w:rPr>
        <w:t>“河南省政府采购网”、“全国公共资源交易平台（河南省</w:t>
      </w:r>
      <w:r w:rsidRPr="00C87CE2">
        <w:rPr>
          <w:rFonts w:ascii="仿宋" w:eastAsia="仿宋" w:hAnsi="仿宋" w:cs="仿宋"/>
          <w:sz w:val="32"/>
          <w:szCs w:val="32"/>
        </w:rPr>
        <w:t>.</w:t>
      </w:r>
      <w:r w:rsidRPr="00C87CE2">
        <w:rPr>
          <w:rFonts w:ascii="仿宋" w:eastAsia="仿宋" w:hAnsi="仿宋" w:cs="仿宋" w:hint="eastAsia"/>
          <w:sz w:val="32"/>
          <w:szCs w:val="32"/>
        </w:rPr>
        <w:t>许昌市）”、“长葛市人民政府门户网站”上发布</w:t>
      </w:r>
    </w:p>
    <w:p w:rsidR="00594077" w:rsidRPr="00C87CE2" w:rsidRDefault="00B549D8" w:rsidP="00B549D8">
      <w:pPr>
        <w:keepNext/>
        <w:adjustRightInd w:val="0"/>
        <w:snapToGrid w:val="0"/>
        <w:rPr>
          <w:rFonts w:ascii="仿宋" w:eastAsia="仿宋" w:hAnsi="仿宋" w:cs="仿宋"/>
          <w:sz w:val="32"/>
          <w:szCs w:val="32"/>
        </w:rPr>
      </w:pPr>
      <w:r w:rsidRPr="00C87CE2">
        <w:rPr>
          <w:rFonts w:ascii="黑体" w:eastAsia="黑体" w:hAnsi="宋体" w:hint="eastAsia"/>
          <w:sz w:val="32"/>
          <w:szCs w:val="32"/>
        </w:rPr>
        <w:t>七、</w:t>
      </w:r>
      <w:r w:rsidR="00594077" w:rsidRPr="00C87CE2">
        <w:rPr>
          <w:rFonts w:ascii="黑体" w:eastAsia="黑体" w:hAnsi="宋体" w:hint="eastAsia"/>
          <w:sz w:val="32"/>
          <w:szCs w:val="32"/>
        </w:rPr>
        <w:t>公告期限：</w:t>
      </w:r>
      <w:r w:rsidR="00594077" w:rsidRPr="00C87CE2">
        <w:rPr>
          <w:rFonts w:ascii="仿宋" w:eastAsia="仿宋" w:hAnsi="仿宋" w:cs="仿宋" w:hint="eastAsia"/>
          <w:sz w:val="32"/>
          <w:szCs w:val="32"/>
        </w:rPr>
        <w:t>自本公告发布之日起</w:t>
      </w:r>
      <w:r w:rsidR="00594077" w:rsidRPr="00C87CE2">
        <w:rPr>
          <w:rFonts w:ascii="仿宋" w:eastAsia="仿宋" w:hAnsi="仿宋" w:cs="仿宋"/>
          <w:sz w:val="32"/>
          <w:szCs w:val="32"/>
        </w:rPr>
        <w:t>5</w:t>
      </w:r>
      <w:r w:rsidR="00594077" w:rsidRPr="00C87CE2">
        <w:rPr>
          <w:rFonts w:ascii="仿宋" w:eastAsia="仿宋" w:hAnsi="仿宋" w:cs="仿宋" w:hint="eastAsia"/>
          <w:sz w:val="32"/>
          <w:szCs w:val="32"/>
        </w:rPr>
        <w:t>个工作日。</w:t>
      </w:r>
    </w:p>
    <w:p w:rsidR="00594077" w:rsidRPr="00C87CE2" w:rsidRDefault="00B549D8" w:rsidP="00594077">
      <w:pPr>
        <w:keepNext/>
        <w:autoSpaceDE w:val="0"/>
        <w:autoSpaceDN w:val="0"/>
        <w:adjustRightInd w:val="0"/>
        <w:snapToGrid w:val="0"/>
        <w:rPr>
          <w:rFonts w:ascii="黑体" w:eastAsia="黑体" w:hAnsi="宋体"/>
          <w:sz w:val="32"/>
          <w:szCs w:val="32"/>
        </w:rPr>
      </w:pPr>
      <w:r w:rsidRPr="00C87CE2">
        <w:rPr>
          <w:rFonts w:ascii="黑体" w:eastAsia="黑体" w:hAnsi="宋体" w:hint="eastAsia"/>
          <w:sz w:val="32"/>
          <w:szCs w:val="32"/>
        </w:rPr>
        <w:t>八</w:t>
      </w:r>
      <w:r w:rsidR="00594077" w:rsidRPr="00C87CE2">
        <w:rPr>
          <w:rFonts w:ascii="黑体" w:eastAsia="黑体" w:hAnsi="宋体" w:hint="eastAsia"/>
          <w:sz w:val="32"/>
          <w:szCs w:val="32"/>
        </w:rPr>
        <w:t>、代理机构及采购单位地址、联系人、联系电话</w:t>
      </w:r>
    </w:p>
    <w:p w:rsidR="003A4F1F" w:rsidRPr="00C87CE2" w:rsidRDefault="003A4F1F" w:rsidP="003A4F1F">
      <w:pPr>
        <w:keepNext/>
        <w:ind w:firstLineChars="200" w:firstLine="640"/>
        <w:rPr>
          <w:rFonts w:ascii="仿宋" w:eastAsia="仿宋" w:hAnsi="仿宋" w:cs="仿宋"/>
          <w:sz w:val="32"/>
          <w:szCs w:val="32"/>
        </w:rPr>
      </w:pPr>
      <w:r w:rsidRPr="00C87CE2">
        <w:rPr>
          <w:rFonts w:ascii="仿宋" w:eastAsia="仿宋" w:hAnsi="仿宋" w:cs="仿宋" w:hint="eastAsia"/>
          <w:sz w:val="32"/>
          <w:szCs w:val="32"/>
        </w:rPr>
        <w:t>采购单位：长葛市公安局</w:t>
      </w:r>
    </w:p>
    <w:p w:rsidR="003A4F1F" w:rsidRPr="00C87CE2" w:rsidRDefault="003A4F1F" w:rsidP="003A4F1F">
      <w:pPr>
        <w:keepNext/>
        <w:ind w:firstLineChars="200" w:firstLine="640"/>
        <w:rPr>
          <w:rFonts w:ascii="仿宋" w:eastAsia="仿宋" w:hAnsi="仿宋" w:cs="仿宋"/>
          <w:sz w:val="32"/>
          <w:szCs w:val="32"/>
        </w:rPr>
      </w:pPr>
      <w:r w:rsidRPr="00C87CE2">
        <w:rPr>
          <w:rFonts w:ascii="仿宋" w:eastAsia="仿宋" w:hAnsi="仿宋" w:cs="仿宋" w:hint="eastAsia"/>
          <w:sz w:val="32"/>
          <w:szCs w:val="32"/>
        </w:rPr>
        <w:t>联系人：黄先生联系电话：18839902227</w:t>
      </w:r>
    </w:p>
    <w:p w:rsidR="003A4F1F" w:rsidRPr="00C87CE2" w:rsidRDefault="003A4F1F" w:rsidP="003A4F1F">
      <w:pPr>
        <w:keepNext/>
        <w:ind w:firstLineChars="200" w:firstLine="640"/>
        <w:rPr>
          <w:rFonts w:ascii="仿宋" w:eastAsia="仿宋" w:hAnsi="仿宋" w:cs="仿宋"/>
          <w:sz w:val="32"/>
          <w:szCs w:val="32"/>
        </w:rPr>
      </w:pPr>
      <w:r w:rsidRPr="00C87CE2">
        <w:rPr>
          <w:rFonts w:ascii="仿宋" w:eastAsia="仿宋" w:hAnsi="仿宋" w:cs="仿宋" w:hint="eastAsia"/>
          <w:sz w:val="32"/>
          <w:szCs w:val="32"/>
        </w:rPr>
        <w:t>地址：长葛市葛天大道与魏武路交叉口</w:t>
      </w:r>
    </w:p>
    <w:p w:rsidR="00594077" w:rsidRPr="00C87CE2" w:rsidRDefault="00594077" w:rsidP="003A4F1F">
      <w:pPr>
        <w:keepNext/>
        <w:ind w:firstLineChars="200" w:firstLine="640"/>
        <w:rPr>
          <w:rFonts w:ascii="仿宋" w:eastAsia="仿宋" w:hAnsi="仿宋" w:cs="仿宋"/>
          <w:sz w:val="32"/>
          <w:szCs w:val="32"/>
        </w:rPr>
      </w:pPr>
      <w:r w:rsidRPr="00C87CE2">
        <w:rPr>
          <w:rFonts w:ascii="仿宋" w:eastAsia="仿宋" w:hAnsi="仿宋" w:cs="仿宋" w:hint="eastAsia"/>
          <w:sz w:val="32"/>
          <w:szCs w:val="32"/>
        </w:rPr>
        <w:lastRenderedPageBreak/>
        <w:t>代理机构：陕西瑞珂工程咨询有限责任公司</w:t>
      </w:r>
    </w:p>
    <w:p w:rsidR="00594077" w:rsidRPr="00C87CE2" w:rsidRDefault="00594077" w:rsidP="00594077">
      <w:pPr>
        <w:keepNext/>
        <w:ind w:firstLineChars="200" w:firstLine="640"/>
        <w:rPr>
          <w:rFonts w:ascii="仿宋" w:eastAsia="仿宋" w:hAnsi="仿宋" w:cs="仿宋"/>
          <w:sz w:val="32"/>
          <w:szCs w:val="32"/>
        </w:rPr>
      </w:pPr>
      <w:r w:rsidRPr="00C87CE2">
        <w:rPr>
          <w:rFonts w:ascii="仿宋" w:eastAsia="仿宋" w:hAnsi="仿宋" w:cs="仿宋" w:hint="eastAsia"/>
          <w:sz w:val="32"/>
          <w:szCs w:val="32"/>
        </w:rPr>
        <w:t>联系人：时先生      联系电话：15290990727</w:t>
      </w:r>
    </w:p>
    <w:p w:rsidR="00B549D8" w:rsidRPr="00C87CE2" w:rsidRDefault="00594077" w:rsidP="00B549D8">
      <w:pPr>
        <w:pStyle w:val="ab"/>
        <w:shd w:val="clear" w:color="auto" w:fill="FFFFFF"/>
        <w:spacing w:line="360" w:lineRule="auto"/>
        <w:contextualSpacing/>
        <w:rPr>
          <w:rFonts w:ascii="仿宋" w:eastAsia="仿宋" w:hAnsi="仿宋" w:cs="仿宋"/>
          <w:sz w:val="32"/>
          <w:szCs w:val="32"/>
        </w:rPr>
      </w:pPr>
      <w:r w:rsidRPr="00C87CE2">
        <w:rPr>
          <w:rFonts w:ascii="仿宋" w:eastAsia="仿宋" w:hAnsi="仿宋" w:cs="仿宋" w:hint="eastAsia"/>
          <w:sz w:val="32"/>
          <w:szCs w:val="32"/>
        </w:rPr>
        <w:t>地址：西安市太白南路216号1幢1单元嘉天国际19层</w:t>
      </w:r>
    </w:p>
    <w:p w:rsidR="00B549D8" w:rsidRPr="00C87CE2" w:rsidRDefault="00B549D8" w:rsidP="00B549D8">
      <w:pPr>
        <w:pStyle w:val="ab"/>
        <w:shd w:val="clear" w:color="auto" w:fill="FFFFFF"/>
        <w:spacing w:line="360" w:lineRule="auto"/>
        <w:contextualSpacing/>
        <w:rPr>
          <w:rFonts w:ascii="黑体" w:eastAsia="黑体" w:hAnsi="宋体"/>
          <w:sz w:val="32"/>
          <w:szCs w:val="32"/>
        </w:rPr>
      </w:pPr>
      <w:r w:rsidRPr="00C87CE2">
        <w:rPr>
          <w:rFonts w:ascii="黑体" w:eastAsia="黑体" w:hAnsi="宋体" w:hint="eastAsia"/>
          <w:sz w:val="32"/>
          <w:szCs w:val="32"/>
        </w:rPr>
        <w:t>九、特别提示：</w:t>
      </w:r>
    </w:p>
    <w:p w:rsidR="00B549D8" w:rsidRPr="00C87CE2" w:rsidRDefault="00B549D8" w:rsidP="00B549D8">
      <w:pPr>
        <w:spacing w:line="360" w:lineRule="auto"/>
        <w:ind w:firstLineChars="200" w:firstLine="640"/>
        <w:rPr>
          <w:rFonts w:ascii="仿宋" w:eastAsia="仿宋" w:hAnsi="仿宋" w:cs="仿宋"/>
          <w:sz w:val="32"/>
          <w:szCs w:val="32"/>
        </w:rPr>
      </w:pPr>
      <w:r w:rsidRPr="00C87CE2">
        <w:rPr>
          <w:rFonts w:ascii="仿宋" w:eastAsia="仿宋" w:hAnsi="仿宋" w:cs="仿宋" w:hint="eastAsia"/>
          <w:sz w:val="32"/>
          <w:szCs w:val="32"/>
        </w:rPr>
        <w:t>1、所有投标单位请时刻关注全国公共资源交易平台（河南省.许昌市），澄清、答疑、变更均在全国公共资源交易平台（河南省.许昌市）发布，不再另行通知。如未及时查看影响其投标，后果自负。</w:t>
      </w:r>
    </w:p>
    <w:p w:rsidR="00594077" w:rsidRPr="00C87CE2" w:rsidRDefault="00B549D8" w:rsidP="00B549D8">
      <w:pPr>
        <w:spacing w:line="360" w:lineRule="auto"/>
        <w:ind w:firstLineChars="200" w:firstLine="640"/>
        <w:rPr>
          <w:rFonts w:ascii="仿宋" w:eastAsia="仿宋" w:hAnsi="仿宋" w:cs="仿宋"/>
          <w:sz w:val="32"/>
          <w:szCs w:val="32"/>
        </w:rPr>
      </w:pPr>
      <w:r w:rsidRPr="00C87CE2">
        <w:rPr>
          <w:rFonts w:ascii="仿宋" w:eastAsia="仿宋" w:hAnsi="仿宋" w:cs="仿宋" w:hint="eastAsia"/>
          <w:sz w:val="32"/>
          <w:szCs w:val="32"/>
        </w:rPr>
        <w:t xml:space="preserve">2、各投标人对代理公司提供的服务不满意，或认为代理公司在服务过程中有不当行为的，可致电长葛市公共资源交易管理委员会办公室监管股（0374-6189576），经查实后将视情况作出处理。 </w:t>
      </w:r>
    </w:p>
    <w:p w:rsidR="00594077" w:rsidRPr="00C87CE2" w:rsidRDefault="00594077" w:rsidP="00594077">
      <w:pPr>
        <w:keepNext/>
        <w:rPr>
          <w:rFonts w:ascii="宋体" w:cs="仿宋_GB2312"/>
          <w:sz w:val="24"/>
          <w:szCs w:val="24"/>
          <w:shd w:val="clear" w:color="auto" w:fill="FFFFFF"/>
        </w:rPr>
      </w:pPr>
    </w:p>
    <w:p w:rsidR="00594077" w:rsidRPr="00C87CE2" w:rsidRDefault="00594077" w:rsidP="00594077">
      <w:pPr>
        <w:keepNext/>
        <w:spacing w:line="360" w:lineRule="auto"/>
        <w:rPr>
          <w:rFonts w:hAnsi="宋体"/>
          <w:b/>
          <w:sz w:val="28"/>
          <w:szCs w:val="28"/>
        </w:rPr>
      </w:pPr>
      <w:r w:rsidRPr="00C87CE2">
        <w:rPr>
          <w:rFonts w:hAnsi="宋体" w:hint="eastAsia"/>
          <w:b/>
          <w:sz w:val="32"/>
          <w:szCs w:val="32"/>
        </w:rPr>
        <w:t>温馨提示</w:t>
      </w:r>
      <w:r w:rsidRPr="00C87CE2">
        <w:rPr>
          <w:rFonts w:hAnsi="宋体" w:hint="eastAsia"/>
          <w:b/>
          <w:sz w:val="28"/>
          <w:szCs w:val="28"/>
        </w:rPr>
        <w:t>：</w:t>
      </w:r>
    </w:p>
    <w:p w:rsidR="00594077" w:rsidRPr="00C87CE2" w:rsidRDefault="00594077" w:rsidP="00594077">
      <w:pPr>
        <w:keepNext/>
        <w:spacing w:line="360" w:lineRule="auto"/>
        <w:ind w:firstLineChars="200" w:firstLine="562"/>
        <w:rPr>
          <w:rFonts w:hAnsi="宋体"/>
          <w:b/>
          <w:sz w:val="28"/>
          <w:szCs w:val="28"/>
        </w:rPr>
      </w:pPr>
      <w:r w:rsidRPr="00C87CE2">
        <w:rPr>
          <w:rFonts w:hAnsi="宋体" w:hint="eastAsia"/>
          <w:b/>
          <w:sz w:val="28"/>
          <w:szCs w:val="28"/>
        </w:rPr>
        <w:t>本项目为全流程电子化交易项目，请认真阅读招标文件，并注意以下事项。</w:t>
      </w:r>
    </w:p>
    <w:p w:rsidR="00594077" w:rsidRPr="00C87CE2" w:rsidRDefault="00594077" w:rsidP="00594077">
      <w:pPr>
        <w:keepNext/>
        <w:tabs>
          <w:tab w:val="left" w:pos="7095"/>
        </w:tabs>
        <w:spacing w:line="360" w:lineRule="auto"/>
        <w:ind w:firstLineChars="200" w:firstLine="482"/>
        <w:contextualSpacing/>
        <w:rPr>
          <w:rFonts w:hAnsi="宋体"/>
          <w:b/>
          <w:sz w:val="24"/>
          <w:szCs w:val="24"/>
        </w:rPr>
      </w:pPr>
      <w:r w:rsidRPr="00C87CE2">
        <w:rPr>
          <w:rFonts w:ascii="宋体" w:hAnsi="宋体"/>
          <w:b/>
          <w:sz w:val="24"/>
          <w:szCs w:val="24"/>
        </w:rPr>
        <w:t>1.</w:t>
      </w:r>
      <w:r w:rsidRPr="00C87CE2">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594077" w:rsidRPr="00C87CE2" w:rsidRDefault="00594077" w:rsidP="00594077">
      <w:pPr>
        <w:keepNext/>
        <w:tabs>
          <w:tab w:val="left" w:pos="7095"/>
        </w:tabs>
        <w:spacing w:line="360" w:lineRule="auto"/>
        <w:ind w:firstLineChars="200" w:firstLine="482"/>
        <w:contextualSpacing/>
        <w:rPr>
          <w:rFonts w:hAnsi="宋体"/>
          <w:b/>
          <w:sz w:val="24"/>
          <w:szCs w:val="24"/>
        </w:rPr>
      </w:pPr>
      <w:r w:rsidRPr="00C87CE2">
        <w:rPr>
          <w:rFonts w:ascii="宋体" w:hAnsi="宋体"/>
          <w:b/>
          <w:sz w:val="24"/>
          <w:szCs w:val="24"/>
        </w:rPr>
        <w:t>2</w:t>
      </w:r>
      <w:r w:rsidRPr="00C87CE2">
        <w:rPr>
          <w:rFonts w:ascii="宋体"/>
          <w:b/>
          <w:sz w:val="24"/>
          <w:szCs w:val="24"/>
        </w:rPr>
        <w:t>.</w:t>
      </w:r>
      <w:r w:rsidRPr="00C87CE2">
        <w:rPr>
          <w:rFonts w:hAnsi="宋体" w:hint="eastAsia"/>
          <w:b/>
          <w:sz w:val="24"/>
          <w:szCs w:val="24"/>
        </w:rPr>
        <w:t>电子文件下载、制作、提交期间和开标（</w:t>
      </w:r>
      <w:r w:rsidRPr="00C87CE2">
        <w:rPr>
          <w:rFonts w:hAnsi="宋体" w:hint="eastAsia"/>
          <w:sz w:val="24"/>
          <w:szCs w:val="24"/>
        </w:rPr>
        <w:t>电子投标文件的解密</w:t>
      </w:r>
      <w:r w:rsidRPr="00C87CE2">
        <w:rPr>
          <w:rFonts w:hAnsi="宋体" w:hint="eastAsia"/>
          <w:b/>
          <w:sz w:val="24"/>
          <w:szCs w:val="24"/>
        </w:rPr>
        <w:t>）环节，投标人须使用</w:t>
      </w:r>
      <w:r w:rsidRPr="00C87CE2">
        <w:rPr>
          <w:rFonts w:hAnsi="宋体"/>
          <w:b/>
          <w:sz w:val="24"/>
          <w:szCs w:val="24"/>
        </w:rPr>
        <w:t>CA</w:t>
      </w:r>
      <w:r w:rsidRPr="00C87CE2">
        <w:rPr>
          <w:rFonts w:hAnsi="宋体" w:hint="eastAsia"/>
          <w:b/>
          <w:sz w:val="24"/>
          <w:szCs w:val="24"/>
        </w:rPr>
        <w:t>数字证书（证书须在有效期内）。</w:t>
      </w:r>
    </w:p>
    <w:p w:rsidR="00594077" w:rsidRPr="00C87CE2" w:rsidRDefault="00594077" w:rsidP="00594077">
      <w:pPr>
        <w:keepNext/>
        <w:tabs>
          <w:tab w:val="left" w:pos="7095"/>
        </w:tabs>
        <w:spacing w:line="360" w:lineRule="auto"/>
        <w:ind w:firstLineChars="200" w:firstLine="482"/>
        <w:contextualSpacing/>
        <w:rPr>
          <w:rFonts w:hAnsi="宋体"/>
          <w:b/>
          <w:sz w:val="24"/>
          <w:szCs w:val="24"/>
        </w:rPr>
      </w:pPr>
      <w:r w:rsidRPr="00C87CE2">
        <w:rPr>
          <w:rFonts w:ascii="宋体" w:hAnsi="宋体"/>
          <w:b/>
          <w:sz w:val="24"/>
          <w:szCs w:val="24"/>
        </w:rPr>
        <w:t>3</w:t>
      </w:r>
      <w:r w:rsidRPr="00C87CE2">
        <w:rPr>
          <w:rFonts w:ascii="宋体"/>
          <w:b/>
          <w:sz w:val="24"/>
          <w:szCs w:val="24"/>
        </w:rPr>
        <w:t>.</w:t>
      </w:r>
      <w:r w:rsidRPr="00C87CE2">
        <w:rPr>
          <w:rFonts w:hAnsi="宋体" w:hint="eastAsia"/>
          <w:b/>
          <w:sz w:val="24"/>
          <w:szCs w:val="24"/>
        </w:rPr>
        <w:t>电子投标文件的制作</w:t>
      </w:r>
    </w:p>
    <w:p w:rsidR="00594077" w:rsidRPr="00C87CE2" w:rsidRDefault="00594077" w:rsidP="00594077">
      <w:pPr>
        <w:keepNext/>
        <w:tabs>
          <w:tab w:val="left" w:pos="7095"/>
        </w:tabs>
        <w:spacing w:line="360" w:lineRule="auto"/>
        <w:ind w:firstLineChars="200" w:firstLine="480"/>
        <w:contextualSpacing/>
        <w:rPr>
          <w:rFonts w:hAnsi="宋体"/>
          <w:sz w:val="24"/>
          <w:szCs w:val="24"/>
        </w:rPr>
      </w:pPr>
      <w:r w:rsidRPr="00C87CE2">
        <w:rPr>
          <w:rFonts w:ascii="宋体" w:hAnsi="宋体"/>
          <w:sz w:val="24"/>
          <w:szCs w:val="24"/>
        </w:rPr>
        <w:t>3.1</w:t>
      </w:r>
      <w:r w:rsidRPr="00C87CE2">
        <w:rPr>
          <w:rFonts w:hAnsi="宋体" w:hint="eastAsia"/>
          <w:sz w:val="24"/>
          <w:szCs w:val="24"/>
        </w:rPr>
        <w:t>投标人登录《全国公共资源交易平台</w:t>
      </w:r>
      <w:r w:rsidRPr="00C87CE2">
        <w:rPr>
          <w:rFonts w:hAnsi="宋体"/>
          <w:sz w:val="24"/>
          <w:szCs w:val="24"/>
        </w:rPr>
        <w:t>(</w:t>
      </w:r>
      <w:r w:rsidRPr="00C87CE2">
        <w:rPr>
          <w:rFonts w:hAnsi="宋体" w:hint="eastAsia"/>
          <w:sz w:val="24"/>
          <w:szCs w:val="24"/>
        </w:rPr>
        <w:t>河南省</w:t>
      </w:r>
      <w:r w:rsidRPr="00C87CE2">
        <w:rPr>
          <w:rFonts w:hAnsi="宋体"/>
          <w:sz w:val="24"/>
          <w:szCs w:val="24"/>
        </w:rPr>
        <w:t>?</w:t>
      </w:r>
      <w:r w:rsidRPr="00C87CE2">
        <w:rPr>
          <w:rFonts w:hAnsi="宋体" w:hint="eastAsia"/>
          <w:sz w:val="24"/>
          <w:szCs w:val="24"/>
        </w:rPr>
        <w:t>许昌市</w:t>
      </w:r>
      <w:r w:rsidRPr="00C87CE2">
        <w:rPr>
          <w:rFonts w:hAnsi="宋体"/>
          <w:sz w:val="24"/>
          <w:szCs w:val="24"/>
        </w:rPr>
        <w:t>)</w:t>
      </w:r>
      <w:r w:rsidRPr="00C87CE2">
        <w:rPr>
          <w:rFonts w:hAnsi="宋体" w:hint="eastAsia"/>
          <w:sz w:val="24"/>
          <w:szCs w:val="24"/>
        </w:rPr>
        <w:t>》公共资源交易系统（</w:t>
      </w:r>
      <w:hyperlink r:id="rId7" w:history="1">
        <w:r w:rsidRPr="00C87CE2">
          <w:rPr>
            <w:rStyle w:val="af"/>
            <w:rFonts w:hAnsi="宋体"/>
            <w:color w:val="auto"/>
            <w:sz w:val="24"/>
            <w:szCs w:val="24"/>
          </w:rPr>
          <w:t>http://221.14.6.70:8088/ggzy/</w:t>
        </w:r>
      </w:hyperlink>
      <w:r w:rsidRPr="00C87CE2">
        <w:rPr>
          <w:rFonts w:hAnsi="宋体" w:hint="eastAsia"/>
          <w:sz w:val="24"/>
          <w:szCs w:val="24"/>
        </w:rPr>
        <w:t>）下载“许昌投标文件制作系统</w:t>
      </w:r>
      <w:r w:rsidRPr="00C87CE2">
        <w:rPr>
          <w:rFonts w:hAnsi="宋体"/>
          <w:sz w:val="24"/>
          <w:szCs w:val="24"/>
        </w:rPr>
        <w:t>SEARUN V1.0</w:t>
      </w:r>
      <w:r w:rsidRPr="00C87CE2">
        <w:rPr>
          <w:rFonts w:hAnsi="宋体" w:hint="eastAsia"/>
          <w:sz w:val="24"/>
          <w:szCs w:val="24"/>
        </w:rPr>
        <w:t>”，按招标文件要求制作电子投标文件。</w:t>
      </w:r>
    </w:p>
    <w:p w:rsidR="00594077" w:rsidRPr="00C87CE2" w:rsidRDefault="00594077" w:rsidP="00594077">
      <w:pPr>
        <w:keepNext/>
        <w:tabs>
          <w:tab w:val="left" w:pos="7095"/>
        </w:tabs>
        <w:spacing w:line="360" w:lineRule="auto"/>
        <w:ind w:firstLineChars="200" w:firstLine="480"/>
        <w:contextualSpacing/>
        <w:rPr>
          <w:rFonts w:hAnsi="宋体"/>
          <w:sz w:val="24"/>
          <w:szCs w:val="24"/>
        </w:rPr>
      </w:pPr>
      <w:r w:rsidRPr="00C87CE2">
        <w:rPr>
          <w:rFonts w:hAnsi="宋体" w:hint="eastAsia"/>
          <w:sz w:val="24"/>
          <w:szCs w:val="24"/>
        </w:rPr>
        <w:t>电子投标文件的制作，参考《全国公共资源交易平台</w:t>
      </w:r>
      <w:r w:rsidRPr="00C87CE2">
        <w:rPr>
          <w:rFonts w:hAnsi="宋体"/>
          <w:sz w:val="24"/>
          <w:szCs w:val="24"/>
        </w:rPr>
        <w:t>(</w:t>
      </w:r>
      <w:r w:rsidRPr="00C87CE2">
        <w:rPr>
          <w:rFonts w:hAnsi="宋体" w:hint="eastAsia"/>
          <w:sz w:val="24"/>
          <w:szCs w:val="24"/>
        </w:rPr>
        <w:t>河南省</w:t>
      </w:r>
      <w:r w:rsidRPr="00C87CE2">
        <w:rPr>
          <w:rFonts w:hAnsi="宋体"/>
          <w:sz w:val="24"/>
          <w:szCs w:val="24"/>
        </w:rPr>
        <w:t>?</w:t>
      </w:r>
      <w:r w:rsidRPr="00C87CE2">
        <w:rPr>
          <w:rFonts w:hAnsi="宋体" w:hint="eastAsia"/>
          <w:sz w:val="24"/>
          <w:szCs w:val="24"/>
        </w:rPr>
        <w:t>许昌市</w:t>
      </w:r>
      <w:r w:rsidRPr="00C87CE2">
        <w:rPr>
          <w:rFonts w:hAnsi="宋体"/>
          <w:sz w:val="24"/>
          <w:szCs w:val="24"/>
        </w:rPr>
        <w:t>)</w:t>
      </w:r>
      <w:r w:rsidRPr="00C87CE2">
        <w:rPr>
          <w:rFonts w:hAnsi="宋体" w:hint="eastAsia"/>
          <w:sz w:val="24"/>
          <w:szCs w:val="24"/>
        </w:rPr>
        <w:t>》公共资源交易系统</w:t>
      </w:r>
      <w:r w:rsidRPr="00C87CE2">
        <w:rPr>
          <w:rFonts w:hAnsi="宋体"/>
          <w:sz w:val="24"/>
          <w:szCs w:val="24"/>
        </w:rPr>
        <w:t>——</w:t>
      </w:r>
      <w:r w:rsidRPr="00C87CE2">
        <w:rPr>
          <w:rFonts w:hAnsi="宋体" w:hint="eastAsia"/>
          <w:sz w:val="24"/>
          <w:szCs w:val="24"/>
        </w:rPr>
        <w:t>组件下载</w:t>
      </w:r>
      <w:r w:rsidRPr="00C87CE2">
        <w:rPr>
          <w:rFonts w:hAnsi="宋体"/>
          <w:sz w:val="24"/>
          <w:szCs w:val="24"/>
        </w:rPr>
        <w:t>——</w:t>
      </w:r>
      <w:r w:rsidRPr="00C87CE2">
        <w:rPr>
          <w:rFonts w:hAnsi="宋体" w:hint="eastAsia"/>
          <w:sz w:val="24"/>
          <w:szCs w:val="24"/>
        </w:rPr>
        <w:t>交易系统操作手册（投标人、供应商）。</w:t>
      </w:r>
    </w:p>
    <w:p w:rsidR="00594077" w:rsidRPr="00C87CE2" w:rsidRDefault="00594077" w:rsidP="00594077">
      <w:pPr>
        <w:keepNext/>
        <w:tabs>
          <w:tab w:val="left" w:pos="7095"/>
        </w:tabs>
        <w:spacing w:line="360" w:lineRule="auto"/>
        <w:ind w:firstLineChars="200" w:firstLine="480"/>
        <w:contextualSpacing/>
        <w:rPr>
          <w:rFonts w:hAnsi="宋体"/>
          <w:sz w:val="24"/>
          <w:szCs w:val="24"/>
        </w:rPr>
      </w:pPr>
      <w:r w:rsidRPr="00C87CE2">
        <w:rPr>
          <w:rFonts w:ascii="宋体" w:hAnsi="宋体"/>
          <w:sz w:val="24"/>
          <w:szCs w:val="24"/>
        </w:rPr>
        <w:t>3</w:t>
      </w:r>
      <w:r w:rsidRPr="00C87CE2">
        <w:rPr>
          <w:rFonts w:ascii="宋体"/>
          <w:sz w:val="24"/>
          <w:szCs w:val="24"/>
        </w:rPr>
        <w:t>.</w:t>
      </w:r>
      <w:r w:rsidRPr="00C87CE2">
        <w:rPr>
          <w:rFonts w:ascii="宋体" w:hAnsi="宋体"/>
          <w:sz w:val="24"/>
          <w:szCs w:val="24"/>
        </w:rPr>
        <w:t>2</w:t>
      </w:r>
      <w:r w:rsidRPr="00C87CE2">
        <w:rPr>
          <w:rFonts w:hAnsi="宋体" w:hint="eastAsia"/>
          <w:sz w:val="24"/>
          <w:szCs w:val="24"/>
        </w:rPr>
        <w:t>投标人须将招标文件要求的资质、业绩、荣誉及相关人员证明材料等资料原件扫描件（或图片）制作到所提交的电子投标文件中。</w:t>
      </w:r>
    </w:p>
    <w:p w:rsidR="00594077" w:rsidRPr="00C87CE2" w:rsidRDefault="00594077" w:rsidP="00594077">
      <w:pPr>
        <w:keepNext/>
        <w:tabs>
          <w:tab w:val="left" w:pos="7095"/>
        </w:tabs>
        <w:spacing w:line="360" w:lineRule="auto"/>
        <w:ind w:firstLineChars="200" w:firstLine="480"/>
        <w:contextualSpacing/>
        <w:rPr>
          <w:rFonts w:hAnsi="宋体"/>
          <w:sz w:val="24"/>
          <w:szCs w:val="24"/>
        </w:rPr>
      </w:pPr>
      <w:r w:rsidRPr="00C87CE2">
        <w:rPr>
          <w:rFonts w:ascii="宋体" w:hAnsi="宋体"/>
          <w:sz w:val="24"/>
          <w:szCs w:val="24"/>
        </w:rPr>
        <w:t>3.3</w:t>
      </w:r>
      <w:r w:rsidRPr="00C87CE2">
        <w:rPr>
          <w:rFonts w:hAnsi="宋体" w:hint="eastAsia"/>
          <w:sz w:val="24"/>
          <w:szCs w:val="24"/>
        </w:rPr>
        <w:t>投标人对同一项目多个标段进行投标的，应分别下载所投标段的招标文件，按标段制作电子投标文件，并按招标文件要求在相应位置加盖投标人电子印章和法人电子印章。</w:t>
      </w:r>
    </w:p>
    <w:p w:rsidR="00594077" w:rsidRPr="00C87CE2" w:rsidRDefault="00594077" w:rsidP="00594077">
      <w:pPr>
        <w:keepNext/>
        <w:tabs>
          <w:tab w:val="left" w:pos="7095"/>
        </w:tabs>
        <w:spacing w:line="360" w:lineRule="auto"/>
        <w:ind w:leftChars="50" w:left="105" w:firstLineChars="150" w:firstLine="360"/>
        <w:contextualSpacing/>
        <w:rPr>
          <w:rFonts w:hAnsi="宋体"/>
          <w:sz w:val="24"/>
          <w:szCs w:val="24"/>
        </w:rPr>
      </w:pPr>
      <w:r w:rsidRPr="00C87CE2">
        <w:rPr>
          <w:rFonts w:hAnsi="宋体" w:hint="eastAsia"/>
          <w:sz w:val="24"/>
          <w:szCs w:val="24"/>
        </w:rPr>
        <w:t>一个标段对应生成一个文件夹（</w:t>
      </w:r>
      <w:r w:rsidRPr="00C87CE2">
        <w:rPr>
          <w:rFonts w:hAnsi="宋体"/>
          <w:sz w:val="24"/>
          <w:szCs w:val="24"/>
        </w:rPr>
        <w:t>xxxx</w:t>
      </w:r>
      <w:r w:rsidRPr="00C87CE2">
        <w:rPr>
          <w:rFonts w:hAnsi="宋体" w:hint="eastAsia"/>
          <w:sz w:val="24"/>
          <w:szCs w:val="24"/>
        </w:rPr>
        <w:t>项目</w:t>
      </w:r>
      <w:r w:rsidRPr="00C87CE2">
        <w:rPr>
          <w:rFonts w:hAnsi="宋体"/>
          <w:sz w:val="24"/>
          <w:szCs w:val="24"/>
        </w:rPr>
        <w:t>xx</w:t>
      </w:r>
      <w:r w:rsidRPr="00C87CE2">
        <w:rPr>
          <w:rFonts w:hAnsi="宋体" w:hint="eastAsia"/>
          <w:sz w:val="24"/>
          <w:szCs w:val="24"/>
        </w:rPr>
        <w:t>标段）</w:t>
      </w:r>
      <w:r w:rsidRPr="00C87CE2">
        <w:rPr>
          <w:rFonts w:hAnsi="宋体"/>
          <w:sz w:val="24"/>
          <w:szCs w:val="24"/>
        </w:rPr>
        <w:t xml:space="preserve">, </w:t>
      </w:r>
      <w:r w:rsidRPr="00C87CE2">
        <w:rPr>
          <w:rFonts w:hAnsi="宋体" w:hint="eastAsia"/>
          <w:sz w:val="24"/>
          <w:szCs w:val="24"/>
        </w:rPr>
        <w:t>其中包含</w:t>
      </w:r>
      <w:r w:rsidRPr="00C87CE2">
        <w:rPr>
          <w:rFonts w:hAnsi="宋体"/>
          <w:sz w:val="24"/>
          <w:szCs w:val="24"/>
        </w:rPr>
        <w:t>2</w:t>
      </w:r>
      <w:r w:rsidRPr="00C87CE2">
        <w:rPr>
          <w:rFonts w:hAnsi="宋体" w:hint="eastAsia"/>
          <w:sz w:val="24"/>
          <w:szCs w:val="24"/>
        </w:rPr>
        <w:t>个文件和</w:t>
      </w:r>
      <w:r w:rsidRPr="00C87CE2">
        <w:rPr>
          <w:rFonts w:hAnsi="宋体"/>
          <w:sz w:val="24"/>
          <w:szCs w:val="24"/>
        </w:rPr>
        <w:t>1</w:t>
      </w:r>
      <w:r w:rsidRPr="00C87CE2">
        <w:rPr>
          <w:rFonts w:hAnsi="宋体" w:hint="eastAsia"/>
          <w:sz w:val="24"/>
          <w:szCs w:val="24"/>
        </w:rPr>
        <w:t>个文件夹。后缀名为“</w:t>
      </w:r>
      <w:r w:rsidRPr="00C87CE2">
        <w:rPr>
          <w:rFonts w:hAnsi="宋体"/>
          <w:sz w:val="24"/>
          <w:szCs w:val="24"/>
        </w:rPr>
        <w:t>.file</w:t>
      </w:r>
      <w:r w:rsidRPr="00C87CE2">
        <w:rPr>
          <w:rFonts w:hAnsi="宋体" w:hint="eastAsia"/>
          <w:sz w:val="24"/>
          <w:szCs w:val="24"/>
        </w:rPr>
        <w:t>”的文件用于电子投标使用，后缀名为“</w:t>
      </w:r>
      <w:r w:rsidRPr="00C87CE2">
        <w:rPr>
          <w:rFonts w:hAnsi="宋体"/>
          <w:sz w:val="24"/>
          <w:szCs w:val="24"/>
        </w:rPr>
        <w:t>.PDF</w:t>
      </w:r>
      <w:r w:rsidRPr="00C87CE2">
        <w:rPr>
          <w:rFonts w:hAnsi="宋体" w:hint="eastAsia"/>
          <w:sz w:val="24"/>
          <w:szCs w:val="24"/>
        </w:rPr>
        <w:t>”的文件用于打印纸质投标文件，名称为“备份”的文件夹使用电子介质存储，供开标现场备用。</w:t>
      </w:r>
    </w:p>
    <w:p w:rsidR="00594077" w:rsidRPr="00C87CE2" w:rsidRDefault="00594077" w:rsidP="00594077">
      <w:pPr>
        <w:keepNext/>
        <w:tabs>
          <w:tab w:val="left" w:pos="7095"/>
        </w:tabs>
        <w:spacing w:line="360" w:lineRule="auto"/>
        <w:ind w:firstLineChars="200" w:firstLine="482"/>
        <w:contextualSpacing/>
        <w:rPr>
          <w:rFonts w:hAnsi="宋体"/>
          <w:b/>
          <w:sz w:val="24"/>
          <w:szCs w:val="24"/>
        </w:rPr>
      </w:pPr>
      <w:r w:rsidRPr="00C87CE2">
        <w:rPr>
          <w:rFonts w:ascii="宋体" w:hAnsi="宋体"/>
          <w:b/>
          <w:sz w:val="24"/>
          <w:szCs w:val="24"/>
        </w:rPr>
        <w:t>4</w:t>
      </w:r>
      <w:r w:rsidRPr="00C87CE2">
        <w:rPr>
          <w:rFonts w:ascii="宋体"/>
          <w:b/>
          <w:sz w:val="24"/>
          <w:szCs w:val="24"/>
        </w:rPr>
        <w:t>.</w:t>
      </w:r>
      <w:r w:rsidRPr="00C87CE2">
        <w:rPr>
          <w:rFonts w:ascii="宋体" w:hAnsi="宋体" w:hint="eastAsia"/>
          <w:b/>
          <w:sz w:val="24"/>
          <w:szCs w:val="24"/>
        </w:rPr>
        <w:t>加密</w:t>
      </w:r>
      <w:r w:rsidRPr="00C87CE2">
        <w:rPr>
          <w:rFonts w:hAnsi="宋体" w:hint="eastAsia"/>
          <w:b/>
          <w:sz w:val="24"/>
          <w:szCs w:val="24"/>
        </w:rPr>
        <w:t>电子投标文件的提交</w:t>
      </w:r>
    </w:p>
    <w:p w:rsidR="00594077" w:rsidRPr="00C87CE2" w:rsidRDefault="00594077" w:rsidP="00594077">
      <w:pPr>
        <w:keepNext/>
        <w:tabs>
          <w:tab w:val="left" w:pos="7095"/>
        </w:tabs>
        <w:spacing w:line="360" w:lineRule="auto"/>
        <w:contextualSpacing/>
        <w:rPr>
          <w:rFonts w:hAnsi="宋体"/>
          <w:sz w:val="24"/>
          <w:szCs w:val="24"/>
        </w:rPr>
      </w:pPr>
      <w:r w:rsidRPr="00C87CE2">
        <w:rPr>
          <w:rFonts w:ascii="宋体" w:hAnsi="宋体"/>
          <w:sz w:val="24"/>
          <w:szCs w:val="24"/>
        </w:rPr>
        <w:t>4.1</w:t>
      </w:r>
      <w:r w:rsidRPr="00C87CE2">
        <w:rPr>
          <w:rFonts w:ascii="宋体" w:hAnsi="宋体" w:hint="eastAsia"/>
          <w:sz w:val="24"/>
          <w:szCs w:val="24"/>
        </w:rPr>
        <w:t>加密</w:t>
      </w:r>
      <w:r w:rsidRPr="00C87CE2">
        <w:rPr>
          <w:rFonts w:hAnsi="宋体" w:hint="eastAsia"/>
          <w:sz w:val="24"/>
          <w:szCs w:val="24"/>
        </w:rPr>
        <w:t>电子投标文件应在招标文件规定的投标截止时间（开标时间）之前成功提交至《全国公共资源交易平台</w:t>
      </w:r>
      <w:r w:rsidRPr="00C87CE2">
        <w:rPr>
          <w:rFonts w:hAnsi="宋体"/>
          <w:sz w:val="24"/>
          <w:szCs w:val="24"/>
        </w:rPr>
        <w:t>(</w:t>
      </w:r>
      <w:r w:rsidRPr="00C87CE2">
        <w:rPr>
          <w:rFonts w:hAnsi="宋体" w:hint="eastAsia"/>
          <w:sz w:val="24"/>
          <w:szCs w:val="24"/>
        </w:rPr>
        <w:t>河南省</w:t>
      </w:r>
      <w:r w:rsidRPr="00C87CE2">
        <w:rPr>
          <w:rFonts w:hAnsi="宋体"/>
          <w:sz w:val="24"/>
          <w:szCs w:val="24"/>
        </w:rPr>
        <w:t>?</w:t>
      </w:r>
      <w:r w:rsidRPr="00C87CE2">
        <w:rPr>
          <w:rFonts w:hAnsi="宋体" w:hint="eastAsia"/>
          <w:sz w:val="24"/>
          <w:szCs w:val="24"/>
        </w:rPr>
        <w:t>许昌市</w:t>
      </w:r>
      <w:r w:rsidRPr="00C87CE2">
        <w:rPr>
          <w:rFonts w:hAnsi="宋体"/>
          <w:sz w:val="24"/>
          <w:szCs w:val="24"/>
        </w:rPr>
        <w:t>)</w:t>
      </w:r>
      <w:r w:rsidRPr="00C87CE2">
        <w:rPr>
          <w:rFonts w:hAnsi="宋体" w:hint="eastAsia"/>
          <w:sz w:val="24"/>
          <w:szCs w:val="24"/>
        </w:rPr>
        <w:t>》公共资源交易系统（</w:t>
      </w:r>
      <w:hyperlink r:id="rId8" w:history="1">
        <w:r w:rsidRPr="00C87CE2">
          <w:rPr>
            <w:rStyle w:val="af"/>
            <w:rFonts w:hAnsi="宋体"/>
            <w:color w:val="auto"/>
            <w:sz w:val="24"/>
            <w:szCs w:val="24"/>
          </w:rPr>
          <w:t>http://221.14.6.70:8088/ggzy/</w:t>
        </w:r>
      </w:hyperlink>
      <w:r w:rsidRPr="00C87CE2">
        <w:rPr>
          <w:rFonts w:hAnsi="宋体" w:hint="eastAsia"/>
          <w:sz w:val="24"/>
          <w:szCs w:val="24"/>
        </w:rPr>
        <w:t>）。</w:t>
      </w:r>
    </w:p>
    <w:p w:rsidR="00594077" w:rsidRPr="00C87CE2" w:rsidRDefault="00594077" w:rsidP="00594077">
      <w:pPr>
        <w:keepNext/>
        <w:tabs>
          <w:tab w:val="left" w:pos="7095"/>
        </w:tabs>
        <w:spacing w:line="360" w:lineRule="auto"/>
        <w:ind w:firstLineChars="200" w:firstLine="480"/>
        <w:contextualSpacing/>
        <w:rPr>
          <w:rFonts w:hAnsi="宋体"/>
          <w:sz w:val="24"/>
          <w:szCs w:val="24"/>
        </w:rPr>
      </w:pPr>
      <w:r w:rsidRPr="00C87CE2">
        <w:rPr>
          <w:rFonts w:hAnsi="宋体" w:hint="eastAsia"/>
          <w:sz w:val="24"/>
          <w:szCs w:val="24"/>
        </w:rPr>
        <w:t>投标人应充分考虑并预留技术处理和上传数据所需时间。</w:t>
      </w:r>
    </w:p>
    <w:p w:rsidR="00594077" w:rsidRPr="00C87CE2" w:rsidRDefault="00594077" w:rsidP="00594077">
      <w:pPr>
        <w:keepNext/>
        <w:tabs>
          <w:tab w:val="left" w:pos="7095"/>
        </w:tabs>
        <w:spacing w:line="360" w:lineRule="auto"/>
        <w:ind w:firstLineChars="200" w:firstLine="480"/>
        <w:contextualSpacing/>
        <w:rPr>
          <w:rFonts w:hAnsi="宋体"/>
          <w:sz w:val="24"/>
          <w:szCs w:val="24"/>
        </w:rPr>
      </w:pPr>
      <w:r w:rsidRPr="00C87CE2">
        <w:rPr>
          <w:rFonts w:ascii="宋体" w:hAnsi="宋体"/>
          <w:sz w:val="24"/>
          <w:szCs w:val="24"/>
        </w:rPr>
        <w:lastRenderedPageBreak/>
        <w:t xml:space="preserve">4.2 </w:t>
      </w:r>
      <w:r w:rsidRPr="00C87CE2">
        <w:rPr>
          <w:rFonts w:hAnsi="宋体" w:hint="eastAsia"/>
          <w:sz w:val="24"/>
          <w:szCs w:val="24"/>
        </w:rPr>
        <w:t>投标人对同一项目多个标段进行投标的，加密电子投标文件应按标段分别提交。</w:t>
      </w:r>
    </w:p>
    <w:p w:rsidR="00594077" w:rsidRPr="00C87CE2" w:rsidRDefault="00594077" w:rsidP="00594077">
      <w:pPr>
        <w:keepNext/>
        <w:tabs>
          <w:tab w:val="left" w:pos="7095"/>
        </w:tabs>
        <w:spacing w:line="360" w:lineRule="auto"/>
        <w:ind w:firstLineChars="200" w:firstLine="480"/>
        <w:contextualSpacing/>
        <w:rPr>
          <w:rFonts w:hAnsi="宋体"/>
          <w:sz w:val="24"/>
          <w:szCs w:val="24"/>
        </w:rPr>
      </w:pPr>
      <w:r w:rsidRPr="00C87CE2">
        <w:rPr>
          <w:rFonts w:ascii="宋体" w:hAnsi="宋体"/>
          <w:sz w:val="24"/>
          <w:szCs w:val="24"/>
        </w:rPr>
        <w:t>4</w:t>
      </w:r>
      <w:r w:rsidRPr="00C87CE2">
        <w:rPr>
          <w:rFonts w:ascii="宋体"/>
          <w:sz w:val="24"/>
          <w:szCs w:val="24"/>
        </w:rPr>
        <w:t>.</w:t>
      </w:r>
      <w:r w:rsidRPr="00C87CE2">
        <w:rPr>
          <w:rFonts w:ascii="宋体" w:hAnsi="宋体"/>
          <w:sz w:val="24"/>
          <w:szCs w:val="24"/>
        </w:rPr>
        <w:t xml:space="preserve">3 </w:t>
      </w:r>
      <w:r w:rsidRPr="00C87CE2">
        <w:rPr>
          <w:rFonts w:ascii="宋体" w:hAnsi="宋体" w:hint="eastAsia"/>
          <w:sz w:val="24"/>
          <w:szCs w:val="24"/>
        </w:rPr>
        <w:t>加密</w:t>
      </w:r>
      <w:r w:rsidRPr="00C87CE2">
        <w:rPr>
          <w:rFonts w:hAnsi="宋体" w:hint="eastAsia"/>
          <w:sz w:val="24"/>
          <w:szCs w:val="24"/>
        </w:rPr>
        <w:t>电子投标文件成功提交后，投标人应打印“投标文件提交回执单”供开标现场备查。</w:t>
      </w:r>
    </w:p>
    <w:p w:rsidR="00594077" w:rsidRPr="00C87CE2" w:rsidRDefault="00594077" w:rsidP="00594077">
      <w:pPr>
        <w:keepNext/>
        <w:tabs>
          <w:tab w:val="left" w:pos="7095"/>
        </w:tabs>
        <w:spacing w:line="360" w:lineRule="auto"/>
        <w:ind w:firstLineChars="200" w:firstLine="482"/>
        <w:contextualSpacing/>
        <w:rPr>
          <w:rFonts w:hAnsi="宋体"/>
          <w:b/>
          <w:sz w:val="24"/>
          <w:szCs w:val="24"/>
        </w:rPr>
      </w:pPr>
      <w:r w:rsidRPr="00C87CE2">
        <w:rPr>
          <w:rFonts w:ascii="宋体" w:hAnsi="宋体"/>
          <w:b/>
          <w:sz w:val="24"/>
          <w:szCs w:val="24"/>
        </w:rPr>
        <w:t>5</w:t>
      </w:r>
      <w:r w:rsidRPr="00C87CE2">
        <w:rPr>
          <w:rFonts w:ascii="宋体"/>
          <w:b/>
          <w:sz w:val="24"/>
          <w:szCs w:val="24"/>
        </w:rPr>
        <w:t>.</w:t>
      </w:r>
      <w:r w:rsidRPr="00C87CE2">
        <w:rPr>
          <w:rFonts w:hAnsi="宋体" w:hint="eastAsia"/>
          <w:b/>
          <w:sz w:val="24"/>
          <w:szCs w:val="24"/>
        </w:rPr>
        <w:t>评标依据</w:t>
      </w:r>
    </w:p>
    <w:p w:rsidR="00594077" w:rsidRPr="00C87CE2" w:rsidRDefault="00594077" w:rsidP="00594077">
      <w:pPr>
        <w:keepNext/>
        <w:tabs>
          <w:tab w:val="left" w:pos="7095"/>
        </w:tabs>
        <w:spacing w:line="360" w:lineRule="auto"/>
        <w:ind w:firstLineChars="200" w:firstLine="480"/>
        <w:contextualSpacing/>
        <w:rPr>
          <w:rFonts w:hAnsi="宋体"/>
          <w:sz w:val="24"/>
          <w:szCs w:val="24"/>
        </w:rPr>
      </w:pPr>
      <w:r w:rsidRPr="00C87CE2">
        <w:rPr>
          <w:rFonts w:ascii="宋体" w:hAnsi="宋体"/>
          <w:sz w:val="24"/>
          <w:szCs w:val="24"/>
        </w:rPr>
        <w:t>5.1</w:t>
      </w:r>
      <w:r w:rsidRPr="00C87CE2">
        <w:rPr>
          <w:rFonts w:hAnsi="宋体" w:hint="eastAsia"/>
          <w:sz w:val="24"/>
          <w:szCs w:val="24"/>
        </w:rPr>
        <w:t>采用全流程电子化交易评标时，评标委员会以电子投标文件为依据评标。</w:t>
      </w:r>
    </w:p>
    <w:p w:rsidR="00594077" w:rsidRPr="00C87CE2" w:rsidRDefault="00594077" w:rsidP="00594077">
      <w:pPr>
        <w:keepNext/>
        <w:widowControl/>
        <w:jc w:val="left"/>
        <w:rPr>
          <w:rFonts w:ascii="宋体" w:cs="宋体"/>
          <w:b/>
          <w:kern w:val="0"/>
          <w:sz w:val="36"/>
          <w:szCs w:val="36"/>
        </w:rPr>
      </w:pPr>
      <w:r w:rsidRPr="00C87CE2">
        <w:rPr>
          <w:rFonts w:ascii="宋体" w:cs="宋体"/>
          <w:b/>
          <w:kern w:val="0"/>
          <w:sz w:val="36"/>
          <w:szCs w:val="36"/>
        </w:rPr>
        <w:br w:type="page"/>
      </w:r>
    </w:p>
    <w:p w:rsidR="00594077" w:rsidRPr="00C87CE2" w:rsidRDefault="00594077" w:rsidP="0037336A">
      <w:pPr>
        <w:spacing w:afterLines="50"/>
        <w:jc w:val="center"/>
        <w:rPr>
          <w:rFonts w:ascii="宋体" w:cs="宋体"/>
          <w:b/>
          <w:kern w:val="0"/>
          <w:sz w:val="36"/>
          <w:szCs w:val="36"/>
        </w:rPr>
      </w:pPr>
      <w:r w:rsidRPr="00C87CE2">
        <w:rPr>
          <w:rFonts w:ascii="宋体" w:hAnsi="宋体" w:cs="宋体" w:hint="eastAsia"/>
          <w:b/>
          <w:kern w:val="0"/>
          <w:sz w:val="36"/>
          <w:szCs w:val="36"/>
        </w:rPr>
        <w:lastRenderedPageBreak/>
        <w:t>第二章项目需求</w:t>
      </w:r>
    </w:p>
    <w:p w:rsidR="004A556A" w:rsidRPr="00C87CE2" w:rsidRDefault="004A556A" w:rsidP="004A556A">
      <w:pPr>
        <w:ind w:firstLineChars="200" w:firstLine="640"/>
        <w:rPr>
          <w:rFonts w:ascii="黑体" w:eastAsia="黑体" w:hAnsi="黑体"/>
          <w:sz w:val="32"/>
          <w:szCs w:val="32"/>
        </w:rPr>
      </w:pPr>
      <w:r w:rsidRPr="00C87CE2">
        <w:rPr>
          <w:rFonts w:ascii="黑体" w:eastAsia="黑体" w:hAnsi="黑体" w:hint="eastAsia"/>
          <w:sz w:val="32"/>
          <w:szCs w:val="32"/>
        </w:rPr>
        <w:t>一、简要说明</w:t>
      </w:r>
    </w:p>
    <w:p w:rsidR="004A556A" w:rsidRPr="00C87CE2" w:rsidRDefault="00B549D8" w:rsidP="004A556A">
      <w:pPr>
        <w:ind w:firstLineChars="200" w:firstLine="640"/>
        <w:rPr>
          <w:sz w:val="32"/>
          <w:szCs w:val="32"/>
        </w:rPr>
      </w:pPr>
      <w:r w:rsidRPr="00C87CE2">
        <w:rPr>
          <w:rFonts w:hint="eastAsia"/>
          <w:sz w:val="32"/>
          <w:szCs w:val="32"/>
        </w:rPr>
        <w:t>长葛市</w:t>
      </w:r>
      <w:r w:rsidR="004A556A" w:rsidRPr="00C87CE2">
        <w:rPr>
          <w:rFonts w:hint="eastAsia"/>
          <w:sz w:val="32"/>
          <w:szCs w:val="32"/>
        </w:rPr>
        <w:t>公安局此次“天眼工程”视频监控前端扩容项目建设，以购买视频图像信息服务的形式进行，包</w:t>
      </w:r>
      <w:r w:rsidR="004A556A" w:rsidRPr="00C87CE2">
        <w:rPr>
          <w:sz w:val="32"/>
          <w:szCs w:val="32"/>
        </w:rPr>
        <w:t>括所有设备</w:t>
      </w:r>
      <w:r w:rsidR="004A556A" w:rsidRPr="00C87CE2">
        <w:rPr>
          <w:rFonts w:hint="eastAsia"/>
          <w:sz w:val="32"/>
          <w:szCs w:val="32"/>
        </w:rPr>
        <w:t>采购费（摄</w:t>
      </w:r>
      <w:r w:rsidR="004A556A" w:rsidRPr="00C87CE2">
        <w:rPr>
          <w:sz w:val="32"/>
          <w:szCs w:val="32"/>
        </w:rPr>
        <w:t>像机</w:t>
      </w:r>
      <w:r w:rsidR="004A556A" w:rsidRPr="00C87CE2">
        <w:rPr>
          <w:rFonts w:hint="eastAsia"/>
          <w:sz w:val="32"/>
          <w:szCs w:val="32"/>
        </w:rPr>
        <w:t>类型包括网络高清红外球机、微型微卡、标准卡口</w:t>
      </w:r>
      <w:r w:rsidR="004A556A" w:rsidRPr="00C87CE2">
        <w:rPr>
          <w:sz w:val="32"/>
          <w:szCs w:val="32"/>
        </w:rPr>
        <w:t>配套</w:t>
      </w:r>
      <w:r w:rsidR="004A556A" w:rsidRPr="00C87CE2">
        <w:rPr>
          <w:rFonts w:hint="eastAsia"/>
          <w:sz w:val="32"/>
          <w:szCs w:val="32"/>
        </w:rPr>
        <w:t>设备设施等），监控设备（含配套设备设施</w:t>
      </w:r>
      <w:r w:rsidR="004A556A" w:rsidRPr="00C87CE2">
        <w:rPr>
          <w:sz w:val="32"/>
          <w:szCs w:val="32"/>
        </w:rPr>
        <w:t>）</w:t>
      </w:r>
      <w:r w:rsidR="004A556A" w:rsidRPr="00C87CE2">
        <w:rPr>
          <w:rFonts w:hint="eastAsia"/>
          <w:sz w:val="32"/>
          <w:szCs w:val="32"/>
        </w:rPr>
        <w:t>前端监控（微卡、标准卡口）设备的电费、光纤租赁费、人工费、维护修理费、</w:t>
      </w:r>
      <w:r w:rsidR="000502CA" w:rsidRPr="00C87CE2">
        <w:rPr>
          <w:rFonts w:hint="eastAsia"/>
          <w:sz w:val="32"/>
          <w:szCs w:val="32"/>
        </w:rPr>
        <w:t>更新费</w:t>
      </w:r>
      <w:r w:rsidR="004A556A" w:rsidRPr="00C87CE2">
        <w:rPr>
          <w:rFonts w:hint="eastAsia"/>
          <w:sz w:val="32"/>
          <w:szCs w:val="32"/>
        </w:rPr>
        <w:t>等各项费用均包含在内，采购</w:t>
      </w:r>
      <w:r w:rsidR="004A556A" w:rsidRPr="00C87CE2">
        <w:rPr>
          <w:sz w:val="32"/>
          <w:szCs w:val="32"/>
        </w:rPr>
        <w:t>人</w:t>
      </w:r>
      <w:r w:rsidR="004A556A" w:rsidRPr="00C87CE2">
        <w:rPr>
          <w:rFonts w:hint="eastAsia"/>
          <w:sz w:val="32"/>
          <w:szCs w:val="32"/>
        </w:rPr>
        <w:t>不</w:t>
      </w:r>
      <w:r w:rsidRPr="00C87CE2">
        <w:rPr>
          <w:rFonts w:hint="eastAsia"/>
          <w:sz w:val="32"/>
          <w:szCs w:val="32"/>
        </w:rPr>
        <w:t>再</w:t>
      </w:r>
      <w:r w:rsidR="004A556A" w:rsidRPr="00C87CE2">
        <w:rPr>
          <w:rFonts w:hint="eastAsia"/>
          <w:sz w:val="32"/>
          <w:szCs w:val="32"/>
        </w:rPr>
        <w:t>额外支付任</w:t>
      </w:r>
      <w:r w:rsidR="004A556A" w:rsidRPr="00C87CE2">
        <w:rPr>
          <w:sz w:val="32"/>
          <w:szCs w:val="32"/>
        </w:rPr>
        <w:t>何</w:t>
      </w:r>
      <w:r w:rsidR="004A556A" w:rsidRPr="00C87CE2">
        <w:rPr>
          <w:rFonts w:hint="eastAsia"/>
          <w:sz w:val="32"/>
          <w:szCs w:val="32"/>
        </w:rPr>
        <w:t>费用。</w:t>
      </w:r>
    </w:p>
    <w:p w:rsidR="004A556A" w:rsidRPr="00C87CE2" w:rsidRDefault="004A556A" w:rsidP="004A556A">
      <w:pPr>
        <w:ind w:firstLineChars="200" w:firstLine="640"/>
        <w:rPr>
          <w:sz w:val="32"/>
          <w:szCs w:val="32"/>
        </w:rPr>
      </w:pPr>
      <w:r w:rsidRPr="00C87CE2">
        <w:rPr>
          <w:rFonts w:hint="eastAsia"/>
          <w:sz w:val="32"/>
          <w:szCs w:val="32"/>
        </w:rPr>
        <w:t>本次购置服务所含</w:t>
      </w:r>
      <w:r w:rsidRPr="00C87CE2">
        <w:rPr>
          <w:rFonts w:hint="eastAsia"/>
          <w:sz w:val="32"/>
          <w:szCs w:val="32"/>
        </w:rPr>
        <w:t>200</w:t>
      </w:r>
      <w:r w:rsidRPr="00C87CE2">
        <w:rPr>
          <w:rFonts w:hint="eastAsia"/>
          <w:sz w:val="32"/>
          <w:szCs w:val="32"/>
        </w:rPr>
        <w:t>路高清视频、</w:t>
      </w:r>
      <w:r w:rsidRPr="00C87CE2">
        <w:rPr>
          <w:rFonts w:hint="eastAsia"/>
          <w:sz w:val="32"/>
          <w:szCs w:val="32"/>
        </w:rPr>
        <w:t>100</w:t>
      </w:r>
      <w:r w:rsidRPr="00C87CE2">
        <w:rPr>
          <w:rFonts w:hint="eastAsia"/>
          <w:sz w:val="32"/>
          <w:szCs w:val="32"/>
        </w:rPr>
        <w:t>路高清微卡、</w:t>
      </w:r>
      <w:r w:rsidR="000502CA" w:rsidRPr="00C87CE2">
        <w:rPr>
          <w:rFonts w:hint="eastAsia"/>
          <w:sz w:val="32"/>
          <w:szCs w:val="32"/>
        </w:rPr>
        <w:t>10</w:t>
      </w:r>
      <w:r w:rsidRPr="00C87CE2">
        <w:rPr>
          <w:rFonts w:hint="eastAsia"/>
          <w:sz w:val="32"/>
          <w:szCs w:val="32"/>
        </w:rPr>
        <w:t>处标准卡口</w:t>
      </w:r>
      <w:r w:rsidR="000502CA" w:rsidRPr="00C87CE2">
        <w:rPr>
          <w:rFonts w:hint="eastAsia"/>
          <w:sz w:val="32"/>
          <w:szCs w:val="32"/>
        </w:rPr>
        <w:t>、</w:t>
      </w:r>
      <w:r w:rsidRPr="00C87CE2">
        <w:rPr>
          <w:rFonts w:hint="eastAsia"/>
          <w:sz w:val="32"/>
          <w:szCs w:val="32"/>
        </w:rPr>
        <w:t>1</w:t>
      </w:r>
      <w:r w:rsidR="000502CA" w:rsidRPr="00C87CE2">
        <w:rPr>
          <w:rFonts w:hint="eastAsia"/>
          <w:sz w:val="32"/>
          <w:szCs w:val="32"/>
        </w:rPr>
        <w:t>处原卡口迁移</w:t>
      </w:r>
      <w:r w:rsidRPr="00C87CE2">
        <w:rPr>
          <w:sz w:val="32"/>
          <w:szCs w:val="32"/>
        </w:rPr>
        <w:t>图像</w:t>
      </w:r>
      <w:r w:rsidRPr="00C87CE2">
        <w:rPr>
          <w:rFonts w:hint="eastAsia"/>
          <w:sz w:val="32"/>
          <w:szCs w:val="32"/>
        </w:rPr>
        <w:t>为扩容项目，需</w:t>
      </w:r>
      <w:r w:rsidRPr="00C87CE2">
        <w:rPr>
          <w:sz w:val="32"/>
          <w:szCs w:val="32"/>
        </w:rPr>
        <w:t>在</w:t>
      </w:r>
      <w:r w:rsidRPr="00C87CE2">
        <w:rPr>
          <w:rFonts w:hint="eastAsia"/>
          <w:sz w:val="32"/>
          <w:szCs w:val="32"/>
        </w:rPr>
        <w:t>原有监控、卡口平台进行</w:t>
      </w:r>
      <w:r w:rsidRPr="00C87CE2">
        <w:rPr>
          <w:sz w:val="32"/>
          <w:szCs w:val="32"/>
        </w:rPr>
        <w:t>扩展</w:t>
      </w:r>
      <w:r w:rsidRPr="00C87CE2">
        <w:rPr>
          <w:rFonts w:hint="eastAsia"/>
          <w:sz w:val="32"/>
          <w:szCs w:val="32"/>
        </w:rPr>
        <w:t>，依托市公安局视频（微卡、卡口）</w:t>
      </w:r>
      <w:r w:rsidRPr="00C87CE2">
        <w:rPr>
          <w:sz w:val="32"/>
          <w:szCs w:val="32"/>
        </w:rPr>
        <w:t>图像</w:t>
      </w:r>
      <w:r w:rsidRPr="00C87CE2">
        <w:rPr>
          <w:rFonts w:hint="eastAsia"/>
          <w:sz w:val="32"/>
          <w:szCs w:val="32"/>
        </w:rPr>
        <w:t>监控管理平台实现视频（微卡、卡口）</w:t>
      </w:r>
      <w:r w:rsidRPr="00C87CE2">
        <w:rPr>
          <w:sz w:val="32"/>
          <w:szCs w:val="32"/>
        </w:rPr>
        <w:t>图像</w:t>
      </w:r>
      <w:r w:rsidRPr="00C87CE2">
        <w:rPr>
          <w:rFonts w:hint="eastAsia"/>
          <w:sz w:val="32"/>
          <w:szCs w:val="32"/>
        </w:rPr>
        <w:t>、</w:t>
      </w:r>
      <w:r w:rsidRPr="00C87CE2">
        <w:rPr>
          <w:sz w:val="32"/>
          <w:szCs w:val="32"/>
        </w:rPr>
        <w:t>存储</w:t>
      </w:r>
      <w:r w:rsidRPr="00C87CE2">
        <w:rPr>
          <w:rFonts w:hint="eastAsia"/>
          <w:sz w:val="32"/>
          <w:szCs w:val="32"/>
        </w:rPr>
        <w:t>、授权等统一管理、</w:t>
      </w:r>
      <w:r w:rsidRPr="00C87CE2">
        <w:rPr>
          <w:sz w:val="32"/>
          <w:szCs w:val="32"/>
        </w:rPr>
        <w:t>配置</w:t>
      </w:r>
      <w:r w:rsidRPr="00C87CE2">
        <w:rPr>
          <w:rFonts w:hint="eastAsia"/>
          <w:sz w:val="32"/>
          <w:szCs w:val="32"/>
        </w:rPr>
        <w:t>，并入长葛公安视频专网。</w:t>
      </w:r>
    </w:p>
    <w:p w:rsidR="004A556A" w:rsidRPr="00C87CE2" w:rsidRDefault="004A556A" w:rsidP="004A556A">
      <w:pPr>
        <w:ind w:firstLineChars="200" w:firstLine="640"/>
        <w:rPr>
          <w:sz w:val="32"/>
          <w:szCs w:val="32"/>
        </w:rPr>
      </w:pPr>
      <w:r w:rsidRPr="00C87CE2">
        <w:rPr>
          <w:rFonts w:hint="eastAsia"/>
          <w:sz w:val="32"/>
          <w:szCs w:val="32"/>
        </w:rPr>
        <w:t>主</w:t>
      </w:r>
      <w:r w:rsidRPr="00C87CE2">
        <w:rPr>
          <w:sz w:val="32"/>
          <w:szCs w:val="32"/>
        </w:rPr>
        <w:t>要</w:t>
      </w:r>
      <w:r w:rsidRPr="00C87CE2">
        <w:rPr>
          <w:rFonts w:hint="eastAsia"/>
          <w:sz w:val="32"/>
          <w:szCs w:val="32"/>
        </w:rPr>
        <w:t>服务</w:t>
      </w:r>
      <w:r w:rsidRPr="00C87CE2">
        <w:rPr>
          <w:sz w:val="32"/>
          <w:szCs w:val="32"/>
        </w:rPr>
        <w:t>包括</w:t>
      </w:r>
      <w:r w:rsidRPr="00C87CE2">
        <w:rPr>
          <w:rFonts w:hint="eastAsia"/>
          <w:sz w:val="32"/>
          <w:szCs w:val="32"/>
        </w:rPr>
        <w:t>:</w:t>
      </w:r>
    </w:p>
    <w:p w:rsidR="004A556A" w:rsidRPr="00C87CE2" w:rsidRDefault="004A556A" w:rsidP="004A556A">
      <w:pPr>
        <w:ind w:firstLineChars="200" w:firstLine="640"/>
        <w:rPr>
          <w:sz w:val="32"/>
          <w:szCs w:val="32"/>
        </w:rPr>
      </w:pPr>
      <w:r w:rsidRPr="00C87CE2">
        <w:rPr>
          <w:sz w:val="32"/>
          <w:szCs w:val="32"/>
        </w:rPr>
        <w:t>（</w:t>
      </w:r>
      <w:r w:rsidRPr="00C87CE2">
        <w:rPr>
          <w:sz w:val="32"/>
          <w:szCs w:val="32"/>
        </w:rPr>
        <w:t>1</w:t>
      </w:r>
      <w:r w:rsidRPr="00C87CE2">
        <w:rPr>
          <w:sz w:val="32"/>
          <w:szCs w:val="32"/>
        </w:rPr>
        <w:t>）</w:t>
      </w:r>
      <w:r w:rsidRPr="00C87CE2">
        <w:rPr>
          <w:rFonts w:hint="eastAsia"/>
          <w:sz w:val="32"/>
          <w:szCs w:val="32"/>
        </w:rPr>
        <w:t>根据</w:t>
      </w:r>
      <w:r w:rsidRPr="00C87CE2">
        <w:rPr>
          <w:sz w:val="32"/>
          <w:szCs w:val="32"/>
        </w:rPr>
        <w:t>公安</w:t>
      </w:r>
      <w:r w:rsidRPr="00C87CE2">
        <w:rPr>
          <w:rFonts w:hint="eastAsia"/>
          <w:sz w:val="32"/>
          <w:szCs w:val="32"/>
        </w:rPr>
        <w:t>局</w:t>
      </w:r>
      <w:r w:rsidRPr="00C87CE2">
        <w:rPr>
          <w:sz w:val="32"/>
          <w:szCs w:val="32"/>
        </w:rPr>
        <w:t>提出</w:t>
      </w:r>
      <w:r w:rsidRPr="00C87CE2">
        <w:rPr>
          <w:rFonts w:hint="eastAsia"/>
          <w:sz w:val="32"/>
          <w:szCs w:val="32"/>
        </w:rPr>
        <w:t>建设需求，由中标方</w:t>
      </w:r>
      <w:r w:rsidRPr="00C87CE2">
        <w:rPr>
          <w:sz w:val="32"/>
          <w:szCs w:val="32"/>
        </w:rPr>
        <w:t>进行投资建设</w:t>
      </w:r>
      <w:r w:rsidRPr="00C87CE2">
        <w:rPr>
          <w:rFonts w:hint="eastAsia"/>
          <w:sz w:val="32"/>
          <w:szCs w:val="32"/>
        </w:rPr>
        <w:t>，终端</w:t>
      </w:r>
      <w:r w:rsidRPr="00C87CE2">
        <w:rPr>
          <w:sz w:val="32"/>
          <w:szCs w:val="32"/>
        </w:rPr>
        <w:t>设备建在指定地点</w:t>
      </w:r>
      <w:r w:rsidRPr="00C87CE2">
        <w:rPr>
          <w:rFonts w:hint="eastAsia"/>
          <w:sz w:val="32"/>
          <w:szCs w:val="32"/>
        </w:rPr>
        <w:t>，接入后</w:t>
      </w:r>
      <w:r w:rsidRPr="00C87CE2">
        <w:rPr>
          <w:sz w:val="32"/>
          <w:szCs w:val="32"/>
        </w:rPr>
        <w:t>台</w:t>
      </w:r>
      <w:r w:rsidRPr="00C87CE2">
        <w:rPr>
          <w:rFonts w:hint="eastAsia"/>
          <w:sz w:val="32"/>
          <w:szCs w:val="32"/>
        </w:rPr>
        <w:t>设备</w:t>
      </w:r>
      <w:r w:rsidRPr="00C87CE2">
        <w:rPr>
          <w:sz w:val="32"/>
          <w:szCs w:val="32"/>
        </w:rPr>
        <w:t>。</w:t>
      </w:r>
      <w:r w:rsidRPr="00C87CE2">
        <w:rPr>
          <w:rFonts w:hint="eastAsia"/>
          <w:sz w:val="32"/>
          <w:szCs w:val="32"/>
        </w:rPr>
        <w:t>本项目新建硬</w:t>
      </w:r>
      <w:r w:rsidRPr="00C87CE2">
        <w:rPr>
          <w:sz w:val="32"/>
          <w:szCs w:val="32"/>
        </w:rPr>
        <w:t>件设备所有权归建设方</w:t>
      </w:r>
      <w:r w:rsidRPr="00C87CE2">
        <w:rPr>
          <w:rFonts w:hint="eastAsia"/>
          <w:sz w:val="32"/>
          <w:szCs w:val="32"/>
        </w:rPr>
        <w:t>。</w:t>
      </w:r>
    </w:p>
    <w:p w:rsidR="004A556A" w:rsidRPr="00C87CE2" w:rsidRDefault="004A556A" w:rsidP="004A556A">
      <w:pPr>
        <w:ind w:firstLineChars="200" w:firstLine="640"/>
        <w:rPr>
          <w:sz w:val="32"/>
          <w:szCs w:val="32"/>
        </w:rPr>
      </w:pPr>
      <w:r w:rsidRPr="00C87CE2">
        <w:rPr>
          <w:rFonts w:hint="eastAsia"/>
          <w:sz w:val="32"/>
          <w:szCs w:val="32"/>
        </w:rPr>
        <w:t>（</w:t>
      </w:r>
      <w:r w:rsidRPr="00C87CE2">
        <w:rPr>
          <w:rFonts w:hint="eastAsia"/>
          <w:sz w:val="32"/>
          <w:szCs w:val="32"/>
        </w:rPr>
        <w:t>2</w:t>
      </w:r>
      <w:r w:rsidRPr="00C87CE2">
        <w:rPr>
          <w:rFonts w:hint="eastAsia"/>
          <w:sz w:val="32"/>
          <w:szCs w:val="32"/>
        </w:rPr>
        <w:t>）提</w:t>
      </w:r>
      <w:r w:rsidRPr="00C87CE2">
        <w:rPr>
          <w:sz w:val="32"/>
          <w:szCs w:val="32"/>
        </w:rPr>
        <w:t>供室外高清视频</w:t>
      </w:r>
      <w:r w:rsidRPr="00C87CE2">
        <w:rPr>
          <w:rFonts w:hint="eastAsia"/>
          <w:sz w:val="32"/>
          <w:szCs w:val="32"/>
        </w:rPr>
        <w:t>（微卡、卡口）视频监控专网</w:t>
      </w:r>
      <w:r w:rsidRPr="00C87CE2">
        <w:rPr>
          <w:sz w:val="32"/>
          <w:szCs w:val="32"/>
        </w:rPr>
        <w:t>图像</w:t>
      </w:r>
      <w:r w:rsidRPr="00C87CE2">
        <w:rPr>
          <w:rFonts w:hint="eastAsia"/>
          <w:sz w:val="32"/>
          <w:szCs w:val="32"/>
        </w:rPr>
        <w:t>数据信息传</w:t>
      </w:r>
      <w:r w:rsidRPr="00C87CE2">
        <w:rPr>
          <w:sz w:val="32"/>
          <w:szCs w:val="32"/>
        </w:rPr>
        <w:t>输服务以及</w:t>
      </w:r>
      <w:r w:rsidRPr="00C87CE2">
        <w:rPr>
          <w:sz w:val="32"/>
          <w:szCs w:val="32"/>
        </w:rPr>
        <w:t>IP</w:t>
      </w:r>
      <w:r w:rsidRPr="00C87CE2">
        <w:rPr>
          <w:sz w:val="32"/>
          <w:szCs w:val="32"/>
        </w:rPr>
        <w:t>数据通信组网</w:t>
      </w:r>
      <w:r w:rsidRPr="00C87CE2">
        <w:rPr>
          <w:rFonts w:hint="eastAsia"/>
          <w:sz w:val="32"/>
          <w:szCs w:val="32"/>
        </w:rPr>
        <w:t>，中标方必</w:t>
      </w:r>
      <w:r w:rsidRPr="00C87CE2">
        <w:rPr>
          <w:sz w:val="32"/>
          <w:szCs w:val="32"/>
        </w:rPr>
        <w:t>须</w:t>
      </w:r>
      <w:r w:rsidRPr="00C87CE2">
        <w:rPr>
          <w:rFonts w:hint="eastAsia"/>
          <w:sz w:val="32"/>
          <w:szCs w:val="32"/>
        </w:rPr>
        <w:t>提</w:t>
      </w:r>
      <w:r w:rsidRPr="00C87CE2">
        <w:rPr>
          <w:sz w:val="32"/>
          <w:szCs w:val="32"/>
        </w:rPr>
        <w:t>供</w:t>
      </w:r>
      <w:r w:rsidRPr="00C87CE2">
        <w:rPr>
          <w:rFonts w:hint="eastAsia"/>
          <w:sz w:val="32"/>
          <w:szCs w:val="32"/>
        </w:rPr>
        <w:t>通信线路（光</w:t>
      </w:r>
      <w:r w:rsidRPr="00C87CE2">
        <w:rPr>
          <w:sz w:val="32"/>
          <w:szCs w:val="32"/>
        </w:rPr>
        <w:t>纤</w:t>
      </w:r>
      <w:r w:rsidRPr="00C87CE2">
        <w:rPr>
          <w:rFonts w:hint="eastAsia"/>
          <w:sz w:val="32"/>
          <w:szCs w:val="32"/>
        </w:rPr>
        <w:t>以及相关传输设备、</w:t>
      </w:r>
      <w:r w:rsidRPr="00C87CE2">
        <w:rPr>
          <w:sz w:val="32"/>
          <w:szCs w:val="32"/>
        </w:rPr>
        <w:t>线材</w:t>
      </w:r>
      <w:r w:rsidRPr="00C87CE2">
        <w:rPr>
          <w:rFonts w:hint="eastAsia"/>
          <w:sz w:val="32"/>
          <w:szCs w:val="32"/>
        </w:rPr>
        <w:t>，</w:t>
      </w:r>
      <w:r w:rsidRPr="00C87CE2">
        <w:rPr>
          <w:sz w:val="32"/>
          <w:szCs w:val="32"/>
        </w:rPr>
        <w:t>网络</w:t>
      </w:r>
      <w:r w:rsidRPr="00C87CE2">
        <w:rPr>
          <w:rFonts w:hint="eastAsia"/>
          <w:sz w:val="32"/>
          <w:szCs w:val="32"/>
        </w:rPr>
        <w:t>、</w:t>
      </w:r>
      <w:r w:rsidRPr="00C87CE2">
        <w:rPr>
          <w:sz w:val="32"/>
          <w:szCs w:val="32"/>
        </w:rPr>
        <w:t>路由</w:t>
      </w:r>
      <w:r w:rsidRPr="00C87CE2">
        <w:rPr>
          <w:rFonts w:hint="eastAsia"/>
          <w:sz w:val="32"/>
          <w:szCs w:val="32"/>
        </w:rPr>
        <w:t>等设备）。</w:t>
      </w:r>
    </w:p>
    <w:p w:rsidR="004A556A" w:rsidRPr="00C87CE2" w:rsidRDefault="004A556A" w:rsidP="004A556A">
      <w:pPr>
        <w:ind w:firstLineChars="200" w:firstLine="640"/>
        <w:rPr>
          <w:sz w:val="32"/>
          <w:szCs w:val="32"/>
        </w:rPr>
      </w:pPr>
      <w:r w:rsidRPr="00C87CE2">
        <w:rPr>
          <w:rFonts w:hint="eastAsia"/>
          <w:sz w:val="32"/>
          <w:szCs w:val="32"/>
        </w:rPr>
        <w:lastRenderedPageBreak/>
        <w:t>（</w:t>
      </w:r>
      <w:r w:rsidRPr="00C87CE2">
        <w:rPr>
          <w:rFonts w:hint="eastAsia"/>
          <w:sz w:val="32"/>
          <w:szCs w:val="32"/>
        </w:rPr>
        <w:t>3</w:t>
      </w:r>
      <w:r w:rsidRPr="00C87CE2">
        <w:rPr>
          <w:rFonts w:hint="eastAsia"/>
          <w:sz w:val="32"/>
          <w:szCs w:val="32"/>
        </w:rPr>
        <w:t>）运维服务，提</w:t>
      </w:r>
      <w:r w:rsidRPr="00C87CE2">
        <w:rPr>
          <w:sz w:val="32"/>
          <w:szCs w:val="32"/>
        </w:rPr>
        <w:t>供</w:t>
      </w:r>
      <w:r w:rsidRPr="00C87CE2">
        <w:rPr>
          <w:rFonts w:hint="eastAsia"/>
          <w:sz w:val="32"/>
          <w:szCs w:val="32"/>
        </w:rPr>
        <w:t>高清视频（微卡、卡口）图像系统维修维护等</w:t>
      </w:r>
      <w:r w:rsidRPr="00C87CE2">
        <w:rPr>
          <w:sz w:val="32"/>
          <w:szCs w:val="32"/>
        </w:rPr>
        <w:t>维保服务</w:t>
      </w:r>
      <w:r w:rsidRPr="00C87CE2">
        <w:rPr>
          <w:rFonts w:hint="eastAsia"/>
          <w:sz w:val="32"/>
          <w:szCs w:val="32"/>
        </w:rPr>
        <w:t>（含所有</w:t>
      </w:r>
      <w:r w:rsidRPr="00C87CE2">
        <w:rPr>
          <w:sz w:val="32"/>
          <w:szCs w:val="32"/>
        </w:rPr>
        <w:t>软件</w:t>
      </w:r>
      <w:r w:rsidRPr="00C87CE2">
        <w:rPr>
          <w:rFonts w:hint="eastAsia"/>
          <w:sz w:val="32"/>
          <w:szCs w:val="32"/>
        </w:rPr>
        <w:t>、硬</w:t>
      </w:r>
      <w:r w:rsidRPr="00C87CE2">
        <w:rPr>
          <w:sz w:val="32"/>
          <w:szCs w:val="32"/>
        </w:rPr>
        <w:t>件</w:t>
      </w:r>
      <w:r w:rsidRPr="00C87CE2">
        <w:rPr>
          <w:rFonts w:hint="eastAsia"/>
          <w:sz w:val="32"/>
          <w:szCs w:val="32"/>
        </w:rPr>
        <w:t>、</w:t>
      </w:r>
      <w:r w:rsidRPr="00C87CE2">
        <w:rPr>
          <w:sz w:val="32"/>
          <w:szCs w:val="32"/>
        </w:rPr>
        <w:t>线路</w:t>
      </w:r>
      <w:r w:rsidRPr="00C87CE2">
        <w:rPr>
          <w:rFonts w:hint="eastAsia"/>
          <w:sz w:val="32"/>
          <w:szCs w:val="32"/>
        </w:rPr>
        <w:t>、</w:t>
      </w:r>
      <w:r w:rsidRPr="00C87CE2">
        <w:rPr>
          <w:sz w:val="32"/>
          <w:szCs w:val="32"/>
        </w:rPr>
        <w:t>电源</w:t>
      </w:r>
      <w:r w:rsidRPr="00C87CE2">
        <w:rPr>
          <w:rFonts w:hint="eastAsia"/>
          <w:sz w:val="32"/>
          <w:szCs w:val="32"/>
        </w:rPr>
        <w:t>）。</w:t>
      </w:r>
    </w:p>
    <w:p w:rsidR="004A556A" w:rsidRPr="00C87CE2" w:rsidRDefault="004A556A" w:rsidP="004A556A">
      <w:pPr>
        <w:ind w:firstLineChars="200" w:firstLine="640"/>
        <w:rPr>
          <w:sz w:val="32"/>
          <w:szCs w:val="32"/>
        </w:rPr>
      </w:pPr>
      <w:r w:rsidRPr="00C87CE2">
        <w:rPr>
          <w:rFonts w:hint="eastAsia"/>
          <w:sz w:val="32"/>
          <w:szCs w:val="32"/>
        </w:rPr>
        <w:t>（</w:t>
      </w:r>
      <w:r w:rsidRPr="00C87CE2">
        <w:rPr>
          <w:rFonts w:hint="eastAsia"/>
          <w:sz w:val="32"/>
          <w:szCs w:val="32"/>
        </w:rPr>
        <w:t>4</w:t>
      </w:r>
      <w:r w:rsidRPr="00C87CE2">
        <w:rPr>
          <w:rFonts w:hint="eastAsia"/>
          <w:sz w:val="32"/>
          <w:szCs w:val="32"/>
        </w:rPr>
        <w:t>）本次采购为交钥匙项目，</w:t>
      </w:r>
      <w:r w:rsidRPr="00C87CE2">
        <w:rPr>
          <w:sz w:val="32"/>
          <w:szCs w:val="32"/>
        </w:rPr>
        <w:t>未</w:t>
      </w:r>
      <w:r w:rsidRPr="00C87CE2">
        <w:rPr>
          <w:rFonts w:hint="eastAsia"/>
          <w:sz w:val="32"/>
          <w:szCs w:val="32"/>
        </w:rPr>
        <w:t>尽事宜由投标人负责完善方案。</w:t>
      </w:r>
    </w:p>
    <w:p w:rsidR="004A556A" w:rsidRPr="00C87CE2" w:rsidRDefault="004A556A" w:rsidP="004A556A">
      <w:pPr>
        <w:ind w:firstLineChars="200" w:firstLine="640"/>
        <w:rPr>
          <w:rFonts w:ascii="黑体" w:eastAsia="黑体" w:hAnsi="黑体"/>
          <w:sz w:val="32"/>
          <w:szCs w:val="32"/>
        </w:rPr>
      </w:pPr>
      <w:r w:rsidRPr="00C87CE2">
        <w:rPr>
          <w:rFonts w:ascii="黑体" w:eastAsia="黑体" w:hAnsi="黑体" w:hint="eastAsia"/>
          <w:sz w:val="32"/>
          <w:szCs w:val="32"/>
        </w:rPr>
        <w:t>二、具体服</w:t>
      </w:r>
      <w:r w:rsidRPr="00C87CE2">
        <w:rPr>
          <w:rFonts w:ascii="黑体" w:eastAsia="黑体" w:hAnsi="黑体"/>
          <w:sz w:val="32"/>
          <w:szCs w:val="32"/>
        </w:rPr>
        <w:t>务需</w:t>
      </w:r>
      <w:r w:rsidRPr="00C87CE2">
        <w:rPr>
          <w:rFonts w:ascii="黑体" w:eastAsia="黑体" w:hAnsi="黑体" w:hint="eastAsia"/>
          <w:sz w:val="32"/>
          <w:szCs w:val="32"/>
        </w:rPr>
        <w:t>求</w:t>
      </w:r>
    </w:p>
    <w:p w:rsidR="004A556A" w:rsidRPr="00C87CE2" w:rsidRDefault="004A556A" w:rsidP="004A556A">
      <w:pPr>
        <w:ind w:firstLineChars="200" w:firstLine="640"/>
        <w:rPr>
          <w:sz w:val="32"/>
          <w:szCs w:val="32"/>
        </w:rPr>
      </w:pPr>
      <w:r w:rsidRPr="00C87CE2">
        <w:rPr>
          <w:sz w:val="32"/>
          <w:szCs w:val="32"/>
        </w:rPr>
        <w:t>1.</w:t>
      </w:r>
      <w:r w:rsidRPr="00C87CE2">
        <w:rPr>
          <w:rFonts w:hint="eastAsia"/>
          <w:sz w:val="32"/>
          <w:szCs w:val="32"/>
        </w:rPr>
        <w:t>服务需</w:t>
      </w:r>
      <w:r w:rsidRPr="00C87CE2">
        <w:rPr>
          <w:sz w:val="32"/>
          <w:szCs w:val="32"/>
        </w:rPr>
        <w:t>求</w:t>
      </w:r>
      <w:r w:rsidRPr="00C87CE2">
        <w:rPr>
          <w:rFonts w:hint="eastAsia"/>
          <w:sz w:val="32"/>
          <w:szCs w:val="32"/>
        </w:rPr>
        <w:t>：</w:t>
      </w:r>
    </w:p>
    <w:p w:rsidR="004A556A" w:rsidRPr="00C87CE2" w:rsidRDefault="004A556A" w:rsidP="004A556A">
      <w:pPr>
        <w:ind w:firstLineChars="200" w:firstLine="640"/>
        <w:rPr>
          <w:sz w:val="32"/>
          <w:szCs w:val="32"/>
        </w:rPr>
      </w:pPr>
      <w:r w:rsidRPr="00C87CE2">
        <w:rPr>
          <w:rFonts w:hint="eastAsia"/>
          <w:sz w:val="32"/>
          <w:szCs w:val="32"/>
        </w:rPr>
        <w:t>（</w:t>
      </w:r>
      <w:r w:rsidRPr="00C87CE2">
        <w:rPr>
          <w:rFonts w:hint="eastAsia"/>
          <w:sz w:val="32"/>
          <w:szCs w:val="32"/>
        </w:rPr>
        <w:t>1</w:t>
      </w:r>
      <w:r w:rsidRPr="00C87CE2">
        <w:rPr>
          <w:rFonts w:hint="eastAsia"/>
          <w:sz w:val="32"/>
          <w:szCs w:val="32"/>
        </w:rPr>
        <w:t>）</w:t>
      </w:r>
      <w:r w:rsidRPr="00C87CE2">
        <w:rPr>
          <w:rFonts w:hint="eastAsia"/>
          <w:sz w:val="32"/>
          <w:szCs w:val="32"/>
        </w:rPr>
        <w:t>200</w:t>
      </w:r>
      <w:r w:rsidRPr="00C87CE2">
        <w:rPr>
          <w:rFonts w:hint="eastAsia"/>
          <w:sz w:val="32"/>
          <w:szCs w:val="32"/>
        </w:rPr>
        <w:t>路高清视频、</w:t>
      </w:r>
      <w:r w:rsidRPr="00C87CE2">
        <w:rPr>
          <w:rFonts w:hint="eastAsia"/>
          <w:sz w:val="32"/>
          <w:szCs w:val="32"/>
        </w:rPr>
        <w:t>100</w:t>
      </w:r>
      <w:r w:rsidRPr="00C87CE2">
        <w:rPr>
          <w:rFonts w:hint="eastAsia"/>
          <w:sz w:val="32"/>
          <w:szCs w:val="32"/>
        </w:rPr>
        <w:t>路高清微卡、</w:t>
      </w:r>
      <w:r w:rsidRPr="00C87CE2">
        <w:rPr>
          <w:rFonts w:hint="eastAsia"/>
          <w:sz w:val="32"/>
          <w:szCs w:val="32"/>
        </w:rPr>
        <w:t>1</w:t>
      </w:r>
      <w:r w:rsidR="000502CA" w:rsidRPr="00C87CE2">
        <w:rPr>
          <w:rFonts w:hint="eastAsia"/>
          <w:sz w:val="32"/>
          <w:szCs w:val="32"/>
        </w:rPr>
        <w:t>0</w:t>
      </w:r>
      <w:r w:rsidRPr="00C87CE2">
        <w:rPr>
          <w:rFonts w:hint="eastAsia"/>
          <w:sz w:val="32"/>
          <w:szCs w:val="32"/>
        </w:rPr>
        <w:t>处标准卡口</w:t>
      </w:r>
      <w:r w:rsidR="000502CA" w:rsidRPr="00C87CE2">
        <w:rPr>
          <w:rFonts w:hint="eastAsia"/>
          <w:sz w:val="32"/>
          <w:szCs w:val="32"/>
        </w:rPr>
        <w:t>、</w:t>
      </w:r>
      <w:r w:rsidRPr="00C87CE2">
        <w:rPr>
          <w:rFonts w:hint="eastAsia"/>
          <w:sz w:val="32"/>
          <w:szCs w:val="32"/>
        </w:rPr>
        <w:t>1</w:t>
      </w:r>
      <w:r w:rsidR="000502CA" w:rsidRPr="00C87CE2">
        <w:rPr>
          <w:rFonts w:hint="eastAsia"/>
          <w:sz w:val="32"/>
          <w:szCs w:val="32"/>
        </w:rPr>
        <w:t>处原卡口迁移</w:t>
      </w:r>
      <w:r w:rsidRPr="00C87CE2">
        <w:rPr>
          <w:sz w:val="32"/>
          <w:szCs w:val="32"/>
        </w:rPr>
        <w:t>图像</w:t>
      </w:r>
      <w:r w:rsidRPr="00C87CE2">
        <w:rPr>
          <w:rFonts w:hint="eastAsia"/>
          <w:sz w:val="32"/>
          <w:szCs w:val="32"/>
        </w:rPr>
        <w:t>购置服务</w:t>
      </w:r>
      <w:r w:rsidRPr="00C87CE2">
        <w:rPr>
          <w:rFonts w:hint="eastAsia"/>
          <w:sz w:val="32"/>
          <w:szCs w:val="32"/>
        </w:rPr>
        <w:t>,</w:t>
      </w:r>
      <w:r w:rsidRPr="00C87CE2">
        <w:rPr>
          <w:rFonts w:hint="eastAsia"/>
          <w:sz w:val="32"/>
          <w:szCs w:val="32"/>
        </w:rPr>
        <w:t>球机为</w:t>
      </w:r>
      <w:r w:rsidRPr="00C87CE2">
        <w:rPr>
          <w:rFonts w:hint="eastAsia"/>
          <w:sz w:val="32"/>
          <w:szCs w:val="32"/>
        </w:rPr>
        <w:t>200</w:t>
      </w:r>
      <w:r w:rsidRPr="00C87CE2">
        <w:rPr>
          <w:rFonts w:hint="eastAsia"/>
          <w:sz w:val="32"/>
          <w:szCs w:val="32"/>
        </w:rPr>
        <w:t>路、微卡</w:t>
      </w:r>
      <w:r w:rsidRPr="00C87CE2">
        <w:rPr>
          <w:rFonts w:hint="eastAsia"/>
          <w:sz w:val="32"/>
          <w:szCs w:val="32"/>
        </w:rPr>
        <w:t>100</w:t>
      </w:r>
      <w:r w:rsidRPr="00C87CE2">
        <w:rPr>
          <w:rFonts w:hint="eastAsia"/>
          <w:sz w:val="32"/>
          <w:szCs w:val="32"/>
        </w:rPr>
        <w:t>路、标准卡口</w:t>
      </w:r>
      <w:r w:rsidRPr="00C87CE2">
        <w:rPr>
          <w:rFonts w:hint="eastAsia"/>
          <w:sz w:val="32"/>
          <w:szCs w:val="32"/>
        </w:rPr>
        <w:t>1</w:t>
      </w:r>
      <w:r w:rsidR="000502CA" w:rsidRPr="00C87CE2">
        <w:rPr>
          <w:rFonts w:hint="eastAsia"/>
          <w:sz w:val="32"/>
          <w:szCs w:val="32"/>
        </w:rPr>
        <w:t>0</w:t>
      </w:r>
      <w:r w:rsidR="000502CA" w:rsidRPr="00C87CE2">
        <w:rPr>
          <w:rFonts w:hint="eastAsia"/>
          <w:sz w:val="32"/>
          <w:szCs w:val="32"/>
        </w:rPr>
        <w:t>处、</w:t>
      </w:r>
      <w:r w:rsidRPr="00C87CE2">
        <w:rPr>
          <w:rFonts w:hint="eastAsia"/>
          <w:sz w:val="32"/>
          <w:szCs w:val="32"/>
        </w:rPr>
        <w:t>1</w:t>
      </w:r>
      <w:r w:rsidR="000502CA" w:rsidRPr="00C87CE2">
        <w:rPr>
          <w:rFonts w:hint="eastAsia"/>
          <w:sz w:val="32"/>
          <w:szCs w:val="32"/>
        </w:rPr>
        <w:t>处原卡口迁移</w:t>
      </w:r>
      <w:r w:rsidRPr="00C87CE2">
        <w:rPr>
          <w:rFonts w:hint="eastAsia"/>
          <w:sz w:val="32"/>
          <w:szCs w:val="32"/>
        </w:rPr>
        <w:t>视频监控专网搭</w:t>
      </w:r>
      <w:r w:rsidRPr="00C87CE2">
        <w:rPr>
          <w:sz w:val="32"/>
          <w:szCs w:val="32"/>
        </w:rPr>
        <w:t>建</w:t>
      </w:r>
      <w:r w:rsidRPr="00C87CE2">
        <w:rPr>
          <w:rFonts w:hint="eastAsia"/>
          <w:sz w:val="32"/>
          <w:szCs w:val="32"/>
        </w:rPr>
        <w:t>，最终类型及数</w:t>
      </w:r>
      <w:r w:rsidRPr="00C87CE2">
        <w:rPr>
          <w:sz w:val="32"/>
          <w:szCs w:val="32"/>
        </w:rPr>
        <w:t>量</w:t>
      </w:r>
      <w:r w:rsidRPr="00C87CE2">
        <w:rPr>
          <w:rFonts w:hint="eastAsia"/>
          <w:sz w:val="32"/>
          <w:szCs w:val="32"/>
        </w:rPr>
        <w:t>以</w:t>
      </w:r>
      <w:r w:rsidRPr="00C87CE2">
        <w:rPr>
          <w:sz w:val="32"/>
          <w:szCs w:val="32"/>
        </w:rPr>
        <w:t>实</w:t>
      </w:r>
      <w:r w:rsidRPr="00C87CE2">
        <w:rPr>
          <w:rFonts w:hint="eastAsia"/>
          <w:sz w:val="32"/>
          <w:szCs w:val="32"/>
        </w:rPr>
        <w:t>际安</w:t>
      </w:r>
      <w:r w:rsidRPr="00C87CE2">
        <w:rPr>
          <w:sz w:val="32"/>
          <w:szCs w:val="32"/>
        </w:rPr>
        <w:t>装</w:t>
      </w:r>
      <w:r w:rsidRPr="00C87CE2">
        <w:rPr>
          <w:rFonts w:hint="eastAsia"/>
          <w:sz w:val="32"/>
          <w:szCs w:val="32"/>
        </w:rPr>
        <w:t>为准，监控</w:t>
      </w:r>
      <w:r w:rsidRPr="00C87CE2">
        <w:rPr>
          <w:sz w:val="32"/>
          <w:szCs w:val="32"/>
        </w:rPr>
        <w:t>点的具体位置由</w:t>
      </w:r>
      <w:r w:rsidRPr="00C87CE2">
        <w:rPr>
          <w:rFonts w:hint="eastAsia"/>
          <w:sz w:val="32"/>
          <w:szCs w:val="32"/>
        </w:rPr>
        <w:t>公</w:t>
      </w:r>
      <w:r w:rsidRPr="00C87CE2">
        <w:rPr>
          <w:sz w:val="32"/>
          <w:szCs w:val="32"/>
        </w:rPr>
        <w:t>安局根据实际环境决定</w:t>
      </w:r>
      <w:r w:rsidRPr="00C87CE2">
        <w:rPr>
          <w:rFonts w:hint="eastAsia"/>
          <w:sz w:val="32"/>
          <w:szCs w:val="32"/>
        </w:rPr>
        <w:t>。</w:t>
      </w: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8"/>
        <w:gridCol w:w="4209"/>
        <w:gridCol w:w="4373"/>
      </w:tblGrid>
      <w:tr w:rsidR="00F708D5" w:rsidRPr="00C87CE2" w:rsidTr="00F708D5">
        <w:trPr>
          <w:trHeight w:val="471"/>
          <w:jc w:val="center"/>
        </w:trPr>
        <w:tc>
          <w:tcPr>
            <w:tcW w:w="788" w:type="dxa"/>
            <w:vAlign w:val="center"/>
          </w:tcPr>
          <w:p w:rsidR="00F708D5" w:rsidRPr="00C87CE2" w:rsidRDefault="00F708D5" w:rsidP="004A556A">
            <w:pPr>
              <w:rPr>
                <w:sz w:val="32"/>
                <w:szCs w:val="32"/>
              </w:rPr>
            </w:pPr>
            <w:r w:rsidRPr="00C87CE2">
              <w:rPr>
                <w:rFonts w:hint="eastAsia"/>
                <w:sz w:val="32"/>
                <w:szCs w:val="32"/>
              </w:rPr>
              <w:t>序</w:t>
            </w:r>
            <w:r w:rsidRPr="00C87CE2">
              <w:rPr>
                <w:sz w:val="32"/>
                <w:szCs w:val="32"/>
              </w:rPr>
              <w:t>号</w:t>
            </w:r>
          </w:p>
        </w:tc>
        <w:tc>
          <w:tcPr>
            <w:tcW w:w="4209" w:type="dxa"/>
            <w:vAlign w:val="center"/>
          </w:tcPr>
          <w:p w:rsidR="00F708D5" w:rsidRPr="00C87CE2" w:rsidRDefault="00F708D5" w:rsidP="004A556A">
            <w:pPr>
              <w:rPr>
                <w:sz w:val="32"/>
                <w:szCs w:val="32"/>
              </w:rPr>
            </w:pPr>
            <w:r w:rsidRPr="00C87CE2">
              <w:rPr>
                <w:rFonts w:hint="eastAsia"/>
                <w:sz w:val="32"/>
                <w:szCs w:val="32"/>
              </w:rPr>
              <w:t>服务</w:t>
            </w:r>
            <w:r w:rsidRPr="00C87CE2">
              <w:rPr>
                <w:sz w:val="32"/>
                <w:szCs w:val="32"/>
              </w:rPr>
              <w:t>项目</w:t>
            </w:r>
          </w:p>
        </w:tc>
        <w:tc>
          <w:tcPr>
            <w:tcW w:w="4373" w:type="dxa"/>
            <w:vAlign w:val="center"/>
          </w:tcPr>
          <w:p w:rsidR="00F708D5" w:rsidRPr="00C87CE2" w:rsidRDefault="00F708D5" w:rsidP="004A556A">
            <w:pPr>
              <w:rPr>
                <w:sz w:val="32"/>
                <w:szCs w:val="32"/>
              </w:rPr>
            </w:pPr>
            <w:r w:rsidRPr="00C87CE2">
              <w:rPr>
                <w:rFonts w:hint="eastAsia"/>
                <w:sz w:val="32"/>
                <w:szCs w:val="32"/>
              </w:rPr>
              <w:t>服务</w:t>
            </w:r>
            <w:r w:rsidRPr="00C87CE2">
              <w:rPr>
                <w:sz w:val="32"/>
                <w:szCs w:val="32"/>
              </w:rPr>
              <w:t>内容</w:t>
            </w:r>
          </w:p>
        </w:tc>
      </w:tr>
      <w:tr w:rsidR="00F708D5" w:rsidRPr="00C87CE2" w:rsidTr="00F708D5">
        <w:trPr>
          <w:trHeight w:val="246"/>
          <w:jc w:val="center"/>
        </w:trPr>
        <w:tc>
          <w:tcPr>
            <w:tcW w:w="788" w:type="dxa"/>
          </w:tcPr>
          <w:p w:rsidR="00F708D5" w:rsidRPr="00C87CE2" w:rsidRDefault="00F708D5" w:rsidP="004A556A">
            <w:pPr>
              <w:rPr>
                <w:sz w:val="32"/>
                <w:szCs w:val="32"/>
              </w:rPr>
            </w:pPr>
            <w:r w:rsidRPr="00C87CE2">
              <w:rPr>
                <w:rFonts w:hint="eastAsia"/>
                <w:sz w:val="32"/>
                <w:szCs w:val="32"/>
              </w:rPr>
              <w:t>1</w:t>
            </w:r>
          </w:p>
        </w:tc>
        <w:tc>
          <w:tcPr>
            <w:tcW w:w="4209" w:type="dxa"/>
          </w:tcPr>
          <w:p w:rsidR="00F708D5" w:rsidRPr="00C87CE2" w:rsidRDefault="00F708D5" w:rsidP="004A556A">
            <w:pPr>
              <w:rPr>
                <w:sz w:val="32"/>
                <w:szCs w:val="32"/>
              </w:rPr>
            </w:pPr>
            <w:r w:rsidRPr="00C87CE2">
              <w:rPr>
                <w:rFonts w:hint="eastAsia"/>
                <w:sz w:val="32"/>
                <w:szCs w:val="32"/>
              </w:rPr>
              <w:t>承</w:t>
            </w:r>
            <w:r w:rsidRPr="00C87CE2">
              <w:rPr>
                <w:sz w:val="32"/>
                <w:szCs w:val="32"/>
              </w:rPr>
              <w:t>建</w:t>
            </w:r>
            <w:r w:rsidRPr="00C87CE2">
              <w:rPr>
                <w:rFonts w:hint="eastAsia"/>
                <w:sz w:val="32"/>
                <w:szCs w:val="32"/>
              </w:rPr>
              <w:t>200</w:t>
            </w:r>
            <w:r w:rsidRPr="00C87CE2">
              <w:rPr>
                <w:rFonts w:hint="eastAsia"/>
                <w:sz w:val="32"/>
                <w:szCs w:val="32"/>
              </w:rPr>
              <w:t>路高清视频、</w:t>
            </w:r>
            <w:r w:rsidRPr="00C87CE2">
              <w:rPr>
                <w:rFonts w:hint="eastAsia"/>
                <w:sz w:val="32"/>
                <w:szCs w:val="32"/>
              </w:rPr>
              <w:t>100</w:t>
            </w:r>
            <w:r w:rsidRPr="00C87CE2">
              <w:rPr>
                <w:rFonts w:hint="eastAsia"/>
                <w:sz w:val="32"/>
                <w:szCs w:val="32"/>
              </w:rPr>
              <w:t>路高清微卡、</w:t>
            </w:r>
            <w:r w:rsidRPr="00C87CE2">
              <w:rPr>
                <w:rFonts w:hint="eastAsia"/>
                <w:sz w:val="32"/>
                <w:szCs w:val="32"/>
              </w:rPr>
              <w:t>10</w:t>
            </w:r>
            <w:r w:rsidRPr="00C87CE2">
              <w:rPr>
                <w:rFonts w:hint="eastAsia"/>
                <w:sz w:val="32"/>
                <w:szCs w:val="32"/>
              </w:rPr>
              <w:t>处标准卡口前端建设</w:t>
            </w:r>
          </w:p>
        </w:tc>
        <w:tc>
          <w:tcPr>
            <w:tcW w:w="4373" w:type="dxa"/>
          </w:tcPr>
          <w:p w:rsidR="00F708D5" w:rsidRPr="00C87CE2" w:rsidRDefault="00F708D5" w:rsidP="004A556A">
            <w:pPr>
              <w:rPr>
                <w:sz w:val="32"/>
                <w:szCs w:val="32"/>
              </w:rPr>
            </w:pPr>
            <w:r w:rsidRPr="00C87CE2">
              <w:rPr>
                <w:rFonts w:hint="eastAsia"/>
                <w:sz w:val="32"/>
                <w:szCs w:val="32"/>
              </w:rPr>
              <w:t>详见推荐清单</w:t>
            </w:r>
          </w:p>
        </w:tc>
      </w:tr>
      <w:tr w:rsidR="00F708D5" w:rsidRPr="00C87CE2" w:rsidTr="00F708D5">
        <w:trPr>
          <w:trHeight w:val="246"/>
          <w:jc w:val="center"/>
        </w:trPr>
        <w:tc>
          <w:tcPr>
            <w:tcW w:w="788" w:type="dxa"/>
          </w:tcPr>
          <w:p w:rsidR="00F708D5" w:rsidRPr="00C87CE2" w:rsidRDefault="00F708D5" w:rsidP="004A556A">
            <w:pPr>
              <w:rPr>
                <w:sz w:val="32"/>
                <w:szCs w:val="32"/>
              </w:rPr>
            </w:pPr>
            <w:r w:rsidRPr="00C87CE2">
              <w:rPr>
                <w:rFonts w:hint="eastAsia"/>
                <w:sz w:val="32"/>
                <w:szCs w:val="32"/>
              </w:rPr>
              <w:t>2</w:t>
            </w:r>
          </w:p>
        </w:tc>
        <w:tc>
          <w:tcPr>
            <w:tcW w:w="4209" w:type="dxa"/>
          </w:tcPr>
          <w:p w:rsidR="00F708D5" w:rsidRPr="00C87CE2" w:rsidRDefault="00F708D5" w:rsidP="004A556A">
            <w:pPr>
              <w:rPr>
                <w:sz w:val="32"/>
                <w:szCs w:val="32"/>
              </w:rPr>
            </w:pPr>
            <w:r w:rsidRPr="00C87CE2">
              <w:rPr>
                <w:rFonts w:hint="eastAsia"/>
                <w:sz w:val="32"/>
                <w:szCs w:val="32"/>
              </w:rPr>
              <w:t>1</w:t>
            </w:r>
            <w:r w:rsidRPr="00C87CE2">
              <w:rPr>
                <w:rFonts w:hint="eastAsia"/>
                <w:sz w:val="32"/>
                <w:szCs w:val="32"/>
              </w:rPr>
              <w:t>处原标准卡口前端点位迁移</w:t>
            </w:r>
          </w:p>
        </w:tc>
        <w:tc>
          <w:tcPr>
            <w:tcW w:w="4373" w:type="dxa"/>
          </w:tcPr>
          <w:p w:rsidR="00F708D5" w:rsidRPr="00C87CE2" w:rsidRDefault="00F708D5" w:rsidP="004A556A">
            <w:pPr>
              <w:rPr>
                <w:sz w:val="32"/>
                <w:szCs w:val="32"/>
              </w:rPr>
            </w:pPr>
            <w:r w:rsidRPr="00C87CE2">
              <w:rPr>
                <w:rFonts w:hint="eastAsia"/>
                <w:sz w:val="32"/>
                <w:szCs w:val="32"/>
              </w:rPr>
              <w:t>将原标准卡口迁移至指定位置并恢复正常</w:t>
            </w:r>
          </w:p>
        </w:tc>
      </w:tr>
      <w:tr w:rsidR="00F708D5" w:rsidRPr="00C87CE2" w:rsidTr="00F708D5">
        <w:trPr>
          <w:trHeight w:val="221"/>
          <w:jc w:val="center"/>
        </w:trPr>
        <w:tc>
          <w:tcPr>
            <w:tcW w:w="788" w:type="dxa"/>
          </w:tcPr>
          <w:p w:rsidR="00F708D5" w:rsidRPr="00C87CE2" w:rsidRDefault="00F708D5" w:rsidP="004A556A">
            <w:pPr>
              <w:rPr>
                <w:sz w:val="32"/>
                <w:szCs w:val="32"/>
              </w:rPr>
            </w:pPr>
            <w:r w:rsidRPr="00C87CE2">
              <w:rPr>
                <w:rFonts w:hint="eastAsia"/>
                <w:sz w:val="32"/>
                <w:szCs w:val="32"/>
              </w:rPr>
              <w:t>3</w:t>
            </w:r>
          </w:p>
        </w:tc>
        <w:tc>
          <w:tcPr>
            <w:tcW w:w="4209" w:type="dxa"/>
          </w:tcPr>
          <w:p w:rsidR="00F708D5" w:rsidRPr="00C87CE2" w:rsidRDefault="00F708D5" w:rsidP="004A556A">
            <w:pPr>
              <w:rPr>
                <w:sz w:val="32"/>
                <w:szCs w:val="32"/>
              </w:rPr>
            </w:pPr>
            <w:r w:rsidRPr="00C87CE2">
              <w:rPr>
                <w:rFonts w:hint="eastAsia"/>
                <w:sz w:val="32"/>
                <w:szCs w:val="32"/>
              </w:rPr>
              <w:t>200</w:t>
            </w:r>
            <w:r w:rsidRPr="00C87CE2">
              <w:rPr>
                <w:rFonts w:hint="eastAsia"/>
                <w:sz w:val="32"/>
                <w:szCs w:val="32"/>
              </w:rPr>
              <w:t>路高清视频、</w:t>
            </w:r>
            <w:r w:rsidRPr="00C87CE2">
              <w:rPr>
                <w:rFonts w:hint="eastAsia"/>
                <w:sz w:val="32"/>
                <w:szCs w:val="32"/>
              </w:rPr>
              <w:t>100</w:t>
            </w:r>
            <w:r w:rsidRPr="00C87CE2">
              <w:rPr>
                <w:rFonts w:hint="eastAsia"/>
                <w:sz w:val="32"/>
                <w:szCs w:val="32"/>
              </w:rPr>
              <w:t>路高清微卡、</w:t>
            </w:r>
            <w:r w:rsidRPr="00C87CE2">
              <w:rPr>
                <w:rFonts w:hint="eastAsia"/>
                <w:sz w:val="32"/>
                <w:szCs w:val="32"/>
              </w:rPr>
              <w:t>11</w:t>
            </w:r>
            <w:r w:rsidRPr="00C87CE2">
              <w:rPr>
                <w:rFonts w:hint="eastAsia"/>
                <w:sz w:val="32"/>
                <w:szCs w:val="32"/>
              </w:rPr>
              <w:t>处标准卡口</w:t>
            </w:r>
            <w:r w:rsidRPr="00C87CE2">
              <w:rPr>
                <w:sz w:val="32"/>
                <w:szCs w:val="32"/>
              </w:rPr>
              <w:t>图像</w:t>
            </w:r>
            <w:r w:rsidRPr="00C87CE2">
              <w:rPr>
                <w:rFonts w:hint="eastAsia"/>
                <w:sz w:val="32"/>
                <w:szCs w:val="32"/>
              </w:rPr>
              <w:t>（数据）</w:t>
            </w:r>
            <w:r w:rsidRPr="00C87CE2">
              <w:rPr>
                <w:sz w:val="32"/>
                <w:szCs w:val="32"/>
              </w:rPr>
              <w:t>传</w:t>
            </w:r>
            <w:r w:rsidRPr="00C87CE2">
              <w:rPr>
                <w:rFonts w:hint="eastAsia"/>
                <w:sz w:val="32"/>
                <w:szCs w:val="32"/>
              </w:rPr>
              <w:t>输</w:t>
            </w:r>
          </w:p>
        </w:tc>
        <w:tc>
          <w:tcPr>
            <w:tcW w:w="4373" w:type="dxa"/>
          </w:tcPr>
          <w:p w:rsidR="00F708D5" w:rsidRPr="00C87CE2" w:rsidRDefault="00F708D5" w:rsidP="004A556A">
            <w:pPr>
              <w:rPr>
                <w:sz w:val="32"/>
                <w:szCs w:val="32"/>
              </w:rPr>
            </w:pPr>
            <w:r w:rsidRPr="00C87CE2">
              <w:rPr>
                <w:rFonts w:hint="eastAsia"/>
                <w:sz w:val="32"/>
                <w:szCs w:val="32"/>
              </w:rPr>
              <w:t>将</w:t>
            </w:r>
            <w:r w:rsidRPr="00C87CE2">
              <w:rPr>
                <w:sz w:val="32"/>
                <w:szCs w:val="32"/>
              </w:rPr>
              <w:t>视频</w:t>
            </w:r>
            <w:r w:rsidRPr="00C87CE2">
              <w:rPr>
                <w:rFonts w:hint="eastAsia"/>
                <w:sz w:val="32"/>
                <w:szCs w:val="32"/>
              </w:rPr>
              <w:t>（微卡、标准卡口</w:t>
            </w:r>
            <w:r w:rsidRPr="00C87CE2">
              <w:rPr>
                <w:sz w:val="32"/>
                <w:szCs w:val="32"/>
              </w:rPr>
              <w:t>）传至</w:t>
            </w:r>
            <w:r w:rsidRPr="00C87CE2">
              <w:rPr>
                <w:rFonts w:hint="eastAsia"/>
                <w:sz w:val="32"/>
                <w:szCs w:val="32"/>
              </w:rPr>
              <w:t>长葛</w:t>
            </w:r>
            <w:r w:rsidRPr="00C87CE2">
              <w:rPr>
                <w:sz w:val="32"/>
                <w:szCs w:val="32"/>
              </w:rPr>
              <w:t>市</w:t>
            </w:r>
            <w:r w:rsidRPr="00C87CE2">
              <w:rPr>
                <w:rFonts w:hint="eastAsia"/>
                <w:sz w:val="32"/>
                <w:szCs w:val="32"/>
              </w:rPr>
              <w:t>公</w:t>
            </w:r>
            <w:r w:rsidRPr="00C87CE2">
              <w:rPr>
                <w:sz w:val="32"/>
                <w:szCs w:val="32"/>
              </w:rPr>
              <w:t>安局</w:t>
            </w:r>
            <w:r w:rsidRPr="00C87CE2">
              <w:rPr>
                <w:rFonts w:hint="eastAsia"/>
                <w:sz w:val="32"/>
                <w:szCs w:val="32"/>
              </w:rPr>
              <w:t>“天眼工程”机房，并接入监控及卡口系统平台</w:t>
            </w:r>
          </w:p>
        </w:tc>
      </w:tr>
      <w:tr w:rsidR="00F708D5" w:rsidRPr="00C87CE2" w:rsidTr="00F708D5">
        <w:trPr>
          <w:trHeight w:val="196"/>
          <w:jc w:val="center"/>
        </w:trPr>
        <w:tc>
          <w:tcPr>
            <w:tcW w:w="788" w:type="dxa"/>
          </w:tcPr>
          <w:p w:rsidR="00F708D5" w:rsidRPr="00C87CE2" w:rsidRDefault="00F708D5" w:rsidP="004A556A">
            <w:pPr>
              <w:rPr>
                <w:sz w:val="32"/>
                <w:szCs w:val="32"/>
              </w:rPr>
            </w:pPr>
            <w:r w:rsidRPr="00C87CE2">
              <w:rPr>
                <w:rFonts w:hint="eastAsia"/>
                <w:sz w:val="32"/>
                <w:szCs w:val="32"/>
              </w:rPr>
              <w:lastRenderedPageBreak/>
              <w:t>4</w:t>
            </w:r>
          </w:p>
        </w:tc>
        <w:tc>
          <w:tcPr>
            <w:tcW w:w="4209" w:type="dxa"/>
          </w:tcPr>
          <w:p w:rsidR="00F708D5" w:rsidRPr="00C87CE2" w:rsidRDefault="00F708D5" w:rsidP="004A556A">
            <w:pPr>
              <w:rPr>
                <w:sz w:val="32"/>
                <w:szCs w:val="32"/>
              </w:rPr>
            </w:pPr>
            <w:r w:rsidRPr="00C87CE2">
              <w:rPr>
                <w:rFonts w:hint="eastAsia"/>
                <w:sz w:val="32"/>
                <w:szCs w:val="32"/>
              </w:rPr>
              <w:t>200</w:t>
            </w:r>
            <w:r w:rsidRPr="00C87CE2">
              <w:rPr>
                <w:rFonts w:hint="eastAsia"/>
                <w:sz w:val="32"/>
                <w:szCs w:val="32"/>
              </w:rPr>
              <w:t>路高清视频、</w:t>
            </w:r>
            <w:r w:rsidRPr="00C87CE2">
              <w:rPr>
                <w:rFonts w:hint="eastAsia"/>
                <w:sz w:val="32"/>
                <w:szCs w:val="32"/>
              </w:rPr>
              <w:t>100</w:t>
            </w:r>
            <w:r w:rsidRPr="00C87CE2">
              <w:rPr>
                <w:rFonts w:hint="eastAsia"/>
                <w:sz w:val="32"/>
                <w:szCs w:val="32"/>
              </w:rPr>
              <w:t>路高清微卡、</w:t>
            </w:r>
            <w:r w:rsidRPr="00C87CE2">
              <w:rPr>
                <w:rFonts w:hint="eastAsia"/>
                <w:sz w:val="32"/>
                <w:szCs w:val="32"/>
              </w:rPr>
              <w:t>10</w:t>
            </w:r>
            <w:r w:rsidRPr="00C87CE2">
              <w:rPr>
                <w:rFonts w:hint="eastAsia"/>
                <w:sz w:val="32"/>
                <w:szCs w:val="32"/>
              </w:rPr>
              <w:t>处标准卡口前端</w:t>
            </w:r>
            <w:r w:rsidRPr="00C87CE2">
              <w:rPr>
                <w:sz w:val="32"/>
                <w:szCs w:val="32"/>
              </w:rPr>
              <w:t>设备维保</w:t>
            </w:r>
          </w:p>
        </w:tc>
        <w:tc>
          <w:tcPr>
            <w:tcW w:w="4373" w:type="dxa"/>
          </w:tcPr>
          <w:p w:rsidR="00F708D5" w:rsidRPr="00C87CE2" w:rsidRDefault="00F708D5" w:rsidP="004A556A">
            <w:pPr>
              <w:rPr>
                <w:sz w:val="32"/>
                <w:szCs w:val="32"/>
              </w:rPr>
            </w:pPr>
            <w:r w:rsidRPr="00C87CE2">
              <w:rPr>
                <w:rFonts w:hint="eastAsia"/>
                <w:sz w:val="32"/>
                <w:szCs w:val="32"/>
              </w:rPr>
              <w:t>前</w:t>
            </w:r>
            <w:r w:rsidRPr="00C87CE2">
              <w:rPr>
                <w:sz w:val="32"/>
                <w:szCs w:val="32"/>
              </w:rPr>
              <w:t>端</w:t>
            </w:r>
            <w:r w:rsidRPr="00C87CE2">
              <w:rPr>
                <w:rFonts w:hint="eastAsia"/>
                <w:sz w:val="32"/>
                <w:szCs w:val="32"/>
              </w:rPr>
              <w:t>所有设备维保、更新</w:t>
            </w:r>
          </w:p>
        </w:tc>
      </w:tr>
      <w:tr w:rsidR="00F708D5" w:rsidRPr="00C87CE2" w:rsidTr="00F708D5">
        <w:trPr>
          <w:trHeight w:val="172"/>
          <w:jc w:val="center"/>
        </w:trPr>
        <w:tc>
          <w:tcPr>
            <w:tcW w:w="788" w:type="dxa"/>
          </w:tcPr>
          <w:p w:rsidR="00F708D5" w:rsidRPr="00C87CE2" w:rsidRDefault="00F708D5" w:rsidP="004A556A">
            <w:pPr>
              <w:rPr>
                <w:sz w:val="32"/>
                <w:szCs w:val="32"/>
              </w:rPr>
            </w:pPr>
            <w:r w:rsidRPr="00C87CE2">
              <w:rPr>
                <w:rFonts w:hint="eastAsia"/>
                <w:sz w:val="32"/>
                <w:szCs w:val="32"/>
              </w:rPr>
              <w:t>5</w:t>
            </w:r>
          </w:p>
        </w:tc>
        <w:tc>
          <w:tcPr>
            <w:tcW w:w="4209" w:type="dxa"/>
          </w:tcPr>
          <w:p w:rsidR="00F708D5" w:rsidRPr="00C87CE2" w:rsidRDefault="00F708D5" w:rsidP="004A556A">
            <w:pPr>
              <w:rPr>
                <w:sz w:val="32"/>
                <w:szCs w:val="32"/>
              </w:rPr>
            </w:pPr>
            <w:r w:rsidRPr="00C87CE2">
              <w:rPr>
                <w:rFonts w:hint="eastAsia"/>
                <w:sz w:val="32"/>
                <w:szCs w:val="32"/>
              </w:rPr>
              <w:t>3</w:t>
            </w:r>
            <w:r w:rsidRPr="00C87CE2">
              <w:rPr>
                <w:sz w:val="32"/>
                <w:szCs w:val="32"/>
              </w:rPr>
              <w:t>20</w:t>
            </w:r>
            <w:r w:rsidRPr="00C87CE2">
              <w:rPr>
                <w:rFonts w:hint="eastAsia"/>
                <w:sz w:val="32"/>
                <w:szCs w:val="32"/>
              </w:rPr>
              <w:t>路</w:t>
            </w:r>
            <w:r w:rsidRPr="00C87CE2">
              <w:rPr>
                <w:sz w:val="32"/>
                <w:szCs w:val="32"/>
              </w:rPr>
              <w:t>光纤</w:t>
            </w:r>
            <w:r w:rsidRPr="00C87CE2">
              <w:rPr>
                <w:rFonts w:hint="eastAsia"/>
                <w:sz w:val="32"/>
                <w:szCs w:val="32"/>
              </w:rPr>
              <w:t>租用</w:t>
            </w:r>
          </w:p>
        </w:tc>
        <w:tc>
          <w:tcPr>
            <w:tcW w:w="4373" w:type="dxa"/>
          </w:tcPr>
          <w:p w:rsidR="00F708D5" w:rsidRPr="00C87CE2" w:rsidRDefault="00F708D5" w:rsidP="004A556A">
            <w:pPr>
              <w:rPr>
                <w:sz w:val="32"/>
                <w:szCs w:val="32"/>
              </w:rPr>
            </w:pPr>
            <w:r w:rsidRPr="00C87CE2">
              <w:rPr>
                <w:rFonts w:hint="eastAsia"/>
                <w:sz w:val="32"/>
                <w:szCs w:val="32"/>
              </w:rPr>
              <w:t>满</w:t>
            </w:r>
            <w:r w:rsidRPr="00C87CE2">
              <w:rPr>
                <w:sz w:val="32"/>
                <w:szCs w:val="32"/>
              </w:rPr>
              <w:t>足带宽需求</w:t>
            </w:r>
          </w:p>
        </w:tc>
      </w:tr>
      <w:tr w:rsidR="00F708D5" w:rsidRPr="00C87CE2" w:rsidTr="00F708D5">
        <w:trPr>
          <w:trHeight w:val="260"/>
          <w:jc w:val="center"/>
        </w:trPr>
        <w:tc>
          <w:tcPr>
            <w:tcW w:w="788" w:type="dxa"/>
          </w:tcPr>
          <w:p w:rsidR="00F708D5" w:rsidRPr="00C87CE2" w:rsidRDefault="00F708D5" w:rsidP="004A556A">
            <w:pPr>
              <w:rPr>
                <w:sz w:val="32"/>
                <w:szCs w:val="32"/>
              </w:rPr>
            </w:pPr>
            <w:r w:rsidRPr="00C87CE2">
              <w:rPr>
                <w:rFonts w:hint="eastAsia"/>
                <w:sz w:val="32"/>
                <w:szCs w:val="32"/>
              </w:rPr>
              <w:t>6</w:t>
            </w:r>
          </w:p>
        </w:tc>
        <w:tc>
          <w:tcPr>
            <w:tcW w:w="4209" w:type="dxa"/>
          </w:tcPr>
          <w:p w:rsidR="00F708D5" w:rsidRPr="00C87CE2" w:rsidRDefault="00F708D5" w:rsidP="004A556A">
            <w:pPr>
              <w:rPr>
                <w:sz w:val="32"/>
                <w:szCs w:val="32"/>
              </w:rPr>
            </w:pPr>
            <w:r w:rsidRPr="00C87CE2">
              <w:rPr>
                <w:rFonts w:hint="eastAsia"/>
                <w:sz w:val="32"/>
                <w:szCs w:val="32"/>
              </w:rPr>
              <w:t>全</w:t>
            </w:r>
            <w:r w:rsidRPr="00C87CE2">
              <w:rPr>
                <w:sz w:val="32"/>
                <w:szCs w:val="32"/>
              </w:rPr>
              <w:t>天候</w:t>
            </w:r>
            <w:r w:rsidRPr="00C87CE2">
              <w:rPr>
                <w:rFonts w:hint="eastAsia"/>
                <w:sz w:val="32"/>
                <w:szCs w:val="32"/>
              </w:rPr>
              <w:t>前端监控（微卡、卡口）的设备</w:t>
            </w:r>
            <w:r w:rsidRPr="00C87CE2">
              <w:rPr>
                <w:sz w:val="32"/>
                <w:szCs w:val="32"/>
              </w:rPr>
              <w:t>用电</w:t>
            </w:r>
          </w:p>
        </w:tc>
        <w:tc>
          <w:tcPr>
            <w:tcW w:w="4373" w:type="dxa"/>
          </w:tcPr>
          <w:p w:rsidR="00F708D5" w:rsidRPr="00C87CE2" w:rsidRDefault="00F708D5" w:rsidP="004A556A">
            <w:pPr>
              <w:rPr>
                <w:sz w:val="32"/>
                <w:szCs w:val="32"/>
              </w:rPr>
            </w:pPr>
            <w:r w:rsidRPr="00C87CE2">
              <w:rPr>
                <w:rFonts w:hint="eastAsia"/>
                <w:sz w:val="32"/>
                <w:szCs w:val="32"/>
              </w:rPr>
              <w:t>不</w:t>
            </w:r>
            <w:r w:rsidRPr="00C87CE2">
              <w:rPr>
                <w:sz w:val="32"/>
                <w:szCs w:val="32"/>
              </w:rPr>
              <w:t>间断用电</w:t>
            </w:r>
          </w:p>
        </w:tc>
      </w:tr>
      <w:tr w:rsidR="00F708D5" w:rsidRPr="00C87CE2" w:rsidTr="00F708D5">
        <w:trPr>
          <w:trHeight w:val="312"/>
          <w:jc w:val="center"/>
        </w:trPr>
        <w:tc>
          <w:tcPr>
            <w:tcW w:w="788" w:type="dxa"/>
          </w:tcPr>
          <w:p w:rsidR="00F708D5" w:rsidRPr="00C87CE2" w:rsidRDefault="00F708D5" w:rsidP="004A556A">
            <w:pPr>
              <w:rPr>
                <w:sz w:val="32"/>
                <w:szCs w:val="32"/>
              </w:rPr>
            </w:pPr>
            <w:r w:rsidRPr="00C87CE2">
              <w:rPr>
                <w:rFonts w:hint="eastAsia"/>
                <w:sz w:val="32"/>
                <w:szCs w:val="32"/>
              </w:rPr>
              <w:t>7</w:t>
            </w:r>
          </w:p>
        </w:tc>
        <w:tc>
          <w:tcPr>
            <w:tcW w:w="4209" w:type="dxa"/>
          </w:tcPr>
          <w:p w:rsidR="00F708D5" w:rsidRPr="00C87CE2" w:rsidRDefault="00F708D5" w:rsidP="004A556A">
            <w:pPr>
              <w:rPr>
                <w:sz w:val="32"/>
                <w:szCs w:val="32"/>
              </w:rPr>
            </w:pPr>
            <w:r w:rsidRPr="00C87CE2">
              <w:rPr>
                <w:rFonts w:hint="eastAsia"/>
                <w:sz w:val="32"/>
                <w:szCs w:val="32"/>
              </w:rPr>
              <w:t>其</w:t>
            </w:r>
            <w:r w:rsidRPr="00C87CE2">
              <w:rPr>
                <w:sz w:val="32"/>
                <w:szCs w:val="32"/>
              </w:rPr>
              <w:t>他相关服务</w:t>
            </w:r>
          </w:p>
        </w:tc>
        <w:tc>
          <w:tcPr>
            <w:tcW w:w="4373" w:type="dxa"/>
          </w:tcPr>
          <w:p w:rsidR="00F708D5" w:rsidRPr="00C87CE2" w:rsidRDefault="00F708D5" w:rsidP="004A556A">
            <w:pPr>
              <w:rPr>
                <w:sz w:val="32"/>
                <w:szCs w:val="32"/>
              </w:rPr>
            </w:pPr>
            <w:r w:rsidRPr="00C87CE2">
              <w:rPr>
                <w:rFonts w:hint="eastAsia"/>
                <w:sz w:val="32"/>
                <w:szCs w:val="32"/>
              </w:rPr>
              <w:t>可</w:t>
            </w:r>
            <w:r w:rsidRPr="00C87CE2">
              <w:rPr>
                <w:sz w:val="32"/>
                <w:szCs w:val="32"/>
              </w:rPr>
              <w:t>能发</w:t>
            </w:r>
            <w:r w:rsidRPr="00C87CE2">
              <w:rPr>
                <w:rFonts w:hint="eastAsia"/>
                <w:sz w:val="32"/>
                <w:szCs w:val="32"/>
              </w:rPr>
              <w:t>生</w:t>
            </w:r>
            <w:r w:rsidRPr="00C87CE2">
              <w:rPr>
                <w:sz w:val="32"/>
                <w:szCs w:val="32"/>
              </w:rPr>
              <w:t>的与本项目有关服务内容</w:t>
            </w:r>
          </w:p>
        </w:tc>
      </w:tr>
    </w:tbl>
    <w:p w:rsidR="004A556A" w:rsidRPr="00C87CE2" w:rsidRDefault="004A556A" w:rsidP="004A556A">
      <w:pPr>
        <w:ind w:firstLineChars="200" w:firstLine="640"/>
        <w:rPr>
          <w:sz w:val="32"/>
          <w:szCs w:val="32"/>
        </w:rPr>
      </w:pPr>
      <w:r w:rsidRPr="00C87CE2">
        <w:rPr>
          <w:rFonts w:hint="eastAsia"/>
          <w:sz w:val="32"/>
          <w:szCs w:val="32"/>
        </w:rPr>
        <w:t>2</w:t>
      </w:r>
      <w:r w:rsidRPr="00C87CE2">
        <w:rPr>
          <w:rFonts w:hint="eastAsia"/>
          <w:sz w:val="32"/>
          <w:szCs w:val="32"/>
        </w:rPr>
        <w:t>．上</w:t>
      </w:r>
      <w:r w:rsidRPr="00C87CE2">
        <w:rPr>
          <w:sz w:val="32"/>
          <w:szCs w:val="32"/>
        </w:rPr>
        <w:t>述所列服务</w:t>
      </w:r>
      <w:r w:rsidRPr="00C87CE2">
        <w:rPr>
          <w:rFonts w:hint="eastAsia"/>
          <w:sz w:val="32"/>
          <w:szCs w:val="32"/>
        </w:rPr>
        <w:t>项</w:t>
      </w:r>
      <w:r w:rsidRPr="00C87CE2">
        <w:rPr>
          <w:sz w:val="32"/>
          <w:szCs w:val="32"/>
        </w:rPr>
        <w:t>目和内容不限于以上所列项</w:t>
      </w:r>
      <w:r w:rsidRPr="00C87CE2">
        <w:rPr>
          <w:rFonts w:hint="eastAsia"/>
          <w:sz w:val="32"/>
          <w:szCs w:val="32"/>
        </w:rPr>
        <w:t>，各投标方</w:t>
      </w:r>
      <w:r w:rsidRPr="00C87CE2">
        <w:rPr>
          <w:sz w:val="32"/>
          <w:szCs w:val="32"/>
        </w:rPr>
        <w:t>可根据自己的理解</w:t>
      </w:r>
      <w:r w:rsidRPr="00C87CE2">
        <w:rPr>
          <w:rFonts w:hint="eastAsia"/>
          <w:sz w:val="32"/>
          <w:szCs w:val="32"/>
        </w:rPr>
        <w:t>和</w:t>
      </w:r>
      <w:r w:rsidRPr="00C87CE2">
        <w:rPr>
          <w:sz w:val="32"/>
          <w:szCs w:val="32"/>
        </w:rPr>
        <w:t>实际</w:t>
      </w:r>
      <w:r w:rsidRPr="00C87CE2">
        <w:rPr>
          <w:rFonts w:hint="eastAsia"/>
          <w:sz w:val="32"/>
          <w:szCs w:val="32"/>
        </w:rPr>
        <w:t>情</w:t>
      </w:r>
      <w:r w:rsidRPr="00C87CE2">
        <w:rPr>
          <w:sz w:val="32"/>
          <w:szCs w:val="32"/>
        </w:rPr>
        <w:t>况进行</w:t>
      </w:r>
      <w:r w:rsidRPr="00C87CE2">
        <w:rPr>
          <w:rFonts w:hint="eastAsia"/>
          <w:sz w:val="32"/>
          <w:szCs w:val="32"/>
        </w:rPr>
        <w:t>增</w:t>
      </w:r>
      <w:r w:rsidRPr="00C87CE2">
        <w:rPr>
          <w:sz w:val="32"/>
          <w:szCs w:val="32"/>
        </w:rPr>
        <w:t>加</w:t>
      </w:r>
    </w:p>
    <w:p w:rsidR="004A556A" w:rsidRPr="00C87CE2" w:rsidRDefault="004A556A" w:rsidP="004A556A">
      <w:pPr>
        <w:ind w:firstLineChars="200" w:firstLine="640"/>
        <w:rPr>
          <w:sz w:val="32"/>
          <w:szCs w:val="32"/>
        </w:rPr>
      </w:pPr>
      <w:r w:rsidRPr="00C87CE2">
        <w:rPr>
          <w:sz w:val="32"/>
          <w:szCs w:val="32"/>
        </w:rPr>
        <w:t>3</w:t>
      </w:r>
      <w:r w:rsidRPr="00C87CE2">
        <w:rPr>
          <w:rFonts w:hint="eastAsia"/>
          <w:sz w:val="32"/>
          <w:szCs w:val="32"/>
        </w:rPr>
        <w:t>．要</w:t>
      </w:r>
      <w:r w:rsidR="00DD7020" w:rsidRPr="00C87CE2">
        <w:rPr>
          <w:sz w:val="32"/>
          <w:szCs w:val="32"/>
        </w:rPr>
        <w:t>求</w:t>
      </w:r>
      <w:r w:rsidRPr="00C87CE2">
        <w:rPr>
          <w:sz w:val="32"/>
          <w:szCs w:val="32"/>
        </w:rPr>
        <w:t>建设时间节点</w:t>
      </w:r>
      <w:r w:rsidRPr="00C87CE2">
        <w:rPr>
          <w:rFonts w:hint="eastAsia"/>
          <w:sz w:val="32"/>
          <w:szCs w:val="32"/>
        </w:rPr>
        <w:t>：</w:t>
      </w:r>
    </w:p>
    <w:p w:rsidR="004A556A" w:rsidRPr="00C87CE2" w:rsidRDefault="004A556A" w:rsidP="004A556A">
      <w:pPr>
        <w:ind w:firstLineChars="200" w:firstLine="640"/>
        <w:rPr>
          <w:sz w:val="32"/>
          <w:szCs w:val="32"/>
        </w:rPr>
      </w:pPr>
      <w:r w:rsidRPr="00C87CE2">
        <w:rPr>
          <w:rFonts w:hint="eastAsia"/>
          <w:sz w:val="32"/>
          <w:szCs w:val="32"/>
        </w:rPr>
        <w:t>（</w:t>
      </w:r>
      <w:r w:rsidRPr="00C87CE2">
        <w:rPr>
          <w:rFonts w:hint="eastAsia"/>
          <w:sz w:val="32"/>
          <w:szCs w:val="32"/>
        </w:rPr>
        <w:t>1</w:t>
      </w:r>
      <w:r w:rsidRPr="00C87CE2">
        <w:rPr>
          <w:rFonts w:hint="eastAsia"/>
          <w:sz w:val="32"/>
          <w:szCs w:val="32"/>
        </w:rPr>
        <w:t>）合</w:t>
      </w:r>
      <w:r w:rsidRPr="00C87CE2">
        <w:rPr>
          <w:sz w:val="32"/>
          <w:szCs w:val="32"/>
        </w:rPr>
        <w:t>同签订后</w:t>
      </w:r>
      <w:r w:rsidR="00AE5AC3" w:rsidRPr="00C87CE2">
        <w:rPr>
          <w:rFonts w:hint="eastAsia"/>
          <w:sz w:val="32"/>
          <w:szCs w:val="32"/>
        </w:rPr>
        <w:t>6</w:t>
      </w:r>
      <w:r w:rsidRPr="00C87CE2">
        <w:rPr>
          <w:sz w:val="32"/>
          <w:szCs w:val="32"/>
        </w:rPr>
        <w:t>0</w:t>
      </w:r>
      <w:r w:rsidRPr="00C87CE2">
        <w:rPr>
          <w:rFonts w:hint="eastAsia"/>
          <w:sz w:val="32"/>
          <w:szCs w:val="32"/>
        </w:rPr>
        <w:t>日</w:t>
      </w:r>
      <w:r w:rsidRPr="00C87CE2">
        <w:rPr>
          <w:sz w:val="32"/>
          <w:szCs w:val="32"/>
        </w:rPr>
        <w:t>内必须将</w:t>
      </w:r>
      <w:r w:rsidRPr="00C87CE2">
        <w:rPr>
          <w:rFonts w:hint="eastAsia"/>
          <w:sz w:val="32"/>
          <w:szCs w:val="32"/>
        </w:rPr>
        <w:t>200</w:t>
      </w:r>
      <w:r w:rsidRPr="00C87CE2">
        <w:rPr>
          <w:rFonts w:hint="eastAsia"/>
          <w:sz w:val="32"/>
          <w:szCs w:val="32"/>
        </w:rPr>
        <w:t>路高清视频、</w:t>
      </w:r>
      <w:r w:rsidRPr="00C87CE2">
        <w:rPr>
          <w:rFonts w:hint="eastAsia"/>
          <w:sz w:val="32"/>
          <w:szCs w:val="32"/>
        </w:rPr>
        <w:t>100</w:t>
      </w:r>
      <w:r w:rsidRPr="00C87CE2">
        <w:rPr>
          <w:rFonts w:hint="eastAsia"/>
          <w:sz w:val="32"/>
          <w:szCs w:val="32"/>
        </w:rPr>
        <w:t>路高清微卡、</w:t>
      </w:r>
      <w:r w:rsidR="000502CA" w:rsidRPr="00C87CE2">
        <w:rPr>
          <w:rFonts w:hint="eastAsia"/>
          <w:sz w:val="32"/>
          <w:szCs w:val="32"/>
        </w:rPr>
        <w:t>10</w:t>
      </w:r>
      <w:r w:rsidRPr="00C87CE2">
        <w:rPr>
          <w:rFonts w:hint="eastAsia"/>
          <w:sz w:val="32"/>
          <w:szCs w:val="32"/>
        </w:rPr>
        <w:t>处标准卡口</w:t>
      </w:r>
      <w:r w:rsidR="000502CA" w:rsidRPr="00C87CE2">
        <w:rPr>
          <w:rFonts w:hint="eastAsia"/>
          <w:sz w:val="32"/>
          <w:szCs w:val="32"/>
        </w:rPr>
        <w:t>、</w:t>
      </w:r>
      <w:r w:rsidRPr="00C87CE2">
        <w:rPr>
          <w:rFonts w:hint="eastAsia"/>
          <w:sz w:val="32"/>
          <w:szCs w:val="32"/>
        </w:rPr>
        <w:t>1</w:t>
      </w:r>
      <w:r w:rsidR="000502CA" w:rsidRPr="00C87CE2">
        <w:rPr>
          <w:rFonts w:hint="eastAsia"/>
          <w:sz w:val="32"/>
          <w:szCs w:val="32"/>
        </w:rPr>
        <w:t>处原卡口迁移</w:t>
      </w:r>
      <w:r w:rsidRPr="00C87CE2">
        <w:rPr>
          <w:rFonts w:hint="eastAsia"/>
          <w:sz w:val="32"/>
          <w:szCs w:val="32"/>
        </w:rPr>
        <w:t>前端搭</w:t>
      </w:r>
      <w:r w:rsidRPr="00C87CE2">
        <w:rPr>
          <w:sz w:val="32"/>
          <w:szCs w:val="32"/>
        </w:rPr>
        <w:t>建</w:t>
      </w:r>
      <w:r w:rsidRPr="00C87CE2">
        <w:rPr>
          <w:rFonts w:hint="eastAsia"/>
          <w:sz w:val="32"/>
          <w:szCs w:val="32"/>
        </w:rPr>
        <w:t>完</w:t>
      </w:r>
      <w:r w:rsidRPr="00C87CE2">
        <w:rPr>
          <w:sz w:val="32"/>
          <w:szCs w:val="32"/>
        </w:rPr>
        <w:t>成</w:t>
      </w:r>
      <w:r w:rsidRPr="00C87CE2">
        <w:rPr>
          <w:rFonts w:hint="eastAsia"/>
          <w:sz w:val="32"/>
          <w:szCs w:val="32"/>
        </w:rPr>
        <w:t>。</w:t>
      </w:r>
    </w:p>
    <w:p w:rsidR="004A556A" w:rsidRPr="00C87CE2" w:rsidRDefault="004A556A" w:rsidP="004A556A">
      <w:pPr>
        <w:ind w:firstLineChars="200" w:firstLine="640"/>
        <w:rPr>
          <w:sz w:val="32"/>
          <w:szCs w:val="32"/>
        </w:rPr>
      </w:pPr>
      <w:r w:rsidRPr="00C87CE2">
        <w:rPr>
          <w:rFonts w:hint="eastAsia"/>
          <w:sz w:val="32"/>
          <w:szCs w:val="32"/>
        </w:rPr>
        <w:t>（</w:t>
      </w:r>
      <w:r w:rsidRPr="00C87CE2">
        <w:rPr>
          <w:rFonts w:hint="eastAsia"/>
          <w:sz w:val="32"/>
          <w:szCs w:val="32"/>
        </w:rPr>
        <w:t>2</w:t>
      </w:r>
      <w:r w:rsidRPr="00C87CE2">
        <w:rPr>
          <w:rFonts w:hint="eastAsia"/>
          <w:sz w:val="32"/>
          <w:szCs w:val="32"/>
        </w:rPr>
        <w:t>）合</w:t>
      </w:r>
      <w:r w:rsidRPr="00C87CE2">
        <w:rPr>
          <w:sz w:val="32"/>
          <w:szCs w:val="32"/>
        </w:rPr>
        <w:t>同签订后</w:t>
      </w:r>
      <w:r w:rsidR="00AE5AC3" w:rsidRPr="00C87CE2">
        <w:rPr>
          <w:rFonts w:hint="eastAsia"/>
          <w:sz w:val="32"/>
          <w:szCs w:val="32"/>
        </w:rPr>
        <w:t>7</w:t>
      </w:r>
      <w:r w:rsidRPr="00C87CE2">
        <w:rPr>
          <w:sz w:val="32"/>
          <w:szCs w:val="32"/>
        </w:rPr>
        <w:t>0</w:t>
      </w:r>
      <w:r w:rsidRPr="00C87CE2">
        <w:rPr>
          <w:rFonts w:hint="eastAsia"/>
          <w:sz w:val="32"/>
          <w:szCs w:val="32"/>
        </w:rPr>
        <w:t>日</w:t>
      </w:r>
      <w:r w:rsidRPr="00C87CE2">
        <w:rPr>
          <w:sz w:val="32"/>
          <w:szCs w:val="32"/>
        </w:rPr>
        <w:t>内必须将</w:t>
      </w:r>
      <w:r w:rsidRPr="00C87CE2">
        <w:rPr>
          <w:rFonts w:hint="eastAsia"/>
          <w:sz w:val="32"/>
          <w:szCs w:val="32"/>
        </w:rPr>
        <w:t>200</w:t>
      </w:r>
      <w:r w:rsidRPr="00C87CE2">
        <w:rPr>
          <w:rFonts w:hint="eastAsia"/>
          <w:sz w:val="32"/>
          <w:szCs w:val="32"/>
        </w:rPr>
        <w:t>路高清视频、</w:t>
      </w:r>
      <w:r w:rsidRPr="00C87CE2">
        <w:rPr>
          <w:rFonts w:hint="eastAsia"/>
          <w:sz w:val="32"/>
          <w:szCs w:val="32"/>
        </w:rPr>
        <w:t>100</w:t>
      </w:r>
      <w:r w:rsidRPr="00C87CE2">
        <w:rPr>
          <w:rFonts w:hint="eastAsia"/>
          <w:sz w:val="32"/>
          <w:szCs w:val="32"/>
        </w:rPr>
        <w:t>路高清微卡、</w:t>
      </w:r>
      <w:r w:rsidR="00392A20" w:rsidRPr="00C87CE2">
        <w:rPr>
          <w:rFonts w:hint="eastAsia"/>
          <w:sz w:val="32"/>
          <w:szCs w:val="32"/>
        </w:rPr>
        <w:t>10</w:t>
      </w:r>
      <w:r w:rsidRPr="00C87CE2">
        <w:rPr>
          <w:rFonts w:hint="eastAsia"/>
          <w:sz w:val="32"/>
          <w:szCs w:val="32"/>
        </w:rPr>
        <w:t>处标准卡口</w:t>
      </w:r>
      <w:r w:rsidR="00392A20" w:rsidRPr="00C87CE2">
        <w:rPr>
          <w:rFonts w:hint="eastAsia"/>
          <w:sz w:val="32"/>
          <w:szCs w:val="32"/>
        </w:rPr>
        <w:t>、</w:t>
      </w:r>
      <w:r w:rsidRPr="00C87CE2">
        <w:rPr>
          <w:rFonts w:hint="eastAsia"/>
          <w:sz w:val="32"/>
          <w:szCs w:val="32"/>
        </w:rPr>
        <w:t>1</w:t>
      </w:r>
      <w:r w:rsidR="00392A20" w:rsidRPr="00C87CE2">
        <w:rPr>
          <w:rFonts w:hint="eastAsia"/>
          <w:sz w:val="32"/>
          <w:szCs w:val="32"/>
        </w:rPr>
        <w:t>处原卡口迁移</w:t>
      </w:r>
      <w:r w:rsidRPr="00C87CE2">
        <w:rPr>
          <w:rFonts w:hint="eastAsia"/>
          <w:sz w:val="32"/>
          <w:szCs w:val="32"/>
        </w:rPr>
        <w:t>在</w:t>
      </w:r>
      <w:r w:rsidRPr="00C87CE2">
        <w:rPr>
          <w:sz w:val="32"/>
          <w:szCs w:val="32"/>
        </w:rPr>
        <w:t>线调试</w:t>
      </w:r>
      <w:r w:rsidRPr="00C87CE2">
        <w:rPr>
          <w:rFonts w:hint="eastAsia"/>
          <w:sz w:val="32"/>
          <w:szCs w:val="32"/>
        </w:rPr>
        <w:t>完</w:t>
      </w:r>
      <w:r w:rsidRPr="00C87CE2">
        <w:rPr>
          <w:sz w:val="32"/>
          <w:szCs w:val="32"/>
        </w:rPr>
        <w:t>成</w:t>
      </w:r>
      <w:r w:rsidRPr="00C87CE2">
        <w:rPr>
          <w:rFonts w:hint="eastAsia"/>
          <w:sz w:val="32"/>
          <w:szCs w:val="32"/>
        </w:rPr>
        <w:t>。</w:t>
      </w:r>
    </w:p>
    <w:p w:rsidR="004A556A" w:rsidRPr="00C87CE2" w:rsidRDefault="004A556A" w:rsidP="004A556A">
      <w:pPr>
        <w:ind w:firstLineChars="200" w:firstLine="640"/>
        <w:rPr>
          <w:sz w:val="32"/>
          <w:szCs w:val="32"/>
        </w:rPr>
      </w:pPr>
      <w:r w:rsidRPr="00C87CE2">
        <w:rPr>
          <w:rFonts w:hint="eastAsia"/>
          <w:sz w:val="32"/>
          <w:szCs w:val="32"/>
        </w:rPr>
        <w:t>（</w:t>
      </w:r>
      <w:r w:rsidRPr="00C87CE2">
        <w:rPr>
          <w:rFonts w:hint="eastAsia"/>
          <w:sz w:val="32"/>
          <w:szCs w:val="32"/>
        </w:rPr>
        <w:t>3</w:t>
      </w:r>
      <w:r w:rsidRPr="00C87CE2">
        <w:rPr>
          <w:rFonts w:hint="eastAsia"/>
          <w:sz w:val="32"/>
          <w:szCs w:val="32"/>
        </w:rPr>
        <w:t>）合</w:t>
      </w:r>
      <w:r w:rsidRPr="00C87CE2">
        <w:rPr>
          <w:sz w:val="32"/>
          <w:szCs w:val="32"/>
        </w:rPr>
        <w:t>同签订后</w:t>
      </w:r>
      <w:r w:rsidR="00AE5AC3" w:rsidRPr="00C87CE2">
        <w:rPr>
          <w:rFonts w:hint="eastAsia"/>
          <w:sz w:val="32"/>
          <w:szCs w:val="32"/>
        </w:rPr>
        <w:t>8</w:t>
      </w:r>
      <w:r w:rsidRPr="00C87CE2">
        <w:rPr>
          <w:sz w:val="32"/>
          <w:szCs w:val="32"/>
        </w:rPr>
        <w:t>0</w:t>
      </w:r>
      <w:r w:rsidRPr="00C87CE2">
        <w:rPr>
          <w:rFonts w:hint="eastAsia"/>
          <w:sz w:val="32"/>
          <w:szCs w:val="32"/>
        </w:rPr>
        <w:t>日</w:t>
      </w:r>
      <w:r w:rsidRPr="00C87CE2">
        <w:rPr>
          <w:sz w:val="32"/>
          <w:szCs w:val="32"/>
        </w:rPr>
        <w:t>内必须将</w:t>
      </w:r>
      <w:r w:rsidRPr="00C87CE2">
        <w:rPr>
          <w:rFonts w:hint="eastAsia"/>
          <w:sz w:val="32"/>
          <w:szCs w:val="32"/>
        </w:rPr>
        <w:t>200</w:t>
      </w:r>
      <w:r w:rsidRPr="00C87CE2">
        <w:rPr>
          <w:rFonts w:hint="eastAsia"/>
          <w:sz w:val="32"/>
          <w:szCs w:val="32"/>
        </w:rPr>
        <w:t>路高清视频、</w:t>
      </w:r>
      <w:r w:rsidRPr="00C87CE2">
        <w:rPr>
          <w:rFonts w:hint="eastAsia"/>
          <w:sz w:val="32"/>
          <w:szCs w:val="32"/>
        </w:rPr>
        <w:t>100</w:t>
      </w:r>
      <w:r w:rsidRPr="00C87CE2">
        <w:rPr>
          <w:rFonts w:hint="eastAsia"/>
          <w:sz w:val="32"/>
          <w:szCs w:val="32"/>
        </w:rPr>
        <w:t>路高清微卡、</w:t>
      </w:r>
      <w:r w:rsidRPr="00C87CE2">
        <w:rPr>
          <w:rFonts w:hint="eastAsia"/>
          <w:sz w:val="32"/>
          <w:szCs w:val="32"/>
        </w:rPr>
        <w:t>1</w:t>
      </w:r>
      <w:r w:rsidR="00392A20" w:rsidRPr="00C87CE2">
        <w:rPr>
          <w:rFonts w:hint="eastAsia"/>
          <w:sz w:val="32"/>
          <w:szCs w:val="32"/>
        </w:rPr>
        <w:t>0</w:t>
      </w:r>
      <w:r w:rsidR="00392A20" w:rsidRPr="00C87CE2">
        <w:rPr>
          <w:rFonts w:hint="eastAsia"/>
          <w:sz w:val="32"/>
          <w:szCs w:val="32"/>
        </w:rPr>
        <w:t>处标准卡口、</w:t>
      </w:r>
      <w:r w:rsidRPr="00C87CE2">
        <w:rPr>
          <w:rFonts w:hint="eastAsia"/>
          <w:sz w:val="32"/>
          <w:szCs w:val="32"/>
        </w:rPr>
        <w:t>1</w:t>
      </w:r>
      <w:r w:rsidR="00392A20" w:rsidRPr="00C87CE2">
        <w:rPr>
          <w:rFonts w:hint="eastAsia"/>
          <w:sz w:val="32"/>
          <w:szCs w:val="32"/>
        </w:rPr>
        <w:t>处原卡口迁移</w:t>
      </w:r>
      <w:r w:rsidRPr="00C87CE2">
        <w:rPr>
          <w:rFonts w:hint="eastAsia"/>
          <w:sz w:val="32"/>
          <w:szCs w:val="32"/>
        </w:rPr>
        <w:t>图</w:t>
      </w:r>
      <w:r w:rsidRPr="00C87CE2">
        <w:rPr>
          <w:sz w:val="32"/>
          <w:szCs w:val="32"/>
        </w:rPr>
        <w:t>像</w:t>
      </w:r>
      <w:r w:rsidRPr="00C87CE2">
        <w:rPr>
          <w:rFonts w:hint="eastAsia"/>
          <w:sz w:val="32"/>
          <w:szCs w:val="32"/>
        </w:rPr>
        <w:t>以</w:t>
      </w:r>
      <w:r w:rsidRPr="00C87CE2">
        <w:rPr>
          <w:sz w:val="32"/>
          <w:szCs w:val="32"/>
        </w:rPr>
        <w:t>正常工作状态送到</w:t>
      </w:r>
      <w:r w:rsidRPr="00C87CE2">
        <w:rPr>
          <w:rFonts w:hint="eastAsia"/>
          <w:sz w:val="32"/>
          <w:szCs w:val="32"/>
        </w:rPr>
        <w:t>长葛</w:t>
      </w:r>
      <w:r w:rsidR="00392A20" w:rsidRPr="00C87CE2">
        <w:rPr>
          <w:sz w:val="32"/>
          <w:szCs w:val="32"/>
        </w:rPr>
        <w:t>市公安局</w:t>
      </w:r>
      <w:r w:rsidRPr="00C87CE2">
        <w:rPr>
          <w:sz w:val="32"/>
          <w:szCs w:val="32"/>
        </w:rPr>
        <w:t>指定地点</w:t>
      </w:r>
      <w:r w:rsidRPr="00C87CE2">
        <w:rPr>
          <w:rFonts w:hint="eastAsia"/>
          <w:sz w:val="32"/>
          <w:szCs w:val="32"/>
        </w:rPr>
        <w:t>，并接入监控及卡口系统平台。</w:t>
      </w:r>
    </w:p>
    <w:p w:rsidR="004A556A" w:rsidRPr="00C87CE2" w:rsidRDefault="004A556A" w:rsidP="004A556A">
      <w:pPr>
        <w:ind w:firstLineChars="200" w:firstLine="640"/>
        <w:rPr>
          <w:sz w:val="32"/>
          <w:szCs w:val="32"/>
        </w:rPr>
      </w:pPr>
      <w:r w:rsidRPr="00C87CE2">
        <w:rPr>
          <w:rFonts w:hint="eastAsia"/>
          <w:sz w:val="32"/>
          <w:szCs w:val="32"/>
        </w:rPr>
        <w:t>4</w:t>
      </w:r>
      <w:r w:rsidRPr="00C87CE2">
        <w:rPr>
          <w:rFonts w:hint="eastAsia"/>
          <w:sz w:val="32"/>
          <w:szCs w:val="32"/>
        </w:rPr>
        <w:t>．本</w:t>
      </w:r>
      <w:r w:rsidRPr="00C87CE2">
        <w:rPr>
          <w:sz w:val="32"/>
          <w:szCs w:val="32"/>
        </w:rPr>
        <w:t>项目</w:t>
      </w:r>
      <w:r w:rsidR="004077D9" w:rsidRPr="00C87CE2">
        <w:rPr>
          <w:sz w:val="32"/>
          <w:szCs w:val="32"/>
        </w:rPr>
        <w:t>运维和</w:t>
      </w:r>
      <w:r w:rsidRPr="00C87CE2">
        <w:rPr>
          <w:rFonts w:hint="eastAsia"/>
          <w:sz w:val="32"/>
          <w:szCs w:val="32"/>
        </w:rPr>
        <w:t>租赁</w:t>
      </w:r>
      <w:r w:rsidRPr="00C87CE2">
        <w:rPr>
          <w:sz w:val="32"/>
          <w:szCs w:val="32"/>
        </w:rPr>
        <w:t>服务期限为</w:t>
      </w:r>
      <w:r w:rsidRPr="00C87CE2">
        <w:rPr>
          <w:rFonts w:hint="eastAsia"/>
          <w:sz w:val="32"/>
          <w:szCs w:val="32"/>
        </w:rPr>
        <w:t>5</w:t>
      </w:r>
      <w:r w:rsidRPr="00C87CE2">
        <w:rPr>
          <w:rFonts w:hint="eastAsia"/>
          <w:sz w:val="32"/>
          <w:szCs w:val="32"/>
        </w:rPr>
        <w:t>年（自验收合格之日起）。</w:t>
      </w:r>
    </w:p>
    <w:p w:rsidR="004A556A" w:rsidRPr="00C87CE2" w:rsidRDefault="004A556A" w:rsidP="004A556A">
      <w:pPr>
        <w:ind w:firstLineChars="200" w:firstLine="640"/>
        <w:rPr>
          <w:rFonts w:ascii="黑体" w:eastAsia="黑体" w:hAnsi="黑体"/>
          <w:sz w:val="32"/>
          <w:szCs w:val="32"/>
        </w:rPr>
      </w:pPr>
      <w:r w:rsidRPr="00C87CE2">
        <w:rPr>
          <w:rFonts w:ascii="黑体" w:eastAsia="黑体" w:hAnsi="黑体" w:hint="eastAsia"/>
          <w:sz w:val="32"/>
          <w:szCs w:val="32"/>
        </w:rPr>
        <w:t>三、服务要求</w:t>
      </w:r>
    </w:p>
    <w:p w:rsidR="004A556A" w:rsidRPr="00C87CE2" w:rsidRDefault="004A556A" w:rsidP="004A556A">
      <w:pPr>
        <w:ind w:firstLineChars="200" w:firstLine="640"/>
        <w:rPr>
          <w:sz w:val="32"/>
          <w:szCs w:val="32"/>
        </w:rPr>
      </w:pPr>
      <w:r w:rsidRPr="00C87CE2">
        <w:rPr>
          <w:rFonts w:hint="eastAsia"/>
          <w:sz w:val="32"/>
          <w:szCs w:val="32"/>
        </w:rPr>
        <w:lastRenderedPageBreak/>
        <w:t>1</w:t>
      </w:r>
      <w:r w:rsidRPr="00C87CE2">
        <w:rPr>
          <w:rFonts w:hint="eastAsia"/>
          <w:sz w:val="32"/>
          <w:szCs w:val="32"/>
        </w:rPr>
        <w:t>．</w:t>
      </w:r>
      <w:r w:rsidRPr="00C87CE2">
        <w:rPr>
          <w:rFonts w:hint="eastAsia"/>
          <w:sz w:val="32"/>
          <w:szCs w:val="32"/>
        </w:rPr>
        <w:t>200</w:t>
      </w:r>
      <w:r w:rsidRPr="00C87CE2">
        <w:rPr>
          <w:rFonts w:hint="eastAsia"/>
          <w:sz w:val="32"/>
          <w:szCs w:val="32"/>
        </w:rPr>
        <w:t>路高清视频、</w:t>
      </w:r>
      <w:r w:rsidRPr="00C87CE2">
        <w:rPr>
          <w:rFonts w:hint="eastAsia"/>
          <w:sz w:val="32"/>
          <w:szCs w:val="32"/>
        </w:rPr>
        <w:t>100</w:t>
      </w:r>
      <w:r w:rsidRPr="00C87CE2">
        <w:rPr>
          <w:rFonts w:hint="eastAsia"/>
          <w:sz w:val="32"/>
          <w:szCs w:val="32"/>
        </w:rPr>
        <w:t>路高清微卡、</w:t>
      </w:r>
      <w:r w:rsidR="00AE5AC3" w:rsidRPr="00C87CE2">
        <w:rPr>
          <w:rFonts w:hint="eastAsia"/>
          <w:sz w:val="32"/>
          <w:szCs w:val="32"/>
        </w:rPr>
        <w:t>10</w:t>
      </w:r>
      <w:r w:rsidR="00AE5AC3" w:rsidRPr="00C87CE2">
        <w:rPr>
          <w:rFonts w:hint="eastAsia"/>
          <w:sz w:val="32"/>
          <w:szCs w:val="32"/>
        </w:rPr>
        <w:t>处标准卡口、</w:t>
      </w:r>
      <w:r w:rsidR="00AE5AC3" w:rsidRPr="00C87CE2">
        <w:rPr>
          <w:rFonts w:hint="eastAsia"/>
          <w:sz w:val="32"/>
          <w:szCs w:val="32"/>
        </w:rPr>
        <w:t>1</w:t>
      </w:r>
      <w:r w:rsidR="00AE5AC3" w:rsidRPr="00C87CE2">
        <w:rPr>
          <w:rFonts w:hint="eastAsia"/>
          <w:sz w:val="32"/>
          <w:szCs w:val="32"/>
        </w:rPr>
        <w:t>处原卡口迁移</w:t>
      </w:r>
      <w:r w:rsidRPr="00C87CE2">
        <w:rPr>
          <w:rFonts w:hint="eastAsia"/>
          <w:sz w:val="32"/>
          <w:szCs w:val="32"/>
        </w:rPr>
        <w:t>的使用管理权归采购</w:t>
      </w:r>
      <w:r w:rsidRPr="00C87CE2">
        <w:rPr>
          <w:sz w:val="32"/>
          <w:szCs w:val="32"/>
        </w:rPr>
        <w:t>人</w:t>
      </w:r>
      <w:r w:rsidRPr="00C87CE2">
        <w:rPr>
          <w:rFonts w:hint="eastAsia"/>
          <w:sz w:val="32"/>
          <w:szCs w:val="32"/>
        </w:rPr>
        <w:t>所有，</w:t>
      </w:r>
      <w:r w:rsidRPr="00C87CE2">
        <w:rPr>
          <w:rFonts w:hint="eastAsia"/>
          <w:sz w:val="32"/>
          <w:szCs w:val="32"/>
        </w:rPr>
        <w:t>200</w:t>
      </w:r>
      <w:r w:rsidRPr="00C87CE2">
        <w:rPr>
          <w:rFonts w:hint="eastAsia"/>
          <w:sz w:val="32"/>
          <w:szCs w:val="32"/>
        </w:rPr>
        <w:t>路高清视频、</w:t>
      </w:r>
      <w:r w:rsidRPr="00C87CE2">
        <w:rPr>
          <w:rFonts w:hint="eastAsia"/>
          <w:sz w:val="32"/>
          <w:szCs w:val="32"/>
        </w:rPr>
        <w:t>100</w:t>
      </w:r>
      <w:r w:rsidRPr="00C87CE2">
        <w:rPr>
          <w:rFonts w:hint="eastAsia"/>
          <w:sz w:val="32"/>
          <w:szCs w:val="32"/>
        </w:rPr>
        <w:t>路高清微卡、</w:t>
      </w:r>
      <w:r w:rsidRPr="00C87CE2">
        <w:rPr>
          <w:rFonts w:hint="eastAsia"/>
          <w:sz w:val="32"/>
          <w:szCs w:val="32"/>
        </w:rPr>
        <w:t>10</w:t>
      </w:r>
      <w:r w:rsidRPr="00C87CE2">
        <w:rPr>
          <w:rFonts w:hint="eastAsia"/>
          <w:sz w:val="32"/>
          <w:szCs w:val="32"/>
        </w:rPr>
        <w:t>处标准卡口维保服务由</w:t>
      </w:r>
      <w:r w:rsidR="00F57B4C" w:rsidRPr="00C87CE2">
        <w:rPr>
          <w:rFonts w:hint="eastAsia"/>
          <w:sz w:val="32"/>
          <w:szCs w:val="32"/>
        </w:rPr>
        <w:t>中标单位</w:t>
      </w:r>
      <w:r w:rsidRPr="00C87CE2">
        <w:rPr>
          <w:rFonts w:hint="eastAsia"/>
          <w:sz w:val="32"/>
          <w:szCs w:val="32"/>
        </w:rPr>
        <w:t>负责。</w:t>
      </w:r>
    </w:p>
    <w:p w:rsidR="004A556A" w:rsidRPr="00C87CE2" w:rsidRDefault="004A556A" w:rsidP="004A556A">
      <w:pPr>
        <w:ind w:firstLineChars="200" w:firstLine="640"/>
        <w:rPr>
          <w:sz w:val="32"/>
          <w:szCs w:val="32"/>
        </w:rPr>
      </w:pPr>
      <w:r w:rsidRPr="00C87CE2">
        <w:rPr>
          <w:rFonts w:hint="eastAsia"/>
          <w:sz w:val="32"/>
          <w:szCs w:val="32"/>
        </w:rPr>
        <w:t>2</w:t>
      </w:r>
      <w:r w:rsidR="00F57B4C" w:rsidRPr="00C87CE2">
        <w:rPr>
          <w:rFonts w:hint="eastAsia"/>
          <w:sz w:val="32"/>
          <w:szCs w:val="32"/>
        </w:rPr>
        <w:t>．中标单位</w:t>
      </w:r>
      <w:r w:rsidRPr="00C87CE2">
        <w:rPr>
          <w:rFonts w:hint="eastAsia"/>
          <w:sz w:val="32"/>
          <w:szCs w:val="32"/>
        </w:rPr>
        <w:t>应确保</w:t>
      </w:r>
      <w:r w:rsidRPr="00C87CE2">
        <w:rPr>
          <w:rFonts w:hint="eastAsia"/>
          <w:sz w:val="32"/>
          <w:szCs w:val="32"/>
        </w:rPr>
        <w:t>200</w:t>
      </w:r>
      <w:r w:rsidRPr="00C87CE2">
        <w:rPr>
          <w:rFonts w:hint="eastAsia"/>
          <w:sz w:val="32"/>
          <w:szCs w:val="32"/>
        </w:rPr>
        <w:t>路高清视频、</w:t>
      </w:r>
      <w:r w:rsidRPr="00C87CE2">
        <w:rPr>
          <w:rFonts w:hint="eastAsia"/>
          <w:sz w:val="32"/>
          <w:szCs w:val="32"/>
        </w:rPr>
        <w:t>100</w:t>
      </w:r>
      <w:r w:rsidRPr="00C87CE2">
        <w:rPr>
          <w:rFonts w:hint="eastAsia"/>
          <w:sz w:val="32"/>
          <w:szCs w:val="32"/>
        </w:rPr>
        <w:t>路高清微卡、</w:t>
      </w:r>
      <w:r w:rsidR="00AE5AC3" w:rsidRPr="00C87CE2">
        <w:rPr>
          <w:rFonts w:hint="eastAsia"/>
          <w:sz w:val="32"/>
          <w:szCs w:val="32"/>
        </w:rPr>
        <w:t>10</w:t>
      </w:r>
      <w:r w:rsidR="00AE5AC3" w:rsidRPr="00C87CE2">
        <w:rPr>
          <w:rFonts w:hint="eastAsia"/>
          <w:sz w:val="32"/>
          <w:szCs w:val="32"/>
        </w:rPr>
        <w:t>处标准卡口、</w:t>
      </w:r>
      <w:r w:rsidR="00AE5AC3" w:rsidRPr="00C87CE2">
        <w:rPr>
          <w:rFonts w:hint="eastAsia"/>
          <w:sz w:val="32"/>
          <w:szCs w:val="32"/>
        </w:rPr>
        <w:t>1</w:t>
      </w:r>
      <w:r w:rsidR="00AE5AC3" w:rsidRPr="00C87CE2">
        <w:rPr>
          <w:rFonts w:hint="eastAsia"/>
          <w:sz w:val="32"/>
          <w:szCs w:val="32"/>
        </w:rPr>
        <w:t>处原卡口迁移</w:t>
      </w:r>
      <w:r w:rsidRPr="00C87CE2">
        <w:rPr>
          <w:rFonts w:hint="eastAsia"/>
          <w:sz w:val="32"/>
          <w:szCs w:val="32"/>
        </w:rPr>
        <w:t>正常运行和信息安全，同时不得以任何理由和方式将视频（</w:t>
      </w:r>
      <w:r w:rsidRPr="00C87CE2">
        <w:rPr>
          <w:sz w:val="32"/>
          <w:szCs w:val="32"/>
        </w:rPr>
        <w:t>微卡、</w:t>
      </w:r>
      <w:r w:rsidRPr="00C87CE2">
        <w:rPr>
          <w:rFonts w:hint="eastAsia"/>
          <w:sz w:val="32"/>
          <w:szCs w:val="32"/>
        </w:rPr>
        <w:t>标准卡口）图像监控的有关图像、资料和信息向第三方公开，</w:t>
      </w:r>
      <w:r w:rsidRPr="00C87CE2">
        <w:rPr>
          <w:sz w:val="32"/>
          <w:szCs w:val="32"/>
        </w:rPr>
        <w:t>不</w:t>
      </w:r>
      <w:r w:rsidRPr="00C87CE2">
        <w:rPr>
          <w:rFonts w:hint="eastAsia"/>
          <w:sz w:val="32"/>
          <w:szCs w:val="32"/>
        </w:rPr>
        <w:t>得将视频（</w:t>
      </w:r>
      <w:r w:rsidRPr="00C87CE2">
        <w:rPr>
          <w:sz w:val="32"/>
          <w:szCs w:val="32"/>
        </w:rPr>
        <w:t>微卡、</w:t>
      </w:r>
      <w:r w:rsidRPr="00C87CE2">
        <w:rPr>
          <w:rFonts w:hint="eastAsia"/>
          <w:sz w:val="32"/>
          <w:szCs w:val="32"/>
        </w:rPr>
        <w:t>标准卡口）</w:t>
      </w:r>
      <w:r w:rsidRPr="00C87CE2">
        <w:rPr>
          <w:sz w:val="32"/>
          <w:szCs w:val="32"/>
        </w:rPr>
        <w:t>图像</w:t>
      </w:r>
      <w:r w:rsidRPr="00C87CE2">
        <w:rPr>
          <w:rFonts w:hint="eastAsia"/>
          <w:sz w:val="32"/>
          <w:szCs w:val="32"/>
        </w:rPr>
        <w:t>传输网络（线路</w:t>
      </w:r>
      <w:r w:rsidRPr="00C87CE2">
        <w:rPr>
          <w:sz w:val="32"/>
          <w:szCs w:val="32"/>
        </w:rPr>
        <w:t>）</w:t>
      </w:r>
      <w:r w:rsidRPr="00C87CE2">
        <w:rPr>
          <w:rFonts w:hint="eastAsia"/>
          <w:sz w:val="32"/>
          <w:szCs w:val="32"/>
        </w:rPr>
        <w:t>以任何理由和方式接入其他网络。由于维保服务责任单位和相关人员原因发生失密泄密的，公安机关保留追究</w:t>
      </w:r>
      <w:r w:rsidR="00AE5AC3" w:rsidRPr="00C87CE2">
        <w:rPr>
          <w:rFonts w:hint="eastAsia"/>
          <w:sz w:val="32"/>
          <w:szCs w:val="32"/>
        </w:rPr>
        <w:t>中标单位</w:t>
      </w:r>
      <w:r w:rsidRPr="00C87CE2">
        <w:rPr>
          <w:rFonts w:hint="eastAsia"/>
          <w:sz w:val="32"/>
          <w:szCs w:val="32"/>
        </w:rPr>
        <w:t>和个人法律责任的权利。</w:t>
      </w:r>
    </w:p>
    <w:p w:rsidR="004A556A" w:rsidRPr="00C87CE2" w:rsidRDefault="004A556A" w:rsidP="004A556A">
      <w:pPr>
        <w:ind w:firstLineChars="200" w:firstLine="640"/>
        <w:rPr>
          <w:sz w:val="32"/>
          <w:szCs w:val="32"/>
        </w:rPr>
      </w:pPr>
      <w:r w:rsidRPr="00C87CE2">
        <w:rPr>
          <w:rFonts w:hint="eastAsia"/>
          <w:sz w:val="32"/>
          <w:szCs w:val="32"/>
        </w:rPr>
        <w:t>3</w:t>
      </w:r>
      <w:r w:rsidRPr="00C87CE2">
        <w:rPr>
          <w:rFonts w:hint="eastAsia"/>
          <w:sz w:val="32"/>
          <w:szCs w:val="32"/>
        </w:rPr>
        <w:t>．</w:t>
      </w:r>
      <w:r w:rsidR="00F57B4C" w:rsidRPr="00C87CE2">
        <w:rPr>
          <w:rFonts w:hint="eastAsia"/>
          <w:sz w:val="32"/>
          <w:szCs w:val="32"/>
        </w:rPr>
        <w:t>中标单位</w:t>
      </w:r>
      <w:r w:rsidRPr="00C87CE2">
        <w:rPr>
          <w:sz w:val="32"/>
          <w:szCs w:val="32"/>
        </w:rPr>
        <w:t>提供</w:t>
      </w:r>
      <w:r w:rsidRPr="00C87CE2">
        <w:rPr>
          <w:rFonts w:hint="eastAsia"/>
          <w:sz w:val="32"/>
          <w:szCs w:val="32"/>
        </w:rPr>
        <w:t>200</w:t>
      </w:r>
      <w:r w:rsidRPr="00C87CE2">
        <w:rPr>
          <w:rFonts w:hint="eastAsia"/>
          <w:sz w:val="32"/>
          <w:szCs w:val="32"/>
        </w:rPr>
        <w:t>路高清视频、</w:t>
      </w:r>
      <w:r w:rsidRPr="00C87CE2">
        <w:rPr>
          <w:rFonts w:hint="eastAsia"/>
          <w:sz w:val="32"/>
          <w:szCs w:val="32"/>
        </w:rPr>
        <w:t>100</w:t>
      </w:r>
      <w:r w:rsidRPr="00C87CE2">
        <w:rPr>
          <w:rFonts w:hint="eastAsia"/>
          <w:sz w:val="32"/>
          <w:szCs w:val="32"/>
        </w:rPr>
        <w:t>路高清微卡、</w:t>
      </w:r>
      <w:r w:rsidRPr="00C87CE2">
        <w:rPr>
          <w:rFonts w:hint="eastAsia"/>
          <w:sz w:val="32"/>
          <w:szCs w:val="32"/>
        </w:rPr>
        <w:t>10</w:t>
      </w:r>
      <w:r w:rsidRPr="00C87CE2">
        <w:rPr>
          <w:rFonts w:hint="eastAsia"/>
          <w:sz w:val="32"/>
          <w:szCs w:val="32"/>
        </w:rPr>
        <w:t>处标准卡口专网链路所有软硬件设备运行维护和故障排除维修。</w:t>
      </w:r>
    </w:p>
    <w:p w:rsidR="004A556A" w:rsidRPr="00C87CE2" w:rsidRDefault="004A556A" w:rsidP="004A556A">
      <w:pPr>
        <w:ind w:firstLineChars="200" w:firstLine="640"/>
        <w:rPr>
          <w:sz w:val="32"/>
          <w:szCs w:val="32"/>
        </w:rPr>
      </w:pPr>
      <w:r w:rsidRPr="00C87CE2">
        <w:rPr>
          <w:sz w:val="32"/>
          <w:szCs w:val="32"/>
        </w:rPr>
        <w:t>4</w:t>
      </w:r>
      <w:r w:rsidRPr="00C87CE2">
        <w:rPr>
          <w:rFonts w:hint="eastAsia"/>
          <w:sz w:val="32"/>
          <w:szCs w:val="32"/>
        </w:rPr>
        <w:t>．采购</w:t>
      </w:r>
      <w:r w:rsidRPr="00C87CE2">
        <w:rPr>
          <w:sz w:val="32"/>
          <w:szCs w:val="32"/>
        </w:rPr>
        <w:t>人</w:t>
      </w:r>
      <w:r w:rsidRPr="00C87CE2">
        <w:rPr>
          <w:rFonts w:hint="eastAsia"/>
          <w:sz w:val="32"/>
          <w:szCs w:val="32"/>
        </w:rPr>
        <w:t>工作人员每个工作日对</w:t>
      </w:r>
      <w:r w:rsidRPr="00C87CE2">
        <w:rPr>
          <w:rFonts w:hint="eastAsia"/>
          <w:sz w:val="32"/>
          <w:szCs w:val="32"/>
        </w:rPr>
        <w:t>200</w:t>
      </w:r>
      <w:r w:rsidRPr="00C87CE2">
        <w:rPr>
          <w:rFonts w:hint="eastAsia"/>
          <w:sz w:val="32"/>
          <w:szCs w:val="32"/>
        </w:rPr>
        <w:t>路高清视频、</w:t>
      </w:r>
      <w:r w:rsidRPr="00C87CE2">
        <w:rPr>
          <w:rFonts w:hint="eastAsia"/>
          <w:sz w:val="32"/>
          <w:szCs w:val="32"/>
        </w:rPr>
        <w:t>100</w:t>
      </w:r>
      <w:r w:rsidRPr="00C87CE2">
        <w:rPr>
          <w:rFonts w:hint="eastAsia"/>
          <w:sz w:val="32"/>
          <w:szCs w:val="32"/>
        </w:rPr>
        <w:t>路高清微卡、</w:t>
      </w:r>
      <w:r w:rsidRPr="00C87CE2">
        <w:rPr>
          <w:rFonts w:hint="eastAsia"/>
          <w:sz w:val="32"/>
          <w:szCs w:val="32"/>
        </w:rPr>
        <w:t>10</w:t>
      </w:r>
      <w:r w:rsidRPr="00C87CE2">
        <w:rPr>
          <w:rFonts w:hint="eastAsia"/>
          <w:sz w:val="32"/>
          <w:szCs w:val="32"/>
        </w:rPr>
        <w:t>处标准卡口</w:t>
      </w:r>
      <w:r w:rsidR="00DD7020" w:rsidRPr="00C87CE2">
        <w:rPr>
          <w:rFonts w:hint="eastAsia"/>
          <w:sz w:val="32"/>
          <w:szCs w:val="32"/>
        </w:rPr>
        <w:t>进行巡查，及时将前端摄像头运行故障情况以电话、</w:t>
      </w:r>
      <w:r w:rsidRPr="00C87CE2">
        <w:rPr>
          <w:rFonts w:hint="eastAsia"/>
          <w:sz w:val="32"/>
          <w:szCs w:val="32"/>
        </w:rPr>
        <w:t>电子邮件等形式通报给</w:t>
      </w:r>
      <w:r w:rsidR="00DD7020" w:rsidRPr="00C87CE2">
        <w:rPr>
          <w:rFonts w:hint="eastAsia"/>
          <w:sz w:val="32"/>
          <w:szCs w:val="32"/>
        </w:rPr>
        <w:t>中标单位</w:t>
      </w:r>
      <w:r w:rsidRPr="00C87CE2">
        <w:rPr>
          <w:rFonts w:hint="eastAsia"/>
          <w:sz w:val="32"/>
          <w:szCs w:val="32"/>
        </w:rPr>
        <w:t>。</w:t>
      </w:r>
    </w:p>
    <w:p w:rsidR="004A556A" w:rsidRPr="00C87CE2" w:rsidRDefault="004A556A" w:rsidP="004A556A">
      <w:pPr>
        <w:ind w:firstLineChars="200" w:firstLine="640"/>
        <w:rPr>
          <w:sz w:val="32"/>
          <w:szCs w:val="32"/>
        </w:rPr>
      </w:pPr>
      <w:r w:rsidRPr="00C87CE2">
        <w:rPr>
          <w:sz w:val="32"/>
          <w:szCs w:val="32"/>
        </w:rPr>
        <w:t>5</w:t>
      </w:r>
      <w:r w:rsidR="00DD7020" w:rsidRPr="00C87CE2">
        <w:rPr>
          <w:rFonts w:hint="eastAsia"/>
          <w:sz w:val="32"/>
          <w:szCs w:val="32"/>
        </w:rPr>
        <w:t>．中标单位</w:t>
      </w:r>
      <w:r w:rsidRPr="00C87CE2">
        <w:rPr>
          <w:rFonts w:hint="eastAsia"/>
          <w:sz w:val="32"/>
          <w:szCs w:val="32"/>
        </w:rPr>
        <w:t>每个工作日应对</w:t>
      </w:r>
      <w:r w:rsidRPr="00C87CE2">
        <w:rPr>
          <w:rFonts w:hint="eastAsia"/>
          <w:sz w:val="32"/>
          <w:szCs w:val="32"/>
        </w:rPr>
        <w:t>200</w:t>
      </w:r>
      <w:r w:rsidRPr="00C87CE2">
        <w:rPr>
          <w:rFonts w:hint="eastAsia"/>
          <w:sz w:val="32"/>
          <w:szCs w:val="32"/>
        </w:rPr>
        <w:t>路高清视频、</w:t>
      </w:r>
      <w:r w:rsidRPr="00C87CE2">
        <w:rPr>
          <w:rFonts w:hint="eastAsia"/>
          <w:sz w:val="32"/>
          <w:szCs w:val="32"/>
        </w:rPr>
        <w:t>100</w:t>
      </w:r>
      <w:r w:rsidRPr="00C87CE2">
        <w:rPr>
          <w:rFonts w:hint="eastAsia"/>
          <w:sz w:val="32"/>
          <w:szCs w:val="32"/>
        </w:rPr>
        <w:t>路高清微卡、</w:t>
      </w:r>
      <w:r w:rsidRPr="00C87CE2">
        <w:rPr>
          <w:rFonts w:hint="eastAsia"/>
          <w:sz w:val="32"/>
          <w:szCs w:val="32"/>
        </w:rPr>
        <w:t>10</w:t>
      </w:r>
      <w:r w:rsidRPr="00C87CE2">
        <w:rPr>
          <w:rFonts w:hint="eastAsia"/>
          <w:sz w:val="32"/>
          <w:szCs w:val="32"/>
        </w:rPr>
        <w:t>处标准卡口进行巡查自检，然后对采购</w:t>
      </w:r>
      <w:r w:rsidRPr="00C87CE2">
        <w:rPr>
          <w:sz w:val="32"/>
          <w:szCs w:val="32"/>
        </w:rPr>
        <w:t>人</w:t>
      </w:r>
      <w:r w:rsidRPr="00C87CE2">
        <w:rPr>
          <w:rFonts w:hint="eastAsia"/>
          <w:sz w:val="32"/>
          <w:szCs w:val="32"/>
        </w:rPr>
        <w:t>通报的故障情况进行核查，并及时组织技术人员进行修复，故障修复情况及时反馈至采购</w:t>
      </w:r>
      <w:r w:rsidRPr="00C87CE2">
        <w:rPr>
          <w:sz w:val="32"/>
          <w:szCs w:val="32"/>
        </w:rPr>
        <w:t>人</w:t>
      </w:r>
      <w:r w:rsidRPr="00C87CE2">
        <w:rPr>
          <w:rFonts w:hint="eastAsia"/>
          <w:sz w:val="32"/>
          <w:szCs w:val="32"/>
        </w:rPr>
        <w:t>。</w:t>
      </w:r>
    </w:p>
    <w:p w:rsidR="004A556A" w:rsidRPr="00C87CE2" w:rsidRDefault="004A556A" w:rsidP="004A556A">
      <w:pPr>
        <w:ind w:firstLineChars="200" w:firstLine="640"/>
        <w:rPr>
          <w:sz w:val="32"/>
          <w:szCs w:val="32"/>
        </w:rPr>
      </w:pPr>
      <w:r w:rsidRPr="00C87CE2">
        <w:rPr>
          <w:sz w:val="32"/>
          <w:szCs w:val="32"/>
        </w:rPr>
        <w:t>6</w:t>
      </w:r>
      <w:r w:rsidRPr="00C87CE2">
        <w:rPr>
          <w:rFonts w:hint="eastAsia"/>
          <w:sz w:val="32"/>
          <w:szCs w:val="32"/>
        </w:rPr>
        <w:t>．设备、线路传输、电源等一概故障均要在</w:t>
      </w:r>
      <w:r w:rsidRPr="00C87CE2">
        <w:rPr>
          <w:rFonts w:hint="eastAsia"/>
          <w:sz w:val="32"/>
          <w:szCs w:val="32"/>
        </w:rPr>
        <w:t>8</w:t>
      </w:r>
      <w:r w:rsidRPr="00C87CE2">
        <w:rPr>
          <w:rFonts w:hint="eastAsia"/>
          <w:sz w:val="32"/>
          <w:szCs w:val="32"/>
        </w:rPr>
        <w:t>小时内</w:t>
      </w:r>
      <w:r w:rsidRPr="00C87CE2">
        <w:rPr>
          <w:rFonts w:hint="eastAsia"/>
          <w:sz w:val="32"/>
          <w:szCs w:val="32"/>
        </w:rPr>
        <w:lastRenderedPageBreak/>
        <w:t>处理完毕，确保视频（</w:t>
      </w:r>
      <w:r w:rsidRPr="00C87CE2">
        <w:rPr>
          <w:sz w:val="32"/>
          <w:szCs w:val="32"/>
        </w:rPr>
        <w:t>微卡、</w:t>
      </w:r>
      <w:r w:rsidRPr="00C87CE2">
        <w:rPr>
          <w:rFonts w:hint="eastAsia"/>
          <w:sz w:val="32"/>
          <w:szCs w:val="32"/>
        </w:rPr>
        <w:t>标准</w:t>
      </w:r>
      <w:r w:rsidR="00DD7020" w:rsidRPr="00C87CE2">
        <w:rPr>
          <w:rFonts w:hint="eastAsia"/>
          <w:sz w:val="32"/>
          <w:szCs w:val="32"/>
        </w:rPr>
        <w:t>卡口</w:t>
      </w:r>
      <w:r w:rsidRPr="00C87CE2">
        <w:rPr>
          <w:rFonts w:hint="eastAsia"/>
          <w:sz w:val="32"/>
          <w:szCs w:val="32"/>
        </w:rPr>
        <w:t>）图像正常，以下情况除外：</w:t>
      </w:r>
    </w:p>
    <w:p w:rsidR="004A556A" w:rsidRPr="00C87CE2" w:rsidRDefault="004A556A" w:rsidP="004A556A">
      <w:pPr>
        <w:ind w:firstLineChars="200" w:firstLine="640"/>
        <w:rPr>
          <w:sz w:val="32"/>
          <w:szCs w:val="32"/>
        </w:rPr>
      </w:pPr>
      <w:r w:rsidRPr="00C87CE2">
        <w:rPr>
          <w:sz w:val="32"/>
          <w:szCs w:val="32"/>
        </w:rPr>
        <w:t>6</w:t>
      </w:r>
      <w:r w:rsidRPr="00C87CE2">
        <w:rPr>
          <w:rFonts w:hint="eastAsia"/>
          <w:sz w:val="32"/>
          <w:szCs w:val="32"/>
        </w:rPr>
        <w:t>．</w:t>
      </w:r>
      <w:r w:rsidRPr="00C87CE2">
        <w:rPr>
          <w:rFonts w:hint="eastAsia"/>
          <w:sz w:val="32"/>
          <w:szCs w:val="32"/>
        </w:rPr>
        <w:t>1</w:t>
      </w:r>
      <w:r w:rsidRPr="00C87CE2">
        <w:rPr>
          <w:rFonts w:hint="eastAsia"/>
          <w:sz w:val="32"/>
          <w:szCs w:val="32"/>
        </w:rPr>
        <w:t>如遇雨雪、雷雨等恶劣天气，影响抢修人员人身安全时除外，待天气好转，具备抢修条件，不影响抢修人员人身安全时（期间涉及的时间不纳入故障历时考核），再进行各类故障的处理及设备维护和更换。</w:t>
      </w:r>
    </w:p>
    <w:p w:rsidR="004A556A" w:rsidRPr="00C87CE2" w:rsidRDefault="004A556A" w:rsidP="004A556A">
      <w:pPr>
        <w:ind w:firstLineChars="200" w:firstLine="640"/>
        <w:rPr>
          <w:sz w:val="32"/>
          <w:szCs w:val="32"/>
        </w:rPr>
      </w:pPr>
      <w:r w:rsidRPr="00C87CE2">
        <w:rPr>
          <w:sz w:val="32"/>
          <w:szCs w:val="32"/>
        </w:rPr>
        <w:t>6</w:t>
      </w:r>
      <w:r w:rsidRPr="00C87CE2">
        <w:rPr>
          <w:rFonts w:hint="eastAsia"/>
          <w:sz w:val="32"/>
          <w:szCs w:val="32"/>
        </w:rPr>
        <w:t>．</w:t>
      </w:r>
      <w:r w:rsidRPr="00C87CE2">
        <w:rPr>
          <w:rFonts w:hint="eastAsia"/>
          <w:sz w:val="32"/>
          <w:szCs w:val="32"/>
        </w:rPr>
        <w:t>2</w:t>
      </w:r>
      <w:r w:rsidRPr="00C87CE2">
        <w:rPr>
          <w:rFonts w:hint="eastAsia"/>
          <w:sz w:val="32"/>
          <w:szCs w:val="32"/>
        </w:rPr>
        <w:t>如因第三方（市政、园林绿化、路政施工，电业局或电源接入单位正</w:t>
      </w:r>
      <w:r w:rsidR="00DD7020" w:rsidRPr="00C87CE2">
        <w:rPr>
          <w:rFonts w:hint="eastAsia"/>
          <w:sz w:val="32"/>
          <w:szCs w:val="32"/>
        </w:rPr>
        <w:t>常停电，电源接入单位变更、拆迁等）原因无法进行正常维保工作时，中标单位</w:t>
      </w:r>
      <w:r w:rsidRPr="00C87CE2">
        <w:rPr>
          <w:rFonts w:hint="eastAsia"/>
          <w:sz w:val="32"/>
          <w:szCs w:val="32"/>
        </w:rPr>
        <w:t>应立即以电话，电子邮件等形式通知采购</w:t>
      </w:r>
      <w:r w:rsidRPr="00C87CE2">
        <w:rPr>
          <w:sz w:val="32"/>
          <w:szCs w:val="32"/>
        </w:rPr>
        <w:t>人</w:t>
      </w:r>
      <w:r w:rsidRPr="00C87CE2">
        <w:rPr>
          <w:rFonts w:hint="eastAsia"/>
          <w:sz w:val="32"/>
          <w:szCs w:val="32"/>
        </w:rPr>
        <w:t>相关人员，具备施工和抢修条件后再进行相关维护维修工作，协调期间不纳入故障历时考核。</w:t>
      </w:r>
    </w:p>
    <w:p w:rsidR="004A556A" w:rsidRPr="00C87CE2" w:rsidRDefault="004A556A" w:rsidP="004A556A">
      <w:pPr>
        <w:ind w:firstLineChars="200" w:firstLine="640"/>
        <w:rPr>
          <w:sz w:val="32"/>
          <w:szCs w:val="32"/>
        </w:rPr>
      </w:pPr>
      <w:r w:rsidRPr="00C87CE2">
        <w:rPr>
          <w:sz w:val="32"/>
          <w:szCs w:val="32"/>
        </w:rPr>
        <w:t>7</w:t>
      </w:r>
      <w:r w:rsidRPr="00C87CE2">
        <w:rPr>
          <w:rFonts w:hint="eastAsia"/>
          <w:sz w:val="32"/>
          <w:szCs w:val="32"/>
        </w:rPr>
        <w:t>．采购</w:t>
      </w:r>
      <w:r w:rsidRPr="00C87CE2">
        <w:rPr>
          <w:sz w:val="32"/>
          <w:szCs w:val="32"/>
        </w:rPr>
        <w:t>人</w:t>
      </w:r>
      <w:r w:rsidRPr="00C87CE2">
        <w:rPr>
          <w:rFonts w:hint="eastAsia"/>
          <w:sz w:val="32"/>
          <w:szCs w:val="32"/>
        </w:rPr>
        <w:t>应根据视频（</w:t>
      </w:r>
      <w:r w:rsidRPr="00C87CE2">
        <w:rPr>
          <w:sz w:val="32"/>
          <w:szCs w:val="32"/>
        </w:rPr>
        <w:t>微卡、</w:t>
      </w:r>
      <w:r w:rsidRPr="00C87CE2">
        <w:rPr>
          <w:rFonts w:hint="eastAsia"/>
          <w:sz w:val="32"/>
          <w:szCs w:val="32"/>
        </w:rPr>
        <w:t>标准卡口）图像监控实际运行情况适时召集运维工作联席会议，组织有关部门互通情况，共同研究解决涉及视频（</w:t>
      </w:r>
      <w:r w:rsidRPr="00C87CE2">
        <w:rPr>
          <w:sz w:val="32"/>
          <w:szCs w:val="32"/>
        </w:rPr>
        <w:t>微卡、</w:t>
      </w:r>
      <w:r w:rsidRPr="00C87CE2">
        <w:rPr>
          <w:rFonts w:hint="eastAsia"/>
          <w:sz w:val="32"/>
          <w:szCs w:val="32"/>
        </w:rPr>
        <w:t>标准卡口）图像监控运行及维保有关问题。</w:t>
      </w:r>
    </w:p>
    <w:p w:rsidR="004A556A" w:rsidRPr="00C87CE2" w:rsidRDefault="004A556A" w:rsidP="004A556A">
      <w:pPr>
        <w:ind w:firstLineChars="200" w:firstLine="640"/>
        <w:rPr>
          <w:sz w:val="32"/>
          <w:szCs w:val="32"/>
        </w:rPr>
      </w:pPr>
      <w:r w:rsidRPr="00C87CE2">
        <w:rPr>
          <w:sz w:val="32"/>
          <w:szCs w:val="32"/>
        </w:rPr>
        <w:t>8</w:t>
      </w:r>
      <w:r w:rsidRPr="00C87CE2">
        <w:rPr>
          <w:rFonts w:hint="eastAsia"/>
          <w:sz w:val="32"/>
          <w:szCs w:val="32"/>
        </w:rPr>
        <w:t>．</w:t>
      </w:r>
      <w:r w:rsidR="00DD7020" w:rsidRPr="00C87CE2">
        <w:rPr>
          <w:rFonts w:hint="eastAsia"/>
          <w:sz w:val="32"/>
          <w:szCs w:val="32"/>
        </w:rPr>
        <w:t>中标单位</w:t>
      </w:r>
      <w:r w:rsidRPr="00C87CE2">
        <w:rPr>
          <w:rFonts w:hint="eastAsia"/>
          <w:sz w:val="32"/>
          <w:szCs w:val="32"/>
        </w:rPr>
        <w:t>应接受采购人日常运维考核，并接受采购人监督指导。</w:t>
      </w:r>
    </w:p>
    <w:p w:rsidR="004A556A" w:rsidRPr="00C87CE2" w:rsidRDefault="004A556A" w:rsidP="004A556A">
      <w:pPr>
        <w:ind w:firstLineChars="200" w:firstLine="640"/>
        <w:rPr>
          <w:sz w:val="32"/>
          <w:szCs w:val="32"/>
        </w:rPr>
      </w:pPr>
      <w:r w:rsidRPr="00C87CE2">
        <w:rPr>
          <w:sz w:val="32"/>
          <w:szCs w:val="32"/>
        </w:rPr>
        <w:t>8</w:t>
      </w:r>
      <w:r w:rsidRPr="00C87CE2">
        <w:rPr>
          <w:rFonts w:hint="eastAsia"/>
          <w:sz w:val="32"/>
          <w:szCs w:val="32"/>
        </w:rPr>
        <w:t>．</w:t>
      </w:r>
      <w:r w:rsidRPr="00C87CE2">
        <w:rPr>
          <w:rFonts w:hint="eastAsia"/>
          <w:sz w:val="32"/>
          <w:szCs w:val="32"/>
        </w:rPr>
        <w:t>1</w:t>
      </w:r>
      <w:r w:rsidRPr="00C87CE2">
        <w:rPr>
          <w:rFonts w:hint="eastAsia"/>
          <w:sz w:val="32"/>
          <w:szCs w:val="32"/>
        </w:rPr>
        <w:t>考核内容</w:t>
      </w:r>
    </w:p>
    <w:p w:rsidR="004A556A" w:rsidRPr="00C87CE2" w:rsidRDefault="004A556A" w:rsidP="004A556A">
      <w:pPr>
        <w:ind w:firstLineChars="200" w:firstLine="640"/>
        <w:rPr>
          <w:sz w:val="32"/>
          <w:szCs w:val="32"/>
        </w:rPr>
      </w:pPr>
      <w:r w:rsidRPr="00C87CE2">
        <w:rPr>
          <w:rFonts w:hint="eastAsia"/>
          <w:sz w:val="32"/>
          <w:szCs w:val="32"/>
        </w:rPr>
        <w:t>为了确保视频（</w:t>
      </w:r>
      <w:r w:rsidRPr="00C87CE2">
        <w:rPr>
          <w:sz w:val="32"/>
          <w:szCs w:val="32"/>
        </w:rPr>
        <w:t>微卡、</w:t>
      </w:r>
      <w:r w:rsidRPr="00C87CE2">
        <w:rPr>
          <w:rFonts w:hint="eastAsia"/>
          <w:sz w:val="32"/>
          <w:szCs w:val="32"/>
        </w:rPr>
        <w:t>标准卡口）图像监控服务实战的能力和效果，</w:t>
      </w:r>
      <w:r w:rsidR="00DD7020" w:rsidRPr="00C87CE2">
        <w:rPr>
          <w:rFonts w:hint="eastAsia"/>
          <w:sz w:val="32"/>
          <w:szCs w:val="32"/>
        </w:rPr>
        <w:t>中标单位</w:t>
      </w:r>
      <w:r w:rsidRPr="00C87CE2">
        <w:rPr>
          <w:rFonts w:hint="eastAsia"/>
          <w:sz w:val="32"/>
          <w:szCs w:val="32"/>
        </w:rPr>
        <w:t>应确保视频（</w:t>
      </w:r>
      <w:r w:rsidRPr="00C87CE2">
        <w:rPr>
          <w:sz w:val="32"/>
          <w:szCs w:val="32"/>
        </w:rPr>
        <w:t>微卡、</w:t>
      </w:r>
      <w:r w:rsidRPr="00C87CE2">
        <w:rPr>
          <w:rFonts w:hint="eastAsia"/>
          <w:sz w:val="32"/>
          <w:szCs w:val="32"/>
        </w:rPr>
        <w:t>标准卡口）图像监控系统稳定运行，视频（微卡、标准卡口）前端摄像头运行完好率≥</w:t>
      </w:r>
      <w:r w:rsidRPr="00C87CE2">
        <w:rPr>
          <w:rFonts w:hint="eastAsia"/>
          <w:sz w:val="32"/>
          <w:szCs w:val="32"/>
        </w:rPr>
        <w:t>9</w:t>
      </w:r>
      <w:r w:rsidRPr="00C87CE2">
        <w:rPr>
          <w:sz w:val="32"/>
          <w:szCs w:val="32"/>
        </w:rPr>
        <w:t>5</w:t>
      </w:r>
      <w:r w:rsidRPr="00C87CE2">
        <w:rPr>
          <w:rFonts w:hint="eastAsia"/>
          <w:sz w:val="32"/>
          <w:szCs w:val="32"/>
        </w:rPr>
        <w:t>%</w:t>
      </w:r>
      <w:r w:rsidRPr="00C87CE2">
        <w:rPr>
          <w:rFonts w:hint="eastAsia"/>
          <w:sz w:val="32"/>
          <w:szCs w:val="32"/>
        </w:rPr>
        <w:t>。</w:t>
      </w:r>
    </w:p>
    <w:p w:rsidR="004A556A" w:rsidRPr="00C87CE2" w:rsidRDefault="004A556A" w:rsidP="004A556A">
      <w:pPr>
        <w:ind w:firstLineChars="200" w:firstLine="640"/>
        <w:rPr>
          <w:sz w:val="32"/>
          <w:szCs w:val="32"/>
        </w:rPr>
      </w:pPr>
      <w:r w:rsidRPr="00C87CE2">
        <w:rPr>
          <w:sz w:val="32"/>
          <w:szCs w:val="32"/>
        </w:rPr>
        <w:lastRenderedPageBreak/>
        <w:t>8</w:t>
      </w:r>
      <w:r w:rsidRPr="00C87CE2">
        <w:rPr>
          <w:rFonts w:hint="eastAsia"/>
          <w:sz w:val="32"/>
          <w:szCs w:val="32"/>
        </w:rPr>
        <w:t>．</w:t>
      </w:r>
      <w:r w:rsidRPr="00C87CE2">
        <w:rPr>
          <w:rFonts w:hint="eastAsia"/>
          <w:sz w:val="32"/>
          <w:szCs w:val="32"/>
        </w:rPr>
        <w:t>2</w:t>
      </w:r>
      <w:r w:rsidRPr="00C87CE2">
        <w:rPr>
          <w:rFonts w:hint="eastAsia"/>
          <w:sz w:val="32"/>
          <w:szCs w:val="32"/>
        </w:rPr>
        <w:t>考核办法</w:t>
      </w:r>
    </w:p>
    <w:p w:rsidR="004A556A" w:rsidRPr="00C87CE2" w:rsidRDefault="004A556A" w:rsidP="004A556A">
      <w:pPr>
        <w:ind w:firstLineChars="200" w:firstLine="640"/>
        <w:rPr>
          <w:sz w:val="32"/>
          <w:szCs w:val="32"/>
        </w:rPr>
      </w:pPr>
      <w:r w:rsidRPr="00C87CE2">
        <w:rPr>
          <w:rFonts w:hint="eastAsia"/>
          <w:sz w:val="32"/>
          <w:szCs w:val="32"/>
        </w:rPr>
        <w:t>采购</w:t>
      </w:r>
      <w:r w:rsidRPr="00C87CE2">
        <w:rPr>
          <w:sz w:val="32"/>
          <w:szCs w:val="32"/>
        </w:rPr>
        <w:t>人</w:t>
      </w:r>
      <w:r w:rsidRPr="00C87CE2">
        <w:rPr>
          <w:rFonts w:hint="eastAsia"/>
          <w:sz w:val="32"/>
          <w:szCs w:val="32"/>
        </w:rPr>
        <w:t>工作人员每工作日对治安监控进行巡查，及时将系统故障、前端摄像头运行故障情况以电话、电子邮件等形式通报给</w:t>
      </w:r>
      <w:r w:rsidR="00DD7020" w:rsidRPr="00C87CE2">
        <w:rPr>
          <w:rFonts w:hint="eastAsia"/>
          <w:sz w:val="32"/>
          <w:szCs w:val="32"/>
        </w:rPr>
        <w:t>中标单位</w:t>
      </w:r>
      <w:r w:rsidRPr="00C87CE2">
        <w:rPr>
          <w:rFonts w:hint="eastAsia"/>
          <w:sz w:val="32"/>
          <w:szCs w:val="32"/>
        </w:rPr>
        <w:t>，</w:t>
      </w:r>
      <w:r w:rsidR="00DD7020" w:rsidRPr="00C87CE2">
        <w:rPr>
          <w:rFonts w:hint="eastAsia"/>
          <w:sz w:val="32"/>
          <w:szCs w:val="32"/>
        </w:rPr>
        <w:t>中标单位</w:t>
      </w:r>
      <w:r w:rsidRPr="00C87CE2">
        <w:rPr>
          <w:rFonts w:hint="eastAsia"/>
          <w:sz w:val="32"/>
          <w:szCs w:val="32"/>
        </w:rPr>
        <w:t>不能按时修复故障的，采</w:t>
      </w:r>
      <w:r w:rsidRPr="00C87CE2">
        <w:rPr>
          <w:sz w:val="32"/>
          <w:szCs w:val="32"/>
        </w:rPr>
        <w:t>购人</w:t>
      </w:r>
      <w:r w:rsidRPr="00C87CE2">
        <w:rPr>
          <w:rFonts w:hint="eastAsia"/>
          <w:sz w:val="32"/>
          <w:szCs w:val="32"/>
        </w:rPr>
        <w:t>自通报之日起对其计入故障考核；如果采购</w:t>
      </w:r>
      <w:r w:rsidRPr="00C87CE2">
        <w:rPr>
          <w:sz w:val="32"/>
          <w:szCs w:val="32"/>
        </w:rPr>
        <w:t>人</w:t>
      </w:r>
      <w:r w:rsidRPr="00C87CE2">
        <w:rPr>
          <w:rFonts w:hint="eastAsia"/>
          <w:sz w:val="32"/>
          <w:szCs w:val="32"/>
        </w:rPr>
        <w:t>在节假日期间向</w:t>
      </w:r>
      <w:r w:rsidR="00DD7020" w:rsidRPr="00C87CE2">
        <w:rPr>
          <w:rFonts w:hint="eastAsia"/>
          <w:sz w:val="32"/>
          <w:szCs w:val="32"/>
        </w:rPr>
        <w:t>中标单位</w:t>
      </w:r>
      <w:r w:rsidRPr="00C87CE2">
        <w:rPr>
          <w:rFonts w:hint="eastAsia"/>
          <w:sz w:val="32"/>
          <w:szCs w:val="32"/>
        </w:rPr>
        <w:t>通报故障，同样计入故障考核。</w:t>
      </w:r>
    </w:p>
    <w:p w:rsidR="00DD7020" w:rsidRPr="00C87CE2" w:rsidRDefault="004A556A" w:rsidP="004A556A">
      <w:pPr>
        <w:ind w:firstLineChars="200" w:firstLine="640"/>
        <w:rPr>
          <w:sz w:val="32"/>
          <w:szCs w:val="32"/>
        </w:rPr>
      </w:pPr>
      <w:r w:rsidRPr="00C87CE2">
        <w:rPr>
          <w:sz w:val="32"/>
          <w:szCs w:val="32"/>
        </w:rPr>
        <w:t>8</w:t>
      </w:r>
      <w:r w:rsidRPr="00C87CE2">
        <w:rPr>
          <w:rFonts w:hint="eastAsia"/>
          <w:sz w:val="32"/>
          <w:szCs w:val="32"/>
        </w:rPr>
        <w:t>．</w:t>
      </w:r>
      <w:r w:rsidRPr="00C87CE2">
        <w:rPr>
          <w:rFonts w:hint="eastAsia"/>
          <w:sz w:val="32"/>
          <w:szCs w:val="32"/>
        </w:rPr>
        <w:t>2</w:t>
      </w:r>
      <w:r w:rsidRPr="00C87CE2">
        <w:rPr>
          <w:rFonts w:hint="eastAsia"/>
          <w:sz w:val="32"/>
          <w:szCs w:val="32"/>
        </w:rPr>
        <w:t>．</w:t>
      </w:r>
      <w:r w:rsidRPr="00C87CE2">
        <w:rPr>
          <w:rFonts w:hint="eastAsia"/>
          <w:sz w:val="32"/>
          <w:szCs w:val="32"/>
        </w:rPr>
        <w:t>1</w:t>
      </w:r>
      <w:r w:rsidRPr="00C87CE2">
        <w:rPr>
          <w:rFonts w:hint="eastAsia"/>
          <w:sz w:val="32"/>
          <w:szCs w:val="32"/>
        </w:rPr>
        <w:t>除了不可抗</w:t>
      </w:r>
      <w:r w:rsidR="00DD7020" w:rsidRPr="00C87CE2">
        <w:rPr>
          <w:rFonts w:hint="eastAsia"/>
          <w:sz w:val="32"/>
          <w:szCs w:val="32"/>
        </w:rPr>
        <w:t>力</w:t>
      </w:r>
      <w:r w:rsidRPr="00C87CE2">
        <w:rPr>
          <w:rFonts w:hint="eastAsia"/>
          <w:sz w:val="32"/>
          <w:szCs w:val="32"/>
        </w:rPr>
        <w:t>因素外，对于视频（</w:t>
      </w:r>
      <w:r w:rsidRPr="00C87CE2">
        <w:rPr>
          <w:sz w:val="32"/>
          <w:szCs w:val="32"/>
        </w:rPr>
        <w:t>微卡</w:t>
      </w:r>
      <w:r w:rsidR="00DD7020" w:rsidRPr="00C87CE2">
        <w:rPr>
          <w:rFonts w:hint="eastAsia"/>
          <w:sz w:val="32"/>
          <w:szCs w:val="32"/>
        </w:rPr>
        <w:t>、标准卡口</w:t>
      </w:r>
      <w:r w:rsidRPr="00C87CE2">
        <w:rPr>
          <w:rFonts w:hint="eastAsia"/>
          <w:sz w:val="32"/>
          <w:szCs w:val="32"/>
        </w:rPr>
        <w:t>）图像监控故障或数据对接故障不能在</w:t>
      </w:r>
      <w:r w:rsidRPr="00C87CE2">
        <w:rPr>
          <w:sz w:val="32"/>
          <w:szCs w:val="32"/>
        </w:rPr>
        <w:t>8</w:t>
      </w:r>
      <w:r w:rsidRPr="00C87CE2">
        <w:rPr>
          <w:rFonts w:hint="eastAsia"/>
          <w:sz w:val="32"/>
          <w:szCs w:val="32"/>
        </w:rPr>
        <w:t>小时内修复并恢复正常运行的，自故障之日起单个前端摄像头按照：当月服务费</w:t>
      </w:r>
      <w:r w:rsidRPr="00C87CE2">
        <w:rPr>
          <w:rFonts w:hint="eastAsia"/>
          <w:sz w:val="32"/>
          <w:szCs w:val="32"/>
        </w:rPr>
        <w:t>/</w:t>
      </w:r>
      <w:r w:rsidRPr="00C87CE2">
        <w:rPr>
          <w:rFonts w:hint="eastAsia"/>
          <w:sz w:val="32"/>
          <w:szCs w:val="32"/>
        </w:rPr>
        <w:t>前端摄像头总数</w:t>
      </w:r>
      <w:r w:rsidRPr="00C87CE2">
        <w:rPr>
          <w:rFonts w:hint="eastAsia"/>
          <w:sz w:val="32"/>
          <w:szCs w:val="32"/>
        </w:rPr>
        <w:t>/30</w:t>
      </w:r>
      <w:r w:rsidR="00DD7020" w:rsidRPr="00C87CE2">
        <w:rPr>
          <w:rFonts w:hint="eastAsia"/>
          <w:sz w:val="32"/>
          <w:szCs w:val="32"/>
        </w:rPr>
        <w:t>日的标准扣除。</w:t>
      </w:r>
    </w:p>
    <w:p w:rsidR="004A556A" w:rsidRPr="00C87CE2" w:rsidRDefault="004A556A" w:rsidP="004A556A">
      <w:pPr>
        <w:ind w:firstLineChars="200" w:firstLine="640"/>
        <w:rPr>
          <w:sz w:val="32"/>
          <w:szCs w:val="32"/>
        </w:rPr>
      </w:pPr>
      <w:r w:rsidRPr="00C87CE2">
        <w:rPr>
          <w:sz w:val="32"/>
          <w:szCs w:val="32"/>
        </w:rPr>
        <w:t>8</w:t>
      </w:r>
      <w:r w:rsidRPr="00C87CE2">
        <w:rPr>
          <w:rFonts w:hint="eastAsia"/>
          <w:sz w:val="32"/>
          <w:szCs w:val="32"/>
        </w:rPr>
        <w:t>．</w:t>
      </w:r>
      <w:r w:rsidRPr="00C87CE2">
        <w:rPr>
          <w:rFonts w:hint="eastAsia"/>
          <w:sz w:val="32"/>
          <w:szCs w:val="32"/>
        </w:rPr>
        <w:t>2</w:t>
      </w:r>
      <w:r w:rsidRPr="00C87CE2">
        <w:rPr>
          <w:rFonts w:hint="eastAsia"/>
          <w:sz w:val="32"/>
          <w:szCs w:val="32"/>
        </w:rPr>
        <w:t>．</w:t>
      </w:r>
      <w:r w:rsidRPr="00C87CE2">
        <w:rPr>
          <w:rFonts w:hint="eastAsia"/>
          <w:sz w:val="32"/>
          <w:szCs w:val="32"/>
        </w:rPr>
        <w:t>2</w:t>
      </w:r>
      <w:r w:rsidRPr="00C87CE2">
        <w:rPr>
          <w:rFonts w:hint="eastAsia"/>
          <w:sz w:val="32"/>
          <w:szCs w:val="32"/>
        </w:rPr>
        <w:t>前端摄像头运行完好率≥</w:t>
      </w:r>
      <w:r w:rsidRPr="00C87CE2">
        <w:rPr>
          <w:rFonts w:hint="eastAsia"/>
          <w:sz w:val="32"/>
          <w:szCs w:val="32"/>
        </w:rPr>
        <w:t>9</w:t>
      </w:r>
      <w:r w:rsidRPr="00C87CE2">
        <w:rPr>
          <w:sz w:val="32"/>
          <w:szCs w:val="32"/>
        </w:rPr>
        <w:t>5</w:t>
      </w:r>
      <w:r w:rsidRPr="00C87CE2">
        <w:rPr>
          <w:rFonts w:hint="eastAsia"/>
          <w:sz w:val="32"/>
          <w:szCs w:val="32"/>
        </w:rPr>
        <w:t>%</w:t>
      </w:r>
      <w:r w:rsidRPr="00C87CE2">
        <w:rPr>
          <w:rFonts w:hint="eastAsia"/>
          <w:sz w:val="32"/>
          <w:szCs w:val="32"/>
        </w:rPr>
        <w:t>的，不扣除费用；低于</w:t>
      </w:r>
      <w:r w:rsidRPr="00C87CE2">
        <w:rPr>
          <w:rFonts w:hint="eastAsia"/>
          <w:sz w:val="32"/>
          <w:szCs w:val="32"/>
        </w:rPr>
        <w:t>9</w:t>
      </w:r>
      <w:r w:rsidRPr="00C87CE2">
        <w:rPr>
          <w:sz w:val="32"/>
          <w:szCs w:val="32"/>
        </w:rPr>
        <w:t>5</w:t>
      </w:r>
      <w:r w:rsidRPr="00C87CE2">
        <w:rPr>
          <w:rFonts w:hint="eastAsia"/>
          <w:sz w:val="32"/>
          <w:szCs w:val="32"/>
        </w:rPr>
        <w:t>%</w:t>
      </w:r>
      <w:r w:rsidRPr="00C87CE2">
        <w:rPr>
          <w:rFonts w:hint="eastAsia"/>
          <w:sz w:val="32"/>
          <w:szCs w:val="32"/>
        </w:rPr>
        <w:t>按实际完好率付费。</w:t>
      </w:r>
    </w:p>
    <w:p w:rsidR="004A556A" w:rsidRPr="00C87CE2" w:rsidRDefault="004A556A" w:rsidP="004A556A">
      <w:pPr>
        <w:ind w:firstLineChars="200" w:firstLine="640"/>
        <w:rPr>
          <w:sz w:val="32"/>
          <w:szCs w:val="32"/>
        </w:rPr>
      </w:pPr>
      <w:r w:rsidRPr="00C87CE2">
        <w:rPr>
          <w:rFonts w:hint="eastAsia"/>
          <w:sz w:val="32"/>
          <w:szCs w:val="32"/>
        </w:rPr>
        <w:t>8.3</w:t>
      </w:r>
      <w:r w:rsidRPr="00C87CE2">
        <w:rPr>
          <w:rFonts w:hint="eastAsia"/>
          <w:sz w:val="32"/>
          <w:szCs w:val="32"/>
        </w:rPr>
        <w:t>投标人提供维保方案、培训方案、维保制度、重大案事件保障方案、监控点拆迁保障方案。</w:t>
      </w:r>
    </w:p>
    <w:p w:rsidR="004A556A" w:rsidRPr="00C87CE2" w:rsidRDefault="004A556A" w:rsidP="004A556A">
      <w:pPr>
        <w:ind w:firstLineChars="200" w:firstLine="640"/>
        <w:rPr>
          <w:rFonts w:ascii="黑体" w:eastAsia="黑体" w:hAnsi="黑体"/>
          <w:sz w:val="32"/>
          <w:szCs w:val="32"/>
        </w:rPr>
      </w:pPr>
      <w:r w:rsidRPr="00C87CE2">
        <w:rPr>
          <w:rFonts w:ascii="黑体" w:eastAsia="黑体" w:hAnsi="黑体" w:hint="eastAsia"/>
          <w:sz w:val="32"/>
          <w:szCs w:val="32"/>
        </w:rPr>
        <w:t>四、参考设备配置清单</w:t>
      </w:r>
    </w:p>
    <w:tbl>
      <w:tblPr>
        <w:tblW w:w="5303" w:type="pct"/>
        <w:tblLook w:val="04A0"/>
      </w:tblPr>
      <w:tblGrid>
        <w:gridCol w:w="697"/>
        <w:gridCol w:w="1395"/>
        <w:gridCol w:w="333"/>
        <w:gridCol w:w="4913"/>
        <w:gridCol w:w="141"/>
        <w:gridCol w:w="709"/>
        <w:gridCol w:w="143"/>
        <w:gridCol w:w="707"/>
      </w:tblGrid>
      <w:tr w:rsidR="00594077" w:rsidRPr="00C87CE2" w:rsidTr="00C52BC2">
        <w:trPr>
          <w:trHeight w:val="510"/>
        </w:trPr>
        <w:tc>
          <w:tcPr>
            <w:tcW w:w="5000" w:type="pct"/>
            <w:gridSpan w:val="8"/>
            <w:tcBorders>
              <w:top w:val="nil"/>
              <w:left w:val="nil"/>
              <w:bottom w:val="nil"/>
              <w:right w:val="nil"/>
            </w:tcBorders>
            <w:shd w:val="clear" w:color="auto" w:fill="auto"/>
            <w:noWrap/>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p>
        </w:tc>
      </w:tr>
      <w:tr w:rsidR="003A4F1F" w:rsidRPr="00C87CE2" w:rsidTr="003A4F1F">
        <w:trPr>
          <w:trHeight w:val="270"/>
        </w:trPr>
        <w:tc>
          <w:tcPr>
            <w:tcW w:w="386" w:type="pct"/>
            <w:tcBorders>
              <w:top w:val="nil"/>
              <w:left w:val="nil"/>
              <w:bottom w:val="nil"/>
              <w:right w:val="nil"/>
            </w:tcBorders>
            <w:shd w:val="clear" w:color="auto" w:fill="auto"/>
            <w:noWrap/>
            <w:vAlign w:val="center"/>
            <w:hideMark/>
          </w:tcPr>
          <w:p w:rsidR="00594077" w:rsidRPr="00C87CE2" w:rsidRDefault="00594077" w:rsidP="00594077">
            <w:pPr>
              <w:widowControl/>
              <w:jc w:val="left"/>
              <w:rPr>
                <w:rFonts w:asciiTheme="minorEastAsia" w:eastAsiaTheme="minorEastAsia" w:hAnsiTheme="minorEastAsia" w:cs="宋体"/>
                <w:kern w:val="0"/>
                <w:sz w:val="24"/>
                <w:szCs w:val="24"/>
              </w:rPr>
            </w:pPr>
          </w:p>
        </w:tc>
        <w:tc>
          <w:tcPr>
            <w:tcW w:w="772" w:type="pct"/>
            <w:tcBorders>
              <w:top w:val="nil"/>
              <w:left w:val="nil"/>
              <w:bottom w:val="nil"/>
              <w:right w:val="nil"/>
            </w:tcBorders>
            <w:shd w:val="clear" w:color="auto" w:fill="auto"/>
            <w:vAlign w:val="center"/>
            <w:hideMark/>
          </w:tcPr>
          <w:p w:rsidR="00594077" w:rsidRPr="00C87CE2" w:rsidRDefault="00594077" w:rsidP="00594077">
            <w:pPr>
              <w:widowControl/>
              <w:jc w:val="left"/>
              <w:rPr>
                <w:rFonts w:asciiTheme="minorEastAsia" w:eastAsiaTheme="minorEastAsia" w:hAnsiTheme="minorEastAsia" w:cs="宋体"/>
                <w:kern w:val="0"/>
                <w:sz w:val="24"/>
                <w:szCs w:val="24"/>
              </w:rPr>
            </w:pPr>
          </w:p>
        </w:tc>
        <w:tc>
          <w:tcPr>
            <w:tcW w:w="2980" w:type="pct"/>
            <w:gridSpan w:val="3"/>
            <w:tcBorders>
              <w:top w:val="nil"/>
              <w:left w:val="nil"/>
              <w:bottom w:val="nil"/>
              <w:right w:val="nil"/>
            </w:tcBorders>
            <w:shd w:val="clear" w:color="auto" w:fill="auto"/>
            <w:noWrap/>
            <w:vAlign w:val="center"/>
            <w:hideMark/>
          </w:tcPr>
          <w:p w:rsidR="00594077" w:rsidRPr="00C87CE2" w:rsidRDefault="00594077" w:rsidP="00594077">
            <w:pPr>
              <w:widowControl/>
              <w:jc w:val="left"/>
              <w:rPr>
                <w:rFonts w:asciiTheme="minorEastAsia" w:eastAsiaTheme="minorEastAsia" w:hAnsiTheme="minorEastAsia" w:cs="宋体"/>
                <w:kern w:val="0"/>
                <w:sz w:val="24"/>
                <w:szCs w:val="24"/>
              </w:rPr>
            </w:pPr>
          </w:p>
        </w:tc>
        <w:tc>
          <w:tcPr>
            <w:tcW w:w="471" w:type="pct"/>
            <w:gridSpan w:val="2"/>
            <w:tcBorders>
              <w:top w:val="nil"/>
              <w:left w:val="nil"/>
              <w:bottom w:val="nil"/>
              <w:right w:val="nil"/>
            </w:tcBorders>
            <w:shd w:val="clear" w:color="auto" w:fill="auto"/>
            <w:noWrap/>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p>
        </w:tc>
        <w:tc>
          <w:tcPr>
            <w:tcW w:w="391" w:type="pct"/>
            <w:tcBorders>
              <w:top w:val="nil"/>
              <w:left w:val="nil"/>
              <w:bottom w:val="nil"/>
              <w:right w:val="nil"/>
            </w:tcBorders>
            <w:shd w:val="clear" w:color="auto" w:fill="auto"/>
            <w:noWrap/>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p>
        </w:tc>
      </w:tr>
      <w:tr w:rsidR="003A4F1F" w:rsidRPr="00C87CE2" w:rsidTr="003A4F1F">
        <w:trPr>
          <w:trHeight w:val="375"/>
        </w:trPr>
        <w:tc>
          <w:tcPr>
            <w:tcW w:w="3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序号</w:t>
            </w:r>
          </w:p>
        </w:tc>
        <w:tc>
          <w:tcPr>
            <w:tcW w:w="772" w:type="pct"/>
            <w:tcBorders>
              <w:top w:val="single" w:sz="4" w:space="0" w:color="auto"/>
              <w:left w:val="nil"/>
              <w:bottom w:val="single" w:sz="4" w:space="0" w:color="auto"/>
              <w:right w:val="single" w:sz="4" w:space="0" w:color="auto"/>
            </w:tcBorders>
            <w:shd w:val="clear" w:color="auto" w:fill="auto"/>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设备名称</w:t>
            </w:r>
          </w:p>
        </w:tc>
        <w:tc>
          <w:tcPr>
            <w:tcW w:w="2980" w:type="pct"/>
            <w:gridSpan w:val="3"/>
            <w:tcBorders>
              <w:top w:val="single" w:sz="4" w:space="0" w:color="auto"/>
              <w:left w:val="nil"/>
              <w:bottom w:val="single" w:sz="4" w:space="0" w:color="auto"/>
              <w:right w:val="single" w:sz="4" w:space="0" w:color="auto"/>
            </w:tcBorders>
            <w:shd w:val="clear" w:color="auto" w:fill="auto"/>
            <w:noWrap/>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参数需求</w:t>
            </w:r>
          </w:p>
        </w:tc>
        <w:tc>
          <w:tcPr>
            <w:tcW w:w="471" w:type="pct"/>
            <w:gridSpan w:val="2"/>
            <w:tcBorders>
              <w:top w:val="single" w:sz="4" w:space="0" w:color="auto"/>
              <w:left w:val="nil"/>
              <w:bottom w:val="single" w:sz="4" w:space="0" w:color="auto"/>
              <w:right w:val="single" w:sz="4" w:space="0" w:color="auto"/>
            </w:tcBorders>
            <w:shd w:val="clear" w:color="auto" w:fill="auto"/>
            <w:noWrap/>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数量</w:t>
            </w:r>
          </w:p>
        </w:tc>
        <w:tc>
          <w:tcPr>
            <w:tcW w:w="391" w:type="pct"/>
            <w:tcBorders>
              <w:top w:val="single" w:sz="4" w:space="0" w:color="auto"/>
              <w:left w:val="nil"/>
              <w:bottom w:val="single" w:sz="4" w:space="0" w:color="auto"/>
              <w:right w:val="single" w:sz="4" w:space="0" w:color="auto"/>
            </w:tcBorders>
            <w:shd w:val="clear" w:color="auto" w:fill="auto"/>
            <w:noWrap/>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单位</w:t>
            </w:r>
          </w:p>
        </w:tc>
      </w:tr>
      <w:tr w:rsidR="003A4F1F" w:rsidRPr="00C87CE2" w:rsidTr="003A4F1F">
        <w:trPr>
          <w:trHeight w:val="540"/>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1</w:t>
            </w:r>
          </w:p>
        </w:tc>
        <w:tc>
          <w:tcPr>
            <w:tcW w:w="772" w:type="pct"/>
            <w:tcBorders>
              <w:top w:val="nil"/>
              <w:left w:val="nil"/>
              <w:bottom w:val="single" w:sz="4" w:space="0" w:color="auto"/>
              <w:right w:val="single" w:sz="4" w:space="0" w:color="auto"/>
            </w:tcBorders>
            <w:shd w:val="clear" w:color="auto" w:fill="auto"/>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接入授权</w:t>
            </w:r>
          </w:p>
        </w:tc>
        <w:tc>
          <w:tcPr>
            <w:tcW w:w="2980" w:type="pct"/>
            <w:gridSpan w:val="3"/>
            <w:tcBorders>
              <w:top w:val="nil"/>
              <w:left w:val="nil"/>
              <w:bottom w:val="single" w:sz="4" w:space="0" w:color="auto"/>
              <w:right w:val="single" w:sz="4" w:space="0" w:color="auto"/>
            </w:tcBorders>
            <w:shd w:val="clear" w:color="auto" w:fill="auto"/>
            <w:vAlign w:val="center"/>
            <w:hideMark/>
          </w:tcPr>
          <w:p w:rsidR="00594077" w:rsidRPr="00C87CE2" w:rsidRDefault="00594077" w:rsidP="00594077">
            <w:pPr>
              <w:widowControl/>
              <w:jc w:val="left"/>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提供本次建设摄像机及微卡入网长葛市天眼工程监控系统平台所需接入授权</w:t>
            </w:r>
          </w:p>
        </w:tc>
        <w:tc>
          <w:tcPr>
            <w:tcW w:w="471" w:type="pct"/>
            <w:gridSpan w:val="2"/>
            <w:tcBorders>
              <w:top w:val="nil"/>
              <w:left w:val="nil"/>
              <w:bottom w:val="single" w:sz="4" w:space="0" w:color="auto"/>
              <w:right w:val="single" w:sz="4" w:space="0" w:color="auto"/>
            </w:tcBorders>
            <w:shd w:val="clear" w:color="auto" w:fill="auto"/>
            <w:noWrap/>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500</w:t>
            </w:r>
          </w:p>
        </w:tc>
        <w:tc>
          <w:tcPr>
            <w:tcW w:w="391" w:type="pct"/>
            <w:tcBorders>
              <w:top w:val="nil"/>
              <w:left w:val="nil"/>
              <w:bottom w:val="single" w:sz="4" w:space="0" w:color="auto"/>
              <w:right w:val="single" w:sz="4" w:space="0" w:color="auto"/>
            </w:tcBorders>
            <w:shd w:val="clear" w:color="auto" w:fill="auto"/>
            <w:noWrap/>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路</w:t>
            </w:r>
          </w:p>
        </w:tc>
      </w:tr>
      <w:tr w:rsidR="003A4F1F" w:rsidRPr="00C87CE2" w:rsidTr="003A4F1F">
        <w:trPr>
          <w:trHeight w:val="5382"/>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lastRenderedPageBreak/>
              <w:t>2</w:t>
            </w:r>
          </w:p>
        </w:tc>
        <w:tc>
          <w:tcPr>
            <w:tcW w:w="772" w:type="pct"/>
            <w:tcBorders>
              <w:top w:val="nil"/>
              <w:left w:val="nil"/>
              <w:bottom w:val="single" w:sz="4" w:space="0" w:color="auto"/>
              <w:right w:val="single" w:sz="4" w:space="0" w:color="auto"/>
            </w:tcBorders>
            <w:shd w:val="clear" w:color="auto" w:fill="auto"/>
            <w:vAlign w:val="center"/>
            <w:hideMark/>
          </w:tcPr>
          <w:p w:rsidR="00594077" w:rsidRPr="00C87CE2" w:rsidRDefault="007C2558" w:rsidP="00594077">
            <w:pPr>
              <w:widowControl/>
              <w:jc w:val="center"/>
              <w:rPr>
                <w:rFonts w:asciiTheme="minorEastAsia" w:eastAsiaTheme="minorEastAsia" w:hAnsiTheme="minorEastAsia" w:cs="宋体"/>
                <w:kern w:val="0"/>
                <w:sz w:val="24"/>
                <w:szCs w:val="24"/>
              </w:rPr>
            </w:pPr>
            <w:r w:rsidRPr="00C87CE2">
              <w:rPr>
                <w:rFonts w:ascii="宋体" w:hAnsi="宋体" w:cs="宋体" w:hint="eastAsia"/>
                <w:kern w:val="0"/>
                <w:szCs w:val="21"/>
              </w:rPr>
              <w:t>★</w:t>
            </w:r>
            <w:r w:rsidR="00594077" w:rsidRPr="00C87CE2">
              <w:rPr>
                <w:rFonts w:asciiTheme="minorEastAsia" w:eastAsiaTheme="minorEastAsia" w:hAnsiTheme="minorEastAsia" w:cs="宋体" w:hint="eastAsia"/>
                <w:kern w:val="0"/>
                <w:sz w:val="24"/>
                <w:szCs w:val="24"/>
              </w:rPr>
              <w:t>高清红外网络球形摄像机</w:t>
            </w:r>
          </w:p>
        </w:tc>
        <w:tc>
          <w:tcPr>
            <w:tcW w:w="2980" w:type="pct"/>
            <w:gridSpan w:val="3"/>
            <w:tcBorders>
              <w:top w:val="nil"/>
              <w:left w:val="nil"/>
              <w:bottom w:val="single" w:sz="4" w:space="0" w:color="auto"/>
              <w:right w:val="single" w:sz="4" w:space="0" w:color="auto"/>
            </w:tcBorders>
            <w:shd w:val="clear" w:color="auto" w:fill="auto"/>
            <w:vAlign w:val="center"/>
            <w:hideMark/>
          </w:tcPr>
          <w:p w:rsidR="00594077" w:rsidRPr="00C87CE2" w:rsidRDefault="00594077" w:rsidP="00594077">
            <w:pPr>
              <w:widowControl/>
              <w:jc w:val="left"/>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1/2.8英寸高性能传感器，最大分辨率不低于400万像素，帧率在1-30fps可调；</w:t>
            </w:r>
            <w:r w:rsidRPr="00C87CE2">
              <w:rPr>
                <w:rFonts w:asciiTheme="minorEastAsia" w:eastAsiaTheme="minorEastAsia" w:hAnsiTheme="minorEastAsia" w:cs="宋体" w:hint="eastAsia"/>
                <w:kern w:val="0"/>
                <w:sz w:val="24"/>
                <w:szCs w:val="24"/>
              </w:rPr>
              <w:br/>
              <w:t>不小于20倍光学变焦；</w:t>
            </w:r>
            <w:r w:rsidRPr="00C87CE2">
              <w:rPr>
                <w:rFonts w:asciiTheme="minorEastAsia" w:eastAsiaTheme="minorEastAsia" w:hAnsiTheme="minorEastAsia" w:cs="宋体" w:hint="eastAsia"/>
                <w:kern w:val="0"/>
                <w:sz w:val="24"/>
                <w:szCs w:val="24"/>
              </w:rPr>
              <w:br/>
              <w:t>视频编码：支持H.265、H.264（Main Profile，High Profile，Basic Profile）、MJPEG；</w:t>
            </w:r>
            <w:r w:rsidRPr="00C87CE2">
              <w:rPr>
                <w:rFonts w:asciiTheme="minorEastAsia" w:eastAsiaTheme="minorEastAsia" w:hAnsiTheme="minorEastAsia" w:cs="宋体" w:hint="eastAsia"/>
                <w:kern w:val="0"/>
                <w:sz w:val="24"/>
                <w:szCs w:val="24"/>
              </w:rPr>
              <w:br/>
              <w:t>音频编码：支持AAC_LC、G.711a、G.711u、G.726；</w:t>
            </w:r>
            <w:r w:rsidRPr="00C87CE2">
              <w:rPr>
                <w:rFonts w:asciiTheme="minorEastAsia" w:eastAsiaTheme="minorEastAsia" w:hAnsiTheme="minorEastAsia" w:cs="宋体" w:hint="eastAsia"/>
                <w:kern w:val="0"/>
                <w:sz w:val="24"/>
                <w:szCs w:val="24"/>
              </w:rPr>
              <w:br/>
              <w:t>支持多码流；</w:t>
            </w:r>
            <w:r w:rsidRPr="00C87CE2">
              <w:rPr>
                <w:rFonts w:asciiTheme="minorEastAsia" w:eastAsiaTheme="minorEastAsia" w:hAnsiTheme="minorEastAsia" w:cs="宋体" w:hint="eastAsia"/>
                <w:kern w:val="0"/>
                <w:sz w:val="24"/>
                <w:szCs w:val="24"/>
              </w:rPr>
              <w:br/>
              <w:t>支持2D/3D数字降噪、强光抑制、宽动态、透雾、背光补偿、ROI（感兴趣区域编码）、智能红外、隐私区域遮盖、定时重启、升级记忆、故障报警、日志；</w:t>
            </w:r>
            <w:r w:rsidRPr="00C87CE2">
              <w:rPr>
                <w:rFonts w:asciiTheme="minorEastAsia" w:eastAsiaTheme="minorEastAsia" w:hAnsiTheme="minorEastAsia" w:cs="宋体" w:hint="eastAsia"/>
                <w:kern w:val="0"/>
                <w:sz w:val="24"/>
                <w:szCs w:val="24"/>
              </w:rPr>
              <w:br/>
              <w:t>支持定时/手动抓图，告警录像/计划录像，并支持录像查询；</w:t>
            </w:r>
            <w:r w:rsidRPr="00C87CE2">
              <w:rPr>
                <w:rFonts w:asciiTheme="minorEastAsia" w:eastAsiaTheme="minorEastAsia" w:hAnsiTheme="minorEastAsia" w:cs="宋体" w:hint="eastAsia"/>
                <w:kern w:val="0"/>
                <w:sz w:val="24"/>
                <w:szCs w:val="24"/>
              </w:rPr>
              <w:br/>
              <w:t>水平360°连续旋转，垂直旋转-20°~90，水平手控速度≧200°/s，云台定位精准度偏差≦±0.1°，≧256个预置位；支持守望、巡航、扫描、模式路径、图像定帧显示；</w:t>
            </w:r>
            <w:r w:rsidRPr="00C87CE2">
              <w:rPr>
                <w:rFonts w:asciiTheme="minorEastAsia" w:eastAsiaTheme="minorEastAsia" w:hAnsiTheme="minorEastAsia" w:cs="宋体" w:hint="eastAsia"/>
                <w:kern w:val="0"/>
                <w:sz w:val="24"/>
                <w:szCs w:val="24"/>
              </w:rPr>
              <w:br/>
              <w:t>红外距离≧150米；</w:t>
            </w:r>
            <w:r w:rsidRPr="00C87CE2">
              <w:rPr>
                <w:rFonts w:asciiTheme="minorEastAsia" w:eastAsiaTheme="minorEastAsia" w:hAnsiTheme="minorEastAsia" w:cs="宋体" w:hint="eastAsia"/>
                <w:kern w:val="0"/>
                <w:sz w:val="24"/>
                <w:szCs w:val="24"/>
              </w:rPr>
              <w:br/>
              <w:t>支持TF卡本地存储（≧256G），支持热插拔；</w:t>
            </w:r>
            <w:r w:rsidRPr="00C87CE2">
              <w:rPr>
                <w:rFonts w:asciiTheme="minorEastAsia" w:eastAsiaTheme="minorEastAsia" w:hAnsiTheme="minorEastAsia" w:cs="宋体" w:hint="eastAsia"/>
                <w:kern w:val="0"/>
                <w:sz w:val="24"/>
                <w:szCs w:val="24"/>
              </w:rPr>
              <w:br/>
              <w:t>支持定时/手动抓图，告警录像/计划录像，并支持录像查询；</w:t>
            </w:r>
            <w:r w:rsidRPr="00C87CE2">
              <w:rPr>
                <w:rFonts w:asciiTheme="minorEastAsia" w:eastAsiaTheme="minorEastAsia" w:hAnsiTheme="minorEastAsia" w:cs="宋体" w:hint="eastAsia"/>
                <w:kern w:val="0"/>
                <w:sz w:val="24"/>
                <w:szCs w:val="24"/>
              </w:rPr>
              <w:br/>
              <w:t>支持警戒线穿越、区域入侵、区域离开、人员聚集、物品遗留、物品拿取、视频遮挡；</w:t>
            </w:r>
            <w:r w:rsidRPr="00C87CE2">
              <w:rPr>
                <w:rFonts w:asciiTheme="minorEastAsia" w:eastAsiaTheme="minorEastAsia" w:hAnsiTheme="minorEastAsia" w:cs="宋体" w:hint="eastAsia"/>
                <w:kern w:val="0"/>
                <w:sz w:val="24"/>
                <w:szCs w:val="24"/>
              </w:rPr>
              <w:br/>
              <w:t>具有音频输入接口、音频输出接口、报警输入接口、报警输出接口；</w:t>
            </w:r>
            <w:r w:rsidRPr="00C87CE2">
              <w:rPr>
                <w:rFonts w:asciiTheme="minorEastAsia" w:eastAsiaTheme="minorEastAsia" w:hAnsiTheme="minorEastAsia" w:cs="宋体" w:hint="eastAsia"/>
                <w:kern w:val="0"/>
                <w:sz w:val="24"/>
                <w:szCs w:val="24"/>
              </w:rPr>
              <w:br/>
              <w:t>防护等级IP66，工作温度-40°~+70°，工作电压AC24V±30%；</w:t>
            </w:r>
            <w:r w:rsidRPr="00C87CE2">
              <w:rPr>
                <w:rFonts w:asciiTheme="minorEastAsia" w:eastAsiaTheme="minorEastAsia" w:hAnsiTheme="minorEastAsia" w:cs="宋体" w:hint="eastAsia"/>
                <w:kern w:val="0"/>
                <w:sz w:val="24"/>
                <w:szCs w:val="24"/>
              </w:rPr>
              <w:br/>
              <w:t>支持ONVIF，国标（GB/T 28181）等标准；</w:t>
            </w:r>
            <w:r w:rsidRPr="00C87CE2">
              <w:rPr>
                <w:rFonts w:asciiTheme="minorEastAsia" w:eastAsiaTheme="minorEastAsia" w:hAnsiTheme="minorEastAsia" w:cs="宋体" w:hint="eastAsia"/>
                <w:kern w:val="0"/>
                <w:sz w:val="24"/>
                <w:szCs w:val="24"/>
              </w:rPr>
              <w:br/>
              <w:t>含电源、支架；</w:t>
            </w:r>
            <w:r w:rsidRPr="00C87CE2">
              <w:rPr>
                <w:rFonts w:asciiTheme="minorEastAsia" w:eastAsiaTheme="minorEastAsia" w:hAnsiTheme="minorEastAsia" w:cs="宋体" w:hint="eastAsia"/>
                <w:kern w:val="0"/>
                <w:sz w:val="24"/>
                <w:szCs w:val="24"/>
              </w:rPr>
              <w:br/>
              <w:t>支持并实现与现有监控平台系统接入。</w:t>
            </w:r>
          </w:p>
        </w:tc>
        <w:tc>
          <w:tcPr>
            <w:tcW w:w="471" w:type="pct"/>
            <w:gridSpan w:val="2"/>
            <w:tcBorders>
              <w:top w:val="nil"/>
              <w:left w:val="nil"/>
              <w:bottom w:val="single" w:sz="4" w:space="0" w:color="auto"/>
              <w:right w:val="single" w:sz="4" w:space="0" w:color="auto"/>
            </w:tcBorders>
            <w:shd w:val="clear" w:color="auto" w:fill="auto"/>
            <w:noWrap/>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200</w:t>
            </w:r>
          </w:p>
        </w:tc>
        <w:tc>
          <w:tcPr>
            <w:tcW w:w="391" w:type="pct"/>
            <w:tcBorders>
              <w:top w:val="nil"/>
              <w:left w:val="nil"/>
              <w:bottom w:val="single" w:sz="4" w:space="0" w:color="auto"/>
              <w:right w:val="single" w:sz="4" w:space="0" w:color="auto"/>
            </w:tcBorders>
            <w:shd w:val="clear" w:color="auto" w:fill="auto"/>
            <w:noWrap/>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台</w:t>
            </w:r>
          </w:p>
        </w:tc>
      </w:tr>
      <w:tr w:rsidR="003A4F1F" w:rsidRPr="00C87CE2" w:rsidTr="003A4F1F">
        <w:trPr>
          <w:trHeight w:val="7290"/>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lastRenderedPageBreak/>
              <w:t>3</w:t>
            </w:r>
          </w:p>
        </w:tc>
        <w:tc>
          <w:tcPr>
            <w:tcW w:w="772" w:type="pct"/>
            <w:tcBorders>
              <w:top w:val="nil"/>
              <w:left w:val="nil"/>
              <w:bottom w:val="single" w:sz="4" w:space="0" w:color="auto"/>
              <w:right w:val="single" w:sz="4" w:space="0" w:color="auto"/>
            </w:tcBorders>
            <w:shd w:val="clear" w:color="auto" w:fill="auto"/>
            <w:vAlign w:val="center"/>
            <w:hideMark/>
          </w:tcPr>
          <w:p w:rsidR="00594077" w:rsidRPr="00C87CE2" w:rsidRDefault="007C2558" w:rsidP="00594077">
            <w:pPr>
              <w:widowControl/>
              <w:jc w:val="center"/>
              <w:rPr>
                <w:rFonts w:asciiTheme="minorEastAsia" w:eastAsiaTheme="minorEastAsia" w:hAnsiTheme="minorEastAsia" w:cs="宋体"/>
                <w:kern w:val="0"/>
                <w:sz w:val="24"/>
                <w:szCs w:val="24"/>
              </w:rPr>
            </w:pPr>
            <w:r w:rsidRPr="00C87CE2">
              <w:rPr>
                <w:rFonts w:ascii="宋体" w:hAnsi="宋体" w:cs="宋体" w:hint="eastAsia"/>
                <w:kern w:val="0"/>
                <w:szCs w:val="21"/>
              </w:rPr>
              <w:t>★</w:t>
            </w:r>
            <w:r w:rsidR="00594077" w:rsidRPr="00C87CE2">
              <w:rPr>
                <w:rFonts w:asciiTheme="minorEastAsia" w:eastAsiaTheme="minorEastAsia" w:hAnsiTheme="minorEastAsia" w:cs="宋体" w:hint="eastAsia"/>
                <w:kern w:val="0"/>
                <w:sz w:val="24"/>
                <w:szCs w:val="24"/>
              </w:rPr>
              <w:t>微卡抓拍单元</w:t>
            </w:r>
          </w:p>
        </w:tc>
        <w:tc>
          <w:tcPr>
            <w:tcW w:w="2980" w:type="pct"/>
            <w:gridSpan w:val="3"/>
            <w:tcBorders>
              <w:top w:val="nil"/>
              <w:left w:val="nil"/>
              <w:bottom w:val="single" w:sz="4" w:space="0" w:color="auto"/>
              <w:right w:val="single" w:sz="4" w:space="0" w:color="auto"/>
            </w:tcBorders>
            <w:shd w:val="clear" w:color="auto" w:fill="auto"/>
            <w:vAlign w:val="center"/>
            <w:hideMark/>
          </w:tcPr>
          <w:p w:rsidR="00594077" w:rsidRPr="00C87CE2" w:rsidRDefault="00594077" w:rsidP="00594077">
            <w:pPr>
              <w:widowControl/>
              <w:jc w:val="left"/>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1/1.8"逐行扫描图像传感器，最低照度0.001Lux（彩色），0.0001Lux（黑白）；内置一体化机芯镜头，支持自动快速跟随聚焦；内嵌LED频闪补光灯；</w:t>
            </w:r>
            <w:r w:rsidRPr="00C87CE2">
              <w:rPr>
                <w:rFonts w:asciiTheme="minorEastAsia" w:eastAsiaTheme="minorEastAsia" w:hAnsiTheme="minorEastAsia" w:cs="宋体" w:hint="eastAsia"/>
                <w:kern w:val="0"/>
                <w:sz w:val="24"/>
                <w:szCs w:val="24"/>
              </w:rPr>
              <w:br/>
              <w:t>最大分辨率≧600万像素，帧率在1-30fps可调，支持多码流；支持多用户同时访问并实时浏览视频；图像清晰度≥1600TVL，亮度等级≥11级；</w:t>
            </w:r>
            <w:r w:rsidRPr="00C87CE2">
              <w:rPr>
                <w:rFonts w:asciiTheme="minorEastAsia" w:eastAsiaTheme="minorEastAsia" w:hAnsiTheme="minorEastAsia" w:cs="宋体" w:hint="eastAsia"/>
                <w:kern w:val="0"/>
                <w:sz w:val="24"/>
                <w:szCs w:val="24"/>
              </w:rPr>
              <w:br/>
              <w:t>视频编码：支持SVAC、H.265（Main Profile）、H.264( Main Profile ，High Profile，Baseline Profile）、MJPEG；音频编码：支持G.711、G.722、G.726、AAC_LC、ADPCM；</w:t>
            </w:r>
            <w:r w:rsidRPr="00C87CE2">
              <w:rPr>
                <w:rFonts w:asciiTheme="minorEastAsia" w:eastAsiaTheme="minorEastAsia" w:hAnsiTheme="minorEastAsia" w:cs="宋体" w:hint="eastAsia"/>
                <w:kern w:val="0"/>
                <w:sz w:val="24"/>
                <w:szCs w:val="24"/>
              </w:rPr>
              <w:br/>
              <w:t>支持数字降噪、畸变矫正、强光抑制、背光补偿；支持TF卡本地存储（最大支持≧256G）,支持热插拔；</w:t>
            </w:r>
            <w:r w:rsidRPr="00C87CE2">
              <w:rPr>
                <w:rFonts w:asciiTheme="minorEastAsia" w:eastAsiaTheme="minorEastAsia" w:hAnsiTheme="minorEastAsia" w:cs="宋体" w:hint="eastAsia"/>
                <w:kern w:val="0"/>
                <w:sz w:val="24"/>
                <w:szCs w:val="24"/>
              </w:rPr>
              <w:br/>
              <w:t>支持GPS和北斗定位功能，能实时显示设备经纬度信息，支持OSD字符叠加；</w:t>
            </w:r>
            <w:r w:rsidRPr="00C87CE2">
              <w:rPr>
                <w:rFonts w:asciiTheme="minorEastAsia" w:eastAsiaTheme="minorEastAsia" w:hAnsiTheme="minorEastAsia" w:cs="宋体" w:hint="eastAsia"/>
                <w:kern w:val="0"/>
                <w:sz w:val="24"/>
                <w:szCs w:val="24"/>
              </w:rPr>
              <w:br/>
              <w:t>视频图像可叠加字符，可选择项包括通道名称、时间、地理位置、报警信息、方位图标、经纬度信息等，可设置字体、大小、颜色、位置；图片字符可选择包括时间、地点、车道、方向、车牌号码、车牌颜色、车速、车身颜色、车型、车标、细分车辆年款等，可设置大小、颜色、位置；</w:t>
            </w:r>
            <w:r w:rsidRPr="00C87CE2">
              <w:rPr>
                <w:rFonts w:asciiTheme="minorEastAsia" w:eastAsiaTheme="minorEastAsia" w:hAnsiTheme="minorEastAsia" w:cs="宋体" w:hint="eastAsia"/>
                <w:kern w:val="0"/>
                <w:sz w:val="24"/>
                <w:szCs w:val="24"/>
              </w:rPr>
              <w:br/>
              <w:t>支持运动检测、号牌检测、头灯检测、尾灯检测等视频检测器配置及对车牌、车型、车身颜色、车辆品牌、细分类等功能；</w:t>
            </w:r>
            <w:r w:rsidRPr="00C87CE2">
              <w:rPr>
                <w:rFonts w:asciiTheme="minorEastAsia" w:eastAsiaTheme="minorEastAsia" w:hAnsiTheme="minorEastAsia" w:cs="宋体" w:hint="eastAsia"/>
                <w:kern w:val="0"/>
                <w:sz w:val="24"/>
                <w:szCs w:val="24"/>
              </w:rPr>
              <w:br/>
              <w:t>支持车辆捕获、非机动车（包括但不限于电动三轮车、电动二轮车、摩托车、自行车）捕获、行人捕获；车辆捕获白天和晚上捕获率不小于98%；</w:t>
            </w:r>
            <w:r w:rsidRPr="00C87CE2">
              <w:rPr>
                <w:rFonts w:asciiTheme="minorEastAsia" w:eastAsiaTheme="minorEastAsia" w:hAnsiTheme="minorEastAsia" w:cs="宋体" w:hint="eastAsia"/>
                <w:kern w:val="0"/>
                <w:sz w:val="24"/>
                <w:szCs w:val="24"/>
              </w:rPr>
              <w:br/>
              <w:t>可识别不少于11种常见车型，白天识别准确率不小于95%，晚上识别准确率不小于90%；</w:t>
            </w:r>
            <w:r w:rsidRPr="00C87CE2">
              <w:rPr>
                <w:rFonts w:asciiTheme="minorEastAsia" w:eastAsiaTheme="minorEastAsia" w:hAnsiTheme="minorEastAsia" w:cs="宋体" w:hint="eastAsia"/>
                <w:kern w:val="0"/>
                <w:sz w:val="24"/>
                <w:szCs w:val="24"/>
              </w:rPr>
              <w:br/>
              <w:t>可识别的车牌种类包括GA 36规定的号牌字符、军队和武警号牌字符以及其他号牌字符，白天和晚上识别准确率不小于96%；可识别不少于100种车标、12种常见车身颜色，白天识别准确率不小于95%，晚上识别准确率不小于85%；</w:t>
            </w:r>
            <w:r w:rsidRPr="00C87CE2">
              <w:rPr>
                <w:rFonts w:asciiTheme="minorEastAsia" w:eastAsiaTheme="minorEastAsia" w:hAnsiTheme="minorEastAsia" w:cs="宋体" w:hint="eastAsia"/>
                <w:kern w:val="0"/>
                <w:sz w:val="24"/>
                <w:szCs w:val="24"/>
              </w:rPr>
              <w:br/>
              <w:t>最大可覆盖3车道，同时进行车辆抓拍、车辆识别；</w:t>
            </w:r>
            <w:r w:rsidRPr="00C87CE2">
              <w:rPr>
                <w:rFonts w:asciiTheme="minorEastAsia" w:eastAsiaTheme="minorEastAsia" w:hAnsiTheme="minorEastAsia" w:cs="宋体" w:hint="eastAsia"/>
                <w:kern w:val="0"/>
                <w:sz w:val="24"/>
                <w:szCs w:val="24"/>
              </w:rPr>
              <w:br/>
              <w:t>支持用户登录密码安全等级提醒；</w:t>
            </w:r>
            <w:r w:rsidRPr="00C87CE2">
              <w:rPr>
                <w:rFonts w:asciiTheme="minorEastAsia" w:eastAsiaTheme="minorEastAsia" w:hAnsiTheme="minorEastAsia" w:cs="宋体" w:hint="eastAsia"/>
                <w:kern w:val="0"/>
                <w:sz w:val="24"/>
                <w:szCs w:val="24"/>
              </w:rPr>
              <w:br/>
              <w:t>具有报警输入接口、报警输出接口、音频输入接口、音频输出接口；</w:t>
            </w:r>
            <w:r w:rsidRPr="00C87CE2">
              <w:rPr>
                <w:rFonts w:asciiTheme="minorEastAsia" w:eastAsiaTheme="minorEastAsia" w:hAnsiTheme="minorEastAsia" w:cs="宋体" w:hint="eastAsia"/>
                <w:kern w:val="0"/>
                <w:sz w:val="24"/>
                <w:szCs w:val="24"/>
              </w:rPr>
              <w:br/>
              <w:t>防护等级IP67，工作温度-45℃~+70℃，工作电压AC 24V±30%；</w:t>
            </w:r>
            <w:r w:rsidRPr="00C87CE2">
              <w:rPr>
                <w:rFonts w:asciiTheme="minorEastAsia" w:eastAsiaTheme="minorEastAsia" w:hAnsiTheme="minorEastAsia" w:cs="宋体" w:hint="eastAsia"/>
                <w:kern w:val="0"/>
                <w:sz w:val="24"/>
                <w:szCs w:val="24"/>
              </w:rPr>
              <w:br/>
              <w:t>符合Onvif、国标（GB/T 28181）、GA1400等标准。</w:t>
            </w:r>
            <w:r w:rsidRPr="00C87CE2">
              <w:rPr>
                <w:rFonts w:asciiTheme="minorEastAsia" w:eastAsiaTheme="minorEastAsia" w:hAnsiTheme="minorEastAsia" w:cs="宋体" w:hint="eastAsia"/>
                <w:kern w:val="0"/>
                <w:sz w:val="24"/>
                <w:szCs w:val="24"/>
              </w:rPr>
              <w:br/>
              <w:t>含电源、万向节支架。</w:t>
            </w:r>
            <w:r w:rsidRPr="00C87CE2">
              <w:rPr>
                <w:rFonts w:asciiTheme="minorEastAsia" w:eastAsiaTheme="minorEastAsia" w:hAnsiTheme="minorEastAsia" w:cs="宋体" w:hint="eastAsia"/>
                <w:kern w:val="0"/>
                <w:sz w:val="24"/>
                <w:szCs w:val="24"/>
              </w:rPr>
              <w:br/>
              <w:t>支持并实现与现有监控平台、卡口平台接入。</w:t>
            </w:r>
          </w:p>
        </w:tc>
        <w:tc>
          <w:tcPr>
            <w:tcW w:w="471" w:type="pct"/>
            <w:gridSpan w:val="2"/>
            <w:tcBorders>
              <w:top w:val="nil"/>
              <w:left w:val="nil"/>
              <w:bottom w:val="single" w:sz="4" w:space="0" w:color="auto"/>
              <w:right w:val="single" w:sz="4" w:space="0" w:color="auto"/>
            </w:tcBorders>
            <w:shd w:val="clear" w:color="auto" w:fill="auto"/>
            <w:noWrap/>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100</w:t>
            </w:r>
          </w:p>
        </w:tc>
        <w:tc>
          <w:tcPr>
            <w:tcW w:w="391" w:type="pct"/>
            <w:tcBorders>
              <w:top w:val="nil"/>
              <w:left w:val="nil"/>
              <w:bottom w:val="single" w:sz="4" w:space="0" w:color="auto"/>
              <w:right w:val="single" w:sz="4" w:space="0" w:color="auto"/>
            </w:tcBorders>
            <w:shd w:val="clear" w:color="auto" w:fill="auto"/>
            <w:noWrap/>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套</w:t>
            </w:r>
          </w:p>
        </w:tc>
      </w:tr>
      <w:tr w:rsidR="003A4F1F" w:rsidRPr="00C87CE2" w:rsidTr="003A4F1F">
        <w:trPr>
          <w:trHeight w:val="270"/>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lastRenderedPageBreak/>
              <w:t>4</w:t>
            </w:r>
          </w:p>
        </w:tc>
        <w:tc>
          <w:tcPr>
            <w:tcW w:w="772" w:type="pct"/>
            <w:tcBorders>
              <w:top w:val="nil"/>
              <w:left w:val="nil"/>
              <w:bottom w:val="single" w:sz="4" w:space="0" w:color="auto"/>
              <w:right w:val="single" w:sz="4" w:space="0" w:color="auto"/>
            </w:tcBorders>
            <w:shd w:val="clear" w:color="auto" w:fill="auto"/>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抱杆支架</w:t>
            </w:r>
          </w:p>
        </w:tc>
        <w:tc>
          <w:tcPr>
            <w:tcW w:w="2980" w:type="pct"/>
            <w:gridSpan w:val="3"/>
            <w:tcBorders>
              <w:top w:val="nil"/>
              <w:left w:val="nil"/>
              <w:bottom w:val="single" w:sz="4" w:space="0" w:color="auto"/>
              <w:right w:val="single" w:sz="4" w:space="0" w:color="auto"/>
            </w:tcBorders>
            <w:shd w:val="clear" w:color="auto" w:fill="auto"/>
            <w:vAlign w:val="center"/>
            <w:hideMark/>
          </w:tcPr>
          <w:p w:rsidR="00594077" w:rsidRPr="00C87CE2" w:rsidRDefault="00594077" w:rsidP="00594077">
            <w:pPr>
              <w:widowControl/>
              <w:jc w:val="left"/>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抱杆支架</w:t>
            </w:r>
          </w:p>
        </w:tc>
        <w:tc>
          <w:tcPr>
            <w:tcW w:w="471" w:type="pct"/>
            <w:gridSpan w:val="2"/>
            <w:tcBorders>
              <w:top w:val="nil"/>
              <w:left w:val="nil"/>
              <w:bottom w:val="single" w:sz="4" w:space="0" w:color="auto"/>
              <w:right w:val="single" w:sz="4" w:space="0" w:color="auto"/>
            </w:tcBorders>
            <w:shd w:val="clear" w:color="auto" w:fill="auto"/>
            <w:noWrap/>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100</w:t>
            </w:r>
          </w:p>
        </w:tc>
        <w:tc>
          <w:tcPr>
            <w:tcW w:w="391" w:type="pct"/>
            <w:tcBorders>
              <w:top w:val="nil"/>
              <w:left w:val="nil"/>
              <w:bottom w:val="single" w:sz="4" w:space="0" w:color="auto"/>
              <w:right w:val="single" w:sz="4" w:space="0" w:color="auto"/>
            </w:tcBorders>
            <w:shd w:val="clear" w:color="auto" w:fill="auto"/>
            <w:noWrap/>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个</w:t>
            </w:r>
          </w:p>
        </w:tc>
      </w:tr>
      <w:tr w:rsidR="003A4F1F" w:rsidRPr="00C87CE2" w:rsidTr="003A4F1F">
        <w:trPr>
          <w:trHeight w:val="810"/>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5</w:t>
            </w:r>
          </w:p>
        </w:tc>
        <w:tc>
          <w:tcPr>
            <w:tcW w:w="772" w:type="pct"/>
            <w:tcBorders>
              <w:top w:val="nil"/>
              <w:left w:val="nil"/>
              <w:bottom w:val="single" w:sz="4" w:space="0" w:color="auto"/>
              <w:right w:val="single" w:sz="4" w:space="0" w:color="auto"/>
            </w:tcBorders>
            <w:shd w:val="clear" w:color="auto" w:fill="auto"/>
            <w:vAlign w:val="center"/>
            <w:hideMark/>
          </w:tcPr>
          <w:p w:rsidR="00594077" w:rsidRPr="00C87CE2" w:rsidRDefault="007C2558" w:rsidP="00594077">
            <w:pPr>
              <w:widowControl/>
              <w:jc w:val="center"/>
              <w:rPr>
                <w:rFonts w:asciiTheme="minorEastAsia" w:eastAsiaTheme="minorEastAsia" w:hAnsiTheme="minorEastAsia" w:cs="宋体"/>
                <w:kern w:val="0"/>
                <w:sz w:val="24"/>
                <w:szCs w:val="24"/>
              </w:rPr>
            </w:pPr>
            <w:r w:rsidRPr="00C87CE2">
              <w:rPr>
                <w:rFonts w:ascii="宋体" w:hAnsi="宋体" w:cs="宋体" w:hint="eastAsia"/>
                <w:kern w:val="0"/>
                <w:szCs w:val="21"/>
              </w:rPr>
              <w:t>★</w:t>
            </w:r>
            <w:r w:rsidR="00594077" w:rsidRPr="00C87CE2">
              <w:rPr>
                <w:rFonts w:asciiTheme="minorEastAsia" w:eastAsiaTheme="minorEastAsia" w:hAnsiTheme="minorEastAsia" w:cs="宋体" w:hint="eastAsia"/>
                <w:kern w:val="0"/>
                <w:sz w:val="24"/>
                <w:szCs w:val="24"/>
              </w:rPr>
              <w:t>室外抱杆控制箱</w:t>
            </w:r>
          </w:p>
        </w:tc>
        <w:tc>
          <w:tcPr>
            <w:tcW w:w="2980" w:type="pct"/>
            <w:gridSpan w:val="3"/>
            <w:tcBorders>
              <w:top w:val="nil"/>
              <w:left w:val="nil"/>
              <w:bottom w:val="single" w:sz="4" w:space="0" w:color="auto"/>
              <w:right w:val="single" w:sz="4" w:space="0" w:color="auto"/>
            </w:tcBorders>
            <w:shd w:val="clear" w:color="auto" w:fill="auto"/>
            <w:vAlign w:val="center"/>
            <w:hideMark/>
          </w:tcPr>
          <w:p w:rsidR="00594077" w:rsidRPr="00C87CE2" w:rsidRDefault="00594077" w:rsidP="00594077">
            <w:pPr>
              <w:widowControl/>
              <w:jc w:val="left"/>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耐酸碱腐蚀；耐高温暴晒，永不掉漆、开裂、粉化；双坡型防雨帽，具备高50mm的隔热层，内置宽面积百叶进风通道有效阻挡灰尘、雨水及昆虫；门框有经严格设计的雨水导流槽；含有必要的空开、插板、接地端子、专业电源等；尺寸不小于300*500*600。</w:t>
            </w:r>
          </w:p>
        </w:tc>
        <w:tc>
          <w:tcPr>
            <w:tcW w:w="471" w:type="pct"/>
            <w:gridSpan w:val="2"/>
            <w:tcBorders>
              <w:top w:val="nil"/>
              <w:left w:val="nil"/>
              <w:bottom w:val="single" w:sz="4" w:space="0" w:color="auto"/>
              <w:right w:val="single" w:sz="4" w:space="0" w:color="auto"/>
            </w:tcBorders>
            <w:shd w:val="clear" w:color="auto" w:fill="auto"/>
            <w:noWrap/>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300</w:t>
            </w:r>
          </w:p>
        </w:tc>
        <w:tc>
          <w:tcPr>
            <w:tcW w:w="391" w:type="pct"/>
            <w:tcBorders>
              <w:top w:val="nil"/>
              <w:left w:val="nil"/>
              <w:bottom w:val="single" w:sz="4" w:space="0" w:color="auto"/>
              <w:right w:val="single" w:sz="4" w:space="0" w:color="auto"/>
            </w:tcBorders>
            <w:shd w:val="clear" w:color="auto" w:fill="auto"/>
            <w:noWrap/>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台</w:t>
            </w:r>
          </w:p>
        </w:tc>
      </w:tr>
      <w:tr w:rsidR="003A4F1F" w:rsidRPr="00C87CE2" w:rsidTr="003A4F1F">
        <w:trPr>
          <w:trHeight w:val="2562"/>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6</w:t>
            </w:r>
          </w:p>
        </w:tc>
        <w:tc>
          <w:tcPr>
            <w:tcW w:w="772" w:type="pct"/>
            <w:tcBorders>
              <w:top w:val="nil"/>
              <w:left w:val="nil"/>
              <w:bottom w:val="single" w:sz="4" w:space="0" w:color="auto"/>
              <w:right w:val="single" w:sz="4" w:space="0" w:color="auto"/>
            </w:tcBorders>
            <w:shd w:val="clear" w:color="auto" w:fill="auto"/>
            <w:vAlign w:val="center"/>
            <w:hideMark/>
          </w:tcPr>
          <w:p w:rsidR="00594077" w:rsidRPr="00C87CE2" w:rsidRDefault="007C2558" w:rsidP="00594077">
            <w:pPr>
              <w:widowControl/>
              <w:jc w:val="center"/>
              <w:rPr>
                <w:rFonts w:asciiTheme="minorEastAsia" w:eastAsiaTheme="minorEastAsia" w:hAnsiTheme="minorEastAsia" w:cs="宋体"/>
                <w:kern w:val="0"/>
                <w:sz w:val="24"/>
                <w:szCs w:val="24"/>
              </w:rPr>
            </w:pPr>
            <w:r w:rsidRPr="00C87CE2">
              <w:rPr>
                <w:rFonts w:ascii="宋体" w:hAnsi="宋体" w:cs="宋体" w:hint="eastAsia"/>
                <w:kern w:val="0"/>
                <w:szCs w:val="21"/>
              </w:rPr>
              <w:t>★</w:t>
            </w:r>
            <w:r w:rsidR="00594077" w:rsidRPr="00C87CE2">
              <w:rPr>
                <w:rFonts w:asciiTheme="minorEastAsia" w:eastAsiaTheme="minorEastAsia" w:hAnsiTheme="minorEastAsia" w:cs="宋体" w:hint="eastAsia"/>
                <w:kern w:val="0"/>
                <w:sz w:val="24"/>
                <w:szCs w:val="24"/>
              </w:rPr>
              <w:t>监控杆、基础、辅材</w:t>
            </w:r>
          </w:p>
        </w:tc>
        <w:tc>
          <w:tcPr>
            <w:tcW w:w="2980" w:type="pct"/>
            <w:gridSpan w:val="3"/>
            <w:tcBorders>
              <w:top w:val="nil"/>
              <w:left w:val="nil"/>
              <w:bottom w:val="single" w:sz="4" w:space="0" w:color="auto"/>
              <w:right w:val="single" w:sz="4" w:space="0" w:color="auto"/>
            </w:tcBorders>
            <w:shd w:val="clear" w:color="auto" w:fill="auto"/>
            <w:vAlign w:val="center"/>
            <w:hideMark/>
          </w:tcPr>
          <w:p w:rsidR="00594077" w:rsidRPr="00C87CE2" w:rsidRDefault="00594077" w:rsidP="00594077">
            <w:pPr>
              <w:widowControl/>
              <w:jc w:val="left"/>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室外立杆，所用钢材刚度40，挑臂长度0-3米，立柱口径对角250-200，壁厚不少于6mm；</w:t>
            </w:r>
            <w:r w:rsidRPr="00C87CE2">
              <w:rPr>
                <w:rFonts w:asciiTheme="minorEastAsia" w:eastAsiaTheme="minorEastAsia" w:hAnsiTheme="minorEastAsia" w:cs="宋体" w:hint="eastAsia"/>
                <w:kern w:val="0"/>
                <w:sz w:val="24"/>
                <w:szCs w:val="24"/>
              </w:rPr>
              <w:br/>
              <w:t>挑臂4米以内，横臂口径对角160-110，壁厚不少于5mm。管壁厚度6mm；</w:t>
            </w:r>
            <w:r w:rsidRPr="00C87CE2">
              <w:rPr>
                <w:rFonts w:asciiTheme="minorEastAsia" w:eastAsiaTheme="minorEastAsia" w:hAnsiTheme="minorEastAsia" w:cs="宋体" w:hint="eastAsia"/>
                <w:kern w:val="0"/>
                <w:sz w:val="24"/>
                <w:szCs w:val="24"/>
              </w:rPr>
              <w:br/>
              <w:t>经酸洗除锈，采用内外热镀锌处理，镀锌层厚度为60μm，表面白色静电喷塑；</w:t>
            </w:r>
            <w:r w:rsidRPr="00C87CE2">
              <w:rPr>
                <w:rFonts w:asciiTheme="minorEastAsia" w:eastAsiaTheme="minorEastAsia" w:hAnsiTheme="minorEastAsia" w:cs="宋体" w:hint="eastAsia"/>
                <w:kern w:val="0"/>
                <w:sz w:val="24"/>
                <w:szCs w:val="24"/>
              </w:rPr>
              <w:br/>
              <w:t>底盘法兰500,具体长度根据现场情况选择</w:t>
            </w:r>
            <w:r w:rsidRPr="00C87CE2">
              <w:rPr>
                <w:rFonts w:asciiTheme="minorEastAsia" w:eastAsiaTheme="minorEastAsia" w:hAnsiTheme="minorEastAsia" w:cs="宋体" w:hint="eastAsia"/>
                <w:kern w:val="0"/>
                <w:sz w:val="24"/>
                <w:szCs w:val="24"/>
              </w:rPr>
              <w:br/>
              <w:t>混泥土基础：C20；</w:t>
            </w:r>
            <w:r w:rsidRPr="00C87CE2">
              <w:rPr>
                <w:rFonts w:asciiTheme="minorEastAsia" w:eastAsiaTheme="minorEastAsia" w:hAnsiTheme="minorEastAsia" w:cs="宋体" w:hint="eastAsia"/>
                <w:kern w:val="0"/>
                <w:sz w:val="24"/>
                <w:szCs w:val="24"/>
              </w:rPr>
              <w:br/>
              <w:t>水泥基座尺寸不小于800(长)X800(宽)X1000mm(深)；</w:t>
            </w:r>
            <w:r w:rsidRPr="00C87CE2">
              <w:rPr>
                <w:rFonts w:asciiTheme="minorEastAsia" w:eastAsiaTheme="minorEastAsia" w:hAnsiTheme="minorEastAsia" w:cs="宋体" w:hint="eastAsia"/>
                <w:kern w:val="0"/>
                <w:sz w:val="24"/>
                <w:szCs w:val="24"/>
              </w:rPr>
              <w:br/>
              <w:t>地笼尺寸不小于300X300X600mm，钢筋直径不小于16mm。</w:t>
            </w:r>
            <w:r w:rsidRPr="00C87CE2">
              <w:rPr>
                <w:rFonts w:asciiTheme="minorEastAsia" w:eastAsiaTheme="minorEastAsia" w:hAnsiTheme="minorEastAsia" w:cs="宋体" w:hint="eastAsia"/>
                <w:kern w:val="0"/>
                <w:sz w:val="24"/>
                <w:szCs w:val="24"/>
              </w:rPr>
              <w:br/>
              <w:t>含基础开挖机土方清运、基面维护、电源线、网线等辅材及电力线路施工等。</w:t>
            </w:r>
            <w:r w:rsidRPr="00C87CE2">
              <w:rPr>
                <w:rFonts w:asciiTheme="minorEastAsia" w:eastAsiaTheme="minorEastAsia" w:hAnsiTheme="minorEastAsia" w:cs="宋体" w:hint="eastAsia"/>
                <w:kern w:val="0"/>
                <w:sz w:val="24"/>
                <w:szCs w:val="24"/>
              </w:rPr>
              <w:br/>
              <w:t>包含竖杆和横杆、线路隐蔽施工、防雷接地、基础土建、电源线、网线等辅材及电力线路施工</w:t>
            </w:r>
          </w:p>
        </w:tc>
        <w:tc>
          <w:tcPr>
            <w:tcW w:w="471" w:type="pct"/>
            <w:gridSpan w:val="2"/>
            <w:tcBorders>
              <w:top w:val="nil"/>
              <w:left w:val="nil"/>
              <w:bottom w:val="single" w:sz="4" w:space="0" w:color="auto"/>
              <w:right w:val="single" w:sz="4" w:space="0" w:color="auto"/>
            </w:tcBorders>
            <w:shd w:val="clear" w:color="auto" w:fill="auto"/>
            <w:noWrap/>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300</w:t>
            </w:r>
          </w:p>
        </w:tc>
        <w:tc>
          <w:tcPr>
            <w:tcW w:w="391" w:type="pct"/>
            <w:tcBorders>
              <w:top w:val="nil"/>
              <w:left w:val="nil"/>
              <w:bottom w:val="single" w:sz="4" w:space="0" w:color="auto"/>
              <w:right w:val="single" w:sz="4" w:space="0" w:color="auto"/>
            </w:tcBorders>
            <w:shd w:val="clear" w:color="auto" w:fill="auto"/>
            <w:noWrap/>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套</w:t>
            </w:r>
          </w:p>
        </w:tc>
      </w:tr>
      <w:tr w:rsidR="003A4F1F" w:rsidRPr="00C87CE2" w:rsidTr="003A4F1F">
        <w:trPr>
          <w:trHeight w:val="499"/>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7</w:t>
            </w:r>
          </w:p>
        </w:tc>
        <w:tc>
          <w:tcPr>
            <w:tcW w:w="772" w:type="pct"/>
            <w:tcBorders>
              <w:top w:val="nil"/>
              <w:left w:val="nil"/>
              <w:bottom w:val="single" w:sz="4" w:space="0" w:color="auto"/>
              <w:right w:val="single" w:sz="4" w:space="0" w:color="auto"/>
            </w:tcBorders>
            <w:shd w:val="clear" w:color="auto" w:fill="auto"/>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接地系统</w:t>
            </w:r>
          </w:p>
        </w:tc>
        <w:tc>
          <w:tcPr>
            <w:tcW w:w="2980" w:type="pct"/>
            <w:gridSpan w:val="3"/>
            <w:tcBorders>
              <w:top w:val="nil"/>
              <w:left w:val="nil"/>
              <w:bottom w:val="single" w:sz="4" w:space="0" w:color="auto"/>
              <w:right w:val="single" w:sz="4" w:space="0" w:color="auto"/>
            </w:tcBorders>
            <w:shd w:val="clear" w:color="auto" w:fill="auto"/>
            <w:vAlign w:val="center"/>
            <w:hideMark/>
          </w:tcPr>
          <w:p w:rsidR="00594077" w:rsidRPr="00C87CE2" w:rsidRDefault="00594077" w:rsidP="00594077">
            <w:pPr>
              <w:widowControl/>
              <w:jc w:val="left"/>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立杆、机箱接地，2.5mm热镀锌接地棒，采用16mm裸铜线和杆件连接，接地电阻为＜10欧姆</w:t>
            </w:r>
          </w:p>
        </w:tc>
        <w:tc>
          <w:tcPr>
            <w:tcW w:w="471" w:type="pct"/>
            <w:gridSpan w:val="2"/>
            <w:tcBorders>
              <w:top w:val="nil"/>
              <w:left w:val="nil"/>
              <w:bottom w:val="single" w:sz="4" w:space="0" w:color="auto"/>
              <w:right w:val="single" w:sz="4" w:space="0" w:color="auto"/>
            </w:tcBorders>
            <w:shd w:val="clear" w:color="auto" w:fill="auto"/>
            <w:noWrap/>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300</w:t>
            </w:r>
          </w:p>
        </w:tc>
        <w:tc>
          <w:tcPr>
            <w:tcW w:w="391" w:type="pct"/>
            <w:tcBorders>
              <w:top w:val="nil"/>
              <w:left w:val="nil"/>
              <w:bottom w:val="single" w:sz="4" w:space="0" w:color="auto"/>
              <w:right w:val="single" w:sz="4" w:space="0" w:color="auto"/>
            </w:tcBorders>
            <w:shd w:val="clear" w:color="auto" w:fill="auto"/>
            <w:noWrap/>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套</w:t>
            </w:r>
          </w:p>
        </w:tc>
      </w:tr>
      <w:tr w:rsidR="003A4F1F" w:rsidRPr="00C87CE2" w:rsidTr="003A4F1F">
        <w:trPr>
          <w:trHeight w:val="702"/>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8</w:t>
            </w:r>
          </w:p>
        </w:tc>
        <w:tc>
          <w:tcPr>
            <w:tcW w:w="772" w:type="pct"/>
            <w:tcBorders>
              <w:top w:val="nil"/>
              <w:left w:val="nil"/>
              <w:bottom w:val="nil"/>
              <w:right w:val="single" w:sz="4" w:space="0" w:color="auto"/>
            </w:tcBorders>
            <w:shd w:val="clear" w:color="auto" w:fill="auto"/>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前端光纤链路</w:t>
            </w:r>
          </w:p>
        </w:tc>
        <w:tc>
          <w:tcPr>
            <w:tcW w:w="2980" w:type="pct"/>
            <w:gridSpan w:val="3"/>
            <w:tcBorders>
              <w:top w:val="nil"/>
              <w:left w:val="nil"/>
              <w:bottom w:val="nil"/>
              <w:right w:val="single" w:sz="4" w:space="0" w:color="auto"/>
            </w:tcBorders>
            <w:shd w:val="clear" w:color="auto" w:fill="auto"/>
            <w:vAlign w:val="center"/>
            <w:hideMark/>
          </w:tcPr>
          <w:p w:rsidR="00594077" w:rsidRPr="00C87CE2" w:rsidRDefault="00594077" w:rsidP="00C52BC2">
            <w:pPr>
              <w:widowControl/>
              <w:jc w:val="left"/>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可根据实际需求对带宽进行调整，单条链路带宽不低于100M，确保图像质量。</w:t>
            </w:r>
          </w:p>
        </w:tc>
        <w:tc>
          <w:tcPr>
            <w:tcW w:w="471" w:type="pct"/>
            <w:gridSpan w:val="2"/>
            <w:tcBorders>
              <w:top w:val="nil"/>
              <w:left w:val="nil"/>
              <w:bottom w:val="nil"/>
              <w:right w:val="single" w:sz="4" w:space="0" w:color="auto"/>
            </w:tcBorders>
            <w:shd w:val="clear" w:color="auto" w:fill="auto"/>
            <w:noWrap/>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300</w:t>
            </w:r>
          </w:p>
        </w:tc>
        <w:tc>
          <w:tcPr>
            <w:tcW w:w="391" w:type="pct"/>
            <w:tcBorders>
              <w:top w:val="nil"/>
              <w:left w:val="nil"/>
              <w:bottom w:val="nil"/>
              <w:right w:val="single" w:sz="4" w:space="0" w:color="auto"/>
            </w:tcBorders>
            <w:shd w:val="clear" w:color="auto" w:fill="auto"/>
            <w:noWrap/>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条</w:t>
            </w:r>
          </w:p>
        </w:tc>
      </w:tr>
      <w:tr w:rsidR="003A4F1F" w:rsidRPr="00C87CE2" w:rsidTr="003A4F1F">
        <w:trPr>
          <w:trHeight w:val="810"/>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9</w:t>
            </w:r>
          </w:p>
        </w:tc>
        <w:tc>
          <w:tcPr>
            <w:tcW w:w="772" w:type="pct"/>
            <w:tcBorders>
              <w:top w:val="single" w:sz="4" w:space="0" w:color="auto"/>
              <w:left w:val="nil"/>
              <w:bottom w:val="single" w:sz="4" w:space="0" w:color="auto"/>
              <w:right w:val="single" w:sz="4" w:space="0" w:color="auto"/>
            </w:tcBorders>
            <w:shd w:val="clear" w:color="auto" w:fill="auto"/>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前端网络球形摄像机用电费用</w:t>
            </w:r>
          </w:p>
        </w:tc>
        <w:tc>
          <w:tcPr>
            <w:tcW w:w="2980" w:type="pct"/>
            <w:gridSpan w:val="3"/>
            <w:tcBorders>
              <w:top w:val="single" w:sz="4" w:space="0" w:color="auto"/>
              <w:left w:val="nil"/>
              <w:bottom w:val="single" w:sz="4" w:space="0" w:color="auto"/>
              <w:right w:val="single" w:sz="4" w:space="0" w:color="auto"/>
            </w:tcBorders>
            <w:shd w:val="clear" w:color="auto" w:fill="auto"/>
            <w:vAlign w:val="center"/>
            <w:hideMark/>
          </w:tcPr>
          <w:p w:rsidR="00594077" w:rsidRPr="00C87CE2" w:rsidRDefault="00594077" w:rsidP="00C52BC2">
            <w:pPr>
              <w:widowControl/>
              <w:jc w:val="left"/>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前端网络球形摄像机用电费用</w:t>
            </w:r>
          </w:p>
        </w:tc>
        <w:tc>
          <w:tcPr>
            <w:tcW w:w="471" w:type="pct"/>
            <w:gridSpan w:val="2"/>
            <w:tcBorders>
              <w:top w:val="single" w:sz="4" w:space="0" w:color="auto"/>
              <w:left w:val="nil"/>
              <w:bottom w:val="single" w:sz="4" w:space="0" w:color="auto"/>
              <w:right w:val="single" w:sz="4" w:space="0" w:color="auto"/>
            </w:tcBorders>
            <w:shd w:val="clear" w:color="auto" w:fill="auto"/>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200</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路</w:t>
            </w:r>
          </w:p>
        </w:tc>
      </w:tr>
      <w:tr w:rsidR="003A4F1F" w:rsidRPr="00C87CE2" w:rsidTr="003A4F1F">
        <w:trPr>
          <w:trHeight w:val="540"/>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10</w:t>
            </w:r>
          </w:p>
        </w:tc>
        <w:tc>
          <w:tcPr>
            <w:tcW w:w="772" w:type="pct"/>
            <w:tcBorders>
              <w:top w:val="nil"/>
              <w:left w:val="nil"/>
              <w:bottom w:val="single" w:sz="4" w:space="0" w:color="auto"/>
              <w:right w:val="single" w:sz="4" w:space="0" w:color="auto"/>
            </w:tcBorders>
            <w:shd w:val="clear" w:color="auto" w:fill="auto"/>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前端微卡用电费用</w:t>
            </w:r>
          </w:p>
        </w:tc>
        <w:tc>
          <w:tcPr>
            <w:tcW w:w="2980" w:type="pct"/>
            <w:gridSpan w:val="3"/>
            <w:tcBorders>
              <w:top w:val="nil"/>
              <w:left w:val="nil"/>
              <w:bottom w:val="single" w:sz="4" w:space="0" w:color="auto"/>
              <w:right w:val="single" w:sz="4" w:space="0" w:color="auto"/>
            </w:tcBorders>
            <w:shd w:val="clear" w:color="auto" w:fill="auto"/>
            <w:vAlign w:val="center"/>
            <w:hideMark/>
          </w:tcPr>
          <w:p w:rsidR="00594077" w:rsidRPr="00C87CE2" w:rsidRDefault="00594077" w:rsidP="00C52BC2">
            <w:pPr>
              <w:widowControl/>
              <w:jc w:val="left"/>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前端微卡用电费用</w:t>
            </w:r>
          </w:p>
        </w:tc>
        <w:tc>
          <w:tcPr>
            <w:tcW w:w="471" w:type="pct"/>
            <w:gridSpan w:val="2"/>
            <w:tcBorders>
              <w:top w:val="nil"/>
              <w:left w:val="nil"/>
              <w:bottom w:val="single" w:sz="4" w:space="0" w:color="auto"/>
              <w:right w:val="single" w:sz="4" w:space="0" w:color="auto"/>
            </w:tcBorders>
            <w:shd w:val="clear" w:color="auto" w:fill="auto"/>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100</w:t>
            </w:r>
          </w:p>
        </w:tc>
        <w:tc>
          <w:tcPr>
            <w:tcW w:w="391" w:type="pct"/>
            <w:tcBorders>
              <w:top w:val="nil"/>
              <w:left w:val="nil"/>
              <w:bottom w:val="single" w:sz="4" w:space="0" w:color="auto"/>
              <w:right w:val="single" w:sz="4" w:space="0" w:color="auto"/>
            </w:tcBorders>
            <w:shd w:val="clear" w:color="auto" w:fill="auto"/>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路</w:t>
            </w:r>
          </w:p>
        </w:tc>
      </w:tr>
      <w:tr w:rsidR="003A4F1F" w:rsidRPr="00C87CE2" w:rsidTr="004A556A">
        <w:trPr>
          <w:trHeight w:val="810"/>
        </w:trPr>
        <w:tc>
          <w:tcPr>
            <w:tcW w:w="386" w:type="pct"/>
            <w:tcBorders>
              <w:top w:val="nil"/>
              <w:left w:val="single" w:sz="4" w:space="0" w:color="auto"/>
              <w:bottom w:val="single" w:sz="4" w:space="0" w:color="auto"/>
              <w:right w:val="nil"/>
            </w:tcBorders>
            <w:shd w:val="clear" w:color="auto" w:fill="auto"/>
            <w:noWrap/>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a</w:t>
            </w:r>
          </w:p>
        </w:tc>
        <w:tc>
          <w:tcPr>
            <w:tcW w:w="772" w:type="pct"/>
            <w:tcBorders>
              <w:top w:val="nil"/>
              <w:left w:val="single" w:sz="4" w:space="0" w:color="auto"/>
              <w:bottom w:val="single" w:sz="4" w:space="0" w:color="auto"/>
              <w:right w:val="single" w:sz="4" w:space="0" w:color="auto"/>
            </w:tcBorders>
            <w:shd w:val="clear" w:color="auto" w:fill="auto"/>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设备总计（含五年运维服务）</w:t>
            </w:r>
          </w:p>
        </w:tc>
        <w:tc>
          <w:tcPr>
            <w:tcW w:w="3843" w:type="pct"/>
            <w:gridSpan w:val="6"/>
            <w:tcBorders>
              <w:top w:val="single" w:sz="4" w:space="0" w:color="auto"/>
              <w:left w:val="nil"/>
              <w:bottom w:val="single" w:sz="4" w:space="0" w:color="auto"/>
              <w:right w:val="single" w:sz="4" w:space="0" w:color="auto"/>
            </w:tcBorders>
            <w:shd w:val="clear" w:color="auto" w:fill="auto"/>
            <w:noWrap/>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p>
        </w:tc>
      </w:tr>
      <w:tr w:rsidR="003A4F1F" w:rsidRPr="00C87CE2" w:rsidTr="004A556A">
        <w:trPr>
          <w:trHeight w:val="402"/>
        </w:trPr>
        <w:tc>
          <w:tcPr>
            <w:tcW w:w="386" w:type="pct"/>
            <w:tcBorders>
              <w:top w:val="nil"/>
              <w:left w:val="single" w:sz="4" w:space="0" w:color="auto"/>
              <w:bottom w:val="single" w:sz="4" w:space="0" w:color="auto"/>
              <w:right w:val="nil"/>
            </w:tcBorders>
            <w:shd w:val="clear" w:color="auto" w:fill="auto"/>
            <w:noWrap/>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b</w:t>
            </w:r>
          </w:p>
        </w:tc>
        <w:tc>
          <w:tcPr>
            <w:tcW w:w="772" w:type="pct"/>
            <w:tcBorders>
              <w:top w:val="nil"/>
              <w:left w:val="single" w:sz="4" w:space="0" w:color="auto"/>
              <w:bottom w:val="single" w:sz="4" w:space="0" w:color="auto"/>
              <w:right w:val="nil"/>
            </w:tcBorders>
            <w:shd w:val="clear" w:color="auto" w:fill="auto"/>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意外补偿费用</w:t>
            </w:r>
          </w:p>
        </w:tc>
        <w:tc>
          <w:tcPr>
            <w:tcW w:w="3843"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p>
        </w:tc>
      </w:tr>
      <w:tr w:rsidR="003A4F1F" w:rsidRPr="00C87CE2" w:rsidTr="004A556A">
        <w:trPr>
          <w:trHeight w:val="540"/>
        </w:trPr>
        <w:tc>
          <w:tcPr>
            <w:tcW w:w="386" w:type="pct"/>
            <w:tcBorders>
              <w:top w:val="nil"/>
              <w:left w:val="single" w:sz="4" w:space="0" w:color="auto"/>
              <w:bottom w:val="single" w:sz="4" w:space="0" w:color="auto"/>
              <w:right w:val="nil"/>
            </w:tcBorders>
            <w:shd w:val="clear" w:color="auto" w:fill="auto"/>
            <w:noWrap/>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c</w:t>
            </w:r>
          </w:p>
        </w:tc>
        <w:tc>
          <w:tcPr>
            <w:tcW w:w="772" w:type="pct"/>
            <w:tcBorders>
              <w:top w:val="nil"/>
              <w:left w:val="single" w:sz="4" w:space="0" w:color="auto"/>
              <w:bottom w:val="single" w:sz="4" w:space="0" w:color="auto"/>
              <w:right w:val="nil"/>
            </w:tcBorders>
            <w:shd w:val="clear" w:color="auto" w:fill="auto"/>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项目实施集成费用</w:t>
            </w:r>
          </w:p>
        </w:tc>
        <w:tc>
          <w:tcPr>
            <w:tcW w:w="3843"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p>
        </w:tc>
      </w:tr>
      <w:tr w:rsidR="003A4F1F" w:rsidRPr="00C87CE2" w:rsidTr="004A556A">
        <w:trPr>
          <w:trHeight w:val="270"/>
        </w:trPr>
        <w:tc>
          <w:tcPr>
            <w:tcW w:w="386" w:type="pct"/>
            <w:tcBorders>
              <w:top w:val="nil"/>
              <w:left w:val="single" w:sz="4" w:space="0" w:color="auto"/>
              <w:bottom w:val="single" w:sz="4" w:space="0" w:color="auto"/>
              <w:right w:val="nil"/>
            </w:tcBorders>
            <w:shd w:val="clear" w:color="auto" w:fill="auto"/>
            <w:noWrap/>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d</w:t>
            </w:r>
          </w:p>
        </w:tc>
        <w:tc>
          <w:tcPr>
            <w:tcW w:w="772" w:type="pct"/>
            <w:tcBorders>
              <w:top w:val="nil"/>
              <w:left w:val="single" w:sz="4" w:space="0" w:color="auto"/>
              <w:bottom w:val="single" w:sz="4" w:space="0" w:color="auto"/>
              <w:right w:val="nil"/>
            </w:tcBorders>
            <w:shd w:val="clear" w:color="auto" w:fill="auto"/>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项目税金</w:t>
            </w:r>
          </w:p>
        </w:tc>
        <w:tc>
          <w:tcPr>
            <w:tcW w:w="3843"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p>
        </w:tc>
      </w:tr>
      <w:tr w:rsidR="00594077" w:rsidRPr="00C87CE2" w:rsidTr="004A556A">
        <w:trPr>
          <w:trHeight w:val="270"/>
        </w:trPr>
        <w:tc>
          <w:tcPr>
            <w:tcW w:w="115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合计</w:t>
            </w:r>
          </w:p>
        </w:tc>
        <w:tc>
          <w:tcPr>
            <w:tcW w:w="3843" w:type="pct"/>
            <w:gridSpan w:val="6"/>
            <w:tcBorders>
              <w:top w:val="single" w:sz="4" w:space="0" w:color="auto"/>
              <w:left w:val="nil"/>
              <w:bottom w:val="single" w:sz="4" w:space="0" w:color="auto"/>
              <w:right w:val="single" w:sz="4" w:space="0" w:color="auto"/>
            </w:tcBorders>
            <w:shd w:val="clear" w:color="auto" w:fill="auto"/>
            <w:noWrap/>
            <w:vAlign w:val="center"/>
            <w:hideMark/>
          </w:tcPr>
          <w:p w:rsidR="00594077" w:rsidRPr="00C87CE2" w:rsidRDefault="00594077" w:rsidP="00594077">
            <w:pPr>
              <w:widowControl/>
              <w:jc w:val="center"/>
              <w:rPr>
                <w:rFonts w:asciiTheme="minorEastAsia" w:eastAsiaTheme="minorEastAsia" w:hAnsiTheme="minorEastAsia" w:cs="宋体"/>
                <w:kern w:val="0"/>
                <w:sz w:val="24"/>
                <w:szCs w:val="24"/>
              </w:rPr>
            </w:pPr>
          </w:p>
        </w:tc>
      </w:tr>
      <w:tr w:rsidR="00C52BC2" w:rsidRPr="00C87CE2" w:rsidTr="004A556A">
        <w:trPr>
          <w:trHeight w:val="270"/>
        </w:trPr>
        <w:tc>
          <w:tcPr>
            <w:tcW w:w="115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BC2" w:rsidRPr="00C87CE2" w:rsidRDefault="00C52BC2" w:rsidP="00594077">
            <w:pPr>
              <w:widowControl/>
              <w:jc w:val="center"/>
              <w:rPr>
                <w:rFonts w:asciiTheme="minorEastAsia" w:eastAsiaTheme="minorEastAsia" w:hAnsiTheme="minorEastAsia" w:cs="宋体"/>
                <w:kern w:val="0"/>
                <w:sz w:val="24"/>
                <w:szCs w:val="24"/>
              </w:rPr>
            </w:pPr>
          </w:p>
        </w:tc>
        <w:tc>
          <w:tcPr>
            <w:tcW w:w="3843" w:type="pct"/>
            <w:gridSpan w:val="6"/>
            <w:tcBorders>
              <w:top w:val="single" w:sz="4" w:space="0" w:color="auto"/>
              <w:left w:val="nil"/>
              <w:bottom w:val="single" w:sz="4" w:space="0" w:color="auto"/>
              <w:right w:val="single" w:sz="4" w:space="0" w:color="auto"/>
            </w:tcBorders>
            <w:shd w:val="clear" w:color="auto" w:fill="auto"/>
            <w:noWrap/>
            <w:vAlign w:val="center"/>
            <w:hideMark/>
          </w:tcPr>
          <w:p w:rsidR="00C52BC2" w:rsidRPr="00C87CE2" w:rsidRDefault="00C52BC2" w:rsidP="00594077">
            <w:pPr>
              <w:widowControl/>
              <w:jc w:val="center"/>
              <w:rPr>
                <w:rFonts w:asciiTheme="minorEastAsia" w:eastAsiaTheme="minorEastAsia" w:hAnsiTheme="minorEastAsia" w:cs="宋体"/>
                <w:kern w:val="0"/>
                <w:sz w:val="24"/>
                <w:szCs w:val="24"/>
              </w:rPr>
            </w:pPr>
          </w:p>
        </w:tc>
      </w:tr>
      <w:tr w:rsidR="00C52BC2" w:rsidRPr="00C87CE2" w:rsidTr="00C52BC2">
        <w:trPr>
          <w:trHeight w:val="510"/>
        </w:trPr>
        <w:tc>
          <w:tcPr>
            <w:tcW w:w="5000" w:type="pct"/>
            <w:gridSpan w:val="8"/>
            <w:tcBorders>
              <w:top w:val="nil"/>
              <w:left w:val="nil"/>
              <w:bottom w:val="nil"/>
              <w:right w:val="nil"/>
            </w:tcBorders>
            <w:shd w:val="clear" w:color="auto" w:fill="auto"/>
            <w:noWrap/>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p>
        </w:tc>
      </w:tr>
      <w:tr w:rsidR="00C52BC2" w:rsidRPr="00C87CE2" w:rsidTr="003A4F1F">
        <w:trPr>
          <w:trHeight w:val="270"/>
        </w:trPr>
        <w:tc>
          <w:tcPr>
            <w:tcW w:w="386" w:type="pct"/>
            <w:tcBorders>
              <w:top w:val="nil"/>
              <w:left w:val="nil"/>
              <w:bottom w:val="nil"/>
              <w:right w:val="nil"/>
            </w:tcBorders>
            <w:shd w:val="clear" w:color="auto" w:fill="auto"/>
            <w:noWrap/>
            <w:vAlign w:val="center"/>
            <w:hideMark/>
          </w:tcPr>
          <w:p w:rsidR="00C52BC2" w:rsidRPr="00C87CE2" w:rsidRDefault="00C52BC2" w:rsidP="00C52BC2">
            <w:pPr>
              <w:widowControl/>
              <w:jc w:val="left"/>
              <w:rPr>
                <w:rFonts w:asciiTheme="minorEastAsia" w:eastAsiaTheme="minorEastAsia" w:hAnsiTheme="minorEastAsia" w:cs="宋体"/>
                <w:kern w:val="0"/>
                <w:sz w:val="24"/>
                <w:szCs w:val="24"/>
              </w:rPr>
            </w:pPr>
          </w:p>
        </w:tc>
        <w:tc>
          <w:tcPr>
            <w:tcW w:w="956" w:type="pct"/>
            <w:gridSpan w:val="2"/>
            <w:tcBorders>
              <w:top w:val="nil"/>
              <w:left w:val="nil"/>
              <w:bottom w:val="nil"/>
              <w:right w:val="nil"/>
            </w:tcBorders>
            <w:shd w:val="clear" w:color="auto" w:fill="auto"/>
            <w:vAlign w:val="center"/>
            <w:hideMark/>
          </w:tcPr>
          <w:p w:rsidR="00C52BC2" w:rsidRPr="00C87CE2" w:rsidRDefault="00C52BC2" w:rsidP="00C52BC2">
            <w:pPr>
              <w:widowControl/>
              <w:jc w:val="left"/>
              <w:rPr>
                <w:rFonts w:asciiTheme="minorEastAsia" w:eastAsiaTheme="minorEastAsia" w:hAnsiTheme="minorEastAsia" w:cs="宋体"/>
                <w:kern w:val="0"/>
                <w:sz w:val="24"/>
                <w:szCs w:val="24"/>
              </w:rPr>
            </w:pPr>
          </w:p>
        </w:tc>
        <w:tc>
          <w:tcPr>
            <w:tcW w:w="2718" w:type="pct"/>
            <w:tcBorders>
              <w:top w:val="nil"/>
              <w:left w:val="nil"/>
              <w:bottom w:val="nil"/>
              <w:right w:val="nil"/>
            </w:tcBorders>
            <w:shd w:val="clear" w:color="auto" w:fill="auto"/>
            <w:vAlign w:val="center"/>
            <w:hideMark/>
          </w:tcPr>
          <w:p w:rsidR="00C52BC2" w:rsidRPr="00C87CE2" w:rsidRDefault="00C52BC2" w:rsidP="00C52BC2">
            <w:pPr>
              <w:widowControl/>
              <w:jc w:val="left"/>
              <w:rPr>
                <w:rFonts w:asciiTheme="minorEastAsia" w:eastAsiaTheme="minorEastAsia" w:hAnsiTheme="minorEastAsia" w:cs="宋体"/>
                <w:kern w:val="0"/>
                <w:sz w:val="24"/>
                <w:szCs w:val="24"/>
              </w:rPr>
            </w:pPr>
          </w:p>
        </w:tc>
        <w:tc>
          <w:tcPr>
            <w:tcW w:w="470" w:type="pct"/>
            <w:gridSpan w:val="2"/>
            <w:tcBorders>
              <w:top w:val="nil"/>
              <w:left w:val="nil"/>
              <w:bottom w:val="nil"/>
              <w:right w:val="nil"/>
            </w:tcBorders>
            <w:shd w:val="clear" w:color="auto" w:fill="auto"/>
            <w:noWrap/>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p>
        </w:tc>
        <w:tc>
          <w:tcPr>
            <w:tcW w:w="470" w:type="pct"/>
            <w:gridSpan w:val="2"/>
            <w:tcBorders>
              <w:top w:val="nil"/>
              <w:left w:val="nil"/>
              <w:bottom w:val="nil"/>
              <w:right w:val="nil"/>
            </w:tcBorders>
            <w:shd w:val="clear" w:color="auto" w:fill="auto"/>
            <w:noWrap/>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p>
        </w:tc>
      </w:tr>
      <w:tr w:rsidR="00C52BC2" w:rsidRPr="00C87CE2" w:rsidTr="003A4F1F">
        <w:trPr>
          <w:trHeight w:val="439"/>
        </w:trPr>
        <w:tc>
          <w:tcPr>
            <w:tcW w:w="3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序号</w:t>
            </w:r>
          </w:p>
        </w:tc>
        <w:tc>
          <w:tcPr>
            <w:tcW w:w="956" w:type="pct"/>
            <w:gridSpan w:val="2"/>
            <w:tcBorders>
              <w:top w:val="single" w:sz="4" w:space="0" w:color="auto"/>
              <w:left w:val="nil"/>
              <w:bottom w:val="single" w:sz="4" w:space="0" w:color="auto"/>
              <w:right w:val="single" w:sz="4" w:space="0" w:color="auto"/>
            </w:tcBorders>
            <w:shd w:val="clear" w:color="auto" w:fill="auto"/>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设备名称</w:t>
            </w:r>
          </w:p>
        </w:tc>
        <w:tc>
          <w:tcPr>
            <w:tcW w:w="2718" w:type="pct"/>
            <w:tcBorders>
              <w:top w:val="single" w:sz="4" w:space="0" w:color="auto"/>
              <w:left w:val="nil"/>
              <w:bottom w:val="single" w:sz="4" w:space="0" w:color="auto"/>
              <w:right w:val="single" w:sz="4" w:space="0" w:color="auto"/>
            </w:tcBorders>
            <w:shd w:val="clear" w:color="auto" w:fill="auto"/>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参数需求</w:t>
            </w:r>
          </w:p>
        </w:tc>
        <w:tc>
          <w:tcPr>
            <w:tcW w:w="470" w:type="pct"/>
            <w:gridSpan w:val="2"/>
            <w:tcBorders>
              <w:top w:val="single" w:sz="4" w:space="0" w:color="auto"/>
              <w:left w:val="nil"/>
              <w:bottom w:val="single" w:sz="4" w:space="0" w:color="auto"/>
              <w:right w:val="single" w:sz="4" w:space="0" w:color="auto"/>
            </w:tcBorders>
            <w:shd w:val="clear" w:color="auto" w:fill="auto"/>
            <w:noWrap/>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数量</w:t>
            </w:r>
          </w:p>
        </w:tc>
        <w:tc>
          <w:tcPr>
            <w:tcW w:w="470" w:type="pct"/>
            <w:gridSpan w:val="2"/>
            <w:tcBorders>
              <w:top w:val="single" w:sz="4" w:space="0" w:color="auto"/>
              <w:left w:val="nil"/>
              <w:bottom w:val="single" w:sz="4" w:space="0" w:color="auto"/>
              <w:right w:val="single" w:sz="4" w:space="0" w:color="auto"/>
            </w:tcBorders>
            <w:shd w:val="clear" w:color="auto" w:fill="auto"/>
            <w:noWrap/>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单位</w:t>
            </w:r>
          </w:p>
        </w:tc>
      </w:tr>
      <w:tr w:rsidR="00C52BC2" w:rsidRPr="00C87CE2" w:rsidTr="003A4F1F">
        <w:trPr>
          <w:trHeight w:val="3676"/>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1</w:t>
            </w:r>
          </w:p>
        </w:tc>
        <w:tc>
          <w:tcPr>
            <w:tcW w:w="956" w:type="pct"/>
            <w:gridSpan w:val="2"/>
            <w:tcBorders>
              <w:top w:val="nil"/>
              <w:left w:val="nil"/>
              <w:bottom w:val="single" w:sz="4" w:space="0" w:color="auto"/>
              <w:right w:val="single" w:sz="4" w:space="0" w:color="auto"/>
            </w:tcBorders>
            <w:shd w:val="clear" w:color="auto" w:fill="auto"/>
            <w:vAlign w:val="center"/>
            <w:hideMark/>
          </w:tcPr>
          <w:p w:rsidR="00C52BC2" w:rsidRPr="00C87CE2" w:rsidRDefault="007C2558" w:rsidP="00C52BC2">
            <w:pPr>
              <w:widowControl/>
              <w:jc w:val="center"/>
              <w:rPr>
                <w:rFonts w:asciiTheme="minorEastAsia" w:eastAsiaTheme="minorEastAsia" w:hAnsiTheme="minorEastAsia" w:cs="宋体"/>
                <w:kern w:val="0"/>
                <w:sz w:val="24"/>
                <w:szCs w:val="24"/>
              </w:rPr>
            </w:pPr>
            <w:r w:rsidRPr="00C87CE2">
              <w:rPr>
                <w:rFonts w:ascii="宋体" w:hAnsi="宋体" w:cs="宋体" w:hint="eastAsia"/>
                <w:kern w:val="0"/>
                <w:szCs w:val="21"/>
              </w:rPr>
              <w:t>★</w:t>
            </w:r>
            <w:r w:rsidR="00C52BC2" w:rsidRPr="00C87CE2">
              <w:rPr>
                <w:rFonts w:asciiTheme="minorEastAsia" w:eastAsiaTheme="minorEastAsia" w:hAnsiTheme="minorEastAsia" w:cs="宋体" w:hint="eastAsia"/>
                <w:kern w:val="0"/>
                <w:sz w:val="24"/>
                <w:szCs w:val="24"/>
              </w:rPr>
              <w:t>900万高清卡口抓拍单元</w:t>
            </w:r>
          </w:p>
        </w:tc>
        <w:tc>
          <w:tcPr>
            <w:tcW w:w="2718" w:type="pct"/>
            <w:tcBorders>
              <w:top w:val="nil"/>
              <w:left w:val="nil"/>
              <w:bottom w:val="single" w:sz="4" w:space="0" w:color="auto"/>
              <w:right w:val="single" w:sz="4" w:space="0" w:color="auto"/>
            </w:tcBorders>
            <w:shd w:val="clear" w:color="auto" w:fill="auto"/>
            <w:vAlign w:val="center"/>
            <w:hideMark/>
          </w:tcPr>
          <w:p w:rsidR="00C52BC2" w:rsidRPr="00C87CE2" w:rsidRDefault="00C52BC2" w:rsidP="00C52BC2">
            <w:pPr>
              <w:widowControl/>
              <w:jc w:val="left"/>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1英寸高性能全彩图像传感器，最低照度0.001lx（彩色），内嵌LED频闪补光灯；</w:t>
            </w:r>
            <w:r w:rsidRPr="00C87CE2">
              <w:rPr>
                <w:rFonts w:asciiTheme="minorEastAsia" w:eastAsiaTheme="minorEastAsia" w:hAnsiTheme="minorEastAsia" w:cs="宋体" w:hint="eastAsia"/>
                <w:kern w:val="0"/>
                <w:sz w:val="24"/>
                <w:szCs w:val="24"/>
              </w:rPr>
              <w:br/>
              <w:t>视频编码：H.265(Main Profile)/SVAC/H.264(Baseline/Main/High Profile)/MJPEG；</w:t>
            </w:r>
            <w:r w:rsidRPr="00C87CE2">
              <w:rPr>
                <w:rFonts w:asciiTheme="minorEastAsia" w:eastAsiaTheme="minorEastAsia" w:hAnsiTheme="minorEastAsia" w:cs="宋体" w:hint="eastAsia"/>
                <w:kern w:val="0"/>
                <w:sz w:val="24"/>
                <w:szCs w:val="24"/>
              </w:rPr>
              <w:br/>
              <w:t>最大有效分辨率≧900万像素，帧率在1-30fps可调；</w:t>
            </w:r>
            <w:r w:rsidRPr="00C87CE2">
              <w:rPr>
                <w:rFonts w:asciiTheme="minorEastAsia" w:eastAsiaTheme="minorEastAsia" w:hAnsiTheme="minorEastAsia" w:cs="宋体" w:hint="eastAsia"/>
                <w:kern w:val="0"/>
                <w:sz w:val="24"/>
                <w:szCs w:val="24"/>
              </w:rPr>
              <w:br/>
              <w:t>支持32Kbps～16Mbps，视频码率可调；支持多码流，输出视频主码流+视频辅码流+抓拍图片流；内置SD卡（最大支持256G），本次配置不少于32G存储卡，支持断网转存；</w:t>
            </w:r>
            <w:r w:rsidRPr="00C87CE2">
              <w:rPr>
                <w:rFonts w:asciiTheme="minorEastAsia" w:eastAsiaTheme="minorEastAsia" w:hAnsiTheme="minorEastAsia" w:cs="宋体" w:hint="eastAsia"/>
                <w:kern w:val="0"/>
                <w:sz w:val="24"/>
                <w:szCs w:val="24"/>
              </w:rPr>
              <w:br/>
              <w:t>支持2D/3D数字降噪、强光抑制、透雾、宽动态、电子防抖、自动曝光、自动增益、图像遮蔽；</w:t>
            </w:r>
            <w:r w:rsidRPr="00C87CE2">
              <w:rPr>
                <w:rFonts w:asciiTheme="minorEastAsia" w:eastAsiaTheme="minorEastAsia" w:hAnsiTheme="minorEastAsia" w:cs="宋体" w:hint="eastAsia"/>
                <w:kern w:val="0"/>
                <w:sz w:val="24"/>
                <w:szCs w:val="24"/>
              </w:rPr>
              <w:br/>
              <w:t>支持图片和视频流流独立字幕叠加；</w:t>
            </w:r>
            <w:r w:rsidRPr="00C87CE2">
              <w:rPr>
                <w:rFonts w:asciiTheme="minorEastAsia" w:eastAsiaTheme="minorEastAsia" w:hAnsiTheme="minorEastAsia" w:cs="宋体" w:hint="eastAsia"/>
                <w:kern w:val="0"/>
                <w:sz w:val="24"/>
                <w:szCs w:val="24"/>
              </w:rPr>
              <w:br/>
              <w:t>支持GPS和北斗双制式定位，定位的经纬度信息支持OSD字符叠加；</w:t>
            </w:r>
            <w:r w:rsidRPr="00C87CE2">
              <w:rPr>
                <w:rFonts w:asciiTheme="minorEastAsia" w:eastAsiaTheme="minorEastAsia" w:hAnsiTheme="minorEastAsia" w:cs="宋体" w:hint="eastAsia"/>
                <w:kern w:val="0"/>
                <w:sz w:val="24"/>
                <w:szCs w:val="24"/>
              </w:rPr>
              <w:br/>
              <w:t>支持摄像机内违法图片合成功能；支持违法片段录像并上传，支持录像时间可设；</w:t>
            </w:r>
            <w:r w:rsidRPr="00C87CE2">
              <w:rPr>
                <w:rFonts w:asciiTheme="minorEastAsia" w:eastAsiaTheme="minorEastAsia" w:hAnsiTheme="minorEastAsia" w:cs="宋体" w:hint="eastAsia"/>
                <w:kern w:val="0"/>
                <w:sz w:val="24"/>
                <w:szCs w:val="24"/>
              </w:rPr>
              <w:br/>
              <w:t>支持视频检测、线圈检测、雷达检测；</w:t>
            </w:r>
            <w:r w:rsidRPr="00C87CE2">
              <w:rPr>
                <w:rFonts w:asciiTheme="minorEastAsia" w:eastAsiaTheme="minorEastAsia" w:hAnsiTheme="minorEastAsia" w:cs="宋体" w:hint="eastAsia"/>
                <w:kern w:val="0"/>
                <w:sz w:val="24"/>
                <w:szCs w:val="24"/>
              </w:rPr>
              <w:br/>
              <w:t>支持车牌识别、车型识别、车身颜色识别、车标识别、细分子品牌和年款识别、交通参量采集、前排乘员人脸检测、驾驶员开车打手机识别、前排乘员安全带识别、前排遮阳板识别、危化品车辆识别；</w:t>
            </w:r>
            <w:r w:rsidRPr="00C87CE2">
              <w:rPr>
                <w:rFonts w:asciiTheme="minorEastAsia" w:eastAsiaTheme="minorEastAsia" w:hAnsiTheme="minorEastAsia" w:cs="宋体" w:hint="eastAsia"/>
                <w:kern w:val="0"/>
                <w:sz w:val="24"/>
                <w:szCs w:val="24"/>
              </w:rPr>
              <w:br/>
              <w:t>支持不少于超速、低速、逆行、压线、不按规定车道行驶、禁货等抓拍类型；</w:t>
            </w:r>
            <w:r w:rsidRPr="00C87CE2">
              <w:rPr>
                <w:rFonts w:asciiTheme="minorEastAsia" w:eastAsiaTheme="minorEastAsia" w:hAnsiTheme="minorEastAsia" w:cs="宋体" w:hint="eastAsia"/>
                <w:kern w:val="0"/>
                <w:sz w:val="24"/>
                <w:szCs w:val="24"/>
              </w:rPr>
              <w:br/>
              <w:t>机动车辆的捕获率≥99%；非机动车及行人捕获率≥95%；主驾驶抠图概率≥95%，副驾驶抠图概率≥95%；全天候车辆号牌识别准确率≥98%；危化品车辆自动识别，检出率≥95%，识别准确率≥97%；</w:t>
            </w:r>
            <w:r w:rsidRPr="00C87CE2">
              <w:rPr>
                <w:rFonts w:asciiTheme="minorEastAsia" w:eastAsiaTheme="minorEastAsia" w:hAnsiTheme="minorEastAsia" w:cs="宋体" w:hint="eastAsia"/>
                <w:kern w:val="0"/>
                <w:sz w:val="24"/>
                <w:szCs w:val="24"/>
              </w:rPr>
              <w:br/>
              <w:t>常见车型识别≥12种、车标识别≥300种，细分类型（子品牌+年款）识别≥2700种、车身颜色识别≥11种；</w:t>
            </w:r>
            <w:r w:rsidRPr="00C87CE2">
              <w:rPr>
                <w:rFonts w:asciiTheme="minorEastAsia" w:eastAsiaTheme="minorEastAsia" w:hAnsiTheme="minorEastAsia" w:cs="宋体" w:hint="eastAsia"/>
                <w:kern w:val="0"/>
                <w:sz w:val="24"/>
                <w:szCs w:val="24"/>
              </w:rPr>
              <w:br/>
              <w:t>支持无牌车自动识别车身颜色、车型、车标、细分类型（子品牌+年款）、前排人脸检测、安全带、遮阳板、驾驶员开车打手机等；无牌车包含号牌遮挡、污损、无牌、号牌异常倾斜等情况；</w:t>
            </w:r>
            <w:r w:rsidRPr="00C87CE2">
              <w:rPr>
                <w:rFonts w:asciiTheme="minorEastAsia" w:eastAsiaTheme="minorEastAsia" w:hAnsiTheme="minorEastAsia" w:cs="宋体" w:hint="eastAsia"/>
                <w:kern w:val="0"/>
                <w:sz w:val="24"/>
                <w:szCs w:val="24"/>
              </w:rPr>
              <w:br/>
            </w:r>
            <w:r w:rsidRPr="00C87CE2">
              <w:rPr>
                <w:rFonts w:asciiTheme="minorEastAsia" w:eastAsiaTheme="minorEastAsia" w:hAnsiTheme="minorEastAsia" w:cs="宋体" w:hint="eastAsia"/>
                <w:kern w:val="0"/>
                <w:sz w:val="24"/>
                <w:szCs w:val="24"/>
              </w:rPr>
              <w:lastRenderedPageBreak/>
              <w:t>支持区分三轮车、二轮车、行人等分类；</w:t>
            </w:r>
            <w:r w:rsidRPr="00C87CE2">
              <w:rPr>
                <w:rFonts w:asciiTheme="minorEastAsia" w:eastAsiaTheme="minorEastAsia" w:hAnsiTheme="minorEastAsia" w:cs="宋体" w:hint="eastAsia"/>
                <w:kern w:val="0"/>
                <w:sz w:val="24"/>
                <w:szCs w:val="24"/>
              </w:rPr>
              <w:br/>
              <w:t>玻璃视窗透光率≥99%；</w:t>
            </w:r>
            <w:r w:rsidRPr="00C87CE2">
              <w:rPr>
                <w:rFonts w:asciiTheme="minorEastAsia" w:eastAsiaTheme="minorEastAsia" w:hAnsiTheme="minorEastAsia" w:cs="宋体" w:hint="eastAsia"/>
                <w:kern w:val="0"/>
                <w:sz w:val="24"/>
                <w:szCs w:val="24"/>
              </w:rPr>
              <w:br/>
              <w:t>具有电源接口、RJ45、RS485个、报警输入、报警输出、脉冲补光灯同步输出接口、频闪补光灯同步输出接口、光圈控制接接口；</w:t>
            </w:r>
            <w:r w:rsidRPr="00C87CE2">
              <w:rPr>
                <w:rFonts w:asciiTheme="minorEastAsia" w:eastAsiaTheme="minorEastAsia" w:hAnsiTheme="minorEastAsia" w:cs="宋体" w:hint="eastAsia"/>
                <w:kern w:val="0"/>
                <w:sz w:val="24"/>
                <w:szCs w:val="24"/>
              </w:rPr>
              <w:br/>
              <w:t>支持登陆密码检测及提示，可自动提示密码复杂度为低、中、高；</w:t>
            </w:r>
            <w:r w:rsidRPr="00C87CE2">
              <w:rPr>
                <w:rFonts w:asciiTheme="minorEastAsia" w:eastAsiaTheme="minorEastAsia" w:hAnsiTheme="minorEastAsia" w:cs="宋体" w:hint="eastAsia"/>
                <w:kern w:val="0"/>
                <w:sz w:val="24"/>
                <w:szCs w:val="24"/>
              </w:rPr>
              <w:br/>
              <w:t>防护等级IP66，工作温度-45~70℃，电源AC220V±30%；</w:t>
            </w:r>
            <w:r w:rsidRPr="00C87CE2">
              <w:rPr>
                <w:rFonts w:asciiTheme="minorEastAsia" w:eastAsiaTheme="minorEastAsia" w:hAnsiTheme="minorEastAsia" w:cs="宋体" w:hint="eastAsia"/>
                <w:kern w:val="0"/>
                <w:sz w:val="24"/>
                <w:szCs w:val="24"/>
              </w:rPr>
              <w:br/>
              <w:t>符合GA/T 497-2016、GA/T 832-2014 、GA/T 833-2016 、GB/T28181-2016相关要求。</w:t>
            </w:r>
            <w:r w:rsidRPr="00C87CE2">
              <w:rPr>
                <w:rFonts w:asciiTheme="minorEastAsia" w:eastAsiaTheme="minorEastAsia" w:hAnsiTheme="minorEastAsia" w:cs="宋体" w:hint="eastAsia"/>
                <w:kern w:val="0"/>
                <w:sz w:val="24"/>
                <w:szCs w:val="24"/>
              </w:rPr>
              <w:br/>
              <w:t>含万向节支架。</w:t>
            </w:r>
          </w:p>
        </w:tc>
        <w:tc>
          <w:tcPr>
            <w:tcW w:w="470" w:type="pct"/>
            <w:gridSpan w:val="2"/>
            <w:tcBorders>
              <w:top w:val="nil"/>
              <w:left w:val="nil"/>
              <w:bottom w:val="single" w:sz="4" w:space="0" w:color="auto"/>
              <w:right w:val="single" w:sz="4" w:space="0" w:color="auto"/>
            </w:tcBorders>
            <w:shd w:val="clear" w:color="auto" w:fill="auto"/>
            <w:noWrap/>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lastRenderedPageBreak/>
              <w:t>28</w:t>
            </w:r>
          </w:p>
        </w:tc>
        <w:tc>
          <w:tcPr>
            <w:tcW w:w="470" w:type="pct"/>
            <w:gridSpan w:val="2"/>
            <w:tcBorders>
              <w:top w:val="nil"/>
              <w:left w:val="nil"/>
              <w:bottom w:val="single" w:sz="4" w:space="0" w:color="auto"/>
              <w:right w:val="single" w:sz="4" w:space="0" w:color="auto"/>
            </w:tcBorders>
            <w:shd w:val="clear" w:color="auto" w:fill="auto"/>
            <w:noWrap/>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台</w:t>
            </w:r>
          </w:p>
        </w:tc>
      </w:tr>
      <w:tr w:rsidR="00C52BC2" w:rsidRPr="00C87CE2" w:rsidTr="003A4F1F">
        <w:trPr>
          <w:trHeight w:val="799"/>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lastRenderedPageBreak/>
              <w:t>2</w:t>
            </w:r>
          </w:p>
        </w:tc>
        <w:tc>
          <w:tcPr>
            <w:tcW w:w="956" w:type="pct"/>
            <w:gridSpan w:val="2"/>
            <w:tcBorders>
              <w:top w:val="nil"/>
              <w:left w:val="nil"/>
              <w:bottom w:val="single" w:sz="4" w:space="0" w:color="auto"/>
              <w:right w:val="single" w:sz="4" w:space="0" w:color="auto"/>
            </w:tcBorders>
            <w:shd w:val="clear" w:color="auto" w:fill="auto"/>
            <w:vAlign w:val="center"/>
            <w:hideMark/>
          </w:tcPr>
          <w:p w:rsidR="00C52BC2" w:rsidRPr="00C87CE2" w:rsidRDefault="007C2558" w:rsidP="00C52BC2">
            <w:pPr>
              <w:widowControl/>
              <w:jc w:val="center"/>
              <w:rPr>
                <w:rFonts w:asciiTheme="minorEastAsia" w:eastAsiaTheme="minorEastAsia" w:hAnsiTheme="minorEastAsia" w:cs="宋体"/>
                <w:kern w:val="0"/>
                <w:sz w:val="24"/>
                <w:szCs w:val="24"/>
              </w:rPr>
            </w:pPr>
            <w:r w:rsidRPr="00C87CE2">
              <w:rPr>
                <w:rFonts w:ascii="宋体" w:hAnsi="宋体" w:cs="宋体" w:hint="eastAsia"/>
                <w:kern w:val="0"/>
                <w:szCs w:val="21"/>
              </w:rPr>
              <w:t>★</w:t>
            </w:r>
            <w:r w:rsidR="00C52BC2" w:rsidRPr="00C87CE2">
              <w:rPr>
                <w:rFonts w:asciiTheme="minorEastAsia" w:eastAsiaTheme="minorEastAsia" w:hAnsiTheme="minorEastAsia" w:cs="宋体" w:hint="eastAsia"/>
                <w:kern w:val="0"/>
                <w:sz w:val="24"/>
                <w:szCs w:val="24"/>
              </w:rPr>
              <w:t>LED补光灯</w:t>
            </w:r>
          </w:p>
        </w:tc>
        <w:tc>
          <w:tcPr>
            <w:tcW w:w="2718" w:type="pct"/>
            <w:tcBorders>
              <w:top w:val="nil"/>
              <w:left w:val="nil"/>
              <w:bottom w:val="single" w:sz="4" w:space="0" w:color="auto"/>
              <w:right w:val="single" w:sz="4" w:space="0" w:color="auto"/>
            </w:tcBorders>
            <w:shd w:val="clear" w:color="auto" w:fill="auto"/>
            <w:vAlign w:val="center"/>
            <w:hideMark/>
          </w:tcPr>
          <w:p w:rsidR="00C52BC2" w:rsidRPr="00C87CE2" w:rsidRDefault="00C52BC2" w:rsidP="00C52BC2">
            <w:pPr>
              <w:widowControl/>
              <w:jc w:val="left"/>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LED频闪补光灯，不少于16颗高亮LED灯珠，色温≥5700K，功耗：5~30W连续可调，光效：120 Lm/W，光通量：2800 Lm，设计寿命≥5万小时，工作温度：-40°C--80°C。</w:t>
            </w:r>
          </w:p>
        </w:tc>
        <w:tc>
          <w:tcPr>
            <w:tcW w:w="470" w:type="pct"/>
            <w:gridSpan w:val="2"/>
            <w:tcBorders>
              <w:top w:val="nil"/>
              <w:left w:val="nil"/>
              <w:bottom w:val="single" w:sz="4" w:space="0" w:color="auto"/>
              <w:right w:val="single" w:sz="4" w:space="0" w:color="auto"/>
            </w:tcBorders>
            <w:shd w:val="clear" w:color="auto" w:fill="auto"/>
            <w:noWrap/>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28</w:t>
            </w:r>
          </w:p>
        </w:tc>
        <w:tc>
          <w:tcPr>
            <w:tcW w:w="470" w:type="pct"/>
            <w:gridSpan w:val="2"/>
            <w:tcBorders>
              <w:top w:val="nil"/>
              <w:left w:val="nil"/>
              <w:bottom w:val="single" w:sz="4" w:space="0" w:color="auto"/>
              <w:right w:val="single" w:sz="4" w:space="0" w:color="auto"/>
            </w:tcBorders>
            <w:shd w:val="clear" w:color="auto" w:fill="auto"/>
            <w:noWrap/>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台</w:t>
            </w:r>
          </w:p>
        </w:tc>
      </w:tr>
      <w:tr w:rsidR="00C52BC2" w:rsidRPr="00C87CE2" w:rsidTr="003A4F1F">
        <w:trPr>
          <w:trHeight w:val="1122"/>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3</w:t>
            </w:r>
          </w:p>
        </w:tc>
        <w:tc>
          <w:tcPr>
            <w:tcW w:w="956" w:type="pct"/>
            <w:gridSpan w:val="2"/>
            <w:tcBorders>
              <w:top w:val="nil"/>
              <w:left w:val="nil"/>
              <w:bottom w:val="single" w:sz="4" w:space="0" w:color="auto"/>
              <w:right w:val="single" w:sz="4" w:space="0" w:color="auto"/>
            </w:tcBorders>
            <w:shd w:val="clear" w:color="auto" w:fill="auto"/>
            <w:vAlign w:val="center"/>
            <w:hideMark/>
          </w:tcPr>
          <w:p w:rsidR="00C52BC2" w:rsidRPr="00C87CE2" w:rsidRDefault="007C2558" w:rsidP="00C52BC2">
            <w:pPr>
              <w:widowControl/>
              <w:jc w:val="center"/>
              <w:rPr>
                <w:rFonts w:asciiTheme="minorEastAsia" w:eastAsiaTheme="minorEastAsia" w:hAnsiTheme="minorEastAsia" w:cs="宋体"/>
                <w:kern w:val="0"/>
                <w:sz w:val="24"/>
                <w:szCs w:val="24"/>
              </w:rPr>
            </w:pPr>
            <w:r w:rsidRPr="00C87CE2">
              <w:rPr>
                <w:rFonts w:ascii="宋体" w:hAnsi="宋体" w:cs="宋体" w:hint="eastAsia"/>
                <w:kern w:val="0"/>
                <w:szCs w:val="21"/>
              </w:rPr>
              <w:t>★</w:t>
            </w:r>
            <w:r w:rsidR="00C52BC2" w:rsidRPr="00C87CE2">
              <w:rPr>
                <w:rFonts w:asciiTheme="minorEastAsia" w:eastAsiaTheme="minorEastAsia" w:hAnsiTheme="minorEastAsia" w:cs="宋体" w:hint="eastAsia"/>
                <w:kern w:val="0"/>
                <w:sz w:val="24"/>
                <w:szCs w:val="24"/>
              </w:rPr>
              <w:t>爆闪补光灯</w:t>
            </w:r>
          </w:p>
        </w:tc>
        <w:tc>
          <w:tcPr>
            <w:tcW w:w="2718" w:type="pct"/>
            <w:tcBorders>
              <w:top w:val="nil"/>
              <w:left w:val="nil"/>
              <w:bottom w:val="single" w:sz="4" w:space="0" w:color="auto"/>
              <w:right w:val="single" w:sz="4" w:space="0" w:color="auto"/>
            </w:tcBorders>
            <w:shd w:val="clear" w:color="auto" w:fill="auto"/>
            <w:vAlign w:val="center"/>
            <w:hideMark/>
          </w:tcPr>
          <w:p w:rsidR="00C52BC2" w:rsidRPr="00C87CE2" w:rsidRDefault="00C52BC2" w:rsidP="00C52BC2">
            <w:pPr>
              <w:widowControl/>
              <w:jc w:val="left"/>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色温：≥4000K；回电时间：≤40ms；支持在距离25米处（抓拍位置）光斑大小：≤7.5米；补光1000万次以后亮度衰减不高于20%；功率：5-30焦耳连续可调；有效补光距离：≥50米；按照每车道日过车量10000辆，功耗范围1.5W~4.5W可调；；具有环保措施，减少光污染防护等级IP66，工作温度：-40°C～+80°。</w:t>
            </w:r>
          </w:p>
        </w:tc>
        <w:tc>
          <w:tcPr>
            <w:tcW w:w="470" w:type="pct"/>
            <w:gridSpan w:val="2"/>
            <w:tcBorders>
              <w:top w:val="nil"/>
              <w:left w:val="nil"/>
              <w:bottom w:val="single" w:sz="4" w:space="0" w:color="auto"/>
              <w:right w:val="single" w:sz="4" w:space="0" w:color="auto"/>
            </w:tcBorders>
            <w:shd w:val="clear" w:color="auto" w:fill="auto"/>
            <w:noWrap/>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28</w:t>
            </w:r>
          </w:p>
        </w:tc>
        <w:tc>
          <w:tcPr>
            <w:tcW w:w="470" w:type="pct"/>
            <w:gridSpan w:val="2"/>
            <w:tcBorders>
              <w:top w:val="nil"/>
              <w:left w:val="nil"/>
              <w:bottom w:val="single" w:sz="4" w:space="0" w:color="auto"/>
              <w:right w:val="single" w:sz="4" w:space="0" w:color="auto"/>
            </w:tcBorders>
            <w:shd w:val="clear" w:color="auto" w:fill="auto"/>
            <w:noWrap/>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台</w:t>
            </w:r>
          </w:p>
        </w:tc>
      </w:tr>
      <w:tr w:rsidR="00C52BC2" w:rsidRPr="00C87CE2" w:rsidTr="003A4F1F">
        <w:trPr>
          <w:trHeight w:val="499"/>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4</w:t>
            </w:r>
          </w:p>
        </w:tc>
        <w:tc>
          <w:tcPr>
            <w:tcW w:w="956" w:type="pct"/>
            <w:gridSpan w:val="2"/>
            <w:tcBorders>
              <w:top w:val="nil"/>
              <w:left w:val="nil"/>
              <w:bottom w:val="single" w:sz="4" w:space="0" w:color="auto"/>
              <w:right w:val="single" w:sz="4" w:space="0" w:color="auto"/>
            </w:tcBorders>
            <w:shd w:val="clear" w:color="auto" w:fill="auto"/>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三维支架</w:t>
            </w:r>
          </w:p>
        </w:tc>
        <w:tc>
          <w:tcPr>
            <w:tcW w:w="2718" w:type="pct"/>
            <w:tcBorders>
              <w:top w:val="nil"/>
              <w:left w:val="nil"/>
              <w:bottom w:val="single" w:sz="4" w:space="0" w:color="auto"/>
              <w:right w:val="single" w:sz="4" w:space="0" w:color="auto"/>
            </w:tcBorders>
            <w:shd w:val="clear" w:color="auto" w:fill="auto"/>
            <w:vAlign w:val="center"/>
            <w:hideMark/>
          </w:tcPr>
          <w:p w:rsidR="00C52BC2" w:rsidRPr="00C87CE2" w:rsidRDefault="00C52BC2" w:rsidP="00C52BC2">
            <w:pPr>
              <w:widowControl/>
              <w:jc w:val="left"/>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防护罩支架，三维可调节，固定防护罩、补光灯使用</w:t>
            </w:r>
          </w:p>
        </w:tc>
        <w:tc>
          <w:tcPr>
            <w:tcW w:w="470" w:type="pct"/>
            <w:gridSpan w:val="2"/>
            <w:tcBorders>
              <w:top w:val="nil"/>
              <w:left w:val="nil"/>
              <w:bottom w:val="single" w:sz="4" w:space="0" w:color="auto"/>
              <w:right w:val="single" w:sz="4" w:space="0" w:color="auto"/>
            </w:tcBorders>
            <w:shd w:val="clear" w:color="auto" w:fill="auto"/>
            <w:noWrap/>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84</w:t>
            </w:r>
          </w:p>
        </w:tc>
        <w:tc>
          <w:tcPr>
            <w:tcW w:w="470" w:type="pct"/>
            <w:gridSpan w:val="2"/>
            <w:tcBorders>
              <w:top w:val="nil"/>
              <w:left w:val="nil"/>
              <w:bottom w:val="single" w:sz="4" w:space="0" w:color="auto"/>
              <w:right w:val="single" w:sz="4" w:space="0" w:color="auto"/>
            </w:tcBorders>
            <w:shd w:val="clear" w:color="auto" w:fill="auto"/>
            <w:noWrap/>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个</w:t>
            </w:r>
          </w:p>
        </w:tc>
      </w:tr>
      <w:tr w:rsidR="00C52BC2" w:rsidRPr="00C87CE2" w:rsidTr="003A4F1F">
        <w:trPr>
          <w:trHeight w:val="1080"/>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5</w:t>
            </w:r>
          </w:p>
        </w:tc>
        <w:tc>
          <w:tcPr>
            <w:tcW w:w="956" w:type="pct"/>
            <w:gridSpan w:val="2"/>
            <w:tcBorders>
              <w:top w:val="nil"/>
              <w:left w:val="nil"/>
              <w:bottom w:val="single" w:sz="4" w:space="0" w:color="auto"/>
              <w:right w:val="single" w:sz="4" w:space="0" w:color="auto"/>
            </w:tcBorders>
            <w:shd w:val="clear" w:color="auto" w:fill="auto"/>
            <w:vAlign w:val="center"/>
            <w:hideMark/>
          </w:tcPr>
          <w:p w:rsidR="00C52BC2" w:rsidRPr="00C87CE2" w:rsidRDefault="007C2558" w:rsidP="00C52BC2">
            <w:pPr>
              <w:widowControl/>
              <w:jc w:val="center"/>
              <w:rPr>
                <w:rFonts w:asciiTheme="minorEastAsia" w:eastAsiaTheme="minorEastAsia" w:hAnsiTheme="minorEastAsia" w:cs="宋体"/>
                <w:kern w:val="0"/>
                <w:sz w:val="24"/>
                <w:szCs w:val="24"/>
              </w:rPr>
            </w:pPr>
            <w:r w:rsidRPr="00C87CE2">
              <w:rPr>
                <w:rFonts w:ascii="宋体" w:hAnsi="宋体" w:cs="宋体" w:hint="eastAsia"/>
                <w:kern w:val="0"/>
                <w:szCs w:val="21"/>
              </w:rPr>
              <w:t>★</w:t>
            </w:r>
            <w:r w:rsidR="00C52BC2" w:rsidRPr="00C87CE2">
              <w:rPr>
                <w:rFonts w:asciiTheme="minorEastAsia" w:eastAsiaTheme="minorEastAsia" w:hAnsiTheme="minorEastAsia" w:cs="宋体" w:hint="eastAsia"/>
                <w:kern w:val="0"/>
                <w:sz w:val="24"/>
                <w:szCs w:val="24"/>
              </w:rPr>
              <w:t>室外抱杆控制箱</w:t>
            </w:r>
          </w:p>
        </w:tc>
        <w:tc>
          <w:tcPr>
            <w:tcW w:w="2718" w:type="pct"/>
            <w:tcBorders>
              <w:top w:val="nil"/>
              <w:left w:val="nil"/>
              <w:bottom w:val="single" w:sz="4" w:space="0" w:color="auto"/>
              <w:right w:val="single" w:sz="4" w:space="0" w:color="auto"/>
            </w:tcBorders>
            <w:shd w:val="clear" w:color="auto" w:fill="auto"/>
            <w:vAlign w:val="center"/>
            <w:hideMark/>
          </w:tcPr>
          <w:p w:rsidR="00C52BC2" w:rsidRPr="00C87CE2" w:rsidRDefault="00C52BC2" w:rsidP="00C52BC2">
            <w:pPr>
              <w:widowControl/>
              <w:jc w:val="left"/>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耐酸碱腐蚀；耐高温暴晒，永不掉漆、开裂、粉化；防雨帽，具备高50mm的隔热层，内置宽面积百叶进风通道有效阻挡灰尘、雨水及昆虫；门框有经严格设计的雨水导流槽；含有必要的空开、插板、接地端子、专业电源等；尺寸不小于450mm*350mm*200mm。</w:t>
            </w:r>
          </w:p>
        </w:tc>
        <w:tc>
          <w:tcPr>
            <w:tcW w:w="470" w:type="pct"/>
            <w:gridSpan w:val="2"/>
            <w:tcBorders>
              <w:top w:val="nil"/>
              <w:left w:val="nil"/>
              <w:bottom w:val="single" w:sz="4" w:space="0" w:color="auto"/>
              <w:right w:val="single" w:sz="4" w:space="0" w:color="auto"/>
            </w:tcBorders>
            <w:shd w:val="clear" w:color="auto" w:fill="auto"/>
            <w:noWrap/>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20</w:t>
            </w:r>
          </w:p>
        </w:tc>
        <w:tc>
          <w:tcPr>
            <w:tcW w:w="470" w:type="pct"/>
            <w:gridSpan w:val="2"/>
            <w:tcBorders>
              <w:top w:val="nil"/>
              <w:left w:val="nil"/>
              <w:bottom w:val="single" w:sz="4" w:space="0" w:color="auto"/>
              <w:right w:val="single" w:sz="4" w:space="0" w:color="auto"/>
            </w:tcBorders>
            <w:shd w:val="clear" w:color="auto" w:fill="auto"/>
            <w:noWrap/>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个</w:t>
            </w:r>
          </w:p>
        </w:tc>
      </w:tr>
      <w:tr w:rsidR="00C52BC2" w:rsidRPr="00C87CE2" w:rsidTr="003A4F1F">
        <w:trPr>
          <w:trHeight w:val="1759"/>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6</w:t>
            </w:r>
          </w:p>
        </w:tc>
        <w:tc>
          <w:tcPr>
            <w:tcW w:w="956" w:type="pct"/>
            <w:gridSpan w:val="2"/>
            <w:tcBorders>
              <w:top w:val="nil"/>
              <w:left w:val="nil"/>
              <w:bottom w:val="single" w:sz="4" w:space="0" w:color="auto"/>
              <w:right w:val="single" w:sz="4" w:space="0" w:color="auto"/>
            </w:tcBorders>
            <w:shd w:val="clear" w:color="auto" w:fill="auto"/>
            <w:vAlign w:val="center"/>
            <w:hideMark/>
          </w:tcPr>
          <w:p w:rsidR="00C52BC2" w:rsidRPr="00C87CE2" w:rsidRDefault="007C2558" w:rsidP="00C52BC2">
            <w:pPr>
              <w:widowControl/>
              <w:jc w:val="center"/>
              <w:rPr>
                <w:rFonts w:asciiTheme="minorEastAsia" w:eastAsiaTheme="minorEastAsia" w:hAnsiTheme="minorEastAsia" w:cs="宋体"/>
                <w:kern w:val="0"/>
                <w:sz w:val="24"/>
                <w:szCs w:val="24"/>
              </w:rPr>
            </w:pPr>
            <w:r w:rsidRPr="00C87CE2">
              <w:rPr>
                <w:rFonts w:ascii="宋体" w:hAnsi="宋体" w:cs="宋体" w:hint="eastAsia"/>
                <w:kern w:val="0"/>
                <w:szCs w:val="21"/>
              </w:rPr>
              <w:t>★</w:t>
            </w:r>
            <w:r w:rsidR="00C52BC2" w:rsidRPr="00C87CE2">
              <w:rPr>
                <w:rFonts w:asciiTheme="minorEastAsia" w:eastAsiaTheme="minorEastAsia" w:hAnsiTheme="minorEastAsia" w:cs="宋体" w:hint="eastAsia"/>
                <w:kern w:val="0"/>
                <w:sz w:val="24"/>
                <w:szCs w:val="24"/>
              </w:rPr>
              <w:t>卡口杆、基础、辅材</w:t>
            </w:r>
          </w:p>
        </w:tc>
        <w:tc>
          <w:tcPr>
            <w:tcW w:w="2718" w:type="pct"/>
            <w:tcBorders>
              <w:top w:val="nil"/>
              <w:left w:val="nil"/>
              <w:bottom w:val="single" w:sz="4" w:space="0" w:color="auto"/>
              <w:right w:val="single" w:sz="4" w:space="0" w:color="auto"/>
            </w:tcBorders>
            <w:shd w:val="clear" w:color="auto" w:fill="auto"/>
            <w:vAlign w:val="center"/>
            <w:hideMark/>
          </w:tcPr>
          <w:p w:rsidR="00C52BC2" w:rsidRPr="00C87CE2" w:rsidRDefault="00C52BC2" w:rsidP="00C52BC2">
            <w:pPr>
              <w:widowControl/>
              <w:jc w:val="left"/>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室外卡口立杆应有较高强度、抗台风、防摄像机抖动、防攀爬、防腐蚀。钢制八棱杆，杆体壁厚、横臂长度、横臂壁厚、底盘法兰、基础及预埋件尺寸等根据现场道路实际宽度定制，经酸洗除锈，采用内外热镀锌处理，表面白色静电喷塑</w:t>
            </w:r>
            <w:r w:rsidRPr="00C87CE2">
              <w:rPr>
                <w:rFonts w:asciiTheme="minorEastAsia" w:eastAsiaTheme="minorEastAsia" w:hAnsiTheme="minorEastAsia" w:cs="宋体" w:hint="eastAsia"/>
                <w:kern w:val="0"/>
                <w:sz w:val="24"/>
                <w:szCs w:val="24"/>
              </w:rPr>
              <w:br/>
              <w:t>含基础开挖机土方清运、基面维护、电源线、网线等辅材及电力线路施工、线路隐蔽施工等。</w:t>
            </w:r>
          </w:p>
        </w:tc>
        <w:tc>
          <w:tcPr>
            <w:tcW w:w="470" w:type="pct"/>
            <w:gridSpan w:val="2"/>
            <w:tcBorders>
              <w:top w:val="nil"/>
              <w:left w:val="nil"/>
              <w:bottom w:val="single" w:sz="4" w:space="0" w:color="auto"/>
              <w:right w:val="single" w:sz="4" w:space="0" w:color="auto"/>
            </w:tcBorders>
            <w:shd w:val="clear" w:color="auto" w:fill="auto"/>
            <w:noWrap/>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22</w:t>
            </w:r>
          </w:p>
        </w:tc>
        <w:tc>
          <w:tcPr>
            <w:tcW w:w="470" w:type="pct"/>
            <w:gridSpan w:val="2"/>
            <w:tcBorders>
              <w:top w:val="nil"/>
              <w:left w:val="nil"/>
              <w:bottom w:val="single" w:sz="4" w:space="0" w:color="auto"/>
              <w:right w:val="single" w:sz="4" w:space="0" w:color="auto"/>
            </w:tcBorders>
            <w:shd w:val="clear" w:color="auto" w:fill="auto"/>
            <w:noWrap/>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套</w:t>
            </w:r>
          </w:p>
        </w:tc>
      </w:tr>
      <w:tr w:rsidR="00C52BC2" w:rsidRPr="00C87CE2" w:rsidTr="003A4F1F">
        <w:trPr>
          <w:trHeight w:val="642"/>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7</w:t>
            </w:r>
          </w:p>
        </w:tc>
        <w:tc>
          <w:tcPr>
            <w:tcW w:w="956" w:type="pct"/>
            <w:gridSpan w:val="2"/>
            <w:tcBorders>
              <w:top w:val="nil"/>
              <w:left w:val="nil"/>
              <w:bottom w:val="single" w:sz="4" w:space="0" w:color="auto"/>
              <w:right w:val="single" w:sz="4" w:space="0" w:color="auto"/>
            </w:tcBorders>
            <w:shd w:val="clear" w:color="auto" w:fill="auto"/>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接地系统</w:t>
            </w:r>
          </w:p>
        </w:tc>
        <w:tc>
          <w:tcPr>
            <w:tcW w:w="2718" w:type="pct"/>
            <w:tcBorders>
              <w:top w:val="nil"/>
              <w:left w:val="nil"/>
              <w:bottom w:val="single" w:sz="4" w:space="0" w:color="auto"/>
              <w:right w:val="single" w:sz="4" w:space="0" w:color="auto"/>
            </w:tcBorders>
            <w:shd w:val="clear" w:color="auto" w:fill="auto"/>
            <w:vAlign w:val="center"/>
            <w:hideMark/>
          </w:tcPr>
          <w:p w:rsidR="00C52BC2" w:rsidRPr="00C87CE2" w:rsidRDefault="00C52BC2" w:rsidP="00C52BC2">
            <w:pPr>
              <w:widowControl/>
              <w:jc w:val="left"/>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立杆、机箱接地，2.5mm热镀锌接地棒，采用16mm裸铜线和杆件连接，接地电阻为＜10欧姆</w:t>
            </w:r>
          </w:p>
        </w:tc>
        <w:tc>
          <w:tcPr>
            <w:tcW w:w="470" w:type="pct"/>
            <w:gridSpan w:val="2"/>
            <w:tcBorders>
              <w:top w:val="nil"/>
              <w:left w:val="nil"/>
              <w:bottom w:val="single" w:sz="4" w:space="0" w:color="auto"/>
              <w:right w:val="single" w:sz="4" w:space="0" w:color="auto"/>
            </w:tcBorders>
            <w:shd w:val="clear" w:color="auto" w:fill="auto"/>
            <w:noWrap/>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20</w:t>
            </w:r>
          </w:p>
        </w:tc>
        <w:tc>
          <w:tcPr>
            <w:tcW w:w="470" w:type="pct"/>
            <w:gridSpan w:val="2"/>
            <w:tcBorders>
              <w:top w:val="nil"/>
              <w:left w:val="nil"/>
              <w:bottom w:val="single" w:sz="4" w:space="0" w:color="auto"/>
              <w:right w:val="single" w:sz="4" w:space="0" w:color="auto"/>
            </w:tcBorders>
            <w:shd w:val="clear" w:color="auto" w:fill="auto"/>
            <w:noWrap/>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套</w:t>
            </w:r>
          </w:p>
        </w:tc>
      </w:tr>
      <w:tr w:rsidR="00C52BC2" w:rsidRPr="00C87CE2" w:rsidTr="003A4F1F">
        <w:trPr>
          <w:trHeight w:val="619"/>
        </w:trPr>
        <w:tc>
          <w:tcPr>
            <w:tcW w:w="386" w:type="pct"/>
            <w:tcBorders>
              <w:top w:val="nil"/>
              <w:left w:val="single" w:sz="4" w:space="0" w:color="auto"/>
              <w:bottom w:val="single" w:sz="4" w:space="0" w:color="auto"/>
              <w:right w:val="nil"/>
            </w:tcBorders>
            <w:shd w:val="clear" w:color="auto" w:fill="auto"/>
            <w:noWrap/>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lastRenderedPageBreak/>
              <w:t>8</w:t>
            </w:r>
          </w:p>
        </w:tc>
        <w:tc>
          <w:tcPr>
            <w:tcW w:w="956" w:type="pct"/>
            <w:gridSpan w:val="2"/>
            <w:tcBorders>
              <w:top w:val="nil"/>
              <w:left w:val="single" w:sz="4" w:space="0" w:color="auto"/>
              <w:bottom w:val="single" w:sz="4" w:space="0" w:color="auto"/>
              <w:right w:val="single" w:sz="4" w:space="0" w:color="auto"/>
            </w:tcBorders>
            <w:shd w:val="clear" w:color="auto" w:fill="auto"/>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前端光纤链路</w:t>
            </w:r>
          </w:p>
        </w:tc>
        <w:tc>
          <w:tcPr>
            <w:tcW w:w="2718" w:type="pct"/>
            <w:tcBorders>
              <w:top w:val="nil"/>
              <w:left w:val="nil"/>
              <w:bottom w:val="single" w:sz="4" w:space="0" w:color="auto"/>
              <w:right w:val="single" w:sz="4" w:space="0" w:color="auto"/>
            </w:tcBorders>
            <w:shd w:val="clear" w:color="auto" w:fill="auto"/>
            <w:vAlign w:val="center"/>
            <w:hideMark/>
          </w:tcPr>
          <w:p w:rsidR="00C52BC2" w:rsidRPr="00C87CE2" w:rsidRDefault="00C52BC2" w:rsidP="00C52BC2">
            <w:pPr>
              <w:widowControl/>
              <w:jc w:val="left"/>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可根据实际需求对带宽进行调整，单条链路带宽不低于100M，确保图像质量。</w:t>
            </w:r>
          </w:p>
        </w:tc>
        <w:tc>
          <w:tcPr>
            <w:tcW w:w="470" w:type="pct"/>
            <w:gridSpan w:val="2"/>
            <w:tcBorders>
              <w:top w:val="nil"/>
              <w:left w:val="nil"/>
              <w:bottom w:val="single" w:sz="4" w:space="0" w:color="auto"/>
              <w:right w:val="single" w:sz="4" w:space="0" w:color="auto"/>
            </w:tcBorders>
            <w:shd w:val="clear" w:color="auto" w:fill="auto"/>
            <w:noWrap/>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20</w:t>
            </w:r>
          </w:p>
        </w:tc>
        <w:tc>
          <w:tcPr>
            <w:tcW w:w="470" w:type="pct"/>
            <w:gridSpan w:val="2"/>
            <w:tcBorders>
              <w:top w:val="nil"/>
              <w:left w:val="nil"/>
              <w:bottom w:val="single" w:sz="4" w:space="0" w:color="auto"/>
              <w:right w:val="single" w:sz="4" w:space="0" w:color="auto"/>
            </w:tcBorders>
            <w:shd w:val="clear" w:color="auto" w:fill="auto"/>
            <w:noWrap/>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条</w:t>
            </w:r>
          </w:p>
        </w:tc>
      </w:tr>
      <w:tr w:rsidR="00C52BC2" w:rsidRPr="00C87CE2" w:rsidTr="003A4F1F">
        <w:trPr>
          <w:trHeight w:val="600"/>
        </w:trPr>
        <w:tc>
          <w:tcPr>
            <w:tcW w:w="386" w:type="pct"/>
            <w:tcBorders>
              <w:top w:val="nil"/>
              <w:left w:val="single" w:sz="4" w:space="0" w:color="auto"/>
              <w:bottom w:val="single" w:sz="4" w:space="0" w:color="auto"/>
              <w:right w:val="nil"/>
            </w:tcBorders>
            <w:shd w:val="clear" w:color="auto" w:fill="auto"/>
            <w:noWrap/>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9</w:t>
            </w:r>
          </w:p>
        </w:tc>
        <w:tc>
          <w:tcPr>
            <w:tcW w:w="956" w:type="pct"/>
            <w:gridSpan w:val="2"/>
            <w:tcBorders>
              <w:top w:val="nil"/>
              <w:left w:val="single" w:sz="4" w:space="0" w:color="auto"/>
              <w:bottom w:val="single" w:sz="4" w:space="0" w:color="auto"/>
              <w:right w:val="single" w:sz="4" w:space="0" w:color="auto"/>
            </w:tcBorders>
            <w:shd w:val="clear" w:color="auto" w:fill="auto"/>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前端用电费用</w:t>
            </w:r>
          </w:p>
        </w:tc>
        <w:tc>
          <w:tcPr>
            <w:tcW w:w="2718" w:type="pct"/>
            <w:tcBorders>
              <w:top w:val="nil"/>
              <w:left w:val="nil"/>
              <w:bottom w:val="single" w:sz="4" w:space="0" w:color="auto"/>
              <w:right w:val="single" w:sz="4" w:space="0" w:color="auto"/>
            </w:tcBorders>
            <w:shd w:val="clear" w:color="auto" w:fill="auto"/>
            <w:vAlign w:val="center"/>
            <w:hideMark/>
          </w:tcPr>
          <w:p w:rsidR="00C52BC2" w:rsidRPr="00C87CE2" w:rsidRDefault="00C52BC2" w:rsidP="00C52BC2">
            <w:pPr>
              <w:widowControl/>
              <w:jc w:val="left"/>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前端用电费用</w:t>
            </w:r>
          </w:p>
        </w:tc>
        <w:tc>
          <w:tcPr>
            <w:tcW w:w="470" w:type="pct"/>
            <w:gridSpan w:val="2"/>
            <w:tcBorders>
              <w:top w:val="nil"/>
              <w:left w:val="nil"/>
              <w:bottom w:val="single" w:sz="4" w:space="0" w:color="auto"/>
              <w:right w:val="single" w:sz="4" w:space="0" w:color="auto"/>
            </w:tcBorders>
            <w:shd w:val="clear" w:color="auto" w:fill="auto"/>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20</w:t>
            </w:r>
          </w:p>
        </w:tc>
        <w:tc>
          <w:tcPr>
            <w:tcW w:w="470" w:type="pct"/>
            <w:gridSpan w:val="2"/>
            <w:tcBorders>
              <w:top w:val="nil"/>
              <w:left w:val="nil"/>
              <w:bottom w:val="single" w:sz="4" w:space="0" w:color="auto"/>
              <w:right w:val="single" w:sz="4" w:space="0" w:color="auto"/>
            </w:tcBorders>
            <w:shd w:val="clear" w:color="auto" w:fill="auto"/>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路</w:t>
            </w:r>
          </w:p>
        </w:tc>
      </w:tr>
      <w:tr w:rsidR="00C52BC2" w:rsidRPr="00C87CE2" w:rsidTr="003A4F1F">
        <w:trPr>
          <w:trHeight w:val="750"/>
        </w:trPr>
        <w:tc>
          <w:tcPr>
            <w:tcW w:w="386" w:type="pct"/>
            <w:tcBorders>
              <w:top w:val="nil"/>
              <w:left w:val="single" w:sz="4" w:space="0" w:color="auto"/>
              <w:bottom w:val="single" w:sz="4" w:space="0" w:color="auto"/>
              <w:right w:val="nil"/>
            </w:tcBorders>
            <w:shd w:val="clear" w:color="auto" w:fill="auto"/>
            <w:noWrap/>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a</w:t>
            </w:r>
          </w:p>
        </w:tc>
        <w:tc>
          <w:tcPr>
            <w:tcW w:w="956" w:type="pct"/>
            <w:gridSpan w:val="2"/>
            <w:tcBorders>
              <w:top w:val="nil"/>
              <w:left w:val="single" w:sz="4" w:space="0" w:color="auto"/>
              <w:bottom w:val="single" w:sz="4" w:space="0" w:color="auto"/>
              <w:right w:val="single" w:sz="4" w:space="0" w:color="auto"/>
            </w:tcBorders>
            <w:shd w:val="clear" w:color="auto" w:fill="auto"/>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设备总计（含五年运维服务）</w:t>
            </w:r>
          </w:p>
        </w:tc>
        <w:tc>
          <w:tcPr>
            <w:tcW w:w="3658" w:type="pct"/>
            <w:gridSpan w:val="5"/>
            <w:tcBorders>
              <w:top w:val="single" w:sz="4" w:space="0" w:color="auto"/>
              <w:left w:val="nil"/>
              <w:bottom w:val="single" w:sz="4" w:space="0" w:color="auto"/>
              <w:right w:val="single" w:sz="4" w:space="0" w:color="auto"/>
            </w:tcBorders>
            <w:shd w:val="clear" w:color="auto" w:fill="auto"/>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p>
        </w:tc>
      </w:tr>
      <w:tr w:rsidR="00C52BC2" w:rsidRPr="00C87CE2" w:rsidTr="003A4F1F">
        <w:trPr>
          <w:trHeight w:val="375"/>
        </w:trPr>
        <w:tc>
          <w:tcPr>
            <w:tcW w:w="386" w:type="pct"/>
            <w:tcBorders>
              <w:top w:val="nil"/>
              <w:left w:val="single" w:sz="4" w:space="0" w:color="auto"/>
              <w:bottom w:val="single" w:sz="4" w:space="0" w:color="auto"/>
              <w:right w:val="nil"/>
            </w:tcBorders>
            <w:shd w:val="clear" w:color="auto" w:fill="auto"/>
            <w:noWrap/>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b</w:t>
            </w:r>
          </w:p>
        </w:tc>
        <w:tc>
          <w:tcPr>
            <w:tcW w:w="956" w:type="pct"/>
            <w:gridSpan w:val="2"/>
            <w:tcBorders>
              <w:top w:val="nil"/>
              <w:left w:val="single" w:sz="4" w:space="0" w:color="auto"/>
              <w:bottom w:val="single" w:sz="4" w:space="0" w:color="auto"/>
              <w:right w:val="nil"/>
            </w:tcBorders>
            <w:shd w:val="clear" w:color="auto" w:fill="auto"/>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意外补偿费用</w:t>
            </w:r>
          </w:p>
        </w:tc>
        <w:tc>
          <w:tcPr>
            <w:tcW w:w="3658" w:type="pct"/>
            <w:gridSpan w:val="5"/>
            <w:tcBorders>
              <w:top w:val="single" w:sz="4" w:space="0" w:color="auto"/>
              <w:left w:val="single" w:sz="4" w:space="0" w:color="auto"/>
              <w:bottom w:val="single" w:sz="4" w:space="0" w:color="auto"/>
              <w:right w:val="nil"/>
            </w:tcBorders>
            <w:shd w:val="clear" w:color="auto" w:fill="auto"/>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 xml:space="preserve">　</w:t>
            </w:r>
          </w:p>
        </w:tc>
      </w:tr>
      <w:tr w:rsidR="00C52BC2" w:rsidRPr="00C87CE2" w:rsidTr="003A4F1F">
        <w:trPr>
          <w:trHeight w:val="375"/>
        </w:trPr>
        <w:tc>
          <w:tcPr>
            <w:tcW w:w="386" w:type="pct"/>
            <w:tcBorders>
              <w:top w:val="nil"/>
              <w:left w:val="single" w:sz="4" w:space="0" w:color="auto"/>
              <w:bottom w:val="single" w:sz="4" w:space="0" w:color="auto"/>
              <w:right w:val="nil"/>
            </w:tcBorders>
            <w:shd w:val="clear" w:color="auto" w:fill="auto"/>
            <w:noWrap/>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c</w:t>
            </w:r>
          </w:p>
        </w:tc>
        <w:tc>
          <w:tcPr>
            <w:tcW w:w="956" w:type="pct"/>
            <w:gridSpan w:val="2"/>
            <w:tcBorders>
              <w:top w:val="nil"/>
              <w:left w:val="single" w:sz="4" w:space="0" w:color="auto"/>
              <w:bottom w:val="single" w:sz="4" w:space="0" w:color="auto"/>
              <w:right w:val="nil"/>
            </w:tcBorders>
            <w:shd w:val="clear" w:color="auto" w:fill="auto"/>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项目实施集成费用</w:t>
            </w:r>
          </w:p>
        </w:tc>
        <w:tc>
          <w:tcPr>
            <w:tcW w:w="3658" w:type="pct"/>
            <w:gridSpan w:val="5"/>
            <w:tcBorders>
              <w:top w:val="single" w:sz="4" w:space="0" w:color="auto"/>
              <w:left w:val="single" w:sz="4" w:space="0" w:color="auto"/>
              <w:bottom w:val="single" w:sz="4" w:space="0" w:color="auto"/>
              <w:right w:val="nil"/>
            </w:tcBorders>
            <w:shd w:val="clear" w:color="auto" w:fill="auto"/>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 xml:space="preserve">　</w:t>
            </w:r>
          </w:p>
        </w:tc>
      </w:tr>
      <w:tr w:rsidR="00C52BC2" w:rsidRPr="00C87CE2" w:rsidTr="003A4F1F">
        <w:trPr>
          <w:trHeight w:val="375"/>
        </w:trPr>
        <w:tc>
          <w:tcPr>
            <w:tcW w:w="386" w:type="pct"/>
            <w:tcBorders>
              <w:top w:val="nil"/>
              <w:left w:val="single" w:sz="4" w:space="0" w:color="auto"/>
              <w:bottom w:val="nil"/>
              <w:right w:val="nil"/>
            </w:tcBorders>
            <w:shd w:val="clear" w:color="auto" w:fill="auto"/>
            <w:noWrap/>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d</w:t>
            </w:r>
          </w:p>
        </w:tc>
        <w:tc>
          <w:tcPr>
            <w:tcW w:w="956" w:type="pct"/>
            <w:gridSpan w:val="2"/>
            <w:tcBorders>
              <w:top w:val="nil"/>
              <w:left w:val="single" w:sz="4" w:space="0" w:color="auto"/>
              <w:bottom w:val="nil"/>
              <w:right w:val="nil"/>
            </w:tcBorders>
            <w:shd w:val="clear" w:color="auto" w:fill="auto"/>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项目税金</w:t>
            </w:r>
          </w:p>
        </w:tc>
        <w:tc>
          <w:tcPr>
            <w:tcW w:w="3658" w:type="pct"/>
            <w:gridSpan w:val="5"/>
            <w:tcBorders>
              <w:top w:val="single" w:sz="4" w:space="0" w:color="auto"/>
              <w:left w:val="single" w:sz="4" w:space="0" w:color="auto"/>
              <w:bottom w:val="single" w:sz="4" w:space="0" w:color="auto"/>
              <w:right w:val="nil"/>
            </w:tcBorders>
            <w:shd w:val="clear" w:color="auto" w:fill="auto"/>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 xml:space="preserve">　</w:t>
            </w:r>
          </w:p>
        </w:tc>
      </w:tr>
      <w:tr w:rsidR="00C52BC2" w:rsidRPr="00C87CE2" w:rsidTr="00C52BC2">
        <w:trPr>
          <w:trHeight w:val="375"/>
        </w:trPr>
        <w:tc>
          <w:tcPr>
            <w:tcW w:w="1342"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r w:rsidRPr="00C87CE2">
              <w:rPr>
                <w:rFonts w:asciiTheme="minorEastAsia" w:eastAsiaTheme="minorEastAsia" w:hAnsiTheme="minorEastAsia" w:cs="宋体" w:hint="eastAsia"/>
                <w:kern w:val="0"/>
                <w:sz w:val="24"/>
                <w:szCs w:val="24"/>
              </w:rPr>
              <w:t>合计</w:t>
            </w:r>
          </w:p>
        </w:tc>
        <w:tc>
          <w:tcPr>
            <w:tcW w:w="3658" w:type="pct"/>
            <w:gridSpan w:val="5"/>
            <w:tcBorders>
              <w:top w:val="single" w:sz="4" w:space="0" w:color="auto"/>
              <w:left w:val="nil"/>
              <w:bottom w:val="single" w:sz="4" w:space="0" w:color="auto"/>
              <w:right w:val="nil"/>
            </w:tcBorders>
            <w:shd w:val="clear" w:color="auto" w:fill="auto"/>
            <w:vAlign w:val="center"/>
            <w:hideMark/>
          </w:tcPr>
          <w:p w:rsidR="00C52BC2" w:rsidRPr="00C87CE2" w:rsidRDefault="00C52BC2" w:rsidP="00C52BC2">
            <w:pPr>
              <w:widowControl/>
              <w:jc w:val="center"/>
              <w:rPr>
                <w:rFonts w:asciiTheme="minorEastAsia" w:eastAsiaTheme="minorEastAsia" w:hAnsiTheme="minorEastAsia" w:cs="宋体"/>
                <w:kern w:val="0"/>
                <w:sz w:val="24"/>
                <w:szCs w:val="24"/>
              </w:rPr>
            </w:pPr>
          </w:p>
        </w:tc>
      </w:tr>
    </w:tbl>
    <w:p w:rsidR="004A556A" w:rsidRPr="00C87CE2" w:rsidRDefault="004A556A" w:rsidP="004A556A">
      <w:pPr>
        <w:ind w:firstLineChars="200" w:firstLine="640"/>
        <w:rPr>
          <w:rFonts w:ascii="黑体" w:eastAsia="黑体" w:hAnsi="黑体"/>
          <w:sz w:val="32"/>
          <w:szCs w:val="32"/>
        </w:rPr>
      </w:pPr>
      <w:bookmarkStart w:id="0" w:name="_Toc484529139"/>
      <w:bookmarkStart w:id="1" w:name="_Toc31713"/>
      <w:bookmarkStart w:id="2" w:name="_Toc20499"/>
      <w:r w:rsidRPr="00C87CE2">
        <w:rPr>
          <w:rFonts w:ascii="黑体" w:eastAsia="黑体" w:hAnsi="黑体" w:hint="eastAsia"/>
          <w:sz w:val="32"/>
          <w:szCs w:val="32"/>
        </w:rPr>
        <w:t>五、其它要求</w:t>
      </w:r>
      <w:bookmarkEnd w:id="0"/>
    </w:p>
    <w:p w:rsidR="004A556A" w:rsidRPr="00C87CE2" w:rsidRDefault="004A556A" w:rsidP="004A556A">
      <w:pPr>
        <w:ind w:firstLineChars="200" w:firstLine="640"/>
        <w:rPr>
          <w:sz w:val="32"/>
          <w:szCs w:val="32"/>
        </w:rPr>
      </w:pPr>
      <w:r w:rsidRPr="00C87CE2">
        <w:rPr>
          <w:rFonts w:hint="eastAsia"/>
          <w:sz w:val="32"/>
          <w:szCs w:val="32"/>
        </w:rPr>
        <w:t>1</w:t>
      </w:r>
      <w:r w:rsidRPr="00C87CE2">
        <w:rPr>
          <w:rFonts w:hint="eastAsia"/>
          <w:sz w:val="32"/>
          <w:szCs w:val="32"/>
        </w:rPr>
        <w:t>、本项目为交钥匙工程，如果有招标文件中没有明确，而本项目必须的各种费用均应包括在本项目中，采购人不再另行进行支付有关款项。</w:t>
      </w:r>
      <w:bookmarkStart w:id="3" w:name="OLE_LINK6"/>
    </w:p>
    <w:p w:rsidR="004A556A" w:rsidRPr="00C87CE2" w:rsidRDefault="004A556A" w:rsidP="004A556A">
      <w:pPr>
        <w:ind w:firstLineChars="200" w:firstLine="640"/>
        <w:rPr>
          <w:sz w:val="32"/>
          <w:szCs w:val="32"/>
        </w:rPr>
      </w:pPr>
      <w:r w:rsidRPr="00C87CE2">
        <w:rPr>
          <w:rFonts w:hint="eastAsia"/>
          <w:sz w:val="32"/>
          <w:szCs w:val="32"/>
        </w:rPr>
        <w:t>2</w:t>
      </w:r>
      <w:r w:rsidRPr="00C87CE2">
        <w:rPr>
          <w:rFonts w:hint="eastAsia"/>
          <w:sz w:val="32"/>
          <w:szCs w:val="32"/>
        </w:rPr>
        <w:t>、招标文件中涉及设备证明材料或测试报告或认证证书或原厂家、第三方机构材料的，投标人提供原件</w:t>
      </w:r>
      <w:r w:rsidR="004077D9" w:rsidRPr="00C87CE2">
        <w:rPr>
          <w:rFonts w:hint="eastAsia"/>
          <w:sz w:val="32"/>
          <w:szCs w:val="32"/>
        </w:rPr>
        <w:t>扫描件或图片</w:t>
      </w:r>
      <w:r w:rsidRPr="00C87CE2">
        <w:rPr>
          <w:rFonts w:hint="eastAsia"/>
          <w:sz w:val="32"/>
          <w:szCs w:val="32"/>
        </w:rPr>
        <w:t>即可。</w:t>
      </w:r>
      <w:bookmarkEnd w:id="3"/>
    </w:p>
    <w:p w:rsidR="004A556A" w:rsidRPr="00C87CE2" w:rsidRDefault="004A556A" w:rsidP="004A556A">
      <w:pPr>
        <w:ind w:firstLineChars="200" w:firstLine="640"/>
        <w:rPr>
          <w:sz w:val="32"/>
          <w:szCs w:val="32"/>
        </w:rPr>
      </w:pPr>
      <w:r w:rsidRPr="00C87CE2">
        <w:rPr>
          <w:rFonts w:hint="eastAsia"/>
          <w:sz w:val="32"/>
          <w:szCs w:val="32"/>
        </w:rPr>
        <w:t>3</w:t>
      </w:r>
      <w:r w:rsidRPr="00C87CE2">
        <w:rPr>
          <w:rFonts w:hint="eastAsia"/>
          <w:sz w:val="32"/>
          <w:szCs w:val="32"/>
        </w:rPr>
        <w:t>、中标人有提供虚假材料的，取消其中标资格，并按政府采购有关规定严肃处理。</w:t>
      </w:r>
    </w:p>
    <w:p w:rsidR="004A556A" w:rsidRPr="00C87CE2" w:rsidRDefault="004A556A" w:rsidP="004A556A">
      <w:pPr>
        <w:ind w:firstLineChars="200" w:firstLine="640"/>
        <w:rPr>
          <w:sz w:val="32"/>
          <w:szCs w:val="32"/>
        </w:rPr>
      </w:pPr>
      <w:r w:rsidRPr="00C87CE2">
        <w:rPr>
          <w:rFonts w:hint="eastAsia"/>
          <w:sz w:val="32"/>
          <w:szCs w:val="32"/>
        </w:rPr>
        <w:t>4</w:t>
      </w:r>
      <w:r w:rsidRPr="00C87CE2">
        <w:rPr>
          <w:rFonts w:hint="eastAsia"/>
          <w:sz w:val="32"/>
          <w:szCs w:val="32"/>
        </w:rPr>
        <w:t>、付款方式（不响应者为无效投标）</w:t>
      </w:r>
    </w:p>
    <w:p w:rsidR="004A556A" w:rsidRPr="00C87CE2" w:rsidRDefault="004A556A" w:rsidP="004A556A">
      <w:pPr>
        <w:ind w:firstLineChars="200" w:firstLine="640"/>
        <w:rPr>
          <w:sz w:val="32"/>
          <w:szCs w:val="32"/>
        </w:rPr>
      </w:pPr>
      <w:r w:rsidRPr="00C87CE2">
        <w:rPr>
          <w:rFonts w:hint="eastAsia"/>
          <w:sz w:val="32"/>
          <w:szCs w:val="32"/>
        </w:rPr>
        <w:t>总服务费甲方分</w:t>
      </w:r>
      <w:r w:rsidRPr="00C87CE2">
        <w:rPr>
          <w:rFonts w:hint="eastAsia"/>
          <w:sz w:val="32"/>
          <w:szCs w:val="32"/>
        </w:rPr>
        <w:t>5</w:t>
      </w:r>
      <w:r w:rsidRPr="00C87CE2">
        <w:rPr>
          <w:rFonts w:hint="eastAsia"/>
          <w:sz w:val="32"/>
          <w:szCs w:val="32"/>
        </w:rPr>
        <w:t>年支付，甲方每月对中标方提</w:t>
      </w:r>
      <w:r w:rsidRPr="00C87CE2">
        <w:rPr>
          <w:sz w:val="32"/>
          <w:szCs w:val="32"/>
        </w:rPr>
        <w:t>供的</w:t>
      </w:r>
      <w:r w:rsidRPr="00C87CE2">
        <w:rPr>
          <w:rFonts w:hint="eastAsia"/>
          <w:sz w:val="32"/>
          <w:szCs w:val="32"/>
        </w:rPr>
        <w:t>服务进行考核，对照考核内容和考核办法计算应付的实际服务费用</w:t>
      </w:r>
      <w:r w:rsidR="00DD7020" w:rsidRPr="00C87CE2">
        <w:rPr>
          <w:rFonts w:hint="eastAsia"/>
          <w:sz w:val="32"/>
          <w:szCs w:val="32"/>
        </w:rPr>
        <w:t>，具体付款办法以</w:t>
      </w:r>
      <w:r w:rsidRPr="00C87CE2">
        <w:rPr>
          <w:rFonts w:hint="eastAsia"/>
          <w:sz w:val="32"/>
          <w:szCs w:val="32"/>
        </w:rPr>
        <w:t>签订合同为准。</w:t>
      </w:r>
    </w:p>
    <w:p w:rsidR="004A556A" w:rsidRPr="00C87CE2" w:rsidRDefault="004A556A" w:rsidP="004A556A">
      <w:pPr>
        <w:ind w:firstLineChars="200" w:firstLine="640"/>
        <w:rPr>
          <w:sz w:val="32"/>
          <w:szCs w:val="32"/>
        </w:rPr>
      </w:pPr>
      <w:r w:rsidRPr="00C87CE2">
        <w:rPr>
          <w:rFonts w:hint="eastAsia"/>
          <w:sz w:val="32"/>
          <w:szCs w:val="32"/>
        </w:rPr>
        <w:t>5</w:t>
      </w:r>
      <w:r w:rsidRPr="00C87CE2">
        <w:rPr>
          <w:rFonts w:hint="eastAsia"/>
          <w:sz w:val="32"/>
          <w:szCs w:val="32"/>
        </w:rPr>
        <w:t>、采购预算：</w:t>
      </w:r>
      <w:r w:rsidRPr="00C87CE2">
        <w:rPr>
          <w:rFonts w:hint="eastAsia"/>
          <w:sz w:val="32"/>
          <w:szCs w:val="32"/>
        </w:rPr>
        <w:t>5</w:t>
      </w:r>
      <w:r w:rsidRPr="00C87CE2">
        <w:rPr>
          <w:rFonts w:hint="eastAsia"/>
          <w:sz w:val="32"/>
          <w:szCs w:val="32"/>
        </w:rPr>
        <w:t>年总</w:t>
      </w:r>
      <w:r w:rsidRPr="00C87CE2">
        <w:rPr>
          <w:sz w:val="32"/>
          <w:szCs w:val="32"/>
        </w:rPr>
        <w:t>服务</w:t>
      </w:r>
      <w:r w:rsidRPr="00C87CE2">
        <w:rPr>
          <w:rFonts w:hint="eastAsia"/>
          <w:sz w:val="32"/>
          <w:szCs w:val="32"/>
        </w:rPr>
        <w:t>费</w:t>
      </w:r>
      <w:r w:rsidRPr="00C87CE2">
        <w:rPr>
          <w:rFonts w:hint="eastAsia"/>
          <w:sz w:val="32"/>
          <w:szCs w:val="32"/>
        </w:rPr>
        <w:t>10142238.41</w:t>
      </w:r>
      <w:r w:rsidRPr="00C87CE2">
        <w:rPr>
          <w:rFonts w:hint="eastAsia"/>
          <w:sz w:val="32"/>
          <w:szCs w:val="32"/>
        </w:rPr>
        <w:t>元。服务费报</w:t>
      </w:r>
      <w:r w:rsidRPr="00C87CE2">
        <w:rPr>
          <w:sz w:val="32"/>
          <w:szCs w:val="32"/>
        </w:rPr>
        <w:t>价</w:t>
      </w:r>
      <w:r w:rsidRPr="00C87CE2">
        <w:rPr>
          <w:rFonts w:hint="eastAsia"/>
          <w:sz w:val="32"/>
          <w:szCs w:val="32"/>
        </w:rPr>
        <w:t>不得超出预算，超出者为无效投标。</w:t>
      </w:r>
      <w:bookmarkStart w:id="4" w:name="_Toc484511593"/>
      <w:bookmarkStart w:id="5" w:name="_Toc484511613"/>
      <w:bookmarkStart w:id="6" w:name="_Toc484511926"/>
      <w:bookmarkStart w:id="7" w:name="_Toc484529140"/>
      <w:bookmarkEnd w:id="1"/>
      <w:bookmarkEnd w:id="2"/>
    </w:p>
    <w:p w:rsidR="004A556A" w:rsidRPr="00C87CE2" w:rsidRDefault="004A556A" w:rsidP="004A556A">
      <w:pPr>
        <w:ind w:firstLineChars="200" w:firstLine="640"/>
        <w:rPr>
          <w:rFonts w:ascii="黑体" w:eastAsia="黑体" w:hAnsi="黑体"/>
          <w:sz w:val="32"/>
          <w:szCs w:val="32"/>
        </w:rPr>
      </w:pPr>
      <w:r w:rsidRPr="00C87CE2">
        <w:rPr>
          <w:rFonts w:ascii="黑体" w:eastAsia="黑体" w:hAnsi="黑体" w:hint="eastAsia"/>
          <w:sz w:val="32"/>
          <w:szCs w:val="32"/>
        </w:rPr>
        <w:t>六、 特别提示</w:t>
      </w:r>
      <w:bookmarkEnd w:id="4"/>
      <w:bookmarkEnd w:id="5"/>
      <w:bookmarkEnd w:id="6"/>
      <w:bookmarkEnd w:id="7"/>
    </w:p>
    <w:p w:rsidR="004A556A" w:rsidRPr="00C87CE2" w:rsidRDefault="004A556A" w:rsidP="004A556A">
      <w:pPr>
        <w:ind w:firstLineChars="200" w:firstLine="640"/>
        <w:rPr>
          <w:sz w:val="32"/>
          <w:szCs w:val="32"/>
        </w:rPr>
      </w:pPr>
      <w:r w:rsidRPr="00C87CE2">
        <w:rPr>
          <w:rFonts w:hint="eastAsia"/>
          <w:sz w:val="32"/>
          <w:szCs w:val="32"/>
        </w:rPr>
        <w:lastRenderedPageBreak/>
        <w:t>1</w:t>
      </w:r>
      <w:r w:rsidRPr="00C87CE2">
        <w:rPr>
          <w:rFonts w:hint="eastAsia"/>
          <w:sz w:val="32"/>
          <w:szCs w:val="32"/>
        </w:rPr>
        <w:t>、采购文件在技术要求中指出的工艺、材料，参照的商标仅作为说明并没有限制性，投标人可以在其提供的文件资料中选用替代标准，但这些替代标准要优于或相当于技术规格中要求的标准</w:t>
      </w:r>
      <w:r w:rsidR="004077D9" w:rsidRPr="00C87CE2">
        <w:rPr>
          <w:rFonts w:hint="eastAsia"/>
          <w:sz w:val="32"/>
          <w:szCs w:val="32"/>
        </w:rPr>
        <w:t>（并提供证明</w:t>
      </w:r>
      <w:r w:rsidR="003E546D" w:rsidRPr="00C87CE2">
        <w:rPr>
          <w:rFonts w:hint="eastAsia"/>
          <w:sz w:val="32"/>
          <w:szCs w:val="32"/>
        </w:rPr>
        <w:t>材料</w:t>
      </w:r>
      <w:r w:rsidR="004077D9" w:rsidRPr="00C87CE2">
        <w:rPr>
          <w:rFonts w:hint="eastAsia"/>
          <w:sz w:val="32"/>
          <w:szCs w:val="32"/>
        </w:rPr>
        <w:t>和相关说明）</w:t>
      </w:r>
      <w:r w:rsidRPr="00C87CE2">
        <w:rPr>
          <w:rFonts w:hint="eastAsia"/>
          <w:sz w:val="32"/>
          <w:szCs w:val="32"/>
        </w:rPr>
        <w:t>。</w:t>
      </w:r>
    </w:p>
    <w:p w:rsidR="004A556A" w:rsidRPr="00C87CE2" w:rsidRDefault="004A556A" w:rsidP="004A556A">
      <w:pPr>
        <w:ind w:firstLineChars="200" w:firstLine="640"/>
        <w:rPr>
          <w:sz w:val="32"/>
          <w:szCs w:val="32"/>
        </w:rPr>
      </w:pPr>
      <w:r w:rsidRPr="00C87CE2">
        <w:rPr>
          <w:rFonts w:hint="eastAsia"/>
          <w:sz w:val="32"/>
          <w:szCs w:val="32"/>
        </w:rPr>
        <w:t>2</w:t>
      </w:r>
      <w:r w:rsidRPr="00C87CE2">
        <w:rPr>
          <w:rFonts w:hint="eastAsia"/>
          <w:sz w:val="32"/>
          <w:szCs w:val="32"/>
        </w:rPr>
        <w:t>、</w:t>
      </w:r>
      <w:r w:rsidRPr="00C87CE2">
        <w:rPr>
          <w:sz w:val="32"/>
          <w:szCs w:val="32"/>
        </w:rPr>
        <w:t>本项目投标报价是一次性的，招标人不接受开标后对投标报价的修改。</w:t>
      </w:r>
    </w:p>
    <w:p w:rsidR="00DD7020" w:rsidRPr="00C87CE2" w:rsidRDefault="00DD7020" w:rsidP="004A556A">
      <w:pPr>
        <w:ind w:firstLineChars="200" w:firstLine="640"/>
        <w:rPr>
          <w:sz w:val="32"/>
          <w:szCs w:val="32"/>
        </w:rPr>
      </w:pPr>
    </w:p>
    <w:p w:rsidR="00E75B5B" w:rsidRPr="00C87CE2" w:rsidRDefault="00E75B5B">
      <w:pPr>
        <w:widowControl/>
        <w:jc w:val="left"/>
        <w:rPr>
          <w:rFonts w:ascii="宋体" w:hAnsi="宋体" w:cs="宋体"/>
          <w:b/>
          <w:kern w:val="0"/>
          <w:sz w:val="36"/>
          <w:szCs w:val="36"/>
        </w:rPr>
      </w:pPr>
      <w:r w:rsidRPr="00C87CE2">
        <w:rPr>
          <w:rFonts w:ascii="宋体" w:hAnsi="宋体" w:cs="宋体"/>
          <w:b/>
          <w:kern w:val="0"/>
          <w:sz w:val="36"/>
          <w:szCs w:val="36"/>
        </w:rPr>
        <w:br w:type="page"/>
      </w:r>
    </w:p>
    <w:p w:rsidR="00594077" w:rsidRPr="00C87CE2" w:rsidRDefault="00594077" w:rsidP="00594077">
      <w:pPr>
        <w:autoSpaceDE w:val="0"/>
        <w:autoSpaceDN w:val="0"/>
        <w:adjustRightInd w:val="0"/>
        <w:jc w:val="center"/>
        <w:rPr>
          <w:rFonts w:ascii="宋体" w:cs="宋体"/>
          <w:b/>
          <w:kern w:val="0"/>
          <w:sz w:val="36"/>
          <w:szCs w:val="36"/>
        </w:rPr>
      </w:pPr>
      <w:r w:rsidRPr="00C87CE2">
        <w:rPr>
          <w:rFonts w:ascii="宋体" w:hAnsi="宋体" w:cs="宋体" w:hint="eastAsia"/>
          <w:b/>
          <w:kern w:val="0"/>
          <w:sz w:val="36"/>
          <w:szCs w:val="36"/>
        </w:rPr>
        <w:lastRenderedPageBreak/>
        <w:t>第三章投标人须知前附表</w:t>
      </w:r>
    </w:p>
    <w:p w:rsidR="00594077" w:rsidRPr="00C87CE2" w:rsidRDefault="00594077" w:rsidP="00594077">
      <w:pPr>
        <w:autoSpaceDE w:val="0"/>
        <w:autoSpaceDN w:val="0"/>
        <w:adjustRightInd w:val="0"/>
        <w:spacing w:line="360" w:lineRule="auto"/>
        <w:ind w:right="-11"/>
        <w:jc w:val="left"/>
        <w:rPr>
          <w:rFonts w:ascii="宋体" w:cs="宋体"/>
          <w:b/>
          <w:kern w:val="0"/>
          <w:sz w:val="24"/>
          <w:szCs w:val="24"/>
        </w:rPr>
      </w:pPr>
      <w:r w:rsidRPr="00C87CE2">
        <w:rPr>
          <w:rFonts w:cs="微软雅黑" w:hint="eastAsia"/>
          <w:b/>
          <w:sz w:val="24"/>
          <w:szCs w:val="24"/>
        </w:rPr>
        <w:t>招标文件中凡标有</w:t>
      </w:r>
      <w:r w:rsidRPr="00C87CE2">
        <w:rPr>
          <w:rFonts w:ascii="宋体" w:hAnsi="宋体" w:cs="微软雅黑" w:hint="eastAsia"/>
          <w:b/>
          <w:sz w:val="24"/>
          <w:szCs w:val="24"/>
        </w:rPr>
        <w:t>★</w:t>
      </w:r>
      <w:r w:rsidRPr="00C87CE2">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6"/>
        <w:gridCol w:w="2268"/>
        <w:gridCol w:w="6813"/>
      </w:tblGrid>
      <w:tr w:rsidR="00594077" w:rsidRPr="00C87CE2" w:rsidTr="00594077">
        <w:trPr>
          <w:trHeight w:val="636"/>
          <w:jc w:val="center"/>
        </w:trPr>
        <w:tc>
          <w:tcPr>
            <w:tcW w:w="806" w:type="dxa"/>
            <w:vAlign w:val="center"/>
          </w:tcPr>
          <w:p w:rsidR="00594077" w:rsidRPr="00C87CE2" w:rsidRDefault="00594077" w:rsidP="00594077">
            <w:pPr>
              <w:autoSpaceDE w:val="0"/>
              <w:autoSpaceDN w:val="0"/>
              <w:adjustRightInd w:val="0"/>
              <w:spacing w:line="276" w:lineRule="auto"/>
              <w:jc w:val="center"/>
              <w:rPr>
                <w:rFonts w:ascii="宋体" w:cs="仿宋_GB2312"/>
                <w:b/>
                <w:sz w:val="24"/>
                <w:szCs w:val="24"/>
              </w:rPr>
            </w:pPr>
            <w:r w:rsidRPr="00C87CE2">
              <w:rPr>
                <w:rFonts w:ascii="宋体" w:hAnsi="宋体" w:cs="仿宋_GB2312" w:hint="eastAsia"/>
                <w:b/>
                <w:sz w:val="24"/>
                <w:szCs w:val="24"/>
              </w:rPr>
              <w:t>序号</w:t>
            </w:r>
          </w:p>
        </w:tc>
        <w:tc>
          <w:tcPr>
            <w:tcW w:w="2268" w:type="dxa"/>
            <w:vAlign w:val="center"/>
          </w:tcPr>
          <w:p w:rsidR="00594077" w:rsidRPr="00C87CE2" w:rsidRDefault="00594077" w:rsidP="00594077">
            <w:pPr>
              <w:autoSpaceDE w:val="0"/>
              <w:autoSpaceDN w:val="0"/>
              <w:adjustRightInd w:val="0"/>
              <w:spacing w:line="276" w:lineRule="auto"/>
              <w:jc w:val="center"/>
              <w:rPr>
                <w:rFonts w:ascii="宋体" w:cs="仿宋_GB2312"/>
                <w:b/>
                <w:sz w:val="24"/>
                <w:szCs w:val="24"/>
              </w:rPr>
            </w:pPr>
            <w:r w:rsidRPr="00C87CE2">
              <w:rPr>
                <w:rFonts w:ascii="宋体" w:hAnsi="宋体" w:cs="仿宋_GB2312" w:hint="eastAsia"/>
                <w:b/>
                <w:sz w:val="24"/>
                <w:szCs w:val="24"/>
              </w:rPr>
              <w:t>条款名称</w:t>
            </w:r>
          </w:p>
        </w:tc>
        <w:tc>
          <w:tcPr>
            <w:tcW w:w="6813" w:type="dxa"/>
            <w:vAlign w:val="center"/>
          </w:tcPr>
          <w:p w:rsidR="00594077" w:rsidRPr="00C87CE2" w:rsidRDefault="00594077" w:rsidP="00594077">
            <w:pPr>
              <w:autoSpaceDE w:val="0"/>
              <w:autoSpaceDN w:val="0"/>
              <w:adjustRightInd w:val="0"/>
              <w:spacing w:line="276" w:lineRule="auto"/>
              <w:jc w:val="center"/>
              <w:rPr>
                <w:rFonts w:ascii="宋体" w:cs="仿宋_GB2312"/>
                <w:b/>
                <w:sz w:val="24"/>
                <w:szCs w:val="24"/>
              </w:rPr>
            </w:pPr>
            <w:r w:rsidRPr="00C87CE2">
              <w:rPr>
                <w:rFonts w:ascii="宋体" w:hAnsi="宋体" w:cs="仿宋_GB2312" w:hint="eastAsia"/>
                <w:b/>
                <w:sz w:val="24"/>
                <w:szCs w:val="24"/>
              </w:rPr>
              <w:t>说明和要求</w:t>
            </w:r>
          </w:p>
        </w:tc>
      </w:tr>
      <w:tr w:rsidR="00594077" w:rsidRPr="00C87CE2" w:rsidTr="00F708D5">
        <w:trPr>
          <w:trHeight w:val="900"/>
          <w:jc w:val="center"/>
        </w:trPr>
        <w:tc>
          <w:tcPr>
            <w:tcW w:w="806" w:type="dxa"/>
            <w:vAlign w:val="center"/>
          </w:tcPr>
          <w:p w:rsidR="00594077" w:rsidRPr="00C87CE2" w:rsidRDefault="00594077" w:rsidP="00594077">
            <w:pPr>
              <w:autoSpaceDE w:val="0"/>
              <w:autoSpaceDN w:val="0"/>
              <w:adjustRightInd w:val="0"/>
              <w:spacing w:line="276" w:lineRule="auto"/>
              <w:jc w:val="center"/>
              <w:rPr>
                <w:rFonts w:ascii="宋体" w:hAnsi="宋体" w:cs="黑体"/>
                <w:sz w:val="24"/>
                <w:szCs w:val="24"/>
              </w:rPr>
            </w:pPr>
            <w:r w:rsidRPr="00C87CE2">
              <w:rPr>
                <w:rFonts w:ascii="宋体" w:hAnsi="宋体" w:cs="黑体"/>
                <w:sz w:val="24"/>
                <w:szCs w:val="24"/>
              </w:rPr>
              <w:t>1</w:t>
            </w:r>
          </w:p>
        </w:tc>
        <w:tc>
          <w:tcPr>
            <w:tcW w:w="2268" w:type="dxa"/>
            <w:vAlign w:val="center"/>
          </w:tcPr>
          <w:p w:rsidR="00594077" w:rsidRPr="00C87CE2" w:rsidRDefault="00594077" w:rsidP="00594077">
            <w:pPr>
              <w:autoSpaceDE w:val="0"/>
              <w:autoSpaceDN w:val="0"/>
              <w:adjustRightInd w:val="0"/>
              <w:spacing w:line="276" w:lineRule="auto"/>
              <w:jc w:val="center"/>
              <w:rPr>
                <w:rFonts w:ascii="宋体" w:cs="仿宋_GB2312"/>
                <w:sz w:val="24"/>
                <w:szCs w:val="24"/>
              </w:rPr>
            </w:pPr>
            <w:r w:rsidRPr="00C87CE2">
              <w:rPr>
                <w:rFonts w:ascii="宋体" w:hAnsi="宋体" w:cs="仿宋_GB2312" w:hint="eastAsia"/>
                <w:sz w:val="24"/>
                <w:szCs w:val="24"/>
              </w:rPr>
              <w:t>采购项目</w:t>
            </w:r>
          </w:p>
        </w:tc>
        <w:tc>
          <w:tcPr>
            <w:tcW w:w="6813" w:type="dxa"/>
          </w:tcPr>
          <w:p w:rsidR="00594077" w:rsidRPr="00C87CE2" w:rsidRDefault="00594077" w:rsidP="00F708D5">
            <w:pPr>
              <w:autoSpaceDE w:val="0"/>
              <w:autoSpaceDN w:val="0"/>
              <w:adjustRightInd w:val="0"/>
              <w:spacing w:line="360" w:lineRule="auto"/>
              <w:ind w:right="-11"/>
              <w:rPr>
                <w:rFonts w:ascii="宋体" w:hAnsi="宋体" w:cs="宋体"/>
                <w:bCs/>
                <w:szCs w:val="21"/>
                <w:lang w:val="zh-CN"/>
              </w:rPr>
            </w:pPr>
            <w:r w:rsidRPr="00C87CE2">
              <w:rPr>
                <w:rFonts w:ascii="宋体" w:hAnsi="宋体" w:cs="宋体" w:hint="eastAsia"/>
                <w:bCs/>
                <w:szCs w:val="21"/>
                <w:lang w:val="zh-CN"/>
              </w:rPr>
              <w:t>项目名称：长葛市公安局“天眼工程”视频监控前端扩容项目</w:t>
            </w:r>
          </w:p>
          <w:p w:rsidR="00594077" w:rsidRPr="00C87CE2" w:rsidRDefault="00594077" w:rsidP="00F708D5">
            <w:pPr>
              <w:autoSpaceDE w:val="0"/>
              <w:autoSpaceDN w:val="0"/>
              <w:adjustRightInd w:val="0"/>
              <w:spacing w:line="360" w:lineRule="auto"/>
              <w:ind w:right="-11"/>
              <w:rPr>
                <w:rFonts w:ascii="宋体" w:hAnsi="宋体" w:cs="宋体"/>
                <w:bCs/>
                <w:szCs w:val="21"/>
                <w:lang w:val="zh-CN"/>
              </w:rPr>
            </w:pPr>
            <w:r w:rsidRPr="00C87CE2">
              <w:rPr>
                <w:rFonts w:ascii="宋体" w:hAnsi="宋体" w:cs="宋体" w:hint="eastAsia"/>
                <w:bCs/>
                <w:szCs w:val="21"/>
                <w:lang w:val="zh-CN"/>
              </w:rPr>
              <w:t>项目编号：长招采公字【</w:t>
            </w:r>
            <w:r w:rsidRPr="00C87CE2">
              <w:rPr>
                <w:rFonts w:ascii="宋体" w:hAnsi="宋体" w:cs="宋体"/>
                <w:bCs/>
                <w:szCs w:val="21"/>
                <w:lang w:val="zh-CN"/>
              </w:rPr>
              <w:t>2019</w:t>
            </w:r>
            <w:r w:rsidRPr="00C87CE2">
              <w:rPr>
                <w:rFonts w:ascii="宋体" w:hAnsi="宋体" w:cs="宋体" w:hint="eastAsia"/>
                <w:bCs/>
                <w:szCs w:val="21"/>
                <w:lang w:val="zh-CN"/>
              </w:rPr>
              <w:t>】</w:t>
            </w:r>
            <w:r w:rsidR="003A4F1F" w:rsidRPr="00C87CE2">
              <w:rPr>
                <w:rFonts w:ascii="宋体" w:hAnsi="宋体" w:cs="宋体" w:hint="eastAsia"/>
                <w:bCs/>
                <w:szCs w:val="21"/>
                <w:lang w:val="zh-CN"/>
              </w:rPr>
              <w:t>065</w:t>
            </w:r>
            <w:r w:rsidRPr="00C87CE2">
              <w:rPr>
                <w:rFonts w:ascii="宋体" w:hAnsi="宋体" w:cs="宋体" w:hint="eastAsia"/>
                <w:bCs/>
                <w:szCs w:val="21"/>
                <w:lang w:val="zh-CN"/>
              </w:rPr>
              <w:t>号</w:t>
            </w:r>
          </w:p>
        </w:tc>
      </w:tr>
      <w:tr w:rsidR="00594077" w:rsidRPr="00C87CE2" w:rsidTr="00594077">
        <w:trPr>
          <w:trHeight w:val="1421"/>
          <w:jc w:val="center"/>
        </w:trPr>
        <w:tc>
          <w:tcPr>
            <w:tcW w:w="806" w:type="dxa"/>
            <w:vAlign w:val="center"/>
          </w:tcPr>
          <w:p w:rsidR="00594077" w:rsidRPr="00C87CE2" w:rsidRDefault="00594077" w:rsidP="00594077">
            <w:pPr>
              <w:autoSpaceDE w:val="0"/>
              <w:autoSpaceDN w:val="0"/>
              <w:adjustRightInd w:val="0"/>
              <w:spacing w:line="276" w:lineRule="auto"/>
              <w:jc w:val="center"/>
              <w:rPr>
                <w:rFonts w:ascii="宋体" w:hAnsi="宋体" w:cs="TimesNewRomanPSMT"/>
                <w:sz w:val="24"/>
                <w:szCs w:val="24"/>
              </w:rPr>
            </w:pPr>
            <w:r w:rsidRPr="00C87CE2">
              <w:rPr>
                <w:rFonts w:ascii="宋体" w:hAnsi="宋体" w:cs="TimesNewRomanPSMT"/>
                <w:sz w:val="24"/>
                <w:szCs w:val="24"/>
              </w:rPr>
              <w:t>2</w:t>
            </w:r>
          </w:p>
        </w:tc>
        <w:tc>
          <w:tcPr>
            <w:tcW w:w="2268" w:type="dxa"/>
            <w:vAlign w:val="center"/>
          </w:tcPr>
          <w:p w:rsidR="00594077" w:rsidRPr="00C87CE2" w:rsidRDefault="00594077" w:rsidP="00594077">
            <w:pPr>
              <w:autoSpaceDE w:val="0"/>
              <w:autoSpaceDN w:val="0"/>
              <w:adjustRightInd w:val="0"/>
              <w:spacing w:line="276" w:lineRule="auto"/>
              <w:jc w:val="center"/>
              <w:rPr>
                <w:rFonts w:ascii="宋体" w:cs="仿宋_GB2312"/>
                <w:sz w:val="24"/>
                <w:szCs w:val="24"/>
              </w:rPr>
            </w:pPr>
            <w:r w:rsidRPr="00C87CE2">
              <w:rPr>
                <w:rFonts w:ascii="宋体" w:hAnsi="宋体" w:cs="仿宋_GB2312" w:hint="eastAsia"/>
                <w:sz w:val="24"/>
                <w:szCs w:val="24"/>
              </w:rPr>
              <w:t>采购人</w:t>
            </w:r>
          </w:p>
        </w:tc>
        <w:tc>
          <w:tcPr>
            <w:tcW w:w="6813" w:type="dxa"/>
            <w:vAlign w:val="center"/>
          </w:tcPr>
          <w:p w:rsidR="00594077" w:rsidRPr="00C87CE2" w:rsidRDefault="00594077" w:rsidP="00F708D5">
            <w:pPr>
              <w:autoSpaceDE w:val="0"/>
              <w:autoSpaceDN w:val="0"/>
              <w:adjustRightInd w:val="0"/>
              <w:spacing w:line="360" w:lineRule="auto"/>
              <w:ind w:right="-11"/>
              <w:rPr>
                <w:rFonts w:ascii="宋体" w:hAnsi="宋体" w:cs="宋体"/>
                <w:bCs/>
                <w:szCs w:val="21"/>
                <w:lang w:val="zh-CN"/>
              </w:rPr>
            </w:pPr>
            <w:r w:rsidRPr="00C87CE2">
              <w:rPr>
                <w:rFonts w:ascii="宋体" w:hAnsi="宋体" w:cs="宋体" w:hint="eastAsia"/>
                <w:bCs/>
                <w:szCs w:val="21"/>
                <w:lang w:val="zh-CN"/>
              </w:rPr>
              <w:t>采购单位：长葛市公安局</w:t>
            </w:r>
          </w:p>
          <w:p w:rsidR="00594077" w:rsidRPr="00C87CE2" w:rsidRDefault="00594077" w:rsidP="00F708D5">
            <w:pPr>
              <w:autoSpaceDE w:val="0"/>
              <w:autoSpaceDN w:val="0"/>
              <w:adjustRightInd w:val="0"/>
              <w:spacing w:line="360" w:lineRule="auto"/>
              <w:ind w:right="-11"/>
              <w:rPr>
                <w:rFonts w:ascii="宋体" w:hAnsi="宋体" w:cs="宋体"/>
                <w:bCs/>
                <w:szCs w:val="21"/>
                <w:lang w:val="zh-CN"/>
              </w:rPr>
            </w:pPr>
            <w:r w:rsidRPr="00C87CE2">
              <w:rPr>
                <w:rFonts w:ascii="宋体" w:hAnsi="宋体" w:cs="宋体" w:hint="eastAsia"/>
                <w:bCs/>
                <w:szCs w:val="21"/>
                <w:lang w:val="zh-CN"/>
              </w:rPr>
              <w:t>联系人：</w:t>
            </w:r>
            <w:r w:rsidR="003A4F1F" w:rsidRPr="00C87CE2">
              <w:rPr>
                <w:rFonts w:ascii="宋体" w:hAnsi="宋体" w:cs="宋体" w:hint="eastAsia"/>
                <w:bCs/>
                <w:szCs w:val="21"/>
                <w:lang w:val="zh-CN"/>
              </w:rPr>
              <w:t>黄</w:t>
            </w:r>
            <w:r w:rsidRPr="00C87CE2">
              <w:rPr>
                <w:rFonts w:ascii="宋体" w:hAnsi="宋体" w:cs="宋体" w:hint="eastAsia"/>
                <w:bCs/>
                <w:szCs w:val="21"/>
                <w:lang w:val="zh-CN"/>
              </w:rPr>
              <w:t>先生联系电话：</w:t>
            </w:r>
            <w:r w:rsidR="003A4F1F" w:rsidRPr="00C87CE2">
              <w:rPr>
                <w:rFonts w:ascii="宋体" w:hAnsi="宋体" w:cs="宋体" w:hint="eastAsia"/>
                <w:bCs/>
                <w:szCs w:val="21"/>
                <w:lang w:val="zh-CN"/>
              </w:rPr>
              <w:t>18839902227</w:t>
            </w:r>
          </w:p>
          <w:p w:rsidR="00594077" w:rsidRPr="00C87CE2" w:rsidRDefault="00594077" w:rsidP="00F708D5">
            <w:pPr>
              <w:autoSpaceDE w:val="0"/>
              <w:autoSpaceDN w:val="0"/>
              <w:adjustRightInd w:val="0"/>
              <w:spacing w:line="360" w:lineRule="auto"/>
              <w:ind w:right="-11"/>
              <w:rPr>
                <w:rFonts w:ascii="宋体" w:hAnsi="宋体" w:cs="宋体"/>
                <w:bCs/>
                <w:szCs w:val="21"/>
                <w:lang w:val="zh-CN"/>
              </w:rPr>
            </w:pPr>
            <w:r w:rsidRPr="00C87CE2">
              <w:rPr>
                <w:rFonts w:ascii="宋体" w:hAnsi="宋体" w:cs="宋体" w:hint="eastAsia"/>
                <w:bCs/>
                <w:szCs w:val="21"/>
                <w:lang w:val="zh-CN"/>
              </w:rPr>
              <w:t>地址：长葛市</w:t>
            </w:r>
            <w:r w:rsidR="003A4F1F" w:rsidRPr="00C87CE2">
              <w:rPr>
                <w:rFonts w:ascii="宋体" w:hAnsi="宋体" w:cs="宋体" w:hint="eastAsia"/>
                <w:bCs/>
                <w:szCs w:val="21"/>
                <w:lang w:val="zh-CN"/>
              </w:rPr>
              <w:t>葛天大道与魏武路交叉口</w:t>
            </w:r>
          </w:p>
        </w:tc>
      </w:tr>
      <w:tr w:rsidR="00594077" w:rsidRPr="00C87CE2" w:rsidTr="00594077">
        <w:trPr>
          <w:trHeight w:val="323"/>
          <w:jc w:val="center"/>
        </w:trPr>
        <w:tc>
          <w:tcPr>
            <w:tcW w:w="806" w:type="dxa"/>
            <w:vAlign w:val="center"/>
          </w:tcPr>
          <w:p w:rsidR="00594077" w:rsidRPr="00C87CE2" w:rsidRDefault="00594077" w:rsidP="00594077">
            <w:pPr>
              <w:autoSpaceDE w:val="0"/>
              <w:autoSpaceDN w:val="0"/>
              <w:adjustRightInd w:val="0"/>
              <w:spacing w:line="276" w:lineRule="auto"/>
              <w:jc w:val="center"/>
              <w:rPr>
                <w:rFonts w:ascii="宋体" w:hAnsi="宋体" w:cs="黑体"/>
                <w:sz w:val="24"/>
                <w:szCs w:val="24"/>
              </w:rPr>
            </w:pPr>
            <w:r w:rsidRPr="00C87CE2">
              <w:rPr>
                <w:rFonts w:ascii="宋体" w:hAnsi="宋体" w:cs="黑体"/>
                <w:sz w:val="24"/>
                <w:szCs w:val="24"/>
              </w:rPr>
              <w:t>3</w:t>
            </w:r>
          </w:p>
        </w:tc>
        <w:tc>
          <w:tcPr>
            <w:tcW w:w="2268" w:type="dxa"/>
            <w:vAlign w:val="center"/>
          </w:tcPr>
          <w:p w:rsidR="00594077" w:rsidRPr="00C87CE2" w:rsidRDefault="00594077" w:rsidP="00594077">
            <w:pPr>
              <w:autoSpaceDE w:val="0"/>
              <w:autoSpaceDN w:val="0"/>
              <w:adjustRightInd w:val="0"/>
              <w:spacing w:line="276" w:lineRule="auto"/>
              <w:jc w:val="center"/>
              <w:rPr>
                <w:rFonts w:ascii="宋体" w:cs="仿宋_GB2312"/>
                <w:sz w:val="24"/>
                <w:szCs w:val="24"/>
              </w:rPr>
            </w:pPr>
            <w:r w:rsidRPr="00C87CE2">
              <w:rPr>
                <w:rFonts w:ascii="宋体" w:hAnsi="宋体" w:cs="仿宋_GB2312" w:hint="eastAsia"/>
                <w:sz w:val="24"/>
                <w:szCs w:val="24"/>
              </w:rPr>
              <w:t>代理机构</w:t>
            </w:r>
          </w:p>
        </w:tc>
        <w:tc>
          <w:tcPr>
            <w:tcW w:w="6813" w:type="dxa"/>
            <w:vAlign w:val="center"/>
          </w:tcPr>
          <w:p w:rsidR="00594077" w:rsidRPr="00C87CE2" w:rsidRDefault="00594077" w:rsidP="00F708D5">
            <w:pPr>
              <w:autoSpaceDE w:val="0"/>
              <w:autoSpaceDN w:val="0"/>
              <w:adjustRightInd w:val="0"/>
              <w:spacing w:line="360" w:lineRule="auto"/>
              <w:ind w:right="-11"/>
              <w:rPr>
                <w:rFonts w:ascii="宋体" w:hAnsi="宋体" w:cs="宋体"/>
                <w:bCs/>
                <w:szCs w:val="21"/>
                <w:lang w:val="zh-CN"/>
              </w:rPr>
            </w:pPr>
            <w:r w:rsidRPr="00C87CE2">
              <w:rPr>
                <w:rFonts w:ascii="宋体" w:hAnsi="宋体" w:cs="宋体" w:hint="eastAsia"/>
                <w:bCs/>
                <w:szCs w:val="21"/>
                <w:lang w:val="zh-CN"/>
              </w:rPr>
              <w:t>代理机构：陕西瑞珂工程咨询有限责任公司</w:t>
            </w:r>
          </w:p>
          <w:p w:rsidR="00594077" w:rsidRPr="00C87CE2" w:rsidRDefault="00594077" w:rsidP="00F708D5">
            <w:pPr>
              <w:autoSpaceDE w:val="0"/>
              <w:autoSpaceDN w:val="0"/>
              <w:adjustRightInd w:val="0"/>
              <w:spacing w:line="360" w:lineRule="auto"/>
              <w:ind w:right="-11"/>
              <w:rPr>
                <w:rFonts w:ascii="宋体" w:hAnsi="宋体" w:cs="宋体"/>
                <w:bCs/>
                <w:szCs w:val="21"/>
                <w:lang w:val="zh-CN"/>
              </w:rPr>
            </w:pPr>
            <w:r w:rsidRPr="00C87CE2">
              <w:rPr>
                <w:rFonts w:ascii="宋体" w:hAnsi="宋体" w:cs="宋体" w:hint="eastAsia"/>
                <w:bCs/>
                <w:szCs w:val="21"/>
                <w:lang w:val="zh-CN"/>
              </w:rPr>
              <w:t>联系人：时先生      联系电话：15290990727</w:t>
            </w:r>
          </w:p>
          <w:p w:rsidR="00594077" w:rsidRPr="00C87CE2" w:rsidRDefault="00594077" w:rsidP="00F708D5">
            <w:pPr>
              <w:autoSpaceDE w:val="0"/>
              <w:autoSpaceDN w:val="0"/>
              <w:adjustRightInd w:val="0"/>
              <w:spacing w:line="360" w:lineRule="auto"/>
              <w:ind w:right="-11"/>
              <w:rPr>
                <w:rFonts w:ascii="宋体" w:hAnsi="宋体" w:cs="宋体"/>
                <w:bCs/>
                <w:szCs w:val="21"/>
                <w:lang w:val="zh-CN"/>
              </w:rPr>
            </w:pPr>
            <w:r w:rsidRPr="00C87CE2">
              <w:rPr>
                <w:rFonts w:ascii="宋体" w:hAnsi="宋体" w:cs="宋体" w:hint="eastAsia"/>
                <w:bCs/>
                <w:szCs w:val="21"/>
                <w:lang w:val="zh-CN"/>
              </w:rPr>
              <w:t xml:space="preserve">地址：西安市太白南路216号1幢1单元嘉天国际19层 </w:t>
            </w:r>
          </w:p>
        </w:tc>
      </w:tr>
      <w:tr w:rsidR="00594077" w:rsidRPr="00C87CE2" w:rsidTr="00594077">
        <w:trPr>
          <w:trHeight w:val="90"/>
          <w:jc w:val="center"/>
        </w:trPr>
        <w:tc>
          <w:tcPr>
            <w:tcW w:w="806" w:type="dxa"/>
            <w:vAlign w:val="center"/>
          </w:tcPr>
          <w:p w:rsidR="00594077" w:rsidRPr="00C87CE2" w:rsidRDefault="00594077" w:rsidP="00594077">
            <w:pPr>
              <w:autoSpaceDE w:val="0"/>
              <w:autoSpaceDN w:val="0"/>
              <w:adjustRightInd w:val="0"/>
              <w:spacing w:line="276" w:lineRule="auto"/>
              <w:jc w:val="center"/>
              <w:rPr>
                <w:rFonts w:ascii="宋体" w:hAnsi="宋体" w:cs="黑体"/>
                <w:sz w:val="24"/>
                <w:szCs w:val="24"/>
              </w:rPr>
            </w:pPr>
            <w:r w:rsidRPr="00C87CE2">
              <w:rPr>
                <w:rFonts w:ascii="宋体" w:hAnsi="宋体" w:cs="黑体"/>
                <w:sz w:val="24"/>
                <w:szCs w:val="24"/>
              </w:rPr>
              <w:t>4</w:t>
            </w:r>
          </w:p>
        </w:tc>
        <w:tc>
          <w:tcPr>
            <w:tcW w:w="2268" w:type="dxa"/>
            <w:vAlign w:val="center"/>
          </w:tcPr>
          <w:p w:rsidR="00594077" w:rsidRPr="00C87CE2" w:rsidRDefault="00594077" w:rsidP="00594077">
            <w:pPr>
              <w:autoSpaceDE w:val="0"/>
              <w:autoSpaceDN w:val="0"/>
              <w:adjustRightInd w:val="0"/>
              <w:spacing w:line="276" w:lineRule="auto"/>
              <w:jc w:val="center"/>
              <w:rPr>
                <w:rFonts w:ascii="宋体" w:cs="仿宋_GB2312"/>
                <w:sz w:val="24"/>
                <w:szCs w:val="24"/>
              </w:rPr>
            </w:pPr>
            <w:r w:rsidRPr="00C87CE2">
              <w:rPr>
                <w:rFonts w:ascii="宋体" w:hAnsi="宋体" w:cs="微软雅黑" w:hint="eastAsia"/>
                <w:b/>
                <w:sz w:val="24"/>
                <w:szCs w:val="24"/>
              </w:rPr>
              <w:t>★</w:t>
            </w:r>
            <w:r w:rsidRPr="00C87CE2">
              <w:rPr>
                <w:rFonts w:ascii="宋体" w:hAnsi="宋体" w:cs="仿宋_GB2312" w:hint="eastAsia"/>
                <w:sz w:val="24"/>
                <w:szCs w:val="24"/>
              </w:rPr>
              <w:t>投标人资格</w:t>
            </w:r>
          </w:p>
        </w:tc>
        <w:tc>
          <w:tcPr>
            <w:tcW w:w="6813" w:type="dxa"/>
            <w:vAlign w:val="center"/>
          </w:tcPr>
          <w:p w:rsidR="00594077" w:rsidRPr="00C87CE2" w:rsidRDefault="00594077" w:rsidP="00594077">
            <w:pPr>
              <w:autoSpaceDE w:val="0"/>
              <w:autoSpaceDN w:val="0"/>
              <w:adjustRightInd w:val="0"/>
              <w:spacing w:line="360" w:lineRule="auto"/>
              <w:ind w:right="-11"/>
              <w:rPr>
                <w:rFonts w:ascii="宋体" w:cs="宋体"/>
                <w:b/>
                <w:bCs/>
                <w:szCs w:val="21"/>
                <w:lang w:val="zh-CN"/>
              </w:rPr>
            </w:pPr>
            <w:r w:rsidRPr="00C87CE2">
              <w:rPr>
                <w:rFonts w:ascii="宋体" w:hAnsi="宋体" w:cs="宋体" w:hint="eastAsia"/>
                <w:b/>
                <w:bCs/>
                <w:szCs w:val="21"/>
                <w:lang w:val="zh-CN"/>
              </w:rPr>
              <w:t>一、法人或者其他组织的营业执照等证明文件，自然人的身份证明</w:t>
            </w:r>
          </w:p>
          <w:p w:rsidR="00594077" w:rsidRPr="00C87CE2" w:rsidRDefault="00594077" w:rsidP="00594077">
            <w:pPr>
              <w:autoSpaceDE w:val="0"/>
              <w:autoSpaceDN w:val="0"/>
              <w:adjustRightInd w:val="0"/>
              <w:spacing w:line="360" w:lineRule="auto"/>
              <w:ind w:right="-11"/>
              <w:rPr>
                <w:rFonts w:ascii="宋体" w:cs="宋体"/>
                <w:bCs/>
                <w:szCs w:val="21"/>
                <w:lang w:val="zh-CN"/>
              </w:rPr>
            </w:pPr>
            <w:r w:rsidRPr="00C87CE2">
              <w:rPr>
                <w:rFonts w:ascii="宋体" w:hAnsi="宋体" w:cs="宋体"/>
                <w:bCs/>
                <w:szCs w:val="21"/>
                <w:lang w:val="zh-CN"/>
              </w:rPr>
              <w:t>1</w:t>
            </w:r>
            <w:r w:rsidRPr="00C87CE2">
              <w:rPr>
                <w:rFonts w:ascii="宋体" w:hAnsi="宋体" w:cs="宋体" w:hint="eastAsia"/>
                <w:bCs/>
                <w:szCs w:val="21"/>
                <w:lang w:val="zh-CN"/>
              </w:rPr>
              <w:t>、企业法人营业执照或营业执照。（企业投标提供）</w:t>
            </w:r>
          </w:p>
          <w:p w:rsidR="00594077" w:rsidRPr="00C87CE2" w:rsidRDefault="00594077" w:rsidP="00594077">
            <w:pPr>
              <w:autoSpaceDE w:val="0"/>
              <w:autoSpaceDN w:val="0"/>
              <w:adjustRightInd w:val="0"/>
              <w:spacing w:line="360" w:lineRule="auto"/>
              <w:ind w:right="-11"/>
              <w:rPr>
                <w:rFonts w:ascii="宋体" w:cs="宋体"/>
                <w:bCs/>
                <w:szCs w:val="21"/>
                <w:lang w:val="zh-CN"/>
              </w:rPr>
            </w:pPr>
            <w:r w:rsidRPr="00C87CE2">
              <w:rPr>
                <w:rFonts w:ascii="宋体" w:hAnsi="宋体" w:cs="宋体"/>
                <w:bCs/>
                <w:szCs w:val="21"/>
                <w:lang w:val="zh-CN"/>
              </w:rPr>
              <w:t>2</w:t>
            </w:r>
            <w:r w:rsidRPr="00C87CE2">
              <w:rPr>
                <w:rFonts w:ascii="宋体" w:hAnsi="宋体" w:cs="宋体" w:hint="eastAsia"/>
                <w:bCs/>
                <w:szCs w:val="21"/>
                <w:lang w:val="zh-CN"/>
              </w:rPr>
              <w:t>、事业单位法人证书。（事业单位投标提供）</w:t>
            </w:r>
          </w:p>
          <w:p w:rsidR="00594077" w:rsidRPr="00C87CE2" w:rsidRDefault="00594077" w:rsidP="00594077">
            <w:pPr>
              <w:autoSpaceDE w:val="0"/>
              <w:autoSpaceDN w:val="0"/>
              <w:adjustRightInd w:val="0"/>
              <w:spacing w:line="360" w:lineRule="auto"/>
              <w:ind w:right="-11"/>
              <w:rPr>
                <w:rFonts w:ascii="宋体" w:cs="宋体"/>
                <w:bCs/>
                <w:szCs w:val="21"/>
                <w:lang w:val="zh-CN"/>
              </w:rPr>
            </w:pPr>
            <w:r w:rsidRPr="00C87CE2">
              <w:rPr>
                <w:rFonts w:ascii="宋体" w:hAnsi="宋体" w:cs="宋体"/>
                <w:bCs/>
                <w:szCs w:val="21"/>
                <w:lang w:val="zh-CN"/>
              </w:rPr>
              <w:t>3</w:t>
            </w:r>
            <w:r w:rsidRPr="00C87CE2">
              <w:rPr>
                <w:rFonts w:ascii="宋体" w:hAnsi="宋体" w:cs="宋体" w:hint="eastAsia"/>
                <w:bCs/>
                <w:szCs w:val="21"/>
                <w:lang w:val="zh-CN"/>
              </w:rPr>
              <w:t>、执业许可证。（非企业专业服务机构投标提供）</w:t>
            </w:r>
          </w:p>
          <w:p w:rsidR="00594077" w:rsidRPr="00C87CE2" w:rsidRDefault="00594077" w:rsidP="00594077">
            <w:pPr>
              <w:autoSpaceDE w:val="0"/>
              <w:autoSpaceDN w:val="0"/>
              <w:adjustRightInd w:val="0"/>
              <w:spacing w:line="360" w:lineRule="auto"/>
              <w:ind w:right="-11"/>
              <w:rPr>
                <w:rFonts w:ascii="宋体" w:cs="宋体"/>
                <w:bCs/>
                <w:szCs w:val="21"/>
                <w:lang w:val="zh-CN"/>
              </w:rPr>
            </w:pPr>
            <w:r w:rsidRPr="00C87CE2">
              <w:rPr>
                <w:rFonts w:ascii="宋体" w:hAnsi="宋体" w:cs="宋体"/>
                <w:bCs/>
                <w:szCs w:val="21"/>
                <w:lang w:val="zh-CN"/>
              </w:rPr>
              <w:t>4</w:t>
            </w:r>
            <w:r w:rsidRPr="00C87CE2">
              <w:rPr>
                <w:rFonts w:ascii="宋体" w:hAnsi="宋体" w:cs="宋体" w:hint="eastAsia"/>
                <w:bCs/>
                <w:szCs w:val="21"/>
                <w:lang w:val="zh-CN"/>
              </w:rPr>
              <w:t>、个体工商户营业执照。（个体工商户投标提供）</w:t>
            </w:r>
          </w:p>
          <w:p w:rsidR="00594077" w:rsidRPr="00C87CE2" w:rsidRDefault="00594077" w:rsidP="00594077">
            <w:pPr>
              <w:autoSpaceDE w:val="0"/>
              <w:autoSpaceDN w:val="0"/>
              <w:adjustRightInd w:val="0"/>
              <w:spacing w:line="360" w:lineRule="auto"/>
              <w:jc w:val="left"/>
              <w:rPr>
                <w:rFonts w:ascii="宋体" w:cs="宋体"/>
                <w:bCs/>
                <w:szCs w:val="21"/>
                <w:lang w:val="zh-CN"/>
              </w:rPr>
            </w:pPr>
            <w:r w:rsidRPr="00C87CE2">
              <w:rPr>
                <w:rFonts w:ascii="宋体" w:hAnsi="宋体" w:cs="宋体"/>
                <w:bCs/>
                <w:szCs w:val="21"/>
                <w:lang w:val="zh-CN"/>
              </w:rPr>
              <w:t>5</w:t>
            </w:r>
            <w:r w:rsidRPr="00C87CE2">
              <w:rPr>
                <w:rFonts w:ascii="宋体" w:hAnsi="宋体" w:cs="宋体" w:hint="eastAsia"/>
                <w:bCs/>
                <w:szCs w:val="21"/>
                <w:lang w:val="zh-CN"/>
              </w:rPr>
              <w:t>、自然人身份证明。（自然人投标提供）</w:t>
            </w:r>
          </w:p>
          <w:p w:rsidR="00594077" w:rsidRPr="00C87CE2" w:rsidRDefault="00594077" w:rsidP="00594077">
            <w:pPr>
              <w:autoSpaceDE w:val="0"/>
              <w:autoSpaceDN w:val="0"/>
              <w:adjustRightInd w:val="0"/>
              <w:spacing w:line="360" w:lineRule="auto"/>
              <w:jc w:val="left"/>
              <w:rPr>
                <w:rFonts w:ascii="宋体" w:cs="宋体"/>
                <w:bCs/>
                <w:szCs w:val="21"/>
                <w:lang w:val="zh-CN"/>
              </w:rPr>
            </w:pPr>
            <w:r w:rsidRPr="00C87CE2">
              <w:rPr>
                <w:rFonts w:ascii="宋体" w:hAnsi="宋体" w:cs="宋体"/>
                <w:bCs/>
                <w:szCs w:val="21"/>
                <w:lang w:val="zh-CN"/>
              </w:rPr>
              <w:t>6</w:t>
            </w:r>
            <w:r w:rsidRPr="00C87CE2">
              <w:rPr>
                <w:rFonts w:ascii="宋体" w:hAnsi="宋体" w:cs="宋体" w:hint="eastAsia"/>
                <w:bCs/>
                <w:szCs w:val="21"/>
                <w:lang w:val="zh-CN"/>
              </w:rPr>
              <w:t>、民办非企业单位登记证书。（民办非企业单位投标提供）</w:t>
            </w:r>
          </w:p>
          <w:p w:rsidR="00594077" w:rsidRPr="00C87CE2" w:rsidRDefault="00594077" w:rsidP="00594077">
            <w:pPr>
              <w:autoSpaceDE w:val="0"/>
              <w:autoSpaceDN w:val="0"/>
              <w:adjustRightInd w:val="0"/>
              <w:spacing w:line="360" w:lineRule="auto"/>
              <w:jc w:val="left"/>
              <w:rPr>
                <w:rFonts w:ascii="宋体" w:cs="仿宋_GB2312"/>
                <w:b/>
                <w:szCs w:val="21"/>
              </w:rPr>
            </w:pPr>
            <w:r w:rsidRPr="00C87CE2">
              <w:rPr>
                <w:rFonts w:ascii="宋体" w:hAnsi="宋体" w:cs="仿宋_GB2312" w:hint="eastAsia"/>
                <w:b/>
                <w:szCs w:val="21"/>
              </w:rPr>
              <w:t>二、财务状况报告相关材料</w:t>
            </w:r>
          </w:p>
          <w:p w:rsidR="00594077" w:rsidRPr="00C87CE2" w:rsidRDefault="00594077" w:rsidP="00594077">
            <w:pPr>
              <w:spacing w:line="360" w:lineRule="auto"/>
              <w:rPr>
                <w:rFonts w:ascii="宋体"/>
                <w:bCs/>
                <w:szCs w:val="21"/>
              </w:rPr>
            </w:pPr>
            <w:r w:rsidRPr="00C87CE2">
              <w:rPr>
                <w:rFonts w:ascii="宋体" w:hAnsi="宋体" w:hint="eastAsia"/>
                <w:bCs/>
                <w:szCs w:val="21"/>
              </w:rPr>
              <w:t>（</w:t>
            </w:r>
            <w:r w:rsidRPr="00C87CE2">
              <w:rPr>
                <w:rFonts w:ascii="宋体" w:hAnsi="宋体"/>
                <w:bCs/>
                <w:szCs w:val="21"/>
              </w:rPr>
              <w:t>1</w:t>
            </w:r>
            <w:r w:rsidRPr="00C87CE2">
              <w:rPr>
                <w:rFonts w:ascii="宋体" w:hAnsi="宋体" w:hint="eastAsia"/>
                <w:bCs/>
                <w:szCs w:val="21"/>
              </w:rPr>
              <w:t>）投标人是法人（法人包括企业法人、机关法人、事业单位法人和社会团体法人），提供本单位：</w:t>
            </w:r>
          </w:p>
          <w:p w:rsidR="00594077" w:rsidRPr="00C87CE2" w:rsidRDefault="00594077" w:rsidP="00594077">
            <w:pPr>
              <w:spacing w:line="360" w:lineRule="auto"/>
              <w:rPr>
                <w:rFonts w:ascii="宋体"/>
                <w:bCs/>
                <w:szCs w:val="21"/>
              </w:rPr>
            </w:pPr>
            <w:r w:rsidRPr="00C87CE2">
              <w:rPr>
                <w:rFonts w:ascii="宋体" w:hAnsi="宋体" w:hint="eastAsia"/>
                <w:bCs/>
                <w:szCs w:val="21"/>
              </w:rPr>
              <w:t>①</w:t>
            </w:r>
            <w:r w:rsidRPr="00C87CE2">
              <w:rPr>
                <w:rFonts w:ascii="宋体" w:hAnsi="宋体"/>
                <w:bCs/>
                <w:szCs w:val="21"/>
              </w:rPr>
              <w:t>2016</w:t>
            </w:r>
            <w:r w:rsidRPr="00C87CE2">
              <w:rPr>
                <w:rFonts w:ascii="宋体" w:hAnsi="宋体" w:hint="eastAsia"/>
                <w:bCs/>
                <w:szCs w:val="21"/>
              </w:rPr>
              <w:t>、</w:t>
            </w:r>
            <w:r w:rsidRPr="00C87CE2">
              <w:rPr>
                <w:rFonts w:ascii="宋体" w:hAnsi="宋体"/>
                <w:bCs/>
                <w:szCs w:val="21"/>
              </w:rPr>
              <w:t>2017</w:t>
            </w:r>
            <w:r w:rsidRPr="00C87CE2">
              <w:rPr>
                <w:rFonts w:ascii="宋体" w:hAnsi="宋体" w:hint="eastAsia"/>
                <w:bCs/>
                <w:szCs w:val="21"/>
              </w:rPr>
              <w:t>、</w:t>
            </w:r>
            <w:r w:rsidRPr="00C87CE2">
              <w:rPr>
                <w:rFonts w:ascii="宋体" w:hAnsi="宋体"/>
                <w:bCs/>
                <w:szCs w:val="21"/>
              </w:rPr>
              <w:t>2018</w:t>
            </w:r>
            <w:r w:rsidRPr="00C87CE2">
              <w:rPr>
                <w:rFonts w:ascii="宋体" w:hAnsi="宋体" w:hint="eastAsia"/>
                <w:bCs/>
                <w:szCs w:val="21"/>
              </w:rPr>
              <w:t>年度经审计的财务报告，包括资产负债表、利润表、现金流量表、所有者权益变动表及其附注；</w:t>
            </w:r>
          </w:p>
          <w:p w:rsidR="00594077" w:rsidRPr="00C87CE2" w:rsidRDefault="00594077" w:rsidP="00594077">
            <w:pPr>
              <w:spacing w:line="360" w:lineRule="auto"/>
              <w:rPr>
                <w:rFonts w:ascii="宋体"/>
                <w:bCs/>
                <w:szCs w:val="21"/>
              </w:rPr>
            </w:pPr>
            <w:r w:rsidRPr="00C87CE2">
              <w:rPr>
                <w:rFonts w:ascii="宋体" w:hAnsi="宋体" w:hint="eastAsia"/>
                <w:bCs/>
                <w:szCs w:val="21"/>
              </w:rPr>
              <w:t>②基本开户银行出具的资信证明；</w:t>
            </w:r>
          </w:p>
          <w:p w:rsidR="00594077" w:rsidRPr="00C87CE2" w:rsidRDefault="00594077" w:rsidP="00594077">
            <w:pPr>
              <w:spacing w:line="360" w:lineRule="auto"/>
              <w:rPr>
                <w:rFonts w:ascii="宋体"/>
                <w:bCs/>
                <w:szCs w:val="21"/>
              </w:rPr>
            </w:pPr>
            <w:r w:rsidRPr="00C87CE2">
              <w:rPr>
                <w:rFonts w:ascii="宋体" w:hAnsi="宋体" w:hint="eastAsia"/>
                <w:bCs/>
                <w:szCs w:val="21"/>
              </w:rPr>
              <w:t>③财政部门认可的政府采购专业担保机构的证明文件和担保机构出具的投标担保函。</w:t>
            </w:r>
          </w:p>
          <w:p w:rsidR="00594077" w:rsidRPr="00C87CE2" w:rsidRDefault="00594077" w:rsidP="00594077">
            <w:pPr>
              <w:spacing w:line="360" w:lineRule="auto"/>
              <w:rPr>
                <w:rFonts w:ascii="宋体"/>
                <w:bCs/>
                <w:szCs w:val="21"/>
              </w:rPr>
            </w:pPr>
            <w:r w:rsidRPr="00C87CE2">
              <w:rPr>
                <w:rFonts w:ascii="楷体" w:eastAsia="楷体" w:hAnsi="楷体" w:cs="仿宋_GB2312" w:hint="eastAsia"/>
                <w:sz w:val="24"/>
                <w:szCs w:val="24"/>
                <w:lang w:val="zh-CN"/>
              </w:rPr>
              <w:t>注：仅需提供序号</w:t>
            </w:r>
            <w:r w:rsidRPr="00C87CE2">
              <w:rPr>
                <w:rFonts w:ascii="楷体" w:eastAsia="楷体" w:hAnsi="楷体" w:hint="eastAsia"/>
                <w:sz w:val="24"/>
                <w:szCs w:val="24"/>
              </w:rPr>
              <w:t>①～③其中之一即可。</w:t>
            </w:r>
          </w:p>
          <w:p w:rsidR="00594077" w:rsidRPr="00C87CE2" w:rsidRDefault="00594077" w:rsidP="00594077">
            <w:pPr>
              <w:spacing w:line="360" w:lineRule="auto"/>
              <w:rPr>
                <w:rFonts w:ascii="宋体"/>
                <w:bCs/>
                <w:szCs w:val="21"/>
              </w:rPr>
            </w:pPr>
            <w:r w:rsidRPr="00C87CE2">
              <w:rPr>
                <w:rFonts w:ascii="宋体" w:hAnsi="宋体" w:hint="eastAsia"/>
                <w:bCs/>
                <w:szCs w:val="21"/>
              </w:rPr>
              <w:lastRenderedPageBreak/>
              <w:t>（</w:t>
            </w:r>
            <w:r w:rsidRPr="00C87CE2">
              <w:rPr>
                <w:rFonts w:ascii="宋体" w:hAnsi="宋体"/>
                <w:bCs/>
                <w:szCs w:val="21"/>
              </w:rPr>
              <w:t>2</w:t>
            </w:r>
            <w:r w:rsidRPr="00C87CE2">
              <w:rPr>
                <w:rFonts w:ascii="宋体" w:hAnsi="宋体" w:hint="eastAsia"/>
                <w:bCs/>
                <w:szCs w:val="21"/>
              </w:rPr>
              <w:t>）投标人（其他组织和自然人）提供本单位：</w:t>
            </w:r>
          </w:p>
          <w:p w:rsidR="00594077" w:rsidRPr="00C87CE2" w:rsidRDefault="00594077" w:rsidP="00594077">
            <w:pPr>
              <w:spacing w:line="360" w:lineRule="auto"/>
              <w:rPr>
                <w:rFonts w:ascii="宋体"/>
                <w:bCs/>
                <w:szCs w:val="21"/>
              </w:rPr>
            </w:pPr>
            <w:r w:rsidRPr="00C87CE2">
              <w:rPr>
                <w:rFonts w:ascii="宋体" w:hAnsi="宋体" w:hint="eastAsia"/>
                <w:bCs/>
                <w:szCs w:val="21"/>
              </w:rPr>
              <w:t>①</w:t>
            </w:r>
            <w:r w:rsidRPr="00C87CE2">
              <w:rPr>
                <w:rFonts w:ascii="宋体" w:hAnsi="宋体"/>
                <w:bCs/>
                <w:szCs w:val="21"/>
              </w:rPr>
              <w:t>2016</w:t>
            </w:r>
            <w:r w:rsidRPr="00C87CE2">
              <w:rPr>
                <w:rFonts w:ascii="宋体" w:hAnsi="宋体" w:hint="eastAsia"/>
                <w:bCs/>
                <w:szCs w:val="21"/>
              </w:rPr>
              <w:t>、</w:t>
            </w:r>
            <w:r w:rsidRPr="00C87CE2">
              <w:rPr>
                <w:rFonts w:ascii="宋体" w:hAnsi="宋体"/>
                <w:bCs/>
                <w:szCs w:val="21"/>
              </w:rPr>
              <w:t>2017</w:t>
            </w:r>
            <w:r w:rsidRPr="00C87CE2">
              <w:rPr>
                <w:rFonts w:ascii="宋体" w:hAnsi="宋体" w:hint="eastAsia"/>
                <w:bCs/>
                <w:szCs w:val="21"/>
              </w:rPr>
              <w:t>、</w:t>
            </w:r>
            <w:r w:rsidRPr="00C87CE2">
              <w:rPr>
                <w:rFonts w:ascii="宋体" w:hAnsi="宋体"/>
                <w:bCs/>
                <w:szCs w:val="21"/>
              </w:rPr>
              <w:t>2018</w:t>
            </w:r>
            <w:r w:rsidRPr="00C87CE2">
              <w:rPr>
                <w:rFonts w:ascii="宋体" w:hAnsi="宋体" w:hint="eastAsia"/>
                <w:bCs/>
                <w:szCs w:val="21"/>
              </w:rPr>
              <w:t>年度经审计的财务报告，包括资产负债表、利润表、现金流量表、所有者权益变动表及其附注；</w:t>
            </w:r>
          </w:p>
          <w:p w:rsidR="00594077" w:rsidRPr="00C87CE2" w:rsidRDefault="00594077" w:rsidP="00594077">
            <w:pPr>
              <w:spacing w:line="360" w:lineRule="auto"/>
              <w:rPr>
                <w:rFonts w:ascii="宋体"/>
                <w:bCs/>
                <w:szCs w:val="21"/>
              </w:rPr>
            </w:pPr>
            <w:r w:rsidRPr="00C87CE2">
              <w:rPr>
                <w:rFonts w:ascii="宋体" w:hAnsi="宋体" w:hint="eastAsia"/>
                <w:bCs/>
                <w:szCs w:val="21"/>
              </w:rPr>
              <w:t>②银行出具的资信证明；</w:t>
            </w:r>
          </w:p>
          <w:p w:rsidR="00594077" w:rsidRPr="00C87CE2" w:rsidRDefault="00594077" w:rsidP="00594077">
            <w:pPr>
              <w:spacing w:line="360" w:lineRule="auto"/>
              <w:rPr>
                <w:rFonts w:ascii="宋体"/>
                <w:bCs/>
                <w:szCs w:val="21"/>
              </w:rPr>
            </w:pPr>
            <w:r w:rsidRPr="00C87CE2">
              <w:rPr>
                <w:rFonts w:ascii="宋体" w:hAnsi="宋体" w:hint="eastAsia"/>
                <w:bCs/>
                <w:szCs w:val="21"/>
              </w:rPr>
              <w:t>③财政部门认可的政府采购专业担保机构的证明文件和担保机构出具的投标担保函。</w:t>
            </w:r>
          </w:p>
          <w:p w:rsidR="00594077" w:rsidRPr="00C87CE2" w:rsidRDefault="00594077" w:rsidP="00594077">
            <w:pPr>
              <w:autoSpaceDE w:val="0"/>
              <w:autoSpaceDN w:val="0"/>
              <w:adjustRightInd w:val="0"/>
              <w:spacing w:line="360" w:lineRule="auto"/>
              <w:ind w:right="-11"/>
              <w:rPr>
                <w:rFonts w:ascii="宋体" w:cs="宋体"/>
                <w:bCs/>
                <w:szCs w:val="21"/>
                <w:lang w:val="zh-CN"/>
              </w:rPr>
            </w:pPr>
            <w:r w:rsidRPr="00C87CE2">
              <w:rPr>
                <w:rFonts w:ascii="楷体" w:eastAsia="楷体" w:hAnsi="楷体" w:cs="仿宋_GB2312" w:hint="eastAsia"/>
                <w:sz w:val="24"/>
                <w:szCs w:val="24"/>
                <w:lang w:val="zh-CN"/>
              </w:rPr>
              <w:t>注：仅需提供序号</w:t>
            </w:r>
            <w:r w:rsidRPr="00C87CE2">
              <w:rPr>
                <w:rFonts w:ascii="楷体" w:eastAsia="楷体" w:hAnsi="楷体" w:hint="eastAsia"/>
                <w:sz w:val="24"/>
                <w:szCs w:val="24"/>
              </w:rPr>
              <w:t>①～③其中之一即可。</w:t>
            </w:r>
          </w:p>
          <w:p w:rsidR="00594077" w:rsidRPr="00C87CE2" w:rsidRDefault="00594077" w:rsidP="00594077">
            <w:pPr>
              <w:autoSpaceDE w:val="0"/>
              <w:autoSpaceDN w:val="0"/>
              <w:adjustRightInd w:val="0"/>
              <w:spacing w:line="360" w:lineRule="auto"/>
              <w:ind w:right="-11"/>
              <w:rPr>
                <w:rFonts w:ascii="宋体" w:cs="宋体"/>
                <w:bCs/>
                <w:szCs w:val="21"/>
                <w:lang w:val="zh-CN"/>
              </w:rPr>
            </w:pPr>
            <w:r w:rsidRPr="00C87CE2">
              <w:rPr>
                <w:rFonts w:ascii="宋体" w:hAnsi="宋体" w:cs="仿宋_GB2312" w:hint="eastAsia"/>
                <w:b/>
                <w:szCs w:val="21"/>
              </w:rPr>
              <w:t>三、依法缴纳税收相关材料</w:t>
            </w:r>
          </w:p>
          <w:p w:rsidR="00594077" w:rsidRPr="00C87CE2" w:rsidRDefault="00594077" w:rsidP="00594077">
            <w:pPr>
              <w:autoSpaceDE w:val="0"/>
              <w:autoSpaceDN w:val="0"/>
              <w:adjustRightInd w:val="0"/>
              <w:spacing w:line="360" w:lineRule="auto"/>
              <w:ind w:right="-11"/>
              <w:rPr>
                <w:rFonts w:ascii="宋体" w:cs="宋体"/>
                <w:bCs/>
                <w:szCs w:val="21"/>
                <w:lang w:val="zh-CN"/>
              </w:rPr>
            </w:pPr>
            <w:r w:rsidRPr="00C87CE2">
              <w:rPr>
                <w:rFonts w:ascii="宋体" w:hAnsi="宋体" w:cs="宋体" w:hint="eastAsia"/>
                <w:bCs/>
                <w:szCs w:val="21"/>
                <w:lang w:val="zh-CN"/>
              </w:rPr>
              <w:t>参加本次采购项目投标截止时间前六个月内任意一个月缴纳税收凭据。（依法免税的投标人，应提供相应文件证明依法免税）</w:t>
            </w:r>
          </w:p>
          <w:p w:rsidR="00594077" w:rsidRPr="00C87CE2" w:rsidRDefault="00594077" w:rsidP="00594077">
            <w:pPr>
              <w:autoSpaceDE w:val="0"/>
              <w:autoSpaceDN w:val="0"/>
              <w:adjustRightInd w:val="0"/>
              <w:spacing w:line="360" w:lineRule="auto"/>
              <w:ind w:right="-11"/>
              <w:rPr>
                <w:rFonts w:ascii="宋体" w:cs="仿宋_GB2312"/>
                <w:b/>
                <w:szCs w:val="21"/>
                <w:lang w:val="zh-CN"/>
              </w:rPr>
            </w:pPr>
            <w:r w:rsidRPr="00C87CE2">
              <w:rPr>
                <w:rFonts w:ascii="宋体" w:hAnsi="宋体" w:cs="仿宋_GB2312" w:hint="eastAsia"/>
                <w:b/>
                <w:szCs w:val="21"/>
                <w:lang w:val="zh-CN"/>
              </w:rPr>
              <w:t>四、依法缴纳社会保障资金的证明材料</w:t>
            </w:r>
          </w:p>
          <w:p w:rsidR="00594077" w:rsidRPr="00C87CE2" w:rsidRDefault="00594077" w:rsidP="00594077">
            <w:pPr>
              <w:autoSpaceDE w:val="0"/>
              <w:autoSpaceDN w:val="0"/>
              <w:adjustRightInd w:val="0"/>
              <w:spacing w:line="360" w:lineRule="auto"/>
              <w:ind w:right="-11"/>
              <w:rPr>
                <w:rFonts w:ascii="宋体" w:cs="宋体"/>
                <w:bCs/>
                <w:szCs w:val="21"/>
                <w:lang w:val="zh-CN"/>
              </w:rPr>
            </w:pPr>
            <w:r w:rsidRPr="00C87CE2">
              <w:rPr>
                <w:rFonts w:ascii="宋体" w:hAnsi="宋体" w:cs="宋体" w:hint="eastAsia"/>
                <w:bCs/>
                <w:szCs w:val="21"/>
                <w:lang w:val="zh-CN"/>
              </w:rPr>
              <w:t>参加本次采购项目投标截止时间前六个月内任意一个月缴纳社会保险凭据。（依法不需要缴纳社会保障资金的投标人，应提供相应文件证明依法不需要缴纳社会保障资金）</w:t>
            </w:r>
          </w:p>
          <w:p w:rsidR="00594077" w:rsidRPr="00C87CE2" w:rsidRDefault="00594077" w:rsidP="00594077">
            <w:pPr>
              <w:autoSpaceDE w:val="0"/>
              <w:autoSpaceDN w:val="0"/>
              <w:adjustRightInd w:val="0"/>
              <w:spacing w:line="360" w:lineRule="auto"/>
              <w:ind w:right="-11"/>
              <w:rPr>
                <w:rFonts w:ascii="宋体" w:cs="宋体"/>
                <w:b/>
                <w:bCs/>
                <w:szCs w:val="21"/>
                <w:lang w:val="zh-CN"/>
              </w:rPr>
            </w:pPr>
            <w:r w:rsidRPr="00C87CE2">
              <w:rPr>
                <w:rFonts w:ascii="宋体" w:hAnsi="宋体" w:cs="宋体" w:hint="eastAsia"/>
                <w:b/>
                <w:bCs/>
                <w:szCs w:val="21"/>
                <w:lang w:val="zh-CN"/>
              </w:rPr>
              <w:t>五、履行合同所必须的设备和专业技术能力的证明材料</w:t>
            </w:r>
          </w:p>
          <w:p w:rsidR="00594077" w:rsidRPr="00C87CE2" w:rsidRDefault="00594077" w:rsidP="00594077">
            <w:pPr>
              <w:autoSpaceDE w:val="0"/>
              <w:autoSpaceDN w:val="0"/>
              <w:adjustRightInd w:val="0"/>
              <w:spacing w:line="360" w:lineRule="auto"/>
              <w:jc w:val="left"/>
              <w:rPr>
                <w:rFonts w:ascii="宋体" w:cs="宋体"/>
                <w:bCs/>
                <w:szCs w:val="21"/>
                <w:lang w:val="zh-CN"/>
              </w:rPr>
            </w:pPr>
            <w:r w:rsidRPr="00C87CE2">
              <w:rPr>
                <w:rFonts w:ascii="宋体" w:hAnsi="宋体" w:cs="宋体" w:hint="eastAsia"/>
                <w:bCs/>
                <w:szCs w:val="21"/>
                <w:lang w:val="zh-CN"/>
              </w:rPr>
              <w:t>①相关设备的购置发票、专业技术人员职称证书、用工合同等；</w:t>
            </w:r>
          </w:p>
          <w:p w:rsidR="00594077" w:rsidRPr="00C87CE2" w:rsidRDefault="00594077" w:rsidP="00594077">
            <w:pPr>
              <w:spacing w:line="360" w:lineRule="auto"/>
              <w:rPr>
                <w:rFonts w:ascii="宋体"/>
                <w:bCs/>
                <w:szCs w:val="21"/>
              </w:rPr>
            </w:pPr>
            <w:r w:rsidRPr="00C87CE2">
              <w:rPr>
                <w:rFonts w:ascii="宋体" w:hAnsi="宋体" w:hint="eastAsia"/>
                <w:bCs/>
                <w:szCs w:val="21"/>
              </w:rPr>
              <w:t>②投标人具备履行合同所必须的设备和专业技术能力承诺函或声明（承诺函或声明格式自拟）。</w:t>
            </w:r>
          </w:p>
          <w:p w:rsidR="00594077" w:rsidRPr="00C87CE2" w:rsidRDefault="00594077" w:rsidP="00594077">
            <w:pPr>
              <w:autoSpaceDE w:val="0"/>
              <w:autoSpaceDN w:val="0"/>
              <w:adjustRightInd w:val="0"/>
              <w:spacing w:line="360" w:lineRule="auto"/>
              <w:ind w:right="-11"/>
              <w:rPr>
                <w:rFonts w:ascii="楷体" w:eastAsia="楷体" w:hAnsi="楷体"/>
                <w:sz w:val="24"/>
                <w:szCs w:val="24"/>
              </w:rPr>
            </w:pPr>
            <w:r w:rsidRPr="00C87CE2">
              <w:rPr>
                <w:rFonts w:ascii="楷体" w:eastAsia="楷体" w:hAnsi="楷体" w:cs="仿宋_GB2312" w:hint="eastAsia"/>
                <w:sz w:val="24"/>
                <w:szCs w:val="24"/>
                <w:lang w:val="zh-CN"/>
              </w:rPr>
              <w:t>注：仅需提供序号</w:t>
            </w:r>
            <w:r w:rsidRPr="00C87CE2">
              <w:rPr>
                <w:rFonts w:ascii="楷体" w:eastAsia="楷体" w:hAnsi="楷体" w:hint="eastAsia"/>
                <w:sz w:val="24"/>
                <w:szCs w:val="24"/>
              </w:rPr>
              <w:t>①～②其中之一即可。</w:t>
            </w:r>
          </w:p>
          <w:p w:rsidR="00594077" w:rsidRPr="00C87CE2" w:rsidRDefault="00594077" w:rsidP="00594077">
            <w:pPr>
              <w:autoSpaceDE w:val="0"/>
              <w:autoSpaceDN w:val="0"/>
              <w:adjustRightInd w:val="0"/>
              <w:spacing w:line="360" w:lineRule="auto"/>
              <w:ind w:right="-11"/>
              <w:rPr>
                <w:rFonts w:ascii="宋体" w:cs="宋体"/>
                <w:b/>
                <w:bCs/>
                <w:szCs w:val="21"/>
                <w:lang w:val="zh-CN"/>
              </w:rPr>
            </w:pPr>
            <w:r w:rsidRPr="00C87CE2">
              <w:rPr>
                <w:rFonts w:ascii="宋体" w:hAnsi="宋体" w:cs="宋体" w:hint="eastAsia"/>
                <w:b/>
                <w:kern w:val="0"/>
                <w:szCs w:val="21"/>
              </w:rPr>
              <w:t>六、</w:t>
            </w:r>
            <w:r w:rsidRPr="00C87CE2">
              <w:rPr>
                <w:rFonts w:ascii="宋体" w:hAnsi="宋体" w:cs="宋体" w:hint="eastAsia"/>
                <w:b/>
                <w:bCs/>
                <w:szCs w:val="21"/>
                <w:lang w:val="zh-CN"/>
              </w:rPr>
              <w:t>参加政府采购活动前</w:t>
            </w:r>
            <w:r w:rsidRPr="00C87CE2">
              <w:rPr>
                <w:rFonts w:ascii="宋体" w:hAnsi="宋体" w:cs="宋体"/>
                <w:b/>
                <w:bCs/>
                <w:szCs w:val="21"/>
                <w:lang w:val="zh-CN"/>
              </w:rPr>
              <w:t>3</w:t>
            </w:r>
            <w:r w:rsidRPr="00C87CE2">
              <w:rPr>
                <w:rFonts w:ascii="宋体" w:hAnsi="宋体" w:cs="宋体" w:hint="eastAsia"/>
                <w:b/>
                <w:bCs/>
                <w:szCs w:val="21"/>
                <w:lang w:val="zh-CN"/>
              </w:rPr>
              <w:t>年内在经营活动中没有重大违法记录的声明</w:t>
            </w:r>
          </w:p>
          <w:p w:rsidR="00594077" w:rsidRPr="00C87CE2" w:rsidRDefault="00594077" w:rsidP="00594077">
            <w:pPr>
              <w:autoSpaceDE w:val="0"/>
              <w:autoSpaceDN w:val="0"/>
              <w:spacing w:line="360" w:lineRule="auto"/>
              <w:contextualSpacing/>
              <w:jc w:val="left"/>
              <w:rPr>
                <w:rFonts w:ascii="宋体" w:cs="宋体"/>
                <w:bCs/>
                <w:szCs w:val="21"/>
                <w:lang w:val="zh-CN"/>
              </w:rPr>
            </w:pPr>
            <w:r w:rsidRPr="00C87CE2">
              <w:rPr>
                <w:rFonts w:ascii="宋体" w:hAnsi="宋体" w:cs="宋体" w:hint="eastAsia"/>
                <w:bCs/>
                <w:szCs w:val="21"/>
                <w:lang w:val="zh-CN"/>
              </w:rPr>
              <w:t>投标人“参加政府采购活动前</w:t>
            </w:r>
            <w:r w:rsidRPr="00C87CE2">
              <w:rPr>
                <w:rFonts w:ascii="宋体" w:hAnsi="宋体" w:cs="宋体"/>
                <w:bCs/>
                <w:szCs w:val="21"/>
                <w:lang w:val="zh-CN"/>
              </w:rPr>
              <w:t>3</w:t>
            </w:r>
            <w:r w:rsidRPr="00C87CE2">
              <w:rPr>
                <w:rFonts w:ascii="宋体" w:hAnsi="宋体" w:cs="宋体" w:hint="eastAsia"/>
                <w:bCs/>
                <w:szCs w:val="21"/>
                <w:lang w:val="zh-CN"/>
              </w:rPr>
              <w:t>年内在经营活动中没有重大违法记录的书面声明”。重大违法记录，是指投标人因违法经营受到刑事处罚或者责令停产停业、吊销许可证或者执照、较大数额罚款等行政处罚。</w:t>
            </w:r>
          </w:p>
          <w:p w:rsidR="00E75B5B" w:rsidRPr="00C87CE2" w:rsidRDefault="00E75B5B" w:rsidP="00E75B5B">
            <w:pPr>
              <w:spacing w:line="360" w:lineRule="auto"/>
              <w:rPr>
                <w:rFonts w:ascii="宋体"/>
                <w:b/>
                <w:bCs/>
                <w:szCs w:val="21"/>
              </w:rPr>
            </w:pPr>
            <w:r w:rsidRPr="00C87CE2">
              <w:rPr>
                <w:rFonts w:ascii="宋体" w:hAnsi="宋体" w:cs="仿宋_GB2312" w:hint="eastAsia"/>
                <w:b/>
                <w:szCs w:val="21"/>
                <w:shd w:val="clear" w:color="auto" w:fill="FFFFFF"/>
              </w:rPr>
              <w:t>七、</w:t>
            </w:r>
            <w:r w:rsidRPr="00C87CE2">
              <w:rPr>
                <w:rFonts w:ascii="宋体" w:hAnsi="宋体" w:hint="eastAsia"/>
                <w:b/>
                <w:bCs/>
                <w:szCs w:val="21"/>
              </w:rPr>
              <w:t>未被列入“信用中国”网站</w:t>
            </w:r>
            <w:r w:rsidRPr="00C87CE2">
              <w:rPr>
                <w:rFonts w:ascii="宋体" w:hAnsi="宋体"/>
                <w:b/>
                <w:bCs/>
                <w:szCs w:val="21"/>
              </w:rPr>
              <w:t>(www.creditchina.gov.cn)</w:t>
            </w:r>
            <w:r w:rsidRPr="00C87CE2">
              <w:rPr>
                <w:rFonts w:ascii="宋体" w:hAnsi="宋体" w:hint="eastAsia"/>
                <w:b/>
                <w:bCs/>
                <w:szCs w:val="21"/>
              </w:rPr>
              <w:t>失信被执行重大税收违法案件当事人名单的投标人；“中国政府采购网”</w:t>
            </w:r>
            <w:r w:rsidRPr="00C87CE2">
              <w:rPr>
                <w:rFonts w:ascii="宋体" w:hAnsi="宋体"/>
                <w:b/>
                <w:bCs/>
                <w:szCs w:val="21"/>
              </w:rPr>
              <w:t xml:space="preserve"> (www.ccgp.gov.cn)</w:t>
            </w:r>
            <w:r w:rsidRPr="00C87CE2">
              <w:rPr>
                <w:rFonts w:ascii="宋体" w:hAnsi="宋体" w:hint="eastAsia"/>
                <w:b/>
                <w:bCs/>
                <w:szCs w:val="21"/>
              </w:rPr>
              <w:t>政府采购严重违法失信行为记录名单的投标人；</w:t>
            </w:r>
            <w:r w:rsidRPr="00C87CE2">
              <w:rPr>
                <w:rFonts w:ascii="宋体" w:hAnsi="宋体" w:cs="仿宋_GB2312" w:hint="eastAsia"/>
                <w:b/>
                <w:sz w:val="24"/>
                <w:szCs w:val="24"/>
                <w:shd w:val="clear" w:color="auto" w:fill="FFFFFF"/>
              </w:rPr>
              <w:t>“中国社会组织公共服务平台”网站（</w:t>
            </w:r>
            <w:r w:rsidRPr="00C87CE2">
              <w:rPr>
                <w:rFonts w:ascii="宋体" w:hAnsi="宋体" w:cs="仿宋_GB2312"/>
                <w:b/>
                <w:sz w:val="24"/>
                <w:szCs w:val="24"/>
                <w:shd w:val="clear" w:color="auto" w:fill="FFFFFF"/>
              </w:rPr>
              <w:t>www.chinanpo.gov.cn</w:t>
            </w:r>
            <w:r w:rsidRPr="00C87CE2">
              <w:rPr>
                <w:rFonts w:ascii="宋体" w:hAnsi="宋体" w:cs="仿宋_GB2312" w:hint="eastAsia"/>
                <w:b/>
                <w:sz w:val="24"/>
                <w:szCs w:val="24"/>
                <w:shd w:val="clear" w:color="auto" w:fill="FFFFFF"/>
              </w:rPr>
              <w:t>）严重违法失信名单的社会组织。</w:t>
            </w:r>
          </w:p>
          <w:p w:rsidR="00E75B5B" w:rsidRPr="00C87CE2" w:rsidRDefault="00E75B5B" w:rsidP="00E75B5B">
            <w:pPr>
              <w:spacing w:line="360" w:lineRule="auto"/>
              <w:rPr>
                <w:rFonts w:ascii="宋体"/>
                <w:bCs/>
                <w:szCs w:val="21"/>
              </w:rPr>
            </w:pPr>
            <w:r w:rsidRPr="00C87CE2">
              <w:rPr>
                <w:rFonts w:ascii="宋体" w:hAnsi="宋体" w:hint="eastAsia"/>
                <w:bCs/>
                <w:szCs w:val="21"/>
              </w:rPr>
              <w:t>注：政府采购活动中查询及使用投标人信用记录的具体要求为：投标人</w:t>
            </w:r>
            <w:r w:rsidRPr="00C87CE2">
              <w:rPr>
                <w:rFonts w:ascii="宋体" w:hAnsi="宋体" w:hint="eastAsia"/>
                <w:bCs/>
                <w:szCs w:val="21"/>
              </w:rPr>
              <w:lastRenderedPageBreak/>
              <w:t>未被列入失信被执行人、重大税收违法案件当事人名单、政府采购严重违法失信行为记录名单、严重违法失信社会组织名单（联合体形式投标的，联合体成员存在不良信用记录，视同联合体存在不良信用记录）。</w:t>
            </w:r>
          </w:p>
          <w:p w:rsidR="00E75B5B" w:rsidRPr="00C87CE2" w:rsidRDefault="00E75B5B" w:rsidP="00E75B5B">
            <w:pPr>
              <w:spacing w:line="360" w:lineRule="auto"/>
              <w:rPr>
                <w:rFonts w:ascii="宋体"/>
                <w:bCs/>
                <w:szCs w:val="21"/>
              </w:rPr>
            </w:pPr>
            <w:r w:rsidRPr="00C87CE2">
              <w:rPr>
                <w:rFonts w:ascii="宋体" w:hAnsi="宋体" w:hint="eastAsia"/>
                <w:bCs/>
                <w:szCs w:val="21"/>
              </w:rPr>
              <w:t>（</w:t>
            </w:r>
            <w:r w:rsidRPr="00C87CE2">
              <w:rPr>
                <w:rFonts w:ascii="宋体" w:hAnsi="宋体"/>
                <w:bCs/>
                <w:szCs w:val="21"/>
              </w:rPr>
              <w:t>1</w:t>
            </w:r>
            <w:r w:rsidRPr="00C87CE2">
              <w:rPr>
                <w:rFonts w:ascii="宋体" w:hAnsi="宋体" w:hint="eastAsia"/>
                <w:bCs/>
                <w:szCs w:val="21"/>
              </w:rPr>
              <w:t>）查询渠道：“信用中国”网站（</w:t>
            </w:r>
            <w:r w:rsidRPr="00C87CE2">
              <w:rPr>
                <w:rFonts w:ascii="宋体" w:hAnsi="宋体"/>
                <w:bCs/>
                <w:szCs w:val="21"/>
              </w:rPr>
              <w:t>www.creditchina.gov.cn</w:t>
            </w:r>
            <w:r w:rsidRPr="00C87CE2">
              <w:rPr>
                <w:rFonts w:ascii="宋体" w:hAnsi="宋体" w:hint="eastAsia"/>
                <w:bCs/>
                <w:szCs w:val="21"/>
              </w:rPr>
              <w:t>）、“中国政府采购网”（</w:t>
            </w:r>
            <w:r w:rsidRPr="00C87CE2">
              <w:rPr>
                <w:rFonts w:ascii="宋体" w:hAnsi="宋体"/>
                <w:bCs/>
                <w:szCs w:val="21"/>
              </w:rPr>
              <w:t>www.ccgp.gov.cn</w:t>
            </w:r>
            <w:r w:rsidRPr="00C87CE2">
              <w:rPr>
                <w:rFonts w:ascii="宋体" w:hAnsi="宋体" w:hint="eastAsia"/>
                <w:bCs/>
                <w:szCs w:val="21"/>
              </w:rPr>
              <w:t>）；“中国社会组织公共服务平台”网站（</w:t>
            </w:r>
            <w:r w:rsidRPr="00C87CE2">
              <w:rPr>
                <w:rFonts w:ascii="宋体" w:hAnsi="宋体"/>
                <w:bCs/>
                <w:szCs w:val="21"/>
              </w:rPr>
              <w:t>www.chinanpo.gov.cn</w:t>
            </w:r>
            <w:r w:rsidRPr="00C87CE2">
              <w:rPr>
                <w:rFonts w:ascii="宋体" w:hAnsi="宋体" w:hint="eastAsia"/>
                <w:bCs/>
                <w:szCs w:val="21"/>
              </w:rPr>
              <w:t>）（仅查询社会组织）</w:t>
            </w:r>
          </w:p>
          <w:p w:rsidR="00E75B5B" w:rsidRPr="00C87CE2" w:rsidRDefault="00E75B5B" w:rsidP="00E75B5B">
            <w:pPr>
              <w:spacing w:line="360" w:lineRule="auto"/>
              <w:rPr>
                <w:rFonts w:ascii="宋体"/>
                <w:bCs/>
                <w:szCs w:val="21"/>
              </w:rPr>
            </w:pPr>
            <w:r w:rsidRPr="00C87CE2">
              <w:rPr>
                <w:rFonts w:ascii="宋体" w:hAnsi="宋体" w:hint="eastAsia"/>
                <w:bCs/>
                <w:szCs w:val="21"/>
              </w:rPr>
              <w:t>（</w:t>
            </w:r>
            <w:r w:rsidRPr="00C87CE2">
              <w:rPr>
                <w:rFonts w:ascii="宋体" w:hAnsi="宋体"/>
                <w:bCs/>
                <w:szCs w:val="21"/>
              </w:rPr>
              <w:t>2</w:t>
            </w:r>
            <w:r w:rsidRPr="00C87CE2">
              <w:rPr>
                <w:rFonts w:ascii="宋体" w:hAnsi="宋体" w:hint="eastAsia"/>
                <w:bCs/>
                <w:szCs w:val="21"/>
              </w:rPr>
              <w:t>）截止时间：同投标截止时间；</w:t>
            </w:r>
          </w:p>
          <w:p w:rsidR="00E75B5B" w:rsidRPr="00C87CE2" w:rsidRDefault="00E75B5B" w:rsidP="00E75B5B">
            <w:pPr>
              <w:spacing w:line="360" w:lineRule="auto"/>
              <w:rPr>
                <w:rFonts w:ascii="宋体"/>
                <w:bCs/>
                <w:szCs w:val="21"/>
              </w:rPr>
            </w:pPr>
            <w:r w:rsidRPr="00C87CE2">
              <w:rPr>
                <w:rFonts w:ascii="宋体" w:hAnsi="宋体" w:hint="eastAsia"/>
                <w:bCs/>
                <w:szCs w:val="21"/>
              </w:rPr>
              <w:t>（</w:t>
            </w:r>
            <w:r w:rsidRPr="00C87CE2">
              <w:rPr>
                <w:rFonts w:ascii="宋体" w:hAnsi="宋体"/>
                <w:bCs/>
                <w:szCs w:val="21"/>
              </w:rPr>
              <w:t>3</w:t>
            </w:r>
            <w:r w:rsidRPr="00C87CE2">
              <w:rPr>
                <w:rFonts w:ascii="宋体" w:hAnsi="宋体" w:hint="eastAsia"/>
                <w:bCs/>
                <w:szCs w:val="21"/>
              </w:rPr>
              <w:t>）信用信息查询记录和证据留存具体方式：经采购人确认的查询结果网页截图作为查询记录和证据，与其他采购文件一并保存；</w:t>
            </w:r>
          </w:p>
          <w:p w:rsidR="00594077" w:rsidRPr="00C87CE2" w:rsidRDefault="00E75B5B" w:rsidP="00E75B5B">
            <w:pPr>
              <w:autoSpaceDE w:val="0"/>
              <w:autoSpaceDN w:val="0"/>
              <w:spacing w:line="360" w:lineRule="auto"/>
              <w:contextualSpacing/>
              <w:jc w:val="left"/>
              <w:rPr>
                <w:rFonts w:ascii="宋体" w:hAnsi="宋体"/>
                <w:bCs/>
                <w:szCs w:val="21"/>
              </w:rPr>
            </w:pPr>
            <w:r w:rsidRPr="00C87CE2">
              <w:rPr>
                <w:rFonts w:ascii="宋体" w:hAnsi="宋体" w:hint="eastAsia"/>
                <w:bCs/>
                <w:szCs w:val="21"/>
              </w:rPr>
              <w:t>（</w:t>
            </w:r>
            <w:r w:rsidRPr="00C87CE2">
              <w:rPr>
                <w:rFonts w:ascii="宋体" w:hAnsi="宋体"/>
                <w:bCs/>
                <w:szCs w:val="21"/>
              </w:rPr>
              <w:t>4</w:t>
            </w:r>
            <w:r w:rsidRPr="00C87CE2">
              <w:rPr>
                <w:rFonts w:ascii="宋体" w:hAnsi="宋体" w:hint="eastAsia"/>
                <w:bCs/>
                <w:szCs w:val="21"/>
              </w:rPr>
              <w:t>）信用信息的使用原则：经采购人认定的被列入失信被执行人、重大税收违法案件当事人名单、政府采购严重违法失信行为记录名单、严重违法失信社会组织名单的供应商，将拒绝其参与本次政府采购活动。</w:t>
            </w:r>
          </w:p>
          <w:p w:rsidR="00E75B5B" w:rsidRPr="00C87CE2" w:rsidRDefault="00E75B5B" w:rsidP="00E75B5B">
            <w:pPr>
              <w:rPr>
                <w:rFonts w:ascii="宋体" w:hAnsi="宋体"/>
                <w:b/>
                <w:bCs/>
                <w:szCs w:val="21"/>
              </w:rPr>
            </w:pPr>
            <w:r w:rsidRPr="00C87CE2">
              <w:rPr>
                <w:rFonts w:ascii="宋体" w:hAnsi="宋体" w:hint="eastAsia"/>
                <w:b/>
                <w:bCs/>
                <w:szCs w:val="21"/>
              </w:rPr>
              <w:t>八、特殊资质及其他要求</w:t>
            </w:r>
          </w:p>
          <w:p w:rsidR="00E75B5B" w:rsidRPr="00C87CE2" w:rsidRDefault="00E75B5B" w:rsidP="00E75B5B">
            <w:pPr>
              <w:ind w:firstLineChars="200" w:firstLine="422"/>
              <w:rPr>
                <w:rFonts w:ascii="宋体" w:hAnsi="宋体"/>
                <w:b/>
                <w:bCs/>
                <w:szCs w:val="21"/>
              </w:rPr>
            </w:pPr>
            <w:r w:rsidRPr="00C87CE2">
              <w:rPr>
                <w:rFonts w:ascii="宋体" w:hAnsi="宋体" w:hint="eastAsia"/>
                <w:b/>
                <w:bCs/>
                <w:szCs w:val="21"/>
              </w:rPr>
              <w:t>投标人具有电子与智能化工程专业承包二级（含）以上资质，具有有效的安全生产许可证；拟</w:t>
            </w:r>
            <w:r w:rsidR="009879D4" w:rsidRPr="00C87CE2">
              <w:rPr>
                <w:rFonts w:ascii="宋体" w:hAnsi="宋体" w:hint="eastAsia"/>
                <w:b/>
                <w:bCs/>
                <w:szCs w:val="21"/>
              </w:rPr>
              <w:t>派</w:t>
            </w:r>
            <w:r w:rsidRPr="00C87CE2">
              <w:rPr>
                <w:rFonts w:ascii="宋体" w:hAnsi="宋体" w:hint="eastAsia"/>
                <w:b/>
                <w:bCs/>
                <w:szCs w:val="21"/>
              </w:rPr>
              <w:t>项目经理需具备机电工程</w:t>
            </w:r>
            <w:r w:rsidR="00F708D5" w:rsidRPr="00C87CE2">
              <w:rPr>
                <w:rFonts w:ascii="宋体" w:hAnsi="宋体" w:hint="eastAsia"/>
                <w:b/>
                <w:bCs/>
                <w:szCs w:val="21"/>
              </w:rPr>
              <w:t>或通信</w:t>
            </w:r>
            <w:r w:rsidRPr="00C87CE2">
              <w:rPr>
                <w:rFonts w:ascii="宋体" w:hAnsi="宋体" w:hint="eastAsia"/>
                <w:b/>
                <w:bCs/>
                <w:szCs w:val="21"/>
              </w:rPr>
              <w:t>专业二级（含）以上注册建造师资格；需提供本单位拟派项目经理及授权委托人缴纳的近半年有效社会保险证明。</w:t>
            </w:r>
          </w:p>
          <w:p w:rsidR="00E75B5B" w:rsidRPr="00C87CE2" w:rsidRDefault="00E75B5B" w:rsidP="00E75B5B">
            <w:pPr>
              <w:ind w:firstLineChars="200" w:firstLine="422"/>
              <w:rPr>
                <w:rFonts w:ascii="宋体" w:hAnsi="宋体"/>
                <w:b/>
                <w:bCs/>
                <w:szCs w:val="21"/>
              </w:rPr>
            </w:pPr>
            <w:r w:rsidRPr="00C87CE2">
              <w:rPr>
                <w:rFonts w:ascii="宋体" w:hAnsi="宋体" w:hint="eastAsia"/>
                <w:b/>
                <w:bCs/>
                <w:szCs w:val="21"/>
              </w:rPr>
              <w:t>投标企业所投报产品必须符合现行国家有关标准、法规和产业、行业标准，并具有完善的维修服务体系，能够提供快速、良好的维修服务。</w:t>
            </w:r>
          </w:p>
          <w:p w:rsidR="00E75B5B" w:rsidRPr="00C87CE2" w:rsidRDefault="00E75B5B" w:rsidP="00E75B5B">
            <w:pPr>
              <w:ind w:firstLineChars="200" w:firstLine="422"/>
              <w:rPr>
                <w:rFonts w:ascii="宋体" w:hAnsi="宋体"/>
                <w:b/>
                <w:bCs/>
                <w:szCs w:val="21"/>
              </w:rPr>
            </w:pPr>
            <w:r w:rsidRPr="00C87CE2">
              <w:rPr>
                <w:rFonts w:ascii="宋体" w:hAnsi="宋体" w:hint="eastAsia"/>
                <w:b/>
                <w:bCs/>
                <w:szCs w:val="21"/>
              </w:rPr>
              <w:t>为保证系统稳定性，要求所投产品必须能与已建成系统设备对接，投标文件中投标人需出具承诺函。</w:t>
            </w:r>
          </w:p>
        </w:tc>
      </w:tr>
      <w:tr w:rsidR="00594077" w:rsidRPr="00C87CE2" w:rsidTr="00594077">
        <w:trPr>
          <w:trHeight w:val="504"/>
          <w:jc w:val="center"/>
        </w:trPr>
        <w:tc>
          <w:tcPr>
            <w:tcW w:w="806" w:type="dxa"/>
            <w:vAlign w:val="center"/>
          </w:tcPr>
          <w:p w:rsidR="00594077" w:rsidRPr="00C87CE2" w:rsidRDefault="00594077" w:rsidP="00594077">
            <w:pPr>
              <w:autoSpaceDE w:val="0"/>
              <w:autoSpaceDN w:val="0"/>
              <w:adjustRightInd w:val="0"/>
              <w:spacing w:line="276" w:lineRule="auto"/>
              <w:jc w:val="center"/>
              <w:rPr>
                <w:rFonts w:ascii="宋体" w:hAnsi="宋体" w:cs="黑体"/>
                <w:sz w:val="24"/>
                <w:szCs w:val="24"/>
              </w:rPr>
            </w:pPr>
            <w:r w:rsidRPr="00C87CE2">
              <w:rPr>
                <w:rFonts w:ascii="宋体" w:hAnsi="宋体" w:cs="黑体"/>
                <w:sz w:val="24"/>
                <w:szCs w:val="24"/>
              </w:rPr>
              <w:lastRenderedPageBreak/>
              <w:t>5</w:t>
            </w:r>
          </w:p>
        </w:tc>
        <w:tc>
          <w:tcPr>
            <w:tcW w:w="2268" w:type="dxa"/>
            <w:vAlign w:val="center"/>
          </w:tcPr>
          <w:p w:rsidR="00594077" w:rsidRPr="00C87CE2" w:rsidRDefault="00594077" w:rsidP="00594077">
            <w:pPr>
              <w:autoSpaceDE w:val="0"/>
              <w:autoSpaceDN w:val="0"/>
              <w:adjustRightInd w:val="0"/>
              <w:spacing w:line="276" w:lineRule="auto"/>
              <w:jc w:val="center"/>
              <w:rPr>
                <w:rFonts w:ascii="宋体" w:cs="宋体"/>
                <w:bCs/>
                <w:sz w:val="24"/>
                <w:szCs w:val="24"/>
                <w:lang w:val="zh-CN"/>
              </w:rPr>
            </w:pPr>
            <w:r w:rsidRPr="00C87CE2">
              <w:rPr>
                <w:rFonts w:ascii="宋体" w:hAnsi="宋体" w:cs="微软雅黑" w:hint="eastAsia"/>
                <w:b/>
                <w:sz w:val="24"/>
                <w:szCs w:val="24"/>
              </w:rPr>
              <w:t>★</w:t>
            </w:r>
            <w:r w:rsidRPr="00C87CE2">
              <w:rPr>
                <w:rFonts w:ascii="宋体" w:hAnsi="宋体" w:cs="宋体" w:hint="eastAsia"/>
                <w:bCs/>
                <w:sz w:val="24"/>
                <w:szCs w:val="24"/>
                <w:lang w:val="zh-CN"/>
              </w:rPr>
              <w:t>联合体投标</w:t>
            </w:r>
          </w:p>
        </w:tc>
        <w:tc>
          <w:tcPr>
            <w:tcW w:w="6813" w:type="dxa"/>
            <w:vAlign w:val="center"/>
          </w:tcPr>
          <w:p w:rsidR="00594077" w:rsidRPr="00C87CE2" w:rsidRDefault="00594077" w:rsidP="00594077">
            <w:pPr>
              <w:autoSpaceDE w:val="0"/>
              <w:autoSpaceDN w:val="0"/>
              <w:adjustRightInd w:val="0"/>
              <w:spacing w:line="276" w:lineRule="auto"/>
              <w:rPr>
                <w:rFonts w:ascii="宋体" w:cs="宋体"/>
                <w:bCs/>
                <w:sz w:val="24"/>
                <w:szCs w:val="24"/>
                <w:lang w:val="zh-CN"/>
              </w:rPr>
            </w:pPr>
            <w:r w:rsidRPr="00C87CE2">
              <w:rPr>
                <w:rFonts w:ascii="宋体" w:hAnsi="宋体" w:cs="宋体" w:hint="eastAsia"/>
                <w:kern w:val="0"/>
                <w:sz w:val="24"/>
                <w:szCs w:val="24"/>
              </w:rPr>
              <w:t>本项目</w:t>
            </w:r>
            <w:r w:rsidR="00CE1E94" w:rsidRPr="00C87CE2">
              <w:rPr>
                <w:rFonts w:ascii="宋体" w:hAnsi="宋体" w:cs="宋体"/>
                <w:b/>
                <w:kern w:val="0"/>
                <w:sz w:val="24"/>
                <w:szCs w:val="24"/>
                <w:lang w:val="zh-CN"/>
              </w:rPr>
              <w:fldChar w:fldCharType="begin"/>
            </w:r>
            <w:r w:rsidRPr="00C87CE2">
              <w:rPr>
                <w:rFonts w:ascii="宋体" w:hAnsi="宋体" w:cs="宋体"/>
                <w:b/>
                <w:kern w:val="0"/>
                <w:sz w:val="24"/>
                <w:szCs w:val="24"/>
                <w:lang w:val="zh-CN"/>
              </w:rPr>
              <w:instrText>eq \o\ac(</w:instrText>
            </w:r>
            <w:r w:rsidRPr="00C87CE2">
              <w:rPr>
                <w:rFonts w:ascii="宋体" w:hAnsi="宋体" w:cs="宋体" w:hint="eastAsia"/>
                <w:b/>
                <w:kern w:val="0"/>
                <w:sz w:val="24"/>
                <w:szCs w:val="24"/>
                <w:lang w:val="zh-CN"/>
              </w:rPr>
              <w:instrText>□</w:instrText>
            </w:r>
            <w:r w:rsidRPr="00C87CE2">
              <w:rPr>
                <w:rFonts w:ascii="宋体" w:cs="宋体"/>
                <w:b/>
                <w:kern w:val="0"/>
                <w:sz w:val="24"/>
                <w:szCs w:val="24"/>
                <w:lang w:val="zh-CN"/>
              </w:rPr>
              <w:instrText>,</w:instrText>
            </w:r>
            <w:r w:rsidRPr="00C87CE2">
              <w:rPr>
                <w:rFonts w:ascii="宋体" w:hAnsi="宋体" w:cs="宋体" w:hint="eastAsia"/>
                <w:b/>
                <w:kern w:val="0"/>
                <w:position w:val="2"/>
                <w:sz w:val="24"/>
                <w:szCs w:val="24"/>
                <w:lang w:val="zh-CN"/>
              </w:rPr>
              <w:instrText>√</w:instrText>
            </w:r>
            <w:r w:rsidRPr="00C87CE2">
              <w:rPr>
                <w:rFonts w:ascii="宋体" w:hAnsi="宋体" w:cs="宋体"/>
                <w:b/>
                <w:kern w:val="0"/>
                <w:sz w:val="24"/>
                <w:szCs w:val="24"/>
                <w:lang w:val="zh-CN"/>
              </w:rPr>
              <w:instrText>)</w:instrText>
            </w:r>
            <w:r w:rsidR="00CE1E94" w:rsidRPr="00C87CE2">
              <w:rPr>
                <w:rFonts w:ascii="宋体" w:hAnsi="宋体" w:cs="宋体"/>
                <w:b/>
                <w:kern w:val="0"/>
                <w:sz w:val="24"/>
                <w:szCs w:val="24"/>
                <w:lang w:val="zh-CN"/>
              </w:rPr>
              <w:fldChar w:fldCharType="end"/>
            </w:r>
            <w:r w:rsidRPr="00C87CE2">
              <w:rPr>
                <w:rFonts w:ascii="宋体" w:hAnsi="宋体" w:cs="宋体" w:hint="eastAsia"/>
                <w:kern w:val="0"/>
                <w:sz w:val="24"/>
                <w:szCs w:val="24"/>
              </w:rPr>
              <w:t>不接受</w:t>
            </w:r>
            <w:r w:rsidRPr="00C87CE2">
              <w:rPr>
                <w:rFonts w:ascii="宋体" w:hAnsi="宋体" w:cs="宋体" w:hint="eastAsia"/>
                <w:bCs/>
                <w:sz w:val="24"/>
                <w:szCs w:val="24"/>
                <w:lang w:val="zh-CN"/>
              </w:rPr>
              <w:t>□接受</w:t>
            </w:r>
            <w:r w:rsidRPr="00C87CE2">
              <w:rPr>
                <w:rFonts w:ascii="宋体" w:hAnsi="宋体" w:cs="宋体" w:hint="eastAsia"/>
                <w:kern w:val="0"/>
                <w:sz w:val="24"/>
                <w:szCs w:val="24"/>
              </w:rPr>
              <w:t>联合体投标</w:t>
            </w:r>
          </w:p>
        </w:tc>
      </w:tr>
      <w:tr w:rsidR="00594077" w:rsidRPr="00C87CE2" w:rsidTr="00594077">
        <w:trPr>
          <w:trHeight w:val="504"/>
          <w:jc w:val="center"/>
        </w:trPr>
        <w:tc>
          <w:tcPr>
            <w:tcW w:w="806" w:type="dxa"/>
            <w:vAlign w:val="center"/>
          </w:tcPr>
          <w:p w:rsidR="00594077" w:rsidRPr="00C87CE2" w:rsidRDefault="00594077" w:rsidP="00594077">
            <w:pPr>
              <w:autoSpaceDE w:val="0"/>
              <w:autoSpaceDN w:val="0"/>
              <w:adjustRightInd w:val="0"/>
              <w:spacing w:line="276" w:lineRule="auto"/>
              <w:jc w:val="center"/>
              <w:rPr>
                <w:rFonts w:ascii="宋体" w:hAnsi="宋体" w:cs="黑体"/>
                <w:sz w:val="24"/>
                <w:szCs w:val="24"/>
              </w:rPr>
            </w:pPr>
            <w:r w:rsidRPr="00C87CE2">
              <w:rPr>
                <w:rFonts w:ascii="宋体" w:hAnsi="宋体" w:cs="黑体"/>
                <w:sz w:val="24"/>
                <w:szCs w:val="24"/>
              </w:rPr>
              <w:t>6</w:t>
            </w:r>
          </w:p>
        </w:tc>
        <w:tc>
          <w:tcPr>
            <w:tcW w:w="2268" w:type="dxa"/>
            <w:vAlign w:val="center"/>
          </w:tcPr>
          <w:p w:rsidR="00594077" w:rsidRPr="00C87CE2" w:rsidRDefault="00594077" w:rsidP="00594077">
            <w:pPr>
              <w:autoSpaceDE w:val="0"/>
              <w:autoSpaceDN w:val="0"/>
              <w:adjustRightInd w:val="0"/>
              <w:spacing w:line="276" w:lineRule="auto"/>
              <w:jc w:val="center"/>
              <w:rPr>
                <w:rFonts w:ascii="宋体" w:cs="宋体"/>
                <w:bCs/>
                <w:sz w:val="24"/>
                <w:szCs w:val="24"/>
                <w:lang w:val="zh-CN"/>
              </w:rPr>
            </w:pPr>
            <w:r w:rsidRPr="00C87CE2">
              <w:rPr>
                <w:rFonts w:ascii="宋体" w:hAnsi="宋体" w:cs="微软雅黑" w:hint="eastAsia"/>
                <w:b/>
                <w:sz w:val="24"/>
                <w:szCs w:val="24"/>
              </w:rPr>
              <w:t>★</w:t>
            </w:r>
            <w:r w:rsidRPr="00C87CE2">
              <w:rPr>
                <w:rFonts w:ascii="宋体" w:hAnsi="宋体" w:cs="宋体" w:hint="eastAsia"/>
                <w:bCs/>
                <w:sz w:val="24"/>
                <w:szCs w:val="24"/>
                <w:lang w:val="zh-CN"/>
              </w:rPr>
              <w:t>最高限价</w:t>
            </w:r>
          </w:p>
        </w:tc>
        <w:tc>
          <w:tcPr>
            <w:tcW w:w="6813" w:type="dxa"/>
            <w:vAlign w:val="center"/>
          </w:tcPr>
          <w:p w:rsidR="00594077" w:rsidRPr="00C87CE2" w:rsidRDefault="00005FF1" w:rsidP="00594077">
            <w:pPr>
              <w:autoSpaceDE w:val="0"/>
              <w:autoSpaceDN w:val="0"/>
              <w:adjustRightInd w:val="0"/>
              <w:spacing w:line="276" w:lineRule="auto"/>
              <w:rPr>
                <w:rFonts w:ascii="宋体" w:cs="宋体"/>
                <w:b/>
                <w:bCs/>
                <w:sz w:val="24"/>
                <w:szCs w:val="24"/>
              </w:rPr>
            </w:pPr>
            <w:r w:rsidRPr="00C87CE2">
              <w:rPr>
                <w:rFonts w:ascii="宋体" w:hAnsi="宋体" w:cs="宋体" w:hint="eastAsia"/>
                <w:b/>
                <w:bCs/>
                <w:sz w:val="24"/>
                <w:szCs w:val="24"/>
              </w:rPr>
              <w:t>10142238.41</w:t>
            </w:r>
            <w:r w:rsidR="00594077" w:rsidRPr="00C87CE2">
              <w:rPr>
                <w:rFonts w:ascii="宋体" w:hAnsi="宋体" w:cs="宋体" w:hint="eastAsia"/>
                <w:b/>
                <w:bCs/>
                <w:sz w:val="24"/>
                <w:szCs w:val="24"/>
              </w:rPr>
              <w:t>元</w:t>
            </w:r>
          </w:p>
          <w:p w:rsidR="00594077" w:rsidRPr="00C87CE2" w:rsidRDefault="00594077" w:rsidP="00594077">
            <w:pPr>
              <w:autoSpaceDE w:val="0"/>
              <w:autoSpaceDN w:val="0"/>
              <w:adjustRightInd w:val="0"/>
              <w:spacing w:line="276" w:lineRule="auto"/>
              <w:rPr>
                <w:rFonts w:ascii="宋体" w:cs="宋体"/>
                <w:bCs/>
                <w:sz w:val="24"/>
                <w:szCs w:val="24"/>
                <w:lang w:val="zh-CN"/>
              </w:rPr>
            </w:pPr>
            <w:r w:rsidRPr="00C87CE2">
              <w:rPr>
                <w:rFonts w:ascii="宋体" w:hAnsi="宋体" w:cs="宋体" w:hint="eastAsia"/>
                <w:b/>
                <w:sz w:val="24"/>
                <w:szCs w:val="24"/>
                <w:lang w:val="zh-CN"/>
              </w:rPr>
              <w:t>超出最高限价的投标无效。</w:t>
            </w:r>
          </w:p>
        </w:tc>
      </w:tr>
      <w:tr w:rsidR="00594077" w:rsidRPr="00C87CE2" w:rsidTr="00594077">
        <w:trPr>
          <w:trHeight w:val="907"/>
          <w:jc w:val="center"/>
        </w:trPr>
        <w:tc>
          <w:tcPr>
            <w:tcW w:w="806" w:type="dxa"/>
            <w:vAlign w:val="center"/>
          </w:tcPr>
          <w:p w:rsidR="00594077" w:rsidRPr="00C87CE2" w:rsidRDefault="00594077" w:rsidP="00594077">
            <w:pPr>
              <w:autoSpaceDE w:val="0"/>
              <w:autoSpaceDN w:val="0"/>
              <w:adjustRightInd w:val="0"/>
              <w:spacing w:line="276" w:lineRule="auto"/>
              <w:jc w:val="center"/>
              <w:rPr>
                <w:rFonts w:ascii="宋体" w:hAnsi="宋体" w:cs="黑体"/>
                <w:sz w:val="24"/>
                <w:szCs w:val="24"/>
              </w:rPr>
            </w:pPr>
            <w:r w:rsidRPr="00C87CE2">
              <w:rPr>
                <w:rFonts w:ascii="宋体" w:hAnsi="宋体" w:cs="黑体"/>
                <w:sz w:val="24"/>
                <w:szCs w:val="24"/>
              </w:rPr>
              <w:t>7</w:t>
            </w:r>
          </w:p>
        </w:tc>
        <w:tc>
          <w:tcPr>
            <w:tcW w:w="2268" w:type="dxa"/>
            <w:vAlign w:val="center"/>
          </w:tcPr>
          <w:p w:rsidR="00594077" w:rsidRPr="00C87CE2" w:rsidRDefault="00594077" w:rsidP="00594077">
            <w:pPr>
              <w:autoSpaceDE w:val="0"/>
              <w:autoSpaceDN w:val="0"/>
              <w:adjustRightInd w:val="0"/>
              <w:spacing w:line="276" w:lineRule="auto"/>
              <w:jc w:val="center"/>
              <w:rPr>
                <w:rFonts w:ascii="宋体" w:cs="宋体"/>
                <w:bCs/>
                <w:sz w:val="24"/>
                <w:szCs w:val="24"/>
                <w:lang w:val="zh-CN"/>
              </w:rPr>
            </w:pPr>
            <w:r w:rsidRPr="00C87CE2">
              <w:rPr>
                <w:rFonts w:ascii="宋体" w:hAnsi="宋体" w:cs="宋体" w:hint="eastAsia"/>
                <w:bCs/>
                <w:sz w:val="24"/>
                <w:szCs w:val="24"/>
                <w:lang w:val="zh-CN"/>
              </w:rPr>
              <w:t>现场考察</w:t>
            </w:r>
          </w:p>
        </w:tc>
        <w:tc>
          <w:tcPr>
            <w:tcW w:w="6813" w:type="dxa"/>
            <w:vAlign w:val="center"/>
          </w:tcPr>
          <w:p w:rsidR="00594077" w:rsidRPr="00C87CE2" w:rsidRDefault="00CE1E94" w:rsidP="00594077">
            <w:pPr>
              <w:autoSpaceDE w:val="0"/>
              <w:autoSpaceDN w:val="0"/>
              <w:adjustRightInd w:val="0"/>
              <w:spacing w:line="360" w:lineRule="auto"/>
              <w:rPr>
                <w:rFonts w:ascii="宋体" w:cs="宋体"/>
                <w:kern w:val="0"/>
                <w:sz w:val="24"/>
                <w:szCs w:val="24"/>
                <w:lang w:val="zh-CN"/>
              </w:rPr>
            </w:pPr>
            <w:r w:rsidRPr="00C87CE2">
              <w:rPr>
                <w:rFonts w:ascii="宋体" w:hAnsi="宋体" w:cs="宋体"/>
                <w:b/>
                <w:kern w:val="0"/>
                <w:sz w:val="24"/>
                <w:szCs w:val="24"/>
                <w:lang w:val="zh-CN"/>
              </w:rPr>
              <w:fldChar w:fldCharType="begin"/>
            </w:r>
            <w:r w:rsidR="00594077" w:rsidRPr="00C87CE2">
              <w:rPr>
                <w:rFonts w:ascii="宋体" w:hAnsi="宋体" w:cs="宋体"/>
                <w:b/>
                <w:kern w:val="0"/>
                <w:sz w:val="24"/>
                <w:szCs w:val="24"/>
                <w:lang w:val="zh-CN"/>
              </w:rPr>
              <w:instrText>eq \o\ac(</w:instrText>
            </w:r>
            <w:r w:rsidR="00594077" w:rsidRPr="00C87CE2">
              <w:rPr>
                <w:rFonts w:ascii="宋体" w:hAnsi="宋体" w:cs="宋体" w:hint="eastAsia"/>
                <w:b/>
                <w:kern w:val="0"/>
                <w:sz w:val="24"/>
                <w:szCs w:val="24"/>
                <w:lang w:val="zh-CN"/>
              </w:rPr>
              <w:instrText>□</w:instrText>
            </w:r>
            <w:r w:rsidR="00594077" w:rsidRPr="00C87CE2">
              <w:rPr>
                <w:rFonts w:ascii="宋体" w:cs="宋体"/>
                <w:b/>
                <w:kern w:val="0"/>
                <w:sz w:val="24"/>
                <w:szCs w:val="24"/>
                <w:lang w:val="zh-CN"/>
              </w:rPr>
              <w:instrText>,</w:instrText>
            </w:r>
            <w:r w:rsidR="00594077" w:rsidRPr="00C87CE2">
              <w:rPr>
                <w:rFonts w:ascii="宋体" w:hAnsi="宋体" w:cs="宋体" w:hint="eastAsia"/>
                <w:b/>
                <w:kern w:val="0"/>
                <w:position w:val="2"/>
                <w:sz w:val="24"/>
                <w:szCs w:val="24"/>
                <w:lang w:val="zh-CN"/>
              </w:rPr>
              <w:instrText>√</w:instrText>
            </w:r>
            <w:r w:rsidR="00594077" w:rsidRPr="00C87CE2">
              <w:rPr>
                <w:rFonts w:ascii="宋体" w:hAnsi="宋体" w:cs="宋体"/>
                <w:b/>
                <w:kern w:val="0"/>
                <w:sz w:val="24"/>
                <w:szCs w:val="24"/>
                <w:lang w:val="zh-CN"/>
              </w:rPr>
              <w:instrText>)</w:instrText>
            </w:r>
            <w:r w:rsidRPr="00C87CE2">
              <w:rPr>
                <w:rFonts w:ascii="宋体" w:hAnsi="宋体" w:cs="宋体"/>
                <w:b/>
                <w:kern w:val="0"/>
                <w:sz w:val="24"/>
                <w:szCs w:val="24"/>
                <w:lang w:val="zh-CN"/>
              </w:rPr>
              <w:fldChar w:fldCharType="end"/>
            </w:r>
            <w:r w:rsidR="00594077" w:rsidRPr="00C87CE2">
              <w:rPr>
                <w:rFonts w:ascii="宋体" w:hAnsi="宋体" w:cs="宋体" w:hint="eastAsia"/>
                <w:bCs/>
                <w:sz w:val="24"/>
                <w:szCs w:val="24"/>
                <w:lang w:val="zh-CN"/>
              </w:rPr>
              <w:t>不组织</w:t>
            </w:r>
          </w:p>
          <w:p w:rsidR="00594077" w:rsidRPr="00C87CE2" w:rsidRDefault="00594077" w:rsidP="00594077">
            <w:pPr>
              <w:autoSpaceDE w:val="0"/>
              <w:autoSpaceDN w:val="0"/>
              <w:adjustRightInd w:val="0"/>
              <w:spacing w:line="360" w:lineRule="auto"/>
              <w:rPr>
                <w:rFonts w:ascii="宋体" w:cs="宋体"/>
                <w:bCs/>
                <w:sz w:val="24"/>
                <w:szCs w:val="24"/>
                <w:lang w:val="zh-CN"/>
              </w:rPr>
            </w:pPr>
            <w:r w:rsidRPr="00C87CE2">
              <w:rPr>
                <w:rFonts w:ascii="宋体" w:hAnsi="宋体" w:cs="宋体" w:hint="eastAsia"/>
                <w:b/>
                <w:bCs/>
                <w:sz w:val="24"/>
                <w:szCs w:val="24"/>
                <w:lang w:val="zh-CN"/>
              </w:rPr>
              <w:t>□</w:t>
            </w:r>
            <w:r w:rsidRPr="00C87CE2">
              <w:rPr>
                <w:rFonts w:ascii="宋体" w:hAnsi="宋体" w:cs="宋体" w:hint="eastAsia"/>
                <w:bCs/>
                <w:sz w:val="24"/>
                <w:szCs w:val="24"/>
                <w:lang w:val="zh-CN"/>
              </w:rPr>
              <w:t>组织，时间：地点：</w:t>
            </w:r>
          </w:p>
        </w:tc>
      </w:tr>
      <w:tr w:rsidR="00594077" w:rsidRPr="00C87CE2" w:rsidTr="00594077">
        <w:trPr>
          <w:trHeight w:val="907"/>
          <w:jc w:val="center"/>
        </w:trPr>
        <w:tc>
          <w:tcPr>
            <w:tcW w:w="806" w:type="dxa"/>
            <w:vAlign w:val="center"/>
          </w:tcPr>
          <w:p w:rsidR="00594077" w:rsidRPr="00C87CE2" w:rsidRDefault="00594077" w:rsidP="00594077">
            <w:pPr>
              <w:autoSpaceDE w:val="0"/>
              <w:autoSpaceDN w:val="0"/>
              <w:adjustRightInd w:val="0"/>
              <w:spacing w:line="276" w:lineRule="auto"/>
              <w:jc w:val="center"/>
              <w:rPr>
                <w:rFonts w:ascii="宋体" w:hAnsi="宋体" w:cs="黑体"/>
                <w:sz w:val="24"/>
                <w:szCs w:val="24"/>
              </w:rPr>
            </w:pPr>
            <w:r w:rsidRPr="00C87CE2">
              <w:rPr>
                <w:rFonts w:ascii="宋体" w:hAnsi="宋体" w:cs="黑体"/>
                <w:sz w:val="24"/>
                <w:szCs w:val="24"/>
              </w:rPr>
              <w:t>8</w:t>
            </w:r>
          </w:p>
        </w:tc>
        <w:tc>
          <w:tcPr>
            <w:tcW w:w="2268" w:type="dxa"/>
            <w:vAlign w:val="center"/>
          </w:tcPr>
          <w:p w:rsidR="00594077" w:rsidRPr="00C87CE2" w:rsidRDefault="00594077" w:rsidP="00594077">
            <w:pPr>
              <w:autoSpaceDE w:val="0"/>
              <w:autoSpaceDN w:val="0"/>
              <w:adjustRightInd w:val="0"/>
              <w:spacing w:line="276" w:lineRule="auto"/>
              <w:jc w:val="center"/>
              <w:rPr>
                <w:rFonts w:ascii="宋体" w:cs="宋体"/>
                <w:bCs/>
                <w:sz w:val="24"/>
                <w:szCs w:val="24"/>
                <w:lang w:val="zh-CN"/>
              </w:rPr>
            </w:pPr>
            <w:r w:rsidRPr="00C87CE2">
              <w:rPr>
                <w:rFonts w:ascii="宋体" w:hAnsi="宋体" w:cs="宋体" w:hint="eastAsia"/>
                <w:bCs/>
                <w:sz w:val="24"/>
                <w:szCs w:val="24"/>
                <w:lang w:val="zh-CN"/>
              </w:rPr>
              <w:t>开标前答疑会</w:t>
            </w:r>
          </w:p>
        </w:tc>
        <w:tc>
          <w:tcPr>
            <w:tcW w:w="6813" w:type="dxa"/>
            <w:vAlign w:val="center"/>
          </w:tcPr>
          <w:p w:rsidR="00594077" w:rsidRPr="00C87CE2" w:rsidRDefault="00CE1E94" w:rsidP="00594077">
            <w:pPr>
              <w:autoSpaceDE w:val="0"/>
              <w:autoSpaceDN w:val="0"/>
              <w:adjustRightInd w:val="0"/>
              <w:spacing w:line="360" w:lineRule="auto"/>
              <w:rPr>
                <w:rFonts w:ascii="宋体" w:cs="宋体"/>
                <w:kern w:val="0"/>
                <w:sz w:val="24"/>
                <w:szCs w:val="24"/>
                <w:lang w:val="zh-CN"/>
              </w:rPr>
            </w:pPr>
            <w:r w:rsidRPr="00C87CE2">
              <w:rPr>
                <w:rFonts w:ascii="宋体" w:hAnsi="宋体" w:cs="宋体"/>
                <w:b/>
                <w:kern w:val="0"/>
                <w:sz w:val="24"/>
                <w:szCs w:val="24"/>
                <w:lang w:val="zh-CN"/>
              </w:rPr>
              <w:fldChar w:fldCharType="begin"/>
            </w:r>
            <w:r w:rsidR="00594077" w:rsidRPr="00C87CE2">
              <w:rPr>
                <w:rFonts w:ascii="宋体" w:hAnsi="宋体" w:cs="宋体"/>
                <w:b/>
                <w:kern w:val="0"/>
                <w:sz w:val="24"/>
                <w:szCs w:val="24"/>
                <w:lang w:val="zh-CN"/>
              </w:rPr>
              <w:instrText>eq \o\ac(</w:instrText>
            </w:r>
            <w:r w:rsidR="00594077" w:rsidRPr="00C87CE2">
              <w:rPr>
                <w:rFonts w:ascii="宋体" w:hAnsi="宋体" w:cs="宋体" w:hint="eastAsia"/>
                <w:b/>
                <w:kern w:val="0"/>
                <w:sz w:val="24"/>
                <w:szCs w:val="24"/>
                <w:lang w:val="zh-CN"/>
              </w:rPr>
              <w:instrText>□</w:instrText>
            </w:r>
            <w:r w:rsidR="00594077" w:rsidRPr="00C87CE2">
              <w:rPr>
                <w:rFonts w:ascii="宋体" w:cs="宋体"/>
                <w:b/>
                <w:kern w:val="0"/>
                <w:sz w:val="24"/>
                <w:szCs w:val="24"/>
                <w:lang w:val="zh-CN"/>
              </w:rPr>
              <w:instrText>,</w:instrText>
            </w:r>
            <w:r w:rsidR="00594077" w:rsidRPr="00C87CE2">
              <w:rPr>
                <w:rFonts w:ascii="宋体" w:hAnsi="宋体" w:cs="宋体" w:hint="eastAsia"/>
                <w:b/>
                <w:kern w:val="0"/>
                <w:position w:val="2"/>
                <w:sz w:val="24"/>
                <w:szCs w:val="24"/>
                <w:lang w:val="zh-CN"/>
              </w:rPr>
              <w:instrText>√</w:instrText>
            </w:r>
            <w:r w:rsidR="00594077" w:rsidRPr="00C87CE2">
              <w:rPr>
                <w:rFonts w:ascii="宋体" w:hAnsi="宋体" w:cs="宋体"/>
                <w:b/>
                <w:kern w:val="0"/>
                <w:sz w:val="24"/>
                <w:szCs w:val="24"/>
                <w:lang w:val="zh-CN"/>
              </w:rPr>
              <w:instrText>)</w:instrText>
            </w:r>
            <w:r w:rsidRPr="00C87CE2">
              <w:rPr>
                <w:rFonts w:ascii="宋体" w:hAnsi="宋体" w:cs="宋体"/>
                <w:b/>
                <w:kern w:val="0"/>
                <w:sz w:val="24"/>
                <w:szCs w:val="24"/>
                <w:lang w:val="zh-CN"/>
              </w:rPr>
              <w:fldChar w:fldCharType="end"/>
            </w:r>
            <w:r w:rsidR="00594077" w:rsidRPr="00C87CE2">
              <w:rPr>
                <w:rFonts w:ascii="宋体" w:hAnsi="宋体" w:cs="宋体" w:hint="eastAsia"/>
                <w:bCs/>
                <w:sz w:val="24"/>
                <w:szCs w:val="24"/>
                <w:lang w:val="zh-CN"/>
              </w:rPr>
              <w:t>不召开</w:t>
            </w:r>
          </w:p>
          <w:p w:rsidR="00594077" w:rsidRPr="00C87CE2" w:rsidRDefault="00594077" w:rsidP="00594077">
            <w:pPr>
              <w:autoSpaceDE w:val="0"/>
              <w:autoSpaceDN w:val="0"/>
              <w:adjustRightInd w:val="0"/>
              <w:spacing w:line="360" w:lineRule="auto"/>
              <w:rPr>
                <w:rFonts w:ascii="宋体" w:cs="宋体"/>
                <w:bCs/>
                <w:sz w:val="24"/>
                <w:szCs w:val="24"/>
                <w:lang w:val="zh-CN"/>
              </w:rPr>
            </w:pPr>
            <w:r w:rsidRPr="00C87CE2">
              <w:rPr>
                <w:rFonts w:ascii="宋体" w:hAnsi="宋体" w:cs="宋体" w:hint="eastAsia"/>
                <w:bCs/>
                <w:sz w:val="24"/>
                <w:szCs w:val="24"/>
                <w:lang w:val="zh-CN"/>
              </w:rPr>
              <w:t>□召开，时间：地点：</w:t>
            </w:r>
          </w:p>
        </w:tc>
      </w:tr>
      <w:tr w:rsidR="00594077" w:rsidRPr="00C87CE2" w:rsidTr="00594077">
        <w:trPr>
          <w:trHeight w:val="504"/>
          <w:jc w:val="center"/>
        </w:trPr>
        <w:tc>
          <w:tcPr>
            <w:tcW w:w="806" w:type="dxa"/>
            <w:vAlign w:val="center"/>
          </w:tcPr>
          <w:p w:rsidR="00594077" w:rsidRPr="00C87CE2" w:rsidRDefault="00594077" w:rsidP="00594077">
            <w:pPr>
              <w:autoSpaceDE w:val="0"/>
              <w:autoSpaceDN w:val="0"/>
              <w:adjustRightInd w:val="0"/>
              <w:spacing w:line="276" w:lineRule="auto"/>
              <w:jc w:val="center"/>
              <w:rPr>
                <w:rFonts w:ascii="宋体" w:hAnsi="宋体" w:cs="黑体"/>
                <w:sz w:val="24"/>
                <w:szCs w:val="24"/>
              </w:rPr>
            </w:pPr>
            <w:r w:rsidRPr="00C87CE2">
              <w:rPr>
                <w:rFonts w:ascii="宋体" w:hAnsi="宋体" w:cs="黑体"/>
                <w:sz w:val="24"/>
                <w:szCs w:val="24"/>
              </w:rPr>
              <w:t>9</w:t>
            </w:r>
          </w:p>
        </w:tc>
        <w:tc>
          <w:tcPr>
            <w:tcW w:w="2268" w:type="dxa"/>
            <w:vAlign w:val="center"/>
          </w:tcPr>
          <w:p w:rsidR="00594077" w:rsidRPr="00C87CE2" w:rsidRDefault="00594077" w:rsidP="00594077">
            <w:pPr>
              <w:autoSpaceDE w:val="0"/>
              <w:autoSpaceDN w:val="0"/>
              <w:adjustRightInd w:val="0"/>
              <w:spacing w:line="276" w:lineRule="auto"/>
              <w:jc w:val="center"/>
              <w:rPr>
                <w:rFonts w:ascii="宋体" w:cs="仿宋_GB2312"/>
                <w:sz w:val="24"/>
                <w:szCs w:val="24"/>
              </w:rPr>
            </w:pPr>
            <w:r w:rsidRPr="00C87CE2">
              <w:rPr>
                <w:rFonts w:ascii="宋体" w:hAnsi="宋体" w:cs="仿宋_GB2312" w:hint="eastAsia"/>
                <w:sz w:val="24"/>
                <w:szCs w:val="24"/>
              </w:rPr>
              <w:t>进口产品参与</w:t>
            </w:r>
          </w:p>
        </w:tc>
        <w:tc>
          <w:tcPr>
            <w:tcW w:w="6813" w:type="dxa"/>
            <w:vAlign w:val="center"/>
          </w:tcPr>
          <w:p w:rsidR="00594077" w:rsidRPr="00C87CE2" w:rsidRDefault="00CE1E94" w:rsidP="00594077">
            <w:pPr>
              <w:autoSpaceDE w:val="0"/>
              <w:autoSpaceDN w:val="0"/>
              <w:adjustRightInd w:val="0"/>
              <w:spacing w:line="276" w:lineRule="auto"/>
              <w:rPr>
                <w:rFonts w:ascii="宋体" w:cs="仿宋"/>
                <w:kern w:val="0"/>
                <w:sz w:val="24"/>
                <w:szCs w:val="24"/>
                <w:shd w:val="clear" w:color="auto" w:fill="FFFFFF"/>
              </w:rPr>
            </w:pPr>
            <w:r w:rsidRPr="00C87CE2">
              <w:rPr>
                <w:rFonts w:ascii="宋体" w:hAnsi="宋体" w:cs="宋体"/>
                <w:b/>
                <w:kern w:val="0"/>
                <w:sz w:val="24"/>
                <w:szCs w:val="24"/>
                <w:lang w:val="zh-CN"/>
              </w:rPr>
              <w:fldChar w:fldCharType="begin"/>
            </w:r>
            <w:r w:rsidR="00594077" w:rsidRPr="00C87CE2">
              <w:rPr>
                <w:rFonts w:ascii="宋体" w:hAnsi="宋体" w:cs="宋体"/>
                <w:b/>
                <w:kern w:val="0"/>
                <w:sz w:val="24"/>
                <w:szCs w:val="24"/>
                <w:lang w:val="zh-CN"/>
              </w:rPr>
              <w:instrText>eq \o\ac(</w:instrText>
            </w:r>
            <w:r w:rsidR="00594077" w:rsidRPr="00C87CE2">
              <w:rPr>
                <w:rFonts w:ascii="宋体" w:hAnsi="宋体" w:cs="宋体" w:hint="eastAsia"/>
                <w:b/>
                <w:kern w:val="0"/>
                <w:sz w:val="24"/>
                <w:szCs w:val="24"/>
                <w:lang w:val="zh-CN"/>
              </w:rPr>
              <w:instrText>□</w:instrText>
            </w:r>
            <w:r w:rsidR="00594077" w:rsidRPr="00C87CE2">
              <w:rPr>
                <w:rFonts w:ascii="宋体" w:cs="宋体"/>
                <w:b/>
                <w:kern w:val="0"/>
                <w:sz w:val="24"/>
                <w:szCs w:val="24"/>
                <w:lang w:val="zh-CN"/>
              </w:rPr>
              <w:instrText>,</w:instrText>
            </w:r>
            <w:r w:rsidR="00594077" w:rsidRPr="00C87CE2">
              <w:rPr>
                <w:rFonts w:ascii="宋体" w:hAnsi="宋体" w:cs="宋体" w:hint="eastAsia"/>
                <w:b/>
                <w:kern w:val="0"/>
                <w:position w:val="2"/>
                <w:sz w:val="24"/>
                <w:szCs w:val="24"/>
                <w:lang w:val="zh-CN"/>
              </w:rPr>
              <w:instrText>√</w:instrText>
            </w:r>
            <w:r w:rsidR="00594077" w:rsidRPr="00C87CE2">
              <w:rPr>
                <w:rFonts w:ascii="宋体" w:hAnsi="宋体" w:cs="宋体"/>
                <w:b/>
                <w:kern w:val="0"/>
                <w:sz w:val="24"/>
                <w:szCs w:val="24"/>
                <w:lang w:val="zh-CN"/>
              </w:rPr>
              <w:instrText>)</w:instrText>
            </w:r>
            <w:r w:rsidRPr="00C87CE2">
              <w:rPr>
                <w:rFonts w:ascii="宋体" w:hAnsi="宋体" w:cs="宋体"/>
                <w:b/>
                <w:kern w:val="0"/>
                <w:sz w:val="24"/>
                <w:szCs w:val="24"/>
                <w:lang w:val="zh-CN"/>
              </w:rPr>
              <w:fldChar w:fldCharType="end"/>
            </w:r>
            <w:r w:rsidR="00594077" w:rsidRPr="00C87CE2">
              <w:rPr>
                <w:rFonts w:ascii="宋体" w:hAnsi="宋体" w:cs="宋体" w:hint="eastAsia"/>
                <w:bCs/>
                <w:sz w:val="24"/>
                <w:szCs w:val="24"/>
                <w:lang w:val="zh-CN"/>
              </w:rPr>
              <w:t>不允许</w:t>
            </w:r>
            <w:r w:rsidR="00594077" w:rsidRPr="00C87CE2">
              <w:rPr>
                <w:rFonts w:ascii="宋体" w:hAnsi="宋体" w:cs="宋体" w:hint="eastAsia"/>
                <w:b/>
                <w:bCs/>
                <w:sz w:val="24"/>
                <w:szCs w:val="24"/>
                <w:lang w:val="zh-CN"/>
              </w:rPr>
              <w:t>□</w:t>
            </w:r>
            <w:r w:rsidR="00594077" w:rsidRPr="00C87CE2">
              <w:rPr>
                <w:rFonts w:ascii="宋体" w:hAnsi="宋体" w:hint="eastAsia"/>
                <w:sz w:val="24"/>
                <w:szCs w:val="24"/>
              </w:rPr>
              <w:t>允许</w:t>
            </w:r>
          </w:p>
        </w:tc>
      </w:tr>
      <w:tr w:rsidR="00594077" w:rsidRPr="00C87CE2" w:rsidTr="00594077">
        <w:trPr>
          <w:trHeight w:val="504"/>
          <w:jc w:val="center"/>
        </w:trPr>
        <w:tc>
          <w:tcPr>
            <w:tcW w:w="806" w:type="dxa"/>
            <w:vAlign w:val="center"/>
          </w:tcPr>
          <w:p w:rsidR="00594077" w:rsidRPr="00C87CE2" w:rsidRDefault="00594077" w:rsidP="00594077">
            <w:pPr>
              <w:autoSpaceDE w:val="0"/>
              <w:autoSpaceDN w:val="0"/>
              <w:adjustRightInd w:val="0"/>
              <w:spacing w:line="276" w:lineRule="auto"/>
              <w:jc w:val="center"/>
              <w:rPr>
                <w:rFonts w:ascii="宋体" w:hAnsi="宋体" w:cs="黑体"/>
                <w:sz w:val="24"/>
                <w:szCs w:val="24"/>
              </w:rPr>
            </w:pPr>
            <w:r w:rsidRPr="00C87CE2">
              <w:rPr>
                <w:rFonts w:ascii="宋体" w:hAnsi="宋体" w:cs="黑体"/>
                <w:sz w:val="24"/>
                <w:szCs w:val="24"/>
              </w:rPr>
              <w:t>10</w:t>
            </w:r>
          </w:p>
        </w:tc>
        <w:tc>
          <w:tcPr>
            <w:tcW w:w="2268" w:type="dxa"/>
            <w:vAlign w:val="center"/>
          </w:tcPr>
          <w:p w:rsidR="00594077" w:rsidRPr="00C87CE2" w:rsidRDefault="00594077" w:rsidP="00594077">
            <w:pPr>
              <w:autoSpaceDE w:val="0"/>
              <w:autoSpaceDN w:val="0"/>
              <w:adjustRightInd w:val="0"/>
              <w:spacing w:line="276" w:lineRule="auto"/>
              <w:jc w:val="center"/>
              <w:rPr>
                <w:rFonts w:ascii="宋体" w:cs="仿宋_GB2312"/>
                <w:sz w:val="24"/>
                <w:szCs w:val="24"/>
              </w:rPr>
            </w:pPr>
            <w:r w:rsidRPr="00C87CE2">
              <w:rPr>
                <w:rFonts w:ascii="宋体" w:hAnsi="宋体" w:cs="微软雅黑" w:hint="eastAsia"/>
                <w:b/>
                <w:sz w:val="24"/>
                <w:szCs w:val="24"/>
              </w:rPr>
              <w:t>★</w:t>
            </w:r>
            <w:r w:rsidRPr="00C87CE2">
              <w:rPr>
                <w:rFonts w:ascii="宋体" w:hAnsi="宋体" w:cs="仿宋_GB2312" w:hint="eastAsia"/>
                <w:sz w:val="24"/>
                <w:szCs w:val="24"/>
              </w:rPr>
              <w:t>投标有效期</w:t>
            </w:r>
          </w:p>
        </w:tc>
        <w:tc>
          <w:tcPr>
            <w:tcW w:w="6813" w:type="dxa"/>
            <w:vAlign w:val="center"/>
          </w:tcPr>
          <w:p w:rsidR="00594077" w:rsidRPr="00C87CE2" w:rsidRDefault="00594077" w:rsidP="00594077">
            <w:pPr>
              <w:autoSpaceDE w:val="0"/>
              <w:autoSpaceDN w:val="0"/>
              <w:adjustRightInd w:val="0"/>
              <w:spacing w:line="360" w:lineRule="auto"/>
              <w:rPr>
                <w:rFonts w:ascii="宋体" w:cs="仿宋_GB2312"/>
                <w:sz w:val="24"/>
                <w:szCs w:val="24"/>
              </w:rPr>
            </w:pPr>
            <w:r w:rsidRPr="00C87CE2">
              <w:rPr>
                <w:rFonts w:ascii="宋体" w:hAnsi="宋体" w:cs="仿宋_GB2312"/>
                <w:sz w:val="24"/>
                <w:szCs w:val="24"/>
              </w:rPr>
              <w:t>60</w:t>
            </w:r>
            <w:r w:rsidRPr="00C87CE2">
              <w:rPr>
                <w:rFonts w:ascii="宋体" w:hAnsi="宋体" w:cs="仿宋_GB2312" w:hint="eastAsia"/>
                <w:sz w:val="24"/>
                <w:szCs w:val="24"/>
              </w:rPr>
              <w:t>天（自</w:t>
            </w:r>
            <w:r w:rsidRPr="00C87CE2">
              <w:rPr>
                <w:rFonts w:ascii="宋体" w:hAnsi="宋体" w:cs="宋体" w:hint="eastAsia"/>
                <w:kern w:val="0"/>
                <w:sz w:val="24"/>
                <w:szCs w:val="24"/>
              </w:rPr>
              <w:t>提交投标文件的截止之日起算</w:t>
            </w:r>
            <w:r w:rsidRPr="00C87CE2">
              <w:rPr>
                <w:rFonts w:ascii="宋体" w:hAnsi="宋体" w:cs="仿宋_GB2312" w:hint="eastAsia"/>
                <w:sz w:val="24"/>
                <w:szCs w:val="24"/>
              </w:rPr>
              <w:t>）</w:t>
            </w:r>
          </w:p>
          <w:p w:rsidR="00594077" w:rsidRPr="00C87CE2" w:rsidRDefault="00594077" w:rsidP="00594077">
            <w:pPr>
              <w:autoSpaceDE w:val="0"/>
              <w:autoSpaceDN w:val="0"/>
              <w:adjustRightInd w:val="0"/>
              <w:spacing w:line="360" w:lineRule="auto"/>
              <w:rPr>
                <w:rFonts w:ascii="宋体" w:cs="仿宋_GB2312"/>
                <w:sz w:val="24"/>
                <w:szCs w:val="24"/>
              </w:rPr>
            </w:pPr>
            <w:r w:rsidRPr="00C87CE2">
              <w:rPr>
                <w:rFonts w:ascii="宋体" w:hAnsi="宋体" w:cs="仿宋_GB2312" w:hint="eastAsia"/>
                <w:sz w:val="24"/>
                <w:szCs w:val="24"/>
                <w:lang w:val="zh-CN"/>
              </w:rPr>
              <w:t>中标人投标有效期延至合同验收之日，</w:t>
            </w:r>
            <w:r w:rsidRPr="00C87CE2">
              <w:rPr>
                <w:rFonts w:ascii="宋体" w:hAnsi="宋体" w:cs="宋体" w:hint="eastAsia"/>
                <w:kern w:val="0"/>
                <w:sz w:val="24"/>
                <w:szCs w:val="24"/>
              </w:rPr>
              <w:t>中标人全部合同义务履</w:t>
            </w:r>
            <w:r w:rsidRPr="00C87CE2">
              <w:rPr>
                <w:rFonts w:ascii="宋体" w:hAnsi="宋体" w:cs="宋体" w:hint="eastAsia"/>
                <w:kern w:val="0"/>
                <w:sz w:val="24"/>
                <w:szCs w:val="24"/>
              </w:rPr>
              <w:lastRenderedPageBreak/>
              <w:t>行完毕为止。</w:t>
            </w:r>
          </w:p>
        </w:tc>
      </w:tr>
      <w:tr w:rsidR="00594077" w:rsidRPr="00C87CE2" w:rsidTr="00594077">
        <w:trPr>
          <w:trHeight w:val="504"/>
          <w:jc w:val="center"/>
        </w:trPr>
        <w:tc>
          <w:tcPr>
            <w:tcW w:w="806" w:type="dxa"/>
            <w:vAlign w:val="center"/>
          </w:tcPr>
          <w:p w:rsidR="00594077" w:rsidRPr="00C87CE2" w:rsidRDefault="00594077" w:rsidP="00594077">
            <w:pPr>
              <w:autoSpaceDE w:val="0"/>
              <w:autoSpaceDN w:val="0"/>
              <w:adjustRightInd w:val="0"/>
              <w:spacing w:line="276" w:lineRule="auto"/>
              <w:jc w:val="center"/>
              <w:rPr>
                <w:rFonts w:ascii="宋体" w:hAnsi="宋体" w:cs="黑体"/>
                <w:sz w:val="24"/>
                <w:szCs w:val="24"/>
              </w:rPr>
            </w:pPr>
            <w:r w:rsidRPr="00C87CE2">
              <w:rPr>
                <w:rFonts w:ascii="宋体" w:hAnsi="宋体" w:cs="黑体"/>
                <w:sz w:val="24"/>
                <w:szCs w:val="24"/>
              </w:rPr>
              <w:lastRenderedPageBreak/>
              <w:t>11</w:t>
            </w:r>
          </w:p>
        </w:tc>
        <w:tc>
          <w:tcPr>
            <w:tcW w:w="2268" w:type="dxa"/>
            <w:vAlign w:val="center"/>
          </w:tcPr>
          <w:p w:rsidR="00594077" w:rsidRPr="00C87CE2" w:rsidRDefault="00594077" w:rsidP="00594077">
            <w:pPr>
              <w:autoSpaceDE w:val="0"/>
              <w:autoSpaceDN w:val="0"/>
              <w:adjustRightInd w:val="0"/>
              <w:spacing w:line="360" w:lineRule="auto"/>
              <w:jc w:val="center"/>
              <w:rPr>
                <w:rFonts w:ascii="宋体" w:cs="宋体"/>
                <w:bCs/>
                <w:sz w:val="24"/>
                <w:szCs w:val="24"/>
                <w:lang w:val="zh-CN"/>
              </w:rPr>
            </w:pPr>
            <w:r w:rsidRPr="00C87CE2">
              <w:rPr>
                <w:rFonts w:ascii="宋体" w:hAnsi="宋体" w:cs="宋体" w:hint="eastAsia"/>
                <w:bCs/>
                <w:sz w:val="24"/>
                <w:szCs w:val="24"/>
                <w:lang w:val="zh-CN"/>
              </w:rPr>
              <w:t>中标人将本项目的非主体、非关键性</w:t>
            </w:r>
          </w:p>
          <w:p w:rsidR="00594077" w:rsidRPr="00C87CE2" w:rsidRDefault="00594077" w:rsidP="00594077">
            <w:pPr>
              <w:autoSpaceDE w:val="0"/>
              <w:autoSpaceDN w:val="0"/>
              <w:adjustRightInd w:val="0"/>
              <w:spacing w:line="360" w:lineRule="auto"/>
              <w:jc w:val="center"/>
              <w:rPr>
                <w:rFonts w:ascii="宋体" w:cs="仿宋_GB2312"/>
                <w:sz w:val="24"/>
                <w:szCs w:val="24"/>
              </w:rPr>
            </w:pPr>
            <w:r w:rsidRPr="00C87CE2">
              <w:rPr>
                <w:rFonts w:ascii="宋体" w:hAnsi="宋体" w:cs="宋体" w:hint="eastAsia"/>
                <w:bCs/>
                <w:sz w:val="24"/>
                <w:szCs w:val="24"/>
                <w:lang w:val="zh-CN"/>
              </w:rPr>
              <w:t>工作分包</w:t>
            </w:r>
          </w:p>
        </w:tc>
        <w:tc>
          <w:tcPr>
            <w:tcW w:w="6813" w:type="dxa"/>
            <w:vAlign w:val="center"/>
          </w:tcPr>
          <w:p w:rsidR="00594077" w:rsidRPr="00C87CE2" w:rsidRDefault="00CE1E94" w:rsidP="00594077">
            <w:pPr>
              <w:autoSpaceDE w:val="0"/>
              <w:autoSpaceDN w:val="0"/>
              <w:adjustRightInd w:val="0"/>
              <w:spacing w:line="276" w:lineRule="auto"/>
              <w:rPr>
                <w:rFonts w:ascii="宋体" w:cs="仿宋_GB2312"/>
                <w:sz w:val="24"/>
                <w:szCs w:val="24"/>
              </w:rPr>
            </w:pPr>
            <w:r w:rsidRPr="00C87CE2">
              <w:rPr>
                <w:rFonts w:ascii="宋体" w:hAnsi="宋体" w:cs="宋体"/>
                <w:b/>
                <w:kern w:val="0"/>
                <w:sz w:val="24"/>
                <w:szCs w:val="24"/>
                <w:lang w:val="zh-CN"/>
              </w:rPr>
              <w:fldChar w:fldCharType="begin"/>
            </w:r>
            <w:r w:rsidR="00594077" w:rsidRPr="00C87CE2">
              <w:rPr>
                <w:rFonts w:ascii="宋体" w:hAnsi="宋体" w:cs="宋体"/>
                <w:b/>
                <w:kern w:val="0"/>
                <w:sz w:val="24"/>
                <w:szCs w:val="24"/>
                <w:lang w:val="zh-CN"/>
              </w:rPr>
              <w:instrText>eq \o\ac(</w:instrText>
            </w:r>
            <w:r w:rsidR="00594077" w:rsidRPr="00C87CE2">
              <w:rPr>
                <w:rFonts w:ascii="宋体" w:hAnsi="宋体" w:cs="宋体" w:hint="eastAsia"/>
                <w:b/>
                <w:kern w:val="0"/>
                <w:sz w:val="24"/>
                <w:szCs w:val="24"/>
                <w:lang w:val="zh-CN"/>
              </w:rPr>
              <w:instrText>□</w:instrText>
            </w:r>
            <w:r w:rsidR="00594077" w:rsidRPr="00C87CE2">
              <w:rPr>
                <w:rFonts w:ascii="宋体" w:cs="宋体"/>
                <w:b/>
                <w:kern w:val="0"/>
                <w:sz w:val="24"/>
                <w:szCs w:val="24"/>
                <w:lang w:val="zh-CN"/>
              </w:rPr>
              <w:instrText>,</w:instrText>
            </w:r>
            <w:r w:rsidR="00594077" w:rsidRPr="00C87CE2">
              <w:rPr>
                <w:rFonts w:ascii="宋体" w:hAnsi="宋体" w:cs="宋体" w:hint="eastAsia"/>
                <w:b/>
                <w:kern w:val="0"/>
                <w:position w:val="2"/>
                <w:sz w:val="24"/>
                <w:szCs w:val="24"/>
                <w:lang w:val="zh-CN"/>
              </w:rPr>
              <w:instrText>√</w:instrText>
            </w:r>
            <w:r w:rsidR="00594077" w:rsidRPr="00C87CE2">
              <w:rPr>
                <w:rFonts w:ascii="宋体" w:hAnsi="宋体" w:cs="宋体"/>
                <w:b/>
                <w:kern w:val="0"/>
                <w:sz w:val="24"/>
                <w:szCs w:val="24"/>
                <w:lang w:val="zh-CN"/>
              </w:rPr>
              <w:instrText>)</w:instrText>
            </w:r>
            <w:r w:rsidRPr="00C87CE2">
              <w:rPr>
                <w:rFonts w:ascii="宋体" w:hAnsi="宋体" w:cs="宋体"/>
                <w:b/>
                <w:kern w:val="0"/>
                <w:sz w:val="24"/>
                <w:szCs w:val="24"/>
                <w:lang w:val="zh-CN"/>
              </w:rPr>
              <w:fldChar w:fldCharType="end"/>
            </w:r>
            <w:r w:rsidR="00594077" w:rsidRPr="00C87CE2">
              <w:rPr>
                <w:rFonts w:ascii="宋体" w:hAnsi="宋体" w:cs="宋体" w:hint="eastAsia"/>
                <w:bCs/>
                <w:sz w:val="24"/>
                <w:szCs w:val="24"/>
                <w:lang w:val="zh-CN"/>
              </w:rPr>
              <w:t>不允许</w:t>
            </w:r>
            <w:r w:rsidR="00594077" w:rsidRPr="00C87CE2">
              <w:rPr>
                <w:rFonts w:ascii="宋体" w:hAnsi="宋体" w:cs="宋体" w:hint="eastAsia"/>
                <w:b/>
                <w:bCs/>
                <w:sz w:val="24"/>
                <w:szCs w:val="24"/>
                <w:lang w:val="zh-CN"/>
              </w:rPr>
              <w:t>□</w:t>
            </w:r>
            <w:r w:rsidR="00594077" w:rsidRPr="00C87CE2">
              <w:rPr>
                <w:rFonts w:ascii="宋体" w:hAnsi="宋体" w:cs="仿宋_GB2312" w:hint="eastAsia"/>
                <w:sz w:val="24"/>
                <w:szCs w:val="24"/>
              </w:rPr>
              <w:t>允许</w:t>
            </w:r>
          </w:p>
        </w:tc>
      </w:tr>
      <w:tr w:rsidR="00594077" w:rsidRPr="00C87CE2" w:rsidTr="00594077">
        <w:trPr>
          <w:trHeight w:val="504"/>
          <w:jc w:val="center"/>
        </w:trPr>
        <w:tc>
          <w:tcPr>
            <w:tcW w:w="806" w:type="dxa"/>
            <w:vAlign w:val="center"/>
          </w:tcPr>
          <w:p w:rsidR="00594077" w:rsidRPr="00C87CE2" w:rsidRDefault="00594077" w:rsidP="00594077">
            <w:pPr>
              <w:autoSpaceDE w:val="0"/>
              <w:autoSpaceDN w:val="0"/>
              <w:adjustRightInd w:val="0"/>
              <w:spacing w:line="276" w:lineRule="auto"/>
              <w:jc w:val="center"/>
              <w:rPr>
                <w:rFonts w:ascii="宋体" w:hAnsi="宋体" w:cs="黑体"/>
                <w:sz w:val="24"/>
                <w:szCs w:val="24"/>
              </w:rPr>
            </w:pPr>
            <w:r w:rsidRPr="00C87CE2">
              <w:rPr>
                <w:rFonts w:ascii="宋体" w:hAnsi="宋体" w:cs="黑体"/>
                <w:sz w:val="24"/>
                <w:szCs w:val="24"/>
              </w:rPr>
              <w:t>12</w:t>
            </w:r>
          </w:p>
        </w:tc>
        <w:tc>
          <w:tcPr>
            <w:tcW w:w="2268" w:type="dxa"/>
            <w:vAlign w:val="center"/>
          </w:tcPr>
          <w:p w:rsidR="00594077" w:rsidRPr="00C87CE2" w:rsidRDefault="00594077" w:rsidP="00594077">
            <w:pPr>
              <w:autoSpaceDE w:val="0"/>
              <w:autoSpaceDN w:val="0"/>
              <w:adjustRightInd w:val="0"/>
              <w:spacing w:line="360" w:lineRule="auto"/>
              <w:jc w:val="center"/>
              <w:rPr>
                <w:rFonts w:ascii="宋体" w:cs="宋体"/>
                <w:bCs/>
                <w:sz w:val="24"/>
                <w:szCs w:val="24"/>
                <w:lang w:val="zh-CN"/>
              </w:rPr>
            </w:pPr>
            <w:r w:rsidRPr="00C87CE2">
              <w:rPr>
                <w:rFonts w:ascii="宋体" w:hAnsi="宋体" w:cs="宋体" w:hint="eastAsia"/>
                <w:bCs/>
                <w:sz w:val="24"/>
                <w:szCs w:val="24"/>
                <w:lang w:val="zh-CN"/>
              </w:rPr>
              <w:t>投标截止及</w:t>
            </w:r>
          </w:p>
          <w:p w:rsidR="00594077" w:rsidRPr="00C87CE2" w:rsidRDefault="00594077" w:rsidP="00594077">
            <w:pPr>
              <w:autoSpaceDE w:val="0"/>
              <w:autoSpaceDN w:val="0"/>
              <w:adjustRightInd w:val="0"/>
              <w:spacing w:line="360" w:lineRule="auto"/>
              <w:jc w:val="center"/>
              <w:rPr>
                <w:rFonts w:ascii="宋体" w:cs="宋体"/>
                <w:bCs/>
                <w:sz w:val="24"/>
                <w:szCs w:val="24"/>
                <w:lang w:val="zh-CN"/>
              </w:rPr>
            </w:pPr>
            <w:r w:rsidRPr="00C87CE2">
              <w:rPr>
                <w:rFonts w:ascii="宋体" w:hAnsi="宋体" w:cs="宋体" w:hint="eastAsia"/>
                <w:bCs/>
                <w:sz w:val="24"/>
                <w:szCs w:val="24"/>
                <w:lang w:val="zh-CN"/>
              </w:rPr>
              <w:t>开标时间</w:t>
            </w:r>
          </w:p>
        </w:tc>
        <w:tc>
          <w:tcPr>
            <w:tcW w:w="6813" w:type="dxa"/>
            <w:vAlign w:val="center"/>
          </w:tcPr>
          <w:p w:rsidR="00594077" w:rsidRPr="00C87CE2" w:rsidRDefault="00594077" w:rsidP="00594077">
            <w:pPr>
              <w:autoSpaceDE w:val="0"/>
              <w:autoSpaceDN w:val="0"/>
              <w:adjustRightInd w:val="0"/>
              <w:spacing w:line="360" w:lineRule="auto"/>
              <w:rPr>
                <w:rFonts w:ascii="宋体" w:cs="宋体"/>
                <w:bCs/>
                <w:sz w:val="24"/>
                <w:szCs w:val="24"/>
                <w:lang w:val="zh-CN"/>
              </w:rPr>
            </w:pPr>
            <w:r w:rsidRPr="00C87CE2">
              <w:rPr>
                <w:rFonts w:ascii="宋体" w:hAnsi="宋体" w:cs="宋体"/>
                <w:bCs/>
                <w:sz w:val="24"/>
                <w:szCs w:val="24"/>
                <w:lang w:val="zh-CN"/>
              </w:rPr>
              <w:t>2019</w:t>
            </w:r>
            <w:r w:rsidRPr="00C87CE2">
              <w:rPr>
                <w:rFonts w:ascii="宋体" w:hAnsi="宋体" w:cs="宋体" w:hint="eastAsia"/>
                <w:bCs/>
                <w:sz w:val="24"/>
                <w:szCs w:val="24"/>
                <w:lang w:val="zh-CN"/>
              </w:rPr>
              <w:t>年</w:t>
            </w:r>
            <w:r w:rsidR="00246D99">
              <w:rPr>
                <w:rFonts w:ascii="宋体" w:hAnsi="宋体" w:cs="宋体" w:hint="eastAsia"/>
                <w:bCs/>
                <w:sz w:val="24"/>
                <w:szCs w:val="24"/>
                <w:lang w:val="zh-CN"/>
              </w:rPr>
              <w:t>11</w:t>
            </w:r>
            <w:r w:rsidRPr="00C87CE2">
              <w:rPr>
                <w:rFonts w:ascii="宋体" w:hAnsi="宋体" w:cs="宋体" w:hint="eastAsia"/>
                <w:bCs/>
                <w:sz w:val="24"/>
                <w:szCs w:val="24"/>
                <w:lang w:val="zh-CN"/>
              </w:rPr>
              <w:t>月</w:t>
            </w:r>
            <w:r w:rsidR="00246D99">
              <w:rPr>
                <w:rFonts w:ascii="宋体" w:hAnsi="宋体" w:cs="宋体" w:hint="eastAsia"/>
                <w:bCs/>
                <w:sz w:val="24"/>
                <w:szCs w:val="24"/>
                <w:lang w:val="zh-CN"/>
              </w:rPr>
              <w:t>22</w:t>
            </w:r>
            <w:r w:rsidRPr="00C87CE2">
              <w:rPr>
                <w:rFonts w:ascii="宋体" w:hAnsi="宋体" w:cs="宋体" w:hint="eastAsia"/>
                <w:bCs/>
                <w:sz w:val="24"/>
                <w:szCs w:val="24"/>
                <w:lang w:val="zh-CN"/>
              </w:rPr>
              <w:t>日</w:t>
            </w:r>
            <w:r w:rsidR="00246D99">
              <w:rPr>
                <w:rFonts w:ascii="宋体" w:hAnsi="宋体" w:cs="宋体" w:hint="eastAsia"/>
                <w:bCs/>
                <w:sz w:val="24"/>
                <w:szCs w:val="24"/>
                <w:lang w:val="zh-CN"/>
              </w:rPr>
              <w:t>9</w:t>
            </w:r>
            <w:r w:rsidRPr="00C87CE2">
              <w:rPr>
                <w:rFonts w:ascii="宋体" w:hAnsi="宋体" w:cs="宋体" w:hint="eastAsia"/>
                <w:bCs/>
                <w:sz w:val="24"/>
                <w:szCs w:val="24"/>
                <w:lang w:val="zh-CN"/>
              </w:rPr>
              <w:t>时</w:t>
            </w:r>
            <w:r w:rsidR="00246D99">
              <w:rPr>
                <w:rFonts w:ascii="宋体" w:hAnsi="宋体" w:cs="宋体" w:hint="eastAsia"/>
                <w:bCs/>
                <w:sz w:val="24"/>
                <w:szCs w:val="24"/>
                <w:lang w:val="zh-CN"/>
              </w:rPr>
              <w:t>30</w:t>
            </w:r>
            <w:r w:rsidRPr="00C87CE2">
              <w:rPr>
                <w:rFonts w:ascii="宋体" w:hAnsi="宋体" w:cs="宋体" w:hint="eastAsia"/>
                <w:bCs/>
                <w:sz w:val="24"/>
                <w:szCs w:val="24"/>
                <w:lang w:val="zh-CN"/>
              </w:rPr>
              <w:t>分（北京时间）</w:t>
            </w:r>
          </w:p>
        </w:tc>
      </w:tr>
      <w:tr w:rsidR="00594077" w:rsidRPr="00C87CE2" w:rsidTr="00594077">
        <w:trPr>
          <w:trHeight w:val="504"/>
          <w:jc w:val="center"/>
        </w:trPr>
        <w:tc>
          <w:tcPr>
            <w:tcW w:w="806" w:type="dxa"/>
            <w:vAlign w:val="center"/>
          </w:tcPr>
          <w:p w:rsidR="00594077" w:rsidRPr="00C87CE2" w:rsidRDefault="00594077" w:rsidP="00594077">
            <w:pPr>
              <w:autoSpaceDE w:val="0"/>
              <w:autoSpaceDN w:val="0"/>
              <w:adjustRightInd w:val="0"/>
              <w:spacing w:line="276" w:lineRule="auto"/>
              <w:jc w:val="center"/>
              <w:rPr>
                <w:rFonts w:ascii="宋体" w:hAnsi="宋体" w:cs="黑体"/>
                <w:sz w:val="24"/>
                <w:szCs w:val="24"/>
              </w:rPr>
            </w:pPr>
            <w:r w:rsidRPr="00C87CE2">
              <w:rPr>
                <w:rFonts w:ascii="宋体" w:hAnsi="宋体" w:cs="黑体"/>
                <w:sz w:val="24"/>
                <w:szCs w:val="24"/>
              </w:rPr>
              <w:t>13</w:t>
            </w:r>
          </w:p>
        </w:tc>
        <w:tc>
          <w:tcPr>
            <w:tcW w:w="2268" w:type="dxa"/>
            <w:vAlign w:val="center"/>
          </w:tcPr>
          <w:p w:rsidR="00594077" w:rsidRPr="00C87CE2" w:rsidRDefault="00594077" w:rsidP="00594077">
            <w:pPr>
              <w:autoSpaceDE w:val="0"/>
              <w:autoSpaceDN w:val="0"/>
              <w:adjustRightInd w:val="0"/>
              <w:spacing w:line="360" w:lineRule="auto"/>
              <w:jc w:val="center"/>
              <w:rPr>
                <w:rFonts w:ascii="宋体" w:cs="黑体"/>
                <w:sz w:val="24"/>
                <w:szCs w:val="24"/>
              </w:rPr>
            </w:pPr>
            <w:r w:rsidRPr="00C87CE2">
              <w:rPr>
                <w:rFonts w:ascii="宋体" w:hAnsi="宋体" w:cs="黑体" w:hint="eastAsia"/>
                <w:sz w:val="24"/>
                <w:szCs w:val="24"/>
              </w:rPr>
              <w:t>递交投标文件</w:t>
            </w:r>
          </w:p>
          <w:p w:rsidR="00594077" w:rsidRPr="00C87CE2" w:rsidRDefault="00594077" w:rsidP="00594077">
            <w:pPr>
              <w:autoSpaceDE w:val="0"/>
              <w:autoSpaceDN w:val="0"/>
              <w:adjustRightInd w:val="0"/>
              <w:spacing w:line="360" w:lineRule="auto"/>
              <w:jc w:val="center"/>
              <w:rPr>
                <w:rFonts w:ascii="宋体" w:cs="黑体"/>
                <w:sz w:val="24"/>
                <w:szCs w:val="24"/>
              </w:rPr>
            </w:pPr>
            <w:r w:rsidRPr="00C87CE2">
              <w:rPr>
                <w:rFonts w:ascii="宋体" w:hAnsi="宋体" w:cs="黑体" w:hint="eastAsia"/>
                <w:sz w:val="24"/>
                <w:szCs w:val="24"/>
              </w:rPr>
              <w:t>及开标地点</w:t>
            </w:r>
          </w:p>
        </w:tc>
        <w:tc>
          <w:tcPr>
            <w:tcW w:w="6813" w:type="dxa"/>
            <w:vAlign w:val="center"/>
          </w:tcPr>
          <w:p w:rsidR="00594077" w:rsidRPr="00C87CE2" w:rsidRDefault="00594077" w:rsidP="00246D99">
            <w:pPr>
              <w:autoSpaceDE w:val="0"/>
              <w:autoSpaceDN w:val="0"/>
              <w:adjustRightInd w:val="0"/>
              <w:spacing w:line="360" w:lineRule="auto"/>
              <w:ind w:left="360" w:hangingChars="150" w:hanging="360"/>
              <w:rPr>
                <w:rFonts w:ascii="宋体" w:cs="宋体"/>
                <w:bCs/>
                <w:sz w:val="24"/>
                <w:szCs w:val="24"/>
                <w:lang w:val="zh-CN"/>
              </w:rPr>
            </w:pPr>
            <w:r w:rsidRPr="00246D99">
              <w:rPr>
                <w:rFonts w:ascii="宋体" w:hAnsi="宋体" w:cs="宋体" w:hint="eastAsia"/>
                <w:bCs/>
                <w:sz w:val="24"/>
                <w:szCs w:val="24"/>
                <w:lang w:val="zh-CN"/>
              </w:rPr>
              <w:t>长葛市公共资源交易中心（长葛市葛天大道东段商务区</w:t>
            </w:r>
            <w:r w:rsidRPr="00246D99">
              <w:rPr>
                <w:rFonts w:ascii="宋体" w:hAnsi="宋体" w:cs="宋体"/>
                <w:bCs/>
                <w:sz w:val="24"/>
                <w:szCs w:val="24"/>
                <w:lang w:val="zh-CN"/>
              </w:rPr>
              <w:t>6#</w:t>
            </w:r>
            <w:r w:rsidRPr="00246D99">
              <w:rPr>
                <w:rFonts w:ascii="宋体" w:hAnsi="宋体" w:cs="宋体" w:hint="eastAsia"/>
                <w:bCs/>
                <w:sz w:val="24"/>
                <w:szCs w:val="24"/>
                <w:lang w:val="zh-CN"/>
              </w:rPr>
              <w:t>楼开标</w:t>
            </w:r>
            <w:r w:rsidR="00246D99" w:rsidRPr="00246D99">
              <w:rPr>
                <w:rFonts w:ascii="宋体" w:hAnsi="宋体" w:cs="宋体" w:hint="eastAsia"/>
                <w:bCs/>
                <w:sz w:val="24"/>
                <w:szCs w:val="24"/>
                <w:lang w:val="zh-CN"/>
              </w:rPr>
              <w:t>一</w:t>
            </w:r>
            <w:r w:rsidRPr="00246D99">
              <w:rPr>
                <w:rFonts w:ascii="宋体" w:hAnsi="宋体" w:cs="宋体" w:hint="eastAsia"/>
                <w:bCs/>
                <w:sz w:val="24"/>
                <w:szCs w:val="24"/>
                <w:lang w:val="zh-CN"/>
              </w:rPr>
              <w:t>室</w:t>
            </w:r>
            <w:r w:rsidR="00246D99">
              <w:rPr>
                <w:rFonts w:ascii="宋体" w:hAnsi="宋体" w:cs="宋体" w:hint="eastAsia"/>
                <w:bCs/>
                <w:sz w:val="24"/>
                <w:szCs w:val="24"/>
                <w:lang w:val="zh-CN"/>
              </w:rPr>
              <w:t>506</w:t>
            </w:r>
            <w:r w:rsidRPr="00246D99">
              <w:rPr>
                <w:rFonts w:ascii="宋体" w:hAnsi="宋体" w:cs="宋体" w:hint="eastAsia"/>
                <w:bCs/>
                <w:sz w:val="24"/>
                <w:szCs w:val="24"/>
                <w:lang w:val="zh-CN"/>
              </w:rPr>
              <w:t>）</w:t>
            </w:r>
          </w:p>
        </w:tc>
      </w:tr>
      <w:tr w:rsidR="00594077" w:rsidRPr="00C87CE2" w:rsidTr="00594077">
        <w:trPr>
          <w:trHeight w:val="504"/>
          <w:jc w:val="center"/>
        </w:trPr>
        <w:tc>
          <w:tcPr>
            <w:tcW w:w="806" w:type="dxa"/>
            <w:vAlign w:val="center"/>
          </w:tcPr>
          <w:p w:rsidR="00594077" w:rsidRPr="00C87CE2" w:rsidRDefault="00594077" w:rsidP="00594077">
            <w:pPr>
              <w:autoSpaceDE w:val="0"/>
              <w:autoSpaceDN w:val="0"/>
              <w:adjustRightInd w:val="0"/>
              <w:spacing w:line="276" w:lineRule="auto"/>
              <w:jc w:val="center"/>
              <w:rPr>
                <w:rFonts w:ascii="宋体" w:hAnsi="宋体" w:cs="黑体"/>
                <w:sz w:val="24"/>
                <w:szCs w:val="24"/>
              </w:rPr>
            </w:pPr>
            <w:r w:rsidRPr="00C87CE2">
              <w:rPr>
                <w:rFonts w:ascii="宋体" w:hAnsi="宋体" w:cs="黑体"/>
                <w:sz w:val="24"/>
                <w:szCs w:val="24"/>
              </w:rPr>
              <w:t>14</w:t>
            </w:r>
          </w:p>
        </w:tc>
        <w:tc>
          <w:tcPr>
            <w:tcW w:w="2268" w:type="dxa"/>
            <w:vAlign w:val="center"/>
          </w:tcPr>
          <w:p w:rsidR="00594077" w:rsidRPr="00C87CE2" w:rsidRDefault="00594077" w:rsidP="00594077">
            <w:pPr>
              <w:autoSpaceDE w:val="0"/>
              <w:autoSpaceDN w:val="0"/>
              <w:adjustRightInd w:val="0"/>
              <w:spacing w:line="276" w:lineRule="auto"/>
              <w:jc w:val="center"/>
              <w:rPr>
                <w:rFonts w:ascii="宋体" w:cs="宋体"/>
                <w:bCs/>
                <w:sz w:val="24"/>
                <w:szCs w:val="24"/>
                <w:lang w:val="zh-CN"/>
              </w:rPr>
            </w:pPr>
            <w:r w:rsidRPr="00C87CE2">
              <w:rPr>
                <w:rFonts w:ascii="宋体" w:hAnsi="宋体" w:cs="宋体" w:hint="eastAsia"/>
                <w:kern w:val="0"/>
                <w:sz w:val="24"/>
                <w:szCs w:val="24"/>
              </w:rPr>
              <w:t>投标保证金</w:t>
            </w:r>
          </w:p>
        </w:tc>
        <w:tc>
          <w:tcPr>
            <w:tcW w:w="6813" w:type="dxa"/>
            <w:vAlign w:val="center"/>
          </w:tcPr>
          <w:p w:rsidR="00594077" w:rsidRPr="00C87CE2" w:rsidRDefault="00594077" w:rsidP="00594077">
            <w:pPr>
              <w:tabs>
                <w:tab w:val="left" w:pos="1260"/>
              </w:tabs>
              <w:autoSpaceDE w:val="0"/>
              <w:autoSpaceDN w:val="0"/>
              <w:spacing w:line="360" w:lineRule="auto"/>
              <w:contextualSpacing/>
              <w:rPr>
                <w:rFonts w:ascii="宋体" w:cs="仿宋_GB2312"/>
                <w:sz w:val="24"/>
                <w:szCs w:val="24"/>
                <w:lang w:val="zh-CN"/>
              </w:rPr>
            </w:pPr>
            <w:r w:rsidRPr="00C87CE2">
              <w:rPr>
                <w:rFonts w:ascii="宋体" w:hAnsi="宋体" w:cs="仿宋_GB2312" w:hint="eastAsia"/>
                <w:sz w:val="24"/>
                <w:szCs w:val="24"/>
                <w:lang w:val="zh-CN"/>
              </w:rPr>
              <w:t>按照河南省《关于优化政府采购营商环境有关问题的通知》（豫财购（</w:t>
            </w:r>
            <w:r w:rsidRPr="00C87CE2">
              <w:rPr>
                <w:rFonts w:ascii="宋体" w:hAnsi="宋体" w:cs="仿宋_GB2312"/>
                <w:sz w:val="24"/>
                <w:szCs w:val="24"/>
                <w:lang w:val="zh-CN"/>
              </w:rPr>
              <w:t>2019</w:t>
            </w:r>
            <w:r w:rsidRPr="00C87CE2">
              <w:rPr>
                <w:rFonts w:ascii="宋体" w:hAnsi="宋体" w:cs="仿宋_GB2312" w:hint="eastAsia"/>
                <w:sz w:val="24"/>
                <w:szCs w:val="24"/>
                <w:lang w:val="zh-CN"/>
              </w:rPr>
              <w:t>）</w:t>
            </w:r>
            <w:r w:rsidRPr="00C87CE2">
              <w:rPr>
                <w:rFonts w:ascii="宋体" w:hAnsi="宋体" w:cs="仿宋_GB2312"/>
                <w:sz w:val="24"/>
                <w:szCs w:val="24"/>
                <w:lang w:val="zh-CN"/>
              </w:rPr>
              <w:t>4</w:t>
            </w:r>
            <w:r w:rsidRPr="00C87CE2">
              <w:rPr>
                <w:rFonts w:ascii="宋体" w:hAnsi="宋体" w:cs="仿宋_GB2312" w:hint="eastAsia"/>
                <w:sz w:val="24"/>
                <w:szCs w:val="24"/>
                <w:lang w:val="zh-CN"/>
              </w:rPr>
              <w:t>号文）的要求，不收取投标保证金。</w:t>
            </w:r>
          </w:p>
        </w:tc>
      </w:tr>
      <w:tr w:rsidR="00594077" w:rsidRPr="00C87CE2" w:rsidTr="00594077">
        <w:trPr>
          <w:trHeight w:val="699"/>
          <w:jc w:val="center"/>
        </w:trPr>
        <w:tc>
          <w:tcPr>
            <w:tcW w:w="806" w:type="dxa"/>
            <w:vAlign w:val="center"/>
          </w:tcPr>
          <w:p w:rsidR="00594077" w:rsidRPr="00C87CE2" w:rsidRDefault="00594077" w:rsidP="00594077">
            <w:pPr>
              <w:autoSpaceDE w:val="0"/>
              <w:autoSpaceDN w:val="0"/>
              <w:adjustRightInd w:val="0"/>
              <w:spacing w:line="276" w:lineRule="auto"/>
              <w:jc w:val="center"/>
              <w:rPr>
                <w:rFonts w:ascii="宋体" w:hAnsi="宋体" w:cs="黑体"/>
                <w:sz w:val="24"/>
                <w:szCs w:val="24"/>
              </w:rPr>
            </w:pPr>
            <w:r w:rsidRPr="00C87CE2">
              <w:rPr>
                <w:rFonts w:ascii="宋体" w:hAnsi="宋体" w:cs="黑体"/>
                <w:sz w:val="24"/>
                <w:szCs w:val="24"/>
              </w:rPr>
              <w:t>15</w:t>
            </w:r>
          </w:p>
        </w:tc>
        <w:tc>
          <w:tcPr>
            <w:tcW w:w="2268" w:type="dxa"/>
            <w:vAlign w:val="center"/>
          </w:tcPr>
          <w:p w:rsidR="00594077" w:rsidRPr="00C87CE2" w:rsidRDefault="00594077" w:rsidP="00594077">
            <w:pPr>
              <w:autoSpaceDE w:val="0"/>
              <w:autoSpaceDN w:val="0"/>
              <w:adjustRightInd w:val="0"/>
              <w:spacing w:line="276" w:lineRule="auto"/>
              <w:jc w:val="center"/>
              <w:rPr>
                <w:rFonts w:ascii="宋体" w:cs="仿宋_GB2312"/>
                <w:sz w:val="24"/>
                <w:szCs w:val="24"/>
              </w:rPr>
            </w:pPr>
            <w:r w:rsidRPr="00C87CE2">
              <w:rPr>
                <w:rFonts w:ascii="宋体" w:hAnsi="宋体" w:cs="仿宋_GB2312" w:hint="eastAsia"/>
                <w:sz w:val="24"/>
                <w:szCs w:val="24"/>
              </w:rPr>
              <w:t>公告发布</w:t>
            </w:r>
          </w:p>
        </w:tc>
        <w:tc>
          <w:tcPr>
            <w:tcW w:w="6813" w:type="dxa"/>
            <w:vAlign w:val="center"/>
          </w:tcPr>
          <w:p w:rsidR="00594077" w:rsidRPr="00C87CE2" w:rsidRDefault="00594077" w:rsidP="00594077">
            <w:pPr>
              <w:autoSpaceDE w:val="0"/>
              <w:autoSpaceDN w:val="0"/>
              <w:adjustRightInd w:val="0"/>
              <w:spacing w:line="360" w:lineRule="auto"/>
              <w:rPr>
                <w:rFonts w:ascii="宋体" w:cs="宋体"/>
                <w:bCs/>
                <w:sz w:val="24"/>
                <w:szCs w:val="24"/>
                <w:lang w:val="zh-CN"/>
              </w:rPr>
            </w:pPr>
            <w:r w:rsidRPr="00C87CE2">
              <w:rPr>
                <w:rFonts w:ascii="宋体" w:hAnsi="宋体" w:cs="宋体" w:hint="eastAsia"/>
                <w:sz w:val="24"/>
                <w:szCs w:val="24"/>
              </w:rPr>
              <w:t>招标公告、中标公告、变更（更正）公告、现场勘察答复等相关信息同时在以下网站发布：《河南省政府采购网》、《全国公共资源交易平台（河南省·许昌市）》、《长葛市人民政府门户网站》发布</w:t>
            </w:r>
            <w:r w:rsidRPr="00C87CE2">
              <w:rPr>
                <w:rFonts w:ascii="宋体" w:hAnsi="宋体" w:cs="宋体" w:hint="eastAsia"/>
                <w:szCs w:val="21"/>
              </w:rPr>
              <w:t>。</w:t>
            </w:r>
          </w:p>
        </w:tc>
      </w:tr>
      <w:tr w:rsidR="00594077" w:rsidRPr="00C87CE2" w:rsidTr="00594077">
        <w:trPr>
          <w:trHeight w:val="510"/>
          <w:jc w:val="center"/>
        </w:trPr>
        <w:tc>
          <w:tcPr>
            <w:tcW w:w="806" w:type="dxa"/>
            <w:vAlign w:val="center"/>
          </w:tcPr>
          <w:p w:rsidR="00594077" w:rsidRPr="00C87CE2" w:rsidRDefault="00594077" w:rsidP="00594077">
            <w:pPr>
              <w:autoSpaceDE w:val="0"/>
              <w:autoSpaceDN w:val="0"/>
              <w:adjustRightInd w:val="0"/>
              <w:spacing w:line="276" w:lineRule="auto"/>
              <w:jc w:val="center"/>
              <w:rPr>
                <w:rFonts w:ascii="宋体" w:hAnsi="宋体" w:cs="黑体"/>
                <w:sz w:val="24"/>
                <w:szCs w:val="24"/>
              </w:rPr>
            </w:pPr>
            <w:r w:rsidRPr="00C87CE2">
              <w:rPr>
                <w:rFonts w:ascii="宋体" w:hAnsi="宋体" w:cs="黑体"/>
                <w:sz w:val="24"/>
                <w:szCs w:val="24"/>
              </w:rPr>
              <w:t>16</w:t>
            </w:r>
          </w:p>
        </w:tc>
        <w:tc>
          <w:tcPr>
            <w:tcW w:w="2268" w:type="dxa"/>
            <w:vAlign w:val="center"/>
          </w:tcPr>
          <w:p w:rsidR="00594077" w:rsidRPr="00C87CE2" w:rsidRDefault="00594077" w:rsidP="00594077">
            <w:pPr>
              <w:autoSpaceDE w:val="0"/>
              <w:autoSpaceDN w:val="0"/>
              <w:adjustRightInd w:val="0"/>
              <w:spacing w:line="360" w:lineRule="auto"/>
              <w:jc w:val="center"/>
              <w:rPr>
                <w:rFonts w:ascii="宋体" w:cs="黑体"/>
                <w:sz w:val="24"/>
                <w:szCs w:val="24"/>
              </w:rPr>
            </w:pPr>
            <w:r w:rsidRPr="00C87CE2">
              <w:rPr>
                <w:rFonts w:ascii="宋体" w:hAnsi="宋体" w:cs="仿宋_GB2312" w:hint="eastAsia"/>
                <w:sz w:val="24"/>
                <w:szCs w:val="24"/>
              </w:rPr>
              <w:t>采购人澄清或修改招标文件时间</w:t>
            </w:r>
          </w:p>
        </w:tc>
        <w:tc>
          <w:tcPr>
            <w:tcW w:w="6813" w:type="dxa"/>
            <w:vAlign w:val="center"/>
          </w:tcPr>
          <w:p w:rsidR="00594077" w:rsidRPr="00C87CE2" w:rsidRDefault="00594077" w:rsidP="00594077">
            <w:pPr>
              <w:autoSpaceDE w:val="0"/>
              <w:autoSpaceDN w:val="0"/>
              <w:adjustRightInd w:val="0"/>
              <w:spacing w:line="360" w:lineRule="auto"/>
              <w:rPr>
                <w:rFonts w:ascii="宋体" w:cs="宋体"/>
                <w:bCs/>
                <w:sz w:val="24"/>
                <w:szCs w:val="24"/>
                <w:lang w:val="zh-CN"/>
              </w:rPr>
            </w:pPr>
            <w:r w:rsidRPr="00C87CE2">
              <w:rPr>
                <w:rFonts w:ascii="宋体" w:hAnsi="宋体" w:cs="宋体" w:hint="eastAsia"/>
                <w:bCs/>
                <w:sz w:val="24"/>
                <w:szCs w:val="24"/>
                <w:lang w:val="zh-CN"/>
              </w:rPr>
              <w:t>投标截止时间</w:t>
            </w:r>
            <w:r w:rsidRPr="00C87CE2">
              <w:rPr>
                <w:rFonts w:ascii="宋体" w:hAnsi="宋体" w:cs="宋体"/>
                <w:bCs/>
                <w:sz w:val="24"/>
                <w:szCs w:val="24"/>
                <w:lang w:val="zh-CN"/>
              </w:rPr>
              <w:t>15</w:t>
            </w:r>
            <w:r w:rsidRPr="00C87CE2">
              <w:rPr>
                <w:rFonts w:ascii="宋体" w:hAnsi="宋体" w:cs="宋体" w:hint="eastAsia"/>
                <w:bCs/>
                <w:sz w:val="24"/>
                <w:szCs w:val="24"/>
                <w:lang w:val="zh-CN"/>
              </w:rPr>
              <w:t>日前（</w:t>
            </w:r>
            <w:r w:rsidRPr="00C87CE2">
              <w:rPr>
                <w:rFonts w:ascii="宋体" w:hAnsi="宋体" w:cs="仿宋_GB2312" w:hint="eastAsia"/>
                <w:sz w:val="24"/>
                <w:szCs w:val="24"/>
                <w:lang w:val="zh-CN"/>
              </w:rPr>
              <w:t>澄清内容可能影响投标文件编制的）</w:t>
            </w:r>
          </w:p>
        </w:tc>
      </w:tr>
      <w:tr w:rsidR="00594077" w:rsidRPr="00C87CE2" w:rsidTr="00594077">
        <w:trPr>
          <w:trHeight w:val="510"/>
          <w:jc w:val="center"/>
        </w:trPr>
        <w:tc>
          <w:tcPr>
            <w:tcW w:w="806" w:type="dxa"/>
            <w:vAlign w:val="center"/>
          </w:tcPr>
          <w:p w:rsidR="00594077" w:rsidRPr="00C87CE2" w:rsidRDefault="00594077" w:rsidP="00594077">
            <w:pPr>
              <w:autoSpaceDE w:val="0"/>
              <w:autoSpaceDN w:val="0"/>
              <w:adjustRightInd w:val="0"/>
              <w:spacing w:line="276" w:lineRule="auto"/>
              <w:jc w:val="center"/>
              <w:rPr>
                <w:rFonts w:ascii="宋体" w:hAnsi="宋体" w:cs="黑体"/>
                <w:sz w:val="24"/>
                <w:szCs w:val="24"/>
              </w:rPr>
            </w:pPr>
            <w:r w:rsidRPr="00C87CE2">
              <w:rPr>
                <w:rFonts w:ascii="宋体" w:hAnsi="宋体" w:cs="黑体"/>
                <w:sz w:val="24"/>
                <w:szCs w:val="24"/>
              </w:rPr>
              <w:t>17</w:t>
            </w:r>
          </w:p>
        </w:tc>
        <w:tc>
          <w:tcPr>
            <w:tcW w:w="2268" w:type="dxa"/>
            <w:vAlign w:val="center"/>
          </w:tcPr>
          <w:p w:rsidR="00594077" w:rsidRPr="00C87CE2" w:rsidRDefault="00594077" w:rsidP="00594077">
            <w:pPr>
              <w:autoSpaceDE w:val="0"/>
              <w:autoSpaceDN w:val="0"/>
              <w:adjustRightInd w:val="0"/>
              <w:spacing w:line="360" w:lineRule="auto"/>
              <w:jc w:val="center"/>
              <w:rPr>
                <w:rFonts w:ascii="宋体" w:cs="黑体"/>
                <w:sz w:val="24"/>
                <w:szCs w:val="24"/>
              </w:rPr>
            </w:pPr>
            <w:r w:rsidRPr="00C87CE2">
              <w:rPr>
                <w:rFonts w:ascii="宋体" w:hAnsi="宋体" w:cs="黑体" w:hint="eastAsia"/>
                <w:sz w:val="24"/>
                <w:szCs w:val="24"/>
              </w:rPr>
              <w:t>投标人对采购文件质疑截止时间</w:t>
            </w:r>
          </w:p>
        </w:tc>
        <w:tc>
          <w:tcPr>
            <w:tcW w:w="6813" w:type="dxa"/>
            <w:vAlign w:val="center"/>
          </w:tcPr>
          <w:p w:rsidR="00594077" w:rsidRPr="00C87CE2" w:rsidRDefault="00594077" w:rsidP="00594077">
            <w:pPr>
              <w:autoSpaceDE w:val="0"/>
              <w:autoSpaceDN w:val="0"/>
              <w:adjustRightInd w:val="0"/>
              <w:spacing w:line="360" w:lineRule="auto"/>
              <w:rPr>
                <w:rFonts w:ascii="宋体" w:cs="宋体"/>
                <w:bCs/>
                <w:sz w:val="24"/>
                <w:szCs w:val="24"/>
                <w:lang w:val="zh-CN"/>
              </w:rPr>
            </w:pPr>
            <w:r w:rsidRPr="00C87CE2">
              <w:rPr>
                <w:rFonts w:ascii="宋体" w:hAnsi="宋体" w:cs="宋体" w:hint="eastAsia"/>
                <w:bCs/>
                <w:sz w:val="24"/>
                <w:szCs w:val="24"/>
                <w:lang w:val="zh-CN"/>
              </w:rPr>
              <w:t>招标公告期满之日起七个工作日</w:t>
            </w:r>
          </w:p>
        </w:tc>
      </w:tr>
      <w:tr w:rsidR="00594077" w:rsidRPr="00C87CE2" w:rsidTr="00594077">
        <w:trPr>
          <w:trHeight w:val="510"/>
          <w:jc w:val="center"/>
        </w:trPr>
        <w:tc>
          <w:tcPr>
            <w:tcW w:w="806" w:type="dxa"/>
            <w:vAlign w:val="center"/>
          </w:tcPr>
          <w:p w:rsidR="00594077" w:rsidRPr="00C87CE2" w:rsidRDefault="00594077" w:rsidP="00594077">
            <w:pPr>
              <w:autoSpaceDE w:val="0"/>
              <w:autoSpaceDN w:val="0"/>
              <w:adjustRightInd w:val="0"/>
              <w:spacing w:line="276" w:lineRule="auto"/>
              <w:jc w:val="center"/>
              <w:rPr>
                <w:rFonts w:ascii="宋体" w:hAnsi="宋体" w:cs="黑体"/>
                <w:sz w:val="24"/>
                <w:szCs w:val="24"/>
              </w:rPr>
            </w:pPr>
            <w:r w:rsidRPr="00C87CE2">
              <w:rPr>
                <w:rFonts w:ascii="宋体" w:hAnsi="宋体" w:cs="黑体"/>
                <w:sz w:val="24"/>
                <w:szCs w:val="24"/>
              </w:rPr>
              <w:t>18</w:t>
            </w:r>
          </w:p>
        </w:tc>
        <w:tc>
          <w:tcPr>
            <w:tcW w:w="2268" w:type="dxa"/>
            <w:vAlign w:val="center"/>
          </w:tcPr>
          <w:p w:rsidR="00594077" w:rsidRPr="00C87CE2" w:rsidRDefault="00594077" w:rsidP="00594077">
            <w:pPr>
              <w:autoSpaceDE w:val="0"/>
              <w:autoSpaceDN w:val="0"/>
              <w:adjustRightInd w:val="0"/>
              <w:spacing w:line="360" w:lineRule="auto"/>
              <w:jc w:val="center"/>
              <w:rPr>
                <w:rFonts w:ascii="宋体" w:cs="黑体"/>
                <w:sz w:val="24"/>
                <w:szCs w:val="24"/>
              </w:rPr>
            </w:pPr>
            <w:r w:rsidRPr="00C87CE2">
              <w:rPr>
                <w:rFonts w:ascii="宋体" w:hAnsi="宋体" w:cs="黑体" w:hint="eastAsia"/>
                <w:sz w:val="24"/>
                <w:szCs w:val="24"/>
              </w:rPr>
              <w:t>投标文件份数</w:t>
            </w:r>
          </w:p>
        </w:tc>
        <w:tc>
          <w:tcPr>
            <w:tcW w:w="6813" w:type="dxa"/>
            <w:vAlign w:val="center"/>
          </w:tcPr>
          <w:p w:rsidR="00594077" w:rsidRPr="00C87CE2" w:rsidRDefault="00CE1E94" w:rsidP="00594077">
            <w:pPr>
              <w:autoSpaceDE w:val="0"/>
              <w:autoSpaceDN w:val="0"/>
              <w:adjustRightInd w:val="0"/>
              <w:spacing w:line="360" w:lineRule="auto"/>
              <w:rPr>
                <w:rFonts w:ascii="宋体" w:cs="宋体"/>
                <w:sz w:val="24"/>
                <w:szCs w:val="24"/>
              </w:rPr>
            </w:pPr>
            <w:r w:rsidRPr="00C87CE2">
              <w:rPr>
                <w:rFonts w:ascii="宋体" w:hAnsi="宋体" w:cs="宋体"/>
                <w:sz w:val="24"/>
                <w:szCs w:val="24"/>
              </w:rPr>
              <w:fldChar w:fldCharType="begin"/>
            </w:r>
            <w:r w:rsidR="00594077" w:rsidRPr="00C87CE2">
              <w:rPr>
                <w:rFonts w:ascii="宋体" w:hAnsi="宋体" w:cs="宋体"/>
                <w:sz w:val="24"/>
                <w:szCs w:val="24"/>
              </w:rPr>
              <w:instrText xml:space="preserve"> eq \o\ac(</w:instrText>
            </w:r>
            <w:r w:rsidR="00594077" w:rsidRPr="00C87CE2">
              <w:rPr>
                <w:rFonts w:ascii="宋体" w:hAnsi="宋体" w:cs="宋体" w:hint="eastAsia"/>
                <w:sz w:val="24"/>
                <w:szCs w:val="24"/>
              </w:rPr>
              <w:instrText>□</w:instrText>
            </w:r>
            <w:r w:rsidR="00594077" w:rsidRPr="00C87CE2">
              <w:rPr>
                <w:rFonts w:ascii="宋体" w:cs="宋体"/>
                <w:sz w:val="24"/>
                <w:szCs w:val="24"/>
              </w:rPr>
              <w:instrText>,</w:instrText>
            </w:r>
            <w:r w:rsidR="00594077" w:rsidRPr="00C87CE2">
              <w:rPr>
                <w:rFonts w:ascii="宋体" w:hAnsi="宋体" w:cs="宋体" w:hint="eastAsia"/>
                <w:sz w:val="24"/>
                <w:szCs w:val="24"/>
              </w:rPr>
              <w:instrText>√</w:instrText>
            </w:r>
            <w:r w:rsidR="00594077" w:rsidRPr="00C87CE2">
              <w:rPr>
                <w:rFonts w:ascii="宋体" w:hAnsi="宋体" w:cs="宋体"/>
                <w:sz w:val="24"/>
                <w:szCs w:val="24"/>
              </w:rPr>
              <w:instrText>)</w:instrText>
            </w:r>
            <w:r w:rsidRPr="00C87CE2">
              <w:rPr>
                <w:rFonts w:ascii="宋体" w:hAnsi="宋体" w:cs="宋体"/>
                <w:sz w:val="24"/>
                <w:szCs w:val="24"/>
              </w:rPr>
              <w:fldChar w:fldCharType="end"/>
            </w:r>
            <w:r w:rsidR="00594077" w:rsidRPr="00C87CE2">
              <w:rPr>
                <w:rFonts w:ascii="宋体" w:hAnsi="宋体" w:cs="宋体" w:hint="eastAsia"/>
                <w:sz w:val="24"/>
                <w:szCs w:val="24"/>
              </w:rPr>
              <w:t>电子投标文件：成功上传至《全国公共资源交易平台（河南省·许昌市）》公共资源交易系统加密电子投标文件</w:t>
            </w:r>
            <w:r w:rsidR="00594077" w:rsidRPr="00C87CE2">
              <w:rPr>
                <w:rFonts w:ascii="宋体" w:hAnsi="宋体" w:cs="宋体"/>
                <w:sz w:val="24"/>
                <w:szCs w:val="24"/>
              </w:rPr>
              <w:t>1</w:t>
            </w:r>
            <w:r w:rsidR="00594077" w:rsidRPr="00C87CE2">
              <w:rPr>
                <w:rFonts w:ascii="宋体" w:hAnsi="宋体" w:cs="宋体" w:hint="eastAsia"/>
                <w:sz w:val="24"/>
                <w:szCs w:val="24"/>
              </w:rPr>
              <w:t>份</w:t>
            </w:r>
            <w:r w:rsidR="00594077" w:rsidRPr="00C87CE2">
              <w:rPr>
                <w:rFonts w:ascii="宋体" w:hAnsi="宋体" w:cs="宋体" w:hint="eastAsia"/>
                <w:sz w:val="24"/>
                <w:szCs w:val="24"/>
                <w:lang w:val="zh-CN"/>
              </w:rPr>
              <w:t>（文件格式为：</w:t>
            </w:r>
            <w:r w:rsidR="00594077" w:rsidRPr="00C87CE2">
              <w:rPr>
                <w:rFonts w:ascii="宋体" w:hAnsi="宋体" w:cs="宋体"/>
                <w:sz w:val="24"/>
                <w:szCs w:val="24"/>
                <w:lang w:val="zh-CN"/>
              </w:rPr>
              <w:t xml:space="preserve"> XXX</w:t>
            </w:r>
            <w:r w:rsidR="00594077" w:rsidRPr="00C87CE2">
              <w:rPr>
                <w:rFonts w:ascii="宋体" w:hAnsi="宋体" w:cs="宋体" w:hint="eastAsia"/>
                <w:sz w:val="24"/>
                <w:szCs w:val="24"/>
                <w:lang w:val="zh-CN"/>
              </w:rPr>
              <w:t>公司</w:t>
            </w:r>
            <w:r w:rsidR="00594077" w:rsidRPr="00C87CE2">
              <w:rPr>
                <w:rFonts w:ascii="宋体" w:hAnsi="宋体" w:cs="宋体"/>
                <w:sz w:val="24"/>
                <w:szCs w:val="24"/>
                <w:lang w:val="zh-CN"/>
              </w:rPr>
              <w:t>XXX</w:t>
            </w:r>
            <w:r w:rsidR="00594077" w:rsidRPr="00C87CE2">
              <w:rPr>
                <w:rFonts w:ascii="宋体" w:hAnsi="宋体" w:cs="宋体" w:hint="eastAsia"/>
                <w:sz w:val="24"/>
                <w:szCs w:val="24"/>
                <w:lang w:val="zh-CN"/>
              </w:rPr>
              <w:t>项目编号</w:t>
            </w:r>
            <w:r w:rsidR="00594077" w:rsidRPr="00C87CE2">
              <w:rPr>
                <w:rFonts w:ascii="宋体" w:hAnsi="宋体" w:cs="宋体"/>
                <w:sz w:val="24"/>
                <w:szCs w:val="24"/>
                <w:lang w:val="zh-CN"/>
              </w:rPr>
              <w:t>.file</w:t>
            </w:r>
            <w:r w:rsidR="00594077" w:rsidRPr="00C87CE2">
              <w:rPr>
                <w:rFonts w:ascii="宋体" w:hAnsi="宋体" w:cs="宋体" w:hint="eastAsia"/>
                <w:sz w:val="24"/>
                <w:szCs w:val="24"/>
                <w:lang w:val="zh-CN"/>
              </w:rPr>
              <w:t>）。</w:t>
            </w:r>
            <w:r w:rsidR="00594077" w:rsidRPr="00C87CE2">
              <w:rPr>
                <w:rFonts w:ascii="宋体" w:hAnsi="宋体" w:cs="宋体" w:hint="eastAsia"/>
                <w:sz w:val="24"/>
                <w:szCs w:val="24"/>
              </w:rPr>
              <w:t>使用电子介质存储的备份文件</w:t>
            </w:r>
            <w:r w:rsidR="00594077" w:rsidRPr="00C87CE2">
              <w:rPr>
                <w:rFonts w:ascii="宋体" w:hAnsi="宋体" w:cs="宋体"/>
                <w:sz w:val="24"/>
                <w:szCs w:val="24"/>
              </w:rPr>
              <w:t>1</w:t>
            </w:r>
            <w:r w:rsidR="00594077" w:rsidRPr="00C87CE2">
              <w:rPr>
                <w:rFonts w:ascii="宋体" w:hAnsi="宋体" w:cs="宋体" w:hint="eastAsia"/>
                <w:sz w:val="24"/>
                <w:szCs w:val="24"/>
              </w:rPr>
              <w:t>份（文件格式为：名称为“备份”的文件夹）。</w:t>
            </w:r>
          </w:p>
          <w:p w:rsidR="00594077" w:rsidRPr="00C87CE2" w:rsidRDefault="00CE1E94" w:rsidP="00594077">
            <w:pPr>
              <w:autoSpaceDE w:val="0"/>
              <w:autoSpaceDN w:val="0"/>
              <w:adjustRightInd w:val="0"/>
              <w:spacing w:line="360" w:lineRule="auto"/>
              <w:rPr>
                <w:rFonts w:ascii="宋体" w:cs="宋体"/>
                <w:sz w:val="24"/>
                <w:szCs w:val="24"/>
              </w:rPr>
            </w:pPr>
            <w:r w:rsidRPr="00C87CE2">
              <w:rPr>
                <w:rFonts w:ascii="宋体" w:hAnsi="宋体" w:cs="宋体"/>
                <w:sz w:val="24"/>
                <w:szCs w:val="24"/>
              </w:rPr>
              <w:fldChar w:fldCharType="begin"/>
            </w:r>
            <w:r w:rsidR="00594077" w:rsidRPr="00C87CE2">
              <w:rPr>
                <w:rFonts w:ascii="宋体" w:hAnsi="宋体" w:cs="宋体"/>
                <w:sz w:val="24"/>
                <w:szCs w:val="24"/>
              </w:rPr>
              <w:instrText xml:space="preserve"> eq \o\ac(</w:instrText>
            </w:r>
            <w:r w:rsidR="00594077" w:rsidRPr="00C87CE2">
              <w:rPr>
                <w:rFonts w:ascii="宋体" w:hAnsi="宋体" w:cs="宋体" w:hint="eastAsia"/>
                <w:sz w:val="24"/>
                <w:szCs w:val="24"/>
              </w:rPr>
              <w:instrText>□</w:instrText>
            </w:r>
            <w:r w:rsidR="00594077" w:rsidRPr="00C87CE2">
              <w:rPr>
                <w:rFonts w:ascii="宋体" w:cs="宋体"/>
                <w:sz w:val="24"/>
                <w:szCs w:val="24"/>
              </w:rPr>
              <w:instrText>,</w:instrText>
            </w:r>
            <w:r w:rsidR="00594077" w:rsidRPr="00C87CE2">
              <w:rPr>
                <w:rFonts w:ascii="宋体" w:hAnsi="宋体" w:cs="宋体" w:hint="eastAsia"/>
                <w:sz w:val="24"/>
                <w:szCs w:val="24"/>
              </w:rPr>
              <w:instrText>√</w:instrText>
            </w:r>
            <w:r w:rsidR="00594077" w:rsidRPr="00C87CE2">
              <w:rPr>
                <w:rFonts w:ascii="宋体" w:hAnsi="宋体" w:cs="宋体"/>
                <w:sz w:val="24"/>
                <w:szCs w:val="24"/>
              </w:rPr>
              <w:instrText>)</w:instrText>
            </w:r>
            <w:r w:rsidRPr="00C87CE2">
              <w:rPr>
                <w:rFonts w:ascii="宋体" w:hAnsi="宋体" w:cs="宋体"/>
                <w:sz w:val="24"/>
                <w:szCs w:val="24"/>
              </w:rPr>
              <w:fldChar w:fldCharType="end"/>
            </w:r>
            <w:r w:rsidR="00594077" w:rsidRPr="00C87CE2">
              <w:rPr>
                <w:rFonts w:ascii="宋体" w:hAnsi="宋体" w:cs="宋体" w:hint="eastAsia"/>
                <w:sz w:val="24"/>
                <w:szCs w:val="24"/>
              </w:rPr>
              <w:t>纸质投标文件：正本一份，副本一份。使用格式为“投标文件（供打印）</w:t>
            </w:r>
            <w:r w:rsidR="00594077" w:rsidRPr="00C87CE2">
              <w:rPr>
                <w:rFonts w:ascii="宋体" w:hAnsi="宋体" w:cs="宋体"/>
                <w:sz w:val="24"/>
                <w:szCs w:val="24"/>
              </w:rPr>
              <w:t>.PDF</w:t>
            </w:r>
            <w:r w:rsidR="00594077" w:rsidRPr="00C87CE2">
              <w:rPr>
                <w:rFonts w:ascii="宋体" w:hAnsi="宋体" w:cs="宋体" w:hint="eastAsia"/>
                <w:sz w:val="24"/>
                <w:szCs w:val="24"/>
              </w:rPr>
              <w:t>”的文件</w:t>
            </w:r>
          </w:p>
          <w:p w:rsidR="00594077" w:rsidRPr="00C87CE2" w:rsidRDefault="00594077" w:rsidP="00594077">
            <w:pPr>
              <w:autoSpaceDE w:val="0"/>
              <w:autoSpaceDN w:val="0"/>
              <w:adjustRightInd w:val="0"/>
              <w:spacing w:line="360" w:lineRule="auto"/>
              <w:rPr>
                <w:rFonts w:ascii="宋体" w:cs="宋体"/>
                <w:sz w:val="24"/>
                <w:szCs w:val="24"/>
                <w:lang w:val="zh-CN"/>
              </w:rPr>
            </w:pPr>
            <w:r w:rsidRPr="00C87CE2">
              <w:rPr>
                <w:rFonts w:ascii="宋体" w:hAnsi="宋体" w:cs="宋体" w:hint="eastAsia"/>
                <w:sz w:val="24"/>
                <w:szCs w:val="24"/>
              </w:rPr>
              <w:t>电子投标文件和纸质投标文件的内容、格式、水印码、签章应一致。</w:t>
            </w:r>
          </w:p>
        </w:tc>
      </w:tr>
      <w:tr w:rsidR="00594077" w:rsidRPr="00C87CE2" w:rsidTr="00594077">
        <w:trPr>
          <w:trHeight w:val="510"/>
          <w:jc w:val="center"/>
        </w:trPr>
        <w:tc>
          <w:tcPr>
            <w:tcW w:w="806" w:type="dxa"/>
            <w:vAlign w:val="center"/>
          </w:tcPr>
          <w:p w:rsidR="00594077" w:rsidRPr="00C87CE2" w:rsidRDefault="00594077" w:rsidP="00594077">
            <w:pPr>
              <w:autoSpaceDE w:val="0"/>
              <w:autoSpaceDN w:val="0"/>
              <w:adjustRightInd w:val="0"/>
              <w:spacing w:line="276" w:lineRule="auto"/>
              <w:jc w:val="center"/>
              <w:rPr>
                <w:rFonts w:ascii="宋体" w:hAnsi="宋体" w:cs="黑体"/>
                <w:sz w:val="24"/>
                <w:szCs w:val="24"/>
              </w:rPr>
            </w:pPr>
            <w:r w:rsidRPr="00C87CE2">
              <w:rPr>
                <w:rFonts w:ascii="宋体" w:hAnsi="宋体" w:cs="黑体"/>
                <w:sz w:val="24"/>
                <w:szCs w:val="24"/>
              </w:rPr>
              <w:t>19</w:t>
            </w:r>
          </w:p>
        </w:tc>
        <w:tc>
          <w:tcPr>
            <w:tcW w:w="2268" w:type="dxa"/>
            <w:vAlign w:val="center"/>
          </w:tcPr>
          <w:p w:rsidR="00594077" w:rsidRPr="00C87CE2" w:rsidRDefault="00594077" w:rsidP="00594077">
            <w:pPr>
              <w:autoSpaceDE w:val="0"/>
              <w:autoSpaceDN w:val="0"/>
              <w:adjustRightInd w:val="0"/>
              <w:spacing w:line="360" w:lineRule="auto"/>
              <w:jc w:val="center"/>
              <w:rPr>
                <w:rFonts w:ascii="宋体" w:cs="黑体"/>
                <w:sz w:val="24"/>
                <w:szCs w:val="24"/>
              </w:rPr>
            </w:pPr>
            <w:r w:rsidRPr="00C87CE2">
              <w:rPr>
                <w:rFonts w:ascii="宋体" w:hAnsi="宋体" w:cs="黑体" w:hint="eastAsia"/>
                <w:sz w:val="24"/>
                <w:szCs w:val="24"/>
              </w:rPr>
              <w:t>投标文件的</w:t>
            </w:r>
          </w:p>
          <w:p w:rsidR="00594077" w:rsidRPr="00C87CE2" w:rsidRDefault="00594077" w:rsidP="00594077">
            <w:pPr>
              <w:autoSpaceDE w:val="0"/>
              <w:autoSpaceDN w:val="0"/>
              <w:adjustRightInd w:val="0"/>
              <w:spacing w:line="360" w:lineRule="auto"/>
              <w:jc w:val="center"/>
              <w:rPr>
                <w:rFonts w:ascii="宋体" w:cs="黑体"/>
                <w:sz w:val="24"/>
                <w:szCs w:val="24"/>
              </w:rPr>
            </w:pPr>
            <w:r w:rsidRPr="00C87CE2">
              <w:rPr>
                <w:rFonts w:ascii="宋体" w:hAnsi="宋体" w:cs="黑体" w:hint="eastAsia"/>
                <w:sz w:val="24"/>
                <w:szCs w:val="24"/>
              </w:rPr>
              <w:t>签署盖章</w:t>
            </w:r>
          </w:p>
        </w:tc>
        <w:tc>
          <w:tcPr>
            <w:tcW w:w="6813" w:type="dxa"/>
            <w:vAlign w:val="center"/>
          </w:tcPr>
          <w:p w:rsidR="00594077" w:rsidRPr="00C87CE2" w:rsidRDefault="00CE1E94" w:rsidP="00594077">
            <w:pPr>
              <w:autoSpaceDE w:val="0"/>
              <w:autoSpaceDN w:val="0"/>
              <w:adjustRightInd w:val="0"/>
              <w:spacing w:line="420" w:lineRule="exact"/>
              <w:rPr>
                <w:rFonts w:ascii="新宋体" w:eastAsia="新宋体" w:hAnsi="新宋体"/>
                <w:sz w:val="24"/>
              </w:rPr>
            </w:pPr>
            <w:r w:rsidRPr="00C87CE2">
              <w:rPr>
                <w:rFonts w:ascii="新宋体" w:eastAsia="新宋体" w:hAnsi="新宋体"/>
                <w:b/>
                <w:sz w:val="24"/>
              </w:rPr>
              <w:fldChar w:fldCharType="begin"/>
            </w:r>
            <w:r w:rsidR="00594077" w:rsidRPr="00C87CE2">
              <w:rPr>
                <w:rFonts w:ascii="新宋体" w:eastAsia="新宋体" w:hAnsi="新宋体"/>
                <w:b/>
                <w:sz w:val="24"/>
              </w:rPr>
              <w:instrText>eq \o\ac(</w:instrText>
            </w:r>
            <w:r w:rsidR="00594077" w:rsidRPr="00C87CE2">
              <w:rPr>
                <w:rFonts w:ascii="新宋体" w:eastAsia="新宋体" w:hAnsi="新宋体" w:hint="eastAsia"/>
                <w:b/>
                <w:sz w:val="24"/>
              </w:rPr>
              <w:instrText>□</w:instrText>
            </w:r>
            <w:r w:rsidR="00594077" w:rsidRPr="00C87CE2">
              <w:rPr>
                <w:rFonts w:ascii="新宋体" w:eastAsia="新宋体" w:hAnsi="新宋体"/>
                <w:b/>
                <w:sz w:val="24"/>
              </w:rPr>
              <w:instrText>,</w:instrText>
            </w:r>
            <w:r w:rsidR="00594077" w:rsidRPr="00C87CE2">
              <w:rPr>
                <w:rFonts w:ascii="新宋体" w:eastAsia="新宋体" w:hAnsi="新宋体" w:hint="eastAsia"/>
                <w:b/>
                <w:sz w:val="24"/>
              </w:rPr>
              <w:instrText>√</w:instrText>
            </w:r>
            <w:r w:rsidR="00594077" w:rsidRPr="00C87CE2">
              <w:rPr>
                <w:rFonts w:ascii="新宋体" w:eastAsia="新宋体" w:hAnsi="新宋体"/>
                <w:b/>
                <w:sz w:val="24"/>
              </w:rPr>
              <w:instrText>)</w:instrText>
            </w:r>
            <w:r w:rsidRPr="00C87CE2">
              <w:rPr>
                <w:rFonts w:ascii="新宋体" w:eastAsia="新宋体" w:hAnsi="新宋体"/>
                <w:b/>
                <w:sz w:val="24"/>
              </w:rPr>
              <w:fldChar w:fldCharType="end"/>
            </w:r>
            <w:r w:rsidR="00594077" w:rsidRPr="00C87CE2">
              <w:rPr>
                <w:rFonts w:ascii="新宋体" w:eastAsia="新宋体" w:hAnsi="新宋体" w:hint="eastAsia"/>
                <w:sz w:val="24"/>
              </w:rPr>
              <w:t>电子投标文件：按招标文件要求加盖投标人电子印章和法人电子印章。</w:t>
            </w:r>
          </w:p>
          <w:p w:rsidR="00594077" w:rsidRPr="00C87CE2" w:rsidRDefault="00CE1E94" w:rsidP="00594077">
            <w:pPr>
              <w:autoSpaceDE w:val="0"/>
              <w:autoSpaceDN w:val="0"/>
              <w:adjustRightInd w:val="0"/>
              <w:spacing w:line="360" w:lineRule="auto"/>
              <w:rPr>
                <w:rFonts w:ascii="宋体" w:cs="宋体"/>
                <w:sz w:val="24"/>
                <w:szCs w:val="24"/>
              </w:rPr>
            </w:pPr>
            <w:r w:rsidRPr="00C87CE2">
              <w:rPr>
                <w:rFonts w:ascii="新宋体" w:eastAsia="新宋体" w:hAnsi="新宋体"/>
                <w:b/>
                <w:sz w:val="24"/>
              </w:rPr>
              <w:fldChar w:fldCharType="begin"/>
            </w:r>
            <w:r w:rsidR="00594077" w:rsidRPr="00C87CE2">
              <w:rPr>
                <w:rFonts w:ascii="新宋体" w:eastAsia="新宋体" w:hAnsi="新宋体"/>
                <w:b/>
                <w:sz w:val="24"/>
              </w:rPr>
              <w:instrText>eq \o\ac(</w:instrText>
            </w:r>
            <w:r w:rsidR="00594077" w:rsidRPr="00C87CE2">
              <w:rPr>
                <w:rFonts w:ascii="新宋体" w:eastAsia="新宋体" w:hAnsi="新宋体" w:hint="eastAsia"/>
                <w:b/>
                <w:sz w:val="24"/>
              </w:rPr>
              <w:instrText>□</w:instrText>
            </w:r>
            <w:r w:rsidR="00594077" w:rsidRPr="00C87CE2">
              <w:rPr>
                <w:rFonts w:ascii="新宋体" w:eastAsia="新宋体" w:hAnsi="新宋体"/>
                <w:b/>
                <w:sz w:val="24"/>
              </w:rPr>
              <w:instrText>,</w:instrText>
            </w:r>
            <w:r w:rsidR="00594077" w:rsidRPr="00C87CE2">
              <w:rPr>
                <w:rFonts w:ascii="新宋体" w:eastAsia="新宋体" w:hAnsi="新宋体" w:hint="eastAsia"/>
                <w:b/>
                <w:sz w:val="24"/>
              </w:rPr>
              <w:instrText>√</w:instrText>
            </w:r>
            <w:r w:rsidR="00594077" w:rsidRPr="00C87CE2">
              <w:rPr>
                <w:rFonts w:ascii="新宋体" w:eastAsia="新宋体" w:hAnsi="新宋体"/>
                <w:b/>
                <w:sz w:val="24"/>
              </w:rPr>
              <w:instrText>)</w:instrText>
            </w:r>
            <w:r w:rsidRPr="00C87CE2">
              <w:rPr>
                <w:rFonts w:ascii="新宋体" w:eastAsia="新宋体" w:hAnsi="新宋体"/>
                <w:b/>
                <w:sz w:val="24"/>
              </w:rPr>
              <w:fldChar w:fldCharType="end"/>
            </w:r>
            <w:r w:rsidR="00594077" w:rsidRPr="00C87CE2">
              <w:rPr>
                <w:rFonts w:ascii="新宋体" w:eastAsia="新宋体" w:hAnsi="新宋体" w:hint="eastAsia"/>
                <w:sz w:val="24"/>
              </w:rPr>
              <w:t>纸质投标文件：投标文件封面加盖投标人公章（投标文件是</w:t>
            </w:r>
            <w:r w:rsidR="00594077" w:rsidRPr="00C87CE2">
              <w:rPr>
                <w:rFonts w:ascii="新宋体" w:eastAsia="新宋体" w:hAnsi="新宋体" w:hint="eastAsia"/>
                <w:sz w:val="24"/>
              </w:rPr>
              <w:lastRenderedPageBreak/>
              <w:t>指投标人电子投标文件制作完成后生成的后缀名为</w:t>
            </w:r>
            <w:r w:rsidR="00594077" w:rsidRPr="00C87CE2">
              <w:rPr>
                <w:rFonts w:hAnsi="宋体" w:hint="eastAsia"/>
                <w:sz w:val="24"/>
                <w:szCs w:val="24"/>
              </w:rPr>
              <w:t>“</w:t>
            </w:r>
            <w:r w:rsidR="00594077" w:rsidRPr="00C87CE2">
              <w:rPr>
                <w:rFonts w:hAnsi="宋体"/>
                <w:sz w:val="24"/>
                <w:szCs w:val="24"/>
              </w:rPr>
              <w:t>.PDF</w:t>
            </w:r>
            <w:r w:rsidR="00594077" w:rsidRPr="00C87CE2">
              <w:rPr>
                <w:rFonts w:hAnsi="宋体" w:hint="eastAsia"/>
                <w:sz w:val="24"/>
                <w:szCs w:val="24"/>
              </w:rPr>
              <w:t>”的文件</w:t>
            </w:r>
            <w:r w:rsidR="00594077" w:rsidRPr="00C87CE2">
              <w:rPr>
                <w:rFonts w:ascii="新宋体" w:eastAsia="新宋体" w:hAnsi="新宋体" w:hint="eastAsia"/>
                <w:sz w:val="24"/>
              </w:rPr>
              <w:t>打印的纸质投标文件）。</w:t>
            </w:r>
          </w:p>
        </w:tc>
      </w:tr>
      <w:tr w:rsidR="00594077" w:rsidRPr="00C87CE2" w:rsidTr="00594077">
        <w:trPr>
          <w:trHeight w:val="510"/>
          <w:jc w:val="center"/>
        </w:trPr>
        <w:tc>
          <w:tcPr>
            <w:tcW w:w="806" w:type="dxa"/>
            <w:vAlign w:val="center"/>
          </w:tcPr>
          <w:p w:rsidR="00594077" w:rsidRPr="00C87CE2" w:rsidRDefault="00594077" w:rsidP="00594077">
            <w:pPr>
              <w:autoSpaceDE w:val="0"/>
              <w:autoSpaceDN w:val="0"/>
              <w:adjustRightInd w:val="0"/>
              <w:spacing w:line="276" w:lineRule="auto"/>
              <w:jc w:val="center"/>
              <w:rPr>
                <w:rFonts w:ascii="宋体" w:hAnsi="宋体" w:cs="TimesNewRomanPSMT"/>
                <w:sz w:val="24"/>
                <w:szCs w:val="24"/>
              </w:rPr>
            </w:pPr>
            <w:r w:rsidRPr="00C87CE2">
              <w:rPr>
                <w:rFonts w:ascii="宋体" w:hAnsi="宋体" w:cs="TimesNewRomanPSMT"/>
                <w:sz w:val="24"/>
                <w:szCs w:val="24"/>
              </w:rPr>
              <w:lastRenderedPageBreak/>
              <w:t>20</w:t>
            </w:r>
          </w:p>
        </w:tc>
        <w:tc>
          <w:tcPr>
            <w:tcW w:w="2268" w:type="dxa"/>
            <w:vAlign w:val="center"/>
          </w:tcPr>
          <w:p w:rsidR="00594077" w:rsidRPr="00C87CE2" w:rsidRDefault="00594077" w:rsidP="00594077">
            <w:pPr>
              <w:autoSpaceDE w:val="0"/>
              <w:autoSpaceDN w:val="0"/>
              <w:adjustRightInd w:val="0"/>
              <w:spacing w:line="360" w:lineRule="auto"/>
              <w:jc w:val="center"/>
              <w:rPr>
                <w:rFonts w:ascii="宋体" w:cs="仿宋_GB2312"/>
                <w:sz w:val="24"/>
                <w:szCs w:val="24"/>
              </w:rPr>
            </w:pPr>
            <w:r w:rsidRPr="00C87CE2">
              <w:rPr>
                <w:rFonts w:ascii="宋体" w:hAnsi="宋体" w:cs="黑体" w:hint="eastAsia"/>
                <w:sz w:val="24"/>
                <w:szCs w:val="24"/>
              </w:rPr>
              <w:t>评标委员会组建</w:t>
            </w:r>
          </w:p>
        </w:tc>
        <w:tc>
          <w:tcPr>
            <w:tcW w:w="6813" w:type="dxa"/>
            <w:vAlign w:val="center"/>
          </w:tcPr>
          <w:p w:rsidR="00594077" w:rsidRPr="00C87CE2" w:rsidRDefault="00594077" w:rsidP="00E371D2">
            <w:pPr>
              <w:autoSpaceDE w:val="0"/>
              <w:autoSpaceDN w:val="0"/>
              <w:adjustRightInd w:val="0"/>
              <w:spacing w:line="360" w:lineRule="auto"/>
              <w:rPr>
                <w:rFonts w:ascii="宋体" w:cs="宋体"/>
                <w:bCs/>
                <w:sz w:val="24"/>
                <w:szCs w:val="24"/>
                <w:lang w:val="zh-CN"/>
              </w:rPr>
            </w:pPr>
            <w:r w:rsidRPr="00C87CE2">
              <w:rPr>
                <w:rFonts w:ascii="宋体" w:hAnsi="宋体" w:cs="仿宋_GB2312" w:hint="eastAsia"/>
                <w:sz w:val="24"/>
                <w:szCs w:val="24"/>
              </w:rPr>
              <w:t>评标委员会构成：</w:t>
            </w:r>
            <w:r w:rsidR="00E371D2" w:rsidRPr="00C87CE2">
              <w:rPr>
                <w:rFonts w:ascii="宋体" w:hAnsi="宋体" w:cs="仿宋_GB2312" w:hint="eastAsia"/>
                <w:sz w:val="24"/>
                <w:szCs w:val="24"/>
              </w:rPr>
              <w:t>7</w:t>
            </w:r>
            <w:r w:rsidRPr="00C87CE2">
              <w:rPr>
                <w:rFonts w:ascii="宋体" w:hAnsi="宋体" w:cs="仿宋_GB2312" w:hint="eastAsia"/>
                <w:sz w:val="24"/>
                <w:szCs w:val="24"/>
              </w:rPr>
              <w:t>人，由采购人授权代表</w:t>
            </w:r>
            <w:r w:rsidR="00E371D2" w:rsidRPr="00C87CE2">
              <w:rPr>
                <w:rFonts w:ascii="宋体" w:hAnsi="宋体" w:cs="仿宋_GB2312" w:hint="eastAsia"/>
                <w:sz w:val="24"/>
                <w:szCs w:val="24"/>
              </w:rPr>
              <w:t>2</w:t>
            </w:r>
            <w:r w:rsidRPr="00C87CE2">
              <w:rPr>
                <w:rFonts w:ascii="宋体" w:hAnsi="宋体" w:cs="仿宋_GB2312" w:hint="eastAsia"/>
                <w:sz w:val="24"/>
                <w:szCs w:val="24"/>
              </w:rPr>
              <w:t>人及技术、经济等方面专家</w:t>
            </w:r>
            <w:r w:rsidR="00E371D2" w:rsidRPr="00C87CE2">
              <w:rPr>
                <w:rFonts w:ascii="宋体" w:hAnsi="宋体" w:cs="仿宋_GB2312" w:hint="eastAsia"/>
                <w:sz w:val="24"/>
                <w:szCs w:val="24"/>
              </w:rPr>
              <w:t>5</w:t>
            </w:r>
            <w:r w:rsidRPr="00C87CE2">
              <w:rPr>
                <w:rFonts w:ascii="宋体" w:hAnsi="宋体" w:cs="仿宋_GB2312" w:hint="eastAsia"/>
                <w:sz w:val="24"/>
                <w:szCs w:val="24"/>
              </w:rPr>
              <w:t>人组成，评标专家确定方式：从财政部门组建的评标专家库中随机抽取，评审委员会应当推选组长，但采购人代表不得担任组长。与供应商有利害关系的人不得进入评标委员会。</w:t>
            </w:r>
          </w:p>
        </w:tc>
      </w:tr>
      <w:tr w:rsidR="00594077" w:rsidRPr="00C87CE2" w:rsidTr="00594077">
        <w:trPr>
          <w:trHeight w:val="510"/>
          <w:jc w:val="center"/>
        </w:trPr>
        <w:tc>
          <w:tcPr>
            <w:tcW w:w="806" w:type="dxa"/>
            <w:vAlign w:val="center"/>
          </w:tcPr>
          <w:p w:rsidR="00594077" w:rsidRPr="00C87CE2" w:rsidRDefault="00594077" w:rsidP="00594077">
            <w:pPr>
              <w:autoSpaceDE w:val="0"/>
              <w:autoSpaceDN w:val="0"/>
              <w:adjustRightInd w:val="0"/>
              <w:spacing w:line="276" w:lineRule="auto"/>
              <w:jc w:val="center"/>
              <w:rPr>
                <w:rFonts w:ascii="宋体" w:hAnsi="宋体" w:cs="黑体"/>
                <w:sz w:val="24"/>
                <w:szCs w:val="24"/>
              </w:rPr>
            </w:pPr>
            <w:r w:rsidRPr="00C87CE2">
              <w:rPr>
                <w:rFonts w:ascii="宋体" w:hAnsi="宋体" w:cs="黑体"/>
                <w:sz w:val="24"/>
                <w:szCs w:val="24"/>
              </w:rPr>
              <w:t>21</w:t>
            </w:r>
          </w:p>
        </w:tc>
        <w:tc>
          <w:tcPr>
            <w:tcW w:w="2268" w:type="dxa"/>
            <w:vAlign w:val="center"/>
          </w:tcPr>
          <w:p w:rsidR="00594077" w:rsidRPr="00C87CE2" w:rsidRDefault="00594077" w:rsidP="00594077">
            <w:pPr>
              <w:autoSpaceDE w:val="0"/>
              <w:autoSpaceDN w:val="0"/>
              <w:adjustRightInd w:val="0"/>
              <w:spacing w:line="360" w:lineRule="auto"/>
              <w:jc w:val="center"/>
              <w:rPr>
                <w:rFonts w:ascii="宋体" w:cs="宋体"/>
                <w:bCs/>
                <w:sz w:val="24"/>
                <w:szCs w:val="24"/>
                <w:lang w:val="zh-CN"/>
              </w:rPr>
            </w:pPr>
            <w:r w:rsidRPr="00C87CE2">
              <w:rPr>
                <w:rFonts w:ascii="宋体" w:hAnsi="宋体" w:cs="仿宋_GB2312" w:hint="eastAsia"/>
                <w:sz w:val="24"/>
                <w:szCs w:val="24"/>
              </w:rPr>
              <w:t>评标方法</w:t>
            </w:r>
          </w:p>
        </w:tc>
        <w:tc>
          <w:tcPr>
            <w:tcW w:w="6813" w:type="dxa"/>
            <w:vAlign w:val="center"/>
          </w:tcPr>
          <w:p w:rsidR="00594077" w:rsidRPr="00C87CE2" w:rsidRDefault="00CE1E94" w:rsidP="00594077">
            <w:pPr>
              <w:autoSpaceDE w:val="0"/>
              <w:autoSpaceDN w:val="0"/>
              <w:adjustRightInd w:val="0"/>
              <w:spacing w:line="360" w:lineRule="auto"/>
              <w:rPr>
                <w:rFonts w:ascii="宋体" w:cs="宋体"/>
                <w:bCs/>
                <w:sz w:val="24"/>
                <w:szCs w:val="24"/>
                <w:lang w:val="zh-CN"/>
              </w:rPr>
            </w:pPr>
            <w:r w:rsidRPr="00C87CE2">
              <w:rPr>
                <w:rFonts w:ascii="宋体" w:hAnsi="宋体" w:cs="宋体"/>
                <w:b/>
                <w:kern w:val="0"/>
                <w:sz w:val="24"/>
                <w:szCs w:val="24"/>
                <w:lang w:val="zh-CN"/>
              </w:rPr>
              <w:fldChar w:fldCharType="begin"/>
            </w:r>
            <w:r w:rsidR="00594077" w:rsidRPr="00C87CE2">
              <w:rPr>
                <w:rFonts w:ascii="宋体" w:hAnsi="宋体" w:cs="宋体"/>
                <w:b/>
                <w:kern w:val="0"/>
                <w:sz w:val="24"/>
                <w:szCs w:val="24"/>
                <w:lang w:val="zh-CN"/>
              </w:rPr>
              <w:instrText>eq \o\ac(</w:instrText>
            </w:r>
            <w:r w:rsidR="00594077" w:rsidRPr="00C87CE2">
              <w:rPr>
                <w:rFonts w:ascii="宋体" w:hAnsi="宋体" w:cs="宋体" w:hint="eastAsia"/>
                <w:b/>
                <w:kern w:val="0"/>
                <w:sz w:val="24"/>
                <w:szCs w:val="24"/>
                <w:lang w:val="zh-CN"/>
              </w:rPr>
              <w:instrText>□</w:instrText>
            </w:r>
            <w:r w:rsidR="00594077" w:rsidRPr="00C87CE2">
              <w:rPr>
                <w:rFonts w:ascii="宋体" w:cs="宋体"/>
                <w:b/>
                <w:kern w:val="0"/>
                <w:sz w:val="24"/>
                <w:szCs w:val="24"/>
                <w:lang w:val="zh-CN"/>
              </w:rPr>
              <w:instrText>,</w:instrText>
            </w:r>
            <w:r w:rsidR="00594077" w:rsidRPr="00C87CE2">
              <w:rPr>
                <w:rFonts w:ascii="宋体" w:hAnsi="宋体" w:cs="宋体" w:hint="eastAsia"/>
                <w:b/>
                <w:kern w:val="0"/>
                <w:position w:val="2"/>
                <w:sz w:val="24"/>
                <w:szCs w:val="24"/>
                <w:lang w:val="zh-CN"/>
              </w:rPr>
              <w:instrText>√</w:instrText>
            </w:r>
            <w:r w:rsidR="00594077" w:rsidRPr="00C87CE2">
              <w:rPr>
                <w:rFonts w:ascii="宋体" w:hAnsi="宋体" w:cs="宋体"/>
                <w:b/>
                <w:kern w:val="0"/>
                <w:sz w:val="24"/>
                <w:szCs w:val="24"/>
                <w:lang w:val="zh-CN"/>
              </w:rPr>
              <w:instrText>)</w:instrText>
            </w:r>
            <w:r w:rsidRPr="00C87CE2">
              <w:rPr>
                <w:rFonts w:ascii="宋体" w:hAnsi="宋体" w:cs="宋体"/>
                <w:b/>
                <w:kern w:val="0"/>
                <w:sz w:val="24"/>
                <w:szCs w:val="24"/>
                <w:lang w:val="zh-CN"/>
              </w:rPr>
              <w:fldChar w:fldCharType="end"/>
            </w:r>
            <w:r w:rsidR="00594077" w:rsidRPr="00C87CE2">
              <w:rPr>
                <w:rFonts w:ascii="宋体" w:hAnsi="宋体" w:cs="宋体" w:hint="eastAsia"/>
                <w:bCs/>
                <w:sz w:val="24"/>
                <w:szCs w:val="24"/>
                <w:lang w:val="zh-CN"/>
              </w:rPr>
              <w:t>综合评分法</w:t>
            </w:r>
            <w:r w:rsidR="00594077" w:rsidRPr="00C87CE2">
              <w:rPr>
                <w:rFonts w:ascii="宋体" w:hAnsi="宋体" w:cs="宋体" w:hint="eastAsia"/>
                <w:b/>
                <w:bCs/>
                <w:sz w:val="24"/>
                <w:szCs w:val="24"/>
                <w:lang w:val="zh-CN"/>
              </w:rPr>
              <w:t>□</w:t>
            </w:r>
            <w:r w:rsidR="00594077" w:rsidRPr="00C87CE2">
              <w:rPr>
                <w:rFonts w:ascii="宋体" w:hAnsi="宋体" w:cs="仿宋_GB2312" w:hint="eastAsia"/>
                <w:sz w:val="24"/>
                <w:szCs w:val="24"/>
                <w:lang w:val="zh-CN"/>
              </w:rPr>
              <w:t>最低评标价法</w:t>
            </w:r>
          </w:p>
        </w:tc>
      </w:tr>
      <w:tr w:rsidR="00594077" w:rsidRPr="00C87CE2" w:rsidTr="00594077">
        <w:trPr>
          <w:trHeight w:val="983"/>
          <w:jc w:val="center"/>
        </w:trPr>
        <w:tc>
          <w:tcPr>
            <w:tcW w:w="806" w:type="dxa"/>
            <w:vAlign w:val="center"/>
          </w:tcPr>
          <w:p w:rsidR="00594077" w:rsidRPr="00C87CE2" w:rsidRDefault="00594077" w:rsidP="00594077">
            <w:pPr>
              <w:autoSpaceDE w:val="0"/>
              <w:autoSpaceDN w:val="0"/>
              <w:adjustRightInd w:val="0"/>
              <w:spacing w:line="276" w:lineRule="auto"/>
              <w:jc w:val="center"/>
              <w:rPr>
                <w:rFonts w:ascii="宋体" w:hAnsi="宋体" w:cs="黑体"/>
                <w:sz w:val="24"/>
                <w:szCs w:val="24"/>
              </w:rPr>
            </w:pPr>
            <w:r w:rsidRPr="00C87CE2">
              <w:rPr>
                <w:rFonts w:ascii="宋体" w:hAnsi="宋体" w:cs="黑体"/>
                <w:sz w:val="24"/>
                <w:szCs w:val="24"/>
              </w:rPr>
              <w:t>22</w:t>
            </w:r>
          </w:p>
        </w:tc>
        <w:tc>
          <w:tcPr>
            <w:tcW w:w="2268" w:type="dxa"/>
            <w:vAlign w:val="center"/>
          </w:tcPr>
          <w:p w:rsidR="00594077" w:rsidRPr="00C87CE2" w:rsidRDefault="00594077" w:rsidP="00594077">
            <w:pPr>
              <w:autoSpaceDE w:val="0"/>
              <w:autoSpaceDN w:val="0"/>
              <w:adjustRightInd w:val="0"/>
              <w:spacing w:line="360" w:lineRule="auto"/>
              <w:jc w:val="center"/>
              <w:rPr>
                <w:rFonts w:ascii="宋体" w:cs="仿宋_GB2312"/>
                <w:sz w:val="24"/>
                <w:szCs w:val="24"/>
                <w:lang w:val="zh-CN"/>
              </w:rPr>
            </w:pPr>
            <w:r w:rsidRPr="00C87CE2">
              <w:rPr>
                <w:rFonts w:ascii="宋体" w:hAnsi="宋体" w:cs="仿宋_GB2312" w:hint="eastAsia"/>
                <w:sz w:val="24"/>
                <w:szCs w:val="24"/>
                <w:lang w:val="zh-CN"/>
              </w:rPr>
              <w:t>招标人代表及监督人员出席开标会议</w:t>
            </w:r>
          </w:p>
        </w:tc>
        <w:tc>
          <w:tcPr>
            <w:tcW w:w="6813" w:type="dxa"/>
            <w:vAlign w:val="center"/>
          </w:tcPr>
          <w:p w:rsidR="00594077" w:rsidRPr="00C87CE2" w:rsidRDefault="00594077" w:rsidP="00594077">
            <w:pPr>
              <w:autoSpaceDE w:val="0"/>
              <w:autoSpaceDN w:val="0"/>
              <w:adjustRightInd w:val="0"/>
              <w:spacing w:line="360" w:lineRule="auto"/>
              <w:rPr>
                <w:rFonts w:ascii="宋体" w:cs="仿宋_GB2312"/>
                <w:sz w:val="24"/>
                <w:szCs w:val="24"/>
                <w:lang w:val="zh-CN"/>
              </w:rPr>
            </w:pPr>
            <w:r w:rsidRPr="00C87CE2">
              <w:rPr>
                <w:rFonts w:ascii="宋体" w:hAnsi="宋体" w:cs="仿宋_GB2312" w:hint="eastAsia"/>
                <w:sz w:val="24"/>
                <w:szCs w:val="24"/>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rsidR="00594077" w:rsidRPr="00C87CE2" w:rsidRDefault="00594077" w:rsidP="00594077">
            <w:pPr>
              <w:autoSpaceDE w:val="0"/>
              <w:autoSpaceDN w:val="0"/>
              <w:adjustRightInd w:val="0"/>
              <w:spacing w:line="360" w:lineRule="auto"/>
              <w:rPr>
                <w:rFonts w:ascii="宋体" w:cs="宋体"/>
                <w:bCs/>
                <w:sz w:val="24"/>
                <w:szCs w:val="24"/>
                <w:lang w:val="zh-CN"/>
              </w:rPr>
            </w:pPr>
            <w:r w:rsidRPr="00C87CE2">
              <w:rPr>
                <w:rFonts w:ascii="宋体" w:hAnsi="宋体" w:cs="仿宋_GB2312" w:hint="eastAsia"/>
                <w:sz w:val="24"/>
                <w:szCs w:val="24"/>
                <w:lang w:val="zh-CN"/>
              </w:rPr>
              <w:t>除授权代表外，采购人单位委派纪检监察人员对评审过程实施监督的，须进入长葛市公共资源交易中心监控大厅，并向招标代理机构出具授权函，且不得超过</w:t>
            </w:r>
            <w:r w:rsidRPr="00C87CE2">
              <w:rPr>
                <w:rFonts w:ascii="宋体" w:hAnsi="宋体" w:cs="仿宋_GB2312"/>
                <w:sz w:val="24"/>
                <w:szCs w:val="24"/>
                <w:lang w:val="zh-CN"/>
              </w:rPr>
              <w:t>2</w:t>
            </w:r>
            <w:r w:rsidRPr="00C87CE2">
              <w:rPr>
                <w:rFonts w:ascii="宋体" w:hAnsi="宋体" w:cs="仿宋_GB2312" w:hint="eastAsia"/>
                <w:sz w:val="24"/>
                <w:szCs w:val="24"/>
                <w:lang w:val="zh-CN"/>
              </w:rPr>
              <w:t>人。纪检监察人员对评审工作实施监督，并签字登记备案、备查，监督人员应切实履行监督责任。</w:t>
            </w:r>
          </w:p>
        </w:tc>
      </w:tr>
      <w:tr w:rsidR="00594077" w:rsidRPr="00C87CE2" w:rsidTr="00594077">
        <w:trPr>
          <w:trHeight w:val="510"/>
          <w:jc w:val="center"/>
        </w:trPr>
        <w:tc>
          <w:tcPr>
            <w:tcW w:w="806" w:type="dxa"/>
            <w:vAlign w:val="center"/>
          </w:tcPr>
          <w:p w:rsidR="00594077" w:rsidRPr="00C87CE2" w:rsidRDefault="00594077" w:rsidP="00594077">
            <w:pPr>
              <w:autoSpaceDE w:val="0"/>
              <w:autoSpaceDN w:val="0"/>
              <w:adjustRightInd w:val="0"/>
              <w:spacing w:line="276" w:lineRule="auto"/>
              <w:jc w:val="center"/>
              <w:rPr>
                <w:rFonts w:ascii="宋体" w:hAnsi="宋体" w:cs="黑体"/>
                <w:sz w:val="24"/>
                <w:szCs w:val="24"/>
              </w:rPr>
            </w:pPr>
            <w:r w:rsidRPr="00C87CE2">
              <w:rPr>
                <w:rFonts w:ascii="宋体" w:hAnsi="宋体" w:cs="黑体"/>
                <w:sz w:val="24"/>
                <w:szCs w:val="24"/>
              </w:rPr>
              <w:t>23</w:t>
            </w:r>
          </w:p>
        </w:tc>
        <w:tc>
          <w:tcPr>
            <w:tcW w:w="2268" w:type="dxa"/>
            <w:vAlign w:val="center"/>
          </w:tcPr>
          <w:p w:rsidR="00594077" w:rsidRPr="00C87CE2" w:rsidRDefault="00594077" w:rsidP="00594077">
            <w:pPr>
              <w:autoSpaceDE w:val="0"/>
              <w:autoSpaceDN w:val="0"/>
              <w:adjustRightInd w:val="0"/>
              <w:spacing w:line="360" w:lineRule="auto"/>
              <w:jc w:val="center"/>
              <w:rPr>
                <w:rFonts w:ascii="宋体" w:cs="宋体"/>
                <w:bCs/>
                <w:sz w:val="24"/>
                <w:szCs w:val="24"/>
                <w:lang w:val="zh-CN"/>
              </w:rPr>
            </w:pPr>
            <w:r w:rsidRPr="00C87CE2">
              <w:rPr>
                <w:rFonts w:ascii="宋体" w:hAnsi="宋体" w:cs="宋体" w:hint="eastAsia"/>
                <w:bCs/>
                <w:sz w:val="24"/>
                <w:szCs w:val="24"/>
                <w:lang w:val="zh-CN"/>
              </w:rPr>
              <w:t>履约担保</w:t>
            </w:r>
          </w:p>
        </w:tc>
        <w:tc>
          <w:tcPr>
            <w:tcW w:w="6813" w:type="dxa"/>
            <w:vAlign w:val="center"/>
          </w:tcPr>
          <w:p w:rsidR="00594077" w:rsidRPr="00C87CE2" w:rsidRDefault="00594077" w:rsidP="00594077">
            <w:pPr>
              <w:spacing w:line="400" w:lineRule="exact"/>
              <w:rPr>
                <w:rFonts w:ascii="宋体" w:hAnsi="宋体" w:cs="宋体"/>
                <w:sz w:val="24"/>
              </w:rPr>
            </w:pPr>
            <w:r w:rsidRPr="00C87CE2">
              <w:rPr>
                <w:rFonts w:ascii="宋体" w:hAnsi="宋体" w:cs="宋体" w:hint="eastAsia"/>
                <w:sz w:val="24"/>
              </w:rPr>
              <w:t>开户行：河南长葛农村商业银行股份有限公司营业部</w:t>
            </w:r>
          </w:p>
          <w:p w:rsidR="00594077" w:rsidRPr="00C87CE2" w:rsidRDefault="00594077" w:rsidP="00594077">
            <w:pPr>
              <w:spacing w:line="400" w:lineRule="exact"/>
              <w:rPr>
                <w:rFonts w:ascii="宋体" w:hAnsi="宋体" w:cs="宋体"/>
                <w:sz w:val="24"/>
              </w:rPr>
            </w:pPr>
            <w:r w:rsidRPr="00C87CE2">
              <w:rPr>
                <w:rFonts w:ascii="宋体" w:hAnsi="宋体" w:cs="宋体" w:hint="eastAsia"/>
                <w:sz w:val="24"/>
              </w:rPr>
              <w:t>户</w:t>
            </w:r>
            <w:r w:rsidRPr="00C87CE2">
              <w:rPr>
                <w:rFonts w:ascii="宋体" w:hAnsi="宋体" w:cs="宋体"/>
                <w:sz w:val="24"/>
              </w:rPr>
              <w:t xml:space="preserve">  </w:t>
            </w:r>
            <w:r w:rsidRPr="00C87CE2">
              <w:rPr>
                <w:rFonts w:ascii="宋体" w:hAnsi="宋体" w:cs="宋体" w:hint="eastAsia"/>
                <w:sz w:val="24"/>
              </w:rPr>
              <w:t>名：长葛市公共资源交易中心</w:t>
            </w:r>
          </w:p>
          <w:p w:rsidR="00594077" w:rsidRPr="00C87CE2" w:rsidRDefault="00594077" w:rsidP="00594077">
            <w:pPr>
              <w:spacing w:line="400" w:lineRule="exact"/>
              <w:rPr>
                <w:rFonts w:ascii="宋体" w:hAnsi="宋体" w:cs="宋体"/>
                <w:sz w:val="24"/>
              </w:rPr>
            </w:pPr>
            <w:r w:rsidRPr="00C87CE2">
              <w:rPr>
                <w:rFonts w:ascii="宋体" w:hAnsi="宋体" w:cs="宋体" w:hint="eastAsia"/>
                <w:sz w:val="24"/>
              </w:rPr>
              <w:t>账</w:t>
            </w:r>
            <w:r w:rsidRPr="00C87CE2">
              <w:rPr>
                <w:rFonts w:ascii="宋体" w:hAnsi="宋体" w:cs="宋体"/>
                <w:sz w:val="24"/>
              </w:rPr>
              <w:t xml:space="preserve">  </w:t>
            </w:r>
            <w:r w:rsidRPr="00C87CE2">
              <w:rPr>
                <w:rFonts w:ascii="宋体" w:hAnsi="宋体" w:cs="宋体" w:hint="eastAsia"/>
                <w:sz w:val="24"/>
              </w:rPr>
              <w:t>号：</w:t>
            </w:r>
            <w:r w:rsidRPr="00C87CE2">
              <w:rPr>
                <w:rFonts w:ascii="宋体" w:hAnsi="宋体" w:cs="宋体"/>
                <w:sz w:val="24"/>
              </w:rPr>
              <w:t>13201001800000552</w:t>
            </w:r>
          </w:p>
          <w:p w:rsidR="00594077" w:rsidRPr="00C87CE2" w:rsidRDefault="00594077" w:rsidP="00594077">
            <w:pPr>
              <w:spacing w:line="400" w:lineRule="exact"/>
              <w:rPr>
                <w:rFonts w:ascii="宋体" w:hAnsi="宋体" w:cs="宋体"/>
                <w:sz w:val="24"/>
              </w:rPr>
            </w:pPr>
            <w:r w:rsidRPr="00C87CE2">
              <w:rPr>
                <w:rFonts w:ascii="宋体" w:hAnsi="宋体" w:cs="宋体" w:hint="eastAsia"/>
                <w:sz w:val="24"/>
              </w:rPr>
              <w:t>履约担保的金额：中标金额的</w:t>
            </w:r>
            <w:r w:rsidRPr="00C87CE2">
              <w:rPr>
                <w:rFonts w:ascii="宋体" w:hAnsi="宋体" w:cs="宋体"/>
                <w:sz w:val="24"/>
              </w:rPr>
              <w:t>10%</w:t>
            </w:r>
            <w:r w:rsidRPr="00C87CE2">
              <w:rPr>
                <w:rFonts w:ascii="宋体" w:hAnsi="宋体" w:cs="宋体" w:hint="eastAsia"/>
                <w:sz w:val="24"/>
              </w:rPr>
              <w:t>。</w:t>
            </w:r>
          </w:p>
          <w:p w:rsidR="00594077" w:rsidRPr="00C87CE2" w:rsidRDefault="00594077" w:rsidP="00594077">
            <w:pPr>
              <w:spacing w:line="400" w:lineRule="exact"/>
              <w:rPr>
                <w:rFonts w:ascii="宋体" w:hAnsi="宋体" w:cs="宋体"/>
                <w:sz w:val="24"/>
              </w:rPr>
            </w:pPr>
            <w:r w:rsidRPr="00C87CE2">
              <w:rPr>
                <w:rFonts w:ascii="宋体" w:hAnsi="宋体" w:cs="宋体" w:hint="eastAsia"/>
                <w:sz w:val="24"/>
              </w:rPr>
              <w:t>供应商在汇款单备注部分注明：此款为</w:t>
            </w:r>
            <w:r w:rsidR="00005FF1" w:rsidRPr="00C87CE2">
              <w:rPr>
                <w:rFonts w:ascii="宋体" w:hAnsi="宋体" w:cs="宋体" w:hint="eastAsia"/>
                <w:sz w:val="24"/>
                <w:u w:val="single"/>
              </w:rPr>
              <w:t>长招采公字</w:t>
            </w:r>
            <w:r w:rsidR="00005FF1" w:rsidRPr="00C87CE2">
              <w:rPr>
                <w:rFonts w:ascii="宋体" w:hAnsi="宋体" w:cs="宋体"/>
                <w:sz w:val="24"/>
                <w:u w:val="single"/>
              </w:rPr>
              <w:t>[2019]</w:t>
            </w:r>
            <w:r w:rsidR="00005FF1" w:rsidRPr="00C87CE2">
              <w:rPr>
                <w:rFonts w:ascii="宋体" w:hAnsi="宋体" w:cs="宋体" w:hint="eastAsia"/>
                <w:sz w:val="24"/>
                <w:u w:val="single"/>
              </w:rPr>
              <w:t>065 号</w:t>
            </w:r>
            <w:r w:rsidRPr="00C87CE2">
              <w:rPr>
                <w:rFonts w:ascii="宋体" w:hAnsi="宋体" w:cs="宋体" w:hint="eastAsia"/>
                <w:sz w:val="24"/>
                <w:u w:val="single"/>
              </w:rPr>
              <w:t>项目</w:t>
            </w:r>
            <w:r w:rsidRPr="00C87CE2">
              <w:rPr>
                <w:rFonts w:ascii="宋体" w:hAnsi="宋体" w:cs="宋体" w:hint="eastAsia"/>
                <w:sz w:val="24"/>
              </w:rPr>
              <w:t>履约担保。</w:t>
            </w:r>
          </w:p>
          <w:p w:rsidR="00594077" w:rsidRPr="00C87CE2" w:rsidRDefault="00594077" w:rsidP="00594077">
            <w:pPr>
              <w:autoSpaceDE w:val="0"/>
              <w:autoSpaceDN w:val="0"/>
              <w:adjustRightInd w:val="0"/>
              <w:spacing w:line="360" w:lineRule="auto"/>
              <w:rPr>
                <w:rFonts w:ascii="宋体" w:cs="宋体"/>
                <w:kern w:val="0"/>
                <w:sz w:val="24"/>
                <w:szCs w:val="24"/>
                <w:lang w:val="zh-CN"/>
              </w:rPr>
            </w:pPr>
            <w:r w:rsidRPr="00C87CE2">
              <w:rPr>
                <w:rFonts w:ascii="宋体" w:hAnsi="宋体" w:cs="宋体" w:hint="eastAsia"/>
                <w:sz w:val="24"/>
              </w:rPr>
              <w:t>中标人无正当理由不与招标人订立合同，在签订合同时向招标人提出附加条件，或者不按照招标文件要求提交履约担保的，取消其中标资格。</w:t>
            </w:r>
          </w:p>
        </w:tc>
      </w:tr>
      <w:tr w:rsidR="00594077" w:rsidRPr="00C87CE2" w:rsidTr="00594077">
        <w:trPr>
          <w:trHeight w:val="510"/>
          <w:jc w:val="center"/>
        </w:trPr>
        <w:tc>
          <w:tcPr>
            <w:tcW w:w="806" w:type="dxa"/>
            <w:vAlign w:val="center"/>
          </w:tcPr>
          <w:p w:rsidR="00594077" w:rsidRPr="00C87CE2" w:rsidRDefault="00594077" w:rsidP="00594077">
            <w:pPr>
              <w:autoSpaceDE w:val="0"/>
              <w:autoSpaceDN w:val="0"/>
              <w:adjustRightInd w:val="0"/>
              <w:spacing w:line="276" w:lineRule="auto"/>
              <w:jc w:val="center"/>
              <w:rPr>
                <w:rFonts w:ascii="宋体" w:hAnsi="宋体" w:cs="黑体"/>
                <w:sz w:val="24"/>
                <w:szCs w:val="24"/>
              </w:rPr>
            </w:pPr>
            <w:r w:rsidRPr="00C87CE2">
              <w:rPr>
                <w:rFonts w:ascii="宋体" w:hAnsi="宋体" w:cs="黑体"/>
                <w:sz w:val="24"/>
                <w:szCs w:val="24"/>
              </w:rPr>
              <w:t>24</w:t>
            </w:r>
          </w:p>
        </w:tc>
        <w:tc>
          <w:tcPr>
            <w:tcW w:w="2268" w:type="dxa"/>
            <w:vAlign w:val="center"/>
          </w:tcPr>
          <w:p w:rsidR="00594077" w:rsidRPr="00C87CE2" w:rsidRDefault="00594077" w:rsidP="00594077">
            <w:pPr>
              <w:autoSpaceDE w:val="0"/>
              <w:autoSpaceDN w:val="0"/>
              <w:adjustRightInd w:val="0"/>
              <w:spacing w:line="360" w:lineRule="auto"/>
              <w:jc w:val="center"/>
              <w:rPr>
                <w:rFonts w:ascii="宋体" w:cs="宋体"/>
                <w:bCs/>
                <w:sz w:val="24"/>
                <w:szCs w:val="24"/>
                <w:lang w:val="zh-CN"/>
              </w:rPr>
            </w:pPr>
            <w:r w:rsidRPr="00C87CE2">
              <w:rPr>
                <w:rFonts w:ascii="宋体" w:hAnsi="宋体" w:cs="宋体" w:hint="eastAsia"/>
                <w:bCs/>
                <w:sz w:val="24"/>
                <w:szCs w:val="24"/>
                <w:lang w:val="zh-CN"/>
              </w:rPr>
              <w:t>代理服务费</w:t>
            </w:r>
          </w:p>
        </w:tc>
        <w:tc>
          <w:tcPr>
            <w:tcW w:w="6813" w:type="dxa"/>
            <w:vAlign w:val="center"/>
          </w:tcPr>
          <w:p w:rsidR="00594077" w:rsidRPr="00C87CE2" w:rsidRDefault="00594077" w:rsidP="00594077">
            <w:pPr>
              <w:autoSpaceDE w:val="0"/>
              <w:autoSpaceDN w:val="0"/>
              <w:spacing w:line="360" w:lineRule="auto"/>
              <w:contextualSpacing/>
              <w:rPr>
                <w:rFonts w:ascii="宋体" w:cs="宋体"/>
                <w:bCs/>
                <w:sz w:val="24"/>
                <w:szCs w:val="24"/>
                <w:lang w:val="zh-CN"/>
              </w:rPr>
            </w:pPr>
            <w:r w:rsidRPr="00C87CE2">
              <w:rPr>
                <w:rFonts w:ascii="宋体" w:hAnsi="宋体" w:cs="宋体" w:hint="eastAsia"/>
                <w:b/>
                <w:bCs/>
                <w:sz w:val="24"/>
                <w:szCs w:val="24"/>
                <w:lang w:val="zh-CN"/>
              </w:rPr>
              <w:t>□</w:t>
            </w:r>
            <w:r w:rsidRPr="00C87CE2">
              <w:rPr>
                <w:rFonts w:ascii="宋体" w:hAnsi="宋体" w:cs="宋体" w:hint="eastAsia"/>
                <w:bCs/>
                <w:sz w:val="24"/>
                <w:szCs w:val="24"/>
                <w:lang w:val="zh-CN"/>
              </w:rPr>
              <w:t>不收取</w:t>
            </w:r>
          </w:p>
          <w:p w:rsidR="007C2558" w:rsidRPr="00C87CE2" w:rsidRDefault="00CE1E94" w:rsidP="007C2558">
            <w:pPr>
              <w:autoSpaceDE w:val="0"/>
              <w:autoSpaceDN w:val="0"/>
              <w:spacing w:line="360" w:lineRule="auto"/>
              <w:contextualSpacing/>
              <w:rPr>
                <w:rFonts w:ascii="宋体" w:hAnsi="宋体" w:cs="宋体"/>
                <w:sz w:val="24"/>
                <w:szCs w:val="24"/>
              </w:rPr>
            </w:pPr>
            <w:r w:rsidRPr="00C87CE2">
              <w:rPr>
                <w:rFonts w:ascii="宋体" w:hAnsi="宋体" w:cs="宋体"/>
                <w:b/>
                <w:kern w:val="0"/>
                <w:sz w:val="24"/>
                <w:szCs w:val="24"/>
                <w:lang w:val="zh-CN"/>
              </w:rPr>
              <w:fldChar w:fldCharType="begin"/>
            </w:r>
            <w:r w:rsidR="00594077" w:rsidRPr="00C87CE2">
              <w:rPr>
                <w:rFonts w:ascii="宋体" w:hAnsi="宋体" w:cs="宋体"/>
                <w:b/>
                <w:kern w:val="0"/>
                <w:sz w:val="24"/>
                <w:szCs w:val="24"/>
                <w:lang w:val="zh-CN"/>
              </w:rPr>
              <w:instrText>eq \o\ac(</w:instrText>
            </w:r>
            <w:r w:rsidR="00594077" w:rsidRPr="00C87CE2">
              <w:rPr>
                <w:rFonts w:ascii="宋体" w:hAnsi="宋体" w:cs="宋体" w:hint="eastAsia"/>
                <w:b/>
                <w:kern w:val="0"/>
                <w:sz w:val="24"/>
                <w:szCs w:val="24"/>
                <w:lang w:val="zh-CN"/>
              </w:rPr>
              <w:instrText>□</w:instrText>
            </w:r>
            <w:r w:rsidR="00594077" w:rsidRPr="00C87CE2">
              <w:rPr>
                <w:rFonts w:ascii="宋体" w:cs="宋体"/>
                <w:b/>
                <w:kern w:val="0"/>
                <w:sz w:val="24"/>
                <w:szCs w:val="24"/>
                <w:lang w:val="zh-CN"/>
              </w:rPr>
              <w:instrText>,</w:instrText>
            </w:r>
            <w:r w:rsidR="00594077" w:rsidRPr="00C87CE2">
              <w:rPr>
                <w:rFonts w:ascii="宋体" w:hAnsi="宋体" w:cs="宋体" w:hint="eastAsia"/>
                <w:b/>
                <w:kern w:val="0"/>
                <w:position w:val="2"/>
                <w:sz w:val="24"/>
                <w:szCs w:val="24"/>
                <w:lang w:val="zh-CN"/>
              </w:rPr>
              <w:instrText>√</w:instrText>
            </w:r>
            <w:r w:rsidR="00594077" w:rsidRPr="00C87CE2">
              <w:rPr>
                <w:rFonts w:ascii="宋体" w:hAnsi="宋体" w:cs="宋体"/>
                <w:b/>
                <w:kern w:val="0"/>
                <w:sz w:val="24"/>
                <w:szCs w:val="24"/>
                <w:lang w:val="zh-CN"/>
              </w:rPr>
              <w:instrText>)</w:instrText>
            </w:r>
            <w:r w:rsidRPr="00C87CE2">
              <w:rPr>
                <w:rFonts w:ascii="宋体" w:hAnsi="宋体" w:cs="宋体"/>
                <w:b/>
                <w:kern w:val="0"/>
                <w:sz w:val="24"/>
                <w:szCs w:val="24"/>
                <w:lang w:val="zh-CN"/>
              </w:rPr>
              <w:fldChar w:fldCharType="end"/>
            </w:r>
            <w:r w:rsidR="00594077" w:rsidRPr="00C87CE2">
              <w:rPr>
                <w:rFonts w:ascii="宋体" w:hAnsi="宋体" w:cs="宋体" w:hint="eastAsia"/>
                <w:bCs/>
                <w:sz w:val="24"/>
                <w:szCs w:val="24"/>
                <w:lang w:val="zh-CN"/>
              </w:rPr>
              <w:t>收取中标人；</w:t>
            </w:r>
            <w:r w:rsidR="00594077" w:rsidRPr="00C87CE2">
              <w:rPr>
                <w:rFonts w:ascii="宋体" w:hAnsi="宋体" w:cs="宋体" w:hint="eastAsia"/>
                <w:b/>
                <w:bCs/>
                <w:sz w:val="24"/>
                <w:szCs w:val="24"/>
                <w:lang w:val="zh-CN"/>
              </w:rPr>
              <w:t>□</w:t>
            </w:r>
            <w:r w:rsidR="00594077" w:rsidRPr="00C87CE2">
              <w:rPr>
                <w:rFonts w:ascii="宋体" w:hAnsi="宋体" w:cs="宋体" w:hint="eastAsia"/>
                <w:bCs/>
                <w:sz w:val="24"/>
                <w:szCs w:val="24"/>
                <w:lang w:val="zh-CN"/>
              </w:rPr>
              <w:t>收取采购人。</w:t>
            </w:r>
            <w:r w:rsidR="00005FF1" w:rsidRPr="00C87CE2">
              <w:rPr>
                <w:rFonts w:ascii="宋体" w:hAnsi="宋体" w:cs="宋体" w:hint="eastAsia"/>
                <w:bCs/>
                <w:sz w:val="24"/>
                <w:szCs w:val="24"/>
                <w:lang w:val="zh-CN"/>
              </w:rPr>
              <w:t>按照差额累计法以下</w:t>
            </w:r>
            <w:r w:rsidR="00594077" w:rsidRPr="00C87CE2">
              <w:rPr>
                <w:rFonts w:ascii="宋体" w:hAnsi="宋体" w:cs="宋体" w:hint="eastAsia"/>
                <w:sz w:val="24"/>
                <w:szCs w:val="24"/>
              </w:rPr>
              <w:t>收取标准</w:t>
            </w:r>
            <w:r w:rsidR="00594077" w:rsidRPr="00C87CE2">
              <w:rPr>
                <w:rFonts w:ascii="宋体" w:hAnsi="宋体" w:cs="宋体"/>
                <w:sz w:val="24"/>
                <w:szCs w:val="24"/>
              </w:rPr>
              <w:t>:</w:t>
            </w:r>
          </w:p>
          <w:p w:rsidR="009879D4" w:rsidRPr="00C87CE2" w:rsidRDefault="009879D4" w:rsidP="000C0303">
            <w:pPr>
              <w:autoSpaceDE w:val="0"/>
              <w:autoSpaceDN w:val="0"/>
              <w:spacing w:line="360" w:lineRule="auto"/>
              <w:contextualSpacing/>
              <w:rPr>
                <w:rFonts w:ascii="宋体" w:hAnsi="宋体" w:cs="宋体"/>
                <w:sz w:val="24"/>
                <w:szCs w:val="24"/>
              </w:rPr>
            </w:pPr>
            <w:r w:rsidRPr="00C87CE2">
              <w:rPr>
                <w:rFonts w:ascii="宋体" w:hAnsi="宋体" w:cs="宋体"/>
                <w:sz w:val="24"/>
                <w:szCs w:val="24"/>
              </w:rPr>
              <w:t>招标代理费</w:t>
            </w:r>
            <w:r w:rsidRPr="00C87CE2">
              <w:rPr>
                <w:rFonts w:ascii="宋体" w:hAnsi="宋体" w:cs="宋体" w:hint="eastAsia"/>
                <w:sz w:val="24"/>
                <w:szCs w:val="24"/>
              </w:rPr>
              <w:t>=100万×</w:t>
            </w:r>
            <w:r w:rsidRPr="00C87CE2">
              <w:rPr>
                <w:rFonts w:ascii="宋体" w:hAnsi="宋体" w:cs="宋体"/>
                <w:sz w:val="24"/>
                <w:szCs w:val="24"/>
              </w:rPr>
              <w:t xml:space="preserve"> 1.5 %</w:t>
            </w:r>
            <w:r w:rsidRPr="00C87CE2">
              <w:rPr>
                <w:rFonts w:ascii="宋体" w:hAnsi="宋体" w:cs="宋体" w:hint="eastAsia"/>
                <w:sz w:val="24"/>
                <w:szCs w:val="24"/>
              </w:rPr>
              <w:t>+（500万-100万）×0.8%+（中标金额-500万）×0.45%</w:t>
            </w:r>
          </w:p>
        </w:tc>
      </w:tr>
      <w:tr w:rsidR="00594077" w:rsidRPr="00C87CE2" w:rsidTr="00594077">
        <w:trPr>
          <w:trHeight w:val="510"/>
          <w:jc w:val="center"/>
        </w:trPr>
        <w:tc>
          <w:tcPr>
            <w:tcW w:w="806" w:type="dxa"/>
            <w:vAlign w:val="center"/>
          </w:tcPr>
          <w:p w:rsidR="00594077" w:rsidRPr="00C87CE2" w:rsidRDefault="00594077" w:rsidP="00594077">
            <w:pPr>
              <w:autoSpaceDE w:val="0"/>
              <w:autoSpaceDN w:val="0"/>
              <w:adjustRightInd w:val="0"/>
              <w:spacing w:line="276" w:lineRule="auto"/>
              <w:jc w:val="center"/>
              <w:rPr>
                <w:rFonts w:ascii="宋体" w:hAnsi="宋体" w:cs="黑体"/>
                <w:sz w:val="24"/>
                <w:szCs w:val="24"/>
              </w:rPr>
            </w:pPr>
            <w:r w:rsidRPr="00C87CE2">
              <w:rPr>
                <w:rFonts w:ascii="宋体" w:hAnsi="宋体" w:cs="黑体"/>
                <w:sz w:val="24"/>
                <w:szCs w:val="24"/>
              </w:rPr>
              <w:lastRenderedPageBreak/>
              <w:t>25</w:t>
            </w:r>
          </w:p>
        </w:tc>
        <w:tc>
          <w:tcPr>
            <w:tcW w:w="2268" w:type="dxa"/>
            <w:vAlign w:val="center"/>
          </w:tcPr>
          <w:p w:rsidR="00594077" w:rsidRPr="00C87CE2" w:rsidRDefault="00594077" w:rsidP="00594077">
            <w:pPr>
              <w:autoSpaceDE w:val="0"/>
              <w:autoSpaceDN w:val="0"/>
              <w:adjustRightInd w:val="0"/>
              <w:spacing w:line="360" w:lineRule="auto"/>
              <w:jc w:val="center"/>
              <w:rPr>
                <w:rFonts w:ascii="宋体" w:cs="宋体"/>
                <w:bCs/>
                <w:sz w:val="24"/>
                <w:szCs w:val="24"/>
                <w:lang w:val="zh-CN"/>
              </w:rPr>
            </w:pPr>
            <w:r w:rsidRPr="00C87CE2">
              <w:rPr>
                <w:rFonts w:ascii="宋体" w:hAnsi="宋体" w:cs="宋体" w:hint="eastAsia"/>
                <w:bCs/>
                <w:sz w:val="24"/>
                <w:szCs w:val="24"/>
                <w:lang w:val="zh-CN"/>
              </w:rPr>
              <w:t>中标人需提交</w:t>
            </w:r>
          </w:p>
          <w:p w:rsidR="00594077" w:rsidRPr="00C87CE2" w:rsidRDefault="00594077" w:rsidP="00594077">
            <w:pPr>
              <w:autoSpaceDE w:val="0"/>
              <w:autoSpaceDN w:val="0"/>
              <w:adjustRightInd w:val="0"/>
              <w:spacing w:line="360" w:lineRule="auto"/>
              <w:jc w:val="center"/>
              <w:rPr>
                <w:rFonts w:ascii="宋体" w:cs="宋体"/>
                <w:bCs/>
                <w:sz w:val="24"/>
                <w:szCs w:val="24"/>
                <w:lang w:val="zh-CN"/>
              </w:rPr>
            </w:pPr>
            <w:r w:rsidRPr="00C87CE2">
              <w:rPr>
                <w:rFonts w:ascii="宋体" w:hAnsi="宋体" w:cs="宋体" w:hint="eastAsia"/>
                <w:bCs/>
                <w:sz w:val="24"/>
                <w:szCs w:val="24"/>
                <w:lang w:val="zh-CN"/>
              </w:rPr>
              <w:t>的资料</w:t>
            </w:r>
          </w:p>
        </w:tc>
        <w:tc>
          <w:tcPr>
            <w:tcW w:w="6813" w:type="dxa"/>
            <w:vAlign w:val="center"/>
          </w:tcPr>
          <w:p w:rsidR="00594077" w:rsidRPr="00C87CE2" w:rsidRDefault="00594077" w:rsidP="00594077">
            <w:pPr>
              <w:autoSpaceDE w:val="0"/>
              <w:autoSpaceDN w:val="0"/>
              <w:adjustRightInd w:val="0"/>
              <w:spacing w:line="360" w:lineRule="auto"/>
              <w:rPr>
                <w:rFonts w:ascii="宋体" w:cs="宋体"/>
                <w:bCs/>
                <w:sz w:val="24"/>
                <w:szCs w:val="24"/>
              </w:rPr>
            </w:pPr>
            <w:r w:rsidRPr="00C87CE2">
              <w:rPr>
                <w:rFonts w:ascii="宋体" w:hAnsi="宋体" w:cs="宋体" w:hint="eastAsia"/>
                <w:bCs/>
                <w:sz w:val="24"/>
                <w:szCs w:val="24"/>
                <w:lang w:val="zh-CN"/>
              </w:rPr>
              <w:t>中标人在接到中标通知时，须向代理机构发送投标报价及分项报价一览表（包含主要中标标的的名称、分项报价一览表、服务方案等）电子文档，并同时通知代理机构联系人。</w:t>
            </w:r>
            <w:r w:rsidRPr="00C87CE2">
              <w:rPr>
                <w:rFonts w:ascii="宋体" w:hAnsi="宋体" w:cs="宋体" w:hint="eastAsia"/>
                <w:bCs/>
                <w:sz w:val="24"/>
                <w:szCs w:val="24"/>
              </w:rPr>
              <w:t>时先生、联系电话：</w:t>
            </w:r>
            <w:r w:rsidRPr="00C87CE2">
              <w:rPr>
                <w:rFonts w:ascii="宋体" w:hAnsi="宋体" w:cs="宋体" w:hint="eastAsia"/>
                <w:shd w:val="clear" w:color="auto" w:fill="FFFFFF"/>
              </w:rPr>
              <w:t>15290990727</w:t>
            </w:r>
          </w:p>
        </w:tc>
      </w:tr>
      <w:tr w:rsidR="00594077" w:rsidRPr="00C87CE2" w:rsidTr="00594077">
        <w:trPr>
          <w:trHeight w:val="510"/>
          <w:jc w:val="center"/>
        </w:trPr>
        <w:tc>
          <w:tcPr>
            <w:tcW w:w="806" w:type="dxa"/>
            <w:vAlign w:val="center"/>
          </w:tcPr>
          <w:p w:rsidR="00594077" w:rsidRPr="00C87CE2" w:rsidRDefault="00594077" w:rsidP="00594077">
            <w:pPr>
              <w:autoSpaceDE w:val="0"/>
              <w:autoSpaceDN w:val="0"/>
              <w:adjustRightInd w:val="0"/>
              <w:spacing w:line="276" w:lineRule="auto"/>
              <w:jc w:val="center"/>
              <w:rPr>
                <w:rFonts w:ascii="宋体" w:hAnsi="宋体" w:cs="黑体"/>
                <w:sz w:val="24"/>
                <w:szCs w:val="24"/>
              </w:rPr>
            </w:pPr>
            <w:r w:rsidRPr="00C87CE2">
              <w:rPr>
                <w:rFonts w:ascii="宋体" w:hAnsi="宋体" w:cs="黑体"/>
                <w:sz w:val="24"/>
                <w:szCs w:val="24"/>
              </w:rPr>
              <w:t>26</w:t>
            </w:r>
          </w:p>
        </w:tc>
        <w:tc>
          <w:tcPr>
            <w:tcW w:w="2268" w:type="dxa"/>
            <w:vAlign w:val="center"/>
          </w:tcPr>
          <w:p w:rsidR="00594077" w:rsidRPr="00C87CE2" w:rsidRDefault="00594077" w:rsidP="00594077">
            <w:pPr>
              <w:autoSpaceDE w:val="0"/>
              <w:autoSpaceDN w:val="0"/>
              <w:adjustRightInd w:val="0"/>
              <w:spacing w:line="360" w:lineRule="auto"/>
              <w:jc w:val="center"/>
              <w:rPr>
                <w:rFonts w:ascii="宋体" w:cs="宋体"/>
                <w:bCs/>
                <w:sz w:val="24"/>
                <w:szCs w:val="24"/>
                <w:lang w:val="zh-CN"/>
              </w:rPr>
            </w:pPr>
            <w:r w:rsidRPr="00C87CE2">
              <w:rPr>
                <w:rFonts w:ascii="宋体" w:hAnsi="宋体" w:cs="宋体" w:hint="eastAsia"/>
                <w:bCs/>
                <w:sz w:val="24"/>
                <w:szCs w:val="24"/>
                <w:lang w:val="zh-CN"/>
              </w:rPr>
              <w:t>电子化采购模式</w:t>
            </w:r>
          </w:p>
        </w:tc>
        <w:tc>
          <w:tcPr>
            <w:tcW w:w="6813" w:type="dxa"/>
            <w:vAlign w:val="center"/>
          </w:tcPr>
          <w:p w:rsidR="00594077" w:rsidRPr="00C87CE2" w:rsidRDefault="00CE1E94" w:rsidP="00594077">
            <w:pPr>
              <w:autoSpaceDE w:val="0"/>
              <w:autoSpaceDN w:val="0"/>
              <w:adjustRightInd w:val="0"/>
              <w:spacing w:line="360" w:lineRule="auto"/>
              <w:rPr>
                <w:rFonts w:ascii="宋体" w:cs="宋体"/>
                <w:bCs/>
                <w:sz w:val="24"/>
                <w:szCs w:val="24"/>
                <w:lang w:val="zh-CN"/>
              </w:rPr>
            </w:pPr>
            <w:r w:rsidRPr="00C87CE2">
              <w:rPr>
                <w:rFonts w:ascii="宋体" w:hAnsi="宋体" w:cs="宋体"/>
                <w:b/>
                <w:kern w:val="0"/>
                <w:sz w:val="24"/>
                <w:szCs w:val="24"/>
                <w:lang w:val="zh-CN"/>
              </w:rPr>
              <w:fldChar w:fldCharType="begin"/>
            </w:r>
            <w:r w:rsidR="00594077" w:rsidRPr="00C87CE2">
              <w:rPr>
                <w:rFonts w:ascii="宋体" w:hAnsi="宋体" w:cs="宋体"/>
                <w:b/>
                <w:kern w:val="0"/>
                <w:sz w:val="24"/>
                <w:szCs w:val="24"/>
                <w:lang w:val="zh-CN"/>
              </w:rPr>
              <w:instrText>eq \o\ac(</w:instrText>
            </w:r>
            <w:r w:rsidR="00594077" w:rsidRPr="00C87CE2">
              <w:rPr>
                <w:rFonts w:ascii="宋体" w:hAnsi="宋体" w:cs="宋体" w:hint="eastAsia"/>
                <w:b/>
                <w:kern w:val="0"/>
                <w:sz w:val="24"/>
                <w:szCs w:val="24"/>
                <w:lang w:val="zh-CN"/>
              </w:rPr>
              <w:instrText>□</w:instrText>
            </w:r>
            <w:r w:rsidR="00594077" w:rsidRPr="00C87CE2">
              <w:rPr>
                <w:rFonts w:ascii="宋体" w:cs="宋体"/>
                <w:b/>
                <w:kern w:val="0"/>
                <w:sz w:val="24"/>
                <w:szCs w:val="24"/>
                <w:lang w:val="zh-CN"/>
              </w:rPr>
              <w:instrText>,</w:instrText>
            </w:r>
            <w:r w:rsidR="00594077" w:rsidRPr="00C87CE2">
              <w:rPr>
                <w:rFonts w:ascii="宋体" w:hAnsi="宋体" w:cs="宋体" w:hint="eastAsia"/>
                <w:b/>
                <w:kern w:val="0"/>
                <w:position w:val="2"/>
                <w:sz w:val="24"/>
                <w:szCs w:val="24"/>
                <w:lang w:val="zh-CN"/>
              </w:rPr>
              <w:instrText>√</w:instrText>
            </w:r>
            <w:r w:rsidR="00594077" w:rsidRPr="00C87CE2">
              <w:rPr>
                <w:rFonts w:ascii="宋体" w:hAnsi="宋体" w:cs="宋体"/>
                <w:b/>
                <w:kern w:val="0"/>
                <w:sz w:val="24"/>
                <w:szCs w:val="24"/>
                <w:lang w:val="zh-CN"/>
              </w:rPr>
              <w:instrText>)</w:instrText>
            </w:r>
            <w:r w:rsidRPr="00C87CE2">
              <w:rPr>
                <w:rFonts w:ascii="宋体" w:hAnsi="宋体" w:cs="宋体"/>
                <w:b/>
                <w:kern w:val="0"/>
                <w:sz w:val="24"/>
                <w:szCs w:val="24"/>
                <w:lang w:val="zh-CN"/>
              </w:rPr>
              <w:fldChar w:fldCharType="end"/>
            </w:r>
            <w:r w:rsidR="00594077" w:rsidRPr="00C87CE2">
              <w:rPr>
                <w:rFonts w:ascii="宋体" w:hAnsi="宋体"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r w:rsidR="00594077" w:rsidRPr="00C87CE2">
              <w:rPr>
                <w:rFonts w:hAnsi="宋体" w:cs="宋体" w:hint="eastAsia"/>
                <w:sz w:val="24"/>
                <w:szCs w:val="24"/>
                <w:lang w:val="zh-CN"/>
              </w:rPr>
              <w:t>（本招标文件第六章另有要求提供原件的除外）。</w:t>
            </w:r>
          </w:p>
          <w:p w:rsidR="00594077" w:rsidRPr="00C87CE2" w:rsidRDefault="00594077" w:rsidP="00594077">
            <w:pPr>
              <w:autoSpaceDE w:val="0"/>
              <w:autoSpaceDN w:val="0"/>
              <w:adjustRightInd w:val="0"/>
              <w:spacing w:line="360" w:lineRule="auto"/>
              <w:rPr>
                <w:rFonts w:ascii="宋体" w:cs="宋体"/>
                <w:bCs/>
                <w:sz w:val="24"/>
                <w:szCs w:val="24"/>
                <w:lang w:val="zh-CN"/>
              </w:rPr>
            </w:pPr>
            <w:r w:rsidRPr="00C87CE2">
              <w:rPr>
                <w:rFonts w:ascii="宋体" w:hAnsi="宋体" w:cs="宋体" w:hint="eastAsia"/>
                <w:bCs/>
                <w:sz w:val="24"/>
                <w:szCs w:val="24"/>
                <w:lang w:val="zh-CN"/>
              </w:rPr>
              <w:t>□否。投标人投标时须提供纸质投标文件。投标人资质、业绩、荣誉及相关人员证明材料等资料原件根据招标文件要求提供。</w:t>
            </w:r>
          </w:p>
        </w:tc>
      </w:tr>
      <w:tr w:rsidR="00594077" w:rsidRPr="00C87CE2" w:rsidTr="00594077">
        <w:trPr>
          <w:trHeight w:val="510"/>
          <w:jc w:val="center"/>
        </w:trPr>
        <w:tc>
          <w:tcPr>
            <w:tcW w:w="806" w:type="dxa"/>
            <w:vAlign w:val="center"/>
          </w:tcPr>
          <w:p w:rsidR="00594077" w:rsidRPr="00C87CE2" w:rsidRDefault="00594077" w:rsidP="00594077">
            <w:pPr>
              <w:autoSpaceDE w:val="0"/>
              <w:autoSpaceDN w:val="0"/>
              <w:adjustRightInd w:val="0"/>
              <w:spacing w:line="276" w:lineRule="auto"/>
              <w:jc w:val="center"/>
              <w:rPr>
                <w:rFonts w:ascii="宋体" w:hAnsi="宋体" w:cs="黑体"/>
                <w:sz w:val="24"/>
                <w:szCs w:val="24"/>
              </w:rPr>
            </w:pPr>
            <w:r w:rsidRPr="00C87CE2">
              <w:rPr>
                <w:rFonts w:ascii="宋体" w:hAnsi="宋体" w:cs="黑体"/>
                <w:sz w:val="24"/>
                <w:szCs w:val="24"/>
              </w:rPr>
              <w:t>27</w:t>
            </w:r>
          </w:p>
        </w:tc>
        <w:tc>
          <w:tcPr>
            <w:tcW w:w="2268" w:type="dxa"/>
            <w:vAlign w:val="center"/>
          </w:tcPr>
          <w:p w:rsidR="00594077" w:rsidRPr="00C87CE2" w:rsidRDefault="00594077" w:rsidP="00594077">
            <w:pPr>
              <w:autoSpaceDE w:val="0"/>
              <w:autoSpaceDN w:val="0"/>
              <w:adjustRightInd w:val="0"/>
              <w:spacing w:line="360" w:lineRule="auto"/>
              <w:jc w:val="center"/>
              <w:rPr>
                <w:rFonts w:ascii="宋体" w:cs="宋体"/>
                <w:bCs/>
                <w:sz w:val="24"/>
                <w:szCs w:val="24"/>
                <w:lang w:val="zh-CN"/>
              </w:rPr>
            </w:pPr>
            <w:r w:rsidRPr="00C87CE2">
              <w:rPr>
                <w:rFonts w:ascii="宋体" w:hAnsi="宋体" w:cs="宋体" w:hint="eastAsia"/>
                <w:bCs/>
                <w:sz w:val="24"/>
                <w:szCs w:val="24"/>
                <w:lang w:val="zh-CN"/>
              </w:rPr>
              <w:t>特别提示</w:t>
            </w:r>
          </w:p>
        </w:tc>
        <w:tc>
          <w:tcPr>
            <w:tcW w:w="6813" w:type="dxa"/>
            <w:vAlign w:val="center"/>
          </w:tcPr>
          <w:p w:rsidR="00594077" w:rsidRPr="00C87CE2" w:rsidRDefault="00594077" w:rsidP="00594077">
            <w:pPr>
              <w:autoSpaceDE w:val="0"/>
              <w:autoSpaceDN w:val="0"/>
              <w:adjustRightInd w:val="0"/>
              <w:spacing w:line="360" w:lineRule="auto"/>
              <w:contextualSpacing/>
              <w:rPr>
                <w:rFonts w:ascii="??" w:hAnsi="??"/>
                <w:sz w:val="24"/>
                <w:szCs w:val="24"/>
              </w:rPr>
            </w:pPr>
            <w:r w:rsidRPr="00C87CE2">
              <w:rPr>
                <w:rFonts w:ascii="??" w:hAnsi="??" w:hint="eastAsia"/>
                <w:sz w:val="24"/>
                <w:szCs w:val="24"/>
              </w:rPr>
              <w:t>按照《关于推进全流程电子化交易和在线监管工作有关问题的通知》（许公管办</w:t>
            </w:r>
            <w:r w:rsidRPr="00C87CE2">
              <w:rPr>
                <w:rFonts w:ascii="??" w:hAnsi="??"/>
                <w:sz w:val="24"/>
                <w:szCs w:val="24"/>
              </w:rPr>
              <w:t>[2019]3</w:t>
            </w:r>
            <w:r w:rsidRPr="00C87CE2">
              <w:rPr>
                <w:rFonts w:ascii="??" w:hAnsi="??" w:hint="eastAsia"/>
                <w:sz w:val="24"/>
                <w:szCs w:val="24"/>
              </w:rPr>
              <w:t>号）规定：</w:t>
            </w:r>
          </w:p>
          <w:p w:rsidR="00594077" w:rsidRPr="00C87CE2" w:rsidRDefault="00594077" w:rsidP="00594077">
            <w:pPr>
              <w:autoSpaceDE w:val="0"/>
              <w:autoSpaceDN w:val="0"/>
              <w:adjustRightInd w:val="0"/>
              <w:spacing w:line="360" w:lineRule="auto"/>
              <w:contextualSpacing/>
              <w:rPr>
                <w:rFonts w:ascii="??" w:hAnsi="??"/>
                <w:sz w:val="24"/>
                <w:szCs w:val="24"/>
              </w:rPr>
            </w:pPr>
            <w:r w:rsidRPr="00C87CE2">
              <w:rPr>
                <w:rFonts w:ascii="??" w:hAnsi="??" w:hint="eastAsia"/>
                <w:sz w:val="24"/>
                <w:szCs w:val="24"/>
              </w:rPr>
              <w:t>不同供应商电子投标文件制作硬件特征码（网卡</w:t>
            </w:r>
            <w:r w:rsidRPr="00C87CE2">
              <w:rPr>
                <w:rFonts w:ascii="??" w:hAnsi="??"/>
                <w:sz w:val="24"/>
                <w:szCs w:val="24"/>
              </w:rPr>
              <w:t>MAC</w:t>
            </w:r>
            <w:r w:rsidRPr="00C87CE2">
              <w:rPr>
                <w:rFonts w:ascii="??" w:hAnsi="??" w:hint="eastAsia"/>
                <w:sz w:val="24"/>
                <w:szCs w:val="24"/>
              </w:rPr>
              <w:t>地址、</w:t>
            </w:r>
            <w:r w:rsidRPr="00C87CE2">
              <w:rPr>
                <w:rFonts w:ascii="??" w:hAnsi="??"/>
                <w:sz w:val="24"/>
                <w:szCs w:val="24"/>
              </w:rPr>
              <w:t>CPU</w:t>
            </w:r>
            <w:r w:rsidRPr="00C87CE2">
              <w:rPr>
                <w:rFonts w:ascii="??" w:hAnsi="??" w:hint="eastAsia"/>
                <w:sz w:val="24"/>
                <w:szCs w:val="24"/>
              </w:rPr>
              <w:t>序号、硬盘序列号等）均一致时，视为‘不同投标人的投标文件由同一单位或者个人编制’或‘不同投标人委托同一单位或者个人办理响应事宜’，其投标无效。</w:t>
            </w:r>
          </w:p>
          <w:p w:rsidR="00594077" w:rsidRPr="00C87CE2" w:rsidRDefault="00594077" w:rsidP="00594077">
            <w:pPr>
              <w:autoSpaceDE w:val="0"/>
              <w:autoSpaceDN w:val="0"/>
              <w:adjustRightInd w:val="0"/>
              <w:spacing w:line="360" w:lineRule="auto"/>
              <w:contextualSpacing/>
              <w:rPr>
                <w:rFonts w:hAnsi="宋体" w:cs="宋体"/>
                <w:sz w:val="24"/>
                <w:szCs w:val="24"/>
                <w:lang w:val="zh-CN"/>
              </w:rPr>
            </w:pPr>
            <w:r w:rsidRPr="00C87CE2">
              <w:rPr>
                <w:rFonts w:ascii="??" w:hAnsi="??" w:hint="eastAsia"/>
                <w:sz w:val="24"/>
                <w:szCs w:val="24"/>
              </w:rPr>
              <w:t>评审专家应严格按照要求查看“硬件特征码”相关信息并进行评审，在评审报告中显示“不同投标人电子投标文件制作硬件特征码”是否雷同的分析及判定结果。</w:t>
            </w:r>
          </w:p>
        </w:tc>
      </w:tr>
    </w:tbl>
    <w:p w:rsidR="00594077" w:rsidRPr="00C87CE2" w:rsidRDefault="00594077" w:rsidP="00594077">
      <w:pPr>
        <w:tabs>
          <w:tab w:val="left" w:pos="1260"/>
        </w:tabs>
        <w:autoSpaceDE w:val="0"/>
        <w:autoSpaceDN w:val="0"/>
        <w:adjustRightInd w:val="0"/>
        <w:spacing w:line="360" w:lineRule="auto"/>
        <w:contextualSpacing/>
        <w:jc w:val="center"/>
        <w:rPr>
          <w:rFonts w:ascii="宋体" w:cs="宋体"/>
          <w:b/>
          <w:kern w:val="0"/>
          <w:sz w:val="36"/>
          <w:szCs w:val="36"/>
        </w:rPr>
      </w:pPr>
    </w:p>
    <w:p w:rsidR="00594077" w:rsidRPr="00C87CE2" w:rsidRDefault="00594077" w:rsidP="00594077">
      <w:pPr>
        <w:tabs>
          <w:tab w:val="left" w:pos="1260"/>
        </w:tabs>
        <w:autoSpaceDE w:val="0"/>
        <w:autoSpaceDN w:val="0"/>
        <w:adjustRightInd w:val="0"/>
        <w:spacing w:line="360" w:lineRule="auto"/>
        <w:contextualSpacing/>
        <w:jc w:val="center"/>
        <w:rPr>
          <w:rFonts w:ascii="宋体" w:cs="宋体"/>
          <w:b/>
          <w:kern w:val="0"/>
          <w:sz w:val="36"/>
          <w:szCs w:val="36"/>
        </w:rPr>
      </w:pPr>
    </w:p>
    <w:p w:rsidR="00594077" w:rsidRPr="00C87CE2" w:rsidRDefault="00594077" w:rsidP="00594077">
      <w:pPr>
        <w:tabs>
          <w:tab w:val="left" w:pos="1260"/>
        </w:tabs>
        <w:autoSpaceDE w:val="0"/>
        <w:autoSpaceDN w:val="0"/>
        <w:adjustRightInd w:val="0"/>
        <w:spacing w:line="360" w:lineRule="auto"/>
        <w:contextualSpacing/>
        <w:jc w:val="center"/>
        <w:rPr>
          <w:rFonts w:ascii="宋体" w:cs="宋体"/>
          <w:b/>
          <w:kern w:val="0"/>
          <w:sz w:val="36"/>
          <w:szCs w:val="36"/>
        </w:rPr>
      </w:pPr>
    </w:p>
    <w:p w:rsidR="00594077" w:rsidRPr="00C87CE2" w:rsidRDefault="00594077" w:rsidP="00594077">
      <w:pPr>
        <w:tabs>
          <w:tab w:val="left" w:pos="1260"/>
        </w:tabs>
        <w:autoSpaceDE w:val="0"/>
        <w:autoSpaceDN w:val="0"/>
        <w:adjustRightInd w:val="0"/>
        <w:spacing w:line="360" w:lineRule="auto"/>
        <w:contextualSpacing/>
        <w:jc w:val="center"/>
        <w:rPr>
          <w:rFonts w:ascii="宋体" w:cs="宋体"/>
          <w:b/>
          <w:kern w:val="0"/>
          <w:sz w:val="36"/>
          <w:szCs w:val="36"/>
        </w:rPr>
      </w:pPr>
    </w:p>
    <w:p w:rsidR="00594077" w:rsidRPr="00C87CE2" w:rsidRDefault="00594077" w:rsidP="00594077">
      <w:pPr>
        <w:tabs>
          <w:tab w:val="left" w:pos="1260"/>
        </w:tabs>
        <w:autoSpaceDE w:val="0"/>
        <w:autoSpaceDN w:val="0"/>
        <w:adjustRightInd w:val="0"/>
        <w:spacing w:line="360" w:lineRule="auto"/>
        <w:contextualSpacing/>
        <w:jc w:val="center"/>
        <w:rPr>
          <w:rFonts w:ascii="宋体" w:cs="宋体"/>
          <w:b/>
          <w:kern w:val="0"/>
          <w:sz w:val="36"/>
          <w:szCs w:val="36"/>
        </w:rPr>
      </w:pPr>
    </w:p>
    <w:p w:rsidR="00594077" w:rsidRPr="00C87CE2" w:rsidRDefault="00594077" w:rsidP="00594077">
      <w:pPr>
        <w:tabs>
          <w:tab w:val="left" w:pos="1260"/>
        </w:tabs>
        <w:autoSpaceDE w:val="0"/>
        <w:autoSpaceDN w:val="0"/>
        <w:adjustRightInd w:val="0"/>
        <w:spacing w:line="360" w:lineRule="auto"/>
        <w:contextualSpacing/>
        <w:jc w:val="center"/>
        <w:rPr>
          <w:rFonts w:ascii="宋体" w:cs="宋体"/>
          <w:b/>
          <w:kern w:val="0"/>
          <w:sz w:val="36"/>
          <w:szCs w:val="36"/>
        </w:rPr>
      </w:pPr>
    </w:p>
    <w:p w:rsidR="00594077" w:rsidRPr="00C87CE2" w:rsidRDefault="00594077" w:rsidP="00594077">
      <w:pPr>
        <w:tabs>
          <w:tab w:val="left" w:pos="1260"/>
        </w:tabs>
        <w:autoSpaceDE w:val="0"/>
        <w:autoSpaceDN w:val="0"/>
        <w:adjustRightInd w:val="0"/>
        <w:spacing w:line="360" w:lineRule="auto"/>
        <w:contextualSpacing/>
        <w:jc w:val="center"/>
        <w:rPr>
          <w:rFonts w:ascii="宋体" w:cs="宋体"/>
          <w:b/>
          <w:kern w:val="0"/>
          <w:sz w:val="36"/>
          <w:szCs w:val="36"/>
        </w:rPr>
      </w:pPr>
    </w:p>
    <w:p w:rsidR="00594077" w:rsidRPr="00C87CE2" w:rsidRDefault="00594077" w:rsidP="00594077">
      <w:pPr>
        <w:tabs>
          <w:tab w:val="left" w:pos="1260"/>
        </w:tabs>
        <w:autoSpaceDE w:val="0"/>
        <w:autoSpaceDN w:val="0"/>
        <w:adjustRightInd w:val="0"/>
        <w:spacing w:line="360" w:lineRule="auto"/>
        <w:contextualSpacing/>
        <w:jc w:val="center"/>
        <w:rPr>
          <w:rFonts w:ascii="宋体" w:cs="宋体"/>
          <w:b/>
          <w:kern w:val="0"/>
          <w:sz w:val="36"/>
          <w:szCs w:val="36"/>
        </w:rPr>
      </w:pPr>
    </w:p>
    <w:p w:rsidR="00594077" w:rsidRPr="00C87CE2" w:rsidRDefault="00594077" w:rsidP="00594077">
      <w:pPr>
        <w:tabs>
          <w:tab w:val="left" w:pos="1260"/>
        </w:tabs>
        <w:autoSpaceDE w:val="0"/>
        <w:autoSpaceDN w:val="0"/>
        <w:adjustRightInd w:val="0"/>
        <w:spacing w:line="360" w:lineRule="auto"/>
        <w:contextualSpacing/>
        <w:jc w:val="center"/>
        <w:rPr>
          <w:rFonts w:ascii="宋体" w:cs="宋体"/>
          <w:b/>
          <w:kern w:val="0"/>
          <w:sz w:val="36"/>
          <w:szCs w:val="36"/>
        </w:rPr>
      </w:pPr>
      <w:r w:rsidRPr="00C87CE2">
        <w:rPr>
          <w:rFonts w:ascii="宋体" w:hAnsi="宋体" w:cs="宋体" w:hint="eastAsia"/>
          <w:b/>
          <w:kern w:val="0"/>
          <w:sz w:val="36"/>
          <w:szCs w:val="36"/>
        </w:rPr>
        <w:t>第四章投标人须知</w:t>
      </w:r>
    </w:p>
    <w:p w:rsidR="00594077" w:rsidRPr="00C87CE2" w:rsidRDefault="00594077" w:rsidP="00594077">
      <w:pPr>
        <w:tabs>
          <w:tab w:val="left" w:pos="1260"/>
        </w:tabs>
        <w:autoSpaceDE w:val="0"/>
        <w:autoSpaceDN w:val="0"/>
        <w:adjustRightInd w:val="0"/>
        <w:spacing w:line="360" w:lineRule="auto"/>
        <w:contextualSpacing/>
        <w:jc w:val="center"/>
        <w:rPr>
          <w:rFonts w:ascii="宋体" w:cs="宋体"/>
          <w:b/>
          <w:kern w:val="0"/>
          <w:sz w:val="24"/>
          <w:szCs w:val="24"/>
        </w:rPr>
      </w:pPr>
    </w:p>
    <w:p w:rsidR="00594077" w:rsidRPr="00C87CE2" w:rsidRDefault="00594077" w:rsidP="00594077">
      <w:pPr>
        <w:pStyle w:val="21"/>
        <w:numPr>
          <w:ilvl w:val="0"/>
          <w:numId w:val="7"/>
        </w:numPr>
        <w:autoSpaceDE w:val="0"/>
        <w:autoSpaceDN w:val="0"/>
        <w:spacing w:line="360" w:lineRule="auto"/>
        <w:ind w:firstLineChars="0"/>
        <w:contextualSpacing/>
        <w:rPr>
          <w:rFonts w:ascii="宋体" w:cs="宋体"/>
          <w:b/>
          <w:kern w:val="0"/>
          <w:szCs w:val="21"/>
        </w:rPr>
      </w:pPr>
      <w:r w:rsidRPr="00C87CE2">
        <w:rPr>
          <w:rFonts w:ascii="宋体" w:hAnsi="宋体" w:cs="宋体" w:hint="eastAsia"/>
          <w:b/>
          <w:kern w:val="0"/>
          <w:szCs w:val="21"/>
        </w:rPr>
        <w:t>适用范围</w:t>
      </w:r>
    </w:p>
    <w:p w:rsidR="00594077" w:rsidRPr="00C87CE2" w:rsidRDefault="00594077" w:rsidP="00594077">
      <w:pPr>
        <w:pStyle w:val="21"/>
        <w:numPr>
          <w:ilvl w:val="0"/>
          <w:numId w:val="8"/>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本招标文件仅适用于本次“采购公告”中所述采购项目。</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本招标文件解释权属于“采购公告”所述的采购人。</w:t>
      </w:r>
    </w:p>
    <w:p w:rsidR="00594077" w:rsidRPr="00C87CE2" w:rsidRDefault="00594077" w:rsidP="00594077">
      <w:pPr>
        <w:pStyle w:val="21"/>
        <w:autoSpaceDE w:val="0"/>
        <w:autoSpaceDN w:val="0"/>
        <w:spacing w:line="360" w:lineRule="auto"/>
        <w:ind w:left="780" w:firstLineChars="0" w:firstLine="0"/>
        <w:contextualSpacing/>
        <w:rPr>
          <w:rFonts w:ascii="宋体" w:cs="宋体"/>
          <w:kern w:val="0"/>
          <w:szCs w:val="21"/>
        </w:rPr>
      </w:pPr>
    </w:p>
    <w:p w:rsidR="00594077" w:rsidRPr="00C87CE2" w:rsidRDefault="00594077" w:rsidP="00594077">
      <w:pPr>
        <w:pStyle w:val="21"/>
        <w:numPr>
          <w:ilvl w:val="0"/>
          <w:numId w:val="7"/>
        </w:numPr>
        <w:autoSpaceDE w:val="0"/>
        <w:autoSpaceDN w:val="0"/>
        <w:spacing w:line="360" w:lineRule="auto"/>
        <w:ind w:firstLineChars="0"/>
        <w:contextualSpacing/>
        <w:rPr>
          <w:rFonts w:ascii="宋体" w:cs="宋体"/>
          <w:b/>
          <w:kern w:val="0"/>
          <w:szCs w:val="21"/>
        </w:rPr>
      </w:pPr>
      <w:r w:rsidRPr="00C87CE2">
        <w:rPr>
          <w:rFonts w:ascii="宋体" w:hAnsi="宋体" w:cs="宋体" w:hint="eastAsia"/>
          <w:b/>
          <w:kern w:val="0"/>
          <w:szCs w:val="21"/>
        </w:rPr>
        <w:t>定义</w:t>
      </w:r>
    </w:p>
    <w:p w:rsidR="00594077" w:rsidRPr="00C87CE2" w:rsidRDefault="00594077" w:rsidP="00594077">
      <w:pPr>
        <w:pStyle w:val="21"/>
        <w:numPr>
          <w:ilvl w:val="0"/>
          <w:numId w:val="8"/>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“采购项目”：“投标人须知前附表”中所述的采购项目。</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“招标人”：“投标人须知前附表”中所述的组织本次招标的代理机构和采购人。</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“采购人”：是指依法进行政府采购的国家机关、事业单位、团体组织。采购人名称、地址、电话、联系人见“投标人须知前附表”。</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“代理机构”：接受采购人委托，代理采购项目的采购代理机构。代理机构名称、地址、电话、联系人见“投标人须知前附表”。</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采购代理机构及其分支机构不得在所代理的采购项目中投标或者代理投标，不得为所代理的采购项目的投标人参加本项目提供投标咨询。</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“节能产品”或者“环保产品”：财政部发布的《节能产品政府采购清单》或者《环境标志产品政府采购清单》的产品。</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“进口产品”：是指通过中国海关报关验放进入中国境内且产自关境外的产品，包括已经进入中国境内的进口产品。详见《关于政府采购进口产品管理有关问题的通知》</w:t>
      </w:r>
      <w:r w:rsidRPr="00C87CE2">
        <w:rPr>
          <w:rFonts w:ascii="宋体" w:hAnsi="宋体" w:cs="宋体"/>
          <w:kern w:val="0"/>
          <w:szCs w:val="21"/>
        </w:rPr>
        <w:t>(</w:t>
      </w:r>
      <w:r w:rsidRPr="00C87CE2">
        <w:rPr>
          <w:rFonts w:ascii="宋体" w:hAnsi="宋体" w:cs="宋体" w:hint="eastAsia"/>
          <w:kern w:val="0"/>
          <w:szCs w:val="21"/>
        </w:rPr>
        <w:t>财库</w:t>
      </w:r>
      <w:r w:rsidRPr="00C87CE2">
        <w:rPr>
          <w:rFonts w:ascii="宋体" w:hAnsi="宋体" w:cs="宋体"/>
          <w:kern w:val="0"/>
          <w:szCs w:val="21"/>
        </w:rPr>
        <w:t>[2007]119</w:t>
      </w:r>
      <w:r w:rsidRPr="00C87CE2">
        <w:rPr>
          <w:rFonts w:ascii="宋体" w:hAnsi="宋体" w:cs="宋体" w:hint="eastAsia"/>
          <w:kern w:val="0"/>
          <w:szCs w:val="21"/>
        </w:rPr>
        <w:t>号</w:t>
      </w:r>
      <w:r w:rsidRPr="00C87CE2">
        <w:rPr>
          <w:rFonts w:ascii="宋体" w:hAnsi="宋体" w:cs="宋体"/>
          <w:kern w:val="0"/>
          <w:szCs w:val="21"/>
        </w:rPr>
        <w:t>)</w:t>
      </w:r>
      <w:r w:rsidRPr="00C87CE2">
        <w:rPr>
          <w:rFonts w:ascii="宋体" w:hAnsi="宋体" w:cs="宋体" w:hint="eastAsia"/>
          <w:kern w:val="0"/>
          <w:szCs w:val="21"/>
        </w:rPr>
        <w:t>、《关于政府采购进口产品管理有关问题的通知》（财办库［</w:t>
      </w:r>
      <w:r w:rsidRPr="00C87CE2">
        <w:rPr>
          <w:rFonts w:ascii="宋体" w:hAnsi="宋体" w:cs="宋体"/>
          <w:kern w:val="0"/>
          <w:szCs w:val="21"/>
        </w:rPr>
        <w:t>2008</w:t>
      </w:r>
      <w:r w:rsidRPr="00C87CE2">
        <w:rPr>
          <w:rFonts w:ascii="宋体" w:hAnsi="宋体" w:cs="宋体" w:hint="eastAsia"/>
          <w:kern w:val="0"/>
          <w:szCs w:val="21"/>
        </w:rPr>
        <w:t>］</w:t>
      </w:r>
      <w:r w:rsidRPr="00C87CE2">
        <w:rPr>
          <w:rFonts w:ascii="宋体" w:hAnsi="宋体" w:cs="宋体"/>
          <w:kern w:val="0"/>
          <w:szCs w:val="21"/>
        </w:rPr>
        <w:t xml:space="preserve">248 </w:t>
      </w:r>
      <w:r w:rsidRPr="00C87CE2">
        <w:rPr>
          <w:rFonts w:ascii="宋体" w:hAnsi="宋体" w:cs="宋体" w:hint="eastAsia"/>
          <w:kern w:val="0"/>
          <w:szCs w:val="21"/>
        </w:rPr>
        <w:t>号）。</w:t>
      </w:r>
    </w:p>
    <w:p w:rsidR="00594077" w:rsidRPr="00C87CE2" w:rsidRDefault="00594077" w:rsidP="00594077">
      <w:pPr>
        <w:pStyle w:val="21"/>
        <w:numPr>
          <w:ilvl w:val="1"/>
          <w:numId w:val="9"/>
        </w:numPr>
        <w:autoSpaceDE w:val="0"/>
        <w:autoSpaceDN w:val="0"/>
        <w:spacing w:line="360" w:lineRule="auto"/>
        <w:ind w:left="1327" w:firstLineChars="0" w:hanging="907"/>
        <w:contextualSpacing/>
        <w:rPr>
          <w:rFonts w:ascii="宋体" w:cs="宋体"/>
          <w:kern w:val="0"/>
          <w:szCs w:val="21"/>
        </w:rPr>
      </w:pPr>
      <w:r w:rsidRPr="00C87CE2">
        <w:rPr>
          <w:rFonts w:ascii="宋体" w:hAnsi="宋体" w:cs="宋体" w:hint="eastAsia"/>
          <w:kern w:val="0"/>
          <w:szCs w:val="21"/>
        </w:rPr>
        <w:t>招标文件列明不允许或未列明允许进口产品参加投标的，均视为拒绝进口产</w:t>
      </w:r>
      <w:r w:rsidRPr="00C87CE2">
        <w:rPr>
          <w:rFonts w:ascii="宋体" w:hAnsi="宋体" w:cs="宋体" w:hint="eastAsia"/>
          <w:kern w:val="0"/>
          <w:szCs w:val="21"/>
        </w:rPr>
        <w:lastRenderedPageBreak/>
        <w:t>品参加投标。</w:t>
      </w:r>
    </w:p>
    <w:p w:rsidR="00594077" w:rsidRPr="00C87CE2" w:rsidRDefault="00594077" w:rsidP="00594077">
      <w:pPr>
        <w:pStyle w:val="21"/>
        <w:numPr>
          <w:ilvl w:val="1"/>
          <w:numId w:val="10"/>
        </w:numPr>
        <w:autoSpaceDE w:val="0"/>
        <w:autoSpaceDN w:val="0"/>
        <w:spacing w:line="360" w:lineRule="auto"/>
        <w:ind w:left="1327" w:firstLineChars="0" w:hanging="907"/>
        <w:contextualSpacing/>
        <w:rPr>
          <w:rFonts w:ascii="宋体" w:cs="宋体"/>
          <w:kern w:val="0"/>
          <w:szCs w:val="21"/>
        </w:rPr>
      </w:pPr>
      <w:r w:rsidRPr="00C87CE2">
        <w:rPr>
          <w:rFonts w:ascii="宋体" w:hAnsi="宋体" w:cs="宋体" w:hint="eastAsia"/>
          <w:kern w:val="0"/>
          <w:szCs w:val="21"/>
        </w:rPr>
        <w:t>如招标文件中已说明，经财政部门审核同意，允许部分或全部产品采购进口产品，投标人既可提供本国产品，也可以提供进口产品。</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招标文件中凡标有“★”的条款均系实质性要求条款。</w:t>
      </w:r>
    </w:p>
    <w:p w:rsidR="00594077" w:rsidRPr="00C87CE2" w:rsidRDefault="00594077" w:rsidP="00594077">
      <w:pPr>
        <w:pStyle w:val="21"/>
        <w:numPr>
          <w:ilvl w:val="0"/>
          <w:numId w:val="7"/>
        </w:numPr>
        <w:autoSpaceDE w:val="0"/>
        <w:autoSpaceDN w:val="0"/>
        <w:spacing w:line="360" w:lineRule="auto"/>
        <w:ind w:firstLineChars="0"/>
        <w:contextualSpacing/>
        <w:rPr>
          <w:rFonts w:ascii="宋体" w:cs="宋体"/>
          <w:b/>
          <w:kern w:val="0"/>
          <w:szCs w:val="21"/>
        </w:rPr>
      </w:pPr>
      <w:r w:rsidRPr="00C87CE2">
        <w:rPr>
          <w:rFonts w:ascii="宋体" w:hAnsi="宋体" w:cs="宋体" w:hint="eastAsia"/>
          <w:b/>
          <w:kern w:val="0"/>
          <w:szCs w:val="21"/>
        </w:rPr>
        <w:t>合格的投标人</w:t>
      </w:r>
    </w:p>
    <w:p w:rsidR="00594077" w:rsidRPr="00C87CE2" w:rsidRDefault="00594077" w:rsidP="00594077">
      <w:pPr>
        <w:pStyle w:val="21"/>
        <w:numPr>
          <w:ilvl w:val="0"/>
          <w:numId w:val="8"/>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在中华人民共和国境内注册，具有本项目实施能力，符合、承认并承诺履行本招标文件各项规定的法人、其他组织或者自然人。</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符合本项目“采购公告”和“投标人须知前附表”中规定的合格投标人所必须具备的条件。</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政府采购活动中查询及使用投标人信用记录的具体要求为：投标人未被列入失信被执行人、重大税收违法案件当事人名单、</w:t>
      </w:r>
      <w:r w:rsidRPr="00C87CE2">
        <w:rPr>
          <w:rFonts w:ascii="宋体" w:hAnsi="宋体" w:cs="仿宋_GB2312" w:hint="eastAsia"/>
          <w:szCs w:val="21"/>
          <w:shd w:val="clear" w:color="auto" w:fill="FFFFFF"/>
        </w:rPr>
        <w:t>政府采购严重违法失信名单、</w:t>
      </w:r>
      <w:r w:rsidRPr="00C87CE2">
        <w:rPr>
          <w:rFonts w:ascii="宋体" w:hAnsi="宋体" w:cs="宋体" w:hint="eastAsia"/>
          <w:kern w:val="0"/>
          <w:szCs w:val="21"/>
        </w:rPr>
        <w:t>政府采购严重违法失信行为记录名单</w:t>
      </w:r>
      <w:r w:rsidR="00E75B5B" w:rsidRPr="00C87CE2">
        <w:rPr>
          <w:rFonts w:ascii="宋体" w:hAnsi="宋体" w:cs="宋体" w:hint="eastAsia"/>
          <w:kern w:val="0"/>
          <w:szCs w:val="21"/>
        </w:rPr>
        <w:t>、严重违法失信社会组织名单</w:t>
      </w:r>
      <w:r w:rsidRPr="00C87CE2">
        <w:rPr>
          <w:rFonts w:ascii="宋体" w:hAnsi="宋体" w:cs="宋体" w:hint="eastAsia"/>
          <w:kern w:val="0"/>
          <w:szCs w:val="21"/>
        </w:rPr>
        <w:t>（联合体形式投标的，联合体成员存在不良信用记录，视同联合体存在不良信用记录）。</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单位负责人为同一人或者存在直接控股、管理关系的不同供应商，不得参加同一合同项下的政府采购活动；</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除单一来源采购项目外，为采购项目提供整体设计、规范编制或者项目管理、监理、检测等服务的供应商，不得再参加该采购项目的其他采购活动。</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“采购公告”和“投标人须知前附表”规定接受联合体投标的，除应符合本章第</w:t>
      </w:r>
      <w:r w:rsidRPr="00C87CE2">
        <w:rPr>
          <w:rFonts w:ascii="宋体" w:hAnsi="宋体" w:cs="宋体"/>
          <w:kern w:val="0"/>
          <w:szCs w:val="21"/>
        </w:rPr>
        <w:t>3.1</w:t>
      </w:r>
      <w:r w:rsidRPr="00C87CE2">
        <w:rPr>
          <w:rFonts w:ascii="宋体" w:hAnsi="宋体" w:cs="宋体" w:hint="eastAsia"/>
          <w:kern w:val="0"/>
          <w:szCs w:val="21"/>
        </w:rPr>
        <w:t>项和</w:t>
      </w:r>
      <w:r w:rsidRPr="00C87CE2">
        <w:rPr>
          <w:rFonts w:ascii="宋体" w:hAnsi="宋体" w:cs="宋体"/>
          <w:kern w:val="0"/>
          <w:szCs w:val="21"/>
        </w:rPr>
        <w:t>3.2</w:t>
      </w:r>
      <w:r w:rsidRPr="00C87CE2">
        <w:rPr>
          <w:rFonts w:ascii="宋体" w:hAnsi="宋体" w:cs="宋体" w:hint="eastAsia"/>
          <w:kern w:val="0"/>
          <w:szCs w:val="21"/>
        </w:rPr>
        <w:t>项要求外，还应遵守以下规定：</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w:t>
      </w:r>
      <w:r w:rsidRPr="00C87CE2">
        <w:rPr>
          <w:rFonts w:ascii="宋体" w:hAnsi="宋体" w:cs="宋体"/>
          <w:kern w:val="0"/>
          <w:szCs w:val="21"/>
        </w:rPr>
        <w:t>1</w:t>
      </w:r>
      <w:r w:rsidRPr="00C87CE2">
        <w:rPr>
          <w:rFonts w:ascii="宋体" w:hAnsi="宋体" w:cs="宋体" w:hint="eastAsia"/>
          <w:kern w:val="0"/>
          <w:szCs w:val="21"/>
        </w:rPr>
        <w:t>）在投标文件中向采购人提交联合体协议书，明确联合体各方承担的工作和义务；</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w:t>
      </w:r>
      <w:r w:rsidRPr="00C87CE2">
        <w:rPr>
          <w:rFonts w:ascii="宋体" w:hAnsi="宋体" w:cs="宋体"/>
          <w:kern w:val="0"/>
          <w:szCs w:val="21"/>
        </w:rPr>
        <w:t>2</w:t>
      </w:r>
      <w:r w:rsidRPr="00C87CE2">
        <w:rPr>
          <w:rFonts w:ascii="宋体" w:hAnsi="宋体" w:cs="宋体" w:hint="eastAsia"/>
          <w:kern w:val="0"/>
          <w:szCs w:val="21"/>
        </w:rPr>
        <w:t>）联合体中有同类资质的供应商按联合体分工承担相同工作的，应当按照资质等级较低的供应商确定资质等级；</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w:t>
      </w:r>
      <w:r w:rsidRPr="00C87CE2">
        <w:rPr>
          <w:rFonts w:ascii="宋体" w:hAnsi="宋体" w:cs="宋体"/>
          <w:kern w:val="0"/>
          <w:szCs w:val="21"/>
        </w:rPr>
        <w:t>3</w:t>
      </w:r>
      <w:r w:rsidRPr="00C87CE2">
        <w:rPr>
          <w:rFonts w:ascii="宋体" w:hAnsi="宋体" w:cs="宋体" w:hint="eastAsia"/>
          <w:kern w:val="0"/>
          <w:szCs w:val="21"/>
        </w:rPr>
        <w:t>）招标人根据采购项目的特殊要求规定投标人特定条件的，联合体各方中至少应当有一方符合采购规定的特定条件。</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w:t>
      </w:r>
      <w:r w:rsidRPr="00C87CE2">
        <w:rPr>
          <w:rFonts w:ascii="宋体" w:hAnsi="宋体" w:cs="宋体"/>
          <w:kern w:val="0"/>
          <w:szCs w:val="21"/>
        </w:rPr>
        <w:t>4</w:t>
      </w:r>
      <w:r w:rsidRPr="00C87CE2">
        <w:rPr>
          <w:rFonts w:ascii="宋体" w:hAnsi="宋体" w:cs="宋体" w:hint="eastAsia"/>
          <w:kern w:val="0"/>
          <w:szCs w:val="21"/>
        </w:rPr>
        <w:t>）联合体各方不得再单独参加或者与其他供应商另外组成联合体参加同一合同项下的政府采购活动。</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w:t>
      </w:r>
      <w:r w:rsidRPr="00C87CE2">
        <w:rPr>
          <w:rFonts w:ascii="宋体" w:hAnsi="宋体" w:cs="宋体"/>
          <w:kern w:val="0"/>
          <w:szCs w:val="21"/>
        </w:rPr>
        <w:t>5</w:t>
      </w:r>
      <w:r w:rsidRPr="00C87CE2">
        <w:rPr>
          <w:rFonts w:ascii="宋体" w:hAnsi="宋体" w:cs="宋体" w:hint="eastAsia"/>
          <w:kern w:val="0"/>
          <w:szCs w:val="21"/>
        </w:rPr>
        <w:t>）联合体各方应当共同与采购人签订采购合同，就采购合同约定的事项对采购人</w:t>
      </w:r>
      <w:hyperlink r:id="rId9" w:tgtFrame="_blank" w:history="1">
        <w:r w:rsidRPr="00C87CE2">
          <w:rPr>
            <w:rFonts w:ascii="宋体" w:hAnsi="宋体" w:cs="宋体" w:hint="eastAsia"/>
            <w:kern w:val="0"/>
            <w:szCs w:val="21"/>
          </w:rPr>
          <w:t>承担连带责任</w:t>
        </w:r>
      </w:hyperlink>
      <w:r w:rsidRPr="00C87CE2">
        <w:rPr>
          <w:rFonts w:ascii="宋体" w:hAnsi="宋体" w:cs="宋体" w:hint="eastAsia"/>
          <w:kern w:val="0"/>
          <w:szCs w:val="21"/>
        </w:rPr>
        <w:t>。</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法律、行政法规规定的其他条件。</w:t>
      </w:r>
    </w:p>
    <w:p w:rsidR="00594077" w:rsidRPr="00C87CE2" w:rsidRDefault="00594077" w:rsidP="00594077">
      <w:pPr>
        <w:pStyle w:val="21"/>
        <w:autoSpaceDE w:val="0"/>
        <w:autoSpaceDN w:val="0"/>
        <w:spacing w:line="360" w:lineRule="auto"/>
        <w:ind w:firstLineChars="0"/>
        <w:contextualSpacing/>
        <w:rPr>
          <w:rFonts w:ascii="宋体" w:cs="宋体"/>
          <w:kern w:val="0"/>
          <w:szCs w:val="21"/>
        </w:rPr>
      </w:pPr>
    </w:p>
    <w:p w:rsidR="00594077" w:rsidRPr="00C87CE2" w:rsidRDefault="00594077" w:rsidP="00594077">
      <w:pPr>
        <w:pStyle w:val="21"/>
        <w:numPr>
          <w:ilvl w:val="0"/>
          <w:numId w:val="7"/>
        </w:numPr>
        <w:autoSpaceDE w:val="0"/>
        <w:autoSpaceDN w:val="0"/>
        <w:spacing w:line="360" w:lineRule="auto"/>
        <w:ind w:firstLineChars="0"/>
        <w:contextualSpacing/>
        <w:rPr>
          <w:rFonts w:ascii="宋体" w:cs="宋体"/>
          <w:b/>
          <w:kern w:val="0"/>
          <w:szCs w:val="21"/>
        </w:rPr>
      </w:pPr>
      <w:r w:rsidRPr="00C87CE2">
        <w:rPr>
          <w:rFonts w:ascii="宋体" w:hAnsi="宋体" w:cs="宋体" w:hint="eastAsia"/>
          <w:b/>
          <w:kern w:val="0"/>
          <w:szCs w:val="21"/>
        </w:rPr>
        <w:t>合格的服务</w:t>
      </w:r>
    </w:p>
    <w:p w:rsidR="00594077" w:rsidRPr="00C87CE2" w:rsidRDefault="00594077" w:rsidP="00594077">
      <w:pPr>
        <w:pStyle w:val="21"/>
        <w:numPr>
          <w:ilvl w:val="0"/>
          <w:numId w:val="8"/>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投标人提供的服务应当符合招标文件的要求，并且其质量完全符合国家标准、行业标准或地方标准，均有标准的以高（严格）者为准。没有国家标准、行业标准和企业标准的，按照通常标准或者符合采购目的的特定标准确定。</w:t>
      </w:r>
    </w:p>
    <w:p w:rsidR="00594077" w:rsidRPr="00C87CE2" w:rsidRDefault="00594077" w:rsidP="00E75B5B">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投标人所提供的服务应当没有侵犯任何第三方的知识产权、技术秘密等合法权利。</w:t>
      </w:r>
    </w:p>
    <w:p w:rsidR="00594077" w:rsidRPr="00C87CE2" w:rsidRDefault="00594077" w:rsidP="00594077">
      <w:pPr>
        <w:pStyle w:val="21"/>
        <w:numPr>
          <w:ilvl w:val="0"/>
          <w:numId w:val="7"/>
        </w:numPr>
        <w:autoSpaceDE w:val="0"/>
        <w:autoSpaceDN w:val="0"/>
        <w:spacing w:line="360" w:lineRule="auto"/>
        <w:ind w:firstLineChars="0"/>
        <w:contextualSpacing/>
        <w:rPr>
          <w:rFonts w:ascii="宋体" w:cs="宋体"/>
          <w:b/>
          <w:kern w:val="0"/>
          <w:szCs w:val="21"/>
        </w:rPr>
      </w:pPr>
      <w:r w:rsidRPr="00C87CE2">
        <w:rPr>
          <w:rFonts w:ascii="宋体" w:hAnsi="宋体" w:cs="宋体" w:hint="eastAsia"/>
          <w:b/>
          <w:kern w:val="0"/>
          <w:szCs w:val="21"/>
        </w:rPr>
        <w:t>投标费用</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不论投标的结果如何，投标人均应自行承担所有与投标有关的全部费用，招标人在任何情况下均无义务和责任承担这些费用。</w:t>
      </w:r>
    </w:p>
    <w:p w:rsidR="00594077" w:rsidRPr="00C87CE2" w:rsidRDefault="00594077" w:rsidP="00594077">
      <w:pPr>
        <w:pStyle w:val="21"/>
        <w:numPr>
          <w:ilvl w:val="0"/>
          <w:numId w:val="7"/>
        </w:numPr>
        <w:autoSpaceDE w:val="0"/>
        <w:autoSpaceDN w:val="0"/>
        <w:spacing w:line="360" w:lineRule="auto"/>
        <w:ind w:firstLineChars="0"/>
        <w:contextualSpacing/>
        <w:rPr>
          <w:rFonts w:ascii="宋体" w:cs="宋体"/>
          <w:b/>
          <w:kern w:val="0"/>
          <w:szCs w:val="21"/>
        </w:rPr>
      </w:pPr>
      <w:r w:rsidRPr="00C87CE2">
        <w:rPr>
          <w:rFonts w:ascii="宋体" w:hAnsi="宋体" w:cs="宋体" w:hint="eastAsia"/>
          <w:b/>
          <w:kern w:val="0"/>
          <w:szCs w:val="21"/>
        </w:rPr>
        <w:t>信息发布</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本采购项目需要公开的有关信息，包括招标公告、招标文件澄清或修改公告、中标公告以及延长投标截止时间等与招标活动有关的通知，招标人均将通过在《河南省政府采购网》和《全国公共资源交易平台（河南省·许昌市）》、《长葛市人民政府门户网站》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94077" w:rsidRPr="00C87CE2" w:rsidRDefault="00594077" w:rsidP="00594077">
      <w:pPr>
        <w:pStyle w:val="21"/>
        <w:numPr>
          <w:ilvl w:val="0"/>
          <w:numId w:val="7"/>
        </w:numPr>
        <w:autoSpaceDE w:val="0"/>
        <w:autoSpaceDN w:val="0"/>
        <w:spacing w:line="360" w:lineRule="auto"/>
        <w:ind w:firstLineChars="0"/>
        <w:contextualSpacing/>
        <w:rPr>
          <w:rFonts w:ascii="宋体" w:cs="宋体"/>
          <w:b/>
          <w:kern w:val="0"/>
          <w:szCs w:val="21"/>
        </w:rPr>
      </w:pPr>
      <w:r w:rsidRPr="00C87CE2">
        <w:rPr>
          <w:rFonts w:ascii="宋体" w:hAnsi="宋体" w:cs="宋体" w:hint="eastAsia"/>
          <w:b/>
          <w:kern w:val="0"/>
          <w:szCs w:val="21"/>
        </w:rPr>
        <w:t>采购代理机构代理费用收取标准和方式</w:t>
      </w:r>
    </w:p>
    <w:p w:rsidR="00594077" w:rsidRPr="00C87CE2" w:rsidRDefault="00594077" w:rsidP="00594077">
      <w:pPr>
        <w:pStyle w:val="21"/>
        <w:numPr>
          <w:ilvl w:val="0"/>
          <w:numId w:val="11"/>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收取标准</w:t>
      </w:r>
      <w:r w:rsidRPr="00C87CE2">
        <w:rPr>
          <w:rFonts w:ascii="宋体" w:hAnsi="宋体" w:cs="宋体"/>
          <w:kern w:val="0"/>
          <w:szCs w:val="21"/>
        </w:rPr>
        <w:t>:</w:t>
      </w:r>
      <w:r w:rsidRPr="00C87CE2">
        <w:rPr>
          <w:rFonts w:ascii="宋体" w:hAnsi="宋体" w:cs="宋体" w:hint="eastAsia"/>
          <w:kern w:val="0"/>
          <w:szCs w:val="21"/>
        </w:rPr>
        <w:t>按照中标合同金额的比例收取。详见投标人须知前附表。</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收取方式：一次性以银行划账、电汇、汇票或支票的形式支付。</w:t>
      </w:r>
    </w:p>
    <w:p w:rsidR="00594077" w:rsidRPr="00C87CE2" w:rsidRDefault="00594077" w:rsidP="00594077">
      <w:pPr>
        <w:pStyle w:val="21"/>
        <w:numPr>
          <w:ilvl w:val="0"/>
          <w:numId w:val="7"/>
        </w:numPr>
        <w:autoSpaceDE w:val="0"/>
        <w:autoSpaceDN w:val="0"/>
        <w:spacing w:line="360" w:lineRule="auto"/>
        <w:ind w:firstLineChars="0"/>
        <w:contextualSpacing/>
        <w:rPr>
          <w:rFonts w:ascii="宋体" w:cs="宋体"/>
          <w:b/>
          <w:kern w:val="0"/>
          <w:szCs w:val="21"/>
        </w:rPr>
      </w:pPr>
      <w:r w:rsidRPr="00C87CE2">
        <w:rPr>
          <w:rFonts w:ascii="宋体" w:hAnsi="宋体" w:cs="宋体" w:hint="eastAsia"/>
          <w:b/>
          <w:kern w:val="0"/>
          <w:szCs w:val="21"/>
        </w:rPr>
        <w:t>其他</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本“投标人须知”的条款如与“采购公告”、“项目需求”、“投标人须知前附表”和“资格审查与评标”就同一内容的表述不一致的，以“采购公告”、“项目需求”、“投标人须知前附表”和“资格审查与评标”中规定的内容为准。</w:t>
      </w:r>
    </w:p>
    <w:p w:rsidR="00594077" w:rsidRPr="00C87CE2" w:rsidRDefault="00594077" w:rsidP="00594077">
      <w:pPr>
        <w:tabs>
          <w:tab w:val="left" w:pos="1260"/>
        </w:tabs>
        <w:autoSpaceDE w:val="0"/>
        <w:autoSpaceDN w:val="0"/>
        <w:spacing w:line="360" w:lineRule="auto"/>
        <w:contextualSpacing/>
        <w:jc w:val="center"/>
        <w:rPr>
          <w:rFonts w:ascii="宋体" w:cs="宋体"/>
          <w:b/>
          <w:kern w:val="0"/>
          <w:szCs w:val="21"/>
        </w:rPr>
      </w:pPr>
    </w:p>
    <w:p w:rsidR="00594077" w:rsidRPr="00C87CE2" w:rsidRDefault="00594077" w:rsidP="00594077">
      <w:pPr>
        <w:tabs>
          <w:tab w:val="left" w:pos="1260"/>
        </w:tabs>
        <w:autoSpaceDE w:val="0"/>
        <w:autoSpaceDN w:val="0"/>
        <w:spacing w:line="360" w:lineRule="auto"/>
        <w:contextualSpacing/>
        <w:jc w:val="center"/>
        <w:rPr>
          <w:rFonts w:ascii="宋体" w:cs="宋体"/>
          <w:b/>
          <w:kern w:val="0"/>
          <w:szCs w:val="21"/>
        </w:rPr>
      </w:pPr>
      <w:r w:rsidRPr="00C87CE2">
        <w:rPr>
          <w:rFonts w:ascii="宋体" w:hAnsi="宋体" w:cs="宋体" w:hint="eastAsia"/>
          <w:b/>
          <w:kern w:val="0"/>
          <w:szCs w:val="21"/>
        </w:rPr>
        <w:t>二、招标文件说明</w:t>
      </w:r>
    </w:p>
    <w:p w:rsidR="00594077" w:rsidRPr="00C87CE2" w:rsidRDefault="00594077" w:rsidP="00594077">
      <w:pPr>
        <w:pStyle w:val="21"/>
        <w:numPr>
          <w:ilvl w:val="0"/>
          <w:numId w:val="7"/>
        </w:numPr>
        <w:autoSpaceDE w:val="0"/>
        <w:autoSpaceDN w:val="0"/>
        <w:spacing w:line="360" w:lineRule="auto"/>
        <w:ind w:firstLineChars="0"/>
        <w:contextualSpacing/>
        <w:rPr>
          <w:rFonts w:ascii="宋体" w:cs="宋体"/>
          <w:b/>
          <w:kern w:val="0"/>
          <w:szCs w:val="21"/>
        </w:rPr>
      </w:pPr>
      <w:r w:rsidRPr="00C87CE2">
        <w:rPr>
          <w:rFonts w:ascii="宋体" w:hAnsi="宋体" w:cs="宋体" w:hint="eastAsia"/>
          <w:b/>
          <w:kern w:val="0"/>
          <w:szCs w:val="21"/>
        </w:rPr>
        <w:t>招标文件构成</w:t>
      </w:r>
    </w:p>
    <w:p w:rsidR="00594077" w:rsidRPr="00C87CE2" w:rsidRDefault="00594077" w:rsidP="00594077">
      <w:pPr>
        <w:pStyle w:val="21"/>
        <w:numPr>
          <w:ilvl w:val="0"/>
          <w:numId w:val="12"/>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招标文件由以下部分组成：</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w:t>
      </w:r>
      <w:r w:rsidRPr="00C87CE2">
        <w:rPr>
          <w:rFonts w:ascii="宋体" w:hAnsi="宋体" w:cs="宋体"/>
          <w:kern w:val="0"/>
          <w:szCs w:val="21"/>
        </w:rPr>
        <w:t>1</w:t>
      </w:r>
      <w:r w:rsidRPr="00C87CE2">
        <w:rPr>
          <w:rFonts w:ascii="宋体" w:hAnsi="宋体" w:cs="宋体" w:hint="eastAsia"/>
          <w:kern w:val="0"/>
          <w:szCs w:val="21"/>
        </w:rPr>
        <w:t>）采购公告（招标公告）</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w:t>
      </w:r>
      <w:r w:rsidRPr="00C87CE2">
        <w:rPr>
          <w:rFonts w:ascii="宋体" w:hAnsi="宋体" w:cs="宋体"/>
          <w:kern w:val="0"/>
          <w:szCs w:val="21"/>
        </w:rPr>
        <w:t>2</w:t>
      </w:r>
      <w:r w:rsidRPr="00C87CE2">
        <w:rPr>
          <w:rFonts w:ascii="宋体" w:hAnsi="宋体" w:cs="宋体" w:hint="eastAsia"/>
          <w:kern w:val="0"/>
          <w:szCs w:val="21"/>
        </w:rPr>
        <w:t>）项目需求</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lastRenderedPageBreak/>
        <w:t>（</w:t>
      </w:r>
      <w:r w:rsidRPr="00C87CE2">
        <w:rPr>
          <w:rFonts w:ascii="宋体" w:hAnsi="宋体" w:cs="宋体"/>
          <w:kern w:val="0"/>
          <w:szCs w:val="21"/>
        </w:rPr>
        <w:t>3</w:t>
      </w:r>
      <w:r w:rsidRPr="00C87CE2">
        <w:rPr>
          <w:rFonts w:ascii="宋体" w:hAnsi="宋体" w:cs="宋体" w:hint="eastAsia"/>
          <w:kern w:val="0"/>
          <w:szCs w:val="21"/>
        </w:rPr>
        <w:t>）投标人须知前附表</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w:t>
      </w:r>
      <w:r w:rsidRPr="00C87CE2">
        <w:rPr>
          <w:rFonts w:ascii="宋体" w:hAnsi="宋体" w:cs="宋体"/>
          <w:kern w:val="0"/>
          <w:szCs w:val="21"/>
        </w:rPr>
        <w:t>4</w:t>
      </w:r>
      <w:r w:rsidRPr="00C87CE2">
        <w:rPr>
          <w:rFonts w:ascii="宋体" w:hAnsi="宋体" w:cs="宋体" w:hint="eastAsia"/>
          <w:kern w:val="0"/>
          <w:szCs w:val="21"/>
        </w:rPr>
        <w:t>）投标人须知</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w:t>
      </w:r>
      <w:r w:rsidRPr="00C87CE2">
        <w:rPr>
          <w:rFonts w:ascii="宋体" w:hAnsi="宋体" w:cs="宋体"/>
          <w:kern w:val="0"/>
          <w:szCs w:val="21"/>
        </w:rPr>
        <w:t>5</w:t>
      </w:r>
      <w:r w:rsidRPr="00C87CE2">
        <w:rPr>
          <w:rFonts w:ascii="宋体" w:hAnsi="宋体" w:cs="宋体" w:hint="eastAsia"/>
          <w:kern w:val="0"/>
          <w:szCs w:val="21"/>
        </w:rPr>
        <w:t>）政府采购政策功能</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w:t>
      </w:r>
      <w:r w:rsidRPr="00C87CE2">
        <w:rPr>
          <w:rFonts w:ascii="宋体" w:hAnsi="宋体" w:cs="宋体"/>
          <w:kern w:val="0"/>
          <w:szCs w:val="21"/>
        </w:rPr>
        <w:t>6</w:t>
      </w:r>
      <w:r w:rsidRPr="00C87CE2">
        <w:rPr>
          <w:rFonts w:ascii="宋体" w:hAnsi="宋体" w:cs="宋体" w:hint="eastAsia"/>
          <w:kern w:val="0"/>
          <w:szCs w:val="21"/>
        </w:rPr>
        <w:t>）资格审查与评标</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w:t>
      </w:r>
      <w:r w:rsidRPr="00C87CE2">
        <w:rPr>
          <w:rFonts w:ascii="宋体" w:hAnsi="宋体" w:cs="宋体"/>
          <w:kern w:val="0"/>
          <w:szCs w:val="21"/>
        </w:rPr>
        <w:t>7</w:t>
      </w:r>
      <w:r w:rsidRPr="00C87CE2">
        <w:rPr>
          <w:rFonts w:ascii="宋体" w:hAnsi="宋体" w:cs="宋体" w:hint="eastAsia"/>
          <w:kern w:val="0"/>
          <w:szCs w:val="21"/>
        </w:rPr>
        <w:t>）合同条款及格式</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w:t>
      </w:r>
      <w:r w:rsidRPr="00C87CE2">
        <w:rPr>
          <w:rFonts w:ascii="宋体" w:hAnsi="宋体" w:cs="宋体"/>
          <w:kern w:val="0"/>
          <w:szCs w:val="21"/>
        </w:rPr>
        <w:t>8</w:t>
      </w:r>
      <w:r w:rsidRPr="00C87CE2">
        <w:rPr>
          <w:rFonts w:ascii="宋体" w:hAnsi="宋体" w:cs="宋体" w:hint="eastAsia"/>
          <w:kern w:val="0"/>
          <w:szCs w:val="21"/>
        </w:rPr>
        <w:t>）投标文件有关格式</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w:t>
      </w:r>
      <w:r w:rsidRPr="00C87CE2">
        <w:rPr>
          <w:rFonts w:ascii="宋体" w:hAnsi="宋体" w:cs="宋体"/>
          <w:kern w:val="0"/>
          <w:szCs w:val="21"/>
        </w:rPr>
        <w:t>9</w:t>
      </w:r>
      <w:r w:rsidRPr="00C87CE2">
        <w:rPr>
          <w:rFonts w:ascii="宋体" w:hAnsi="宋体" w:cs="宋体" w:hint="eastAsia"/>
          <w:kern w:val="0"/>
          <w:szCs w:val="21"/>
        </w:rPr>
        <w:t>）本项目招标文件的澄清、答复、修改、补充内容（如有的话）</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94077" w:rsidRPr="00C87CE2" w:rsidRDefault="00594077" w:rsidP="00594077">
      <w:pPr>
        <w:pStyle w:val="21"/>
        <w:numPr>
          <w:ilvl w:val="0"/>
          <w:numId w:val="7"/>
        </w:numPr>
        <w:autoSpaceDE w:val="0"/>
        <w:autoSpaceDN w:val="0"/>
        <w:spacing w:line="360" w:lineRule="auto"/>
        <w:ind w:firstLineChars="0"/>
        <w:contextualSpacing/>
        <w:rPr>
          <w:rFonts w:ascii="宋体" w:cs="宋体"/>
          <w:b/>
          <w:kern w:val="0"/>
          <w:szCs w:val="21"/>
        </w:rPr>
      </w:pPr>
      <w:r w:rsidRPr="00C87CE2">
        <w:rPr>
          <w:rFonts w:ascii="宋体" w:hAnsi="宋体" w:cs="宋体" w:hint="eastAsia"/>
          <w:b/>
          <w:kern w:val="0"/>
          <w:szCs w:val="21"/>
        </w:rPr>
        <w:t>现场考察、开标前答疑会</w:t>
      </w:r>
    </w:p>
    <w:p w:rsidR="00594077" w:rsidRPr="00C87CE2" w:rsidRDefault="00594077" w:rsidP="00594077">
      <w:pPr>
        <w:pStyle w:val="21"/>
        <w:numPr>
          <w:ilvl w:val="0"/>
          <w:numId w:val="12"/>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招标人根据采购项目的具体情况，可以在招标文件公告期满后，组织已获取招标文件的潜在投标人现场考察或者召开开标前答疑会。</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现场考察及参加开标前答疑会所发生的费用及一切责任由投标人自行承担。</w:t>
      </w:r>
    </w:p>
    <w:p w:rsidR="00594077" w:rsidRPr="00C87CE2" w:rsidRDefault="00594077" w:rsidP="00594077">
      <w:pPr>
        <w:pStyle w:val="21"/>
        <w:numPr>
          <w:ilvl w:val="0"/>
          <w:numId w:val="7"/>
        </w:numPr>
        <w:autoSpaceDE w:val="0"/>
        <w:autoSpaceDN w:val="0"/>
        <w:spacing w:line="360" w:lineRule="auto"/>
        <w:ind w:firstLineChars="0"/>
        <w:contextualSpacing/>
        <w:rPr>
          <w:rFonts w:ascii="宋体" w:cs="宋体"/>
          <w:b/>
          <w:kern w:val="0"/>
          <w:szCs w:val="21"/>
        </w:rPr>
      </w:pPr>
      <w:r w:rsidRPr="00C87CE2">
        <w:rPr>
          <w:rFonts w:ascii="宋体" w:hAnsi="宋体" w:cs="宋体" w:hint="eastAsia"/>
          <w:b/>
          <w:kern w:val="0"/>
          <w:szCs w:val="21"/>
        </w:rPr>
        <w:t>招标文件的澄清或修改</w:t>
      </w:r>
    </w:p>
    <w:p w:rsidR="00594077" w:rsidRPr="00C87CE2" w:rsidRDefault="00594077" w:rsidP="00594077">
      <w:pPr>
        <w:pStyle w:val="21"/>
        <w:numPr>
          <w:ilvl w:val="0"/>
          <w:numId w:val="13"/>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在投标截止期前，无论出于何种原因，招标人可主动地或在解答潜在投标人提出的澄清问题时对招标文件进行修改。</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lastRenderedPageBreak/>
        <w:t>招标人可以对已发出的招标文件进行必要的澄清或者修改。澄清或者修改的内容可能影响投标文件编制的，招标人将在投标截止时间</w:t>
      </w:r>
      <w:r w:rsidRPr="00C87CE2">
        <w:rPr>
          <w:rFonts w:ascii="宋体" w:hAnsi="宋体" w:cs="宋体"/>
          <w:kern w:val="0"/>
          <w:szCs w:val="21"/>
        </w:rPr>
        <w:t>15</w:t>
      </w:r>
      <w:r w:rsidRPr="00C87CE2">
        <w:rPr>
          <w:rFonts w:ascii="宋体" w:hAnsi="宋体" w:cs="宋体" w:hint="eastAsia"/>
          <w:kern w:val="0"/>
          <w:szCs w:val="21"/>
        </w:rPr>
        <w:t>日前，在财政部门指定的政府采购信息发布媒体和《全国公共资源交易平台（河南省·许昌市）》发布更正公告。</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澄清或修改公告的内容为招标文件的组成部分，并对投标人具有约束力。当招标文件与澄清或修改公告就同一内容的表述不一致时，以最后发出的文件内容为准。</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如果澄清或者修改发出的时间距规定的投标截止时间不足</w:t>
      </w:r>
      <w:r w:rsidRPr="00C87CE2">
        <w:rPr>
          <w:rFonts w:ascii="宋体" w:hAnsi="宋体" w:cs="宋体"/>
          <w:kern w:val="0"/>
          <w:szCs w:val="21"/>
        </w:rPr>
        <w:t>15</w:t>
      </w:r>
      <w:r w:rsidRPr="00C87CE2">
        <w:rPr>
          <w:rFonts w:ascii="宋体" w:hAnsi="宋体" w:cs="宋体" w:hint="eastAsia"/>
          <w:kern w:val="0"/>
          <w:szCs w:val="21"/>
        </w:rPr>
        <w:t>日，招标人将顺延提交投标文件的截止时间。</w:t>
      </w:r>
    </w:p>
    <w:p w:rsidR="00594077" w:rsidRPr="00C87CE2" w:rsidRDefault="00594077" w:rsidP="00594077">
      <w:pPr>
        <w:tabs>
          <w:tab w:val="left" w:pos="1260"/>
        </w:tabs>
        <w:autoSpaceDE w:val="0"/>
        <w:autoSpaceDN w:val="0"/>
        <w:spacing w:line="360" w:lineRule="auto"/>
        <w:contextualSpacing/>
        <w:jc w:val="center"/>
        <w:rPr>
          <w:rFonts w:ascii="宋体" w:cs="宋体"/>
          <w:b/>
          <w:kern w:val="0"/>
          <w:szCs w:val="21"/>
        </w:rPr>
      </w:pPr>
    </w:p>
    <w:p w:rsidR="00594077" w:rsidRPr="00C87CE2" w:rsidRDefault="00594077" w:rsidP="00594077">
      <w:pPr>
        <w:tabs>
          <w:tab w:val="left" w:pos="1260"/>
        </w:tabs>
        <w:autoSpaceDE w:val="0"/>
        <w:autoSpaceDN w:val="0"/>
        <w:spacing w:line="360" w:lineRule="auto"/>
        <w:contextualSpacing/>
        <w:jc w:val="center"/>
        <w:rPr>
          <w:rFonts w:ascii="宋体" w:cs="宋体"/>
          <w:b/>
          <w:kern w:val="0"/>
          <w:szCs w:val="21"/>
        </w:rPr>
      </w:pPr>
      <w:r w:rsidRPr="00C87CE2">
        <w:rPr>
          <w:rFonts w:ascii="宋体" w:hAnsi="宋体" w:cs="宋体" w:hint="eastAsia"/>
          <w:b/>
          <w:kern w:val="0"/>
          <w:szCs w:val="21"/>
        </w:rPr>
        <w:t>三、投标文件的编制</w:t>
      </w:r>
    </w:p>
    <w:p w:rsidR="00594077" w:rsidRPr="00C87CE2" w:rsidRDefault="00594077" w:rsidP="00594077">
      <w:pPr>
        <w:pStyle w:val="21"/>
        <w:numPr>
          <w:ilvl w:val="0"/>
          <w:numId w:val="7"/>
        </w:numPr>
        <w:autoSpaceDE w:val="0"/>
        <w:autoSpaceDN w:val="0"/>
        <w:spacing w:line="360" w:lineRule="auto"/>
        <w:ind w:firstLineChars="0"/>
        <w:contextualSpacing/>
        <w:rPr>
          <w:rFonts w:ascii="宋体" w:cs="宋体"/>
          <w:b/>
          <w:kern w:val="0"/>
          <w:szCs w:val="21"/>
        </w:rPr>
      </w:pPr>
      <w:r w:rsidRPr="00C87CE2">
        <w:rPr>
          <w:rFonts w:ascii="宋体" w:hAnsi="宋体" w:cs="宋体" w:hint="eastAsia"/>
          <w:b/>
          <w:kern w:val="0"/>
          <w:szCs w:val="21"/>
        </w:rPr>
        <w:t>投标的语言及计量单位</w:t>
      </w:r>
    </w:p>
    <w:p w:rsidR="00594077" w:rsidRPr="00C87CE2" w:rsidRDefault="00594077" w:rsidP="00594077">
      <w:pPr>
        <w:pStyle w:val="21"/>
        <w:numPr>
          <w:ilvl w:val="0"/>
          <w:numId w:val="14"/>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投标计量单位，招标文件已有明确规定的，使用招标文件规定的计量单位；招标文件没有规定的，一律采用中华人民共和国法定计量单位。</w:t>
      </w:r>
    </w:p>
    <w:p w:rsidR="00594077" w:rsidRPr="00C87CE2" w:rsidRDefault="00594077" w:rsidP="00594077">
      <w:pPr>
        <w:pStyle w:val="21"/>
        <w:numPr>
          <w:ilvl w:val="0"/>
          <w:numId w:val="7"/>
        </w:numPr>
        <w:autoSpaceDE w:val="0"/>
        <w:autoSpaceDN w:val="0"/>
        <w:spacing w:line="360" w:lineRule="auto"/>
        <w:ind w:firstLineChars="0"/>
        <w:contextualSpacing/>
        <w:rPr>
          <w:rFonts w:ascii="宋体" w:cs="宋体"/>
          <w:b/>
          <w:kern w:val="0"/>
          <w:szCs w:val="21"/>
        </w:rPr>
      </w:pPr>
      <w:r w:rsidRPr="00C87CE2">
        <w:rPr>
          <w:rFonts w:ascii="宋体" w:hAnsi="宋体" w:cs="宋体" w:hint="eastAsia"/>
          <w:b/>
          <w:kern w:val="0"/>
          <w:szCs w:val="21"/>
        </w:rPr>
        <w:t>投标报价</w:t>
      </w:r>
    </w:p>
    <w:p w:rsidR="00594077" w:rsidRPr="00C87CE2" w:rsidRDefault="00594077" w:rsidP="00594077">
      <w:pPr>
        <w:pStyle w:val="21"/>
        <w:numPr>
          <w:ilvl w:val="0"/>
          <w:numId w:val="14"/>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本次招标项目的投标均以人民币为计算单位。</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采购人不得向投标人索要或者接受其给予的赠品、回扣或者与采购无关的其他商品、服务。</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投标人应对项目要求的全部内容进行报价，少报漏报将导致其投标为非实质性响应予以拒绝。</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本项目所涉及的运输、施工、安装、集成、调试、验收、备品和工具等费用均包含在投标报价中。</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本次招标不接受可选择或可调整的投标方案和报价，任何有选择的或可调整的投</w:t>
      </w:r>
      <w:r w:rsidRPr="00C87CE2">
        <w:rPr>
          <w:rFonts w:ascii="宋体" w:hAnsi="宋体" w:cs="宋体" w:hint="eastAsia"/>
          <w:kern w:val="0"/>
          <w:szCs w:val="21"/>
        </w:rPr>
        <w:lastRenderedPageBreak/>
        <w:t>标方案和报价将被视为非实质性响应投标而作无效投标处理。</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报价不得高于本项目最高限价，且不低于成本价。本次招标实行“最高限价（项目控制金额上限）”</w:t>
      </w:r>
      <w:r w:rsidRPr="00C87CE2">
        <w:rPr>
          <w:rFonts w:ascii="宋体" w:cs="宋体"/>
          <w:kern w:val="0"/>
          <w:szCs w:val="21"/>
        </w:rPr>
        <w:t>,</w:t>
      </w:r>
      <w:r w:rsidRPr="00C87CE2">
        <w:rPr>
          <w:rFonts w:ascii="宋体" w:hAnsi="宋体" w:cs="宋体" w:hint="eastAsia"/>
          <w:kern w:val="0"/>
          <w:szCs w:val="21"/>
        </w:rPr>
        <w:t>投标人的投标报价高于最高限价（项目控制金额上限）的，该投标人的投标文件将被视为非实质性响应予以拒绝。</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最低报价不能作为中标的保证。</w:t>
      </w:r>
    </w:p>
    <w:p w:rsidR="00594077" w:rsidRPr="00C87CE2" w:rsidRDefault="00594077" w:rsidP="00594077">
      <w:pPr>
        <w:pStyle w:val="21"/>
        <w:numPr>
          <w:ilvl w:val="0"/>
          <w:numId w:val="7"/>
        </w:numPr>
        <w:autoSpaceDE w:val="0"/>
        <w:autoSpaceDN w:val="0"/>
        <w:spacing w:line="360" w:lineRule="auto"/>
        <w:ind w:firstLineChars="0"/>
        <w:contextualSpacing/>
        <w:rPr>
          <w:rFonts w:ascii="宋体" w:cs="宋体"/>
          <w:b/>
          <w:kern w:val="0"/>
          <w:szCs w:val="21"/>
        </w:rPr>
      </w:pPr>
      <w:r w:rsidRPr="00C87CE2">
        <w:rPr>
          <w:rFonts w:ascii="宋体" w:hAnsi="宋体" w:cs="宋体" w:hint="eastAsia"/>
          <w:b/>
          <w:kern w:val="0"/>
          <w:szCs w:val="21"/>
        </w:rPr>
        <w:t>投标有效期</w:t>
      </w:r>
    </w:p>
    <w:p w:rsidR="00594077" w:rsidRPr="00C87CE2" w:rsidRDefault="00594077" w:rsidP="00594077">
      <w:pPr>
        <w:pStyle w:val="21"/>
        <w:numPr>
          <w:ilvl w:val="0"/>
          <w:numId w:val="14"/>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中标人的投标文件作为项目合同的附件，其有效期至中标人全部合同义务履行完毕为止。</w:t>
      </w:r>
    </w:p>
    <w:p w:rsidR="00594077" w:rsidRPr="00C87CE2" w:rsidRDefault="00594077" w:rsidP="00594077">
      <w:pPr>
        <w:pStyle w:val="21"/>
        <w:numPr>
          <w:ilvl w:val="0"/>
          <w:numId w:val="7"/>
        </w:numPr>
        <w:autoSpaceDE w:val="0"/>
        <w:autoSpaceDN w:val="0"/>
        <w:spacing w:line="360" w:lineRule="auto"/>
        <w:ind w:firstLineChars="0"/>
        <w:contextualSpacing/>
        <w:rPr>
          <w:rFonts w:ascii="宋体" w:cs="宋体"/>
          <w:b/>
          <w:kern w:val="0"/>
          <w:szCs w:val="21"/>
        </w:rPr>
      </w:pPr>
      <w:r w:rsidRPr="00C87CE2">
        <w:rPr>
          <w:rFonts w:ascii="宋体" w:hAnsi="宋体" w:cs="宋体" w:hint="eastAsia"/>
          <w:b/>
          <w:kern w:val="0"/>
          <w:szCs w:val="21"/>
        </w:rPr>
        <w:t>投标文件构成</w:t>
      </w:r>
    </w:p>
    <w:p w:rsidR="00594077" w:rsidRPr="00C87CE2" w:rsidRDefault="00594077" w:rsidP="00594077">
      <w:pPr>
        <w:pStyle w:val="21"/>
        <w:numPr>
          <w:ilvl w:val="0"/>
          <w:numId w:val="14"/>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投标文件的构成应符合法律法规及招标文件的要求。</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投标人应当按照招标文件的要求编制投标文件。投标文件应当对招标文件提出的要求和条件作出明确响应。</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投标文件由资格证明材料、符合性证明材料、其它材料等组成。</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投标人登录许昌公共资源交易系统下载“许昌投标文件制作系统</w:t>
      </w:r>
      <w:r w:rsidRPr="00C87CE2">
        <w:rPr>
          <w:rFonts w:ascii="宋体" w:hAnsi="宋体" w:cs="宋体"/>
          <w:kern w:val="0"/>
          <w:szCs w:val="21"/>
        </w:rPr>
        <w:t xml:space="preserve">SEARUN </w:t>
      </w:r>
      <w:r w:rsidRPr="00C87CE2">
        <w:rPr>
          <w:rFonts w:ascii="宋体" w:hAnsi="宋体" w:cs="宋体" w:hint="eastAsia"/>
          <w:kern w:val="0"/>
          <w:szCs w:val="21"/>
        </w:rPr>
        <w:t>最新版本”，按招标文件要求根据所投标段制作电子投标文件。一个标段对应生成一个文件夹（</w:t>
      </w:r>
      <w:r w:rsidRPr="00C87CE2">
        <w:rPr>
          <w:rFonts w:ascii="宋体" w:hAnsi="宋体" w:cs="宋体"/>
          <w:kern w:val="0"/>
          <w:szCs w:val="21"/>
        </w:rPr>
        <w:t>xxxx</w:t>
      </w:r>
      <w:r w:rsidRPr="00C87CE2">
        <w:rPr>
          <w:rFonts w:ascii="宋体" w:hAnsi="宋体" w:cs="宋体" w:hint="eastAsia"/>
          <w:kern w:val="0"/>
          <w:szCs w:val="21"/>
        </w:rPr>
        <w:t>项目</w:t>
      </w:r>
      <w:r w:rsidRPr="00C87CE2">
        <w:rPr>
          <w:rFonts w:ascii="宋体" w:hAnsi="宋体" w:cs="宋体"/>
          <w:kern w:val="0"/>
          <w:szCs w:val="21"/>
        </w:rPr>
        <w:t>xx</w:t>
      </w:r>
      <w:r w:rsidRPr="00C87CE2">
        <w:rPr>
          <w:rFonts w:ascii="宋体" w:hAnsi="宋体" w:cs="宋体" w:hint="eastAsia"/>
          <w:kern w:val="0"/>
          <w:szCs w:val="21"/>
        </w:rPr>
        <w:t>标段）</w:t>
      </w:r>
      <w:r w:rsidRPr="00C87CE2">
        <w:rPr>
          <w:rFonts w:ascii="宋体" w:hAnsi="宋体" w:cs="宋体"/>
          <w:kern w:val="0"/>
          <w:szCs w:val="21"/>
        </w:rPr>
        <w:t xml:space="preserve">, </w:t>
      </w:r>
      <w:r w:rsidRPr="00C87CE2">
        <w:rPr>
          <w:rFonts w:ascii="宋体" w:hAnsi="宋体" w:cs="宋体" w:hint="eastAsia"/>
          <w:kern w:val="0"/>
          <w:szCs w:val="21"/>
        </w:rPr>
        <w:t>其中包含</w:t>
      </w:r>
      <w:r w:rsidRPr="00C87CE2">
        <w:rPr>
          <w:rFonts w:ascii="宋体" w:hAnsi="宋体" w:cs="宋体"/>
          <w:kern w:val="0"/>
          <w:szCs w:val="21"/>
        </w:rPr>
        <w:t>2</w:t>
      </w:r>
      <w:r w:rsidRPr="00C87CE2">
        <w:rPr>
          <w:rFonts w:ascii="宋体" w:hAnsi="宋体" w:cs="宋体" w:hint="eastAsia"/>
          <w:kern w:val="0"/>
          <w:szCs w:val="21"/>
        </w:rPr>
        <w:t>个文件和</w:t>
      </w:r>
      <w:r w:rsidRPr="00C87CE2">
        <w:rPr>
          <w:rFonts w:ascii="宋体" w:hAnsi="宋体" w:cs="宋体"/>
          <w:kern w:val="0"/>
          <w:szCs w:val="21"/>
        </w:rPr>
        <w:t>1</w:t>
      </w:r>
      <w:r w:rsidRPr="00C87CE2">
        <w:rPr>
          <w:rFonts w:ascii="宋体" w:hAnsi="宋体" w:cs="宋体" w:hint="eastAsia"/>
          <w:kern w:val="0"/>
          <w:szCs w:val="21"/>
        </w:rPr>
        <w:t>个文件夹。后缀名为“</w:t>
      </w:r>
      <w:r w:rsidRPr="00C87CE2">
        <w:rPr>
          <w:rFonts w:ascii="宋体" w:hAnsi="宋体" w:cs="宋体"/>
          <w:kern w:val="0"/>
          <w:szCs w:val="21"/>
        </w:rPr>
        <w:t>.file</w:t>
      </w:r>
      <w:r w:rsidRPr="00C87CE2">
        <w:rPr>
          <w:rFonts w:ascii="宋体" w:hAnsi="宋体" w:cs="宋体" w:hint="eastAsia"/>
          <w:kern w:val="0"/>
          <w:szCs w:val="21"/>
        </w:rPr>
        <w:t>”的文件用于电子投标使用，后缀名为“</w:t>
      </w:r>
      <w:r w:rsidRPr="00C87CE2">
        <w:rPr>
          <w:rFonts w:ascii="宋体" w:hAnsi="宋体" w:cs="宋体"/>
          <w:kern w:val="0"/>
          <w:szCs w:val="21"/>
        </w:rPr>
        <w:t>.PDF</w:t>
      </w:r>
      <w:r w:rsidRPr="00C87CE2">
        <w:rPr>
          <w:rFonts w:ascii="宋体" w:hAnsi="宋体" w:cs="宋体" w:hint="eastAsia"/>
          <w:kern w:val="0"/>
          <w:szCs w:val="21"/>
        </w:rPr>
        <w:t>”的文件用于打印纸质投标文件，名称为“备份”的文件夹使用电子介质存储，供开标现场备用。</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lastRenderedPageBreak/>
        <w:t>电子投标文件制作技术咨询：</w:t>
      </w:r>
      <w:r w:rsidRPr="00C87CE2">
        <w:rPr>
          <w:rFonts w:ascii="宋体" w:hAnsi="宋体" w:cs="宋体"/>
          <w:b/>
          <w:kern w:val="0"/>
          <w:szCs w:val="21"/>
        </w:rPr>
        <w:t>0374-2961598</w:t>
      </w:r>
      <w:r w:rsidRPr="00C87CE2">
        <w:rPr>
          <w:rFonts w:ascii="宋体" w:hAnsi="宋体" w:cs="宋体" w:hint="eastAsia"/>
          <w:kern w:val="0"/>
          <w:szCs w:val="21"/>
        </w:rPr>
        <w:t>。</w:t>
      </w:r>
    </w:p>
    <w:p w:rsidR="00594077" w:rsidRPr="00C87CE2" w:rsidRDefault="00594077" w:rsidP="00594077">
      <w:pPr>
        <w:pStyle w:val="21"/>
        <w:numPr>
          <w:ilvl w:val="0"/>
          <w:numId w:val="7"/>
        </w:numPr>
        <w:autoSpaceDE w:val="0"/>
        <w:autoSpaceDN w:val="0"/>
        <w:spacing w:line="360" w:lineRule="auto"/>
        <w:ind w:firstLineChars="0"/>
        <w:contextualSpacing/>
        <w:rPr>
          <w:rFonts w:ascii="宋体" w:cs="宋体"/>
          <w:b/>
          <w:kern w:val="0"/>
          <w:szCs w:val="21"/>
        </w:rPr>
      </w:pPr>
      <w:r w:rsidRPr="00C87CE2">
        <w:rPr>
          <w:rFonts w:ascii="宋体" w:hAnsi="宋体" w:cs="宋体" w:hint="eastAsia"/>
          <w:b/>
          <w:kern w:val="0"/>
          <w:szCs w:val="21"/>
        </w:rPr>
        <w:t>投标文件格式</w:t>
      </w:r>
    </w:p>
    <w:p w:rsidR="00594077" w:rsidRPr="00C87CE2" w:rsidRDefault="00594077" w:rsidP="00594077">
      <w:pPr>
        <w:pStyle w:val="21"/>
        <w:numPr>
          <w:ilvl w:val="0"/>
          <w:numId w:val="14"/>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投标文件应参照招标文件第七部分（投标文件有关格式）的内容要求、编排顺序和格式要求，投标人应按照以上要求将投标文件编上唯一的连贯页码并以</w:t>
      </w:r>
      <w:r w:rsidRPr="00C87CE2">
        <w:rPr>
          <w:rFonts w:ascii="宋体" w:hAnsi="宋体" w:cs="宋体"/>
          <w:kern w:val="0"/>
          <w:szCs w:val="21"/>
        </w:rPr>
        <w:t>A4</w:t>
      </w:r>
      <w:r w:rsidRPr="00C87CE2">
        <w:rPr>
          <w:rFonts w:ascii="宋体" w:hAnsi="宋体" w:cs="宋体" w:hint="eastAsia"/>
          <w:kern w:val="0"/>
          <w:szCs w:val="21"/>
        </w:rPr>
        <w:t>幅面装订成册，并在投标文件封面上注明：正本</w:t>
      </w:r>
      <w:r w:rsidRPr="00C87CE2">
        <w:rPr>
          <w:rFonts w:ascii="宋体" w:hAnsi="宋体" w:cs="宋体"/>
          <w:kern w:val="0"/>
          <w:szCs w:val="21"/>
        </w:rPr>
        <w:t>/</w:t>
      </w:r>
      <w:r w:rsidRPr="00C87CE2">
        <w:rPr>
          <w:rFonts w:ascii="宋体" w:hAnsi="宋体" w:cs="宋体" w:hint="eastAsia"/>
          <w:kern w:val="0"/>
          <w:szCs w:val="21"/>
        </w:rPr>
        <w:t>副本、所投项目名称、项目编号、投标人名称、日期等字样。</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投标人应按招标文件提供的格式编写投标文件。招标文件未提供标准格式的投标人可自行拟定。</w:t>
      </w:r>
    </w:p>
    <w:p w:rsidR="00594077" w:rsidRPr="00C87CE2" w:rsidRDefault="00594077" w:rsidP="00594077">
      <w:pPr>
        <w:pStyle w:val="21"/>
        <w:numPr>
          <w:ilvl w:val="0"/>
          <w:numId w:val="7"/>
        </w:numPr>
        <w:autoSpaceDE w:val="0"/>
        <w:autoSpaceDN w:val="0"/>
        <w:spacing w:line="360" w:lineRule="auto"/>
        <w:ind w:firstLineChars="0"/>
        <w:contextualSpacing/>
        <w:rPr>
          <w:rFonts w:ascii="宋体" w:cs="宋体"/>
          <w:b/>
          <w:kern w:val="0"/>
          <w:szCs w:val="21"/>
        </w:rPr>
      </w:pPr>
      <w:r w:rsidRPr="00C87CE2">
        <w:rPr>
          <w:rFonts w:ascii="宋体" w:hAnsi="宋体" w:cs="宋体" w:hint="eastAsia"/>
          <w:b/>
          <w:kern w:val="0"/>
          <w:szCs w:val="21"/>
        </w:rPr>
        <w:t>投标文件的数量和签署盖章</w:t>
      </w:r>
    </w:p>
    <w:p w:rsidR="00594077" w:rsidRPr="00C87CE2" w:rsidRDefault="00594077" w:rsidP="00594077">
      <w:pPr>
        <w:pStyle w:val="21"/>
        <w:numPr>
          <w:ilvl w:val="0"/>
          <w:numId w:val="14"/>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投标人应提交投标文件份数见“投标人须知前附表”。</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在招标文件中已明示需盖章及签名之处，电子投标文件应按招标文件要求加盖投标人电子印章和法人电子印章或授权代表电子印章。</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纸质投标文件是指投标人电子投标文件制作完成后生成的后缀名为“</w:t>
      </w:r>
      <w:r w:rsidRPr="00C87CE2">
        <w:rPr>
          <w:rFonts w:ascii="宋体" w:hAnsi="宋体" w:cs="宋体"/>
          <w:kern w:val="0"/>
          <w:szCs w:val="21"/>
        </w:rPr>
        <w:t>.PDF</w:t>
      </w:r>
      <w:r w:rsidRPr="00C87CE2">
        <w:rPr>
          <w:rFonts w:ascii="宋体" w:hAnsi="宋体" w:cs="宋体" w:hint="eastAsia"/>
          <w:kern w:val="0"/>
          <w:szCs w:val="21"/>
        </w:rPr>
        <w:t>”的文件打印的投标文件。纸质投标文件正本和副本封面上应清楚标明</w:t>
      </w:r>
      <w:r w:rsidRPr="00C87CE2">
        <w:rPr>
          <w:rFonts w:ascii="宋体" w:cs="宋体" w:hint="eastAsia"/>
          <w:kern w:val="0"/>
          <w:szCs w:val="21"/>
        </w:rPr>
        <w:t>“</w:t>
      </w:r>
      <w:r w:rsidRPr="00C87CE2">
        <w:rPr>
          <w:rFonts w:ascii="宋体" w:hAnsi="宋体" w:cs="宋体" w:hint="eastAsia"/>
          <w:kern w:val="0"/>
          <w:szCs w:val="21"/>
        </w:rPr>
        <w:t>正本</w:t>
      </w:r>
      <w:r w:rsidRPr="00C87CE2">
        <w:rPr>
          <w:rFonts w:ascii="宋体" w:cs="宋体" w:hint="eastAsia"/>
          <w:kern w:val="0"/>
          <w:szCs w:val="21"/>
        </w:rPr>
        <w:t>”</w:t>
      </w:r>
      <w:r w:rsidRPr="00C87CE2">
        <w:rPr>
          <w:rFonts w:ascii="宋体" w:hAnsi="宋体" w:cs="宋体" w:hint="eastAsia"/>
          <w:kern w:val="0"/>
          <w:szCs w:val="21"/>
        </w:rPr>
        <w:t>或</w:t>
      </w:r>
      <w:r w:rsidRPr="00C87CE2">
        <w:rPr>
          <w:rFonts w:ascii="宋体" w:cs="宋体" w:hint="eastAsia"/>
          <w:kern w:val="0"/>
          <w:szCs w:val="21"/>
        </w:rPr>
        <w:t>“</w:t>
      </w:r>
      <w:r w:rsidRPr="00C87CE2">
        <w:rPr>
          <w:rFonts w:ascii="宋体" w:hAnsi="宋体" w:cs="宋体" w:hint="eastAsia"/>
          <w:kern w:val="0"/>
          <w:szCs w:val="21"/>
        </w:rPr>
        <w:t>副本</w:t>
      </w:r>
      <w:r w:rsidRPr="00C87CE2">
        <w:rPr>
          <w:rFonts w:ascii="宋体" w:cs="宋体" w:hint="eastAsia"/>
          <w:kern w:val="0"/>
          <w:szCs w:val="21"/>
        </w:rPr>
        <w:t>”</w:t>
      </w:r>
      <w:r w:rsidRPr="00C87CE2">
        <w:rPr>
          <w:rFonts w:ascii="宋体" w:hAnsi="宋体" w:cs="宋体" w:hint="eastAsia"/>
          <w:kern w:val="0"/>
          <w:szCs w:val="21"/>
        </w:rPr>
        <w:t>字样；一旦正本和副本内容不一致时，以正本为准。纸质投标文件的正本及所有副本的封面均须由投标人加盖投标人公章。</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纸质投标文件副本可以是纸质投标文件的正本复印而成。</w:t>
      </w:r>
    </w:p>
    <w:p w:rsidR="00594077" w:rsidRPr="00C87CE2" w:rsidRDefault="00594077" w:rsidP="00594077">
      <w:pPr>
        <w:tabs>
          <w:tab w:val="left" w:pos="1260"/>
        </w:tabs>
        <w:autoSpaceDE w:val="0"/>
        <w:autoSpaceDN w:val="0"/>
        <w:spacing w:line="360" w:lineRule="auto"/>
        <w:contextualSpacing/>
        <w:jc w:val="center"/>
        <w:rPr>
          <w:rFonts w:ascii="宋体" w:cs="宋体"/>
          <w:b/>
          <w:kern w:val="0"/>
          <w:szCs w:val="21"/>
        </w:rPr>
      </w:pPr>
      <w:r w:rsidRPr="00C87CE2">
        <w:rPr>
          <w:rFonts w:ascii="宋体" w:hAnsi="宋体" w:cs="宋体" w:hint="eastAsia"/>
          <w:b/>
          <w:kern w:val="0"/>
          <w:szCs w:val="21"/>
        </w:rPr>
        <w:t>四、投标文件的递交</w:t>
      </w:r>
    </w:p>
    <w:p w:rsidR="00594077" w:rsidRPr="00C87CE2" w:rsidRDefault="00594077" w:rsidP="00594077">
      <w:pPr>
        <w:pStyle w:val="21"/>
        <w:numPr>
          <w:ilvl w:val="0"/>
          <w:numId w:val="7"/>
        </w:numPr>
        <w:autoSpaceDE w:val="0"/>
        <w:autoSpaceDN w:val="0"/>
        <w:spacing w:line="360" w:lineRule="auto"/>
        <w:ind w:firstLineChars="0"/>
        <w:contextualSpacing/>
        <w:rPr>
          <w:rFonts w:ascii="宋体" w:cs="宋体"/>
          <w:b/>
          <w:kern w:val="0"/>
          <w:szCs w:val="21"/>
        </w:rPr>
      </w:pPr>
      <w:r w:rsidRPr="00C87CE2">
        <w:rPr>
          <w:rFonts w:ascii="宋体" w:hAnsi="宋体" w:cs="宋体" w:hint="eastAsia"/>
          <w:b/>
          <w:kern w:val="0"/>
          <w:szCs w:val="21"/>
        </w:rPr>
        <w:t>投标文件的密封</w:t>
      </w:r>
    </w:p>
    <w:p w:rsidR="00594077" w:rsidRPr="00C87CE2" w:rsidRDefault="00594077" w:rsidP="00594077">
      <w:pPr>
        <w:pStyle w:val="21"/>
        <w:numPr>
          <w:ilvl w:val="0"/>
          <w:numId w:val="14"/>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投标人应将纸质投标文件“正本”、“副本”密封包装。使用电子介质存储的投标文件单独密封包装，并随纸质投标文件一并提交。</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投标文件如果未按规定密封，招标人将拒绝接收。</w:t>
      </w:r>
    </w:p>
    <w:p w:rsidR="00594077" w:rsidRPr="00C87CE2" w:rsidRDefault="00594077" w:rsidP="00594077">
      <w:pPr>
        <w:pStyle w:val="21"/>
        <w:numPr>
          <w:ilvl w:val="0"/>
          <w:numId w:val="7"/>
        </w:numPr>
        <w:autoSpaceDE w:val="0"/>
        <w:autoSpaceDN w:val="0"/>
        <w:spacing w:line="360" w:lineRule="auto"/>
        <w:ind w:firstLineChars="0"/>
        <w:contextualSpacing/>
        <w:rPr>
          <w:rFonts w:ascii="宋体" w:cs="宋体"/>
          <w:b/>
          <w:kern w:val="0"/>
          <w:szCs w:val="21"/>
        </w:rPr>
      </w:pPr>
      <w:r w:rsidRPr="00C87CE2">
        <w:rPr>
          <w:rFonts w:ascii="宋体" w:hAnsi="宋体" w:cs="宋体" w:hint="eastAsia"/>
          <w:b/>
          <w:kern w:val="0"/>
          <w:szCs w:val="21"/>
        </w:rPr>
        <w:t>投标截止时间</w:t>
      </w:r>
    </w:p>
    <w:p w:rsidR="00594077" w:rsidRPr="00C87CE2" w:rsidRDefault="00594077" w:rsidP="00594077">
      <w:pPr>
        <w:pStyle w:val="21"/>
        <w:numPr>
          <w:ilvl w:val="0"/>
          <w:numId w:val="14"/>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投标人必须在“采购公告”和“投标人须知前附表”中规定的投标截止时间前，将所有投标文件送达招标文件指定的开标地点。</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招标人收到投标文件后，应当如实记载投标文件的送达时间和密封情况，签收保存，并向投标人出具签收回执。任何单位和个人不得在开标前开启投标文件。</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招标人可以按本须知第</w:t>
      </w:r>
      <w:r w:rsidRPr="00C87CE2">
        <w:rPr>
          <w:rFonts w:ascii="宋体" w:hAnsi="宋体" w:cs="宋体"/>
          <w:kern w:val="0"/>
          <w:szCs w:val="21"/>
        </w:rPr>
        <w:t>10</w:t>
      </w:r>
      <w:r w:rsidRPr="00C87CE2">
        <w:rPr>
          <w:rFonts w:ascii="宋体" w:hAnsi="宋体"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594077" w:rsidRPr="00C87CE2" w:rsidRDefault="00594077" w:rsidP="00594077">
      <w:pPr>
        <w:pStyle w:val="21"/>
        <w:numPr>
          <w:ilvl w:val="0"/>
          <w:numId w:val="7"/>
        </w:numPr>
        <w:autoSpaceDE w:val="0"/>
        <w:autoSpaceDN w:val="0"/>
        <w:spacing w:line="360" w:lineRule="auto"/>
        <w:ind w:firstLineChars="0"/>
        <w:contextualSpacing/>
        <w:rPr>
          <w:rFonts w:ascii="宋体" w:cs="宋体"/>
          <w:b/>
          <w:kern w:val="0"/>
          <w:szCs w:val="21"/>
        </w:rPr>
      </w:pPr>
      <w:r w:rsidRPr="00C87CE2">
        <w:rPr>
          <w:rFonts w:ascii="宋体" w:hAnsi="宋体" w:cs="宋体" w:hint="eastAsia"/>
          <w:b/>
          <w:kern w:val="0"/>
          <w:szCs w:val="21"/>
        </w:rPr>
        <w:lastRenderedPageBreak/>
        <w:t>迟交的投标文件</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投标截止时间之后送达</w:t>
      </w:r>
      <w:r w:rsidRPr="00C87CE2">
        <w:rPr>
          <w:rFonts w:ascii="宋体" w:hAnsi="宋体" w:cs="宋体"/>
          <w:kern w:val="0"/>
          <w:szCs w:val="21"/>
        </w:rPr>
        <w:t>/</w:t>
      </w:r>
      <w:r w:rsidRPr="00C87CE2">
        <w:rPr>
          <w:rFonts w:ascii="宋体" w:hAnsi="宋体" w:cs="宋体" w:hint="eastAsia"/>
          <w:kern w:val="0"/>
          <w:szCs w:val="21"/>
        </w:rPr>
        <w:t>上传的投标文件，招标人将拒绝接收。</w:t>
      </w:r>
    </w:p>
    <w:p w:rsidR="00594077" w:rsidRPr="00C87CE2" w:rsidRDefault="00594077" w:rsidP="00594077">
      <w:pPr>
        <w:pStyle w:val="21"/>
        <w:numPr>
          <w:ilvl w:val="0"/>
          <w:numId w:val="7"/>
        </w:numPr>
        <w:autoSpaceDE w:val="0"/>
        <w:autoSpaceDN w:val="0"/>
        <w:spacing w:line="360" w:lineRule="auto"/>
        <w:ind w:firstLineChars="0"/>
        <w:contextualSpacing/>
        <w:rPr>
          <w:rFonts w:ascii="宋体" w:cs="宋体"/>
          <w:b/>
          <w:kern w:val="0"/>
          <w:szCs w:val="21"/>
        </w:rPr>
      </w:pPr>
      <w:r w:rsidRPr="00C87CE2">
        <w:rPr>
          <w:rFonts w:ascii="宋体" w:hAnsi="宋体" w:cs="宋体" w:hint="eastAsia"/>
          <w:b/>
          <w:kern w:val="0"/>
          <w:szCs w:val="21"/>
        </w:rPr>
        <w:t>投标文件的修改和撤回</w:t>
      </w:r>
    </w:p>
    <w:p w:rsidR="00594077" w:rsidRPr="00C87CE2" w:rsidRDefault="00594077" w:rsidP="00594077">
      <w:pPr>
        <w:autoSpaceDE w:val="0"/>
        <w:autoSpaceDN w:val="0"/>
        <w:spacing w:line="360" w:lineRule="auto"/>
        <w:ind w:left="420"/>
        <w:contextualSpacing/>
        <w:rPr>
          <w:rFonts w:ascii="宋体" w:cs="宋体"/>
          <w:kern w:val="0"/>
          <w:szCs w:val="21"/>
        </w:rPr>
      </w:pPr>
      <w:r w:rsidRPr="00C87CE2">
        <w:rPr>
          <w:rFonts w:ascii="宋体" w:hAnsi="宋体" w:cs="宋体"/>
          <w:kern w:val="0"/>
          <w:szCs w:val="21"/>
        </w:rPr>
        <w:t>21.1</w:t>
      </w:r>
      <w:r w:rsidRPr="00C87CE2">
        <w:rPr>
          <w:rFonts w:ascii="宋体" w:hAnsi="宋体" w:cs="宋体" w:hint="eastAsia"/>
          <w:kern w:val="0"/>
          <w:szCs w:val="21"/>
        </w:rPr>
        <w:t>投标人在投标截止时间前，对所递交的纸质投标文件进行补充、修改或者撤回的，须书面通知招标人。</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投标人补充、修改的内容并作为投标文件的组成部分。补充或修改应当按招标文件要求签署、盖章、密封、递交，并应注明“修改</w:t>
      </w:r>
      <w:r w:rsidRPr="00C87CE2">
        <w:rPr>
          <w:rFonts w:ascii="宋体" w:cs="宋体" w:hint="eastAsia"/>
          <w:kern w:val="0"/>
          <w:szCs w:val="21"/>
        </w:rPr>
        <w:t>”</w:t>
      </w:r>
      <w:r w:rsidRPr="00C87CE2">
        <w:rPr>
          <w:rFonts w:ascii="宋体" w:hAnsi="宋体" w:cs="宋体" w:hint="eastAsia"/>
          <w:kern w:val="0"/>
          <w:szCs w:val="21"/>
        </w:rPr>
        <w:t>或“补充</w:t>
      </w:r>
      <w:r w:rsidRPr="00C87CE2">
        <w:rPr>
          <w:rFonts w:ascii="宋体" w:cs="宋体" w:hint="eastAsia"/>
          <w:kern w:val="0"/>
          <w:szCs w:val="21"/>
        </w:rPr>
        <w:t>”</w:t>
      </w:r>
      <w:r w:rsidRPr="00C87CE2">
        <w:rPr>
          <w:rFonts w:ascii="宋体" w:hAnsi="宋体" w:cs="宋体" w:hint="eastAsia"/>
          <w:kern w:val="0"/>
          <w:szCs w:val="21"/>
        </w:rPr>
        <w:t>字样。</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投标人在递交纸质投标文件后，可以撤回其投标，但投标人必须在规定的投标截止时间前以书面形式告知招标人。</w:t>
      </w:r>
    </w:p>
    <w:p w:rsidR="00594077" w:rsidRPr="00C87CE2" w:rsidRDefault="00594077" w:rsidP="00594077">
      <w:pPr>
        <w:pStyle w:val="21"/>
        <w:numPr>
          <w:ilvl w:val="0"/>
          <w:numId w:val="7"/>
        </w:numPr>
        <w:autoSpaceDE w:val="0"/>
        <w:autoSpaceDN w:val="0"/>
        <w:spacing w:line="360" w:lineRule="auto"/>
        <w:ind w:firstLineChars="0"/>
        <w:contextualSpacing/>
        <w:rPr>
          <w:rFonts w:ascii="宋体" w:cs="宋体"/>
          <w:b/>
          <w:kern w:val="0"/>
          <w:szCs w:val="21"/>
        </w:rPr>
      </w:pPr>
      <w:r w:rsidRPr="00C87CE2">
        <w:rPr>
          <w:rFonts w:ascii="宋体" w:hAnsi="宋体" w:cs="宋体" w:hint="eastAsia"/>
          <w:b/>
          <w:kern w:val="0"/>
          <w:szCs w:val="21"/>
        </w:rPr>
        <w:t>除投标人须知前附表另有规定外，投标人所提交的电子投标文件、纸质投标文件及电子介质存储的备份文件不予退还。</w:t>
      </w:r>
    </w:p>
    <w:p w:rsidR="00594077" w:rsidRPr="00C87CE2" w:rsidRDefault="00594077" w:rsidP="00594077">
      <w:pPr>
        <w:tabs>
          <w:tab w:val="left" w:pos="1260"/>
        </w:tabs>
        <w:autoSpaceDE w:val="0"/>
        <w:autoSpaceDN w:val="0"/>
        <w:spacing w:line="360" w:lineRule="auto"/>
        <w:contextualSpacing/>
        <w:jc w:val="center"/>
        <w:rPr>
          <w:rFonts w:ascii="宋体" w:cs="宋体"/>
          <w:b/>
          <w:kern w:val="0"/>
          <w:szCs w:val="21"/>
        </w:rPr>
      </w:pPr>
      <w:r w:rsidRPr="00C87CE2">
        <w:rPr>
          <w:rFonts w:ascii="宋体" w:hAnsi="宋体" w:cs="宋体" w:hint="eastAsia"/>
          <w:b/>
          <w:kern w:val="0"/>
          <w:szCs w:val="21"/>
        </w:rPr>
        <w:t>五、开标和评标</w:t>
      </w:r>
    </w:p>
    <w:p w:rsidR="00594077" w:rsidRPr="00C87CE2" w:rsidRDefault="00594077" w:rsidP="00594077">
      <w:pPr>
        <w:pStyle w:val="21"/>
        <w:numPr>
          <w:ilvl w:val="0"/>
          <w:numId w:val="7"/>
        </w:numPr>
        <w:autoSpaceDE w:val="0"/>
        <w:autoSpaceDN w:val="0"/>
        <w:spacing w:line="360" w:lineRule="auto"/>
        <w:ind w:firstLineChars="0"/>
        <w:contextualSpacing/>
        <w:rPr>
          <w:rFonts w:ascii="宋体" w:cs="宋体"/>
          <w:b/>
          <w:kern w:val="0"/>
          <w:szCs w:val="21"/>
        </w:rPr>
      </w:pPr>
      <w:r w:rsidRPr="00C87CE2">
        <w:rPr>
          <w:rFonts w:ascii="宋体" w:hAnsi="宋体" w:cs="宋体" w:hint="eastAsia"/>
          <w:b/>
          <w:kern w:val="0"/>
          <w:szCs w:val="21"/>
        </w:rPr>
        <w:t>开标</w:t>
      </w:r>
    </w:p>
    <w:p w:rsidR="00594077" w:rsidRPr="00C87CE2" w:rsidRDefault="00594077" w:rsidP="00594077">
      <w:pPr>
        <w:autoSpaceDE w:val="0"/>
        <w:autoSpaceDN w:val="0"/>
        <w:spacing w:line="360" w:lineRule="auto"/>
        <w:ind w:left="420"/>
        <w:contextualSpacing/>
        <w:rPr>
          <w:rFonts w:ascii="宋体" w:cs="宋体"/>
          <w:kern w:val="0"/>
          <w:szCs w:val="21"/>
        </w:rPr>
      </w:pPr>
      <w:r w:rsidRPr="00C87CE2">
        <w:rPr>
          <w:rFonts w:ascii="宋体" w:hAnsi="宋体" w:cs="宋体"/>
          <w:kern w:val="0"/>
          <w:szCs w:val="21"/>
        </w:rPr>
        <w:t>23.1</w:t>
      </w:r>
      <w:r w:rsidRPr="00C87CE2">
        <w:rPr>
          <w:rFonts w:ascii="宋体" w:hAnsi="宋体" w:cs="宋体" w:hint="eastAsia"/>
          <w:kern w:val="0"/>
          <w:szCs w:val="21"/>
        </w:rPr>
        <w:t>招标人将按招标文件规定的时间和地点组织公开开标。开标由代理机构主持，邀请投标人参加。评标委员会成员不得参加开标活动。</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招标人应当对开标、评标现场活动进行全程录音录像。录音录像应当清晰可辨，音像资料作为采购文件一并存档。</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w:t>
      </w:r>
      <w:r w:rsidRPr="00C87CE2">
        <w:rPr>
          <w:rFonts w:ascii="宋体" w:hAnsi="宋体" w:cs="宋体"/>
          <w:kern w:val="0"/>
          <w:szCs w:val="21"/>
        </w:rPr>
        <w:t>1</w:t>
      </w:r>
      <w:r w:rsidRPr="00C87CE2">
        <w:rPr>
          <w:rFonts w:ascii="宋体" w:hAnsi="宋体" w:cs="宋体" w:hint="eastAsia"/>
          <w:kern w:val="0"/>
          <w:szCs w:val="21"/>
        </w:rPr>
        <w:t>）电子投标文件的解密</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全流程电子化交易项目电子投标文件采用双重加密。解密需分标段进行两次解密。</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kern w:val="0"/>
          <w:szCs w:val="21"/>
        </w:rPr>
        <w:t xml:space="preserve">a. </w:t>
      </w:r>
      <w:r w:rsidRPr="00C87CE2">
        <w:rPr>
          <w:rFonts w:ascii="宋体" w:hAnsi="宋体" w:cs="宋体" w:hint="eastAsia"/>
          <w:kern w:val="0"/>
          <w:szCs w:val="21"/>
        </w:rPr>
        <w:t>投标人解密：投标人使用本单位</w:t>
      </w:r>
      <w:r w:rsidRPr="00C87CE2">
        <w:rPr>
          <w:rFonts w:ascii="宋体" w:hAnsi="宋体" w:cs="宋体"/>
          <w:kern w:val="0"/>
          <w:szCs w:val="21"/>
        </w:rPr>
        <w:t>CA</w:t>
      </w:r>
      <w:r w:rsidRPr="00C87CE2">
        <w:rPr>
          <w:rFonts w:ascii="宋体" w:hAnsi="宋体" w:cs="宋体" w:hint="eastAsia"/>
          <w:kern w:val="0"/>
          <w:szCs w:val="21"/>
        </w:rPr>
        <w:t>数字证书远程或现场进行解密。需开标现场使用一体机进行解密的，请在代理机构引导下进行。</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kern w:val="0"/>
          <w:szCs w:val="21"/>
        </w:rPr>
        <w:t xml:space="preserve">b. </w:t>
      </w:r>
      <w:r w:rsidRPr="00C87CE2">
        <w:rPr>
          <w:rFonts w:ascii="宋体" w:hAnsi="宋体" w:cs="宋体" w:hint="eastAsia"/>
          <w:kern w:val="0"/>
          <w:szCs w:val="21"/>
        </w:rPr>
        <w:t>代理机构解密：代理机构按电子投标文件到达交易系统的先后顺序，使用本单位</w:t>
      </w:r>
      <w:r w:rsidRPr="00C87CE2">
        <w:rPr>
          <w:rFonts w:ascii="宋体" w:hAnsi="宋体" w:cs="宋体"/>
          <w:kern w:val="0"/>
          <w:szCs w:val="21"/>
        </w:rPr>
        <w:t>CA</w:t>
      </w:r>
      <w:r w:rsidRPr="00C87CE2">
        <w:rPr>
          <w:rFonts w:ascii="宋体" w:hAnsi="宋体" w:cs="宋体" w:hint="eastAsia"/>
          <w:kern w:val="0"/>
          <w:szCs w:val="21"/>
        </w:rPr>
        <w:t>数字证书进行再次解密。</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lastRenderedPageBreak/>
        <w:t>（</w:t>
      </w:r>
      <w:r w:rsidRPr="00C87CE2">
        <w:rPr>
          <w:rFonts w:ascii="宋体" w:hAnsi="宋体" w:cs="宋体"/>
          <w:kern w:val="0"/>
          <w:szCs w:val="21"/>
        </w:rPr>
        <w:t>2</w:t>
      </w:r>
      <w:r w:rsidRPr="00C87CE2">
        <w:rPr>
          <w:rFonts w:ascii="宋体" w:hAnsi="宋体" w:cs="宋体" w:hint="eastAsia"/>
          <w:kern w:val="0"/>
          <w:szCs w:val="21"/>
        </w:rPr>
        <w:t>）电子投标文件解密异常情况处理</w:t>
      </w:r>
    </w:p>
    <w:p w:rsidR="00594077" w:rsidRPr="00C87CE2" w:rsidRDefault="00594077" w:rsidP="00594077">
      <w:pPr>
        <w:autoSpaceDE w:val="0"/>
        <w:autoSpaceDN w:val="0"/>
        <w:spacing w:line="360" w:lineRule="auto"/>
        <w:ind w:firstLineChars="200" w:firstLine="420"/>
        <w:contextualSpacing/>
        <w:rPr>
          <w:rFonts w:ascii="宋体" w:cs="宋体"/>
          <w:kern w:val="0"/>
          <w:szCs w:val="21"/>
        </w:rPr>
      </w:pPr>
      <w:r w:rsidRPr="00C87CE2">
        <w:rPr>
          <w:rFonts w:ascii="宋体" w:hAnsi="宋体"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投标人不足</w:t>
      </w:r>
      <w:r w:rsidRPr="00C87CE2">
        <w:rPr>
          <w:rFonts w:ascii="宋体" w:hAnsi="宋体" w:cs="宋体"/>
          <w:kern w:val="0"/>
          <w:szCs w:val="21"/>
        </w:rPr>
        <w:t>3</w:t>
      </w:r>
      <w:r w:rsidRPr="00C87CE2">
        <w:rPr>
          <w:rFonts w:ascii="宋体" w:hAnsi="宋体" w:cs="宋体" w:hint="eastAsia"/>
          <w:kern w:val="0"/>
          <w:szCs w:val="21"/>
        </w:rPr>
        <w:t>家的，不得开标。</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开标过程由采购代理机构负责记录，由参加开标的各投标人代表和相关工作人员签字确认后随采购文件一并存档。</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投标人未参加开标的，视同认可开标结果。</w:t>
      </w:r>
    </w:p>
    <w:p w:rsidR="00594077" w:rsidRPr="00C87CE2" w:rsidRDefault="00594077" w:rsidP="00594077">
      <w:pPr>
        <w:pStyle w:val="21"/>
        <w:numPr>
          <w:ilvl w:val="0"/>
          <w:numId w:val="7"/>
        </w:numPr>
        <w:autoSpaceDE w:val="0"/>
        <w:autoSpaceDN w:val="0"/>
        <w:spacing w:line="360" w:lineRule="auto"/>
        <w:ind w:firstLineChars="0"/>
        <w:contextualSpacing/>
        <w:rPr>
          <w:rFonts w:ascii="宋体" w:cs="宋体"/>
          <w:b/>
          <w:kern w:val="0"/>
          <w:szCs w:val="21"/>
        </w:rPr>
      </w:pPr>
      <w:r w:rsidRPr="00C87CE2">
        <w:rPr>
          <w:rFonts w:ascii="宋体" w:hAnsi="宋体" w:cs="宋体" w:hint="eastAsia"/>
          <w:b/>
          <w:kern w:val="0"/>
          <w:szCs w:val="21"/>
        </w:rPr>
        <w:t>资格审查</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开标结束后，采购人依法对投标人的资格进行审查。合格投标人不足</w:t>
      </w:r>
      <w:r w:rsidRPr="00C87CE2">
        <w:rPr>
          <w:rFonts w:ascii="宋体" w:hAnsi="宋体" w:cs="宋体"/>
          <w:kern w:val="0"/>
          <w:szCs w:val="21"/>
        </w:rPr>
        <w:t>3</w:t>
      </w:r>
      <w:r w:rsidRPr="00C87CE2">
        <w:rPr>
          <w:rFonts w:ascii="宋体" w:hAnsi="宋体" w:cs="宋体" w:hint="eastAsia"/>
          <w:kern w:val="0"/>
          <w:szCs w:val="21"/>
        </w:rPr>
        <w:t>家的，不得评标。</w:t>
      </w:r>
    </w:p>
    <w:p w:rsidR="00594077" w:rsidRPr="00C87CE2" w:rsidRDefault="00594077" w:rsidP="00594077">
      <w:pPr>
        <w:pStyle w:val="21"/>
        <w:numPr>
          <w:ilvl w:val="0"/>
          <w:numId w:val="7"/>
        </w:numPr>
        <w:autoSpaceDE w:val="0"/>
        <w:autoSpaceDN w:val="0"/>
        <w:spacing w:line="360" w:lineRule="auto"/>
        <w:ind w:firstLineChars="0"/>
        <w:contextualSpacing/>
        <w:rPr>
          <w:rFonts w:ascii="宋体" w:cs="宋体"/>
          <w:b/>
          <w:kern w:val="0"/>
          <w:szCs w:val="21"/>
        </w:rPr>
      </w:pPr>
      <w:r w:rsidRPr="00C87CE2">
        <w:rPr>
          <w:rFonts w:ascii="宋体" w:hAnsi="宋体" w:cs="宋体" w:hint="eastAsia"/>
          <w:b/>
          <w:kern w:val="0"/>
          <w:szCs w:val="21"/>
        </w:rPr>
        <w:t>评标委员会的组成</w:t>
      </w:r>
    </w:p>
    <w:p w:rsidR="00594077" w:rsidRPr="00C87CE2" w:rsidRDefault="00594077" w:rsidP="005D3987">
      <w:pPr>
        <w:autoSpaceDE w:val="0"/>
        <w:autoSpaceDN w:val="0"/>
        <w:spacing w:line="360" w:lineRule="auto"/>
        <w:ind w:leftChars="200" w:left="840" w:hangingChars="200" w:hanging="420"/>
        <w:contextualSpacing/>
        <w:rPr>
          <w:rFonts w:ascii="宋体" w:cs="宋体"/>
          <w:kern w:val="0"/>
          <w:szCs w:val="21"/>
        </w:rPr>
      </w:pPr>
      <w:r w:rsidRPr="00C87CE2">
        <w:rPr>
          <w:rFonts w:ascii="宋体" w:hAnsi="宋体" w:cs="宋体"/>
          <w:kern w:val="0"/>
          <w:szCs w:val="21"/>
        </w:rPr>
        <w:t>25.1</w:t>
      </w:r>
      <w:r w:rsidRPr="00C87CE2">
        <w:rPr>
          <w:rFonts w:ascii="宋体" w:hAnsi="宋体" w:cs="宋体" w:hint="eastAsia"/>
          <w:kern w:val="0"/>
          <w:szCs w:val="21"/>
        </w:rPr>
        <w:t>招标人将依法组建评标委员会，评标委员会由采购人代表</w:t>
      </w:r>
      <w:r w:rsidR="005D3987" w:rsidRPr="00C87CE2">
        <w:rPr>
          <w:rFonts w:ascii="宋体" w:hAnsi="宋体" w:cs="宋体" w:hint="eastAsia"/>
          <w:kern w:val="0"/>
          <w:szCs w:val="21"/>
        </w:rPr>
        <w:t>2</w:t>
      </w:r>
      <w:r w:rsidRPr="00C87CE2">
        <w:rPr>
          <w:rFonts w:ascii="宋体" w:hAnsi="宋体" w:cs="宋体" w:hint="eastAsia"/>
          <w:kern w:val="0"/>
          <w:szCs w:val="21"/>
        </w:rPr>
        <w:t>人和评审专家</w:t>
      </w:r>
      <w:r w:rsidR="005D3987" w:rsidRPr="00C87CE2">
        <w:rPr>
          <w:rFonts w:ascii="宋体" w:hAnsi="宋体" w:cs="宋体" w:hint="eastAsia"/>
          <w:kern w:val="0"/>
          <w:szCs w:val="21"/>
        </w:rPr>
        <w:t>5</w:t>
      </w:r>
      <w:r w:rsidRPr="00C87CE2">
        <w:rPr>
          <w:rFonts w:ascii="宋体" w:hAnsi="宋体" w:cs="宋体" w:hint="eastAsia"/>
          <w:kern w:val="0"/>
          <w:szCs w:val="21"/>
        </w:rPr>
        <w:t>人组成</w:t>
      </w:r>
      <w:r w:rsidR="005D3987" w:rsidRPr="00C87CE2">
        <w:rPr>
          <w:rFonts w:ascii="宋体" w:hAnsi="宋体" w:cs="宋体" w:hint="eastAsia"/>
          <w:kern w:val="0"/>
          <w:szCs w:val="21"/>
        </w:rPr>
        <w:t>。</w:t>
      </w:r>
      <w:r w:rsidRPr="00C87CE2">
        <w:rPr>
          <w:rFonts w:ascii="宋体" w:hAnsi="宋体" w:cs="宋体" w:hint="eastAsia"/>
          <w:kern w:val="0"/>
          <w:szCs w:val="21"/>
        </w:rPr>
        <w:t>评审专家依法从政府采购评审专家库中随机抽取。</w:t>
      </w:r>
    </w:p>
    <w:p w:rsidR="00594077" w:rsidRPr="00C87CE2" w:rsidRDefault="00594077" w:rsidP="00594077">
      <w:pPr>
        <w:autoSpaceDE w:val="0"/>
        <w:autoSpaceDN w:val="0"/>
        <w:spacing w:line="360" w:lineRule="auto"/>
        <w:ind w:leftChars="202" w:left="991" w:hangingChars="270" w:hanging="567"/>
        <w:contextualSpacing/>
        <w:rPr>
          <w:rFonts w:ascii="宋体" w:cs="宋体"/>
          <w:kern w:val="0"/>
          <w:szCs w:val="21"/>
        </w:rPr>
      </w:pPr>
      <w:r w:rsidRPr="00C87CE2">
        <w:rPr>
          <w:rFonts w:ascii="宋体" w:hAnsi="宋体" w:cs="宋体"/>
          <w:kern w:val="0"/>
          <w:szCs w:val="21"/>
        </w:rPr>
        <w:t xml:space="preserve">25.1.1  </w:t>
      </w:r>
      <w:r w:rsidRPr="00C87CE2">
        <w:rPr>
          <w:rFonts w:ascii="宋体" w:hAnsi="宋体" w:cs="宋体" w:hint="eastAsia"/>
          <w:kern w:val="0"/>
          <w:szCs w:val="21"/>
        </w:rPr>
        <w:t>招标人将依法组建评标委员会，评标委员会由评审专家组成，成员人数应当为</w:t>
      </w:r>
      <w:r w:rsidRPr="00C87CE2">
        <w:rPr>
          <w:rFonts w:ascii="宋体" w:hAnsi="宋体" w:cs="宋体"/>
          <w:kern w:val="0"/>
          <w:szCs w:val="21"/>
        </w:rPr>
        <w:t>5</w:t>
      </w:r>
      <w:r w:rsidRPr="00C87CE2">
        <w:rPr>
          <w:rFonts w:ascii="宋体" w:hAnsi="宋体" w:cs="宋体" w:hint="eastAsia"/>
          <w:kern w:val="0"/>
          <w:szCs w:val="21"/>
        </w:rPr>
        <w:t>人以上单数。评审专家依法从政府采购评审专家库中随机抽取。</w:t>
      </w:r>
    </w:p>
    <w:p w:rsidR="00594077" w:rsidRPr="00C87CE2" w:rsidRDefault="00594077" w:rsidP="00594077">
      <w:pPr>
        <w:autoSpaceDE w:val="0"/>
        <w:autoSpaceDN w:val="0"/>
        <w:spacing w:line="360" w:lineRule="auto"/>
        <w:ind w:left="426"/>
        <w:contextualSpacing/>
        <w:rPr>
          <w:rFonts w:ascii="宋体" w:cs="宋体"/>
          <w:kern w:val="0"/>
          <w:szCs w:val="21"/>
        </w:rPr>
      </w:pPr>
      <w:r w:rsidRPr="00C87CE2">
        <w:rPr>
          <w:rFonts w:ascii="宋体" w:hAnsi="宋体" w:cs="宋体"/>
          <w:kern w:val="0"/>
          <w:szCs w:val="21"/>
        </w:rPr>
        <w:t xml:space="preserve">25.1.2  </w:t>
      </w:r>
      <w:r w:rsidRPr="00C87CE2">
        <w:rPr>
          <w:rFonts w:ascii="宋体" w:hAnsi="宋体" w:cs="宋体" w:hint="eastAsia"/>
          <w:kern w:val="0"/>
          <w:szCs w:val="21"/>
        </w:rPr>
        <w:t>采购项目符合下列情形之一的，评标委员会成员人数应当为</w:t>
      </w:r>
      <w:r w:rsidRPr="00C87CE2">
        <w:rPr>
          <w:rFonts w:ascii="宋体" w:hAnsi="宋体" w:cs="宋体"/>
          <w:kern w:val="0"/>
          <w:szCs w:val="21"/>
        </w:rPr>
        <w:t>7</w:t>
      </w:r>
      <w:r w:rsidRPr="00C87CE2">
        <w:rPr>
          <w:rFonts w:ascii="宋体" w:hAnsi="宋体" w:cs="宋体" w:hint="eastAsia"/>
          <w:kern w:val="0"/>
          <w:szCs w:val="21"/>
        </w:rPr>
        <w:t>人以上单数：</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w:t>
      </w:r>
      <w:r w:rsidRPr="00C87CE2">
        <w:rPr>
          <w:rFonts w:ascii="宋体" w:hAnsi="宋体" w:cs="宋体"/>
          <w:kern w:val="0"/>
          <w:szCs w:val="21"/>
        </w:rPr>
        <w:t>1</w:t>
      </w:r>
      <w:r w:rsidRPr="00C87CE2">
        <w:rPr>
          <w:rFonts w:ascii="宋体" w:hAnsi="宋体" w:cs="宋体" w:hint="eastAsia"/>
          <w:kern w:val="0"/>
          <w:szCs w:val="21"/>
        </w:rPr>
        <w:t>）采购预算金额在</w:t>
      </w:r>
      <w:r w:rsidRPr="00C87CE2">
        <w:rPr>
          <w:rFonts w:ascii="宋体" w:hAnsi="宋体" w:cs="宋体"/>
          <w:kern w:val="0"/>
          <w:szCs w:val="21"/>
        </w:rPr>
        <w:t>1000</w:t>
      </w:r>
      <w:r w:rsidRPr="00C87CE2">
        <w:rPr>
          <w:rFonts w:ascii="宋体" w:hAnsi="宋体" w:cs="宋体" w:hint="eastAsia"/>
          <w:kern w:val="0"/>
          <w:szCs w:val="21"/>
        </w:rPr>
        <w:t>万元以上；</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w:t>
      </w:r>
      <w:r w:rsidRPr="00C87CE2">
        <w:rPr>
          <w:rFonts w:ascii="宋体" w:hAnsi="宋体" w:cs="宋体"/>
          <w:kern w:val="0"/>
          <w:szCs w:val="21"/>
        </w:rPr>
        <w:t>2</w:t>
      </w:r>
      <w:r w:rsidRPr="00C87CE2">
        <w:rPr>
          <w:rFonts w:ascii="宋体" w:hAnsi="宋体" w:cs="宋体" w:hint="eastAsia"/>
          <w:kern w:val="0"/>
          <w:szCs w:val="21"/>
        </w:rPr>
        <w:t>）技术复杂；</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w:t>
      </w:r>
      <w:r w:rsidRPr="00C87CE2">
        <w:rPr>
          <w:rFonts w:ascii="宋体" w:hAnsi="宋体" w:cs="宋体"/>
          <w:kern w:val="0"/>
          <w:szCs w:val="21"/>
        </w:rPr>
        <w:t>3</w:t>
      </w:r>
      <w:r w:rsidRPr="00C87CE2">
        <w:rPr>
          <w:rFonts w:ascii="宋体" w:hAnsi="宋体" w:cs="宋体" w:hint="eastAsia"/>
          <w:kern w:val="0"/>
          <w:szCs w:val="21"/>
        </w:rPr>
        <w:t>）社会影响较大。</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评审专家对本单位的采购项目只能作为采购人代表参与评标。采购代理机构工作人员不得参加由本机构代理的政府采购项目的评标。</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评审专家与投标人存在下列利害关系之一的</w:t>
      </w:r>
      <w:r w:rsidRPr="00C87CE2">
        <w:rPr>
          <w:rFonts w:ascii="宋体" w:cs="宋体"/>
          <w:kern w:val="0"/>
          <w:szCs w:val="21"/>
        </w:rPr>
        <w:t>,</w:t>
      </w:r>
      <w:r w:rsidRPr="00C87CE2">
        <w:rPr>
          <w:rFonts w:ascii="宋体" w:hAnsi="宋体" w:cs="宋体" w:hint="eastAsia"/>
          <w:kern w:val="0"/>
          <w:szCs w:val="21"/>
        </w:rPr>
        <w:t>应当回避</w:t>
      </w:r>
      <w:r w:rsidRPr="00C87CE2">
        <w:rPr>
          <w:rFonts w:ascii="宋体" w:hAnsi="宋体" w:cs="宋体"/>
          <w:kern w:val="0"/>
          <w:szCs w:val="21"/>
        </w:rPr>
        <w:t>:</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w:t>
      </w:r>
      <w:r w:rsidRPr="00C87CE2">
        <w:rPr>
          <w:rFonts w:ascii="宋体" w:hAnsi="宋体" w:cs="宋体"/>
          <w:kern w:val="0"/>
          <w:szCs w:val="21"/>
        </w:rPr>
        <w:t>1</w:t>
      </w:r>
      <w:r w:rsidRPr="00C87CE2">
        <w:rPr>
          <w:rFonts w:ascii="宋体" w:hAnsi="宋体" w:cs="宋体" w:hint="eastAsia"/>
          <w:kern w:val="0"/>
          <w:szCs w:val="21"/>
        </w:rPr>
        <w:t>）参加采购活动前三年内</w:t>
      </w:r>
      <w:r w:rsidRPr="00C87CE2">
        <w:rPr>
          <w:rFonts w:ascii="宋体" w:cs="宋体"/>
          <w:kern w:val="0"/>
          <w:szCs w:val="21"/>
        </w:rPr>
        <w:t>,</w:t>
      </w:r>
      <w:r w:rsidRPr="00C87CE2">
        <w:rPr>
          <w:rFonts w:ascii="宋体" w:hAnsi="宋体" w:cs="宋体" w:hint="eastAsia"/>
          <w:kern w:val="0"/>
          <w:szCs w:val="21"/>
        </w:rPr>
        <w:t>与供应商存在劳动关系</w:t>
      </w:r>
      <w:r w:rsidRPr="00C87CE2">
        <w:rPr>
          <w:rFonts w:ascii="宋体" w:cs="宋体"/>
          <w:kern w:val="0"/>
          <w:szCs w:val="21"/>
        </w:rPr>
        <w:t>,</w:t>
      </w:r>
      <w:r w:rsidRPr="00C87CE2">
        <w:rPr>
          <w:rFonts w:ascii="宋体" w:hAnsi="宋体" w:cs="宋体" w:hint="eastAsia"/>
          <w:kern w:val="0"/>
          <w:szCs w:val="21"/>
        </w:rPr>
        <w:t>或者担任过供应商的董事、监事</w:t>
      </w:r>
      <w:r w:rsidRPr="00C87CE2">
        <w:rPr>
          <w:rFonts w:ascii="宋体" w:cs="宋体"/>
          <w:kern w:val="0"/>
          <w:szCs w:val="21"/>
        </w:rPr>
        <w:t>,</w:t>
      </w:r>
      <w:r w:rsidRPr="00C87CE2">
        <w:rPr>
          <w:rFonts w:ascii="宋体" w:hAnsi="宋体" w:cs="宋体" w:hint="eastAsia"/>
          <w:kern w:val="0"/>
          <w:szCs w:val="21"/>
        </w:rPr>
        <w:t>或者是供应商的控股股东或实际控制人；</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w:t>
      </w:r>
      <w:r w:rsidRPr="00C87CE2">
        <w:rPr>
          <w:rFonts w:ascii="宋体" w:hAnsi="宋体" w:cs="宋体"/>
          <w:kern w:val="0"/>
          <w:szCs w:val="21"/>
        </w:rPr>
        <w:t>2</w:t>
      </w:r>
      <w:r w:rsidRPr="00C87CE2">
        <w:rPr>
          <w:rFonts w:ascii="宋体" w:hAnsi="宋体" w:cs="宋体" w:hint="eastAsia"/>
          <w:kern w:val="0"/>
          <w:szCs w:val="21"/>
        </w:rPr>
        <w:t>）与供应商的法定代表人或者负责人有夫妻、直系血亲、三代以内旁系血亲或者近姻亲关系；</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lastRenderedPageBreak/>
        <w:t>（</w:t>
      </w:r>
      <w:r w:rsidRPr="00C87CE2">
        <w:rPr>
          <w:rFonts w:ascii="宋体" w:hAnsi="宋体" w:cs="宋体"/>
          <w:kern w:val="0"/>
          <w:szCs w:val="21"/>
        </w:rPr>
        <w:t>3</w:t>
      </w:r>
      <w:r w:rsidRPr="00C87CE2">
        <w:rPr>
          <w:rFonts w:ascii="宋体" w:hAnsi="宋体" w:cs="宋体" w:hint="eastAsia"/>
          <w:kern w:val="0"/>
          <w:szCs w:val="21"/>
        </w:rPr>
        <w:t>）与供应商有其他可能影响政府采购活动公平、公正进行的关系。</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评审专家发现本人与参加采购活动的供应商有利害关系的</w:t>
      </w:r>
      <w:r w:rsidRPr="00C87CE2">
        <w:rPr>
          <w:rFonts w:ascii="宋体" w:cs="宋体"/>
          <w:kern w:val="0"/>
          <w:szCs w:val="21"/>
        </w:rPr>
        <w:t>,</w:t>
      </w:r>
      <w:r w:rsidRPr="00C87CE2">
        <w:rPr>
          <w:rFonts w:ascii="宋体" w:hAnsi="宋体" w:cs="宋体" w:hint="eastAsia"/>
          <w:kern w:val="0"/>
          <w:szCs w:val="21"/>
        </w:rPr>
        <w:t>应当主动提出回避。采购人或者代理机构发现评审专家与参加采购活动的供应商有利害关系的</w:t>
      </w:r>
      <w:r w:rsidRPr="00C87CE2">
        <w:rPr>
          <w:rFonts w:ascii="宋体" w:cs="宋体"/>
          <w:kern w:val="0"/>
          <w:szCs w:val="21"/>
        </w:rPr>
        <w:t>,</w:t>
      </w:r>
      <w:r w:rsidRPr="00C87CE2">
        <w:rPr>
          <w:rFonts w:ascii="宋体" w:hAnsi="宋体" w:cs="宋体" w:hint="eastAsia"/>
          <w:kern w:val="0"/>
          <w:szCs w:val="21"/>
        </w:rPr>
        <w:t>应当要求其回避。</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采购人不得担任评标小组长。</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评标委员会成员名单在评标结果公告前应当保密。</w:t>
      </w:r>
    </w:p>
    <w:p w:rsidR="00594077" w:rsidRPr="00C87CE2" w:rsidRDefault="00594077" w:rsidP="00594077">
      <w:pPr>
        <w:pStyle w:val="21"/>
        <w:numPr>
          <w:ilvl w:val="0"/>
          <w:numId w:val="7"/>
        </w:numPr>
        <w:autoSpaceDE w:val="0"/>
        <w:autoSpaceDN w:val="0"/>
        <w:spacing w:line="360" w:lineRule="auto"/>
        <w:ind w:firstLineChars="0"/>
        <w:contextualSpacing/>
        <w:rPr>
          <w:rFonts w:ascii="宋体" w:cs="宋体"/>
          <w:b/>
          <w:kern w:val="0"/>
          <w:szCs w:val="21"/>
        </w:rPr>
      </w:pPr>
      <w:r w:rsidRPr="00C87CE2">
        <w:rPr>
          <w:rFonts w:ascii="宋体" w:hAnsi="宋体" w:cs="宋体" w:hint="eastAsia"/>
          <w:b/>
          <w:kern w:val="0"/>
          <w:szCs w:val="21"/>
        </w:rPr>
        <w:t>符合性审查</w:t>
      </w:r>
    </w:p>
    <w:p w:rsidR="00594077" w:rsidRPr="00C87CE2" w:rsidRDefault="00594077" w:rsidP="00594077">
      <w:pPr>
        <w:pStyle w:val="21"/>
        <w:numPr>
          <w:ilvl w:val="0"/>
          <w:numId w:val="15"/>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评标委员会依据有关法律法规和招标文件的规定，对符合资格的投标人的投标文件进行符合性审查，以确定其是否满足招标文件的实质性要求。</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审查、评价投标文件是否符合招标文件的商务、技术等实质性要求。</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可要求投标人对投标文件有关事项作出澄清或者说明。</w:t>
      </w:r>
    </w:p>
    <w:p w:rsidR="00594077" w:rsidRPr="00C87CE2" w:rsidRDefault="00594077" w:rsidP="00594077">
      <w:pPr>
        <w:pStyle w:val="21"/>
        <w:numPr>
          <w:ilvl w:val="0"/>
          <w:numId w:val="7"/>
        </w:numPr>
        <w:autoSpaceDE w:val="0"/>
        <w:autoSpaceDN w:val="0"/>
        <w:spacing w:line="360" w:lineRule="auto"/>
        <w:ind w:firstLineChars="0"/>
        <w:contextualSpacing/>
        <w:rPr>
          <w:rFonts w:ascii="宋体" w:cs="宋体"/>
          <w:b/>
          <w:kern w:val="0"/>
          <w:szCs w:val="21"/>
        </w:rPr>
      </w:pPr>
      <w:r w:rsidRPr="00C87CE2">
        <w:rPr>
          <w:rFonts w:ascii="宋体" w:hAnsi="宋体" w:cs="宋体" w:hint="eastAsia"/>
          <w:b/>
          <w:kern w:val="0"/>
          <w:szCs w:val="21"/>
        </w:rPr>
        <w:t>投标文件的澄清</w:t>
      </w:r>
    </w:p>
    <w:p w:rsidR="00594077" w:rsidRPr="00C87CE2" w:rsidRDefault="00594077" w:rsidP="00594077">
      <w:pPr>
        <w:pStyle w:val="21"/>
        <w:numPr>
          <w:ilvl w:val="0"/>
          <w:numId w:val="15"/>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对于投标文件中含义不明确、同类问题表述不一致或者有明显文字和计算错误的内容，评标委员会应当以书面形式要求投标人作出必要的澄清、说明或者补正。</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投标人的澄清文件是其投标文件的组成部分。</w:t>
      </w:r>
    </w:p>
    <w:p w:rsidR="00594077" w:rsidRPr="00C87CE2" w:rsidRDefault="00594077" w:rsidP="00594077">
      <w:pPr>
        <w:pStyle w:val="21"/>
        <w:numPr>
          <w:ilvl w:val="0"/>
          <w:numId w:val="7"/>
        </w:numPr>
        <w:autoSpaceDE w:val="0"/>
        <w:autoSpaceDN w:val="0"/>
        <w:spacing w:line="360" w:lineRule="auto"/>
        <w:ind w:firstLineChars="0"/>
        <w:contextualSpacing/>
        <w:rPr>
          <w:rFonts w:ascii="宋体" w:cs="宋体"/>
          <w:b/>
          <w:kern w:val="0"/>
          <w:szCs w:val="21"/>
        </w:rPr>
      </w:pPr>
      <w:r w:rsidRPr="00C87CE2">
        <w:rPr>
          <w:rFonts w:ascii="宋体" w:hAnsi="宋体" w:cs="宋体" w:hint="eastAsia"/>
          <w:b/>
          <w:kern w:val="0"/>
          <w:szCs w:val="21"/>
        </w:rPr>
        <w:t>投标文件报价出现前后不一致的修正</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w:t>
      </w:r>
      <w:r w:rsidRPr="00C87CE2">
        <w:rPr>
          <w:rFonts w:ascii="宋体" w:hAnsi="宋体" w:cs="宋体"/>
          <w:kern w:val="0"/>
          <w:szCs w:val="21"/>
        </w:rPr>
        <w:t>1</w:t>
      </w:r>
      <w:r w:rsidRPr="00C87CE2">
        <w:rPr>
          <w:rFonts w:ascii="宋体" w:hAnsi="宋体" w:cs="宋体" w:hint="eastAsia"/>
          <w:kern w:val="0"/>
          <w:szCs w:val="21"/>
        </w:rPr>
        <w:t>）投标文件中开标一览表</w:t>
      </w:r>
      <w:r w:rsidRPr="00C87CE2">
        <w:rPr>
          <w:rFonts w:ascii="宋体" w:hAnsi="宋体" w:cs="宋体"/>
          <w:kern w:val="0"/>
          <w:szCs w:val="21"/>
        </w:rPr>
        <w:t>(</w:t>
      </w:r>
      <w:r w:rsidRPr="00C87CE2">
        <w:rPr>
          <w:rFonts w:ascii="宋体" w:hAnsi="宋体" w:cs="宋体" w:hint="eastAsia"/>
          <w:kern w:val="0"/>
          <w:szCs w:val="21"/>
        </w:rPr>
        <w:t>报价表</w:t>
      </w:r>
      <w:r w:rsidRPr="00C87CE2">
        <w:rPr>
          <w:rFonts w:ascii="宋体" w:hAnsi="宋体" w:cs="宋体"/>
          <w:kern w:val="0"/>
          <w:szCs w:val="21"/>
        </w:rPr>
        <w:t>)</w:t>
      </w:r>
      <w:r w:rsidRPr="00C87CE2">
        <w:rPr>
          <w:rFonts w:ascii="宋体" w:hAnsi="宋体" w:cs="宋体" w:hint="eastAsia"/>
          <w:kern w:val="0"/>
          <w:szCs w:val="21"/>
        </w:rPr>
        <w:t>内容与投标文件中相应内容不一致的，以开标一览表</w:t>
      </w:r>
      <w:r w:rsidRPr="00C87CE2">
        <w:rPr>
          <w:rFonts w:ascii="宋体" w:hAnsi="宋体" w:cs="宋体"/>
          <w:kern w:val="0"/>
          <w:szCs w:val="21"/>
        </w:rPr>
        <w:t>(</w:t>
      </w:r>
      <w:r w:rsidRPr="00C87CE2">
        <w:rPr>
          <w:rFonts w:ascii="宋体" w:hAnsi="宋体" w:cs="宋体" w:hint="eastAsia"/>
          <w:kern w:val="0"/>
          <w:szCs w:val="21"/>
        </w:rPr>
        <w:t>报价表</w:t>
      </w:r>
      <w:r w:rsidRPr="00C87CE2">
        <w:rPr>
          <w:rFonts w:ascii="宋体" w:hAnsi="宋体" w:cs="宋体"/>
          <w:kern w:val="0"/>
          <w:szCs w:val="21"/>
        </w:rPr>
        <w:t>)</w:t>
      </w:r>
      <w:r w:rsidRPr="00C87CE2">
        <w:rPr>
          <w:rFonts w:ascii="宋体" w:hAnsi="宋体" w:cs="宋体" w:hint="eastAsia"/>
          <w:kern w:val="0"/>
          <w:szCs w:val="21"/>
        </w:rPr>
        <w:t>为准；</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w:t>
      </w:r>
      <w:r w:rsidRPr="00C87CE2">
        <w:rPr>
          <w:rFonts w:ascii="宋体" w:hAnsi="宋体" w:cs="宋体"/>
          <w:kern w:val="0"/>
          <w:szCs w:val="21"/>
        </w:rPr>
        <w:t>2</w:t>
      </w:r>
      <w:r w:rsidRPr="00C87CE2">
        <w:rPr>
          <w:rFonts w:ascii="宋体" w:hAnsi="宋体" w:cs="宋体" w:hint="eastAsia"/>
          <w:kern w:val="0"/>
          <w:szCs w:val="21"/>
        </w:rPr>
        <w:t>）大写金额和小写金额不一致的，以大写金额为准；</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w:t>
      </w:r>
      <w:r w:rsidRPr="00C87CE2">
        <w:rPr>
          <w:rFonts w:ascii="宋体" w:hAnsi="宋体" w:cs="宋体"/>
          <w:kern w:val="0"/>
          <w:szCs w:val="21"/>
        </w:rPr>
        <w:t>3</w:t>
      </w:r>
      <w:r w:rsidRPr="00C87CE2">
        <w:rPr>
          <w:rFonts w:ascii="宋体" w:hAnsi="宋体" w:cs="宋体" w:hint="eastAsia"/>
          <w:kern w:val="0"/>
          <w:szCs w:val="21"/>
        </w:rPr>
        <w:t>）单价金额小数点或者百分比有明显错位的，以开标一览表的总价为准，并修改单价；</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w:t>
      </w:r>
      <w:r w:rsidRPr="00C87CE2">
        <w:rPr>
          <w:rFonts w:ascii="宋体" w:hAnsi="宋体" w:cs="宋体"/>
          <w:kern w:val="0"/>
          <w:szCs w:val="21"/>
        </w:rPr>
        <w:t>4</w:t>
      </w:r>
      <w:r w:rsidRPr="00C87CE2">
        <w:rPr>
          <w:rFonts w:ascii="宋体" w:hAnsi="宋体" w:cs="宋体" w:hint="eastAsia"/>
          <w:kern w:val="0"/>
          <w:szCs w:val="21"/>
        </w:rPr>
        <w:t>）总价金额与按单价汇总金额不一致的，以单价金额计算结果为准。同时出现两种以上不一致的，按照前款规定的顺序修正。修正后的报价按照“投标人须知”</w:t>
      </w:r>
      <w:r w:rsidRPr="00C87CE2">
        <w:rPr>
          <w:rFonts w:ascii="宋体" w:hAnsi="宋体" w:cs="宋体"/>
          <w:kern w:val="0"/>
          <w:szCs w:val="21"/>
        </w:rPr>
        <w:t>28.2</w:t>
      </w:r>
      <w:r w:rsidRPr="00C87CE2">
        <w:rPr>
          <w:rFonts w:ascii="宋体" w:hAnsi="宋体" w:cs="宋体" w:hint="eastAsia"/>
          <w:kern w:val="0"/>
          <w:szCs w:val="21"/>
        </w:rPr>
        <w:t>规定经投标人确认后产生约束力，投标人不确认的，其投标无效。</w:t>
      </w:r>
    </w:p>
    <w:p w:rsidR="00594077" w:rsidRPr="00C87CE2" w:rsidRDefault="00594077" w:rsidP="00594077">
      <w:pPr>
        <w:pStyle w:val="21"/>
        <w:numPr>
          <w:ilvl w:val="0"/>
          <w:numId w:val="7"/>
        </w:numPr>
        <w:autoSpaceDE w:val="0"/>
        <w:autoSpaceDN w:val="0"/>
        <w:spacing w:line="360" w:lineRule="auto"/>
        <w:ind w:firstLineChars="0"/>
        <w:contextualSpacing/>
        <w:rPr>
          <w:rFonts w:ascii="宋体" w:cs="宋体"/>
          <w:b/>
          <w:kern w:val="0"/>
          <w:szCs w:val="21"/>
        </w:rPr>
      </w:pPr>
      <w:r w:rsidRPr="00C87CE2">
        <w:rPr>
          <w:rFonts w:ascii="宋体" w:hAnsi="宋体" w:cs="宋体" w:hint="eastAsia"/>
          <w:b/>
          <w:kern w:val="0"/>
          <w:szCs w:val="21"/>
        </w:rPr>
        <w:lastRenderedPageBreak/>
        <w:t>投标无效情形</w:t>
      </w:r>
    </w:p>
    <w:p w:rsidR="00594077" w:rsidRPr="00C87CE2" w:rsidRDefault="00594077" w:rsidP="00594077">
      <w:pPr>
        <w:autoSpaceDE w:val="0"/>
        <w:autoSpaceDN w:val="0"/>
        <w:spacing w:line="360" w:lineRule="auto"/>
        <w:ind w:left="420"/>
        <w:contextualSpacing/>
        <w:rPr>
          <w:rFonts w:ascii="宋体" w:cs="宋体"/>
          <w:kern w:val="0"/>
          <w:szCs w:val="21"/>
        </w:rPr>
      </w:pPr>
      <w:r w:rsidRPr="00C87CE2">
        <w:rPr>
          <w:rFonts w:ascii="宋体" w:hAnsi="宋体" w:cs="宋体"/>
          <w:kern w:val="0"/>
          <w:szCs w:val="21"/>
        </w:rPr>
        <w:t>29.1</w:t>
      </w:r>
      <w:r w:rsidRPr="00C87CE2">
        <w:rPr>
          <w:rFonts w:ascii="宋体" w:hAnsi="宋体" w:cs="宋体" w:hint="eastAsia"/>
          <w:kern w:val="0"/>
          <w:szCs w:val="21"/>
        </w:rPr>
        <w:t>投标文件属下列情况之一的，按照无效投标处理：</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w:t>
      </w:r>
      <w:r w:rsidRPr="00C87CE2">
        <w:rPr>
          <w:rFonts w:ascii="宋体" w:hAnsi="宋体" w:cs="宋体"/>
          <w:kern w:val="0"/>
          <w:szCs w:val="21"/>
        </w:rPr>
        <w:t>1</w:t>
      </w:r>
      <w:r w:rsidRPr="00C87CE2">
        <w:rPr>
          <w:rFonts w:ascii="宋体" w:hAnsi="宋体" w:cs="宋体" w:hint="eastAsia"/>
          <w:kern w:val="0"/>
          <w:szCs w:val="21"/>
        </w:rPr>
        <w:t>）投标文件未按招标文件要求签署、盖章的；</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w:t>
      </w:r>
      <w:r w:rsidRPr="00C87CE2">
        <w:rPr>
          <w:rFonts w:ascii="宋体" w:hAnsi="宋体" w:cs="宋体"/>
          <w:kern w:val="0"/>
          <w:szCs w:val="21"/>
        </w:rPr>
        <w:t>2</w:t>
      </w:r>
      <w:r w:rsidRPr="00C87CE2">
        <w:rPr>
          <w:rFonts w:ascii="宋体" w:hAnsi="宋体" w:cs="宋体" w:hint="eastAsia"/>
          <w:kern w:val="0"/>
          <w:szCs w:val="21"/>
        </w:rPr>
        <w:t>）不具备招标文件中规定的资格要求的；</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w:t>
      </w:r>
      <w:r w:rsidRPr="00C87CE2">
        <w:rPr>
          <w:rFonts w:ascii="宋体" w:hAnsi="宋体" w:cs="宋体"/>
          <w:kern w:val="0"/>
          <w:szCs w:val="21"/>
        </w:rPr>
        <w:t>3</w:t>
      </w:r>
      <w:r w:rsidRPr="00C87CE2">
        <w:rPr>
          <w:rFonts w:ascii="宋体" w:hAnsi="宋体" w:cs="宋体" w:hint="eastAsia"/>
          <w:kern w:val="0"/>
          <w:szCs w:val="21"/>
        </w:rPr>
        <w:t>）报价超过招标文件中规定的预算金额或者最高限价的；</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w:t>
      </w:r>
      <w:r w:rsidRPr="00C87CE2">
        <w:rPr>
          <w:rFonts w:ascii="宋体" w:hAnsi="宋体" w:cs="宋体"/>
          <w:kern w:val="0"/>
          <w:szCs w:val="21"/>
        </w:rPr>
        <w:t>4</w:t>
      </w:r>
      <w:r w:rsidRPr="00C87CE2">
        <w:rPr>
          <w:rFonts w:ascii="宋体" w:hAnsi="宋体" w:cs="宋体" w:hint="eastAsia"/>
          <w:kern w:val="0"/>
          <w:szCs w:val="21"/>
        </w:rPr>
        <w:t>）投标文件含有采购人不能接受的附加条件的。</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有下列情形之一的，视为投标人串通投标，其投标无效：</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w:t>
      </w:r>
      <w:r w:rsidRPr="00C87CE2">
        <w:rPr>
          <w:rFonts w:ascii="宋体" w:hAnsi="宋体" w:cs="宋体"/>
          <w:kern w:val="0"/>
          <w:szCs w:val="21"/>
        </w:rPr>
        <w:t>1</w:t>
      </w:r>
      <w:r w:rsidRPr="00C87CE2">
        <w:rPr>
          <w:rFonts w:ascii="宋体" w:hAnsi="宋体" w:cs="宋体" w:hint="eastAsia"/>
          <w:kern w:val="0"/>
          <w:szCs w:val="21"/>
        </w:rPr>
        <w:t>）不同投标人的投标文件由同一单位或者个人编制；</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w:t>
      </w:r>
      <w:r w:rsidRPr="00C87CE2">
        <w:rPr>
          <w:rFonts w:ascii="宋体" w:hAnsi="宋体" w:cs="宋体"/>
          <w:kern w:val="0"/>
          <w:szCs w:val="21"/>
        </w:rPr>
        <w:t>2</w:t>
      </w:r>
      <w:r w:rsidRPr="00C87CE2">
        <w:rPr>
          <w:rFonts w:ascii="宋体" w:hAnsi="宋体" w:cs="宋体" w:hint="eastAsia"/>
          <w:kern w:val="0"/>
          <w:szCs w:val="21"/>
        </w:rPr>
        <w:t>）不同投标人委托同一单位或者个人办理投标事宜；</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w:t>
      </w:r>
      <w:r w:rsidRPr="00C87CE2">
        <w:rPr>
          <w:rFonts w:ascii="宋体" w:hAnsi="宋体" w:cs="宋体"/>
          <w:kern w:val="0"/>
          <w:szCs w:val="21"/>
        </w:rPr>
        <w:t>3</w:t>
      </w:r>
      <w:r w:rsidRPr="00C87CE2">
        <w:rPr>
          <w:rFonts w:ascii="宋体" w:hAnsi="宋体" w:cs="宋体" w:hint="eastAsia"/>
          <w:kern w:val="0"/>
          <w:szCs w:val="21"/>
        </w:rPr>
        <w:t>）不同投标人的投标文件载明的项目管理成员或者联系人员为同一人；</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w:t>
      </w:r>
      <w:r w:rsidRPr="00C87CE2">
        <w:rPr>
          <w:rFonts w:ascii="宋体" w:hAnsi="宋体" w:cs="宋体"/>
          <w:kern w:val="0"/>
          <w:szCs w:val="21"/>
        </w:rPr>
        <w:t>4</w:t>
      </w:r>
      <w:r w:rsidRPr="00C87CE2">
        <w:rPr>
          <w:rFonts w:ascii="宋体" w:hAnsi="宋体" w:cs="宋体" w:hint="eastAsia"/>
          <w:kern w:val="0"/>
          <w:szCs w:val="21"/>
        </w:rPr>
        <w:t>）不同投标人的投标文件异常一致或者投标报价呈规律性差异；</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w:t>
      </w:r>
      <w:r w:rsidRPr="00C87CE2">
        <w:rPr>
          <w:rFonts w:ascii="宋体" w:hAnsi="宋体" w:cs="宋体"/>
          <w:kern w:val="0"/>
          <w:szCs w:val="21"/>
        </w:rPr>
        <w:t>5</w:t>
      </w:r>
      <w:r w:rsidRPr="00C87CE2">
        <w:rPr>
          <w:rFonts w:ascii="宋体" w:hAnsi="宋体" w:cs="宋体" w:hint="eastAsia"/>
          <w:kern w:val="0"/>
          <w:szCs w:val="21"/>
        </w:rPr>
        <w:t>）不同投标人的投标文件相互混装；</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 w:hAnsi="??" w:hint="eastAsia"/>
        </w:rPr>
        <w:t>按照《关于推进全流程电子化交易和在线监管工作有关问题的通知》（许公管办</w:t>
      </w:r>
      <w:r w:rsidRPr="00C87CE2">
        <w:rPr>
          <w:rFonts w:ascii="??" w:hAnsi="??"/>
        </w:rPr>
        <w:t>[2019]3</w:t>
      </w:r>
      <w:r w:rsidRPr="00C87CE2">
        <w:rPr>
          <w:rFonts w:ascii="??" w:hAnsi="??" w:hint="eastAsia"/>
        </w:rPr>
        <w:t>号）规定，不同投标人电子投标文件制作硬件特征码（网卡</w:t>
      </w:r>
      <w:r w:rsidRPr="00C87CE2">
        <w:rPr>
          <w:rFonts w:ascii="??" w:hAnsi="??"/>
        </w:rPr>
        <w:t>MAC</w:t>
      </w:r>
      <w:r w:rsidRPr="00C87CE2">
        <w:rPr>
          <w:rFonts w:ascii="??" w:hAnsi="??" w:hint="eastAsia"/>
        </w:rPr>
        <w:t>地址、</w:t>
      </w:r>
      <w:r w:rsidRPr="00C87CE2">
        <w:rPr>
          <w:rFonts w:ascii="??" w:hAnsi="??"/>
        </w:rPr>
        <w:t>CPU</w:t>
      </w:r>
      <w:r w:rsidRPr="00C87CE2">
        <w:rPr>
          <w:rFonts w:ascii="??" w:hAnsi="??" w:hint="eastAsia"/>
        </w:rPr>
        <w:t>序号、硬盘序列号等）均一致时，视为‘不同投标人的投标文件由同一单位或者个人编制’或‘不同投标人委托同一单位或者个人办理响应事宜’，其投标无效。</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法律、法规和招标文件规定的其他无效情形。</w:t>
      </w:r>
    </w:p>
    <w:p w:rsidR="00594077" w:rsidRPr="00C87CE2" w:rsidRDefault="00594077" w:rsidP="00594077">
      <w:pPr>
        <w:pStyle w:val="21"/>
        <w:numPr>
          <w:ilvl w:val="0"/>
          <w:numId w:val="7"/>
        </w:numPr>
        <w:autoSpaceDE w:val="0"/>
        <w:autoSpaceDN w:val="0"/>
        <w:spacing w:line="360" w:lineRule="auto"/>
        <w:ind w:firstLineChars="0"/>
        <w:contextualSpacing/>
        <w:rPr>
          <w:rFonts w:ascii="宋体" w:cs="宋体"/>
          <w:b/>
          <w:kern w:val="0"/>
          <w:szCs w:val="21"/>
        </w:rPr>
      </w:pPr>
      <w:r w:rsidRPr="00C87CE2">
        <w:rPr>
          <w:rFonts w:ascii="宋体" w:hAnsi="宋体" w:cs="宋体" w:hint="eastAsia"/>
          <w:b/>
          <w:kern w:val="0"/>
          <w:szCs w:val="21"/>
        </w:rPr>
        <w:t>相同品牌投标人的认定</w:t>
      </w:r>
      <w:r w:rsidRPr="00C87CE2">
        <w:rPr>
          <w:rFonts w:ascii="宋体" w:hAnsi="宋体" w:cs="仿宋_GB2312" w:hint="eastAsia"/>
          <w:b/>
          <w:bCs/>
          <w:szCs w:val="21"/>
          <w:lang w:val="zh-CN"/>
        </w:rPr>
        <w:t>（服务类项目不适用本条款规定）</w:t>
      </w:r>
    </w:p>
    <w:p w:rsidR="00594077" w:rsidRPr="00C87CE2" w:rsidRDefault="00594077" w:rsidP="00594077">
      <w:pPr>
        <w:pStyle w:val="21"/>
        <w:numPr>
          <w:ilvl w:val="0"/>
          <w:numId w:val="16"/>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lastRenderedPageBreak/>
        <w:t>使用综合评分法的采购项目，提供相同品牌产品且通过资格审查、符合性审查的不同投标人参加同一合同项下投标的，按一家投标人计算，评审后得分最高的同品牌投标人获得中标人推荐资格</w:t>
      </w:r>
      <w:r w:rsidRPr="00C87CE2">
        <w:rPr>
          <w:rFonts w:ascii="宋体" w:hAnsi="宋体" w:cs="宋体"/>
          <w:kern w:val="0"/>
          <w:szCs w:val="21"/>
        </w:rPr>
        <w:t>;</w:t>
      </w:r>
      <w:r w:rsidRPr="00C87CE2">
        <w:rPr>
          <w:rFonts w:ascii="宋体" w:hAnsi="宋体" w:cs="宋体" w:hint="eastAsia"/>
          <w:kern w:val="0"/>
          <w:szCs w:val="21"/>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594077" w:rsidRPr="00C87CE2" w:rsidRDefault="00594077" w:rsidP="00594077">
      <w:pPr>
        <w:pStyle w:val="21"/>
        <w:numPr>
          <w:ilvl w:val="0"/>
          <w:numId w:val="7"/>
        </w:numPr>
        <w:autoSpaceDE w:val="0"/>
        <w:autoSpaceDN w:val="0"/>
        <w:spacing w:line="360" w:lineRule="auto"/>
        <w:ind w:firstLineChars="0"/>
        <w:contextualSpacing/>
        <w:rPr>
          <w:rFonts w:ascii="宋体" w:cs="宋体"/>
          <w:b/>
          <w:kern w:val="0"/>
          <w:szCs w:val="21"/>
        </w:rPr>
      </w:pPr>
      <w:r w:rsidRPr="00C87CE2">
        <w:rPr>
          <w:rFonts w:ascii="宋体" w:hAnsi="宋体" w:cs="宋体" w:hint="eastAsia"/>
          <w:b/>
          <w:kern w:val="0"/>
          <w:szCs w:val="21"/>
        </w:rPr>
        <w:t>投标文件的比较与评价</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评标委员会按照招标文件中规定的评标方法和标准，对符合性审查合格的投标文件进行商务和技术评估，综合比较与评价。</w:t>
      </w:r>
    </w:p>
    <w:p w:rsidR="00594077" w:rsidRPr="00C87CE2" w:rsidRDefault="00594077" w:rsidP="00594077">
      <w:pPr>
        <w:pStyle w:val="21"/>
        <w:numPr>
          <w:ilvl w:val="0"/>
          <w:numId w:val="7"/>
        </w:numPr>
        <w:autoSpaceDE w:val="0"/>
        <w:autoSpaceDN w:val="0"/>
        <w:spacing w:line="360" w:lineRule="auto"/>
        <w:ind w:firstLineChars="0"/>
        <w:contextualSpacing/>
        <w:rPr>
          <w:rFonts w:ascii="宋体" w:cs="宋体"/>
          <w:b/>
          <w:kern w:val="0"/>
          <w:szCs w:val="21"/>
        </w:rPr>
      </w:pPr>
      <w:r w:rsidRPr="00C87CE2">
        <w:rPr>
          <w:rFonts w:ascii="宋体" w:hAnsi="宋体" w:cs="宋体" w:hint="eastAsia"/>
          <w:b/>
          <w:kern w:val="0"/>
          <w:szCs w:val="21"/>
        </w:rPr>
        <w:t>评标方法、评标标准</w:t>
      </w:r>
    </w:p>
    <w:p w:rsidR="00594077" w:rsidRPr="00C87CE2" w:rsidRDefault="00594077" w:rsidP="00594077">
      <w:pPr>
        <w:autoSpaceDE w:val="0"/>
        <w:autoSpaceDN w:val="0"/>
        <w:spacing w:line="360" w:lineRule="auto"/>
        <w:ind w:left="420"/>
        <w:contextualSpacing/>
        <w:rPr>
          <w:rFonts w:ascii="宋体" w:cs="宋体"/>
          <w:kern w:val="0"/>
          <w:szCs w:val="21"/>
        </w:rPr>
      </w:pPr>
      <w:r w:rsidRPr="00C87CE2">
        <w:rPr>
          <w:rFonts w:ascii="宋体" w:hAnsi="宋体" w:cs="宋体"/>
          <w:kern w:val="0"/>
          <w:szCs w:val="21"/>
        </w:rPr>
        <w:t>32.1</w:t>
      </w:r>
      <w:r w:rsidRPr="00C87CE2">
        <w:rPr>
          <w:rFonts w:ascii="宋体" w:hAnsi="宋体" w:cs="宋体" w:hint="eastAsia"/>
          <w:kern w:val="0"/>
          <w:szCs w:val="21"/>
        </w:rPr>
        <w:t>评标方法分为最低评标价法和综合评分法。</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w:t>
      </w:r>
      <w:r w:rsidRPr="00C87CE2">
        <w:rPr>
          <w:rFonts w:ascii="宋体" w:hAnsi="宋体" w:cs="宋体"/>
          <w:kern w:val="0"/>
          <w:szCs w:val="21"/>
        </w:rPr>
        <w:t>1</w:t>
      </w:r>
      <w:r w:rsidRPr="00C87CE2">
        <w:rPr>
          <w:rFonts w:ascii="宋体" w:hAnsi="宋体" w:cs="宋体" w:hint="eastAsia"/>
          <w:kern w:val="0"/>
          <w:szCs w:val="21"/>
        </w:rPr>
        <w:t>）最低评标价法</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kern w:val="0"/>
          <w:szCs w:val="21"/>
        </w:rPr>
        <w:t xml:space="preserve">a. </w:t>
      </w:r>
      <w:r w:rsidRPr="00C87CE2">
        <w:rPr>
          <w:rFonts w:ascii="宋体" w:hAnsi="宋体" w:cs="宋体" w:hint="eastAsia"/>
          <w:kern w:val="0"/>
          <w:szCs w:val="21"/>
        </w:rPr>
        <w:t>最低评标价法，是指投标文件满足招标文件全部实质性要求，且投标报价最低的投标人为中标候选人的评标方法。</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kern w:val="0"/>
          <w:szCs w:val="21"/>
        </w:rPr>
        <w:t xml:space="preserve">b. </w:t>
      </w:r>
      <w:r w:rsidRPr="00C87CE2">
        <w:rPr>
          <w:rFonts w:ascii="宋体" w:hAnsi="宋体" w:cs="宋体" w:hint="eastAsia"/>
          <w:kern w:val="0"/>
          <w:szCs w:val="21"/>
        </w:rPr>
        <w:t>采用最低评标价法评标时，除了算术修正和落实政府采购政策需进行的价格扣除外，不能对投标人的投标价格进行任何调整。</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w:t>
      </w:r>
      <w:r w:rsidRPr="00C87CE2">
        <w:rPr>
          <w:rFonts w:ascii="宋体" w:hAnsi="宋体" w:cs="宋体"/>
          <w:kern w:val="0"/>
          <w:szCs w:val="21"/>
        </w:rPr>
        <w:t>2</w:t>
      </w:r>
      <w:r w:rsidRPr="00C87CE2">
        <w:rPr>
          <w:rFonts w:ascii="宋体" w:hAnsi="宋体" w:cs="宋体" w:hint="eastAsia"/>
          <w:kern w:val="0"/>
          <w:szCs w:val="21"/>
        </w:rPr>
        <w:t>）综合评分法，是指投标文件满足招标文件全部实质性要求，且按照评审因素的量化指标评审得分最高的投标人为中标候选人的评标方法。</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价格分</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w:t>
      </w:r>
      <w:r w:rsidRPr="00C87CE2">
        <w:rPr>
          <w:rFonts w:ascii="宋体" w:hAnsi="宋体" w:cs="宋体"/>
          <w:kern w:val="0"/>
          <w:szCs w:val="21"/>
        </w:rPr>
        <w:t>1</w:t>
      </w:r>
      <w:r w:rsidRPr="00C87CE2">
        <w:rPr>
          <w:rFonts w:ascii="宋体" w:hAnsi="宋体" w:cs="宋体" w:hint="eastAsia"/>
          <w:kern w:val="0"/>
          <w:szCs w:val="21"/>
        </w:rPr>
        <w:t>）价格分采用低价优先法计算，即满足招标文件要求且投标价格最低的投标报价为评标基准价，其价格分为满分。其他投标人的价格分统一按照下列公式计算：</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投标报价得分</w:t>
      </w:r>
      <w:r w:rsidRPr="00C87CE2">
        <w:rPr>
          <w:rFonts w:ascii="宋体" w:hAnsi="宋体" w:cs="宋体"/>
          <w:kern w:val="0"/>
          <w:szCs w:val="21"/>
        </w:rPr>
        <w:t>=(</w:t>
      </w:r>
      <w:r w:rsidRPr="00C87CE2">
        <w:rPr>
          <w:rFonts w:ascii="宋体" w:hAnsi="宋体" w:cs="宋体" w:hint="eastAsia"/>
          <w:kern w:val="0"/>
          <w:szCs w:val="21"/>
        </w:rPr>
        <w:t>评标基准价</w:t>
      </w:r>
      <w:r w:rsidRPr="00C87CE2">
        <w:rPr>
          <w:rFonts w:ascii="宋体" w:hAnsi="宋体" w:cs="宋体"/>
          <w:kern w:val="0"/>
          <w:szCs w:val="21"/>
        </w:rPr>
        <w:t>/</w:t>
      </w:r>
      <w:r w:rsidRPr="00C87CE2">
        <w:rPr>
          <w:rFonts w:ascii="宋体" w:hAnsi="宋体" w:cs="宋体" w:hint="eastAsia"/>
          <w:kern w:val="0"/>
          <w:szCs w:val="21"/>
        </w:rPr>
        <w:t>投标报价</w:t>
      </w:r>
      <w:r w:rsidRPr="00C87CE2">
        <w:rPr>
          <w:rFonts w:ascii="宋体" w:hAnsi="宋体" w:cs="宋体"/>
          <w:kern w:val="0"/>
          <w:szCs w:val="21"/>
        </w:rPr>
        <w:t>)</w:t>
      </w:r>
      <w:r w:rsidRPr="00C87CE2">
        <w:rPr>
          <w:rFonts w:ascii="宋体" w:hAnsi="宋体" w:cs="宋体" w:hint="eastAsia"/>
          <w:kern w:val="0"/>
          <w:szCs w:val="21"/>
        </w:rPr>
        <w:t>×</w:t>
      </w:r>
      <w:r w:rsidRPr="00C87CE2">
        <w:rPr>
          <w:rFonts w:ascii="宋体" w:hAnsi="宋体" w:cs="宋体"/>
          <w:kern w:val="0"/>
          <w:szCs w:val="21"/>
        </w:rPr>
        <w:t>100</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评标总得分</w:t>
      </w:r>
      <w:r w:rsidRPr="00C87CE2">
        <w:rPr>
          <w:rFonts w:ascii="宋体" w:hAnsi="宋体" w:cs="宋体"/>
          <w:kern w:val="0"/>
          <w:szCs w:val="21"/>
        </w:rPr>
        <w:t>=F1</w:t>
      </w:r>
      <w:r w:rsidRPr="00C87CE2">
        <w:rPr>
          <w:rFonts w:ascii="宋体" w:hAnsi="宋体" w:cs="宋体" w:hint="eastAsia"/>
          <w:kern w:val="0"/>
          <w:szCs w:val="21"/>
        </w:rPr>
        <w:t>×</w:t>
      </w:r>
      <w:r w:rsidRPr="00C87CE2">
        <w:rPr>
          <w:rFonts w:ascii="宋体" w:hAnsi="宋体" w:cs="宋体"/>
          <w:kern w:val="0"/>
          <w:szCs w:val="21"/>
        </w:rPr>
        <w:t>A1+F2</w:t>
      </w:r>
      <w:r w:rsidRPr="00C87CE2">
        <w:rPr>
          <w:rFonts w:ascii="宋体" w:hAnsi="宋体" w:cs="宋体" w:hint="eastAsia"/>
          <w:kern w:val="0"/>
          <w:szCs w:val="21"/>
        </w:rPr>
        <w:t>×</w:t>
      </w:r>
      <w:r w:rsidRPr="00C87CE2">
        <w:rPr>
          <w:rFonts w:ascii="宋体" w:hAnsi="宋体" w:cs="宋体"/>
          <w:kern w:val="0"/>
          <w:szCs w:val="21"/>
        </w:rPr>
        <w:t>A2+</w:t>
      </w:r>
      <w:r w:rsidRPr="00C87CE2">
        <w:rPr>
          <w:rFonts w:ascii="宋体" w:hAnsi="宋体" w:cs="宋体" w:hint="eastAsia"/>
          <w:kern w:val="0"/>
          <w:szCs w:val="21"/>
        </w:rPr>
        <w:t>……</w:t>
      </w:r>
      <w:r w:rsidRPr="00C87CE2">
        <w:rPr>
          <w:rFonts w:ascii="宋体" w:hAnsi="宋体" w:cs="宋体"/>
          <w:kern w:val="0"/>
          <w:szCs w:val="21"/>
        </w:rPr>
        <w:t>+Fn</w:t>
      </w:r>
      <w:r w:rsidRPr="00C87CE2">
        <w:rPr>
          <w:rFonts w:ascii="宋体" w:hAnsi="宋体" w:cs="宋体" w:hint="eastAsia"/>
          <w:kern w:val="0"/>
          <w:szCs w:val="21"/>
        </w:rPr>
        <w:t>×</w:t>
      </w:r>
      <w:r w:rsidRPr="00C87CE2">
        <w:rPr>
          <w:rFonts w:ascii="宋体" w:hAnsi="宋体" w:cs="宋体"/>
          <w:kern w:val="0"/>
          <w:szCs w:val="21"/>
        </w:rPr>
        <w:t>An</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kern w:val="0"/>
          <w:szCs w:val="21"/>
        </w:rPr>
        <w:t>F1</w:t>
      </w:r>
      <w:r w:rsidRPr="00C87CE2">
        <w:rPr>
          <w:rFonts w:ascii="宋体" w:hAnsi="宋体" w:cs="宋体" w:hint="eastAsia"/>
          <w:kern w:val="0"/>
          <w:szCs w:val="21"/>
        </w:rPr>
        <w:t>、</w:t>
      </w:r>
      <w:r w:rsidRPr="00C87CE2">
        <w:rPr>
          <w:rFonts w:ascii="宋体" w:hAnsi="宋体" w:cs="宋体"/>
          <w:kern w:val="0"/>
          <w:szCs w:val="21"/>
        </w:rPr>
        <w:t>F2</w:t>
      </w:r>
      <w:r w:rsidRPr="00C87CE2">
        <w:rPr>
          <w:rFonts w:ascii="宋体" w:hAnsi="宋体" w:cs="宋体" w:hint="eastAsia"/>
          <w:kern w:val="0"/>
          <w:szCs w:val="21"/>
        </w:rPr>
        <w:t>……</w:t>
      </w:r>
      <w:r w:rsidRPr="00C87CE2">
        <w:rPr>
          <w:rFonts w:ascii="宋体" w:hAnsi="宋体" w:cs="宋体"/>
          <w:kern w:val="0"/>
          <w:szCs w:val="21"/>
        </w:rPr>
        <w:t>Fn</w:t>
      </w:r>
      <w:r w:rsidRPr="00C87CE2">
        <w:rPr>
          <w:rFonts w:ascii="宋体" w:hAnsi="宋体" w:cs="宋体" w:hint="eastAsia"/>
          <w:kern w:val="0"/>
          <w:szCs w:val="21"/>
        </w:rPr>
        <w:t>分别为各项评审因素的得分</w:t>
      </w:r>
      <w:r w:rsidRPr="00C87CE2">
        <w:rPr>
          <w:rFonts w:ascii="宋体" w:hAnsi="宋体" w:cs="宋体"/>
          <w:kern w:val="0"/>
          <w:szCs w:val="21"/>
        </w:rPr>
        <w:t>;</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kern w:val="0"/>
          <w:szCs w:val="21"/>
        </w:rPr>
        <w:t>A1</w:t>
      </w:r>
      <w:r w:rsidRPr="00C87CE2">
        <w:rPr>
          <w:rFonts w:ascii="宋体" w:hAnsi="宋体" w:cs="宋体" w:hint="eastAsia"/>
          <w:kern w:val="0"/>
          <w:szCs w:val="21"/>
        </w:rPr>
        <w:t>、</w:t>
      </w:r>
      <w:r w:rsidRPr="00C87CE2">
        <w:rPr>
          <w:rFonts w:ascii="宋体" w:hAnsi="宋体" w:cs="宋体"/>
          <w:kern w:val="0"/>
          <w:szCs w:val="21"/>
        </w:rPr>
        <w:t>A2</w:t>
      </w:r>
      <w:r w:rsidRPr="00C87CE2">
        <w:rPr>
          <w:rFonts w:ascii="宋体" w:hAnsi="宋体" w:cs="宋体" w:hint="eastAsia"/>
          <w:kern w:val="0"/>
          <w:szCs w:val="21"/>
        </w:rPr>
        <w:t>、……</w:t>
      </w:r>
      <w:r w:rsidRPr="00C87CE2">
        <w:rPr>
          <w:rFonts w:ascii="宋体" w:hAnsi="宋体" w:cs="宋体"/>
          <w:kern w:val="0"/>
          <w:szCs w:val="21"/>
        </w:rPr>
        <w:t xml:space="preserve">An </w:t>
      </w:r>
      <w:r w:rsidRPr="00C87CE2">
        <w:rPr>
          <w:rFonts w:ascii="宋体" w:hAnsi="宋体" w:cs="宋体" w:hint="eastAsia"/>
          <w:kern w:val="0"/>
          <w:szCs w:val="21"/>
        </w:rPr>
        <w:t>分别为各项评审因素所占的权重</w:t>
      </w:r>
      <w:r w:rsidRPr="00C87CE2">
        <w:rPr>
          <w:rFonts w:ascii="宋体" w:hAnsi="宋体" w:cs="宋体"/>
          <w:kern w:val="0"/>
          <w:szCs w:val="21"/>
        </w:rPr>
        <w:t>(A1+A2+</w:t>
      </w:r>
      <w:r w:rsidRPr="00C87CE2">
        <w:rPr>
          <w:rFonts w:ascii="宋体" w:hAnsi="宋体" w:cs="宋体" w:hint="eastAsia"/>
          <w:kern w:val="0"/>
          <w:szCs w:val="21"/>
        </w:rPr>
        <w:t>……</w:t>
      </w:r>
      <w:r w:rsidRPr="00C87CE2">
        <w:rPr>
          <w:rFonts w:ascii="宋体" w:hAnsi="宋体" w:cs="宋体"/>
          <w:kern w:val="0"/>
          <w:szCs w:val="21"/>
        </w:rPr>
        <w:t>+An=1)</w:t>
      </w:r>
      <w:r w:rsidRPr="00C87CE2">
        <w:rPr>
          <w:rFonts w:ascii="宋体" w:hAnsi="宋体" w:cs="宋体" w:hint="eastAsia"/>
          <w:kern w:val="0"/>
          <w:szCs w:val="21"/>
        </w:rPr>
        <w:t>。</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w:t>
      </w:r>
      <w:r w:rsidRPr="00C87CE2">
        <w:rPr>
          <w:rFonts w:ascii="宋体" w:hAnsi="宋体" w:cs="宋体"/>
          <w:kern w:val="0"/>
          <w:szCs w:val="21"/>
        </w:rPr>
        <w:t>2</w:t>
      </w:r>
      <w:r w:rsidRPr="00C87CE2">
        <w:rPr>
          <w:rFonts w:ascii="宋体" w:hAnsi="宋体" w:cs="宋体" w:hint="eastAsia"/>
          <w:kern w:val="0"/>
          <w:szCs w:val="21"/>
        </w:rPr>
        <w:t>）评标过程中，不得去掉报价中的最高报价和最低报价。</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w:t>
      </w:r>
      <w:r w:rsidRPr="00C87CE2">
        <w:rPr>
          <w:rFonts w:ascii="宋体" w:hAnsi="宋体" w:cs="宋体"/>
          <w:kern w:val="0"/>
          <w:szCs w:val="21"/>
        </w:rPr>
        <w:t>3</w:t>
      </w:r>
      <w:r w:rsidRPr="00C87CE2">
        <w:rPr>
          <w:rFonts w:ascii="宋体" w:hAnsi="宋体" w:cs="宋体" w:hint="eastAsia"/>
          <w:kern w:val="0"/>
          <w:szCs w:val="21"/>
        </w:rPr>
        <w:t>）因落实政府采购政策进行价格调整的，以调整后的价格计算评标基准价和投标报价。</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b/>
          <w:kern w:val="0"/>
          <w:szCs w:val="21"/>
        </w:rPr>
        <w:t>本次评标具体评标方法、评标标准见（第六章资格审查与评标）</w:t>
      </w:r>
      <w:r w:rsidRPr="00C87CE2">
        <w:rPr>
          <w:rFonts w:ascii="宋体" w:hAnsi="宋体" w:cs="宋体" w:hint="eastAsia"/>
          <w:kern w:val="0"/>
          <w:szCs w:val="21"/>
        </w:rPr>
        <w:t>。</w:t>
      </w:r>
    </w:p>
    <w:p w:rsidR="00594077" w:rsidRPr="00C87CE2" w:rsidRDefault="00594077" w:rsidP="00594077">
      <w:pPr>
        <w:pStyle w:val="21"/>
        <w:numPr>
          <w:ilvl w:val="0"/>
          <w:numId w:val="7"/>
        </w:numPr>
        <w:autoSpaceDE w:val="0"/>
        <w:autoSpaceDN w:val="0"/>
        <w:spacing w:line="360" w:lineRule="auto"/>
        <w:ind w:firstLineChars="0"/>
        <w:contextualSpacing/>
        <w:rPr>
          <w:rFonts w:ascii="宋体" w:cs="宋体"/>
          <w:b/>
          <w:kern w:val="0"/>
          <w:szCs w:val="21"/>
        </w:rPr>
      </w:pPr>
      <w:r w:rsidRPr="00C87CE2">
        <w:rPr>
          <w:rFonts w:ascii="宋体" w:hAnsi="宋体" w:cs="宋体" w:hint="eastAsia"/>
          <w:b/>
          <w:kern w:val="0"/>
          <w:szCs w:val="21"/>
        </w:rPr>
        <w:t>推荐中标候选人</w:t>
      </w:r>
    </w:p>
    <w:p w:rsidR="00594077" w:rsidRPr="00C87CE2" w:rsidRDefault="00594077" w:rsidP="00594077">
      <w:pPr>
        <w:pStyle w:val="21"/>
        <w:numPr>
          <w:ilvl w:val="0"/>
          <w:numId w:val="1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lastRenderedPageBreak/>
        <w:t>采用最低评标价法的，评标结果按投标报价由低到高顺序排列。投标报价相同的并列。投标文件满足招标文件全部实质性要求且投标报价最低的投标人为排名第一的中标候选人。</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94077" w:rsidRPr="00C87CE2" w:rsidRDefault="00594077" w:rsidP="00594077">
      <w:pPr>
        <w:pStyle w:val="21"/>
        <w:numPr>
          <w:ilvl w:val="0"/>
          <w:numId w:val="7"/>
        </w:numPr>
        <w:autoSpaceDE w:val="0"/>
        <w:autoSpaceDN w:val="0"/>
        <w:spacing w:line="360" w:lineRule="auto"/>
        <w:ind w:firstLineChars="0"/>
        <w:contextualSpacing/>
        <w:rPr>
          <w:rFonts w:ascii="宋体" w:cs="宋体"/>
          <w:b/>
          <w:kern w:val="0"/>
          <w:szCs w:val="21"/>
        </w:rPr>
      </w:pPr>
      <w:r w:rsidRPr="00C87CE2">
        <w:rPr>
          <w:rFonts w:ascii="宋体" w:hAnsi="宋体" w:cs="宋体" w:hint="eastAsia"/>
          <w:b/>
          <w:kern w:val="0"/>
          <w:szCs w:val="21"/>
        </w:rPr>
        <w:t>评审意见无效情形</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评标委员会及其成员有下列行为之一的，其评审意见无效：</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w:t>
      </w:r>
      <w:r w:rsidRPr="00C87CE2">
        <w:rPr>
          <w:rFonts w:ascii="宋体" w:hAnsi="宋体" w:cs="宋体"/>
          <w:kern w:val="0"/>
          <w:szCs w:val="21"/>
        </w:rPr>
        <w:t>1</w:t>
      </w:r>
      <w:r w:rsidRPr="00C87CE2">
        <w:rPr>
          <w:rFonts w:ascii="宋体" w:hAnsi="宋体" w:cs="宋体" w:hint="eastAsia"/>
          <w:kern w:val="0"/>
          <w:szCs w:val="21"/>
        </w:rPr>
        <w:t>）确定参与评标至评标结束前私自接触投标人；</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w:t>
      </w:r>
      <w:r w:rsidRPr="00C87CE2">
        <w:rPr>
          <w:rFonts w:ascii="宋体" w:hAnsi="宋体" w:cs="宋体"/>
          <w:kern w:val="0"/>
          <w:szCs w:val="21"/>
        </w:rPr>
        <w:t>2</w:t>
      </w:r>
      <w:r w:rsidRPr="00C87CE2">
        <w:rPr>
          <w:rFonts w:ascii="宋体" w:hAnsi="宋体" w:cs="宋体" w:hint="eastAsia"/>
          <w:kern w:val="0"/>
          <w:szCs w:val="21"/>
        </w:rPr>
        <w:t>）接受投标人提出的与投标文件不一致的澄清或者说明，《投标人须知》</w:t>
      </w:r>
      <w:r w:rsidRPr="00C87CE2">
        <w:rPr>
          <w:rFonts w:ascii="宋体" w:hAnsi="宋体" w:cs="宋体"/>
          <w:kern w:val="0"/>
          <w:szCs w:val="21"/>
        </w:rPr>
        <w:t>26</w:t>
      </w:r>
      <w:r w:rsidRPr="00C87CE2">
        <w:rPr>
          <w:rFonts w:ascii="宋体" w:hAnsi="宋体" w:cs="宋体" w:hint="eastAsia"/>
          <w:kern w:val="0"/>
          <w:szCs w:val="21"/>
        </w:rPr>
        <w:t>条规定的情形除外；</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w:t>
      </w:r>
      <w:r w:rsidRPr="00C87CE2">
        <w:rPr>
          <w:rFonts w:ascii="宋体" w:hAnsi="宋体" w:cs="宋体"/>
          <w:kern w:val="0"/>
          <w:szCs w:val="21"/>
        </w:rPr>
        <w:t>3</w:t>
      </w:r>
      <w:r w:rsidRPr="00C87CE2">
        <w:rPr>
          <w:rFonts w:ascii="宋体" w:hAnsi="宋体" w:cs="宋体" w:hint="eastAsia"/>
          <w:kern w:val="0"/>
          <w:szCs w:val="21"/>
        </w:rPr>
        <w:t>）违反评标纪律发表倾向性意见或者征询采购人的倾向性意见；</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w:t>
      </w:r>
      <w:r w:rsidRPr="00C87CE2">
        <w:rPr>
          <w:rFonts w:ascii="宋体" w:hAnsi="宋体" w:cs="宋体"/>
          <w:kern w:val="0"/>
          <w:szCs w:val="21"/>
        </w:rPr>
        <w:t>4</w:t>
      </w:r>
      <w:r w:rsidRPr="00C87CE2">
        <w:rPr>
          <w:rFonts w:ascii="宋体" w:hAnsi="宋体" w:cs="宋体" w:hint="eastAsia"/>
          <w:kern w:val="0"/>
          <w:szCs w:val="21"/>
        </w:rPr>
        <w:t>）对需要专业判断的主观评审因素协商评分；</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w:t>
      </w:r>
      <w:r w:rsidRPr="00C87CE2">
        <w:rPr>
          <w:rFonts w:ascii="宋体" w:hAnsi="宋体" w:cs="宋体"/>
          <w:kern w:val="0"/>
          <w:szCs w:val="21"/>
        </w:rPr>
        <w:t>5</w:t>
      </w:r>
      <w:r w:rsidRPr="00C87CE2">
        <w:rPr>
          <w:rFonts w:ascii="宋体" w:hAnsi="宋体" w:cs="宋体" w:hint="eastAsia"/>
          <w:kern w:val="0"/>
          <w:szCs w:val="21"/>
        </w:rPr>
        <w:t>）在评标过程中擅离职守，影响评标程序正常进行的；</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w:t>
      </w:r>
      <w:r w:rsidRPr="00C87CE2">
        <w:rPr>
          <w:rFonts w:ascii="宋体" w:hAnsi="宋体" w:cs="宋体"/>
          <w:kern w:val="0"/>
          <w:szCs w:val="21"/>
        </w:rPr>
        <w:t>6</w:t>
      </w:r>
      <w:r w:rsidRPr="00C87CE2">
        <w:rPr>
          <w:rFonts w:ascii="宋体" w:hAnsi="宋体" w:cs="宋体" w:hint="eastAsia"/>
          <w:kern w:val="0"/>
          <w:szCs w:val="21"/>
        </w:rPr>
        <w:t>）记录、复制或者带走任何评标资料；</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w:t>
      </w:r>
      <w:r w:rsidRPr="00C87CE2">
        <w:rPr>
          <w:rFonts w:ascii="宋体" w:hAnsi="宋体" w:cs="宋体"/>
          <w:kern w:val="0"/>
          <w:szCs w:val="21"/>
        </w:rPr>
        <w:t>7</w:t>
      </w:r>
      <w:r w:rsidRPr="00C87CE2">
        <w:rPr>
          <w:rFonts w:ascii="宋体" w:hAnsi="宋体" w:cs="宋体" w:hint="eastAsia"/>
          <w:kern w:val="0"/>
          <w:szCs w:val="21"/>
        </w:rPr>
        <w:t>）其他不遵守评标纪律的行为。</w:t>
      </w:r>
    </w:p>
    <w:p w:rsidR="00594077" w:rsidRPr="00C87CE2" w:rsidRDefault="00594077" w:rsidP="00594077">
      <w:pPr>
        <w:pStyle w:val="21"/>
        <w:numPr>
          <w:ilvl w:val="0"/>
          <w:numId w:val="7"/>
        </w:numPr>
        <w:autoSpaceDE w:val="0"/>
        <w:autoSpaceDN w:val="0"/>
        <w:spacing w:line="360" w:lineRule="auto"/>
        <w:ind w:firstLineChars="0"/>
        <w:contextualSpacing/>
        <w:rPr>
          <w:rFonts w:ascii="宋体" w:cs="宋体"/>
          <w:b/>
          <w:kern w:val="0"/>
          <w:szCs w:val="21"/>
        </w:rPr>
      </w:pPr>
      <w:r w:rsidRPr="00C87CE2">
        <w:rPr>
          <w:rFonts w:ascii="宋体" w:hAnsi="宋体" w:cs="宋体" w:hint="eastAsia"/>
          <w:b/>
          <w:kern w:val="0"/>
          <w:szCs w:val="21"/>
        </w:rPr>
        <w:t>保密</w:t>
      </w:r>
    </w:p>
    <w:p w:rsidR="00594077" w:rsidRPr="00C87CE2" w:rsidRDefault="00594077" w:rsidP="00594077">
      <w:pPr>
        <w:autoSpaceDE w:val="0"/>
        <w:autoSpaceDN w:val="0"/>
        <w:spacing w:line="360" w:lineRule="auto"/>
        <w:ind w:left="420"/>
        <w:contextualSpacing/>
        <w:rPr>
          <w:rFonts w:ascii="宋体" w:cs="宋体"/>
          <w:kern w:val="0"/>
          <w:szCs w:val="21"/>
        </w:rPr>
      </w:pPr>
      <w:r w:rsidRPr="00C87CE2">
        <w:rPr>
          <w:rFonts w:ascii="宋体" w:hAnsi="宋体" w:cs="宋体"/>
          <w:kern w:val="0"/>
          <w:szCs w:val="21"/>
        </w:rPr>
        <w:t>35.1</w:t>
      </w:r>
      <w:r w:rsidRPr="00C87CE2">
        <w:rPr>
          <w:rFonts w:ascii="宋体" w:hAnsi="宋体" w:cs="宋体" w:hint="eastAsia"/>
          <w:kern w:val="0"/>
          <w:szCs w:val="21"/>
        </w:rPr>
        <w:t>评审专家应当遵守评审工作纪律，不得泄露评审文件、评审情况和评审中获悉的商业秘密。</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采购人、采购代理机构应当采取必要措施，保证评标在严格保密的情况下进行。有关人员对评标情况以及在评标过程中获悉的国家秘密、商业秘密负有保密责任。</w:t>
      </w:r>
    </w:p>
    <w:p w:rsidR="00594077" w:rsidRPr="00C87CE2" w:rsidRDefault="00594077" w:rsidP="00594077">
      <w:pPr>
        <w:tabs>
          <w:tab w:val="left" w:pos="1260"/>
        </w:tabs>
        <w:autoSpaceDE w:val="0"/>
        <w:autoSpaceDN w:val="0"/>
        <w:spacing w:line="360" w:lineRule="auto"/>
        <w:contextualSpacing/>
        <w:jc w:val="center"/>
        <w:rPr>
          <w:rFonts w:ascii="宋体" w:cs="宋体"/>
          <w:b/>
          <w:kern w:val="0"/>
          <w:szCs w:val="21"/>
        </w:rPr>
      </w:pPr>
      <w:r w:rsidRPr="00C87CE2">
        <w:rPr>
          <w:rFonts w:ascii="宋体" w:hAnsi="宋体" w:cs="宋体" w:hint="eastAsia"/>
          <w:b/>
          <w:kern w:val="0"/>
          <w:szCs w:val="21"/>
        </w:rPr>
        <w:t>六、定标和授予合同</w:t>
      </w:r>
    </w:p>
    <w:p w:rsidR="00594077" w:rsidRPr="00C87CE2" w:rsidRDefault="00594077" w:rsidP="00594077">
      <w:pPr>
        <w:pStyle w:val="21"/>
        <w:numPr>
          <w:ilvl w:val="0"/>
          <w:numId w:val="7"/>
        </w:numPr>
        <w:autoSpaceDE w:val="0"/>
        <w:autoSpaceDN w:val="0"/>
        <w:spacing w:line="360" w:lineRule="auto"/>
        <w:ind w:firstLineChars="0"/>
        <w:contextualSpacing/>
        <w:rPr>
          <w:rFonts w:ascii="宋体" w:cs="宋体"/>
          <w:b/>
          <w:kern w:val="0"/>
          <w:szCs w:val="21"/>
        </w:rPr>
      </w:pPr>
      <w:r w:rsidRPr="00C87CE2">
        <w:rPr>
          <w:rFonts w:ascii="宋体" w:hAnsi="宋体" w:cs="宋体" w:hint="eastAsia"/>
          <w:b/>
          <w:kern w:val="0"/>
          <w:szCs w:val="21"/>
        </w:rPr>
        <w:t>确定中标人</w:t>
      </w:r>
    </w:p>
    <w:p w:rsidR="00594077" w:rsidRPr="00C87CE2" w:rsidRDefault="00594077" w:rsidP="00594077">
      <w:pPr>
        <w:pStyle w:val="21"/>
        <w:numPr>
          <w:ilvl w:val="0"/>
          <w:numId w:val="18"/>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采购人应当自收到评标报告之日起</w:t>
      </w:r>
      <w:r w:rsidRPr="00C87CE2">
        <w:rPr>
          <w:rFonts w:ascii="宋体" w:hAnsi="宋体" w:cs="宋体"/>
          <w:kern w:val="0"/>
          <w:szCs w:val="21"/>
        </w:rPr>
        <w:t>5</w:t>
      </w:r>
      <w:r w:rsidRPr="00C87CE2">
        <w:rPr>
          <w:rFonts w:ascii="宋体" w:hAnsi="宋体" w:cs="宋体" w:hint="eastAsia"/>
          <w:kern w:val="0"/>
          <w:szCs w:val="21"/>
        </w:rPr>
        <w:t>个工作日内，在评标报告确定的中标候选人名单中按顺序确定中标人。中标候选人并列的，由采购人采取随机抽取的方式确定。</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采购人在收到评标报告</w:t>
      </w:r>
      <w:r w:rsidRPr="00C87CE2">
        <w:rPr>
          <w:rFonts w:ascii="宋体" w:hAnsi="宋体" w:cs="宋体"/>
          <w:kern w:val="0"/>
          <w:szCs w:val="21"/>
        </w:rPr>
        <w:t>5</w:t>
      </w:r>
      <w:r w:rsidRPr="00C87CE2">
        <w:rPr>
          <w:rFonts w:ascii="宋体" w:hAnsi="宋体" w:cs="宋体" w:hint="eastAsia"/>
          <w:kern w:val="0"/>
          <w:szCs w:val="21"/>
        </w:rPr>
        <w:t>个工作日内未按评标报告推荐的中标候选人顺序确定中标人，又不能说明合法理由的，视同按评标报告推荐的顺序确定排名第一的中标候选人为中标人。</w:t>
      </w:r>
    </w:p>
    <w:p w:rsidR="00594077" w:rsidRPr="00C87CE2" w:rsidRDefault="00594077" w:rsidP="00594077">
      <w:pPr>
        <w:pStyle w:val="21"/>
        <w:numPr>
          <w:ilvl w:val="0"/>
          <w:numId w:val="7"/>
        </w:numPr>
        <w:autoSpaceDE w:val="0"/>
        <w:autoSpaceDN w:val="0"/>
        <w:spacing w:line="360" w:lineRule="auto"/>
        <w:ind w:firstLineChars="0"/>
        <w:contextualSpacing/>
        <w:rPr>
          <w:rFonts w:ascii="宋体" w:cs="宋体"/>
          <w:b/>
          <w:kern w:val="0"/>
          <w:szCs w:val="21"/>
        </w:rPr>
      </w:pPr>
      <w:r w:rsidRPr="00C87CE2">
        <w:rPr>
          <w:rFonts w:ascii="宋体" w:hAnsi="宋体" w:cs="宋体" w:hint="eastAsia"/>
          <w:b/>
          <w:kern w:val="0"/>
          <w:szCs w:val="21"/>
        </w:rPr>
        <w:lastRenderedPageBreak/>
        <w:t>中标公告、发出中标通知书</w:t>
      </w:r>
    </w:p>
    <w:p w:rsidR="00594077" w:rsidRPr="00C87CE2" w:rsidRDefault="00594077" w:rsidP="00594077">
      <w:pPr>
        <w:pStyle w:val="21"/>
        <w:numPr>
          <w:ilvl w:val="0"/>
          <w:numId w:val="18"/>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采购人确认中标人后，招标人在公告中标结果的同时，向中标人发出中标通知书。</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中标通知书发出后，采购人不得违法改变中标结果，中标人无正当理由不得放弃中标。</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中标人在接到中标通知时，须向代理机构发送投标报价及分项报价一览表（包含主要中标标的的名称、分项报价一览表、服务要求等）电子文档，并同时通知代理机构联系人。</w:t>
      </w:r>
    </w:p>
    <w:p w:rsidR="00594077" w:rsidRPr="00C87CE2" w:rsidRDefault="00594077" w:rsidP="00594077">
      <w:pPr>
        <w:pStyle w:val="21"/>
        <w:numPr>
          <w:ilvl w:val="0"/>
          <w:numId w:val="7"/>
        </w:numPr>
        <w:autoSpaceDE w:val="0"/>
        <w:autoSpaceDN w:val="0"/>
        <w:spacing w:line="360" w:lineRule="auto"/>
        <w:ind w:firstLineChars="0"/>
        <w:contextualSpacing/>
        <w:rPr>
          <w:rFonts w:ascii="宋体" w:cs="宋体"/>
          <w:b/>
          <w:kern w:val="0"/>
          <w:szCs w:val="21"/>
        </w:rPr>
      </w:pPr>
      <w:r w:rsidRPr="00C87CE2">
        <w:rPr>
          <w:rFonts w:ascii="宋体" w:hAnsi="宋体" w:cs="宋体" w:hint="eastAsia"/>
          <w:b/>
          <w:kern w:val="0"/>
          <w:szCs w:val="21"/>
        </w:rPr>
        <w:t>质疑提出与答复</w:t>
      </w:r>
    </w:p>
    <w:p w:rsidR="00594077" w:rsidRPr="00C87CE2" w:rsidRDefault="00594077" w:rsidP="00594077">
      <w:pPr>
        <w:pStyle w:val="21"/>
        <w:numPr>
          <w:ilvl w:val="0"/>
          <w:numId w:val="18"/>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供应商认为采购文件、采购过程和中标结果使自己的权益受到损害的，可以按照《政府采购质疑和投诉办法》（财政部令第</w:t>
      </w:r>
      <w:r w:rsidRPr="00C87CE2">
        <w:rPr>
          <w:rFonts w:ascii="宋体" w:hAnsi="宋体" w:cs="宋体"/>
          <w:kern w:val="0"/>
          <w:szCs w:val="21"/>
        </w:rPr>
        <w:t>94</w:t>
      </w:r>
      <w:r w:rsidRPr="00C87CE2">
        <w:rPr>
          <w:rFonts w:ascii="宋体" w:hAnsi="宋体" w:cs="宋体" w:hint="eastAsia"/>
          <w:kern w:val="0"/>
          <w:szCs w:val="21"/>
        </w:rPr>
        <w:t>号）提出质疑。提出质疑的供应商应当是参与本项目采购活动的供应商。</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w:t>
      </w:r>
      <w:r w:rsidRPr="00C87CE2">
        <w:rPr>
          <w:rFonts w:ascii="宋体" w:hAnsi="宋体" w:cs="宋体"/>
          <w:kern w:val="0"/>
          <w:szCs w:val="21"/>
        </w:rPr>
        <w:t>1</w:t>
      </w:r>
      <w:r w:rsidRPr="00C87CE2">
        <w:rPr>
          <w:rFonts w:ascii="宋体" w:hAnsi="宋体" w:cs="宋体" w:hint="eastAsia"/>
          <w:kern w:val="0"/>
          <w:szCs w:val="21"/>
        </w:rPr>
        <w:t>）对采购文件提出质疑的，潜在投标人应已依法获取采购文件，且应当在获取采购文件或者采购文件公告期限届满之日起</w:t>
      </w:r>
      <w:r w:rsidRPr="00C87CE2">
        <w:rPr>
          <w:rFonts w:ascii="宋体" w:hAnsi="宋体" w:cs="宋体"/>
          <w:kern w:val="0"/>
          <w:szCs w:val="21"/>
        </w:rPr>
        <w:t>7</w:t>
      </w:r>
      <w:r w:rsidRPr="00C87CE2">
        <w:rPr>
          <w:rFonts w:ascii="宋体" w:hAnsi="宋体" w:cs="宋体" w:hint="eastAsia"/>
          <w:kern w:val="0"/>
          <w:szCs w:val="21"/>
        </w:rPr>
        <w:t>个工作日内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sidRPr="00C87CE2">
        <w:rPr>
          <w:rFonts w:ascii="宋体" w:cs="宋体"/>
          <w:kern w:val="0"/>
          <w:szCs w:val="21"/>
        </w:rPr>
        <w:br/>
      </w:r>
      <w:r w:rsidRPr="00C87CE2">
        <w:rPr>
          <w:rFonts w:ascii="宋体" w:hAnsi="宋体" w:cs="宋体" w:hint="eastAsia"/>
          <w:kern w:val="0"/>
          <w:szCs w:val="21"/>
        </w:rPr>
        <w:t>（</w:t>
      </w:r>
      <w:r w:rsidRPr="00C87CE2">
        <w:rPr>
          <w:rFonts w:ascii="宋体" w:hAnsi="宋体" w:cs="宋体"/>
          <w:kern w:val="0"/>
          <w:szCs w:val="21"/>
        </w:rPr>
        <w:t>2</w:t>
      </w:r>
      <w:r w:rsidRPr="00C87CE2">
        <w:rPr>
          <w:rFonts w:ascii="宋体" w:hAnsi="宋体" w:cs="宋体" w:hint="eastAsia"/>
          <w:kern w:val="0"/>
          <w:szCs w:val="21"/>
        </w:rPr>
        <w:t>）对采购过程提出质疑的，为各采购程序环节结束之日起七个工作日内，以书面形式向采购人和采购代理机构一次性提出；</w:t>
      </w:r>
      <w:r w:rsidRPr="00C87CE2">
        <w:rPr>
          <w:rFonts w:ascii="宋体" w:cs="宋体"/>
          <w:kern w:val="0"/>
          <w:szCs w:val="21"/>
        </w:rPr>
        <w:br/>
      </w:r>
      <w:r w:rsidRPr="00C87CE2">
        <w:rPr>
          <w:rFonts w:ascii="宋体" w:hAnsi="宋体" w:cs="宋体" w:hint="eastAsia"/>
          <w:kern w:val="0"/>
          <w:szCs w:val="21"/>
        </w:rPr>
        <w:t>（</w:t>
      </w:r>
      <w:r w:rsidRPr="00C87CE2">
        <w:rPr>
          <w:rFonts w:ascii="宋体" w:hAnsi="宋体" w:cs="宋体"/>
          <w:kern w:val="0"/>
          <w:szCs w:val="21"/>
        </w:rPr>
        <w:t>3</w:t>
      </w:r>
      <w:r w:rsidRPr="00C87CE2">
        <w:rPr>
          <w:rFonts w:ascii="宋体" w:hAnsi="宋体" w:cs="宋体" w:hint="eastAsia"/>
          <w:kern w:val="0"/>
          <w:szCs w:val="21"/>
        </w:rPr>
        <w:t>）对中标结果提出质疑的，为中标结果公告期限届满之日起七个工作日内，以书面形式向采购人和采购代理机构一次性提出。</w:t>
      </w:r>
    </w:p>
    <w:p w:rsidR="00594077" w:rsidRPr="00C87CE2" w:rsidRDefault="00594077" w:rsidP="00594077">
      <w:pPr>
        <w:pStyle w:val="21"/>
        <w:numPr>
          <w:ilvl w:val="1"/>
          <w:numId w:val="7"/>
        </w:numPr>
        <w:autoSpaceDE w:val="0"/>
        <w:autoSpaceDN w:val="0"/>
        <w:spacing w:line="360" w:lineRule="auto"/>
        <w:ind w:firstLineChars="0"/>
        <w:contextualSpacing/>
        <w:rPr>
          <w:rFonts w:ascii="宋体" w:cs="宋体"/>
          <w:kern w:val="0"/>
          <w:szCs w:val="21"/>
        </w:rPr>
      </w:pPr>
      <w:r w:rsidRPr="00C87CE2">
        <w:rPr>
          <w:rFonts w:ascii="宋体" w:hAnsi="宋体" w:cs="宋体" w:hint="eastAsia"/>
          <w:kern w:val="0"/>
          <w:szCs w:val="21"/>
        </w:rPr>
        <w:t>采购人、采购代理机构认为供应商质疑不成立，或者成立但未对中标结果构成影响的，继续开展采购活动；认为供应商质疑成立且影响或者可能影响中标结果的，按照下列情况处理：</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w:t>
      </w:r>
      <w:r w:rsidRPr="00C87CE2">
        <w:rPr>
          <w:rFonts w:ascii="宋体" w:hAnsi="宋体" w:cs="宋体"/>
          <w:kern w:val="0"/>
          <w:szCs w:val="21"/>
        </w:rPr>
        <w:t>1</w:t>
      </w:r>
      <w:r w:rsidRPr="00C87CE2">
        <w:rPr>
          <w:rFonts w:ascii="宋体" w:hAnsi="宋体" w:cs="宋体" w:hint="eastAsia"/>
          <w:kern w:val="0"/>
          <w:szCs w:val="21"/>
        </w:rPr>
        <w:t>）对采购文件提出的质疑，依法通过澄清或者修改可以继续开展采购活动的，澄清或者修改采购文件后继续开展采购活动；否则应当修改采购文件后重新开展采购活动。</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t>（</w:t>
      </w:r>
      <w:r w:rsidRPr="00C87CE2">
        <w:rPr>
          <w:rFonts w:ascii="宋体" w:hAnsi="宋体" w:cs="宋体"/>
          <w:kern w:val="0"/>
          <w:szCs w:val="21"/>
        </w:rPr>
        <w:t>2</w:t>
      </w:r>
      <w:r w:rsidRPr="00C87CE2">
        <w:rPr>
          <w:rFonts w:ascii="宋体" w:hAnsi="宋体" w:cs="宋体" w:hint="eastAsia"/>
          <w:kern w:val="0"/>
          <w:szCs w:val="21"/>
        </w:rPr>
        <w:t>）对采购过程、中标结果提出的质疑，合格供应商符合法定数量时，可以从合格的中标候选人中另行确定中标供应商的，应当依法另行确定中标供应商；否则应当重新开展采购活动。</w:t>
      </w:r>
    </w:p>
    <w:p w:rsidR="00594077" w:rsidRPr="00C87CE2" w:rsidRDefault="00594077" w:rsidP="00594077">
      <w:pPr>
        <w:pStyle w:val="21"/>
        <w:numPr>
          <w:ilvl w:val="0"/>
          <w:numId w:val="7"/>
        </w:numPr>
        <w:autoSpaceDE w:val="0"/>
        <w:autoSpaceDN w:val="0"/>
        <w:spacing w:line="360" w:lineRule="auto"/>
        <w:ind w:firstLineChars="0"/>
        <w:contextualSpacing/>
        <w:rPr>
          <w:rFonts w:ascii="宋体" w:cs="宋体"/>
          <w:b/>
          <w:kern w:val="0"/>
          <w:szCs w:val="21"/>
        </w:rPr>
      </w:pPr>
      <w:r w:rsidRPr="00C87CE2">
        <w:rPr>
          <w:rFonts w:ascii="宋体" w:hAnsi="宋体" w:cs="宋体" w:hint="eastAsia"/>
          <w:b/>
          <w:kern w:val="0"/>
          <w:szCs w:val="21"/>
        </w:rPr>
        <w:t>签订合同</w:t>
      </w:r>
    </w:p>
    <w:p w:rsidR="00594077" w:rsidRPr="00C87CE2" w:rsidRDefault="00594077" w:rsidP="00594077">
      <w:pPr>
        <w:autoSpaceDE w:val="0"/>
        <w:autoSpaceDN w:val="0"/>
        <w:spacing w:line="360" w:lineRule="auto"/>
        <w:ind w:left="964"/>
        <w:contextualSpacing/>
        <w:rPr>
          <w:rFonts w:ascii="宋体" w:cs="宋体"/>
          <w:kern w:val="0"/>
          <w:szCs w:val="21"/>
        </w:rPr>
      </w:pPr>
      <w:r w:rsidRPr="00C87CE2">
        <w:rPr>
          <w:rFonts w:ascii="宋体" w:hAnsi="宋体" w:cs="宋体" w:hint="eastAsia"/>
          <w:kern w:val="0"/>
          <w:szCs w:val="21"/>
        </w:rPr>
        <w:lastRenderedPageBreak/>
        <w:t>采购人应当自中标通知书发出之日起</w:t>
      </w:r>
      <w:r w:rsidRPr="00C87CE2">
        <w:rPr>
          <w:rFonts w:ascii="宋体" w:hAnsi="宋体" w:cs="宋体"/>
          <w:kern w:val="0"/>
          <w:szCs w:val="21"/>
        </w:rPr>
        <w:t>30</w:t>
      </w:r>
      <w:r w:rsidRPr="00C87CE2">
        <w:rPr>
          <w:rFonts w:ascii="宋体" w:hAnsi="宋体" w:cs="宋体" w:hint="eastAsia"/>
          <w:kern w:val="0"/>
          <w:szCs w:val="21"/>
        </w:rPr>
        <w:t>日内，按照招标文件和中标人投标文件的规定，与中标人签订书面合同。所签订的合同不得对招标文件确定的事项和中标人投标文件作实质性修改。</w:t>
      </w:r>
    </w:p>
    <w:p w:rsidR="00594077" w:rsidRPr="00C87CE2" w:rsidRDefault="00594077" w:rsidP="00594077">
      <w:pPr>
        <w:pStyle w:val="21"/>
        <w:numPr>
          <w:ilvl w:val="0"/>
          <w:numId w:val="7"/>
        </w:numPr>
        <w:autoSpaceDE w:val="0"/>
        <w:autoSpaceDN w:val="0"/>
        <w:spacing w:line="360" w:lineRule="auto"/>
        <w:ind w:firstLineChars="0"/>
        <w:contextualSpacing/>
        <w:rPr>
          <w:rFonts w:ascii="宋体" w:cs="宋体"/>
          <w:b/>
          <w:kern w:val="0"/>
          <w:szCs w:val="21"/>
        </w:rPr>
      </w:pPr>
      <w:r w:rsidRPr="00C87CE2">
        <w:rPr>
          <w:rFonts w:ascii="宋体" w:hAnsi="宋体" w:cs="宋体" w:hint="eastAsia"/>
          <w:b/>
          <w:kern w:val="0"/>
          <w:szCs w:val="21"/>
        </w:rPr>
        <w:t>履约担保</w:t>
      </w:r>
    </w:p>
    <w:p w:rsidR="00594077" w:rsidRPr="00C87CE2" w:rsidRDefault="00594077" w:rsidP="00594077">
      <w:pPr>
        <w:pStyle w:val="21"/>
        <w:autoSpaceDE w:val="0"/>
        <w:autoSpaceDN w:val="0"/>
        <w:spacing w:line="360" w:lineRule="auto"/>
        <w:ind w:left="420" w:firstLineChars="0" w:firstLine="0"/>
        <w:contextualSpacing/>
        <w:rPr>
          <w:rFonts w:ascii="宋体" w:cs="宋体"/>
          <w:kern w:val="0"/>
          <w:sz w:val="24"/>
          <w:szCs w:val="21"/>
        </w:rPr>
      </w:pPr>
      <w:r w:rsidRPr="00C87CE2">
        <w:rPr>
          <w:rFonts w:ascii="宋体" w:hAnsi="宋体" w:cs="宋体" w:hint="eastAsia"/>
          <w:kern w:val="0"/>
          <w:sz w:val="24"/>
          <w:szCs w:val="21"/>
        </w:rPr>
        <w:t>“供应商须知前附表”中规定中标人提交履约担保的，中标人应当按照供应商须知前附表规定向采购人提交。履约担保的数额不得超过政府采购合同金额的</w:t>
      </w:r>
      <w:r w:rsidRPr="00C87CE2">
        <w:rPr>
          <w:rFonts w:ascii="宋体" w:hAnsi="宋体" w:cs="宋体"/>
          <w:kern w:val="0"/>
          <w:sz w:val="24"/>
          <w:szCs w:val="21"/>
        </w:rPr>
        <w:t>10%</w:t>
      </w:r>
      <w:r w:rsidRPr="00C87CE2">
        <w:rPr>
          <w:rFonts w:ascii="宋体" w:hAnsi="宋体" w:cs="宋体" w:hint="eastAsia"/>
          <w:kern w:val="0"/>
          <w:sz w:val="24"/>
          <w:szCs w:val="21"/>
        </w:rPr>
        <w:t>。</w:t>
      </w:r>
    </w:p>
    <w:p w:rsidR="00594077" w:rsidRPr="00C87CE2" w:rsidRDefault="00594077" w:rsidP="00594077">
      <w:pPr>
        <w:pStyle w:val="21"/>
        <w:autoSpaceDE w:val="0"/>
        <w:autoSpaceDN w:val="0"/>
        <w:spacing w:line="360" w:lineRule="auto"/>
        <w:ind w:left="420" w:firstLineChars="0" w:firstLine="0"/>
        <w:contextualSpacing/>
        <w:rPr>
          <w:rFonts w:ascii="宋体" w:cs="宋体"/>
          <w:b/>
          <w:kern w:val="0"/>
          <w:sz w:val="36"/>
          <w:szCs w:val="36"/>
        </w:rPr>
      </w:pPr>
    </w:p>
    <w:p w:rsidR="00594077" w:rsidRPr="00C87CE2" w:rsidRDefault="00594077" w:rsidP="00594077">
      <w:pPr>
        <w:pStyle w:val="21"/>
        <w:autoSpaceDE w:val="0"/>
        <w:autoSpaceDN w:val="0"/>
        <w:spacing w:line="360" w:lineRule="auto"/>
        <w:ind w:left="964" w:firstLineChars="0" w:firstLine="0"/>
        <w:contextualSpacing/>
        <w:rPr>
          <w:rFonts w:ascii="宋体" w:cs="宋体"/>
          <w:kern w:val="0"/>
          <w:szCs w:val="21"/>
        </w:rPr>
      </w:pPr>
    </w:p>
    <w:p w:rsidR="00594077" w:rsidRPr="00C87CE2" w:rsidRDefault="00594077" w:rsidP="00594077">
      <w:pPr>
        <w:pStyle w:val="21"/>
        <w:autoSpaceDE w:val="0"/>
        <w:autoSpaceDN w:val="0"/>
        <w:spacing w:line="360" w:lineRule="auto"/>
        <w:ind w:left="964" w:firstLineChars="0" w:firstLine="0"/>
        <w:contextualSpacing/>
        <w:rPr>
          <w:rFonts w:ascii="宋体" w:cs="宋体"/>
          <w:kern w:val="0"/>
          <w:szCs w:val="21"/>
        </w:rPr>
      </w:pPr>
    </w:p>
    <w:p w:rsidR="00594077" w:rsidRPr="00C87CE2" w:rsidRDefault="00594077" w:rsidP="00594077">
      <w:pPr>
        <w:pStyle w:val="21"/>
        <w:autoSpaceDE w:val="0"/>
        <w:autoSpaceDN w:val="0"/>
        <w:spacing w:line="360" w:lineRule="auto"/>
        <w:ind w:left="964" w:firstLineChars="0" w:firstLine="0"/>
        <w:contextualSpacing/>
        <w:rPr>
          <w:rFonts w:ascii="宋体" w:cs="宋体"/>
          <w:kern w:val="0"/>
          <w:szCs w:val="21"/>
        </w:rPr>
      </w:pPr>
    </w:p>
    <w:p w:rsidR="00594077" w:rsidRPr="00C87CE2" w:rsidRDefault="00594077" w:rsidP="00594077">
      <w:pPr>
        <w:pStyle w:val="21"/>
        <w:autoSpaceDE w:val="0"/>
        <w:autoSpaceDN w:val="0"/>
        <w:spacing w:line="360" w:lineRule="auto"/>
        <w:ind w:left="964" w:firstLineChars="0" w:firstLine="0"/>
        <w:contextualSpacing/>
        <w:rPr>
          <w:rFonts w:ascii="宋体" w:cs="宋体"/>
          <w:kern w:val="0"/>
          <w:szCs w:val="21"/>
        </w:rPr>
      </w:pPr>
    </w:p>
    <w:p w:rsidR="00594077" w:rsidRPr="00C87CE2" w:rsidRDefault="00594077" w:rsidP="00594077">
      <w:pPr>
        <w:widowControl/>
        <w:jc w:val="left"/>
        <w:rPr>
          <w:rFonts w:ascii="宋体" w:hAnsi="宋体" w:cs="宋体"/>
          <w:b/>
          <w:kern w:val="0"/>
          <w:sz w:val="36"/>
          <w:szCs w:val="32"/>
        </w:rPr>
      </w:pPr>
      <w:r w:rsidRPr="00C87CE2">
        <w:rPr>
          <w:rFonts w:ascii="宋体" w:hAnsi="宋体" w:cs="宋体"/>
          <w:b/>
          <w:kern w:val="0"/>
          <w:sz w:val="36"/>
          <w:szCs w:val="32"/>
        </w:rPr>
        <w:br w:type="page"/>
      </w:r>
    </w:p>
    <w:p w:rsidR="00594077" w:rsidRPr="00C87CE2" w:rsidRDefault="00594077" w:rsidP="00594077">
      <w:pPr>
        <w:tabs>
          <w:tab w:val="left" w:pos="1260"/>
        </w:tabs>
        <w:autoSpaceDE w:val="0"/>
        <w:autoSpaceDN w:val="0"/>
        <w:adjustRightInd w:val="0"/>
        <w:spacing w:line="360" w:lineRule="auto"/>
        <w:contextualSpacing/>
        <w:jc w:val="center"/>
        <w:rPr>
          <w:rFonts w:ascii="宋体" w:cs="宋体"/>
          <w:b/>
          <w:kern w:val="0"/>
          <w:sz w:val="36"/>
          <w:szCs w:val="32"/>
        </w:rPr>
      </w:pPr>
      <w:r w:rsidRPr="00C87CE2">
        <w:rPr>
          <w:rFonts w:ascii="宋体" w:hAnsi="宋体" w:cs="宋体" w:hint="eastAsia"/>
          <w:b/>
          <w:kern w:val="0"/>
          <w:sz w:val="36"/>
          <w:szCs w:val="32"/>
        </w:rPr>
        <w:lastRenderedPageBreak/>
        <w:t>第五章政府采购政策功能</w:t>
      </w:r>
    </w:p>
    <w:p w:rsidR="00E75B5B" w:rsidRPr="00C87CE2" w:rsidRDefault="00E75B5B" w:rsidP="00E75B5B">
      <w:pPr>
        <w:spacing w:line="360" w:lineRule="auto"/>
        <w:ind w:firstLineChars="200" w:firstLine="480"/>
        <w:jc w:val="left"/>
        <w:rPr>
          <w:rFonts w:hAnsi="宋体" w:cs="宋体"/>
          <w:sz w:val="24"/>
          <w:szCs w:val="24"/>
          <w:lang w:val="zh-CN"/>
        </w:rPr>
      </w:pPr>
      <w:r w:rsidRPr="00C87CE2">
        <w:rPr>
          <w:rFonts w:hAnsi="宋体" w:cs="宋体" w:hint="eastAsia"/>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E75B5B" w:rsidRPr="00C87CE2" w:rsidRDefault="00E75B5B" w:rsidP="00E75B5B">
      <w:pPr>
        <w:spacing w:line="360" w:lineRule="auto"/>
        <w:ind w:firstLineChars="200" w:firstLine="482"/>
        <w:jc w:val="left"/>
        <w:rPr>
          <w:rFonts w:hAnsi="宋体" w:cs="宋体"/>
          <w:b/>
          <w:sz w:val="24"/>
          <w:szCs w:val="24"/>
          <w:lang w:val="zh-CN"/>
        </w:rPr>
      </w:pPr>
      <w:r w:rsidRPr="00C87CE2">
        <w:rPr>
          <w:rFonts w:hAnsi="宋体" w:cs="宋体" w:hint="eastAsia"/>
          <w:b/>
          <w:sz w:val="24"/>
          <w:szCs w:val="24"/>
          <w:lang w:val="zh-CN"/>
        </w:rPr>
        <w:t>一、节能能源、保护环境</w:t>
      </w:r>
    </w:p>
    <w:p w:rsidR="00E75B5B" w:rsidRPr="00C87CE2" w:rsidRDefault="00E75B5B" w:rsidP="00E75B5B">
      <w:pPr>
        <w:spacing w:line="360" w:lineRule="auto"/>
        <w:ind w:firstLineChars="200" w:firstLine="480"/>
        <w:jc w:val="left"/>
        <w:rPr>
          <w:rFonts w:hAnsi="宋体" w:cs="宋体"/>
          <w:sz w:val="24"/>
          <w:szCs w:val="24"/>
          <w:lang w:val="zh-CN"/>
        </w:rPr>
      </w:pPr>
      <w:r w:rsidRPr="00C87CE2">
        <w:rPr>
          <w:rFonts w:hAnsi="宋体" w:cs="宋体" w:hint="eastAsia"/>
          <w:sz w:val="24"/>
          <w:szCs w:val="24"/>
          <w:lang w:val="zh-CN"/>
        </w:rPr>
        <w:t>按照《财政部、发展改革委、生态环境部、市场监管总局关于调整优化节能产品、环境标志产品政府采购执行机制的通知》（财库〔</w:t>
      </w:r>
      <w:r w:rsidRPr="00C87CE2">
        <w:rPr>
          <w:rFonts w:hAnsi="宋体" w:cs="宋体"/>
          <w:sz w:val="24"/>
          <w:szCs w:val="24"/>
          <w:lang w:val="zh-CN"/>
        </w:rPr>
        <w:t>2019</w:t>
      </w:r>
      <w:r w:rsidRPr="00C87CE2">
        <w:rPr>
          <w:rFonts w:hAnsi="宋体" w:cs="宋体" w:hint="eastAsia"/>
          <w:sz w:val="24"/>
          <w:szCs w:val="24"/>
          <w:lang w:val="zh-CN"/>
        </w:rPr>
        <w:t>〕</w:t>
      </w:r>
      <w:r w:rsidRPr="00C87CE2">
        <w:rPr>
          <w:rFonts w:hAnsi="宋体" w:cs="宋体"/>
          <w:sz w:val="24"/>
          <w:szCs w:val="24"/>
          <w:lang w:val="zh-CN"/>
        </w:rPr>
        <w:t>9</w:t>
      </w:r>
      <w:r w:rsidRPr="00C87CE2">
        <w:rPr>
          <w:rFonts w:hAnsi="宋体" w:cs="宋体" w:hint="eastAsia"/>
          <w:sz w:val="24"/>
          <w:szCs w:val="24"/>
          <w:lang w:val="zh-CN"/>
        </w:rPr>
        <w:t>号）和</w:t>
      </w:r>
      <w:r w:rsidRPr="00C87CE2">
        <w:rPr>
          <w:rFonts w:hAnsi="宋体" w:cs="宋体" w:hint="eastAsia"/>
          <w:sz w:val="24"/>
          <w:szCs w:val="24"/>
        </w:rPr>
        <w:t>财政部、生态环境部</w:t>
      </w:r>
      <w:r w:rsidRPr="00C87CE2">
        <w:rPr>
          <w:rFonts w:hAnsi="宋体" w:cs="宋体" w:hint="eastAsia"/>
          <w:sz w:val="24"/>
          <w:szCs w:val="24"/>
          <w:lang w:val="zh-CN"/>
        </w:rPr>
        <w:t>《关于印发环境标志产品政府采购品目清单的通知》</w:t>
      </w:r>
      <w:r w:rsidRPr="00C87CE2">
        <w:rPr>
          <w:rFonts w:hAnsi="宋体" w:cs="宋体" w:hint="eastAsia"/>
          <w:sz w:val="24"/>
          <w:szCs w:val="24"/>
        </w:rPr>
        <w:t>（财库</w:t>
      </w:r>
      <w:r w:rsidRPr="00C87CE2">
        <w:rPr>
          <w:rFonts w:hAnsi="宋体" w:cs="宋体"/>
          <w:sz w:val="24"/>
          <w:szCs w:val="24"/>
        </w:rPr>
        <w:t>[2019]18</w:t>
      </w:r>
      <w:r w:rsidRPr="00C87CE2">
        <w:rPr>
          <w:rFonts w:hAnsi="宋体" w:cs="宋体" w:hint="eastAsia"/>
          <w:sz w:val="24"/>
          <w:szCs w:val="24"/>
        </w:rPr>
        <w:t>号）以及</w:t>
      </w:r>
      <w:r w:rsidRPr="00C87CE2">
        <w:rPr>
          <w:rFonts w:hAnsi="宋体" w:cs="宋体" w:hint="eastAsia"/>
          <w:sz w:val="24"/>
          <w:szCs w:val="24"/>
          <w:lang w:val="zh-CN"/>
        </w:rPr>
        <w:t>财政部、发展改革委</w:t>
      </w:r>
      <w:r w:rsidRPr="00C87CE2">
        <w:rPr>
          <w:rFonts w:hAnsi="宋体" w:cs="宋体" w:hint="eastAsia"/>
          <w:sz w:val="24"/>
          <w:szCs w:val="24"/>
        </w:rPr>
        <w:t>《关于印发节能产品政府采购品目清单的通知》（财库</w:t>
      </w:r>
      <w:r w:rsidRPr="00C87CE2">
        <w:rPr>
          <w:rFonts w:hAnsi="宋体" w:cs="宋体"/>
          <w:sz w:val="24"/>
          <w:szCs w:val="24"/>
        </w:rPr>
        <w:t>[2019]19</w:t>
      </w:r>
      <w:r w:rsidRPr="00C87CE2">
        <w:rPr>
          <w:rFonts w:hAnsi="宋体" w:cs="宋体" w:hint="eastAsia"/>
          <w:sz w:val="24"/>
          <w:szCs w:val="24"/>
        </w:rPr>
        <w:t>号）</w:t>
      </w:r>
      <w:r w:rsidRPr="00C87CE2">
        <w:rPr>
          <w:rFonts w:hAnsi="宋体" w:cs="宋体" w:hint="eastAsia"/>
          <w:sz w:val="24"/>
          <w:szCs w:val="24"/>
          <w:lang w:val="zh-CN"/>
        </w:rPr>
        <w:t>，</w:t>
      </w:r>
      <w:r w:rsidRPr="00C87CE2">
        <w:rPr>
          <w:rFonts w:hAnsi="宋体" w:cs="宋体" w:hint="eastAsia"/>
          <w:sz w:val="24"/>
          <w:szCs w:val="24"/>
        </w:rPr>
        <w:t>采购属于政府强</w:t>
      </w:r>
      <w:r w:rsidRPr="00C87CE2">
        <w:rPr>
          <w:rFonts w:hAnsi="宋体" w:cs="宋体" w:hint="eastAsia"/>
          <w:sz w:val="24"/>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75B5B" w:rsidRPr="00C87CE2" w:rsidRDefault="00E75B5B" w:rsidP="00E75B5B">
      <w:pPr>
        <w:spacing w:line="360" w:lineRule="auto"/>
        <w:ind w:firstLineChars="200" w:firstLine="482"/>
        <w:jc w:val="left"/>
        <w:rPr>
          <w:rFonts w:hAnsi="宋体" w:cs="宋体"/>
          <w:b/>
          <w:sz w:val="24"/>
          <w:szCs w:val="24"/>
          <w:lang w:val="zh-CN"/>
        </w:rPr>
      </w:pPr>
      <w:r w:rsidRPr="00C87CE2">
        <w:rPr>
          <w:rFonts w:hAnsi="宋体" w:cs="宋体" w:hint="eastAsia"/>
          <w:b/>
          <w:sz w:val="24"/>
          <w:szCs w:val="24"/>
          <w:lang w:val="zh-CN"/>
        </w:rPr>
        <w:t>二、促进中小企业发展（不含民办非企业）</w:t>
      </w:r>
    </w:p>
    <w:p w:rsidR="00E75B5B" w:rsidRPr="00C87CE2" w:rsidRDefault="00E75B5B" w:rsidP="00E75B5B">
      <w:pPr>
        <w:spacing w:line="360" w:lineRule="auto"/>
        <w:ind w:firstLineChars="200" w:firstLine="480"/>
        <w:jc w:val="left"/>
        <w:rPr>
          <w:rFonts w:hAnsi="宋体" w:cs="宋体"/>
          <w:sz w:val="24"/>
          <w:szCs w:val="24"/>
          <w:lang w:val="zh-CN"/>
        </w:rPr>
      </w:pPr>
      <w:r w:rsidRPr="00C87CE2">
        <w:rPr>
          <w:rFonts w:hAnsi="宋体" w:cs="宋体"/>
          <w:sz w:val="24"/>
          <w:szCs w:val="24"/>
          <w:lang w:val="zh-CN"/>
        </w:rPr>
        <w:t>1</w:t>
      </w:r>
      <w:r w:rsidRPr="00C87CE2">
        <w:rPr>
          <w:rFonts w:hAnsi="宋体" w:cs="宋体" w:hint="eastAsia"/>
          <w:sz w:val="24"/>
          <w:szCs w:val="24"/>
          <w:lang w:val="zh-CN"/>
        </w:rPr>
        <w:t>、根据财政部、工业和信息化部发布的《政府采购促进中小企业发展暂行办法》（财库</w:t>
      </w:r>
      <w:r w:rsidRPr="00C87CE2">
        <w:rPr>
          <w:rFonts w:hAnsi="宋体" w:cs="宋体"/>
          <w:sz w:val="24"/>
          <w:szCs w:val="24"/>
          <w:lang w:val="zh-CN"/>
        </w:rPr>
        <w:t>[2011]181</w:t>
      </w:r>
      <w:r w:rsidRPr="00C87CE2">
        <w:rPr>
          <w:rFonts w:hAnsi="宋体" w:cs="宋体" w:hint="eastAsia"/>
          <w:sz w:val="24"/>
          <w:szCs w:val="24"/>
          <w:lang w:val="zh-CN"/>
        </w:rPr>
        <w:t>号）规定，本项目为非专门面向中小企业采购的项目，对小型和微型企业产品的价格给予</w:t>
      </w:r>
      <w:r w:rsidRPr="00C87CE2">
        <w:rPr>
          <w:rFonts w:hAnsi="宋体" w:cs="宋体"/>
          <w:sz w:val="24"/>
          <w:szCs w:val="24"/>
          <w:lang w:val="zh-CN"/>
        </w:rPr>
        <w:t>6%-10%</w:t>
      </w:r>
      <w:r w:rsidRPr="00C87CE2">
        <w:rPr>
          <w:rFonts w:hAnsi="宋体" w:cs="宋体" w:hint="eastAsia"/>
          <w:sz w:val="24"/>
          <w:szCs w:val="24"/>
          <w:lang w:val="zh-CN"/>
        </w:rPr>
        <w:t>的扣除，用扣除后的价格参与评审。</w:t>
      </w:r>
    </w:p>
    <w:p w:rsidR="00E75B5B" w:rsidRPr="00C87CE2" w:rsidRDefault="00E75B5B" w:rsidP="00E75B5B">
      <w:pPr>
        <w:spacing w:line="360" w:lineRule="auto"/>
        <w:ind w:firstLineChars="200" w:firstLine="480"/>
        <w:jc w:val="left"/>
        <w:rPr>
          <w:rFonts w:hAnsi="宋体" w:cs="宋体"/>
          <w:sz w:val="24"/>
          <w:szCs w:val="24"/>
          <w:lang w:val="zh-CN"/>
        </w:rPr>
      </w:pPr>
      <w:r w:rsidRPr="00C87CE2">
        <w:rPr>
          <w:rFonts w:hAnsi="宋体" w:cs="宋体"/>
          <w:sz w:val="24"/>
          <w:szCs w:val="24"/>
          <w:lang w:val="zh-CN"/>
        </w:rPr>
        <w:t>2</w:t>
      </w:r>
      <w:r w:rsidRPr="00C87CE2">
        <w:rPr>
          <w:rFonts w:hAnsi="宋体" w:cs="宋体" w:hint="eastAsia"/>
          <w:sz w:val="24"/>
          <w:szCs w:val="24"/>
          <w:lang w:val="zh-CN"/>
        </w:rPr>
        <w:t>、如果本项目为非专门面向中小企业采购且接受联合体投标，联合协议中约定小型或微型企业的协议合同金额占到联合体协议合同总金额</w:t>
      </w:r>
      <w:r w:rsidRPr="00C87CE2">
        <w:rPr>
          <w:rFonts w:hAnsi="宋体" w:cs="宋体"/>
          <w:sz w:val="24"/>
          <w:szCs w:val="24"/>
          <w:lang w:val="zh-CN"/>
        </w:rPr>
        <w:t>30%</w:t>
      </w:r>
      <w:r w:rsidRPr="00C87CE2">
        <w:rPr>
          <w:rFonts w:hAnsi="宋体" w:cs="宋体" w:hint="eastAsia"/>
          <w:sz w:val="24"/>
          <w:szCs w:val="24"/>
          <w:lang w:val="zh-CN"/>
        </w:rPr>
        <w:t>以上的，给予联合体</w:t>
      </w:r>
      <w:r w:rsidRPr="00C87CE2">
        <w:rPr>
          <w:rFonts w:hAnsi="宋体" w:cs="宋体"/>
          <w:sz w:val="24"/>
          <w:szCs w:val="24"/>
          <w:lang w:val="zh-CN"/>
        </w:rPr>
        <w:t>2%-3%</w:t>
      </w:r>
      <w:r w:rsidRPr="00C87CE2">
        <w:rPr>
          <w:rFonts w:hAnsi="宋体" w:cs="宋体" w:hint="eastAsia"/>
          <w:sz w:val="24"/>
          <w:szCs w:val="24"/>
          <w:lang w:val="zh-CN"/>
        </w:rPr>
        <w:t>的价格扣除，用扣除后的价格参与评审。</w:t>
      </w:r>
    </w:p>
    <w:p w:rsidR="00E75B5B" w:rsidRPr="00C87CE2" w:rsidRDefault="00E75B5B" w:rsidP="00E75B5B">
      <w:pPr>
        <w:spacing w:line="360" w:lineRule="auto"/>
        <w:ind w:firstLineChars="200" w:firstLine="480"/>
        <w:jc w:val="left"/>
        <w:rPr>
          <w:rFonts w:hAnsi="宋体" w:cs="宋体"/>
          <w:sz w:val="24"/>
          <w:szCs w:val="24"/>
          <w:lang w:val="zh-CN"/>
        </w:rPr>
      </w:pPr>
      <w:r w:rsidRPr="00C87CE2">
        <w:rPr>
          <w:rFonts w:hAnsi="宋体" w:cs="宋体"/>
          <w:sz w:val="24"/>
          <w:szCs w:val="24"/>
          <w:lang w:val="zh-CN"/>
        </w:rPr>
        <w:t>3</w:t>
      </w:r>
      <w:r w:rsidRPr="00C87CE2">
        <w:rPr>
          <w:rFonts w:hAnsi="宋体" w:cs="宋体"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E75B5B" w:rsidRPr="00C87CE2" w:rsidRDefault="00E75B5B" w:rsidP="00E75B5B">
      <w:pPr>
        <w:spacing w:line="360" w:lineRule="auto"/>
        <w:ind w:firstLineChars="200" w:firstLine="480"/>
        <w:jc w:val="left"/>
        <w:rPr>
          <w:rFonts w:hAnsi="宋体" w:cs="宋体"/>
          <w:sz w:val="24"/>
          <w:szCs w:val="24"/>
          <w:lang w:val="zh-CN"/>
        </w:rPr>
      </w:pPr>
      <w:r w:rsidRPr="00C87CE2">
        <w:rPr>
          <w:rFonts w:hAnsi="宋体" w:cs="宋体"/>
          <w:sz w:val="24"/>
          <w:szCs w:val="24"/>
          <w:lang w:val="zh-CN"/>
        </w:rPr>
        <w:t>4</w:t>
      </w:r>
      <w:r w:rsidRPr="00C87CE2">
        <w:rPr>
          <w:rFonts w:hAnsi="宋体" w:cs="宋体" w:hint="eastAsia"/>
          <w:sz w:val="24"/>
          <w:szCs w:val="24"/>
          <w:lang w:val="zh-CN"/>
        </w:rPr>
        <w:t>、中小企业投标应提供《中小企业声明函》，如为联合投标的，联合体各方需分别填写《中小企业声明函》。</w:t>
      </w:r>
    </w:p>
    <w:p w:rsidR="00E75B5B" w:rsidRPr="00C87CE2" w:rsidRDefault="00E75B5B" w:rsidP="00E75B5B">
      <w:pPr>
        <w:spacing w:line="360" w:lineRule="auto"/>
        <w:ind w:firstLineChars="200" w:firstLine="482"/>
        <w:jc w:val="left"/>
        <w:rPr>
          <w:rFonts w:hAnsi="宋体" w:cs="宋体"/>
          <w:b/>
          <w:sz w:val="24"/>
          <w:szCs w:val="24"/>
          <w:lang w:val="zh-CN"/>
        </w:rPr>
      </w:pPr>
      <w:r w:rsidRPr="00C87CE2">
        <w:rPr>
          <w:rFonts w:hAnsi="宋体" w:cs="宋体" w:hint="eastAsia"/>
          <w:b/>
          <w:sz w:val="24"/>
          <w:szCs w:val="24"/>
          <w:lang w:val="zh-CN"/>
        </w:rPr>
        <w:t>三、支持监狱企业发展</w:t>
      </w:r>
    </w:p>
    <w:p w:rsidR="00E75B5B" w:rsidRPr="00C87CE2" w:rsidRDefault="00E75B5B" w:rsidP="00E75B5B">
      <w:pPr>
        <w:spacing w:line="360" w:lineRule="auto"/>
        <w:ind w:firstLineChars="200" w:firstLine="480"/>
        <w:jc w:val="left"/>
        <w:rPr>
          <w:rFonts w:hAnsi="宋体" w:cs="宋体"/>
          <w:sz w:val="24"/>
          <w:szCs w:val="24"/>
          <w:lang w:val="zh-CN"/>
        </w:rPr>
      </w:pPr>
      <w:r w:rsidRPr="00C87CE2">
        <w:rPr>
          <w:rFonts w:hAnsi="宋体" w:cs="宋体" w:hint="eastAsia"/>
          <w:sz w:val="24"/>
          <w:szCs w:val="24"/>
          <w:lang w:val="zh-CN"/>
        </w:rPr>
        <w:t>按照财政部、司法部发布的《关于政府采购支持监狱企业发展有关问题的通知》（财库</w:t>
      </w:r>
      <w:r w:rsidRPr="00C87CE2">
        <w:rPr>
          <w:rFonts w:hAnsi="宋体" w:cs="宋体"/>
          <w:sz w:val="24"/>
          <w:szCs w:val="24"/>
          <w:lang w:val="zh-CN"/>
        </w:rPr>
        <w:t>[2014]68</w:t>
      </w:r>
      <w:r w:rsidRPr="00C87CE2">
        <w:rPr>
          <w:rFonts w:hAnsi="宋体" w:cs="宋体" w:hint="eastAsia"/>
          <w:sz w:val="24"/>
          <w:szCs w:val="24"/>
          <w:lang w:val="zh-CN"/>
        </w:rPr>
        <w:t>号）规定，在政府采购活动中，监狱企业视同小型、微型企</w:t>
      </w:r>
      <w:r w:rsidRPr="00C87CE2">
        <w:rPr>
          <w:rFonts w:hAnsi="宋体" w:cs="宋体" w:hint="eastAsia"/>
          <w:sz w:val="24"/>
          <w:szCs w:val="24"/>
          <w:lang w:val="zh-CN"/>
        </w:rPr>
        <w:lastRenderedPageBreak/>
        <w:t>业，享受评审中价格扣除的政府采购政策，用扣除后的价格参与评审。监狱企业应当提供由省级以上监狱管理局、戒毒管理局</w:t>
      </w:r>
      <w:r w:rsidRPr="00C87CE2">
        <w:rPr>
          <w:rFonts w:hAnsi="宋体" w:cs="宋体"/>
          <w:sz w:val="24"/>
          <w:szCs w:val="24"/>
          <w:lang w:val="zh-CN"/>
        </w:rPr>
        <w:t>(</w:t>
      </w:r>
      <w:r w:rsidRPr="00C87CE2">
        <w:rPr>
          <w:rFonts w:hAnsi="宋体" w:cs="宋体" w:hint="eastAsia"/>
          <w:sz w:val="24"/>
          <w:szCs w:val="24"/>
          <w:lang w:val="zh-CN"/>
        </w:rPr>
        <w:t>含新疆生产建设兵团</w:t>
      </w:r>
      <w:r w:rsidRPr="00C87CE2">
        <w:rPr>
          <w:rFonts w:hAnsi="宋体" w:cs="宋体"/>
          <w:sz w:val="24"/>
          <w:szCs w:val="24"/>
          <w:lang w:val="zh-CN"/>
        </w:rPr>
        <w:t>)</w:t>
      </w:r>
      <w:r w:rsidRPr="00C87CE2">
        <w:rPr>
          <w:rFonts w:hAnsi="宋体" w:cs="宋体" w:hint="eastAsia"/>
          <w:sz w:val="24"/>
          <w:szCs w:val="24"/>
          <w:lang w:val="zh-CN"/>
        </w:rPr>
        <w:t>出具的属于监狱企业的证明文件。</w:t>
      </w:r>
    </w:p>
    <w:p w:rsidR="00E75B5B" w:rsidRPr="00C87CE2" w:rsidRDefault="00E75B5B" w:rsidP="00E75B5B">
      <w:pPr>
        <w:spacing w:line="360" w:lineRule="auto"/>
        <w:ind w:firstLineChars="200" w:firstLine="482"/>
        <w:jc w:val="left"/>
        <w:rPr>
          <w:rFonts w:hAnsi="宋体" w:cs="宋体"/>
          <w:b/>
          <w:sz w:val="24"/>
          <w:szCs w:val="24"/>
          <w:lang w:val="zh-CN"/>
        </w:rPr>
      </w:pPr>
      <w:r w:rsidRPr="00C87CE2">
        <w:rPr>
          <w:rFonts w:hAnsi="宋体" w:cs="宋体" w:hint="eastAsia"/>
          <w:b/>
          <w:sz w:val="24"/>
          <w:szCs w:val="24"/>
          <w:lang w:val="zh-CN"/>
        </w:rPr>
        <w:t>四、促进残疾人就业</w:t>
      </w:r>
    </w:p>
    <w:p w:rsidR="00E75B5B" w:rsidRPr="00C87CE2" w:rsidRDefault="00E75B5B" w:rsidP="00E75B5B">
      <w:pPr>
        <w:spacing w:line="360" w:lineRule="auto"/>
        <w:ind w:firstLineChars="200" w:firstLine="480"/>
        <w:jc w:val="left"/>
        <w:rPr>
          <w:rFonts w:hAnsi="宋体" w:cs="宋体"/>
          <w:sz w:val="24"/>
          <w:szCs w:val="24"/>
          <w:lang w:val="zh-CN"/>
        </w:rPr>
      </w:pPr>
      <w:r w:rsidRPr="00C87CE2">
        <w:rPr>
          <w:rFonts w:hAnsi="宋体" w:cs="宋体"/>
          <w:sz w:val="24"/>
          <w:szCs w:val="24"/>
          <w:lang w:val="zh-CN"/>
        </w:rPr>
        <w:t>1</w:t>
      </w:r>
      <w:r w:rsidRPr="00C87CE2">
        <w:rPr>
          <w:rFonts w:hAnsi="宋体" w:cs="宋体" w:hint="eastAsia"/>
          <w:sz w:val="24"/>
          <w:szCs w:val="24"/>
          <w:lang w:val="zh-CN"/>
        </w:rPr>
        <w:t>、按照财政部、民政部、中国残疾人联合会和残疾人发布的《三部门联合发布关于促进残疾人就业政府采购政策的通知》（财库</w:t>
      </w:r>
      <w:r w:rsidRPr="00C87CE2">
        <w:rPr>
          <w:rFonts w:hAnsi="宋体" w:cs="宋体"/>
          <w:sz w:val="24"/>
          <w:szCs w:val="24"/>
          <w:lang w:val="zh-CN"/>
        </w:rPr>
        <w:t>[2017]141</w:t>
      </w:r>
      <w:r w:rsidRPr="00C87CE2">
        <w:rPr>
          <w:rFonts w:hAnsi="宋体" w:cs="宋体" w:hint="eastAsia"/>
          <w:sz w:val="24"/>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87CE2">
        <w:rPr>
          <w:rFonts w:hAnsi="宋体" w:cs="宋体" w:hint="eastAsia"/>
          <w:sz w:val="24"/>
          <w:szCs w:val="24"/>
        </w:rPr>
        <w:t>残疾人福利性单位属于小型、微型企业的，不重复享受政策。</w:t>
      </w:r>
    </w:p>
    <w:p w:rsidR="00E75B5B" w:rsidRPr="00C87CE2" w:rsidRDefault="00E75B5B" w:rsidP="00E75B5B">
      <w:pPr>
        <w:spacing w:line="360" w:lineRule="auto"/>
        <w:ind w:firstLineChars="200" w:firstLine="480"/>
        <w:jc w:val="left"/>
        <w:rPr>
          <w:rFonts w:hAnsi="宋体" w:cs="宋体"/>
          <w:sz w:val="24"/>
          <w:szCs w:val="24"/>
          <w:lang w:val="zh-CN"/>
        </w:rPr>
      </w:pPr>
      <w:r w:rsidRPr="00C87CE2">
        <w:rPr>
          <w:rFonts w:hAnsi="宋体" w:cs="宋体"/>
          <w:sz w:val="24"/>
          <w:szCs w:val="24"/>
          <w:lang w:val="zh-CN"/>
        </w:rPr>
        <w:t>2</w:t>
      </w:r>
      <w:r w:rsidRPr="00C87CE2">
        <w:rPr>
          <w:rFonts w:hAnsi="宋体" w:cs="宋体" w:hint="eastAsia"/>
          <w:sz w:val="24"/>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75B5B" w:rsidRPr="00C87CE2" w:rsidRDefault="00E75B5B" w:rsidP="00E75B5B">
      <w:pPr>
        <w:spacing w:line="360" w:lineRule="auto"/>
        <w:ind w:firstLineChars="200" w:firstLine="480"/>
        <w:jc w:val="left"/>
        <w:rPr>
          <w:rFonts w:hAnsi="宋体" w:cs="宋体"/>
          <w:sz w:val="24"/>
          <w:szCs w:val="24"/>
          <w:lang w:val="zh-CN"/>
        </w:rPr>
      </w:pPr>
      <w:r w:rsidRPr="00C87CE2">
        <w:rPr>
          <w:rFonts w:hAnsi="宋体" w:cs="宋体"/>
          <w:sz w:val="24"/>
          <w:szCs w:val="24"/>
          <w:lang w:val="zh-CN"/>
        </w:rPr>
        <w:t>3</w:t>
      </w:r>
      <w:r w:rsidRPr="00C87CE2">
        <w:rPr>
          <w:rFonts w:hAnsi="宋体" w:cs="宋体" w:hint="eastAsia"/>
          <w:sz w:val="24"/>
          <w:szCs w:val="24"/>
          <w:lang w:val="zh-CN"/>
        </w:rPr>
        <w:t>、中标人为残疾人福利性单位的，招标人应当随中标结果同时公告其《残疾人福利性单位声明函》，接受社会监督。</w:t>
      </w:r>
    </w:p>
    <w:p w:rsidR="00E75B5B" w:rsidRPr="00C87CE2" w:rsidRDefault="00E75B5B" w:rsidP="00E75B5B">
      <w:pPr>
        <w:spacing w:line="360" w:lineRule="auto"/>
        <w:ind w:firstLineChars="200" w:firstLine="482"/>
        <w:jc w:val="left"/>
        <w:rPr>
          <w:rFonts w:hAnsi="宋体" w:cs="宋体"/>
          <w:b/>
          <w:sz w:val="24"/>
          <w:szCs w:val="24"/>
          <w:lang w:val="zh-CN"/>
        </w:rPr>
      </w:pPr>
      <w:r w:rsidRPr="00C87CE2">
        <w:rPr>
          <w:rFonts w:hAnsi="宋体" w:cs="宋体" w:hint="eastAsia"/>
          <w:b/>
          <w:sz w:val="24"/>
          <w:szCs w:val="24"/>
          <w:lang w:val="zh-CN"/>
        </w:rPr>
        <w:t>五、支持脱贫攻坚（物业服务采购）</w:t>
      </w:r>
    </w:p>
    <w:p w:rsidR="00E75B5B" w:rsidRPr="00C87CE2" w:rsidRDefault="00E75B5B" w:rsidP="00E75B5B">
      <w:pPr>
        <w:spacing w:line="360" w:lineRule="auto"/>
        <w:ind w:firstLineChars="200" w:firstLine="480"/>
        <w:jc w:val="left"/>
        <w:rPr>
          <w:rFonts w:hAnsi="宋体" w:cs="宋体"/>
          <w:sz w:val="24"/>
          <w:szCs w:val="24"/>
          <w:lang w:val="zh-CN"/>
        </w:rPr>
      </w:pPr>
      <w:r w:rsidRPr="00C87CE2">
        <w:rPr>
          <w:rFonts w:hAnsi="宋体" w:cs="宋体"/>
          <w:sz w:val="24"/>
          <w:szCs w:val="24"/>
          <w:lang w:val="zh-CN"/>
        </w:rPr>
        <w:t>1</w:t>
      </w:r>
      <w:r w:rsidRPr="00C87CE2">
        <w:rPr>
          <w:rFonts w:hAnsi="宋体" w:cs="宋体" w:hint="eastAsia"/>
          <w:sz w:val="24"/>
          <w:szCs w:val="24"/>
          <w:lang w:val="zh-CN"/>
        </w:rPr>
        <w:t>、根据《财政部国务院扶贫办关于运用政府采购政策支持脱贫攻坚的通知》财库〔</w:t>
      </w:r>
      <w:r w:rsidRPr="00C87CE2">
        <w:rPr>
          <w:rFonts w:hAnsi="宋体" w:cs="宋体"/>
          <w:sz w:val="24"/>
          <w:szCs w:val="24"/>
          <w:lang w:val="zh-CN"/>
        </w:rPr>
        <w:t>2019</w:t>
      </w:r>
      <w:r w:rsidRPr="00C87CE2">
        <w:rPr>
          <w:rFonts w:hAnsi="宋体" w:cs="宋体" w:hint="eastAsia"/>
          <w:sz w:val="24"/>
          <w:szCs w:val="24"/>
          <w:lang w:val="zh-CN"/>
        </w:rPr>
        <w:t>〕</w:t>
      </w:r>
      <w:r w:rsidRPr="00C87CE2">
        <w:rPr>
          <w:rFonts w:hAnsi="宋体" w:cs="宋体"/>
          <w:sz w:val="24"/>
          <w:szCs w:val="24"/>
          <w:lang w:val="zh-CN"/>
        </w:rPr>
        <w:t>27</w:t>
      </w:r>
      <w:r w:rsidRPr="00C87CE2">
        <w:rPr>
          <w:rFonts w:hAnsi="宋体" w:cs="宋体" w:hint="eastAsia"/>
          <w:sz w:val="24"/>
          <w:szCs w:val="24"/>
          <w:lang w:val="zh-CN"/>
        </w:rPr>
        <w:t>号有关要求，鼓励优先采购聘用建档立卡贫困人员物业公司提供的物业服务。各级预算单位使用财政性资金采购物业服务的，有条件的应当优先采购注册地在</w:t>
      </w:r>
      <w:r w:rsidRPr="00C87CE2">
        <w:rPr>
          <w:rFonts w:hAnsi="宋体" w:cs="宋体"/>
          <w:sz w:val="24"/>
          <w:szCs w:val="24"/>
          <w:lang w:val="zh-CN"/>
        </w:rPr>
        <w:t>832</w:t>
      </w:r>
      <w:r w:rsidRPr="00C87CE2">
        <w:rPr>
          <w:rFonts w:hAnsi="宋体" w:cs="宋体" w:hint="eastAsia"/>
          <w:sz w:val="24"/>
          <w:szCs w:val="24"/>
          <w:lang w:val="zh-CN"/>
        </w:rPr>
        <w:t>个国家级贫困县域内，且聘用建档立卡贫困人员物业公司提供的物业服务。</w:t>
      </w:r>
    </w:p>
    <w:p w:rsidR="00E75B5B" w:rsidRPr="00C87CE2" w:rsidRDefault="00E75B5B" w:rsidP="00E75B5B">
      <w:pPr>
        <w:spacing w:line="360" w:lineRule="auto"/>
        <w:ind w:firstLineChars="200" w:firstLine="480"/>
        <w:jc w:val="left"/>
        <w:rPr>
          <w:rFonts w:hAnsi="宋体" w:cs="宋体"/>
          <w:sz w:val="24"/>
          <w:szCs w:val="24"/>
          <w:lang w:val="zh-CN"/>
        </w:rPr>
      </w:pPr>
      <w:r w:rsidRPr="00C87CE2">
        <w:rPr>
          <w:rFonts w:hAnsi="宋体" w:cs="宋体"/>
          <w:sz w:val="24"/>
          <w:szCs w:val="24"/>
          <w:lang w:val="zh-CN"/>
        </w:rPr>
        <w:t>2</w:t>
      </w:r>
      <w:r w:rsidRPr="00C87CE2">
        <w:rPr>
          <w:rFonts w:hAnsi="宋体" w:cs="宋体" w:hint="eastAsia"/>
          <w:sz w:val="24"/>
          <w:szCs w:val="24"/>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75B5B" w:rsidRPr="00C87CE2" w:rsidRDefault="00E75B5B" w:rsidP="00E75B5B">
      <w:pPr>
        <w:spacing w:line="360" w:lineRule="auto"/>
        <w:ind w:firstLineChars="200" w:firstLine="480"/>
        <w:jc w:val="center"/>
        <w:rPr>
          <w:rFonts w:hAnsi="宋体" w:cs="宋体"/>
          <w:sz w:val="24"/>
          <w:szCs w:val="24"/>
          <w:lang w:val="zh-CN"/>
        </w:rPr>
      </w:pPr>
    </w:p>
    <w:p w:rsidR="00594077" w:rsidRPr="00C87CE2" w:rsidRDefault="00594077" w:rsidP="00594077">
      <w:pPr>
        <w:pStyle w:val="a7"/>
        <w:spacing w:line="360" w:lineRule="auto"/>
        <w:ind w:left="282" w:hangingChars="78" w:hanging="282"/>
        <w:contextualSpacing/>
        <w:jc w:val="center"/>
        <w:rPr>
          <w:rFonts w:ascii="宋体" w:cs="宋体"/>
          <w:b/>
          <w:kern w:val="0"/>
          <w:sz w:val="36"/>
          <w:szCs w:val="36"/>
        </w:rPr>
      </w:pPr>
    </w:p>
    <w:p w:rsidR="00594077" w:rsidRPr="00C87CE2" w:rsidRDefault="00594077" w:rsidP="00594077">
      <w:pPr>
        <w:pStyle w:val="a7"/>
        <w:spacing w:line="360" w:lineRule="auto"/>
        <w:ind w:left="282" w:hangingChars="78" w:hanging="282"/>
        <w:contextualSpacing/>
        <w:jc w:val="center"/>
        <w:rPr>
          <w:rFonts w:ascii="宋体" w:cs="宋体"/>
          <w:b/>
          <w:kern w:val="0"/>
          <w:sz w:val="36"/>
          <w:szCs w:val="36"/>
        </w:rPr>
      </w:pPr>
    </w:p>
    <w:p w:rsidR="00594077" w:rsidRPr="00C87CE2" w:rsidRDefault="00594077" w:rsidP="00E75B5B">
      <w:pPr>
        <w:widowControl/>
        <w:jc w:val="center"/>
        <w:rPr>
          <w:rFonts w:ascii="宋体" w:cs="宋体"/>
          <w:b/>
          <w:kern w:val="0"/>
          <w:sz w:val="36"/>
          <w:szCs w:val="36"/>
        </w:rPr>
      </w:pPr>
      <w:r w:rsidRPr="00C87CE2">
        <w:rPr>
          <w:rFonts w:ascii="宋体" w:hAnsi="宋体" w:cs="宋体"/>
          <w:b/>
          <w:kern w:val="0"/>
          <w:sz w:val="36"/>
          <w:szCs w:val="36"/>
        </w:rPr>
        <w:br w:type="page"/>
      </w:r>
      <w:r w:rsidRPr="00C87CE2">
        <w:rPr>
          <w:rFonts w:ascii="宋体" w:hAnsi="宋体" w:cs="宋体" w:hint="eastAsia"/>
          <w:b/>
          <w:kern w:val="0"/>
          <w:sz w:val="36"/>
          <w:szCs w:val="36"/>
        </w:rPr>
        <w:lastRenderedPageBreak/>
        <w:t>第六章资格审查与评标</w:t>
      </w:r>
    </w:p>
    <w:p w:rsidR="00594077" w:rsidRPr="00C87CE2" w:rsidRDefault="00594077" w:rsidP="00594077">
      <w:pPr>
        <w:pStyle w:val="a7"/>
        <w:spacing w:line="360" w:lineRule="auto"/>
        <w:contextualSpacing/>
        <w:jc w:val="center"/>
        <w:rPr>
          <w:rFonts w:ascii="宋体" w:cs="仿宋_GB2312"/>
          <w:b/>
          <w:sz w:val="32"/>
          <w:szCs w:val="32"/>
          <w:lang w:val="zh-CN"/>
        </w:rPr>
      </w:pPr>
      <w:r w:rsidRPr="00C87CE2">
        <w:rPr>
          <w:rFonts w:ascii="宋体" w:hAnsi="宋体" w:cs="仿宋_GB2312" w:hint="eastAsia"/>
          <w:b/>
          <w:sz w:val="32"/>
          <w:szCs w:val="32"/>
          <w:lang w:val="zh-CN"/>
        </w:rPr>
        <w:t>一、资格审查</w:t>
      </w:r>
    </w:p>
    <w:p w:rsidR="00594077" w:rsidRPr="00C87CE2" w:rsidRDefault="00594077" w:rsidP="00594077">
      <w:pPr>
        <w:spacing w:line="360" w:lineRule="auto"/>
        <w:ind w:rightChars="200" w:right="420" w:firstLineChars="200" w:firstLine="420"/>
        <w:contextualSpacing/>
        <w:rPr>
          <w:rFonts w:ascii="宋体"/>
          <w:bCs/>
          <w:szCs w:val="21"/>
        </w:rPr>
      </w:pPr>
      <w:r w:rsidRPr="00C87CE2">
        <w:rPr>
          <w:rFonts w:ascii="宋体" w:hAnsi="宋体" w:hint="eastAsia"/>
          <w:bCs/>
          <w:szCs w:val="21"/>
        </w:rPr>
        <w:t>（一）开标结束后，采购人代表</w:t>
      </w:r>
      <w:r w:rsidRPr="00C87CE2">
        <w:rPr>
          <w:rFonts w:ascii="宋体" w:hAnsi="宋体"/>
          <w:bCs/>
          <w:szCs w:val="21"/>
        </w:rPr>
        <w:t>1</w:t>
      </w:r>
      <w:r w:rsidRPr="00C87CE2">
        <w:rPr>
          <w:rFonts w:ascii="宋体" w:hAnsi="宋体" w:hint="eastAsia"/>
          <w:bCs/>
          <w:szCs w:val="21"/>
        </w:rPr>
        <w:t>人依法对投标人资格进行审查。确定符合资格的投标人不少于</w:t>
      </w:r>
      <w:r w:rsidRPr="00C87CE2">
        <w:rPr>
          <w:rFonts w:ascii="宋体" w:hAnsi="宋体"/>
          <w:bCs/>
          <w:szCs w:val="21"/>
        </w:rPr>
        <w:t>3</w:t>
      </w:r>
      <w:r w:rsidRPr="00C87CE2">
        <w:rPr>
          <w:rFonts w:ascii="宋体" w:hAnsi="宋体" w:hint="eastAsia"/>
          <w:bCs/>
          <w:szCs w:val="21"/>
        </w:rPr>
        <w:t>家的，将组织评标委员会进行评标。</w:t>
      </w:r>
    </w:p>
    <w:p w:rsidR="00594077" w:rsidRPr="00C87CE2" w:rsidRDefault="00594077" w:rsidP="00594077">
      <w:pPr>
        <w:spacing w:line="360" w:lineRule="auto"/>
        <w:ind w:rightChars="200" w:right="420" w:firstLineChars="200" w:firstLine="420"/>
        <w:contextualSpacing/>
        <w:rPr>
          <w:rFonts w:ascii="宋体" w:cs="仿宋_GB2312"/>
          <w:szCs w:val="21"/>
          <w:lang w:val="zh-CN"/>
        </w:rPr>
      </w:pPr>
      <w:r w:rsidRPr="00C87CE2">
        <w:rPr>
          <w:rFonts w:ascii="宋体" w:hAnsi="宋体" w:cs="仿宋_GB2312" w:hint="eastAsia"/>
          <w:szCs w:val="21"/>
          <w:lang w:val="zh-CN"/>
        </w:rPr>
        <w:t>（二）资格证明材料（本栏所列内容为本项目的资格审查条件，如有一项不符合要求，则不能进入下一步评审）。</w:t>
      </w:r>
    </w:p>
    <w:p w:rsidR="00594077" w:rsidRPr="00C87CE2" w:rsidRDefault="00594077" w:rsidP="00594077">
      <w:pPr>
        <w:spacing w:line="360" w:lineRule="auto"/>
        <w:ind w:rightChars="200" w:right="420" w:firstLineChars="200" w:firstLine="420"/>
        <w:contextualSpacing/>
        <w:rPr>
          <w:rFonts w:ascii="宋体" w:cs="仿宋_GB2312"/>
          <w:szCs w:val="21"/>
          <w:lang w:val="zh-CN"/>
        </w:rPr>
      </w:pPr>
      <w:r w:rsidRPr="00C87CE2">
        <w:rPr>
          <w:rFonts w:ascii="宋体" w:hAnsi="宋体" w:cs="仿宋_GB2312" w:hint="eastAsia"/>
          <w:szCs w:val="21"/>
          <w:lang w:val="zh-CN"/>
        </w:rPr>
        <w:t>（三）资格审查中所涉及到的证书及材料，均须在电子投标文件中提供原件扫描件（或图片）。</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410"/>
        <w:gridCol w:w="6555"/>
      </w:tblGrid>
      <w:tr w:rsidR="00594077" w:rsidRPr="00C87CE2" w:rsidTr="00594077">
        <w:trPr>
          <w:trHeight w:val="567"/>
          <w:jc w:val="center"/>
        </w:trPr>
        <w:tc>
          <w:tcPr>
            <w:tcW w:w="675" w:type="dxa"/>
            <w:vAlign w:val="center"/>
          </w:tcPr>
          <w:p w:rsidR="00594077" w:rsidRPr="00C87CE2" w:rsidRDefault="00594077" w:rsidP="00594077">
            <w:pPr>
              <w:spacing w:line="360" w:lineRule="auto"/>
              <w:jc w:val="center"/>
              <w:rPr>
                <w:rFonts w:ascii="宋体"/>
                <w:b/>
                <w:szCs w:val="21"/>
              </w:rPr>
            </w:pPr>
            <w:r w:rsidRPr="00C87CE2">
              <w:rPr>
                <w:rFonts w:ascii="宋体" w:hAnsi="宋体" w:hint="eastAsia"/>
                <w:b/>
                <w:szCs w:val="21"/>
              </w:rPr>
              <w:t>序号</w:t>
            </w:r>
          </w:p>
        </w:tc>
        <w:tc>
          <w:tcPr>
            <w:tcW w:w="2410" w:type="dxa"/>
            <w:vAlign w:val="center"/>
          </w:tcPr>
          <w:p w:rsidR="00594077" w:rsidRPr="00C87CE2" w:rsidRDefault="00594077" w:rsidP="00594077">
            <w:pPr>
              <w:spacing w:line="360" w:lineRule="auto"/>
              <w:jc w:val="center"/>
              <w:rPr>
                <w:rFonts w:ascii="宋体"/>
                <w:b/>
                <w:szCs w:val="21"/>
              </w:rPr>
            </w:pPr>
            <w:r w:rsidRPr="00C87CE2">
              <w:rPr>
                <w:rFonts w:ascii="宋体" w:hAnsi="宋体" w:hint="eastAsia"/>
                <w:b/>
                <w:szCs w:val="21"/>
              </w:rPr>
              <w:t>资格审查因素</w:t>
            </w:r>
          </w:p>
        </w:tc>
        <w:tc>
          <w:tcPr>
            <w:tcW w:w="6555" w:type="dxa"/>
            <w:vAlign w:val="center"/>
          </w:tcPr>
          <w:p w:rsidR="00594077" w:rsidRPr="00C87CE2" w:rsidRDefault="00594077" w:rsidP="00594077">
            <w:pPr>
              <w:spacing w:line="360" w:lineRule="auto"/>
              <w:jc w:val="center"/>
              <w:rPr>
                <w:rFonts w:ascii="宋体"/>
                <w:b/>
                <w:szCs w:val="21"/>
              </w:rPr>
            </w:pPr>
            <w:r w:rsidRPr="00C87CE2">
              <w:rPr>
                <w:rFonts w:ascii="宋体" w:hAnsi="宋体" w:hint="eastAsia"/>
                <w:b/>
                <w:szCs w:val="21"/>
              </w:rPr>
              <w:t>说明与要求</w:t>
            </w:r>
          </w:p>
        </w:tc>
      </w:tr>
      <w:tr w:rsidR="00594077" w:rsidRPr="00C87CE2" w:rsidTr="00594077">
        <w:trPr>
          <w:trHeight w:val="567"/>
          <w:jc w:val="center"/>
        </w:trPr>
        <w:tc>
          <w:tcPr>
            <w:tcW w:w="675" w:type="dxa"/>
            <w:vAlign w:val="center"/>
          </w:tcPr>
          <w:p w:rsidR="00594077" w:rsidRPr="00C87CE2" w:rsidRDefault="00594077" w:rsidP="00594077">
            <w:pPr>
              <w:spacing w:line="360" w:lineRule="auto"/>
              <w:jc w:val="center"/>
              <w:rPr>
                <w:rFonts w:ascii="宋体" w:hAnsi="宋体"/>
                <w:b/>
                <w:szCs w:val="21"/>
              </w:rPr>
            </w:pPr>
            <w:r w:rsidRPr="00C87CE2">
              <w:rPr>
                <w:rFonts w:ascii="宋体" w:hAnsi="宋体"/>
                <w:b/>
                <w:szCs w:val="21"/>
              </w:rPr>
              <w:t>1</w:t>
            </w:r>
          </w:p>
        </w:tc>
        <w:tc>
          <w:tcPr>
            <w:tcW w:w="2410" w:type="dxa"/>
            <w:vAlign w:val="center"/>
          </w:tcPr>
          <w:p w:rsidR="00594077" w:rsidRPr="00C87CE2" w:rsidRDefault="00594077" w:rsidP="00594077">
            <w:pPr>
              <w:spacing w:line="360" w:lineRule="auto"/>
              <w:jc w:val="center"/>
              <w:rPr>
                <w:rFonts w:ascii="宋体"/>
                <w:b/>
                <w:szCs w:val="21"/>
              </w:rPr>
            </w:pPr>
            <w:r w:rsidRPr="00C87CE2">
              <w:rPr>
                <w:rFonts w:ascii="宋体" w:hAnsi="宋体" w:hint="eastAsia"/>
                <w:b/>
                <w:szCs w:val="21"/>
              </w:rPr>
              <w:t>投标函</w:t>
            </w:r>
          </w:p>
        </w:tc>
        <w:tc>
          <w:tcPr>
            <w:tcW w:w="6555" w:type="dxa"/>
            <w:vAlign w:val="center"/>
          </w:tcPr>
          <w:p w:rsidR="00594077" w:rsidRPr="00C87CE2" w:rsidRDefault="00594077" w:rsidP="00594077">
            <w:pPr>
              <w:spacing w:line="360" w:lineRule="auto"/>
              <w:rPr>
                <w:rFonts w:ascii="宋体"/>
                <w:b/>
                <w:szCs w:val="21"/>
              </w:rPr>
            </w:pPr>
            <w:r w:rsidRPr="00C87CE2">
              <w:rPr>
                <w:rFonts w:ascii="宋体" w:hAnsi="宋体" w:cs="微软雅黑" w:hint="eastAsia"/>
                <w:bCs/>
                <w:szCs w:val="21"/>
              </w:rPr>
              <w:t>参考招标文件第八章</w:t>
            </w:r>
            <w:r w:rsidRPr="00C87CE2">
              <w:rPr>
                <w:rFonts w:ascii="宋体" w:hAnsi="宋体" w:cs="微软雅黑"/>
                <w:bCs/>
                <w:szCs w:val="21"/>
              </w:rPr>
              <w:t>3.1</w:t>
            </w:r>
            <w:r w:rsidRPr="00C87CE2">
              <w:rPr>
                <w:rFonts w:ascii="宋体" w:hAnsi="宋体" w:cs="微软雅黑" w:hint="eastAsia"/>
                <w:bCs/>
                <w:szCs w:val="21"/>
              </w:rPr>
              <w:t>格式填写</w:t>
            </w:r>
          </w:p>
        </w:tc>
      </w:tr>
      <w:tr w:rsidR="00594077" w:rsidRPr="00C87CE2" w:rsidTr="00594077">
        <w:trPr>
          <w:jc w:val="center"/>
        </w:trPr>
        <w:tc>
          <w:tcPr>
            <w:tcW w:w="675" w:type="dxa"/>
            <w:vAlign w:val="center"/>
          </w:tcPr>
          <w:p w:rsidR="00594077" w:rsidRPr="00C87CE2" w:rsidRDefault="00594077" w:rsidP="00594077">
            <w:pPr>
              <w:spacing w:line="360" w:lineRule="auto"/>
              <w:jc w:val="center"/>
              <w:rPr>
                <w:rFonts w:ascii="宋体" w:hAnsi="宋体"/>
                <w:b/>
                <w:bCs/>
                <w:szCs w:val="21"/>
              </w:rPr>
            </w:pPr>
            <w:r w:rsidRPr="00C87CE2">
              <w:rPr>
                <w:rFonts w:ascii="宋体" w:hAnsi="宋体"/>
                <w:b/>
                <w:bCs/>
                <w:szCs w:val="21"/>
              </w:rPr>
              <w:t>2</w:t>
            </w:r>
          </w:p>
        </w:tc>
        <w:tc>
          <w:tcPr>
            <w:tcW w:w="2410" w:type="dxa"/>
            <w:vAlign w:val="center"/>
          </w:tcPr>
          <w:p w:rsidR="00594077" w:rsidRPr="00C87CE2" w:rsidRDefault="00594077" w:rsidP="00594077">
            <w:pPr>
              <w:spacing w:line="360" w:lineRule="auto"/>
              <w:rPr>
                <w:rFonts w:ascii="宋体"/>
                <w:b/>
                <w:szCs w:val="21"/>
              </w:rPr>
            </w:pPr>
            <w:r w:rsidRPr="00C87CE2">
              <w:rPr>
                <w:rFonts w:ascii="宋体" w:hAnsi="宋体" w:hint="eastAsia"/>
                <w:b/>
                <w:bCs/>
                <w:szCs w:val="21"/>
              </w:rPr>
              <w:t>法人或者其他组织的营业执照等证明文件，自然人的身份证明</w:t>
            </w:r>
          </w:p>
        </w:tc>
        <w:tc>
          <w:tcPr>
            <w:tcW w:w="6555" w:type="dxa"/>
            <w:vAlign w:val="center"/>
          </w:tcPr>
          <w:p w:rsidR="00594077" w:rsidRPr="00C87CE2" w:rsidRDefault="00594077" w:rsidP="00594077">
            <w:pPr>
              <w:spacing w:line="360" w:lineRule="auto"/>
              <w:jc w:val="left"/>
              <w:rPr>
                <w:rFonts w:ascii="宋体"/>
                <w:bCs/>
                <w:szCs w:val="21"/>
              </w:rPr>
            </w:pPr>
            <w:r w:rsidRPr="00C87CE2">
              <w:rPr>
                <w:rFonts w:ascii="宋体" w:hAnsi="宋体" w:hint="eastAsia"/>
                <w:bCs/>
                <w:szCs w:val="21"/>
              </w:rPr>
              <w:t>（</w:t>
            </w:r>
            <w:r w:rsidRPr="00C87CE2">
              <w:rPr>
                <w:rFonts w:ascii="宋体" w:hAnsi="宋体"/>
                <w:bCs/>
                <w:szCs w:val="21"/>
              </w:rPr>
              <w:t>1</w:t>
            </w:r>
            <w:r w:rsidRPr="00C87CE2">
              <w:rPr>
                <w:rFonts w:ascii="宋体" w:hAnsi="宋体" w:hint="eastAsia"/>
                <w:bCs/>
                <w:szCs w:val="21"/>
              </w:rPr>
              <w:t>）企业法人营业执照或营业执照。（企业投标提供）</w:t>
            </w:r>
          </w:p>
          <w:p w:rsidR="00594077" w:rsidRPr="00C87CE2" w:rsidRDefault="00594077" w:rsidP="00594077">
            <w:pPr>
              <w:spacing w:line="360" w:lineRule="auto"/>
              <w:jc w:val="left"/>
              <w:rPr>
                <w:rFonts w:ascii="宋体"/>
                <w:bCs/>
                <w:szCs w:val="21"/>
              </w:rPr>
            </w:pPr>
            <w:r w:rsidRPr="00C87CE2">
              <w:rPr>
                <w:rFonts w:ascii="宋体" w:hAnsi="宋体" w:hint="eastAsia"/>
                <w:bCs/>
                <w:szCs w:val="21"/>
              </w:rPr>
              <w:t>（</w:t>
            </w:r>
            <w:r w:rsidRPr="00C87CE2">
              <w:rPr>
                <w:rFonts w:ascii="宋体" w:hAnsi="宋体"/>
                <w:bCs/>
                <w:szCs w:val="21"/>
              </w:rPr>
              <w:t>2</w:t>
            </w:r>
            <w:r w:rsidRPr="00C87CE2">
              <w:rPr>
                <w:rFonts w:ascii="宋体" w:hAnsi="宋体" w:hint="eastAsia"/>
                <w:bCs/>
                <w:szCs w:val="21"/>
              </w:rPr>
              <w:t>）事业单位法人证书。（事业单位投标提供）</w:t>
            </w:r>
          </w:p>
          <w:p w:rsidR="00594077" w:rsidRPr="00C87CE2" w:rsidRDefault="00594077" w:rsidP="00594077">
            <w:pPr>
              <w:spacing w:line="360" w:lineRule="auto"/>
              <w:jc w:val="left"/>
              <w:rPr>
                <w:rFonts w:ascii="宋体"/>
                <w:bCs/>
                <w:szCs w:val="21"/>
              </w:rPr>
            </w:pPr>
            <w:r w:rsidRPr="00C87CE2">
              <w:rPr>
                <w:rFonts w:ascii="宋体" w:hAnsi="宋体" w:hint="eastAsia"/>
                <w:bCs/>
                <w:szCs w:val="21"/>
              </w:rPr>
              <w:t>（</w:t>
            </w:r>
            <w:r w:rsidRPr="00C87CE2">
              <w:rPr>
                <w:rFonts w:ascii="宋体" w:hAnsi="宋体"/>
                <w:bCs/>
                <w:szCs w:val="21"/>
              </w:rPr>
              <w:t>3</w:t>
            </w:r>
            <w:r w:rsidRPr="00C87CE2">
              <w:rPr>
                <w:rFonts w:ascii="宋体" w:hAnsi="宋体" w:hint="eastAsia"/>
                <w:bCs/>
                <w:szCs w:val="21"/>
              </w:rPr>
              <w:t>）执业许可证。（非企业专业服务机构投标提供）</w:t>
            </w:r>
          </w:p>
          <w:p w:rsidR="00594077" w:rsidRPr="00C87CE2" w:rsidRDefault="00594077" w:rsidP="00594077">
            <w:pPr>
              <w:spacing w:line="360" w:lineRule="auto"/>
              <w:jc w:val="left"/>
              <w:rPr>
                <w:rFonts w:ascii="宋体"/>
                <w:bCs/>
                <w:szCs w:val="21"/>
              </w:rPr>
            </w:pPr>
            <w:r w:rsidRPr="00C87CE2">
              <w:rPr>
                <w:rFonts w:ascii="宋体" w:hAnsi="宋体" w:hint="eastAsia"/>
                <w:bCs/>
                <w:szCs w:val="21"/>
              </w:rPr>
              <w:t>（</w:t>
            </w:r>
            <w:r w:rsidRPr="00C87CE2">
              <w:rPr>
                <w:rFonts w:ascii="宋体" w:hAnsi="宋体"/>
                <w:bCs/>
                <w:szCs w:val="21"/>
              </w:rPr>
              <w:t>4</w:t>
            </w:r>
            <w:r w:rsidRPr="00C87CE2">
              <w:rPr>
                <w:rFonts w:ascii="宋体" w:hAnsi="宋体" w:hint="eastAsia"/>
                <w:bCs/>
                <w:szCs w:val="21"/>
              </w:rPr>
              <w:t>）个体工商户营业执照。（个体工商户投标提供）</w:t>
            </w:r>
          </w:p>
          <w:p w:rsidR="00594077" w:rsidRPr="00C87CE2" w:rsidRDefault="00594077" w:rsidP="00594077">
            <w:pPr>
              <w:spacing w:line="360" w:lineRule="auto"/>
              <w:jc w:val="left"/>
              <w:rPr>
                <w:rFonts w:ascii="宋体"/>
                <w:bCs/>
                <w:szCs w:val="21"/>
              </w:rPr>
            </w:pPr>
            <w:r w:rsidRPr="00C87CE2">
              <w:rPr>
                <w:rFonts w:ascii="宋体" w:hAnsi="宋体" w:hint="eastAsia"/>
                <w:bCs/>
                <w:szCs w:val="21"/>
              </w:rPr>
              <w:t>（</w:t>
            </w:r>
            <w:r w:rsidRPr="00C87CE2">
              <w:rPr>
                <w:rFonts w:ascii="宋体" w:hAnsi="宋体"/>
                <w:bCs/>
                <w:szCs w:val="21"/>
              </w:rPr>
              <w:t>5</w:t>
            </w:r>
            <w:r w:rsidRPr="00C87CE2">
              <w:rPr>
                <w:rFonts w:ascii="宋体" w:hAnsi="宋体" w:hint="eastAsia"/>
                <w:bCs/>
                <w:szCs w:val="21"/>
              </w:rPr>
              <w:t>）自然人身份证明。（自然人投标提供）</w:t>
            </w:r>
          </w:p>
          <w:p w:rsidR="00594077" w:rsidRPr="00C87CE2" w:rsidRDefault="00594077" w:rsidP="00594077">
            <w:pPr>
              <w:spacing w:line="360" w:lineRule="auto"/>
              <w:jc w:val="left"/>
              <w:rPr>
                <w:rFonts w:ascii="宋体"/>
                <w:b/>
                <w:bCs/>
                <w:szCs w:val="21"/>
              </w:rPr>
            </w:pPr>
            <w:r w:rsidRPr="00C87CE2">
              <w:rPr>
                <w:rFonts w:ascii="宋体" w:hAnsi="宋体" w:hint="eastAsia"/>
                <w:bCs/>
                <w:szCs w:val="21"/>
              </w:rPr>
              <w:t>（</w:t>
            </w:r>
            <w:r w:rsidRPr="00C87CE2">
              <w:rPr>
                <w:rFonts w:ascii="宋体" w:hAnsi="宋体"/>
                <w:bCs/>
                <w:szCs w:val="21"/>
              </w:rPr>
              <w:t>6</w:t>
            </w:r>
            <w:r w:rsidRPr="00C87CE2">
              <w:rPr>
                <w:rFonts w:ascii="宋体" w:hAnsi="宋体" w:hint="eastAsia"/>
                <w:bCs/>
                <w:szCs w:val="21"/>
              </w:rPr>
              <w:t>）民办非企业单位登记证书。（民办非企业单位投标提供）</w:t>
            </w:r>
          </w:p>
        </w:tc>
      </w:tr>
      <w:tr w:rsidR="00594077" w:rsidRPr="00C87CE2" w:rsidTr="00594077">
        <w:trPr>
          <w:jc w:val="center"/>
        </w:trPr>
        <w:tc>
          <w:tcPr>
            <w:tcW w:w="675" w:type="dxa"/>
            <w:vAlign w:val="center"/>
          </w:tcPr>
          <w:p w:rsidR="00594077" w:rsidRPr="00C87CE2" w:rsidRDefault="00594077" w:rsidP="00594077">
            <w:pPr>
              <w:spacing w:line="360" w:lineRule="auto"/>
              <w:jc w:val="center"/>
              <w:rPr>
                <w:rFonts w:ascii="宋体" w:hAnsi="宋体"/>
                <w:b/>
                <w:bCs/>
                <w:szCs w:val="21"/>
              </w:rPr>
            </w:pPr>
            <w:r w:rsidRPr="00C87CE2">
              <w:rPr>
                <w:rFonts w:ascii="宋体" w:hAnsi="宋体"/>
                <w:b/>
                <w:bCs/>
                <w:szCs w:val="21"/>
              </w:rPr>
              <w:t>3</w:t>
            </w:r>
          </w:p>
        </w:tc>
        <w:tc>
          <w:tcPr>
            <w:tcW w:w="2410" w:type="dxa"/>
            <w:vAlign w:val="center"/>
          </w:tcPr>
          <w:p w:rsidR="00594077" w:rsidRPr="00C87CE2" w:rsidRDefault="00594077" w:rsidP="00594077">
            <w:pPr>
              <w:spacing w:line="360" w:lineRule="auto"/>
              <w:rPr>
                <w:rFonts w:ascii="宋体"/>
                <w:b/>
                <w:szCs w:val="21"/>
              </w:rPr>
            </w:pPr>
            <w:r w:rsidRPr="00C87CE2">
              <w:rPr>
                <w:rFonts w:ascii="宋体" w:hAnsi="宋体" w:hint="eastAsia"/>
                <w:b/>
                <w:bCs/>
                <w:szCs w:val="21"/>
              </w:rPr>
              <w:t>财务状况报告相关材料</w:t>
            </w:r>
          </w:p>
        </w:tc>
        <w:tc>
          <w:tcPr>
            <w:tcW w:w="6555" w:type="dxa"/>
          </w:tcPr>
          <w:p w:rsidR="00594077" w:rsidRPr="00C87CE2" w:rsidRDefault="00594077" w:rsidP="00594077">
            <w:pPr>
              <w:spacing w:line="360" w:lineRule="auto"/>
              <w:rPr>
                <w:rFonts w:ascii="宋体"/>
                <w:bCs/>
                <w:szCs w:val="21"/>
              </w:rPr>
            </w:pPr>
            <w:r w:rsidRPr="00C87CE2">
              <w:rPr>
                <w:rFonts w:ascii="宋体" w:hAnsi="宋体" w:hint="eastAsia"/>
                <w:bCs/>
                <w:szCs w:val="21"/>
              </w:rPr>
              <w:t>（</w:t>
            </w:r>
            <w:r w:rsidRPr="00C87CE2">
              <w:rPr>
                <w:rFonts w:ascii="宋体" w:hAnsi="宋体"/>
                <w:bCs/>
                <w:szCs w:val="21"/>
              </w:rPr>
              <w:t>1</w:t>
            </w:r>
            <w:r w:rsidRPr="00C87CE2">
              <w:rPr>
                <w:rFonts w:ascii="宋体" w:hAnsi="宋体" w:hint="eastAsia"/>
                <w:bCs/>
                <w:szCs w:val="21"/>
              </w:rPr>
              <w:t>）投标人是法人（法人包括企业法人、机关法人、事业单位法人和社会团体法人），提供本单位：</w:t>
            </w:r>
          </w:p>
          <w:p w:rsidR="00594077" w:rsidRPr="00C87CE2" w:rsidRDefault="00594077" w:rsidP="00594077">
            <w:pPr>
              <w:spacing w:line="360" w:lineRule="auto"/>
              <w:rPr>
                <w:rFonts w:ascii="宋体"/>
                <w:bCs/>
                <w:szCs w:val="21"/>
              </w:rPr>
            </w:pPr>
            <w:r w:rsidRPr="00C87CE2">
              <w:rPr>
                <w:rFonts w:ascii="宋体" w:hAnsi="宋体" w:hint="eastAsia"/>
                <w:bCs/>
                <w:szCs w:val="21"/>
              </w:rPr>
              <w:t>①</w:t>
            </w:r>
            <w:r w:rsidRPr="00C87CE2">
              <w:rPr>
                <w:rFonts w:ascii="宋体" w:hAnsi="宋体"/>
                <w:bCs/>
                <w:szCs w:val="21"/>
              </w:rPr>
              <w:t>2016</w:t>
            </w:r>
            <w:r w:rsidRPr="00C87CE2">
              <w:rPr>
                <w:rFonts w:ascii="宋体" w:hAnsi="宋体" w:hint="eastAsia"/>
                <w:bCs/>
                <w:szCs w:val="21"/>
              </w:rPr>
              <w:t>、</w:t>
            </w:r>
            <w:r w:rsidRPr="00C87CE2">
              <w:rPr>
                <w:rFonts w:ascii="宋体" w:hAnsi="宋体"/>
                <w:bCs/>
                <w:szCs w:val="21"/>
              </w:rPr>
              <w:t>2017</w:t>
            </w:r>
            <w:r w:rsidRPr="00C87CE2">
              <w:rPr>
                <w:rFonts w:ascii="宋体" w:hAnsi="宋体" w:hint="eastAsia"/>
                <w:bCs/>
                <w:szCs w:val="21"/>
              </w:rPr>
              <w:t>、</w:t>
            </w:r>
            <w:r w:rsidRPr="00C87CE2">
              <w:rPr>
                <w:rFonts w:ascii="宋体" w:hAnsi="宋体"/>
                <w:bCs/>
                <w:szCs w:val="21"/>
              </w:rPr>
              <w:t>2018</w:t>
            </w:r>
            <w:r w:rsidRPr="00C87CE2">
              <w:rPr>
                <w:rFonts w:ascii="宋体" w:hAnsi="宋体" w:hint="eastAsia"/>
                <w:bCs/>
                <w:szCs w:val="21"/>
              </w:rPr>
              <w:t>年度经审计的财务报告，包括资产负债表、利润表、现金流量表、所有者权益变动表及其附注；</w:t>
            </w:r>
          </w:p>
          <w:p w:rsidR="00594077" w:rsidRPr="00C87CE2" w:rsidRDefault="00594077" w:rsidP="00594077">
            <w:pPr>
              <w:spacing w:line="360" w:lineRule="auto"/>
              <w:rPr>
                <w:rFonts w:ascii="宋体"/>
                <w:bCs/>
                <w:szCs w:val="21"/>
              </w:rPr>
            </w:pPr>
            <w:r w:rsidRPr="00C87CE2">
              <w:rPr>
                <w:rFonts w:ascii="宋体" w:hAnsi="宋体" w:hint="eastAsia"/>
                <w:bCs/>
                <w:szCs w:val="21"/>
              </w:rPr>
              <w:t>②基本开户银行出具的资信证明；</w:t>
            </w:r>
          </w:p>
          <w:p w:rsidR="00594077" w:rsidRPr="00C87CE2" w:rsidRDefault="00594077" w:rsidP="00594077">
            <w:pPr>
              <w:spacing w:line="360" w:lineRule="auto"/>
              <w:rPr>
                <w:rFonts w:ascii="宋体"/>
                <w:bCs/>
                <w:szCs w:val="21"/>
              </w:rPr>
            </w:pPr>
            <w:r w:rsidRPr="00C87CE2">
              <w:rPr>
                <w:rFonts w:ascii="宋体" w:hAnsi="宋体" w:hint="eastAsia"/>
                <w:bCs/>
                <w:szCs w:val="21"/>
              </w:rPr>
              <w:t>③财政部门认可的政府采购专业担保机构的证明文件和担保机构出具的投标担保函。</w:t>
            </w:r>
          </w:p>
          <w:p w:rsidR="00594077" w:rsidRPr="00C87CE2" w:rsidRDefault="00594077" w:rsidP="00594077">
            <w:pPr>
              <w:spacing w:line="360" w:lineRule="auto"/>
              <w:rPr>
                <w:rFonts w:ascii="宋体"/>
                <w:bCs/>
                <w:szCs w:val="21"/>
              </w:rPr>
            </w:pPr>
            <w:r w:rsidRPr="00C87CE2">
              <w:rPr>
                <w:rFonts w:ascii="楷体" w:eastAsia="楷体" w:hAnsi="楷体" w:cs="仿宋_GB2312" w:hint="eastAsia"/>
                <w:lang w:val="zh-CN"/>
              </w:rPr>
              <w:t>注：仅需提供序号</w:t>
            </w:r>
            <w:r w:rsidRPr="00C87CE2">
              <w:rPr>
                <w:rFonts w:ascii="楷体" w:eastAsia="楷体" w:hAnsi="楷体" w:hint="eastAsia"/>
              </w:rPr>
              <w:t>①～③其中之一即可。</w:t>
            </w:r>
          </w:p>
          <w:p w:rsidR="00594077" w:rsidRPr="00C87CE2" w:rsidRDefault="00594077" w:rsidP="00594077">
            <w:pPr>
              <w:spacing w:line="360" w:lineRule="auto"/>
              <w:rPr>
                <w:rFonts w:ascii="宋体"/>
                <w:bCs/>
                <w:szCs w:val="21"/>
              </w:rPr>
            </w:pPr>
            <w:r w:rsidRPr="00C87CE2">
              <w:rPr>
                <w:rFonts w:ascii="宋体" w:hAnsi="宋体" w:hint="eastAsia"/>
                <w:bCs/>
                <w:szCs w:val="21"/>
              </w:rPr>
              <w:t>（</w:t>
            </w:r>
            <w:r w:rsidRPr="00C87CE2">
              <w:rPr>
                <w:rFonts w:ascii="宋体" w:hAnsi="宋体"/>
                <w:bCs/>
                <w:szCs w:val="21"/>
              </w:rPr>
              <w:t>2</w:t>
            </w:r>
            <w:r w:rsidRPr="00C87CE2">
              <w:rPr>
                <w:rFonts w:ascii="宋体" w:hAnsi="宋体" w:hint="eastAsia"/>
                <w:bCs/>
                <w:szCs w:val="21"/>
              </w:rPr>
              <w:t>）投标人（其他组织和自然人）提供本单位：</w:t>
            </w:r>
          </w:p>
          <w:p w:rsidR="00594077" w:rsidRPr="00C87CE2" w:rsidRDefault="00594077" w:rsidP="00594077">
            <w:pPr>
              <w:spacing w:line="360" w:lineRule="auto"/>
              <w:rPr>
                <w:rFonts w:ascii="宋体"/>
                <w:bCs/>
                <w:szCs w:val="21"/>
              </w:rPr>
            </w:pPr>
            <w:r w:rsidRPr="00C87CE2">
              <w:rPr>
                <w:rFonts w:ascii="宋体" w:hAnsi="宋体" w:hint="eastAsia"/>
                <w:bCs/>
                <w:szCs w:val="21"/>
              </w:rPr>
              <w:t>①</w:t>
            </w:r>
            <w:r w:rsidRPr="00C87CE2">
              <w:rPr>
                <w:rFonts w:ascii="宋体" w:hAnsi="宋体"/>
                <w:bCs/>
                <w:szCs w:val="21"/>
              </w:rPr>
              <w:t>2016</w:t>
            </w:r>
            <w:r w:rsidRPr="00C87CE2">
              <w:rPr>
                <w:rFonts w:ascii="宋体" w:hAnsi="宋体" w:hint="eastAsia"/>
                <w:bCs/>
                <w:szCs w:val="21"/>
              </w:rPr>
              <w:t>、</w:t>
            </w:r>
            <w:r w:rsidRPr="00C87CE2">
              <w:rPr>
                <w:rFonts w:ascii="宋体" w:hAnsi="宋体"/>
                <w:bCs/>
                <w:szCs w:val="21"/>
              </w:rPr>
              <w:t>2017</w:t>
            </w:r>
            <w:r w:rsidRPr="00C87CE2">
              <w:rPr>
                <w:rFonts w:ascii="宋体" w:hAnsi="宋体" w:hint="eastAsia"/>
                <w:bCs/>
                <w:szCs w:val="21"/>
              </w:rPr>
              <w:t>、</w:t>
            </w:r>
            <w:r w:rsidRPr="00C87CE2">
              <w:rPr>
                <w:rFonts w:ascii="宋体" w:hAnsi="宋体"/>
                <w:bCs/>
                <w:szCs w:val="21"/>
              </w:rPr>
              <w:t>2018</w:t>
            </w:r>
            <w:r w:rsidRPr="00C87CE2">
              <w:rPr>
                <w:rFonts w:ascii="宋体" w:hAnsi="宋体" w:hint="eastAsia"/>
                <w:bCs/>
                <w:szCs w:val="21"/>
              </w:rPr>
              <w:t>年度经审计的财务报告，包括资产负债表、利润表、现金流量表、所有者权益变动表及其附注；</w:t>
            </w:r>
          </w:p>
          <w:p w:rsidR="00594077" w:rsidRPr="00C87CE2" w:rsidRDefault="00594077" w:rsidP="00594077">
            <w:pPr>
              <w:spacing w:line="360" w:lineRule="auto"/>
              <w:rPr>
                <w:rFonts w:ascii="宋体"/>
                <w:bCs/>
                <w:szCs w:val="21"/>
              </w:rPr>
            </w:pPr>
            <w:r w:rsidRPr="00C87CE2">
              <w:rPr>
                <w:rFonts w:ascii="宋体" w:hAnsi="宋体" w:hint="eastAsia"/>
                <w:bCs/>
                <w:szCs w:val="21"/>
              </w:rPr>
              <w:t>②银行出具的资信证明；</w:t>
            </w:r>
          </w:p>
          <w:p w:rsidR="00594077" w:rsidRPr="00C87CE2" w:rsidRDefault="00594077" w:rsidP="00594077">
            <w:pPr>
              <w:spacing w:line="360" w:lineRule="auto"/>
              <w:rPr>
                <w:rFonts w:ascii="宋体"/>
                <w:bCs/>
                <w:szCs w:val="21"/>
              </w:rPr>
            </w:pPr>
            <w:r w:rsidRPr="00C87CE2">
              <w:rPr>
                <w:rFonts w:ascii="宋体" w:hAnsi="宋体" w:hint="eastAsia"/>
                <w:bCs/>
                <w:szCs w:val="21"/>
              </w:rPr>
              <w:lastRenderedPageBreak/>
              <w:t>③财政部门认可的政府采购专业担保机构的证明文件和担保机构出具的投标担保函。</w:t>
            </w:r>
          </w:p>
          <w:p w:rsidR="00594077" w:rsidRPr="00C87CE2" w:rsidRDefault="00594077" w:rsidP="00594077">
            <w:pPr>
              <w:spacing w:line="360" w:lineRule="auto"/>
              <w:rPr>
                <w:rFonts w:ascii="宋体"/>
                <w:b/>
                <w:bCs/>
                <w:szCs w:val="21"/>
              </w:rPr>
            </w:pPr>
            <w:r w:rsidRPr="00C87CE2">
              <w:rPr>
                <w:rFonts w:ascii="楷体" w:eastAsia="楷体" w:hAnsi="楷体" w:cs="仿宋_GB2312" w:hint="eastAsia"/>
                <w:lang w:val="zh-CN"/>
              </w:rPr>
              <w:t>注：仅需提供序号</w:t>
            </w:r>
            <w:r w:rsidRPr="00C87CE2">
              <w:rPr>
                <w:rFonts w:ascii="楷体" w:eastAsia="楷体" w:hAnsi="楷体" w:hint="eastAsia"/>
              </w:rPr>
              <w:t>①～③其中之一即可。</w:t>
            </w:r>
          </w:p>
        </w:tc>
      </w:tr>
      <w:tr w:rsidR="00594077" w:rsidRPr="00C87CE2" w:rsidTr="00594077">
        <w:trPr>
          <w:jc w:val="center"/>
        </w:trPr>
        <w:tc>
          <w:tcPr>
            <w:tcW w:w="675" w:type="dxa"/>
            <w:vAlign w:val="center"/>
          </w:tcPr>
          <w:p w:rsidR="00594077" w:rsidRPr="00C87CE2" w:rsidRDefault="00594077" w:rsidP="00594077">
            <w:pPr>
              <w:spacing w:line="360" w:lineRule="auto"/>
              <w:jc w:val="center"/>
              <w:rPr>
                <w:rFonts w:ascii="宋体" w:hAnsi="宋体"/>
                <w:b/>
                <w:bCs/>
                <w:szCs w:val="21"/>
              </w:rPr>
            </w:pPr>
            <w:r w:rsidRPr="00C87CE2">
              <w:rPr>
                <w:rFonts w:ascii="宋体" w:hAnsi="宋体"/>
                <w:b/>
                <w:bCs/>
                <w:szCs w:val="21"/>
              </w:rPr>
              <w:lastRenderedPageBreak/>
              <w:t>4</w:t>
            </w:r>
          </w:p>
        </w:tc>
        <w:tc>
          <w:tcPr>
            <w:tcW w:w="2410" w:type="dxa"/>
            <w:vAlign w:val="center"/>
          </w:tcPr>
          <w:p w:rsidR="00594077" w:rsidRPr="00C87CE2" w:rsidRDefault="00594077" w:rsidP="00594077">
            <w:pPr>
              <w:spacing w:line="360" w:lineRule="auto"/>
              <w:rPr>
                <w:rFonts w:ascii="宋体"/>
                <w:b/>
                <w:szCs w:val="21"/>
              </w:rPr>
            </w:pPr>
            <w:r w:rsidRPr="00C87CE2">
              <w:rPr>
                <w:rFonts w:ascii="宋体" w:hAnsi="宋体" w:hint="eastAsia"/>
                <w:b/>
                <w:bCs/>
                <w:szCs w:val="21"/>
              </w:rPr>
              <w:t>依法缴纳税收相关材料</w:t>
            </w:r>
          </w:p>
        </w:tc>
        <w:tc>
          <w:tcPr>
            <w:tcW w:w="6555" w:type="dxa"/>
          </w:tcPr>
          <w:p w:rsidR="00594077" w:rsidRPr="00C87CE2" w:rsidRDefault="00594077" w:rsidP="00594077">
            <w:pPr>
              <w:spacing w:line="360" w:lineRule="auto"/>
              <w:rPr>
                <w:rFonts w:ascii="宋体"/>
                <w:b/>
                <w:bCs/>
                <w:szCs w:val="21"/>
              </w:rPr>
            </w:pPr>
            <w:r w:rsidRPr="00C87CE2">
              <w:rPr>
                <w:rFonts w:ascii="宋体" w:hAnsi="宋体" w:cs="微软雅黑" w:hint="eastAsia"/>
                <w:bCs/>
                <w:szCs w:val="21"/>
              </w:rPr>
              <w:t>投标人提供参加本次采购项目</w:t>
            </w:r>
            <w:r w:rsidRPr="00C87CE2">
              <w:rPr>
                <w:rFonts w:ascii="宋体" w:hAnsi="宋体" w:hint="eastAsia"/>
                <w:bCs/>
                <w:szCs w:val="21"/>
              </w:rPr>
              <w:t>投标截止时间前六个月内任意一个月缴纳税收凭据。（依法免税的投标人，应提供相应文件证明依法免税）</w:t>
            </w:r>
          </w:p>
        </w:tc>
      </w:tr>
      <w:tr w:rsidR="00594077" w:rsidRPr="00C87CE2" w:rsidTr="00594077">
        <w:trPr>
          <w:jc w:val="center"/>
        </w:trPr>
        <w:tc>
          <w:tcPr>
            <w:tcW w:w="675" w:type="dxa"/>
            <w:vAlign w:val="center"/>
          </w:tcPr>
          <w:p w:rsidR="00594077" w:rsidRPr="00C87CE2" w:rsidRDefault="00594077" w:rsidP="00594077">
            <w:pPr>
              <w:spacing w:line="360" w:lineRule="auto"/>
              <w:jc w:val="center"/>
              <w:rPr>
                <w:rFonts w:ascii="宋体" w:hAnsi="宋体"/>
                <w:b/>
                <w:bCs/>
                <w:szCs w:val="21"/>
              </w:rPr>
            </w:pPr>
            <w:r w:rsidRPr="00C87CE2">
              <w:rPr>
                <w:rFonts w:ascii="宋体" w:hAnsi="宋体"/>
                <w:b/>
                <w:bCs/>
                <w:szCs w:val="21"/>
              </w:rPr>
              <w:t>5</w:t>
            </w:r>
          </w:p>
        </w:tc>
        <w:tc>
          <w:tcPr>
            <w:tcW w:w="2410" w:type="dxa"/>
            <w:vAlign w:val="center"/>
          </w:tcPr>
          <w:p w:rsidR="00594077" w:rsidRPr="00C87CE2" w:rsidRDefault="00594077" w:rsidP="00594077">
            <w:pPr>
              <w:spacing w:line="360" w:lineRule="auto"/>
              <w:rPr>
                <w:rFonts w:ascii="宋体"/>
                <w:bCs/>
                <w:szCs w:val="21"/>
              </w:rPr>
            </w:pPr>
            <w:r w:rsidRPr="00C87CE2">
              <w:rPr>
                <w:rFonts w:ascii="宋体" w:hAnsi="宋体" w:hint="eastAsia"/>
                <w:b/>
                <w:bCs/>
                <w:szCs w:val="21"/>
              </w:rPr>
              <w:t>依法缴纳社会保障资金的证明材料</w:t>
            </w:r>
          </w:p>
        </w:tc>
        <w:tc>
          <w:tcPr>
            <w:tcW w:w="6555" w:type="dxa"/>
          </w:tcPr>
          <w:p w:rsidR="00594077" w:rsidRPr="00C87CE2" w:rsidRDefault="00594077" w:rsidP="00594077">
            <w:pPr>
              <w:spacing w:line="360" w:lineRule="auto"/>
              <w:rPr>
                <w:rFonts w:ascii="宋体"/>
                <w:b/>
                <w:bCs/>
                <w:szCs w:val="21"/>
              </w:rPr>
            </w:pPr>
            <w:r w:rsidRPr="00C87CE2">
              <w:rPr>
                <w:rFonts w:ascii="宋体" w:hAnsi="宋体" w:cs="微软雅黑" w:hint="eastAsia"/>
                <w:bCs/>
                <w:szCs w:val="21"/>
              </w:rPr>
              <w:t>投标人提供参加本次采购项目</w:t>
            </w:r>
            <w:r w:rsidRPr="00C87CE2">
              <w:rPr>
                <w:rFonts w:ascii="宋体" w:hAnsi="宋体" w:hint="eastAsia"/>
                <w:bCs/>
                <w:szCs w:val="21"/>
              </w:rPr>
              <w:t>投标截止时间前六个月内任意一个月缴纳社会保险凭据。（依法不需要缴纳社会保障资金的投标人，应提供相应文件证明依法不需要缴纳社会保障资金）</w:t>
            </w:r>
          </w:p>
        </w:tc>
      </w:tr>
      <w:tr w:rsidR="00594077" w:rsidRPr="00C87CE2" w:rsidTr="00594077">
        <w:trPr>
          <w:jc w:val="center"/>
        </w:trPr>
        <w:tc>
          <w:tcPr>
            <w:tcW w:w="675" w:type="dxa"/>
            <w:vAlign w:val="center"/>
          </w:tcPr>
          <w:p w:rsidR="00594077" w:rsidRPr="00C87CE2" w:rsidRDefault="00594077" w:rsidP="00594077">
            <w:pPr>
              <w:spacing w:line="360" w:lineRule="auto"/>
              <w:jc w:val="center"/>
              <w:rPr>
                <w:rFonts w:ascii="宋体" w:hAnsi="宋体"/>
                <w:b/>
                <w:bCs/>
                <w:szCs w:val="21"/>
              </w:rPr>
            </w:pPr>
            <w:r w:rsidRPr="00C87CE2">
              <w:rPr>
                <w:rFonts w:ascii="宋体" w:hAnsi="宋体"/>
                <w:b/>
                <w:bCs/>
                <w:szCs w:val="21"/>
              </w:rPr>
              <w:t>6</w:t>
            </w:r>
          </w:p>
        </w:tc>
        <w:tc>
          <w:tcPr>
            <w:tcW w:w="2410" w:type="dxa"/>
            <w:vAlign w:val="center"/>
          </w:tcPr>
          <w:p w:rsidR="00594077" w:rsidRPr="00C87CE2" w:rsidRDefault="00594077" w:rsidP="00594077">
            <w:pPr>
              <w:spacing w:line="360" w:lineRule="auto"/>
              <w:rPr>
                <w:rFonts w:ascii="宋体"/>
                <w:b/>
                <w:szCs w:val="21"/>
              </w:rPr>
            </w:pPr>
            <w:r w:rsidRPr="00C87CE2">
              <w:rPr>
                <w:rFonts w:ascii="宋体" w:hAnsi="宋体" w:hint="eastAsia"/>
                <w:b/>
                <w:bCs/>
                <w:szCs w:val="21"/>
              </w:rPr>
              <w:t>履行合同所必须的设备和专业技术能力的证明材料</w:t>
            </w:r>
          </w:p>
        </w:tc>
        <w:tc>
          <w:tcPr>
            <w:tcW w:w="6555" w:type="dxa"/>
          </w:tcPr>
          <w:p w:rsidR="00594077" w:rsidRPr="00C87CE2" w:rsidRDefault="00594077" w:rsidP="00594077">
            <w:pPr>
              <w:spacing w:line="360" w:lineRule="auto"/>
              <w:rPr>
                <w:rFonts w:ascii="宋体"/>
                <w:bCs/>
                <w:szCs w:val="21"/>
              </w:rPr>
            </w:pPr>
            <w:r w:rsidRPr="00C87CE2">
              <w:rPr>
                <w:rFonts w:ascii="宋体" w:hAnsi="宋体" w:hint="eastAsia"/>
                <w:bCs/>
                <w:szCs w:val="21"/>
              </w:rPr>
              <w:t>①与本项目投标相关设备的购置发票、专业技术人员职称证书、用工合同等；</w:t>
            </w:r>
          </w:p>
          <w:p w:rsidR="00594077" w:rsidRPr="00C87CE2" w:rsidRDefault="00594077" w:rsidP="00594077">
            <w:pPr>
              <w:spacing w:line="360" w:lineRule="auto"/>
              <w:rPr>
                <w:rFonts w:ascii="宋体"/>
                <w:bCs/>
                <w:szCs w:val="21"/>
              </w:rPr>
            </w:pPr>
            <w:r w:rsidRPr="00C87CE2">
              <w:rPr>
                <w:rFonts w:ascii="宋体" w:hAnsi="宋体" w:hint="eastAsia"/>
                <w:bCs/>
                <w:szCs w:val="21"/>
              </w:rPr>
              <w:t>②投标人具备履行合同所必须的设备和专业技术能力承诺函或声明（承诺函或声明格式自拟）。</w:t>
            </w:r>
          </w:p>
          <w:p w:rsidR="00594077" w:rsidRPr="00C87CE2" w:rsidRDefault="00594077" w:rsidP="00594077">
            <w:pPr>
              <w:spacing w:line="360" w:lineRule="auto"/>
              <w:rPr>
                <w:rFonts w:ascii="宋体"/>
                <w:b/>
                <w:bCs/>
                <w:szCs w:val="21"/>
              </w:rPr>
            </w:pPr>
            <w:r w:rsidRPr="00C87CE2">
              <w:rPr>
                <w:rFonts w:ascii="楷体" w:eastAsia="楷体" w:hAnsi="楷体" w:cs="仿宋_GB2312" w:hint="eastAsia"/>
                <w:lang w:val="zh-CN"/>
              </w:rPr>
              <w:t>注：仅需提供序号</w:t>
            </w:r>
            <w:r w:rsidRPr="00C87CE2">
              <w:rPr>
                <w:rFonts w:ascii="楷体" w:eastAsia="楷体" w:hAnsi="楷体" w:hint="eastAsia"/>
              </w:rPr>
              <w:t>①～②其中之一即可。</w:t>
            </w:r>
          </w:p>
        </w:tc>
      </w:tr>
      <w:tr w:rsidR="00594077" w:rsidRPr="00C87CE2" w:rsidTr="00594077">
        <w:trPr>
          <w:jc w:val="center"/>
        </w:trPr>
        <w:tc>
          <w:tcPr>
            <w:tcW w:w="675" w:type="dxa"/>
            <w:vAlign w:val="center"/>
          </w:tcPr>
          <w:p w:rsidR="00594077" w:rsidRPr="00C87CE2" w:rsidRDefault="00594077" w:rsidP="00594077">
            <w:pPr>
              <w:spacing w:line="360" w:lineRule="auto"/>
              <w:jc w:val="center"/>
              <w:rPr>
                <w:rFonts w:ascii="宋体" w:hAnsi="宋体"/>
                <w:b/>
                <w:bCs/>
                <w:szCs w:val="21"/>
              </w:rPr>
            </w:pPr>
            <w:r w:rsidRPr="00C87CE2">
              <w:rPr>
                <w:rFonts w:ascii="宋体" w:hAnsi="宋体"/>
                <w:b/>
                <w:bCs/>
                <w:szCs w:val="21"/>
              </w:rPr>
              <w:t>7</w:t>
            </w:r>
          </w:p>
        </w:tc>
        <w:tc>
          <w:tcPr>
            <w:tcW w:w="2410" w:type="dxa"/>
            <w:vAlign w:val="center"/>
          </w:tcPr>
          <w:p w:rsidR="00594077" w:rsidRPr="00C87CE2" w:rsidRDefault="00594077" w:rsidP="00594077">
            <w:pPr>
              <w:spacing w:line="360" w:lineRule="auto"/>
              <w:rPr>
                <w:rFonts w:ascii="宋体"/>
                <w:bCs/>
                <w:szCs w:val="21"/>
              </w:rPr>
            </w:pPr>
            <w:r w:rsidRPr="00C87CE2">
              <w:rPr>
                <w:rFonts w:ascii="宋体" w:hAnsi="宋体" w:hint="eastAsia"/>
                <w:b/>
                <w:bCs/>
                <w:szCs w:val="21"/>
              </w:rPr>
              <w:t>参加政府采购活动前</w:t>
            </w:r>
            <w:r w:rsidRPr="00C87CE2">
              <w:rPr>
                <w:rFonts w:ascii="宋体" w:hAnsi="宋体"/>
                <w:b/>
                <w:bCs/>
                <w:szCs w:val="21"/>
              </w:rPr>
              <w:t>3</w:t>
            </w:r>
            <w:r w:rsidRPr="00C87CE2">
              <w:rPr>
                <w:rFonts w:ascii="宋体" w:hAnsi="宋体" w:hint="eastAsia"/>
                <w:b/>
                <w:bCs/>
                <w:szCs w:val="21"/>
              </w:rPr>
              <w:t>年内在经营活动中没有重大违法记录的声明</w:t>
            </w:r>
          </w:p>
        </w:tc>
        <w:tc>
          <w:tcPr>
            <w:tcW w:w="6555" w:type="dxa"/>
            <w:vAlign w:val="center"/>
          </w:tcPr>
          <w:p w:rsidR="00594077" w:rsidRPr="00C87CE2" w:rsidRDefault="00594077" w:rsidP="00594077">
            <w:pPr>
              <w:spacing w:line="360" w:lineRule="auto"/>
              <w:jc w:val="left"/>
              <w:rPr>
                <w:rFonts w:ascii="宋体"/>
                <w:b/>
                <w:bCs/>
                <w:szCs w:val="21"/>
              </w:rPr>
            </w:pPr>
            <w:r w:rsidRPr="00C87CE2">
              <w:rPr>
                <w:rFonts w:ascii="宋体" w:hAnsi="宋体" w:cs="微软雅黑" w:hint="eastAsia"/>
                <w:bCs/>
                <w:szCs w:val="21"/>
              </w:rPr>
              <w:t>按照招标文件提供格式填写。</w:t>
            </w:r>
            <w:r w:rsidRPr="00C87CE2">
              <w:rPr>
                <w:rFonts w:ascii="宋体" w:hAnsi="宋体" w:hint="eastAsia"/>
                <w:bCs/>
                <w:szCs w:val="21"/>
              </w:rPr>
              <w:t>投标人“参加政府采购活动前</w:t>
            </w:r>
            <w:r w:rsidRPr="00C87CE2">
              <w:rPr>
                <w:rFonts w:ascii="宋体" w:hAnsi="宋体"/>
                <w:bCs/>
                <w:szCs w:val="21"/>
              </w:rPr>
              <w:t>3</w:t>
            </w:r>
            <w:r w:rsidRPr="00C87CE2">
              <w:rPr>
                <w:rFonts w:ascii="宋体" w:hAnsi="宋体" w:hint="eastAsia"/>
                <w:bCs/>
                <w:szCs w:val="21"/>
              </w:rPr>
              <w:t>年内在经营活动中没有重大违法记录的书面声明”。重大违法记录，是指投标人因违法经营受到刑事处罚或者责令停产停业、吊销许可证或者执照、较大数额罚款等行政处罚。</w:t>
            </w:r>
          </w:p>
        </w:tc>
      </w:tr>
      <w:tr w:rsidR="00594077" w:rsidRPr="00C87CE2" w:rsidTr="00594077">
        <w:trPr>
          <w:jc w:val="center"/>
        </w:trPr>
        <w:tc>
          <w:tcPr>
            <w:tcW w:w="675" w:type="dxa"/>
            <w:vAlign w:val="center"/>
          </w:tcPr>
          <w:p w:rsidR="00594077" w:rsidRPr="00C87CE2" w:rsidRDefault="00594077" w:rsidP="00594077">
            <w:pPr>
              <w:spacing w:line="360" w:lineRule="auto"/>
              <w:jc w:val="center"/>
              <w:rPr>
                <w:rFonts w:ascii="宋体" w:hAnsi="宋体"/>
                <w:b/>
                <w:bCs/>
                <w:szCs w:val="21"/>
              </w:rPr>
            </w:pPr>
            <w:r w:rsidRPr="00C87CE2">
              <w:rPr>
                <w:rFonts w:ascii="宋体" w:hAnsi="宋体"/>
                <w:b/>
                <w:bCs/>
                <w:szCs w:val="21"/>
              </w:rPr>
              <w:t>8</w:t>
            </w:r>
          </w:p>
        </w:tc>
        <w:tc>
          <w:tcPr>
            <w:tcW w:w="2410" w:type="dxa"/>
            <w:vAlign w:val="center"/>
          </w:tcPr>
          <w:p w:rsidR="00594077" w:rsidRPr="00C87CE2" w:rsidRDefault="00594077" w:rsidP="00594077">
            <w:pPr>
              <w:spacing w:line="360" w:lineRule="auto"/>
              <w:rPr>
                <w:rFonts w:ascii="宋体"/>
                <w:bCs/>
                <w:szCs w:val="21"/>
              </w:rPr>
            </w:pPr>
            <w:r w:rsidRPr="00C87CE2">
              <w:rPr>
                <w:rFonts w:ascii="宋体" w:hAnsi="宋体" w:hint="eastAsia"/>
                <w:b/>
                <w:bCs/>
                <w:szCs w:val="21"/>
              </w:rPr>
              <w:t>信用记录查询及使用</w:t>
            </w:r>
          </w:p>
        </w:tc>
        <w:tc>
          <w:tcPr>
            <w:tcW w:w="6555" w:type="dxa"/>
          </w:tcPr>
          <w:p w:rsidR="00E75B5B" w:rsidRPr="00C87CE2" w:rsidRDefault="00E75B5B" w:rsidP="00E75B5B">
            <w:pPr>
              <w:spacing w:line="276" w:lineRule="auto"/>
              <w:rPr>
                <w:rFonts w:ascii="宋体" w:hAnsi="宋体"/>
                <w:b/>
                <w:bCs/>
                <w:szCs w:val="21"/>
              </w:rPr>
            </w:pPr>
            <w:r w:rsidRPr="00C87CE2">
              <w:rPr>
                <w:rFonts w:ascii="宋体" w:hAnsi="宋体" w:hint="eastAsia"/>
                <w:b/>
                <w:bCs/>
                <w:szCs w:val="21"/>
              </w:rPr>
              <w:t>未被列入“信用中国”网站</w:t>
            </w:r>
            <w:r w:rsidRPr="00C87CE2">
              <w:rPr>
                <w:rFonts w:ascii="宋体" w:hAnsi="宋体"/>
                <w:b/>
                <w:bCs/>
                <w:szCs w:val="21"/>
              </w:rPr>
              <w:t>(www.creditchina.gov.cn)</w:t>
            </w:r>
            <w:r w:rsidRPr="00C87CE2">
              <w:rPr>
                <w:rFonts w:ascii="宋体" w:hAnsi="宋体" w:hint="eastAsia"/>
                <w:b/>
                <w:bCs/>
                <w:szCs w:val="21"/>
              </w:rPr>
              <w:t>失信被执行人、重大税收违法案件当事人名单；“中国政府采购网”</w:t>
            </w:r>
            <w:r w:rsidRPr="00C87CE2">
              <w:rPr>
                <w:rFonts w:ascii="宋体" w:hAnsi="宋体"/>
                <w:b/>
                <w:bCs/>
                <w:szCs w:val="21"/>
              </w:rPr>
              <w:t xml:space="preserve"> (www.ccgp.gov.cn)</w:t>
            </w:r>
            <w:r w:rsidRPr="00C87CE2">
              <w:rPr>
                <w:rFonts w:ascii="宋体" w:hAnsi="宋体" w:hint="eastAsia"/>
                <w:b/>
                <w:bCs/>
                <w:szCs w:val="21"/>
              </w:rPr>
              <w:t>政府采购严重违法失信行为记录名单的投标人；“中国社会组织公共服务平台”网站（</w:t>
            </w:r>
            <w:r w:rsidRPr="00C87CE2">
              <w:rPr>
                <w:rFonts w:ascii="宋体" w:hAnsi="宋体"/>
                <w:b/>
                <w:bCs/>
                <w:szCs w:val="21"/>
              </w:rPr>
              <w:t>www.chinanpo.gov.cn</w:t>
            </w:r>
            <w:r w:rsidRPr="00C87CE2">
              <w:rPr>
                <w:rFonts w:ascii="宋体" w:hAnsi="宋体" w:hint="eastAsia"/>
                <w:b/>
                <w:bCs/>
                <w:szCs w:val="21"/>
              </w:rPr>
              <w:t>）严重违法失信名单的社会组织。</w:t>
            </w:r>
          </w:p>
          <w:p w:rsidR="00E75B5B" w:rsidRPr="00C87CE2" w:rsidRDefault="00E75B5B" w:rsidP="00E75B5B">
            <w:pPr>
              <w:spacing w:line="276" w:lineRule="auto"/>
              <w:rPr>
                <w:rFonts w:ascii="宋体"/>
                <w:bCs/>
                <w:szCs w:val="21"/>
              </w:rPr>
            </w:pPr>
            <w:r w:rsidRPr="00C87CE2">
              <w:rPr>
                <w:rFonts w:ascii="宋体" w:hAnsi="宋体" w:hint="eastAsia"/>
                <w:bCs/>
                <w:szCs w:val="21"/>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rsidR="00E75B5B" w:rsidRPr="00C87CE2" w:rsidRDefault="00E75B5B" w:rsidP="00E75B5B">
            <w:pPr>
              <w:spacing w:line="276" w:lineRule="auto"/>
              <w:rPr>
                <w:rFonts w:ascii="宋体" w:hAnsi="宋体"/>
                <w:bCs/>
                <w:sz w:val="24"/>
                <w:szCs w:val="24"/>
              </w:rPr>
            </w:pPr>
            <w:r w:rsidRPr="00C87CE2">
              <w:rPr>
                <w:rFonts w:ascii="宋体" w:hAnsi="宋体" w:hint="eastAsia"/>
                <w:bCs/>
                <w:szCs w:val="21"/>
              </w:rPr>
              <w:t>（</w:t>
            </w:r>
            <w:r w:rsidRPr="00C87CE2">
              <w:rPr>
                <w:rFonts w:ascii="宋体" w:hAnsi="宋体"/>
                <w:bCs/>
                <w:szCs w:val="21"/>
              </w:rPr>
              <w:t>1</w:t>
            </w:r>
            <w:r w:rsidRPr="00C87CE2">
              <w:rPr>
                <w:rFonts w:ascii="宋体" w:hAnsi="宋体" w:hint="eastAsia"/>
                <w:bCs/>
                <w:szCs w:val="21"/>
              </w:rPr>
              <w:t>）查询渠道：“信用中国”网站（</w:t>
            </w:r>
            <w:r w:rsidRPr="00C87CE2">
              <w:rPr>
                <w:rFonts w:ascii="宋体" w:hAnsi="宋体"/>
                <w:bCs/>
                <w:szCs w:val="21"/>
              </w:rPr>
              <w:t>www.creditchina.gov.cn</w:t>
            </w:r>
            <w:r w:rsidRPr="00C87CE2">
              <w:rPr>
                <w:rFonts w:ascii="宋体" w:hAnsi="宋体" w:hint="eastAsia"/>
                <w:bCs/>
                <w:szCs w:val="21"/>
              </w:rPr>
              <w:t>）、“中国政府采购网”（</w:t>
            </w:r>
            <w:hyperlink r:id="rId10" w:history="1">
              <w:r w:rsidRPr="00C87CE2">
                <w:rPr>
                  <w:rFonts w:ascii="宋体" w:hAnsi="宋体"/>
                  <w:bCs/>
                  <w:szCs w:val="21"/>
                </w:rPr>
                <w:t>www.ccgp.gov.cn</w:t>
              </w:r>
            </w:hyperlink>
            <w:r w:rsidRPr="00C87CE2">
              <w:rPr>
                <w:rFonts w:ascii="宋体" w:hAnsi="宋体" w:hint="eastAsia"/>
                <w:bCs/>
                <w:szCs w:val="21"/>
              </w:rPr>
              <w:t>）；“中国社会组织公共服务平台”网站（</w:t>
            </w:r>
            <w:r w:rsidRPr="00C87CE2">
              <w:rPr>
                <w:rFonts w:ascii="宋体" w:hAnsi="宋体"/>
                <w:bCs/>
                <w:szCs w:val="21"/>
              </w:rPr>
              <w:t>www.chinanpo.gov.cn</w:t>
            </w:r>
            <w:r w:rsidRPr="00C87CE2">
              <w:rPr>
                <w:rFonts w:ascii="宋体" w:hAnsi="宋体" w:hint="eastAsia"/>
                <w:bCs/>
                <w:szCs w:val="21"/>
              </w:rPr>
              <w:t>）（仅查询社会组织）；</w:t>
            </w:r>
          </w:p>
          <w:p w:rsidR="00E75B5B" w:rsidRPr="00C87CE2" w:rsidRDefault="00E75B5B" w:rsidP="00E75B5B">
            <w:pPr>
              <w:spacing w:line="276" w:lineRule="auto"/>
              <w:rPr>
                <w:rFonts w:ascii="宋体"/>
                <w:bCs/>
                <w:szCs w:val="21"/>
              </w:rPr>
            </w:pPr>
            <w:r w:rsidRPr="00C87CE2">
              <w:rPr>
                <w:rFonts w:ascii="宋体" w:hAnsi="宋体" w:hint="eastAsia"/>
                <w:bCs/>
                <w:szCs w:val="21"/>
              </w:rPr>
              <w:t>（</w:t>
            </w:r>
            <w:r w:rsidRPr="00C87CE2">
              <w:rPr>
                <w:rFonts w:ascii="宋体" w:hAnsi="宋体"/>
                <w:bCs/>
                <w:szCs w:val="21"/>
              </w:rPr>
              <w:t>2</w:t>
            </w:r>
            <w:r w:rsidRPr="00C87CE2">
              <w:rPr>
                <w:rFonts w:ascii="宋体" w:hAnsi="宋体" w:hint="eastAsia"/>
                <w:bCs/>
                <w:szCs w:val="21"/>
              </w:rPr>
              <w:t>）截止时间：同投标截止时间；</w:t>
            </w:r>
          </w:p>
          <w:p w:rsidR="00E75B5B" w:rsidRPr="00C87CE2" w:rsidRDefault="00E75B5B" w:rsidP="00E75B5B">
            <w:pPr>
              <w:spacing w:line="276" w:lineRule="auto"/>
              <w:rPr>
                <w:rFonts w:ascii="宋体"/>
                <w:bCs/>
                <w:szCs w:val="21"/>
              </w:rPr>
            </w:pPr>
            <w:r w:rsidRPr="00C87CE2">
              <w:rPr>
                <w:rFonts w:ascii="宋体" w:hAnsi="宋体" w:hint="eastAsia"/>
                <w:bCs/>
                <w:szCs w:val="21"/>
              </w:rPr>
              <w:t>（</w:t>
            </w:r>
            <w:r w:rsidRPr="00C87CE2">
              <w:rPr>
                <w:rFonts w:ascii="宋体" w:hAnsi="宋体"/>
                <w:bCs/>
                <w:szCs w:val="21"/>
              </w:rPr>
              <w:t>3</w:t>
            </w:r>
            <w:r w:rsidRPr="00C87CE2">
              <w:rPr>
                <w:rFonts w:ascii="宋体" w:hAnsi="宋体" w:hint="eastAsia"/>
                <w:bCs/>
                <w:szCs w:val="21"/>
              </w:rPr>
              <w:t>）信用信息查询记录和证据留存具体方式：经采购人确认的查询结果网页截图作为查询记录和证据，与其他采购文件一并保存；</w:t>
            </w:r>
          </w:p>
          <w:p w:rsidR="00594077" w:rsidRPr="00C87CE2" w:rsidRDefault="00E75B5B" w:rsidP="00E75B5B">
            <w:pPr>
              <w:spacing w:line="360" w:lineRule="auto"/>
              <w:rPr>
                <w:rFonts w:ascii="宋体"/>
                <w:b/>
                <w:bCs/>
                <w:szCs w:val="21"/>
              </w:rPr>
            </w:pPr>
            <w:r w:rsidRPr="00C87CE2">
              <w:rPr>
                <w:rFonts w:ascii="宋体" w:hAnsi="宋体" w:hint="eastAsia"/>
                <w:bCs/>
                <w:szCs w:val="21"/>
              </w:rPr>
              <w:lastRenderedPageBreak/>
              <w:t>（</w:t>
            </w:r>
            <w:r w:rsidRPr="00C87CE2">
              <w:rPr>
                <w:rFonts w:ascii="宋体" w:hAnsi="宋体"/>
                <w:bCs/>
                <w:szCs w:val="21"/>
              </w:rPr>
              <w:t>4</w:t>
            </w:r>
            <w:r w:rsidRPr="00C87CE2">
              <w:rPr>
                <w:rFonts w:ascii="宋体" w:hAnsi="宋体" w:hint="eastAsia"/>
                <w:bCs/>
                <w:szCs w:val="21"/>
              </w:rPr>
              <w:t>）信用信息的使用原则：经采购人认定的被列入失信被执行人、重大税收违法案件当事人名单、政府采购严重违法失信行为记录名单、严重违法失信社会组织名单的供应商，将拒绝其参与政府采购活动</w:t>
            </w:r>
          </w:p>
        </w:tc>
      </w:tr>
      <w:tr w:rsidR="00E75B5B" w:rsidRPr="00C87CE2" w:rsidTr="00594077">
        <w:trPr>
          <w:jc w:val="center"/>
        </w:trPr>
        <w:tc>
          <w:tcPr>
            <w:tcW w:w="675" w:type="dxa"/>
            <w:vAlign w:val="center"/>
          </w:tcPr>
          <w:p w:rsidR="00E75B5B" w:rsidRPr="00C87CE2" w:rsidRDefault="00E75B5B" w:rsidP="00594077">
            <w:pPr>
              <w:spacing w:line="360" w:lineRule="auto"/>
              <w:jc w:val="center"/>
              <w:rPr>
                <w:rFonts w:ascii="宋体" w:hAnsi="宋体"/>
                <w:b/>
                <w:bCs/>
                <w:szCs w:val="21"/>
              </w:rPr>
            </w:pPr>
            <w:r w:rsidRPr="00C87CE2">
              <w:rPr>
                <w:rFonts w:ascii="宋体" w:hAnsi="宋体" w:hint="eastAsia"/>
                <w:b/>
                <w:bCs/>
                <w:szCs w:val="21"/>
              </w:rPr>
              <w:lastRenderedPageBreak/>
              <w:t>9</w:t>
            </w:r>
          </w:p>
        </w:tc>
        <w:tc>
          <w:tcPr>
            <w:tcW w:w="2410" w:type="dxa"/>
            <w:vAlign w:val="center"/>
          </w:tcPr>
          <w:p w:rsidR="00E75B5B" w:rsidRPr="00C87CE2" w:rsidRDefault="00E75B5B" w:rsidP="00E75B5B">
            <w:pPr>
              <w:rPr>
                <w:rFonts w:ascii="宋体" w:hAnsi="宋体"/>
                <w:b/>
                <w:bCs/>
                <w:szCs w:val="21"/>
              </w:rPr>
            </w:pPr>
            <w:r w:rsidRPr="00C87CE2">
              <w:rPr>
                <w:rFonts w:ascii="宋体" w:hAnsi="宋体" w:hint="eastAsia"/>
                <w:b/>
                <w:bCs/>
                <w:szCs w:val="21"/>
              </w:rPr>
              <w:t>特殊资质及其他要求</w:t>
            </w:r>
          </w:p>
          <w:p w:rsidR="00E75B5B" w:rsidRPr="00C87CE2" w:rsidRDefault="00E75B5B" w:rsidP="00594077">
            <w:pPr>
              <w:spacing w:line="360" w:lineRule="auto"/>
              <w:rPr>
                <w:rFonts w:ascii="宋体" w:hAnsi="宋体"/>
                <w:b/>
                <w:bCs/>
                <w:szCs w:val="21"/>
              </w:rPr>
            </w:pPr>
          </w:p>
        </w:tc>
        <w:tc>
          <w:tcPr>
            <w:tcW w:w="6555" w:type="dxa"/>
          </w:tcPr>
          <w:p w:rsidR="00E75B5B" w:rsidRPr="00C87CE2" w:rsidRDefault="00E75B5B" w:rsidP="00E75B5B">
            <w:pPr>
              <w:ind w:firstLineChars="200" w:firstLine="422"/>
              <w:rPr>
                <w:rFonts w:ascii="宋体" w:hAnsi="宋体"/>
                <w:b/>
                <w:bCs/>
                <w:szCs w:val="21"/>
              </w:rPr>
            </w:pPr>
            <w:r w:rsidRPr="00C87CE2">
              <w:rPr>
                <w:rFonts w:ascii="宋体" w:hAnsi="宋体" w:hint="eastAsia"/>
                <w:b/>
                <w:bCs/>
                <w:szCs w:val="21"/>
              </w:rPr>
              <w:t>投标人具有电子与智能化工程专业承包二级（含）以上资质，具有有效的安全生产许可证；拟</w:t>
            </w:r>
            <w:r w:rsidR="0063321A" w:rsidRPr="00C87CE2">
              <w:rPr>
                <w:rFonts w:ascii="宋体" w:hAnsi="宋体" w:hint="eastAsia"/>
                <w:b/>
                <w:bCs/>
                <w:szCs w:val="21"/>
              </w:rPr>
              <w:t>派</w:t>
            </w:r>
            <w:r w:rsidRPr="00C87CE2">
              <w:rPr>
                <w:rFonts w:ascii="宋体" w:hAnsi="宋体" w:hint="eastAsia"/>
                <w:b/>
                <w:bCs/>
                <w:szCs w:val="21"/>
              </w:rPr>
              <w:t>项目经理需具备机电工程</w:t>
            </w:r>
            <w:r w:rsidR="00F708D5" w:rsidRPr="00C87CE2">
              <w:rPr>
                <w:rFonts w:ascii="宋体" w:hAnsi="宋体" w:hint="eastAsia"/>
                <w:b/>
                <w:bCs/>
                <w:szCs w:val="21"/>
              </w:rPr>
              <w:t>或通信</w:t>
            </w:r>
            <w:r w:rsidRPr="00C87CE2">
              <w:rPr>
                <w:rFonts w:ascii="宋体" w:hAnsi="宋体" w:hint="eastAsia"/>
                <w:b/>
                <w:bCs/>
                <w:szCs w:val="21"/>
              </w:rPr>
              <w:t>专业二级（含）以上注册建造师资格；需提供本单位拟派项目经理及授权委托人缴纳的近半年有效社会保险证明。</w:t>
            </w:r>
          </w:p>
          <w:p w:rsidR="00E75B5B" w:rsidRPr="00C87CE2" w:rsidRDefault="00E75B5B" w:rsidP="00E75B5B">
            <w:pPr>
              <w:ind w:firstLineChars="200" w:firstLine="422"/>
              <w:rPr>
                <w:rFonts w:ascii="宋体" w:hAnsi="宋体"/>
                <w:b/>
                <w:bCs/>
                <w:szCs w:val="21"/>
              </w:rPr>
            </w:pPr>
            <w:r w:rsidRPr="00C87CE2">
              <w:rPr>
                <w:rFonts w:ascii="宋体" w:hAnsi="宋体" w:hint="eastAsia"/>
                <w:b/>
                <w:bCs/>
                <w:szCs w:val="21"/>
              </w:rPr>
              <w:t>投标企业所投报产品必须符合现行国家有关标准、法规和产业、行业标准，并具有完善的维修服务体系，能够提供快速、良好的维修服务。</w:t>
            </w:r>
          </w:p>
          <w:p w:rsidR="00E75B5B" w:rsidRPr="00C87CE2" w:rsidRDefault="00E75B5B" w:rsidP="00E75B5B">
            <w:pPr>
              <w:spacing w:line="360" w:lineRule="auto"/>
              <w:ind w:firstLineChars="196" w:firstLine="413"/>
              <w:rPr>
                <w:rFonts w:ascii="宋体" w:hAnsi="宋体"/>
                <w:b/>
                <w:bCs/>
                <w:szCs w:val="21"/>
              </w:rPr>
            </w:pPr>
            <w:r w:rsidRPr="00C87CE2">
              <w:rPr>
                <w:rFonts w:ascii="宋体" w:hAnsi="宋体" w:hint="eastAsia"/>
                <w:b/>
                <w:bCs/>
                <w:szCs w:val="21"/>
              </w:rPr>
              <w:t>为保证系统稳定性，要求所投产品必须能与已建成系统设备对接，投标文件中投标人需出具承诺函。</w:t>
            </w:r>
          </w:p>
        </w:tc>
      </w:tr>
      <w:tr w:rsidR="002C063B" w:rsidRPr="00C87CE2" w:rsidTr="00594077">
        <w:trPr>
          <w:trHeight w:val="624"/>
          <w:jc w:val="center"/>
        </w:trPr>
        <w:tc>
          <w:tcPr>
            <w:tcW w:w="675" w:type="dxa"/>
            <w:vAlign w:val="center"/>
          </w:tcPr>
          <w:p w:rsidR="002C063B" w:rsidRPr="00C87CE2" w:rsidRDefault="002C063B" w:rsidP="009879D4">
            <w:pPr>
              <w:spacing w:line="276" w:lineRule="auto"/>
              <w:jc w:val="center"/>
              <w:rPr>
                <w:rFonts w:ascii="宋体" w:hAnsi="宋体"/>
                <w:b/>
                <w:bCs/>
                <w:szCs w:val="21"/>
              </w:rPr>
            </w:pPr>
            <w:r w:rsidRPr="00C87CE2">
              <w:rPr>
                <w:rFonts w:ascii="宋体" w:hAnsi="宋体" w:hint="eastAsia"/>
                <w:b/>
                <w:bCs/>
                <w:szCs w:val="21"/>
              </w:rPr>
              <w:t>10</w:t>
            </w:r>
          </w:p>
        </w:tc>
        <w:tc>
          <w:tcPr>
            <w:tcW w:w="2410" w:type="dxa"/>
            <w:vAlign w:val="center"/>
          </w:tcPr>
          <w:p w:rsidR="002C063B" w:rsidRPr="00C87CE2" w:rsidRDefault="002C063B" w:rsidP="009879D4">
            <w:pPr>
              <w:spacing w:line="276" w:lineRule="auto"/>
              <w:rPr>
                <w:rFonts w:ascii="宋体"/>
                <w:b/>
                <w:bCs/>
                <w:szCs w:val="21"/>
              </w:rPr>
            </w:pPr>
            <w:r w:rsidRPr="00C87CE2">
              <w:rPr>
                <w:rFonts w:ascii="宋体" w:hAnsi="宋体" w:hint="eastAsia"/>
                <w:b/>
                <w:bCs/>
                <w:szCs w:val="21"/>
              </w:rPr>
              <w:t>投标</w:t>
            </w:r>
            <w:r w:rsidRPr="00C87CE2">
              <w:rPr>
                <w:rFonts w:ascii="宋体" w:hAnsi="宋体" w:cs="仿宋_GB2312" w:hint="eastAsia"/>
                <w:b/>
                <w:szCs w:val="21"/>
                <w:lang w:val="zh-CN"/>
              </w:rPr>
              <w:t>报价</w:t>
            </w:r>
          </w:p>
        </w:tc>
        <w:tc>
          <w:tcPr>
            <w:tcW w:w="6555" w:type="dxa"/>
          </w:tcPr>
          <w:p w:rsidR="002C063B" w:rsidRPr="00C87CE2" w:rsidRDefault="002C063B" w:rsidP="009879D4">
            <w:pPr>
              <w:spacing w:line="276" w:lineRule="auto"/>
              <w:rPr>
                <w:rFonts w:ascii="宋体"/>
                <w:b/>
                <w:bCs/>
                <w:szCs w:val="21"/>
              </w:rPr>
            </w:pPr>
            <w:r w:rsidRPr="00C87CE2">
              <w:rPr>
                <w:rFonts w:ascii="宋体" w:hAnsi="宋体" w:cs="仿宋_GB2312" w:hint="eastAsia"/>
                <w:szCs w:val="21"/>
                <w:lang w:val="zh-CN"/>
              </w:rPr>
              <w:t>投标报价是否超出招标文件中规定的预算金额，超出预算金额的投标无效。如投标人须知前附表规定最高限价，则</w:t>
            </w:r>
            <w:r w:rsidRPr="00C87CE2">
              <w:rPr>
                <w:rFonts w:ascii="宋体" w:hAnsi="宋体" w:cs="宋体" w:hint="eastAsia"/>
                <w:bCs/>
                <w:szCs w:val="21"/>
                <w:lang w:val="zh-CN"/>
              </w:rPr>
              <w:t>超出预算金额和最高限价的投标无效。</w:t>
            </w:r>
          </w:p>
        </w:tc>
      </w:tr>
      <w:tr w:rsidR="002C063B" w:rsidRPr="00C87CE2" w:rsidTr="009879D4">
        <w:trPr>
          <w:trHeight w:val="624"/>
          <w:jc w:val="center"/>
        </w:trPr>
        <w:tc>
          <w:tcPr>
            <w:tcW w:w="675" w:type="dxa"/>
            <w:vAlign w:val="center"/>
          </w:tcPr>
          <w:p w:rsidR="002C063B" w:rsidRPr="00C87CE2" w:rsidRDefault="002C063B" w:rsidP="009879D4">
            <w:pPr>
              <w:spacing w:line="276" w:lineRule="auto"/>
              <w:jc w:val="center"/>
              <w:rPr>
                <w:rFonts w:ascii="宋体" w:hAnsi="宋体"/>
                <w:b/>
                <w:bCs/>
                <w:szCs w:val="21"/>
              </w:rPr>
            </w:pPr>
            <w:r w:rsidRPr="00C87CE2">
              <w:rPr>
                <w:rFonts w:ascii="宋体" w:hAnsi="宋体" w:hint="eastAsia"/>
                <w:b/>
                <w:bCs/>
                <w:szCs w:val="21"/>
              </w:rPr>
              <w:t>11</w:t>
            </w:r>
          </w:p>
        </w:tc>
        <w:tc>
          <w:tcPr>
            <w:tcW w:w="2410" w:type="dxa"/>
            <w:vAlign w:val="center"/>
          </w:tcPr>
          <w:p w:rsidR="002C063B" w:rsidRPr="00C87CE2" w:rsidRDefault="002C063B" w:rsidP="009879D4">
            <w:pPr>
              <w:spacing w:line="276" w:lineRule="auto"/>
              <w:rPr>
                <w:rFonts w:ascii="宋体" w:hAnsi="宋体"/>
                <w:b/>
                <w:bCs/>
                <w:szCs w:val="21"/>
              </w:rPr>
            </w:pPr>
            <w:r w:rsidRPr="00C87CE2">
              <w:rPr>
                <w:rFonts w:ascii="宋体" w:hAnsi="宋体" w:hint="eastAsia"/>
                <w:b/>
                <w:bCs/>
                <w:szCs w:val="21"/>
              </w:rPr>
              <w:t>服务期限</w:t>
            </w:r>
          </w:p>
        </w:tc>
        <w:tc>
          <w:tcPr>
            <w:tcW w:w="6555" w:type="dxa"/>
            <w:vAlign w:val="center"/>
          </w:tcPr>
          <w:p w:rsidR="002C063B" w:rsidRPr="00C87CE2" w:rsidRDefault="002C063B" w:rsidP="002C063B">
            <w:pPr>
              <w:spacing w:line="276" w:lineRule="auto"/>
              <w:jc w:val="left"/>
              <w:rPr>
                <w:rFonts w:ascii="宋体" w:hAnsi="宋体" w:cs="仿宋_GB2312"/>
                <w:szCs w:val="21"/>
                <w:lang w:val="zh-CN"/>
              </w:rPr>
            </w:pPr>
            <w:r w:rsidRPr="00C87CE2">
              <w:rPr>
                <w:rFonts w:ascii="宋体" w:hAnsi="宋体" w:cs="仿宋_GB2312" w:hint="eastAsia"/>
                <w:szCs w:val="21"/>
              </w:rPr>
              <w:t>详见“第二章项目需求”</w:t>
            </w:r>
          </w:p>
        </w:tc>
      </w:tr>
      <w:tr w:rsidR="002C063B" w:rsidRPr="00C87CE2" w:rsidTr="009879D4">
        <w:trPr>
          <w:trHeight w:val="567"/>
          <w:jc w:val="center"/>
        </w:trPr>
        <w:tc>
          <w:tcPr>
            <w:tcW w:w="675" w:type="dxa"/>
            <w:vAlign w:val="center"/>
          </w:tcPr>
          <w:p w:rsidR="002C063B" w:rsidRPr="00C87CE2" w:rsidRDefault="002C063B" w:rsidP="002C063B">
            <w:pPr>
              <w:spacing w:line="276" w:lineRule="auto"/>
              <w:jc w:val="center"/>
              <w:rPr>
                <w:rFonts w:ascii="宋体" w:hAnsi="宋体"/>
                <w:bCs/>
                <w:szCs w:val="21"/>
              </w:rPr>
            </w:pPr>
            <w:r w:rsidRPr="00C87CE2">
              <w:rPr>
                <w:rFonts w:ascii="宋体" w:hAnsi="宋体" w:hint="eastAsia"/>
                <w:bCs/>
                <w:szCs w:val="21"/>
              </w:rPr>
              <w:t>12</w:t>
            </w:r>
          </w:p>
        </w:tc>
        <w:tc>
          <w:tcPr>
            <w:tcW w:w="2410" w:type="dxa"/>
            <w:vAlign w:val="center"/>
          </w:tcPr>
          <w:p w:rsidR="002C063B" w:rsidRPr="00C87CE2" w:rsidRDefault="002C063B" w:rsidP="009879D4">
            <w:pPr>
              <w:spacing w:line="276" w:lineRule="auto"/>
              <w:jc w:val="left"/>
              <w:rPr>
                <w:rFonts w:hAnsi="宋体" w:cs="宋体"/>
                <w:b/>
                <w:bCs/>
                <w:szCs w:val="21"/>
              </w:rPr>
            </w:pPr>
            <w:r w:rsidRPr="00C87CE2">
              <w:rPr>
                <w:rFonts w:hAnsi="宋体" w:cs="宋体" w:hint="eastAsia"/>
                <w:b/>
                <w:bCs/>
                <w:szCs w:val="21"/>
              </w:rPr>
              <w:t>投标承诺函</w:t>
            </w:r>
          </w:p>
        </w:tc>
        <w:tc>
          <w:tcPr>
            <w:tcW w:w="6555" w:type="dxa"/>
            <w:vAlign w:val="center"/>
          </w:tcPr>
          <w:p w:rsidR="002C063B" w:rsidRPr="00C87CE2" w:rsidRDefault="002C063B" w:rsidP="009879D4">
            <w:pPr>
              <w:spacing w:line="276" w:lineRule="auto"/>
              <w:rPr>
                <w:rFonts w:hAnsi="宋体" w:cs="宋体"/>
                <w:bCs/>
                <w:szCs w:val="21"/>
              </w:rPr>
            </w:pPr>
            <w:r w:rsidRPr="00C87CE2">
              <w:rPr>
                <w:rFonts w:hAnsi="宋体" w:cs="宋体" w:hint="eastAsia"/>
                <w:bCs/>
                <w:szCs w:val="21"/>
              </w:rPr>
              <w:t>参考招标文件第八章格式填写</w:t>
            </w:r>
          </w:p>
        </w:tc>
      </w:tr>
      <w:tr w:rsidR="002C063B" w:rsidRPr="00C87CE2" w:rsidTr="00594077">
        <w:trPr>
          <w:trHeight w:val="567"/>
          <w:jc w:val="center"/>
        </w:trPr>
        <w:tc>
          <w:tcPr>
            <w:tcW w:w="675" w:type="dxa"/>
            <w:vAlign w:val="center"/>
          </w:tcPr>
          <w:p w:rsidR="002C063B" w:rsidRPr="00C87CE2" w:rsidRDefault="002C063B" w:rsidP="002C063B">
            <w:pPr>
              <w:spacing w:line="276" w:lineRule="auto"/>
              <w:jc w:val="center"/>
              <w:rPr>
                <w:rFonts w:ascii="宋体" w:hAnsi="宋体"/>
                <w:bCs/>
                <w:szCs w:val="21"/>
              </w:rPr>
            </w:pPr>
            <w:r w:rsidRPr="00C87CE2">
              <w:rPr>
                <w:rFonts w:ascii="宋体" w:hAnsi="宋体" w:hint="eastAsia"/>
                <w:bCs/>
                <w:szCs w:val="21"/>
              </w:rPr>
              <w:t>13</w:t>
            </w:r>
          </w:p>
        </w:tc>
        <w:tc>
          <w:tcPr>
            <w:tcW w:w="2410" w:type="dxa"/>
            <w:vAlign w:val="center"/>
          </w:tcPr>
          <w:p w:rsidR="002C063B" w:rsidRPr="00C87CE2" w:rsidRDefault="002C063B" w:rsidP="009879D4">
            <w:pPr>
              <w:spacing w:line="276" w:lineRule="auto"/>
              <w:jc w:val="left"/>
              <w:rPr>
                <w:rFonts w:ascii="宋体" w:hAnsi="宋体"/>
                <w:b/>
                <w:bCs/>
                <w:szCs w:val="21"/>
              </w:rPr>
            </w:pPr>
            <w:r w:rsidRPr="00C87CE2">
              <w:rPr>
                <w:rFonts w:ascii="宋体" w:hAnsi="宋体" w:hint="eastAsia"/>
                <w:b/>
                <w:bCs/>
                <w:szCs w:val="21"/>
              </w:rPr>
              <w:t>联合体协议</w:t>
            </w:r>
          </w:p>
        </w:tc>
        <w:tc>
          <w:tcPr>
            <w:tcW w:w="6555" w:type="dxa"/>
          </w:tcPr>
          <w:p w:rsidR="002C063B" w:rsidRPr="00C87CE2" w:rsidRDefault="002C063B" w:rsidP="009879D4">
            <w:pPr>
              <w:spacing w:line="276" w:lineRule="auto"/>
              <w:rPr>
                <w:rFonts w:ascii="宋体" w:hAnsi="宋体"/>
                <w:bCs/>
                <w:szCs w:val="21"/>
              </w:rPr>
            </w:pPr>
            <w:r w:rsidRPr="00C87CE2">
              <w:rPr>
                <w:rFonts w:ascii="宋体" w:hAnsi="宋体" w:hint="eastAsia"/>
                <w:bCs/>
                <w:szCs w:val="21"/>
              </w:rPr>
              <w:t>招标文件接受联合体投标且供应商为联合体的，供应商应提供本协议；否则无须提供。</w:t>
            </w:r>
          </w:p>
        </w:tc>
      </w:tr>
      <w:tr w:rsidR="002C063B" w:rsidRPr="00C87CE2" w:rsidTr="009879D4">
        <w:trPr>
          <w:trHeight w:val="567"/>
          <w:jc w:val="center"/>
        </w:trPr>
        <w:tc>
          <w:tcPr>
            <w:tcW w:w="675" w:type="dxa"/>
            <w:vAlign w:val="center"/>
          </w:tcPr>
          <w:p w:rsidR="002C063B" w:rsidRPr="00C87CE2" w:rsidRDefault="002C063B" w:rsidP="002C063B">
            <w:pPr>
              <w:spacing w:line="276" w:lineRule="auto"/>
              <w:jc w:val="center"/>
              <w:rPr>
                <w:rFonts w:ascii="宋体" w:hAnsi="宋体"/>
                <w:bCs/>
                <w:szCs w:val="21"/>
              </w:rPr>
            </w:pPr>
            <w:r w:rsidRPr="00C87CE2">
              <w:rPr>
                <w:rFonts w:ascii="宋体" w:hAnsi="宋体" w:hint="eastAsia"/>
                <w:bCs/>
                <w:szCs w:val="21"/>
              </w:rPr>
              <w:t>14</w:t>
            </w:r>
          </w:p>
        </w:tc>
        <w:tc>
          <w:tcPr>
            <w:tcW w:w="2410" w:type="dxa"/>
            <w:vAlign w:val="center"/>
          </w:tcPr>
          <w:p w:rsidR="002C063B" w:rsidRPr="00C87CE2" w:rsidRDefault="002C063B" w:rsidP="009879D4">
            <w:pPr>
              <w:spacing w:line="276" w:lineRule="auto"/>
              <w:jc w:val="left"/>
              <w:rPr>
                <w:rFonts w:ascii="宋体" w:hAnsi="宋体"/>
                <w:b/>
                <w:bCs/>
                <w:szCs w:val="21"/>
              </w:rPr>
            </w:pPr>
            <w:r w:rsidRPr="00C87CE2">
              <w:rPr>
                <w:rFonts w:ascii="宋体" w:hAnsi="宋体" w:hint="eastAsia"/>
                <w:b/>
                <w:bCs/>
                <w:szCs w:val="21"/>
              </w:rPr>
              <w:t>法定代表身份证明或授权委托人身份证明</w:t>
            </w:r>
          </w:p>
        </w:tc>
        <w:tc>
          <w:tcPr>
            <w:tcW w:w="6555" w:type="dxa"/>
            <w:vAlign w:val="center"/>
          </w:tcPr>
          <w:p w:rsidR="002C063B" w:rsidRPr="00C87CE2" w:rsidRDefault="002C063B" w:rsidP="009879D4">
            <w:pPr>
              <w:spacing w:line="276" w:lineRule="auto"/>
              <w:jc w:val="left"/>
              <w:rPr>
                <w:rFonts w:ascii="宋体" w:hAnsi="宋体"/>
                <w:bCs/>
                <w:szCs w:val="21"/>
              </w:rPr>
            </w:pPr>
            <w:r w:rsidRPr="00C87CE2">
              <w:rPr>
                <w:rFonts w:hAnsi="宋体" w:hint="eastAsia"/>
                <w:bCs/>
                <w:szCs w:val="21"/>
              </w:rPr>
              <w:t>法定代表人身份证明或提供法定代表人授权委托书及被授权人身份证明。</w:t>
            </w:r>
          </w:p>
        </w:tc>
      </w:tr>
      <w:tr w:rsidR="002C063B" w:rsidRPr="00C87CE2" w:rsidTr="009879D4">
        <w:trPr>
          <w:trHeight w:val="567"/>
          <w:jc w:val="center"/>
        </w:trPr>
        <w:tc>
          <w:tcPr>
            <w:tcW w:w="675" w:type="dxa"/>
            <w:vAlign w:val="center"/>
          </w:tcPr>
          <w:p w:rsidR="002C063B" w:rsidRPr="00C87CE2" w:rsidRDefault="002C063B" w:rsidP="002C063B">
            <w:pPr>
              <w:spacing w:line="276" w:lineRule="auto"/>
              <w:jc w:val="center"/>
              <w:rPr>
                <w:rFonts w:ascii="宋体" w:hAnsi="宋体"/>
                <w:bCs/>
                <w:szCs w:val="21"/>
              </w:rPr>
            </w:pPr>
            <w:r w:rsidRPr="00C87CE2">
              <w:rPr>
                <w:rFonts w:ascii="宋体" w:hAnsi="宋体" w:hint="eastAsia"/>
                <w:bCs/>
                <w:szCs w:val="21"/>
              </w:rPr>
              <w:t>15</w:t>
            </w:r>
          </w:p>
        </w:tc>
        <w:tc>
          <w:tcPr>
            <w:tcW w:w="2410" w:type="dxa"/>
            <w:vAlign w:val="center"/>
          </w:tcPr>
          <w:p w:rsidR="002C063B" w:rsidRPr="00C87CE2" w:rsidRDefault="002C063B" w:rsidP="009879D4">
            <w:pPr>
              <w:spacing w:line="276" w:lineRule="auto"/>
              <w:jc w:val="left"/>
              <w:rPr>
                <w:rFonts w:ascii="宋体" w:hAnsi="宋体"/>
                <w:b/>
                <w:bCs/>
                <w:szCs w:val="21"/>
              </w:rPr>
            </w:pPr>
            <w:r w:rsidRPr="00C87CE2">
              <w:rPr>
                <w:rFonts w:ascii="宋体" w:hAnsi="宋体" w:hint="eastAsia"/>
                <w:b/>
                <w:bCs/>
                <w:szCs w:val="21"/>
              </w:rPr>
              <w:t>单位负责人为同一人或者存在直接控股、管理关系的不同供应商，不得参加同一合同项下的政府采购活动</w:t>
            </w:r>
          </w:p>
        </w:tc>
        <w:tc>
          <w:tcPr>
            <w:tcW w:w="6555" w:type="dxa"/>
            <w:vAlign w:val="center"/>
          </w:tcPr>
          <w:p w:rsidR="002C063B" w:rsidRPr="00C87CE2" w:rsidRDefault="002C063B" w:rsidP="009879D4">
            <w:pPr>
              <w:spacing w:line="276" w:lineRule="auto"/>
              <w:jc w:val="left"/>
              <w:rPr>
                <w:rFonts w:ascii="宋体" w:hAnsi="宋体"/>
                <w:bCs/>
                <w:szCs w:val="21"/>
              </w:rPr>
            </w:pPr>
            <w:r w:rsidRPr="00C87CE2">
              <w:rPr>
                <w:rFonts w:ascii="宋体" w:hAnsi="宋体" w:hint="eastAsia"/>
                <w:bCs/>
                <w:szCs w:val="21"/>
              </w:rPr>
              <w:t>投标人提供与参加本项目投标的其他供应商之间，单位负责人不为同一人并且不存在直接控股、管理关系承诺函（承诺函格式自拟）。</w:t>
            </w:r>
          </w:p>
        </w:tc>
      </w:tr>
      <w:tr w:rsidR="002C063B" w:rsidRPr="00C87CE2" w:rsidTr="009879D4">
        <w:trPr>
          <w:trHeight w:val="567"/>
          <w:jc w:val="center"/>
        </w:trPr>
        <w:tc>
          <w:tcPr>
            <w:tcW w:w="675" w:type="dxa"/>
            <w:vAlign w:val="center"/>
          </w:tcPr>
          <w:p w:rsidR="002C063B" w:rsidRPr="00C87CE2" w:rsidRDefault="002C063B" w:rsidP="002C063B">
            <w:pPr>
              <w:spacing w:line="276" w:lineRule="auto"/>
              <w:jc w:val="center"/>
              <w:rPr>
                <w:rFonts w:ascii="宋体" w:hAnsi="宋体"/>
                <w:bCs/>
                <w:szCs w:val="21"/>
              </w:rPr>
            </w:pPr>
            <w:r w:rsidRPr="00C87CE2">
              <w:rPr>
                <w:rFonts w:ascii="宋体" w:hAnsi="宋体" w:hint="eastAsia"/>
                <w:bCs/>
                <w:szCs w:val="21"/>
              </w:rPr>
              <w:t>16</w:t>
            </w:r>
          </w:p>
        </w:tc>
        <w:tc>
          <w:tcPr>
            <w:tcW w:w="2410" w:type="dxa"/>
            <w:vAlign w:val="center"/>
          </w:tcPr>
          <w:p w:rsidR="002C063B" w:rsidRPr="00C87CE2" w:rsidRDefault="002C063B" w:rsidP="009879D4">
            <w:pPr>
              <w:spacing w:line="276" w:lineRule="auto"/>
              <w:jc w:val="left"/>
              <w:rPr>
                <w:rFonts w:ascii="宋体" w:hAnsi="宋体"/>
                <w:b/>
                <w:bCs/>
                <w:szCs w:val="21"/>
              </w:rPr>
            </w:pPr>
            <w:r w:rsidRPr="00C87CE2">
              <w:rPr>
                <w:rFonts w:ascii="宋体" w:hAnsi="宋体" w:hint="eastAsia"/>
                <w:b/>
                <w:bCs/>
                <w:szCs w:val="21"/>
              </w:rPr>
              <w:t>为本项目提供整体设计、规范编制或者项目管理、监理、检测等服务的供应商不得参加本项目投标</w:t>
            </w:r>
          </w:p>
        </w:tc>
        <w:tc>
          <w:tcPr>
            <w:tcW w:w="6555" w:type="dxa"/>
            <w:vAlign w:val="center"/>
          </w:tcPr>
          <w:p w:rsidR="002C063B" w:rsidRPr="00C87CE2" w:rsidRDefault="002C063B" w:rsidP="009879D4">
            <w:pPr>
              <w:spacing w:line="276" w:lineRule="auto"/>
              <w:jc w:val="left"/>
              <w:rPr>
                <w:rFonts w:ascii="宋体" w:hAnsi="宋体"/>
                <w:bCs/>
                <w:szCs w:val="21"/>
              </w:rPr>
            </w:pPr>
            <w:r w:rsidRPr="00C87CE2">
              <w:rPr>
                <w:rFonts w:ascii="宋体" w:hAnsi="宋体" w:hint="eastAsia"/>
                <w:bCs/>
                <w:szCs w:val="21"/>
              </w:rPr>
              <w:t>投标人</w:t>
            </w:r>
            <w:bookmarkStart w:id="8" w:name="baidusnap2"/>
            <w:bookmarkEnd w:id="8"/>
            <w:r w:rsidRPr="00C87CE2">
              <w:rPr>
                <w:rFonts w:ascii="宋体" w:hAnsi="宋体" w:hint="eastAsia"/>
                <w:bCs/>
                <w:szCs w:val="21"/>
              </w:rPr>
              <w:t>提供未为本项目提供整体设计、</w:t>
            </w:r>
            <w:bookmarkStart w:id="9" w:name="baidusnap9"/>
            <w:bookmarkEnd w:id="9"/>
            <w:r w:rsidRPr="00C87CE2">
              <w:rPr>
                <w:rFonts w:ascii="宋体" w:hAnsi="宋体" w:hint="eastAsia"/>
                <w:bCs/>
                <w:szCs w:val="21"/>
              </w:rPr>
              <w:t>规范编制或者项目管理、监理、检测等服务承诺函（承诺函格式自拟）。</w:t>
            </w:r>
          </w:p>
        </w:tc>
      </w:tr>
    </w:tbl>
    <w:p w:rsidR="00594077" w:rsidRPr="00C87CE2" w:rsidRDefault="00594077" w:rsidP="00594077">
      <w:pPr>
        <w:spacing w:line="360" w:lineRule="auto"/>
        <w:ind w:rightChars="200" w:right="420"/>
        <w:contextualSpacing/>
        <w:rPr>
          <w:rFonts w:ascii="宋体" w:cs="仿宋_GB2312"/>
          <w:szCs w:val="21"/>
          <w:lang w:val="zh-CN"/>
        </w:rPr>
      </w:pPr>
    </w:p>
    <w:p w:rsidR="00594077" w:rsidRPr="00C87CE2" w:rsidRDefault="00594077" w:rsidP="00594077">
      <w:pPr>
        <w:widowControl/>
        <w:jc w:val="left"/>
        <w:rPr>
          <w:rFonts w:ascii="宋体" w:hAnsi="宋体" w:cs="仿宋_GB2312"/>
          <w:b/>
          <w:sz w:val="32"/>
          <w:szCs w:val="32"/>
          <w:lang w:val="zh-CN"/>
        </w:rPr>
      </w:pPr>
      <w:r w:rsidRPr="00C87CE2">
        <w:rPr>
          <w:rFonts w:ascii="宋体" w:hAnsi="宋体" w:cs="仿宋_GB2312"/>
          <w:b/>
          <w:sz w:val="32"/>
          <w:szCs w:val="32"/>
          <w:lang w:val="zh-CN"/>
        </w:rPr>
        <w:br w:type="page"/>
      </w:r>
    </w:p>
    <w:p w:rsidR="00594077" w:rsidRPr="00C87CE2" w:rsidRDefault="00594077" w:rsidP="00594077">
      <w:pPr>
        <w:pStyle w:val="a7"/>
        <w:spacing w:line="360" w:lineRule="auto"/>
        <w:contextualSpacing/>
        <w:jc w:val="center"/>
        <w:rPr>
          <w:rFonts w:ascii="宋体" w:cs="仿宋_GB2312"/>
          <w:b/>
          <w:sz w:val="32"/>
          <w:szCs w:val="32"/>
          <w:lang w:val="zh-CN"/>
        </w:rPr>
      </w:pPr>
      <w:r w:rsidRPr="00C87CE2">
        <w:rPr>
          <w:rFonts w:ascii="宋体" w:hAnsi="宋体" w:cs="仿宋_GB2312" w:hint="eastAsia"/>
          <w:b/>
          <w:sz w:val="32"/>
          <w:szCs w:val="32"/>
          <w:lang w:val="zh-CN"/>
        </w:rPr>
        <w:lastRenderedPageBreak/>
        <w:t>二、评标</w:t>
      </w:r>
    </w:p>
    <w:p w:rsidR="00594077" w:rsidRPr="00C87CE2" w:rsidRDefault="00594077" w:rsidP="00594077">
      <w:pPr>
        <w:pStyle w:val="a7"/>
        <w:spacing w:line="360" w:lineRule="auto"/>
        <w:ind w:firstLineChars="200" w:firstLine="482"/>
        <w:contextualSpacing/>
        <w:rPr>
          <w:rFonts w:ascii="宋体" w:cs="仿宋_GB2312"/>
          <w:b/>
          <w:szCs w:val="24"/>
          <w:lang w:val="zh-CN"/>
        </w:rPr>
      </w:pPr>
      <w:r w:rsidRPr="00C87CE2">
        <w:rPr>
          <w:rFonts w:ascii="宋体" w:hAnsi="宋体" w:cs="仿宋_GB2312" w:hint="eastAsia"/>
          <w:b/>
          <w:szCs w:val="24"/>
          <w:lang w:val="zh-CN"/>
        </w:rPr>
        <w:t>（一）评标方法</w:t>
      </w:r>
    </w:p>
    <w:p w:rsidR="00594077" w:rsidRPr="00C87CE2" w:rsidRDefault="00594077" w:rsidP="00594077">
      <w:pPr>
        <w:pStyle w:val="a7"/>
        <w:spacing w:line="360" w:lineRule="auto"/>
        <w:ind w:firstLineChars="200" w:firstLine="480"/>
        <w:contextualSpacing/>
        <w:rPr>
          <w:rFonts w:ascii="宋体" w:cs="仿宋_GB2312"/>
          <w:szCs w:val="24"/>
          <w:lang w:val="zh-CN"/>
        </w:rPr>
      </w:pPr>
      <w:r w:rsidRPr="00C87CE2">
        <w:rPr>
          <w:rFonts w:ascii="宋体" w:hAnsi="宋体" w:cs="仿宋_GB2312" w:hint="eastAsia"/>
          <w:szCs w:val="24"/>
          <w:lang w:val="zh-CN"/>
        </w:rPr>
        <w:t>本项目采用综合评分法。总分为</w:t>
      </w:r>
      <w:r w:rsidRPr="00C87CE2">
        <w:rPr>
          <w:rFonts w:ascii="宋体" w:hAnsi="宋体" w:cs="仿宋_GB2312"/>
          <w:szCs w:val="24"/>
          <w:lang w:val="zh-CN"/>
        </w:rPr>
        <w:t>100</w:t>
      </w:r>
      <w:r w:rsidRPr="00C87CE2">
        <w:rPr>
          <w:rFonts w:ascii="宋体" w:hAnsi="宋体" w:cs="仿宋_GB2312" w:hint="eastAsia"/>
          <w:szCs w:val="24"/>
          <w:lang w:val="zh-CN"/>
        </w:rPr>
        <w:t>分。</w:t>
      </w:r>
    </w:p>
    <w:p w:rsidR="00594077" w:rsidRPr="00C87CE2" w:rsidRDefault="00594077" w:rsidP="00594077">
      <w:pPr>
        <w:pStyle w:val="a7"/>
        <w:spacing w:line="360" w:lineRule="auto"/>
        <w:ind w:firstLineChars="200" w:firstLine="482"/>
        <w:contextualSpacing/>
        <w:rPr>
          <w:rFonts w:ascii="宋体" w:cs="仿宋_GB2312"/>
          <w:b/>
          <w:szCs w:val="24"/>
          <w:lang w:val="zh-CN"/>
        </w:rPr>
      </w:pPr>
      <w:r w:rsidRPr="00C87CE2">
        <w:rPr>
          <w:rFonts w:ascii="宋体" w:hAnsi="宋体" w:cs="仿宋_GB2312" w:hint="eastAsia"/>
          <w:b/>
          <w:szCs w:val="24"/>
          <w:lang w:val="zh-CN"/>
        </w:rPr>
        <w:t>（二）评标委员会负责具体评标事务，并独立履行下列职责</w:t>
      </w:r>
    </w:p>
    <w:p w:rsidR="00594077" w:rsidRPr="00C87CE2" w:rsidRDefault="00594077" w:rsidP="00594077">
      <w:pPr>
        <w:pStyle w:val="a7"/>
        <w:spacing w:line="360" w:lineRule="auto"/>
        <w:ind w:firstLineChars="200" w:firstLine="482"/>
        <w:contextualSpacing/>
        <w:jc w:val="left"/>
        <w:rPr>
          <w:rFonts w:ascii="宋体" w:cs="仿宋_GB2312"/>
          <w:b/>
          <w:szCs w:val="24"/>
          <w:lang w:val="zh-CN"/>
        </w:rPr>
      </w:pPr>
      <w:r w:rsidRPr="00C87CE2">
        <w:rPr>
          <w:rFonts w:ascii="宋体" w:hAnsi="宋体" w:cs="仿宋_GB2312"/>
          <w:b/>
          <w:szCs w:val="24"/>
          <w:lang w:val="zh-CN"/>
        </w:rPr>
        <w:t>1</w:t>
      </w:r>
      <w:r w:rsidRPr="00C87CE2">
        <w:rPr>
          <w:rFonts w:ascii="宋体" w:hAnsi="宋体" w:cs="仿宋_GB2312" w:hint="eastAsia"/>
          <w:b/>
          <w:szCs w:val="24"/>
          <w:lang w:val="zh-CN"/>
        </w:rPr>
        <w:t>、审查、评价投标文件是否符合招标文件的商务、技术等实质性要求；</w:t>
      </w:r>
    </w:p>
    <w:p w:rsidR="00594077" w:rsidRPr="00C87CE2" w:rsidRDefault="00594077" w:rsidP="00594077">
      <w:pPr>
        <w:pStyle w:val="a7"/>
        <w:spacing w:line="360" w:lineRule="auto"/>
        <w:ind w:firstLineChars="200" w:firstLine="480"/>
        <w:contextualSpacing/>
        <w:jc w:val="left"/>
        <w:rPr>
          <w:rFonts w:ascii="宋体" w:cs="仿宋_GB2312"/>
          <w:szCs w:val="24"/>
          <w:lang w:val="zh-CN"/>
        </w:rPr>
      </w:pPr>
      <w:r w:rsidRPr="00C87CE2">
        <w:rPr>
          <w:rFonts w:ascii="宋体" w:hAnsi="宋体" w:cs="仿宋_GB2312" w:hint="eastAsia"/>
          <w:szCs w:val="24"/>
          <w:lang w:val="zh-CN"/>
        </w:rPr>
        <w:t>评标委员会对符合资格的投标人的投标文件进行符合性审查，以确定其是否满足招标文件的商务、技术等实质性要求。</w:t>
      </w:r>
    </w:p>
    <w:p w:rsidR="00594077" w:rsidRPr="00C87CE2" w:rsidRDefault="00594077" w:rsidP="00594077">
      <w:pPr>
        <w:pStyle w:val="a7"/>
        <w:spacing w:line="360" w:lineRule="auto"/>
        <w:ind w:firstLineChars="200" w:firstLine="480"/>
        <w:contextualSpacing/>
        <w:jc w:val="left"/>
        <w:rPr>
          <w:rFonts w:ascii="宋体" w:cs="仿宋_GB2312"/>
          <w:szCs w:val="24"/>
          <w:lang w:val="zh-CN"/>
        </w:rPr>
      </w:pPr>
      <w:r w:rsidRPr="00C87CE2">
        <w:rPr>
          <w:rFonts w:ascii="宋体" w:hAnsi="宋体" w:cs="仿宋_GB2312" w:hint="eastAsia"/>
          <w:szCs w:val="24"/>
          <w:lang w:val="zh-CN"/>
        </w:rPr>
        <w:t>注：符合性审查中所涉及到的证书及材料，均须在电子投标文件中提供原件扫描件（或图片）。</w:t>
      </w:r>
    </w:p>
    <w:p w:rsidR="00594077" w:rsidRPr="00C87CE2" w:rsidRDefault="00594077" w:rsidP="00594077">
      <w:pPr>
        <w:pStyle w:val="a7"/>
        <w:spacing w:line="360" w:lineRule="auto"/>
        <w:ind w:firstLineChars="200" w:firstLine="482"/>
        <w:contextualSpacing/>
        <w:rPr>
          <w:rFonts w:ascii="宋体" w:cs="仿宋_GB2312"/>
          <w:b/>
          <w:szCs w:val="24"/>
          <w:lang w:val="zh-CN"/>
        </w:rPr>
      </w:pPr>
      <w:r w:rsidRPr="00C87CE2">
        <w:rPr>
          <w:rFonts w:ascii="宋体" w:hAnsi="宋体" w:cs="仿宋_GB2312"/>
          <w:b/>
          <w:szCs w:val="24"/>
          <w:lang w:val="zh-CN"/>
        </w:rPr>
        <w:t>2</w:t>
      </w:r>
      <w:r w:rsidRPr="00C87CE2">
        <w:rPr>
          <w:rFonts w:ascii="宋体" w:hAnsi="宋体" w:cs="仿宋_GB2312" w:hint="eastAsia"/>
          <w:b/>
          <w:szCs w:val="24"/>
          <w:lang w:val="zh-CN"/>
        </w:rPr>
        <w:t>、要求投标人对投标文件有关事项作出澄清或者说明；</w:t>
      </w:r>
    </w:p>
    <w:p w:rsidR="00594077" w:rsidRPr="00C87CE2" w:rsidRDefault="00594077" w:rsidP="00594077">
      <w:pPr>
        <w:pStyle w:val="a7"/>
        <w:spacing w:line="360" w:lineRule="auto"/>
        <w:ind w:firstLineChars="200" w:firstLine="480"/>
        <w:contextualSpacing/>
        <w:rPr>
          <w:rFonts w:ascii="宋体" w:cs="仿宋_GB2312"/>
          <w:szCs w:val="24"/>
          <w:lang w:val="zh-CN"/>
        </w:rPr>
      </w:pPr>
      <w:r w:rsidRPr="00C87CE2">
        <w:rPr>
          <w:rFonts w:ascii="宋体" w:hAnsi="宋体" w:cs="仿宋_GB2312" w:hint="eastAsia"/>
          <w:szCs w:val="24"/>
          <w:lang w:val="zh-CN"/>
        </w:rPr>
        <w:t>对于投标文件中含义不明确、同类问题表述不一致或者有明显文字和计算错误的内容，评标委员会应当以书面形式要求投标人作出必要的澄清、说明或者补正。</w:t>
      </w:r>
    </w:p>
    <w:p w:rsidR="00594077" w:rsidRPr="00C87CE2" w:rsidRDefault="00594077" w:rsidP="00594077">
      <w:pPr>
        <w:pStyle w:val="a7"/>
        <w:spacing w:line="360" w:lineRule="auto"/>
        <w:ind w:firstLineChars="200" w:firstLine="480"/>
        <w:contextualSpacing/>
        <w:rPr>
          <w:rFonts w:ascii="宋体" w:cs="仿宋_GB2312"/>
          <w:szCs w:val="24"/>
          <w:lang w:val="zh-CN"/>
        </w:rPr>
      </w:pPr>
      <w:r w:rsidRPr="00C87CE2">
        <w:rPr>
          <w:rFonts w:ascii="宋体" w:hAnsi="宋体" w:cs="仿宋_GB2312" w:hint="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594077" w:rsidRPr="00C87CE2" w:rsidRDefault="00594077" w:rsidP="00594077">
      <w:pPr>
        <w:pStyle w:val="a7"/>
        <w:numPr>
          <w:ilvl w:val="0"/>
          <w:numId w:val="19"/>
        </w:numPr>
        <w:spacing w:line="360" w:lineRule="auto"/>
        <w:ind w:firstLine="465"/>
        <w:contextualSpacing/>
        <w:jc w:val="left"/>
        <w:rPr>
          <w:rFonts w:ascii="宋体" w:cs="仿宋_GB2312"/>
          <w:b/>
          <w:szCs w:val="24"/>
          <w:lang w:val="zh-CN"/>
        </w:rPr>
      </w:pPr>
      <w:r w:rsidRPr="00C87CE2">
        <w:rPr>
          <w:rFonts w:ascii="宋体" w:hAnsi="宋体" w:cs="仿宋_GB2312" w:hint="eastAsia"/>
          <w:b/>
          <w:szCs w:val="24"/>
          <w:lang w:val="zh-CN"/>
        </w:rPr>
        <w:t>对投标文件进行比较和评价；</w:t>
      </w:r>
    </w:p>
    <w:p w:rsidR="00594077" w:rsidRPr="00C87CE2" w:rsidRDefault="00594077" w:rsidP="00594077">
      <w:pPr>
        <w:pStyle w:val="a7"/>
        <w:spacing w:line="360" w:lineRule="auto"/>
        <w:contextualSpacing/>
        <w:jc w:val="left"/>
        <w:rPr>
          <w:rFonts w:ascii="宋体" w:cs="仿宋_GB2312"/>
          <w:szCs w:val="24"/>
          <w:lang w:val="zh-CN"/>
        </w:rPr>
      </w:pPr>
      <w:r w:rsidRPr="00C87CE2">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594077" w:rsidRPr="00C87CE2" w:rsidRDefault="00594077" w:rsidP="00594077">
      <w:pPr>
        <w:pStyle w:val="a7"/>
        <w:spacing w:line="360" w:lineRule="auto"/>
        <w:ind w:firstLineChars="200" w:firstLine="480"/>
        <w:contextualSpacing/>
        <w:jc w:val="left"/>
        <w:rPr>
          <w:rFonts w:ascii="宋体" w:cs="仿宋_GB2312"/>
          <w:szCs w:val="24"/>
          <w:lang w:val="zh-CN"/>
        </w:rPr>
      </w:pPr>
      <w:r w:rsidRPr="00C87CE2">
        <w:rPr>
          <w:rFonts w:ascii="宋体" w:hAnsi="宋体" w:cs="仿宋_GB2312" w:hint="eastAsia"/>
          <w:szCs w:val="24"/>
          <w:lang w:val="zh-CN"/>
        </w:rPr>
        <w:t>注：评标标准中所涉及到的证书及材料，均须在电子投标文件中提供原件扫描件（或图片）。</w:t>
      </w:r>
    </w:p>
    <w:p w:rsidR="00594077" w:rsidRPr="00C87CE2" w:rsidRDefault="00594077" w:rsidP="00594077">
      <w:pPr>
        <w:pStyle w:val="a7"/>
        <w:spacing w:line="360" w:lineRule="auto"/>
        <w:ind w:firstLineChars="200" w:firstLine="482"/>
        <w:contextualSpacing/>
        <w:rPr>
          <w:rFonts w:ascii="宋体" w:cs="仿宋_GB2312"/>
          <w:b/>
          <w:szCs w:val="24"/>
          <w:lang w:val="zh-CN"/>
        </w:rPr>
      </w:pPr>
      <w:r w:rsidRPr="00C87CE2">
        <w:rPr>
          <w:rFonts w:ascii="宋体" w:hAnsi="宋体" w:cs="仿宋_GB2312" w:hint="eastAsia"/>
          <w:b/>
          <w:szCs w:val="24"/>
          <w:lang w:val="zh-CN"/>
        </w:rPr>
        <w:t>（</w:t>
      </w:r>
      <w:r w:rsidRPr="00C87CE2">
        <w:rPr>
          <w:rFonts w:ascii="宋体" w:hAnsi="宋体" w:cs="仿宋_GB2312"/>
          <w:b/>
          <w:szCs w:val="24"/>
          <w:lang w:val="zh-CN"/>
        </w:rPr>
        <w:t>1</w:t>
      </w:r>
      <w:r w:rsidRPr="00C87CE2">
        <w:rPr>
          <w:rFonts w:ascii="宋体" w:hAnsi="宋体" w:cs="仿宋_GB2312" w:hint="eastAsia"/>
          <w:b/>
          <w:szCs w:val="24"/>
          <w:lang w:val="zh-CN"/>
        </w:rPr>
        <w:t>）价格分计算</w:t>
      </w:r>
    </w:p>
    <w:p w:rsidR="00594077" w:rsidRPr="00C87CE2" w:rsidRDefault="00594077" w:rsidP="00594077">
      <w:pPr>
        <w:pStyle w:val="a7"/>
        <w:spacing w:line="360" w:lineRule="auto"/>
        <w:ind w:firstLineChars="200" w:firstLine="480"/>
        <w:contextualSpacing/>
        <w:rPr>
          <w:rFonts w:ascii="宋体" w:cs="仿宋_GB2312"/>
          <w:szCs w:val="24"/>
          <w:lang w:val="zh-CN"/>
        </w:rPr>
      </w:pPr>
      <w:r w:rsidRPr="00C87CE2">
        <w:rPr>
          <w:rFonts w:ascii="宋体" w:hAnsi="宋体" w:cs="仿宋_GB2312" w:hint="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594077" w:rsidRPr="00C87CE2" w:rsidRDefault="00594077" w:rsidP="00594077">
      <w:pPr>
        <w:pStyle w:val="a7"/>
        <w:spacing w:line="360" w:lineRule="auto"/>
        <w:ind w:firstLineChars="200" w:firstLine="480"/>
        <w:contextualSpacing/>
        <w:rPr>
          <w:rFonts w:ascii="宋体" w:cs="仿宋_GB2312"/>
          <w:szCs w:val="24"/>
          <w:lang w:val="zh-CN"/>
        </w:rPr>
      </w:pPr>
      <w:r w:rsidRPr="00C87CE2">
        <w:rPr>
          <w:rFonts w:ascii="宋体" w:hAnsi="宋体" w:cs="仿宋_GB2312"/>
          <w:szCs w:val="24"/>
          <w:lang w:val="zh-CN"/>
        </w:rPr>
        <w:t>1</w:t>
      </w:r>
      <w:r w:rsidRPr="00C87CE2">
        <w:rPr>
          <w:rFonts w:ascii="宋体" w:hAnsi="宋体" w:cs="仿宋_GB2312" w:hint="eastAsia"/>
          <w:szCs w:val="24"/>
          <w:lang w:val="zh-CN"/>
        </w:rPr>
        <w:t>）如果本项目非专门面向中小企业采购，对小型和微型企业投标人的投标价格给予</w:t>
      </w:r>
      <w:r w:rsidRPr="00C87CE2">
        <w:rPr>
          <w:rFonts w:ascii="宋体" w:hAnsi="宋体" w:cs="仿宋_GB2312"/>
          <w:szCs w:val="24"/>
          <w:lang w:val="zh-CN"/>
        </w:rPr>
        <w:t>6%</w:t>
      </w:r>
      <w:r w:rsidRPr="00C87CE2">
        <w:rPr>
          <w:rFonts w:ascii="宋体" w:hAnsi="宋体" w:cs="仿宋_GB2312" w:hint="eastAsia"/>
          <w:szCs w:val="24"/>
          <w:lang w:val="zh-CN"/>
        </w:rPr>
        <w:t>的扣除，用扣除后的价格参与评审。如果本项目非专门面向中小企</w:t>
      </w:r>
      <w:r w:rsidRPr="00C87CE2">
        <w:rPr>
          <w:rFonts w:ascii="宋体" w:hAnsi="宋体" w:cs="仿宋_GB2312" w:hint="eastAsia"/>
          <w:szCs w:val="24"/>
          <w:lang w:val="zh-CN"/>
        </w:rPr>
        <w:lastRenderedPageBreak/>
        <w:t>业采购且接受联合体投标，联合协议中约定小型或微型企业的协议合同金额占到联合体协议合同总金额</w:t>
      </w:r>
      <w:r w:rsidRPr="00C87CE2">
        <w:rPr>
          <w:rFonts w:ascii="宋体" w:hAnsi="宋体" w:cs="仿宋_GB2312"/>
          <w:szCs w:val="24"/>
          <w:lang w:val="zh-CN"/>
        </w:rPr>
        <w:t>30%</w:t>
      </w:r>
      <w:r w:rsidRPr="00C87CE2">
        <w:rPr>
          <w:rFonts w:ascii="宋体" w:hAnsi="宋体" w:cs="仿宋_GB2312" w:hint="eastAsia"/>
          <w:szCs w:val="24"/>
          <w:lang w:val="zh-CN"/>
        </w:rPr>
        <w:t>以上的，给予联合体</w:t>
      </w:r>
      <w:r w:rsidRPr="00C87CE2">
        <w:rPr>
          <w:rFonts w:ascii="宋体" w:hAnsi="宋体" w:cs="仿宋_GB2312"/>
          <w:szCs w:val="24"/>
          <w:lang w:val="zh-CN"/>
        </w:rPr>
        <w:t>2%</w:t>
      </w:r>
      <w:r w:rsidRPr="00C87CE2">
        <w:rPr>
          <w:rFonts w:ascii="宋体" w:hAnsi="宋体"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594077" w:rsidRPr="00C87CE2" w:rsidRDefault="00594077" w:rsidP="00594077">
      <w:pPr>
        <w:spacing w:line="360" w:lineRule="auto"/>
        <w:ind w:firstLineChars="200" w:firstLine="480"/>
        <w:contextualSpacing/>
        <w:rPr>
          <w:rFonts w:ascii="宋体" w:cs="仿宋_GB2312"/>
          <w:sz w:val="24"/>
          <w:szCs w:val="24"/>
          <w:lang w:val="zh-CN"/>
        </w:rPr>
      </w:pPr>
      <w:r w:rsidRPr="00C87CE2">
        <w:rPr>
          <w:rFonts w:ascii="宋体" w:hAnsi="宋体" w:cs="仿宋_GB2312"/>
          <w:sz w:val="24"/>
          <w:szCs w:val="24"/>
          <w:lang w:val="zh-CN"/>
        </w:rPr>
        <w:t>2</w:t>
      </w:r>
      <w:r w:rsidRPr="00C87CE2">
        <w:rPr>
          <w:rFonts w:ascii="宋体" w:hAnsi="宋体" w:cs="仿宋_GB2312" w:hint="eastAsia"/>
          <w:sz w:val="24"/>
          <w:szCs w:val="24"/>
          <w:lang w:val="zh-CN"/>
        </w:rPr>
        <w:t>）监狱企业视同小型、微型企业，对监狱企业价格给予</w:t>
      </w:r>
      <w:r w:rsidRPr="00C87CE2">
        <w:rPr>
          <w:rFonts w:ascii="宋体" w:hAnsi="宋体" w:cs="仿宋_GB2312"/>
          <w:sz w:val="24"/>
          <w:szCs w:val="24"/>
          <w:lang w:val="zh-CN"/>
        </w:rPr>
        <w:t>6%</w:t>
      </w:r>
      <w:r w:rsidRPr="00C87CE2">
        <w:rPr>
          <w:rFonts w:ascii="宋体" w:hAnsi="宋体" w:cs="仿宋_GB2312" w:hint="eastAsia"/>
          <w:sz w:val="24"/>
          <w:szCs w:val="24"/>
          <w:lang w:val="zh-CN"/>
        </w:rPr>
        <w:t>的扣除，用扣除后的价格参与评审。监狱企业应当提供由省级以上监狱管理局、戒毒管理局</w:t>
      </w:r>
      <w:r w:rsidRPr="00C87CE2">
        <w:rPr>
          <w:rFonts w:ascii="宋体" w:hAnsi="宋体" w:cs="仿宋_GB2312"/>
          <w:sz w:val="24"/>
          <w:szCs w:val="24"/>
          <w:lang w:val="zh-CN"/>
        </w:rPr>
        <w:t>(</w:t>
      </w:r>
      <w:r w:rsidRPr="00C87CE2">
        <w:rPr>
          <w:rFonts w:ascii="宋体" w:hAnsi="宋体" w:cs="仿宋_GB2312" w:hint="eastAsia"/>
          <w:sz w:val="24"/>
          <w:szCs w:val="24"/>
          <w:lang w:val="zh-CN"/>
        </w:rPr>
        <w:t>含新疆生产建设兵团</w:t>
      </w:r>
      <w:r w:rsidRPr="00C87CE2">
        <w:rPr>
          <w:rFonts w:ascii="宋体" w:hAnsi="宋体" w:cs="仿宋_GB2312"/>
          <w:sz w:val="24"/>
          <w:szCs w:val="24"/>
          <w:lang w:val="zh-CN"/>
        </w:rPr>
        <w:t>)</w:t>
      </w:r>
      <w:r w:rsidRPr="00C87CE2">
        <w:rPr>
          <w:rFonts w:ascii="宋体" w:hAnsi="宋体" w:cs="仿宋_GB2312" w:hint="eastAsia"/>
          <w:sz w:val="24"/>
          <w:szCs w:val="24"/>
          <w:lang w:val="zh-CN"/>
        </w:rPr>
        <w:t>出具的属于监狱企业的证明文件。</w:t>
      </w:r>
    </w:p>
    <w:p w:rsidR="00594077" w:rsidRPr="00C87CE2" w:rsidRDefault="00594077" w:rsidP="00594077">
      <w:pPr>
        <w:pStyle w:val="a7"/>
        <w:spacing w:line="360" w:lineRule="auto"/>
        <w:ind w:firstLineChars="200" w:firstLine="480"/>
        <w:contextualSpacing/>
        <w:rPr>
          <w:rFonts w:ascii="宋体"/>
          <w:szCs w:val="24"/>
        </w:rPr>
      </w:pPr>
      <w:r w:rsidRPr="00C87CE2">
        <w:rPr>
          <w:rFonts w:ascii="宋体" w:hAnsi="宋体" w:cs="仿宋_GB2312"/>
          <w:szCs w:val="24"/>
          <w:lang w:val="zh-CN"/>
        </w:rPr>
        <w:t>3</w:t>
      </w:r>
      <w:r w:rsidRPr="00C87CE2">
        <w:rPr>
          <w:rFonts w:ascii="宋体" w:hAnsi="宋体"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sidRPr="00C87CE2">
        <w:rPr>
          <w:rFonts w:ascii="宋体" w:hAnsi="宋体" w:cs="仿宋_GB2312"/>
          <w:szCs w:val="24"/>
          <w:lang w:val="zh-CN"/>
        </w:rPr>
        <w:t>6%</w:t>
      </w:r>
      <w:r w:rsidRPr="00C87CE2">
        <w:rPr>
          <w:rFonts w:ascii="宋体" w:hAnsi="宋体"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87CE2">
        <w:rPr>
          <w:rFonts w:ascii="宋体" w:hAnsi="宋体" w:hint="eastAsia"/>
          <w:szCs w:val="24"/>
        </w:rPr>
        <w:t>残疾人福利性单位属于小型、微型企业的，不重复享受政策。</w:t>
      </w:r>
    </w:p>
    <w:p w:rsidR="00594077" w:rsidRPr="00C87CE2" w:rsidRDefault="00594077" w:rsidP="00594077">
      <w:pPr>
        <w:pStyle w:val="a7"/>
        <w:spacing w:line="360" w:lineRule="auto"/>
        <w:ind w:firstLineChars="200" w:firstLine="482"/>
        <w:contextualSpacing/>
        <w:rPr>
          <w:rFonts w:ascii="宋体" w:cs="仿宋_GB2312"/>
          <w:b/>
          <w:szCs w:val="24"/>
          <w:lang w:val="zh-CN"/>
        </w:rPr>
      </w:pPr>
      <w:r w:rsidRPr="00C87CE2">
        <w:rPr>
          <w:rFonts w:ascii="宋体" w:hAnsi="宋体" w:hint="eastAsia"/>
          <w:b/>
          <w:szCs w:val="24"/>
        </w:rPr>
        <w:t>（</w:t>
      </w:r>
      <w:r w:rsidRPr="00C87CE2">
        <w:rPr>
          <w:rFonts w:ascii="宋体" w:hAnsi="宋体"/>
          <w:b/>
          <w:szCs w:val="24"/>
        </w:rPr>
        <w:t>2</w:t>
      </w:r>
      <w:r w:rsidRPr="00C87CE2">
        <w:rPr>
          <w:rFonts w:ascii="宋体" w:hAnsi="宋体" w:hint="eastAsia"/>
          <w:b/>
          <w:szCs w:val="24"/>
        </w:rPr>
        <w:t>）强制采购节能产品和优先采购节能产品、优先采购环保产品</w:t>
      </w:r>
    </w:p>
    <w:p w:rsidR="00594077" w:rsidRPr="00C87CE2" w:rsidRDefault="00594077" w:rsidP="00594077">
      <w:pPr>
        <w:pStyle w:val="a7"/>
        <w:spacing w:line="360" w:lineRule="auto"/>
        <w:ind w:firstLine="465"/>
        <w:contextualSpacing/>
        <w:jc w:val="left"/>
        <w:rPr>
          <w:rFonts w:ascii="宋体" w:cs="仿宋_GB2312"/>
          <w:szCs w:val="24"/>
          <w:lang w:val="zh-CN"/>
        </w:rPr>
      </w:pPr>
      <w:r w:rsidRPr="00C87CE2">
        <w:rPr>
          <w:rFonts w:ascii="宋体" w:hAnsi="宋体" w:cs="仿宋_GB2312"/>
          <w:szCs w:val="24"/>
          <w:lang w:val="zh-CN"/>
        </w:rPr>
        <w:t>1</w:t>
      </w:r>
      <w:r w:rsidRPr="00C87CE2">
        <w:rPr>
          <w:rFonts w:ascii="宋体" w:hAnsi="宋体" w:cs="仿宋_GB2312" w:hint="eastAsia"/>
          <w:szCs w:val="24"/>
          <w:lang w:val="zh-CN"/>
        </w:rPr>
        <w:t>）对《节能产品政府采购清单》所列的政府强制采购节能产品</w:t>
      </w:r>
      <w:r w:rsidRPr="00C87CE2">
        <w:rPr>
          <w:rFonts w:ascii="宋体" w:hAnsi="宋体" w:cs="仿宋_GB2312" w:hint="eastAsia"/>
          <w:szCs w:val="24"/>
        </w:rPr>
        <w:t>，</w:t>
      </w:r>
      <w:r w:rsidRPr="00C87CE2">
        <w:rPr>
          <w:rFonts w:ascii="宋体" w:hAnsi="宋体" w:cs="仿宋_GB2312" w:hint="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rsidR="00594077" w:rsidRPr="00C87CE2" w:rsidRDefault="00594077" w:rsidP="00594077">
      <w:pPr>
        <w:pStyle w:val="a7"/>
        <w:spacing w:line="360" w:lineRule="auto"/>
        <w:ind w:firstLine="465"/>
        <w:contextualSpacing/>
        <w:jc w:val="left"/>
        <w:rPr>
          <w:rFonts w:ascii="宋体" w:cs="仿宋_GB2312"/>
          <w:szCs w:val="24"/>
          <w:lang w:val="zh-CN"/>
        </w:rPr>
      </w:pPr>
      <w:r w:rsidRPr="00C87CE2">
        <w:rPr>
          <w:rFonts w:ascii="宋体" w:hAnsi="宋体" w:cs="仿宋_GB2312" w:hint="eastAsia"/>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594077" w:rsidRPr="00C87CE2" w:rsidRDefault="00594077" w:rsidP="00594077">
      <w:pPr>
        <w:pStyle w:val="a7"/>
        <w:spacing w:line="360" w:lineRule="auto"/>
        <w:ind w:firstLineChars="200" w:firstLine="480"/>
        <w:contextualSpacing/>
        <w:rPr>
          <w:rFonts w:ascii="宋体" w:cs="仿宋_GB2312"/>
          <w:szCs w:val="24"/>
          <w:lang w:val="zh-CN"/>
        </w:rPr>
      </w:pPr>
      <w:r w:rsidRPr="00C87CE2">
        <w:rPr>
          <w:rFonts w:ascii="宋体" w:hAnsi="宋体" w:cs="仿宋_GB2312"/>
          <w:szCs w:val="24"/>
          <w:lang w:val="zh-CN"/>
        </w:rPr>
        <w:t>2</w:t>
      </w:r>
      <w:r w:rsidRPr="00C87CE2">
        <w:rPr>
          <w:rFonts w:ascii="宋体" w:hAnsi="宋体"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594077" w:rsidRPr="00C87CE2" w:rsidRDefault="00594077" w:rsidP="00594077">
      <w:pPr>
        <w:pStyle w:val="a7"/>
        <w:spacing w:line="360" w:lineRule="auto"/>
        <w:ind w:firstLineChars="200" w:firstLine="482"/>
        <w:contextualSpacing/>
        <w:rPr>
          <w:rFonts w:ascii="宋体" w:cs="仿宋_GB2312"/>
          <w:b/>
          <w:szCs w:val="24"/>
          <w:lang w:val="zh-CN"/>
        </w:rPr>
      </w:pPr>
      <w:r w:rsidRPr="00C87CE2">
        <w:rPr>
          <w:rFonts w:ascii="宋体" w:hAnsi="宋体" w:cs="仿宋_GB2312" w:hint="eastAsia"/>
          <w:b/>
          <w:szCs w:val="24"/>
          <w:lang w:val="zh-CN"/>
        </w:rPr>
        <w:t>（</w:t>
      </w:r>
      <w:r w:rsidRPr="00C87CE2">
        <w:rPr>
          <w:rFonts w:ascii="宋体" w:hAnsi="宋体" w:cs="仿宋_GB2312"/>
          <w:b/>
          <w:szCs w:val="24"/>
          <w:lang w:val="zh-CN"/>
        </w:rPr>
        <w:t>3</w:t>
      </w:r>
      <w:r w:rsidRPr="00C87CE2">
        <w:rPr>
          <w:rFonts w:ascii="宋体" w:hAnsi="宋体" w:cs="仿宋_GB2312" w:hint="eastAsia"/>
          <w:b/>
          <w:szCs w:val="24"/>
          <w:lang w:val="zh-CN"/>
        </w:rPr>
        <w:t>）关于相同品牌产品</w:t>
      </w:r>
    </w:p>
    <w:p w:rsidR="00594077" w:rsidRPr="00C87CE2" w:rsidRDefault="00594077" w:rsidP="00594077">
      <w:pPr>
        <w:pStyle w:val="a7"/>
        <w:spacing w:line="360" w:lineRule="auto"/>
        <w:ind w:firstLine="465"/>
        <w:contextualSpacing/>
        <w:jc w:val="left"/>
        <w:rPr>
          <w:rFonts w:ascii="宋体" w:cs="仿宋_GB2312"/>
          <w:szCs w:val="24"/>
          <w:lang w:val="zh-CN"/>
        </w:rPr>
      </w:pPr>
      <w:r w:rsidRPr="00C87CE2">
        <w:rPr>
          <w:rFonts w:ascii="宋体" w:hAnsi="宋体" w:cs="仿宋_GB2312" w:hint="eastAsia"/>
          <w:szCs w:val="24"/>
          <w:lang w:val="zh-CN"/>
        </w:rPr>
        <w:lastRenderedPageBreak/>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594077" w:rsidRPr="00C87CE2" w:rsidRDefault="00594077" w:rsidP="00594077">
      <w:pPr>
        <w:pStyle w:val="a7"/>
        <w:spacing w:line="360" w:lineRule="auto"/>
        <w:ind w:firstLine="465"/>
        <w:contextualSpacing/>
        <w:jc w:val="left"/>
        <w:rPr>
          <w:rFonts w:ascii="宋体" w:cs="仿宋_GB2312"/>
          <w:szCs w:val="24"/>
          <w:lang w:val="zh-CN"/>
        </w:rPr>
      </w:pPr>
      <w:r w:rsidRPr="00C87CE2">
        <w:rPr>
          <w:rFonts w:ascii="宋体" w:hAnsi="宋体" w:cs="仿宋_GB2312" w:hint="eastAsia"/>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594077" w:rsidRPr="00C87CE2" w:rsidRDefault="00594077" w:rsidP="00594077">
      <w:pPr>
        <w:pStyle w:val="a7"/>
        <w:spacing w:line="360" w:lineRule="auto"/>
        <w:ind w:firstLineChars="200" w:firstLine="482"/>
        <w:contextualSpacing/>
        <w:rPr>
          <w:rFonts w:ascii="宋体"/>
          <w:b/>
          <w:szCs w:val="24"/>
          <w:lang w:val="zh-CN"/>
        </w:rPr>
      </w:pPr>
      <w:r w:rsidRPr="00C87CE2">
        <w:rPr>
          <w:rFonts w:ascii="宋体" w:hAnsi="宋体" w:hint="eastAsia"/>
          <w:b/>
          <w:szCs w:val="24"/>
          <w:lang w:val="zh-CN"/>
        </w:rPr>
        <w:t>（</w:t>
      </w:r>
      <w:r w:rsidRPr="00C87CE2">
        <w:rPr>
          <w:rFonts w:ascii="宋体" w:hAnsi="宋体"/>
          <w:b/>
          <w:szCs w:val="24"/>
          <w:lang w:val="zh-CN"/>
        </w:rPr>
        <w:t>4</w:t>
      </w:r>
      <w:r w:rsidRPr="00C87CE2">
        <w:rPr>
          <w:rFonts w:ascii="宋体" w:hAnsi="宋体" w:hint="eastAsia"/>
          <w:b/>
          <w:szCs w:val="24"/>
          <w:lang w:val="zh-CN"/>
        </w:rPr>
        <w:t>）关于强制性产品认证</w:t>
      </w:r>
    </w:p>
    <w:p w:rsidR="00594077" w:rsidRPr="00C87CE2" w:rsidRDefault="00594077" w:rsidP="00594077">
      <w:pPr>
        <w:wordWrap w:val="0"/>
        <w:autoSpaceDE w:val="0"/>
        <w:autoSpaceDN w:val="0"/>
        <w:spacing w:line="360" w:lineRule="auto"/>
        <w:ind w:firstLineChars="200" w:firstLine="480"/>
        <w:contextualSpacing/>
        <w:rPr>
          <w:rFonts w:ascii="宋体" w:cs="仿宋_GB2312"/>
          <w:sz w:val="24"/>
          <w:szCs w:val="24"/>
          <w:lang w:val="zh-CN"/>
        </w:rPr>
      </w:pPr>
      <w:r w:rsidRPr="00C87CE2">
        <w:rPr>
          <w:rFonts w:ascii="宋体" w:hAnsi="宋体" w:cs="仿宋_GB2312"/>
          <w:sz w:val="24"/>
          <w:szCs w:val="24"/>
          <w:lang w:val="zh-CN"/>
        </w:rPr>
        <w:t>1</w:t>
      </w:r>
      <w:r w:rsidRPr="00C87CE2">
        <w:rPr>
          <w:rFonts w:ascii="宋体" w:hAnsi="宋体" w:cs="仿宋_GB2312" w:hint="eastAsia"/>
          <w:sz w:val="24"/>
          <w:szCs w:val="24"/>
          <w:lang w:val="zh-CN"/>
        </w:rPr>
        <w:t>）投标人所投产品如被列入《中华人民共和国实施强制性产品认证的产品目录》</w:t>
      </w:r>
      <w:r w:rsidRPr="00C87CE2">
        <w:rPr>
          <w:rFonts w:ascii="宋体" w:cs="仿宋_GB2312"/>
          <w:sz w:val="24"/>
          <w:szCs w:val="24"/>
          <w:lang w:val="zh-CN"/>
        </w:rPr>
        <w:t>,</w:t>
      </w:r>
      <w:r w:rsidRPr="00C87CE2">
        <w:rPr>
          <w:rFonts w:ascii="宋体" w:hAnsi="宋体" w:cs="仿宋_GB2312" w:hint="eastAsia"/>
          <w:sz w:val="24"/>
          <w:szCs w:val="24"/>
          <w:lang w:val="zh-CN"/>
        </w:rPr>
        <w:t>则投标文件中应根据本项目招标文件“第二章项目需求”提供：</w:t>
      </w:r>
    </w:p>
    <w:p w:rsidR="00594077" w:rsidRPr="00C87CE2" w:rsidRDefault="00594077" w:rsidP="00594077">
      <w:pPr>
        <w:wordWrap w:val="0"/>
        <w:autoSpaceDE w:val="0"/>
        <w:autoSpaceDN w:val="0"/>
        <w:spacing w:line="360" w:lineRule="auto"/>
        <w:ind w:firstLineChars="200" w:firstLine="480"/>
        <w:contextualSpacing/>
        <w:rPr>
          <w:rFonts w:ascii="宋体" w:cs="仿宋_GB2312"/>
          <w:sz w:val="24"/>
          <w:szCs w:val="24"/>
          <w:lang w:val="zh-CN"/>
        </w:rPr>
      </w:pPr>
      <w:r w:rsidRPr="00C87CE2">
        <w:rPr>
          <w:rFonts w:ascii="宋体" w:hAnsi="宋体" w:cs="仿宋_GB2312"/>
          <w:sz w:val="24"/>
          <w:szCs w:val="24"/>
          <w:lang w:val="zh-CN"/>
        </w:rPr>
        <w:t>a.</w:t>
      </w:r>
      <w:r w:rsidRPr="00C87CE2">
        <w:rPr>
          <w:rFonts w:ascii="宋体" w:hAnsi="宋体" w:cs="仿宋_GB2312" w:hint="eastAsia"/>
          <w:sz w:val="24"/>
          <w:szCs w:val="24"/>
          <w:lang w:val="zh-CN"/>
        </w:rPr>
        <w:t>中国国家认证认可监督管理委员会官网（</w:t>
      </w:r>
      <w:hyperlink r:id="rId11" w:tgtFrame="_blank" w:history="1">
        <w:r w:rsidRPr="00C87CE2">
          <w:rPr>
            <w:rFonts w:ascii="宋体" w:hAnsi="宋体" w:cs="仿宋_GB2312"/>
            <w:sz w:val="24"/>
            <w:szCs w:val="24"/>
            <w:lang w:val="zh-CN"/>
          </w:rPr>
          <w:t>http://cx.cnca.cn/rjwcx/web/cert/index.do</w:t>
        </w:r>
      </w:hyperlink>
      <w:r w:rsidRPr="00C87CE2">
        <w:rPr>
          <w:rFonts w:ascii="宋体" w:hAnsi="宋体" w:cs="仿宋_GB2312" w:hint="eastAsia"/>
          <w:sz w:val="24"/>
          <w:szCs w:val="24"/>
          <w:lang w:val="zh-CN"/>
        </w:rPr>
        <w:t>）产品认证证书打印并加盖投标人公章的原件扫描件（或图片）。</w:t>
      </w:r>
    </w:p>
    <w:p w:rsidR="00594077" w:rsidRPr="00C87CE2" w:rsidRDefault="00594077" w:rsidP="00594077">
      <w:pPr>
        <w:wordWrap w:val="0"/>
        <w:autoSpaceDE w:val="0"/>
        <w:autoSpaceDN w:val="0"/>
        <w:spacing w:line="360" w:lineRule="auto"/>
        <w:ind w:firstLineChars="200" w:firstLine="480"/>
        <w:contextualSpacing/>
        <w:rPr>
          <w:rFonts w:ascii="宋体" w:cs="仿宋_GB2312"/>
          <w:sz w:val="24"/>
          <w:szCs w:val="24"/>
          <w:lang w:val="zh-CN"/>
        </w:rPr>
      </w:pPr>
      <w:r w:rsidRPr="00C87CE2">
        <w:rPr>
          <w:rFonts w:ascii="宋体" w:hAnsi="宋体" w:cs="仿宋_GB2312"/>
          <w:sz w:val="24"/>
          <w:szCs w:val="24"/>
          <w:lang w:val="zh-CN"/>
        </w:rPr>
        <w:t>b.</w:t>
      </w:r>
      <w:r w:rsidRPr="00C87CE2">
        <w:rPr>
          <w:rFonts w:ascii="宋体" w:hAnsi="宋体" w:cs="仿宋_GB2312" w:hint="eastAsia"/>
          <w:sz w:val="24"/>
          <w:szCs w:val="24"/>
          <w:lang w:val="zh-CN"/>
        </w:rPr>
        <w:t>强制性产品认证机构颁发的</w:t>
      </w:r>
      <w:r w:rsidRPr="00C87CE2">
        <w:rPr>
          <w:rFonts w:ascii="宋体" w:hAnsi="宋体" w:cs="仿宋_GB2312"/>
          <w:sz w:val="24"/>
          <w:szCs w:val="24"/>
          <w:lang w:val="zh-CN"/>
        </w:rPr>
        <w:t>CCC</w:t>
      </w:r>
      <w:r w:rsidRPr="00C87CE2">
        <w:rPr>
          <w:rFonts w:ascii="宋体" w:hAnsi="宋体" w:cs="仿宋_GB2312" w:hint="eastAsia"/>
          <w:sz w:val="24"/>
          <w:szCs w:val="24"/>
          <w:lang w:val="zh-CN"/>
        </w:rPr>
        <w:t>认证证书并加盖投标人公章的原件扫描件（或图片）。</w:t>
      </w:r>
    </w:p>
    <w:p w:rsidR="00594077" w:rsidRPr="00C87CE2" w:rsidRDefault="00594077" w:rsidP="00594077">
      <w:pPr>
        <w:wordWrap w:val="0"/>
        <w:autoSpaceDE w:val="0"/>
        <w:autoSpaceDN w:val="0"/>
        <w:spacing w:line="360" w:lineRule="auto"/>
        <w:ind w:firstLineChars="200" w:firstLine="480"/>
        <w:contextualSpacing/>
        <w:rPr>
          <w:rFonts w:ascii="宋体" w:cs="仿宋_GB2312"/>
          <w:sz w:val="24"/>
          <w:szCs w:val="24"/>
          <w:lang w:val="zh-CN"/>
        </w:rPr>
      </w:pPr>
      <w:r w:rsidRPr="00C87CE2">
        <w:rPr>
          <w:rFonts w:ascii="宋体" w:hAnsi="宋体" w:cs="仿宋_GB2312"/>
          <w:sz w:val="24"/>
          <w:szCs w:val="24"/>
          <w:lang w:val="zh-CN"/>
        </w:rPr>
        <w:t>c.</w:t>
      </w:r>
      <w:r w:rsidRPr="00C87CE2">
        <w:rPr>
          <w:rFonts w:ascii="宋体" w:hAnsi="宋体" w:cs="仿宋_GB2312" w:hint="eastAsia"/>
          <w:sz w:val="24"/>
          <w:szCs w:val="24"/>
          <w:lang w:val="zh-CN"/>
        </w:rPr>
        <w:t>投标人提供“所投产品符合国家强制性要求承诺函”并加盖投标人公章的原件扫描件（或图片）。</w:t>
      </w:r>
    </w:p>
    <w:p w:rsidR="00594077" w:rsidRPr="00C87CE2" w:rsidRDefault="00594077" w:rsidP="00594077">
      <w:pPr>
        <w:wordWrap w:val="0"/>
        <w:autoSpaceDE w:val="0"/>
        <w:autoSpaceDN w:val="0"/>
        <w:spacing w:line="360" w:lineRule="auto"/>
        <w:ind w:firstLineChars="200" w:firstLine="480"/>
        <w:contextualSpacing/>
        <w:rPr>
          <w:rFonts w:ascii="宋体" w:cs="仿宋_GB2312"/>
          <w:sz w:val="24"/>
          <w:szCs w:val="24"/>
          <w:lang w:val="zh-CN"/>
        </w:rPr>
      </w:pPr>
      <w:r w:rsidRPr="00C87CE2">
        <w:rPr>
          <w:rFonts w:ascii="宋体" w:hAnsi="宋体" w:cs="仿宋_GB2312"/>
          <w:sz w:val="24"/>
          <w:szCs w:val="24"/>
          <w:lang w:val="zh-CN"/>
        </w:rPr>
        <w:t>2)</w:t>
      </w:r>
      <w:r w:rsidRPr="00C87CE2">
        <w:rPr>
          <w:rFonts w:ascii="宋体" w:hAnsi="宋体" w:cs="仿宋_GB2312" w:hint="eastAsia"/>
          <w:sz w:val="24"/>
          <w:szCs w:val="24"/>
          <w:lang w:val="zh-CN"/>
        </w:rPr>
        <w:t>投标人所投产品如被列入《信息安全产品强制性认证目录》，则投标文件中应根据本项目招标文件“第二章项目需求”提供：</w:t>
      </w:r>
    </w:p>
    <w:p w:rsidR="00594077" w:rsidRPr="00C87CE2" w:rsidRDefault="00594077" w:rsidP="00594077">
      <w:pPr>
        <w:wordWrap w:val="0"/>
        <w:autoSpaceDE w:val="0"/>
        <w:autoSpaceDN w:val="0"/>
        <w:spacing w:line="360" w:lineRule="auto"/>
        <w:ind w:firstLineChars="200" w:firstLine="480"/>
        <w:contextualSpacing/>
        <w:rPr>
          <w:rFonts w:ascii="宋体" w:cs="仿宋_GB2312"/>
          <w:sz w:val="24"/>
          <w:szCs w:val="24"/>
          <w:lang w:val="zh-CN"/>
        </w:rPr>
      </w:pPr>
      <w:r w:rsidRPr="00C87CE2">
        <w:rPr>
          <w:rFonts w:ascii="宋体" w:hAnsi="宋体" w:cs="仿宋_GB2312"/>
          <w:sz w:val="24"/>
          <w:szCs w:val="24"/>
          <w:lang w:val="zh-CN"/>
        </w:rPr>
        <w:t xml:space="preserve">a. </w:t>
      </w:r>
      <w:r w:rsidRPr="00C87CE2">
        <w:rPr>
          <w:rFonts w:ascii="宋体" w:hAnsi="宋体" w:cs="仿宋_GB2312" w:hint="eastAsia"/>
          <w:sz w:val="24"/>
          <w:szCs w:val="24"/>
          <w:lang w:val="zh-CN"/>
        </w:rPr>
        <w:t>中国信息安全认证中心官网（</w:t>
      </w:r>
      <w:r w:rsidRPr="00C87CE2">
        <w:rPr>
          <w:rFonts w:ascii="宋体" w:hAnsi="宋体" w:cs="仿宋_GB2312"/>
          <w:sz w:val="24"/>
          <w:szCs w:val="24"/>
          <w:lang w:val="zh-CN"/>
        </w:rPr>
        <w:t>http://www.isccc.gov.cn/index.shtml</w:t>
      </w:r>
      <w:r w:rsidRPr="00C87CE2">
        <w:rPr>
          <w:rFonts w:ascii="宋体" w:hAnsi="宋体" w:cs="仿宋_GB2312" w:hint="eastAsia"/>
          <w:sz w:val="24"/>
          <w:szCs w:val="24"/>
          <w:lang w:val="zh-CN"/>
        </w:rPr>
        <w:t>）产品查询结果截图并加盖投标人公章的原件扫描件（或图片）</w:t>
      </w:r>
    </w:p>
    <w:p w:rsidR="003E546D" w:rsidRPr="00C87CE2" w:rsidRDefault="00594077" w:rsidP="003E546D">
      <w:pPr>
        <w:pStyle w:val="a7"/>
        <w:spacing w:line="360" w:lineRule="auto"/>
        <w:ind w:firstLineChars="200" w:firstLine="480"/>
        <w:contextualSpacing/>
        <w:rPr>
          <w:rFonts w:ascii="宋体" w:hAnsi="宋体" w:cs="仿宋_GB2312"/>
          <w:szCs w:val="24"/>
          <w:lang w:val="zh-CN"/>
        </w:rPr>
      </w:pPr>
      <w:r w:rsidRPr="00C87CE2">
        <w:rPr>
          <w:rFonts w:ascii="宋体" w:hAnsi="宋体" w:cs="仿宋_GB2312"/>
          <w:szCs w:val="24"/>
          <w:lang w:val="zh-CN"/>
        </w:rPr>
        <w:t xml:space="preserve">b. </w:t>
      </w:r>
      <w:r w:rsidRPr="00C87CE2">
        <w:rPr>
          <w:rFonts w:ascii="宋体" w:hAnsi="宋体" w:cs="仿宋_GB2312" w:hint="eastAsia"/>
          <w:szCs w:val="24"/>
          <w:lang w:val="zh-CN"/>
        </w:rPr>
        <w:t>中国信息安全认证中心颁发的《中国国家信息安全产品认证证书》并加盖投标人公章的原件扫描件（或图片）。</w:t>
      </w:r>
    </w:p>
    <w:p w:rsidR="003E546D" w:rsidRPr="00C87CE2" w:rsidRDefault="003E546D" w:rsidP="003E546D">
      <w:pPr>
        <w:pStyle w:val="a7"/>
        <w:spacing w:line="360" w:lineRule="auto"/>
        <w:ind w:firstLineChars="200" w:firstLine="482"/>
        <w:contextualSpacing/>
        <w:rPr>
          <w:rFonts w:ascii="宋体" w:hAnsi="宋体"/>
          <w:b/>
          <w:szCs w:val="24"/>
          <w:lang w:val="zh-CN"/>
        </w:rPr>
      </w:pPr>
      <w:r w:rsidRPr="00C87CE2">
        <w:rPr>
          <w:rFonts w:ascii="宋体" w:hAnsi="宋体" w:hint="eastAsia"/>
          <w:b/>
          <w:szCs w:val="24"/>
          <w:lang w:val="zh-CN"/>
        </w:rPr>
        <w:t>（5）支持脱贫攻坚（物业服务采购）</w:t>
      </w:r>
    </w:p>
    <w:p w:rsidR="003E546D" w:rsidRPr="00C87CE2" w:rsidRDefault="003E546D" w:rsidP="003E546D">
      <w:pPr>
        <w:wordWrap w:val="0"/>
        <w:autoSpaceDE w:val="0"/>
        <w:autoSpaceDN w:val="0"/>
        <w:spacing w:line="360" w:lineRule="auto"/>
        <w:ind w:firstLineChars="200" w:firstLine="480"/>
        <w:contextualSpacing/>
        <w:rPr>
          <w:rFonts w:ascii="宋体" w:hAnsi="宋体" w:cs="仿宋_GB2312"/>
          <w:sz w:val="24"/>
          <w:szCs w:val="24"/>
          <w:lang w:val="zh-CN"/>
        </w:rPr>
      </w:pPr>
      <w:r w:rsidRPr="00C87CE2">
        <w:rPr>
          <w:rFonts w:ascii="宋体" w:hAnsi="宋体" w:cs="仿宋_GB2312"/>
          <w:sz w:val="24"/>
          <w:szCs w:val="24"/>
          <w:lang w:val="zh-CN"/>
        </w:rPr>
        <w:t>1</w:t>
      </w:r>
      <w:r w:rsidRPr="00C87CE2">
        <w:rPr>
          <w:rFonts w:ascii="宋体" w:hAnsi="宋体" w:cs="仿宋_GB2312" w:hint="eastAsia"/>
          <w:sz w:val="24"/>
          <w:szCs w:val="24"/>
          <w:lang w:val="zh-CN"/>
        </w:rPr>
        <w:t>、根据《财政部国务院扶贫办关于运用政府采购政策支持脱贫攻坚的通知》财库〔</w:t>
      </w:r>
      <w:r w:rsidRPr="00C87CE2">
        <w:rPr>
          <w:rFonts w:ascii="宋体" w:hAnsi="宋体" w:cs="仿宋_GB2312"/>
          <w:sz w:val="24"/>
          <w:szCs w:val="24"/>
          <w:lang w:val="zh-CN"/>
        </w:rPr>
        <w:t>2019</w:t>
      </w:r>
      <w:r w:rsidRPr="00C87CE2">
        <w:rPr>
          <w:rFonts w:ascii="宋体" w:hAnsi="宋体" w:cs="仿宋_GB2312" w:hint="eastAsia"/>
          <w:sz w:val="24"/>
          <w:szCs w:val="24"/>
          <w:lang w:val="zh-CN"/>
        </w:rPr>
        <w:t>〕</w:t>
      </w:r>
      <w:r w:rsidRPr="00C87CE2">
        <w:rPr>
          <w:rFonts w:ascii="宋体" w:hAnsi="宋体" w:cs="仿宋_GB2312"/>
          <w:sz w:val="24"/>
          <w:szCs w:val="24"/>
          <w:lang w:val="zh-CN"/>
        </w:rPr>
        <w:t>27</w:t>
      </w:r>
      <w:r w:rsidRPr="00C87CE2">
        <w:rPr>
          <w:rFonts w:ascii="宋体" w:hAnsi="宋体" w:cs="仿宋_GB2312" w:hint="eastAsia"/>
          <w:sz w:val="24"/>
          <w:szCs w:val="24"/>
          <w:lang w:val="zh-CN"/>
        </w:rPr>
        <w:t>号有关要求，鼓励优先采购聘用建档立卡贫困人员物业公司提供的物业服务。各级预算单位使用财政性资金采购物业服务的，有条件的应当优先</w:t>
      </w:r>
      <w:r w:rsidRPr="00C87CE2">
        <w:rPr>
          <w:rFonts w:ascii="宋体" w:hAnsi="宋体" w:cs="仿宋_GB2312" w:hint="eastAsia"/>
          <w:sz w:val="24"/>
          <w:szCs w:val="24"/>
          <w:lang w:val="zh-CN"/>
        </w:rPr>
        <w:lastRenderedPageBreak/>
        <w:t>采购注册地在</w:t>
      </w:r>
      <w:r w:rsidRPr="00C87CE2">
        <w:rPr>
          <w:rFonts w:ascii="宋体" w:hAnsi="宋体" w:cs="仿宋_GB2312"/>
          <w:sz w:val="24"/>
          <w:szCs w:val="24"/>
          <w:lang w:val="zh-CN"/>
        </w:rPr>
        <w:t>832</w:t>
      </w:r>
      <w:r w:rsidRPr="00C87CE2">
        <w:rPr>
          <w:rFonts w:ascii="宋体" w:hAnsi="宋体" w:cs="仿宋_GB2312" w:hint="eastAsia"/>
          <w:sz w:val="24"/>
          <w:szCs w:val="24"/>
          <w:lang w:val="zh-CN"/>
        </w:rPr>
        <w:t>个国家级贫困县域内，且聘用建档立卡贫困人员物业公司提供的物业服务。</w:t>
      </w:r>
    </w:p>
    <w:p w:rsidR="00594077" w:rsidRPr="00C87CE2" w:rsidRDefault="003E546D" w:rsidP="003E546D">
      <w:pPr>
        <w:wordWrap w:val="0"/>
        <w:autoSpaceDE w:val="0"/>
        <w:autoSpaceDN w:val="0"/>
        <w:spacing w:line="360" w:lineRule="auto"/>
        <w:ind w:firstLineChars="200" w:firstLine="480"/>
        <w:contextualSpacing/>
        <w:rPr>
          <w:rFonts w:ascii="宋体" w:hAnsi="宋体" w:cs="仿宋_GB2312"/>
          <w:sz w:val="24"/>
          <w:szCs w:val="24"/>
          <w:lang w:val="zh-CN"/>
        </w:rPr>
      </w:pPr>
      <w:r w:rsidRPr="00C87CE2">
        <w:rPr>
          <w:rFonts w:ascii="宋体" w:hAnsi="宋体" w:cs="仿宋_GB2312"/>
          <w:sz w:val="24"/>
          <w:szCs w:val="24"/>
          <w:lang w:val="zh-CN"/>
        </w:rPr>
        <w:t>2</w:t>
      </w:r>
      <w:r w:rsidRPr="00C87CE2">
        <w:rPr>
          <w:rFonts w:ascii="宋体" w:hAnsi="宋体" w:cs="仿宋_GB2312" w:hint="eastAsia"/>
          <w:sz w:val="24"/>
          <w:szCs w:val="24"/>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594077" w:rsidRPr="00C87CE2" w:rsidRDefault="00594077" w:rsidP="00594077">
      <w:pPr>
        <w:tabs>
          <w:tab w:val="left" w:pos="1260"/>
        </w:tabs>
        <w:autoSpaceDE w:val="0"/>
        <w:autoSpaceDN w:val="0"/>
        <w:spacing w:line="360" w:lineRule="auto"/>
        <w:ind w:firstLineChars="200" w:firstLine="482"/>
        <w:contextualSpacing/>
        <w:rPr>
          <w:rFonts w:ascii="宋体" w:cs="仿宋_GB2312"/>
          <w:b/>
          <w:sz w:val="24"/>
          <w:szCs w:val="24"/>
          <w:lang w:val="zh-CN"/>
        </w:rPr>
      </w:pPr>
      <w:r w:rsidRPr="00C87CE2">
        <w:rPr>
          <w:rFonts w:ascii="宋体" w:hAnsi="宋体" w:cs="仿宋_GB2312" w:hint="eastAsia"/>
          <w:b/>
          <w:sz w:val="24"/>
          <w:szCs w:val="24"/>
          <w:lang w:val="zh-CN"/>
        </w:rPr>
        <w:t>（</w:t>
      </w:r>
      <w:r w:rsidR="003E546D" w:rsidRPr="00C87CE2">
        <w:rPr>
          <w:rFonts w:ascii="宋体" w:hAnsi="宋体" w:cs="仿宋_GB2312" w:hint="eastAsia"/>
          <w:b/>
          <w:sz w:val="24"/>
          <w:szCs w:val="24"/>
          <w:lang w:val="zh-CN"/>
        </w:rPr>
        <w:t>6</w:t>
      </w:r>
      <w:r w:rsidRPr="00C87CE2">
        <w:rPr>
          <w:rFonts w:ascii="宋体" w:hAnsi="宋体" w:cs="仿宋_GB2312" w:hint="eastAsia"/>
          <w:b/>
          <w:sz w:val="24"/>
          <w:szCs w:val="24"/>
          <w:lang w:val="zh-CN"/>
        </w:rPr>
        <w:t>）投标无效情形</w:t>
      </w:r>
    </w:p>
    <w:p w:rsidR="00594077" w:rsidRPr="00C87CE2" w:rsidRDefault="00594077" w:rsidP="00594077">
      <w:pPr>
        <w:tabs>
          <w:tab w:val="left" w:pos="1260"/>
        </w:tabs>
        <w:autoSpaceDE w:val="0"/>
        <w:autoSpaceDN w:val="0"/>
        <w:spacing w:line="360" w:lineRule="auto"/>
        <w:ind w:firstLineChars="200" w:firstLine="480"/>
        <w:contextualSpacing/>
        <w:rPr>
          <w:rFonts w:ascii="宋体" w:cs="仿宋_GB2312"/>
          <w:sz w:val="24"/>
          <w:szCs w:val="24"/>
          <w:lang w:val="zh-CN"/>
        </w:rPr>
      </w:pPr>
      <w:r w:rsidRPr="00C87CE2">
        <w:rPr>
          <w:rFonts w:ascii="宋体" w:hAnsi="宋体" w:cs="仿宋_GB2312"/>
          <w:sz w:val="24"/>
          <w:szCs w:val="24"/>
          <w:lang w:val="zh-CN"/>
        </w:rPr>
        <w:t>1</w:t>
      </w:r>
      <w:r w:rsidRPr="00C87CE2">
        <w:rPr>
          <w:rFonts w:ascii="宋体" w:hAnsi="宋体"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594077" w:rsidRPr="00C87CE2" w:rsidRDefault="00594077" w:rsidP="00594077">
      <w:pPr>
        <w:tabs>
          <w:tab w:val="left" w:pos="1260"/>
        </w:tabs>
        <w:autoSpaceDE w:val="0"/>
        <w:autoSpaceDN w:val="0"/>
        <w:spacing w:line="360" w:lineRule="auto"/>
        <w:ind w:firstLineChars="200" w:firstLine="480"/>
        <w:contextualSpacing/>
        <w:rPr>
          <w:rFonts w:ascii="宋体" w:cs="仿宋_GB2312"/>
          <w:sz w:val="24"/>
          <w:szCs w:val="24"/>
          <w:lang w:val="zh-CN"/>
        </w:rPr>
      </w:pPr>
      <w:r w:rsidRPr="00C87CE2">
        <w:rPr>
          <w:rFonts w:ascii="宋体" w:hAnsi="宋体" w:cs="仿宋_GB2312"/>
          <w:sz w:val="24"/>
          <w:szCs w:val="24"/>
          <w:lang w:val="zh-CN"/>
        </w:rPr>
        <w:t>2</w:t>
      </w:r>
      <w:r w:rsidRPr="00C87CE2">
        <w:rPr>
          <w:rFonts w:ascii="宋体" w:hAnsi="宋体" w:cs="仿宋_GB2312" w:hint="eastAsia"/>
          <w:sz w:val="24"/>
          <w:szCs w:val="24"/>
          <w:lang w:val="zh-CN"/>
        </w:rPr>
        <w:t>）符合性审查资料未按招标文件要求签署、盖章的；</w:t>
      </w:r>
    </w:p>
    <w:p w:rsidR="00594077" w:rsidRPr="00C87CE2" w:rsidRDefault="00594077" w:rsidP="00594077">
      <w:pPr>
        <w:tabs>
          <w:tab w:val="left" w:pos="1260"/>
        </w:tabs>
        <w:autoSpaceDE w:val="0"/>
        <w:autoSpaceDN w:val="0"/>
        <w:spacing w:line="360" w:lineRule="auto"/>
        <w:ind w:firstLineChars="200" w:firstLine="480"/>
        <w:contextualSpacing/>
        <w:rPr>
          <w:rFonts w:ascii="宋体" w:cs="仿宋_GB2312"/>
          <w:sz w:val="24"/>
          <w:szCs w:val="24"/>
          <w:lang w:val="zh-CN"/>
        </w:rPr>
      </w:pPr>
      <w:r w:rsidRPr="00C87CE2">
        <w:rPr>
          <w:rFonts w:ascii="宋体" w:hAnsi="宋体" w:cs="仿宋_GB2312"/>
          <w:sz w:val="24"/>
          <w:szCs w:val="24"/>
          <w:lang w:val="zh-CN"/>
        </w:rPr>
        <w:t>3</w:t>
      </w:r>
      <w:r w:rsidRPr="00C87CE2">
        <w:rPr>
          <w:rFonts w:ascii="宋体" w:hAnsi="宋体" w:cs="仿宋_GB2312" w:hint="eastAsia"/>
          <w:sz w:val="24"/>
          <w:szCs w:val="24"/>
          <w:lang w:val="zh-CN"/>
        </w:rPr>
        <w:t>）有下列情形之一的，视为投标人串通投标，其投标无效：</w:t>
      </w:r>
    </w:p>
    <w:p w:rsidR="00594077" w:rsidRPr="00C87CE2" w:rsidRDefault="00594077" w:rsidP="00594077">
      <w:pPr>
        <w:tabs>
          <w:tab w:val="left" w:pos="1260"/>
        </w:tabs>
        <w:autoSpaceDE w:val="0"/>
        <w:autoSpaceDN w:val="0"/>
        <w:spacing w:line="360" w:lineRule="auto"/>
        <w:ind w:firstLineChars="200" w:firstLine="480"/>
        <w:contextualSpacing/>
        <w:rPr>
          <w:rFonts w:ascii="宋体" w:cs="仿宋_GB2312"/>
          <w:sz w:val="24"/>
          <w:szCs w:val="24"/>
          <w:lang w:val="zh-CN"/>
        </w:rPr>
      </w:pPr>
      <w:r w:rsidRPr="00C87CE2">
        <w:rPr>
          <w:rFonts w:ascii="宋体" w:hAnsi="宋体" w:cs="仿宋_GB2312"/>
          <w:sz w:val="24"/>
          <w:szCs w:val="24"/>
          <w:lang w:val="zh-CN"/>
        </w:rPr>
        <w:t>a.</w:t>
      </w:r>
      <w:r w:rsidRPr="00C87CE2">
        <w:rPr>
          <w:rFonts w:ascii="宋体" w:hAnsi="宋体" w:cs="仿宋_GB2312" w:hint="eastAsia"/>
          <w:sz w:val="24"/>
          <w:szCs w:val="24"/>
          <w:lang w:val="zh-CN"/>
        </w:rPr>
        <w:t>不同投标人的投标文件由同一单位或者个人编制；</w:t>
      </w:r>
    </w:p>
    <w:p w:rsidR="00594077" w:rsidRPr="00C87CE2" w:rsidRDefault="00594077" w:rsidP="00594077">
      <w:pPr>
        <w:tabs>
          <w:tab w:val="left" w:pos="1260"/>
        </w:tabs>
        <w:autoSpaceDE w:val="0"/>
        <w:autoSpaceDN w:val="0"/>
        <w:spacing w:line="360" w:lineRule="auto"/>
        <w:ind w:firstLineChars="200" w:firstLine="480"/>
        <w:contextualSpacing/>
        <w:rPr>
          <w:rFonts w:ascii="宋体" w:cs="仿宋_GB2312"/>
          <w:sz w:val="24"/>
          <w:szCs w:val="24"/>
          <w:lang w:val="zh-CN"/>
        </w:rPr>
      </w:pPr>
      <w:r w:rsidRPr="00C87CE2">
        <w:rPr>
          <w:rFonts w:ascii="宋体" w:hAnsi="宋体" w:cs="仿宋_GB2312"/>
          <w:sz w:val="24"/>
          <w:szCs w:val="24"/>
          <w:lang w:val="zh-CN"/>
        </w:rPr>
        <w:t>b.</w:t>
      </w:r>
      <w:r w:rsidRPr="00C87CE2">
        <w:rPr>
          <w:rFonts w:ascii="宋体" w:hAnsi="宋体" w:cs="仿宋_GB2312" w:hint="eastAsia"/>
          <w:sz w:val="24"/>
          <w:szCs w:val="24"/>
          <w:lang w:val="zh-CN"/>
        </w:rPr>
        <w:t>不同投标人委托同一单位或者个人办理投标事宜；</w:t>
      </w:r>
    </w:p>
    <w:p w:rsidR="00594077" w:rsidRPr="00C87CE2" w:rsidRDefault="00594077" w:rsidP="00594077">
      <w:pPr>
        <w:tabs>
          <w:tab w:val="left" w:pos="1260"/>
        </w:tabs>
        <w:autoSpaceDE w:val="0"/>
        <w:autoSpaceDN w:val="0"/>
        <w:spacing w:line="360" w:lineRule="auto"/>
        <w:ind w:firstLineChars="200" w:firstLine="480"/>
        <w:contextualSpacing/>
        <w:rPr>
          <w:rFonts w:ascii="宋体" w:cs="仿宋_GB2312"/>
          <w:sz w:val="24"/>
          <w:szCs w:val="24"/>
          <w:lang w:val="zh-CN"/>
        </w:rPr>
      </w:pPr>
      <w:r w:rsidRPr="00C87CE2">
        <w:rPr>
          <w:rFonts w:ascii="宋体" w:hAnsi="宋体" w:cs="仿宋_GB2312"/>
          <w:sz w:val="24"/>
          <w:szCs w:val="24"/>
          <w:lang w:val="zh-CN"/>
        </w:rPr>
        <w:t>c.</w:t>
      </w:r>
      <w:r w:rsidRPr="00C87CE2">
        <w:rPr>
          <w:rFonts w:ascii="宋体" w:hAnsi="宋体" w:cs="仿宋_GB2312" w:hint="eastAsia"/>
          <w:sz w:val="24"/>
          <w:szCs w:val="24"/>
          <w:lang w:val="zh-CN"/>
        </w:rPr>
        <w:t>不同投标人的投标文件载明的项目管理成员或者联系人员为同一人；</w:t>
      </w:r>
    </w:p>
    <w:p w:rsidR="00594077" w:rsidRPr="00C87CE2" w:rsidRDefault="00594077" w:rsidP="00594077">
      <w:pPr>
        <w:tabs>
          <w:tab w:val="left" w:pos="1260"/>
        </w:tabs>
        <w:autoSpaceDE w:val="0"/>
        <w:autoSpaceDN w:val="0"/>
        <w:spacing w:line="360" w:lineRule="auto"/>
        <w:ind w:firstLineChars="200" w:firstLine="480"/>
        <w:contextualSpacing/>
        <w:rPr>
          <w:rFonts w:ascii="宋体" w:cs="仿宋_GB2312"/>
          <w:sz w:val="24"/>
          <w:szCs w:val="24"/>
          <w:lang w:val="zh-CN"/>
        </w:rPr>
      </w:pPr>
      <w:r w:rsidRPr="00C87CE2">
        <w:rPr>
          <w:rFonts w:ascii="宋体" w:hAnsi="宋体" w:cs="仿宋_GB2312"/>
          <w:sz w:val="24"/>
          <w:szCs w:val="24"/>
          <w:lang w:val="zh-CN"/>
        </w:rPr>
        <w:t>d.</w:t>
      </w:r>
      <w:r w:rsidRPr="00C87CE2">
        <w:rPr>
          <w:rFonts w:ascii="宋体" w:hAnsi="宋体" w:cs="仿宋_GB2312" w:hint="eastAsia"/>
          <w:sz w:val="24"/>
          <w:szCs w:val="24"/>
          <w:lang w:val="zh-CN"/>
        </w:rPr>
        <w:t>不同投标人的投标文件异常一致或者投标报价呈规律性差异；</w:t>
      </w:r>
    </w:p>
    <w:p w:rsidR="00594077" w:rsidRPr="00C87CE2" w:rsidRDefault="00594077" w:rsidP="00594077">
      <w:pPr>
        <w:tabs>
          <w:tab w:val="left" w:pos="1260"/>
        </w:tabs>
        <w:autoSpaceDE w:val="0"/>
        <w:autoSpaceDN w:val="0"/>
        <w:spacing w:line="360" w:lineRule="auto"/>
        <w:ind w:firstLineChars="200" w:firstLine="480"/>
        <w:contextualSpacing/>
        <w:rPr>
          <w:rFonts w:ascii="宋体" w:cs="仿宋_GB2312"/>
          <w:sz w:val="24"/>
          <w:szCs w:val="24"/>
          <w:lang w:val="zh-CN"/>
        </w:rPr>
      </w:pPr>
      <w:r w:rsidRPr="00C87CE2">
        <w:rPr>
          <w:rFonts w:ascii="宋体" w:hAnsi="宋体" w:cs="仿宋_GB2312"/>
          <w:sz w:val="24"/>
          <w:szCs w:val="24"/>
          <w:lang w:val="zh-CN"/>
        </w:rPr>
        <w:t>e.</w:t>
      </w:r>
      <w:r w:rsidRPr="00C87CE2">
        <w:rPr>
          <w:rFonts w:ascii="宋体" w:hAnsi="宋体" w:cs="仿宋_GB2312" w:hint="eastAsia"/>
          <w:sz w:val="24"/>
          <w:szCs w:val="24"/>
          <w:lang w:val="zh-CN"/>
        </w:rPr>
        <w:t>不同投标人的投标文件相互混装；</w:t>
      </w:r>
    </w:p>
    <w:p w:rsidR="00594077" w:rsidRPr="00C87CE2" w:rsidRDefault="00594077" w:rsidP="00594077">
      <w:pPr>
        <w:spacing w:line="360" w:lineRule="auto"/>
        <w:ind w:firstLineChars="200" w:firstLine="480"/>
        <w:contextualSpacing/>
        <w:rPr>
          <w:rFonts w:ascii="宋体" w:cs="仿宋_GB2312"/>
          <w:sz w:val="24"/>
          <w:szCs w:val="24"/>
          <w:lang w:val="zh-CN"/>
        </w:rPr>
      </w:pPr>
      <w:r w:rsidRPr="00C87CE2">
        <w:rPr>
          <w:rFonts w:ascii="宋体" w:hAnsi="宋体" w:cs="仿宋_GB2312"/>
          <w:sz w:val="24"/>
          <w:szCs w:val="24"/>
          <w:lang w:val="zh-CN"/>
        </w:rPr>
        <w:t>4</w:t>
      </w:r>
      <w:r w:rsidRPr="00C87CE2">
        <w:rPr>
          <w:rFonts w:ascii="宋体" w:hAnsi="宋体"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94077" w:rsidRPr="00C87CE2" w:rsidRDefault="00594077" w:rsidP="00594077">
      <w:pPr>
        <w:tabs>
          <w:tab w:val="left" w:pos="1260"/>
        </w:tabs>
        <w:autoSpaceDE w:val="0"/>
        <w:autoSpaceDN w:val="0"/>
        <w:spacing w:line="360" w:lineRule="auto"/>
        <w:ind w:firstLineChars="200" w:firstLine="480"/>
        <w:contextualSpacing/>
        <w:rPr>
          <w:rFonts w:ascii="宋体" w:cs="仿宋_GB2312"/>
          <w:sz w:val="24"/>
          <w:szCs w:val="24"/>
          <w:lang w:val="zh-CN"/>
        </w:rPr>
      </w:pPr>
      <w:r w:rsidRPr="00C87CE2">
        <w:rPr>
          <w:rFonts w:ascii="宋体" w:hAnsi="宋体" w:cs="仿宋_GB2312"/>
          <w:sz w:val="24"/>
          <w:szCs w:val="24"/>
          <w:lang w:val="zh-CN"/>
        </w:rPr>
        <w:t>5</w:t>
      </w:r>
      <w:r w:rsidRPr="00C87CE2">
        <w:rPr>
          <w:rFonts w:ascii="宋体" w:hAnsi="宋体" w:cs="仿宋_GB2312" w:hint="eastAsia"/>
          <w:sz w:val="24"/>
          <w:szCs w:val="24"/>
          <w:lang w:val="zh-CN"/>
        </w:rPr>
        <w:t>）法律、法规和招标文件规定的其他无效情形。</w:t>
      </w:r>
    </w:p>
    <w:p w:rsidR="00594077" w:rsidRPr="00C87CE2" w:rsidRDefault="00594077" w:rsidP="00594077">
      <w:pPr>
        <w:pStyle w:val="a7"/>
        <w:spacing w:line="360" w:lineRule="auto"/>
        <w:ind w:firstLineChars="200" w:firstLine="482"/>
        <w:contextualSpacing/>
        <w:rPr>
          <w:rFonts w:ascii="宋体" w:cs="仿宋_GB2312"/>
          <w:b/>
          <w:szCs w:val="24"/>
          <w:lang w:val="zh-CN"/>
        </w:rPr>
      </w:pPr>
      <w:r w:rsidRPr="00C87CE2">
        <w:rPr>
          <w:rFonts w:ascii="宋体" w:hAnsi="宋体" w:cs="仿宋_GB2312" w:hint="eastAsia"/>
          <w:b/>
          <w:szCs w:val="24"/>
          <w:lang w:val="zh-CN"/>
        </w:rPr>
        <w:t>（</w:t>
      </w:r>
      <w:r w:rsidRPr="00C87CE2">
        <w:rPr>
          <w:rFonts w:ascii="宋体" w:hAnsi="宋体" w:cs="仿宋_GB2312"/>
          <w:b/>
          <w:szCs w:val="24"/>
          <w:lang w:val="zh-CN"/>
        </w:rPr>
        <w:t>6</w:t>
      </w:r>
      <w:r w:rsidRPr="00C87CE2">
        <w:rPr>
          <w:rFonts w:ascii="宋体" w:hAnsi="宋体" w:cs="仿宋_GB2312" w:hint="eastAsia"/>
          <w:b/>
          <w:szCs w:val="24"/>
          <w:lang w:val="zh-CN"/>
        </w:rPr>
        <w:t>）评标标准</w:t>
      </w:r>
    </w:p>
    <w:tbl>
      <w:tblPr>
        <w:tblW w:w="9360" w:type="dxa"/>
        <w:tblLayout w:type="fixed"/>
        <w:tblLook w:val="0000"/>
      </w:tblPr>
      <w:tblGrid>
        <w:gridCol w:w="1396"/>
        <w:gridCol w:w="1486"/>
        <w:gridCol w:w="6478"/>
      </w:tblGrid>
      <w:tr w:rsidR="0002063E" w:rsidRPr="00C87CE2" w:rsidTr="000502CA">
        <w:trPr>
          <w:trHeight w:val="1630"/>
        </w:trPr>
        <w:tc>
          <w:tcPr>
            <w:tcW w:w="2882" w:type="dxa"/>
            <w:gridSpan w:val="2"/>
            <w:tcBorders>
              <w:top w:val="single" w:sz="4" w:space="0" w:color="auto"/>
              <w:left w:val="single" w:sz="4" w:space="0" w:color="auto"/>
              <w:bottom w:val="single" w:sz="4" w:space="0" w:color="auto"/>
              <w:right w:val="single" w:sz="4" w:space="0" w:color="auto"/>
            </w:tcBorders>
            <w:vAlign w:val="center"/>
          </w:tcPr>
          <w:p w:rsidR="0002063E" w:rsidRPr="00C87CE2" w:rsidRDefault="0002063E" w:rsidP="000502CA">
            <w:pPr>
              <w:widowControl/>
              <w:jc w:val="center"/>
              <w:rPr>
                <w:rFonts w:ascii="宋体" w:hAnsi="宋体" w:cs="宋体"/>
                <w:kern w:val="0"/>
                <w:sz w:val="24"/>
              </w:rPr>
            </w:pPr>
            <w:bookmarkStart w:id="10" w:name="_Hlk19650696"/>
            <w:r w:rsidRPr="00C87CE2">
              <w:rPr>
                <w:rFonts w:ascii="宋体" w:hAnsi="宋体" w:hint="eastAsia"/>
                <w:szCs w:val="21"/>
              </w:rPr>
              <w:t>分值构成</w:t>
            </w:r>
          </w:p>
          <w:p w:rsidR="0002063E" w:rsidRPr="00C87CE2" w:rsidRDefault="0002063E" w:rsidP="000502CA">
            <w:pPr>
              <w:widowControl/>
              <w:jc w:val="center"/>
              <w:rPr>
                <w:rFonts w:ascii="宋体" w:hAnsi="宋体" w:cs="宋体"/>
                <w:kern w:val="0"/>
                <w:sz w:val="24"/>
              </w:rPr>
            </w:pPr>
            <w:r w:rsidRPr="00C87CE2">
              <w:rPr>
                <w:rFonts w:ascii="宋体" w:hAnsi="宋体" w:hint="eastAsia"/>
                <w:szCs w:val="21"/>
              </w:rPr>
              <w:t>(总分100分)</w:t>
            </w:r>
          </w:p>
        </w:tc>
        <w:tc>
          <w:tcPr>
            <w:tcW w:w="6478" w:type="dxa"/>
            <w:tcBorders>
              <w:top w:val="single" w:sz="4" w:space="0" w:color="auto"/>
              <w:left w:val="nil"/>
              <w:bottom w:val="single" w:sz="4" w:space="0" w:color="auto"/>
              <w:right w:val="single" w:sz="4" w:space="0" w:color="auto"/>
            </w:tcBorders>
            <w:vAlign w:val="center"/>
          </w:tcPr>
          <w:p w:rsidR="0002063E" w:rsidRPr="00C87CE2" w:rsidRDefault="0002063E" w:rsidP="000502CA">
            <w:pPr>
              <w:widowControl/>
              <w:ind w:firstLineChars="200" w:firstLine="420"/>
              <w:jc w:val="left"/>
              <w:rPr>
                <w:rFonts w:ascii="宋体" w:hAnsi="宋体" w:cs="宋体"/>
                <w:kern w:val="0"/>
                <w:sz w:val="24"/>
              </w:rPr>
            </w:pPr>
            <w:r w:rsidRPr="00C87CE2">
              <w:rPr>
                <w:rFonts w:ascii="宋体" w:hAnsi="宋体" w:hint="eastAsia"/>
                <w:szCs w:val="21"/>
              </w:rPr>
              <w:t>价格分值：</w:t>
            </w:r>
            <w:r w:rsidRPr="00C87CE2">
              <w:rPr>
                <w:rFonts w:ascii="宋体" w:hAnsi="宋体" w:cs="宋体" w:hint="eastAsia"/>
                <w:kern w:val="0"/>
                <w:szCs w:val="21"/>
              </w:rPr>
              <w:t>   20  </w:t>
            </w:r>
            <w:r w:rsidRPr="00C87CE2">
              <w:rPr>
                <w:rFonts w:ascii="宋体" w:hAnsi="宋体" w:hint="eastAsia"/>
                <w:szCs w:val="21"/>
              </w:rPr>
              <w:t>分</w:t>
            </w:r>
          </w:p>
          <w:p w:rsidR="0002063E" w:rsidRPr="00C87CE2" w:rsidRDefault="0002063E" w:rsidP="000502CA">
            <w:pPr>
              <w:widowControl/>
              <w:ind w:firstLineChars="200" w:firstLine="420"/>
              <w:jc w:val="left"/>
              <w:rPr>
                <w:rFonts w:ascii="宋体" w:hAnsi="宋体" w:cs="宋体"/>
                <w:kern w:val="0"/>
                <w:sz w:val="24"/>
              </w:rPr>
            </w:pPr>
            <w:r w:rsidRPr="00C87CE2">
              <w:rPr>
                <w:rFonts w:ascii="宋体" w:hAnsi="宋体" w:hint="eastAsia"/>
                <w:szCs w:val="21"/>
              </w:rPr>
              <w:t>商务部分：</w:t>
            </w:r>
            <w:r w:rsidRPr="00C87CE2">
              <w:rPr>
                <w:rFonts w:ascii="宋体" w:hAnsi="宋体" w:cs="宋体" w:hint="eastAsia"/>
                <w:kern w:val="0"/>
                <w:szCs w:val="21"/>
              </w:rPr>
              <w:t>   30  </w:t>
            </w:r>
            <w:r w:rsidRPr="00C87CE2">
              <w:rPr>
                <w:rFonts w:ascii="宋体" w:hAnsi="宋体" w:hint="eastAsia"/>
                <w:szCs w:val="21"/>
              </w:rPr>
              <w:t>分</w:t>
            </w:r>
          </w:p>
          <w:p w:rsidR="0002063E" w:rsidRPr="00C87CE2" w:rsidRDefault="0002063E" w:rsidP="000502CA">
            <w:pPr>
              <w:widowControl/>
              <w:ind w:firstLineChars="200" w:firstLine="420"/>
              <w:jc w:val="left"/>
              <w:rPr>
                <w:rFonts w:ascii="宋体" w:hAnsi="宋体" w:cs="宋体"/>
                <w:kern w:val="0"/>
                <w:sz w:val="24"/>
              </w:rPr>
            </w:pPr>
            <w:r w:rsidRPr="00C87CE2">
              <w:rPr>
                <w:rFonts w:ascii="宋体" w:hAnsi="宋体" w:hint="eastAsia"/>
                <w:szCs w:val="21"/>
              </w:rPr>
              <w:t>技术部分：</w:t>
            </w:r>
            <w:r w:rsidRPr="00C87CE2">
              <w:rPr>
                <w:rFonts w:ascii="宋体" w:hAnsi="宋体" w:cs="宋体" w:hint="eastAsia"/>
                <w:kern w:val="0"/>
                <w:szCs w:val="21"/>
              </w:rPr>
              <w:t>   2</w:t>
            </w:r>
            <w:r w:rsidRPr="00C87CE2">
              <w:rPr>
                <w:rFonts w:ascii="宋体" w:hAnsi="宋体" w:cs="宋体"/>
                <w:kern w:val="0"/>
                <w:szCs w:val="21"/>
              </w:rPr>
              <w:t>0</w:t>
            </w:r>
            <w:r w:rsidRPr="00C87CE2">
              <w:rPr>
                <w:rFonts w:ascii="宋体" w:hAnsi="宋体" w:cs="宋体" w:hint="eastAsia"/>
                <w:kern w:val="0"/>
                <w:szCs w:val="21"/>
              </w:rPr>
              <w:t>  </w:t>
            </w:r>
            <w:r w:rsidRPr="00C87CE2">
              <w:rPr>
                <w:rFonts w:ascii="宋体" w:hAnsi="宋体" w:hint="eastAsia"/>
                <w:szCs w:val="21"/>
              </w:rPr>
              <w:t>分</w:t>
            </w:r>
          </w:p>
          <w:p w:rsidR="0002063E" w:rsidRPr="00C87CE2" w:rsidRDefault="0002063E" w:rsidP="000502CA">
            <w:pPr>
              <w:widowControl/>
              <w:ind w:firstLineChars="200" w:firstLine="420"/>
              <w:jc w:val="left"/>
              <w:rPr>
                <w:rFonts w:ascii="宋体" w:hAnsi="宋体" w:cs="宋体"/>
                <w:kern w:val="0"/>
                <w:sz w:val="24"/>
              </w:rPr>
            </w:pPr>
            <w:r w:rsidRPr="00C87CE2">
              <w:rPr>
                <w:rFonts w:ascii="宋体" w:hAnsi="宋体" w:hint="eastAsia"/>
                <w:szCs w:val="21"/>
              </w:rPr>
              <w:t>服务部分：</w:t>
            </w:r>
            <w:r w:rsidRPr="00C87CE2">
              <w:rPr>
                <w:rFonts w:ascii="宋体" w:hAnsi="宋体" w:cs="宋体" w:hint="eastAsia"/>
                <w:kern w:val="0"/>
                <w:szCs w:val="21"/>
              </w:rPr>
              <w:t>   </w:t>
            </w:r>
            <w:r w:rsidRPr="00C87CE2">
              <w:rPr>
                <w:rFonts w:ascii="宋体" w:hAnsi="宋体" w:cs="宋体"/>
                <w:kern w:val="0"/>
                <w:szCs w:val="21"/>
              </w:rPr>
              <w:t>30</w:t>
            </w:r>
            <w:r w:rsidRPr="00C87CE2">
              <w:rPr>
                <w:rFonts w:ascii="宋体" w:hAnsi="宋体" w:cs="宋体" w:hint="eastAsia"/>
                <w:kern w:val="0"/>
                <w:szCs w:val="21"/>
              </w:rPr>
              <w:t>  </w:t>
            </w:r>
            <w:r w:rsidRPr="00C87CE2">
              <w:rPr>
                <w:rFonts w:ascii="宋体" w:hAnsi="宋体" w:hint="eastAsia"/>
                <w:szCs w:val="21"/>
              </w:rPr>
              <w:t>分</w:t>
            </w:r>
          </w:p>
        </w:tc>
      </w:tr>
      <w:tr w:rsidR="0002063E" w:rsidRPr="00C87CE2" w:rsidTr="000502CA">
        <w:trPr>
          <w:trHeight w:val="349"/>
        </w:trPr>
        <w:tc>
          <w:tcPr>
            <w:tcW w:w="1396" w:type="dxa"/>
            <w:tcBorders>
              <w:top w:val="single" w:sz="4" w:space="0" w:color="auto"/>
              <w:left w:val="single" w:sz="4" w:space="0" w:color="auto"/>
              <w:bottom w:val="single" w:sz="4" w:space="0" w:color="auto"/>
              <w:right w:val="single" w:sz="4" w:space="0" w:color="auto"/>
            </w:tcBorders>
            <w:vAlign w:val="center"/>
          </w:tcPr>
          <w:p w:rsidR="0002063E" w:rsidRPr="00C87CE2" w:rsidRDefault="0002063E" w:rsidP="000502CA">
            <w:pPr>
              <w:widowControl/>
              <w:jc w:val="center"/>
              <w:rPr>
                <w:rFonts w:ascii="宋体" w:hAnsi="宋体" w:cs="宋体"/>
                <w:kern w:val="0"/>
                <w:sz w:val="24"/>
              </w:rPr>
            </w:pPr>
            <w:r w:rsidRPr="00C87CE2">
              <w:rPr>
                <w:rFonts w:ascii="宋体" w:hAnsi="宋体" w:cs="宋体" w:hint="eastAsia"/>
                <w:b/>
                <w:bCs/>
                <w:kern w:val="0"/>
                <w:szCs w:val="21"/>
              </w:rPr>
              <w:t>评审项</w:t>
            </w:r>
          </w:p>
        </w:tc>
        <w:tc>
          <w:tcPr>
            <w:tcW w:w="1486" w:type="dxa"/>
            <w:tcBorders>
              <w:top w:val="single" w:sz="4" w:space="0" w:color="auto"/>
              <w:left w:val="nil"/>
              <w:bottom w:val="single" w:sz="4" w:space="0" w:color="auto"/>
              <w:right w:val="single" w:sz="4" w:space="0" w:color="auto"/>
            </w:tcBorders>
            <w:vAlign w:val="center"/>
          </w:tcPr>
          <w:p w:rsidR="0002063E" w:rsidRPr="00C87CE2" w:rsidRDefault="0002063E" w:rsidP="000502CA">
            <w:pPr>
              <w:widowControl/>
              <w:jc w:val="center"/>
              <w:rPr>
                <w:rFonts w:ascii="宋体" w:hAnsi="宋体" w:cs="宋体"/>
                <w:kern w:val="0"/>
                <w:sz w:val="24"/>
              </w:rPr>
            </w:pPr>
            <w:r w:rsidRPr="00C87CE2">
              <w:rPr>
                <w:rFonts w:ascii="宋体" w:hAnsi="宋体" w:cs="宋体" w:hint="eastAsia"/>
                <w:b/>
                <w:bCs/>
                <w:kern w:val="0"/>
                <w:szCs w:val="21"/>
              </w:rPr>
              <w:t>评分因素</w:t>
            </w:r>
          </w:p>
        </w:tc>
        <w:tc>
          <w:tcPr>
            <w:tcW w:w="6478" w:type="dxa"/>
            <w:tcBorders>
              <w:top w:val="single" w:sz="4" w:space="0" w:color="auto"/>
              <w:left w:val="nil"/>
              <w:bottom w:val="single" w:sz="4" w:space="0" w:color="auto"/>
              <w:right w:val="single" w:sz="4" w:space="0" w:color="auto"/>
            </w:tcBorders>
            <w:vAlign w:val="center"/>
          </w:tcPr>
          <w:p w:rsidR="0002063E" w:rsidRPr="00C87CE2" w:rsidRDefault="0002063E" w:rsidP="000502CA">
            <w:pPr>
              <w:widowControl/>
              <w:jc w:val="center"/>
              <w:rPr>
                <w:rFonts w:ascii="宋体" w:hAnsi="宋体" w:cs="宋体"/>
                <w:kern w:val="0"/>
                <w:sz w:val="24"/>
              </w:rPr>
            </w:pPr>
            <w:r w:rsidRPr="00C87CE2">
              <w:rPr>
                <w:rFonts w:ascii="宋体" w:hAnsi="宋体" w:cs="宋体" w:hint="eastAsia"/>
                <w:b/>
                <w:bCs/>
                <w:kern w:val="0"/>
                <w:szCs w:val="21"/>
              </w:rPr>
              <w:t>评标标准</w:t>
            </w:r>
          </w:p>
        </w:tc>
      </w:tr>
      <w:tr w:rsidR="0002063E" w:rsidRPr="00C87CE2" w:rsidTr="000502CA">
        <w:trPr>
          <w:trHeight w:val="2952"/>
        </w:trPr>
        <w:tc>
          <w:tcPr>
            <w:tcW w:w="1396" w:type="dxa"/>
            <w:tcBorders>
              <w:top w:val="single" w:sz="4" w:space="0" w:color="auto"/>
              <w:left w:val="single" w:sz="4" w:space="0" w:color="auto"/>
              <w:bottom w:val="single" w:sz="4" w:space="0" w:color="auto"/>
              <w:right w:val="single" w:sz="4" w:space="0" w:color="auto"/>
            </w:tcBorders>
            <w:vAlign w:val="center"/>
          </w:tcPr>
          <w:p w:rsidR="0002063E" w:rsidRPr="00C87CE2" w:rsidRDefault="0002063E" w:rsidP="000502CA">
            <w:pPr>
              <w:widowControl/>
              <w:ind w:left="4" w:hangingChars="2" w:hanging="4"/>
              <w:jc w:val="center"/>
              <w:rPr>
                <w:rFonts w:ascii="宋体" w:hAnsi="宋体" w:cs="宋体"/>
                <w:kern w:val="0"/>
                <w:sz w:val="24"/>
              </w:rPr>
            </w:pPr>
            <w:r w:rsidRPr="00C87CE2">
              <w:rPr>
                <w:rFonts w:ascii="宋体" w:hAnsi="宋体" w:cs="宋体" w:hint="eastAsia"/>
                <w:szCs w:val="21"/>
              </w:rPr>
              <w:lastRenderedPageBreak/>
              <w:t>报价部分</w:t>
            </w:r>
          </w:p>
          <w:p w:rsidR="0002063E" w:rsidRPr="00C87CE2" w:rsidRDefault="0002063E" w:rsidP="000502CA">
            <w:pPr>
              <w:widowControl/>
              <w:ind w:left="4" w:hangingChars="2" w:hanging="4"/>
              <w:jc w:val="center"/>
              <w:rPr>
                <w:rFonts w:ascii="宋体" w:hAnsi="宋体" w:cs="宋体"/>
                <w:kern w:val="0"/>
                <w:sz w:val="24"/>
              </w:rPr>
            </w:pPr>
            <w:r w:rsidRPr="00C87CE2">
              <w:rPr>
                <w:rFonts w:ascii="宋体" w:hAnsi="宋体" w:cs="宋体" w:hint="eastAsia"/>
                <w:szCs w:val="21"/>
              </w:rPr>
              <w:t>（</w:t>
            </w:r>
            <w:r w:rsidRPr="00C87CE2">
              <w:rPr>
                <w:rFonts w:ascii="宋体" w:hAnsi="宋体" w:cs="宋体" w:hint="eastAsia"/>
                <w:kern w:val="0"/>
                <w:szCs w:val="21"/>
              </w:rPr>
              <w:t>20</w:t>
            </w:r>
            <w:r w:rsidRPr="00C87CE2">
              <w:rPr>
                <w:rFonts w:ascii="宋体" w:hAnsi="宋体" w:cs="宋体" w:hint="eastAsia"/>
                <w:szCs w:val="21"/>
              </w:rPr>
              <w:t>分）</w:t>
            </w:r>
          </w:p>
        </w:tc>
        <w:tc>
          <w:tcPr>
            <w:tcW w:w="1486" w:type="dxa"/>
            <w:tcBorders>
              <w:top w:val="single" w:sz="4" w:space="0" w:color="auto"/>
              <w:left w:val="nil"/>
              <w:bottom w:val="single" w:sz="4" w:space="0" w:color="auto"/>
              <w:right w:val="single" w:sz="4" w:space="0" w:color="auto"/>
            </w:tcBorders>
            <w:vAlign w:val="center"/>
          </w:tcPr>
          <w:p w:rsidR="0002063E" w:rsidRPr="00C87CE2" w:rsidRDefault="0002063E" w:rsidP="000502CA">
            <w:pPr>
              <w:widowControl/>
              <w:jc w:val="center"/>
              <w:rPr>
                <w:rFonts w:ascii="宋体" w:hAnsi="宋体" w:cs="宋体"/>
                <w:kern w:val="0"/>
                <w:sz w:val="24"/>
              </w:rPr>
            </w:pPr>
            <w:r w:rsidRPr="00C87CE2">
              <w:rPr>
                <w:rFonts w:ascii="宋体" w:hAnsi="宋体" w:cs="宋体" w:hint="eastAsia"/>
                <w:szCs w:val="21"/>
              </w:rPr>
              <w:t>报价</w:t>
            </w:r>
          </w:p>
          <w:p w:rsidR="0002063E" w:rsidRPr="00C87CE2" w:rsidRDefault="0002063E" w:rsidP="000502CA">
            <w:pPr>
              <w:widowControl/>
              <w:jc w:val="center"/>
              <w:rPr>
                <w:rFonts w:ascii="宋体" w:hAnsi="宋体" w:cs="宋体"/>
                <w:kern w:val="0"/>
                <w:sz w:val="24"/>
              </w:rPr>
            </w:pPr>
            <w:r w:rsidRPr="00C87CE2">
              <w:rPr>
                <w:rFonts w:ascii="宋体" w:hAnsi="宋体" w:cs="宋体" w:hint="eastAsia"/>
                <w:szCs w:val="21"/>
              </w:rPr>
              <w:t>（</w:t>
            </w:r>
            <w:r w:rsidRPr="00C87CE2">
              <w:rPr>
                <w:rFonts w:ascii="宋体" w:hAnsi="宋体" w:cs="宋体" w:hint="eastAsia"/>
                <w:kern w:val="0"/>
                <w:szCs w:val="21"/>
              </w:rPr>
              <w:t>20</w:t>
            </w:r>
            <w:r w:rsidRPr="00C87CE2">
              <w:rPr>
                <w:rFonts w:ascii="宋体" w:hAnsi="宋体" w:cs="宋体" w:hint="eastAsia"/>
                <w:szCs w:val="21"/>
              </w:rPr>
              <w:t>分）</w:t>
            </w:r>
          </w:p>
        </w:tc>
        <w:tc>
          <w:tcPr>
            <w:tcW w:w="6478" w:type="dxa"/>
            <w:tcBorders>
              <w:top w:val="single" w:sz="4" w:space="0" w:color="auto"/>
              <w:left w:val="nil"/>
              <w:bottom w:val="single" w:sz="4" w:space="0" w:color="auto"/>
              <w:right w:val="single" w:sz="4" w:space="0" w:color="auto"/>
            </w:tcBorders>
            <w:vAlign w:val="center"/>
          </w:tcPr>
          <w:p w:rsidR="0002063E" w:rsidRPr="00C87CE2" w:rsidRDefault="0002063E" w:rsidP="000502CA">
            <w:pPr>
              <w:widowControl/>
              <w:jc w:val="left"/>
              <w:rPr>
                <w:rFonts w:ascii="宋体" w:hAnsi="宋体"/>
                <w:szCs w:val="21"/>
              </w:rPr>
            </w:pPr>
            <w:r w:rsidRPr="00C87CE2">
              <w:rPr>
                <w:rFonts w:ascii="宋体" w:hAnsi="宋体" w:hint="eastAsia"/>
                <w:szCs w:val="21"/>
              </w:rPr>
              <w:t>价格分采用低价优先法计算，即通过投标文件审查合格的投标人报价为有效投标报价，有效投标报价中价格最低的报价为</w:t>
            </w:r>
            <w:r w:rsidR="00F708D5" w:rsidRPr="00C87CE2">
              <w:rPr>
                <w:rFonts w:ascii="宋体" w:hAnsi="宋体" w:hint="eastAsia"/>
                <w:szCs w:val="21"/>
              </w:rPr>
              <w:t>评标基准价</w:t>
            </w:r>
          </w:p>
          <w:p w:rsidR="0002063E" w:rsidRPr="00C87CE2" w:rsidRDefault="0002063E" w:rsidP="000502CA">
            <w:pPr>
              <w:widowControl/>
              <w:jc w:val="left"/>
              <w:rPr>
                <w:rFonts w:ascii="宋体" w:hAnsi="宋体"/>
                <w:szCs w:val="21"/>
              </w:rPr>
            </w:pPr>
            <w:r w:rsidRPr="00C87CE2">
              <w:rPr>
                <w:rFonts w:ascii="宋体" w:hAnsi="宋体" w:hint="eastAsia"/>
                <w:szCs w:val="21"/>
              </w:rPr>
              <w:t>报价得分=（</w:t>
            </w:r>
            <w:r w:rsidR="00F708D5" w:rsidRPr="00C87CE2">
              <w:rPr>
                <w:rFonts w:ascii="宋体" w:hAnsi="宋体" w:hint="eastAsia"/>
                <w:szCs w:val="21"/>
              </w:rPr>
              <w:t>评标基准价</w:t>
            </w:r>
            <w:r w:rsidRPr="00C87CE2">
              <w:rPr>
                <w:rFonts w:ascii="宋体" w:hAnsi="宋体" w:hint="eastAsia"/>
                <w:szCs w:val="21"/>
              </w:rPr>
              <w:t>/有效投标报价）*</w:t>
            </w:r>
            <w:r w:rsidRPr="00C87CE2">
              <w:rPr>
                <w:rFonts w:ascii="宋体" w:hAnsi="宋体"/>
                <w:szCs w:val="21"/>
              </w:rPr>
              <w:t>20</w:t>
            </w:r>
          </w:p>
          <w:p w:rsidR="0002063E" w:rsidRPr="00C87CE2" w:rsidRDefault="0002063E" w:rsidP="000502CA">
            <w:pPr>
              <w:widowControl/>
              <w:jc w:val="left"/>
              <w:rPr>
                <w:rFonts w:ascii="宋体" w:hAnsi="宋体"/>
                <w:szCs w:val="21"/>
              </w:rPr>
            </w:pPr>
            <w:r w:rsidRPr="00C87CE2">
              <w:rPr>
                <w:rFonts w:ascii="宋体" w:hAnsi="宋体" w:hint="eastAsia"/>
                <w:szCs w:val="21"/>
              </w:rPr>
              <w:t>注：计算结果保留小数点后两位</w:t>
            </w:r>
          </w:p>
          <w:p w:rsidR="0002063E" w:rsidRPr="00C87CE2" w:rsidRDefault="0002063E" w:rsidP="000502CA">
            <w:pPr>
              <w:widowControl/>
              <w:jc w:val="left"/>
              <w:rPr>
                <w:rFonts w:ascii="宋体" w:hAnsi="宋体" w:cs="宋体"/>
                <w:kern w:val="0"/>
                <w:sz w:val="24"/>
              </w:rPr>
            </w:pPr>
            <w:r w:rsidRPr="00C87CE2">
              <w:rPr>
                <w:rFonts w:ascii="宋体" w:hAnsi="宋体" w:hint="eastAsia"/>
                <w:szCs w:val="21"/>
              </w:rPr>
              <w:t>评标委员会认为，参加投标供应商的最低投标报价或者某些分项报价明显不合理或者低于成本，有可能影响商品质量和不能诚信履约的，应当要求其在规定的期限内提供书面文件予以解释说明，并提交相关证明材料；否则，其分值不属于最低有效投标报价</w:t>
            </w:r>
          </w:p>
        </w:tc>
      </w:tr>
      <w:tr w:rsidR="0063321A" w:rsidRPr="00C87CE2" w:rsidTr="000502CA">
        <w:trPr>
          <w:trHeight w:val="1295"/>
        </w:trPr>
        <w:tc>
          <w:tcPr>
            <w:tcW w:w="1396" w:type="dxa"/>
            <w:vMerge w:val="restart"/>
            <w:tcBorders>
              <w:top w:val="single" w:sz="4" w:space="0" w:color="auto"/>
              <w:left w:val="single" w:sz="4" w:space="0" w:color="auto"/>
              <w:bottom w:val="single" w:sz="4" w:space="0" w:color="auto"/>
              <w:right w:val="single" w:sz="4" w:space="0" w:color="auto"/>
            </w:tcBorders>
            <w:vAlign w:val="center"/>
          </w:tcPr>
          <w:p w:rsidR="0063321A" w:rsidRPr="00C87CE2" w:rsidRDefault="0063321A" w:rsidP="0063321A">
            <w:pPr>
              <w:widowControl/>
              <w:ind w:left="4" w:hangingChars="2" w:hanging="4"/>
              <w:jc w:val="center"/>
              <w:rPr>
                <w:rFonts w:ascii="宋体" w:hAnsi="宋体" w:cs="宋体"/>
                <w:kern w:val="0"/>
                <w:sz w:val="24"/>
              </w:rPr>
            </w:pPr>
            <w:r w:rsidRPr="00C87CE2">
              <w:rPr>
                <w:rFonts w:ascii="宋体" w:hAnsi="宋体" w:cs="宋体" w:hint="eastAsia"/>
                <w:szCs w:val="21"/>
              </w:rPr>
              <w:t>商务部分</w:t>
            </w:r>
          </w:p>
          <w:p w:rsidR="0063321A" w:rsidRPr="00C87CE2" w:rsidRDefault="0063321A" w:rsidP="0063321A">
            <w:pPr>
              <w:widowControl/>
              <w:ind w:left="4" w:hangingChars="2" w:hanging="4"/>
              <w:jc w:val="center"/>
              <w:rPr>
                <w:rFonts w:ascii="宋体" w:hAnsi="宋体" w:cs="宋体"/>
                <w:kern w:val="0"/>
                <w:sz w:val="24"/>
              </w:rPr>
            </w:pPr>
            <w:r w:rsidRPr="00C87CE2">
              <w:rPr>
                <w:rFonts w:ascii="宋体" w:hAnsi="宋体" w:cs="宋体" w:hint="eastAsia"/>
                <w:szCs w:val="21"/>
              </w:rPr>
              <w:t>（</w:t>
            </w:r>
            <w:r w:rsidRPr="00C87CE2">
              <w:rPr>
                <w:rFonts w:ascii="宋体" w:hAnsi="宋体" w:cs="宋体" w:hint="eastAsia"/>
                <w:kern w:val="0"/>
                <w:szCs w:val="21"/>
              </w:rPr>
              <w:t> 30 </w:t>
            </w:r>
            <w:r w:rsidRPr="00C87CE2">
              <w:rPr>
                <w:rFonts w:ascii="宋体" w:hAnsi="宋体" w:cs="宋体" w:hint="eastAsia"/>
                <w:szCs w:val="21"/>
              </w:rPr>
              <w:t>分）</w:t>
            </w:r>
          </w:p>
        </w:tc>
        <w:tc>
          <w:tcPr>
            <w:tcW w:w="1486" w:type="dxa"/>
            <w:tcBorders>
              <w:top w:val="single" w:sz="4" w:space="0" w:color="auto"/>
              <w:left w:val="nil"/>
              <w:bottom w:val="single" w:sz="4" w:space="0" w:color="auto"/>
              <w:right w:val="single" w:sz="4" w:space="0" w:color="auto"/>
            </w:tcBorders>
            <w:vAlign w:val="center"/>
          </w:tcPr>
          <w:p w:rsidR="0063321A" w:rsidRPr="00C87CE2" w:rsidRDefault="0063321A" w:rsidP="0063321A">
            <w:pPr>
              <w:widowControl/>
              <w:jc w:val="center"/>
              <w:rPr>
                <w:rFonts w:ascii="宋体" w:hAnsi="宋体" w:cs="宋体"/>
                <w:kern w:val="0"/>
                <w:sz w:val="24"/>
              </w:rPr>
            </w:pPr>
            <w:r w:rsidRPr="00C87CE2">
              <w:rPr>
                <w:rFonts w:ascii="宋体" w:hAnsi="宋体" w:hint="eastAsia"/>
                <w:szCs w:val="21"/>
              </w:rPr>
              <w:t>业绩</w:t>
            </w:r>
          </w:p>
          <w:p w:rsidR="0063321A" w:rsidRPr="00C87CE2" w:rsidRDefault="0063321A" w:rsidP="0063321A">
            <w:pPr>
              <w:widowControl/>
              <w:jc w:val="center"/>
              <w:rPr>
                <w:rFonts w:ascii="宋体" w:hAnsi="宋体" w:cs="宋体"/>
                <w:kern w:val="0"/>
                <w:sz w:val="24"/>
              </w:rPr>
            </w:pPr>
            <w:r w:rsidRPr="00C87CE2">
              <w:rPr>
                <w:rFonts w:ascii="宋体" w:hAnsi="宋体" w:hint="eastAsia"/>
                <w:szCs w:val="21"/>
              </w:rPr>
              <w:t>（</w:t>
            </w:r>
            <w:r w:rsidRPr="00C87CE2">
              <w:rPr>
                <w:rFonts w:ascii="宋体" w:hAnsi="宋体" w:cs="宋体" w:hint="eastAsia"/>
                <w:kern w:val="0"/>
                <w:szCs w:val="21"/>
              </w:rPr>
              <w:t>8</w:t>
            </w:r>
            <w:r w:rsidRPr="00C87CE2">
              <w:rPr>
                <w:rFonts w:ascii="宋体" w:hAnsi="宋体" w:hint="eastAsia"/>
                <w:szCs w:val="21"/>
              </w:rPr>
              <w:t>分）</w:t>
            </w:r>
          </w:p>
        </w:tc>
        <w:tc>
          <w:tcPr>
            <w:tcW w:w="6478" w:type="dxa"/>
            <w:tcBorders>
              <w:top w:val="single" w:sz="4" w:space="0" w:color="auto"/>
              <w:left w:val="nil"/>
              <w:bottom w:val="single" w:sz="4" w:space="0" w:color="auto"/>
              <w:right w:val="single" w:sz="4" w:space="0" w:color="auto"/>
            </w:tcBorders>
            <w:vAlign w:val="center"/>
          </w:tcPr>
          <w:p w:rsidR="0063321A" w:rsidRPr="00C87CE2" w:rsidRDefault="0063321A" w:rsidP="0063321A">
            <w:pPr>
              <w:widowControl/>
              <w:contextualSpacing/>
              <w:jc w:val="left"/>
              <w:rPr>
                <w:rFonts w:ascii="宋体" w:hAnsi="宋体"/>
                <w:szCs w:val="21"/>
              </w:rPr>
            </w:pPr>
            <w:r w:rsidRPr="00C87CE2">
              <w:rPr>
                <w:rFonts w:ascii="宋体" w:hAnsi="宋体" w:hint="eastAsia"/>
                <w:kern w:val="0"/>
                <w:szCs w:val="21"/>
              </w:rPr>
              <w:t>投</w:t>
            </w:r>
            <w:r w:rsidRPr="00C87CE2">
              <w:rPr>
                <w:rFonts w:ascii="宋体" w:hAnsi="宋体" w:hint="eastAsia"/>
                <w:szCs w:val="21"/>
              </w:rPr>
              <w:t>标人提供自2016年1月1日起至今（以签订合同时间为准）单份合同金额不低于本次采购预算的视频监控类项目业绩，每份得2分，最多得8分。应提供法定媒介中标（成交）公示网页截图、合同、中标通知书、验收报告，并在投标文件中附完整的复印件。四者缺一不计分。</w:t>
            </w:r>
          </w:p>
        </w:tc>
      </w:tr>
      <w:tr w:rsidR="0063321A" w:rsidRPr="00C87CE2" w:rsidTr="000502CA">
        <w:trPr>
          <w:trHeight w:val="907"/>
        </w:trPr>
        <w:tc>
          <w:tcPr>
            <w:tcW w:w="1396" w:type="dxa"/>
            <w:vMerge/>
            <w:tcBorders>
              <w:top w:val="single" w:sz="4" w:space="0" w:color="auto"/>
              <w:left w:val="single" w:sz="4" w:space="0" w:color="auto"/>
              <w:bottom w:val="single" w:sz="4" w:space="0" w:color="auto"/>
              <w:right w:val="single" w:sz="4" w:space="0" w:color="auto"/>
            </w:tcBorders>
            <w:vAlign w:val="center"/>
          </w:tcPr>
          <w:p w:rsidR="0063321A" w:rsidRPr="00C87CE2" w:rsidRDefault="0063321A" w:rsidP="0063321A">
            <w:pPr>
              <w:widowControl/>
              <w:ind w:left="4" w:hangingChars="2" w:hanging="4"/>
              <w:jc w:val="center"/>
              <w:rPr>
                <w:rFonts w:ascii="宋体" w:hAnsi="宋体" w:cs="宋体"/>
                <w:szCs w:val="21"/>
              </w:rPr>
            </w:pPr>
          </w:p>
        </w:tc>
        <w:tc>
          <w:tcPr>
            <w:tcW w:w="1486" w:type="dxa"/>
            <w:tcBorders>
              <w:top w:val="single" w:sz="4" w:space="0" w:color="auto"/>
              <w:left w:val="nil"/>
              <w:bottom w:val="single" w:sz="4" w:space="0" w:color="auto"/>
              <w:right w:val="single" w:sz="4" w:space="0" w:color="auto"/>
            </w:tcBorders>
            <w:vAlign w:val="center"/>
          </w:tcPr>
          <w:p w:rsidR="0063321A" w:rsidRPr="00C87CE2" w:rsidRDefault="0063321A" w:rsidP="0063321A">
            <w:pPr>
              <w:jc w:val="center"/>
              <w:rPr>
                <w:rFonts w:ascii="宋体" w:hAnsi="宋体"/>
                <w:szCs w:val="21"/>
              </w:rPr>
            </w:pPr>
            <w:r w:rsidRPr="00C87CE2">
              <w:rPr>
                <w:rFonts w:ascii="宋体" w:hAnsi="宋体" w:hint="eastAsia"/>
                <w:szCs w:val="21"/>
              </w:rPr>
              <w:t>企业认证</w:t>
            </w:r>
          </w:p>
          <w:p w:rsidR="0063321A" w:rsidRPr="00C87CE2" w:rsidRDefault="0063321A" w:rsidP="0063321A">
            <w:pPr>
              <w:jc w:val="center"/>
              <w:rPr>
                <w:rFonts w:ascii="宋体" w:hAnsi="宋体"/>
                <w:szCs w:val="21"/>
              </w:rPr>
            </w:pPr>
            <w:r w:rsidRPr="00C87CE2">
              <w:rPr>
                <w:rFonts w:ascii="宋体" w:hAnsi="宋体" w:hint="eastAsia"/>
                <w:szCs w:val="21"/>
              </w:rPr>
              <w:t>（</w:t>
            </w:r>
            <w:r w:rsidRPr="00C87CE2">
              <w:rPr>
                <w:rFonts w:ascii="宋体" w:hAnsi="宋体"/>
                <w:szCs w:val="21"/>
              </w:rPr>
              <w:t>20</w:t>
            </w:r>
            <w:r w:rsidRPr="00C87CE2">
              <w:rPr>
                <w:rFonts w:ascii="宋体" w:hAnsi="宋体" w:hint="eastAsia"/>
                <w:szCs w:val="21"/>
              </w:rPr>
              <w:t>分）</w:t>
            </w:r>
          </w:p>
        </w:tc>
        <w:tc>
          <w:tcPr>
            <w:tcW w:w="6478" w:type="dxa"/>
            <w:tcBorders>
              <w:top w:val="single" w:sz="4" w:space="0" w:color="auto"/>
              <w:left w:val="nil"/>
              <w:bottom w:val="single" w:sz="4" w:space="0" w:color="auto"/>
              <w:right w:val="single" w:sz="4" w:space="0" w:color="auto"/>
            </w:tcBorders>
            <w:vAlign w:val="center"/>
          </w:tcPr>
          <w:p w:rsidR="0063321A" w:rsidRPr="00C87CE2" w:rsidRDefault="0063321A" w:rsidP="0063321A">
            <w:r w:rsidRPr="00C87CE2">
              <w:rPr>
                <w:rFonts w:hint="eastAsia"/>
              </w:rPr>
              <w:t>1</w:t>
            </w:r>
            <w:r w:rsidRPr="00C87CE2">
              <w:rPr>
                <w:rFonts w:hint="eastAsia"/>
              </w:rPr>
              <w:t>、投标人具有</w:t>
            </w:r>
            <w:r w:rsidRPr="00C87CE2">
              <w:rPr>
                <w:rFonts w:hint="eastAsia"/>
              </w:rPr>
              <w:t xml:space="preserve"> ISO14001 </w:t>
            </w:r>
            <w:r w:rsidRPr="00C87CE2">
              <w:rPr>
                <w:rFonts w:hint="eastAsia"/>
              </w:rPr>
              <w:t>环境管理体系认证、</w:t>
            </w:r>
            <w:r w:rsidRPr="00C87CE2">
              <w:rPr>
                <w:rFonts w:hint="eastAsia"/>
              </w:rPr>
              <w:t xml:space="preserve">GB/T28001 </w:t>
            </w:r>
            <w:r w:rsidRPr="00C87CE2">
              <w:rPr>
                <w:rFonts w:hint="eastAsia"/>
              </w:rPr>
              <w:t>职业健康安全管理体系认证、</w:t>
            </w:r>
            <w:r w:rsidRPr="00C87CE2">
              <w:rPr>
                <w:rFonts w:hint="eastAsia"/>
              </w:rPr>
              <w:t xml:space="preserve">ISO9001 </w:t>
            </w:r>
            <w:r w:rsidRPr="00C87CE2">
              <w:rPr>
                <w:rFonts w:hint="eastAsia"/>
              </w:rPr>
              <w:t>质量管理体系认证，</w:t>
            </w:r>
            <w:r w:rsidRPr="00C87CE2">
              <w:rPr>
                <w:rFonts w:hint="eastAsia"/>
              </w:rPr>
              <w:t xml:space="preserve">ISO20000 </w:t>
            </w:r>
            <w:r w:rsidRPr="00C87CE2">
              <w:rPr>
                <w:rFonts w:hint="eastAsia"/>
              </w:rPr>
              <w:t>信息技术服务管理体系认证证书、每提供一项得</w:t>
            </w:r>
            <w:r w:rsidRPr="00C87CE2">
              <w:rPr>
                <w:rFonts w:hint="eastAsia"/>
              </w:rPr>
              <w:t xml:space="preserve"> 1 </w:t>
            </w:r>
            <w:r w:rsidRPr="00C87CE2">
              <w:rPr>
                <w:rFonts w:hint="eastAsia"/>
              </w:rPr>
              <w:t>分，最高得</w:t>
            </w:r>
            <w:r w:rsidRPr="00C87CE2">
              <w:rPr>
                <w:rFonts w:hint="eastAsia"/>
              </w:rPr>
              <w:t xml:space="preserve">4 </w:t>
            </w:r>
            <w:r w:rsidRPr="00C87CE2">
              <w:rPr>
                <w:rFonts w:hint="eastAsia"/>
              </w:rPr>
              <w:t>分。</w:t>
            </w:r>
          </w:p>
          <w:p w:rsidR="00377905" w:rsidRPr="00C87CE2" w:rsidRDefault="00377905" w:rsidP="00377905">
            <w:r w:rsidRPr="00C87CE2">
              <w:rPr>
                <w:rFonts w:hint="eastAsia"/>
              </w:rPr>
              <w:t>2</w:t>
            </w:r>
            <w:r w:rsidRPr="00C87CE2">
              <w:rPr>
                <w:rFonts w:hint="eastAsia"/>
              </w:rPr>
              <w:t>、</w:t>
            </w:r>
            <w:r w:rsidRPr="00C87CE2">
              <w:rPr>
                <w:rFonts w:ascii="宋体" w:hAnsi="宋体" w:hint="eastAsia"/>
                <w:szCs w:val="21"/>
              </w:rPr>
              <w:t>投标人</w:t>
            </w:r>
            <w:r w:rsidRPr="00C87CE2">
              <w:rPr>
                <w:rFonts w:hint="eastAsia"/>
              </w:rPr>
              <w:t>具备“</w:t>
            </w:r>
            <w:r w:rsidRPr="00C87CE2">
              <w:rPr>
                <w:rFonts w:hint="eastAsia"/>
              </w:rPr>
              <w:t xml:space="preserve">ITSS </w:t>
            </w:r>
            <w:r w:rsidRPr="00C87CE2">
              <w:rPr>
                <w:rFonts w:hint="eastAsia"/>
              </w:rPr>
              <w:t>信息技术服务运行维护标准符合性证书”，贰级及以上资质</w:t>
            </w:r>
            <w:r w:rsidRPr="00C87CE2">
              <w:rPr>
                <w:rFonts w:ascii="宋体" w:hAnsi="宋体" w:hint="eastAsia"/>
                <w:szCs w:val="21"/>
              </w:rPr>
              <w:t>得</w:t>
            </w:r>
            <w:r w:rsidR="00487597" w:rsidRPr="00C87CE2">
              <w:rPr>
                <w:rFonts w:ascii="宋体" w:hAnsi="宋体" w:hint="eastAsia"/>
                <w:szCs w:val="21"/>
              </w:rPr>
              <w:t>3</w:t>
            </w:r>
            <w:r w:rsidRPr="00C87CE2">
              <w:rPr>
                <w:rFonts w:ascii="宋体" w:hAnsi="宋体" w:hint="eastAsia"/>
                <w:szCs w:val="21"/>
              </w:rPr>
              <w:t>分，没有不得分。</w:t>
            </w:r>
          </w:p>
          <w:p w:rsidR="0063321A" w:rsidRPr="00C87CE2" w:rsidRDefault="00377905" w:rsidP="0063321A">
            <w:r w:rsidRPr="00C87CE2">
              <w:rPr>
                <w:rFonts w:hint="eastAsia"/>
              </w:rPr>
              <w:t>3</w:t>
            </w:r>
            <w:r w:rsidR="0063321A" w:rsidRPr="00C87CE2">
              <w:rPr>
                <w:rFonts w:hint="eastAsia"/>
              </w:rPr>
              <w:t>、投标人获得省级或同级以上政府部门认定的“企业技术中心”，提供证明材料原件扫描件或图片以及网站截图的得</w:t>
            </w:r>
            <w:r w:rsidRPr="00C87CE2">
              <w:rPr>
                <w:rFonts w:hint="eastAsia"/>
              </w:rPr>
              <w:t>3</w:t>
            </w:r>
            <w:r w:rsidR="0063321A" w:rsidRPr="00C87CE2">
              <w:rPr>
                <w:rFonts w:hint="eastAsia"/>
              </w:rPr>
              <w:t>分。</w:t>
            </w:r>
          </w:p>
          <w:p w:rsidR="0063321A" w:rsidRPr="00C87CE2" w:rsidRDefault="00377905" w:rsidP="0063321A">
            <w:r w:rsidRPr="00C87CE2">
              <w:rPr>
                <w:rFonts w:ascii="宋体" w:hAnsi="宋体" w:hint="eastAsia"/>
                <w:szCs w:val="21"/>
              </w:rPr>
              <w:t>4</w:t>
            </w:r>
            <w:r w:rsidR="0063321A" w:rsidRPr="00C87CE2">
              <w:rPr>
                <w:rFonts w:ascii="宋体" w:hAnsi="宋体" w:hint="eastAsia"/>
                <w:szCs w:val="21"/>
              </w:rPr>
              <w:t>、投标人连续5年获得税务局纳税信用等级为A级的得</w:t>
            </w:r>
            <w:r w:rsidR="0063321A" w:rsidRPr="00C87CE2">
              <w:rPr>
                <w:rFonts w:ascii="宋体" w:hAnsi="宋体"/>
                <w:szCs w:val="21"/>
              </w:rPr>
              <w:t>3</w:t>
            </w:r>
            <w:r w:rsidR="0063321A" w:rsidRPr="00C87CE2">
              <w:rPr>
                <w:rFonts w:ascii="宋体" w:hAnsi="宋体" w:hint="eastAsia"/>
                <w:szCs w:val="21"/>
              </w:rPr>
              <w:t>分。（提供网站截图，查询渠道（国家税务总局）</w:t>
            </w:r>
          </w:p>
          <w:p w:rsidR="0063321A" w:rsidRPr="00C87CE2" w:rsidRDefault="00377905" w:rsidP="0063321A">
            <w:r w:rsidRPr="00C87CE2">
              <w:rPr>
                <w:rFonts w:hint="eastAsia"/>
              </w:rPr>
              <w:t>5</w:t>
            </w:r>
            <w:r w:rsidR="0063321A" w:rsidRPr="00C87CE2">
              <w:rPr>
                <w:rFonts w:hint="eastAsia"/>
              </w:rPr>
              <w:t>、投标人获得过省级或同级以上政府主管部门颁发的“国家规划布局内重点软件企业证书”、“国家火炬计划重点高新技术企业证书”的，每提供一项得</w:t>
            </w:r>
            <w:r w:rsidRPr="00C87CE2">
              <w:rPr>
                <w:rFonts w:hint="eastAsia"/>
              </w:rPr>
              <w:t>2</w:t>
            </w:r>
            <w:r w:rsidR="0063321A" w:rsidRPr="00C87CE2">
              <w:rPr>
                <w:rFonts w:hint="eastAsia"/>
              </w:rPr>
              <w:t>分，本项最多得</w:t>
            </w:r>
            <w:r w:rsidRPr="00C87CE2">
              <w:rPr>
                <w:rFonts w:hint="eastAsia"/>
              </w:rPr>
              <w:t>4</w:t>
            </w:r>
            <w:r w:rsidR="0063321A" w:rsidRPr="00C87CE2">
              <w:rPr>
                <w:rFonts w:hint="eastAsia"/>
              </w:rPr>
              <w:t>分。</w:t>
            </w:r>
          </w:p>
          <w:p w:rsidR="0063321A" w:rsidRPr="00C87CE2" w:rsidRDefault="00377905" w:rsidP="00487597">
            <w:r w:rsidRPr="00C87CE2">
              <w:rPr>
                <w:rFonts w:hint="eastAsia"/>
              </w:rPr>
              <w:t>6</w:t>
            </w:r>
            <w:r w:rsidR="0063321A" w:rsidRPr="00C87CE2">
              <w:rPr>
                <w:rFonts w:hint="eastAsia"/>
              </w:rPr>
              <w:t>、投标人应具有良好的信用记录，提供连续</w:t>
            </w:r>
            <w:r w:rsidR="0063321A" w:rsidRPr="00C87CE2">
              <w:rPr>
                <w:rFonts w:hint="eastAsia"/>
              </w:rPr>
              <w:t>4</w:t>
            </w:r>
            <w:r w:rsidR="0063321A" w:rsidRPr="00C87CE2">
              <w:rPr>
                <w:rFonts w:hint="eastAsia"/>
              </w:rPr>
              <w:t>年获得国家工商管理总局工颁发的守合同重信用企业证书得</w:t>
            </w:r>
            <w:r w:rsidR="00487597" w:rsidRPr="00C87CE2">
              <w:rPr>
                <w:rFonts w:hint="eastAsia"/>
              </w:rPr>
              <w:t>3</w:t>
            </w:r>
            <w:r w:rsidR="0063321A" w:rsidRPr="00C87CE2">
              <w:rPr>
                <w:rFonts w:hint="eastAsia"/>
              </w:rPr>
              <w:t>分。（提供证明材料原件扫描件或图片和网站截图）。</w:t>
            </w:r>
          </w:p>
        </w:tc>
      </w:tr>
      <w:tr w:rsidR="0063321A" w:rsidRPr="00C87CE2" w:rsidTr="000502CA">
        <w:trPr>
          <w:trHeight w:val="70"/>
        </w:trPr>
        <w:tc>
          <w:tcPr>
            <w:tcW w:w="1396" w:type="dxa"/>
            <w:vMerge/>
            <w:tcBorders>
              <w:top w:val="single" w:sz="4" w:space="0" w:color="auto"/>
              <w:left w:val="single" w:sz="4" w:space="0" w:color="auto"/>
              <w:bottom w:val="single" w:sz="4" w:space="0" w:color="auto"/>
              <w:right w:val="single" w:sz="4" w:space="0" w:color="auto"/>
            </w:tcBorders>
            <w:vAlign w:val="center"/>
          </w:tcPr>
          <w:p w:rsidR="0063321A" w:rsidRPr="00C87CE2" w:rsidRDefault="0063321A" w:rsidP="0063321A">
            <w:pPr>
              <w:widowControl/>
              <w:jc w:val="left"/>
              <w:rPr>
                <w:rFonts w:ascii="宋体" w:hAnsi="宋体" w:cs="宋体"/>
                <w:kern w:val="0"/>
                <w:sz w:val="24"/>
              </w:rPr>
            </w:pPr>
          </w:p>
        </w:tc>
        <w:tc>
          <w:tcPr>
            <w:tcW w:w="1486" w:type="dxa"/>
            <w:tcBorders>
              <w:top w:val="single" w:sz="4" w:space="0" w:color="auto"/>
              <w:left w:val="nil"/>
              <w:right w:val="single" w:sz="4" w:space="0" w:color="auto"/>
            </w:tcBorders>
            <w:vAlign w:val="center"/>
          </w:tcPr>
          <w:p w:rsidR="0063321A" w:rsidRPr="00C87CE2" w:rsidRDefault="0063321A" w:rsidP="0063321A">
            <w:pPr>
              <w:jc w:val="center"/>
              <w:rPr>
                <w:rFonts w:ascii="宋体" w:hAnsi="宋体" w:cs="仿宋"/>
                <w:szCs w:val="21"/>
              </w:rPr>
            </w:pPr>
            <w:r w:rsidRPr="00C87CE2">
              <w:rPr>
                <w:rFonts w:ascii="宋体" w:hAnsi="宋体" w:cs="仿宋" w:hint="eastAsia"/>
                <w:szCs w:val="21"/>
              </w:rPr>
              <w:t>信用等级</w:t>
            </w:r>
          </w:p>
          <w:p w:rsidR="0063321A" w:rsidRPr="00C87CE2" w:rsidRDefault="0063321A" w:rsidP="0063321A">
            <w:pPr>
              <w:widowControl/>
              <w:jc w:val="center"/>
              <w:rPr>
                <w:rFonts w:ascii="宋体" w:hAnsi="宋体" w:cs="宋体"/>
                <w:kern w:val="0"/>
                <w:sz w:val="24"/>
              </w:rPr>
            </w:pPr>
            <w:r w:rsidRPr="00C87CE2">
              <w:rPr>
                <w:rFonts w:ascii="宋体" w:hAnsi="宋体" w:hint="eastAsia"/>
                <w:szCs w:val="21"/>
              </w:rPr>
              <w:t>（</w:t>
            </w:r>
            <w:r w:rsidRPr="00C87CE2">
              <w:rPr>
                <w:rFonts w:ascii="宋体" w:hAnsi="宋体" w:cs="宋体"/>
                <w:kern w:val="0"/>
                <w:szCs w:val="21"/>
              </w:rPr>
              <w:t>2</w:t>
            </w:r>
            <w:r w:rsidRPr="00C87CE2">
              <w:rPr>
                <w:rFonts w:ascii="宋体" w:hAnsi="宋体" w:hint="eastAsia"/>
                <w:szCs w:val="21"/>
              </w:rPr>
              <w:t>分）</w:t>
            </w:r>
          </w:p>
        </w:tc>
        <w:tc>
          <w:tcPr>
            <w:tcW w:w="6478" w:type="dxa"/>
            <w:tcBorders>
              <w:top w:val="single" w:sz="4" w:space="0" w:color="auto"/>
              <w:left w:val="nil"/>
              <w:right w:val="single" w:sz="4" w:space="0" w:color="auto"/>
            </w:tcBorders>
            <w:vAlign w:val="center"/>
          </w:tcPr>
          <w:p w:rsidR="0063321A" w:rsidRPr="00C87CE2" w:rsidRDefault="0063321A" w:rsidP="0063321A">
            <w:pPr>
              <w:pStyle w:val="a5"/>
              <w:spacing w:after="0"/>
            </w:pPr>
            <w:r w:rsidRPr="00C87CE2">
              <w:rPr>
                <w:rFonts w:hAnsi="宋体" w:hint="eastAsia"/>
                <w:szCs w:val="21"/>
              </w:rPr>
              <w:t>投标人具有信用评估机构评定的</w:t>
            </w:r>
            <w:r w:rsidRPr="00C87CE2">
              <w:rPr>
                <w:rFonts w:hAnsi="宋体" w:hint="eastAsia"/>
                <w:szCs w:val="21"/>
              </w:rPr>
              <w:t>AAA</w:t>
            </w:r>
            <w:r w:rsidRPr="00C87CE2">
              <w:rPr>
                <w:rFonts w:hAnsi="宋体" w:hint="eastAsia"/>
                <w:szCs w:val="21"/>
              </w:rPr>
              <w:t>信用等级证书得</w:t>
            </w:r>
            <w:r w:rsidRPr="00C87CE2">
              <w:rPr>
                <w:rFonts w:hAnsi="宋体"/>
                <w:szCs w:val="21"/>
              </w:rPr>
              <w:t>2</w:t>
            </w:r>
            <w:r w:rsidRPr="00C87CE2">
              <w:rPr>
                <w:rFonts w:hAnsi="宋体" w:hint="eastAsia"/>
                <w:szCs w:val="21"/>
              </w:rPr>
              <w:t>分，</w:t>
            </w:r>
            <w:r w:rsidRPr="00C87CE2">
              <w:rPr>
                <w:rFonts w:ascii="宋体" w:hAnsi="宋体" w:hint="eastAsia"/>
                <w:szCs w:val="21"/>
              </w:rPr>
              <w:t>其他级别的得</w:t>
            </w:r>
            <w:r w:rsidRPr="00C87CE2">
              <w:rPr>
                <w:rFonts w:ascii="宋体" w:hAnsi="宋体"/>
                <w:szCs w:val="21"/>
              </w:rPr>
              <w:t>1</w:t>
            </w:r>
            <w:r w:rsidRPr="00C87CE2">
              <w:rPr>
                <w:rFonts w:ascii="宋体" w:hAnsi="宋体" w:hint="eastAsia"/>
                <w:szCs w:val="21"/>
              </w:rPr>
              <w:t>分。</w:t>
            </w:r>
          </w:p>
        </w:tc>
      </w:tr>
      <w:tr w:rsidR="0063321A" w:rsidRPr="00C87CE2" w:rsidTr="000502CA">
        <w:trPr>
          <w:trHeight w:val="1975"/>
        </w:trPr>
        <w:tc>
          <w:tcPr>
            <w:tcW w:w="1396" w:type="dxa"/>
            <w:vMerge w:val="restart"/>
            <w:tcBorders>
              <w:top w:val="single" w:sz="4" w:space="0" w:color="auto"/>
              <w:left w:val="single" w:sz="4" w:space="0" w:color="auto"/>
              <w:right w:val="single" w:sz="4" w:space="0" w:color="auto"/>
            </w:tcBorders>
            <w:vAlign w:val="center"/>
          </w:tcPr>
          <w:p w:rsidR="0063321A" w:rsidRPr="00C87CE2" w:rsidRDefault="0063321A" w:rsidP="0063321A">
            <w:pPr>
              <w:widowControl/>
              <w:jc w:val="center"/>
              <w:rPr>
                <w:rFonts w:ascii="宋体" w:hAnsi="宋体" w:cs="宋体"/>
                <w:kern w:val="0"/>
                <w:sz w:val="24"/>
              </w:rPr>
            </w:pPr>
            <w:r w:rsidRPr="00C87CE2">
              <w:rPr>
                <w:rFonts w:ascii="宋体" w:hAnsi="宋体" w:cs="宋体" w:hint="eastAsia"/>
                <w:szCs w:val="21"/>
              </w:rPr>
              <w:t>技术部分</w:t>
            </w:r>
          </w:p>
          <w:p w:rsidR="0063321A" w:rsidRPr="00C87CE2" w:rsidRDefault="0063321A" w:rsidP="0063321A">
            <w:pPr>
              <w:widowControl/>
              <w:jc w:val="center"/>
              <w:rPr>
                <w:rFonts w:ascii="宋体" w:hAnsi="宋体" w:cs="宋体"/>
                <w:kern w:val="0"/>
                <w:sz w:val="24"/>
              </w:rPr>
            </w:pPr>
            <w:r w:rsidRPr="00C87CE2">
              <w:rPr>
                <w:rFonts w:ascii="宋体" w:hAnsi="宋体" w:cs="宋体" w:hint="eastAsia"/>
                <w:szCs w:val="21"/>
              </w:rPr>
              <w:t>（</w:t>
            </w:r>
            <w:r w:rsidRPr="00C87CE2">
              <w:rPr>
                <w:rFonts w:ascii="宋体" w:hAnsi="宋体" w:cs="宋体" w:hint="eastAsia"/>
                <w:kern w:val="0"/>
                <w:szCs w:val="21"/>
              </w:rPr>
              <w:t> 2</w:t>
            </w:r>
            <w:r w:rsidRPr="00C87CE2">
              <w:rPr>
                <w:rFonts w:ascii="宋体" w:hAnsi="宋体" w:cs="宋体"/>
                <w:kern w:val="0"/>
                <w:szCs w:val="21"/>
              </w:rPr>
              <w:t>0</w:t>
            </w:r>
            <w:r w:rsidRPr="00C87CE2">
              <w:rPr>
                <w:rFonts w:ascii="宋体" w:hAnsi="宋体" w:cs="宋体" w:hint="eastAsia"/>
                <w:kern w:val="0"/>
                <w:szCs w:val="21"/>
              </w:rPr>
              <w:t> </w:t>
            </w:r>
            <w:r w:rsidRPr="00C87CE2">
              <w:rPr>
                <w:rFonts w:ascii="宋体" w:hAnsi="宋体" w:cs="宋体" w:hint="eastAsia"/>
                <w:szCs w:val="21"/>
              </w:rPr>
              <w:t>分）</w:t>
            </w:r>
          </w:p>
        </w:tc>
        <w:tc>
          <w:tcPr>
            <w:tcW w:w="1486" w:type="dxa"/>
            <w:tcBorders>
              <w:top w:val="single" w:sz="4" w:space="0" w:color="auto"/>
              <w:left w:val="nil"/>
              <w:right w:val="single" w:sz="4" w:space="0" w:color="auto"/>
            </w:tcBorders>
            <w:vAlign w:val="center"/>
          </w:tcPr>
          <w:p w:rsidR="0063321A" w:rsidRPr="00C87CE2" w:rsidRDefault="0063321A" w:rsidP="0063321A">
            <w:pPr>
              <w:jc w:val="center"/>
              <w:rPr>
                <w:rFonts w:ascii="宋体" w:hAnsi="宋体" w:cs="宋体"/>
                <w:kern w:val="0"/>
                <w:sz w:val="24"/>
              </w:rPr>
            </w:pPr>
            <w:r w:rsidRPr="00C87CE2">
              <w:rPr>
                <w:rFonts w:hint="eastAsia"/>
              </w:rPr>
              <w:t>技术指标响应</w:t>
            </w:r>
            <w:r w:rsidRPr="00C87CE2">
              <w:rPr>
                <w:rFonts w:ascii="宋体" w:hAnsi="宋体" w:hint="eastAsia"/>
                <w:szCs w:val="21"/>
              </w:rPr>
              <w:t>（</w:t>
            </w:r>
            <w:r w:rsidRPr="00C87CE2">
              <w:rPr>
                <w:rFonts w:ascii="宋体" w:hAnsi="宋体" w:cs="宋体" w:hint="eastAsia"/>
                <w:kern w:val="0"/>
                <w:szCs w:val="21"/>
              </w:rPr>
              <w:t>12</w:t>
            </w:r>
            <w:r w:rsidRPr="00C87CE2">
              <w:rPr>
                <w:rFonts w:ascii="宋体" w:hAnsi="宋体" w:hint="eastAsia"/>
                <w:szCs w:val="21"/>
              </w:rPr>
              <w:t>分）</w:t>
            </w:r>
          </w:p>
        </w:tc>
        <w:tc>
          <w:tcPr>
            <w:tcW w:w="6478" w:type="dxa"/>
            <w:tcBorders>
              <w:top w:val="single" w:sz="4" w:space="0" w:color="auto"/>
              <w:left w:val="nil"/>
              <w:right w:val="single" w:sz="4" w:space="0" w:color="auto"/>
            </w:tcBorders>
            <w:vAlign w:val="center"/>
          </w:tcPr>
          <w:p w:rsidR="0063321A" w:rsidRPr="00C87CE2" w:rsidRDefault="0063321A" w:rsidP="0063321A">
            <w:pPr>
              <w:rPr>
                <w:rFonts w:ascii="宋体" w:hAnsi="宋体"/>
                <w:kern w:val="0"/>
                <w:szCs w:val="21"/>
              </w:rPr>
            </w:pPr>
            <w:r w:rsidRPr="00C87CE2">
              <w:rPr>
                <w:rFonts w:ascii="宋体" w:hAnsi="宋体" w:hint="eastAsia"/>
                <w:szCs w:val="21"/>
              </w:rPr>
              <w:t>依据招标文中“第二章 项目需求”关键服务和产品技术指标,评标委员会将根据投标人提供的主要设备技术证明文件及服务方案判断所投主要设备及服务需求是否满足招标文件要求，</w:t>
            </w:r>
            <w:r w:rsidRPr="00C87CE2">
              <w:rPr>
                <w:rFonts w:ascii="宋体" w:hAnsi="宋体" w:hint="eastAsia"/>
                <w:kern w:val="0"/>
                <w:szCs w:val="21"/>
              </w:rPr>
              <w:t>满足招标文件</w:t>
            </w:r>
            <w:r w:rsidRPr="00C87CE2">
              <w:rPr>
                <w:rFonts w:ascii="宋体" w:hAnsi="宋体" w:cs="宋体" w:hint="eastAsia"/>
                <w:kern w:val="0"/>
                <w:szCs w:val="21"/>
              </w:rPr>
              <w:t>设备配置</w:t>
            </w:r>
            <w:r w:rsidRPr="00C87CE2">
              <w:rPr>
                <w:rFonts w:ascii="宋体" w:hAnsi="宋体" w:hint="eastAsia"/>
                <w:kern w:val="0"/>
                <w:szCs w:val="21"/>
              </w:rPr>
              <w:t>要求的，得基本</w:t>
            </w:r>
            <w:r w:rsidRPr="00C87CE2">
              <w:rPr>
                <w:rFonts w:ascii="宋体" w:hAnsi="宋体"/>
                <w:kern w:val="0"/>
                <w:szCs w:val="21"/>
              </w:rPr>
              <w:t>分</w:t>
            </w:r>
            <w:r w:rsidRPr="00C87CE2">
              <w:rPr>
                <w:rFonts w:ascii="宋体" w:hAnsi="宋体" w:hint="eastAsia"/>
                <w:kern w:val="0"/>
                <w:szCs w:val="21"/>
              </w:rPr>
              <w:t>6分；</w:t>
            </w:r>
          </w:p>
          <w:p w:rsidR="0063321A" w:rsidRPr="00C87CE2" w:rsidRDefault="0063321A" w:rsidP="0063321A">
            <w:pPr>
              <w:rPr>
                <w:rFonts w:ascii="宋体" w:hAnsi="宋体"/>
                <w:szCs w:val="21"/>
              </w:rPr>
            </w:pPr>
            <w:r w:rsidRPr="00C87CE2">
              <w:rPr>
                <w:rFonts w:ascii="宋体" w:hAnsi="宋体" w:hint="eastAsia"/>
                <w:szCs w:val="21"/>
              </w:rPr>
              <w:t>招标文件中所列产品参数为最低要求，投标产品不得低于最低要求，否则为无效投标。</w:t>
            </w:r>
          </w:p>
          <w:p w:rsidR="0063321A" w:rsidRPr="00C87CE2" w:rsidRDefault="0063321A" w:rsidP="0063321A">
            <w:pPr>
              <w:rPr>
                <w:rFonts w:ascii="宋体" w:hAnsi="宋体"/>
                <w:szCs w:val="21"/>
              </w:rPr>
            </w:pPr>
            <w:r w:rsidRPr="00C87CE2">
              <w:rPr>
                <w:rFonts w:ascii="宋体" w:hAnsi="宋体" w:hint="eastAsia"/>
                <w:szCs w:val="21"/>
              </w:rPr>
              <w:t>评委根据“第二章 项目需求 第四项 参考设备配置清单” 进行分析</w:t>
            </w:r>
            <w:r w:rsidR="00384CC2" w:rsidRPr="00C87CE2">
              <w:rPr>
                <w:rFonts w:ascii="宋体" w:hAnsi="宋体" w:hint="eastAsia"/>
                <w:kern w:val="0"/>
                <w:szCs w:val="21"/>
              </w:rPr>
              <w:t>，带有</w:t>
            </w:r>
            <w:r w:rsidR="00384CC2" w:rsidRPr="00C87CE2">
              <w:rPr>
                <w:rFonts w:ascii="宋体" w:hAnsi="宋体" w:cs="宋体" w:hint="eastAsia"/>
                <w:kern w:val="0"/>
                <w:sz w:val="20"/>
                <w:szCs w:val="20"/>
              </w:rPr>
              <w:t>★项</w:t>
            </w:r>
            <w:bookmarkStart w:id="11" w:name="_GoBack"/>
            <w:bookmarkEnd w:id="11"/>
            <w:r w:rsidRPr="00C87CE2">
              <w:rPr>
                <w:rFonts w:ascii="宋体" w:hAnsi="宋体" w:hint="eastAsia"/>
                <w:szCs w:val="21"/>
              </w:rPr>
              <w:t>参数每有一项优于采购文件要求的加1分，最多加6分；</w:t>
            </w:r>
          </w:p>
        </w:tc>
      </w:tr>
      <w:tr w:rsidR="0063321A" w:rsidRPr="00C87CE2" w:rsidTr="000502CA">
        <w:trPr>
          <w:trHeight w:val="868"/>
        </w:trPr>
        <w:tc>
          <w:tcPr>
            <w:tcW w:w="1396" w:type="dxa"/>
            <w:vMerge/>
            <w:tcBorders>
              <w:left w:val="single" w:sz="4" w:space="0" w:color="auto"/>
              <w:bottom w:val="single" w:sz="4" w:space="0" w:color="auto"/>
              <w:right w:val="single" w:sz="4" w:space="0" w:color="auto"/>
            </w:tcBorders>
            <w:vAlign w:val="center"/>
          </w:tcPr>
          <w:p w:rsidR="0063321A" w:rsidRPr="00C87CE2" w:rsidRDefault="0063321A" w:rsidP="0063321A">
            <w:pPr>
              <w:widowControl/>
              <w:jc w:val="left"/>
              <w:rPr>
                <w:rFonts w:ascii="宋体" w:hAnsi="宋体" w:cs="宋体"/>
                <w:kern w:val="0"/>
                <w:sz w:val="24"/>
              </w:rPr>
            </w:pPr>
          </w:p>
        </w:tc>
        <w:tc>
          <w:tcPr>
            <w:tcW w:w="1486" w:type="dxa"/>
            <w:tcBorders>
              <w:top w:val="single" w:sz="4" w:space="0" w:color="auto"/>
              <w:left w:val="nil"/>
              <w:bottom w:val="single" w:sz="4" w:space="0" w:color="auto"/>
              <w:right w:val="single" w:sz="4" w:space="0" w:color="auto"/>
            </w:tcBorders>
            <w:vAlign w:val="center"/>
          </w:tcPr>
          <w:p w:rsidR="0063321A" w:rsidRPr="00C87CE2" w:rsidRDefault="0063321A" w:rsidP="0063321A">
            <w:pPr>
              <w:jc w:val="center"/>
              <w:rPr>
                <w:rFonts w:ascii="宋体" w:hAnsi="宋体"/>
                <w:szCs w:val="21"/>
              </w:rPr>
            </w:pPr>
            <w:r w:rsidRPr="00C87CE2">
              <w:rPr>
                <w:rFonts w:ascii="宋体" w:hAnsi="宋体" w:hint="eastAsia"/>
                <w:szCs w:val="21"/>
              </w:rPr>
              <w:t>产品认证</w:t>
            </w:r>
          </w:p>
          <w:p w:rsidR="0063321A" w:rsidRPr="00C87CE2" w:rsidRDefault="0063321A" w:rsidP="0063321A">
            <w:pPr>
              <w:widowControl/>
              <w:jc w:val="center"/>
            </w:pPr>
            <w:r w:rsidRPr="00C87CE2">
              <w:rPr>
                <w:rFonts w:ascii="宋体" w:hAnsi="宋体" w:hint="eastAsia"/>
                <w:szCs w:val="21"/>
              </w:rPr>
              <w:t>（</w:t>
            </w:r>
            <w:r w:rsidRPr="00C87CE2">
              <w:rPr>
                <w:rFonts w:ascii="宋体" w:hAnsi="宋体"/>
                <w:szCs w:val="21"/>
              </w:rPr>
              <w:t>8</w:t>
            </w:r>
            <w:r w:rsidRPr="00C87CE2">
              <w:rPr>
                <w:rFonts w:ascii="宋体" w:hAnsi="宋体" w:hint="eastAsia"/>
                <w:szCs w:val="21"/>
              </w:rPr>
              <w:t>分）</w:t>
            </w:r>
          </w:p>
        </w:tc>
        <w:tc>
          <w:tcPr>
            <w:tcW w:w="6478" w:type="dxa"/>
            <w:tcBorders>
              <w:top w:val="single" w:sz="4" w:space="0" w:color="auto"/>
              <w:left w:val="single" w:sz="4" w:space="0" w:color="auto"/>
              <w:bottom w:val="single" w:sz="4" w:space="0" w:color="auto"/>
              <w:right w:val="single" w:sz="4" w:space="0" w:color="auto"/>
            </w:tcBorders>
          </w:tcPr>
          <w:p w:rsidR="0063321A" w:rsidRPr="00C87CE2" w:rsidRDefault="0063321A" w:rsidP="0063321A">
            <w:pPr>
              <w:rPr>
                <w:rFonts w:ascii="宋体" w:hAnsi="宋体"/>
                <w:szCs w:val="21"/>
              </w:rPr>
            </w:pPr>
            <w:r w:rsidRPr="00C87CE2">
              <w:rPr>
                <w:rFonts w:ascii="宋体" w:hAnsi="宋体" w:hint="eastAsia"/>
                <w:szCs w:val="21"/>
              </w:rPr>
              <w:t>1、所投监控设备制造商应通过ISO9001质量管理体系认证、ISO14001环境管理体系认证、</w:t>
            </w:r>
            <w:r w:rsidRPr="00C87CE2">
              <w:rPr>
                <w:rFonts w:hint="eastAsia"/>
              </w:rPr>
              <w:t xml:space="preserve">GB/T28001 </w:t>
            </w:r>
            <w:r w:rsidRPr="00C87CE2">
              <w:rPr>
                <w:rFonts w:hint="eastAsia"/>
              </w:rPr>
              <w:t>职业健康安全管理体系认证、</w:t>
            </w:r>
            <w:r w:rsidRPr="00C87CE2">
              <w:rPr>
                <w:rFonts w:ascii="宋体" w:hAnsi="宋体" w:hint="eastAsia"/>
                <w:szCs w:val="21"/>
              </w:rPr>
              <w:t>ISO27001信息安全管理体系认证，提供有效的证书原件扫描件或图片，每提供 1 个证书得 1 分，最多得</w:t>
            </w:r>
            <w:r w:rsidRPr="00C87CE2">
              <w:rPr>
                <w:rFonts w:ascii="宋体" w:hAnsi="宋体"/>
                <w:szCs w:val="21"/>
              </w:rPr>
              <w:t>4</w:t>
            </w:r>
            <w:r w:rsidRPr="00C87CE2">
              <w:rPr>
                <w:rFonts w:ascii="宋体" w:hAnsi="宋体" w:hint="eastAsia"/>
                <w:szCs w:val="21"/>
              </w:rPr>
              <w:t xml:space="preserve"> 分。</w:t>
            </w:r>
          </w:p>
          <w:p w:rsidR="0063321A" w:rsidRPr="00C87CE2" w:rsidRDefault="0063321A" w:rsidP="0063321A">
            <w:pPr>
              <w:rPr>
                <w:rFonts w:ascii="宋体" w:hAnsi="宋体"/>
                <w:szCs w:val="21"/>
              </w:rPr>
            </w:pPr>
            <w:r w:rsidRPr="00C87CE2">
              <w:rPr>
                <w:rFonts w:ascii="宋体" w:hAnsi="宋体" w:hint="eastAsia"/>
                <w:szCs w:val="21"/>
              </w:rPr>
              <w:t>2、所投监控设备制造商应具备产品CMMI3（含）以上认证证书，得</w:t>
            </w:r>
            <w:r w:rsidRPr="00C87CE2">
              <w:rPr>
                <w:rFonts w:ascii="宋体" w:hAnsi="宋体"/>
                <w:szCs w:val="21"/>
              </w:rPr>
              <w:t>2</w:t>
            </w:r>
            <w:r w:rsidRPr="00C87CE2">
              <w:rPr>
                <w:rFonts w:ascii="宋体" w:hAnsi="宋体" w:hint="eastAsia"/>
                <w:szCs w:val="21"/>
              </w:rPr>
              <w:lastRenderedPageBreak/>
              <w:t>分；</w:t>
            </w:r>
          </w:p>
          <w:p w:rsidR="0063321A" w:rsidRPr="00C87CE2" w:rsidRDefault="0063321A" w:rsidP="0063321A">
            <w:pPr>
              <w:rPr>
                <w:rFonts w:ascii="宋体" w:hAnsi="宋体"/>
                <w:szCs w:val="21"/>
              </w:rPr>
            </w:pPr>
            <w:r w:rsidRPr="00C87CE2">
              <w:rPr>
                <w:rFonts w:ascii="宋体" w:hAnsi="宋体"/>
                <w:szCs w:val="21"/>
              </w:rPr>
              <w:t>3</w:t>
            </w:r>
            <w:r w:rsidRPr="00C87CE2">
              <w:rPr>
                <w:rFonts w:ascii="宋体" w:hAnsi="宋体" w:hint="eastAsia"/>
                <w:szCs w:val="21"/>
              </w:rPr>
              <w:t>、所投监控设备制造商应</w:t>
            </w:r>
            <w:r w:rsidRPr="00C87CE2">
              <w:rPr>
                <w:rFonts w:hAnsi="宋体" w:hint="eastAsia"/>
                <w:szCs w:val="21"/>
              </w:rPr>
              <w:t>具有信用评估机构评定的</w:t>
            </w:r>
            <w:r w:rsidRPr="00C87CE2">
              <w:rPr>
                <w:rFonts w:hAnsi="宋体" w:hint="eastAsia"/>
                <w:szCs w:val="21"/>
              </w:rPr>
              <w:t>AAA</w:t>
            </w:r>
            <w:r w:rsidRPr="00C87CE2">
              <w:rPr>
                <w:rFonts w:hAnsi="宋体" w:hint="eastAsia"/>
                <w:szCs w:val="21"/>
              </w:rPr>
              <w:t>信用等级证书得</w:t>
            </w:r>
            <w:r w:rsidRPr="00C87CE2">
              <w:rPr>
                <w:rFonts w:hAnsi="宋体"/>
                <w:szCs w:val="21"/>
              </w:rPr>
              <w:t>2</w:t>
            </w:r>
            <w:r w:rsidRPr="00C87CE2">
              <w:rPr>
                <w:rFonts w:hAnsi="宋体" w:hint="eastAsia"/>
                <w:szCs w:val="21"/>
              </w:rPr>
              <w:t>分，</w:t>
            </w:r>
            <w:r w:rsidRPr="00C87CE2">
              <w:rPr>
                <w:rFonts w:ascii="宋体" w:hAnsi="宋体" w:hint="eastAsia"/>
                <w:szCs w:val="21"/>
              </w:rPr>
              <w:t>其他级别的得</w:t>
            </w:r>
            <w:r w:rsidRPr="00C87CE2">
              <w:rPr>
                <w:rFonts w:ascii="宋体" w:hAnsi="宋体"/>
                <w:szCs w:val="21"/>
              </w:rPr>
              <w:t>1</w:t>
            </w:r>
            <w:r w:rsidRPr="00C87CE2">
              <w:rPr>
                <w:rFonts w:ascii="宋体" w:hAnsi="宋体" w:hint="eastAsia"/>
                <w:szCs w:val="21"/>
              </w:rPr>
              <w:t>分。</w:t>
            </w:r>
          </w:p>
        </w:tc>
      </w:tr>
      <w:tr w:rsidR="0063321A" w:rsidRPr="00C87CE2" w:rsidTr="000502CA">
        <w:trPr>
          <w:trHeight w:val="307"/>
        </w:trPr>
        <w:tc>
          <w:tcPr>
            <w:tcW w:w="1396" w:type="dxa"/>
            <w:vMerge w:val="restart"/>
            <w:tcBorders>
              <w:top w:val="nil"/>
              <w:left w:val="single" w:sz="4" w:space="0" w:color="auto"/>
              <w:bottom w:val="single" w:sz="4" w:space="0" w:color="auto"/>
              <w:right w:val="single" w:sz="4" w:space="0" w:color="auto"/>
            </w:tcBorders>
            <w:vAlign w:val="center"/>
          </w:tcPr>
          <w:p w:rsidR="0063321A" w:rsidRPr="00C87CE2" w:rsidRDefault="0063321A" w:rsidP="0063321A">
            <w:pPr>
              <w:widowControl/>
              <w:jc w:val="center"/>
              <w:rPr>
                <w:rFonts w:ascii="宋体" w:hAnsi="宋体" w:cs="宋体"/>
                <w:kern w:val="0"/>
                <w:sz w:val="24"/>
              </w:rPr>
            </w:pPr>
            <w:r w:rsidRPr="00C87CE2">
              <w:rPr>
                <w:rFonts w:ascii="宋体" w:hAnsi="宋体" w:cs="宋体" w:hint="eastAsia"/>
                <w:szCs w:val="21"/>
              </w:rPr>
              <w:lastRenderedPageBreak/>
              <w:t>服务部分</w:t>
            </w:r>
          </w:p>
          <w:p w:rsidR="0063321A" w:rsidRPr="00C87CE2" w:rsidRDefault="0063321A" w:rsidP="0063321A">
            <w:pPr>
              <w:widowControl/>
              <w:jc w:val="center"/>
              <w:rPr>
                <w:rFonts w:ascii="宋体" w:hAnsi="宋体" w:cs="宋体"/>
                <w:kern w:val="0"/>
                <w:sz w:val="24"/>
              </w:rPr>
            </w:pPr>
            <w:r w:rsidRPr="00C87CE2">
              <w:rPr>
                <w:rFonts w:ascii="宋体" w:hAnsi="宋体" w:cs="宋体" w:hint="eastAsia"/>
                <w:szCs w:val="21"/>
              </w:rPr>
              <w:t>（</w:t>
            </w:r>
            <w:r w:rsidRPr="00C87CE2">
              <w:rPr>
                <w:rFonts w:ascii="宋体" w:hAnsi="宋体" w:cs="宋体" w:hint="eastAsia"/>
                <w:kern w:val="0"/>
                <w:szCs w:val="21"/>
              </w:rPr>
              <w:t> </w:t>
            </w:r>
            <w:r w:rsidRPr="00C87CE2">
              <w:rPr>
                <w:rFonts w:ascii="宋体" w:hAnsi="宋体" w:cs="宋体"/>
                <w:kern w:val="0"/>
                <w:szCs w:val="21"/>
              </w:rPr>
              <w:t>30</w:t>
            </w:r>
            <w:r w:rsidRPr="00C87CE2">
              <w:rPr>
                <w:rFonts w:ascii="宋体" w:hAnsi="宋体" w:cs="宋体" w:hint="eastAsia"/>
                <w:kern w:val="0"/>
                <w:szCs w:val="21"/>
              </w:rPr>
              <w:t> </w:t>
            </w:r>
            <w:r w:rsidRPr="00C87CE2">
              <w:rPr>
                <w:rFonts w:ascii="宋体" w:hAnsi="宋体" w:cs="宋体" w:hint="eastAsia"/>
                <w:szCs w:val="21"/>
              </w:rPr>
              <w:t>分）</w:t>
            </w:r>
          </w:p>
        </w:tc>
        <w:tc>
          <w:tcPr>
            <w:tcW w:w="1486" w:type="dxa"/>
            <w:tcBorders>
              <w:top w:val="single" w:sz="4" w:space="0" w:color="auto"/>
              <w:left w:val="nil"/>
              <w:bottom w:val="single" w:sz="4" w:space="0" w:color="auto"/>
              <w:right w:val="single" w:sz="4" w:space="0" w:color="auto"/>
            </w:tcBorders>
            <w:vAlign w:val="center"/>
          </w:tcPr>
          <w:p w:rsidR="0063321A" w:rsidRPr="00C87CE2" w:rsidRDefault="0063321A" w:rsidP="0063321A">
            <w:pPr>
              <w:widowControl/>
              <w:jc w:val="center"/>
              <w:rPr>
                <w:rFonts w:ascii="宋体" w:hAnsi="宋体" w:cs="宋体"/>
                <w:kern w:val="0"/>
                <w:sz w:val="24"/>
              </w:rPr>
            </w:pPr>
            <w:bookmarkStart w:id="12" w:name="_Hlk535157568"/>
            <w:r w:rsidRPr="00C87CE2">
              <w:rPr>
                <w:rFonts w:ascii="宋体" w:hAnsi="宋体" w:cs="宋体" w:hint="eastAsia"/>
                <w:szCs w:val="21"/>
              </w:rPr>
              <w:t>售后服务</w:t>
            </w:r>
            <w:bookmarkEnd w:id="12"/>
          </w:p>
          <w:p w:rsidR="0063321A" w:rsidRPr="00C87CE2" w:rsidRDefault="0063321A" w:rsidP="0063321A">
            <w:pPr>
              <w:widowControl/>
              <w:jc w:val="center"/>
              <w:rPr>
                <w:rFonts w:ascii="宋体" w:hAnsi="宋体" w:cs="宋体"/>
                <w:kern w:val="0"/>
                <w:sz w:val="24"/>
              </w:rPr>
            </w:pPr>
            <w:r w:rsidRPr="00C87CE2">
              <w:rPr>
                <w:rFonts w:ascii="宋体" w:hAnsi="宋体" w:cs="宋体" w:hint="eastAsia"/>
                <w:szCs w:val="21"/>
              </w:rPr>
              <w:t>（</w:t>
            </w:r>
            <w:r w:rsidRPr="00C87CE2">
              <w:rPr>
                <w:rFonts w:ascii="宋体" w:hAnsi="宋体" w:cs="宋体" w:hint="eastAsia"/>
                <w:kern w:val="0"/>
                <w:szCs w:val="21"/>
              </w:rPr>
              <w:t>12</w:t>
            </w:r>
            <w:r w:rsidRPr="00C87CE2">
              <w:rPr>
                <w:rFonts w:ascii="宋体" w:hAnsi="宋体" w:cs="宋体" w:hint="eastAsia"/>
                <w:szCs w:val="21"/>
              </w:rPr>
              <w:t>分）</w:t>
            </w:r>
          </w:p>
        </w:tc>
        <w:tc>
          <w:tcPr>
            <w:tcW w:w="6478" w:type="dxa"/>
            <w:tcBorders>
              <w:top w:val="single" w:sz="4" w:space="0" w:color="auto"/>
              <w:left w:val="nil"/>
              <w:bottom w:val="single" w:sz="4" w:space="0" w:color="auto"/>
              <w:right w:val="single" w:sz="4" w:space="0" w:color="auto"/>
            </w:tcBorders>
            <w:vAlign w:val="center"/>
          </w:tcPr>
          <w:p w:rsidR="0063321A" w:rsidRPr="00C87CE2" w:rsidRDefault="0063321A" w:rsidP="0063321A">
            <w:pPr>
              <w:rPr>
                <w:rFonts w:ascii="宋体" w:hAnsi="宋体"/>
                <w:szCs w:val="21"/>
              </w:rPr>
            </w:pPr>
            <w:r w:rsidRPr="00C87CE2">
              <w:rPr>
                <w:rFonts w:ascii="宋体" w:hAnsi="宋体" w:hint="eastAsia"/>
                <w:szCs w:val="21"/>
              </w:rPr>
              <w:t>1、为了更好的提升本地化的售后服务能力，投标单位需在标书中作出以下承诺：中标后将在河南省内设定售后服务网点，并明确售后网点规模及相关服务团队的人员配备；作出承诺的得1分，否则不得分；</w:t>
            </w:r>
          </w:p>
          <w:p w:rsidR="0063321A" w:rsidRPr="00C87CE2" w:rsidRDefault="0063321A" w:rsidP="0063321A">
            <w:pPr>
              <w:rPr>
                <w:rFonts w:ascii="宋体" w:hAnsi="宋体"/>
                <w:kern w:val="0"/>
                <w:szCs w:val="21"/>
              </w:rPr>
            </w:pPr>
            <w:r w:rsidRPr="00C87CE2">
              <w:rPr>
                <w:rFonts w:hint="eastAsia"/>
              </w:rPr>
              <w:t>2</w:t>
            </w:r>
            <w:r w:rsidRPr="00C87CE2">
              <w:rPr>
                <w:rFonts w:hint="eastAsia"/>
              </w:rPr>
              <w:t>、</w:t>
            </w:r>
            <w:r w:rsidRPr="00C87CE2">
              <w:rPr>
                <w:rFonts w:ascii="宋体" w:hAnsi="宋体" w:hint="eastAsia"/>
                <w:kern w:val="0"/>
                <w:szCs w:val="21"/>
              </w:rPr>
              <w:t>根据投标人</w:t>
            </w:r>
            <w:r w:rsidR="00B8782D">
              <w:rPr>
                <w:rFonts w:ascii="宋体" w:hAnsi="宋体" w:hint="eastAsia"/>
                <w:kern w:val="0"/>
                <w:szCs w:val="21"/>
              </w:rPr>
              <w:t>提供的维保方案、维保制度、重大案事件保障方案等进行综合评分，</w:t>
            </w:r>
            <w:r w:rsidRPr="00C87CE2">
              <w:rPr>
                <w:rFonts w:ascii="宋体" w:hAnsi="宋体" w:hint="eastAsia"/>
                <w:kern w:val="0"/>
                <w:szCs w:val="21"/>
              </w:rPr>
              <w:t>方案</w:t>
            </w:r>
            <w:r w:rsidR="00B8782D">
              <w:rPr>
                <w:rFonts w:ascii="宋体" w:hAnsi="宋体" w:hint="eastAsia"/>
                <w:kern w:val="0"/>
                <w:szCs w:val="21"/>
              </w:rPr>
              <w:t>完整合理、</w:t>
            </w:r>
            <w:r w:rsidRPr="00C87CE2">
              <w:rPr>
                <w:rFonts w:ascii="宋体" w:hAnsi="宋体" w:hint="eastAsia"/>
                <w:kern w:val="0"/>
                <w:szCs w:val="21"/>
              </w:rPr>
              <w:t>科学</w:t>
            </w:r>
            <w:r w:rsidR="00B8782D">
              <w:rPr>
                <w:rFonts w:ascii="宋体" w:hAnsi="宋体" w:hint="eastAsia"/>
                <w:kern w:val="0"/>
                <w:szCs w:val="21"/>
              </w:rPr>
              <w:t>、符合项目要求的每个方案得</w:t>
            </w:r>
            <w:r w:rsidRPr="00C87CE2">
              <w:rPr>
                <w:rFonts w:ascii="宋体" w:hAnsi="宋体" w:hint="eastAsia"/>
                <w:kern w:val="0"/>
                <w:szCs w:val="21"/>
              </w:rPr>
              <w:t>2分</w:t>
            </w:r>
            <w:r w:rsidR="00B8782D">
              <w:rPr>
                <w:rFonts w:ascii="宋体" w:hAnsi="宋体" w:hint="eastAsia"/>
                <w:kern w:val="0"/>
                <w:szCs w:val="21"/>
              </w:rPr>
              <w:t>；方案不完善</w:t>
            </w:r>
            <w:r w:rsidR="00EC5294">
              <w:rPr>
                <w:rFonts w:ascii="宋体" w:hAnsi="宋体" w:hint="eastAsia"/>
                <w:kern w:val="0"/>
                <w:szCs w:val="21"/>
              </w:rPr>
              <w:t>、</w:t>
            </w:r>
            <w:r w:rsidR="00B8782D">
              <w:rPr>
                <w:rFonts w:ascii="宋体" w:hAnsi="宋体" w:hint="eastAsia"/>
                <w:kern w:val="0"/>
                <w:szCs w:val="21"/>
              </w:rPr>
              <w:t>不科学</w:t>
            </w:r>
            <w:r w:rsidR="00EC5294">
              <w:rPr>
                <w:rFonts w:ascii="宋体" w:hAnsi="宋体" w:hint="eastAsia"/>
                <w:kern w:val="0"/>
                <w:szCs w:val="21"/>
              </w:rPr>
              <w:t>或</w:t>
            </w:r>
            <w:r w:rsidR="00B8782D">
              <w:rPr>
                <w:rFonts w:ascii="宋体" w:hAnsi="宋体" w:hint="eastAsia"/>
                <w:kern w:val="0"/>
                <w:szCs w:val="21"/>
              </w:rPr>
              <w:t>不能完全满足项目要求的每个方案得1分；无方案的不得分；</w:t>
            </w:r>
            <w:r w:rsidRPr="00C87CE2">
              <w:rPr>
                <w:rFonts w:ascii="宋体" w:hAnsi="宋体" w:hint="eastAsia"/>
                <w:szCs w:val="21"/>
              </w:rPr>
              <w:t>本项最高</w:t>
            </w:r>
            <w:r w:rsidRPr="00C87CE2">
              <w:rPr>
                <w:rFonts w:ascii="宋体" w:hAnsi="宋体" w:hint="eastAsia"/>
                <w:kern w:val="0"/>
                <w:szCs w:val="21"/>
              </w:rPr>
              <w:t>6分；</w:t>
            </w:r>
          </w:p>
          <w:p w:rsidR="0063321A" w:rsidRPr="00C87CE2" w:rsidRDefault="0063321A" w:rsidP="0063321A">
            <w:pPr>
              <w:rPr>
                <w:rFonts w:ascii="宋体" w:hAnsi="宋体"/>
                <w:szCs w:val="21"/>
              </w:rPr>
            </w:pPr>
            <w:r w:rsidRPr="00C87CE2">
              <w:rPr>
                <w:rFonts w:ascii="宋体" w:hAnsi="宋体" w:hint="eastAsia"/>
                <w:szCs w:val="21"/>
              </w:rPr>
              <w:t>3、根据售后团队人员、设备配备计划是否合理、科学等方面进行对比，分为一般、良好和优秀，一般得1分，良好得2分，优秀得3分。本项最高3分。</w:t>
            </w:r>
          </w:p>
          <w:p w:rsidR="0063321A" w:rsidRPr="00C87CE2" w:rsidRDefault="0063321A" w:rsidP="0063321A">
            <w:pPr>
              <w:rPr>
                <w:rFonts w:ascii="宋体" w:hAnsi="宋体"/>
                <w:szCs w:val="21"/>
              </w:rPr>
            </w:pPr>
            <w:r w:rsidRPr="00C87CE2">
              <w:rPr>
                <w:rFonts w:ascii="宋体" w:hAnsi="宋体" w:hint="eastAsia"/>
                <w:szCs w:val="21"/>
              </w:rPr>
              <w:t>4、售后服务响应时间以小时为单位，2小时到达现场，8小时解决问题，每项每缩短0.5小时加0.5分，满分为2分。</w:t>
            </w:r>
          </w:p>
        </w:tc>
      </w:tr>
      <w:tr w:rsidR="0063321A" w:rsidRPr="00C87CE2" w:rsidTr="000502CA">
        <w:trPr>
          <w:trHeight w:val="416"/>
        </w:trPr>
        <w:tc>
          <w:tcPr>
            <w:tcW w:w="1396" w:type="dxa"/>
            <w:vMerge/>
            <w:tcBorders>
              <w:top w:val="nil"/>
              <w:left w:val="single" w:sz="4" w:space="0" w:color="auto"/>
              <w:bottom w:val="single" w:sz="4" w:space="0" w:color="auto"/>
              <w:right w:val="single" w:sz="4" w:space="0" w:color="auto"/>
            </w:tcBorders>
            <w:vAlign w:val="center"/>
          </w:tcPr>
          <w:p w:rsidR="0063321A" w:rsidRPr="00C87CE2" w:rsidRDefault="0063321A" w:rsidP="0063321A">
            <w:pPr>
              <w:widowControl/>
              <w:jc w:val="left"/>
              <w:rPr>
                <w:rFonts w:ascii="宋体" w:hAnsi="宋体" w:cs="宋体"/>
                <w:kern w:val="0"/>
                <w:sz w:val="24"/>
              </w:rPr>
            </w:pPr>
          </w:p>
        </w:tc>
        <w:tc>
          <w:tcPr>
            <w:tcW w:w="1486" w:type="dxa"/>
            <w:tcBorders>
              <w:top w:val="single" w:sz="4" w:space="0" w:color="auto"/>
              <w:left w:val="nil"/>
              <w:bottom w:val="single" w:sz="4" w:space="0" w:color="auto"/>
              <w:right w:val="single" w:sz="4" w:space="0" w:color="auto"/>
            </w:tcBorders>
            <w:vAlign w:val="center"/>
          </w:tcPr>
          <w:p w:rsidR="0063321A" w:rsidRPr="00C87CE2" w:rsidRDefault="0063321A" w:rsidP="0063321A">
            <w:pPr>
              <w:widowControl/>
              <w:jc w:val="center"/>
              <w:rPr>
                <w:rFonts w:ascii="宋体" w:hAnsi="宋体" w:cs="宋体"/>
                <w:kern w:val="0"/>
                <w:sz w:val="24"/>
              </w:rPr>
            </w:pPr>
            <w:bookmarkStart w:id="13" w:name="_Hlk535157663"/>
            <w:r w:rsidRPr="00C87CE2">
              <w:rPr>
                <w:rFonts w:ascii="宋体" w:hAnsi="宋体" w:hint="eastAsia"/>
                <w:szCs w:val="21"/>
              </w:rPr>
              <w:t>项目实施团队</w:t>
            </w:r>
            <w:bookmarkEnd w:id="13"/>
            <w:r w:rsidRPr="00C87CE2">
              <w:rPr>
                <w:rFonts w:ascii="宋体" w:hAnsi="宋体" w:cs="宋体" w:hint="eastAsia"/>
                <w:szCs w:val="21"/>
              </w:rPr>
              <w:t>（</w:t>
            </w:r>
            <w:r w:rsidRPr="00C87CE2">
              <w:rPr>
                <w:rFonts w:ascii="宋体" w:hAnsi="宋体" w:cs="宋体" w:hint="eastAsia"/>
                <w:kern w:val="0"/>
                <w:szCs w:val="21"/>
              </w:rPr>
              <w:t>1</w:t>
            </w:r>
            <w:r w:rsidRPr="00C87CE2">
              <w:rPr>
                <w:rFonts w:ascii="宋体" w:hAnsi="宋体" w:cs="宋体"/>
                <w:kern w:val="0"/>
                <w:szCs w:val="21"/>
              </w:rPr>
              <w:t>8</w:t>
            </w:r>
            <w:r w:rsidRPr="00C87CE2">
              <w:rPr>
                <w:rFonts w:ascii="宋体" w:hAnsi="宋体" w:cs="宋体" w:hint="eastAsia"/>
                <w:szCs w:val="21"/>
              </w:rPr>
              <w:t>分）</w:t>
            </w:r>
          </w:p>
        </w:tc>
        <w:tc>
          <w:tcPr>
            <w:tcW w:w="6478" w:type="dxa"/>
            <w:tcBorders>
              <w:top w:val="single" w:sz="4" w:space="0" w:color="auto"/>
              <w:left w:val="nil"/>
              <w:bottom w:val="single" w:sz="4" w:space="0" w:color="auto"/>
              <w:right w:val="single" w:sz="4" w:space="0" w:color="auto"/>
            </w:tcBorders>
            <w:vAlign w:val="center"/>
          </w:tcPr>
          <w:p w:rsidR="0063321A" w:rsidRPr="00C87CE2" w:rsidRDefault="0063321A" w:rsidP="0063321A">
            <w:pPr>
              <w:rPr>
                <w:rFonts w:ascii="宋体" w:hAnsi="宋体"/>
                <w:szCs w:val="21"/>
              </w:rPr>
            </w:pPr>
            <w:r w:rsidRPr="00C87CE2">
              <w:rPr>
                <w:rFonts w:ascii="宋体" w:hAnsi="宋体"/>
                <w:szCs w:val="21"/>
              </w:rPr>
              <w:t>1</w:t>
            </w:r>
            <w:r w:rsidRPr="00C87CE2">
              <w:rPr>
                <w:rFonts w:ascii="宋体" w:hAnsi="宋体" w:hint="eastAsia"/>
                <w:szCs w:val="21"/>
              </w:rPr>
              <w:t>、拟派项目</w:t>
            </w:r>
            <w:r w:rsidR="000A3D11" w:rsidRPr="00C87CE2">
              <w:rPr>
                <w:rFonts w:ascii="宋体" w:hAnsi="宋体" w:hint="eastAsia"/>
                <w:szCs w:val="21"/>
              </w:rPr>
              <w:t>项目经理</w:t>
            </w:r>
            <w:r w:rsidRPr="00C87CE2">
              <w:rPr>
                <w:rFonts w:ascii="宋体" w:hAnsi="宋体" w:hint="eastAsia"/>
                <w:szCs w:val="21"/>
              </w:rPr>
              <w:t>具有相关专业高级工程师职称的得2分，具有相关专业中级工程师职称的得1分；（需提供证书和本单位的近半年有效社会保险证明）</w:t>
            </w:r>
            <w:r w:rsidRPr="00C87CE2">
              <w:rPr>
                <w:rFonts w:ascii="仿宋" w:eastAsia="仿宋" w:hAnsi="仿宋" w:cs="仿宋" w:hint="eastAsia"/>
                <w:sz w:val="32"/>
                <w:szCs w:val="32"/>
              </w:rPr>
              <w:t>。</w:t>
            </w:r>
          </w:p>
          <w:p w:rsidR="0063321A" w:rsidRPr="00C87CE2" w:rsidRDefault="0063321A" w:rsidP="0063321A">
            <w:pPr>
              <w:rPr>
                <w:rFonts w:ascii="仿宋" w:eastAsia="仿宋" w:hAnsi="仿宋" w:cs="仿宋"/>
                <w:sz w:val="32"/>
                <w:szCs w:val="32"/>
              </w:rPr>
            </w:pPr>
            <w:r w:rsidRPr="00C87CE2">
              <w:rPr>
                <w:rFonts w:ascii="宋体" w:hAnsi="宋体" w:hint="eastAsia"/>
                <w:szCs w:val="21"/>
              </w:rPr>
              <w:t>2、拟派本项目</w:t>
            </w:r>
            <w:r w:rsidR="000A3D11" w:rsidRPr="00C87CE2">
              <w:rPr>
                <w:rFonts w:ascii="宋体" w:hAnsi="宋体" w:hint="eastAsia"/>
                <w:szCs w:val="21"/>
              </w:rPr>
              <w:t>技术负责人</w:t>
            </w:r>
            <w:r w:rsidRPr="00C87CE2">
              <w:rPr>
                <w:rFonts w:ascii="宋体" w:hAnsi="宋体" w:hint="eastAsia"/>
                <w:szCs w:val="21"/>
              </w:rPr>
              <w:t>具有通信或机电工程专业一级注册建造师证书得2分；具有通信或机电工程二级注册建造师证书的得1分；（需提供证书和本单位的近半年有效社会保险证明）</w:t>
            </w:r>
            <w:r w:rsidRPr="00C87CE2">
              <w:rPr>
                <w:rFonts w:ascii="仿宋" w:eastAsia="仿宋" w:hAnsi="仿宋" w:cs="仿宋" w:hint="eastAsia"/>
                <w:sz w:val="32"/>
                <w:szCs w:val="32"/>
              </w:rPr>
              <w:t>。</w:t>
            </w:r>
          </w:p>
          <w:p w:rsidR="0063321A" w:rsidRPr="00C87CE2" w:rsidRDefault="0063321A" w:rsidP="0063321A">
            <w:r w:rsidRPr="00C87CE2">
              <w:rPr>
                <w:rFonts w:ascii="宋体" w:hAnsi="宋体" w:hint="eastAsia"/>
                <w:szCs w:val="21"/>
              </w:rPr>
              <w:t>3、投标人为本项目配备的专业技术服务人员（施工员、质检员、安全员、材料员、造价员），持证上岗的每有一个得</w:t>
            </w:r>
            <w:r w:rsidRPr="00C87CE2">
              <w:rPr>
                <w:rFonts w:ascii="宋体" w:hAnsi="宋体"/>
                <w:szCs w:val="21"/>
              </w:rPr>
              <w:t>1</w:t>
            </w:r>
            <w:r w:rsidRPr="00C87CE2">
              <w:rPr>
                <w:rFonts w:ascii="宋体" w:hAnsi="宋体" w:hint="eastAsia"/>
                <w:szCs w:val="21"/>
              </w:rPr>
              <w:t>分，最高得</w:t>
            </w:r>
            <w:r w:rsidRPr="00C87CE2">
              <w:rPr>
                <w:rFonts w:ascii="宋体" w:hAnsi="宋体"/>
                <w:szCs w:val="21"/>
              </w:rPr>
              <w:t>4</w:t>
            </w:r>
            <w:r w:rsidRPr="00C87CE2">
              <w:rPr>
                <w:rFonts w:ascii="宋体" w:hAnsi="宋体" w:hint="eastAsia"/>
                <w:szCs w:val="21"/>
              </w:rPr>
              <w:t>分。4、</w:t>
            </w:r>
            <w:r w:rsidRPr="00C87CE2">
              <w:rPr>
                <w:rFonts w:ascii="宋体" w:hAnsi="Courier New" w:cs="Courier New" w:hint="eastAsia"/>
              </w:rPr>
              <w:t>根据工程进度计划与措施是否合理、科学等方面进行对比，</w:t>
            </w:r>
            <w:r w:rsidRPr="00C87CE2">
              <w:rPr>
                <w:rFonts w:ascii="宋体" w:hAnsi="宋体" w:hint="eastAsia"/>
                <w:szCs w:val="21"/>
              </w:rPr>
              <w:t>分为一般、良好和优秀，一般得1分，良好得2分，优秀得3分。本项最高3分。</w:t>
            </w:r>
          </w:p>
          <w:p w:rsidR="0063321A" w:rsidRPr="00C87CE2" w:rsidRDefault="0063321A" w:rsidP="0063321A">
            <w:pPr>
              <w:widowControl/>
              <w:jc w:val="left"/>
              <w:rPr>
                <w:rFonts w:ascii="宋体" w:hAnsi="宋体"/>
                <w:kern w:val="0"/>
                <w:szCs w:val="21"/>
              </w:rPr>
            </w:pPr>
            <w:r w:rsidRPr="00C87CE2">
              <w:rPr>
                <w:rFonts w:ascii="宋体" w:hAnsi="宋体" w:hint="eastAsia"/>
                <w:kern w:val="0"/>
                <w:szCs w:val="21"/>
              </w:rPr>
              <w:t>5、专家评委对各供应商建设方案进行综合比较判断，分为一般、良好和优秀，一般得1分，良好得2分，优秀得3分。本项最高3分。</w:t>
            </w:r>
          </w:p>
          <w:p w:rsidR="0063321A" w:rsidRPr="00C87CE2" w:rsidRDefault="0063321A" w:rsidP="00FF5247">
            <w:pPr>
              <w:pStyle w:val="a5"/>
            </w:pPr>
            <w:r w:rsidRPr="00C87CE2">
              <w:rPr>
                <w:rFonts w:hint="eastAsia"/>
              </w:rPr>
              <w:t>6</w:t>
            </w:r>
            <w:r w:rsidRPr="00C87CE2">
              <w:rPr>
                <w:rFonts w:hint="eastAsia"/>
              </w:rPr>
              <w:t>、根据投标人提供的培训方案、安全施工方案等进行综合评分</w:t>
            </w:r>
            <w:r w:rsidR="00FF5247" w:rsidRPr="00C87CE2">
              <w:rPr>
                <w:rFonts w:hint="eastAsia"/>
              </w:rPr>
              <w:t>，</w:t>
            </w:r>
            <w:r w:rsidRPr="00C87CE2">
              <w:rPr>
                <w:rFonts w:hint="eastAsia"/>
              </w:rPr>
              <w:t>根据</w:t>
            </w:r>
            <w:r w:rsidR="00FF5247" w:rsidRPr="00C87CE2">
              <w:rPr>
                <w:rFonts w:hint="eastAsia"/>
              </w:rPr>
              <w:t>方案</w:t>
            </w:r>
            <w:r w:rsidRPr="00C87CE2">
              <w:rPr>
                <w:rFonts w:hint="eastAsia"/>
              </w:rPr>
              <w:t>科学完整程度进行</w:t>
            </w:r>
            <w:r w:rsidR="00FF5247" w:rsidRPr="00C87CE2">
              <w:rPr>
                <w:rFonts w:hint="eastAsia"/>
              </w:rPr>
              <w:t>对比，</w:t>
            </w:r>
            <w:r w:rsidR="00FF5247" w:rsidRPr="00C87CE2">
              <w:rPr>
                <w:rFonts w:ascii="宋体" w:hAnsi="宋体" w:hint="eastAsia"/>
                <w:kern w:val="0"/>
                <w:szCs w:val="21"/>
              </w:rPr>
              <w:t>一般得1分，良好得2分，优秀得4分</w:t>
            </w:r>
            <w:r w:rsidRPr="00C87CE2">
              <w:rPr>
                <w:rFonts w:hint="eastAsia"/>
              </w:rPr>
              <w:t>。本项最高</w:t>
            </w:r>
            <w:r w:rsidRPr="00C87CE2">
              <w:rPr>
                <w:rFonts w:hint="eastAsia"/>
              </w:rPr>
              <w:t>4</w:t>
            </w:r>
            <w:r w:rsidRPr="00C87CE2">
              <w:rPr>
                <w:rFonts w:hint="eastAsia"/>
              </w:rPr>
              <w:t>分；</w:t>
            </w:r>
          </w:p>
        </w:tc>
      </w:tr>
    </w:tbl>
    <w:bookmarkEnd w:id="10"/>
    <w:p w:rsidR="005D3987" w:rsidRPr="00C87CE2" w:rsidRDefault="005D3987" w:rsidP="005D3987">
      <w:pPr>
        <w:widowControl/>
        <w:spacing w:line="330" w:lineRule="atLeast"/>
        <w:rPr>
          <w:rFonts w:ascii="宋体"/>
          <w:b/>
          <w:sz w:val="24"/>
          <w:szCs w:val="24"/>
        </w:rPr>
      </w:pPr>
      <w:r w:rsidRPr="00C87CE2">
        <w:rPr>
          <w:rFonts w:ascii="宋体" w:hAnsi="宋体"/>
          <w:b/>
          <w:sz w:val="24"/>
          <w:szCs w:val="24"/>
        </w:rPr>
        <w:t>注</w:t>
      </w:r>
      <w:r w:rsidRPr="00C87CE2">
        <w:rPr>
          <w:rFonts w:ascii="宋体" w:hAnsi="宋体" w:hint="eastAsia"/>
          <w:b/>
          <w:sz w:val="24"/>
          <w:szCs w:val="24"/>
        </w:rPr>
        <w:t>:</w:t>
      </w:r>
      <w:r w:rsidRPr="00C87CE2">
        <w:rPr>
          <w:rFonts w:ascii="宋体" w:hAnsi="宋体"/>
          <w:b/>
          <w:sz w:val="24"/>
          <w:szCs w:val="24"/>
        </w:rPr>
        <w:t>1.</w:t>
      </w:r>
      <w:r w:rsidRPr="00C87CE2">
        <w:rPr>
          <w:rFonts w:ascii="宋体" w:hAnsi="宋体" w:hint="eastAsia"/>
          <w:b/>
          <w:sz w:val="24"/>
          <w:szCs w:val="24"/>
        </w:rPr>
        <w:t>凡评标办法里涉及到的证书、证件及业绩材料等，均应在电子版投标文件中附其原件扫描件（或图片），否则该项得分应作</w:t>
      </w:r>
      <w:r w:rsidRPr="00C87CE2">
        <w:rPr>
          <w:rFonts w:ascii="宋体"/>
          <w:b/>
          <w:sz w:val="24"/>
          <w:szCs w:val="24"/>
        </w:rPr>
        <w:t>0</w:t>
      </w:r>
      <w:r w:rsidRPr="00C87CE2">
        <w:rPr>
          <w:rFonts w:ascii="宋体" w:hAnsi="宋体" w:hint="eastAsia"/>
          <w:b/>
          <w:sz w:val="24"/>
          <w:szCs w:val="24"/>
        </w:rPr>
        <w:t>分处理。</w:t>
      </w:r>
    </w:p>
    <w:p w:rsidR="005D3987" w:rsidRPr="00C87CE2" w:rsidRDefault="0063321A" w:rsidP="005D3987">
      <w:pPr>
        <w:pStyle w:val="a7"/>
        <w:spacing w:line="360" w:lineRule="auto"/>
        <w:contextualSpacing/>
        <w:rPr>
          <w:rFonts w:ascii="宋体" w:cs="仿宋_GB2312"/>
          <w:b/>
          <w:szCs w:val="24"/>
          <w:lang w:val="zh-CN"/>
        </w:rPr>
      </w:pPr>
      <w:r w:rsidRPr="00C87CE2">
        <w:rPr>
          <w:rFonts w:ascii="宋体" w:hAnsi="宋体" w:hint="eastAsia"/>
          <w:b/>
          <w:szCs w:val="24"/>
        </w:rPr>
        <w:t>2</w:t>
      </w:r>
      <w:r w:rsidR="005D3987" w:rsidRPr="00C87CE2">
        <w:rPr>
          <w:rFonts w:ascii="宋体" w:hAnsi="宋体" w:hint="eastAsia"/>
          <w:b/>
          <w:szCs w:val="24"/>
        </w:rPr>
        <w:t>.供应商不需要再提供相关资质、证书、证件、及业绩材料等原件。</w:t>
      </w:r>
    </w:p>
    <w:p w:rsidR="00594077" w:rsidRPr="00C87CE2" w:rsidRDefault="00594077" w:rsidP="00594077">
      <w:pPr>
        <w:spacing w:line="360" w:lineRule="auto"/>
        <w:rPr>
          <w:rFonts w:ascii="宋体" w:cs="仿宋_GB2312"/>
          <w:b/>
          <w:sz w:val="24"/>
          <w:szCs w:val="24"/>
          <w:lang w:val="zh-CN"/>
        </w:rPr>
      </w:pPr>
      <w:r w:rsidRPr="00C87CE2">
        <w:rPr>
          <w:rFonts w:ascii="宋体" w:hAnsi="宋体" w:cs="仿宋_GB2312" w:hint="eastAsia"/>
          <w:b/>
          <w:sz w:val="24"/>
          <w:szCs w:val="24"/>
          <w:lang w:val="zh-CN"/>
        </w:rPr>
        <w:t>其中：价格分计算（落实政府采购政策价格调整部分）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1"/>
        <w:gridCol w:w="2823"/>
        <w:gridCol w:w="2552"/>
        <w:gridCol w:w="2835"/>
      </w:tblGrid>
      <w:tr w:rsidR="00594077" w:rsidRPr="00C87CE2" w:rsidTr="00594077">
        <w:trPr>
          <w:trHeight w:val="557"/>
          <w:jc w:val="center"/>
        </w:trPr>
        <w:tc>
          <w:tcPr>
            <w:tcW w:w="721" w:type="dxa"/>
            <w:vAlign w:val="center"/>
          </w:tcPr>
          <w:p w:rsidR="00594077" w:rsidRPr="00C87CE2" w:rsidRDefault="00594077" w:rsidP="00594077">
            <w:pPr>
              <w:jc w:val="center"/>
              <w:rPr>
                <w:rFonts w:ascii="宋体"/>
                <w:b/>
                <w:sz w:val="24"/>
                <w:szCs w:val="24"/>
                <w:lang w:val="en-GB"/>
              </w:rPr>
            </w:pPr>
            <w:r w:rsidRPr="00C87CE2">
              <w:rPr>
                <w:rFonts w:ascii="宋体" w:hAnsi="宋体" w:hint="eastAsia"/>
                <w:b/>
                <w:sz w:val="24"/>
                <w:szCs w:val="24"/>
                <w:lang w:val="en-GB"/>
              </w:rPr>
              <w:t>序号</w:t>
            </w:r>
          </w:p>
        </w:tc>
        <w:tc>
          <w:tcPr>
            <w:tcW w:w="2823" w:type="dxa"/>
            <w:vAlign w:val="center"/>
          </w:tcPr>
          <w:p w:rsidR="00594077" w:rsidRPr="00C87CE2" w:rsidRDefault="00594077" w:rsidP="00594077">
            <w:pPr>
              <w:jc w:val="center"/>
              <w:rPr>
                <w:rFonts w:ascii="宋体"/>
                <w:b/>
                <w:sz w:val="24"/>
                <w:szCs w:val="24"/>
                <w:lang w:val="en-GB"/>
              </w:rPr>
            </w:pPr>
            <w:r w:rsidRPr="00C87CE2">
              <w:rPr>
                <w:rFonts w:ascii="宋体" w:hAnsi="宋体" w:hint="eastAsia"/>
                <w:b/>
                <w:sz w:val="24"/>
                <w:szCs w:val="24"/>
                <w:lang w:val="en-GB"/>
              </w:rPr>
              <w:t>情形</w:t>
            </w:r>
          </w:p>
        </w:tc>
        <w:tc>
          <w:tcPr>
            <w:tcW w:w="2552" w:type="dxa"/>
            <w:vAlign w:val="center"/>
          </w:tcPr>
          <w:p w:rsidR="00594077" w:rsidRPr="00C87CE2" w:rsidRDefault="00594077" w:rsidP="00594077">
            <w:pPr>
              <w:jc w:val="center"/>
              <w:rPr>
                <w:rFonts w:ascii="宋体"/>
                <w:b/>
                <w:sz w:val="24"/>
                <w:szCs w:val="24"/>
                <w:lang w:val="en-GB"/>
              </w:rPr>
            </w:pPr>
            <w:r w:rsidRPr="00C87CE2">
              <w:rPr>
                <w:rFonts w:ascii="宋体" w:hAnsi="宋体" w:hint="eastAsia"/>
                <w:b/>
                <w:sz w:val="24"/>
                <w:szCs w:val="24"/>
              </w:rPr>
              <w:t>价格扣除</w:t>
            </w:r>
            <w:r w:rsidRPr="00C87CE2">
              <w:rPr>
                <w:rFonts w:ascii="宋体" w:hAnsi="宋体" w:hint="eastAsia"/>
                <w:b/>
                <w:sz w:val="24"/>
                <w:szCs w:val="24"/>
                <w:lang w:val="en-GB"/>
              </w:rPr>
              <w:t>比例</w:t>
            </w:r>
          </w:p>
        </w:tc>
        <w:tc>
          <w:tcPr>
            <w:tcW w:w="2835" w:type="dxa"/>
            <w:vAlign w:val="center"/>
          </w:tcPr>
          <w:p w:rsidR="00594077" w:rsidRPr="00C87CE2" w:rsidRDefault="00594077" w:rsidP="00594077">
            <w:pPr>
              <w:jc w:val="center"/>
              <w:rPr>
                <w:rFonts w:ascii="宋体"/>
                <w:b/>
                <w:sz w:val="24"/>
                <w:szCs w:val="24"/>
                <w:lang w:val="en-GB"/>
              </w:rPr>
            </w:pPr>
            <w:r w:rsidRPr="00C87CE2">
              <w:rPr>
                <w:rFonts w:ascii="宋体" w:hAnsi="宋体" w:hint="eastAsia"/>
                <w:b/>
                <w:sz w:val="24"/>
                <w:szCs w:val="24"/>
                <w:lang w:val="en-GB"/>
              </w:rPr>
              <w:t>计算公式</w:t>
            </w:r>
          </w:p>
        </w:tc>
      </w:tr>
      <w:tr w:rsidR="00594077" w:rsidRPr="00C87CE2" w:rsidTr="00594077">
        <w:trPr>
          <w:trHeight w:val="539"/>
          <w:jc w:val="center"/>
        </w:trPr>
        <w:tc>
          <w:tcPr>
            <w:tcW w:w="721" w:type="dxa"/>
            <w:vAlign w:val="center"/>
          </w:tcPr>
          <w:p w:rsidR="00594077" w:rsidRPr="00C87CE2" w:rsidRDefault="00594077" w:rsidP="00594077">
            <w:pPr>
              <w:jc w:val="center"/>
              <w:rPr>
                <w:rFonts w:ascii="宋体" w:hAnsi="宋体"/>
                <w:b/>
                <w:sz w:val="24"/>
                <w:szCs w:val="24"/>
                <w:lang w:val="en-GB"/>
              </w:rPr>
            </w:pPr>
            <w:r w:rsidRPr="00C87CE2">
              <w:rPr>
                <w:rFonts w:ascii="宋体" w:hAnsi="宋体"/>
                <w:b/>
                <w:sz w:val="24"/>
                <w:szCs w:val="24"/>
                <w:lang w:val="en-GB"/>
              </w:rPr>
              <w:t>1</w:t>
            </w:r>
          </w:p>
        </w:tc>
        <w:tc>
          <w:tcPr>
            <w:tcW w:w="2823" w:type="dxa"/>
            <w:vAlign w:val="center"/>
          </w:tcPr>
          <w:p w:rsidR="00594077" w:rsidRPr="00C87CE2" w:rsidRDefault="00594077" w:rsidP="00594077">
            <w:pPr>
              <w:jc w:val="center"/>
              <w:rPr>
                <w:rFonts w:ascii="宋体"/>
                <w:sz w:val="24"/>
                <w:szCs w:val="24"/>
                <w:lang w:val="en-GB"/>
              </w:rPr>
            </w:pPr>
            <w:r w:rsidRPr="00C87CE2">
              <w:rPr>
                <w:rFonts w:ascii="宋体" w:hAnsi="宋体" w:hint="eastAsia"/>
                <w:sz w:val="24"/>
                <w:szCs w:val="24"/>
                <w:lang w:val="en-GB"/>
              </w:rPr>
              <w:t>非联合体投标人</w:t>
            </w:r>
          </w:p>
          <w:p w:rsidR="00594077" w:rsidRPr="00C87CE2" w:rsidRDefault="00594077" w:rsidP="00594077">
            <w:pPr>
              <w:jc w:val="center"/>
              <w:rPr>
                <w:rFonts w:ascii="宋体"/>
                <w:b/>
                <w:sz w:val="24"/>
                <w:szCs w:val="24"/>
                <w:lang w:val="en-GB"/>
              </w:rPr>
            </w:pPr>
            <w:r w:rsidRPr="00C87CE2">
              <w:rPr>
                <w:rFonts w:ascii="宋体" w:hAnsi="宋体" w:hint="eastAsia"/>
                <w:sz w:val="24"/>
                <w:szCs w:val="24"/>
                <w:lang w:val="en-GB"/>
              </w:rPr>
              <w:t>（投标人须为中小企业）</w:t>
            </w:r>
          </w:p>
        </w:tc>
        <w:tc>
          <w:tcPr>
            <w:tcW w:w="2552" w:type="dxa"/>
            <w:vAlign w:val="center"/>
          </w:tcPr>
          <w:p w:rsidR="00594077" w:rsidRPr="00C87CE2" w:rsidRDefault="00594077" w:rsidP="00594077">
            <w:pPr>
              <w:jc w:val="center"/>
              <w:rPr>
                <w:rFonts w:ascii="宋体"/>
                <w:b/>
                <w:sz w:val="24"/>
                <w:szCs w:val="24"/>
                <w:lang w:val="en-GB"/>
              </w:rPr>
            </w:pPr>
            <w:r w:rsidRPr="00C87CE2">
              <w:rPr>
                <w:rFonts w:ascii="宋体" w:hAnsi="宋体" w:hint="eastAsia"/>
                <w:sz w:val="24"/>
                <w:szCs w:val="24"/>
              </w:rPr>
              <w:t>对小型和微型企业产品的价格扣除</w:t>
            </w:r>
            <w:r w:rsidRPr="00C87CE2">
              <w:rPr>
                <w:rFonts w:ascii="宋体" w:hAnsi="宋体"/>
                <w:sz w:val="24"/>
                <w:szCs w:val="24"/>
                <w:u w:val="single"/>
              </w:rPr>
              <w:t>6</w:t>
            </w:r>
            <w:r w:rsidRPr="00C87CE2">
              <w:rPr>
                <w:rFonts w:ascii="宋体" w:hAnsi="宋体"/>
                <w:sz w:val="24"/>
                <w:szCs w:val="24"/>
              </w:rPr>
              <w:t>%</w:t>
            </w:r>
          </w:p>
        </w:tc>
        <w:tc>
          <w:tcPr>
            <w:tcW w:w="2835" w:type="dxa"/>
            <w:vMerge w:val="restart"/>
            <w:vAlign w:val="center"/>
          </w:tcPr>
          <w:p w:rsidR="00594077" w:rsidRPr="00C87CE2" w:rsidRDefault="00594077" w:rsidP="00594077">
            <w:pPr>
              <w:jc w:val="center"/>
              <w:rPr>
                <w:sz w:val="24"/>
                <w:szCs w:val="24"/>
                <w:lang w:val="en-GB"/>
              </w:rPr>
            </w:pPr>
            <w:r w:rsidRPr="00C87CE2">
              <w:rPr>
                <w:rFonts w:hint="eastAsia"/>
                <w:sz w:val="24"/>
                <w:szCs w:val="24"/>
                <w:lang w:val="en-GB"/>
              </w:rPr>
              <w:t>评标价格＝投标报价</w:t>
            </w:r>
            <w:r w:rsidRPr="00C87CE2">
              <w:rPr>
                <w:sz w:val="24"/>
                <w:szCs w:val="24"/>
                <w:lang w:val="en-GB"/>
              </w:rPr>
              <w:t>—</w:t>
            </w:r>
            <w:r w:rsidRPr="00C87CE2">
              <w:rPr>
                <w:rFonts w:hint="eastAsia"/>
                <w:sz w:val="24"/>
                <w:szCs w:val="24"/>
              </w:rPr>
              <w:t>小型和微型企业产品的价</w:t>
            </w:r>
            <w:r w:rsidRPr="00C87CE2">
              <w:rPr>
                <w:rFonts w:hint="eastAsia"/>
                <w:sz w:val="24"/>
                <w:szCs w:val="24"/>
              </w:rPr>
              <w:lastRenderedPageBreak/>
              <w:t>格</w:t>
            </w:r>
            <w:r w:rsidRPr="00C87CE2">
              <w:rPr>
                <w:rFonts w:ascii="宋体" w:hAnsi="宋体" w:hint="eastAsia"/>
                <w:sz w:val="24"/>
                <w:szCs w:val="24"/>
                <w:lang w:val="en-GB"/>
              </w:rPr>
              <w:t>×</w:t>
            </w:r>
            <w:r w:rsidRPr="00C87CE2">
              <w:rPr>
                <w:sz w:val="24"/>
                <w:szCs w:val="24"/>
                <w:lang w:val="en-GB"/>
              </w:rPr>
              <w:t>6%</w:t>
            </w:r>
          </w:p>
          <w:p w:rsidR="00594077" w:rsidRPr="00C87CE2" w:rsidRDefault="00594077" w:rsidP="00594077">
            <w:pPr>
              <w:jc w:val="center"/>
              <w:rPr>
                <w:rFonts w:ascii="宋体"/>
                <w:b/>
                <w:sz w:val="24"/>
                <w:szCs w:val="24"/>
                <w:lang w:val="en-GB"/>
              </w:rPr>
            </w:pPr>
          </w:p>
        </w:tc>
      </w:tr>
      <w:tr w:rsidR="00594077" w:rsidRPr="00C87CE2" w:rsidTr="00594077">
        <w:trPr>
          <w:trHeight w:val="1101"/>
          <w:jc w:val="center"/>
        </w:trPr>
        <w:tc>
          <w:tcPr>
            <w:tcW w:w="721" w:type="dxa"/>
            <w:vAlign w:val="center"/>
          </w:tcPr>
          <w:p w:rsidR="00594077" w:rsidRPr="00C87CE2" w:rsidRDefault="00594077" w:rsidP="00594077">
            <w:pPr>
              <w:jc w:val="center"/>
              <w:rPr>
                <w:rFonts w:ascii="宋体" w:hAnsi="宋体"/>
                <w:b/>
                <w:sz w:val="24"/>
                <w:szCs w:val="24"/>
                <w:lang w:val="en-GB"/>
              </w:rPr>
            </w:pPr>
            <w:r w:rsidRPr="00C87CE2">
              <w:rPr>
                <w:rFonts w:ascii="宋体" w:hAnsi="宋体"/>
                <w:b/>
                <w:sz w:val="24"/>
                <w:szCs w:val="24"/>
                <w:lang w:val="en-GB"/>
              </w:rPr>
              <w:lastRenderedPageBreak/>
              <w:t>2</w:t>
            </w:r>
          </w:p>
        </w:tc>
        <w:tc>
          <w:tcPr>
            <w:tcW w:w="2823" w:type="dxa"/>
            <w:vAlign w:val="center"/>
          </w:tcPr>
          <w:p w:rsidR="00594077" w:rsidRPr="00C87CE2" w:rsidRDefault="00594077" w:rsidP="00594077">
            <w:pPr>
              <w:jc w:val="center"/>
              <w:rPr>
                <w:rFonts w:ascii="宋体"/>
                <w:b/>
                <w:sz w:val="24"/>
                <w:szCs w:val="24"/>
              </w:rPr>
            </w:pPr>
            <w:r w:rsidRPr="00C87CE2">
              <w:rPr>
                <w:rFonts w:ascii="宋体" w:hAnsi="宋体" w:hint="eastAsia"/>
                <w:sz w:val="24"/>
                <w:szCs w:val="24"/>
                <w:lang w:val="en-GB"/>
              </w:rPr>
              <w:t>联合体各方均为小型、微型企业</w:t>
            </w:r>
          </w:p>
        </w:tc>
        <w:tc>
          <w:tcPr>
            <w:tcW w:w="2552" w:type="dxa"/>
            <w:vAlign w:val="center"/>
          </w:tcPr>
          <w:p w:rsidR="00594077" w:rsidRPr="00C87CE2" w:rsidRDefault="00594077" w:rsidP="00594077">
            <w:pPr>
              <w:jc w:val="center"/>
              <w:rPr>
                <w:rFonts w:ascii="宋体" w:hAnsi="宋体"/>
                <w:sz w:val="24"/>
                <w:szCs w:val="24"/>
              </w:rPr>
            </w:pPr>
            <w:r w:rsidRPr="00C87CE2">
              <w:rPr>
                <w:rFonts w:ascii="宋体" w:hAnsi="宋体" w:hint="eastAsia"/>
                <w:sz w:val="24"/>
                <w:szCs w:val="24"/>
              </w:rPr>
              <w:t>对小型和微型企业产品的价格扣除</w:t>
            </w:r>
            <w:r w:rsidRPr="00C87CE2">
              <w:rPr>
                <w:rFonts w:ascii="宋体" w:hAnsi="宋体"/>
                <w:sz w:val="24"/>
                <w:szCs w:val="24"/>
                <w:u w:val="single"/>
              </w:rPr>
              <w:t>6</w:t>
            </w:r>
            <w:r w:rsidRPr="00C87CE2">
              <w:rPr>
                <w:rFonts w:ascii="宋体" w:hAnsi="宋体"/>
                <w:sz w:val="24"/>
                <w:szCs w:val="24"/>
              </w:rPr>
              <w:t>%</w:t>
            </w:r>
          </w:p>
          <w:p w:rsidR="00594077" w:rsidRPr="00C87CE2" w:rsidRDefault="00594077" w:rsidP="00594077">
            <w:pPr>
              <w:jc w:val="center"/>
              <w:rPr>
                <w:rFonts w:ascii="宋体"/>
                <w:b/>
                <w:sz w:val="24"/>
                <w:szCs w:val="24"/>
                <w:lang w:val="en-GB"/>
              </w:rPr>
            </w:pPr>
            <w:r w:rsidRPr="00C87CE2">
              <w:rPr>
                <w:rFonts w:ascii="宋体" w:hAnsi="宋体" w:hint="eastAsia"/>
                <w:sz w:val="24"/>
                <w:szCs w:val="24"/>
              </w:rPr>
              <w:t>（不再享受序号</w:t>
            </w:r>
            <w:r w:rsidRPr="00C87CE2">
              <w:rPr>
                <w:rFonts w:ascii="宋体" w:hAnsi="宋体"/>
                <w:sz w:val="24"/>
                <w:szCs w:val="24"/>
              </w:rPr>
              <w:t>3</w:t>
            </w:r>
            <w:r w:rsidRPr="00C87CE2">
              <w:rPr>
                <w:rFonts w:ascii="宋体" w:hAnsi="宋体" w:hint="eastAsia"/>
                <w:sz w:val="24"/>
                <w:szCs w:val="24"/>
              </w:rPr>
              <w:t>的价格折扣）</w:t>
            </w:r>
          </w:p>
        </w:tc>
        <w:tc>
          <w:tcPr>
            <w:tcW w:w="2835" w:type="dxa"/>
            <w:vMerge/>
          </w:tcPr>
          <w:p w:rsidR="00594077" w:rsidRPr="00C87CE2" w:rsidRDefault="00594077" w:rsidP="00594077">
            <w:pPr>
              <w:rPr>
                <w:rFonts w:ascii="宋体"/>
                <w:sz w:val="24"/>
                <w:szCs w:val="24"/>
                <w:lang w:val="en-GB"/>
              </w:rPr>
            </w:pPr>
          </w:p>
        </w:tc>
      </w:tr>
      <w:tr w:rsidR="00594077" w:rsidRPr="00C87CE2" w:rsidTr="00594077">
        <w:trPr>
          <w:trHeight w:val="1151"/>
          <w:jc w:val="center"/>
        </w:trPr>
        <w:tc>
          <w:tcPr>
            <w:tcW w:w="721" w:type="dxa"/>
            <w:vAlign w:val="center"/>
          </w:tcPr>
          <w:p w:rsidR="00594077" w:rsidRPr="00C87CE2" w:rsidRDefault="00594077" w:rsidP="00594077">
            <w:pPr>
              <w:jc w:val="center"/>
              <w:rPr>
                <w:rFonts w:ascii="宋体" w:hAnsi="宋体"/>
                <w:b/>
                <w:sz w:val="24"/>
                <w:szCs w:val="24"/>
                <w:lang w:val="en-GB"/>
              </w:rPr>
            </w:pPr>
            <w:r w:rsidRPr="00C87CE2">
              <w:rPr>
                <w:rFonts w:ascii="宋体" w:hAnsi="宋体"/>
                <w:b/>
                <w:sz w:val="24"/>
                <w:szCs w:val="24"/>
                <w:lang w:val="en-GB"/>
              </w:rPr>
              <w:lastRenderedPageBreak/>
              <w:t>3</w:t>
            </w:r>
          </w:p>
        </w:tc>
        <w:tc>
          <w:tcPr>
            <w:tcW w:w="2823" w:type="dxa"/>
            <w:vAlign w:val="center"/>
          </w:tcPr>
          <w:p w:rsidR="00594077" w:rsidRPr="00C87CE2" w:rsidRDefault="00594077" w:rsidP="00594077">
            <w:pPr>
              <w:jc w:val="center"/>
              <w:rPr>
                <w:rFonts w:ascii="宋体"/>
                <w:b/>
                <w:sz w:val="24"/>
                <w:szCs w:val="24"/>
                <w:lang w:val="en-GB"/>
              </w:rPr>
            </w:pPr>
            <w:r w:rsidRPr="00C87CE2">
              <w:rPr>
                <w:rFonts w:ascii="宋体" w:hAnsi="宋体" w:hint="eastAsia"/>
                <w:sz w:val="24"/>
                <w:szCs w:val="24"/>
                <w:lang w:val="en-GB"/>
              </w:rPr>
              <w:t>联合体一方为小型、微型企业且小型、微型企业协议合同金额占联合体协议合同总金额</w:t>
            </w:r>
            <w:r w:rsidRPr="00C87CE2">
              <w:rPr>
                <w:rFonts w:ascii="宋体" w:hAnsi="宋体"/>
                <w:sz w:val="24"/>
                <w:szCs w:val="24"/>
                <w:lang w:val="en-GB"/>
              </w:rPr>
              <w:t>30%</w:t>
            </w:r>
            <w:r w:rsidRPr="00C87CE2">
              <w:rPr>
                <w:rFonts w:ascii="宋体" w:hAnsi="宋体" w:hint="eastAsia"/>
                <w:sz w:val="24"/>
                <w:szCs w:val="24"/>
                <w:lang w:val="en-GB"/>
              </w:rPr>
              <w:t>以上的</w:t>
            </w:r>
          </w:p>
        </w:tc>
        <w:tc>
          <w:tcPr>
            <w:tcW w:w="2552" w:type="dxa"/>
            <w:vAlign w:val="center"/>
          </w:tcPr>
          <w:p w:rsidR="00594077" w:rsidRPr="00C87CE2" w:rsidRDefault="00594077" w:rsidP="00594077">
            <w:pPr>
              <w:jc w:val="center"/>
              <w:rPr>
                <w:rFonts w:ascii="宋体"/>
                <w:sz w:val="24"/>
                <w:szCs w:val="24"/>
                <w:lang w:val="en-GB"/>
              </w:rPr>
            </w:pPr>
            <w:r w:rsidRPr="00C87CE2">
              <w:rPr>
                <w:rFonts w:ascii="宋体" w:hAnsi="宋体" w:hint="eastAsia"/>
                <w:sz w:val="24"/>
                <w:szCs w:val="24"/>
                <w:lang w:val="en-GB"/>
              </w:rPr>
              <w:t>对联合体总金额扣除</w:t>
            </w:r>
          </w:p>
          <w:p w:rsidR="00594077" w:rsidRPr="00C87CE2" w:rsidRDefault="00594077" w:rsidP="00594077">
            <w:pPr>
              <w:jc w:val="center"/>
              <w:rPr>
                <w:rFonts w:ascii="宋体"/>
                <w:b/>
                <w:sz w:val="24"/>
                <w:szCs w:val="24"/>
                <w:lang w:val="en-GB"/>
              </w:rPr>
            </w:pPr>
            <w:r w:rsidRPr="00C87CE2">
              <w:rPr>
                <w:rFonts w:ascii="宋体" w:hAnsi="宋体"/>
                <w:sz w:val="24"/>
                <w:szCs w:val="24"/>
                <w:u w:val="single"/>
              </w:rPr>
              <w:t>2</w:t>
            </w:r>
            <w:r w:rsidRPr="00C87CE2">
              <w:rPr>
                <w:rFonts w:ascii="宋体" w:hAnsi="宋体"/>
                <w:sz w:val="24"/>
                <w:szCs w:val="24"/>
              </w:rPr>
              <w:t>%</w:t>
            </w:r>
          </w:p>
        </w:tc>
        <w:tc>
          <w:tcPr>
            <w:tcW w:w="2835" w:type="dxa"/>
            <w:vAlign w:val="center"/>
          </w:tcPr>
          <w:p w:rsidR="00594077" w:rsidRPr="00C87CE2" w:rsidRDefault="00594077" w:rsidP="00594077">
            <w:pPr>
              <w:jc w:val="center"/>
              <w:rPr>
                <w:rFonts w:ascii="宋体"/>
                <w:sz w:val="24"/>
                <w:szCs w:val="24"/>
                <w:u w:val="single"/>
              </w:rPr>
            </w:pPr>
            <w:r w:rsidRPr="00C87CE2">
              <w:rPr>
                <w:rFonts w:ascii="宋体" w:hAnsi="宋体" w:hint="eastAsia"/>
                <w:sz w:val="24"/>
                <w:szCs w:val="24"/>
                <w:lang w:val="en-GB"/>
              </w:rPr>
              <w:t>评标价格＝投标报价×</w:t>
            </w:r>
            <w:r w:rsidRPr="00C87CE2">
              <w:rPr>
                <w:rFonts w:ascii="宋体" w:hAnsi="宋体"/>
                <w:sz w:val="24"/>
                <w:szCs w:val="24"/>
              </w:rPr>
              <w:t>(1-</w:t>
            </w:r>
            <w:r w:rsidRPr="00C87CE2">
              <w:rPr>
                <w:rFonts w:ascii="宋体" w:hAnsi="宋体"/>
                <w:sz w:val="24"/>
                <w:szCs w:val="24"/>
                <w:u w:val="single"/>
              </w:rPr>
              <w:t>2%)</w:t>
            </w:r>
          </w:p>
          <w:p w:rsidR="00594077" w:rsidRPr="00C87CE2" w:rsidRDefault="00594077" w:rsidP="00594077">
            <w:pPr>
              <w:jc w:val="center"/>
              <w:rPr>
                <w:rFonts w:ascii="宋体"/>
                <w:b/>
                <w:sz w:val="24"/>
                <w:szCs w:val="24"/>
                <w:lang w:val="en-GB"/>
              </w:rPr>
            </w:pPr>
          </w:p>
        </w:tc>
      </w:tr>
      <w:tr w:rsidR="00594077" w:rsidRPr="00C87CE2" w:rsidTr="00594077">
        <w:trPr>
          <w:trHeight w:val="826"/>
          <w:jc w:val="center"/>
        </w:trPr>
        <w:tc>
          <w:tcPr>
            <w:tcW w:w="721" w:type="dxa"/>
            <w:vAlign w:val="center"/>
          </w:tcPr>
          <w:p w:rsidR="00594077" w:rsidRPr="00C87CE2" w:rsidRDefault="00594077" w:rsidP="00594077">
            <w:pPr>
              <w:jc w:val="center"/>
              <w:rPr>
                <w:rFonts w:ascii="宋体" w:hAnsi="宋体"/>
                <w:b/>
                <w:sz w:val="24"/>
                <w:szCs w:val="24"/>
                <w:lang w:val="en-GB"/>
              </w:rPr>
            </w:pPr>
            <w:r w:rsidRPr="00C87CE2">
              <w:rPr>
                <w:rFonts w:ascii="宋体" w:hAnsi="宋体"/>
                <w:b/>
                <w:sz w:val="24"/>
                <w:szCs w:val="24"/>
                <w:lang w:val="en-GB"/>
              </w:rPr>
              <w:t>4</w:t>
            </w:r>
          </w:p>
        </w:tc>
        <w:tc>
          <w:tcPr>
            <w:tcW w:w="2823" w:type="dxa"/>
            <w:vAlign w:val="center"/>
          </w:tcPr>
          <w:p w:rsidR="00594077" w:rsidRPr="00C87CE2" w:rsidRDefault="00594077" w:rsidP="00594077">
            <w:pPr>
              <w:jc w:val="center"/>
              <w:rPr>
                <w:rFonts w:ascii="宋体"/>
                <w:sz w:val="24"/>
                <w:szCs w:val="24"/>
                <w:lang w:val="en-GB"/>
              </w:rPr>
            </w:pPr>
            <w:r w:rsidRPr="00C87CE2">
              <w:rPr>
                <w:rFonts w:ascii="宋体" w:hAnsi="宋体" w:hint="eastAsia"/>
                <w:sz w:val="24"/>
                <w:szCs w:val="24"/>
                <w:lang w:val="en-GB"/>
              </w:rPr>
              <w:t>监狱企业</w:t>
            </w:r>
          </w:p>
        </w:tc>
        <w:tc>
          <w:tcPr>
            <w:tcW w:w="2552" w:type="dxa"/>
            <w:vAlign w:val="center"/>
          </w:tcPr>
          <w:p w:rsidR="00594077" w:rsidRPr="00C87CE2" w:rsidRDefault="00594077" w:rsidP="00594077">
            <w:pPr>
              <w:jc w:val="center"/>
              <w:rPr>
                <w:rFonts w:ascii="宋体"/>
                <w:sz w:val="24"/>
                <w:szCs w:val="24"/>
                <w:lang w:val="en-GB"/>
              </w:rPr>
            </w:pPr>
            <w:r w:rsidRPr="00C87CE2">
              <w:rPr>
                <w:rFonts w:ascii="宋体" w:hAnsi="宋体" w:hint="eastAsia"/>
                <w:sz w:val="24"/>
                <w:szCs w:val="24"/>
                <w:lang w:val="en-GB"/>
              </w:rPr>
              <w:t>视同小型、微型企业</w:t>
            </w:r>
          </w:p>
          <w:p w:rsidR="00594077" w:rsidRPr="00C87CE2" w:rsidRDefault="00594077" w:rsidP="00594077">
            <w:pPr>
              <w:jc w:val="center"/>
              <w:rPr>
                <w:rFonts w:ascii="宋体"/>
                <w:sz w:val="24"/>
                <w:szCs w:val="24"/>
                <w:lang w:val="en-GB"/>
              </w:rPr>
            </w:pPr>
            <w:r w:rsidRPr="00C87CE2">
              <w:rPr>
                <w:rFonts w:ascii="宋体" w:hAnsi="宋体" w:hint="eastAsia"/>
                <w:sz w:val="24"/>
                <w:szCs w:val="24"/>
                <w:lang w:val="en-GB"/>
              </w:rPr>
              <w:t>对监狱企业产品价格扣除</w:t>
            </w:r>
            <w:r w:rsidRPr="00C87CE2">
              <w:rPr>
                <w:rFonts w:ascii="宋体" w:hAnsi="宋体"/>
                <w:sz w:val="24"/>
                <w:szCs w:val="24"/>
                <w:u w:val="single"/>
              </w:rPr>
              <w:t>6</w:t>
            </w:r>
            <w:r w:rsidRPr="00C87CE2">
              <w:rPr>
                <w:rFonts w:ascii="宋体" w:hAnsi="宋体"/>
                <w:sz w:val="24"/>
                <w:szCs w:val="24"/>
              </w:rPr>
              <w:t>%</w:t>
            </w:r>
          </w:p>
        </w:tc>
        <w:tc>
          <w:tcPr>
            <w:tcW w:w="2835" w:type="dxa"/>
            <w:vAlign w:val="center"/>
          </w:tcPr>
          <w:p w:rsidR="00594077" w:rsidRPr="00C87CE2" w:rsidRDefault="00594077" w:rsidP="00594077">
            <w:pPr>
              <w:jc w:val="center"/>
              <w:rPr>
                <w:rFonts w:ascii="宋体"/>
                <w:sz w:val="24"/>
                <w:szCs w:val="24"/>
                <w:lang w:val="en-GB"/>
              </w:rPr>
            </w:pPr>
            <w:r w:rsidRPr="00C87CE2">
              <w:rPr>
                <w:rFonts w:hint="eastAsia"/>
                <w:sz w:val="24"/>
                <w:szCs w:val="24"/>
                <w:lang w:val="en-GB"/>
              </w:rPr>
              <w:t>评标价格＝投标报价</w:t>
            </w:r>
            <w:r w:rsidRPr="00C87CE2">
              <w:rPr>
                <w:sz w:val="24"/>
                <w:szCs w:val="24"/>
                <w:lang w:val="en-GB"/>
              </w:rPr>
              <w:t>—</w:t>
            </w:r>
            <w:r w:rsidRPr="00C87CE2">
              <w:rPr>
                <w:rFonts w:hint="eastAsia"/>
                <w:sz w:val="24"/>
                <w:szCs w:val="24"/>
              </w:rPr>
              <w:t>监狱企业产品的价格</w:t>
            </w:r>
            <w:r w:rsidRPr="00C87CE2">
              <w:rPr>
                <w:rFonts w:ascii="宋体" w:hAnsi="宋体" w:hint="eastAsia"/>
                <w:sz w:val="24"/>
                <w:szCs w:val="24"/>
                <w:lang w:val="en-GB"/>
              </w:rPr>
              <w:t>×</w:t>
            </w:r>
            <w:r w:rsidRPr="00C87CE2">
              <w:rPr>
                <w:sz w:val="24"/>
                <w:szCs w:val="24"/>
                <w:lang w:val="en-GB"/>
              </w:rPr>
              <w:t>6%</w:t>
            </w:r>
          </w:p>
        </w:tc>
      </w:tr>
      <w:tr w:rsidR="00594077" w:rsidRPr="00C87CE2" w:rsidTr="00594077">
        <w:trPr>
          <w:trHeight w:val="707"/>
          <w:jc w:val="center"/>
        </w:trPr>
        <w:tc>
          <w:tcPr>
            <w:tcW w:w="721" w:type="dxa"/>
            <w:vAlign w:val="center"/>
          </w:tcPr>
          <w:p w:rsidR="00594077" w:rsidRPr="00C87CE2" w:rsidRDefault="00594077" w:rsidP="00594077">
            <w:pPr>
              <w:jc w:val="center"/>
              <w:rPr>
                <w:rFonts w:ascii="宋体" w:hAnsi="宋体"/>
                <w:b/>
                <w:sz w:val="24"/>
                <w:szCs w:val="24"/>
                <w:lang w:val="en-GB"/>
              </w:rPr>
            </w:pPr>
            <w:r w:rsidRPr="00C87CE2">
              <w:rPr>
                <w:rFonts w:ascii="宋体" w:hAnsi="宋体"/>
                <w:b/>
                <w:sz w:val="24"/>
                <w:szCs w:val="24"/>
                <w:lang w:val="en-GB"/>
              </w:rPr>
              <w:t>5</w:t>
            </w:r>
          </w:p>
        </w:tc>
        <w:tc>
          <w:tcPr>
            <w:tcW w:w="2823" w:type="dxa"/>
            <w:vAlign w:val="center"/>
          </w:tcPr>
          <w:p w:rsidR="00594077" w:rsidRPr="00C87CE2" w:rsidRDefault="00594077" w:rsidP="00594077">
            <w:pPr>
              <w:jc w:val="center"/>
              <w:rPr>
                <w:rFonts w:ascii="宋体"/>
                <w:sz w:val="24"/>
                <w:szCs w:val="24"/>
                <w:lang w:val="en-GB"/>
              </w:rPr>
            </w:pPr>
            <w:r w:rsidRPr="00C87CE2">
              <w:rPr>
                <w:rFonts w:ascii="宋体" w:hAnsi="宋体" w:hint="eastAsia"/>
                <w:sz w:val="24"/>
                <w:szCs w:val="24"/>
                <w:lang w:val="en-GB"/>
              </w:rPr>
              <w:t>残疾人福利性单位</w:t>
            </w:r>
          </w:p>
        </w:tc>
        <w:tc>
          <w:tcPr>
            <w:tcW w:w="2552" w:type="dxa"/>
            <w:vAlign w:val="center"/>
          </w:tcPr>
          <w:p w:rsidR="00594077" w:rsidRPr="00C87CE2" w:rsidRDefault="00594077" w:rsidP="00594077">
            <w:pPr>
              <w:jc w:val="center"/>
              <w:rPr>
                <w:rFonts w:ascii="宋体"/>
                <w:sz w:val="24"/>
                <w:szCs w:val="24"/>
                <w:lang w:val="en-GB"/>
              </w:rPr>
            </w:pPr>
            <w:r w:rsidRPr="00C87CE2">
              <w:rPr>
                <w:rFonts w:ascii="宋体" w:hAnsi="宋体" w:hint="eastAsia"/>
                <w:sz w:val="24"/>
                <w:szCs w:val="24"/>
                <w:lang w:val="en-GB"/>
              </w:rPr>
              <w:t>视同小型、微型企业</w:t>
            </w:r>
          </w:p>
          <w:p w:rsidR="00594077" w:rsidRPr="00C87CE2" w:rsidRDefault="00594077" w:rsidP="00594077">
            <w:pPr>
              <w:jc w:val="center"/>
              <w:rPr>
                <w:rFonts w:ascii="宋体"/>
                <w:sz w:val="24"/>
                <w:szCs w:val="24"/>
                <w:lang w:val="en-GB"/>
              </w:rPr>
            </w:pPr>
            <w:r w:rsidRPr="00C87CE2">
              <w:rPr>
                <w:rFonts w:ascii="宋体" w:hAnsi="宋体" w:hint="eastAsia"/>
                <w:sz w:val="24"/>
                <w:szCs w:val="24"/>
                <w:lang w:val="en-GB"/>
              </w:rPr>
              <w:t>对残疾人福利性单位产品价格扣除</w:t>
            </w:r>
            <w:r w:rsidRPr="00C87CE2">
              <w:rPr>
                <w:rFonts w:ascii="宋体" w:hAnsi="宋体"/>
                <w:sz w:val="24"/>
                <w:szCs w:val="24"/>
                <w:u w:val="single"/>
              </w:rPr>
              <w:t>6</w:t>
            </w:r>
            <w:r w:rsidRPr="00C87CE2">
              <w:rPr>
                <w:rFonts w:ascii="宋体" w:hAnsi="宋体"/>
                <w:sz w:val="24"/>
                <w:szCs w:val="24"/>
              </w:rPr>
              <w:t>%</w:t>
            </w:r>
          </w:p>
        </w:tc>
        <w:tc>
          <w:tcPr>
            <w:tcW w:w="2835" w:type="dxa"/>
            <w:vAlign w:val="center"/>
          </w:tcPr>
          <w:p w:rsidR="00594077" w:rsidRPr="00C87CE2" w:rsidRDefault="00594077" w:rsidP="00594077">
            <w:pPr>
              <w:jc w:val="center"/>
              <w:rPr>
                <w:sz w:val="24"/>
                <w:szCs w:val="24"/>
                <w:lang w:val="en-GB"/>
              </w:rPr>
            </w:pPr>
            <w:r w:rsidRPr="00C87CE2">
              <w:rPr>
                <w:rFonts w:hint="eastAsia"/>
                <w:sz w:val="24"/>
                <w:szCs w:val="24"/>
                <w:lang w:val="en-GB"/>
              </w:rPr>
              <w:t>评标价格＝投标报价</w:t>
            </w:r>
            <w:r w:rsidRPr="00C87CE2">
              <w:rPr>
                <w:sz w:val="24"/>
                <w:szCs w:val="24"/>
                <w:lang w:val="en-GB"/>
              </w:rPr>
              <w:t>—</w:t>
            </w:r>
            <w:r w:rsidRPr="00C87CE2">
              <w:rPr>
                <w:rFonts w:hint="eastAsia"/>
                <w:sz w:val="24"/>
                <w:szCs w:val="24"/>
              </w:rPr>
              <w:t>残疾人福利性单位产品的价格</w:t>
            </w:r>
            <w:r w:rsidRPr="00C87CE2">
              <w:rPr>
                <w:rFonts w:ascii="宋体" w:hAnsi="宋体" w:hint="eastAsia"/>
                <w:sz w:val="24"/>
                <w:szCs w:val="24"/>
                <w:lang w:val="en-GB"/>
              </w:rPr>
              <w:t>×</w:t>
            </w:r>
            <w:r w:rsidRPr="00C87CE2">
              <w:rPr>
                <w:sz w:val="24"/>
                <w:szCs w:val="24"/>
                <w:lang w:val="en-GB"/>
              </w:rPr>
              <w:t>6%</w:t>
            </w:r>
          </w:p>
        </w:tc>
      </w:tr>
      <w:tr w:rsidR="00594077" w:rsidRPr="00C87CE2" w:rsidTr="0002063E">
        <w:trPr>
          <w:trHeight w:val="416"/>
          <w:jc w:val="center"/>
        </w:trPr>
        <w:tc>
          <w:tcPr>
            <w:tcW w:w="8931" w:type="dxa"/>
            <w:gridSpan w:val="4"/>
            <w:vAlign w:val="center"/>
          </w:tcPr>
          <w:p w:rsidR="00594077" w:rsidRPr="00C87CE2" w:rsidRDefault="00594077" w:rsidP="00594077">
            <w:pPr>
              <w:widowControl/>
              <w:adjustRightInd w:val="0"/>
              <w:spacing w:line="360" w:lineRule="auto"/>
              <w:ind w:leftChars="-1" w:left="-2" w:firstLineChars="200" w:firstLine="480"/>
              <w:jc w:val="left"/>
              <w:rPr>
                <w:rFonts w:ascii="宋体" w:cs="仿宋_GB2312"/>
                <w:sz w:val="24"/>
                <w:szCs w:val="24"/>
                <w:lang w:val="zh-CN"/>
              </w:rPr>
            </w:pPr>
            <w:r w:rsidRPr="00C87CE2">
              <w:rPr>
                <w:rFonts w:ascii="宋体" w:hAnsi="宋体" w:cs="仿宋_GB2312"/>
                <w:sz w:val="24"/>
                <w:szCs w:val="24"/>
                <w:lang w:val="zh-CN"/>
              </w:rPr>
              <w:t>1</w:t>
            </w:r>
            <w:r w:rsidRPr="00C87CE2">
              <w:rPr>
                <w:rFonts w:ascii="宋体" w:hAnsi="宋体" w:cs="仿宋_GB2312" w:hint="eastAsia"/>
                <w:sz w:val="24"/>
                <w:szCs w:val="24"/>
                <w:lang w:val="zh-CN"/>
              </w:rPr>
              <w:t>、中小企业应在投标文件提供《中小企业声明函》。监狱企业应当在投标文件中提供由省级以上监狱管理局、戒毒管理局</w:t>
            </w:r>
            <w:r w:rsidRPr="00C87CE2">
              <w:rPr>
                <w:rFonts w:ascii="宋体" w:hAnsi="宋体" w:cs="仿宋_GB2312"/>
                <w:sz w:val="24"/>
                <w:szCs w:val="24"/>
                <w:lang w:val="zh-CN"/>
              </w:rPr>
              <w:t>(</w:t>
            </w:r>
            <w:r w:rsidRPr="00C87CE2">
              <w:rPr>
                <w:rFonts w:ascii="宋体" w:hAnsi="宋体" w:cs="仿宋_GB2312" w:hint="eastAsia"/>
                <w:sz w:val="24"/>
                <w:szCs w:val="24"/>
                <w:lang w:val="zh-CN"/>
              </w:rPr>
              <w:t>含新疆生产建设兵团</w:t>
            </w:r>
            <w:r w:rsidRPr="00C87CE2">
              <w:rPr>
                <w:rFonts w:ascii="宋体" w:hAnsi="宋体" w:cs="仿宋_GB2312"/>
                <w:sz w:val="24"/>
                <w:szCs w:val="24"/>
                <w:lang w:val="zh-CN"/>
              </w:rPr>
              <w:t>)</w:t>
            </w:r>
            <w:r w:rsidRPr="00C87CE2">
              <w:rPr>
                <w:rFonts w:ascii="宋体" w:hAnsi="宋体" w:cs="仿宋_GB2312" w:hint="eastAsia"/>
                <w:sz w:val="24"/>
                <w:szCs w:val="24"/>
                <w:lang w:val="zh-CN"/>
              </w:rPr>
              <w:t>出具的属于监狱企业的证明文件。残疾人福利性单位应当在投标文件中提供《残疾人福利性单位声明函》。</w:t>
            </w:r>
          </w:p>
          <w:p w:rsidR="00594077" w:rsidRPr="00C87CE2" w:rsidRDefault="00594077" w:rsidP="00594077">
            <w:pPr>
              <w:widowControl/>
              <w:adjustRightInd w:val="0"/>
              <w:spacing w:line="360" w:lineRule="auto"/>
              <w:ind w:leftChars="-1" w:left="-2" w:firstLineChars="200" w:firstLine="480"/>
              <w:jc w:val="left"/>
              <w:rPr>
                <w:rFonts w:ascii="宋体" w:cs="仿宋_GB2312"/>
                <w:sz w:val="24"/>
                <w:szCs w:val="24"/>
                <w:lang w:val="zh-CN"/>
              </w:rPr>
            </w:pPr>
            <w:r w:rsidRPr="00C87CE2">
              <w:rPr>
                <w:rFonts w:ascii="宋体" w:hAnsi="宋体" w:cs="仿宋_GB2312"/>
                <w:sz w:val="24"/>
                <w:szCs w:val="24"/>
                <w:lang w:val="zh-CN"/>
              </w:rPr>
              <w:t>2</w:t>
            </w:r>
            <w:r w:rsidRPr="00C87CE2">
              <w:rPr>
                <w:rFonts w:ascii="宋体" w:hAnsi="宋体" w:cs="仿宋_GB2312" w:hint="eastAsia"/>
                <w:sz w:val="24"/>
                <w:szCs w:val="24"/>
                <w:lang w:val="zh-CN"/>
              </w:rPr>
              <w:t>、经评标委员会审查、评价，投标文件符合招标文件实质性要求且进行了政策性价格扣除后，以评标价格的最低价者定为评标基准价，其价格分为满分。其他投标人的价格分统一按下列公式计算。即：</w:t>
            </w:r>
          </w:p>
          <w:p w:rsidR="00594077" w:rsidRPr="00C87CE2" w:rsidRDefault="00594077" w:rsidP="00594077">
            <w:pPr>
              <w:widowControl/>
              <w:adjustRightInd w:val="0"/>
              <w:spacing w:line="360" w:lineRule="auto"/>
              <w:ind w:leftChars="-42" w:left="-88" w:firstLineChars="214" w:firstLine="514"/>
              <w:jc w:val="left"/>
              <w:rPr>
                <w:rFonts w:ascii="宋体" w:cs="仿宋_GB2312"/>
                <w:sz w:val="24"/>
                <w:szCs w:val="24"/>
                <w:lang w:val="zh-CN"/>
              </w:rPr>
            </w:pPr>
            <w:r w:rsidRPr="00C87CE2">
              <w:rPr>
                <w:rFonts w:ascii="宋体" w:hAnsi="宋体" w:cs="仿宋_GB2312" w:hint="eastAsia"/>
                <w:sz w:val="24"/>
                <w:szCs w:val="24"/>
                <w:lang w:val="zh-CN"/>
              </w:rPr>
              <w:t>评标基准价</w:t>
            </w:r>
            <w:r w:rsidRPr="00C87CE2">
              <w:rPr>
                <w:rFonts w:ascii="宋体" w:hAnsi="宋体" w:cs="仿宋_GB2312"/>
                <w:sz w:val="24"/>
                <w:szCs w:val="24"/>
                <w:lang w:val="zh-CN"/>
              </w:rPr>
              <w:t>=</w:t>
            </w:r>
            <w:r w:rsidRPr="00C87CE2">
              <w:rPr>
                <w:rFonts w:ascii="宋体" w:hAnsi="宋体" w:cs="仿宋_GB2312" w:hint="eastAsia"/>
                <w:sz w:val="24"/>
                <w:szCs w:val="24"/>
                <w:lang w:val="zh-CN"/>
              </w:rPr>
              <w:t>评标价格的最低价</w:t>
            </w:r>
          </w:p>
          <w:p w:rsidR="00594077" w:rsidRPr="00C87CE2" w:rsidRDefault="00594077" w:rsidP="00594077">
            <w:pPr>
              <w:adjustRightInd w:val="0"/>
              <w:spacing w:line="360" w:lineRule="auto"/>
              <w:ind w:leftChars="-42" w:left="-88" w:firstLineChars="214" w:firstLine="514"/>
              <w:jc w:val="left"/>
              <w:rPr>
                <w:rFonts w:ascii="宋体" w:cs="仿宋_GB2312"/>
                <w:sz w:val="24"/>
                <w:szCs w:val="24"/>
                <w:lang w:val="zh-CN"/>
              </w:rPr>
            </w:pPr>
            <w:r w:rsidRPr="00C87CE2">
              <w:rPr>
                <w:rFonts w:ascii="宋体" w:hAnsi="宋体" w:cs="仿宋_GB2312" w:hint="eastAsia"/>
                <w:sz w:val="24"/>
                <w:szCs w:val="24"/>
                <w:lang w:val="zh-CN"/>
              </w:rPr>
              <w:t>其他投标报价得分</w:t>
            </w:r>
            <w:r w:rsidRPr="00C87CE2">
              <w:rPr>
                <w:rFonts w:ascii="宋体" w:hAnsi="宋体" w:cs="仿宋_GB2312"/>
                <w:sz w:val="24"/>
                <w:szCs w:val="24"/>
                <w:lang w:val="zh-CN"/>
              </w:rPr>
              <w:t>=</w:t>
            </w:r>
            <w:r w:rsidRPr="00C87CE2">
              <w:rPr>
                <w:rFonts w:ascii="宋体" w:hAnsi="宋体" w:cs="仿宋_GB2312" w:hint="eastAsia"/>
                <w:sz w:val="24"/>
                <w:szCs w:val="24"/>
                <w:lang w:val="zh-CN"/>
              </w:rPr>
              <w:t>（评标基准价</w:t>
            </w:r>
            <w:r w:rsidRPr="00C87CE2">
              <w:rPr>
                <w:rFonts w:ascii="宋体" w:hAnsi="宋体" w:cs="仿宋_GB2312"/>
                <w:sz w:val="24"/>
                <w:szCs w:val="24"/>
                <w:lang w:val="zh-CN"/>
              </w:rPr>
              <w:t>/</w:t>
            </w:r>
            <w:r w:rsidRPr="00C87CE2">
              <w:rPr>
                <w:rFonts w:ascii="宋体" w:hAnsi="宋体" w:cs="仿宋_GB2312" w:hint="eastAsia"/>
                <w:sz w:val="24"/>
                <w:szCs w:val="24"/>
                <w:lang w:val="zh-CN"/>
              </w:rPr>
              <w:t>评标价格）</w:t>
            </w:r>
            <w:r w:rsidR="00E765A9" w:rsidRPr="00C87CE2">
              <w:rPr>
                <w:rFonts w:ascii="宋体" w:hAnsi="宋体" w:cs="仿宋_GB2312" w:hint="eastAsia"/>
                <w:sz w:val="24"/>
                <w:szCs w:val="24"/>
                <w:lang w:val="zh-CN"/>
              </w:rPr>
              <w:t>×</w:t>
            </w:r>
            <w:r w:rsidRPr="00C87CE2">
              <w:rPr>
                <w:rFonts w:ascii="宋体" w:hAnsi="宋体" w:cs="仿宋_GB2312" w:hint="eastAsia"/>
                <w:sz w:val="24"/>
                <w:szCs w:val="24"/>
                <w:lang w:val="zh-CN"/>
              </w:rPr>
              <w:t>评标标准中价格分值</w:t>
            </w:r>
          </w:p>
        </w:tc>
      </w:tr>
    </w:tbl>
    <w:p w:rsidR="00594077" w:rsidRPr="00C87CE2" w:rsidRDefault="00594077" w:rsidP="00594077">
      <w:pPr>
        <w:spacing w:line="360" w:lineRule="auto"/>
        <w:rPr>
          <w:rFonts w:ascii="宋体"/>
          <w:bCs/>
          <w:sz w:val="24"/>
          <w:szCs w:val="24"/>
          <w:lang w:val="en-GB"/>
        </w:rPr>
      </w:pPr>
      <w:r w:rsidRPr="00C87CE2">
        <w:rPr>
          <w:rFonts w:ascii="宋体" w:hAnsi="宋体" w:hint="eastAsia"/>
          <w:bCs/>
          <w:sz w:val="24"/>
          <w:szCs w:val="24"/>
          <w:lang w:val="en-GB"/>
        </w:rPr>
        <w:t>备注：</w:t>
      </w:r>
    </w:p>
    <w:p w:rsidR="00594077" w:rsidRPr="00C87CE2" w:rsidRDefault="00594077" w:rsidP="00594077">
      <w:pPr>
        <w:spacing w:line="360" w:lineRule="auto"/>
        <w:ind w:firstLineChars="200" w:firstLine="480"/>
        <w:rPr>
          <w:rFonts w:ascii="宋体"/>
          <w:bCs/>
          <w:sz w:val="24"/>
          <w:szCs w:val="24"/>
          <w:lang w:val="en-GB"/>
        </w:rPr>
      </w:pPr>
      <w:r w:rsidRPr="00C87CE2">
        <w:rPr>
          <w:rFonts w:ascii="宋体" w:hAnsi="宋体"/>
          <w:bCs/>
          <w:sz w:val="24"/>
          <w:szCs w:val="24"/>
          <w:lang w:val="en-GB"/>
        </w:rPr>
        <w:t>a</w:t>
      </w:r>
      <w:r w:rsidRPr="00C87CE2">
        <w:rPr>
          <w:rFonts w:ascii="宋体" w:hAnsi="宋体" w:hint="eastAsia"/>
          <w:bCs/>
          <w:sz w:val="24"/>
          <w:szCs w:val="24"/>
          <w:lang w:val="en-GB"/>
        </w:rPr>
        <w:t>、不接受联合体投标的项目，本表中第</w:t>
      </w:r>
      <w:r w:rsidRPr="00C87CE2">
        <w:rPr>
          <w:rFonts w:ascii="宋体" w:hAnsi="宋体"/>
          <w:bCs/>
          <w:sz w:val="24"/>
          <w:szCs w:val="24"/>
          <w:lang w:val="en-GB"/>
        </w:rPr>
        <w:t>2</w:t>
      </w:r>
      <w:r w:rsidRPr="00C87CE2">
        <w:rPr>
          <w:rFonts w:ascii="宋体" w:hAnsi="宋体" w:hint="eastAsia"/>
          <w:bCs/>
          <w:sz w:val="24"/>
          <w:szCs w:val="24"/>
          <w:lang w:val="en-GB"/>
        </w:rPr>
        <w:t>项、第</w:t>
      </w:r>
      <w:r w:rsidRPr="00C87CE2">
        <w:rPr>
          <w:rFonts w:ascii="宋体" w:hAnsi="宋体"/>
          <w:bCs/>
          <w:sz w:val="24"/>
          <w:szCs w:val="24"/>
          <w:lang w:val="en-GB"/>
        </w:rPr>
        <w:t>3</w:t>
      </w:r>
      <w:r w:rsidRPr="00C87CE2">
        <w:rPr>
          <w:rFonts w:ascii="宋体" w:hAnsi="宋体" w:hint="eastAsia"/>
          <w:bCs/>
          <w:sz w:val="24"/>
          <w:szCs w:val="24"/>
          <w:lang w:val="en-GB"/>
        </w:rPr>
        <w:t>项情形不适用。</w:t>
      </w:r>
    </w:p>
    <w:p w:rsidR="00594077" w:rsidRPr="00C87CE2" w:rsidRDefault="00594077" w:rsidP="00594077">
      <w:pPr>
        <w:spacing w:line="360" w:lineRule="auto"/>
        <w:ind w:firstLineChars="200" w:firstLine="480"/>
        <w:rPr>
          <w:rFonts w:ascii="宋体"/>
          <w:bCs/>
          <w:sz w:val="24"/>
          <w:szCs w:val="24"/>
          <w:lang w:val="en-GB"/>
        </w:rPr>
      </w:pPr>
      <w:r w:rsidRPr="00C87CE2">
        <w:rPr>
          <w:rFonts w:ascii="宋体" w:hAnsi="宋体"/>
          <w:bCs/>
          <w:sz w:val="24"/>
          <w:szCs w:val="24"/>
          <w:lang w:val="en-GB"/>
        </w:rPr>
        <w:t>b</w:t>
      </w:r>
      <w:r w:rsidRPr="00C87CE2">
        <w:rPr>
          <w:rFonts w:ascii="宋体" w:hAnsi="宋体" w:hint="eastAsia"/>
          <w:bCs/>
          <w:sz w:val="24"/>
          <w:szCs w:val="24"/>
          <w:lang w:val="en-GB"/>
        </w:rPr>
        <w:t>、小型和微型企业产品包括货物及其提供的服务与工程。</w:t>
      </w:r>
    </w:p>
    <w:p w:rsidR="00594077" w:rsidRPr="00C87CE2" w:rsidRDefault="00594077" w:rsidP="00594077">
      <w:pPr>
        <w:spacing w:line="360" w:lineRule="auto"/>
        <w:ind w:firstLineChars="200" w:firstLine="480"/>
        <w:rPr>
          <w:rFonts w:ascii="宋体"/>
          <w:bCs/>
          <w:sz w:val="24"/>
          <w:szCs w:val="24"/>
          <w:lang w:val="en-GB"/>
        </w:rPr>
      </w:pPr>
      <w:r w:rsidRPr="00C87CE2">
        <w:rPr>
          <w:rFonts w:ascii="宋体" w:hAnsi="宋体"/>
          <w:bCs/>
          <w:sz w:val="24"/>
          <w:szCs w:val="24"/>
          <w:lang w:val="en-GB"/>
        </w:rPr>
        <w:t>c</w:t>
      </w:r>
      <w:r w:rsidRPr="00C87CE2">
        <w:rPr>
          <w:rFonts w:ascii="宋体" w:hAnsi="宋体" w:hint="eastAsia"/>
          <w:bCs/>
          <w:sz w:val="24"/>
          <w:szCs w:val="24"/>
          <w:lang w:val="en-GB"/>
        </w:rPr>
        <w:t>、中小企业、残疾人福利性单位提供其他企业制造的货物的，则该货物的制造商也必须为上述企业，否则不能享受价格优惠。</w:t>
      </w:r>
    </w:p>
    <w:p w:rsidR="00594077" w:rsidRPr="00C87CE2" w:rsidRDefault="00594077" w:rsidP="00594077">
      <w:pPr>
        <w:spacing w:line="360" w:lineRule="auto"/>
        <w:ind w:firstLineChars="200" w:firstLine="480"/>
        <w:rPr>
          <w:rFonts w:ascii="宋体"/>
          <w:bCs/>
          <w:sz w:val="24"/>
          <w:szCs w:val="24"/>
          <w:lang w:val="en-GB"/>
        </w:rPr>
      </w:pPr>
      <w:r w:rsidRPr="00C87CE2">
        <w:rPr>
          <w:rFonts w:ascii="宋体" w:hAnsi="宋体"/>
          <w:bCs/>
          <w:sz w:val="24"/>
          <w:szCs w:val="24"/>
          <w:lang w:val="en-GB"/>
        </w:rPr>
        <w:t>d</w:t>
      </w:r>
      <w:r w:rsidRPr="00C87CE2">
        <w:rPr>
          <w:rFonts w:ascii="宋体" w:hAnsi="宋体" w:hint="eastAsia"/>
          <w:bCs/>
          <w:sz w:val="24"/>
          <w:szCs w:val="24"/>
          <w:lang w:val="en-GB"/>
        </w:rPr>
        <w:t>、残疾人福利性单位属于小型、微型企业的，不重复享受政策。</w:t>
      </w:r>
    </w:p>
    <w:p w:rsidR="00594077" w:rsidRPr="00C87CE2" w:rsidRDefault="00594077" w:rsidP="00594077">
      <w:pPr>
        <w:pStyle w:val="a7"/>
        <w:spacing w:line="360" w:lineRule="auto"/>
        <w:ind w:firstLineChars="200" w:firstLine="482"/>
        <w:contextualSpacing/>
        <w:rPr>
          <w:rFonts w:ascii="宋体" w:cs="仿宋_GB2312"/>
          <w:szCs w:val="24"/>
          <w:lang w:val="zh-CN"/>
        </w:rPr>
      </w:pPr>
      <w:r w:rsidRPr="00C87CE2">
        <w:rPr>
          <w:rFonts w:ascii="宋体" w:hAnsi="宋体" w:cs="仿宋_GB2312" w:hint="eastAsia"/>
          <w:b/>
          <w:szCs w:val="24"/>
          <w:lang w:val="zh-CN"/>
        </w:rPr>
        <w:t>（</w:t>
      </w:r>
      <w:r w:rsidRPr="00C87CE2">
        <w:rPr>
          <w:rFonts w:ascii="宋体" w:hAnsi="宋体" w:cs="仿宋_GB2312"/>
          <w:b/>
          <w:szCs w:val="24"/>
          <w:lang w:val="zh-CN"/>
        </w:rPr>
        <w:t>7</w:t>
      </w:r>
      <w:r w:rsidRPr="00C87CE2">
        <w:rPr>
          <w:rFonts w:ascii="宋体" w:hAnsi="宋体" w:cs="仿宋_GB2312" w:hint="eastAsia"/>
          <w:b/>
          <w:szCs w:val="24"/>
          <w:lang w:val="zh-CN"/>
        </w:rPr>
        <w:t>）评标结果汇总完成后，除下列情形外，任何人不得修改评标结果：</w:t>
      </w:r>
    </w:p>
    <w:p w:rsidR="00594077" w:rsidRPr="00C87CE2" w:rsidRDefault="00594077" w:rsidP="00594077">
      <w:pPr>
        <w:tabs>
          <w:tab w:val="left" w:pos="1260"/>
        </w:tabs>
        <w:autoSpaceDE w:val="0"/>
        <w:autoSpaceDN w:val="0"/>
        <w:spacing w:line="360" w:lineRule="auto"/>
        <w:ind w:firstLineChars="200" w:firstLine="480"/>
        <w:contextualSpacing/>
        <w:rPr>
          <w:rFonts w:ascii="宋体" w:cs="仿宋_GB2312"/>
          <w:sz w:val="24"/>
          <w:szCs w:val="24"/>
          <w:lang w:val="zh-CN"/>
        </w:rPr>
      </w:pPr>
      <w:r w:rsidRPr="00C87CE2">
        <w:rPr>
          <w:rFonts w:ascii="宋体" w:hAnsi="宋体" w:cs="仿宋_GB2312"/>
          <w:sz w:val="24"/>
          <w:szCs w:val="24"/>
          <w:lang w:val="zh-CN"/>
        </w:rPr>
        <w:t>1</w:t>
      </w:r>
      <w:r w:rsidRPr="00C87CE2">
        <w:rPr>
          <w:rFonts w:ascii="宋体" w:hAnsi="宋体" w:cs="仿宋_GB2312" w:hint="eastAsia"/>
          <w:sz w:val="24"/>
          <w:szCs w:val="24"/>
          <w:lang w:val="zh-CN"/>
        </w:rPr>
        <w:t>）分值汇总计算错误的；</w:t>
      </w:r>
    </w:p>
    <w:p w:rsidR="00594077" w:rsidRPr="00C87CE2" w:rsidRDefault="00594077" w:rsidP="00594077">
      <w:pPr>
        <w:tabs>
          <w:tab w:val="left" w:pos="1260"/>
        </w:tabs>
        <w:autoSpaceDE w:val="0"/>
        <w:autoSpaceDN w:val="0"/>
        <w:spacing w:line="360" w:lineRule="auto"/>
        <w:ind w:firstLineChars="200" w:firstLine="480"/>
        <w:contextualSpacing/>
        <w:rPr>
          <w:rFonts w:ascii="宋体" w:cs="仿宋_GB2312"/>
          <w:sz w:val="24"/>
          <w:szCs w:val="24"/>
          <w:lang w:val="zh-CN"/>
        </w:rPr>
      </w:pPr>
      <w:r w:rsidRPr="00C87CE2">
        <w:rPr>
          <w:rFonts w:ascii="宋体" w:hAnsi="宋体" w:cs="仿宋_GB2312"/>
          <w:sz w:val="24"/>
          <w:szCs w:val="24"/>
          <w:lang w:val="zh-CN"/>
        </w:rPr>
        <w:t>2</w:t>
      </w:r>
      <w:r w:rsidRPr="00C87CE2">
        <w:rPr>
          <w:rFonts w:ascii="宋体" w:hAnsi="宋体" w:cs="仿宋_GB2312" w:hint="eastAsia"/>
          <w:sz w:val="24"/>
          <w:szCs w:val="24"/>
          <w:lang w:val="zh-CN"/>
        </w:rPr>
        <w:t>）分项评分超出评分标准范围的；</w:t>
      </w:r>
    </w:p>
    <w:p w:rsidR="00594077" w:rsidRPr="00C87CE2" w:rsidRDefault="00594077" w:rsidP="00594077">
      <w:pPr>
        <w:tabs>
          <w:tab w:val="left" w:pos="1260"/>
        </w:tabs>
        <w:autoSpaceDE w:val="0"/>
        <w:autoSpaceDN w:val="0"/>
        <w:spacing w:line="360" w:lineRule="auto"/>
        <w:ind w:firstLineChars="200" w:firstLine="480"/>
        <w:contextualSpacing/>
        <w:rPr>
          <w:rFonts w:ascii="宋体" w:cs="仿宋_GB2312"/>
          <w:sz w:val="24"/>
          <w:szCs w:val="24"/>
          <w:lang w:val="zh-CN"/>
        </w:rPr>
      </w:pPr>
      <w:r w:rsidRPr="00C87CE2">
        <w:rPr>
          <w:rFonts w:ascii="宋体" w:hAnsi="宋体" w:cs="仿宋_GB2312"/>
          <w:sz w:val="24"/>
          <w:szCs w:val="24"/>
          <w:lang w:val="zh-CN"/>
        </w:rPr>
        <w:t>3</w:t>
      </w:r>
      <w:r w:rsidRPr="00C87CE2">
        <w:rPr>
          <w:rFonts w:ascii="宋体" w:hAnsi="宋体" w:cs="仿宋_GB2312" w:hint="eastAsia"/>
          <w:sz w:val="24"/>
          <w:szCs w:val="24"/>
          <w:lang w:val="zh-CN"/>
        </w:rPr>
        <w:t>）评标委员会成员对客观评审因素评分不一致的；</w:t>
      </w:r>
    </w:p>
    <w:p w:rsidR="00594077" w:rsidRPr="00C87CE2" w:rsidRDefault="00594077" w:rsidP="00594077">
      <w:pPr>
        <w:tabs>
          <w:tab w:val="left" w:pos="1260"/>
        </w:tabs>
        <w:autoSpaceDE w:val="0"/>
        <w:autoSpaceDN w:val="0"/>
        <w:spacing w:line="360" w:lineRule="auto"/>
        <w:ind w:firstLineChars="200" w:firstLine="480"/>
        <w:contextualSpacing/>
        <w:rPr>
          <w:rFonts w:ascii="宋体" w:cs="仿宋_GB2312"/>
          <w:sz w:val="24"/>
          <w:szCs w:val="24"/>
          <w:lang w:val="zh-CN"/>
        </w:rPr>
      </w:pPr>
      <w:r w:rsidRPr="00C87CE2">
        <w:rPr>
          <w:rFonts w:ascii="宋体" w:hAnsi="宋体" w:cs="仿宋_GB2312"/>
          <w:sz w:val="24"/>
          <w:szCs w:val="24"/>
          <w:lang w:val="zh-CN"/>
        </w:rPr>
        <w:t>4</w:t>
      </w:r>
      <w:r w:rsidRPr="00C87CE2">
        <w:rPr>
          <w:rFonts w:ascii="宋体" w:hAnsi="宋体" w:cs="仿宋_GB2312" w:hint="eastAsia"/>
          <w:sz w:val="24"/>
          <w:szCs w:val="24"/>
          <w:lang w:val="zh-CN"/>
        </w:rPr>
        <w:t>）经评标委员会认定评分畸高、畸低的。</w:t>
      </w:r>
    </w:p>
    <w:p w:rsidR="00594077" w:rsidRPr="00C87CE2" w:rsidRDefault="00594077" w:rsidP="00594077">
      <w:pPr>
        <w:tabs>
          <w:tab w:val="left" w:pos="1260"/>
        </w:tabs>
        <w:autoSpaceDE w:val="0"/>
        <w:autoSpaceDN w:val="0"/>
        <w:spacing w:line="360" w:lineRule="auto"/>
        <w:ind w:firstLineChars="200" w:firstLine="480"/>
        <w:contextualSpacing/>
        <w:rPr>
          <w:rFonts w:ascii="宋体" w:cs="仿宋_GB2312"/>
          <w:sz w:val="24"/>
          <w:szCs w:val="24"/>
          <w:lang w:val="zh-CN"/>
        </w:rPr>
      </w:pPr>
      <w:r w:rsidRPr="00C87CE2">
        <w:rPr>
          <w:rFonts w:ascii="宋体" w:hAnsi="宋体" w:cs="仿宋_GB2312" w:hint="eastAsia"/>
          <w:sz w:val="24"/>
          <w:szCs w:val="24"/>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94077" w:rsidRPr="00C87CE2" w:rsidRDefault="00594077" w:rsidP="00594077">
      <w:pPr>
        <w:tabs>
          <w:tab w:val="left" w:pos="1260"/>
        </w:tabs>
        <w:autoSpaceDE w:val="0"/>
        <w:autoSpaceDN w:val="0"/>
        <w:spacing w:line="360" w:lineRule="auto"/>
        <w:ind w:firstLineChars="200" w:firstLine="480"/>
        <w:contextualSpacing/>
        <w:rPr>
          <w:rFonts w:ascii="宋体" w:cs="仿宋_GB2312"/>
          <w:sz w:val="24"/>
          <w:szCs w:val="24"/>
          <w:lang w:val="zh-CN"/>
        </w:rPr>
      </w:pPr>
      <w:r w:rsidRPr="00C87CE2">
        <w:rPr>
          <w:rFonts w:ascii="宋体" w:hAnsi="宋体" w:cs="仿宋_GB2312" w:hint="eastAsia"/>
          <w:sz w:val="24"/>
          <w:szCs w:val="24"/>
          <w:lang w:val="zh-CN"/>
        </w:rPr>
        <w:t>投标人对本条第一款情形提出质疑的，采购人或者采购代理机构可以组织原评标委员会进行重新评审，重新评审改变评标结果的，应当书面报告本级财政部门。</w:t>
      </w:r>
    </w:p>
    <w:p w:rsidR="00594077" w:rsidRPr="00C87CE2" w:rsidRDefault="00594077" w:rsidP="00594077">
      <w:pPr>
        <w:tabs>
          <w:tab w:val="left" w:pos="1260"/>
        </w:tabs>
        <w:autoSpaceDE w:val="0"/>
        <w:autoSpaceDN w:val="0"/>
        <w:spacing w:line="360" w:lineRule="auto"/>
        <w:ind w:firstLineChars="200" w:firstLine="482"/>
        <w:contextualSpacing/>
        <w:rPr>
          <w:rFonts w:ascii="宋体" w:cs="仿宋_GB2312"/>
          <w:b/>
          <w:sz w:val="24"/>
          <w:szCs w:val="24"/>
          <w:lang w:val="zh-CN"/>
        </w:rPr>
      </w:pPr>
      <w:r w:rsidRPr="00C87CE2">
        <w:rPr>
          <w:rFonts w:ascii="宋体" w:hAnsi="宋体" w:cs="仿宋_GB2312" w:hint="eastAsia"/>
          <w:b/>
          <w:sz w:val="24"/>
          <w:szCs w:val="24"/>
          <w:lang w:val="zh-CN"/>
        </w:rPr>
        <w:t>（</w:t>
      </w:r>
      <w:r w:rsidRPr="00C87CE2">
        <w:rPr>
          <w:rFonts w:ascii="宋体" w:hAnsi="宋体" w:cs="仿宋_GB2312"/>
          <w:b/>
          <w:sz w:val="24"/>
          <w:szCs w:val="24"/>
          <w:lang w:val="zh-CN"/>
        </w:rPr>
        <w:t>8</w:t>
      </w:r>
      <w:r w:rsidRPr="00C87CE2">
        <w:rPr>
          <w:rFonts w:ascii="宋体" w:hAnsi="宋体" w:cs="仿宋_GB2312" w:hint="eastAsia"/>
          <w:b/>
          <w:sz w:val="24"/>
          <w:szCs w:val="24"/>
          <w:lang w:val="zh-CN"/>
        </w:rPr>
        <w:t>）评标委员会争议处理</w:t>
      </w:r>
    </w:p>
    <w:p w:rsidR="00594077" w:rsidRPr="00C87CE2" w:rsidRDefault="00594077" w:rsidP="00594077">
      <w:pPr>
        <w:tabs>
          <w:tab w:val="left" w:pos="1260"/>
        </w:tabs>
        <w:autoSpaceDE w:val="0"/>
        <w:autoSpaceDN w:val="0"/>
        <w:spacing w:line="360" w:lineRule="auto"/>
        <w:ind w:firstLineChars="200" w:firstLine="480"/>
        <w:contextualSpacing/>
        <w:rPr>
          <w:rFonts w:ascii="宋体" w:cs="仿宋_GB2312"/>
          <w:sz w:val="24"/>
          <w:szCs w:val="24"/>
          <w:lang w:val="zh-CN"/>
        </w:rPr>
      </w:pPr>
      <w:r w:rsidRPr="00C87CE2">
        <w:rPr>
          <w:rFonts w:ascii="宋体" w:hAnsi="宋体" w:cs="仿宋_GB2312" w:hint="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594077" w:rsidRPr="00C87CE2" w:rsidRDefault="00594077" w:rsidP="00594077">
      <w:pPr>
        <w:spacing w:line="360" w:lineRule="auto"/>
        <w:ind w:firstLineChars="200" w:firstLine="482"/>
        <w:contextualSpacing/>
        <w:rPr>
          <w:rFonts w:ascii="宋体" w:cs="仿宋_GB2312"/>
          <w:b/>
          <w:sz w:val="24"/>
          <w:szCs w:val="24"/>
          <w:lang w:val="zh-CN"/>
        </w:rPr>
      </w:pPr>
      <w:r w:rsidRPr="00C87CE2">
        <w:rPr>
          <w:rFonts w:ascii="宋体" w:hAnsi="宋体" w:cs="仿宋_GB2312"/>
          <w:b/>
          <w:sz w:val="24"/>
          <w:szCs w:val="24"/>
          <w:lang w:val="zh-CN"/>
        </w:rPr>
        <w:t>4</w:t>
      </w:r>
      <w:r w:rsidRPr="00C87CE2">
        <w:rPr>
          <w:rFonts w:ascii="宋体" w:hAnsi="宋体" w:cs="仿宋_GB2312" w:hint="eastAsia"/>
          <w:b/>
          <w:sz w:val="24"/>
          <w:szCs w:val="24"/>
          <w:lang w:val="zh-CN"/>
        </w:rPr>
        <w:t>、确定中标候选人名单，以及根据采购人委托直接确定中标人。</w:t>
      </w:r>
    </w:p>
    <w:p w:rsidR="00594077" w:rsidRPr="00C87CE2" w:rsidRDefault="00594077" w:rsidP="00594077">
      <w:pPr>
        <w:adjustRightInd w:val="0"/>
        <w:snapToGrid w:val="0"/>
        <w:spacing w:line="360" w:lineRule="auto"/>
        <w:ind w:firstLineChars="200" w:firstLine="420"/>
        <w:rPr>
          <w:rFonts w:ascii="宋体" w:cs="Courier New"/>
          <w:szCs w:val="21"/>
        </w:rPr>
      </w:pPr>
    </w:p>
    <w:p w:rsidR="00594077" w:rsidRPr="00C87CE2" w:rsidRDefault="00594077" w:rsidP="00594077">
      <w:pPr>
        <w:adjustRightInd w:val="0"/>
        <w:snapToGrid w:val="0"/>
        <w:spacing w:line="360" w:lineRule="auto"/>
        <w:ind w:firstLineChars="200" w:firstLine="420"/>
        <w:rPr>
          <w:rFonts w:ascii="宋体" w:cs="Courier New"/>
          <w:szCs w:val="21"/>
        </w:rPr>
      </w:pPr>
    </w:p>
    <w:p w:rsidR="00594077" w:rsidRPr="00C87CE2" w:rsidRDefault="00594077" w:rsidP="00594077">
      <w:pPr>
        <w:adjustRightInd w:val="0"/>
        <w:snapToGrid w:val="0"/>
        <w:spacing w:line="360" w:lineRule="auto"/>
        <w:ind w:firstLineChars="200" w:firstLine="420"/>
        <w:rPr>
          <w:rFonts w:ascii="宋体" w:cs="Courier New"/>
          <w:szCs w:val="21"/>
        </w:rPr>
      </w:pPr>
    </w:p>
    <w:p w:rsidR="00594077" w:rsidRPr="00C87CE2" w:rsidRDefault="00594077" w:rsidP="00594077">
      <w:pPr>
        <w:adjustRightInd w:val="0"/>
        <w:snapToGrid w:val="0"/>
        <w:spacing w:line="360" w:lineRule="auto"/>
        <w:ind w:firstLineChars="200" w:firstLine="420"/>
        <w:rPr>
          <w:rFonts w:ascii="宋体" w:cs="Courier New"/>
          <w:szCs w:val="21"/>
        </w:rPr>
      </w:pPr>
    </w:p>
    <w:p w:rsidR="00594077" w:rsidRPr="00C87CE2" w:rsidRDefault="00594077" w:rsidP="00594077">
      <w:pPr>
        <w:adjustRightInd w:val="0"/>
        <w:snapToGrid w:val="0"/>
        <w:spacing w:line="360" w:lineRule="auto"/>
        <w:ind w:firstLineChars="200" w:firstLine="420"/>
        <w:rPr>
          <w:rFonts w:ascii="宋体" w:cs="Courier New"/>
          <w:szCs w:val="21"/>
        </w:rPr>
      </w:pPr>
    </w:p>
    <w:p w:rsidR="00594077" w:rsidRPr="00C87CE2" w:rsidRDefault="00594077" w:rsidP="00594077">
      <w:pPr>
        <w:adjustRightInd w:val="0"/>
        <w:snapToGrid w:val="0"/>
        <w:spacing w:line="360" w:lineRule="auto"/>
        <w:ind w:firstLineChars="200" w:firstLine="420"/>
        <w:rPr>
          <w:rFonts w:ascii="宋体" w:cs="Courier New"/>
          <w:szCs w:val="21"/>
        </w:rPr>
      </w:pPr>
    </w:p>
    <w:p w:rsidR="00594077" w:rsidRPr="00C87CE2" w:rsidRDefault="00594077" w:rsidP="00594077">
      <w:pPr>
        <w:adjustRightInd w:val="0"/>
        <w:snapToGrid w:val="0"/>
        <w:spacing w:line="360" w:lineRule="auto"/>
        <w:ind w:firstLineChars="200" w:firstLine="420"/>
        <w:rPr>
          <w:rFonts w:ascii="宋体" w:cs="Courier New"/>
          <w:szCs w:val="21"/>
        </w:rPr>
      </w:pPr>
    </w:p>
    <w:p w:rsidR="00594077" w:rsidRPr="00C87CE2" w:rsidRDefault="00594077" w:rsidP="00594077">
      <w:pPr>
        <w:adjustRightInd w:val="0"/>
        <w:snapToGrid w:val="0"/>
        <w:spacing w:line="360" w:lineRule="auto"/>
        <w:ind w:firstLineChars="200" w:firstLine="420"/>
        <w:rPr>
          <w:rFonts w:ascii="宋体" w:cs="Courier New"/>
          <w:szCs w:val="21"/>
        </w:rPr>
      </w:pPr>
    </w:p>
    <w:p w:rsidR="00594077" w:rsidRPr="00C87CE2" w:rsidRDefault="00594077" w:rsidP="00594077">
      <w:pPr>
        <w:adjustRightInd w:val="0"/>
        <w:snapToGrid w:val="0"/>
        <w:spacing w:line="360" w:lineRule="auto"/>
        <w:ind w:firstLineChars="200" w:firstLine="420"/>
        <w:rPr>
          <w:rFonts w:ascii="宋体" w:cs="Courier New"/>
          <w:szCs w:val="21"/>
        </w:rPr>
      </w:pPr>
    </w:p>
    <w:p w:rsidR="00594077" w:rsidRPr="00C87CE2" w:rsidRDefault="00594077" w:rsidP="00594077">
      <w:pPr>
        <w:adjustRightInd w:val="0"/>
        <w:snapToGrid w:val="0"/>
        <w:spacing w:line="360" w:lineRule="auto"/>
        <w:rPr>
          <w:rFonts w:ascii="宋体" w:cs="Courier New"/>
          <w:szCs w:val="21"/>
        </w:rPr>
      </w:pPr>
    </w:p>
    <w:p w:rsidR="005C4989" w:rsidRPr="00C87CE2" w:rsidRDefault="005C4989">
      <w:pPr>
        <w:widowControl/>
        <w:jc w:val="left"/>
        <w:rPr>
          <w:rFonts w:ascii="宋体" w:hAnsi="宋体" w:cs="宋体"/>
          <w:b/>
          <w:kern w:val="0"/>
          <w:sz w:val="36"/>
          <w:szCs w:val="36"/>
        </w:rPr>
      </w:pPr>
      <w:r w:rsidRPr="00C87CE2">
        <w:rPr>
          <w:rFonts w:ascii="宋体" w:hAnsi="宋体" w:cs="宋体"/>
          <w:b/>
          <w:kern w:val="0"/>
          <w:sz w:val="36"/>
          <w:szCs w:val="36"/>
        </w:rPr>
        <w:br w:type="page"/>
      </w:r>
    </w:p>
    <w:p w:rsidR="00594077" w:rsidRPr="00C87CE2" w:rsidRDefault="00594077" w:rsidP="00594077">
      <w:pPr>
        <w:pStyle w:val="a7"/>
        <w:spacing w:line="360" w:lineRule="auto"/>
        <w:contextualSpacing/>
        <w:jc w:val="center"/>
        <w:rPr>
          <w:rFonts w:ascii="宋体" w:cs="宋体"/>
          <w:b/>
          <w:kern w:val="0"/>
          <w:sz w:val="36"/>
          <w:szCs w:val="36"/>
        </w:rPr>
      </w:pPr>
      <w:r w:rsidRPr="00C87CE2">
        <w:rPr>
          <w:rFonts w:ascii="宋体" w:hAnsi="宋体" w:cs="宋体" w:hint="eastAsia"/>
          <w:b/>
          <w:kern w:val="0"/>
          <w:sz w:val="36"/>
          <w:szCs w:val="36"/>
        </w:rPr>
        <w:lastRenderedPageBreak/>
        <w:t>第七章合同条款及格式</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sz w:val="24"/>
          <w:szCs w:val="24"/>
        </w:rPr>
        <w:t xml:space="preserve">1. </w:t>
      </w:r>
      <w:r w:rsidRPr="00C87CE2">
        <w:rPr>
          <w:rFonts w:ascii="宋体" w:hAnsi="宋体" w:hint="eastAsia"/>
          <w:sz w:val="24"/>
          <w:szCs w:val="24"/>
        </w:rPr>
        <w:t>定义</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sz w:val="24"/>
          <w:szCs w:val="24"/>
        </w:rPr>
        <w:t>1.1</w:t>
      </w:r>
      <w:r w:rsidRPr="00C87CE2">
        <w:rPr>
          <w:rFonts w:ascii="宋体" w:hAnsi="宋体" w:hint="eastAsia"/>
          <w:sz w:val="24"/>
          <w:szCs w:val="24"/>
        </w:rPr>
        <w:t>“合同</w:t>
      </w:r>
      <w:r w:rsidRPr="00C87CE2">
        <w:rPr>
          <w:rFonts w:ascii="宋体" w:hint="eastAsia"/>
          <w:sz w:val="24"/>
          <w:szCs w:val="24"/>
        </w:rPr>
        <w:t>”</w:t>
      </w:r>
      <w:r w:rsidRPr="00C87CE2">
        <w:rPr>
          <w:rFonts w:ascii="宋体" w:hAnsi="宋体" w:hint="eastAsia"/>
          <w:sz w:val="24"/>
          <w:szCs w:val="24"/>
        </w:rPr>
        <w:t>系指甲方和乙方（简称合同双方）已达成的协议，即由双方签订的合同格式中的文件，包括所有的附件和组成合同部分的所有其他文件。</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sz w:val="24"/>
          <w:szCs w:val="24"/>
        </w:rPr>
        <w:t>1.2</w:t>
      </w:r>
      <w:r w:rsidRPr="00C87CE2">
        <w:rPr>
          <w:rFonts w:ascii="宋体" w:hAnsi="宋体" w:hint="eastAsia"/>
          <w:sz w:val="24"/>
          <w:szCs w:val="24"/>
        </w:rPr>
        <w:t>“合同价格</w:t>
      </w:r>
      <w:r w:rsidRPr="00C87CE2">
        <w:rPr>
          <w:rFonts w:ascii="宋体" w:hint="eastAsia"/>
          <w:sz w:val="24"/>
          <w:szCs w:val="24"/>
        </w:rPr>
        <w:t>”</w:t>
      </w:r>
      <w:r w:rsidRPr="00C87CE2">
        <w:rPr>
          <w:rFonts w:ascii="宋体" w:hAnsi="宋体" w:hint="eastAsia"/>
          <w:sz w:val="24"/>
          <w:szCs w:val="24"/>
        </w:rPr>
        <w:t>系指根据合同规定，在乙方全面正确地履行合同义务时应支付给乙方的款项。</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sz w:val="24"/>
          <w:szCs w:val="24"/>
        </w:rPr>
        <w:t>1.3</w:t>
      </w:r>
      <w:r w:rsidRPr="00C87CE2">
        <w:rPr>
          <w:rFonts w:ascii="宋体" w:hAnsi="宋体" w:hint="eastAsia"/>
          <w:sz w:val="24"/>
          <w:szCs w:val="24"/>
        </w:rPr>
        <w:t>“甲方</w:t>
      </w:r>
      <w:r w:rsidRPr="00C87CE2">
        <w:rPr>
          <w:rFonts w:ascii="宋体" w:hint="eastAsia"/>
          <w:sz w:val="24"/>
          <w:szCs w:val="24"/>
        </w:rPr>
        <w:t>”</w:t>
      </w:r>
      <w:r w:rsidRPr="00C87CE2">
        <w:rPr>
          <w:rFonts w:ascii="宋体" w:hAnsi="宋体" w:hint="eastAsia"/>
          <w:sz w:val="24"/>
          <w:szCs w:val="24"/>
        </w:rPr>
        <w:t>系指通过招标方式，接受合同服务的采购人</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sz w:val="24"/>
          <w:szCs w:val="24"/>
        </w:rPr>
        <w:t>1.4</w:t>
      </w:r>
      <w:r w:rsidRPr="00C87CE2">
        <w:rPr>
          <w:rFonts w:ascii="宋体" w:hAnsi="宋体" w:hint="eastAsia"/>
          <w:sz w:val="24"/>
          <w:szCs w:val="24"/>
        </w:rPr>
        <w:t>“乙方</w:t>
      </w:r>
      <w:r w:rsidRPr="00C87CE2">
        <w:rPr>
          <w:rFonts w:ascii="宋体" w:hint="eastAsia"/>
          <w:sz w:val="24"/>
          <w:szCs w:val="24"/>
        </w:rPr>
        <w:t>”</w:t>
      </w:r>
      <w:r w:rsidRPr="00C87CE2">
        <w:rPr>
          <w:rFonts w:ascii="宋体" w:hAnsi="宋体" w:hint="eastAsia"/>
          <w:sz w:val="24"/>
          <w:szCs w:val="24"/>
        </w:rPr>
        <w:t>系指中标后提供合同服务的中标方或供应商。</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sz w:val="24"/>
          <w:szCs w:val="24"/>
        </w:rPr>
        <w:t>2.</w:t>
      </w:r>
      <w:r w:rsidRPr="00C87CE2">
        <w:rPr>
          <w:rFonts w:ascii="宋体" w:hAnsi="宋体" w:hint="eastAsia"/>
          <w:sz w:val="24"/>
          <w:szCs w:val="24"/>
        </w:rPr>
        <w:t>适用范围</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hint="eastAsia"/>
          <w:sz w:val="24"/>
          <w:szCs w:val="24"/>
        </w:rPr>
        <w:t>本合同条款仅适用于本次招标活动。</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sz w:val="24"/>
          <w:szCs w:val="24"/>
        </w:rPr>
        <w:t>3.</w:t>
      </w:r>
      <w:r w:rsidRPr="00C87CE2">
        <w:rPr>
          <w:rFonts w:ascii="宋体" w:hAnsi="宋体" w:hint="eastAsia"/>
          <w:sz w:val="24"/>
          <w:szCs w:val="24"/>
        </w:rPr>
        <w:t>技术规格和标准</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hint="eastAsia"/>
          <w:sz w:val="24"/>
          <w:szCs w:val="24"/>
        </w:rPr>
        <w:t>本合同项下所提供货物设备和服务应与本招标文件规定的标准相一致。</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sz w:val="24"/>
          <w:szCs w:val="24"/>
        </w:rPr>
        <w:t>4.</w:t>
      </w:r>
      <w:r w:rsidRPr="00C87CE2">
        <w:rPr>
          <w:rFonts w:ascii="宋体" w:hAnsi="宋体" w:hint="eastAsia"/>
          <w:sz w:val="24"/>
          <w:szCs w:val="24"/>
        </w:rPr>
        <w:t>合同期限</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hint="eastAsia"/>
          <w:sz w:val="24"/>
          <w:szCs w:val="24"/>
        </w:rPr>
        <w:t>即自</w:t>
      </w:r>
      <w:r w:rsidRPr="00C87CE2">
        <w:rPr>
          <w:rFonts w:ascii="宋体"/>
          <w:sz w:val="24"/>
          <w:szCs w:val="24"/>
        </w:rPr>
        <w:tab/>
      </w:r>
      <w:r w:rsidRPr="00C87CE2">
        <w:rPr>
          <w:rFonts w:ascii="宋体" w:hAnsi="宋体" w:hint="eastAsia"/>
          <w:sz w:val="24"/>
          <w:szCs w:val="24"/>
        </w:rPr>
        <w:t>年</w:t>
      </w:r>
      <w:r w:rsidRPr="00C87CE2">
        <w:rPr>
          <w:rFonts w:ascii="宋体"/>
          <w:sz w:val="24"/>
          <w:szCs w:val="24"/>
        </w:rPr>
        <w:tab/>
      </w:r>
      <w:r w:rsidRPr="00C87CE2">
        <w:rPr>
          <w:rFonts w:ascii="宋体" w:hAnsi="宋体" w:hint="eastAsia"/>
          <w:sz w:val="24"/>
          <w:szCs w:val="24"/>
        </w:rPr>
        <w:t>月</w:t>
      </w:r>
      <w:r w:rsidRPr="00C87CE2">
        <w:rPr>
          <w:rFonts w:ascii="宋体"/>
          <w:sz w:val="24"/>
          <w:szCs w:val="24"/>
        </w:rPr>
        <w:tab/>
      </w:r>
      <w:r w:rsidRPr="00C87CE2">
        <w:rPr>
          <w:rFonts w:ascii="宋体" w:hAnsi="宋体" w:hint="eastAsia"/>
          <w:sz w:val="24"/>
          <w:szCs w:val="24"/>
        </w:rPr>
        <w:t>日起至</w:t>
      </w:r>
      <w:r w:rsidRPr="00C87CE2">
        <w:rPr>
          <w:rFonts w:ascii="宋体"/>
          <w:sz w:val="24"/>
          <w:szCs w:val="24"/>
        </w:rPr>
        <w:tab/>
      </w:r>
      <w:r w:rsidRPr="00C87CE2">
        <w:rPr>
          <w:rFonts w:ascii="宋体" w:hAnsi="宋体" w:hint="eastAsia"/>
          <w:sz w:val="24"/>
          <w:szCs w:val="24"/>
        </w:rPr>
        <w:t>年</w:t>
      </w:r>
      <w:r w:rsidRPr="00C87CE2">
        <w:rPr>
          <w:rFonts w:ascii="宋体"/>
          <w:sz w:val="24"/>
          <w:szCs w:val="24"/>
        </w:rPr>
        <w:tab/>
      </w:r>
      <w:r w:rsidRPr="00C87CE2">
        <w:rPr>
          <w:rFonts w:ascii="宋体" w:hAnsi="宋体" w:hint="eastAsia"/>
          <w:sz w:val="24"/>
          <w:szCs w:val="24"/>
        </w:rPr>
        <w:t>月</w:t>
      </w:r>
      <w:r w:rsidRPr="00C87CE2">
        <w:rPr>
          <w:rFonts w:ascii="宋体"/>
          <w:sz w:val="24"/>
          <w:szCs w:val="24"/>
        </w:rPr>
        <w:tab/>
      </w:r>
      <w:r w:rsidRPr="00C87CE2">
        <w:rPr>
          <w:rFonts w:ascii="宋体" w:hAnsi="宋体" w:hint="eastAsia"/>
          <w:sz w:val="24"/>
          <w:szCs w:val="24"/>
        </w:rPr>
        <w:t>日止。</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sz w:val="24"/>
          <w:szCs w:val="24"/>
        </w:rPr>
        <w:t>5.</w:t>
      </w:r>
      <w:r w:rsidRPr="00C87CE2">
        <w:rPr>
          <w:rFonts w:ascii="宋体" w:hAnsi="宋体" w:hint="eastAsia"/>
          <w:sz w:val="24"/>
          <w:szCs w:val="24"/>
        </w:rPr>
        <w:t>价格</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hint="eastAsia"/>
          <w:sz w:val="24"/>
          <w:szCs w:val="24"/>
        </w:rPr>
        <w:t>除非合同中另有规定，乙方为其所提供货物设备和服务而要求甲方支付的金额应与其投标报价一致。</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sz w:val="24"/>
          <w:szCs w:val="24"/>
        </w:rPr>
        <w:t>6.</w:t>
      </w:r>
      <w:r w:rsidRPr="00C87CE2">
        <w:rPr>
          <w:rFonts w:ascii="宋体" w:hAnsi="宋体" w:hint="eastAsia"/>
          <w:sz w:val="24"/>
          <w:szCs w:val="24"/>
        </w:rPr>
        <w:t>索赔</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sz w:val="24"/>
          <w:szCs w:val="24"/>
        </w:rPr>
        <w:t>6.1</w:t>
      </w:r>
      <w:r w:rsidRPr="00C87CE2">
        <w:rPr>
          <w:rFonts w:ascii="宋体" w:hAnsi="宋体" w:hint="eastAsia"/>
          <w:sz w:val="24"/>
          <w:szCs w:val="24"/>
        </w:rPr>
        <w:t>乙方对所提供服务与合同要求不符负有责任，并且甲方已于合同规定的期限内提出索赔，乙方应按甲方同意的下述一种或多种方法解决索赔事宜。</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sz w:val="24"/>
          <w:szCs w:val="24"/>
        </w:rPr>
        <w:t>6.1.1</w:t>
      </w:r>
      <w:r w:rsidRPr="00C87CE2">
        <w:rPr>
          <w:rFonts w:ascii="宋体" w:hAnsi="宋体" w:hint="eastAsia"/>
          <w:sz w:val="24"/>
          <w:szCs w:val="24"/>
        </w:rPr>
        <w:t>乙方同意甲方取消其不符合要求的货物设备和服务项目，退还已经收取的该类货物设备的货款。</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sz w:val="24"/>
          <w:szCs w:val="24"/>
        </w:rPr>
        <w:t>6.1.2</w:t>
      </w:r>
      <w:r w:rsidRPr="00C87CE2">
        <w:rPr>
          <w:rFonts w:ascii="宋体" w:hAnsi="宋体" w:hint="eastAsia"/>
          <w:sz w:val="24"/>
          <w:szCs w:val="24"/>
        </w:rPr>
        <w:t>对于情节严重、造成甲方损失金额巨大的，同意甲方终止全部项目合同，并赔偿甲方因此造成的损失。</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sz w:val="24"/>
          <w:szCs w:val="24"/>
        </w:rPr>
        <w:t xml:space="preserve">6.2 </w:t>
      </w:r>
      <w:r w:rsidRPr="00C87CE2">
        <w:rPr>
          <w:rFonts w:ascii="宋体" w:hAnsi="宋体" w:hint="eastAsia"/>
          <w:sz w:val="24"/>
          <w:szCs w:val="24"/>
        </w:rPr>
        <w:t>如果甲方提出索赔通知后</w:t>
      </w:r>
      <w:r w:rsidRPr="00C87CE2">
        <w:rPr>
          <w:rFonts w:ascii="宋体" w:hAnsi="宋体"/>
          <w:sz w:val="24"/>
          <w:szCs w:val="24"/>
        </w:rPr>
        <w:t xml:space="preserve"> 30</w:t>
      </w:r>
      <w:r w:rsidRPr="00C87CE2">
        <w:rPr>
          <w:rFonts w:ascii="宋体" w:hAnsi="宋体" w:hint="eastAsia"/>
          <w:sz w:val="24"/>
          <w:szCs w:val="24"/>
        </w:rPr>
        <w:t>天内乙方未能予以签复，该索赔应视为已被乙方接受。若乙方未能在甲方提出索赔通知的</w:t>
      </w:r>
      <w:r w:rsidRPr="00C87CE2">
        <w:rPr>
          <w:rFonts w:ascii="宋体" w:hAnsi="宋体"/>
          <w:sz w:val="24"/>
          <w:szCs w:val="24"/>
        </w:rPr>
        <w:t xml:space="preserve"> 30</w:t>
      </w:r>
      <w:r w:rsidRPr="00C87CE2">
        <w:rPr>
          <w:rFonts w:ascii="宋体" w:hAnsi="宋体" w:hint="eastAsia"/>
          <w:sz w:val="24"/>
          <w:szCs w:val="24"/>
        </w:rPr>
        <w:t>天内或甲方同意的更长一些的时间内，按甲方同意的上述任何一种方式处理索赔事宜，甲方将乙方提供的履约担保中扣回索赔金额，同时保留进一步要求赔偿的权利。</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sz w:val="24"/>
          <w:szCs w:val="24"/>
        </w:rPr>
        <w:t>7.</w:t>
      </w:r>
      <w:r w:rsidRPr="00C87CE2">
        <w:rPr>
          <w:rFonts w:ascii="宋体" w:hAnsi="宋体" w:hint="eastAsia"/>
          <w:sz w:val="24"/>
          <w:szCs w:val="24"/>
        </w:rPr>
        <w:t>不可抗力</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sz w:val="24"/>
          <w:szCs w:val="24"/>
        </w:rPr>
        <w:lastRenderedPageBreak/>
        <w:t>7.1</w:t>
      </w:r>
      <w:r w:rsidRPr="00C87CE2">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sz w:val="24"/>
          <w:szCs w:val="24"/>
        </w:rPr>
        <w:t>7.2</w:t>
      </w:r>
      <w:r w:rsidRPr="00C87CE2">
        <w:rPr>
          <w:rFonts w:ascii="宋体" w:hAnsi="宋体" w:hint="eastAsia"/>
          <w:sz w:val="24"/>
          <w:szCs w:val="24"/>
        </w:rPr>
        <w:t>受损一方应在不可抗力事故发生后尽快用电报、传真或电传通知对方，并于事故发生后</w:t>
      </w:r>
      <w:r w:rsidRPr="00C87CE2">
        <w:rPr>
          <w:rFonts w:ascii="宋体" w:hAnsi="宋体"/>
          <w:sz w:val="24"/>
          <w:szCs w:val="24"/>
        </w:rPr>
        <w:t xml:space="preserve"> 14</w:t>
      </w:r>
      <w:r w:rsidRPr="00C87CE2">
        <w:rPr>
          <w:rFonts w:ascii="宋体" w:hAnsi="宋体" w:hint="eastAsia"/>
          <w:sz w:val="24"/>
          <w:szCs w:val="24"/>
        </w:rPr>
        <w:t>天内将有关部门出具的证明文件用特快专递或挂号信寄给对方审阅确认。一旦不可抗力事故的影响持续</w:t>
      </w:r>
      <w:r w:rsidRPr="00C87CE2">
        <w:rPr>
          <w:rFonts w:ascii="宋体" w:hAnsi="宋体"/>
          <w:sz w:val="24"/>
          <w:szCs w:val="24"/>
        </w:rPr>
        <w:t xml:space="preserve"> 60</w:t>
      </w:r>
      <w:r w:rsidRPr="00C87CE2">
        <w:rPr>
          <w:rFonts w:ascii="宋体" w:hAnsi="宋体" w:hint="eastAsia"/>
          <w:sz w:val="24"/>
          <w:szCs w:val="24"/>
        </w:rPr>
        <w:t>天以上，双方应通过友好协商，在合理的时间内达成进一步履行合同的协议。</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sz w:val="24"/>
          <w:szCs w:val="24"/>
        </w:rPr>
        <w:t>8.</w:t>
      </w:r>
      <w:r w:rsidRPr="00C87CE2">
        <w:rPr>
          <w:rFonts w:ascii="宋体" w:hAnsi="宋体" w:hint="eastAsia"/>
          <w:sz w:val="24"/>
          <w:szCs w:val="24"/>
        </w:rPr>
        <w:t>履约担保</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sz w:val="24"/>
          <w:szCs w:val="24"/>
        </w:rPr>
        <w:t>8.1</w:t>
      </w:r>
      <w:r w:rsidRPr="00C87CE2">
        <w:rPr>
          <w:rFonts w:ascii="宋体" w:hAnsi="宋体" w:hint="eastAsia"/>
          <w:sz w:val="24"/>
          <w:szCs w:val="24"/>
        </w:rPr>
        <w:t>履约担保的有效期至服务期完毕且验收合格。</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sz w:val="24"/>
          <w:szCs w:val="24"/>
        </w:rPr>
        <w:t>8.2</w:t>
      </w:r>
      <w:r w:rsidRPr="00C87CE2">
        <w:rPr>
          <w:rFonts w:ascii="宋体" w:hAnsi="宋体" w:hint="eastAsia"/>
          <w:sz w:val="24"/>
          <w:szCs w:val="24"/>
        </w:rPr>
        <w:t>乙方提供的履约担保按规定格式转帐支票、电汇的形式提供，与此有关的费用由乙方负担。</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sz w:val="24"/>
          <w:szCs w:val="24"/>
        </w:rPr>
        <w:t>8.4</w:t>
      </w:r>
      <w:r w:rsidRPr="00C87CE2">
        <w:rPr>
          <w:rFonts w:ascii="宋体" w:hAnsi="宋体" w:hint="eastAsia"/>
          <w:sz w:val="24"/>
          <w:szCs w:val="24"/>
        </w:rPr>
        <w:t>如果乙方未能按合同规定履行其义务，甲方有权从履约担保取得补偿。</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sz w:val="24"/>
          <w:szCs w:val="24"/>
        </w:rPr>
        <w:t>9.</w:t>
      </w:r>
      <w:r w:rsidRPr="00C87CE2">
        <w:rPr>
          <w:rFonts w:ascii="宋体" w:hAnsi="宋体" w:hint="eastAsia"/>
          <w:sz w:val="24"/>
          <w:szCs w:val="24"/>
        </w:rPr>
        <w:t>争议的解决</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sz w:val="24"/>
          <w:szCs w:val="24"/>
        </w:rPr>
        <w:t>9.1</w:t>
      </w:r>
      <w:r w:rsidRPr="00C87CE2">
        <w:rPr>
          <w:rFonts w:ascii="宋体" w:hAnsi="宋体" w:hint="eastAsia"/>
          <w:sz w:val="24"/>
          <w:szCs w:val="24"/>
        </w:rPr>
        <w:t>在执行合同中发生的与本合同有关的争端，双方应通过友好协商解决，经协商在</w:t>
      </w:r>
      <w:r w:rsidRPr="00C87CE2">
        <w:rPr>
          <w:rFonts w:ascii="宋体" w:hAnsi="宋体"/>
          <w:sz w:val="24"/>
          <w:szCs w:val="24"/>
        </w:rPr>
        <w:t xml:space="preserve"> 60</w:t>
      </w:r>
      <w:r w:rsidRPr="00C87CE2">
        <w:rPr>
          <w:rFonts w:ascii="宋体" w:hAnsi="宋体" w:hint="eastAsia"/>
          <w:sz w:val="24"/>
          <w:szCs w:val="24"/>
        </w:rPr>
        <w:t>天内不能达成协议时，应提交仲裁。</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sz w:val="24"/>
          <w:szCs w:val="24"/>
        </w:rPr>
        <w:t xml:space="preserve">9.2 </w:t>
      </w:r>
      <w:r w:rsidRPr="00C87CE2">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sz w:val="24"/>
          <w:szCs w:val="24"/>
        </w:rPr>
        <w:t xml:space="preserve">9.3 </w:t>
      </w:r>
      <w:r w:rsidRPr="00C87CE2">
        <w:rPr>
          <w:rFonts w:ascii="宋体" w:hAnsi="宋体" w:hint="eastAsia"/>
          <w:sz w:val="24"/>
          <w:szCs w:val="24"/>
        </w:rPr>
        <w:t>合同双方均为国内法人的，其争端的仲裁应由合同发生地许昌仲裁委员会根据其仲裁程序进行。</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sz w:val="24"/>
          <w:szCs w:val="24"/>
        </w:rPr>
        <w:t xml:space="preserve">9.4 </w:t>
      </w:r>
      <w:r w:rsidRPr="00C87CE2">
        <w:rPr>
          <w:rFonts w:ascii="宋体" w:hAnsi="宋体" w:hint="eastAsia"/>
          <w:sz w:val="24"/>
          <w:szCs w:val="24"/>
        </w:rPr>
        <w:t>仲裁裁决应为最终决定，并对双方具有约束力。</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sz w:val="24"/>
          <w:szCs w:val="24"/>
        </w:rPr>
        <w:t xml:space="preserve">9.5 </w:t>
      </w:r>
      <w:r w:rsidRPr="00C87CE2">
        <w:rPr>
          <w:rFonts w:ascii="宋体" w:hAnsi="宋体" w:hint="eastAsia"/>
          <w:sz w:val="24"/>
          <w:szCs w:val="24"/>
        </w:rPr>
        <w:t>除另有裁决外，仲裁费应由败诉方负担。</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sz w:val="24"/>
          <w:szCs w:val="24"/>
        </w:rPr>
        <w:t xml:space="preserve">9.6 </w:t>
      </w:r>
      <w:r w:rsidRPr="00C87CE2">
        <w:rPr>
          <w:rFonts w:ascii="宋体" w:hAnsi="宋体" w:hint="eastAsia"/>
          <w:sz w:val="24"/>
          <w:szCs w:val="24"/>
        </w:rPr>
        <w:t>在仲裁期间，除正在进行的仲裁部分外，合同其他部分继续执行。</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sz w:val="24"/>
          <w:szCs w:val="24"/>
        </w:rPr>
        <w:t>10.</w:t>
      </w:r>
      <w:r w:rsidRPr="00C87CE2">
        <w:rPr>
          <w:rFonts w:ascii="宋体" w:hAnsi="宋体" w:hint="eastAsia"/>
          <w:sz w:val="24"/>
          <w:szCs w:val="24"/>
        </w:rPr>
        <w:t>合同终止</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sz w:val="24"/>
          <w:szCs w:val="24"/>
        </w:rPr>
        <w:t>10.1</w:t>
      </w:r>
      <w:r w:rsidRPr="00C87CE2">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sz w:val="24"/>
          <w:szCs w:val="24"/>
        </w:rPr>
        <w:t xml:space="preserve">10.2 </w:t>
      </w:r>
      <w:r w:rsidRPr="00C87CE2">
        <w:rPr>
          <w:rFonts w:ascii="宋体" w:hAnsi="宋体" w:hint="eastAsia"/>
          <w:sz w:val="24"/>
          <w:szCs w:val="24"/>
        </w:rPr>
        <w:t>出现下列情况时合同自动终止：</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sz w:val="24"/>
          <w:szCs w:val="24"/>
        </w:rPr>
        <w:t>10.2.1</w:t>
      </w:r>
      <w:r w:rsidRPr="00C87CE2">
        <w:rPr>
          <w:rFonts w:ascii="宋体" w:hAnsi="宋体" w:hint="eastAsia"/>
          <w:sz w:val="24"/>
          <w:szCs w:val="24"/>
        </w:rPr>
        <w:t>发生不可抗力时。</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sz w:val="24"/>
          <w:szCs w:val="24"/>
        </w:rPr>
        <w:t>10.2.2</w:t>
      </w:r>
      <w:r w:rsidRPr="00C87CE2">
        <w:rPr>
          <w:rFonts w:ascii="宋体" w:hAnsi="宋体" w:hint="eastAsia"/>
          <w:sz w:val="24"/>
          <w:szCs w:val="24"/>
        </w:rPr>
        <w:t>一方不履行合同条款，造成另一方无法执行合同协议，协商又不能求</w:t>
      </w:r>
      <w:r w:rsidRPr="00C87CE2">
        <w:rPr>
          <w:rFonts w:ascii="宋体" w:hAnsi="宋体" w:hint="eastAsia"/>
          <w:sz w:val="24"/>
          <w:szCs w:val="24"/>
        </w:rPr>
        <w:lastRenderedPageBreak/>
        <w:t>得解决，合同终止，责任方赔偿损失。</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sz w:val="24"/>
          <w:szCs w:val="24"/>
        </w:rPr>
        <w:t>11.</w:t>
      </w:r>
      <w:r w:rsidRPr="00C87CE2">
        <w:rPr>
          <w:rFonts w:ascii="宋体" w:hAnsi="宋体" w:hint="eastAsia"/>
          <w:sz w:val="24"/>
          <w:szCs w:val="24"/>
        </w:rPr>
        <w:t>合同修改</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hint="eastAsia"/>
          <w:sz w:val="24"/>
          <w:szCs w:val="24"/>
        </w:rPr>
        <w:t>对于合同的未尽事宜，需进行修改、补充和完善的，甲乙双方必须就所修改的内容签订书面的合同修改书，作为合同的补充协议。</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sz w:val="24"/>
          <w:szCs w:val="24"/>
        </w:rPr>
        <w:t>12.</w:t>
      </w:r>
      <w:r w:rsidRPr="00C87CE2">
        <w:rPr>
          <w:rFonts w:ascii="宋体" w:hAnsi="宋体" w:hint="eastAsia"/>
          <w:sz w:val="24"/>
          <w:szCs w:val="24"/>
        </w:rPr>
        <w:t>适用法律</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hint="eastAsia"/>
          <w:sz w:val="24"/>
          <w:szCs w:val="24"/>
        </w:rPr>
        <w:t>本合同应按中华人民共和国的法律解释。</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sz w:val="24"/>
          <w:szCs w:val="24"/>
        </w:rPr>
        <w:t>13.</w:t>
      </w:r>
      <w:r w:rsidRPr="00C87CE2">
        <w:rPr>
          <w:rFonts w:ascii="宋体" w:hAnsi="宋体" w:hint="eastAsia"/>
          <w:sz w:val="24"/>
          <w:szCs w:val="24"/>
        </w:rPr>
        <w:t>主导语言与计量单位</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sz w:val="24"/>
          <w:szCs w:val="24"/>
        </w:rPr>
        <w:t xml:space="preserve">13.1 </w:t>
      </w:r>
      <w:r w:rsidRPr="00C87CE2">
        <w:rPr>
          <w:rFonts w:ascii="宋体" w:hAnsi="宋体" w:hint="eastAsia"/>
          <w:sz w:val="24"/>
          <w:szCs w:val="24"/>
        </w:rPr>
        <w:t>合同书写应用中文书写。甲乙双方及相关部门各执一份，具有同等法律效力。</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sz w:val="24"/>
          <w:szCs w:val="24"/>
        </w:rPr>
        <w:t xml:space="preserve">13.2 </w:t>
      </w:r>
      <w:r w:rsidRPr="00C87CE2">
        <w:rPr>
          <w:rFonts w:ascii="宋体" w:hAnsi="宋体" w:hint="eastAsia"/>
          <w:sz w:val="24"/>
          <w:szCs w:val="24"/>
        </w:rPr>
        <w:t>除技术规格另有规定外，计量单位均使用中华人民共和国法定计量单位。</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sz w:val="24"/>
          <w:szCs w:val="24"/>
        </w:rPr>
        <w:t>14.</w:t>
      </w:r>
      <w:r w:rsidRPr="00C87CE2">
        <w:rPr>
          <w:rFonts w:ascii="宋体" w:hAnsi="宋体" w:hint="eastAsia"/>
          <w:sz w:val="24"/>
          <w:szCs w:val="24"/>
        </w:rPr>
        <w:t>合同生效</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hint="eastAsia"/>
          <w:sz w:val="24"/>
          <w:szCs w:val="24"/>
        </w:rPr>
        <w:t>除非合同中另有说明，本合同经双方签字盖章，并在招标人收到乙方的履约担保后，即开始生效。</w:t>
      </w:r>
    </w:p>
    <w:p w:rsidR="00594077" w:rsidRPr="00C87CE2" w:rsidRDefault="00594077" w:rsidP="00594077">
      <w:pPr>
        <w:pStyle w:val="ac"/>
        <w:ind w:firstLine="240"/>
        <w:rPr>
          <w:rFonts w:hAnsi="宋体"/>
          <w:sz w:val="24"/>
          <w:szCs w:val="24"/>
        </w:rPr>
      </w:pPr>
    </w:p>
    <w:p w:rsidR="00594077" w:rsidRPr="00C87CE2" w:rsidRDefault="00594077" w:rsidP="00594077">
      <w:pPr>
        <w:wordWrap w:val="0"/>
        <w:topLinePunct/>
        <w:autoSpaceDE w:val="0"/>
        <w:autoSpaceDN w:val="0"/>
        <w:adjustRightInd w:val="0"/>
        <w:snapToGrid w:val="0"/>
        <w:spacing w:line="360" w:lineRule="auto"/>
        <w:jc w:val="center"/>
        <w:rPr>
          <w:rFonts w:ascii="宋体"/>
          <w:sz w:val="24"/>
          <w:szCs w:val="24"/>
        </w:rPr>
      </w:pPr>
    </w:p>
    <w:p w:rsidR="00594077" w:rsidRPr="00C87CE2" w:rsidRDefault="00594077" w:rsidP="00594077">
      <w:pPr>
        <w:wordWrap w:val="0"/>
        <w:topLinePunct/>
        <w:autoSpaceDE w:val="0"/>
        <w:autoSpaceDN w:val="0"/>
        <w:adjustRightInd w:val="0"/>
        <w:snapToGrid w:val="0"/>
        <w:spacing w:line="360" w:lineRule="auto"/>
        <w:jc w:val="center"/>
        <w:outlineLvl w:val="0"/>
        <w:rPr>
          <w:rFonts w:ascii="宋体" w:cs="黑体"/>
          <w:b/>
          <w:bCs/>
          <w:sz w:val="24"/>
          <w:szCs w:val="24"/>
          <w:lang w:val="zh-CN"/>
        </w:rPr>
      </w:pPr>
      <w:r w:rsidRPr="00C87CE2">
        <w:rPr>
          <w:rFonts w:ascii="宋体" w:hAnsi="宋体" w:cs="黑体" w:hint="eastAsia"/>
          <w:b/>
          <w:bCs/>
          <w:sz w:val="24"/>
          <w:szCs w:val="24"/>
          <w:lang w:val="zh-CN"/>
        </w:rPr>
        <w:t>合同特殊条款</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hint="eastAsia"/>
          <w:sz w:val="24"/>
          <w:szCs w:val="24"/>
        </w:rPr>
        <w:t>（具体条款由甲乙双方根据该项目的特殊性协商约定）略。</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hint="eastAsia"/>
          <w:sz w:val="24"/>
          <w:szCs w:val="24"/>
        </w:rPr>
        <w:t>合同特殊条款是合同一般条款的补充和修改。如果两者之间有抵触，应以特殊条款为准。</w:t>
      </w:r>
    </w:p>
    <w:p w:rsidR="00594077" w:rsidRPr="00C87CE2" w:rsidRDefault="00594077" w:rsidP="00594077">
      <w:pPr>
        <w:pStyle w:val="ac"/>
        <w:ind w:firstLine="240"/>
        <w:rPr>
          <w:rFonts w:hAnsi="宋体"/>
          <w:sz w:val="24"/>
          <w:szCs w:val="24"/>
          <w:lang w:val="zh-CN"/>
        </w:rPr>
      </w:pPr>
    </w:p>
    <w:p w:rsidR="00594077" w:rsidRPr="00C87CE2" w:rsidRDefault="00594077" w:rsidP="00594077">
      <w:pPr>
        <w:pStyle w:val="ac"/>
        <w:ind w:firstLine="240"/>
        <w:rPr>
          <w:rFonts w:hAnsi="宋体"/>
          <w:sz w:val="24"/>
          <w:szCs w:val="24"/>
          <w:lang w:val="zh-CN"/>
        </w:rPr>
      </w:pPr>
    </w:p>
    <w:p w:rsidR="00594077" w:rsidRPr="00C87CE2" w:rsidRDefault="00594077" w:rsidP="00594077">
      <w:pPr>
        <w:pStyle w:val="ac"/>
        <w:ind w:firstLine="240"/>
        <w:rPr>
          <w:rFonts w:hAnsi="宋体"/>
          <w:sz w:val="24"/>
          <w:szCs w:val="24"/>
          <w:lang w:val="zh-CN"/>
        </w:rPr>
      </w:pPr>
    </w:p>
    <w:p w:rsidR="00594077" w:rsidRPr="00C87CE2" w:rsidRDefault="00594077" w:rsidP="00594077">
      <w:pPr>
        <w:pStyle w:val="ac"/>
        <w:ind w:firstLine="240"/>
        <w:rPr>
          <w:rFonts w:hAnsi="宋体"/>
          <w:sz w:val="24"/>
          <w:szCs w:val="24"/>
          <w:lang w:val="zh-CN"/>
        </w:rPr>
      </w:pPr>
    </w:p>
    <w:p w:rsidR="00594077" w:rsidRPr="00C87CE2" w:rsidRDefault="00594077" w:rsidP="00594077">
      <w:pPr>
        <w:rPr>
          <w:rFonts w:ascii="宋体" w:cs="黑体"/>
          <w:b/>
          <w:bCs/>
          <w:sz w:val="24"/>
          <w:szCs w:val="24"/>
          <w:lang w:val="zh-CN"/>
        </w:rPr>
      </w:pPr>
      <w:r w:rsidRPr="00C87CE2">
        <w:rPr>
          <w:rFonts w:ascii="宋体" w:cs="黑体"/>
          <w:b/>
          <w:bCs/>
          <w:sz w:val="24"/>
          <w:szCs w:val="24"/>
          <w:lang w:val="zh-CN"/>
        </w:rPr>
        <w:br w:type="page"/>
      </w:r>
    </w:p>
    <w:p w:rsidR="00594077" w:rsidRPr="00C87CE2" w:rsidRDefault="00594077" w:rsidP="00594077">
      <w:pPr>
        <w:wordWrap w:val="0"/>
        <w:topLinePunct/>
        <w:autoSpaceDE w:val="0"/>
        <w:autoSpaceDN w:val="0"/>
        <w:adjustRightInd w:val="0"/>
        <w:snapToGrid w:val="0"/>
        <w:spacing w:line="360" w:lineRule="auto"/>
        <w:jc w:val="center"/>
        <w:outlineLvl w:val="0"/>
        <w:rPr>
          <w:rFonts w:ascii="宋体" w:cs="黑体"/>
          <w:b/>
          <w:bCs/>
          <w:sz w:val="24"/>
          <w:szCs w:val="24"/>
          <w:lang w:val="zh-CN"/>
        </w:rPr>
      </w:pPr>
      <w:r w:rsidRPr="00C87CE2">
        <w:rPr>
          <w:rFonts w:ascii="宋体" w:hAnsi="宋体" w:cs="黑体" w:hint="eastAsia"/>
          <w:b/>
          <w:bCs/>
          <w:sz w:val="24"/>
          <w:szCs w:val="24"/>
          <w:lang w:val="zh-CN"/>
        </w:rPr>
        <w:lastRenderedPageBreak/>
        <w:t>合同书（参考样本）</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hint="eastAsia"/>
          <w:sz w:val="24"/>
          <w:szCs w:val="24"/>
        </w:rPr>
        <w:t>合同编号：</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hint="eastAsia"/>
          <w:sz w:val="24"/>
          <w:szCs w:val="24"/>
        </w:rPr>
        <w:t>供方：需方：</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hint="eastAsia"/>
          <w:sz w:val="24"/>
          <w:szCs w:val="24"/>
        </w:rPr>
        <w:t>供、需双方根据年月日招标人签发的中标通知书和招投标文件，并经双方协商一致，在平等互利的基础上，达成以下合同条款：</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hint="eastAsia"/>
          <w:sz w:val="24"/>
          <w:szCs w:val="24"/>
        </w:rPr>
        <w:t>一、招标文件、投标文件、澄清文件及材料（如果有的话）、中标通知书、合同条款、补充协议（如果有的话）均为合同不可分割的部分。</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hint="eastAsia"/>
          <w:sz w:val="24"/>
          <w:szCs w:val="24"/>
        </w:rPr>
        <w:t>二、服务名称、数量及交货期</w:t>
      </w:r>
    </w:p>
    <w:tbl>
      <w:tblPr>
        <w:tblW w:w="8356" w:type="dxa"/>
        <w:tblLayout w:type="fixed"/>
        <w:tblLook w:val="00A0"/>
      </w:tblPr>
      <w:tblGrid>
        <w:gridCol w:w="491"/>
        <w:gridCol w:w="1512"/>
        <w:gridCol w:w="2456"/>
        <w:gridCol w:w="1323"/>
        <w:gridCol w:w="1323"/>
        <w:gridCol w:w="1251"/>
      </w:tblGrid>
      <w:tr w:rsidR="00594077" w:rsidRPr="00C87CE2" w:rsidTr="00594077">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hint="eastAsia"/>
                <w:sz w:val="24"/>
                <w:szCs w:val="24"/>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p>
        </w:tc>
        <w:tc>
          <w:tcPr>
            <w:tcW w:w="1323" w:type="dxa"/>
            <w:tcBorders>
              <w:top w:val="single" w:sz="6" w:space="0" w:color="auto"/>
              <w:left w:val="single" w:sz="6" w:space="0" w:color="auto"/>
              <w:bottom w:val="single" w:sz="6" w:space="0" w:color="auto"/>
              <w:right w:val="single" w:sz="6" w:space="0" w:color="auto"/>
            </w:tcBorders>
            <w:vAlign w:val="center"/>
          </w:tcPr>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p>
        </w:tc>
        <w:tc>
          <w:tcPr>
            <w:tcW w:w="1323" w:type="dxa"/>
            <w:tcBorders>
              <w:top w:val="single" w:sz="6" w:space="0" w:color="auto"/>
              <w:left w:val="single" w:sz="6" w:space="0" w:color="auto"/>
              <w:bottom w:val="single" w:sz="6" w:space="0" w:color="auto"/>
              <w:right w:val="single" w:sz="6" w:space="0" w:color="auto"/>
            </w:tcBorders>
            <w:vAlign w:val="center"/>
          </w:tcPr>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hint="eastAsia"/>
                <w:sz w:val="24"/>
                <w:szCs w:val="24"/>
              </w:rPr>
              <w:t>工期</w:t>
            </w:r>
          </w:p>
        </w:tc>
      </w:tr>
      <w:tr w:rsidR="00594077" w:rsidRPr="00C87CE2" w:rsidTr="00594077">
        <w:trPr>
          <w:trHeight w:val="430"/>
        </w:trPr>
        <w:tc>
          <w:tcPr>
            <w:tcW w:w="491" w:type="dxa"/>
            <w:tcBorders>
              <w:top w:val="single" w:sz="6" w:space="0" w:color="auto"/>
              <w:left w:val="single" w:sz="6" w:space="0" w:color="auto"/>
              <w:bottom w:val="single" w:sz="6" w:space="0" w:color="auto"/>
              <w:right w:val="single" w:sz="6" w:space="0" w:color="auto"/>
            </w:tcBorders>
          </w:tcPr>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p>
        </w:tc>
      </w:tr>
      <w:tr w:rsidR="00594077" w:rsidRPr="00C87CE2" w:rsidTr="00594077">
        <w:trPr>
          <w:trHeight w:val="446"/>
        </w:trPr>
        <w:tc>
          <w:tcPr>
            <w:tcW w:w="491" w:type="dxa"/>
            <w:tcBorders>
              <w:top w:val="single" w:sz="6" w:space="0" w:color="auto"/>
              <w:left w:val="single" w:sz="6" w:space="0" w:color="auto"/>
              <w:bottom w:val="single" w:sz="6" w:space="0" w:color="auto"/>
              <w:right w:val="single" w:sz="6" w:space="0" w:color="auto"/>
            </w:tcBorders>
          </w:tcPr>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p>
        </w:tc>
      </w:tr>
    </w:tbl>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hint="eastAsia"/>
          <w:sz w:val="24"/>
          <w:szCs w:val="24"/>
        </w:rPr>
        <w:t>三、服务质量要求及供方对质量负责的条件和期限</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int="eastAsia"/>
          <w:sz w:val="24"/>
          <w:szCs w:val="24"/>
        </w:rPr>
        <w:t>…………………………</w:t>
      </w:r>
      <w:r w:rsidRPr="00C87CE2">
        <w:rPr>
          <w:rFonts w:ascii="宋体"/>
          <w:sz w:val="24"/>
          <w:szCs w:val="24"/>
        </w:rPr>
        <w:t>.</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hint="eastAsia"/>
          <w:sz w:val="24"/>
          <w:szCs w:val="24"/>
        </w:rPr>
        <w:t>四、交付时间、地点、方式：</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hint="eastAsia"/>
          <w:sz w:val="24"/>
          <w:szCs w:val="24"/>
        </w:rPr>
        <w:t>五、包装、运输：按招标文件办理。</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hint="eastAsia"/>
          <w:sz w:val="24"/>
          <w:szCs w:val="24"/>
        </w:rPr>
        <w:t>六、技术资料及技术服务：供方在交付时应执行招标文件中有关技术资料、技术服务的规定，向需方交付技术资料并进行技术培训。</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hint="eastAsia"/>
          <w:sz w:val="24"/>
          <w:szCs w:val="24"/>
        </w:rPr>
        <w:t>七、货物验收：验收标准按招标文件规定执行。</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hint="eastAsia"/>
          <w:sz w:val="24"/>
          <w:szCs w:val="24"/>
        </w:rPr>
        <w:t>八、售后服务：按招标文件及投标文件相应条款执行。</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hint="eastAsia"/>
          <w:sz w:val="24"/>
          <w:szCs w:val="24"/>
        </w:rPr>
        <w:t>九、结算方式：</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hint="eastAsia"/>
          <w:sz w:val="24"/>
          <w:szCs w:val="24"/>
        </w:rPr>
        <w:t>十、法律责任</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sz w:val="24"/>
          <w:szCs w:val="24"/>
        </w:rPr>
        <w:t xml:space="preserve">    1</w:t>
      </w:r>
      <w:r w:rsidRPr="00C87CE2">
        <w:rPr>
          <w:rFonts w:ascii="宋体" w:hAnsi="宋体" w:hint="eastAsia"/>
          <w:sz w:val="24"/>
          <w:szCs w:val="24"/>
        </w:rPr>
        <w:t>、供方所交的服务成果不符合招、投标文件及本合同规定，需方有权拒收，供方应在本合同规定的交货期内负责更换并承担因更换而支付的费用。因更换而造成的逾期交付，则按逾期交付处理。</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sz w:val="24"/>
          <w:szCs w:val="24"/>
        </w:rPr>
        <w:t xml:space="preserve">    2</w:t>
      </w:r>
      <w:r w:rsidRPr="00C87CE2">
        <w:rPr>
          <w:rFonts w:ascii="宋体" w:hAnsi="宋体" w:hint="eastAsia"/>
          <w:sz w:val="24"/>
          <w:szCs w:val="24"/>
        </w:rPr>
        <w:t>、供方逾期交付</w:t>
      </w:r>
      <w:r w:rsidRPr="00C87CE2">
        <w:rPr>
          <w:rFonts w:ascii="宋体" w:hint="eastAsia"/>
          <w:sz w:val="24"/>
          <w:szCs w:val="24"/>
        </w:rPr>
        <w:t>………………</w:t>
      </w:r>
    </w:p>
    <w:p w:rsidR="00594077" w:rsidRPr="00C87CE2" w:rsidRDefault="00594077" w:rsidP="00594077">
      <w:pPr>
        <w:wordWrap w:val="0"/>
        <w:topLinePunct/>
        <w:autoSpaceDE w:val="0"/>
        <w:autoSpaceDN w:val="0"/>
        <w:adjustRightInd w:val="0"/>
        <w:snapToGrid w:val="0"/>
        <w:spacing w:line="360" w:lineRule="auto"/>
        <w:ind w:firstLineChars="400" w:firstLine="960"/>
        <w:rPr>
          <w:rFonts w:ascii="宋体"/>
          <w:sz w:val="24"/>
          <w:szCs w:val="24"/>
        </w:rPr>
      </w:pPr>
      <w:r w:rsidRPr="00C87CE2">
        <w:rPr>
          <w:rFonts w:ascii="宋体" w:hAnsi="宋体"/>
          <w:sz w:val="24"/>
          <w:szCs w:val="24"/>
        </w:rPr>
        <w:t>3</w:t>
      </w:r>
      <w:r w:rsidRPr="00C87CE2">
        <w:rPr>
          <w:rFonts w:ascii="宋体" w:hAnsi="宋体" w:hint="eastAsia"/>
          <w:sz w:val="24"/>
          <w:szCs w:val="24"/>
        </w:rPr>
        <w:t>、供方在本合同规定的工期内不能交付，应向需方支付全部合同金额</w:t>
      </w:r>
      <w:r w:rsidRPr="00C87CE2">
        <w:rPr>
          <w:rFonts w:ascii="宋体" w:hAnsi="宋体"/>
          <w:sz w:val="24"/>
          <w:szCs w:val="24"/>
        </w:rPr>
        <w:t>5%</w:t>
      </w:r>
      <w:r w:rsidRPr="00C87CE2">
        <w:rPr>
          <w:rFonts w:ascii="宋体" w:hAnsi="宋体" w:hint="eastAsia"/>
          <w:sz w:val="24"/>
          <w:szCs w:val="24"/>
        </w:rPr>
        <w:t>的违约金，需方有权终止合同。</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sz w:val="24"/>
          <w:szCs w:val="24"/>
        </w:rPr>
        <w:t xml:space="preserve">    4</w:t>
      </w:r>
      <w:r w:rsidRPr="00C87CE2">
        <w:rPr>
          <w:rFonts w:ascii="宋体" w:hAnsi="宋体" w:hint="eastAsia"/>
          <w:sz w:val="24"/>
          <w:szCs w:val="24"/>
        </w:rPr>
        <w:t>、需方无正当理由拒收设备，应向供方支付无正当理由拒收设备金额</w:t>
      </w:r>
      <w:r w:rsidRPr="00C87CE2">
        <w:rPr>
          <w:rFonts w:ascii="宋体" w:hAnsi="宋体"/>
          <w:sz w:val="24"/>
          <w:szCs w:val="24"/>
        </w:rPr>
        <w:t>5%</w:t>
      </w:r>
      <w:r w:rsidRPr="00C87CE2">
        <w:rPr>
          <w:rFonts w:ascii="宋体" w:hAnsi="宋体" w:hint="eastAsia"/>
          <w:sz w:val="24"/>
          <w:szCs w:val="24"/>
        </w:rPr>
        <w:lastRenderedPageBreak/>
        <w:t>的违约金。</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sz w:val="24"/>
          <w:szCs w:val="24"/>
        </w:rPr>
        <w:t xml:space="preserve">    5</w:t>
      </w:r>
      <w:r w:rsidRPr="00C87CE2">
        <w:rPr>
          <w:rFonts w:ascii="宋体" w:hAnsi="宋体" w:hint="eastAsia"/>
          <w:sz w:val="24"/>
          <w:szCs w:val="24"/>
        </w:rPr>
        <w:t>、因供方原因造成逾期付款，需方不承担责任。</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hint="eastAsia"/>
          <w:sz w:val="24"/>
          <w:szCs w:val="24"/>
        </w:rPr>
        <w:t>十一、质量鉴定</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hint="eastAsia"/>
          <w:sz w:val="24"/>
          <w:szCs w:val="24"/>
        </w:rPr>
        <w:t>十二、合同生效及其它：本合同经双方法定代表人或委托代理人签字并加盖公章后生效。本合同一式　份，供需双方各一份、相关部门　份。</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hint="eastAsia"/>
          <w:sz w:val="24"/>
          <w:szCs w:val="24"/>
        </w:rPr>
        <w:t>供方：需方：</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hint="eastAsia"/>
          <w:sz w:val="24"/>
          <w:szCs w:val="24"/>
        </w:rPr>
        <w:t>地址：地址：</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hint="eastAsia"/>
          <w:sz w:val="24"/>
          <w:szCs w:val="24"/>
        </w:rPr>
        <w:t>法定代表人：法定代表人：</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hint="eastAsia"/>
          <w:sz w:val="24"/>
          <w:szCs w:val="24"/>
        </w:rPr>
        <w:t>委托代理人：委托代理人：</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hint="eastAsia"/>
          <w:sz w:val="24"/>
          <w:szCs w:val="24"/>
        </w:rPr>
        <w:t>电话：电话：</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hint="eastAsia"/>
          <w:sz w:val="24"/>
          <w:szCs w:val="24"/>
        </w:rPr>
        <w:t>开户银行：开户银行：</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hint="eastAsia"/>
          <w:sz w:val="24"/>
          <w:szCs w:val="24"/>
        </w:rPr>
        <w:t>帐号：帐号：</w:t>
      </w:r>
    </w:p>
    <w:p w:rsidR="00594077" w:rsidRPr="00C87CE2" w:rsidRDefault="00594077" w:rsidP="00594077">
      <w:pPr>
        <w:wordWrap w:val="0"/>
        <w:topLinePunct/>
        <w:autoSpaceDE w:val="0"/>
        <w:autoSpaceDN w:val="0"/>
        <w:adjustRightInd w:val="0"/>
        <w:snapToGrid w:val="0"/>
        <w:spacing w:line="360" w:lineRule="auto"/>
        <w:ind w:firstLine="480"/>
        <w:rPr>
          <w:rFonts w:ascii="宋体"/>
          <w:sz w:val="24"/>
          <w:szCs w:val="24"/>
        </w:rPr>
      </w:pPr>
      <w:r w:rsidRPr="00C87CE2">
        <w:rPr>
          <w:rFonts w:ascii="宋体" w:hAnsi="宋体" w:hint="eastAsia"/>
          <w:sz w:val="24"/>
          <w:szCs w:val="24"/>
        </w:rPr>
        <w:t>税务登记证号：签定时间：</w:t>
      </w:r>
    </w:p>
    <w:p w:rsidR="00594077" w:rsidRPr="00C87CE2" w:rsidRDefault="00594077" w:rsidP="00594077">
      <w:pPr>
        <w:pStyle w:val="a7"/>
        <w:spacing w:line="360" w:lineRule="auto"/>
        <w:contextualSpacing/>
        <w:jc w:val="center"/>
        <w:rPr>
          <w:rFonts w:ascii="宋体" w:cs="宋体"/>
          <w:b/>
          <w:kern w:val="0"/>
          <w:sz w:val="36"/>
          <w:szCs w:val="36"/>
        </w:rPr>
      </w:pPr>
    </w:p>
    <w:p w:rsidR="00594077" w:rsidRPr="00C87CE2" w:rsidRDefault="00594077" w:rsidP="00594077">
      <w:pPr>
        <w:pStyle w:val="a7"/>
        <w:spacing w:line="360" w:lineRule="auto"/>
        <w:contextualSpacing/>
        <w:jc w:val="center"/>
        <w:rPr>
          <w:rFonts w:ascii="宋体" w:cs="宋体"/>
          <w:b/>
          <w:kern w:val="0"/>
          <w:sz w:val="36"/>
          <w:szCs w:val="36"/>
        </w:rPr>
      </w:pPr>
    </w:p>
    <w:p w:rsidR="00594077" w:rsidRPr="00C87CE2" w:rsidRDefault="00594077" w:rsidP="00594077">
      <w:pPr>
        <w:pStyle w:val="a7"/>
        <w:spacing w:line="360" w:lineRule="auto"/>
        <w:contextualSpacing/>
        <w:jc w:val="center"/>
        <w:rPr>
          <w:rFonts w:ascii="宋体" w:cs="宋体"/>
          <w:b/>
          <w:kern w:val="0"/>
          <w:sz w:val="36"/>
          <w:szCs w:val="36"/>
        </w:rPr>
      </w:pPr>
    </w:p>
    <w:p w:rsidR="00594077" w:rsidRPr="00C87CE2" w:rsidRDefault="00594077" w:rsidP="00594077">
      <w:pPr>
        <w:pStyle w:val="a7"/>
        <w:spacing w:line="360" w:lineRule="auto"/>
        <w:contextualSpacing/>
        <w:jc w:val="center"/>
        <w:rPr>
          <w:rFonts w:ascii="宋体" w:cs="宋体"/>
          <w:b/>
          <w:kern w:val="0"/>
          <w:sz w:val="36"/>
          <w:szCs w:val="36"/>
        </w:rPr>
      </w:pPr>
    </w:p>
    <w:p w:rsidR="00594077" w:rsidRPr="00C87CE2" w:rsidRDefault="00594077" w:rsidP="00594077">
      <w:pPr>
        <w:pStyle w:val="a7"/>
        <w:spacing w:line="360" w:lineRule="auto"/>
        <w:contextualSpacing/>
        <w:jc w:val="center"/>
        <w:rPr>
          <w:rFonts w:ascii="宋体" w:cs="宋体"/>
          <w:b/>
          <w:kern w:val="0"/>
          <w:sz w:val="36"/>
          <w:szCs w:val="36"/>
        </w:rPr>
      </w:pPr>
    </w:p>
    <w:p w:rsidR="00594077" w:rsidRPr="00C87CE2" w:rsidRDefault="00594077" w:rsidP="00594077">
      <w:pPr>
        <w:widowControl/>
        <w:jc w:val="left"/>
        <w:rPr>
          <w:rFonts w:ascii="宋体" w:cs="宋体"/>
          <w:b/>
          <w:kern w:val="0"/>
          <w:sz w:val="36"/>
          <w:szCs w:val="36"/>
        </w:rPr>
      </w:pPr>
      <w:r w:rsidRPr="00C87CE2">
        <w:rPr>
          <w:rFonts w:ascii="宋体" w:cs="宋体"/>
          <w:b/>
          <w:kern w:val="0"/>
          <w:sz w:val="36"/>
          <w:szCs w:val="36"/>
        </w:rPr>
        <w:br w:type="page"/>
      </w:r>
    </w:p>
    <w:p w:rsidR="00594077" w:rsidRPr="00C87CE2" w:rsidRDefault="00594077" w:rsidP="00594077">
      <w:pPr>
        <w:pStyle w:val="a7"/>
        <w:spacing w:line="360" w:lineRule="auto"/>
        <w:contextualSpacing/>
        <w:jc w:val="center"/>
        <w:rPr>
          <w:rFonts w:ascii="宋体" w:cs="宋体"/>
          <w:b/>
          <w:kern w:val="0"/>
          <w:sz w:val="36"/>
          <w:szCs w:val="36"/>
        </w:rPr>
      </w:pPr>
      <w:r w:rsidRPr="00C87CE2">
        <w:rPr>
          <w:rFonts w:ascii="宋体" w:hAnsi="宋体" w:cs="宋体" w:hint="eastAsia"/>
          <w:b/>
          <w:kern w:val="0"/>
          <w:sz w:val="36"/>
          <w:szCs w:val="36"/>
        </w:rPr>
        <w:lastRenderedPageBreak/>
        <w:t>第八章投标文件有关格式</w:t>
      </w:r>
    </w:p>
    <w:p w:rsidR="00594077" w:rsidRPr="00C87CE2" w:rsidRDefault="00594077" w:rsidP="00594077">
      <w:pPr>
        <w:autoSpaceDE w:val="0"/>
        <w:autoSpaceDN w:val="0"/>
        <w:adjustRightInd w:val="0"/>
        <w:spacing w:line="700" w:lineRule="exact"/>
        <w:jc w:val="center"/>
        <w:rPr>
          <w:rFonts w:ascii="宋体" w:cs="宋体"/>
          <w:b/>
          <w:kern w:val="0"/>
          <w:sz w:val="36"/>
          <w:szCs w:val="36"/>
        </w:rPr>
      </w:pPr>
      <w:r w:rsidRPr="00C87CE2">
        <w:rPr>
          <w:rFonts w:ascii="宋体" w:hAnsi="宋体" w:cs="宋体" w:hint="eastAsia"/>
          <w:b/>
          <w:kern w:val="0"/>
          <w:sz w:val="36"/>
          <w:szCs w:val="36"/>
        </w:rPr>
        <w:t>（如涉及本项目的提供）</w:t>
      </w:r>
    </w:p>
    <w:p w:rsidR="00594077" w:rsidRPr="00C87CE2" w:rsidRDefault="00594077" w:rsidP="00594077">
      <w:pPr>
        <w:pStyle w:val="260"/>
        <w:numPr>
          <w:ilvl w:val="0"/>
          <w:numId w:val="0"/>
        </w:numPr>
        <w:tabs>
          <w:tab w:val="left" w:pos="660"/>
        </w:tabs>
        <w:snapToGrid w:val="0"/>
        <w:spacing w:before="0" w:line="400" w:lineRule="exact"/>
        <w:rPr>
          <w:rFonts w:cs="黑体"/>
          <w:color w:val="auto"/>
          <w:kern w:val="2"/>
          <w:sz w:val="28"/>
          <w:szCs w:val="28"/>
          <w:lang w:val="zh-CN"/>
        </w:rPr>
      </w:pPr>
      <w:bookmarkStart w:id="14" w:name="_Toc174185203"/>
      <w:bookmarkStart w:id="15" w:name="_Toc186274126"/>
      <w:bookmarkStart w:id="16" w:name="_Toc184023138"/>
      <w:r w:rsidRPr="00C87CE2">
        <w:rPr>
          <w:rFonts w:cs="黑体" w:hint="eastAsia"/>
          <w:color w:val="auto"/>
          <w:kern w:val="2"/>
          <w:sz w:val="28"/>
          <w:szCs w:val="28"/>
          <w:lang w:val="zh-CN"/>
        </w:rPr>
        <w:t>一、投标人应答索引表</w:t>
      </w:r>
      <w:bookmarkEnd w:id="14"/>
      <w:bookmarkEnd w:id="15"/>
      <w:bookmarkEnd w:id="16"/>
    </w:p>
    <w:tbl>
      <w:tblPr>
        <w:tblW w:w="93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77"/>
        <w:gridCol w:w="569"/>
        <w:gridCol w:w="427"/>
        <w:gridCol w:w="284"/>
        <w:gridCol w:w="2274"/>
        <w:gridCol w:w="1563"/>
        <w:gridCol w:w="1564"/>
        <w:gridCol w:w="2023"/>
      </w:tblGrid>
      <w:tr w:rsidR="005D3987" w:rsidRPr="00C87CE2" w:rsidTr="005D3987">
        <w:trPr>
          <w:trHeight w:val="110"/>
        </w:trPr>
        <w:tc>
          <w:tcPr>
            <w:tcW w:w="677"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序号</w:t>
            </w:r>
          </w:p>
        </w:tc>
        <w:tc>
          <w:tcPr>
            <w:tcW w:w="3554" w:type="dxa"/>
            <w:gridSpan w:val="4"/>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项  目</w:t>
            </w:r>
          </w:p>
        </w:tc>
        <w:tc>
          <w:tcPr>
            <w:tcW w:w="156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投标人应答</w:t>
            </w:r>
          </w:p>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（有/没有）</w:t>
            </w:r>
          </w:p>
        </w:tc>
        <w:tc>
          <w:tcPr>
            <w:tcW w:w="1564"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投标文件中所在页码</w:t>
            </w:r>
          </w:p>
        </w:tc>
        <w:tc>
          <w:tcPr>
            <w:tcW w:w="202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备注说明</w:t>
            </w:r>
          </w:p>
        </w:tc>
      </w:tr>
      <w:tr w:rsidR="005D3987" w:rsidRPr="00C87CE2" w:rsidTr="005D3987">
        <w:trPr>
          <w:trHeight w:hRule="exact" w:val="391"/>
        </w:trPr>
        <w:tc>
          <w:tcPr>
            <w:tcW w:w="677"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1</w:t>
            </w:r>
          </w:p>
        </w:tc>
        <w:tc>
          <w:tcPr>
            <w:tcW w:w="3554" w:type="dxa"/>
            <w:gridSpan w:val="4"/>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投标人应答索引表</w:t>
            </w:r>
          </w:p>
        </w:tc>
        <w:tc>
          <w:tcPr>
            <w:tcW w:w="156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1564"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02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r>
      <w:tr w:rsidR="005D3987" w:rsidRPr="00C87CE2" w:rsidTr="005D3987">
        <w:trPr>
          <w:trHeight w:hRule="exact" w:val="391"/>
        </w:trPr>
        <w:tc>
          <w:tcPr>
            <w:tcW w:w="677"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2</w:t>
            </w:r>
          </w:p>
        </w:tc>
        <w:tc>
          <w:tcPr>
            <w:tcW w:w="3554" w:type="dxa"/>
            <w:gridSpan w:val="4"/>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开标一览表</w:t>
            </w:r>
          </w:p>
        </w:tc>
        <w:tc>
          <w:tcPr>
            <w:tcW w:w="156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1564"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02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r>
      <w:tr w:rsidR="005D3987" w:rsidRPr="00C87CE2" w:rsidTr="005D3987">
        <w:trPr>
          <w:trHeight w:hRule="exact" w:val="391"/>
        </w:trPr>
        <w:tc>
          <w:tcPr>
            <w:tcW w:w="677"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3</w:t>
            </w:r>
          </w:p>
        </w:tc>
        <w:tc>
          <w:tcPr>
            <w:tcW w:w="3554" w:type="dxa"/>
            <w:gridSpan w:val="4"/>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投标响应函</w:t>
            </w:r>
          </w:p>
        </w:tc>
        <w:tc>
          <w:tcPr>
            <w:tcW w:w="156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1564"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02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r>
      <w:tr w:rsidR="005D3987" w:rsidRPr="00C87CE2" w:rsidTr="005D3987">
        <w:trPr>
          <w:trHeight w:hRule="exact" w:val="391"/>
        </w:trPr>
        <w:tc>
          <w:tcPr>
            <w:tcW w:w="677"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4</w:t>
            </w:r>
          </w:p>
        </w:tc>
        <w:tc>
          <w:tcPr>
            <w:tcW w:w="3554" w:type="dxa"/>
            <w:gridSpan w:val="4"/>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lang w:val="zh-CN"/>
              </w:rPr>
              <w:t>法定代表人（单位负责人）</w:t>
            </w:r>
            <w:r w:rsidRPr="00C87CE2">
              <w:rPr>
                <w:rFonts w:ascii="宋体" w:hAnsi="宋体" w:cs="黑体"/>
                <w:bCs/>
                <w:szCs w:val="21"/>
                <w:lang w:val="zh-CN"/>
              </w:rPr>
              <w:t>资</w:t>
            </w:r>
            <w:r w:rsidRPr="00C87CE2">
              <w:rPr>
                <w:rFonts w:ascii="宋体" w:hAnsi="宋体" w:cs="黑体" w:hint="eastAsia"/>
                <w:bCs/>
                <w:szCs w:val="21"/>
                <w:lang w:val="zh-CN"/>
              </w:rPr>
              <w:t>格</w:t>
            </w:r>
            <w:r w:rsidRPr="00C87CE2">
              <w:rPr>
                <w:rFonts w:ascii="宋体" w:hAnsi="宋体" w:cs="黑体"/>
                <w:bCs/>
                <w:szCs w:val="21"/>
                <w:lang w:val="zh-CN"/>
              </w:rPr>
              <w:t>证</w:t>
            </w:r>
            <w:r w:rsidRPr="00C87CE2">
              <w:rPr>
                <w:rFonts w:ascii="宋体" w:hAnsi="宋体" w:cs="黑体" w:hint="eastAsia"/>
                <w:bCs/>
                <w:szCs w:val="21"/>
                <w:lang w:val="zh-CN"/>
              </w:rPr>
              <w:t>明</w:t>
            </w:r>
            <w:r w:rsidRPr="00C87CE2">
              <w:rPr>
                <w:rFonts w:ascii="宋体" w:hAnsi="宋体" w:cs="黑体"/>
                <w:bCs/>
                <w:szCs w:val="21"/>
                <w:lang w:val="zh-CN"/>
              </w:rPr>
              <w:t>书</w:t>
            </w:r>
          </w:p>
        </w:tc>
        <w:tc>
          <w:tcPr>
            <w:tcW w:w="156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1564"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02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r>
      <w:tr w:rsidR="005D3987" w:rsidRPr="00C87CE2" w:rsidTr="005D3987">
        <w:trPr>
          <w:trHeight w:hRule="exact" w:val="391"/>
        </w:trPr>
        <w:tc>
          <w:tcPr>
            <w:tcW w:w="677"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5</w:t>
            </w:r>
          </w:p>
        </w:tc>
        <w:tc>
          <w:tcPr>
            <w:tcW w:w="3554" w:type="dxa"/>
            <w:gridSpan w:val="4"/>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法定代表人（单位负责人）授权书</w:t>
            </w:r>
          </w:p>
        </w:tc>
        <w:tc>
          <w:tcPr>
            <w:tcW w:w="156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1564"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02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r>
      <w:tr w:rsidR="005D3987" w:rsidRPr="00C87CE2" w:rsidTr="005D3987">
        <w:trPr>
          <w:trHeight w:hRule="exact" w:val="391"/>
        </w:trPr>
        <w:tc>
          <w:tcPr>
            <w:tcW w:w="677"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6</w:t>
            </w:r>
          </w:p>
        </w:tc>
        <w:tc>
          <w:tcPr>
            <w:tcW w:w="3554" w:type="dxa"/>
            <w:gridSpan w:val="4"/>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营业执照等证明</w:t>
            </w:r>
          </w:p>
        </w:tc>
        <w:tc>
          <w:tcPr>
            <w:tcW w:w="156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1564"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02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r>
      <w:tr w:rsidR="005D3987" w:rsidRPr="00C87CE2" w:rsidTr="005D3987">
        <w:trPr>
          <w:trHeight w:hRule="exact" w:val="391"/>
        </w:trPr>
        <w:tc>
          <w:tcPr>
            <w:tcW w:w="677"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7</w:t>
            </w:r>
          </w:p>
        </w:tc>
        <w:tc>
          <w:tcPr>
            <w:tcW w:w="3554" w:type="dxa"/>
            <w:gridSpan w:val="4"/>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依法纳税凭据</w:t>
            </w:r>
          </w:p>
        </w:tc>
        <w:tc>
          <w:tcPr>
            <w:tcW w:w="156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1564"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02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r>
      <w:tr w:rsidR="005D3987" w:rsidRPr="00C87CE2" w:rsidTr="005D3987">
        <w:trPr>
          <w:trHeight w:hRule="exact" w:val="391"/>
        </w:trPr>
        <w:tc>
          <w:tcPr>
            <w:tcW w:w="677" w:type="dxa"/>
            <w:vMerge w:val="restart"/>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8</w:t>
            </w:r>
          </w:p>
        </w:tc>
        <w:tc>
          <w:tcPr>
            <w:tcW w:w="569" w:type="dxa"/>
            <w:vMerge w:val="restart"/>
            <w:tcBorders>
              <w:right w:val="single" w:sz="4"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财务状况报告</w:t>
            </w:r>
          </w:p>
        </w:tc>
        <w:tc>
          <w:tcPr>
            <w:tcW w:w="711" w:type="dxa"/>
            <w:gridSpan w:val="2"/>
            <w:vMerge w:val="restart"/>
            <w:tcBorders>
              <w:left w:val="single" w:sz="4" w:space="0" w:color="auto"/>
              <w:right w:val="single" w:sz="6"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经审计财务报告</w:t>
            </w:r>
          </w:p>
        </w:tc>
        <w:tc>
          <w:tcPr>
            <w:tcW w:w="2274" w:type="dxa"/>
            <w:tcBorders>
              <w:left w:val="single" w:sz="6"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资产负债表</w:t>
            </w:r>
          </w:p>
        </w:tc>
        <w:tc>
          <w:tcPr>
            <w:tcW w:w="156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1564"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02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r>
      <w:tr w:rsidR="005D3987" w:rsidRPr="00C87CE2" w:rsidTr="005D3987">
        <w:trPr>
          <w:trHeight w:hRule="exact" w:val="391"/>
        </w:trPr>
        <w:tc>
          <w:tcPr>
            <w:tcW w:w="677" w:type="dxa"/>
            <w:vMerge/>
            <w:vAlign w:val="center"/>
          </w:tcPr>
          <w:p w:rsidR="005D3987" w:rsidRPr="00C87CE2" w:rsidRDefault="005D3987" w:rsidP="005D3987">
            <w:pPr>
              <w:numPr>
                <w:ilvl w:val="0"/>
                <w:numId w:val="21"/>
              </w:numPr>
              <w:tabs>
                <w:tab w:val="clear" w:pos="420"/>
                <w:tab w:val="left" w:pos="1260"/>
              </w:tabs>
              <w:autoSpaceDE w:val="0"/>
              <w:autoSpaceDN w:val="0"/>
              <w:adjustRightInd w:val="0"/>
              <w:contextualSpacing/>
              <w:jc w:val="center"/>
              <w:rPr>
                <w:rFonts w:ascii="宋体" w:hAnsi="宋体" w:cs="黑体"/>
                <w:bCs/>
                <w:szCs w:val="21"/>
              </w:rPr>
            </w:pPr>
          </w:p>
        </w:tc>
        <w:tc>
          <w:tcPr>
            <w:tcW w:w="569" w:type="dxa"/>
            <w:vMerge/>
            <w:tcBorders>
              <w:right w:val="single" w:sz="4"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711" w:type="dxa"/>
            <w:gridSpan w:val="2"/>
            <w:vMerge/>
            <w:tcBorders>
              <w:left w:val="single" w:sz="4" w:space="0" w:color="auto"/>
              <w:right w:val="single" w:sz="6"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274" w:type="dxa"/>
            <w:tcBorders>
              <w:left w:val="single" w:sz="6"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利润表</w:t>
            </w:r>
          </w:p>
        </w:tc>
        <w:tc>
          <w:tcPr>
            <w:tcW w:w="156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1564"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02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r>
      <w:tr w:rsidR="005D3987" w:rsidRPr="00C87CE2" w:rsidTr="005D3987">
        <w:trPr>
          <w:trHeight w:hRule="exact" w:val="391"/>
        </w:trPr>
        <w:tc>
          <w:tcPr>
            <w:tcW w:w="677" w:type="dxa"/>
            <w:vMerge/>
            <w:vAlign w:val="center"/>
          </w:tcPr>
          <w:p w:rsidR="005D3987" w:rsidRPr="00C87CE2" w:rsidRDefault="005D3987" w:rsidP="005D3987">
            <w:pPr>
              <w:numPr>
                <w:ilvl w:val="0"/>
                <w:numId w:val="21"/>
              </w:numPr>
              <w:tabs>
                <w:tab w:val="clear" w:pos="420"/>
                <w:tab w:val="left" w:pos="1260"/>
              </w:tabs>
              <w:autoSpaceDE w:val="0"/>
              <w:autoSpaceDN w:val="0"/>
              <w:adjustRightInd w:val="0"/>
              <w:contextualSpacing/>
              <w:jc w:val="center"/>
              <w:rPr>
                <w:rFonts w:ascii="宋体" w:hAnsi="宋体" w:cs="黑体"/>
                <w:bCs/>
                <w:szCs w:val="21"/>
              </w:rPr>
            </w:pPr>
          </w:p>
        </w:tc>
        <w:tc>
          <w:tcPr>
            <w:tcW w:w="569" w:type="dxa"/>
            <w:vMerge/>
            <w:tcBorders>
              <w:right w:val="single" w:sz="4"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711" w:type="dxa"/>
            <w:gridSpan w:val="2"/>
            <w:vMerge/>
            <w:tcBorders>
              <w:left w:val="single" w:sz="4" w:space="0" w:color="auto"/>
              <w:right w:val="single" w:sz="6"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274" w:type="dxa"/>
            <w:tcBorders>
              <w:left w:val="single" w:sz="6"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现金流量表</w:t>
            </w:r>
          </w:p>
        </w:tc>
        <w:tc>
          <w:tcPr>
            <w:tcW w:w="156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1564"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02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r>
      <w:tr w:rsidR="005D3987" w:rsidRPr="00C87CE2" w:rsidTr="005D3987">
        <w:trPr>
          <w:trHeight w:hRule="exact" w:val="391"/>
        </w:trPr>
        <w:tc>
          <w:tcPr>
            <w:tcW w:w="677" w:type="dxa"/>
            <w:vMerge/>
            <w:vAlign w:val="center"/>
          </w:tcPr>
          <w:p w:rsidR="005D3987" w:rsidRPr="00C87CE2" w:rsidRDefault="005D3987" w:rsidP="005D3987">
            <w:pPr>
              <w:numPr>
                <w:ilvl w:val="0"/>
                <w:numId w:val="21"/>
              </w:numPr>
              <w:tabs>
                <w:tab w:val="clear" w:pos="420"/>
                <w:tab w:val="left" w:pos="1260"/>
              </w:tabs>
              <w:autoSpaceDE w:val="0"/>
              <w:autoSpaceDN w:val="0"/>
              <w:adjustRightInd w:val="0"/>
              <w:contextualSpacing/>
              <w:jc w:val="center"/>
              <w:rPr>
                <w:rFonts w:ascii="宋体" w:hAnsi="宋体" w:cs="黑体"/>
                <w:bCs/>
                <w:szCs w:val="21"/>
              </w:rPr>
            </w:pPr>
          </w:p>
        </w:tc>
        <w:tc>
          <w:tcPr>
            <w:tcW w:w="569" w:type="dxa"/>
            <w:vMerge/>
            <w:tcBorders>
              <w:right w:val="single" w:sz="4"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711" w:type="dxa"/>
            <w:gridSpan w:val="2"/>
            <w:vMerge/>
            <w:tcBorders>
              <w:left w:val="single" w:sz="4" w:space="0" w:color="auto"/>
              <w:right w:val="single" w:sz="6"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274" w:type="dxa"/>
            <w:tcBorders>
              <w:left w:val="single" w:sz="6"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所有者权益变动表</w:t>
            </w:r>
          </w:p>
        </w:tc>
        <w:tc>
          <w:tcPr>
            <w:tcW w:w="156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1564"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02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r>
      <w:tr w:rsidR="005D3987" w:rsidRPr="00C87CE2" w:rsidTr="005D3987">
        <w:trPr>
          <w:trHeight w:hRule="exact" w:val="391"/>
        </w:trPr>
        <w:tc>
          <w:tcPr>
            <w:tcW w:w="677" w:type="dxa"/>
            <w:vMerge/>
            <w:vAlign w:val="center"/>
          </w:tcPr>
          <w:p w:rsidR="005D3987" w:rsidRPr="00C87CE2" w:rsidRDefault="005D3987" w:rsidP="005D3987">
            <w:pPr>
              <w:numPr>
                <w:ilvl w:val="0"/>
                <w:numId w:val="21"/>
              </w:numPr>
              <w:tabs>
                <w:tab w:val="clear" w:pos="420"/>
                <w:tab w:val="left" w:pos="1260"/>
              </w:tabs>
              <w:autoSpaceDE w:val="0"/>
              <w:autoSpaceDN w:val="0"/>
              <w:adjustRightInd w:val="0"/>
              <w:contextualSpacing/>
              <w:jc w:val="center"/>
              <w:rPr>
                <w:rFonts w:ascii="宋体" w:hAnsi="宋体" w:cs="黑体"/>
                <w:bCs/>
                <w:szCs w:val="21"/>
              </w:rPr>
            </w:pPr>
          </w:p>
        </w:tc>
        <w:tc>
          <w:tcPr>
            <w:tcW w:w="569" w:type="dxa"/>
            <w:vMerge/>
            <w:tcBorders>
              <w:right w:val="single" w:sz="4"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711" w:type="dxa"/>
            <w:gridSpan w:val="2"/>
            <w:vMerge/>
            <w:tcBorders>
              <w:left w:val="single" w:sz="4" w:space="0" w:color="auto"/>
              <w:right w:val="single" w:sz="6"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274" w:type="dxa"/>
            <w:tcBorders>
              <w:left w:val="single" w:sz="6"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附注</w:t>
            </w:r>
          </w:p>
        </w:tc>
        <w:tc>
          <w:tcPr>
            <w:tcW w:w="156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1564"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02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r>
      <w:tr w:rsidR="005D3987" w:rsidRPr="00C87CE2" w:rsidTr="005D3987">
        <w:trPr>
          <w:trHeight w:hRule="exact" w:val="391"/>
        </w:trPr>
        <w:tc>
          <w:tcPr>
            <w:tcW w:w="677" w:type="dxa"/>
            <w:vMerge/>
            <w:vAlign w:val="center"/>
          </w:tcPr>
          <w:p w:rsidR="005D3987" w:rsidRPr="00C87CE2" w:rsidRDefault="005D3987" w:rsidP="005D3987">
            <w:pPr>
              <w:numPr>
                <w:ilvl w:val="0"/>
                <w:numId w:val="21"/>
              </w:numPr>
              <w:tabs>
                <w:tab w:val="clear" w:pos="420"/>
                <w:tab w:val="left" w:pos="1260"/>
              </w:tabs>
              <w:autoSpaceDE w:val="0"/>
              <w:autoSpaceDN w:val="0"/>
              <w:adjustRightInd w:val="0"/>
              <w:contextualSpacing/>
              <w:jc w:val="center"/>
              <w:rPr>
                <w:rFonts w:ascii="宋体" w:hAnsi="宋体" w:cs="黑体"/>
                <w:bCs/>
                <w:szCs w:val="21"/>
              </w:rPr>
            </w:pPr>
          </w:p>
        </w:tc>
        <w:tc>
          <w:tcPr>
            <w:tcW w:w="569" w:type="dxa"/>
            <w:vMerge/>
            <w:tcBorders>
              <w:right w:val="single" w:sz="4"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985" w:type="dxa"/>
            <w:gridSpan w:val="3"/>
            <w:tcBorders>
              <w:left w:val="single" w:sz="4"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基本开户银行资信证明</w:t>
            </w:r>
          </w:p>
        </w:tc>
        <w:tc>
          <w:tcPr>
            <w:tcW w:w="156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1564"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02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r>
      <w:tr w:rsidR="005D3987" w:rsidRPr="00C87CE2" w:rsidTr="005D3987">
        <w:trPr>
          <w:trHeight w:hRule="exact" w:val="391"/>
        </w:trPr>
        <w:tc>
          <w:tcPr>
            <w:tcW w:w="677" w:type="dxa"/>
            <w:vMerge/>
            <w:vAlign w:val="center"/>
          </w:tcPr>
          <w:p w:rsidR="005D3987" w:rsidRPr="00C87CE2" w:rsidRDefault="005D3987" w:rsidP="005D3987">
            <w:pPr>
              <w:numPr>
                <w:ilvl w:val="0"/>
                <w:numId w:val="21"/>
              </w:numPr>
              <w:tabs>
                <w:tab w:val="clear" w:pos="420"/>
                <w:tab w:val="left" w:pos="1260"/>
              </w:tabs>
              <w:autoSpaceDE w:val="0"/>
              <w:autoSpaceDN w:val="0"/>
              <w:adjustRightInd w:val="0"/>
              <w:contextualSpacing/>
              <w:jc w:val="center"/>
              <w:rPr>
                <w:rFonts w:ascii="宋体" w:hAnsi="宋体" w:cs="黑体"/>
                <w:bCs/>
                <w:szCs w:val="21"/>
              </w:rPr>
            </w:pPr>
          </w:p>
        </w:tc>
        <w:tc>
          <w:tcPr>
            <w:tcW w:w="569" w:type="dxa"/>
            <w:vMerge/>
            <w:tcBorders>
              <w:right w:val="single" w:sz="4"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985" w:type="dxa"/>
            <w:gridSpan w:val="3"/>
            <w:tcBorders>
              <w:left w:val="single" w:sz="4"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银行资信证明</w:t>
            </w:r>
          </w:p>
        </w:tc>
        <w:tc>
          <w:tcPr>
            <w:tcW w:w="156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1564"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02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r>
      <w:tr w:rsidR="005D3987" w:rsidRPr="00C87CE2" w:rsidTr="005D3987">
        <w:trPr>
          <w:trHeight w:hRule="exact" w:val="391"/>
        </w:trPr>
        <w:tc>
          <w:tcPr>
            <w:tcW w:w="677" w:type="dxa"/>
            <w:vMerge/>
            <w:vAlign w:val="center"/>
          </w:tcPr>
          <w:p w:rsidR="005D3987" w:rsidRPr="00C87CE2" w:rsidRDefault="005D3987" w:rsidP="005D3987">
            <w:pPr>
              <w:numPr>
                <w:ilvl w:val="0"/>
                <w:numId w:val="21"/>
              </w:numPr>
              <w:tabs>
                <w:tab w:val="clear" w:pos="420"/>
                <w:tab w:val="left" w:pos="1260"/>
              </w:tabs>
              <w:autoSpaceDE w:val="0"/>
              <w:autoSpaceDN w:val="0"/>
              <w:adjustRightInd w:val="0"/>
              <w:contextualSpacing/>
              <w:jc w:val="center"/>
              <w:rPr>
                <w:rFonts w:ascii="宋体" w:hAnsi="宋体" w:cs="黑体"/>
                <w:bCs/>
                <w:szCs w:val="21"/>
              </w:rPr>
            </w:pPr>
          </w:p>
        </w:tc>
        <w:tc>
          <w:tcPr>
            <w:tcW w:w="569" w:type="dxa"/>
            <w:vMerge/>
            <w:tcBorders>
              <w:right w:val="single" w:sz="4"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985" w:type="dxa"/>
            <w:gridSpan w:val="3"/>
            <w:tcBorders>
              <w:left w:val="single" w:sz="4"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政府采购投标担保函</w:t>
            </w:r>
          </w:p>
        </w:tc>
        <w:tc>
          <w:tcPr>
            <w:tcW w:w="156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1564"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02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r>
      <w:tr w:rsidR="005D3987" w:rsidRPr="00C87CE2" w:rsidTr="005D3987">
        <w:trPr>
          <w:trHeight w:hRule="exact" w:val="391"/>
        </w:trPr>
        <w:tc>
          <w:tcPr>
            <w:tcW w:w="677"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9</w:t>
            </w:r>
          </w:p>
        </w:tc>
        <w:tc>
          <w:tcPr>
            <w:tcW w:w="3554" w:type="dxa"/>
            <w:gridSpan w:val="4"/>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依法缴纳社会保险凭据</w:t>
            </w:r>
          </w:p>
        </w:tc>
        <w:tc>
          <w:tcPr>
            <w:tcW w:w="156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1564"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02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r>
      <w:tr w:rsidR="005D3987" w:rsidRPr="00C87CE2" w:rsidTr="005D3987">
        <w:trPr>
          <w:trHeight w:val="110"/>
        </w:trPr>
        <w:tc>
          <w:tcPr>
            <w:tcW w:w="677" w:type="dxa"/>
            <w:vMerge w:val="restart"/>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10</w:t>
            </w:r>
          </w:p>
        </w:tc>
        <w:tc>
          <w:tcPr>
            <w:tcW w:w="569" w:type="dxa"/>
            <w:vMerge w:val="restart"/>
            <w:tcBorders>
              <w:right w:val="single" w:sz="6"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履行合同能力</w:t>
            </w:r>
          </w:p>
        </w:tc>
        <w:tc>
          <w:tcPr>
            <w:tcW w:w="711" w:type="dxa"/>
            <w:gridSpan w:val="2"/>
            <w:vMerge w:val="restart"/>
            <w:tcBorders>
              <w:left w:val="single" w:sz="6" w:space="0" w:color="auto"/>
              <w:right w:val="single" w:sz="6"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证明材料</w:t>
            </w:r>
          </w:p>
        </w:tc>
        <w:tc>
          <w:tcPr>
            <w:tcW w:w="2274" w:type="dxa"/>
            <w:tcBorders>
              <w:left w:val="single" w:sz="6"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设备购置发票</w:t>
            </w:r>
          </w:p>
        </w:tc>
        <w:tc>
          <w:tcPr>
            <w:tcW w:w="156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1564"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02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r>
      <w:tr w:rsidR="005D3987" w:rsidRPr="00C87CE2" w:rsidTr="005D3987">
        <w:trPr>
          <w:trHeight w:val="110"/>
        </w:trPr>
        <w:tc>
          <w:tcPr>
            <w:tcW w:w="677" w:type="dxa"/>
            <w:vMerge/>
            <w:vAlign w:val="center"/>
          </w:tcPr>
          <w:p w:rsidR="005D3987" w:rsidRPr="00C87CE2" w:rsidRDefault="005D3987" w:rsidP="005D3987">
            <w:pPr>
              <w:numPr>
                <w:ilvl w:val="0"/>
                <w:numId w:val="21"/>
              </w:numPr>
              <w:tabs>
                <w:tab w:val="clear" w:pos="420"/>
                <w:tab w:val="left" w:pos="1260"/>
              </w:tabs>
              <w:autoSpaceDE w:val="0"/>
              <w:autoSpaceDN w:val="0"/>
              <w:adjustRightInd w:val="0"/>
              <w:contextualSpacing/>
              <w:jc w:val="center"/>
              <w:rPr>
                <w:rFonts w:ascii="宋体" w:hAnsi="宋体" w:cs="黑体"/>
                <w:bCs/>
                <w:szCs w:val="21"/>
              </w:rPr>
            </w:pPr>
          </w:p>
        </w:tc>
        <w:tc>
          <w:tcPr>
            <w:tcW w:w="569" w:type="dxa"/>
            <w:vMerge/>
            <w:tcBorders>
              <w:right w:val="single" w:sz="6"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711" w:type="dxa"/>
            <w:gridSpan w:val="2"/>
            <w:vMerge/>
            <w:tcBorders>
              <w:left w:val="single" w:sz="6" w:space="0" w:color="auto"/>
              <w:right w:val="single" w:sz="6"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274" w:type="dxa"/>
            <w:tcBorders>
              <w:left w:val="single" w:sz="6"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技术人员职称证书</w:t>
            </w:r>
          </w:p>
        </w:tc>
        <w:tc>
          <w:tcPr>
            <w:tcW w:w="156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1564"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02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r>
      <w:tr w:rsidR="005D3987" w:rsidRPr="00C87CE2" w:rsidTr="005D3987">
        <w:trPr>
          <w:trHeight w:val="110"/>
        </w:trPr>
        <w:tc>
          <w:tcPr>
            <w:tcW w:w="677" w:type="dxa"/>
            <w:vMerge/>
            <w:vAlign w:val="center"/>
          </w:tcPr>
          <w:p w:rsidR="005D3987" w:rsidRPr="00C87CE2" w:rsidRDefault="005D3987" w:rsidP="005D3987">
            <w:pPr>
              <w:numPr>
                <w:ilvl w:val="0"/>
                <w:numId w:val="21"/>
              </w:numPr>
              <w:tabs>
                <w:tab w:val="clear" w:pos="420"/>
                <w:tab w:val="left" w:pos="1260"/>
              </w:tabs>
              <w:autoSpaceDE w:val="0"/>
              <w:autoSpaceDN w:val="0"/>
              <w:adjustRightInd w:val="0"/>
              <w:contextualSpacing/>
              <w:jc w:val="center"/>
              <w:rPr>
                <w:rFonts w:ascii="宋体" w:hAnsi="宋体" w:cs="黑体"/>
                <w:bCs/>
                <w:szCs w:val="21"/>
              </w:rPr>
            </w:pPr>
          </w:p>
        </w:tc>
        <w:tc>
          <w:tcPr>
            <w:tcW w:w="569" w:type="dxa"/>
            <w:vMerge/>
            <w:tcBorders>
              <w:right w:val="single" w:sz="6"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711" w:type="dxa"/>
            <w:gridSpan w:val="2"/>
            <w:vMerge/>
            <w:tcBorders>
              <w:left w:val="single" w:sz="6" w:space="0" w:color="auto"/>
              <w:right w:val="single" w:sz="6"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274" w:type="dxa"/>
            <w:tcBorders>
              <w:left w:val="single" w:sz="6"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用工合同</w:t>
            </w:r>
          </w:p>
        </w:tc>
        <w:tc>
          <w:tcPr>
            <w:tcW w:w="156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1564"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02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r>
      <w:tr w:rsidR="005D3987" w:rsidRPr="00C87CE2" w:rsidTr="005D3987">
        <w:trPr>
          <w:trHeight w:val="110"/>
        </w:trPr>
        <w:tc>
          <w:tcPr>
            <w:tcW w:w="677" w:type="dxa"/>
            <w:vMerge/>
            <w:vAlign w:val="center"/>
          </w:tcPr>
          <w:p w:rsidR="005D3987" w:rsidRPr="00C87CE2" w:rsidRDefault="005D3987" w:rsidP="005D3987">
            <w:pPr>
              <w:numPr>
                <w:ilvl w:val="0"/>
                <w:numId w:val="21"/>
              </w:numPr>
              <w:tabs>
                <w:tab w:val="clear" w:pos="420"/>
                <w:tab w:val="left" w:pos="1260"/>
              </w:tabs>
              <w:autoSpaceDE w:val="0"/>
              <w:autoSpaceDN w:val="0"/>
              <w:adjustRightInd w:val="0"/>
              <w:contextualSpacing/>
              <w:jc w:val="center"/>
              <w:rPr>
                <w:rFonts w:ascii="宋体" w:hAnsi="宋体" w:cs="黑体"/>
                <w:bCs/>
                <w:szCs w:val="21"/>
              </w:rPr>
            </w:pPr>
          </w:p>
        </w:tc>
        <w:tc>
          <w:tcPr>
            <w:tcW w:w="569" w:type="dxa"/>
            <w:vMerge/>
            <w:tcBorders>
              <w:right w:val="single" w:sz="6"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985" w:type="dxa"/>
            <w:gridSpan w:val="3"/>
            <w:tcBorders>
              <w:left w:val="single" w:sz="6"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投标人相关承诺函或声明</w:t>
            </w:r>
          </w:p>
        </w:tc>
        <w:tc>
          <w:tcPr>
            <w:tcW w:w="156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1564"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02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r>
      <w:tr w:rsidR="005D3987" w:rsidRPr="00C87CE2" w:rsidTr="005D3987">
        <w:trPr>
          <w:trHeight w:val="391"/>
        </w:trPr>
        <w:tc>
          <w:tcPr>
            <w:tcW w:w="677"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11</w:t>
            </w:r>
          </w:p>
        </w:tc>
        <w:tc>
          <w:tcPr>
            <w:tcW w:w="3554" w:type="dxa"/>
            <w:gridSpan w:val="4"/>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没有重大违法记录的声明</w:t>
            </w:r>
          </w:p>
        </w:tc>
        <w:tc>
          <w:tcPr>
            <w:tcW w:w="156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1564"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02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r>
      <w:tr w:rsidR="005D3987" w:rsidRPr="00C87CE2" w:rsidTr="005D3987">
        <w:trPr>
          <w:trHeight w:val="391"/>
        </w:trPr>
        <w:tc>
          <w:tcPr>
            <w:tcW w:w="677"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12</w:t>
            </w:r>
          </w:p>
        </w:tc>
        <w:tc>
          <w:tcPr>
            <w:tcW w:w="3554" w:type="dxa"/>
            <w:gridSpan w:val="4"/>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投标人须具备的特殊资质证书</w:t>
            </w:r>
          </w:p>
        </w:tc>
        <w:tc>
          <w:tcPr>
            <w:tcW w:w="156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1564"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02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r>
      <w:tr w:rsidR="005D3987" w:rsidRPr="00C87CE2" w:rsidTr="005D3987">
        <w:trPr>
          <w:trHeight w:val="391"/>
        </w:trPr>
        <w:tc>
          <w:tcPr>
            <w:tcW w:w="677"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13</w:t>
            </w:r>
          </w:p>
        </w:tc>
        <w:tc>
          <w:tcPr>
            <w:tcW w:w="3554" w:type="dxa"/>
            <w:gridSpan w:val="4"/>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lang w:val="zh-CN"/>
              </w:rPr>
              <w:t>投标承诺函</w:t>
            </w:r>
          </w:p>
        </w:tc>
        <w:tc>
          <w:tcPr>
            <w:tcW w:w="156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1564"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02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r>
      <w:tr w:rsidR="005D3987" w:rsidRPr="00C87CE2" w:rsidTr="005D3987">
        <w:trPr>
          <w:trHeight w:val="391"/>
        </w:trPr>
        <w:tc>
          <w:tcPr>
            <w:tcW w:w="677"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lang w:val="zh-CN"/>
              </w:rPr>
            </w:pPr>
            <w:r w:rsidRPr="00C87CE2">
              <w:rPr>
                <w:rFonts w:ascii="宋体" w:hAnsi="宋体" w:cs="黑体" w:hint="eastAsia"/>
                <w:bCs/>
                <w:szCs w:val="21"/>
                <w:lang w:val="zh-CN"/>
              </w:rPr>
              <w:t>14</w:t>
            </w:r>
          </w:p>
        </w:tc>
        <w:tc>
          <w:tcPr>
            <w:tcW w:w="3554" w:type="dxa"/>
            <w:gridSpan w:val="4"/>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lang w:val="zh-CN"/>
              </w:rPr>
            </w:pPr>
            <w:r w:rsidRPr="00C87CE2">
              <w:rPr>
                <w:rFonts w:ascii="宋体" w:hAnsi="宋体" w:cs="黑体" w:hint="eastAsia"/>
                <w:bCs/>
                <w:szCs w:val="21"/>
                <w:lang w:val="zh-CN"/>
              </w:rPr>
              <w:t>联合体协议</w:t>
            </w:r>
          </w:p>
        </w:tc>
        <w:tc>
          <w:tcPr>
            <w:tcW w:w="156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1564"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02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r>
      <w:tr w:rsidR="005D3987" w:rsidRPr="00C87CE2" w:rsidTr="005D3987">
        <w:trPr>
          <w:trHeight w:val="391"/>
        </w:trPr>
        <w:tc>
          <w:tcPr>
            <w:tcW w:w="677"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lang w:val="zh-CN"/>
              </w:rPr>
            </w:pPr>
            <w:r w:rsidRPr="00C87CE2">
              <w:rPr>
                <w:rFonts w:ascii="宋体" w:hAnsi="宋体" w:cs="黑体" w:hint="eastAsia"/>
                <w:bCs/>
                <w:szCs w:val="21"/>
                <w:lang w:val="zh-CN"/>
              </w:rPr>
              <w:t>15</w:t>
            </w:r>
          </w:p>
        </w:tc>
        <w:tc>
          <w:tcPr>
            <w:tcW w:w="3554" w:type="dxa"/>
            <w:gridSpan w:val="4"/>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lang w:val="zh-CN"/>
              </w:rPr>
            </w:pPr>
            <w:r w:rsidRPr="00C87CE2">
              <w:rPr>
                <w:rFonts w:ascii="宋体" w:hAnsi="宋体" w:cs="黑体" w:hint="eastAsia"/>
                <w:bCs/>
                <w:szCs w:val="21"/>
                <w:lang w:val="zh-CN"/>
              </w:rPr>
              <w:t>投标人与参加本项目投标的其他供应商之间，单位负责人不为同一人并且不存在直接控股、管理关系承诺函</w:t>
            </w:r>
          </w:p>
        </w:tc>
        <w:tc>
          <w:tcPr>
            <w:tcW w:w="156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1564"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02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r>
      <w:tr w:rsidR="005D3987" w:rsidRPr="00C87CE2" w:rsidTr="005D3987">
        <w:trPr>
          <w:trHeight w:val="391"/>
        </w:trPr>
        <w:tc>
          <w:tcPr>
            <w:tcW w:w="677"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lang w:val="zh-CN"/>
              </w:rPr>
            </w:pPr>
            <w:r w:rsidRPr="00C87CE2">
              <w:rPr>
                <w:rFonts w:ascii="宋体" w:hAnsi="宋体" w:cs="黑体" w:hint="eastAsia"/>
                <w:bCs/>
                <w:szCs w:val="21"/>
                <w:lang w:val="zh-CN"/>
              </w:rPr>
              <w:t>16</w:t>
            </w:r>
          </w:p>
        </w:tc>
        <w:tc>
          <w:tcPr>
            <w:tcW w:w="3554" w:type="dxa"/>
            <w:gridSpan w:val="4"/>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lang w:val="zh-CN"/>
              </w:rPr>
            </w:pPr>
            <w:r w:rsidRPr="00C87CE2">
              <w:rPr>
                <w:rFonts w:ascii="宋体" w:hAnsi="宋体" w:cs="黑体" w:hint="eastAsia"/>
                <w:bCs/>
                <w:szCs w:val="21"/>
                <w:lang w:val="zh-CN"/>
              </w:rPr>
              <w:t>投标人未为本项目提供整体设计、规范编制或者项目管理、监理、检测等</w:t>
            </w:r>
            <w:r w:rsidRPr="00C87CE2">
              <w:rPr>
                <w:rFonts w:ascii="宋体" w:hAnsi="宋体" w:cs="黑体" w:hint="eastAsia"/>
                <w:bCs/>
                <w:szCs w:val="21"/>
                <w:lang w:val="zh-CN"/>
              </w:rPr>
              <w:lastRenderedPageBreak/>
              <w:t>服务承诺函</w:t>
            </w:r>
          </w:p>
        </w:tc>
        <w:tc>
          <w:tcPr>
            <w:tcW w:w="156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1564"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02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r>
      <w:tr w:rsidR="005D3987" w:rsidRPr="00C87CE2" w:rsidTr="005D3987">
        <w:trPr>
          <w:trHeight w:val="391"/>
        </w:trPr>
        <w:tc>
          <w:tcPr>
            <w:tcW w:w="677" w:type="dxa"/>
            <w:tcBorders>
              <w:top w:val="double" w:sz="4"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lastRenderedPageBreak/>
              <w:t>17</w:t>
            </w:r>
          </w:p>
        </w:tc>
        <w:tc>
          <w:tcPr>
            <w:tcW w:w="3554" w:type="dxa"/>
            <w:gridSpan w:val="4"/>
            <w:tcBorders>
              <w:top w:val="double" w:sz="4"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投标分项报价表</w:t>
            </w:r>
          </w:p>
        </w:tc>
        <w:tc>
          <w:tcPr>
            <w:tcW w:w="1563" w:type="dxa"/>
            <w:tcBorders>
              <w:top w:val="double" w:sz="4"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1564" w:type="dxa"/>
            <w:tcBorders>
              <w:top w:val="double" w:sz="4"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023" w:type="dxa"/>
            <w:tcBorders>
              <w:top w:val="double" w:sz="4"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r>
      <w:tr w:rsidR="005D3987" w:rsidRPr="00C87CE2" w:rsidTr="005D3987">
        <w:trPr>
          <w:trHeight w:val="391"/>
        </w:trPr>
        <w:tc>
          <w:tcPr>
            <w:tcW w:w="677"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18</w:t>
            </w:r>
          </w:p>
        </w:tc>
        <w:tc>
          <w:tcPr>
            <w:tcW w:w="3554" w:type="dxa"/>
            <w:gridSpan w:val="4"/>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技术规格偏离表</w:t>
            </w:r>
          </w:p>
        </w:tc>
        <w:tc>
          <w:tcPr>
            <w:tcW w:w="156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1564"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02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r>
      <w:tr w:rsidR="005D3987" w:rsidRPr="00C87CE2" w:rsidTr="005D3987">
        <w:trPr>
          <w:trHeight w:val="391"/>
        </w:trPr>
        <w:tc>
          <w:tcPr>
            <w:tcW w:w="677"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19</w:t>
            </w:r>
          </w:p>
        </w:tc>
        <w:tc>
          <w:tcPr>
            <w:tcW w:w="3554" w:type="dxa"/>
            <w:gridSpan w:val="4"/>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技术方案（实施方案）</w:t>
            </w:r>
          </w:p>
        </w:tc>
        <w:tc>
          <w:tcPr>
            <w:tcW w:w="156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1564" w:type="dxa"/>
            <w:tcBorders>
              <w:top w:val="single" w:sz="4"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023" w:type="dxa"/>
            <w:tcBorders>
              <w:top w:val="single" w:sz="4"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r>
      <w:tr w:rsidR="005D3987" w:rsidRPr="00C87CE2" w:rsidTr="005D3987">
        <w:trPr>
          <w:trHeight w:val="391"/>
        </w:trPr>
        <w:tc>
          <w:tcPr>
            <w:tcW w:w="677"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20</w:t>
            </w:r>
          </w:p>
        </w:tc>
        <w:tc>
          <w:tcPr>
            <w:tcW w:w="3554" w:type="dxa"/>
            <w:gridSpan w:val="4"/>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售后服务方案</w:t>
            </w:r>
          </w:p>
        </w:tc>
        <w:tc>
          <w:tcPr>
            <w:tcW w:w="156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1564"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02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r>
      <w:tr w:rsidR="005D3987" w:rsidRPr="00C87CE2" w:rsidTr="005D3987">
        <w:trPr>
          <w:trHeight w:val="391"/>
        </w:trPr>
        <w:tc>
          <w:tcPr>
            <w:tcW w:w="677"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21</w:t>
            </w:r>
          </w:p>
        </w:tc>
        <w:tc>
          <w:tcPr>
            <w:tcW w:w="3554" w:type="dxa"/>
            <w:gridSpan w:val="4"/>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业绩情况表</w:t>
            </w:r>
          </w:p>
        </w:tc>
        <w:tc>
          <w:tcPr>
            <w:tcW w:w="156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1564"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02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r>
      <w:tr w:rsidR="005D3987" w:rsidRPr="00C87CE2" w:rsidTr="005D3987">
        <w:trPr>
          <w:trHeight w:val="391"/>
        </w:trPr>
        <w:tc>
          <w:tcPr>
            <w:tcW w:w="677"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22</w:t>
            </w:r>
          </w:p>
        </w:tc>
        <w:tc>
          <w:tcPr>
            <w:tcW w:w="3554" w:type="dxa"/>
            <w:gridSpan w:val="4"/>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政府强制采购节能产品品目清单情况</w:t>
            </w:r>
          </w:p>
        </w:tc>
        <w:tc>
          <w:tcPr>
            <w:tcW w:w="156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1564"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02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r>
      <w:tr w:rsidR="005D3987" w:rsidRPr="00C87CE2" w:rsidTr="005D3987">
        <w:trPr>
          <w:trHeight w:val="391"/>
        </w:trPr>
        <w:tc>
          <w:tcPr>
            <w:tcW w:w="677"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23</w:t>
            </w:r>
          </w:p>
        </w:tc>
        <w:tc>
          <w:tcPr>
            <w:tcW w:w="3554" w:type="dxa"/>
            <w:gridSpan w:val="4"/>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优先采购节能产品政府采购品目清单情况</w:t>
            </w:r>
          </w:p>
        </w:tc>
        <w:tc>
          <w:tcPr>
            <w:tcW w:w="156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1564"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02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r>
      <w:tr w:rsidR="005D3987" w:rsidRPr="00C87CE2" w:rsidTr="005D3987">
        <w:trPr>
          <w:trHeight w:val="391"/>
        </w:trPr>
        <w:tc>
          <w:tcPr>
            <w:tcW w:w="677"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24</w:t>
            </w:r>
          </w:p>
        </w:tc>
        <w:tc>
          <w:tcPr>
            <w:tcW w:w="3554" w:type="dxa"/>
            <w:gridSpan w:val="4"/>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lang w:val="en-GB"/>
              </w:rPr>
              <w:t>优先采购环境标志产品政府采购品目清单情况</w:t>
            </w:r>
          </w:p>
        </w:tc>
        <w:tc>
          <w:tcPr>
            <w:tcW w:w="156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1564"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02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r>
      <w:tr w:rsidR="005D3987" w:rsidRPr="00C87CE2" w:rsidTr="005D3987">
        <w:trPr>
          <w:trHeight w:val="391"/>
        </w:trPr>
        <w:tc>
          <w:tcPr>
            <w:tcW w:w="677"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25</w:t>
            </w:r>
          </w:p>
        </w:tc>
        <w:tc>
          <w:tcPr>
            <w:tcW w:w="3554" w:type="dxa"/>
            <w:gridSpan w:val="4"/>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中小企业声明函</w:t>
            </w:r>
          </w:p>
        </w:tc>
        <w:tc>
          <w:tcPr>
            <w:tcW w:w="156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1564"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02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r>
      <w:tr w:rsidR="005D3987" w:rsidRPr="00C87CE2" w:rsidTr="005D3987">
        <w:trPr>
          <w:trHeight w:val="391"/>
        </w:trPr>
        <w:tc>
          <w:tcPr>
            <w:tcW w:w="677"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26</w:t>
            </w:r>
          </w:p>
        </w:tc>
        <w:tc>
          <w:tcPr>
            <w:tcW w:w="3554" w:type="dxa"/>
            <w:gridSpan w:val="4"/>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lang w:val="zh-CN"/>
              </w:rPr>
              <w:t>残疾人福利性单位声明函</w:t>
            </w:r>
          </w:p>
        </w:tc>
        <w:tc>
          <w:tcPr>
            <w:tcW w:w="156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1564"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02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r>
      <w:tr w:rsidR="005D3987" w:rsidRPr="00C87CE2" w:rsidTr="005D3987">
        <w:trPr>
          <w:trHeight w:val="391"/>
        </w:trPr>
        <w:tc>
          <w:tcPr>
            <w:tcW w:w="677"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27</w:t>
            </w:r>
          </w:p>
        </w:tc>
        <w:tc>
          <w:tcPr>
            <w:tcW w:w="3554" w:type="dxa"/>
            <w:gridSpan w:val="4"/>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监狱企业证明文件</w:t>
            </w:r>
          </w:p>
        </w:tc>
        <w:tc>
          <w:tcPr>
            <w:tcW w:w="156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1564"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02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r>
      <w:tr w:rsidR="005D3987" w:rsidRPr="00C87CE2" w:rsidTr="005D3987">
        <w:trPr>
          <w:trHeight w:val="624"/>
        </w:trPr>
        <w:tc>
          <w:tcPr>
            <w:tcW w:w="677"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28</w:t>
            </w:r>
          </w:p>
        </w:tc>
        <w:tc>
          <w:tcPr>
            <w:tcW w:w="996" w:type="dxa"/>
            <w:gridSpan w:val="2"/>
            <w:tcBorders>
              <w:right w:val="single" w:sz="4"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CCC强制性产品认证</w:t>
            </w:r>
          </w:p>
        </w:tc>
        <w:tc>
          <w:tcPr>
            <w:tcW w:w="2558" w:type="dxa"/>
            <w:gridSpan w:val="2"/>
            <w:tcBorders>
              <w:left w:val="single" w:sz="4"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lang w:val="zh-CN"/>
              </w:rPr>
              <w:t>所投产品符合国家强制性要求承诺函</w:t>
            </w:r>
          </w:p>
        </w:tc>
        <w:tc>
          <w:tcPr>
            <w:tcW w:w="156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1564"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02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r>
      <w:tr w:rsidR="005D3987" w:rsidRPr="00C87CE2" w:rsidTr="005D3987">
        <w:trPr>
          <w:trHeight w:val="391"/>
        </w:trPr>
        <w:tc>
          <w:tcPr>
            <w:tcW w:w="677" w:type="dxa"/>
            <w:vMerge w:val="restart"/>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29</w:t>
            </w:r>
          </w:p>
        </w:tc>
        <w:tc>
          <w:tcPr>
            <w:tcW w:w="996" w:type="dxa"/>
            <w:gridSpan w:val="2"/>
            <w:vMerge w:val="restart"/>
            <w:tcBorders>
              <w:right w:val="single" w:sz="4"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bCs/>
                <w:szCs w:val="21"/>
              </w:rPr>
              <w:t>信息安全产品强制性认证</w:t>
            </w:r>
          </w:p>
        </w:tc>
        <w:tc>
          <w:tcPr>
            <w:tcW w:w="2558" w:type="dxa"/>
            <w:gridSpan w:val="2"/>
            <w:tcBorders>
              <w:left w:val="single" w:sz="4"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lang w:val="zh-CN"/>
              </w:rPr>
            </w:pPr>
            <w:r w:rsidRPr="00C87CE2">
              <w:rPr>
                <w:rFonts w:ascii="宋体" w:hAnsi="宋体" w:cs="黑体" w:hint="eastAsia"/>
                <w:bCs/>
                <w:szCs w:val="21"/>
              </w:rPr>
              <w:t>认证机构颁发的认证证书</w:t>
            </w:r>
          </w:p>
        </w:tc>
        <w:tc>
          <w:tcPr>
            <w:tcW w:w="156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1564"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02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r>
      <w:tr w:rsidR="005D3987" w:rsidRPr="00C87CE2" w:rsidTr="005D3987">
        <w:trPr>
          <w:trHeight w:val="391"/>
        </w:trPr>
        <w:tc>
          <w:tcPr>
            <w:tcW w:w="677" w:type="dxa"/>
            <w:vMerge/>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996" w:type="dxa"/>
            <w:gridSpan w:val="2"/>
            <w:vMerge/>
            <w:tcBorders>
              <w:right w:val="single" w:sz="4"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lang w:val="zh-CN"/>
              </w:rPr>
            </w:pPr>
          </w:p>
        </w:tc>
        <w:tc>
          <w:tcPr>
            <w:tcW w:w="2558" w:type="dxa"/>
            <w:gridSpan w:val="2"/>
            <w:tcBorders>
              <w:left w:val="single" w:sz="4"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lang w:val="zh-CN"/>
              </w:rPr>
            </w:pPr>
            <w:r w:rsidRPr="00C87CE2">
              <w:rPr>
                <w:rFonts w:ascii="宋体" w:hAnsi="宋体" w:cs="黑体" w:hint="eastAsia"/>
                <w:bCs/>
                <w:szCs w:val="21"/>
              </w:rPr>
              <w:t>中国信息安全认证中心官网产品查询结果截图</w:t>
            </w:r>
          </w:p>
        </w:tc>
        <w:tc>
          <w:tcPr>
            <w:tcW w:w="156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1564"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02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r>
      <w:tr w:rsidR="005D3987" w:rsidRPr="00C87CE2" w:rsidTr="005D3987">
        <w:trPr>
          <w:trHeight w:val="391"/>
        </w:trPr>
        <w:tc>
          <w:tcPr>
            <w:tcW w:w="677" w:type="dxa"/>
            <w:tcBorders>
              <w:bottom w:val="single" w:sz="4"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30</w:t>
            </w:r>
          </w:p>
        </w:tc>
        <w:tc>
          <w:tcPr>
            <w:tcW w:w="3554" w:type="dxa"/>
            <w:gridSpan w:val="4"/>
            <w:tcBorders>
              <w:bottom w:val="single" w:sz="4"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国家级贫困县域注册地证明材料</w:t>
            </w:r>
          </w:p>
        </w:tc>
        <w:tc>
          <w:tcPr>
            <w:tcW w:w="156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1564"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02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r>
      <w:tr w:rsidR="005D3987" w:rsidRPr="00C87CE2" w:rsidTr="005D3987">
        <w:trPr>
          <w:trHeight w:val="391"/>
        </w:trPr>
        <w:tc>
          <w:tcPr>
            <w:tcW w:w="677" w:type="dxa"/>
            <w:tcBorders>
              <w:top w:val="single" w:sz="4" w:space="0" w:color="auto"/>
              <w:bottom w:val="single" w:sz="4"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31</w:t>
            </w:r>
          </w:p>
        </w:tc>
        <w:tc>
          <w:tcPr>
            <w:tcW w:w="3554" w:type="dxa"/>
            <w:gridSpan w:val="4"/>
            <w:tcBorders>
              <w:top w:val="single" w:sz="4" w:space="0" w:color="auto"/>
              <w:bottom w:val="single" w:sz="4"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lang w:val="en-GB"/>
              </w:rPr>
              <w:t>扶贫部门出具的聘用建档立卡贫困人员身份证明</w:t>
            </w:r>
          </w:p>
        </w:tc>
        <w:tc>
          <w:tcPr>
            <w:tcW w:w="156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1564"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02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r>
      <w:tr w:rsidR="005D3987" w:rsidRPr="00C87CE2" w:rsidTr="005D3987">
        <w:trPr>
          <w:trHeight w:val="391"/>
        </w:trPr>
        <w:tc>
          <w:tcPr>
            <w:tcW w:w="677" w:type="dxa"/>
            <w:tcBorders>
              <w:top w:val="single" w:sz="4"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32</w:t>
            </w:r>
          </w:p>
        </w:tc>
        <w:tc>
          <w:tcPr>
            <w:tcW w:w="3554" w:type="dxa"/>
            <w:gridSpan w:val="4"/>
            <w:tcBorders>
              <w:top w:val="single" w:sz="4" w:space="0" w:color="auto"/>
            </w:tcBorders>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lang w:val="en-GB"/>
              </w:rPr>
              <w:t>建档立卡贫困人员社保材料</w:t>
            </w:r>
          </w:p>
        </w:tc>
        <w:tc>
          <w:tcPr>
            <w:tcW w:w="156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1564"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02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r>
      <w:tr w:rsidR="005D3987" w:rsidRPr="00C87CE2" w:rsidTr="005D3987">
        <w:trPr>
          <w:trHeight w:val="391"/>
        </w:trPr>
        <w:tc>
          <w:tcPr>
            <w:tcW w:w="677"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33</w:t>
            </w:r>
          </w:p>
        </w:tc>
        <w:tc>
          <w:tcPr>
            <w:tcW w:w="3554" w:type="dxa"/>
            <w:gridSpan w:val="4"/>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r w:rsidRPr="00C87CE2">
              <w:rPr>
                <w:rFonts w:ascii="宋体" w:hAnsi="宋体" w:cs="黑体" w:hint="eastAsia"/>
                <w:bCs/>
                <w:szCs w:val="21"/>
              </w:rPr>
              <w:t>其它资料</w:t>
            </w:r>
          </w:p>
        </w:tc>
        <w:tc>
          <w:tcPr>
            <w:tcW w:w="156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1564"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c>
          <w:tcPr>
            <w:tcW w:w="2023" w:type="dxa"/>
            <w:vAlign w:val="center"/>
          </w:tcPr>
          <w:p w:rsidR="005D3987" w:rsidRPr="00C87CE2" w:rsidRDefault="005D3987" w:rsidP="009879D4">
            <w:pPr>
              <w:tabs>
                <w:tab w:val="left" w:pos="1260"/>
              </w:tabs>
              <w:autoSpaceDE w:val="0"/>
              <w:autoSpaceDN w:val="0"/>
              <w:adjustRightInd w:val="0"/>
              <w:contextualSpacing/>
              <w:jc w:val="center"/>
              <w:rPr>
                <w:rFonts w:ascii="宋体" w:hAnsi="宋体" w:cs="黑体"/>
                <w:bCs/>
                <w:szCs w:val="21"/>
              </w:rPr>
            </w:pPr>
          </w:p>
        </w:tc>
      </w:tr>
    </w:tbl>
    <w:p w:rsidR="005D3987" w:rsidRPr="00C87CE2" w:rsidRDefault="005D3987" w:rsidP="005D3987">
      <w:pPr>
        <w:tabs>
          <w:tab w:val="left" w:pos="1260"/>
        </w:tabs>
        <w:autoSpaceDE w:val="0"/>
        <w:autoSpaceDN w:val="0"/>
        <w:adjustRightInd w:val="0"/>
        <w:spacing w:line="360" w:lineRule="auto"/>
        <w:contextualSpacing/>
        <w:jc w:val="center"/>
        <w:rPr>
          <w:rFonts w:ascii="宋体" w:hAnsi="宋体" w:cs="宋体"/>
          <w:b/>
          <w:bCs/>
          <w:sz w:val="32"/>
          <w:szCs w:val="32"/>
        </w:rPr>
      </w:pPr>
    </w:p>
    <w:p w:rsidR="005D3987" w:rsidRPr="00C87CE2" w:rsidRDefault="005D3987" w:rsidP="005D3987">
      <w:pPr>
        <w:tabs>
          <w:tab w:val="left" w:pos="1260"/>
        </w:tabs>
        <w:autoSpaceDE w:val="0"/>
        <w:autoSpaceDN w:val="0"/>
        <w:adjustRightInd w:val="0"/>
        <w:snapToGrid w:val="0"/>
        <w:spacing w:line="360" w:lineRule="auto"/>
        <w:ind w:firstLineChars="200" w:firstLine="480"/>
        <w:rPr>
          <w:rFonts w:ascii="楷体" w:eastAsia="楷体" w:hAnsi="楷体"/>
          <w:sz w:val="24"/>
          <w:szCs w:val="24"/>
        </w:rPr>
      </w:pPr>
      <w:r w:rsidRPr="00C87CE2">
        <w:rPr>
          <w:rFonts w:ascii="楷体" w:eastAsia="楷体" w:hAnsi="楷体" w:hint="eastAsia"/>
          <w:sz w:val="24"/>
          <w:szCs w:val="24"/>
        </w:rPr>
        <w:t>注：①本表序号8请按照本招标文件 “第六章资格审查与评标”资格审查表中序号</w:t>
      </w:r>
      <w:r w:rsidR="00B4483D" w:rsidRPr="00C87CE2">
        <w:rPr>
          <w:rFonts w:ascii="楷体" w:eastAsia="楷体" w:hAnsi="楷体" w:hint="eastAsia"/>
          <w:sz w:val="24"/>
          <w:szCs w:val="24"/>
        </w:rPr>
        <w:t>4</w:t>
      </w:r>
      <w:r w:rsidRPr="00C87CE2">
        <w:rPr>
          <w:rFonts w:ascii="楷体" w:eastAsia="楷体" w:hAnsi="楷体" w:hint="eastAsia"/>
          <w:sz w:val="24"/>
          <w:szCs w:val="24"/>
        </w:rPr>
        <w:t>要求，根据所提供经审计财务报告、基本开户银行资信证明、银行资信证明、政府采购投标担保函情况填写其中一项即可。</w:t>
      </w:r>
    </w:p>
    <w:p w:rsidR="005D3987" w:rsidRPr="00C87CE2" w:rsidRDefault="005D3987" w:rsidP="005D3987">
      <w:pPr>
        <w:tabs>
          <w:tab w:val="left" w:pos="1260"/>
        </w:tabs>
        <w:autoSpaceDE w:val="0"/>
        <w:autoSpaceDN w:val="0"/>
        <w:adjustRightInd w:val="0"/>
        <w:snapToGrid w:val="0"/>
        <w:spacing w:line="360" w:lineRule="auto"/>
        <w:ind w:firstLineChars="200" w:firstLine="480"/>
        <w:rPr>
          <w:rFonts w:ascii="楷体" w:eastAsia="楷体" w:hAnsi="楷体"/>
          <w:sz w:val="24"/>
          <w:szCs w:val="24"/>
        </w:rPr>
      </w:pPr>
      <w:r w:rsidRPr="00C87CE2">
        <w:rPr>
          <w:rFonts w:ascii="楷体" w:eastAsia="楷体" w:hAnsi="楷体" w:hint="eastAsia"/>
          <w:sz w:val="24"/>
          <w:szCs w:val="24"/>
        </w:rPr>
        <w:t>②本表序号10请按照本招标文件 “第六章资格审查与评标”资格审查表中序号</w:t>
      </w:r>
      <w:r w:rsidR="00B4483D" w:rsidRPr="00C87CE2">
        <w:rPr>
          <w:rFonts w:ascii="楷体" w:eastAsia="楷体" w:hAnsi="楷体" w:hint="eastAsia"/>
          <w:sz w:val="24"/>
          <w:szCs w:val="24"/>
        </w:rPr>
        <w:t>7</w:t>
      </w:r>
      <w:r w:rsidRPr="00C87CE2">
        <w:rPr>
          <w:rFonts w:ascii="楷体" w:eastAsia="楷体" w:hAnsi="楷体" w:hint="eastAsia"/>
          <w:sz w:val="24"/>
          <w:szCs w:val="24"/>
        </w:rPr>
        <w:t>要求提供，根据所提供证明材料或承诺函（声明）情况填写其中一项即可。</w:t>
      </w:r>
    </w:p>
    <w:p w:rsidR="005D3987" w:rsidRPr="00C87CE2" w:rsidRDefault="005D3987" w:rsidP="005D3987">
      <w:pPr>
        <w:tabs>
          <w:tab w:val="left" w:pos="1260"/>
        </w:tabs>
        <w:autoSpaceDE w:val="0"/>
        <w:autoSpaceDN w:val="0"/>
        <w:adjustRightInd w:val="0"/>
        <w:snapToGrid w:val="0"/>
        <w:spacing w:line="360" w:lineRule="auto"/>
        <w:ind w:firstLineChars="200" w:firstLine="480"/>
        <w:rPr>
          <w:rFonts w:ascii="楷体" w:eastAsia="楷体" w:hAnsi="楷体"/>
          <w:sz w:val="24"/>
          <w:szCs w:val="24"/>
        </w:rPr>
      </w:pPr>
      <w:r w:rsidRPr="00C87CE2">
        <w:rPr>
          <w:rFonts w:ascii="楷体" w:eastAsia="楷体" w:hAnsi="楷体" w:hint="eastAsia"/>
          <w:sz w:val="24"/>
          <w:szCs w:val="24"/>
        </w:rPr>
        <w:t>③本表序号29请根据所投产品提供证书或截图情况填写其中一项即可。</w:t>
      </w:r>
    </w:p>
    <w:p w:rsidR="005D3987" w:rsidRPr="00C87CE2" w:rsidRDefault="00CE1E94" w:rsidP="005D3987">
      <w:pPr>
        <w:tabs>
          <w:tab w:val="left" w:pos="1260"/>
        </w:tabs>
        <w:autoSpaceDE w:val="0"/>
        <w:autoSpaceDN w:val="0"/>
        <w:adjustRightInd w:val="0"/>
        <w:snapToGrid w:val="0"/>
        <w:spacing w:line="360" w:lineRule="auto"/>
        <w:ind w:firstLineChars="200" w:firstLine="480"/>
        <w:rPr>
          <w:rFonts w:ascii="楷体" w:eastAsia="楷体" w:hAnsi="楷体"/>
          <w:sz w:val="24"/>
          <w:szCs w:val="24"/>
        </w:rPr>
      </w:pPr>
      <w:r w:rsidRPr="00C87CE2">
        <w:rPr>
          <w:rFonts w:ascii="楷体" w:eastAsia="楷体" w:hAnsi="楷体"/>
          <w:sz w:val="24"/>
          <w:szCs w:val="24"/>
        </w:rPr>
        <w:fldChar w:fldCharType="begin"/>
      </w:r>
      <w:r w:rsidR="005D3987" w:rsidRPr="00C87CE2">
        <w:rPr>
          <w:rFonts w:ascii="楷体" w:eastAsia="楷体" w:hAnsi="楷体" w:hint="eastAsia"/>
          <w:sz w:val="24"/>
          <w:szCs w:val="24"/>
        </w:rPr>
        <w:instrText>= 4 \* GB3</w:instrText>
      </w:r>
      <w:r w:rsidRPr="00C87CE2">
        <w:rPr>
          <w:rFonts w:ascii="楷体" w:eastAsia="楷体" w:hAnsi="楷体"/>
          <w:sz w:val="24"/>
          <w:szCs w:val="24"/>
        </w:rPr>
        <w:fldChar w:fldCharType="separate"/>
      </w:r>
      <w:r w:rsidR="005D3987" w:rsidRPr="00C87CE2">
        <w:rPr>
          <w:rFonts w:ascii="楷体" w:eastAsia="楷体" w:hAnsi="楷体" w:hint="eastAsia"/>
          <w:sz w:val="24"/>
          <w:szCs w:val="24"/>
        </w:rPr>
        <w:t>④</w:t>
      </w:r>
      <w:r w:rsidRPr="00C87CE2">
        <w:rPr>
          <w:rFonts w:ascii="楷体" w:eastAsia="楷体" w:hAnsi="楷体"/>
          <w:sz w:val="24"/>
          <w:szCs w:val="24"/>
        </w:rPr>
        <w:fldChar w:fldCharType="end"/>
      </w:r>
      <w:r w:rsidR="005D3987" w:rsidRPr="00C87CE2">
        <w:rPr>
          <w:rFonts w:ascii="楷体" w:eastAsia="楷体" w:hAnsi="楷体" w:hint="eastAsia"/>
          <w:sz w:val="24"/>
          <w:szCs w:val="24"/>
        </w:rPr>
        <w:t>本表序号30～32仅适用于物业项目。</w:t>
      </w:r>
    </w:p>
    <w:p w:rsidR="00594077" w:rsidRPr="00C87CE2" w:rsidRDefault="00594077" w:rsidP="00594077">
      <w:pPr>
        <w:pStyle w:val="a7"/>
        <w:spacing w:line="360" w:lineRule="auto"/>
        <w:jc w:val="center"/>
        <w:rPr>
          <w:rFonts w:ascii="宋体"/>
          <w:b/>
          <w:snapToGrid w:val="0"/>
          <w:kern w:val="0"/>
          <w:sz w:val="28"/>
          <w:szCs w:val="28"/>
        </w:rPr>
      </w:pPr>
      <w:r w:rsidRPr="00C87CE2">
        <w:rPr>
          <w:rFonts w:ascii="宋体" w:hAnsi="宋体" w:hint="eastAsia"/>
          <w:b/>
          <w:snapToGrid w:val="0"/>
          <w:kern w:val="0"/>
          <w:sz w:val="28"/>
          <w:szCs w:val="28"/>
        </w:rPr>
        <w:lastRenderedPageBreak/>
        <w:t>二、开标一览表</w:t>
      </w:r>
    </w:p>
    <w:p w:rsidR="00594077" w:rsidRPr="00C87CE2" w:rsidRDefault="00594077" w:rsidP="00594077">
      <w:pPr>
        <w:pStyle w:val="a7"/>
        <w:spacing w:line="360" w:lineRule="auto"/>
        <w:jc w:val="center"/>
        <w:rPr>
          <w:rFonts w:ascii="宋体"/>
          <w:b/>
          <w:snapToGrid w:val="0"/>
          <w:kern w:val="0"/>
          <w:sz w:val="28"/>
          <w:szCs w:val="28"/>
        </w:rPr>
      </w:pPr>
    </w:p>
    <w:p w:rsidR="00594077" w:rsidRPr="00C87CE2" w:rsidRDefault="00594077" w:rsidP="0037336A">
      <w:pPr>
        <w:spacing w:before="50" w:afterLines="50" w:line="360" w:lineRule="auto"/>
        <w:contextualSpacing/>
        <w:jc w:val="left"/>
        <w:rPr>
          <w:rFonts w:ascii="宋体"/>
          <w:szCs w:val="21"/>
        </w:rPr>
      </w:pPr>
      <w:r w:rsidRPr="00C87CE2">
        <w:rPr>
          <w:rFonts w:ascii="宋体" w:hAnsi="宋体" w:hint="eastAsia"/>
          <w:szCs w:val="21"/>
        </w:rPr>
        <w:t>项目编号：</w:t>
      </w:r>
    </w:p>
    <w:p w:rsidR="00594077" w:rsidRPr="00C87CE2" w:rsidRDefault="00594077" w:rsidP="00594077">
      <w:pPr>
        <w:spacing w:line="360" w:lineRule="auto"/>
        <w:contextualSpacing/>
        <w:rPr>
          <w:rFonts w:ascii="宋体"/>
          <w:szCs w:val="21"/>
        </w:rPr>
      </w:pPr>
      <w:r w:rsidRPr="00C87CE2">
        <w:rPr>
          <w:rFonts w:ascii="宋体" w:hAnsi="宋体" w:hint="eastAsia"/>
          <w:szCs w:val="21"/>
        </w:rPr>
        <w:t>项目名称：</w:t>
      </w:r>
      <w:r w:rsidRPr="00C87CE2">
        <w:rPr>
          <w:rFonts w:ascii="宋体" w:hAnsi="宋体" w:cs="Arial" w:hint="eastAsia"/>
          <w:szCs w:val="21"/>
        </w:rPr>
        <w:t>单位：元（人民币）</w:t>
      </w:r>
    </w:p>
    <w:tbl>
      <w:tblPr>
        <w:tblW w:w="9180" w:type="dxa"/>
        <w:tblLayout w:type="fixed"/>
        <w:tblLook w:val="00A0"/>
      </w:tblPr>
      <w:tblGrid>
        <w:gridCol w:w="959"/>
        <w:gridCol w:w="1843"/>
        <w:gridCol w:w="3685"/>
        <w:gridCol w:w="1843"/>
        <w:gridCol w:w="850"/>
      </w:tblGrid>
      <w:tr w:rsidR="00594077" w:rsidRPr="00C87CE2" w:rsidTr="0059407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594077" w:rsidRPr="00C87CE2" w:rsidRDefault="00594077" w:rsidP="00594077">
            <w:pPr>
              <w:autoSpaceDE w:val="0"/>
              <w:autoSpaceDN w:val="0"/>
              <w:adjustRightInd w:val="0"/>
              <w:spacing w:line="480" w:lineRule="exact"/>
              <w:jc w:val="center"/>
              <w:rPr>
                <w:rFonts w:ascii="宋体" w:cs="宋体"/>
                <w:b/>
                <w:szCs w:val="21"/>
                <w:lang w:val="zh-CN"/>
              </w:rPr>
            </w:pPr>
            <w:r w:rsidRPr="00C87CE2">
              <w:rPr>
                <w:rFonts w:ascii="宋体" w:hAnsi="宋体"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594077" w:rsidRPr="00C87CE2" w:rsidRDefault="00594077" w:rsidP="00594077">
            <w:pPr>
              <w:autoSpaceDE w:val="0"/>
              <w:autoSpaceDN w:val="0"/>
              <w:adjustRightInd w:val="0"/>
              <w:spacing w:line="480" w:lineRule="exact"/>
              <w:jc w:val="center"/>
              <w:rPr>
                <w:rFonts w:ascii="宋体" w:cs="宋体"/>
                <w:b/>
                <w:szCs w:val="21"/>
                <w:lang w:val="zh-CN"/>
              </w:rPr>
            </w:pPr>
            <w:r w:rsidRPr="00C87CE2">
              <w:rPr>
                <w:rFonts w:ascii="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594077" w:rsidRPr="00C87CE2" w:rsidRDefault="00594077" w:rsidP="00594077">
            <w:pPr>
              <w:autoSpaceDE w:val="0"/>
              <w:autoSpaceDN w:val="0"/>
              <w:adjustRightInd w:val="0"/>
              <w:spacing w:line="480" w:lineRule="exact"/>
              <w:jc w:val="center"/>
              <w:rPr>
                <w:rFonts w:ascii="宋体" w:cs="宋体"/>
                <w:b/>
                <w:szCs w:val="21"/>
                <w:lang w:val="zh-CN"/>
              </w:rPr>
            </w:pPr>
            <w:r w:rsidRPr="00C87CE2">
              <w:rPr>
                <w:rFonts w:ascii="宋体" w:hAnsi="宋体"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594077" w:rsidRPr="00C87CE2" w:rsidRDefault="00594077" w:rsidP="00594077">
            <w:pPr>
              <w:autoSpaceDE w:val="0"/>
              <w:autoSpaceDN w:val="0"/>
              <w:adjustRightInd w:val="0"/>
              <w:spacing w:line="480" w:lineRule="exact"/>
              <w:jc w:val="center"/>
              <w:rPr>
                <w:rFonts w:ascii="宋体" w:cs="宋体"/>
                <w:b/>
                <w:szCs w:val="21"/>
                <w:lang w:val="zh-CN"/>
              </w:rPr>
            </w:pPr>
            <w:r w:rsidRPr="00C87CE2">
              <w:rPr>
                <w:rFonts w:ascii="宋体" w:hAnsi="宋体"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594077" w:rsidRPr="00C87CE2" w:rsidRDefault="00594077" w:rsidP="00594077">
            <w:pPr>
              <w:autoSpaceDE w:val="0"/>
              <w:autoSpaceDN w:val="0"/>
              <w:adjustRightInd w:val="0"/>
              <w:spacing w:line="480" w:lineRule="exact"/>
              <w:jc w:val="center"/>
              <w:rPr>
                <w:rFonts w:ascii="宋体" w:cs="宋体"/>
                <w:b/>
                <w:szCs w:val="21"/>
                <w:lang w:val="zh-CN"/>
              </w:rPr>
            </w:pPr>
            <w:r w:rsidRPr="00C87CE2">
              <w:rPr>
                <w:rFonts w:ascii="宋体" w:hAnsi="宋体" w:cs="宋体" w:hint="eastAsia"/>
                <w:b/>
                <w:szCs w:val="21"/>
                <w:lang w:val="zh-CN"/>
              </w:rPr>
              <w:t>备注</w:t>
            </w:r>
          </w:p>
        </w:tc>
      </w:tr>
      <w:tr w:rsidR="00594077" w:rsidRPr="00C87CE2" w:rsidTr="005940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94077" w:rsidRPr="00C87CE2" w:rsidRDefault="00594077" w:rsidP="00594077">
            <w:pPr>
              <w:autoSpaceDE w:val="0"/>
              <w:autoSpaceDN w:val="0"/>
              <w:adjustRightInd w:val="0"/>
              <w:spacing w:line="480" w:lineRule="exact"/>
              <w:ind w:firstLine="240"/>
              <w:rPr>
                <w:rFonts w:ascii="宋体"/>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594077" w:rsidRPr="00C87CE2" w:rsidRDefault="00594077" w:rsidP="00594077">
            <w:pPr>
              <w:autoSpaceDE w:val="0"/>
              <w:autoSpaceDN w:val="0"/>
              <w:adjustRightInd w:val="0"/>
              <w:spacing w:line="480" w:lineRule="exact"/>
              <w:ind w:firstLine="240"/>
              <w:rPr>
                <w:rFonts w:ascii="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594077" w:rsidRPr="00C87CE2" w:rsidRDefault="00594077" w:rsidP="00594077">
            <w:pPr>
              <w:autoSpaceDE w:val="0"/>
              <w:autoSpaceDN w:val="0"/>
              <w:adjustRightInd w:val="0"/>
              <w:spacing w:line="480" w:lineRule="exact"/>
              <w:rPr>
                <w:rFonts w:ascii="宋体" w:cs="宋体"/>
                <w:szCs w:val="21"/>
                <w:lang w:val="zh-CN"/>
              </w:rPr>
            </w:pPr>
            <w:r w:rsidRPr="00C87CE2">
              <w:rPr>
                <w:rFonts w:ascii="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94077" w:rsidRPr="00C87CE2" w:rsidRDefault="00594077" w:rsidP="00594077">
            <w:pPr>
              <w:autoSpaceDE w:val="0"/>
              <w:autoSpaceDN w:val="0"/>
              <w:adjustRightInd w:val="0"/>
              <w:spacing w:line="480" w:lineRule="exact"/>
              <w:ind w:firstLine="240"/>
              <w:rPr>
                <w:rFonts w:asci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94077" w:rsidRPr="00C87CE2" w:rsidRDefault="00594077" w:rsidP="00594077">
            <w:pPr>
              <w:autoSpaceDE w:val="0"/>
              <w:autoSpaceDN w:val="0"/>
              <w:adjustRightInd w:val="0"/>
              <w:spacing w:line="480" w:lineRule="exact"/>
              <w:ind w:firstLine="240"/>
              <w:rPr>
                <w:rFonts w:ascii="宋体" w:cs="宋体"/>
                <w:szCs w:val="21"/>
                <w:lang w:val="zh-CN"/>
              </w:rPr>
            </w:pPr>
          </w:p>
        </w:tc>
      </w:tr>
    </w:tbl>
    <w:p w:rsidR="00594077" w:rsidRPr="00C87CE2" w:rsidRDefault="00594077" w:rsidP="00594077">
      <w:pPr>
        <w:autoSpaceDE w:val="0"/>
        <w:autoSpaceDN w:val="0"/>
        <w:adjustRightInd w:val="0"/>
        <w:spacing w:line="480" w:lineRule="auto"/>
        <w:rPr>
          <w:rFonts w:ascii="宋体" w:cs="宋体"/>
          <w:szCs w:val="21"/>
          <w:lang w:val="zh-CN"/>
        </w:rPr>
      </w:pPr>
      <w:r w:rsidRPr="00C87CE2">
        <w:rPr>
          <w:rFonts w:ascii="宋体" w:hAnsi="宋体" w:cs="宋体" w:hint="eastAsia"/>
          <w:szCs w:val="21"/>
          <w:lang w:val="zh-CN"/>
        </w:rPr>
        <w:t>投标人名称：</w:t>
      </w:r>
      <w:r w:rsidRPr="00C87CE2">
        <w:rPr>
          <w:rFonts w:ascii="宋体" w:hAnsi="宋体" w:cs="宋体" w:hint="eastAsia"/>
          <w:szCs w:val="21"/>
          <w:u w:val="single"/>
          <w:lang w:val="zh-CN"/>
        </w:rPr>
        <w:t>（全称）</w:t>
      </w:r>
      <w:r w:rsidRPr="00C87CE2">
        <w:rPr>
          <w:rFonts w:ascii="宋体" w:hAnsi="宋体" w:cs="宋体" w:hint="eastAsia"/>
          <w:szCs w:val="21"/>
          <w:lang w:val="zh-CN"/>
        </w:rPr>
        <w:t>（公章）：</w:t>
      </w:r>
    </w:p>
    <w:p w:rsidR="00594077" w:rsidRPr="00C87CE2" w:rsidRDefault="00594077" w:rsidP="00594077">
      <w:pPr>
        <w:autoSpaceDE w:val="0"/>
        <w:autoSpaceDN w:val="0"/>
        <w:adjustRightInd w:val="0"/>
        <w:spacing w:line="480" w:lineRule="auto"/>
        <w:rPr>
          <w:rFonts w:ascii="宋体" w:cs="宋体"/>
          <w:szCs w:val="21"/>
          <w:lang w:val="zh-CN"/>
        </w:rPr>
      </w:pPr>
      <w:r w:rsidRPr="00C87CE2">
        <w:rPr>
          <w:rFonts w:ascii="宋体" w:hAnsi="宋体" w:cs="宋体" w:hint="eastAsia"/>
          <w:szCs w:val="21"/>
          <w:lang w:val="zh-CN"/>
        </w:rPr>
        <w:t>投标人法定代表人（单位负责人）或授权代表签字：</w:t>
      </w:r>
    </w:p>
    <w:p w:rsidR="00594077" w:rsidRPr="00C87CE2" w:rsidRDefault="00594077" w:rsidP="00594077">
      <w:pPr>
        <w:autoSpaceDE w:val="0"/>
        <w:autoSpaceDN w:val="0"/>
        <w:adjustRightInd w:val="0"/>
        <w:spacing w:line="480" w:lineRule="auto"/>
        <w:rPr>
          <w:rFonts w:ascii="宋体" w:cs="宋体"/>
          <w:szCs w:val="21"/>
          <w:lang w:val="zh-CN"/>
        </w:rPr>
      </w:pPr>
      <w:r w:rsidRPr="00C87CE2">
        <w:rPr>
          <w:rFonts w:ascii="宋体" w:hAnsi="宋体" w:cs="宋体" w:hint="eastAsia"/>
          <w:szCs w:val="21"/>
          <w:lang w:val="zh-CN"/>
        </w:rPr>
        <w:t>日期：年月日</w:t>
      </w:r>
    </w:p>
    <w:p w:rsidR="00594077" w:rsidRPr="00C87CE2" w:rsidRDefault="00594077" w:rsidP="00594077">
      <w:pPr>
        <w:autoSpaceDE w:val="0"/>
        <w:autoSpaceDN w:val="0"/>
        <w:adjustRightInd w:val="0"/>
        <w:spacing w:line="480" w:lineRule="auto"/>
        <w:rPr>
          <w:rFonts w:ascii="宋体" w:cs="宋体"/>
          <w:szCs w:val="21"/>
          <w:lang w:val="zh-CN"/>
        </w:rPr>
      </w:pPr>
      <w:r w:rsidRPr="00C87CE2">
        <w:rPr>
          <w:rFonts w:ascii="宋体" w:hAnsi="宋体" w:cs="宋体" w:hint="eastAsia"/>
          <w:szCs w:val="21"/>
          <w:lang w:val="zh-CN"/>
        </w:rPr>
        <w:t>注：</w:t>
      </w:r>
      <w:r w:rsidRPr="00C87CE2">
        <w:rPr>
          <w:rFonts w:ascii="宋体" w:hAnsi="宋体" w:cs="宋体"/>
          <w:szCs w:val="21"/>
          <w:lang w:val="zh-CN"/>
        </w:rPr>
        <w:t>1</w:t>
      </w:r>
      <w:r w:rsidRPr="00C87CE2">
        <w:rPr>
          <w:rFonts w:ascii="宋体" w:hAnsi="宋体" w:cs="宋体" w:hint="eastAsia"/>
          <w:szCs w:val="21"/>
          <w:lang w:val="zh-CN"/>
        </w:rPr>
        <w:t>、交付日期指完成该项目的最终时间（日历天）。</w:t>
      </w:r>
    </w:p>
    <w:p w:rsidR="00594077" w:rsidRPr="00C87CE2" w:rsidRDefault="00594077" w:rsidP="00594077">
      <w:pPr>
        <w:autoSpaceDE w:val="0"/>
        <w:autoSpaceDN w:val="0"/>
        <w:adjustRightInd w:val="0"/>
        <w:spacing w:line="480" w:lineRule="auto"/>
        <w:ind w:firstLineChars="200" w:firstLine="420"/>
        <w:rPr>
          <w:rFonts w:ascii="宋体" w:cs="宋体"/>
          <w:szCs w:val="21"/>
          <w:lang w:val="zh-CN"/>
        </w:rPr>
      </w:pPr>
      <w:r w:rsidRPr="00C87CE2">
        <w:rPr>
          <w:rFonts w:ascii="宋体" w:hAnsi="宋体" w:cs="宋体"/>
          <w:szCs w:val="21"/>
          <w:lang w:val="zh-CN"/>
        </w:rPr>
        <w:t>2</w:t>
      </w:r>
      <w:r w:rsidRPr="00C87CE2">
        <w:rPr>
          <w:rFonts w:ascii="宋体" w:hAnsi="宋体" w:cs="宋体" w:hint="eastAsia"/>
          <w:szCs w:val="21"/>
          <w:lang w:val="zh-CN"/>
        </w:rPr>
        <w:t>、如招标公告明确项目交付日期以年为单位，本表应填写完成该项目的年限。</w:t>
      </w:r>
    </w:p>
    <w:p w:rsidR="00594077" w:rsidRPr="00C87CE2" w:rsidRDefault="00594077" w:rsidP="00594077">
      <w:pPr>
        <w:autoSpaceDE w:val="0"/>
        <w:autoSpaceDN w:val="0"/>
        <w:adjustRightInd w:val="0"/>
        <w:spacing w:line="360" w:lineRule="auto"/>
        <w:rPr>
          <w:rFonts w:ascii="宋体" w:cs="宋体"/>
          <w:sz w:val="24"/>
          <w:lang w:val="zh-CN"/>
        </w:rPr>
      </w:pPr>
    </w:p>
    <w:p w:rsidR="00594077" w:rsidRPr="00C87CE2" w:rsidRDefault="00594077" w:rsidP="00594077">
      <w:pPr>
        <w:autoSpaceDE w:val="0"/>
        <w:autoSpaceDN w:val="0"/>
        <w:adjustRightInd w:val="0"/>
        <w:spacing w:line="360" w:lineRule="auto"/>
        <w:rPr>
          <w:rFonts w:ascii="宋体" w:cs="宋体"/>
          <w:sz w:val="24"/>
          <w:lang w:val="zh-CN"/>
        </w:rPr>
      </w:pPr>
    </w:p>
    <w:p w:rsidR="00594077" w:rsidRPr="00C87CE2" w:rsidRDefault="00594077" w:rsidP="00594077">
      <w:pPr>
        <w:autoSpaceDE w:val="0"/>
        <w:autoSpaceDN w:val="0"/>
        <w:adjustRightInd w:val="0"/>
        <w:spacing w:line="360" w:lineRule="auto"/>
        <w:rPr>
          <w:rFonts w:ascii="宋体" w:cs="宋体"/>
          <w:sz w:val="24"/>
          <w:lang w:val="zh-CN"/>
        </w:rPr>
      </w:pPr>
    </w:p>
    <w:p w:rsidR="00594077" w:rsidRPr="00C87CE2" w:rsidRDefault="00594077" w:rsidP="00594077">
      <w:pPr>
        <w:autoSpaceDE w:val="0"/>
        <w:autoSpaceDN w:val="0"/>
        <w:adjustRightInd w:val="0"/>
        <w:spacing w:line="360" w:lineRule="auto"/>
        <w:rPr>
          <w:rFonts w:ascii="宋体" w:cs="宋体"/>
          <w:sz w:val="24"/>
          <w:lang w:val="zh-CN"/>
        </w:rPr>
      </w:pPr>
    </w:p>
    <w:p w:rsidR="00594077" w:rsidRPr="00C87CE2" w:rsidRDefault="00594077" w:rsidP="00594077">
      <w:pPr>
        <w:autoSpaceDE w:val="0"/>
        <w:autoSpaceDN w:val="0"/>
        <w:adjustRightInd w:val="0"/>
        <w:spacing w:line="360" w:lineRule="auto"/>
        <w:rPr>
          <w:rFonts w:ascii="宋体" w:cs="宋体"/>
          <w:sz w:val="24"/>
          <w:lang w:val="zh-CN"/>
        </w:rPr>
      </w:pPr>
    </w:p>
    <w:p w:rsidR="00594077" w:rsidRPr="00C87CE2" w:rsidRDefault="00594077" w:rsidP="00594077">
      <w:pPr>
        <w:autoSpaceDE w:val="0"/>
        <w:autoSpaceDN w:val="0"/>
        <w:adjustRightInd w:val="0"/>
        <w:spacing w:line="360" w:lineRule="auto"/>
        <w:rPr>
          <w:rFonts w:ascii="宋体" w:cs="宋体"/>
          <w:sz w:val="24"/>
          <w:lang w:val="zh-CN"/>
        </w:rPr>
      </w:pPr>
    </w:p>
    <w:p w:rsidR="00594077" w:rsidRPr="00C87CE2" w:rsidRDefault="00594077" w:rsidP="00594077">
      <w:pPr>
        <w:autoSpaceDE w:val="0"/>
        <w:autoSpaceDN w:val="0"/>
        <w:adjustRightInd w:val="0"/>
        <w:spacing w:line="360" w:lineRule="auto"/>
        <w:rPr>
          <w:rFonts w:ascii="宋体" w:cs="宋体"/>
          <w:sz w:val="24"/>
          <w:lang w:val="zh-CN"/>
        </w:rPr>
      </w:pPr>
    </w:p>
    <w:p w:rsidR="00594077" w:rsidRPr="00C87CE2" w:rsidRDefault="00594077" w:rsidP="00594077">
      <w:pPr>
        <w:autoSpaceDE w:val="0"/>
        <w:autoSpaceDN w:val="0"/>
        <w:adjustRightInd w:val="0"/>
        <w:spacing w:line="360" w:lineRule="auto"/>
        <w:rPr>
          <w:rFonts w:ascii="宋体" w:cs="宋体"/>
          <w:sz w:val="24"/>
          <w:lang w:val="zh-CN"/>
        </w:rPr>
      </w:pPr>
    </w:p>
    <w:p w:rsidR="00594077" w:rsidRPr="00C87CE2" w:rsidRDefault="00594077" w:rsidP="00594077">
      <w:pPr>
        <w:autoSpaceDE w:val="0"/>
        <w:autoSpaceDN w:val="0"/>
        <w:adjustRightInd w:val="0"/>
        <w:spacing w:line="360" w:lineRule="auto"/>
        <w:rPr>
          <w:rFonts w:ascii="宋体" w:cs="宋体"/>
          <w:sz w:val="24"/>
          <w:lang w:val="zh-CN"/>
        </w:rPr>
      </w:pPr>
    </w:p>
    <w:p w:rsidR="00594077" w:rsidRPr="00C87CE2" w:rsidRDefault="00594077" w:rsidP="00594077">
      <w:pPr>
        <w:autoSpaceDE w:val="0"/>
        <w:autoSpaceDN w:val="0"/>
        <w:adjustRightInd w:val="0"/>
        <w:spacing w:line="360" w:lineRule="auto"/>
        <w:rPr>
          <w:rFonts w:ascii="宋体" w:cs="宋体"/>
          <w:sz w:val="24"/>
          <w:lang w:val="zh-CN"/>
        </w:rPr>
      </w:pPr>
    </w:p>
    <w:p w:rsidR="00594077" w:rsidRPr="00C87CE2" w:rsidRDefault="00594077" w:rsidP="00594077">
      <w:pPr>
        <w:autoSpaceDE w:val="0"/>
        <w:autoSpaceDN w:val="0"/>
        <w:adjustRightInd w:val="0"/>
        <w:spacing w:line="360" w:lineRule="auto"/>
        <w:rPr>
          <w:rFonts w:ascii="宋体" w:cs="宋体"/>
          <w:sz w:val="24"/>
          <w:lang w:val="zh-CN"/>
        </w:rPr>
      </w:pPr>
    </w:p>
    <w:p w:rsidR="00594077" w:rsidRPr="00C87CE2" w:rsidRDefault="00594077" w:rsidP="00594077">
      <w:pPr>
        <w:autoSpaceDE w:val="0"/>
        <w:autoSpaceDN w:val="0"/>
        <w:adjustRightInd w:val="0"/>
        <w:spacing w:line="360" w:lineRule="auto"/>
        <w:jc w:val="center"/>
        <w:rPr>
          <w:rFonts w:ascii="宋体" w:cs="黑体"/>
          <w:b/>
          <w:bCs/>
          <w:sz w:val="44"/>
          <w:szCs w:val="44"/>
          <w:lang w:val="zh-CN"/>
        </w:rPr>
      </w:pPr>
    </w:p>
    <w:p w:rsidR="00594077" w:rsidRPr="00C87CE2" w:rsidRDefault="00594077" w:rsidP="00594077">
      <w:pPr>
        <w:widowControl/>
        <w:jc w:val="left"/>
        <w:rPr>
          <w:rFonts w:ascii="宋体" w:cs="黑体"/>
          <w:b/>
          <w:bCs/>
          <w:sz w:val="28"/>
          <w:szCs w:val="28"/>
          <w:lang w:val="zh-CN"/>
        </w:rPr>
      </w:pPr>
      <w:r w:rsidRPr="00C87CE2">
        <w:rPr>
          <w:rFonts w:ascii="宋体" w:cs="黑体"/>
          <w:b/>
          <w:bCs/>
          <w:sz w:val="28"/>
          <w:szCs w:val="28"/>
          <w:lang w:val="zh-CN"/>
        </w:rPr>
        <w:br w:type="page"/>
      </w:r>
    </w:p>
    <w:p w:rsidR="00594077" w:rsidRPr="00C87CE2" w:rsidRDefault="00594077" w:rsidP="00594077">
      <w:pPr>
        <w:autoSpaceDE w:val="0"/>
        <w:autoSpaceDN w:val="0"/>
        <w:adjustRightInd w:val="0"/>
        <w:spacing w:line="360" w:lineRule="auto"/>
        <w:jc w:val="center"/>
        <w:rPr>
          <w:rFonts w:ascii="宋体"/>
          <w:b/>
          <w:snapToGrid w:val="0"/>
          <w:kern w:val="0"/>
          <w:szCs w:val="24"/>
        </w:rPr>
      </w:pPr>
      <w:r w:rsidRPr="00C87CE2">
        <w:rPr>
          <w:rFonts w:ascii="宋体" w:hAnsi="宋体" w:cs="黑体" w:hint="eastAsia"/>
          <w:b/>
          <w:bCs/>
          <w:sz w:val="28"/>
          <w:szCs w:val="28"/>
          <w:lang w:val="zh-CN"/>
        </w:rPr>
        <w:lastRenderedPageBreak/>
        <w:t>三、资格审查证明材料</w:t>
      </w:r>
    </w:p>
    <w:p w:rsidR="00594077" w:rsidRPr="00C87CE2" w:rsidRDefault="00594077" w:rsidP="00594077">
      <w:pPr>
        <w:pStyle w:val="a7"/>
        <w:spacing w:line="360" w:lineRule="auto"/>
        <w:jc w:val="center"/>
        <w:rPr>
          <w:rFonts w:ascii="宋体"/>
          <w:b/>
          <w:snapToGrid w:val="0"/>
          <w:kern w:val="0"/>
          <w:szCs w:val="24"/>
        </w:rPr>
      </w:pPr>
      <w:r w:rsidRPr="00C87CE2">
        <w:rPr>
          <w:rFonts w:ascii="宋体" w:hAnsi="宋体"/>
          <w:b/>
          <w:snapToGrid w:val="0"/>
          <w:kern w:val="0"/>
          <w:szCs w:val="24"/>
        </w:rPr>
        <w:t xml:space="preserve">3.1 </w:t>
      </w:r>
      <w:r w:rsidRPr="00C87CE2">
        <w:rPr>
          <w:rFonts w:ascii="宋体" w:hAnsi="宋体" w:hint="eastAsia"/>
          <w:b/>
          <w:snapToGrid w:val="0"/>
          <w:kern w:val="0"/>
          <w:szCs w:val="24"/>
        </w:rPr>
        <w:t>投标函</w:t>
      </w:r>
    </w:p>
    <w:p w:rsidR="00594077" w:rsidRPr="00C87CE2" w:rsidRDefault="00594077" w:rsidP="00594077">
      <w:pPr>
        <w:pStyle w:val="a7"/>
        <w:spacing w:line="360" w:lineRule="auto"/>
        <w:jc w:val="center"/>
        <w:rPr>
          <w:rFonts w:ascii="宋体"/>
          <w:b/>
          <w:snapToGrid w:val="0"/>
          <w:kern w:val="0"/>
          <w:sz w:val="28"/>
          <w:szCs w:val="28"/>
        </w:rPr>
      </w:pPr>
    </w:p>
    <w:p w:rsidR="00594077" w:rsidRPr="00C87CE2" w:rsidRDefault="00594077" w:rsidP="00594077">
      <w:pPr>
        <w:adjustRightInd w:val="0"/>
        <w:spacing w:line="360" w:lineRule="auto"/>
        <w:contextualSpacing/>
        <w:rPr>
          <w:rFonts w:ascii="宋体"/>
          <w:b/>
          <w:snapToGrid w:val="0"/>
          <w:kern w:val="0"/>
          <w:szCs w:val="21"/>
        </w:rPr>
      </w:pPr>
      <w:r w:rsidRPr="00C87CE2">
        <w:rPr>
          <w:rFonts w:ascii="宋体" w:hAnsi="宋体" w:hint="eastAsia"/>
          <w:snapToGrid w:val="0"/>
          <w:kern w:val="0"/>
          <w:szCs w:val="21"/>
        </w:rPr>
        <w:t>致：</w:t>
      </w:r>
      <w:r w:rsidRPr="00C87CE2">
        <w:rPr>
          <w:rFonts w:ascii="宋体" w:hAnsi="宋体" w:hint="eastAsia"/>
          <w:b/>
          <w:snapToGrid w:val="0"/>
          <w:kern w:val="0"/>
          <w:szCs w:val="21"/>
        </w:rPr>
        <w:t>（采购人或招标代理机构）</w:t>
      </w:r>
    </w:p>
    <w:p w:rsidR="00594077" w:rsidRPr="00C87CE2" w:rsidRDefault="00594077" w:rsidP="00594077">
      <w:pPr>
        <w:adjustRightInd w:val="0"/>
        <w:spacing w:line="360" w:lineRule="auto"/>
        <w:ind w:firstLineChars="200" w:firstLine="420"/>
        <w:contextualSpacing/>
        <w:outlineLvl w:val="0"/>
        <w:rPr>
          <w:rFonts w:ascii="宋体"/>
          <w:snapToGrid w:val="0"/>
          <w:kern w:val="0"/>
          <w:szCs w:val="21"/>
        </w:rPr>
      </w:pPr>
      <w:r w:rsidRPr="00C87CE2">
        <w:rPr>
          <w:rFonts w:ascii="宋体" w:hAnsi="宋体" w:hint="eastAsia"/>
          <w:snapToGrid w:val="0"/>
          <w:kern w:val="0"/>
          <w:szCs w:val="21"/>
        </w:rPr>
        <w:t>根据贵方</w:t>
      </w:r>
      <w:r w:rsidRPr="00C87CE2">
        <w:rPr>
          <w:rFonts w:ascii="宋体" w:hAnsi="宋体"/>
          <w:snapToGrid w:val="0"/>
          <w:kern w:val="0"/>
          <w:szCs w:val="21"/>
        </w:rPr>
        <w:t>_</w:t>
      </w:r>
      <w:r w:rsidRPr="00C87CE2">
        <w:rPr>
          <w:rFonts w:ascii="宋体" w:hAnsi="宋体"/>
          <w:snapToGrid w:val="0"/>
          <w:kern w:val="0"/>
          <w:szCs w:val="21"/>
          <w:u w:val="single"/>
        </w:rPr>
        <w:t xml:space="preserve">_    </w:t>
      </w:r>
      <w:r w:rsidRPr="00C87CE2">
        <w:rPr>
          <w:rFonts w:ascii="宋体" w:hAnsi="宋体"/>
          <w:snapToGrid w:val="0"/>
          <w:kern w:val="0"/>
          <w:szCs w:val="21"/>
        </w:rPr>
        <w:t>_</w:t>
      </w:r>
      <w:r w:rsidRPr="00C87CE2">
        <w:rPr>
          <w:rFonts w:ascii="宋体" w:hAnsi="宋体" w:hint="eastAsia"/>
          <w:snapToGrid w:val="0"/>
          <w:kern w:val="0"/>
          <w:szCs w:val="21"/>
        </w:rPr>
        <w:t>（项目名称、招标编号）采购的招标公告及采购公告，</w:t>
      </w:r>
      <w:r w:rsidRPr="00C87CE2">
        <w:rPr>
          <w:rFonts w:ascii="宋体" w:hAnsi="宋体"/>
          <w:snapToGrid w:val="0"/>
          <w:kern w:val="0"/>
          <w:szCs w:val="21"/>
        </w:rPr>
        <w:t>_______</w:t>
      </w:r>
      <w:r w:rsidRPr="00C87CE2">
        <w:rPr>
          <w:rFonts w:ascii="宋体" w:hAnsi="宋体" w:hint="eastAsia"/>
          <w:snapToGrid w:val="0"/>
          <w:kern w:val="0"/>
          <w:szCs w:val="21"/>
        </w:rPr>
        <w:t>（姓名和职务）被正式授权并代表投标人（投标人名称、地址）</w:t>
      </w:r>
      <w:r w:rsidR="0026778B" w:rsidRPr="00C87CE2">
        <w:rPr>
          <w:rFonts w:ascii="宋体" w:hAnsi="宋体" w:hint="eastAsia"/>
          <w:snapToGrid w:val="0"/>
          <w:kern w:val="0"/>
          <w:szCs w:val="21"/>
          <w:u w:val="single"/>
        </w:rPr>
        <w:t xml:space="preserve">            </w:t>
      </w:r>
      <w:r w:rsidRPr="00C87CE2">
        <w:rPr>
          <w:rFonts w:ascii="宋体" w:hAnsi="宋体" w:hint="eastAsia"/>
          <w:snapToGrid w:val="0"/>
          <w:kern w:val="0"/>
          <w:szCs w:val="21"/>
        </w:rPr>
        <w:t>提交。</w:t>
      </w:r>
    </w:p>
    <w:p w:rsidR="00594077" w:rsidRPr="00C87CE2" w:rsidRDefault="00594077" w:rsidP="00594077">
      <w:pPr>
        <w:pStyle w:val="a7"/>
        <w:adjustRightInd w:val="0"/>
        <w:spacing w:line="360" w:lineRule="auto"/>
        <w:ind w:firstLineChars="200" w:firstLine="420"/>
        <w:contextualSpacing/>
        <w:rPr>
          <w:rFonts w:ascii="宋体"/>
          <w:snapToGrid w:val="0"/>
          <w:kern w:val="0"/>
          <w:sz w:val="21"/>
          <w:szCs w:val="21"/>
        </w:rPr>
      </w:pPr>
      <w:r w:rsidRPr="00C87CE2">
        <w:rPr>
          <w:rFonts w:ascii="宋体" w:hAnsi="宋体" w:hint="eastAsia"/>
          <w:snapToGrid w:val="0"/>
          <w:kern w:val="0"/>
          <w:sz w:val="21"/>
          <w:szCs w:val="21"/>
        </w:rPr>
        <w:t>我方确认收到贵方提供的</w:t>
      </w:r>
      <w:r w:rsidR="0026778B" w:rsidRPr="00C87CE2">
        <w:rPr>
          <w:rFonts w:ascii="宋体" w:hAnsi="宋体" w:hint="eastAsia"/>
          <w:snapToGrid w:val="0"/>
          <w:kern w:val="0"/>
          <w:sz w:val="21"/>
          <w:szCs w:val="21"/>
          <w:u w:val="single"/>
        </w:rPr>
        <w:t xml:space="preserve">         </w:t>
      </w:r>
      <w:r w:rsidRPr="00C87CE2">
        <w:rPr>
          <w:rFonts w:ascii="宋体" w:hAnsi="宋体" w:hint="eastAsia"/>
          <w:snapToGrid w:val="0"/>
          <w:kern w:val="0"/>
          <w:sz w:val="21"/>
          <w:szCs w:val="21"/>
        </w:rPr>
        <w:t>（项目名称、招标编号）招标文件的全部内容。</w:t>
      </w:r>
    </w:p>
    <w:p w:rsidR="00594077" w:rsidRPr="00C87CE2" w:rsidRDefault="00594077" w:rsidP="00594077">
      <w:pPr>
        <w:pStyle w:val="a7"/>
        <w:adjustRightInd w:val="0"/>
        <w:spacing w:line="360" w:lineRule="auto"/>
        <w:ind w:firstLineChars="200" w:firstLine="420"/>
        <w:contextualSpacing/>
        <w:rPr>
          <w:rFonts w:ascii="宋体"/>
          <w:snapToGrid w:val="0"/>
          <w:kern w:val="0"/>
          <w:sz w:val="21"/>
          <w:szCs w:val="21"/>
        </w:rPr>
      </w:pPr>
      <w:r w:rsidRPr="00C87CE2">
        <w:rPr>
          <w:rFonts w:ascii="宋体" w:hAnsi="宋体"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C87CE2">
        <w:rPr>
          <w:rFonts w:ascii="宋体" w:hAnsi="宋体" w:hint="eastAsia"/>
          <w:sz w:val="21"/>
          <w:szCs w:val="21"/>
        </w:rPr>
        <w:t>已完全理解并接受招标文件的各项规定和要求及资金支付规定，对招标文件的合理性、合法性不再有异议。</w:t>
      </w:r>
    </w:p>
    <w:p w:rsidR="00594077" w:rsidRPr="00C87CE2" w:rsidRDefault="00594077" w:rsidP="00594077">
      <w:pPr>
        <w:adjustRightInd w:val="0"/>
        <w:spacing w:line="360" w:lineRule="auto"/>
        <w:ind w:firstLineChars="200" w:firstLine="420"/>
        <w:contextualSpacing/>
        <w:rPr>
          <w:rFonts w:ascii="宋体"/>
          <w:snapToGrid w:val="0"/>
          <w:kern w:val="0"/>
          <w:szCs w:val="21"/>
        </w:rPr>
      </w:pPr>
      <w:r w:rsidRPr="00C87CE2">
        <w:rPr>
          <w:rFonts w:ascii="宋体" w:hAnsi="宋体"/>
          <w:i/>
          <w:snapToGrid w:val="0"/>
          <w:kern w:val="0"/>
          <w:szCs w:val="21"/>
          <w:u w:val="single"/>
        </w:rPr>
        <w:t>(</w:t>
      </w:r>
      <w:r w:rsidRPr="00C87CE2">
        <w:rPr>
          <w:rFonts w:ascii="宋体" w:hAnsi="宋体" w:hint="eastAsia"/>
          <w:i/>
          <w:snapToGrid w:val="0"/>
          <w:kern w:val="0"/>
          <w:szCs w:val="21"/>
          <w:u w:val="single"/>
        </w:rPr>
        <w:t>投标人名称</w:t>
      </w:r>
      <w:r w:rsidRPr="00C87CE2">
        <w:rPr>
          <w:rFonts w:ascii="宋体" w:hAnsi="宋体"/>
          <w:i/>
          <w:snapToGrid w:val="0"/>
          <w:kern w:val="0"/>
          <w:szCs w:val="21"/>
          <w:u w:val="single"/>
        </w:rPr>
        <w:t xml:space="preserve">)     </w:t>
      </w:r>
      <w:r w:rsidRPr="00C87CE2">
        <w:rPr>
          <w:rFonts w:ascii="宋体" w:hAnsi="宋体" w:hint="eastAsia"/>
          <w:snapToGrid w:val="0"/>
          <w:kern w:val="0"/>
          <w:szCs w:val="21"/>
        </w:rPr>
        <w:t>作为投标人正式授权</w:t>
      </w:r>
      <w:r w:rsidRPr="00C87CE2">
        <w:rPr>
          <w:rFonts w:ascii="宋体" w:hAnsi="宋体"/>
          <w:i/>
          <w:snapToGrid w:val="0"/>
          <w:kern w:val="0"/>
          <w:szCs w:val="21"/>
          <w:u w:val="single"/>
        </w:rPr>
        <w:t>(</w:t>
      </w:r>
      <w:r w:rsidRPr="00C87CE2">
        <w:rPr>
          <w:rFonts w:ascii="宋体" w:hAnsi="宋体" w:hint="eastAsia"/>
          <w:i/>
          <w:snapToGrid w:val="0"/>
          <w:kern w:val="0"/>
          <w:szCs w:val="21"/>
          <w:u w:val="single"/>
        </w:rPr>
        <w:t>授权代表全名</w:t>
      </w:r>
      <w:r w:rsidRPr="00C87CE2">
        <w:rPr>
          <w:rFonts w:ascii="宋体" w:hAnsi="宋体"/>
          <w:i/>
          <w:snapToGrid w:val="0"/>
          <w:kern w:val="0"/>
          <w:szCs w:val="21"/>
          <w:u w:val="single"/>
        </w:rPr>
        <w:t xml:space="preserve">, </w:t>
      </w:r>
      <w:r w:rsidRPr="00C87CE2">
        <w:rPr>
          <w:rFonts w:ascii="宋体" w:hAnsi="宋体" w:hint="eastAsia"/>
          <w:i/>
          <w:snapToGrid w:val="0"/>
          <w:kern w:val="0"/>
          <w:szCs w:val="21"/>
          <w:u w:val="single"/>
        </w:rPr>
        <w:t>职务</w:t>
      </w:r>
      <w:r w:rsidRPr="00C87CE2">
        <w:rPr>
          <w:rFonts w:ascii="宋体" w:hAnsi="宋体"/>
          <w:i/>
          <w:snapToGrid w:val="0"/>
          <w:kern w:val="0"/>
          <w:szCs w:val="21"/>
          <w:u w:val="single"/>
        </w:rPr>
        <w:t xml:space="preserve">)       </w:t>
      </w:r>
      <w:r w:rsidRPr="00C87CE2">
        <w:rPr>
          <w:rFonts w:ascii="宋体" w:hAnsi="宋体" w:hint="eastAsia"/>
          <w:snapToGrid w:val="0"/>
          <w:kern w:val="0"/>
          <w:szCs w:val="21"/>
        </w:rPr>
        <w:t>代表我方全权处理有关本投标的一切事宜。</w:t>
      </w:r>
    </w:p>
    <w:p w:rsidR="00594077" w:rsidRPr="00C87CE2" w:rsidRDefault="00594077" w:rsidP="00594077">
      <w:pPr>
        <w:adjustRightInd w:val="0"/>
        <w:spacing w:line="360" w:lineRule="auto"/>
        <w:ind w:firstLineChars="200" w:firstLine="420"/>
        <w:contextualSpacing/>
        <w:rPr>
          <w:rFonts w:ascii="宋体"/>
          <w:snapToGrid w:val="0"/>
          <w:kern w:val="0"/>
          <w:szCs w:val="21"/>
        </w:rPr>
      </w:pPr>
      <w:r w:rsidRPr="00C87CE2">
        <w:rPr>
          <w:rFonts w:ascii="宋体" w:hAnsi="宋体" w:hint="eastAsia"/>
          <w:snapToGrid w:val="0"/>
          <w:kern w:val="0"/>
          <w:szCs w:val="21"/>
        </w:rPr>
        <w:t>在此提交的投标文件，正本一份，副本</w:t>
      </w:r>
      <w:r w:rsidR="0026778B" w:rsidRPr="00C87CE2">
        <w:rPr>
          <w:rFonts w:ascii="宋体" w:hAnsi="宋体" w:hint="eastAsia"/>
          <w:snapToGrid w:val="0"/>
          <w:kern w:val="0"/>
          <w:szCs w:val="21"/>
          <w:u w:val="single"/>
        </w:rPr>
        <w:t xml:space="preserve"> </w:t>
      </w:r>
      <w:r w:rsidRPr="00C87CE2">
        <w:rPr>
          <w:rFonts w:ascii="宋体" w:hAnsi="宋体" w:hint="eastAsia"/>
          <w:snapToGrid w:val="0"/>
          <w:kern w:val="0"/>
          <w:szCs w:val="21"/>
        </w:rPr>
        <w:t>份，电子文件</w:t>
      </w:r>
      <w:r w:rsidR="0026778B" w:rsidRPr="00C87CE2">
        <w:rPr>
          <w:rFonts w:ascii="宋体" w:hAnsi="宋体" w:hint="eastAsia"/>
          <w:snapToGrid w:val="0"/>
          <w:kern w:val="0"/>
          <w:szCs w:val="21"/>
          <w:u w:val="single"/>
        </w:rPr>
        <w:t xml:space="preserve">     </w:t>
      </w:r>
      <w:r w:rsidRPr="00C87CE2">
        <w:rPr>
          <w:rFonts w:ascii="宋体" w:hAnsi="宋体" w:hint="eastAsia"/>
          <w:snapToGrid w:val="0"/>
          <w:kern w:val="0"/>
          <w:szCs w:val="21"/>
        </w:rPr>
        <w:t>份。</w:t>
      </w:r>
    </w:p>
    <w:p w:rsidR="00594077" w:rsidRPr="00C87CE2" w:rsidRDefault="00594077" w:rsidP="00594077">
      <w:pPr>
        <w:adjustRightInd w:val="0"/>
        <w:spacing w:line="360" w:lineRule="auto"/>
        <w:ind w:firstLineChars="200" w:firstLine="420"/>
        <w:contextualSpacing/>
        <w:rPr>
          <w:rFonts w:ascii="宋体" w:cs="Courier New"/>
          <w:szCs w:val="21"/>
        </w:rPr>
      </w:pPr>
      <w:r w:rsidRPr="00C87CE2">
        <w:rPr>
          <w:rFonts w:ascii="宋体" w:hAnsi="宋体" w:cs="Courier New" w:hint="eastAsia"/>
          <w:szCs w:val="21"/>
        </w:rPr>
        <w:t>我方已完全明白招标文件的所有条款要求，并申明如下：</w:t>
      </w:r>
    </w:p>
    <w:p w:rsidR="00594077" w:rsidRPr="00C87CE2" w:rsidRDefault="00594077" w:rsidP="00594077">
      <w:pPr>
        <w:adjustRightInd w:val="0"/>
        <w:spacing w:line="360" w:lineRule="auto"/>
        <w:ind w:firstLineChars="200" w:firstLine="420"/>
        <w:contextualSpacing/>
        <w:rPr>
          <w:rFonts w:ascii="宋体" w:cs="Courier New"/>
          <w:szCs w:val="21"/>
        </w:rPr>
      </w:pPr>
      <w:r w:rsidRPr="00C87CE2">
        <w:rPr>
          <w:rFonts w:ascii="宋体" w:hAnsi="宋体" w:cs="Courier New" w:hint="eastAsia"/>
          <w:szCs w:val="21"/>
        </w:rPr>
        <w:t>一、按招标文件提供的全部货物与相关服务的投标总价详见《开标一览表》。</w:t>
      </w:r>
    </w:p>
    <w:p w:rsidR="00594077" w:rsidRPr="00C87CE2" w:rsidRDefault="00594077" w:rsidP="00594077">
      <w:pPr>
        <w:adjustRightInd w:val="0"/>
        <w:spacing w:line="360" w:lineRule="auto"/>
        <w:ind w:firstLineChars="200" w:firstLine="420"/>
        <w:contextualSpacing/>
        <w:rPr>
          <w:rFonts w:ascii="宋体" w:cs="Courier New"/>
          <w:szCs w:val="21"/>
        </w:rPr>
      </w:pPr>
      <w:r w:rsidRPr="00C87CE2">
        <w:rPr>
          <w:rFonts w:ascii="宋体" w:hAnsi="宋体" w:cs="Courier New" w:hint="eastAsia"/>
          <w:szCs w:val="21"/>
        </w:rPr>
        <w:t>二、本投标文件的有效期为投标截止时间起</w:t>
      </w:r>
      <w:r w:rsidR="0026778B" w:rsidRPr="00C87CE2">
        <w:rPr>
          <w:rFonts w:ascii="宋体" w:hAnsi="宋体" w:cs="Courier New" w:hint="eastAsia"/>
          <w:szCs w:val="21"/>
          <w:u w:val="single"/>
        </w:rPr>
        <w:t xml:space="preserve">      </w:t>
      </w:r>
      <w:r w:rsidRPr="00C87CE2">
        <w:rPr>
          <w:rFonts w:ascii="宋体" w:hAnsi="宋体"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94077" w:rsidRPr="00C87CE2" w:rsidRDefault="00594077" w:rsidP="00594077">
      <w:pPr>
        <w:pStyle w:val="ab"/>
        <w:adjustRightInd w:val="0"/>
        <w:spacing w:line="360" w:lineRule="auto"/>
        <w:ind w:firstLineChars="200" w:firstLine="420"/>
        <w:contextualSpacing/>
        <w:rPr>
          <w:rFonts w:ascii="宋体" w:cs="Courier New"/>
          <w:sz w:val="21"/>
          <w:szCs w:val="21"/>
        </w:rPr>
      </w:pPr>
      <w:r w:rsidRPr="00C87CE2">
        <w:rPr>
          <w:rFonts w:ascii="宋体" w:hAnsi="宋体" w:cs="Courier New" w:hint="eastAsia"/>
          <w:sz w:val="21"/>
          <w:szCs w:val="21"/>
        </w:rPr>
        <w:t>三、我方同意按照贵方可能提出的要求而提供与投标有关的任何其它数据、信息或资料。</w:t>
      </w:r>
    </w:p>
    <w:p w:rsidR="00594077" w:rsidRPr="00C87CE2" w:rsidRDefault="00594077" w:rsidP="00594077">
      <w:pPr>
        <w:pStyle w:val="ab"/>
        <w:adjustRightInd w:val="0"/>
        <w:spacing w:line="360" w:lineRule="auto"/>
        <w:ind w:firstLineChars="200" w:firstLine="420"/>
        <w:contextualSpacing/>
        <w:rPr>
          <w:rFonts w:ascii="宋体" w:cs="Courier New"/>
          <w:sz w:val="21"/>
          <w:szCs w:val="21"/>
        </w:rPr>
      </w:pPr>
      <w:r w:rsidRPr="00C87CE2">
        <w:rPr>
          <w:rFonts w:ascii="宋体" w:hAnsi="宋体" w:cs="Courier New" w:hint="eastAsia"/>
          <w:sz w:val="21"/>
          <w:szCs w:val="21"/>
        </w:rPr>
        <w:t>四、我方理解贵方不一定接受最低投标价或任何贵方可能收到的投标。</w:t>
      </w:r>
    </w:p>
    <w:p w:rsidR="00594077" w:rsidRPr="00C87CE2" w:rsidRDefault="00594077" w:rsidP="00594077">
      <w:pPr>
        <w:pStyle w:val="ab"/>
        <w:adjustRightInd w:val="0"/>
        <w:spacing w:line="360" w:lineRule="auto"/>
        <w:ind w:firstLineChars="200" w:firstLine="420"/>
        <w:contextualSpacing/>
        <w:rPr>
          <w:rFonts w:ascii="宋体" w:cs="Courier New"/>
          <w:sz w:val="21"/>
          <w:szCs w:val="21"/>
        </w:rPr>
      </w:pPr>
      <w:r w:rsidRPr="00C87CE2">
        <w:rPr>
          <w:rFonts w:ascii="宋体" w:hAnsi="宋体" w:cs="Courier New" w:hint="eastAsia"/>
          <w:sz w:val="21"/>
          <w:szCs w:val="21"/>
        </w:rPr>
        <w:t>五、我方如果中标，将保证履行招标文件及其澄清、修改文件（如果有）中的全部责任和义务，按质、按量、按期完成《项目需求》及《合同书》中的全部任务。</w:t>
      </w:r>
    </w:p>
    <w:p w:rsidR="00594077" w:rsidRPr="00C87CE2" w:rsidRDefault="00594077" w:rsidP="00594077">
      <w:pPr>
        <w:pStyle w:val="ab"/>
        <w:adjustRightInd w:val="0"/>
        <w:spacing w:line="360" w:lineRule="auto"/>
        <w:ind w:firstLineChars="200" w:firstLine="420"/>
        <w:contextualSpacing/>
        <w:rPr>
          <w:rFonts w:ascii="宋体" w:cs="宋体"/>
          <w:sz w:val="21"/>
          <w:szCs w:val="21"/>
        </w:rPr>
      </w:pPr>
      <w:r w:rsidRPr="00C87CE2">
        <w:rPr>
          <w:rFonts w:ascii="宋体" w:hAnsi="宋体" w:cs="Courier New" w:hint="eastAsia"/>
          <w:sz w:val="21"/>
          <w:szCs w:val="21"/>
        </w:rPr>
        <w:t>六、我方在此保证所提交的所有文件和全部说明是真实的和正确的。</w:t>
      </w:r>
    </w:p>
    <w:p w:rsidR="00594077" w:rsidRPr="00C87CE2" w:rsidRDefault="00594077" w:rsidP="00594077">
      <w:pPr>
        <w:pStyle w:val="a7"/>
        <w:adjustRightInd w:val="0"/>
        <w:spacing w:line="360" w:lineRule="auto"/>
        <w:ind w:firstLineChars="200" w:firstLine="420"/>
        <w:contextualSpacing/>
        <w:rPr>
          <w:rFonts w:ascii="宋体" w:hAnsi="宋体"/>
          <w:sz w:val="21"/>
          <w:szCs w:val="21"/>
        </w:rPr>
      </w:pPr>
      <w:r w:rsidRPr="00C87CE2">
        <w:rPr>
          <w:rFonts w:ascii="宋体" w:hAnsi="宋体" w:hint="eastAsia"/>
          <w:sz w:val="21"/>
          <w:szCs w:val="21"/>
        </w:rPr>
        <w:t>七、我方投标报价已包含应向知识产权所有权人支付的所有相关税费，并保证采购人在中国使用我方提供的货物时，如有第三方提出侵犯其知识产权主张的，责任由我方承担。</w:t>
      </w:r>
    </w:p>
    <w:p w:rsidR="00594077" w:rsidRPr="00C87CE2" w:rsidRDefault="00594077" w:rsidP="00594077">
      <w:pPr>
        <w:pStyle w:val="a7"/>
        <w:adjustRightInd w:val="0"/>
        <w:spacing w:line="360" w:lineRule="auto"/>
        <w:ind w:firstLineChars="200" w:firstLine="420"/>
        <w:contextualSpacing/>
        <w:rPr>
          <w:rFonts w:ascii="宋体" w:cs="Arial"/>
          <w:sz w:val="21"/>
          <w:szCs w:val="21"/>
        </w:rPr>
      </w:pPr>
      <w:r w:rsidRPr="00C87CE2">
        <w:rPr>
          <w:rFonts w:ascii="宋体" w:hAnsi="宋体" w:cs="Arial" w:hint="eastAsia"/>
          <w:sz w:val="21"/>
          <w:szCs w:val="21"/>
        </w:rPr>
        <w:t>八、我方具备《政府采购法》第二十二条规定的条件；承诺如下：</w:t>
      </w:r>
    </w:p>
    <w:p w:rsidR="00594077" w:rsidRPr="00C87CE2" w:rsidRDefault="00594077" w:rsidP="00594077">
      <w:pPr>
        <w:pStyle w:val="a7"/>
        <w:adjustRightInd w:val="0"/>
        <w:spacing w:line="360" w:lineRule="auto"/>
        <w:ind w:firstLineChars="200" w:firstLine="420"/>
        <w:contextualSpacing/>
        <w:rPr>
          <w:rFonts w:ascii="宋体" w:cs="Arial"/>
          <w:sz w:val="21"/>
          <w:szCs w:val="21"/>
        </w:rPr>
      </w:pPr>
      <w:r w:rsidRPr="00C87CE2">
        <w:rPr>
          <w:rFonts w:ascii="宋体" w:hAnsi="宋体" w:cs="Arial"/>
          <w:sz w:val="21"/>
          <w:szCs w:val="21"/>
        </w:rPr>
        <w:t xml:space="preserve">1. </w:t>
      </w:r>
      <w:r w:rsidRPr="00C87CE2">
        <w:rPr>
          <w:rFonts w:ascii="宋体" w:hAnsi="宋体" w:cs="Arial" w:hint="eastAsia"/>
          <w:sz w:val="21"/>
          <w:szCs w:val="21"/>
        </w:rPr>
        <w:t>具有独立承担民事责任能力的在中华人民共和国境内注册的法人或其他组织或自然</w:t>
      </w:r>
      <w:r w:rsidRPr="00C87CE2">
        <w:rPr>
          <w:rFonts w:ascii="宋体" w:hAnsi="宋体" w:cs="Arial" w:hint="eastAsia"/>
          <w:sz w:val="21"/>
          <w:szCs w:val="21"/>
        </w:rPr>
        <w:lastRenderedPageBreak/>
        <w:t>人，有效的营业执照（或事业法人登记证或身份证等相关证明）。</w:t>
      </w:r>
    </w:p>
    <w:p w:rsidR="00594077" w:rsidRPr="00C87CE2" w:rsidRDefault="00594077" w:rsidP="00594077">
      <w:pPr>
        <w:adjustRightInd w:val="0"/>
        <w:spacing w:line="360" w:lineRule="auto"/>
        <w:ind w:firstLineChars="210" w:firstLine="441"/>
        <w:contextualSpacing/>
        <w:rPr>
          <w:rFonts w:ascii="宋体" w:cs="Arial"/>
          <w:szCs w:val="21"/>
        </w:rPr>
      </w:pPr>
      <w:r w:rsidRPr="00C87CE2">
        <w:rPr>
          <w:rFonts w:ascii="宋体" w:hAnsi="宋体" w:cs="Arial"/>
          <w:szCs w:val="21"/>
        </w:rPr>
        <w:t xml:space="preserve">2. </w:t>
      </w:r>
      <w:r w:rsidRPr="00C87CE2">
        <w:rPr>
          <w:rFonts w:ascii="宋体" w:hAnsi="宋体" w:cs="Arial" w:hint="eastAsia"/>
          <w:szCs w:val="21"/>
        </w:rPr>
        <w:t>我方已依法缴纳了各项税费及社会保险费用，如有需要，可随时向采购人提供近三个月内的相关缴费证明，以便核查。</w:t>
      </w:r>
    </w:p>
    <w:p w:rsidR="00594077" w:rsidRPr="00C87CE2" w:rsidRDefault="00594077" w:rsidP="00594077">
      <w:pPr>
        <w:adjustRightInd w:val="0"/>
        <w:spacing w:line="360" w:lineRule="auto"/>
        <w:ind w:firstLineChars="210" w:firstLine="441"/>
        <w:contextualSpacing/>
        <w:rPr>
          <w:rFonts w:ascii="宋体" w:cs="Arial"/>
          <w:szCs w:val="21"/>
        </w:rPr>
      </w:pPr>
      <w:r w:rsidRPr="00C87CE2">
        <w:rPr>
          <w:rFonts w:ascii="宋体" w:hAnsi="宋体" w:cs="Arial"/>
          <w:szCs w:val="21"/>
        </w:rPr>
        <w:t xml:space="preserve">3. </w:t>
      </w:r>
      <w:r w:rsidRPr="00C87CE2">
        <w:rPr>
          <w:rFonts w:ascii="宋体" w:hAnsi="宋体" w:cs="Arial" w:hint="eastAsia"/>
          <w:szCs w:val="21"/>
        </w:rPr>
        <w:t>我方已依法建立健全的财务会计制度，如有需要，可随时向采购人提供相关证明材料，以便核查。</w:t>
      </w:r>
    </w:p>
    <w:p w:rsidR="00594077" w:rsidRPr="00C87CE2" w:rsidRDefault="00594077" w:rsidP="00594077">
      <w:pPr>
        <w:adjustRightInd w:val="0"/>
        <w:spacing w:line="360" w:lineRule="auto"/>
        <w:ind w:firstLineChars="210" w:firstLine="441"/>
        <w:contextualSpacing/>
        <w:rPr>
          <w:rFonts w:ascii="宋体" w:cs="Arial"/>
          <w:szCs w:val="21"/>
        </w:rPr>
      </w:pPr>
      <w:r w:rsidRPr="00C87CE2">
        <w:rPr>
          <w:rFonts w:ascii="宋体" w:hAnsi="宋体" w:cs="Arial"/>
          <w:szCs w:val="21"/>
        </w:rPr>
        <w:t xml:space="preserve">4. </w:t>
      </w:r>
      <w:r w:rsidRPr="00C87CE2">
        <w:rPr>
          <w:rFonts w:ascii="宋体" w:hAnsi="宋体" w:cs="Arial" w:hint="eastAsia"/>
          <w:szCs w:val="21"/>
        </w:rPr>
        <w:t>参加政府采购活动前三年内，在经营活动中没有重大违法记录。</w:t>
      </w:r>
    </w:p>
    <w:p w:rsidR="00594077" w:rsidRPr="00C87CE2" w:rsidRDefault="00594077" w:rsidP="00594077">
      <w:pPr>
        <w:adjustRightInd w:val="0"/>
        <w:spacing w:line="360" w:lineRule="auto"/>
        <w:ind w:firstLineChars="210" w:firstLine="441"/>
        <w:contextualSpacing/>
        <w:rPr>
          <w:rFonts w:ascii="宋体" w:cs="Arial"/>
          <w:szCs w:val="21"/>
        </w:rPr>
      </w:pPr>
      <w:r w:rsidRPr="00C87CE2">
        <w:rPr>
          <w:rFonts w:ascii="宋体" w:hAnsi="宋体" w:cs="Arial"/>
          <w:szCs w:val="21"/>
        </w:rPr>
        <w:t xml:space="preserve">5. </w:t>
      </w:r>
      <w:r w:rsidRPr="00C87CE2">
        <w:rPr>
          <w:rFonts w:ascii="宋体" w:hAnsi="宋体" w:cs="Arial" w:hint="eastAsia"/>
          <w:szCs w:val="21"/>
        </w:rPr>
        <w:t>符合法律、行政法规规定的其他条件。</w:t>
      </w:r>
    </w:p>
    <w:p w:rsidR="00594077" w:rsidRPr="00C87CE2" w:rsidRDefault="00594077" w:rsidP="00594077">
      <w:pPr>
        <w:adjustRightInd w:val="0"/>
        <w:spacing w:line="360" w:lineRule="auto"/>
        <w:ind w:firstLineChars="210" w:firstLine="441"/>
        <w:contextualSpacing/>
        <w:rPr>
          <w:rFonts w:ascii="宋体" w:cs="Arial"/>
          <w:szCs w:val="21"/>
        </w:rPr>
      </w:pPr>
      <w:r w:rsidRPr="00C87CE2">
        <w:rPr>
          <w:rFonts w:ascii="宋体" w:hAnsi="宋体" w:cs="宋体" w:hint="eastAsia"/>
          <w:szCs w:val="21"/>
        </w:rPr>
        <w:t>以上内容如有虚假或与事实不符的，评审委员会可将</w:t>
      </w:r>
      <w:r w:rsidRPr="00C87CE2">
        <w:rPr>
          <w:rFonts w:ascii="宋体" w:hAnsi="宋体" w:cs="Arial" w:hint="eastAsia"/>
          <w:szCs w:val="21"/>
        </w:rPr>
        <w:t>我方做无效投标处理，我方愿意承担相应的法律责任。</w:t>
      </w:r>
    </w:p>
    <w:p w:rsidR="00594077" w:rsidRPr="00C87CE2" w:rsidRDefault="00594077" w:rsidP="00594077">
      <w:pPr>
        <w:pStyle w:val="a7"/>
        <w:adjustRightInd w:val="0"/>
        <w:spacing w:line="360" w:lineRule="auto"/>
        <w:ind w:firstLineChars="200" w:firstLine="420"/>
        <w:contextualSpacing/>
        <w:rPr>
          <w:rFonts w:ascii="宋体"/>
          <w:sz w:val="21"/>
          <w:szCs w:val="21"/>
        </w:rPr>
      </w:pPr>
      <w:r w:rsidRPr="00C87CE2">
        <w:rPr>
          <w:rFonts w:ascii="宋体" w:hAnsi="宋体" w:hint="eastAsia"/>
          <w:sz w:val="21"/>
          <w:szCs w:val="21"/>
        </w:rPr>
        <w:t>九、我方具备履行合同所必需的设备和专业技术能力。</w:t>
      </w:r>
    </w:p>
    <w:p w:rsidR="00594077" w:rsidRPr="00C87CE2" w:rsidRDefault="00594077" w:rsidP="00594077">
      <w:pPr>
        <w:pStyle w:val="a7"/>
        <w:adjustRightInd w:val="0"/>
        <w:spacing w:line="360" w:lineRule="auto"/>
        <w:ind w:firstLineChars="200" w:firstLine="420"/>
        <w:contextualSpacing/>
        <w:rPr>
          <w:rFonts w:ascii="宋体"/>
          <w:sz w:val="21"/>
          <w:szCs w:val="21"/>
        </w:rPr>
      </w:pPr>
      <w:r w:rsidRPr="00C87CE2">
        <w:rPr>
          <w:rFonts w:ascii="宋体" w:hAnsi="宋体" w:hint="eastAsia"/>
          <w:snapToGrid w:val="0"/>
          <w:kern w:val="0"/>
          <w:sz w:val="21"/>
          <w:szCs w:val="21"/>
        </w:rPr>
        <w:t>十、</w:t>
      </w:r>
      <w:r w:rsidRPr="00C87CE2">
        <w:rPr>
          <w:rFonts w:ascii="宋体" w:hAnsi="宋体" w:hint="eastAsia"/>
          <w:sz w:val="21"/>
          <w:szCs w:val="21"/>
        </w:rPr>
        <w:t>我方对在本函及投标文件中所作的所有承诺承担法律责任。</w:t>
      </w:r>
    </w:p>
    <w:p w:rsidR="00594077" w:rsidRPr="00C87CE2" w:rsidRDefault="00594077" w:rsidP="00594077">
      <w:pPr>
        <w:pStyle w:val="a7"/>
        <w:adjustRightInd w:val="0"/>
        <w:snapToGrid w:val="0"/>
        <w:spacing w:line="360" w:lineRule="auto"/>
        <w:rPr>
          <w:rFonts w:ascii="宋体"/>
          <w:sz w:val="21"/>
          <w:szCs w:val="21"/>
        </w:rPr>
      </w:pPr>
    </w:p>
    <w:p w:rsidR="00594077" w:rsidRPr="00C87CE2" w:rsidRDefault="00594077" w:rsidP="00594077">
      <w:pPr>
        <w:pStyle w:val="a7"/>
        <w:adjustRightInd w:val="0"/>
        <w:snapToGrid w:val="0"/>
        <w:spacing w:line="360" w:lineRule="auto"/>
        <w:rPr>
          <w:rFonts w:ascii="宋体"/>
          <w:sz w:val="21"/>
          <w:szCs w:val="21"/>
        </w:rPr>
      </w:pPr>
    </w:p>
    <w:p w:rsidR="00594077" w:rsidRPr="00C87CE2" w:rsidRDefault="00594077" w:rsidP="00594077">
      <w:pPr>
        <w:pStyle w:val="a7"/>
        <w:adjustRightInd w:val="0"/>
        <w:snapToGrid w:val="0"/>
        <w:spacing w:line="360" w:lineRule="auto"/>
        <w:rPr>
          <w:rFonts w:ascii="宋体"/>
          <w:sz w:val="21"/>
          <w:szCs w:val="21"/>
        </w:rPr>
      </w:pPr>
      <w:r w:rsidRPr="00C87CE2">
        <w:rPr>
          <w:rFonts w:ascii="宋体" w:hAnsi="宋体" w:hint="eastAsia"/>
          <w:sz w:val="21"/>
          <w:szCs w:val="21"/>
        </w:rPr>
        <w:t>所有与本招标有关的一切正式往来请寄：</w:t>
      </w:r>
    </w:p>
    <w:p w:rsidR="00594077" w:rsidRPr="00C87CE2" w:rsidRDefault="00594077" w:rsidP="00594077">
      <w:pPr>
        <w:adjustRightInd w:val="0"/>
        <w:snapToGrid w:val="0"/>
        <w:spacing w:line="360" w:lineRule="auto"/>
        <w:rPr>
          <w:rFonts w:ascii="宋体" w:cs="宋体"/>
          <w:szCs w:val="21"/>
        </w:rPr>
      </w:pPr>
      <w:r w:rsidRPr="00C87CE2">
        <w:rPr>
          <w:rFonts w:ascii="宋体" w:hAnsi="宋体" w:cs="宋体" w:hint="eastAsia"/>
          <w:szCs w:val="21"/>
        </w:rPr>
        <w:t>地址：</w:t>
      </w:r>
      <w:r w:rsidRPr="00C87CE2">
        <w:rPr>
          <w:rFonts w:ascii="宋体" w:hAnsi="宋体" w:cs="宋体"/>
          <w:szCs w:val="21"/>
        </w:rPr>
        <w:t xml:space="preserve">  .  </w:t>
      </w:r>
      <w:r w:rsidRPr="00C87CE2">
        <w:rPr>
          <w:rFonts w:ascii="宋体" w:hAnsi="宋体" w:cs="宋体" w:hint="eastAsia"/>
          <w:szCs w:val="21"/>
        </w:rPr>
        <w:t>邮政编码：</w:t>
      </w:r>
      <w:r w:rsidRPr="00C87CE2">
        <w:rPr>
          <w:rFonts w:ascii="宋体" w:cs="宋体"/>
          <w:szCs w:val="21"/>
        </w:rPr>
        <w:t>.</w:t>
      </w:r>
    </w:p>
    <w:p w:rsidR="00594077" w:rsidRPr="00C87CE2" w:rsidRDefault="00594077" w:rsidP="00594077">
      <w:pPr>
        <w:adjustRightInd w:val="0"/>
        <w:snapToGrid w:val="0"/>
        <w:spacing w:line="360" w:lineRule="auto"/>
        <w:rPr>
          <w:rFonts w:ascii="宋体" w:cs="宋体"/>
          <w:szCs w:val="21"/>
          <w:u w:val="single"/>
        </w:rPr>
      </w:pPr>
      <w:r w:rsidRPr="00C87CE2">
        <w:rPr>
          <w:rFonts w:ascii="宋体" w:hAnsi="宋体" w:cs="宋体" w:hint="eastAsia"/>
          <w:szCs w:val="21"/>
        </w:rPr>
        <w:t>电话：</w:t>
      </w:r>
      <w:r w:rsidRPr="00C87CE2">
        <w:rPr>
          <w:rFonts w:ascii="宋体" w:hAnsi="宋体" w:cs="宋体"/>
          <w:szCs w:val="21"/>
        </w:rPr>
        <w:t xml:space="preserve">.  </w:t>
      </w:r>
      <w:r w:rsidRPr="00C87CE2">
        <w:rPr>
          <w:rFonts w:ascii="宋体" w:hAnsi="宋体" w:cs="宋体" w:hint="eastAsia"/>
          <w:szCs w:val="21"/>
        </w:rPr>
        <w:t>传真：</w:t>
      </w:r>
      <w:r w:rsidRPr="00C87CE2">
        <w:rPr>
          <w:rFonts w:ascii="宋体" w:cs="宋体"/>
          <w:szCs w:val="21"/>
        </w:rPr>
        <w:t>.</w:t>
      </w:r>
    </w:p>
    <w:p w:rsidR="00594077" w:rsidRPr="00C87CE2" w:rsidRDefault="00594077" w:rsidP="00594077">
      <w:pPr>
        <w:adjustRightInd w:val="0"/>
        <w:snapToGrid w:val="0"/>
        <w:spacing w:line="360" w:lineRule="auto"/>
        <w:rPr>
          <w:rFonts w:ascii="宋体" w:cs="宋体"/>
          <w:szCs w:val="21"/>
          <w:u w:val="single"/>
        </w:rPr>
      </w:pPr>
      <w:r w:rsidRPr="00C87CE2">
        <w:rPr>
          <w:rFonts w:ascii="宋体" w:hAnsi="宋体" w:cs="宋体" w:hint="eastAsia"/>
          <w:szCs w:val="21"/>
        </w:rPr>
        <w:t>投标人代表姓名：</w:t>
      </w:r>
      <w:r w:rsidRPr="00C87CE2">
        <w:rPr>
          <w:rFonts w:ascii="宋体" w:hAnsi="宋体" w:cs="宋体"/>
          <w:szCs w:val="21"/>
        </w:rPr>
        <w:t xml:space="preserve">.  </w:t>
      </w:r>
      <w:r w:rsidRPr="00C87CE2">
        <w:rPr>
          <w:rFonts w:ascii="宋体" w:hAnsi="宋体" w:cs="宋体" w:hint="eastAsia"/>
          <w:szCs w:val="21"/>
        </w:rPr>
        <w:t>职务：</w:t>
      </w:r>
      <w:r w:rsidRPr="00C87CE2">
        <w:rPr>
          <w:rFonts w:ascii="宋体" w:hAnsi="宋体" w:cs="宋体"/>
          <w:szCs w:val="21"/>
        </w:rPr>
        <w:t xml:space="preserve">  .</w:t>
      </w:r>
    </w:p>
    <w:p w:rsidR="00594077" w:rsidRPr="00C87CE2" w:rsidRDefault="00594077" w:rsidP="00594077">
      <w:pPr>
        <w:adjustRightInd w:val="0"/>
        <w:snapToGrid w:val="0"/>
        <w:spacing w:line="360" w:lineRule="auto"/>
        <w:rPr>
          <w:rFonts w:ascii="宋体" w:cs="宋体"/>
          <w:szCs w:val="21"/>
          <w:u w:val="single"/>
        </w:rPr>
      </w:pPr>
    </w:p>
    <w:p w:rsidR="00594077" w:rsidRPr="00C87CE2" w:rsidRDefault="00594077" w:rsidP="00594077">
      <w:pPr>
        <w:adjustRightInd w:val="0"/>
        <w:snapToGrid w:val="0"/>
        <w:spacing w:line="360" w:lineRule="auto"/>
        <w:rPr>
          <w:rFonts w:ascii="宋体" w:cs="宋体"/>
          <w:szCs w:val="21"/>
          <w:u w:val="single"/>
        </w:rPr>
      </w:pPr>
    </w:p>
    <w:p w:rsidR="00594077" w:rsidRPr="00C87CE2" w:rsidRDefault="00594077" w:rsidP="00594077">
      <w:pPr>
        <w:adjustRightInd w:val="0"/>
        <w:snapToGrid w:val="0"/>
        <w:spacing w:line="360" w:lineRule="auto"/>
        <w:rPr>
          <w:rFonts w:ascii="宋体" w:cs="宋体"/>
          <w:szCs w:val="21"/>
        </w:rPr>
      </w:pPr>
      <w:r w:rsidRPr="00C87CE2">
        <w:rPr>
          <w:rFonts w:ascii="宋体" w:hAnsi="宋体" w:cs="宋体" w:hint="eastAsia"/>
          <w:szCs w:val="21"/>
        </w:rPr>
        <w:t>投标人法定代表人（单位负责人）或法定代表人（单位负责人）授权代表签字或盖章：</w:t>
      </w:r>
    </w:p>
    <w:p w:rsidR="00594077" w:rsidRPr="00C87CE2" w:rsidRDefault="00594077" w:rsidP="00594077">
      <w:pPr>
        <w:adjustRightInd w:val="0"/>
        <w:snapToGrid w:val="0"/>
        <w:spacing w:line="360" w:lineRule="auto"/>
        <w:rPr>
          <w:rFonts w:ascii="宋体" w:cs="宋体"/>
          <w:szCs w:val="21"/>
        </w:rPr>
      </w:pPr>
      <w:r w:rsidRPr="00C87CE2">
        <w:rPr>
          <w:rFonts w:ascii="宋体" w:hAnsi="宋体" w:cs="宋体" w:hint="eastAsia"/>
          <w:szCs w:val="21"/>
        </w:rPr>
        <w:t>投标人名称（盖章）：</w:t>
      </w:r>
    </w:p>
    <w:p w:rsidR="00594077" w:rsidRPr="00C87CE2" w:rsidRDefault="00594077" w:rsidP="00594077">
      <w:pPr>
        <w:adjustRightInd w:val="0"/>
        <w:snapToGrid w:val="0"/>
        <w:spacing w:line="360" w:lineRule="auto"/>
        <w:ind w:firstLineChars="2050" w:firstLine="4305"/>
        <w:rPr>
          <w:rFonts w:ascii="宋体" w:cs="宋体"/>
          <w:szCs w:val="21"/>
        </w:rPr>
      </w:pPr>
    </w:p>
    <w:p w:rsidR="00594077" w:rsidRPr="00C87CE2" w:rsidRDefault="00594077" w:rsidP="00594077">
      <w:pPr>
        <w:adjustRightInd w:val="0"/>
        <w:snapToGrid w:val="0"/>
        <w:spacing w:line="360" w:lineRule="auto"/>
        <w:ind w:firstLineChars="2050" w:firstLine="4305"/>
        <w:rPr>
          <w:rFonts w:ascii="宋体" w:cs="宋体"/>
          <w:szCs w:val="21"/>
        </w:rPr>
      </w:pPr>
    </w:p>
    <w:p w:rsidR="00594077" w:rsidRPr="00C87CE2" w:rsidRDefault="00594077" w:rsidP="00594077">
      <w:pPr>
        <w:adjustRightInd w:val="0"/>
        <w:snapToGrid w:val="0"/>
        <w:spacing w:line="360" w:lineRule="auto"/>
        <w:ind w:firstLineChars="2050" w:firstLine="4305"/>
        <w:rPr>
          <w:rFonts w:ascii="宋体" w:cs="宋体"/>
          <w:szCs w:val="21"/>
        </w:rPr>
      </w:pPr>
    </w:p>
    <w:p w:rsidR="00594077" w:rsidRPr="00C87CE2" w:rsidRDefault="00594077" w:rsidP="00594077">
      <w:pPr>
        <w:adjustRightInd w:val="0"/>
        <w:snapToGrid w:val="0"/>
        <w:spacing w:line="360" w:lineRule="auto"/>
        <w:ind w:firstLineChars="2050" w:firstLine="4305"/>
        <w:rPr>
          <w:rFonts w:ascii="宋体" w:cs="宋体"/>
          <w:szCs w:val="21"/>
        </w:rPr>
      </w:pPr>
      <w:r w:rsidRPr="00C87CE2">
        <w:rPr>
          <w:rFonts w:ascii="宋体" w:hAnsi="宋体" w:cs="宋体" w:hint="eastAsia"/>
          <w:szCs w:val="21"/>
        </w:rPr>
        <w:t>日期：</w:t>
      </w:r>
      <w:r w:rsidR="00487597" w:rsidRPr="00C87CE2">
        <w:rPr>
          <w:rFonts w:ascii="宋体" w:hAnsi="宋体" w:cs="宋体" w:hint="eastAsia"/>
          <w:szCs w:val="21"/>
        </w:rPr>
        <w:t xml:space="preserve"> </w:t>
      </w:r>
      <w:r w:rsidRPr="00C87CE2">
        <w:rPr>
          <w:rFonts w:ascii="宋体" w:hAnsi="宋体" w:cs="宋体" w:hint="eastAsia"/>
          <w:szCs w:val="21"/>
        </w:rPr>
        <w:t>年</w:t>
      </w:r>
      <w:r w:rsidR="00487597" w:rsidRPr="00C87CE2">
        <w:rPr>
          <w:rFonts w:ascii="宋体" w:hAnsi="宋体" w:cs="宋体" w:hint="eastAsia"/>
          <w:szCs w:val="21"/>
        </w:rPr>
        <w:t xml:space="preserve"> </w:t>
      </w:r>
      <w:r w:rsidRPr="00C87CE2">
        <w:rPr>
          <w:rFonts w:ascii="宋体" w:hAnsi="宋体" w:cs="宋体" w:hint="eastAsia"/>
          <w:szCs w:val="21"/>
        </w:rPr>
        <w:t>月</w:t>
      </w:r>
      <w:r w:rsidR="00487597" w:rsidRPr="00C87CE2">
        <w:rPr>
          <w:rFonts w:ascii="宋体" w:hAnsi="宋体" w:cs="宋体" w:hint="eastAsia"/>
          <w:szCs w:val="21"/>
        </w:rPr>
        <w:t xml:space="preserve"> </w:t>
      </w:r>
      <w:r w:rsidRPr="00C87CE2">
        <w:rPr>
          <w:rFonts w:ascii="宋体" w:hAnsi="宋体" w:cs="宋体" w:hint="eastAsia"/>
          <w:szCs w:val="21"/>
        </w:rPr>
        <w:t>日</w:t>
      </w:r>
    </w:p>
    <w:p w:rsidR="00594077" w:rsidRPr="00C87CE2" w:rsidRDefault="00594077" w:rsidP="00594077">
      <w:pPr>
        <w:adjustRightInd w:val="0"/>
        <w:snapToGrid w:val="0"/>
        <w:spacing w:line="360" w:lineRule="auto"/>
        <w:ind w:firstLineChars="2050" w:firstLine="4305"/>
        <w:rPr>
          <w:rFonts w:ascii="宋体" w:cs="宋体"/>
          <w:szCs w:val="21"/>
        </w:rPr>
      </w:pPr>
    </w:p>
    <w:p w:rsidR="00594077" w:rsidRPr="00C87CE2" w:rsidRDefault="00594077" w:rsidP="00594077">
      <w:pPr>
        <w:adjustRightInd w:val="0"/>
        <w:snapToGrid w:val="0"/>
        <w:spacing w:line="360" w:lineRule="auto"/>
        <w:ind w:firstLineChars="2050" w:firstLine="4305"/>
        <w:rPr>
          <w:rFonts w:ascii="宋体" w:cs="宋体"/>
          <w:szCs w:val="21"/>
        </w:rPr>
      </w:pPr>
    </w:p>
    <w:p w:rsidR="00594077" w:rsidRPr="00C87CE2" w:rsidRDefault="00594077" w:rsidP="00594077">
      <w:pPr>
        <w:spacing w:line="480" w:lineRule="exact"/>
        <w:jc w:val="center"/>
        <w:rPr>
          <w:rFonts w:ascii="宋体"/>
          <w:b/>
          <w:bCs/>
          <w:sz w:val="24"/>
          <w:szCs w:val="24"/>
        </w:rPr>
      </w:pPr>
    </w:p>
    <w:p w:rsidR="00594077" w:rsidRPr="00C87CE2" w:rsidRDefault="00594077" w:rsidP="00594077">
      <w:pPr>
        <w:spacing w:line="480" w:lineRule="exact"/>
        <w:jc w:val="center"/>
        <w:rPr>
          <w:rFonts w:ascii="宋体"/>
          <w:b/>
          <w:bCs/>
          <w:sz w:val="24"/>
          <w:szCs w:val="24"/>
        </w:rPr>
      </w:pPr>
    </w:p>
    <w:p w:rsidR="00594077" w:rsidRPr="00C87CE2" w:rsidRDefault="00594077" w:rsidP="00594077">
      <w:pPr>
        <w:spacing w:line="480" w:lineRule="exact"/>
        <w:jc w:val="center"/>
        <w:rPr>
          <w:rFonts w:ascii="宋体"/>
          <w:b/>
          <w:bCs/>
          <w:sz w:val="24"/>
          <w:szCs w:val="24"/>
        </w:rPr>
      </w:pPr>
    </w:p>
    <w:p w:rsidR="00594077" w:rsidRPr="00C87CE2" w:rsidRDefault="00594077" w:rsidP="00594077">
      <w:pPr>
        <w:spacing w:line="480" w:lineRule="exact"/>
        <w:jc w:val="center"/>
        <w:rPr>
          <w:rFonts w:ascii="宋体"/>
          <w:b/>
          <w:bCs/>
          <w:sz w:val="24"/>
          <w:szCs w:val="24"/>
        </w:rPr>
      </w:pPr>
    </w:p>
    <w:p w:rsidR="00487597" w:rsidRPr="00C87CE2" w:rsidRDefault="00487597">
      <w:pPr>
        <w:widowControl/>
        <w:jc w:val="left"/>
        <w:rPr>
          <w:rFonts w:ascii="宋体" w:hAnsi="宋体"/>
          <w:b/>
          <w:bCs/>
          <w:sz w:val="24"/>
          <w:szCs w:val="24"/>
        </w:rPr>
      </w:pPr>
      <w:r w:rsidRPr="00C87CE2">
        <w:rPr>
          <w:rFonts w:ascii="宋体" w:hAnsi="宋体"/>
          <w:b/>
          <w:bCs/>
          <w:sz w:val="24"/>
          <w:szCs w:val="24"/>
        </w:rPr>
        <w:br w:type="page"/>
      </w:r>
    </w:p>
    <w:p w:rsidR="00594077" w:rsidRPr="00C87CE2" w:rsidRDefault="00594077" w:rsidP="00594077">
      <w:pPr>
        <w:spacing w:line="480" w:lineRule="exact"/>
        <w:jc w:val="center"/>
        <w:rPr>
          <w:rFonts w:ascii="宋体"/>
          <w:b/>
          <w:bCs/>
          <w:sz w:val="24"/>
          <w:szCs w:val="24"/>
        </w:rPr>
      </w:pPr>
      <w:r w:rsidRPr="00C87CE2">
        <w:rPr>
          <w:rFonts w:ascii="宋体" w:hAnsi="宋体"/>
          <w:b/>
          <w:bCs/>
          <w:sz w:val="24"/>
          <w:szCs w:val="24"/>
        </w:rPr>
        <w:lastRenderedPageBreak/>
        <w:t xml:space="preserve">3.2 </w:t>
      </w:r>
      <w:r w:rsidRPr="00C87CE2">
        <w:rPr>
          <w:rFonts w:ascii="宋体" w:hAnsi="宋体" w:hint="eastAsia"/>
          <w:b/>
          <w:bCs/>
          <w:sz w:val="24"/>
          <w:szCs w:val="24"/>
        </w:rPr>
        <w:t>法定代表人（单位负责人）资格证明书</w:t>
      </w:r>
    </w:p>
    <w:p w:rsidR="00594077" w:rsidRPr="00C87CE2" w:rsidRDefault="00594077" w:rsidP="00594077">
      <w:pPr>
        <w:autoSpaceDE w:val="0"/>
        <w:autoSpaceDN w:val="0"/>
        <w:adjustRightInd w:val="0"/>
        <w:spacing w:line="480" w:lineRule="auto"/>
        <w:ind w:firstLineChars="257" w:firstLine="617"/>
        <w:rPr>
          <w:rFonts w:ascii="宋体"/>
          <w:sz w:val="24"/>
          <w:szCs w:val="24"/>
        </w:rPr>
      </w:pPr>
    </w:p>
    <w:p w:rsidR="00594077" w:rsidRPr="00C87CE2" w:rsidRDefault="00594077" w:rsidP="00594077">
      <w:pPr>
        <w:pStyle w:val="13"/>
        <w:spacing w:line="480" w:lineRule="auto"/>
        <w:ind w:firstLineChars="225" w:firstLine="473"/>
        <w:jc w:val="left"/>
        <w:rPr>
          <w:sz w:val="21"/>
          <w:szCs w:val="21"/>
        </w:rPr>
      </w:pPr>
      <w:r w:rsidRPr="00C87CE2">
        <w:rPr>
          <w:rFonts w:hAnsi="宋体" w:hint="eastAsia"/>
          <w:sz w:val="21"/>
          <w:szCs w:val="21"/>
        </w:rPr>
        <w:t>单位名称：</w:t>
      </w:r>
    </w:p>
    <w:p w:rsidR="00594077" w:rsidRPr="00C87CE2" w:rsidRDefault="00594077" w:rsidP="00594077">
      <w:pPr>
        <w:pStyle w:val="13"/>
        <w:spacing w:line="480" w:lineRule="auto"/>
        <w:ind w:firstLineChars="225" w:firstLine="473"/>
        <w:jc w:val="left"/>
        <w:rPr>
          <w:sz w:val="21"/>
          <w:szCs w:val="21"/>
        </w:rPr>
      </w:pPr>
      <w:r w:rsidRPr="00C87CE2">
        <w:rPr>
          <w:rFonts w:hAnsi="宋体" w:hint="eastAsia"/>
          <w:sz w:val="21"/>
          <w:szCs w:val="21"/>
        </w:rPr>
        <w:t>地址：</w:t>
      </w:r>
    </w:p>
    <w:p w:rsidR="00594077" w:rsidRPr="00C87CE2" w:rsidRDefault="00594077" w:rsidP="00594077">
      <w:pPr>
        <w:pStyle w:val="13"/>
        <w:spacing w:line="480" w:lineRule="auto"/>
        <w:ind w:firstLineChars="225" w:firstLine="473"/>
        <w:jc w:val="left"/>
        <w:rPr>
          <w:sz w:val="21"/>
          <w:szCs w:val="21"/>
        </w:rPr>
      </w:pPr>
      <w:r w:rsidRPr="00C87CE2">
        <w:rPr>
          <w:rFonts w:hAnsi="宋体" w:hint="eastAsia"/>
          <w:sz w:val="21"/>
          <w:szCs w:val="21"/>
        </w:rPr>
        <w:t>姓名：性别：年龄：职务：</w:t>
      </w:r>
    </w:p>
    <w:p w:rsidR="00594077" w:rsidRPr="00C87CE2" w:rsidRDefault="00594077" w:rsidP="00594077">
      <w:pPr>
        <w:pStyle w:val="13"/>
        <w:spacing w:line="480" w:lineRule="auto"/>
        <w:ind w:firstLineChars="225" w:firstLine="473"/>
        <w:jc w:val="left"/>
        <w:rPr>
          <w:sz w:val="21"/>
          <w:szCs w:val="21"/>
        </w:rPr>
      </w:pPr>
      <w:r w:rsidRPr="00C87CE2">
        <w:rPr>
          <w:rFonts w:hAnsi="宋体" w:hint="eastAsia"/>
          <w:sz w:val="21"/>
          <w:szCs w:val="21"/>
        </w:rPr>
        <w:t>本人系</w:t>
      </w:r>
      <w:r w:rsidRPr="00C87CE2">
        <w:rPr>
          <w:rFonts w:hAnsi="宋体" w:hint="eastAsia"/>
          <w:i/>
          <w:snapToGrid w:val="0"/>
          <w:sz w:val="21"/>
          <w:szCs w:val="21"/>
          <w:u w:val="single"/>
        </w:rPr>
        <w:t>投标人名称</w:t>
      </w:r>
      <w:r w:rsidRPr="00C87CE2">
        <w:rPr>
          <w:rFonts w:hAnsi="宋体" w:hint="eastAsia"/>
          <w:sz w:val="21"/>
          <w:szCs w:val="21"/>
        </w:rPr>
        <w:t>的法定代表人（单位负责人）。就参加贵方招标编号为</w:t>
      </w:r>
      <w:r w:rsidRPr="00C87CE2">
        <w:rPr>
          <w:rFonts w:hAnsi="宋体" w:hint="eastAsia"/>
          <w:i/>
          <w:sz w:val="21"/>
          <w:szCs w:val="21"/>
          <w:u w:val="single"/>
        </w:rPr>
        <w:t>项目编号</w:t>
      </w:r>
      <w:r w:rsidRPr="00C87CE2">
        <w:rPr>
          <w:rFonts w:hAnsi="宋体" w:hint="eastAsia"/>
          <w:sz w:val="21"/>
          <w:szCs w:val="21"/>
        </w:rPr>
        <w:t>的</w:t>
      </w:r>
      <w:r w:rsidRPr="00C87CE2">
        <w:rPr>
          <w:rFonts w:hAnsi="宋体" w:hint="eastAsia"/>
          <w:i/>
          <w:sz w:val="21"/>
          <w:szCs w:val="21"/>
          <w:u w:val="single"/>
        </w:rPr>
        <w:t>项目名称</w:t>
      </w:r>
      <w:r w:rsidRPr="00C87CE2">
        <w:rPr>
          <w:rFonts w:hAnsi="宋体" w:hint="eastAsia"/>
          <w:sz w:val="21"/>
          <w:szCs w:val="21"/>
        </w:rPr>
        <w:t>公开招标项目的投标报价，签署上述项目的投标文件及合同的执行、完成、服务和保修，签署合同和处理与之有关的一切事务。</w:t>
      </w:r>
    </w:p>
    <w:p w:rsidR="00594077" w:rsidRPr="00C87CE2" w:rsidRDefault="00594077" w:rsidP="00594077">
      <w:pPr>
        <w:pStyle w:val="13"/>
        <w:spacing w:line="480" w:lineRule="auto"/>
        <w:ind w:firstLineChars="225" w:firstLine="473"/>
        <w:jc w:val="left"/>
        <w:rPr>
          <w:sz w:val="21"/>
          <w:szCs w:val="21"/>
        </w:rPr>
      </w:pPr>
      <w:r w:rsidRPr="00C87CE2">
        <w:rPr>
          <w:rFonts w:hAnsi="宋体" w:hint="eastAsia"/>
          <w:sz w:val="21"/>
          <w:szCs w:val="21"/>
        </w:rPr>
        <w:t>特此证明。</w:t>
      </w:r>
    </w:p>
    <w:p w:rsidR="00594077" w:rsidRPr="00C87CE2" w:rsidRDefault="00594077" w:rsidP="00594077">
      <w:pPr>
        <w:pStyle w:val="13"/>
        <w:spacing w:line="480" w:lineRule="auto"/>
        <w:ind w:firstLineChars="225" w:firstLine="473"/>
        <w:jc w:val="left"/>
        <w:rPr>
          <w:sz w:val="21"/>
          <w:szCs w:val="21"/>
        </w:rPr>
      </w:pPr>
    </w:p>
    <w:p w:rsidR="00594077" w:rsidRPr="00C87CE2" w:rsidRDefault="00594077" w:rsidP="00594077">
      <w:pPr>
        <w:pStyle w:val="13"/>
        <w:spacing w:line="480" w:lineRule="auto"/>
        <w:ind w:firstLineChars="225" w:firstLine="473"/>
        <w:jc w:val="left"/>
        <w:rPr>
          <w:sz w:val="21"/>
          <w:szCs w:val="21"/>
        </w:rPr>
      </w:pPr>
    </w:p>
    <w:p w:rsidR="00594077" w:rsidRPr="00C87CE2" w:rsidRDefault="00594077" w:rsidP="00594077">
      <w:pPr>
        <w:pStyle w:val="13"/>
        <w:spacing w:line="480" w:lineRule="auto"/>
        <w:ind w:leftChars="-256" w:left="-538" w:firstLineChars="257" w:firstLine="540"/>
        <w:jc w:val="center"/>
        <w:rPr>
          <w:bCs/>
          <w:sz w:val="21"/>
          <w:szCs w:val="21"/>
        </w:rPr>
      </w:pPr>
      <w:r w:rsidRPr="00C87CE2">
        <w:rPr>
          <w:rFonts w:hAnsi="宋体" w:hint="eastAsia"/>
          <w:bCs/>
          <w:sz w:val="21"/>
          <w:szCs w:val="21"/>
        </w:rPr>
        <w:t>【此处请粘贴法定代表人（单位负责人）身份证复印件，需清晰反映身份证有效期限】</w:t>
      </w:r>
    </w:p>
    <w:p w:rsidR="00594077" w:rsidRPr="00C87CE2" w:rsidRDefault="00594077" w:rsidP="00594077">
      <w:pPr>
        <w:pStyle w:val="13"/>
        <w:spacing w:line="480" w:lineRule="auto"/>
        <w:ind w:leftChars="-256" w:left="-538" w:firstLineChars="257" w:firstLine="540"/>
        <w:jc w:val="center"/>
        <w:rPr>
          <w:bCs/>
          <w:sz w:val="21"/>
          <w:szCs w:val="21"/>
        </w:rPr>
      </w:pPr>
    </w:p>
    <w:p w:rsidR="00594077" w:rsidRPr="00C87CE2" w:rsidRDefault="00594077" w:rsidP="00594077">
      <w:pPr>
        <w:autoSpaceDE w:val="0"/>
        <w:autoSpaceDN w:val="0"/>
        <w:adjustRightInd w:val="0"/>
        <w:spacing w:line="360" w:lineRule="auto"/>
        <w:ind w:right="-11"/>
        <w:rPr>
          <w:rFonts w:ascii="宋体" w:cs="宋体"/>
          <w:szCs w:val="21"/>
          <w:lang w:val="zh-CN"/>
        </w:rPr>
      </w:pPr>
    </w:p>
    <w:p w:rsidR="00594077" w:rsidRPr="00C87CE2" w:rsidRDefault="00594077" w:rsidP="00594077">
      <w:pPr>
        <w:autoSpaceDE w:val="0"/>
        <w:autoSpaceDN w:val="0"/>
        <w:adjustRightInd w:val="0"/>
        <w:spacing w:line="360" w:lineRule="auto"/>
        <w:ind w:right="-11"/>
        <w:rPr>
          <w:rFonts w:ascii="宋体" w:cs="宋体"/>
          <w:szCs w:val="21"/>
          <w:lang w:val="zh-CN"/>
        </w:rPr>
      </w:pPr>
    </w:p>
    <w:p w:rsidR="00594077" w:rsidRPr="00C87CE2" w:rsidRDefault="00594077" w:rsidP="00594077">
      <w:pPr>
        <w:autoSpaceDE w:val="0"/>
        <w:autoSpaceDN w:val="0"/>
        <w:adjustRightInd w:val="0"/>
        <w:spacing w:line="360" w:lineRule="auto"/>
        <w:ind w:right="-11"/>
        <w:rPr>
          <w:rFonts w:ascii="宋体" w:cs="宋体"/>
          <w:szCs w:val="21"/>
          <w:lang w:val="zh-CN"/>
        </w:rPr>
      </w:pPr>
    </w:p>
    <w:p w:rsidR="00594077" w:rsidRPr="00C87CE2" w:rsidRDefault="00594077" w:rsidP="00594077">
      <w:pPr>
        <w:spacing w:line="480" w:lineRule="auto"/>
        <w:ind w:firstLineChars="1875" w:firstLine="3938"/>
        <w:rPr>
          <w:rFonts w:ascii="宋体" w:cs="Arial"/>
          <w:szCs w:val="21"/>
          <w:u w:val="single"/>
        </w:rPr>
      </w:pPr>
      <w:r w:rsidRPr="00C87CE2">
        <w:rPr>
          <w:rFonts w:ascii="宋体" w:hAnsi="宋体" w:cs="Arial" w:hint="eastAsia"/>
          <w:szCs w:val="21"/>
        </w:rPr>
        <w:t>投标人名称（并加盖公章）：</w:t>
      </w:r>
    </w:p>
    <w:p w:rsidR="00594077" w:rsidRPr="00C87CE2" w:rsidRDefault="00594077" w:rsidP="00594077">
      <w:pPr>
        <w:pStyle w:val="15"/>
        <w:spacing w:before="60" w:line="480" w:lineRule="auto"/>
        <w:ind w:firstLineChars="1875" w:firstLine="3938"/>
        <w:rPr>
          <w:rFonts w:ascii="宋体" w:cs="Arial"/>
          <w:sz w:val="21"/>
          <w:szCs w:val="21"/>
        </w:rPr>
      </w:pPr>
      <w:r w:rsidRPr="00C87CE2">
        <w:rPr>
          <w:rFonts w:ascii="宋体" w:hAnsi="宋体" w:cs="Arial" w:hint="eastAsia"/>
          <w:sz w:val="21"/>
          <w:szCs w:val="21"/>
        </w:rPr>
        <w:t>签署日期：年月日</w:t>
      </w:r>
    </w:p>
    <w:p w:rsidR="00594077" w:rsidRPr="00C87CE2" w:rsidRDefault="00594077" w:rsidP="00594077">
      <w:pPr>
        <w:pStyle w:val="14"/>
        <w:spacing w:line="480" w:lineRule="auto"/>
        <w:rPr>
          <w:rFonts w:ascii="宋体" w:cs="Arial"/>
          <w:sz w:val="21"/>
          <w:szCs w:val="21"/>
        </w:rPr>
      </w:pPr>
    </w:p>
    <w:p w:rsidR="00594077" w:rsidRPr="00C87CE2" w:rsidRDefault="00594077" w:rsidP="00594077">
      <w:pPr>
        <w:rPr>
          <w:szCs w:val="21"/>
        </w:rPr>
      </w:pPr>
    </w:p>
    <w:p w:rsidR="00594077" w:rsidRPr="00C87CE2" w:rsidRDefault="00594077" w:rsidP="00594077">
      <w:pPr>
        <w:spacing w:line="320" w:lineRule="exact"/>
        <w:ind w:firstLineChars="200" w:firstLine="420"/>
        <w:rPr>
          <w:rFonts w:ascii="宋体"/>
          <w:bCs/>
          <w:kern w:val="12"/>
          <w:szCs w:val="21"/>
        </w:rPr>
      </w:pPr>
      <w:r w:rsidRPr="00C87CE2">
        <w:rPr>
          <w:rFonts w:ascii="宋体" w:hAnsi="宋体" w:hint="eastAsia"/>
          <w:bCs/>
          <w:kern w:val="12"/>
          <w:szCs w:val="21"/>
        </w:rPr>
        <w:t>说明：法定代表人（单位负责人）参加本招标项目投标的，仅须出具此证明书。</w:t>
      </w:r>
    </w:p>
    <w:p w:rsidR="00594077" w:rsidRPr="00C87CE2" w:rsidRDefault="00594077" w:rsidP="00594077">
      <w:pPr>
        <w:spacing w:line="480" w:lineRule="exact"/>
        <w:jc w:val="center"/>
        <w:rPr>
          <w:rFonts w:ascii="宋体"/>
          <w:b/>
          <w:bCs/>
          <w:sz w:val="36"/>
          <w:szCs w:val="36"/>
        </w:rPr>
      </w:pPr>
    </w:p>
    <w:p w:rsidR="00594077" w:rsidRPr="00C87CE2" w:rsidRDefault="00594077" w:rsidP="00594077">
      <w:pPr>
        <w:spacing w:line="480" w:lineRule="exact"/>
        <w:jc w:val="center"/>
        <w:rPr>
          <w:rFonts w:ascii="宋体"/>
          <w:b/>
          <w:bCs/>
          <w:sz w:val="24"/>
          <w:szCs w:val="24"/>
        </w:rPr>
      </w:pPr>
    </w:p>
    <w:p w:rsidR="00594077" w:rsidRPr="00C87CE2" w:rsidRDefault="00594077" w:rsidP="00594077">
      <w:pPr>
        <w:spacing w:line="480" w:lineRule="exact"/>
        <w:jc w:val="center"/>
        <w:rPr>
          <w:rFonts w:ascii="宋体"/>
          <w:b/>
          <w:bCs/>
          <w:sz w:val="24"/>
          <w:szCs w:val="24"/>
        </w:rPr>
      </w:pPr>
    </w:p>
    <w:p w:rsidR="00594077" w:rsidRPr="00C87CE2" w:rsidRDefault="00594077" w:rsidP="00594077">
      <w:pPr>
        <w:spacing w:line="480" w:lineRule="exact"/>
        <w:jc w:val="center"/>
        <w:rPr>
          <w:rFonts w:ascii="宋体"/>
          <w:b/>
          <w:bCs/>
          <w:sz w:val="24"/>
          <w:szCs w:val="24"/>
        </w:rPr>
      </w:pPr>
    </w:p>
    <w:p w:rsidR="00594077" w:rsidRPr="00C87CE2" w:rsidRDefault="00594077" w:rsidP="00594077">
      <w:pPr>
        <w:spacing w:line="480" w:lineRule="exact"/>
        <w:jc w:val="center"/>
        <w:rPr>
          <w:rFonts w:ascii="宋体"/>
          <w:b/>
          <w:bCs/>
          <w:sz w:val="24"/>
          <w:szCs w:val="24"/>
        </w:rPr>
      </w:pPr>
      <w:r w:rsidRPr="00C87CE2">
        <w:rPr>
          <w:rFonts w:ascii="宋体" w:hAnsi="宋体"/>
          <w:b/>
          <w:bCs/>
          <w:sz w:val="24"/>
          <w:szCs w:val="24"/>
        </w:rPr>
        <w:lastRenderedPageBreak/>
        <w:t xml:space="preserve">3.3 </w:t>
      </w:r>
      <w:r w:rsidRPr="00C87CE2">
        <w:rPr>
          <w:rFonts w:ascii="宋体" w:hAnsi="宋体" w:hint="eastAsia"/>
          <w:b/>
          <w:bCs/>
          <w:sz w:val="24"/>
          <w:szCs w:val="24"/>
        </w:rPr>
        <w:t>法定代表人（单位负责人）授权书</w:t>
      </w:r>
    </w:p>
    <w:p w:rsidR="00594077" w:rsidRPr="00C87CE2" w:rsidRDefault="00594077" w:rsidP="00594077">
      <w:pPr>
        <w:spacing w:line="480" w:lineRule="exact"/>
        <w:jc w:val="center"/>
        <w:rPr>
          <w:rFonts w:ascii="宋体"/>
          <w:b/>
          <w:bCs/>
          <w:sz w:val="36"/>
          <w:szCs w:val="36"/>
        </w:rPr>
      </w:pPr>
    </w:p>
    <w:p w:rsidR="00594077" w:rsidRPr="00C87CE2" w:rsidRDefault="00594077" w:rsidP="00594077">
      <w:pPr>
        <w:adjustRightInd w:val="0"/>
        <w:spacing w:line="360" w:lineRule="auto"/>
        <w:ind w:firstLineChars="210" w:firstLine="441"/>
        <w:contextualSpacing/>
        <w:rPr>
          <w:rFonts w:ascii="宋体" w:cs="Arial"/>
          <w:szCs w:val="21"/>
        </w:rPr>
      </w:pPr>
      <w:r w:rsidRPr="00C87CE2">
        <w:rPr>
          <w:rFonts w:ascii="宋体" w:hAnsi="宋体" w:cs="Arial" w:hint="eastAsia"/>
          <w:szCs w:val="21"/>
        </w:rPr>
        <w:t>本人</w:t>
      </w:r>
      <w:r w:rsidRPr="00C87CE2">
        <w:rPr>
          <w:rFonts w:ascii="宋体" w:hAnsi="宋体" w:cs="Arial" w:hint="eastAsia"/>
          <w:szCs w:val="21"/>
          <w:u w:val="single"/>
        </w:rPr>
        <w:t xml:space="preserve">　</w:t>
      </w:r>
      <w:r w:rsidRPr="00C87CE2">
        <w:rPr>
          <w:rFonts w:ascii="宋体" w:hAnsi="宋体" w:hint="eastAsia"/>
          <w:i/>
          <w:snapToGrid w:val="0"/>
          <w:szCs w:val="21"/>
          <w:u w:val="single"/>
        </w:rPr>
        <w:t>法人姓名</w:t>
      </w:r>
      <w:r w:rsidRPr="00C87CE2">
        <w:rPr>
          <w:rFonts w:ascii="宋体" w:hAnsi="宋体" w:cs="Arial" w:hint="eastAsia"/>
          <w:szCs w:val="21"/>
        </w:rPr>
        <w:t>系</w:t>
      </w:r>
      <w:r w:rsidRPr="00C87CE2">
        <w:rPr>
          <w:rFonts w:ascii="宋体" w:hAnsi="宋体" w:cs="Arial" w:hint="eastAsia"/>
          <w:szCs w:val="21"/>
          <w:u w:val="single"/>
        </w:rPr>
        <w:t xml:space="preserve">　</w:t>
      </w:r>
      <w:r w:rsidRPr="00C87CE2">
        <w:rPr>
          <w:rFonts w:ascii="宋体" w:hAnsi="宋体" w:hint="eastAsia"/>
          <w:i/>
          <w:snapToGrid w:val="0"/>
          <w:szCs w:val="21"/>
          <w:u w:val="single"/>
        </w:rPr>
        <w:t>投标人名称</w:t>
      </w:r>
      <w:r w:rsidRPr="00C87CE2">
        <w:rPr>
          <w:rFonts w:ascii="宋体" w:hAnsi="宋体" w:cs="Arial" w:hint="eastAsia"/>
          <w:szCs w:val="21"/>
        </w:rPr>
        <w:t>的法定代表人（单位负责人），现委托</w:t>
      </w:r>
      <w:r w:rsidRPr="00C87CE2">
        <w:rPr>
          <w:rFonts w:ascii="宋体" w:hAnsi="宋体" w:cs="Arial" w:hint="eastAsia"/>
          <w:szCs w:val="21"/>
          <w:u w:val="single"/>
        </w:rPr>
        <w:t xml:space="preserve">　</w:t>
      </w:r>
      <w:r w:rsidRPr="00C87CE2">
        <w:rPr>
          <w:rFonts w:ascii="宋体" w:hAnsi="宋体" w:hint="eastAsia"/>
          <w:i/>
          <w:snapToGrid w:val="0"/>
          <w:szCs w:val="21"/>
          <w:u w:val="single"/>
        </w:rPr>
        <w:t>姓名，职务</w:t>
      </w:r>
      <w:r w:rsidRPr="00C87CE2">
        <w:rPr>
          <w:rFonts w:ascii="宋体" w:hAnsi="宋体" w:cs="Arial" w:hint="eastAsia"/>
          <w:szCs w:val="21"/>
        </w:rPr>
        <w:t>以我方的名义参加贵方</w:t>
      </w:r>
      <w:r w:rsidRPr="00C87CE2">
        <w:rPr>
          <w:rFonts w:ascii="宋体" w:hAnsi="宋体" w:cs="Arial"/>
          <w:szCs w:val="21"/>
        </w:rPr>
        <w:t>______________________</w:t>
      </w:r>
      <w:r w:rsidRPr="00C87CE2">
        <w:rPr>
          <w:rFonts w:ascii="宋体" w:hAnsi="宋体" w:cs="Arial" w:hint="eastAsia"/>
          <w:szCs w:val="21"/>
        </w:rPr>
        <w:t>项目的投标活动，并代表我方全权办理针对上述项目的投标、开标、投标文件澄清、签约等一切具体事务和签署相关文件。</w:t>
      </w:r>
    </w:p>
    <w:p w:rsidR="00594077" w:rsidRPr="00C87CE2" w:rsidRDefault="00594077" w:rsidP="00594077">
      <w:pPr>
        <w:adjustRightInd w:val="0"/>
        <w:spacing w:line="360" w:lineRule="auto"/>
        <w:ind w:firstLineChars="210" w:firstLine="441"/>
        <w:contextualSpacing/>
        <w:rPr>
          <w:rFonts w:ascii="宋体" w:cs="Arial"/>
          <w:szCs w:val="21"/>
        </w:rPr>
      </w:pPr>
      <w:r w:rsidRPr="00C87CE2">
        <w:rPr>
          <w:rFonts w:ascii="宋体" w:hAnsi="宋体" w:cs="Arial" w:hint="eastAsia"/>
          <w:szCs w:val="21"/>
        </w:rPr>
        <w:t>我方对被授权人的签名事项负全部责任。</w:t>
      </w:r>
    </w:p>
    <w:p w:rsidR="00594077" w:rsidRPr="00C87CE2" w:rsidRDefault="00594077" w:rsidP="00594077">
      <w:pPr>
        <w:adjustRightInd w:val="0"/>
        <w:spacing w:line="360" w:lineRule="auto"/>
        <w:ind w:firstLineChars="210" w:firstLine="441"/>
        <w:contextualSpacing/>
        <w:rPr>
          <w:rFonts w:ascii="宋体" w:cs="Arial"/>
          <w:szCs w:val="21"/>
        </w:rPr>
      </w:pPr>
      <w:r w:rsidRPr="00C87CE2">
        <w:rPr>
          <w:rFonts w:ascii="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94077" w:rsidRPr="00C87CE2" w:rsidRDefault="00594077" w:rsidP="00594077">
      <w:pPr>
        <w:adjustRightInd w:val="0"/>
        <w:spacing w:line="360" w:lineRule="auto"/>
        <w:ind w:firstLineChars="210" w:firstLine="441"/>
        <w:contextualSpacing/>
        <w:rPr>
          <w:rFonts w:ascii="宋体" w:cs="Arial"/>
          <w:szCs w:val="21"/>
        </w:rPr>
      </w:pPr>
      <w:r w:rsidRPr="00C87CE2">
        <w:rPr>
          <w:rFonts w:ascii="宋体" w:hAnsi="宋体" w:cs="Arial" w:hint="eastAsia"/>
          <w:szCs w:val="21"/>
        </w:rPr>
        <w:t>被授权人无转委托权，特此委托。</w:t>
      </w:r>
    </w:p>
    <w:p w:rsidR="00594077" w:rsidRPr="00C87CE2" w:rsidRDefault="00594077" w:rsidP="00594077">
      <w:pPr>
        <w:spacing w:line="480" w:lineRule="auto"/>
        <w:ind w:firstLineChars="200" w:firstLine="420"/>
        <w:rPr>
          <w:rFonts w:ascii="宋体"/>
          <w:szCs w:val="21"/>
        </w:rPr>
      </w:pPr>
      <w:r w:rsidRPr="00C87CE2">
        <w:rPr>
          <w:rFonts w:ascii="宋体" w:hAnsi="宋体" w:hint="eastAsia"/>
          <w:szCs w:val="21"/>
        </w:rPr>
        <w:t>投标人名称：</w:t>
      </w:r>
      <w:r w:rsidRPr="00C87CE2">
        <w:rPr>
          <w:rFonts w:ascii="宋体" w:hAnsi="宋体" w:hint="eastAsia"/>
          <w:szCs w:val="21"/>
          <w:u w:val="single"/>
        </w:rPr>
        <w:t>（全称）</w:t>
      </w:r>
      <w:r w:rsidRPr="00C87CE2">
        <w:rPr>
          <w:rFonts w:ascii="宋体" w:hAnsi="宋体" w:hint="eastAsia"/>
          <w:szCs w:val="21"/>
        </w:rPr>
        <w:t>（盖单位公章）</w:t>
      </w:r>
    </w:p>
    <w:p w:rsidR="00594077" w:rsidRPr="00C87CE2" w:rsidRDefault="00594077" w:rsidP="00594077">
      <w:pPr>
        <w:spacing w:line="480" w:lineRule="auto"/>
        <w:ind w:firstLineChars="200" w:firstLine="420"/>
        <w:rPr>
          <w:rFonts w:ascii="宋体"/>
          <w:szCs w:val="21"/>
        </w:rPr>
      </w:pPr>
      <w:r w:rsidRPr="00C87CE2">
        <w:rPr>
          <w:rFonts w:ascii="宋体" w:hAnsi="宋体" w:hint="eastAsia"/>
          <w:szCs w:val="21"/>
        </w:rPr>
        <w:t>法定代表人（单位负责人）：（签字或加盖名章）</w:t>
      </w:r>
    </w:p>
    <w:p w:rsidR="00594077" w:rsidRPr="00C87CE2" w:rsidRDefault="00594077" w:rsidP="00594077">
      <w:pPr>
        <w:spacing w:line="480" w:lineRule="auto"/>
        <w:ind w:firstLineChars="200" w:firstLine="420"/>
        <w:rPr>
          <w:rFonts w:ascii="宋体"/>
          <w:szCs w:val="21"/>
        </w:rPr>
      </w:pPr>
      <w:r w:rsidRPr="00C87CE2">
        <w:rPr>
          <w:rFonts w:ascii="宋体" w:hAnsi="宋体" w:hint="eastAsia"/>
          <w:szCs w:val="21"/>
        </w:rPr>
        <w:t>法定代表人（单位负责人）授权代表：（签字或加盖名章）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84"/>
        <w:gridCol w:w="7"/>
        <w:gridCol w:w="4478"/>
        <w:gridCol w:w="14"/>
      </w:tblGrid>
      <w:tr w:rsidR="00594077" w:rsidRPr="00C87CE2" w:rsidTr="00594077">
        <w:trPr>
          <w:gridAfter w:val="1"/>
          <w:wAfter w:w="14" w:type="dxa"/>
          <w:trHeight w:val="2636"/>
        </w:trPr>
        <w:tc>
          <w:tcPr>
            <w:tcW w:w="4484" w:type="dxa"/>
            <w:vAlign w:val="center"/>
          </w:tcPr>
          <w:p w:rsidR="00594077" w:rsidRPr="00C87CE2" w:rsidRDefault="00594077" w:rsidP="00594077">
            <w:pPr>
              <w:jc w:val="center"/>
              <w:rPr>
                <w:rFonts w:ascii="宋体"/>
                <w:szCs w:val="21"/>
              </w:rPr>
            </w:pPr>
            <w:r w:rsidRPr="00C87CE2">
              <w:rPr>
                <w:rFonts w:ascii="宋体" w:hAnsi="宋体" w:hint="eastAsia"/>
                <w:szCs w:val="21"/>
              </w:rPr>
              <w:t>法定代表人（单位负责人）身份证（正面）</w:t>
            </w:r>
          </w:p>
        </w:tc>
        <w:tc>
          <w:tcPr>
            <w:tcW w:w="4485" w:type="dxa"/>
            <w:gridSpan w:val="2"/>
            <w:vAlign w:val="center"/>
          </w:tcPr>
          <w:p w:rsidR="00594077" w:rsidRPr="00C87CE2" w:rsidRDefault="00594077" w:rsidP="00594077">
            <w:pPr>
              <w:jc w:val="center"/>
              <w:rPr>
                <w:rFonts w:ascii="宋体"/>
                <w:szCs w:val="21"/>
              </w:rPr>
            </w:pPr>
            <w:r w:rsidRPr="00C87CE2">
              <w:rPr>
                <w:rFonts w:ascii="宋体" w:hAnsi="宋体" w:hint="eastAsia"/>
                <w:szCs w:val="21"/>
              </w:rPr>
              <w:t>法定代表人（单位负责人）身份证（反面）</w:t>
            </w:r>
          </w:p>
        </w:tc>
      </w:tr>
      <w:tr w:rsidR="00594077" w:rsidRPr="00C87CE2" w:rsidTr="00594077">
        <w:trPr>
          <w:trHeight w:val="2781"/>
        </w:trPr>
        <w:tc>
          <w:tcPr>
            <w:tcW w:w="4491" w:type="dxa"/>
            <w:gridSpan w:val="2"/>
            <w:vAlign w:val="center"/>
          </w:tcPr>
          <w:p w:rsidR="00594077" w:rsidRPr="00C87CE2" w:rsidRDefault="00594077" w:rsidP="00594077">
            <w:pPr>
              <w:jc w:val="center"/>
              <w:rPr>
                <w:rFonts w:ascii="宋体"/>
                <w:szCs w:val="21"/>
              </w:rPr>
            </w:pPr>
            <w:bookmarkStart w:id="17" w:name="_资格证明文件"/>
            <w:bookmarkStart w:id="18" w:name="_Toc364329026"/>
            <w:bookmarkEnd w:id="17"/>
            <w:r w:rsidRPr="00C87CE2">
              <w:rPr>
                <w:rFonts w:ascii="宋体" w:hAnsi="宋体" w:hint="eastAsia"/>
                <w:szCs w:val="21"/>
              </w:rPr>
              <w:t>法定代表人（单位负责人）授权代表身份证</w:t>
            </w:r>
          </w:p>
          <w:p w:rsidR="00594077" w:rsidRPr="00C87CE2" w:rsidRDefault="00594077" w:rsidP="00594077">
            <w:pPr>
              <w:jc w:val="center"/>
              <w:rPr>
                <w:rFonts w:ascii="宋体"/>
                <w:szCs w:val="21"/>
              </w:rPr>
            </w:pPr>
            <w:r w:rsidRPr="00C87CE2">
              <w:rPr>
                <w:rFonts w:ascii="宋体" w:hAnsi="宋体" w:hint="eastAsia"/>
                <w:szCs w:val="21"/>
              </w:rPr>
              <w:t>（正面）</w:t>
            </w:r>
            <w:bookmarkEnd w:id="18"/>
          </w:p>
        </w:tc>
        <w:tc>
          <w:tcPr>
            <w:tcW w:w="4492" w:type="dxa"/>
            <w:gridSpan w:val="2"/>
            <w:vAlign w:val="center"/>
          </w:tcPr>
          <w:p w:rsidR="00594077" w:rsidRPr="00C87CE2" w:rsidRDefault="00594077" w:rsidP="00594077">
            <w:pPr>
              <w:jc w:val="center"/>
              <w:rPr>
                <w:rFonts w:ascii="宋体"/>
                <w:szCs w:val="21"/>
              </w:rPr>
            </w:pPr>
            <w:bookmarkStart w:id="19" w:name="_Toc364329027"/>
            <w:r w:rsidRPr="00C87CE2">
              <w:rPr>
                <w:rFonts w:ascii="宋体" w:hAnsi="宋体" w:hint="eastAsia"/>
                <w:szCs w:val="21"/>
              </w:rPr>
              <w:t>法定代表人（单位负责人）授权代表身份证</w:t>
            </w:r>
          </w:p>
          <w:p w:rsidR="00594077" w:rsidRPr="00C87CE2" w:rsidRDefault="00594077" w:rsidP="00594077">
            <w:pPr>
              <w:jc w:val="center"/>
              <w:rPr>
                <w:rFonts w:ascii="宋体"/>
                <w:szCs w:val="21"/>
              </w:rPr>
            </w:pPr>
            <w:r w:rsidRPr="00C87CE2">
              <w:rPr>
                <w:rFonts w:ascii="宋体" w:hAnsi="宋体" w:hint="eastAsia"/>
                <w:szCs w:val="21"/>
              </w:rPr>
              <w:t>（反面）</w:t>
            </w:r>
            <w:bookmarkEnd w:id="19"/>
          </w:p>
        </w:tc>
      </w:tr>
    </w:tbl>
    <w:p w:rsidR="00594077" w:rsidRPr="00C87CE2" w:rsidRDefault="00594077" w:rsidP="00594077">
      <w:pPr>
        <w:spacing w:line="320" w:lineRule="exact"/>
        <w:ind w:left="2" w:firstLineChars="149" w:firstLine="358"/>
        <w:rPr>
          <w:rFonts w:ascii="宋体" w:cs="Courier New"/>
          <w:sz w:val="24"/>
          <w:szCs w:val="24"/>
        </w:rPr>
      </w:pPr>
    </w:p>
    <w:p w:rsidR="00594077" w:rsidRPr="00C87CE2" w:rsidRDefault="00594077" w:rsidP="00594077">
      <w:pPr>
        <w:widowControl/>
        <w:spacing w:before="100" w:beforeAutospacing="1" w:after="100" w:afterAutospacing="1" w:line="360" w:lineRule="auto"/>
        <w:jc w:val="center"/>
        <w:rPr>
          <w:rFonts w:ascii="宋体"/>
          <w:b/>
          <w:bCs/>
          <w:sz w:val="24"/>
          <w:szCs w:val="24"/>
        </w:rPr>
      </w:pPr>
    </w:p>
    <w:p w:rsidR="00594077" w:rsidRPr="00C87CE2" w:rsidRDefault="00594077" w:rsidP="00594077">
      <w:pPr>
        <w:widowControl/>
        <w:spacing w:before="100" w:beforeAutospacing="1" w:after="100" w:afterAutospacing="1" w:line="360" w:lineRule="auto"/>
        <w:jc w:val="center"/>
        <w:rPr>
          <w:rFonts w:ascii="宋体"/>
          <w:b/>
          <w:bCs/>
          <w:sz w:val="24"/>
          <w:szCs w:val="24"/>
        </w:rPr>
      </w:pPr>
    </w:p>
    <w:p w:rsidR="00594077" w:rsidRPr="00C87CE2" w:rsidRDefault="00594077" w:rsidP="00594077">
      <w:pPr>
        <w:widowControl/>
        <w:spacing w:before="100" w:beforeAutospacing="1" w:after="100" w:afterAutospacing="1" w:line="360" w:lineRule="auto"/>
        <w:jc w:val="center"/>
        <w:rPr>
          <w:rFonts w:ascii="宋体"/>
          <w:b/>
          <w:bCs/>
          <w:sz w:val="24"/>
          <w:szCs w:val="24"/>
        </w:rPr>
      </w:pPr>
      <w:r w:rsidRPr="00C87CE2">
        <w:rPr>
          <w:rFonts w:ascii="宋体" w:hAnsi="宋体"/>
          <w:b/>
          <w:bCs/>
          <w:sz w:val="24"/>
          <w:szCs w:val="24"/>
        </w:rPr>
        <w:lastRenderedPageBreak/>
        <w:t xml:space="preserve">3.4 </w:t>
      </w:r>
      <w:r w:rsidRPr="00C87CE2">
        <w:rPr>
          <w:rFonts w:ascii="宋体" w:hAnsi="宋体" w:hint="eastAsia"/>
          <w:b/>
          <w:bCs/>
          <w:sz w:val="24"/>
          <w:szCs w:val="24"/>
        </w:rPr>
        <w:t>没有重大违法记录的声明</w:t>
      </w:r>
    </w:p>
    <w:p w:rsidR="00594077" w:rsidRPr="00C87CE2" w:rsidRDefault="00594077" w:rsidP="0037336A">
      <w:pPr>
        <w:spacing w:beforeLines="50" w:afterLines="50"/>
        <w:jc w:val="center"/>
        <w:rPr>
          <w:rFonts w:ascii="宋体" w:cs="Arial"/>
          <w:kern w:val="0"/>
          <w:sz w:val="28"/>
          <w:szCs w:val="28"/>
        </w:rPr>
      </w:pPr>
      <w:r w:rsidRPr="00C87CE2">
        <w:rPr>
          <w:rFonts w:ascii="宋体" w:hAnsi="宋体" w:cs="Arial" w:hint="eastAsia"/>
          <w:kern w:val="0"/>
          <w:sz w:val="28"/>
          <w:szCs w:val="28"/>
        </w:rPr>
        <w:t>声　明</w:t>
      </w:r>
    </w:p>
    <w:p w:rsidR="00594077" w:rsidRPr="00C87CE2" w:rsidRDefault="00594077" w:rsidP="0037336A">
      <w:pPr>
        <w:spacing w:beforeLines="50" w:afterLines="50" w:line="360" w:lineRule="auto"/>
        <w:ind w:firstLineChars="200" w:firstLine="420"/>
        <w:rPr>
          <w:rFonts w:ascii="宋体" w:cs="宋体"/>
          <w:szCs w:val="21"/>
          <w:lang w:val="zh-CN"/>
        </w:rPr>
      </w:pPr>
      <w:r w:rsidRPr="00C87CE2">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594077" w:rsidRPr="00C87CE2" w:rsidRDefault="00594077" w:rsidP="0037336A">
      <w:pPr>
        <w:spacing w:beforeLines="50" w:afterLines="50" w:line="360" w:lineRule="auto"/>
        <w:ind w:firstLineChars="200" w:firstLine="420"/>
        <w:rPr>
          <w:rFonts w:ascii="宋体" w:cs="宋体"/>
          <w:szCs w:val="21"/>
          <w:lang w:val="zh-CN"/>
        </w:rPr>
      </w:pPr>
      <w:r w:rsidRPr="00C87CE2">
        <w:rPr>
          <w:rFonts w:ascii="宋体" w:hAnsi="宋体" w:cs="宋体" w:hint="eastAsia"/>
          <w:szCs w:val="21"/>
          <w:lang w:val="zh-CN"/>
        </w:rPr>
        <w:t>特此声明。</w:t>
      </w:r>
    </w:p>
    <w:p w:rsidR="00594077" w:rsidRPr="00C87CE2" w:rsidRDefault="00594077" w:rsidP="0037336A">
      <w:pPr>
        <w:spacing w:beforeLines="50" w:afterLines="50" w:line="360" w:lineRule="auto"/>
        <w:ind w:firstLineChars="200" w:firstLine="420"/>
        <w:rPr>
          <w:rFonts w:ascii="宋体" w:cs="宋体"/>
          <w:szCs w:val="21"/>
          <w:lang w:val="zh-CN"/>
        </w:rPr>
      </w:pPr>
      <w:r w:rsidRPr="00C87CE2">
        <w:rPr>
          <w:rFonts w:ascii="宋体" w:hAnsi="宋体" w:cs="宋体" w:hint="eastAsia"/>
          <w:szCs w:val="21"/>
          <w:lang w:val="zh-CN"/>
        </w:rPr>
        <w:t>本公司对上述声明的真实性负责。如有虚假，将依法承担相应责任。</w:t>
      </w:r>
    </w:p>
    <w:p w:rsidR="00594077" w:rsidRPr="00C87CE2" w:rsidRDefault="00594077" w:rsidP="0037336A">
      <w:pPr>
        <w:spacing w:beforeLines="50" w:afterLines="50" w:line="360" w:lineRule="auto"/>
        <w:ind w:firstLineChars="236" w:firstLine="496"/>
        <w:rPr>
          <w:rFonts w:ascii="宋体" w:cs="宋体"/>
          <w:szCs w:val="21"/>
          <w:lang w:val="zh-CN"/>
        </w:rPr>
      </w:pPr>
    </w:p>
    <w:p w:rsidR="00594077" w:rsidRPr="00C87CE2" w:rsidRDefault="00594077" w:rsidP="0037336A">
      <w:pPr>
        <w:spacing w:beforeLines="50" w:afterLines="50" w:line="360" w:lineRule="auto"/>
        <w:ind w:right="420" w:firstLineChars="2286" w:firstLine="4801"/>
        <w:rPr>
          <w:rFonts w:ascii="宋体" w:cs="宋体"/>
          <w:szCs w:val="21"/>
          <w:lang w:val="zh-CN"/>
        </w:rPr>
      </w:pPr>
      <w:r w:rsidRPr="00C87CE2">
        <w:rPr>
          <w:rFonts w:ascii="宋体" w:hAnsi="宋体" w:cs="宋体" w:hint="eastAsia"/>
          <w:szCs w:val="21"/>
          <w:lang w:val="zh-CN"/>
        </w:rPr>
        <w:t>单位名称（盖章）：</w:t>
      </w:r>
    </w:p>
    <w:p w:rsidR="00594077" w:rsidRPr="00C87CE2" w:rsidRDefault="00594077" w:rsidP="0037336A">
      <w:pPr>
        <w:spacing w:beforeLines="50" w:afterLines="50" w:line="360" w:lineRule="auto"/>
        <w:ind w:right="420" w:firstLineChars="2286" w:firstLine="4801"/>
        <w:rPr>
          <w:rFonts w:ascii="宋体" w:cs="宋体"/>
          <w:szCs w:val="21"/>
          <w:lang w:val="zh-CN"/>
        </w:rPr>
      </w:pPr>
      <w:r w:rsidRPr="00C87CE2">
        <w:rPr>
          <w:rFonts w:ascii="宋体" w:hAnsi="宋体" w:cs="宋体" w:hint="eastAsia"/>
          <w:szCs w:val="21"/>
          <w:lang w:val="zh-CN"/>
        </w:rPr>
        <w:t>日期：</w:t>
      </w:r>
      <w:r w:rsidR="00487597" w:rsidRPr="00C87CE2">
        <w:rPr>
          <w:rFonts w:ascii="宋体" w:hAnsi="宋体" w:cs="宋体" w:hint="eastAsia"/>
          <w:szCs w:val="21"/>
          <w:lang w:val="zh-CN"/>
        </w:rPr>
        <w:t xml:space="preserve"> </w:t>
      </w:r>
      <w:r w:rsidRPr="00C87CE2">
        <w:rPr>
          <w:rFonts w:ascii="宋体" w:hAnsi="宋体" w:cs="宋体" w:hint="eastAsia"/>
          <w:szCs w:val="21"/>
        </w:rPr>
        <w:t>年</w:t>
      </w:r>
      <w:r w:rsidR="00487597" w:rsidRPr="00C87CE2">
        <w:rPr>
          <w:rFonts w:ascii="宋体" w:hAnsi="宋体" w:cs="宋体" w:hint="eastAsia"/>
          <w:szCs w:val="21"/>
        </w:rPr>
        <w:t xml:space="preserve"> </w:t>
      </w:r>
      <w:r w:rsidRPr="00C87CE2">
        <w:rPr>
          <w:rFonts w:ascii="宋体" w:hAnsi="宋体" w:cs="宋体" w:hint="eastAsia"/>
          <w:szCs w:val="21"/>
        </w:rPr>
        <w:t>月</w:t>
      </w:r>
      <w:r w:rsidR="00487597" w:rsidRPr="00C87CE2">
        <w:rPr>
          <w:rFonts w:ascii="宋体" w:hAnsi="宋体" w:cs="宋体" w:hint="eastAsia"/>
          <w:szCs w:val="21"/>
        </w:rPr>
        <w:t xml:space="preserve"> </w:t>
      </w:r>
      <w:r w:rsidRPr="00C87CE2">
        <w:rPr>
          <w:rFonts w:ascii="宋体" w:hAnsi="宋体" w:cs="宋体" w:hint="eastAsia"/>
          <w:szCs w:val="21"/>
        </w:rPr>
        <w:t>日</w:t>
      </w:r>
    </w:p>
    <w:p w:rsidR="00594077" w:rsidRPr="00C87CE2" w:rsidRDefault="00594077" w:rsidP="0037336A">
      <w:pPr>
        <w:spacing w:beforeLines="50" w:afterLines="50" w:line="360" w:lineRule="auto"/>
        <w:ind w:right="420" w:firstLineChars="2286" w:firstLine="5486"/>
        <w:rPr>
          <w:rFonts w:ascii="宋体" w:cs="宋体"/>
          <w:sz w:val="24"/>
          <w:szCs w:val="24"/>
          <w:lang w:val="zh-CN"/>
        </w:rPr>
      </w:pPr>
    </w:p>
    <w:p w:rsidR="00594077" w:rsidRPr="00C87CE2" w:rsidRDefault="00594077" w:rsidP="0037336A">
      <w:pPr>
        <w:spacing w:beforeLines="50" w:afterLines="50" w:line="360" w:lineRule="auto"/>
        <w:ind w:right="420" w:firstLineChars="2286" w:firstLine="5486"/>
        <w:rPr>
          <w:rFonts w:ascii="宋体" w:cs="宋体"/>
          <w:sz w:val="24"/>
          <w:szCs w:val="24"/>
          <w:lang w:val="zh-CN"/>
        </w:rPr>
      </w:pPr>
    </w:p>
    <w:p w:rsidR="00594077" w:rsidRPr="00C87CE2" w:rsidRDefault="00594077" w:rsidP="0037336A">
      <w:pPr>
        <w:spacing w:beforeLines="50" w:afterLines="50" w:line="360" w:lineRule="auto"/>
        <w:ind w:right="420" w:firstLineChars="2286" w:firstLine="5486"/>
        <w:rPr>
          <w:rFonts w:ascii="宋体" w:cs="宋体"/>
          <w:sz w:val="24"/>
          <w:szCs w:val="24"/>
          <w:lang w:val="zh-CN"/>
        </w:rPr>
      </w:pPr>
    </w:p>
    <w:p w:rsidR="00594077" w:rsidRPr="00C87CE2" w:rsidRDefault="00594077" w:rsidP="00594077">
      <w:pPr>
        <w:autoSpaceDE w:val="0"/>
        <w:autoSpaceDN w:val="0"/>
        <w:adjustRightInd w:val="0"/>
        <w:spacing w:line="360" w:lineRule="auto"/>
        <w:jc w:val="center"/>
        <w:outlineLvl w:val="0"/>
        <w:rPr>
          <w:rFonts w:ascii="宋体"/>
          <w:b/>
          <w:bCs/>
          <w:sz w:val="24"/>
          <w:szCs w:val="24"/>
        </w:rPr>
      </w:pPr>
    </w:p>
    <w:p w:rsidR="00594077" w:rsidRPr="00C87CE2" w:rsidRDefault="00594077" w:rsidP="00594077">
      <w:pPr>
        <w:autoSpaceDE w:val="0"/>
        <w:autoSpaceDN w:val="0"/>
        <w:adjustRightInd w:val="0"/>
        <w:spacing w:line="360" w:lineRule="auto"/>
        <w:jc w:val="center"/>
        <w:outlineLvl w:val="0"/>
        <w:rPr>
          <w:rFonts w:ascii="宋体"/>
          <w:b/>
          <w:bCs/>
          <w:sz w:val="24"/>
          <w:szCs w:val="24"/>
        </w:rPr>
      </w:pPr>
    </w:p>
    <w:p w:rsidR="00594077" w:rsidRPr="00C87CE2" w:rsidRDefault="00594077" w:rsidP="00594077">
      <w:pPr>
        <w:autoSpaceDE w:val="0"/>
        <w:autoSpaceDN w:val="0"/>
        <w:adjustRightInd w:val="0"/>
        <w:spacing w:line="360" w:lineRule="auto"/>
        <w:jc w:val="center"/>
        <w:outlineLvl w:val="0"/>
        <w:rPr>
          <w:rFonts w:ascii="宋体"/>
          <w:b/>
          <w:bCs/>
          <w:sz w:val="24"/>
          <w:szCs w:val="24"/>
        </w:rPr>
      </w:pPr>
    </w:p>
    <w:p w:rsidR="00594077" w:rsidRPr="00C87CE2" w:rsidRDefault="00594077" w:rsidP="00594077">
      <w:pPr>
        <w:autoSpaceDE w:val="0"/>
        <w:autoSpaceDN w:val="0"/>
        <w:adjustRightInd w:val="0"/>
        <w:spacing w:line="360" w:lineRule="auto"/>
        <w:jc w:val="center"/>
        <w:outlineLvl w:val="0"/>
        <w:rPr>
          <w:rFonts w:ascii="宋体"/>
          <w:b/>
          <w:bCs/>
          <w:sz w:val="24"/>
          <w:szCs w:val="24"/>
        </w:rPr>
      </w:pPr>
    </w:p>
    <w:p w:rsidR="00594077" w:rsidRPr="00C87CE2" w:rsidRDefault="00594077" w:rsidP="00594077">
      <w:pPr>
        <w:autoSpaceDE w:val="0"/>
        <w:autoSpaceDN w:val="0"/>
        <w:adjustRightInd w:val="0"/>
        <w:spacing w:line="360" w:lineRule="auto"/>
        <w:jc w:val="center"/>
        <w:outlineLvl w:val="0"/>
        <w:rPr>
          <w:rFonts w:ascii="宋体"/>
          <w:b/>
          <w:bCs/>
          <w:sz w:val="24"/>
          <w:szCs w:val="24"/>
        </w:rPr>
      </w:pPr>
    </w:p>
    <w:p w:rsidR="00594077" w:rsidRPr="00C87CE2" w:rsidRDefault="00594077" w:rsidP="00594077">
      <w:pPr>
        <w:autoSpaceDE w:val="0"/>
        <w:autoSpaceDN w:val="0"/>
        <w:adjustRightInd w:val="0"/>
        <w:spacing w:line="360" w:lineRule="auto"/>
        <w:jc w:val="center"/>
        <w:outlineLvl w:val="0"/>
        <w:rPr>
          <w:rFonts w:ascii="宋体"/>
          <w:b/>
          <w:bCs/>
          <w:sz w:val="24"/>
          <w:szCs w:val="24"/>
        </w:rPr>
      </w:pPr>
    </w:p>
    <w:p w:rsidR="00594077" w:rsidRPr="00C87CE2" w:rsidRDefault="00594077" w:rsidP="00594077">
      <w:pPr>
        <w:autoSpaceDE w:val="0"/>
        <w:autoSpaceDN w:val="0"/>
        <w:adjustRightInd w:val="0"/>
        <w:spacing w:line="360" w:lineRule="auto"/>
        <w:jc w:val="center"/>
        <w:outlineLvl w:val="0"/>
        <w:rPr>
          <w:rFonts w:ascii="宋体"/>
          <w:b/>
          <w:bCs/>
          <w:sz w:val="24"/>
          <w:szCs w:val="24"/>
        </w:rPr>
      </w:pPr>
    </w:p>
    <w:p w:rsidR="00594077" w:rsidRPr="00C87CE2" w:rsidRDefault="00594077" w:rsidP="00594077">
      <w:pPr>
        <w:autoSpaceDE w:val="0"/>
        <w:autoSpaceDN w:val="0"/>
        <w:adjustRightInd w:val="0"/>
        <w:spacing w:line="360" w:lineRule="auto"/>
        <w:jc w:val="center"/>
        <w:outlineLvl w:val="0"/>
        <w:rPr>
          <w:rFonts w:ascii="宋体"/>
          <w:b/>
          <w:bCs/>
          <w:sz w:val="24"/>
          <w:szCs w:val="24"/>
        </w:rPr>
      </w:pPr>
    </w:p>
    <w:p w:rsidR="00594077" w:rsidRPr="00C87CE2" w:rsidRDefault="00594077" w:rsidP="00594077">
      <w:pPr>
        <w:autoSpaceDE w:val="0"/>
        <w:autoSpaceDN w:val="0"/>
        <w:adjustRightInd w:val="0"/>
        <w:spacing w:line="360" w:lineRule="auto"/>
        <w:jc w:val="center"/>
        <w:outlineLvl w:val="0"/>
        <w:rPr>
          <w:rFonts w:ascii="宋体"/>
          <w:b/>
          <w:bCs/>
          <w:sz w:val="24"/>
          <w:szCs w:val="24"/>
        </w:rPr>
      </w:pPr>
    </w:p>
    <w:p w:rsidR="00594077" w:rsidRPr="00C87CE2" w:rsidRDefault="00594077" w:rsidP="00594077">
      <w:pPr>
        <w:autoSpaceDE w:val="0"/>
        <w:autoSpaceDN w:val="0"/>
        <w:adjustRightInd w:val="0"/>
        <w:spacing w:line="360" w:lineRule="auto"/>
        <w:jc w:val="center"/>
        <w:outlineLvl w:val="0"/>
        <w:rPr>
          <w:rFonts w:ascii="宋体"/>
          <w:b/>
          <w:bCs/>
          <w:sz w:val="24"/>
          <w:szCs w:val="24"/>
        </w:rPr>
      </w:pPr>
    </w:p>
    <w:p w:rsidR="00594077" w:rsidRPr="00C87CE2" w:rsidRDefault="00594077" w:rsidP="00594077">
      <w:pPr>
        <w:autoSpaceDE w:val="0"/>
        <w:autoSpaceDN w:val="0"/>
        <w:adjustRightInd w:val="0"/>
        <w:spacing w:line="360" w:lineRule="auto"/>
        <w:jc w:val="center"/>
        <w:outlineLvl w:val="0"/>
        <w:rPr>
          <w:rFonts w:ascii="宋体"/>
          <w:b/>
          <w:bCs/>
          <w:sz w:val="24"/>
          <w:szCs w:val="24"/>
        </w:rPr>
      </w:pPr>
    </w:p>
    <w:p w:rsidR="00594077" w:rsidRPr="00C87CE2" w:rsidRDefault="00594077" w:rsidP="00594077">
      <w:pPr>
        <w:autoSpaceDE w:val="0"/>
        <w:autoSpaceDN w:val="0"/>
        <w:adjustRightInd w:val="0"/>
        <w:spacing w:line="360" w:lineRule="auto"/>
        <w:jc w:val="center"/>
        <w:outlineLvl w:val="0"/>
        <w:rPr>
          <w:rFonts w:ascii="宋体"/>
          <w:b/>
          <w:bCs/>
          <w:sz w:val="24"/>
          <w:szCs w:val="24"/>
        </w:rPr>
      </w:pPr>
    </w:p>
    <w:p w:rsidR="00594077" w:rsidRPr="00C87CE2" w:rsidRDefault="00594077" w:rsidP="00594077">
      <w:pPr>
        <w:autoSpaceDE w:val="0"/>
        <w:autoSpaceDN w:val="0"/>
        <w:adjustRightInd w:val="0"/>
        <w:spacing w:line="360" w:lineRule="auto"/>
        <w:jc w:val="center"/>
        <w:outlineLvl w:val="0"/>
        <w:rPr>
          <w:rFonts w:ascii="宋体"/>
          <w:b/>
          <w:bCs/>
          <w:sz w:val="24"/>
          <w:szCs w:val="24"/>
        </w:rPr>
      </w:pPr>
    </w:p>
    <w:p w:rsidR="00594077" w:rsidRPr="00C87CE2" w:rsidRDefault="00594077" w:rsidP="00594077">
      <w:pPr>
        <w:autoSpaceDE w:val="0"/>
        <w:autoSpaceDN w:val="0"/>
        <w:adjustRightInd w:val="0"/>
        <w:spacing w:line="360" w:lineRule="auto"/>
        <w:jc w:val="center"/>
        <w:outlineLvl w:val="0"/>
        <w:rPr>
          <w:rFonts w:ascii="宋体" w:cs="宋体"/>
          <w:b/>
          <w:sz w:val="36"/>
          <w:szCs w:val="36"/>
          <w:lang w:val="zh-CN"/>
        </w:rPr>
      </w:pPr>
      <w:r w:rsidRPr="00C87CE2">
        <w:rPr>
          <w:rFonts w:ascii="宋体" w:hAnsi="宋体"/>
          <w:b/>
          <w:bCs/>
          <w:sz w:val="24"/>
          <w:szCs w:val="24"/>
        </w:rPr>
        <w:t xml:space="preserve">3.5 </w:t>
      </w:r>
      <w:r w:rsidRPr="00C87CE2">
        <w:rPr>
          <w:rFonts w:ascii="宋体" w:hAnsi="宋体" w:cs="宋体" w:hint="eastAsia"/>
          <w:b/>
          <w:sz w:val="24"/>
          <w:szCs w:val="24"/>
          <w:lang w:val="zh-CN"/>
        </w:rPr>
        <w:t>投标承诺函</w:t>
      </w:r>
    </w:p>
    <w:p w:rsidR="00594077" w:rsidRPr="00C87CE2" w:rsidRDefault="00594077" w:rsidP="00594077">
      <w:pPr>
        <w:pStyle w:val="ab"/>
        <w:widowControl/>
        <w:shd w:val="clear" w:color="auto" w:fill="FFFFFF"/>
        <w:spacing w:after="300" w:line="336" w:lineRule="atLeast"/>
        <w:ind w:firstLineChars="200" w:firstLine="420"/>
        <w:rPr>
          <w:rFonts w:ascii="宋体"/>
          <w:sz w:val="21"/>
          <w:szCs w:val="21"/>
          <w:shd w:val="clear" w:color="auto" w:fill="FFFFFF"/>
        </w:rPr>
      </w:pPr>
      <w:r w:rsidRPr="00C87CE2">
        <w:rPr>
          <w:rFonts w:ascii="宋体" w:hAnsi="宋体" w:hint="eastAsia"/>
          <w:sz w:val="21"/>
          <w:szCs w:val="21"/>
          <w:shd w:val="clear" w:color="auto" w:fill="FFFFFF"/>
        </w:rPr>
        <w:t>本企业郑重承诺：</w:t>
      </w:r>
    </w:p>
    <w:p w:rsidR="00594077" w:rsidRPr="00C87CE2" w:rsidRDefault="00594077" w:rsidP="00594077">
      <w:pPr>
        <w:pStyle w:val="ab"/>
        <w:widowControl/>
        <w:shd w:val="clear" w:color="auto" w:fill="FFFFFF"/>
        <w:spacing w:after="300" w:line="336" w:lineRule="atLeast"/>
        <w:ind w:firstLineChars="200" w:firstLine="420"/>
        <w:rPr>
          <w:rFonts w:ascii="宋体"/>
          <w:sz w:val="21"/>
          <w:szCs w:val="21"/>
          <w:shd w:val="clear" w:color="auto" w:fill="FFFFFF"/>
        </w:rPr>
      </w:pPr>
      <w:r w:rsidRPr="00C87CE2">
        <w:rPr>
          <w:rFonts w:ascii="宋体" w:hAnsi="宋体" w:hint="eastAsia"/>
          <w:sz w:val="21"/>
          <w:szCs w:val="21"/>
          <w:shd w:val="clear" w:color="auto" w:fill="FFFFFF"/>
        </w:rPr>
        <w:t>一、将遵循公开、公平、公正和诚实信用的原则参加</w:t>
      </w:r>
      <w:r w:rsidRPr="00C87CE2">
        <w:rPr>
          <w:rFonts w:ascii="宋体" w:hAnsi="宋体"/>
          <w:sz w:val="21"/>
          <w:szCs w:val="21"/>
          <w:shd w:val="clear" w:color="auto" w:fill="FFFFFF"/>
        </w:rPr>
        <w:t>(</w:t>
      </w:r>
      <w:r w:rsidRPr="00C87CE2">
        <w:rPr>
          <w:rFonts w:ascii="宋体" w:hAnsi="宋体" w:hint="eastAsia"/>
          <w:sz w:val="21"/>
          <w:szCs w:val="21"/>
          <w:shd w:val="clear" w:color="auto" w:fill="FFFFFF"/>
        </w:rPr>
        <w:t>具体政府采购项目名称）的投标</w:t>
      </w:r>
      <w:r w:rsidRPr="00C87CE2">
        <w:rPr>
          <w:rFonts w:ascii="宋体" w:hAnsi="宋体"/>
          <w:sz w:val="21"/>
          <w:szCs w:val="21"/>
          <w:shd w:val="clear" w:color="auto" w:fill="FFFFFF"/>
        </w:rPr>
        <w:t>;</w:t>
      </w:r>
    </w:p>
    <w:p w:rsidR="00594077" w:rsidRPr="00C87CE2" w:rsidRDefault="00594077" w:rsidP="00594077">
      <w:pPr>
        <w:pStyle w:val="ab"/>
        <w:widowControl/>
        <w:shd w:val="clear" w:color="auto" w:fill="FFFFFF"/>
        <w:spacing w:after="300" w:line="336" w:lineRule="atLeast"/>
        <w:ind w:firstLineChars="200" w:firstLine="420"/>
        <w:rPr>
          <w:rFonts w:ascii="宋体"/>
          <w:sz w:val="21"/>
          <w:szCs w:val="21"/>
          <w:shd w:val="clear" w:color="auto" w:fill="FFFFFF"/>
        </w:rPr>
      </w:pPr>
      <w:r w:rsidRPr="00C87CE2">
        <w:rPr>
          <w:rFonts w:ascii="宋体" w:hAnsi="宋体" w:hint="eastAsia"/>
          <w:sz w:val="21"/>
          <w:szCs w:val="21"/>
          <w:shd w:val="clear" w:color="auto" w:fill="FFFFFF"/>
        </w:rPr>
        <w:t>二、本次投标所提供的一切材料都是真实、有效、合法的</w:t>
      </w:r>
      <w:r w:rsidRPr="00C87CE2">
        <w:rPr>
          <w:rFonts w:ascii="宋体" w:hAnsi="宋体"/>
          <w:sz w:val="21"/>
          <w:szCs w:val="21"/>
          <w:shd w:val="clear" w:color="auto" w:fill="FFFFFF"/>
        </w:rPr>
        <w:t xml:space="preserve">; </w:t>
      </w:r>
    </w:p>
    <w:p w:rsidR="00594077" w:rsidRPr="00C87CE2" w:rsidRDefault="00594077" w:rsidP="00594077">
      <w:pPr>
        <w:pStyle w:val="ab"/>
        <w:widowControl/>
        <w:shd w:val="clear" w:color="auto" w:fill="FFFFFF"/>
        <w:spacing w:after="300" w:line="336" w:lineRule="atLeast"/>
        <w:ind w:firstLineChars="200" w:firstLine="420"/>
        <w:rPr>
          <w:rFonts w:ascii="宋体"/>
          <w:sz w:val="21"/>
          <w:szCs w:val="21"/>
          <w:shd w:val="clear" w:color="auto" w:fill="FFFFFF"/>
        </w:rPr>
      </w:pPr>
      <w:r w:rsidRPr="00C87CE2">
        <w:rPr>
          <w:rFonts w:ascii="宋体" w:hAnsi="宋体" w:hint="eastAsia"/>
          <w:sz w:val="21"/>
          <w:szCs w:val="21"/>
          <w:shd w:val="clear" w:color="auto" w:fill="FFFFFF"/>
        </w:rPr>
        <w:t>三、不与其他投标人相互串通投标报价，不排挤其他投标人的公平竞争，不损害采购人或其他投标人的合法权益</w:t>
      </w:r>
      <w:r w:rsidRPr="00C87CE2">
        <w:rPr>
          <w:rFonts w:ascii="宋体" w:hAnsi="宋体"/>
          <w:sz w:val="21"/>
          <w:szCs w:val="21"/>
          <w:shd w:val="clear" w:color="auto" w:fill="FFFFFF"/>
        </w:rPr>
        <w:t>;</w:t>
      </w:r>
    </w:p>
    <w:p w:rsidR="00594077" w:rsidRPr="00C87CE2" w:rsidRDefault="00594077" w:rsidP="00594077">
      <w:pPr>
        <w:pStyle w:val="ab"/>
        <w:widowControl/>
        <w:shd w:val="clear" w:color="auto" w:fill="FFFFFF"/>
        <w:spacing w:after="300" w:line="336" w:lineRule="atLeast"/>
        <w:ind w:firstLineChars="200" w:firstLine="420"/>
        <w:rPr>
          <w:rFonts w:ascii="宋体"/>
          <w:sz w:val="21"/>
          <w:szCs w:val="21"/>
          <w:shd w:val="clear" w:color="auto" w:fill="FFFFFF"/>
        </w:rPr>
      </w:pPr>
      <w:r w:rsidRPr="00C87CE2">
        <w:rPr>
          <w:rFonts w:ascii="宋体" w:hAnsi="宋体" w:hint="eastAsia"/>
          <w:sz w:val="21"/>
          <w:szCs w:val="21"/>
          <w:shd w:val="clear" w:color="auto" w:fill="FFFFFF"/>
        </w:rPr>
        <w:t>四、不与采购人或集中采购机构串通投标，不损害国家利益、社会公共利益或者他人的合法权益</w:t>
      </w:r>
      <w:r w:rsidRPr="00C87CE2">
        <w:rPr>
          <w:rFonts w:ascii="宋体" w:hAnsi="宋体"/>
          <w:sz w:val="21"/>
          <w:szCs w:val="21"/>
          <w:shd w:val="clear" w:color="auto" w:fill="FFFFFF"/>
        </w:rPr>
        <w:t>;</w:t>
      </w:r>
    </w:p>
    <w:p w:rsidR="00594077" w:rsidRPr="00C87CE2" w:rsidRDefault="00594077" w:rsidP="00594077">
      <w:pPr>
        <w:pStyle w:val="ab"/>
        <w:widowControl/>
        <w:shd w:val="clear" w:color="auto" w:fill="FFFFFF"/>
        <w:spacing w:after="300" w:line="336" w:lineRule="atLeast"/>
        <w:ind w:firstLineChars="200" w:firstLine="420"/>
        <w:rPr>
          <w:rFonts w:ascii="宋体"/>
          <w:sz w:val="21"/>
          <w:szCs w:val="21"/>
          <w:shd w:val="clear" w:color="auto" w:fill="FFFFFF"/>
        </w:rPr>
      </w:pPr>
      <w:r w:rsidRPr="00C87CE2">
        <w:rPr>
          <w:rFonts w:ascii="宋体" w:hAnsi="宋体" w:hint="eastAsia"/>
          <w:sz w:val="21"/>
          <w:szCs w:val="21"/>
          <w:shd w:val="clear" w:color="auto" w:fill="FFFFFF"/>
        </w:rPr>
        <w:t>五、不向采购人或者</w:t>
      </w:r>
      <w:hyperlink r:id="rId12" w:tgtFrame="https://www.cbi360.net/hyjd/20170619/_blank" w:history="1">
        <w:r w:rsidRPr="00C87CE2">
          <w:rPr>
            <w:rStyle w:val="af"/>
            <w:rFonts w:ascii="宋体" w:hAnsi="宋体" w:hint="eastAsia"/>
            <w:color w:val="auto"/>
            <w:sz w:val="21"/>
            <w:szCs w:val="21"/>
            <w:shd w:val="clear" w:color="auto" w:fill="FFFFFF"/>
          </w:rPr>
          <w:t>评标</w:t>
        </w:r>
      </w:hyperlink>
      <w:r w:rsidRPr="00C87CE2">
        <w:rPr>
          <w:rFonts w:ascii="宋体" w:hAnsi="宋体" w:hint="eastAsia"/>
          <w:sz w:val="21"/>
          <w:szCs w:val="21"/>
          <w:shd w:val="clear" w:color="auto" w:fill="FFFFFF"/>
        </w:rPr>
        <w:t>委员会成员行贿以牟取</w:t>
      </w:r>
      <w:hyperlink r:id="rId13" w:tgtFrame="https://www.cbi360.net/hyjd/20170619/_blank" w:history="1">
        <w:r w:rsidRPr="00C87CE2">
          <w:rPr>
            <w:rStyle w:val="af"/>
            <w:rFonts w:ascii="宋体" w:hAnsi="宋体" w:hint="eastAsia"/>
            <w:color w:val="auto"/>
            <w:sz w:val="21"/>
            <w:szCs w:val="21"/>
            <w:shd w:val="clear" w:color="auto" w:fill="FFFFFF"/>
          </w:rPr>
          <w:t>中标</w:t>
        </w:r>
      </w:hyperlink>
      <w:r w:rsidRPr="00C87CE2">
        <w:rPr>
          <w:rFonts w:ascii="宋体" w:hAnsi="宋体"/>
          <w:sz w:val="21"/>
          <w:szCs w:val="21"/>
          <w:shd w:val="clear" w:color="auto" w:fill="FFFFFF"/>
        </w:rPr>
        <w:t>;</w:t>
      </w:r>
    </w:p>
    <w:p w:rsidR="00594077" w:rsidRPr="00C87CE2" w:rsidRDefault="00594077" w:rsidP="00594077">
      <w:pPr>
        <w:pStyle w:val="ab"/>
        <w:widowControl/>
        <w:shd w:val="clear" w:color="auto" w:fill="FFFFFF"/>
        <w:spacing w:after="300" w:line="336" w:lineRule="atLeast"/>
        <w:ind w:firstLineChars="200" w:firstLine="420"/>
        <w:rPr>
          <w:rFonts w:ascii="宋体"/>
          <w:sz w:val="21"/>
          <w:szCs w:val="21"/>
          <w:shd w:val="clear" w:color="auto" w:fill="FFFFFF"/>
        </w:rPr>
      </w:pPr>
      <w:r w:rsidRPr="00C87CE2">
        <w:rPr>
          <w:rFonts w:ascii="宋体" w:hAnsi="宋体" w:hint="eastAsia"/>
          <w:sz w:val="21"/>
          <w:szCs w:val="21"/>
          <w:shd w:val="clear" w:color="auto" w:fill="FFFFFF"/>
        </w:rPr>
        <w:t>六、不以他人名义投标或者以其他方式弄虚作假，骗取中标</w:t>
      </w:r>
      <w:r w:rsidRPr="00C87CE2">
        <w:rPr>
          <w:rFonts w:ascii="宋体" w:hAnsi="宋体"/>
          <w:sz w:val="21"/>
          <w:szCs w:val="21"/>
          <w:shd w:val="clear" w:color="auto" w:fill="FFFFFF"/>
        </w:rPr>
        <w:t>;</w:t>
      </w:r>
    </w:p>
    <w:p w:rsidR="00594077" w:rsidRPr="00C87CE2" w:rsidRDefault="00594077" w:rsidP="00594077">
      <w:pPr>
        <w:pStyle w:val="ab"/>
        <w:widowControl/>
        <w:shd w:val="clear" w:color="auto" w:fill="FFFFFF"/>
        <w:spacing w:after="300" w:line="336" w:lineRule="atLeast"/>
        <w:ind w:firstLineChars="200" w:firstLine="420"/>
        <w:rPr>
          <w:rFonts w:ascii="宋体"/>
          <w:sz w:val="21"/>
          <w:szCs w:val="21"/>
          <w:shd w:val="clear" w:color="auto" w:fill="FFFFFF"/>
        </w:rPr>
      </w:pPr>
      <w:r w:rsidRPr="00C87CE2">
        <w:rPr>
          <w:rFonts w:ascii="宋体" w:hAnsi="宋体" w:hint="eastAsia"/>
          <w:sz w:val="21"/>
          <w:szCs w:val="21"/>
          <w:shd w:val="clear" w:color="auto" w:fill="FFFFFF"/>
        </w:rPr>
        <w:t>七、不扰乱长葛市政府采购市场秩序</w:t>
      </w:r>
      <w:r w:rsidRPr="00C87CE2">
        <w:rPr>
          <w:rFonts w:ascii="宋体" w:hAnsi="宋体"/>
          <w:sz w:val="21"/>
          <w:szCs w:val="21"/>
          <w:shd w:val="clear" w:color="auto" w:fill="FFFFFF"/>
        </w:rPr>
        <w:t>;</w:t>
      </w:r>
    </w:p>
    <w:p w:rsidR="00594077" w:rsidRPr="00C87CE2" w:rsidRDefault="00594077" w:rsidP="00594077">
      <w:pPr>
        <w:pStyle w:val="ab"/>
        <w:widowControl/>
        <w:shd w:val="clear" w:color="auto" w:fill="FFFFFF"/>
        <w:spacing w:after="300" w:line="336" w:lineRule="atLeast"/>
        <w:ind w:firstLineChars="200" w:firstLine="420"/>
        <w:rPr>
          <w:rFonts w:ascii="宋体"/>
          <w:sz w:val="21"/>
          <w:szCs w:val="21"/>
          <w:shd w:val="clear" w:color="auto" w:fill="FFFFFF"/>
        </w:rPr>
      </w:pPr>
      <w:r w:rsidRPr="00C87CE2">
        <w:rPr>
          <w:rFonts w:ascii="宋体" w:hAnsi="宋体" w:hint="eastAsia"/>
          <w:sz w:val="21"/>
          <w:szCs w:val="21"/>
          <w:shd w:val="clear" w:color="auto" w:fill="FFFFFF"/>
        </w:rPr>
        <w:t>八、不在</w:t>
      </w:r>
      <w:hyperlink r:id="rId14" w:tgtFrame="https://www.cbi360.net/hyjd/20170619/_blank" w:history="1">
        <w:r w:rsidRPr="00C87CE2">
          <w:rPr>
            <w:rStyle w:val="af"/>
            <w:rFonts w:ascii="宋体" w:hAnsi="宋体" w:hint="eastAsia"/>
            <w:color w:val="auto"/>
            <w:sz w:val="21"/>
            <w:szCs w:val="21"/>
            <w:shd w:val="clear" w:color="auto" w:fill="FFFFFF"/>
          </w:rPr>
          <w:t>开标</w:t>
        </w:r>
      </w:hyperlink>
      <w:r w:rsidRPr="00C87CE2">
        <w:rPr>
          <w:rFonts w:ascii="宋体" w:hAnsi="宋体" w:hint="eastAsia"/>
          <w:sz w:val="21"/>
          <w:szCs w:val="21"/>
          <w:shd w:val="clear" w:color="auto" w:fill="FFFFFF"/>
        </w:rPr>
        <w:t>后进行虚假恶意投诉</w:t>
      </w:r>
      <w:r w:rsidRPr="00C87CE2">
        <w:rPr>
          <w:rFonts w:ascii="宋体" w:hAnsi="宋体"/>
          <w:sz w:val="21"/>
          <w:szCs w:val="21"/>
          <w:shd w:val="clear" w:color="auto" w:fill="FFFFFF"/>
        </w:rPr>
        <w:t>;</w:t>
      </w:r>
    </w:p>
    <w:p w:rsidR="00594077" w:rsidRPr="00C87CE2" w:rsidRDefault="00594077" w:rsidP="00594077">
      <w:pPr>
        <w:pStyle w:val="ab"/>
        <w:widowControl/>
        <w:shd w:val="clear" w:color="auto" w:fill="FFFFFF"/>
        <w:spacing w:after="300" w:line="336" w:lineRule="atLeast"/>
        <w:ind w:firstLineChars="200" w:firstLine="420"/>
        <w:rPr>
          <w:rFonts w:ascii="宋体"/>
          <w:sz w:val="21"/>
          <w:szCs w:val="21"/>
          <w:shd w:val="clear" w:color="auto" w:fill="FFFFFF"/>
        </w:rPr>
      </w:pPr>
      <w:r w:rsidRPr="00C87CE2">
        <w:rPr>
          <w:rFonts w:ascii="宋体" w:hAnsi="宋体" w:hint="eastAsia"/>
          <w:sz w:val="21"/>
          <w:szCs w:val="21"/>
          <w:shd w:val="clear" w:color="auto" w:fill="FFFFFF"/>
        </w:rPr>
        <w:t>九、中标后不得将</w:t>
      </w:r>
      <w:hyperlink r:id="rId15" w:tgtFrame="https://www.cbi360.net/hyjd/20170619/_blank" w:history="1">
        <w:r w:rsidRPr="00C87CE2">
          <w:rPr>
            <w:rStyle w:val="af"/>
            <w:rFonts w:ascii="宋体" w:hAnsi="宋体" w:hint="eastAsia"/>
            <w:color w:val="auto"/>
            <w:sz w:val="21"/>
            <w:szCs w:val="21"/>
            <w:shd w:val="clear" w:color="auto" w:fill="FFFFFF"/>
          </w:rPr>
          <w:t>招标文件</w:t>
        </w:r>
      </w:hyperlink>
      <w:r w:rsidRPr="00C87CE2">
        <w:rPr>
          <w:rFonts w:ascii="宋体" w:hAnsi="宋体" w:hint="eastAsia"/>
          <w:sz w:val="21"/>
          <w:szCs w:val="21"/>
          <w:shd w:val="clear" w:color="auto" w:fill="FFFFFF"/>
        </w:rPr>
        <w:t>规定不予转包、分包的项目转包、分包于他人。</w:t>
      </w:r>
    </w:p>
    <w:p w:rsidR="00594077" w:rsidRPr="00C87CE2" w:rsidRDefault="00594077" w:rsidP="00594077">
      <w:pPr>
        <w:pStyle w:val="ab"/>
        <w:widowControl/>
        <w:shd w:val="clear" w:color="auto" w:fill="FFFFFF"/>
        <w:spacing w:after="300" w:line="360" w:lineRule="auto"/>
        <w:ind w:firstLineChars="200" w:firstLine="420"/>
        <w:rPr>
          <w:rFonts w:ascii="宋体"/>
          <w:sz w:val="21"/>
          <w:szCs w:val="21"/>
          <w:shd w:val="clear" w:color="auto" w:fill="FFFFFF"/>
        </w:rPr>
      </w:pPr>
      <w:r w:rsidRPr="00C87CE2">
        <w:rPr>
          <w:rFonts w:ascii="宋体" w:hAnsi="宋体" w:hint="eastAsia"/>
          <w:sz w:val="21"/>
          <w:szCs w:val="21"/>
          <w:shd w:val="clear" w:color="auto" w:fill="FFFFFF"/>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rsidR="00594077" w:rsidRPr="00C87CE2" w:rsidRDefault="00594077" w:rsidP="00594077">
      <w:pPr>
        <w:pStyle w:val="ab"/>
        <w:widowControl/>
        <w:shd w:val="clear" w:color="auto" w:fill="FFFFFF"/>
        <w:spacing w:after="300" w:line="336" w:lineRule="atLeast"/>
        <w:rPr>
          <w:rFonts w:ascii="宋体"/>
          <w:sz w:val="21"/>
          <w:szCs w:val="21"/>
          <w:shd w:val="clear" w:color="auto" w:fill="FFFFFF"/>
        </w:rPr>
      </w:pPr>
    </w:p>
    <w:p w:rsidR="00594077" w:rsidRPr="00C87CE2" w:rsidRDefault="00594077" w:rsidP="00594077">
      <w:pPr>
        <w:pStyle w:val="ab"/>
        <w:widowControl/>
        <w:shd w:val="clear" w:color="auto" w:fill="FFFFFF"/>
        <w:spacing w:after="300" w:line="336" w:lineRule="atLeast"/>
        <w:ind w:firstLineChars="1700" w:firstLine="3570"/>
        <w:rPr>
          <w:rFonts w:ascii="宋体"/>
          <w:sz w:val="21"/>
          <w:szCs w:val="21"/>
          <w:shd w:val="clear" w:color="auto" w:fill="FFFFFF"/>
        </w:rPr>
      </w:pPr>
      <w:r w:rsidRPr="00C87CE2">
        <w:rPr>
          <w:rFonts w:ascii="宋体" w:hAnsi="宋体" w:hint="eastAsia"/>
          <w:sz w:val="21"/>
          <w:szCs w:val="21"/>
          <w:shd w:val="clear" w:color="auto" w:fill="FFFFFF"/>
        </w:rPr>
        <w:t>法定代表人或者被委托人（签字</w:t>
      </w:r>
      <w:r w:rsidRPr="00C87CE2">
        <w:rPr>
          <w:rFonts w:ascii="宋体" w:hAnsi="宋体"/>
          <w:sz w:val="21"/>
          <w:szCs w:val="21"/>
          <w:shd w:val="clear" w:color="auto" w:fill="FFFFFF"/>
        </w:rPr>
        <w:t>)</w:t>
      </w:r>
      <w:r w:rsidRPr="00C87CE2">
        <w:rPr>
          <w:rFonts w:ascii="宋体" w:hAnsi="宋体" w:hint="eastAsia"/>
          <w:sz w:val="21"/>
          <w:szCs w:val="21"/>
          <w:shd w:val="clear" w:color="auto" w:fill="FFFFFF"/>
        </w:rPr>
        <w:t>：</w:t>
      </w:r>
    </w:p>
    <w:p w:rsidR="00594077" w:rsidRPr="00C87CE2" w:rsidRDefault="00594077" w:rsidP="00594077">
      <w:pPr>
        <w:pStyle w:val="ab"/>
        <w:widowControl/>
        <w:shd w:val="clear" w:color="auto" w:fill="FFFFFF"/>
        <w:spacing w:after="300" w:line="336" w:lineRule="atLeast"/>
        <w:ind w:firstLineChars="1700" w:firstLine="3570"/>
        <w:rPr>
          <w:rFonts w:ascii="宋体"/>
          <w:sz w:val="21"/>
          <w:szCs w:val="21"/>
          <w:shd w:val="clear" w:color="auto" w:fill="FFFFFF"/>
        </w:rPr>
      </w:pPr>
      <w:r w:rsidRPr="00C87CE2">
        <w:rPr>
          <w:rFonts w:ascii="宋体" w:hAnsi="宋体" w:hint="eastAsia"/>
          <w:sz w:val="21"/>
          <w:szCs w:val="21"/>
          <w:shd w:val="clear" w:color="auto" w:fill="FFFFFF"/>
        </w:rPr>
        <w:t>投标商名称</w:t>
      </w:r>
      <w:r w:rsidRPr="00C87CE2">
        <w:rPr>
          <w:rFonts w:ascii="宋体" w:hAnsi="宋体"/>
          <w:sz w:val="21"/>
          <w:szCs w:val="21"/>
          <w:shd w:val="clear" w:color="auto" w:fill="FFFFFF"/>
        </w:rPr>
        <w:t>(</w:t>
      </w:r>
      <w:r w:rsidRPr="00C87CE2">
        <w:rPr>
          <w:rFonts w:ascii="宋体" w:hAnsi="宋体" w:hint="eastAsia"/>
          <w:sz w:val="21"/>
          <w:szCs w:val="21"/>
          <w:shd w:val="clear" w:color="auto" w:fill="FFFFFF"/>
        </w:rPr>
        <w:t>盖章</w:t>
      </w:r>
      <w:r w:rsidRPr="00C87CE2">
        <w:rPr>
          <w:rFonts w:ascii="宋体" w:hAnsi="宋体"/>
          <w:sz w:val="21"/>
          <w:szCs w:val="21"/>
          <w:shd w:val="clear" w:color="auto" w:fill="FFFFFF"/>
        </w:rPr>
        <w:t>)</w:t>
      </w:r>
      <w:r w:rsidRPr="00C87CE2">
        <w:rPr>
          <w:rFonts w:ascii="宋体" w:hAnsi="宋体" w:hint="eastAsia"/>
          <w:sz w:val="21"/>
          <w:szCs w:val="21"/>
          <w:shd w:val="clear" w:color="auto" w:fill="FFFFFF"/>
        </w:rPr>
        <w:t>：</w:t>
      </w:r>
    </w:p>
    <w:p w:rsidR="00594077" w:rsidRPr="00C87CE2" w:rsidRDefault="00594077" w:rsidP="00594077">
      <w:pPr>
        <w:pStyle w:val="ab"/>
        <w:widowControl/>
        <w:shd w:val="clear" w:color="auto" w:fill="FFFFFF"/>
        <w:spacing w:after="300" w:line="336" w:lineRule="atLeast"/>
        <w:ind w:firstLineChars="3000" w:firstLine="6300"/>
        <w:rPr>
          <w:rFonts w:ascii="宋体"/>
          <w:sz w:val="21"/>
          <w:szCs w:val="21"/>
          <w:shd w:val="clear" w:color="auto" w:fill="FFFFFF"/>
        </w:rPr>
      </w:pPr>
      <w:r w:rsidRPr="00C87CE2">
        <w:rPr>
          <w:rFonts w:ascii="宋体" w:hAnsi="宋体" w:hint="eastAsia"/>
          <w:sz w:val="21"/>
          <w:szCs w:val="21"/>
          <w:shd w:val="clear" w:color="auto" w:fill="FFFFFF"/>
        </w:rPr>
        <w:t>年月日</w:t>
      </w:r>
    </w:p>
    <w:p w:rsidR="00594077" w:rsidRPr="00C87CE2" w:rsidRDefault="00594077" w:rsidP="00594077">
      <w:pPr>
        <w:autoSpaceDE w:val="0"/>
        <w:autoSpaceDN w:val="0"/>
        <w:adjustRightInd w:val="0"/>
        <w:spacing w:line="360" w:lineRule="auto"/>
        <w:jc w:val="center"/>
        <w:rPr>
          <w:rFonts w:ascii="宋体" w:cs="宋体"/>
          <w:sz w:val="24"/>
          <w:szCs w:val="24"/>
          <w:lang w:val="zh-CN"/>
        </w:rPr>
      </w:pPr>
    </w:p>
    <w:p w:rsidR="00594077" w:rsidRPr="00C87CE2" w:rsidRDefault="00594077" w:rsidP="00594077">
      <w:pPr>
        <w:autoSpaceDE w:val="0"/>
        <w:autoSpaceDN w:val="0"/>
        <w:adjustRightInd w:val="0"/>
        <w:spacing w:line="360" w:lineRule="auto"/>
        <w:jc w:val="center"/>
        <w:rPr>
          <w:rFonts w:ascii="宋体" w:cs="宋体"/>
          <w:sz w:val="24"/>
          <w:szCs w:val="24"/>
          <w:lang w:val="zh-CN"/>
        </w:rPr>
      </w:pPr>
    </w:p>
    <w:p w:rsidR="00594077" w:rsidRPr="00C87CE2" w:rsidRDefault="00594077" w:rsidP="00594077">
      <w:pPr>
        <w:autoSpaceDE w:val="0"/>
        <w:autoSpaceDN w:val="0"/>
        <w:adjustRightInd w:val="0"/>
        <w:spacing w:line="360" w:lineRule="auto"/>
        <w:outlineLvl w:val="0"/>
        <w:rPr>
          <w:rFonts w:ascii="宋体" w:cs="宋体"/>
          <w:sz w:val="24"/>
          <w:lang w:val="zh-CN"/>
        </w:rPr>
      </w:pPr>
    </w:p>
    <w:p w:rsidR="00594077" w:rsidRPr="00C87CE2" w:rsidRDefault="00594077" w:rsidP="00594077">
      <w:pPr>
        <w:autoSpaceDE w:val="0"/>
        <w:autoSpaceDN w:val="0"/>
        <w:adjustRightInd w:val="0"/>
        <w:spacing w:line="360" w:lineRule="auto"/>
        <w:jc w:val="center"/>
        <w:outlineLvl w:val="0"/>
        <w:rPr>
          <w:rFonts w:ascii="宋体"/>
          <w:b/>
          <w:bCs/>
          <w:sz w:val="24"/>
          <w:szCs w:val="24"/>
        </w:rPr>
      </w:pPr>
      <w:r w:rsidRPr="00C87CE2">
        <w:rPr>
          <w:rFonts w:ascii="宋体" w:hAnsi="宋体"/>
          <w:b/>
          <w:bCs/>
          <w:sz w:val="24"/>
          <w:szCs w:val="24"/>
        </w:rPr>
        <w:lastRenderedPageBreak/>
        <w:t xml:space="preserve">3.6 </w:t>
      </w:r>
      <w:r w:rsidRPr="00C87CE2">
        <w:rPr>
          <w:rFonts w:ascii="宋体" w:hAnsi="宋体" w:hint="eastAsia"/>
          <w:b/>
          <w:bCs/>
          <w:sz w:val="24"/>
          <w:szCs w:val="24"/>
        </w:rPr>
        <w:t>其他资格证书或材料</w:t>
      </w:r>
    </w:p>
    <w:p w:rsidR="00594077" w:rsidRPr="00C87CE2" w:rsidRDefault="00594077" w:rsidP="00594077">
      <w:pPr>
        <w:autoSpaceDE w:val="0"/>
        <w:autoSpaceDN w:val="0"/>
        <w:adjustRightInd w:val="0"/>
        <w:spacing w:line="360" w:lineRule="auto"/>
        <w:jc w:val="center"/>
        <w:outlineLvl w:val="0"/>
        <w:rPr>
          <w:rFonts w:hAnsi="宋体"/>
          <w:b/>
          <w:snapToGrid w:val="0"/>
          <w:kern w:val="0"/>
          <w:sz w:val="36"/>
          <w:szCs w:val="36"/>
        </w:rPr>
      </w:pPr>
    </w:p>
    <w:p w:rsidR="00594077" w:rsidRPr="00C87CE2" w:rsidRDefault="00594077" w:rsidP="00594077">
      <w:pPr>
        <w:autoSpaceDE w:val="0"/>
        <w:autoSpaceDN w:val="0"/>
        <w:adjustRightInd w:val="0"/>
        <w:spacing w:line="360" w:lineRule="auto"/>
        <w:jc w:val="center"/>
        <w:outlineLvl w:val="0"/>
        <w:rPr>
          <w:rFonts w:hAnsi="宋体"/>
          <w:b/>
          <w:snapToGrid w:val="0"/>
          <w:kern w:val="0"/>
          <w:sz w:val="36"/>
          <w:szCs w:val="36"/>
        </w:rPr>
      </w:pPr>
    </w:p>
    <w:p w:rsidR="00594077" w:rsidRPr="00C87CE2" w:rsidRDefault="00594077" w:rsidP="00594077">
      <w:pPr>
        <w:autoSpaceDE w:val="0"/>
        <w:autoSpaceDN w:val="0"/>
        <w:adjustRightInd w:val="0"/>
        <w:spacing w:line="360" w:lineRule="auto"/>
        <w:jc w:val="center"/>
        <w:outlineLvl w:val="0"/>
        <w:rPr>
          <w:rFonts w:hAnsi="宋体"/>
          <w:b/>
          <w:snapToGrid w:val="0"/>
          <w:kern w:val="0"/>
          <w:sz w:val="36"/>
          <w:szCs w:val="36"/>
        </w:rPr>
      </w:pPr>
    </w:p>
    <w:p w:rsidR="00594077" w:rsidRPr="00C87CE2" w:rsidRDefault="00594077" w:rsidP="00594077">
      <w:pPr>
        <w:autoSpaceDE w:val="0"/>
        <w:autoSpaceDN w:val="0"/>
        <w:adjustRightInd w:val="0"/>
        <w:spacing w:line="360" w:lineRule="auto"/>
        <w:jc w:val="center"/>
        <w:outlineLvl w:val="0"/>
        <w:rPr>
          <w:rFonts w:hAnsi="宋体"/>
          <w:b/>
          <w:snapToGrid w:val="0"/>
          <w:kern w:val="0"/>
          <w:sz w:val="36"/>
          <w:szCs w:val="36"/>
        </w:rPr>
      </w:pPr>
    </w:p>
    <w:p w:rsidR="00594077" w:rsidRPr="00C87CE2" w:rsidRDefault="00594077" w:rsidP="00594077">
      <w:pPr>
        <w:autoSpaceDE w:val="0"/>
        <w:autoSpaceDN w:val="0"/>
        <w:adjustRightInd w:val="0"/>
        <w:spacing w:line="360" w:lineRule="auto"/>
        <w:jc w:val="center"/>
        <w:rPr>
          <w:rFonts w:ascii="宋体" w:cs="黑体"/>
          <w:b/>
          <w:bCs/>
          <w:sz w:val="44"/>
          <w:szCs w:val="44"/>
          <w:lang w:val="zh-CN"/>
        </w:rPr>
      </w:pPr>
    </w:p>
    <w:p w:rsidR="00594077" w:rsidRPr="00C87CE2" w:rsidRDefault="00594077" w:rsidP="00594077">
      <w:pPr>
        <w:autoSpaceDE w:val="0"/>
        <w:autoSpaceDN w:val="0"/>
        <w:adjustRightInd w:val="0"/>
        <w:spacing w:line="360" w:lineRule="auto"/>
        <w:jc w:val="center"/>
        <w:rPr>
          <w:rFonts w:ascii="宋体" w:cs="黑体"/>
          <w:b/>
          <w:bCs/>
          <w:sz w:val="44"/>
          <w:szCs w:val="44"/>
          <w:lang w:val="zh-CN"/>
        </w:rPr>
      </w:pPr>
    </w:p>
    <w:p w:rsidR="00594077" w:rsidRPr="00C87CE2" w:rsidRDefault="00594077" w:rsidP="00594077">
      <w:pPr>
        <w:autoSpaceDE w:val="0"/>
        <w:autoSpaceDN w:val="0"/>
        <w:adjustRightInd w:val="0"/>
        <w:spacing w:line="360" w:lineRule="auto"/>
        <w:jc w:val="center"/>
        <w:rPr>
          <w:rFonts w:ascii="宋体" w:cs="黑体"/>
          <w:b/>
          <w:bCs/>
          <w:sz w:val="44"/>
          <w:szCs w:val="44"/>
          <w:lang w:val="zh-CN"/>
        </w:rPr>
      </w:pPr>
    </w:p>
    <w:p w:rsidR="00594077" w:rsidRPr="00C87CE2" w:rsidRDefault="00594077" w:rsidP="00594077">
      <w:pPr>
        <w:autoSpaceDE w:val="0"/>
        <w:autoSpaceDN w:val="0"/>
        <w:adjustRightInd w:val="0"/>
        <w:spacing w:line="360" w:lineRule="auto"/>
        <w:jc w:val="center"/>
        <w:rPr>
          <w:rFonts w:ascii="宋体" w:cs="黑体"/>
          <w:b/>
          <w:bCs/>
          <w:sz w:val="44"/>
          <w:szCs w:val="44"/>
          <w:lang w:val="zh-CN"/>
        </w:rPr>
      </w:pPr>
    </w:p>
    <w:p w:rsidR="00594077" w:rsidRPr="00C87CE2" w:rsidRDefault="00594077" w:rsidP="00594077">
      <w:pPr>
        <w:autoSpaceDE w:val="0"/>
        <w:autoSpaceDN w:val="0"/>
        <w:adjustRightInd w:val="0"/>
        <w:spacing w:line="360" w:lineRule="auto"/>
        <w:jc w:val="center"/>
        <w:rPr>
          <w:rFonts w:ascii="宋体" w:cs="黑体"/>
          <w:b/>
          <w:bCs/>
          <w:sz w:val="44"/>
          <w:szCs w:val="44"/>
          <w:lang w:val="zh-CN"/>
        </w:rPr>
      </w:pPr>
    </w:p>
    <w:p w:rsidR="00594077" w:rsidRPr="00C87CE2" w:rsidRDefault="00594077" w:rsidP="00594077">
      <w:pPr>
        <w:autoSpaceDE w:val="0"/>
        <w:autoSpaceDN w:val="0"/>
        <w:adjustRightInd w:val="0"/>
        <w:spacing w:line="360" w:lineRule="auto"/>
        <w:jc w:val="center"/>
        <w:rPr>
          <w:rFonts w:ascii="宋体" w:cs="黑体"/>
          <w:b/>
          <w:bCs/>
          <w:sz w:val="44"/>
          <w:szCs w:val="44"/>
          <w:lang w:val="zh-CN"/>
        </w:rPr>
      </w:pPr>
    </w:p>
    <w:p w:rsidR="00594077" w:rsidRPr="00C87CE2" w:rsidRDefault="00594077" w:rsidP="00594077">
      <w:pPr>
        <w:autoSpaceDE w:val="0"/>
        <w:autoSpaceDN w:val="0"/>
        <w:adjustRightInd w:val="0"/>
        <w:spacing w:line="360" w:lineRule="auto"/>
        <w:jc w:val="center"/>
        <w:rPr>
          <w:rFonts w:ascii="宋体" w:cs="黑体"/>
          <w:b/>
          <w:bCs/>
          <w:sz w:val="44"/>
          <w:szCs w:val="44"/>
          <w:lang w:val="zh-CN"/>
        </w:rPr>
      </w:pPr>
    </w:p>
    <w:p w:rsidR="00594077" w:rsidRPr="00C87CE2" w:rsidRDefault="00594077" w:rsidP="00594077">
      <w:pPr>
        <w:autoSpaceDE w:val="0"/>
        <w:autoSpaceDN w:val="0"/>
        <w:adjustRightInd w:val="0"/>
        <w:spacing w:line="360" w:lineRule="auto"/>
        <w:jc w:val="center"/>
        <w:rPr>
          <w:rFonts w:ascii="宋体" w:cs="黑体"/>
          <w:b/>
          <w:bCs/>
          <w:sz w:val="44"/>
          <w:szCs w:val="44"/>
          <w:lang w:val="zh-CN"/>
        </w:rPr>
      </w:pPr>
    </w:p>
    <w:p w:rsidR="00594077" w:rsidRPr="00C87CE2" w:rsidRDefault="00594077" w:rsidP="00594077">
      <w:pPr>
        <w:autoSpaceDE w:val="0"/>
        <w:autoSpaceDN w:val="0"/>
        <w:adjustRightInd w:val="0"/>
        <w:spacing w:line="360" w:lineRule="auto"/>
        <w:jc w:val="center"/>
        <w:rPr>
          <w:rFonts w:ascii="宋体" w:cs="黑体"/>
          <w:b/>
          <w:bCs/>
          <w:sz w:val="44"/>
          <w:szCs w:val="44"/>
          <w:lang w:val="zh-CN"/>
        </w:rPr>
      </w:pPr>
    </w:p>
    <w:p w:rsidR="00594077" w:rsidRPr="00C87CE2" w:rsidRDefault="00594077" w:rsidP="00594077">
      <w:pPr>
        <w:autoSpaceDE w:val="0"/>
        <w:autoSpaceDN w:val="0"/>
        <w:adjustRightInd w:val="0"/>
        <w:spacing w:line="360" w:lineRule="auto"/>
        <w:jc w:val="center"/>
        <w:rPr>
          <w:rFonts w:ascii="宋体" w:cs="黑体"/>
          <w:b/>
          <w:bCs/>
          <w:sz w:val="44"/>
          <w:szCs w:val="44"/>
          <w:lang w:val="zh-CN"/>
        </w:rPr>
      </w:pPr>
    </w:p>
    <w:p w:rsidR="00594077" w:rsidRPr="00C87CE2" w:rsidRDefault="00594077" w:rsidP="00594077">
      <w:pPr>
        <w:autoSpaceDE w:val="0"/>
        <w:autoSpaceDN w:val="0"/>
        <w:adjustRightInd w:val="0"/>
        <w:spacing w:line="360" w:lineRule="auto"/>
        <w:jc w:val="center"/>
        <w:rPr>
          <w:rFonts w:ascii="宋体" w:cs="黑体"/>
          <w:b/>
          <w:bCs/>
          <w:sz w:val="44"/>
          <w:szCs w:val="44"/>
          <w:lang w:val="zh-CN"/>
        </w:rPr>
      </w:pPr>
    </w:p>
    <w:p w:rsidR="00594077" w:rsidRPr="00C87CE2" w:rsidRDefault="00594077" w:rsidP="00594077">
      <w:pPr>
        <w:autoSpaceDE w:val="0"/>
        <w:autoSpaceDN w:val="0"/>
        <w:adjustRightInd w:val="0"/>
        <w:spacing w:line="360" w:lineRule="auto"/>
        <w:jc w:val="center"/>
        <w:rPr>
          <w:rFonts w:ascii="宋体" w:cs="黑体"/>
          <w:b/>
          <w:bCs/>
          <w:sz w:val="44"/>
          <w:szCs w:val="44"/>
          <w:lang w:val="zh-CN"/>
        </w:rPr>
      </w:pPr>
    </w:p>
    <w:p w:rsidR="00594077" w:rsidRPr="00C87CE2" w:rsidRDefault="00594077" w:rsidP="00594077">
      <w:pPr>
        <w:autoSpaceDE w:val="0"/>
        <w:autoSpaceDN w:val="0"/>
        <w:adjustRightInd w:val="0"/>
        <w:spacing w:line="360" w:lineRule="auto"/>
        <w:jc w:val="center"/>
        <w:rPr>
          <w:rFonts w:ascii="宋体" w:cs="黑体"/>
          <w:b/>
          <w:bCs/>
          <w:sz w:val="44"/>
          <w:szCs w:val="44"/>
          <w:lang w:val="zh-CN"/>
        </w:rPr>
      </w:pPr>
    </w:p>
    <w:p w:rsidR="00594077" w:rsidRPr="00C87CE2" w:rsidRDefault="00594077" w:rsidP="00594077">
      <w:pPr>
        <w:autoSpaceDE w:val="0"/>
        <w:autoSpaceDN w:val="0"/>
        <w:adjustRightInd w:val="0"/>
        <w:spacing w:line="360" w:lineRule="auto"/>
        <w:jc w:val="center"/>
        <w:rPr>
          <w:rFonts w:ascii="宋体" w:cs="黑体"/>
          <w:b/>
          <w:bCs/>
          <w:sz w:val="44"/>
          <w:szCs w:val="44"/>
          <w:lang w:val="zh-CN"/>
        </w:rPr>
      </w:pPr>
    </w:p>
    <w:p w:rsidR="00594077" w:rsidRPr="00C87CE2" w:rsidRDefault="00594077" w:rsidP="00594077">
      <w:pPr>
        <w:autoSpaceDE w:val="0"/>
        <w:autoSpaceDN w:val="0"/>
        <w:adjustRightInd w:val="0"/>
        <w:spacing w:line="360" w:lineRule="auto"/>
        <w:jc w:val="center"/>
        <w:rPr>
          <w:rFonts w:ascii="宋体" w:cs="黑体"/>
          <w:b/>
          <w:bCs/>
          <w:sz w:val="44"/>
          <w:szCs w:val="44"/>
          <w:lang w:val="zh-CN"/>
        </w:rPr>
      </w:pPr>
    </w:p>
    <w:p w:rsidR="00594077" w:rsidRPr="00C87CE2" w:rsidRDefault="00594077" w:rsidP="00594077">
      <w:pPr>
        <w:autoSpaceDE w:val="0"/>
        <w:autoSpaceDN w:val="0"/>
        <w:adjustRightInd w:val="0"/>
        <w:spacing w:line="360" w:lineRule="auto"/>
        <w:jc w:val="center"/>
        <w:rPr>
          <w:rFonts w:ascii="宋体" w:cs="黑体"/>
          <w:b/>
          <w:bCs/>
          <w:sz w:val="44"/>
          <w:szCs w:val="44"/>
          <w:lang w:val="zh-CN"/>
        </w:rPr>
      </w:pPr>
    </w:p>
    <w:p w:rsidR="00594077" w:rsidRPr="00C87CE2" w:rsidRDefault="00594077" w:rsidP="00594077">
      <w:pPr>
        <w:autoSpaceDE w:val="0"/>
        <w:autoSpaceDN w:val="0"/>
        <w:adjustRightInd w:val="0"/>
        <w:spacing w:line="360" w:lineRule="auto"/>
        <w:jc w:val="center"/>
        <w:rPr>
          <w:rFonts w:ascii="宋体" w:cs="黑体"/>
          <w:b/>
          <w:bCs/>
          <w:sz w:val="28"/>
          <w:szCs w:val="28"/>
          <w:lang w:val="zh-CN"/>
        </w:rPr>
      </w:pPr>
    </w:p>
    <w:p w:rsidR="00594077" w:rsidRPr="00C87CE2" w:rsidRDefault="00594077" w:rsidP="00594077">
      <w:pPr>
        <w:autoSpaceDE w:val="0"/>
        <w:autoSpaceDN w:val="0"/>
        <w:adjustRightInd w:val="0"/>
        <w:spacing w:line="360" w:lineRule="auto"/>
        <w:jc w:val="center"/>
        <w:rPr>
          <w:rFonts w:ascii="宋体" w:cs="黑体"/>
          <w:b/>
          <w:bCs/>
          <w:sz w:val="28"/>
          <w:szCs w:val="28"/>
          <w:lang w:val="zh-CN"/>
        </w:rPr>
      </w:pPr>
      <w:r w:rsidRPr="00C87CE2">
        <w:rPr>
          <w:rFonts w:ascii="宋体" w:hAnsi="宋体" w:cs="黑体" w:hint="eastAsia"/>
          <w:b/>
          <w:bCs/>
          <w:sz w:val="28"/>
          <w:szCs w:val="28"/>
          <w:lang w:val="zh-CN"/>
        </w:rPr>
        <w:lastRenderedPageBreak/>
        <w:t>四、符合性审查证明材料</w:t>
      </w:r>
    </w:p>
    <w:p w:rsidR="005D3987" w:rsidRPr="00C87CE2" w:rsidRDefault="005D3987" w:rsidP="005D3987">
      <w:pPr>
        <w:autoSpaceDE w:val="0"/>
        <w:autoSpaceDN w:val="0"/>
        <w:adjustRightInd w:val="0"/>
        <w:spacing w:line="360" w:lineRule="auto"/>
        <w:jc w:val="center"/>
        <w:outlineLvl w:val="0"/>
        <w:rPr>
          <w:rFonts w:ascii="宋体" w:hAnsi="宋体"/>
          <w:b/>
          <w:bCs/>
          <w:sz w:val="24"/>
          <w:szCs w:val="24"/>
        </w:rPr>
      </w:pPr>
      <w:r w:rsidRPr="00C87CE2">
        <w:rPr>
          <w:rFonts w:ascii="宋体" w:hAnsi="宋体" w:hint="eastAsia"/>
          <w:b/>
          <w:bCs/>
          <w:sz w:val="24"/>
          <w:szCs w:val="24"/>
        </w:rPr>
        <w:t>4.1分项报价表</w:t>
      </w:r>
    </w:p>
    <w:p w:rsidR="005D3987" w:rsidRPr="00C87CE2" w:rsidRDefault="005D3987" w:rsidP="0037336A">
      <w:pPr>
        <w:spacing w:before="50" w:afterLines="50" w:line="360" w:lineRule="auto"/>
        <w:contextualSpacing/>
        <w:jc w:val="left"/>
        <w:rPr>
          <w:rFonts w:ascii="宋体" w:hAnsi="宋体"/>
          <w:szCs w:val="21"/>
        </w:rPr>
      </w:pPr>
      <w:r w:rsidRPr="00C87CE2">
        <w:rPr>
          <w:rFonts w:ascii="宋体" w:hAnsi="宋体" w:hint="eastAsia"/>
          <w:szCs w:val="21"/>
        </w:rPr>
        <w:t>项目编号：</w:t>
      </w:r>
    </w:p>
    <w:p w:rsidR="005D3987" w:rsidRPr="00C87CE2" w:rsidRDefault="005D3987" w:rsidP="005D3987">
      <w:pPr>
        <w:autoSpaceDE w:val="0"/>
        <w:autoSpaceDN w:val="0"/>
        <w:adjustRightInd w:val="0"/>
        <w:spacing w:line="360" w:lineRule="auto"/>
        <w:outlineLvl w:val="0"/>
        <w:rPr>
          <w:rFonts w:hAnsi="宋体"/>
          <w:b/>
          <w:snapToGrid w:val="0"/>
          <w:kern w:val="0"/>
          <w:szCs w:val="21"/>
        </w:rPr>
      </w:pPr>
      <w:r w:rsidRPr="00C87CE2">
        <w:rPr>
          <w:rFonts w:ascii="宋体" w:hAnsi="宋体" w:hint="eastAsia"/>
          <w:szCs w:val="21"/>
        </w:rPr>
        <w:t xml:space="preserve">项目名称：   </w:t>
      </w:r>
    </w:p>
    <w:tbl>
      <w:tblPr>
        <w:tblW w:w="0" w:type="auto"/>
        <w:tblLayout w:type="fixed"/>
        <w:tblLook w:val="0000"/>
      </w:tblPr>
      <w:tblGrid>
        <w:gridCol w:w="534"/>
        <w:gridCol w:w="1134"/>
        <w:gridCol w:w="1500"/>
        <w:gridCol w:w="1260"/>
        <w:gridCol w:w="642"/>
        <w:gridCol w:w="992"/>
        <w:gridCol w:w="1066"/>
        <w:gridCol w:w="1080"/>
        <w:gridCol w:w="1192"/>
      </w:tblGrid>
      <w:tr w:rsidR="005D3987" w:rsidRPr="00C87CE2" w:rsidTr="009879D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5D3987" w:rsidRPr="00C87CE2" w:rsidRDefault="005D3987" w:rsidP="009879D4">
            <w:pPr>
              <w:autoSpaceDE w:val="0"/>
              <w:autoSpaceDN w:val="0"/>
              <w:adjustRightInd w:val="0"/>
              <w:spacing w:line="280" w:lineRule="exact"/>
              <w:jc w:val="center"/>
              <w:rPr>
                <w:rFonts w:ascii="宋体" w:hAnsi="宋体" w:cs="宋体"/>
                <w:b/>
                <w:szCs w:val="21"/>
                <w:lang w:val="zh-CN"/>
              </w:rPr>
            </w:pPr>
            <w:r w:rsidRPr="00C87CE2">
              <w:rPr>
                <w:rFonts w:ascii="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5D3987" w:rsidRPr="00C87CE2" w:rsidRDefault="005D3987" w:rsidP="009879D4">
            <w:pPr>
              <w:autoSpaceDE w:val="0"/>
              <w:autoSpaceDN w:val="0"/>
              <w:adjustRightInd w:val="0"/>
              <w:spacing w:line="360" w:lineRule="auto"/>
              <w:jc w:val="center"/>
              <w:rPr>
                <w:rFonts w:ascii="宋体" w:hAnsi="宋体" w:cs="宋体"/>
                <w:b/>
                <w:szCs w:val="21"/>
                <w:lang w:val="zh-CN"/>
              </w:rPr>
            </w:pPr>
            <w:r w:rsidRPr="00C87CE2">
              <w:rPr>
                <w:rFonts w:ascii="宋体" w:hAnsi="宋体"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rsidR="005D3987" w:rsidRPr="00C87CE2" w:rsidRDefault="005D3987" w:rsidP="009879D4">
            <w:pPr>
              <w:autoSpaceDE w:val="0"/>
              <w:autoSpaceDN w:val="0"/>
              <w:adjustRightInd w:val="0"/>
              <w:spacing w:line="360" w:lineRule="auto"/>
              <w:ind w:firstLine="120"/>
              <w:rPr>
                <w:rFonts w:ascii="宋体" w:hAnsi="宋体" w:cs="宋体"/>
                <w:b/>
                <w:szCs w:val="21"/>
                <w:lang w:val="zh-CN"/>
              </w:rPr>
            </w:pPr>
            <w:r w:rsidRPr="00C87CE2">
              <w:rPr>
                <w:rFonts w:ascii="宋体" w:hAnsi="宋体"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5D3987" w:rsidRPr="00C87CE2" w:rsidRDefault="005D3987" w:rsidP="009879D4">
            <w:pPr>
              <w:autoSpaceDE w:val="0"/>
              <w:autoSpaceDN w:val="0"/>
              <w:adjustRightInd w:val="0"/>
              <w:spacing w:line="360" w:lineRule="auto"/>
              <w:jc w:val="center"/>
              <w:rPr>
                <w:rFonts w:ascii="宋体" w:hAnsi="宋体" w:cs="宋体"/>
                <w:b/>
                <w:szCs w:val="21"/>
                <w:lang w:val="zh-CN"/>
              </w:rPr>
            </w:pPr>
            <w:r w:rsidRPr="00C87CE2">
              <w:rPr>
                <w:rFonts w:ascii="宋体" w:hAnsi="宋体" w:cs="宋体" w:hint="eastAsia"/>
                <w:b/>
                <w:szCs w:val="21"/>
                <w:lang w:val="zh-CN"/>
              </w:rPr>
              <w:t>技术</w:t>
            </w:r>
          </w:p>
          <w:p w:rsidR="005D3987" w:rsidRPr="00C87CE2" w:rsidRDefault="005D3987" w:rsidP="009879D4">
            <w:pPr>
              <w:autoSpaceDE w:val="0"/>
              <w:autoSpaceDN w:val="0"/>
              <w:adjustRightInd w:val="0"/>
              <w:spacing w:line="360" w:lineRule="auto"/>
              <w:jc w:val="center"/>
              <w:rPr>
                <w:rFonts w:ascii="宋体" w:hAnsi="宋体" w:cs="宋体"/>
                <w:b/>
                <w:szCs w:val="21"/>
                <w:lang w:val="zh-CN"/>
              </w:rPr>
            </w:pPr>
            <w:r w:rsidRPr="00C87CE2">
              <w:rPr>
                <w:rFonts w:ascii="宋体" w:hAnsi="宋体"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5D3987" w:rsidRPr="00C87CE2" w:rsidRDefault="005D3987" w:rsidP="009879D4">
            <w:pPr>
              <w:autoSpaceDE w:val="0"/>
              <w:autoSpaceDN w:val="0"/>
              <w:adjustRightInd w:val="0"/>
              <w:spacing w:line="360" w:lineRule="auto"/>
              <w:jc w:val="center"/>
              <w:rPr>
                <w:rFonts w:ascii="宋体" w:hAnsi="宋体" w:cs="宋体"/>
                <w:b/>
                <w:szCs w:val="21"/>
                <w:lang w:val="zh-CN"/>
              </w:rPr>
            </w:pPr>
            <w:r w:rsidRPr="00C87CE2">
              <w:rPr>
                <w:rFonts w:ascii="宋体" w:hAnsi="宋体"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5D3987" w:rsidRPr="00C87CE2" w:rsidRDefault="005D3987" w:rsidP="009879D4">
            <w:pPr>
              <w:autoSpaceDE w:val="0"/>
              <w:autoSpaceDN w:val="0"/>
              <w:adjustRightInd w:val="0"/>
              <w:spacing w:line="360" w:lineRule="auto"/>
              <w:jc w:val="center"/>
              <w:rPr>
                <w:rFonts w:ascii="宋体" w:hAnsi="宋体" w:cs="宋体"/>
                <w:b/>
                <w:szCs w:val="21"/>
                <w:lang w:val="zh-CN"/>
              </w:rPr>
            </w:pPr>
            <w:r w:rsidRPr="00C87CE2">
              <w:rPr>
                <w:rFonts w:ascii="宋体" w:hAnsi="宋体"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5D3987" w:rsidRPr="00C87CE2" w:rsidRDefault="005D3987" w:rsidP="009879D4">
            <w:pPr>
              <w:autoSpaceDE w:val="0"/>
              <w:autoSpaceDN w:val="0"/>
              <w:adjustRightInd w:val="0"/>
              <w:spacing w:line="360" w:lineRule="auto"/>
              <w:jc w:val="center"/>
              <w:rPr>
                <w:rFonts w:ascii="宋体" w:hAnsi="宋体" w:cs="宋体"/>
                <w:b/>
                <w:szCs w:val="21"/>
                <w:lang w:val="zh-CN"/>
              </w:rPr>
            </w:pPr>
            <w:r w:rsidRPr="00C87CE2">
              <w:rPr>
                <w:rFonts w:ascii="宋体" w:hAnsi="宋体"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5D3987" w:rsidRPr="00C87CE2" w:rsidRDefault="005D3987" w:rsidP="009879D4">
            <w:pPr>
              <w:autoSpaceDE w:val="0"/>
              <w:autoSpaceDN w:val="0"/>
              <w:adjustRightInd w:val="0"/>
              <w:spacing w:line="360" w:lineRule="auto"/>
              <w:ind w:firstLine="120"/>
              <w:rPr>
                <w:rFonts w:ascii="宋体" w:hAnsi="宋体" w:cs="宋体"/>
                <w:b/>
                <w:szCs w:val="21"/>
                <w:lang w:val="zh-CN"/>
              </w:rPr>
            </w:pPr>
            <w:r w:rsidRPr="00C87CE2">
              <w:rPr>
                <w:rFonts w:ascii="宋体" w:hAnsi="宋体"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5D3987" w:rsidRPr="00C87CE2" w:rsidRDefault="005D3987" w:rsidP="009879D4">
            <w:pPr>
              <w:autoSpaceDE w:val="0"/>
              <w:autoSpaceDN w:val="0"/>
              <w:adjustRightInd w:val="0"/>
              <w:spacing w:line="360" w:lineRule="auto"/>
              <w:ind w:left="120" w:hanging="120"/>
              <w:jc w:val="center"/>
              <w:rPr>
                <w:rFonts w:ascii="宋体" w:hAnsi="宋体" w:cs="宋体"/>
                <w:b/>
                <w:szCs w:val="21"/>
                <w:lang w:val="zh-CN"/>
              </w:rPr>
            </w:pPr>
            <w:r w:rsidRPr="00C87CE2">
              <w:rPr>
                <w:rFonts w:ascii="宋体" w:hAnsi="宋体" w:cs="宋体" w:hint="eastAsia"/>
                <w:b/>
                <w:szCs w:val="21"/>
                <w:lang w:val="zh-CN"/>
              </w:rPr>
              <w:t>产地及</w:t>
            </w:r>
          </w:p>
          <w:p w:rsidR="005D3987" w:rsidRPr="00C87CE2" w:rsidRDefault="005D3987" w:rsidP="009879D4">
            <w:pPr>
              <w:autoSpaceDE w:val="0"/>
              <w:autoSpaceDN w:val="0"/>
              <w:adjustRightInd w:val="0"/>
              <w:spacing w:line="360" w:lineRule="auto"/>
              <w:ind w:left="120" w:hanging="120"/>
              <w:jc w:val="center"/>
              <w:rPr>
                <w:rFonts w:ascii="宋体" w:hAnsi="宋体" w:cs="宋体"/>
                <w:b/>
                <w:szCs w:val="21"/>
                <w:lang w:val="zh-CN"/>
              </w:rPr>
            </w:pPr>
            <w:r w:rsidRPr="00C87CE2">
              <w:rPr>
                <w:rFonts w:ascii="宋体" w:hAnsi="宋体" w:cs="宋体" w:hint="eastAsia"/>
                <w:b/>
                <w:szCs w:val="21"/>
                <w:lang w:val="zh-CN"/>
              </w:rPr>
              <w:t>厂家</w:t>
            </w:r>
          </w:p>
        </w:tc>
      </w:tr>
      <w:tr w:rsidR="005D3987" w:rsidRPr="00C87CE2" w:rsidTr="009879D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D3987" w:rsidRPr="00C87CE2" w:rsidRDefault="005D3987" w:rsidP="009879D4">
            <w:pPr>
              <w:autoSpaceDE w:val="0"/>
              <w:autoSpaceDN w:val="0"/>
              <w:adjustRightInd w:val="0"/>
              <w:spacing w:line="480" w:lineRule="exact"/>
              <w:jc w:val="center"/>
              <w:rPr>
                <w:rFonts w:ascii="宋体" w:hAnsi="宋体"/>
                <w:szCs w:val="21"/>
              </w:rPr>
            </w:pPr>
            <w:r w:rsidRPr="00C87CE2">
              <w:rPr>
                <w:rFonts w:ascii="宋体" w:hAnsi="宋体"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5D3987" w:rsidRPr="00C87CE2" w:rsidRDefault="005D3987" w:rsidP="009879D4">
            <w:pPr>
              <w:autoSpaceDE w:val="0"/>
              <w:autoSpaceDN w:val="0"/>
              <w:adjustRightInd w:val="0"/>
              <w:spacing w:line="360" w:lineRule="auto"/>
              <w:rPr>
                <w:rFonts w:ascii="宋体" w:hAnsi="宋体"/>
                <w:szCs w:val="21"/>
              </w:rPr>
            </w:pPr>
          </w:p>
        </w:tc>
        <w:tc>
          <w:tcPr>
            <w:tcW w:w="1500" w:type="dxa"/>
            <w:tcBorders>
              <w:top w:val="single" w:sz="6" w:space="0" w:color="auto"/>
              <w:left w:val="single" w:sz="6" w:space="0" w:color="auto"/>
              <w:bottom w:val="single" w:sz="6" w:space="0" w:color="auto"/>
              <w:right w:val="single" w:sz="6" w:space="0" w:color="auto"/>
            </w:tcBorders>
          </w:tcPr>
          <w:p w:rsidR="005D3987" w:rsidRPr="00C87CE2" w:rsidRDefault="005D3987" w:rsidP="009879D4">
            <w:pPr>
              <w:autoSpaceDE w:val="0"/>
              <w:autoSpaceDN w:val="0"/>
              <w:adjustRightInd w:val="0"/>
              <w:spacing w:line="360" w:lineRule="auto"/>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tcPr>
          <w:p w:rsidR="005D3987" w:rsidRPr="00C87CE2" w:rsidRDefault="005D3987" w:rsidP="009879D4">
            <w:pPr>
              <w:autoSpaceDE w:val="0"/>
              <w:autoSpaceDN w:val="0"/>
              <w:adjustRightInd w:val="0"/>
              <w:spacing w:line="360" w:lineRule="auto"/>
              <w:rPr>
                <w:rFonts w:ascii="宋体" w:hAnsi="宋体"/>
                <w:szCs w:val="21"/>
              </w:rPr>
            </w:pPr>
          </w:p>
        </w:tc>
        <w:tc>
          <w:tcPr>
            <w:tcW w:w="642" w:type="dxa"/>
            <w:tcBorders>
              <w:top w:val="single" w:sz="6" w:space="0" w:color="auto"/>
              <w:left w:val="single" w:sz="6" w:space="0" w:color="auto"/>
              <w:bottom w:val="single" w:sz="6" w:space="0" w:color="auto"/>
              <w:right w:val="single" w:sz="6" w:space="0" w:color="auto"/>
            </w:tcBorders>
          </w:tcPr>
          <w:p w:rsidR="005D3987" w:rsidRPr="00C87CE2" w:rsidRDefault="005D3987" w:rsidP="009879D4">
            <w:pPr>
              <w:autoSpaceDE w:val="0"/>
              <w:autoSpaceDN w:val="0"/>
              <w:adjustRightInd w:val="0"/>
              <w:spacing w:line="360" w:lineRule="auto"/>
              <w:rPr>
                <w:rFonts w:ascii="宋体" w:hAnsi="宋体"/>
                <w:szCs w:val="21"/>
              </w:rPr>
            </w:pPr>
          </w:p>
        </w:tc>
        <w:tc>
          <w:tcPr>
            <w:tcW w:w="992" w:type="dxa"/>
            <w:tcBorders>
              <w:top w:val="single" w:sz="6" w:space="0" w:color="auto"/>
              <w:left w:val="single" w:sz="6" w:space="0" w:color="auto"/>
              <w:bottom w:val="single" w:sz="6" w:space="0" w:color="auto"/>
              <w:right w:val="single" w:sz="6" w:space="0" w:color="auto"/>
            </w:tcBorders>
          </w:tcPr>
          <w:p w:rsidR="005D3987" w:rsidRPr="00C87CE2" w:rsidRDefault="005D3987" w:rsidP="009879D4">
            <w:pPr>
              <w:autoSpaceDE w:val="0"/>
              <w:autoSpaceDN w:val="0"/>
              <w:adjustRightInd w:val="0"/>
              <w:spacing w:line="360" w:lineRule="auto"/>
              <w:rPr>
                <w:rFonts w:ascii="宋体" w:hAnsi="宋体"/>
                <w:szCs w:val="21"/>
              </w:rPr>
            </w:pPr>
          </w:p>
        </w:tc>
        <w:tc>
          <w:tcPr>
            <w:tcW w:w="1066" w:type="dxa"/>
            <w:tcBorders>
              <w:top w:val="single" w:sz="6" w:space="0" w:color="auto"/>
              <w:left w:val="single" w:sz="6" w:space="0" w:color="auto"/>
              <w:bottom w:val="single" w:sz="6" w:space="0" w:color="auto"/>
              <w:right w:val="single" w:sz="6" w:space="0" w:color="auto"/>
            </w:tcBorders>
          </w:tcPr>
          <w:p w:rsidR="005D3987" w:rsidRPr="00C87CE2" w:rsidRDefault="005D3987" w:rsidP="009879D4">
            <w:pPr>
              <w:autoSpaceDE w:val="0"/>
              <w:autoSpaceDN w:val="0"/>
              <w:adjustRightInd w:val="0"/>
              <w:spacing w:line="360" w:lineRule="auto"/>
              <w:rPr>
                <w:rFonts w:ascii="宋体" w:hAnsi="宋体"/>
                <w:szCs w:val="21"/>
              </w:rPr>
            </w:pPr>
          </w:p>
        </w:tc>
        <w:tc>
          <w:tcPr>
            <w:tcW w:w="1080" w:type="dxa"/>
            <w:tcBorders>
              <w:top w:val="single" w:sz="6" w:space="0" w:color="auto"/>
              <w:left w:val="single" w:sz="6" w:space="0" w:color="auto"/>
              <w:bottom w:val="single" w:sz="6" w:space="0" w:color="auto"/>
              <w:right w:val="single" w:sz="6" w:space="0" w:color="auto"/>
            </w:tcBorders>
          </w:tcPr>
          <w:p w:rsidR="005D3987" w:rsidRPr="00C87CE2" w:rsidRDefault="005D3987" w:rsidP="009879D4">
            <w:pPr>
              <w:autoSpaceDE w:val="0"/>
              <w:autoSpaceDN w:val="0"/>
              <w:adjustRightInd w:val="0"/>
              <w:spacing w:line="360" w:lineRule="auto"/>
              <w:rPr>
                <w:rFonts w:ascii="宋体" w:hAnsi="宋体"/>
                <w:szCs w:val="21"/>
              </w:rPr>
            </w:pPr>
          </w:p>
        </w:tc>
        <w:tc>
          <w:tcPr>
            <w:tcW w:w="1192" w:type="dxa"/>
            <w:tcBorders>
              <w:top w:val="single" w:sz="6" w:space="0" w:color="auto"/>
              <w:left w:val="single" w:sz="6" w:space="0" w:color="auto"/>
              <w:bottom w:val="single" w:sz="6" w:space="0" w:color="auto"/>
              <w:right w:val="single" w:sz="6" w:space="0" w:color="auto"/>
            </w:tcBorders>
          </w:tcPr>
          <w:p w:rsidR="005D3987" w:rsidRPr="00C87CE2" w:rsidRDefault="005D3987" w:rsidP="009879D4">
            <w:pPr>
              <w:autoSpaceDE w:val="0"/>
              <w:autoSpaceDN w:val="0"/>
              <w:adjustRightInd w:val="0"/>
              <w:spacing w:line="360" w:lineRule="auto"/>
              <w:rPr>
                <w:rFonts w:ascii="宋体" w:hAnsi="宋体"/>
                <w:szCs w:val="21"/>
              </w:rPr>
            </w:pPr>
          </w:p>
        </w:tc>
      </w:tr>
      <w:tr w:rsidR="005D3987" w:rsidRPr="00C87CE2" w:rsidTr="009879D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D3987" w:rsidRPr="00C87CE2" w:rsidRDefault="005D3987" w:rsidP="009879D4">
            <w:pPr>
              <w:autoSpaceDE w:val="0"/>
              <w:autoSpaceDN w:val="0"/>
              <w:adjustRightInd w:val="0"/>
              <w:spacing w:line="480" w:lineRule="exact"/>
              <w:jc w:val="center"/>
              <w:rPr>
                <w:rFonts w:ascii="宋体" w:hAnsi="宋体"/>
                <w:szCs w:val="21"/>
              </w:rPr>
            </w:pPr>
            <w:r w:rsidRPr="00C87CE2">
              <w:rPr>
                <w:rFonts w:ascii="宋体" w:hAnsi="宋体"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5D3987" w:rsidRPr="00C87CE2" w:rsidRDefault="005D3987" w:rsidP="009879D4">
            <w:pPr>
              <w:autoSpaceDE w:val="0"/>
              <w:autoSpaceDN w:val="0"/>
              <w:adjustRightInd w:val="0"/>
              <w:spacing w:line="360" w:lineRule="auto"/>
              <w:rPr>
                <w:rFonts w:ascii="宋体" w:hAnsi="宋体"/>
                <w:szCs w:val="21"/>
              </w:rPr>
            </w:pPr>
          </w:p>
        </w:tc>
        <w:tc>
          <w:tcPr>
            <w:tcW w:w="1500" w:type="dxa"/>
            <w:tcBorders>
              <w:top w:val="single" w:sz="6" w:space="0" w:color="auto"/>
              <w:left w:val="single" w:sz="6" w:space="0" w:color="auto"/>
              <w:bottom w:val="single" w:sz="6" w:space="0" w:color="auto"/>
              <w:right w:val="single" w:sz="6" w:space="0" w:color="auto"/>
            </w:tcBorders>
          </w:tcPr>
          <w:p w:rsidR="005D3987" w:rsidRPr="00C87CE2" w:rsidRDefault="005D3987" w:rsidP="009879D4">
            <w:pPr>
              <w:autoSpaceDE w:val="0"/>
              <w:autoSpaceDN w:val="0"/>
              <w:adjustRightInd w:val="0"/>
              <w:spacing w:line="360" w:lineRule="auto"/>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tcPr>
          <w:p w:rsidR="005D3987" w:rsidRPr="00C87CE2" w:rsidRDefault="005D3987" w:rsidP="009879D4">
            <w:pPr>
              <w:autoSpaceDE w:val="0"/>
              <w:autoSpaceDN w:val="0"/>
              <w:adjustRightInd w:val="0"/>
              <w:spacing w:line="360" w:lineRule="auto"/>
              <w:rPr>
                <w:rFonts w:ascii="宋体" w:hAnsi="宋体"/>
                <w:szCs w:val="21"/>
              </w:rPr>
            </w:pPr>
          </w:p>
        </w:tc>
        <w:tc>
          <w:tcPr>
            <w:tcW w:w="642" w:type="dxa"/>
            <w:tcBorders>
              <w:top w:val="single" w:sz="6" w:space="0" w:color="auto"/>
              <w:left w:val="single" w:sz="6" w:space="0" w:color="auto"/>
              <w:bottom w:val="single" w:sz="6" w:space="0" w:color="auto"/>
              <w:right w:val="single" w:sz="6" w:space="0" w:color="auto"/>
            </w:tcBorders>
          </w:tcPr>
          <w:p w:rsidR="005D3987" w:rsidRPr="00C87CE2" w:rsidRDefault="005D3987" w:rsidP="009879D4">
            <w:pPr>
              <w:autoSpaceDE w:val="0"/>
              <w:autoSpaceDN w:val="0"/>
              <w:adjustRightInd w:val="0"/>
              <w:spacing w:line="360" w:lineRule="auto"/>
              <w:rPr>
                <w:rFonts w:ascii="宋体" w:hAnsi="宋体"/>
                <w:szCs w:val="21"/>
              </w:rPr>
            </w:pPr>
          </w:p>
        </w:tc>
        <w:tc>
          <w:tcPr>
            <w:tcW w:w="992" w:type="dxa"/>
            <w:tcBorders>
              <w:top w:val="single" w:sz="6" w:space="0" w:color="auto"/>
              <w:left w:val="single" w:sz="6" w:space="0" w:color="auto"/>
              <w:bottom w:val="single" w:sz="6" w:space="0" w:color="auto"/>
              <w:right w:val="single" w:sz="6" w:space="0" w:color="auto"/>
            </w:tcBorders>
          </w:tcPr>
          <w:p w:rsidR="005D3987" w:rsidRPr="00C87CE2" w:rsidRDefault="005D3987" w:rsidP="009879D4">
            <w:pPr>
              <w:autoSpaceDE w:val="0"/>
              <w:autoSpaceDN w:val="0"/>
              <w:adjustRightInd w:val="0"/>
              <w:spacing w:line="360" w:lineRule="auto"/>
              <w:rPr>
                <w:rFonts w:ascii="宋体" w:hAnsi="宋体"/>
                <w:szCs w:val="21"/>
              </w:rPr>
            </w:pPr>
          </w:p>
        </w:tc>
        <w:tc>
          <w:tcPr>
            <w:tcW w:w="1066" w:type="dxa"/>
            <w:tcBorders>
              <w:top w:val="single" w:sz="6" w:space="0" w:color="auto"/>
              <w:left w:val="single" w:sz="6" w:space="0" w:color="auto"/>
              <w:bottom w:val="single" w:sz="6" w:space="0" w:color="auto"/>
              <w:right w:val="single" w:sz="6" w:space="0" w:color="auto"/>
            </w:tcBorders>
          </w:tcPr>
          <w:p w:rsidR="005D3987" w:rsidRPr="00C87CE2" w:rsidRDefault="005D3987" w:rsidP="009879D4">
            <w:pPr>
              <w:autoSpaceDE w:val="0"/>
              <w:autoSpaceDN w:val="0"/>
              <w:adjustRightInd w:val="0"/>
              <w:spacing w:line="360" w:lineRule="auto"/>
              <w:rPr>
                <w:rFonts w:ascii="宋体" w:hAnsi="宋体"/>
                <w:szCs w:val="21"/>
              </w:rPr>
            </w:pPr>
          </w:p>
        </w:tc>
        <w:tc>
          <w:tcPr>
            <w:tcW w:w="1080" w:type="dxa"/>
            <w:tcBorders>
              <w:top w:val="single" w:sz="6" w:space="0" w:color="auto"/>
              <w:left w:val="single" w:sz="6" w:space="0" w:color="auto"/>
              <w:bottom w:val="single" w:sz="6" w:space="0" w:color="auto"/>
              <w:right w:val="single" w:sz="6" w:space="0" w:color="auto"/>
            </w:tcBorders>
          </w:tcPr>
          <w:p w:rsidR="005D3987" w:rsidRPr="00C87CE2" w:rsidRDefault="005D3987" w:rsidP="009879D4">
            <w:pPr>
              <w:autoSpaceDE w:val="0"/>
              <w:autoSpaceDN w:val="0"/>
              <w:adjustRightInd w:val="0"/>
              <w:spacing w:line="360" w:lineRule="auto"/>
              <w:rPr>
                <w:rFonts w:ascii="宋体" w:hAnsi="宋体"/>
                <w:szCs w:val="21"/>
              </w:rPr>
            </w:pPr>
          </w:p>
        </w:tc>
        <w:tc>
          <w:tcPr>
            <w:tcW w:w="1192" w:type="dxa"/>
            <w:tcBorders>
              <w:top w:val="single" w:sz="6" w:space="0" w:color="auto"/>
              <w:left w:val="single" w:sz="6" w:space="0" w:color="auto"/>
              <w:bottom w:val="single" w:sz="6" w:space="0" w:color="auto"/>
              <w:right w:val="single" w:sz="6" w:space="0" w:color="auto"/>
            </w:tcBorders>
          </w:tcPr>
          <w:p w:rsidR="005D3987" w:rsidRPr="00C87CE2" w:rsidRDefault="005D3987" w:rsidP="009879D4">
            <w:pPr>
              <w:autoSpaceDE w:val="0"/>
              <w:autoSpaceDN w:val="0"/>
              <w:adjustRightInd w:val="0"/>
              <w:spacing w:line="360" w:lineRule="auto"/>
              <w:rPr>
                <w:rFonts w:ascii="宋体" w:hAnsi="宋体"/>
                <w:szCs w:val="21"/>
              </w:rPr>
            </w:pPr>
          </w:p>
        </w:tc>
      </w:tr>
      <w:tr w:rsidR="005D3987" w:rsidRPr="00C87CE2" w:rsidTr="009879D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5D3987" w:rsidRPr="00C87CE2" w:rsidRDefault="005D3987" w:rsidP="009879D4">
            <w:pPr>
              <w:autoSpaceDE w:val="0"/>
              <w:autoSpaceDN w:val="0"/>
              <w:adjustRightInd w:val="0"/>
              <w:spacing w:line="360" w:lineRule="auto"/>
              <w:jc w:val="center"/>
              <w:rPr>
                <w:rFonts w:ascii="宋体" w:hAnsi="宋体"/>
                <w:szCs w:val="21"/>
              </w:rPr>
            </w:pPr>
            <w:r w:rsidRPr="00C87CE2">
              <w:rPr>
                <w:rFonts w:ascii="宋体" w:hAnsi="宋体"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5D3987" w:rsidRPr="00C87CE2" w:rsidRDefault="005D3987" w:rsidP="009879D4">
            <w:pPr>
              <w:autoSpaceDE w:val="0"/>
              <w:autoSpaceDN w:val="0"/>
              <w:adjustRightInd w:val="0"/>
              <w:spacing w:line="360" w:lineRule="auto"/>
              <w:ind w:firstLineChars="50" w:firstLine="105"/>
              <w:rPr>
                <w:rFonts w:ascii="宋体" w:hAnsi="宋体" w:cs="宋体"/>
                <w:szCs w:val="21"/>
                <w:lang w:val="zh-CN"/>
              </w:rPr>
            </w:pPr>
            <w:r w:rsidRPr="00C87CE2">
              <w:rPr>
                <w:rFonts w:ascii="宋体" w:hAnsi="宋体" w:cs="宋体" w:hint="eastAsia"/>
                <w:szCs w:val="21"/>
                <w:lang w:val="zh-CN"/>
              </w:rPr>
              <w:t>大写：　　　　　　小写：</w:t>
            </w:r>
          </w:p>
        </w:tc>
      </w:tr>
    </w:tbl>
    <w:p w:rsidR="005D3987" w:rsidRPr="00C87CE2" w:rsidRDefault="005D3987" w:rsidP="005D3987">
      <w:pPr>
        <w:autoSpaceDE w:val="0"/>
        <w:autoSpaceDN w:val="0"/>
        <w:adjustRightInd w:val="0"/>
        <w:spacing w:line="480" w:lineRule="auto"/>
        <w:rPr>
          <w:rFonts w:ascii="宋体" w:hAnsi="宋体" w:cs="宋体"/>
          <w:szCs w:val="21"/>
          <w:lang w:val="zh-CN"/>
        </w:rPr>
      </w:pPr>
      <w:r w:rsidRPr="00C87CE2">
        <w:rPr>
          <w:rFonts w:ascii="宋体" w:hAnsi="宋体" w:cs="宋体" w:hint="eastAsia"/>
          <w:szCs w:val="21"/>
          <w:lang w:val="zh-CN"/>
        </w:rPr>
        <w:t>供应商（公章）：</w:t>
      </w:r>
    </w:p>
    <w:p w:rsidR="005D3987" w:rsidRPr="00C87CE2" w:rsidRDefault="005D3987" w:rsidP="005D3987">
      <w:pPr>
        <w:autoSpaceDE w:val="0"/>
        <w:autoSpaceDN w:val="0"/>
        <w:adjustRightInd w:val="0"/>
        <w:spacing w:line="480" w:lineRule="auto"/>
        <w:rPr>
          <w:rFonts w:ascii="宋体" w:hAnsi="宋体" w:cs="宋体"/>
          <w:szCs w:val="21"/>
          <w:lang w:val="zh-CN"/>
        </w:rPr>
      </w:pPr>
      <w:r w:rsidRPr="00C87CE2">
        <w:rPr>
          <w:rFonts w:ascii="宋体" w:hAnsi="宋体" w:cs="宋体" w:hint="eastAsia"/>
          <w:szCs w:val="21"/>
          <w:lang w:val="zh-CN"/>
        </w:rPr>
        <w:t>供应商法定代表人（单位负责人）或授权代表签字：</w:t>
      </w:r>
    </w:p>
    <w:p w:rsidR="005D3987" w:rsidRPr="00C87CE2" w:rsidRDefault="00A0217E" w:rsidP="005D3987">
      <w:pPr>
        <w:autoSpaceDE w:val="0"/>
        <w:autoSpaceDN w:val="0"/>
        <w:adjustRightInd w:val="0"/>
        <w:spacing w:line="480" w:lineRule="auto"/>
        <w:rPr>
          <w:rFonts w:ascii="宋体" w:hAnsi="宋体" w:cs="宋体"/>
          <w:b/>
          <w:sz w:val="24"/>
          <w:szCs w:val="24"/>
          <w:lang w:val="zh-CN"/>
        </w:rPr>
      </w:pPr>
      <w:r w:rsidRPr="00C87CE2">
        <w:rPr>
          <w:rFonts w:ascii="宋体" w:hAnsi="宋体" w:cs="宋体"/>
          <w:b/>
          <w:sz w:val="24"/>
          <w:szCs w:val="24"/>
          <w:lang w:val="zh-CN"/>
        </w:rPr>
        <w:t>注</w:t>
      </w:r>
      <w:r w:rsidRPr="00C87CE2">
        <w:rPr>
          <w:rFonts w:ascii="宋体" w:hAnsi="宋体" w:cs="宋体" w:hint="eastAsia"/>
          <w:b/>
          <w:sz w:val="24"/>
          <w:szCs w:val="24"/>
          <w:lang w:val="zh-CN"/>
        </w:rPr>
        <w:t>：</w:t>
      </w:r>
      <w:r w:rsidRPr="00C87CE2">
        <w:rPr>
          <w:rFonts w:ascii="宋体" w:hAnsi="宋体" w:cs="宋体"/>
          <w:b/>
          <w:sz w:val="24"/>
          <w:szCs w:val="24"/>
          <w:lang w:val="zh-CN"/>
        </w:rPr>
        <w:t>规格型号</w:t>
      </w:r>
      <w:r w:rsidRPr="00C87CE2">
        <w:rPr>
          <w:rFonts w:ascii="宋体" w:hAnsi="宋体" w:cs="宋体" w:hint="eastAsia"/>
          <w:b/>
          <w:sz w:val="24"/>
          <w:szCs w:val="24"/>
          <w:lang w:val="zh-CN"/>
        </w:rPr>
        <w:t>、</w:t>
      </w:r>
      <w:r w:rsidRPr="00C87CE2">
        <w:rPr>
          <w:rFonts w:ascii="宋体" w:hAnsi="宋体" w:cs="宋体"/>
          <w:b/>
          <w:sz w:val="24"/>
          <w:szCs w:val="24"/>
          <w:lang w:val="zh-CN"/>
        </w:rPr>
        <w:t>技术参数</w:t>
      </w:r>
      <w:r w:rsidRPr="00C87CE2">
        <w:rPr>
          <w:rFonts w:ascii="宋体" w:hAnsi="宋体" w:cs="宋体" w:hint="eastAsia"/>
          <w:b/>
          <w:sz w:val="24"/>
          <w:szCs w:val="24"/>
          <w:lang w:val="zh-CN"/>
        </w:rPr>
        <w:t>、</w:t>
      </w:r>
      <w:r w:rsidRPr="00C87CE2">
        <w:rPr>
          <w:rFonts w:ascii="宋体" w:hAnsi="宋体" w:cs="宋体"/>
          <w:b/>
          <w:sz w:val="24"/>
          <w:szCs w:val="24"/>
          <w:lang w:val="zh-CN"/>
        </w:rPr>
        <w:t>产地及厂家只有货物类需要填写</w:t>
      </w:r>
      <w:r w:rsidRPr="00C87CE2">
        <w:rPr>
          <w:rFonts w:ascii="宋体" w:hAnsi="宋体" w:cs="宋体" w:hint="eastAsia"/>
          <w:b/>
          <w:sz w:val="24"/>
          <w:szCs w:val="24"/>
          <w:lang w:val="zh-CN"/>
        </w:rPr>
        <w:t>，</w:t>
      </w:r>
      <w:r w:rsidRPr="00C87CE2">
        <w:rPr>
          <w:rFonts w:ascii="宋体" w:hAnsi="宋体" w:cs="宋体"/>
          <w:b/>
          <w:sz w:val="24"/>
          <w:szCs w:val="24"/>
          <w:lang w:val="zh-CN"/>
        </w:rPr>
        <w:t>服务类无需填写</w:t>
      </w:r>
      <w:r w:rsidRPr="00C87CE2">
        <w:rPr>
          <w:rFonts w:ascii="宋体" w:hAnsi="宋体" w:cs="宋体" w:hint="eastAsia"/>
          <w:b/>
          <w:sz w:val="24"/>
          <w:szCs w:val="24"/>
          <w:lang w:val="zh-CN"/>
        </w:rPr>
        <w:t>。</w:t>
      </w:r>
    </w:p>
    <w:p w:rsidR="005D3987" w:rsidRPr="00C87CE2" w:rsidRDefault="005D3987" w:rsidP="005D3987">
      <w:pPr>
        <w:spacing w:line="300" w:lineRule="exact"/>
        <w:rPr>
          <w:rFonts w:ascii="宋体" w:hAnsi="宋体"/>
          <w:sz w:val="24"/>
          <w:szCs w:val="24"/>
        </w:rPr>
      </w:pPr>
    </w:p>
    <w:p w:rsidR="005D3987" w:rsidRPr="00C87CE2" w:rsidRDefault="005D3987" w:rsidP="005D3987">
      <w:pPr>
        <w:autoSpaceDE w:val="0"/>
        <w:autoSpaceDN w:val="0"/>
        <w:adjustRightInd w:val="0"/>
        <w:spacing w:line="360" w:lineRule="auto"/>
        <w:jc w:val="center"/>
        <w:outlineLvl w:val="0"/>
        <w:rPr>
          <w:rFonts w:ascii="宋体" w:hAnsi="宋体"/>
          <w:b/>
          <w:bCs/>
          <w:sz w:val="24"/>
          <w:szCs w:val="24"/>
        </w:rPr>
      </w:pPr>
      <w:r w:rsidRPr="00C87CE2">
        <w:rPr>
          <w:rFonts w:ascii="宋体" w:hAnsi="宋体" w:hint="eastAsia"/>
          <w:b/>
          <w:bCs/>
          <w:sz w:val="24"/>
          <w:szCs w:val="24"/>
        </w:rPr>
        <w:t>4.2 技术规格偏离表</w:t>
      </w:r>
    </w:p>
    <w:p w:rsidR="005D3987" w:rsidRPr="00C87CE2" w:rsidRDefault="005D3987" w:rsidP="0037336A">
      <w:pPr>
        <w:spacing w:before="50" w:afterLines="50" w:line="360" w:lineRule="auto"/>
        <w:contextualSpacing/>
        <w:jc w:val="left"/>
        <w:rPr>
          <w:rFonts w:ascii="宋体" w:hAnsi="宋体"/>
          <w:szCs w:val="21"/>
        </w:rPr>
      </w:pPr>
      <w:r w:rsidRPr="00C87CE2">
        <w:rPr>
          <w:rFonts w:ascii="宋体" w:hAnsi="宋体" w:hint="eastAsia"/>
          <w:szCs w:val="21"/>
        </w:rPr>
        <w:t>项目编号：</w:t>
      </w:r>
    </w:p>
    <w:p w:rsidR="005D3987" w:rsidRPr="00C87CE2" w:rsidRDefault="005D3987" w:rsidP="005D3987">
      <w:pPr>
        <w:autoSpaceDE w:val="0"/>
        <w:autoSpaceDN w:val="0"/>
        <w:adjustRightInd w:val="0"/>
        <w:spacing w:line="360" w:lineRule="auto"/>
        <w:outlineLvl w:val="0"/>
        <w:rPr>
          <w:rFonts w:hAnsi="宋体"/>
          <w:b/>
          <w:snapToGrid w:val="0"/>
          <w:kern w:val="0"/>
          <w:szCs w:val="21"/>
        </w:rPr>
      </w:pPr>
      <w:r w:rsidRPr="00C87CE2">
        <w:rPr>
          <w:rFonts w:ascii="宋体" w:hAnsi="宋体" w:hint="eastAsia"/>
          <w:szCs w:val="21"/>
        </w:rPr>
        <w:t xml:space="preserve">项目名称：   </w:t>
      </w:r>
    </w:p>
    <w:tbl>
      <w:tblPr>
        <w:tblW w:w="0" w:type="auto"/>
        <w:tblLayout w:type="fixed"/>
        <w:tblLook w:val="0000"/>
      </w:tblPr>
      <w:tblGrid>
        <w:gridCol w:w="675"/>
        <w:gridCol w:w="1418"/>
        <w:gridCol w:w="1276"/>
        <w:gridCol w:w="1559"/>
        <w:gridCol w:w="1417"/>
        <w:gridCol w:w="1560"/>
        <w:gridCol w:w="1417"/>
      </w:tblGrid>
      <w:tr w:rsidR="005D3987" w:rsidRPr="00C87CE2" w:rsidTr="009879D4">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rsidR="005D3987" w:rsidRPr="00C87CE2" w:rsidRDefault="005D3987" w:rsidP="009879D4">
            <w:pPr>
              <w:pStyle w:val="a4"/>
              <w:jc w:val="center"/>
              <w:rPr>
                <w:rFonts w:ascii="宋体" w:eastAsia="宋体" w:hAnsi="宋体" w:cs="宋体"/>
                <w:b/>
                <w:bCs/>
                <w:sz w:val="21"/>
                <w:szCs w:val="21"/>
              </w:rPr>
            </w:pPr>
            <w:r w:rsidRPr="00C87CE2">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rsidR="005D3987" w:rsidRPr="00C87CE2" w:rsidRDefault="005D3987" w:rsidP="009879D4">
            <w:pPr>
              <w:pStyle w:val="a4"/>
              <w:jc w:val="center"/>
              <w:rPr>
                <w:rFonts w:ascii="宋体" w:eastAsia="宋体" w:hAnsi="宋体" w:cs="宋体"/>
                <w:b/>
                <w:bCs/>
                <w:sz w:val="21"/>
                <w:szCs w:val="21"/>
              </w:rPr>
            </w:pPr>
            <w:r w:rsidRPr="00C87CE2">
              <w:rPr>
                <w:rFonts w:ascii="宋体" w:eastAsia="宋体" w:hAnsi="宋体" w:cs="宋体" w:hint="eastAsia"/>
                <w:b/>
                <w:bCs/>
                <w:sz w:val="21"/>
                <w:szCs w:val="21"/>
              </w:rPr>
              <w:t>货物</w:t>
            </w:r>
            <w:r w:rsidR="00A0217E" w:rsidRPr="00C87CE2">
              <w:rPr>
                <w:rFonts w:ascii="宋体" w:eastAsia="宋体" w:hAnsi="宋体" w:cs="宋体" w:hint="eastAsia"/>
                <w:b/>
                <w:bCs/>
                <w:sz w:val="21"/>
                <w:szCs w:val="21"/>
              </w:rPr>
              <w:t>（服务）</w:t>
            </w:r>
          </w:p>
          <w:p w:rsidR="005D3987" w:rsidRPr="00C87CE2" w:rsidRDefault="005D3987" w:rsidP="009879D4">
            <w:pPr>
              <w:pStyle w:val="a4"/>
              <w:jc w:val="center"/>
              <w:rPr>
                <w:rFonts w:ascii="宋体" w:eastAsia="宋体" w:hAnsi="宋体" w:cs="宋体"/>
                <w:b/>
                <w:bCs/>
                <w:sz w:val="21"/>
                <w:szCs w:val="21"/>
              </w:rPr>
            </w:pPr>
            <w:r w:rsidRPr="00C87CE2">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5D3987" w:rsidRPr="00C87CE2" w:rsidRDefault="005D3987" w:rsidP="009879D4">
            <w:pPr>
              <w:pStyle w:val="a4"/>
              <w:jc w:val="center"/>
              <w:rPr>
                <w:rFonts w:ascii="宋体" w:eastAsia="宋体" w:hAnsi="宋体" w:cs="宋体"/>
                <w:b/>
                <w:bCs/>
                <w:sz w:val="21"/>
                <w:szCs w:val="21"/>
              </w:rPr>
            </w:pPr>
            <w:r w:rsidRPr="00C87CE2">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5D3987" w:rsidRPr="00C87CE2" w:rsidRDefault="005D3987" w:rsidP="009879D4">
            <w:pPr>
              <w:pStyle w:val="a4"/>
              <w:jc w:val="center"/>
              <w:rPr>
                <w:rFonts w:ascii="宋体" w:eastAsia="宋体" w:hAnsi="宋体" w:cs="宋体"/>
                <w:b/>
                <w:bCs/>
                <w:sz w:val="21"/>
                <w:szCs w:val="21"/>
              </w:rPr>
            </w:pPr>
            <w:r w:rsidRPr="00C87CE2">
              <w:rPr>
                <w:rFonts w:ascii="宋体" w:eastAsia="宋体" w:hAnsi="宋体" w:cs="宋体" w:hint="eastAsia"/>
                <w:b/>
                <w:bCs/>
                <w:sz w:val="21"/>
                <w:szCs w:val="21"/>
              </w:rPr>
              <w:t>招标文件</w:t>
            </w:r>
          </w:p>
          <w:p w:rsidR="005D3987" w:rsidRPr="00C87CE2" w:rsidRDefault="005D3987" w:rsidP="009879D4">
            <w:pPr>
              <w:pStyle w:val="a4"/>
              <w:jc w:val="center"/>
              <w:rPr>
                <w:rFonts w:ascii="宋体" w:eastAsia="宋体" w:hAnsi="宋体" w:cs="宋体"/>
                <w:b/>
                <w:bCs/>
                <w:sz w:val="21"/>
                <w:szCs w:val="21"/>
              </w:rPr>
            </w:pPr>
            <w:r w:rsidRPr="00C87CE2">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5D3987" w:rsidRPr="00C87CE2" w:rsidRDefault="005D3987" w:rsidP="009879D4">
            <w:pPr>
              <w:pStyle w:val="a4"/>
              <w:jc w:val="center"/>
              <w:rPr>
                <w:rFonts w:ascii="宋体" w:eastAsia="宋体" w:hAnsi="宋体" w:cs="宋体"/>
                <w:b/>
                <w:bCs/>
                <w:sz w:val="21"/>
                <w:szCs w:val="21"/>
              </w:rPr>
            </w:pPr>
            <w:r w:rsidRPr="00C87CE2">
              <w:rPr>
                <w:rFonts w:ascii="宋体" w:eastAsia="宋体" w:hAnsi="宋体" w:cs="宋体" w:hint="eastAsia"/>
                <w:b/>
                <w:bCs/>
                <w:sz w:val="21"/>
                <w:szCs w:val="21"/>
              </w:rPr>
              <w:t>投标技术</w:t>
            </w:r>
          </w:p>
          <w:p w:rsidR="005D3987" w:rsidRPr="00C87CE2" w:rsidRDefault="005D3987" w:rsidP="009879D4">
            <w:pPr>
              <w:pStyle w:val="a4"/>
              <w:jc w:val="center"/>
              <w:rPr>
                <w:rFonts w:ascii="宋体" w:eastAsia="宋体" w:hAnsi="宋体" w:cs="宋体"/>
                <w:b/>
                <w:bCs/>
                <w:sz w:val="21"/>
                <w:szCs w:val="21"/>
              </w:rPr>
            </w:pPr>
            <w:r w:rsidRPr="00C87CE2">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rsidR="005D3987" w:rsidRPr="00C87CE2" w:rsidRDefault="005D3987" w:rsidP="009879D4">
            <w:pPr>
              <w:pStyle w:val="a4"/>
              <w:jc w:val="center"/>
              <w:rPr>
                <w:rFonts w:ascii="宋体" w:eastAsia="宋体" w:hAnsi="宋体" w:cs="宋体"/>
                <w:b/>
                <w:bCs/>
                <w:sz w:val="21"/>
                <w:szCs w:val="21"/>
              </w:rPr>
            </w:pPr>
            <w:r w:rsidRPr="00C87CE2">
              <w:rPr>
                <w:rFonts w:ascii="宋体" w:eastAsia="宋体" w:hAnsi="宋体" w:cs="宋体" w:hint="eastAsia"/>
                <w:b/>
                <w:bCs/>
                <w:sz w:val="21"/>
                <w:szCs w:val="21"/>
              </w:rPr>
              <w:t>偏离</w:t>
            </w:r>
          </w:p>
          <w:p w:rsidR="005D3987" w:rsidRPr="00C87CE2" w:rsidRDefault="005D3987" w:rsidP="009879D4">
            <w:pPr>
              <w:jc w:val="center"/>
              <w:rPr>
                <w:rFonts w:ascii="宋体" w:hAnsi="宋体" w:cs="宋体"/>
                <w:b/>
                <w:bCs/>
                <w:szCs w:val="21"/>
              </w:rPr>
            </w:pPr>
            <w:r w:rsidRPr="00C87CE2">
              <w:rPr>
                <w:rFonts w:ascii="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5D3987" w:rsidRPr="00C87CE2" w:rsidRDefault="005D3987" w:rsidP="009879D4">
            <w:pPr>
              <w:pStyle w:val="a4"/>
              <w:jc w:val="center"/>
              <w:rPr>
                <w:rFonts w:ascii="宋体" w:eastAsia="宋体" w:hAnsi="宋体" w:cs="宋体"/>
                <w:b/>
                <w:bCs/>
                <w:sz w:val="21"/>
                <w:szCs w:val="21"/>
              </w:rPr>
            </w:pPr>
            <w:r w:rsidRPr="00C87CE2">
              <w:rPr>
                <w:rFonts w:ascii="宋体" w:eastAsia="宋体" w:hAnsi="宋体" w:cs="宋体" w:hint="eastAsia"/>
                <w:b/>
                <w:bCs/>
                <w:sz w:val="21"/>
                <w:szCs w:val="21"/>
              </w:rPr>
              <w:t>偏离内容</w:t>
            </w:r>
          </w:p>
          <w:p w:rsidR="005D3987" w:rsidRPr="00C87CE2" w:rsidRDefault="005D3987" w:rsidP="009879D4">
            <w:pPr>
              <w:pStyle w:val="a4"/>
              <w:jc w:val="center"/>
              <w:rPr>
                <w:rFonts w:ascii="宋体" w:eastAsia="宋体" w:hAnsi="宋体" w:cs="宋体"/>
                <w:b/>
                <w:bCs/>
                <w:sz w:val="21"/>
                <w:szCs w:val="21"/>
              </w:rPr>
            </w:pPr>
            <w:r w:rsidRPr="00C87CE2">
              <w:rPr>
                <w:rFonts w:ascii="宋体" w:eastAsia="宋体" w:hAnsi="宋体" w:cs="宋体" w:hint="eastAsia"/>
                <w:b/>
                <w:bCs/>
                <w:sz w:val="21"/>
                <w:szCs w:val="21"/>
              </w:rPr>
              <w:t>说明</w:t>
            </w:r>
          </w:p>
        </w:tc>
      </w:tr>
      <w:tr w:rsidR="005D3987" w:rsidRPr="00C87CE2" w:rsidTr="009879D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D3987" w:rsidRPr="00C87CE2" w:rsidRDefault="005D3987" w:rsidP="009879D4">
            <w:pPr>
              <w:autoSpaceDE w:val="0"/>
              <w:autoSpaceDN w:val="0"/>
              <w:adjustRightInd w:val="0"/>
              <w:spacing w:line="480" w:lineRule="exact"/>
              <w:jc w:val="center"/>
              <w:rPr>
                <w:rFonts w:ascii="宋体" w:hAnsi="宋体"/>
                <w:bCs/>
                <w:szCs w:val="21"/>
              </w:rPr>
            </w:pPr>
            <w:r w:rsidRPr="00C87CE2">
              <w:rPr>
                <w:rFonts w:ascii="宋体" w:hAnsi="宋体"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5D3987" w:rsidRPr="00C87CE2" w:rsidRDefault="005D3987" w:rsidP="009879D4">
            <w:pPr>
              <w:autoSpaceDE w:val="0"/>
              <w:autoSpaceDN w:val="0"/>
              <w:adjustRightInd w:val="0"/>
              <w:spacing w:line="480" w:lineRule="exact"/>
              <w:rPr>
                <w:rFonts w:ascii="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5D3987" w:rsidRPr="00C87CE2" w:rsidRDefault="005D3987" w:rsidP="009879D4">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5D3987" w:rsidRPr="00C87CE2" w:rsidRDefault="005D3987" w:rsidP="009879D4">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5D3987" w:rsidRPr="00C87CE2" w:rsidRDefault="005D3987" w:rsidP="009879D4">
            <w:pPr>
              <w:autoSpaceDE w:val="0"/>
              <w:autoSpaceDN w:val="0"/>
              <w:adjustRightInd w:val="0"/>
              <w:spacing w:line="480" w:lineRule="exact"/>
              <w:rPr>
                <w:rFonts w:ascii="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5D3987" w:rsidRPr="00C87CE2" w:rsidRDefault="005D3987" w:rsidP="009879D4">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D3987" w:rsidRPr="00C87CE2" w:rsidRDefault="005D3987" w:rsidP="009879D4">
            <w:pPr>
              <w:autoSpaceDE w:val="0"/>
              <w:autoSpaceDN w:val="0"/>
              <w:adjustRightInd w:val="0"/>
              <w:spacing w:line="480" w:lineRule="exact"/>
              <w:jc w:val="center"/>
              <w:rPr>
                <w:rFonts w:ascii="宋体" w:hAnsi="宋体"/>
                <w:b/>
                <w:bCs/>
                <w:szCs w:val="21"/>
              </w:rPr>
            </w:pPr>
          </w:p>
        </w:tc>
      </w:tr>
      <w:tr w:rsidR="005D3987" w:rsidRPr="00C87CE2" w:rsidTr="009879D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D3987" w:rsidRPr="00C87CE2" w:rsidRDefault="005D3987" w:rsidP="009879D4">
            <w:pPr>
              <w:autoSpaceDE w:val="0"/>
              <w:autoSpaceDN w:val="0"/>
              <w:adjustRightInd w:val="0"/>
              <w:spacing w:line="480" w:lineRule="exact"/>
              <w:jc w:val="center"/>
              <w:rPr>
                <w:rFonts w:ascii="宋体" w:hAnsi="宋体"/>
                <w:bCs/>
                <w:szCs w:val="21"/>
              </w:rPr>
            </w:pPr>
            <w:r w:rsidRPr="00C87CE2">
              <w:rPr>
                <w:rFonts w:ascii="宋体" w:hAnsi="宋体"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5D3987" w:rsidRPr="00C87CE2" w:rsidRDefault="005D3987" w:rsidP="009879D4">
            <w:pPr>
              <w:autoSpaceDE w:val="0"/>
              <w:autoSpaceDN w:val="0"/>
              <w:adjustRightInd w:val="0"/>
              <w:spacing w:line="480" w:lineRule="exact"/>
              <w:rPr>
                <w:rFonts w:ascii="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5D3987" w:rsidRPr="00C87CE2" w:rsidRDefault="005D3987" w:rsidP="009879D4">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5D3987" w:rsidRPr="00C87CE2" w:rsidRDefault="005D3987" w:rsidP="009879D4">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5D3987" w:rsidRPr="00C87CE2" w:rsidRDefault="005D3987" w:rsidP="009879D4">
            <w:pPr>
              <w:autoSpaceDE w:val="0"/>
              <w:autoSpaceDN w:val="0"/>
              <w:adjustRightInd w:val="0"/>
              <w:spacing w:line="480" w:lineRule="exact"/>
              <w:rPr>
                <w:rFonts w:ascii="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5D3987" w:rsidRPr="00C87CE2" w:rsidRDefault="005D3987" w:rsidP="009879D4">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D3987" w:rsidRPr="00C87CE2" w:rsidRDefault="005D3987" w:rsidP="009879D4">
            <w:pPr>
              <w:autoSpaceDE w:val="0"/>
              <w:autoSpaceDN w:val="0"/>
              <w:adjustRightInd w:val="0"/>
              <w:spacing w:line="480" w:lineRule="exact"/>
              <w:jc w:val="center"/>
              <w:rPr>
                <w:rFonts w:ascii="宋体" w:hAnsi="宋体"/>
                <w:b/>
                <w:bCs/>
                <w:szCs w:val="21"/>
              </w:rPr>
            </w:pPr>
          </w:p>
        </w:tc>
      </w:tr>
    </w:tbl>
    <w:p w:rsidR="005D3987" w:rsidRPr="00C87CE2" w:rsidRDefault="005D3987" w:rsidP="005D3987">
      <w:pPr>
        <w:autoSpaceDE w:val="0"/>
        <w:autoSpaceDN w:val="0"/>
        <w:adjustRightInd w:val="0"/>
        <w:spacing w:line="480" w:lineRule="auto"/>
        <w:rPr>
          <w:rFonts w:ascii="宋体" w:hAnsi="宋体" w:cs="宋体"/>
          <w:szCs w:val="21"/>
          <w:lang w:val="zh-CN"/>
        </w:rPr>
      </w:pPr>
      <w:r w:rsidRPr="00C87CE2">
        <w:rPr>
          <w:rFonts w:ascii="宋体" w:hAnsi="宋体" w:cs="宋体" w:hint="eastAsia"/>
          <w:szCs w:val="21"/>
          <w:lang w:val="zh-CN"/>
        </w:rPr>
        <w:t>供应商（公章）：</w:t>
      </w:r>
    </w:p>
    <w:p w:rsidR="005D3987" w:rsidRPr="00C87CE2" w:rsidRDefault="005D3987" w:rsidP="005D3987">
      <w:pPr>
        <w:autoSpaceDE w:val="0"/>
        <w:autoSpaceDN w:val="0"/>
        <w:adjustRightInd w:val="0"/>
        <w:spacing w:line="480" w:lineRule="auto"/>
        <w:rPr>
          <w:rFonts w:ascii="宋体" w:hAnsi="宋体" w:cs="宋体"/>
          <w:szCs w:val="21"/>
          <w:lang w:val="zh-CN"/>
        </w:rPr>
      </w:pPr>
      <w:r w:rsidRPr="00C87CE2">
        <w:rPr>
          <w:rFonts w:ascii="宋体" w:hAnsi="宋体" w:cs="宋体" w:hint="eastAsia"/>
          <w:szCs w:val="21"/>
          <w:lang w:val="zh-CN"/>
        </w:rPr>
        <w:t>供应商法定代表人（单位负责人）或授权代表签字：</w:t>
      </w:r>
    </w:p>
    <w:p w:rsidR="005D3987" w:rsidRPr="00C87CE2" w:rsidRDefault="00A0217E" w:rsidP="00A0217E">
      <w:pPr>
        <w:autoSpaceDE w:val="0"/>
        <w:autoSpaceDN w:val="0"/>
        <w:adjustRightInd w:val="0"/>
        <w:spacing w:line="360" w:lineRule="auto"/>
        <w:outlineLvl w:val="0"/>
        <w:rPr>
          <w:rFonts w:ascii="宋体"/>
          <w:b/>
          <w:bCs/>
          <w:sz w:val="24"/>
          <w:szCs w:val="24"/>
        </w:rPr>
      </w:pPr>
      <w:r w:rsidRPr="00C87CE2">
        <w:rPr>
          <w:rFonts w:ascii="宋体" w:hAnsi="宋体" w:cs="宋体"/>
          <w:b/>
          <w:sz w:val="24"/>
          <w:szCs w:val="24"/>
          <w:lang w:val="zh-CN"/>
        </w:rPr>
        <w:t>注</w:t>
      </w:r>
      <w:r w:rsidRPr="00C87CE2">
        <w:rPr>
          <w:rFonts w:ascii="宋体" w:hAnsi="宋体" w:cs="宋体" w:hint="eastAsia"/>
          <w:b/>
          <w:sz w:val="24"/>
          <w:szCs w:val="24"/>
          <w:lang w:val="zh-CN"/>
        </w:rPr>
        <w:t>：</w:t>
      </w:r>
      <w:r w:rsidRPr="00C87CE2">
        <w:rPr>
          <w:rFonts w:ascii="宋体" w:hAnsi="宋体" w:cs="宋体"/>
          <w:b/>
          <w:sz w:val="24"/>
          <w:szCs w:val="24"/>
          <w:lang w:val="zh-CN"/>
        </w:rPr>
        <w:t>规格型号</w:t>
      </w:r>
      <w:r w:rsidRPr="00C87CE2">
        <w:rPr>
          <w:rFonts w:ascii="宋体" w:hAnsi="宋体" w:cs="宋体" w:hint="eastAsia"/>
          <w:b/>
          <w:sz w:val="24"/>
          <w:szCs w:val="24"/>
          <w:lang w:val="zh-CN"/>
        </w:rPr>
        <w:t>、</w:t>
      </w:r>
      <w:r w:rsidRPr="00C87CE2">
        <w:rPr>
          <w:rFonts w:ascii="宋体" w:hAnsi="宋体" w:cs="宋体"/>
          <w:b/>
          <w:sz w:val="24"/>
          <w:szCs w:val="24"/>
          <w:lang w:val="zh-CN"/>
        </w:rPr>
        <w:t>技术参数只有</w:t>
      </w:r>
      <w:r w:rsidRPr="00C87CE2">
        <w:rPr>
          <w:rFonts w:ascii="宋体" w:hAnsi="宋体" w:cs="宋体" w:hint="eastAsia"/>
          <w:b/>
          <w:sz w:val="24"/>
          <w:szCs w:val="24"/>
          <w:lang w:val="zh-CN"/>
        </w:rPr>
        <w:t>货物</w:t>
      </w:r>
      <w:r w:rsidRPr="00C87CE2">
        <w:rPr>
          <w:rFonts w:ascii="宋体" w:hAnsi="宋体" w:cs="宋体"/>
          <w:b/>
          <w:sz w:val="24"/>
          <w:szCs w:val="24"/>
          <w:lang w:val="zh-CN"/>
        </w:rPr>
        <w:t>类需要填写</w:t>
      </w:r>
      <w:r w:rsidRPr="00C87CE2">
        <w:rPr>
          <w:rFonts w:ascii="宋体" w:hAnsi="宋体" w:cs="宋体" w:hint="eastAsia"/>
          <w:b/>
          <w:sz w:val="24"/>
          <w:szCs w:val="24"/>
          <w:lang w:val="zh-CN"/>
        </w:rPr>
        <w:t>，</w:t>
      </w:r>
      <w:r w:rsidRPr="00C87CE2">
        <w:rPr>
          <w:rFonts w:ascii="宋体" w:hAnsi="宋体" w:cs="宋体"/>
          <w:b/>
          <w:sz w:val="24"/>
          <w:szCs w:val="24"/>
          <w:lang w:val="zh-CN"/>
        </w:rPr>
        <w:t>服务类无需填写</w:t>
      </w:r>
    </w:p>
    <w:p w:rsidR="005D3987" w:rsidRPr="00C87CE2" w:rsidRDefault="005D3987" w:rsidP="005D3987">
      <w:pPr>
        <w:autoSpaceDE w:val="0"/>
        <w:autoSpaceDN w:val="0"/>
        <w:adjustRightInd w:val="0"/>
        <w:spacing w:line="360" w:lineRule="auto"/>
        <w:jc w:val="center"/>
        <w:outlineLvl w:val="0"/>
        <w:rPr>
          <w:rFonts w:ascii="宋体"/>
          <w:b/>
          <w:bCs/>
          <w:sz w:val="24"/>
          <w:szCs w:val="24"/>
        </w:rPr>
      </w:pPr>
      <w:r w:rsidRPr="00C87CE2">
        <w:rPr>
          <w:rFonts w:ascii="宋体" w:hAnsi="宋体"/>
          <w:b/>
          <w:bCs/>
          <w:sz w:val="24"/>
          <w:szCs w:val="24"/>
        </w:rPr>
        <w:lastRenderedPageBreak/>
        <w:t>4.</w:t>
      </w:r>
      <w:r w:rsidRPr="00C87CE2">
        <w:rPr>
          <w:rFonts w:ascii="宋体" w:hAnsi="宋体" w:hint="eastAsia"/>
          <w:b/>
          <w:bCs/>
          <w:sz w:val="24"/>
          <w:szCs w:val="24"/>
        </w:rPr>
        <w:t>3技术方案（实施方案）</w:t>
      </w:r>
    </w:p>
    <w:p w:rsidR="005D3987" w:rsidRPr="00C87CE2" w:rsidRDefault="005D3987" w:rsidP="005D3987">
      <w:pPr>
        <w:snapToGrid w:val="0"/>
        <w:spacing w:line="360" w:lineRule="auto"/>
        <w:jc w:val="center"/>
        <w:rPr>
          <w:rFonts w:hAnsi="宋体"/>
          <w:b/>
          <w:snapToGrid w:val="0"/>
          <w:kern w:val="0"/>
          <w:sz w:val="36"/>
          <w:szCs w:val="36"/>
        </w:rPr>
      </w:pPr>
    </w:p>
    <w:p w:rsidR="005D3987" w:rsidRPr="00C87CE2" w:rsidRDefault="005D3987" w:rsidP="005D3987">
      <w:pPr>
        <w:autoSpaceDE w:val="0"/>
        <w:autoSpaceDN w:val="0"/>
        <w:adjustRightInd w:val="0"/>
        <w:spacing w:line="360" w:lineRule="auto"/>
        <w:jc w:val="center"/>
        <w:rPr>
          <w:rFonts w:ascii="宋体" w:cs="宋体"/>
          <w:szCs w:val="21"/>
          <w:lang w:val="zh-CN"/>
        </w:rPr>
      </w:pPr>
      <w:r w:rsidRPr="00C87CE2">
        <w:rPr>
          <w:rFonts w:ascii="宋体" w:hAnsi="宋体" w:cs="宋体" w:hint="eastAsia"/>
          <w:szCs w:val="21"/>
          <w:lang w:val="zh-CN"/>
        </w:rPr>
        <w:t>（投标人根据招标文件要求自行编制）</w:t>
      </w:r>
    </w:p>
    <w:p w:rsidR="005D3987" w:rsidRPr="00C87CE2" w:rsidRDefault="005D3987" w:rsidP="005D3987">
      <w:pPr>
        <w:snapToGrid w:val="0"/>
        <w:spacing w:line="360" w:lineRule="auto"/>
        <w:jc w:val="center"/>
        <w:rPr>
          <w:rFonts w:hAnsi="宋体"/>
          <w:b/>
          <w:snapToGrid w:val="0"/>
          <w:kern w:val="0"/>
          <w:sz w:val="36"/>
          <w:szCs w:val="36"/>
        </w:rPr>
      </w:pPr>
    </w:p>
    <w:p w:rsidR="005D3987" w:rsidRPr="00C87CE2" w:rsidRDefault="005D3987" w:rsidP="005D3987">
      <w:pPr>
        <w:snapToGrid w:val="0"/>
        <w:spacing w:line="360" w:lineRule="auto"/>
        <w:jc w:val="center"/>
        <w:rPr>
          <w:rFonts w:hAnsi="宋体"/>
          <w:b/>
          <w:snapToGrid w:val="0"/>
          <w:kern w:val="0"/>
          <w:sz w:val="36"/>
          <w:szCs w:val="36"/>
        </w:rPr>
      </w:pPr>
    </w:p>
    <w:p w:rsidR="005D3987" w:rsidRPr="00C87CE2" w:rsidRDefault="005D3987" w:rsidP="005D3987">
      <w:pPr>
        <w:snapToGrid w:val="0"/>
        <w:spacing w:line="360" w:lineRule="auto"/>
        <w:jc w:val="center"/>
        <w:rPr>
          <w:rFonts w:hAnsi="宋体"/>
          <w:b/>
          <w:snapToGrid w:val="0"/>
          <w:kern w:val="0"/>
          <w:sz w:val="36"/>
          <w:szCs w:val="36"/>
        </w:rPr>
      </w:pPr>
    </w:p>
    <w:p w:rsidR="005D3987" w:rsidRPr="00C87CE2" w:rsidRDefault="005D3987" w:rsidP="005D3987">
      <w:pPr>
        <w:snapToGrid w:val="0"/>
        <w:spacing w:line="360" w:lineRule="auto"/>
        <w:jc w:val="center"/>
        <w:rPr>
          <w:rFonts w:hAnsi="宋体"/>
          <w:b/>
          <w:snapToGrid w:val="0"/>
          <w:kern w:val="0"/>
          <w:sz w:val="36"/>
          <w:szCs w:val="36"/>
        </w:rPr>
      </w:pPr>
    </w:p>
    <w:p w:rsidR="005D3987" w:rsidRPr="00C87CE2" w:rsidRDefault="005D3987" w:rsidP="005D3987">
      <w:pPr>
        <w:autoSpaceDE w:val="0"/>
        <w:autoSpaceDN w:val="0"/>
        <w:adjustRightInd w:val="0"/>
        <w:spacing w:line="360" w:lineRule="auto"/>
        <w:jc w:val="center"/>
        <w:outlineLvl w:val="0"/>
        <w:rPr>
          <w:rFonts w:ascii="宋体"/>
          <w:b/>
          <w:bCs/>
          <w:sz w:val="24"/>
          <w:szCs w:val="24"/>
        </w:rPr>
      </w:pPr>
      <w:r w:rsidRPr="00C87CE2">
        <w:rPr>
          <w:rFonts w:ascii="宋体" w:hAnsi="宋体"/>
          <w:b/>
          <w:bCs/>
          <w:sz w:val="24"/>
          <w:szCs w:val="24"/>
        </w:rPr>
        <w:t>4.</w:t>
      </w:r>
      <w:r w:rsidRPr="00C87CE2">
        <w:rPr>
          <w:rFonts w:ascii="宋体" w:hAnsi="宋体" w:hint="eastAsia"/>
          <w:b/>
          <w:bCs/>
          <w:sz w:val="24"/>
          <w:szCs w:val="24"/>
        </w:rPr>
        <w:t>4业绩情况表</w:t>
      </w:r>
    </w:p>
    <w:p w:rsidR="005D3987" w:rsidRPr="00C87CE2" w:rsidRDefault="005D3987" w:rsidP="005D3987">
      <w:pPr>
        <w:autoSpaceDE w:val="0"/>
        <w:autoSpaceDN w:val="0"/>
        <w:adjustRightInd w:val="0"/>
        <w:spacing w:line="360" w:lineRule="auto"/>
        <w:jc w:val="center"/>
        <w:outlineLvl w:val="0"/>
        <w:rPr>
          <w:rFonts w:ascii="宋体"/>
          <w:b/>
          <w:bCs/>
          <w:sz w:val="28"/>
          <w:szCs w:val="28"/>
        </w:rPr>
      </w:pPr>
    </w:p>
    <w:p w:rsidR="005D3987" w:rsidRPr="00C87CE2" w:rsidRDefault="005D3987" w:rsidP="0037336A">
      <w:pPr>
        <w:spacing w:before="50" w:afterLines="50" w:line="360" w:lineRule="auto"/>
        <w:contextualSpacing/>
        <w:jc w:val="left"/>
        <w:rPr>
          <w:rFonts w:ascii="宋体"/>
          <w:szCs w:val="21"/>
        </w:rPr>
      </w:pPr>
      <w:r w:rsidRPr="00C87CE2">
        <w:rPr>
          <w:rFonts w:ascii="宋体" w:hAnsi="宋体" w:hint="eastAsia"/>
          <w:szCs w:val="21"/>
        </w:rPr>
        <w:t>项目编号：</w:t>
      </w:r>
    </w:p>
    <w:p w:rsidR="005D3987" w:rsidRPr="00C87CE2" w:rsidRDefault="005D3987" w:rsidP="005D3987">
      <w:pPr>
        <w:snapToGrid w:val="0"/>
        <w:spacing w:line="360" w:lineRule="auto"/>
        <w:rPr>
          <w:rFonts w:hAnsi="宋体"/>
          <w:b/>
          <w:snapToGrid w:val="0"/>
          <w:kern w:val="0"/>
          <w:szCs w:val="21"/>
        </w:rPr>
      </w:pPr>
      <w:r w:rsidRPr="00C87CE2">
        <w:rPr>
          <w:rFonts w:ascii="宋体" w:hAnsi="宋体" w:hint="eastAsia"/>
          <w:szCs w:val="21"/>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5D3987" w:rsidRPr="00C87CE2" w:rsidTr="009879D4">
        <w:trPr>
          <w:trHeight w:val="777"/>
          <w:jc w:val="center"/>
        </w:trPr>
        <w:tc>
          <w:tcPr>
            <w:tcW w:w="712" w:type="dxa"/>
            <w:shd w:val="clear" w:color="auto" w:fill="F3F3F3"/>
            <w:vAlign w:val="center"/>
          </w:tcPr>
          <w:p w:rsidR="005D3987" w:rsidRPr="00C87CE2" w:rsidRDefault="005D3987" w:rsidP="009879D4">
            <w:pPr>
              <w:pStyle w:val="a4"/>
              <w:jc w:val="center"/>
              <w:rPr>
                <w:rFonts w:ascii="宋体" w:eastAsia="宋体" w:hAnsi="宋体" w:cs="Times New Roman"/>
                <w:b/>
                <w:bCs/>
                <w:sz w:val="21"/>
                <w:szCs w:val="21"/>
              </w:rPr>
            </w:pPr>
            <w:r w:rsidRPr="00C87CE2">
              <w:rPr>
                <w:rFonts w:ascii="宋体" w:eastAsia="宋体" w:hAnsi="宋体" w:cs="宋体" w:hint="eastAsia"/>
                <w:b/>
                <w:bCs/>
                <w:sz w:val="21"/>
                <w:szCs w:val="21"/>
              </w:rPr>
              <w:t>序号</w:t>
            </w:r>
          </w:p>
        </w:tc>
        <w:tc>
          <w:tcPr>
            <w:tcW w:w="1808" w:type="dxa"/>
            <w:shd w:val="clear" w:color="auto" w:fill="F3F3F3"/>
            <w:vAlign w:val="center"/>
          </w:tcPr>
          <w:p w:rsidR="005D3987" w:rsidRPr="00C87CE2" w:rsidRDefault="005D3987" w:rsidP="009879D4">
            <w:pPr>
              <w:pStyle w:val="a4"/>
              <w:jc w:val="center"/>
              <w:rPr>
                <w:rFonts w:ascii="宋体" w:eastAsia="宋体" w:hAnsi="宋体" w:cs="Times New Roman"/>
                <w:b/>
                <w:bCs/>
                <w:sz w:val="21"/>
                <w:szCs w:val="21"/>
              </w:rPr>
            </w:pPr>
            <w:r w:rsidRPr="00C87CE2">
              <w:rPr>
                <w:rFonts w:ascii="宋体" w:eastAsia="宋体" w:hAnsi="宋体" w:cs="宋体" w:hint="eastAsia"/>
                <w:b/>
                <w:bCs/>
                <w:sz w:val="21"/>
                <w:szCs w:val="21"/>
              </w:rPr>
              <w:t>客户单位名称</w:t>
            </w:r>
          </w:p>
        </w:tc>
        <w:tc>
          <w:tcPr>
            <w:tcW w:w="3579" w:type="dxa"/>
            <w:shd w:val="clear" w:color="auto" w:fill="F3F3F3"/>
            <w:vAlign w:val="center"/>
          </w:tcPr>
          <w:p w:rsidR="005D3987" w:rsidRPr="00C87CE2" w:rsidRDefault="005D3987" w:rsidP="009879D4">
            <w:pPr>
              <w:pStyle w:val="a4"/>
              <w:jc w:val="center"/>
              <w:rPr>
                <w:rFonts w:ascii="宋体" w:eastAsia="宋体" w:hAnsi="宋体" w:cs="Times New Roman"/>
                <w:b/>
                <w:bCs/>
                <w:sz w:val="21"/>
                <w:szCs w:val="21"/>
              </w:rPr>
            </w:pPr>
            <w:r w:rsidRPr="00C87CE2">
              <w:rPr>
                <w:rFonts w:ascii="宋体" w:eastAsia="宋体" w:hAnsi="宋体" w:cs="宋体" w:hint="eastAsia"/>
                <w:b/>
                <w:bCs/>
                <w:sz w:val="21"/>
                <w:szCs w:val="21"/>
              </w:rPr>
              <w:t>项目名称及主要内容</w:t>
            </w:r>
          </w:p>
        </w:tc>
        <w:tc>
          <w:tcPr>
            <w:tcW w:w="1440" w:type="dxa"/>
            <w:shd w:val="clear" w:color="auto" w:fill="F3F3F3"/>
            <w:vAlign w:val="center"/>
          </w:tcPr>
          <w:p w:rsidR="005D3987" w:rsidRPr="00C87CE2" w:rsidRDefault="005D3987" w:rsidP="009879D4">
            <w:pPr>
              <w:pStyle w:val="a4"/>
              <w:jc w:val="center"/>
              <w:rPr>
                <w:rFonts w:ascii="宋体" w:eastAsia="宋体" w:hAnsi="宋体" w:cs="宋体"/>
                <w:b/>
                <w:bCs/>
                <w:sz w:val="21"/>
                <w:szCs w:val="21"/>
              </w:rPr>
            </w:pPr>
            <w:r w:rsidRPr="00C87CE2">
              <w:rPr>
                <w:rFonts w:ascii="宋体" w:eastAsia="宋体" w:hAnsi="宋体" w:cs="宋体" w:hint="eastAsia"/>
                <w:b/>
                <w:bCs/>
                <w:sz w:val="21"/>
                <w:szCs w:val="21"/>
              </w:rPr>
              <w:t>合同金额</w:t>
            </w:r>
          </w:p>
          <w:p w:rsidR="005D3987" w:rsidRPr="00C87CE2" w:rsidRDefault="005D3987" w:rsidP="009879D4">
            <w:pPr>
              <w:pStyle w:val="a4"/>
              <w:jc w:val="center"/>
              <w:rPr>
                <w:rFonts w:ascii="宋体" w:eastAsia="宋体" w:hAnsi="宋体" w:cs="Times New Roman"/>
                <w:b/>
                <w:bCs/>
                <w:sz w:val="21"/>
                <w:szCs w:val="21"/>
              </w:rPr>
            </w:pPr>
            <w:r w:rsidRPr="00C87CE2">
              <w:rPr>
                <w:rFonts w:ascii="宋体" w:eastAsia="宋体" w:hAnsi="宋体" w:cs="宋体" w:hint="eastAsia"/>
                <w:b/>
                <w:bCs/>
                <w:sz w:val="21"/>
                <w:szCs w:val="21"/>
              </w:rPr>
              <w:t>（万元）</w:t>
            </w:r>
          </w:p>
        </w:tc>
        <w:tc>
          <w:tcPr>
            <w:tcW w:w="1706" w:type="dxa"/>
            <w:shd w:val="clear" w:color="auto" w:fill="F3F3F3"/>
            <w:vAlign w:val="center"/>
          </w:tcPr>
          <w:p w:rsidR="005D3987" w:rsidRPr="00C87CE2" w:rsidRDefault="005D3987" w:rsidP="009879D4">
            <w:pPr>
              <w:pStyle w:val="a4"/>
              <w:jc w:val="center"/>
              <w:rPr>
                <w:rFonts w:ascii="宋体" w:eastAsia="宋体" w:hAnsi="宋体" w:cs="Times New Roman"/>
                <w:b/>
                <w:bCs/>
                <w:sz w:val="21"/>
                <w:szCs w:val="21"/>
              </w:rPr>
            </w:pPr>
            <w:r w:rsidRPr="00C87CE2">
              <w:rPr>
                <w:rFonts w:ascii="宋体" w:eastAsia="宋体" w:hAnsi="宋体" w:cs="宋体" w:hint="eastAsia"/>
                <w:b/>
                <w:bCs/>
                <w:sz w:val="21"/>
                <w:szCs w:val="21"/>
              </w:rPr>
              <w:t>联系人及电话</w:t>
            </w:r>
          </w:p>
        </w:tc>
      </w:tr>
      <w:tr w:rsidR="005D3987" w:rsidRPr="00C87CE2" w:rsidTr="009879D4">
        <w:trPr>
          <w:trHeight w:val="680"/>
          <w:jc w:val="center"/>
        </w:trPr>
        <w:tc>
          <w:tcPr>
            <w:tcW w:w="712" w:type="dxa"/>
            <w:vAlign w:val="center"/>
          </w:tcPr>
          <w:p w:rsidR="005D3987" w:rsidRPr="00C87CE2" w:rsidRDefault="005D3987" w:rsidP="009879D4">
            <w:pPr>
              <w:pStyle w:val="a4"/>
              <w:spacing w:line="360" w:lineRule="auto"/>
              <w:jc w:val="center"/>
              <w:rPr>
                <w:rFonts w:ascii="宋体" w:eastAsia="宋体" w:hAnsi="宋体" w:cs="宋体"/>
                <w:sz w:val="21"/>
                <w:szCs w:val="21"/>
              </w:rPr>
            </w:pPr>
            <w:r w:rsidRPr="00C87CE2">
              <w:rPr>
                <w:rFonts w:ascii="宋体" w:eastAsia="宋体" w:hAnsi="宋体" w:cs="宋体"/>
                <w:sz w:val="21"/>
                <w:szCs w:val="21"/>
              </w:rPr>
              <w:t>1</w:t>
            </w:r>
          </w:p>
        </w:tc>
        <w:tc>
          <w:tcPr>
            <w:tcW w:w="1808" w:type="dxa"/>
            <w:vAlign w:val="center"/>
          </w:tcPr>
          <w:p w:rsidR="005D3987" w:rsidRPr="00C87CE2" w:rsidRDefault="005D3987" w:rsidP="009879D4">
            <w:pPr>
              <w:pStyle w:val="a4"/>
              <w:spacing w:line="360" w:lineRule="auto"/>
              <w:rPr>
                <w:rFonts w:ascii="宋体" w:eastAsia="宋体" w:hAnsi="宋体" w:cs="Times New Roman"/>
                <w:sz w:val="21"/>
                <w:szCs w:val="21"/>
              </w:rPr>
            </w:pPr>
          </w:p>
        </w:tc>
        <w:tc>
          <w:tcPr>
            <w:tcW w:w="3579" w:type="dxa"/>
            <w:vAlign w:val="center"/>
          </w:tcPr>
          <w:p w:rsidR="005D3987" w:rsidRPr="00C87CE2" w:rsidRDefault="005D3987" w:rsidP="009879D4">
            <w:pPr>
              <w:pStyle w:val="a4"/>
              <w:spacing w:line="360" w:lineRule="auto"/>
              <w:rPr>
                <w:rFonts w:ascii="宋体" w:eastAsia="宋体" w:hAnsi="宋体" w:cs="Times New Roman"/>
                <w:sz w:val="21"/>
                <w:szCs w:val="21"/>
              </w:rPr>
            </w:pPr>
          </w:p>
        </w:tc>
        <w:tc>
          <w:tcPr>
            <w:tcW w:w="1440" w:type="dxa"/>
            <w:vAlign w:val="center"/>
          </w:tcPr>
          <w:p w:rsidR="005D3987" w:rsidRPr="00C87CE2" w:rsidRDefault="005D3987" w:rsidP="009879D4">
            <w:pPr>
              <w:pStyle w:val="a4"/>
              <w:spacing w:line="360" w:lineRule="auto"/>
              <w:rPr>
                <w:rFonts w:ascii="宋体" w:eastAsia="宋体" w:hAnsi="宋体" w:cs="Times New Roman"/>
                <w:sz w:val="21"/>
                <w:szCs w:val="21"/>
              </w:rPr>
            </w:pPr>
          </w:p>
        </w:tc>
        <w:tc>
          <w:tcPr>
            <w:tcW w:w="1706" w:type="dxa"/>
            <w:vAlign w:val="center"/>
          </w:tcPr>
          <w:p w:rsidR="005D3987" w:rsidRPr="00C87CE2" w:rsidRDefault="005D3987" w:rsidP="009879D4">
            <w:pPr>
              <w:pStyle w:val="a4"/>
              <w:spacing w:line="360" w:lineRule="auto"/>
              <w:rPr>
                <w:rFonts w:ascii="宋体" w:eastAsia="宋体" w:hAnsi="宋体" w:cs="Times New Roman"/>
                <w:sz w:val="21"/>
                <w:szCs w:val="21"/>
              </w:rPr>
            </w:pPr>
          </w:p>
        </w:tc>
      </w:tr>
      <w:tr w:rsidR="005D3987" w:rsidRPr="00C87CE2" w:rsidTr="009879D4">
        <w:trPr>
          <w:trHeight w:val="680"/>
          <w:jc w:val="center"/>
        </w:trPr>
        <w:tc>
          <w:tcPr>
            <w:tcW w:w="712" w:type="dxa"/>
            <w:vAlign w:val="center"/>
          </w:tcPr>
          <w:p w:rsidR="005D3987" w:rsidRPr="00C87CE2" w:rsidRDefault="005D3987" w:rsidP="009879D4">
            <w:pPr>
              <w:pStyle w:val="a4"/>
              <w:spacing w:line="360" w:lineRule="auto"/>
              <w:jc w:val="center"/>
              <w:rPr>
                <w:rFonts w:ascii="宋体" w:eastAsia="宋体" w:hAnsi="宋体" w:cs="宋体"/>
                <w:sz w:val="21"/>
                <w:szCs w:val="21"/>
              </w:rPr>
            </w:pPr>
            <w:r w:rsidRPr="00C87CE2">
              <w:rPr>
                <w:rFonts w:ascii="宋体" w:eastAsia="宋体" w:hAnsi="宋体" w:cs="宋体"/>
                <w:sz w:val="21"/>
                <w:szCs w:val="21"/>
              </w:rPr>
              <w:t>2</w:t>
            </w:r>
          </w:p>
        </w:tc>
        <w:tc>
          <w:tcPr>
            <w:tcW w:w="1808" w:type="dxa"/>
            <w:vAlign w:val="center"/>
          </w:tcPr>
          <w:p w:rsidR="005D3987" w:rsidRPr="00C87CE2" w:rsidRDefault="005D3987" w:rsidP="009879D4">
            <w:pPr>
              <w:pStyle w:val="a4"/>
              <w:spacing w:line="360" w:lineRule="auto"/>
              <w:rPr>
                <w:rFonts w:ascii="宋体" w:eastAsia="宋体" w:hAnsi="宋体" w:cs="Times New Roman"/>
                <w:sz w:val="21"/>
                <w:szCs w:val="21"/>
              </w:rPr>
            </w:pPr>
          </w:p>
        </w:tc>
        <w:tc>
          <w:tcPr>
            <w:tcW w:w="3579" w:type="dxa"/>
            <w:vAlign w:val="center"/>
          </w:tcPr>
          <w:p w:rsidR="005D3987" w:rsidRPr="00C87CE2" w:rsidRDefault="005D3987" w:rsidP="009879D4">
            <w:pPr>
              <w:pStyle w:val="a4"/>
              <w:spacing w:line="360" w:lineRule="auto"/>
              <w:rPr>
                <w:rFonts w:ascii="宋体" w:eastAsia="宋体" w:hAnsi="宋体" w:cs="Times New Roman"/>
                <w:sz w:val="21"/>
                <w:szCs w:val="21"/>
              </w:rPr>
            </w:pPr>
          </w:p>
        </w:tc>
        <w:tc>
          <w:tcPr>
            <w:tcW w:w="1440" w:type="dxa"/>
            <w:vAlign w:val="center"/>
          </w:tcPr>
          <w:p w:rsidR="005D3987" w:rsidRPr="00C87CE2" w:rsidRDefault="005D3987" w:rsidP="009879D4">
            <w:pPr>
              <w:pStyle w:val="a4"/>
              <w:spacing w:line="360" w:lineRule="auto"/>
              <w:rPr>
                <w:rFonts w:ascii="宋体" w:eastAsia="宋体" w:hAnsi="宋体" w:cs="Times New Roman"/>
                <w:sz w:val="21"/>
                <w:szCs w:val="21"/>
              </w:rPr>
            </w:pPr>
          </w:p>
        </w:tc>
        <w:tc>
          <w:tcPr>
            <w:tcW w:w="1706" w:type="dxa"/>
            <w:vAlign w:val="center"/>
          </w:tcPr>
          <w:p w:rsidR="005D3987" w:rsidRPr="00C87CE2" w:rsidRDefault="005D3987" w:rsidP="009879D4">
            <w:pPr>
              <w:pStyle w:val="a4"/>
              <w:spacing w:line="360" w:lineRule="auto"/>
              <w:rPr>
                <w:rFonts w:ascii="宋体" w:eastAsia="宋体" w:hAnsi="宋体" w:cs="Times New Roman"/>
                <w:sz w:val="21"/>
                <w:szCs w:val="21"/>
              </w:rPr>
            </w:pPr>
          </w:p>
        </w:tc>
      </w:tr>
      <w:tr w:rsidR="005D3987" w:rsidRPr="00C87CE2" w:rsidTr="009879D4">
        <w:trPr>
          <w:trHeight w:val="680"/>
          <w:jc w:val="center"/>
        </w:trPr>
        <w:tc>
          <w:tcPr>
            <w:tcW w:w="712" w:type="dxa"/>
            <w:vAlign w:val="center"/>
          </w:tcPr>
          <w:p w:rsidR="005D3987" w:rsidRPr="00C87CE2" w:rsidRDefault="005D3987" w:rsidP="009879D4">
            <w:pPr>
              <w:pStyle w:val="a4"/>
              <w:spacing w:line="360" w:lineRule="auto"/>
              <w:jc w:val="center"/>
              <w:rPr>
                <w:rFonts w:ascii="宋体" w:eastAsia="宋体" w:hAnsi="宋体" w:cs="宋体"/>
                <w:sz w:val="21"/>
                <w:szCs w:val="21"/>
              </w:rPr>
            </w:pPr>
            <w:r w:rsidRPr="00C87CE2">
              <w:rPr>
                <w:rFonts w:ascii="宋体" w:eastAsia="宋体" w:hAnsi="宋体" w:cs="宋体"/>
                <w:sz w:val="21"/>
                <w:szCs w:val="21"/>
              </w:rPr>
              <w:t>3</w:t>
            </w:r>
          </w:p>
        </w:tc>
        <w:tc>
          <w:tcPr>
            <w:tcW w:w="1808" w:type="dxa"/>
            <w:vAlign w:val="center"/>
          </w:tcPr>
          <w:p w:rsidR="005D3987" w:rsidRPr="00C87CE2" w:rsidRDefault="005D3987" w:rsidP="009879D4">
            <w:pPr>
              <w:pStyle w:val="a4"/>
              <w:spacing w:line="360" w:lineRule="auto"/>
              <w:rPr>
                <w:rFonts w:ascii="宋体" w:eastAsia="宋体" w:hAnsi="宋体" w:cs="Times New Roman"/>
                <w:sz w:val="21"/>
                <w:szCs w:val="21"/>
              </w:rPr>
            </w:pPr>
          </w:p>
        </w:tc>
        <w:tc>
          <w:tcPr>
            <w:tcW w:w="3579" w:type="dxa"/>
            <w:vAlign w:val="center"/>
          </w:tcPr>
          <w:p w:rsidR="005D3987" w:rsidRPr="00C87CE2" w:rsidRDefault="005D3987" w:rsidP="009879D4">
            <w:pPr>
              <w:pStyle w:val="a4"/>
              <w:spacing w:line="360" w:lineRule="auto"/>
              <w:rPr>
                <w:rFonts w:ascii="宋体" w:eastAsia="宋体" w:hAnsi="宋体" w:cs="Times New Roman"/>
                <w:sz w:val="21"/>
                <w:szCs w:val="21"/>
              </w:rPr>
            </w:pPr>
          </w:p>
        </w:tc>
        <w:tc>
          <w:tcPr>
            <w:tcW w:w="1440" w:type="dxa"/>
            <w:vAlign w:val="center"/>
          </w:tcPr>
          <w:p w:rsidR="005D3987" w:rsidRPr="00C87CE2" w:rsidRDefault="005D3987" w:rsidP="009879D4">
            <w:pPr>
              <w:pStyle w:val="a4"/>
              <w:spacing w:line="360" w:lineRule="auto"/>
              <w:rPr>
                <w:rFonts w:ascii="宋体" w:eastAsia="宋体" w:hAnsi="宋体" w:cs="Times New Roman"/>
                <w:sz w:val="21"/>
                <w:szCs w:val="21"/>
              </w:rPr>
            </w:pPr>
          </w:p>
        </w:tc>
        <w:tc>
          <w:tcPr>
            <w:tcW w:w="1706" w:type="dxa"/>
            <w:vAlign w:val="center"/>
          </w:tcPr>
          <w:p w:rsidR="005D3987" w:rsidRPr="00C87CE2" w:rsidRDefault="005D3987" w:rsidP="009879D4">
            <w:pPr>
              <w:pStyle w:val="a4"/>
              <w:spacing w:line="360" w:lineRule="auto"/>
              <w:rPr>
                <w:rFonts w:ascii="宋体" w:eastAsia="宋体" w:hAnsi="宋体" w:cs="Times New Roman"/>
                <w:sz w:val="21"/>
                <w:szCs w:val="21"/>
              </w:rPr>
            </w:pPr>
          </w:p>
        </w:tc>
      </w:tr>
      <w:tr w:rsidR="005D3987" w:rsidRPr="00C87CE2" w:rsidTr="009879D4">
        <w:trPr>
          <w:trHeight w:val="680"/>
          <w:jc w:val="center"/>
        </w:trPr>
        <w:tc>
          <w:tcPr>
            <w:tcW w:w="712" w:type="dxa"/>
            <w:vAlign w:val="center"/>
          </w:tcPr>
          <w:p w:rsidR="005D3987" w:rsidRPr="00C87CE2" w:rsidRDefault="005D3987" w:rsidP="009879D4">
            <w:pPr>
              <w:pStyle w:val="a4"/>
              <w:spacing w:line="360" w:lineRule="auto"/>
              <w:jc w:val="center"/>
              <w:rPr>
                <w:rFonts w:ascii="宋体" w:eastAsia="宋体" w:hAnsi="宋体" w:cs="宋体"/>
                <w:sz w:val="21"/>
                <w:szCs w:val="21"/>
              </w:rPr>
            </w:pPr>
            <w:r w:rsidRPr="00C87CE2">
              <w:rPr>
                <w:rFonts w:ascii="宋体" w:eastAsia="宋体" w:hAnsi="宋体" w:cs="宋体"/>
                <w:sz w:val="21"/>
                <w:szCs w:val="21"/>
              </w:rPr>
              <w:t>4</w:t>
            </w:r>
          </w:p>
        </w:tc>
        <w:tc>
          <w:tcPr>
            <w:tcW w:w="1808" w:type="dxa"/>
            <w:vAlign w:val="center"/>
          </w:tcPr>
          <w:p w:rsidR="005D3987" w:rsidRPr="00C87CE2" w:rsidRDefault="005D3987" w:rsidP="009879D4">
            <w:pPr>
              <w:rPr>
                <w:rFonts w:ascii="宋体"/>
                <w:szCs w:val="21"/>
              </w:rPr>
            </w:pPr>
          </w:p>
        </w:tc>
        <w:tc>
          <w:tcPr>
            <w:tcW w:w="3579" w:type="dxa"/>
            <w:vAlign w:val="center"/>
          </w:tcPr>
          <w:p w:rsidR="005D3987" w:rsidRPr="00C87CE2" w:rsidRDefault="005D3987" w:rsidP="009879D4">
            <w:pPr>
              <w:rPr>
                <w:rFonts w:ascii="宋体"/>
                <w:szCs w:val="21"/>
              </w:rPr>
            </w:pPr>
          </w:p>
        </w:tc>
        <w:tc>
          <w:tcPr>
            <w:tcW w:w="1440" w:type="dxa"/>
            <w:vAlign w:val="center"/>
          </w:tcPr>
          <w:p w:rsidR="005D3987" w:rsidRPr="00C87CE2" w:rsidRDefault="005D3987" w:rsidP="009879D4">
            <w:pPr>
              <w:rPr>
                <w:rFonts w:ascii="宋体"/>
                <w:szCs w:val="21"/>
              </w:rPr>
            </w:pPr>
          </w:p>
        </w:tc>
        <w:tc>
          <w:tcPr>
            <w:tcW w:w="1706" w:type="dxa"/>
            <w:vAlign w:val="center"/>
          </w:tcPr>
          <w:p w:rsidR="005D3987" w:rsidRPr="00C87CE2" w:rsidRDefault="005D3987" w:rsidP="009879D4">
            <w:pPr>
              <w:rPr>
                <w:rFonts w:ascii="宋体"/>
                <w:szCs w:val="21"/>
              </w:rPr>
            </w:pPr>
          </w:p>
        </w:tc>
      </w:tr>
      <w:tr w:rsidR="005D3987" w:rsidRPr="00C87CE2" w:rsidTr="009879D4">
        <w:trPr>
          <w:trHeight w:val="680"/>
          <w:jc w:val="center"/>
        </w:trPr>
        <w:tc>
          <w:tcPr>
            <w:tcW w:w="712" w:type="dxa"/>
            <w:vAlign w:val="center"/>
          </w:tcPr>
          <w:p w:rsidR="005D3987" w:rsidRPr="00C87CE2" w:rsidRDefault="005D3987" w:rsidP="009879D4">
            <w:pPr>
              <w:pStyle w:val="a4"/>
              <w:spacing w:line="360" w:lineRule="auto"/>
              <w:jc w:val="center"/>
              <w:rPr>
                <w:rFonts w:ascii="宋体" w:eastAsia="宋体" w:hAnsi="宋体" w:cs="Times New Roman"/>
                <w:sz w:val="21"/>
                <w:szCs w:val="21"/>
              </w:rPr>
            </w:pPr>
            <w:r w:rsidRPr="00C87CE2">
              <w:rPr>
                <w:rFonts w:ascii="宋体" w:eastAsia="宋体" w:hAnsi="宋体" w:cs="宋体" w:hint="eastAsia"/>
                <w:sz w:val="21"/>
                <w:szCs w:val="21"/>
              </w:rPr>
              <w:t>……</w:t>
            </w:r>
          </w:p>
        </w:tc>
        <w:tc>
          <w:tcPr>
            <w:tcW w:w="1808" w:type="dxa"/>
            <w:vAlign w:val="center"/>
          </w:tcPr>
          <w:p w:rsidR="005D3987" w:rsidRPr="00C87CE2" w:rsidRDefault="005D3987" w:rsidP="009879D4">
            <w:pPr>
              <w:rPr>
                <w:rFonts w:ascii="宋体"/>
                <w:szCs w:val="21"/>
              </w:rPr>
            </w:pPr>
          </w:p>
        </w:tc>
        <w:tc>
          <w:tcPr>
            <w:tcW w:w="3579" w:type="dxa"/>
            <w:vAlign w:val="center"/>
          </w:tcPr>
          <w:p w:rsidR="005D3987" w:rsidRPr="00C87CE2" w:rsidRDefault="005D3987" w:rsidP="009879D4">
            <w:pPr>
              <w:rPr>
                <w:rFonts w:ascii="宋体"/>
                <w:szCs w:val="21"/>
              </w:rPr>
            </w:pPr>
          </w:p>
        </w:tc>
        <w:tc>
          <w:tcPr>
            <w:tcW w:w="1440" w:type="dxa"/>
            <w:vAlign w:val="center"/>
          </w:tcPr>
          <w:p w:rsidR="005D3987" w:rsidRPr="00C87CE2" w:rsidRDefault="005D3987" w:rsidP="009879D4">
            <w:pPr>
              <w:rPr>
                <w:rFonts w:ascii="宋体"/>
                <w:szCs w:val="21"/>
              </w:rPr>
            </w:pPr>
          </w:p>
        </w:tc>
        <w:tc>
          <w:tcPr>
            <w:tcW w:w="1706" w:type="dxa"/>
            <w:vAlign w:val="center"/>
          </w:tcPr>
          <w:p w:rsidR="005D3987" w:rsidRPr="00C87CE2" w:rsidRDefault="005D3987" w:rsidP="009879D4">
            <w:pPr>
              <w:rPr>
                <w:rFonts w:ascii="宋体"/>
                <w:szCs w:val="21"/>
              </w:rPr>
            </w:pPr>
          </w:p>
        </w:tc>
      </w:tr>
    </w:tbl>
    <w:p w:rsidR="005D3987" w:rsidRPr="00C87CE2" w:rsidRDefault="005D3987" w:rsidP="005D3987">
      <w:pPr>
        <w:autoSpaceDE w:val="0"/>
        <w:autoSpaceDN w:val="0"/>
        <w:adjustRightInd w:val="0"/>
        <w:spacing w:line="480" w:lineRule="auto"/>
        <w:rPr>
          <w:rFonts w:ascii="宋体" w:cs="宋体"/>
          <w:szCs w:val="21"/>
          <w:lang w:val="zh-CN"/>
        </w:rPr>
      </w:pPr>
      <w:r w:rsidRPr="00C87CE2">
        <w:rPr>
          <w:rFonts w:ascii="宋体" w:hAnsi="宋体" w:cs="宋体" w:hint="eastAsia"/>
          <w:szCs w:val="21"/>
          <w:lang w:val="zh-CN"/>
        </w:rPr>
        <w:t>投标人（公章）：</w:t>
      </w:r>
    </w:p>
    <w:p w:rsidR="005D3987" w:rsidRPr="00C87CE2" w:rsidRDefault="005D3987" w:rsidP="005D3987">
      <w:pPr>
        <w:autoSpaceDE w:val="0"/>
        <w:autoSpaceDN w:val="0"/>
        <w:adjustRightInd w:val="0"/>
        <w:spacing w:line="480" w:lineRule="auto"/>
        <w:rPr>
          <w:rFonts w:ascii="宋体" w:cs="宋体"/>
          <w:szCs w:val="21"/>
          <w:lang w:val="zh-CN"/>
        </w:rPr>
      </w:pPr>
      <w:r w:rsidRPr="00C87CE2">
        <w:rPr>
          <w:rFonts w:ascii="宋体" w:hAnsi="宋体" w:cs="宋体" w:hint="eastAsia"/>
          <w:szCs w:val="21"/>
          <w:lang w:val="zh-CN"/>
        </w:rPr>
        <w:t>投标人法定代表人（单位负责人）或授权代表签字：</w:t>
      </w:r>
    </w:p>
    <w:p w:rsidR="005D3987" w:rsidRPr="00C87CE2" w:rsidRDefault="005D3987" w:rsidP="005D3987">
      <w:pPr>
        <w:autoSpaceDE w:val="0"/>
        <w:autoSpaceDN w:val="0"/>
        <w:adjustRightInd w:val="0"/>
        <w:spacing w:line="480" w:lineRule="auto"/>
        <w:rPr>
          <w:rFonts w:ascii="宋体" w:cs="宋体"/>
          <w:sz w:val="24"/>
          <w:szCs w:val="24"/>
          <w:lang w:val="zh-CN"/>
        </w:rPr>
      </w:pPr>
    </w:p>
    <w:p w:rsidR="005D3987" w:rsidRPr="00C87CE2" w:rsidRDefault="005D3987" w:rsidP="005D3987">
      <w:pPr>
        <w:autoSpaceDE w:val="0"/>
        <w:autoSpaceDN w:val="0"/>
        <w:adjustRightInd w:val="0"/>
        <w:spacing w:line="360" w:lineRule="auto"/>
        <w:jc w:val="center"/>
        <w:outlineLvl w:val="0"/>
        <w:rPr>
          <w:rFonts w:ascii="宋体"/>
          <w:b/>
          <w:bCs/>
          <w:sz w:val="24"/>
          <w:szCs w:val="24"/>
        </w:rPr>
      </w:pPr>
    </w:p>
    <w:p w:rsidR="005D3987" w:rsidRPr="00C87CE2" w:rsidRDefault="005D3987" w:rsidP="005D3987">
      <w:pPr>
        <w:autoSpaceDE w:val="0"/>
        <w:autoSpaceDN w:val="0"/>
        <w:adjustRightInd w:val="0"/>
        <w:spacing w:line="360" w:lineRule="auto"/>
        <w:jc w:val="center"/>
        <w:outlineLvl w:val="0"/>
        <w:rPr>
          <w:rFonts w:ascii="宋体"/>
          <w:b/>
          <w:bCs/>
          <w:sz w:val="24"/>
          <w:szCs w:val="24"/>
        </w:rPr>
      </w:pPr>
    </w:p>
    <w:p w:rsidR="005D3987" w:rsidRPr="00C87CE2" w:rsidRDefault="005D3987" w:rsidP="005D3987">
      <w:pPr>
        <w:autoSpaceDE w:val="0"/>
        <w:autoSpaceDN w:val="0"/>
        <w:adjustRightInd w:val="0"/>
        <w:spacing w:line="360" w:lineRule="auto"/>
        <w:outlineLvl w:val="0"/>
        <w:rPr>
          <w:rFonts w:ascii="宋体"/>
          <w:b/>
          <w:bCs/>
          <w:sz w:val="36"/>
          <w:szCs w:val="36"/>
        </w:rPr>
      </w:pPr>
    </w:p>
    <w:p w:rsidR="005D3987" w:rsidRPr="00C87CE2" w:rsidRDefault="005D3987" w:rsidP="005D3987">
      <w:pPr>
        <w:autoSpaceDE w:val="0"/>
        <w:autoSpaceDN w:val="0"/>
        <w:adjustRightInd w:val="0"/>
        <w:spacing w:line="360" w:lineRule="auto"/>
        <w:jc w:val="center"/>
        <w:outlineLvl w:val="0"/>
        <w:rPr>
          <w:rFonts w:ascii="宋体"/>
          <w:b/>
          <w:bCs/>
          <w:sz w:val="24"/>
          <w:szCs w:val="24"/>
        </w:rPr>
      </w:pPr>
      <w:r w:rsidRPr="00C87CE2">
        <w:rPr>
          <w:rFonts w:ascii="宋体" w:hAnsi="宋体"/>
          <w:b/>
          <w:bCs/>
          <w:sz w:val="24"/>
          <w:szCs w:val="24"/>
        </w:rPr>
        <w:lastRenderedPageBreak/>
        <w:t>4.</w:t>
      </w:r>
      <w:r w:rsidRPr="00C87CE2">
        <w:rPr>
          <w:rFonts w:ascii="宋体" w:hAnsi="宋体" w:hint="eastAsia"/>
          <w:b/>
          <w:bCs/>
          <w:sz w:val="24"/>
          <w:szCs w:val="24"/>
        </w:rPr>
        <w:t>5中小企业声明函</w:t>
      </w:r>
    </w:p>
    <w:p w:rsidR="005D3987" w:rsidRPr="00C87CE2" w:rsidRDefault="005D3987" w:rsidP="005D3987">
      <w:pPr>
        <w:spacing w:line="360" w:lineRule="auto"/>
        <w:jc w:val="center"/>
        <w:rPr>
          <w:rFonts w:ascii="宋体"/>
          <w:b/>
          <w:bCs/>
          <w:szCs w:val="21"/>
        </w:rPr>
      </w:pPr>
    </w:p>
    <w:p w:rsidR="005D3987" w:rsidRPr="00C87CE2" w:rsidRDefault="005D3987" w:rsidP="005D3987">
      <w:pPr>
        <w:widowControl/>
        <w:spacing w:before="100" w:beforeAutospacing="1" w:after="100" w:afterAutospacing="1" w:line="360" w:lineRule="auto"/>
        <w:ind w:firstLine="420"/>
        <w:contextualSpacing/>
        <w:jc w:val="left"/>
        <w:rPr>
          <w:rFonts w:ascii="宋体" w:cs="Arial"/>
          <w:kern w:val="0"/>
          <w:szCs w:val="21"/>
        </w:rPr>
      </w:pPr>
      <w:r w:rsidRPr="00C87CE2">
        <w:rPr>
          <w:rFonts w:ascii="宋体" w:hAnsi="宋体" w:cs="Arial" w:hint="eastAsia"/>
          <w:kern w:val="0"/>
          <w:szCs w:val="21"/>
        </w:rPr>
        <w:t>本公司郑重声明，根据《政府采购促进中小企业发展暂行办法》（财库</w:t>
      </w:r>
      <w:r w:rsidRPr="00C87CE2">
        <w:rPr>
          <w:rFonts w:ascii="宋体" w:hAnsi="宋体" w:cs="Arial"/>
          <w:kern w:val="0"/>
          <w:szCs w:val="21"/>
        </w:rPr>
        <w:t>[2011]181</w:t>
      </w:r>
      <w:r w:rsidRPr="00C87CE2">
        <w:rPr>
          <w:rFonts w:ascii="宋体" w:hAnsi="宋体" w:cs="Arial" w:hint="eastAsia"/>
          <w:kern w:val="0"/>
          <w:szCs w:val="21"/>
        </w:rPr>
        <w:t>号）的规定，本公司为</w:t>
      </w:r>
      <w:r w:rsidRPr="00C87CE2">
        <w:rPr>
          <w:rFonts w:ascii="宋体" w:hAnsi="宋体" w:cs="Arial"/>
          <w:kern w:val="0"/>
          <w:szCs w:val="21"/>
        </w:rPr>
        <w:t>______</w:t>
      </w:r>
      <w:r w:rsidRPr="00C87CE2">
        <w:rPr>
          <w:rFonts w:ascii="宋体" w:hAnsi="宋体" w:cs="Arial" w:hint="eastAsia"/>
          <w:kern w:val="0"/>
          <w:szCs w:val="21"/>
        </w:rPr>
        <w:t>（请填写：中型、小型、微型）企业。即，本公司同时满足以下条件：</w:t>
      </w:r>
      <w:r w:rsidRPr="00C87CE2">
        <w:rPr>
          <w:rFonts w:ascii="宋体" w:cs="Arial"/>
          <w:kern w:val="0"/>
          <w:szCs w:val="21"/>
        </w:rPr>
        <w:br/>
      </w:r>
      <w:r w:rsidRPr="00C87CE2">
        <w:rPr>
          <w:rFonts w:ascii="宋体" w:hAnsi="宋体" w:cs="Arial" w:hint="eastAsia"/>
          <w:kern w:val="0"/>
          <w:szCs w:val="21"/>
        </w:rPr>
        <w:t xml:space="preserve">　　根据《工业和信息化部、国家统计局、国家发展和改革委员会、财政部关于印发中小企业划型标准规定的通知》（工信部联企业</w:t>
      </w:r>
      <w:r w:rsidRPr="00C87CE2">
        <w:rPr>
          <w:rFonts w:ascii="宋体" w:hAnsi="宋体" w:cs="Arial"/>
          <w:kern w:val="0"/>
          <w:szCs w:val="21"/>
        </w:rPr>
        <w:t>[2011]300</w:t>
      </w:r>
      <w:r w:rsidRPr="00C87CE2">
        <w:rPr>
          <w:rFonts w:ascii="宋体" w:hAnsi="宋体" w:cs="Arial" w:hint="eastAsia"/>
          <w:kern w:val="0"/>
          <w:szCs w:val="21"/>
        </w:rPr>
        <w:t>号）规定的划分标准，</w:t>
      </w:r>
      <w:r w:rsidRPr="00C87CE2">
        <w:rPr>
          <w:rFonts w:hint="eastAsia"/>
          <w:szCs w:val="21"/>
        </w:rPr>
        <w:t>按照《国家统计局关于印发统计上大中小微型企业划分办法的通知》（国统字</w:t>
      </w:r>
      <w:r w:rsidRPr="00C87CE2">
        <w:rPr>
          <w:szCs w:val="21"/>
        </w:rPr>
        <w:t>[2011] 75</w:t>
      </w:r>
      <w:r w:rsidRPr="00C87CE2">
        <w:rPr>
          <w:rFonts w:hint="eastAsia"/>
          <w:szCs w:val="21"/>
        </w:rPr>
        <w:t>号）规定，本公司所属行业为</w:t>
      </w:r>
      <w:r w:rsidRPr="00C87CE2">
        <w:rPr>
          <w:szCs w:val="21"/>
        </w:rPr>
        <w:t>______</w:t>
      </w:r>
      <w:r w:rsidRPr="00C87CE2">
        <w:rPr>
          <w:rFonts w:hint="eastAsia"/>
          <w:szCs w:val="21"/>
        </w:rPr>
        <w:t>，截至上一财年末，公司资产总额</w:t>
      </w:r>
      <w:r w:rsidRPr="00C87CE2">
        <w:rPr>
          <w:szCs w:val="21"/>
        </w:rPr>
        <w:t>______</w:t>
      </w:r>
      <w:r w:rsidRPr="00C87CE2">
        <w:rPr>
          <w:rFonts w:hint="eastAsia"/>
          <w:szCs w:val="21"/>
        </w:rPr>
        <w:t>万元，营业收入</w:t>
      </w:r>
      <w:r w:rsidRPr="00C87CE2">
        <w:rPr>
          <w:szCs w:val="21"/>
        </w:rPr>
        <w:t>______</w:t>
      </w:r>
      <w:r w:rsidRPr="00C87CE2">
        <w:rPr>
          <w:rFonts w:hint="eastAsia"/>
          <w:szCs w:val="21"/>
        </w:rPr>
        <w:t>万元，从业人员</w:t>
      </w:r>
      <w:r w:rsidRPr="00C87CE2">
        <w:rPr>
          <w:szCs w:val="21"/>
        </w:rPr>
        <w:t>______</w:t>
      </w:r>
      <w:r w:rsidRPr="00C87CE2">
        <w:rPr>
          <w:rFonts w:hint="eastAsia"/>
          <w:szCs w:val="21"/>
        </w:rPr>
        <w:t>人，</w:t>
      </w:r>
      <w:r w:rsidRPr="00C87CE2">
        <w:rPr>
          <w:rFonts w:ascii="宋体" w:hAnsi="宋体" w:cs="Arial" w:hint="eastAsia"/>
          <w:kern w:val="0"/>
          <w:szCs w:val="21"/>
        </w:rPr>
        <w:t>本公司为</w:t>
      </w:r>
      <w:r w:rsidRPr="00C87CE2">
        <w:rPr>
          <w:rFonts w:ascii="宋体" w:hAnsi="宋体" w:cs="Arial"/>
          <w:kern w:val="0"/>
          <w:szCs w:val="21"/>
        </w:rPr>
        <w:t>______</w:t>
      </w:r>
      <w:r w:rsidRPr="00C87CE2">
        <w:rPr>
          <w:rFonts w:ascii="宋体" w:hAnsi="宋体" w:cs="Arial" w:hint="eastAsia"/>
          <w:kern w:val="0"/>
          <w:szCs w:val="21"/>
        </w:rPr>
        <w:t xml:space="preserve">（请填写：中型、小型、微型）企业。　　</w:t>
      </w:r>
    </w:p>
    <w:p w:rsidR="005D3987" w:rsidRPr="00C87CE2" w:rsidRDefault="005D3987" w:rsidP="005D3987">
      <w:pPr>
        <w:widowControl/>
        <w:spacing w:before="100" w:beforeAutospacing="1" w:after="100" w:afterAutospacing="1" w:line="360" w:lineRule="auto"/>
        <w:ind w:firstLine="420"/>
        <w:contextualSpacing/>
        <w:jc w:val="left"/>
        <w:rPr>
          <w:rFonts w:ascii="宋体" w:cs="Arial"/>
          <w:kern w:val="0"/>
          <w:szCs w:val="21"/>
        </w:rPr>
      </w:pPr>
      <w:r w:rsidRPr="00C87CE2">
        <w:rPr>
          <w:rFonts w:ascii="宋体" w:hAnsi="宋体" w:cs="Arial" w:hint="eastAsia"/>
          <w:kern w:val="0"/>
          <w:szCs w:val="21"/>
        </w:rPr>
        <w:t>本公司对上述声明的真实性负责。如有虚假，将依法承担相应责任。</w:t>
      </w:r>
    </w:p>
    <w:p w:rsidR="005D3987" w:rsidRPr="00C87CE2" w:rsidRDefault="005D3987" w:rsidP="005D3987">
      <w:pPr>
        <w:widowControl/>
        <w:spacing w:before="100" w:beforeAutospacing="1" w:after="100" w:afterAutospacing="1" w:line="360" w:lineRule="auto"/>
        <w:ind w:leftChars="1850" w:left="3885"/>
        <w:jc w:val="left"/>
        <w:rPr>
          <w:rFonts w:ascii="宋体" w:cs="Arial"/>
          <w:kern w:val="0"/>
          <w:szCs w:val="21"/>
        </w:rPr>
      </w:pPr>
    </w:p>
    <w:p w:rsidR="005D3987" w:rsidRPr="00C87CE2" w:rsidRDefault="005D3987" w:rsidP="005D3987">
      <w:pPr>
        <w:widowControl/>
        <w:spacing w:before="100" w:beforeAutospacing="1" w:after="100" w:afterAutospacing="1" w:line="360" w:lineRule="auto"/>
        <w:ind w:leftChars="1850" w:left="3885"/>
        <w:jc w:val="left"/>
        <w:rPr>
          <w:rFonts w:ascii="宋体" w:cs="Arial"/>
          <w:kern w:val="0"/>
          <w:szCs w:val="21"/>
        </w:rPr>
      </w:pPr>
    </w:p>
    <w:p w:rsidR="005D3987" w:rsidRPr="00C87CE2" w:rsidRDefault="005D3987" w:rsidP="005D3987">
      <w:pPr>
        <w:widowControl/>
        <w:spacing w:before="100" w:beforeAutospacing="1" w:after="100" w:afterAutospacing="1" w:line="360" w:lineRule="auto"/>
        <w:ind w:leftChars="1850" w:left="3885"/>
        <w:jc w:val="left"/>
        <w:rPr>
          <w:rFonts w:ascii="宋体" w:cs="Arial"/>
          <w:kern w:val="0"/>
          <w:szCs w:val="21"/>
        </w:rPr>
      </w:pPr>
      <w:r w:rsidRPr="00C87CE2">
        <w:rPr>
          <w:rFonts w:ascii="宋体" w:hAnsi="宋体" w:cs="Arial" w:hint="eastAsia"/>
          <w:kern w:val="0"/>
          <w:szCs w:val="21"/>
        </w:rPr>
        <w:t xml:space="preserve">企业名称（盖章）：　　　　　　　　　</w:t>
      </w:r>
      <w:r w:rsidRPr="00C87CE2">
        <w:rPr>
          <w:rFonts w:ascii="宋体" w:cs="Arial"/>
          <w:kern w:val="0"/>
          <w:szCs w:val="21"/>
        </w:rPr>
        <w:br/>
      </w:r>
      <w:r w:rsidRPr="00C87CE2">
        <w:rPr>
          <w:rFonts w:ascii="宋体" w:hAnsi="宋体" w:cs="Arial" w:hint="eastAsia"/>
          <w:kern w:val="0"/>
          <w:szCs w:val="21"/>
        </w:rPr>
        <w:t>日　期：</w:t>
      </w:r>
      <w:r w:rsidRPr="00C87CE2">
        <w:rPr>
          <w:rFonts w:ascii="宋体" w:hAnsi="宋体" w:cs="宋体" w:hint="eastAsia"/>
          <w:szCs w:val="21"/>
        </w:rPr>
        <w:t>年月日</w:t>
      </w:r>
    </w:p>
    <w:p w:rsidR="005D3987" w:rsidRPr="00C87CE2" w:rsidRDefault="005D3987" w:rsidP="005D3987">
      <w:pPr>
        <w:widowControl/>
        <w:spacing w:before="100" w:beforeAutospacing="1" w:after="100" w:afterAutospacing="1" w:line="360" w:lineRule="auto"/>
        <w:contextualSpacing/>
        <w:jc w:val="left"/>
        <w:rPr>
          <w:rFonts w:ascii="宋体"/>
          <w:szCs w:val="21"/>
        </w:rPr>
      </w:pPr>
      <w:r w:rsidRPr="00C87CE2">
        <w:rPr>
          <w:rFonts w:ascii="宋体" w:hAnsi="宋体" w:hint="eastAsia"/>
          <w:szCs w:val="21"/>
        </w:rPr>
        <w:t>说明：</w:t>
      </w:r>
    </w:p>
    <w:p w:rsidR="005D3987" w:rsidRPr="00C87CE2" w:rsidRDefault="005D3987" w:rsidP="005D3987">
      <w:pPr>
        <w:widowControl/>
        <w:spacing w:before="100" w:beforeAutospacing="1" w:after="100" w:afterAutospacing="1" w:line="360" w:lineRule="auto"/>
        <w:contextualSpacing/>
        <w:jc w:val="left"/>
        <w:rPr>
          <w:rFonts w:ascii="宋体" w:cs="Arial"/>
          <w:kern w:val="0"/>
          <w:szCs w:val="21"/>
        </w:rPr>
      </w:pPr>
      <w:r w:rsidRPr="00C87CE2">
        <w:rPr>
          <w:rFonts w:ascii="宋体" w:hAnsi="宋体" w:cs="Arial"/>
          <w:kern w:val="0"/>
          <w:szCs w:val="21"/>
        </w:rPr>
        <w:t>1</w:t>
      </w:r>
      <w:r w:rsidRPr="00C87CE2">
        <w:rPr>
          <w:rFonts w:ascii="宋体" w:hAnsi="宋体" w:cs="Arial" w:hint="eastAsia"/>
          <w:kern w:val="0"/>
          <w:szCs w:val="21"/>
        </w:rPr>
        <w:t>、不属于中小企业划型标准确定的中小企业，不得按《关于印发中小企业划型标准规定的通知》规定声明为中小微企业，也不适用《政府采购促进中小企业发展暂行办法》。</w:t>
      </w:r>
    </w:p>
    <w:p w:rsidR="005D3987" w:rsidRPr="00C87CE2" w:rsidRDefault="005D3987" w:rsidP="005D3987">
      <w:pPr>
        <w:widowControl/>
        <w:spacing w:before="100" w:beforeAutospacing="1" w:after="100" w:afterAutospacing="1" w:line="360" w:lineRule="auto"/>
        <w:contextualSpacing/>
        <w:jc w:val="left"/>
        <w:rPr>
          <w:rFonts w:ascii="宋体" w:cs="Arial"/>
          <w:kern w:val="0"/>
          <w:szCs w:val="21"/>
        </w:rPr>
      </w:pPr>
      <w:r w:rsidRPr="00C87CE2">
        <w:rPr>
          <w:rFonts w:ascii="宋体" w:hAnsi="宋体" w:cs="Arial"/>
          <w:kern w:val="0"/>
          <w:szCs w:val="21"/>
        </w:rPr>
        <w:t>2</w:t>
      </w:r>
      <w:r w:rsidRPr="00C87CE2">
        <w:rPr>
          <w:rFonts w:ascii="宋体" w:hAnsi="宋体" w:cs="Arial" w:hint="eastAsia"/>
          <w:kern w:val="0"/>
          <w:szCs w:val="21"/>
        </w:rPr>
        <w:t>、如投标人为联合投标的，联合投标人需分别填写上述《中小企业声明函》。</w:t>
      </w:r>
    </w:p>
    <w:p w:rsidR="005D3987" w:rsidRPr="00C87CE2" w:rsidRDefault="005D3987" w:rsidP="005D3987">
      <w:pPr>
        <w:widowControl/>
        <w:spacing w:before="100" w:beforeAutospacing="1" w:after="100" w:afterAutospacing="1" w:line="360" w:lineRule="auto"/>
        <w:contextualSpacing/>
        <w:jc w:val="left"/>
        <w:rPr>
          <w:rFonts w:ascii="宋体" w:cs="Arial"/>
          <w:kern w:val="0"/>
          <w:szCs w:val="21"/>
        </w:rPr>
      </w:pPr>
      <w:r w:rsidRPr="00C87CE2">
        <w:rPr>
          <w:rFonts w:ascii="宋体" w:hAnsi="宋体" w:cs="Arial"/>
          <w:kern w:val="0"/>
          <w:szCs w:val="21"/>
        </w:rPr>
        <w:t>3</w:t>
      </w:r>
      <w:r w:rsidRPr="00C87CE2">
        <w:rPr>
          <w:rFonts w:ascii="宋体" w:hAnsi="宋体" w:cs="Arial" w:hint="eastAsia"/>
          <w:kern w:val="0"/>
          <w:szCs w:val="21"/>
        </w:rPr>
        <w:t>、小型和微型企业不包括民办非企业。</w:t>
      </w:r>
    </w:p>
    <w:p w:rsidR="005D3987" w:rsidRPr="00C87CE2" w:rsidRDefault="005D3987" w:rsidP="005D3987">
      <w:pPr>
        <w:autoSpaceDE w:val="0"/>
        <w:autoSpaceDN w:val="0"/>
        <w:adjustRightInd w:val="0"/>
        <w:spacing w:line="360" w:lineRule="auto"/>
        <w:jc w:val="center"/>
        <w:outlineLvl w:val="0"/>
        <w:rPr>
          <w:rFonts w:ascii="宋体"/>
          <w:b/>
          <w:bCs/>
          <w:sz w:val="24"/>
          <w:szCs w:val="24"/>
        </w:rPr>
      </w:pPr>
    </w:p>
    <w:p w:rsidR="005D3987" w:rsidRPr="00C87CE2" w:rsidRDefault="005D3987" w:rsidP="005D3987">
      <w:pPr>
        <w:autoSpaceDE w:val="0"/>
        <w:autoSpaceDN w:val="0"/>
        <w:adjustRightInd w:val="0"/>
        <w:spacing w:line="360" w:lineRule="auto"/>
        <w:jc w:val="center"/>
        <w:outlineLvl w:val="0"/>
        <w:rPr>
          <w:rFonts w:ascii="宋体"/>
          <w:b/>
          <w:bCs/>
          <w:sz w:val="24"/>
          <w:szCs w:val="24"/>
        </w:rPr>
      </w:pPr>
    </w:p>
    <w:p w:rsidR="005D3987" w:rsidRPr="00C87CE2" w:rsidRDefault="005D3987" w:rsidP="005D3987">
      <w:pPr>
        <w:autoSpaceDE w:val="0"/>
        <w:autoSpaceDN w:val="0"/>
        <w:adjustRightInd w:val="0"/>
        <w:spacing w:line="360" w:lineRule="auto"/>
        <w:jc w:val="center"/>
        <w:outlineLvl w:val="0"/>
        <w:rPr>
          <w:rFonts w:ascii="宋体"/>
          <w:b/>
          <w:bCs/>
          <w:sz w:val="24"/>
          <w:szCs w:val="24"/>
        </w:rPr>
      </w:pPr>
    </w:p>
    <w:p w:rsidR="005D3987" w:rsidRPr="00C87CE2" w:rsidRDefault="005D3987" w:rsidP="005D3987">
      <w:pPr>
        <w:autoSpaceDE w:val="0"/>
        <w:autoSpaceDN w:val="0"/>
        <w:adjustRightInd w:val="0"/>
        <w:spacing w:line="360" w:lineRule="auto"/>
        <w:jc w:val="center"/>
        <w:outlineLvl w:val="0"/>
        <w:rPr>
          <w:rFonts w:ascii="宋体"/>
          <w:b/>
          <w:bCs/>
          <w:sz w:val="24"/>
          <w:szCs w:val="24"/>
        </w:rPr>
      </w:pPr>
    </w:p>
    <w:p w:rsidR="005D3987" w:rsidRPr="00C87CE2" w:rsidRDefault="005D3987" w:rsidP="005D3987">
      <w:pPr>
        <w:autoSpaceDE w:val="0"/>
        <w:autoSpaceDN w:val="0"/>
        <w:adjustRightInd w:val="0"/>
        <w:spacing w:line="360" w:lineRule="auto"/>
        <w:jc w:val="center"/>
        <w:outlineLvl w:val="0"/>
        <w:rPr>
          <w:rFonts w:ascii="宋体"/>
          <w:b/>
          <w:bCs/>
          <w:sz w:val="24"/>
          <w:szCs w:val="24"/>
        </w:rPr>
      </w:pPr>
    </w:p>
    <w:p w:rsidR="005D3987" w:rsidRPr="00C87CE2" w:rsidRDefault="005D3987" w:rsidP="005D3987">
      <w:pPr>
        <w:autoSpaceDE w:val="0"/>
        <w:autoSpaceDN w:val="0"/>
        <w:adjustRightInd w:val="0"/>
        <w:spacing w:line="360" w:lineRule="auto"/>
        <w:jc w:val="center"/>
        <w:outlineLvl w:val="0"/>
        <w:rPr>
          <w:rFonts w:ascii="宋体"/>
          <w:b/>
          <w:bCs/>
          <w:sz w:val="24"/>
          <w:szCs w:val="24"/>
        </w:rPr>
      </w:pPr>
    </w:p>
    <w:p w:rsidR="005D3987" w:rsidRPr="00C87CE2" w:rsidRDefault="005D3987" w:rsidP="005D3987">
      <w:pPr>
        <w:autoSpaceDE w:val="0"/>
        <w:autoSpaceDN w:val="0"/>
        <w:adjustRightInd w:val="0"/>
        <w:spacing w:line="360" w:lineRule="auto"/>
        <w:jc w:val="center"/>
        <w:outlineLvl w:val="0"/>
        <w:rPr>
          <w:rFonts w:ascii="宋体"/>
          <w:b/>
          <w:bCs/>
          <w:sz w:val="24"/>
          <w:szCs w:val="24"/>
        </w:rPr>
      </w:pPr>
    </w:p>
    <w:p w:rsidR="005D3987" w:rsidRPr="00C87CE2" w:rsidRDefault="005D3987" w:rsidP="005D3987">
      <w:pPr>
        <w:autoSpaceDE w:val="0"/>
        <w:autoSpaceDN w:val="0"/>
        <w:adjustRightInd w:val="0"/>
        <w:spacing w:line="360" w:lineRule="auto"/>
        <w:jc w:val="center"/>
        <w:outlineLvl w:val="0"/>
        <w:rPr>
          <w:rFonts w:ascii="宋体"/>
          <w:b/>
          <w:bCs/>
          <w:sz w:val="24"/>
          <w:szCs w:val="24"/>
        </w:rPr>
      </w:pPr>
      <w:r w:rsidRPr="00C87CE2">
        <w:rPr>
          <w:rFonts w:ascii="宋体" w:hAnsi="宋体"/>
          <w:b/>
          <w:bCs/>
          <w:sz w:val="24"/>
          <w:szCs w:val="24"/>
        </w:rPr>
        <w:br w:type="page"/>
      </w:r>
      <w:r w:rsidRPr="00C87CE2">
        <w:rPr>
          <w:rFonts w:ascii="宋体" w:hAnsi="宋体"/>
          <w:b/>
          <w:bCs/>
          <w:sz w:val="24"/>
          <w:szCs w:val="24"/>
        </w:rPr>
        <w:lastRenderedPageBreak/>
        <w:t>4.</w:t>
      </w:r>
      <w:r w:rsidRPr="00C87CE2">
        <w:rPr>
          <w:rFonts w:ascii="宋体" w:hAnsi="宋体" w:hint="eastAsia"/>
          <w:b/>
          <w:bCs/>
          <w:sz w:val="24"/>
          <w:szCs w:val="24"/>
        </w:rPr>
        <w:t>6残疾人福利性单位声明函</w:t>
      </w:r>
    </w:p>
    <w:p w:rsidR="005D3987" w:rsidRPr="00C87CE2" w:rsidRDefault="005D3987" w:rsidP="005D3987">
      <w:pPr>
        <w:spacing w:line="360" w:lineRule="auto"/>
        <w:rPr>
          <w:rFonts w:ascii="宋体"/>
          <w:szCs w:val="21"/>
        </w:rPr>
      </w:pPr>
    </w:p>
    <w:p w:rsidR="005D3987" w:rsidRPr="00C87CE2" w:rsidRDefault="005D3987" w:rsidP="005D3987">
      <w:pPr>
        <w:spacing w:line="360" w:lineRule="auto"/>
        <w:ind w:firstLineChars="200" w:firstLine="420"/>
        <w:rPr>
          <w:rFonts w:ascii="宋体"/>
          <w:szCs w:val="21"/>
        </w:rPr>
      </w:pPr>
      <w:r w:rsidRPr="00C87CE2">
        <w:rPr>
          <w:rFonts w:ascii="宋体" w:hAnsi="宋体" w:hint="eastAsia"/>
          <w:szCs w:val="21"/>
        </w:rPr>
        <w:t>本单位郑重声明，根据《财政部民政部中国残疾人联合会关于促进残疾人就业政府采购政策的通知》（财库〔</w:t>
      </w:r>
      <w:r w:rsidRPr="00C87CE2">
        <w:rPr>
          <w:rFonts w:ascii="宋体" w:hAnsi="宋体"/>
          <w:szCs w:val="21"/>
        </w:rPr>
        <w:t>2017</w:t>
      </w:r>
      <w:r w:rsidRPr="00C87CE2">
        <w:rPr>
          <w:rFonts w:ascii="宋体" w:hAnsi="宋体" w:hint="eastAsia"/>
          <w:szCs w:val="21"/>
        </w:rPr>
        <w:t>〕</w:t>
      </w:r>
      <w:r w:rsidRPr="00C87CE2">
        <w:rPr>
          <w:rFonts w:ascii="宋体" w:hAnsi="宋体"/>
          <w:szCs w:val="21"/>
        </w:rPr>
        <w:t>141</w:t>
      </w:r>
      <w:r w:rsidRPr="00C87CE2">
        <w:rPr>
          <w:rFonts w:ascii="宋体" w:hAnsi="宋体" w:hint="eastAsia"/>
          <w:szCs w:val="21"/>
        </w:rPr>
        <w:t>号）的规定，本单位为符合条件的残疾人福利性单位，且本单位参加单位的项目采购活动提供本单位制造的货物（由本单位承担工程</w:t>
      </w:r>
      <w:r w:rsidRPr="00C87CE2">
        <w:rPr>
          <w:rFonts w:ascii="宋体" w:hAnsi="宋体"/>
          <w:szCs w:val="21"/>
        </w:rPr>
        <w:t>/</w:t>
      </w:r>
      <w:r w:rsidRPr="00C87CE2">
        <w:rPr>
          <w:rFonts w:ascii="宋体" w:hAnsi="宋体" w:hint="eastAsia"/>
          <w:szCs w:val="21"/>
        </w:rPr>
        <w:t>提供服务），或者提供其他残疾人福利性单位制造的货物（不包括使用非残疾人福利性单位注册商标的货物）。</w:t>
      </w:r>
    </w:p>
    <w:p w:rsidR="005D3987" w:rsidRPr="00C87CE2" w:rsidRDefault="005D3987" w:rsidP="005D3987">
      <w:pPr>
        <w:spacing w:line="360" w:lineRule="auto"/>
        <w:ind w:firstLineChars="200" w:firstLine="420"/>
        <w:rPr>
          <w:rFonts w:ascii="宋体"/>
          <w:szCs w:val="21"/>
        </w:rPr>
      </w:pPr>
      <w:r w:rsidRPr="00C87CE2">
        <w:rPr>
          <w:rFonts w:ascii="宋体" w:hAnsi="宋体" w:hint="eastAsia"/>
          <w:szCs w:val="21"/>
        </w:rPr>
        <w:t>本单位对上述声明的真实性负责。如有虚假，将依法承担相应责任。</w:t>
      </w:r>
    </w:p>
    <w:p w:rsidR="005D3987" w:rsidRPr="00C87CE2" w:rsidRDefault="005D3987" w:rsidP="005D3987">
      <w:pPr>
        <w:spacing w:line="360" w:lineRule="auto"/>
        <w:rPr>
          <w:rFonts w:ascii="宋体"/>
          <w:szCs w:val="21"/>
        </w:rPr>
      </w:pPr>
    </w:p>
    <w:p w:rsidR="005D3987" w:rsidRPr="00C87CE2" w:rsidRDefault="005D3987" w:rsidP="005D3987">
      <w:pPr>
        <w:spacing w:line="360" w:lineRule="auto"/>
        <w:rPr>
          <w:rFonts w:ascii="宋体"/>
          <w:szCs w:val="21"/>
        </w:rPr>
      </w:pPr>
    </w:p>
    <w:p w:rsidR="005D3987" w:rsidRPr="00C87CE2" w:rsidRDefault="005D3987" w:rsidP="005D3987">
      <w:pPr>
        <w:spacing w:line="360" w:lineRule="auto"/>
        <w:rPr>
          <w:rFonts w:ascii="宋体"/>
          <w:szCs w:val="21"/>
        </w:rPr>
      </w:pPr>
      <w:r w:rsidRPr="00C87CE2">
        <w:rPr>
          <w:rFonts w:ascii="宋体" w:hAnsi="宋体" w:hint="eastAsia"/>
          <w:szCs w:val="21"/>
        </w:rPr>
        <w:t>单位名称（盖章）：</w:t>
      </w:r>
    </w:p>
    <w:p w:rsidR="005D3987" w:rsidRPr="00C87CE2" w:rsidRDefault="005D3987" w:rsidP="005D3987">
      <w:pPr>
        <w:spacing w:line="360" w:lineRule="auto"/>
        <w:rPr>
          <w:rFonts w:ascii="宋体"/>
          <w:szCs w:val="21"/>
        </w:rPr>
      </w:pPr>
      <w:r w:rsidRPr="00C87CE2">
        <w:rPr>
          <w:rFonts w:ascii="宋体" w:hAnsi="宋体" w:hint="eastAsia"/>
          <w:szCs w:val="21"/>
        </w:rPr>
        <w:t>日期：</w:t>
      </w:r>
      <w:r w:rsidRPr="00C87CE2">
        <w:rPr>
          <w:rFonts w:ascii="宋体" w:hAnsi="宋体" w:cs="宋体" w:hint="eastAsia"/>
          <w:szCs w:val="21"/>
        </w:rPr>
        <w:t>年月日</w:t>
      </w:r>
    </w:p>
    <w:p w:rsidR="005D3987" w:rsidRPr="00C87CE2" w:rsidRDefault="005D3987" w:rsidP="005D3987"/>
    <w:p w:rsidR="005D3987" w:rsidRPr="00C87CE2" w:rsidRDefault="005D3987" w:rsidP="005D3987"/>
    <w:p w:rsidR="005D3987" w:rsidRPr="00C87CE2" w:rsidRDefault="005D3987" w:rsidP="005D3987"/>
    <w:p w:rsidR="005D3987" w:rsidRPr="00C87CE2" w:rsidRDefault="005D3987" w:rsidP="005D3987"/>
    <w:p w:rsidR="005D3987" w:rsidRPr="00C87CE2" w:rsidRDefault="005D3987" w:rsidP="005D3987"/>
    <w:p w:rsidR="005D3987" w:rsidRPr="00C87CE2" w:rsidRDefault="005D3987" w:rsidP="005D3987"/>
    <w:p w:rsidR="005D3987" w:rsidRPr="00C87CE2" w:rsidRDefault="005D3987" w:rsidP="005D3987"/>
    <w:p w:rsidR="005D3987" w:rsidRPr="00C87CE2" w:rsidRDefault="005D3987" w:rsidP="005D3987"/>
    <w:p w:rsidR="005D3987" w:rsidRPr="00C87CE2" w:rsidRDefault="005D3987" w:rsidP="005D3987">
      <w:pPr>
        <w:autoSpaceDE w:val="0"/>
        <w:autoSpaceDN w:val="0"/>
        <w:adjustRightInd w:val="0"/>
        <w:spacing w:line="360" w:lineRule="auto"/>
        <w:jc w:val="center"/>
        <w:outlineLvl w:val="0"/>
        <w:rPr>
          <w:rFonts w:ascii="宋体"/>
          <w:b/>
          <w:bCs/>
          <w:sz w:val="24"/>
          <w:szCs w:val="24"/>
        </w:rPr>
      </w:pPr>
    </w:p>
    <w:p w:rsidR="005D3987" w:rsidRPr="00C87CE2" w:rsidRDefault="005D3987" w:rsidP="005D3987">
      <w:pPr>
        <w:autoSpaceDE w:val="0"/>
        <w:autoSpaceDN w:val="0"/>
        <w:adjustRightInd w:val="0"/>
        <w:spacing w:line="360" w:lineRule="auto"/>
        <w:jc w:val="center"/>
        <w:outlineLvl w:val="0"/>
        <w:rPr>
          <w:rFonts w:ascii="宋体"/>
          <w:b/>
          <w:bCs/>
          <w:sz w:val="24"/>
          <w:szCs w:val="24"/>
        </w:rPr>
      </w:pPr>
    </w:p>
    <w:p w:rsidR="005D3987" w:rsidRPr="00C87CE2" w:rsidRDefault="005D3987" w:rsidP="005D3987">
      <w:pPr>
        <w:autoSpaceDE w:val="0"/>
        <w:autoSpaceDN w:val="0"/>
        <w:adjustRightInd w:val="0"/>
        <w:spacing w:line="360" w:lineRule="auto"/>
        <w:jc w:val="center"/>
        <w:outlineLvl w:val="0"/>
        <w:rPr>
          <w:rFonts w:ascii="宋体"/>
          <w:b/>
          <w:bCs/>
          <w:sz w:val="24"/>
          <w:szCs w:val="24"/>
        </w:rPr>
      </w:pPr>
    </w:p>
    <w:p w:rsidR="005D3987" w:rsidRPr="00C87CE2" w:rsidRDefault="005D3987" w:rsidP="005D3987">
      <w:pPr>
        <w:autoSpaceDE w:val="0"/>
        <w:autoSpaceDN w:val="0"/>
        <w:adjustRightInd w:val="0"/>
        <w:spacing w:line="360" w:lineRule="auto"/>
        <w:jc w:val="center"/>
        <w:outlineLvl w:val="0"/>
        <w:rPr>
          <w:rFonts w:ascii="宋体"/>
          <w:b/>
          <w:bCs/>
          <w:sz w:val="24"/>
          <w:szCs w:val="24"/>
        </w:rPr>
      </w:pPr>
    </w:p>
    <w:p w:rsidR="005D3987" w:rsidRPr="00C87CE2" w:rsidRDefault="005D3987" w:rsidP="005D3987">
      <w:pPr>
        <w:autoSpaceDE w:val="0"/>
        <w:autoSpaceDN w:val="0"/>
        <w:adjustRightInd w:val="0"/>
        <w:spacing w:line="360" w:lineRule="auto"/>
        <w:rPr>
          <w:rFonts w:ascii="宋体" w:cs="黑体"/>
          <w:b/>
          <w:bCs/>
          <w:sz w:val="44"/>
          <w:szCs w:val="44"/>
          <w:lang w:val="zh-CN"/>
        </w:rPr>
      </w:pPr>
    </w:p>
    <w:p w:rsidR="005D3987" w:rsidRPr="00C87CE2" w:rsidRDefault="005D3987" w:rsidP="005D3987">
      <w:pPr>
        <w:autoSpaceDE w:val="0"/>
        <w:autoSpaceDN w:val="0"/>
        <w:adjustRightInd w:val="0"/>
        <w:spacing w:line="360" w:lineRule="auto"/>
        <w:rPr>
          <w:rFonts w:ascii="宋体" w:cs="黑体"/>
          <w:b/>
          <w:bCs/>
          <w:sz w:val="44"/>
          <w:szCs w:val="44"/>
          <w:lang w:val="zh-CN"/>
        </w:rPr>
      </w:pPr>
    </w:p>
    <w:p w:rsidR="00594077" w:rsidRPr="00C87CE2" w:rsidRDefault="005D3987" w:rsidP="005D3987">
      <w:pPr>
        <w:autoSpaceDE w:val="0"/>
        <w:autoSpaceDN w:val="0"/>
        <w:adjustRightInd w:val="0"/>
        <w:spacing w:line="360" w:lineRule="auto"/>
        <w:jc w:val="center"/>
        <w:outlineLvl w:val="0"/>
        <w:rPr>
          <w:rFonts w:ascii="宋体"/>
          <w:b/>
          <w:bCs/>
          <w:sz w:val="24"/>
          <w:szCs w:val="24"/>
        </w:rPr>
      </w:pPr>
      <w:r w:rsidRPr="00C87CE2">
        <w:rPr>
          <w:rFonts w:ascii="宋体" w:cs="黑体"/>
          <w:b/>
          <w:bCs/>
          <w:sz w:val="28"/>
          <w:szCs w:val="28"/>
          <w:lang w:val="zh-CN"/>
        </w:rPr>
        <w:br w:type="page"/>
      </w:r>
    </w:p>
    <w:p w:rsidR="00594077" w:rsidRPr="00C87CE2" w:rsidRDefault="00594077" w:rsidP="00594077">
      <w:pPr>
        <w:autoSpaceDE w:val="0"/>
        <w:autoSpaceDN w:val="0"/>
        <w:adjustRightInd w:val="0"/>
        <w:spacing w:line="360" w:lineRule="auto"/>
        <w:jc w:val="center"/>
        <w:rPr>
          <w:rFonts w:ascii="宋体" w:cs="黑体"/>
          <w:b/>
          <w:bCs/>
          <w:sz w:val="28"/>
          <w:szCs w:val="28"/>
          <w:lang w:val="zh-CN"/>
        </w:rPr>
      </w:pPr>
      <w:r w:rsidRPr="00C87CE2">
        <w:rPr>
          <w:rFonts w:ascii="宋体" w:hAnsi="宋体" w:cs="黑体" w:hint="eastAsia"/>
          <w:b/>
          <w:bCs/>
          <w:sz w:val="28"/>
          <w:szCs w:val="28"/>
          <w:lang w:val="zh-CN"/>
        </w:rPr>
        <w:lastRenderedPageBreak/>
        <w:t>五、其他资料（若有）</w:t>
      </w:r>
    </w:p>
    <w:p w:rsidR="00594077" w:rsidRPr="00C87CE2" w:rsidRDefault="00594077" w:rsidP="00594077"/>
    <w:p w:rsidR="00594077" w:rsidRPr="00C87CE2" w:rsidRDefault="00594077" w:rsidP="00594077"/>
    <w:p w:rsidR="00594077" w:rsidRPr="00C87CE2" w:rsidRDefault="00594077" w:rsidP="00594077"/>
    <w:p w:rsidR="00594077" w:rsidRPr="00C87CE2" w:rsidRDefault="00594077" w:rsidP="00594077">
      <w:pPr>
        <w:spacing w:line="360" w:lineRule="auto"/>
        <w:jc w:val="center"/>
        <w:rPr>
          <w:rFonts w:ascii="宋体"/>
          <w:b/>
          <w:bCs/>
          <w:sz w:val="28"/>
          <w:szCs w:val="28"/>
        </w:rPr>
      </w:pPr>
      <w:r w:rsidRPr="00C87CE2">
        <w:rPr>
          <w:rFonts w:ascii="宋体" w:hAnsi="宋体" w:hint="eastAsia"/>
          <w:b/>
          <w:bCs/>
          <w:sz w:val="28"/>
          <w:szCs w:val="28"/>
        </w:rPr>
        <w:t>除招标文件另有规定外，投标人认为需要提交的其他证明材料或资料加盖投标人的单位公章后应在此项下提交。</w:t>
      </w:r>
    </w:p>
    <w:p w:rsidR="00594077" w:rsidRPr="00C87CE2" w:rsidRDefault="00594077" w:rsidP="00594077">
      <w:pPr>
        <w:spacing w:line="360" w:lineRule="auto"/>
        <w:jc w:val="center"/>
        <w:rPr>
          <w:rFonts w:ascii="宋体"/>
          <w:b/>
          <w:bCs/>
          <w:sz w:val="28"/>
          <w:szCs w:val="28"/>
        </w:rPr>
      </w:pPr>
      <w:r w:rsidRPr="00C87CE2">
        <w:rPr>
          <w:rFonts w:ascii="宋体"/>
          <w:b/>
          <w:bCs/>
          <w:sz w:val="28"/>
          <w:szCs w:val="28"/>
        </w:rPr>
        <w:t> </w:t>
      </w:r>
    </w:p>
    <w:p w:rsidR="00594077" w:rsidRPr="00C87CE2" w:rsidRDefault="00594077" w:rsidP="00594077"/>
    <w:p w:rsidR="00594077" w:rsidRPr="00C87CE2" w:rsidRDefault="00594077" w:rsidP="00594077"/>
    <w:p w:rsidR="00594077" w:rsidRPr="00C87CE2" w:rsidRDefault="00594077" w:rsidP="00594077"/>
    <w:p w:rsidR="00594077" w:rsidRPr="00C87CE2" w:rsidRDefault="00594077" w:rsidP="00594077"/>
    <w:p w:rsidR="00594077" w:rsidRPr="00C87CE2" w:rsidRDefault="00594077" w:rsidP="00594077"/>
    <w:p w:rsidR="00594077" w:rsidRPr="00C87CE2" w:rsidRDefault="00594077" w:rsidP="00594077"/>
    <w:p w:rsidR="00594077" w:rsidRPr="00C87CE2" w:rsidRDefault="00594077" w:rsidP="00594077"/>
    <w:p w:rsidR="00594077" w:rsidRPr="00C87CE2" w:rsidRDefault="00594077" w:rsidP="00594077"/>
    <w:p w:rsidR="00594077" w:rsidRPr="00C87CE2" w:rsidRDefault="00594077" w:rsidP="00594077"/>
    <w:p w:rsidR="00594077" w:rsidRPr="00C87CE2" w:rsidRDefault="00594077" w:rsidP="00594077"/>
    <w:p w:rsidR="00594077" w:rsidRPr="00C87CE2" w:rsidRDefault="00594077" w:rsidP="00594077"/>
    <w:p w:rsidR="00594077" w:rsidRPr="00C87CE2" w:rsidRDefault="00594077" w:rsidP="00594077"/>
    <w:p w:rsidR="00594077" w:rsidRPr="00C87CE2" w:rsidRDefault="00594077" w:rsidP="0037336A">
      <w:pPr>
        <w:spacing w:beforeLines="50" w:afterLines="50" w:line="360" w:lineRule="auto"/>
        <w:ind w:right="420" w:firstLineChars="2286" w:firstLine="5486"/>
        <w:rPr>
          <w:rFonts w:ascii="宋体" w:cs="宋体"/>
          <w:sz w:val="24"/>
          <w:szCs w:val="24"/>
          <w:lang w:val="zh-CN"/>
        </w:rPr>
      </w:pPr>
    </w:p>
    <w:p w:rsidR="00594077" w:rsidRPr="00C87CE2" w:rsidRDefault="00594077" w:rsidP="0037336A">
      <w:pPr>
        <w:spacing w:beforeLines="50" w:afterLines="50" w:line="360" w:lineRule="auto"/>
        <w:ind w:right="420" w:firstLineChars="2286" w:firstLine="5486"/>
        <w:rPr>
          <w:rFonts w:ascii="宋体" w:cs="宋体"/>
          <w:sz w:val="24"/>
          <w:szCs w:val="24"/>
          <w:lang w:val="zh-CN"/>
        </w:rPr>
      </w:pPr>
    </w:p>
    <w:p w:rsidR="00594077" w:rsidRPr="00C87CE2" w:rsidRDefault="00594077" w:rsidP="0037336A">
      <w:pPr>
        <w:spacing w:beforeLines="50" w:afterLines="50" w:line="360" w:lineRule="auto"/>
        <w:ind w:right="420" w:firstLineChars="2286" w:firstLine="5486"/>
        <w:rPr>
          <w:rFonts w:ascii="宋体" w:cs="宋体"/>
          <w:sz w:val="24"/>
          <w:szCs w:val="24"/>
          <w:lang w:val="zh-CN"/>
        </w:rPr>
      </w:pPr>
    </w:p>
    <w:p w:rsidR="00594077" w:rsidRPr="00C87CE2" w:rsidRDefault="00594077" w:rsidP="0037336A">
      <w:pPr>
        <w:spacing w:beforeLines="50" w:afterLines="50" w:line="360" w:lineRule="auto"/>
        <w:ind w:right="420" w:firstLineChars="2286" w:firstLine="5486"/>
        <w:rPr>
          <w:rFonts w:ascii="宋体" w:cs="宋体"/>
          <w:sz w:val="24"/>
          <w:szCs w:val="24"/>
          <w:lang w:val="zh-CN"/>
        </w:rPr>
      </w:pPr>
    </w:p>
    <w:p w:rsidR="00594077" w:rsidRPr="00C87CE2" w:rsidRDefault="00594077" w:rsidP="0037336A">
      <w:pPr>
        <w:spacing w:beforeLines="50" w:afterLines="50" w:line="360" w:lineRule="auto"/>
        <w:ind w:right="420" w:firstLineChars="2286" w:firstLine="5486"/>
        <w:rPr>
          <w:rFonts w:ascii="宋体" w:cs="宋体"/>
          <w:sz w:val="24"/>
          <w:szCs w:val="24"/>
          <w:lang w:val="zh-CN"/>
        </w:rPr>
      </w:pPr>
    </w:p>
    <w:p w:rsidR="00594077" w:rsidRPr="00C87CE2" w:rsidRDefault="00594077" w:rsidP="0037336A">
      <w:pPr>
        <w:spacing w:beforeLines="50" w:afterLines="50" w:line="360" w:lineRule="auto"/>
        <w:ind w:right="420" w:firstLineChars="2286" w:firstLine="5486"/>
        <w:rPr>
          <w:rFonts w:ascii="宋体" w:cs="宋体"/>
          <w:sz w:val="24"/>
          <w:szCs w:val="24"/>
          <w:lang w:val="zh-CN"/>
        </w:rPr>
      </w:pPr>
    </w:p>
    <w:p w:rsidR="00594077" w:rsidRPr="00C87CE2" w:rsidRDefault="00594077" w:rsidP="0037336A">
      <w:pPr>
        <w:spacing w:beforeLines="50" w:afterLines="50" w:line="360" w:lineRule="auto"/>
        <w:ind w:right="420" w:firstLineChars="2286" w:firstLine="5486"/>
        <w:rPr>
          <w:rFonts w:ascii="宋体" w:cs="宋体"/>
          <w:sz w:val="24"/>
          <w:szCs w:val="24"/>
          <w:lang w:val="zh-CN"/>
        </w:rPr>
      </w:pPr>
    </w:p>
    <w:p w:rsidR="00594077" w:rsidRPr="00C87CE2" w:rsidRDefault="00594077" w:rsidP="0037336A">
      <w:pPr>
        <w:spacing w:beforeLines="50" w:afterLines="50" w:line="360" w:lineRule="auto"/>
        <w:ind w:right="420" w:firstLineChars="2286" w:firstLine="5486"/>
        <w:rPr>
          <w:rFonts w:ascii="宋体" w:cs="宋体"/>
          <w:sz w:val="24"/>
          <w:szCs w:val="24"/>
          <w:lang w:val="zh-CN"/>
        </w:rPr>
      </w:pPr>
    </w:p>
    <w:p w:rsidR="00594077" w:rsidRPr="00C87CE2" w:rsidRDefault="00594077" w:rsidP="0037336A">
      <w:pPr>
        <w:spacing w:beforeLines="50" w:afterLines="50" w:line="360" w:lineRule="auto"/>
        <w:ind w:right="420" w:firstLineChars="2286" w:firstLine="5486"/>
        <w:rPr>
          <w:rFonts w:ascii="宋体" w:cs="宋体"/>
          <w:sz w:val="24"/>
          <w:szCs w:val="24"/>
          <w:lang w:val="zh-CN"/>
        </w:rPr>
      </w:pPr>
    </w:p>
    <w:p w:rsidR="00594077" w:rsidRPr="00C87CE2" w:rsidRDefault="00594077" w:rsidP="00594077"/>
    <w:p w:rsidR="00594077" w:rsidRPr="00C87CE2" w:rsidRDefault="00594077" w:rsidP="00594077"/>
    <w:p w:rsidR="00394540" w:rsidRPr="00C87CE2" w:rsidRDefault="00394540"/>
    <w:sectPr w:rsidR="00394540" w:rsidRPr="00C87CE2" w:rsidSect="00594077">
      <w:headerReference w:type="default" r:id="rId16"/>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5AA" w:rsidRDefault="001565AA" w:rsidP="0053398D">
      <w:r>
        <w:separator/>
      </w:r>
    </w:p>
  </w:endnote>
  <w:endnote w:type="continuationSeparator" w:id="1">
    <w:p w:rsidR="001565AA" w:rsidRDefault="001565AA" w:rsidP="005339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TimesNewRomanPSMT">
    <w:altName w:val="宋体"/>
    <w:charset w:val="00"/>
    <w:family w:val="roman"/>
    <w:pitch w:val="default"/>
    <w:sig w:usb0="00000003" w:usb1="080E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82D" w:rsidRDefault="00CE1E94">
    <w:pPr>
      <w:pStyle w:val="a9"/>
      <w:tabs>
        <w:tab w:val="clear" w:pos="4153"/>
        <w:tab w:val="clear" w:pos="8306"/>
        <w:tab w:val="center" w:pos="4873"/>
      </w:tabs>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B8782D" w:rsidRDefault="00CE1E94">
                <w:pPr>
                  <w:pStyle w:val="a9"/>
                </w:pPr>
                <w:r>
                  <w:rPr>
                    <w:noProof/>
                  </w:rPr>
                  <w:fldChar w:fldCharType="begin"/>
                </w:r>
                <w:r w:rsidR="00B8782D">
                  <w:rPr>
                    <w:noProof/>
                  </w:rPr>
                  <w:instrText xml:space="preserve"> PAGE  \* MERGEFORMAT </w:instrText>
                </w:r>
                <w:r>
                  <w:rPr>
                    <w:noProof/>
                  </w:rPr>
                  <w:fldChar w:fldCharType="separate"/>
                </w:r>
                <w:r w:rsidR="0037336A">
                  <w:rPr>
                    <w:noProof/>
                  </w:rPr>
                  <w:t>8</w:t>
                </w:r>
                <w:r>
                  <w:rPr>
                    <w:noProof/>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5AA" w:rsidRDefault="001565AA" w:rsidP="0053398D">
      <w:r>
        <w:separator/>
      </w:r>
    </w:p>
  </w:footnote>
  <w:footnote w:type="continuationSeparator" w:id="1">
    <w:p w:rsidR="001565AA" w:rsidRDefault="001565AA" w:rsidP="005339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82D" w:rsidRDefault="00B8782D" w:rsidP="00594077">
    <w:pPr>
      <w:pStyle w:val="aa"/>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2AB92D"/>
    <w:multiLevelType w:val="singleLevel"/>
    <w:tmpl w:val="8F2AB92D"/>
    <w:lvl w:ilvl="0">
      <w:start w:val="5"/>
      <w:numFmt w:val="chineseCounting"/>
      <w:suff w:val="nothing"/>
      <w:lvlText w:val="（%1）"/>
      <w:lvlJc w:val="left"/>
      <w:pPr>
        <w:ind w:left="360"/>
      </w:pPr>
      <w:rPr>
        <w:rFonts w:cs="Times New Roman" w:hint="eastAsia"/>
      </w:rPr>
    </w:lvl>
  </w:abstractNum>
  <w:abstractNum w:abstractNumId="1">
    <w:nsid w:val="CDDF7ADC"/>
    <w:multiLevelType w:val="singleLevel"/>
    <w:tmpl w:val="CDDF7ADC"/>
    <w:lvl w:ilvl="0">
      <w:start w:val="1"/>
      <w:numFmt w:val="decimal"/>
      <w:suff w:val="nothing"/>
      <w:lvlText w:val="%1、"/>
      <w:lvlJc w:val="left"/>
      <w:rPr>
        <w:rFonts w:cs="Times New Roman"/>
      </w:rPr>
    </w:lvl>
  </w:abstractNum>
  <w:abstractNum w:abstractNumId="2">
    <w:nsid w:val="F7736D99"/>
    <w:multiLevelType w:val="singleLevel"/>
    <w:tmpl w:val="F7736D99"/>
    <w:lvl w:ilvl="0">
      <w:start w:val="3"/>
      <w:numFmt w:val="chineseCounting"/>
      <w:suff w:val="nothing"/>
      <w:lvlText w:val="%1、"/>
      <w:lvlJc w:val="left"/>
      <w:pPr>
        <w:ind w:left="360"/>
      </w:pPr>
      <w:rPr>
        <w:rFonts w:cs="Times New Roman" w:hint="eastAsia"/>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cs="Times New Roman" w:hint="eastAsia"/>
        <w:sz w:val="28"/>
        <w:szCs w:val="28"/>
      </w:rPr>
    </w:lvl>
    <w:lvl w:ilvl="1">
      <w:start w:val="1"/>
      <w:numFmt w:val="chineseCountingThousand"/>
      <w:pStyle w:val="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ascii="宋体" w:eastAsia="宋体" w:hAnsi="宋体" w:cs="Times New Roman" w:hint="eastAsia"/>
        <w:b w:val="0"/>
        <w:color w:val="auto"/>
        <w:sz w:val="21"/>
        <w:szCs w:val="21"/>
      </w:rPr>
    </w:lvl>
    <w:lvl w:ilvl="2">
      <w:start w:val="1"/>
      <w:numFmt w:val="decimal"/>
      <w:lvlText w:val="%1.%2.%3."/>
      <w:lvlJc w:val="left"/>
      <w:pPr>
        <w:tabs>
          <w:tab w:val="left" w:pos="425"/>
        </w:tabs>
        <w:ind w:left="425" w:hanging="425"/>
      </w:pPr>
      <w:rPr>
        <w:rFonts w:cs="Times New Roman" w:hint="eastAsia"/>
        <w:sz w:val="21"/>
        <w:szCs w:val="21"/>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5">
    <w:nsid w:val="02A94734"/>
    <w:multiLevelType w:val="multilevel"/>
    <w:tmpl w:val="02A947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FD46054"/>
    <w:multiLevelType w:val="multilevel"/>
    <w:tmpl w:val="0FD46054"/>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nsid w:val="18EA743F"/>
    <w:multiLevelType w:val="multilevel"/>
    <w:tmpl w:val="18EA743F"/>
    <w:lvl w:ilvl="0">
      <w:start w:val="26"/>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18F52A52"/>
    <w:multiLevelType w:val="multilevel"/>
    <w:tmpl w:val="18F52A52"/>
    <w:lvl w:ilvl="0">
      <w:start w:val="9"/>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1C536185"/>
    <w:multiLevelType w:val="multilevel"/>
    <w:tmpl w:val="1C536185"/>
    <w:lvl w:ilvl="0">
      <w:start w:val="11"/>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1D311DEE"/>
    <w:multiLevelType w:val="multilevel"/>
    <w:tmpl w:val="1D311DEE"/>
    <w:lvl w:ilvl="0">
      <w:start w:val="30"/>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12">
    <w:nsid w:val="35703775"/>
    <w:multiLevelType w:val="multilevel"/>
    <w:tmpl w:val="35703775"/>
    <w:lvl w:ilvl="0">
      <w:start w:val="7"/>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39A414E2"/>
    <w:multiLevelType w:val="multilevel"/>
    <w:tmpl w:val="39A414E2"/>
    <w:lvl w:ilvl="0">
      <w:start w:val="36"/>
      <w:numFmt w:val="decimal"/>
      <w:lvlText w:val="%1.1 "/>
      <w:lvlJc w:val="left"/>
      <w:pPr>
        <w:ind w:left="964" w:hanging="544"/>
      </w:pPr>
      <w:rPr>
        <w:rFonts w:cs="Times New Roman" w:hint="eastAsia"/>
      </w:rPr>
    </w:lvl>
    <w:lvl w:ilvl="1">
      <w:start w:val="1"/>
      <w:numFmt w:val="decimalEnclosedCircle"/>
      <w:lvlText w:val="%2"/>
      <w:lvlJc w:val="left"/>
      <w:pPr>
        <w:ind w:left="780" w:hanging="36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3B363D98"/>
    <w:multiLevelType w:val="multilevel"/>
    <w:tmpl w:val="3B363D98"/>
    <w:lvl w:ilvl="0">
      <w:start w:val="1"/>
      <w:numFmt w:val="decimal"/>
      <w:suff w:val="space"/>
      <w:lvlText w:val="图%1."/>
      <w:lvlJc w:val="left"/>
      <w:pPr>
        <w:ind w:left="2263" w:hanging="420"/>
      </w:pPr>
      <w:rPr>
        <w:b w:val="0"/>
        <w:bCs w:val="0"/>
        <w:i w:val="0"/>
        <w:iCs w:val="0"/>
        <w:caps w:val="0"/>
        <w:smallCaps w:val="0"/>
        <w:strike w:val="0"/>
        <w:dstrike w:val="0"/>
        <w:outline w:val="0"/>
        <w:shadow w:val="0"/>
        <w:emboss w:val="0"/>
        <w:imprint w:val="0"/>
        <w:vanish w:val="0"/>
        <w:spacing w:val="0"/>
        <w:position w:val="0"/>
        <w:u w:val="none"/>
        <w:vertAlign w:val="baseline"/>
        <w:em w:val="none"/>
      </w:rPr>
    </w:lvl>
    <w:lvl w:ilvl="1">
      <w:start w:val="1"/>
      <w:numFmt w:val="lowerLetter"/>
      <w:lvlText w:val="%2)"/>
      <w:lvlJc w:val="left"/>
      <w:pPr>
        <w:ind w:left="2683" w:hanging="420"/>
      </w:pPr>
    </w:lvl>
    <w:lvl w:ilvl="2">
      <w:start w:val="1"/>
      <w:numFmt w:val="lowerRoman"/>
      <w:lvlText w:val="%3."/>
      <w:lvlJc w:val="right"/>
      <w:pPr>
        <w:ind w:left="3103" w:hanging="420"/>
      </w:pPr>
    </w:lvl>
    <w:lvl w:ilvl="3">
      <w:start w:val="1"/>
      <w:numFmt w:val="decimal"/>
      <w:lvlText w:val="%4."/>
      <w:lvlJc w:val="left"/>
      <w:pPr>
        <w:ind w:left="3523" w:hanging="420"/>
      </w:pPr>
    </w:lvl>
    <w:lvl w:ilvl="4">
      <w:start w:val="1"/>
      <w:numFmt w:val="lowerLetter"/>
      <w:lvlText w:val="%5)"/>
      <w:lvlJc w:val="left"/>
      <w:pPr>
        <w:ind w:left="3943" w:hanging="420"/>
      </w:pPr>
    </w:lvl>
    <w:lvl w:ilvl="5">
      <w:start w:val="1"/>
      <w:numFmt w:val="lowerRoman"/>
      <w:lvlText w:val="%6."/>
      <w:lvlJc w:val="right"/>
      <w:pPr>
        <w:ind w:left="4363" w:hanging="420"/>
      </w:pPr>
    </w:lvl>
    <w:lvl w:ilvl="6">
      <w:start w:val="1"/>
      <w:numFmt w:val="decimal"/>
      <w:lvlText w:val="%7."/>
      <w:lvlJc w:val="left"/>
      <w:pPr>
        <w:ind w:left="4783" w:hanging="420"/>
      </w:pPr>
    </w:lvl>
    <w:lvl w:ilvl="7">
      <w:start w:val="1"/>
      <w:numFmt w:val="lowerLetter"/>
      <w:lvlText w:val="%8)"/>
      <w:lvlJc w:val="left"/>
      <w:pPr>
        <w:ind w:left="5203" w:hanging="420"/>
      </w:pPr>
    </w:lvl>
    <w:lvl w:ilvl="8">
      <w:start w:val="1"/>
      <w:numFmt w:val="lowerRoman"/>
      <w:lvlText w:val="%9."/>
      <w:lvlJc w:val="right"/>
      <w:pPr>
        <w:ind w:left="5623" w:hanging="420"/>
      </w:pPr>
    </w:lvl>
  </w:abstractNum>
  <w:abstractNum w:abstractNumId="15">
    <w:nsid w:val="46207351"/>
    <w:multiLevelType w:val="multilevel"/>
    <w:tmpl w:val="46207351"/>
    <w:lvl w:ilvl="0">
      <w:start w:val="2"/>
      <w:numFmt w:val="decimal"/>
      <w:lvlText w:val="%1."/>
      <w:lvlJc w:val="left"/>
      <w:pPr>
        <w:ind w:left="420" w:hanging="420"/>
      </w:pPr>
      <w:rPr>
        <w:rFonts w:cs="Times New Roman" w:hint="eastAsia"/>
      </w:rPr>
    </w:lvl>
    <w:lvl w:ilvl="1">
      <w:start w:val="2"/>
      <w:numFmt w:val="decimal"/>
      <w:lvlText w:val="%2.8.2 "/>
      <w:lvlJc w:val="left"/>
      <w:pPr>
        <w:ind w:left="964" w:hanging="544"/>
      </w:pPr>
      <w:rPr>
        <w:rFonts w:cs="Times New Roman" w:hint="eastAsia"/>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16">
    <w:nsid w:val="53F1E437"/>
    <w:multiLevelType w:val="singleLevel"/>
    <w:tmpl w:val="53F1E437"/>
    <w:lvl w:ilvl="0">
      <w:start w:val="1"/>
      <w:numFmt w:val="bullet"/>
      <w:lvlText w:val=""/>
      <w:lvlJc w:val="left"/>
      <w:pPr>
        <w:tabs>
          <w:tab w:val="num" w:pos="420"/>
        </w:tabs>
        <w:ind w:left="420" w:hanging="420"/>
      </w:pPr>
      <w:rPr>
        <w:rFonts w:ascii="Wingdings" w:hAnsi="Wingdings" w:hint="default"/>
      </w:rPr>
    </w:lvl>
  </w:abstractNum>
  <w:abstractNum w:abstractNumId="17">
    <w:nsid w:val="563B5F73"/>
    <w:multiLevelType w:val="multilevel"/>
    <w:tmpl w:val="563B5F73"/>
    <w:lvl w:ilvl="0">
      <w:start w:val="33"/>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56DF9E64"/>
    <w:multiLevelType w:val="singleLevel"/>
    <w:tmpl w:val="56DF9E64"/>
    <w:lvl w:ilvl="0">
      <w:start w:val="1"/>
      <w:numFmt w:val="bullet"/>
      <w:lvlText w:val=""/>
      <w:lvlJc w:val="left"/>
      <w:pPr>
        <w:tabs>
          <w:tab w:val="num" w:pos="420"/>
        </w:tabs>
        <w:ind w:left="420" w:hanging="420"/>
      </w:pPr>
      <w:rPr>
        <w:rFonts w:ascii="Wingdings" w:hAnsi="Wingdings" w:hint="default"/>
      </w:rPr>
    </w:lvl>
  </w:abstractNum>
  <w:abstractNum w:abstractNumId="19">
    <w:nsid w:val="56E6337A"/>
    <w:multiLevelType w:val="singleLevel"/>
    <w:tmpl w:val="56E6337A"/>
    <w:lvl w:ilvl="0">
      <w:start w:val="1"/>
      <w:numFmt w:val="bullet"/>
      <w:lvlText w:val=""/>
      <w:lvlJc w:val="left"/>
      <w:pPr>
        <w:tabs>
          <w:tab w:val="num" w:pos="420"/>
        </w:tabs>
        <w:ind w:left="420" w:hanging="420"/>
      </w:pPr>
      <w:rPr>
        <w:rFonts w:ascii="Wingdings" w:hAnsi="Wingdings" w:hint="default"/>
      </w:rPr>
    </w:lvl>
  </w:abstractNum>
  <w:abstractNum w:abstractNumId="20">
    <w:nsid w:val="56E7A826"/>
    <w:multiLevelType w:val="singleLevel"/>
    <w:tmpl w:val="56E7A826"/>
    <w:lvl w:ilvl="0">
      <w:start w:val="1"/>
      <w:numFmt w:val="bullet"/>
      <w:lvlText w:val=""/>
      <w:lvlJc w:val="left"/>
      <w:pPr>
        <w:tabs>
          <w:tab w:val="num" w:pos="420"/>
        </w:tabs>
        <w:ind w:left="420" w:hanging="420"/>
      </w:pPr>
      <w:rPr>
        <w:rFonts w:ascii="Wingdings" w:hAnsi="Wingdings" w:hint="default"/>
      </w:rPr>
    </w:lvl>
  </w:abstractNum>
  <w:abstractNum w:abstractNumId="21">
    <w:nsid w:val="59F817E8"/>
    <w:multiLevelType w:val="singleLevel"/>
    <w:tmpl w:val="59F817E8"/>
    <w:lvl w:ilvl="0">
      <w:start w:val="1"/>
      <w:numFmt w:val="chineseCounting"/>
      <w:pStyle w:val="260"/>
      <w:suff w:val="nothing"/>
      <w:lvlText w:val="%1、"/>
      <w:lvlJc w:val="left"/>
      <w:rPr>
        <w:rFonts w:cs="Times New Roman"/>
      </w:rPr>
    </w:lvl>
  </w:abstractNum>
  <w:abstractNum w:abstractNumId="22">
    <w:nsid w:val="5A010F9B"/>
    <w:multiLevelType w:val="singleLevel"/>
    <w:tmpl w:val="5A010F9B"/>
    <w:lvl w:ilvl="0">
      <w:start w:val="1"/>
      <w:numFmt w:val="chineseCounting"/>
      <w:suff w:val="nothing"/>
      <w:lvlText w:val="%1、"/>
      <w:lvlJc w:val="left"/>
      <w:rPr>
        <w:rFonts w:cs="Times New Roman"/>
      </w:rPr>
    </w:lvl>
  </w:abstractNum>
  <w:abstractNum w:abstractNumId="23">
    <w:nsid w:val="5A5D9FA9"/>
    <w:multiLevelType w:val="singleLevel"/>
    <w:tmpl w:val="5A5D9FA9"/>
    <w:lvl w:ilvl="0">
      <w:start w:val="1"/>
      <w:numFmt w:val="decimal"/>
      <w:suff w:val="nothing"/>
      <w:lvlText w:val="%1、"/>
      <w:lvlJc w:val="left"/>
      <w:rPr>
        <w:rFonts w:cs="Times New Roman"/>
      </w:rPr>
    </w:lvl>
  </w:abstractNum>
  <w:abstractNum w:abstractNumId="24">
    <w:nsid w:val="5AA77FB2"/>
    <w:multiLevelType w:val="singleLevel"/>
    <w:tmpl w:val="5AA77FB2"/>
    <w:lvl w:ilvl="0">
      <w:start w:val="3"/>
      <w:numFmt w:val="decimal"/>
      <w:suff w:val="nothing"/>
      <w:lvlText w:val="%1、"/>
      <w:lvlJc w:val="left"/>
      <w:rPr>
        <w:rFonts w:cs="Times New Roman"/>
      </w:rPr>
    </w:lvl>
  </w:abstractNum>
  <w:abstractNum w:abstractNumId="25">
    <w:nsid w:val="6A7B4455"/>
    <w:multiLevelType w:val="multilevel"/>
    <w:tmpl w:val="6A7B4455"/>
    <w:lvl w:ilvl="0">
      <w:start w:val="1"/>
      <w:numFmt w:val="decimal"/>
      <w:lvlText w:val="%1.1 "/>
      <w:lvlJc w:val="left"/>
      <w:pPr>
        <w:ind w:left="686" w:hanging="544"/>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6">
    <w:nsid w:val="707C01F4"/>
    <w:multiLevelType w:val="multilevel"/>
    <w:tmpl w:val="707C01F4"/>
    <w:lvl w:ilvl="0">
      <w:start w:val="2"/>
      <w:numFmt w:val="decimal"/>
      <w:lvlText w:val="%1."/>
      <w:lvlJc w:val="left"/>
      <w:pPr>
        <w:ind w:left="420" w:hanging="420"/>
      </w:pPr>
      <w:rPr>
        <w:rFonts w:cs="Times New Roman" w:hint="eastAsia"/>
      </w:rPr>
    </w:lvl>
    <w:lvl w:ilvl="1">
      <w:start w:val="2"/>
      <w:numFmt w:val="decimal"/>
      <w:lvlText w:val="%2.8.1 "/>
      <w:lvlJc w:val="left"/>
      <w:pPr>
        <w:ind w:left="964" w:hanging="544"/>
      </w:pPr>
      <w:rPr>
        <w:rFonts w:cs="Times New Roman" w:hint="eastAsia"/>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27">
    <w:nsid w:val="7B3910BC"/>
    <w:multiLevelType w:val="multilevel"/>
    <w:tmpl w:val="7B3910BC"/>
    <w:lvl w:ilvl="0">
      <w:start w:val="12"/>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3"/>
  </w:num>
  <w:num w:numId="2">
    <w:abstractNumId w:val="4"/>
  </w:num>
  <w:num w:numId="3">
    <w:abstractNumId w:val="21"/>
  </w:num>
  <w:num w:numId="4">
    <w:abstractNumId w:val="0"/>
  </w:num>
  <w:num w:numId="5">
    <w:abstractNumId w:val="2"/>
  </w:num>
  <w:num w:numId="6">
    <w:abstractNumId w:val="23"/>
    <w:lvlOverride w:ilvl="0">
      <w:startOverride w:val="1"/>
    </w:lvlOverride>
  </w:num>
  <w:num w:numId="7">
    <w:abstractNumId w:val="11"/>
  </w:num>
  <w:num w:numId="8">
    <w:abstractNumId w:val="25"/>
  </w:num>
  <w:num w:numId="9">
    <w:abstractNumId w:val="26"/>
  </w:num>
  <w:num w:numId="10">
    <w:abstractNumId w:val="15"/>
  </w:num>
  <w:num w:numId="11">
    <w:abstractNumId w:val="12"/>
  </w:num>
  <w:num w:numId="12">
    <w:abstractNumId w:val="8"/>
  </w:num>
  <w:num w:numId="13">
    <w:abstractNumId w:val="9"/>
  </w:num>
  <w:num w:numId="14">
    <w:abstractNumId w:val="27"/>
  </w:num>
  <w:num w:numId="15">
    <w:abstractNumId w:val="7"/>
  </w:num>
  <w:num w:numId="16">
    <w:abstractNumId w:val="10"/>
  </w:num>
  <w:num w:numId="17">
    <w:abstractNumId w:val="17"/>
  </w:num>
  <w:num w:numId="18">
    <w:abstractNumId w:val="13"/>
  </w:num>
  <w:num w:numId="19">
    <w:abstractNumId w:val="24"/>
  </w:num>
  <w:num w:numId="20">
    <w:abstractNumId w:val="1"/>
  </w:num>
  <w:num w:numId="21">
    <w:abstractNumId w:val="6"/>
  </w:num>
  <w:num w:numId="22">
    <w:abstractNumId w:val="22"/>
  </w:num>
  <w:num w:numId="23">
    <w:abstractNumId w:val="14"/>
  </w:num>
  <w:num w:numId="24">
    <w:abstractNumId w:val="16"/>
  </w:num>
  <w:num w:numId="25">
    <w:abstractNumId w:val="19"/>
  </w:num>
  <w:num w:numId="26">
    <w:abstractNumId w:val="18"/>
  </w:num>
  <w:num w:numId="27">
    <w:abstractNumId w:val="20"/>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4077"/>
    <w:rsid w:val="00005FF1"/>
    <w:rsid w:val="0002063E"/>
    <w:rsid w:val="00043E0E"/>
    <w:rsid w:val="000502CA"/>
    <w:rsid w:val="00075027"/>
    <w:rsid w:val="000A3D11"/>
    <w:rsid w:val="000A447F"/>
    <w:rsid w:val="000C0303"/>
    <w:rsid w:val="001345E8"/>
    <w:rsid w:val="001565AA"/>
    <w:rsid w:val="00183A42"/>
    <w:rsid w:val="00236818"/>
    <w:rsid w:val="00246D99"/>
    <w:rsid w:val="0026778B"/>
    <w:rsid w:val="002C063B"/>
    <w:rsid w:val="002D33AC"/>
    <w:rsid w:val="002D6F42"/>
    <w:rsid w:val="003038E2"/>
    <w:rsid w:val="0033307B"/>
    <w:rsid w:val="00355618"/>
    <w:rsid w:val="0037336A"/>
    <w:rsid w:val="00377905"/>
    <w:rsid w:val="00384CC2"/>
    <w:rsid w:val="00392A20"/>
    <w:rsid w:val="00392D8A"/>
    <w:rsid w:val="00394540"/>
    <w:rsid w:val="00395C3E"/>
    <w:rsid w:val="003A4F1F"/>
    <w:rsid w:val="003A5451"/>
    <w:rsid w:val="003E546D"/>
    <w:rsid w:val="004077D9"/>
    <w:rsid w:val="00487597"/>
    <w:rsid w:val="004A556A"/>
    <w:rsid w:val="0053398D"/>
    <w:rsid w:val="00572267"/>
    <w:rsid w:val="00594077"/>
    <w:rsid w:val="00596745"/>
    <w:rsid w:val="005C4989"/>
    <w:rsid w:val="005D3987"/>
    <w:rsid w:val="0063321A"/>
    <w:rsid w:val="006703DD"/>
    <w:rsid w:val="006C2F44"/>
    <w:rsid w:val="00711579"/>
    <w:rsid w:val="00766EBD"/>
    <w:rsid w:val="0077039D"/>
    <w:rsid w:val="007A1133"/>
    <w:rsid w:val="007A5C12"/>
    <w:rsid w:val="007C2558"/>
    <w:rsid w:val="007C3522"/>
    <w:rsid w:val="00806E0A"/>
    <w:rsid w:val="008457F8"/>
    <w:rsid w:val="00851E42"/>
    <w:rsid w:val="00862273"/>
    <w:rsid w:val="00874C32"/>
    <w:rsid w:val="008E5012"/>
    <w:rsid w:val="008F4016"/>
    <w:rsid w:val="009879D4"/>
    <w:rsid w:val="00A02059"/>
    <w:rsid w:val="00A0217E"/>
    <w:rsid w:val="00A8489C"/>
    <w:rsid w:val="00AB7003"/>
    <w:rsid w:val="00AE5AC3"/>
    <w:rsid w:val="00B10AC3"/>
    <w:rsid w:val="00B4483D"/>
    <w:rsid w:val="00B549D8"/>
    <w:rsid w:val="00B8782D"/>
    <w:rsid w:val="00C52BC2"/>
    <w:rsid w:val="00C87CE2"/>
    <w:rsid w:val="00CD762A"/>
    <w:rsid w:val="00CE1E94"/>
    <w:rsid w:val="00D14A0A"/>
    <w:rsid w:val="00D363EC"/>
    <w:rsid w:val="00D81FB6"/>
    <w:rsid w:val="00DD7020"/>
    <w:rsid w:val="00E01DF9"/>
    <w:rsid w:val="00E371D2"/>
    <w:rsid w:val="00E75B5B"/>
    <w:rsid w:val="00E765A9"/>
    <w:rsid w:val="00E91E17"/>
    <w:rsid w:val="00EC5294"/>
    <w:rsid w:val="00F57B4C"/>
    <w:rsid w:val="00F708D5"/>
    <w:rsid w:val="00FB7CC5"/>
    <w:rsid w:val="00FF33F7"/>
    <w:rsid w:val="00FF52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4"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077"/>
    <w:pPr>
      <w:widowControl w:val="0"/>
      <w:jc w:val="both"/>
    </w:pPr>
    <w:rPr>
      <w:rFonts w:ascii="Calibri" w:eastAsia="宋体" w:hAnsi="Calibri" w:cs="Times New Roman"/>
    </w:rPr>
  </w:style>
  <w:style w:type="paragraph" w:styleId="1">
    <w:name w:val="heading 1"/>
    <w:basedOn w:val="a"/>
    <w:next w:val="a"/>
    <w:link w:val="1Char"/>
    <w:uiPriority w:val="99"/>
    <w:qFormat/>
    <w:rsid w:val="00594077"/>
    <w:pPr>
      <w:keepNext/>
      <w:keepLines/>
      <w:numPr>
        <w:numId w:val="1"/>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uiPriority w:val="99"/>
    <w:qFormat/>
    <w:rsid w:val="00594077"/>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uiPriority w:val="99"/>
    <w:qFormat/>
    <w:rsid w:val="00594077"/>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uiPriority w:val="99"/>
    <w:qFormat/>
    <w:rsid w:val="00594077"/>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594077"/>
    <w:rPr>
      <w:rFonts w:ascii="Calibri" w:eastAsia="宋体" w:hAnsi="Calibri" w:cs="Times New Roman"/>
      <w:b/>
      <w:bCs/>
      <w:kern w:val="44"/>
      <w:sz w:val="44"/>
      <w:szCs w:val="44"/>
    </w:rPr>
  </w:style>
  <w:style w:type="character" w:customStyle="1" w:styleId="2Char">
    <w:name w:val="标题 2 Char"/>
    <w:basedOn w:val="a0"/>
    <w:link w:val="2"/>
    <w:uiPriority w:val="99"/>
    <w:rsid w:val="00594077"/>
    <w:rPr>
      <w:rFonts w:ascii="Arial" w:eastAsia="黑体" w:hAnsi="Arial" w:cs="Times New Roman"/>
      <w:b/>
      <w:bCs/>
      <w:kern w:val="0"/>
      <w:sz w:val="32"/>
      <w:szCs w:val="32"/>
    </w:rPr>
  </w:style>
  <w:style w:type="character" w:customStyle="1" w:styleId="3Char">
    <w:name w:val="标题 3 Char"/>
    <w:basedOn w:val="a0"/>
    <w:link w:val="3"/>
    <w:uiPriority w:val="99"/>
    <w:rsid w:val="00594077"/>
    <w:rPr>
      <w:rFonts w:ascii="宋体" w:eastAsia="宋体" w:hAnsi="宋体" w:cs="Times New Roman"/>
      <w:b/>
      <w:color w:val="000000"/>
      <w:kern w:val="0"/>
      <w:sz w:val="24"/>
      <w:szCs w:val="20"/>
      <w:lang w:val="en-GB"/>
    </w:rPr>
  </w:style>
  <w:style w:type="character" w:customStyle="1" w:styleId="4Char">
    <w:name w:val="标题 4 Char"/>
    <w:basedOn w:val="a0"/>
    <w:link w:val="4"/>
    <w:uiPriority w:val="99"/>
    <w:rsid w:val="00594077"/>
    <w:rPr>
      <w:rFonts w:ascii="Arial" w:eastAsia="黑体" w:hAnsi="Arial" w:cs="Times New Roman"/>
      <w:b/>
      <w:bCs/>
      <w:kern w:val="0"/>
      <w:sz w:val="28"/>
      <w:szCs w:val="28"/>
    </w:rPr>
  </w:style>
  <w:style w:type="paragraph" w:styleId="a3">
    <w:name w:val="Normal Indent"/>
    <w:basedOn w:val="a"/>
    <w:uiPriority w:val="99"/>
    <w:rsid w:val="00594077"/>
    <w:pPr>
      <w:ind w:firstLine="425"/>
    </w:pPr>
    <w:rPr>
      <w:rFonts w:ascii="Times New Roman" w:hAnsi="Times New Roman"/>
      <w:szCs w:val="20"/>
    </w:rPr>
  </w:style>
  <w:style w:type="paragraph" w:styleId="a4">
    <w:name w:val="caption"/>
    <w:basedOn w:val="a"/>
    <w:next w:val="a"/>
    <w:qFormat/>
    <w:rsid w:val="00594077"/>
    <w:rPr>
      <w:rFonts w:ascii="Arial" w:eastAsia="黑体" w:hAnsi="Arial" w:cs="Arial"/>
      <w:sz w:val="20"/>
      <w:szCs w:val="20"/>
    </w:rPr>
  </w:style>
  <w:style w:type="paragraph" w:styleId="30">
    <w:name w:val="Body Text 3"/>
    <w:basedOn w:val="a"/>
    <w:link w:val="3Char0"/>
    <w:uiPriority w:val="99"/>
    <w:rsid w:val="00594077"/>
    <w:rPr>
      <w:rFonts w:ascii="Times New Roman" w:hAnsi="Times New Roman"/>
      <w:color w:val="FF0000"/>
      <w:sz w:val="24"/>
      <w:szCs w:val="24"/>
    </w:rPr>
  </w:style>
  <w:style w:type="character" w:customStyle="1" w:styleId="3Char0">
    <w:name w:val="正文文本 3 Char"/>
    <w:basedOn w:val="a0"/>
    <w:link w:val="30"/>
    <w:uiPriority w:val="99"/>
    <w:rsid w:val="00594077"/>
    <w:rPr>
      <w:rFonts w:ascii="Times New Roman" w:eastAsia="宋体" w:hAnsi="Times New Roman" w:cs="Times New Roman"/>
      <w:color w:val="FF0000"/>
      <w:sz w:val="24"/>
      <w:szCs w:val="24"/>
    </w:rPr>
  </w:style>
  <w:style w:type="paragraph" w:styleId="a5">
    <w:name w:val="Body Text"/>
    <w:basedOn w:val="a"/>
    <w:link w:val="Char"/>
    <w:uiPriority w:val="99"/>
    <w:rsid w:val="00594077"/>
    <w:pPr>
      <w:spacing w:after="120"/>
    </w:pPr>
  </w:style>
  <w:style w:type="character" w:customStyle="1" w:styleId="Char">
    <w:name w:val="正文文本 Char"/>
    <w:basedOn w:val="a0"/>
    <w:link w:val="a5"/>
    <w:uiPriority w:val="99"/>
    <w:rsid w:val="00594077"/>
    <w:rPr>
      <w:rFonts w:ascii="Calibri" w:eastAsia="宋体" w:hAnsi="Calibri" w:cs="Times New Roman"/>
    </w:rPr>
  </w:style>
  <w:style w:type="paragraph" w:styleId="a6">
    <w:name w:val="Body Text Indent"/>
    <w:basedOn w:val="a"/>
    <w:link w:val="Char0"/>
    <w:uiPriority w:val="99"/>
    <w:rsid w:val="00594077"/>
    <w:pPr>
      <w:tabs>
        <w:tab w:val="left" w:pos="945"/>
        <w:tab w:val="left" w:pos="1155"/>
      </w:tabs>
      <w:ind w:firstLine="435"/>
    </w:pPr>
    <w:rPr>
      <w:kern w:val="0"/>
      <w:sz w:val="20"/>
    </w:rPr>
  </w:style>
  <w:style w:type="character" w:customStyle="1" w:styleId="Char0">
    <w:name w:val="正文文本缩进 Char"/>
    <w:basedOn w:val="a0"/>
    <w:link w:val="a6"/>
    <w:uiPriority w:val="99"/>
    <w:rsid w:val="00594077"/>
    <w:rPr>
      <w:rFonts w:ascii="Calibri" w:eastAsia="宋体" w:hAnsi="Calibri" w:cs="Times New Roman"/>
      <w:kern w:val="0"/>
      <w:sz w:val="20"/>
    </w:rPr>
  </w:style>
  <w:style w:type="paragraph" w:styleId="5">
    <w:name w:val="toc 5"/>
    <w:basedOn w:val="a"/>
    <w:next w:val="a"/>
    <w:uiPriority w:val="99"/>
    <w:rsid w:val="00594077"/>
    <w:pPr>
      <w:spacing w:line="276" w:lineRule="auto"/>
      <w:ind w:left="960"/>
      <w:jc w:val="center"/>
    </w:pPr>
    <w:rPr>
      <w:rFonts w:ascii="Times New Roman" w:hAnsi="Times New Roman"/>
      <w:b/>
      <w:color w:val="000000"/>
      <w:sz w:val="36"/>
      <w:szCs w:val="36"/>
    </w:rPr>
  </w:style>
  <w:style w:type="paragraph" w:styleId="31">
    <w:name w:val="toc 3"/>
    <w:basedOn w:val="a"/>
    <w:next w:val="a"/>
    <w:uiPriority w:val="99"/>
    <w:rsid w:val="00594077"/>
    <w:pPr>
      <w:ind w:left="480"/>
      <w:jc w:val="left"/>
    </w:pPr>
    <w:rPr>
      <w:rFonts w:ascii="Times New Roman" w:hAnsi="Times New Roman"/>
      <w:i/>
      <w:iCs/>
      <w:color w:val="0000FF"/>
      <w:sz w:val="20"/>
      <w:szCs w:val="20"/>
    </w:rPr>
  </w:style>
  <w:style w:type="paragraph" w:styleId="a7">
    <w:name w:val="Plain Text"/>
    <w:basedOn w:val="a"/>
    <w:link w:val="Char1"/>
    <w:qFormat/>
    <w:rsid w:val="00594077"/>
    <w:rPr>
      <w:sz w:val="24"/>
    </w:rPr>
  </w:style>
  <w:style w:type="character" w:customStyle="1" w:styleId="Char1">
    <w:name w:val="纯文本 Char"/>
    <w:basedOn w:val="a0"/>
    <w:link w:val="a7"/>
    <w:qFormat/>
    <w:rsid w:val="00594077"/>
    <w:rPr>
      <w:rFonts w:ascii="Calibri" w:eastAsia="宋体" w:hAnsi="Calibri" w:cs="Times New Roman"/>
      <w:sz w:val="24"/>
    </w:rPr>
  </w:style>
  <w:style w:type="paragraph" w:styleId="a8">
    <w:name w:val="Date"/>
    <w:basedOn w:val="a"/>
    <w:next w:val="a"/>
    <w:link w:val="Char2"/>
    <w:uiPriority w:val="99"/>
    <w:rsid w:val="00594077"/>
    <w:pPr>
      <w:ind w:leftChars="2500" w:left="100"/>
    </w:pPr>
  </w:style>
  <w:style w:type="character" w:customStyle="1" w:styleId="Char2">
    <w:name w:val="日期 Char"/>
    <w:basedOn w:val="a0"/>
    <w:link w:val="a8"/>
    <w:uiPriority w:val="99"/>
    <w:rsid w:val="00594077"/>
    <w:rPr>
      <w:rFonts w:ascii="Calibri" w:eastAsia="宋体" w:hAnsi="Calibri" w:cs="Times New Roman"/>
    </w:rPr>
  </w:style>
  <w:style w:type="paragraph" w:styleId="a9">
    <w:name w:val="footer"/>
    <w:basedOn w:val="a"/>
    <w:link w:val="Char3"/>
    <w:uiPriority w:val="99"/>
    <w:rsid w:val="00594077"/>
    <w:pPr>
      <w:tabs>
        <w:tab w:val="center" w:pos="4153"/>
        <w:tab w:val="right" w:pos="8306"/>
      </w:tabs>
      <w:snapToGrid w:val="0"/>
      <w:jc w:val="left"/>
    </w:pPr>
    <w:rPr>
      <w:sz w:val="18"/>
      <w:szCs w:val="18"/>
    </w:rPr>
  </w:style>
  <w:style w:type="character" w:customStyle="1" w:styleId="Char3">
    <w:name w:val="页脚 Char"/>
    <w:basedOn w:val="a0"/>
    <w:link w:val="a9"/>
    <w:uiPriority w:val="99"/>
    <w:rsid w:val="00594077"/>
    <w:rPr>
      <w:rFonts w:ascii="Calibri" w:eastAsia="宋体" w:hAnsi="Calibri" w:cs="Times New Roman"/>
      <w:sz w:val="18"/>
      <w:szCs w:val="18"/>
    </w:rPr>
  </w:style>
  <w:style w:type="paragraph" w:styleId="aa">
    <w:name w:val="header"/>
    <w:basedOn w:val="a"/>
    <w:link w:val="Char4"/>
    <w:uiPriority w:val="99"/>
    <w:rsid w:val="00594077"/>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a"/>
    <w:uiPriority w:val="99"/>
    <w:rsid w:val="00594077"/>
    <w:rPr>
      <w:rFonts w:ascii="Calibri" w:eastAsia="宋体" w:hAnsi="Calibri" w:cs="Times New Roman"/>
      <w:sz w:val="18"/>
      <w:szCs w:val="18"/>
    </w:rPr>
  </w:style>
  <w:style w:type="paragraph" w:styleId="11">
    <w:name w:val="toc 1"/>
    <w:basedOn w:val="a"/>
    <w:next w:val="a"/>
    <w:uiPriority w:val="99"/>
    <w:rsid w:val="00594077"/>
    <w:pPr>
      <w:spacing w:before="120" w:after="120"/>
      <w:jc w:val="left"/>
    </w:pPr>
    <w:rPr>
      <w:rFonts w:ascii="Times New Roman" w:hAnsi="Times New Roman"/>
      <w:b/>
      <w:bCs/>
      <w:caps/>
      <w:color w:val="0000FF"/>
      <w:sz w:val="20"/>
      <w:szCs w:val="20"/>
    </w:rPr>
  </w:style>
  <w:style w:type="paragraph" w:styleId="HTML">
    <w:name w:val="HTML Preformatted"/>
    <w:basedOn w:val="a"/>
    <w:link w:val="HTMLChar"/>
    <w:uiPriority w:val="99"/>
    <w:rsid w:val="005940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rsid w:val="00594077"/>
    <w:rPr>
      <w:rFonts w:ascii="宋体" w:eastAsia="宋体" w:hAnsi="宋体" w:cs="宋体"/>
      <w:kern w:val="0"/>
      <w:sz w:val="24"/>
      <w:szCs w:val="24"/>
    </w:rPr>
  </w:style>
  <w:style w:type="paragraph" w:styleId="ab">
    <w:name w:val="Normal (Web)"/>
    <w:basedOn w:val="a"/>
    <w:uiPriority w:val="99"/>
    <w:qFormat/>
    <w:rsid w:val="00594077"/>
    <w:rPr>
      <w:sz w:val="24"/>
      <w:szCs w:val="24"/>
    </w:rPr>
  </w:style>
  <w:style w:type="paragraph" w:styleId="ac">
    <w:name w:val="Body Text First Indent"/>
    <w:basedOn w:val="a5"/>
    <w:link w:val="Char5"/>
    <w:uiPriority w:val="99"/>
    <w:rsid w:val="00594077"/>
    <w:pPr>
      <w:ind w:firstLineChars="100" w:firstLine="420"/>
    </w:pPr>
    <w:rPr>
      <w:rFonts w:ascii="宋体" w:hAnsi="Times New Roman"/>
      <w:kern w:val="0"/>
      <w:sz w:val="34"/>
      <w:szCs w:val="20"/>
    </w:rPr>
  </w:style>
  <w:style w:type="character" w:customStyle="1" w:styleId="Char5">
    <w:name w:val="正文首行缩进 Char"/>
    <w:basedOn w:val="Char"/>
    <w:link w:val="ac"/>
    <w:uiPriority w:val="99"/>
    <w:rsid w:val="00594077"/>
    <w:rPr>
      <w:rFonts w:ascii="宋体" w:eastAsia="宋体" w:hAnsi="Times New Roman" w:cs="Times New Roman"/>
      <w:kern w:val="0"/>
      <w:sz w:val="34"/>
      <w:szCs w:val="20"/>
    </w:rPr>
  </w:style>
  <w:style w:type="paragraph" w:styleId="20">
    <w:name w:val="Body Text First Indent 2"/>
    <w:basedOn w:val="a6"/>
    <w:link w:val="2Char0"/>
    <w:uiPriority w:val="99"/>
    <w:rsid w:val="00594077"/>
    <w:pPr>
      <w:spacing w:after="120"/>
      <w:ind w:leftChars="200" w:left="420" w:firstLineChars="200" w:firstLine="420"/>
    </w:pPr>
  </w:style>
  <w:style w:type="character" w:customStyle="1" w:styleId="2Char0">
    <w:name w:val="正文首行缩进 2 Char"/>
    <w:basedOn w:val="Char0"/>
    <w:link w:val="20"/>
    <w:uiPriority w:val="99"/>
    <w:rsid w:val="00594077"/>
    <w:rPr>
      <w:rFonts w:ascii="Calibri" w:eastAsia="宋体" w:hAnsi="Calibri" w:cs="Times New Roman"/>
      <w:kern w:val="0"/>
      <w:sz w:val="20"/>
    </w:rPr>
  </w:style>
  <w:style w:type="character" w:styleId="ad">
    <w:name w:val="Strong"/>
    <w:basedOn w:val="a0"/>
    <w:uiPriority w:val="99"/>
    <w:qFormat/>
    <w:rsid w:val="00594077"/>
    <w:rPr>
      <w:rFonts w:cs="Times New Roman"/>
      <w:b/>
      <w:bCs/>
    </w:rPr>
  </w:style>
  <w:style w:type="character" w:styleId="ae">
    <w:name w:val="FollowedHyperlink"/>
    <w:basedOn w:val="a0"/>
    <w:uiPriority w:val="99"/>
    <w:rsid w:val="00594077"/>
    <w:rPr>
      <w:rFonts w:cs="Times New Roman"/>
      <w:color w:val="800080"/>
      <w:u w:val="single"/>
    </w:rPr>
  </w:style>
  <w:style w:type="character" w:styleId="af">
    <w:name w:val="Hyperlink"/>
    <w:basedOn w:val="a0"/>
    <w:uiPriority w:val="99"/>
    <w:rsid w:val="00594077"/>
    <w:rPr>
      <w:rFonts w:cs="Times New Roman"/>
      <w:color w:val="0000FF"/>
      <w:u w:val="single"/>
    </w:rPr>
  </w:style>
  <w:style w:type="character" w:customStyle="1" w:styleId="Char10">
    <w:name w:val="纯文本 Char1"/>
    <w:uiPriority w:val="99"/>
    <w:rsid w:val="00594077"/>
    <w:rPr>
      <w:rFonts w:eastAsia="宋体"/>
      <w:sz w:val="24"/>
    </w:rPr>
  </w:style>
  <w:style w:type="paragraph" w:customStyle="1" w:styleId="Default">
    <w:name w:val="Default"/>
    <w:uiPriority w:val="99"/>
    <w:rsid w:val="00594077"/>
    <w:pPr>
      <w:widowControl w:val="0"/>
      <w:autoSpaceDE w:val="0"/>
      <w:autoSpaceDN w:val="0"/>
      <w:adjustRightInd w:val="0"/>
    </w:pPr>
    <w:rPr>
      <w:rFonts w:ascii="宋体" w:eastAsia="宋体" w:hAnsi="Calibri" w:cs="宋体"/>
      <w:color w:val="000000"/>
      <w:kern w:val="0"/>
      <w:sz w:val="24"/>
      <w:szCs w:val="24"/>
    </w:rPr>
  </w:style>
  <w:style w:type="paragraph" w:customStyle="1" w:styleId="12">
    <w:name w:val="列出段落1"/>
    <w:basedOn w:val="a"/>
    <w:uiPriority w:val="99"/>
    <w:rsid w:val="00594077"/>
    <w:pPr>
      <w:ind w:firstLineChars="200" w:firstLine="420"/>
    </w:pPr>
  </w:style>
  <w:style w:type="paragraph" w:customStyle="1" w:styleId="21">
    <w:name w:val="列出段落2"/>
    <w:basedOn w:val="a"/>
    <w:uiPriority w:val="99"/>
    <w:rsid w:val="00594077"/>
    <w:pPr>
      <w:ind w:firstLineChars="200" w:firstLine="420"/>
    </w:pPr>
  </w:style>
  <w:style w:type="character" w:customStyle="1" w:styleId="CharChar">
    <w:name w:val="正文文本缩进 Char Char"/>
    <w:link w:val="13"/>
    <w:uiPriority w:val="99"/>
    <w:locked/>
    <w:rsid w:val="00594077"/>
    <w:rPr>
      <w:rFonts w:ascii="宋体"/>
      <w:sz w:val="24"/>
    </w:rPr>
  </w:style>
  <w:style w:type="paragraph" w:customStyle="1" w:styleId="13">
    <w:name w:val="正文文本缩进1"/>
    <w:basedOn w:val="a"/>
    <w:link w:val="CharChar"/>
    <w:uiPriority w:val="99"/>
    <w:rsid w:val="00594077"/>
    <w:pPr>
      <w:spacing w:line="360" w:lineRule="auto"/>
      <w:ind w:firstLineChars="200" w:firstLine="480"/>
    </w:pPr>
    <w:rPr>
      <w:rFonts w:ascii="宋体" w:eastAsiaTheme="minorEastAsia" w:hAnsiTheme="minorHAnsi" w:cstheme="minorBidi"/>
      <w:sz w:val="24"/>
    </w:rPr>
  </w:style>
  <w:style w:type="character" w:customStyle="1" w:styleId="CharChar0">
    <w:name w:val="日期 Char Char"/>
    <w:link w:val="14"/>
    <w:uiPriority w:val="99"/>
    <w:locked/>
    <w:rsid w:val="00594077"/>
    <w:rPr>
      <w:sz w:val="24"/>
    </w:rPr>
  </w:style>
  <w:style w:type="paragraph" w:customStyle="1" w:styleId="14">
    <w:name w:val="日期1"/>
    <w:basedOn w:val="a"/>
    <w:next w:val="a"/>
    <w:link w:val="CharChar0"/>
    <w:uiPriority w:val="99"/>
    <w:rsid w:val="00594077"/>
    <w:rPr>
      <w:rFonts w:asciiTheme="minorHAnsi" w:eastAsiaTheme="minorEastAsia" w:hAnsiTheme="minorHAnsi" w:cstheme="minorBidi"/>
      <w:sz w:val="24"/>
    </w:rPr>
  </w:style>
  <w:style w:type="paragraph" w:customStyle="1" w:styleId="15">
    <w:name w:val="正文缩进1"/>
    <w:basedOn w:val="a"/>
    <w:uiPriority w:val="99"/>
    <w:rsid w:val="00594077"/>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0">
    <w:name w:val="样式1"/>
    <w:basedOn w:val="a"/>
    <w:uiPriority w:val="99"/>
    <w:rsid w:val="00594077"/>
    <w:pPr>
      <w:numPr>
        <w:numId w:val="2"/>
      </w:numPr>
      <w:adjustRightInd w:val="0"/>
      <w:textAlignment w:val="baseline"/>
    </w:pPr>
    <w:rPr>
      <w:rFonts w:ascii="宋体" w:hAnsi="宋体"/>
      <w:kern w:val="0"/>
      <w:szCs w:val="21"/>
    </w:rPr>
  </w:style>
  <w:style w:type="paragraph" w:customStyle="1" w:styleId="af0">
    <w:name w:val="图"/>
    <w:basedOn w:val="a"/>
    <w:uiPriority w:val="99"/>
    <w:rsid w:val="00594077"/>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edittexttarea">
    <w:name w:val="edittexttarea"/>
    <w:basedOn w:val="a0"/>
    <w:uiPriority w:val="99"/>
    <w:rsid w:val="00594077"/>
    <w:rPr>
      <w:rFonts w:cs="Times New Roman"/>
    </w:rPr>
  </w:style>
  <w:style w:type="paragraph" w:customStyle="1" w:styleId="11212">
    <w:name w:val="样式 标题 1 + 四号 居中 段前: 12 磅 段后: 12 磅 行距: 单倍行距"/>
    <w:basedOn w:val="1"/>
    <w:uiPriority w:val="99"/>
    <w:rsid w:val="0059407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rsid w:val="00594077"/>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gb-jt">
    <w:name w:val="gb-jt"/>
    <w:basedOn w:val="a0"/>
    <w:uiPriority w:val="99"/>
    <w:rsid w:val="00594077"/>
    <w:rPr>
      <w:rFonts w:ascii="Times New Roman" w:hAnsi="Times New Roman" w:cs="Times New Roman"/>
      <w:sz w:val="20"/>
      <w:szCs w:val="20"/>
    </w:rPr>
  </w:style>
  <w:style w:type="paragraph" w:customStyle="1" w:styleId="378020">
    <w:name w:val="样式 标题 3 + (中文) 黑体 小四 非加粗 段前: 7.8 磅 段后: 0 磅 行距: 固定值 20 磅"/>
    <w:basedOn w:val="3"/>
    <w:uiPriority w:val="99"/>
    <w:rsid w:val="00594077"/>
    <w:pPr>
      <w:keepNext/>
      <w:keepLines/>
      <w:autoSpaceDE/>
      <w:autoSpaceDN/>
      <w:adjustRightInd/>
      <w:spacing w:afterLines="0" w:line="400" w:lineRule="exact"/>
      <w:ind w:left="0"/>
      <w:jc w:val="both"/>
    </w:pPr>
    <w:rPr>
      <w:rFonts w:ascii="Calibri" w:eastAsia="黑体" w:hAnsi="Calibri" w:cs="宋体"/>
      <w:b w:val="0"/>
      <w:color w:val="auto"/>
      <w:szCs w:val="24"/>
    </w:rPr>
  </w:style>
  <w:style w:type="paragraph" w:customStyle="1" w:styleId="ListParagraph1">
    <w:name w:val="List Paragraph1"/>
    <w:basedOn w:val="a"/>
    <w:uiPriority w:val="99"/>
    <w:rsid w:val="00594077"/>
    <w:pPr>
      <w:ind w:firstLineChars="200" w:firstLine="420"/>
    </w:pPr>
    <w:rPr>
      <w:rFonts w:ascii="Times New Roman" w:hAnsi="Times New Roman"/>
      <w:szCs w:val="24"/>
    </w:rPr>
  </w:style>
  <w:style w:type="character" w:customStyle="1" w:styleId="Char6">
    <w:name w:val="列出段落 Char"/>
    <w:link w:val="af1"/>
    <w:uiPriority w:val="34"/>
    <w:qFormat/>
    <w:rsid w:val="00594077"/>
    <w:rPr>
      <w:rFonts w:ascii="Arial" w:hAnsi="Arial" w:cs="宋体"/>
      <w:sz w:val="24"/>
    </w:rPr>
  </w:style>
  <w:style w:type="character" w:customStyle="1" w:styleId="CharChar1">
    <w:name w:val="正文（缩进） Char Char"/>
    <w:link w:val="af2"/>
    <w:uiPriority w:val="99"/>
    <w:rsid w:val="00594077"/>
    <w:rPr>
      <w:sz w:val="24"/>
    </w:rPr>
  </w:style>
  <w:style w:type="paragraph" w:customStyle="1" w:styleId="af2">
    <w:name w:val="正文（缩进）"/>
    <w:basedOn w:val="a"/>
    <w:link w:val="CharChar1"/>
    <w:uiPriority w:val="99"/>
    <w:qFormat/>
    <w:rsid w:val="00594077"/>
    <w:pPr>
      <w:spacing w:beforeLines="50" w:afterLines="50" w:line="360" w:lineRule="auto"/>
      <w:ind w:firstLineChars="200" w:firstLine="480"/>
    </w:pPr>
    <w:rPr>
      <w:rFonts w:asciiTheme="minorHAnsi" w:eastAsiaTheme="minorEastAsia" w:hAnsiTheme="minorHAnsi" w:cstheme="minorBidi"/>
      <w:sz w:val="24"/>
    </w:rPr>
  </w:style>
  <w:style w:type="paragraph" w:styleId="af1">
    <w:name w:val="List Paragraph"/>
    <w:basedOn w:val="a"/>
    <w:link w:val="Char6"/>
    <w:uiPriority w:val="34"/>
    <w:qFormat/>
    <w:rsid w:val="00594077"/>
    <w:pPr>
      <w:spacing w:line="360" w:lineRule="auto"/>
      <w:ind w:firstLineChars="200" w:firstLine="420"/>
    </w:pPr>
    <w:rPr>
      <w:rFonts w:ascii="Arial" w:eastAsiaTheme="minorEastAsia" w:hAnsi="Arial" w:cs="宋体"/>
      <w:sz w:val="24"/>
    </w:rPr>
  </w:style>
  <w:style w:type="paragraph" w:customStyle="1" w:styleId="32">
    <w:name w:val="列出段落3"/>
    <w:basedOn w:val="a"/>
    <w:uiPriority w:val="34"/>
    <w:qFormat/>
    <w:rsid w:val="00594077"/>
    <w:pPr>
      <w:ind w:firstLineChars="200" w:firstLine="420"/>
    </w:pPr>
    <w:rPr>
      <w:rFonts w:ascii="Times New Roman" w:hAnsi="Times New Roman" w:hint="eastAsia"/>
      <w:szCs w:val="20"/>
    </w:rPr>
  </w:style>
  <w:style w:type="paragraph" w:styleId="af3">
    <w:name w:val="Balloon Text"/>
    <w:basedOn w:val="a"/>
    <w:link w:val="Char7"/>
    <w:uiPriority w:val="99"/>
    <w:semiHidden/>
    <w:unhideWhenUsed/>
    <w:rsid w:val="00594077"/>
    <w:rPr>
      <w:sz w:val="18"/>
      <w:szCs w:val="18"/>
    </w:rPr>
  </w:style>
  <w:style w:type="character" w:customStyle="1" w:styleId="Char7">
    <w:name w:val="批注框文本 Char"/>
    <w:basedOn w:val="a0"/>
    <w:link w:val="af3"/>
    <w:uiPriority w:val="99"/>
    <w:semiHidden/>
    <w:rsid w:val="00594077"/>
    <w:rPr>
      <w:rFonts w:ascii="Calibri" w:eastAsia="宋体" w:hAnsi="Calibri" w:cs="Times New Roman"/>
      <w:sz w:val="18"/>
      <w:szCs w:val="18"/>
    </w:rPr>
  </w:style>
  <w:style w:type="paragraph" w:customStyle="1" w:styleId="p0">
    <w:name w:val="p0"/>
    <w:basedOn w:val="a"/>
    <w:rsid w:val="00594077"/>
    <w:pPr>
      <w:widowControl/>
    </w:pPr>
    <w:rPr>
      <w:rFonts w:ascii="Times New Roman" w:hAnsi="Times New Roman"/>
      <w:kern w:val="0"/>
      <w:szCs w:val="21"/>
    </w:rPr>
  </w:style>
</w:styles>
</file>

<file path=word/webSettings.xml><?xml version="1.0" encoding="utf-8"?>
<w:webSettings xmlns:r="http://schemas.openxmlformats.org/officeDocument/2006/relationships" xmlns:w="http://schemas.openxmlformats.org/wordprocessingml/2006/main">
  <w:divs>
    <w:div w:id="664816943">
      <w:bodyDiv w:val="1"/>
      <w:marLeft w:val="0"/>
      <w:marRight w:val="0"/>
      <w:marTop w:val="0"/>
      <w:marBottom w:val="0"/>
      <w:divBdr>
        <w:top w:val="none" w:sz="0" w:space="0" w:color="auto"/>
        <w:left w:val="none" w:sz="0" w:space="0" w:color="auto"/>
        <w:bottom w:val="none" w:sz="0" w:space="0" w:color="auto"/>
        <w:right w:val="none" w:sz="0" w:space="0" w:color="auto"/>
      </w:divBdr>
    </w:div>
    <w:div w:id="1330985020">
      <w:bodyDiv w:val="1"/>
      <w:marLeft w:val="0"/>
      <w:marRight w:val="0"/>
      <w:marTop w:val="0"/>
      <w:marBottom w:val="0"/>
      <w:divBdr>
        <w:top w:val="none" w:sz="0" w:space="0" w:color="auto"/>
        <w:left w:val="none" w:sz="0" w:space="0" w:color="auto"/>
        <w:bottom w:val="none" w:sz="0" w:space="0" w:color="auto"/>
        <w:right w:val="none" w:sz="0" w:space="0" w:color="auto"/>
      </w:divBdr>
    </w:div>
    <w:div w:id="1411847790">
      <w:bodyDiv w:val="1"/>
      <w:marLeft w:val="0"/>
      <w:marRight w:val="0"/>
      <w:marTop w:val="0"/>
      <w:marBottom w:val="0"/>
      <w:divBdr>
        <w:top w:val="none" w:sz="0" w:space="0" w:color="auto"/>
        <w:left w:val="none" w:sz="0" w:space="0" w:color="auto"/>
        <w:bottom w:val="none" w:sz="0" w:space="0" w:color="auto"/>
        <w:right w:val="none" w:sz="0" w:space="0" w:color="auto"/>
      </w:divBdr>
    </w:div>
    <w:div w:id="208136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hhb.cbi360.net/TenderBangSoso.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www.cbi360.net/hyjd/1zt102.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x.cnca.cn/rjwcx/web/cert/index.do" TargetMode="External"/><Relationship Id="rId5" Type="http://schemas.openxmlformats.org/officeDocument/2006/relationships/footnotes" Target="footnotes.xml"/><Relationship Id="rId15" Type="http://schemas.openxmlformats.org/officeDocument/2006/relationships/hyperlink" Target="http://www.cbi360.net/hyjd/1zt49.html" TargetMode="External"/><Relationship Id="rId10" Type="http://schemas.openxmlformats.org/officeDocument/2006/relationships/hyperlink" Target="http://www.ccgp.gov.c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ike.baidu.com/item/%E6%89%BF%E6%8B%85%E8%BF%9E%E5%B8%A6%E8%B4%A3%E4%BB%BB" TargetMode="External"/><Relationship Id="rId14" Type="http://schemas.openxmlformats.org/officeDocument/2006/relationships/hyperlink" Target="http://www.cbi360.net/hyjd/1zt9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79</Pages>
  <Words>6962</Words>
  <Characters>39690</Characters>
  <Application>Microsoft Office Word</Application>
  <DocSecurity>0</DocSecurity>
  <Lines>330</Lines>
  <Paragraphs>93</Paragraphs>
  <ScaleCrop>false</ScaleCrop>
  <Company>Microsoft</Company>
  <LinksUpToDate>false</LinksUpToDate>
  <CharactersWithSpaces>46559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陕西瑞珂工程咨询有限责任公司:时运龙</dc:creator>
  <cp:lastModifiedBy>陕西瑞珂工程咨询有限责任公司:时运龙</cp:lastModifiedBy>
  <cp:revision>37</cp:revision>
  <dcterms:created xsi:type="dcterms:W3CDTF">2019-09-10T00:46:00Z</dcterms:created>
  <dcterms:modified xsi:type="dcterms:W3CDTF">2019-10-28T02:28:00Z</dcterms:modified>
</cp:coreProperties>
</file>