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637BD3" w:rsidRPr="005B277D" w:rsidRDefault="005B277D" w:rsidP="00872623">
      <w:pPr>
        <w:jc w:val="center"/>
        <w:rPr>
          <w:rFonts w:asciiTheme="majorEastAsia" w:eastAsiaTheme="majorEastAsia" w:hAnsiTheme="majorEastAsia" w:cstheme="majorEastAsia"/>
          <w:b/>
          <w:bCs/>
          <w:color w:val="000000"/>
          <w:sz w:val="48"/>
          <w:szCs w:val="48"/>
        </w:rPr>
      </w:pPr>
      <w:r w:rsidRPr="005B277D">
        <w:rPr>
          <w:rFonts w:asciiTheme="majorEastAsia" w:eastAsiaTheme="majorEastAsia" w:hAnsiTheme="majorEastAsia" w:cs="仿宋" w:hint="eastAsia"/>
          <w:b/>
          <w:sz w:val="48"/>
          <w:szCs w:val="48"/>
          <w:shd w:val="clear" w:color="auto" w:fill="FFFFFF"/>
        </w:rPr>
        <w:t>襄城</w:t>
      </w:r>
      <w:proofErr w:type="gramStart"/>
      <w:r w:rsidRPr="005B277D">
        <w:rPr>
          <w:rFonts w:asciiTheme="majorEastAsia" w:eastAsiaTheme="majorEastAsia" w:hAnsiTheme="majorEastAsia" w:cs="仿宋" w:hint="eastAsia"/>
          <w:b/>
          <w:sz w:val="48"/>
          <w:szCs w:val="48"/>
          <w:shd w:val="clear" w:color="auto" w:fill="FFFFFF"/>
        </w:rPr>
        <w:t>县丁营乡</w:t>
      </w:r>
      <w:proofErr w:type="gramEnd"/>
      <w:r w:rsidRPr="005B277D">
        <w:rPr>
          <w:rFonts w:asciiTheme="majorEastAsia" w:eastAsiaTheme="majorEastAsia" w:hAnsiTheme="majorEastAsia" w:cs="仿宋" w:hint="eastAsia"/>
          <w:b/>
          <w:sz w:val="48"/>
          <w:szCs w:val="48"/>
          <w:shd w:val="clear" w:color="auto" w:fill="FFFFFF"/>
        </w:rPr>
        <w:t>敬老院消防改造工程项目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133EA5">
        <w:rPr>
          <w:rFonts w:asciiTheme="majorEastAsia" w:eastAsiaTheme="majorEastAsia" w:hAnsiTheme="majorEastAsia" w:cstheme="majorEastAsia" w:hint="eastAsia"/>
          <w:b/>
          <w:bCs/>
          <w:sz w:val="36"/>
          <w:szCs w:val="36"/>
        </w:rPr>
        <w:t>7</w:t>
      </w:r>
      <w:r w:rsidR="005B277D">
        <w:rPr>
          <w:rFonts w:asciiTheme="majorEastAsia" w:eastAsiaTheme="majorEastAsia" w:hAnsiTheme="majorEastAsia" w:cstheme="majorEastAsia" w:hint="eastAsia"/>
          <w:b/>
          <w:bCs/>
          <w:sz w:val="36"/>
          <w:szCs w:val="36"/>
        </w:rPr>
        <w:t>5</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B277D" w:rsidRPr="005B277D">
        <w:rPr>
          <w:rFonts w:ascii="宋体" w:eastAsia="宋体" w:hAnsi="宋体" w:cs="仿宋" w:hint="eastAsia"/>
          <w:b/>
          <w:sz w:val="36"/>
          <w:szCs w:val="36"/>
          <w:shd w:val="clear" w:color="auto" w:fill="FFFFFF"/>
        </w:rPr>
        <w:t>襄城</w:t>
      </w:r>
      <w:proofErr w:type="gramStart"/>
      <w:r w:rsidR="005B277D" w:rsidRPr="005B277D">
        <w:rPr>
          <w:rFonts w:ascii="宋体" w:eastAsia="宋体" w:hAnsi="宋体" w:cs="仿宋" w:hint="eastAsia"/>
          <w:b/>
          <w:sz w:val="36"/>
          <w:szCs w:val="36"/>
          <w:shd w:val="clear" w:color="auto" w:fill="FFFFFF"/>
        </w:rPr>
        <w:t>县丁营乡</w:t>
      </w:r>
      <w:proofErr w:type="gramEnd"/>
      <w:r w:rsidR="005B277D" w:rsidRPr="005B277D">
        <w:rPr>
          <w:rFonts w:ascii="宋体" w:eastAsia="宋体" w:hAnsi="宋体" w:cs="仿宋" w:hint="eastAsia"/>
          <w:b/>
          <w:sz w:val="36"/>
          <w:szCs w:val="36"/>
          <w:shd w:val="clear" w:color="auto" w:fill="FFFFFF"/>
        </w:rPr>
        <w:t>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rsidP="00416FC2">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5B277D">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416FC2">
        <w:rPr>
          <w:rFonts w:asciiTheme="majorEastAsia" w:eastAsiaTheme="majorEastAsia" w:hAnsiTheme="majorEastAsia" w:cstheme="majorEastAsia" w:hint="eastAsia"/>
          <w:b/>
          <w:bCs/>
          <w:sz w:val="36"/>
          <w:szCs w:val="36"/>
        </w:rPr>
        <w:t>二</w:t>
      </w:r>
      <w:r w:rsidR="005A388F">
        <w:rPr>
          <w:rFonts w:asciiTheme="majorEastAsia" w:eastAsiaTheme="majorEastAsia" w:hAnsiTheme="majorEastAsia" w:cstheme="majorEastAsia" w:hint="eastAsia"/>
          <w:b/>
          <w:bCs/>
          <w:sz w:val="36"/>
          <w:szCs w:val="36"/>
        </w:rPr>
        <w:t>十</w:t>
      </w:r>
      <w:r w:rsidR="005B277D">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C137D" w:rsidRDefault="007C137D" w:rsidP="007C137D">
      <w:pPr>
        <w:autoSpaceDE w:val="0"/>
        <w:autoSpaceDN w:val="0"/>
        <w:adjustRightInd w:val="0"/>
        <w:spacing w:line="700" w:lineRule="exact"/>
        <w:ind w:firstLineChars="750" w:firstLine="3313"/>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C137D" w:rsidRDefault="007C137D" w:rsidP="007C137D">
      <w:pPr>
        <w:rPr>
          <w:sz w:val="32"/>
          <w:szCs w:val="32"/>
        </w:rPr>
      </w:pPr>
    </w:p>
    <w:p w:rsidR="007C137D" w:rsidRDefault="007C137D" w:rsidP="007C137D">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7C137D" w:rsidRDefault="007C137D" w:rsidP="007C137D">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 合同书格式及合同款</w:t>
      </w:r>
    </w:p>
    <w:p w:rsidR="007C137D" w:rsidRPr="00B04558" w:rsidRDefault="007C137D" w:rsidP="007C137D">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 响应文件有关格式</w:t>
      </w: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Pr="00E908EE" w:rsidRDefault="00B04558" w:rsidP="00416FC2">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5B277D" w:rsidRPr="005B277D">
        <w:rPr>
          <w:rFonts w:asciiTheme="minorEastAsia" w:hAnsiTheme="minorEastAsia" w:cs="仿宋" w:hint="eastAsia"/>
          <w:sz w:val="24"/>
          <w:szCs w:val="24"/>
          <w:shd w:val="clear" w:color="auto" w:fill="FFFFFF"/>
        </w:rPr>
        <w:t>襄城</w:t>
      </w:r>
      <w:proofErr w:type="gramStart"/>
      <w:r w:rsidR="005B277D" w:rsidRPr="005B277D">
        <w:rPr>
          <w:rFonts w:asciiTheme="minorEastAsia" w:hAnsiTheme="minorEastAsia" w:cs="仿宋" w:hint="eastAsia"/>
          <w:sz w:val="24"/>
          <w:szCs w:val="24"/>
          <w:shd w:val="clear" w:color="auto" w:fill="FFFFFF"/>
        </w:rPr>
        <w:t>县丁营乡</w:t>
      </w:r>
      <w:proofErr w:type="gramEnd"/>
      <w:r w:rsidR="005B277D" w:rsidRPr="005B277D">
        <w:rPr>
          <w:rFonts w:asciiTheme="minorEastAsia" w:hAnsiTheme="minorEastAsia" w:cs="仿宋" w:hint="eastAsia"/>
          <w:sz w:val="24"/>
          <w:szCs w:val="24"/>
          <w:shd w:val="clear" w:color="auto" w:fill="FFFFFF"/>
        </w:rPr>
        <w:t>人民政府</w:t>
      </w:r>
      <w:r w:rsidRPr="00B04558">
        <w:rPr>
          <w:rFonts w:ascii="宋体" w:eastAsia="宋体" w:hAnsi="宋体" w:cs="宋体" w:hint="eastAsia"/>
          <w:color w:val="000000"/>
          <w:kern w:val="0"/>
          <w:sz w:val="24"/>
          <w:szCs w:val="24"/>
          <w:shd w:val="clear" w:color="040000" w:fill="FFFFFF"/>
        </w:rPr>
        <w:t>的委托，对“</w:t>
      </w:r>
      <w:r w:rsidR="005B277D" w:rsidRPr="005B277D">
        <w:rPr>
          <w:rFonts w:asciiTheme="minorEastAsia" w:hAnsiTheme="minorEastAsia" w:cs="仿宋" w:hint="eastAsia"/>
          <w:sz w:val="24"/>
          <w:szCs w:val="24"/>
          <w:shd w:val="clear" w:color="auto" w:fill="FFFFFF"/>
        </w:rPr>
        <w:t>襄城县丁营乡敬老院消防改造工程项目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08EE"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 xml:space="preserve"> </w:t>
      </w:r>
      <w:r w:rsidR="00B04558" w:rsidRPr="00E908EE">
        <w:rPr>
          <w:rFonts w:ascii="宋体" w:eastAsia="宋体" w:hAnsi="宋体" w:cs="宋体"/>
          <w:b/>
          <w:color w:val="000000"/>
          <w:kern w:val="0"/>
          <w:sz w:val="24"/>
          <w:szCs w:val="24"/>
          <w:shd w:val="clear" w:color="040000" w:fill="FFFFFF"/>
        </w:rPr>
        <w:t>一、项目基本情况</w:t>
      </w:r>
      <w:r w:rsidR="007D5F0F" w:rsidRPr="00E908EE">
        <w:rPr>
          <w:rFonts w:ascii="宋体" w:eastAsia="宋体" w:hAnsi="宋体" w:cs="宋体" w:hint="eastAsia"/>
          <w:b/>
          <w:color w:val="000000"/>
          <w:kern w:val="0"/>
          <w:sz w:val="24"/>
          <w:szCs w:val="24"/>
          <w:shd w:val="clear" w:color="040000" w:fill="FFFFFF"/>
        </w:rPr>
        <w:t>：</w:t>
      </w:r>
    </w:p>
    <w:p w:rsidR="00B04558" w:rsidRPr="00BC64F4" w:rsidRDefault="00B04558"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5B277D" w:rsidRPr="005B277D">
        <w:rPr>
          <w:rFonts w:asciiTheme="minorEastAsia" w:hAnsiTheme="minorEastAsia" w:cs="仿宋" w:hint="eastAsia"/>
          <w:sz w:val="24"/>
          <w:szCs w:val="24"/>
          <w:shd w:val="clear" w:color="auto" w:fill="FFFFFF"/>
        </w:rPr>
        <w:t>襄城</w:t>
      </w:r>
      <w:proofErr w:type="gramStart"/>
      <w:r w:rsidR="005B277D" w:rsidRPr="005B277D">
        <w:rPr>
          <w:rFonts w:asciiTheme="minorEastAsia" w:hAnsiTheme="minorEastAsia" w:cs="仿宋" w:hint="eastAsia"/>
          <w:sz w:val="24"/>
          <w:szCs w:val="24"/>
          <w:shd w:val="clear" w:color="auto" w:fill="FFFFFF"/>
        </w:rPr>
        <w:t>县丁营乡</w:t>
      </w:r>
      <w:proofErr w:type="gramEnd"/>
      <w:r w:rsidR="005B277D" w:rsidRPr="005B277D">
        <w:rPr>
          <w:rFonts w:asciiTheme="minorEastAsia" w:hAnsiTheme="minorEastAsia" w:cs="仿宋" w:hint="eastAsia"/>
          <w:sz w:val="24"/>
          <w:szCs w:val="24"/>
          <w:shd w:val="clear" w:color="auto" w:fill="FFFFFF"/>
        </w:rPr>
        <w:t>敬老院消防改造工程项目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5B277D">
        <w:rPr>
          <w:rFonts w:ascii="宋体" w:eastAsia="宋体" w:hAnsi="宋体" w:cs="宋体" w:hint="eastAsia"/>
          <w:color w:val="000000"/>
          <w:kern w:val="0"/>
          <w:sz w:val="24"/>
          <w:szCs w:val="24"/>
          <w:shd w:val="clear" w:color="040000" w:fill="FFFFFF"/>
        </w:rPr>
        <w:t>75</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4457EC" w:rsidRDefault="00B04558" w:rsidP="005B277D">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5B277D" w:rsidRPr="005B277D">
        <w:rPr>
          <w:rFonts w:ascii="宋体" w:eastAsia="宋体" w:hAnsi="宋体" w:cs="仿宋" w:hint="eastAsia"/>
          <w:sz w:val="24"/>
          <w:szCs w:val="24"/>
          <w:shd w:val="clear" w:color="auto" w:fill="FFFFFF"/>
        </w:rPr>
        <w:t>本工程为襄城</w:t>
      </w:r>
      <w:proofErr w:type="gramStart"/>
      <w:r w:rsidR="005B277D" w:rsidRPr="005B277D">
        <w:rPr>
          <w:rFonts w:ascii="宋体" w:eastAsia="宋体" w:hAnsi="宋体" w:cs="仿宋" w:hint="eastAsia"/>
          <w:sz w:val="24"/>
          <w:szCs w:val="24"/>
          <w:shd w:val="clear" w:color="auto" w:fill="FFFFFF"/>
        </w:rPr>
        <w:t>县丁营乡</w:t>
      </w:r>
      <w:proofErr w:type="gramEnd"/>
      <w:r w:rsidR="005B277D" w:rsidRPr="005B277D">
        <w:rPr>
          <w:rFonts w:ascii="宋体" w:eastAsia="宋体" w:hAnsi="宋体" w:cs="仿宋" w:hint="eastAsia"/>
          <w:sz w:val="24"/>
          <w:szCs w:val="24"/>
          <w:shd w:val="clear" w:color="auto" w:fill="FFFFFF"/>
        </w:rPr>
        <w:t>敬老院消防改造工程，包括北楼东边、北楼西边、南楼及餐厅的消防改造安装工程</w:t>
      </w:r>
      <w:r w:rsidR="004457EC" w:rsidRPr="004457EC">
        <w:rPr>
          <w:rFonts w:ascii="宋体" w:eastAsia="宋体" w:hAnsi="宋体" w:cs="宋体"/>
          <w:color w:val="000000"/>
          <w:kern w:val="0"/>
          <w:sz w:val="24"/>
          <w:szCs w:val="24"/>
          <w:shd w:val="clear" w:color="040000" w:fill="FFFFFF"/>
        </w:rPr>
        <w:t>（详见竞争性谈判文件要求及清单）</w:t>
      </w:r>
      <w:r w:rsidR="004457EC" w:rsidRPr="004457EC">
        <w:rPr>
          <w:rFonts w:ascii="宋体" w:eastAsia="宋体" w:hAnsi="宋体" w:cs="宋体" w:hint="eastAsia"/>
          <w:color w:val="000000"/>
          <w:kern w:val="0"/>
          <w:sz w:val="24"/>
          <w:szCs w:val="24"/>
          <w:shd w:val="clear" w:color="040000" w:fill="FFFFFF"/>
        </w:rPr>
        <w:t>。</w:t>
      </w:r>
    </w:p>
    <w:p w:rsidR="00B04558" w:rsidRPr="00BC64F4" w:rsidRDefault="00B04558"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5B277D">
        <w:rPr>
          <w:rFonts w:ascii="宋体" w:eastAsia="宋体" w:hAnsi="宋体" w:cs="宋体" w:hint="eastAsia"/>
          <w:color w:val="000000"/>
          <w:kern w:val="0"/>
          <w:sz w:val="24"/>
          <w:szCs w:val="24"/>
          <w:shd w:val="clear" w:color="040000" w:fill="FFFFFF"/>
        </w:rPr>
        <w:t>535293.14</w:t>
      </w:r>
      <w:r w:rsidR="00416FC2" w:rsidRPr="00416FC2">
        <w:rPr>
          <w:rFonts w:ascii="宋体" w:eastAsia="宋体" w:hAnsi="宋体" w:cs="宋体"/>
          <w:color w:val="000000"/>
          <w:kern w:val="0"/>
          <w:sz w:val="24"/>
          <w:szCs w:val="24"/>
          <w:shd w:val="clear" w:color="040000" w:fill="FFFFFF"/>
        </w:rPr>
        <w:t>元</w:t>
      </w:r>
      <w:r w:rsidRPr="00BC64F4">
        <w:rPr>
          <w:rFonts w:ascii="宋体" w:eastAsia="宋体" w:hAnsi="宋体" w:cs="宋体"/>
          <w:color w:val="000000"/>
          <w:kern w:val="0"/>
          <w:sz w:val="24"/>
          <w:szCs w:val="24"/>
          <w:shd w:val="clear" w:color="040000" w:fill="FFFFFF"/>
        </w:rPr>
        <w:t>；最高限价：</w:t>
      </w:r>
      <w:r w:rsidR="005B277D">
        <w:rPr>
          <w:rFonts w:ascii="宋体" w:eastAsia="宋体" w:hAnsi="宋体" w:cs="宋体" w:hint="eastAsia"/>
          <w:color w:val="000000"/>
          <w:kern w:val="0"/>
          <w:sz w:val="24"/>
          <w:szCs w:val="24"/>
          <w:shd w:val="clear" w:color="040000" w:fill="FFFFFF"/>
        </w:rPr>
        <w:t>535293.14</w:t>
      </w:r>
      <w:r w:rsidR="00E908EE" w:rsidRPr="00BC64F4">
        <w:rPr>
          <w:rFonts w:ascii="宋体" w:eastAsia="宋体" w:hAnsi="宋体" w:cs="宋体"/>
          <w:color w:val="000000"/>
          <w:kern w:val="0"/>
          <w:sz w:val="24"/>
          <w:szCs w:val="24"/>
          <w:shd w:val="clear" w:color="040000" w:fill="FFFFFF"/>
        </w:rPr>
        <w:t>元</w:t>
      </w:r>
      <w:r w:rsidR="007D5F0F">
        <w:rPr>
          <w:rFonts w:ascii="宋体" w:eastAsia="宋体" w:hAnsi="宋体" w:cs="宋体" w:hint="eastAsia"/>
          <w:color w:val="000000"/>
          <w:kern w:val="0"/>
          <w:sz w:val="24"/>
          <w:szCs w:val="24"/>
          <w:shd w:val="clear" w:color="040000" w:fill="FFFFFF"/>
        </w:rPr>
        <w:t>。</w:t>
      </w:r>
    </w:p>
    <w:p w:rsidR="007D5F0F" w:rsidRPr="00E908EE"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（六）服务期：</w:t>
      </w:r>
      <w:r w:rsidR="005B277D">
        <w:rPr>
          <w:rFonts w:ascii="宋体" w:eastAsia="宋体" w:hAnsi="宋体" w:cs="宋体" w:hint="eastAsia"/>
          <w:color w:val="000000"/>
          <w:kern w:val="0"/>
          <w:sz w:val="24"/>
          <w:szCs w:val="24"/>
          <w:shd w:val="clear" w:color="040000" w:fill="FFFFFF"/>
        </w:rPr>
        <w:t>3</w:t>
      </w:r>
      <w:r w:rsidR="00133EA5">
        <w:rPr>
          <w:rFonts w:ascii="宋体" w:eastAsia="宋体" w:hAnsi="宋体" w:cs="宋体" w:hint="eastAsia"/>
          <w:color w:val="000000"/>
          <w:kern w:val="0"/>
          <w:sz w:val="24"/>
          <w:szCs w:val="24"/>
          <w:shd w:val="clear" w:color="040000" w:fill="FFFFFF"/>
        </w:rPr>
        <w:t>0</w:t>
      </w:r>
      <w:r w:rsidR="005B277D">
        <w:rPr>
          <w:rFonts w:ascii="宋体" w:eastAsia="宋体" w:hAnsi="宋体" w:cs="宋体" w:hint="eastAsia"/>
          <w:color w:val="000000"/>
          <w:kern w:val="0"/>
          <w:sz w:val="24"/>
          <w:szCs w:val="24"/>
          <w:shd w:val="clear" w:color="040000" w:fill="FFFFFF"/>
        </w:rPr>
        <w:t>日历</w:t>
      </w:r>
      <w:r w:rsidR="00E908EE" w:rsidRPr="00E908EE">
        <w:rPr>
          <w:rFonts w:ascii="宋体" w:eastAsia="宋体" w:hAnsi="宋体" w:cs="宋体" w:hint="eastAsia"/>
          <w:color w:val="000000"/>
          <w:kern w:val="0"/>
          <w:sz w:val="24"/>
          <w:szCs w:val="24"/>
          <w:shd w:val="clear" w:color="040000" w:fill="FFFFFF"/>
        </w:rPr>
        <w:t>天</w:t>
      </w:r>
      <w:r w:rsidR="007D5F0F" w:rsidRPr="00E908EE">
        <w:rPr>
          <w:rFonts w:ascii="宋体" w:eastAsia="宋体" w:hAnsi="宋体" w:cs="宋体" w:hint="eastAsia"/>
          <w:color w:val="000000"/>
          <w:kern w:val="0"/>
          <w:sz w:val="24"/>
          <w:szCs w:val="24"/>
          <w:shd w:val="clear" w:color="040000" w:fill="FFFFFF"/>
        </w:rPr>
        <w:t>。</w:t>
      </w:r>
    </w:p>
    <w:p w:rsidR="00E92444" w:rsidRPr="007D5F0F"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7D5F0F">
        <w:rPr>
          <w:rFonts w:ascii="宋体" w:eastAsia="宋体" w:hAnsi="宋体" w:cs="宋体" w:hint="eastAsia"/>
          <w:color w:val="000000"/>
          <w:kern w:val="0"/>
          <w:sz w:val="24"/>
          <w:szCs w:val="24"/>
          <w:shd w:val="clear" w:color="040000" w:fill="FFFFFF"/>
        </w:rPr>
        <w:t>（七）质量标准：合格（符合国家现行的验收规范和标准）。</w:t>
      </w:r>
    </w:p>
    <w:p w:rsidR="00E92444" w:rsidRPr="0036487F"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36487F">
        <w:rPr>
          <w:rFonts w:ascii="宋体" w:hAnsi="宋体" w:cs="宋体" w:hint="eastAsia"/>
          <w:color w:val="000000"/>
          <w:kern w:val="0"/>
          <w:shd w:val="clear" w:color="040000" w:fill="FFFFFF"/>
        </w:rPr>
        <w:t>（八）</w:t>
      </w:r>
      <w:r w:rsidR="00133EA5">
        <w:rPr>
          <w:rFonts w:ascii="宋体" w:hAnsi="宋体" w:cs="宋体" w:hint="eastAsia"/>
          <w:color w:val="000000"/>
          <w:kern w:val="0"/>
          <w:shd w:val="clear" w:color="040000" w:fill="FFFFFF"/>
        </w:rPr>
        <w:t>工程</w:t>
      </w:r>
      <w:r w:rsidRPr="0036487F">
        <w:rPr>
          <w:rFonts w:ascii="宋体" w:hAnsi="宋体" w:cs="宋体" w:hint="eastAsia"/>
          <w:color w:val="000000"/>
          <w:kern w:val="0"/>
          <w:shd w:val="clear" w:color="040000" w:fill="FFFFFF"/>
        </w:rPr>
        <w:t>地点：</w:t>
      </w:r>
      <w:r w:rsidR="0036487F" w:rsidRPr="0036487F">
        <w:rPr>
          <w:rFonts w:ascii="宋体" w:hAnsi="宋体" w:cs="宋体" w:hint="eastAsia"/>
          <w:color w:val="000000"/>
          <w:kern w:val="0"/>
          <w:shd w:val="clear" w:color="040000" w:fill="FFFFFF"/>
        </w:rPr>
        <w:t>襄城县</w:t>
      </w:r>
      <w:r w:rsidRPr="0036487F">
        <w:rPr>
          <w:rFonts w:ascii="宋体" w:hAnsi="宋体" w:cs="宋体" w:hint="eastAsia"/>
          <w:color w:val="000000"/>
          <w:kern w:val="0"/>
          <w:shd w:val="clear" w:color="040000" w:fill="FFFFFF"/>
        </w:rPr>
        <w:t>。</w:t>
      </w:r>
    </w:p>
    <w:p w:rsidR="00E92444"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7D5F0F">
        <w:rPr>
          <w:rFonts w:ascii="宋体" w:hAnsi="宋体" w:cs="宋体" w:hint="eastAsia"/>
          <w:color w:val="000000"/>
          <w:kern w:val="0"/>
          <w:shd w:val="clear" w:color="040000" w:fill="FFFFFF"/>
        </w:rPr>
        <w:t>（九）分包：不允许。</w:t>
      </w:r>
    </w:p>
    <w:p w:rsidR="00EE53E2" w:rsidRPr="00EE53E2" w:rsidRDefault="00EE53E2" w:rsidP="00EE53E2">
      <w:pPr>
        <w:pStyle w:val="aa"/>
        <w:shd w:val="clear" w:color="auto" w:fill="FFFFFF"/>
        <w:ind w:firstLine="556"/>
        <w:rPr>
          <w:rFonts w:ascii="宋体" w:hAnsi="宋体" w:cs="宋体"/>
          <w:b/>
          <w:bCs/>
          <w:color w:val="000000"/>
          <w:kern w:val="0"/>
          <w:shd w:val="clear" w:color="040000" w:fill="FFFFFF"/>
        </w:rPr>
      </w:pPr>
      <w:r w:rsidRPr="00EE53E2">
        <w:rPr>
          <w:rFonts w:ascii="宋体" w:hAnsi="宋体" w:cs="宋体" w:hint="eastAsia"/>
          <w:b/>
          <w:bCs/>
          <w:color w:val="000000"/>
          <w:kern w:val="0"/>
          <w:shd w:val="clear" w:color="040000" w:fill="FFFFFF"/>
        </w:rPr>
        <w:t>二、需要落实的政府采购政策</w:t>
      </w:r>
      <w:r w:rsidR="00657373">
        <w:rPr>
          <w:rFonts w:ascii="宋体" w:hAnsi="宋体" w:cs="宋体" w:hint="eastAsia"/>
          <w:b/>
          <w:bCs/>
          <w:color w:val="000000"/>
          <w:kern w:val="0"/>
          <w:shd w:val="clear" w:color="040000" w:fill="FFFFFF"/>
        </w:rPr>
        <w:t>：</w:t>
      </w:r>
    </w:p>
    <w:p w:rsidR="00EE53E2" w:rsidRPr="00657373" w:rsidRDefault="00EE53E2" w:rsidP="00657373">
      <w:pPr>
        <w:pStyle w:val="aa"/>
        <w:shd w:val="clear" w:color="auto" w:fill="FFFFFF"/>
        <w:spacing w:line="360" w:lineRule="auto"/>
        <w:ind w:firstLine="556"/>
        <w:rPr>
          <w:rFonts w:ascii="宋体" w:hAnsi="宋体" w:cs="宋体"/>
          <w:shd w:val="clear" w:color="auto" w:fill="FFFFFF"/>
        </w:rPr>
      </w:pPr>
      <w:r w:rsidRPr="00657373">
        <w:rPr>
          <w:rFonts w:ascii="宋体" w:hAnsi="宋体" w:cs="宋体" w:hint="eastAsia"/>
          <w:shd w:val="clear" w:color="auto" w:fill="FFFFFF"/>
        </w:rPr>
        <w:t>本项目落实节能环保、中小微型企业、监狱企业、残疾人福利性单位扶持等相关政府采购政策。</w:t>
      </w:r>
    </w:p>
    <w:p w:rsidR="00B04558" w:rsidRPr="00657373" w:rsidRDefault="00EE53E2" w:rsidP="00657373">
      <w:pPr>
        <w:pStyle w:val="aa"/>
        <w:shd w:val="clear" w:color="auto" w:fill="FFFFFF"/>
        <w:spacing w:line="360" w:lineRule="auto"/>
        <w:ind w:firstLine="556"/>
        <w:rPr>
          <w:rFonts w:ascii="宋体" w:hAnsi="宋体" w:cs="宋体"/>
          <w:b/>
          <w:shd w:val="clear" w:color="auto" w:fill="FFFFFF"/>
        </w:rPr>
      </w:pPr>
      <w:r w:rsidRPr="00657373">
        <w:rPr>
          <w:rFonts w:ascii="宋体" w:hAnsi="宋体" w:cs="宋体" w:hint="eastAsia"/>
          <w:b/>
          <w:shd w:val="clear" w:color="auto" w:fill="FFFFFF"/>
        </w:rPr>
        <w:t>三</w:t>
      </w:r>
      <w:r w:rsidR="00B04558" w:rsidRPr="00657373">
        <w:rPr>
          <w:rFonts w:ascii="宋体" w:hAnsi="宋体" w:cs="宋体"/>
          <w:b/>
          <w:shd w:val="clear" w:color="auto" w:fill="FFFFFF"/>
        </w:rPr>
        <w:t xml:space="preserve">、供应商资格要求 </w:t>
      </w:r>
      <w:r w:rsidR="007D5F0F" w:rsidRPr="00657373">
        <w:rPr>
          <w:rFonts w:ascii="宋体" w:hAnsi="宋体" w:cs="宋体" w:hint="eastAsia"/>
          <w:b/>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（一）具备《政府采购法》第二十二条之规定；</w:t>
      </w:r>
    </w:p>
    <w:p w:rsidR="00416FC2" w:rsidRPr="00416FC2" w:rsidRDefault="00416FC2"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416FC2">
        <w:rPr>
          <w:rFonts w:ascii="宋体" w:eastAsia="宋体" w:hAnsi="宋体" w:cs="宋体" w:hint="eastAsia"/>
          <w:color w:val="000000"/>
          <w:kern w:val="0"/>
          <w:sz w:val="24"/>
          <w:szCs w:val="24"/>
          <w:shd w:val="clear" w:color="040000" w:fill="FFFFFF"/>
        </w:rPr>
        <w:t>（二）</w:t>
      </w:r>
      <w:r w:rsidR="005B277D" w:rsidRPr="005B277D">
        <w:rPr>
          <w:rFonts w:ascii="宋体" w:eastAsia="宋体" w:hAnsi="宋体" w:cs="仿宋" w:hint="eastAsia"/>
          <w:color w:val="000000"/>
          <w:sz w:val="24"/>
          <w:szCs w:val="24"/>
        </w:rPr>
        <w:t>投标人须具备</w:t>
      </w:r>
      <w:r w:rsidR="00E91917">
        <w:rPr>
          <w:rFonts w:ascii="宋体" w:eastAsia="宋体" w:hAnsi="宋体" w:cs="仿宋" w:hint="eastAsia"/>
          <w:color w:val="000000"/>
          <w:sz w:val="24"/>
          <w:szCs w:val="24"/>
        </w:rPr>
        <w:t>房屋建筑施工总承包</w:t>
      </w:r>
      <w:r w:rsidR="005B277D" w:rsidRPr="005B277D">
        <w:rPr>
          <w:rFonts w:ascii="宋体" w:eastAsia="宋体" w:hAnsi="宋体" w:cs="仿宋" w:hint="eastAsia"/>
          <w:color w:val="000000"/>
          <w:sz w:val="24"/>
          <w:szCs w:val="24"/>
        </w:rPr>
        <w:t>三级(含三级)以上相关专业资质</w:t>
      </w:r>
      <w:r w:rsidR="00133EA5" w:rsidRPr="00133EA5">
        <w:rPr>
          <w:rFonts w:ascii="宋体" w:eastAsia="宋体" w:hAnsi="宋体" w:cs="仿宋" w:hint="eastAsia"/>
          <w:color w:val="000000"/>
          <w:sz w:val="24"/>
          <w:szCs w:val="24"/>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三</w:t>
      </w:r>
      <w:r w:rsidRPr="00BC64F4">
        <w:rPr>
          <w:rFonts w:ascii="宋体" w:eastAsia="宋体" w:hAnsi="宋体" w:cs="宋体"/>
          <w:color w:val="000000"/>
          <w:kern w:val="0"/>
          <w:sz w:val="24"/>
          <w:szCs w:val="24"/>
          <w:shd w:val="clear" w:color="040000" w:fill="FFFFFF"/>
        </w:rPr>
        <w:t>）</w:t>
      </w:r>
      <w:r w:rsidR="00584A3C" w:rsidRPr="00584A3C">
        <w:rPr>
          <w:rFonts w:asciiTheme="majorEastAsia" w:eastAsiaTheme="majorEastAsia" w:hAnsiTheme="majorEastAsia" w:cs="仿宋_GB2312"/>
          <w:color w:val="000000"/>
          <w:sz w:val="24"/>
          <w:szCs w:val="24"/>
          <w:shd w:val="clear" w:color="auto" w:fill="FFFFFF"/>
        </w:rPr>
        <w:t>未被列入“信用中国”网站(www.creditchina.gov.cn)失信被执行人、重大税收违法案件当事人名单、</w:t>
      </w:r>
      <w:r w:rsidR="005B277D">
        <w:rPr>
          <w:rFonts w:asciiTheme="majorEastAsia" w:eastAsiaTheme="majorEastAsia" w:hAnsiTheme="majorEastAsia" w:cs="仿宋_GB2312" w:hint="eastAsia"/>
          <w:color w:val="000000"/>
          <w:sz w:val="24"/>
          <w:szCs w:val="24"/>
          <w:shd w:val="clear" w:color="auto" w:fill="FFFFFF"/>
        </w:rPr>
        <w:t>企业经营异常名录</w:t>
      </w:r>
      <w:r w:rsidR="00584A3C" w:rsidRPr="00584A3C">
        <w:rPr>
          <w:rFonts w:asciiTheme="majorEastAsia" w:eastAsiaTheme="majorEastAsia" w:hAnsiTheme="majorEastAsia" w:cs="仿宋_GB2312"/>
          <w:color w:val="000000"/>
          <w:sz w:val="24"/>
          <w:szCs w:val="24"/>
          <w:shd w:val="clear" w:color="auto" w:fill="FFFFFF"/>
        </w:rPr>
        <w:t>的</w:t>
      </w:r>
      <w:r w:rsidR="00584A3C" w:rsidRPr="00584A3C">
        <w:rPr>
          <w:rFonts w:asciiTheme="majorEastAsia" w:eastAsiaTheme="majorEastAsia" w:hAnsiTheme="majorEastAsia" w:cs="仿宋_GB2312" w:hint="eastAsia"/>
          <w:color w:val="000000"/>
          <w:sz w:val="24"/>
          <w:szCs w:val="24"/>
          <w:shd w:val="clear" w:color="auto" w:fill="FFFFFF"/>
        </w:rPr>
        <w:t>供应商</w:t>
      </w:r>
      <w:r w:rsidR="00584A3C" w:rsidRPr="00584A3C">
        <w:rPr>
          <w:rFonts w:asciiTheme="majorEastAsia" w:eastAsiaTheme="majorEastAsia" w:hAnsiTheme="majorEastAsia" w:cs="仿宋_GB2312"/>
          <w:color w:val="000000"/>
          <w:sz w:val="24"/>
          <w:szCs w:val="24"/>
          <w:shd w:val="clear" w:color="auto" w:fill="FFFFFF"/>
        </w:rPr>
        <w:t>；</w:t>
      </w:r>
      <w:r w:rsidR="00584A3C" w:rsidRPr="00584A3C">
        <w:rPr>
          <w:rFonts w:asciiTheme="majorEastAsia" w:eastAsiaTheme="majorEastAsia" w:hAnsiTheme="majorEastAsia" w:cs="仿宋_GB2312" w:hint="eastAsia"/>
          <w:color w:val="000000"/>
          <w:sz w:val="24"/>
          <w:szCs w:val="24"/>
          <w:shd w:val="clear" w:color="auto" w:fill="FFFFFF"/>
        </w:rPr>
        <w:t>“</w:t>
      </w:r>
      <w:r w:rsidR="00584A3C" w:rsidRPr="00584A3C">
        <w:rPr>
          <w:rFonts w:asciiTheme="majorEastAsia" w:eastAsiaTheme="majorEastAsia" w:hAnsiTheme="majorEastAsia" w:cs="仿宋_GB2312"/>
          <w:color w:val="000000"/>
          <w:sz w:val="24"/>
          <w:szCs w:val="24"/>
          <w:shd w:val="clear" w:color="auto" w:fill="FFFFFF"/>
        </w:rPr>
        <w:t>中国政府采购网</w:t>
      </w:r>
      <w:r w:rsidR="00584A3C" w:rsidRPr="00584A3C">
        <w:rPr>
          <w:rFonts w:asciiTheme="majorEastAsia" w:eastAsiaTheme="majorEastAsia" w:hAnsiTheme="majorEastAsia" w:cs="仿宋_GB2312" w:hint="eastAsia"/>
          <w:color w:val="000000"/>
          <w:sz w:val="24"/>
          <w:szCs w:val="24"/>
          <w:shd w:val="clear" w:color="auto" w:fill="FFFFFF"/>
        </w:rPr>
        <w:t>”</w:t>
      </w:r>
      <w:r w:rsidR="00584A3C" w:rsidRPr="00584A3C">
        <w:rPr>
          <w:rFonts w:asciiTheme="majorEastAsia" w:eastAsiaTheme="majorEastAsia" w:hAnsiTheme="majorEastAsia" w:cs="仿宋_GB2312"/>
          <w:color w:val="000000"/>
          <w:sz w:val="24"/>
          <w:szCs w:val="24"/>
          <w:shd w:val="clear" w:color="auto" w:fill="FFFFFF"/>
        </w:rPr>
        <w:t xml:space="preserve"> (www.ccgp.gov.cn)政府采购严重违法失信行为记录名单的</w:t>
      </w:r>
      <w:r w:rsidR="00584A3C" w:rsidRPr="00584A3C">
        <w:rPr>
          <w:rFonts w:asciiTheme="majorEastAsia" w:eastAsiaTheme="majorEastAsia" w:hAnsiTheme="majorEastAsia" w:cs="仿宋_GB2312" w:hint="eastAsia"/>
          <w:color w:val="000000"/>
          <w:sz w:val="24"/>
          <w:szCs w:val="24"/>
          <w:shd w:val="clear" w:color="auto" w:fill="FFFFFF"/>
        </w:rPr>
        <w:t>供应商；“中国社会组织公共服务平台”网站（</w:t>
      </w:r>
      <w:r w:rsidR="00584A3C" w:rsidRPr="00584A3C">
        <w:rPr>
          <w:rFonts w:asciiTheme="majorEastAsia" w:eastAsiaTheme="majorEastAsia" w:hAnsiTheme="majorEastAsia" w:cs="仿宋_GB2312"/>
          <w:color w:val="000000"/>
          <w:sz w:val="24"/>
          <w:szCs w:val="24"/>
          <w:shd w:val="clear" w:color="auto" w:fill="FFFFFF"/>
        </w:rPr>
        <w:t>www.chinanpo.gov.cn</w:t>
      </w:r>
      <w:r w:rsidR="00584A3C" w:rsidRPr="00584A3C">
        <w:rPr>
          <w:rFonts w:asciiTheme="majorEastAsia" w:eastAsiaTheme="majorEastAsia" w:hAnsiTheme="majorEastAsia" w:cs="仿宋_GB2312" w:hint="eastAsia"/>
          <w:color w:val="000000"/>
          <w:sz w:val="24"/>
          <w:szCs w:val="24"/>
          <w:shd w:val="clear" w:color="auto" w:fill="FFFFFF"/>
        </w:rPr>
        <w:t>）严重违法失信名单的</w:t>
      </w:r>
      <w:r w:rsidR="005B277D">
        <w:rPr>
          <w:rFonts w:asciiTheme="majorEastAsia" w:eastAsiaTheme="majorEastAsia" w:hAnsiTheme="majorEastAsia" w:cs="仿宋_GB2312" w:hint="eastAsia"/>
          <w:color w:val="000000"/>
          <w:sz w:val="24"/>
          <w:szCs w:val="24"/>
          <w:shd w:val="clear" w:color="auto" w:fill="FFFFFF"/>
        </w:rPr>
        <w:t>社会组织</w:t>
      </w:r>
      <w:r w:rsidR="00584A3C" w:rsidRPr="00584A3C">
        <w:rPr>
          <w:rFonts w:asciiTheme="majorEastAsia" w:eastAsiaTheme="majorEastAsia" w:hAnsiTheme="majorEastAsia" w:cs="仿宋_GB2312" w:hint="eastAsia"/>
          <w:color w:val="000000"/>
          <w:sz w:val="24"/>
          <w:szCs w:val="24"/>
          <w:shd w:val="clear" w:color="auto" w:fill="FFFFFF"/>
        </w:rPr>
        <w:t>；上述查询结果页面</w:t>
      </w:r>
      <w:r w:rsidR="00584A3C" w:rsidRPr="00584A3C">
        <w:rPr>
          <w:rFonts w:asciiTheme="majorEastAsia" w:eastAsiaTheme="majorEastAsia" w:hAnsiTheme="majorEastAsia" w:cs="仿宋_GB2312"/>
          <w:color w:val="000000"/>
          <w:sz w:val="24"/>
          <w:szCs w:val="24"/>
          <w:shd w:val="clear" w:color="auto" w:fill="FFFFFF"/>
        </w:rPr>
        <w:t>截图查询时间应在本公告发布</w:t>
      </w:r>
      <w:r w:rsidR="00584A3C" w:rsidRPr="00584A3C">
        <w:rPr>
          <w:rFonts w:asciiTheme="majorEastAsia" w:eastAsiaTheme="majorEastAsia" w:hAnsiTheme="majorEastAsia" w:cs="仿宋_GB2312" w:hint="eastAsia"/>
          <w:color w:val="000000"/>
          <w:sz w:val="24"/>
          <w:szCs w:val="24"/>
          <w:shd w:val="clear" w:color="auto" w:fill="FFFFFF"/>
        </w:rPr>
        <w:t>之</w:t>
      </w:r>
      <w:r w:rsidR="00584A3C" w:rsidRPr="00584A3C">
        <w:rPr>
          <w:rFonts w:asciiTheme="majorEastAsia" w:eastAsiaTheme="majorEastAsia" w:hAnsiTheme="majorEastAsia" w:cs="仿宋_GB2312"/>
          <w:color w:val="000000"/>
          <w:sz w:val="24"/>
          <w:szCs w:val="24"/>
          <w:shd w:val="clear" w:color="auto" w:fill="FFFFFF"/>
        </w:rPr>
        <w:t>日起至开</w:t>
      </w:r>
      <w:r w:rsidR="00584A3C" w:rsidRPr="00584A3C">
        <w:rPr>
          <w:rFonts w:asciiTheme="majorEastAsia" w:eastAsiaTheme="majorEastAsia" w:hAnsiTheme="majorEastAsia" w:cs="仿宋_GB2312" w:hint="eastAsia"/>
          <w:color w:val="000000"/>
          <w:sz w:val="24"/>
          <w:szCs w:val="24"/>
          <w:shd w:val="clear" w:color="auto" w:fill="FFFFFF"/>
        </w:rPr>
        <w:t>标前。</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）本项目不接受联合体</w:t>
      </w:r>
      <w:r w:rsidR="0036487F">
        <w:rPr>
          <w:rFonts w:ascii="宋体" w:eastAsia="宋体" w:hAnsi="宋体" w:cs="宋体" w:hint="eastAsia"/>
          <w:color w:val="000000"/>
          <w:kern w:val="0"/>
          <w:sz w:val="24"/>
          <w:szCs w:val="24"/>
          <w:shd w:val="clear" w:color="040000" w:fill="FFFFFF"/>
        </w:rPr>
        <w:t>投标</w:t>
      </w:r>
      <w:r w:rsidRPr="00BC64F4">
        <w:rPr>
          <w:rFonts w:ascii="宋体" w:eastAsia="宋体" w:hAnsi="宋体" w:cs="宋体"/>
          <w:color w:val="000000"/>
          <w:kern w:val="0"/>
          <w:sz w:val="24"/>
          <w:szCs w:val="24"/>
          <w:shd w:val="clear" w:color="040000" w:fill="FFFFFF"/>
        </w:rPr>
        <w:t>。</w:t>
      </w:r>
    </w:p>
    <w:p w:rsidR="00B04558" w:rsidRPr="00E92444" w:rsidRDefault="00EE53E2"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r w:rsidR="007D5F0F">
        <w:rPr>
          <w:rFonts w:asciiTheme="minorEastAsia" w:hAnsiTheme="minorEastAsia" w:cs="黑体" w:hint="eastAsia"/>
          <w:b/>
          <w:bCs/>
          <w:color w:val="000000"/>
          <w:sz w:val="24"/>
          <w:szCs w:val="24"/>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7D5F0F">
        <w:rPr>
          <w:rFonts w:ascii="宋体" w:hAnsi="宋体" w:cs="宋体" w:hint="eastAsia"/>
          <w:b/>
          <w:shd w:val="clear" w:color="auto" w:fill="FFFFFF"/>
        </w:rPr>
        <w:t>：</w:t>
      </w:r>
    </w:p>
    <w:p w:rsidR="00E92444" w:rsidRPr="00416FC2"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shd w:val="clear" w:color="auto" w:fill="FFFFFF"/>
        </w:rPr>
        <w:t>（一）响应文件提交截止时间及</w:t>
      </w:r>
      <w:r>
        <w:rPr>
          <w:rFonts w:ascii="宋体" w:hAnsi="宋体" w:cs="宋体" w:hint="eastAsia"/>
        </w:rPr>
        <w:t>谈判响应截止时间、</w:t>
      </w:r>
      <w:r w:rsidRPr="00416FC2">
        <w:rPr>
          <w:rFonts w:ascii="宋体" w:hAnsi="宋体" w:cs="宋体" w:hint="eastAsia"/>
          <w:color w:val="000000"/>
          <w:kern w:val="0"/>
          <w:shd w:val="clear" w:color="040000" w:fill="FFFFFF"/>
        </w:rPr>
        <w:t>谈判时间：2019年</w:t>
      </w:r>
      <w:r w:rsidR="005B277D">
        <w:rPr>
          <w:rFonts w:ascii="宋体" w:hAnsi="宋体" w:cs="宋体" w:hint="eastAsia"/>
          <w:color w:val="000000"/>
          <w:kern w:val="0"/>
          <w:shd w:val="clear" w:color="040000" w:fill="FFFFFF"/>
        </w:rPr>
        <w:t>12</w:t>
      </w:r>
      <w:r w:rsidRPr="00416FC2">
        <w:rPr>
          <w:rFonts w:ascii="宋体" w:hAnsi="宋体" w:cs="宋体" w:hint="eastAsia"/>
          <w:color w:val="000000"/>
          <w:kern w:val="0"/>
          <w:shd w:val="clear" w:color="040000" w:fill="FFFFFF"/>
        </w:rPr>
        <w:t>月</w:t>
      </w:r>
      <w:r w:rsidR="005B277D">
        <w:rPr>
          <w:rFonts w:ascii="宋体" w:hAnsi="宋体" w:cs="宋体" w:hint="eastAsia"/>
          <w:color w:val="000000"/>
          <w:kern w:val="0"/>
          <w:shd w:val="clear" w:color="040000" w:fill="FFFFFF"/>
        </w:rPr>
        <w:t>5</w:t>
      </w:r>
      <w:r w:rsidRPr="00416FC2">
        <w:rPr>
          <w:rFonts w:ascii="宋体" w:hAnsi="宋体" w:cs="宋体" w:hint="eastAsia"/>
          <w:color w:val="000000"/>
          <w:kern w:val="0"/>
          <w:shd w:val="clear" w:color="040000" w:fill="FFFFFF"/>
        </w:rPr>
        <w:t>日</w:t>
      </w:r>
      <w:r w:rsidR="00416FC2">
        <w:rPr>
          <w:rFonts w:ascii="宋体" w:hAnsi="宋体" w:cs="宋体" w:hint="eastAsia"/>
          <w:color w:val="000000"/>
          <w:kern w:val="0"/>
          <w:shd w:val="clear" w:color="040000" w:fill="FFFFFF"/>
        </w:rPr>
        <w:t>1</w:t>
      </w:r>
      <w:r w:rsidR="005B277D">
        <w:rPr>
          <w:rFonts w:ascii="宋体" w:hAnsi="宋体" w:cs="宋体" w:hint="eastAsia"/>
          <w:color w:val="000000"/>
          <w:kern w:val="0"/>
          <w:shd w:val="clear" w:color="040000" w:fill="FFFFFF"/>
        </w:rPr>
        <w:t>5</w:t>
      </w:r>
      <w:r w:rsidRPr="00416FC2">
        <w:rPr>
          <w:rFonts w:ascii="宋体" w:hAnsi="宋体" w:cs="宋体" w:hint="eastAsia"/>
          <w:color w:val="000000"/>
          <w:kern w:val="0"/>
          <w:shd w:val="clear" w:color="040000" w:fill="FFFFFF"/>
        </w:rPr>
        <w:t>时</w:t>
      </w:r>
      <w:r w:rsidR="00133EA5">
        <w:rPr>
          <w:rFonts w:ascii="宋体" w:hAnsi="宋体" w:cs="宋体" w:hint="eastAsia"/>
          <w:color w:val="000000"/>
          <w:kern w:val="0"/>
          <w:shd w:val="clear" w:color="040000" w:fill="FFFFFF"/>
        </w:rPr>
        <w:t>0</w:t>
      </w:r>
      <w:r w:rsidRPr="00416FC2">
        <w:rPr>
          <w:rFonts w:ascii="宋体" w:hAnsi="宋体" w:cs="宋体" w:hint="eastAsia"/>
          <w:color w:val="000000"/>
          <w:kern w:val="0"/>
          <w:shd w:val="clear" w:color="040000" w:fill="FFFFFF"/>
        </w:rPr>
        <w:t>0分（北京时间），逾期送达或不符合规定的响应文件恕不接受。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w:t>
      </w:r>
      <w:r w:rsidR="005B277D">
        <w:rPr>
          <w:rFonts w:ascii="宋体" w:hAnsi="宋体" w:cs="宋体" w:hint="eastAsia"/>
          <w:color w:val="000000"/>
          <w:kern w:val="0"/>
          <w:shd w:val="clear" w:color="040000" w:fill="FFFFFF"/>
        </w:rPr>
        <w:t>二</w:t>
      </w:r>
      <w:r w:rsidRPr="006000F9">
        <w:rPr>
          <w:rFonts w:ascii="宋体" w:hAnsi="宋体" w:cs="宋体" w:hint="eastAsia"/>
          <w:color w:val="000000"/>
          <w:kern w:val="0"/>
          <w:shd w:val="clear" w:color="040000" w:fill="FFFFFF"/>
        </w:rPr>
        <w:t>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7D5F0F">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7D5F0F">
        <w:rPr>
          <w:rFonts w:ascii="宋体" w:eastAsia="宋体" w:hAnsi="宋体" w:cs="宋体" w:hint="eastAsia"/>
          <w:b/>
          <w:sz w:val="24"/>
          <w:szCs w:val="24"/>
        </w:rPr>
        <w:t>：</w:t>
      </w:r>
    </w:p>
    <w:p w:rsidR="00B04558" w:rsidRPr="006000F9" w:rsidRDefault="00B04558" w:rsidP="00166323">
      <w:pPr>
        <w:widowControl/>
        <w:shd w:val="clear" w:color="auto" w:fill="FFFFFF"/>
        <w:spacing w:line="360" w:lineRule="auto"/>
        <w:ind w:firstLineChars="400" w:firstLine="960"/>
        <w:jc w:val="left"/>
        <w:rPr>
          <w:rFonts w:ascii="宋体" w:eastAsia="宋体" w:hAnsi="宋体" w:cs="宋体"/>
          <w:sz w:val="24"/>
          <w:szCs w:val="24"/>
        </w:rPr>
      </w:pPr>
      <w:r w:rsidRPr="006000F9">
        <w:rPr>
          <w:rFonts w:ascii="宋体" w:eastAsia="宋体" w:hAnsi="宋体" w:cs="宋体"/>
          <w:sz w:val="24"/>
          <w:szCs w:val="24"/>
        </w:rPr>
        <w:lastRenderedPageBreak/>
        <w:t>自本公告发布之日起3个工作日。</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7D5F0F">
        <w:rPr>
          <w:rFonts w:ascii="宋体" w:eastAsia="宋体" w:hAnsi="宋体" w:cs="宋体" w:hint="eastAsia"/>
          <w:b/>
          <w:sz w:val="24"/>
          <w:szCs w:val="24"/>
        </w:rPr>
        <w:t>：</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采购人：</w:t>
      </w:r>
      <w:r w:rsidR="005B277D" w:rsidRPr="005B277D">
        <w:rPr>
          <w:rFonts w:ascii="宋体" w:eastAsia="宋体" w:hAnsi="宋体" w:cs="仿宋" w:hint="eastAsia"/>
          <w:sz w:val="24"/>
          <w:szCs w:val="24"/>
          <w:shd w:val="clear" w:color="auto" w:fill="FFFFFF"/>
        </w:rPr>
        <w:t>襄城</w:t>
      </w:r>
      <w:proofErr w:type="gramStart"/>
      <w:r w:rsidR="005B277D" w:rsidRPr="005B277D">
        <w:rPr>
          <w:rFonts w:ascii="宋体" w:eastAsia="宋体" w:hAnsi="宋体" w:cs="仿宋" w:hint="eastAsia"/>
          <w:sz w:val="24"/>
          <w:szCs w:val="24"/>
          <w:shd w:val="clear" w:color="auto" w:fill="FFFFFF"/>
        </w:rPr>
        <w:t>县丁营乡</w:t>
      </w:r>
      <w:proofErr w:type="gramEnd"/>
      <w:r w:rsidR="005B277D" w:rsidRPr="005B277D">
        <w:rPr>
          <w:rFonts w:ascii="宋体" w:eastAsia="宋体" w:hAnsi="宋体" w:cs="仿宋" w:hint="eastAsia"/>
          <w:sz w:val="24"/>
          <w:szCs w:val="24"/>
          <w:shd w:val="clear" w:color="auto" w:fill="FFFFFF"/>
        </w:rPr>
        <w:t>人民政府</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联系地址：襄城县</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联系人：</w:t>
      </w:r>
      <w:r w:rsidR="00354164">
        <w:rPr>
          <w:rFonts w:ascii="宋体" w:eastAsia="宋体" w:hAnsi="宋体" w:cs="宋体" w:hint="eastAsia"/>
          <w:bCs/>
          <w:sz w:val="24"/>
          <w:szCs w:val="24"/>
        </w:rPr>
        <w:t>王</w:t>
      </w:r>
      <w:r w:rsidRPr="00416FC2">
        <w:rPr>
          <w:rFonts w:ascii="宋体" w:eastAsia="宋体" w:hAnsi="宋体" w:cs="宋体" w:hint="eastAsia"/>
          <w:bCs/>
          <w:sz w:val="24"/>
          <w:szCs w:val="24"/>
        </w:rPr>
        <w:t>先生         联系电话：</w:t>
      </w:r>
      <w:r w:rsidR="00354164">
        <w:rPr>
          <w:rFonts w:ascii="宋体" w:eastAsia="宋体" w:hAnsi="宋体" w:cs="宋体" w:hint="eastAsia"/>
          <w:bCs/>
          <w:sz w:val="24"/>
          <w:szCs w:val="24"/>
        </w:rPr>
        <w:t>13937425795</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集中采购机构：襄城县政府采购中心</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联系地址：襄城县</w:t>
      </w:r>
      <w:proofErr w:type="gramStart"/>
      <w:r w:rsidRPr="00416FC2">
        <w:rPr>
          <w:rFonts w:ascii="宋体" w:eastAsia="宋体" w:hAnsi="宋体" w:cs="宋体" w:hint="eastAsia"/>
          <w:bCs/>
          <w:sz w:val="24"/>
          <w:szCs w:val="24"/>
        </w:rPr>
        <w:t>八七</w:t>
      </w:r>
      <w:proofErr w:type="gramEnd"/>
      <w:r w:rsidRPr="00416FC2">
        <w:rPr>
          <w:rFonts w:ascii="宋体" w:eastAsia="宋体" w:hAnsi="宋体" w:cs="宋体" w:hint="eastAsia"/>
          <w:bCs/>
          <w:sz w:val="24"/>
          <w:szCs w:val="24"/>
        </w:rPr>
        <w:t>路东段电子产业园12楼1204室</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联系人：温女士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7D5F0F" w:rsidRPr="00133EA5" w:rsidRDefault="007D5F0F" w:rsidP="00133EA5">
      <w:pPr>
        <w:adjustRightInd w:val="0"/>
        <w:snapToGrid w:val="0"/>
        <w:spacing w:line="360" w:lineRule="auto"/>
        <w:ind w:firstLineChars="2500" w:firstLine="6000"/>
        <w:jc w:val="left"/>
        <w:rPr>
          <w:rFonts w:ascii="宋体" w:hAnsi="宋体"/>
          <w:sz w:val="24"/>
          <w:szCs w:val="24"/>
        </w:rPr>
      </w:pPr>
      <w:r w:rsidRPr="00133EA5">
        <w:rPr>
          <w:rFonts w:ascii="宋体" w:hAnsi="宋体" w:hint="eastAsia"/>
          <w:sz w:val="24"/>
          <w:szCs w:val="24"/>
        </w:rPr>
        <w:t>襄</w:t>
      </w:r>
      <w:r w:rsidRPr="00133EA5">
        <w:rPr>
          <w:rFonts w:ascii="宋体" w:hAnsi="宋体"/>
          <w:sz w:val="24"/>
          <w:szCs w:val="24"/>
        </w:rPr>
        <w:t>城县政府采购中心  </w:t>
      </w:r>
    </w:p>
    <w:p w:rsidR="007D5F0F" w:rsidRPr="00133EA5" w:rsidRDefault="007D5F0F" w:rsidP="00133EA5">
      <w:pPr>
        <w:adjustRightInd w:val="0"/>
        <w:snapToGrid w:val="0"/>
        <w:spacing w:line="360" w:lineRule="auto"/>
        <w:ind w:firstLineChars="2550" w:firstLine="6120"/>
        <w:jc w:val="left"/>
        <w:rPr>
          <w:rFonts w:ascii="宋体" w:hAnsi="宋体"/>
          <w:sz w:val="24"/>
          <w:szCs w:val="24"/>
        </w:rPr>
      </w:pPr>
      <w:r w:rsidRPr="00133EA5">
        <w:rPr>
          <w:rFonts w:ascii="宋体" w:hAnsi="宋体"/>
          <w:sz w:val="24"/>
          <w:szCs w:val="24"/>
        </w:rPr>
        <w:t>2019年</w:t>
      </w:r>
      <w:r w:rsidR="00354164">
        <w:rPr>
          <w:rFonts w:ascii="宋体" w:hAnsi="宋体" w:hint="eastAsia"/>
          <w:sz w:val="24"/>
          <w:szCs w:val="24"/>
        </w:rPr>
        <w:t>11</w:t>
      </w:r>
      <w:r w:rsidRPr="00133EA5">
        <w:rPr>
          <w:rFonts w:ascii="宋体" w:hAnsi="宋体"/>
          <w:sz w:val="24"/>
          <w:szCs w:val="24"/>
        </w:rPr>
        <w:t>月</w:t>
      </w:r>
      <w:r w:rsidR="00416FC2" w:rsidRPr="00133EA5">
        <w:rPr>
          <w:rFonts w:ascii="宋体" w:hAnsi="宋体" w:hint="eastAsia"/>
          <w:sz w:val="24"/>
          <w:szCs w:val="24"/>
        </w:rPr>
        <w:t>2</w:t>
      </w:r>
      <w:r w:rsidR="00354164">
        <w:rPr>
          <w:rFonts w:ascii="宋体" w:hAnsi="宋体" w:hint="eastAsia"/>
          <w:sz w:val="24"/>
          <w:szCs w:val="24"/>
        </w:rPr>
        <w:t>6</w:t>
      </w:r>
      <w:r w:rsidRPr="00133EA5">
        <w:rPr>
          <w:rFonts w:ascii="宋体" w:hAnsi="宋体"/>
          <w:sz w:val="24"/>
          <w:szCs w:val="24"/>
        </w:rPr>
        <w:t>日</w:t>
      </w:r>
    </w:p>
    <w:p w:rsidR="00BC64F4" w:rsidRPr="00EE53E2" w:rsidRDefault="00BC64F4" w:rsidP="00BC64F4">
      <w:pPr>
        <w:widowControl/>
        <w:shd w:val="clear" w:color="auto" w:fill="FFFFFF"/>
        <w:spacing w:line="360" w:lineRule="auto"/>
        <w:jc w:val="left"/>
        <w:rPr>
          <w:rFonts w:ascii="宋体" w:eastAsia="宋体" w:hAnsi="宋体" w:cs="宋体"/>
          <w:b/>
          <w:color w:val="000000"/>
          <w:kern w:val="0"/>
          <w:sz w:val="28"/>
          <w:szCs w:val="24"/>
          <w:shd w:val="clear" w:color="040000" w:fill="FFFFFF"/>
        </w:rPr>
      </w:pPr>
      <w:r w:rsidRPr="00EE53E2">
        <w:rPr>
          <w:rFonts w:ascii="宋体" w:eastAsia="宋体" w:hAnsi="宋体" w:cs="宋体" w:hint="eastAsia"/>
          <w:b/>
          <w:color w:val="000000"/>
          <w:kern w:val="0"/>
          <w:sz w:val="28"/>
          <w:szCs w:val="24"/>
          <w:shd w:val="clear" w:color="040000" w:fill="FFFFFF"/>
        </w:rPr>
        <w:t>温馨提示：</w:t>
      </w:r>
    </w:p>
    <w:p w:rsidR="00EF7A25" w:rsidRPr="00BC64F4" w:rsidRDefault="00BC64F4" w:rsidP="00FB252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E53E2" w:rsidRDefault="00EE53E2"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EE53E2" w:rsidRPr="00EE53E2" w:rsidRDefault="00EE53E2" w:rsidP="00EE53E2">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DF1EDE">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107D20" w:rsidRDefault="00107D20" w:rsidP="006170D1">
      <w:pPr>
        <w:ind w:firstLineChars="500" w:firstLine="1606"/>
        <w:rPr>
          <w:rFonts w:asciiTheme="majorEastAsia" w:eastAsiaTheme="majorEastAsia" w:hAnsiTheme="majorEastAsia" w:cs="宋体"/>
          <w:b/>
          <w:kern w:val="0"/>
          <w:sz w:val="32"/>
          <w:szCs w:val="32"/>
        </w:rPr>
      </w:pPr>
    </w:p>
    <w:p w:rsidR="005F00F8" w:rsidRDefault="00245322" w:rsidP="00EE53E2">
      <w:pPr>
        <w:ind w:firstLineChars="450" w:firstLine="144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EE53E2">
        <w:rPr>
          <w:rFonts w:ascii="宋体" w:hAnsi="宋体" w:cs="宋体" w:hint="eastAsia"/>
          <w:b/>
          <w:sz w:val="24"/>
          <w:szCs w:val="24"/>
        </w:rPr>
        <w:t>：</w:t>
      </w:r>
    </w:p>
    <w:p w:rsidR="001F327A" w:rsidRPr="00416FC2" w:rsidRDefault="004F3FFD" w:rsidP="00416FC2">
      <w:pPr>
        <w:spacing w:line="360" w:lineRule="auto"/>
        <w:ind w:firstLineChars="350" w:firstLine="84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354164" w:rsidRPr="005B277D">
        <w:rPr>
          <w:rFonts w:ascii="宋体" w:eastAsia="宋体" w:hAnsi="宋体" w:cs="仿宋" w:hint="eastAsia"/>
          <w:sz w:val="24"/>
          <w:szCs w:val="24"/>
          <w:shd w:val="clear" w:color="auto" w:fill="FFFFFF"/>
        </w:rPr>
        <w:t>本工程为襄城</w:t>
      </w:r>
      <w:proofErr w:type="gramStart"/>
      <w:r w:rsidR="00354164" w:rsidRPr="005B277D">
        <w:rPr>
          <w:rFonts w:ascii="宋体" w:eastAsia="宋体" w:hAnsi="宋体" w:cs="仿宋" w:hint="eastAsia"/>
          <w:sz w:val="24"/>
          <w:szCs w:val="24"/>
          <w:shd w:val="clear" w:color="auto" w:fill="FFFFFF"/>
        </w:rPr>
        <w:t>县丁营乡</w:t>
      </w:r>
      <w:proofErr w:type="gramEnd"/>
      <w:r w:rsidR="00354164" w:rsidRPr="005B277D">
        <w:rPr>
          <w:rFonts w:ascii="宋体" w:eastAsia="宋体" w:hAnsi="宋体" w:cs="仿宋" w:hint="eastAsia"/>
          <w:sz w:val="24"/>
          <w:szCs w:val="24"/>
          <w:shd w:val="clear" w:color="auto" w:fill="FFFFFF"/>
        </w:rPr>
        <w:t>敬老院消防改造工程，包括北楼东边、北楼西边、南楼及餐厅的消防改造安装工程</w:t>
      </w:r>
      <w:r w:rsidR="001F327A">
        <w:rPr>
          <w:rFonts w:ascii="宋体" w:eastAsia="宋体" w:hAnsi="宋体" w:cs="宋体" w:hint="eastAsia"/>
          <w:bCs/>
          <w:kern w:val="0"/>
          <w:sz w:val="24"/>
          <w:szCs w:val="24"/>
        </w:rPr>
        <w:t>。</w:t>
      </w:r>
    </w:p>
    <w:p w:rsidR="009A1E9E" w:rsidRDefault="004F3FFD" w:rsidP="00563657">
      <w:pPr>
        <w:spacing w:line="360" w:lineRule="auto"/>
        <w:ind w:firstLineChars="350" w:firstLine="840"/>
        <w:rPr>
          <w:rFonts w:ascii="宋体" w:eastAsia="宋体" w:hAnsi="宋体" w:cs="宋体"/>
          <w:color w:val="000000"/>
          <w:kern w:val="0"/>
          <w:sz w:val="24"/>
          <w:szCs w:val="24"/>
          <w:shd w:val="clear" w:color="040000" w:fill="FFFFFF"/>
        </w:rPr>
      </w:pPr>
      <w:r w:rsidRPr="004F3FFD">
        <w:rPr>
          <w:rFonts w:ascii="宋体" w:eastAsia="宋体" w:hAnsi="宋体" w:cs="宋体" w:hint="eastAsia"/>
          <w:color w:val="000000"/>
          <w:kern w:val="0"/>
          <w:sz w:val="24"/>
          <w:szCs w:val="24"/>
          <w:shd w:val="clear" w:color="040000" w:fill="FFFFFF"/>
        </w:rPr>
        <w:t>（二）</w:t>
      </w:r>
      <w:r w:rsidR="005F00F8" w:rsidRPr="004F3FFD">
        <w:rPr>
          <w:rFonts w:ascii="宋体" w:eastAsia="宋体" w:hAnsi="宋体" w:cs="宋体" w:hint="eastAsia"/>
          <w:color w:val="000000"/>
          <w:kern w:val="0"/>
          <w:sz w:val="24"/>
          <w:szCs w:val="24"/>
          <w:shd w:val="clear" w:color="040000" w:fill="FFFFFF"/>
        </w:rPr>
        <w:t>工程量清单</w:t>
      </w:r>
    </w:p>
    <w:tbl>
      <w:tblPr>
        <w:tblW w:w="10100" w:type="dxa"/>
        <w:tblInd w:w="93" w:type="dxa"/>
        <w:tblLook w:val="04A0"/>
      </w:tblPr>
      <w:tblGrid>
        <w:gridCol w:w="474"/>
        <w:gridCol w:w="101"/>
        <w:gridCol w:w="305"/>
        <w:gridCol w:w="991"/>
        <w:gridCol w:w="29"/>
        <w:gridCol w:w="809"/>
        <w:gridCol w:w="331"/>
        <w:gridCol w:w="521"/>
        <w:gridCol w:w="619"/>
        <w:gridCol w:w="35"/>
        <w:gridCol w:w="544"/>
        <w:gridCol w:w="567"/>
        <w:gridCol w:w="11"/>
        <w:gridCol w:w="403"/>
        <w:gridCol w:w="45"/>
        <w:gridCol w:w="89"/>
        <w:gridCol w:w="766"/>
        <w:gridCol w:w="323"/>
        <w:gridCol w:w="257"/>
        <w:gridCol w:w="45"/>
        <w:gridCol w:w="55"/>
        <w:gridCol w:w="147"/>
        <w:gridCol w:w="184"/>
        <w:gridCol w:w="60"/>
        <w:gridCol w:w="383"/>
        <w:gridCol w:w="6"/>
        <w:gridCol w:w="470"/>
        <w:gridCol w:w="506"/>
        <w:gridCol w:w="544"/>
        <w:gridCol w:w="480"/>
      </w:tblGrid>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1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敬老院北楼(东边)消防改造工程</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DN100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55.83</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DN80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38.28</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DN65</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12.4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DN50</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3.52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2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030901001005</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DN40</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21.18</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030901001006</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DN32</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030901001007</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DN25</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67.68</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031001006001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塑料管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2.介质:废水</w:t>
            </w:r>
            <w:r w:rsidRPr="00BD3295">
              <w:rPr>
                <w:rFonts w:ascii="宋体" w:eastAsia="宋体" w:hAnsi="宋体" w:cs="宋体" w:hint="eastAsia"/>
                <w:kern w:val="0"/>
                <w:sz w:val="18"/>
                <w:szCs w:val="18"/>
              </w:rPr>
              <w:br/>
              <w:t>3.材质、规格:DN80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12.1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030901002001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消火栓钢管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DN100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4.压力试验及冲洗设计要求:水压试验及水冲洗</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62.08</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10</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030901002002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消火栓钢管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DN65</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4.压力试验及冲洗设计要求:水压试验及水冲洗</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3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14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030901003002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水喷淋(雾）喷头</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1.名称:边墙型喷头</w:t>
            </w:r>
            <w:r w:rsidRPr="00BD3295">
              <w:rPr>
                <w:rFonts w:ascii="宋体" w:eastAsia="宋体" w:hAnsi="宋体" w:cs="宋体" w:hint="eastAsia"/>
                <w:kern w:val="0"/>
                <w:sz w:val="18"/>
                <w:szCs w:val="18"/>
              </w:rPr>
              <w:br/>
              <w:t>2.材质、型号、规格:DN25</w:t>
            </w:r>
            <w:r w:rsidRPr="00BD3295">
              <w:rPr>
                <w:rFonts w:ascii="宋体" w:eastAsia="宋体" w:hAnsi="宋体" w:cs="宋体" w:hint="eastAsia"/>
                <w:kern w:val="0"/>
                <w:sz w:val="18"/>
                <w:szCs w:val="18"/>
              </w:rPr>
              <w:br/>
              <w:t>3.连接形式:螺纹连接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86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030901006001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水流指示器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1.名称:水流指示器</w:t>
            </w:r>
            <w:r w:rsidRPr="00BD3295">
              <w:rPr>
                <w:rFonts w:ascii="宋体" w:eastAsia="宋体" w:hAnsi="宋体" w:cs="宋体" w:hint="eastAsia"/>
                <w:kern w:val="0"/>
                <w:sz w:val="18"/>
                <w:szCs w:val="18"/>
              </w:rPr>
              <w:br/>
              <w:t>2.规格、型号:DN100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13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030901006002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水流指示器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1.名称:水流指示器</w:t>
            </w:r>
            <w:r w:rsidRPr="00BD3295">
              <w:rPr>
                <w:rFonts w:ascii="宋体" w:eastAsia="宋体" w:hAnsi="宋体" w:cs="宋体" w:hint="eastAsia"/>
                <w:kern w:val="0"/>
                <w:sz w:val="18"/>
                <w:szCs w:val="18"/>
              </w:rPr>
              <w:br/>
              <w:t>2.规格、型号:DN80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031003003001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焊接法兰阀门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1.类型:信号闸阀</w:t>
            </w:r>
            <w:r w:rsidRPr="00BD3295">
              <w:rPr>
                <w:rFonts w:ascii="宋体" w:eastAsia="宋体" w:hAnsi="宋体" w:cs="宋体" w:hint="eastAsia"/>
                <w:kern w:val="0"/>
                <w:sz w:val="18"/>
                <w:szCs w:val="18"/>
              </w:rPr>
              <w:br/>
              <w:t>2.规格、压力等级:DN100</w:t>
            </w:r>
            <w:r w:rsidRPr="00BD3295">
              <w:rPr>
                <w:rFonts w:ascii="宋体" w:eastAsia="宋体" w:hAnsi="宋体" w:cs="宋体" w:hint="eastAsia"/>
                <w:kern w:val="0"/>
                <w:sz w:val="18"/>
                <w:szCs w:val="18"/>
              </w:rPr>
              <w:br/>
              <w:t>3.连接形式:法兰连接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031003003002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焊接法兰阀门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1.类型:信号闸阀</w:t>
            </w:r>
            <w:r w:rsidRPr="00BD3295">
              <w:rPr>
                <w:rFonts w:ascii="宋体" w:eastAsia="宋体" w:hAnsi="宋体" w:cs="宋体" w:hint="eastAsia"/>
                <w:kern w:val="0"/>
                <w:sz w:val="18"/>
                <w:szCs w:val="18"/>
              </w:rPr>
              <w:br/>
              <w:t>2.规格、压力等级:DN80</w:t>
            </w:r>
            <w:r w:rsidRPr="00BD3295">
              <w:rPr>
                <w:rFonts w:ascii="宋体" w:eastAsia="宋体" w:hAnsi="宋体" w:cs="宋体" w:hint="eastAsia"/>
                <w:kern w:val="0"/>
                <w:sz w:val="18"/>
                <w:szCs w:val="18"/>
              </w:rPr>
              <w:br/>
              <w:t>3.连接形式:法兰连接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030901008001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末端试水装置</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1.名称:末端试水装置</w:t>
            </w:r>
            <w:r w:rsidRPr="00BD3295">
              <w:rPr>
                <w:rFonts w:ascii="宋体" w:eastAsia="宋体" w:hAnsi="宋体" w:cs="宋体" w:hint="eastAsia"/>
                <w:kern w:val="0"/>
                <w:sz w:val="18"/>
                <w:szCs w:val="18"/>
              </w:rPr>
              <w:br/>
              <w:t>2.规格:DN25</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组</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031003001001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螺纹阀门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1.类型:泄水阀</w:t>
            </w:r>
            <w:r w:rsidRPr="00BD3295">
              <w:rPr>
                <w:rFonts w:ascii="宋体" w:eastAsia="宋体" w:hAnsi="宋体" w:cs="宋体" w:hint="eastAsia"/>
                <w:kern w:val="0"/>
                <w:sz w:val="18"/>
                <w:szCs w:val="18"/>
              </w:rPr>
              <w:br/>
              <w:t>2.规格、压力等级:DN80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031003001002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螺纹阀门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1.类型:截止阀</w:t>
            </w:r>
            <w:r w:rsidRPr="00BD3295">
              <w:rPr>
                <w:rFonts w:ascii="宋体" w:eastAsia="宋体" w:hAnsi="宋体" w:cs="宋体" w:hint="eastAsia"/>
                <w:kern w:val="0"/>
                <w:sz w:val="18"/>
                <w:szCs w:val="18"/>
              </w:rPr>
              <w:br/>
              <w:t>2.规格、压力等级:DN25</w:t>
            </w:r>
            <w:r w:rsidRPr="00BD3295">
              <w:rPr>
                <w:rFonts w:ascii="宋体" w:eastAsia="宋体" w:hAnsi="宋体" w:cs="宋体" w:hint="eastAsia"/>
                <w:kern w:val="0"/>
                <w:sz w:val="18"/>
                <w:szCs w:val="18"/>
              </w:rPr>
              <w:br/>
              <w:t>3.连接形式:螺纹连接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4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031003001003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螺纹阀门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1.类型:自动排气阀</w:t>
            </w:r>
            <w:r w:rsidRPr="00BD3295">
              <w:rPr>
                <w:rFonts w:ascii="宋体" w:eastAsia="宋体" w:hAnsi="宋体" w:cs="宋体" w:hint="eastAsia"/>
                <w:kern w:val="0"/>
                <w:sz w:val="18"/>
                <w:szCs w:val="18"/>
              </w:rPr>
              <w:br/>
              <w:t>2.规格、压力等级:DN25</w:t>
            </w:r>
            <w:r w:rsidRPr="00BD3295">
              <w:rPr>
                <w:rFonts w:ascii="宋体" w:eastAsia="宋体" w:hAnsi="宋体" w:cs="宋体" w:hint="eastAsia"/>
                <w:kern w:val="0"/>
                <w:sz w:val="18"/>
                <w:szCs w:val="18"/>
              </w:rPr>
              <w:br/>
              <w:t>3.连接形式:螺纹连接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20</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030901013001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灭火器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1.名称：磷酸铵盐干粉灭火器</w:t>
            </w:r>
            <w:r w:rsidRPr="00BD3295">
              <w:rPr>
                <w:rFonts w:ascii="宋体" w:eastAsia="宋体" w:hAnsi="宋体" w:cs="宋体" w:hint="eastAsia"/>
                <w:kern w:val="0"/>
                <w:sz w:val="18"/>
                <w:szCs w:val="18"/>
              </w:rPr>
              <w:br/>
              <w:t>2.型号：MF/ABC4  4Kg装</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具</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030901010001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室内消火栓</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1.名称：室内消火栓</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套</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4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030817008002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套管制作安装</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1.类型:钢套管</w:t>
            </w:r>
            <w:r w:rsidRPr="00BD3295">
              <w:rPr>
                <w:rFonts w:ascii="宋体" w:eastAsia="宋体" w:hAnsi="宋体" w:cs="宋体" w:hint="eastAsia"/>
                <w:kern w:val="0"/>
                <w:sz w:val="18"/>
                <w:szCs w:val="18"/>
              </w:rPr>
              <w:br/>
              <w:t>2.规格:DN100</w:t>
            </w:r>
            <w:r w:rsidRPr="00BD3295">
              <w:rPr>
                <w:rFonts w:ascii="宋体" w:eastAsia="宋体" w:hAnsi="宋体" w:cs="宋体" w:hint="eastAsia"/>
                <w:kern w:val="0"/>
                <w:sz w:val="18"/>
                <w:szCs w:val="18"/>
              </w:rPr>
              <w:br/>
            </w:r>
            <w:r w:rsidRPr="00BD3295">
              <w:rPr>
                <w:rFonts w:ascii="宋体" w:eastAsia="宋体" w:hAnsi="宋体" w:cs="宋体" w:hint="eastAsia"/>
                <w:kern w:val="0"/>
                <w:sz w:val="18"/>
                <w:szCs w:val="18"/>
              </w:rPr>
              <w:lastRenderedPageBreak/>
              <w:t>3.材质:焊接钢管</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23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031002001001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管道支架</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1.名称:喷淋管道支架</w:t>
            </w:r>
            <w:r w:rsidRPr="00BD3295">
              <w:rPr>
                <w:rFonts w:ascii="宋体" w:eastAsia="宋体" w:hAnsi="宋体" w:cs="宋体" w:hint="eastAsia"/>
                <w:kern w:val="0"/>
                <w:sz w:val="18"/>
                <w:szCs w:val="18"/>
              </w:rPr>
              <w:br/>
              <w:t>2.材质:型钢</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kg</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146.6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031201001002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管道刷油</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1.除锈级别:轻绣</w:t>
            </w:r>
            <w:r w:rsidRPr="00BD3295">
              <w:rPr>
                <w:rFonts w:ascii="宋体" w:eastAsia="宋体" w:hAnsi="宋体" w:cs="宋体" w:hint="eastAsia"/>
                <w:kern w:val="0"/>
                <w:sz w:val="18"/>
                <w:szCs w:val="18"/>
              </w:rPr>
              <w:br/>
              <w:t>2.油漆品种:银粉漆</w:t>
            </w:r>
            <w:r w:rsidRPr="00BD3295">
              <w:rPr>
                <w:rFonts w:ascii="宋体" w:eastAsia="宋体" w:hAnsi="宋体" w:cs="宋体" w:hint="eastAsia"/>
                <w:kern w:val="0"/>
                <w:sz w:val="18"/>
                <w:szCs w:val="18"/>
              </w:rPr>
              <w:br/>
              <w:t>3.涂刷遍数、漆膜厚度:二遍</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m2</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64.2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030601002001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压力仪表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1.名称:压力表</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030904001001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proofErr w:type="gramStart"/>
            <w:r w:rsidRPr="00BD3295">
              <w:rPr>
                <w:rFonts w:ascii="宋体" w:eastAsia="宋体" w:hAnsi="宋体" w:cs="宋体" w:hint="eastAsia"/>
                <w:kern w:val="0"/>
                <w:sz w:val="18"/>
                <w:szCs w:val="18"/>
              </w:rPr>
              <w:t>感</w:t>
            </w:r>
            <w:proofErr w:type="gramEnd"/>
            <w:r w:rsidRPr="00BD3295">
              <w:rPr>
                <w:rFonts w:ascii="宋体" w:eastAsia="宋体" w:hAnsi="宋体" w:cs="宋体" w:hint="eastAsia"/>
                <w:kern w:val="0"/>
                <w:sz w:val="18"/>
                <w:szCs w:val="18"/>
              </w:rPr>
              <w:t>烟探测器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w:t>
            </w:r>
            <w:proofErr w:type="gramStart"/>
            <w:r w:rsidRPr="00BD3295">
              <w:rPr>
                <w:rFonts w:ascii="宋体" w:eastAsia="宋体" w:hAnsi="宋体" w:cs="宋体" w:hint="eastAsia"/>
                <w:kern w:val="0"/>
                <w:sz w:val="18"/>
                <w:szCs w:val="18"/>
              </w:rPr>
              <w:t>感</w:t>
            </w:r>
            <w:proofErr w:type="gramEnd"/>
            <w:r w:rsidRPr="00BD3295">
              <w:rPr>
                <w:rFonts w:ascii="宋体" w:eastAsia="宋体" w:hAnsi="宋体" w:cs="宋体" w:hint="eastAsia"/>
                <w:kern w:val="0"/>
                <w:sz w:val="18"/>
                <w:szCs w:val="18"/>
              </w:rPr>
              <w:t>烟探测器</w:t>
            </w:r>
            <w:r w:rsidRPr="00BD3295">
              <w:rPr>
                <w:rFonts w:ascii="宋体" w:eastAsia="宋体" w:hAnsi="宋体" w:cs="宋体" w:hint="eastAsia"/>
                <w:kern w:val="0"/>
                <w:sz w:val="18"/>
                <w:szCs w:val="18"/>
              </w:rPr>
              <w:br/>
              <w:t>2.规格：成品</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35</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030904005001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声光报警器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1.名称：声光报警器</w:t>
            </w:r>
            <w:r w:rsidRPr="00BD3295">
              <w:rPr>
                <w:rFonts w:ascii="宋体" w:eastAsia="宋体" w:hAnsi="宋体" w:cs="宋体" w:hint="eastAsia"/>
                <w:kern w:val="0"/>
                <w:sz w:val="18"/>
                <w:szCs w:val="18"/>
              </w:rPr>
              <w:br/>
              <w:t>2.规格：成品</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030904006001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消防报警电话插孔(电话）</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1.名称:带电话插孔的手报</w:t>
            </w:r>
            <w:r w:rsidRPr="00BD3295">
              <w:rPr>
                <w:rFonts w:ascii="宋体" w:eastAsia="宋体" w:hAnsi="宋体" w:cs="宋体" w:hint="eastAsia"/>
                <w:kern w:val="0"/>
                <w:sz w:val="18"/>
                <w:szCs w:val="18"/>
              </w:rPr>
              <w:br/>
              <w:t>2.规格:成品</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030402006001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总线隔离器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1.名称：总线隔离器</w:t>
            </w:r>
            <w:r w:rsidRPr="00BD3295">
              <w:rPr>
                <w:rFonts w:ascii="宋体" w:eastAsia="宋体" w:hAnsi="宋体" w:cs="宋体" w:hint="eastAsia"/>
                <w:kern w:val="0"/>
                <w:sz w:val="18"/>
                <w:szCs w:val="18"/>
              </w:rPr>
              <w:br/>
              <w:t>2.型号：ZG-150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组</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30</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030904003001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按钮</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1.名称:消火栓按钮</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080603009001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电话机</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1.名称：电话分机</w:t>
            </w:r>
            <w:r w:rsidRPr="00BD3295">
              <w:rPr>
                <w:rFonts w:ascii="宋体" w:eastAsia="宋体" w:hAnsi="宋体" w:cs="宋体" w:hint="eastAsia"/>
                <w:kern w:val="0"/>
                <w:sz w:val="18"/>
                <w:szCs w:val="18"/>
              </w:rPr>
              <w:br/>
              <w:t>2.规格：明装距地0.5,米</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030904010001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联动控制箱</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1.名称：联动控制箱</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030404032001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端子箱</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1.名称：消防接线端子箱</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031001001001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镀锌钢管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1.名称：镀锌钢管</w:t>
            </w:r>
            <w:r w:rsidRPr="00BD3295">
              <w:rPr>
                <w:rFonts w:ascii="宋体" w:eastAsia="宋体" w:hAnsi="宋体" w:cs="宋体" w:hint="eastAsia"/>
                <w:kern w:val="0"/>
                <w:sz w:val="18"/>
                <w:szCs w:val="18"/>
              </w:rPr>
              <w:br/>
              <w:t>2.型号：SC15</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324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2.规格:NHRVS-2*1.5mm2</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142.0</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2.规格:NHRVS-2*1.0mm2</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98</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lastRenderedPageBreak/>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5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2.规格:NHRVSP-2*1.0mm2</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20.1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2.规格:NHBV-2.5mm2</w:t>
            </w:r>
            <w:r w:rsidRPr="00BD3295">
              <w:rPr>
                <w:rFonts w:ascii="宋体" w:eastAsia="宋体" w:hAnsi="宋体" w:cs="宋体" w:hint="eastAsia"/>
                <w:kern w:val="0"/>
                <w:sz w:val="18"/>
                <w:szCs w:val="18"/>
              </w:rPr>
              <w:br/>
              <w:t>3.材质:铜芯</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183.70</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030411006001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接线盒</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1.名称:接线盒</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敬老院室外消防改造工程</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3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030901001008</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1.安装部位:室外埋地</w:t>
            </w:r>
            <w:r w:rsidRPr="00BD3295">
              <w:rPr>
                <w:rFonts w:ascii="宋体" w:eastAsia="宋体" w:hAnsi="宋体" w:cs="宋体" w:hint="eastAsia"/>
                <w:kern w:val="0"/>
                <w:sz w:val="18"/>
                <w:szCs w:val="18"/>
              </w:rPr>
              <w:br/>
              <w:t>2.材质、规格:内外壁热浸镀锌钢管 DN150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153.2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3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030901002003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消火栓钢管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1.安装部位:室外埋地</w:t>
            </w:r>
            <w:r w:rsidRPr="00BD3295">
              <w:rPr>
                <w:rFonts w:ascii="宋体" w:eastAsia="宋体" w:hAnsi="宋体" w:cs="宋体" w:hint="eastAsia"/>
                <w:kern w:val="0"/>
                <w:sz w:val="18"/>
                <w:szCs w:val="18"/>
              </w:rPr>
              <w:br/>
              <w:t>2.材质、规格:内外壁热浸镀锌钢管 DN150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4.压力试验及冲洗设计要求:水压试验及水冲洗</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152.4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3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030901001009</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1.安装部位:室外架空</w:t>
            </w:r>
            <w:r w:rsidRPr="00BD3295">
              <w:rPr>
                <w:rFonts w:ascii="宋体" w:eastAsia="宋体" w:hAnsi="宋体" w:cs="宋体" w:hint="eastAsia"/>
                <w:kern w:val="0"/>
                <w:sz w:val="18"/>
                <w:szCs w:val="18"/>
              </w:rPr>
              <w:br/>
              <w:t>2.材质、规格:内外壁热浸镀锌钢管 DN100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65</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6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23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030901002004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消火栓钢管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1.安装部位:室外架空</w:t>
            </w:r>
            <w:r w:rsidRPr="00BD3295">
              <w:rPr>
                <w:rFonts w:ascii="宋体" w:eastAsia="宋体" w:hAnsi="宋体" w:cs="宋体" w:hint="eastAsia"/>
                <w:kern w:val="0"/>
                <w:sz w:val="18"/>
                <w:szCs w:val="18"/>
              </w:rPr>
              <w:br/>
              <w:t>2.材质、规格:内外壁热浸镀锌钢管 DN100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4.压力试验及冲洗设计要求:水压试验及水冲洗</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65</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030109001002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离心式泵</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1.名称：喷淋泵</w:t>
            </w:r>
            <w:r w:rsidRPr="00BD3295">
              <w:rPr>
                <w:rFonts w:ascii="宋体" w:eastAsia="宋体" w:hAnsi="宋体" w:cs="宋体" w:hint="eastAsia"/>
                <w:kern w:val="0"/>
                <w:sz w:val="18"/>
                <w:szCs w:val="18"/>
              </w:rPr>
              <w:br/>
              <w:t>2.型号：22KW</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030109001004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离心式泵</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1.名称：消防泵</w:t>
            </w:r>
            <w:r w:rsidRPr="00BD3295">
              <w:rPr>
                <w:rFonts w:ascii="宋体" w:eastAsia="宋体" w:hAnsi="宋体" w:cs="宋体" w:hint="eastAsia"/>
                <w:kern w:val="0"/>
                <w:sz w:val="18"/>
                <w:szCs w:val="18"/>
              </w:rPr>
              <w:br/>
              <w:t>2.型号：22KW</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031006002001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稳压给水设备</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1.名称：稳压装置一套</w:t>
            </w:r>
            <w:r w:rsidRPr="00BD3295">
              <w:rPr>
                <w:rFonts w:ascii="宋体" w:eastAsia="宋体" w:hAnsi="宋体" w:cs="宋体" w:hint="eastAsia"/>
                <w:kern w:val="0"/>
                <w:sz w:val="18"/>
                <w:szCs w:val="18"/>
              </w:rPr>
              <w:br/>
              <w:t>2.规格：3KW</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套</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031006015001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水箱</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1.名称：成品不锈钢钢板水箱</w:t>
            </w:r>
            <w:r w:rsidRPr="00BD3295">
              <w:rPr>
                <w:rFonts w:ascii="宋体" w:eastAsia="宋体" w:hAnsi="宋体" w:cs="宋体" w:hint="eastAsia"/>
                <w:kern w:val="0"/>
                <w:sz w:val="18"/>
                <w:szCs w:val="18"/>
              </w:rPr>
              <w:br/>
              <w:t>2.型号：5000*3200*3000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3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030109001003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离心式泵</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1.名称：增压泵（带增压泵两个一用</w:t>
            </w:r>
            <w:proofErr w:type="gramStart"/>
            <w:r w:rsidRPr="00BD3295">
              <w:rPr>
                <w:rFonts w:ascii="宋体" w:eastAsia="宋体" w:hAnsi="宋体" w:cs="宋体" w:hint="eastAsia"/>
                <w:kern w:val="0"/>
                <w:sz w:val="18"/>
                <w:szCs w:val="18"/>
              </w:rPr>
              <w:t>一</w:t>
            </w:r>
            <w:proofErr w:type="gramEnd"/>
            <w:r w:rsidRPr="00BD3295">
              <w:rPr>
                <w:rFonts w:ascii="宋体" w:eastAsia="宋体" w:hAnsi="宋体" w:cs="宋体" w:hint="eastAsia"/>
                <w:kern w:val="0"/>
                <w:sz w:val="18"/>
                <w:szCs w:val="18"/>
              </w:rPr>
              <w:t>备.Q=3.33L/S.N=2.2KW.H=30m带电控箱带气压泵.其为容积450L.SQL1000*0.6)</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10</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031006004002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气压罐</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1.型号、规格:气压水罐 30m3</w:t>
            </w:r>
            <w:r w:rsidRPr="00BD3295">
              <w:rPr>
                <w:rFonts w:ascii="宋体" w:eastAsia="宋体" w:hAnsi="宋体" w:cs="宋体" w:hint="eastAsia"/>
                <w:kern w:val="0"/>
                <w:sz w:val="18"/>
                <w:szCs w:val="18"/>
              </w:rPr>
              <w:br/>
              <w:t>2.安装方式:底座做法详见图纸</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030404016001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控制箱</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1.名称:控制箱</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030109011001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潜水泵</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1.名称：18KW电机高压潜水泵</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031003003003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焊接法兰阀门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1.类型:止回阀</w:t>
            </w:r>
            <w:r w:rsidRPr="00BD3295">
              <w:rPr>
                <w:rFonts w:ascii="宋体" w:eastAsia="宋体" w:hAnsi="宋体" w:cs="宋体" w:hint="eastAsia"/>
                <w:kern w:val="0"/>
                <w:sz w:val="18"/>
                <w:szCs w:val="18"/>
              </w:rPr>
              <w:br/>
              <w:t>2.规格、压力等级:DN150</w:t>
            </w:r>
            <w:r w:rsidRPr="00BD3295">
              <w:rPr>
                <w:rFonts w:ascii="宋体" w:eastAsia="宋体" w:hAnsi="宋体" w:cs="宋体" w:hint="eastAsia"/>
                <w:kern w:val="0"/>
                <w:sz w:val="18"/>
                <w:szCs w:val="18"/>
              </w:rPr>
              <w:br/>
              <w:t>3.连接形式:法兰连接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5</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7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031003003004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焊接法兰阀门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1.类型:闸阀</w:t>
            </w:r>
            <w:r w:rsidRPr="00BD3295">
              <w:rPr>
                <w:rFonts w:ascii="宋体" w:eastAsia="宋体" w:hAnsi="宋体" w:cs="宋体" w:hint="eastAsia"/>
                <w:kern w:val="0"/>
                <w:sz w:val="18"/>
                <w:szCs w:val="18"/>
              </w:rPr>
              <w:br/>
              <w:t>2.规格、压力等级:DN150</w:t>
            </w:r>
            <w:r w:rsidRPr="00BD3295">
              <w:rPr>
                <w:rFonts w:ascii="宋体" w:eastAsia="宋体" w:hAnsi="宋体" w:cs="宋体" w:hint="eastAsia"/>
                <w:kern w:val="0"/>
                <w:sz w:val="18"/>
                <w:szCs w:val="18"/>
              </w:rPr>
              <w:br/>
              <w:t>3.连接形式:法兰连接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5</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031003011001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法兰</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1.材质:碳钢法兰</w:t>
            </w:r>
            <w:r w:rsidRPr="00BD3295">
              <w:rPr>
                <w:rFonts w:ascii="宋体" w:eastAsia="宋体" w:hAnsi="宋体" w:cs="宋体" w:hint="eastAsia"/>
                <w:kern w:val="0"/>
                <w:sz w:val="18"/>
                <w:szCs w:val="18"/>
              </w:rPr>
              <w:br/>
              <w:t>2.规格、压力等级:DN150</w:t>
            </w:r>
            <w:r w:rsidRPr="00BD3295">
              <w:rPr>
                <w:rFonts w:ascii="宋体" w:eastAsia="宋体" w:hAnsi="宋体" w:cs="宋体" w:hint="eastAsia"/>
                <w:kern w:val="0"/>
                <w:sz w:val="18"/>
                <w:szCs w:val="18"/>
              </w:rPr>
              <w:br/>
              <w:t>3.连接形式:法兰连接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副</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10</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030901004001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报警装置</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1.名称：湿式报警阀组</w:t>
            </w:r>
            <w:r w:rsidRPr="00BD3295">
              <w:rPr>
                <w:rFonts w:ascii="宋体" w:eastAsia="宋体" w:hAnsi="宋体" w:cs="宋体" w:hint="eastAsia"/>
                <w:kern w:val="0"/>
                <w:sz w:val="18"/>
                <w:szCs w:val="18"/>
              </w:rPr>
              <w:br/>
              <w:t>2.型号：ZSFX-150 PN=1.6MPa</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组</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031002001002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管道支架</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1.名称:管道支架</w:t>
            </w:r>
            <w:r w:rsidRPr="00BD3295">
              <w:rPr>
                <w:rFonts w:ascii="宋体" w:eastAsia="宋体" w:hAnsi="宋体" w:cs="宋体" w:hint="eastAsia"/>
                <w:kern w:val="0"/>
                <w:sz w:val="18"/>
                <w:szCs w:val="18"/>
              </w:rPr>
              <w:br/>
              <w:t>2.材质:型钢</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kg</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82.4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18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031201001001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管道刷油</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1.除锈级别:轻绣</w:t>
            </w:r>
            <w:r w:rsidRPr="00BD3295">
              <w:rPr>
                <w:rFonts w:ascii="宋体" w:eastAsia="宋体" w:hAnsi="宋体" w:cs="宋体" w:hint="eastAsia"/>
                <w:kern w:val="0"/>
                <w:sz w:val="18"/>
                <w:szCs w:val="18"/>
              </w:rPr>
              <w:br/>
              <w:t>2.油漆品种:银粉漆</w:t>
            </w:r>
            <w:r w:rsidRPr="00BD3295">
              <w:rPr>
                <w:rFonts w:ascii="宋体" w:eastAsia="宋体" w:hAnsi="宋体" w:cs="宋体" w:hint="eastAsia"/>
                <w:kern w:val="0"/>
                <w:sz w:val="18"/>
                <w:szCs w:val="18"/>
              </w:rPr>
              <w:br/>
              <w:t>3.涂刷遍数、漆膜厚度:二遍</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m2</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101.6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6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031202008001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埋地管道防腐蚀</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1.除锈级别:Sa1级 轻度喷砂除锈</w:t>
            </w:r>
            <w:r w:rsidRPr="00BD3295">
              <w:rPr>
                <w:rFonts w:ascii="宋体" w:eastAsia="宋体" w:hAnsi="宋体" w:cs="宋体" w:hint="eastAsia"/>
                <w:kern w:val="0"/>
                <w:sz w:val="18"/>
                <w:szCs w:val="18"/>
              </w:rPr>
              <w:br/>
              <w:t>2.</w:t>
            </w:r>
            <w:proofErr w:type="gramStart"/>
            <w:r w:rsidRPr="00BD3295">
              <w:rPr>
                <w:rFonts w:ascii="宋体" w:eastAsia="宋体" w:hAnsi="宋体" w:cs="宋体" w:hint="eastAsia"/>
                <w:kern w:val="0"/>
                <w:sz w:val="18"/>
                <w:szCs w:val="18"/>
              </w:rPr>
              <w:t>刷缠品种</w:t>
            </w:r>
            <w:proofErr w:type="gramEnd"/>
            <w:r w:rsidRPr="00BD3295">
              <w:rPr>
                <w:rFonts w:ascii="宋体" w:eastAsia="宋体" w:hAnsi="宋体" w:cs="宋体" w:hint="eastAsia"/>
                <w:kern w:val="0"/>
                <w:sz w:val="18"/>
                <w:szCs w:val="18"/>
              </w:rPr>
              <w:t>:</w:t>
            </w:r>
            <w:proofErr w:type="gramStart"/>
            <w:r w:rsidRPr="00BD3295">
              <w:rPr>
                <w:rFonts w:ascii="宋体" w:eastAsia="宋体" w:hAnsi="宋体" w:cs="宋体" w:hint="eastAsia"/>
                <w:kern w:val="0"/>
                <w:sz w:val="18"/>
                <w:szCs w:val="18"/>
              </w:rPr>
              <w:t>刷冷底子</w:t>
            </w:r>
            <w:proofErr w:type="gramEnd"/>
            <w:r w:rsidRPr="00BD3295">
              <w:rPr>
                <w:rFonts w:ascii="宋体" w:eastAsia="宋体" w:hAnsi="宋体" w:cs="宋体" w:hint="eastAsia"/>
                <w:kern w:val="0"/>
                <w:sz w:val="18"/>
                <w:szCs w:val="18"/>
              </w:rPr>
              <w:t>油</w:t>
            </w:r>
            <w:r w:rsidRPr="00BD3295">
              <w:rPr>
                <w:rFonts w:ascii="宋体" w:eastAsia="宋体" w:hAnsi="宋体" w:cs="宋体" w:hint="eastAsia"/>
                <w:kern w:val="0"/>
                <w:sz w:val="18"/>
                <w:szCs w:val="18"/>
              </w:rPr>
              <w:br/>
              <w:t>石油沥青两道外加保护层</w:t>
            </w:r>
            <w:r w:rsidRPr="00BD3295">
              <w:rPr>
                <w:rFonts w:ascii="宋体" w:eastAsia="宋体" w:hAnsi="宋体" w:cs="宋体" w:hint="eastAsia"/>
                <w:kern w:val="0"/>
                <w:sz w:val="18"/>
                <w:szCs w:val="18"/>
              </w:rPr>
              <w:br/>
              <w:t>3.</w:t>
            </w:r>
            <w:proofErr w:type="gramStart"/>
            <w:r w:rsidRPr="00BD3295">
              <w:rPr>
                <w:rFonts w:ascii="宋体" w:eastAsia="宋体" w:hAnsi="宋体" w:cs="宋体" w:hint="eastAsia"/>
                <w:kern w:val="0"/>
                <w:sz w:val="18"/>
                <w:szCs w:val="18"/>
              </w:rPr>
              <w:t>刷缠遍数</w:t>
            </w:r>
            <w:proofErr w:type="gramEnd"/>
            <w:r w:rsidRPr="00BD3295">
              <w:rPr>
                <w:rFonts w:ascii="宋体" w:eastAsia="宋体" w:hAnsi="宋体" w:cs="宋体" w:hint="eastAsia"/>
                <w:kern w:val="0"/>
                <w:sz w:val="18"/>
                <w:szCs w:val="18"/>
              </w:rPr>
              <w:t>:二遍</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m2</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101.6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6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20</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031208002001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管道绝热</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1.绝热材料品种:消防管橡塑管壳保温措施,</w:t>
            </w:r>
            <w:r w:rsidRPr="00BD3295">
              <w:rPr>
                <w:rFonts w:ascii="宋体" w:eastAsia="宋体" w:hAnsi="宋体" w:cs="宋体" w:hint="eastAsia"/>
                <w:kern w:val="0"/>
                <w:sz w:val="18"/>
                <w:szCs w:val="18"/>
              </w:rPr>
              <w:br/>
            </w:r>
            <w:proofErr w:type="gramStart"/>
            <w:r w:rsidRPr="00BD3295">
              <w:rPr>
                <w:rFonts w:ascii="宋体" w:eastAsia="宋体" w:hAnsi="宋体" w:cs="宋体" w:hint="eastAsia"/>
                <w:kern w:val="0"/>
                <w:sz w:val="18"/>
                <w:szCs w:val="18"/>
              </w:rPr>
              <w:t>防结露</w:t>
            </w:r>
            <w:proofErr w:type="gramEnd"/>
            <w:r w:rsidRPr="00BD3295">
              <w:rPr>
                <w:rFonts w:ascii="宋体" w:eastAsia="宋体" w:hAnsi="宋体" w:cs="宋体" w:hint="eastAsia"/>
                <w:kern w:val="0"/>
                <w:sz w:val="18"/>
                <w:szCs w:val="18"/>
              </w:rPr>
              <w:t>给水管保温厚度为</w:t>
            </w:r>
            <w:r w:rsidRPr="00BD3295">
              <w:rPr>
                <w:rFonts w:ascii="宋体" w:eastAsia="宋体" w:hAnsi="宋体" w:cs="宋体" w:hint="eastAsia"/>
                <w:kern w:val="0"/>
                <w:sz w:val="18"/>
                <w:szCs w:val="18"/>
              </w:rPr>
              <w:br/>
              <w:t>10mm</w:t>
            </w:r>
            <w:r w:rsidRPr="00BD3295">
              <w:rPr>
                <w:rFonts w:ascii="宋体" w:eastAsia="宋体" w:hAnsi="宋体" w:cs="宋体" w:hint="eastAsia"/>
                <w:kern w:val="0"/>
                <w:sz w:val="18"/>
                <w:szCs w:val="18"/>
              </w:rPr>
              <w:br/>
              <w:t>2.绝热厚度:10mm</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m3</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1.62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031208007001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防潮层、保护层</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1.材料:保护层采用玻璃布缠绕,</w:t>
            </w:r>
            <w:r w:rsidRPr="00BD3295">
              <w:rPr>
                <w:rFonts w:ascii="宋体" w:eastAsia="宋体" w:hAnsi="宋体" w:cs="宋体" w:hint="eastAsia"/>
                <w:kern w:val="0"/>
                <w:sz w:val="18"/>
                <w:szCs w:val="18"/>
              </w:rPr>
              <w:br/>
              <w:t>外刷二道调和漆。</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m2</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206.98</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040101002001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挖沟槽土方</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1.土壤类别:一、二类土</w:t>
            </w:r>
            <w:r w:rsidRPr="00BD3295">
              <w:rPr>
                <w:rFonts w:ascii="宋体" w:eastAsia="宋体" w:hAnsi="宋体" w:cs="宋体" w:hint="eastAsia"/>
                <w:kern w:val="0"/>
                <w:sz w:val="18"/>
                <w:szCs w:val="18"/>
              </w:rPr>
              <w:br/>
              <w:t>2.挖土深度:0.7m以内</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m3</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192.53</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040103001001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回填方</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1.密实度要求:</w:t>
            </w:r>
            <w:proofErr w:type="gramStart"/>
            <w:r w:rsidRPr="00BD3295">
              <w:rPr>
                <w:rFonts w:ascii="宋体" w:eastAsia="宋体" w:hAnsi="宋体" w:cs="宋体" w:hint="eastAsia"/>
                <w:kern w:val="0"/>
                <w:sz w:val="18"/>
                <w:szCs w:val="18"/>
              </w:rPr>
              <w:t>夯填</w:t>
            </w:r>
            <w:proofErr w:type="gramEnd"/>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m3</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192.53</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8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030411001001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1.名称:电线管</w:t>
            </w:r>
            <w:r w:rsidRPr="00BD3295">
              <w:rPr>
                <w:rFonts w:ascii="宋体" w:eastAsia="宋体" w:hAnsi="宋体" w:cs="宋体" w:hint="eastAsia"/>
                <w:kern w:val="0"/>
                <w:sz w:val="18"/>
                <w:szCs w:val="18"/>
              </w:rPr>
              <w:br/>
              <w:t>2.材质:PVC外刷防火涂料</w:t>
            </w:r>
            <w:r w:rsidRPr="00BD3295">
              <w:rPr>
                <w:rFonts w:ascii="宋体" w:eastAsia="宋体" w:hAnsi="宋体" w:cs="宋体" w:hint="eastAsia"/>
                <w:kern w:val="0"/>
                <w:sz w:val="18"/>
                <w:szCs w:val="18"/>
              </w:rPr>
              <w:br/>
              <w:t>3.规格:DN20mm</w:t>
            </w:r>
            <w:r w:rsidRPr="00BD3295">
              <w:rPr>
                <w:rFonts w:ascii="宋体" w:eastAsia="宋体" w:hAnsi="宋体" w:cs="宋体" w:hint="eastAsia"/>
                <w:kern w:val="0"/>
                <w:sz w:val="18"/>
                <w:szCs w:val="18"/>
              </w:rPr>
              <w:br/>
              <w:t>4.配置形式:</w:t>
            </w:r>
            <w:proofErr w:type="gramStart"/>
            <w:r w:rsidRPr="00BD3295">
              <w:rPr>
                <w:rFonts w:ascii="宋体" w:eastAsia="宋体" w:hAnsi="宋体" w:cs="宋体" w:hint="eastAsia"/>
                <w:kern w:val="0"/>
                <w:sz w:val="18"/>
                <w:szCs w:val="18"/>
              </w:rPr>
              <w:t>明配</w:t>
            </w:r>
            <w:proofErr w:type="gramEnd"/>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160.96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030411001002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1.名称:电线管</w:t>
            </w:r>
            <w:r w:rsidRPr="00BD3295">
              <w:rPr>
                <w:rFonts w:ascii="宋体" w:eastAsia="宋体" w:hAnsi="宋体" w:cs="宋体" w:hint="eastAsia"/>
                <w:kern w:val="0"/>
                <w:sz w:val="18"/>
                <w:szCs w:val="18"/>
              </w:rPr>
              <w:br/>
              <w:t>2.材质:JDG外刷防火涂料</w:t>
            </w:r>
            <w:r w:rsidRPr="00BD3295">
              <w:rPr>
                <w:rFonts w:ascii="宋体" w:eastAsia="宋体" w:hAnsi="宋体" w:cs="宋体" w:hint="eastAsia"/>
                <w:kern w:val="0"/>
                <w:sz w:val="18"/>
                <w:szCs w:val="18"/>
              </w:rPr>
              <w:br/>
              <w:t>3.规格:DN20mm</w:t>
            </w:r>
            <w:r w:rsidRPr="00BD3295">
              <w:rPr>
                <w:rFonts w:ascii="宋体" w:eastAsia="宋体" w:hAnsi="宋体" w:cs="宋体" w:hint="eastAsia"/>
                <w:kern w:val="0"/>
                <w:sz w:val="18"/>
                <w:szCs w:val="18"/>
              </w:rPr>
              <w:br/>
              <w:t>4.配置形式:</w:t>
            </w:r>
            <w:proofErr w:type="gramStart"/>
            <w:r w:rsidRPr="00BD3295">
              <w:rPr>
                <w:rFonts w:ascii="宋体" w:eastAsia="宋体" w:hAnsi="宋体" w:cs="宋体" w:hint="eastAsia"/>
                <w:kern w:val="0"/>
                <w:sz w:val="18"/>
                <w:szCs w:val="18"/>
              </w:rPr>
              <w:t>明配</w:t>
            </w:r>
            <w:proofErr w:type="gramEnd"/>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326.4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26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030411004005</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2.规格:NHRVS-2*1.5mm2</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161.0</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030411004006</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2.规格:NHBV-4mm2</w:t>
            </w:r>
            <w:r w:rsidRPr="00BD3295">
              <w:rPr>
                <w:rFonts w:ascii="宋体" w:eastAsia="宋体" w:hAnsi="宋体" w:cs="宋体" w:hint="eastAsia"/>
                <w:kern w:val="0"/>
                <w:sz w:val="18"/>
                <w:szCs w:val="18"/>
              </w:rPr>
              <w:br/>
              <w:t>3.材质:铜芯</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329.40</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030408002001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控制电缆</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1.名称:控制电缆</w:t>
            </w:r>
            <w:r w:rsidRPr="00BD3295">
              <w:rPr>
                <w:rFonts w:ascii="宋体" w:eastAsia="宋体" w:hAnsi="宋体" w:cs="宋体" w:hint="eastAsia"/>
                <w:kern w:val="0"/>
                <w:sz w:val="18"/>
                <w:szCs w:val="18"/>
              </w:rPr>
              <w:br/>
              <w:t>2.规格:NHKVV-4*2.5</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102.3</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敬老院北楼(</w:t>
            </w:r>
            <w:proofErr w:type="gramStart"/>
            <w:r w:rsidRPr="00BD3295">
              <w:rPr>
                <w:rFonts w:ascii="宋体" w:eastAsia="宋体" w:hAnsi="宋体" w:cs="宋体" w:hint="eastAsia"/>
                <w:kern w:val="0"/>
                <w:sz w:val="18"/>
                <w:szCs w:val="18"/>
              </w:rPr>
              <w:t>西边)</w:t>
            </w:r>
            <w:proofErr w:type="gramEnd"/>
            <w:r w:rsidRPr="00BD3295">
              <w:rPr>
                <w:rFonts w:ascii="宋体" w:eastAsia="宋体" w:hAnsi="宋体" w:cs="宋体" w:hint="eastAsia"/>
                <w:kern w:val="0"/>
                <w:sz w:val="18"/>
                <w:szCs w:val="18"/>
              </w:rPr>
              <w:t>消防改造工程</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030901001010</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DN100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6.95</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030901001011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DN80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42.6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9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030901001012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DN65</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16.64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030901001013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DN50</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7.2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030901001014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DN40</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22.97</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030901001015</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DN32</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36.47</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030901001016</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DN25</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48.43</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031001006002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塑料管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2.介质:废水</w:t>
            </w:r>
            <w:r w:rsidRPr="00BD3295">
              <w:rPr>
                <w:rFonts w:ascii="宋体" w:eastAsia="宋体" w:hAnsi="宋体" w:cs="宋体" w:hint="eastAsia"/>
                <w:kern w:val="0"/>
                <w:sz w:val="18"/>
                <w:szCs w:val="18"/>
              </w:rPr>
              <w:br/>
              <w:t>3.材质、规格:DN80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11.2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lastRenderedPageBreak/>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10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030901002005</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消火栓钢管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DN100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4.压力试验及冲洗设计要求:水压试验及水冲洗</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52.6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10</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030901002006</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消火栓钢管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DN65</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4.压力试验及冲洗设计要求:水压试验及水冲洗</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4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030901003003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水喷淋(雾）喷头</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1.名称:边墙型喷头</w:t>
            </w:r>
            <w:r w:rsidRPr="00BD3295">
              <w:rPr>
                <w:rFonts w:ascii="宋体" w:eastAsia="宋体" w:hAnsi="宋体" w:cs="宋体" w:hint="eastAsia"/>
                <w:kern w:val="0"/>
                <w:sz w:val="18"/>
                <w:szCs w:val="18"/>
              </w:rPr>
              <w:br/>
              <w:t>2.材质、型号、规格:DN25</w:t>
            </w:r>
            <w:r w:rsidRPr="00BD3295">
              <w:rPr>
                <w:rFonts w:ascii="宋体" w:eastAsia="宋体" w:hAnsi="宋体" w:cs="宋体" w:hint="eastAsia"/>
                <w:kern w:val="0"/>
                <w:sz w:val="18"/>
                <w:szCs w:val="18"/>
              </w:rPr>
              <w:br/>
              <w:t>3.连接形式:螺纹连接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030901006004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水流指示器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1.名称:水流指示器</w:t>
            </w:r>
            <w:r w:rsidRPr="00BD3295">
              <w:rPr>
                <w:rFonts w:ascii="宋体" w:eastAsia="宋体" w:hAnsi="宋体" w:cs="宋体" w:hint="eastAsia"/>
                <w:kern w:val="0"/>
                <w:sz w:val="18"/>
                <w:szCs w:val="18"/>
              </w:rPr>
              <w:br/>
              <w:t>2.规格、型号:DN80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031003003006</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焊接法兰阀门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1.类型:信号闸阀</w:t>
            </w:r>
            <w:r w:rsidRPr="00BD3295">
              <w:rPr>
                <w:rFonts w:ascii="宋体" w:eastAsia="宋体" w:hAnsi="宋体" w:cs="宋体" w:hint="eastAsia"/>
                <w:kern w:val="0"/>
                <w:sz w:val="18"/>
                <w:szCs w:val="18"/>
              </w:rPr>
              <w:br/>
              <w:t>2.规格、压力等级:DN80</w:t>
            </w:r>
            <w:r w:rsidRPr="00BD3295">
              <w:rPr>
                <w:rFonts w:ascii="宋体" w:eastAsia="宋体" w:hAnsi="宋体" w:cs="宋体" w:hint="eastAsia"/>
                <w:kern w:val="0"/>
                <w:sz w:val="18"/>
                <w:szCs w:val="18"/>
              </w:rPr>
              <w:br/>
              <w:t>3.连接形式:法兰连接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030901008002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末端试水装置</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1.名称:末端试水装置</w:t>
            </w:r>
            <w:r w:rsidRPr="00BD3295">
              <w:rPr>
                <w:rFonts w:ascii="宋体" w:eastAsia="宋体" w:hAnsi="宋体" w:cs="宋体" w:hint="eastAsia"/>
                <w:kern w:val="0"/>
                <w:sz w:val="18"/>
                <w:szCs w:val="18"/>
              </w:rPr>
              <w:br/>
              <w:t>2.规格:DN25</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组</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031003001004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螺纹阀门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1.类型:泄水阀</w:t>
            </w:r>
            <w:r w:rsidRPr="00BD3295">
              <w:rPr>
                <w:rFonts w:ascii="宋体" w:eastAsia="宋体" w:hAnsi="宋体" w:cs="宋体" w:hint="eastAsia"/>
                <w:kern w:val="0"/>
                <w:sz w:val="18"/>
                <w:szCs w:val="18"/>
              </w:rPr>
              <w:br/>
              <w:t>2.规格、压力等级:DN80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031003001005</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螺纹阀门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1.类型:截止阀</w:t>
            </w:r>
            <w:r w:rsidRPr="00BD3295">
              <w:rPr>
                <w:rFonts w:ascii="宋体" w:eastAsia="宋体" w:hAnsi="宋体" w:cs="宋体" w:hint="eastAsia"/>
                <w:kern w:val="0"/>
                <w:sz w:val="18"/>
                <w:szCs w:val="18"/>
              </w:rPr>
              <w:br/>
              <w:t>2.规格、压力等级:DN25</w:t>
            </w:r>
            <w:r w:rsidRPr="00BD3295">
              <w:rPr>
                <w:rFonts w:ascii="宋体" w:eastAsia="宋体" w:hAnsi="宋体" w:cs="宋体" w:hint="eastAsia"/>
                <w:kern w:val="0"/>
                <w:sz w:val="18"/>
                <w:szCs w:val="18"/>
              </w:rPr>
              <w:br/>
              <w:t>3.连接形式:螺纹连接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lastRenderedPageBreak/>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11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14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031003001006</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螺纹阀门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1.类型:自动排气阀</w:t>
            </w:r>
            <w:r w:rsidRPr="00BD3295">
              <w:rPr>
                <w:rFonts w:ascii="宋体" w:eastAsia="宋体" w:hAnsi="宋体" w:cs="宋体" w:hint="eastAsia"/>
                <w:kern w:val="0"/>
                <w:sz w:val="18"/>
                <w:szCs w:val="18"/>
              </w:rPr>
              <w:br/>
              <w:t>2.规格、压力等级:DN25</w:t>
            </w:r>
            <w:r w:rsidRPr="00BD3295">
              <w:rPr>
                <w:rFonts w:ascii="宋体" w:eastAsia="宋体" w:hAnsi="宋体" w:cs="宋体" w:hint="eastAsia"/>
                <w:kern w:val="0"/>
                <w:sz w:val="18"/>
                <w:szCs w:val="18"/>
              </w:rPr>
              <w:br/>
              <w:t>3.连接形式:螺纹连接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030901013002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灭火器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1.名称：磷酸铵盐干粉灭火器</w:t>
            </w:r>
            <w:r w:rsidRPr="00BD3295">
              <w:rPr>
                <w:rFonts w:ascii="宋体" w:eastAsia="宋体" w:hAnsi="宋体" w:cs="宋体" w:hint="eastAsia"/>
                <w:kern w:val="0"/>
                <w:sz w:val="18"/>
                <w:szCs w:val="18"/>
              </w:rPr>
              <w:br/>
              <w:t>2.型号：MF/ABC4  4Kg装</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具</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030901010002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室内消火栓</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1.名称：室内消火栓</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套</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20</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030817008003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套管制作安装</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1.类型:钢套管</w:t>
            </w:r>
            <w:r w:rsidRPr="00BD3295">
              <w:rPr>
                <w:rFonts w:ascii="宋体" w:eastAsia="宋体" w:hAnsi="宋体" w:cs="宋体" w:hint="eastAsia"/>
                <w:kern w:val="0"/>
                <w:sz w:val="18"/>
                <w:szCs w:val="18"/>
              </w:rPr>
              <w:br/>
              <w:t>2.规格:DN100</w:t>
            </w:r>
            <w:r w:rsidRPr="00BD3295">
              <w:rPr>
                <w:rFonts w:ascii="宋体" w:eastAsia="宋体" w:hAnsi="宋体" w:cs="宋体" w:hint="eastAsia"/>
                <w:kern w:val="0"/>
                <w:sz w:val="18"/>
                <w:szCs w:val="18"/>
              </w:rPr>
              <w:br/>
              <w:t>3.材质:焊接钢管</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031002001003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管道支架</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1.名称:喷淋管道支架</w:t>
            </w:r>
            <w:r w:rsidRPr="00BD3295">
              <w:rPr>
                <w:rFonts w:ascii="宋体" w:eastAsia="宋体" w:hAnsi="宋体" w:cs="宋体" w:hint="eastAsia"/>
                <w:kern w:val="0"/>
                <w:sz w:val="18"/>
                <w:szCs w:val="18"/>
              </w:rPr>
              <w:br/>
              <w:t>2.材质:型钢</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kg</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123.71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031201001003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管道刷油</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1.除锈级别:轻绣</w:t>
            </w:r>
            <w:r w:rsidRPr="00BD3295">
              <w:rPr>
                <w:rFonts w:ascii="宋体" w:eastAsia="宋体" w:hAnsi="宋体" w:cs="宋体" w:hint="eastAsia"/>
                <w:kern w:val="0"/>
                <w:sz w:val="18"/>
                <w:szCs w:val="18"/>
              </w:rPr>
              <w:br/>
              <w:t>2.油漆品种:银粉漆</w:t>
            </w:r>
            <w:r w:rsidRPr="00BD3295">
              <w:rPr>
                <w:rFonts w:ascii="宋体" w:eastAsia="宋体" w:hAnsi="宋体" w:cs="宋体" w:hint="eastAsia"/>
                <w:kern w:val="0"/>
                <w:sz w:val="18"/>
                <w:szCs w:val="18"/>
              </w:rPr>
              <w:br/>
              <w:t>3.涂刷遍数、漆膜厚度:二遍</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m2</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62.6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030601002002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压力仪表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1.名称:压力表</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030904001002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proofErr w:type="gramStart"/>
            <w:r w:rsidRPr="00BD3295">
              <w:rPr>
                <w:rFonts w:ascii="宋体" w:eastAsia="宋体" w:hAnsi="宋体" w:cs="宋体" w:hint="eastAsia"/>
                <w:kern w:val="0"/>
                <w:sz w:val="18"/>
                <w:szCs w:val="18"/>
              </w:rPr>
              <w:t>感</w:t>
            </w:r>
            <w:proofErr w:type="gramEnd"/>
            <w:r w:rsidRPr="00BD3295">
              <w:rPr>
                <w:rFonts w:ascii="宋体" w:eastAsia="宋体" w:hAnsi="宋体" w:cs="宋体" w:hint="eastAsia"/>
                <w:kern w:val="0"/>
                <w:sz w:val="18"/>
                <w:szCs w:val="18"/>
              </w:rPr>
              <w:t>烟探测器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w:t>
            </w:r>
            <w:proofErr w:type="gramStart"/>
            <w:r w:rsidRPr="00BD3295">
              <w:rPr>
                <w:rFonts w:ascii="宋体" w:eastAsia="宋体" w:hAnsi="宋体" w:cs="宋体" w:hint="eastAsia"/>
                <w:kern w:val="0"/>
                <w:sz w:val="18"/>
                <w:szCs w:val="18"/>
              </w:rPr>
              <w:t>感</w:t>
            </w:r>
            <w:proofErr w:type="gramEnd"/>
            <w:r w:rsidRPr="00BD3295">
              <w:rPr>
                <w:rFonts w:ascii="宋体" w:eastAsia="宋体" w:hAnsi="宋体" w:cs="宋体" w:hint="eastAsia"/>
                <w:kern w:val="0"/>
                <w:sz w:val="18"/>
                <w:szCs w:val="18"/>
              </w:rPr>
              <w:t>烟探测器</w:t>
            </w:r>
            <w:r w:rsidRPr="00BD3295">
              <w:rPr>
                <w:rFonts w:ascii="宋体" w:eastAsia="宋体" w:hAnsi="宋体" w:cs="宋体" w:hint="eastAsia"/>
                <w:kern w:val="0"/>
                <w:sz w:val="18"/>
                <w:szCs w:val="18"/>
              </w:rPr>
              <w:br/>
              <w:t>2.规格：成品</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28</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030904005002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声光报警器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1.名称：声光报警器</w:t>
            </w:r>
            <w:r w:rsidRPr="00BD3295">
              <w:rPr>
                <w:rFonts w:ascii="宋体" w:eastAsia="宋体" w:hAnsi="宋体" w:cs="宋体" w:hint="eastAsia"/>
                <w:kern w:val="0"/>
                <w:sz w:val="18"/>
                <w:szCs w:val="18"/>
              </w:rPr>
              <w:br/>
              <w:t>2.规格：成品</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030904006002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消防报警电话插孔(电话）</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1.名称:带电话插孔的手报</w:t>
            </w:r>
            <w:r w:rsidRPr="00BD3295">
              <w:rPr>
                <w:rFonts w:ascii="宋体" w:eastAsia="宋体" w:hAnsi="宋体" w:cs="宋体" w:hint="eastAsia"/>
                <w:kern w:val="0"/>
                <w:sz w:val="18"/>
                <w:szCs w:val="18"/>
              </w:rPr>
              <w:br/>
              <w:t>2.规格:成品</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030402006002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总线隔离器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1.名称：总线隔离器</w:t>
            </w:r>
            <w:r w:rsidRPr="00BD3295">
              <w:rPr>
                <w:rFonts w:ascii="宋体" w:eastAsia="宋体" w:hAnsi="宋体" w:cs="宋体" w:hint="eastAsia"/>
                <w:kern w:val="0"/>
                <w:sz w:val="18"/>
                <w:szCs w:val="18"/>
              </w:rPr>
              <w:br/>
              <w:t>2.型号：ZG-150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组</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030904003002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按钮</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1.名称:消火栓按钮</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29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030404032002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端子箱</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1.名称：消防接线端子箱</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30</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031001001002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镀锌钢管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1.名称：镀锌钢管</w:t>
            </w:r>
            <w:r w:rsidRPr="00BD3295">
              <w:rPr>
                <w:rFonts w:ascii="宋体" w:eastAsia="宋体" w:hAnsi="宋体" w:cs="宋体" w:hint="eastAsia"/>
                <w:kern w:val="0"/>
                <w:sz w:val="18"/>
                <w:szCs w:val="18"/>
              </w:rPr>
              <w:br/>
              <w:t>2.型号：SC15</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242.6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12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030411004007</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2.规格:NHRVS-2*1.5mm2</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104.3</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030411004008</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2.规格:NHRVS-2*1.0mm2</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83.4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030411004009</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2.规格:NHRVSP-2*1.0mm2</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20.1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030411004010</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2.规格:NHBV-2.5mm2</w:t>
            </w:r>
            <w:r w:rsidRPr="00BD3295">
              <w:rPr>
                <w:rFonts w:ascii="宋体" w:eastAsia="宋体" w:hAnsi="宋体" w:cs="宋体" w:hint="eastAsia"/>
                <w:kern w:val="0"/>
                <w:sz w:val="18"/>
                <w:szCs w:val="18"/>
              </w:rPr>
              <w:br/>
              <w:t>3.材质:铜芯</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62.60</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030411006002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接线盒</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1.名称:接线盒</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敬老院南楼消防改造工程</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030901001018</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DN80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34.6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030901001019</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DN65</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24.6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030901001020</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DN50</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9.22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13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030901001021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DN40</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19.08</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030901001022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DN32</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31.95</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030901001023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DN25</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67.87</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031001006003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塑料管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2.介质:废水</w:t>
            </w:r>
            <w:r w:rsidRPr="00BD3295">
              <w:rPr>
                <w:rFonts w:ascii="宋体" w:eastAsia="宋体" w:hAnsi="宋体" w:cs="宋体" w:hint="eastAsia"/>
                <w:kern w:val="0"/>
                <w:sz w:val="18"/>
                <w:szCs w:val="18"/>
              </w:rPr>
              <w:br/>
              <w:t>3.材质、规格:DN80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8.4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030901002007</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消火栓钢管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DN150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4.压力试验及冲洗设计要求:水压试验及水冲洗</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43.6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030901002008</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消火栓钢管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DN65</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4.压力试验及冲洗设计要求:水压试验及水冲洗</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14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14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10</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030901003004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水喷淋(雾）喷头</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1.名称:边墙型喷头</w:t>
            </w:r>
            <w:r w:rsidRPr="00BD3295">
              <w:rPr>
                <w:rFonts w:ascii="宋体" w:eastAsia="宋体" w:hAnsi="宋体" w:cs="宋体" w:hint="eastAsia"/>
                <w:kern w:val="0"/>
                <w:sz w:val="18"/>
                <w:szCs w:val="18"/>
              </w:rPr>
              <w:br/>
              <w:t>2.材质、型号、规格:DN25</w:t>
            </w:r>
            <w:r w:rsidRPr="00BD3295">
              <w:rPr>
                <w:rFonts w:ascii="宋体" w:eastAsia="宋体" w:hAnsi="宋体" w:cs="宋体" w:hint="eastAsia"/>
                <w:kern w:val="0"/>
                <w:sz w:val="18"/>
                <w:szCs w:val="18"/>
              </w:rPr>
              <w:br/>
              <w:t>3.连接形式:螺纹连接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030901006005</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水流指示器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1.名称:水流指示器</w:t>
            </w:r>
            <w:r w:rsidRPr="00BD3295">
              <w:rPr>
                <w:rFonts w:ascii="宋体" w:eastAsia="宋体" w:hAnsi="宋体" w:cs="宋体" w:hint="eastAsia"/>
                <w:kern w:val="0"/>
                <w:sz w:val="18"/>
                <w:szCs w:val="18"/>
              </w:rPr>
              <w:br/>
              <w:t>2.规格、型号:DN80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12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031003003007</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焊接法兰阀门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1.类型:信号闸阀</w:t>
            </w:r>
            <w:r w:rsidRPr="00BD3295">
              <w:rPr>
                <w:rFonts w:ascii="宋体" w:eastAsia="宋体" w:hAnsi="宋体" w:cs="宋体" w:hint="eastAsia"/>
                <w:kern w:val="0"/>
                <w:sz w:val="18"/>
                <w:szCs w:val="18"/>
              </w:rPr>
              <w:br/>
              <w:t>2.规格、压力等级:DN80</w:t>
            </w:r>
            <w:r w:rsidRPr="00BD3295">
              <w:rPr>
                <w:rFonts w:ascii="宋体" w:eastAsia="宋体" w:hAnsi="宋体" w:cs="宋体" w:hint="eastAsia"/>
                <w:kern w:val="0"/>
                <w:sz w:val="18"/>
                <w:szCs w:val="18"/>
              </w:rPr>
              <w:br/>
              <w:t>3.连接形式:法兰连接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030901008003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末端试水装置</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1.名称:末端试水装置</w:t>
            </w:r>
            <w:r w:rsidRPr="00BD3295">
              <w:rPr>
                <w:rFonts w:ascii="宋体" w:eastAsia="宋体" w:hAnsi="宋体" w:cs="宋体" w:hint="eastAsia"/>
                <w:kern w:val="0"/>
                <w:sz w:val="18"/>
                <w:szCs w:val="18"/>
              </w:rPr>
              <w:br/>
              <w:t>2.规格:DN25</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组</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031003001007</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螺纹阀门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1.类型:泄水阀</w:t>
            </w:r>
            <w:r w:rsidRPr="00BD3295">
              <w:rPr>
                <w:rFonts w:ascii="宋体" w:eastAsia="宋体" w:hAnsi="宋体" w:cs="宋体" w:hint="eastAsia"/>
                <w:kern w:val="0"/>
                <w:sz w:val="18"/>
                <w:szCs w:val="18"/>
              </w:rPr>
              <w:br/>
              <w:t>2.规格、压力等级:DN80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031003001008</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螺纹阀门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1.类型:截止阀</w:t>
            </w:r>
            <w:r w:rsidRPr="00BD3295">
              <w:rPr>
                <w:rFonts w:ascii="宋体" w:eastAsia="宋体" w:hAnsi="宋体" w:cs="宋体" w:hint="eastAsia"/>
                <w:kern w:val="0"/>
                <w:sz w:val="18"/>
                <w:szCs w:val="18"/>
              </w:rPr>
              <w:br/>
              <w:t>2.规格、压力等级:DN25</w:t>
            </w:r>
            <w:r w:rsidRPr="00BD3295">
              <w:rPr>
                <w:rFonts w:ascii="宋体" w:eastAsia="宋体" w:hAnsi="宋体" w:cs="宋体" w:hint="eastAsia"/>
                <w:kern w:val="0"/>
                <w:sz w:val="18"/>
                <w:szCs w:val="18"/>
              </w:rPr>
              <w:br/>
              <w:t>3.连接形式:螺纹连接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4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031003001009</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螺纹阀门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1.类型:自动排气阀</w:t>
            </w:r>
            <w:r w:rsidRPr="00BD3295">
              <w:rPr>
                <w:rFonts w:ascii="宋体" w:eastAsia="宋体" w:hAnsi="宋体" w:cs="宋体" w:hint="eastAsia"/>
                <w:kern w:val="0"/>
                <w:sz w:val="18"/>
                <w:szCs w:val="18"/>
              </w:rPr>
              <w:br/>
              <w:t>2.规格、压力等级:DN25</w:t>
            </w:r>
            <w:r w:rsidRPr="00BD3295">
              <w:rPr>
                <w:rFonts w:ascii="宋体" w:eastAsia="宋体" w:hAnsi="宋体" w:cs="宋体" w:hint="eastAsia"/>
                <w:kern w:val="0"/>
                <w:sz w:val="18"/>
                <w:szCs w:val="18"/>
              </w:rPr>
              <w:br/>
              <w:t>3.连接形式:螺纹连接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030901013003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灭火器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1.名称：磷酸铵盐干粉灭火器</w:t>
            </w:r>
            <w:r w:rsidRPr="00BD3295">
              <w:rPr>
                <w:rFonts w:ascii="宋体" w:eastAsia="宋体" w:hAnsi="宋体" w:cs="宋体" w:hint="eastAsia"/>
                <w:kern w:val="0"/>
                <w:sz w:val="18"/>
                <w:szCs w:val="18"/>
              </w:rPr>
              <w:br/>
              <w:t>2.型号：MF/ABC4  4Kg装</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具</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030901010003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室内消火栓</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1.名称：室内消火栓</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套</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030817008004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套管制作安装</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1.类型:钢套管</w:t>
            </w:r>
            <w:r w:rsidRPr="00BD3295">
              <w:rPr>
                <w:rFonts w:ascii="宋体" w:eastAsia="宋体" w:hAnsi="宋体" w:cs="宋体" w:hint="eastAsia"/>
                <w:kern w:val="0"/>
                <w:sz w:val="18"/>
                <w:szCs w:val="18"/>
              </w:rPr>
              <w:br/>
              <w:t>2.规格:DN80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20</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031002001004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管道支架</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1.名称:管道支架</w:t>
            </w:r>
            <w:r w:rsidRPr="00BD3295">
              <w:rPr>
                <w:rFonts w:ascii="宋体" w:eastAsia="宋体" w:hAnsi="宋体" w:cs="宋体" w:hint="eastAsia"/>
                <w:kern w:val="0"/>
                <w:sz w:val="18"/>
                <w:szCs w:val="18"/>
              </w:rPr>
              <w:br/>
              <w:t>2.材质:型钢</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kg</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101.23</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031201001004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管道刷油</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1.除锈级别:轻绣</w:t>
            </w:r>
            <w:r w:rsidRPr="00BD3295">
              <w:rPr>
                <w:rFonts w:ascii="宋体" w:eastAsia="宋体" w:hAnsi="宋体" w:cs="宋体" w:hint="eastAsia"/>
                <w:kern w:val="0"/>
                <w:sz w:val="18"/>
                <w:szCs w:val="18"/>
              </w:rPr>
              <w:br/>
              <w:t>2.油漆品种:银粉漆</w:t>
            </w:r>
            <w:r w:rsidRPr="00BD3295">
              <w:rPr>
                <w:rFonts w:ascii="宋体" w:eastAsia="宋体" w:hAnsi="宋体" w:cs="宋体" w:hint="eastAsia"/>
                <w:kern w:val="0"/>
                <w:sz w:val="18"/>
                <w:szCs w:val="18"/>
              </w:rPr>
              <w:br/>
              <w:t>3.涂刷遍数、漆膜厚度:二遍</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m2</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61.4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15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030601002003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压力仪</w:t>
            </w:r>
            <w:r w:rsidRPr="00BD3295">
              <w:rPr>
                <w:rFonts w:ascii="宋体" w:eastAsia="宋体" w:hAnsi="宋体" w:cs="宋体" w:hint="eastAsia"/>
                <w:kern w:val="0"/>
                <w:sz w:val="18"/>
                <w:szCs w:val="18"/>
              </w:rPr>
              <w:lastRenderedPageBreak/>
              <w:t>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lastRenderedPageBreak/>
              <w:t>1.名称:压力表</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23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030904001003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proofErr w:type="gramStart"/>
            <w:r w:rsidRPr="00BD3295">
              <w:rPr>
                <w:rFonts w:ascii="宋体" w:eastAsia="宋体" w:hAnsi="宋体" w:cs="宋体" w:hint="eastAsia"/>
                <w:kern w:val="0"/>
                <w:sz w:val="18"/>
                <w:szCs w:val="18"/>
              </w:rPr>
              <w:t>感</w:t>
            </w:r>
            <w:proofErr w:type="gramEnd"/>
            <w:r w:rsidRPr="00BD3295">
              <w:rPr>
                <w:rFonts w:ascii="宋体" w:eastAsia="宋体" w:hAnsi="宋体" w:cs="宋体" w:hint="eastAsia"/>
                <w:kern w:val="0"/>
                <w:sz w:val="18"/>
                <w:szCs w:val="18"/>
              </w:rPr>
              <w:t>烟探测器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w:t>
            </w:r>
            <w:proofErr w:type="gramStart"/>
            <w:r w:rsidRPr="00BD3295">
              <w:rPr>
                <w:rFonts w:ascii="宋体" w:eastAsia="宋体" w:hAnsi="宋体" w:cs="宋体" w:hint="eastAsia"/>
                <w:kern w:val="0"/>
                <w:sz w:val="18"/>
                <w:szCs w:val="18"/>
              </w:rPr>
              <w:t>感</w:t>
            </w:r>
            <w:proofErr w:type="gramEnd"/>
            <w:r w:rsidRPr="00BD3295">
              <w:rPr>
                <w:rFonts w:ascii="宋体" w:eastAsia="宋体" w:hAnsi="宋体" w:cs="宋体" w:hint="eastAsia"/>
                <w:kern w:val="0"/>
                <w:sz w:val="18"/>
                <w:szCs w:val="18"/>
              </w:rPr>
              <w:t>烟探测器</w:t>
            </w:r>
            <w:r w:rsidRPr="00BD3295">
              <w:rPr>
                <w:rFonts w:ascii="宋体" w:eastAsia="宋体" w:hAnsi="宋体" w:cs="宋体" w:hint="eastAsia"/>
                <w:kern w:val="0"/>
                <w:sz w:val="18"/>
                <w:szCs w:val="18"/>
              </w:rPr>
              <w:br/>
              <w:t>2.规格：成品</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030904005003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声光报警器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1.名称：声光报警器</w:t>
            </w:r>
            <w:r w:rsidRPr="00BD3295">
              <w:rPr>
                <w:rFonts w:ascii="宋体" w:eastAsia="宋体" w:hAnsi="宋体" w:cs="宋体" w:hint="eastAsia"/>
                <w:kern w:val="0"/>
                <w:sz w:val="18"/>
                <w:szCs w:val="18"/>
              </w:rPr>
              <w:br/>
              <w:t>2.规格：成品</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030904006003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消防报警电话插孔(电话）</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1.名称:带电话插孔的手报</w:t>
            </w:r>
            <w:r w:rsidRPr="00BD3295">
              <w:rPr>
                <w:rFonts w:ascii="宋体" w:eastAsia="宋体" w:hAnsi="宋体" w:cs="宋体" w:hint="eastAsia"/>
                <w:kern w:val="0"/>
                <w:sz w:val="18"/>
                <w:szCs w:val="18"/>
              </w:rPr>
              <w:br/>
              <w:t>2.规格:成品</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030402006003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总线隔离器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1.名称：总线隔离器</w:t>
            </w:r>
            <w:r w:rsidRPr="00BD3295">
              <w:rPr>
                <w:rFonts w:ascii="宋体" w:eastAsia="宋体" w:hAnsi="宋体" w:cs="宋体" w:hint="eastAsia"/>
                <w:kern w:val="0"/>
                <w:sz w:val="18"/>
                <w:szCs w:val="18"/>
              </w:rPr>
              <w:br/>
              <w:t>2.型号：ZG-150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组</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030904003003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按钮</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1.名称:消火栓按钮</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030404032003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端子箱</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1.名称：消防接线端子箱</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031001001003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镀锌钢管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1.名称：镀锌钢管</w:t>
            </w:r>
            <w:r w:rsidRPr="00BD3295">
              <w:rPr>
                <w:rFonts w:ascii="宋体" w:eastAsia="宋体" w:hAnsi="宋体" w:cs="宋体" w:hint="eastAsia"/>
                <w:kern w:val="0"/>
                <w:sz w:val="18"/>
                <w:szCs w:val="18"/>
              </w:rPr>
              <w:br/>
              <w:t>2.型号：SC15</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236.8</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30</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030411004011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2.规格:NHRVS-2*1.5mm2</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110.1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030411004012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2.规格:NHRVS-2*1.0mm2</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80.6</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030411004013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2.规格:NHRVSP-2*1.0mm2</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36.64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030411004014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2.规格:NHBV-2.5mm2</w:t>
            </w:r>
            <w:r w:rsidRPr="00BD3295">
              <w:rPr>
                <w:rFonts w:ascii="宋体" w:eastAsia="宋体" w:hAnsi="宋体" w:cs="宋体" w:hint="eastAsia"/>
                <w:kern w:val="0"/>
                <w:sz w:val="18"/>
                <w:szCs w:val="18"/>
              </w:rPr>
              <w:br/>
              <w:t>3.材质:铜芯</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87.69</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030411006003</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接线盒</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1.名称:接线盒</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w:t>
            </w:r>
            <w:proofErr w:type="gramStart"/>
            <w:r w:rsidRPr="00BD3295">
              <w:rPr>
                <w:rFonts w:ascii="宋体" w:eastAsia="宋体" w:hAnsi="宋体" w:cs="宋体" w:hint="eastAsia"/>
                <w:kern w:val="0"/>
                <w:sz w:val="18"/>
                <w:szCs w:val="18"/>
              </w:rPr>
              <w:t>餐厅消防</w:t>
            </w:r>
            <w:proofErr w:type="gramEnd"/>
            <w:r w:rsidRPr="00BD3295">
              <w:rPr>
                <w:rFonts w:ascii="宋体" w:eastAsia="宋体" w:hAnsi="宋体" w:cs="宋体" w:hint="eastAsia"/>
                <w:kern w:val="0"/>
                <w:sz w:val="18"/>
                <w:szCs w:val="18"/>
              </w:rPr>
              <w:t>改造工程</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lastRenderedPageBreak/>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16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030901001030</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DN150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39.1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030901001031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DN100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6.97</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030901001024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DN80</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6.44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030901001025</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DN65</w:t>
            </w:r>
            <w:r w:rsidRPr="00BD3295">
              <w:rPr>
                <w:rFonts w:ascii="宋体" w:eastAsia="宋体" w:hAnsi="宋体" w:cs="宋体" w:hint="eastAsia"/>
                <w:kern w:val="0"/>
                <w:sz w:val="18"/>
                <w:szCs w:val="18"/>
              </w:rPr>
              <w:br/>
              <w:t>3.连接形式:卡箍连接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17.04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030901001026</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DN50</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13.2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lastRenderedPageBreak/>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17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030901001028</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DN32</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42.45</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20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030901001029</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水喷淋钢管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2.材质、规格:内外壁热浸镀锌钢管 DN25</w:t>
            </w:r>
            <w:r w:rsidRPr="00BD3295">
              <w:rPr>
                <w:rFonts w:ascii="宋体" w:eastAsia="宋体" w:hAnsi="宋体" w:cs="宋体" w:hint="eastAsia"/>
                <w:kern w:val="0"/>
                <w:sz w:val="18"/>
                <w:szCs w:val="18"/>
              </w:rPr>
              <w:br/>
              <w:t>3.连接形式:螺纹连接</w:t>
            </w:r>
            <w:r w:rsidRPr="00BD3295">
              <w:rPr>
                <w:rFonts w:ascii="宋体" w:eastAsia="宋体" w:hAnsi="宋体" w:cs="宋体" w:hint="eastAsia"/>
                <w:kern w:val="0"/>
                <w:sz w:val="18"/>
                <w:szCs w:val="18"/>
              </w:rPr>
              <w:br/>
              <w:t>4.压力试验及冲洗设计要求:水冲洗及压力试验</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54.38</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031001006004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塑料管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1.安装部位:</w:t>
            </w:r>
            <w:proofErr w:type="gramStart"/>
            <w:r w:rsidRPr="00BD3295">
              <w:rPr>
                <w:rFonts w:ascii="宋体" w:eastAsia="宋体" w:hAnsi="宋体" w:cs="宋体" w:hint="eastAsia"/>
                <w:kern w:val="0"/>
                <w:sz w:val="18"/>
                <w:szCs w:val="18"/>
              </w:rPr>
              <w:t>室内</w:t>
            </w:r>
            <w:proofErr w:type="gramEnd"/>
            <w:r w:rsidRPr="00BD3295">
              <w:rPr>
                <w:rFonts w:ascii="宋体" w:eastAsia="宋体" w:hAnsi="宋体" w:cs="宋体" w:hint="eastAsia"/>
                <w:kern w:val="0"/>
                <w:sz w:val="18"/>
                <w:szCs w:val="18"/>
              </w:rPr>
              <w:br/>
              <w:t>2.介质:废水</w:t>
            </w:r>
            <w:r w:rsidRPr="00BD3295">
              <w:rPr>
                <w:rFonts w:ascii="宋体" w:eastAsia="宋体" w:hAnsi="宋体" w:cs="宋体" w:hint="eastAsia"/>
                <w:kern w:val="0"/>
                <w:sz w:val="18"/>
                <w:szCs w:val="18"/>
              </w:rPr>
              <w:br/>
              <w:t>3.材质、规格:DN80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8.1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4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030901003005</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水喷淋(雾）喷头</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1.名称:边墙型喷头</w:t>
            </w:r>
            <w:r w:rsidRPr="00BD3295">
              <w:rPr>
                <w:rFonts w:ascii="宋体" w:eastAsia="宋体" w:hAnsi="宋体" w:cs="宋体" w:hint="eastAsia"/>
                <w:kern w:val="0"/>
                <w:sz w:val="18"/>
                <w:szCs w:val="18"/>
              </w:rPr>
              <w:br/>
              <w:t>2.材质、型号、规格:DN25</w:t>
            </w:r>
            <w:r w:rsidRPr="00BD3295">
              <w:rPr>
                <w:rFonts w:ascii="宋体" w:eastAsia="宋体" w:hAnsi="宋体" w:cs="宋体" w:hint="eastAsia"/>
                <w:kern w:val="0"/>
                <w:sz w:val="18"/>
                <w:szCs w:val="18"/>
              </w:rPr>
              <w:br/>
              <w:t>3.连接形式:螺纹连接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10</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030901006006</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水流指示器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1.名称:水流指示器</w:t>
            </w:r>
            <w:r w:rsidRPr="00BD3295">
              <w:rPr>
                <w:rFonts w:ascii="宋体" w:eastAsia="宋体" w:hAnsi="宋体" w:cs="宋体" w:hint="eastAsia"/>
                <w:kern w:val="0"/>
                <w:sz w:val="18"/>
                <w:szCs w:val="18"/>
              </w:rPr>
              <w:br/>
              <w:t>2.规格、型号:DN80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031003003008</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焊接法兰阀门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1.类型:信号闸阀</w:t>
            </w:r>
            <w:r w:rsidRPr="00BD3295">
              <w:rPr>
                <w:rFonts w:ascii="宋体" w:eastAsia="宋体" w:hAnsi="宋体" w:cs="宋体" w:hint="eastAsia"/>
                <w:kern w:val="0"/>
                <w:sz w:val="18"/>
                <w:szCs w:val="18"/>
              </w:rPr>
              <w:br/>
              <w:t>2.规格、压力等级:DN80</w:t>
            </w:r>
            <w:r w:rsidRPr="00BD3295">
              <w:rPr>
                <w:rFonts w:ascii="宋体" w:eastAsia="宋体" w:hAnsi="宋体" w:cs="宋体" w:hint="eastAsia"/>
                <w:kern w:val="0"/>
                <w:sz w:val="18"/>
                <w:szCs w:val="18"/>
              </w:rPr>
              <w:br/>
              <w:t>3.连接形式:法兰连接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030901008004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末端试水装置</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1.名称:末端试水装置</w:t>
            </w:r>
            <w:r w:rsidRPr="00BD3295">
              <w:rPr>
                <w:rFonts w:ascii="宋体" w:eastAsia="宋体" w:hAnsi="宋体" w:cs="宋体" w:hint="eastAsia"/>
                <w:kern w:val="0"/>
                <w:sz w:val="18"/>
                <w:szCs w:val="18"/>
              </w:rPr>
              <w:br/>
              <w:t>2.规格:DN25</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组</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031003001010</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螺纹阀门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1.类型:泄水阀</w:t>
            </w:r>
            <w:r w:rsidRPr="00BD3295">
              <w:rPr>
                <w:rFonts w:ascii="宋体" w:eastAsia="宋体" w:hAnsi="宋体" w:cs="宋体" w:hint="eastAsia"/>
                <w:kern w:val="0"/>
                <w:sz w:val="18"/>
                <w:szCs w:val="18"/>
              </w:rPr>
              <w:br/>
              <w:t>2.规格、压力等级:DN80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14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031003001011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螺纹阀门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1.类型:截止阀</w:t>
            </w:r>
            <w:r w:rsidRPr="00BD3295">
              <w:rPr>
                <w:rFonts w:ascii="宋体" w:eastAsia="宋体" w:hAnsi="宋体" w:cs="宋体" w:hint="eastAsia"/>
                <w:kern w:val="0"/>
                <w:sz w:val="18"/>
                <w:szCs w:val="18"/>
              </w:rPr>
              <w:br/>
              <w:t>2.规格、压力等级:DN25</w:t>
            </w:r>
            <w:r w:rsidRPr="00BD3295">
              <w:rPr>
                <w:rFonts w:ascii="宋体" w:eastAsia="宋体" w:hAnsi="宋体" w:cs="宋体" w:hint="eastAsia"/>
                <w:kern w:val="0"/>
                <w:sz w:val="18"/>
                <w:szCs w:val="18"/>
              </w:rPr>
              <w:br/>
              <w:t>3.连接形式:螺纹连接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18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14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031003001012</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螺纹阀门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1.类型:自动排气阀</w:t>
            </w:r>
            <w:r w:rsidRPr="00BD3295">
              <w:rPr>
                <w:rFonts w:ascii="宋体" w:eastAsia="宋体" w:hAnsi="宋体" w:cs="宋体" w:hint="eastAsia"/>
                <w:kern w:val="0"/>
                <w:sz w:val="18"/>
                <w:szCs w:val="18"/>
              </w:rPr>
              <w:br/>
              <w:t>2.规格、压力等级:DN25</w:t>
            </w:r>
            <w:r w:rsidRPr="00BD3295">
              <w:rPr>
                <w:rFonts w:ascii="宋体" w:eastAsia="宋体" w:hAnsi="宋体" w:cs="宋体" w:hint="eastAsia"/>
                <w:kern w:val="0"/>
                <w:sz w:val="18"/>
                <w:szCs w:val="18"/>
              </w:rPr>
              <w:br/>
              <w:t>3.连接形式:螺纹连接</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030817008005</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套管制作安装</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1.类型:钢套管</w:t>
            </w:r>
            <w:r w:rsidRPr="00BD3295">
              <w:rPr>
                <w:rFonts w:ascii="宋体" w:eastAsia="宋体" w:hAnsi="宋体" w:cs="宋体" w:hint="eastAsia"/>
                <w:kern w:val="0"/>
                <w:sz w:val="18"/>
                <w:szCs w:val="18"/>
              </w:rPr>
              <w:br/>
              <w:t>2.规格:DN80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031002001005</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管道支架</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1.名称:管道支架</w:t>
            </w:r>
            <w:r w:rsidRPr="00BD3295">
              <w:rPr>
                <w:rFonts w:ascii="宋体" w:eastAsia="宋体" w:hAnsi="宋体" w:cs="宋体" w:hint="eastAsia"/>
                <w:kern w:val="0"/>
                <w:sz w:val="18"/>
                <w:szCs w:val="18"/>
              </w:rPr>
              <w:br/>
              <w:t>2.材质:型钢</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kg</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67.2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118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031201001005</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管道刷油</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1.除锈级别:轻绣</w:t>
            </w:r>
            <w:r w:rsidRPr="00BD3295">
              <w:rPr>
                <w:rFonts w:ascii="宋体" w:eastAsia="宋体" w:hAnsi="宋体" w:cs="宋体" w:hint="eastAsia"/>
                <w:kern w:val="0"/>
                <w:sz w:val="18"/>
                <w:szCs w:val="18"/>
              </w:rPr>
              <w:br/>
              <w:t>2.油漆品种:银粉漆</w:t>
            </w:r>
            <w:r w:rsidRPr="00BD3295">
              <w:rPr>
                <w:rFonts w:ascii="宋体" w:eastAsia="宋体" w:hAnsi="宋体" w:cs="宋体" w:hint="eastAsia"/>
                <w:kern w:val="0"/>
                <w:sz w:val="18"/>
                <w:szCs w:val="18"/>
              </w:rPr>
              <w:br/>
              <w:t>3.涂刷遍数、漆膜厚度:二遍</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m2</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49.2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030601002004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压力仪表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1.名称:压力表</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台</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20</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030904001004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proofErr w:type="gramStart"/>
            <w:r w:rsidRPr="00BD3295">
              <w:rPr>
                <w:rFonts w:ascii="宋体" w:eastAsia="宋体" w:hAnsi="宋体" w:cs="宋体" w:hint="eastAsia"/>
                <w:kern w:val="0"/>
                <w:sz w:val="18"/>
                <w:szCs w:val="18"/>
              </w:rPr>
              <w:t>感</w:t>
            </w:r>
            <w:proofErr w:type="gramEnd"/>
            <w:r w:rsidRPr="00BD3295">
              <w:rPr>
                <w:rFonts w:ascii="宋体" w:eastAsia="宋体" w:hAnsi="宋体" w:cs="宋体" w:hint="eastAsia"/>
                <w:kern w:val="0"/>
                <w:sz w:val="18"/>
                <w:szCs w:val="18"/>
              </w:rPr>
              <w:t>烟探测器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w:t>
            </w:r>
            <w:proofErr w:type="gramStart"/>
            <w:r w:rsidRPr="00BD3295">
              <w:rPr>
                <w:rFonts w:ascii="宋体" w:eastAsia="宋体" w:hAnsi="宋体" w:cs="宋体" w:hint="eastAsia"/>
                <w:kern w:val="0"/>
                <w:sz w:val="18"/>
                <w:szCs w:val="18"/>
              </w:rPr>
              <w:t>感</w:t>
            </w:r>
            <w:proofErr w:type="gramEnd"/>
            <w:r w:rsidRPr="00BD3295">
              <w:rPr>
                <w:rFonts w:ascii="宋体" w:eastAsia="宋体" w:hAnsi="宋体" w:cs="宋体" w:hint="eastAsia"/>
                <w:kern w:val="0"/>
                <w:sz w:val="18"/>
                <w:szCs w:val="18"/>
              </w:rPr>
              <w:t>烟探测器</w:t>
            </w:r>
            <w:r w:rsidRPr="00BD3295">
              <w:rPr>
                <w:rFonts w:ascii="宋体" w:eastAsia="宋体" w:hAnsi="宋体" w:cs="宋体" w:hint="eastAsia"/>
                <w:kern w:val="0"/>
                <w:sz w:val="18"/>
                <w:szCs w:val="18"/>
              </w:rPr>
              <w:br/>
              <w:t>2.规格：成品</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9</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030904005004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声光报警器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1.名称：声光报警器</w:t>
            </w:r>
            <w:r w:rsidRPr="00BD3295">
              <w:rPr>
                <w:rFonts w:ascii="宋体" w:eastAsia="宋体" w:hAnsi="宋体" w:cs="宋体" w:hint="eastAsia"/>
                <w:kern w:val="0"/>
                <w:sz w:val="18"/>
                <w:szCs w:val="18"/>
              </w:rPr>
              <w:br/>
              <w:t>2.规格：成品</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22</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030904006004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消防报警电话插孔(电话）</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1.名称:带电话插孔的手报</w:t>
            </w:r>
            <w:r w:rsidRPr="00BD3295">
              <w:rPr>
                <w:rFonts w:ascii="宋体" w:eastAsia="宋体" w:hAnsi="宋体" w:cs="宋体" w:hint="eastAsia"/>
                <w:kern w:val="0"/>
                <w:sz w:val="18"/>
                <w:szCs w:val="18"/>
              </w:rPr>
              <w:br/>
              <w:t>2.规格:成品</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735"/>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23</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030402006004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总线隔离器</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1.名称：总线隔离器</w:t>
            </w:r>
            <w:r w:rsidRPr="00BD3295">
              <w:rPr>
                <w:rFonts w:ascii="宋体" w:eastAsia="宋体" w:hAnsi="宋体" w:cs="宋体" w:hint="eastAsia"/>
                <w:kern w:val="0"/>
                <w:sz w:val="18"/>
                <w:szCs w:val="18"/>
              </w:rPr>
              <w:br/>
              <w:t>2.型号：ZG-150</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组</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24</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031001001004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镀锌钢</w:t>
            </w:r>
            <w:r w:rsidRPr="00BD3295">
              <w:rPr>
                <w:rFonts w:ascii="宋体" w:eastAsia="宋体" w:hAnsi="宋体" w:cs="宋体" w:hint="eastAsia"/>
                <w:kern w:val="0"/>
                <w:sz w:val="18"/>
                <w:szCs w:val="18"/>
              </w:rPr>
              <w:lastRenderedPageBreak/>
              <w:t>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lastRenderedPageBreak/>
              <w:t>1.名称：镀锌钢管</w:t>
            </w:r>
            <w:r w:rsidRPr="00BD3295">
              <w:rPr>
                <w:rFonts w:ascii="宋体" w:eastAsia="宋体" w:hAnsi="宋体" w:cs="宋体" w:hint="eastAsia"/>
                <w:kern w:val="0"/>
                <w:sz w:val="18"/>
                <w:szCs w:val="18"/>
              </w:rPr>
              <w:br/>
            </w:r>
            <w:r w:rsidRPr="00BD3295">
              <w:rPr>
                <w:rFonts w:ascii="宋体" w:eastAsia="宋体" w:hAnsi="宋体" w:cs="宋体" w:hint="eastAsia"/>
                <w:kern w:val="0"/>
                <w:sz w:val="18"/>
                <w:szCs w:val="18"/>
              </w:rPr>
              <w:lastRenderedPageBreak/>
              <w:t>2.型号：SC15</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176.8</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25</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030411004015</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2.规格:NHRVS-2*1.5mm2</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91.2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26</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030411004016</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2.规格:NHRVS-2*1.0mm2</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87.42</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27</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030411004017</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2.规格:NHRVSP-2*1.0mm2</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47.64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9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28</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030411004018</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配线</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1.名称:管内穿线</w:t>
            </w:r>
            <w:r w:rsidRPr="00BD3295">
              <w:rPr>
                <w:rFonts w:ascii="宋体" w:eastAsia="宋体" w:hAnsi="宋体" w:cs="宋体" w:hint="eastAsia"/>
                <w:kern w:val="0"/>
                <w:sz w:val="18"/>
                <w:szCs w:val="18"/>
              </w:rPr>
              <w:br/>
              <w:t>2.规格:NHBV-2.5mm2</w:t>
            </w:r>
            <w:r w:rsidRPr="00BD3295">
              <w:rPr>
                <w:rFonts w:ascii="宋体" w:eastAsia="宋体" w:hAnsi="宋体" w:cs="宋体" w:hint="eastAsia"/>
                <w:kern w:val="0"/>
                <w:sz w:val="18"/>
                <w:szCs w:val="18"/>
              </w:rPr>
              <w:br/>
              <w:t>3.材质:铜芯</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m</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90.44</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BD3295" w:rsidRPr="00BD3295" w:rsidTr="000F7728">
        <w:trPr>
          <w:gridAfter w:val="2"/>
          <w:wAfter w:w="1024" w:type="dxa"/>
          <w:trHeight w:val="795"/>
        </w:trPr>
        <w:tc>
          <w:tcPr>
            <w:tcW w:w="9076" w:type="dxa"/>
            <w:gridSpan w:val="28"/>
            <w:tcBorders>
              <w:top w:val="nil"/>
              <w:left w:val="nil"/>
              <w:bottom w:val="nil"/>
              <w:right w:val="nil"/>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40"/>
                <w:szCs w:val="40"/>
              </w:rPr>
            </w:pPr>
            <w:r w:rsidRPr="00BD3295">
              <w:rPr>
                <w:rFonts w:ascii="宋体" w:eastAsia="宋体" w:hAnsi="宋体" w:cs="宋体" w:hint="eastAsia"/>
                <w:b/>
                <w:bCs/>
                <w:kern w:val="0"/>
                <w:sz w:val="40"/>
                <w:szCs w:val="40"/>
              </w:rPr>
              <w:t>分部分项工程和单价措施项目清单与计价表</w:t>
            </w:r>
          </w:p>
        </w:tc>
      </w:tr>
      <w:tr w:rsidR="00BD3295" w:rsidRPr="00BD3295" w:rsidTr="000F7728">
        <w:trPr>
          <w:gridAfter w:val="2"/>
          <w:wAfter w:w="1024" w:type="dxa"/>
          <w:trHeight w:val="510"/>
        </w:trPr>
        <w:tc>
          <w:tcPr>
            <w:tcW w:w="4215" w:type="dxa"/>
            <w:gridSpan w:val="10"/>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工程名称：襄城</w:t>
            </w:r>
            <w:proofErr w:type="gramStart"/>
            <w:r w:rsidRPr="00BD3295">
              <w:rPr>
                <w:rFonts w:ascii="宋体" w:eastAsia="宋体" w:hAnsi="宋体" w:cs="宋体" w:hint="eastAsia"/>
                <w:kern w:val="0"/>
                <w:sz w:val="18"/>
                <w:szCs w:val="18"/>
              </w:rPr>
              <w:t>县丁营乡</w:t>
            </w:r>
            <w:proofErr w:type="gramEnd"/>
            <w:r w:rsidRPr="00BD3295">
              <w:rPr>
                <w:rFonts w:ascii="宋体" w:eastAsia="宋体" w:hAnsi="宋体" w:cs="宋体" w:hint="eastAsia"/>
                <w:kern w:val="0"/>
                <w:sz w:val="18"/>
                <w:szCs w:val="18"/>
              </w:rPr>
              <w:t>敬老院消防改造工程</w:t>
            </w:r>
          </w:p>
        </w:tc>
        <w:tc>
          <w:tcPr>
            <w:tcW w:w="3252" w:type="dxa"/>
            <w:gridSpan w:val="12"/>
            <w:tcBorders>
              <w:top w:val="nil"/>
              <w:left w:val="nil"/>
              <w:bottom w:val="nil"/>
              <w:right w:val="nil"/>
            </w:tcBorders>
            <w:shd w:val="clear" w:color="FFFFFF" w:fill="FFFFFF"/>
            <w:vAlign w:val="bottom"/>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标段：</w:t>
            </w:r>
          </w:p>
        </w:tc>
        <w:tc>
          <w:tcPr>
            <w:tcW w:w="1609" w:type="dxa"/>
            <w:gridSpan w:val="6"/>
            <w:tcBorders>
              <w:top w:val="nil"/>
              <w:left w:val="nil"/>
              <w:bottom w:val="nil"/>
              <w:right w:val="nil"/>
            </w:tcBorders>
            <w:shd w:val="clear" w:color="FFFFFF" w:fill="FFFFFF"/>
            <w:vAlign w:val="bottom"/>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第 19 页 共 19 页</w:t>
            </w:r>
          </w:p>
        </w:tc>
      </w:tr>
      <w:tr w:rsidR="00BD3295" w:rsidRPr="00BD3295" w:rsidTr="000F7728">
        <w:trPr>
          <w:gridAfter w:val="2"/>
          <w:wAfter w:w="1024" w:type="dxa"/>
          <w:trHeight w:val="285"/>
        </w:trPr>
        <w:tc>
          <w:tcPr>
            <w:tcW w:w="4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序号</w:t>
            </w:r>
          </w:p>
        </w:tc>
        <w:tc>
          <w:tcPr>
            <w:tcW w:w="14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项目编码</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项目名称</w:t>
            </w:r>
          </w:p>
        </w:tc>
        <w:tc>
          <w:tcPr>
            <w:tcW w:w="26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项目特征描述</w:t>
            </w:r>
          </w:p>
        </w:tc>
        <w:tc>
          <w:tcPr>
            <w:tcW w:w="4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计量单位</w:t>
            </w:r>
          </w:p>
        </w:tc>
        <w:tc>
          <w:tcPr>
            <w:tcW w:w="8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工程量</w:t>
            </w:r>
          </w:p>
        </w:tc>
        <w:tc>
          <w:tcPr>
            <w:tcW w:w="243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金 额(元)</w:t>
            </w:r>
          </w:p>
        </w:tc>
      </w:tr>
      <w:tr w:rsidR="00BD3295" w:rsidRPr="00BD3295" w:rsidTr="000F7728">
        <w:trPr>
          <w:gridAfter w:val="2"/>
          <w:wAfter w:w="1024" w:type="dxa"/>
          <w:trHeight w:val="285"/>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综合单价</w:t>
            </w:r>
          </w:p>
        </w:tc>
        <w:tc>
          <w:tcPr>
            <w:tcW w:w="829"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价</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其中</w:t>
            </w:r>
          </w:p>
        </w:tc>
      </w:tr>
      <w:tr w:rsidR="00BD3295" w:rsidRPr="00BD3295" w:rsidTr="000F7728">
        <w:trPr>
          <w:gridAfter w:val="2"/>
          <w:wAfter w:w="1024" w:type="dxa"/>
          <w:trHeight w:val="510"/>
        </w:trPr>
        <w:tc>
          <w:tcPr>
            <w:tcW w:w="474" w:type="dxa"/>
            <w:vMerge/>
            <w:tcBorders>
              <w:top w:val="single" w:sz="8" w:space="0" w:color="000000"/>
              <w:left w:val="single" w:sz="8"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1426" w:type="dxa"/>
            <w:gridSpan w:val="4"/>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09" w:type="dxa"/>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2617" w:type="dxa"/>
            <w:gridSpan w:val="6"/>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459" w:type="dxa"/>
            <w:gridSpan w:val="3"/>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55" w:type="dxa"/>
            <w:gridSpan w:val="2"/>
            <w:vMerge/>
            <w:tcBorders>
              <w:top w:val="single" w:sz="8"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625" w:type="dxa"/>
            <w:gridSpan w:val="3"/>
            <w:vMerge/>
            <w:tcBorders>
              <w:top w:val="nil"/>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829" w:type="dxa"/>
            <w:gridSpan w:val="5"/>
            <w:vMerge/>
            <w:tcBorders>
              <w:top w:val="single" w:sz="4" w:space="0" w:color="000000"/>
              <w:left w:val="single" w:sz="4" w:space="0" w:color="000000"/>
              <w:bottom w:val="single" w:sz="4" w:space="0" w:color="000000"/>
              <w:right w:val="single" w:sz="4" w:space="0" w:color="000000"/>
            </w:tcBorders>
            <w:vAlign w:val="center"/>
            <w:hideMark/>
          </w:tcPr>
          <w:p w:rsidR="00BD3295" w:rsidRPr="00BD3295" w:rsidRDefault="00BD3295" w:rsidP="00BD3295">
            <w:pPr>
              <w:widowControl/>
              <w:jc w:val="left"/>
              <w:rPr>
                <w:rFonts w:ascii="宋体" w:eastAsia="宋体" w:hAnsi="宋体" w:cs="宋体"/>
                <w:b/>
                <w:bCs/>
                <w:kern w:val="0"/>
                <w:sz w:val="18"/>
                <w:szCs w:val="18"/>
              </w:rPr>
            </w:pP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暂估价</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29</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030411006004</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接线盒</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1.名称:接线盒</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proofErr w:type="gramStart"/>
            <w:r w:rsidRPr="00BD3295">
              <w:rPr>
                <w:rFonts w:ascii="宋体" w:eastAsia="宋体" w:hAnsi="宋体" w:cs="宋体" w:hint="eastAsia"/>
                <w:kern w:val="0"/>
                <w:sz w:val="18"/>
                <w:szCs w:val="18"/>
              </w:rPr>
              <w:t>个</w:t>
            </w:r>
            <w:proofErr w:type="gramEnd"/>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13</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分部小计</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措施项目</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51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031301017001</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脚手架搭拆</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1.名称:脚手架搭拆费</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项</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1</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lastRenderedPageBreak/>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474" w:type="dxa"/>
            <w:tcBorders>
              <w:top w:val="nil"/>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1426" w:type="dxa"/>
            <w:gridSpan w:val="4"/>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09" w:type="dxa"/>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261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459"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55" w:type="dxa"/>
            <w:gridSpan w:val="2"/>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625" w:type="dxa"/>
            <w:gridSpan w:val="3"/>
            <w:tcBorders>
              <w:top w:val="nil"/>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本页小计</w:t>
            </w:r>
          </w:p>
        </w:tc>
        <w:tc>
          <w:tcPr>
            <w:tcW w:w="8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4"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60"/>
        </w:trPr>
        <w:tc>
          <w:tcPr>
            <w:tcW w:w="7265"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D3295" w:rsidRPr="00BD3295" w:rsidRDefault="00BD3295" w:rsidP="00BD3295">
            <w:pPr>
              <w:widowControl/>
              <w:jc w:val="center"/>
              <w:rPr>
                <w:rFonts w:ascii="宋体" w:eastAsia="宋体" w:hAnsi="宋体" w:cs="宋体"/>
                <w:b/>
                <w:bCs/>
                <w:kern w:val="0"/>
                <w:sz w:val="18"/>
                <w:szCs w:val="18"/>
              </w:rPr>
            </w:pPr>
            <w:r w:rsidRPr="00BD3295">
              <w:rPr>
                <w:rFonts w:ascii="宋体" w:eastAsia="宋体" w:hAnsi="宋体" w:cs="宋体" w:hint="eastAsia"/>
                <w:b/>
                <w:bCs/>
                <w:kern w:val="0"/>
                <w:sz w:val="18"/>
                <w:szCs w:val="18"/>
              </w:rPr>
              <w:t>合  计</w:t>
            </w:r>
          </w:p>
        </w:tc>
        <w:tc>
          <w:tcPr>
            <w:tcW w:w="82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982" w:type="dxa"/>
            <w:gridSpan w:val="3"/>
            <w:tcBorders>
              <w:top w:val="nil"/>
              <w:left w:val="nil"/>
              <w:bottom w:val="single" w:sz="8" w:space="0" w:color="000000"/>
              <w:right w:val="single" w:sz="8" w:space="0" w:color="000000"/>
            </w:tcBorders>
            <w:shd w:val="clear" w:color="FFFFFF" w:fill="FFFFFF"/>
            <w:vAlign w:val="center"/>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r>
      <w:tr w:rsidR="00BD3295" w:rsidRPr="00BD3295" w:rsidTr="000F7728">
        <w:trPr>
          <w:gridAfter w:val="2"/>
          <w:wAfter w:w="1024" w:type="dxa"/>
          <w:trHeight w:val="345"/>
        </w:trPr>
        <w:tc>
          <w:tcPr>
            <w:tcW w:w="9076" w:type="dxa"/>
            <w:gridSpan w:val="28"/>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注：为计取</w:t>
            </w:r>
            <w:proofErr w:type="gramStart"/>
            <w:r w:rsidRPr="00BD3295">
              <w:rPr>
                <w:rFonts w:ascii="宋体" w:eastAsia="宋体" w:hAnsi="宋体" w:cs="宋体" w:hint="eastAsia"/>
                <w:kern w:val="0"/>
                <w:sz w:val="18"/>
                <w:szCs w:val="18"/>
              </w:rPr>
              <w:t>规</w:t>
            </w:r>
            <w:proofErr w:type="gramEnd"/>
            <w:r w:rsidRPr="00BD3295">
              <w:rPr>
                <w:rFonts w:ascii="宋体" w:eastAsia="宋体" w:hAnsi="宋体" w:cs="宋体" w:hint="eastAsia"/>
                <w:kern w:val="0"/>
                <w:sz w:val="18"/>
                <w:szCs w:val="18"/>
              </w:rPr>
              <w:t>费等的使用，可在表中增设其中：“定额人工费”。</w:t>
            </w:r>
          </w:p>
        </w:tc>
      </w:tr>
      <w:tr w:rsidR="00BD3295" w:rsidRPr="00BD3295" w:rsidTr="000F7728">
        <w:trPr>
          <w:gridAfter w:val="2"/>
          <w:wAfter w:w="1024" w:type="dxa"/>
          <w:trHeight w:val="345"/>
        </w:trPr>
        <w:tc>
          <w:tcPr>
            <w:tcW w:w="4215" w:type="dxa"/>
            <w:gridSpan w:val="10"/>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rPr>
            </w:pPr>
            <w:r w:rsidRPr="00BD3295">
              <w:rPr>
                <w:rFonts w:ascii="宋体" w:eastAsia="宋体" w:hAnsi="宋体" w:cs="宋体" w:hint="eastAsia"/>
                <w:kern w:val="0"/>
                <w:sz w:val="18"/>
                <w:szCs w:val="18"/>
              </w:rPr>
              <w:t xml:space="preserve">　</w:t>
            </w:r>
          </w:p>
        </w:tc>
        <w:tc>
          <w:tcPr>
            <w:tcW w:w="3252" w:type="dxa"/>
            <w:gridSpan w:val="12"/>
            <w:tcBorders>
              <w:top w:val="nil"/>
              <w:left w:val="nil"/>
              <w:bottom w:val="nil"/>
              <w:right w:val="nil"/>
            </w:tcBorders>
            <w:shd w:val="clear" w:color="FFFFFF" w:fill="FFFFFF"/>
            <w:hideMark/>
          </w:tcPr>
          <w:p w:rsidR="00BD3295" w:rsidRPr="00BD3295" w:rsidRDefault="00BD3295" w:rsidP="00BD3295">
            <w:pPr>
              <w:widowControl/>
              <w:jc w:val="left"/>
              <w:rPr>
                <w:rFonts w:ascii="宋体" w:eastAsia="宋体" w:hAnsi="宋体" w:cs="宋体"/>
                <w:kern w:val="0"/>
                <w:sz w:val="18"/>
                <w:szCs w:val="18"/>
                <w:u w:val="single"/>
              </w:rPr>
            </w:pPr>
            <w:r w:rsidRPr="00BD3295">
              <w:rPr>
                <w:rFonts w:ascii="宋体" w:eastAsia="宋体" w:hAnsi="宋体" w:cs="宋体" w:hint="eastAsia"/>
                <w:kern w:val="0"/>
                <w:sz w:val="18"/>
                <w:szCs w:val="18"/>
                <w:u w:val="single"/>
              </w:rPr>
              <w:t xml:space="preserve">　</w:t>
            </w:r>
          </w:p>
        </w:tc>
        <w:tc>
          <w:tcPr>
            <w:tcW w:w="1609" w:type="dxa"/>
            <w:gridSpan w:val="6"/>
            <w:tcBorders>
              <w:top w:val="nil"/>
              <w:left w:val="nil"/>
              <w:bottom w:val="nil"/>
              <w:right w:val="nil"/>
            </w:tcBorders>
            <w:shd w:val="clear" w:color="FFFFFF" w:fill="FFFFFF"/>
            <w:hideMark/>
          </w:tcPr>
          <w:p w:rsidR="00BD3295" w:rsidRPr="00BD3295" w:rsidRDefault="00BD3295" w:rsidP="00BD3295">
            <w:pPr>
              <w:widowControl/>
              <w:jc w:val="right"/>
              <w:rPr>
                <w:rFonts w:ascii="宋体" w:eastAsia="宋体" w:hAnsi="宋体" w:cs="宋体"/>
                <w:kern w:val="0"/>
                <w:sz w:val="18"/>
                <w:szCs w:val="18"/>
              </w:rPr>
            </w:pPr>
            <w:r w:rsidRPr="00BD3295">
              <w:rPr>
                <w:rFonts w:ascii="宋体" w:eastAsia="宋体" w:hAnsi="宋体" w:cs="宋体" w:hint="eastAsia"/>
                <w:kern w:val="0"/>
                <w:sz w:val="18"/>
                <w:szCs w:val="18"/>
              </w:rPr>
              <w:t>表—08</w:t>
            </w:r>
          </w:p>
        </w:tc>
      </w:tr>
      <w:tr w:rsidR="000F7728" w:rsidRPr="000F7728" w:rsidTr="000F7728">
        <w:trPr>
          <w:trHeight w:val="795"/>
        </w:trPr>
        <w:tc>
          <w:tcPr>
            <w:tcW w:w="10100" w:type="dxa"/>
            <w:gridSpan w:val="30"/>
            <w:tcBorders>
              <w:top w:val="nil"/>
              <w:left w:val="nil"/>
              <w:bottom w:val="nil"/>
              <w:right w:val="nil"/>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40"/>
                <w:szCs w:val="40"/>
              </w:rPr>
            </w:pPr>
            <w:r w:rsidRPr="000F7728">
              <w:rPr>
                <w:rFonts w:ascii="宋体" w:eastAsia="宋体" w:hAnsi="宋体" w:cs="宋体" w:hint="eastAsia"/>
                <w:b/>
                <w:bCs/>
                <w:kern w:val="0"/>
                <w:sz w:val="40"/>
                <w:szCs w:val="40"/>
              </w:rPr>
              <w:t>总价措施项目清单与计价表</w:t>
            </w:r>
          </w:p>
        </w:tc>
      </w:tr>
      <w:tr w:rsidR="000F7728" w:rsidRPr="000F7728" w:rsidTr="000F7728">
        <w:trPr>
          <w:trHeight w:val="510"/>
        </w:trPr>
        <w:tc>
          <w:tcPr>
            <w:tcW w:w="4759" w:type="dxa"/>
            <w:gridSpan w:val="11"/>
            <w:tcBorders>
              <w:top w:val="nil"/>
              <w:left w:val="nil"/>
              <w:bottom w:val="nil"/>
              <w:right w:val="nil"/>
            </w:tcBorders>
            <w:shd w:val="clear" w:color="FFFFFF" w:fill="FFFFFF"/>
            <w:vAlign w:val="bottom"/>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工程名称：襄城</w:t>
            </w:r>
            <w:proofErr w:type="gramStart"/>
            <w:r w:rsidRPr="000F7728">
              <w:rPr>
                <w:rFonts w:ascii="宋体" w:eastAsia="宋体" w:hAnsi="宋体" w:cs="宋体" w:hint="eastAsia"/>
                <w:kern w:val="0"/>
                <w:sz w:val="18"/>
                <w:szCs w:val="18"/>
              </w:rPr>
              <w:t>县丁营乡</w:t>
            </w:r>
            <w:proofErr w:type="gramEnd"/>
            <w:r w:rsidRPr="000F7728">
              <w:rPr>
                <w:rFonts w:ascii="宋体" w:eastAsia="宋体" w:hAnsi="宋体" w:cs="宋体" w:hint="eastAsia"/>
                <w:kern w:val="0"/>
                <w:sz w:val="18"/>
                <w:szCs w:val="18"/>
              </w:rPr>
              <w:t>敬老院消防改造工程</w:t>
            </w:r>
          </w:p>
        </w:tc>
        <w:tc>
          <w:tcPr>
            <w:tcW w:w="2952" w:type="dxa"/>
            <w:gridSpan w:val="13"/>
            <w:tcBorders>
              <w:top w:val="nil"/>
              <w:left w:val="nil"/>
              <w:bottom w:val="nil"/>
              <w:right w:val="nil"/>
            </w:tcBorders>
            <w:shd w:val="clear" w:color="FFFFFF" w:fill="FFFFFF"/>
            <w:vAlign w:val="bottom"/>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标段：</w:t>
            </w:r>
          </w:p>
        </w:tc>
        <w:tc>
          <w:tcPr>
            <w:tcW w:w="2389" w:type="dxa"/>
            <w:gridSpan w:val="6"/>
            <w:tcBorders>
              <w:top w:val="nil"/>
              <w:left w:val="nil"/>
              <w:bottom w:val="nil"/>
              <w:right w:val="nil"/>
            </w:tcBorders>
            <w:shd w:val="clear" w:color="FFFFFF" w:fill="FFFFFF"/>
            <w:vAlign w:val="bottom"/>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第 1 页 共 1 页</w:t>
            </w:r>
          </w:p>
        </w:tc>
      </w:tr>
      <w:tr w:rsidR="000F7728" w:rsidRPr="000F7728" w:rsidTr="000F7728">
        <w:trPr>
          <w:trHeight w:val="510"/>
        </w:trPr>
        <w:tc>
          <w:tcPr>
            <w:tcW w:w="575"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项目编码</w:t>
            </w:r>
          </w:p>
        </w:tc>
        <w:tc>
          <w:tcPr>
            <w:tcW w:w="169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项目名称</w:t>
            </w:r>
          </w:p>
        </w:tc>
        <w:tc>
          <w:tcPr>
            <w:tcW w:w="177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 xml:space="preserve">计 算 基 </w:t>
            </w:r>
            <w:proofErr w:type="gramStart"/>
            <w:r w:rsidRPr="000F7728">
              <w:rPr>
                <w:rFonts w:ascii="宋体" w:eastAsia="宋体" w:hAnsi="宋体" w:cs="宋体" w:hint="eastAsia"/>
                <w:b/>
                <w:bCs/>
                <w:kern w:val="0"/>
                <w:sz w:val="18"/>
                <w:szCs w:val="18"/>
              </w:rPr>
              <w:t>础</w:t>
            </w:r>
            <w:proofErr w:type="gramEnd"/>
          </w:p>
        </w:tc>
        <w:tc>
          <w:tcPr>
            <w:tcW w:w="53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费率(%)</w:t>
            </w:r>
          </w:p>
        </w:tc>
        <w:tc>
          <w:tcPr>
            <w:tcW w:w="108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金 额(元)</w:t>
            </w:r>
          </w:p>
        </w:tc>
        <w:tc>
          <w:tcPr>
            <w:tcW w:w="688"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调整费</w:t>
            </w:r>
            <w:r w:rsidRPr="000F7728">
              <w:rPr>
                <w:rFonts w:ascii="宋体" w:eastAsia="宋体" w:hAnsi="宋体" w:cs="宋体" w:hint="eastAsia"/>
                <w:b/>
                <w:bCs/>
                <w:kern w:val="0"/>
                <w:sz w:val="18"/>
                <w:szCs w:val="18"/>
              </w:rPr>
              <w:br/>
              <w:t>率(%)</w:t>
            </w:r>
          </w:p>
        </w:tc>
        <w:tc>
          <w:tcPr>
            <w:tcW w:w="919"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调整后</w:t>
            </w:r>
            <w:r w:rsidRPr="000F7728">
              <w:rPr>
                <w:rFonts w:ascii="宋体" w:eastAsia="宋体" w:hAnsi="宋体" w:cs="宋体" w:hint="eastAsia"/>
                <w:b/>
                <w:bCs/>
                <w:kern w:val="0"/>
                <w:sz w:val="18"/>
                <w:szCs w:val="18"/>
              </w:rPr>
              <w:br/>
              <w:t>金额(元)</w:t>
            </w:r>
          </w:p>
        </w:tc>
        <w:tc>
          <w:tcPr>
            <w:tcW w:w="153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备 注</w:t>
            </w:r>
          </w:p>
        </w:tc>
      </w:tr>
      <w:tr w:rsidR="000F7728" w:rsidRPr="000F7728" w:rsidTr="000F7728">
        <w:trPr>
          <w:trHeight w:val="735"/>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031302001001</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安全文明施工费</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分部分项安全文明施工费+单价措施安全文明施工费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51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01</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其他措施费（费率类）</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735"/>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2.1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031302002001</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夜间施工增加费</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25</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735"/>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2.2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031302004001</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二次搬运费</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50</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735"/>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lastRenderedPageBreak/>
              <w:t>2.3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031302005001</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冬雨季施工增加费</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25</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02</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其他（费率类）</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7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69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77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089" w:type="dxa"/>
            <w:gridSpan w:val="2"/>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5874"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合  计</w:t>
            </w:r>
          </w:p>
        </w:tc>
        <w:tc>
          <w:tcPr>
            <w:tcW w:w="1089" w:type="dxa"/>
            <w:gridSpan w:val="2"/>
            <w:tcBorders>
              <w:top w:val="nil"/>
              <w:left w:val="nil"/>
              <w:bottom w:val="single" w:sz="8"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688" w:type="dxa"/>
            <w:gridSpan w:val="5"/>
            <w:tcBorders>
              <w:top w:val="nil"/>
              <w:left w:val="nil"/>
              <w:bottom w:val="single" w:sz="8"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91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30" w:type="dxa"/>
            <w:gridSpan w:val="3"/>
            <w:tcBorders>
              <w:top w:val="nil"/>
              <w:left w:val="nil"/>
              <w:bottom w:val="single" w:sz="8" w:space="0" w:color="000000"/>
              <w:right w:val="single" w:sz="8"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trHeight w:val="360"/>
        </w:trPr>
        <w:tc>
          <w:tcPr>
            <w:tcW w:w="4759" w:type="dxa"/>
            <w:gridSpan w:val="11"/>
            <w:tcBorders>
              <w:top w:val="nil"/>
              <w:left w:val="nil"/>
              <w:bottom w:val="nil"/>
              <w:right w:val="nil"/>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编制人（造价人员）：</w:t>
            </w:r>
          </w:p>
        </w:tc>
        <w:tc>
          <w:tcPr>
            <w:tcW w:w="5341" w:type="dxa"/>
            <w:gridSpan w:val="19"/>
            <w:tcBorders>
              <w:top w:val="nil"/>
              <w:left w:val="nil"/>
              <w:bottom w:val="nil"/>
              <w:right w:val="nil"/>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复核人（造价工程师）：</w:t>
            </w:r>
          </w:p>
        </w:tc>
      </w:tr>
      <w:tr w:rsidR="000F7728" w:rsidRPr="000F7728" w:rsidTr="000F7728">
        <w:trPr>
          <w:trHeight w:val="960"/>
        </w:trPr>
        <w:tc>
          <w:tcPr>
            <w:tcW w:w="10100" w:type="dxa"/>
            <w:gridSpan w:val="30"/>
            <w:tcBorders>
              <w:top w:val="nil"/>
              <w:left w:val="nil"/>
              <w:bottom w:val="nil"/>
              <w:right w:val="nil"/>
            </w:tcBorders>
            <w:shd w:val="clear" w:color="FFFFFF" w:fill="FFFFFF"/>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F7728">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0F7728">
              <w:rPr>
                <w:rFonts w:ascii="宋体" w:eastAsia="宋体" w:hAnsi="宋体" w:cs="宋体" w:hint="eastAsia"/>
                <w:kern w:val="0"/>
                <w:sz w:val="18"/>
                <w:szCs w:val="18"/>
              </w:rPr>
              <w:t>栏说明</w:t>
            </w:r>
            <w:proofErr w:type="gramEnd"/>
            <w:r w:rsidRPr="000F7728">
              <w:rPr>
                <w:rFonts w:ascii="宋体" w:eastAsia="宋体" w:hAnsi="宋体" w:cs="宋体" w:hint="eastAsia"/>
                <w:kern w:val="0"/>
                <w:sz w:val="18"/>
                <w:szCs w:val="18"/>
              </w:rPr>
              <w:t>施工方案出处或计算方法。</w:t>
            </w:r>
          </w:p>
        </w:tc>
      </w:tr>
      <w:tr w:rsidR="000F7728" w:rsidRPr="000F7728" w:rsidTr="000F7728">
        <w:trPr>
          <w:trHeight w:val="360"/>
        </w:trPr>
        <w:tc>
          <w:tcPr>
            <w:tcW w:w="4759" w:type="dxa"/>
            <w:gridSpan w:val="11"/>
            <w:tcBorders>
              <w:top w:val="nil"/>
              <w:left w:val="nil"/>
              <w:bottom w:val="nil"/>
              <w:right w:val="nil"/>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952" w:type="dxa"/>
            <w:gridSpan w:val="13"/>
            <w:tcBorders>
              <w:top w:val="nil"/>
              <w:left w:val="nil"/>
              <w:bottom w:val="nil"/>
              <w:right w:val="nil"/>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389" w:type="dxa"/>
            <w:gridSpan w:val="6"/>
            <w:tcBorders>
              <w:top w:val="nil"/>
              <w:left w:val="nil"/>
              <w:bottom w:val="nil"/>
              <w:right w:val="nil"/>
            </w:tcBorders>
            <w:shd w:val="clear" w:color="FFFFFF" w:fill="FFFFFF"/>
            <w:vAlign w:val="bottom"/>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表-11</w:t>
            </w:r>
          </w:p>
        </w:tc>
      </w:tr>
      <w:tr w:rsidR="000F7728" w:rsidRPr="000F7728" w:rsidTr="000F7728">
        <w:trPr>
          <w:gridAfter w:val="1"/>
          <w:wAfter w:w="480" w:type="dxa"/>
          <w:trHeight w:val="795"/>
        </w:trPr>
        <w:tc>
          <w:tcPr>
            <w:tcW w:w="9620" w:type="dxa"/>
            <w:gridSpan w:val="29"/>
            <w:tcBorders>
              <w:top w:val="nil"/>
              <w:left w:val="nil"/>
              <w:bottom w:val="nil"/>
              <w:right w:val="nil"/>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40"/>
                <w:szCs w:val="40"/>
              </w:rPr>
            </w:pPr>
            <w:proofErr w:type="gramStart"/>
            <w:r w:rsidRPr="000F7728">
              <w:rPr>
                <w:rFonts w:ascii="宋体" w:eastAsia="宋体" w:hAnsi="宋体" w:cs="宋体" w:hint="eastAsia"/>
                <w:b/>
                <w:bCs/>
                <w:kern w:val="0"/>
                <w:sz w:val="40"/>
                <w:szCs w:val="40"/>
              </w:rPr>
              <w:t>规</w:t>
            </w:r>
            <w:proofErr w:type="gramEnd"/>
            <w:r w:rsidRPr="000F7728">
              <w:rPr>
                <w:rFonts w:ascii="宋体" w:eastAsia="宋体" w:hAnsi="宋体" w:cs="宋体" w:hint="eastAsia"/>
                <w:b/>
                <w:bCs/>
                <w:kern w:val="0"/>
                <w:sz w:val="40"/>
                <w:szCs w:val="40"/>
              </w:rPr>
              <w:t>费、税金项目计价表</w:t>
            </w:r>
          </w:p>
        </w:tc>
      </w:tr>
      <w:tr w:rsidR="000F7728" w:rsidRPr="000F7728" w:rsidTr="000F7728">
        <w:trPr>
          <w:gridAfter w:val="1"/>
          <w:wAfter w:w="480" w:type="dxa"/>
          <w:trHeight w:val="510"/>
        </w:trPr>
        <w:tc>
          <w:tcPr>
            <w:tcW w:w="4180" w:type="dxa"/>
            <w:gridSpan w:val="9"/>
            <w:tcBorders>
              <w:top w:val="nil"/>
              <w:left w:val="nil"/>
              <w:bottom w:val="nil"/>
              <w:right w:val="nil"/>
            </w:tcBorders>
            <w:shd w:val="clear" w:color="FFFFFF" w:fill="FFFFFF"/>
            <w:vAlign w:val="bottom"/>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工程名称：襄城</w:t>
            </w:r>
            <w:proofErr w:type="gramStart"/>
            <w:r w:rsidRPr="000F7728">
              <w:rPr>
                <w:rFonts w:ascii="宋体" w:eastAsia="宋体" w:hAnsi="宋体" w:cs="宋体" w:hint="eastAsia"/>
                <w:kern w:val="0"/>
                <w:sz w:val="18"/>
                <w:szCs w:val="18"/>
              </w:rPr>
              <w:t>县丁营乡</w:t>
            </w:r>
            <w:proofErr w:type="gramEnd"/>
            <w:r w:rsidRPr="000F7728">
              <w:rPr>
                <w:rFonts w:ascii="宋体" w:eastAsia="宋体" w:hAnsi="宋体" w:cs="宋体" w:hint="eastAsia"/>
                <w:kern w:val="0"/>
                <w:sz w:val="18"/>
                <w:szCs w:val="18"/>
              </w:rPr>
              <w:t>敬老院消防改造工程</w:t>
            </w:r>
          </w:p>
        </w:tc>
        <w:tc>
          <w:tcPr>
            <w:tcW w:w="3140" w:type="dxa"/>
            <w:gridSpan w:val="12"/>
            <w:tcBorders>
              <w:top w:val="nil"/>
              <w:left w:val="nil"/>
              <w:bottom w:val="nil"/>
              <w:right w:val="nil"/>
            </w:tcBorders>
            <w:shd w:val="clear" w:color="FFFFFF" w:fill="FFFFFF"/>
            <w:vAlign w:val="bottom"/>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标段：</w:t>
            </w:r>
          </w:p>
        </w:tc>
        <w:tc>
          <w:tcPr>
            <w:tcW w:w="2300" w:type="dxa"/>
            <w:gridSpan w:val="8"/>
            <w:tcBorders>
              <w:top w:val="nil"/>
              <w:left w:val="nil"/>
              <w:bottom w:val="nil"/>
              <w:right w:val="nil"/>
            </w:tcBorders>
            <w:shd w:val="clear" w:color="FFFFFF" w:fill="FFFFFF"/>
            <w:vAlign w:val="bottom"/>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第 1 页 共 1 页</w:t>
            </w:r>
          </w:p>
        </w:tc>
      </w:tr>
      <w:tr w:rsidR="000F7728" w:rsidRPr="000F7728" w:rsidTr="000F7728">
        <w:trPr>
          <w:gridAfter w:val="1"/>
          <w:wAfter w:w="480"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序号</w:t>
            </w:r>
          </w:p>
        </w:tc>
        <w:tc>
          <w:tcPr>
            <w:tcW w:w="216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项 目 名 称</w:t>
            </w:r>
          </w:p>
        </w:tc>
        <w:tc>
          <w:tcPr>
            <w:tcW w:w="27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 xml:space="preserve">计 算 基 </w:t>
            </w:r>
            <w:proofErr w:type="gramStart"/>
            <w:r w:rsidRPr="000F7728">
              <w:rPr>
                <w:rFonts w:ascii="宋体" w:eastAsia="宋体" w:hAnsi="宋体" w:cs="宋体" w:hint="eastAsia"/>
                <w:b/>
                <w:bCs/>
                <w:kern w:val="0"/>
                <w:sz w:val="18"/>
                <w:szCs w:val="18"/>
              </w:rPr>
              <w:t>础</w:t>
            </w:r>
            <w:proofErr w:type="gramEnd"/>
          </w:p>
        </w:tc>
        <w:tc>
          <w:tcPr>
            <w:tcW w:w="14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计算基数</w:t>
            </w:r>
          </w:p>
        </w:tc>
        <w:tc>
          <w:tcPr>
            <w:tcW w:w="88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费率(%)</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金 额(元)</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1</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proofErr w:type="gramStart"/>
            <w:r w:rsidRPr="000F7728">
              <w:rPr>
                <w:rFonts w:ascii="宋体" w:eastAsia="宋体" w:hAnsi="宋体" w:cs="宋体" w:hint="eastAsia"/>
                <w:kern w:val="0"/>
                <w:sz w:val="18"/>
                <w:szCs w:val="18"/>
              </w:rPr>
              <w:t>规</w:t>
            </w:r>
            <w:proofErr w:type="gramEnd"/>
            <w:r w:rsidRPr="000F7728">
              <w:rPr>
                <w:rFonts w:ascii="宋体" w:eastAsia="宋体" w:hAnsi="宋体" w:cs="宋体" w:hint="eastAsia"/>
                <w:kern w:val="0"/>
                <w:sz w:val="18"/>
                <w:szCs w:val="18"/>
              </w:rPr>
              <w:t>费</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定额</w:t>
            </w:r>
            <w:proofErr w:type="gramStart"/>
            <w:r w:rsidRPr="000F7728">
              <w:rPr>
                <w:rFonts w:ascii="宋体" w:eastAsia="宋体" w:hAnsi="宋体" w:cs="宋体" w:hint="eastAsia"/>
                <w:kern w:val="0"/>
                <w:sz w:val="18"/>
                <w:szCs w:val="18"/>
              </w:rPr>
              <w:t>规</w:t>
            </w:r>
            <w:proofErr w:type="gramEnd"/>
            <w:r w:rsidRPr="000F7728">
              <w:rPr>
                <w:rFonts w:ascii="宋体" w:eastAsia="宋体" w:hAnsi="宋体" w:cs="宋体" w:hint="eastAsia"/>
                <w:kern w:val="0"/>
                <w:sz w:val="18"/>
                <w:szCs w:val="18"/>
              </w:rPr>
              <w:t>费+工程排污费+其他</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1.1</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定额</w:t>
            </w:r>
            <w:proofErr w:type="gramStart"/>
            <w:r w:rsidRPr="000F7728">
              <w:rPr>
                <w:rFonts w:ascii="宋体" w:eastAsia="宋体" w:hAnsi="宋体" w:cs="宋体" w:hint="eastAsia"/>
                <w:kern w:val="0"/>
                <w:sz w:val="18"/>
                <w:szCs w:val="18"/>
              </w:rPr>
              <w:t>规</w:t>
            </w:r>
            <w:proofErr w:type="gramEnd"/>
            <w:r w:rsidRPr="000F7728">
              <w:rPr>
                <w:rFonts w:ascii="宋体" w:eastAsia="宋体" w:hAnsi="宋体" w:cs="宋体" w:hint="eastAsia"/>
                <w:kern w:val="0"/>
                <w:sz w:val="18"/>
                <w:szCs w:val="18"/>
              </w:rPr>
              <w:t>费</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分部分项</w:t>
            </w:r>
            <w:proofErr w:type="gramStart"/>
            <w:r w:rsidRPr="000F7728">
              <w:rPr>
                <w:rFonts w:ascii="宋体" w:eastAsia="宋体" w:hAnsi="宋体" w:cs="宋体" w:hint="eastAsia"/>
                <w:kern w:val="0"/>
                <w:sz w:val="18"/>
                <w:szCs w:val="18"/>
              </w:rPr>
              <w:t>规</w:t>
            </w:r>
            <w:proofErr w:type="gramEnd"/>
            <w:r w:rsidRPr="000F7728">
              <w:rPr>
                <w:rFonts w:ascii="宋体" w:eastAsia="宋体" w:hAnsi="宋体" w:cs="宋体" w:hint="eastAsia"/>
                <w:kern w:val="0"/>
                <w:sz w:val="18"/>
                <w:szCs w:val="18"/>
              </w:rPr>
              <w:t>费+单价措施</w:t>
            </w:r>
            <w:proofErr w:type="gramStart"/>
            <w:r w:rsidRPr="000F7728">
              <w:rPr>
                <w:rFonts w:ascii="宋体" w:eastAsia="宋体" w:hAnsi="宋体" w:cs="宋体" w:hint="eastAsia"/>
                <w:kern w:val="0"/>
                <w:sz w:val="18"/>
                <w:szCs w:val="18"/>
              </w:rPr>
              <w:t>规</w:t>
            </w:r>
            <w:proofErr w:type="gramEnd"/>
            <w:r w:rsidRPr="000F7728">
              <w:rPr>
                <w:rFonts w:ascii="宋体" w:eastAsia="宋体" w:hAnsi="宋体" w:cs="宋体" w:hint="eastAsia"/>
                <w:kern w:val="0"/>
                <w:sz w:val="18"/>
                <w:szCs w:val="18"/>
              </w:rPr>
              <w:t>费</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1.2</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工程排污费</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lastRenderedPageBreak/>
              <w:t>1.3</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其他</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2</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增值税</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不含税工程造价合计</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160" w:type="dxa"/>
            <w:gridSpan w:val="4"/>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480" w:type="dxa"/>
            <w:gridSpan w:val="5"/>
            <w:tcBorders>
              <w:top w:val="nil"/>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8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722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F7728" w:rsidRPr="000F7728" w:rsidRDefault="000F7728" w:rsidP="000F7728">
            <w:pPr>
              <w:widowControl/>
              <w:jc w:val="center"/>
              <w:rPr>
                <w:rFonts w:ascii="宋体" w:eastAsia="宋体" w:hAnsi="宋体" w:cs="宋体"/>
                <w:b/>
                <w:bCs/>
                <w:kern w:val="0"/>
                <w:sz w:val="18"/>
                <w:szCs w:val="18"/>
              </w:rPr>
            </w:pPr>
            <w:r w:rsidRPr="000F7728">
              <w:rPr>
                <w:rFonts w:ascii="宋体" w:eastAsia="宋体" w:hAnsi="宋体" w:cs="宋体" w:hint="eastAsia"/>
                <w:b/>
                <w:bCs/>
                <w:kern w:val="0"/>
                <w:sz w:val="18"/>
                <w:szCs w:val="18"/>
              </w:rPr>
              <w:t>合  计</w:t>
            </w:r>
          </w:p>
        </w:tc>
        <w:tc>
          <w:tcPr>
            <w:tcW w:w="8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0F7728" w:rsidRPr="000F7728" w:rsidRDefault="000F7728" w:rsidP="000F7728">
            <w:pPr>
              <w:widowControl/>
              <w:jc w:val="left"/>
              <w:rPr>
                <w:rFonts w:ascii="宋体" w:eastAsia="宋体" w:hAnsi="宋体" w:cs="宋体"/>
                <w:b/>
                <w:bCs/>
                <w:kern w:val="0"/>
                <w:sz w:val="18"/>
                <w:szCs w:val="18"/>
              </w:rPr>
            </w:pPr>
            <w:r w:rsidRPr="000F7728">
              <w:rPr>
                <w:rFonts w:ascii="宋体" w:eastAsia="宋体" w:hAnsi="宋体" w:cs="宋体" w:hint="eastAsia"/>
                <w:b/>
                <w:bCs/>
                <w:kern w:val="0"/>
                <w:sz w:val="18"/>
                <w:szCs w:val="18"/>
              </w:rPr>
              <w:t xml:space="preserve">　</w:t>
            </w: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r>
      <w:tr w:rsidR="000F7728" w:rsidRPr="000F7728" w:rsidTr="000F7728">
        <w:trPr>
          <w:gridAfter w:val="1"/>
          <w:wAfter w:w="480" w:type="dxa"/>
          <w:trHeight w:val="360"/>
        </w:trPr>
        <w:tc>
          <w:tcPr>
            <w:tcW w:w="4180" w:type="dxa"/>
            <w:gridSpan w:val="9"/>
            <w:tcBorders>
              <w:top w:val="nil"/>
              <w:left w:val="nil"/>
              <w:bottom w:val="nil"/>
              <w:right w:val="nil"/>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编制人（造价人员）：</w:t>
            </w:r>
          </w:p>
        </w:tc>
        <w:tc>
          <w:tcPr>
            <w:tcW w:w="5440" w:type="dxa"/>
            <w:gridSpan w:val="20"/>
            <w:tcBorders>
              <w:top w:val="nil"/>
              <w:left w:val="nil"/>
              <w:bottom w:val="nil"/>
              <w:right w:val="nil"/>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复核人（造价工程师）：</w:t>
            </w:r>
          </w:p>
        </w:tc>
      </w:tr>
      <w:tr w:rsidR="000F7728" w:rsidRPr="000F7728" w:rsidTr="000F7728">
        <w:trPr>
          <w:gridAfter w:val="1"/>
          <w:wAfter w:w="480" w:type="dxa"/>
          <w:trHeight w:val="360"/>
        </w:trPr>
        <w:tc>
          <w:tcPr>
            <w:tcW w:w="4180" w:type="dxa"/>
            <w:gridSpan w:val="9"/>
            <w:tcBorders>
              <w:top w:val="nil"/>
              <w:left w:val="nil"/>
              <w:bottom w:val="nil"/>
              <w:right w:val="nil"/>
            </w:tcBorders>
            <w:shd w:val="clear" w:color="FFFFFF" w:fill="FFFFFF"/>
            <w:vAlign w:val="center"/>
            <w:hideMark/>
          </w:tcPr>
          <w:p w:rsidR="000F7728" w:rsidRPr="000F7728" w:rsidRDefault="000F7728" w:rsidP="000F7728">
            <w:pPr>
              <w:widowControl/>
              <w:jc w:val="left"/>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3140" w:type="dxa"/>
            <w:gridSpan w:val="12"/>
            <w:tcBorders>
              <w:top w:val="nil"/>
              <w:left w:val="nil"/>
              <w:bottom w:val="nil"/>
              <w:right w:val="nil"/>
            </w:tcBorders>
            <w:shd w:val="clear" w:color="FFFFFF" w:fill="FFFFFF"/>
            <w:vAlign w:val="center"/>
            <w:hideMark/>
          </w:tcPr>
          <w:p w:rsidR="000F7728" w:rsidRPr="000F7728" w:rsidRDefault="000F7728" w:rsidP="000F7728">
            <w:pPr>
              <w:widowControl/>
              <w:jc w:val="center"/>
              <w:rPr>
                <w:rFonts w:ascii="宋体" w:eastAsia="宋体" w:hAnsi="宋体" w:cs="宋体"/>
                <w:kern w:val="0"/>
                <w:sz w:val="18"/>
                <w:szCs w:val="18"/>
              </w:rPr>
            </w:pPr>
            <w:r w:rsidRPr="000F7728">
              <w:rPr>
                <w:rFonts w:ascii="宋体" w:eastAsia="宋体" w:hAnsi="宋体" w:cs="宋体" w:hint="eastAsia"/>
                <w:kern w:val="0"/>
                <w:sz w:val="18"/>
                <w:szCs w:val="18"/>
              </w:rPr>
              <w:t xml:space="preserve">　</w:t>
            </w:r>
          </w:p>
        </w:tc>
        <w:tc>
          <w:tcPr>
            <w:tcW w:w="2300" w:type="dxa"/>
            <w:gridSpan w:val="8"/>
            <w:tcBorders>
              <w:top w:val="nil"/>
              <w:left w:val="nil"/>
              <w:bottom w:val="nil"/>
              <w:right w:val="nil"/>
            </w:tcBorders>
            <w:shd w:val="clear" w:color="FFFFFF" w:fill="FFFFFF"/>
            <w:vAlign w:val="bottom"/>
            <w:hideMark/>
          </w:tcPr>
          <w:p w:rsidR="000F7728" w:rsidRPr="000F7728" w:rsidRDefault="000F7728" w:rsidP="000F7728">
            <w:pPr>
              <w:widowControl/>
              <w:jc w:val="right"/>
              <w:rPr>
                <w:rFonts w:ascii="宋体" w:eastAsia="宋体" w:hAnsi="宋体" w:cs="宋体"/>
                <w:kern w:val="0"/>
                <w:sz w:val="18"/>
                <w:szCs w:val="18"/>
              </w:rPr>
            </w:pPr>
            <w:r w:rsidRPr="000F7728">
              <w:rPr>
                <w:rFonts w:ascii="宋体" w:eastAsia="宋体" w:hAnsi="宋体" w:cs="宋体" w:hint="eastAsia"/>
                <w:kern w:val="0"/>
                <w:sz w:val="18"/>
                <w:szCs w:val="18"/>
              </w:rPr>
              <w:t>表—13</w:t>
            </w:r>
          </w:p>
        </w:tc>
      </w:tr>
    </w:tbl>
    <w:p w:rsidR="00354164" w:rsidRPr="00E749DE" w:rsidRDefault="00354164" w:rsidP="000F7728">
      <w:pPr>
        <w:spacing w:line="360" w:lineRule="auto"/>
        <w:rPr>
          <w:rFonts w:ascii="宋体" w:eastAsia="宋体" w:hAnsi="宋体" w:cs="宋体"/>
          <w:color w:val="000000"/>
          <w:kern w:val="0"/>
          <w:sz w:val="24"/>
          <w:szCs w:val="24"/>
          <w:shd w:val="clear" w:color="040000" w:fill="FFFFFF"/>
        </w:rPr>
      </w:pPr>
    </w:p>
    <w:p w:rsidR="005F00F8" w:rsidRDefault="00376362" w:rsidP="001F327A">
      <w:pPr>
        <w:rPr>
          <w:rFonts w:ascii="新宋体" w:eastAsia="新宋体" w:hAnsi="新宋体" w:cs="新宋体"/>
          <w:b/>
          <w:sz w:val="24"/>
        </w:rPr>
      </w:pPr>
      <w:r>
        <w:rPr>
          <w:rFonts w:ascii="新宋体" w:eastAsia="新宋体" w:hAnsi="新宋体" w:cs="新宋体" w:hint="eastAsia"/>
          <w:b/>
          <w:bCs/>
          <w:kern w:val="0"/>
          <w:sz w:val="24"/>
        </w:rPr>
        <w:t>二</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w:t>
      </w:r>
      <w:r w:rsidR="000B1E6B">
        <w:rPr>
          <w:rFonts w:ascii="新宋体" w:eastAsia="新宋体" w:hAnsi="新宋体" w:cs="新宋体" w:hint="eastAsia"/>
          <w:sz w:val="24"/>
        </w:rPr>
        <w:t>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0F7728">
        <w:rPr>
          <w:rFonts w:ascii="宋体" w:eastAsia="宋体" w:hAnsi="宋体" w:cs="宋体" w:hint="eastAsia"/>
          <w:color w:val="000000"/>
          <w:sz w:val="24"/>
          <w:szCs w:val="24"/>
        </w:rPr>
        <w:t>此资金为乡政府自筹资金，项目完工验收合格后支付</w:t>
      </w:r>
      <w:r w:rsidR="000F7728">
        <w:rPr>
          <w:rFonts w:ascii="宋体" w:hAnsi="宋体" w:cs="宋体" w:hint="eastAsia"/>
          <w:sz w:val="24"/>
          <w:szCs w:val="24"/>
        </w:rPr>
        <w:t>25</w:t>
      </w:r>
      <w:r w:rsidR="00AE7638" w:rsidRPr="00AE7638">
        <w:rPr>
          <w:rFonts w:ascii="宋体" w:eastAsia="宋体" w:hAnsi="宋体" w:cs="宋体" w:hint="eastAsia"/>
          <w:sz w:val="24"/>
          <w:szCs w:val="24"/>
        </w:rPr>
        <w:t>%</w:t>
      </w:r>
      <w:r w:rsidR="000F7728">
        <w:rPr>
          <w:rFonts w:ascii="宋体" w:eastAsia="宋体" w:hAnsi="宋体" w:cs="宋体" w:hint="eastAsia"/>
          <w:sz w:val="24"/>
          <w:szCs w:val="24"/>
        </w:rPr>
        <w:t>的工程款；2020年6月30日前支付</w:t>
      </w:r>
      <w:proofErr w:type="gramStart"/>
      <w:r w:rsidR="000F7728">
        <w:rPr>
          <w:rFonts w:ascii="宋体" w:eastAsia="宋体" w:hAnsi="宋体" w:cs="宋体" w:hint="eastAsia"/>
          <w:sz w:val="24"/>
          <w:szCs w:val="24"/>
        </w:rPr>
        <w:t>工程款至</w:t>
      </w:r>
      <w:proofErr w:type="gramEnd"/>
      <w:r w:rsidR="000F7728">
        <w:rPr>
          <w:rFonts w:ascii="宋体" w:eastAsia="宋体" w:hAnsi="宋体" w:cs="宋体" w:hint="eastAsia"/>
          <w:sz w:val="24"/>
          <w:szCs w:val="24"/>
        </w:rPr>
        <w:t>6</w:t>
      </w:r>
      <w:r w:rsidR="00AE7638" w:rsidRPr="00AE7638">
        <w:rPr>
          <w:rFonts w:ascii="宋体" w:eastAsia="宋体" w:hAnsi="宋体" w:cs="宋体" w:hint="eastAsia"/>
          <w:sz w:val="24"/>
          <w:szCs w:val="24"/>
        </w:rPr>
        <w:t>0%</w:t>
      </w:r>
      <w:r w:rsidR="000F7728">
        <w:rPr>
          <w:rFonts w:ascii="宋体" w:eastAsia="宋体" w:hAnsi="宋体" w:cs="宋体" w:hint="eastAsia"/>
          <w:sz w:val="24"/>
          <w:szCs w:val="24"/>
        </w:rPr>
        <w:t>；2020年12月30日前支付工程余留款；同时，余留3</w:t>
      </w:r>
      <w:r w:rsidR="00AE7638" w:rsidRPr="00AE7638">
        <w:rPr>
          <w:rFonts w:ascii="宋体" w:eastAsia="宋体" w:hAnsi="宋体" w:cs="宋体" w:hint="eastAsia"/>
          <w:sz w:val="24"/>
          <w:szCs w:val="24"/>
        </w:rPr>
        <w:t>%</w:t>
      </w:r>
      <w:r w:rsidR="000F7728">
        <w:rPr>
          <w:rFonts w:ascii="宋体" w:eastAsia="宋体" w:hAnsi="宋体" w:cs="宋体" w:hint="eastAsia"/>
          <w:sz w:val="24"/>
          <w:szCs w:val="24"/>
        </w:rPr>
        <w:t>的质量保证金，一年以后无质量问题退还保证金。</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0F7728">
        <w:rPr>
          <w:rFonts w:ascii="新宋体" w:eastAsia="新宋体" w:hAnsi="新宋体" w:hint="eastAsia"/>
          <w:b/>
          <w:bCs/>
          <w:sz w:val="24"/>
        </w:rPr>
        <w:t>535293.14</w:t>
      </w:r>
      <w:r w:rsidR="001F327A" w:rsidRPr="001F327A">
        <w:rPr>
          <w:rFonts w:ascii="新宋体" w:eastAsia="新宋体" w:hAnsi="新宋体"/>
          <w:b/>
          <w:bCs/>
          <w:sz w:val="24"/>
        </w:rPr>
        <w:t>元</w:t>
      </w:r>
      <w:r>
        <w:rPr>
          <w:rFonts w:ascii="新宋体" w:eastAsia="新宋体" w:hAnsi="新宋体" w:hint="eastAsia"/>
          <w:b/>
          <w:bCs/>
          <w:sz w:val="24"/>
        </w:rPr>
        <w:t>，超出者为无效投标</w:t>
      </w:r>
      <w:r w:rsidR="000B1E6B">
        <w:rPr>
          <w:rFonts w:ascii="新宋体" w:eastAsia="新宋体" w:hAnsi="新宋体" w:hint="eastAsia"/>
          <w:b/>
          <w:bCs/>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0F7728">
        <w:rPr>
          <w:rFonts w:ascii="宋体" w:eastAsia="宋体" w:hAnsi="宋体" w:cs="宋体" w:hint="eastAsia"/>
          <w:color w:val="000000"/>
          <w:kern w:val="0"/>
          <w:sz w:val="24"/>
          <w:szCs w:val="24"/>
          <w:shd w:val="clear" w:color="040000" w:fill="FFFFFF"/>
        </w:rPr>
        <w:t>3</w:t>
      </w:r>
      <w:r w:rsidR="00840586">
        <w:rPr>
          <w:rFonts w:ascii="宋体" w:eastAsia="宋体" w:hAnsi="宋体" w:cs="宋体" w:hint="eastAsia"/>
          <w:color w:val="000000"/>
          <w:kern w:val="0"/>
          <w:sz w:val="24"/>
          <w:szCs w:val="24"/>
          <w:shd w:val="clear" w:color="040000" w:fill="FFFFFF"/>
        </w:rPr>
        <w:t>0</w:t>
      </w:r>
      <w:r w:rsidR="000F7728">
        <w:rPr>
          <w:rFonts w:ascii="宋体" w:eastAsia="宋体" w:hAnsi="宋体" w:cs="宋体" w:hint="eastAsia"/>
          <w:color w:val="000000"/>
          <w:kern w:val="0"/>
          <w:sz w:val="24"/>
          <w:szCs w:val="24"/>
          <w:shd w:val="clear" w:color="040000" w:fill="FFFFFF"/>
        </w:rPr>
        <w:t>日历</w:t>
      </w:r>
      <w:r w:rsidR="004F3FFD" w:rsidRPr="00E908EE">
        <w:rPr>
          <w:rFonts w:ascii="宋体" w:eastAsia="宋体" w:hAnsi="宋体" w:cs="宋体" w:hint="eastAsia"/>
          <w:color w:val="000000"/>
          <w:kern w:val="0"/>
          <w:sz w:val="24"/>
          <w:szCs w:val="24"/>
          <w:shd w:val="clear" w:color="040000" w:fill="FFFFFF"/>
        </w:rPr>
        <w:t>天</w:t>
      </w:r>
      <w:r w:rsidR="000B1E6B">
        <w:rPr>
          <w:rFonts w:ascii="新宋体" w:eastAsia="新宋体" w:hAnsi="新宋体" w:hint="eastAsia"/>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C52B4" w:rsidRDefault="00CC52B4" w:rsidP="00563657">
      <w:pPr>
        <w:autoSpaceDE w:val="0"/>
        <w:autoSpaceDN w:val="0"/>
        <w:adjustRightInd w:val="0"/>
        <w:rPr>
          <w:rFonts w:asciiTheme="majorEastAsia" w:eastAsiaTheme="majorEastAsia" w:hAnsiTheme="majorEastAsia" w:cs="宋体"/>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D43F1E" w:rsidRDefault="00D52D51" w:rsidP="00D52D51">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项目名称：</w:t>
            </w:r>
            <w:r w:rsidR="00BC381D" w:rsidRPr="005B277D">
              <w:rPr>
                <w:rFonts w:asciiTheme="minorEastAsia" w:hAnsiTheme="minorEastAsia" w:cs="仿宋" w:hint="eastAsia"/>
                <w:sz w:val="24"/>
                <w:szCs w:val="24"/>
                <w:shd w:val="clear" w:color="auto" w:fill="FFFFFF"/>
              </w:rPr>
              <w:t>襄城</w:t>
            </w:r>
            <w:proofErr w:type="gramStart"/>
            <w:r w:rsidR="00BC381D" w:rsidRPr="005B277D">
              <w:rPr>
                <w:rFonts w:asciiTheme="minorEastAsia" w:hAnsiTheme="minorEastAsia" w:cs="仿宋" w:hint="eastAsia"/>
                <w:sz w:val="24"/>
                <w:szCs w:val="24"/>
                <w:shd w:val="clear" w:color="auto" w:fill="FFFFFF"/>
              </w:rPr>
              <w:t>县丁营乡</w:t>
            </w:r>
            <w:proofErr w:type="gramEnd"/>
            <w:r w:rsidR="00BC381D" w:rsidRPr="005B277D">
              <w:rPr>
                <w:rFonts w:asciiTheme="minorEastAsia" w:hAnsiTheme="minorEastAsia" w:cs="仿宋" w:hint="eastAsia"/>
                <w:sz w:val="24"/>
                <w:szCs w:val="24"/>
                <w:shd w:val="clear" w:color="auto" w:fill="FFFFFF"/>
              </w:rPr>
              <w:t>敬老院消防改造工程项目</w:t>
            </w:r>
          </w:p>
          <w:p w:rsidR="00107D20" w:rsidRPr="00D43F1E" w:rsidRDefault="00D52D51" w:rsidP="00107D20">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项目编号：</w:t>
            </w:r>
            <w:r w:rsidR="00107D20" w:rsidRPr="00D43F1E">
              <w:rPr>
                <w:rFonts w:ascii="宋体" w:eastAsia="宋体" w:hAnsi="宋体" w:cs="仿宋_GB2312" w:hint="eastAsia"/>
                <w:sz w:val="24"/>
                <w:szCs w:val="24"/>
              </w:rPr>
              <w:t>X</w:t>
            </w:r>
            <w:r w:rsidR="00107D20" w:rsidRPr="00D43F1E">
              <w:rPr>
                <w:rFonts w:ascii="宋体" w:eastAsia="宋体" w:hAnsi="宋体" w:cs="仿宋_GB2312"/>
                <w:sz w:val="24"/>
                <w:szCs w:val="24"/>
              </w:rPr>
              <w:t>ZZ</w:t>
            </w:r>
            <w:r w:rsidR="00107D20" w:rsidRPr="00D43F1E">
              <w:rPr>
                <w:rFonts w:ascii="宋体" w:eastAsia="宋体" w:hAnsi="宋体" w:cs="仿宋_GB2312" w:hint="eastAsia"/>
                <w:sz w:val="24"/>
                <w:szCs w:val="24"/>
              </w:rPr>
              <w:t>—T20190</w:t>
            </w:r>
            <w:r w:rsidR="00BC381D">
              <w:rPr>
                <w:rFonts w:ascii="宋体" w:eastAsia="宋体" w:hAnsi="宋体" w:cs="仿宋_GB2312" w:hint="eastAsia"/>
                <w:sz w:val="24"/>
                <w:szCs w:val="24"/>
              </w:rPr>
              <w:t>75</w:t>
            </w:r>
            <w:r w:rsidR="00107D20" w:rsidRPr="00D43F1E">
              <w:rPr>
                <w:rFonts w:ascii="宋体" w:eastAsia="宋体" w:hAnsi="宋体" w:cs="仿宋_GB2312"/>
                <w:sz w:val="24"/>
                <w:szCs w:val="24"/>
              </w:rPr>
              <w:t>号</w:t>
            </w:r>
          </w:p>
          <w:p w:rsidR="00107D20" w:rsidRPr="00D43F1E" w:rsidRDefault="00D52D51" w:rsidP="00D52D51">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项目内容：</w:t>
            </w:r>
            <w:r w:rsidR="00BC381D" w:rsidRPr="005B277D">
              <w:rPr>
                <w:rFonts w:ascii="宋体" w:eastAsia="宋体" w:hAnsi="宋体" w:cs="仿宋" w:hint="eastAsia"/>
                <w:sz w:val="24"/>
                <w:szCs w:val="24"/>
                <w:shd w:val="clear" w:color="auto" w:fill="FFFFFF"/>
              </w:rPr>
              <w:t>本工程为襄城</w:t>
            </w:r>
            <w:proofErr w:type="gramStart"/>
            <w:r w:rsidR="00BC381D" w:rsidRPr="005B277D">
              <w:rPr>
                <w:rFonts w:ascii="宋体" w:eastAsia="宋体" w:hAnsi="宋体" w:cs="仿宋" w:hint="eastAsia"/>
                <w:sz w:val="24"/>
                <w:szCs w:val="24"/>
                <w:shd w:val="clear" w:color="auto" w:fill="FFFFFF"/>
              </w:rPr>
              <w:t>县丁营乡</w:t>
            </w:r>
            <w:proofErr w:type="gramEnd"/>
            <w:r w:rsidR="00BC381D" w:rsidRPr="005B277D">
              <w:rPr>
                <w:rFonts w:ascii="宋体" w:eastAsia="宋体" w:hAnsi="宋体" w:cs="仿宋" w:hint="eastAsia"/>
                <w:sz w:val="24"/>
                <w:szCs w:val="24"/>
                <w:shd w:val="clear" w:color="auto" w:fill="FFFFFF"/>
              </w:rPr>
              <w:t>敬老院消防改造工程，包括北楼东边、北楼西边、南楼及餐厅的消防改造安装工程</w:t>
            </w:r>
          </w:p>
          <w:p w:rsidR="004B4A61" w:rsidRPr="00D43F1E" w:rsidRDefault="00D52D51" w:rsidP="004F5438">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项目地址：</w:t>
            </w:r>
            <w:r w:rsidR="00107D20" w:rsidRPr="00D43F1E">
              <w:rPr>
                <w:rFonts w:ascii="宋体" w:eastAsia="宋体" w:hAnsi="宋体"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D43F1E" w:rsidRDefault="00D52D51" w:rsidP="00D52D51">
            <w:pPr>
              <w:autoSpaceDE w:val="0"/>
              <w:autoSpaceDN w:val="0"/>
              <w:adjustRightInd w:val="0"/>
              <w:spacing w:line="360" w:lineRule="auto"/>
              <w:jc w:val="left"/>
              <w:rPr>
                <w:rFonts w:ascii="宋体" w:eastAsia="宋体" w:hAnsi="宋体" w:cs="仿宋_GB2312"/>
                <w:bCs/>
                <w:sz w:val="24"/>
                <w:szCs w:val="24"/>
              </w:rPr>
            </w:pPr>
            <w:r w:rsidRPr="00D43F1E">
              <w:rPr>
                <w:rFonts w:ascii="宋体" w:eastAsia="宋体" w:hAnsi="宋体" w:cs="仿宋_GB2312" w:hint="eastAsia"/>
                <w:sz w:val="24"/>
                <w:szCs w:val="24"/>
              </w:rPr>
              <w:t>名称：</w:t>
            </w:r>
            <w:r w:rsidR="00B35A8B" w:rsidRPr="005B277D">
              <w:rPr>
                <w:rFonts w:asciiTheme="minorEastAsia" w:hAnsiTheme="minorEastAsia" w:cs="仿宋" w:hint="eastAsia"/>
                <w:sz w:val="24"/>
                <w:szCs w:val="24"/>
                <w:shd w:val="clear" w:color="auto" w:fill="FFFFFF"/>
              </w:rPr>
              <w:t>襄城</w:t>
            </w:r>
            <w:proofErr w:type="gramStart"/>
            <w:r w:rsidR="00B35A8B" w:rsidRPr="005B277D">
              <w:rPr>
                <w:rFonts w:asciiTheme="minorEastAsia" w:hAnsiTheme="minorEastAsia" w:cs="仿宋" w:hint="eastAsia"/>
                <w:sz w:val="24"/>
                <w:szCs w:val="24"/>
                <w:shd w:val="clear" w:color="auto" w:fill="FFFFFF"/>
              </w:rPr>
              <w:t>县丁营乡</w:t>
            </w:r>
            <w:proofErr w:type="gramEnd"/>
            <w:r w:rsidR="00B35A8B" w:rsidRPr="005B277D">
              <w:rPr>
                <w:rFonts w:asciiTheme="minorEastAsia" w:hAnsiTheme="minorEastAsia" w:cs="仿宋" w:hint="eastAsia"/>
                <w:sz w:val="24"/>
                <w:szCs w:val="24"/>
                <w:shd w:val="clear" w:color="auto" w:fill="FFFFFF"/>
              </w:rPr>
              <w:t>人民政府</w:t>
            </w:r>
          </w:p>
          <w:p w:rsidR="008A286C" w:rsidRPr="00D43F1E" w:rsidRDefault="00D52D51" w:rsidP="008A286C">
            <w:pPr>
              <w:autoSpaceDE w:val="0"/>
              <w:autoSpaceDN w:val="0"/>
              <w:adjustRightInd w:val="0"/>
              <w:spacing w:line="360" w:lineRule="auto"/>
              <w:jc w:val="left"/>
              <w:rPr>
                <w:rFonts w:ascii="宋体" w:eastAsia="宋体" w:hAnsi="宋体" w:cs="仿宋_GB2312"/>
                <w:bCs/>
                <w:sz w:val="24"/>
                <w:szCs w:val="24"/>
              </w:rPr>
            </w:pPr>
            <w:r w:rsidRPr="00D43F1E">
              <w:rPr>
                <w:rFonts w:ascii="宋体" w:eastAsia="宋体" w:hAnsi="宋体" w:cs="仿宋_GB2312" w:hint="eastAsia"/>
                <w:sz w:val="24"/>
                <w:szCs w:val="24"/>
              </w:rPr>
              <w:t>地址：</w:t>
            </w:r>
            <w:r w:rsidR="00107D20" w:rsidRPr="00D43F1E">
              <w:rPr>
                <w:rFonts w:ascii="宋体" w:eastAsia="宋体" w:hAnsi="宋体" w:cs="仿宋_GB2312" w:hint="eastAsia"/>
                <w:bCs/>
                <w:sz w:val="24"/>
                <w:szCs w:val="24"/>
              </w:rPr>
              <w:t>襄城县</w:t>
            </w:r>
          </w:p>
          <w:p w:rsidR="004B4A61" w:rsidRPr="00D43F1E" w:rsidRDefault="00D52D51" w:rsidP="00B35A8B">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联系人：</w:t>
            </w:r>
            <w:r w:rsidR="00B35A8B">
              <w:rPr>
                <w:rFonts w:ascii="宋体" w:eastAsia="宋体" w:hAnsi="宋体" w:cs="仿宋_GB2312" w:hint="eastAsia"/>
                <w:sz w:val="24"/>
                <w:szCs w:val="24"/>
              </w:rPr>
              <w:t>王</w:t>
            </w:r>
            <w:r w:rsidR="00107D20" w:rsidRPr="00D43F1E">
              <w:rPr>
                <w:rFonts w:ascii="宋体" w:eastAsia="宋体" w:hAnsi="宋体" w:cs="仿宋_GB2312" w:hint="eastAsia"/>
                <w:sz w:val="24"/>
                <w:szCs w:val="24"/>
              </w:rPr>
              <w:t>先生</w:t>
            </w:r>
            <w:r w:rsidRPr="00D43F1E">
              <w:rPr>
                <w:rFonts w:ascii="宋体" w:eastAsia="宋体" w:hAnsi="宋体" w:cs="仿宋_GB2312" w:hint="eastAsia"/>
                <w:sz w:val="24"/>
                <w:szCs w:val="24"/>
              </w:rPr>
              <w:t xml:space="preserve">              </w:t>
            </w:r>
            <w:r w:rsidR="00302C26" w:rsidRPr="00D43F1E">
              <w:rPr>
                <w:rFonts w:ascii="宋体" w:eastAsia="宋体" w:hAnsi="宋体" w:cs="仿宋_GB2312" w:hint="eastAsia"/>
                <w:sz w:val="24"/>
                <w:szCs w:val="24"/>
              </w:rPr>
              <w:t xml:space="preserve"> </w:t>
            </w:r>
            <w:r w:rsidRPr="00D43F1E">
              <w:rPr>
                <w:rFonts w:ascii="宋体" w:eastAsia="宋体" w:hAnsi="宋体" w:cs="仿宋_GB2312" w:hint="eastAsia"/>
                <w:sz w:val="24"/>
                <w:szCs w:val="24"/>
              </w:rPr>
              <w:t>电话：</w:t>
            </w:r>
            <w:r w:rsidR="00B35A8B">
              <w:rPr>
                <w:rFonts w:ascii="宋体" w:eastAsia="宋体" w:hAnsi="宋体" w:cs="仿宋_GB2312" w:hint="eastAsia"/>
                <w:sz w:val="24"/>
                <w:szCs w:val="24"/>
              </w:rPr>
              <w:t>13937425795</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4F5438">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584A3C">
              <w:rPr>
                <w:rFonts w:asciiTheme="minorEastAsia" w:hAnsiTheme="minorEastAsia" w:cs="仿宋_GB2312" w:hint="eastAsia"/>
                <w:sz w:val="24"/>
                <w:szCs w:val="24"/>
              </w:rPr>
              <w:t>温</w:t>
            </w:r>
            <w:r w:rsidR="004F5438">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107D20">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E516E0" w:rsidRDefault="00810C67" w:rsidP="00E516E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E516E0" w:rsidRPr="00810C67">
              <w:rPr>
                <w:rFonts w:ascii="宋体" w:eastAsia="宋体" w:hAnsi="宋体" w:cs="Arial" w:hint="eastAsia"/>
                <w:sz w:val="24"/>
                <w:szCs w:val="24"/>
                <w:lang w:val="zh-CN"/>
              </w:rPr>
              <w:t xml:space="preserve"> </w:t>
            </w:r>
            <w:r w:rsidR="00CE1AB0" w:rsidRPr="00810C67">
              <w:rPr>
                <w:rFonts w:ascii="宋体" w:eastAsia="宋体" w:hAnsi="宋体" w:cs="Arial" w:hint="eastAsia"/>
                <w:sz w:val="24"/>
                <w:szCs w:val="24"/>
                <w:lang w:val="zh-CN"/>
              </w:rPr>
              <w:t>2018年</w:t>
            </w:r>
            <w:r w:rsidR="00815CF9" w:rsidRPr="00CE1AB0">
              <w:rPr>
                <w:rFonts w:ascii="宋体" w:eastAsia="宋体" w:hAnsi="宋体" w:cs="Arial" w:hint="eastAsia"/>
                <w:sz w:val="24"/>
                <w:szCs w:val="24"/>
                <w:lang w:val="zh-CN"/>
              </w:rPr>
              <w:t>度的财务报告；或</w:t>
            </w:r>
            <w:r w:rsidR="00815CF9" w:rsidRPr="00CE1AB0">
              <w:rPr>
                <w:rFonts w:ascii="宋体" w:eastAsia="宋体" w:hAnsi="宋体" w:cs="Arial" w:hint="eastAsia"/>
                <w:sz w:val="24"/>
                <w:szCs w:val="24"/>
                <w:lang w:val="zh-CN"/>
              </w:rPr>
              <w:lastRenderedPageBreak/>
              <w:t>基本开户银行出具的资信证明；或财政部门认可的政府采购专业担保机构的证明文件和担保机构出具的投标担保函。</w:t>
            </w:r>
          </w:p>
          <w:p w:rsidR="00E516E0" w:rsidRDefault="00E516E0" w:rsidP="00E516E0">
            <w:pPr>
              <w:autoSpaceDE w:val="0"/>
              <w:autoSpaceDN w:val="0"/>
              <w:adjustRightInd w:val="0"/>
              <w:spacing w:line="360" w:lineRule="auto"/>
              <w:ind w:right="-11"/>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2）供应商（其他组织和自然人）提供本单位：</w:t>
            </w:r>
          </w:p>
          <w:p w:rsidR="00815CF9" w:rsidRPr="0025699B" w:rsidRDefault="00E516E0"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Pr="0025699B">
              <w:rPr>
                <w:rFonts w:ascii="宋体" w:eastAsia="宋体" w:hAnsi="宋体" w:cs="Arial" w:hint="eastAsia"/>
                <w:sz w:val="24"/>
                <w:szCs w:val="24"/>
                <w:lang w:val="zh-CN"/>
              </w:rPr>
              <w:t>银行出具的资</w:t>
            </w:r>
            <w:r>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p w:rsidR="0040550D" w:rsidRPr="0040550D" w:rsidRDefault="0040550D" w:rsidP="0040550D">
            <w:pPr>
              <w:spacing w:line="360" w:lineRule="auto"/>
              <w:rPr>
                <w:rFonts w:ascii="宋体" w:eastAsia="宋体" w:hAnsi="宋体" w:cs="宋体"/>
                <w:kern w:val="0"/>
                <w:sz w:val="24"/>
                <w:szCs w:val="24"/>
              </w:rPr>
            </w:pPr>
            <w:r w:rsidRPr="0040550D">
              <w:rPr>
                <w:rFonts w:ascii="宋体" w:eastAsia="宋体" w:hAnsi="宋体" w:cs="宋体" w:hint="eastAsia"/>
                <w:b/>
                <w:bCs/>
                <w:sz w:val="24"/>
                <w:szCs w:val="24"/>
                <w:lang w:val="zh-CN"/>
              </w:rPr>
              <w:t>七、</w:t>
            </w:r>
            <w:r w:rsidRPr="0040550D">
              <w:rPr>
                <w:rFonts w:ascii="宋体" w:eastAsia="宋体" w:hAnsi="宋体" w:cs="仿宋_GB2312"/>
                <w:b/>
                <w:color w:val="000000"/>
                <w:sz w:val="24"/>
                <w:szCs w:val="24"/>
                <w:shd w:val="clear" w:color="auto" w:fill="FFFFFF"/>
              </w:rPr>
              <w:t>未被列入“信用中国”网站(www.creditchina.gov.cn)失信被执行人、重大税收违法案件当事人名单、</w:t>
            </w:r>
            <w:r w:rsidR="00B35A8B">
              <w:rPr>
                <w:rFonts w:ascii="宋体" w:eastAsia="宋体" w:hAnsi="宋体" w:cs="仿宋_GB2312" w:hint="eastAsia"/>
                <w:b/>
                <w:color w:val="000000"/>
                <w:sz w:val="24"/>
                <w:szCs w:val="24"/>
                <w:shd w:val="clear" w:color="auto" w:fill="FFFFFF"/>
              </w:rPr>
              <w:t>企业经营异常名录</w:t>
            </w:r>
            <w:r w:rsidRPr="0040550D">
              <w:rPr>
                <w:rFonts w:ascii="宋体" w:eastAsia="宋体" w:hAnsi="宋体" w:cs="仿宋_GB2312"/>
                <w:b/>
                <w:color w:val="000000"/>
                <w:sz w:val="24"/>
                <w:szCs w:val="24"/>
                <w:shd w:val="clear" w:color="auto" w:fill="FFFFFF"/>
              </w:rPr>
              <w:t>的</w:t>
            </w:r>
            <w:r w:rsidRPr="0040550D">
              <w:rPr>
                <w:rFonts w:ascii="宋体" w:eastAsia="宋体" w:hAnsi="宋体" w:cs="仿宋_GB2312" w:hint="eastAsia"/>
                <w:b/>
                <w:color w:val="000000"/>
                <w:sz w:val="24"/>
                <w:szCs w:val="24"/>
                <w:shd w:val="clear" w:color="auto" w:fill="FFFFFF"/>
              </w:rPr>
              <w:t>供应商</w:t>
            </w:r>
            <w:r w:rsidRPr="0040550D">
              <w:rPr>
                <w:rFonts w:ascii="宋体" w:eastAsia="宋体" w:hAnsi="宋体" w:cs="仿宋_GB2312"/>
                <w:b/>
                <w:color w:val="000000"/>
                <w:sz w:val="24"/>
                <w:szCs w:val="24"/>
                <w:shd w:val="clear" w:color="auto" w:fill="FFFFFF"/>
              </w:rPr>
              <w:t>；</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b/>
                <w:color w:val="000000"/>
                <w:sz w:val="24"/>
                <w:szCs w:val="24"/>
                <w:shd w:val="clear" w:color="auto" w:fill="FFFFFF"/>
              </w:rPr>
              <w:t>中国政府采购网</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b/>
                <w:color w:val="000000"/>
                <w:sz w:val="24"/>
                <w:szCs w:val="24"/>
                <w:shd w:val="clear" w:color="auto" w:fill="FFFFFF"/>
              </w:rPr>
              <w:t xml:space="preserve"> (www.ccgp.gov.cn)政府采购严重违法失信行为记录名单的</w:t>
            </w:r>
            <w:r w:rsidRPr="0040550D">
              <w:rPr>
                <w:rFonts w:ascii="宋体" w:eastAsia="宋体" w:hAnsi="宋体" w:cs="仿宋_GB2312" w:hint="eastAsia"/>
                <w:b/>
                <w:color w:val="000000"/>
                <w:sz w:val="24"/>
                <w:szCs w:val="24"/>
                <w:shd w:val="clear" w:color="auto" w:fill="FFFFFF"/>
              </w:rPr>
              <w:t>供应商</w:t>
            </w:r>
            <w:r w:rsidRPr="0040550D">
              <w:rPr>
                <w:rFonts w:ascii="宋体" w:eastAsia="宋体" w:hAnsi="宋体" w:cs="宋体" w:hint="eastAsia"/>
                <w:b/>
                <w:bCs/>
                <w:sz w:val="24"/>
                <w:szCs w:val="24"/>
                <w:lang w:val="zh-CN"/>
              </w:rPr>
              <w:t>；</w:t>
            </w:r>
            <w:r w:rsidRPr="0040550D">
              <w:rPr>
                <w:rFonts w:ascii="宋体" w:eastAsia="宋体" w:hAnsi="宋体" w:cs="仿宋_GB2312" w:hint="eastAsia"/>
                <w:b/>
                <w:color w:val="000000"/>
                <w:sz w:val="24"/>
                <w:szCs w:val="24"/>
                <w:shd w:val="clear" w:color="auto" w:fill="FFFFFF"/>
              </w:rPr>
              <w:t xml:space="preserve"> “中国社会组织公共服务平台”网站（</w:t>
            </w:r>
            <w:r w:rsidRPr="0040550D">
              <w:rPr>
                <w:rFonts w:ascii="宋体" w:eastAsia="宋体" w:hAnsi="宋体" w:cs="仿宋_GB2312"/>
                <w:b/>
                <w:color w:val="000000"/>
                <w:sz w:val="24"/>
                <w:szCs w:val="24"/>
                <w:shd w:val="clear" w:color="auto" w:fill="FFFFFF"/>
              </w:rPr>
              <w:t>www.chinanpo.gov.cn</w:t>
            </w:r>
            <w:r w:rsidRPr="0040550D">
              <w:rPr>
                <w:rFonts w:ascii="宋体" w:eastAsia="宋体" w:hAnsi="宋体" w:cs="仿宋_GB2312" w:hint="eastAsia"/>
                <w:b/>
                <w:color w:val="000000"/>
                <w:sz w:val="24"/>
                <w:szCs w:val="24"/>
                <w:shd w:val="clear" w:color="auto" w:fill="FFFFFF"/>
              </w:rPr>
              <w:t>）严重违法失信社会组织</w:t>
            </w:r>
            <w:r w:rsidRPr="0040550D">
              <w:rPr>
                <w:rFonts w:ascii="宋体" w:eastAsia="宋体" w:hAnsi="宋体" w:cs="仿宋_GB2312" w:hint="eastAsia"/>
                <w:b/>
                <w:color w:val="000000"/>
                <w:sz w:val="24"/>
                <w:szCs w:val="24"/>
                <w:shd w:val="clear" w:color="auto" w:fill="FFFFFF"/>
              </w:rPr>
              <w:lastRenderedPageBreak/>
              <w:t>名单的</w:t>
            </w:r>
            <w:r w:rsidR="00B35A8B">
              <w:rPr>
                <w:rFonts w:ascii="宋体" w:eastAsia="宋体" w:hAnsi="宋体" w:cs="仿宋_GB2312" w:hint="eastAsia"/>
                <w:b/>
                <w:color w:val="000000"/>
                <w:sz w:val="24"/>
                <w:szCs w:val="24"/>
                <w:shd w:val="clear" w:color="auto" w:fill="FFFFFF"/>
              </w:rPr>
              <w:t>社会组织</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hint="eastAsia"/>
                <w:sz w:val="24"/>
                <w:szCs w:val="24"/>
                <w:shd w:val="clear" w:color="auto" w:fill="FFFFFF"/>
              </w:rPr>
              <w:t>上述查询结果页面</w:t>
            </w:r>
            <w:r w:rsidRPr="0040550D">
              <w:rPr>
                <w:rFonts w:ascii="宋体" w:eastAsia="宋体" w:hAnsi="宋体" w:cs="仿宋_GB2312"/>
                <w:sz w:val="24"/>
                <w:szCs w:val="24"/>
                <w:shd w:val="clear" w:color="auto" w:fill="FFFFFF"/>
              </w:rPr>
              <w:t>截图查询时间应在本公告发布之</w:t>
            </w:r>
            <w:r w:rsidRPr="0040550D">
              <w:rPr>
                <w:rFonts w:ascii="宋体" w:eastAsia="宋体" w:hAnsi="宋体" w:cs="仿宋_GB2312" w:hint="eastAsia"/>
                <w:sz w:val="24"/>
                <w:szCs w:val="24"/>
                <w:shd w:val="clear" w:color="auto" w:fill="FFFFFF"/>
              </w:rPr>
              <w:t>日起</w:t>
            </w:r>
            <w:r w:rsidRPr="0040550D">
              <w:rPr>
                <w:rFonts w:ascii="宋体" w:eastAsia="宋体" w:hAnsi="宋体" w:cs="仿宋_GB2312"/>
                <w:sz w:val="24"/>
                <w:szCs w:val="24"/>
                <w:shd w:val="clear" w:color="auto" w:fill="FFFFFF"/>
              </w:rPr>
              <w:t>至开</w:t>
            </w:r>
            <w:r w:rsidRPr="0040550D">
              <w:rPr>
                <w:rFonts w:ascii="宋体" w:eastAsia="宋体" w:hAnsi="宋体" w:cs="仿宋_GB2312" w:hint="eastAsia"/>
                <w:sz w:val="24"/>
                <w:szCs w:val="24"/>
                <w:shd w:val="clear" w:color="auto" w:fill="FFFFFF"/>
              </w:rPr>
              <w:t>标前。</w:t>
            </w:r>
            <w:r w:rsidRPr="0040550D">
              <w:rPr>
                <w:rFonts w:ascii="宋体" w:eastAsia="宋体" w:hAnsi="宋体" w:cs="仿宋_GB2312" w:hint="eastAsia"/>
                <w:b/>
                <w:sz w:val="24"/>
                <w:szCs w:val="24"/>
                <w:shd w:val="clear" w:color="auto" w:fill="FFFFFF"/>
              </w:rPr>
              <w:t>（</w:t>
            </w:r>
            <w:r w:rsidRPr="0040550D">
              <w:rPr>
                <w:rFonts w:ascii="宋体" w:eastAsia="宋体" w:hAnsi="宋体" w:cs="宋体" w:hint="eastAsia"/>
                <w:kern w:val="0"/>
                <w:sz w:val="24"/>
                <w:szCs w:val="24"/>
              </w:rPr>
              <w:t>联合体形式响应的，联合体成员存在不良信用记录，视同联合体存在不良信用记录）。1、查询渠道：</w:t>
            </w:r>
          </w:p>
          <w:p w:rsidR="0040550D" w:rsidRPr="0040550D" w:rsidRDefault="0040550D" w:rsidP="0040550D">
            <w:pPr>
              <w:spacing w:line="360" w:lineRule="auto"/>
              <w:rPr>
                <w:rFonts w:ascii="宋体" w:eastAsia="宋体" w:hAnsi="宋体" w:cs="宋体"/>
                <w:kern w:val="0"/>
                <w:sz w:val="24"/>
                <w:szCs w:val="24"/>
              </w:rPr>
            </w:pPr>
            <w:r w:rsidRPr="0040550D">
              <w:rPr>
                <w:rFonts w:ascii="宋体" w:eastAsia="宋体" w:hAnsi="宋体" w:cs="宋体" w:hint="eastAsia"/>
                <w:kern w:val="0"/>
                <w:sz w:val="24"/>
                <w:szCs w:val="24"/>
              </w:rPr>
              <w:t>①“信用中国”网站（</w:t>
            </w:r>
            <w:hyperlink r:id="rId11" w:history="1">
              <w:r w:rsidRPr="0040550D">
                <w:rPr>
                  <w:rFonts w:ascii="宋体" w:eastAsia="宋体" w:hAnsi="宋体" w:cs="宋体" w:hint="eastAsia"/>
                  <w:kern w:val="0"/>
                  <w:sz w:val="24"/>
                  <w:szCs w:val="24"/>
                </w:rPr>
                <w:t>www.creditchina.gov.cn</w:t>
              </w:r>
            </w:hyperlink>
            <w:r w:rsidRPr="0040550D">
              <w:rPr>
                <w:rFonts w:ascii="宋体" w:eastAsia="宋体" w:hAnsi="宋体" w:cs="宋体" w:hint="eastAsia"/>
                <w:kern w:val="0"/>
                <w:sz w:val="24"/>
                <w:szCs w:val="24"/>
              </w:rPr>
              <w:t>）</w:t>
            </w:r>
          </w:p>
          <w:p w:rsidR="0040550D" w:rsidRPr="00C0686C" w:rsidRDefault="0040550D" w:rsidP="0040550D">
            <w:pPr>
              <w:spacing w:line="360" w:lineRule="auto"/>
              <w:rPr>
                <w:rFonts w:asciiTheme="minorEastAsia" w:eastAsia="宋体" w:hAnsiTheme="minorEastAsia" w:cs="宋体"/>
                <w:kern w:val="0"/>
                <w:sz w:val="24"/>
                <w:szCs w:val="24"/>
              </w:rPr>
            </w:pPr>
            <w:r w:rsidRPr="0040550D">
              <w:rPr>
                <w:rFonts w:ascii="宋体" w:eastAsia="宋体" w:hAnsi="宋体" w:cs="宋体" w:hint="eastAsia"/>
                <w:kern w:val="0"/>
                <w:sz w:val="24"/>
                <w:szCs w:val="24"/>
              </w:rPr>
              <w:t>②“中国政府采购网”（www.ccgp.gov.c</w:t>
            </w:r>
            <w:r w:rsidRPr="00C0686C">
              <w:rPr>
                <w:rFonts w:asciiTheme="minorEastAsia" w:eastAsia="宋体" w:hAnsiTheme="minorEastAsia" w:cs="宋体" w:hint="eastAsia"/>
                <w:kern w:val="0"/>
                <w:sz w:val="24"/>
                <w:szCs w:val="24"/>
              </w:rPr>
              <w:t>n）</w:t>
            </w:r>
          </w:p>
          <w:p w:rsidR="0040550D" w:rsidRPr="00C0686C" w:rsidRDefault="0040550D" w:rsidP="0040550D">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40550D" w:rsidRPr="00C67B7D"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2、截止时间：同询价响应截止时间；</w:t>
            </w:r>
          </w:p>
          <w:p w:rsidR="0040550D" w:rsidRPr="00C67B7D"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w:t>
            </w:r>
            <w:r w:rsidRPr="00C67B7D">
              <w:rPr>
                <w:rFonts w:asciiTheme="minorEastAsia" w:hAnsiTheme="minorEastAsia" w:cs="宋体" w:hint="eastAsia"/>
                <w:sz w:val="24"/>
                <w:szCs w:val="21"/>
              </w:rPr>
              <w:t>截</w:t>
            </w:r>
            <w:proofErr w:type="gramStart"/>
            <w:r w:rsidRPr="00C67B7D">
              <w:rPr>
                <w:rFonts w:asciiTheme="minorEastAsia" w:hAnsiTheme="minorEastAsia" w:cs="宋体" w:hint="eastAsia"/>
                <w:sz w:val="24"/>
                <w:szCs w:val="21"/>
              </w:rPr>
              <w:t>图内容</w:t>
            </w:r>
            <w:proofErr w:type="gramEnd"/>
            <w:r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经询价小组确认的查询结果网页截图作为查询记录和证据，与其他采购文件一并保存；</w:t>
            </w:r>
          </w:p>
          <w:p w:rsidR="0040550D" w:rsidRPr="00C0686C"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Pr="00C0686C">
              <w:rPr>
                <w:rFonts w:asciiTheme="minorEastAsia" w:hAnsiTheme="minorEastAsia" w:cs="宋体" w:hint="eastAsia"/>
                <w:kern w:val="0"/>
                <w:sz w:val="24"/>
                <w:szCs w:val="24"/>
              </w:rPr>
              <w:t>经询价小组认定的被列入失信被执行人、重大税收违法案件当事人名单、</w:t>
            </w:r>
            <w:r w:rsidR="00B35A8B">
              <w:rPr>
                <w:rFonts w:asciiTheme="minorEastAsia" w:hAnsiTheme="minorEastAsia" w:cs="宋体" w:hint="eastAsia"/>
                <w:kern w:val="0"/>
                <w:sz w:val="24"/>
                <w:szCs w:val="24"/>
              </w:rPr>
              <w:t>企业经营异常名录</w:t>
            </w:r>
            <w:r w:rsidRPr="00C0686C">
              <w:rPr>
                <w:rFonts w:asciiTheme="minorEastAsia" w:hAnsiTheme="minorEastAsia" w:cs="宋体" w:hint="eastAsia"/>
                <w:kern w:val="0"/>
                <w:sz w:val="24"/>
                <w:szCs w:val="24"/>
              </w:rPr>
              <w:t>、政府采购严重违法失信行为记录名单、严重违法失信社会组织名单的供应商，将拒绝其参与本次政府采购活动。</w:t>
            </w:r>
          </w:p>
          <w:p w:rsidR="001D672F" w:rsidRDefault="0040550D" w:rsidP="00B35A8B">
            <w:pPr>
              <w:widowControl/>
              <w:shd w:val="clear" w:color="auto" w:fill="FFFFFF"/>
              <w:spacing w:line="360" w:lineRule="auto"/>
              <w:rPr>
                <w:rFonts w:asciiTheme="minorEastAsia" w:hAnsiTheme="minorEastAsia" w:cs="宋体" w:hint="eastAsia"/>
                <w:kern w:val="0"/>
                <w:sz w:val="24"/>
                <w:szCs w:val="24"/>
              </w:rPr>
            </w:pPr>
            <w:r w:rsidRPr="00C67B7D">
              <w:rPr>
                <w:rFonts w:asciiTheme="minorEastAsia" w:hAnsiTheme="minorEastAsia" w:cs="宋体" w:hint="eastAsia"/>
                <w:kern w:val="0"/>
                <w:sz w:val="24"/>
                <w:szCs w:val="24"/>
              </w:rPr>
              <w:t>5、供应商不良信用记录以</w:t>
            </w:r>
            <w:r w:rsidR="00B35A8B">
              <w:rPr>
                <w:rFonts w:asciiTheme="minorEastAsia" w:hAnsiTheme="minorEastAsia" w:cs="宋体" w:hint="eastAsia"/>
                <w:kern w:val="0"/>
                <w:sz w:val="24"/>
                <w:szCs w:val="24"/>
              </w:rPr>
              <w:t>谈判</w:t>
            </w:r>
            <w:r w:rsidRPr="00C67B7D">
              <w:rPr>
                <w:rFonts w:asciiTheme="minorEastAsia" w:hAnsiTheme="minorEastAsia" w:cs="宋体" w:hint="eastAsia"/>
                <w:kern w:val="0"/>
                <w:sz w:val="24"/>
                <w:szCs w:val="24"/>
              </w:rPr>
              <w:t>小组查询结果为准，</w:t>
            </w:r>
            <w:r w:rsidR="00B35A8B">
              <w:rPr>
                <w:rFonts w:asciiTheme="minorEastAsia" w:hAnsiTheme="minorEastAsia" w:cs="宋体" w:hint="eastAsia"/>
                <w:kern w:val="0"/>
                <w:sz w:val="24"/>
                <w:szCs w:val="24"/>
              </w:rPr>
              <w:t>谈判</w:t>
            </w:r>
            <w:r w:rsidRPr="00C67B7D">
              <w:rPr>
                <w:rFonts w:asciiTheme="minorEastAsia" w:hAnsiTheme="minorEastAsia" w:cs="宋体" w:hint="eastAsia"/>
                <w:kern w:val="0"/>
                <w:sz w:val="24"/>
                <w:szCs w:val="24"/>
              </w:rPr>
              <w:t>小组查询之后，网站信息发生的任何变更不再作为评审依据，供应商自行提供的与网站信息不一致的其他证明材料亦不作为评审依据。</w:t>
            </w:r>
          </w:p>
          <w:p w:rsidR="00E91917" w:rsidRPr="00E91917" w:rsidRDefault="00E91917" w:rsidP="00B35A8B">
            <w:pPr>
              <w:widowControl/>
              <w:shd w:val="clear" w:color="auto" w:fill="FFFFFF"/>
              <w:spacing w:line="360" w:lineRule="auto"/>
              <w:rPr>
                <w:rFonts w:ascii="宋体" w:hAnsi="宋体" w:cs="宋体"/>
                <w:b/>
                <w:color w:val="000000"/>
                <w:kern w:val="0"/>
                <w:sz w:val="24"/>
                <w:szCs w:val="24"/>
              </w:rPr>
            </w:pPr>
            <w:r w:rsidRPr="00E91917">
              <w:rPr>
                <w:rFonts w:ascii="宋体" w:eastAsia="宋体" w:hAnsi="宋体" w:cs="仿宋" w:hint="eastAsia"/>
                <w:b/>
                <w:color w:val="000000"/>
                <w:sz w:val="24"/>
                <w:szCs w:val="24"/>
              </w:rPr>
              <w:t>八、投标人须具备房屋建筑施工总承包三级(含三级)以上相关专业资质；</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186277"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186277"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107D20" w:rsidRDefault="00B35A8B" w:rsidP="00B76319">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535293.14</w:t>
            </w:r>
            <w:r w:rsidR="004B4A61" w:rsidRPr="00107D20">
              <w:rPr>
                <w:rFonts w:asciiTheme="minorEastAsia" w:hAnsiTheme="minorEastAsia" w:cs="宋体" w:hint="eastAsia"/>
                <w:b/>
                <w:bCs/>
                <w:sz w:val="24"/>
                <w:szCs w:val="24"/>
                <w:lang w:val="zh-CN"/>
              </w:rPr>
              <w:t>元，超出</w:t>
            </w:r>
            <w:r w:rsidR="00FF4F57" w:rsidRPr="00107D20">
              <w:rPr>
                <w:rFonts w:asciiTheme="minorEastAsia" w:hAnsiTheme="minorEastAsia" w:cs="宋体" w:hint="eastAsia"/>
                <w:b/>
                <w:bCs/>
                <w:sz w:val="24"/>
                <w:szCs w:val="24"/>
                <w:lang w:val="zh-CN"/>
              </w:rPr>
              <w:t>预算金额</w:t>
            </w:r>
            <w:r w:rsidR="004B4A61" w:rsidRPr="00107D20">
              <w:rPr>
                <w:rFonts w:asciiTheme="minorEastAsia" w:hAnsiTheme="minorEastAsia" w:cs="宋体" w:hint="eastAsia"/>
                <w:b/>
                <w:bCs/>
                <w:sz w:val="24"/>
                <w:szCs w:val="24"/>
                <w:lang w:val="zh-CN"/>
              </w:rPr>
              <w:t>的</w:t>
            </w:r>
            <w:r w:rsidR="00FF4F57" w:rsidRPr="00107D20">
              <w:rPr>
                <w:rFonts w:asciiTheme="minorEastAsia" w:hAnsiTheme="minorEastAsia" w:cs="宋体" w:hint="eastAsia"/>
                <w:b/>
                <w:bCs/>
                <w:sz w:val="24"/>
                <w:szCs w:val="24"/>
                <w:lang w:val="zh-CN"/>
              </w:rPr>
              <w:t>响应</w:t>
            </w:r>
            <w:r w:rsidR="004B4A61" w:rsidRPr="00107D20">
              <w:rPr>
                <w:rFonts w:asciiTheme="minorEastAsia" w:hAnsiTheme="minorEastAsia" w:cs="宋体" w:hint="eastAsia"/>
                <w:b/>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186277"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186277"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lastRenderedPageBreak/>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186277"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186277"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B35A8B">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B35A8B">
              <w:rPr>
                <w:rFonts w:asciiTheme="minorEastAsia" w:hAnsiTheme="minorEastAsia" w:cs="宋体" w:hint="eastAsia"/>
                <w:bCs/>
                <w:sz w:val="24"/>
                <w:szCs w:val="24"/>
                <w:lang w:val="zh-CN"/>
              </w:rPr>
              <w:t>12</w:t>
            </w:r>
            <w:r w:rsidR="004B4A61" w:rsidRPr="00CE1AB0">
              <w:rPr>
                <w:rFonts w:asciiTheme="minorEastAsia" w:hAnsiTheme="minorEastAsia" w:cs="宋体" w:hint="eastAsia"/>
                <w:bCs/>
                <w:sz w:val="24"/>
                <w:szCs w:val="24"/>
                <w:lang w:val="zh-CN"/>
              </w:rPr>
              <w:t>月</w:t>
            </w:r>
            <w:r w:rsidR="00B35A8B">
              <w:rPr>
                <w:rFonts w:asciiTheme="minorEastAsia" w:hAnsiTheme="minorEastAsia" w:cs="宋体" w:hint="eastAsia"/>
                <w:bCs/>
                <w:sz w:val="24"/>
                <w:szCs w:val="24"/>
                <w:lang w:val="zh-CN"/>
              </w:rPr>
              <w:t>5</w:t>
            </w:r>
            <w:r w:rsidR="004B4A61" w:rsidRPr="00CE1AB0">
              <w:rPr>
                <w:rFonts w:asciiTheme="minorEastAsia" w:hAnsiTheme="minorEastAsia" w:cs="宋体" w:hint="eastAsia"/>
                <w:bCs/>
                <w:sz w:val="24"/>
                <w:szCs w:val="24"/>
                <w:lang w:val="zh-CN"/>
              </w:rPr>
              <w:t>日</w:t>
            </w:r>
            <w:r w:rsidR="00B76319">
              <w:rPr>
                <w:rFonts w:asciiTheme="minorEastAsia" w:hAnsiTheme="minorEastAsia" w:cs="宋体" w:hint="eastAsia"/>
                <w:bCs/>
                <w:sz w:val="24"/>
                <w:szCs w:val="24"/>
                <w:lang w:val="zh-CN"/>
              </w:rPr>
              <w:t>1</w:t>
            </w:r>
            <w:r w:rsidR="00B35A8B">
              <w:rPr>
                <w:rFonts w:asciiTheme="minorEastAsia" w:hAnsiTheme="minorEastAsia" w:cs="宋体" w:hint="eastAsia"/>
                <w:bCs/>
                <w:sz w:val="24"/>
                <w:szCs w:val="24"/>
                <w:lang w:val="zh-CN"/>
              </w:rPr>
              <w:t>5</w:t>
            </w:r>
            <w:r w:rsidR="004B4A61" w:rsidRPr="00CE1AB0">
              <w:rPr>
                <w:rFonts w:asciiTheme="minorEastAsia" w:hAnsiTheme="minorEastAsia" w:cs="宋体" w:hint="eastAsia"/>
                <w:bCs/>
                <w:sz w:val="24"/>
                <w:szCs w:val="24"/>
                <w:lang w:val="zh-CN"/>
              </w:rPr>
              <w:t>时</w:t>
            </w:r>
            <w:r w:rsidRPr="00CE1AB0">
              <w:rPr>
                <w:rFonts w:asciiTheme="minorEastAsia" w:hAnsiTheme="minorEastAsia" w:cs="宋体" w:hint="eastAsia"/>
                <w:bCs/>
                <w:sz w:val="24"/>
                <w:szCs w:val="24"/>
                <w:lang w:val="zh-CN"/>
              </w:rPr>
              <w:t xml:space="preserve"> </w:t>
            </w:r>
            <w:r w:rsidR="00D43F1E">
              <w:rPr>
                <w:rFonts w:asciiTheme="minorEastAsia" w:hAnsiTheme="minorEastAsia" w:cs="宋体" w:hint="eastAsia"/>
                <w:bCs/>
                <w:sz w:val="24"/>
                <w:szCs w:val="24"/>
                <w:lang w:val="zh-CN"/>
              </w:rPr>
              <w:t>0</w:t>
            </w:r>
            <w:r w:rsidRPr="00CE1AB0">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分（北京时间）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D43F1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B35A8B">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B05F90" w:rsidRPr="00E8552F" w:rsidRDefault="00B05F90" w:rsidP="00B05F90">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B05F90" w:rsidP="00B05F90">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186277"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w:t>
            </w:r>
            <w:r w:rsidR="004B4A61" w:rsidRPr="00CE1AB0">
              <w:rPr>
                <w:rFonts w:ascii="新宋体" w:eastAsia="新宋体" w:hAnsi="新宋体" w:hint="eastAsia"/>
                <w:sz w:val="24"/>
                <w:szCs w:val="24"/>
              </w:rPr>
              <w:lastRenderedPageBreak/>
              <w:t>文件1份（文件格式为：名称为“备份”的文件夹）。</w:t>
            </w:r>
          </w:p>
          <w:p w:rsidR="004B4A61" w:rsidRPr="00CE1AB0" w:rsidRDefault="00186277"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186277"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186277"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186277"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186277"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186277"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186277"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lastRenderedPageBreak/>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43F1E" w:rsidRPr="00F13825" w:rsidRDefault="00D43F1E" w:rsidP="00D43F1E">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D43F1E" w:rsidRPr="00F13825" w:rsidRDefault="00D43F1E" w:rsidP="00D43F1E">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D06A6E" w:rsidRPr="00123A81" w:rsidRDefault="00D43F1E" w:rsidP="00D43F1E">
            <w:pPr>
              <w:autoSpaceDE w:val="0"/>
              <w:autoSpaceDN w:val="0"/>
              <w:adjustRightInd w:val="0"/>
              <w:spacing w:line="360" w:lineRule="auto"/>
              <w:contextualSpacing/>
              <w:rPr>
                <w:rFonts w:ascii="ˎ̥" w:hAnsi="ˎ̥"/>
                <w:sz w:val="24"/>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B35A8B">
      <w:pPr>
        <w:spacing w:after="50" w:line="320" w:lineRule="exact"/>
        <w:rPr>
          <w:rFonts w:ascii="宋体" w:eastAsia="宋体" w:hAnsi="宋体" w:cs="宋体"/>
          <w:b/>
          <w:sz w:val="32"/>
          <w:szCs w:val="32"/>
        </w:rPr>
      </w:pPr>
    </w:p>
    <w:p w:rsidR="00B05F90" w:rsidRDefault="00B05F90" w:rsidP="00B05F9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B05F90" w:rsidRPr="00A06FA0" w:rsidRDefault="00B05F90" w:rsidP="00E91917">
      <w:pPr>
        <w:tabs>
          <w:tab w:val="left" w:pos="3300"/>
          <w:tab w:val="center" w:pos="4776"/>
        </w:tabs>
        <w:spacing w:afterLines="50" w:line="320" w:lineRule="exact"/>
        <w:outlineLvl w:val="0"/>
        <w:rPr>
          <w:rFonts w:ascii="宋体" w:hAnsi="宋体" w:cs="宋体"/>
          <w:b/>
          <w:szCs w:val="21"/>
        </w:rPr>
      </w:pPr>
    </w:p>
    <w:p w:rsidR="00B05F90" w:rsidRPr="0025699B" w:rsidRDefault="00B05F90" w:rsidP="00B05F9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Pr="0025699B">
        <w:rPr>
          <w:rFonts w:ascii="宋体" w:eastAsia="宋体" w:hAnsi="宋体" w:cs="宋体" w:hint="eastAsia"/>
          <w:b/>
          <w:kern w:val="0"/>
          <w:sz w:val="24"/>
          <w:szCs w:val="24"/>
        </w:rPr>
        <w:t>概念释义</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B05F90" w:rsidRPr="0025699B" w:rsidRDefault="00B05F90" w:rsidP="00B05F9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w:t>
      </w:r>
      <w:r w:rsidRPr="0025699B">
        <w:rPr>
          <w:rFonts w:ascii="宋体" w:eastAsia="宋体" w:hAnsi="宋体" w:cs="宋体" w:hint="eastAsia"/>
          <w:kern w:val="0"/>
          <w:sz w:val="24"/>
          <w:szCs w:val="24"/>
        </w:rPr>
        <w:lastRenderedPageBreak/>
        <w:t>进口产品，供应商既可提供本国产品，也可以提供进口产品。</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B05F90" w:rsidRPr="0025699B" w:rsidRDefault="00B05F90" w:rsidP="00B05F90">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Pr="002757E1">
        <w:rPr>
          <w:rFonts w:ascii="宋体" w:eastAsia="宋体" w:hAnsi="宋体" w:cs="宋体" w:hint="eastAsia"/>
          <w:kern w:val="0"/>
          <w:sz w:val="24"/>
          <w:szCs w:val="24"/>
        </w:rPr>
        <w:t>在中华人民共和国境内注册，具有本项目生产、制造、供应或实施能力，符合、承认并承诺履行本</w:t>
      </w:r>
      <w:r w:rsidRPr="002757E1">
        <w:rPr>
          <w:rFonts w:ascii="宋体" w:hAnsi="宋体" w:cs="宋体" w:hint="eastAsia"/>
          <w:kern w:val="0"/>
          <w:sz w:val="24"/>
          <w:szCs w:val="24"/>
        </w:rPr>
        <w:t>竞争性谈判</w:t>
      </w:r>
      <w:r w:rsidRPr="002757E1">
        <w:rPr>
          <w:rFonts w:ascii="宋体" w:eastAsia="宋体" w:hAnsi="宋体" w:cs="宋体" w:hint="eastAsia"/>
          <w:kern w:val="0"/>
          <w:sz w:val="24"/>
          <w:szCs w:val="24"/>
        </w:rPr>
        <w:t>文件各项规定的法人、其他组织或者自然人。</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Pr="002757E1">
        <w:rPr>
          <w:rFonts w:ascii="宋体" w:eastAsia="宋体" w:hAnsi="宋体" w:cs="宋体" w:hint="eastAsia"/>
          <w:kern w:val="0"/>
          <w:sz w:val="24"/>
          <w:szCs w:val="24"/>
        </w:rPr>
        <w:t xml:space="preserve"> 符合本项目“采购邀请”和“供应商须知前附表”中规定的合格供应商所必须具备的条件。</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253B1">
        <w:rPr>
          <w:rFonts w:ascii="宋体" w:eastAsia="宋体" w:hAnsi="宋体" w:cs="宋体" w:hint="eastAsia"/>
          <w:kern w:val="0"/>
          <w:sz w:val="24"/>
          <w:szCs w:val="24"/>
        </w:rPr>
        <w:t>严重违法失信社会组织名单（</w:t>
      </w:r>
      <w:r w:rsidRPr="0025699B">
        <w:rPr>
          <w:rFonts w:ascii="宋体" w:eastAsia="宋体" w:hAnsi="宋体" w:cs="宋体" w:hint="eastAsia"/>
          <w:kern w:val="0"/>
          <w:sz w:val="24"/>
          <w:szCs w:val="24"/>
        </w:rPr>
        <w:t>（联合体形式响应的，联合体成员存在不良信用记录，视同联合体存在不良信用记录）。</w:t>
      </w:r>
    </w:p>
    <w:p w:rsidR="00B05F90" w:rsidRPr="0095038F" w:rsidRDefault="00B05F90" w:rsidP="00B05F90">
      <w:pPr>
        <w:pStyle w:val="af0"/>
        <w:autoSpaceDE w:val="0"/>
        <w:autoSpaceDN w:val="0"/>
        <w:spacing w:line="360" w:lineRule="auto"/>
        <w:ind w:leftChars="260" w:left="546" w:firstLineChars="0" w:firstLine="0"/>
        <w:contextualSpacing/>
        <w:rPr>
          <w:rFonts w:asciiTheme="minorEastAsia" w:hAnsiTheme="minorEastAsia" w:cs="宋体"/>
          <w:kern w:val="0"/>
          <w:sz w:val="24"/>
          <w:szCs w:val="24"/>
        </w:rPr>
      </w:pPr>
      <w:r w:rsidRPr="0095038F">
        <w:rPr>
          <w:rFonts w:ascii="宋体" w:eastAsia="宋体" w:hAnsi="宋体" w:cs="宋体" w:hint="eastAsia"/>
          <w:kern w:val="0"/>
          <w:sz w:val="24"/>
          <w:szCs w:val="24"/>
        </w:rPr>
        <w:t>（1）查询渠道：“信用中国”网站（www.creditchina.gov.cn）、“中国政府采购网”（www.ccgp.gov.cn）、</w:t>
      </w:r>
      <w:r w:rsidRPr="0095038F">
        <w:rPr>
          <w:rFonts w:asciiTheme="minorEastAsia" w:hAnsiTheme="minorEastAsia" w:cs="宋体" w:hint="eastAsia"/>
          <w:kern w:val="0"/>
          <w:sz w:val="24"/>
          <w:szCs w:val="24"/>
        </w:rPr>
        <w:t>“中国社会组织公共服务平台”网站（</w:t>
      </w:r>
      <w:r w:rsidRPr="0095038F">
        <w:rPr>
          <w:rFonts w:asciiTheme="minorEastAsia" w:hAnsiTheme="minorEastAsia" w:cs="宋体"/>
          <w:kern w:val="0"/>
          <w:sz w:val="24"/>
          <w:szCs w:val="24"/>
        </w:rPr>
        <w:t>www.chinanpo.gov.cn</w:t>
      </w:r>
      <w:r w:rsidRPr="0095038F">
        <w:rPr>
          <w:rFonts w:asciiTheme="minorEastAsia" w:hAnsiTheme="minorEastAsia" w:cs="宋体" w:hint="eastAsia"/>
          <w:kern w:val="0"/>
          <w:sz w:val="24"/>
          <w:szCs w:val="24"/>
        </w:rPr>
        <w:t>）；</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（4）信用信息的使用原则：经谈判小组认定的被列入失信被执行人、重大税收违法案件当事人名单、政府采购严重违法失信名单</w:t>
      </w:r>
      <w:r>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3.6.1 </w:t>
      </w:r>
      <w:r w:rsidRPr="002757E1">
        <w:rPr>
          <w:rFonts w:ascii="宋体" w:eastAsia="宋体" w:hAnsi="宋体" w:cs="宋体" w:hint="eastAsia"/>
          <w:kern w:val="0"/>
          <w:sz w:val="24"/>
          <w:szCs w:val="24"/>
        </w:rPr>
        <w:t>在响应文件中向采购人提交联合体协议书，明确联合体各方承担的工作和义务；</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 联合体各方不得再单独参加或者与其</w:t>
      </w:r>
      <w:proofErr w:type="gramStart"/>
      <w:r w:rsidRPr="002757E1">
        <w:rPr>
          <w:rFonts w:ascii="宋体" w:eastAsia="宋体" w:hAnsi="宋体" w:cs="宋体" w:hint="eastAsia"/>
          <w:kern w:val="0"/>
          <w:sz w:val="24"/>
          <w:szCs w:val="24"/>
        </w:rPr>
        <w:t>他供应</w:t>
      </w:r>
      <w:proofErr w:type="gramEnd"/>
      <w:r w:rsidRPr="002757E1">
        <w:rPr>
          <w:rFonts w:ascii="宋体" w:eastAsia="宋体" w:hAnsi="宋体" w:cs="宋体" w:hint="eastAsia"/>
          <w:kern w:val="0"/>
          <w:sz w:val="24"/>
          <w:szCs w:val="24"/>
        </w:rPr>
        <w:t>商另外组成联合体参加同一合同项下的政府采购活动。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Pr="002757E1">
        <w:rPr>
          <w:rFonts w:ascii="宋体" w:eastAsia="宋体" w:hAnsi="宋体" w:cs="宋体" w:hint="eastAsia"/>
          <w:kern w:val="0"/>
          <w:sz w:val="24"/>
          <w:szCs w:val="24"/>
        </w:rPr>
        <w:t>联合体各方应当共同与采购人签订采购合同，就采购合同约定的事项对采购人</w:t>
      </w:r>
      <w:hyperlink r:id="rId12" w:tgtFrame="_blank" w:history="1">
        <w:r w:rsidRPr="002757E1">
          <w:rPr>
            <w:rFonts w:ascii="宋体" w:eastAsia="宋体" w:hAnsi="宋体" w:cs="宋体" w:hint="eastAsia"/>
            <w:kern w:val="0"/>
            <w:sz w:val="24"/>
            <w:szCs w:val="24"/>
          </w:rPr>
          <w:t>承担连带责任</w:t>
        </w:r>
      </w:hyperlink>
      <w:r w:rsidRPr="002757E1">
        <w:rPr>
          <w:rFonts w:ascii="宋体" w:eastAsia="宋体" w:hAnsi="宋体" w:cs="宋体" w:hint="eastAsia"/>
          <w:kern w:val="0"/>
          <w:sz w:val="24"/>
          <w:szCs w:val="24"/>
        </w:rPr>
        <w:t>。</w:t>
      </w:r>
    </w:p>
    <w:p w:rsidR="00B05F90" w:rsidRPr="002757E1" w:rsidRDefault="00B05F90" w:rsidP="00B05F90">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Pr="002757E1">
        <w:rPr>
          <w:rFonts w:ascii="宋体" w:eastAsia="宋体" w:hAnsi="宋体" w:cs="宋体" w:hint="eastAsia"/>
          <w:b/>
          <w:kern w:val="0"/>
          <w:sz w:val="24"/>
          <w:szCs w:val="24"/>
        </w:rPr>
        <w:t>合格的货物和服务</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05F90" w:rsidRDefault="00B05F90" w:rsidP="00B05F90">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Pr="002757E1">
        <w:rPr>
          <w:rFonts w:ascii="宋体" w:eastAsia="宋体" w:hAnsi="宋体" w:cs="宋体" w:hint="eastAsia"/>
          <w:kern w:val="0"/>
          <w:sz w:val="24"/>
          <w:szCs w:val="24"/>
        </w:rPr>
        <w:t>供应商所提供的服务应当没有侵犯任何第三方的知识产权、技术秘密等合法权利。</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3"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w:t>
      </w:r>
      <w:r w:rsidRPr="009E1F57">
        <w:rPr>
          <w:rFonts w:asciiTheme="minorEastAsia" w:hAnsiTheme="minorEastAsia" w:cs="宋体"/>
          <w:kern w:val="0"/>
          <w:sz w:val="24"/>
          <w:szCs w:val="24"/>
        </w:rPr>
        <w:lastRenderedPageBreak/>
        <w:t>替代品</w:t>
      </w:r>
      <w:r w:rsidRPr="009E1F57">
        <w:rPr>
          <w:rFonts w:asciiTheme="minorEastAsia" w:hAnsiTheme="minorEastAsia" w:cs="宋体" w:hint="eastAsia"/>
          <w:kern w:val="0"/>
          <w:sz w:val="24"/>
          <w:szCs w:val="24"/>
        </w:rPr>
        <w:t>。</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Pr="002757E1">
        <w:rPr>
          <w:rFonts w:ascii="宋体" w:eastAsia="宋体" w:hAnsi="宋体" w:cs="宋体" w:hint="eastAsia"/>
          <w:b/>
          <w:kern w:val="0"/>
          <w:sz w:val="24"/>
          <w:szCs w:val="24"/>
        </w:rPr>
        <w:t>谈判费用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Pr="002757E1">
        <w:rPr>
          <w:rFonts w:ascii="宋体" w:eastAsia="宋体" w:hAnsi="宋体" w:cs="宋体" w:hint="eastAsia"/>
          <w:b/>
          <w:kern w:val="0"/>
          <w:sz w:val="24"/>
          <w:szCs w:val="24"/>
        </w:rPr>
        <w:t>信息发布</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Pr="002757E1">
        <w:rPr>
          <w:rFonts w:ascii="宋体" w:eastAsia="宋体" w:hAnsi="宋体" w:cs="宋体" w:hint="eastAsia"/>
          <w:b/>
          <w:kern w:val="0"/>
          <w:sz w:val="24"/>
          <w:szCs w:val="24"/>
        </w:rPr>
        <w:t>代理费用</w:t>
      </w:r>
    </w:p>
    <w:p w:rsidR="00B05F90" w:rsidRPr="002757E1" w:rsidRDefault="00B05F90" w:rsidP="00B05F90">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Pr="000A3F9E">
        <w:rPr>
          <w:rFonts w:ascii="宋体" w:eastAsia="宋体" w:hAnsi="宋体" w:cs="宋体" w:hint="eastAsia"/>
          <w:b/>
          <w:kern w:val="0"/>
          <w:sz w:val="24"/>
          <w:szCs w:val="24"/>
        </w:rPr>
        <w:t>其他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Pr="000A3F9E">
        <w:rPr>
          <w:rFonts w:ascii="宋体" w:eastAsia="宋体" w:hAnsi="宋体" w:cs="宋体" w:hint="eastAsia"/>
          <w:b/>
          <w:kern w:val="0"/>
          <w:sz w:val="24"/>
          <w:szCs w:val="24"/>
        </w:rPr>
        <w:t>谈判文件构成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Pr="000A3F9E">
        <w:rPr>
          <w:rFonts w:ascii="宋体" w:eastAsia="宋体" w:hAnsi="宋体" w:cs="宋体" w:hint="eastAsia"/>
          <w:kern w:val="0"/>
          <w:sz w:val="24"/>
          <w:szCs w:val="24"/>
        </w:rPr>
        <w:t>谈判文件由以下部分组成：</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（7）合同书格式及合同条款</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B05F90" w:rsidRPr="000A3F9E" w:rsidRDefault="00B05F90" w:rsidP="00B05F90">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0A3F9E">
        <w:rPr>
          <w:rFonts w:ascii="宋体" w:eastAsia="宋体" w:hAnsi="宋体" w:cs="宋体" w:hint="eastAsia"/>
          <w:kern w:val="0"/>
          <w:sz w:val="24"/>
          <w:szCs w:val="24"/>
        </w:rPr>
        <w:t>由成交</w:t>
      </w:r>
      <w:proofErr w:type="gramEnd"/>
      <w:r w:rsidRPr="000A3F9E">
        <w:rPr>
          <w:rFonts w:ascii="宋体" w:eastAsia="宋体" w:hAnsi="宋体" w:cs="宋体" w:hint="eastAsia"/>
          <w:kern w:val="0"/>
          <w:sz w:val="24"/>
          <w:szCs w:val="24"/>
        </w:rPr>
        <w:t>供应商负责。</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Pr="000A3F9E">
        <w:rPr>
          <w:rFonts w:ascii="宋体" w:eastAsia="宋体" w:hAnsi="宋体" w:cs="宋体" w:hint="eastAsia"/>
          <w:b/>
          <w:kern w:val="0"/>
          <w:sz w:val="24"/>
          <w:szCs w:val="24"/>
        </w:rPr>
        <w:t>谈判文件的澄清或修改</w:t>
      </w:r>
    </w:p>
    <w:p w:rsidR="00B05F90" w:rsidRPr="0025699B" w:rsidRDefault="00B05F90" w:rsidP="00B05F90">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Pr="000A3F9E">
        <w:rPr>
          <w:rFonts w:ascii="宋体" w:eastAsia="宋体" w:hAnsi="宋体" w:cs="宋体" w:hint="eastAsia"/>
          <w:b/>
          <w:kern w:val="0"/>
          <w:sz w:val="24"/>
          <w:szCs w:val="24"/>
        </w:rPr>
        <w:t>响应文件的语言及计量单位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Pr="000A3F9E">
        <w:rPr>
          <w:rFonts w:ascii="宋体" w:eastAsia="宋体" w:hAnsi="宋体" w:cs="宋体" w:hint="eastAsia"/>
          <w:kern w:val="0"/>
          <w:sz w:val="24"/>
          <w:szCs w:val="24"/>
        </w:rPr>
        <w:t>响应文件计量单位，谈判文件已有明确规定的，使用谈判文件规定的计量</w:t>
      </w:r>
      <w:r w:rsidRPr="000A3F9E">
        <w:rPr>
          <w:rFonts w:ascii="宋体" w:eastAsia="宋体" w:hAnsi="宋体" w:cs="宋体" w:hint="eastAsia"/>
          <w:kern w:val="0"/>
          <w:sz w:val="24"/>
          <w:szCs w:val="24"/>
        </w:rPr>
        <w:lastRenderedPageBreak/>
        <w:t>单位；谈判文件没有规定的，一律采用中华人民共和国法定计量单位。</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Pr="000A3F9E">
        <w:rPr>
          <w:rFonts w:ascii="宋体" w:eastAsia="宋体" w:hAnsi="宋体" w:cs="宋体" w:hint="eastAsia"/>
          <w:b/>
          <w:kern w:val="0"/>
          <w:sz w:val="24"/>
          <w:szCs w:val="24"/>
        </w:rPr>
        <w:t>报价</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Pr="000A3F9E">
        <w:rPr>
          <w:rFonts w:ascii="宋体" w:eastAsia="宋体" w:hAnsi="宋体" w:cs="宋体" w:hint="eastAsia"/>
          <w:kern w:val="0"/>
          <w:sz w:val="24"/>
          <w:szCs w:val="24"/>
        </w:rPr>
        <w:t>本次谈判项目的报价均以人民币为计算单位。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Pr="000A3F9E">
        <w:rPr>
          <w:rFonts w:ascii="宋体" w:eastAsia="宋体" w:hAnsi="宋体" w:cs="宋体" w:hint="eastAsia"/>
          <w:kern w:val="0"/>
          <w:sz w:val="24"/>
          <w:szCs w:val="24"/>
        </w:rPr>
        <w:t>采购人不得向供应商索要或者接受其给予的赠品、回扣或者与采购无关的其他商品、服务。</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Pr="000A3F9E">
        <w:rPr>
          <w:rFonts w:ascii="宋体" w:eastAsia="宋体" w:hAnsi="宋体" w:cs="宋体" w:hint="eastAsia"/>
          <w:kern w:val="0"/>
          <w:sz w:val="24"/>
          <w:szCs w:val="24"/>
        </w:rPr>
        <w:t>供应商应对项目要求的全部内容进行报价，少报漏报将导致其响应为非实质性响应予以拒绝。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0A3F9E">
        <w:rPr>
          <w:rFonts w:ascii="宋体" w:eastAsia="宋体" w:hAnsi="宋体" w:cs="宋体" w:hint="eastAsia"/>
          <w:sz w:val="24"/>
          <w:szCs w:val="24"/>
        </w:rPr>
        <w:t>经通知参加他怕的供应商，在谈判结束后还有一次最终报价的机会</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Pr="000A3F9E">
        <w:rPr>
          <w:rFonts w:ascii="宋体" w:eastAsia="宋体" w:hAnsi="宋体" w:cs="宋体" w:hint="eastAsia"/>
          <w:kern w:val="0"/>
          <w:sz w:val="24"/>
          <w:szCs w:val="24"/>
        </w:rPr>
        <w:t>本项目所涉及的运输、施工、安装、集成、调试、验收、备品和工具等费用均包含在响应报价中。</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Pr="000A3F9E">
        <w:rPr>
          <w:rFonts w:ascii="宋体" w:eastAsia="宋体" w:hAnsi="宋体" w:cs="宋体" w:hint="eastAsia"/>
          <w:kern w:val="0"/>
          <w:sz w:val="24"/>
          <w:szCs w:val="24"/>
        </w:rPr>
        <w:t>最低报价不能</w:t>
      </w:r>
      <w:proofErr w:type="gramStart"/>
      <w:r w:rsidRPr="000A3F9E">
        <w:rPr>
          <w:rFonts w:ascii="宋体" w:eastAsia="宋体" w:hAnsi="宋体" w:cs="宋体" w:hint="eastAsia"/>
          <w:kern w:val="0"/>
          <w:sz w:val="24"/>
          <w:szCs w:val="24"/>
        </w:rPr>
        <w:t>做为</w:t>
      </w:r>
      <w:proofErr w:type="gramEnd"/>
      <w:r w:rsidRPr="000A3F9E">
        <w:rPr>
          <w:rFonts w:ascii="宋体" w:eastAsia="宋体" w:hAnsi="宋体" w:cs="宋体" w:hint="eastAsia"/>
          <w:kern w:val="0"/>
          <w:sz w:val="24"/>
          <w:szCs w:val="24"/>
        </w:rPr>
        <w:t>成交的保证。</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Pr="000A3F9E">
        <w:rPr>
          <w:rFonts w:ascii="宋体" w:eastAsia="宋体" w:hAnsi="宋体" w:cs="宋体" w:hint="eastAsia"/>
          <w:b/>
          <w:kern w:val="0"/>
          <w:sz w:val="24"/>
          <w:szCs w:val="24"/>
        </w:rPr>
        <w:t>响应文件有效期</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0A3F9E">
        <w:rPr>
          <w:rFonts w:ascii="宋体" w:eastAsia="宋体" w:hAnsi="宋体" w:cs="宋体" w:hint="eastAsia"/>
          <w:kern w:val="0"/>
          <w:sz w:val="24"/>
          <w:szCs w:val="24"/>
        </w:rPr>
        <w:t>比谈判</w:t>
      </w:r>
      <w:proofErr w:type="gramEnd"/>
      <w:r w:rsidRPr="000A3F9E">
        <w:rPr>
          <w:rFonts w:ascii="宋体" w:eastAsia="宋体" w:hAnsi="宋体" w:cs="宋体" w:hint="eastAsia"/>
          <w:kern w:val="0"/>
          <w:sz w:val="24"/>
          <w:szCs w:val="24"/>
        </w:rPr>
        <w:t>文件规定短的属于非实质性响应，将被认定为报价无效。</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Pr="000A3F9E">
        <w:rPr>
          <w:rFonts w:ascii="宋体" w:eastAsia="宋体" w:hAnsi="宋体" w:cs="宋体" w:hint="eastAsia"/>
          <w:kern w:val="0"/>
          <w:sz w:val="24"/>
          <w:szCs w:val="24"/>
        </w:rPr>
        <w:t>采购人</w:t>
      </w:r>
      <w:r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Pr="000A3F9E">
        <w:rPr>
          <w:rFonts w:ascii="宋体" w:eastAsia="宋体" w:hAnsi="宋体" w:cs="宋体" w:hint="eastAsia"/>
          <w:sz w:val="24"/>
          <w:szCs w:val="24"/>
        </w:rPr>
        <w:t>作出</w:t>
      </w:r>
      <w:proofErr w:type="gramEnd"/>
      <w:r w:rsidRPr="000A3F9E">
        <w:rPr>
          <w:rFonts w:ascii="宋体" w:eastAsia="宋体" w:hAnsi="宋体" w:cs="宋体" w:hint="eastAsia"/>
          <w:sz w:val="24"/>
          <w:szCs w:val="24"/>
        </w:rPr>
        <w:t>书面答复。在延长的报价有效期内，供应商将不会被要求和允许修正其报价</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Pr="000A3F9E">
        <w:rPr>
          <w:rFonts w:ascii="宋体" w:eastAsia="宋体" w:hAnsi="宋体" w:cs="宋体" w:hint="eastAsia"/>
          <w:kern w:val="0"/>
          <w:sz w:val="24"/>
          <w:szCs w:val="24"/>
        </w:rPr>
        <w:t>成交供应商的响应文件作为项目合同的附件，其有效期</w:t>
      </w:r>
      <w:proofErr w:type="gramStart"/>
      <w:r w:rsidRPr="000A3F9E">
        <w:rPr>
          <w:rFonts w:ascii="宋体" w:eastAsia="宋体" w:hAnsi="宋体" w:cs="宋体" w:hint="eastAsia"/>
          <w:kern w:val="0"/>
          <w:sz w:val="24"/>
          <w:szCs w:val="24"/>
        </w:rPr>
        <w:t>至成交</w:t>
      </w:r>
      <w:proofErr w:type="gramEnd"/>
      <w:r w:rsidRPr="000A3F9E">
        <w:rPr>
          <w:rFonts w:ascii="宋体" w:eastAsia="宋体" w:hAnsi="宋体" w:cs="宋体" w:hint="eastAsia"/>
          <w:kern w:val="0"/>
          <w:sz w:val="24"/>
          <w:szCs w:val="24"/>
        </w:rPr>
        <w:t>供应商全部合同义务履行完毕为止。</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w:t>
      </w:r>
      <w:r w:rsidRPr="000A3F9E">
        <w:rPr>
          <w:rFonts w:ascii="宋体" w:eastAsia="宋体" w:hAnsi="宋体" w:cs="宋体" w:hint="eastAsia"/>
          <w:b/>
          <w:kern w:val="0"/>
          <w:sz w:val="24"/>
          <w:szCs w:val="24"/>
        </w:rPr>
        <w:t>响应文件构成</w:t>
      </w:r>
    </w:p>
    <w:p w:rsidR="00B05F90" w:rsidRPr="000A3F9E"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Pr="000A3F9E">
        <w:rPr>
          <w:rFonts w:ascii="宋体" w:eastAsia="宋体" w:hAnsi="宋体" w:cs="宋体" w:hint="eastAsia"/>
          <w:kern w:val="0"/>
          <w:sz w:val="24"/>
          <w:szCs w:val="24"/>
        </w:rPr>
        <w:t>响应文件的构成应符合法律法规及谈判文件的要求。</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Pr="000A3F9E">
        <w:rPr>
          <w:rFonts w:ascii="宋体" w:eastAsia="宋体" w:hAnsi="宋体" w:cs="宋体" w:hint="eastAsia"/>
          <w:kern w:val="0"/>
          <w:sz w:val="24"/>
          <w:szCs w:val="24"/>
        </w:rPr>
        <w:t>作出</w:t>
      </w:r>
      <w:proofErr w:type="gramEnd"/>
      <w:r w:rsidRPr="000A3F9E">
        <w:rPr>
          <w:rFonts w:ascii="宋体" w:eastAsia="宋体" w:hAnsi="宋体" w:cs="宋体" w:hint="eastAsia"/>
          <w:kern w:val="0"/>
          <w:sz w:val="24"/>
          <w:szCs w:val="24"/>
        </w:rPr>
        <w:t>明确响应。</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Pr="000A3F9E">
        <w:rPr>
          <w:rFonts w:ascii="宋体" w:eastAsia="宋体" w:hAnsi="宋体" w:cs="宋体" w:hint="eastAsia"/>
          <w:kern w:val="0"/>
          <w:sz w:val="24"/>
          <w:szCs w:val="24"/>
        </w:rPr>
        <w:t>响应文件由资格证明材料、符合性证明材料、其它材料等组成。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0A3F9E">
        <w:rPr>
          <w:rFonts w:ascii="宋体" w:eastAsia="宋体" w:hAnsi="宋体" w:cs="宋体" w:hint="eastAsia"/>
          <w:kern w:val="0"/>
          <w:sz w:val="24"/>
          <w:szCs w:val="24"/>
        </w:rPr>
        <w:t>供谈判</w:t>
      </w:r>
      <w:proofErr w:type="gramEnd"/>
      <w:r w:rsidRPr="000A3F9E">
        <w:rPr>
          <w:rFonts w:ascii="宋体" w:eastAsia="宋体" w:hAnsi="宋体" w:cs="宋体" w:hint="eastAsia"/>
          <w:kern w:val="0"/>
          <w:sz w:val="24"/>
          <w:szCs w:val="24"/>
        </w:rPr>
        <w:t>响应文件递交现场备用。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000015A7" w:rsidRPr="00C67B7D">
        <w:rPr>
          <w:rFonts w:asciiTheme="minorEastAsia" w:hAnsiTheme="minorEastAsia" w:cs="宋体" w:hint="eastAsia"/>
          <w:b/>
          <w:kern w:val="0"/>
          <w:sz w:val="24"/>
          <w:szCs w:val="24"/>
        </w:rPr>
        <w:t>0374-</w:t>
      </w:r>
      <w:r w:rsidR="000015A7">
        <w:rPr>
          <w:rFonts w:asciiTheme="minorEastAsia" w:hAnsiTheme="minorEastAsia" w:cs="宋体" w:hint="eastAsia"/>
          <w:b/>
          <w:kern w:val="0"/>
          <w:sz w:val="24"/>
          <w:szCs w:val="24"/>
        </w:rPr>
        <w:t>2961598</w:t>
      </w:r>
      <w:r w:rsidRPr="0025699B">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Pr="000A3F9E">
        <w:rPr>
          <w:rFonts w:ascii="宋体" w:eastAsia="宋体" w:hAnsi="宋体" w:cs="宋体" w:hint="eastAsia"/>
          <w:b/>
          <w:kern w:val="0"/>
          <w:sz w:val="24"/>
          <w:szCs w:val="24"/>
        </w:rPr>
        <w:t>响应文件格式</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Pr="000A3F9E">
        <w:rPr>
          <w:rFonts w:ascii="宋体" w:eastAsia="宋体" w:hAnsi="宋体" w:cs="宋体" w:hint="eastAsia"/>
          <w:b/>
          <w:kern w:val="0"/>
          <w:sz w:val="24"/>
          <w:szCs w:val="24"/>
        </w:rPr>
        <w:t>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B05F90" w:rsidRPr="007B4A7C"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Pr="007B4A7C">
        <w:rPr>
          <w:rFonts w:ascii="宋体" w:eastAsia="宋体" w:hAnsi="宋体" w:cs="宋体" w:hint="eastAsia"/>
          <w:b/>
          <w:kern w:val="0"/>
          <w:sz w:val="24"/>
          <w:szCs w:val="24"/>
        </w:rPr>
        <w:t>谈判文件的数量和签署盖章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Pr="007B4A7C">
        <w:rPr>
          <w:rFonts w:ascii="宋体" w:eastAsia="宋体" w:hAnsi="宋体" w:cs="宋体" w:hint="eastAsia"/>
          <w:kern w:val="0"/>
          <w:sz w:val="24"/>
          <w:szCs w:val="24"/>
        </w:rPr>
        <w:t>供应商应提交响应文件份数见“供应商须知前附表”。</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Pr="007B4A7C">
        <w:rPr>
          <w:rFonts w:ascii="宋体" w:eastAsia="宋体" w:hAnsi="宋体" w:cs="宋体" w:hint="eastAsia"/>
          <w:kern w:val="0"/>
          <w:sz w:val="24"/>
          <w:szCs w:val="24"/>
        </w:rPr>
        <w:t>纸质响应文件是指供应商电子响应文件制作完成后生成的后缀名为“.PDF”</w:t>
      </w:r>
      <w:r w:rsidRPr="007B4A7C">
        <w:rPr>
          <w:rFonts w:ascii="宋体" w:eastAsia="宋体" w:hAnsi="宋体" w:cs="宋体" w:hint="eastAsia"/>
          <w:kern w:val="0"/>
          <w:sz w:val="24"/>
          <w:szCs w:val="24"/>
        </w:rPr>
        <w:lastRenderedPageBreak/>
        <w:t>的文件打印的响应文件。纸质响应文件正本和副本封面上应清楚标明“正本”或“副本”字样；一旦正本和副本内容不一致时，以正本为准。纸质响应文件的正本及所有副本的封面均须由供应商加盖供应商公章。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Pr="007B4A7C">
        <w:rPr>
          <w:rFonts w:ascii="宋体" w:eastAsia="宋体" w:hAnsi="宋体" w:cs="宋体" w:hint="eastAsia"/>
          <w:kern w:val="0"/>
          <w:sz w:val="24"/>
          <w:szCs w:val="24"/>
        </w:rPr>
        <w:t>纸质响应文件副本可以是纸质响应文件的正本复印而成。</w:t>
      </w:r>
    </w:p>
    <w:p w:rsidR="00B05F90" w:rsidRPr="0025699B" w:rsidRDefault="00B05F90" w:rsidP="00B05F90">
      <w:pPr>
        <w:tabs>
          <w:tab w:val="left" w:pos="1260"/>
        </w:tabs>
        <w:autoSpaceDE w:val="0"/>
        <w:autoSpaceDN w:val="0"/>
        <w:spacing w:line="360" w:lineRule="auto"/>
        <w:contextualSpacing/>
        <w:rPr>
          <w:rFonts w:ascii="宋体" w:hAnsi="宋体" w:cs="宋体"/>
          <w:sz w:val="24"/>
          <w:szCs w:val="24"/>
          <w:lang w:val="zh-CN"/>
        </w:rPr>
      </w:pPr>
    </w:p>
    <w:p w:rsidR="00B05F90" w:rsidRPr="00302C26" w:rsidRDefault="00302C26" w:rsidP="00302C26">
      <w:pPr>
        <w:tabs>
          <w:tab w:val="left" w:pos="1260"/>
        </w:tabs>
        <w:autoSpaceDE w:val="0"/>
        <w:autoSpaceDN w:val="0"/>
        <w:spacing w:line="360" w:lineRule="auto"/>
        <w:ind w:firstLineChars="1100" w:firstLine="2650"/>
        <w:contextualSpacing/>
        <w:rPr>
          <w:rFonts w:ascii="宋体" w:hAnsi="宋体" w:cs="宋体"/>
          <w:b/>
          <w:kern w:val="0"/>
          <w:sz w:val="24"/>
          <w:szCs w:val="24"/>
        </w:rPr>
      </w:pPr>
      <w:r>
        <w:rPr>
          <w:rFonts w:ascii="宋体" w:eastAsia="宋体" w:hAnsi="宋体" w:cs="宋体" w:hint="eastAsia"/>
          <w:b/>
          <w:kern w:val="0"/>
          <w:sz w:val="24"/>
          <w:szCs w:val="24"/>
        </w:rPr>
        <w:t>四、</w:t>
      </w:r>
      <w:r w:rsidR="00B05F90" w:rsidRPr="00302C26">
        <w:rPr>
          <w:rFonts w:ascii="宋体" w:eastAsia="宋体" w:hAnsi="宋体" w:cs="宋体" w:hint="eastAsia"/>
          <w:b/>
          <w:kern w:val="0"/>
          <w:sz w:val="24"/>
          <w:szCs w:val="24"/>
        </w:rPr>
        <w:t>响应文件的递交</w:t>
      </w:r>
    </w:p>
    <w:p w:rsidR="00B05F90" w:rsidRPr="004F5438" w:rsidRDefault="00B05F90" w:rsidP="00B05F90">
      <w:pPr>
        <w:autoSpaceDE w:val="0"/>
        <w:autoSpaceDN w:val="0"/>
        <w:spacing w:line="360" w:lineRule="auto"/>
        <w:contextualSpacing/>
        <w:rPr>
          <w:rFonts w:ascii="宋体" w:hAnsi="宋体" w:cs="宋体"/>
          <w:b/>
          <w:kern w:val="0"/>
          <w:sz w:val="24"/>
          <w:szCs w:val="24"/>
        </w:rPr>
      </w:pPr>
      <w:r w:rsidRPr="004F5438">
        <w:rPr>
          <w:rFonts w:ascii="宋体" w:eastAsia="宋体" w:hAnsi="宋体" w:cs="宋体" w:hint="eastAsia"/>
          <w:b/>
          <w:kern w:val="0"/>
          <w:sz w:val="24"/>
          <w:szCs w:val="24"/>
        </w:rPr>
        <w:t>18.响应文件的密封</w:t>
      </w:r>
    </w:p>
    <w:p w:rsidR="00240DDE" w:rsidRPr="00BA0E88" w:rsidRDefault="00240DDE" w:rsidP="00240DD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Pr="00BA0E88">
        <w:rPr>
          <w:rFonts w:asciiTheme="minorEastAsia" w:hAnsiTheme="minorEastAsia" w:cs="宋体" w:hint="eastAsia"/>
          <w:kern w:val="0"/>
          <w:sz w:val="24"/>
          <w:szCs w:val="24"/>
        </w:rPr>
        <w:t>供应商应将纸质响应文件“正本”、“ 副本”密封包装</w:t>
      </w:r>
      <w:r w:rsidRPr="00BA0E88">
        <w:rPr>
          <w:rFonts w:ascii="宋体" w:hAnsi="宋体" w:cs="仿宋_GB2312" w:hint="eastAsia"/>
          <w:sz w:val="24"/>
          <w:lang w:val="zh-CN"/>
        </w:rPr>
        <w:t>。</w:t>
      </w:r>
      <w:r w:rsidRPr="00BA0E88">
        <w:rPr>
          <w:rFonts w:asciiTheme="minorEastAsia" w:hAnsiTheme="minorEastAsia" w:cs="宋体" w:hint="eastAsia"/>
          <w:kern w:val="0"/>
          <w:sz w:val="24"/>
          <w:szCs w:val="24"/>
        </w:rPr>
        <w:t>使用电子介质存储的响应文件单独密封包装，并随纸质响应文件一并提交。</w:t>
      </w:r>
    </w:p>
    <w:p w:rsidR="00B05F90" w:rsidRPr="009F19FB" w:rsidRDefault="00240DDE" w:rsidP="00240DDE">
      <w:pPr>
        <w:autoSpaceDE w:val="0"/>
        <w:autoSpaceDN w:val="0"/>
        <w:spacing w:line="360" w:lineRule="auto"/>
        <w:ind w:firstLineChars="200" w:firstLine="480"/>
        <w:contextualSpacing/>
        <w:rPr>
          <w:rFonts w:ascii="宋体" w:hAnsi="宋体" w:cs="宋体"/>
          <w:b/>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18.2  </w:t>
      </w:r>
      <w:r w:rsidRPr="00BA0E88">
        <w:rPr>
          <w:rFonts w:asciiTheme="minorEastAsia" w:hAnsiTheme="minorEastAsia" w:cs="宋体" w:hint="eastAsia"/>
          <w:kern w:val="0"/>
          <w:sz w:val="24"/>
          <w:szCs w:val="24"/>
        </w:rPr>
        <w:t>响应文件如果未按规定密封，采购人、集中采购机构将拒绝接收。</w:t>
      </w:r>
    </w:p>
    <w:p w:rsidR="00B05F90" w:rsidRPr="004F5438" w:rsidRDefault="00B05F90" w:rsidP="00B05F90">
      <w:pPr>
        <w:autoSpaceDE w:val="0"/>
        <w:autoSpaceDN w:val="0"/>
        <w:spacing w:line="360" w:lineRule="auto"/>
        <w:contextualSpacing/>
        <w:rPr>
          <w:rFonts w:ascii="宋体" w:hAnsi="宋体" w:cs="宋体"/>
          <w:b/>
          <w:kern w:val="0"/>
          <w:sz w:val="24"/>
          <w:szCs w:val="24"/>
        </w:rPr>
      </w:pPr>
      <w:r w:rsidRPr="004F5438">
        <w:rPr>
          <w:rFonts w:ascii="宋体" w:hAnsi="宋体" w:cs="宋体" w:hint="eastAsia"/>
          <w:b/>
          <w:kern w:val="0"/>
          <w:sz w:val="24"/>
          <w:szCs w:val="24"/>
        </w:rPr>
        <w:t>19.</w:t>
      </w:r>
      <w:r w:rsidRPr="004F5438">
        <w:rPr>
          <w:rFonts w:ascii="宋体" w:eastAsia="宋体" w:hAnsi="宋体" w:cs="宋体" w:hint="eastAsia"/>
          <w:b/>
          <w:kern w:val="0"/>
          <w:sz w:val="24"/>
          <w:szCs w:val="24"/>
        </w:rPr>
        <w:t>谈判响应截止时间</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Pr="002813AA">
        <w:rPr>
          <w:rFonts w:ascii="宋体" w:eastAsia="宋体" w:hAnsi="宋体" w:cs="宋体" w:hint="eastAsia"/>
          <w:sz w:val="24"/>
          <w:szCs w:val="24"/>
        </w:rPr>
        <w:t>在递交截止时间以后送达的响应文件，</w:t>
      </w:r>
      <w:r w:rsidRPr="002813AA">
        <w:rPr>
          <w:rFonts w:ascii="宋体" w:eastAsia="宋体" w:hAnsi="宋体" w:cs="宋体" w:hint="eastAsia"/>
          <w:kern w:val="0"/>
          <w:sz w:val="24"/>
          <w:szCs w:val="24"/>
        </w:rPr>
        <w:t>采购人、采购代理机构</w:t>
      </w:r>
      <w:r w:rsidRPr="002813AA">
        <w:rPr>
          <w:rFonts w:ascii="宋体" w:eastAsia="宋体" w:hAnsi="宋体" w:cs="宋体" w:hint="eastAsia"/>
          <w:sz w:val="24"/>
          <w:szCs w:val="24"/>
        </w:rPr>
        <w:t>将予以拒绝。</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Pr="002813AA">
        <w:rPr>
          <w:rFonts w:ascii="宋体" w:eastAsia="宋体" w:hAnsi="宋体" w:cs="宋体" w:hint="eastAsia"/>
          <w:kern w:val="0"/>
          <w:sz w:val="24"/>
          <w:szCs w:val="24"/>
        </w:rPr>
        <w:t>受谈判</w:t>
      </w:r>
      <w:proofErr w:type="gramEnd"/>
      <w:r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Pr="002813AA">
        <w:rPr>
          <w:rFonts w:ascii="宋体" w:eastAsia="宋体" w:hAnsi="宋体" w:cs="宋体" w:hint="eastAsia"/>
          <w:b/>
          <w:kern w:val="0"/>
          <w:sz w:val="24"/>
          <w:szCs w:val="24"/>
        </w:rPr>
        <w:t>迟交的响应文件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Pr="002813AA">
        <w:rPr>
          <w:rFonts w:ascii="宋体" w:eastAsia="宋体" w:hAnsi="宋体" w:cs="宋体" w:hint="eastAsia"/>
          <w:b/>
          <w:kern w:val="0"/>
          <w:sz w:val="24"/>
          <w:szCs w:val="24"/>
        </w:rPr>
        <w:t>响应文件的修改和撤回</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21.3</w:t>
      </w:r>
      <w:r w:rsidRPr="002813AA">
        <w:rPr>
          <w:rFonts w:ascii="宋体" w:eastAsia="宋体" w:hAnsi="宋体" w:cs="宋体" w:hint="eastAsia"/>
          <w:kern w:val="0"/>
          <w:sz w:val="24"/>
          <w:szCs w:val="24"/>
        </w:rPr>
        <w:t>供应商不得在投标有效期内撤销响应文件，否则招标人将不退还其谈判保证金。</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B05F90" w:rsidRPr="002813AA" w:rsidRDefault="00B05F90" w:rsidP="00B05F90">
      <w:pPr>
        <w:autoSpaceDE w:val="0"/>
        <w:autoSpaceDN w:val="0"/>
        <w:spacing w:line="360" w:lineRule="auto"/>
        <w:contextualSpacing/>
        <w:rPr>
          <w:rFonts w:ascii="宋体" w:hAnsi="宋体" w:cs="宋体"/>
          <w:b/>
          <w:kern w:val="0"/>
          <w:sz w:val="24"/>
          <w:szCs w:val="24"/>
        </w:rPr>
      </w:pP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Pr="002813AA">
        <w:rPr>
          <w:rFonts w:ascii="宋体" w:eastAsia="宋体" w:hAnsi="宋体" w:cs="宋体" w:hint="eastAsia"/>
          <w:b/>
          <w:kern w:val="0"/>
          <w:sz w:val="24"/>
          <w:szCs w:val="24"/>
        </w:rPr>
        <w:t>响应文件密封情况检查及解密</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Pr="002813AA">
        <w:rPr>
          <w:rFonts w:ascii="宋体" w:eastAsia="宋体" w:hAnsi="宋体" w:cs="宋体" w:hint="eastAsia"/>
          <w:sz w:val="24"/>
          <w:szCs w:val="24"/>
        </w:rPr>
        <w:t>谈判响应截止时间</w:t>
      </w:r>
      <w:r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B05F90" w:rsidRPr="00341C3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Pr="002813AA">
        <w:rPr>
          <w:rFonts w:ascii="宋体" w:eastAsia="宋体" w:hAnsi="宋体" w:cs="宋体" w:hint="eastAsia"/>
          <w:kern w:val="0"/>
          <w:sz w:val="24"/>
          <w:szCs w:val="24"/>
        </w:rPr>
        <w:t>供应商不足3家的，本项目谈判活动终止。</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Pr="002813AA">
        <w:rPr>
          <w:rFonts w:ascii="宋体" w:eastAsia="宋体" w:hAnsi="宋体" w:cs="宋体" w:hint="eastAsia"/>
          <w:b/>
          <w:kern w:val="0"/>
          <w:sz w:val="24"/>
          <w:szCs w:val="24"/>
        </w:rPr>
        <w:t>谈判小组组成</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Pr="002813AA">
        <w:rPr>
          <w:rFonts w:ascii="宋体" w:eastAsia="宋体" w:hAnsi="宋体" w:cs="宋体" w:hint="eastAsia"/>
          <w:kern w:val="0"/>
          <w:sz w:val="24"/>
          <w:szCs w:val="24"/>
        </w:rPr>
        <w:t>采购人将依法组建谈判小组，谈判小组</w:t>
      </w:r>
      <w:r w:rsidRPr="002813AA">
        <w:rPr>
          <w:rFonts w:ascii="宋体" w:eastAsia="宋体" w:hAnsi="宋体" w:cs="宋体" w:hint="eastAsia"/>
          <w:sz w:val="24"/>
          <w:szCs w:val="24"/>
        </w:rPr>
        <w:t>由采购人代表和评审专家共3人以上单数组成，其中评审专家人数不得少于竞争性谈判小组成员总数</w:t>
      </w:r>
      <w:r w:rsidRPr="002813AA">
        <w:rPr>
          <w:rFonts w:ascii="宋体" w:eastAsia="宋体" w:hAnsi="宋体" w:cs="宋体" w:hint="eastAsia"/>
          <w:kern w:val="0"/>
          <w:sz w:val="24"/>
          <w:szCs w:val="24"/>
        </w:rPr>
        <w:t>的三分之二。评审专家依法从政府采购评审专家库中随机抽取。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24.1.1</w:t>
      </w:r>
      <w:r w:rsidRPr="0025699B">
        <w:rPr>
          <w:rFonts w:ascii="宋体" w:eastAsia="宋体" w:hAnsi="宋体" w:cs="宋体" w:hint="eastAsia"/>
          <w:kern w:val="0"/>
          <w:sz w:val="24"/>
          <w:szCs w:val="24"/>
        </w:rPr>
        <w:t>采购人将依法组建谈判小组，谈判小组由评审专家组成，成员人数应当为</w:t>
      </w:r>
      <w:r w:rsidRPr="0025699B">
        <w:rPr>
          <w:rFonts w:ascii="宋体" w:eastAsia="宋体" w:hAnsi="宋体" w:cs="宋体" w:hint="eastAsia"/>
          <w:sz w:val="24"/>
          <w:szCs w:val="24"/>
        </w:rPr>
        <w:t>3人以上单数组成</w:t>
      </w:r>
      <w:r w:rsidRPr="0025699B">
        <w:rPr>
          <w:rFonts w:ascii="宋体" w:eastAsia="宋体" w:hAnsi="宋体" w:cs="宋体" w:hint="eastAsia"/>
          <w:kern w:val="0"/>
          <w:sz w:val="24"/>
          <w:szCs w:val="24"/>
        </w:rPr>
        <w:t>。评审专家依法从政府采购评审专家库中随机抽取。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B05F90" w:rsidRPr="0025699B" w:rsidRDefault="00B05F90" w:rsidP="00B05F90">
      <w:pPr>
        <w:pStyle w:val="af0"/>
        <w:numPr>
          <w:ilvl w:val="1"/>
          <w:numId w:val="9"/>
        </w:numPr>
        <w:autoSpaceDE w:val="0"/>
        <w:autoSpaceDN w:val="0"/>
        <w:spacing w:line="360" w:lineRule="auto"/>
        <w:ind w:firstLineChars="0"/>
        <w:contextualSpacing/>
        <w:rPr>
          <w:rFonts w:ascii="宋体" w:hAnsi="宋体" w:cs="宋体"/>
          <w:vanish/>
          <w:sz w:val="24"/>
          <w:szCs w:val="24"/>
        </w:rPr>
      </w:pP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Pr="002813AA">
        <w:rPr>
          <w:rFonts w:ascii="宋体" w:eastAsia="宋体" w:hAnsi="宋体" w:cs="宋体" w:hint="eastAsia"/>
          <w:sz w:val="24"/>
          <w:szCs w:val="24"/>
        </w:rPr>
        <w:t>采购人不得以评审专家身份参加本部门或本单位采购项目的评审</w:t>
      </w:r>
      <w:r w:rsidRPr="002813AA">
        <w:rPr>
          <w:rFonts w:ascii="宋体" w:eastAsia="宋体" w:hAnsi="宋体" w:cs="宋体" w:hint="eastAsia"/>
          <w:kern w:val="0"/>
          <w:sz w:val="24"/>
          <w:szCs w:val="24"/>
        </w:rPr>
        <w:t>。</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Pr="002813AA">
        <w:rPr>
          <w:rFonts w:ascii="宋体" w:eastAsia="宋体" w:hAnsi="宋体" w:cs="宋体" w:hint="eastAsia"/>
          <w:kern w:val="0"/>
          <w:sz w:val="24"/>
          <w:szCs w:val="24"/>
        </w:rPr>
        <w:t>谈判小组成员与供应</w:t>
      </w:r>
      <w:proofErr w:type="gramStart"/>
      <w:r w:rsidRPr="002813AA">
        <w:rPr>
          <w:rFonts w:ascii="宋体" w:eastAsia="宋体" w:hAnsi="宋体" w:cs="宋体" w:hint="eastAsia"/>
          <w:kern w:val="0"/>
          <w:sz w:val="24"/>
          <w:szCs w:val="24"/>
        </w:rPr>
        <w:t>商存在</w:t>
      </w:r>
      <w:proofErr w:type="gramEnd"/>
      <w:r w:rsidRPr="002813AA">
        <w:rPr>
          <w:rFonts w:ascii="宋体" w:eastAsia="宋体" w:hAnsi="宋体" w:cs="宋体" w:hint="eastAsia"/>
          <w:kern w:val="0"/>
          <w:sz w:val="24"/>
          <w:szCs w:val="24"/>
        </w:rPr>
        <w:t>下列利害关系之一的,应当回避:</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B05F90" w:rsidRPr="002813AA" w:rsidRDefault="00B05F90" w:rsidP="00B05F90">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Pr="002813AA">
        <w:rPr>
          <w:rFonts w:ascii="宋体" w:eastAsia="宋体" w:hAnsi="宋体" w:cs="宋体" w:hint="eastAsia"/>
          <w:kern w:val="0"/>
          <w:sz w:val="24"/>
          <w:szCs w:val="24"/>
        </w:rPr>
        <w:t>采购人不得担任谈判小组组长。</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Pr="009A7931">
        <w:rPr>
          <w:rFonts w:ascii="宋体" w:eastAsia="宋体" w:hAnsi="宋体" w:cs="宋体" w:hint="eastAsia"/>
          <w:kern w:val="0"/>
          <w:sz w:val="24"/>
          <w:szCs w:val="24"/>
        </w:rPr>
        <w:t>谈判小组成员名单在成交结果公告前应当保密。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Pr="009A7931">
        <w:rPr>
          <w:rFonts w:ascii="宋体" w:eastAsia="宋体" w:hAnsi="宋体" w:cs="宋体" w:hint="eastAsia"/>
          <w:b/>
          <w:kern w:val="0"/>
          <w:sz w:val="24"/>
          <w:szCs w:val="24"/>
        </w:rPr>
        <w:t>资格审查和符合性审查</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Pr="009A7931">
        <w:rPr>
          <w:rFonts w:ascii="宋体" w:eastAsia="宋体" w:hAnsi="宋体" w:cs="宋体" w:hint="eastAsia"/>
          <w:kern w:val="0"/>
          <w:sz w:val="24"/>
          <w:szCs w:val="24"/>
        </w:rPr>
        <w:t>资格审查：谈判小组依据有关法律法规和谈判文件的规定对供应商的资格进行审查。</w:t>
      </w:r>
    </w:p>
    <w:p w:rsidR="00B05F90" w:rsidRPr="009A7931" w:rsidRDefault="00B05F90" w:rsidP="00B05F90">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Pr="009A7931">
        <w:rPr>
          <w:rFonts w:ascii="宋体" w:eastAsia="宋体" w:hAnsi="宋体" w:cs="宋体" w:hint="eastAsia"/>
          <w:kern w:val="0"/>
          <w:sz w:val="24"/>
          <w:szCs w:val="24"/>
        </w:rPr>
        <w:t>符合性审查：</w:t>
      </w:r>
      <w:r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Pr="009A7931">
        <w:rPr>
          <w:rFonts w:ascii="宋体" w:eastAsia="宋体" w:hAnsi="宋体" w:cs="宋体" w:hint="eastAsia"/>
          <w:sz w:val="24"/>
          <w:szCs w:val="24"/>
        </w:rPr>
        <w:t>作出</w:t>
      </w:r>
      <w:proofErr w:type="gramEnd"/>
      <w:r w:rsidRPr="009A7931">
        <w:rPr>
          <w:rFonts w:ascii="宋体" w:eastAsia="宋体" w:hAnsi="宋体" w:cs="宋体" w:hint="eastAsia"/>
          <w:sz w:val="24"/>
          <w:szCs w:val="24"/>
        </w:rPr>
        <w:t>响应。</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Pr="009A7931">
        <w:rPr>
          <w:rFonts w:ascii="宋体" w:eastAsia="宋体" w:hAnsi="宋体" w:cs="宋体" w:hint="eastAsia"/>
          <w:b/>
          <w:kern w:val="0"/>
          <w:sz w:val="24"/>
          <w:szCs w:val="24"/>
        </w:rPr>
        <w:t>响应文件的澄清</w:t>
      </w:r>
    </w:p>
    <w:p w:rsidR="00B05F90" w:rsidRPr="009A7931"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sidRPr="009A7931">
        <w:rPr>
          <w:rFonts w:ascii="宋体" w:eastAsia="宋体" w:hAnsi="宋体" w:cs="宋体" w:hint="eastAsia"/>
          <w:sz w:val="24"/>
          <w:szCs w:val="24"/>
        </w:rPr>
        <w:t>作出</w:t>
      </w:r>
      <w:proofErr w:type="gramEnd"/>
      <w:r w:rsidRPr="009A7931">
        <w:rPr>
          <w:rFonts w:ascii="宋体" w:eastAsia="宋体" w:hAnsi="宋体" w:cs="宋体" w:hint="eastAsia"/>
          <w:sz w:val="24"/>
          <w:szCs w:val="24"/>
        </w:rPr>
        <w:t>必要的澄清、说明或者更正</w:t>
      </w:r>
      <w:r w:rsidRPr="009A7931">
        <w:rPr>
          <w:rFonts w:ascii="宋体" w:eastAsia="宋体" w:hAnsi="宋体" w:cs="宋体" w:hint="eastAsia"/>
          <w:kern w:val="0"/>
          <w:sz w:val="24"/>
          <w:szCs w:val="24"/>
        </w:rPr>
        <w:t>。</w:t>
      </w:r>
      <w:r w:rsidRPr="009A7931">
        <w:rPr>
          <w:rFonts w:ascii="宋体" w:eastAsia="宋体" w:hAnsi="宋体" w:cs="宋体" w:hint="eastAsia"/>
          <w:sz w:val="24"/>
          <w:szCs w:val="24"/>
        </w:rPr>
        <w:t>供应商的澄清、说明或者更正不得超出响应文件的范围或者改变响应文件的实质性内容</w:t>
      </w:r>
    </w:p>
    <w:p w:rsidR="00B05F90" w:rsidRPr="0025699B" w:rsidRDefault="00B05F90" w:rsidP="00B05F90">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Pr="009A7931">
        <w:rPr>
          <w:rFonts w:ascii="宋体" w:eastAsia="宋体" w:hAnsi="宋体" w:cs="宋体" w:hint="eastAsia"/>
          <w:kern w:val="0"/>
          <w:sz w:val="24"/>
          <w:szCs w:val="24"/>
        </w:rPr>
        <w:t>投标人的澄清、说明或者更正应当采用书面</w:t>
      </w:r>
      <w:r w:rsidRPr="009A7931">
        <w:rPr>
          <w:rFonts w:ascii="宋体" w:eastAsia="宋体" w:hAnsi="宋体" w:cs="宋体" w:hint="eastAsia"/>
          <w:sz w:val="24"/>
          <w:szCs w:val="24"/>
        </w:rPr>
        <w:t>形式，供应商的澄清、说明或者更正应当由法定代表人或其授权代表签字或者加盖公章。由授权代表签字的，应</w:t>
      </w:r>
      <w:r w:rsidRPr="009A7931">
        <w:rPr>
          <w:rFonts w:ascii="宋体" w:eastAsia="宋体" w:hAnsi="宋体" w:cs="宋体" w:hint="eastAsia"/>
          <w:sz w:val="24"/>
          <w:szCs w:val="24"/>
        </w:rPr>
        <w:lastRenderedPageBreak/>
        <w:t>当附法定代表人授权书。供应商为自然人的，应当由本人签字并附身份证明。投标人的澄清、说明或者补正不得超出</w:t>
      </w:r>
      <w:r w:rsidRPr="009A7931">
        <w:rPr>
          <w:rFonts w:ascii="宋体" w:eastAsia="宋体" w:hAnsi="宋体" w:cs="宋体" w:hint="eastAsia"/>
          <w:kern w:val="0"/>
          <w:sz w:val="24"/>
          <w:szCs w:val="24"/>
        </w:rPr>
        <w:t>投标文件的范围或者改变投标文件的实质性内容。</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Pr="009A7931">
        <w:rPr>
          <w:rFonts w:ascii="宋体" w:eastAsia="宋体" w:hAnsi="宋体" w:cs="宋体" w:hint="eastAsia"/>
          <w:kern w:val="0"/>
          <w:sz w:val="24"/>
          <w:szCs w:val="24"/>
        </w:rPr>
        <w:t>供应商的澄清文件是其响应文件的组成部分。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Pr="009A7931">
        <w:rPr>
          <w:rFonts w:ascii="宋体" w:eastAsia="宋体" w:hAnsi="宋体" w:cs="宋体" w:hint="eastAsia"/>
          <w:b/>
          <w:kern w:val="0"/>
          <w:sz w:val="24"/>
          <w:szCs w:val="24"/>
        </w:rPr>
        <w:t>响应文件报价出现前后不一致的修正</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Pr="009A7931">
        <w:rPr>
          <w:rFonts w:ascii="宋体" w:eastAsia="宋体" w:hAnsi="宋体" w:cs="宋体" w:hint="eastAsia"/>
          <w:kern w:val="0"/>
          <w:sz w:val="24"/>
          <w:szCs w:val="24"/>
        </w:rPr>
        <w:t>大写金额和小写金额不一致的，以大写金额为准；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Pr="009A7931">
        <w:rPr>
          <w:rFonts w:ascii="宋体" w:eastAsia="宋体" w:hAnsi="宋体" w:cs="宋体" w:hint="eastAsia"/>
          <w:kern w:val="0"/>
          <w:sz w:val="24"/>
          <w:szCs w:val="24"/>
        </w:rPr>
        <w:t>单价金额小数点或者百分比有明显错位的，以开标一览表的总价为准，并修改单价；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9A7931">
        <w:rPr>
          <w:rFonts w:ascii="宋体" w:eastAsia="宋体" w:hAnsi="宋体" w:cs="宋体" w:hint="eastAsia"/>
          <w:kern w:val="0"/>
          <w:sz w:val="24"/>
          <w:szCs w:val="24"/>
        </w:rPr>
        <w:t>经供应</w:t>
      </w:r>
      <w:proofErr w:type="gramEnd"/>
      <w:r w:rsidRPr="009A7931">
        <w:rPr>
          <w:rFonts w:ascii="宋体" w:eastAsia="宋体" w:hAnsi="宋体" w:cs="宋体" w:hint="eastAsia"/>
          <w:kern w:val="0"/>
          <w:sz w:val="24"/>
          <w:szCs w:val="24"/>
        </w:rPr>
        <w:t>商确认后产生约束力，供应商不确认的，为无效报价。</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Pr="009A7931">
        <w:rPr>
          <w:rFonts w:ascii="宋体" w:eastAsia="宋体" w:hAnsi="宋体" w:cs="宋体" w:hint="eastAsia"/>
          <w:b/>
          <w:kern w:val="0"/>
          <w:sz w:val="24"/>
          <w:szCs w:val="24"/>
        </w:rPr>
        <w:t>响应无效情形</w:t>
      </w:r>
    </w:p>
    <w:p w:rsidR="00B05F90" w:rsidRPr="009A7931" w:rsidRDefault="00B05F90" w:rsidP="00B05F9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Pr="009A7931">
        <w:rPr>
          <w:rFonts w:ascii="宋体" w:eastAsia="宋体" w:hAnsi="宋体" w:cs="宋体" w:hint="eastAsia"/>
          <w:kern w:val="0"/>
          <w:sz w:val="24"/>
          <w:szCs w:val="24"/>
        </w:rPr>
        <w:t>响应文件属下列情况之一的，按照无效响应处理：</w:t>
      </w: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Pr="0025699B">
        <w:rPr>
          <w:rFonts w:ascii="宋体" w:eastAsia="宋体" w:hAnsi="宋体" w:cs="宋体" w:hint="eastAsia"/>
          <w:kern w:val="0"/>
          <w:sz w:val="24"/>
          <w:szCs w:val="24"/>
        </w:rPr>
        <w:t>未按照谈判文件的规定提交投标</w:t>
      </w:r>
      <w:proofErr w:type="gramStart"/>
      <w:r w:rsidRPr="0025699B">
        <w:rPr>
          <w:rFonts w:ascii="宋体" w:eastAsia="宋体" w:hAnsi="宋体" w:cs="宋体" w:hint="eastAsia"/>
          <w:kern w:val="0"/>
          <w:sz w:val="24"/>
          <w:szCs w:val="24"/>
        </w:rPr>
        <w:t>保</w:t>
      </w:r>
      <w:r>
        <w:rPr>
          <w:rFonts w:ascii="宋体" w:eastAsia="宋体" w:hAnsi="宋体" w:cs="宋体" w:hint="eastAsia"/>
          <w:kern w:val="0"/>
          <w:sz w:val="24"/>
          <w:szCs w:val="24"/>
        </w:rPr>
        <w:t>承诺</w:t>
      </w:r>
      <w:proofErr w:type="gramEnd"/>
      <w:r>
        <w:rPr>
          <w:rFonts w:ascii="宋体" w:eastAsia="宋体" w:hAnsi="宋体" w:cs="宋体" w:hint="eastAsia"/>
          <w:kern w:val="0"/>
          <w:sz w:val="24"/>
          <w:szCs w:val="24"/>
        </w:rPr>
        <w:t>函</w:t>
      </w:r>
      <w:r w:rsidRPr="0025699B">
        <w:rPr>
          <w:rFonts w:ascii="宋体" w:eastAsia="宋体" w:hAnsi="宋体" w:cs="宋体" w:hint="eastAsia"/>
          <w:kern w:val="0"/>
          <w:sz w:val="24"/>
          <w:szCs w:val="24"/>
        </w:rPr>
        <w:t>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Pr="0025699B">
        <w:rPr>
          <w:rFonts w:ascii="宋体" w:eastAsia="宋体" w:hAnsi="宋体" w:cs="宋体" w:hint="eastAsia"/>
          <w:kern w:val="0"/>
          <w:sz w:val="24"/>
          <w:szCs w:val="24"/>
        </w:rPr>
        <w:t>不具备谈判文件中规定的资格要求的；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Pr="0025699B">
        <w:rPr>
          <w:rFonts w:ascii="宋体" w:eastAsia="宋体" w:hAnsi="宋体" w:cs="宋体" w:hint="eastAsia"/>
          <w:kern w:val="0"/>
          <w:sz w:val="24"/>
          <w:szCs w:val="24"/>
        </w:rPr>
        <w:t>报价超过谈判文件中规定的预算金额的；</w:t>
      </w:r>
    </w:p>
    <w:p w:rsidR="00B05F90" w:rsidRPr="0025699B" w:rsidRDefault="00B05F90" w:rsidP="00B05F90">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Pr="009A7931">
        <w:rPr>
          <w:rFonts w:ascii="宋体" w:eastAsia="宋体" w:hAnsi="宋体" w:cs="宋体" w:hint="eastAsia"/>
          <w:kern w:val="0"/>
          <w:sz w:val="24"/>
          <w:szCs w:val="24"/>
        </w:rPr>
        <w:t>有下列情形之一的，视为供应商串通谈判，其响应无效：</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Pr="0025699B">
        <w:rPr>
          <w:rFonts w:ascii="宋体" w:eastAsia="宋体" w:hAnsi="宋体" w:cs="宋体" w:hint="eastAsia"/>
          <w:kern w:val="0"/>
          <w:sz w:val="24"/>
          <w:szCs w:val="24"/>
        </w:rPr>
        <w:t>不同供应商的响应文件由同一单位或者个人编制；</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Pr="0025699B">
        <w:rPr>
          <w:rFonts w:ascii="宋体" w:eastAsia="宋体" w:hAnsi="宋体" w:cs="宋体" w:hint="eastAsia"/>
          <w:kern w:val="0"/>
          <w:sz w:val="24"/>
          <w:szCs w:val="24"/>
        </w:rPr>
        <w:t>不同供应商委托同一单位或者个人办理响应事宜；</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Pr="0025699B">
        <w:rPr>
          <w:rFonts w:ascii="宋体" w:eastAsia="宋体" w:hAnsi="宋体" w:cs="宋体" w:hint="eastAsia"/>
          <w:kern w:val="0"/>
          <w:sz w:val="24"/>
          <w:szCs w:val="24"/>
        </w:rPr>
        <w:t>不同供应商的响应文件载明的项目管理成员或者联系人员为同一人；</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Pr="0025699B">
        <w:rPr>
          <w:rFonts w:ascii="宋体" w:eastAsia="宋体" w:hAnsi="宋体" w:cs="宋体" w:hint="eastAsia"/>
          <w:kern w:val="0"/>
          <w:sz w:val="24"/>
          <w:szCs w:val="24"/>
        </w:rPr>
        <w:t xml:space="preserve"> 不同供应商的响应文件异常一致或者投标报价呈规律性差异；</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Pr="0025699B">
        <w:rPr>
          <w:rFonts w:ascii="宋体" w:eastAsia="宋体" w:hAnsi="宋体" w:cs="宋体" w:hint="eastAsia"/>
          <w:kern w:val="0"/>
          <w:sz w:val="24"/>
          <w:szCs w:val="24"/>
        </w:rPr>
        <w:t>不同供应商的响应文件相互混装；</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Pr="0025699B">
        <w:rPr>
          <w:rFonts w:ascii="宋体" w:eastAsia="宋体" w:hAnsi="宋体" w:cs="宋体" w:hint="eastAsia"/>
          <w:kern w:val="0"/>
          <w:sz w:val="24"/>
          <w:szCs w:val="24"/>
        </w:rPr>
        <w:t>不同供应商的谈判保证金从同一单位或者个人的账户转出。</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05F90" w:rsidRPr="004F5438" w:rsidRDefault="00B05F90" w:rsidP="00B35A8B">
      <w:pPr>
        <w:autoSpaceDE w:val="0"/>
        <w:autoSpaceDN w:val="0"/>
        <w:spacing w:line="360" w:lineRule="auto"/>
        <w:ind w:firstLineChars="200" w:firstLine="480"/>
        <w:contextualSpacing/>
        <w:rPr>
          <w:rFonts w:ascii="宋体" w:hAnsi="宋体" w:cs="宋体"/>
          <w:b/>
          <w:kern w:val="0"/>
          <w:sz w:val="24"/>
          <w:szCs w:val="24"/>
        </w:rPr>
      </w:pPr>
      <w:r w:rsidRPr="00B35A8B">
        <w:rPr>
          <w:rFonts w:ascii="宋体" w:eastAsia="宋体" w:hAnsi="宋体" w:cs="宋体" w:hint="eastAsia"/>
          <w:sz w:val="24"/>
          <w:szCs w:val="24"/>
        </w:rPr>
        <w:t>28.4</w:t>
      </w:r>
      <w:r w:rsidR="000015A7" w:rsidRPr="00F13825">
        <w:rPr>
          <w:rFonts w:asciiTheme="minorEastAsia" w:hAnsiTheme="minorEastAsia" w:hint="eastAsia"/>
          <w:sz w:val="24"/>
        </w:rPr>
        <w:t>按照《关于推进全流程电子化交易和在线监管工作有关问题的通知》规定：</w:t>
      </w:r>
      <w:r w:rsidR="000015A7" w:rsidRPr="00F13825">
        <w:rPr>
          <w:rFonts w:asciiTheme="minorEastAsia" w:hAnsiTheme="minorEastAsia" w:hint="eastAsia"/>
          <w:sz w:val="24"/>
        </w:rPr>
        <w:lastRenderedPageBreak/>
        <w:t>不同投标人电子投标文件记录的网卡MAC地址、CPU序号、硬盘序列号等硬件特征码均相同时，视为‘</w:t>
      </w:r>
      <w:r w:rsidR="000015A7" w:rsidRPr="00F13825">
        <w:rPr>
          <w:rFonts w:asciiTheme="minorEastAsia" w:hAnsiTheme="minorEastAsia"/>
          <w:sz w:val="24"/>
        </w:rPr>
        <w:t>不同</w:t>
      </w:r>
      <w:r w:rsidR="000015A7" w:rsidRPr="00F13825">
        <w:rPr>
          <w:rFonts w:asciiTheme="minorEastAsia" w:hAnsiTheme="minorEastAsia" w:hint="eastAsia"/>
          <w:sz w:val="24"/>
        </w:rPr>
        <w:t>投标人的投标</w:t>
      </w:r>
      <w:r w:rsidR="000015A7" w:rsidRPr="00F13825">
        <w:rPr>
          <w:rFonts w:asciiTheme="minorEastAsia" w:hAnsiTheme="minorEastAsia"/>
          <w:sz w:val="24"/>
        </w:rPr>
        <w:t>文件由同一单位或者个人编制</w:t>
      </w:r>
      <w:r w:rsidR="000015A7" w:rsidRPr="00F13825">
        <w:rPr>
          <w:rFonts w:asciiTheme="minorEastAsia" w:hAnsiTheme="minorEastAsia" w:hint="eastAsia"/>
          <w:sz w:val="24"/>
        </w:rPr>
        <w:t>’或‘</w:t>
      </w:r>
      <w:r w:rsidR="000015A7" w:rsidRPr="00F13825">
        <w:rPr>
          <w:rFonts w:asciiTheme="minorEastAsia" w:hAnsiTheme="minorEastAsia"/>
          <w:sz w:val="24"/>
        </w:rPr>
        <w:t>不同</w:t>
      </w:r>
      <w:r w:rsidR="000015A7" w:rsidRPr="00F13825">
        <w:rPr>
          <w:rFonts w:asciiTheme="minorEastAsia" w:hAnsiTheme="minorEastAsia" w:hint="eastAsia"/>
          <w:sz w:val="24"/>
        </w:rPr>
        <w:t>投标人</w:t>
      </w:r>
      <w:r w:rsidR="000015A7" w:rsidRPr="00F13825">
        <w:rPr>
          <w:rFonts w:asciiTheme="minorEastAsia" w:hAnsiTheme="minorEastAsia"/>
          <w:sz w:val="24"/>
        </w:rPr>
        <w:t>委托同一单位或者个人办理</w:t>
      </w:r>
      <w:r w:rsidR="000015A7" w:rsidRPr="00F13825">
        <w:rPr>
          <w:rFonts w:asciiTheme="minorEastAsia" w:hAnsiTheme="minorEastAsia" w:hint="eastAsia"/>
          <w:sz w:val="24"/>
        </w:rPr>
        <w:t>响应</w:t>
      </w:r>
      <w:r w:rsidR="000015A7" w:rsidRPr="00F13825">
        <w:rPr>
          <w:rFonts w:asciiTheme="minorEastAsia" w:hAnsiTheme="minorEastAsia"/>
          <w:sz w:val="24"/>
        </w:rPr>
        <w:t>事宜</w:t>
      </w:r>
      <w:r w:rsidR="000015A7" w:rsidRPr="00F13825">
        <w:rPr>
          <w:rFonts w:asciiTheme="minorEastAsia" w:hAnsiTheme="minorEastAsia" w:hint="eastAsia"/>
          <w:sz w:val="24"/>
        </w:rPr>
        <w:t>’，其投标无效。</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Pr="009A7931">
        <w:rPr>
          <w:rFonts w:ascii="宋体" w:eastAsia="宋体" w:hAnsi="宋体" w:cs="宋体" w:hint="eastAsia"/>
          <w:kern w:val="0"/>
          <w:sz w:val="24"/>
          <w:szCs w:val="24"/>
        </w:rPr>
        <w:t>法律、法规和响应文件规定的其他无效情形。</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Pr="003A0F9D">
        <w:rPr>
          <w:rFonts w:ascii="宋体" w:eastAsia="宋体" w:hAnsi="宋体" w:cs="宋体" w:hint="eastAsia"/>
          <w:b/>
          <w:kern w:val="0"/>
          <w:sz w:val="24"/>
          <w:szCs w:val="24"/>
        </w:rPr>
        <w:t>响应文件评审与谈判</w:t>
      </w:r>
    </w:p>
    <w:p w:rsidR="00B05F90" w:rsidRPr="003A0F9D" w:rsidRDefault="00B05F90" w:rsidP="00B05F90">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B05F90" w:rsidRPr="0025699B" w:rsidRDefault="00B05F90" w:rsidP="00B05F90">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Pr="0025699B">
        <w:rPr>
          <w:rFonts w:cs="宋体" w:hint="eastAsia"/>
          <w:sz w:val="24"/>
          <w:szCs w:val="24"/>
        </w:rPr>
        <w:t>在谈判中，谈判的任何一方不得透露与谈判有关的其他供应商的技术资料、价格和其他信息。</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Pr="003A0F9D">
        <w:rPr>
          <w:rFonts w:ascii="宋体" w:eastAsia="宋体" w:hAnsi="宋体" w:cs="宋体" w:hint="eastAsia"/>
          <w:sz w:val="24"/>
          <w:szCs w:val="24"/>
        </w:rPr>
        <w:t>谈判文件能够详细列明采购标的</w:t>
      </w:r>
      <w:proofErr w:type="gramStart"/>
      <w:r w:rsidRPr="003A0F9D">
        <w:rPr>
          <w:rFonts w:ascii="宋体" w:eastAsia="宋体" w:hAnsi="宋体" w:cs="宋体" w:hint="eastAsia"/>
          <w:sz w:val="24"/>
          <w:szCs w:val="24"/>
        </w:rPr>
        <w:t>的</w:t>
      </w:r>
      <w:proofErr w:type="gramEnd"/>
      <w:r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Pr="003A0F9D">
        <w:rPr>
          <w:rFonts w:ascii="宋体" w:eastAsia="宋体" w:hAnsi="宋体" w:cs="宋体" w:hint="eastAsia"/>
          <w:sz w:val="24"/>
          <w:szCs w:val="24"/>
        </w:rPr>
        <w:t>最后报价是供应商响应文件的有效组成部分。</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Pr="003A0F9D">
        <w:rPr>
          <w:rFonts w:ascii="宋体" w:eastAsia="宋体" w:hAnsi="宋体" w:cs="宋体" w:hint="eastAsia"/>
          <w:sz w:val="24"/>
          <w:szCs w:val="24"/>
        </w:rPr>
        <w:t>已提交响应文件的供应商，在提交最后报价之前，可以根据谈判情况退出谈判。</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lastRenderedPageBreak/>
        <w:t xml:space="preserve">29.8 </w:t>
      </w:r>
      <w:r w:rsidRPr="004F5438">
        <w:rPr>
          <w:rFonts w:ascii="宋体" w:eastAsia="宋体" w:hAnsi="宋体" w:cs="宋体" w:hint="eastAsia"/>
          <w:b/>
          <w:sz w:val="24"/>
          <w:szCs w:val="24"/>
        </w:rPr>
        <w:t>按照《关于推进全流程电子化交易和在线监管工作有关问题的通知》规定，评审专家应严格按照要求查看“硬件特征码</w:t>
      </w:r>
      <w:r w:rsidR="00B35A8B" w:rsidRPr="004F5438">
        <w:rPr>
          <w:rFonts w:ascii="宋体" w:eastAsia="宋体" w:hAnsi="宋体" w:cs="宋体" w:hint="eastAsia"/>
          <w:b/>
          <w:sz w:val="24"/>
          <w:szCs w:val="24"/>
        </w:rPr>
        <w:t>”</w:t>
      </w:r>
      <w:r w:rsidRPr="004F5438">
        <w:rPr>
          <w:rFonts w:ascii="宋体" w:eastAsia="宋体" w:hAnsi="宋体" w:cs="宋体" w:hint="eastAsia"/>
          <w:b/>
          <w:sz w:val="24"/>
          <w:szCs w:val="24"/>
        </w:rPr>
        <w:t>相关信息并进行评审。</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Pr="003A0F9D">
        <w:rPr>
          <w:rFonts w:ascii="宋体" w:eastAsia="宋体" w:hAnsi="宋体" w:cs="宋体" w:hint="eastAsia"/>
          <w:b/>
          <w:kern w:val="0"/>
          <w:sz w:val="24"/>
          <w:szCs w:val="24"/>
        </w:rPr>
        <w:t>评审方法与提出成交候选人</w:t>
      </w:r>
    </w:p>
    <w:p w:rsidR="00B05F90" w:rsidRPr="003A0F9D" w:rsidRDefault="00B05F90" w:rsidP="00B05F90">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p>
    <w:p w:rsidR="00B05F90" w:rsidRPr="00EB05D1"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B05F90" w:rsidRPr="00EB05D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Pr="00EB05D1">
        <w:rPr>
          <w:rFonts w:ascii="宋体" w:eastAsia="宋体" w:hAnsi="宋体" w:cs="宋体" w:hint="eastAsia"/>
          <w:b/>
          <w:kern w:val="0"/>
          <w:sz w:val="24"/>
          <w:szCs w:val="24"/>
        </w:rPr>
        <w:t>确定成交供应商</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Pr="00EB05D1">
        <w:rPr>
          <w:rFonts w:ascii="宋体" w:eastAsia="宋体" w:hAnsi="宋体" w:cs="宋体" w:hint="eastAsia"/>
          <w:kern w:val="0"/>
          <w:sz w:val="24"/>
          <w:szCs w:val="24"/>
        </w:rPr>
        <w:t>。</w:t>
      </w:r>
    </w:p>
    <w:p w:rsidR="00B05F90" w:rsidRPr="009A7931" w:rsidRDefault="00B05F90" w:rsidP="00B05F90">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B05F90" w:rsidRPr="009A7931" w:rsidRDefault="00B05F90" w:rsidP="00B05F90">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Pr="009A7931">
        <w:rPr>
          <w:rFonts w:ascii="宋体" w:eastAsia="宋体" w:hAnsi="宋体" w:cs="宋体" w:hint="eastAsia"/>
          <w:kern w:val="0"/>
          <w:sz w:val="24"/>
          <w:szCs w:val="24"/>
        </w:rPr>
        <w:t>采购人确认成交供应商后，采购人在公告成交结果的同时，向成交供应商发出成交通知书。</w:t>
      </w:r>
    </w:p>
    <w:p w:rsidR="00B05F90" w:rsidRPr="00AC266A" w:rsidRDefault="00B05F90" w:rsidP="00B05F90">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Pr="009A7931">
        <w:rPr>
          <w:rFonts w:ascii="宋体" w:eastAsia="宋体" w:hAnsi="宋体" w:cs="宋体" w:hint="eastAsia"/>
          <w:kern w:val="0"/>
          <w:sz w:val="24"/>
          <w:szCs w:val="24"/>
        </w:rPr>
        <w:t>对谈判文件提出质疑的，供应商应已依法获取谈判文件，且应当在</w:t>
      </w:r>
      <w:r w:rsidRPr="009A7931">
        <w:rPr>
          <w:rFonts w:ascii="宋体" w:hAnsi="宋体" w:cs="宋体" w:hint="eastAsia"/>
          <w:kern w:val="0"/>
          <w:sz w:val="24"/>
          <w:szCs w:val="24"/>
        </w:rPr>
        <w:t>谈判响应截止时间前</w:t>
      </w:r>
      <w:r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Pr="009A7931">
        <w:rPr>
          <w:rFonts w:ascii="宋体" w:eastAsia="宋体" w:hAnsi="宋体" w:cs="宋体" w:hint="eastAsia"/>
          <w:kern w:val="0"/>
          <w:sz w:val="24"/>
          <w:szCs w:val="24"/>
        </w:rPr>
        <w:t>采机构</w:t>
      </w:r>
      <w:proofErr w:type="gramEnd"/>
      <w:r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Pr="0025699B">
        <w:rPr>
          <w:rFonts w:ascii="宋体" w:eastAsia="宋体" w:hAnsi="宋体" w:cs="宋体" w:hint="eastAsia"/>
          <w:kern w:val="0"/>
          <w:sz w:val="24"/>
          <w:szCs w:val="24"/>
        </w:rPr>
        <w:t>对采购过程、成交结果提出的质疑，合格供应</w:t>
      </w:r>
      <w:proofErr w:type="gramStart"/>
      <w:r w:rsidRPr="0025699B">
        <w:rPr>
          <w:rFonts w:ascii="宋体" w:eastAsia="宋体" w:hAnsi="宋体" w:cs="宋体" w:hint="eastAsia"/>
          <w:kern w:val="0"/>
          <w:sz w:val="24"/>
          <w:szCs w:val="24"/>
        </w:rPr>
        <w:t>商符合</w:t>
      </w:r>
      <w:proofErr w:type="gramEnd"/>
      <w:r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B05F90" w:rsidRPr="0025699B" w:rsidRDefault="00B05F90" w:rsidP="00B05F90">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931F31" w:rsidRDefault="00931F31" w:rsidP="009F19FB">
      <w:pPr>
        <w:ind w:firstLineChars="650" w:firstLine="2088"/>
        <w:rPr>
          <w:rFonts w:ascii="宋体" w:eastAsia="宋体" w:hAnsi="宋体" w:cs="宋体"/>
          <w:b/>
          <w:kern w:val="0"/>
          <w:sz w:val="32"/>
          <w:szCs w:val="32"/>
        </w:rPr>
      </w:pPr>
    </w:p>
    <w:p w:rsidR="004F5438" w:rsidRDefault="004F5438" w:rsidP="009F19FB">
      <w:pPr>
        <w:ind w:firstLineChars="650" w:firstLine="2088"/>
        <w:rPr>
          <w:rFonts w:ascii="宋体" w:eastAsia="宋体" w:hAnsi="宋体" w:cs="宋体"/>
          <w:b/>
          <w:kern w:val="0"/>
          <w:sz w:val="32"/>
          <w:szCs w:val="32"/>
        </w:rPr>
      </w:pPr>
    </w:p>
    <w:p w:rsidR="00EF01EC" w:rsidRDefault="00EF01EC" w:rsidP="009F19FB">
      <w:pPr>
        <w:ind w:firstLineChars="650" w:firstLine="2088"/>
        <w:rPr>
          <w:rFonts w:ascii="宋体" w:eastAsia="宋体" w:hAnsi="宋体" w:cs="宋体"/>
          <w:b/>
          <w:kern w:val="0"/>
          <w:sz w:val="32"/>
          <w:szCs w:val="32"/>
        </w:rPr>
      </w:pPr>
    </w:p>
    <w:p w:rsidR="00A06FA0" w:rsidRPr="009F19FB" w:rsidRDefault="00A06FA0" w:rsidP="009F19FB">
      <w:pPr>
        <w:ind w:firstLineChars="650" w:firstLine="2088"/>
        <w:rPr>
          <w:rFonts w:ascii="宋体" w:hAnsi="宋体" w:cs="宋体"/>
          <w:b/>
          <w:sz w:val="32"/>
          <w:szCs w:val="32"/>
        </w:rPr>
      </w:pPr>
      <w:r>
        <w:rPr>
          <w:rFonts w:ascii="宋体" w:eastAsia="宋体" w:hAnsi="宋体" w:cs="宋体" w:hint="eastAsia"/>
          <w:b/>
          <w:kern w:val="0"/>
          <w:sz w:val="32"/>
          <w:szCs w:val="32"/>
        </w:rPr>
        <w:t>第五章 政府采购政策功能</w:t>
      </w:r>
    </w:p>
    <w:p w:rsidR="00A06FA0" w:rsidRPr="0010777B" w:rsidRDefault="00A06FA0" w:rsidP="00A06FA0">
      <w:pPr>
        <w:jc w:val="center"/>
        <w:rPr>
          <w:rFonts w:ascii="宋体" w:hAnsi="宋体" w:cs="宋体"/>
          <w:kern w:val="0"/>
          <w:szCs w:val="21"/>
        </w:rPr>
      </w:pPr>
    </w:p>
    <w:p w:rsidR="00A06FA0" w:rsidRDefault="00A06FA0" w:rsidP="00C62B3B">
      <w:pPr>
        <w:spacing w:line="360" w:lineRule="auto"/>
        <w:ind w:firstLineChars="200" w:firstLine="480"/>
        <w:contextualSpacing/>
        <w:rPr>
          <w:rFonts w:ascii="宋体" w:eastAsia="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B5AA4" w:rsidRPr="0000704B" w:rsidRDefault="006B5AA4" w:rsidP="006B5AA4">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B5AA4" w:rsidRPr="006B5AA4" w:rsidRDefault="006B5AA4" w:rsidP="006B5AA4">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06FA0" w:rsidRPr="00C62B3B" w:rsidRDefault="006B5AA4" w:rsidP="00C62B3B">
      <w:pPr>
        <w:pStyle w:val="a6"/>
        <w:spacing w:line="360" w:lineRule="auto"/>
        <w:ind w:firstLineChars="200" w:firstLine="482"/>
        <w:contextualSpacing/>
        <w:rPr>
          <w:rFonts w:hAnsi="宋体" w:cs="宋体"/>
          <w:b/>
          <w:szCs w:val="24"/>
          <w:lang w:val="zh-CN"/>
        </w:rPr>
      </w:pPr>
      <w:r>
        <w:rPr>
          <w:rFonts w:ascii="宋体" w:hAnsi="宋体" w:cs="宋体" w:hint="eastAsia"/>
          <w:b/>
          <w:szCs w:val="24"/>
          <w:lang w:val="zh-CN"/>
        </w:rPr>
        <w:t>二</w:t>
      </w:r>
      <w:r w:rsidR="00A06FA0" w:rsidRPr="00C62B3B">
        <w:rPr>
          <w:rFonts w:ascii="宋体" w:hAnsi="宋体" w:cs="宋体" w:hint="eastAsia"/>
          <w:b/>
          <w:szCs w:val="24"/>
          <w:lang w:val="zh-CN"/>
        </w:rPr>
        <w:t>、促进中小企业发展（不含民办非企业）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w:t>
      </w:r>
      <w:r w:rsidRPr="00C62B3B">
        <w:rPr>
          <w:rFonts w:ascii="宋体" w:eastAsia="宋体" w:hAnsi="宋体" w:cs="宋体" w:hint="eastAsia"/>
          <w:sz w:val="24"/>
          <w:szCs w:val="24"/>
          <w:lang w:val="zh-CN"/>
        </w:rPr>
        <w:lastRenderedPageBreak/>
        <w:t>分别填写《中小企业声明函》。</w:t>
      </w:r>
    </w:p>
    <w:p w:rsidR="00A06FA0" w:rsidRPr="00C62B3B" w:rsidRDefault="0075570E" w:rsidP="00C62B3B">
      <w:pPr>
        <w:topLinePunct/>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三</w:t>
      </w:r>
      <w:r w:rsidR="00A06FA0" w:rsidRPr="00C62B3B">
        <w:rPr>
          <w:rFonts w:ascii="宋体" w:eastAsia="宋体" w:hAnsi="宋体" w:cs="宋体" w:hint="eastAsia"/>
          <w:b/>
          <w:sz w:val="24"/>
          <w:szCs w:val="24"/>
          <w:lang w:val="zh-CN"/>
        </w:rPr>
        <w:t>、支持监狱企业发展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06FA0" w:rsidRPr="00C62B3B" w:rsidRDefault="0075570E" w:rsidP="00C62B3B">
      <w:pPr>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四</w:t>
      </w:r>
      <w:r w:rsidR="00A06FA0" w:rsidRPr="00C62B3B">
        <w:rPr>
          <w:rFonts w:ascii="宋体" w:eastAsia="宋体" w:hAnsi="宋体" w:cs="宋体" w:hint="eastAsia"/>
          <w:b/>
          <w:sz w:val="24"/>
          <w:szCs w:val="24"/>
          <w:lang w:val="zh-CN"/>
        </w:rPr>
        <w:t>、促进残疾人就业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2B3B">
        <w:rPr>
          <w:rFonts w:ascii="宋体" w:hAnsi="宋体" w:cs="宋体" w:hint="eastAsia"/>
          <w:szCs w:val="24"/>
          <w:lang w:val="zh-CN"/>
        </w:rPr>
        <w:t>函内容</w:t>
      </w:r>
      <w:proofErr w:type="gramEnd"/>
      <w:r w:rsidRPr="00C62B3B">
        <w:rPr>
          <w:rFonts w:ascii="宋体" w:hAnsi="宋体" w:cs="宋体" w:hint="eastAsia"/>
          <w:szCs w:val="24"/>
          <w:lang w:val="zh-CN"/>
        </w:rPr>
        <w:t>的材料。</w:t>
      </w:r>
    </w:p>
    <w:p w:rsidR="0075570E" w:rsidRPr="0000704B" w:rsidRDefault="00A06FA0" w:rsidP="0075570E">
      <w:pPr>
        <w:spacing w:line="360" w:lineRule="auto"/>
        <w:ind w:firstLineChars="200" w:firstLine="420"/>
        <w:contextualSpacing/>
        <w:rPr>
          <w:rFonts w:asciiTheme="minorEastAsia" w:hAnsiTheme="minorEastAsia" w:cs="仿宋_GB2312"/>
          <w:b/>
          <w:sz w:val="24"/>
          <w:szCs w:val="24"/>
          <w:lang w:val="zh-CN"/>
        </w:rPr>
      </w:pPr>
      <w:r w:rsidRPr="00C62B3B">
        <w:rPr>
          <w:rFonts w:ascii="宋体" w:hAnsi="宋体" w:cs="宋体" w:hint="eastAsia"/>
          <w:szCs w:val="24"/>
          <w:lang w:val="zh-CN"/>
        </w:rPr>
        <w:t>3、成交人为残疾人福利性单位的，招标人应当随成交结果同时公告其《残疾人福利性单位声明函》，接受社会监督。</w:t>
      </w:r>
      <w:r w:rsidRPr="00C62B3B">
        <w:rPr>
          <w:rFonts w:ascii="宋体" w:hAnsi="宋体" w:cs="宋体" w:hint="eastAsia"/>
          <w:szCs w:val="24"/>
          <w:lang w:val="zh-CN"/>
        </w:rPr>
        <w:br/>
      </w:r>
      <w:r w:rsidR="0075570E">
        <w:rPr>
          <w:rFonts w:asciiTheme="minorEastAsia" w:hAnsiTheme="minorEastAsia" w:cs="仿宋_GB2312" w:hint="eastAsia"/>
          <w:b/>
          <w:sz w:val="24"/>
          <w:szCs w:val="24"/>
          <w:lang w:val="zh-CN"/>
        </w:rPr>
        <w:t xml:space="preserve">    </w:t>
      </w:r>
      <w:r w:rsidR="0075570E" w:rsidRPr="0000704B">
        <w:rPr>
          <w:rFonts w:asciiTheme="minorEastAsia" w:hAnsiTheme="minorEastAsia" w:cs="仿宋_GB2312" w:hint="eastAsia"/>
          <w:b/>
          <w:sz w:val="24"/>
          <w:szCs w:val="24"/>
          <w:lang w:val="zh-CN"/>
        </w:rPr>
        <w:t>五、支持脱贫攻坚（物业服务采购）</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w:t>
      </w:r>
      <w:r w:rsidRPr="0000704B">
        <w:rPr>
          <w:rFonts w:asciiTheme="minorEastAsia" w:hAnsiTheme="minorEastAsia" w:cs="仿宋_GB2312" w:hint="eastAsia"/>
          <w:sz w:val="24"/>
          <w:szCs w:val="24"/>
          <w:lang w:val="zh-CN"/>
        </w:rPr>
        <w:lastRenderedPageBreak/>
        <w:t>具体数量的证明，确保支持政策落到实处，接受社会监督。</w:t>
      </w:r>
    </w:p>
    <w:p w:rsidR="00A06FA0" w:rsidRPr="00034102" w:rsidRDefault="00A06FA0" w:rsidP="00034102">
      <w:pPr>
        <w:pStyle w:val="a6"/>
        <w:spacing w:line="360" w:lineRule="auto"/>
        <w:contextualSpacing/>
        <w:rPr>
          <w:rFonts w:ascii="宋体" w:hAnsi="宋体" w:cs="宋体"/>
          <w:szCs w:val="24"/>
          <w:lang w:val="zh-CN"/>
        </w:rPr>
      </w:pPr>
    </w:p>
    <w:p w:rsidR="00E0581B" w:rsidRDefault="00E0581B" w:rsidP="00E0581B">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t>第六章 资格审查与评标</w:t>
      </w:r>
    </w:p>
    <w:p w:rsidR="00E0581B" w:rsidRDefault="00E0581B" w:rsidP="00E0581B">
      <w:pPr>
        <w:pStyle w:val="a6"/>
        <w:spacing w:line="360" w:lineRule="auto"/>
        <w:contextualSpacing/>
        <w:rPr>
          <w:rFonts w:hAnsi="宋体" w:cs="宋体"/>
          <w:lang w:val="zh-CN"/>
        </w:rPr>
      </w:pPr>
    </w:p>
    <w:p w:rsidR="00E0581B" w:rsidRPr="0010777B" w:rsidRDefault="00E0581B" w:rsidP="00E0581B">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E0581B" w:rsidRPr="0010777B" w:rsidRDefault="00E0581B" w:rsidP="00E0581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E0581B" w:rsidRPr="0010777B" w:rsidRDefault="00E0581B" w:rsidP="00E0581B">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0581B" w:rsidRPr="0010777B" w:rsidTr="002926DB">
        <w:trPr>
          <w:trHeight w:val="567"/>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E0581B" w:rsidRPr="0010777B" w:rsidTr="002926DB">
        <w:trPr>
          <w:trHeight w:val="567"/>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E0581B" w:rsidRPr="0010777B" w:rsidRDefault="00E0581B" w:rsidP="002926DB">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E0581B" w:rsidRDefault="00E0581B" w:rsidP="002926DB">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E0581B" w:rsidRPr="0027791F" w:rsidRDefault="00E0581B" w:rsidP="002926DB">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E0581B" w:rsidRDefault="00E0581B" w:rsidP="002926D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Pr="0010777B">
              <w:rPr>
                <w:rFonts w:ascii="宋体" w:eastAsia="宋体" w:hAnsi="宋体" w:cs="Arial" w:hint="eastAsia"/>
                <w:sz w:val="24"/>
                <w:szCs w:val="24"/>
                <w:lang w:val="zh-CN"/>
              </w:rPr>
              <w:t>1）供应商是法人（法人包括企业法人、机关法人、事业单位法人和社会团体法人），提供本单位：</w:t>
            </w:r>
          </w:p>
          <w:p w:rsidR="00E0581B" w:rsidRDefault="00E0581B" w:rsidP="002926DB">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p>
          <w:p w:rsidR="00E0581B" w:rsidRPr="0010777B" w:rsidRDefault="00E0581B" w:rsidP="002926DB">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lastRenderedPageBreak/>
              <w:t>2018年度经审计的财务报告，包括资产负债表、利润表、现金流量表、所有者权益变动表及其附注；</w:t>
            </w:r>
            <w:r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E0581B" w:rsidRPr="007E6FA6" w:rsidRDefault="00E0581B" w:rsidP="002926DB">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Pr="007E6FA6">
              <w:rPr>
                <w:rFonts w:asciiTheme="minorEastAsia" w:hAnsiTheme="minorEastAsia" w:hint="eastAsia"/>
                <w:bCs/>
                <w:sz w:val="24"/>
                <w:szCs w:val="24"/>
              </w:rPr>
              <w:t>供应商具备履行合同所必须的设备和专业技术能力承诺函或声明（承诺函或声明格式自拟）。</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E0581B" w:rsidRPr="0010777B" w:rsidRDefault="00E0581B" w:rsidP="002926DB">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00F80B61">
              <w:rPr>
                <w:rFonts w:asciiTheme="minorEastAsia" w:hAnsiTheme="minorEastAsia" w:hint="eastAsia"/>
                <w:bCs/>
                <w:sz w:val="24"/>
                <w:szCs w:val="24"/>
              </w:rPr>
              <w:t>企业经营异常名录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4"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lastRenderedPageBreak/>
              <w:t>②“中国政府采购网”（www.ccgp.gov.cn）</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E0581B" w:rsidRPr="007E6FA6" w:rsidRDefault="00E0581B" w:rsidP="002926DB">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w:t>
            </w:r>
            <w:r w:rsidR="00F80B61">
              <w:rPr>
                <w:rFonts w:asciiTheme="minorEastAsia" w:hAnsiTheme="minorEastAsia" w:hint="eastAsia"/>
                <w:bCs/>
                <w:sz w:val="24"/>
                <w:szCs w:val="24"/>
              </w:rPr>
              <w:t>企业经营异常名录</w:t>
            </w:r>
            <w:r w:rsidR="00F80B61" w:rsidRPr="007E6FA6">
              <w:rPr>
                <w:rFonts w:asciiTheme="minorEastAsia" w:hAnsiTheme="minorEastAsia" w:hint="eastAsia"/>
                <w:bCs/>
                <w:sz w:val="24"/>
                <w:szCs w:val="24"/>
              </w:rPr>
              <w:t>、</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E0581B" w:rsidRPr="00F80B61" w:rsidRDefault="00F80B61" w:rsidP="000015A7">
            <w:pPr>
              <w:spacing w:line="360" w:lineRule="auto"/>
              <w:rPr>
                <w:rFonts w:asciiTheme="minorEastAsia" w:hAnsiTheme="minorEastAsia" w:cs="宋体"/>
                <w:bCs/>
                <w:sz w:val="24"/>
                <w:szCs w:val="24"/>
              </w:rPr>
            </w:pPr>
            <w:r w:rsidRPr="00F80B61">
              <w:rPr>
                <w:rFonts w:asciiTheme="minorEastAsia" w:hAnsiTheme="minorEastAsia" w:cs="仿宋" w:hint="eastAsia"/>
                <w:color w:val="000000"/>
                <w:sz w:val="24"/>
                <w:szCs w:val="24"/>
              </w:rPr>
              <w:t>投标人须具备</w:t>
            </w:r>
            <w:r w:rsidR="00E91917">
              <w:rPr>
                <w:rFonts w:ascii="宋体" w:eastAsia="宋体" w:hAnsi="宋体" w:cs="仿宋" w:hint="eastAsia"/>
                <w:color w:val="000000"/>
                <w:sz w:val="24"/>
                <w:szCs w:val="24"/>
              </w:rPr>
              <w:t>房屋建筑施工总承包</w:t>
            </w:r>
            <w:r w:rsidRPr="00F80B61">
              <w:rPr>
                <w:rFonts w:asciiTheme="minorEastAsia" w:hAnsiTheme="minorEastAsia" w:cs="仿宋" w:hint="eastAsia"/>
                <w:color w:val="000000"/>
                <w:sz w:val="24"/>
                <w:szCs w:val="24"/>
              </w:rPr>
              <w:t>三级(含三级)以上相关专业资质</w:t>
            </w:r>
            <w:r w:rsidR="000015A7" w:rsidRPr="00F80B61">
              <w:rPr>
                <w:rFonts w:asciiTheme="minorEastAsia" w:hAnsiTheme="minorEastAsia" w:cs="仿宋" w:hint="eastAsia"/>
                <w:color w:val="000000"/>
                <w:sz w:val="24"/>
                <w:szCs w:val="24"/>
              </w:rPr>
              <w:t>；</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E0581B" w:rsidRPr="0010777B" w:rsidRDefault="00E0581B" w:rsidP="002926DB">
            <w:pPr>
              <w:spacing w:line="360" w:lineRule="auto"/>
              <w:rPr>
                <w:rFonts w:ascii="宋体" w:hAnsi="宋体" w:cs="宋体"/>
                <w:sz w:val="24"/>
                <w:szCs w:val="24"/>
              </w:rPr>
            </w:pPr>
            <w:r w:rsidRPr="0010777B">
              <w:rPr>
                <w:rFonts w:ascii="宋体" w:eastAsia="宋体" w:hAnsi="宋体" w:cs="宋体" w:hint="eastAsia"/>
                <w:b/>
                <w:sz w:val="24"/>
                <w:szCs w:val="24"/>
              </w:rPr>
              <w:t>谈判</w:t>
            </w:r>
            <w:r>
              <w:rPr>
                <w:rFonts w:ascii="宋体" w:eastAsia="宋体" w:hAnsi="宋体" w:cs="宋体" w:hint="eastAsia"/>
                <w:b/>
                <w:sz w:val="24"/>
                <w:szCs w:val="24"/>
              </w:rPr>
              <w:t>承诺函</w:t>
            </w:r>
          </w:p>
        </w:tc>
        <w:tc>
          <w:tcPr>
            <w:tcW w:w="5954" w:type="dxa"/>
            <w:vAlign w:val="center"/>
          </w:tcPr>
          <w:p w:rsidR="00E0581B" w:rsidRPr="0010777B" w:rsidRDefault="00E0581B" w:rsidP="002926DB">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E0581B" w:rsidRPr="0010777B" w:rsidTr="002926DB">
        <w:trPr>
          <w:trHeight w:val="567"/>
        </w:trPr>
        <w:tc>
          <w:tcPr>
            <w:tcW w:w="675" w:type="dxa"/>
            <w:vAlign w:val="center"/>
          </w:tcPr>
          <w:p w:rsidR="00E0581B" w:rsidRPr="0010777B" w:rsidRDefault="00E0581B" w:rsidP="002926DB">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E0581B" w:rsidRPr="001E65E2" w:rsidRDefault="00E0581B" w:rsidP="002926DB">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E0581B" w:rsidRPr="001E65E2" w:rsidRDefault="00E0581B" w:rsidP="002926DB">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E0581B" w:rsidRPr="001E65E2" w:rsidRDefault="00E0581B" w:rsidP="002926DB">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0581B" w:rsidRPr="001E65E2" w:rsidRDefault="00E0581B" w:rsidP="002926DB">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lastRenderedPageBreak/>
              <w:t>②银行、保险、石油石化、电力、电信等行业：以法人身份参加谈判的，法定代表人应与实际提交的“营业执照等证明文件”载明的一致；以非法人身份参加谈判的，“单位负责人”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E0581B" w:rsidRPr="001E65E2" w:rsidRDefault="00E0581B" w:rsidP="002926DB">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E0581B" w:rsidRPr="0010777B" w:rsidTr="002926DB">
        <w:trPr>
          <w:trHeight w:val="567"/>
        </w:trPr>
        <w:tc>
          <w:tcPr>
            <w:tcW w:w="675" w:type="dxa"/>
            <w:vAlign w:val="center"/>
          </w:tcPr>
          <w:p w:rsidR="00E0581B" w:rsidRDefault="00E0581B" w:rsidP="002926D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0581B" w:rsidRPr="001E65E2" w:rsidRDefault="00E0581B" w:rsidP="002926D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0581B" w:rsidRPr="001E65E2" w:rsidRDefault="00E0581B" w:rsidP="002926DB">
            <w:pPr>
              <w:spacing w:line="360" w:lineRule="auto"/>
              <w:rPr>
                <w:rFonts w:asciiTheme="minorEastAsia" w:hAnsiTheme="minorEastAsia" w:cs="仿宋_GB2312"/>
                <w:sz w:val="24"/>
                <w:szCs w:val="24"/>
                <w:lang w:val="zh-CN"/>
              </w:rPr>
            </w:pPr>
          </w:p>
        </w:tc>
      </w:tr>
      <w:tr w:rsidR="00E0581B" w:rsidRPr="0010777B" w:rsidTr="002926DB">
        <w:trPr>
          <w:trHeight w:val="567"/>
        </w:trPr>
        <w:tc>
          <w:tcPr>
            <w:tcW w:w="675" w:type="dxa"/>
            <w:vAlign w:val="center"/>
          </w:tcPr>
          <w:p w:rsidR="00E0581B" w:rsidRDefault="00E0581B" w:rsidP="002926D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0581B" w:rsidRPr="001E65E2" w:rsidRDefault="00E0581B" w:rsidP="002926D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0581B" w:rsidRPr="001E65E2" w:rsidRDefault="00E0581B" w:rsidP="002926DB">
            <w:pPr>
              <w:spacing w:line="360" w:lineRule="auto"/>
              <w:rPr>
                <w:rFonts w:asciiTheme="minorEastAsia" w:hAnsiTheme="minorEastAsia"/>
                <w:bCs/>
                <w:sz w:val="24"/>
                <w:szCs w:val="24"/>
              </w:rPr>
            </w:pPr>
          </w:p>
        </w:tc>
      </w:tr>
    </w:tbl>
    <w:p w:rsidR="00E0581B" w:rsidRDefault="00E0581B" w:rsidP="00E0581B">
      <w:pPr>
        <w:pStyle w:val="a6"/>
        <w:spacing w:line="360" w:lineRule="auto"/>
        <w:contextualSpacing/>
        <w:rPr>
          <w:rFonts w:ascii="宋体" w:hAnsi="宋体" w:cs="宋体"/>
          <w:b/>
          <w:sz w:val="21"/>
          <w:szCs w:val="21"/>
          <w:lang w:val="zh-CN"/>
        </w:rPr>
      </w:pPr>
    </w:p>
    <w:p w:rsidR="00E0581B" w:rsidRPr="00232560" w:rsidRDefault="00E0581B" w:rsidP="00E0581B">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E0581B" w:rsidRDefault="00E0581B" w:rsidP="00E0581B">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E0581B" w:rsidRPr="00F54887" w:rsidRDefault="00E0581B" w:rsidP="00E0581B">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sidRPr="009A7931">
        <w:rPr>
          <w:rFonts w:ascii="宋体" w:hAnsi="宋体" w:cs="宋体" w:hint="eastAsia"/>
          <w:szCs w:val="24"/>
        </w:rPr>
        <w:t>以确定是否对谈判文件的全部实质性要求</w:t>
      </w:r>
      <w:proofErr w:type="gramStart"/>
      <w:r w:rsidRPr="009A7931">
        <w:rPr>
          <w:rFonts w:ascii="宋体" w:hAnsi="宋体" w:cs="宋体" w:hint="eastAsia"/>
          <w:szCs w:val="24"/>
        </w:rPr>
        <w:t>作出</w:t>
      </w:r>
      <w:proofErr w:type="gramEnd"/>
      <w:r w:rsidRPr="009A7931">
        <w:rPr>
          <w:rFonts w:ascii="宋体" w:hAnsi="宋体" w:cs="宋体" w:hint="eastAsia"/>
          <w:szCs w:val="24"/>
        </w:rPr>
        <w:t>响应。</w:t>
      </w:r>
      <w:r w:rsidRPr="00F54887">
        <w:rPr>
          <w:rFonts w:hAnsi="宋体" w:cs="仿宋_GB2312"/>
          <w:szCs w:val="24"/>
          <w:lang w:val="zh-CN"/>
        </w:rPr>
        <w:t xml:space="preserve"> </w:t>
      </w:r>
      <w:r>
        <w:rPr>
          <w:rFonts w:hAnsi="宋体" w:cs="仿宋_GB2312"/>
          <w:szCs w:val="24"/>
          <w:lang w:val="zh-CN"/>
        </w:rPr>
        <w:t>。</w:t>
      </w:r>
    </w:p>
    <w:p w:rsidR="00E0581B" w:rsidRDefault="00E0581B" w:rsidP="00E0581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E0581B" w:rsidRPr="00F14A14" w:rsidRDefault="00E0581B" w:rsidP="00E0581B">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Pr>
                <w:rFonts w:ascii="宋体" w:hAnsi="宋体" w:cs="宋体" w:hint="eastAsia"/>
                <w:kern w:val="0"/>
                <w:sz w:val="24"/>
                <w:szCs w:val="24"/>
              </w:rPr>
              <w:t>须有</w:t>
            </w:r>
            <w:proofErr w:type="gramEnd"/>
            <w:r>
              <w:rPr>
                <w:rFonts w:ascii="宋体" w:hAnsi="宋体" w:cs="宋体" w:hint="eastAsia"/>
                <w:kern w:val="0"/>
                <w:sz w:val="24"/>
                <w:szCs w:val="24"/>
              </w:rPr>
              <w:t>法定代表人或其委托代理人签字，并加盖单位印章；</w:t>
            </w:r>
          </w:p>
        </w:tc>
      </w:tr>
      <w:tr w:rsidR="00E0581B" w:rsidRPr="00405EBC" w:rsidTr="002926DB">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E0581B" w:rsidRPr="00405EBC" w:rsidTr="002926DB">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lastRenderedPageBreak/>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E0581B" w:rsidRPr="00405EBC" w:rsidTr="002926DB">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E0581B" w:rsidRPr="00405EBC" w:rsidTr="002926DB">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E0581B" w:rsidRDefault="00E0581B" w:rsidP="00E0581B">
      <w:pPr>
        <w:pStyle w:val="a6"/>
        <w:spacing w:line="360" w:lineRule="auto"/>
        <w:contextualSpacing/>
        <w:rPr>
          <w:rFonts w:ascii="宋体" w:hAnsi="宋体" w:cs="宋体"/>
          <w:szCs w:val="24"/>
          <w:lang w:val="zh-CN"/>
        </w:rPr>
      </w:pPr>
    </w:p>
    <w:p w:rsidR="00E0581B" w:rsidRPr="00232560" w:rsidRDefault="00E0581B" w:rsidP="00E0581B">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0581B" w:rsidRPr="00232560" w:rsidRDefault="00E0581B" w:rsidP="00E0581B">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E0581B" w:rsidRPr="00232560" w:rsidRDefault="00E0581B" w:rsidP="00E0581B">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E0581B" w:rsidRPr="00232560" w:rsidRDefault="00E0581B" w:rsidP="00E0581B">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0581B" w:rsidRPr="00232560" w:rsidRDefault="00E0581B" w:rsidP="00E0581B">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w:t>
      </w:r>
      <w:r w:rsidRPr="00232560">
        <w:rPr>
          <w:rFonts w:ascii="宋体" w:hAnsi="宋体" w:cs="宋体" w:hint="eastAsia"/>
          <w:szCs w:val="24"/>
          <w:lang w:val="zh-CN"/>
        </w:rPr>
        <w:lastRenderedPageBreak/>
        <w:t>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232560">
      <w:pPr>
        <w:spacing w:line="360" w:lineRule="auto"/>
        <w:ind w:firstLineChars="200" w:firstLine="480"/>
        <w:rPr>
          <w:rFonts w:ascii="宋体" w:hAnsi="宋体" w:cs="宋体"/>
          <w:sz w:val="24"/>
          <w:szCs w:val="24"/>
          <w:lang w:val="zh-CN"/>
        </w:rPr>
      </w:pPr>
      <w:r w:rsidRPr="00232560">
        <w:rPr>
          <w:rFonts w:ascii="宋体" w:eastAsia="宋体" w:hAnsi="宋体" w:cs="宋体" w:hint="eastAsia"/>
          <w:sz w:val="24"/>
          <w:szCs w:val="24"/>
          <w:lang w:val="zh-CN"/>
        </w:rPr>
        <w:lastRenderedPageBreak/>
        <w:t>E、小型和微型企业不包括民办非企业单位。</w:t>
      </w:r>
    </w:p>
    <w:p w:rsidR="001829D3" w:rsidRPr="001E65E2" w:rsidRDefault="001829D3" w:rsidP="001829D3">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1829D3" w:rsidRPr="00232560" w:rsidRDefault="001829D3" w:rsidP="001829D3">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Pr="00232560">
        <w:rPr>
          <w:rFonts w:ascii="宋体" w:hAnsi="宋体" w:cs="宋体" w:hint="eastAsia"/>
          <w:b/>
          <w:szCs w:val="24"/>
        </w:rPr>
        <w:t>、</w:t>
      </w:r>
      <w:r w:rsidRPr="00232560">
        <w:rPr>
          <w:rFonts w:ascii="宋体" w:hAnsi="宋体" w:cs="宋体" w:hint="eastAsia"/>
          <w:b/>
          <w:szCs w:val="24"/>
          <w:lang w:val="zh-CN"/>
        </w:rPr>
        <w:t>关于强制性产品认证</w:t>
      </w:r>
    </w:p>
    <w:p w:rsidR="001829D3" w:rsidRPr="00232560" w:rsidRDefault="001829D3" w:rsidP="001829D3">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1829D3" w:rsidRPr="00232560" w:rsidRDefault="001829D3" w:rsidP="001829D3">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1829D3" w:rsidRPr="00232560" w:rsidRDefault="001829D3" w:rsidP="001829D3">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1829D3" w:rsidRPr="00232560" w:rsidRDefault="001829D3" w:rsidP="001829D3">
      <w:pPr>
        <w:pStyle w:val="a6"/>
        <w:adjustRightInd w:val="0"/>
        <w:spacing w:line="360" w:lineRule="auto"/>
        <w:ind w:firstLineChars="100" w:firstLine="241"/>
        <w:contextualSpacing/>
        <w:jc w:val="left"/>
        <w:textAlignment w:val="baseline"/>
        <w:rPr>
          <w:rFonts w:hAnsi="宋体" w:cs="宋体"/>
          <w:b/>
          <w:szCs w:val="24"/>
          <w:lang w:val="zh-CN"/>
        </w:rPr>
      </w:pPr>
      <w:r>
        <w:rPr>
          <w:rFonts w:ascii="宋体" w:hAnsi="宋体" w:cs="宋体" w:hint="eastAsia"/>
          <w:b/>
          <w:szCs w:val="24"/>
          <w:lang w:val="zh-CN"/>
        </w:rPr>
        <w:t>三、</w:t>
      </w:r>
      <w:r w:rsidRPr="00232560">
        <w:rPr>
          <w:rFonts w:ascii="宋体" w:hAnsi="宋体" w:cs="宋体" w:hint="eastAsia"/>
          <w:b/>
          <w:szCs w:val="24"/>
          <w:lang w:val="zh-CN"/>
        </w:rPr>
        <w:t>谈判小组编写评审报告。</w:t>
      </w:r>
    </w:p>
    <w:p w:rsidR="004B4A61" w:rsidRDefault="001829D3" w:rsidP="001829D3">
      <w:pPr>
        <w:adjustRightInd w:val="0"/>
        <w:snapToGrid w:val="0"/>
        <w:spacing w:line="360" w:lineRule="auto"/>
        <w:ind w:firstLineChars="200" w:firstLine="480"/>
        <w:rPr>
          <w:rFonts w:ascii="宋体" w:eastAsia="宋体" w:hAnsi="宋体" w:cs="宋体"/>
          <w:sz w:val="24"/>
          <w:szCs w:val="24"/>
          <w:lang w:val="zh-CN"/>
        </w:rPr>
      </w:pPr>
      <w:r w:rsidRPr="001829D3">
        <w:rPr>
          <w:rFonts w:ascii="宋体" w:eastAsia="宋体" w:hAnsi="宋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sidRPr="001829D3">
        <w:rPr>
          <w:rFonts w:ascii="宋体" w:eastAsia="宋体" w:hAnsi="宋体" w:cs="宋体" w:hint="eastAsia"/>
          <w:sz w:val="24"/>
          <w:szCs w:val="24"/>
          <w:lang w:val="zh-CN"/>
        </w:rPr>
        <w:br/>
      </w:r>
      <w:r w:rsidR="00A06FA0" w:rsidRPr="00232560">
        <w:rPr>
          <w:rFonts w:ascii="宋体" w:eastAsia="宋体" w:hAnsi="宋体" w:cs="宋体" w:hint="eastAsia"/>
          <w:sz w:val="24"/>
          <w:szCs w:val="24"/>
          <w:lang w:val="zh-CN"/>
        </w:rPr>
        <w:br/>
      </w:r>
    </w:p>
    <w:p w:rsidR="00EF01EC" w:rsidRPr="001829D3" w:rsidRDefault="00EF01EC" w:rsidP="001829D3">
      <w:pPr>
        <w:adjustRightInd w:val="0"/>
        <w:snapToGrid w:val="0"/>
        <w:spacing w:line="360" w:lineRule="auto"/>
        <w:ind w:firstLineChars="200" w:firstLine="480"/>
        <w:rPr>
          <w:rFonts w:ascii="宋体" w:eastAsia="宋体" w:hAnsi="宋体" w:cs="宋体"/>
          <w:sz w:val="24"/>
          <w:szCs w:val="24"/>
          <w:lang w:val="zh-CN"/>
        </w:rPr>
      </w:pPr>
    </w:p>
    <w:p w:rsidR="004B4A61" w:rsidRPr="0079352C" w:rsidRDefault="004B4A61" w:rsidP="009F19F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4F5438" w:rsidRDefault="004F543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4F54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4F54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C514AD">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EF01EC" w:rsidRPr="00EF01EC">
        <w:rPr>
          <w:rFonts w:ascii="宋体" w:hAnsi="宋体" w:cs="宋体" w:hint="eastAsia"/>
          <w:sz w:val="28"/>
          <w:szCs w:val="28"/>
          <w:lang w:val="zh-CN"/>
        </w:rPr>
        <w:t>（单位负责人）</w:t>
      </w:r>
      <w:r>
        <w:rPr>
          <w:rFonts w:ascii="宋体" w:hAnsi="宋体" w:cs="微软雅黑" w:hint="eastAsia"/>
          <w:sz w:val="28"/>
          <w:szCs w:val="28"/>
        </w:rPr>
        <w:t>或其委托代理人：</w:t>
      </w:r>
      <w:r w:rsidR="00EF01EC">
        <w:rPr>
          <w:rFonts w:ascii="宋体" w:hAnsi="宋体" w:cs="微软雅黑" w:hint="eastAsia"/>
          <w:sz w:val="28"/>
          <w:szCs w:val="28"/>
          <w:u w:val="single"/>
        </w:rPr>
        <w:t xml:space="preserve">     </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4F5438" w:rsidRPr="005F294E" w:rsidRDefault="004F5438" w:rsidP="005F294E">
      <w:pPr>
        <w:ind w:firstLineChars="1200" w:firstLine="3360"/>
        <w:rPr>
          <w:rFonts w:ascii="宋体" w:hAnsi="宋体" w:cs="微软雅黑"/>
          <w:sz w:val="28"/>
          <w:szCs w:val="28"/>
        </w:rPr>
      </w:pPr>
    </w:p>
    <w:p w:rsidR="001829D3" w:rsidRPr="00021B35" w:rsidRDefault="001829D3" w:rsidP="001829D3">
      <w:pPr>
        <w:pStyle w:val="260"/>
        <w:numPr>
          <w:ilvl w:val="0"/>
          <w:numId w:val="50"/>
        </w:numPr>
        <w:tabs>
          <w:tab w:val="left" w:pos="660"/>
        </w:tabs>
        <w:snapToGrid w:val="0"/>
        <w:spacing w:before="0" w:line="400" w:lineRule="exact"/>
        <w:rPr>
          <w:rFonts w:cs="黑体"/>
          <w:color w:val="auto"/>
          <w:kern w:val="2"/>
          <w:sz w:val="32"/>
          <w:szCs w:val="32"/>
          <w:lang w:val="zh-CN"/>
        </w:rPr>
      </w:pPr>
      <w:bookmarkStart w:id="2" w:name="_Toc186274126"/>
      <w:bookmarkStart w:id="3" w:name="_Toc184023138"/>
      <w:bookmarkStart w:id="4" w:name="_Toc174185203"/>
      <w:r w:rsidRPr="00021B35">
        <w:rPr>
          <w:rFonts w:cs="黑体" w:hint="eastAsia"/>
          <w:color w:val="auto"/>
          <w:kern w:val="2"/>
          <w:sz w:val="32"/>
          <w:szCs w:val="32"/>
          <w:lang w:val="zh-CN"/>
        </w:rPr>
        <w:t>供应商应答索引表</w:t>
      </w:r>
      <w:bookmarkEnd w:id="2"/>
      <w:bookmarkEnd w:id="3"/>
      <w:bookmarkEnd w:id="4"/>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1829D3" w:rsidTr="002926DB">
        <w:tc>
          <w:tcPr>
            <w:tcW w:w="3785" w:type="dxa"/>
            <w:gridSpan w:val="3"/>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823"/>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法定代表人</w:t>
            </w:r>
            <w:r>
              <w:rPr>
                <w:rFonts w:hAnsi="宋体" w:hint="eastAsia"/>
              </w:rPr>
              <w:t>（单位负责人）</w:t>
            </w:r>
            <w:r w:rsidRPr="001566A2">
              <w:rPr>
                <w:rFonts w:hAnsi="宋体" w:hint="eastAsia"/>
              </w:rPr>
              <w:t>授权书</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08"/>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val="restart"/>
            <w:tcBorders>
              <w:right w:val="single" w:sz="4" w:space="0" w:color="auto"/>
            </w:tcBorders>
            <w:vAlign w:val="center"/>
          </w:tcPr>
          <w:p w:rsidR="001829D3" w:rsidRDefault="001829D3" w:rsidP="002926D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Default="001829D3" w:rsidP="002926DB">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c>
          <w:tcPr>
            <w:tcW w:w="808" w:type="dxa"/>
            <w:vMerge w:val="restart"/>
            <w:tcBorders>
              <w:right w:val="single" w:sz="6" w:space="0" w:color="auto"/>
            </w:tcBorders>
            <w:vAlign w:val="center"/>
          </w:tcPr>
          <w:p w:rsidR="001829D3" w:rsidRDefault="001829D3" w:rsidP="002926D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Default="001829D3" w:rsidP="002926D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lastRenderedPageBreak/>
              <w:t>联合体协议</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D005C1" w:rsidRDefault="001829D3" w:rsidP="002926D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D005C1" w:rsidRDefault="001829D3" w:rsidP="002926D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Default="001829D3" w:rsidP="002926D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1829D3" w:rsidRDefault="001829D3" w:rsidP="002926DB">
            <w:pPr>
              <w:jc w:val="center"/>
            </w:pPr>
          </w:p>
        </w:tc>
        <w:tc>
          <w:tcPr>
            <w:tcW w:w="1560" w:type="dxa"/>
            <w:tcBorders>
              <w:top w:val="single" w:sz="4" w:space="0" w:color="auto"/>
            </w:tcBorders>
            <w:vAlign w:val="center"/>
          </w:tcPr>
          <w:p w:rsidR="001829D3" w:rsidRDefault="001829D3" w:rsidP="002926DB">
            <w:pPr>
              <w:snapToGrid w:val="0"/>
              <w:spacing w:line="400" w:lineRule="exact"/>
              <w:rPr>
                <w:rFonts w:ascii="宋体" w:hAnsi="宋体" w:cs="微软雅黑"/>
                <w:szCs w:val="21"/>
              </w:rPr>
            </w:pPr>
          </w:p>
        </w:tc>
        <w:tc>
          <w:tcPr>
            <w:tcW w:w="1885" w:type="dxa"/>
            <w:tcBorders>
              <w:top w:val="single" w:sz="4" w:space="0" w:color="auto"/>
            </w:tcBorders>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bl>
    <w:p w:rsidR="001829D3" w:rsidRPr="001829D3" w:rsidRDefault="001829D3" w:rsidP="001829D3">
      <w:pPr>
        <w:tabs>
          <w:tab w:val="left" w:pos="1260"/>
        </w:tabs>
        <w:autoSpaceDE w:val="0"/>
        <w:autoSpaceDN w:val="0"/>
        <w:adjustRightInd w:val="0"/>
        <w:spacing w:line="360" w:lineRule="auto"/>
        <w:ind w:leftChars="-1" w:left="420" w:hangingChars="176" w:hanging="422"/>
        <w:contextualSpacing/>
        <w:rPr>
          <w:rFonts w:eastAsia="宋体" w:hAnsi="宋体" w:cs="微软雅黑"/>
          <w:bCs/>
          <w:sz w:val="24"/>
        </w:rPr>
      </w:pPr>
      <w:r w:rsidRPr="001829D3">
        <w:rPr>
          <w:rFonts w:eastAsia="宋体" w:hAnsi="宋体" w:cs="微软雅黑" w:hint="eastAsia"/>
          <w:bCs/>
          <w:sz w:val="24"/>
        </w:rPr>
        <w:t>注：①本表中财务状况报告，请按照</w:t>
      </w:r>
      <w:proofErr w:type="gramStart"/>
      <w:r w:rsidRPr="001829D3">
        <w:rPr>
          <w:rFonts w:eastAsia="宋体" w:hAnsi="宋体" w:cs="微软雅黑" w:hint="eastAsia"/>
          <w:bCs/>
          <w:sz w:val="24"/>
        </w:rPr>
        <w:t>本谈判</w:t>
      </w:r>
      <w:proofErr w:type="gramEnd"/>
      <w:r w:rsidRPr="001829D3">
        <w:rPr>
          <w:rFonts w:eastAsia="宋体" w:hAnsi="宋体" w:cs="微软雅黑" w:hint="eastAsia"/>
          <w:bCs/>
          <w:sz w:val="24"/>
        </w:rPr>
        <w:t>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3</w:t>
      </w:r>
      <w:r w:rsidRPr="001829D3">
        <w:rPr>
          <w:rFonts w:eastAsia="宋体" w:hAnsi="宋体" w:cs="微软雅黑" w:hint="eastAsia"/>
          <w:bCs/>
          <w:sz w:val="24"/>
        </w:rPr>
        <w:t>要求，根据所提供经审计财务报告、基本开户银行资信证明、银行资信证明、政府采购投标担保</w:t>
      </w:r>
      <w:proofErr w:type="gramStart"/>
      <w:r w:rsidRPr="001829D3">
        <w:rPr>
          <w:rFonts w:eastAsia="宋体" w:hAnsi="宋体" w:cs="微软雅黑" w:hint="eastAsia"/>
          <w:bCs/>
          <w:sz w:val="24"/>
        </w:rPr>
        <w:t>函情况</w:t>
      </w:r>
      <w:proofErr w:type="gramEnd"/>
      <w:r w:rsidRPr="001829D3">
        <w:rPr>
          <w:rFonts w:eastAsia="宋体" w:hAnsi="宋体" w:cs="微软雅黑" w:hint="eastAsia"/>
          <w:bCs/>
          <w:sz w:val="24"/>
        </w:rPr>
        <w:t>填写其中一项即可。</w:t>
      </w:r>
    </w:p>
    <w:p w:rsidR="001829D3" w:rsidRPr="001829D3" w:rsidRDefault="001829D3" w:rsidP="001829D3">
      <w:pPr>
        <w:tabs>
          <w:tab w:val="left" w:pos="1260"/>
        </w:tabs>
        <w:autoSpaceDE w:val="0"/>
        <w:autoSpaceDN w:val="0"/>
        <w:adjustRightInd w:val="0"/>
        <w:spacing w:line="360" w:lineRule="auto"/>
        <w:ind w:leftChars="202" w:left="424"/>
        <w:contextualSpacing/>
        <w:rPr>
          <w:rFonts w:eastAsia="宋体" w:hAnsi="宋体" w:cs="微软雅黑"/>
          <w:bCs/>
          <w:sz w:val="24"/>
        </w:rPr>
      </w:pPr>
      <w:r w:rsidRPr="001829D3">
        <w:rPr>
          <w:rFonts w:eastAsia="宋体" w:hAnsi="宋体" w:cs="微软雅黑" w:hint="eastAsia"/>
          <w:bCs/>
          <w:sz w:val="24"/>
        </w:rPr>
        <w:t>②本表中证明或承诺函，请按照</w:t>
      </w:r>
      <w:proofErr w:type="gramStart"/>
      <w:r w:rsidRPr="001829D3">
        <w:rPr>
          <w:rFonts w:eastAsia="宋体" w:hAnsi="宋体" w:cs="微软雅黑" w:hint="eastAsia"/>
          <w:bCs/>
          <w:sz w:val="24"/>
        </w:rPr>
        <w:t>本谈判</w:t>
      </w:r>
      <w:proofErr w:type="gramEnd"/>
      <w:r w:rsidRPr="001829D3">
        <w:rPr>
          <w:rFonts w:eastAsia="宋体" w:hAnsi="宋体" w:cs="微软雅黑" w:hint="eastAsia"/>
          <w:bCs/>
          <w:sz w:val="24"/>
        </w:rPr>
        <w:t>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6</w:t>
      </w:r>
      <w:r w:rsidRPr="001829D3">
        <w:rPr>
          <w:rFonts w:eastAsia="宋体" w:hAnsi="宋体" w:cs="微软雅黑" w:hint="eastAsia"/>
          <w:bCs/>
          <w:sz w:val="24"/>
        </w:rPr>
        <w:t>要求提供，根据所提供证明材料或承诺函（声明）情况填写其中一项即可。</w:t>
      </w:r>
    </w:p>
    <w:p w:rsidR="00337C8D" w:rsidRDefault="00337C8D"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C514AD" w:rsidRDefault="00C514AD" w:rsidP="001829D3">
      <w:pPr>
        <w:pStyle w:val="a6"/>
        <w:spacing w:line="360" w:lineRule="auto"/>
        <w:ind w:firstLineChars="700" w:firstLine="2530"/>
        <w:rPr>
          <w:rFonts w:hAnsi="宋体"/>
          <w:b/>
          <w:snapToGrid w:val="0"/>
          <w:sz w:val="36"/>
          <w:szCs w:val="36"/>
        </w:rPr>
      </w:pPr>
      <w:r>
        <w:rPr>
          <w:rFonts w:hAnsi="宋体" w:hint="eastAsia"/>
          <w:b/>
          <w:snapToGrid w:val="0"/>
          <w:sz w:val="36"/>
          <w:szCs w:val="36"/>
        </w:rPr>
        <w:t>二、开标一览表</w:t>
      </w:r>
    </w:p>
    <w:p w:rsidR="00C514AD" w:rsidRDefault="00C514AD" w:rsidP="00E9191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000"/>
      </w:tblPr>
      <w:tblGrid>
        <w:gridCol w:w="959"/>
        <w:gridCol w:w="1843"/>
        <w:gridCol w:w="3685"/>
        <w:gridCol w:w="1843"/>
        <w:gridCol w:w="850"/>
      </w:tblGrid>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4F5438" w:rsidRPr="006402A7" w:rsidRDefault="004F5438" w:rsidP="004F5438">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4F5438" w:rsidP="004F5438">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sidR="004F5438">
        <w:rPr>
          <w:rFonts w:ascii="宋体" w:hAnsi="宋体" w:hint="eastAsia"/>
          <w:b/>
          <w:snapToGrid w:val="0"/>
          <w:kern w:val="0"/>
          <w:sz w:val="24"/>
          <w:szCs w:val="24"/>
        </w:rPr>
        <w:t>襄城县政府采购中心</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EE12E9">
        <w:rPr>
          <w:rFonts w:ascii="宋体" w:hAnsi="宋体" w:hint="eastAsia"/>
          <w:snapToGrid w:val="0"/>
          <w:kern w:val="0"/>
          <w:sz w:val="24"/>
          <w:szCs w:val="24"/>
        </w:rPr>
        <w:t>_______</w:t>
      </w:r>
      <w:r>
        <w:rPr>
          <w:rFonts w:ascii="宋体" w:hAnsi="宋体" w:hint="eastAsia"/>
          <w:snapToGrid w:val="0"/>
          <w:kern w:val="0"/>
          <w:sz w:val="24"/>
          <w:szCs w:val="24"/>
        </w:rPr>
        <w:t>（项目名称、项目编号）采购的采购公告及谈判邀请，_______（姓名和职务）被正式授权并代表供应商</w:t>
      </w:r>
      <w:r w:rsidR="00AD4138">
        <w:rPr>
          <w:rFonts w:ascii="宋体" w:hAnsi="宋体" w:hint="eastAsia"/>
          <w:snapToGrid w:val="0"/>
          <w:kern w:val="0"/>
          <w:sz w:val="24"/>
          <w:szCs w:val="24"/>
        </w:rPr>
        <w:t>_______</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EE12E9">
        <w:rPr>
          <w:rFonts w:ascii="宋体" w:hAnsi="宋体" w:hint="eastAsia"/>
          <w:snapToGrid w:val="0"/>
          <w:kern w:val="0"/>
          <w:szCs w:val="24"/>
        </w:rPr>
        <w:t>_______</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w:t>
      </w:r>
      <w:r w:rsidR="004F5438" w:rsidRPr="004F5438">
        <w:rPr>
          <w:rFonts w:ascii="宋体" w:hAnsi="宋体" w:hint="eastAsia"/>
          <w:snapToGrid w:val="0"/>
          <w:kern w:val="0"/>
          <w:sz w:val="24"/>
          <w:szCs w:val="24"/>
        </w:rPr>
        <w:t>一</w:t>
      </w:r>
      <w:r>
        <w:rPr>
          <w:rFonts w:ascii="宋体" w:hAnsi="宋体" w:hint="eastAsia"/>
          <w:snapToGrid w:val="0"/>
          <w:kern w:val="0"/>
          <w:sz w:val="24"/>
          <w:szCs w:val="24"/>
        </w:rPr>
        <w:t>份，副本</w:t>
      </w:r>
      <w:r w:rsidR="004F5438">
        <w:rPr>
          <w:rFonts w:ascii="宋体" w:hAnsi="宋体" w:hint="eastAsia"/>
          <w:snapToGrid w:val="0"/>
          <w:kern w:val="0"/>
          <w:sz w:val="24"/>
          <w:szCs w:val="24"/>
        </w:rPr>
        <w:t>一</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sidR="004F5438">
        <w:rPr>
          <w:rFonts w:cs="Arial" w:hint="eastAsia"/>
          <w:sz w:val="26"/>
          <w:szCs w:val="26"/>
        </w:rPr>
        <w:t>一</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w:t>
      </w:r>
      <w:r w:rsidR="00EF01EC">
        <w:rPr>
          <w:rFonts w:ascii="宋体" w:hAnsi="宋体" w:cs="宋体" w:hint="eastAsia"/>
          <w:sz w:val="24"/>
          <w:szCs w:val="24"/>
          <w:lang w:val="zh-CN"/>
        </w:rPr>
        <w:t>（单位负责人）</w:t>
      </w:r>
      <w:r w:rsidR="00EF01EC">
        <w:rPr>
          <w:rFonts w:ascii="宋体" w:hAnsi="宋体" w:cs="宋体" w:hint="eastAsia"/>
          <w:sz w:val="24"/>
          <w:szCs w:val="24"/>
        </w:rPr>
        <w:t>或法定代表人授权代表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1829D3">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4F5438" w:rsidRPr="00F3176D" w:rsidRDefault="00C514AD" w:rsidP="004F5438">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004F5438" w:rsidRPr="00F3176D">
        <w:rPr>
          <w:rFonts w:ascii="宋体" w:hAnsi="宋体" w:hint="eastAsia"/>
          <w:b/>
          <w:bCs/>
          <w:sz w:val="32"/>
          <w:szCs w:val="32"/>
        </w:rPr>
        <w:t>法定代表人</w:t>
      </w:r>
      <w:r w:rsidR="004F5438">
        <w:rPr>
          <w:rFonts w:ascii="宋体" w:hAnsi="宋体" w:hint="eastAsia"/>
          <w:b/>
          <w:bCs/>
          <w:sz w:val="32"/>
          <w:szCs w:val="32"/>
        </w:rPr>
        <w:t>（单位负责人）</w:t>
      </w:r>
      <w:r w:rsidR="004F5438" w:rsidRPr="00F3176D">
        <w:rPr>
          <w:rFonts w:ascii="宋体" w:hAnsi="宋体" w:hint="eastAsia"/>
          <w:b/>
          <w:bCs/>
          <w:sz w:val="32"/>
          <w:szCs w:val="32"/>
        </w:rPr>
        <w:t>授权书</w:t>
      </w:r>
    </w:p>
    <w:p w:rsidR="004F5438" w:rsidRDefault="004F5438" w:rsidP="004F5438">
      <w:pPr>
        <w:spacing w:line="480" w:lineRule="exact"/>
        <w:jc w:val="center"/>
        <w:rPr>
          <w:rFonts w:ascii="宋体" w:hAnsi="宋体"/>
          <w:b/>
          <w:bCs/>
          <w:sz w:val="36"/>
          <w:szCs w:val="36"/>
        </w:rPr>
      </w:pP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F5438" w:rsidTr="00301D7D">
        <w:trPr>
          <w:gridAfter w:val="1"/>
          <w:wAfter w:w="14" w:type="dxa"/>
          <w:trHeight w:val="2636"/>
        </w:trPr>
        <w:tc>
          <w:tcPr>
            <w:tcW w:w="4484" w:type="dxa"/>
            <w:vAlign w:val="center"/>
          </w:tcPr>
          <w:p w:rsidR="004F5438" w:rsidRDefault="004F5438" w:rsidP="00301D7D">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4F5438" w:rsidRDefault="004F5438" w:rsidP="00301D7D">
            <w:pPr>
              <w:jc w:val="center"/>
              <w:rPr>
                <w:rFonts w:ascii="宋体" w:hAnsi="宋体"/>
                <w:sz w:val="24"/>
                <w:szCs w:val="24"/>
              </w:rPr>
            </w:pPr>
            <w:r>
              <w:rPr>
                <w:rFonts w:ascii="宋体" w:hAnsi="宋体" w:hint="eastAsia"/>
                <w:sz w:val="24"/>
                <w:szCs w:val="24"/>
              </w:rPr>
              <w:t>法定代表人（单位负责人）身份证（反面）</w:t>
            </w:r>
          </w:p>
        </w:tc>
      </w:tr>
      <w:tr w:rsidR="004F5438" w:rsidTr="00301D7D">
        <w:trPr>
          <w:trHeight w:val="2781"/>
        </w:trPr>
        <w:tc>
          <w:tcPr>
            <w:tcW w:w="4491" w:type="dxa"/>
            <w:gridSpan w:val="2"/>
            <w:vAlign w:val="center"/>
          </w:tcPr>
          <w:p w:rsidR="004F5438" w:rsidRDefault="004F5438" w:rsidP="00301D7D">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法定代表人(单位负责人)授权代表身份证（正面）</w:t>
            </w:r>
            <w:bookmarkEnd w:id="6"/>
          </w:p>
        </w:tc>
        <w:tc>
          <w:tcPr>
            <w:tcW w:w="4492" w:type="dxa"/>
            <w:gridSpan w:val="2"/>
            <w:vAlign w:val="center"/>
          </w:tcPr>
          <w:p w:rsidR="004F5438" w:rsidRDefault="004F5438" w:rsidP="00301D7D">
            <w:pPr>
              <w:jc w:val="center"/>
              <w:rPr>
                <w:rFonts w:ascii="宋体" w:hAnsi="宋体"/>
                <w:sz w:val="24"/>
                <w:szCs w:val="24"/>
              </w:rPr>
            </w:pPr>
            <w:bookmarkStart w:id="7" w:name="_Toc364329027"/>
            <w:r>
              <w:rPr>
                <w:rFonts w:ascii="宋体" w:hAnsi="宋体" w:hint="eastAsia"/>
                <w:sz w:val="24"/>
                <w:szCs w:val="24"/>
              </w:rPr>
              <w:t>法定代表人（单位负责人）授权代表身份证（反面）</w:t>
            </w:r>
            <w:bookmarkEnd w:id="7"/>
          </w:p>
        </w:tc>
      </w:tr>
    </w:tbl>
    <w:p w:rsidR="00C514AD" w:rsidRPr="004F5438" w:rsidRDefault="00C514AD" w:rsidP="004F5438">
      <w:pPr>
        <w:spacing w:line="480" w:lineRule="exact"/>
        <w:jc w:val="center"/>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E91917">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E91917">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E91917">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E91917">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E91917">
      <w:pPr>
        <w:spacing w:beforeLines="50" w:afterLines="50" w:line="360" w:lineRule="auto"/>
        <w:ind w:firstLineChars="236" w:firstLine="566"/>
        <w:rPr>
          <w:rFonts w:ascii="宋体" w:hAnsi="宋体" w:cs="宋体"/>
          <w:sz w:val="24"/>
          <w:szCs w:val="24"/>
          <w:lang w:val="zh-CN"/>
        </w:rPr>
      </w:pPr>
    </w:p>
    <w:p w:rsidR="00C514AD" w:rsidRDefault="00C514AD" w:rsidP="00E9191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E9191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Pr="00D005C1" w:rsidRDefault="00A33040" w:rsidP="0047495F">
      <w:pPr>
        <w:autoSpaceDE w:val="0"/>
        <w:autoSpaceDN w:val="0"/>
        <w:adjustRightInd w:val="0"/>
        <w:spacing w:line="360" w:lineRule="auto"/>
        <w:ind w:firstLineChars="950" w:firstLine="3052"/>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A33040" w:rsidRDefault="00A33040" w:rsidP="00A33040">
      <w:pPr>
        <w:autoSpaceDE w:val="0"/>
        <w:autoSpaceDN w:val="0"/>
        <w:snapToGrid w:val="0"/>
        <w:spacing w:line="360" w:lineRule="auto"/>
        <w:jc w:val="center"/>
        <w:rPr>
          <w:rFonts w:ascii="宋体" w:hAnsi="宋体"/>
          <w:b/>
          <w:bCs/>
          <w:color w:val="000000"/>
          <w:sz w:val="24"/>
          <w:szCs w:val="24"/>
        </w:rPr>
      </w:pPr>
    </w:p>
    <w:p w:rsidR="00A33040" w:rsidRPr="00D005C1" w:rsidRDefault="00A33040" w:rsidP="00E91917">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A33040" w:rsidRPr="00D005C1" w:rsidRDefault="00A33040" w:rsidP="00E9191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A33040" w:rsidRPr="00D005C1" w:rsidRDefault="00A33040" w:rsidP="00E9191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A33040" w:rsidRPr="00D005C1" w:rsidRDefault="00A33040" w:rsidP="00E9191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A33040" w:rsidRPr="00D005C1" w:rsidRDefault="00A33040" w:rsidP="00E9191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A33040" w:rsidRPr="00D005C1" w:rsidRDefault="00A33040" w:rsidP="00E9191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A33040" w:rsidRPr="00D005C1" w:rsidRDefault="00A33040" w:rsidP="00E9191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A33040" w:rsidRPr="00D005C1" w:rsidRDefault="00A33040" w:rsidP="00A33040">
      <w:pPr>
        <w:rPr>
          <w:color w:val="000000"/>
          <w:sz w:val="24"/>
          <w:szCs w:val="24"/>
          <w:u w:val="single"/>
        </w:rPr>
      </w:pPr>
    </w:p>
    <w:p w:rsidR="00A33040" w:rsidRPr="00D005C1" w:rsidRDefault="00A33040" w:rsidP="00A33040">
      <w:pPr>
        <w:rPr>
          <w:color w:val="000000"/>
          <w:sz w:val="24"/>
          <w:szCs w:val="24"/>
          <w:u w:val="single"/>
        </w:rPr>
      </w:pP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E9191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4F5438"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w:t>
      </w:r>
      <w:r w:rsidR="00C514AD">
        <w:rPr>
          <w:rFonts w:ascii="宋体" w:hAnsi="宋体" w:cs="宋体" w:hint="eastAsia"/>
          <w:sz w:val="24"/>
          <w:szCs w:val="24"/>
          <w:lang w:val="zh-CN"/>
        </w:rPr>
        <w:t>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8" w:name="OLE_LINK13"/>
      <w:bookmarkStart w:id="9"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8"/>
    <w:bookmarkEnd w:id="9"/>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Pr="0080107F" w:rsidRDefault="0080107F" w:rsidP="00E83ED2">
      <w:pPr>
        <w:widowControl/>
        <w:ind w:firstLineChars="600" w:firstLine="1440"/>
        <w:jc w:val="left"/>
        <w:rPr>
          <w:rFonts w:ascii="宋体" w:hAnsi="宋体" w:cs="Arial"/>
          <w:kern w:val="0"/>
          <w:sz w:val="24"/>
          <w:szCs w:val="24"/>
        </w:rPr>
      </w:pPr>
    </w:p>
    <w:p w:rsidR="00C514AD" w:rsidRPr="00142E52" w:rsidRDefault="00C514AD" w:rsidP="00E83ED2">
      <w:pPr>
        <w:widowControl/>
        <w:ind w:firstLineChars="600" w:firstLine="2168"/>
        <w:jc w:val="left"/>
        <w:rPr>
          <w:rFonts w:ascii="宋体" w:hAnsi="宋体" w:cs="黑体"/>
          <w:b/>
          <w:bCs/>
          <w:sz w:val="44"/>
          <w:szCs w:val="44"/>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4FA" w:rsidRDefault="006F64FA" w:rsidP="00637BD3">
      <w:r>
        <w:separator/>
      </w:r>
    </w:p>
  </w:endnote>
  <w:endnote w:type="continuationSeparator" w:id="0">
    <w:p w:rsidR="006F64FA" w:rsidRDefault="006F64FA"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1D" w:rsidRDefault="00186277">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C381D" w:rsidRDefault="00186277">
                <w:pPr>
                  <w:pStyle w:val="a8"/>
                </w:pPr>
                <w:fldSimple w:instr=" PAGE  \* MERGEFORMAT ">
                  <w:r w:rsidR="00E91917">
                    <w:rPr>
                      <w:noProof/>
                    </w:rPr>
                    <w:t>34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4FA" w:rsidRDefault="006F64FA" w:rsidP="00637BD3">
      <w:r>
        <w:separator/>
      </w:r>
    </w:p>
  </w:footnote>
  <w:footnote w:type="continuationSeparator" w:id="0">
    <w:p w:rsidR="006F64FA" w:rsidRDefault="006F64FA"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3981" w:hanging="720"/>
      </w:pPr>
      <w:rPr>
        <w:rFonts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98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5A7"/>
    <w:rsid w:val="00001AAB"/>
    <w:rsid w:val="0000220B"/>
    <w:rsid w:val="000028B5"/>
    <w:rsid w:val="00003C00"/>
    <w:rsid w:val="00003D13"/>
    <w:rsid w:val="00006D15"/>
    <w:rsid w:val="00010A8E"/>
    <w:rsid w:val="00010FAB"/>
    <w:rsid w:val="000159BD"/>
    <w:rsid w:val="00015C7A"/>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E4E"/>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5060"/>
    <w:rsid w:val="000A6DB7"/>
    <w:rsid w:val="000A77DA"/>
    <w:rsid w:val="000B04D4"/>
    <w:rsid w:val="000B1E6B"/>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531"/>
    <w:rsid w:val="000E0A3C"/>
    <w:rsid w:val="000E263E"/>
    <w:rsid w:val="000E264F"/>
    <w:rsid w:val="000E3E48"/>
    <w:rsid w:val="000E4F3B"/>
    <w:rsid w:val="000F5266"/>
    <w:rsid w:val="000F7728"/>
    <w:rsid w:val="000F7B6E"/>
    <w:rsid w:val="001008C2"/>
    <w:rsid w:val="00101891"/>
    <w:rsid w:val="00104301"/>
    <w:rsid w:val="001052E3"/>
    <w:rsid w:val="0010777B"/>
    <w:rsid w:val="00107D20"/>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3EA5"/>
    <w:rsid w:val="00134C9E"/>
    <w:rsid w:val="00137DCA"/>
    <w:rsid w:val="00140426"/>
    <w:rsid w:val="00141B3F"/>
    <w:rsid w:val="00142E52"/>
    <w:rsid w:val="00143A14"/>
    <w:rsid w:val="00147B7D"/>
    <w:rsid w:val="0015508F"/>
    <w:rsid w:val="00155287"/>
    <w:rsid w:val="001624C8"/>
    <w:rsid w:val="00163CBE"/>
    <w:rsid w:val="001645B9"/>
    <w:rsid w:val="001645C1"/>
    <w:rsid w:val="00165060"/>
    <w:rsid w:val="001650BA"/>
    <w:rsid w:val="00166323"/>
    <w:rsid w:val="0016721F"/>
    <w:rsid w:val="00170D72"/>
    <w:rsid w:val="00175D7E"/>
    <w:rsid w:val="00177313"/>
    <w:rsid w:val="00177750"/>
    <w:rsid w:val="001829C2"/>
    <w:rsid w:val="001829D3"/>
    <w:rsid w:val="00183EF7"/>
    <w:rsid w:val="00184640"/>
    <w:rsid w:val="001858DD"/>
    <w:rsid w:val="00185C2F"/>
    <w:rsid w:val="00185ECD"/>
    <w:rsid w:val="00185F40"/>
    <w:rsid w:val="00186277"/>
    <w:rsid w:val="0018761C"/>
    <w:rsid w:val="00191401"/>
    <w:rsid w:val="001948F5"/>
    <w:rsid w:val="00195BD1"/>
    <w:rsid w:val="00195D1B"/>
    <w:rsid w:val="001977EA"/>
    <w:rsid w:val="001A00BA"/>
    <w:rsid w:val="001A0EDB"/>
    <w:rsid w:val="001A2150"/>
    <w:rsid w:val="001A4308"/>
    <w:rsid w:val="001A4C92"/>
    <w:rsid w:val="001A70C2"/>
    <w:rsid w:val="001B2541"/>
    <w:rsid w:val="001B41AD"/>
    <w:rsid w:val="001B4E29"/>
    <w:rsid w:val="001B5E38"/>
    <w:rsid w:val="001B7057"/>
    <w:rsid w:val="001B7C18"/>
    <w:rsid w:val="001C0DE9"/>
    <w:rsid w:val="001C0F1B"/>
    <w:rsid w:val="001C10C9"/>
    <w:rsid w:val="001C309B"/>
    <w:rsid w:val="001C5048"/>
    <w:rsid w:val="001C6C61"/>
    <w:rsid w:val="001C73E4"/>
    <w:rsid w:val="001C7D64"/>
    <w:rsid w:val="001D0B78"/>
    <w:rsid w:val="001D357E"/>
    <w:rsid w:val="001D46FE"/>
    <w:rsid w:val="001D5233"/>
    <w:rsid w:val="001D611E"/>
    <w:rsid w:val="001D672F"/>
    <w:rsid w:val="001D6E54"/>
    <w:rsid w:val="001E1B0A"/>
    <w:rsid w:val="001E407F"/>
    <w:rsid w:val="001E66A5"/>
    <w:rsid w:val="001E6C54"/>
    <w:rsid w:val="001E78EA"/>
    <w:rsid w:val="001F121D"/>
    <w:rsid w:val="001F202D"/>
    <w:rsid w:val="001F22AA"/>
    <w:rsid w:val="001F327A"/>
    <w:rsid w:val="001F3326"/>
    <w:rsid w:val="001F375B"/>
    <w:rsid w:val="001F3AFD"/>
    <w:rsid w:val="001F4319"/>
    <w:rsid w:val="001F4B20"/>
    <w:rsid w:val="001F7E43"/>
    <w:rsid w:val="002026FE"/>
    <w:rsid w:val="00210D73"/>
    <w:rsid w:val="002121A9"/>
    <w:rsid w:val="00212788"/>
    <w:rsid w:val="002141F8"/>
    <w:rsid w:val="00216728"/>
    <w:rsid w:val="00217EDF"/>
    <w:rsid w:val="002232E0"/>
    <w:rsid w:val="002237C7"/>
    <w:rsid w:val="00223E42"/>
    <w:rsid w:val="00224EDE"/>
    <w:rsid w:val="002274E5"/>
    <w:rsid w:val="0023037F"/>
    <w:rsid w:val="00232560"/>
    <w:rsid w:val="00232913"/>
    <w:rsid w:val="00235E0B"/>
    <w:rsid w:val="00237179"/>
    <w:rsid w:val="00237336"/>
    <w:rsid w:val="00240DDE"/>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AE6"/>
    <w:rsid w:val="00266F38"/>
    <w:rsid w:val="002704F0"/>
    <w:rsid w:val="00272AE2"/>
    <w:rsid w:val="00273414"/>
    <w:rsid w:val="00273D75"/>
    <w:rsid w:val="00273F1D"/>
    <w:rsid w:val="002757E1"/>
    <w:rsid w:val="0027728C"/>
    <w:rsid w:val="0027791F"/>
    <w:rsid w:val="002804A3"/>
    <w:rsid w:val="00281155"/>
    <w:rsid w:val="002813AA"/>
    <w:rsid w:val="00281AD7"/>
    <w:rsid w:val="00282790"/>
    <w:rsid w:val="00285231"/>
    <w:rsid w:val="002907E6"/>
    <w:rsid w:val="002926DB"/>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1D7D"/>
    <w:rsid w:val="00302A87"/>
    <w:rsid w:val="00302C26"/>
    <w:rsid w:val="0030425C"/>
    <w:rsid w:val="0030587D"/>
    <w:rsid w:val="003067AE"/>
    <w:rsid w:val="0031527C"/>
    <w:rsid w:val="00316537"/>
    <w:rsid w:val="00316973"/>
    <w:rsid w:val="00316D67"/>
    <w:rsid w:val="00317177"/>
    <w:rsid w:val="0032071E"/>
    <w:rsid w:val="00320855"/>
    <w:rsid w:val="00321C6A"/>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164"/>
    <w:rsid w:val="00354B6F"/>
    <w:rsid w:val="00356510"/>
    <w:rsid w:val="00360DAD"/>
    <w:rsid w:val="003620CD"/>
    <w:rsid w:val="00362359"/>
    <w:rsid w:val="0036487F"/>
    <w:rsid w:val="003650E5"/>
    <w:rsid w:val="00365286"/>
    <w:rsid w:val="00365BDD"/>
    <w:rsid w:val="00366838"/>
    <w:rsid w:val="003708B7"/>
    <w:rsid w:val="00370DFF"/>
    <w:rsid w:val="00372139"/>
    <w:rsid w:val="00372753"/>
    <w:rsid w:val="00373F74"/>
    <w:rsid w:val="00376362"/>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3385"/>
    <w:rsid w:val="003C570D"/>
    <w:rsid w:val="003C669F"/>
    <w:rsid w:val="003C6E1E"/>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20D"/>
    <w:rsid w:val="00402250"/>
    <w:rsid w:val="004037DB"/>
    <w:rsid w:val="00403A82"/>
    <w:rsid w:val="004040EC"/>
    <w:rsid w:val="00405309"/>
    <w:rsid w:val="0040550D"/>
    <w:rsid w:val="00405C0B"/>
    <w:rsid w:val="00405EBC"/>
    <w:rsid w:val="004061F6"/>
    <w:rsid w:val="00410A25"/>
    <w:rsid w:val="004117D0"/>
    <w:rsid w:val="00411D64"/>
    <w:rsid w:val="00414D08"/>
    <w:rsid w:val="00416899"/>
    <w:rsid w:val="00416D0E"/>
    <w:rsid w:val="00416FC2"/>
    <w:rsid w:val="004179D8"/>
    <w:rsid w:val="00420293"/>
    <w:rsid w:val="004224AA"/>
    <w:rsid w:val="00423593"/>
    <w:rsid w:val="00427171"/>
    <w:rsid w:val="00431563"/>
    <w:rsid w:val="00431A4E"/>
    <w:rsid w:val="00431F06"/>
    <w:rsid w:val="0043314E"/>
    <w:rsid w:val="00435633"/>
    <w:rsid w:val="00436C3E"/>
    <w:rsid w:val="0043706F"/>
    <w:rsid w:val="004370BD"/>
    <w:rsid w:val="004457EC"/>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35C9"/>
    <w:rsid w:val="0047495F"/>
    <w:rsid w:val="00475975"/>
    <w:rsid w:val="00475BC1"/>
    <w:rsid w:val="00477E2A"/>
    <w:rsid w:val="00482F52"/>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4D4"/>
    <w:rsid w:val="004D796C"/>
    <w:rsid w:val="004D7FCC"/>
    <w:rsid w:val="004E38A8"/>
    <w:rsid w:val="004E3BC4"/>
    <w:rsid w:val="004E5A48"/>
    <w:rsid w:val="004E643B"/>
    <w:rsid w:val="004E680E"/>
    <w:rsid w:val="004F0ADB"/>
    <w:rsid w:val="004F2CC5"/>
    <w:rsid w:val="004F3FD7"/>
    <w:rsid w:val="004F3FFD"/>
    <w:rsid w:val="004F5438"/>
    <w:rsid w:val="004F551F"/>
    <w:rsid w:val="004F68CC"/>
    <w:rsid w:val="004F6FBD"/>
    <w:rsid w:val="004F7042"/>
    <w:rsid w:val="004F797A"/>
    <w:rsid w:val="004F7B53"/>
    <w:rsid w:val="0050133C"/>
    <w:rsid w:val="0050216B"/>
    <w:rsid w:val="005021E8"/>
    <w:rsid w:val="0050235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657"/>
    <w:rsid w:val="00563913"/>
    <w:rsid w:val="00564009"/>
    <w:rsid w:val="005645C2"/>
    <w:rsid w:val="00570A36"/>
    <w:rsid w:val="00570BD7"/>
    <w:rsid w:val="00572C46"/>
    <w:rsid w:val="00573136"/>
    <w:rsid w:val="005755F7"/>
    <w:rsid w:val="00576428"/>
    <w:rsid w:val="00577000"/>
    <w:rsid w:val="00581FC6"/>
    <w:rsid w:val="005828A9"/>
    <w:rsid w:val="00584A3C"/>
    <w:rsid w:val="00587160"/>
    <w:rsid w:val="005939AD"/>
    <w:rsid w:val="00594467"/>
    <w:rsid w:val="00594542"/>
    <w:rsid w:val="0059516F"/>
    <w:rsid w:val="005958C1"/>
    <w:rsid w:val="00597D5D"/>
    <w:rsid w:val="005A1288"/>
    <w:rsid w:val="005A1C0C"/>
    <w:rsid w:val="005A2D61"/>
    <w:rsid w:val="005A34CB"/>
    <w:rsid w:val="005A388F"/>
    <w:rsid w:val="005A3987"/>
    <w:rsid w:val="005A4B97"/>
    <w:rsid w:val="005A7556"/>
    <w:rsid w:val="005B00B4"/>
    <w:rsid w:val="005B277D"/>
    <w:rsid w:val="005B3594"/>
    <w:rsid w:val="005B439F"/>
    <w:rsid w:val="005B4519"/>
    <w:rsid w:val="005B6237"/>
    <w:rsid w:val="005B6B3A"/>
    <w:rsid w:val="005C10B0"/>
    <w:rsid w:val="005C2C3A"/>
    <w:rsid w:val="005C2DB6"/>
    <w:rsid w:val="005C36E0"/>
    <w:rsid w:val="005C7DF3"/>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0D1"/>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7373"/>
    <w:rsid w:val="00664439"/>
    <w:rsid w:val="00664B3B"/>
    <w:rsid w:val="006674B6"/>
    <w:rsid w:val="00667584"/>
    <w:rsid w:val="0066760C"/>
    <w:rsid w:val="00671218"/>
    <w:rsid w:val="00672CEE"/>
    <w:rsid w:val="006744B2"/>
    <w:rsid w:val="006775C1"/>
    <w:rsid w:val="00680403"/>
    <w:rsid w:val="00680532"/>
    <w:rsid w:val="006811AB"/>
    <w:rsid w:val="00681601"/>
    <w:rsid w:val="006822AF"/>
    <w:rsid w:val="0068441A"/>
    <w:rsid w:val="00685CAE"/>
    <w:rsid w:val="00687238"/>
    <w:rsid w:val="0069117B"/>
    <w:rsid w:val="006951C7"/>
    <w:rsid w:val="00697A88"/>
    <w:rsid w:val="006A3A59"/>
    <w:rsid w:val="006B04B2"/>
    <w:rsid w:val="006B0B41"/>
    <w:rsid w:val="006B0DF4"/>
    <w:rsid w:val="006B3B14"/>
    <w:rsid w:val="006B5AA4"/>
    <w:rsid w:val="006B6FCC"/>
    <w:rsid w:val="006C0258"/>
    <w:rsid w:val="006C2307"/>
    <w:rsid w:val="006C33F0"/>
    <w:rsid w:val="006C4D95"/>
    <w:rsid w:val="006C575E"/>
    <w:rsid w:val="006C6ED9"/>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05A"/>
    <w:rsid w:val="006E7595"/>
    <w:rsid w:val="006E7D75"/>
    <w:rsid w:val="006F0B16"/>
    <w:rsid w:val="006F1560"/>
    <w:rsid w:val="006F3EF5"/>
    <w:rsid w:val="006F42BD"/>
    <w:rsid w:val="006F4C1F"/>
    <w:rsid w:val="006F64FA"/>
    <w:rsid w:val="006F6735"/>
    <w:rsid w:val="00702238"/>
    <w:rsid w:val="00703498"/>
    <w:rsid w:val="007106F8"/>
    <w:rsid w:val="00710BB7"/>
    <w:rsid w:val="00710DF8"/>
    <w:rsid w:val="007111C4"/>
    <w:rsid w:val="00712810"/>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088"/>
    <w:rsid w:val="00743379"/>
    <w:rsid w:val="007445B8"/>
    <w:rsid w:val="0075246E"/>
    <w:rsid w:val="007530A0"/>
    <w:rsid w:val="0075371B"/>
    <w:rsid w:val="00754526"/>
    <w:rsid w:val="0075555D"/>
    <w:rsid w:val="0075570E"/>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137D"/>
    <w:rsid w:val="007C23FB"/>
    <w:rsid w:val="007C2A45"/>
    <w:rsid w:val="007C2F58"/>
    <w:rsid w:val="007C325A"/>
    <w:rsid w:val="007C3465"/>
    <w:rsid w:val="007C4218"/>
    <w:rsid w:val="007C6809"/>
    <w:rsid w:val="007C7CA1"/>
    <w:rsid w:val="007D2628"/>
    <w:rsid w:val="007D2BA0"/>
    <w:rsid w:val="007D37EB"/>
    <w:rsid w:val="007D3BF6"/>
    <w:rsid w:val="007D5F0F"/>
    <w:rsid w:val="007D6EF3"/>
    <w:rsid w:val="007D75B8"/>
    <w:rsid w:val="007E0167"/>
    <w:rsid w:val="007E24F9"/>
    <w:rsid w:val="007E2A0C"/>
    <w:rsid w:val="007E4337"/>
    <w:rsid w:val="007F1CC8"/>
    <w:rsid w:val="007F1D12"/>
    <w:rsid w:val="007F6309"/>
    <w:rsid w:val="007F7141"/>
    <w:rsid w:val="007F7E4B"/>
    <w:rsid w:val="0080107F"/>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0404"/>
    <w:rsid w:val="00840586"/>
    <w:rsid w:val="00844D79"/>
    <w:rsid w:val="00847A1F"/>
    <w:rsid w:val="0085091C"/>
    <w:rsid w:val="008528A2"/>
    <w:rsid w:val="00853B09"/>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286C"/>
    <w:rsid w:val="008A532F"/>
    <w:rsid w:val="008A735D"/>
    <w:rsid w:val="008B1EBC"/>
    <w:rsid w:val="008B3760"/>
    <w:rsid w:val="008B3BF1"/>
    <w:rsid w:val="008B4478"/>
    <w:rsid w:val="008B46D9"/>
    <w:rsid w:val="008B4CCA"/>
    <w:rsid w:val="008B5BE6"/>
    <w:rsid w:val="008B62B1"/>
    <w:rsid w:val="008B6376"/>
    <w:rsid w:val="008B72C1"/>
    <w:rsid w:val="008C0767"/>
    <w:rsid w:val="008C0905"/>
    <w:rsid w:val="008C380D"/>
    <w:rsid w:val="008C427B"/>
    <w:rsid w:val="008D0138"/>
    <w:rsid w:val="008D0251"/>
    <w:rsid w:val="008D25AE"/>
    <w:rsid w:val="008D37EF"/>
    <w:rsid w:val="008D4DB3"/>
    <w:rsid w:val="008D6458"/>
    <w:rsid w:val="008E0A1B"/>
    <w:rsid w:val="008E2454"/>
    <w:rsid w:val="008E7034"/>
    <w:rsid w:val="008F2CA7"/>
    <w:rsid w:val="00902012"/>
    <w:rsid w:val="009024C2"/>
    <w:rsid w:val="00903C60"/>
    <w:rsid w:val="00910FBF"/>
    <w:rsid w:val="00912E30"/>
    <w:rsid w:val="009130EC"/>
    <w:rsid w:val="00913638"/>
    <w:rsid w:val="00920741"/>
    <w:rsid w:val="00924304"/>
    <w:rsid w:val="0092529D"/>
    <w:rsid w:val="00925475"/>
    <w:rsid w:val="009270F3"/>
    <w:rsid w:val="00931F31"/>
    <w:rsid w:val="00932A01"/>
    <w:rsid w:val="00932BA0"/>
    <w:rsid w:val="00932E32"/>
    <w:rsid w:val="009332CB"/>
    <w:rsid w:val="0093402B"/>
    <w:rsid w:val="0093446E"/>
    <w:rsid w:val="009347E1"/>
    <w:rsid w:val="009407DF"/>
    <w:rsid w:val="00943698"/>
    <w:rsid w:val="00944C89"/>
    <w:rsid w:val="009462A9"/>
    <w:rsid w:val="009471BE"/>
    <w:rsid w:val="00947FB1"/>
    <w:rsid w:val="0095038F"/>
    <w:rsid w:val="00950BCD"/>
    <w:rsid w:val="0095149E"/>
    <w:rsid w:val="00951507"/>
    <w:rsid w:val="00951A0E"/>
    <w:rsid w:val="00951B79"/>
    <w:rsid w:val="00951C8E"/>
    <w:rsid w:val="0095351D"/>
    <w:rsid w:val="009554C3"/>
    <w:rsid w:val="009574C6"/>
    <w:rsid w:val="00964173"/>
    <w:rsid w:val="009652AA"/>
    <w:rsid w:val="009653D9"/>
    <w:rsid w:val="00965E0E"/>
    <w:rsid w:val="00971754"/>
    <w:rsid w:val="009717EB"/>
    <w:rsid w:val="00971DFC"/>
    <w:rsid w:val="009728C2"/>
    <w:rsid w:val="00973BD1"/>
    <w:rsid w:val="0097443E"/>
    <w:rsid w:val="00974710"/>
    <w:rsid w:val="00974B0A"/>
    <w:rsid w:val="00976022"/>
    <w:rsid w:val="00976944"/>
    <w:rsid w:val="00977773"/>
    <w:rsid w:val="00977ACB"/>
    <w:rsid w:val="00977CD0"/>
    <w:rsid w:val="009805C6"/>
    <w:rsid w:val="00983891"/>
    <w:rsid w:val="00985444"/>
    <w:rsid w:val="0099196E"/>
    <w:rsid w:val="00992F1F"/>
    <w:rsid w:val="0099354B"/>
    <w:rsid w:val="00994A8A"/>
    <w:rsid w:val="00995231"/>
    <w:rsid w:val="009964B1"/>
    <w:rsid w:val="00997441"/>
    <w:rsid w:val="00997851"/>
    <w:rsid w:val="009A0AC7"/>
    <w:rsid w:val="009A1053"/>
    <w:rsid w:val="009A1E9E"/>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F19FB"/>
    <w:rsid w:val="009F4442"/>
    <w:rsid w:val="009F55F0"/>
    <w:rsid w:val="009F6831"/>
    <w:rsid w:val="00A00CC2"/>
    <w:rsid w:val="00A0270D"/>
    <w:rsid w:val="00A03155"/>
    <w:rsid w:val="00A05160"/>
    <w:rsid w:val="00A0544A"/>
    <w:rsid w:val="00A06482"/>
    <w:rsid w:val="00A066DE"/>
    <w:rsid w:val="00A06FA0"/>
    <w:rsid w:val="00A1226A"/>
    <w:rsid w:val="00A146D0"/>
    <w:rsid w:val="00A16388"/>
    <w:rsid w:val="00A17134"/>
    <w:rsid w:val="00A23ACF"/>
    <w:rsid w:val="00A23F7E"/>
    <w:rsid w:val="00A244A9"/>
    <w:rsid w:val="00A2693F"/>
    <w:rsid w:val="00A26A2D"/>
    <w:rsid w:val="00A272CE"/>
    <w:rsid w:val="00A30773"/>
    <w:rsid w:val="00A323FD"/>
    <w:rsid w:val="00A3240D"/>
    <w:rsid w:val="00A33040"/>
    <w:rsid w:val="00A348BF"/>
    <w:rsid w:val="00A34B3D"/>
    <w:rsid w:val="00A35E1D"/>
    <w:rsid w:val="00A36768"/>
    <w:rsid w:val="00A40597"/>
    <w:rsid w:val="00A409A7"/>
    <w:rsid w:val="00A44E4A"/>
    <w:rsid w:val="00A45511"/>
    <w:rsid w:val="00A45E7F"/>
    <w:rsid w:val="00A46195"/>
    <w:rsid w:val="00A502CD"/>
    <w:rsid w:val="00A5050D"/>
    <w:rsid w:val="00A51D09"/>
    <w:rsid w:val="00A53362"/>
    <w:rsid w:val="00A54861"/>
    <w:rsid w:val="00A561F7"/>
    <w:rsid w:val="00A5620A"/>
    <w:rsid w:val="00A57099"/>
    <w:rsid w:val="00A577F4"/>
    <w:rsid w:val="00A57D69"/>
    <w:rsid w:val="00A608C5"/>
    <w:rsid w:val="00A630FF"/>
    <w:rsid w:val="00A634C2"/>
    <w:rsid w:val="00A648DA"/>
    <w:rsid w:val="00A64FE3"/>
    <w:rsid w:val="00A67F60"/>
    <w:rsid w:val="00A71479"/>
    <w:rsid w:val="00A72BD8"/>
    <w:rsid w:val="00A72EF1"/>
    <w:rsid w:val="00A73B7F"/>
    <w:rsid w:val="00A77E89"/>
    <w:rsid w:val="00A80539"/>
    <w:rsid w:val="00A82BFF"/>
    <w:rsid w:val="00A83081"/>
    <w:rsid w:val="00A85210"/>
    <w:rsid w:val="00A85865"/>
    <w:rsid w:val="00A87546"/>
    <w:rsid w:val="00A9002A"/>
    <w:rsid w:val="00A94441"/>
    <w:rsid w:val="00A94C72"/>
    <w:rsid w:val="00A9544E"/>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138"/>
    <w:rsid w:val="00AD43D5"/>
    <w:rsid w:val="00AD5C9F"/>
    <w:rsid w:val="00AE0428"/>
    <w:rsid w:val="00AE23CC"/>
    <w:rsid w:val="00AE28D3"/>
    <w:rsid w:val="00AE36B8"/>
    <w:rsid w:val="00AE65F4"/>
    <w:rsid w:val="00AE7638"/>
    <w:rsid w:val="00AE77C7"/>
    <w:rsid w:val="00AF21C0"/>
    <w:rsid w:val="00AF539A"/>
    <w:rsid w:val="00AF60F5"/>
    <w:rsid w:val="00AF6444"/>
    <w:rsid w:val="00B00525"/>
    <w:rsid w:val="00B00703"/>
    <w:rsid w:val="00B0198A"/>
    <w:rsid w:val="00B023EF"/>
    <w:rsid w:val="00B0319F"/>
    <w:rsid w:val="00B03F40"/>
    <w:rsid w:val="00B04227"/>
    <w:rsid w:val="00B042A9"/>
    <w:rsid w:val="00B043E2"/>
    <w:rsid w:val="00B04558"/>
    <w:rsid w:val="00B05F90"/>
    <w:rsid w:val="00B06717"/>
    <w:rsid w:val="00B06BE5"/>
    <w:rsid w:val="00B11B79"/>
    <w:rsid w:val="00B11F03"/>
    <w:rsid w:val="00B11F7A"/>
    <w:rsid w:val="00B14641"/>
    <w:rsid w:val="00B15931"/>
    <w:rsid w:val="00B16327"/>
    <w:rsid w:val="00B17370"/>
    <w:rsid w:val="00B2055A"/>
    <w:rsid w:val="00B2067D"/>
    <w:rsid w:val="00B2114C"/>
    <w:rsid w:val="00B24B86"/>
    <w:rsid w:val="00B25AF8"/>
    <w:rsid w:val="00B26A6E"/>
    <w:rsid w:val="00B2719E"/>
    <w:rsid w:val="00B3072F"/>
    <w:rsid w:val="00B30A6C"/>
    <w:rsid w:val="00B3107C"/>
    <w:rsid w:val="00B339F7"/>
    <w:rsid w:val="00B35A8B"/>
    <w:rsid w:val="00B36E12"/>
    <w:rsid w:val="00B40771"/>
    <w:rsid w:val="00B40C10"/>
    <w:rsid w:val="00B40C7E"/>
    <w:rsid w:val="00B414C8"/>
    <w:rsid w:val="00B4170E"/>
    <w:rsid w:val="00B42CD4"/>
    <w:rsid w:val="00B43A28"/>
    <w:rsid w:val="00B45553"/>
    <w:rsid w:val="00B50437"/>
    <w:rsid w:val="00B523B5"/>
    <w:rsid w:val="00B60910"/>
    <w:rsid w:val="00B61575"/>
    <w:rsid w:val="00B636D3"/>
    <w:rsid w:val="00B64EAB"/>
    <w:rsid w:val="00B65A0E"/>
    <w:rsid w:val="00B66E6E"/>
    <w:rsid w:val="00B7182E"/>
    <w:rsid w:val="00B71DD9"/>
    <w:rsid w:val="00B72742"/>
    <w:rsid w:val="00B72960"/>
    <w:rsid w:val="00B7312F"/>
    <w:rsid w:val="00B74800"/>
    <w:rsid w:val="00B748F4"/>
    <w:rsid w:val="00B75416"/>
    <w:rsid w:val="00B76319"/>
    <w:rsid w:val="00B80243"/>
    <w:rsid w:val="00B80297"/>
    <w:rsid w:val="00B80C52"/>
    <w:rsid w:val="00B818D2"/>
    <w:rsid w:val="00B8280C"/>
    <w:rsid w:val="00B8323E"/>
    <w:rsid w:val="00B86B0C"/>
    <w:rsid w:val="00B902ED"/>
    <w:rsid w:val="00B90F7B"/>
    <w:rsid w:val="00B91885"/>
    <w:rsid w:val="00B91BF4"/>
    <w:rsid w:val="00B95A20"/>
    <w:rsid w:val="00BA08AE"/>
    <w:rsid w:val="00BA6105"/>
    <w:rsid w:val="00BA7C81"/>
    <w:rsid w:val="00BB0481"/>
    <w:rsid w:val="00BB17CE"/>
    <w:rsid w:val="00BB1EC0"/>
    <w:rsid w:val="00BB4D42"/>
    <w:rsid w:val="00BB4EA2"/>
    <w:rsid w:val="00BB6CC2"/>
    <w:rsid w:val="00BC01E9"/>
    <w:rsid w:val="00BC05E7"/>
    <w:rsid w:val="00BC31B0"/>
    <w:rsid w:val="00BC381D"/>
    <w:rsid w:val="00BC3FC1"/>
    <w:rsid w:val="00BC45E1"/>
    <w:rsid w:val="00BC64F4"/>
    <w:rsid w:val="00BD0FE7"/>
    <w:rsid w:val="00BD2BC9"/>
    <w:rsid w:val="00BD3295"/>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B666E"/>
    <w:rsid w:val="00CC4808"/>
    <w:rsid w:val="00CC4FD6"/>
    <w:rsid w:val="00CC52B4"/>
    <w:rsid w:val="00CC5DB4"/>
    <w:rsid w:val="00CD4AB1"/>
    <w:rsid w:val="00CD4CBE"/>
    <w:rsid w:val="00CD6E1B"/>
    <w:rsid w:val="00CD76D3"/>
    <w:rsid w:val="00CD7E6D"/>
    <w:rsid w:val="00CE0F39"/>
    <w:rsid w:val="00CE1AB0"/>
    <w:rsid w:val="00CE489C"/>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37FA3"/>
    <w:rsid w:val="00D409E1"/>
    <w:rsid w:val="00D43F1E"/>
    <w:rsid w:val="00D44821"/>
    <w:rsid w:val="00D461B1"/>
    <w:rsid w:val="00D5147A"/>
    <w:rsid w:val="00D52D51"/>
    <w:rsid w:val="00D54C29"/>
    <w:rsid w:val="00D56164"/>
    <w:rsid w:val="00D56912"/>
    <w:rsid w:val="00D60BC1"/>
    <w:rsid w:val="00D6372E"/>
    <w:rsid w:val="00D64198"/>
    <w:rsid w:val="00D661DC"/>
    <w:rsid w:val="00D67B74"/>
    <w:rsid w:val="00D70CA0"/>
    <w:rsid w:val="00D717AC"/>
    <w:rsid w:val="00D74DC7"/>
    <w:rsid w:val="00D7620B"/>
    <w:rsid w:val="00D77D7D"/>
    <w:rsid w:val="00D8091D"/>
    <w:rsid w:val="00D80F3D"/>
    <w:rsid w:val="00D81A92"/>
    <w:rsid w:val="00D82C1F"/>
    <w:rsid w:val="00D8313B"/>
    <w:rsid w:val="00D85124"/>
    <w:rsid w:val="00D86D89"/>
    <w:rsid w:val="00D87AE5"/>
    <w:rsid w:val="00D87CA6"/>
    <w:rsid w:val="00D90604"/>
    <w:rsid w:val="00D90CE2"/>
    <w:rsid w:val="00D90F4C"/>
    <w:rsid w:val="00D932CA"/>
    <w:rsid w:val="00D95770"/>
    <w:rsid w:val="00D975E5"/>
    <w:rsid w:val="00DA3386"/>
    <w:rsid w:val="00DA3C6B"/>
    <w:rsid w:val="00DA5188"/>
    <w:rsid w:val="00DA70EB"/>
    <w:rsid w:val="00DB2AD7"/>
    <w:rsid w:val="00DB4C7C"/>
    <w:rsid w:val="00DB723C"/>
    <w:rsid w:val="00DB748A"/>
    <w:rsid w:val="00DB7F39"/>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E5EE4"/>
    <w:rsid w:val="00DF233C"/>
    <w:rsid w:val="00DF2B66"/>
    <w:rsid w:val="00DF493C"/>
    <w:rsid w:val="00DF664B"/>
    <w:rsid w:val="00E00A80"/>
    <w:rsid w:val="00E033A9"/>
    <w:rsid w:val="00E05333"/>
    <w:rsid w:val="00E0581B"/>
    <w:rsid w:val="00E07350"/>
    <w:rsid w:val="00E155B5"/>
    <w:rsid w:val="00E16A95"/>
    <w:rsid w:val="00E175E1"/>
    <w:rsid w:val="00E203D7"/>
    <w:rsid w:val="00E2286C"/>
    <w:rsid w:val="00E23322"/>
    <w:rsid w:val="00E23924"/>
    <w:rsid w:val="00E2434C"/>
    <w:rsid w:val="00E24944"/>
    <w:rsid w:val="00E328ED"/>
    <w:rsid w:val="00E32D01"/>
    <w:rsid w:val="00E3418E"/>
    <w:rsid w:val="00E353E7"/>
    <w:rsid w:val="00E403D1"/>
    <w:rsid w:val="00E4131A"/>
    <w:rsid w:val="00E422A0"/>
    <w:rsid w:val="00E43378"/>
    <w:rsid w:val="00E516E0"/>
    <w:rsid w:val="00E52D68"/>
    <w:rsid w:val="00E544C0"/>
    <w:rsid w:val="00E60107"/>
    <w:rsid w:val="00E6072E"/>
    <w:rsid w:val="00E62376"/>
    <w:rsid w:val="00E62935"/>
    <w:rsid w:val="00E63001"/>
    <w:rsid w:val="00E63BD1"/>
    <w:rsid w:val="00E64CCF"/>
    <w:rsid w:val="00E65B96"/>
    <w:rsid w:val="00E71FE4"/>
    <w:rsid w:val="00E72B34"/>
    <w:rsid w:val="00E749DE"/>
    <w:rsid w:val="00E7506D"/>
    <w:rsid w:val="00E803AD"/>
    <w:rsid w:val="00E806C3"/>
    <w:rsid w:val="00E81BF2"/>
    <w:rsid w:val="00E83ED2"/>
    <w:rsid w:val="00E84F3A"/>
    <w:rsid w:val="00E85524"/>
    <w:rsid w:val="00E8615C"/>
    <w:rsid w:val="00E8670A"/>
    <w:rsid w:val="00E86D2C"/>
    <w:rsid w:val="00E8799C"/>
    <w:rsid w:val="00E87E2A"/>
    <w:rsid w:val="00E906B8"/>
    <w:rsid w:val="00E908EE"/>
    <w:rsid w:val="00E91917"/>
    <w:rsid w:val="00E92444"/>
    <w:rsid w:val="00E93908"/>
    <w:rsid w:val="00E956EC"/>
    <w:rsid w:val="00E95CE4"/>
    <w:rsid w:val="00E96283"/>
    <w:rsid w:val="00E97C42"/>
    <w:rsid w:val="00EA0782"/>
    <w:rsid w:val="00EA1F46"/>
    <w:rsid w:val="00EA20BB"/>
    <w:rsid w:val="00EA2CDE"/>
    <w:rsid w:val="00EB05D1"/>
    <w:rsid w:val="00EB2412"/>
    <w:rsid w:val="00EB2492"/>
    <w:rsid w:val="00EB3077"/>
    <w:rsid w:val="00EB3AA0"/>
    <w:rsid w:val="00EB3D1C"/>
    <w:rsid w:val="00EB4B52"/>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2E9"/>
    <w:rsid w:val="00EE20E3"/>
    <w:rsid w:val="00EE2534"/>
    <w:rsid w:val="00EE2F48"/>
    <w:rsid w:val="00EE3384"/>
    <w:rsid w:val="00EE37D3"/>
    <w:rsid w:val="00EE38E4"/>
    <w:rsid w:val="00EE4B90"/>
    <w:rsid w:val="00EE51BD"/>
    <w:rsid w:val="00EE53E2"/>
    <w:rsid w:val="00EF01EC"/>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7BE1"/>
    <w:rsid w:val="00F30ABD"/>
    <w:rsid w:val="00F3176D"/>
    <w:rsid w:val="00F31EB3"/>
    <w:rsid w:val="00F3359B"/>
    <w:rsid w:val="00F43428"/>
    <w:rsid w:val="00F43DCE"/>
    <w:rsid w:val="00F44074"/>
    <w:rsid w:val="00F4626B"/>
    <w:rsid w:val="00F463EA"/>
    <w:rsid w:val="00F51389"/>
    <w:rsid w:val="00F51ED8"/>
    <w:rsid w:val="00F51FCE"/>
    <w:rsid w:val="00F5265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75A25"/>
    <w:rsid w:val="00F807D4"/>
    <w:rsid w:val="00F80B61"/>
    <w:rsid w:val="00F847FE"/>
    <w:rsid w:val="00F849D7"/>
    <w:rsid w:val="00F85A9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5FF"/>
    <w:rsid w:val="00FA5D51"/>
    <w:rsid w:val="00FA64E7"/>
    <w:rsid w:val="00FA774A"/>
    <w:rsid w:val="00FB0DF3"/>
    <w:rsid w:val="00FB252E"/>
    <w:rsid w:val="00FC0619"/>
    <w:rsid w:val="00FC0DEB"/>
    <w:rsid w:val="00FC15F1"/>
    <w:rsid w:val="00FC1902"/>
    <w:rsid w:val="00FC206B"/>
    <w:rsid w:val="00FC4909"/>
    <w:rsid w:val="00FC4962"/>
    <w:rsid w:val="00FC5ACC"/>
    <w:rsid w:val="00FD12DE"/>
    <w:rsid w:val="00FD1DF2"/>
    <w:rsid w:val="00FD37FE"/>
    <w:rsid w:val="00FD62FF"/>
    <w:rsid w:val="00FD676E"/>
    <w:rsid w:val="00FE2F78"/>
    <w:rsid w:val="00FE43E1"/>
    <w:rsid w:val="00FE6095"/>
    <w:rsid w:val="00FE61C6"/>
    <w:rsid w:val="00FE76E5"/>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customStyle="1" w:styleId="xl86">
    <w:name w:val="xl86"/>
    <w:basedOn w:val="a"/>
    <w:rsid w:val="00E749DE"/>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rsid w:val="00E749DE"/>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19890414">
      <w:bodyDiv w:val="1"/>
      <w:marLeft w:val="0"/>
      <w:marRight w:val="0"/>
      <w:marTop w:val="0"/>
      <w:marBottom w:val="0"/>
      <w:divBdr>
        <w:top w:val="none" w:sz="0" w:space="0" w:color="auto"/>
        <w:left w:val="none" w:sz="0" w:space="0" w:color="auto"/>
        <w:bottom w:val="none" w:sz="0" w:space="0" w:color="auto"/>
        <w:right w:val="none" w:sz="0" w:space="0" w:color="auto"/>
      </w:divBdr>
    </w:div>
    <w:div w:id="330261061">
      <w:bodyDiv w:val="1"/>
      <w:marLeft w:val="0"/>
      <w:marRight w:val="0"/>
      <w:marTop w:val="0"/>
      <w:marBottom w:val="0"/>
      <w:divBdr>
        <w:top w:val="none" w:sz="0" w:space="0" w:color="auto"/>
        <w:left w:val="none" w:sz="0" w:space="0" w:color="auto"/>
        <w:bottom w:val="none" w:sz="0" w:space="0" w:color="auto"/>
        <w:right w:val="none" w:sz="0" w:space="0" w:color="auto"/>
      </w:divBdr>
    </w:div>
    <w:div w:id="344945238">
      <w:bodyDiv w:val="1"/>
      <w:marLeft w:val="0"/>
      <w:marRight w:val="0"/>
      <w:marTop w:val="0"/>
      <w:marBottom w:val="0"/>
      <w:divBdr>
        <w:top w:val="none" w:sz="0" w:space="0" w:color="auto"/>
        <w:left w:val="none" w:sz="0" w:space="0" w:color="auto"/>
        <w:bottom w:val="none" w:sz="0" w:space="0" w:color="auto"/>
        <w:right w:val="none" w:sz="0" w:space="0" w:color="auto"/>
      </w:divBdr>
    </w:div>
    <w:div w:id="688458387">
      <w:bodyDiv w:val="1"/>
      <w:marLeft w:val="0"/>
      <w:marRight w:val="0"/>
      <w:marTop w:val="0"/>
      <w:marBottom w:val="0"/>
      <w:divBdr>
        <w:top w:val="none" w:sz="0" w:space="0" w:color="auto"/>
        <w:left w:val="none" w:sz="0" w:space="0" w:color="auto"/>
        <w:bottom w:val="none" w:sz="0" w:space="0" w:color="auto"/>
        <w:right w:val="none" w:sz="0" w:space="0" w:color="auto"/>
      </w:divBdr>
    </w:div>
    <w:div w:id="699093048">
      <w:bodyDiv w:val="1"/>
      <w:marLeft w:val="0"/>
      <w:marRight w:val="0"/>
      <w:marTop w:val="0"/>
      <w:marBottom w:val="0"/>
      <w:divBdr>
        <w:top w:val="none" w:sz="0" w:space="0" w:color="auto"/>
        <w:left w:val="none" w:sz="0" w:space="0" w:color="auto"/>
        <w:bottom w:val="none" w:sz="0" w:space="0" w:color="auto"/>
        <w:right w:val="none" w:sz="0" w:space="0" w:color="auto"/>
      </w:divBdr>
    </w:div>
    <w:div w:id="752581741">
      <w:bodyDiv w:val="1"/>
      <w:marLeft w:val="0"/>
      <w:marRight w:val="0"/>
      <w:marTop w:val="0"/>
      <w:marBottom w:val="0"/>
      <w:divBdr>
        <w:top w:val="none" w:sz="0" w:space="0" w:color="auto"/>
        <w:left w:val="none" w:sz="0" w:space="0" w:color="auto"/>
        <w:bottom w:val="none" w:sz="0" w:space="0" w:color="auto"/>
        <w:right w:val="none" w:sz="0" w:space="0" w:color="auto"/>
      </w:divBdr>
    </w:div>
    <w:div w:id="770781537">
      <w:bodyDiv w:val="1"/>
      <w:marLeft w:val="0"/>
      <w:marRight w:val="0"/>
      <w:marTop w:val="0"/>
      <w:marBottom w:val="0"/>
      <w:divBdr>
        <w:top w:val="none" w:sz="0" w:space="0" w:color="auto"/>
        <w:left w:val="none" w:sz="0" w:space="0" w:color="auto"/>
        <w:bottom w:val="none" w:sz="0" w:space="0" w:color="auto"/>
        <w:right w:val="none" w:sz="0" w:space="0" w:color="auto"/>
      </w:divBdr>
    </w:div>
    <w:div w:id="831600002">
      <w:bodyDiv w:val="1"/>
      <w:marLeft w:val="0"/>
      <w:marRight w:val="0"/>
      <w:marTop w:val="0"/>
      <w:marBottom w:val="0"/>
      <w:divBdr>
        <w:top w:val="none" w:sz="0" w:space="0" w:color="auto"/>
        <w:left w:val="none" w:sz="0" w:space="0" w:color="auto"/>
        <w:bottom w:val="none" w:sz="0" w:space="0" w:color="auto"/>
        <w:right w:val="none" w:sz="0" w:space="0" w:color="auto"/>
      </w:divBdr>
    </w:div>
    <w:div w:id="1093891821">
      <w:bodyDiv w:val="1"/>
      <w:marLeft w:val="0"/>
      <w:marRight w:val="0"/>
      <w:marTop w:val="0"/>
      <w:marBottom w:val="0"/>
      <w:divBdr>
        <w:top w:val="none" w:sz="0" w:space="0" w:color="auto"/>
        <w:left w:val="none" w:sz="0" w:space="0" w:color="auto"/>
        <w:bottom w:val="none" w:sz="0" w:space="0" w:color="auto"/>
        <w:right w:val="none" w:sz="0" w:space="0" w:color="auto"/>
      </w:divBdr>
    </w:div>
    <w:div w:id="1161891577">
      <w:bodyDiv w:val="1"/>
      <w:marLeft w:val="0"/>
      <w:marRight w:val="0"/>
      <w:marTop w:val="0"/>
      <w:marBottom w:val="0"/>
      <w:divBdr>
        <w:top w:val="none" w:sz="0" w:space="0" w:color="auto"/>
        <w:left w:val="none" w:sz="0" w:space="0" w:color="auto"/>
        <w:bottom w:val="none" w:sz="0" w:space="0" w:color="auto"/>
        <w:right w:val="none" w:sz="0" w:space="0" w:color="auto"/>
      </w:divBdr>
    </w:div>
    <w:div w:id="1404110087">
      <w:bodyDiv w:val="1"/>
      <w:marLeft w:val="0"/>
      <w:marRight w:val="0"/>
      <w:marTop w:val="0"/>
      <w:marBottom w:val="0"/>
      <w:divBdr>
        <w:top w:val="none" w:sz="0" w:space="0" w:color="auto"/>
        <w:left w:val="none" w:sz="0" w:space="0" w:color="auto"/>
        <w:bottom w:val="none" w:sz="0" w:space="0" w:color="auto"/>
        <w:right w:val="none" w:sz="0" w:space="0" w:color="auto"/>
      </w:divBdr>
    </w:div>
    <w:div w:id="1460954842">
      <w:bodyDiv w:val="1"/>
      <w:marLeft w:val="0"/>
      <w:marRight w:val="0"/>
      <w:marTop w:val="0"/>
      <w:marBottom w:val="0"/>
      <w:divBdr>
        <w:top w:val="none" w:sz="0" w:space="0" w:color="auto"/>
        <w:left w:val="none" w:sz="0" w:space="0" w:color="auto"/>
        <w:bottom w:val="none" w:sz="0" w:space="0" w:color="auto"/>
        <w:right w:val="none" w:sz="0" w:space="0" w:color="auto"/>
      </w:divBdr>
    </w:div>
    <w:div w:id="1570920118">
      <w:bodyDiv w:val="1"/>
      <w:marLeft w:val="0"/>
      <w:marRight w:val="0"/>
      <w:marTop w:val="0"/>
      <w:marBottom w:val="0"/>
      <w:divBdr>
        <w:top w:val="none" w:sz="0" w:space="0" w:color="auto"/>
        <w:left w:val="none" w:sz="0" w:space="0" w:color="auto"/>
        <w:bottom w:val="none" w:sz="0" w:space="0" w:color="auto"/>
        <w:right w:val="none" w:sz="0" w:space="0" w:color="auto"/>
      </w:divBdr>
    </w:div>
    <w:div w:id="1602564980">
      <w:bodyDiv w:val="1"/>
      <w:marLeft w:val="0"/>
      <w:marRight w:val="0"/>
      <w:marTop w:val="0"/>
      <w:marBottom w:val="0"/>
      <w:divBdr>
        <w:top w:val="none" w:sz="0" w:space="0" w:color="auto"/>
        <w:left w:val="none" w:sz="0" w:space="0" w:color="auto"/>
        <w:bottom w:val="none" w:sz="0" w:space="0" w:color="auto"/>
        <w:right w:val="none" w:sz="0" w:space="0" w:color="auto"/>
      </w:divBdr>
    </w:div>
    <w:div w:id="1616407434">
      <w:bodyDiv w:val="1"/>
      <w:marLeft w:val="0"/>
      <w:marRight w:val="0"/>
      <w:marTop w:val="0"/>
      <w:marBottom w:val="0"/>
      <w:divBdr>
        <w:top w:val="none" w:sz="0" w:space="0" w:color="auto"/>
        <w:left w:val="none" w:sz="0" w:space="0" w:color="auto"/>
        <w:bottom w:val="none" w:sz="0" w:space="0" w:color="auto"/>
        <w:right w:val="none" w:sz="0" w:space="0" w:color="auto"/>
      </w:divBdr>
    </w:div>
    <w:div w:id="1643727967">
      <w:bodyDiv w:val="1"/>
      <w:marLeft w:val="0"/>
      <w:marRight w:val="0"/>
      <w:marTop w:val="0"/>
      <w:marBottom w:val="0"/>
      <w:divBdr>
        <w:top w:val="none" w:sz="0" w:space="0" w:color="auto"/>
        <w:left w:val="none" w:sz="0" w:space="0" w:color="auto"/>
        <w:bottom w:val="none" w:sz="0" w:space="0" w:color="auto"/>
        <w:right w:val="none" w:sz="0" w:space="0" w:color="auto"/>
      </w:divBdr>
    </w:div>
    <w:div w:id="1745639120">
      <w:bodyDiv w:val="1"/>
      <w:marLeft w:val="0"/>
      <w:marRight w:val="0"/>
      <w:marTop w:val="0"/>
      <w:marBottom w:val="0"/>
      <w:divBdr>
        <w:top w:val="none" w:sz="0" w:space="0" w:color="auto"/>
        <w:left w:val="none" w:sz="0" w:space="0" w:color="auto"/>
        <w:bottom w:val="none" w:sz="0" w:space="0" w:color="auto"/>
        <w:right w:val="none" w:sz="0" w:space="0" w:color="auto"/>
      </w:divBdr>
    </w:div>
    <w:div w:id="1772505593">
      <w:bodyDiv w:val="1"/>
      <w:marLeft w:val="0"/>
      <w:marRight w:val="0"/>
      <w:marTop w:val="0"/>
      <w:marBottom w:val="0"/>
      <w:divBdr>
        <w:top w:val="none" w:sz="0" w:space="0" w:color="auto"/>
        <w:left w:val="none" w:sz="0" w:space="0" w:color="auto"/>
        <w:bottom w:val="none" w:sz="0" w:space="0" w:color="auto"/>
        <w:right w:val="none" w:sz="0" w:space="0" w:color="auto"/>
      </w:divBdr>
    </w:div>
    <w:div w:id="1851525267">
      <w:bodyDiv w:val="1"/>
      <w:marLeft w:val="0"/>
      <w:marRight w:val="0"/>
      <w:marTop w:val="0"/>
      <w:marBottom w:val="0"/>
      <w:divBdr>
        <w:top w:val="none" w:sz="0" w:space="0" w:color="auto"/>
        <w:left w:val="none" w:sz="0" w:space="0" w:color="auto"/>
        <w:bottom w:val="none" w:sz="0" w:space="0" w:color="auto"/>
        <w:right w:val="none" w:sz="0" w:space="0" w:color="auto"/>
      </w:divBdr>
    </w:div>
    <w:div w:id="1878812271">
      <w:bodyDiv w:val="1"/>
      <w:marLeft w:val="0"/>
      <w:marRight w:val="0"/>
      <w:marTop w:val="0"/>
      <w:marBottom w:val="0"/>
      <w:divBdr>
        <w:top w:val="none" w:sz="0" w:space="0" w:color="auto"/>
        <w:left w:val="none" w:sz="0" w:space="0" w:color="auto"/>
        <w:bottom w:val="none" w:sz="0" w:space="0" w:color="auto"/>
        <w:right w:val="none" w:sz="0" w:space="0" w:color="auto"/>
      </w:divBdr>
    </w:div>
    <w:div w:id="1962682782">
      <w:bodyDiv w:val="1"/>
      <w:marLeft w:val="0"/>
      <w:marRight w:val="0"/>
      <w:marTop w:val="0"/>
      <w:marBottom w:val="0"/>
      <w:divBdr>
        <w:top w:val="none" w:sz="0" w:space="0" w:color="auto"/>
        <w:left w:val="none" w:sz="0" w:space="0" w:color="auto"/>
        <w:bottom w:val="none" w:sz="0" w:space="0" w:color="auto"/>
        <w:right w:val="none" w:sz="0" w:space="0" w:color="auto"/>
      </w:divBdr>
    </w:div>
    <w:div w:id="206964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DF184-1F3C-4889-BA7C-9C20094C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80</Pages>
  <Words>7292</Words>
  <Characters>41566</Characters>
  <Application>Microsoft Office Word</Application>
  <DocSecurity>0</DocSecurity>
  <Lines>346</Lines>
  <Paragraphs>97</Paragraphs>
  <ScaleCrop>false</ScaleCrop>
  <Company>Sky123.Org</Company>
  <LinksUpToDate>false</LinksUpToDate>
  <CharactersWithSpaces>48761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163</cp:revision>
  <cp:lastPrinted>2019-08-16T02:06:00Z</cp:lastPrinted>
  <dcterms:created xsi:type="dcterms:W3CDTF">2019-05-20T08:17:00Z</dcterms:created>
  <dcterms:modified xsi:type="dcterms:W3CDTF">2019-11-26T03:02:00Z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