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92D" w:rsidRDefault="00D5592D">
      <w:pPr>
        <w:jc w:val="center"/>
        <w:rPr>
          <w:rFonts w:asciiTheme="majorEastAsia" w:eastAsiaTheme="majorEastAsia" w:hAnsiTheme="majorEastAsia" w:cstheme="majorEastAsia"/>
          <w:b/>
          <w:bCs/>
          <w:color w:val="000000"/>
          <w:sz w:val="44"/>
          <w:szCs w:val="44"/>
        </w:rPr>
      </w:pPr>
    </w:p>
    <w:p w:rsidR="00D5592D" w:rsidRDefault="003B51AD">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50722C">
        <w:rPr>
          <w:rFonts w:asciiTheme="majorEastAsia" w:eastAsiaTheme="majorEastAsia" w:hAnsiTheme="majorEastAsia" w:cstheme="majorEastAsia" w:hint="eastAsia"/>
          <w:b/>
          <w:bCs/>
          <w:color w:val="000000"/>
          <w:sz w:val="44"/>
          <w:szCs w:val="44"/>
        </w:rPr>
        <w:t>市房产交易租赁管理处</w:t>
      </w:r>
      <w:r>
        <w:rPr>
          <w:rFonts w:asciiTheme="majorEastAsia" w:eastAsiaTheme="majorEastAsia" w:hAnsiTheme="majorEastAsia" w:cstheme="majorEastAsia" w:hint="eastAsia"/>
          <w:b/>
          <w:bCs/>
          <w:color w:val="000000"/>
          <w:sz w:val="44"/>
          <w:szCs w:val="44"/>
        </w:rPr>
        <w:t>“</w:t>
      </w:r>
      <w:r w:rsidR="0050722C">
        <w:rPr>
          <w:rFonts w:asciiTheme="majorEastAsia" w:eastAsiaTheme="majorEastAsia" w:hAnsiTheme="majorEastAsia" w:cstheme="majorEastAsia" w:hint="eastAsia"/>
          <w:b/>
          <w:bCs/>
          <w:color w:val="000000"/>
          <w:sz w:val="44"/>
          <w:szCs w:val="44"/>
        </w:rPr>
        <w:t>许昌市电子证照对接软件及不动产一窗受理系统</w:t>
      </w:r>
      <w:r>
        <w:rPr>
          <w:rFonts w:asciiTheme="majorEastAsia" w:eastAsiaTheme="majorEastAsia" w:hAnsiTheme="majorEastAsia" w:cstheme="majorEastAsia" w:hint="eastAsia"/>
          <w:b/>
          <w:bCs/>
          <w:color w:val="000000"/>
          <w:sz w:val="44"/>
          <w:szCs w:val="44"/>
        </w:rPr>
        <w:t>”</w:t>
      </w:r>
      <w:r w:rsidR="0050722C">
        <w:rPr>
          <w:rFonts w:asciiTheme="majorEastAsia" w:eastAsiaTheme="majorEastAsia" w:hAnsiTheme="majorEastAsia" w:cstheme="majorEastAsia" w:hint="eastAsia"/>
          <w:b/>
          <w:bCs/>
          <w:color w:val="000000"/>
          <w:sz w:val="44"/>
          <w:szCs w:val="44"/>
        </w:rPr>
        <w:t>项目</w:t>
      </w:r>
    </w:p>
    <w:p w:rsidR="00D5592D" w:rsidRDefault="00D5592D">
      <w:pPr>
        <w:rPr>
          <w:rFonts w:ascii="微软简隶书" w:eastAsia="微软简隶书"/>
          <w:color w:val="000000"/>
          <w:u w:val="single"/>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Pr="00EA32C0"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3B51AD">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采　购　文　件</w:t>
      </w: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3B51AD">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007E7E85">
        <w:rPr>
          <w:rFonts w:asciiTheme="majorEastAsia" w:eastAsiaTheme="majorEastAsia" w:hAnsiTheme="majorEastAsia" w:cstheme="majorEastAsia" w:hint="eastAsia"/>
          <w:b/>
          <w:bCs/>
          <w:color w:val="000000"/>
          <w:sz w:val="36"/>
          <w:szCs w:val="36"/>
        </w:rPr>
        <w:t>ZFCG-D2019011</w:t>
      </w:r>
      <w:r>
        <w:rPr>
          <w:rFonts w:asciiTheme="majorEastAsia" w:eastAsiaTheme="majorEastAsia" w:hAnsiTheme="majorEastAsia" w:cstheme="majorEastAsia" w:hint="eastAsia"/>
          <w:b/>
          <w:bCs/>
          <w:color w:val="000000"/>
          <w:sz w:val="36"/>
          <w:szCs w:val="36"/>
        </w:rPr>
        <w:t>号</w:t>
      </w:r>
    </w:p>
    <w:p w:rsidR="00D5592D" w:rsidRDefault="003B51A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w:t>
      </w:r>
      <w:proofErr w:type="gramStart"/>
      <w:r w:rsidR="0050722C">
        <w:rPr>
          <w:rFonts w:asciiTheme="majorEastAsia" w:eastAsiaTheme="majorEastAsia" w:hAnsiTheme="majorEastAsia" w:cstheme="majorEastAsia" w:hint="eastAsia"/>
          <w:b/>
          <w:bCs/>
          <w:color w:val="000000"/>
          <w:sz w:val="36"/>
          <w:szCs w:val="36"/>
        </w:rPr>
        <w:t>市</w:t>
      </w:r>
      <w:proofErr w:type="gramEnd"/>
      <w:r w:rsidR="0050722C">
        <w:rPr>
          <w:rFonts w:asciiTheme="majorEastAsia" w:eastAsiaTheme="majorEastAsia" w:hAnsiTheme="majorEastAsia" w:cstheme="majorEastAsia" w:hint="eastAsia"/>
          <w:b/>
          <w:bCs/>
          <w:color w:val="000000"/>
          <w:sz w:val="36"/>
          <w:szCs w:val="36"/>
        </w:rPr>
        <w:t>房产交易租赁管理处</w:t>
      </w:r>
    </w:p>
    <w:p w:rsidR="00D5592D" w:rsidRDefault="003B51A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w:t>
      </w:r>
      <w:r w:rsidR="00EA32C0">
        <w:rPr>
          <w:rFonts w:asciiTheme="majorEastAsia" w:eastAsiaTheme="majorEastAsia" w:hAnsiTheme="majorEastAsia" w:cstheme="majorEastAsia" w:hint="eastAsia"/>
          <w:b/>
          <w:bCs/>
          <w:color w:val="000000"/>
          <w:sz w:val="36"/>
          <w:szCs w:val="36"/>
        </w:rPr>
        <w:t>许昌市政府采购服务中心</w:t>
      </w:r>
    </w:p>
    <w:p w:rsidR="00D5592D" w:rsidRDefault="00D5592D">
      <w:pPr>
        <w:rPr>
          <w:rFonts w:asciiTheme="majorEastAsia" w:eastAsiaTheme="majorEastAsia" w:hAnsiTheme="majorEastAsia" w:cstheme="majorEastAsia"/>
          <w:b/>
          <w:bCs/>
          <w:color w:val="000000"/>
          <w:sz w:val="36"/>
          <w:szCs w:val="36"/>
        </w:rPr>
      </w:pPr>
    </w:p>
    <w:p w:rsidR="00D5592D" w:rsidRDefault="003B51AD">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7E7E85">
        <w:rPr>
          <w:rFonts w:asciiTheme="majorEastAsia" w:eastAsiaTheme="majorEastAsia" w:hAnsiTheme="majorEastAsia" w:cstheme="majorEastAsia" w:hint="eastAsia"/>
          <w:b/>
          <w:bCs/>
          <w:color w:val="000000"/>
          <w:sz w:val="36"/>
          <w:szCs w:val="36"/>
        </w:rPr>
        <w:t>十一月二十五</w:t>
      </w:r>
      <w:r>
        <w:rPr>
          <w:rFonts w:asciiTheme="majorEastAsia" w:eastAsiaTheme="majorEastAsia" w:hAnsiTheme="majorEastAsia" w:cstheme="majorEastAsia" w:hint="eastAsia"/>
          <w:b/>
          <w:bCs/>
          <w:color w:val="000000"/>
          <w:sz w:val="36"/>
          <w:szCs w:val="36"/>
        </w:rPr>
        <w:t>日</w:t>
      </w:r>
    </w:p>
    <w:p w:rsidR="00D5592D" w:rsidRDefault="00D5592D">
      <w:pPr>
        <w:rPr>
          <w:rFonts w:asciiTheme="majorEastAsia" w:eastAsiaTheme="majorEastAsia" w:hAnsiTheme="majorEastAsia" w:cstheme="majorEastAsia"/>
          <w:b/>
          <w:bCs/>
          <w:color w:val="000000"/>
          <w:sz w:val="36"/>
          <w:szCs w:val="36"/>
        </w:rPr>
      </w:pPr>
    </w:p>
    <w:p w:rsidR="00D5592D" w:rsidRDefault="003B51AD">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目    录</w:t>
      </w:r>
    </w:p>
    <w:p w:rsidR="00D5592D" w:rsidRDefault="00D5592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5592D" w:rsidRDefault="003B51A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采购邀请</w:t>
      </w:r>
    </w:p>
    <w:p w:rsidR="00D5592D" w:rsidRDefault="003B51A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D5592D" w:rsidRPr="00993AFC" w:rsidRDefault="003B51AD">
      <w:pPr>
        <w:autoSpaceDE w:val="0"/>
        <w:autoSpaceDN w:val="0"/>
        <w:adjustRightInd w:val="0"/>
        <w:spacing w:line="700" w:lineRule="exact"/>
        <w:ind w:firstLine="56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第三章 </w:t>
      </w:r>
      <w:r w:rsidRPr="00993AFC">
        <w:rPr>
          <w:rFonts w:asciiTheme="majorEastAsia" w:eastAsiaTheme="majorEastAsia" w:hAnsiTheme="majorEastAsia" w:cstheme="majorEastAsia" w:hint="eastAsia"/>
          <w:b/>
          <w:bCs/>
          <w:sz w:val="30"/>
          <w:szCs w:val="30"/>
          <w:lang w:val="zh-CN"/>
        </w:rPr>
        <w:t>供应商须知前附表</w:t>
      </w:r>
    </w:p>
    <w:p w:rsidR="00D5592D" w:rsidRPr="00993AFC" w:rsidRDefault="003B51AD">
      <w:pPr>
        <w:autoSpaceDE w:val="0"/>
        <w:autoSpaceDN w:val="0"/>
        <w:adjustRightInd w:val="0"/>
        <w:spacing w:line="700" w:lineRule="exact"/>
        <w:ind w:firstLine="560"/>
        <w:rPr>
          <w:rFonts w:asciiTheme="majorEastAsia" w:eastAsiaTheme="majorEastAsia" w:hAnsiTheme="majorEastAsia" w:cstheme="majorEastAsia"/>
          <w:b/>
          <w:bCs/>
          <w:sz w:val="30"/>
          <w:szCs w:val="30"/>
          <w:lang w:val="zh-CN"/>
        </w:rPr>
      </w:pPr>
      <w:r w:rsidRPr="00993AFC">
        <w:rPr>
          <w:rFonts w:asciiTheme="majorEastAsia" w:eastAsiaTheme="majorEastAsia" w:hAnsiTheme="majorEastAsia" w:cstheme="majorEastAsia" w:hint="eastAsia"/>
          <w:b/>
          <w:bCs/>
          <w:sz w:val="30"/>
          <w:szCs w:val="30"/>
          <w:lang w:val="zh-CN"/>
        </w:rPr>
        <w:t>第四章 供应商须知</w:t>
      </w:r>
    </w:p>
    <w:p w:rsidR="00D5592D" w:rsidRPr="00993AFC" w:rsidRDefault="003B51A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993AFC">
        <w:rPr>
          <w:rFonts w:asciiTheme="majorEastAsia" w:eastAsiaTheme="majorEastAsia" w:hAnsiTheme="majorEastAsia" w:cstheme="majorEastAsia" w:hint="eastAsia"/>
          <w:b/>
          <w:bCs/>
          <w:sz w:val="30"/>
          <w:szCs w:val="30"/>
          <w:lang w:val="zh-CN"/>
        </w:rPr>
        <w:t>第五章 资格审查与评审</w:t>
      </w:r>
    </w:p>
    <w:p w:rsidR="00D5592D" w:rsidRPr="00993AFC" w:rsidRDefault="003B51AD">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993AFC">
        <w:rPr>
          <w:rFonts w:asciiTheme="majorEastAsia" w:eastAsiaTheme="majorEastAsia" w:hAnsiTheme="majorEastAsia" w:cstheme="majorEastAsia" w:hint="eastAsia"/>
          <w:b/>
          <w:bCs/>
          <w:sz w:val="30"/>
          <w:szCs w:val="30"/>
          <w:lang w:val="zh-CN"/>
        </w:rPr>
        <w:t>第六章 合同书格式及合同条款</w:t>
      </w:r>
    </w:p>
    <w:p w:rsidR="00D5592D" w:rsidRPr="00993AFC" w:rsidRDefault="003B51A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993AFC">
        <w:rPr>
          <w:rFonts w:asciiTheme="majorEastAsia" w:eastAsiaTheme="majorEastAsia" w:hAnsiTheme="majorEastAsia" w:cstheme="majorEastAsia" w:hint="eastAsia"/>
          <w:b/>
          <w:bCs/>
          <w:sz w:val="30"/>
          <w:szCs w:val="30"/>
          <w:lang w:val="zh-CN"/>
        </w:rPr>
        <w:t>第七章 响应文件有关格式</w:t>
      </w:r>
    </w:p>
    <w:p w:rsidR="00D5592D" w:rsidRDefault="00D5592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5592D" w:rsidRDefault="00D5592D">
      <w:pPr>
        <w:jc w:val="center"/>
        <w:rPr>
          <w:rFonts w:asciiTheme="majorEastAsia" w:eastAsiaTheme="majorEastAsia" w:hAnsiTheme="majorEastAsia" w:cs="宋体"/>
          <w:b/>
          <w:kern w:val="0"/>
          <w:sz w:val="32"/>
          <w:szCs w:val="32"/>
        </w:rPr>
      </w:pPr>
    </w:p>
    <w:p w:rsidR="00D5592D" w:rsidRDefault="00D5592D">
      <w:pPr>
        <w:jc w:val="center"/>
        <w:rPr>
          <w:rFonts w:asciiTheme="majorEastAsia" w:eastAsiaTheme="majorEastAsia" w:hAnsiTheme="majorEastAsia" w:cs="宋体"/>
          <w:b/>
          <w:kern w:val="0"/>
          <w:sz w:val="32"/>
          <w:szCs w:val="32"/>
        </w:rPr>
      </w:pPr>
    </w:p>
    <w:p w:rsidR="00D5592D" w:rsidRDefault="00D5592D">
      <w:pPr>
        <w:jc w:val="center"/>
        <w:rPr>
          <w:rFonts w:asciiTheme="majorEastAsia" w:eastAsiaTheme="majorEastAsia" w:hAnsiTheme="majorEastAsia" w:cs="宋体"/>
          <w:b/>
          <w:kern w:val="0"/>
          <w:sz w:val="32"/>
          <w:szCs w:val="32"/>
        </w:rPr>
      </w:pPr>
    </w:p>
    <w:p w:rsidR="00D5592D" w:rsidRDefault="00D5592D">
      <w:pPr>
        <w:jc w:val="center"/>
        <w:rPr>
          <w:rFonts w:asciiTheme="majorEastAsia" w:eastAsiaTheme="majorEastAsia" w:hAnsiTheme="majorEastAsia" w:cs="宋体"/>
          <w:b/>
          <w:kern w:val="0"/>
          <w:sz w:val="32"/>
          <w:szCs w:val="32"/>
        </w:rPr>
      </w:pPr>
    </w:p>
    <w:p w:rsidR="00D5592D" w:rsidRDefault="00D5592D">
      <w:pPr>
        <w:jc w:val="center"/>
        <w:rPr>
          <w:rFonts w:asciiTheme="majorEastAsia" w:eastAsiaTheme="majorEastAsia" w:hAnsiTheme="majorEastAsia" w:cs="宋体"/>
          <w:b/>
          <w:kern w:val="0"/>
          <w:sz w:val="32"/>
          <w:szCs w:val="32"/>
        </w:rPr>
      </w:pPr>
    </w:p>
    <w:p w:rsidR="00D5592D" w:rsidRDefault="00D5592D">
      <w:pPr>
        <w:jc w:val="center"/>
        <w:rPr>
          <w:rFonts w:asciiTheme="majorEastAsia" w:eastAsiaTheme="majorEastAsia" w:hAnsiTheme="majorEastAsia" w:cs="宋体"/>
          <w:b/>
          <w:kern w:val="0"/>
          <w:sz w:val="32"/>
          <w:szCs w:val="32"/>
        </w:rPr>
      </w:pPr>
    </w:p>
    <w:p w:rsidR="00D5592D" w:rsidRDefault="00D5592D">
      <w:pPr>
        <w:jc w:val="center"/>
        <w:rPr>
          <w:rFonts w:asciiTheme="majorEastAsia" w:eastAsiaTheme="majorEastAsia" w:hAnsiTheme="majorEastAsia" w:cs="宋体"/>
          <w:b/>
          <w:kern w:val="0"/>
          <w:sz w:val="32"/>
          <w:szCs w:val="32"/>
        </w:rPr>
      </w:pPr>
    </w:p>
    <w:p w:rsidR="00D5592D" w:rsidRDefault="00D5592D" w:rsidP="0050722C">
      <w:pPr>
        <w:rPr>
          <w:rFonts w:asciiTheme="majorEastAsia" w:eastAsiaTheme="majorEastAsia" w:hAnsiTheme="majorEastAsia" w:cs="宋体"/>
          <w:b/>
          <w:kern w:val="0"/>
          <w:sz w:val="32"/>
          <w:szCs w:val="32"/>
        </w:rPr>
      </w:pPr>
    </w:p>
    <w:p w:rsidR="00D5592D" w:rsidRDefault="003B51AD">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50722C" w:rsidRDefault="0050722C" w:rsidP="0050722C">
      <w:pPr>
        <w:pStyle w:val="ac"/>
        <w:widowControl/>
        <w:shd w:val="clear" w:color="auto" w:fill="FFFFFF"/>
        <w:spacing w:line="360" w:lineRule="auto"/>
        <w:contextualSpacing/>
        <w:jc w:val="left"/>
        <w:rPr>
          <w:rFonts w:asciiTheme="majorEastAsia" w:eastAsiaTheme="majorEastAsia" w:hAnsiTheme="majorEastAsia" w:cs="宋体"/>
          <w:b/>
          <w:kern w:val="0"/>
          <w:sz w:val="32"/>
          <w:szCs w:val="32"/>
        </w:rPr>
      </w:pPr>
    </w:p>
    <w:p w:rsidR="00D5592D" w:rsidRDefault="0050722C" w:rsidP="0050722C">
      <w:pPr>
        <w:pStyle w:val="ac"/>
        <w:widowControl/>
        <w:shd w:val="clear" w:color="auto" w:fill="FFFFFF"/>
        <w:spacing w:line="360" w:lineRule="auto"/>
        <w:contextualSpacing/>
        <w:jc w:val="left"/>
        <w:rPr>
          <w:rFonts w:ascii="仿宋_GB2312" w:eastAsia="仿宋_GB2312" w:hAnsi="仿宋_GB2312" w:cs="仿宋_GB2312"/>
          <w:color w:val="000000"/>
          <w:shd w:val="clear" w:color="auto" w:fill="FFFFFF"/>
        </w:rPr>
      </w:pPr>
      <w:r>
        <w:rPr>
          <w:rFonts w:asciiTheme="minorEastAsia" w:eastAsiaTheme="minorEastAsia" w:hAnsiTheme="minorEastAsia" w:cs="仿宋_GB2312" w:hint="eastAsia"/>
          <w:color w:val="000000"/>
          <w:shd w:val="clear" w:color="auto" w:fill="FFFFFF"/>
        </w:rPr>
        <w:t>广东新禾道信息科技有限公司</w:t>
      </w:r>
      <w:r w:rsidR="003B51AD">
        <w:rPr>
          <w:rFonts w:asciiTheme="minorEastAsia" w:eastAsiaTheme="minorEastAsia" w:hAnsiTheme="minorEastAsia" w:cs="仿宋_GB2312" w:hint="eastAsia"/>
          <w:color w:val="000000"/>
          <w:shd w:val="clear" w:color="auto" w:fill="FFFFFF"/>
        </w:rPr>
        <w:t>：</w:t>
      </w:r>
    </w:p>
    <w:p w:rsidR="00D5592D" w:rsidRDefault="00EA32C0">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Theme="minorEastAsia" w:eastAsiaTheme="minorEastAsia" w:hAnsiTheme="minorEastAsia" w:cs="仿宋_GB2312" w:hint="eastAsia"/>
          <w:color w:val="000000"/>
          <w:shd w:val="clear" w:color="auto" w:fill="FFFFFF"/>
        </w:rPr>
        <w:t>许昌市政府采购服务中心</w:t>
      </w:r>
      <w:r w:rsidR="003B51AD">
        <w:rPr>
          <w:rFonts w:ascii="宋体" w:hAnsi="宋体" w:cs="仿宋_GB2312" w:hint="eastAsia"/>
          <w:color w:val="000000"/>
          <w:shd w:val="clear" w:color="auto" w:fill="FFFFFF"/>
        </w:rPr>
        <w:t>(以下简称采购中心) 受</w:t>
      </w:r>
      <w:r w:rsidR="003B51AD">
        <w:rPr>
          <w:rFonts w:asciiTheme="minorEastAsia" w:eastAsiaTheme="minorEastAsia" w:hAnsiTheme="minorEastAsia" w:cs="仿宋_GB2312" w:hint="eastAsia"/>
          <w:color w:val="000000"/>
          <w:shd w:val="clear" w:color="auto" w:fill="FFFFFF"/>
        </w:rPr>
        <w:t>许昌</w:t>
      </w:r>
      <w:r w:rsidR="003B51AD">
        <w:rPr>
          <w:rFonts w:ascii="宋体" w:hAnsi="宋体" w:cs="仿宋_GB2312" w:hint="eastAsia"/>
          <w:color w:val="000000"/>
          <w:shd w:val="clear" w:color="auto" w:fill="FFFFFF"/>
        </w:rPr>
        <w:t>市</w:t>
      </w:r>
      <w:r w:rsidR="0050722C">
        <w:rPr>
          <w:rFonts w:ascii="宋体" w:hAnsi="宋体" w:cs="仿宋_GB2312" w:hint="eastAsia"/>
          <w:color w:val="000000"/>
          <w:shd w:val="clear" w:color="auto" w:fill="FFFFFF"/>
        </w:rPr>
        <w:t>房产交易租赁管理处</w:t>
      </w:r>
      <w:r w:rsidR="003B51AD">
        <w:rPr>
          <w:rFonts w:ascii="宋体" w:hAnsi="宋体" w:cs="仿宋_GB2312" w:hint="eastAsia"/>
          <w:color w:val="000000"/>
          <w:shd w:val="clear" w:color="auto" w:fill="FFFFFF"/>
        </w:rPr>
        <w:t>的委托，对</w:t>
      </w:r>
      <w:r w:rsidR="0050722C">
        <w:rPr>
          <w:rFonts w:ascii="宋体" w:hAnsi="宋体" w:cs="仿宋_GB2312" w:hint="eastAsia"/>
          <w:color w:val="000000"/>
          <w:shd w:val="clear" w:color="auto" w:fill="FFFFFF"/>
        </w:rPr>
        <w:t>“许昌市电子证照对接软件及不动产一窗受理系统”</w:t>
      </w:r>
      <w:r w:rsidR="003B51AD">
        <w:rPr>
          <w:rFonts w:asciiTheme="minorEastAsia" w:eastAsiaTheme="minorEastAsia" w:hAnsiTheme="minorEastAsia" w:cs="仿宋_GB2312" w:hint="eastAsia"/>
          <w:color w:val="000000"/>
          <w:shd w:val="clear" w:color="auto" w:fill="FFFFFF"/>
        </w:rPr>
        <w:t>项目</w:t>
      </w:r>
      <w:r w:rsidR="003B51AD">
        <w:rPr>
          <w:rFonts w:ascii="宋体" w:hAnsi="宋体" w:cs="仿宋_GB2312" w:hint="eastAsia"/>
          <w:color w:val="000000"/>
          <w:shd w:val="clear" w:color="auto" w:fill="FFFFFF"/>
        </w:rPr>
        <w:t>进行单一来源</w:t>
      </w:r>
      <w:r w:rsidR="003B51AD">
        <w:rPr>
          <w:rFonts w:asciiTheme="minorEastAsia" w:eastAsiaTheme="minorEastAsia" w:hAnsiTheme="minorEastAsia" w:cs="仿宋_GB2312" w:hint="eastAsia"/>
          <w:color w:val="000000"/>
          <w:shd w:val="clear" w:color="auto" w:fill="FFFFFF"/>
        </w:rPr>
        <w:t>采购</w:t>
      </w:r>
      <w:r w:rsidR="003B51AD">
        <w:rPr>
          <w:rFonts w:ascii="宋体" w:hAnsi="宋体" w:cs="仿宋_GB2312" w:hint="eastAsia"/>
          <w:color w:val="000000"/>
          <w:shd w:val="clear" w:color="auto" w:fill="FFFFFF"/>
        </w:rPr>
        <w:t>。</w:t>
      </w:r>
      <w:proofErr w:type="gramStart"/>
      <w:r w:rsidR="003B51AD">
        <w:rPr>
          <w:rFonts w:asciiTheme="minorEastAsia" w:eastAsiaTheme="minorEastAsia" w:hAnsiTheme="minorEastAsia" w:cs="仿宋_GB2312" w:hint="eastAsia"/>
          <w:color w:val="000000"/>
          <w:shd w:val="clear" w:color="auto" w:fill="FFFFFF"/>
        </w:rPr>
        <w:t>现邀请</w:t>
      </w:r>
      <w:proofErr w:type="gramEnd"/>
      <w:r w:rsidR="003B51AD">
        <w:rPr>
          <w:rFonts w:asciiTheme="minorEastAsia" w:eastAsiaTheme="minorEastAsia" w:hAnsiTheme="minorEastAsia" w:cs="仿宋_GB2312" w:hint="eastAsia"/>
          <w:color w:val="000000"/>
          <w:shd w:val="clear" w:color="auto" w:fill="FFFFFF"/>
        </w:rPr>
        <w:t>你单位就该项目的相关事宜前来谈判。</w:t>
      </w:r>
    </w:p>
    <w:p w:rsidR="00D5592D" w:rsidRDefault="003B51AD">
      <w:pPr>
        <w:pStyle w:val="ac"/>
        <w:widowControl/>
        <w:shd w:val="clear" w:color="auto" w:fill="FFFFFF"/>
        <w:spacing w:line="360" w:lineRule="auto"/>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0050722C">
        <w:rPr>
          <w:rFonts w:ascii="宋体" w:hAnsi="宋体" w:cs="仿宋_GB2312" w:hint="eastAsia"/>
          <w:color w:val="000000"/>
          <w:shd w:val="clear" w:color="auto" w:fill="FFFFFF"/>
        </w:rPr>
        <w:t>许昌市电子证照对接软件及不动产一窗受理系统</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w:t>
      </w:r>
      <w:r w:rsidR="007E7E85">
        <w:rPr>
          <w:rFonts w:asciiTheme="minorEastAsia" w:eastAsiaTheme="minorEastAsia" w:hAnsiTheme="minorEastAsia" w:cs="仿宋_GB2312" w:hint="eastAsia"/>
          <w:color w:val="000000"/>
          <w:shd w:val="clear" w:color="auto" w:fill="FFFFFF"/>
        </w:rPr>
        <w:t>ZFCG-D2019011</w:t>
      </w:r>
      <w:r>
        <w:rPr>
          <w:rFonts w:asciiTheme="minorEastAsia" w:eastAsiaTheme="minorEastAsia" w:hAnsiTheme="minorEastAsia" w:cs="仿宋_GB2312" w:hint="eastAsia"/>
          <w:color w:val="000000"/>
          <w:shd w:val="clear" w:color="auto" w:fill="FFFFFF"/>
        </w:rPr>
        <w:t xml:space="preserve">号    </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（三）采购方式：单一来源采购                                                                                                                         </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w:t>
      </w:r>
      <w:r w:rsidR="00993AFC" w:rsidRPr="00993AFC">
        <w:rPr>
          <w:rFonts w:asciiTheme="minorEastAsia" w:eastAsiaTheme="minorEastAsia" w:hAnsiTheme="minorEastAsia" w:cs="仿宋_GB2312" w:hint="eastAsia"/>
          <w:color w:val="000000"/>
          <w:shd w:val="clear" w:color="auto" w:fill="FFFFFF"/>
        </w:rPr>
        <w:t>项目主要内容、数量及要求：</w:t>
      </w:r>
    </w:p>
    <w:p w:rsidR="0050722C" w:rsidRPr="0050722C" w:rsidRDefault="0050722C" w:rsidP="0050722C">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50722C">
        <w:rPr>
          <w:rFonts w:asciiTheme="minorEastAsia" w:eastAsiaTheme="minorEastAsia" w:hAnsiTheme="minorEastAsia" w:cs="仿宋_GB2312" w:hint="eastAsia"/>
          <w:color w:val="000000"/>
          <w:shd w:val="clear" w:color="auto" w:fill="FFFFFF"/>
        </w:rPr>
        <w:t>许昌市电子证照对接软件及不动产一窗受理系统项目主要包括两大部分内容：</w:t>
      </w:r>
    </w:p>
    <w:p w:rsidR="0050722C" w:rsidRPr="0050722C" w:rsidRDefault="0050722C" w:rsidP="0050722C">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50722C">
        <w:rPr>
          <w:rFonts w:asciiTheme="minorEastAsia" w:eastAsiaTheme="minorEastAsia" w:hAnsiTheme="minorEastAsia" w:cs="仿宋_GB2312" w:hint="eastAsia"/>
          <w:color w:val="000000"/>
          <w:shd w:val="clear" w:color="auto" w:fill="FFFFFF"/>
        </w:rPr>
        <w:t>1、包括合同信息接口、合同影像信息接口、住建办件分发专用接口、登记结果接口、影像资料查询接口、住建审核意见专用接口、现有系统审批改造、业务数据同步改造等。</w:t>
      </w:r>
    </w:p>
    <w:p w:rsidR="0050722C" w:rsidRPr="0050722C" w:rsidRDefault="0050722C" w:rsidP="0050722C">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50722C">
        <w:rPr>
          <w:rFonts w:asciiTheme="minorEastAsia" w:eastAsiaTheme="minorEastAsia" w:hAnsiTheme="minorEastAsia" w:cs="仿宋_GB2312" w:hint="eastAsia"/>
          <w:color w:val="000000"/>
          <w:shd w:val="clear" w:color="auto" w:fill="FFFFFF"/>
        </w:rPr>
        <w:t>2、“电子证照对接”，包括电子证照目录接口、证照元数据（最新版本）接口、新增或变更证照信息专用接口、RPC接口、REST接口、数据库同步软件。</w:t>
      </w:r>
    </w:p>
    <w:p w:rsidR="00D5592D" w:rsidRDefault="003B51AD" w:rsidP="0050722C">
      <w:pPr>
        <w:pStyle w:val="ac"/>
        <w:widowControl/>
        <w:shd w:val="clear" w:color="auto" w:fill="FFFFFF"/>
        <w:spacing w:line="360" w:lineRule="auto"/>
        <w:ind w:firstLineChars="150" w:firstLine="36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w:t>
      </w:r>
      <w:r w:rsidR="0050722C">
        <w:rPr>
          <w:rFonts w:asciiTheme="minorEastAsia" w:eastAsiaTheme="minorEastAsia" w:hAnsiTheme="minorEastAsia" w:cs="仿宋_GB2312" w:hint="eastAsia"/>
          <w:color w:val="000000"/>
          <w:shd w:val="clear" w:color="auto" w:fill="FFFFFF"/>
        </w:rPr>
        <w:t>5822230</w:t>
      </w:r>
      <w:r>
        <w:rPr>
          <w:rFonts w:asciiTheme="minorEastAsia" w:eastAsiaTheme="minorEastAsia" w:hAnsiTheme="minorEastAsia" w:cs="仿宋_GB2312" w:hint="eastAsia"/>
          <w:color w:val="000000"/>
          <w:shd w:val="clear" w:color="auto" w:fill="FFFFFF"/>
        </w:rPr>
        <w:t>元。</w:t>
      </w:r>
    </w:p>
    <w:p w:rsidR="00D5592D" w:rsidRDefault="003B51AD" w:rsidP="0050722C">
      <w:pPr>
        <w:pStyle w:val="ac"/>
        <w:widowControl/>
        <w:shd w:val="clear" w:color="auto" w:fill="FFFFFF"/>
        <w:spacing w:line="360" w:lineRule="auto"/>
        <w:ind w:firstLineChars="150" w:firstLine="36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（六）交付（服务、完工）时间 ：</w:t>
      </w:r>
      <w:r>
        <w:rPr>
          <w:rFonts w:asciiTheme="minorEastAsia" w:eastAsiaTheme="minorEastAsia" w:hAnsiTheme="minorEastAsia" w:cs="仿宋_GB2312" w:hint="eastAsia"/>
          <w:color w:val="000000"/>
        </w:rPr>
        <w:t>自合同生效之日起</w:t>
      </w:r>
      <w:r w:rsidR="0050722C">
        <w:rPr>
          <w:rFonts w:asciiTheme="minorEastAsia" w:eastAsiaTheme="minorEastAsia" w:hAnsiTheme="minorEastAsia" w:cs="仿宋_GB2312" w:hint="eastAsia"/>
          <w:color w:val="000000"/>
        </w:rPr>
        <w:t>10日内交付</w:t>
      </w:r>
      <w:r>
        <w:rPr>
          <w:rFonts w:asciiTheme="minorEastAsia" w:eastAsiaTheme="minorEastAsia" w:hAnsiTheme="minorEastAsia" w:cs="仿宋_GB2312" w:hint="eastAsia"/>
          <w:color w:val="000000"/>
        </w:rPr>
        <w:t>。</w:t>
      </w:r>
    </w:p>
    <w:p w:rsidR="00D5592D" w:rsidRDefault="003B51AD" w:rsidP="0050722C">
      <w:pPr>
        <w:pStyle w:val="ac"/>
        <w:widowControl/>
        <w:shd w:val="clear" w:color="auto" w:fill="FFFFFF"/>
        <w:spacing w:line="360" w:lineRule="auto"/>
        <w:ind w:firstLineChars="150" w:firstLine="36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w:t>
      </w:r>
      <w:r w:rsidR="0050722C">
        <w:rPr>
          <w:rFonts w:asciiTheme="minorEastAsia" w:eastAsiaTheme="minorEastAsia" w:hAnsiTheme="minorEastAsia" w:cs="仿宋_GB2312" w:hint="eastAsia"/>
          <w:color w:val="000000"/>
          <w:shd w:val="clear" w:color="auto" w:fill="FFFFFF"/>
        </w:rPr>
        <w:t>许昌市市民之家</w:t>
      </w:r>
    </w:p>
    <w:p w:rsidR="00D5592D" w:rsidRDefault="003B51AD" w:rsidP="0050722C">
      <w:pPr>
        <w:pStyle w:val="ac"/>
        <w:widowControl/>
        <w:shd w:val="clear" w:color="auto" w:fill="FFFFFF"/>
        <w:spacing w:line="360" w:lineRule="auto"/>
        <w:ind w:firstLineChars="150" w:firstLine="36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（八）进口产品：不允许。</w:t>
      </w:r>
    </w:p>
    <w:p w:rsidR="00D5592D" w:rsidRDefault="003B51AD" w:rsidP="0050722C">
      <w:pPr>
        <w:pStyle w:val="ac"/>
        <w:widowControl/>
        <w:shd w:val="clear" w:color="auto" w:fill="FFFFFF"/>
        <w:spacing w:line="360" w:lineRule="auto"/>
        <w:ind w:firstLineChars="150" w:firstLine="36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（九）分包：不允许。</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二、供应商资格条件</w:t>
      </w:r>
    </w:p>
    <w:p w:rsidR="00D5592D" w:rsidRDefault="003B51AD" w:rsidP="00C43AFF">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（一）符合《中华人民共和国政府采购法》第二十二条之规定。</w:t>
      </w:r>
    </w:p>
    <w:p w:rsidR="00993AFC" w:rsidRPr="00C43AFF" w:rsidRDefault="00C43AFF" w:rsidP="00C43AFF">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 </w:t>
      </w:r>
      <w:r w:rsidR="003B51AD">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二</w:t>
      </w:r>
      <w:r w:rsidR="003B51AD">
        <w:rPr>
          <w:rFonts w:asciiTheme="minorEastAsia" w:eastAsiaTheme="minorEastAsia" w:hAnsiTheme="minorEastAsia" w:cs="仿宋_GB2312" w:hint="eastAsia"/>
          <w:color w:val="000000"/>
          <w:shd w:val="clear" w:color="auto" w:fill="FFFFFF"/>
        </w:rPr>
        <w:t>)</w:t>
      </w:r>
      <w:r w:rsidR="00F56BFF" w:rsidRPr="00C43AFF">
        <w:rPr>
          <w:rFonts w:asciiTheme="minorEastAsia" w:eastAsiaTheme="minorEastAsia" w:hAnsiTheme="minorEastAsia" w:cs="仿宋_GB2312"/>
          <w:color w:val="000000"/>
          <w:shd w:val="clear" w:color="auto" w:fill="FFFFFF"/>
        </w:rPr>
        <w:t xml:space="preserve"> </w:t>
      </w:r>
      <w:r w:rsidR="00993AFC" w:rsidRPr="00C43AFF">
        <w:rPr>
          <w:rFonts w:asciiTheme="minorEastAsia" w:eastAsiaTheme="minorEastAsia" w:hAnsiTheme="minorEastAsia" w:cs="仿宋_GB2312"/>
          <w:color w:val="000000"/>
          <w:shd w:val="clear" w:color="auto" w:fill="FFFFFF"/>
        </w:rPr>
        <w:t>未被列入“信用中国”网站(www.creditchina.gov.cn)失信被执行人、重大税收违法案件当事人名单的</w:t>
      </w:r>
      <w:r w:rsidR="00993AFC" w:rsidRPr="00C43AFF">
        <w:rPr>
          <w:rFonts w:asciiTheme="minorEastAsia" w:eastAsiaTheme="minorEastAsia" w:hAnsiTheme="minorEastAsia" w:cs="仿宋_GB2312" w:hint="eastAsia"/>
          <w:color w:val="000000"/>
          <w:shd w:val="clear" w:color="auto" w:fill="FFFFFF"/>
        </w:rPr>
        <w:t>供应商</w:t>
      </w:r>
      <w:r w:rsidR="00993AFC" w:rsidRPr="00C43AFF">
        <w:rPr>
          <w:rFonts w:asciiTheme="minorEastAsia" w:eastAsiaTheme="minorEastAsia" w:hAnsiTheme="minorEastAsia" w:cs="仿宋_GB2312"/>
          <w:color w:val="000000"/>
          <w:shd w:val="clear" w:color="auto" w:fill="FFFFFF"/>
        </w:rPr>
        <w:t>；</w:t>
      </w:r>
      <w:r w:rsidR="00993AFC" w:rsidRPr="00C43AFF">
        <w:rPr>
          <w:rFonts w:asciiTheme="minorEastAsia" w:eastAsiaTheme="minorEastAsia" w:hAnsiTheme="minorEastAsia" w:cs="仿宋_GB2312" w:hint="eastAsia"/>
          <w:color w:val="000000"/>
          <w:shd w:val="clear" w:color="auto" w:fill="FFFFFF"/>
        </w:rPr>
        <w:t>“</w:t>
      </w:r>
      <w:r w:rsidR="00993AFC" w:rsidRPr="00C43AFF">
        <w:rPr>
          <w:rFonts w:asciiTheme="minorEastAsia" w:eastAsiaTheme="minorEastAsia" w:hAnsiTheme="minorEastAsia" w:cs="仿宋_GB2312"/>
          <w:color w:val="000000"/>
          <w:shd w:val="clear" w:color="auto" w:fill="FFFFFF"/>
        </w:rPr>
        <w:t>中国政府采购网</w:t>
      </w:r>
      <w:r w:rsidR="00993AFC" w:rsidRPr="00C43AFF">
        <w:rPr>
          <w:rFonts w:asciiTheme="minorEastAsia" w:eastAsiaTheme="minorEastAsia" w:hAnsiTheme="minorEastAsia" w:cs="仿宋_GB2312" w:hint="eastAsia"/>
          <w:color w:val="000000"/>
          <w:shd w:val="clear" w:color="auto" w:fill="FFFFFF"/>
        </w:rPr>
        <w:t>”</w:t>
      </w:r>
      <w:r w:rsidR="00993AFC" w:rsidRPr="00C43AFF">
        <w:rPr>
          <w:rFonts w:asciiTheme="minorEastAsia" w:eastAsiaTheme="minorEastAsia" w:hAnsiTheme="minorEastAsia" w:cs="仿宋_GB2312"/>
          <w:color w:val="000000"/>
          <w:shd w:val="clear" w:color="auto" w:fill="FFFFFF"/>
        </w:rPr>
        <w:t xml:space="preserve"> (www.ccgp.gov.cn)政府</w:t>
      </w:r>
      <w:r w:rsidR="00993AFC" w:rsidRPr="00C43AFF">
        <w:rPr>
          <w:rFonts w:asciiTheme="minorEastAsia" w:eastAsiaTheme="minorEastAsia" w:hAnsiTheme="minorEastAsia" w:cs="仿宋_GB2312"/>
          <w:color w:val="000000"/>
          <w:shd w:val="clear" w:color="auto" w:fill="FFFFFF"/>
        </w:rPr>
        <w:lastRenderedPageBreak/>
        <w:t>采购严重违法失信行为记录名单的</w:t>
      </w:r>
      <w:r w:rsidR="00993AFC" w:rsidRPr="00C43AFF">
        <w:rPr>
          <w:rFonts w:asciiTheme="minorEastAsia" w:eastAsiaTheme="minorEastAsia" w:hAnsiTheme="minorEastAsia" w:cs="仿宋_GB2312" w:hint="eastAsia"/>
          <w:color w:val="000000"/>
          <w:shd w:val="clear" w:color="auto" w:fill="FFFFFF"/>
        </w:rPr>
        <w:t>供应商；“中国社会组织公共服务平台”网站（</w:t>
      </w:r>
      <w:r w:rsidR="00993AFC" w:rsidRPr="00C43AFF">
        <w:rPr>
          <w:rFonts w:asciiTheme="minorEastAsia" w:eastAsiaTheme="minorEastAsia" w:hAnsiTheme="minorEastAsia" w:cs="仿宋_GB2312"/>
          <w:color w:val="000000"/>
          <w:shd w:val="clear" w:color="auto" w:fill="FFFFFF"/>
        </w:rPr>
        <w:t>www.chinanpo.gov.cn</w:t>
      </w:r>
      <w:r w:rsidR="00993AFC" w:rsidRPr="00C43AFF">
        <w:rPr>
          <w:rFonts w:asciiTheme="minorEastAsia" w:eastAsiaTheme="minorEastAsia" w:hAnsiTheme="minorEastAsia" w:cs="仿宋_GB2312" w:hint="eastAsia"/>
          <w:color w:val="000000"/>
          <w:shd w:val="clear" w:color="auto" w:fill="FFFFFF"/>
        </w:rPr>
        <w:t>）严重违法失信名单的社会组织。</w:t>
      </w:r>
    </w:p>
    <w:p w:rsidR="00D5592D" w:rsidRDefault="003B51AD" w:rsidP="00C43AFF">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C43AFF">
        <w:rPr>
          <w:rFonts w:asciiTheme="minorEastAsia" w:eastAsiaTheme="minorEastAsia" w:hAnsiTheme="minorEastAsia" w:cs="仿宋_GB2312" w:hint="eastAsia"/>
          <w:color w:val="000000"/>
          <w:shd w:val="clear" w:color="auto" w:fill="FFFFFF"/>
        </w:rPr>
        <w:t>三</w:t>
      </w:r>
      <w:r>
        <w:rPr>
          <w:rFonts w:asciiTheme="minorEastAsia" w:eastAsiaTheme="minorEastAsia" w:hAnsiTheme="minorEastAsia" w:cs="仿宋_GB2312" w:hint="eastAsia"/>
          <w:color w:val="000000"/>
          <w:shd w:val="clear" w:color="auto" w:fill="FFFFFF"/>
        </w:rPr>
        <w:t>）本次采购不接受联合体响应。</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三、谈判文件的获取</w:t>
      </w:r>
    </w:p>
    <w:p w:rsidR="00D5592D" w:rsidRDefault="003B51AD">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w:t>
      </w:r>
      <w:r>
        <w:rPr>
          <w:rFonts w:asciiTheme="minorEastAsia" w:eastAsiaTheme="minorEastAsia" w:hAnsiTheme="minorEastAsia" w:cs="仿宋_GB2312" w:hint="eastAsia"/>
          <w:b/>
          <w:color w:val="000000"/>
          <w:shd w:val="clear" w:color="auto" w:fill="FFFFFF"/>
        </w:rPr>
        <w:t>响应文件提交截止时间及</w:t>
      </w:r>
      <w:r>
        <w:rPr>
          <w:rFonts w:asciiTheme="minorEastAsia" w:eastAsiaTheme="minorEastAsia" w:hAnsiTheme="minorEastAsia" w:cs="黑体" w:hint="eastAsia"/>
          <w:b/>
          <w:bCs/>
          <w:color w:val="000000"/>
          <w:shd w:val="clear" w:color="auto" w:fill="FFFFFF"/>
        </w:rPr>
        <w:t>地点</w:t>
      </w:r>
    </w:p>
    <w:p w:rsidR="00D5592D" w:rsidRDefault="003B51AD">
      <w:pPr>
        <w:pStyle w:val="ac"/>
        <w:widowControl/>
        <w:shd w:val="clear" w:color="auto" w:fill="FFFFFF"/>
        <w:spacing w:line="360" w:lineRule="auto"/>
        <w:ind w:firstLine="420"/>
        <w:contextualSpacing/>
        <w:jc w:val="left"/>
        <w:rPr>
          <w:rFonts w:ascii="宋体" w:hAnsi="宋体" w:cs="微软雅黑"/>
        </w:rPr>
      </w:pPr>
      <w:r>
        <w:rPr>
          <w:rFonts w:asciiTheme="minorEastAsia" w:eastAsiaTheme="minorEastAsia" w:hAnsiTheme="minorEastAsia" w:cs="仿宋_GB2312" w:hint="eastAsia"/>
          <w:color w:val="000000"/>
          <w:shd w:val="clear" w:color="auto" w:fill="FFFFFF"/>
        </w:rPr>
        <w:t>（一）响应文件提交截止时间及</w:t>
      </w:r>
      <w:r>
        <w:rPr>
          <w:rFonts w:asciiTheme="minorEastAsia" w:eastAsiaTheme="minorEastAsia" w:hAnsiTheme="minorEastAsia" w:cs="仿宋_GB2312" w:hint="eastAsia"/>
          <w:color w:val="000000"/>
        </w:rPr>
        <w:t>谈判时间：2019年</w:t>
      </w:r>
      <w:r w:rsidR="007E7E85">
        <w:rPr>
          <w:rFonts w:asciiTheme="minorEastAsia" w:eastAsiaTheme="minorEastAsia" w:hAnsiTheme="minorEastAsia" w:cs="仿宋_GB2312" w:hint="eastAsia"/>
          <w:color w:val="000000"/>
        </w:rPr>
        <w:t>11</w:t>
      </w:r>
      <w:r>
        <w:rPr>
          <w:rFonts w:asciiTheme="minorEastAsia" w:eastAsiaTheme="minorEastAsia" w:hAnsiTheme="minorEastAsia" w:cs="仿宋_GB2312" w:hint="eastAsia"/>
          <w:color w:val="000000"/>
        </w:rPr>
        <w:t>月</w:t>
      </w:r>
      <w:r w:rsidR="007E7E85">
        <w:rPr>
          <w:rFonts w:asciiTheme="minorEastAsia" w:eastAsiaTheme="minorEastAsia" w:hAnsiTheme="minorEastAsia" w:cs="仿宋_GB2312" w:hint="eastAsia"/>
          <w:color w:val="000000"/>
        </w:rPr>
        <w:t>29</w:t>
      </w:r>
      <w:r>
        <w:rPr>
          <w:rFonts w:asciiTheme="minorEastAsia" w:eastAsiaTheme="minorEastAsia" w:hAnsiTheme="minorEastAsia" w:cs="仿宋_GB2312" w:hint="eastAsia"/>
          <w:color w:val="000000"/>
        </w:rPr>
        <w:t>日</w:t>
      </w:r>
      <w:r w:rsidR="007E7E85">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7E7E85">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分（北京时间），逾期送达或不符合规定的响应文件</w:t>
      </w:r>
      <w:r>
        <w:rPr>
          <w:rFonts w:ascii="宋体" w:hAnsi="宋体" w:cs="微软雅黑" w:hint="eastAsia"/>
        </w:rPr>
        <w:t>恕不接受。</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（二）谈判响应文件递交地点：许昌市公共资源交易中心（</w:t>
      </w:r>
      <w:r w:rsidR="00E54043" w:rsidRPr="00C43AFF">
        <w:rPr>
          <w:rFonts w:ascii="宋体" w:hAnsi="宋体" w:hint="eastAsia"/>
          <w:szCs w:val="21"/>
        </w:rPr>
        <w:t>许昌市</w:t>
      </w:r>
      <w:r w:rsidR="00E54043" w:rsidRPr="00C43AFF">
        <w:rPr>
          <w:rFonts w:asciiTheme="minorEastAsia" w:hAnsiTheme="minorEastAsia" w:cs="Arial"/>
          <w:szCs w:val="21"/>
        </w:rPr>
        <w:t>龙兴路与竹林路交汇</w:t>
      </w:r>
      <w:proofErr w:type="gramStart"/>
      <w:r w:rsidR="00E54043" w:rsidRPr="00C43AFF">
        <w:rPr>
          <w:rFonts w:asciiTheme="minorEastAsia" w:hAnsiTheme="minorEastAsia" w:cs="Arial"/>
          <w:szCs w:val="21"/>
        </w:rPr>
        <w:t>处</w:t>
      </w:r>
      <w:r w:rsidR="00E54043" w:rsidRPr="00C43AFF">
        <w:rPr>
          <w:rFonts w:asciiTheme="minorEastAsia" w:hAnsiTheme="minorEastAsia" w:cs="仿宋_GB2312" w:hint="eastAsia"/>
          <w:szCs w:val="21"/>
        </w:rPr>
        <w:t>创业</w:t>
      </w:r>
      <w:proofErr w:type="gramEnd"/>
      <w:r w:rsidR="00E54043" w:rsidRPr="00C43AFF">
        <w:rPr>
          <w:rFonts w:asciiTheme="minorEastAsia" w:hAnsiTheme="minorEastAsia" w:cs="仿宋_GB2312" w:hint="eastAsia"/>
          <w:szCs w:val="21"/>
        </w:rPr>
        <w:t>服务中心C座</w:t>
      </w:r>
      <w:r w:rsidRPr="00C43AFF">
        <w:rPr>
          <w:rFonts w:asciiTheme="minorEastAsia" w:eastAsiaTheme="minorEastAsia" w:hAnsiTheme="minorEastAsia" w:cs="仿宋_GB2312" w:hint="eastAsia"/>
        </w:rPr>
        <w:t>）</w:t>
      </w:r>
      <w:r>
        <w:rPr>
          <w:rFonts w:asciiTheme="minorEastAsia" w:eastAsiaTheme="minorEastAsia" w:hAnsiTheme="minorEastAsia" w:cs="仿宋_GB2312" w:hint="eastAsia"/>
          <w:color w:val="000000"/>
        </w:rPr>
        <w:t>三楼开标</w:t>
      </w:r>
      <w:r w:rsidR="007E7E85">
        <w:rPr>
          <w:rFonts w:asciiTheme="minorEastAsia" w:eastAsiaTheme="minorEastAsia" w:hAnsiTheme="minorEastAsia" w:cs="仿宋_GB2312" w:hint="eastAsia"/>
          <w:color w:val="000000"/>
        </w:rPr>
        <w:t>五</w:t>
      </w:r>
      <w:r>
        <w:rPr>
          <w:rFonts w:asciiTheme="minorEastAsia" w:eastAsiaTheme="minorEastAsia" w:hAnsiTheme="minorEastAsia" w:cs="仿宋_GB2312" w:hint="eastAsia"/>
          <w:color w:val="000000"/>
        </w:rPr>
        <w:t>室。</w:t>
      </w:r>
    </w:p>
    <w:p w:rsidR="00422F02" w:rsidRPr="00422F02" w:rsidRDefault="003B51AD" w:rsidP="00422F0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w:t>
      </w:r>
      <w:r w:rsidR="00422F02" w:rsidRPr="00422F02">
        <w:rPr>
          <w:rFonts w:asciiTheme="minorEastAsia" w:eastAsiaTheme="minorEastAsia" w:hAnsiTheme="minorEastAsia" w:cs="仿宋_GB2312" w:hint="eastAsia"/>
          <w:color w:val="000000"/>
        </w:rPr>
        <w:t>谈判响应文件开启及谈判地点：许昌市公共资源交易中心（</w:t>
      </w:r>
      <w:r w:rsidR="00422F02" w:rsidRPr="00422F02">
        <w:rPr>
          <w:rFonts w:asciiTheme="minorEastAsia" w:eastAsiaTheme="minorEastAsia" w:hAnsiTheme="minorEastAsia" w:cs="仿宋_GB2312"/>
          <w:color w:val="000000"/>
        </w:rPr>
        <w:t>龙兴路与竹林路交汇</w:t>
      </w:r>
      <w:proofErr w:type="gramStart"/>
      <w:r w:rsidR="00422F02" w:rsidRPr="00422F02">
        <w:rPr>
          <w:rFonts w:asciiTheme="minorEastAsia" w:eastAsiaTheme="minorEastAsia" w:hAnsiTheme="minorEastAsia" w:cs="仿宋_GB2312"/>
          <w:color w:val="000000"/>
        </w:rPr>
        <w:t>处</w:t>
      </w:r>
      <w:r w:rsidR="00422F02" w:rsidRPr="00422F02">
        <w:rPr>
          <w:rFonts w:asciiTheme="minorEastAsia" w:eastAsiaTheme="minorEastAsia" w:hAnsiTheme="minorEastAsia" w:cs="仿宋_GB2312" w:hint="eastAsia"/>
          <w:color w:val="000000"/>
        </w:rPr>
        <w:t>创业</w:t>
      </w:r>
      <w:proofErr w:type="gramEnd"/>
      <w:r w:rsidR="00422F02" w:rsidRPr="00422F02">
        <w:rPr>
          <w:rFonts w:asciiTheme="minorEastAsia" w:eastAsiaTheme="minorEastAsia" w:hAnsiTheme="minorEastAsia" w:cs="仿宋_GB2312" w:hint="eastAsia"/>
          <w:color w:val="000000"/>
        </w:rPr>
        <w:t>服务中心C座）四</w:t>
      </w:r>
      <w:proofErr w:type="gramStart"/>
      <w:r w:rsidR="00422F02" w:rsidRPr="00422F02">
        <w:rPr>
          <w:rFonts w:asciiTheme="minorEastAsia" w:eastAsiaTheme="minorEastAsia" w:hAnsiTheme="minorEastAsia" w:cs="仿宋_GB2312" w:hint="eastAsia"/>
          <w:color w:val="000000"/>
        </w:rPr>
        <w:t>楼谈判</w:t>
      </w:r>
      <w:r w:rsidR="007E7E85">
        <w:rPr>
          <w:rFonts w:asciiTheme="minorEastAsia" w:eastAsiaTheme="minorEastAsia" w:hAnsiTheme="minorEastAsia" w:cs="仿宋_GB2312" w:hint="eastAsia"/>
          <w:color w:val="000000"/>
        </w:rPr>
        <w:t>二</w:t>
      </w:r>
      <w:proofErr w:type="gramEnd"/>
      <w:r w:rsidR="00422F02" w:rsidRPr="00422F02">
        <w:rPr>
          <w:rFonts w:asciiTheme="minorEastAsia" w:eastAsiaTheme="minorEastAsia" w:hAnsiTheme="minorEastAsia" w:cs="仿宋_GB2312" w:hint="eastAsia"/>
          <w:color w:val="000000"/>
        </w:rPr>
        <w:t>室。</w:t>
      </w:r>
    </w:p>
    <w:p w:rsidR="00D5592D" w:rsidRDefault="00422F0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（四）</w:t>
      </w:r>
      <w:r w:rsidR="003B51AD">
        <w:rPr>
          <w:rFonts w:asciiTheme="minorEastAsia" w:eastAsiaTheme="minorEastAsia" w:hAnsiTheme="minorEastAsia" w:cs="仿宋_GB2312" w:hint="eastAsia"/>
          <w:color w:val="000000"/>
        </w:rPr>
        <w:t>本项目为全流程电子化交易项目，供应商须提交电子响应文件和纸质响应文件。</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1、加密电子响应文件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在谈判响应截止时间（谈判时间）前通过《全国公共资源交易平台(河南省</w:t>
      </w:r>
      <w:r>
        <w:rPr>
          <w:rFonts w:ascii="MS Mincho" w:eastAsia="MS Mincho" w:hAnsi="MS Mincho" w:cs="MS Mincho" w:hint="eastAsia"/>
          <w:color w:val="000000"/>
        </w:rPr>
        <w:t>▪</w:t>
      </w:r>
      <w:r>
        <w:rPr>
          <w:rFonts w:ascii="宋体" w:hAnsi="宋体" w:cs="宋体" w:hint="eastAsia"/>
          <w:color w:val="000000"/>
        </w:rPr>
        <w:t>许昌市</w:t>
      </w:r>
      <w:r>
        <w:rPr>
          <w:rFonts w:asciiTheme="minorEastAsia" w:eastAsiaTheme="minorEastAsia" w:hAnsiTheme="minorEastAsia" w:cs="仿宋_GB2312" w:hint="eastAsia"/>
          <w:color w:val="000000"/>
        </w:rPr>
        <w:t>)》公共资源交易系统成功上传。</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2、纸质响应文件（正本、副本各1份）和备份文件1份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在响应谈判截止时间（谈判时间）前须一并递交。</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五、本次采购公告同时在《中国政府采购网》、《河南省政府采购网》、《许昌市政府采购网》、《全国公共资源交易平台（河南省·许昌市）》、《中国·许昌 许昌市政府网》发布。</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六、</w:t>
      </w:r>
      <w:r>
        <w:rPr>
          <w:rFonts w:asciiTheme="minorEastAsia" w:eastAsiaTheme="minorEastAsia" w:hAnsiTheme="minorEastAsia" w:cs="黑体" w:hint="eastAsia"/>
          <w:b/>
          <w:bCs/>
          <w:color w:val="000000"/>
        </w:rPr>
        <w:t>联系方式</w:t>
      </w:r>
    </w:p>
    <w:p w:rsidR="00D5592D" w:rsidRDefault="003B51AD">
      <w:pPr>
        <w:adjustRightInd w:val="0"/>
        <w:spacing w:line="360" w:lineRule="auto"/>
        <w:ind w:firstLineChars="400" w:firstLine="964"/>
        <w:contextualSpacing/>
        <w:jc w:val="left"/>
        <w:rPr>
          <w:rFonts w:ascii="宋体" w:hAnsi="宋体"/>
          <w:sz w:val="24"/>
          <w:szCs w:val="24"/>
        </w:rPr>
      </w:pPr>
      <w:r>
        <w:rPr>
          <w:rFonts w:ascii="宋体" w:hAnsi="宋体" w:hint="eastAsia"/>
          <w:b/>
          <w:sz w:val="24"/>
          <w:szCs w:val="24"/>
        </w:rPr>
        <w:lastRenderedPageBreak/>
        <w:t>采购人</w:t>
      </w:r>
      <w:r>
        <w:rPr>
          <w:rFonts w:ascii="宋体" w:hAnsi="宋体" w:hint="eastAsia"/>
          <w:sz w:val="24"/>
          <w:szCs w:val="24"/>
        </w:rPr>
        <w:t>：</w:t>
      </w:r>
      <w:r w:rsidR="00C43AFF">
        <w:rPr>
          <w:rFonts w:ascii="宋体" w:hAnsi="宋体" w:hint="eastAsia"/>
          <w:sz w:val="24"/>
          <w:szCs w:val="24"/>
        </w:rPr>
        <w:t>许昌市房产交易租赁管理处</w:t>
      </w:r>
    </w:p>
    <w:p w:rsidR="00D5592D" w:rsidRDefault="003B51AD">
      <w:pPr>
        <w:adjustRightInd w:val="0"/>
        <w:spacing w:line="360" w:lineRule="auto"/>
        <w:ind w:firstLineChars="400" w:firstLine="960"/>
        <w:contextualSpacing/>
        <w:jc w:val="left"/>
        <w:rPr>
          <w:rFonts w:ascii="宋体" w:hAnsi="宋体"/>
          <w:sz w:val="24"/>
          <w:szCs w:val="24"/>
        </w:rPr>
      </w:pPr>
      <w:r>
        <w:rPr>
          <w:rFonts w:ascii="宋体" w:hAnsi="宋体" w:hint="eastAsia"/>
          <w:sz w:val="24"/>
          <w:szCs w:val="24"/>
        </w:rPr>
        <w:t>地址：</w:t>
      </w:r>
      <w:r w:rsidR="00C43AFF">
        <w:rPr>
          <w:rFonts w:ascii="宋体" w:hAnsi="宋体" w:hint="eastAsia"/>
          <w:sz w:val="24"/>
          <w:szCs w:val="24"/>
        </w:rPr>
        <w:t>河南省许昌市魏都</w:t>
      </w:r>
      <w:proofErr w:type="gramStart"/>
      <w:r w:rsidR="00C43AFF">
        <w:rPr>
          <w:rFonts w:ascii="宋体" w:hAnsi="宋体" w:hint="eastAsia"/>
          <w:sz w:val="24"/>
          <w:szCs w:val="24"/>
        </w:rPr>
        <w:t>区榆柳</w:t>
      </w:r>
      <w:proofErr w:type="gramEnd"/>
      <w:r w:rsidR="00C43AFF">
        <w:rPr>
          <w:rFonts w:ascii="宋体" w:hAnsi="宋体" w:hint="eastAsia"/>
          <w:sz w:val="24"/>
          <w:szCs w:val="24"/>
        </w:rPr>
        <w:t>街7号</w:t>
      </w:r>
    </w:p>
    <w:p w:rsidR="00D5592D" w:rsidRDefault="003B51AD">
      <w:pPr>
        <w:adjustRightInd w:val="0"/>
        <w:spacing w:line="360" w:lineRule="auto"/>
        <w:ind w:firstLineChars="400" w:firstLine="960"/>
        <w:contextualSpacing/>
        <w:jc w:val="left"/>
        <w:rPr>
          <w:rFonts w:ascii="宋体" w:hAnsi="宋体"/>
          <w:sz w:val="24"/>
          <w:szCs w:val="24"/>
        </w:rPr>
      </w:pPr>
      <w:r>
        <w:rPr>
          <w:rFonts w:ascii="宋体" w:hAnsi="宋体" w:hint="eastAsia"/>
          <w:sz w:val="24"/>
          <w:szCs w:val="24"/>
        </w:rPr>
        <w:t>联系人：</w:t>
      </w:r>
      <w:r w:rsidR="00C43AFF">
        <w:rPr>
          <w:rFonts w:ascii="宋体" w:hAnsi="宋体" w:hint="eastAsia"/>
          <w:sz w:val="24"/>
          <w:szCs w:val="24"/>
        </w:rPr>
        <w:t xml:space="preserve">王春玲            </w:t>
      </w:r>
      <w:r>
        <w:rPr>
          <w:rFonts w:ascii="宋体" w:hAnsi="宋体" w:hint="eastAsia"/>
          <w:sz w:val="24"/>
          <w:szCs w:val="24"/>
        </w:rPr>
        <w:t xml:space="preserve"> 联系电话：</w:t>
      </w:r>
      <w:r w:rsidR="00C43AFF">
        <w:rPr>
          <w:rFonts w:ascii="宋体" w:hAnsi="宋体" w:hint="eastAsia"/>
          <w:sz w:val="24"/>
          <w:szCs w:val="24"/>
        </w:rPr>
        <w:t>13783749676</w:t>
      </w:r>
    </w:p>
    <w:p w:rsidR="00D5592D" w:rsidRPr="00C43AFF" w:rsidRDefault="003B51AD">
      <w:pPr>
        <w:adjustRightInd w:val="0"/>
        <w:spacing w:line="360" w:lineRule="auto"/>
        <w:ind w:firstLineChars="400" w:firstLine="964"/>
        <w:contextualSpacing/>
        <w:jc w:val="left"/>
        <w:rPr>
          <w:rFonts w:ascii="宋体" w:hAnsi="宋体"/>
          <w:sz w:val="24"/>
          <w:szCs w:val="24"/>
        </w:rPr>
      </w:pPr>
      <w:r>
        <w:rPr>
          <w:rFonts w:ascii="宋体" w:hAnsi="宋体" w:hint="eastAsia"/>
          <w:b/>
          <w:sz w:val="24"/>
          <w:szCs w:val="24"/>
        </w:rPr>
        <w:t>集中采购机构</w:t>
      </w:r>
      <w:r w:rsidRPr="00C43AFF">
        <w:rPr>
          <w:rFonts w:ascii="宋体" w:hAnsi="宋体" w:hint="eastAsia"/>
          <w:b/>
          <w:sz w:val="24"/>
          <w:szCs w:val="24"/>
        </w:rPr>
        <w:t>：</w:t>
      </w:r>
      <w:r w:rsidR="00EA32C0" w:rsidRPr="00C43AFF">
        <w:rPr>
          <w:rFonts w:ascii="宋体" w:hAnsi="宋体" w:hint="eastAsia"/>
          <w:sz w:val="24"/>
          <w:szCs w:val="24"/>
        </w:rPr>
        <w:t>许昌市政府采购服务中心</w:t>
      </w:r>
      <w:r w:rsidRPr="00C43AFF">
        <w:rPr>
          <w:rFonts w:ascii="宋体" w:hAnsi="宋体" w:hint="eastAsia"/>
          <w:sz w:val="24"/>
          <w:szCs w:val="24"/>
        </w:rPr>
        <w:t xml:space="preserve"> </w:t>
      </w:r>
    </w:p>
    <w:p w:rsidR="00D5592D" w:rsidRPr="00C43AFF" w:rsidRDefault="003B51AD" w:rsidP="00C43AFF">
      <w:pPr>
        <w:adjustRightInd w:val="0"/>
        <w:spacing w:line="360" w:lineRule="auto"/>
        <w:ind w:firstLineChars="400" w:firstLine="960"/>
        <w:contextualSpacing/>
        <w:jc w:val="left"/>
        <w:rPr>
          <w:rFonts w:ascii="宋体" w:hAnsi="宋体"/>
          <w:sz w:val="24"/>
          <w:szCs w:val="24"/>
        </w:rPr>
      </w:pPr>
      <w:r w:rsidRPr="00C43AFF">
        <w:rPr>
          <w:rFonts w:ascii="宋体" w:hAnsi="宋体" w:hint="eastAsia"/>
          <w:sz w:val="24"/>
          <w:szCs w:val="24"/>
        </w:rPr>
        <w:t>地址：</w:t>
      </w:r>
      <w:r w:rsidR="00E54043" w:rsidRPr="00C43AFF">
        <w:rPr>
          <w:rFonts w:ascii="宋体" w:hAnsi="宋体" w:hint="eastAsia"/>
          <w:sz w:val="24"/>
          <w:szCs w:val="24"/>
        </w:rPr>
        <w:t>许昌市</w:t>
      </w:r>
      <w:r w:rsidR="00E54043" w:rsidRPr="00C43AFF">
        <w:rPr>
          <w:rFonts w:ascii="宋体" w:hAnsi="宋体"/>
          <w:sz w:val="24"/>
          <w:szCs w:val="24"/>
        </w:rPr>
        <w:t>龙兴路与竹林路交汇</w:t>
      </w:r>
      <w:proofErr w:type="gramStart"/>
      <w:r w:rsidR="00E54043" w:rsidRPr="00C43AFF">
        <w:rPr>
          <w:rFonts w:ascii="宋体" w:hAnsi="宋体"/>
          <w:sz w:val="24"/>
          <w:szCs w:val="24"/>
        </w:rPr>
        <w:t>处</w:t>
      </w:r>
      <w:r w:rsidR="00E54043" w:rsidRPr="00C43AFF">
        <w:rPr>
          <w:rFonts w:ascii="宋体" w:hAnsi="宋体" w:hint="eastAsia"/>
          <w:sz w:val="24"/>
          <w:szCs w:val="24"/>
        </w:rPr>
        <w:t>创业</w:t>
      </w:r>
      <w:proofErr w:type="gramEnd"/>
      <w:r w:rsidR="00E54043" w:rsidRPr="00C43AFF">
        <w:rPr>
          <w:rFonts w:ascii="宋体" w:hAnsi="宋体" w:hint="eastAsia"/>
          <w:sz w:val="24"/>
          <w:szCs w:val="24"/>
        </w:rPr>
        <w:t>服务中心C座</w:t>
      </w:r>
    </w:p>
    <w:p w:rsidR="00D5592D" w:rsidRPr="00C43AFF" w:rsidRDefault="003B51AD" w:rsidP="00C43AFF">
      <w:pPr>
        <w:adjustRightInd w:val="0"/>
        <w:spacing w:line="360" w:lineRule="auto"/>
        <w:ind w:firstLineChars="400" w:firstLine="960"/>
        <w:contextualSpacing/>
        <w:jc w:val="left"/>
        <w:rPr>
          <w:rFonts w:ascii="宋体" w:hAnsi="宋体"/>
          <w:sz w:val="24"/>
          <w:szCs w:val="24"/>
        </w:rPr>
      </w:pPr>
      <w:r w:rsidRPr="00C43AFF">
        <w:rPr>
          <w:rFonts w:ascii="宋体" w:hAnsi="宋体" w:hint="eastAsia"/>
          <w:sz w:val="24"/>
          <w:szCs w:val="24"/>
        </w:rPr>
        <w:t>联系人：</w:t>
      </w:r>
      <w:r w:rsidR="00C43AFF" w:rsidRPr="00C43AFF">
        <w:rPr>
          <w:rFonts w:ascii="宋体" w:hAnsi="宋体" w:hint="eastAsia"/>
          <w:sz w:val="24"/>
          <w:szCs w:val="24"/>
        </w:rPr>
        <w:t xml:space="preserve">黄女士              </w:t>
      </w:r>
      <w:r w:rsidRPr="00C43AFF">
        <w:rPr>
          <w:rFonts w:ascii="宋体" w:hAnsi="宋体" w:hint="eastAsia"/>
          <w:sz w:val="24"/>
          <w:szCs w:val="24"/>
        </w:rPr>
        <w:t>联系电话：</w:t>
      </w:r>
      <w:bookmarkStart w:id="0" w:name="联系人电话"/>
      <w:r w:rsidRPr="00C43AFF">
        <w:rPr>
          <w:rFonts w:ascii="宋体" w:hAnsi="宋体"/>
          <w:sz w:val="24"/>
          <w:szCs w:val="24"/>
        </w:rPr>
        <w:t>0</w:t>
      </w:r>
      <w:bookmarkEnd w:id="0"/>
      <w:r w:rsidRPr="00C43AFF">
        <w:rPr>
          <w:rFonts w:ascii="宋体" w:hAnsi="宋体" w:hint="eastAsia"/>
          <w:sz w:val="24"/>
          <w:szCs w:val="24"/>
        </w:rPr>
        <w:t>374-</w:t>
      </w:r>
      <w:r w:rsidR="00DC506F" w:rsidRPr="00C43AFF">
        <w:rPr>
          <w:rFonts w:ascii="宋体" w:hAnsi="宋体" w:hint="eastAsia"/>
          <w:sz w:val="24"/>
          <w:szCs w:val="24"/>
        </w:rPr>
        <w:t>296</w:t>
      </w:r>
      <w:r w:rsidR="00C43AFF" w:rsidRPr="00C43AFF">
        <w:rPr>
          <w:rFonts w:ascii="宋体" w:hAnsi="宋体" w:hint="eastAsia"/>
          <w:sz w:val="24"/>
          <w:szCs w:val="24"/>
        </w:rPr>
        <w:t>8687</w:t>
      </w:r>
    </w:p>
    <w:p w:rsidR="007B130F" w:rsidRDefault="007B130F">
      <w:pPr>
        <w:adjustRightInd w:val="0"/>
        <w:spacing w:line="360" w:lineRule="auto"/>
        <w:ind w:firstLineChars="400" w:firstLine="960"/>
        <w:contextualSpacing/>
        <w:jc w:val="left"/>
        <w:rPr>
          <w:rFonts w:ascii="宋体" w:hAnsi="宋体"/>
          <w:sz w:val="24"/>
          <w:szCs w:val="24"/>
        </w:rPr>
      </w:pPr>
    </w:p>
    <w:p w:rsidR="009D092F" w:rsidRDefault="009D092F" w:rsidP="007B130F">
      <w:pPr>
        <w:adjustRightInd w:val="0"/>
        <w:spacing w:line="360" w:lineRule="auto"/>
        <w:ind w:firstLineChars="400" w:firstLine="960"/>
        <w:contextualSpacing/>
        <w:jc w:val="right"/>
        <w:rPr>
          <w:rFonts w:ascii="宋体" w:hAnsi="宋体" w:hint="eastAsia"/>
          <w:sz w:val="24"/>
          <w:szCs w:val="24"/>
        </w:rPr>
      </w:pPr>
      <w:r>
        <w:rPr>
          <w:rFonts w:ascii="宋体" w:hAnsi="宋体" w:hint="eastAsia"/>
          <w:sz w:val="24"/>
          <w:szCs w:val="24"/>
        </w:rPr>
        <w:t>许昌市房产交易租赁管理处</w:t>
      </w:r>
    </w:p>
    <w:p w:rsidR="007B130F" w:rsidRDefault="007B130F" w:rsidP="007B130F">
      <w:pPr>
        <w:adjustRightInd w:val="0"/>
        <w:spacing w:line="360" w:lineRule="auto"/>
        <w:ind w:firstLineChars="400" w:firstLine="960"/>
        <w:contextualSpacing/>
        <w:jc w:val="right"/>
        <w:rPr>
          <w:rFonts w:ascii="宋体" w:hAnsi="宋体"/>
          <w:sz w:val="24"/>
          <w:szCs w:val="24"/>
        </w:rPr>
      </w:pPr>
      <w:r>
        <w:rPr>
          <w:rFonts w:ascii="宋体" w:hAnsi="宋体" w:hint="eastAsia"/>
          <w:sz w:val="24"/>
          <w:szCs w:val="24"/>
        </w:rPr>
        <w:t>二〇一九年</w:t>
      </w:r>
      <w:r w:rsidR="007E7E85">
        <w:rPr>
          <w:rFonts w:ascii="宋体" w:hAnsi="宋体" w:hint="eastAsia"/>
          <w:sz w:val="24"/>
          <w:szCs w:val="24"/>
        </w:rPr>
        <w:t>十一</w:t>
      </w:r>
      <w:r>
        <w:rPr>
          <w:rFonts w:ascii="宋体" w:hAnsi="宋体" w:hint="eastAsia"/>
          <w:sz w:val="24"/>
          <w:szCs w:val="24"/>
        </w:rPr>
        <w:t>月</w:t>
      </w:r>
      <w:r w:rsidR="007E7E85">
        <w:rPr>
          <w:rFonts w:ascii="宋体" w:hAnsi="宋体" w:hint="eastAsia"/>
          <w:sz w:val="24"/>
          <w:szCs w:val="24"/>
        </w:rPr>
        <w:t>二十五</w:t>
      </w:r>
      <w:r>
        <w:rPr>
          <w:rFonts w:ascii="宋体" w:hAnsi="宋体" w:hint="eastAsia"/>
          <w:sz w:val="24"/>
          <w:szCs w:val="24"/>
        </w:rPr>
        <w:t>日</w:t>
      </w:r>
    </w:p>
    <w:p w:rsidR="007B130F" w:rsidRDefault="007B130F">
      <w:pPr>
        <w:adjustRightInd w:val="0"/>
        <w:spacing w:line="360" w:lineRule="auto"/>
        <w:ind w:firstLineChars="400" w:firstLine="960"/>
        <w:contextualSpacing/>
        <w:jc w:val="left"/>
        <w:rPr>
          <w:rFonts w:ascii="宋体" w:hAnsi="宋体"/>
          <w:sz w:val="24"/>
          <w:szCs w:val="24"/>
        </w:rPr>
      </w:pPr>
    </w:p>
    <w:p w:rsidR="007B130F" w:rsidRDefault="007B130F">
      <w:pPr>
        <w:adjustRightInd w:val="0"/>
        <w:spacing w:line="360" w:lineRule="auto"/>
        <w:ind w:firstLineChars="400" w:firstLine="960"/>
        <w:contextualSpacing/>
        <w:jc w:val="left"/>
        <w:rPr>
          <w:rFonts w:ascii="宋体" w:hAnsi="宋体"/>
          <w:sz w:val="24"/>
          <w:szCs w:val="24"/>
        </w:rPr>
      </w:pPr>
    </w:p>
    <w:p w:rsidR="00D5592D" w:rsidRDefault="003B51AD">
      <w:pPr>
        <w:spacing w:line="360" w:lineRule="auto"/>
        <w:rPr>
          <w:rFonts w:hAnsi="宋体"/>
          <w:b/>
          <w:sz w:val="28"/>
          <w:szCs w:val="28"/>
        </w:rPr>
      </w:pPr>
      <w:r>
        <w:rPr>
          <w:rFonts w:hAnsi="宋体" w:hint="eastAsia"/>
          <w:b/>
          <w:sz w:val="28"/>
          <w:szCs w:val="28"/>
        </w:rPr>
        <w:t>温馨提示：</w:t>
      </w:r>
    </w:p>
    <w:p w:rsidR="00D5592D" w:rsidRDefault="003B51AD">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D5592D" w:rsidRDefault="00D5592D" w:rsidP="0050722C">
      <w:pPr>
        <w:pStyle w:val="ad"/>
        <w:ind w:firstLine="320"/>
        <w:rPr>
          <w:rFonts w:ascii="仿宋_GB2312" w:eastAsia="仿宋_GB2312"/>
          <w:b/>
          <w:sz w:val="32"/>
          <w:szCs w:val="32"/>
        </w:rPr>
      </w:pPr>
    </w:p>
    <w:p w:rsidR="00D5592D" w:rsidRDefault="003B51AD">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供应商应按谈判文件规定编制、提交电子响应文件和纸质响应文件。谈判响应文件递交地点、谈判现场不接受供应商递交的备份电子响应文件和纸质响应文件以外的其他资料。</w:t>
      </w:r>
    </w:p>
    <w:p w:rsidR="00D5592D" w:rsidRDefault="003B51AD">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电子文件下载、制作、提交期间和谈判响应文件递交（</w:t>
      </w:r>
      <w:r>
        <w:rPr>
          <w:rFonts w:hAnsi="宋体" w:hint="eastAsia"/>
          <w:sz w:val="24"/>
          <w:szCs w:val="24"/>
        </w:rPr>
        <w:t>电子响应文件的解密</w:t>
      </w:r>
      <w:r>
        <w:rPr>
          <w:rFonts w:hAnsi="宋体" w:hint="eastAsia"/>
          <w:b/>
          <w:color w:val="000000"/>
          <w:sz w:val="24"/>
          <w:szCs w:val="24"/>
        </w:rPr>
        <w:t>）环节，供应商须使用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D5592D" w:rsidRDefault="003B51AD">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电子响应文件的制作</w:t>
      </w:r>
    </w:p>
    <w:p w:rsidR="00D5592D" w:rsidRDefault="003B51A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供应商登录《全国公共资源交易平台</w:t>
      </w:r>
      <w:r>
        <w:rPr>
          <w:rFonts w:asciiTheme="majorEastAsia" w:eastAsiaTheme="majorEastAsia" w:hAnsiTheme="maj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w:t>
      </w:r>
      <w:r w:rsidR="002B4921">
        <w:fldChar w:fldCharType="begin"/>
      </w:r>
      <w:r w:rsidR="00C358BC">
        <w:instrText>HYPERLINK "http://221.14.6.70:8088/ggzy/"</w:instrText>
      </w:r>
      <w:r w:rsidR="002B4921">
        <w:fldChar w:fldCharType="separate"/>
      </w:r>
      <w:r>
        <w:rPr>
          <w:rStyle w:val="af1"/>
          <w:rFonts w:hAnsi="宋体"/>
          <w:sz w:val="24"/>
          <w:szCs w:val="24"/>
        </w:rPr>
        <w:t>http://221.14.6.70:8088/ggzy/</w:t>
      </w:r>
      <w:r w:rsidR="002B4921">
        <w:fldChar w:fldCharType="end"/>
      </w:r>
      <w:r>
        <w:rPr>
          <w:rFonts w:hAnsi="宋体" w:hint="eastAsia"/>
          <w:color w:val="000000"/>
          <w:sz w:val="24"/>
          <w:szCs w:val="24"/>
        </w:rPr>
        <w:t>）下载“许昌投标文件制作系统</w:t>
      </w:r>
      <w:r>
        <w:rPr>
          <w:rFonts w:hAnsi="宋体" w:hint="eastAsia"/>
          <w:color w:val="000000"/>
          <w:sz w:val="24"/>
          <w:szCs w:val="24"/>
        </w:rPr>
        <w:t xml:space="preserve">SEARUN </w:t>
      </w:r>
      <w:r>
        <w:rPr>
          <w:rFonts w:hAnsi="宋体" w:hint="eastAsia"/>
          <w:color w:val="000000"/>
          <w:sz w:val="24"/>
          <w:szCs w:val="24"/>
        </w:rPr>
        <w:t>最新版本”，按谈判文件要求制作电子响应文件。</w:t>
      </w:r>
    </w:p>
    <w:p w:rsidR="00D5592D" w:rsidRDefault="003B51AD">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电子响应文件的制作，参考《全国公共资源交易平台</w:t>
      </w:r>
      <w:r>
        <w:rPr>
          <w:rFonts w:asciiTheme="minorEastAsia" w:hAnsiTheme="min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w:t>
      </w:r>
      <w:r>
        <w:rPr>
          <w:rFonts w:hAnsi="宋体" w:hint="eastAsia"/>
          <w:color w:val="000000"/>
          <w:sz w:val="24"/>
          <w:szCs w:val="24"/>
        </w:rPr>
        <w:lastRenderedPageBreak/>
        <w:t>源交易系统——组件下载——交易系统操作手册（投标人、供应商）。</w:t>
      </w:r>
    </w:p>
    <w:p w:rsidR="00D5592D" w:rsidRDefault="003B51A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供应商须将谈判文件要求的资质、业绩、荣誉及相关人员证明材料等资料原件扫描件（或图片）制作到所提交的电子响应文件中。</w:t>
      </w:r>
    </w:p>
    <w:p w:rsidR="00D5592D" w:rsidRDefault="003B51A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Ansi="宋体" w:hint="eastAsia"/>
          <w:color w:val="000000"/>
          <w:sz w:val="24"/>
          <w:szCs w:val="24"/>
        </w:rPr>
        <w:t>谈判</w:t>
      </w:r>
      <w:r>
        <w:rPr>
          <w:rFonts w:hAnsi="宋体"/>
          <w:color w:val="000000"/>
          <w:sz w:val="24"/>
          <w:szCs w:val="24"/>
        </w:rPr>
        <w:t>文件要求在相应位置加盖</w:t>
      </w:r>
      <w:r>
        <w:rPr>
          <w:rFonts w:hAnsi="宋体" w:hint="eastAsia"/>
          <w:color w:val="000000"/>
          <w:sz w:val="24"/>
          <w:szCs w:val="24"/>
        </w:rPr>
        <w:t>供应商</w:t>
      </w:r>
      <w:r>
        <w:rPr>
          <w:rFonts w:hAnsi="宋体"/>
          <w:color w:val="000000"/>
          <w:sz w:val="24"/>
          <w:szCs w:val="24"/>
        </w:rPr>
        <w:t>电子印章</w:t>
      </w:r>
      <w:r>
        <w:rPr>
          <w:rFonts w:hAnsi="宋体" w:hint="eastAsia"/>
          <w:color w:val="000000"/>
          <w:sz w:val="24"/>
          <w:szCs w:val="24"/>
        </w:rPr>
        <w:t>和法人电子印章。</w:t>
      </w:r>
    </w:p>
    <w:p w:rsidR="00D5592D" w:rsidRDefault="003B51AD">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proofErr w:type="spellStart"/>
      <w:r>
        <w:rPr>
          <w:rFonts w:hAnsi="宋体" w:hint="eastAsia"/>
          <w:color w:val="000000"/>
          <w:sz w:val="24"/>
          <w:szCs w:val="24"/>
        </w:rPr>
        <w:t>xxxx</w:t>
      </w:r>
      <w:proofErr w:type="spellEnd"/>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”的文件用于电子响应使用，后缀名为“</w:t>
      </w:r>
      <w:r>
        <w:rPr>
          <w:rFonts w:hAnsi="宋体" w:hint="eastAsia"/>
          <w:color w:val="000000"/>
          <w:sz w:val="24"/>
          <w:szCs w:val="24"/>
        </w:rPr>
        <w:t>.PDF</w:t>
      </w:r>
      <w:r>
        <w:rPr>
          <w:rFonts w:hAnsi="宋体" w:hint="eastAsia"/>
          <w:color w:val="000000"/>
          <w:sz w:val="24"/>
          <w:szCs w:val="24"/>
        </w:rPr>
        <w:t>”的文件用于打印纸质响应文件，名称为“备份”的文件夹使用电子介质存储，</w:t>
      </w:r>
      <w:proofErr w:type="gramStart"/>
      <w:r>
        <w:rPr>
          <w:rFonts w:hAnsi="宋体" w:hint="eastAsia"/>
          <w:color w:val="000000"/>
          <w:sz w:val="24"/>
          <w:szCs w:val="24"/>
        </w:rPr>
        <w:t>供谈判</w:t>
      </w:r>
      <w:proofErr w:type="gramEnd"/>
      <w:r>
        <w:rPr>
          <w:rFonts w:hAnsi="宋体" w:hint="eastAsia"/>
          <w:color w:val="000000"/>
          <w:sz w:val="24"/>
          <w:szCs w:val="24"/>
        </w:rPr>
        <w:t>响应文件递交现场备用。</w:t>
      </w:r>
    </w:p>
    <w:p w:rsidR="00D5592D" w:rsidRDefault="003B51AD">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电子响应文件的提交</w:t>
      </w:r>
    </w:p>
    <w:p w:rsidR="00D5592D" w:rsidRDefault="003B51AD">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电子响应文件应在谈判文件规定的谈判响应截止时间（谈判时间）之前成功提交至《全国公共资源交易平台</w:t>
      </w:r>
      <w:r>
        <w:rPr>
          <w:rFonts w:hAnsi="宋体"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hint="eastAsia"/>
          <w:color w:val="000000"/>
          <w:sz w:val="24"/>
          <w:szCs w:val="24"/>
        </w:rPr>
        <w:t>)</w:t>
      </w:r>
      <w:r>
        <w:rPr>
          <w:rFonts w:hAnsi="宋体" w:hint="eastAsia"/>
          <w:color w:val="000000"/>
          <w:sz w:val="24"/>
          <w:szCs w:val="24"/>
        </w:rPr>
        <w:t>》公共资源交易系统（</w:t>
      </w:r>
      <w:r w:rsidR="002B4921">
        <w:fldChar w:fldCharType="begin"/>
      </w:r>
      <w:r w:rsidR="00C358BC">
        <w:instrText>HYPERLINK "http://221.14.6.70:8088/ggzy/"</w:instrText>
      </w:r>
      <w:r w:rsidR="002B4921">
        <w:fldChar w:fldCharType="separate"/>
      </w:r>
      <w:r>
        <w:rPr>
          <w:rStyle w:val="af1"/>
          <w:rFonts w:hAnsi="宋体"/>
          <w:sz w:val="24"/>
          <w:szCs w:val="24"/>
        </w:rPr>
        <w:t>http://221.14.6.70:8088/ggzy/</w:t>
      </w:r>
      <w:r w:rsidR="002B4921">
        <w:fldChar w:fldCharType="end"/>
      </w:r>
      <w:r>
        <w:rPr>
          <w:rFonts w:hAnsi="宋体" w:hint="eastAsia"/>
          <w:color w:val="000000"/>
          <w:sz w:val="24"/>
          <w:szCs w:val="24"/>
        </w:rPr>
        <w:t>）。</w:t>
      </w:r>
    </w:p>
    <w:p w:rsidR="00D5592D" w:rsidRDefault="003B51AD">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供应商应充分考虑并预留技术处理和上传数据所需时间。</w:t>
      </w:r>
    </w:p>
    <w:p w:rsidR="00D5592D" w:rsidRDefault="003B51A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供应商对同一项目多个标段进行报价的，加密电子响应文件应按标段分别提交。</w:t>
      </w:r>
    </w:p>
    <w:p w:rsidR="00D5592D" w:rsidRDefault="003B51A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电子响应文件成功提交后，供应商应打印“投标文件提交回执单”</w:t>
      </w:r>
      <w:proofErr w:type="gramStart"/>
      <w:r>
        <w:rPr>
          <w:rFonts w:hAnsi="宋体" w:hint="eastAsia"/>
          <w:color w:val="000000"/>
          <w:sz w:val="24"/>
          <w:szCs w:val="24"/>
        </w:rPr>
        <w:t>供谈判</w:t>
      </w:r>
      <w:proofErr w:type="gramEnd"/>
      <w:r>
        <w:rPr>
          <w:rFonts w:hAnsi="宋体" w:hint="eastAsia"/>
          <w:color w:val="000000"/>
          <w:sz w:val="24"/>
          <w:szCs w:val="24"/>
        </w:rPr>
        <w:t>响应文件递交现场备查。</w:t>
      </w:r>
    </w:p>
    <w:p w:rsidR="00D5592D" w:rsidRDefault="003B51AD">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评审依据</w:t>
      </w:r>
    </w:p>
    <w:p w:rsidR="00D5592D" w:rsidRDefault="003B51AD">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采用全流程电子化交易评审时，谈判小组以电子响应文件为依据评审。</w:t>
      </w:r>
    </w:p>
    <w:p w:rsidR="00D5592D" w:rsidRDefault="003B51AD">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全流程电子化交易如因系统异常情况无法完成，将以人工方式进行。谈判小组以纸质响应文件为依据评审。</w:t>
      </w:r>
    </w:p>
    <w:p w:rsidR="00D5592D" w:rsidRDefault="00D5592D">
      <w:pPr>
        <w:tabs>
          <w:tab w:val="left" w:pos="7095"/>
        </w:tabs>
        <w:spacing w:line="360" w:lineRule="auto"/>
        <w:ind w:firstLineChars="200" w:firstLine="480"/>
        <w:contextualSpacing/>
        <w:rPr>
          <w:rFonts w:hAnsi="宋体"/>
          <w:color w:val="000000"/>
          <w:sz w:val="24"/>
          <w:szCs w:val="24"/>
        </w:rPr>
      </w:pPr>
    </w:p>
    <w:p w:rsidR="00D5592D" w:rsidRDefault="00D5592D">
      <w:pPr>
        <w:tabs>
          <w:tab w:val="left" w:pos="7095"/>
        </w:tabs>
        <w:spacing w:line="360" w:lineRule="auto"/>
        <w:ind w:firstLineChars="200" w:firstLine="480"/>
        <w:contextualSpacing/>
        <w:rPr>
          <w:rFonts w:hAnsi="宋体"/>
          <w:color w:val="000000"/>
          <w:sz w:val="24"/>
          <w:szCs w:val="24"/>
        </w:rPr>
      </w:pPr>
    </w:p>
    <w:p w:rsidR="00D5592D" w:rsidRDefault="00D5592D">
      <w:pPr>
        <w:tabs>
          <w:tab w:val="left" w:pos="7095"/>
        </w:tabs>
        <w:spacing w:line="360" w:lineRule="auto"/>
        <w:ind w:firstLineChars="200" w:firstLine="480"/>
        <w:contextualSpacing/>
        <w:rPr>
          <w:rFonts w:hAnsi="宋体"/>
          <w:color w:val="000000"/>
          <w:sz w:val="24"/>
          <w:szCs w:val="24"/>
        </w:rPr>
      </w:pPr>
    </w:p>
    <w:p w:rsidR="00D5592D" w:rsidRDefault="00D5592D">
      <w:pPr>
        <w:tabs>
          <w:tab w:val="left" w:pos="7095"/>
        </w:tabs>
        <w:spacing w:line="360" w:lineRule="auto"/>
        <w:ind w:firstLineChars="200" w:firstLine="480"/>
        <w:contextualSpacing/>
        <w:rPr>
          <w:rFonts w:hAnsi="宋体"/>
          <w:color w:val="000000"/>
          <w:sz w:val="24"/>
          <w:szCs w:val="24"/>
        </w:rPr>
      </w:pPr>
    </w:p>
    <w:p w:rsidR="00D5592D" w:rsidRDefault="00D5592D" w:rsidP="00C43AFF">
      <w:pPr>
        <w:tabs>
          <w:tab w:val="left" w:pos="7095"/>
        </w:tabs>
        <w:spacing w:line="360" w:lineRule="auto"/>
        <w:contextualSpacing/>
        <w:rPr>
          <w:rFonts w:hAnsi="宋体"/>
          <w:color w:val="000000"/>
          <w:sz w:val="24"/>
          <w:szCs w:val="24"/>
        </w:rPr>
      </w:pPr>
    </w:p>
    <w:p w:rsidR="00D5592D" w:rsidRDefault="003B51AD">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项目需求</w:t>
      </w:r>
    </w:p>
    <w:p w:rsidR="00D5592D" w:rsidRDefault="00D5592D">
      <w:pPr>
        <w:rPr>
          <w:rFonts w:asciiTheme="majorEastAsia" w:eastAsiaTheme="majorEastAsia" w:hAnsiTheme="majorEastAsia" w:cs="宋体"/>
          <w:b/>
          <w:kern w:val="0"/>
          <w:sz w:val="32"/>
          <w:szCs w:val="32"/>
        </w:rPr>
      </w:pPr>
    </w:p>
    <w:p w:rsidR="00C43AFF" w:rsidRDefault="003B51AD" w:rsidP="00C43AFF">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C43AFF" w:rsidRPr="00C43AFF" w:rsidRDefault="00C43AFF" w:rsidP="00C43AFF">
      <w:pPr>
        <w:widowControl/>
        <w:shd w:val="clear" w:color="auto" w:fill="FFFFFF"/>
        <w:spacing w:line="360" w:lineRule="auto"/>
        <w:ind w:firstLineChars="200" w:firstLine="480"/>
        <w:contextualSpacing/>
        <w:jc w:val="left"/>
        <w:rPr>
          <w:rFonts w:ascii="宋体" w:eastAsia="宋体" w:hAnsi="宋体" w:cs="黑体"/>
          <w:b/>
          <w:bCs/>
          <w:color w:val="000000"/>
          <w:sz w:val="24"/>
          <w:szCs w:val="24"/>
          <w:shd w:val="clear" w:color="auto" w:fill="FFFFFF"/>
        </w:rPr>
      </w:pPr>
      <w:r w:rsidRPr="00C43AFF">
        <w:rPr>
          <w:rFonts w:ascii="宋体" w:eastAsia="宋体" w:hAnsi="宋体" w:cs="宋体" w:hint="eastAsia"/>
          <w:color w:val="000000"/>
          <w:kern w:val="0"/>
          <w:sz w:val="24"/>
          <w:szCs w:val="24"/>
        </w:rPr>
        <w:t>本次工作总体目标是采用先进技术方法，根据房地产市场及软件行业相关标准、规范的要求，开发高效、实用、安全的市级数据共享软件，实现对全市房产不动产数据的统一集中管理，实现成果信息化管理，满足经济社会发展、房产管理及不动产登记的需要。</w:t>
      </w:r>
    </w:p>
    <w:p w:rsidR="00D5592D" w:rsidRDefault="003B51AD">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二、采购清单</w:t>
      </w: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1276"/>
        <w:gridCol w:w="5245"/>
        <w:gridCol w:w="850"/>
        <w:gridCol w:w="851"/>
      </w:tblGrid>
      <w:tr w:rsidR="00D5592D" w:rsidRPr="00F659C1" w:rsidTr="00C43AFF">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D5592D" w:rsidRPr="00F659C1" w:rsidRDefault="003B51AD">
            <w:pPr>
              <w:widowControl/>
              <w:spacing w:line="360" w:lineRule="auto"/>
              <w:contextualSpacing/>
              <w:jc w:val="center"/>
              <w:rPr>
                <w:rFonts w:asciiTheme="minorEastAsia" w:hAnsiTheme="minorEastAsia" w:cs="宋体"/>
                <w:color w:val="000000"/>
                <w:kern w:val="0"/>
                <w:sz w:val="24"/>
                <w:szCs w:val="24"/>
              </w:rPr>
            </w:pPr>
            <w:r w:rsidRPr="00F659C1">
              <w:rPr>
                <w:rFonts w:asciiTheme="minorEastAsia" w:hAnsiTheme="minorEastAsia" w:cs="Times New Roman" w:hint="eastAsia"/>
                <w:color w:val="000000"/>
                <w:kern w:val="0"/>
                <w:sz w:val="24"/>
                <w:szCs w:val="24"/>
              </w:rPr>
              <w:t>序号</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D5592D" w:rsidRPr="00F659C1" w:rsidRDefault="003B51AD">
            <w:pPr>
              <w:widowControl/>
              <w:spacing w:line="360" w:lineRule="auto"/>
              <w:contextualSpacing/>
              <w:jc w:val="center"/>
              <w:rPr>
                <w:rFonts w:asciiTheme="minorEastAsia" w:hAnsiTheme="minorEastAsia" w:cs="宋体"/>
                <w:color w:val="000000"/>
                <w:kern w:val="0"/>
                <w:sz w:val="24"/>
                <w:szCs w:val="24"/>
              </w:rPr>
            </w:pPr>
            <w:r w:rsidRPr="00F659C1">
              <w:rPr>
                <w:rFonts w:asciiTheme="minorEastAsia" w:hAnsiTheme="minorEastAsia" w:cs="Times New Roman" w:hint="eastAsia"/>
                <w:color w:val="000000"/>
                <w:kern w:val="0"/>
                <w:sz w:val="24"/>
                <w:szCs w:val="24"/>
              </w:rPr>
              <w:t>货物名称</w:t>
            </w:r>
          </w:p>
        </w:tc>
        <w:tc>
          <w:tcPr>
            <w:tcW w:w="524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D5592D" w:rsidRPr="00F659C1" w:rsidRDefault="003B51AD">
            <w:pPr>
              <w:widowControl/>
              <w:spacing w:line="360" w:lineRule="auto"/>
              <w:contextualSpacing/>
              <w:jc w:val="center"/>
              <w:rPr>
                <w:rFonts w:asciiTheme="minorEastAsia" w:hAnsiTheme="minorEastAsia" w:cs="宋体"/>
                <w:color w:val="000000"/>
                <w:kern w:val="0"/>
                <w:sz w:val="24"/>
                <w:szCs w:val="24"/>
              </w:rPr>
            </w:pPr>
            <w:r w:rsidRPr="00F659C1">
              <w:rPr>
                <w:rFonts w:asciiTheme="minorEastAsia" w:hAnsiTheme="minorEastAsia" w:cs="Times New Roman" w:hint="eastAsia"/>
                <w:color w:val="000000"/>
                <w:kern w:val="0"/>
                <w:sz w:val="24"/>
                <w:szCs w:val="24"/>
              </w:rPr>
              <w:t>技术规格及主要参数</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D5592D" w:rsidRPr="00F659C1" w:rsidRDefault="003B51AD">
            <w:pPr>
              <w:widowControl/>
              <w:spacing w:line="360" w:lineRule="auto"/>
              <w:contextualSpacing/>
              <w:jc w:val="center"/>
              <w:rPr>
                <w:rFonts w:asciiTheme="minorEastAsia" w:hAnsiTheme="minorEastAsia" w:cs="宋体"/>
                <w:color w:val="000000"/>
                <w:kern w:val="0"/>
                <w:sz w:val="24"/>
                <w:szCs w:val="24"/>
              </w:rPr>
            </w:pPr>
            <w:r w:rsidRPr="00F659C1">
              <w:rPr>
                <w:rFonts w:asciiTheme="minorEastAsia" w:hAnsiTheme="minorEastAsia" w:cs="Times New Roman" w:hint="eastAsia"/>
                <w:color w:val="000000"/>
                <w:kern w:val="0"/>
                <w:sz w:val="24"/>
                <w:szCs w:val="24"/>
              </w:rPr>
              <w:t>单位</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D5592D" w:rsidRPr="00F659C1" w:rsidRDefault="003B51AD">
            <w:pPr>
              <w:widowControl/>
              <w:spacing w:line="360" w:lineRule="auto"/>
              <w:contextualSpacing/>
              <w:jc w:val="center"/>
              <w:rPr>
                <w:rFonts w:asciiTheme="minorEastAsia" w:hAnsiTheme="minorEastAsia" w:cs="宋体"/>
                <w:color w:val="000000"/>
                <w:kern w:val="0"/>
                <w:sz w:val="24"/>
                <w:szCs w:val="24"/>
              </w:rPr>
            </w:pPr>
            <w:r w:rsidRPr="00F659C1">
              <w:rPr>
                <w:rFonts w:asciiTheme="minorEastAsia" w:hAnsiTheme="minorEastAsia" w:cs="Times New Roman" w:hint="eastAsia"/>
                <w:color w:val="000000"/>
                <w:kern w:val="0"/>
                <w:sz w:val="24"/>
                <w:szCs w:val="24"/>
              </w:rPr>
              <w:t>数量</w:t>
            </w:r>
          </w:p>
        </w:tc>
      </w:tr>
      <w:tr w:rsidR="00C43AFF" w:rsidRPr="00F659C1" w:rsidTr="00C43AFF">
        <w:trPr>
          <w:trHeight w:val="57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43AFF" w:rsidRPr="00F659C1" w:rsidRDefault="00C43AFF" w:rsidP="00C43AFF">
            <w:pPr>
              <w:widowControl/>
              <w:spacing w:line="360" w:lineRule="auto"/>
              <w:contextualSpacing/>
              <w:jc w:val="center"/>
              <w:rPr>
                <w:rFonts w:asciiTheme="minorEastAsia" w:hAnsiTheme="minorEastAsia" w:cs="宋体"/>
                <w:color w:val="000000"/>
                <w:kern w:val="0"/>
                <w:sz w:val="24"/>
                <w:szCs w:val="24"/>
              </w:rPr>
            </w:pPr>
            <w:r w:rsidRPr="00F659C1">
              <w:rPr>
                <w:rFonts w:asciiTheme="minorEastAsia" w:hAnsiTheme="minorEastAsia" w:cs="Times New Roman"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43AFF" w:rsidRPr="00F659C1" w:rsidRDefault="00C43AFF" w:rsidP="00C43AFF">
            <w:pPr>
              <w:widowControl/>
              <w:spacing w:line="240" w:lineRule="atLeast"/>
              <w:rPr>
                <w:rFonts w:asciiTheme="minorEastAsia" w:hAnsiTheme="minorEastAsia" w:cs="仿宋"/>
                <w:kern w:val="0"/>
                <w:sz w:val="24"/>
                <w:szCs w:val="24"/>
              </w:rPr>
            </w:pPr>
            <w:r w:rsidRPr="00F659C1">
              <w:rPr>
                <w:rFonts w:asciiTheme="minorEastAsia" w:hAnsiTheme="minorEastAsia" w:cs="仿宋" w:hint="eastAsia"/>
                <w:sz w:val="24"/>
                <w:szCs w:val="24"/>
              </w:rPr>
              <w:t>合同信息接口</w:t>
            </w:r>
          </w:p>
        </w:tc>
        <w:tc>
          <w:tcPr>
            <w:tcW w:w="524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43AFF" w:rsidRPr="00F659C1" w:rsidRDefault="00C43AFF" w:rsidP="00F659C1">
            <w:pPr>
              <w:widowControl/>
              <w:spacing w:line="240" w:lineRule="atLeast"/>
              <w:rPr>
                <w:rFonts w:asciiTheme="minorEastAsia" w:hAnsiTheme="minorEastAsia" w:cs="仿宋"/>
                <w:color w:val="000000"/>
                <w:kern w:val="0"/>
                <w:sz w:val="24"/>
                <w:szCs w:val="24"/>
              </w:rPr>
            </w:pPr>
            <w:r w:rsidRPr="00F659C1">
              <w:rPr>
                <w:rFonts w:asciiTheme="minorEastAsia" w:hAnsiTheme="minorEastAsia" w:cs="仿宋" w:hint="eastAsia"/>
                <w:sz w:val="24"/>
                <w:szCs w:val="24"/>
              </w:rPr>
              <w:t>不动产登记中心查询商品房买卖合同；二手房合同；房屋限制状态等信息实时同步；</w:t>
            </w:r>
          </w:p>
          <w:p w:rsidR="00C43AFF" w:rsidRPr="00F659C1" w:rsidRDefault="00C43AFF" w:rsidP="00F659C1">
            <w:pPr>
              <w:widowControl/>
              <w:spacing w:line="240" w:lineRule="atLeast"/>
              <w:rPr>
                <w:rFonts w:asciiTheme="minorEastAsia" w:hAnsiTheme="minorEastAsia" w:cs="仿宋"/>
                <w:color w:val="000000"/>
                <w:kern w:val="0"/>
                <w:sz w:val="24"/>
                <w:szCs w:val="24"/>
              </w:rPr>
            </w:pPr>
            <w:r w:rsidRPr="00F659C1">
              <w:rPr>
                <w:rFonts w:asciiTheme="minorEastAsia" w:hAnsiTheme="minorEastAsia" w:cs="仿宋" w:hint="eastAsia"/>
                <w:color w:val="000000"/>
                <w:kern w:val="0"/>
                <w:sz w:val="24"/>
                <w:szCs w:val="24"/>
              </w:rPr>
              <w:t>将实时共享不动产单元号、房屋编码、要素代码、自然幢号、逻辑幢号、层号、坐落、面积单位、实际层数、户号、室号部位、户型、户型结构、房屋用途1、房屋用途2、房屋用途3、预测建筑面积、预测套内建筑面积、预测分摊建筑面积、预测地下部分建筑面积、预测其它建筑面积、预测分摊系数、实测建筑面积、实测套内建筑面积、实测分摊建筑面积、实测地下部分建筑面积、实测其它建筑面积、实测分摊系数、共有土地面积、分摊土地面积、独用土地面积、房屋类型、房屋性质、房产分户图状态、区县代码等数据实时推送至许昌市“一窗受理系统”；</w:t>
            </w:r>
          </w:p>
          <w:p w:rsidR="00C43AFF" w:rsidRPr="00F659C1" w:rsidRDefault="00C43AFF" w:rsidP="00F659C1">
            <w:pPr>
              <w:widowControl/>
              <w:spacing w:line="240" w:lineRule="atLeast"/>
              <w:rPr>
                <w:rFonts w:asciiTheme="minorEastAsia" w:hAnsiTheme="minorEastAsia" w:cs="仿宋"/>
                <w:sz w:val="24"/>
                <w:szCs w:val="24"/>
              </w:rPr>
            </w:pPr>
            <w:r w:rsidRPr="00F659C1">
              <w:rPr>
                <w:rFonts w:asciiTheme="minorEastAsia" w:hAnsiTheme="minorEastAsia" w:cs="仿宋" w:hint="eastAsia"/>
                <w:sz w:val="24"/>
                <w:szCs w:val="24"/>
              </w:rPr>
              <w:t>实现房产数据库中商品房、二手房所有合同信息实时共享至不动产、税务部门。</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43AFF" w:rsidRPr="00F659C1" w:rsidRDefault="00C43AFF" w:rsidP="00C43AFF">
            <w:pPr>
              <w:widowControl/>
              <w:spacing w:line="240" w:lineRule="atLeast"/>
              <w:jc w:val="center"/>
              <w:rPr>
                <w:rFonts w:asciiTheme="minorEastAsia" w:hAnsiTheme="minorEastAsia" w:cs="仿宋"/>
                <w:sz w:val="24"/>
                <w:szCs w:val="24"/>
              </w:rPr>
            </w:pPr>
            <w:r w:rsidRPr="00F659C1">
              <w:rPr>
                <w:rFonts w:asciiTheme="minorEastAsia" w:hAnsiTheme="minorEastAsia" w:cs="仿宋" w:hint="eastAsia"/>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43AFF" w:rsidRPr="00F659C1" w:rsidRDefault="00C43AFF" w:rsidP="00C43AFF">
            <w:pPr>
              <w:widowControl/>
              <w:spacing w:line="240" w:lineRule="atLeast"/>
              <w:jc w:val="left"/>
              <w:rPr>
                <w:rFonts w:asciiTheme="minorEastAsia" w:hAnsiTheme="minorEastAsia" w:cs="仿宋"/>
                <w:sz w:val="24"/>
                <w:szCs w:val="24"/>
              </w:rPr>
            </w:pPr>
            <w:r w:rsidRPr="00F659C1">
              <w:rPr>
                <w:rFonts w:asciiTheme="minorEastAsia" w:hAnsiTheme="minorEastAsia" w:cs="仿宋" w:hint="eastAsia"/>
                <w:sz w:val="24"/>
                <w:szCs w:val="24"/>
              </w:rPr>
              <w:t>套</w:t>
            </w:r>
          </w:p>
        </w:tc>
      </w:tr>
      <w:tr w:rsidR="00C43AFF" w:rsidRPr="00F659C1" w:rsidTr="00C43AFF">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43AFF" w:rsidRPr="00F659C1" w:rsidRDefault="00C43AFF" w:rsidP="00C43AFF">
            <w:pPr>
              <w:widowControl/>
              <w:spacing w:line="360" w:lineRule="auto"/>
              <w:contextualSpacing/>
              <w:jc w:val="center"/>
              <w:rPr>
                <w:rFonts w:asciiTheme="minorEastAsia" w:hAnsiTheme="minorEastAsia" w:cs="宋体"/>
                <w:color w:val="000000"/>
                <w:kern w:val="0"/>
                <w:sz w:val="24"/>
                <w:szCs w:val="24"/>
              </w:rPr>
            </w:pPr>
            <w:r w:rsidRPr="00F659C1">
              <w:rPr>
                <w:rFonts w:asciiTheme="minorEastAsia" w:hAnsiTheme="minorEastAsia" w:cs="Times New Roman"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43AFF" w:rsidRPr="00F659C1" w:rsidRDefault="00C43AFF" w:rsidP="00C43AFF">
            <w:pPr>
              <w:widowControl/>
              <w:spacing w:line="240" w:lineRule="atLeast"/>
              <w:rPr>
                <w:rFonts w:asciiTheme="minorEastAsia" w:hAnsiTheme="minorEastAsia" w:cs="仿宋"/>
                <w:kern w:val="0"/>
                <w:sz w:val="24"/>
                <w:szCs w:val="24"/>
              </w:rPr>
            </w:pPr>
            <w:r w:rsidRPr="00F659C1">
              <w:rPr>
                <w:rFonts w:asciiTheme="minorEastAsia" w:hAnsiTheme="minorEastAsia" w:cs="仿宋" w:hint="eastAsia"/>
                <w:sz w:val="24"/>
                <w:szCs w:val="24"/>
              </w:rPr>
              <w:t>合同影像信息接口</w:t>
            </w:r>
          </w:p>
        </w:tc>
        <w:tc>
          <w:tcPr>
            <w:tcW w:w="524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43AFF" w:rsidRPr="00F659C1" w:rsidRDefault="00C43AFF" w:rsidP="00F659C1">
            <w:pPr>
              <w:widowControl/>
              <w:spacing w:line="240" w:lineRule="atLeast"/>
              <w:rPr>
                <w:rFonts w:asciiTheme="minorEastAsia" w:hAnsiTheme="minorEastAsia" w:cs="仿宋"/>
                <w:color w:val="000000"/>
                <w:kern w:val="0"/>
                <w:sz w:val="24"/>
                <w:szCs w:val="24"/>
              </w:rPr>
            </w:pPr>
            <w:r w:rsidRPr="00F659C1">
              <w:rPr>
                <w:rFonts w:asciiTheme="minorEastAsia" w:hAnsiTheme="minorEastAsia" w:cs="仿宋" w:hint="eastAsia"/>
                <w:kern w:val="0"/>
                <w:sz w:val="24"/>
                <w:szCs w:val="24"/>
              </w:rPr>
              <w:t>用于自动将商品房合同、二手房合同转换为PDF格式及合同相关的图片资料共享到“一窗受理”系统，供其他涉及合同信息的单位使用；</w:t>
            </w:r>
          </w:p>
          <w:p w:rsidR="00C43AFF" w:rsidRPr="00F659C1" w:rsidRDefault="00C43AFF" w:rsidP="00F659C1">
            <w:pPr>
              <w:widowControl/>
              <w:spacing w:line="240" w:lineRule="atLeast"/>
              <w:rPr>
                <w:rFonts w:asciiTheme="minorEastAsia" w:hAnsiTheme="minorEastAsia" w:cs="仿宋"/>
                <w:color w:val="000000"/>
                <w:kern w:val="0"/>
                <w:sz w:val="24"/>
                <w:szCs w:val="24"/>
              </w:rPr>
            </w:pPr>
            <w:r w:rsidRPr="00F659C1">
              <w:rPr>
                <w:rFonts w:asciiTheme="minorEastAsia" w:hAnsiTheme="minorEastAsia" w:cs="仿宋" w:hint="eastAsia"/>
                <w:color w:val="000000"/>
                <w:kern w:val="0"/>
                <w:sz w:val="24"/>
                <w:szCs w:val="24"/>
              </w:rPr>
              <w:t>不动产单元号、房屋编码、要素代码、自然幢号、逻辑幢号、层号、坐落、面积单位、实际层数、户号、室号部位、户型、户型结构、房屋用途1、房屋用途2、房屋用途3、预测建筑面积、预测套内建筑面积、预测分摊建筑面积、预测地下部</w:t>
            </w:r>
            <w:r w:rsidRPr="00F659C1">
              <w:rPr>
                <w:rFonts w:asciiTheme="minorEastAsia" w:hAnsiTheme="minorEastAsia" w:cs="仿宋" w:hint="eastAsia"/>
                <w:color w:val="000000"/>
                <w:kern w:val="0"/>
                <w:sz w:val="24"/>
                <w:szCs w:val="24"/>
              </w:rPr>
              <w:lastRenderedPageBreak/>
              <w:t>分建筑面积、预测其它建筑面积、预测分摊系数、实测建筑面积、实测套内建筑面积、实测分摊建筑面积、实测地下部分建筑面积、实测其它建筑面积、实测分摊系数、共有土地面积、分摊土地面积、独用土地面积、房屋类型、房屋性质、房产分户图状态、区县代码；</w:t>
            </w:r>
          </w:p>
          <w:p w:rsidR="00C43AFF" w:rsidRPr="00F659C1" w:rsidRDefault="00C43AFF" w:rsidP="00F659C1">
            <w:pPr>
              <w:widowControl/>
              <w:spacing w:line="240" w:lineRule="atLeast"/>
              <w:rPr>
                <w:rFonts w:asciiTheme="minorEastAsia" w:hAnsiTheme="minorEastAsia" w:cs="仿宋"/>
                <w:kern w:val="0"/>
                <w:sz w:val="24"/>
                <w:szCs w:val="24"/>
              </w:rPr>
            </w:pPr>
            <w:r w:rsidRPr="00F659C1">
              <w:rPr>
                <w:rFonts w:asciiTheme="minorEastAsia" w:hAnsiTheme="minorEastAsia" w:cs="仿宋" w:hint="eastAsia"/>
                <w:kern w:val="0"/>
                <w:sz w:val="24"/>
                <w:szCs w:val="24"/>
              </w:rPr>
              <w:t>用于自动将商品房合同、二手房合同转换为PDF格式及合同相关的图片资料共享到“一窗受理”系统，供其他涉及合同信息的单位使用。</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43AFF" w:rsidRPr="00F659C1" w:rsidRDefault="00C43AFF" w:rsidP="00C43AFF">
            <w:pPr>
              <w:widowControl/>
              <w:spacing w:line="240" w:lineRule="atLeast"/>
              <w:jc w:val="center"/>
              <w:rPr>
                <w:rFonts w:asciiTheme="minorEastAsia" w:hAnsiTheme="minorEastAsia" w:cs="仿宋"/>
                <w:sz w:val="24"/>
                <w:szCs w:val="24"/>
              </w:rPr>
            </w:pPr>
            <w:r w:rsidRPr="00F659C1">
              <w:rPr>
                <w:rFonts w:asciiTheme="minorEastAsia" w:hAnsiTheme="minorEastAsia" w:cs="仿宋" w:hint="eastAsia"/>
                <w:sz w:val="24"/>
                <w:szCs w:val="24"/>
              </w:rPr>
              <w:lastRenderedPageBreak/>
              <w:t>1</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43AFF" w:rsidRPr="00F659C1" w:rsidRDefault="00C43AFF" w:rsidP="00C43AFF">
            <w:pPr>
              <w:widowControl/>
              <w:spacing w:line="240" w:lineRule="atLeast"/>
              <w:rPr>
                <w:rFonts w:asciiTheme="minorEastAsia" w:hAnsiTheme="minorEastAsia" w:cs="仿宋"/>
                <w:color w:val="000000"/>
                <w:kern w:val="0"/>
                <w:sz w:val="24"/>
                <w:szCs w:val="24"/>
              </w:rPr>
            </w:pPr>
            <w:r w:rsidRPr="00F659C1">
              <w:rPr>
                <w:rFonts w:asciiTheme="minorEastAsia" w:hAnsiTheme="minorEastAsia" w:cs="仿宋" w:hint="eastAsia"/>
                <w:color w:val="000000"/>
                <w:kern w:val="0"/>
                <w:sz w:val="24"/>
                <w:szCs w:val="24"/>
              </w:rPr>
              <w:t>套</w:t>
            </w:r>
          </w:p>
        </w:tc>
      </w:tr>
      <w:tr w:rsidR="00F659C1" w:rsidRPr="00F659C1" w:rsidTr="00C43AFF">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widowControl/>
              <w:spacing w:line="360" w:lineRule="auto"/>
              <w:contextualSpacing/>
              <w:jc w:val="center"/>
              <w:rPr>
                <w:rFonts w:asciiTheme="minorEastAsia" w:hAnsiTheme="minorEastAsia" w:cs="Times New Roman"/>
                <w:color w:val="000000"/>
                <w:kern w:val="0"/>
                <w:sz w:val="24"/>
                <w:szCs w:val="24"/>
              </w:rPr>
            </w:pPr>
            <w:r w:rsidRPr="00F659C1">
              <w:rPr>
                <w:rFonts w:asciiTheme="minorEastAsia" w:hAnsiTheme="minorEastAsia" w:cs="Times New Roman" w:hint="eastAsia"/>
                <w:color w:val="000000"/>
                <w:kern w:val="0"/>
                <w:sz w:val="24"/>
                <w:szCs w:val="24"/>
              </w:rPr>
              <w:lastRenderedPageBreak/>
              <w:t>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widowControl/>
              <w:spacing w:line="240" w:lineRule="atLeast"/>
              <w:rPr>
                <w:rFonts w:asciiTheme="minorEastAsia" w:hAnsiTheme="minorEastAsia" w:cs="仿宋"/>
                <w:kern w:val="0"/>
                <w:sz w:val="24"/>
                <w:szCs w:val="24"/>
              </w:rPr>
            </w:pPr>
            <w:r w:rsidRPr="00F659C1">
              <w:rPr>
                <w:rFonts w:asciiTheme="minorEastAsia" w:hAnsiTheme="minorEastAsia" w:cs="仿宋" w:hint="eastAsia"/>
                <w:sz w:val="24"/>
                <w:szCs w:val="24"/>
              </w:rPr>
              <w:t>住建办件分发专用接口</w:t>
            </w:r>
          </w:p>
        </w:tc>
        <w:tc>
          <w:tcPr>
            <w:tcW w:w="524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spacing w:line="240" w:lineRule="atLeast"/>
              <w:rPr>
                <w:rFonts w:asciiTheme="minorEastAsia" w:hAnsiTheme="minorEastAsia" w:cs="仿宋"/>
                <w:sz w:val="24"/>
                <w:szCs w:val="24"/>
              </w:rPr>
            </w:pPr>
            <w:r w:rsidRPr="00F659C1">
              <w:rPr>
                <w:rFonts w:asciiTheme="minorEastAsia" w:hAnsiTheme="minorEastAsia" w:cs="仿宋" w:hint="eastAsia"/>
                <w:sz w:val="24"/>
                <w:szCs w:val="24"/>
              </w:rPr>
              <w:t>住</w:t>
            </w:r>
            <w:proofErr w:type="gramStart"/>
            <w:r w:rsidRPr="00F659C1">
              <w:rPr>
                <w:rFonts w:asciiTheme="minorEastAsia" w:hAnsiTheme="minorEastAsia" w:cs="仿宋" w:hint="eastAsia"/>
                <w:sz w:val="24"/>
                <w:szCs w:val="24"/>
              </w:rPr>
              <w:t>建部门</w:t>
            </w:r>
            <w:proofErr w:type="gramEnd"/>
            <w:r w:rsidRPr="00F659C1">
              <w:rPr>
                <w:rFonts w:asciiTheme="minorEastAsia" w:hAnsiTheme="minorEastAsia" w:cs="仿宋" w:hint="eastAsia"/>
                <w:sz w:val="24"/>
                <w:szCs w:val="24"/>
              </w:rPr>
              <w:t>接受“一窗受理系统”的不动产房屋信息、权利人信息、受理信息、宗地信息等，用于交易审核；</w:t>
            </w:r>
          </w:p>
          <w:p w:rsidR="00F659C1" w:rsidRPr="00F659C1" w:rsidRDefault="00F659C1" w:rsidP="00F659C1">
            <w:pPr>
              <w:spacing w:line="240" w:lineRule="atLeast"/>
              <w:rPr>
                <w:rFonts w:asciiTheme="minorEastAsia" w:hAnsiTheme="minorEastAsia" w:cs="仿宋"/>
                <w:sz w:val="24"/>
                <w:szCs w:val="24"/>
              </w:rPr>
            </w:pPr>
            <w:r w:rsidRPr="00F659C1">
              <w:rPr>
                <w:rFonts w:asciiTheme="minorEastAsia" w:hAnsiTheme="minorEastAsia" w:cs="仿宋" w:hint="eastAsia"/>
                <w:sz w:val="24"/>
                <w:szCs w:val="24"/>
              </w:rPr>
              <w:t>不动产房屋名称及信息：标识码、业务号、受理标识码、不动产单元号、坐落、取得方式、购房合同编号、签约日期、建筑面积、套内建筑面积、房屋结构、房屋用途、总层数、交易价格、住房标志、备注、有效标志、写入时间、区县代码、房屋性质不动产权利人信息：标识码、业务号、受理标识码、权利人类别、权利人名称、国籍、证件种类、证件号码、权利比例、共有方式、代理人名称、产权证号、发证日期、有效标志、写入时间、区县代码；不动产受理信息：标识码、业务号、受理时间、不动产类型、资料类别、地税业务类型、写入时间、区县代码、有效标志、获取标志、变化原因；不动产宗地信息：标识码、业务号、受理标识码、不动产单元号、坐落、权利性质、土地使用权面积、宗地面积、土地用途、土地登记、交易价格、宗地四至东、宗地四至南、宗地四至西、宗地四至北、备注、有效标志、写入时间、区县代码；</w:t>
            </w:r>
          </w:p>
          <w:p w:rsidR="00F659C1" w:rsidRPr="00F659C1" w:rsidRDefault="00F659C1" w:rsidP="00F659C1">
            <w:pPr>
              <w:spacing w:line="240" w:lineRule="atLeast"/>
              <w:rPr>
                <w:rFonts w:asciiTheme="minorEastAsia" w:hAnsiTheme="minorEastAsia" w:cs="仿宋"/>
                <w:sz w:val="24"/>
                <w:szCs w:val="24"/>
              </w:rPr>
            </w:pPr>
            <w:r w:rsidRPr="00F659C1">
              <w:rPr>
                <w:rFonts w:asciiTheme="minorEastAsia" w:hAnsiTheme="minorEastAsia" w:cs="仿宋" w:hint="eastAsia"/>
                <w:sz w:val="24"/>
                <w:szCs w:val="24"/>
              </w:rPr>
              <w:t>按照</w:t>
            </w:r>
            <w:proofErr w:type="gramStart"/>
            <w:r w:rsidRPr="00F659C1">
              <w:rPr>
                <w:rFonts w:asciiTheme="minorEastAsia" w:hAnsiTheme="minorEastAsia" w:cs="仿宋" w:hint="eastAsia"/>
                <w:sz w:val="24"/>
                <w:szCs w:val="24"/>
              </w:rPr>
              <w:t>省级要求</w:t>
            </w:r>
            <w:proofErr w:type="gramEnd"/>
            <w:r w:rsidRPr="00F659C1">
              <w:rPr>
                <w:rFonts w:asciiTheme="minorEastAsia" w:hAnsiTheme="minorEastAsia" w:cs="仿宋" w:hint="eastAsia"/>
                <w:sz w:val="24"/>
                <w:szCs w:val="24"/>
              </w:rPr>
              <w:t>实现不动产一窗受理中住建在现有系统不变情况下正常履行相关职责。</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widowControl/>
              <w:spacing w:line="240" w:lineRule="atLeast"/>
              <w:jc w:val="center"/>
              <w:rPr>
                <w:rFonts w:asciiTheme="minorEastAsia" w:hAnsiTheme="minorEastAsia" w:cs="仿宋"/>
                <w:sz w:val="24"/>
                <w:szCs w:val="24"/>
              </w:rPr>
            </w:pPr>
            <w:r w:rsidRPr="00F659C1">
              <w:rPr>
                <w:rFonts w:asciiTheme="minorEastAsia" w:hAnsiTheme="minorEastAsia" w:cs="仿宋" w:hint="eastAsia"/>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spacing w:line="240" w:lineRule="atLeast"/>
              <w:rPr>
                <w:rFonts w:asciiTheme="minorEastAsia" w:hAnsiTheme="minorEastAsia" w:cs="仿宋"/>
                <w:sz w:val="24"/>
                <w:szCs w:val="24"/>
              </w:rPr>
            </w:pPr>
            <w:r w:rsidRPr="00F659C1">
              <w:rPr>
                <w:rFonts w:asciiTheme="minorEastAsia" w:hAnsiTheme="minorEastAsia" w:cs="仿宋" w:hint="eastAsia"/>
                <w:sz w:val="24"/>
                <w:szCs w:val="24"/>
              </w:rPr>
              <w:t>套</w:t>
            </w:r>
          </w:p>
        </w:tc>
      </w:tr>
      <w:tr w:rsidR="00F659C1" w:rsidRPr="00F659C1" w:rsidTr="00C43AFF">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widowControl/>
              <w:spacing w:line="360" w:lineRule="auto"/>
              <w:contextualSpacing/>
              <w:jc w:val="center"/>
              <w:rPr>
                <w:rFonts w:asciiTheme="minorEastAsia" w:hAnsiTheme="minorEastAsia" w:cs="Times New Roman"/>
                <w:color w:val="000000"/>
                <w:kern w:val="0"/>
                <w:sz w:val="24"/>
                <w:szCs w:val="24"/>
              </w:rPr>
            </w:pPr>
            <w:r w:rsidRPr="00F659C1">
              <w:rPr>
                <w:rFonts w:asciiTheme="minorEastAsia" w:hAnsiTheme="minorEastAsia" w:cs="Times New Roman" w:hint="eastAsia"/>
                <w:color w:val="000000"/>
                <w:kern w:val="0"/>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widowControl/>
              <w:spacing w:line="240" w:lineRule="atLeast"/>
              <w:rPr>
                <w:rFonts w:asciiTheme="minorEastAsia" w:hAnsiTheme="minorEastAsia" w:cs="仿宋"/>
                <w:kern w:val="0"/>
                <w:sz w:val="24"/>
                <w:szCs w:val="24"/>
              </w:rPr>
            </w:pPr>
            <w:r w:rsidRPr="00F659C1">
              <w:rPr>
                <w:rFonts w:asciiTheme="minorEastAsia" w:hAnsiTheme="minorEastAsia" w:cs="仿宋" w:hint="eastAsia"/>
                <w:sz w:val="24"/>
                <w:szCs w:val="24"/>
              </w:rPr>
              <w:t>登记结果查询接口</w:t>
            </w:r>
          </w:p>
        </w:tc>
        <w:tc>
          <w:tcPr>
            <w:tcW w:w="524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widowControl/>
              <w:spacing w:line="240" w:lineRule="atLeast"/>
              <w:rPr>
                <w:rFonts w:asciiTheme="minorEastAsia" w:hAnsiTheme="minorEastAsia" w:cs="仿宋"/>
                <w:sz w:val="24"/>
                <w:szCs w:val="24"/>
              </w:rPr>
            </w:pPr>
            <w:r w:rsidRPr="00F659C1">
              <w:rPr>
                <w:rFonts w:asciiTheme="minorEastAsia" w:hAnsiTheme="minorEastAsia" w:cs="仿宋" w:hint="eastAsia"/>
                <w:sz w:val="24"/>
                <w:szCs w:val="24"/>
              </w:rPr>
              <w:t>自动完成三部门业务联办关联；</w:t>
            </w:r>
          </w:p>
          <w:p w:rsidR="00F659C1" w:rsidRPr="00F659C1" w:rsidRDefault="00F659C1" w:rsidP="00F659C1">
            <w:pPr>
              <w:widowControl/>
              <w:spacing w:line="240" w:lineRule="atLeast"/>
              <w:jc w:val="left"/>
              <w:rPr>
                <w:rFonts w:asciiTheme="minorEastAsia" w:hAnsiTheme="minorEastAsia" w:cs="仿宋"/>
                <w:sz w:val="24"/>
                <w:szCs w:val="24"/>
              </w:rPr>
            </w:pPr>
            <w:r w:rsidRPr="00F659C1">
              <w:rPr>
                <w:rFonts w:asciiTheme="minorEastAsia" w:hAnsiTheme="minorEastAsia" w:cs="仿宋" w:hint="eastAsia"/>
                <w:sz w:val="24"/>
                <w:szCs w:val="24"/>
              </w:rPr>
              <w:t>用于交易系统与税务缴税信息、不动产登记信息完成信息实时同步，自动完成“一窗受理”系统的联合办理业务的关联；</w:t>
            </w:r>
          </w:p>
          <w:p w:rsidR="00F659C1" w:rsidRPr="00F659C1" w:rsidRDefault="00F659C1" w:rsidP="00F659C1">
            <w:pPr>
              <w:widowControl/>
              <w:spacing w:line="240" w:lineRule="atLeast"/>
              <w:jc w:val="left"/>
              <w:rPr>
                <w:rFonts w:asciiTheme="minorEastAsia" w:hAnsiTheme="minorEastAsia" w:cs="仿宋"/>
                <w:sz w:val="24"/>
                <w:szCs w:val="24"/>
              </w:rPr>
            </w:pPr>
            <w:r w:rsidRPr="00F659C1">
              <w:rPr>
                <w:rFonts w:asciiTheme="minorEastAsia" w:hAnsiTheme="minorEastAsia" w:cs="仿宋" w:hint="eastAsia"/>
                <w:sz w:val="24"/>
                <w:szCs w:val="24"/>
              </w:rPr>
              <w:t>通过接口实现不同单位不同系统数据实时对接，住建可实时查询由不动产提供的登记结果。</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widowControl/>
              <w:spacing w:line="240" w:lineRule="atLeast"/>
              <w:jc w:val="center"/>
              <w:rPr>
                <w:rFonts w:asciiTheme="minorEastAsia" w:hAnsiTheme="minorEastAsia" w:cs="仿宋"/>
                <w:sz w:val="24"/>
                <w:szCs w:val="24"/>
              </w:rPr>
            </w:pPr>
            <w:r w:rsidRPr="00F659C1">
              <w:rPr>
                <w:rFonts w:asciiTheme="minorEastAsia" w:hAnsiTheme="minorEastAsia" w:cs="仿宋" w:hint="eastAsia"/>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widowControl/>
              <w:spacing w:line="240" w:lineRule="atLeast"/>
              <w:rPr>
                <w:rFonts w:asciiTheme="minorEastAsia" w:hAnsiTheme="minorEastAsia" w:cs="仿宋"/>
                <w:sz w:val="24"/>
                <w:szCs w:val="24"/>
              </w:rPr>
            </w:pPr>
            <w:r w:rsidRPr="00F659C1">
              <w:rPr>
                <w:rFonts w:asciiTheme="minorEastAsia" w:hAnsiTheme="minorEastAsia" w:cs="仿宋" w:hint="eastAsia"/>
                <w:sz w:val="24"/>
                <w:szCs w:val="24"/>
              </w:rPr>
              <w:t>套</w:t>
            </w:r>
          </w:p>
        </w:tc>
      </w:tr>
      <w:tr w:rsidR="00F659C1" w:rsidRPr="00F659C1" w:rsidTr="00C43AFF">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widowControl/>
              <w:spacing w:line="360" w:lineRule="auto"/>
              <w:contextualSpacing/>
              <w:jc w:val="center"/>
              <w:rPr>
                <w:rFonts w:asciiTheme="minorEastAsia" w:hAnsiTheme="minorEastAsia" w:cs="Times New Roman"/>
                <w:color w:val="000000"/>
                <w:kern w:val="0"/>
                <w:sz w:val="24"/>
                <w:szCs w:val="24"/>
              </w:rPr>
            </w:pPr>
            <w:r w:rsidRPr="00F659C1">
              <w:rPr>
                <w:rFonts w:asciiTheme="minorEastAsia" w:hAnsiTheme="minorEastAsia" w:cs="Times New Roman" w:hint="eastAsia"/>
                <w:color w:val="000000"/>
                <w:kern w:val="0"/>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widowControl/>
              <w:spacing w:line="240" w:lineRule="atLeast"/>
              <w:rPr>
                <w:rFonts w:asciiTheme="minorEastAsia" w:hAnsiTheme="minorEastAsia" w:cs="仿宋"/>
                <w:kern w:val="0"/>
                <w:sz w:val="24"/>
                <w:szCs w:val="24"/>
              </w:rPr>
            </w:pPr>
            <w:r w:rsidRPr="00F659C1">
              <w:rPr>
                <w:rFonts w:asciiTheme="minorEastAsia" w:hAnsiTheme="minorEastAsia" w:cs="仿宋" w:hint="eastAsia"/>
                <w:sz w:val="24"/>
                <w:szCs w:val="24"/>
              </w:rPr>
              <w:t>影像资料查询接口</w:t>
            </w:r>
          </w:p>
        </w:tc>
        <w:tc>
          <w:tcPr>
            <w:tcW w:w="524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widowControl/>
              <w:spacing w:line="240" w:lineRule="atLeast"/>
              <w:rPr>
                <w:rFonts w:asciiTheme="minorEastAsia" w:hAnsiTheme="minorEastAsia" w:cs="仿宋"/>
                <w:sz w:val="24"/>
                <w:szCs w:val="24"/>
              </w:rPr>
            </w:pPr>
            <w:r w:rsidRPr="00F659C1">
              <w:rPr>
                <w:rFonts w:asciiTheme="minorEastAsia" w:hAnsiTheme="minorEastAsia" w:cs="仿宋" w:hint="eastAsia"/>
                <w:kern w:val="0"/>
                <w:sz w:val="24"/>
                <w:szCs w:val="24"/>
              </w:rPr>
              <w:t>住建实时查询“一窗受理系统”的影像资料；</w:t>
            </w:r>
          </w:p>
          <w:p w:rsidR="00F659C1" w:rsidRPr="00F659C1" w:rsidRDefault="00F659C1" w:rsidP="00F659C1">
            <w:pPr>
              <w:widowControl/>
              <w:spacing w:line="240" w:lineRule="atLeast"/>
              <w:rPr>
                <w:rFonts w:asciiTheme="minorEastAsia" w:hAnsiTheme="minorEastAsia" w:cs="仿宋"/>
                <w:sz w:val="24"/>
                <w:szCs w:val="24"/>
              </w:rPr>
            </w:pPr>
            <w:r w:rsidRPr="00F659C1">
              <w:rPr>
                <w:rFonts w:asciiTheme="minorEastAsia" w:hAnsiTheme="minorEastAsia" w:cs="仿宋" w:hint="eastAsia"/>
                <w:sz w:val="24"/>
                <w:szCs w:val="24"/>
              </w:rPr>
              <w:t>住</w:t>
            </w:r>
            <w:proofErr w:type="gramStart"/>
            <w:r w:rsidRPr="00F659C1">
              <w:rPr>
                <w:rFonts w:asciiTheme="minorEastAsia" w:hAnsiTheme="minorEastAsia" w:cs="仿宋" w:hint="eastAsia"/>
                <w:sz w:val="24"/>
                <w:szCs w:val="24"/>
              </w:rPr>
              <w:t>建部门</w:t>
            </w:r>
            <w:proofErr w:type="gramEnd"/>
            <w:r w:rsidRPr="00F659C1">
              <w:rPr>
                <w:rFonts w:asciiTheme="minorEastAsia" w:hAnsiTheme="minorEastAsia" w:cs="仿宋" w:hint="eastAsia"/>
                <w:sz w:val="24"/>
                <w:szCs w:val="24"/>
              </w:rPr>
              <w:t>获取“一窗受理”系统的影像资料，并</w:t>
            </w:r>
            <w:r w:rsidRPr="00F659C1">
              <w:rPr>
                <w:rFonts w:asciiTheme="minorEastAsia" w:hAnsiTheme="minorEastAsia" w:cs="仿宋" w:hint="eastAsia"/>
                <w:sz w:val="24"/>
                <w:szCs w:val="24"/>
              </w:rPr>
              <w:lastRenderedPageBreak/>
              <w:t>在住</w:t>
            </w:r>
            <w:proofErr w:type="gramStart"/>
            <w:r w:rsidRPr="00F659C1">
              <w:rPr>
                <w:rFonts w:asciiTheme="minorEastAsia" w:hAnsiTheme="minorEastAsia" w:cs="仿宋" w:hint="eastAsia"/>
                <w:sz w:val="24"/>
                <w:szCs w:val="24"/>
              </w:rPr>
              <w:t>建现有</w:t>
            </w:r>
            <w:proofErr w:type="gramEnd"/>
            <w:r w:rsidRPr="00F659C1">
              <w:rPr>
                <w:rFonts w:asciiTheme="minorEastAsia" w:hAnsiTheme="minorEastAsia" w:cs="仿宋" w:hint="eastAsia"/>
                <w:sz w:val="24"/>
                <w:szCs w:val="24"/>
              </w:rPr>
              <w:t>系统中完成回库和业务查询；</w:t>
            </w:r>
          </w:p>
          <w:p w:rsidR="00F659C1" w:rsidRPr="00F659C1" w:rsidRDefault="00F659C1" w:rsidP="00F659C1">
            <w:pPr>
              <w:widowControl/>
              <w:spacing w:line="240" w:lineRule="atLeast"/>
              <w:rPr>
                <w:rFonts w:asciiTheme="minorEastAsia" w:hAnsiTheme="minorEastAsia" w:cs="仿宋"/>
                <w:sz w:val="24"/>
                <w:szCs w:val="24"/>
              </w:rPr>
            </w:pPr>
            <w:r w:rsidRPr="00F659C1">
              <w:rPr>
                <w:rFonts w:asciiTheme="minorEastAsia" w:hAnsiTheme="minorEastAsia" w:cs="仿宋" w:hint="eastAsia"/>
                <w:sz w:val="24"/>
                <w:szCs w:val="24"/>
              </w:rPr>
              <w:t>“一窗受理系统”推送的影像资料自动推送至住建数据库。</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widowControl/>
              <w:spacing w:line="240" w:lineRule="atLeast"/>
              <w:jc w:val="center"/>
              <w:rPr>
                <w:rFonts w:asciiTheme="minorEastAsia" w:hAnsiTheme="minorEastAsia" w:cs="仿宋"/>
                <w:sz w:val="24"/>
                <w:szCs w:val="24"/>
              </w:rPr>
            </w:pPr>
            <w:r w:rsidRPr="00F659C1">
              <w:rPr>
                <w:rFonts w:asciiTheme="minorEastAsia" w:hAnsiTheme="minorEastAsia" w:cs="仿宋" w:hint="eastAsia"/>
                <w:sz w:val="24"/>
                <w:szCs w:val="24"/>
              </w:rPr>
              <w:lastRenderedPageBreak/>
              <w:t>1</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widowControl/>
              <w:spacing w:line="240" w:lineRule="atLeast"/>
              <w:rPr>
                <w:rFonts w:asciiTheme="minorEastAsia" w:hAnsiTheme="minorEastAsia" w:cs="仿宋"/>
                <w:sz w:val="24"/>
                <w:szCs w:val="24"/>
              </w:rPr>
            </w:pPr>
            <w:r w:rsidRPr="00F659C1">
              <w:rPr>
                <w:rFonts w:asciiTheme="minorEastAsia" w:hAnsiTheme="minorEastAsia" w:cs="仿宋" w:hint="eastAsia"/>
                <w:sz w:val="24"/>
                <w:szCs w:val="24"/>
              </w:rPr>
              <w:t>套</w:t>
            </w:r>
          </w:p>
        </w:tc>
      </w:tr>
      <w:tr w:rsidR="00F659C1" w:rsidRPr="00F659C1" w:rsidTr="00C43AFF">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widowControl/>
              <w:spacing w:line="360" w:lineRule="auto"/>
              <w:contextualSpacing/>
              <w:jc w:val="center"/>
              <w:rPr>
                <w:rFonts w:asciiTheme="minorEastAsia" w:hAnsiTheme="minorEastAsia" w:cs="Times New Roman"/>
                <w:color w:val="000000"/>
                <w:kern w:val="0"/>
                <w:sz w:val="24"/>
                <w:szCs w:val="24"/>
              </w:rPr>
            </w:pPr>
            <w:r w:rsidRPr="00F659C1">
              <w:rPr>
                <w:rFonts w:asciiTheme="minorEastAsia" w:hAnsiTheme="minorEastAsia" w:cs="Times New Roman" w:hint="eastAsia"/>
                <w:color w:val="000000"/>
                <w:kern w:val="0"/>
                <w:sz w:val="24"/>
                <w:szCs w:val="24"/>
              </w:rPr>
              <w:lastRenderedPageBreak/>
              <w:t>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widowControl/>
              <w:spacing w:line="240" w:lineRule="atLeast"/>
              <w:rPr>
                <w:rFonts w:asciiTheme="minorEastAsia" w:hAnsiTheme="minorEastAsia" w:cs="仿宋"/>
                <w:sz w:val="24"/>
                <w:szCs w:val="24"/>
              </w:rPr>
            </w:pPr>
            <w:r w:rsidRPr="00F659C1">
              <w:rPr>
                <w:rFonts w:asciiTheme="minorEastAsia" w:hAnsiTheme="minorEastAsia" w:cs="仿宋" w:hint="eastAsia"/>
                <w:sz w:val="24"/>
                <w:szCs w:val="24"/>
              </w:rPr>
              <w:t>住建审核意见专用接口</w:t>
            </w:r>
          </w:p>
        </w:tc>
        <w:tc>
          <w:tcPr>
            <w:tcW w:w="524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widowControl/>
              <w:spacing w:line="240" w:lineRule="atLeast"/>
              <w:rPr>
                <w:rFonts w:asciiTheme="minorEastAsia" w:hAnsiTheme="minorEastAsia" w:cs="仿宋"/>
                <w:sz w:val="24"/>
                <w:szCs w:val="24"/>
              </w:rPr>
            </w:pPr>
            <w:r w:rsidRPr="00F659C1">
              <w:rPr>
                <w:rFonts w:asciiTheme="minorEastAsia" w:hAnsiTheme="minorEastAsia" w:cs="仿宋" w:hint="eastAsia"/>
                <w:sz w:val="24"/>
                <w:szCs w:val="24"/>
              </w:rPr>
              <w:t>交易审核时将住</w:t>
            </w:r>
            <w:proofErr w:type="gramStart"/>
            <w:r w:rsidRPr="00F659C1">
              <w:rPr>
                <w:rFonts w:asciiTheme="minorEastAsia" w:hAnsiTheme="minorEastAsia" w:cs="仿宋" w:hint="eastAsia"/>
                <w:sz w:val="24"/>
                <w:szCs w:val="24"/>
              </w:rPr>
              <w:t>建部门</w:t>
            </w:r>
            <w:proofErr w:type="gramEnd"/>
            <w:r w:rsidRPr="00F659C1">
              <w:rPr>
                <w:rFonts w:asciiTheme="minorEastAsia" w:hAnsiTheme="minorEastAsia" w:cs="仿宋" w:hint="eastAsia"/>
                <w:sz w:val="24"/>
                <w:szCs w:val="24"/>
              </w:rPr>
              <w:t>办理的实时更新至“一窗受理系统”；</w:t>
            </w:r>
          </w:p>
          <w:p w:rsidR="00F659C1" w:rsidRPr="00F659C1" w:rsidRDefault="00F659C1" w:rsidP="00F659C1">
            <w:pPr>
              <w:widowControl/>
              <w:spacing w:line="240" w:lineRule="atLeast"/>
              <w:rPr>
                <w:rFonts w:asciiTheme="minorEastAsia" w:hAnsiTheme="minorEastAsia" w:cs="仿宋"/>
                <w:sz w:val="24"/>
                <w:szCs w:val="24"/>
              </w:rPr>
            </w:pPr>
            <w:r w:rsidRPr="00F659C1">
              <w:rPr>
                <w:rFonts w:asciiTheme="minorEastAsia" w:hAnsiTheme="minorEastAsia" w:cs="仿宋" w:hint="eastAsia"/>
                <w:sz w:val="24"/>
                <w:szCs w:val="24"/>
              </w:rPr>
              <w:t>一</w:t>
            </w:r>
            <w:proofErr w:type="gramStart"/>
            <w:r w:rsidRPr="00F659C1">
              <w:rPr>
                <w:rFonts w:asciiTheme="minorEastAsia" w:hAnsiTheme="minorEastAsia" w:cs="仿宋" w:hint="eastAsia"/>
                <w:sz w:val="24"/>
                <w:szCs w:val="24"/>
              </w:rPr>
              <w:t>窗业务号</w:t>
            </w:r>
            <w:proofErr w:type="gramEnd"/>
            <w:r w:rsidRPr="00F659C1">
              <w:rPr>
                <w:rFonts w:asciiTheme="minorEastAsia" w:hAnsiTheme="minorEastAsia" w:cs="仿宋" w:hint="eastAsia"/>
                <w:sz w:val="24"/>
                <w:szCs w:val="24"/>
              </w:rPr>
              <w:t>、住建审核意见、住建审核时间、住建审核人、住建审核结果通过接口实时传送至“一窗受理系统”；</w:t>
            </w:r>
          </w:p>
          <w:p w:rsidR="00F659C1" w:rsidRPr="00F659C1" w:rsidRDefault="00F659C1" w:rsidP="00F659C1">
            <w:pPr>
              <w:widowControl/>
              <w:spacing w:line="240" w:lineRule="atLeast"/>
              <w:rPr>
                <w:rFonts w:asciiTheme="minorEastAsia" w:hAnsiTheme="minorEastAsia" w:cs="仿宋"/>
                <w:sz w:val="24"/>
                <w:szCs w:val="24"/>
              </w:rPr>
            </w:pPr>
            <w:r w:rsidRPr="00F659C1">
              <w:rPr>
                <w:rFonts w:asciiTheme="minorEastAsia" w:hAnsiTheme="minorEastAsia" w:cs="仿宋" w:hint="eastAsia"/>
                <w:sz w:val="24"/>
                <w:szCs w:val="24"/>
              </w:rPr>
              <w:t>税务及不动产部门获取同步的住建审核信息完成后续业务的办理。</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widowControl/>
              <w:spacing w:line="240" w:lineRule="atLeast"/>
              <w:jc w:val="center"/>
              <w:rPr>
                <w:rFonts w:asciiTheme="minorEastAsia" w:hAnsiTheme="minorEastAsia" w:cs="仿宋"/>
                <w:sz w:val="24"/>
                <w:szCs w:val="24"/>
              </w:rPr>
            </w:pPr>
            <w:r w:rsidRPr="00F659C1">
              <w:rPr>
                <w:rFonts w:asciiTheme="minorEastAsia" w:hAnsiTheme="minorEastAsia" w:cs="仿宋" w:hint="eastAsia"/>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spacing w:line="240" w:lineRule="atLeast"/>
              <w:rPr>
                <w:rFonts w:asciiTheme="minorEastAsia" w:hAnsiTheme="minorEastAsia" w:cs="仿宋"/>
                <w:sz w:val="24"/>
                <w:szCs w:val="24"/>
              </w:rPr>
            </w:pPr>
            <w:r w:rsidRPr="00F659C1">
              <w:rPr>
                <w:rFonts w:asciiTheme="minorEastAsia" w:hAnsiTheme="minorEastAsia" w:cs="仿宋" w:hint="eastAsia"/>
                <w:sz w:val="24"/>
                <w:szCs w:val="24"/>
              </w:rPr>
              <w:t>套</w:t>
            </w:r>
          </w:p>
        </w:tc>
      </w:tr>
      <w:tr w:rsidR="00F659C1" w:rsidRPr="00F659C1" w:rsidTr="00C43AFF">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spacing w:line="240" w:lineRule="atLeast"/>
              <w:jc w:val="center"/>
              <w:rPr>
                <w:rFonts w:asciiTheme="minorEastAsia" w:hAnsiTheme="minorEastAsia" w:cs="仿宋"/>
                <w:color w:val="000000"/>
                <w:kern w:val="0"/>
                <w:sz w:val="24"/>
                <w:szCs w:val="24"/>
              </w:rPr>
            </w:pPr>
            <w:r w:rsidRPr="00F659C1">
              <w:rPr>
                <w:rFonts w:asciiTheme="minorEastAsia" w:hAnsiTheme="minorEastAsia" w:cs="仿宋" w:hint="eastAsia"/>
                <w:color w:val="000000"/>
                <w:kern w:val="0"/>
                <w:sz w:val="24"/>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spacing w:line="240" w:lineRule="atLeast"/>
              <w:jc w:val="center"/>
              <w:rPr>
                <w:rFonts w:asciiTheme="minorEastAsia" w:hAnsiTheme="minorEastAsia" w:cs="仿宋"/>
                <w:color w:val="000000"/>
                <w:sz w:val="24"/>
                <w:szCs w:val="24"/>
              </w:rPr>
            </w:pPr>
            <w:r w:rsidRPr="00F659C1">
              <w:rPr>
                <w:rFonts w:asciiTheme="minorEastAsia" w:hAnsiTheme="minorEastAsia" w:cs="仿宋" w:hint="eastAsia"/>
                <w:color w:val="000000"/>
                <w:kern w:val="0"/>
                <w:sz w:val="24"/>
                <w:szCs w:val="24"/>
              </w:rPr>
              <w:t>现有系统审批改造</w:t>
            </w:r>
          </w:p>
        </w:tc>
        <w:tc>
          <w:tcPr>
            <w:tcW w:w="524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widowControl/>
              <w:spacing w:line="240" w:lineRule="atLeast"/>
              <w:rPr>
                <w:rFonts w:asciiTheme="minorEastAsia" w:hAnsiTheme="minorEastAsia" w:cs="仿宋"/>
                <w:color w:val="000000"/>
                <w:sz w:val="24"/>
                <w:szCs w:val="24"/>
              </w:rPr>
            </w:pPr>
            <w:proofErr w:type="gramStart"/>
            <w:r w:rsidRPr="00F659C1">
              <w:rPr>
                <w:rFonts w:asciiTheme="minorEastAsia" w:hAnsiTheme="minorEastAsia" w:cs="仿宋" w:hint="eastAsia"/>
                <w:color w:val="000000"/>
                <w:sz w:val="24"/>
                <w:szCs w:val="24"/>
              </w:rPr>
              <w:t>建立住建部门</w:t>
            </w:r>
            <w:proofErr w:type="gramEnd"/>
            <w:r w:rsidRPr="00F659C1">
              <w:rPr>
                <w:rFonts w:asciiTheme="minorEastAsia" w:hAnsiTheme="minorEastAsia" w:cs="仿宋" w:hint="eastAsia"/>
                <w:color w:val="000000"/>
                <w:sz w:val="24"/>
                <w:szCs w:val="24"/>
              </w:rPr>
              <w:t>在“一窗受理系统”中关于审批的角色；</w:t>
            </w:r>
          </w:p>
          <w:p w:rsidR="00F659C1" w:rsidRPr="00F659C1" w:rsidRDefault="00F659C1" w:rsidP="00F659C1">
            <w:pPr>
              <w:widowControl/>
              <w:spacing w:line="240" w:lineRule="atLeast"/>
              <w:rPr>
                <w:rFonts w:asciiTheme="minorEastAsia" w:hAnsiTheme="minorEastAsia" w:cs="仿宋"/>
                <w:color w:val="000000"/>
                <w:sz w:val="24"/>
                <w:szCs w:val="24"/>
              </w:rPr>
            </w:pPr>
            <w:r w:rsidRPr="00F659C1">
              <w:rPr>
                <w:rFonts w:asciiTheme="minorEastAsia" w:hAnsiTheme="minorEastAsia" w:cs="仿宋" w:hint="eastAsia"/>
                <w:color w:val="000000"/>
                <w:sz w:val="24"/>
                <w:szCs w:val="24"/>
              </w:rPr>
              <w:t>原有的“受理-审核-扫描”改造为“审核”；业务号、业务信息、人员信息、扫描件等均从“一窗受理”平台接口中获取，交易系统审核结束后将审核结果回传给“一窗受理”系统；</w:t>
            </w:r>
          </w:p>
          <w:p w:rsidR="00F659C1" w:rsidRPr="00F659C1" w:rsidRDefault="00F659C1" w:rsidP="00F659C1">
            <w:pPr>
              <w:widowControl/>
              <w:spacing w:line="240" w:lineRule="atLeast"/>
              <w:rPr>
                <w:rFonts w:asciiTheme="minorEastAsia" w:hAnsiTheme="minorEastAsia" w:cs="仿宋"/>
                <w:sz w:val="24"/>
                <w:szCs w:val="24"/>
              </w:rPr>
            </w:pPr>
            <w:r w:rsidRPr="00F659C1">
              <w:rPr>
                <w:rFonts w:asciiTheme="minorEastAsia" w:hAnsiTheme="minorEastAsia" w:cs="仿宋" w:hint="eastAsia"/>
                <w:sz w:val="24"/>
                <w:szCs w:val="24"/>
              </w:rPr>
              <w:t>满足“一窗受理系统”对住建审批工作的要求。</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widowControl/>
              <w:spacing w:line="240" w:lineRule="atLeast"/>
              <w:jc w:val="center"/>
              <w:rPr>
                <w:rFonts w:asciiTheme="minorEastAsia" w:hAnsiTheme="minorEastAsia" w:cs="仿宋"/>
                <w:sz w:val="24"/>
                <w:szCs w:val="24"/>
              </w:rPr>
            </w:pPr>
            <w:r w:rsidRPr="00F659C1">
              <w:rPr>
                <w:rFonts w:asciiTheme="minorEastAsia" w:hAnsiTheme="minorEastAsia" w:cs="仿宋" w:hint="eastAsia"/>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widowControl/>
              <w:spacing w:line="240" w:lineRule="atLeast"/>
              <w:rPr>
                <w:rFonts w:asciiTheme="minorEastAsia" w:hAnsiTheme="minorEastAsia" w:cs="仿宋"/>
                <w:sz w:val="24"/>
                <w:szCs w:val="24"/>
              </w:rPr>
            </w:pPr>
            <w:r w:rsidRPr="00F659C1">
              <w:rPr>
                <w:rFonts w:asciiTheme="minorEastAsia" w:hAnsiTheme="minorEastAsia" w:cs="仿宋" w:hint="eastAsia"/>
                <w:sz w:val="24"/>
                <w:szCs w:val="24"/>
              </w:rPr>
              <w:t>套</w:t>
            </w:r>
          </w:p>
        </w:tc>
      </w:tr>
      <w:tr w:rsidR="00F659C1" w:rsidRPr="00F659C1" w:rsidTr="00C43AFF">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spacing w:line="240" w:lineRule="atLeast"/>
              <w:jc w:val="center"/>
              <w:rPr>
                <w:rFonts w:asciiTheme="minorEastAsia" w:hAnsiTheme="minorEastAsia" w:cs="仿宋"/>
                <w:color w:val="000000"/>
                <w:kern w:val="0"/>
                <w:sz w:val="24"/>
                <w:szCs w:val="24"/>
              </w:rPr>
            </w:pPr>
            <w:r w:rsidRPr="00F659C1">
              <w:rPr>
                <w:rFonts w:asciiTheme="minorEastAsia" w:hAnsiTheme="minorEastAsia" w:cs="仿宋" w:hint="eastAsia"/>
                <w:color w:val="000000"/>
                <w:kern w:val="0"/>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spacing w:line="240" w:lineRule="atLeast"/>
              <w:jc w:val="center"/>
              <w:rPr>
                <w:rFonts w:asciiTheme="minorEastAsia" w:hAnsiTheme="minorEastAsia" w:cs="仿宋"/>
                <w:color w:val="000000"/>
                <w:kern w:val="0"/>
                <w:sz w:val="24"/>
                <w:szCs w:val="24"/>
              </w:rPr>
            </w:pPr>
            <w:r w:rsidRPr="00F659C1">
              <w:rPr>
                <w:rFonts w:asciiTheme="minorEastAsia" w:hAnsiTheme="minorEastAsia" w:cs="仿宋" w:hint="eastAsia"/>
                <w:color w:val="000000"/>
                <w:kern w:val="0"/>
                <w:sz w:val="24"/>
                <w:szCs w:val="24"/>
              </w:rPr>
              <w:t>业务数据同步改造</w:t>
            </w:r>
          </w:p>
        </w:tc>
        <w:tc>
          <w:tcPr>
            <w:tcW w:w="524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spacing w:line="240" w:lineRule="atLeast"/>
              <w:rPr>
                <w:rFonts w:asciiTheme="minorEastAsia" w:hAnsiTheme="minorEastAsia" w:cs="仿宋"/>
                <w:color w:val="000000"/>
                <w:sz w:val="24"/>
                <w:szCs w:val="24"/>
              </w:rPr>
            </w:pPr>
            <w:r w:rsidRPr="00F659C1">
              <w:rPr>
                <w:rFonts w:asciiTheme="minorEastAsia" w:hAnsiTheme="minorEastAsia" w:cs="仿宋" w:hint="eastAsia"/>
                <w:color w:val="000000"/>
                <w:sz w:val="24"/>
                <w:szCs w:val="24"/>
              </w:rPr>
              <w:t>业务数据实时更新；</w:t>
            </w:r>
          </w:p>
          <w:p w:rsidR="00F659C1" w:rsidRPr="00F659C1" w:rsidRDefault="00F659C1" w:rsidP="00F659C1">
            <w:pPr>
              <w:spacing w:line="240" w:lineRule="atLeast"/>
              <w:rPr>
                <w:rFonts w:asciiTheme="minorEastAsia" w:hAnsiTheme="minorEastAsia" w:cs="仿宋"/>
                <w:color w:val="000000"/>
                <w:sz w:val="24"/>
                <w:szCs w:val="24"/>
              </w:rPr>
            </w:pPr>
            <w:r w:rsidRPr="00F659C1">
              <w:rPr>
                <w:rFonts w:asciiTheme="minorEastAsia" w:hAnsiTheme="minorEastAsia" w:cs="仿宋" w:hint="eastAsia"/>
                <w:color w:val="000000"/>
                <w:sz w:val="24"/>
                <w:szCs w:val="24"/>
              </w:rPr>
              <w:t>用于不动产登记系统办结后将登记结果回传“一窗受理”系统，住</w:t>
            </w:r>
            <w:proofErr w:type="gramStart"/>
            <w:r w:rsidRPr="00F659C1">
              <w:rPr>
                <w:rFonts w:asciiTheme="minorEastAsia" w:hAnsiTheme="minorEastAsia" w:cs="仿宋" w:hint="eastAsia"/>
                <w:color w:val="000000"/>
                <w:sz w:val="24"/>
                <w:szCs w:val="24"/>
              </w:rPr>
              <w:t>建部门</w:t>
            </w:r>
            <w:proofErr w:type="gramEnd"/>
            <w:r w:rsidRPr="00F659C1">
              <w:rPr>
                <w:rFonts w:asciiTheme="minorEastAsia" w:hAnsiTheme="minorEastAsia" w:cs="仿宋" w:hint="eastAsia"/>
                <w:color w:val="000000"/>
                <w:sz w:val="24"/>
                <w:szCs w:val="24"/>
              </w:rPr>
              <w:t>将从“一窗受理”系统中取回结果同步到交易系统、新建</w:t>
            </w:r>
            <w:proofErr w:type="gramStart"/>
            <w:r w:rsidRPr="00F659C1">
              <w:rPr>
                <w:rFonts w:asciiTheme="minorEastAsia" w:hAnsiTheme="minorEastAsia" w:cs="仿宋" w:hint="eastAsia"/>
                <w:color w:val="000000"/>
                <w:sz w:val="24"/>
                <w:szCs w:val="24"/>
              </w:rPr>
              <w:t>商品房网签备案</w:t>
            </w:r>
            <w:proofErr w:type="gramEnd"/>
            <w:r w:rsidRPr="00F659C1">
              <w:rPr>
                <w:rFonts w:asciiTheme="minorEastAsia" w:hAnsiTheme="minorEastAsia" w:cs="仿宋" w:hint="eastAsia"/>
                <w:color w:val="000000"/>
                <w:sz w:val="24"/>
                <w:szCs w:val="24"/>
              </w:rPr>
              <w:t>系统、存量</w:t>
            </w:r>
            <w:proofErr w:type="gramStart"/>
            <w:r w:rsidRPr="00F659C1">
              <w:rPr>
                <w:rFonts w:asciiTheme="minorEastAsia" w:hAnsiTheme="minorEastAsia" w:cs="仿宋" w:hint="eastAsia"/>
                <w:color w:val="000000"/>
                <w:sz w:val="24"/>
                <w:szCs w:val="24"/>
              </w:rPr>
              <w:t>房网签</w:t>
            </w:r>
            <w:proofErr w:type="gramEnd"/>
            <w:r w:rsidRPr="00F659C1">
              <w:rPr>
                <w:rFonts w:asciiTheme="minorEastAsia" w:hAnsiTheme="minorEastAsia" w:cs="仿宋" w:hint="eastAsia"/>
                <w:color w:val="000000"/>
                <w:sz w:val="24"/>
                <w:szCs w:val="24"/>
              </w:rPr>
              <w:t>备案系统等各业务子系统；</w:t>
            </w:r>
          </w:p>
          <w:p w:rsidR="00F659C1" w:rsidRPr="00F659C1" w:rsidRDefault="00F659C1" w:rsidP="00F659C1">
            <w:pPr>
              <w:widowControl/>
              <w:spacing w:line="240" w:lineRule="atLeast"/>
              <w:jc w:val="left"/>
              <w:rPr>
                <w:rFonts w:asciiTheme="minorEastAsia" w:hAnsiTheme="minorEastAsia" w:cs="仿宋"/>
                <w:sz w:val="24"/>
                <w:szCs w:val="24"/>
              </w:rPr>
            </w:pPr>
            <w:r w:rsidRPr="00F659C1">
              <w:rPr>
                <w:rFonts w:asciiTheme="minorEastAsia" w:hAnsiTheme="minorEastAsia" w:cs="仿宋" w:hint="eastAsia"/>
                <w:sz w:val="24"/>
                <w:szCs w:val="24"/>
              </w:rPr>
              <w:t>保证在业务办理流程改变的前提下住建原有的监管职能不变，最新的业务数据实时</w:t>
            </w:r>
            <w:proofErr w:type="gramStart"/>
            <w:r w:rsidRPr="00F659C1">
              <w:rPr>
                <w:rFonts w:asciiTheme="minorEastAsia" w:hAnsiTheme="minorEastAsia" w:cs="仿宋" w:hint="eastAsia"/>
                <w:sz w:val="24"/>
                <w:szCs w:val="24"/>
              </w:rPr>
              <w:t>更新至住建</w:t>
            </w:r>
            <w:proofErr w:type="gramEnd"/>
            <w:r w:rsidRPr="00F659C1">
              <w:rPr>
                <w:rFonts w:asciiTheme="minorEastAsia" w:hAnsiTheme="minorEastAsia" w:cs="仿宋" w:hint="eastAsia"/>
                <w:sz w:val="24"/>
                <w:szCs w:val="24"/>
              </w:rPr>
              <w:t>数据库。</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widowControl/>
              <w:spacing w:line="240" w:lineRule="atLeast"/>
              <w:jc w:val="center"/>
              <w:rPr>
                <w:rFonts w:asciiTheme="minorEastAsia" w:hAnsiTheme="minorEastAsia" w:cs="仿宋"/>
                <w:sz w:val="24"/>
                <w:szCs w:val="24"/>
              </w:rPr>
            </w:pPr>
            <w:r w:rsidRPr="00F659C1">
              <w:rPr>
                <w:rFonts w:asciiTheme="minorEastAsia" w:hAnsiTheme="minorEastAsia" w:cs="仿宋" w:hint="eastAsia"/>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widowControl/>
              <w:spacing w:line="240" w:lineRule="atLeast"/>
              <w:rPr>
                <w:rFonts w:asciiTheme="minorEastAsia" w:hAnsiTheme="minorEastAsia" w:cs="仿宋"/>
                <w:sz w:val="24"/>
                <w:szCs w:val="24"/>
              </w:rPr>
            </w:pPr>
            <w:r w:rsidRPr="00F659C1">
              <w:rPr>
                <w:rFonts w:asciiTheme="minorEastAsia" w:hAnsiTheme="minorEastAsia" w:cs="仿宋" w:hint="eastAsia"/>
                <w:sz w:val="24"/>
                <w:szCs w:val="24"/>
              </w:rPr>
              <w:t>套</w:t>
            </w:r>
          </w:p>
        </w:tc>
      </w:tr>
      <w:tr w:rsidR="00F659C1" w:rsidRPr="00F659C1" w:rsidTr="00C43AFF">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spacing w:line="240" w:lineRule="atLeast"/>
              <w:jc w:val="center"/>
              <w:rPr>
                <w:rFonts w:asciiTheme="minorEastAsia" w:hAnsiTheme="minorEastAsia" w:cs="仿宋"/>
                <w:color w:val="000000"/>
                <w:kern w:val="0"/>
                <w:sz w:val="24"/>
                <w:szCs w:val="24"/>
              </w:rPr>
            </w:pPr>
            <w:r w:rsidRPr="00F659C1">
              <w:rPr>
                <w:rFonts w:asciiTheme="minorEastAsia" w:hAnsiTheme="minorEastAsia" w:cs="仿宋" w:hint="eastAsia"/>
                <w:color w:val="000000"/>
                <w:kern w:val="0"/>
                <w:sz w:val="24"/>
                <w:szCs w:val="24"/>
              </w:rPr>
              <w:t>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spacing w:line="240" w:lineRule="atLeast"/>
              <w:jc w:val="center"/>
              <w:rPr>
                <w:rFonts w:asciiTheme="minorEastAsia" w:hAnsiTheme="minorEastAsia" w:cs="仿宋"/>
                <w:color w:val="000000"/>
                <w:sz w:val="24"/>
                <w:szCs w:val="24"/>
              </w:rPr>
            </w:pPr>
            <w:r w:rsidRPr="00F659C1">
              <w:rPr>
                <w:rFonts w:asciiTheme="minorEastAsia" w:hAnsiTheme="minorEastAsia" w:cs="仿宋" w:hint="eastAsia"/>
                <w:sz w:val="24"/>
                <w:szCs w:val="24"/>
              </w:rPr>
              <w:t>电子证照目录接口</w:t>
            </w:r>
          </w:p>
        </w:tc>
        <w:tc>
          <w:tcPr>
            <w:tcW w:w="524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widowControl/>
              <w:spacing w:line="240" w:lineRule="atLeast"/>
              <w:rPr>
                <w:rFonts w:asciiTheme="minorEastAsia" w:hAnsiTheme="minorEastAsia" w:cs="仿宋"/>
                <w:sz w:val="24"/>
                <w:szCs w:val="24"/>
              </w:rPr>
            </w:pPr>
            <w:r w:rsidRPr="00F659C1">
              <w:rPr>
                <w:rFonts w:asciiTheme="minorEastAsia" w:hAnsiTheme="minorEastAsia" w:cs="仿宋" w:hint="eastAsia"/>
                <w:color w:val="000000"/>
                <w:sz w:val="24"/>
                <w:szCs w:val="24"/>
              </w:rPr>
              <w:t>自动调用业务系统对</w:t>
            </w:r>
            <w:proofErr w:type="gramStart"/>
            <w:r w:rsidRPr="00F659C1">
              <w:rPr>
                <w:rFonts w:asciiTheme="minorEastAsia" w:hAnsiTheme="minorEastAsia" w:cs="仿宋" w:hint="eastAsia"/>
                <w:color w:val="000000"/>
                <w:sz w:val="24"/>
                <w:szCs w:val="24"/>
              </w:rPr>
              <w:t>应接口</w:t>
            </w:r>
            <w:proofErr w:type="gramEnd"/>
            <w:r w:rsidRPr="00F659C1">
              <w:rPr>
                <w:rFonts w:asciiTheme="minorEastAsia" w:hAnsiTheme="minorEastAsia" w:cs="仿宋" w:hint="eastAsia"/>
                <w:color w:val="000000"/>
                <w:sz w:val="24"/>
                <w:szCs w:val="24"/>
              </w:rPr>
              <w:t>获取信息；</w:t>
            </w:r>
          </w:p>
          <w:p w:rsidR="00F659C1" w:rsidRPr="00F659C1" w:rsidRDefault="00F659C1" w:rsidP="00F659C1">
            <w:pPr>
              <w:widowControl/>
              <w:spacing w:line="240" w:lineRule="atLeast"/>
              <w:rPr>
                <w:rFonts w:asciiTheme="minorEastAsia" w:hAnsiTheme="minorEastAsia" w:cs="仿宋"/>
                <w:sz w:val="24"/>
                <w:szCs w:val="24"/>
              </w:rPr>
            </w:pPr>
            <w:r w:rsidRPr="00F659C1">
              <w:rPr>
                <w:rFonts w:asciiTheme="minorEastAsia" w:hAnsiTheme="minorEastAsia" w:cs="仿宋" w:hint="eastAsia"/>
                <w:sz w:val="24"/>
                <w:szCs w:val="24"/>
              </w:rPr>
              <w:t>通过接口自动调用双方系统，外部应用标识为证照目录唯一标志。通过标识获取证照、批文信息，同时提供验证保证准确性与安全性；</w:t>
            </w:r>
          </w:p>
          <w:p w:rsidR="00F659C1" w:rsidRPr="00F659C1" w:rsidRDefault="00F659C1" w:rsidP="00F659C1">
            <w:pPr>
              <w:widowControl/>
              <w:spacing w:line="240" w:lineRule="atLeast"/>
              <w:rPr>
                <w:rFonts w:asciiTheme="minorEastAsia" w:hAnsiTheme="minorEastAsia" w:cs="仿宋"/>
                <w:sz w:val="24"/>
                <w:szCs w:val="24"/>
              </w:rPr>
            </w:pPr>
            <w:r w:rsidRPr="00F659C1">
              <w:rPr>
                <w:rFonts w:asciiTheme="minorEastAsia" w:hAnsiTheme="minorEastAsia" w:cs="仿宋" w:hint="eastAsia"/>
                <w:sz w:val="24"/>
                <w:szCs w:val="24"/>
              </w:rPr>
              <w:t>获取证照、批文同时提供验证。</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widowControl/>
              <w:spacing w:line="240" w:lineRule="atLeast"/>
              <w:jc w:val="center"/>
              <w:rPr>
                <w:rFonts w:asciiTheme="minorEastAsia" w:hAnsiTheme="minorEastAsia" w:cs="仿宋"/>
                <w:sz w:val="24"/>
                <w:szCs w:val="24"/>
              </w:rPr>
            </w:pPr>
            <w:r w:rsidRPr="00F659C1">
              <w:rPr>
                <w:rFonts w:asciiTheme="minorEastAsia" w:hAnsiTheme="minorEastAsia" w:cs="仿宋" w:hint="eastAsia"/>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widowControl/>
              <w:spacing w:line="240" w:lineRule="atLeast"/>
              <w:rPr>
                <w:rFonts w:asciiTheme="minorEastAsia" w:hAnsiTheme="minorEastAsia" w:cs="仿宋"/>
                <w:sz w:val="24"/>
                <w:szCs w:val="24"/>
              </w:rPr>
            </w:pPr>
            <w:r w:rsidRPr="00F659C1">
              <w:rPr>
                <w:rFonts w:asciiTheme="minorEastAsia" w:hAnsiTheme="minorEastAsia" w:cs="仿宋" w:hint="eastAsia"/>
                <w:sz w:val="24"/>
                <w:szCs w:val="24"/>
              </w:rPr>
              <w:t>套</w:t>
            </w:r>
          </w:p>
        </w:tc>
      </w:tr>
      <w:tr w:rsidR="00F659C1" w:rsidRPr="00F659C1" w:rsidTr="00C43AFF">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spacing w:line="240" w:lineRule="atLeast"/>
              <w:jc w:val="center"/>
              <w:rPr>
                <w:rFonts w:asciiTheme="minorEastAsia" w:hAnsiTheme="minorEastAsia" w:cs="仿宋"/>
                <w:color w:val="000000"/>
                <w:kern w:val="0"/>
                <w:sz w:val="24"/>
                <w:szCs w:val="24"/>
              </w:rPr>
            </w:pPr>
            <w:r w:rsidRPr="00F659C1">
              <w:rPr>
                <w:rFonts w:asciiTheme="minorEastAsia" w:hAnsiTheme="minorEastAsia" w:cs="仿宋"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spacing w:line="240" w:lineRule="atLeast"/>
              <w:jc w:val="center"/>
              <w:rPr>
                <w:rFonts w:asciiTheme="minorEastAsia" w:hAnsiTheme="minorEastAsia" w:cs="仿宋"/>
                <w:color w:val="000000"/>
                <w:sz w:val="24"/>
                <w:szCs w:val="24"/>
              </w:rPr>
            </w:pPr>
            <w:r w:rsidRPr="00F659C1">
              <w:rPr>
                <w:rFonts w:asciiTheme="minorEastAsia" w:hAnsiTheme="minorEastAsia" w:cs="仿宋" w:hint="eastAsia"/>
                <w:sz w:val="24"/>
                <w:szCs w:val="24"/>
              </w:rPr>
              <w:t>证照元数据（最新版本）接口</w:t>
            </w:r>
          </w:p>
        </w:tc>
        <w:tc>
          <w:tcPr>
            <w:tcW w:w="524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widowControl/>
              <w:spacing w:line="240" w:lineRule="atLeast"/>
              <w:rPr>
                <w:rFonts w:asciiTheme="minorEastAsia" w:hAnsiTheme="minorEastAsia" w:cs="仿宋"/>
                <w:sz w:val="24"/>
                <w:szCs w:val="24"/>
              </w:rPr>
            </w:pPr>
            <w:r w:rsidRPr="00F659C1">
              <w:rPr>
                <w:rFonts w:asciiTheme="minorEastAsia" w:hAnsiTheme="minorEastAsia" w:cs="仿宋" w:hint="eastAsia"/>
                <w:color w:val="000000"/>
                <w:sz w:val="24"/>
                <w:szCs w:val="24"/>
              </w:rPr>
              <w:t>住建系统自动获取证照元数据；</w:t>
            </w:r>
          </w:p>
          <w:p w:rsidR="00F659C1" w:rsidRPr="00F659C1" w:rsidRDefault="00F659C1" w:rsidP="00F659C1">
            <w:pPr>
              <w:widowControl/>
              <w:spacing w:line="240" w:lineRule="atLeast"/>
              <w:rPr>
                <w:rFonts w:asciiTheme="minorEastAsia" w:hAnsiTheme="minorEastAsia" w:cs="仿宋"/>
                <w:sz w:val="24"/>
                <w:szCs w:val="24"/>
                <w:lang w:val="zh-TW"/>
              </w:rPr>
            </w:pPr>
            <w:r w:rsidRPr="00F659C1">
              <w:rPr>
                <w:rFonts w:asciiTheme="minorEastAsia" w:hAnsiTheme="minorEastAsia" w:cs="仿宋" w:hint="eastAsia"/>
                <w:sz w:val="24"/>
                <w:szCs w:val="24"/>
              </w:rPr>
              <w:t>外部应用标识为证照目录唯一标志。外部应用标识为必传标识，</w:t>
            </w:r>
            <w:r w:rsidRPr="00F659C1">
              <w:rPr>
                <w:rFonts w:asciiTheme="minorEastAsia" w:hAnsiTheme="minorEastAsia" w:cs="仿宋" w:hint="eastAsia"/>
                <w:sz w:val="24"/>
                <w:szCs w:val="24"/>
                <w:lang w:val="zh-TW"/>
              </w:rPr>
              <w:t>版本参数传递就获取对应版本的元数据，不传递就获取最新版本的元数据；</w:t>
            </w:r>
          </w:p>
          <w:p w:rsidR="00F659C1" w:rsidRPr="00F659C1" w:rsidRDefault="00F659C1" w:rsidP="00F659C1">
            <w:pPr>
              <w:widowControl/>
              <w:spacing w:line="240" w:lineRule="atLeast"/>
              <w:rPr>
                <w:rFonts w:asciiTheme="minorEastAsia" w:hAnsiTheme="minorEastAsia" w:cs="仿宋"/>
                <w:sz w:val="24"/>
                <w:szCs w:val="24"/>
              </w:rPr>
            </w:pPr>
            <w:r w:rsidRPr="00F659C1">
              <w:rPr>
                <w:rFonts w:asciiTheme="minorEastAsia" w:hAnsiTheme="minorEastAsia" w:cs="仿宋" w:hint="eastAsia"/>
                <w:sz w:val="24"/>
                <w:szCs w:val="24"/>
              </w:rPr>
              <w:t>利用外部识别获取证照目录唯一标识。</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widowControl/>
              <w:spacing w:line="240" w:lineRule="atLeast"/>
              <w:jc w:val="center"/>
              <w:rPr>
                <w:rFonts w:asciiTheme="minorEastAsia" w:hAnsiTheme="minorEastAsia" w:cs="仿宋"/>
                <w:sz w:val="24"/>
                <w:szCs w:val="24"/>
              </w:rPr>
            </w:pPr>
            <w:r w:rsidRPr="00F659C1">
              <w:rPr>
                <w:rFonts w:asciiTheme="minorEastAsia" w:hAnsiTheme="minorEastAsia" w:cs="仿宋" w:hint="eastAsia"/>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widowControl/>
              <w:spacing w:line="240" w:lineRule="atLeast"/>
              <w:rPr>
                <w:rFonts w:asciiTheme="minorEastAsia" w:hAnsiTheme="minorEastAsia" w:cs="仿宋"/>
                <w:sz w:val="24"/>
                <w:szCs w:val="24"/>
              </w:rPr>
            </w:pPr>
            <w:r w:rsidRPr="00F659C1">
              <w:rPr>
                <w:rFonts w:asciiTheme="minorEastAsia" w:hAnsiTheme="minorEastAsia" w:cs="仿宋" w:hint="eastAsia"/>
                <w:sz w:val="24"/>
                <w:szCs w:val="24"/>
              </w:rPr>
              <w:t>套</w:t>
            </w:r>
          </w:p>
        </w:tc>
      </w:tr>
      <w:tr w:rsidR="00F659C1" w:rsidRPr="00F659C1" w:rsidTr="00C43AFF">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spacing w:line="240" w:lineRule="atLeast"/>
              <w:jc w:val="center"/>
              <w:rPr>
                <w:rFonts w:asciiTheme="minorEastAsia" w:hAnsiTheme="minorEastAsia" w:cs="仿宋"/>
                <w:color w:val="000000"/>
                <w:kern w:val="0"/>
                <w:sz w:val="24"/>
                <w:szCs w:val="24"/>
              </w:rPr>
            </w:pPr>
            <w:r w:rsidRPr="00F659C1">
              <w:rPr>
                <w:rFonts w:asciiTheme="minorEastAsia" w:hAnsiTheme="minorEastAsia" w:cs="仿宋" w:hint="eastAsia"/>
                <w:color w:val="000000"/>
                <w:kern w:val="0"/>
                <w:sz w:val="24"/>
                <w:szCs w:val="24"/>
              </w:rPr>
              <w:t>11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spacing w:line="240" w:lineRule="atLeast"/>
              <w:jc w:val="center"/>
              <w:rPr>
                <w:rFonts w:asciiTheme="minorEastAsia" w:hAnsiTheme="minorEastAsia" w:cs="仿宋"/>
                <w:color w:val="000000"/>
                <w:sz w:val="24"/>
                <w:szCs w:val="24"/>
              </w:rPr>
            </w:pPr>
            <w:r w:rsidRPr="00F659C1">
              <w:rPr>
                <w:rFonts w:asciiTheme="minorEastAsia" w:hAnsiTheme="minorEastAsia" w:cs="仿宋" w:hint="eastAsia"/>
                <w:sz w:val="24"/>
                <w:szCs w:val="24"/>
              </w:rPr>
              <w:t>新增或变更证照信息专用接口</w:t>
            </w:r>
          </w:p>
        </w:tc>
        <w:tc>
          <w:tcPr>
            <w:tcW w:w="524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widowControl/>
              <w:spacing w:line="240" w:lineRule="atLeast"/>
              <w:jc w:val="left"/>
              <w:rPr>
                <w:rFonts w:asciiTheme="minorEastAsia" w:hAnsiTheme="minorEastAsia" w:cs="仿宋"/>
                <w:sz w:val="24"/>
                <w:szCs w:val="24"/>
                <w:lang w:val="zh-TW"/>
              </w:rPr>
            </w:pPr>
            <w:r w:rsidRPr="00F659C1">
              <w:rPr>
                <w:rFonts w:asciiTheme="minorEastAsia" w:hAnsiTheme="minorEastAsia" w:cs="仿宋" w:hint="eastAsia"/>
                <w:color w:val="000000"/>
                <w:sz w:val="24"/>
                <w:szCs w:val="24"/>
              </w:rPr>
              <w:t>通过接口将新增和变更的证照信息推送至电子证照库；</w:t>
            </w:r>
          </w:p>
          <w:p w:rsidR="00F659C1" w:rsidRPr="00F659C1" w:rsidRDefault="00F659C1" w:rsidP="00F659C1">
            <w:pPr>
              <w:widowControl/>
              <w:spacing w:line="240" w:lineRule="atLeast"/>
              <w:jc w:val="left"/>
              <w:rPr>
                <w:rFonts w:asciiTheme="minorEastAsia" w:hAnsiTheme="minorEastAsia" w:cs="仿宋"/>
                <w:sz w:val="24"/>
                <w:szCs w:val="24"/>
                <w:lang w:val="zh-TW"/>
              </w:rPr>
            </w:pPr>
            <w:r w:rsidRPr="00F659C1">
              <w:rPr>
                <w:rFonts w:asciiTheme="minorEastAsia" w:hAnsiTheme="minorEastAsia" w:cs="仿宋" w:hint="eastAsia"/>
                <w:sz w:val="24"/>
                <w:szCs w:val="24"/>
                <w:lang w:val="zh-TW"/>
              </w:rPr>
              <w:t>调用政务服务系统窗口受理提交材料、大厅证照维护信息，自动在数据库中找实例数据，找到了，版本加1，找不到，新增实例数据。同时判断证</w:t>
            </w:r>
            <w:r w:rsidRPr="00F659C1">
              <w:rPr>
                <w:rFonts w:asciiTheme="minorEastAsia" w:hAnsiTheme="minorEastAsia" w:cs="仿宋" w:hint="eastAsia"/>
                <w:sz w:val="24"/>
                <w:szCs w:val="24"/>
                <w:lang w:val="zh-TW"/>
              </w:rPr>
              <w:lastRenderedPageBreak/>
              <w:t>照编号是否重复。变更时若certInfo的字段值不为空则覆盖。</w:t>
            </w:r>
            <w:proofErr w:type="gramStart"/>
            <w:r w:rsidRPr="00F659C1">
              <w:rPr>
                <w:rFonts w:asciiTheme="minorEastAsia" w:hAnsiTheme="minorEastAsia" w:cs="仿宋" w:hint="eastAsia"/>
                <w:sz w:val="24"/>
                <w:szCs w:val="24"/>
                <w:lang w:val="zh-TW"/>
              </w:rPr>
              <w:t>为空不处理</w:t>
            </w:r>
            <w:proofErr w:type="gramEnd"/>
            <w:r w:rsidRPr="00F659C1">
              <w:rPr>
                <w:rFonts w:asciiTheme="minorEastAsia" w:hAnsiTheme="minorEastAsia" w:cs="仿宋" w:hint="eastAsia"/>
                <w:sz w:val="24"/>
                <w:szCs w:val="24"/>
                <w:lang w:val="zh-TW"/>
              </w:rPr>
              <w:t>。certInfo的审核状态、ishistory等字段需要手动处理(正常已备案)certInfoExtension可为空；</w:t>
            </w:r>
          </w:p>
          <w:p w:rsidR="00F659C1" w:rsidRPr="00F659C1" w:rsidRDefault="00F659C1" w:rsidP="00F659C1">
            <w:pPr>
              <w:widowControl/>
              <w:spacing w:line="240" w:lineRule="atLeast"/>
              <w:jc w:val="left"/>
              <w:rPr>
                <w:rFonts w:asciiTheme="minorEastAsia" w:hAnsiTheme="minorEastAsia" w:cs="仿宋"/>
                <w:sz w:val="24"/>
                <w:szCs w:val="24"/>
              </w:rPr>
            </w:pPr>
            <w:r w:rsidRPr="00F659C1">
              <w:rPr>
                <w:rFonts w:asciiTheme="minorEastAsia" w:hAnsiTheme="minorEastAsia" w:cs="仿宋" w:hint="eastAsia"/>
                <w:sz w:val="24"/>
                <w:szCs w:val="24"/>
              </w:rPr>
              <w:t>利用有效证件结合证照目录唯一标示确定是否新增或变更。</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widowControl/>
              <w:spacing w:line="240" w:lineRule="atLeast"/>
              <w:jc w:val="center"/>
              <w:rPr>
                <w:rFonts w:asciiTheme="minorEastAsia" w:hAnsiTheme="minorEastAsia" w:cs="仿宋"/>
                <w:sz w:val="24"/>
                <w:szCs w:val="24"/>
              </w:rPr>
            </w:pPr>
            <w:r w:rsidRPr="00F659C1">
              <w:rPr>
                <w:rFonts w:asciiTheme="minorEastAsia" w:hAnsiTheme="minorEastAsia" w:cs="仿宋" w:hint="eastAsia"/>
                <w:sz w:val="24"/>
                <w:szCs w:val="24"/>
              </w:rPr>
              <w:lastRenderedPageBreak/>
              <w:t>1</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widowControl/>
              <w:spacing w:line="240" w:lineRule="atLeast"/>
              <w:rPr>
                <w:rFonts w:asciiTheme="minorEastAsia" w:hAnsiTheme="minorEastAsia" w:cs="仿宋"/>
                <w:sz w:val="24"/>
                <w:szCs w:val="24"/>
              </w:rPr>
            </w:pPr>
            <w:r w:rsidRPr="00F659C1">
              <w:rPr>
                <w:rFonts w:asciiTheme="minorEastAsia" w:hAnsiTheme="minorEastAsia" w:cs="仿宋" w:hint="eastAsia"/>
                <w:sz w:val="24"/>
                <w:szCs w:val="24"/>
              </w:rPr>
              <w:t>套</w:t>
            </w:r>
          </w:p>
        </w:tc>
      </w:tr>
      <w:tr w:rsidR="00F659C1" w:rsidRPr="00F659C1" w:rsidTr="00C43AFF">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spacing w:line="240" w:lineRule="atLeast"/>
              <w:jc w:val="center"/>
              <w:rPr>
                <w:rFonts w:asciiTheme="minorEastAsia" w:hAnsiTheme="minorEastAsia" w:cs="仿宋"/>
                <w:color w:val="000000"/>
                <w:kern w:val="0"/>
                <w:sz w:val="24"/>
                <w:szCs w:val="24"/>
              </w:rPr>
            </w:pPr>
            <w:r w:rsidRPr="00F659C1">
              <w:rPr>
                <w:rFonts w:asciiTheme="minorEastAsia" w:hAnsiTheme="minorEastAsia" w:cs="仿宋" w:hint="eastAsia"/>
                <w:color w:val="000000"/>
                <w:kern w:val="0"/>
                <w:sz w:val="24"/>
                <w:szCs w:val="24"/>
              </w:rPr>
              <w:lastRenderedPageBreak/>
              <w:t>12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spacing w:line="240" w:lineRule="atLeast"/>
              <w:jc w:val="center"/>
              <w:rPr>
                <w:rFonts w:asciiTheme="minorEastAsia" w:hAnsiTheme="minorEastAsia" w:cs="仿宋"/>
                <w:color w:val="000000"/>
                <w:sz w:val="24"/>
                <w:szCs w:val="24"/>
              </w:rPr>
            </w:pPr>
            <w:r w:rsidRPr="00F659C1">
              <w:rPr>
                <w:rFonts w:asciiTheme="minorEastAsia" w:hAnsiTheme="minorEastAsia" w:cs="仿宋" w:hint="eastAsia"/>
                <w:sz w:val="24"/>
                <w:szCs w:val="24"/>
              </w:rPr>
              <w:t>RPC接口</w:t>
            </w:r>
          </w:p>
        </w:tc>
        <w:tc>
          <w:tcPr>
            <w:tcW w:w="524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widowControl/>
              <w:spacing w:line="240" w:lineRule="atLeast"/>
              <w:rPr>
                <w:rFonts w:asciiTheme="minorEastAsia" w:hAnsiTheme="minorEastAsia" w:cs="仿宋"/>
                <w:sz w:val="24"/>
                <w:szCs w:val="24"/>
              </w:rPr>
            </w:pPr>
            <w:r w:rsidRPr="00F659C1">
              <w:rPr>
                <w:rFonts w:asciiTheme="minorEastAsia" w:hAnsiTheme="minorEastAsia" w:cs="仿宋" w:hint="eastAsia"/>
                <w:color w:val="000000"/>
                <w:sz w:val="24"/>
                <w:szCs w:val="24"/>
              </w:rPr>
              <w:t>自动获取辖区内各类信息；</w:t>
            </w:r>
          </w:p>
          <w:p w:rsidR="00F659C1" w:rsidRPr="00F659C1" w:rsidRDefault="00F659C1" w:rsidP="00F659C1">
            <w:pPr>
              <w:widowControl/>
              <w:spacing w:line="240" w:lineRule="atLeast"/>
              <w:jc w:val="left"/>
              <w:rPr>
                <w:rFonts w:asciiTheme="minorEastAsia" w:hAnsiTheme="minorEastAsia" w:cs="仿宋"/>
                <w:sz w:val="24"/>
                <w:szCs w:val="24"/>
              </w:rPr>
            </w:pPr>
            <w:r w:rsidRPr="00F659C1">
              <w:rPr>
                <w:rFonts w:asciiTheme="minorEastAsia" w:hAnsiTheme="minorEastAsia" w:cs="仿宋" w:hint="eastAsia"/>
                <w:sz w:val="24"/>
                <w:szCs w:val="24"/>
              </w:rPr>
              <w:t>获取辖区下主目录材料、证照目录、制定版本证照对应元数据、获取C类证照目录、证照实例信息；</w:t>
            </w:r>
          </w:p>
          <w:p w:rsidR="00F659C1" w:rsidRPr="00F659C1" w:rsidRDefault="00F659C1" w:rsidP="00F659C1">
            <w:pPr>
              <w:widowControl/>
              <w:spacing w:line="240" w:lineRule="atLeast"/>
              <w:rPr>
                <w:rFonts w:asciiTheme="minorEastAsia" w:hAnsiTheme="minorEastAsia" w:cs="仿宋"/>
                <w:sz w:val="24"/>
                <w:szCs w:val="24"/>
              </w:rPr>
            </w:pPr>
            <w:r w:rsidRPr="00F659C1">
              <w:rPr>
                <w:rFonts w:asciiTheme="minorEastAsia" w:hAnsiTheme="minorEastAsia" w:cs="仿宋" w:hint="eastAsia"/>
                <w:sz w:val="24"/>
                <w:szCs w:val="24"/>
              </w:rPr>
              <w:t>无需人工操作，系统自动获取信息自动传输。</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widowControl/>
              <w:spacing w:line="240" w:lineRule="atLeast"/>
              <w:jc w:val="center"/>
              <w:rPr>
                <w:rFonts w:asciiTheme="minorEastAsia" w:hAnsiTheme="minorEastAsia" w:cs="仿宋"/>
                <w:sz w:val="24"/>
                <w:szCs w:val="24"/>
              </w:rPr>
            </w:pPr>
            <w:r w:rsidRPr="00F659C1">
              <w:rPr>
                <w:rFonts w:asciiTheme="minorEastAsia" w:hAnsiTheme="minorEastAsia" w:cs="仿宋" w:hint="eastAsia"/>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widowControl/>
              <w:spacing w:line="240" w:lineRule="atLeast"/>
              <w:rPr>
                <w:rFonts w:asciiTheme="minorEastAsia" w:hAnsiTheme="minorEastAsia" w:cs="仿宋"/>
                <w:sz w:val="24"/>
                <w:szCs w:val="24"/>
              </w:rPr>
            </w:pPr>
            <w:r w:rsidRPr="00F659C1">
              <w:rPr>
                <w:rFonts w:asciiTheme="minorEastAsia" w:hAnsiTheme="minorEastAsia" w:cs="仿宋" w:hint="eastAsia"/>
                <w:sz w:val="24"/>
                <w:szCs w:val="24"/>
              </w:rPr>
              <w:t>套</w:t>
            </w:r>
          </w:p>
        </w:tc>
      </w:tr>
      <w:tr w:rsidR="00F659C1" w:rsidRPr="00F659C1" w:rsidTr="00C43AFF">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spacing w:line="240" w:lineRule="atLeast"/>
              <w:jc w:val="center"/>
              <w:rPr>
                <w:rFonts w:asciiTheme="minorEastAsia" w:hAnsiTheme="minorEastAsia" w:cs="仿宋"/>
                <w:color w:val="000000"/>
                <w:kern w:val="0"/>
                <w:sz w:val="24"/>
                <w:szCs w:val="24"/>
              </w:rPr>
            </w:pPr>
            <w:r w:rsidRPr="00F659C1">
              <w:rPr>
                <w:rFonts w:asciiTheme="minorEastAsia" w:hAnsiTheme="minorEastAsia" w:cs="仿宋" w:hint="eastAsia"/>
                <w:color w:val="000000"/>
                <w:kern w:val="0"/>
                <w:sz w:val="24"/>
                <w:szCs w:val="24"/>
              </w:rPr>
              <w:t>13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spacing w:line="240" w:lineRule="atLeast"/>
              <w:jc w:val="center"/>
              <w:rPr>
                <w:rFonts w:asciiTheme="minorEastAsia" w:hAnsiTheme="minorEastAsia" w:cs="仿宋"/>
                <w:color w:val="000000"/>
                <w:sz w:val="24"/>
                <w:szCs w:val="24"/>
              </w:rPr>
            </w:pPr>
            <w:r w:rsidRPr="00F659C1">
              <w:rPr>
                <w:rFonts w:asciiTheme="minorEastAsia" w:hAnsiTheme="minorEastAsia" w:cs="仿宋" w:hint="eastAsia"/>
                <w:sz w:val="24"/>
                <w:szCs w:val="24"/>
              </w:rPr>
              <w:t>REST接口</w:t>
            </w:r>
          </w:p>
        </w:tc>
        <w:tc>
          <w:tcPr>
            <w:tcW w:w="524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widowControl/>
              <w:spacing w:line="240" w:lineRule="atLeast"/>
              <w:rPr>
                <w:rFonts w:asciiTheme="minorEastAsia" w:hAnsiTheme="minorEastAsia" w:cs="仿宋"/>
                <w:sz w:val="24"/>
                <w:szCs w:val="24"/>
              </w:rPr>
            </w:pPr>
            <w:r w:rsidRPr="00F659C1">
              <w:rPr>
                <w:rFonts w:asciiTheme="minorEastAsia" w:hAnsiTheme="minorEastAsia" w:cs="仿宋" w:hint="eastAsia"/>
                <w:color w:val="000000"/>
                <w:sz w:val="24"/>
                <w:szCs w:val="24"/>
              </w:rPr>
              <w:t>输入、输出外部应用标志完成统计分析；</w:t>
            </w:r>
          </w:p>
          <w:p w:rsidR="00F659C1" w:rsidRPr="00F659C1" w:rsidRDefault="00F659C1" w:rsidP="00F659C1">
            <w:pPr>
              <w:widowControl/>
              <w:spacing w:line="240" w:lineRule="atLeast"/>
              <w:rPr>
                <w:rFonts w:asciiTheme="minorEastAsia" w:hAnsiTheme="minorEastAsia" w:cs="仿宋"/>
                <w:sz w:val="24"/>
                <w:szCs w:val="24"/>
              </w:rPr>
            </w:pPr>
            <w:r w:rsidRPr="00F659C1">
              <w:rPr>
                <w:rFonts w:asciiTheme="minorEastAsia" w:hAnsiTheme="minorEastAsia" w:cs="仿宋" w:hint="eastAsia"/>
                <w:sz w:val="24"/>
                <w:szCs w:val="24"/>
              </w:rPr>
              <w:t>输入、输出外部应用标志、证照内部统计分析（所属行业目录数量、入库量）；</w:t>
            </w:r>
          </w:p>
          <w:p w:rsidR="00F659C1" w:rsidRPr="00F659C1" w:rsidRDefault="00F659C1" w:rsidP="00F659C1">
            <w:pPr>
              <w:widowControl/>
              <w:spacing w:line="240" w:lineRule="atLeast"/>
              <w:rPr>
                <w:rFonts w:asciiTheme="minorEastAsia" w:hAnsiTheme="minorEastAsia" w:cs="仿宋"/>
                <w:sz w:val="24"/>
                <w:szCs w:val="24"/>
              </w:rPr>
            </w:pPr>
            <w:r w:rsidRPr="00F659C1">
              <w:rPr>
                <w:rFonts w:asciiTheme="minorEastAsia" w:hAnsiTheme="minorEastAsia" w:cs="仿宋" w:hint="eastAsia"/>
                <w:sz w:val="24"/>
                <w:szCs w:val="24"/>
              </w:rPr>
              <w:t>自动完成电子证照信息统计分析。</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widowControl/>
              <w:spacing w:line="240" w:lineRule="atLeast"/>
              <w:jc w:val="center"/>
              <w:rPr>
                <w:rFonts w:asciiTheme="minorEastAsia" w:hAnsiTheme="minorEastAsia" w:cs="仿宋"/>
                <w:sz w:val="24"/>
                <w:szCs w:val="24"/>
              </w:rPr>
            </w:pPr>
            <w:r w:rsidRPr="00F659C1">
              <w:rPr>
                <w:rFonts w:asciiTheme="minorEastAsia" w:hAnsiTheme="minorEastAsia" w:cs="仿宋" w:hint="eastAsia"/>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widowControl/>
              <w:spacing w:line="240" w:lineRule="atLeast"/>
              <w:rPr>
                <w:rFonts w:asciiTheme="minorEastAsia" w:hAnsiTheme="minorEastAsia" w:cs="仿宋"/>
                <w:sz w:val="24"/>
                <w:szCs w:val="24"/>
              </w:rPr>
            </w:pPr>
            <w:r w:rsidRPr="00F659C1">
              <w:rPr>
                <w:rFonts w:asciiTheme="minorEastAsia" w:hAnsiTheme="minorEastAsia" w:cs="仿宋" w:hint="eastAsia"/>
                <w:sz w:val="24"/>
                <w:szCs w:val="24"/>
              </w:rPr>
              <w:t>套</w:t>
            </w:r>
          </w:p>
        </w:tc>
      </w:tr>
      <w:tr w:rsidR="00F659C1" w:rsidRPr="00F659C1" w:rsidTr="00C43AFF">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spacing w:line="240" w:lineRule="atLeast"/>
              <w:jc w:val="center"/>
              <w:rPr>
                <w:rFonts w:asciiTheme="minorEastAsia" w:hAnsiTheme="minorEastAsia" w:cs="仿宋"/>
                <w:color w:val="000000"/>
                <w:kern w:val="0"/>
                <w:sz w:val="24"/>
                <w:szCs w:val="24"/>
              </w:rPr>
            </w:pPr>
            <w:r w:rsidRPr="00F659C1">
              <w:rPr>
                <w:rFonts w:asciiTheme="minorEastAsia" w:hAnsiTheme="minorEastAsia" w:cs="仿宋" w:hint="eastAsia"/>
                <w:color w:val="000000"/>
                <w:kern w:val="0"/>
                <w:sz w:val="24"/>
                <w:szCs w:val="24"/>
              </w:rPr>
              <w:t>14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spacing w:line="240" w:lineRule="atLeast"/>
              <w:jc w:val="center"/>
              <w:rPr>
                <w:rFonts w:asciiTheme="minorEastAsia" w:hAnsiTheme="minorEastAsia" w:cs="仿宋"/>
                <w:color w:val="000000"/>
                <w:sz w:val="24"/>
                <w:szCs w:val="24"/>
              </w:rPr>
            </w:pPr>
            <w:r w:rsidRPr="00F659C1">
              <w:rPr>
                <w:rFonts w:asciiTheme="minorEastAsia" w:hAnsiTheme="minorEastAsia" w:cs="仿宋" w:hint="eastAsia"/>
                <w:color w:val="000000"/>
                <w:sz w:val="24"/>
                <w:szCs w:val="24"/>
              </w:rPr>
              <w:t>数据库同步软件</w:t>
            </w:r>
          </w:p>
        </w:tc>
        <w:tc>
          <w:tcPr>
            <w:tcW w:w="524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widowControl/>
              <w:spacing w:line="240" w:lineRule="atLeast"/>
              <w:rPr>
                <w:rFonts w:asciiTheme="minorEastAsia" w:hAnsiTheme="minorEastAsia" w:cs="仿宋"/>
                <w:color w:val="000000"/>
                <w:sz w:val="24"/>
                <w:szCs w:val="24"/>
              </w:rPr>
            </w:pPr>
            <w:r w:rsidRPr="00F659C1">
              <w:rPr>
                <w:rFonts w:asciiTheme="minorEastAsia" w:hAnsiTheme="minorEastAsia" w:cs="仿宋" w:hint="eastAsia"/>
                <w:color w:val="000000"/>
                <w:sz w:val="24"/>
                <w:szCs w:val="24"/>
              </w:rPr>
              <w:t>建立数据推送载体完成电子证照在前置机上的传输；</w:t>
            </w:r>
          </w:p>
          <w:p w:rsidR="00F659C1" w:rsidRDefault="00F659C1" w:rsidP="00F659C1">
            <w:pPr>
              <w:widowControl/>
              <w:spacing w:line="240" w:lineRule="atLeast"/>
              <w:rPr>
                <w:rFonts w:asciiTheme="minorEastAsia" w:hAnsiTheme="minorEastAsia" w:cs="仿宋"/>
                <w:sz w:val="24"/>
                <w:szCs w:val="24"/>
              </w:rPr>
            </w:pPr>
            <w:r w:rsidRPr="00F659C1">
              <w:rPr>
                <w:rFonts w:asciiTheme="minorEastAsia" w:hAnsiTheme="minorEastAsia" w:cs="仿宋" w:hint="eastAsia"/>
                <w:color w:val="000000"/>
                <w:sz w:val="24"/>
                <w:szCs w:val="24"/>
              </w:rPr>
              <w:t>依据现有系统数据现状，根据许昌市大数据局及许昌</w:t>
            </w:r>
            <w:proofErr w:type="gramStart"/>
            <w:r w:rsidRPr="00F659C1">
              <w:rPr>
                <w:rFonts w:asciiTheme="minorEastAsia" w:hAnsiTheme="minorEastAsia" w:cs="仿宋" w:hint="eastAsia"/>
                <w:color w:val="000000"/>
                <w:sz w:val="24"/>
                <w:szCs w:val="24"/>
              </w:rPr>
              <w:t>云中心</w:t>
            </w:r>
            <w:proofErr w:type="gramEnd"/>
            <w:r w:rsidRPr="00F659C1">
              <w:rPr>
                <w:rFonts w:asciiTheme="minorEastAsia" w:hAnsiTheme="minorEastAsia" w:cs="仿宋" w:hint="eastAsia"/>
                <w:color w:val="000000"/>
                <w:sz w:val="24"/>
                <w:szCs w:val="24"/>
              </w:rPr>
              <w:t>提供的技术标准开发数据库同步软件；采用B/S架构，以前置机为部署平台进行相应的开发工作</w:t>
            </w:r>
            <w:r w:rsidRPr="00F659C1">
              <w:rPr>
                <w:rFonts w:asciiTheme="minorEastAsia" w:hAnsiTheme="minorEastAsia" w:cs="仿宋" w:hint="eastAsia"/>
                <w:sz w:val="24"/>
                <w:szCs w:val="24"/>
              </w:rPr>
              <w:t>并建立中间</w:t>
            </w:r>
            <w:proofErr w:type="gramStart"/>
            <w:r w:rsidRPr="00F659C1">
              <w:rPr>
                <w:rFonts w:asciiTheme="minorEastAsia" w:hAnsiTheme="minorEastAsia" w:cs="仿宋" w:hint="eastAsia"/>
                <w:sz w:val="24"/>
                <w:szCs w:val="24"/>
              </w:rPr>
              <w:t>库通过</w:t>
            </w:r>
            <w:proofErr w:type="gramEnd"/>
            <w:r w:rsidRPr="00F659C1">
              <w:rPr>
                <w:rFonts w:asciiTheme="minorEastAsia" w:hAnsiTheme="minorEastAsia" w:cs="仿宋" w:hint="eastAsia"/>
                <w:sz w:val="24"/>
                <w:szCs w:val="24"/>
              </w:rPr>
              <w:t>同步软件实现证照数据入库；证照存量数据在数据推送测试成功后，将证照存量数据批量推送至市电子证照库；</w:t>
            </w:r>
          </w:p>
          <w:p w:rsidR="00F659C1" w:rsidRPr="00F659C1" w:rsidRDefault="00F659C1" w:rsidP="00F659C1">
            <w:pPr>
              <w:widowControl/>
              <w:spacing w:line="240" w:lineRule="atLeast"/>
              <w:rPr>
                <w:rFonts w:asciiTheme="minorEastAsia" w:hAnsiTheme="minorEastAsia" w:cs="仿宋"/>
                <w:sz w:val="24"/>
                <w:szCs w:val="24"/>
              </w:rPr>
            </w:pPr>
            <w:r w:rsidRPr="00F659C1">
              <w:rPr>
                <w:rFonts w:asciiTheme="minorEastAsia" w:hAnsiTheme="minorEastAsia" w:cs="仿宋" w:hint="eastAsia"/>
                <w:sz w:val="24"/>
                <w:szCs w:val="24"/>
              </w:rPr>
              <w:t>电子证照数据批量推送至许昌市电子证照库。</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widowControl/>
              <w:spacing w:line="240" w:lineRule="atLeast"/>
              <w:jc w:val="center"/>
              <w:rPr>
                <w:rFonts w:asciiTheme="minorEastAsia" w:hAnsiTheme="minorEastAsia" w:cs="仿宋"/>
                <w:sz w:val="24"/>
                <w:szCs w:val="24"/>
              </w:rPr>
            </w:pPr>
            <w:r w:rsidRPr="00F659C1">
              <w:rPr>
                <w:rFonts w:asciiTheme="minorEastAsia" w:hAnsiTheme="minorEastAsia" w:cs="仿宋" w:hint="eastAsia"/>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659C1" w:rsidRPr="00F659C1" w:rsidRDefault="00F659C1" w:rsidP="00F659C1">
            <w:pPr>
              <w:widowControl/>
              <w:spacing w:line="240" w:lineRule="atLeast"/>
              <w:rPr>
                <w:rFonts w:asciiTheme="minorEastAsia" w:hAnsiTheme="minorEastAsia" w:cs="仿宋"/>
                <w:sz w:val="24"/>
                <w:szCs w:val="24"/>
              </w:rPr>
            </w:pPr>
            <w:r w:rsidRPr="00F659C1">
              <w:rPr>
                <w:rFonts w:asciiTheme="minorEastAsia" w:hAnsiTheme="minorEastAsia" w:cs="仿宋" w:hint="eastAsia"/>
                <w:sz w:val="24"/>
                <w:szCs w:val="24"/>
              </w:rPr>
              <w:t>套</w:t>
            </w:r>
          </w:p>
        </w:tc>
      </w:tr>
    </w:tbl>
    <w:p w:rsidR="00D5592D" w:rsidRPr="00F659C1" w:rsidRDefault="003B51AD">
      <w:pPr>
        <w:spacing w:line="360" w:lineRule="auto"/>
        <w:ind w:firstLineChars="200" w:firstLine="482"/>
        <w:contextualSpacing/>
        <w:rPr>
          <w:rFonts w:asciiTheme="minorEastAsia" w:hAnsiTheme="minorEastAsia" w:cs="微软雅黑"/>
          <w:b/>
          <w:sz w:val="24"/>
          <w:szCs w:val="24"/>
        </w:rPr>
      </w:pPr>
      <w:r w:rsidRPr="00F659C1">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D5592D" w:rsidRDefault="003B51AD" w:rsidP="00E1215D">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7B130F" w:rsidRDefault="007B130F" w:rsidP="007B130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7B130F" w:rsidRDefault="007B130F" w:rsidP="007B130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7B130F" w:rsidRDefault="007B130F" w:rsidP="007B130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7B130F" w:rsidRDefault="007B130F" w:rsidP="007B130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7B130F" w:rsidRDefault="007B130F" w:rsidP="007B130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如供应商所投产品</w:t>
      </w:r>
      <w:r>
        <w:rPr>
          <w:rFonts w:asciiTheme="minorEastAsia" w:hAnsiTheme="minorEastAsia" w:cs="宋体" w:hint="eastAsia"/>
          <w:kern w:val="0"/>
          <w:sz w:val="24"/>
          <w:szCs w:val="24"/>
        </w:rPr>
        <w:t>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并须在响应文件中提供：</w:t>
      </w:r>
    </w:p>
    <w:p w:rsidR="007B130F" w:rsidRDefault="007B130F" w:rsidP="007B130F">
      <w:pPr>
        <w:wordWrap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①</w:t>
      </w:r>
      <w:r>
        <w:rPr>
          <w:rFonts w:asciiTheme="minorEastAsia" w:hAnsiTheme="minorEastAsia" w:cs="仿宋_GB2312" w:hint="eastAsia"/>
          <w:sz w:val="24"/>
          <w:szCs w:val="24"/>
          <w:lang w:val="zh-CN"/>
        </w:rPr>
        <w:t>中国信息安全认证中心官网</w:t>
      </w:r>
      <w:r>
        <w:rPr>
          <w:rFonts w:asciiTheme="minorEastAsia" w:hAnsiTheme="minorEastAsia" w:cs="仿宋_GB2312" w:hint="eastAsia"/>
          <w:sz w:val="24"/>
          <w:szCs w:val="24"/>
        </w:rPr>
        <w:t>（</w:t>
      </w:r>
      <w:r>
        <w:rPr>
          <w:rFonts w:asciiTheme="minorEastAsia" w:hAnsiTheme="minorEastAsia" w:cs="仿宋_GB2312"/>
          <w:sz w:val="24"/>
          <w:szCs w:val="24"/>
        </w:rPr>
        <w:t>http://www.isccc.gov.cn/index.shtml</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产品查询结果截图并加盖供应商公章</w:t>
      </w:r>
      <w:r>
        <w:rPr>
          <w:rFonts w:asciiTheme="minorEastAsia" w:hAnsiTheme="minorEastAsia" w:cs="仿宋_GB2312" w:hint="eastAsia"/>
          <w:sz w:val="24"/>
          <w:szCs w:val="24"/>
        </w:rPr>
        <w:t>；</w:t>
      </w:r>
    </w:p>
    <w:p w:rsidR="007B130F" w:rsidRDefault="007B130F" w:rsidP="007B130F">
      <w:pPr>
        <w:wordWrap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②中国信息安全认证中心颁发的</w:t>
      </w:r>
      <w:r>
        <w:rPr>
          <w:rFonts w:asciiTheme="minorEastAsia" w:hAnsiTheme="minorEastAsia" w:cs="仿宋_GB2312"/>
          <w:sz w:val="24"/>
          <w:szCs w:val="24"/>
          <w:lang w:val="zh-CN"/>
        </w:rPr>
        <w:t>《</w:t>
      </w:r>
      <w:hyperlink r:id="rId8" w:tgtFrame="_blank" w:history="1">
        <w:r>
          <w:rPr>
            <w:rFonts w:asciiTheme="minorEastAsia" w:hAnsiTheme="minorEastAsia" w:cs="仿宋_GB2312" w:hint="eastAsia"/>
            <w:sz w:val="24"/>
            <w:szCs w:val="24"/>
            <w:lang w:val="zh-CN"/>
          </w:rPr>
          <w:t>中国国家信息安全产品认证证书</w:t>
        </w:r>
      </w:hyperlink>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的原件扫描件（或图片）并加盖供应商公章。</w:t>
      </w:r>
    </w:p>
    <w:p w:rsidR="007B130F" w:rsidRDefault="007B130F" w:rsidP="007B130F">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7B130F" w:rsidRDefault="007B130F" w:rsidP="007B130F">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（3）其他标准</w:t>
      </w:r>
    </w:p>
    <w:p w:rsidR="00F659C1" w:rsidRPr="00F659C1" w:rsidRDefault="00F659C1" w:rsidP="00F659C1">
      <w:pPr>
        <w:spacing w:line="360" w:lineRule="auto"/>
        <w:ind w:firstLineChars="200" w:firstLine="480"/>
        <w:contextualSpacing/>
        <w:rPr>
          <w:rFonts w:asciiTheme="minorEastAsia" w:hAnsiTheme="minorEastAsia" w:cs="仿宋_GB2312"/>
          <w:sz w:val="24"/>
          <w:szCs w:val="24"/>
          <w:lang w:val="zh-CN"/>
        </w:rPr>
      </w:pPr>
      <w:r w:rsidRPr="00F659C1">
        <w:rPr>
          <w:rFonts w:asciiTheme="minorEastAsia" w:hAnsiTheme="minorEastAsia" w:cs="仿宋_GB2312" w:hint="eastAsia"/>
          <w:sz w:val="24"/>
          <w:szCs w:val="24"/>
          <w:lang w:val="zh-CN"/>
        </w:rPr>
        <w:t>（1）《“互联网+政务服务”技术体系建设指南的通知》（国办函〔2016〕108号）</w:t>
      </w:r>
    </w:p>
    <w:p w:rsidR="00F659C1" w:rsidRPr="00F659C1" w:rsidRDefault="00F659C1" w:rsidP="00F659C1">
      <w:pPr>
        <w:spacing w:line="360" w:lineRule="auto"/>
        <w:ind w:firstLineChars="200" w:firstLine="480"/>
        <w:contextualSpacing/>
        <w:rPr>
          <w:rFonts w:asciiTheme="minorEastAsia" w:hAnsiTheme="minorEastAsia" w:cs="仿宋_GB2312"/>
          <w:sz w:val="24"/>
          <w:szCs w:val="24"/>
          <w:lang w:val="zh-CN"/>
        </w:rPr>
      </w:pPr>
      <w:r w:rsidRPr="00F659C1">
        <w:rPr>
          <w:rFonts w:asciiTheme="minorEastAsia" w:hAnsiTheme="minorEastAsia" w:cs="仿宋_GB2312" w:hint="eastAsia"/>
          <w:sz w:val="24"/>
          <w:szCs w:val="24"/>
          <w:lang w:val="zh-CN"/>
        </w:rPr>
        <w:t>（2）《关于印发深化“互联网+政务服务”推进政务服务“一网、一门、一次”改革实施方案的通知》（国办发〔2018〕45号）</w:t>
      </w:r>
    </w:p>
    <w:p w:rsidR="00F659C1" w:rsidRPr="00F659C1" w:rsidRDefault="00F659C1" w:rsidP="00F659C1">
      <w:pPr>
        <w:spacing w:line="360" w:lineRule="auto"/>
        <w:ind w:firstLineChars="200" w:firstLine="480"/>
        <w:contextualSpacing/>
        <w:rPr>
          <w:rFonts w:asciiTheme="minorEastAsia" w:hAnsiTheme="minorEastAsia" w:cs="仿宋_GB2312"/>
          <w:sz w:val="24"/>
          <w:szCs w:val="24"/>
          <w:lang w:val="zh-CN"/>
        </w:rPr>
      </w:pPr>
      <w:r w:rsidRPr="00F659C1">
        <w:rPr>
          <w:rFonts w:asciiTheme="minorEastAsia" w:hAnsiTheme="minorEastAsia" w:cs="仿宋_GB2312" w:hint="eastAsia"/>
          <w:sz w:val="24"/>
          <w:szCs w:val="24"/>
          <w:lang w:val="zh-CN"/>
        </w:rPr>
        <w:t>（3）《关于全面推进不动产登记便民利民工作的通知》（</w:t>
      </w:r>
      <w:proofErr w:type="gramStart"/>
      <w:r w:rsidRPr="00F659C1">
        <w:rPr>
          <w:rFonts w:asciiTheme="minorEastAsia" w:hAnsiTheme="minorEastAsia" w:cs="仿宋_GB2312" w:hint="eastAsia"/>
          <w:sz w:val="24"/>
          <w:szCs w:val="24"/>
          <w:lang w:val="zh-CN"/>
        </w:rPr>
        <w:t>自然资发〔2018〕</w:t>
      </w:r>
      <w:proofErr w:type="gramEnd"/>
      <w:r w:rsidRPr="00F659C1">
        <w:rPr>
          <w:rFonts w:asciiTheme="minorEastAsia" w:hAnsiTheme="minorEastAsia" w:cs="仿宋_GB2312" w:hint="eastAsia"/>
          <w:sz w:val="24"/>
          <w:szCs w:val="24"/>
          <w:lang w:val="zh-CN"/>
        </w:rPr>
        <w:t>60号）</w:t>
      </w:r>
    </w:p>
    <w:p w:rsidR="00F659C1" w:rsidRPr="00F659C1" w:rsidRDefault="00F659C1" w:rsidP="00F659C1">
      <w:pPr>
        <w:spacing w:line="360" w:lineRule="auto"/>
        <w:ind w:firstLineChars="200" w:firstLine="480"/>
        <w:contextualSpacing/>
        <w:rPr>
          <w:rFonts w:asciiTheme="minorEastAsia" w:hAnsiTheme="minorEastAsia" w:cs="仿宋_GB2312"/>
          <w:sz w:val="24"/>
          <w:szCs w:val="24"/>
          <w:lang w:val="zh-CN"/>
        </w:rPr>
      </w:pPr>
      <w:r w:rsidRPr="00F659C1">
        <w:rPr>
          <w:rFonts w:asciiTheme="minorEastAsia" w:hAnsiTheme="minorEastAsia" w:cs="仿宋_GB2312" w:hint="eastAsia"/>
          <w:sz w:val="24"/>
          <w:szCs w:val="24"/>
          <w:lang w:val="zh-CN"/>
        </w:rPr>
        <w:t>（4）《中共河南省委办公厅河南省人民政府办公厅关于印发〈深化“一网通办”前提下“最多跑一次”改革推进审批服务便民化实施方案〉的通知》（</w:t>
      </w:r>
      <w:proofErr w:type="gramStart"/>
      <w:r w:rsidRPr="00F659C1">
        <w:rPr>
          <w:rFonts w:asciiTheme="minorEastAsia" w:hAnsiTheme="minorEastAsia" w:cs="仿宋_GB2312" w:hint="eastAsia"/>
          <w:sz w:val="24"/>
          <w:szCs w:val="24"/>
          <w:lang w:val="zh-CN"/>
        </w:rPr>
        <w:t>厅文〔2018〕</w:t>
      </w:r>
      <w:proofErr w:type="gramEnd"/>
      <w:r w:rsidRPr="00F659C1">
        <w:rPr>
          <w:rFonts w:asciiTheme="minorEastAsia" w:hAnsiTheme="minorEastAsia" w:cs="仿宋_GB2312" w:hint="eastAsia"/>
          <w:sz w:val="24"/>
          <w:szCs w:val="24"/>
          <w:lang w:val="zh-CN"/>
        </w:rPr>
        <w:t>18号）</w:t>
      </w:r>
    </w:p>
    <w:p w:rsidR="00F659C1" w:rsidRPr="00F659C1" w:rsidRDefault="00F659C1" w:rsidP="00F659C1">
      <w:pPr>
        <w:spacing w:line="360" w:lineRule="auto"/>
        <w:ind w:firstLineChars="200" w:firstLine="480"/>
        <w:contextualSpacing/>
        <w:rPr>
          <w:rFonts w:asciiTheme="minorEastAsia" w:hAnsiTheme="minorEastAsia" w:cs="仿宋_GB2312"/>
          <w:sz w:val="24"/>
          <w:szCs w:val="24"/>
          <w:lang w:val="zh-CN"/>
        </w:rPr>
      </w:pPr>
      <w:r w:rsidRPr="00F659C1">
        <w:rPr>
          <w:rFonts w:asciiTheme="minorEastAsia" w:hAnsiTheme="minorEastAsia" w:cs="仿宋_GB2312" w:hint="eastAsia"/>
          <w:sz w:val="24"/>
          <w:szCs w:val="24"/>
          <w:lang w:val="zh-CN"/>
        </w:rPr>
        <w:t>（5）《河南省不动产交易登记便民利民改革实施方案》</w:t>
      </w:r>
    </w:p>
    <w:p w:rsidR="00F659C1" w:rsidRPr="00F659C1" w:rsidRDefault="00F659C1" w:rsidP="00F659C1">
      <w:pPr>
        <w:spacing w:line="360" w:lineRule="auto"/>
        <w:ind w:firstLineChars="200" w:firstLine="480"/>
        <w:contextualSpacing/>
        <w:rPr>
          <w:rFonts w:asciiTheme="minorEastAsia" w:hAnsiTheme="minorEastAsia" w:cs="仿宋_GB2312"/>
          <w:sz w:val="24"/>
          <w:szCs w:val="24"/>
          <w:lang w:val="zh-CN"/>
        </w:rPr>
      </w:pPr>
      <w:r w:rsidRPr="00F659C1">
        <w:rPr>
          <w:rFonts w:asciiTheme="minorEastAsia" w:hAnsiTheme="minorEastAsia" w:cs="仿宋_GB2312" w:hint="eastAsia"/>
          <w:sz w:val="24"/>
          <w:szCs w:val="24"/>
          <w:lang w:val="zh-CN"/>
        </w:rPr>
        <w:t>（6）《中共许昌市委办公室 许昌市人民政府办公室印发&lt;深化“一网通办”前提下“最多跑一次”改革推进审批服务便民化工作方案&gt;的通知》（室文（2018）30号）</w:t>
      </w:r>
    </w:p>
    <w:p w:rsidR="00F659C1" w:rsidRPr="00F659C1" w:rsidRDefault="00F659C1" w:rsidP="00F659C1">
      <w:pPr>
        <w:spacing w:line="360" w:lineRule="auto"/>
        <w:ind w:firstLineChars="200" w:firstLine="480"/>
        <w:contextualSpacing/>
        <w:rPr>
          <w:rFonts w:asciiTheme="minorEastAsia" w:hAnsiTheme="minorEastAsia" w:cs="仿宋_GB2312"/>
          <w:sz w:val="24"/>
          <w:szCs w:val="24"/>
          <w:lang w:val="zh-CN"/>
        </w:rPr>
      </w:pPr>
      <w:r w:rsidRPr="00F659C1">
        <w:rPr>
          <w:rFonts w:asciiTheme="minorEastAsia" w:hAnsiTheme="minorEastAsia" w:cs="仿宋_GB2312" w:hint="eastAsia"/>
          <w:sz w:val="24"/>
          <w:szCs w:val="24"/>
          <w:lang w:val="zh-CN"/>
        </w:rPr>
        <w:t>（7）《许昌市人民政府办公室关于做好许昌市电子证照数据库对接和存量数据采集工作的通知》（政办明电（2018）82号）</w:t>
      </w:r>
    </w:p>
    <w:p w:rsidR="00F659C1" w:rsidRPr="00F659C1" w:rsidRDefault="00F659C1" w:rsidP="00F659C1">
      <w:pPr>
        <w:spacing w:line="360" w:lineRule="auto"/>
        <w:ind w:firstLineChars="200" w:firstLine="480"/>
        <w:contextualSpacing/>
        <w:rPr>
          <w:rFonts w:asciiTheme="minorEastAsia" w:hAnsiTheme="minorEastAsia" w:cs="仿宋_GB2312"/>
          <w:sz w:val="24"/>
          <w:szCs w:val="24"/>
          <w:lang w:val="zh-CN"/>
        </w:rPr>
      </w:pPr>
      <w:r w:rsidRPr="00F659C1">
        <w:rPr>
          <w:rFonts w:asciiTheme="minorEastAsia" w:hAnsiTheme="minorEastAsia" w:cs="仿宋_GB2312" w:hint="eastAsia"/>
          <w:sz w:val="24"/>
          <w:szCs w:val="24"/>
          <w:lang w:val="zh-CN"/>
        </w:rPr>
        <w:t>（8）《软件工程术语》（GB/T 11457-1989）</w:t>
      </w:r>
    </w:p>
    <w:p w:rsidR="00F659C1" w:rsidRPr="00F659C1" w:rsidRDefault="00F659C1" w:rsidP="00F659C1">
      <w:pPr>
        <w:spacing w:line="360" w:lineRule="auto"/>
        <w:ind w:firstLineChars="200" w:firstLine="480"/>
        <w:contextualSpacing/>
        <w:rPr>
          <w:rFonts w:asciiTheme="minorEastAsia" w:hAnsiTheme="minorEastAsia" w:cs="仿宋_GB2312"/>
          <w:sz w:val="24"/>
          <w:szCs w:val="24"/>
          <w:lang w:val="zh-CN"/>
        </w:rPr>
      </w:pPr>
      <w:r w:rsidRPr="00F659C1">
        <w:rPr>
          <w:rFonts w:asciiTheme="minorEastAsia" w:hAnsiTheme="minorEastAsia" w:cs="仿宋_GB2312" w:hint="eastAsia"/>
          <w:sz w:val="24"/>
          <w:szCs w:val="24"/>
          <w:lang w:val="zh-CN"/>
        </w:rPr>
        <w:t>（9）《计算机软件开发规范》（GB/T 8566-1988）</w:t>
      </w:r>
    </w:p>
    <w:p w:rsidR="00F659C1" w:rsidRPr="00F659C1" w:rsidRDefault="00F659C1" w:rsidP="00F659C1">
      <w:pPr>
        <w:spacing w:line="360" w:lineRule="auto"/>
        <w:ind w:firstLineChars="200" w:firstLine="480"/>
        <w:contextualSpacing/>
        <w:rPr>
          <w:rFonts w:asciiTheme="minorEastAsia" w:hAnsiTheme="minorEastAsia" w:cs="仿宋_GB2312"/>
          <w:sz w:val="24"/>
          <w:szCs w:val="24"/>
          <w:lang w:val="zh-CN"/>
        </w:rPr>
      </w:pPr>
      <w:r w:rsidRPr="00F659C1">
        <w:rPr>
          <w:rFonts w:asciiTheme="minorEastAsia" w:hAnsiTheme="minorEastAsia" w:cs="仿宋_GB2312" w:hint="eastAsia"/>
          <w:sz w:val="24"/>
          <w:szCs w:val="24"/>
          <w:lang w:val="zh-CN"/>
        </w:rPr>
        <w:t>（10）《计算机软件产品开发文件编制指南》（GB/T 8567-1988）</w:t>
      </w:r>
    </w:p>
    <w:p w:rsidR="00F659C1" w:rsidRPr="00F659C1" w:rsidRDefault="00F659C1" w:rsidP="00F659C1">
      <w:pPr>
        <w:spacing w:line="360" w:lineRule="auto"/>
        <w:ind w:firstLineChars="200" w:firstLine="480"/>
        <w:contextualSpacing/>
        <w:rPr>
          <w:rFonts w:asciiTheme="minorEastAsia" w:hAnsiTheme="minorEastAsia" w:cs="仿宋_GB2312"/>
          <w:sz w:val="24"/>
          <w:szCs w:val="24"/>
          <w:lang w:val="zh-CN"/>
        </w:rPr>
      </w:pPr>
      <w:r w:rsidRPr="00F659C1">
        <w:rPr>
          <w:rFonts w:asciiTheme="minorEastAsia" w:hAnsiTheme="minorEastAsia" w:cs="仿宋_GB2312" w:hint="eastAsia"/>
          <w:sz w:val="24"/>
          <w:szCs w:val="24"/>
          <w:lang w:val="zh-CN"/>
        </w:rPr>
        <w:t>（11）《计算机软件需求说明编制指南》（GB/T9385-1988）</w:t>
      </w:r>
    </w:p>
    <w:p w:rsidR="00F659C1" w:rsidRPr="00F659C1" w:rsidRDefault="00F659C1" w:rsidP="00F659C1">
      <w:pPr>
        <w:spacing w:line="360" w:lineRule="auto"/>
        <w:ind w:firstLineChars="200" w:firstLine="480"/>
        <w:contextualSpacing/>
        <w:rPr>
          <w:rFonts w:asciiTheme="minorEastAsia" w:hAnsiTheme="minorEastAsia" w:cs="仿宋_GB2312"/>
          <w:sz w:val="24"/>
          <w:szCs w:val="24"/>
          <w:lang w:val="zh-CN"/>
        </w:rPr>
      </w:pPr>
      <w:r w:rsidRPr="00F659C1">
        <w:rPr>
          <w:rFonts w:asciiTheme="minorEastAsia" w:hAnsiTheme="minorEastAsia" w:cs="仿宋_GB2312" w:hint="eastAsia"/>
          <w:sz w:val="24"/>
          <w:szCs w:val="24"/>
          <w:lang w:val="zh-CN"/>
        </w:rPr>
        <w:t>（12）《信息技术软件生存期过程》（GB/T 8566-1995）</w:t>
      </w:r>
    </w:p>
    <w:p w:rsidR="00F659C1" w:rsidRPr="00F659C1" w:rsidRDefault="00F659C1" w:rsidP="00F659C1">
      <w:pPr>
        <w:spacing w:line="360" w:lineRule="auto"/>
        <w:ind w:firstLineChars="200" w:firstLine="480"/>
        <w:contextualSpacing/>
        <w:rPr>
          <w:rFonts w:asciiTheme="minorEastAsia" w:hAnsiTheme="minorEastAsia" w:cs="仿宋_GB2312"/>
          <w:sz w:val="24"/>
          <w:szCs w:val="24"/>
          <w:lang w:val="zh-CN"/>
        </w:rPr>
      </w:pPr>
      <w:r w:rsidRPr="00F659C1">
        <w:rPr>
          <w:rFonts w:asciiTheme="minorEastAsia" w:hAnsiTheme="minorEastAsia" w:cs="仿宋_GB2312" w:hint="eastAsia"/>
          <w:sz w:val="24"/>
          <w:szCs w:val="24"/>
          <w:lang w:val="zh-CN"/>
        </w:rPr>
        <w:t>（13）《软件文档管理指南》（GB/T 16680-1996）</w:t>
      </w:r>
    </w:p>
    <w:p w:rsidR="00F659C1" w:rsidRPr="00F659C1" w:rsidRDefault="00F659C1" w:rsidP="00F659C1">
      <w:pPr>
        <w:spacing w:line="360" w:lineRule="auto"/>
        <w:ind w:firstLineChars="200" w:firstLine="480"/>
        <w:contextualSpacing/>
        <w:rPr>
          <w:rFonts w:asciiTheme="minorEastAsia" w:hAnsiTheme="minorEastAsia" w:cs="仿宋_GB2312"/>
          <w:sz w:val="24"/>
          <w:szCs w:val="24"/>
          <w:lang w:val="zh-CN"/>
        </w:rPr>
      </w:pPr>
      <w:r w:rsidRPr="00F659C1">
        <w:rPr>
          <w:rFonts w:asciiTheme="minorEastAsia" w:hAnsiTheme="minorEastAsia" w:cs="仿宋_GB2312" w:hint="eastAsia"/>
          <w:sz w:val="24"/>
          <w:szCs w:val="24"/>
          <w:lang w:val="zh-CN"/>
        </w:rPr>
        <w:t>（14）《计算机质量保证计划规范》（GB/T 12504-1990）</w:t>
      </w:r>
    </w:p>
    <w:p w:rsidR="00F659C1" w:rsidRPr="00F659C1" w:rsidRDefault="00F659C1" w:rsidP="00F659C1">
      <w:pPr>
        <w:spacing w:line="360" w:lineRule="auto"/>
        <w:ind w:firstLineChars="200" w:firstLine="480"/>
        <w:contextualSpacing/>
        <w:rPr>
          <w:rFonts w:asciiTheme="minorEastAsia" w:hAnsiTheme="minorEastAsia" w:cs="仿宋_GB2312"/>
          <w:sz w:val="24"/>
          <w:szCs w:val="24"/>
          <w:lang w:val="zh-CN"/>
        </w:rPr>
      </w:pPr>
      <w:r w:rsidRPr="00F659C1">
        <w:rPr>
          <w:rFonts w:asciiTheme="minorEastAsia" w:hAnsiTheme="minorEastAsia" w:cs="仿宋_GB2312" w:hint="eastAsia"/>
          <w:sz w:val="24"/>
          <w:szCs w:val="24"/>
          <w:lang w:val="zh-CN"/>
        </w:rPr>
        <w:lastRenderedPageBreak/>
        <w:t>（15）《计算机配置管理计划规范》（GB/T 12505-1990）</w:t>
      </w:r>
    </w:p>
    <w:p w:rsidR="00F659C1" w:rsidRPr="00F659C1" w:rsidRDefault="00F659C1" w:rsidP="00F659C1">
      <w:pPr>
        <w:spacing w:line="360" w:lineRule="auto"/>
        <w:ind w:firstLineChars="200" w:firstLine="480"/>
        <w:contextualSpacing/>
        <w:rPr>
          <w:rFonts w:asciiTheme="minorEastAsia" w:hAnsiTheme="minorEastAsia" w:cs="仿宋_GB2312"/>
          <w:sz w:val="24"/>
          <w:szCs w:val="24"/>
          <w:lang w:val="zh-CN"/>
        </w:rPr>
      </w:pPr>
      <w:r w:rsidRPr="00F659C1">
        <w:rPr>
          <w:rFonts w:asciiTheme="minorEastAsia" w:hAnsiTheme="minorEastAsia" w:cs="仿宋_GB2312" w:hint="eastAsia"/>
          <w:sz w:val="24"/>
          <w:szCs w:val="24"/>
          <w:lang w:val="zh-CN"/>
        </w:rPr>
        <w:t>（16）《软件开发费用核算管理办法》</w:t>
      </w:r>
    </w:p>
    <w:p w:rsidR="00F659C1" w:rsidRPr="00F659C1" w:rsidRDefault="00F659C1" w:rsidP="00F659C1">
      <w:pPr>
        <w:spacing w:line="360" w:lineRule="auto"/>
        <w:ind w:firstLineChars="200" w:firstLine="480"/>
        <w:contextualSpacing/>
        <w:rPr>
          <w:rFonts w:asciiTheme="minorEastAsia" w:hAnsiTheme="minorEastAsia" w:cs="仿宋_GB2312"/>
          <w:sz w:val="24"/>
          <w:szCs w:val="24"/>
          <w:lang w:val="zh-CN"/>
        </w:rPr>
      </w:pPr>
      <w:r w:rsidRPr="00F659C1">
        <w:rPr>
          <w:rFonts w:asciiTheme="minorEastAsia" w:hAnsiTheme="minorEastAsia" w:cs="仿宋_GB2312" w:hint="eastAsia"/>
          <w:sz w:val="24"/>
          <w:szCs w:val="24"/>
          <w:lang w:val="zh-CN"/>
        </w:rPr>
        <w:t>（17）《信息化项目软件开发费用测算指南V4.0》</w:t>
      </w:r>
    </w:p>
    <w:p w:rsidR="00D5592D" w:rsidRDefault="003B51AD" w:rsidP="00F659C1">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四、服务标准、期限、效率等要求</w:t>
      </w:r>
    </w:p>
    <w:p w:rsidR="00F659C1" w:rsidRPr="00F659C1" w:rsidRDefault="00F659C1" w:rsidP="00F659C1">
      <w:pPr>
        <w:widowControl/>
        <w:shd w:val="clear" w:color="auto" w:fill="FFFFFF"/>
        <w:adjustRightInd w:val="0"/>
        <w:snapToGrid w:val="0"/>
        <w:spacing w:line="360" w:lineRule="auto"/>
        <w:ind w:firstLineChars="200" w:firstLine="480"/>
        <w:jc w:val="left"/>
        <w:rPr>
          <w:rFonts w:ascii="宋体" w:eastAsia="宋体" w:hAnsi="宋体" w:cs="仿宋"/>
          <w:color w:val="000000"/>
          <w:kern w:val="0"/>
          <w:sz w:val="24"/>
          <w:szCs w:val="24"/>
        </w:rPr>
      </w:pPr>
      <w:r w:rsidRPr="00F659C1">
        <w:rPr>
          <w:rFonts w:ascii="宋体" w:eastAsia="宋体" w:hAnsi="宋体" w:cs="仿宋" w:hint="eastAsia"/>
          <w:color w:val="000000"/>
          <w:kern w:val="0"/>
          <w:sz w:val="24"/>
          <w:szCs w:val="24"/>
        </w:rPr>
        <w:t>在完成软件开发并交付采购方使用后，须制定完善技术支持服务计划，为本项目技术支持及售后提供优质、高效的服务；</w:t>
      </w:r>
    </w:p>
    <w:p w:rsidR="00F659C1" w:rsidRPr="00F659C1" w:rsidRDefault="00F659C1" w:rsidP="00F659C1">
      <w:pPr>
        <w:widowControl/>
        <w:shd w:val="clear" w:color="auto" w:fill="FFFFFF"/>
        <w:adjustRightInd w:val="0"/>
        <w:snapToGrid w:val="0"/>
        <w:spacing w:line="360" w:lineRule="auto"/>
        <w:ind w:firstLineChars="200" w:firstLine="480"/>
        <w:jc w:val="left"/>
        <w:rPr>
          <w:rFonts w:ascii="宋体" w:eastAsia="宋体" w:hAnsi="宋体" w:cs="仿宋"/>
          <w:color w:val="000000"/>
          <w:kern w:val="0"/>
          <w:sz w:val="24"/>
          <w:szCs w:val="24"/>
        </w:rPr>
      </w:pPr>
      <w:r w:rsidRPr="00F659C1">
        <w:rPr>
          <w:rFonts w:ascii="宋体" w:eastAsia="宋体" w:hAnsi="宋体" w:cs="仿宋" w:hint="eastAsia"/>
          <w:color w:val="000000"/>
          <w:kern w:val="0"/>
          <w:sz w:val="24"/>
          <w:szCs w:val="24"/>
        </w:rPr>
        <w:t>质量保证期：项目验收后5年内。</w:t>
      </w:r>
    </w:p>
    <w:p w:rsidR="00F659C1" w:rsidRPr="00F659C1" w:rsidRDefault="00F659C1" w:rsidP="00F659C1">
      <w:pPr>
        <w:widowControl/>
        <w:shd w:val="clear" w:color="auto" w:fill="FFFFFF"/>
        <w:adjustRightInd w:val="0"/>
        <w:snapToGrid w:val="0"/>
        <w:spacing w:line="360" w:lineRule="auto"/>
        <w:ind w:firstLineChars="200" w:firstLine="480"/>
        <w:jc w:val="left"/>
        <w:rPr>
          <w:rFonts w:ascii="宋体" w:eastAsia="宋体" w:hAnsi="宋体" w:cs="仿宋"/>
          <w:color w:val="000000"/>
          <w:kern w:val="0"/>
          <w:sz w:val="24"/>
          <w:szCs w:val="24"/>
        </w:rPr>
      </w:pPr>
      <w:r w:rsidRPr="00F659C1">
        <w:rPr>
          <w:rFonts w:ascii="宋体" w:eastAsia="宋体" w:hAnsi="宋体" w:cs="仿宋" w:hint="eastAsia"/>
          <w:color w:val="000000"/>
          <w:kern w:val="0"/>
          <w:sz w:val="24"/>
          <w:szCs w:val="24"/>
        </w:rPr>
        <w:t>质保期内，供应</w:t>
      </w:r>
      <w:proofErr w:type="gramStart"/>
      <w:r w:rsidRPr="00F659C1">
        <w:rPr>
          <w:rFonts w:ascii="宋体" w:eastAsia="宋体" w:hAnsi="宋体" w:cs="仿宋" w:hint="eastAsia"/>
          <w:color w:val="000000"/>
          <w:kern w:val="0"/>
          <w:sz w:val="24"/>
          <w:szCs w:val="24"/>
        </w:rPr>
        <w:t>商所有</w:t>
      </w:r>
      <w:proofErr w:type="gramEnd"/>
      <w:r w:rsidRPr="00F659C1">
        <w:rPr>
          <w:rFonts w:ascii="宋体" w:eastAsia="宋体" w:hAnsi="宋体" w:cs="仿宋" w:hint="eastAsia"/>
          <w:color w:val="000000"/>
          <w:kern w:val="0"/>
          <w:sz w:val="24"/>
          <w:szCs w:val="24"/>
        </w:rPr>
        <w:t>售后服务不得收取任何费用；供应商有责任解决所提供产品或服务及其附件、安装介质的任何故障。供应商必须在24小时内对业主所提出的维护要求做出实质性反应，并提供应急响应策略，必要时提供上门服务。</w:t>
      </w:r>
    </w:p>
    <w:p w:rsidR="00F659C1" w:rsidRPr="00F659C1" w:rsidRDefault="00F659C1" w:rsidP="00F659C1">
      <w:pPr>
        <w:widowControl/>
        <w:shd w:val="clear" w:color="auto" w:fill="FFFFFF"/>
        <w:adjustRightInd w:val="0"/>
        <w:snapToGrid w:val="0"/>
        <w:spacing w:line="360" w:lineRule="auto"/>
        <w:ind w:firstLineChars="200" w:firstLine="480"/>
        <w:jc w:val="left"/>
        <w:rPr>
          <w:rFonts w:ascii="宋体" w:eastAsia="宋体" w:hAnsi="宋体" w:cs="仿宋"/>
          <w:color w:val="000000"/>
          <w:kern w:val="0"/>
          <w:sz w:val="24"/>
          <w:szCs w:val="24"/>
        </w:rPr>
      </w:pPr>
      <w:r w:rsidRPr="00F659C1">
        <w:rPr>
          <w:rFonts w:ascii="宋体" w:eastAsia="宋体" w:hAnsi="宋体" w:cs="仿宋" w:hint="eastAsia"/>
          <w:color w:val="000000"/>
          <w:kern w:val="0"/>
          <w:sz w:val="24"/>
          <w:szCs w:val="24"/>
        </w:rPr>
        <w:t>软件运行过程中如果出现技术故障（如硬件故障、软件故障、配置丢失等），在此期间按紧急预案处置，确保系统最大限度地不中断运行。供应商应保证24小时内解决此类问题，以恢复故障使得系统得以正常运行。</w:t>
      </w:r>
    </w:p>
    <w:p w:rsidR="00F659C1" w:rsidRPr="00F659C1" w:rsidRDefault="00F659C1" w:rsidP="00F659C1">
      <w:pPr>
        <w:widowControl/>
        <w:shd w:val="clear" w:color="auto" w:fill="FFFFFF"/>
        <w:adjustRightInd w:val="0"/>
        <w:snapToGrid w:val="0"/>
        <w:spacing w:line="360" w:lineRule="auto"/>
        <w:ind w:firstLineChars="200" w:firstLine="480"/>
        <w:jc w:val="left"/>
        <w:rPr>
          <w:rFonts w:ascii="宋体" w:eastAsia="宋体" w:hAnsi="宋体" w:cs="仿宋"/>
          <w:color w:val="000000"/>
          <w:kern w:val="0"/>
          <w:sz w:val="24"/>
          <w:szCs w:val="24"/>
        </w:rPr>
      </w:pPr>
      <w:r w:rsidRPr="00F659C1">
        <w:rPr>
          <w:rFonts w:ascii="宋体" w:eastAsia="宋体" w:hAnsi="宋体" w:cs="仿宋" w:hint="eastAsia"/>
          <w:color w:val="000000"/>
          <w:kern w:val="0"/>
          <w:sz w:val="24"/>
          <w:szCs w:val="24"/>
        </w:rPr>
        <w:t>质保期外，供应商为建设方提供有偿技术支持和服务，考虑系统维护服务等工作量情况，合理收取费用。</w:t>
      </w:r>
    </w:p>
    <w:p w:rsidR="00F659C1" w:rsidRPr="00F659C1" w:rsidRDefault="00F659C1" w:rsidP="00F659C1">
      <w:pPr>
        <w:widowControl/>
        <w:shd w:val="clear" w:color="auto" w:fill="FFFFFF"/>
        <w:adjustRightInd w:val="0"/>
        <w:snapToGrid w:val="0"/>
        <w:spacing w:line="360" w:lineRule="auto"/>
        <w:ind w:firstLineChars="200" w:firstLine="480"/>
        <w:jc w:val="left"/>
        <w:rPr>
          <w:rFonts w:ascii="宋体" w:eastAsia="宋体" w:hAnsi="宋体" w:cs="仿宋"/>
          <w:color w:val="000000"/>
          <w:kern w:val="0"/>
          <w:sz w:val="24"/>
          <w:szCs w:val="24"/>
        </w:rPr>
      </w:pPr>
      <w:r w:rsidRPr="00F659C1">
        <w:rPr>
          <w:rFonts w:ascii="宋体" w:eastAsia="宋体" w:hAnsi="宋体" w:cs="仿宋" w:hint="eastAsia"/>
          <w:color w:val="000000"/>
          <w:kern w:val="0"/>
          <w:sz w:val="24"/>
          <w:szCs w:val="24"/>
        </w:rPr>
        <w:t>供应商应提供详细</w:t>
      </w:r>
      <w:proofErr w:type="gramStart"/>
      <w:r w:rsidRPr="00F659C1">
        <w:rPr>
          <w:rFonts w:ascii="宋体" w:eastAsia="宋体" w:hAnsi="宋体" w:cs="仿宋" w:hint="eastAsia"/>
          <w:color w:val="000000"/>
          <w:kern w:val="0"/>
          <w:sz w:val="24"/>
          <w:szCs w:val="24"/>
        </w:rPr>
        <w:t>的维保和</w:t>
      </w:r>
      <w:proofErr w:type="gramEnd"/>
      <w:r w:rsidRPr="00F659C1">
        <w:rPr>
          <w:rFonts w:ascii="宋体" w:eastAsia="宋体" w:hAnsi="宋体" w:cs="仿宋" w:hint="eastAsia"/>
          <w:color w:val="000000"/>
          <w:kern w:val="0"/>
          <w:sz w:val="24"/>
          <w:szCs w:val="24"/>
        </w:rPr>
        <w:t>售后服务体系说明，包括服务的对象、内容、方式、时间等。供应商还需要明确说明维保期过后软件维修、升级等服务的优惠方案，包括根据业务需要进行软件调整和完善。</w:t>
      </w:r>
    </w:p>
    <w:p w:rsidR="00D5592D" w:rsidRDefault="003B51AD" w:rsidP="00E1215D">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五、采购标的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D5592D" w:rsidRDefault="00F659C1">
      <w:pPr>
        <w:wordWrap w:val="0"/>
        <w:topLinePunct/>
        <w:adjustRightInd w:val="0"/>
        <w:spacing w:line="360" w:lineRule="auto"/>
        <w:ind w:firstLine="482"/>
        <w:contextualSpacing/>
        <w:rPr>
          <w:rFonts w:ascii="宋体" w:cs="宋体"/>
          <w:b/>
          <w:sz w:val="24"/>
          <w:lang w:val="zh-CN"/>
        </w:rPr>
      </w:pPr>
      <w:r>
        <w:rPr>
          <w:rFonts w:ascii="宋体" w:cs="宋体" w:hint="eastAsia"/>
          <w:sz w:val="24"/>
          <w:lang w:val="zh-CN"/>
        </w:rPr>
        <w:t>1</w:t>
      </w:r>
      <w:r w:rsidR="003B51AD">
        <w:rPr>
          <w:rFonts w:ascii="宋体" w:cs="宋体" w:hint="eastAsia"/>
          <w:sz w:val="24"/>
          <w:lang w:val="zh-CN"/>
        </w:rPr>
        <w:t>、投标人应就本项目完整投标。</w:t>
      </w:r>
    </w:p>
    <w:p w:rsidR="00D5592D" w:rsidRDefault="00F659C1">
      <w:pPr>
        <w:wordWrap w:val="0"/>
        <w:topLinePunct/>
        <w:spacing w:line="360" w:lineRule="auto"/>
        <w:ind w:firstLineChars="200" w:firstLine="480"/>
        <w:contextualSpacing/>
        <w:rPr>
          <w:rFonts w:ascii="宋体" w:cs="宋体"/>
          <w:sz w:val="24"/>
          <w:lang w:val="zh-CN"/>
        </w:rPr>
      </w:pPr>
      <w:r>
        <w:rPr>
          <w:rFonts w:ascii="宋体" w:cs="宋体" w:hint="eastAsia"/>
          <w:sz w:val="24"/>
          <w:lang w:val="zh-CN"/>
        </w:rPr>
        <w:t>2</w:t>
      </w:r>
      <w:r w:rsidR="003B51AD">
        <w:rPr>
          <w:rFonts w:ascii="宋体" w:cs="宋体" w:hint="eastAsia"/>
          <w:sz w:val="24"/>
          <w:lang w:val="zh-CN"/>
        </w:rPr>
        <w:t>、所投产品必须符合国家质量检测标准和本招标文件规定标准的全新正品现货。</w:t>
      </w:r>
    </w:p>
    <w:p w:rsidR="00D5592D" w:rsidRDefault="00F659C1">
      <w:pPr>
        <w:wordWrap w:val="0"/>
        <w:topLinePunct/>
        <w:spacing w:line="360" w:lineRule="auto"/>
        <w:ind w:firstLineChars="200" w:firstLine="480"/>
        <w:contextualSpacing/>
        <w:rPr>
          <w:rFonts w:ascii="宋体" w:cs="宋体"/>
          <w:sz w:val="24"/>
          <w:lang w:val="zh-CN"/>
        </w:rPr>
      </w:pPr>
      <w:r>
        <w:rPr>
          <w:rFonts w:ascii="宋体" w:cs="宋体" w:hint="eastAsia"/>
          <w:sz w:val="24"/>
          <w:lang w:val="zh-CN"/>
        </w:rPr>
        <w:t>3</w:t>
      </w:r>
      <w:r w:rsidR="003B51AD">
        <w:rPr>
          <w:rFonts w:ascii="宋体" w:cs="宋体" w:hint="eastAsia"/>
          <w:sz w:val="24"/>
          <w:lang w:val="zh-CN"/>
        </w:rPr>
        <w:t>、本项目为交钥匙工程。</w:t>
      </w:r>
    </w:p>
    <w:p w:rsidR="00D5592D" w:rsidRDefault="00F659C1">
      <w:pPr>
        <w:wordWrap w:val="0"/>
        <w:topLinePunct/>
        <w:spacing w:line="360" w:lineRule="auto"/>
        <w:ind w:firstLineChars="200" w:firstLine="480"/>
        <w:contextualSpacing/>
        <w:rPr>
          <w:rFonts w:ascii="宋体" w:cs="宋体"/>
          <w:sz w:val="24"/>
          <w:lang w:val="zh-CN"/>
        </w:rPr>
      </w:pPr>
      <w:r>
        <w:rPr>
          <w:rFonts w:ascii="宋体" w:cs="宋体" w:hint="eastAsia"/>
          <w:sz w:val="24"/>
          <w:lang w:val="zh-CN"/>
        </w:rPr>
        <w:t>4</w:t>
      </w:r>
      <w:r w:rsidR="003B51AD">
        <w:rPr>
          <w:rFonts w:ascii="宋体" w:cs="宋体" w:hint="eastAsia"/>
          <w:sz w:val="24"/>
          <w:lang w:val="zh-CN"/>
        </w:rPr>
        <w:t>、投标文件中须有详细的实施（技术）方案。</w:t>
      </w:r>
    </w:p>
    <w:p w:rsidR="00D5592D" w:rsidRDefault="003B51AD" w:rsidP="00E1215D">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六、验收标准</w:t>
      </w:r>
    </w:p>
    <w:p w:rsidR="00D5592D" w:rsidRDefault="003B51A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w:t>
      </w:r>
      <w:r>
        <w:rPr>
          <w:rFonts w:asciiTheme="minorEastAsia" w:hAnsiTheme="minorEastAsia" w:cs="宋体"/>
          <w:color w:val="000000"/>
          <w:kern w:val="0"/>
          <w:sz w:val="24"/>
          <w:szCs w:val="24"/>
          <w:lang w:val="zh-CN"/>
        </w:rPr>
        <w:lastRenderedPageBreak/>
        <w:t>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D5592D" w:rsidRDefault="003B51AD">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2、按照招标文件要求、投标文件响应和承诺验收</w:t>
      </w:r>
      <w:r>
        <w:rPr>
          <w:rFonts w:ascii="仿宋" w:eastAsia="仿宋" w:hAnsi="仿宋" w:cs="宋体" w:hint="eastAsia"/>
          <w:color w:val="000000"/>
          <w:kern w:val="0"/>
          <w:sz w:val="24"/>
          <w:szCs w:val="24"/>
          <w:lang w:val="zh-CN"/>
        </w:rPr>
        <w:t>；</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七、本项目预算金额</w:t>
      </w:r>
      <w:r w:rsidR="00F659C1">
        <w:rPr>
          <w:rFonts w:asciiTheme="minorEastAsia" w:eastAsiaTheme="minorEastAsia" w:hAnsiTheme="minorEastAsia" w:cs="黑体" w:hint="eastAsia"/>
          <w:b/>
          <w:bCs/>
          <w:color w:val="000000"/>
          <w:shd w:val="clear" w:color="auto" w:fill="FFFFFF"/>
        </w:rPr>
        <w:t xml:space="preserve"> 582223</w:t>
      </w:r>
      <w:r>
        <w:rPr>
          <w:rFonts w:asciiTheme="minorEastAsia" w:eastAsiaTheme="minorEastAsia" w:hAnsiTheme="minorEastAsia" w:cs="黑体" w:hint="eastAsia"/>
          <w:b/>
          <w:bCs/>
          <w:color w:val="000000"/>
          <w:shd w:val="clear" w:color="auto" w:fill="FFFFFF"/>
        </w:rPr>
        <w:t>元。</w:t>
      </w:r>
      <w:r>
        <w:rPr>
          <w:rFonts w:asciiTheme="minorEastAsia" w:eastAsiaTheme="minorEastAsia" w:hAnsiTheme="minorEastAsia" w:cs="宋体" w:hint="eastAsia"/>
          <w:b/>
          <w:color w:val="000000"/>
          <w:kern w:val="0"/>
          <w:lang w:val="zh-CN"/>
        </w:rPr>
        <w:t>超出最高限价的投标无效。</w:t>
      </w:r>
    </w:p>
    <w:p w:rsidR="00D5592D" w:rsidRDefault="003B51AD" w:rsidP="00E1215D">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八、资金支付</w:t>
      </w:r>
    </w:p>
    <w:p w:rsidR="00D5592D" w:rsidRDefault="003B51A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F659C1">
        <w:rPr>
          <w:rFonts w:asciiTheme="minorEastAsia" w:hAnsiTheme="minorEastAsia" w:cs="宋体" w:hint="eastAsia"/>
          <w:color w:val="000000"/>
          <w:kern w:val="0"/>
          <w:sz w:val="24"/>
          <w:szCs w:val="24"/>
          <w:lang w:val="zh-CN"/>
        </w:rPr>
        <w:t>银行转账</w:t>
      </w:r>
    </w:p>
    <w:p w:rsidR="00D5592D" w:rsidRDefault="003B51AD">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F659C1">
        <w:rPr>
          <w:rFonts w:asciiTheme="minorEastAsia" w:hAnsiTheme="minorEastAsia" w:cs="宋体" w:hint="eastAsia"/>
          <w:color w:val="000000"/>
          <w:kern w:val="0"/>
          <w:sz w:val="24"/>
          <w:szCs w:val="24"/>
          <w:lang w:val="zh-CN"/>
        </w:rPr>
        <w:t>项目完成验收合格报财政审批手续结束后支付合同价款。</w:t>
      </w:r>
    </w:p>
    <w:p w:rsidR="00D5592D" w:rsidRDefault="00D5592D">
      <w:pPr>
        <w:autoSpaceDE w:val="0"/>
        <w:autoSpaceDN w:val="0"/>
        <w:adjustRightInd w:val="0"/>
        <w:jc w:val="center"/>
        <w:rPr>
          <w:rFonts w:asciiTheme="majorEastAsia" w:eastAsiaTheme="majorEastAsia" w:hAnsiTheme="majorEastAsia" w:cs="宋体"/>
          <w:b/>
          <w:kern w:val="0"/>
          <w:sz w:val="36"/>
          <w:szCs w:val="36"/>
        </w:rPr>
      </w:pPr>
    </w:p>
    <w:p w:rsidR="00D5592D" w:rsidRDefault="00D5592D">
      <w:pPr>
        <w:autoSpaceDE w:val="0"/>
        <w:autoSpaceDN w:val="0"/>
        <w:adjustRightInd w:val="0"/>
        <w:jc w:val="center"/>
        <w:rPr>
          <w:rFonts w:asciiTheme="majorEastAsia" w:eastAsiaTheme="majorEastAsia" w:hAnsiTheme="majorEastAsia" w:cs="宋体"/>
          <w:b/>
          <w:kern w:val="0"/>
          <w:sz w:val="36"/>
          <w:szCs w:val="36"/>
        </w:rPr>
      </w:pPr>
    </w:p>
    <w:p w:rsidR="00F659C1" w:rsidRDefault="00F659C1">
      <w:pPr>
        <w:autoSpaceDE w:val="0"/>
        <w:autoSpaceDN w:val="0"/>
        <w:adjustRightInd w:val="0"/>
        <w:jc w:val="center"/>
        <w:rPr>
          <w:rFonts w:asciiTheme="majorEastAsia" w:eastAsiaTheme="majorEastAsia" w:hAnsiTheme="majorEastAsia" w:cs="宋体"/>
          <w:b/>
          <w:kern w:val="0"/>
          <w:sz w:val="36"/>
          <w:szCs w:val="36"/>
        </w:rPr>
      </w:pPr>
    </w:p>
    <w:p w:rsidR="00F659C1" w:rsidRDefault="00F659C1">
      <w:pPr>
        <w:autoSpaceDE w:val="0"/>
        <w:autoSpaceDN w:val="0"/>
        <w:adjustRightInd w:val="0"/>
        <w:jc w:val="center"/>
        <w:rPr>
          <w:rFonts w:asciiTheme="majorEastAsia" w:eastAsiaTheme="majorEastAsia" w:hAnsiTheme="majorEastAsia" w:cs="宋体"/>
          <w:b/>
          <w:kern w:val="0"/>
          <w:sz w:val="36"/>
          <w:szCs w:val="36"/>
        </w:rPr>
      </w:pPr>
    </w:p>
    <w:p w:rsidR="00F659C1" w:rsidRDefault="00F659C1">
      <w:pPr>
        <w:autoSpaceDE w:val="0"/>
        <w:autoSpaceDN w:val="0"/>
        <w:adjustRightInd w:val="0"/>
        <w:jc w:val="center"/>
        <w:rPr>
          <w:rFonts w:asciiTheme="majorEastAsia" w:eastAsiaTheme="majorEastAsia" w:hAnsiTheme="majorEastAsia" w:cs="宋体"/>
          <w:b/>
          <w:kern w:val="0"/>
          <w:sz w:val="36"/>
          <w:szCs w:val="36"/>
        </w:rPr>
      </w:pPr>
    </w:p>
    <w:p w:rsidR="00F659C1" w:rsidRDefault="00F659C1">
      <w:pPr>
        <w:autoSpaceDE w:val="0"/>
        <w:autoSpaceDN w:val="0"/>
        <w:adjustRightInd w:val="0"/>
        <w:jc w:val="center"/>
        <w:rPr>
          <w:rFonts w:asciiTheme="majorEastAsia" w:eastAsiaTheme="majorEastAsia" w:hAnsiTheme="majorEastAsia" w:cs="宋体"/>
          <w:b/>
          <w:kern w:val="0"/>
          <w:sz w:val="36"/>
          <w:szCs w:val="36"/>
        </w:rPr>
      </w:pPr>
    </w:p>
    <w:p w:rsidR="00F659C1" w:rsidRDefault="00F659C1">
      <w:pPr>
        <w:autoSpaceDE w:val="0"/>
        <w:autoSpaceDN w:val="0"/>
        <w:adjustRightInd w:val="0"/>
        <w:jc w:val="center"/>
        <w:rPr>
          <w:rFonts w:asciiTheme="majorEastAsia" w:eastAsiaTheme="majorEastAsia" w:hAnsiTheme="majorEastAsia" w:cs="宋体"/>
          <w:b/>
          <w:kern w:val="0"/>
          <w:sz w:val="36"/>
          <w:szCs w:val="36"/>
        </w:rPr>
      </w:pPr>
    </w:p>
    <w:p w:rsidR="00F659C1" w:rsidRDefault="00F659C1">
      <w:pPr>
        <w:autoSpaceDE w:val="0"/>
        <w:autoSpaceDN w:val="0"/>
        <w:adjustRightInd w:val="0"/>
        <w:jc w:val="center"/>
        <w:rPr>
          <w:rFonts w:asciiTheme="majorEastAsia" w:eastAsiaTheme="majorEastAsia" w:hAnsiTheme="majorEastAsia" w:cs="宋体"/>
          <w:b/>
          <w:kern w:val="0"/>
          <w:sz w:val="36"/>
          <w:szCs w:val="36"/>
        </w:rPr>
      </w:pPr>
    </w:p>
    <w:p w:rsidR="00F659C1" w:rsidRDefault="00F659C1">
      <w:pPr>
        <w:autoSpaceDE w:val="0"/>
        <w:autoSpaceDN w:val="0"/>
        <w:adjustRightInd w:val="0"/>
        <w:jc w:val="center"/>
        <w:rPr>
          <w:rFonts w:asciiTheme="majorEastAsia" w:eastAsiaTheme="majorEastAsia" w:hAnsiTheme="majorEastAsia" w:cs="宋体"/>
          <w:b/>
          <w:kern w:val="0"/>
          <w:sz w:val="36"/>
          <w:szCs w:val="36"/>
        </w:rPr>
      </w:pPr>
    </w:p>
    <w:p w:rsidR="00F659C1" w:rsidRDefault="00F659C1">
      <w:pPr>
        <w:autoSpaceDE w:val="0"/>
        <w:autoSpaceDN w:val="0"/>
        <w:adjustRightInd w:val="0"/>
        <w:jc w:val="center"/>
        <w:rPr>
          <w:rFonts w:asciiTheme="majorEastAsia" w:eastAsiaTheme="majorEastAsia" w:hAnsiTheme="majorEastAsia" w:cs="宋体"/>
          <w:b/>
          <w:kern w:val="0"/>
          <w:sz w:val="36"/>
          <w:szCs w:val="36"/>
        </w:rPr>
      </w:pPr>
    </w:p>
    <w:p w:rsidR="00F659C1" w:rsidRDefault="00F659C1">
      <w:pPr>
        <w:autoSpaceDE w:val="0"/>
        <w:autoSpaceDN w:val="0"/>
        <w:adjustRightInd w:val="0"/>
        <w:jc w:val="center"/>
        <w:rPr>
          <w:rFonts w:asciiTheme="majorEastAsia" w:eastAsiaTheme="majorEastAsia" w:hAnsiTheme="majorEastAsia" w:cs="宋体"/>
          <w:b/>
          <w:kern w:val="0"/>
          <w:sz w:val="36"/>
          <w:szCs w:val="36"/>
        </w:rPr>
      </w:pPr>
    </w:p>
    <w:p w:rsidR="00F659C1" w:rsidRDefault="00F659C1">
      <w:pPr>
        <w:autoSpaceDE w:val="0"/>
        <w:autoSpaceDN w:val="0"/>
        <w:adjustRightInd w:val="0"/>
        <w:jc w:val="center"/>
        <w:rPr>
          <w:rFonts w:asciiTheme="majorEastAsia" w:eastAsiaTheme="majorEastAsia" w:hAnsiTheme="majorEastAsia" w:cs="宋体"/>
          <w:b/>
          <w:kern w:val="0"/>
          <w:sz w:val="36"/>
          <w:szCs w:val="36"/>
        </w:rPr>
      </w:pPr>
    </w:p>
    <w:p w:rsidR="00F659C1" w:rsidRDefault="00F659C1">
      <w:pPr>
        <w:autoSpaceDE w:val="0"/>
        <w:autoSpaceDN w:val="0"/>
        <w:adjustRightInd w:val="0"/>
        <w:jc w:val="center"/>
        <w:rPr>
          <w:rFonts w:asciiTheme="majorEastAsia" w:eastAsiaTheme="majorEastAsia" w:hAnsiTheme="majorEastAsia" w:cs="宋体"/>
          <w:b/>
          <w:kern w:val="0"/>
          <w:sz w:val="36"/>
          <w:szCs w:val="36"/>
        </w:rPr>
      </w:pPr>
    </w:p>
    <w:p w:rsidR="00F659C1" w:rsidRDefault="00F659C1">
      <w:pPr>
        <w:autoSpaceDE w:val="0"/>
        <w:autoSpaceDN w:val="0"/>
        <w:adjustRightInd w:val="0"/>
        <w:jc w:val="center"/>
        <w:rPr>
          <w:rFonts w:asciiTheme="majorEastAsia" w:eastAsiaTheme="majorEastAsia" w:hAnsiTheme="majorEastAsia" w:cs="宋体"/>
          <w:b/>
          <w:kern w:val="0"/>
          <w:sz w:val="36"/>
          <w:szCs w:val="36"/>
        </w:rPr>
      </w:pPr>
    </w:p>
    <w:p w:rsidR="00F659C1" w:rsidRDefault="00F659C1">
      <w:pPr>
        <w:autoSpaceDE w:val="0"/>
        <w:autoSpaceDN w:val="0"/>
        <w:adjustRightInd w:val="0"/>
        <w:jc w:val="center"/>
        <w:rPr>
          <w:rFonts w:asciiTheme="majorEastAsia" w:eastAsiaTheme="majorEastAsia" w:hAnsiTheme="majorEastAsia" w:cs="宋体"/>
          <w:b/>
          <w:kern w:val="0"/>
          <w:sz w:val="36"/>
          <w:szCs w:val="36"/>
        </w:rPr>
      </w:pPr>
    </w:p>
    <w:p w:rsidR="00F659C1" w:rsidRDefault="00F659C1">
      <w:pPr>
        <w:autoSpaceDE w:val="0"/>
        <w:autoSpaceDN w:val="0"/>
        <w:adjustRightInd w:val="0"/>
        <w:jc w:val="center"/>
        <w:rPr>
          <w:rFonts w:asciiTheme="majorEastAsia" w:eastAsiaTheme="majorEastAsia" w:hAnsiTheme="majorEastAsia" w:cs="宋体"/>
          <w:b/>
          <w:kern w:val="0"/>
          <w:sz w:val="36"/>
          <w:szCs w:val="36"/>
        </w:rPr>
      </w:pPr>
    </w:p>
    <w:p w:rsidR="00F659C1" w:rsidRDefault="00F659C1">
      <w:pPr>
        <w:autoSpaceDE w:val="0"/>
        <w:autoSpaceDN w:val="0"/>
        <w:adjustRightInd w:val="0"/>
        <w:jc w:val="center"/>
        <w:rPr>
          <w:rFonts w:asciiTheme="majorEastAsia" w:eastAsiaTheme="majorEastAsia" w:hAnsiTheme="majorEastAsia" w:cs="宋体"/>
          <w:b/>
          <w:kern w:val="0"/>
          <w:sz w:val="36"/>
          <w:szCs w:val="36"/>
        </w:rPr>
      </w:pPr>
    </w:p>
    <w:p w:rsidR="00D5592D" w:rsidRDefault="003B51AD">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 供应商须知前附表</w:t>
      </w:r>
    </w:p>
    <w:p w:rsidR="00D5592D" w:rsidRDefault="003B51AD">
      <w:pPr>
        <w:autoSpaceDE w:val="0"/>
        <w:autoSpaceDN w:val="0"/>
        <w:adjustRightInd w:val="0"/>
        <w:spacing w:line="360" w:lineRule="auto"/>
        <w:ind w:right="-11"/>
        <w:jc w:val="left"/>
        <w:rPr>
          <w:rFonts w:asciiTheme="majorEastAsia" w:eastAsiaTheme="majorEastAsia" w:hAnsiTheme="majorEastAsia" w:cs="宋体"/>
          <w:b/>
          <w:kern w:val="0"/>
          <w:sz w:val="32"/>
          <w:szCs w:val="32"/>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D5592D">
        <w:trPr>
          <w:trHeight w:val="636"/>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D5592D" w:rsidRDefault="003B51A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D5592D">
        <w:trPr>
          <w:trHeight w:val="1278"/>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D5592D" w:rsidRDefault="003B51A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C42CBF">
              <w:rPr>
                <w:rFonts w:asciiTheme="minorEastAsia" w:hAnsiTheme="minorEastAsia" w:cs="仿宋_GB2312" w:hint="eastAsia"/>
                <w:szCs w:val="21"/>
              </w:rPr>
              <w:t>许昌市电子证照对接软件及不动产一窗受理系统</w:t>
            </w:r>
          </w:p>
          <w:p w:rsidR="00D5592D" w:rsidRDefault="003B51A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7E7E85">
              <w:rPr>
                <w:rFonts w:asciiTheme="minorEastAsia" w:hAnsiTheme="minorEastAsia" w:cs="仿宋_GB2312" w:hint="eastAsia"/>
                <w:szCs w:val="21"/>
              </w:rPr>
              <w:t>ZFCG-D2019011</w:t>
            </w:r>
            <w:r>
              <w:rPr>
                <w:rFonts w:asciiTheme="minorEastAsia" w:hAnsiTheme="minorEastAsia" w:cs="仿宋_GB2312" w:hint="eastAsia"/>
                <w:szCs w:val="21"/>
              </w:rPr>
              <w:t>号</w:t>
            </w:r>
          </w:p>
          <w:p w:rsidR="00C42CBF" w:rsidRPr="00C42CBF" w:rsidRDefault="003B51AD" w:rsidP="00C42CB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C42CBF" w:rsidRPr="00C42CBF">
              <w:rPr>
                <w:rFonts w:asciiTheme="minorEastAsia" w:hAnsiTheme="minorEastAsia" w:cs="仿宋_GB2312" w:hint="eastAsia"/>
                <w:szCs w:val="21"/>
              </w:rPr>
              <w:t>许昌市电子证照对接软件及不动产一窗受理系统项目主要包括两大部分内容：</w:t>
            </w:r>
          </w:p>
          <w:p w:rsidR="00C42CBF" w:rsidRPr="00C42CBF" w:rsidRDefault="00C42CBF" w:rsidP="00C42CBF">
            <w:pPr>
              <w:autoSpaceDE w:val="0"/>
              <w:autoSpaceDN w:val="0"/>
              <w:adjustRightInd w:val="0"/>
              <w:spacing w:line="360" w:lineRule="auto"/>
              <w:jc w:val="left"/>
              <w:rPr>
                <w:rFonts w:asciiTheme="minorEastAsia" w:hAnsiTheme="minorEastAsia" w:cs="仿宋_GB2312"/>
                <w:szCs w:val="21"/>
              </w:rPr>
            </w:pPr>
            <w:r w:rsidRPr="00C42CBF">
              <w:rPr>
                <w:rFonts w:asciiTheme="minorEastAsia" w:hAnsiTheme="minorEastAsia" w:cs="仿宋_GB2312" w:hint="eastAsia"/>
                <w:szCs w:val="21"/>
              </w:rPr>
              <w:t>1、包括合同信息接口、合同影像信息接口、住建办件分发专用接口、登记结果接口、影像资料查询接口、住建审核意见专用接口、现有系统审批改造、业务数据同步改造等。</w:t>
            </w:r>
          </w:p>
          <w:p w:rsidR="00C42CBF" w:rsidRPr="00C42CBF" w:rsidRDefault="00C42CBF" w:rsidP="00C42CBF">
            <w:pPr>
              <w:autoSpaceDE w:val="0"/>
              <w:autoSpaceDN w:val="0"/>
              <w:adjustRightInd w:val="0"/>
              <w:spacing w:line="360" w:lineRule="auto"/>
              <w:jc w:val="left"/>
              <w:rPr>
                <w:rFonts w:asciiTheme="minorEastAsia" w:hAnsiTheme="minorEastAsia" w:cs="仿宋_GB2312"/>
                <w:szCs w:val="21"/>
              </w:rPr>
            </w:pPr>
            <w:r w:rsidRPr="00C42CBF">
              <w:rPr>
                <w:rFonts w:asciiTheme="minorEastAsia" w:hAnsiTheme="minorEastAsia" w:cs="仿宋_GB2312" w:hint="eastAsia"/>
                <w:szCs w:val="21"/>
              </w:rPr>
              <w:t>2、“电子证照对接”，包括电子证照目录接口、证照元数据（最新版本）接口、新增或变更证照信息专用接口、RPC接口、REST接口、数据库同步软件。</w:t>
            </w:r>
          </w:p>
          <w:p w:rsidR="00D5592D" w:rsidRDefault="003B51A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C42CBF">
              <w:rPr>
                <w:rFonts w:asciiTheme="minorEastAsia" w:hAnsiTheme="minorEastAsia" w:cs="仿宋_GB2312" w:hint="eastAsia"/>
                <w:szCs w:val="21"/>
              </w:rPr>
              <w:t>许昌市市民之家</w:t>
            </w:r>
          </w:p>
        </w:tc>
      </w:tr>
      <w:tr w:rsidR="00D5592D">
        <w:trPr>
          <w:trHeight w:val="1421"/>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D5592D" w:rsidRDefault="003B51A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C42CBF">
              <w:rPr>
                <w:rFonts w:asciiTheme="minorEastAsia" w:hAnsiTheme="minorEastAsia" w:cs="仿宋_GB2312" w:hint="eastAsia"/>
                <w:szCs w:val="21"/>
              </w:rPr>
              <w:t>许昌市房产交易租赁管理处</w:t>
            </w:r>
          </w:p>
          <w:p w:rsidR="00D5592D" w:rsidRDefault="003B51A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C42CBF">
              <w:rPr>
                <w:rFonts w:asciiTheme="minorEastAsia" w:hAnsiTheme="minorEastAsia" w:cs="仿宋_GB2312" w:hint="eastAsia"/>
                <w:szCs w:val="21"/>
              </w:rPr>
              <w:t>河南省许昌市魏都</w:t>
            </w:r>
            <w:proofErr w:type="gramStart"/>
            <w:r w:rsidR="00C42CBF">
              <w:rPr>
                <w:rFonts w:asciiTheme="minorEastAsia" w:hAnsiTheme="minorEastAsia" w:cs="仿宋_GB2312" w:hint="eastAsia"/>
                <w:szCs w:val="21"/>
              </w:rPr>
              <w:t>区榆柳</w:t>
            </w:r>
            <w:proofErr w:type="gramEnd"/>
            <w:r w:rsidR="00C42CBF">
              <w:rPr>
                <w:rFonts w:asciiTheme="minorEastAsia" w:hAnsiTheme="minorEastAsia" w:cs="仿宋_GB2312" w:hint="eastAsia"/>
                <w:szCs w:val="21"/>
              </w:rPr>
              <w:t>街7号</w:t>
            </w:r>
          </w:p>
          <w:p w:rsidR="00D5592D" w:rsidRDefault="003B51A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C42CBF">
              <w:rPr>
                <w:rFonts w:asciiTheme="minorEastAsia" w:hAnsiTheme="minorEastAsia" w:cs="仿宋_GB2312" w:hint="eastAsia"/>
                <w:szCs w:val="21"/>
              </w:rPr>
              <w:t xml:space="preserve">王春玲              </w:t>
            </w:r>
            <w:r>
              <w:rPr>
                <w:rFonts w:asciiTheme="minorEastAsia" w:hAnsiTheme="minorEastAsia" w:cs="仿宋_GB2312" w:hint="eastAsia"/>
                <w:szCs w:val="21"/>
              </w:rPr>
              <w:t>电话：</w:t>
            </w:r>
            <w:r w:rsidR="00C42CBF">
              <w:rPr>
                <w:rFonts w:asciiTheme="minorEastAsia" w:hAnsiTheme="minorEastAsia" w:cs="仿宋_GB2312" w:hint="eastAsia"/>
                <w:szCs w:val="21"/>
              </w:rPr>
              <w:t>13783749676</w:t>
            </w:r>
          </w:p>
        </w:tc>
      </w:tr>
      <w:tr w:rsidR="00D5592D">
        <w:trPr>
          <w:trHeight w:val="323"/>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D5592D" w:rsidRDefault="003B51A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EA32C0">
              <w:rPr>
                <w:rFonts w:asciiTheme="minorEastAsia" w:hAnsiTheme="minorEastAsia" w:cs="仿宋_GB2312" w:hint="eastAsia"/>
                <w:szCs w:val="21"/>
              </w:rPr>
              <w:t>许昌市政府采购服务中心</w:t>
            </w:r>
          </w:p>
          <w:p w:rsidR="00D5592D" w:rsidRPr="00C42CBF" w:rsidRDefault="003B51A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w:t>
            </w:r>
            <w:r w:rsidR="00E54043" w:rsidRPr="00C42CBF">
              <w:rPr>
                <w:rFonts w:ascii="宋体" w:hAnsi="宋体" w:hint="eastAsia"/>
                <w:szCs w:val="21"/>
              </w:rPr>
              <w:t>许昌市</w:t>
            </w:r>
            <w:r w:rsidR="00E54043" w:rsidRPr="00C42CBF">
              <w:rPr>
                <w:rFonts w:asciiTheme="minorEastAsia" w:hAnsiTheme="minorEastAsia" w:cs="Arial"/>
                <w:szCs w:val="21"/>
              </w:rPr>
              <w:t>龙兴路与竹林路交汇</w:t>
            </w:r>
            <w:proofErr w:type="gramStart"/>
            <w:r w:rsidR="00E54043" w:rsidRPr="00C42CBF">
              <w:rPr>
                <w:rFonts w:asciiTheme="minorEastAsia" w:hAnsiTheme="minorEastAsia" w:cs="Arial"/>
                <w:szCs w:val="21"/>
              </w:rPr>
              <w:t>处</w:t>
            </w:r>
            <w:r w:rsidR="00E54043" w:rsidRPr="00C42CBF">
              <w:rPr>
                <w:rFonts w:asciiTheme="minorEastAsia" w:hAnsiTheme="minorEastAsia" w:cs="仿宋_GB2312" w:hint="eastAsia"/>
                <w:szCs w:val="21"/>
              </w:rPr>
              <w:t>创业</w:t>
            </w:r>
            <w:proofErr w:type="gramEnd"/>
            <w:r w:rsidR="00E54043" w:rsidRPr="00C42CBF">
              <w:rPr>
                <w:rFonts w:asciiTheme="minorEastAsia" w:hAnsiTheme="minorEastAsia" w:cs="仿宋_GB2312" w:hint="eastAsia"/>
                <w:szCs w:val="21"/>
              </w:rPr>
              <w:t>服务中心C座</w:t>
            </w:r>
          </w:p>
          <w:p w:rsidR="00D5592D" w:rsidRDefault="003B51A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C42CBF">
              <w:rPr>
                <w:rFonts w:asciiTheme="minorEastAsia" w:hAnsiTheme="minorEastAsia" w:cs="仿宋_GB2312" w:hint="eastAsia"/>
                <w:szCs w:val="21"/>
              </w:rPr>
              <w:t>黄女士</w:t>
            </w:r>
            <w:r>
              <w:rPr>
                <w:rFonts w:asciiTheme="minorEastAsia" w:hAnsiTheme="minorEastAsia" w:cs="仿宋_GB2312" w:hint="eastAsia"/>
                <w:szCs w:val="21"/>
              </w:rPr>
              <w:t xml:space="preserve">    </w:t>
            </w:r>
            <w:r w:rsidR="00C42CBF">
              <w:rPr>
                <w:rFonts w:asciiTheme="minorEastAsia" w:hAnsiTheme="minorEastAsia" w:cs="仿宋_GB2312" w:hint="eastAsia"/>
                <w:szCs w:val="21"/>
              </w:rPr>
              <w:t xml:space="preserve">           </w:t>
            </w:r>
            <w:r>
              <w:rPr>
                <w:rFonts w:asciiTheme="minorEastAsia" w:hAnsiTheme="minorEastAsia" w:cs="仿宋_GB2312" w:hint="eastAsia"/>
                <w:szCs w:val="21"/>
              </w:rPr>
              <w:t>电话：0374-</w:t>
            </w:r>
            <w:r w:rsidR="00C42CBF">
              <w:rPr>
                <w:rFonts w:asciiTheme="minorEastAsia" w:hAnsiTheme="minorEastAsia" w:cs="仿宋_GB2312" w:hint="eastAsia"/>
                <w:szCs w:val="21"/>
              </w:rPr>
              <w:t>2968687</w:t>
            </w:r>
          </w:p>
        </w:tc>
      </w:tr>
      <w:tr w:rsidR="00E16045">
        <w:trPr>
          <w:trHeight w:val="90"/>
          <w:jc w:val="center"/>
        </w:trPr>
        <w:tc>
          <w:tcPr>
            <w:tcW w:w="806" w:type="dxa"/>
            <w:vAlign w:val="center"/>
          </w:tcPr>
          <w:p w:rsidR="00E16045" w:rsidRDefault="00E1604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E16045" w:rsidRDefault="00E16045">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E16045" w:rsidRDefault="00E16045" w:rsidP="00E16045">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E16045" w:rsidRDefault="00E16045" w:rsidP="00E1604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E16045" w:rsidRDefault="00E16045" w:rsidP="00E1604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lastRenderedPageBreak/>
              <w:t>2、事业单位法人证书。（事业单位提供）</w:t>
            </w:r>
          </w:p>
          <w:p w:rsidR="00E16045" w:rsidRDefault="00E16045" w:rsidP="00E1604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E16045" w:rsidRDefault="00E16045" w:rsidP="00E1604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E16045" w:rsidRDefault="00E16045" w:rsidP="00E1604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E16045" w:rsidRDefault="00E16045" w:rsidP="00E1604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E16045" w:rsidRDefault="00E16045" w:rsidP="00E16045">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16045" w:rsidRDefault="00E16045" w:rsidP="00E16045">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16045" w:rsidRDefault="00E16045" w:rsidP="00E16045">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16045" w:rsidRDefault="00E16045" w:rsidP="00E1604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E16045" w:rsidRDefault="00E16045" w:rsidP="00E1604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E16045" w:rsidRDefault="00E16045" w:rsidP="00E1604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E16045" w:rsidRDefault="00E16045" w:rsidP="00E1604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w:t>
            </w:r>
            <w:r>
              <w:rPr>
                <w:rFonts w:asciiTheme="minorEastAsia" w:hAnsiTheme="minorEastAsia" w:cs="宋体" w:hint="eastAsia"/>
                <w:bCs/>
                <w:szCs w:val="21"/>
                <w:lang w:val="zh-CN"/>
              </w:rPr>
              <w:lastRenderedPageBreak/>
              <w:t>证明依法不需要缴纳社会保障资金）</w:t>
            </w:r>
          </w:p>
          <w:p w:rsidR="00E16045" w:rsidRDefault="00E16045" w:rsidP="00E16045">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E16045" w:rsidRDefault="00E16045" w:rsidP="00E1604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16045" w:rsidRDefault="00E16045" w:rsidP="00E16045">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16045" w:rsidRDefault="00E16045" w:rsidP="00E16045">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E16045" w:rsidRDefault="00E16045" w:rsidP="00E16045">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E16045" w:rsidRDefault="00E16045" w:rsidP="00E16045">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E16045" w:rsidRDefault="00E16045" w:rsidP="00E16045">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E16045" w:rsidRDefault="00E16045" w:rsidP="00E16045">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9" w:history="1">
              <w:r>
                <w:rPr>
                  <w:rFonts w:cs="宋体" w:hint="eastAsia"/>
                  <w:kern w:val="0"/>
                </w:rPr>
                <w:t>www.creditchina.gov.cn</w:t>
              </w:r>
            </w:hyperlink>
            <w:r>
              <w:rPr>
                <w:rFonts w:asciiTheme="minorEastAsia" w:hAnsiTheme="minorEastAsia" w:cs="宋体" w:hint="eastAsia"/>
                <w:kern w:val="0"/>
                <w:szCs w:val="21"/>
              </w:rPr>
              <w:t>）</w:t>
            </w:r>
          </w:p>
          <w:p w:rsidR="00E16045" w:rsidRDefault="00E16045" w:rsidP="00E16045">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E16045" w:rsidRDefault="00E16045" w:rsidP="00E16045">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E16045" w:rsidRDefault="00E16045" w:rsidP="00E1604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E16045" w:rsidRPr="00C42CBF" w:rsidRDefault="00E16045" w:rsidP="00E1604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sidRPr="00C42CBF">
              <w:rPr>
                <w:rFonts w:asciiTheme="minorEastAsia" w:hAnsiTheme="minorEastAsia" w:cs="宋体" w:hint="eastAsia"/>
                <w:kern w:val="0"/>
                <w:szCs w:val="21"/>
              </w:rPr>
              <w:t>谈判小组确认的查询结果网页截图作为查询记录和证据，与其他采购文件一并保存；</w:t>
            </w:r>
          </w:p>
          <w:p w:rsidR="00E16045" w:rsidRPr="00C42CBF" w:rsidRDefault="00E16045" w:rsidP="00E16045">
            <w:pPr>
              <w:autoSpaceDE w:val="0"/>
              <w:autoSpaceDN w:val="0"/>
              <w:spacing w:line="360" w:lineRule="auto"/>
              <w:contextualSpacing/>
              <w:rPr>
                <w:rFonts w:asciiTheme="minorEastAsia" w:hAnsiTheme="minorEastAsia" w:cs="宋体"/>
                <w:kern w:val="0"/>
                <w:szCs w:val="21"/>
              </w:rPr>
            </w:pPr>
            <w:r w:rsidRPr="00C42CBF">
              <w:rPr>
                <w:rFonts w:asciiTheme="minorEastAsia" w:hAnsiTheme="minorEastAsia" w:cs="宋体" w:hint="eastAsia"/>
                <w:kern w:val="0"/>
                <w:szCs w:val="21"/>
              </w:rPr>
              <w:t>4、信用信息的使用原则：经谈判小组认定的被列入失信被执行人、重大税收违法案件当事人名单、</w:t>
            </w:r>
            <w:r w:rsidRPr="00C42CBF">
              <w:rPr>
                <w:rFonts w:asciiTheme="minorEastAsia" w:hAnsiTheme="minorEastAsia" w:cs="仿宋_GB2312"/>
                <w:szCs w:val="21"/>
                <w:shd w:val="clear" w:color="auto" w:fill="FFFFFF"/>
              </w:rPr>
              <w:t>政府采购严重违法失信行为记录名单</w:t>
            </w:r>
            <w:r w:rsidRPr="00C42CBF">
              <w:rPr>
                <w:rFonts w:asciiTheme="minorEastAsia" w:hAnsiTheme="minorEastAsia" w:cs="仿宋_GB2312" w:hint="eastAsia"/>
                <w:szCs w:val="21"/>
                <w:shd w:val="clear" w:color="auto" w:fill="FFFFFF"/>
              </w:rPr>
              <w:t>、</w:t>
            </w:r>
            <w:r w:rsidRPr="00C42CBF">
              <w:rPr>
                <w:rFonts w:asciiTheme="minorEastAsia" w:hAnsiTheme="minorEastAsia" w:cs="宋体" w:hint="eastAsia"/>
                <w:kern w:val="0"/>
                <w:szCs w:val="21"/>
              </w:rPr>
              <w:t>严重违法失信社会组织名单的供应商，将拒绝其参与本次政府采购活动。</w:t>
            </w:r>
          </w:p>
          <w:p w:rsidR="00E16045" w:rsidRPr="00C42CBF" w:rsidRDefault="00E16045" w:rsidP="00E16045">
            <w:pPr>
              <w:autoSpaceDE w:val="0"/>
              <w:autoSpaceDN w:val="0"/>
              <w:spacing w:line="360" w:lineRule="auto"/>
              <w:contextualSpacing/>
              <w:rPr>
                <w:rFonts w:asciiTheme="minorEastAsia" w:hAnsiTheme="minorEastAsia" w:cs="宋体"/>
                <w:kern w:val="0"/>
                <w:szCs w:val="21"/>
              </w:rPr>
            </w:pPr>
            <w:r w:rsidRPr="00C42CBF">
              <w:rPr>
                <w:rFonts w:asciiTheme="minorEastAsia" w:hAnsiTheme="minorEastAsia" w:cs="宋体" w:hint="eastAsia"/>
                <w:kern w:val="0"/>
                <w:szCs w:val="21"/>
              </w:rPr>
              <w:lastRenderedPageBreak/>
              <w:t>5、供应商无须提供</w:t>
            </w:r>
            <w:r w:rsidRPr="00C42CBF">
              <w:rPr>
                <w:rFonts w:ascii="宋体" w:hAnsi="宋体" w:cs="微软雅黑" w:hint="eastAsia"/>
                <w:bCs/>
                <w:szCs w:val="21"/>
              </w:rPr>
              <w:t>信用记录查询结果网页截屏。</w:t>
            </w:r>
            <w:r w:rsidRPr="00C42CBF">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tc>
      </w:tr>
      <w:tr w:rsidR="00D5592D">
        <w:trPr>
          <w:trHeight w:val="504"/>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D5592D" w:rsidRDefault="003B51AD">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2B4921">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2B4921">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D5592D">
        <w:trPr>
          <w:trHeight w:val="504"/>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D5592D" w:rsidRDefault="00C42CBF" w:rsidP="00C42CBF">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582223</w:t>
            </w:r>
            <w:r w:rsidR="003B51AD">
              <w:rPr>
                <w:rFonts w:asciiTheme="minorEastAsia" w:hAnsiTheme="minorEastAsia" w:cs="宋体" w:hint="eastAsia"/>
                <w:bCs/>
                <w:szCs w:val="21"/>
                <w:lang w:val="zh-CN"/>
              </w:rPr>
              <w:t>元，超出预算金额的响应无效</w:t>
            </w:r>
          </w:p>
        </w:tc>
      </w:tr>
      <w:tr w:rsidR="00D5592D">
        <w:trPr>
          <w:trHeight w:val="907"/>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D5592D" w:rsidRDefault="002B4921">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3B51AD">
              <w:rPr>
                <w:rFonts w:asciiTheme="minorEastAsia" w:hAnsiTheme="minorEastAsia" w:cs="宋体" w:hint="eastAsia"/>
                <w:b/>
                <w:color w:val="000000"/>
                <w:kern w:val="0"/>
                <w:szCs w:val="21"/>
                <w:lang w:val="zh-CN"/>
              </w:rPr>
              <w:instrText>eq \o\ac(□,</w:instrText>
            </w:r>
            <w:r w:rsidR="003B51AD">
              <w:rPr>
                <w:rFonts w:asciiTheme="minorEastAsia" w:hAnsiTheme="minorEastAsia" w:cs="宋体" w:hint="eastAsia"/>
                <w:b/>
                <w:color w:val="000000"/>
                <w:kern w:val="0"/>
                <w:position w:val="2"/>
                <w:szCs w:val="21"/>
                <w:lang w:val="zh-CN"/>
              </w:rPr>
              <w:instrText>√</w:instrText>
            </w:r>
            <w:r w:rsidR="003B51A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B51AD">
              <w:rPr>
                <w:rFonts w:asciiTheme="minorEastAsia" w:hAnsiTheme="minorEastAsia" w:cs="宋体" w:hint="eastAsia"/>
                <w:bCs/>
                <w:szCs w:val="21"/>
                <w:lang w:val="zh-CN"/>
              </w:rPr>
              <w:t>不组织</w:t>
            </w:r>
          </w:p>
          <w:p w:rsidR="00D5592D" w:rsidRDefault="003B51A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D5592D">
        <w:trPr>
          <w:trHeight w:val="907"/>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D5592D" w:rsidRDefault="002B4921">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3B51AD">
              <w:rPr>
                <w:rFonts w:asciiTheme="minorEastAsia" w:hAnsiTheme="minorEastAsia" w:cs="宋体" w:hint="eastAsia"/>
                <w:b/>
                <w:color w:val="000000"/>
                <w:kern w:val="0"/>
                <w:szCs w:val="21"/>
                <w:lang w:val="zh-CN"/>
              </w:rPr>
              <w:instrText>eq \o\ac(□,</w:instrText>
            </w:r>
            <w:r w:rsidR="003B51AD">
              <w:rPr>
                <w:rFonts w:asciiTheme="minorEastAsia" w:hAnsiTheme="minorEastAsia" w:cs="宋体" w:hint="eastAsia"/>
                <w:b/>
                <w:color w:val="000000"/>
                <w:kern w:val="0"/>
                <w:position w:val="2"/>
                <w:szCs w:val="21"/>
                <w:lang w:val="zh-CN"/>
              </w:rPr>
              <w:instrText>√</w:instrText>
            </w:r>
            <w:r w:rsidR="003B51A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B51AD">
              <w:rPr>
                <w:rFonts w:asciiTheme="minorEastAsia" w:hAnsiTheme="minorEastAsia" w:cs="宋体" w:hint="eastAsia"/>
                <w:bCs/>
                <w:szCs w:val="21"/>
                <w:lang w:val="zh-CN"/>
              </w:rPr>
              <w:t>不召开</w:t>
            </w:r>
          </w:p>
          <w:p w:rsidR="00D5592D" w:rsidRDefault="003B51A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D5592D">
        <w:trPr>
          <w:trHeight w:val="504"/>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D5592D" w:rsidRDefault="002B4921">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3B51AD">
              <w:rPr>
                <w:rFonts w:asciiTheme="minorEastAsia" w:hAnsiTheme="minorEastAsia" w:cs="宋体" w:hint="eastAsia"/>
                <w:b/>
                <w:color w:val="000000"/>
                <w:kern w:val="0"/>
                <w:szCs w:val="21"/>
                <w:lang w:val="zh-CN"/>
              </w:rPr>
              <w:instrText>eq \o\ac(□,</w:instrText>
            </w:r>
            <w:r w:rsidR="003B51AD">
              <w:rPr>
                <w:rFonts w:asciiTheme="minorEastAsia" w:hAnsiTheme="minorEastAsia" w:cs="宋体" w:hint="eastAsia"/>
                <w:b/>
                <w:color w:val="000000"/>
                <w:kern w:val="0"/>
                <w:position w:val="2"/>
                <w:szCs w:val="21"/>
                <w:lang w:val="zh-CN"/>
              </w:rPr>
              <w:instrText>√</w:instrText>
            </w:r>
            <w:r w:rsidR="003B51A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B51AD">
              <w:rPr>
                <w:rFonts w:asciiTheme="minorEastAsia" w:hAnsiTheme="minorEastAsia" w:cs="宋体" w:hint="eastAsia"/>
                <w:bCs/>
                <w:szCs w:val="21"/>
                <w:lang w:val="zh-CN"/>
              </w:rPr>
              <w:t xml:space="preserve">不允许    </w:t>
            </w:r>
            <w:r w:rsidR="003B51AD">
              <w:rPr>
                <w:rFonts w:asciiTheme="minorEastAsia" w:hAnsiTheme="minorEastAsia" w:cs="宋体" w:hint="eastAsia"/>
                <w:b/>
                <w:bCs/>
                <w:szCs w:val="21"/>
                <w:lang w:val="zh-CN"/>
              </w:rPr>
              <w:t>□</w:t>
            </w:r>
            <w:r w:rsidR="003B51AD">
              <w:rPr>
                <w:rFonts w:asciiTheme="minorEastAsia" w:hAnsiTheme="minorEastAsia" w:hint="eastAsia"/>
                <w:szCs w:val="21"/>
              </w:rPr>
              <w:t>允许</w:t>
            </w:r>
          </w:p>
        </w:tc>
      </w:tr>
      <w:tr w:rsidR="00D5592D">
        <w:trPr>
          <w:trHeight w:val="504"/>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D5592D" w:rsidRDefault="003B51A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D5592D" w:rsidRDefault="003B51A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w:t>
            </w:r>
            <w:proofErr w:type="gramStart"/>
            <w:r>
              <w:rPr>
                <w:rFonts w:asciiTheme="minorEastAsia" w:hAnsiTheme="minorEastAsia" w:cs="仿宋_GB2312" w:hint="eastAsia"/>
                <w:szCs w:val="21"/>
                <w:lang w:val="zh-CN"/>
              </w:rPr>
              <w:t>商谈判</w:t>
            </w:r>
            <w:proofErr w:type="gramEnd"/>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D5592D">
        <w:trPr>
          <w:trHeight w:val="504"/>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D5592D" w:rsidRDefault="003B51AD">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D5592D" w:rsidRDefault="002B4921">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3B51AD">
              <w:rPr>
                <w:rFonts w:asciiTheme="minorEastAsia" w:hAnsiTheme="minorEastAsia" w:cs="宋体" w:hint="eastAsia"/>
                <w:b/>
                <w:color w:val="000000"/>
                <w:kern w:val="0"/>
                <w:szCs w:val="21"/>
                <w:lang w:val="zh-CN"/>
              </w:rPr>
              <w:instrText>eq \o\ac(□,</w:instrText>
            </w:r>
            <w:r w:rsidR="003B51AD">
              <w:rPr>
                <w:rFonts w:asciiTheme="minorEastAsia" w:hAnsiTheme="minorEastAsia" w:cs="宋体" w:hint="eastAsia"/>
                <w:b/>
                <w:color w:val="000000"/>
                <w:kern w:val="0"/>
                <w:position w:val="2"/>
                <w:szCs w:val="21"/>
                <w:lang w:val="zh-CN"/>
              </w:rPr>
              <w:instrText>√</w:instrText>
            </w:r>
            <w:r w:rsidR="003B51A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B51AD">
              <w:rPr>
                <w:rFonts w:asciiTheme="minorEastAsia" w:hAnsiTheme="minorEastAsia" w:cs="宋体" w:hint="eastAsia"/>
                <w:bCs/>
                <w:szCs w:val="21"/>
                <w:lang w:val="zh-CN"/>
              </w:rPr>
              <w:t xml:space="preserve">不允许   </w:t>
            </w:r>
            <w:r w:rsidR="003B51AD">
              <w:rPr>
                <w:rFonts w:asciiTheme="minorEastAsia" w:hAnsiTheme="minorEastAsia" w:cs="宋体" w:hint="eastAsia"/>
                <w:b/>
                <w:bCs/>
                <w:szCs w:val="21"/>
                <w:lang w:val="zh-CN"/>
              </w:rPr>
              <w:t>□</w:t>
            </w:r>
            <w:r w:rsidR="003B51AD">
              <w:rPr>
                <w:rFonts w:asciiTheme="minorEastAsia" w:hAnsiTheme="minorEastAsia" w:cs="仿宋_GB2312" w:hint="eastAsia"/>
                <w:szCs w:val="21"/>
              </w:rPr>
              <w:t>允许</w:t>
            </w:r>
          </w:p>
        </w:tc>
      </w:tr>
      <w:tr w:rsidR="00D5592D">
        <w:trPr>
          <w:trHeight w:val="504"/>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D5592D" w:rsidRDefault="003B51A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D5592D" w:rsidRDefault="007E7E85" w:rsidP="007E7E8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3B51AD">
              <w:rPr>
                <w:rFonts w:asciiTheme="minorEastAsia" w:hAnsiTheme="minorEastAsia" w:cs="宋体" w:hint="eastAsia"/>
                <w:bCs/>
                <w:szCs w:val="21"/>
                <w:lang w:val="zh-CN"/>
              </w:rPr>
              <w:t>年</w:t>
            </w:r>
            <w:r>
              <w:rPr>
                <w:rFonts w:asciiTheme="minorEastAsia" w:hAnsiTheme="minorEastAsia" w:cs="宋体" w:hint="eastAsia"/>
                <w:bCs/>
                <w:szCs w:val="21"/>
                <w:lang w:val="zh-CN"/>
              </w:rPr>
              <w:t>11</w:t>
            </w:r>
            <w:r w:rsidR="003B51AD">
              <w:rPr>
                <w:rFonts w:asciiTheme="minorEastAsia" w:hAnsiTheme="minorEastAsia" w:cs="宋体" w:hint="eastAsia"/>
                <w:bCs/>
                <w:szCs w:val="21"/>
                <w:lang w:val="zh-CN"/>
              </w:rPr>
              <w:t>月</w:t>
            </w:r>
            <w:r>
              <w:rPr>
                <w:rFonts w:asciiTheme="minorEastAsia" w:hAnsiTheme="minorEastAsia" w:cs="宋体" w:hint="eastAsia"/>
                <w:bCs/>
                <w:szCs w:val="21"/>
                <w:lang w:val="zh-CN"/>
              </w:rPr>
              <w:t>29</w:t>
            </w:r>
            <w:r w:rsidR="003B51AD">
              <w:rPr>
                <w:rFonts w:asciiTheme="minorEastAsia" w:hAnsiTheme="minorEastAsia" w:cs="宋体" w:hint="eastAsia"/>
                <w:bCs/>
                <w:szCs w:val="21"/>
                <w:lang w:val="zh-CN"/>
              </w:rPr>
              <w:t>日</w:t>
            </w:r>
            <w:r>
              <w:rPr>
                <w:rFonts w:asciiTheme="minorEastAsia" w:hAnsiTheme="minorEastAsia" w:cs="宋体" w:hint="eastAsia"/>
                <w:bCs/>
                <w:szCs w:val="21"/>
                <w:lang w:val="zh-CN"/>
              </w:rPr>
              <w:t>9</w:t>
            </w:r>
            <w:r w:rsidR="003B51AD">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3B51AD">
              <w:rPr>
                <w:rFonts w:asciiTheme="minorEastAsia" w:hAnsiTheme="minorEastAsia" w:cs="宋体" w:hint="eastAsia"/>
                <w:bCs/>
                <w:szCs w:val="21"/>
                <w:lang w:val="zh-CN"/>
              </w:rPr>
              <w:t>分（北京时间）</w:t>
            </w:r>
          </w:p>
        </w:tc>
      </w:tr>
      <w:tr w:rsidR="00D5592D">
        <w:trPr>
          <w:trHeight w:val="504"/>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D5592D" w:rsidRDefault="003B51A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p w:rsidR="00D5592D" w:rsidRDefault="003B51A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地点、谈判地点</w:t>
            </w:r>
          </w:p>
        </w:tc>
        <w:tc>
          <w:tcPr>
            <w:tcW w:w="6813" w:type="dxa"/>
            <w:vAlign w:val="center"/>
          </w:tcPr>
          <w:p w:rsidR="00D5592D" w:rsidRDefault="003B51A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许昌市公共资源交易中心三楼开标</w:t>
            </w:r>
            <w:r w:rsidR="007E7E85" w:rsidRPr="007E7E85">
              <w:rPr>
                <w:rFonts w:asciiTheme="minorEastAsia" w:hAnsiTheme="minorEastAsia" w:cs="宋体" w:hint="eastAsia"/>
                <w:bCs/>
                <w:szCs w:val="21"/>
                <w:lang w:val="zh-CN"/>
              </w:rPr>
              <w:t>五</w:t>
            </w:r>
            <w:r>
              <w:rPr>
                <w:rFonts w:asciiTheme="minorEastAsia" w:hAnsiTheme="minorEastAsia" w:cs="宋体" w:hint="eastAsia"/>
                <w:bCs/>
                <w:szCs w:val="21"/>
                <w:lang w:val="zh-CN"/>
              </w:rPr>
              <w:t>室；</w:t>
            </w:r>
          </w:p>
          <w:p w:rsidR="00D5592D" w:rsidRDefault="003B51AD" w:rsidP="00E121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2、谈判地点：许昌市公共资源交易中心四</w:t>
            </w:r>
            <w:proofErr w:type="gramStart"/>
            <w:r>
              <w:rPr>
                <w:rFonts w:asciiTheme="minorEastAsia" w:hAnsiTheme="minorEastAsia" w:cs="仿宋_GB2312" w:hint="eastAsia"/>
                <w:color w:val="000000"/>
                <w:szCs w:val="21"/>
              </w:rPr>
              <w:t>楼谈判</w:t>
            </w:r>
            <w:r w:rsidR="007E7E85" w:rsidRPr="007E7E85">
              <w:rPr>
                <w:rFonts w:asciiTheme="minorEastAsia" w:hAnsiTheme="minorEastAsia" w:cs="仿宋_GB2312" w:hint="eastAsia"/>
                <w:szCs w:val="21"/>
              </w:rPr>
              <w:t>二</w:t>
            </w:r>
            <w:proofErr w:type="gramEnd"/>
            <w:r w:rsidRPr="007E7E85">
              <w:rPr>
                <w:rFonts w:asciiTheme="minorEastAsia" w:hAnsiTheme="minorEastAsia" w:cs="仿宋_GB2312" w:hint="eastAsia"/>
                <w:szCs w:val="21"/>
              </w:rPr>
              <w:t>室</w:t>
            </w:r>
            <w:r>
              <w:rPr>
                <w:rFonts w:asciiTheme="minorEastAsia" w:hAnsiTheme="minorEastAsia" w:cs="仿宋_GB2312" w:hint="eastAsia"/>
                <w:color w:val="000000"/>
                <w:szCs w:val="21"/>
              </w:rPr>
              <w:t>。</w:t>
            </w:r>
          </w:p>
        </w:tc>
      </w:tr>
      <w:tr w:rsidR="00D5592D">
        <w:trPr>
          <w:trHeight w:val="504"/>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520A26" w:rsidRDefault="00520A26" w:rsidP="00520A2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D5592D" w:rsidRDefault="00520A26" w:rsidP="00520A26">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供应商应提供投标承诺函。</w:t>
            </w:r>
          </w:p>
        </w:tc>
      </w:tr>
      <w:tr w:rsidR="00D5592D">
        <w:trPr>
          <w:trHeight w:val="1560"/>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D5592D" w:rsidRDefault="003B51A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r w:rsidR="002B4921">
              <w:fldChar w:fldCharType="begin"/>
            </w:r>
            <w:r w:rsidR="00C358BC">
              <w:instrText>HYPERLINK "https://www.baidu.com/link?url=8rmedzOhlAuXDcXgh4Ih79cf3oX63OtO_HyxHSCPnTT6Bb4nFcbI-6b-kaJFEjJrZKGkaq6fZ0YCvibRAKulsXONz3kZBFBKcnun2fra-tu&amp;wd=&amp;eqid=f166cd3a00044721000000025acd62c1" \t "_blank"</w:instrText>
            </w:r>
            <w:r w:rsidR="002B4921">
              <w:fldChar w:fldCharType="separate"/>
            </w:r>
            <w:r>
              <w:rPr>
                <w:rFonts w:asciiTheme="minorEastAsia" w:hAnsiTheme="minorEastAsia" w:cs="宋体"/>
                <w:color w:val="000000"/>
                <w:szCs w:val="21"/>
              </w:rPr>
              <w:t>中国·许昌许昌市政府网</w:t>
            </w:r>
            <w:r w:rsidR="002B4921">
              <w:fldChar w:fldCharType="end"/>
            </w:r>
            <w:r>
              <w:rPr>
                <w:rFonts w:asciiTheme="minorEastAsia" w:hAnsiTheme="minorEastAsia" w:cs="宋体" w:hint="eastAsia"/>
                <w:color w:val="000000"/>
                <w:szCs w:val="21"/>
              </w:rPr>
              <w:t>》</w:t>
            </w:r>
          </w:p>
        </w:tc>
      </w:tr>
      <w:tr w:rsidR="00904E98">
        <w:trPr>
          <w:trHeight w:val="510"/>
          <w:jc w:val="center"/>
        </w:trPr>
        <w:tc>
          <w:tcPr>
            <w:tcW w:w="806" w:type="dxa"/>
            <w:vAlign w:val="center"/>
          </w:tcPr>
          <w:p w:rsidR="00904E98" w:rsidRDefault="00904E9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904E98" w:rsidRDefault="00904E9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904E98" w:rsidRDefault="002B4921" w:rsidP="00C11A36">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904E98">
              <w:rPr>
                <w:rFonts w:ascii="新宋体" w:eastAsia="新宋体" w:hAnsi="新宋体" w:hint="eastAsia"/>
                <w:b/>
                <w:szCs w:val="21"/>
              </w:rPr>
              <w:instrText>eq \o\ac(□,√)</w:instrText>
            </w:r>
            <w:r>
              <w:rPr>
                <w:rFonts w:ascii="新宋体" w:eastAsia="新宋体" w:hAnsi="新宋体"/>
                <w:b/>
                <w:szCs w:val="21"/>
              </w:rPr>
              <w:fldChar w:fldCharType="end"/>
            </w:r>
            <w:r w:rsidR="00904E98">
              <w:rPr>
                <w:rFonts w:ascii="新宋体" w:eastAsia="新宋体" w:hAnsi="新宋体" w:hint="eastAsia"/>
                <w:szCs w:val="21"/>
              </w:rPr>
              <w:t>电子响应文件：成功上传至《全国公共资源交易平台（河南省·许昌市）》公共资源交易系统加密电子响应文件1份</w:t>
            </w:r>
            <w:r w:rsidR="00904E98">
              <w:rPr>
                <w:rFonts w:hAnsi="宋体" w:cs="宋体" w:hint="eastAsia"/>
                <w:szCs w:val="21"/>
                <w:lang w:val="zh-CN"/>
              </w:rPr>
              <w:t>（文件格式为：</w:t>
            </w:r>
            <w:r w:rsidR="00904E98">
              <w:rPr>
                <w:rFonts w:hAnsi="宋体" w:cs="宋体" w:hint="eastAsia"/>
                <w:szCs w:val="21"/>
                <w:lang w:val="zh-CN"/>
              </w:rPr>
              <w:t xml:space="preserve"> XXX</w:t>
            </w:r>
            <w:r w:rsidR="00904E98">
              <w:rPr>
                <w:rFonts w:hAnsi="宋体" w:cs="宋体" w:hint="eastAsia"/>
                <w:szCs w:val="21"/>
                <w:lang w:val="zh-CN"/>
              </w:rPr>
              <w:t>公司</w:t>
            </w:r>
            <w:r w:rsidR="00904E98">
              <w:rPr>
                <w:rFonts w:hAnsi="宋体" w:cs="宋体" w:hint="eastAsia"/>
                <w:szCs w:val="21"/>
                <w:lang w:val="zh-CN"/>
              </w:rPr>
              <w:t>XXX</w:t>
            </w:r>
            <w:r w:rsidR="00904E98">
              <w:rPr>
                <w:rFonts w:hAnsi="宋体" w:cs="宋体" w:hint="eastAsia"/>
                <w:szCs w:val="21"/>
                <w:lang w:val="zh-CN"/>
              </w:rPr>
              <w:t>项目编号</w:t>
            </w:r>
            <w:r w:rsidR="00904E98">
              <w:rPr>
                <w:rFonts w:hAnsi="宋体" w:cs="宋体" w:hint="eastAsia"/>
                <w:szCs w:val="21"/>
                <w:lang w:val="zh-CN"/>
              </w:rPr>
              <w:t>.file</w:t>
            </w:r>
            <w:r w:rsidR="00904E98">
              <w:rPr>
                <w:rFonts w:hAnsi="宋体" w:cs="宋体" w:hint="eastAsia"/>
                <w:szCs w:val="21"/>
                <w:lang w:val="zh-CN"/>
              </w:rPr>
              <w:t>）。</w:t>
            </w:r>
            <w:r w:rsidR="00904E98">
              <w:rPr>
                <w:rFonts w:ascii="新宋体" w:eastAsia="新宋体" w:hAnsi="新宋体" w:hint="eastAsia"/>
                <w:szCs w:val="21"/>
              </w:rPr>
              <w:t>使用电子介质存储的备份文件1份（文件格式为：名称为“备份”的文件夹）。</w:t>
            </w:r>
          </w:p>
          <w:p w:rsidR="00904E98" w:rsidRDefault="002B4921" w:rsidP="00C11A36">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904E98">
              <w:rPr>
                <w:rFonts w:ascii="新宋体" w:eastAsia="新宋体" w:hAnsi="新宋体" w:hint="eastAsia"/>
                <w:b/>
                <w:szCs w:val="21"/>
              </w:rPr>
              <w:instrText>eq \o\ac(□,√)</w:instrText>
            </w:r>
            <w:r>
              <w:rPr>
                <w:rFonts w:ascii="新宋体" w:eastAsia="新宋体" w:hAnsi="新宋体"/>
                <w:b/>
                <w:szCs w:val="21"/>
              </w:rPr>
              <w:fldChar w:fldCharType="end"/>
            </w:r>
            <w:r w:rsidR="00904E98">
              <w:rPr>
                <w:rFonts w:ascii="新宋体" w:eastAsia="新宋体" w:hAnsi="新宋体" w:hint="eastAsia"/>
                <w:szCs w:val="21"/>
              </w:rPr>
              <w:t>纸质响应文件：</w:t>
            </w:r>
            <w:r w:rsidR="00904E98">
              <w:rPr>
                <w:rFonts w:asciiTheme="minorEastAsia" w:hAnsiTheme="minorEastAsia" w:cs="仿宋_GB2312" w:hint="eastAsia"/>
                <w:szCs w:val="21"/>
              </w:rPr>
              <w:t>正本</w:t>
            </w:r>
            <w:r w:rsidR="00904E98">
              <w:rPr>
                <w:rFonts w:asciiTheme="minorEastAsia" w:hAnsiTheme="minorEastAsia" w:cs="仿宋_GB2312" w:hint="eastAsia"/>
                <w:b/>
                <w:szCs w:val="21"/>
              </w:rPr>
              <w:t>一</w:t>
            </w:r>
            <w:r w:rsidR="00904E98">
              <w:rPr>
                <w:rFonts w:asciiTheme="minorEastAsia" w:hAnsiTheme="minorEastAsia" w:cs="仿宋_GB2312" w:hint="eastAsia"/>
                <w:szCs w:val="21"/>
              </w:rPr>
              <w:t>份，</w:t>
            </w:r>
            <w:r w:rsidR="00904E98">
              <w:rPr>
                <w:rFonts w:ascii="新宋体" w:eastAsia="新宋体" w:hAnsi="新宋体" w:hint="eastAsia"/>
                <w:szCs w:val="21"/>
              </w:rPr>
              <w:t>副本一份</w:t>
            </w:r>
            <w:r w:rsidR="00904E98">
              <w:rPr>
                <w:rFonts w:asciiTheme="minorEastAsia" w:hAnsiTheme="minorEastAsia" w:cs="仿宋_GB2312" w:hint="eastAsia"/>
                <w:szCs w:val="21"/>
              </w:rPr>
              <w:t>。使用</w:t>
            </w:r>
            <w:r w:rsidR="00904E98">
              <w:rPr>
                <w:rFonts w:ascii="新宋体" w:eastAsia="新宋体" w:hAnsi="新宋体" w:hint="eastAsia"/>
                <w:szCs w:val="21"/>
              </w:rPr>
              <w:t>格式为“投标文件（供打印）.PDF”的文件</w:t>
            </w:r>
          </w:p>
          <w:p w:rsidR="00904E98" w:rsidRDefault="00904E98" w:rsidP="00C11A36">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D5592D">
        <w:trPr>
          <w:trHeight w:val="510"/>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D5592D" w:rsidRDefault="003B51A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D5592D" w:rsidRDefault="003B51A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D5592D" w:rsidRDefault="002B4921">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3B51AD">
              <w:rPr>
                <w:rFonts w:ascii="新宋体" w:eastAsia="新宋体" w:hAnsi="新宋体" w:hint="eastAsia"/>
                <w:b/>
                <w:szCs w:val="21"/>
              </w:rPr>
              <w:instrText>eq \o\ac(□,√)</w:instrText>
            </w:r>
            <w:r>
              <w:rPr>
                <w:rFonts w:ascii="新宋体" w:eastAsia="新宋体" w:hAnsi="新宋体"/>
                <w:b/>
                <w:szCs w:val="21"/>
              </w:rPr>
              <w:fldChar w:fldCharType="end"/>
            </w:r>
            <w:r w:rsidR="003B51AD">
              <w:rPr>
                <w:rFonts w:ascii="新宋体" w:eastAsia="新宋体" w:hAnsi="新宋体" w:hint="eastAsia"/>
                <w:szCs w:val="21"/>
              </w:rPr>
              <w:t>电子响应文件：按谈判文件要求加盖供应商电子印章和法人电子印章。</w:t>
            </w:r>
          </w:p>
          <w:p w:rsidR="00D5592D" w:rsidRDefault="002B4921">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3B51AD">
              <w:rPr>
                <w:rFonts w:ascii="新宋体" w:eastAsia="新宋体" w:hAnsi="新宋体" w:hint="eastAsia"/>
                <w:b/>
                <w:szCs w:val="21"/>
              </w:rPr>
              <w:instrText>eq \o\ac(□,√)</w:instrText>
            </w:r>
            <w:r>
              <w:rPr>
                <w:rFonts w:ascii="新宋体" w:eastAsia="新宋体" w:hAnsi="新宋体"/>
                <w:b/>
                <w:szCs w:val="21"/>
              </w:rPr>
              <w:fldChar w:fldCharType="end"/>
            </w:r>
            <w:r w:rsidR="003B51AD">
              <w:rPr>
                <w:rFonts w:ascii="新宋体" w:eastAsia="新宋体" w:hAnsi="新宋体" w:hint="eastAsia"/>
                <w:szCs w:val="21"/>
              </w:rPr>
              <w:t>纸质响应文件：投标文件封面加盖供应商公章（响应文件是指供应商电子响应文件制作完成后生成的后缀名为</w:t>
            </w:r>
            <w:r w:rsidR="003B51AD">
              <w:rPr>
                <w:rFonts w:hAnsi="宋体" w:hint="eastAsia"/>
                <w:color w:val="000000"/>
                <w:szCs w:val="21"/>
              </w:rPr>
              <w:t>“</w:t>
            </w:r>
            <w:r w:rsidR="003B51AD">
              <w:rPr>
                <w:rFonts w:hAnsi="宋体" w:hint="eastAsia"/>
                <w:color w:val="000000"/>
                <w:szCs w:val="21"/>
              </w:rPr>
              <w:t>.PDF</w:t>
            </w:r>
            <w:r w:rsidR="003B51AD">
              <w:rPr>
                <w:rFonts w:hAnsi="宋体" w:hint="eastAsia"/>
                <w:color w:val="000000"/>
                <w:szCs w:val="21"/>
              </w:rPr>
              <w:t>”的文件</w:t>
            </w:r>
            <w:r w:rsidR="003B51AD">
              <w:rPr>
                <w:rFonts w:ascii="新宋体" w:eastAsia="新宋体" w:hAnsi="新宋体" w:hint="eastAsia"/>
                <w:szCs w:val="21"/>
              </w:rPr>
              <w:t>打印的纸质响应文件）。</w:t>
            </w:r>
          </w:p>
        </w:tc>
      </w:tr>
      <w:tr w:rsidR="00D5592D">
        <w:trPr>
          <w:trHeight w:val="510"/>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18</w:t>
            </w:r>
          </w:p>
        </w:tc>
        <w:tc>
          <w:tcPr>
            <w:tcW w:w="2268" w:type="dxa"/>
            <w:vAlign w:val="center"/>
          </w:tcPr>
          <w:p w:rsidR="00D5592D" w:rsidRDefault="003B51AD">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D5592D" w:rsidRDefault="002B4921">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3B51AD">
              <w:rPr>
                <w:rFonts w:ascii="新宋体" w:eastAsia="新宋体" w:hAnsi="新宋体" w:hint="eastAsia"/>
                <w:b/>
                <w:szCs w:val="21"/>
              </w:rPr>
              <w:instrText>eq \o\ac(□,√)</w:instrText>
            </w:r>
            <w:r>
              <w:rPr>
                <w:rFonts w:ascii="新宋体" w:eastAsia="新宋体" w:hAnsi="新宋体"/>
                <w:b/>
                <w:szCs w:val="21"/>
              </w:rPr>
              <w:fldChar w:fldCharType="end"/>
            </w:r>
            <w:r w:rsidR="003B51AD">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D5592D" w:rsidRDefault="003B51A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D5592D">
        <w:trPr>
          <w:trHeight w:val="699"/>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D5592D" w:rsidRDefault="003B51A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D5592D" w:rsidRDefault="003B51A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proofErr w:type="gramStart"/>
            <w:r>
              <w:rPr>
                <w:rFonts w:asciiTheme="minorEastAsia" w:hAnsiTheme="minorEastAsia" w:cs="仿宋_GB2312" w:hint="eastAsia"/>
                <w:szCs w:val="21"/>
                <w:lang w:val="zh-CN"/>
              </w:rPr>
              <w:t>机构机构</w:t>
            </w:r>
            <w:proofErr w:type="gramEnd"/>
            <w:r>
              <w:rPr>
                <w:rFonts w:asciiTheme="minorEastAsia" w:hAnsiTheme="minorEastAsia" w:cs="仿宋_GB2312" w:hint="eastAsia"/>
                <w:szCs w:val="21"/>
                <w:lang w:val="zh-CN"/>
              </w:rPr>
              <w:t>出具授权函，且不得超过2人。</w:t>
            </w:r>
          </w:p>
        </w:tc>
      </w:tr>
      <w:tr w:rsidR="00D5592D">
        <w:trPr>
          <w:trHeight w:val="510"/>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20</w:t>
            </w:r>
          </w:p>
        </w:tc>
        <w:tc>
          <w:tcPr>
            <w:tcW w:w="2268" w:type="dxa"/>
            <w:vAlign w:val="center"/>
          </w:tcPr>
          <w:p w:rsidR="00D5592D" w:rsidRDefault="003B51A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D5592D" w:rsidRDefault="002B4921">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3B51AD">
              <w:rPr>
                <w:rFonts w:asciiTheme="minorEastAsia" w:hAnsiTheme="minorEastAsia" w:cs="宋体" w:hint="eastAsia"/>
                <w:b/>
                <w:color w:val="000000"/>
                <w:kern w:val="0"/>
                <w:szCs w:val="21"/>
                <w:lang w:val="zh-CN"/>
              </w:rPr>
              <w:instrText>eq \o\ac(□,</w:instrText>
            </w:r>
            <w:r w:rsidR="003B51AD">
              <w:rPr>
                <w:rFonts w:asciiTheme="minorEastAsia" w:hAnsiTheme="minorEastAsia" w:cs="宋体" w:hint="eastAsia"/>
                <w:b/>
                <w:color w:val="000000"/>
                <w:kern w:val="0"/>
                <w:position w:val="2"/>
                <w:szCs w:val="21"/>
                <w:lang w:val="zh-CN"/>
              </w:rPr>
              <w:instrText>√</w:instrText>
            </w:r>
            <w:r w:rsidR="003B51A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B51AD">
              <w:rPr>
                <w:rFonts w:asciiTheme="minorEastAsia" w:hAnsiTheme="minorEastAsia" w:cs="宋体" w:hint="eastAsia"/>
                <w:bCs/>
                <w:szCs w:val="21"/>
                <w:lang w:val="zh-CN"/>
              </w:rPr>
              <w:t>无要求</w:t>
            </w:r>
          </w:p>
          <w:p w:rsidR="00D5592D" w:rsidRDefault="003B51A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D5592D">
        <w:trPr>
          <w:trHeight w:val="510"/>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D5592D" w:rsidRDefault="003B51A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D5592D" w:rsidRDefault="002B4921">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3B51AD">
              <w:rPr>
                <w:rFonts w:asciiTheme="minorEastAsia" w:hAnsiTheme="minorEastAsia" w:cs="宋体" w:hint="eastAsia"/>
                <w:b/>
                <w:color w:val="000000"/>
                <w:kern w:val="0"/>
                <w:szCs w:val="21"/>
                <w:lang w:val="zh-CN"/>
              </w:rPr>
              <w:instrText>eq \o\ac(□,</w:instrText>
            </w:r>
            <w:r w:rsidR="003B51AD">
              <w:rPr>
                <w:rFonts w:asciiTheme="minorEastAsia" w:hAnsiTheme="minorEastAsia" w:cs="宋体" w:hint="eastAsia"/>
                <w:b/>
                <w:color w:val="000000"/>
                <w:kern w:val="0"/>
                <w:position w:val="2"/>
                <w:szCs w:val="21"/>
                <w:lang w:val="zh-CN"/>
              </w:rPr>
              <w:instrText>√</w:instrText>
            </w:r>
            <w:r w:rsidR="003B51A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B51AD">
              <w:rPr>
                <w:rFonts w:asciiTheme="minorEastAsia" w:hAnsiTheme="minorEastAsia" w:cs="宋体" w:hint="eastAsia"/>
                <w:bCs/>
                <w:szCs w:val="21"/>
                <w:lang w:val="zh-CN"/>
              </w:rPr>
              <w:t>不收取</w:t>
            </w:r>
          </w:p>
        </w:tc>
      </w:tr>
      <w:tr w:rsidR="00904E98">
        <w:trPr>
          <w:trHeight w:val="510"/>
          <w:jc w:val="center"/>
        </w:trPr>
        <w:tc>
          <w:tcPr>
            <w:tcW w:w="806" w:type="dxa"/>
            <w:vAlign w:val="center"/>
          </w:tcPr>
          <w:p w:rsidR="00904E98" w:rsidRDefault="00904E9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22</w:t>
            </w:r>
          </w:p>
        </w:tc>
        <w:tc>
          <w:tcPr>
            <w:tcW w:w="2268" w:type="dxa"/>
            <w:vAlign w:val="center"/>
          </w:tcPr>
          <w:p w:rsidR="00904E98" w:rsidRDefault="00904E9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904E98" w:rsidRDefault="00904E9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904E98" w:rsidRDefault="00904E98" w:rsidP="00C42CB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名称、规格型号、数量、单价、服务要求等）电子文档，并同时电话告知交易见证部。联系电话：0374-296</w:t>
            </w:r>
            <w:r w:rsidR="00C42CBF">
              <w:rPr>
                <w:rFonts w:asciiTheme="minorEastAsia" w:hAnsiTheme="minorEastAsia" w:cs="宋体" w:hint="eastAsia"/>
                <w:bCs/>
                <w:szCs w:val="21"/>
                <w:lang w:val="zh-CN"/>
              </w:rPr>
              <w:t>6828</w:t>
            </w:r>
            <w:r>
              <w:rPr>
                <w:rFonts w:asciiTheme="minorEastAsia" w:hAnsiTheme="minorEastAsia" w:cs="宋体" w:hint="eastAsia"/>
                <w:bCs/>
                <w:szCs w:val="21"/>
                <w:lang w:val="zh-CN"/>
              </w:rPr>
              <w:t>；邮箱：jzb2968027@163.com。       。</w:t>
            </w:r>
          </w:p>
        </w:tc>
      </w:tr>
      <w:tr w:rsidR="00904E98">
        <w:trPr>
          <w:trHeight w:val="510"/>
          <w:jc w:val="center"/>
        </w:trPr>
        <w:tc>
          <w:tcPr>
            <w:tcW w:w="806" w:type="dxa"/>
            <w:vAlign w:val="center"/>
          </w:tcPr>
          <w:p w:rsidR="00904E98" w:rsidRDefault="00904E9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904E98" w:rsidRDefault="00904E9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904E98" w:rsidRDefault="002B4921" w:rsidP="00C11A36">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904E98">
              <w:rPr>
                <w:rFonts w:asciiTheme="minorEastAsia" w:hAnsiTheme="minorEastAsia" w:cs="宋体" w:hint="eastAsia"/>
                <w:b/>
                <w:color w:val="000000"/>
                <w:kern w:val="0"/>
                <w:szCs w:val="21"/>
                <w:lang w:val="zh-CN"/>
              </w:rPr>
              <w:instrText>eq \o\ac(□,</w:instrText>
            </w:r>
            <w:r w:rsidR="00904E98">
              <w:rPr>
                <w:rFonts w:asciiTheme="minorEastAsia" w:hAnsiTheme="minorEastAsia" w:cs="宋体" w:hint="eastAsia"/>
                <w:b/>
                <w:color w:val="000000"/>
                <w:kern w:val="0"/>
                <w:position w:val="2"/>
                <w:szCs w:val="21"/>
                <w:lang w:val="zh-CN"/>
              </w:rPr>
              <w:instrText>√</w:instrText>
            </w:r>
            <w:r w:rsidR="00904E9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04E98">
              <w:rPr>
                <w:rFonts w:asciiTheme="minorEastAsia" w:hAnsiTheme="minorEastAsia" w:cs="宋体" w:hint="eastAsia"/>
                <w:bCs/>
                <w:szCs w:val="21"/>
                <w:lang w:val="zh-CN"/>
              </w:rPr>
              <w:t>是。</w:t>
            </w:r>
            <w:r w:rsidR="00904E98">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w:t>
            </w:r>
            <w:proofErr w:type="gramStart"/>
            <w:r w:rsidR="00904E98">
              <w:rPr>
                <w:rFonts w:hAnsi="宋体" w:cs="宋体" w:hint="eastAsia"/>
                <w:szCs w:val="21"/>
                <w:lang w:val="zh-CN"/>
              </w:rPr>
              <w:t>本谈判</w:t>
            </w:r>
            <w:proofErr w:type="gramEnd"/>
            <w:r w:rsidR="00904E98">
              <w:rPr>
                <w:rFonts w:hAnsi="宋体" w:cs="宋体" w:hint="eastAsia"/>
                <w:szCs w:val="21"/>
                <w:lang w:val="zh-CN"/>
              </w:rPr>
              <w:t>文件</w:t>
            </w:r>
            <w:r w:rsidR="009245EE">
              <w:rPr>
                <w:rFonts w:hAnsi="宋体" w:cs="宋体" w:hint="eastAsia"/>
                <w:szCs w:val="21"/>
                <w:lang w:val="zh-CN"/>
              </w:rPr>
              <w:t>第五章</w:t>
            </w:r>
            <w:r w:rsidR="00904E98">
              <w:rPr>
                <w:rFonts w:hAnsi="宋体" w:cs="宋体" w:hint="eastAsia"/>
                <w:szCs w:val="21"/>
                <w:lang w:val="zh-CN"/>
              </w:rPr>
              <w:t>另有要求提供原件的除外）。</w:t>
            </w:r>
          </w:p>
          <w:p w:rsidR="00904E98" w:rsidRDefault="00904E98" w:rsidP="00C11A36">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bl>
    <w:p w:rsidR="00D5592D" w:rsidRDefault="00D5592D">
      <w:pPr>
        <w:autoSpaceDE w:val="0"/>
        <w:autoSpaceDN w:val="0"/>
        <w:adjustRightInd w:val="0"/>
        <w:spacing w:line="360" w:lineRule="auto"/>
        <w:ind w:right="-11"/>
        <w:jc w:val="left"/>
        <w:rPr>
          <w:rFonts w:asciiTheme="majorEastAsia" w:eastAsiaTheme="majorEastAsia" w:hAnsiTheme="majorEastAsia" w:cs="宋体"/>
          <w:b/>
          <w:kern w:val="0"/>
          <w:sz w:val="36"/>
          <w:szCs w:val="36"/>
        </w:rPr>
      </w:pPr>
    </w:p>
    <w:p w:rsidR="00C42CBF" w:rsidRDefault="00C42C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42CBF" w:rsidRDefault="00C42C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42CBF" w:rsidRDefault="00C42C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42CBF" w:rsidRDefault="00C42C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42CBF" w:rsidRDefault="00C42C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42CBF" w:rsidRDefault="00C42C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42CBF" w:rsidRDefault="00C42C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42CBF" w:rsidRDefault="00C42C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42CBF" w:rsidRDefault="00C42C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42CBF" w:rsidRDefault="00C42C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42CBF" w:rsidRDefault="00C42C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42CBF" w:rsidRDefault="00C42C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42CBF" w:rsidRDefault="00C42C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42CBF" w:rsidRDefault="00C42C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42CBF" w:rsidRDefault="00C42C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5592D" w:rsidRDefault="003B51A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C11A36" w:rsidRDefault="00C11A3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D5592D" w:rsidRDefault="003B51A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D5592D" w:rsidRDefault="003B51A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文件仅适用于本次“采购邀请”</w:t>
      </w:r>
      <w:r>
        <w:rPr>
          <w:rFonts w:ascii="宋体" w:hAnsi="宋体" w:hint="eastAsia"/>
          <w:szCs w:val="21"/>
        </w:rPr>
        <w:t xml:space="preserve"> 和“供应商须知前附表”中所述采购项目的采购。</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D5592D" w:rsidRDefault="00D5592D">
      <w:pPr>
        <w:pStyle w:val="af2"/>
        <w:autoSpaceDE w:val="0"/>
        <w:autoSpaceDN w:val="0"/>
        <w:spacing w:line="360" w:lineRule="auto"/>
        <w:ind w:left="780" w:firstLineChars="0" w:firstLine="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D5592D" w:rsidRDefault="003B51A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lastRenderedPageBreak/>
        <w:t>号）。</w:t>
      </w:r>
    </w:p>
    <w:p w:rsidR="00D5592D" w:rsidRDefault="003B51AD">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D5592D" w:rsidRDefault="003B51AD">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D5592D" w:rsidRDefault="003B51A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E16045" w:rsidRDefault="00E16045" w:rsidP="00E16045">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E16045" w:rsidRDefault="00E16045" w:rsidP="00E16045">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E16045" w:rsidRDefault="00E16045" w:rsidP="00E16045">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E16045" w:rsidRPr="00C42CBF" w:rsidRDefault="00E16045" w:rsidP="00E16045">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w:t>
      </w:r>
      <w:r w:rsidRPr="00C42CBF">
        <w:rPr>
          <w:rFonts w:asciiTheme="minorEastAsia" w:hAnsiTheme="minorEastAsia" w:cs="宋体" w:hint="eastAsia"/>
          <w:kern w:val="0"/>
          <w:szCs w:val="21"/>
        </w:rPr>
        <w:t>经谈判小组确认的查询结果网页截图作为查询记录和证据，与其他采购文件一并保存；</w:t>
      </w:r>
    </w:p>
    <w:p w:rsidR="00E16045" w:rsidRPr="00C42CBF" w:rsidRDefault="00E16045" w:rsidP="00E16045">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sidRPr="00C42CBF">
        <w:rPr>
          <w:rFonts w:asciiTheme="minorEastAsia" w:hAnsiTheme="minorEastAsia" w:cs="宋体" w:hint="eastAsia"/>
          <w:kern w:val="0"/>
          <w:szCs w:val="21"/>
        </w:rPr>
        <w:t>3.3.4  信用信息的使用原则：经谈判小组认定的被列入失信被执行人、重大税收违法案件当事人名单、</w:t>
      </w:r>
      <w:r w:rsidRPr="00C42CBF">
        <w:rPr>
          <w:rFonts w:asciiTheme="minorEastAsia" w:hAnsiTheme="minorEastAsia" w:cs="仿宋_GB2312"/>
          <w:szCs w:val="21"/>
          <w:shd w:val="clear" w:color="auto" w:fill="FFFFFF"/>
        </w:rPr>
        <w:t>政府采购严重违法失信行为记录名单</w:t>
      </w:r>
      <w:r w:rsidRPr="00C42CBF">
        <w:rPr>
          <w:rFonts w:asciiTheme="minorEastAsia" w:hAnsiTheme="minorEastAsia" w:cs="仿宋_GB2312" w:hint="eastAsia"/>
          <w:szCs w:val="21"/>
          <w:shd w:val="clear" w:color="auto" w:fill="FFFFFF"/>
        </w:rPr>
        <w:t>、</w:t>
      </w:r>
      <w:r w:rsidRPr="00C42CBF">
        <w:rPr>
          <w:rFonts w:asciiTheme="minorEastAsia" w:hAnsiTheme="minorEastAsia" w:cs="宋体" w:hint="eastAsia"/>
          <w:kern w:val="0"/>
          <w:szCs w:val="21"/>
        </w:rPr>
        <w:t>严重违法失信社会组织名单的供应商，将拒绝其参与本次政府采购活动。</w:t>
      </w:r>
    </w:p>
    <w:p w:rsidR="00E16045" w:rsidRPr="00C42CBF" w:rsidRDefault="00E16045" w:rsidP="00E16045">
      <w:pPr>
        <w:pStyle w:val="af2"/>
        <w:autoSpaceDE w:val="0"/>
        <w:autoSpaceDN w:val="0"/>
        <w:spacing w:line="360" w:lineRule="auto"/>
        <w:ind w:left="964" w:firstLineChars="0" w:firstLine="0"/>
        <w:contextualSpacing/>
        <w:rPr>
          <w:rFonts w:asciiTheme="minorEastAsia" w:hAnsiTheme="minorEastAsia" w:cs="宋体"/>
          <w:kern w:val="0"/>
          <w:szCs w:val="21"/>
        </w:rPr>
      </w:pPr>
      <w:r w:rsidRPr="00C42CBF">
        <w:rPr>
          <w:rFonts w:asciiTheme="minorEastAsia" w:hAnsiTheme="minorEastAsia" w:cs="宋体" w:hint="eastAsia"/>
          <w:kern w:val="0"/>
          <w:szCs w:val="21"/>
        </w:rPr>
        <w:t>3.3.5  供应商无须提供</w:t>
      </w:r>
      <w:r w:rsidRPr="00C42CBF">
        <w:rPr>
          <w:rFonts w:ascii="宋体" w:hAnsi="宋体" w:cs="微软雅黑" w:hint="eastAsia"/>
          <w:bCs/>
          <w:szCs w:val="21"/>
        </w:rPr>
        <w:t>信用记录查询结果网页截屏。</w:t>
      </w:r>
      <w:r w:rsidRPr="00C42CBF">
        <w:rPr>
          <w:rFonts w:asciiTheme="minorEastAsia" w:hAnsiTheme="minorEastAsia" w:cs="宋体" w:hint="eastAsia"/>
          <w:kern w:val="0"/>
          <w:szCs w:val="21"/>
        </w:rPr>
        <w:t>供应商不良信用记录以谈判小组</w:t>
      </w:r>
      <w:r w:rsidRPr="00C42CBF">
        <w:rPr>
          <w:rFonts w:asciiTheme="minorEastAsia" w:hAnsiTheme="minorEastAsia" w:cs="宋体" w:hint="eastAsia"/>
          <w:kern w:val="0"/>
          <w:szCs w:val="21"/>
        </w:rPr>
        <w:lastRenderedPageBreak/>
        <w:t>查询结果为准，谈判小组查询之后，网站信息发生的任何变更不再作为评审依据，</w:t>
      </w:r>
      <w:r w:rsidRPr="00C42CBF">
        <w:rPr>
          <w:rFonts w:ascii="ˎ̥" w:hAnsi="ˎ̥" w:hint="eastAsia"/>
        </w:rPr>
        <w:t>供应商</w:t>
      </w:r>
      <w:r w:rsidRPr="00C42CBF">
        <w:rPr>
          <w:rFonts w:asciiTheme="minorEastAsia" w:hAnsiTheme="minorEastAsia" w:cs="宋体" w:hint="eastAsia"/>
          <w:kern w:val="0"/>
          <w:szCs w:val="21"/>
        </w:rPr>
        <w:t>自行提供的与网站信息不一致的其他证明材料亦不作为评审依据。</w:t>
      </w:r>
    </w:p>
    <w:p w:rsidR="00D5592D" w:rsidRDefault="003B51AD" w:rsidP="00E16045">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D5592D" w:rsidRDefault="003B51A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D5592D" w:rsidRDefault="003B51A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D5592D" w:rsidRDefault="003B51A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D5592D" w:rsidRDefault="003B51A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D5592D" w:rsidRDefault="003B51A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r w:rsidR="002B4921">
        <w:fldChar w:fldCharType="begin"/>
      </w:r>
      <w:r w:rsidR="00C358BC">
        <w:instrText>HYPERLINK "https://baike.baidu.com/item/%E6%89%BF%E6%8B%85%E8%BF%9E%E5%B8%A6%E8%B4%A3%E4%BB%BB" \t "_blank"</w:instrText>
      </w:r>
      <w:r w:rsidR="002B4921">
        <w:fldChar w:fldCharType="separate"/>
      </w:r>
      <w:r>
        <w:rPr>
          <w:rFonts w:asciiTheme="minorEastAsia" w:hAnsiTheme="minorEastAsia" w:cs="宋体"/>
          <w:kern w:val="0"/>
          <w:szCs w:val="21"/>
        </w:rPr>
        <w:t>承担连带责任</w:t>
      </w:r>
      <w:r w:rsidR="002B4921">
        <w:fldChar w:fldCharType="end"/>
      </w:r>
      <w:r>
        <w:rPr>
          <w:rFonts w:asciiTheme="minorEastAsia" w:hAnsiTheme="minorEastAsia" w:cs="宋体"/>
          <w:kern w:val="0"/>
          <w:szCs w:val="21"/>
        </w:rPr>
        <w:t>。</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D5592D" w:rsidRDefault="003B51A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不论采购的结果如何，供应商均应自行承担所有与谈判有关的全部费用，采购人、集中采购机构在任何情况下均无义务和责任承担这些费用。</w:t>
      </w:r>
    </w:p>
    <w:p w:rsidR="00D5592D" w:rsidRDefault="00D5592D">
      <w:pPr>
        <w:autoSpaceDE w:val="0"/>
        <w:autoSpaceDN w:val="0"/>
        <w:spacing w:line="360" w:lineRule="auto"/>
        <w:ind w:left="964"/>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采购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w:t>
      </w:r>
    </w:p>
    <w:p w:rsidR="00D5592D" w:rsidRDefault="00D5592D">
      <w:pPr>
        <w:autoSpaceDE w:val="0"/>
        <w:autoSpaceDN w:val="0"/>
        <w:spacing w:line="360" w:lineRule="auto"/>
        <w:ind w:left="964"/>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D5592D" w:rsidRDefault="003B51A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D5592D" w:rsidRDefault="00D5592D">
      <w:pPr>
        <w:autoSpaceDE w:val="0"/>
        <w:autoSpaceDN w:val="0"/>
        <w:spacing w:line="360" w:lineRule="auto"/>
        <w:ind w:left="964"/>
        <w:contextualSpacing/>
        <w:rPr>
          <w:rFonts w:asciiTheme="minorEastAsia" w:hAnsiTheme="minorEastAsia" w:cs="宋体"/>
          <w:kern w:val="0"/>
          <w:szCs w:val="21"/>
        </w:rPr>
      </w:pPr>
    </w:p>
    <w:p w:rsidR="00D5592D" w:rsidRDefault="003B51A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D5592D" w:rsidRDefault="003B51A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（1）采购邀请（单一来源采购公告）</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（5）资格审查与评审</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（6）合同书格式及合同条款</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（7）响应文件有关格式</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（8）本项目谈判文件的澄清、答复、修改、补充内容（如有的话）</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D5592D" w:rsidRDefault="003B51AD">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D5592D" w:rsidRDefault="00D5592D">
      <w:pPr>
        <w:autoSpaceDE w:val="0"/>
        <w:autoSpaceDN w:val="0"/>
        <w:spacing w:line="360" w:lineRule="auto"/>
        <w:contextualSpacing/>
        <w:rPr>
          <w:rFonts w:asciiTheme="minorEastAsia" w:hAnsiTheme="minorEastAsia" w:cs="宋体"/>
          <w:kern w:val="0"/>
          <w:szCs w:val="21"/>
        </w:rPr>
      </w:pPr>
    </w:p>
    <w:p w:rsidR="00D5592D" w:rsidRDefault="00D5592D">
      <w:pPr>
        <w:autoSpaceDE w:val="0"/>
        <w:autoSpaceDN w:val="0"/>
        <w:spacing w:line="360" w:lineRule="auto"/>
        <w:contextualSpacing/>
        <w:rPr>
          <w:rFonts w:asciiTheme="minorEastAsia" w:hAnsiTheme="minorEastAsia" w:cs="宋体"/>
          <w:kern w:val="0"/>
          <w:szCs w:val="21"/>
        </w:rPr>
      </w:pPr>
    </w:p>
    <w:p w:rsidR="00D5592D" w:rsidRDefault="003B51A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D5592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D5592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采购人不得向供应商索要或者接受其给予的赠品、回扣或者与采购无关的其他商品、服务。</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w:t>
      </w:r>
      <w:r w:rsidR="00F56BFF">
        <w:rPr>
          <w:rFonts w:ascii="宋体" w:hAnsi="宋体" w:hint="eastAsia"/>
          <w:color w:val="000000"/>
          <w:szCs w:val="21"/>
        </w:rPr>
        <w:t>谈判</w:t>
      </w:r>
      <w:r>
        <w:rPr>
          <w:rFonts w:ascii="宋体" w:hAnsi="宋体" w:hint="eastAsia"/>
          <w:color w:val="000000"/>
          <w:szCs w:val="21"/>
        </w:rPr>
        <w:t>的供应商，在谈判结束后还有一次最终报价的机会</w:t>
      </w:r>
      <w:r>
        <w:rPr>
          <w:rFonts w:asciiTheme="minorEastAsia" w:hAnsiTheme="minorEastAsia" w:cs="宋体" w:hint="eastAsia"/>
          <w:kern w:val="0"/>
          <w:szCs w:val="21"/>
        </w:rPr>
        <w:t>。</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D5592D" w:rsidRDefault="00D5592D">
      <w:pPr>
        <w:autoSpaceDE w:val="0"/>
        <w:autoSpaceDN w:val="0"/>
        <w:spacing w:line="360" w:lineRule="auto"/>
        <w:ind w:left="42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D5592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Cs w:val="21"/>
        </w:rPr>
        <w:t>比谈判</w:t>
      </w:r>
      <w:proofErr w:type="gramEnd"/>
      <w:r>
        <w:rPr>
          <w:rFonts w:asciiTheme="minorEastAsia" w:hAnsiTheme="minorEastAsia" w:cs="宋体" w:hint="eastAsia"/>
          <w:kern w:val="0"/>
          <w:szCs w:val="21"/>
        </w:rPr>
        <w:t>文件规定短的属于非实质性响应，将被认定为报价无效。</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D5592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供应商根据谈判文件的规定和采购项目的实际情况，拟在成交后将成交项目的非主体、非关键性工作分包的，应当在响应文件中载明分包承担主体，分包承担主体应当具备相应资质条件且不得再次分包。</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w:t>
      </w:r>
      <w:proofErr w:type="gramStart"/>
      <w:r>
        <w:rPr>
          <w:rFonts w:asciiTheme="minorEastAsia" w:hAnsiTheme="minorEastAsia" w:cs="宋体" w:hint="eastAsia"/>
          <w:kern w:val="0"/>
          <w:szCs w:val="21"/>
        </w:rPr>
        <w:t>供谈判</w:t>
      </w:r>
      <w:proofErr w:type="gramEnd"/>
      <w:r>
        <w:rPr>
          <w:rFonts w:asciiTheme="minorEastAsia" w:hAnsiTheme="minorEastAsia" w:cs="宋体" w:hint="eastAsia"/>
          <w:kern w:val="0"/>
          <w:szCs w:val="21"/>
        </w:rPr>
        <w:t>响应文件递交现场备用。</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D5592D" w:rsidRDefault="00D5592D">
      <w:pPr>
        <w:autoSpaceDE w:val="0"/>
        <w:autoSpaceDN w:val="0"/>
        <w:spacing w:line="360" w:lineRule="auto"/>
        <w:ind w:left="964"/>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D5592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640E37" w:rsidRDefault="00640E37" w:rsidP="00640E37">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640E37" w:rsidRDefault="00640E37" w:rsidP="00640E37">
      <w:pPr>
        <w:pStyle w:val="af2"/>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本项目不收取谈判保证金。</w:t>
      </w:r>
    </w:p>
    <w:p w:rsidR="00640E37" w:rsidRDefault="00640E37" w:rsidP="00640E37">
      <w:pPr>
        <w:pStyle w:val="af2"/>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供应商应提供投标承诺函。</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D5592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w:t>
      </w:r>
      <w:r>
        <w:rPr>
          <w:rFonts w:asciiTheme="minorEastAsia" w:hAnsiTheme="minorEastAsia" w:cs="宋体" w:hint="eastAsia"/>
          <w:kern w:val="0"/>
          <w:szCs w:val="21"/>
        </w:rPr>
        <w:lastRenderedPageBreak/>
        <w:t>旦正本和副本内容不一致时，以正本为准。纸质响应文件的正本及所有副本的封面均须由供应商加盖供应商公章。</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D5592D" w:rsidRDefault="00D5592D">
      <w:pPr>
        <w:tabs>
          <w:tab w:val="left" w:pos="1260"/>
        </w:tabs>
        <w:autoSpaceDE w:val="0"/>
        <w:autoSpaceDN w:val="0"/>
        <w:spacing w:line="360" w:lineRule="auto"/>
        <w:contextualSpacing/>
        <w:rPr>
          <w:rFonts w:asciiTheme="minorEastAsia" w:hAnsiTheme="minorEastAsia" w:cs="仿宋_GB2312"/>
          <w:szCs w:val="21"/>
          <w:lang w:val="zh-CN"/>
        </w:rPr>
      </w:pPr>
    </w:p>
    <w:p w:rsidR="00D5592D" w:rsidRDefault="00D5592D">
      <w:pPr>
        <w:tabs>
          <w:tab w:val="left" w:pos="1260"/>
        </w:tabs>
        <w:autoSpaceDE w:val="0"/>
        <w:autoSpaceDN w:val="0"/>
        <w:spacing w:line="360" w:lineRule="auto"/>
        <w:contextualSpacing/>
        <w:rPr>
          <w:rFonts w:asciiTheme="minorEastAsia" w:hAnsiTheme="minorEastAsia" w:cs="仿宋_GB2312"/>
          <w:szCs w:val="21"/>
          <w:lang w:val="zh-CN"/>
        </w:rPr>
      </w:pPr>
    </w:p>
    <w:p w:rsidR="00D5592D" w:rsidRDefault="003B51A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D5592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供应商应将纸质响应文件“正本”、“副本”密封包装。使用电子介质存储的响应文件单独密封包装，并随纸质响应文件一并提交。</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D5592D" w:rsidRDefault="00D5592D">
      <w:pPr>
        <w:autoSpaceDE w:val="0"/>
        <w:autoSpaceDN w:val="0"/>
        <w:spacing w:line="360" w:lineRule="auto"/>
        <w:ind w:left="42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D5592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D5592D" w:rsidRDefault="00D5592D">
      <w:pPr>
        <w:autoSpaceDE w:val="0"/>
        <w:autoSpaceDN w:val="0"/>
        <w:spacing w:line="360" w:lineRule="auto"/>
        <w:ind w:left="964"/>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D5592D" w:rsidRDefault="00D5592D">
      <w:pPr>
        <w:autoSpaceDE w:val="0"/>
        <w:autoSpaceDN w:val="0"/>
        <w:spacing w:line="360" w:lineRule="auto"/>
        <w:contextualSpacing/>
        <w:rPr>
          <w:rFonts w:asciiTheme="minorEastAsia" w:hAnsiTheme="minorEastAsia" w:cs="宋体"/>
          <w:kern w:val="0"/>
          <w:szCs w:val="21"/>
        </w:rPr>
      </w:pPr>
    </w:p>
    <w:p w:rsidR="00D5592D" w:rsidRDefault="00D5592D">
      <w:pPr>
        <w:autoSpaceDE w:val="0"/>
        <w:autoSpaceDN w:val="0"/>
        <w:spacing w:line="360" w:lineRule="auto"/>
        <w:contextualSpacing/>
        <w:rPr>
          <w:rFonts w:asciiTheme="minorEastAsia" w:hAnsiTheme="minorEastAsia" w:cs="宋体"/>
          <w:kern w:val="0"/>
          <w:szCs w:val="21"/>
        </w:rPr>
      </w:pPr>
    </w:p>
    <w:p w:rsidR="00D5592D" w:rsidRDefault="003B51A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D5592D" w:rsidRDefault="003B51AD">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21.1 电子谈判文件的解密</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21.1.1 供应商解密：供应商使用本单位CA数字证书远程或现场进行解密。需递交响应文件现场使用一体机进行解密的，请在集中采购机构引导下进行。</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21.1.2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w:t>
      </w:r>
      <w:r>
        <w:rPr>
          <w:rFonts w:asciiTheme="minorEastAsia" w:hAnsiTheme="minorEastAsia" w:cs="宋体" w:hint="eastAsia"/>
          <w:kern w:val="0"/>
          <w:szCs w:val="21"/>
        </w:rPr>
        <w:lastRenderedPageBreak/>
        <w:t>使用本单位CA数字证书进行再次解密。</w:t>
      </w:r>
    </w:p>
    <w:p w:rsidR="00D5592D" w:rsidRDefault="003B51AD">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21.2 电子响应文件解密异常情况处理</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21.2.1  因电子交易系统异常无法解密电子响应文件的，使用纸质响应文件以人工方式进行。</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21.2.2 因供应商原因电子响应文件解密失败的，由交易系统技术人员协助供应商将备份文件（电子介质存储）导入系统。若备份文件（电子介质存储）无法导入系统或导入系统仍无法解密的，其响应将被拒绝。</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22. 谈判小组组成</w:t>
      </w:r>
    </w:p>
    <w:p w:rsidR="00D5592D" w:rsidRDefault="003B51AD">
      <w:pPr>
        <w:autoSpaceDE w:val="0"/>
        <w:autoSpaceDN w:val="0"/>
        <w:spacing w:line="360" w:lineRule="auto"/>
        <w:ind w:leftChars="203" w:left="993" w:hangingChars="270" w:hanging="567"/>
        <w:contextualSpacing/>
        <w:rPr>
          <w:rFonts w:asciiTheme="minorEastAsia" w:hAnsiTheme="minorEastAsia" w:cs="宋体"/>
          <w:kern w:val="0"/>
          <w:szCs w:val="21"/>
        </w:rPr>
      </w:pPr>
      <w:r>
        <w:rPr>
          <w:rFonts w:asciiTheme="minorEastAsia" w:hAnsiTheme="minorEastAsia" w:cs="宋体" w:hint="eastAsia"/>
          <w:kern w:val="0"/>
          <w:szCs w:val="21"/>
        </w:rPr>
        <w:t>22.1 采购人将依法组建谈判小组，谈判小组</w:t>
      </w:r>
      <w:r>
        <w:rPr>
          <w:rFonts w:asciiTheme="minorEastAsia" w:hAnsiTheme="minorEastAsia" w:cs="宋体"/>
          <w:kern w:val="0"/>
          <w:szCs w:val="21"/>
        </w:rPr>
        <w:t>由采购人代表和评审专家共3人以上单数组成，其中评审专家人数不得少于竞争性谈判小组成员总数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D5592D" w:rsidRDefault="003B51AD">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22.2 谈判小组成员与供应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rsidR="00D5592D" w:rsidRDefault="003B51AD" w:rsidP="003B51AD">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22.2.1     </w:t>
      </w: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rsidR="00D5592D" w:rsidRDefault="003B51AD">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22.2.2     </w:t>
      </w:r>
      <w:r>
        <w:rPr>
          <w:rFonts w:ascii="ˎ̥" w:hAnsi="ˎ̥" w:hint="eastAsia"/>
        </w:rPr>
        <w:t>与供应商的法定代表人或者负责人有夫妻、直系血亲、三代以内旁系血亲或者近姻亲关系；</w:t>
      </w:r>
    </w:p>
    <w:p w:rsidR="00D5592D" w:rsidRDefault="003B51AD" w:rsidP="003B51AD">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22.2.3     </w:t>
      </w:r>
      <w:r>
        <w:rPr>
          <w:rFonts w:ascii="ˎ̥" w:hAnsi="ˎ̥" w:hint="eastAsia"/>
        </w:rPr>
        <w:t>与供应商有其他可能影响政府采购活动公平、公正进行的关系。</w:t>
      </w:r>
    </w:p>
    <w:p w:rsidR="00D5592D" w:rsidRDefault="003B51AD">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22.3 采购人不得担任谈判小组组长。</w:t>
      </w:r>
    </w:p>
    <w:p w:rsidR="00D5592D" w:rsidRDefault="00D5592D">
      <w:pPr>
        <w:autoSpaceDE w:val="0"/>
        <w:autoSpaceDN w:val="0"/>
        <w:spacing w:line="360" w:lineRule="auto"/>
        <w:ind w:left="420"/>
        <w:contextualSpacing/>
        <w:rPr>
          <w:rFonts w:asciiTheme="minorEastAsia" w:hAnsiTheme="minorEastAsia" w:cs="宋体"/>
          <w:kern w:val="0"/>
          <w:szCs w:val="21"/>
        </w:rPr>
      </w:pPr>
    </w:p>
    <w:p w:rsidR="00D5592D"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D5592D" w:rsidRDefault="003B51A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D5592D" w:rsidRDefault="009245EE">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本项目具体资格审查详见（第五</w:t>
      </w:r>
      <w:r w:rsidR="003B51AD">
        <w:rPr>
          <w:rFonts w:asciiTheme="minorEastAsia" w:hAnsiTheme="minorEastAsia" w:cs="宋体" w:hint="eastAsia"/>
          <w:b/>
          <w:kern w:val="0"/>
          <w:szCs w:val="21"/>
        </w:rPr>
        <w:t>章 资格审查与评审）</w:t>
      </w:r>
      <w:r w:rsidR="003B51AD">
        <w:rPr>
          <w:rFonts w:asciiTheme="minorEastAsia" w:hAnsiTheme="minorEastAsia" w:cs="宋体" w:hint="eastAsia"/>
          <w:kern w:val="0"/>
          <w:szCs w:val="21"/>
        </w:rPr>
        <w:t>。</w:t>
      </w:r>
    </w:p>
    <w:p w:rsidR="00D5592D" w:rsidRDefault="00D5592D">
      <w:pPr>
        <w:pStyle w:val="af2"/>
        <w:numPr>
          <w:ilvl w:val="0"/>
          <w:numId w:val="5"/>
        </w:numPr>
        <w:autoSpaceDE w:val="0"/>
        <w:autoSpaceDN w:val="0"/>
        <w:spacing w:line="360" w:lineRule="auto"/>
        <w:ind w:firstLineChars="0"/>
        <w:contextualSpacing/>
        <w:rPr>
          <w:rFonts w:asciiTheme="minorEastAsia" w:hAnsiTheme="minorEastAsia" w:cs="宋体"/>
          <w:vanish/>
          <w:kern w:val="0"/>
          <w:szCs w:val="21"/>
        </w:rPr>
      </w:pPr>
    </w:p>
    <w:p w:rsidR="00D5592D" w:rsidRDefault="00D5592D">
      <w:pPr>
        <w:pStyle w:val="af2"/>
        <w:numPr>
          <w:ilvl w:val="0"/>
          <w:numId w:val="5"/>
        </w:numPr>
        <w:autoSpaceDE w:val="0"/>
        <w:autoSpaceDN w:val="0"/>
        <w:spacing w:line="360" w:lineRule="auto"/>
        <w:ind w:firstLineChars="0"/>
        <w:contextualSpacing/>
        <w:rPr>
          <w:rFonts w:asciiTheme="minorEastAsia" w:hAnsiTheme="minorEastAsia" w:cs="宋体"/>
          <w:vanish/>
          <w:kern w:val="0"/>
          <w:szCs w:val="21"/>
        </w:rPr>
      </w:pP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w:t>
      </w:r>
      <w:proofErr w:type="gramStart"/>
      <w:r>
        <w:rPr>
          <w:rFonts w:ascii="宋体" w:hAnsi="宋体" w:cs="微软雅黑" w:hint="eastAsia"/>
          <w:szCs w:val="21"/>
        </w:rPr>
        <w:t>作出</w:t>
      </w:r>
      <w:proofErr w:type="gramEnd"/>
      <w:r>
        <w:rPr>
          <w:rFonts w:ascii="宋体" w:hAnsi="宋体" w:cs="微软雅黑" w:hint="eastAsia"/>
          <w:szCs w:val="21"/>
        </w:rPr>
        <w:t>响应。</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D5592D" w:rsidRDefault="003B51AD">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ˎ̥" w:hAnsi="ˎ̥"/>
        </w:rPr>
        <w:lastRenderedPageBreak/>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D5592D" w:rsidRDefault="00D5592D">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D5592D" w:rsidRDefault="00D5592D">
      <w:pPr>
        <w:autoSpaceDE w:val="0"/>
        <w:autoSpaceDN w:val="0"/>
        <w:spacing w:line="360" w:lineRule="auto"/>
        <w:ind w:left="964"/>
        <w:contextualSpacing/>
        <w:rPr>
          <w:rFonts w:asciiTheme="minorEastAsia" w:hAnsiTheme="minorEastAsia" w:cs="宋体"/>
          <w:kern w:val="0"/>
          <w:szCs w:val="21"/>
        </w:rPr>
      </w:pPr>
    </w:p>
    <w:p w:rsidR="00D5592D"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640E37" w:rsidRPr="00640E37" w:rsidRDefault="00640E37" w:rsidP="00640E37">
      <w:pPr>
        <w:autoSpaceDE w:val="0"/>
        <w:autoSpaceDN w:val="0"/>
        <w:spacing w:line="360" w:lineRule="auto"/>
        <w:ind w:leftChars="200" w:left="420" w:firstLineChars="250" w:firstLine="525"/>
        <w:contextualSpacing/>
        <w:rPr>
          <w:rFonts w:asciiTheme="minorEastAsia" w:hAnsiTheme="minorEastAsia" w:cs="宋体"/>
          <w:kern w:val="0"/>
          <w:szCs w:val="21"/>
        </w:rPr>
      </w:pPr>
      <w:r>
        <w:rPr>
          <w:rFonts w:asciiTheme="minorEastAsia" w:hAnsiTheme="minorEastAsia" w:cs="宋体" w:hint="eastAsia"/>
          <w:kern w:val="0"/>
          <w:szCs w:val="21"/>
        </w:rPr>
        <w:t xml:space="preserve">26.1.1     </w:t>
      </w:r>
      <w:r w:rsidRPr="00640E37">
        <w:rPr>
          <w:rFonts w:asciiTheme="minorEastAsia" w:hAnsiTheme="minorEastAsia" w:cs="宋体" w:hint="eastAsia"/>
          <w:kern w:val="0"/>
          <w:szCs w:val="21"/>
        </w:rPr>
        <w:t>未按照谈判文件的规定提交投标承诺函的；</w:t>
      </w:r>
    </w:p>
    <w:p w:rsidR="00D5592D" w:rsidRDefault="003B51A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26.1.2     响应文件未按招标文件要求签署、盖章的；</w:t>
      </w:r>
    </w:p>
    <w:p w:rsidR="00D5592D" w:rsidRDefault="003B51A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26.1.3     不具备谈判文件中规定的资格要求的；</w:t>
      </w:r>
    </w:p>
    <w:p w:rsidR="00D5592D" w:rsidRDefault="003B51A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26.1.4     报价超过谈判文件中规定的预算金额的；</w:t>
      </w:r>
    </w:p>
    <w:p w:rsidR="00D5592D" w:rsidRDefault="003B51A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26.1.5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lastRenderedPageBreak/>
        <w:t>谈判小组应当对响应文件进行评审，并与实质性响应谈判文件要求的供应商进行谈判。未实质性响应谈判文件的响应文件按无效处理，谈判小组应当告知有关供应商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D5592D" w:rsidRDefault="003B51AD">
      <w:pPr>
        <w:autoSpaceDE w:val="0"/>
        <w:autoSpaceDN w:val="0"/>
        <w:spacing w:line="360" w:lineRule="auto"/>
        <w:ind w:left="964"/>
        <w:contextualSpacing/>
        <w:rPr>
          <w:rFonts w:ascii="ˎ̥" w:hAnsi="ˎ̥"/>
        </w:rPr>
      </w:pPr>
      <w:r>
        <w:rPr>
          <w:rFonts w:ascii="ˎ̥" w:hAnsi="ˎ̥"/>
        </w:rPr>
        <w:t>对谈判文件</w:t>
      </w:r>
      <w:proofErr w:type="gramStart"/>
      <w:r>
        <w:rPr>
          <w:rFonts w:ascii="ˎ̥" w:hAnsi="ˎ̥"/>
        </w:rPr>
        <w:t>作出</w:t>
      </w:r>
      <w:proofErr w:type="gramEnd"/>
      <w:r>
        <w:rPr>
          <w:rFonts w:ascii="ˎ̥" w:hAnsi="ˎ̥"/>
        </w:rPr>
        <w:t>的实质性变动是谈判文件的有效组成部分，谈判小组应当及时以书面形式通知参加谈判的供应商</w:t>
      </w:r>
      <w:r>
        <w:rPr>
          <w:rFonts w:ascii="ˎ̥" w:hAnsi="ˎ̥" w:hint="eastAsia"/>
        </w:rPr>
        <w:t>。</w:t>
      </w:r>
    </w:p>
    <w:p w:rsidR="00D5592D" w:rsidRDefault="003B51AD">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D5592D" w:rsidRDefault="003B51AD">
      <w:pPr>
        <w:pStyle w:val="10"/>
        <w:numPr>
          <w:ilvl w:val="1"/>
          <w:numId w:val="9"/>
        </w:numPr>
        <w:spacing w:line="360" w:lineRule="auto"/>
        <w:contextualSpacing/>
        <w:rPr>
          <w:rFonts w:asciiTheme="minorEastAsia" w:eastAsiaTheme="minorEastAsia" w:hAnsiTheme="minorEastAsia" w:cs="宋体"/>
        </w:rPr>
      </w:pPr>
      <w:r>
        <w:rPr>
          <w:rFonts w:asciiTheme="minorEastAsia" w:eastAsiaTheme="minorEastAsia" w:hAnsiTheme="minorEastAsia" w:cs="宋体" w:hint="eastAsia"/>
        </w:rPr>
        <w:t>谈判小组根据项目情况可进行一轮或多轮谈判。供应商应在规定时间内根据谈判要求进行响应和报价。最后报价以最后一轮谈判结束后的报价为准。</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最后报价是供应商响应文件的有效组成部分。</w:t>
      </w:r>
    </w:p>
    <w:p w:rsidR="00D5592D" w:rsidRDefault="00D5592D">
      <w:pPr>
        <w:pStyle w:val="af2"/>
        <w:autoSpaceDE w:val="0"/>
        <w:autoSpaceDN w:val="0"/>
        <w:spacing w:line="360" w:lineRule="auto"/>
        <w:ind w:left="964" w:firstLineChars="0" w:firstLine="0"/>
        <w:contextualSpacing/>
        <w:rPr>
          <w:rFonts w:ascii="ˎ̥" w:hAnsi="ˎ̥"/>
        </w:rPr>
      </w:pPr>
    </w:p>
    <w:p w:rsidR="00D5592D"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D5592D" w:rsidRDefault="003B51AD">
      <w:pPr>
        <w:pStyle w:val="10"/>
        <w:numPr>
          <w:ilvl w:val="0"/>
          <w:numId w:val="0"/>
        </w:numPr>
        <w:spacing w:line="360" w:lineRule="auto"/>
        <w:ind w:leftChars="50" w:left="105" w:firstLineChars="150" w:firstLine="315"/>
        <w:contextualSpacing/>
        <w:rPr>
          <w:rFonts w:asciiTheme="minorEastAsia" w:hAnsiTheme="minorEastAsia" w:cs="宋体"/>
        </w:rPr>
      </w:pPr>
      <w:r>
        <w:rPr>
          <w:rFonts w:cs="微软雅黑" w:hint="eastAsia"/>
          <w:color w:val="000000"/>
        </w:rPr>
        <w:t>谈判小组推荐实质上响应谈判文件且满足服务要求的供应商为成交候选人</w:t>
      </w:r>
      <w:r>
        <w:rPr>
          <w:rFonts w:ascii="ˎ̥" w:hAnsi="ˎ̥"/>
        </w:rPr>
        <w:t>，并编写评审报告。</w:t>
      </w:r>
    </w:p>
    <w:p w:rsidR="00D5592D" w:rsidRDefault="00D5592D">
      <w:pPr>
        <w:tabs>
          <w:tab w:val="left" w:pos="1260"/>
        </w:tabs>
        <w:autoSpaceDE w:val="0"/>
        <w:autoSpaceDN w:val="0"/>
        <w:spacing w:line="360" w:lineRule="auto"/>
        <w:contextualSpacing/>
        <w:rPr>
          <w:rFonts w:asciiTheme="minorEastAsia" w:hAnsiTheme="minorEastAsia" w:cs="仿宋_GB2312"/>
          <w:szCs w:val="21"/>
          <w:lang w:val="zh-CN"/>
        </w:rPr>
      </w:pPr>
    </w:p>
    <w:p w:rsidR="00D5592D" w:rsidRDefault="00D5592D">
      <w:pPr>
        <w:tabs>
          <w:tab w:val="left" w:pos="1260"/>
        </w:tabs>
        <w:autoSpaceDE w:val="0"/>
        <w:autoSpaceDN w:val="0"/>
        <w:spacing w:line="360" w:lineRule="auto"/>
        <w:contextualSpacing/>
        <w:jc w:val="center"/>
        <w:rPr>
          <w:rFonts w:asciiTheme="minorEastAsia" w:hAnsiTheme="minorEastAsia" w:cs="宋体"/>
          <w:b/>
          <w:kern w:val="0"/>
          <w:szCs w:val="21"/>
        </w:rPr>
      </w:pPr>
    </w:p>
    <w:p w:rsidR="00D5592D" w:rsidRDefault="003B51A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D5592D"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D5592D" w:rsidRDefault="003B51AD">
      <w:pPr>
        <w:autoSpaceDE w:val="0"/>
        <w:autoSpaceDN w:val="0"/>
        <w:spacing w:line="360" w:lineRule="auto"/>
        <w:ind w:firstLineChars="200" w:firstLine="42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w:t>
      </w:r>
      <w:r>
        <w:rPr>
          <w:rFonts w:ascii="ˎ̥" w:hAnsi="ˎ̥" w:hint="eastAsia"/>
        </w:rPr>
        <w:t>根据</w:t>
      </w:r>
      <w:r>
        <w:rPr>
          <w:rFonts w:ascii="ˎ̥" w:hAnsi="ˎ̥"/>
        </w:rPr>
        <w:t>评审报告提出的成交候选人确定成交供应商</w:t>
      </w:r>
      <w:r>
        <w:rPr>
          <w:rFonts w:asciiTheme="minorEastAsia" w:hAnsiTheme="minorEastAsia" w:cs="宋体" w:hint="eastAsia"/>
          <w:kern w:val="0"/>
          <w:szCs w:val="21"/>
        </w:rPr>
        <w:t>。</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在谈判采购中，出现下列情形之一的，采购人应当终止采购活动，发布项目终止公告并说明原因，重新开展采购活动：</w:t>
      </w:r>
    </w:p>
    <w:p w:rsidR="00D5592D" w:rsidRDefault="00D5592D">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w:t>
      </w:r>
      <w:r>
        <w:rPr>
          <w:rFonts w:ascii="Arial" w:hAnsi="Arial" w:cs="Arial"/>
          <w:color w:val="333333"/>
          <w:szCs w:val="21"/>
          <w:shd w:val="clear" w:color="auto" w:fill="FFFFFF"/>
        </w:rPr>
        <w:t>不再符合规定的单一来源采购方式适用情形的</w:t>
      </w:r>
      <w:r>
        <w:rPr>
          <w:rFonts w:asciiTheme="minorEastAsia" w:hAnsiTheme="minorEastAsia" w:cs="宋体"/>
          <w:kern w:val="0"/>
          <w:szCs w:val="21"/>
        </w:rPr>
        <w:t>；</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D5592D" w:rsidRDefault="003B51AD">
      <w:pPr>
        <w:pStyle w:val="af2"/>
        <w:numPr>
          <w:ilvl w:val="1"/>
          <w:numId w:val="9"/>
        </w:numPr>
        <w:autoSpaceDE w:val="0"/>
        <w:autoSpaceDN w:val="0"/>
        <w:spacing w:line="360" w:lineRule="auto"/>
        <w:ind w:firstLineChars="0"/>
        <w:contextualSpacing/>
        <w:rPr>
          <w:rFonts w:ascii="ˎ̥" w:hAnsi="ˎ̥"/>
        </w:rPr>
      </w:pPr>
      <w:r>
        <w:rPr>
          <w:rFonts w:ascii="ˎ̥" w:hAnsi="ˎ̥" w:hint="eastAsia"/>
        </w:rPr>
        <w:t>报价超过采购预算的。</w:t>
      </w:r>
    </w:p>
    <w:p w:rsidR="00D5592D" w:rsidRDefault="00D5592D">
      <w:pPr>
        <w:pStyle w:val="af2"/>
        <w:autoSpaceDE w:val="0"/>
        <w:autoSpaceDN w:val="0"/>
        <w:spacing w:line="360" w:lineRule="auto"/>
        <w:ind w:left="964" w:firstLineChars="0" w:firstLine="0"/>
        <w:contextualSpacing/>
        <w:rPr>
          <w:rFonts w:ascii="ˎ̥" w:hAnsi="ˎ̥"/>
        </w:rPr>
      </w:pPr>
    </w:p>
    <w:p w:rsidR="00D5592D" w:rsidRDefault="003B51AD">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D5592D" w:rsidRDefault="003B51AD">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D5592D" w:rsidRDefault="003B51AD">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D5592D" w:rsidRDefault="003B51AD">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D5592D" w:rsidRDefault="003B51AD">
      <w:pPr>
        <w:pStyle w:val="af2"/>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D5592D" w:rsidRDefault="003B51AD">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D5592D" w:rsidRDefault="003B51AD">
      <w:pPr>
        <w:pStyle w:val="af2"/>
        <w:autoSpaceDE w:val="0"/>
        <w:autoSpaceDN w:val="0"/>
        <w:spacing w:line="360" w:lineRule="auto"/>
        <w:ind w:leftChars="202" w:left="424" w:firstLineChars="0" w:firstLine="0"/>
        <w:contextualSpacing/>
        <w:rPr>
          <w:rFonts w:asciiTheme="majorEastAsia" w:eastAsiaTheme="majorEastAsia" w:hAnsiTheme="majorEastAsia" w:cs="宋体"/>
          <w:b/>
          <w:kern w:val="0"/>
          <w:sz w:val="36"/>
          <w:szCs w:val="36"/>
        </w:rPr>
      </w:pPr>
      <w:r>
        <w:rPr>
          <w:rFonts w:ascii="ˎ̥" w:hAnsi="ˎ̥" w:hint="eastAsia"/>
        </w:rPr>
        <w:t>“供应商须知前附表”中规定成交供应商提交履约保证金的，成交供应商应当以支票、汇票、本票或者金融机构、担保机构出具的保函等非现金形式向采购人提交。履约保证金的数额不得超过政府采购合同金额的</w:t>
      </w:r>
      <w:r>
        <w:rPr>
          <w:rFonts w:ascii="ˎ̥" w:hAnsi="ˎ̥" w:hint="eastAsia"/>
        </w:rPr>
        <w:t>10%</w:t>
      </w:r>
      <w:r>
        <w:rPr>
          <w:rFonts w:ascii="ˎ̥" w:hAnsi="ˎ̥" w:hint="eastAsia"/>
        </w:rPr>
        <w:t>。</w:t>
      </w:r>
      <w:r>
        <w:rPr>
          <w:rFonts w:ascii="宋体" w:eastAsia="宋体" w:hAnsi="宋体" w:cs="宋体" w:hint="eastAsia"/>
          <w:color w:val="333333"/>
          <w:sz w:val="24"/>
          <w:szCs w:val="24"/>
        </w:rPr>
        <w:br/>
      </w:r>
    </w:p>
    <w:p w:rsidR="00D5592D" w:rsidRDefault="00D559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40E37" w:rsidRDefault="00640E37">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lastRenderedPageBreak/>
        <w:br w:type="page"/>
      </w:r>
    </w:p>
    <w:p w:rsidR="00D5592D" w:rsidRDefault="003B51A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资格审查与评审</w:t>
      </w:r>
    </w:p>
    <w:p w:rsidR="00D5592D" w:rsidRDefault="00D5592D">
      <w:pPr>
        <w:pStyle w:val="a7"/>
        <w:spacing w:line="360" w:lineRule="auto"/>
        <w:contextualSpacing/>
        <w:rPr>
          <w:rFonts w:asciiTheme="minorEastAsia" w:hAnsiTheme="minorEastAsia" w:cs="仿宋_GB2312"/>
          <w:lang w:val="zh-CN"/>
        </w:rPr>
      </w:pPr>
    </w:p>
    <w:p w:rsidR="00D5592D" w:rsidRDefault="003B51AD">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D5592D" w:rsidRDefault="003B51A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资格审查通过后，</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D5592D" w:rsidRDefault="003B51A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D5592D" w:rsidRDefault="003B51A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D5592D">
        <w:trPr>
          <w:trHeight w:val="567"/>
        </w:trPr>
        <w:tc>
          <w:tcPr>
            <w:tcW w:w="675" w:type="dxa"/>
            <w:vAlign w:val="center"/>
          </w:tcPr>
          <w:p w:rsidR="00D5592D" w:rsidRDefault="003B51AD">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D5592D" w:rsidRDefault="003B51AD">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D5592D" w:rsidRDefault="003B51AD">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D5592D">
        <w:trPr>
          <w:trHeight w:val="567"/>
        </w:trPr>
        <w:tc>
          <w:tcPr>
            <w:tcW w:w="675" w:type="dxa"/>
            <w:vAlign w:val="center"/>
          </w:tcPr>
          <w:p w:rsidR="00D5592D" w:rsidRDefault="003B51AD">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D5592D" w:rsidRDefault="003B51AD">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D5592D" w:rsidRDefault="003B51AD">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D5592D">
        <w:tc>
          <w:tcPr>
            <w:tcW w:w="675" w:type="dxa"/>
            <w:vAlign w:val="center"/>
          </w:tcPr>
          <w:p w:rsidR="00D5592D" w:rsidRDefault="003B51AD">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D5592D" w:rsidRDefault="003B51AD">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D5592D" w:rsidRDefault="003B51AD">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D5592D" w:rsidRDefault="003B51AD">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D5592D" w:rsidRDefault="003B51AD">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D5592D" w:rsidRDefault="003B51AD">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D5592D" w:rsidRDefault="003B51AD">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D5592D" w:rsidRDefault="003B51AD">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640E37">
        <w:tc>
          <w:tcPr>
            <w:tcW w:w="675" w:type="dxa"/>
            <w:vAlign w:val="center"/>
          </w:tcPr>
          <w:p w:rsidR="00640E37" w:rsidRDefault="00640E37">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640E37" w:rsidRDefault="00640E37">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640E37" w:rsidRDefault="00640E37" w:rsidP="00640E37">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640E37" w:rsidRDefault="00640E37" w:rsidP="00640E37">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640E37" w:rsidRDefault="00640E37" w:rsidP="00640E37">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640E37" w:rsidRDefault="00640E37" w:rsidP="00640E37">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40E37" w:rsidRDefault="00640E37" w:rsidP="00640E37">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640E37" w:rsidRDefault="00640E37" w:rsidP="00640E37">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640E37" w:rsidRDefault="00640E37" w:rsidP="00640E37">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640E37" w:rsidRDefault="00640E37" w:rsidP="00640E37">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640E37" w:rsidRDefault="00640E37" w:rsidP="00640E37">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40E37" w:rsidRDefault="00640E37" w:rsidP="00640E37">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D5592D">
        <w:tc>
          <w:tcPr>
            <w:tcW w:w="675" w:type="dxa"/>
            <w:vAlign w:val="center"/>
          </w:tcPr>
          <w:p w:rsidR="00D5592D" w:rsidRDefault="003B51AD">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D5592D" w:rsidRDefault="003B51AD">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D5592D" w:rsidRDefault="003B51A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D5592D">
        <w:tc>
          <w:tcPr>
            <w:tcW w:w="675" w:type="dxa"/>
            <w:vAlign w:val="center"/>
          </w:tcPr>
          <w:p w:rsidR="00D5592D" w:rsidRDefault="003B51AD">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D5592D" w:rsidRDefault="003B51AD">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D5592D" w:rsidRDefault="003B51A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D5592D">
        <w:tc>
          <w:tcPr>
            <w:tcW w:w="675" w:type="dxa"/>
            <w:vAlign w:val="center"/>
          </w:tcPr>
          <w:p w:rsidR="00D5592D" w:rsidRDefault="003B51AD">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D5592D" w:rsidRDefault="003B51AD">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D5592D" w:rsidRDefault="003B51AD">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D5592D" w:rsidRDefault="003B51AD">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D5592D" w:rsidRDefault="003B51A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D5592D">
        <w:tc>
          <w:tcPr>
            <w:tcW w:w="675" w:type="dxa"/>
            <w:vAlign w:val="center"/>
          </w:tcPr>
          <w:p w:rsidR="00D5592D" w:rsidRDefault="003B51AD">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D5592D" w:rsidRDefault="003B51AD">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D5592D" w:rsidRDefault="003B51AD">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D5592D" w:rsidRDefault="003B51AD">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16045">
        <w:tc>
          <w:tcPr>
            <w:tcW w:w="675" w:type="dxa"/>
            <w:vAlign w:val="center"/>
          </w:tcPr>
          <w:p w:rsidR="00E16045" w:rsidRDefault="00E16045">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16045" w:rsidRDefault="00E16045">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 xml:space="preserve"> “中国社会组织公共服务平台”网站（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w:t>
            </w:r>
            <w:r>
              <w:rPr>
                <w:rFonts w:asciiTheme="minorEastAsia" w:hAnsiTheme="minorEastAsia" w:cs="仿宋_GB2312" w:hint="eastAsia"/>
                <w:color w:val="000000"/>
                <w:szCs w:val="21"/>
              </w:rPr>
              <w:lastRenderedPageBreak/>
              <w:t>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（1）查询渠道：</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①“信用中国”网站（</w:t>
            </w:r>
            <w:hyperlink r:id="rId10"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E16045" w:rsidRPr="00C42CBF" w:rsidRDefault="00E16045" w:rsidP="00E16045">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w:t>
            </w:r>
            <w:r w:rsidRPr="00C42CBF">
              <w:rPr>
                <w:rFonts w:asciiTheme="minorEastAsia" w:hAnsiTheme="minorEastAsia" w:hint="eastAsia"/>
                <w:bCs/>
                <w:szCs w:val="21"/>
              </w:rPr>
              <w:t>经</w:t>
            </w:r>
            <w:r w:rsidRPr="00C42CBF">
              <w:rPr>
                <w:rFonts w:asciiTheme="minorEastAsia" w:hAnsiTheme="minorEastAsia" w:cs="宋体" w:hint="eastAsia"/>
                <w:kern w:val="0"/>
                <w:szCs w:val="21"/>
              </w:rPr>
              <w:t>谈判小组</w:t>
            </w:r>
            <w:r w:rsidRPr="00C42CBF">
              <w:rPr>
                <w:rFonts w:asciiTheme="minorEastAsia" w:hAnsiTheme="minorEastAsia" w:hint="eastAsia"/>
                <w:bCs/>
                <w:szCs w:val="21"/>
              </w:rPr>
              <w:t>确认的查询结果网页截图作为查询记录和证据，与其他采购文件一并保存；</w:t>
            </w:r>
          </w:p>
          <w:p w:rsidR="00E16045" w:rsidRPr="00C42CBF" w:rsidRDefault="00E16045" w:rsidP="00E16045">
            <w:pPr>
              <w:spacing w:line="360" w:lineRule="auto"/>
              <w:rPr>
                <w:rFonts w:asciiTheme="minorEastAsia" w:hAnsiTheme="minorEastAsia"/>
                <w:bCs/>
                <w:szCs w:val="21"/>
              </w:rPr>
            </w:pPr>
            <w:r w:rsidRPr="00C42CBF">
              <w:rPr>
                <w:rFonts w:asciiTheme="minorEastAsia" w:hAnsiTheme="minorEastAsia" w:hint="eastAsia"/>
                <w:bCs/>
                <w:szCs w:val="21"/>
              </w:rPr>
              <w:t>（4）信用信息的使用原则：经</w:t>
            </w:r>
            <w:r w:rsidRPr="00C42CBF">
              <w:rPr>
                <w:rFonts w:asciiTheme="minorEastAsia" w:hAnsiTheme="minorEastAsia" w:cs="宋体" w:hint="eastAsia"/>
                <w:kern w:val="0"/>
                <w:szCs w:val="21"/>
              </w:rPr>
              <w:t>谈判小组</w:t>
            </w:r>
            <w:r w:rsidRPr="00C42CBF">
              <w:rPr>
                <w:rFonts w:asciiTheme="minorEastAsia" w:hAnsiTheme="minorEastAsia" w:hint="eastAsia"/>
                <w:bCs/>
                <w:szCs w:val="21"/>
              </w:rPr>
              <w:t>确认认定的被列入失信被执行人、重大税收违法案件当事人名单、政府采购严重违法失信行为记录名单、</w:t>
            </w:r>
            <w:r w:rsidRPr="00C42CBF">
              <w:rPr>
                <w:rFonts w:asciiTheme="minorEastAsia" w:hAnsiTheme="minorEastAsia" w:cs="仿宋_GB2312" w:hint="eastAsia"/>
                <w:szCs w:val="21"/>
              </w:rPr>
              <w:t>严重违法失信社会组织名单</w:t>
            </w:r>
            <w:r w:rsidRPr="00C42CBF">
              <w:rPr>
                <w:rFonts w:asciiTheme="minorEastAsia" w:hAnsiTheme="minorEastAsia" w:hint="eastAsia"/>
                <w:bCs/>
                <w:szCs w:val="21"/>
              </w:rPr>
              <w:t>的供应商，将拒绝其参与本次政府采购活动。</w:t>
            </w:r>
          </w:p>
          <w:p w:rsidR="00E16045" w:rsidRDefault="00E16045" w:rsidP="00E16045">
            <w:pPr>
              <w:spacing w:line="360" w:lineRule="auto"/>
              <w:rPr>
                <w:rFonts w:asciiTheme="minorEastAsia" w:hAnsiTheme="minorEastAsia"/>
                <w:b/>
                <w:bCs/>
                <w:szCs w:val="21"/>
              </w:rPr>
            </w:pPr>
            <w:r w:rsidRPr="00C42CBF">
              <w:rPr>
                <w:rFonts w:asciiTheme="minorEastAsia" w:hAnsiTheme="minorEastAsia" w:cs="宋体" w:hint="eastAsia"/>
                <w:kern w:val="0"/>
                <w:szCs w:val="21"/>
              </w:rPr>
              <w:t>（5）</w:t>
            </w:r>
            <w:r w:rsidRPr="00C42CBF">
              <w:rPr>
                <w:rFonts w:ascii="ˎ̥" w:hAnsi="ˎ̥" w:hint="eastAsia"/>
              </w:rPr>
              <w:t>供应商</w:t>
            </w:r>
            <w:r w:rsidRPr="00C42CBF">
              <w:rPr>
                <w:rFonts w:asciiTheme="minorEastAsia" w:hAnsiTheme="minorEastAsia" w:cs="宋体" w:hint="eastAsia"/>
                <w:kern w:val="0"/>
                <w:szCs w:val="21"/>
              </w:rPr>
              <w:t>无须提供</w:t>
            </w:r>
            <w:r w:rsidRPr="00C42CBF">
              <w:rPr>
                <w:rFonts w:ascii="宋体" w:hAnsi="宋体" w:cs="微软雅黑" w:hint="eastAsia"/>
                <w:bCs/>
                <w:szCs w:val="21"/>
              </w:rPr>
              <w:t>信用记录查询结果网页截屏。</w:t>
            </w:r>
            <w:r w:rsidRPr="00C42CBF">
              <w:rPr>
                <w:rFonts w:ascii="ˎ̥" w:hAnsi="ˎ̥" w:hint="eastAsia"/>
              </w:rPr>
              <w:t>供应商</w:t>
            </w:r>
            <w:r w:rsidRPr="00C42CBF">
              <w:rPr>
                <w:rFonts w:asciiTheme="minorEastAsia" w:hAnsiTheme="minorEastAsia" w:cs="宋体" w:hint="eastAsia"/>
                <w:kern w:val="0"/>
                <w:szCs w:val="21"/>
              </w:rPr>
              <w:t>不良信用记录以谈判小组查询结果为准，谈判小组查询之后，网站信息发生的任何变更不再作为评审依据，</w:t>
            </w:r>
            <w:r w:rsidRPr="00C42CBF">
              <w:rPr>
                <w:rFonts w:ascii="ˎ̥" w:hAnsi="ˎ̥" w:hint="eastAsia"/>
              </w:rPr>
              <w:t>供应商</w:t>
            </w:r>
            <w:r w:rsidRPr="00C42CBF">
              <w:rPr>
                <w:rFonts w:asciiTheme="minorEastAsia" w:hAnsiTheme="minorEastAsia" w:cs="宋体" w:hint="eastAsia"/>
                <w:kern w:val="0"/>
                <w:szCs w:val="21"/>
              </w:rPr>
              <w:t>自行提供的与网站信息不一致的其他证明材料亦不作为评审依据。</w:t>
            </w:r>
          </w:p>
        </w:tc>
      </w:tr>
      <w:tr w:rsidR="00D5592D">
        <w:trPr>
          <w:trHeight w:val="624"/>
        </w:trPr>
        <w:tc>
          <w:tcPr>
            <w:tcW w:w="675" w:type="dxa"/>
            <w:vAlign w:val="center"/>
          </w:tcPr>
          <w:p w:rsidR="00D5592D" w:rsidRDefault="003B51AD">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D5592D" w:rsidRDefault="003B51AD">
            <w:pPr>
              <w:spacing w:line="360" w:lineRule="auto"/>
              <w:rPr>
                <w:rFonts w:asciiTheme="minorEastAsia" w:hAnsiTheme="minorEastAsia"/>
                <w:b/>
                <w:szCs w:val="21"/>
              </w:rPr>
            </w:pPr>
            <w:r>
              <w:rPr>
                <w:rFonts w:asciiTheme="minorEastAsia" w:hAnsiTheme="minorEastAsia" w:hint="eastAsia"/>
                <w:b/>
                <w:szCs w:val="21"/>
              </w:rPr>
              <w:t>供应商须具备的特殊</w:t>
            </w:r>
          </w:p>
          <w:p w:rsidR="00D5592D" w:rsidRDefault="003B51AD">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D5592D" w:rsidRDefault="003B51AD">
            <w:pPr>
              <w:spacing w:line="360" w:lineRule="auto"/>
              <w:rPr>
                <w:rFonts w:asciiTheme="minorEastAsia" w:hAnsiTheme="minorEastAsia"/>
                <w:b/>
                <w:bCs/>
                <w:szCs w:val="21"/>
              </w:rPr>
            </w:pPr>
            <w:r>
              <w:rPr>
                <w:rFonts w:asciiTheme="minorEastAsia" w:hAnsiTheme="minorEastAsia" w:hint="eastAsia"/>
                <w:b/>
                <w:bCs/>
                <w:szCs w:val="21"/>
              </w:rPr>
              <w:t>无</w:t>
            </w:r>
          </w:p>
        </w:tc>
      </w:tr>
      <w:tr w:rsidR="00D5592D">
        <w:trPr>
          <w:trHeight w:val="624"/>
        </w:trPr>
        <w:tc>
          <w:tcPr>
            <w:tcW w:w="675" w:type="dxa"/>
            <w:vAlign w:val="center"/>
          </w:tcPr>
          <w:p w:rsidR="00D5592D" w:rsidRDefault="003B51AD">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D5592D" w:rsidRDefault="003B51AD">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D5592D" w:rsidRDefault="003B51AD">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D76A93">
        <w:trPr>
          <w:trHeight w:val="624"/>
        </w:trPr>
        <w:tc>
          <w:tcPr>
            <w:tcW w:w="675" w:type="dxa"/>
            <w:vAlign w:val="center"/>
          </w:tcPr>
          <w:p w:rsidR="00D76A93" w:rsidRDefault="00D76A93">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D76A93" w:rsidRDefault="00D76A93" w:rsidP="00E16045">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D76A93" w:rsidRDefault="00D76A93" w:rsidP="00E16045">
            <w:pPr>
              <w:spacing w:line="360" w:lineRule="auto"/>
              <w:rPr>
                <w:rFonts w:asciiTheme="minorEastAsia" w:hAnsiTheme="minorEastAsia"/>
                <w:b/>
                <w:szCs w:val="21"/>
              </w:rPr>
            </w:pPr>
            <w:r>
              <w:rPr>
                <w:rFonts w:asciiTheme="minorEastAsia" w:hAnsiTheme="minorEastAsia" w:hint="eastAsia"/>
                <w:szCs w:val="21"/>
              </w:rPr>
              <w:t>供应商以投标承诺函的形式替代投标保证金。</w:t>
            </w:r>
          </w:p>
        </w:tc>
      </w:tr>
      <w:tr w:rsidR="00D5592D">
        <w:trPr>
          <w:trHeight w:val="624"/>
        </w:trPr>
        <w:tc>
          <w:tcPr>
            <w:tcW w:w="675" w:type="dxa"/>
            <w:vAlign w:val="center"/>
          </w:tcPr>
          <w:p w:rsidR="00D5592D" w:rsidRDefault="003B51AD">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D5592D" w:rsidRDefault="003B51AD">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D5592D" w:rsidRDefault="003B51AD">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D5592D">
        <w:trPr>
          <w:trHeight w:val="567"/>
        </w:trPr>
        <w:tc>
          <w:tcPr>
            <w:tcW w:w="675" w:type="dxa"/>
            <w:vAlign w:val="center"/>
          </w:tcPr>
          <w:p w:rsidR="00D5592D" w:rsidRDefault="003B51AD">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D5592D" w:rsidRDefault="003B51AD">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D5592D" w:rsidRDefault="003B51A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D5592D" w:rsidRDefault="003B51A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D5592D" w:rsidRDefault="003B51AD">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D5592D" w:rsidRDefault="003B51AD">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D5592D" w:rsidRDefault="003B51AD">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D5592D" w:rsidRDefault="003B51AD">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D5592D">
        <w:trPr>
          <w:trHeight w:val="567"/>
        </w:trPr>
        <w:tc>
          <w:tcPr>
            <w:tcW w:w="675" w:type="dxa"/>
            <w:vAlign w:val="center"/>
          </w:tcPr>
          <w:p w:rsidR="00D5592D" w:rsidRDefault="003B51AD">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D5592D" w:rsidRDefault="003B51AD">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D5592D" w:rsidRDefault="003B51A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D5592D" w:rsidRDefault="00D5592D">
            <w:pPr>
              <w:spacing w:line="360" w:lineRule="auto"/>
              <w:rPr>
                <w:rFonts w:asciiTheme="minorEastAsia" w:hAnsiTheme="minorEastAsia"/>
                <w:bCs/>
                <w:szCs w:val="21"/>
              </w:rPr>
            </w:pPr>
          </w:p>
        </w:tc>
      </w:tr>
    </w:tbl>
    <w:p w:rsidR="00D5592D" w:rsidRDefault="00D5592D">
      <w:pPr>
        <w:pStyle w:val="a7"/>
        <w:spacing w:line="360" w:lineRule="auto"/>
        <w:ind w:firstLineChars="200" w:firstLine="482"/>
        <w:contextualSpacing/>
        <w:rPr>
          <w:rFonts w:asciiTheme="minorEastAsia" w:eastAsiaTheme="minorEastAsia" w:hAnsiTheme="minorEastAsia" w:cs="仿宋_GB2312"/>
          <w:b/>
          <w:szCs w:val="24"/>
          <w:lang w:val="zh-CN"/>
        </w:rPr>
      </w:pPr>
    </w:p>
    <w:p w:rsidR="00D5592D" w:rsidRDefault="003B51AD">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二、评审并编写评审报告</w:t>
      </w:r>
    </w:p>
    <w:p w:rsidR="00D5592D" w:rsidRDefault="003B51AD">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谈判小组应</w:t>
      </w:r>
      <w:r>
        <w:rPr>
          <w:rFonts w:asciiTheme="minorEastAsia" w:eastAsiaTheme="minorEastAsia" w:hAnsiTheme="minorEastAsia" w:cs="仿宋_GB2312"/>
          <w:sz w:val="21"/>
          <w:szCs w:val="21"/>
          <w:lang w:val="zh-CN"/>
        </w:rPr>
        <w:t>与供应商商定合理的成交价格并保证采购项目质量。</w:t>
      </w:r>
      <w:r>
        <w:rPr>
          <w:rFonts w:asciiTheme="minorEastAsia" w:eastAsiaTheme="minorEastAsia" w:hAnsiTheme="minorEastAsia" w:cs="仿宋_GB2312" w:hint="eastAsia"/>
          <w:sz w:val="21"/>
          <w:szCs w:val="21"/>
          <w:lang w:val="zh-CN"/>
        </w:rPr>
        <w:t>谈判和最终报价结束后，由谈判小组对最终报价文件进行评审，</w:t>
      </w:r>
      <w:r>
        <w:rPr>
          <w:rFonts w:asciiTheme="minorEastAsia" w:eastAsiaTheme="minorEastAsia" w:hAnsiTheme="minorEastAsia" w:cs="仿宋_GB2312"/>
          <w:sz w:val="21"/>
          <w:szCs w:val="21"/>
          <w:lang w:val="zh-CN"/>
        </w:rPr>
        <w:t>协商情况记录应当由采购全体人员签字认可。对记录有异议的</w:t>
      </w:r>
      <w:r>
        <w:rPr>
          <w:rFonts w:asciiTheme="minorEastAsia" w:eastAsiaTheme="minorEastAsia" w:hAnsiTheme="minorEastAsia" w:cs="仿宋_GB2312" w:hint="eastAsia"/>
          <w:sz w:val="21"/>
          <w:szCs w:val="21"/>
          <w:lang w:val="zh-CN"/>
        </w:rPr>
        <w:t>谈判小组</w:t>
      </w:r>
      <w:r>
        <w:rPr>
          <w:rFonts w:asciiTheme="minorEastAsia" w:eastAsiaTheme="minorEastAsia" w:hAnsiTheme="minorEastAsia" w:cs="仿宋_GB2312"/>
          <w:sz w:val="21"/>
          <w:szCs w:val="21"/>
          <w:lang w:val="zh-CN"/>
        </w:rPr>
        <w:t>人员，应当签署不同意见并说明理由。</w:t>
      </w:r>
      <w:r>
        <w:rPr>
          <w:rFonts w:asciiTheme="minorEastAsia" w:eastAsiaTheme="minorEastAsia" w:hAnsiTheme="minorEastAsia" w:cs="仿宋_GB2312" w:hint="eastAsia"/>
          <w:sz w:val="21"/>
          <w:szCs w:val="21"/>
          <w:lang w:val="zh-CN"/>
        </w:rPr>
        <w:t>谈判小组</w:t>
      </w:r>
      <w:r>
        <w:rPr>
          <w:rFonts w:asciiTheme="minorEastAsia" w:eastAsiaTheme="minorEastAsia" w:hAnsiTheme="minorEastAsia" w:cs="仿宋_GB2312"/>
          <w:sz w:val="21"/>
          <w:szCs w:val="21"/>
          <w:lang w:val="zh-CN"/>
        </w:rPr>
        <w:t>人员拒绝在记录上签字又不书面说明其不同意见和理由的，视为同意。</w:t>
      </w:r>
    </w:p>
    <w:p w:rsidR="005446EE" w:rsidRDefault="005446EE">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D5592D" w:rsidRDefault="003B51A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合同条款及格式</w:t>
      </w: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E16045" w:rsidRDefault="00E16045" w:rsidP="00E16045">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E16045" w:rsidRDefault="00E16045" w:rsidP="00E16045">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E16045" w:rsidRDefault="00E16045" w:rsidP="00E16045">
      <w:pPr>
        <w:pStyle w:val="ac"/>
        <w:spacing w:before="75" w:after="75" w:line="360" w:lineRule="auto"/>
        <w:rPr>
          <w:rFonts w:ascii="宋体" w:eastAsia="微软雅黑" w:hAnsi="宋体"/>
          <w:color w:val="000000"/>
          <w:u w:val="single"/>
        </w:rPr>
      </w:pP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E16045" w:rsidRDefault="00E16045" w:rsidP="00E16045">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sidRPr="00C42CBF">
        <w:rPr>
          <w:rFonts w:asciiTheme="minorEastAsia" w:eastAsiaTheme="minorEastAsia" w:hAnsiTheme="minorEastAsia" w:hint="eastAsia"/>
          <w:sz w:val="21"/>
          <w:szCs w:val="21"/>
          <w:u w:val="single"/>
        </w:rPr>
        <w:t>采购</w:t>
      </w:r>
      <w:r>
        <w:rPr>
          <w:rFonts w:asciiTheme="minorEastAsia" w:eastAsiaTheme="minorEastAsia" w:hAnsiTheme="minorEastAsia"/>
          <w:color w:val="000000"/>
          <w:sz w:val="21"/>
          <w:szCs w:val="21"/>
          <w:u w:val="single"/>
        </w:rPr>
        <w:t>文件已有规定的，双方均不得变更或调整；</w:t>
      </w:r>
      <w:r w:rsidRPr="00C42CBF">
        <w:rPr>
          <w:rFonts w:asciiTheme="minorEastAsia" w:eastAsiaTheme="minorEastAsia" w:hAnsiTheme="minorEastAsia" w:hint="eastAsia"/>
          <w:sz w:val="21"/>
          <w:szCs w:val="21"/>
          <w:u w:val="single"/>
        </w:rPr>
        <w:t>采购</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16045" w:rsidRDefault="00E16045" w:rsidP="00E16045">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16045" w:rsidRDefault="00E16045" w:rsidP="00E16045">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16045" w:rsidRDefault="00E16045" w:rsidP="00E16045">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3B51A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 xml:space="preserve">第七章 </w:t>
      </w:r>
      <w:r w:rsidR="009245EE">
        <w:rPr>
          <w:rFonts w:asciiTheme="majorEastAsia" w:eastAsiaTheme="majorEastAsia" w:hAnsiTheme="majorEastAsia" w:cs="宋体" w:hint="eastAsia"/>
          <w:b/>
          <w:kern w:val="0"/>
          <w:sz w:val="32"/>
          <w:szCs w:val="32"/>
        </w:rPr>
        <w:t>响应</w:t>
      </w:r>
      <w:r>
        <w:rPr>
          <w:rFonts w:asciiTheme="majorEastAsia" w:eastAsiaTheme="majorEastAsia" w:hAnsiTheme="majorEastAsia" w:cs="宋体" w:hint="eastAsia"/>
          <w:b/>
          <w:kern w:val="0"/>
          <w:sz w:val="32"/>
          <w:szCs w:val="32"/>
        </w:rPr>
        <w:t>文件有关格式</w:t>
      </w:r>
    </w:p>
    <w:p w:rsidR="00D5592D" w:rsidRDefault="00D5592D">
      <w:pPr>
        <w:autoSpaceDE w:val="0"/>
        <w:autoSpaceDN w:val="0"/>
        <w:adjustRightInd w:val="0"/>
        <w:spacing w:line="700" w:lineRule="exact"/>
        <w:ind w:firstLine="551"/>
        <w:jc w:val="center"/>
        <w:rPr>
          <w:rFonts w:asciiTheme="minorEastAsia" w:hAnsiTheme="minorEastAsia" w:cs="黑体"/>
          <w:b/>
          <w:bCs/>
          <w:sz w:val="44"/>
          <w:szCs w:val="44"/>
        </w:rPr>
      </w:pPr>
    </w:p>
    <w:p w:rsidR="00E16045" w:rsidRDefault="00E16045">
      <w:pPr>
        <w:autoSpaceDE w:val="0"/>
        <w:autoSpaceDN w:val="0"/>
        <w:adjustRightInd w:val="0"/>
        <w:spacing w:line="700" w:lineRule="exact"/>
        <w:ind w:firstLine="551"/>
        <w:jc w:val="center"/>
        <w:rPr>
          <w:rFonts w:asciiTheme="minorEastAsia" w:hAnsiTheme="minorEastAsia" w:cs="黑体"/>
          <w:b/>
          <w:bCs/>
          <w:sz w:val="44"/>
          <w:szCs w:val="44"/>
        </w:rPr>
      </w:pPr>
    </w:p>
    <w:p w:rsidR="00D5592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Default="003B51A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D5592D">
        <w:tc>
          <w:tcPr>
            <w:tcW w:w="468" w:type="dxa"/>
            <w:vAlign w:val="center"/>
          </w:tcPr>
          <w:p w:rsidR="00D5592D" w:rsidRDefault="003B51AD">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3"/>
            <w:vAlign w:val="center"/>
          </w:tcPr>
          <w:p w:rsidR="00D5592D" w:rsidRDefault="003B51AD">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D5592D" w:rsidRDefault="003B51AD">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D5592D" w:rsidRDefault="003B51AD">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D5592D" w:rsidRDefault="003B51AD">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D5592D" w:rsidRDefault="003B51AD">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D5592D">
        <w:trPr>
          <w:trHeight w:hRule="exac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D5592D" w:rsidRDefault="003B51A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D5592D" w:rsidRDefault="003B51AD">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D5592D" w:rsidRDefault="003B51A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D5592D" w:rsidRDefault="003B51A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D5592D" w:rsidRDefault="003B51AD">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Merge w:val="restart"/>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D5592D" w:rsidRDefault="003B51AD">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D5592D" w:rsidRDefault="003B51AD">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D5592D" w:rsidRDefault="003B51AD">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Merge/>
            <w:vAlign w:val="center"/>
          </w:tcPr>
          <w:p w:rsidR="00D5592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Default="00D5592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D5592D" w:rsidRDefault="00D5592D">
            <w:pPr>
              <w:snapToGrid w:val="0"/>
              <w:spacing w:line="400" w:lineRule="exact"/>
              <w:rPr>
                <w:rFonts w:ascii="宋体" w:hAnsi="宋体" w:cs="微软雅黑"/>
                <w:szCs w:val="21"/>
              </w:rPr>
            </w:pPr>
          </w:p>
        </w:tc>
        <w:tc>
          <w:tcPr>
            <w:tcW w:w="2268" w:type="dxa"/>
            <w:tcBorders>
              <w:left w:val="single" w:sz="6" w:space="0" w:color="auto"/>
            </w:tcBorders>
            <w:vAlign w:val="center"/>
          </w:tcPr>
          <w:p w:rsidR="00D5592D" w:rsidRDefault="003B51AD">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Merge/>
            <w:vAlign w:val="center"/>
          </w:tcPr>
          <w:p w:rsidR="00D5592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Default="00D5592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D5592D" w:rsidRDefault="00D5592D">
            <w:pPr>
              <w:snapToGrid w:val="0"/>
              <w:spacing w:line="400" w:lineRule="exact"/>
              <w:rPr>
                <w:rFonts w:ascii="宋体" w:hAnsi="宋体" w:cs="微软雅黑"/>
                <w:szCs w:val="21"/>
              </w:rPr>
            </w:pPr>
          </w:p>
        </w:tc>
        <w:tc>
          <w:tcPr>
            <w:tcW w:w="2268" w:type="dxa"/>
            <w:tcBorders>
              <w:left w:val="single" w:sz="6" w:space="0" w:color="auto"/>
            </w:tcBorders>
            <w:vAlign w:val="center"/>
          </w:tcPr>
          <w:p w:rsidR="00D5592D" w:rsidRDefault="003B51AD">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Merge/>
            <w:vAlign w:val="center"/>
          </w:tcPr>
          <w:p w:rsidR="00D5592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Default="00D5592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D5592D" w:rsidRDefault="00D5592D">
            <w:pPr>
              <w:snapToGrid w:val="0"/>
              <w:spacing w:line="400" w:lineRule="exact"/>
              <w:rPr>
                <w:rFonts w:ascii="宋体" w:hAnsi="宋体" w:cs="微软雅黑"/>
                <w:szCs w:val="21"/>
              </w:rPr>
            </w:pPr>
          </w:p>
        </w:tc>
        <w:tc>
          <w:tcPr>
            <w:tcW w:w="2268" w:type="dxa"/>
            <w:tcBorders>
              <w:left w:val="single" w:sz="6" w:space="0" w:color="auto"/>
            </w:tcBorders>
            <w:vAlign w:val="center"/>
          </w:tcPr>
          <w:p w:rsidR="00D5592D" w:rsidRDefault="003B51AD">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Merge/>
            <w:vAlign w:val="center"/>
          </w:tcPr>
          <w:p w:rsidR="00D5592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Default="00D5592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D5592D" w:rsidRDefault="00D5592D">
            <w:pPr>
              <w:snapToGrid w:val="0"/>
              <w:spacing w:line="400" w:lineRule="exact"/>
              <w:rPr>
                <w:rFonts w:ascii="宋体" w:hAnsi="宋体" w:cs="微软雅黑"/>
                <w:szCs w:val="21"/>
              </w:rPr>
            </w:pPr>
          </w:p>
        </w:tc>
        <w:tc>
          <w:tcPr>
            <w:tcW w:w="2268" w:type="dxa"/>
            <w:tcBorders>
              <w:left w:val="single" w:sz="6" w:space="0" w:color="auto"/>
            </w:tcBorders>
            <w:vAlign w:val="center"/>
          </w:tcPr>
          <w:p w:rsidR="00D5592D" w:rsidRDefault="003B51AD">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Merge/>
            <w:vAlign w:val="center"/>
          </w:tcPr>
          <w:p w:rsidR="00D5592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Default="00D5592D">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D5592D" w:rsidRDefault="003B51AD">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Merge/>
            <w:vAlign w:val="center"/>
          </w:tcPr>
          <w:p w:rsidR="00D5592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Default="00D5592D">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D5592D" w:rsidRDefault="003B51AD">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Merge/>
            <w:vAlign w:val="center"/>
          </w:tcPr>
          <w:p w:rsidR="00D5592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Default="00D5592D">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D5592D" w:rsidRDefault="003B51AD">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D5592D" w:rsidRDefault="003B51AD">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c>
          <w:tcPr>
            <w:tcW w:w="468" w:type="dxa"/>
            <w:vMerge w:val="restart"/>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D5592D" w:rsidRDefault="003B51AD">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D5592D" w:rsidRDefault="003B51AD">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D5592D" w:rsidRDefault="003B51AD">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D5592D" w:rsidRDefault="00D5592D">
            <w:pPr>
              <w:jc w:val="center"/>
              <w:rPr>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c>
          <w:tcPr>
            <w:tcW w:w="468" w:type="dxa"/>
            <w:vMerge/>
            <w:vAlign w:val="center"/>
          </w:tcPr>
          <w:p w:rsidR="00D5592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592D" w:rsidRDefault="00D5592D">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D5592D" w:rsidRDefault="00D5592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D5592D" w:rsidRDefault="00D5592D">
            <w:pPr>
              <w:pStyle w:val="a7"/>
              <w:rPr>
                <w:sz w:val="21"/>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pStyle w:val="a7"/>
              <w:kinsoku w:val="0"/>
              <w:overflowPunct w:val="0"/>
              <w:autoSpaceDE w:val="0"/>
              <w:autoSpaceDN w:val="0"/>
              <w:spacing w:line="320" w:lineRule="exact"/>
              <w:rPr>
                <w:rFonts w:hAnsi="宋体" w:cs="微软雅黑"/>
                <w:bCs/>
                <w:kern w:val="0"/>
                <w:sz w:val="21"/>
                <w:szCs w:val="21"/>
              </w:rPr>
            </w:pPr>
          </w:p>
        </w:tc>
      </w:tr>
      <w:tr w:rsidR="00D5592D">
        <w:tc>
          <w:tcPr>
            <w:tcW w:w="468" w:type="dxa"/>
            <w:vMerge/>
            <w:vAlign w:val="center"/>
          </w:tcPr>
          <w:p w:rsidR="00D5592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592D" w:rsidRDefault="00D5592D">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D5592D" w:rsidRDefault="00D5592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D5592D" w:rsidRDefault="00D5592D">
            <w:pPr>
              <w:pStyle w:val="a7"/>
              <w:rPr>
                <w:sz w:val="21"/>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pStyle w:val="a7"/>
              <w:kinsoku w:val="0"/>
              <w:overflowPunct w:val="0"/>
              <w:autoSpaceDE w:val="0"/>
              <w:autoSpaceDN w:val="0"/>
              <w:spacing w:line="320" w:lineRule="exact"/>
              <w:rPr>
                <w:rFonts w:hAnsi="宋体" w:cs="微软雅黑"/>
                <w:bCs/>
                <w:kern w:val="0"/>
                <w:sz w:val="21"/>
                <w:szCs w:val="21"/>
              </w:rPr>
            </w:pPr>
          </w:p>
        </w:tc>
      </w:tr>
      <w:tr w:rsidR="00D5592D">
        <w:tc>
          <w:tcPr>
            <w:tcW w:w="468" w:type="dxa"/>
            <w:vMerge/>
            <w:vAlign w:val="center"/>
          </w:tcPr>
          <w:p w:rsidR="00D5592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592D" w:rsidRDefault="00D5592D">
            <w:pPr>
              <w:pStyle w:val="a7"/>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D5592D" w:rsidRDefault="00D5592D">
            <w:pPr>
              <w:pStyle w:val="a7"/>
              <w:rPr>
                <w:sz w:val="21"/>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D5592D" w:rsidRDefault="00D5592D">
            <w:pPr>
              <w:jc w:val="center"/>
              <w:rPr>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D5592D" w:rsidRDefault="003B51AD">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D5592D" w:rsidRDefault="00D5592D">
            <w:pPr>
              <w:jc w:val="center"/>
              <w:rPr>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5446EE">
        <w:trPr>
          <w:trHeight w:val="510"/>
        </w:trPr>
        <w:tc>
          <w:tcPr>
            <w:tcW w:w="468" w:type="dxa"/>
            <w:vAlign w:val="center"/>
          </w:tcPr>
          <w:p w:rsidR="005446EE" w:rsidRDefault="005446E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5446EE" w:rsidRDefault="005446EE" w:rsidP="00E16045">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5446EE" w:rsidRDefault="005446EE">
            <w:pPr>
              <w:jc w:val="center"/>
              <w:rPr>
                <w:szCs w:val="21"/>
              </w:rPr>
            </w:pPr>
          </w:p>
        </w:tc>
        <w:tc>
          <w:tcPr>
            <w:tcW w:w="1560" w:type="dxa"/>
            <w:vAlign w:val="center"/>
          </w:tcPr>
          <w:p w:rsidR="005446EE" w:rsidRDefault="005446EE">
            <w:pPr>
              <w:snapToGrid w:val="0"/>
              <w:spacing w:line="400" w:lineRule="exact"/>
              <w:rPr>
                <w:rFonts w:ascii="宋体" w:hAnsi="宋体" w:cs="微软雅黑"/>
                <w:szCs w:val="21"/>
              </w:rPr>
            </w:pPr>
          </w:p>
        </w:tc>
        <w:tc>
          <w:tcPr>
            <w:tcW w:w="2018" w:type="dxa"/>
            <w:vAlign w:val="center"/>
          </w:tcPr>
          <w:p w:rsidR="005446EE" w:rsidRDefault="005446EE">
            <w:pPr>
              <w:snapToGrid w:val="0"/>
              <w:spacing w:line="400" w:lineRule="exact"/>
              <w:rPr>
                <w:rFonts w:ascii="宋体" w:hAnsi="宋体" w:cs="微软雅黑"/>
                <w:szCs w:val="21"/>
              </w:rPr>
            </w:pPr>
          </w:p>
        </w:tc>
      </w:tr>
      <w:tr w:rsidR="00D5592D">
        <w:trPr>
          <w:trHeight w:val="510"/>
        </w:trPr>
        <w:tc>
          <w:tcPr>
            <w:tcW w:w="468" w:type="dxa"/>
            <w:vAlign w:val="center"/>
          </w:tcPr>
          <w:p w:rsidR="00D5592D" w:rsidRDefault="003B51A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3"/>
            <w:vAlign w:val="center"/>
          </w:tcPr>
          <w:p w:rsidR="00D5592D" w:rsidRDefault="003B51A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D5592D" w:rsidRDefault="00D5592D">
            <w:pPr>
              <w:jc w:val="center"/>
              <w:rPr>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val="510"/>
        </w:trPr>
        <w:tc>
          <w:tcPr>
            <w:tcW w:w="468" w:type="dxa"/>
            <w:vAlign w:val="center"/>
          </w:tcPr>
          <w:p w:rsidR="00D5592D" w:rsidRDefault="003B51A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3"/>
            <w:vAlign w:val="center"/>
          </w:tcPr>
          <w:p w:rsidR="00D5592D" w:rsidRDefault="003B51A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D5592D" w:rsidRDefault="00D5592D">
            <w:pPr>
              <w:jc w:val="center"/>
              <w:rPr>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val="510"/>
        </w:trPr>
        <w:tc>
          <w:tcPr>
            <w:tcW w:w="468" w:type="dxa"/>
            <w:tcBorders>
              <w:top w:val="double" w:sz="4" w:space="0" w:color="auto"/>
            </w:tcBorders>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tcBorders>
              <w:top w:val="double" w:sz="4" w:space="0" w:color="auto"/>
            </w:tcBorders>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D5592D" w:rsidRDefault="00D5592D">
            <w:pPr>
              <w:jc w:val="center"/>
              <w:rPr>
                <w:szCs w:val="21"/>
              </w:rPr>
            </w:pPr>
          </w:p>
        </w:tc>
        <w:tc>
          <w:tcPr>
            <w:tcW w:w="1560" w:type="dxa"/>
            <w:tcBorders>
              <w:top w:val="double" w:sz="4" w:space="0" w:color="auto"/>
            </w:tcBorders>
            <w:vAlign w:val="center"/>
          </w:tcPr>
          <w:p w:rsidR="00D5592D" w:rsidRDefault="00D5592D">
            <w:pPr>
              <w:snapToGrid w:val="0"/>
              <w:spacing w:line="400" w:lineRule="exact"/>
              <w:rPr>
                <w:rFonts w:ascii="宋体" w:hAnsi="宋体" w:cs="微软雅黑"/>
                <w:szCs w:val="21"/>
              </w:rPr>
            </w:pPr>
          </w:p>
        </w:tc>
        <w:tc>
          <w:tcPr>
            <w:tcW w:w="2018" w:type="dxa"/>
            <w:tcBorders>
              <w:top w:val="double" w:sz="4" w:space="0" w:color="auto"/>
            </w:tcBorders>
            <w:vAlign w:val="center"/>
          </w:tcPr>
          <w:p w:rsidR="00D5592D" w:rsidRDefault="00D5592D">
            <w:pPr>
              <w:snapToGrid w:val="0"/>
              <w:spacing w:line="400" w:lineRule="exact"/>
              <w:rPr>
                <w:rFonts w:ascii="宋体" w:hAnsi="宋体" w:cs="微软雅黑"/>
                <w:szCs w:val="21"/>
              </w:rPr>
            </w:pPr>
          </w:p>
        </w:tc>
      </w:tr>
      <w:tr w:rsidR="00D5592D">
        <w:trPr>
          <w:trHeigh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D5592D" w:rsidRDefault="00D5592D">
            <w:pPr>
              <w:jc w:val="center"/>
              <w:rPr>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D5592D" w:rsidRDefault="00D5592D">
            <w:pPr>
              <w:jc w:val="center"/>
              <w:rPr>
                <w:szCs w:val="21"/>
              </w:rPr>
            </w:pPr>
          </w:p>
        </w:tc>
        <w:tc>
          <w:tcPr>
            <w:tcW w:w="1560" w:type="dxa"/>
            <w:tcBorders>
              <w:top w:val="single" w:sz="4" w:space="0" w:color="auto"/>
            </w:tcBorders>
            <w:vAlign w:val="center"/>
          </w:tcPr>
          <w:p w:rsidR="00D5592D" w:rsidRDefault="00D5592D">
            <w:pPr>
              <w:snapToGrid w:val="0"/>
              <w:spacing w:line="400" w:lineRule="exact"/>
              <w:rPr>
                <w:rFonts w:ascii="宋体" w:hAnsi="宋体" w:cs="微软雅黑"/>
                <w:szCs w:val="21"/>
              </w:rPr>
            </w:pPr>
          </w:p>
        </w:tc>
        <w:tc>
          <w:tcPr>
            <w:tcW w:w="2018" w:type="dxa"/>
            <w:tcBorders>
              <w:top w:val="single" w:sz="4" w:space="0" w:color="auto"/>
            </w:tcBorders>
            <w:vAlign w:val="center"/>
          </w:tcPr>
          <w:p w:rsidR="00D5592D" w:rsidRDefault="00D5592D">
            <w:pPr>
              <w:snapToGrid w:val="0"/>
              <w:spacing w:line="400" w:lineRule="exact"/>
              <w:rPr>
                <w:rFonts w:ascii="宋体" w:hAnsi="宋体" w:cs="微软雅黑"/>
                <w:szCs w:val="21"/>
              </w:rPr>
            </w:pPr>
          </w:p>
        </w:tc>
      </w:tr>
      <w:tr w:rsidR="00D5592D">
        <w:trPr>
          <w:trHeigh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D5592D" w:rsidRDefault="00D5592D">
            <w:pPr>
              <w:jc w:val="center"/>
              <w:rPr>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D5592D" w:rsidRDefault="00D5592D">
            <w:pPr>
              <w:jc w:val="center"/>
              <w:rPr>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D5592D" w:rsidRDefault="00D5592D">
            <w:pPr>
              <w:jc w:val="center"/>
              <w:rPr>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bl>
    <w:p w:rsidR="00D5592D" w:rsidRDefault="003B51AD">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w:t>
      </w:r>
      <w:r w:rsidR="009245EE">
        <w:rPr>
          <w:rFonts w:ascii="楷体" w:eastAsia="楷体" w:hAnsi="楷体" w:hint="eastAsia"/>
          <w:color w:val="000000"/>
          <w:sz w:val="24"/>
          <w:szCs w:val="24"/>
        </w:rPr>
        <w:t>五</w:t>
      </w:r>
      <w:r>
        <w:rPr>
          <w:rFonts w:ascii="楷体" w:eastAsia="楷体" w:hAnsi="楷体" w:hint="eastAsia"/>
          <w:color w:val="000000"/>
          <w:sz w:val="24"/>
          <w:szCs w:val="24"/>
        </w:rPr>
        <w:t>章资格审查与评审”资格审查表中序号3要求，根据所提供经审计财务报告、基本开户银行资信证明、银行资信证明、政府采购投标担保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D5592D" w:rsidRDefault="003B51A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w:t>
      </w:r>
      <w:r w:rsidR="009245EE">
        <w:rPr>
          <w:rFonts w:ascii="楷体" w:eastAsia="楷体" w:hAnsi="楷体" w:hint="eastAsia"/>
          <w:color w:val="000000"/>
          <w:sz w:val="24"/>
          <w:szCs w:val="24"/>
        </w:rPr>
        <w:t>五</w:t>
      </w:r>
      <w:r>
        <w:rPr>
          <w:rFonts w:ascii="楷体" w:eastAsia="楷体" w:hAnsi="楷体" w:hint="eastAsia"/>
          <w:color w:val="000000"/>
          <w:sz w:val="24"/>
          <w:szCs w:val="24"/>
        </w:rPr>
        <w:t>章资格审查与评审”资格审查表中序号6要求提供，根据所提供证明材料或承诺函（声明）情况填写其中一项即可。</w:t>
      </w:r>
    </w:p>
    <w:p w:rsidR="00D5592D" w:rsidRDefault="00D5592D">
      <w:pPr>
        <w:pStyle w:val="a7"/>
        <w:spacing w:line="360" w:lineRule="auto"/>
        <w:jc w:val="center"/>
        <w:rPr>
          <w:rFonts w:asciiTheme="majorEastAsia" w:eastAsiaTheme="majorEastAsia" w:hAnsiTheme="majorEastAsia"/>
          <w:b/>
          <w:snapToGrid w:val="0"/>
          <w:kern w:val="0"/>
          <w:sz w:val="28"/>
          <w:szCs w:val="28"/>
        </w:rPr>
      </w:pPr>
    </w:p>
    <w:p w:rsidR="00D5592D" w:rsidRDefault="00D5592D">
      <w:pPr>
        <w:pStyle w:val="a7"/>
        <w:spacing w:line="360" w:lineRule="auto"/>
        <w:jc w:val="center"/>
        <w:rPr>
          <w:rFonts w:asciiTheme="majorEastAsia" w:eastAsiaTheme="majorEastAsia" w:hAnsiTheme="majorEastAsia"/>
          <w:b/>
          <w:snapToGrid w:val="0"/>
          <w:kern w:val="0"/>
          <w:sz w:val="28"/>
          <w:szCs w:val="28"/>
        </w:rPr>
      </w:pPr>
    </w:p>
    <w:p w:rsidR="00D5592D" w:rsidRDefault="00D5592D">
      <w:pPr>
        <w:pStyle w:val="a7"/>
        <w:spacing w:line="360" w:lineRule="auto"/>
        <w:jc w:val="center"/>
        <w:rPr>
          <w:rFonts w:asciiTheme="majorEastAsia" w:eastAsiaTheme="majorEastAsia" w:hAnsiTheme="majorEastAsia"/>
          <w:b/>
          <w:snapToGrid w:val="0"/>
          <w:kern w:val="0"/>
          <w:sz w:val="28"/>
          <w:szCs w:val="28"/>
        </w:rPr>
      </w:pPr>
    </w:p>
    <w:p w:rsidR="00D5592D" w:rsidRDefault="00D5592D">
      <w:pPr>
        <w:pStyle w:val="a7"/>
        <w:spacing w:line="360" w:lineRule="auto"/>
        <w:jc w:val="center"/>
        <w:rPr>
          <w:rFonts w:asciiTheme="majorEastAsia" w:eastAsiaTheme="majorEastAsia" w:hAnsiTheme="majorEastAsia"/>
          <w:b/>
          <w:snapToGrid w:val="0"/>
          <w:kern w:val="0"/>
          <w:sz w:val="28"/>
          <w:szCs w:val="28"/>
        </w:rPr>
      </w:pPr>
    </w:p>
    <w:p w:rsidR="00D5592D" w:rsidRDefault="00D5592D">
      <w:pPr>
        <w:pStyle w:val="a7"/>
        <w:spacing w:line="360" w:lineRule="auto"/>
        <w:jc w:val="center"/>
        <w:rPr>
          <w:rFonts w:asciiTheme="majorEastAsia" w:eastAsiaTheme="majorEastAsia" w:hAnsiTheme="majorEastAsia"/>
          <w:b/>
          <w:snapToGrid w:val="0"/>
          <w:kern w:val="0"/>
          <w:sz w:val="28"/>
          <w:szCs w:val="28"/>
        </w:rPr>
      </w:pPr>
    </w:p>
    <w:p w:rsidR="00D5592D" w:rsidRDefault="00D5592D">
      <w:pPr>
        <w:pStyle w:val="a7"/>
        <w:spacing w:line="360" w:lineRule="auto"/>
        <w:jc w:val="center"/>
        <w:rPr>
          <w:rFonts w:asciiTheme="majorEastAsia" w:eastAsiaTheme="majorEastAsia" w:hAnsiTheme="majorEastAsia"/>
          <w:b/>
          <w:snapToGrid w:val="0"/>
          <w:kern w:val="0"/>
          <w:sz w:val="28"/>
          <w:szCs w:val="28"/>
        </w:rPr>
      </w:pPr>
    </w:p>
    <w:p w:rsidR="00D5592D" w:rsidRDefault="00D5592D">
      <w:pPr>
        <w:pStyle w:val="a7"/>
        <w:spacing w:line="360" w:lineRule="auto"/>
        <w:jc w:val="center"/>
        <w:rPr>
          <w:rFonts w:asciiTheme="majorEastAsia" w:eastAsiaTheme="majorEastAsia" w:hAnsiTheme="majorEastAsia"/>
          <w:b/>
          <w:snapToGrid w:val="0"/>
          <w:kern w:val="0"/>
          <w:sz w:val="28"/>
          <w:szCs w:val="28"/>
        </w:rPr>
      </w:pPr>
    </w:p>
    <w:p w:rsidR="00D5592D" w:rsidRDefault="00D5592D">
      <w:pPr>
        <w:pStyle w:val="a7"/>
        <w:spacing w:line="360" w:lineRule="auto"/>
        <w:jc w:val="center"/>
        <w:rPr>
          <w:rFonts w:asciiTheme="majorEastAsia" w:eastAsiaTheme="majorEastAsia" w:hAnsiTheme="majorEastAsia"/>
          <w:b/>
          <w:snapToGrid w:val="0"/>
          <w:kern w:val="0"/>
          <w:sz w:val="28"/>
          <w:szCs w:val="28"/>
        </w:rPr>
      </w:pPr>
    </w:p>
    <w:p w:rsidR="00D5592D" w:rsidRDefault="00D5592D">
      <w:pPr>
        <w:pStyle w:val="a7"/>
        <w:spacing w:line="360" w:lineRule="auto"/>
        <w:jc w:val="center"/>
        <w:rPr>
          <w:rFonts w:asciiTheme="majorEastAsia" w:eastAsiaTheme="majorEastAsia" w:hAnsiTheme="majorEastAsia"/>
          <w:b/>
          <w:snapToGrid w:val="0"/>
          <w:kern w:val="0"/>
          <w:sz w:val="28"/>
          <w:szCs w:val="28"/>
        </w:rPr>
      </w:pPr>
    </w:p>
    <w:p w:rsidR="00D5592D" w:rsidRDefault="003B51AD">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D5592D" w:rsidRDefault="00D5592D">
      <w:pPr>
        <w:pStyle w:val="a7"/>
        <w:spacing w:line="360" w:lineRule="auto"/>
        <w:jc w:val="center"/>
        <w:rPr>
          <w:rFonts w:asciiTheme="majorEastAsia" w:eastAsiaTheme="majorEastAsia" w:hAnsiTheme="majorEastAsia"/>
          <w:b/>
          <w:snapToGrid w:val="0"/>
          <w:kern w:val="0"/>
          <w:sz w:val="28"/>
          <w:szCs w:val="28"/>
        </w:rPr>
      </w:pPr>
    </w:p>
    <w:p w:rsidR="00D5592D" w:rsidRDefault="003B51AD" w:rsidP="007E7E8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592D" w:rsidRDefault="003B51AD">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D5592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D5592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5592D" w:rsidRDefault="00D5592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D5592D" w:rsidRDefault="00D5592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5592D" w:rsidRDefault="003B51A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5592D" w:rsidRDefault="00D5592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5592D" w:rsidRDefault="00D5592D">
            <w:pPr>
              <w:autoSpaceDE w:val="0"/>
              <w:autoSpaceDN w:val="0"/>
              <w:adjustRightInd w:val="0"/>
              <w:spacing w:line="480" w:lineRule="exact"/>
              <w:ind w:firstLine="240"/>
              <w:rPr>
                <w:rFonts w:asciiTheme="minorEastAsia" w:hAnsiTheme="minorEastAsia" w:cs="宋体"/>
                <w:szCs w:val="21"/>
                <w:lang w:val="zh-CN"/>
              </w:rPr>
            </w:pPr>
          </w:p>
        </w:tc>
      </w:tr>
      <w:tr w:rsidR="00D5592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5592D" w:rsidRDefault="003B51AD">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D5592D" w:rsidRDefault="00D5592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5592D" w:rsidRDefault="003B51A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5592D" w:rsidRDefault="00D5592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5592D" w:rsidRDefault="00D5592D">
            <w:pPr>
              <w:autoSpaceDE w:val="0"/>
              <w:autoSpaceDN w:val="0"/>
              <w:adjustRightInd w:val="0"/>
              <w:spacing w:line="480" w:lineRule="exact"/>
              <w:ind w:firstLine="240"/>
              <w:rPr>
                <w:rFonts w:asciiTheme="minorEastAsia" w:hAnsiTheme="minorEastAsia" w:cs="宋体"/>
                <w:szCs w:val="21"/>
                <w:lang w:val="zh-CN"/>
              </w:rPr>
            </w:pPr>
          </w:p>
        </w:tc>
      </w:tr>
    </w:tbl>
    <w:p w:rsidR="00D5592D" w:rsidRDefault="003B51A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D5592D" w:rsidRDefault="003B51A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sidR="00C42CBF">
        <w:rPr>
          <w:rFonts w:asciiTheme="minorEastAsia" w:hAnsiTheme="minorEastAsia" w:cs="宋体" w:hint="eastAsia"/>
          <w:szCs w:val="21"/>
          <w:lang w:val="zh-CN"/>
        </w:rPr>
        <w:t xml:space="preserve">    </w:t>
      </w:r>
      <w:r>
        <w:rPr>
          <w:rFonts w:asciiTheme="minorEastAsia" w:hAnsiTheme="minorEastAsia" w:cs="宋体" w:hint="eastAsia"/>
          <w:szCs w:val="21"/>
          <w:lang w:val="zh-CN"/>
        </w:rPr>
        <w:t>年</w:t>
      </w:r>
      <w:r w:rsidR="00C42CBF">
        <w:rPr>
          <w:rFonts w:asciiTheme="minorEastAsia" w:hAnsiTheme="minorEastAsia" w:cs="宋体" w:hint="eastAsia"/>
          <w:szCs w:val="21"/>
          <w:lang w:val="zh-CN"/>
        </w:rPr>
        <w:t xml:space="preserve">   </w:t>
      </w:r>
      <w:r>
        <w:rPr>
          <w:rFonts w:asciiTheme="minorEastAsia" w:hAnsiTheme="minorEastAsia" w:cs="宋体" w:hint="eastAsia"/>
          <w:szCs w:val="21"/>
          <w:lang w:val="zh-CN"/>
        </w:rPr>
        <w:t>月</w:t>
      </w:r>
      <w:r w:rsidR="00C42CBF">
        <w:rPr>
          <w:rFonts w:asciiTheme="minorEastAsia" w:hAnsiTheme="minorEastAsia" w:cs="宋体" w:hint="eastAsia"/>
          <w:szCs w:val="21"/>
          <w:lang w:val="zh-CN"/>
        </w:rPr>
        <w:t xml:space="preserve">   </w:t>
      </w:r>
      <w:r>
        <w:rPr>
          <w:rFonts w:asciiTheme="minorEastAsia" w:hAnsiTheme="minorEastAsia" w:cs="宋体" w:hint="eastAsia"/>
          <w:szCs w:val="21"/>
          <w:lang w:val="zh-CN"/>
        </w:rPr>
        <w:t>日</w:t>
      </w:r>
    </w:p>
    <w:p w:rsidR="00D5592D" w:rsidRDefault="003B51A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D5592D" w:rsidRDefault="003B51AD">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3B51A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EA0883" w:rsidRDefault="00EA0883">
      <w:pPr>
        <w:pStyle w:val="a7"/>
        <w:spacing w:line="360" w:lineRule="auto"/>
        <w:jc w:val="center"/>
        <w:rPr>
          <w:rFonts w:asciiTheme="majorEastAsia" w:eastAsiaTheme="majorEastAsia" w:hAnsiTheme="majorEastAsia"/>
          <w:b/>
          <w:snapToGrid w:val="0"/>
          <w:kern w:val="0"/>
          <w:sz w:val="36"/>
          <w:szCs w:val="36"/>
        </w:rPr>
      </w:pP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D5592D" w:rsidRDefault="00D5592D">
      <w:pPr>
        <w:pStyle w:val="a7"/>
        <w:spacing w:line="360" w:lineRule="auto"/>
        <w:jc w:val="center"/>
        <w:rPr>
          <w:rFonts w:asciiTheme="majorEastAsia" w:eastAsiaTheme="majorEastAsia" w:hAnsiTheme="majorEastAsia"/>
          <w:b/>
          <w:snapToGrid w:val="0"/>
          <w:kern w:val="0"/>
          <w:szCs w:val="24"/>
        </w:rPr>
      </w:pPr>
    </w:p>
    <w:p w:rsidR="00D5592D" w:rsidRDefault="003B51AD">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D5592D" w:rsidRDefault="00D5592D">
      <w:pPr>
        <w:pStyle w:val="a7"/>
        <w:spacing w:line="360" w:lineRule="auto"/>
        <w:jc w:val="center"/>
        <w:rPr>
          <w:rFonts w:asciiTheme="majorEastAsia" w:eastAsiaTheme="majorEastAsia" w:hAnsiTheme="majorEastAsia"/>
          <w:b/>
          <w:snapToGrid w:val="0"/>
          <w:kern w:val="0"/>
          <w:sz w:val="28"/>
          <w:szCs w:val="28"/>
        </w:rPr>
      </w:pPr>
    </w:p>
    <w:p w:rsidR="00EA0883" w:rsidRDefault="00EA0883" w:rsidP="00EA0883">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致：许昌市政府采购服务中心</w:t>
      </w:r>
    </w:p>
    <w:p w:rsidR="00EA0883" w:rsidRDefault="00EA0883" w:rsidP="00EA0883">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EA0883" w:rsidRDefault="00EA0883" w:rsidP="00EA0883">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EA0883" w:rsidRDefault="00EA0883" w:rsidP="00EA0883">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EA0883" w:rsidRDefault="00EA0883" w:rsidP="00EA0883">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EA0883" w:rsidRDefault="00EA0883" w:rsidP="00EA088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EA0883" w:rsidRDefault="00EA0883" w:rsidP="00EA088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EA0883" w:rsidRDefault="00EA0883" w:rsidP="00EA088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w:t>
      </w:r>
      <w:proofErr w:type="gramStart"/>
      <w:r>
        <w:rPr>
          <w:rFonts w:ascii="宋体" w:hAnsi="宋体" w:hint="eastAsia"/>
          <w:szCs w:val="21"/>
        </w:rPr>
        <w:t>本谈判</w:t>
      </w:r>
      <w:proofErr w:type="gramEnd"/>
      <w:r>
        <w:rPr>
          <w:rFonts w:ascii="宋体" w:hAnsi="宋体" w:hint="eastAsia"/>
          <w:szCs w:val="21"/>
        </w:rPr>
        <w:t>文件中的承诺且在此期限期满之前均具有约束力。我方同意并遵守</w:t>
      </w:r>
      <w:proofErr w:type="gramStart"/>
      <w:r>
        <w:rPr>
          <w:rFonts w:ascii="宋体" w:hAnsi="宋体" w:hint="eastAsia"/>
          <w:szCs w:val="21"/>
        </w:rPr>
        <w:t>本谈判</w:t>
      </w:r>
      <w:proofErr w:type="gramEnd"/>
      <w:r>
        <w:rPr>
          <w:rFonts w:ascii="宋体" w:hAnsi="宋体" w:hint="eastAsia"/>
          <w:szCs w:val="21"/>
        </w:rPr>
        <w:t>文件“供应商须知”中第十四条第三款关于延长投标有效期的规定。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A0883" w:rsidRDefault="00EA0883" w:rsidP="00EA0883">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三、我方明白并同意，在规定的谈判响应时间截止之后，响应有效期之内撤销谈判响应的，则我方将承担违背投标承诺的责任追究。</w:t>
      </w:r>
    </w:p>
    <w:p w:rsidR="00EA0883" w:rsidRDefault="00EA0883" w:rsidP="00EA0883">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EA0883" w:rsidRDefault="00EA0883" w:rsidP="00EA0883">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价或任何贵方可能收到的谈判响应。</w:t>
      </w:r>
    </w:p>
    <w:p w:rsidR="00EA0883" w:rsidRDefault="00EA0883" w:rsidP="00EA0883">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EA0883" w:rsidRDefault="00EA0883" w:rsidP="00EA0883">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EA0883" w:rsidRDefault="00EA0883" w:rsidP="00EA0883">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八、我方响应报价已包含应向知识产权所有权人支付的所有相关税费，并保证采购人在中国</w:t>
      </w:r>
      <w:r>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EA0883" w:rsidRDefault="00EA0883" w:rsidP="00EA0883">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EA0883" w:rsidRDefault="00EA0883" w:rsidP="00EA0883">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A0883" w:rsidRDefault="00EA0883" w:rsidP="00EA088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EA0883" w:rsidRDefault="00EA0883" w:rsidP="00EA088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EA0883" w:rsidRDefault="00EA0883" w:rsidP="00EA088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EA0883" w:rsidRDefault="00EA0883" w:rsidP="00EA088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EA0883" w:rsidRDefault="00EA0883" w:rsidP="00EA088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EA0883" w:rsidRDefault="00EA0883" w:rsidP="00EA0883">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EA0883" w:rsidRDefault="00EA0883" w:rsidP="00EA0883">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EA0883" w:rsidRDefault="00EA0883" w:rsidP="00EA0883">
      <w:pPr>
        <w:pStyle w:val="a7"/>
        <w:adjustRightInd w:val="0"/>
        <w:snapToGrid w:val="0"/>
        <w:spacing w:line="360" w:lineRule="auto"/>
        <w:rPr>
          <w:rFonts w:asciiTheme="minorEastAsia" w:eastAsiaTheme="minorEastAsia" w:hAnsiTheme="minorEastAsia"/>
          <w:sz w:val="21"/>
          <w:szCs w:val="21"/>
        </w:rPr>
      </w:pPr>
    </w:p>
    <w:p w:rsidR="00EA0883" w:rsidRDefault="00EA0883" w:rsidP="00EA0883">
      <w:pPr>
        <w:pStyle w:val="a7"/>
        <w:adjustRightInd w:val="0"/>
        <w:snapToGrid w:val="0"/>
        <w:spacing w:line="360" w:lineRule="auto"/>
        <w:rPr>
          <w:rFonts w:asciiTheme="minorEastAsia" w:eastAsiaTheme="minorEastAsia" w:hAnsiTheme="minorEastAsia"/>
          <w:sz w:val="21"/>
          <w:szCs w:val="21"/>
        </w:rPr>
      </w:pPr>
    </w:p>
    <w:p w:rsidR="00EA0883" w:rsidRDefault="00EA0883" w:rsidP="00EA0883">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EA0883" w:rsidRPr="00721711" w:rsidRDefault="00EA0883" w:rsidP="00EA0883">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EA0883" w:rsidRPr="00721711" w:rsidRDefault="00EA0883" w:rsidP="00EA0883">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EA0883" w:rsidRPr="00721711" w:rsidRDefault="00EA0883" w:rsidP="00EA0883">
      <w:pPr>
        <w:adjustRightInd w:val="0"/>
        <w:snapToGrid w:val="0"/>
        <w:spacing w:line="360" w:lineRule="auto"/>
        <w:rPr>
          <w:rFonts w:asciiTheme="minorEastAsia" w:hAnsiTheme="minorEastAsia" w:cs="宋体"/>
          <w:szCs w:val="21"/>
          <w:u w:val="single"/>
        </w:rPr>
      </w:pPr>
      <w:r w:rsidRPr="00C42CBF">
        <w:rPr>
          <w:rFonts w:ascii="ˎ̥" w:hAnsi="ˎ̥" w:hint="eastAsia"/>
        </w:rPr>
        <w:t>供应商</w:t>
      </w:r>
      <w:r w:rsidRPr="00721711">
        <w:rPr>
          <w:rFonts w:asciiTheme="minorEastAsia" w:hAnsiTheme="minorEastAsia" w:cs="宋体" w:hint="eastAsia"/>
          <w:szCs w:val="21"/>
        </w:rPr>
        <w:t>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EA0883" w:rsidRDefault="00EA0883" w:rsidP="00EA0883">
      <w:pPr>
        <w:adjustRightInd w:val="0"/>
        <w:snapToGrid w:val="0"/>
        <w:spacing w:line="360" w:lineRule="auto"/>
        <w:rPr>
          <w:rFonts w:asciiTheme="minorEastAsia" w:hAnsiTheme="minorEastAsia" w:cs="宋体"/>
          <w:szCs w:val="21"/>
          <w:u w:val="single"/>
        </w:rPr>
      </w:pPr>
    </w:p>
    <w:p w:rsidR="00EA0883" w:rsidRDefault="00EA0883" w:rsidP="00EA0883">
      <w:pPr>
        <w:adjustRightInd w:val="0"/>
        <w:snapToGrid w:val="0"/>
        <w:spacing w:line="360" w:lineRule="auto"/>
        <w:ind w:firstLineChars="1500" w:firstLine="3150"/>
        <w:rPr>
          <w:rFonts w:asciiTheme="minorEastAsia" w:hAnsiTheme="minorEastAsia" w:cs="宋体"/>
          <w:szCs w:val="21"/>
        </w:rPr>
      </w:pPr>
    </w:p>
    <w:p w:rsidR="00EA0883" w:rsidRDefault="00EA0883" w:rsidP="00EA0883">
      <w:pPr>
        <w:adjustRightInd w:val="0"/>
        <w:snapToGrid w:val="0"/>
        <w:spacing w:line="360" w:lineRule="auto"/>
        <w:ind w:firstLineChars="1500" w:firstLine="3150"/>
        <w:rPr>
          <w:rFonts w:asciiTheme="minorEastAsia" w:hAnsiTheme="minorEastAsia" w:cs="宋体"/>
          <w:szCs w:val="21"/>
        </w:rPr>
      </w:pPr>
    </w:p>
    <w:p w:rsidR="00EA0883" w:rsidRDefault="00EA0883" w:rsidP="00EA0883">
      <w:pPr>
        <w:adjustRightInd w:val="0"/>
        <w:snapToGrid w:val="0"/>
        <w:spacing w:line="360" w:lineRule="auto"/>
        <w:ind w:firstLineChars="1500" w:firstLine="3150"/>
        <w:rPr>
          <w:rFonts w:asciiTheme="minorEastAsia" w:hAnsiTheme="minorEastAsia" w:cs="宋体"/>
          <w:szCs w:val="21"/>
        </w:rPr>
      </w:pPr>
    </w:p>
    <w:p w:rsidR="00EA0883" w:rsidRDefault="00EA0883" w:rsidP="00EA0883">
      <w:pPr>
        <w:adjustRightInd w:val="0"/>
        <w:snapToGrid w:val="0"/>
        <w:spacing w:line="360" w:lineRule="auto"/>
        <w:ind w:firstLineChars="1500" w:firstLine="3150"/>
        <w:rPr>
          <w:rFonts w:asciiTheme="minorEastAsia" w:hAnsiTheme="minorEastAsia" w:cs="宋体"/>
          <w:szCs w:val="21"/>
        </w:rPr>
      </w:pPr>
    </w:p>
    <w:p w:rsidR="00EA0883" w:rsidRPr="00721711" w:rsidRDefault="00EA0883" w:rsidP="00EA0883">
      <w:pPr>
        <w:adjustRightInd w:val="0"/>
        <w:snapToGrid w:val="0"/>
        <w:spacing w:line="360" w:lineRule="auto"/>
        <w:ind w:firstLineChars="1500" w:firstLine="3150"/>
        <w:rPr>
          <w:rFonts w:asciiTheme="minorEastAsia" w:hAnsiTheme="minorEastAsia" w:cs="宋体"/>
          <w:szCs w:val="21"/>
        </w:rPr>
      </w:pPr>
      <w:r w:rsidRPr="00C42CBF">
        <w:rPr>
          <w:rFonts w:ascii="ˎ̥" w:hAnsi="ˎ̥" w:hint="eastAsia"/>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A0883" w:rsidRDefault="00EA0883" w:rsidP="00EA0883">
      <w:pPr>
        <w:adjustRightInd w:val="0"/>
        <w:snapToGrid w:val="0"/>
        <w:spacing w:line="360" w:lineRule="auto"/>
        <w:ind w:firstLineChars="2050" w:firstLine="4305"/>
        <w:rPr>
          <w:rFonts w:asciiTheme="minorEastAsia" w:hAnsiTheme="minorEastAsia" w:cs="宋体"/>
          <w:szCs w:val="21"/>
        </w:rPr>
      </w:pPr>
    </w:p>
    <w:p w:rsidR="00EA0883" w:rsidRDefault="00EA0883" w:rsidP="00EA0883">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A0883" w:rsidRDefault="00EA0883">
      <w:pPr>
        <w:spacing w:line="480" w:lineRule="exact"/>
        <w:jc w:val="center"/>
        <w:rPr>
          <w:rFonts w:asciiTheme="majorEastAsia" w:eastAsiaTheme="majorEastAsia" w:hAnsiTheme="majorEastAsia"/>
          <w:b/>
          <w:bCs/>
          <w:color w:val="000000"/>
          <w:sz w:val="24"/>
          <w:szCs w:val="24"/>
        </w:rPr>
      </w:pPr>
    </w:p>
    <w:p w:rsidR="00D5592D" w:rsidRDefault="003B51AD">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D5592D" w:rsidRDefault="00D5592D" w:rsidP="003B51AD">
      <w:pPr>
        <w:autoSpaceDE w:val="0"/>
        <w:autoSpaceDN w:val="0"/>
        <w:adjustRightInd w:val="0"/>
        <w:spacing w:line="480" w:lineRule="auto"/>
        <w:ind w:firstLineChars="257" w:firstLine="617"/>
        <w:rPr>
          <w:rFonts w:ascii="宋体" w:hAnsi="宋体"/>
          <w:color w:val="000000"/>
          <w:sz w:val="24"/>
          <w:szCs w:val="24"/>
        </w:rPr>
      </w:pPr>
    </w:p>
    <w:p w:rsidR="00D5592D" w:rsidRDefault="003B51AD" w:rsidP="003B51A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D5592D" w:rsidRDefault="003B51AD" w:rsidP="003B51A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D5592D" w:rsidRDefault="003B51AD" w:rsidP="003B51A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EA0883" w:rsidRDefault="00EA0883" w:rsidP="00EA088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proofErr w:type="gramStart"/>
      <w:r w:rsidRPr="00251DBD">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EA0883" w:rsidRDefault="00EA0883" w:rsidP="00EA088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EA0883" w:rsidRDefault="00EA0883" w:rsidP="00EA0883">
      <w:pPr>
        <w:pStyle w:val="13"/>
        <w:spacing w:line="480" w:lineRule="auto"/>
        <w:ind w:firstLineChars="225" w:firstLine="473"/>
        <w:jc w:val="left"/>
        <w:rPr>
          <w:rFonts w:asciiTheme="minorEastAsia" w:hAnsiTheme="minorEastAsia"/>
          <w:color w:val="000000"/>
          <w:sz w:val="21"/>
          <w:szCs w:val="21"/>
        </w:rPr>
      </w:pPr>
    </w:p>
    <w:p w:rsidR="00EA0883" w:rsidRDefault="00EA0883" w:rsidP="00EA0883">
      <w:pPr>
        <w:pStyle w:val="13"/>
        <w:spacing w:line="480" w:lineRule="auto"/>
        <w:ind w:firstLineChars="225" w:firstLine="473"/>
        <w:jc w:val="left"/>
        <w:rPr>
          <w:rFonts w:asciiTheme="minorEastAsia" w:hAnsiTheme="minorEastAsia"/>
          <w:color w:val="000000"/>
          <w:sz w:val="21"/>
          <w:szCs w:val="21"/>
        </w:rPr>
      </w:pPr>
    </w:p>
    <w:p w:rsidR="00EA0883" w:rsidRDefault="00EA0883" w:rsidP="00EA0883">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EA0883" w:rsidRDefault="00EA0883" w:rsidP="00EA0883">
      <w:pPr>
        <w:pStyle w:val="13"/>
        <w:spacing w:line="480" w:lineRule="auto"/>
        <w:ind w:leftChars="-256" w:left="-538" w:firstLineChars="257" w:firstLine="540"/>
        <w:jc w:val="center"/>
        <w:rPr>
          <w:rFonts w:asciiTheme="minorEastAsia" w:hAnsiTheme="minorEastAsia"/>
          <w:bCs/>
          <w:color w:val="000000"/>
          <w:sz w:val="21"/>
          <w:szCs w:val="21"/>
        </w:rPr>
      </w:pPr>
    </w:p>
    <w:p w:rsidR="00EA0883" w:rsidRDefault="00EA0883" w:rsidP="00EA0883">
      <w:pPr>
        <w:autoSpaceDE w:val="0"/>
        <w:autoSpaceDN w:val="0"/>
        <w:adjustRightInd w:val="0"/>
        <w:spacing w:line="360" w:lineRule="auto"/>
        <w:ind w:right="-11"/>
        <w:rPr>
          <w:rFonts w:asciiTheme="minorEastAsia" w:hAnsiTheme="minorEastAsia" w:cs="宋体"/>
          <w:szCs w:val="21"/>
          <w:lang w:val="zh-CN"/>
        </w:rPr>
      </w:pPr>
    </w:p>
    <w:p w:rsidR="00EA0883" w:rsidRDefault="00EA0883" w:rsidP="00EA0883">
      <w:pPr>
        <w:autoSpaceDE w:val="0"/>
        <w:autoSpaceDN w:val="0"/>
        <w:adjustRightInd w:val="0"/>
        <w:spacing w:line="360" w:lineRule="auto"/>
        <w:ind w:right="-11"/>
        <w:rPr>
          <w:rFonts w:asciiTheme="minorEastAsia" w:hAnsiTheme="minorEastAsia" w:cs="宋体"/>
          <w:szCs w:val="21"/>
          <w:lang w:val="zh-CN"/>
        </w:rPr>
      </w:pPr>
    </w:p>
    <w:p w:rsidR="00EA0883" w:rsidRDefault="00EA0883" w:rsidP="00EA0883">
      <w:pPr>
        <w:autoSpaceDE w:val="0"/>
        <w:autoSpaceDN w:val="0"/>
        <w:adjustRightInd w:val="0"/>
        <w:spacing w:line="360" w:lineRule="auto"/>
        <w:ind w:right="-11"/>
        <w:rPr>
          <w:rFonts w:asciiTheme="minorEastAsia" w:hAnsiTheme="minorEastAsia" w:cs="宋体"/>
          <w:szCs w:val="21"/>
          <w:lang w:val="zh-CN"/>
        </w:rPr>
      </w:pPr>
    </w:p>
    <w:p w:rsidR="00EA0883" w:rsidRPr="00C42CBF" w:rsidRDefault="00EA0883" w:rsidP="00EA0883">
      <w:pPr>
        <w:spacing w:line="480" w:lineRule="auto"/>
        <w:ind w:firstLineChars="1875" w:firstLine="3938"/>
        <w:rPr>
          <w:rFonts w:asciiTheme="minorEastAsia" w:hAnsiTheme="minorEastAsia" w:cs="Arial"/>
          <w:szCs w:val="21"/>
          <w:u w:val="single"/>
        </w:rPr>
      </w:pPr>
      <w:r w:rsidRPr="00C42CBF">
        <w:rPr>
          <w:rFonts w:asciiTheme="minorEastAsia" w:hAnsiTheme="minorEastAsia" w:cs="Arial" w:hint="eastAsia"/>
          <w:szCs w:val="21"/>
        </w:rPr>
        <w:t>供应商名称（并加盖公章）：</w:t>
      </w:r>
    </w:p>
    <w:p w:rsidR="00EA0883" w:rsidRDefault="00EA0883" w:rsidP="00EA0883">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EA0883" w:rsidRDefault="00EA0883" w:rsidP="00EA0883">
      <w:pPr>
        <w:pStyle w:val="14"/>
        <w:spacing w:line="480" w:lineRule="auto"/>
        <w:rPr>
          <w:rFonts w:asciiTheme="minorEastAsia" w:hAnsiTheme="minorEastAsia" w:cs="Arial"/>
          <w:color w:val="000000"/>
          <w:sz w:val="21"/>
          <w:szCs w:val="21"/>
        </w:rPr>
      </w:pPr>
    </w:p>
    <w:p w:rsidR="00EA0883" w:rsidRDefault="00EA0883" w:rsidP="00EA0883">
      <w:pPr>
        <w:rPr>
          <w:szCs w:val="21"/>
        </w:rPr>
      </w:pPr>
    </w:p>
    <w:p w:rsidR="00EA0883" w:rsidRDefault="00EA0883" w:rsidP="00EA0883">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D5592D" w:rsidRPr="00EA0883" w:rsidRDefault="00D5592D">
      <w:pPr>
        <w:spacing w:line="320" w:lineRule="exact"/>
        <w:ind w:firstLineChars="200" w:firstLine="420"/>
        <w:rPr>
          <w:rFonts w:asciiTheme="minorEastAsia" w:hAnsiTheme="minorEastAsia"/>
          <w:bCs/>
          <w:color w:val="000000"/>
          <w:kern w:val="12"/>
          <w:szCs w:val="21"/>
        </w:rPr>
      </w:pPr>
    </w:p>
    <w:p w:rsidR="00D5592D" w:rsidRDefault="00D5592D">
      <w:pPr>
        <w:spacing w:line="480" w:lineRule="exact"/>
        <w:jc w:val="center"/>
        <w:rPr>
          <w:rFonts w:ascii="宋体" w:hAnsi="宋体"/>
          <w:b/>
          <w:bCs/>
          <w:color w:val="000000"/>
          <w:sz w:val="36"/>
          <w:szCs w:val="36"/>
        </w:rPr>
      </w:pPr>
    </w:p>
    <w:p w:rsidR="00D5592D" w:rsidRDefault="003B51AD">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D5592D" w:rsidRDefault="00D5592D">
      <w:pPr>
        <w:spacing w:line="480" w:lineRule="exact"/>
        <w:jc w:val="center"/>
        <w:rPr>
          <w:rFonts w:ascii="宋体" w:hAnsi="宋体"/>
          <w:b/>
          <w:bCs/>
          <w:color w:val="000000"/>
          <w:sz w:val="36"/>
          <w:szCs w:val="36"/>
        </w:rPr>
      </w:pPr>
    </w:p>
    <w:p w:rsidR="00D5592D" w:rsidRDefault="003B51A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以我方的名义参加贵方______________________项目的单一来源采购响应活动，并代表我方全权办理针对上述项目的谈判、响应文件澄清、签约等一切具体事务和签署相关文件。</w:t>
      </w:r>
    </w:p>
    <w:p w:rsidR="00D5592D" w:rsidRDefault="003B51A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D5592D" w:rsidRDefault="003B51A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D5592D" w:rsidRDefault="003B51A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D5592D" w:rsidRDefault="003B51AD">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D5592D" w:rsidRDefault="003B51AD">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sidR="00EA0883">
        <w:rPr>
          <w:rFonts w:asciiTheme="minorEastAsia" w:hAnsiTheme="minorEastAsia" w:hint="eastAsia"/>
          <w:szCs w:val="21"/>
          <w:u w:val="single"/>
        </w:rPr>
        <w:t xml:space="preserve">               </w:t>
      </w:r>
      <w:r>
        <w:rPr>
          <w:rFonts w:asciiTheme="minorEastAsia" w:hAnsiTheme="minorEastAsia" w:cs="Arial" w:hint="eastAsia"/>
          <w:szCs w:val="21"/>
        </w:rPr>
        <w:t>（签字或加盖名章）</w:t>
      </w:r>
    </w:p>
    <w:p w:rsidR="00D5592D" w:rsidRDefault="003B51AD">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sidR="00EA0883">
        <w:rPr>
          <w:rFonts w:asciiTheme="minorEastAsia" w:hAnsiTheme="minorEastAsia" w:hint="eastAsia"/>
          <w:szCs w:val="21"/>
          <w:u w:val="single"/>
        </w:rPr>
        <w:t xml:space="preserve">               </w:t>
      </w:r>
      <w:r>
        <w:rPr>
          <w:rFonts w:asciiTheme="minorEastAsia" w:hAnsiTheme="minorEastAsia" w:hint="eastAsia"/>
          <w:szCs w:val="21"/>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D5592D">
        <w:trPr>
          <w:gridAfter w:val="1"/>
          <w:wAfter w:w="14" w:type="dxa"/>
          <w:trHeight w:val="2636"/>
        </w:trPr>
        <w:tc>
          <w:tcPr>
            <w:tcW w:w="4484" w:type="dxa"/>
            <w:vAlign w:val="center"/>
          </w:tcPr>
          <w:p w:rsidR="00D5592D" w:rsidRDefault="003B51AD">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D5592D" w:rsidRDefault="003B51AD">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D5592D">
        <w:trPr>
          <w:trHeight w:val="2781"/>
        </w:trPr>
        <w:tc>
          <w:tcPr>
            <w:tcW w:w="4491" w:type="dxa"/>
            <w:gridSpan w:val="2"/>
            <w:vAlign w:val="center"/>
          </w:tcPr>
          <w:p w:rsidR="00D5592D" w:rsidRDefault="003B51AD">
            <w:pPr>
              <w:jc w:val="center"/>
              <w:rPr>
                <w:rFonts w:asciiTheme="minorEastAsia" w:hAnsiTheme="minorEastAsia"/>
                <w:szCs w:val="21"/>
              </w:rPr>
            </w:pPr>
            <w:r>
              <w:rPr>
                <w:rFonts w:asciiTheme="minorEastAsia" w:hAnsiTheme="minorEastAsia" w:hint="eastAsia"/>
                <w:szCs w:val="21"/>
              </w:rPr>
              <w:t>法定代表人（单位负责人）授权代表身份证</w:t>
            </w:r>
          </w:p>
          <w:p w:rsidR="00D5592D" w:rsidRDefault="003B51AD">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D5592D" w:rsidRDefault="003B51AD">
            <w:pPr>
              <w:jc w:val="center"/>
              <w:rPr>
                <w:rFonts w:asciiTheme="minorEastAsia" w:hAnsiTheme="minorEastAsia"/>
                <w:szCs w:val="21"/>
              </w:rPr>
            </w:pPr>
            <w:r>
              <w:rPr>
                <w:rFonts w:asciiTheme="minorEastAsia" w:hAnsiTheme="minorEastAsia" w:hint="eastAsia"/>
                <w:szCs w:val="21"/>
              </w:rPr>
              <w:t>法定代表人（单位负责人）授权代表身份证</w:t>
            </w:r>
          </w:p>
          <w:p w:rsidR="00D5592D" w:rsidRDefault="003B51AD">
            <w:pPr>
              <w:jc w:val="center"/>
              <w:rPr>
                <w:rFonts w:asciiTheme="minorEastAsia" w:hAnsiTheme="minorEastAsia"/>
                <w:szCs w:val="21"/>
              </w:rPr>
            </w:pPr>
            <w:r>
              <w:rPr>
                <w:rFonts w:asciiTheme="minorEastAsia" w:hAnsiTheme="minorEastAsia" w:hint="eastAsia"/>
                <w:szCs w:val="21"/>
              </w:rPr>
              <w:t>（反面）</w:t>
            </w:r>
          </w:p>
        </w:tc>
      </w:tr>
    </w:tbl>
    <w:p w:rsidR="00D5592D" w:rsidRDefault="00D5592D" w:rsidP="003B51AD">
      <w:pPr>
        <w:spacing w:line="320" w:lineRule="exact"/>
        <w:ind w:left="2" w:firstLineChars="149" w:firstLine="358"/>
        <w:rPr>
          <w:rFonts w:asciiTheme="minorEastAsia" w:hAnsiTheme="minorEastAsia" w:cs="Courier New"/>
          <w:sz w:val="24"/>
          <w:szCs w:val="24"/>
        </w:rPr>
      </w:pPr>
    </w:p>
    <w:p w:rsidR="00D5592D" w:rsidRDefault="003B51AD">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D5592D" w:rsidRDefault="003B51AD" w:rsidP="007E7E85">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D5592D" w:rsidRDefault="003B51AD" w:rsidP="007E7E8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D5592D" w:rsidRDefault="003B51AD" w:rsidP="007E7E8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D5592D" w:rsidRDefault="003B51AD" w:rsidP="007E7E8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D5592D" w:rsidRDefault="00D5592D" w:rsidP="007E7E85">
      <w:pPr>
        <w:spacing w:beforeLines="50" w:afterLines="50" w:line="360" w:lineRule="auto"/>
        <w:ind w:firstLineChars="236" w:firstLine="496"/>
        <w:rPr>
          <w:rFonts w:asciiTheme="minorEastAsia" w:hAnsiTheme="minorEastAsia" w:cs="宋体"/>
          <w:szCs w:val="21"/>
          <w:lang w:val="zh-CN"/>
        </w:rPr>
      </w:pPr>
    </w:p>
    <w:p w:rsidR="00EA0883" w:rsidRDefault="00EA0883" w:rsidP="007E7E85">
      <w:pPr>
        <w:spacing w:beforeLines="50" w:afterLines="50" w:line="360" w:lineRule="auto"/>
        <w:ind w:right="420" w:firstLineChars="2286" w:firstLine="4801"/>
        <w:rPr>
          <w:rFonts w:asciiTheme="minorEastAsia" w:hAnsiTheme="minorEastAsia" w:cs="宋体"/>
          <w:szCs w:val="21"/>
          <w:u w:val="single"/>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92D" w:rsidRDefault="003B51AD" w:rsidP="007E7E85">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D5592D" w:rsidRDefault="00D5592D" w:rsidP="007E7E85">
      <w:pPr>
        <w:spacing w:beforeLines="50" w:afterLines="50" w:line="360" w:lineRule="auto"/>
        <w:ind w:right="420" w:firstLineChars="2286" w:firstLine="5486"/>
        <w:rPr>
          <w:rFonts w:asciiTheme="minorEastAsia" w:hAnsiTheme="minorEastAsia" w:cs="宋体"/>
          <w:sz w:val="24"/>
          <w:szCs w:val="24"/>
          <w:lang w:val="zh-CN"/>
        </w:rPr>
      </w:pPr>
    </w:p>
    <w:p w:rsidR="00D5592D" w:rsidRDefault="00D5592D" w:rsidP="007E7E85">
      <w:pPr>
        <w:spacing w:beforeLines="50" w:afterLines="50" w:line="360" w:lineRule="auto"/>
        <w:ind w:right="420" w:firstLineChars="2286" w:firstLine="5486"/>
        <w:rPr>
          <w:rFonts w:asciiTheme="minorEastAsia" w:hAnsiTheme="minorEastAsia" w:cs="宋体"/>
          <w:sz w:val="24"/>
          <w:szCs w:val="24"/>
          <w:lang w:val="zh-CN"/>
        </w:rPr>
      </w:pPr>
    </w:p>
    <w:p w:rsidR="00D5592D" w:rsidRDefault="00D5592D" w:rsidP="007E7E85">
      <w:pPr>
        <w:spacing w:beforeLines="50" w:afterLines="50" w:line="360" w:lineRule="auto"/>
        <w:ind w:right="420" w:firstLineChars="2286" w:firstLine="5486"/>
        <w:rPr>
          <w:rFonts w:asciiTheme="minorEastAsia" w:hAnsiTheme="minorEastAsia" w:cs="宋体"/>
          <w:sz w:val="24"/>
          <w:szCs w:val="24"/>
          <w:lang w:val="zh-CN"/>
        </w:rPr>
      </w:pPr>
    </w:p>
    <w:p w:rsidR="00EA0883" w:rsidRDefault="00EA0883">
      <w:pPr>
        <w:widowControl/>
        <w:jc w:val="left"/>
        <w:rPr>
          <w:rFonts w:ascii="宋体" w:hAnsi="宋体"/>
          <w:b/>
          <w:bCs/>
          <w:color w:val="000000"/>
          <w:sz w:val="24"/>
          <w:szCs w:val="24"/>
        </w:rPr>
      </w:pPr>
      <w:r>
        <w:rPr>
          <w:rFonts w:ascii="宋体" w:hAnsi="宋体"/>
          <w:b/>
          <w:bCs/>
          <w:color w:val="000000"/>
          <w:sz w:val="24"/>
          <w:szCs w:val="24"/>
        </w:rPr>
        <w:br w:type="page"/>
      </w:r>
    </w:p>
    <w:p w:rsidR="00525584" w:rsidRDefault="00525584" w:rsidP="005255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525584" w:rsidRDefault="00525584" w:rsidP="00525584">
      <w:pPr>
        <w:autoSpaceDE w:val="0"/>
        <w:autoSpaceDN w:val="0"/>
        <w:snapToGrid w:val="0"/>
        <w:spacing w:line="360" w:lineRule="auto"/>
        <w:jc w:val="center"/>
        <w:rPr>
          <w:rFonts w:ascii="宋体" w:hAnsi="宋体"/>
          <w:b/>
          <w:bCs/>
          <w:color w:val="000000"/>
          <w:sz w:val="24"/>
          <w:szCs w:val="24"/>
        </w:rPr>
      </w:pPr>
    </w:p>
    <w:p w:rsidR="00525584" w:rsidRDefault="00EA32C0" w:rsidP="007E7E85">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00525584">
        <w:rPr>
          <w:rFonts w:ascii="宋体" w:eastAsia="宋体" w:hAnsi="宋体" w:cs="宋体"/>
          <w:szCs w:val="21"/>
          <w:lang w:val="zh-CN"/>
        </w:rPr>
        <w:t>：</w:t>
      </w:r>
    </w:p>
    <w:p w:rsidR="00525584" w:rsidRDefault="00525584" w:rsidP="007E7E85">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525584" w:rsidRDefault="00525584" w:rsidP="007E7E8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525584" w:rsidRDefault="00525584" w:rsidP="007E7E8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525584" w:rsidRDefault="00525584" w:rsidP="007E7E8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三、除因不可抗力或谈判文件认可的情形以外，中标后不与采购人签订合同；</w:t>
      </w:r>
    </w:p>
    <w:p w:rsidR="00525584" w:rsidRDefault="00525584" w:rsidP="007E7E8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525584" w:rsidRDefault="00525584" w:rsidP="007E7E8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w:t>
      </w:r>
      <w:proofErr w:type="gramStart"/>
      <w:r>
        <w:rPr>
          <w:rFonts w:asciiTheme="minorEastAsia" w:hAnsiTheme="minorEastAsia" w:cs="宋体" w:hint="eastAsia"/>
          <w:szCs w:val="21"/>
          <w:lang w:val="zh-CN"/>
        </w:rPr>
        <w:t>本谈判</w:t>
      </w:r>
      <w:proofErr w:type="gramEnd"/>
      <w:r>
        <w:rPr>
          <w:rFonts w:asciiTheme="minorEastAsia" w:hAnsiTheme="minorEastAsia" w:cs="宋体" w:hint="eastAsia"/>
          <w:szCs w:val="21"/>
          <w:lang w:val="zh-CN"/>
        </w:rPr>
        <w:t>文件规定的其他严重违法行为。</w:t>
      </w:r>
    </w:p>
    <w:p w:rsidR="00525584" w:rsidRDefault="00525584" w:rsidP="00525584">
      <w:pPr>
        <w:rPr>
          <w:color w:val="000000"/>
          <w:sz w:val="28"/>
          <w:szCs w:val="28"/>
          <w:u w:val="single"/>
        </w:rPr>
      </w:pPr>
    </w:p>
    <w:p w:rsidR="00525584" w:rsidRDefault="00525584" w:rsidP="00525584">
      <w:pPr>
        <w:rPr>
          <w:color w:val="000000"/>
          <w:sz w:val="28"/>
          <w:szCs w:val="28"/>
          <w:u w:val="single"/>
        </w:rPr>
      </w:pPr>
    </w:p>
    <w:p w:rsidR="00EA0883" w:rsidRDefault="00EA0883" w:rsidP="007E7E85">
      <w:pPr>
        <w:spacing w:beforeLines="50" w:afterLines="50" w:line="360" w:lineRule="auto"/>
        <w:ind w:right="420" w:firstLineChars="2286" w:firstLine="4801"/>
        <w:rPr>
          <w:rFonts w:asciiTheme="minorEastAsia" w:hAnsiTheme="minorEastAsia" w:cs="宋体"/>
          <w:szCs w:val="21"/>
          <w:u w:val="single"/>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525584" w:rsidRDefault="00525584" w:rsidP="00525584">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D5592D" w:rsidRDefault="00D5592D">
      <w:pPr>
        <w:autoSpaceDE w:val="0"/>
        <w:autoSpaceDN w:val="0"/>
        <w:adjustRightInd w:val="0"/>
        <w:spacing w:line="360" w:lineRule="auto"/>
        <w:jc w:val="center"/>
        <w:rPr>
          <w:rFonts w:ascii="宋体" w:cs="宋体"/>
          <w:szCs w:val="21"/>
          <w:lang w:val="zh-CN"/>
        </w:rPr>
      </w:pPr>
    </w:p>
    <w:p w:rsidR="00D5592D" w:rsidRDefault="00D5592D">
      <w:pPr>
        <w:autoSpaceDE w:val="0"/>
        <w:autoSpaceDN w:val="0"/>
        <w:adjustRightInd w:val="0"/>
        <w:spacing w:line="360" w:lineRule="auto"/>
        <w:ind w:right="-11"/>
        <w:rPr>
          <w:rFonts w:ascii="宋体" w:cs="宋体"/>
          <w:szCs w:val="21"/>
          <w:lang w:val="zh-CN"/>
        </w:rPr>
      </w:pPr>
    </w:p>
    <w:p w:rsidR="00D5592D" w:rsidRDefault="00D5592D">
      <w:pPr>
        <w:autoSpaceDE w:val="0"/>
        <w:autoSpaceDN w:val="0"/>
        <w:adjustRightInd w:val="0"/>
        <w:spacing w:line="360" w:lineRule="auto"/>
        <w:jc w:val="center"/>
        <w:rPr>
          <w:rFonts w:asciiTheme="minorEastAsia" w:hAnsiTheme="minorEastAsia" w:cs="宋体"/>
          <w:sz w:val="24"/>
          <w:szCs w:val="24"/>
          <w:lang w:val="zh-CN"/>
        </w:rPr>
      </w:pPr>
    </w:p>
    <w:p w:rsidR="00D5592D" w:rsidRDefault="00D5592D">
      <w:pPr>
        <w:autoSpaceDE w:val="0"/>
        <w:autoSpaceDN w:val="0"/>
        <w:adjustRightInd w:val="0"/>
        <w:spacing w:line="360" w:lineRule="auto"/>
        <w:jc w:val="center"/>
        <w:rPr>
          <w:rFonts w:asciiTheme="minorEastAsia" w:hAnsiTheme="minorEastAsia" w:cs="宋体"/>
          <w:sz w:val="24"/>
          <w:szCs w:val="24"/>
          <w:lang w:val="zh-CN"/>
        </w:rPr>
      </w:pPr>
    </w:p>
    <w:p w:rsidR="00C42CBF" w:rsidRDefault="00C42CBF">
      <w:pPr>
        <w:autoSpaceDE w:val="0"/>
        <w:autoSpaceDN w:val="0"/>
        <w:adjustRightInd w:val="0"/>
        <w:spacing w:line="360" w:lineRule="auto"/>
        <w:jc w:val="center"/>
        <w:rPr>
          <w:rFonts w:asciiTheme="minorEastAsia" w:hAnsiTheme="minorEastAsia" w:cs="宋体"/>
          <w:sz w:val="24"/>
          <w:szCs w:val="24"/>
          <w:lang w:val="zh-CN"/>
        </w:rPr>
      </w:pPr>
    </w:p>
    <w:p w:rsidR="00C42CBF" w:rsidRDefault="00C42CBF">
      <w:pPr>
        <w:autoSpaceDE w:val="0"/>
        <w:autoSpaceDN w:val="0"/>
        <w:adjustRightInd w:val="0"/>
        <w:spacing w:line="360" w:lineRule="auto"/>
        <w:jc w:val="center"/>
        <w:rPr>
          <w:rFonts w:asciiTheme="minorEastAsia" w:hAnsiTheme="minorEastAsia" w:cs="宋体"/>
          <w:sz w:val="24"/>
          <w:szCs w:val="24"/>
          <w:lang w:val="zh-CN"/>
        </w:rPr>
      </w:pPr>
    </w:p>
    <w:p w:rsidR="00C42CBF" w:rsidRDefault="00C42CBF">
      <w:pPr>
        <w:autoSpaceDE w:val="0"/>
        <w:autoSpaceDN w:val="0"/>
        <w:adjustRightInd w:val="0"/>
        <w:spacing w:line="360" w:lineRule="auto"/>
        <w:jc w:val="center"/>
        <w:rPr>
          <w:rFonts w:asciiTheme="minorEastAsia" w:hAnsiTheme="minorEastAsia" w:cs="宋体"/>
          <w:sz w:val="24"/>
          <w:szCs w:val="24"/>
          <w:lang w:val="zh-CN"/>
        </w:rPr>
      </w:pPr>
    </w:p>
    <w:p w:rsidR="00C42CBF" w:rsidRDefault="00C42CBF">
      <w:pPr>
        <w:autoSpaceDE w:val="0"/>
        <w:autoSpaceDN w:val="0"/>
        <w:adjustRightInd w:val="0"/>
        <w:spacing w:line="360" w:lineRule="auto"/>
        <w:jc w:val="center"/>
        <w:rPr>
          <w:rFonts w:asciiTheme="minorEastAsia" w:hAnsiTheme="minorEastAsia" w:cs="宋体"/>
          <w:sz w:val="24"/>
          <w:szCs w:val="24"/>
          <w:lang w:val="zh-CN"/>
        </w:rPr>
      </w:pPr>
    </w:p>
    <w:p w:rsidR="00C42CBF" w:rsidRDefault="00C42CBF">
      <w:pPr>
        <w:autoSpaceDE w:val="0"/>
        <w:autoSpaceDN w:val="0"/>
        <w:adjustRightInd w:val="0"/>
        <w:spacing w:line="360" w:lineRule="auto"/>
        <w:jc w:val="center"/>
        <w:rPr>
          <w:rFonts w:asciiTheme="minorEastAsia" w:hAnsiTheme="minorEastAsia" w:cs="宋体"/>
          <w:sz w:val="24"/>
          <w:szCs w:val="24"/>
          <w:lang w:val="zh-CN"/>
        </w:rPr>
      </w:pPr>
    </w:p>
    <w:p w:rsidR="00D5592D" w:rsidRDefault="00D5592D">
      <w:pPr>
        <w:autoSpaceDE w:val="0"/>
        <w:autoSpaceDN w:val="0"/>
        <w:adjustRightInd w:val="0"/>
        <w:spacing w:line="360" w:lineRule="auto"/>
        <w:outlineLvl w:val="0"/>
        <w:rPr>
          <w:rFonts w:ascii="宋体" w:cs="宋体"/>
          <w:sz w:val="24"/>
          <w:lang w:val="zh-CN"/>
        </w:rPr>
      </w:pPr>
    </w:p>
    <w:p w:rsidR="00D5592D" w:rsidRDefault="003B51A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D5592D"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C42CBF" w:rsidRDefault="00C42CBF">
      <w:pPr>
        <w:autoSpaceDE w:val="0"/>
        <w:autoSpaceDN w:val="0"/>
        <w:adjustRightInd w:val="0"/>
        <w:spacing w:line="360" w:lineRule="auto"/>
        <w:jc w:val="center"/>
        <w:rPr>
          <w:rFonts w:asciiTheme="minorEastAsia" w:hAnsiTheme="minorEastAsia" w:cs="黑体"/>
          <w:b/>
          <w:bCs/>
          <w:sz w:val="44"/>
          <w:szCs w:val="44"/>
          <w:lang w:val="zh-CN"/>
        </w:rPr>
      </w:pPr>
    </w:p>
    <w:p w:rsidR="00C42CBF" w:rsidRDefault="00C42CBF">
      <w:pPr>
        <w:autoSpaceDE w:val="0"/>
        <w:autoSpaceDN w:val="0"/>
        <w:adjustRightInd w:val="0"/>
        <w:spacing w:line="360" w:lineRule="auto"/>
        <w:jc w:val="center"/>
        <w:rPr>
          <w:rFonts w:asciiTheme="minorEastAsia" w:hAnsiTheme="minorEastAsia" w:cs="黑体"/>
          <w:b/>
          <w:bCs/>
          <w:sz w:val="44"/>
          <w:szCs w:val="44"/>
          <w:lang w:val="zh-CN"/>
        </w:rPr>
      </w:pPr>
    </w:p>
    <w:p w:rsidR="00C42CBF" w:rsidRDefault="00C42CBF">
      <w:pPr>
        <w:autoSpaceDE w:val="0"/>
        <w:autoSpaceDN w:val="0"/>
        <w:adjustRightInd w:val="0"/>
        <w:spacing w:line="360" w:lineRule="auto"/>
        <w:jc w:val="center"/>
        <w:rPr>
          <w:rFonts w:asciiTheme="minorEastAsia" w:hAnsiTheme="minorEastAsia" w:cs="黑体"/>
          <w:b/>
          <w:bCs/>
          <w:sz w:val="44"/>
          <w:szCs w:val="44"/>
          <w:lang w:val="zh-CN"/>
        </w:rPr>
      </w:pPr>
    </w:p>
    <w:p w:rsidR="00D5592D" w:rsidRDefault="003B51A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D5592D"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Default="00D5592D">
      <w:pPr>
        <w:autoSpaceDE w:val="0"/>
        <w:autoSpaceDN w:val="0"/>
        <w:adjustRightInd w:val="0"/>
        <w:spacing w:line="360" w:lineRule="auto"/>
        <w:jc w:val="center"/>
        <w:outlineLvl w:val="0"/>
        <w:rPr>
          <w:rFonts w:eastAsia="宋体" w:hAnsi="宋体"/>
          <w:b/>
          <w:snapToGrid w:val="0"/>
          <w:kern w:val="0"/>
          <w:sz w:val="36"/>
          <w:szCs w:val="36"/>
        </w:rPr>
      </w:pPr>
    </w:p>
    <w:p w:rsidR="00C42CBF" w:rsidRDefault="00C42CBF">
      <w:pPr>
        <w:autoSpaceDE w:val="0"/>
        <w:autoSpaceDN w:val="0"/>
        <w:adjustRightInd w:val="0"/>
        <w:spacing w:line="360" w:lineRule="auto"/>
        <w:jc w:val="center"/>
        <w:outlineLvl w:val="0"/>
        <w:rPr>
          <w:rFonts w:eastAsia="宋体" w:hAnsi="宋体"/>
          <w:b/>
          <w:snapToGrid w:val="0"/>
          <w:kern w:val="0"/>
          <w:sz w:val="36"/>
          <w:szCs w:val="36"/>
        </w:rPr>
      </w:pPr>
    </w:p>
    <w:p w:rsidR="00C42CBF" w:rsidRDefault="00C42CBF">
      <w:pPr>
        <w:autoSpaceDE w:val="0"/>
        <w:autoSpaceDN w:val="0"/>
        <w:adjustRightInd w:val="0"/>
        <w:spacing w:line="360" w:lineRule="auto"/>
        <w:jc w:val="center"/>
        <w:outlineLvl w:val="0"/>
        <w:rPr>
          <w:rFonts w:eastAsia="宋体" w:hAnsi="宋体"/>
          <w:b/>
          <w:snapToGrid w:val="0"/>
          <w:kern w:val="0"/>
          <w:sz w:val="36"/>
          <w:szCs w:val="36"/>
        </w:rPr>
      </w:pPr>
    </w:p>
    <w:p w:rsidR="00C42CBF" w:rsidRDefault="00C42CBF">
      <w:pPr>
        <w:autoSpaceDE w:val="0"/>
        <w:autoSpaceDN w:val="0"/>
        <w:adjustRightInd w:val="0"/>
        <w:spacing w:line="360" w:lineRule="auto"/>
        <w:jc w:val="center"/>
        <w:outlineLvl w:val="0"/>
        <w:rPr>
          <w:rFonts w:eastAsia="宋体" w:hAnsi="宋体"/>
          <w:b/>
          <w:snapToGrid w:val="0"/>
          <w:kern w:val="0"/>
          <w:sz w:val="36"/>
          <w:szCs w:val="36"/>
        </w:rPr>
      </w:pPr>
    </w:p>
    <w:p w:rsidR="00C42CBF" w:rsidRDefault="00C42CBF">
      <w:pPr>
        <w:autoSpaceDE w:val="0"/>
        <w:autoSpaceDN w:val="0"/>
        <w:adjustRightInd w:val="0"/>
        <w:spacing w:line="360" w:lineRule="auto"/>
        <w:jc w:val="center"/>
        <w:outlineLvl w:val="0"/>
        <w:rPr>
          <w:rFonts w:eastAsia="宋体" w:hAnsi="宋体"/>
          <w:b/>
          <w:snapToGrid w:val="0"/>
          <w:kern w:val="0"/>
          <w:sz w:val="36"/>
          <w:szCs w:val="36"/>
        </w:rPr>
      </w:pPr>
    </w:p>
    <w:p w:rsidR="00C42CBF" w:rsidRDefault="00C42CBF">
      <w:pPr>
        <w:autoSpaceDE w:val="0"/>
        <w:autoSpaceDN w:val="0"/>
        <w:adjustRightInd w:val="0"/>
        <w:spacing w:line="360" w:lineRule="auto"/>
        <w:jc w:val="center"/>
        <w:outlineLvl w:val="0"/>
        <w:rPr>
          <w:rFonts w:eastAsia="宋体" w:hAnsi="宋体"/>
          <w:b/>
          <w:snapToGrid w:val="0"/>
          <w:kern w:val="0"/>
          <w:sz w:val="36"/>
          <w:szCs w:val="36"/>
        </w:rPr>
      </w:pPr>
    </w:p>
    <w:p w:rsidR="00C42CBF" w:rsidRDefault="00C42CBF">
      <w:pPr>
        <w:autoSpaceDE w:val="0"/>
        <w:autoSpaceDN w:val="0"/>
        <w:adjustRightInd w:val="0"/>
        <w:spacing w:line="360" w:lineRule="auto"/>
        <w:jc w:val="center"/>
        <w:outlineLvl w:val="0"/>
        <w:rPr>
          <w:rFonts w:eastAsia="宋体" w:hAnsi="宋体"/>
          <w:b/>
          <w:snapToGrid w:val="0"/>
          <w:kern w:val="0"/>
          <w:sz w:val="36"/>
          <w:szCs w:val="36"/>
        </w:rPr>
      </w:pPr>
    </w:p>
    <w:p w:rsidR="00C42CBF" w:rsidRDefault="00C42CBF">
      <w:pPr>
        <w:autoSpaceDE w:val="0"/>
        <w:autoSpaceDN w:val="0"/>
        <w:adjustRightInd w:val="0"/>
        <w:spacing w:line="360" w:lineRule="auto"/>
        <w:jc w:val="center"/>
        <w:outlineLvl w:val="0"/>
        <w:rPr>
          <w:rFonts w:eastAsia="宋体" w:hAnsi="宋体"/>
          <w:b/>
          <w:snapToGrid w:val="0"/>
          <w:kern w:val="0"/>
          <w:sz w:val="36"/>
          <w:szCs w:val="36"/>
        </w:rPr>
      </w:pPr>
    </w:p>
    <w:p w:rsidR="00C42CBF" w:rsidRDefault="00C42CBF">
      <w:pPr>
        <w:autoSpaceDE w:val="0"/>
        <w:autoSpaceDN w:val="0"/>
        <w:adjustRightInd w:val="0"/>
        <w:spacing w:line="360" w:lineRule="auto"/>
        <w:jc w:val="center"/>
        <w:outlineLvl w:val="0"/>
        <w:rPr>
          <w:rFonts w:eastAsia="宋体" w:hAnsi="宋体"/>
          <w:b/>
          <w:snapToGrid w:val="0"/>
          <w:kern w:val="0"/>
          <w:sz w:val="36"/>
          <w:szCs w:val="36"/>
        </w:rPr>
      </w:pPr>
    </w:p>
    <w:p w:rsidR="00C42CBF" w:rsidRDefault="00C42CBF">
      <w:pPr>
        <w:autoSpaceDE w:val="0"/>
        <w:autoSpaceDN w:val="0"/>
        <w:adjustRightInd w:val="0"/>
        <w:spacing w:line="360" w:lineRule="auto"/>
        <w:jc w:val="center"/>
        <w:outlineLvl w:val="0"/>
        <w:rPr>
          <w:rFonts w:eastAsia="宋体" w:hAnsi="宋体"/>
          <w:b/>
          <w:snapToGrid w:val="0"/>
          <w:kern w:val="0"/>
          <w:sz w:val="36"/>
          <w:szCs w:val="36"/>
        </w:rPr>
      </w:pPr>
    </w:p>
    <w:p w:rsidR="00C42CBF" w:rsidRDefault="00C42CBF">
      <w:pPr>
        <w:autoSpaceDE w:val="0"/>
        <w:autoSpaceDN w:val="0"/>
        <w:adjustRightInd w:val="0"/>
        <w:spacing w:line="360" w:lineRule="auto"/>
        <w:jc w:val="center"/>
        <w:outlineLvl w:val="0"/>
        <w:rPr>
          <w:rFonts w:eastAsia="宋体" w:hAnsi="宋体"/>
          <w:b/>
          <w:snapToGrid w:val="0"/>
          <w:kern w:val="0"/>
          <w:sz w:val="36"/>
          <w:szCs w:val="36"/>
        </w:rPr>
      </w:pPr>
    </w:p>
    <w:p w:rsidR="00C42CBF" w:rsidRDefault="00C42CBF">
      <w:pPr>
        <w:autoSpaceDE w:val="0"/>
        <w:autoSpaceDN w:val="0"/>
        <w:adjustRightInd w:val="0"/>
        <w:spacing w:line="360" w:lineRule="auto"/>
        <w:jc w:val="center"/>
        <w:outlineLvl w:val="0"/>
        <w:rPr>
          <w:rFonts w:eastAsia="宋体" w:hAnsi="宋体"/>
          <w:b/>
          <w:snapToGrid w:val="0"/>
          <w:kern w:val="0"/>
          <w:sz w:val="36"/>
          <w:szCs w:val="36"/>
        </w:rPr>
      </w:pPr>
    </w:p>
    <w:p w:rsidR="00C42CBF" w:rsidRDefault="00C42CBF">
      <w:pPr>
        <w:autoSpaceDE w:val="0"/>
        <w:autoSpaceDN w:val="0"/>
        <w:adjustRightInd w:val="0"/>
        <w:spacing w:line="360" w:lineRule="auto"/>
        <w:jc w:val="center"/>
        <w:outlineLvl w:val="0"/>
        <w:rPr>
          <w:rFonts w:eastAsia="宋体" w:hAnsi="宋体"/>
          <w:b/>
          <w:snapToGrid w:val="0"/>
          <w:kern w:val="0"/>
          <w:sz w:val="36"/>
          <w:szCs w:val="36"/>
        </w:rPr>
      </w:pPr>
    </w:p>
    <w:p w:rsidR="00C42CBF" w:rsidRDefault="00C42CBF">
      <w:pPr>
        <w:autoSpaceDE w:val="0"/>
        <w:autoSpaceDN w:val="0"/>
        <w:adjustRightInd w:val="0"/>
        <w:spacing w:line="360" w:lineRule="auto"/>
        <w:jc w:val="center"/>
        <w:outlineLvl w:val="0"/>
        <w:rPr>
          <w:rFonts w:eastAsia="宋体" w:hAnsi="宋体"/>
          <w:b/>
          <w:snapToGrid w:val="0"/>
          <w:kern w:val="0"/>
          <w:sz w:val="36"/>
          <w:szCs w:val="36"/>
        </w:rPr>
      </w:pPr>
    </w:p>
    <w:p w:rsidR="00C42CBF" w:rsidRDefault="00C42CBF">
      <w:pPr>
        <w:autoSpaceDE w:val="0"/>
        <w:autoSpaceDN w:val="0"/>
        <w:adjustRightInd w:val="0"/>
        <w:spacing w:line="360" w:lineRule="auto"/>
        <w:jc w:val="center"/>
        <w:outlineLvl w:val="0"/>
        <w:rPr>
          <w:rFonts w:eastAsia="宋体" w:hAnsi="宋体"/>
          <w:b/>
          <w:snapToGrid w:val="0"/>
          <w:kern w:val="0"/>
          <w:sz w:val="36"/>
          <w:szCs w:val="36"/>
        </w:rPr>
      </w:pPr>
    </w:p>
    <w:p w:rsidR="00C42CBF" w:rsidRPr="00C42CBF" w:rsidRDefault="00C42CBF">
      <w:pPr>
        <w:autoSpaceDE w:val="0"/>
        <w:autoSpaceDN w:val="0"/>
        <w:adjustRightInd w:val="0"/>
        <w:spacing w:line="360" w:lineRule="auto"/>
        <w:jc w:val="center"/>
        <w:outlineLvl w:val="0"/>
        <w:rPr>
          <w:rFonts w:eastAsia="宋体" w:hAnsi="宋体"/>
          <w:b/>
          <w:snapToGrid w:val="0"/>
          <w:kern w:val="0"/>
          <w:sz w:val="36"/>
          <w:szCs w:val="36"/>
        </w:rPr>
      </w:pPr>
    </w:p>
    <w:p w:rsidR="00D5592D" w:rsidRDefault="003B51A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4.1分项报价表</w:t>
      </w:r>
      <w:r w:rsidR="00EA0883">
        <w:rPr>
          <w:rFonts w:ascii="宋体" w:hAnsi="宋体" w:hint="eastAsia"/>
          <w:b/>
          <w:bCs/>
          <w:color w:val="000000"/>
          <w:sz w:val="24"/>
          <w:szCs w:val="24"/>
        </w:rPr>
        <w:t>（货物类项目）</w:t>
      </w:r>
    </w:p>
    <w:p w:rsidR="00D5592D" w:rsidRDefault="003B51AD" w:rsidP="007E7E8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592D" w:rsidRDefault="003B51AD">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D5592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D5592D" w:rsidRDefault="003B51A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D5592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5592D" w:rsidRDefault="003B51A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r>
      <w:tr w:rsidR="00EA088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A0883" w:rsidRDefault="00EA088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EA0883" w:rsidRDefault="00EA088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A0883" w:rsidRDefault="00EA088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A0883" w:rsidRDefault="00EA088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A0883" w:rsidRDefault="00EA088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A0883" w:rsidRDefault="00EA088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A0883" w:rsidRDefault="00EA088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A0883" w:rsidRDefault="00EA088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A0883" w:rsidRDefault="00EA0883">
            <w:pPr>
              <w:autoSpaceDE w:val="0"/>
              <w:autoSpaceDN w:val="0"/>
              <w:adjustRightInd w:val="0"/>
              <w:spacing w:line="360" w:lineRule="auto"/>
              <w:rPr>
                <w:rFonts w:asciiTheme="minorEastAsia" w:hAnsiTheme="minorEastAsia"/>
                <w:szCs w:val="21"/>
              </w:rPr>
            </w:pPr>
          </w:p>
        </w:tc>
      </w:tr>
      <w:tr w:rsidR="00D5592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5592D" w:rsidRDefault="003B51A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r>
      <w:tr w:rsidR="00D5592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D5592D" w:rsidRDefault="003B51AD">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D5592D" w:rsidRDefault="003B51AD">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D5592D" w:rsidRDefault="00EA0883" w:rsidP="00EA088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92D" w:rsidRDefault="00D5592D">
      <w:pPr>
        <w:autoSpaceDE w:val="0"/>
        <w:autoSpaceDN w:val="0"/>
        <w:adjustRightInd w:val="0"/>
        <w:spacing w:line="480" w:lineRule="auto"/>
        <w:rPr>
          <w:rFonts w:asciiTheme="minorEastAsia" w:hAnsiTheme="minorEastAsia" w:cs="宋体"/>
          <w:sz w:val="24"/>
          <w:szCs w:val="24"/>
          <w:lang w:val="zh-CN"/>
        </w:rPr>
      </w:pPr>
    </w:p>
    <w:p w:rsidR="00D5592D" w:rsidRDefault="00D5592D">
      <w:pPr>
        <w:spacing w:line="300" w:lineRule="exact"/>
        <w:rPr>
          <w:rFonts w:asciiTheme="minorEastAsia" w:hAnsiTheme="minorEastAsia"/>
          <w:color w:val="000000"/>
          <w:sz w:val="24"/>
          <w:szCs w:val="24"/>
        </w:rPr>
      </w:pPr>
    </w:p>
    <w:p w:rsidR="00D5592D" w:rsidRDefault="003B51A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D5592D" w:rsidRDefault="003B51AD" w:rsidP="007E7E8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592D" w:rsidRDefault="003B51AD">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D5592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D5592D" w:rsidRDefault="003B51AD">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D5592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5592D" w:rsidRDefault="003B51A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5592D" w:rsidRDefault="00D5592D">
            <w:pPr>
              <w:autoSpaceDE w:val="0"/>
              <w:autoSpaceDN w:val="0"/>
              <w:adjustRightInd w:val="0"/>
              <w:spacing w:line="480" w:lineRule="exact"/>
              <w:jc w:val="center"/>
              <w:rPr>
                <w:rFonts w:asciiTheme="minorEastAsia" w:hAnsiTheme="minorEastAsia"/>
                <w:b/>
                <w:bCs/>
                <w:szCs w:val="21"/>
              </w:rPr>
            </w:pPr>
          </w:p>
        </w:tc>
      </w:tr>
      <w:tr w:rsidR="00D5592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5592D" w:rsidRDefault="003B51A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5592D" w:rsidRDefault="00D5592D">
            <w:pPr>
              <w:autoSpaceDE w:val="0"/>
              <w:autoSpaceDN w:val="0"/>
              <w:adjustRightInd w:val="0"/>
              <w:spacing w:line="480" w:lineRule="exact"/>
              <w:jc w:val="center"/>
              <w:rPr>
                <w:rFonts w:asciiTheme="minorEastAsia" w:hAnsiTheme="minorEastAsia"/>
                <w:b/>
                <w:bCs/>
                <w:szCs w:val="21"/>
              </w:rPr>
            </w:pPr>
          </w:p>
        </w:tc>
      </w:tr>
    </w:tbl>
    <w:p w:rsidR="00EA0883" w:rsidRDefault="00EA0883" w:rsidP="00EA088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92D" w:rsidRDefault="00D5592D">
      <w:pPr>
        <w:autoSpaceDE w:val="0"/>
        <w:autoSpaceDN w:val="0"/>
        <w:adjustRightInd w:val="0"/>
        <w:spacing w:line="480" w:lineRule="auto"/>
        <w:rPr>
          <w:rFonts w:asciiTheme="minorEastAsia" w:hAnsiTheme="minorEastAsia" w:cs="宋体"/>
          <w:szCs w:val="21"/>
          <w:lang w:val="zh-CN"/>
        </w:rPr>
      </w:pPr>
    </w:p>
    <w:p w:rsidR="00D5592D" w:rsidRDefault="003B51A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D5592D" w:rsidRDefault="00D5592D">
      <w:pPr>
        <w:snapToGrid w:val="0"/>
        <w:spacing w:line="360" w:lineRule="auto"/>
        <w:jc w:val="center"/>
        <w:rPr>
          <w:rFonts w:eastAsia="宋体" w:hAnsi="宋体"/>
          <w:b/>
          <w:snapToGrid w:val="0"/>
          <w:kern w:val="0"/>
          <w:sz w:val="36"/>
          <w:szCs w:val="36"/>
        </w:rPr>
      </w:pPr>
    </w:p>
    <w:p w:rsidR="00D5592D" w:rsidRDefault="003B51A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D5592D" w:rsidRDefault="00D5592D">
      <w:pPr>
        <w:snapToGrid w:val="0"/>
        <w:spacing w:line="360" w:lineRule="auto"/>
        <w:jc w:val="center"/>
        <w:rPr>
          <w:rFonts w:eastAsia="宋体" w:hAnsi="宋体"/>
          <w:b/>
          <w:snapToGrid w:val="0"/>
          <w:kern w:val="0"/>
          <w:sz w:val="36"/>
          <w:szCs w:val="36"/>
        </w:rPr>
      </w:pPr>
    </w:p>
    <w:p w:rsidR="00D5592D" w:rsidRDefault="00D5592D">
      <w:pPr>
        <w:snapToGrid w:val="0"/>
        <w:spacing w:line="360" w:lineRule="auto"/>
        <w:jc w:val="center"/>
        <w:rPr>
          <w:rFonts w:eastAsia="宋体" w:hAnsi="宋体"/>
          <w:b/>
          <w:snapToGrid w:val="0"/>
          <w:kern w:val="0"/>
          <w:sz w:val="36"/>
          <w:szCs w:val="36"/>
        </w:rPr>
      </w:pPr>
    </w:p>
    <w:p w:rsidR="00D5592D" w:rsidRDefault="00D5592D">
      <w:pPr>
        <w:snapToGrid w:val="0"/>
        <w:spacing w:line="360" w:lineRule="auto"/>
        <w:jc w:val="center"/>
        <w:rPr>
          <w:rFonts w:eastAsia="宋体" w:hAnsi="宋体"/>
          <w:b/>
          <w:snapToGrid w:val="0"/>
          <w:kern w:val="0"/>
          <w:sz w:val="36"/>
          <w:szCs w:val="36"/>
        </w:rPr>
      </w:pPr>
    </w:p>
    <w:p w:rsidR="00D5592D" w:rsidRDefault="00D5592D">
      <w:pPr>
        <w:snapToGrid w:val="0"/>
        <w:spacing w:line="360" w:lineRule="auto"/>
        <w:jc w:val="center"/>
        <w:rPr>
          <w:rFonts w:eastAsia="宋体" w:hAnsi="宋体"/>
          <w:b/>
          <w:snapToGrid w:val="0"/>
          <w:kern w:val="0"/>
          <w:sz w:val="36"/>
          <w:szCs w:val="36"/>
        </w:rPr>
      </w:pPr>
    </w:p>
    <w:p w:rsidR="00D5592D" w:rsidRDefault="003B51A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D5592D" w:rsidRDefault="00D5592D">
      <w:pPr>
        <w:autoSpaceDE w:val="0"/>
        <w:autoSpaceDN w:val="0"/>
        <w:adjustRightInd w:val="0"/>
        <w:spacing w:line="360" w:lineRule="auto"/>
        <w:jc w:val="center"/>
        <w:outlineLvl w:val="0"/>
        <w:rPr>
          <w:rFonts w:ascii="宋体" w:hAnsi="宋体"/>
          <w:b/>
          <w:bCs/>
          <w:color w:val="000000"/>
          <w:sz w:val="28"/>
          <w:szCs w:val="28"/>
        </w:rPr>
      </w:pPr>
    </w:p>
    <w:p w:rsidR="00D5592D" w:rsidRDefault="003B51AD" w:rsidP="007E7E8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592D" w:rsidRDefault="003B51AD">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5592D">
        <w:trPr>
          <w:trHeight w:val="777"/>
        </w:trPr>
        <w:tc>
          <w:tcPr>
            <w:tcW w:w="712" w:type="dxa"/>
            <w:shd w:val="clear" w:color="auto" w:fill="F3F3F3"/>
            <w:vAlign w:val="center"/>
          </w:tcPr>
          <w:p w:rsidR="00D5592D" w:rsidRDefault="003B51AD">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D5592D" w:rsidRDefault="003B51AD">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D5592D" w:rsidRDefault="003B51AD">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D5592D" w:rsidRDefault="003B51AD">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D5592D" w:rsidRDefault="003B51AD">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D5592D">
        <w:trPr>
          <w:trHeight w:val="680"/>
        </w:trPr>
        <w:tc>
          <w:tcPr>
            <w:tcW w:w="712" w:type="dxa"/>
            <w:vAlign w:val="center"/>
          </w:tcPr>
          <w:p w:rsidR="00D5592D" w:rsidRDefault="003B51AD">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D5592D" w:rsidRDefault="00D5592D">
            <w:pPr>
              <w:pStyle w:val="a4"/>
              <w:spacing w:line="360" w:lineRule="auto"/>
              <w:rPr>
                <w:rFonts w:ascii="宋体" w:eastAsia="宋体" w:hAnsi="宋体" w:cs="Times New Roman"/>
                <w:sz w:val="21"/>
                <w:szCs w:val="21"/>
              </w:rPr>
            </w:pPr>
          </w:p>
        </w:tc>
        <w:tc>
          <w:tcPr>
            <w:tcW w:w="3579" w:type="dxa"/>
            <w:vAlign w:val="center"/>
          </w:tcPr>
          <w:p w:rsidR="00D5592D" w:rsidRDefault="00D5592D">
            <w:pPr>
              <w:pStyle w:val="a4"/>
              <w:spacing w:line="360" w:lineRule="auto"/>
              <w:rPr>
                <w:rFonts w:ascii="宋体" w:eastAsia="宋体" w:hAnsi="宋体" w:cs="Times New Roman"/>
                <w:sz w:val="21"/>
                <w:szCs w:val="21"/>
              </w:rPr>
            </w:pPr>
          </w:p>
        </w:tc>
        <w:tc>
          <w:tcPr>
            <w:tcW w:w="1440" w:type="dxa"/>
            <w:vAlign w:val="center"/>
          </w:tcPr>
          <w:p w:rsidR="00D5592D" w:rsidRDefault="00D5592D">
            <w:pPr>
              <w:pStyle w:val="a4"/>
              <w:spacing w:line="360" w:lineRule="auto"/>
              <w:rPr>
                <w:rFonts w:ascii="宋体" w:eastAsia="宋体" w:hAnsi="宋体" w:cs="Times New Roman"/>
                <w:sz w:val="21"/>
                <w:szCs w:val="21"/>
              </w:rPr>
            </w:pPr>
          </w:p>
        </w:tc>
        <w:tc>
          <w:tcPr>
            <w:tcW w:w="1706" w:type="dxa"/>
            <w:vAlign w:val="center"/>
          </w:tcPr>
          <w:p w:rsidR="00D5592D" w:rsidRDefault="00D5592D">
            <w:pPr>
              <w:pStyle w:val="a4"/>
              <w:spacing w:line="360" w:lineRule="auto"/>
              <w:rPr>
                <w:rFonts w:ascii="宋体" w:eastAsia="宋体" w:hAnsi="宋体" w:cs="Times New Roman"/>
                <w:sz w:val="21"/>
                <w:szCs w:val="21"/>
              </w:rPr>
            </w:pPr>
          </w:p>
        </w:tc>
      </w:tr>
      <w:tr w:rsidR="00D5592D">
        <w:trPr>
          <w:trHeight w:val="680"/>
        </w:trPr>
        <w:tc>
          <w:tcPr>
            <w:tcW w:w="712" w:type="dxa"/>
            <w:vAlign w:val="center"/>
          </w:tcPr>
          <w:p w:rsidR="00D5592D" w:rsidRDefault="003B51AD">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D5592D" w:rsidRDefault="00D5592D">
            <w:pPr>
              <w:pStyle w:val="a4"/>
              <w:spacing w:line="360" w:lineRule="auto"/>
              <w:rPr>
                <w:rFonts w:ascii="宋体" w:eastAsia="宋体" w:hAnsi="宋体" w:cs="Times New Roman"/>
                <w:sz w:val="21"/>
                <w:szCs w:val="21"/>
              </w:rPr>
            </w:pPr>
          </w:p>
        </w:tc>
        <w:tc>
          <w:tcPr>
            <w:tcW w:w="3579" w:type="dxa"/>
            <w:vAlign w:val="center"/>
          </w:tcPr>
          <w:p w:rsidR="00D5592D" w:rsidRDefault="00D5592D">
            <w:pPr>
              <w:pStyle w:val="a4"/>
              <w:spacing w:line="360" w:lineRule="auto"/>
              <w:rPr>
                <w:rFonts w:ascii="宋体" w:eastAsia="宋体" w:hAnsi="宋体" w:cs="Times New Roman"/>
                <w:sz w:val="21"/>
                <w:szCs w:val="21"/>
              </w:rPr>
            </w:pPr>
          </w:p>
        </w:tc>
        <w:tc>
          <w:tcPr>
            <w:tcW w:w="1440" w:type="dxa"/>
            <w:vAlign w:val="center"/>
          </w:tcPr>
          <w:p w:rsidR="00D5592D" w:rsidRDefault="00D5592D">
            <w:pPr>
              <w:pStyle w:val="a4"/>
              <w:spacing w:line="360" w:lineRule="auto"/>
              <w:rPr>
                <w:rFonts w:ascii="宋体" w:eastAsia="宋体" w:hAnsi="宋体" w:cs="Times New Roman"/>
                <w:sz w:val="21"/>
                <w:szCs w:val="21"/>
              </w:rPr>
            </w:pPr>
          </w:p>
        </w:tc>
        <w:tc>
          <w:tcPr>
            <w:tcW w:w="1706" w:type="dxa"/>
            <w:vAlign w:val="center"/>
          </w:tcPr>
          <w:p w:rsidR="00D5592D" w:rsidRDefault="00D5592D">
            <w:pPr>
              <w:pStyle w:val="a4"/>
              <w:spacing w:line="360" w:lineRule="auto"/>
              <w:rPr>
                <w:rFonts w:ascii="宋体" w:eastAsia="宋体" w:hAnsi="宋体" w:cs="Times New Roman"/>
                <w:sz w:val="21"/>
                <w:szCs w:val="21"/>
              </w:rPr>
            </w:pPr>
          </w:p>
        </w:tc>
      </w:tr>
      <w:tr w:rsidR="00D5592D">
        <w:trPr>
          <w:trHeight w:val="680"/>
        </w:trPr>
        <w:tc>
          <w:tcPr>
            <w:tcW w:w="712" w:type="dxa"/>
            <w:vAlign w:val="center"/>
          </w:tcPr>
          <w:p w:rsidR="00D5592D" w:rsidRDefault="003B51AD">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D5592D" w:rsidRDefault="00D5592D">
            <w:pPr>
              <w:pStyle w:val="a4"/>
              <w:spacing w:line="360" w:lineRule="auto"/>
              <w:rPr>
                <w:rFonts w:ascii="宋体" w:eastAsia="宋体" w:hAnsi="宋体" w:cs="Times New Roman"/>
                <w:sz w:val="21"/>
                <w:szCs w:val="21"/>
              </w:rPr>
            </w:pPr>
          </w:p>
        </w:tc>
        <w:tc>
          <w:tcPr>
            <w:tcW w:w="3579" w:type="dxa"/>
            <w:vAlign w:val="center"/>
          </w:tcPr>
          <w:p w:rsidR="00D5592D" w:rsidRDefault="00D5592D">
            <w:pPr>
              <w:pStyle w:val="a4"/>
              <w:spacing w:line="360" w:lineRule="auto"/>
              <w:rPr>
                <w:rFonts w:ascii="宋体" w:eastAsia="宋体" w:hAnsi="宋体" w:cs="Times New Roman"/>
                <w:sz w:val="21"/>
                <w:szCs w:val="21"/>
              </w:rPr>
            </w:pPr>
          </w:p>
        </w:tc>
        <w:tc>
          <w:tcPr>
            <w:tcW w:w="1440" w:type="dxa"/>
            <w:vAlign w:val="center"/>
          </w:tcPr>
          <w:p w:rsidR="00D5592D" w:rsidRDefault="00D5592D">
            <w:pPr>
              <w:pStyle w:val="a4"/>
              <w:spacing w:line="360" w:lineRule="auto"/>
              <w:rPr>
                <w:rFonts w:ascii="宋体" w:eastAsia="宋体" w:hAnsi="宋体" w:cs="Times New Roman"/>
                <w:sz w:val="21"/>
                <w:szCs w:val="21"/>
              </w:rPr>
            </w:pPr>
          </w:p>
        </w:tc>
        <w:tc>
          <w:tcPr>
            <w:tcW w:w="1706" w:type="dxa"/>
            <w:vAlign w:val="center"/>
          </w:tcPr>
          <w:p w:rsidR="00D5592D" w:rsidRDefault="00D5592D">
            <w:pPr>
              <w:pStyle w:val="a4"/>
              <w:spacing w:line="360" w:lineRule="auto"/>
              <w:rPr>
                <w:rFonts w:ascii="宋体" w:eastAsia="宋体" w:hAnsi="宋体" w:cs="Times New Roman"/>
                <w:sz w:val="21"/>
                <w:szCs w:val="21"/>
              </w:rPr>
            </w:pPr>
          </w:p>
        </w:tc>
      </w:tr>
      <w:tr w:rsidR="00D5592D">
        <w:trPr>
          <w:trHeight w:val="680"/>
        </w:trPr>
        <w:tc>
          <w:tcPr>
            <w:tcW w:w="712" w:type="dxa"/>
            <w:vAlign w:val="center"/>
          </w:tcPr>
          <w:p w:rsidR="00D5592D" w:rsidRDefault="003B51AD">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D5592D" w:rsidRDefault="00D5592D">
            <w:pPr>
              <w:rPr>
                <w:rFonts w:ascii="宋体"/>
                <w:szCs w:val="21"/>
              </w:rPr>
            </w:pPr>
          </w:p>
        </w:tc>
        <w:tc>
          <w:tcPr>
            <w:tcW w:w="3579" w:type="dxa"/>
            <w:vAlign w:val="center"/>
          </w:tcPr>
          <w:p w:rsidR="00D5592D" w:rsidRDefault="00D5592D">
            <w:pPr>
              <w:rPr>
                <w:rFonts w:ascii="宋体"/>
                <w:szCs w:val="21"/>
              </w:rPr>
            </w:pPr>
          </w:p>
        </w:tc>
        <w:tc>
          <w:tcPr>
            <w:tcW w:w="1440" w:type="dxa"/>
            <w:vAlign w:val="center"/>
          </w:tcPr>
          <w:p w:rsidR="00D5592D" w:rsidRDefault="00D5592D">
            <w:pPr>
              <w:rPr>
                <w:rFonts w:ascii="宋体"/>
                <w:szCs w:val="21"/>
              </w:rPr>
            </w:pPr>
          </w:p>
        </w:tc>
        <w:tc>
          <w:tcPr>
            <w:tcW w:w="1706" w:type="dxa"/>
            <w:vAlign w:val="center"/>
          </w:tcPr>
          <w:p w:rsidR="00D5592D" w:rsidRDefault="00D5592D">
            <w:pPr>
              <w:rPr>
                <w:rFonts w:ascii="宋体"/>
                <w:szCs w:val="21"/>
              </w:rPr>
            </w:pPr>
          </w:p>
        </w:tc>
      </w:tr>
      <w:tr w:rsidR="00D5592D">
        <w:trPr>
          <w:trHeight w:val="680"/>
        </w:trPr>
        <w:tc>
          <w:tcPr>
            <w:tcW w:w="712" w:type="dxa"/>
            <w:vAlign w:val="center"/>
          </w:tcPr>
          <w:p w:rsidR="00D5592D" w:rsidRDefault="003B51AD">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D5592D" w:rsidRDefault="00D5592D">
            <w:pPr>
              <w:rPr>
                <w:rFonts w:ascii="宋体"/>
                <w:szCs w:val="21"/>
              </w:rPr>
            </w:pPr>
          </w:p>
        </w:tc>
        <w:tc>
          <w:tcPr>
            <w:tcW w:w="3579" w:type="dxa"/>
            <w:vAlign w:val="center"/>
          </w:tcPr>
          <w:p w:rsidR="00D5592D" w:rsidRDefault="00D5592D">
            <w:pPr>
              <w:rPr>
                <w:rFonts w:ascii="宋体"/>
                <w:szCs w:val="21"/>
              </w:rPr>
            </w:pPr>
          </w:p>
        </w:tc>
        <w:tc>
          <w:tcPr>
            <w:tcW w:w="1440" w:type="dxa"/>
            <w:vAlign w:val="center"/>
          </w:tcPr>
          <w:p w:rsidR="00D5592D" w:rsidRDefault="00D5592D">
            <w:pPr>
              <w:rPr>
                <w:rFonts w:ascii="宋体"/>
                <w:szCs w:val="21"/>
              </w:rPr>
            </w:pPr>
          </w:p>
        </w:tc>
        <w:tc>
          <w:tcPr>
            <w:tcW w:w="1706" w:type="dxa"/>
            <w:vAlign w:val="center"/>
          </w:tcPr>
          <w:p w:rsidR="00D5592D" w:rsidRDefault="00D5592D">
            <w:pPr>
              <w:rPr>
                <w:rFonts w:ascii="宋体"/>
                <w:szCs w:val="21"/>
              </w:rPr>
            </w:pPr>
          </w:p>
        </w:tc>
      </w:tr>
    </w:tbl>
    <w:p w:rsidR="00EA0883" w:rsidRDefault="00EA0883" w:rsidP="00EA088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92D" w:rsidRDefault="00D5592D">
      <w:pPr>
        <w:autoSpaceDE w:val="0"/>
        <w:autoSpaceDN w:val="0"/>
        <w:adjustRightInd w:val="0"/>
        <w:spacing w:line="480" w:lineRule="auto"/>
        <w:rPr>
          <w:rFonts w:asciiTheme="minorEastAsia" w:hAnsiTheme="minorEastAsia" w:cs="宋体"/>
          <w:sz w:val="24"/>
          <w:szCs w:val="24"/>
          <w:lang w:val="zh-CN"/>
        </w:rPr>
      </w:pPr>
    </w:p>
    <w:p w:rsidR="00EA0883" w:rsidRDefault="00EA0883">
      <w:pPr>
        <w:autoSpaceDE w:val="0"/>
        <w:autoSpaceDN w:val="0"/>
        <w:adjustRightInd w:val="0"/>
        <w:spacing w:line="360" w:lineRule="auto"/>
        <w:jc w:val="center"/>
        <w:outlineLvl w:val="0"/>
        <w:rPr>
          <w:rFonts w:ascii="宋体" w:hAnsi="宋体"/>
          <w:b/>
          <w:bCs/>
          <w:color w:val="000000"/>
          <w:sz w:val="24"/>
          <w:szCs w:val="24"/>
        </w:rPr>
      </w:pPr>
    </w:p>
    <w:p w:rsidR="00EA0883" w:rsidRDefault="00EA0883">
      <w:pPr>
        <w:autoSpaceDE w:val="0"/>
        <w:autoSpaceDN w:val="0"/>
        <w:adjustRightInd w:val="0"/>
        <w:spacing w:line="360" w:lineRule="auto"/>
        <w:jc w:val="center"/>
        <w:outlineLvl w:val="0"/>
        <w:rPr>
          <w:rFonts w:ascii="宋体" w:hAnsi="宋体"/>
          <w:b/>
          <w:bCs/>
          <w:color w:val="000000"/>
          <w:sz w:val="24"/>
          <w:szCs w:val="24"/>
        </w:rPr>
      </w:pPr>
    </w:p>
    <w:p w:rsidR="00D5592D" w:rsidRDefault="003B51A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D5592D" w:rsidRDefault="00D5592D">
      <w:pPr>
        <w:autoSpaceDE w:val="0"/>
        <w:autoSpaceDN w:val="0"/>
        <w:adjustRightInd w:val="0"/>
        <w:spacing w:line="360" w:lineRule="auto"/>
        <w:jc w:val="center"/>
        <w:outlineLvl w:val="0"/>
        <w:rPr>
          <w:rFonts w:ascii="宋体" w:hAnsi="宋体"/>
          <w:b/>
          <w:bCs/>
          <w:color w:val="000000"/>
          <w:sz w:val="36"/>
          <w:szCs w:val="36"/>
        </w:rPr>
      </w:pPr>
    </w:p>
    <w:p w:rsidR="00D5592D" w:rsidRDefault="003B51A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D5592D" w:rsidRDefault="00D5592D">
      <w:pPr>
        <w:autoSpaceDE w:val="0"/>
        <w:autoSpaceDN w:val="0"/>
        <w:adjustRightInd w:val="0"/>
        <w:spacing w:line="360" w:lineRule="auto"/>
        <w:jc w:val="center"/>
        <w:outlineLvl w:val="0"/>
        <w:rPr>
          <w:rFonts w:ascii="宋体" w:hAnsi="宋体"/>
          <w:b/>
          <w:bCs/>
          <w:color w:val="000000"/>
          <w:sz w:val="36"/>
          <w:szCs w:val="36"/>
        </w:rPr>
      </w:pPr>
    </w:p>
    <w:p w:rsidR="00D5592D" w:rsidRDefault="00D5592D">
      <w:pPr>
        <w:autoSpaceDE w:val="0"/>
        <w:autoSpaceDN w:val="0"/>
        <w:adjustRightInd w:val="0"/>
        <w:spacing w:line="360" w:lineRule="auto"/>
        <w:jc w:val="center"/>
        <w:outlineLvl w:val="0"/>
        <w:rPr>
          <w:rFonts w:ascii="宋体" w:hAnsi="宋体"/>
          <w:b/>
          <w:bCs/>
          <w:color w:val="000000"/>
          <w:sz w:val="36"/>
          <w:szCs w:val="36"/>
        </w:rPr>
      </w:pPr>
    </w:p>
    <w:p w:rsidR="00D5592D" w:rsidRDefault="00D5592D"/>
    <w:p w:rsidR="00D5592D" w:rsidRDefault="00D5592D">
      <w:pPr>
        <w:widowControl/>
        <w:spacing w:before="100" w:beforeAutospacing="1" w:after="100" w:afterAutospacing="1" w:line="360" w:lineRule="auto"/>
        <w:jc w:val="center"/>
        <w:rPr>
          <w:rFonts w:ascii="宋体" w:hAnsi="宋体"/>
          <w:b/>
          <w:bCs/>
          <w:color w:val="000000"/>
          <w:sz w:val="36"/>
          <w:szCs w:val="36"/>
        </w:rPr>
      </w:pPr>
    </w:p>
    <w:p w:rsidR="00D5592D" w:rsidRDefault="00D5592D"/>
    <w:p w:rsidR="00D5592D" w:rsidRDefault="00D5592D"/>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C42CBF" w:rsidRDefault="00C42CBF">
      <w:pPr>
        <w:autoSpaceDE w:val="0"/>
        <w:autoSpaceDN w:val="0"/>
        <w:adjustRightInd w:val="0"/>
        <w:spacing w:line="360" w:lineRule="auto"/>
        <w:jc w:val="center"/>
        <w:rPr>
          <w:rFonts w:asciiTheme="minorEastAsia" w:hAnsiTheme="minorEastAsia" w:cs="黑体"/>
          <w:b/>
          <w:bCs/>
          <w:sz w:val="44"/>
          <w:szCs w:val="44"/>
          <w:lang w:val="zh-CN"/>
        </w:rPr>
      </w:pPr>
    </w:p>
    <w:p w:rsidR="00D5592D" w:rsidRDefault="003B51A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D5592D" w:rsidRDefault="00D5592D"/>
    <w:p w:rsidR="00D5592D" w:rsidRDefault="00D5592D"/>
    <w:p w:rsidR="00D5592D" w:rsidRDefault="00D5592D"/>
    <w:p w:rsidR="00D5592D" w:rsidRDefault="003B51AD">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采购</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D5592D" w:rsidRDefault="00D5592D"/>
    <w:p w:rsidR="00D5592D" w:rsidRDefault="00D5592D"/>
    <w:p w:rsidR="00D5592D" w:rsidRDefault="00D5592D"/>
    <w:p w:rsidR="00D5592D" w:rsidRDefault="00D5592D"/>
    <w:p w:rsidR="00D5592D" w:rsidRDefault="00D5592D"/>
    <w:p w:rsidR="00D5592D" w:rsidRDefault="00D5592D"/>
    <w:p w:rsidR="00D5592D" w:rsidRDefault="00D5592D"/>
    <w:p w:rsidR="00D5592D" w:rsidRDefault="00D5592D"/>
    <w:p w:rsidR="00D5592D" w:rsidRDefault="00D5592D"/>
    <w:p w:rsidR="00D5592D" w:rsidRDefault="00D5592D"/>
    <w:p w:rsidR="00D5592D" w:rsidRDefault="00D5592D"/>
    <w:p w:rsidR="00D5592D" w:rsidRDefault="00D5592D"/>
    <w:p w:rsidR="00D5592D" w:rsidRDefault="00D5592D"/>
    <w:sectPr w:rsidR="00D5592D" w:rsidSect="00D5592D">
      <w:footerReference w:type="default" r:id="rId1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FBC" w:rsidRDefault="00025FBC" w:rsidP="00D5592D">
      <w:r>
        <w:separator/>
      </w:r>
    </w:p>
  </w:endnote>
  <w:endnote w:type="continuationSeparator" w:id="0">
    <w:p w:rsidR="00025FBC" w:rsidRDefault="00025FBC" w:rsidP="00D559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22C" w:rsidRDefault="002B4921">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50722C" w:rsidRDefault="002B4921">
                <w:pPr>
                  <w:pStyle w:val="aa"/>
                </w:pPr>
                <w:fldSimple w:instr=" PAGE  \* MERGEFORMAT ">
                  <w:r w:rsidR="009D092F">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FBC" w:rsidRDefault="00025FBC" w:rsidP="00D5592D">
      <w:r>
        <w:separator/>
      </w:r>
    </w:p>
  </w:footnote>
  <w:footnote w:type="continuationSeparator" w:id="0">
    <w:p w:rsidR="00025FBC" w:rsidRDefault="00025FBC" w:rsidP="00D559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9366C6"/>
    <w:multiLevelType w:val="multilevel"/>
    <w:tmpl w:val="069366C6"/>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863222F"/>
    <w:multiLevelType w:val="multilevel"/>
    <w:tmpl w:val="2863222F"/>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A6E403C"/>
    <w:multiLevelType w:val="multilevel"/>
    <w:tmpl w:val="3A6E403C"/>
    <w:lvl w:ilvl="0">
      <w:start w:val="30"/>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0C0B1D"/>
    <w:multiLevelType w:val="multilevel"/>
    <w:tmpl w:val="6A0C0B1D"/>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7"/>
  </w:num>
  <w:num w:numId="6">
    <w:abstractNumId w:val="14"/>
  </w:num>
  <w:num w:numId="7">
    <w:abstractNumId w:val="6"/>
  </w:num>
  <w:num w:numId="8">
    <w:abstractNumId w:val="3"/>
  </w:num>
  <w:num w:numId="9">
    <w:abstractNumId w:val="8"/>
  </w:num>
  <w:num w:numId="10">
    <w:abstractNumId w:val="13"/>
  </w:num>
  <w:num w:numId="11">
    <w:abstractNumId w:val="4"/>
  </w:num>
  <w:num w:numId="12">
    <w:abstractNumId w:val="15"/>
  </w:num>
  <w:num w:numId="13">
    <w:abstractNumId w:val="10"/>
  </w:num>
  <w:num w:numId="14">
    <w:abstractNumId w:val="2"/>
  </w:num>
  <w:num w:numId="15">
    <w:abstractNumId w:val="9"/>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7AA9"/>
    <w:rsid w:val="000012BD"/>
    <w:rsid w:val="00005700"/>
    <w:rsid w:val="0001141B"/>
    <w:rsid w:val="00016470"/>
    <w:rsid w:val="000229A8"/>
    <w:rsid w:val="00025FBC"/>
    <w:rsid w:val="000274BC"/>
    <w:rsid w:val="00062B63"/>
    <w:rsid w:val="00062EAD"/>
    <w:rsid w:val="00070B22"/>
    <w:rsid w:val="00075434"/>
    <w:rsid w:val="000760FA"/>
    <w:rsid w:val="00083F07"/>
    <w:rsid w:val="000A1541"/>
    <w:rsid w:val="000A71CF"/>
    <w:rsid w:val="000B1904"/>
    <w:rsid w:val="000B7927"/>
    <w:rsid w:val="000C7AF2"/>
    <w:rsid w:val="000F16AB"/>
    <w:rsid w:val="000F58B0"/>
    <w:rsid w:val="0010455A"/>
    <w:rsid w:val="00107029"/>
    <w:rsid w:val="001101EB"/>
    <w:rsid w:val="00130F14"/>
    <w:rsid w:val="00137BBB"/>
    <w:rsid w:val="001400F2"/>
    <w:rsid w:val="00143AE2"/>
    <w:rsid w:val="00147B3D"/>
    <w:rsid w:val="00163BE1"/>
    <w:rsid w:val="00166B52"/>
    <w:rsid w:val="00170670"/>
    <w:rsid w:val="00193DA2"/>
    <w:rsid w:val="00194681"/>
    <w:rsid w:val="001A0121"/>
    <w:rsid w:val="001A3201"/>
    <w:rsid w:val="001A3812"/>
    <w:rsid w:val="001A7B82"/>
    <w:rsid w:val="001E3B52"/>
    <w:rsid w:val="001E5ECC"/>
    <w:rsid w:val="001F49D4"/>
    <w:rsid w:val="002004C4"/>
    <w:rsid w:val="00211C75"/>
    <w:rsid w:val="00214B74"/>
    <w:rsid w:val="002228B7"/>
    <w:rsid w:val="00240FBA"/>
    <w:rsid w:val="00245273"/>
    <w:rsid w:val="002453D5"/>
    <w:rsid w:val="00245A63"/>
    <w:rsid w:val="00251643"/>
    <w:rsid w:val="00256885"/>
    <w:rsid w:val="00262636"/>
    <w:rsid w:val="00263705"/>
    <w:rsid w:val="00292A99"/>
    <w:rsid w:val="002B4921"/>
    <w:rsid w:val="002C4CBC"/>
    <w:rsid w:val="002D0A48"/>
    <w:rsid w:val="002D5E6B"/>
    <w:rsid w:val="002E62C0"/>
    <w:rsid w:val="002E7100"/>
    <w:rsid w:val="003130A9"/>
    <w:rsid w:val="003454CC"/>
    <w:rsid w:val="003465AF"/>
    <w:rsid w:val="003543C9"/>
    <w:rsid w:val="00357B5E"/>
    <w:rsid w:val="00361D3F"/>
    <w:rsid w:val="00375245"/>
    <w:rsid w:val="00390273"/>
    <w:rsid w:val="003A44AC"/>
    <w:rsid w:val="003B51AD"/>
    <w:rsid w:val="003C056D"/>
    <w:rsid w:val="003E365B"/>
    <w:rsid w:val="003E67B4"/>
    <w:rsid w:val="00416B15"/>
    <w:rsid w:val="00422F02"/>
    <w:rsid w:val="00436299"/>
    <w:rsid w:val="004375F2"/>
    <w:rsid w:val="0045053E"/>
    <w:rsid w:val="00464E39"/>
    <w:rsid w:val="004748C4"/>
    <w:rsid w:val="00476993"/>
    <w:rsid w:val="00483771"/>
    <w:rsid w:val="00486FA3"/>
    <w:rsid w:val="004932C4"/>
    <w:rsid w:val="004936EE"/>
    <w:rsid w:val="004D10E2"/>
    <w:rsid w:val="0050722C"/>
    <w:rsid w:val="00510B28"/>
    <w:rsid w:val="00520A26"/>
    <w:rsid w:val="00525584"/>
    <w:rsid w:val="0053254A"/>
    <w:rsid w:val="00535DA1"/>
    <w:rsid w:val="005446EE"/>
    <w:rsid w:val="00545A8D"/>
    <w:rsid w:val="00574C09"/>
    <w:rsid w:val="005756B3"/>
    <w:rsid w:val="00577278"/>
    <w:rsid w:val="005E4619"/>
    <w:rsid w:val="005E591E"/>
    <w:rsid w:val="005E7C65"/>
    <w:rsid w:val="005F4C95"/>
    <w:rsid w:val="005F68F4"/>
    <w:rsid w:val="006326A3"/>
    <w:rsid w:val="00636AAD"/>
    <w:rsid w:val="006378D2"/>
    <w:rsid w:val="00640E37"/>
    <w:rsid w:val="00674AB9"/>
    <w:rsid w:val="00677073"/>
    <w:rsid w:val="00683532"/>
    <w:rsid w:val="00685A55"/>
    <w:rsid w:val="00690650"/>
    <w:rsid w:val="00692EAA"/>
    <w:rsid w:val="00693C6E"/>
    <w:rsid w:val="006A10C2"/>
    <w:rsid w:val="006A232F"/>
    <w:rsid w:val="006A43D2"/>
    <w:rsid w:val="006B13A2"/>
    <w:rsid w:val="006B5480"/>
    <w:rsid w:val="006D4DB5"/>
    <w:rsid w:val="006D7AF3"/>
    <w:rsid w:val="00706A72"/>
    <w:rsid w:val="00717F6B"/>
    <w:rsid w:val="0072501F"/>
    <w:rsid w:val="00727307"/>
    <w:rsid w:val="00727B08"/>
    <w:rsid w:val="00730E77"/>
    <w:rsid w:val="00747F43"/>
    <w:rsid w:val="0075682B"/>
    <w:rsid w:val="007A5B37"/>
    <w:rsid w:val="007B0D32"/>
    <w:rsid w:val="007B130F"/>
    <w:rsid w:val="007D465B"/>
    <w:rsid w:val="007D4E38"/>
    <w:rsid w:val="007E1CBB"/>
    <w:rsid w:val="007E7E85"/>
    <w:rsid w:val="00835B5F"/>
    <w:rsid w:val="00857DE9"/>
    <w:rsid w:val="00883662"/>
    <w:rsid w:val="008B3232"/>
    <w:rsid w:val="008B75EF"/>
    <w:rsid w:val="008C3907"/>
    <w:rsid w:val="008D0C3D"/>
    <w:rsid w:val="008D4247"/>
    <w:rsid w:val="008D64A8"/>
    <w:rsid w:val="008E53A8"/>
    <w:rsid w:val="008F0EDB"/>
    <w:rsid w:val="00904E98"/>
    <w:rsid w:val="009100CD"/>
    <w:rsid w:val="009208EE"/>
    <w:rsid w:val="00921F76"/>
    <w:rsid w:val="009245EE"/>
    <w:rsid w:val="00926DE1"/>
    <w:rsid w:val="00937B1D"/>
    <w:rsid w:val="00944F38"/>
    <w:rsid w:val="00975357"/>
    <w:rsid w:val="00977D6B"/>
    <w:rsid w:val="00984D95"/>
    <w:rsid w:val="00993AFC"/>
    <w:rsid w:val="00993BE0"/>
    <w:rsid w:val="00994B76"/>
    <w:rsid w:val="00995D87"/>
    <w:rsid w:val="009C12AB"/>
    <w:rsid w:val="009C1300"/>
    <w:rsid w:val="009D092F"/>
    <w:rsid w:val="009E082A"/>
    <w:rsid w:val="00A079D3"/>
    <w:rsid w:val="00A26FA8"/>
    <w:rsid w:val="00A348F8"/>
    <w:rsid w:val="00A40C05"/>
    <w:rsid w:val="00A45DE8"/>
    <w:rsid w:val="00A52630"/>
    <w:rsid w:val="00A56165"/>
    <w:rsid w:val="00A5701D"/>
    <w:rsid w:val="00A77C67"/>
    <w:rsid w:val="00A81D99"/>
    <w:rsid w:val="00A96A65"/>
    <w:rsid w:val="00AB2433"/>
    <w:rsid w:val="00AB376F"/>
    <w:rsid w:val="00AD13EE"/>
    <w:rsid w:val="00AD58D8"/>
    <w:rsid w:val="00AE5C0E"/>
    <w:rsid w:val="00AE78A3"/>
    <w:rsid w:val="00B04641"/>
    <w:rsid w:val="00B111D0"/>
    <w:rsid w:val="00B21913"/>
    <w:rsid w:val="00B3016D"/>
    <w:rsid w:val="00B4257A"/>
    <w:rsid w:val="00B57E63"/>
    <w:rsid w:val="00BA5601"/>
    <w:rsid w:val="00BC01B9"/>
    <w:rsid w:val="00BC572F"/>
    <w:rsid w:val="00BD7727"/>
    <w:rsid w:val="00BE5D9C"/>
    <w:rsid w:val="00BF0046"/>
    <w:rsid w:val="00BF1B7F"/>
    <w:rsid w:val="00C11A36"/>
    <w:rsid w:val="00C15E94"/>
    <w:rsid w:val="00C34B09"/>
    <w:rsid w:val="00C358BC"/>
    <w:rsid w:val="00C427AD"/>
    <w:rsid w:val="00C42CBF"/>
    <w:rsid w:val="00C42E0F"/>
    <w:rsid w:val="00C43AFF"/>
    <w:rsid w:val="00C71086"/>
    <w:rsid w:val="00C7173D"/>
    <w:rsid w:val="00C94A0A"/>
    <w:rsid w:val="00CB042F"/>
    <w:rsid w:val="00CE64D6"/>
    <w:rsid w:val="00CE6DAF"/>
    <w:rsid w:val="00CF0FE2"/>
    <w:rsid w:val="00CF35E7"/>
    <w:rsid w:val="00D048F1"/>
    <w:rsid w:val="00D25BA2"/>
    <w:rsid w:val="00D37AA9"/>
    <w:rsid w:val="00D53761"/>
    <w:rsid w:val="00D5592D"/>
    <w:rsid w:val="00D75F53"/>
    <w:rsid w:val="00D76A93"/>
    <w:rsid w:val="00DC4BCB"/>
    <w:rsid w:val="00DC506F"/>
    <w:rsid w:val="00DC5D4E"/>
    <w:rsid w:val="00DE6A3C"/>
    <w:rsid w:val="00E01547"/>
    <w:rsid w:val="00E03911"/>
    <w:rsid w:val="00E1215D"/>
    <w:rsid w:val="00E14746"/>
    <w:rsid w:val="00E16045"/>
    <w:rsid w:val="00E1628B"/>
    <w:rsid w:val="00E33DE5"/>
    <w:rsid w:val="00E34C7A"/>
    <w:rsid w:val="00E54043"/>
    <w:rsid w:val="00E63D55"/>
    <w:rsid w:val="00EA0883"/>
    <w:rsid w:val="00EA32C0"/>
    <w:rsid w:val="00EA3828"/>
    <w:rsid w:val="00EA43F1"/>
    <w:rsid w:val="00EC1ADB"/>
    <w:rsid w:val="00ED010D"/>
    <w:rsid w:val="00ED1C9F"/>
    <w:rsid w:val="00EE0A15"/>
    <w:rsid w:val="00EE54E4"/>
    <w:rsid w:val="00EF390B"/>
    <w:rsid w:val="00F5512D"/>
    <w:rsid w:val="00F56BFF"/>
    <w:rsid w:val="00F659C1"/>
    <w:rsid w:val="00F737CF"/>
    <w:rsid w:val="00FA0ACB"/>
    <w:rsid w:val="00FA231B"/>
    <w:rsid w:val="00FA3CA5"/>
    <w:rsid w:val="00FC6281"/>
    <w:rsid w:val="00FF23E9"/>
    <w:rsid w:val="2A821CB0"/>
    <w:rsid w:val="32FD6CFF"/>
    <w:rsid w:val="3A74242A"/>
    <w:rsid w:val="47D3623B"/>
    <w:rsid w:val="63BC5EBA"/>
    <w:rsid w:val="7D6B1C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92D"/>
    <w:pPr>
      <w:widowControl w:val="0"/>
      <w:jc w:val="both"/>
    </w:pPr>
    <w:rPr>
      <w:kern w:val="2"/>
      <w:sz w:val="21"/>
      <w:szCs w:val="22"/>
    </w:rPr>
  </w:style>
  <w:style w:type="paragraph" w:styleId="1">
    <w:name w:val="heading 1"/>
    <w:basedOn w:val="a"/>
    <w:next w:val="a"/>
    <w:link w:val="1Char"/>
    <w:qFormat/>
    <w:rsid w:val="00D5592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D5592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D5592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D5592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D5592D"/>
    <w:pPr>
      <w:ind w:firstLine="425"/>
    </w:pPr>
    <w:rPr>
      <w:rFonts w:ascii="Times New Roman" w:eastAsia="宋体" w:hAnsi="Times New Roman" w:cs="Times New Roman"/>
      <w:szCs w:val="20"/>
    </w:rPr>
  </w:style>
  <w:style w:type="paragraph" w:styleId="a4">
    <w:name w:val="caption"/>
    <w:basedOn w:val="a"/>
    <w:next w:val="a"/>
    <w:qFormat/>
    <w:rsid w:val="00D5592D"/>
    <w:rPr>
      <w:rFonts w:ascii="Arial" w:eastAsia="黑体" w:hAnsi="Arial" w:cs="Arial"/>
      <w:sz w:val="20"/>
      <w:szCs w:val="20"/>
    </w:rPr>
  </w:style>
  <w:style w:type="paragraph" w:styleId="30">
    <w:name w:val="Body Text 3"/>
    <w:basedOn w:val="a"/>
    <w:link w:val="3Char0"/>
    <w:qFormat/>
    <w:rsid w:val="00D5592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D5592D"/>
    <w:pPr>
      <w:spacing w:after="120"/>
    </w:pPr>
  </w:style>
  <w:style w:type="paragraph" w:styleId="a6">
    <w:name w:val="Body Text Indent"/>
    <w:basedOn w:val="a"/>
    <w:link w:val="Char0"/>
    <w:qFormat/>
    <w:rsid w:val="00D5592D"/>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D5592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D5592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D5592D"/>
    <w:rPr>
      <w:rFonts w:eastAsia="宋体"/>
      <w:sz w:val="24"/>
    </w:rPr>
  </w:style>
  <w:style w:type="paragraph" w:styleId="a8">
    <w:name w:val="Date"/>
    <w:basedOn w:val="a"/>
    <w:next w:val="a"/>
    <w:link w:val="Char2"/>
    <w:uiPriority w:val="99"/>
    <w:unhideWhenUsed/>
    <w:qFormat/>
    <w:rsid w:val="00D5592D"/>
    <w:pPr>
      <w:ind w:leftChars="2500" w:left="100"/>
    </w:pPr>
  </w:style>
  <w:style w:type="paragraph" w:styleId="a9">
    <w:name w:val="Balloon Text"/>
    <w:basedOn w:val="a"/>
    <w:link w:val="Char3"/>
    <w:uiPriority w:val="99"/>
    <w:semiHidden/>
    <w:unhideWhenUsed/>
    <w:rsid w:val="00D5592D"/>
    <w:rPr>
      <w:sz w:val="18"/>
      <w:szCs w:val="18"/>
    </w:rPr>
  </w:style>
  <w:style w:type="paragraph" w:styleId="aa">
    <w:name w:val="footer"/>
    <w:basedOn w:val="a"/>
    <w:link w:val="Char4"/>
    <w:uiPriority w:val="99"/>
    <w:unhideWhenUsed/>
    <w:qFormat/>
    <w:rsid w:val="00D5592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D5592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D5592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D559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D5592D"/>
    <w:rPr>
      <w:rFonts w:ascii="Calibri" w:eastAsia="宋体" w:hAnsi="Calibri" w:cs="Times New Roman"/>
      <w:sz w:val="24"/>
      <w:szCs w:val="24"/>
    </w:rPr>
  </w:style>
  <w:style w:type="paragraph" w:styleId="ad">
    <w:name w:val="Body Text First Indent"/>
    <w:basedOn w:val="a5"/>
    <w:link w:val="Char6"/>
    <w:qFormat/>
    <w:rsid w:val="00D5592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D5592D"/>
    <w:rPr>
      <w:b/>
      <w:bCs/>
    </w:rPr>
  </w:style>
  <w:style w:type="character" w:styleId="af">
    <w:name w:val="FollowedHyperlink"/>
    <w:basedOn w:val="a0"/>
    <w:uiPriority w:val="99"/>
    <w:semiHidden/>
    <w:unhideWhenUsed/>
    <w:qFormat/>
    <w:rsid w:val="00D5592D"/>
    <w:rPr>
      <w:color w:val="800080" w:themeColor="followedHyperlink"/>
      <w:u w:val="single"/>
    </w:rPr>
  </w:style>
  <w:style w:type="character" w:styleId="af0">
    <w:name w:val="Emphasis"/>
    <w:basedOn w:val="a0"/>
    <w:uiPriority w:val="20"/>
    <w:qFormat/>
    <w:rsid w:val="00D5592D"/>
    <w:rPr>
      <w:i/>
      <w:iCs/>
    </w:rPr>
  </w:style>
  <w:style w:type="character" w:styleId="af1">
    <w:name w:val="Hyperlink"/>
    <w:basedOn w:val="a0"/>
    <w:uiPriority w:val="99"/>
    <w:unhideWhenUsed/>
    <w:qFormat/>
    <w:rsid w:val="00D5592D"/>
    <w:rPr>
      <w:color w:val="0000FF"/>
      <w:u w:val="single"/>
    </w:rPr>
  </w:style>
  <w:style w:type="character" w:customStyle="1" w:styleId="1Char">
    <w:name w:val="标题 1 Char"/>
    <w:basedOn w:val="a0"/>
    <w:link w:val="1"/>
    <w:qFormat/>
    <w:rsid w:val="00D5592D"/>
    <w:rPr>
      <w:rFonts w:ascii="Calibri" w:eastAsia="宋体" w:hAnsi="Calibri" w:cs="Times New Roman"/>
      <w:b/>
      <w:bCs/>
      <w:kern w:val="44"/>
      <w:sz w:val="44"/>
      <w:szCs w:val="44"/>
    </w:rPr>
  </w:style>
  <w:style w:type="character" w:customStyle="1" w:styleId="2Char">
    <w:name w:val="标题 2 Char"/>
    <w:basedOn w:val="a0"/>
    <w:link w:val="2"/>
    <w:qFormat/>
    <w:rsid w:val="00D5592D"/>
    <w:rPr>
      <w:rFonts w:ascii="Arial" w:eastAsia="黑体" w:hAnsi="Arial" w:cs="Times New Roman"/>
      <w:b/>
      <w:bCs/>
      <w:kern w:val="0"/>
      <w:sz w:val="32"/>
      <w:szCs w:val="32"/>
    </w:rPr>
  </w:style>
  <w:style w:type="character" w:customStyle="1" w:styleId="3Char">
    <w:name w:val="标题 3 Char"/>
    <w:basedOn w:val="a0"/>
    <w:link w:val="3"/>
    <w:qFormat/>
    <w:rsid w:val="00D5592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D5592D"/>
    <w:rPr>
      <w:rFonts w:ascii="Arial" w:eastAsia="黑体" w:hAnsi="Arial" w:cs="Times New Roman"/>
      <w:b/>
      <w:bCs/>
      <w:kern w:val="0"/>
      <w:sz w:val="28"/>
      <w:szCs w:val="28"/>
    </w:rPr>
  </w:style>
  <w:style w:type="character" w:customStyle="1" w:styleId="3Char0">
    <w:name w:val="正文文本 3 Char"/>
    <w:basedOn w:val="a0"/>
    <w:link w:val="30"/>
    <w:qFormat/>
    <w:rsid w:val="00D5592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D5592D"/>
  </w:style>
  <w:style w:type="character" w:customStyle="1" w:styleId="Char10">
    <w:name w:val="正文文本缩进 Char1"/>
    <w:basedOn w:val="a0"/>
    <w:link w:val="a6"/>
    <w:uiPriority w:val="99"/>
    <w:qFormat/>
    <w:rsid w:val="00D5592D"/>
    <w:rPr>
      <w:sz w:val="24"/>
    </w:rPr>
  </w:style>
  <w:style w:type="character" w:customStyle="1" w:styleId="Char0">
    <w:name w:val="正文文本缩进 Char"/>
    <w:basedOn w:val="a0"/>
    <w:link w:val="a6"/>
    <w:qFormat/>
    <w:rsid w:val="00D5592D"/>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D5592D"/>
    <w:rPr>
      <w:rFonts w:eastAsia="宋体"/>
      <w:sz w:val="24"/>
    </w:rPr>
  </w:style>
  <w:style w:type="character" w:customStyle="1" w:styleId="Char2">
    <w:name w:val="日期 Char"/>
    <w:basedOn w:val="a0"/>
    <w:link w:val="a8"/>
    <w:uiPriority w:val="99"/>
    <w:qFormat/>
    <w:rsid w:val="00D5592D"/>
  </w:style>
  <w:style w:type="character" w:customStyle="1" w:styleId="Char3">
    <w:name w:val="批注框文本 Char"/>
    <w:basedOn w:val="a0"/>
    <w:link w:val="a9"/>
    <w:uiPriority w:val="99"/>
    <w:semiHidden/>
    <w:qFormat/>
    <w:rsid w:val="00D5592D"/>
    <w:rPr>
      <w:sz w:val="18"/>
      <w:szCs w:val="18"/>
    </w:rPr>
  </w:style>
  <w:style w:type="character" w:customStyle="1" w:styleId="Char4">
    <w:name w:val="页脚 Char"/>
    <w:basedOn w:val="a0"/>
    <w:link w:val="aa"/>
    <w:uiPriority w:val="99"/>
    <w:qFormat/>
    <w:rsid w:val="00D5592D"/>
    <w:rPr>
      <w:sz w:val="18"/>
      <w:szCs w:val="18"/>
    </w:rPr>
  </w:style>
  <w:style w:type="character" w:customStyle="1" w:styleId="Char5">
    <w:name w:val="页眉 Char"/>
    <w:basedOn w:val="a0"/>
    <w:link w:val="ab"/>
    <w:uiPriority w:val="99"/>
    <w:qFormat/>
    <w:rsid w:val="00D5592D"/>
    <w:rPr>
      <w:sz w:val="18"/>
      <w:szCs w:val="18"/>
    </w:rPr>
  </w:style>
  <w:style w:type="character" w:customStyle="1" w:styleId="HTMLChar">
    <w:name w:val="HTML 预设格式 Char"/>
    <w:basedOn w:val="a0"/>
    <w:link w:val="HTML"/>
    <w:uiPriority w:val="99"/>
    <w:semiHidden/>
    <w:qFormat/>
    <w:rsid w:val="00D5592D"/>
    <w:rPr>
      <w:rFonts w:ascii="宋体" w:eastAsia="宋体" w:hAnsi="宋体" w:cs="宋体"/>
      <w:kern w:val="0"/>
      <w:sz w:val="24"/>
      <w:szCs w:val="24"/>
    </w:rPr>
  </w:style>
  <w:style w:type="character" w:customStyle="1" w:styleId="Char6">
    <w:name w:val="正文首行缩进 Char"/>
    <w:basedOn w:val="Char"/>
    <w:link w:val="ad"/>
    <w:qFormat/>
    <w:rsid w:val="00D5592D"/>
    <w:rPr>
      <w:rFonts w:ascii="宋体" w:eastAsia="宋体" w:hAnsi="Times New Roman" w:cs="Times New Roman"/>
      <w:kern w:val="0"/>
      <w:sz w:val="34"/>
      <w:szCs w:val="20"/>
    </w:rPr>
  </w:style>
  <w:style w:type="character" w:customStyle="1" w:styleId="Char11">
    <w:name w:val="纯文本 Char1"/>
    <w:qFormat/>
    <w:rsid w:val="00D5592D"/>
    <w:rPr>
      <w:rFonts w:eastAsia="宋体"/>
      <w:sz w:val="24"/>
    </w:rPr>
  </w:style>
  <w:style w:type="paragraph" w:customStyle="1" w:styleId="Default">
    <w:name w:val="Default"/>
    <w:qFormat/>
    <w:rsid w:val="00D5592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D5592D"/>
    <w:pPr>
      <w:ind w:firstLineChars="200" w:firstLine="420"/>
    </w:pPr>
  </w:style>
  <w:style w:type="paragraph" w:styleId="af2">
    <w:name w:val="List Paragraph"/>
    <w:basedOn w:val="a"/>
    <w:uiPriority w:val="99"/>
    <w:unhideWhenUsed/>
    <w:qFormat/>
    <w:rsid w:val="00D5592D"/>
    <w:pPr>
      <w:ind w:firstLineChars="200" w:firstLine="420"/>
    </w:pPr>
  </w:style>
  <w:style w:type="character" w:customStyle="1" w:styleId="CharChar">
    <w:name w:val="正文文本缩进 Char Char"/>
    <w:link w:val="13"/>
    <w:qFormat/>
    <w:rsid w:val="00D5592D"/>
    <w:rPr>
      <w:rFonts w:ascii="宋体"/>
      <w:sz w:val="24"/>
    </w:rPr>
  </w:style>
  <w:style w:type="paragraph" w:customStyle="1" w:styleId="13">
    <w:name w:val="正文文本缩进1"/>
    <w:basedOn w:val="a"/>
    <w:link w:val="CharChar"/>
    <w:qFormat/>
    <w:rsid w:val="00D5592D"/>
    <w:pPr>
      <w:spacing w:line="360" w:lineRule="auto"/>
      <w:ind w:firstLineChars="200" w:firstLine="480"/>
    </w:pPr>
    <w:rPr>
      <w:rFonts w:ascii="宋体"/>
      <w:sz w:val="24"/>
    </w:rPr>
  </w:style>
  <w:style w:type="character" w:customStyle="1" w:styleId="CharChar0">
    <w:name w:val="日期 Char Char"/>
    <w:link w:val="14"/>
    <w:qFormat/>
    <w:rsid w:val="00D5592D"/>
    <w:rPr>
      <w:sz w:val="24"/>
    </w:rPr>
  </w:style>
  <w:style w:type="paragraph" w:customStyle="1" w:styleId="14">
    <w:name w:val="日期1"/>
    <w:basedOn w:val="a"/>
    <w:next w:val="a"/>
    <w:link w:val="CharChar0"/>
    <w:qFormat/>
    <w:rsid w:val="00D5592D"/>
    <w:rPr>
      <w:sz w:val="24"/>
    </w:rPr>
  </w:style>
  <w:style w:type="paragraph" w:customStyle="1" w:styleId="15">
    <w:name w:val="正文缩进1"/>
    <w:basedOn w:val="a"/>
    <w:qFormat/>
    <w:rsid w:val="00D5592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D5592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D5592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D5592D"/>
  </w:style>
  <w:style w:type="paragraph" w:customStyle="1" w:styleId="11212">
    <w:name w:val="样式 标题 1 + 四号 居中 段前: 12 磅 段后: 12 磅 行距: 单倍行距"/>
    <w:basedOn w:val="1"/>
    <w:qFormat/>
    <w:rsid w:val="00D5592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D5592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nca.gov.cn/cnca/zwxx/ggxx/images/2010/07/19/A6C32D2A507AC2A38326896013A67542.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57</Pages>
  <Words>4232</Words>
  <Characters>24123</Characters>
  <Application>Microsoft Office Word</Application>
  <DocSecurity>0</DocSecurity>
  <Lines>201</Lines>
  <Paragraphs>56</Paragraphs>
  <ScaleCrop>false</ScaleCrop>
  <Company>Microsoft</Company>
  <LinksUpToDate>false</LinksUpToDate>
  <CharactersWithSpaces>28299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4</cp:revision>
  <cp:lastPrinted>2019-08-20T07:51:00Z</cp:lastPrinted>
  <dcterms:created xsi:type="dcterms:W3CDTF">2019-11-21T02:14:00Z</dcterms:created>
  <dcterms:modified xsi:type="dcterms:W3CDTF">2019-11-25T01:21:00Z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