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0F8" w:rsidRDefault="001930F8" w:rsidP="00527B80">
      <w:pPr>
        <w:jc w:val="center"/>
        <w:rPr>
          <w:rFonts w:asciiTheme="majorEastAsia" w:eastAsiaTheme="majorEastAsia" w:hAnsiTheme="majorEastAsia" w:cstheme="majorEastAsia"/>
          <w:b/>
          <w:bCs/>
          <w:color w:val="000000"/>
          <w:sz w:val="44"/>
          <w:szCs w:val="44"/>
        </w:rPr>
      </w:pPr>
    </w:p>
    <w:p w:rsidR="00D87E23" w:rsidRPr="005270C1" w:rsidRDefault="005270C1" w:rsidP="005F0D2B">
      <w:pPr>
        <w:widowControl/>
        <w:shd w:val="clear" w:color="auto" w:fill="FFFFFF"/>
        <w:spacing w:line="360" w:lineRule="auto"/>
        <w:jc w:val="center"/>
        <w:rPr>
          <w:rFonts w:asciiTheme="minorEastAsia" w:eastAsiaTheme="minorEastAsia" w:hAnsiTheme="minorEastAsia" w:cs="宋体"/>
          <w:b/>
          <w:bCs/>
          <w:color w:val="000000"/>
          <w:kern w:val="0"/>
          <w:sz w:val="52"/>
          <w:szCs w:val="52"/>
        </w:rPr>
      </w:pPr>
      <w:r w:rsidRPr="005270C1">
        <w:rPr>
          <w:rFonts w:asciiTheme="minorEastAsia" w:eastAsiaTheme="minorEastAsia" w:hAnsiTheme="minorEastAsia" w:cs="仿宋" w:hint="eastAsia"/>
          <w:b/>
          <w:bCs/>
          <w:color w:val="000000"/>
          <w:sz w:val="52"/>
          <w:szCs w:val="52"/>
          <w:shd w:val="clear" w:color="auto" w:fill="FFFFFF"/>
        </w:rPr>
        <w:t>襄城县</w:t>
      </w:r>
      <w:proofErr w:type="gramStart"/>
      <w:r w:rsidRPr="005270C1">
        <w:rPr>
          <w:rFonts w:asciiTheme="minorEastAsia" w:eastAsiaTheme="minorEastAsia" w:hAnsiTheme="minorEastAsia" w:cs="仿宋" w:hint="eastAsia"/>
          <w:b/>
          <w:bCs/>
          <w:color w:val="000000"/>
          <w:sz w:val="52"/>
          <w:szCs w:val="52"/>
          <w:shd w:val="clear" w:color="auto" w:fill="FFFFFF"/>
        </w:rPr>
        <w:t>颍</w:t>
      </w:r>
      <w:proofErr w:type="gramEnd"/>
      <w:r w:rsidRPr="005270C1">
        <w:rPr>
          <w:rFonts w:asciiTheme="minorEastAsia" w:eastAsiaTheme="minorEastAsia" w:hAnsiTheme="minorEastAsia" w:cs="仿宋" w:hint="eastAsia"/>
          <w:b/>
          <w:bCs/>
          <w:color w:val="000000"/>
          <w:sz w:val="52"/>
          <w:szCs w:val="52"/>
          <w:shd w:val="clear" w:color="auto" w:fill="FFFFFF"/>
        </w:rPr>
        <w:t>桥回族镇卫生院数字化医用X射线摄影系统项目</w:t>
      </w:r>
    </w:p>
    <w:p w:rsidR="00527B80" w:rsidRPr="00D87E23" w:rsidRDefault="00527B80" w:rsidP="00527B80">
      <w:pPr>
        <w:rPr>
          <w:rFonts w:ascii="微软简隶书" w:eastAsia="微软简隶书"/>
          <w:color w:val="000000"/>
          <w:u w:val="single"/>
        </w:rPr>
      </w:pPr>
    </w:p>
    <w:p w:rsidR="00527B80" w:rsidRDefault="00527B80" w:rsidP="00527B80">
      <w:pPr>
        <w:rPr>
          <w:rFonts w:ascii="微软简隶书" w:eastAsia="微软简隶书"/>
          <w:color w:val="000000"/>
        </w:rPr>
      </w:pPr>
    </w:p>
    <w:p w:rsidR="00D87E23" w:rsidRPr="00D87E23" w:rsidRDefault="00D87E23" w:rsidP="00D87E23">
      <w:pPr>
        <w:pStyle w:val="a1"/>
        <w:ind w:firstLine="280"/>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1930F8" w:rsidP="00527B80">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公开招标文</w:t>
      </w:r>
      <w:r w:rsidR="00527B80">
        <w:rPr>
          <w:rFonts w:asciiTheme="majorEastAsia" w:eastAsiaTheme="majorEastAsia" w:hAnsiTheme="majorEastAsia" w:cstheme="majorEastAsia" w:hint="eastAsia"/>
          <w:bCs/>
          <w:color w:val="000000"/>
          <w:w w:val="90"/>
          <w:sz w:val="120"/>
          <w:szCs w:val="120"/>
        </w:rPr>
        <w:t>件</w:t>
      </w: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w:t>
      </w:r>
      <w:r w:rsidRPr="001930F8">
        <w:rPr>
          <w:rFonts w:asciiTheme="majorEastAsia" w:eastAsiaTheme="majorEastAsia" w:hAnsiTheme="majorEastAsia" w:cstheme="majorEastAsia" w:hint="eastAsia"/>
          <w:b/>
          <w:bCs/>
          <w:color w:val="000000"/>
          <w:sz w:val="36"/>
          <w:szCs w:val="36"/>
        </w:rPr>
        <w:t>XZZ-G20190</w:t>
      </w:r>
      <w:r w:rsidR="00207AB7">
        <w:rPr>
          <w:rFonts w:asciiTheme="majorEastAsia" w:eastAsiaTheme="majorEastAsia" w:hAnsiTheme="majorEastAsia" w:cstheme="majorEastAsia" w:hint="eastAsia"/>
          <w:b/>
          <w:bCs/>
          <w:color w:val="000000"/>
          <w:sz w:val="36"/>
          <w:szCs w:val="36"/>
        </w:rPr>
        <w:t>5</w:t>
      </w:r>
      <w:r w:rsidR="005270C1">
        <w:rPr>
          <w:rFonts w:asciiTheme="majorEastAsia" w:eastAsiaTheme="majorEastAsia" w:hAnsiTheme="majorEastAsia" w:cstheme="majorEastAsia" w:hint="eastAsia"/>
          <w:b/>
          <w:bCs/>
          <w:color w:val="000000"/>
          <w:sz w:val="36"/>
          <w:szCs w:val="36"/>
        </w:rPr>
        <w:t>7</w:t>
      </w:r>
      <w:r>
        <w:rPr>
          <w:rFonts w:asciiTheme="majorEastAsia" w:eastAsiaTheme="majorEastAsia" w:hAnsiTheme="majorEastAsia" w:cstheme="majorEastAsia" w:hint="eastAsia"/>
          <w:b/>
          <w:bCs/>
          <w:color w:val="000000"/>
          <w:sz w:val="36"/>
          <w:szCs w:val="36"/>
        </w:rPr>
        <w:t>号</w:t>
      </w:r>
    </w:p>
    <w:p w:rsidR="00527B80" w:rsidRDefault="00527B80"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Pr="001930F8">
        <w:rPr>
          <w:rFonts w:asciiTheme="majorEastAsia" w:eastAsiaTheme="majorEastAsia" w:hAnsiTheme="majorEastAsia" w:cstheme="majorEastAsia" w:hint="eastAsia"/>
          <w:b/>
          <w:bCs/>
          <w:color w:val="000000"/>
          <w:sz w:val="36"/>
          <w:szCs w:val="36"/>
        </w:rPr>
        <w:t>襄城县</w:t>
      </w:r>
      <w:proofErr w:type="gramStart"/>
      <w:r w:rsidR="005270C1" w:rsidRPr="005270C1">
        <w:rPr>
          <w:rFonts w:ascii="宋体" w:hAnsi="宋体" w:cs="仿宋" w:hint="eastAsia"/>
          <w:b/>
          <w:bCs/>
          <w:color w:val="000000"/>
          <w:kern w:val="0"/>
          <w:sz w:val="36"/>
          <w:szCs w:val="36"/>
          <w:shd w:val="clear" w:color="auto" w:fill="FFFFFF"/>
        </w:rPr>
        <w:t>颍</w:t>
      </w:r>
      <w:proofErr w:type="gramEnd"/>
      <w:r w:rsidR="005270C1" w:rsidRPr="005270C1">
        <w:rPr>
          <w:rFonts w:ascii="宋体" w:hAnsi="宋体" w:cs="仿宋" w:hint="eastAsia"/>
          <w:b/>
          <w:bCs/>
          <w:color w:val="000000"/>
          <w:kern w:val="0"/>
          <w:sz w:val="36"/>
          <w:szCs w:val="36"/>
          <w:shd w:val="clear" w:color="auto" w:fill="FFFFFF"/>
        </w:rPr>
        <w:t>桥回族镇卫生院</w:t>
      </w:r>
    </w:p>
    <w:p w:rsidR="00527B80" w:rsidRDefault="0005495E"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集中采购</w:t>
      </w:r>
      <w:r w:rsidR="00527B80">
        <w:rPr>
          <w:rFonts w:asciiTheme="majorEastAsia" w:eastAsiaTheme="majorEastAsia" w:hAnsiTheme="majorEastAsia" w:cstheme="majorEastAsia" w:hint="eastAsia"/>
          <w:b/>
          <w:bCs/>
          <w:color w:val="000000"/>
          <w:sz w:val="36"/>
          <w:szCs w:val="36"/>
        </w:rPr>
        <w:t>机构：襄城县政府采购中心</w:t>
      </w:r>
    </w:p>
    <w:p w:rsidR="00527B80" w:rsidRDefault="00527B80" w:rsidP="00527B80">
      <w:pPr>
        <w:rPr>
          <w:rFonts w:asciiTheme="majorEastAsia" w:eastAsiaTheme="majorEastAsia" w:hAnsiTheme="majorEastAsia" w:cstheme="majorEastAsia"/>
          <w:b/>
          <w:bCs/>
          <w:color w:val="000000"/>
          <w:sz w:val="36"/>
          <w:szCs w:val="36"/>
        </w:rPr>
      </w:pPr>
    </w:p>
    <w:p w:rsidR="001930F8" w:rsidRPr="001930F8" w:rsidRDefault="001930F8" w:rsidP="001930F8">
      <w:pPr>
        <w:pStyle w:val="a1"/>
        <w:ind w:firstLine="280"/>
      </w:pPr>
    </w:p>
    <w:p w:rsidR="002721E6" w:rsidRPr="002721E6" w:rsidRDefault="00527B80" w:rsidP="002721E6">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215848">
        <w:rPr>
          <w:rFonts w:asciiTheme="majorEastAsia" w:eastAsiaTheme="majorEastAsia" w:hAnsiTheme="majorEastAsia" w:cstheme="majorEastAsia" w:hint="eastAsia"/>
          <w:b/>
          <w:bCs/>
          <w:color w:val="000000"/>
          <w:sz w:val="36"/>
          <w:szCs w:val="36"/>
        </w:rPr>
        <w:t>十一</w:t>
      </w:r>
      <w:r>
        <w:rPr>
          <w:rFonts w:asciiTheme="majorEastAsia" w:eastAsiaTheme="majorEastAsia" w:hAnsiTheme="majorEastAsia" w:cstheme="majorEastAsia" w:hint="eastAsia"/>
          <w:b/>
          <w:bCs/>
          <w:color w:val="000000"/>
          <w:sz w:val="36"/>
          <w:szCs w:val="36"/>
        </w:rPr>
        <w:t>月</w:t>
      </w:r>
      <w:r w:rsidR="0069250F">
        <w:rPr>
          <w:rFonts w:asciiTheme="majorEastAsia" w:eastAsiaTheme="majorEastAsia" w:hAnsiTheme="majorEastAsia" w:cstheme="majorEastAsia" w:hint="eastAsia"/>
          <w:b/>
          <w:bCs/>
          <w:color w:val="000000"/>
          <w:sz w:val="36"/>
          <w:szCs w:val="36"/>
        </w:rPr>
        <w:t>二</w:t>
      </w:r>
      <w:r w:rsidR="00207AB7">
        <w:rPr>
          <w:rFonts w:asciiTheme="majorEastAsia" w:eastAsiaTheme="majorEastAsia" w:hAnsiTheme="majorEastAsia" w:cstheme="majorEastAsia" w:hint="eastAsia"/>
          <w:b/>
          <w:bCs/>
          <w:color w:val="000000"/>
          <w:sz w:val="36"/>
          <w:szCs w:val="36"/>
        </w:rPr>
        <w:t>十</w:t>
      </w:r>
      <w:r w:rsidR="005270C1">
        <w:rPr>
          <w:rFonts w:asciiTheme="majorEastAsia" w:eastAsiaTheme="majorEastAsia" w:hAnsiTheme="majorEastAsia" w:cstheme="majorEastAsia" w:hint="eastAsia"/>
          <w:b/>
          <w:bCs/>
          <w:color w:val="000000"/>
          <w:sz w:val="36"/>
          <w:szCs w:val="36"/>
        </w:rPr>
        <w:t>二</w:t>
      </w:r>
      <w:r>
        <w:rPr>
          <w:rFonts w:asciiTheme="majorEastAsia" w:eastAsiaTheme="majorEastAsia" w:hAnsiTheme="majorEastAsia" w:cstheme="majorEastAsia" w:hint="eastAsia"/>
          <w:b/>
          <w:bCs/>
          <w:color w:val="000000"/>
          <w:sz w:val="36"/>
          <w:szCs w:val="36"/>
        </w:rPr>
        <w:t>日</w:t>
      </w:r>
    </w:p>
    <w:p w:rsidR="00E56901" w:rsidRDefault="00E56901" w:rsidP="003B51DC">
      <w:pPr>
        <w:rPr>
          <w:rFonts w:ascii="黑体" w:eastAsia="黑体"/>
          <w:sz w:val="36"/>
          <w:szCs w:val="36"/>
        </w:rPr>
      </w:pPr>
    </w:p>
    <w:p w:rsidR="006865C2" w:rsidRPr="001A35D2" w:rsidRDefault="006865C2" w:rsidP="006865C2">
      <w:pPr>
        <w:jc w:val="center"/>
        <w:rPr>
          <w:rFonts w:ascii="黑体" w:eastAsia="黑体"/>
          <w:sz w:val="44"/>
          <w:szCs w:val="44"/>
        </w:rPr>
      </w:pPr>
      <w:r w:rsidRPr="001A35D2">
        <w:rPr>
          <w:rFonts w:ascii="黑体" w:eastAsia="黑体" w:hint="eastAsia"/>
          <w:sz w:val="44"/>
          <w:szCs w:val="44"/>
        </w:rPr>
        <w:t>招标文件目录</w:t>
      </w:r>
    </w:p>
    <w:p w:rsidR="006865C2" w:rsidRDefault="006865C2" w:rsidP="006865C2">
      <w:pPr>
        <w:rPr>
          <w:sz w:val="32"/>
          <w:szCs w:val="32"/>
        </w:rPr>
      </w:pPr>
    </w:p>
    <w:p w:rsidR="006865C2" w:rsidRPr="001A35D2" w:rsidRDefault="006865C2" w:rsidP="006865C2">
      <w:pPr>
        <w:jc w:val="left"/>
        <w:rPr>
          <w:rFonts w:ascii="宋体" w:hAnsi="宋体"/>
          <w:b/>
          <w:sz w:val="30"/>
          <w:szCs w:val="30"/>
        </w:rPr>
      </w:pPr>
      <w:r w:rsidRPr="001A35D2">
        <w:rPr>
          <w:rFonts w:ascii="宋体" w:hAnsi="宋体" w:hint="eastAsia"/>
          <w:b/>
          <w:sz w:val="30"/>
          <w:szCs w:val="30"/>
        </w:rPr>
        <w:t>第一章 投标邀请函</w:t>
      </w:r>
    </w:p>
    <w:p w:rsidR="006865C2" w:rsidRPr="001A35D2" w:rsidRDefault="006865C2" w:rsidP="006865C2">
      <w:pPr>
        <w:jc w:val="left"/>
        <w:rPr>
          <w:rFonts w:ascii="宋体" w:hAnsi="宋体"/>
          <w:b/>
          <w:sz w:val="30"/>
          <w:szCs w:val="30"/>
        </w:rPr>
      </w:pPr>
      <w:r w:rsidRPr="001A35D2">
        <w:rPr>
          <w:rFonts w:ascii="宋体" w:hAnsi="宋体" w:hint="eastAsia"/>
          <w:b/>
          <w:sz w:val="30"/>
          <w:szCs w:val="30"/>
        </w:rPr>
        <w:t>第二章 项目需求</w:t>
      </w:r>
    </w:p>
    <w:p w:rsidR="006865C2" w:rsidRPr="001A35D2" w:rsidRDefault="006865C2" w:rsidP="006865C2">
      <w:pPr>
        <w:jc w:val="left"/>
        <w:rPr>
          <w:rFonts w:ascii="宋体" w:hAnsi="宋体"/>
          <w:b/>
          <w:sz w:val="30"/>
          <w:szCs w:val="30"/>
        </w:rPr>
      </w:pPr>
      <w:r w:rsidRPr="001A35D2">
        <w:rPr>
          <w:rFonts w:ascii="宋体" w:hAnsi="宋体" w:hint="eastAsia"/>
          <w:b/>
          <w:sz w:val="30"/>
          <w:szCs w:val="30"/>
        </w:rPr>
        <w:t>第三章 投标人须知前附表</w:t>
      </w:r>
    </w:p>
    <w:p w:rsidR="006865C2" w:rsidRPr="001A35D2" w:rsidRDefault="006865C2" w:rsidP="006865C2">
      <w:pPr>
        <w:jc w:val="left"/>
        <w:rPr>
          <w:rFonts w:ascii="宋体" w:hAnsi="宋体"/>
          <w:b/>
          <w:sz w:val="30"/>
          <w:szCs w:val="30"/>
        </w:rPr>
      </w:pPr>
      <w:r w:rsidRPr="001A35D2">
        <w:rPr>
          <w:rFonts w:ascii="宋体" w:hAnsi="宋体" w:hint="eastAsia"/>
          <w:b/>
          <w:sz w:val="30"/>
          <w:szCs w:val="30"/>
        </w:rPr>
        <w:t xml:space="preserve">第四章 投标人须知 </w:t>
      </w:r>
    </w:p>
    <w:p w:rsidR="006865C2" w:rsidRDefault="006865C2" w:rsidP="006865C2">
      <w:pPr>
        <w:jc w:val="lef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6865C2" w:rsidRDefault="006865C2" w:rsidP="006865C2">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6865C2" w:rsidRDefault="006865C2" w:rsidP="006865C2">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6865C2" w:rsidRDefault="006865C2" w:rsidP="006865C2">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6865C2" w:rsidRDefault="006865C2" w:rsidP="006865C2">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6865C2" w:rsidRDefault="006865C2" w:rsidP="006865C2">
      <w:pPr>
        <w:autoSpaceDE w:val="0"/>
        <w:autoSpaceDN w:val="0"/>
        <w:adjustRightInd w:val="0"/>
        <w:spacing w:line="700" w:lineRule="exact"/>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6865C2" w:rsidRPr="001A35D2" w:rsidRDefault="006865C2" w:rsidP="006865C2">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第五章 政府采购政策功能</w:t>
      </w:r>
    </w:p>
    <w:p w:rsidR="006865C2" w:rsidRPr="001A35D2" w:rsidRDefault="006865C2" w:rsidP="006865C2">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第六章 资格审查与评标</w:t>
      </w:r>
    </w:p>
    <w:p w:rsidR="006865C2" w:rsidRPr="001A35D2" w:rsidRDefault="006865C2" w:rsidP="006865C2">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第七章 合同条款及格式</w:t>
      </w:r>
    </w:p>
    <w:p w:rsidR="006865C2" w:rsidRPr="001A35D2" w:rsidRDefault="006865C2" w:rsidP="006865C2">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第八章 投标文件有关格式</w:t>
      </w:r>
    </w:p>
    <w:p w:rsidR="006865C2" w:rsidRPr="001A35D2" w:rsidRDefault="006865C2" w:rsidP="006865C2">
      <w:pPr>
        <w:pStyle w:val="a1"/>
        <w:ind w:firstLine="280"/>
      </w:pPr>
    </w:p>
    <w:p w:rsidR="006865C2" w:rsidRDefault="006865C2" w:rsidP="00D67778">
      <w:pPr>
        <w:spacing w:beforeLines="50" w:afterLines="100"/>
        <w:ind w:firstLineChars="800" w:firstLine="2570"/>
        <w:rPr>
          <w:rFonts w:ascii="Cambria" w:hAnsi="Cambria"/>
          <w:b/>
          <w:bCs/>
          <w:sz w:val="32"/>
          <w:szCs w:val="32"/>
        </w:rPr>
      </w:pPr>
    </w:p>
    <w:p w:rsidR="006865C2" w:rsidRDefault="006865C2" w:rsidP="00D67778">
      <w:pPr>
        <w:spacing w:beforeLines="50" w:afterLines="100"/>
        <w:ind w:firstLineChars="800" w:firstLine="2570"/>
        <w:rPr>
          <w:rFonts w:ascii="Cambria" w:hAnsi="Cambria"/>
          <w:b/>
          <w:bCs/>
          <w:sz w:val="32"/>
          <w:szCs w:val="32"/>
        </w:rPr>
      </w:pPr>
    </w:p>
    <w:p w:rsidR="00717EC2" w:rsidRDefault="006865C2" w:rsidP="00D67778">
      <w:pPr>
        <w:spacing w:beforeLines="50" w:afterLines="100"/>
        <w:ind w:firstLineChars="800" w:firstLine="2570"/>
        <w:rPr>
          <w:rFonts w:ascii="Cambria" w:hAnsi="Cambria"/>
          <w:b/>
          <w:bCs/>
          <w:sz w:val="32"/>
          <w:szCs w:val="32"/>
        </w:rPr>
      </w:pPr>
      <w:r>
        <w:rPr>
          <w:rFonts w:ascii="Cambria" w:hAnsi="Cambria" w:hint="eastAsia"/>
          <w:b/>
          <w:bCs/>
          <w:sz w:val="32"/>
          <w:szCs w:val="32"/>
        </w:rPr>
        <w:lastRenderedPageBreak/>
        <w:t xml:space="preserve"> </w:t>
      </w:r>
      <w:r w:rsidR="009D55B1">
        <w:rPr>
          <w:rFonts w:ascii="Cambria" w:hAnsi="Cambria" w:hint="eastAsia"/>
          <w:b/>
          <w:bCs/>
          <w:sz w:val="32"/>
          <w:szCs w:val="32"/>
        </w:rPr>
        <w:t>第一</w:t>
      </w:r>
      <w:r w:rsidR="00653442">
        <w:rPr>
          <w:rFonts w:ascii="Cambria" w:hAnsi="Cambria" w:hint="eastAsia"/>
          <w:b/>
          <w:bCs/>
          <w:sz w:val="32"/>
          <w:szCs w:val="32"/>
        </w:rPr>
        <w:t>章</w:t>
      </w:r>
      <w:r w:rsidR="00653442">
        <w:rPr>
          <w:rFonts w:ascii="Cambria" w:hAnsi="Cambria" w:hint="eastAsia"/>
          <w:b/>
          <w:bCs/>
          <w:sz w:val="32"/>
          <w:szCs w:val="32"/>
        </w:rPr>
        <w:t xml:space="preserve"> </w:t>
      </w:r>
      <w:r w:rsidR="009D55B1">
        <w:rPr>
          <w:rFonts w:ascii="Cambria" w:hAnsi="Cambria" w:hint="eastAsia"/>
          <w:b/>
          <w:bCs/>
          <w:sz w:val="32"/>
          <w:szCs w:val="32"/>
        </w:rPr>
        <w:t xml:space="preserve">  </w:t>
      </w:r>
      <w:r w:rsidR="009D55B1">
        <w:rPr>
          <w:rFonts w:ascii="Cambria" w:hAnsi="Cambria" w:hint="eastAsia"/>
          <w:b/>
          <w:bCs/>
          <w:sz w:val="32"/>
          <w:szCs w:val="32"/>
        </w:rPr>
        <w:t>投标邀请函</w:t>
      </w:r>
    </w:p>
    <w:p w:rsidR="00717EC2" w:rsidRDefault="009D55B1" w:rsidP="00BD17DC">
      <w:pPr>
        <w:pStyle w:val="ac"/>
        <w:spacing w:before="0" w:beforeAutospacing="0" w:after="0" w:afterAutospacing="0" w:line="360" w:lineRule="auto"/>
        <w:ind w:firstLineChars="200" w:firstLine="480"/>
        <w:rPr>
          <w:color w:val="000000"/>
          <w:shd w:val="clear" w:color="040000" w:fill="FFFFFF"/>
        </w:rPr>
      </w:pPr>
      <w:r>
        <w:rPr>
          <w:rFonts w:hint="eastAsia"/>
          <w:color w:val="000000"/>
          <w:shd w:val="clear" w:color="040000" w:fill="FFFFFF"/>
        </w:rPr>
        <w:t>襄城县政府采购中心受</w:t>
      </w:r>
      <w:r w:rsidR="00D606ED" w:rsidRPr="00D606ED">
        <w:rPr>
          <w:rFonts w:hint="eastAsia"/>
          <w:bCs/>
          <w:color w:val="000000"/>
          <w:shd w:val="clear" w:color="040000" w:fill="FFFFFF"/>
        </w:rPr>
        <w:t>襄城县</w:t>
      </w:r>
      <w:proofErr w:type="gramStart"/>
      <w:r w:rsidR="005270C1" w:rsidRPr="005270C1">
        <w:rPr>
          <w:rFonts w:asciiTheme="minorEastAsia" w:eastAsiaTheme="minorEastAsia" w:hAnsiTheme="minorEastAsia" w:cs="仿宋" w:hint="eastAsia"/>
          <w:bCs/>
          <w:color w:val="000000"/>
          <w:shd w:val="clear" w:color="auto" w:fill="FFFFFF"/>
        </w:rPr>
        <w:t>颍</w:t>
      </w:r>
      <w:proofErr w:type="gramEnd"/>
      <w:r w:rsidR="005270C1" w:rsidRPr="005270C1">
        <w:rPr>
          <w:rFonts w:asciiTheme="minorEastAsia" w:eastAsiaTheme="minorEastAsia" w:hAnsiTheme="minorEastAsia" w:cs="仿宋" w:hint="eastAsia"/>
          <w:bCs/>
          <w:color w:val="000000"/>
          <w:shd w:val="clear" w:color="auto" w:fill="FFFFFF"/>
        </w:rPr>
        <w:t>桥回族镇卫生院</w:t>
      </w:r>
      <w:r>
        <w:rPr>
          <w:rFonts w:hint="eastAsia"/>
          <w:color w:val="000000"/>
          <w:shd w:val="clear" w:color="040000" w:fill="FFFFFF"/>
        </w:rPr>
        <w:t>的委托，就</w:t>
      </w:r>
      <w:r w:rsidR="00D87E23" w:rsidRPr="005270C1">
        <w:rPr>
          <w:rFonts w:cs="仿宋" w:hint="eastAsia"/>
          <w:color w:val="000000"/>
          <w:shd w:val="clear" w:color="auto" w:fill="FFFFFF"/>
        </w:rPr>
        <w:t>“</w:t>
      </w:r>
      <w:r w:rsidR="005270C1" w:rsidRPr="005270C1">
        <w:rPr>
          <w:rFonts w:cs="仿宋" w:hint="eastAsia"/>
          <w:bCs/>
          <w:color w:val="000000"/>
          <w:shd w:val="clear" w:color="auto" w:fill="FFFFFF"/>
        </w:rPr>
        <w:t>襄城县</w:t>
      </w:r>
      <w:proofErr w:type="gramStart"/>
      <w:r w:rsidR="005270C1" w:rsidRPr="005270C1">
        <w:rPr>
          <w:rFonts w:cs="仿宋" w:hint="eastAsia"/>
          <w:bCs/>
          <w:color w:val="000000"/>
          <w:shd w:val="clear" w:color="auto" w:fill="FFFFFF"/>
        </w:rPr>
        <w:t>颍</w:t>
      </w:r>
      <w:proofErr w:type="gramEnd"/>
      <w:r w:rsidR="005270C1" w:rsidRPr="005270C1">
        <w:rPr>
          <w:rFonts w:cs="仿宋" w:hint="eastAsia"/>
          <w:bCs/>
          <w:color w:val="000000"/>
          <w:shd w:val="clear" w:color="auto" w:fill="FFFFFF"/>
        </w:rPr>
        <w:t>桥回族镇卫生院数字化医用X射线摄影系统项目</w:t>
      </w:r>
      <w:r w:rsidR="00D87E23" w:rsidRPr="005270C1">
        <w:rPr>
          <w:rFonts w:hint="eastAsia"/>
          <w:color w:val="000000"/>
          <w:shd w:val="clear" w:color="040000" w:fill="FFFFFF"/>
        </w:rPr>
        <w:t>”</w:t>
      </w:r>
      <w:r>
        <w:rPr>
          <w:rFonts w:hint="eastAsia"/>
          <w:color w:val="000000"/>
          <w:shd w:val="clear" w:color="040000" w:fill="FFFFFF"/>
        </w:rPr>
        <w:t>进行公开招标,欢迎符合相关条件的投标企业报名参加。</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一、项目基本情况：</w:t>
      </w:r>
    </w:p>
    <w:p w:rsidR="00D87E23" w:rsidRDefault="00FE2ED9" w:rsidP="00BD17DC">
      <w:pPr>
        <w:widowControl/>
        <w:shd w:val="clear" w:color="auto" w:fill="FFFFFF"/>
        <w:spacing w:line="360" w:lineRule="auto"/>
        <w:ind w:firstLineChars="200" w:firstLine="480"/>
        <w:jc w:val="left"/>
        <w:rPr>
          <w:bCs/>
          <w:color w:val="000000"/>
          <w:shd w:val="clear" w:color="040000" w:fill="FFFFFF"/>
        </w:rPr>
      </w:pPr>
      <w:r w:rsidRPr="00FE2ED9">
        <w:rPr>
          <w:rFonts w:ascii="宋体" w:hAnsi="宋体" w:cs="宋体" w:hint="eastAsia"/>
          <w:color w:val="000000"/>
          <w:kern w:val="0"/>
          <w:sz w:val="24"/>
          <w:shd w:val="clear" w:color="040000" w:fill="FFFFFF"/>
        </w:rPr>
        <w:t>（一）项目名称：</w:t>
      </w:r>
      <w:r w:rsidR="005270C1" w:rsidRPr="005270C1">
        <w:rPr>
          <w:rFonts w:ascii="宋体" w:hAnsi="宋体" w:cs="仿宋" w:hint="eastAsia"/>
          <w:bCs/>
          <w:color w:val="000000"/>
          <w:sz w:val="24"/>
          <w:shd w:val="clear" w:color="auto" w:fill="FFFFFF"/>
        </w:rPr>
        <w:t>襄城县</w:t>
      </w:r>
      <w:proofErr w:type="gramStart"/>
      <w:r w:rsidR="005270C1" w:rsidRPr="005270C1">
        <w:rPr>
          <w:rFonts w:ascii="宋体" w:hAnsi="宋体" w:cs="仿宋" w:hint="eastAsia"/>
          <w:bCs/>
          <w:color w:val="000000"/>
          <w:sz w:val="24"/>
          <w:shd w:val="clear" w:color="auto" w:fill="FFFFFF"/>
        </w:rPr>
        <w:t>颍</w:t>
      </w:r>
      <w:proofErr w:type="gramEnd"/>
      <w:r w:rsidR="005270C1" w:rsidRPr="005270C1">
        <w:rPr>
          <w:rFonts w:ascii="宋体" w:hAnsi="宋体" w:cs="仿宋" w:hint="eastAsia"/>
          <w:bCs/>
          <w:color w:val="000000"/>
          <w:sz w:val="24"/>
          <w:shd w:val="clear" w:color="auto" w:fill="FFFFFF"/>
        </w:rPr>
        <w:t>桥回族镇卫生院数字化医用X射线摄影系统项目</w:t>
      </w:r>
    </w:p>
    <w:p w:rsidR="00FE2ED9" w:rsidRPr="00FE2ED9" w:rsidRDefault="00FE2ED9" w:rsidP="00D87E23">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（二）项目编号：XZZ-G20190</w:t>
      </w:r>
      <w:r w:rsidR="00207AB7">
        <w:rPr>
          <w:rFonts w:ascii="宋体" w:hAnsi="宋体" w:cs="宋体" w:hint="eastAsia"/>
          <w:color w:val="000000"/>
          <w:kern w:val="0"/>
          <w:sz w:val="24"/>
          <w:shd w:val="clear" w:color="040000" w:fill="FFFFFF"/>
        </w:rPr>
        <w:t>5</w:t>
      </w:r>
      <w:r w:rsidR="005270C1">
        <w:rPr>
          <w:rFonts w:ascii="宋体" w:hAnsi="宋体" w:cs="宋体" w:hint="eastAsia"/>
          <w:color w:val="000000"/>
          <w:kern w:val="0"/>
          <w:sz w:val="24"/>
          <w:shd w:val="clear" w:color="040000" w:fill="FFFFFF"/>
        </w:rPr>
        <w:t>7</w:t>
      </w:r>
      <w:r w:rsidRPr="00FE2ED9">
        <w:rPr>
          <w:rFonts w:ascii="宋体" w:hAnsi="宋体" w:cs="宋体" w:hint="eastAsia"/>
          <w:color w:val="000000"/>
          <w:kern w:val="0"/>
          <w:sz w:val="24"/>
          <w:shd w:val="clear" w:color="040000" w:fill="FFFFFF"/>
        </w:rPr>
        <w:t>号</w:t>
      </w:r>
    </w:p>
    <w:p w:rsidR="00FE2ED9" w:rsidRPr="00FE2ED9" w:rsidRDefault="00FE2ED9" w:rsidP="00BD17D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（三）采购方式：公开招标</w:t>
      </w:r>
    </w:p>
    <w:p w:rsidR="004E0400" w:rsidRPr="00AE7395" w:rsidRDefault="00FE2ED9" w:rsidP="004E0400">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（四）主要内容、数量及要求</w:t>
      </w:r>
      <w:r w:rsidR="00AE7395">
        <w:rPr>
          <w:rFonts w:ascii="宋体" w:hAnsi="宋体" w:cs="宋体" w:hint="eastAsia"/>
          <w:color w:val="000000"/>
          <w:kern w:val="0"/>
          <w:sz w:val="24"/>
          <w:shd w:val="clear" w:color="040000" w:fill="FFFFFF"/>
        </w:rPr>
        <w:t>：</w:t>
      </w:r>
      <w:r w:rsidR="005270C1" w:rsidRPr="005270C1">
        <w:rPr>
          <w:rFonts w:ascii="宋体" w:hAnsi="宋体" w:cs="仿宋" w:hint="eastAsia"/>
          <w:color w:val="000000"/>
          <w:kern w:val="0"/>
          <w:sz w:val="24"/>
          <w:shd w:val="clear" w:color="auto" w:fill="FFFFFF"/>
        </w:rPr>
        <w:t>本项目采购内容为数字化医用X射线摄影系统一套</w:t>
      </w:r>
      <w:r w:rsidR="007C1C66">
        <w:rPr>
          <w:rFonts w:ascii="宋体" w:hAnsi="宋体" w:cs="宋体" w:hint="eastAsia"/>
          <w:color w:val="000000"/>
          <w:kern w:val="0"/>
          <w:sz w:val="24"/>
          <w:shd w:val="clear" w:color="040000" w:fill="FFFFFF"/>
        </w:rPr>
        <w:t>（详见采购清单）</w:t>
      </w:r>
    </w:p>
    <w:p w:rsidR="00AE7395" w:rsidRPr="00AE7395" w:rsidRDefault="00AE7395"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（五）预算金额：</w:t>
      </w:r>
      <w:r w:rsidR="005270C1">
        <w:rPr>
          <w:rFonts w:ascii="宋体" w:hAnsi="宋体" w:cs="宋体" w:hint="eastAsia"/>
          <w:color w:val="000000"/>
          <w:kern w:val="0"/>
          <w:sz w:val="24"/>
          <w:shd w:val="clear" w:color="040000" w:fill="FFFFFF"/>
        </w:rPr>
        <w:t>650000</w:t>
      </w:r>
      <w:r w:rsidRPr="00AE7395">
        <w:rPr>
          <w:rFonts w:ascii="宋体" w:hAnsi="宋体" w:cs="宋体" w:hint="eastAsia"/>
          <w:color w:val="000000"/>
          <w:kern w:val="0"/>
          <w:sz w:val="24"/>
          <w:shd w:val="clear" w:color="040000" w:fill="FFFFFF"/>
        </w:rPr>
        <w:t>元；最高限价：</w:t>
      </w:r>
      <w:r w:rsidR="005270C1">
        <w:rPr>
          <w:rFonts w:ascii="宋体" w:hAnsi="宋体" w:cs="宋体" w:hint="eastAsia"/>
          <w:color w:val="000000"/>
          <w:kern w:val="0"/>
          <w:sz w:val="24"/>
          <w:shd w:val="clear" w:color="040000" w:fill="FFFFFF"/>
        </w:rPr>
        <w:t>650000</w:t>
      </w:r>
      <w:r w:rsidRPr="00AE7395">
        <w:rPr>
          <w:rFonts w:ascii="宋体" w:hAnsi="宋体" w:cs="宋体" w:hint="eastAsia"/>
          <w:color w:val="000000"/>
          <w:kern w:val="0"/>
          <w:sz w:val="24"/>
          <w:shd w:val="clear" w:color="040000" w:fill="FFFFFF"/>
        </w:rPr>
        <w:t>元</w:t>
      </w:r>
    </w:p>
    <w:p w:rsidR="00AE7395" w:rsidRPr="00AE7395" w:rsidRDefault="00AE7395" w:rsidP="00AE7395">
      <w:pPr>
        <w:widowControl/>
        <w:spacing w:line="360" w:lineRule="auto"/>
        <w:ind w:firstLineChars="200" w:firstLine="480"/>
        <w:jc w:val="left"/>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（六）交付（服务、完工）时间：合同签订</w:t>
      </w:r>
      <w:r w:rsidR="00207AB7">
        <w:rPr>
          <w:rFonts w:ascii="宋体" w:hAnsi="宋体" w:cs="宋体" w:hint="eastAsia"/>
          <w:color w:val="000000"/>
          <w:kern w:val="0"/>
          <w:sz w:val="24"/>
          <w:shd w:val="clear" w:color="040000" w:fill="FFFFFF"/>
        </w:rPr>
        <w:t>后</w:t>
      </w:r>
      <w:r w:rsidR="005270C1">
        <w:rPr>
          <w:rFonts w:ascii="宋体" w:hAnsi="宋体" w:cs="宋体" w:hint="eastAsia"/>
          <w:color w:val="000000"/>
          <w:kern w:val="0"/>
          <w:sz w:val="24"/>
          <w:shd w:val="clear" w:color="040000" w:fill="FFFFFF"/>
        </w:rPr>
        <w:t>15天</w:t>
      </w:r>
    </w:p>
    <w:p w:rsidR="00AE7395" w:rsidRPr="00AE7395" w:rsidRDefault="00AE7395" w:rsidP="00AE7395">
      <w:pPr>
        <w:spacing w:line="360" w:lineRule="auto"/>
        <w:ind w:firstLineChars="200" w:firstLine="480"/>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（七）交付（服务、施工）地点：</w:t>
      </w:r>
      <w:r w:rsidR="005270C1" w:rsidRPr="005270C1">
        <w:rPr>
          <w:rFonts w:ascii="宋体" w:hAnsi="宋体" w:cs="仿宋" w:hint="eastAsia"/>
          <w:bCs/>
          <w:color w:val="000000"/>
          <w:kern w:val="0"/>
          <w:sz w:val="24"/>
          <w:shd w:val="clear" w:color="auto" w:fill="FFFFFF"/>
        </w:rPr>
        <w:t>襄城县</w:t>
      </w:r>
      <w:proofErr w:type="gramStart"/>
      <w:r w:rsidR="005270C1" w:rsidRPr="005270C1">
        <w:rPr>
          <w:rFonts w:ascii="宋体" w:hAnsi="宋体" w:cs="仿宋" w:hint="eastAsia"/>
          <w:color w:val="000000"/>
          <w:kern w:val="0"/>
          <w:sz w:val="24"/>
          <w:shd w:val="clear" w:color="auto" w:fill="FFFFFF"/>
        </w:rPr>
        <w:t>颍</w:t>
      </w:r>
      <w:proofErr w:type="gramEnd"/>
      <w:r w:rsidR="005270C1" w:rsidRPr="005270C1">
        <w:rPr>
          <w:rFonts w:ascii="宋体" w:hAnsi="宋体" w:cs="仿宋" w:hint="eastAsia"/>
          <w:color w:val="000000"/>
          <w:kern w:val="0"/>
          <w:sz w:val="24"/>
          <w:shd w:val="clear" w:color="auto" w:fill="FFFFFF"/>
        </w:rPr>
        <w:t>桥回族镇卫生院</w:t>
      </w:r>
    </w:p>
    <w:p w:rsidR="00AE7395" w:rsidRPr="00AE7395" w:rsidRDefault="00AE7395" w:rsidP="00AE7395">
      <w:pPr>
        <w:spacing w:line="360" w:lineRule="auto"/>
        <w:ind w:firstLineChars="200" w:firstLine="480"/>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（八）进口产品：不允许</w:t>
      </w:r>
    </w:p>
    <w:p w:rsidR="00AE7395" w:rsidRPr="00AE7395" w:rsidRDefault="00AE7395" w:rsidP="00AE7395">
      <w:pPr>
        <w:spacing w:line="360" w:lineRule="auto"/>
        <w:ind w:firstLineChars="200" w:firstLine="480"/>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（九）分包：不允许</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二、需要落实的政府采购政策</w:t>
      </w:r>
    </w:p>
    <w:p w:rsidR="00FE2ED9" w:rsidRPr="00DF1EDE" w:rsidRDefault="001707BA"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本项目落实</w:t>
      </w:r>
      <w:r w:rsidR="00FE2ED9" w:rsidRPr="00DF1EDE">
        <w:rPr>
          <w:rFonts w:ascii="宋体" w:hAnsi="宋体" w:cs="宋体" w:hint="eastAsia"/>
          <w:color w:val="000000"/>
          <w:kern w:val="0"/>
          <w:sz w:val="24"/>
          <w:shd w:val="clear" w:color="040000" w:fill="FFFFFF"/>
        </w:rPr>
        <w:t>中小微型企业、监狱企业、残疾人福利性单位扶持等相关政府采购政策。</w:t>
      </w:r>
    </w:p>
    <w:p w:rsidR="00FE2ED9" w:rsidRPr="00FE2ED9" w:rsidRDefault="00FE2ED9" w:rsidP="00BD17DC">
      <w:pPr>
        <w:widowControl/>
        <w:shd w:val="clear" w:color="auto" w:fill="FFFFFF"/>
        <w:spacing w:line="360" w:lineRule="auto"/>
        <w:ind w:firstLineChars="200" w:firstLine="482"/>
        <w:jc w:val="left"/>
        <w:rPr>
          <w:rFonts w:ascii="黑体" w:eastAsia="黑体" w:hAnsi="黑体" w:cs="仿宋"/>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三、投标人资格要求：</w:t>
      </w:r>
      <w:r w:rsidRPr="00FE2ED9">
        <w:rPr>
          <w:rFonts w:ascii="仿宋" w:eastAsia="仿宋" w:hAnsi="仿宋" w:cs="仿宋"/>
          <w:color w:val="000000"/>
          <w:kern w:val="0"/>
          <w:sz w:val="24"/>
        </w:rPr>
        <w:t xml:space="preserve">　　</w:t>
      </w:r>
    </w:p>
    <w:p w:rsidR="00FE2ED9" w:rsidRPr="00DF1EDE" w:rsidRDefault="00FE2ED9"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color w:val="000000"/>
          <w:kern w:val="0"/>
          <w:sz w:val="24"/>
          <w:shd w:val="clear" w:color="040000" w:fill="FFFFFF"/>
        </w:rPr>
        <w:t>（一）</w:t>
      </w:r>
      <w:r w:rsidRPr="00DF1EDE">
        <w:rPr>
          <w:rFonts w:ascii="宋体" w:hAnsi="宋体" w:cs="宋体" w:hint="eastAsia"/>
          <w:color w:val="000000"/>
          <w:kern w:val="0"/>
          <w:sz w:val="24"/>
          <w:shd w:val="clear" w:color="040000" w:fill="FFFFFF"/>
        </w:rPr>
        <w:t>投标人须具备《政府采购法》第二十二条之规定</w:t>
      </w:r>
      <w:r w:rsidRPr="00DF1EDE">
        <w:rPr>
          <w:rFonts w:ascii="宋体" w:hAnsi="宋体" w:cs="宋体"/>
          <w:color w:val="000000"/>
          <w:kern w:val="0"/>
          <w:sz w:val="24"/>
          <w:shd w:val="clear" w:color="040000" w:fill="FFFFFF"/>
        </w:rPr>
        <w:t>；</w:t>
      </w:r>
    </w:p>
    <w:p w:rsidR="005270C1" w:rsidRPr="005270C1" w:rsidRDefault="005270C1" w:rsidP="005270C1">
      <w:pPr>
        <w:pStyle w:val="ac"/>
        <w:shd w:val="clear" w:color="auto" w:fill="FFFFFF"/>
        <w:spacing w:before="0" w:beforeAutospacing="0" w:after="0" w:afterAutospacing="0" w:line="360" w:lineRule="auto"/>
        <w:ind w:firstLineChars="200" w:firstLine="480"/>
        <w:contextualSpacing/>
        <w:rPr>
          <w:rFonts w:cs="仿宋"/>
          <w:color w:val="000000"/>
          <w:shd w:val="clear" w:color="auto" w:fill="FFFFFF"/>
        </w:rPr>
      </w:pPr>
      <w:r w:rsidRPr="005270C1">
        <w:rPr>
          <w:rFonts w:cs="仿宋" w:hint="eastAsia"/>
          <w:color w:val="000000"/>
        </w:rPr>
        <w:t>（二）</w:t>
      </w:r>
      <w:r w:rsidRPr="005270C1">
        <w:rPr>
          <w:rFonts w:cs="仿宋" w:hint="eastAsia"/>
          <w:color w:val="000000"/>
          <w:shd w:val="clear" w:color="auto" w:fill="FFFFFF"/>
        </w:rPr>
        <w:t>投标人须具有相应范围的《医疗器械生产许可证》或《医疗器械经营许可证》经营范围涵盖所投包含产品，并具有投标产品的《中华人民共和国医疗器械注册证》并加盖投标人公章的原件扫描件或复印件扫描件（或图片）；</w:t>
      </w:r>
    </w:p>
    <w:p w:rsidR="005270C1" w:rsidRPr="005270C1" w:rsidRDefault="005270C1" w:rsidP="005270C1">
      <w:pPr>
        <w:pStyle w:val="ac"/>
        <w:shd w:val="clear" w:color="auto" w:fill="FFFFFF"/>
        <w:spacing w:before="0" w:beforeAutospacing="0" w:after="0" w:afterAutospacing="0" w:line="360" w:lineRule="auto"/>
        <w:ind w:firstLineChars="200" w:firstLine="480"/>
        <w:contextualSpacing/>
        <w:rPr>
          <w:rFonts w:cs="仿宋"/>
          <w:color w:val="000000"/>
        </w:rPr>
      </w:pPr>
      <w:r w:rsidRPr="005270C1">
        <w:rPr>
          <w:rFonts w:cs="仿宋" w:hint="eastAsia"/>
          <w:color w:val="000000"/>
        </w:rPr>
        <w:t>（三）</w:t>
      </w:r>
      <w:r w:rsidRPr="005270C1">
        <w:rPr>
          <w:rFonts w:cs="仿宋"/>
          <w:color w:val="000000"/>
        </w:rPr>
        <w:t>投标人</w:t>
      </w:r>
      <w:r w:rsidRPr="005270C1">
        <w:rPr>
          <w:rFonts w:cs="仿宋" w:hint="eastAsia"/>
          <w:color w:val="000000"/>
        </w:rPr>
        <w:t>未</w:t>
      </w:r>
      <w:r w:rsidRPr="005270C1">
        <w:rPr>
          <w:rFonts w:cs="仿宋"/>
          <w:color w:val="000000"/>
        </w:rPr>
        <w:t>被列入“信用中国”网站(www.creditchina.gov.cn)失信被执行人、</w:t>
      </w:r>
      <w:r w:rsidRPr="005270C1">
        <w:rPr>
          <w:rFonts w:cs="仿宋" w:hint="eastAsia"/>
          <w:color w:val="000000"/>
        </w:rPr>
        <w:t>企业经营异常名录、</w:t>
      </w:r>
      <w:r w:rsidRPr="005270C1">
        <w:rPr>
          <w:rFonts w:cs="仿宋"/>
          <w:color w:val="000000"/>
        </w:rPr>
        <w:t>重大税收违法案件当事人名单的投标人；</w:t>
      </w:r>
      <w:r w:rsidRPr="005270C1">
        <w:rPr>
          <w:rFonts w:cs="仿宋" w:hint="eastAsia"/>
          <w:color w:val="000000"/>
        </w:rPr>
        <w:t>“</w:t>
      </w:r>
      <w:r w:rsidRPr="005270C1">
        <w:rPr>
          <w:rFonts w:cs="仿宋"/>
          <w:color w:val="000000"/>
        </w:rPr>
        <w:t>中国政府采购网</w:t>
      </w:r>
      <w:r w:rsidRPr="005270C1">
        <w:rPr>
          <w:rFonts w:cs="仿宋" w:hint="eastAsia"/>
          <w:color w:val="000000"/>
        </w:rPr>
        <w:t>”</w:t>
      </w:r>
      <w:r w:rsidRPr="005270C1">
        <w:rPr>
          <w:rFonts w:cs="仿宋"/>
          <w:color w:val="000000"/>
        </w:rPr>
        <w:t>(www.ccgp.gov.cn)政府采购严重违法失信行为记录名单的投标人</w:t>
      </w:r>
      <w:r w:rsidRPr="005270C1">
        <w:rPr>
          <w:rFonts w:cs="仿宋" w:hint="eastAsia"/>
          <w:color w:val="000000"/>
        </w:rPr>
        <w:t>;“中国社会组织公共服务平台”网站（www.chinanpo.gov.cn）严重违法失信名单的社会组织;上述查询结果页面截图查询</w:t>
      </w:r>
      <w:r w:rsidRPr="005270C1">
        <w:rPr>
          <w:rFonts w:cs="仿宋"/>
          <w:color w:val="000000"/>
        </w:rPr>
        <w:t>时间应在本公告发布之</w:t>
      </w:r>
      <w:r w:rsidRPr="005270C1">
        <w:rPr>
          <w:rFonts w:cs="仿宋" w:hint="eastAsia"/>
          <w:color w:val="000000"/>
        </w:rPr>
        <w:t>日起</w:t>
      </w:r>
      <w:r w:rsidRPr="005270C1">
        <w:rPr>
          <w:rFonts w:cs="仿宋"/>
          <w:color w:val="000000"/>
        </w:rPr>
        <w:t>至开</w:t>
      </w:r>
      <w:r w:rsidRPr="005270C1">
        <w:rPr>
          <w:rFonts w:cs="仿宋" w:hint="eastAsia"/>
          <w:color w:val="000000"/>
        </w:rPr>
        <w:t>标前；</w:t>
      </w:r>
      <w:r w:rsidRPr="005270C1">
        <w:rPr>
          <w:rFonts w:cs="仿宋"/>
          <w:color w:val="000000"/>
        </w:rPr>
        <w:t xml:space="preserve"> </w:t>
      </w:r>
    </w:p>
    <w:p w:rsidR="005270C1" w:rsidRPr="005270C1" w:rsidRDefault="005270C1" w:rsidP="005270C1">
      <w:pPr>
        <w:widowControl/>
        <w:shd w:val="clear" w:color="auto" w:fill="FFFFFF"/>
        <w:spacing w:line="360" w:lineRule="auto"/>
        <w:ind w:firstLineChars="200" w:firstLine="480"/>
        <w:jc w:val="left"/>
        <w:rPr>
          <w:rFonts w:ascii="宋体" w:hAnsi="宋体" w:cs="仿宋"/>
          <w:bCs/>
          <w:color w:val="000000"/>
          <w:kern w:val="0"/>
          <w:sz w:val="24"/>
          <w:shd w:val="clear" w:color="080000" w:fill="FFFFFF"/>
        </w:rPr>
      </w:pPr>
      <w:r w:rsidRPr="005270C1">
        <w:rPr>
          <w:rFonts w:ascii="宋体" w:hAnsi="宋体" w:cs="仿宋" w:hint="eastAsia"/>
          <w:color w:val="000000"/>
          <w:kern w:val="0"/>
          <w:sz w:val="24"/>
        </w:rPr>
        <w:lastRenderedPageBreak/>
        <w:t>（四）本次招标不接受联合体投标；</w:t>
      </w:r>
      <w:r w:rsidRPr="005270C1">
        <w:rPr>
          <w:rFonts w:ascii="宋体" w:hAnsi="宋体" w:cs="仿宋"/>
          <w:bCs/>
          <w:color w:val="000000"/>
          <w:kern w:val="0"/>
          <w:sz w:val="24"/>
          <w:shd w:val="clear" w:color="080000" w:fill="FFFFFF"/>
        </w:rPr>
        <w:t xml:space="preserve"> </w:t>
      </w:r>
    </w:p>
    <w:p w:rsidR="00FE2ED9" w:rsidRPr="00DF1EDE" w:rsidRDefault="005270C1" w:rsidP="005270C1">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5270C1">
        <w:rPr>
          <w:rFonts w:ascii="宋体" w:hAnsi="宋体" w:cs="仿宋" w:hint="eastAsia"/>
          <w:color w:val="000000"/>
          <w:kern w:val="0"/>
          <w:sz w:val="24"/>
        </w:rPr>
        <w:t>（五）本次招标资格审查采用开标现场审查。</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四、招标文件的获取：</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（一）网上下载招标文件</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1、持CA数字认证证书，登录《全国公共资源交易平台（河南省·许昌市）》“系统用户注册”入口http://221.14.6.70:8088/ggzy/eps/public/RegistAllJcxx.html）进行免费注册登记（详见“常见问题解答-诚信库网上注册相关资料下载”）；</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2、在投标截止时间前均可登录【全国公共资源交易平台（河南省·许昌市）】“投标人/供应商登录”入口（http://221.14.6.70:8088/ggzy/）自行下载招标文件（详见“常见问题解答-交易系统操作手册”）。</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（二</w:t>
      </w:r>
      <w:r w:rsidRPr="00DF1EDE">
        <w:rPr>
          <w:rFonts w:ascii="宋体" w:hAnsi="宋体" w:cs="宋体"/>
          <w:color w:val="000000"/>
          <w:kern w:val="0"/>
          <w:sz w:val="24"/>
          <w:shd w:val="clear" w:color="040000" w:fill="FFFFFF"/>
        </w:rPr>
        <w:t>）</w:t>
      </w:r>
      <w:r w:rsidRPr="00DF1EDE">
        <w:rPr>
          <w:rFonts w:ascii="宋体" w:hAnsi="宋体" w:cs="宋体" w:hint="eastAsia"/>
          <w:color w:val="000000"/>
          <w:kern w:val="0"/>
          <w:sz w:val="24"/>
          <w:shd w:val="clear" w:color="040000" w:fill="FFFFFF"/>
        </w:rPr>
        <w:t>招标文件售价：投标人在递交投标文件同时缴纳招标文件工本费200元，否则拒绝投标文件。</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五、投标截止时间、开标时间及地点：</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（一）投标截止及开标时间：2019年</w:t>
      </w:r>
      <w:r w:rsidR="0069250F">
        <w:rPr>
          <w:rFonts w:ascii="宋体" w:hAnsi="宋体" w:cs="宋体" w:hint="eastAsia"/>
          <w:color w:val="000000"/>
          <w:kern w:val="0"/>
          <w:sz w:val="24"/>
          <w:shd w:val="clear" w:color="040000" w:fill="FFFFFF"/>
        </w:rPr>
        <w:t>12</w:t>
      </w:r>
      <w:r w:rsidRPr="00DF1EDE">
        <w:rPr>
          <w:rFonts w:ascii="宋体" w:hAnsi="宋体" w:cs="宋体" w:hint="eastAsia"/>
          <w:color w:val="000000"/>
          <w:kern w:val="0"/>
          <w:sz w:val="24"/>
          <w:shd w:val="clear" w:color="040000" w:fill="FFFFFF"/>
        </w:rPr>
        <w:t>月</w:t>
      </w:r>
      <w:r w:rsidR="0069250F">
        <w:rPr>
          <w:rFonts w:ascii="宋体" w:hAnsi="宋体" w:cs="宋体" w:hint="eastAsia"/>
          <w:color w:val="000000"/>
          <w:kern w:val="0"/>
          <w:sz w:val="24"/>
          <w:shd w:val="clear" w:color="040000" w:fill="FFFFFF"/>
        </w:rPr>
        <w:t>1</w:t>
      </w:r>
      <w:r w:rsidR="005270C1">
        <w:rPr>
          <w:rFonts w:ascii="宋体" w:hAnsi="宋体" w:cs="宋体" w:hint="eastAsia"/>
          <w:color w:val="000000"/>
          <w:kern w:val="0"/>
          <w:sz w:val="24"/>
          <w:shd w:val="clear" w:color="040000" w:fill="FFFFFF"/>
        </w:rPr>
        <w:t>6</w:t>
      </w:r>
      <w:r w:rsidRPr="00DF1EDE">
        <w:rPr>
          <w:rFonts w:ascii="宋体" w:hAnsi="宋体" w:cs="宋体" w:hint="eastAsia"/>
          <w:color w:val="000000"/>
          <w:kern w:val="0"/>
          <w:sz w:val="24"/>
          <w:shd w:val="clear" w:color="040000" w:fill="FFFFFF"/>
        </w:rPr>
        <w:t>日上午</w:t>
      </w:r>
      <w:r w:rsidR="0069250F">
        <w:rPr>
          <w:rFonts w:ascii="宋体" w:hAnsi="宋体" w:cs="宋体" w:hint="eastAsia"/>
          <w:color w:val="000000"/>
          <w:kern w:val="0"/>
          <w:sz w:val="24"/>
          <w:shd w:val="clear" w:color="040000" w:fill="FFFFFF"/>
        </w:rPr>
        <w:t>9</w:t>
      </w:r>
      <w:r w:rsidRPr="00DF1EDE">
        <w:rPr>
          <w:rFonts w:ascii="宋体" w:hAnsi="宋体" w:cs="宋体" w:hint="eastAsia"/>
          <w:color w:val="000000"/>
          <w:kern w:val="0"/>
          <w:sz w:val="24"/>
          <w:shd w:val="clear" w:color="040000" w:fill="FFFFFF"/>
        </w:rPr>
        <w:t>时</w:t>
      </w:r>
      <w:r w:rsidR="0069250F">
        <w:rPr>
          <w:rFonts w:ascii="宋体" w:hAnsi="宋体" w:cs="宋体" w:hint="eastAsia"/>
          <w:color w:val="000000"/>
          <w:kern w:val="0"/>
          <w:sz w:val="24"/>
          <w:shd w:val="clear" w:color="040000" w:fill="FFFFFF"/>
        </w:rPr>
        <w:t>00分</w:t>
      </w:r>
      <w:r w:rsidRPr="00DF1EDE">
        <w:rPr>
          <w:rFonts w:ascii="宋体" w:hAnsi="宋体" w:cs="宋体" w:hint="eastAsia"/>
          <w:color w:val="000000"/>
          <w:kern w:val="0"/>
          <w:sz w:val="24"/>
          <w:shd w:val="clear" w:color="040000" w:fill="FFFFFF"/>
        </w:rPr>
        <w:t>（北京时间），逾期提交或不符合规定的投标文件不予接受。</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（二）开标地点：襄城县公共资源交易中心（</w:t>
      </w:r>
      <w:proofErr w:type="gramStart"/>
      <w:r w:rsidRPr="00DF1EDE">
        <w:rPr>
          <w:rFonts w:ascii="宋体" w:hAnsi="宋体" w:cs="宋体" w:hint="eastAsia"/>
          <w:color w:val="000000"/>
          <w:kern w:val="0"/>
          <w:sz w:val="24"/>
          <w:shd w:val="clear" w:color="040000" w:fill="FFFFFF"/>
        </w:rPr>
        <w:t>八七</w:t>
      </w:r>
      <w:proofErr w:type="gramEnd"/>
      <w:r w:rsidRPr="00DF1EDE">
        <w:rPr>
          <w:rFonts w:ascii="宋体" w:hAnsi="宋体" w:cs="宋体" w:hint="eastAsia"/>
          <w:color w:val="000000"/>
          <w:kern w:val="0"/>
          <w:sz w:val="24"/>
          <w:shd w:val="clear" w:color="040000" w:fill="FFFFFF"/>
        </w:rPr>
        <w:t>路东段电子商务产业园）12楼开标一室。</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（三）本项目为全流程电子化交易项目，投标人须提交电子投标文件和纸质投标文件。</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1、加密电子投标文件（.file格式）须在投标截止时间（开标时间）前通过《全国公共资源交易平台(河南省•许昌市)》公共资源交易系统成功上传。</w:t>
      </w:r>
    </w:p>
    <w:p w:rsidR="00FE2ED9" w:rsidRPr="00DF1EDE" w:rsidRDefault="00FE2ED9" w:rsidP="00BD17DC">
      <w:pPr>
        <w:widowControl/>
        <w:shd w:val="clear" w:color="auto" w:fill="FFFFFF"/>
        <w:spacing w:line="360" w:lineRule="auto"/>
        <w:ind w:firstLine="420"/>
        <w:jc w:val="left"/>
        <w:rPr>
          <w:rFonts w:asciiTheme="minorEastAsia" w:eastAsiaTheme="minorEastAsia" w:hAnsiTheme="minorEastAsia" w:cs="仿宋"/>
          <w:b/>
          <w:color w:val="000000"/>
          <w:kern w:val="0"/>
          <w:sz w:val="24"/>
        </w:rPr>
      </w:pPr>
      <w:r w:rsidRPr="00DF1EDE">
        <w:rPr>
          <w:rFonts w:asciiTheme="minorEastAsia" w:eastAsiaTheme="minorEastAsia" w:hAnsiTheme="minorEastAsia" w:cs="仿宋" w:hint="eastAsia"/>
          <w:b/>
          <w:color w:val="000000"/>
          <w:kern w:val="0"/>
          <w:sz w:val="24"/>
        </w:rPr>
        <w:t>2、纸质投标文件（正本1份、副本1份）和备份文件1</w:t>
      </w:r>
      <w:r w:rsidR="00D02532">
        <w:rPr>
          <w:rFonts w:asciiTheme="minorEastAsia" w:eastAsiaTheme="minorEastAsia" w:hAnsiTheme="minorEastAsia" w:cs="仿宋" w:hint="eastAsia"/>
          <w:b/>
          <w:color w:val="000000"/>
          <w:kern w:val="0"/>
          <w:sz w:val="24"/>
        </w:rPr>
        <w:t>份（使用电子介质存储）</w:t>
      </w:r>
      <w:r w:rsidRPr="00DF1EDE">
        <w:rPr>
          <w:rFonts w:asciiTheme="minorEastAsia" w:eastAsiaTheme="minorEastAsia" w:hAnsiTheme="minorEastAsia" w:cs="仿宋" w:hint="eastAsia"/>
          <w:b/>
          <w:color w:val="000000"/>
          <w:kern w:val="0"/>
          <w:sz w:val="24"/>
        </w:rPr>
        <w:t>，在投标截止时间（开标时间）前递交至本项目开标地点。</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六、公告媒体：</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t>本次招标公告同时在《河南省政府采购网》、《许昌市政府采购网》、《全国公共资源交易平台（河南省·许昌市）》发布。</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七、公告期限：</w:t>
      </w:r>
    </w:p>
    <w:p w:rsidR="00FE2ED9" w:rsidRPr="00DF1EDE" w:rsidRDefault="00FE2ED9" w:rsidP="00BD17DC">
      <w:pPr>
        <w:widowControl/>
        <w:shd w:val="clear" w:color="auto" w:fill="FFFFFF"/>
        <w:spacing w:line="360" w:lineRule="auto"/>
        <w:ind w:firstLine="42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t>本招标公告自发布之日起公告期限为5个工作日。</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lastRenderedPageBreak/>
        <w:t>八、联系方式：</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采购单位：</w:t>
      </w:r>
      <w:r w:rsidR="005270C1" w:rsidRPr="005270C1">
        <w:rPr>
          <w:rFonts w:ascii="宋体" w:hAnsi="宋体" w:cs="仿宋" w:hint="eastAsia"/>
          <w:bCs/>
          <w:color w:val="000000"/>
          <w:sz w:val="24"/>
          <w:shd w:val="clear" w:color="auto" w:fill="FFFFFF"/>
        </w:rPr>
        <w:t>襄城县</w:t>
      </w:r>
      <w:proofErr w:type="gramStart"/>
      <w:r w:rsidR="005270C1" w:rsidRPr="005270C1">
        <w:rPr>
          <w:rFonts w:ascii="宋体" w:hAnsi="宋体" w:cs="仿宋" w:hint="eastAsia"/>
          <w:bCs/>
          <w:color w:val="000000"/>
          <w:sz w:val="24"/>
          <w:shd w:val="clear" w:color="auto" w:fill="FFFFFF"/>
        </w:rPr>
        <w:t>颍</w:t>
      </w:r>
      <w:proofErr w:type="gramEnd"/>
      <w:r w:rsidR="005270C1" w:rsidRPr="005270C1">
        <w:rPr>
          <w:rFonts w:ascii="宋体" w:hAnsi="宋体" w:cs="仿宋" w:hint="eastAsia"/>
          <w:bCs/>
          <w:color w:val="000000"/>
          <w:sz w:val="24"/>
          <w:shd w:val="clear" w:color="auto" w:fill="FFFFFF"/>
        </w:rPr>
        <w:t>桥回族镇卫生院</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联系地址：襄城县</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联系人：</w:t>
      </w:r>
      <w:r w:rsidR="005270C1">
        <w:rPr>
          <w:rFonts w:asciiTheme="minorEastAsia" w:eastAsiaTheme="minorEastAsia" w:hAnsiTheme="minorEastAsia" w:cs="仿宋" w:hint="eastAsia"/>
          <w:bCs/>
          <w:color w:val="000000"/>
          <w:kern w:val="0"/>
          <w:sz w:val="24"/>
        </w:rPr>
        <w:t>范</w:t>
      </w:r>
      <w:r w:rsidRPr="00DF1EDE">
        <w:rPr>
          <w:rFonts w:asciiTheme="minorEastAsia" w:eastAsiaTheme="minorEastAsia" w:hAnsiTheme="minorEastAsia" w:cs="仿宋" w:hint="eastAsia"/>
          <w:bCs/>
          <w:color w:val="000000"/>
          <w:kern w:val="0"/>
          <w:sz w:val="24"/>
        </w:rPr>
        <w:t>先生         联系电话：</w:t>
      </w:r>
      <w:r w:rsidR="005270C1">
        <w:rPr>
          <w:rFonts w:asciiTheme="minorEastAsia" w:eastAsiaTheme="minorEastAsia" w:hAnsiTheme="minorEastAsia" w:cs="仿宋" w:hint="eastAsia"/>
          <w:bCs/>
          <w:color w:val="000000"/>
          <w:kern w:val="0"/>
          <w:sz w:val="24"/>
        </w:rPr>
        <w:t>18749581856</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集中采购机构：襄城县政府采购中心</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联系地址：襄城县</w:t>
      </w:r>
      <w:proofErr w:type="gramStart"/>
      <w:r w:rsidRPr="00DF1EDE">
        <w:rPr>
          <w:rFonts w:asciiTheme="minorEastAsia" w:eastAsiaTheme="minorEastAsia" w:hAnsiTheme="minorEastAsia" w:cs="仿宋" w:hint="eastAsia"/>
          <w:bCs/>
          <w:color w:val="000000"/>
          <w:kern w:val="0"/>
          <w:sz w:val="24"/>
        </w:rPr>
        <w:t>八七</w:t>
      </w:r>
      <w:proofErr w:type="gramEnd"/>
      <w:r w:rsidRPr="00DF1EDE">
        <w:rPr>
          <w:rFonts w:asciiTheme="minorEastAsia" w:eastAsiaTheme="minorEastAsia" w:hAnsiTheme="minorEastAsia" w:cs="仿宋" w:hint="eastAsia"/>
          <w:bCs/>
          <w:color w:val="000000"/>
          <w:kern w:val="0"/>
          <w:sz w:val="24"/>
        </w:rPr>
        <w:t>路东段电子产业园12楼1204室</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联系人：</w:t>
      </w:r>
      <w:r w:rsidR="0021461A">
        <w:rPr>
          <w:rFonts w:asciiTheme="minorEastAsia" w:eastAsiaTheme="minorEastAsia" w:hAnsiTheme="minorEastAsia" w:cs="仿宋" w:hint="eastAsia"/>
          <w:bCs/>
          <w:color w:val="000000"/>
          <w:kern w:val="0"/>
          <w:sz w:val="24"/>
        </w:rPr>
        <w:t>温</w:t>
      </w:r>
      <w:r w:rsidR="002D31F9">
        <w:rPr>
          <w:rFonts w:asciiTheme="minorEastAsia" w:eastAsiaTheme="minorEastAsia" w:hAnsiTheme="minorEastAsia" w:cs="仿宋" w:hint="eastAsia"/>
          <w:bCs/>
          <w:color w:val="000000"/>
          <w:kern w:val="0"/>
          <w:sz w:val="24"/>
        </w:rPr>
        <w:t>女士</w:t>
      </w:r>
      <w:r w:rsidRPr="00DF1EDE">
        <w:rPr>
          <w:rFonts w:asciiTheme="minorEastAsia" w:eastAsiaTheme="minorEastAsia" w:hAnsiTheme="minorEastAsia" w:cs="仿宋" w:hint="eastAsia"/>
          <w:bCs/>
          <w:color w:val="000000"/>
          <w:kern w:val="0"/>
          <w:sz w:val="24"/>
        </w:rPr>
        <w:t xml:space="preserve">         联系电话：0374-3998026</w:t>
      </w:r>
    </w:p>
    <w:p w:rsidR="00FE2ED9" w:rsidRPr="00FE2ED9" w:rsidRDefault="00FE2ED9" w:rsidP="00BD17DC">
      <w:pPr>
        <w:widowControl/>
        <w:shd w:val="clear" w:color="auto" w:fill="FFFFFF"/>
        <w:spacing w:line="360" w:lineRule="auto"/>
        <w:jc w:val="left"/>
        <w:rPr>
          <w:rFonts w:ascii="仿宋" w:eastAsia="仿宋" w:hAnsi="仿宋" w:cs="仿宋"/>
          <w:color w:val="000000"/>
          <w:kern w:val="0"/>
          <w:sz w:val="24"/>
        </w:rPr>
      </w:pPr>
      <w:r w:rsidRPr="00FE2ED9">
        <w:rPr>
          <w:rFonts w:ascii="仿宋" w:eastAsia="仿宋" w:hAnsi="仿宋" w:cs="仿宋" w:hint="eastAsia"/>
          <w:color w:val="000000"/>
          <w:kern w:val="0"/>
          <w:sz w:val="24"/>
        </w:rPr>
        <w:t> </w:t>
      </w:r>
    </w:p>
    <w:p w:rsidR="00FE2ED9" w:rsidRPr="00FE2ED9" w:rsidRDefault="00FE2ED9" w:rsidP="00FE2ED9">
      <w:pPr>
        <w:widowControl/>
        <w:shd w:val="clear" w:color="auto" w:fill="FFFFFF"/>
        <w:spacing w:line="360" w:lineRule="auto"/>
        <w:jc w:val="left"/>
        <w:rPr>
          <w:rFonts w:ascii="仿宋" w:eastAsia="仿宋" w:hAnsi="仿宋" w:cs="仿宋"/>
          <w:color w:val="000000"/>
          <w:kern w:val="0"/>
          <w:sz w:val="24"/>
        </w:rPr>
      </w:pPr>
    </w:p>
    <w:p w:rsidR="00FE2ED9" w:rsidRPr="00DF1EDE" w:rsidRDefault="00FE2ED9" w:rsidP="00CC0D1D">
      <w:pPr>
        <w:widowControl/>
        <w:shd w:val="clear" w:color="auto" w:fill="FFFFFF"/>
        <w:spacing w:line="360" w:lineRule="auto"/>
        <w:ind w:firstLineChars="2050" w:firstLine="492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襄城县政府采购中心</w:t>
      </w:r>
    </w:p>
    <w:p w:rsidR="00FE2ED9" w:rsidRDefault="00FE2ED9" w:rsidP="00FE2ED9">
      <w:pPr>
        <w:widowControl/>
        <w:shd w:val="clear" w:color="auto" w:fill="FFFFFF"/>
        <w:spacing w:line="360" w:lineRule="auto"/>
        <w:ind w:firstLine="56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               </w:t>
      </w:r>
      <w:r w:rsidR="00CC0D1D">
        <w:rPr>
          <w:rFonts w:asciiTheme="minorEastAsia" w:eastAsiaTheme="minorEastAsia" w:hAnsiTheme="minorEastAsia" w:cs="仿宋" w:hint="eastAsia"/>
          <w:color w:val="000000"/>
          <w:kern w:val="0"/>
          <w:sz w:val="24"/>
        </w:rPr>
        <w:t xml:space="preserve">      </w:t>
      </w:r>
      <w:r w:rsidRPr="00DF1EDE">
        <w:rPr>
          <w:rFonts w:asciiTheme="minorEastAsia" w:eastAsiaTheme="minorEastAsia" w:hAnsiTheme="minorEastAsia" w:cs="仿宋" w:hint="eastAsia"/>
          <w:color w:val="000000"/>
          <w:kern w:val="0"/>
          <w:sz w:val="24"/>
        </w:rPr>
        <w:t xml:space="preserve"> 2019年</w:t>
      </w:r>
      <w:r w:rsidR="00215848">
        <w:rPr>
          <w:rFonts w:asciiTheme="minorEastAsia" w:eastAsiaTheme="minorEastAsia" w:hAnsiTheme="minorEastAsia" w:cs="仿宋" w:hint="eastAsia"/>
          <w:color w:val="000000"/>
          <w:kern w:val="0"/>
          <w:sz w:val="24"/>
        </w:rPr>
        <w:t>11</w:t>
      </w:r>
      <w:r w:rsidRPr="00DF1EDE">
        <w:rPr>
          <w:rFonts w:asciiTheme="minorEastAsia" w:eastAsiaTheme="minorEastAsia" w:hAnsiTheme="minorEastAsia" w:cs="仿宋" w:hint="eastAsia"/>
          <w:color w:val="000000"/>
          <w:kern w:val="0"/>
          <w:sz w:val="24"/>
        </w:rPr>
        <w:t>月</w:t>
      </w:r>
      <w:r w:rsidR="0069250F">
        <w:rPr>
          <w:rFonts w:asciiTheme="minorEastAsia" w:eastAsiaTheme="minorEastAsia" w:hAnsiTheme="minorEastAsia" w:cs="仿宋" w:hint="eastAsia"/>
          <w:color w:val="000000"/>
          <w:kern w:val="0"/>
          <w:sz w:val="24"/>
        </w:rPr>
        <w:t>2</w:t>
      </w:r>
      <w:r w:rsidR="005270C1">
        <w:rPr>
          <w:rFonts w:asciiTheme="minorEastAsia" w:eastAsiaTheme="minorEastAsia" w:hAnsiTheme="minorEastAsia" w:cs="仿宋" w:hint="eastAsia"/>
          <w:color w:val="000000"/>
          <w:kern w:val="0"/>
          <w:sz w:val="24"/>
        </w:rPr>
        <w:t>2</w:t>
      </w:r>
      <w:r w:rsidRPr="00DF1EDE">
        <w:rPr>
          <w:rFonts w:asciiTheme="minorEastAsia" w:eastAsiaTheme="minorEastAsia" w:hAnsiTheme="minorEastAsia" w:cs="仿宋" w:hint="eastAsia"/>
          <w:color w:val="000000"/>
          <w:kern w:val="0"/>
          <w:sz w:val="24"/>
        </w:rPr>
        <w:t>日</w:t>
      </w:r>
    </w:p>
    <w:p w:rsidR="002D31F9" w:rsidRPr="002D31F9" w:rsidRDefault="002D31F9" w:rsidP="002D31F9">
      <w:pPr>
        <w:pStyle w:val="a1"/>
        <w:ind w:firstLine="280"/>
      </w:pP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温馨提示：</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本项目为全流程电子化交易项目，请认真阅读招标文件，并注意以下事项。</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1.投标人应按招标文件规定编制、提交电子投标文件和纸质投标文件。开、评标现场不接受投标人递交的备份电子投标文件和纸质投标文件以外的其他资料。</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2.电子文件下载、制作、提交期间和开标（电子投标文件的解密）环节，投标人须使用CA数字证书（证书须在有效期内）。</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3.电子投标文件的制作</w:t>
      </w:r>
    </w:p>
    <w:p w:rsidR="00FE2ED9" w:rsidRPr="00DF1EDE" w:rsidRDefault="00DF1EDE" w:rsidP="00DF1EDE">
      <w:pPr>
        <w:tabs>
          <w:tab w:val="left" w:pos="7095"/>
        </w:tabs>
        <w:spacing w:line="360" w:lineRule="auto"/>
        <w:ind w:firstLineChars="200" w:firstLine="480"/>
        <w:contextualSpacing/>
        <w:rPr>
          <w:rFonts w:asciiTheme="minorEastAsia" w:eastAsiaTheme="minorEastAsia" w:hAnsiTheme="minorEastAsia" w:cs="仿宋"/>
          <w:color w:val="000000"/>
          <w:kern w:val="0"/>
          <w:sz w:val="24"/>
        </w:rPr>
      </w:pPr>
      <w:r w:rsidRPr="00DF1EDE">
        <w:rPr>
          <w:rFonts w:asciiTheme="minorEastAsia" w:eastAsiaTheme="minorEastAsia" w:hAnsiTheme="minorEastAsia" w:cs="仿宋"/>
          <w:color w:val="000000"/>
          <w:kern w:val="0"/>
          <w:sz w:val="24"/>
        </w:rPr>
        <w:t>3</w:t>
      </w:r>
      <w:r w:rsidRPr="00DF1EDE">
        <w:rPr>
          <w:rFonts w:asciiTheme="minorEastAsia" w:eastAsiaTheme="minorEastAsia" w:hAnsiTheme="minorEastAsia" w:cs="仿宋" w:hint="eastAsia"/>
          <w:color w:val="000000"/>
          <w:kern w:val="0"/>
          <w:sz w:val="24"/>
        </w:rPr>
        <w:t>.1 投标人登录《全国公共资源交易平台(河南省▪许昌市)》公共资源交易系统（</w:t>
      </w:r>
      <w:hyperlink r:id="rId9" w:history="1">
        <w:r w:rsidRPr="00DF1EDE">
          <w:rPr>
            <w:rFonts w:asciiTheme="minorEastAsia" w:eastAsiaTheme="minorEastAsia" w:hAnsiTheme="minorEastAsia" w:cs="仿宋"/>
            <w:color w:val="000000"/>
            <w:kern w:val="0"/>
            <w:sz w:val="24"/>
          </w:rPr>
          <w:t>http://221.14.6.70:8088/ggzy/</w:t>
        </w:r>
      </w:hyperlink>
      <w:r w:rsidRPr="00DF1EDE">
        <w:rPr>
          <w:rFonts w:asciiTheme="minorEastAsia" w:eastAsiaTheme="minorEastAsia" w:hAnsiTheme="minorEastAsia" w:cs="仿宋" w:hint="eastAsia"/>
          <w:color w:val="000000"/>
          <w:kern w:val="0"/>
          <w:sz w:val="24"/>
        </w:rPr>
        <w:t>）下载“许昌投标文件制作系统SEARUN 最新版本”，按招标文件要求制作电子投标文件。</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电子投标文件的制作，参考《全国公共资源交易平台(河南省、许昌市)》公共资源交易系统——组件下载——交易系统操作手册（投标人、供应商）。</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3.2 投标人须将招标文件要求的资质、业绩、荣誉及相关人员证明材料等资料原件扫描件（或图片）制作到所提交的电子投标文件中。</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lastRenderedPageBreak/>
        <w:t>3.3投标人对同一项目多个标段进行投标的，应分别下载所投标段的招标文件，按标段制作电子投标文件，并按招标文件要求在相应位置加盖投标人电子印章和法人电子印章。</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不同投标人电子投标文件制作硬件特征码(网卡MAC地址、CPU序号、硬盘序列号等)雷同时,视为“不同投标人的投标文件由同一单位或者个人编制”或“不同投标人委托同一单位或者个人办理投标事宜”,其投标无效。</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4.加密电子投标文件的提交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4.1加密电子投标文件应在招标文件规定的投标截止时间（开标时间）之前成功提交至《全国公共资源交易平台(河南省</w:t>
      </w:r>
      <w:r w:rsidRPr="00DF1EDE">
        <w:rPr>
          <w:rFonts w:asciiTheme="minorEastAsia" w:eastAsia="MS Mincho" w:hAnsiTheme="minorEastAsia" w:cs="宋体" w:hint="eastAsia"/>
          <w:color w:val="000000"/>
          <w:kern w:val="0"/>
          <w:sz w:val="24"/>
        </w:rPr>
        <w:t>▪</w:t>
      </w:r>
      <w:r w:rsidRPr="00DF1EDE">
        <w:rPr>
          <w:rFonts w:asciiTheme="minorEastAsia" w:eastAsiaTheme="minorEastAsia" w:hAnsiTheme="minorEastAsia" w:cs="仿宋" w:hint="eastAsia"/>
          <w:color w:val="000000"/>
          <w:kern w:val="0"/>
          <w:sz w:val="24"/>
        </w:rPr>
        <w:t>许昌市)》公共资源交易系统（http://221.14.6.70:8088/ggzy/）。</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投标人应充分考虑并预留技术处理和上传数据所需时间。</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4.2 投标人对同一项目多个标段进行投标的，加密电子投标文件应按标段分别提交。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4.3 加密电子投标文件成功提交后，投标人应打印“投标文件提交回执单”供开标现场备查。</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5.评标依据</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5.1采用全流程电子化交易评标时，评标委员会以电子投标文件为依据评标。</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sz w:val="24"/>
        </w:rPr>
      </w:pPr>
      <w:r w:rsidRPr="00DF1EDE">
        <w:rPr>
          <w:rFonts w:asciiTheme="minorEastAsia" w:eastAsiaTheme="minorEastAsia" w:hAnsiTheme="minorEastAsia" w:cs="仿宋" w:hint="eastAsia"/>
          <w:color w:val="000000"/>
          <w:kern w:val="0"/>
          <w:sz w:val="24"/>
        </w:rPr>
        <w:t>5.2全流程电子化交易如因系统异常情况无法完成，将以人工方式进行。评标委员会以纸质投标文件为依据评标。</w:t>
      </w:r>
    </w:p>
    <w:p w:rsidR="00DF1EDE" w:rsidRDefault="00DF1EDE">
      <w:pPr>
        <w:ind w:firstLineChars="850" w:firstLine="2731"/>
        <w:rPr>
          <w:rFonts w:ascii="宋体" w:hAnsi="宋体" w:cs="宋体"/>
          <w:b/>
          <w:sz w:val="32"/>
          <w:szCs w:val="32"/>
        </w:rPr>
      </w:pPr>
    </w:p>
    <w:p w:rsidR="00DF1EDE" w:rsidRDefault="00DF1EDE">
      <w:pPr>
        <w:ind w:firstLineChars="850" w:firstLine="2731"/>
        <w:rPr>
          <w:rFonts w:ascii="宋体" w:hAnsi="宋体" w:cs="宋体"/>
          <w:b/>
          <w:sz w:val="32"/>
          <w:szCs w:val="32"/>
        </w:rPr>
      </w:pPr>
    </w:p>
    <w:p w:rsidR="00DF1EDE" w:rsidRDefault="00DF1EDE">
      <w:pPr>
        <w:ind w:firstLineChars="850" w:firstLine="2731"/>
        <w:rPr>
          <w:rFonts w:ascii="宋体" w:hAnsi="宋体" w:cs="宋体"/>
          <w:b/>
          <w:sz w:val="32"/>
          <w:szCs w:val="32"/>
        </w:rPr>
      </w:pPr>
    </w:p>
    <w:p w:rsidR="00CC0D1D" w:rsidRDefault="00CC0D1D" w:rsidP="00A55BAE">
      <w:pPr>
        <w:rPr>
          <w:rFonts w:ascii="宋体" w:hAnsi="宋体" w:cs="宋体"/>
          <w:b/>
          <w:sz w:val="32"/>
          <w:szCs w:val="32"/>
        </w:rPr>
      </w:pPr>
    </w:p>
    <w:p w:rsidR="00717EC2" w:rsidRDefault="009D55B1" w:rsidP="00653442">
      <w:pPr>
        <w:jc w:val="center"/>
        <w:rPr>
          <w:rFonts w:ascii="宋体" w:hAnsi="宋体" w:cs="宋体"/>
          <w:b/>
          <w:sz w:val="32"/>
          <w:szCs w:val="32"/>
        </w:rPr>
      </w:pPr>
      <w:r>
        <w:rPr>
          <w:rFonts w:ascii="宋体" w:hAnsi="宋体" w:cs="宋体" w:hint="eastAsia"/>
          <w:b/>
          <w:sz w:val="32"/>
          <w:szCs w:val="32"/>
        </w:rPr>
        <w:lastRenderedPageBreak/>
        <w:t>第二</w:t>
      </w:r>
      <w:r w:rsidR="00653442">
        <w:rPr>
          <w:rFonts w:ascii="宋体" w:hAnsi="宋体" w:cs="宋体" w:hint="eastAsia"/>
          <w:b/>
          <w:sz w:val="32"/>
          <w:szCs w:val="32"/>
        </w:rPr>
        <w:t>章</w:t>
      </w:r>
      <w:r>
        <w:rPr>
          <w:rFonts w:ascii="宋体" w:hAnsi="宋体" w:cs="宋体" w:hint="eastAsia"/>
          <w:b/>
          <w:sz w:val="32"/>
          <w:szCs w:val="32"/>
        </w:rPr>
        <w:t xml:space="preserve">  </w:t>
      </w:r>
      <w:r w:rsidR="00A55BAE">
        <w:rPr>
          <w:rFonts w:ascii="宋体" w:hAnsi="宋体" w:cs="宋体" w:hint="eastAsia"/>
          <w:b/>
          <w:sz w:val="32"/>
          <w:szCs w:val="32"/>
        </w:rPr>
        <w:t>项目需求</w:t>
      </w:r>
    </w:p>
    <w:p w:rsidR="00511304" w:rsidRPr="00511304" w:rsidRDefault="00511304" w:rsidP="00511304">
      <w:pPr>
        <w:pStyle w:val="a1"/>
        <w:ind w:firstLine="210"/>
        <w:rPr>
          <w:sz w:val="21"/>
          <w:szCs w:val="21"/>
        </w:rPr>
      </w:pPr>
    </w:p>
    <w:p w:rsidR="00F57011" w:rsidRPr="0025469C" w:rsidRDefault="00FD78B2" w:rsidP="00FD78B2">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一</w:t>
      </w:r>
      <w:r w:rsidR="00F57011" w:rsidRPr="0025469C">
        <w:rPr>
          <w:rFonts w:ascii="宋体" w:hAnsi="宋体" w:cs="宋体" w:hint="eastAsia"/>
          <w:b/>
          <w:color w:val="000000"/>
          <w:kern w:val="0"/>
          <w:sz w:val="24"/>
        </w:rPr>
        <w:t>、本项目需实现的功能或者目标：</w:t>
      </w:r>
    </w:p>
    <w:p w:rsidR="006209E2" w:rsidRPr="005270C1" w:rsidRDefault="005270C1" w:rsidP="005270C1">
      <w:pPr>
        <w:spacing w:line="360" w:lineRule="auto"/>
        <w:ind w:firstLineChars="200" w:firstLine="480"/>
        <w:rPr>
          <w:rFonts w:asciiTheme="minorEastAsia" w:eastAsiaTheme="minorEastAsia" w:hAnsiTheme="minorEastAsia" w:cstheme="minorEastAsia"/>
          <w:color w:val="000000"/>
          <w:kern w:val="0"/>
          <w:sz w:val="24"/>
          <w:shd w:val="clear" w:color="auto" w:fill="FFFFFF"/>
        </w:rPr>
      </w:pPr>
      <w:r w:rsidRPr="005270C1">
        <w:rPr>
          <w:rFonts w:asciiTheme="minorEastAsia" w:eastAsiaTheme="minorEastAsia" w:hAnsiTheme="minorEastAsia" w:cs="仿宋" w:hint="eastAsia"/>
          <w:color w:val="000000"/>
          <w:kern w:val="0"/>
          <w:sz w:val="24"/>
          <w:shd w:val="clear" w:color="auto" w:fill="FFFFFF"/>
        </w:rPr>
        <w:t>功能：用于头颅、颈椎、四肢、腰椎、胸部、腹部等数字化X射线摄影，图像清晰，成像时间短。</w:t>
      </w:r>
    </w:p>
    <w:p w:rsidR="00F57011" w:rsidRDefault="00FD78B2" w:rsidP="006209E2">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二</w:t>
      </w:r>
      <w:r w:rsidR="00F57011" w:rsidRPr="0025469C">
        <w:rPr>
          <w:rFonts w:ascii="宋体" w:hAnsi="宋体" w:cs="宋体" w:hint="eastAsia"/>
          <w:b/>
          <w:color w:val="000000"/>
          <w:kern w:val="0"/>
          <w:sz w:val="24"/>
        </w:rPr>
        <w:t>、采购清单：</w:t>
      </w:r>
    </w:p>
    <w:tbl>
      <w:tblPr>
        <w:tblW w:w="9637"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00"/>
        <w:gridCol w:w="1325"/>
        <w:gridCol w:w="3820"/>
        <w:gridCol w:w="1190"/>
        <w:gridCol w:w="1089"/>
        <w:gridCol w:w="1313"/>
      </w:tblGrid>
      <w:tr w:rsidR="005270C1" w:rsidTr="005270C1">
        <w:trPr>
          <w:trHeight w:val="540"/>
        </w:trPr>
        <w:tc>
          <w:tcPr>
            <w:tcW w:w="90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270C1" w:rsidRPr="005270C1" w:rsidRDefault="005270C1" w:rsidP="005270C1">
            <w:pPr>
              <w:widowControl/>
              <w:spacing w:before="226" w:line="360" w:lineRule="auto"/>
              <w:jc w:val="left"/>
              <w:rPr>
                <w:rFonts w:asciiTheme="minorEastAsia" w:eastAsiaTheme="minorEastAsia" w:hAnsiTheme="minorEastAsia" w:cs="仿宋"/>
                <w:color w:val="000000"/>
                <w:kern w:val="0"/>
                <w:sz w:val="24"/>
                <w:shd w:val="clear" w:color="auto" w:fill="FFFFFF"/>
              </w:rPr>
            </w:pPr>
            <w:r w:rsidRPr="005270C1">
              <w:rPr>
                <w:rFonts w:asciiTheme="minorEastAsia" w:eastAsiaTheme="minorEastAsia" w:hAnsiTheme="minorEastAsia" w:cs="仿宋" w:hint="eastAsia"/>
                <w:color w:val="000000"/>
                <w:kern w:val="0"/>
                <w:sz w:val="24"/>
                <w:shd w:val="clear" w:color="auto" w:fill="FFFFFF"/>
              </w:rPr>
              <w:t>序号</w:t>
            </w:r>
          </w:p>
        </w:tc>
        <w:tc>
          <w:tcPr>
            <w:tcW w:w="1325"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270C1" w:rsidRPr="005270C1" w:rsidRDefault="005270C1" w:rsidP="005270C1">
            <w:pPr>
              <w:widowControl/>
              <w:spacing w:before="226" w:line="360" w:lineRule="auto"/>
              <w:jc w:val="left"/>
              <w:rPr>
                <w:rFonts w:asciiTheme="minorEastAsia" w:eastAsiaTheme="minorEastAsia" w:hAnsiTheme="minorEastAsia" w:cs="仿宋"/>
                <w:color w:val="000000"/>
                <w:kern w:val="0"/>
                <w:sz w:val="24"/>
                <w:shd w:val="clear" w:color="auto" w:fill="FFFFFF"/>
              </w:rPr>
            </w:pPr>
            <w:r w:rsidRPr="005270C1">
              <w:rPr>
                <w:rFonts w:asciiTheme="minorEastAsia" w:eastAsiaTheme="minorEastAsia" w:hAnsiTheme="minorEastAsia" w:cs="仿宋" w:hint="eastAsia"/>
                <w:color w:val="000000"/>
                <w:kern w:val="0"/>
                <w:sz w:val="24"/>
                <w:shd w:val="clear" w:color="auto" w:fill="FFFFFF"/>
              </w:rPr>
              <w:t>货物名称</w:t>
            </w:r>
          </w:p>
        </w:tc>
        <w:tc>
          <w:tcPr>
            <w:tcW w:w="382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270C1" w:rsidRPr="005270C1" w:rsidRDefault="005270C1" w:rsidP="005270C1">
            <w:pPr>
              <w:widowControl/>
              <w:spacing w:before="226" w:line="360" w:lineRule="auto"/>
              <w:jc w:val="left"/>
              <w:rPr>
                <w:rFonts w:asciiTheme="minorEastAsia" w:eastAsiaTheme="minorEastAsia" w:hAnsiTheme="minorEastAsia" w:cs="仿宋"/>
                <w:color w:val="000000"/>
                <w:kern w:val="0"/>
                <w:sz w:val="24"/>
                <w:shd w:val="clear" w:color="auto" w:fill="FFFFFF"/>
              </w:rPr>
            </w:pPr>
            <w:r w:rsidRPr="005270C1">
              <w:rPr>
                <w:rFonts w:asciiTheme="minorEastAsia" w:eastAsiaTheme="minorEastAsia" w:hAnsiTheme="minorEastAsia" w:cs="仿宋" w:hint="eastAsia"/>
                <w:color w:val="000000"/>
                <w:kern w:val="0"/>
                <w:sz w:val="24"/>
                <w:shd w:val="clear" w:color="auto" w:fill="FFFFFF"/>
              </w:rPr>
              <w:t>技术规格及主要参数</w:t>
            </w:r>
          </w:p>
        </w:tc>
        <w:tc>
          <w:tcPr>
            <w:tcW w:w="119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270C1" w:rsidRPr="005270C1" w:rsidRDefault="005270C1" w:rsidP="005270C1">
            <w:pPr>
              <w:widowControl/>
              <w:spacing w:before="226" w:line="360" w:lineRule="auto"/>
              <w:jc w:val="left"/>
              <w:rPr>
                <w:rFonts w:asciiTheme="minorEastAsia" w:eastAsiaTheme="minorEastAsia" w:hAnsiTheme="minorEastAsia" w:cs="仿宋"/>
                <w:color w:val="000000"/>
                <w:kern w:val="0"/>
                <w:sz w:val="24"/>
                <w:shd w:val="clear" w:color="auto" w:fill="FFFFFF"/>
              </w:rPr>
            </w:pPr>
            <w:r w:rsidRPr="005270C1">
              <w:rPr>
                <w:rFonts w:asciiTheme="minorEastAsia" w:eastAsiaTheme="minorEastAsia" w:hAnsiTheme="minorEastAsia" w:cs="仿宋" w:hint="eastAsia"/>
                <w:color w:val="000000"/>
                <w:kern w:val="0"/>
                <w:sz w:val="24"/>
                <w:shd w:val="clear" w:color="auto" w:fill="FFFFFF"/>
              </w:rPr>
              <w:t>单位</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270C1" w:rsidRPr="005270C1" w:rsidRDefault="005270C1" w:rsidP="005270C1">
            <w:pPr>
              <w:widowControl/>
              <w:spacing w:before="226" w:line="360" w:lineRule="auto"/>
              <w:jc w:val="left"/>
              <w:rPr>
                <w:rFonts w:asciiTheme="minorEastAsia" w:eastAsiaTheme="minorEastAsia" w:hAnsiTheme="minorEastAsia" w:cs="仿宋"/>
                <w:color w:val="000000"/>
                <w:kern w:val="0"/>
                <w:sz w:val="24"/>
                <w:shd w:val="clear" w:color="auto" w:fill="FFFFFF"/>
              </w:rPr>
            </w:pPr>
            <w:r w:rsidRPr="005270C1">
              <w:rPr>
                <w:rFonts w:asciiTheme="minorEastAsia" w:eastAsiaTheme="minorEastAsia" w:hAnsiTheme="minorEastAsia" w:cs="仿宋" w:hint="eastAsia"/>
                <w:color w:val="000000"/>
                <w:kern w:val="0"/>
                <w:sz w:val="24"/>
                <w:shd w:val="clear" w:color="auto" w:fill="FFFFFF"/>
              </w:rPr>
              <w:t>数量</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270C1" w:rsidRPr="005270C1" w:rsidRDefault="005270C1" w:rsidP="005270C1">
            <w:pPr>
              <w:widowControl/>
              <w:spacing w:before="226" w:line="360" w:lineRule="auto"/>
              <w:jc w:val="left"/>
              <w:rPr>
                <w:rFonts w:asciiTheme="minorEastAsia" w:eastAsiaTheme="minorEastAsia" w:hAnsiTheme="minorEastAsia" w:cs="仿宋"/>
                <w:color w:val="000000"/>
                <w:kern w:val="0"/>
                <w:sz w:val="24"/>
                <w:shd w:val="clear" w:color="auto" w:fill="FFFFFF"/>
              </w:rPr>
            </w:pPr>
            <w:r w:rsidRPr="005270C1">
              <w:rPr>
                <w:rFonts w:asciiTheme="minorEastAsia" w:eastAsiaTheme="minorEastAsia" w:hAnsiTheme="minorEastAsia" w:cs="仿宋" w:hint="eastAsia"/>
                <w:color w:val="000000"/>
                <w:kern w:val="0"/>
                <w:sz w:val="24"/>
                <w:shd w:val="clear" w:color="auto" w:fill="FFFFFF"/>
              </w:rPr>
              <w:t>是否为核心产品</w:t>
            </w:r>
          </w:p>
        </w:tc>
      </w:tr>
      <w:tr w:rsidR="005270C1" w:rsidTr="005270C1">
        <w:trPr>
          <w:trHeight w:val="575"/>
        </w:trPr>
        <w:tc>
          <w:tcPr>
            <w:tcW w:w="90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270C1" w:rsidRDefault="005270C1" w:rsidP="005270C1">
            <w:pPr>
              <w:widowControl/>
              <w:jc w:val="center"/>
              <w:rPr>
                <w:rFonts w:ascii="仿宋" w:eastAsia="仿宋" w:hAnsi="仿宋" w:cs="仿宋"/>
                <w:color w:val="000000"/>
                <w:kern w:val="0"/>
                <w:sz w:val="32"/>
                <w:szCs w:val="32"/>
                <w:shd w:val="clear" w:color="auto" w:fill="FFFFFF"/>
              </w:rPr>
            </w:pPr>
            <w:r>
              <w:rPr>
                <w:rFonts w:ascii="宋体" w:hAnsi="宋体" w:hint="eastAsia"/>
                <w:b/>
                <w:bCs/>
                <w:kern w:val="0"/>
                <w:szCs w:val="21"/>
              </w:rPr>
              <w:t>1</w:t>
            </w:r>
          </w:p>
        </w:tc>
        <w:tc>
          <w:tcPr>
            <w:tcW w:w="1325"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270C1" w:rsidRDefault="005270C1" w:rsidP="005270C1">
            <w:pPr>
              <w:widowControl/>
              <w:jc w:val="center"/>
              <w:rPr>
                <w:rFonts w:ascii="仿宋" w:eastAsia="仿宋" w:hAnsi="仿宋" w:cs="仿宋"/>
                <w:color w:val="000000"/>
                <w:kern w:val="0"/>
                <w:sz w:val="32"/>
                <w:szCs w:val="32"/>
                <w:shd w:val="clear" w:color="auto" w:fill="FFFFFF"/>
              </w:rPr>
            </w:pPr>
            <w:r>
              <w:rPr>
                <w:rFonts w:hint="eastAsia"/>
              </w:rPr>
              <w:t>数字化</w:t>
            </w:r>
            <w:r>
              <w:rPr>
                <w:rFonts w:hint="eastAsia"/>
              </w:rPr>
              <w:t>X</w:t>
            </w:r>
            <w:r>
              <w:rPr>
                <w:rFonts w:hint="eastAsia"/>
              </w:rPr>
              <w:t>射线摄影系统</w:t>
            </w:r>
          </w:p>
        </w:tc>
        <w:tc>
          <w:tcPr>
            <w:tcW w:w="382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tcPr>
          <w:p w:rsidR="005270C1" w:rsidRDefault="005270C1" w:rsidP="005270C1">
            <w:pPr>
              <w:numPr>
                <w:ilvl w:val="0"/>
                <w:numId w:val="22"/>
              </w:numPr>
              <w:rPr>
                <w:b/>
                <w:bCs/>
                <w:sz w:val="24"/>
              </w:rPr>
            </w:pPr>
            <w:r>
              <w:rPr>
                <w:rFonts w:hint="eastAsia"/>
                <w:b/>
                <w:bCs/>
                <w:sz w:val="24"/>
              </w:rPr>
              <w:t>非晶硅平板数字化探测器</w:t>
            </w:r>
          </w:p>
          <w:p w:rsidR="005270C1" w:rsidRDefault="005270C1" w:rsidP="005270C1">
            <w:pPr>
              <w:spacing w:line="440" w:lineRule="exact"/>
              <w:jc w:val="left"/>
              <w:rPr>
                <w:rFonts w:ascii="宋体" w:hAnsi="宋体"/>
                <w:sz w:val="24"/>
              </w:rPr>
            </w:pPr>
            <w:r>
              <w:rPr>
                <w:rFonts w:ascii="宋体" w:hAnsi="宋体" w:hint="eastAsia"/>
                <w:bCs/>
                <w:sz w:val="24"/>
              </w:rPr>
              <w:t>1、</w:t>
            </w:r>
            <w:r>
              <w:rPr>
                <w:rFonts w:ascii="宋体" w:hAnsi="宋体" w:hint="eastAsia"/>
                <w:sz w:val="24"/>
              </w:rPr>
              <w:t>非晶硅17×17英寸非拼接整板数字探测器；</w:t>
            </w:r>
          </w:p>
          <w:p w:rsidR="005270C1" w:rsidRDefault="005270C1" w:rsidP="005270C1">
            <w:pPr>
              <w:spacing w:line="440" w:lineRule="exact"/>
              <w:jc w:val="left"/>
              <w:rPr>
                <w:rFonts w:ascii="宋体" w:hAnsi="宋体"/>
                <w:color w:val="0000FF"/>
                <w:sz w:val="24"/>
              </w:rPr>
            </w:pPr>
            <w:r>
              <w:rPr>
                <w:rFonts w:ascii="宋体" w:hAnsi="宋体" w:hint="eastAsia"/>
                <w:sz w:val="24"/>
              </w:rPr>
              <w:t>2、采集像素矩阵：≥3000*3000；</w:t>
            </w:r>
          </w:p>
          <w:p w:rsidR="005270C1" w:rsidRDefault="005270C1" w:rsidP="005270C1">
            <w:pPr>
              <w:spacing w:line="440" w:lineRule="exact"/>
              <w:jc w:val="left"/>
              <w:rPr>
                <w:rFonts w:ascii="宋体" w:hAnsi="宋体"/>
                <w:sz w:val="24"/>
              </w:rPr>
            </w:pPr>
            <w:r>
              <w:rPr>
                <w:rFonts w:ascii="宋体" w:hAnsi="宋体" w:hint="eastAsia"/>
                <w:sz w:val="24"/>
              </w:rPr>
              <w:t>3、极限空间分辨率：≥3.5 LP/MM;</w:t>
            </w:r>
          </w:p>
          <w:p w:rsidR="005270C1" w:rsidRDefault="005270C1" w:rsidP="005270C1">
            <w:pPr>
              <w:spacing w:line="440" w:lineRule="exact"/>
              <w:jc w:val="left"/>
              <w:rPr>
                <w:rFonts w:ascii="宋体" w:hAnsi="宋体"/>
                <w:sz w:val="24"/>
              </w:rPr>
            </w:pPr>
            <w:r>
              <w:rPr>
                <w:rFonts w:ascii="宋体" w:hAnsi="宋体" w:hint="eastAsia"/>
                <w:sz w:val="24"/>
              </w:rPr>
              <w:t xml:space="preserve">4、图像输出灰阶：≥14BIT； </w:t>
            </w:r>
          </w:p>
          <w:p w:rsidR="005270C1" w:rsidRDefault="005270C1" w:rsidP="005270C1">
            <w:pPr>
              <w:spacing w:line="440" w:lineRule="exact"/>
              <w:jc w:val="left"/>
              <w:rPr>
                <w:rFonts w:ascii="宋体" w:hAnsi="宋体"/>
                <w:sz w:val="24"/>
              </w:rPr>
            </w:pPr>
            <w:r>
              <w:rPr>
                <w:rFonts w:ascii="宋体" w:hAnsi="宋体" w:hint="eastAsia"/>
                <w:sz w:val="24"/>
              </w:rPr>
              <w:t>5、像素尺寸：≤143μ</w:t>
            </w:r>
            <w:r>
              <w:rPr>
                <w:rFonts w:ascii="宋体" w:hAnsi="宋体"/>
                <w:sz w:val="24"/>
              </w:rPr>
              <w:t>m</w:t>
            </w:r>
            <w:r>
              <w:rPr>
                <w:rFonts w:ascii="宋体" w:hAnsi="宋体" w:hint="eastAsia"/>
                <w:sz w:val="24"/>
              </w:rPr>
              <w:t>；</w:t>
            </w:r>
          </w:p>
          <w:p w:rsidR="005270C1" w:rsidRDefault="005270C1" w:rsidP="00D67778">
            <w:pPr>
              <w:spacing w:beforeLines="50" w:line="440" w:lineRule="exact"/>
              <w:jc w:val="left"/>
              <w:rPr>
                <w:rFonts w:ascii="宋体" w:hAnsi="宋体"/>
                <w:b/>
                <w:sz w:val="24"/>
              </w:rPr>
            </w:pPr>
            <w:r>
              <w:rPr>
                <w:rFonts w:ascii="宋体" w:hAnsi="宋体" w:hint="eastAsia"/>
                <w:b/>
                <w:sz w:val="24"/>
              </w:rPr>
              <w:t>二、高频高压发生器</w:t>
            </w:r>
          </w:p>
          <w:p w:rsidR="005270C1" w:rsidRDefault="005270C1" w:rsidP="005270C1">
            <w:pPr>
              <w:spacing w:line="440" w:lineRule="exact"/>
              <w:rPr>
                <w:rFonts w:ascii="宋体" w:hAnsi="宋体"/>
                <w:sz w:val="24"/>
              </w:rPr>
            </w:pPr>
            <w:r>
              <w:rPr>
                <w:rFonts w:hint="eastAsia"/>
                <w:bCs/>
              </w:rPr>
              <w:t>★</w:t>
            </w:r>
            <w:r>
              <w:rPr>
                <w:rFonts w:ascii="宋体" w:hAnsi="宋体" w:hint="eastAsia"/>
                <w:sz w:val="24"/>
              </w:rPr>
              <w:t>1、高压发生器：制造商拥有自主研发、生产核心技术，提供国家级证明材料；</w:t>
            </w:r>
          </w:p>
          <w:p w:rsidR="005270C1" w:rsidRDefault="005270C1" w:rsidP="005270C1">
            <w:pPr>
              <w:spacing w:line="440" w:lineRule="exact"/>
              <w:rPr>
                <w:rFonts w:ascii="宋体" w:hAnsi="宋体"/>
                <w:sz w:val="24"/>
              </w:rPr>
            </w:pPr>
            <w:r>
              <w:rPr>
                <w:rFonts w:ascii="宋体" w:hAnsi="宋体" w:hint="eastAsia"/>
                <w:sz w:val="24"/>
              </w:rPr>
              <w:t>2、最大输出功率：≥50KW；</w:t>
            </w:r>
            <w:r>
              <w:rPr>
                <w:rFonts w:ascii="宋体" w:hAnsi="宋体" w:hint="eastAsia"/>
                <w:sz w:val="24"/>
              </w:rPr>
              <w:tab/>
            </w:r>
          </w:p>
          <w:p w:rsidR="005270C1" w:rsidRDefault="005270C1" w:rsidP="005270C1">
            <w:pPr>
              <w:spacing w:line="440" w:lineRule="exact"/>
              <w:rPr>
                <w:rFonts w:ascii="宋体" w:hAnsi="宋体"/>
                <w:sz w:val="24"/>
              </w:rPr>
            </w:pPr>
            <w:r>
              <w:rPr>
                <w:rFonts w:ascii="宋体" w:hAnsi="宋体" w:hint="eastAsia"/>
                <w:sz w:val="24"/>
              </w:rPr>
              <w:t>3、最大输出电压：≥150KV；</w:t>
            </w:r>
          </w:p>
          <w:p w:rsidR="005270C1" w:rsidRDefault="005270C1" w:rsidP="005270C1">
            <w:pPr>
              <w:spacing w:line="440" w:lineRule="exact"/>
              <w:rPr>
                <w:rFonts w:ascii="宋体" w:hAnsi="宋体"/>
                <w:sz w:val="24"/>
              </w:rPr>
            </w:pPr>
            <w:r>
              <w:rPr>
                <w:rFonts w:ascii="宋体" w:hAnsi="宋体" w:hint="eastAsia"/>
                <w:sz w:val="24"/>
              </w:rPr>
              <w:t>4、最大毫安量：≥630mA；</w:t>
            </w:r>
          </w:p>
          <w:p w:rsidR="005270C1" w:rsidRDefault="005270C1" w:rsidP="005270C1">
            <w:pPr>
              <w:spacing w:line="440" w:lineRule="exact"/>
              <w:rPr>
                <w:rFonts w:ascii="宋体" w:hAnsi="宋体"/>
                <w:b/>
                <w:sz w:val="24"/>
              </w:rPr>
            </w:pPr>
            <w:r>
              <w:rPr>
                <w:rFonts w:ascii="宋体" w:hAnsi="宋体" w:hint="eastAsia"/>
                <w:sz w:val="24"/>
              </w:rPr>
              <w:t>5、最短曝光容积率：≤0.4MAS；</w:t>
            </w:r>
          </w:p>
          <w:p w:rsidR="005270C1" w:rsidRDefault="005270C1" w:rsidP="00D67778">
            <w:pPr>
              <w:spacing w:beforeLines="50" w:line="440" w:lineRule="exact"/>
              <w:jc w:val="left"/>
              <w:rPr>
                <w:rFonts w:ascii="宋体" w:hAnsi="宋体"/>
                <w:b/>
                <w:sz w:val="24"/>
              </w:rPr>
            </w:pPr>
            <w:r>
              <w:rPr>
                <w:rFonts w:ascii="宋体" w:hAnsi="宋体" w:hint="eastAsia"/>
                <w:b/>
                <w:sz w:val="24"/>
              </w:rPr>
              <w:t>三．X光球管组件</w:t>
            </w:r>
          </w:p>
          <w:p w:rsidR="005270C1" w:rsidRDefault="005270C1" w:rsidP="005270C1">
            <w:pPr>
              <w:spacing w:line="300" w:lineRule="auto"/>
              <w:jc w:val="left"/>
              <w:rPr>
                <w:rFonts w:ascii="宋体" w:hAnsi="宋体"/>
                <w:bCs/>
                <w:sz w:val="24"/>
              </w:rPr>
            </w:pPr>
            <w:r>
              <w:rPr>
                <w:rFonts w:ascii="宋体" w:hAnsi="宋体" w:hint="eastAsia"/>
                <w:bCs/>
                <w:sz w:val="24"/>
              </w:rPr>
              <w:t>1、焦点：0.6mm/1.2mm；</w:t>
            </w:r>
          </w:p>
          <w:p w:rsidR="005270C1" w:rsidRDefault="005270C1" w:rsidP="005270C1">
            <w:pPr>
              <w:spacing w:line="300" w:lineRule="auto"/>
              <w:jc w:val="left"/>
              <w:rPr>
                <w:rFonts w:ascii="宋体" w:hAnsi="宋体"/>
                <w:bCs/>
                <w:sz w:val="24"/>
              </w:rPr>
            </w:pPr>
            <w:r>
              <w:rPr>
                <w:rFonts w:ascii="宋体" w:hAnsi="宋体" w:hint="eastAsia"/>
                <w:bCs/>
                <w:sz w:val="24"/>
              </w:rPr>
              <w:t>2、焦点最大功率：</w:t>
            </w:r>
            <w:r>
              <w:rPr>
                <w:rFonts w:ascii="宋体" w:hAnsi="宋体" w:hint="eastAsia"/>
                <w:sz w:val="24"/>
              </w:rPr>
              <w:t>≥50KW；</w:t>
            </w:r>
          </w:p>
          <w:p w:rsidR="005270C1" w:rsidRDefault="005270C1" w:rsidP="005270C1">
            <w:pPr>
              <w:spacing w:line="300" w:lineRule="auto"/>
              <w:jc w:val="left"/>
              <w:rPr>
                <w:rFonts w:ascii="宋体" w:hAnsi="宋体"/>
                <w:bCs/>
                <w:sz w:val="24"/>
              </w:rPr>
            </w:pPr>
            <w:r>
              <w:rPr>
                <w:rFonts w:ascii="宋体" w:hAnsi="宋体" w:hint="eastAsia"/>
                <w:bCs/>
                <w:sz w:val="24"/>
              </w:rPr>
              <w:t>3、阳极热容量：</w:t>
            </w:r>
            <w:r>
              <w:rPr>
                <w:rFonts w:ascii="宋体" w:hAnsi="宋体" w:hint="eastAsia"/>
                <w:sz w:val="24"/>
              </w:rPr>
              <w:t>≥</w:t>
            </w:r>
            <w:r>
              <w:rPr>
                <w:rFonts w:ascii="宋体" w:hAnsi="宋体" w:hint="eastAsia"/>
                <w:bCs/>
                <w:sz w:val="24"/>
              </w:rPr>
              <w:t>200KHU；</w:t>
            </w:r>
          </w:p>
          <w:p w:rsidR="005270C1" w:rsidRDefault="005270C1" w:rsidP="005270C1">
            <w:pPr>
              <w:spacing w:line="300" w:lineRule="auto"/>
              <w:rPr>
                <w:rFonts w:ascii="宋体" w:hAnsi="宋体"/>
                <w:color w:val="FF0000"/>
                <w:sz w:val="24"/>
              </w:rPr>
            </w:pPr>
            <w:r>
              <w:rPr>
                <w:rFonts w:ascii="宋体" w:hAnsi="宋体" w:hint="eastAsia"/>
                <w:bCs/>
                <w:sz w:val="24"/>
              </w:rPr>
              <w:t>4、阳极转速：</w:t>
            </w:r>
            <w:r>
              <w:rPr>
                <w:rFonts w:ascii="宋体" w:hAnsi="宋体" w:hint="eastAsia"/>
                <w:color w:val="000000"/>
                <w:sz w:val="24"/>
              </w:rPr>
              <w:t>≥2700转/min；</w:t>
            </w:r>
            <w:r>
              <w:rPr>
                <w:rFonts w:ascii="宋体" w:hAnsi="宋体" w:hint="eastAsia"/>
                <w:color w:val="FF0000"/>
                <w:sz w:val="24"/>
              </w:rPr>
              <w:t xml:space="preserve"> </w:t>
            </w:r>
          </w:p>
          <w:p w:rsidR="005270C1" w:rsidRDefault="005270C1" w:rsidP="005270C1">
            <w:pPr>
              <w:spacing w:line="300" w:lineRule="auto"/>
              <w:rPr>
                <w:rFonts w:ascii="宋体" w:hAnsi="宋体"/>
                <w:color w:val="FF0000"/>
                <w:sz w:val="24"/>
              </w:rPr>
            </w:pPr>
            <w:r>
              <w:rPr>
                <w:rFonts w:ascii="宋体" w:hAnsi="宋体" w:hint="eastAsia"/>
                <w:sz w:val="24"/>
              </w:rPr>
              <w:t>5、</w:t>
            </w:r>
            <w:proofErr w:type="gramStart"/>
            <w:r>
              <w:rPr>
                <w:rFonts w:ascii="宋体" w:hAnsi="宋体" w:hint="eastAsia"/>
                <w:sz w:val="24"/>
              </w:rPr>
              <w:t>球管最高</w:t>
            </w:r>
            <w:proofErr w:type="gramEnd"/>
            <w:r>
              <w:rPr>
                <w:rFonts w:ascii="宋体" w:hAnsi="宋体" w:hint="eastAsia"/>
                <w:sz w:val="24"/>
              </w:rPr>
              <w:t>输出管电压：150KV；</w:t>
            </w:r>
          </w:p>
          <w:p w:rsidR="005270C1" w:rsidRDefault="005270C1" w:rsidP="00D67778">
            <w:pPr>
              <w:spacing w:beforeLines="50" w:line="440" w:lineRule="exact"/>
              <w:jc w:val="left"/>
              <w:rPr>
                <w:rFonts w:ascii="宋体" w:hAnsi="宋体"/>
                <w:b/>
                <w:sz w:val="24"/>
              </w:rPr>
            </w:pPr>
            <w:r>
              <w:rPr>
                <w:rFonts w:ascii="宋体" w:hAnsi="宋体" w:hint="eastAsia"/>
                <w:b/>
                <w:sz w:val="24"/>
              </w:rPr>
              <w:lastRenderedPageBreak/>
              <w:t>四．摄影床</w:t>
            </w:r>
          </w:p>
          <w:p w:rsidR="005270C1" w:rsidRDefault="005270C1" w:rsidP="005270C1">
            <w:pPr>
              <w:pStyle w:val="a6"/>
              <w:spacing w:line="440" w:lineRule="exact"/>
              <w:ind w:right="-334"/>
              <w:rPr>
                <w:bCs/>
              </w:rPr>
            </w:pPr>
            <w:r>
              <w:rPr>
                <w:bCs/>
              </w:rPr>
              <w:t>1</w:t>
            </w:r>
            <w:r>
              <w:rPr>
                <w:bCs/>
              </w:rPr>
              <w:t>、机械运动方式：电动控制床体立位卧</w:t>
            </w:r>
            <w:proofErr w:type="gramStart"/>
            <w:r>
              <w:rPr>
                <w:bCs/>
              </w:rPr>
              <w:t>位相互</w:t>
            </w:r>
            <w:proofErr w:type="gramEnd"/>
            <w:r>
              <w:rPr>
                <w:bCs/>
              </w:rPr>
              <w:t>转换；</w:t>
            </w:r>
          </w:p>
          <w:p w:rsidR="005270C1" w:rsidRDefault="005270C1" w:rsidP="005270C1">
            <w:pPr>
              <w:widowControl/>
              <w:spacing w:line="360" w:lineRule="auto"/>
              <w:jc w:val="left"/>
              <w:rPr>
                <w:rFonts w:ascii="宋体" w:hAnsi="宋体"/>
                <w:bCs/>
                <w:sz w:val="24"/>
              </w:rPr>
            </w:pPr>
            <w:r>
              <w:rPr>
                <w:rFonts w:hint="eastAsia"/>
                <w:bCs/>
              </w:rPr>
              <w:t>★</w:t>
            </w:r>
            <w:r>
              <w:rPr>
                <w:rFonts w:ascii="宋体" w:hAnsi="宋体" w:hint="eastAsia"/>
                <w:bCs/>
                <w:sz w:val="24"/>
              </w:rPr>
              <w:t>2、电动床电动控制旋转0°---90°；</w:t>
            </w:r>
          </w:p>
          <w:p w:rsidR="005270C1" w:rsidRDefault="005270C1" w:rsidP="005270C1">
            <w:pPr>
              <w:widowControl/>
              <w:spacing w:line="360" w:lineRule="auto"/>
              <w:jc w:val="left"/>
              <w:rPr>
                <w:rFonts w:ascii="宋体" w:hAnsi="宋体"/>
                <w:bCs/>
                <w:sz w:val="24"/>
              </w:rPr>
            </w:pPr>
            <w:r>
              <w:rPr>
                <w:rFonts w:ascii="宋体" w:hAnsi="宋体" w:hint="eastAsia"/>
                <w:bCs/>
                <w:sz w:val="24"/>
              </w:rPr>
              <w:t>3、床面左右电动操作,移动范围:≥240mm；</w:t>
            </w:r>
          </w:p>
          <w:p w:rsidR="005270C1" w:rsidRDefault="005270C1" w:rsidP="005270C1">
            <w:pPr>
              <w:widowControl/>
              <w:spacing w:line="360" w:lineRule="auto"/>
              <w:jc w:val="left"/>
              <w:rPr>
                <w:rFonts w:ascii="宋体" w:hAnsi="宋体"/>
                <w:bCs/>
                <w:sz w:val="24"/>
              </w:rPr>
            </w:pPr>
            <w:r>
              <w:rPr>
                <w:rFonts w:hint="eastAsia"/>
                <w:bCs/>
              </w:rPr>
              <w:t>★</w:t>
            </w:r>
            <w:r>
              <w:rPr>
                <w:rFonts w:ascii="宋体" w:hAnsi="宋体" w:hint="eastAsia"/>
                <w:bCs/>
                <w:sz w:val="24"/>
              </w:rPr>
              <w:t>4、焦点至探测器距离范围：1000 mm -1600mm任意距离可调；</w:t>
            </w:r>
          </w:p>
          <w:p w:rsidR="005270C1" w:rsidRDefault="005270C1" w:rsidP="005270C1">
            <w:pPr>
              <w:widowControl/>
              <w:spacing w:line="360" w:lineRule="auto"/>
              <w:jc w:val="left"/>
              <w:rPr>
                <w:rFonts w:ascii="宋体" w:hAnsi="宋体"/>
                <w:bCs/>
                <w:sz w:val="24"/>
              </w:rPr>
            </w:pPr>
            <w:r>
              <w:rPr>
                <w:rFonts w:hint="eastAsia"/>
                <w:bCs/>
              </w:rPr>
              <w:t>★</w:t>
            </w:r>
            <w:r>
              <w:rPr>
                <w:rFonts w:ascii="宋体" w:hAnsi="宋体" w:hint="eastAsia"/>
                <w:bCs/>
                <w:sz w:val="24"/>
              </w:rPr>
              <w:t>5、x射线管组件绕支臂旋转:-90°-0-+90°；</w:t>
            </w:r>
          </w:p>
          <w:p w:rsidR="005270C1" w:rsidRDefault="005270C1" w:rsidP="005270C1">
            <w:pPr>
              <w:widowControl/>
              <w:jc w:val="left"/>
              <w:rPr>
                <w:rFonts w:ascii="宋体" w:hAnsi="宋体"/>
                <w:bCs/>
                <w:sz w:val="24"/>
              </w:rPr>
            </w:pPr>
          </w:p>
          <w:p w:rsidR="005270C1" w:rsidRDefault="005270C1" w:rsidP="00D67778">
            <w:pPr>
              <w:spacing w:beforeLines="50" w:line="440" w:lineRule="exact"/>
              <w:jc w:val="left"/>
              <w:rPr>
                <w:rFonts w:ascii="宋体" w:hAnsi="宋体"/>
                <w:b/>
                <w:sz w:val="24"/>
              </w:rPr>
            </w:pPr>
            <w:r>
              <w:rPr>
                <w:rFonts w:ascii="宋体" w:hAnsi="宋体" w:hint="eastAsia"/>
                <w:b/>
                <w:sz w:val="24"/>
              </w:rPr>
              <w:t>五、</w:t>
            </w:r>
            <w:proofErr w:type="gramStart"/>
            <w:r>
              <w:rPr>
                <w:rFonts w:ascii="宋体" w:hAnsi="宋体" w:hint="eastAsia"/>
                <w:b/>
                <w:sz w:val="24"/>
              </w:rPr>
              <w:t>滤线栅及限束</w:t>
            </w:r>
            <w:proofErr w:type="gramEnd"/>
            <w:r>
              <w:rPr>
                <w:rFonts w:ascii="宋体" w:hAnsi="宋体" w:hint="eastAsia"/>
                <w:b/>
                <w:sz w:val="24"/>
              </w:rPr>
              <w:t>器</w:t>
            </w:r>
          </w:p>
          <w:p w:rsidR="005270C1" w:rsidRDefault="005270C1" w:rsidP="005270C1">
            <w:pPr>
              <w:spacing w:line="440" w:lineRule="exact"/>
              <w:rPr>
                <w:rFonts w:ascii="宋体" w:hAnsi="宋体"/>
                <w:sz w:val="24"/>
              </w:rPr>
            </w:pPr>
            <w:r>
              <w:rPr>
                <w:rFonts w:ascii="宋体" w:hAnsi="宋体" w:hint="eastAsia"/>
                <w:sz w:val="24"/>
              </w:rPr>
              <w:t>1、滤线</w:t>
            </w:r>
            <w:proofErr w:type="gramStart"/>
            <w:r>
              <w:rPr>
                <w:rFonts w:ascii="宋体" w:hAnsi="宋体" w:hint="eastAsia"/>
                <w:sz w:val="24"/>
              </w:rPr>
              <w:t>栅栅</w:t>
            </w:r>
            <w:proofErr w:type="gramEnd"/>
            <w:r>
              <w:rPr>
                <w:rFonts w:ascii="宋体" w:hAnsi="宋体" w:hint="eastAsia"/>
                <w:sz w:val="24"/>
              </w:rPr>
              <w:t>格比为10:1；</w:t>
            </w:r>
          </w:p>
          <w:p w:rsidR="005270C1" w:rsidRDefault="005270C1" w:rsidP="005270C1">
            <w:pPr>
              <w:spacing w:line="440" w:lineRule="exact"/>
              <w:rPr>
                <w:rFonts w:ascii="宋体" w:hAnsi="宋体"/>
                <w:sz w:val="24"/>
              </w:rPr>
            </w:pPr>
            <w:r>
              <w:rPr>
                <w:rFonts w:ascii="宋体" w:hAnsi="宋体" w:hint="eastAsia"/>
                <w:sz w:val="24"/>
              </w:rPr>
              <w:t>2、栅密度：≥40LP/CM；</w:t>
            </w:r>
          </w:p>
          <w:p w:rsidR="005270C1" w:rsidRDefault="005270C1" w:rsidP="005270C1">
            <w:pPr>
              <w:spacing w:line="440" w:lineRule="exact"/>
              <w:rPr>
                <w:rFonts w:ascii="宋体" w:hAnsi="宋体"/>
                <w:sz w:val="24"/>
              </w:rPr>
            </w:pPr>
            <w:r>
              <w:rPr>
                <w:rFonts w:ascii="宋体" w:hAnsi="宋体" w:hint="eastAsia"/>
                <w:sz w:val="24"/>
              </w:rPr>
              <w:t>3、</w:t>
            </w:r>
            <w:proofErr w:type="gramStart"/>
            <w:r>
              <w:rPr>
                <w:rFonts w:ascii="宋体" w:hAnsi="宋体" w:hint="eastAsia"/>
                <w:sz w:val="24"/>
              </w:rPr>
              <w:t>限束器</w:t>
            </w:r>
            <w:proofErr w:type="gramEnd"/>
            <w:r>
              <w:rPr>
                <w:rFonts w:ascii="宋体" w:hAnsi="宋体" w:hint="eastAsia"/>
                <w:sz w:val="24"/>
              </w:rPr>
              <w:t>：光电定位，手动多叶</w:t>
            </w:r>
            <w:proofErr w:type="gramStart"/>
            <w:r>
              <w:rPr>
                <w:rFonts w:ascii="宋体" w:hAnsi="宋体" w:hint="eastAsia"/>
                <w:sz w:val="24"/>
              </w:rPr>
              <w:t>式射野指示</w:t>
            </w:r>
            <w:proofErr w:type="gramEnd"/>
            <w:r>
              <w:rPr>
                <w:rFonts w:ascii="宋体" w:hAnsi="宋体" w:hint="eastAsia"/>
                <w:sz w:val="24"/>
              </w:rPr>
              <w:t>灯具有定时开关功能；</w:t>
            </w:r>
          </w:p>
          <w:p w:rsidR="005270C1" w:rsidRDefault="005270C1" w:rsidP="00D67778">
            <w:pPr>
              <w:spacing w:beforeLines="50" w:line="440" w:lineRule="exact"/>
              <w:jc w:val="left"/>
              <w:rPr>
                <w:rFonts w:ascii="宋体" w:hAnsi="宋体"/>
                <w:b/>
                <w:sz w:val="24"/>
              </w:rPr>
            </w:pPr>
            <w:r>
              <w:rPr>
                <w:rFonts w:ascii="宋体" w:hAnsi="宋体" w:hint="eastAsia"/>
                <w:b/>
                <w:sz w:val="24"/>
              </w:rPr>
              <w:t>六、工作站电脑及显示器</w:t>
            </w:r>
          </w:p>
          <w:p w:rsidR="005270C1" w:rsidRDefault="005270C1" w:rsidP="005270C1">
            <w:pPr>
              <w:spacing w:line="440" w:lineRule="exact"/>
              <w:jc w:val="left"/>
              <w:rPr>
                <w:rFonts w:ascii="宋体" w:hAnsi="宋体"/>
                <w:sz w:val="24"/>
              </w:rPr>
            </w:pPr>
            <w:r>
              <w:rPr>
                <w:rFonts w:ascii="宋体" w:hAnsi="宋体" w:hint="eastAsia"/>
                <w:sz w:val="24"/>
              </w:rPr>
              <w:t>1、CPU双核Dual-Core≥3.0G，2M缓存，内存≥2GB，</w:t>
            </w:r>
            <w:r>
              <w:rPr>
                <w:rFonts w:ascii="宋体" w:hAnsi="宋体" w:hint="eastAsia"/>
                <w:color w:val="000000"/>
                <w:sz w:val="24"/>
              </w:rPr>
              <w:t>通讯网卡≥1000M网卡</w:t>
            </w:r>
            <w:r>
              <w:rPr>
                <w:rFonts w:ascii="宋体" w:hAnsi="宋体" w:hint="eastAsia"/>
                <w:sz w:val="24"/>
              </w:rPr>
              <w:t>；</w:t>
            </w:r>
          </w:p>
          <w:p w:rsidR="005270C1" w:rsidRDefault="005270C1" w:rsidP="005270C1">
            <w:pPr>
              <w:spacing w:line="440" w:lineRule="exact"/>
              <w:rPr>
                <w:rFonts w:ascii="宋体" w:hAnsi="宋体"/>
                <w:sz w:val="24"/>
              </w:rPr>
            </w:pPr>
            <w:r>
              <w:rPr>
                <w:rFonts w:ascii="宋体" w:hAnsi="宋体" w:hint="eastAsia"/>
                <w:sz w:val="24"/>
              </w:rPr>
              <w:t>2、CD/DVD刻录：DVD光驱，CD/DVD刻录，硬盘容量≥500GB；</w:t>
            </w:r>
          </w:p>
          <w:p w:rsidR="005270C1" w:rsidRDefault="005270C1" w:rsidP="005270C1">
            <w:pPr>
              <w:spacing w:line="440" w:lineRule="exact"/>
              <w:rPr>
                <w:rFonts w:ascii="宋体" w:hAnsi="宋体"/>
                <w:color w:val="000000"/>
                <w:sz w:val="24"/>
              </w:rPr>
            </w:pPr>
            <w:r>
              <w:rPr>
                <w:rFonts w:ascii="宋体" w:hAnsi="宋体" w:hint="eastAsia"/>
                <w:sz w:val="24"/>
              </w:rPr>
              <w:t>3、</w:t>
            </w:r>
            <w:r>
              <w:rPr>
                <w:rFonts w:ascii="宋体" w:hAnsi="宋体" w:hint="eastAsia"/>
                <w:color w:val="000000"/>
                <w:sz w:val="24"/>
              </w:rPr>
              <w:t>显示器</w:t>
            </w:r>
            <w:r>
              <w:rPr>
                <w:rFonts w:ascii="宋体" w:hAnsi="宋体" w:hint="eastAsia"/>
                <w:sz w:val="24"/>
              </w:rPr>
              <w:t>≥</w:t>
            </w:r>
            <w:r>
              <w:rPr>
                <w:rFonts w:ascii="宋体" w:hAnsi="宋体" w:hint="eastAsia"/>
                <w:color w:val="000000"/>
                <w:sz w:val="24"/>
              </w:rPr>
              <w:t>21英寸液晶显示器；</w:t>
            </w:r>
          </w:p>
          <w:p w:rsidR="005270C1" w:rsidRDefault="005270C1" w:rsidP="00D67778">
            <w:pPr>
              <w:spacing w:beforeLines="50" w:line="440" w:lineRule="exact"/>
              <w:jc w:val="left"/>
              <w:rPr>
                <w:rFonts w:ascii="宋体" w:hAnsi="宋体"/>
                <w:b/>
                <w:sz w:val="24"/>
              </w:rPr>
            </w:pPr>
            <w:r>
              <w:rPr>
                <w:rFonts w:ascii="宋体" w:hAnsi="宋体" w:hint="eastAsia"/>
                <w:b/>
                <w:sz w:val="24"/>
              </w:rPr>
              <w:t>七、医生登记采集诊断工作站软件功能</w:t>
            </w:r>
          </w:p>
          <w:p w:rsidR="005270C1" w:rsidRDefault="005270C1" w:rsidP="005270C1">
            <w:pPr>
              <w:spacing w:line="440" w:lineRule="exact"/>
              <w:jc w:val="left"/>
              <w:rPr>
                <w:rFonts w:ascii="宋体" w:hAnsi="宋体"/>
                <w:sz w:val="24"/>
              </w:rPr>
            </w:pPr>
            <w:r>
              <w:rPr>
                <w:rFonts w:ascii="宋体" w:hAnsi="宋体" w:hint="eastAsia"/>
                <w:sz w:val="24"/>
              </w:rPr>
              <w:t>1、中文界面，标准DICOM3.0图像，采用WINDOWS操作系统；</w:t>
            </w:r>
          </w:p>
          <w:p w:rsidR="005270C1" w:rsidRDefault="005270C1" w:rsidP="005270C1">
            <w:pPr>
              <w:spacing w:line="440" w:lineRule="exact"/>
              <w:jc w:val="left"/>
              <w:rPr>
                <w:rFonts w:ascii="宋体" w:hAnsi="宋体"/>
                <w:sz w:val="24"/>
              </w:rPr>
            </w:pPr>
            <w:r>
              <w:rPr>
                <w:rFonts w:ascii="宋体" w:hAnsi="宋体" w:hint="eastAsia"/>
                <w:sz w:val="24"/>
              </w:rPr>
              <w:t xml:space="preserve">2、支持探测器0、90º、180 º、270 </w:t>
            </w:r>
            <w:r>
              <w:rPr>
                <w:rFonts w:ascii="宋体" w:hAnsi="宋体" w:hint="eastAsia"/>
                <w:sz w:val="24"/>
              </w:rPr>
              <w:lastRenderedPageBreak/>
              <w:t>º四个方向任意放置；</w:t>
            </w:r>
          </w:p>
          <w:p w:rsidR="005270C1" w:rsidRDefault="005270C1" w:rsidP="005270C1">
            <w:pPr>
              <w:spacing w:line="440" w:lineRule="exact"/>
              <w:rPr>
                <w:rFonts w:ascii="宋体" w:hAnsi="宋体"/>
                <w:sz w:val="24"/>
              </w:rPr>
            </w:pPr>
            <w:r>
              <w:rPr>
                <w:rFonts w:ascii="宋体" w:hAnsi="宋体" w:hint="eastAsia"/>
                <w:sz w:val="24"/>
              </w:rPr>
              <w:t>3、支持多种自动操作模式转换，专门为多种不同需求的医院流程准备，可以方便配置合适的自动流程，提高技师工作效率；</w:t>
            </w:r>
          </w:p>
          <w:p w:rsidR="005270C1" w:rsidRDefault="005270C1" w:rsidP="005270C1">
            <w:pPr>
              <w:spacing w:line="440" w:lineRule="exact"/>
              <w:jc w:val="left"/>
              <w:rPr>
                <w:rFonts w:ascii="宋体" w:hAnsi="宋体"/>
                <w:sz w:val="24"/>
              </w:rPr>
            </w:pPr>
            <w:r>
              <w:rPr>
                <w:rFonts w:ascii="宋体" w:hAnsi="宋体" w:hint="eastAsia"/>
                <w:sz w:val="24"/>
              </w:rPr>
              <w:t>4、具有病人管理、图像采集、图像处理（图像校正、图像翻转、组织均衡、图像滤波）、图像观察（提供图像观察工具，测量工具）等强大的图像采集处理能力；</w:t>
            </w:r>
          </w:p>
          <w:p w:rsidR="005270C1" w:rsidRDefault="005270C1" w:rsidP="005270C1">
            <w:pPr>
              <w:spacing w:line="440" w:lineRule="exact"/>
              <w:jc w:val="left"/>
              <w:rPr>
                <w:rFonts w:ascii="宋体" w:hAnsi="宋体"/>
                <w:sz w:val="24"/>
              </w:rPr>
            </w:pPr>
            <w:r>
              <w:rPr>
                <w:rFonts w:ascii="宋体" w:hAnsi="宋体" w:hint="eastAsia"/>
                <w:sz w:val="24"/>
              </w:rPr>
              <w:t>5、支持1-4张的报告加图及专家模板，可完成图文并茂的医学影像报告；</w:t>
            </w:r>
          </w:p>
          <w:p w:rsidR="005270C1" w:rsidRDefault="005270C1" w:rsidP="005270C1">
            <w:pPr>
              <w:spacing w:line="440" w:lineRule="exact"/>
              <w:jc w:val="left"/>
              <w:rPr>
                <w:rFonts w:ascii="宋体" w:hAnsi="宋体"/>
                <w:sz w:val="24"/>
              </w:rPr>
            </w:pPr>
            <w:r>
              <w:rPr>
                <w:rFonts w:ascii="宋体" w:hAnsi="宋体" w:hint="eastAsia"/>
                <w:sz w:val="24"/>
              </w:rPr>
              <w:t>6、工作站软件控制高压，通过工作站软件指令调节高压参数；</w:t>
            </w:r>
          </w:p>
          <w:p w:rsidR="005270C1" w:rsidRDefault="005270C1" w:rsidP="005270C1">
            <w:pPr>
              <w:spacing w:line="440" w:lineRule="exact"/>
              <w:jc w:val="left"/>
              <w:rPr>
                <w:rFonts w:ascii="宋体" w:hAnsi="宋体"/>
                <w:sz w:val="24"/>
              </w:rPr>
            </w:pPr>
            <w:r>
              <w:rPr>
                <w:rFonts w:ascii="宋体" w:hAnsi="宋体" w:hint="eastAsia"/>
                <w:sz w:val="24"/>
              </w:rPr>
              <w:t>7、DICOM发送SCU，可支持发送图像到任何遵循DICOM3.0标准的PACS及工作站；</w:t>
            </w:r>
          </w:p>
          <w:p w:rsidR="005270C1" w:rsidRDefault="005270C1" w:rsidP="005270C1">
            <w:pPr>
              <w:spacing w:line="440" w:lineRule="exact"/>
              <w:jc w:val="left"/>
              <w:rPr>
                <w:rFonts w:ascii="宋体" w:hAnsi="宋体"/>
                <w:sz w:val="24"/>
              </w:rPr>
            </w:pPr>
            <w:r>
              <w:rPr>
                <w:rFonts w:ascii="宋体" w:hAnsi="宋体" w:hint="eastAsia"/>
                <w:sz w:val="24"/>
              </w:rPr>
              <w:t>8、 DICOM接收SCP服务器，可支持接收来自任何工作站的标准DICOM3.0图像；</w:t>
            </w:r>
          </w:p>
          <w:p w:rsidR="005270C1" w:rsidRDefault="005270C1" w:rsidP="005270C1">
            <w:pPr>
              <w:spacing w:line="440" w:lineRule="exact"/>
              <w:jc w:val="left"/>
              <w:rPr>
                <w:rFonts w:ascii="仿宋" w:eastAsia="仿宋" w:hAnsi="仿宋" w:cs="仿宋"/>
                <w:color w:val="000000"/>
                <w:kern w:val="0"/>
                <w:sz w:val="32"/>
                <w:szCs w:val="32"/>
                <w:shd w:val="clear" w:color="auto" w:fill="FFFFFF"/>
              </w:rPr>
            </w:pPr>
            <w:r>
              <w:rPr>
                <w:rFonts w:ascii="宋体" w:hAnsi="宋体" w:hint="eastAsia"/>
                <w:sz w:val="24"/>
              </w:rPr>
              <w:t>9、平板探测器、高压发生器、工作站软件、机架为同一厂家生产。</w:t>
            </w:r>
          </w:p>
        </w:tc>
        <w:tc>
          <w:tcPr>
            <w:tcW w:w="119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270C1" w:rsidRDefault="005270C1" w:rsidP="005270C1">
            <w:pPr>
              <w:spacing w:line="420" w:lineRule="exact"/>
              <w:jc w:val="center"/>
              <w:rPr>
                <w:rFonts w:ascii="仿宋" w:eastAsia="仿宋" w:hAnsi="仿宋" w:cs="仿宋"/>
                <w:color w:val="000000"/>
                <w:kern w:val="0"/>
                <w:sz w:val="32"/>
                <w:szCs w:val="32"/>
                <w:shd w:val="clear" w:color="auto" w:fill="FFFFFF"/>
              </w:rPr>
            </w:pPr>
            <w:r>
              <w:rPr>
                <w:rFonts w:ascii="宋体" w:hAnsi="宋体" w:hint="eastAsia"/>
                <w:szCs w:val="21"/>
              </w:rPr>
              <w:lastRenderedPageBreak/>
              <w:t>套</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270C1" w:rsidRDefault="005270C1" w:rsidP="005270C1">
            <w:pPr>
              <w:spacing w:line="420" w:lineRule="exact"/>
              <w:jc w:val="center"/>
              <w:rPr>
                <w:rFonts w:ascii="仿宋" w:eastAsia="仿宋" w:hAnsi="仿宋" w:cs="仿宋"/>
                <w:color w:val="000000"/>
                <w:kern w:val="0"/>
                <w:sz w:val="32"/>
                <w:szCs w:val="32"/>
                <w:shd w:val="clear" w:color="auto" w:fill="FFFFFF"/>
              </w:rPr>
            </w:pPr>
            <w:r>
              <w:rPr>
                <w:rFonts w:ascii="宋体" w:hAnsi="宋体" w:hint="eastAsia"/>
                <w:szCs w:val="21"/>
              </w:rPr>
              <w:t>1</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5270C1" w:rsidRDefault="005270C1" w:rsidP="005270C1">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是</w:t>
            </w:r>
          </w:p>
        </w:tc>
      </w:tr>
    </w:tbl>
    <w:p w:rsidR="005270C1" w:rsidRPr="005270C1" w:rsidRDefault="005270C1" w:rsidP="005270C1">
      <w:pPr>
        <w:pStyle w:val="af8"/>
        <w:widowControl/>
        <w:spacing w:line="360" w:lineRule="auto"/>
        <w:ind w:left="480" w:firstLineChars="0" w:firstLine="0"/>
        <w:jc w:val="left"/>
        <w:rPr>
          <w:rFonts w:asciiTheme="minorEastAsia" w:eastAsiaTheme="minorEastAsia" w:hAnsiTheme="minorEastAsia" w:cs="仿宋"/>
          <w:b/>
          <w:color w:val="000000"/>
          <w:kern w:val="0"/>
          <w:sz w:val="24"/>
          <w:shd w:val="clear" w:color="auto" w:fill="FFFFFF"/>
        </w:rPr>
      </w:pPr>
      <w:r w:rsidRPr="005270C1">
        <w:rPr>
          <w:rFonts w:asciiTheme="minorEastAsia" w:eastAsiaTheme="minorEastAsia" w:hAnsiTheme="minorEastAsia" w:cs="仿宋" w:hint="eastAsia"/>
          <w:b/>
          <w:color w:val="000000"/>
          <w:kern w:val="0"/>
          <w:sz w:val="24"/>
          <w:shd w:val="clear" w:color="auto" w:fill="FFFFFF"/>
        </w:rPr>
        <w:lastRenderedPageBreak/>
        <w:t>三</w:t>
      </w:r>
      <w:r w:rsidRPr="005270C1">
        <w:rPr>
          <w:rFonts w:ascii="宋体" w:hAnsi="宋体" w:cs="宋体" w:hint="eastAsia"/>
          <w:b/>
          <w:color w:val="000000"/>
          <w:kern w:val="0"/>
          <w:sz w:val="24"/>
        </w:rPr>
        <w:t>、</w:t>
      </w:r>
      <w:r w:rsidRPr="005270C1">
        <w:rPr>
          <w:rFonts w:asciiTheme="minorEastAsia" w:eastAsiaTheme="minorEastAsia" w:hAnsiTheme="minorEastAsia" w:cs="仿宋" w:hint="eastAsia"/>
          <w:b/>
          <w:color w:val="000000"/>
          <w:kern w:val="0"/>
          <w:sz w:val="24"/>
          <w:shd w:val="clear" w:color="auto" w:fill="FFFFFF"/>
        </w:rPr>
        <w:t>采购标的执行标准</w:t>
      </w:r>
    </w:p>
    <w:p w:rsidR="005270C1" w:rsidRPr="005270C1" w:rsidRDefault="005270C1" w:rsidP="005270C1">
      <w:pPr>
        <w:autoSpaceDE w:val="0"/>
        <w:autoSpaceDN w:val="0"/>
        <w:adjustRightInd w:val="0"/>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5270C1">
        <w:rPr>
          <w:rFonts w:asciiTheme="minorEastAsia" w:eastAsiaTheme="minorEastAsia" w:hAnsiTheme="minorEastAsia" w:cs="仿宋" w:hint="eastAsia"/>
          <w:color w:val="000000"/>
          <w:kern w:val="0"/>
          <w:sz w:val="24"/>
          <w:shd w:val="clear" w:color="auto" w:fill="FFFFFF"/>
        </w:rPr>
        <w:t>1、</w:t>
      </w:r>
      <w:r w:rsidRPr="005270C1">
        <w:rPr>
          <w:rFonts w:asciiTheme="minorEastAsia" w:eastAsiaTheme="minorEastAsia" w:hAnsiTheme="minorEastAsia" w:cs="仿宋"/>
          <w:color w:val="000000"/>
          <w:kern w:val="0"/>
          <w:sz w:val="24"/>
          <w:shd w:val="clear" w:color="auto" w:fill="FFFFFF"/>
        </w:rPr>
        <w:t>强制性产品认证</w:t>
      </w:r>
    </w:p>
    <w:p w:rsidR="005270C1" w:rsidRPr="005270C1" w:rsidRDefault="005270C1" w:rsidP="005270C1">
      <w:pPr>
        <w:autoSpaceDE w:val="0"/>
        <w:autoSpaceDN w:val="0"/>
        <w:adjustRightInd w:val="0"/>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5270C1">
        <w:rPr>
          <w:rFonts w:asciiTheme="minorEastAsia" w:eastAsiaTheme="minorEastAsia" w:hAnsiTheme="minorEastAsia" w:cs="仿宋" w:hint="eastAsia"/>
          <w:color w:val="000000"/>
          <w:kern w:val="0"/>
          <w:sz w:val="24"/>
          <w:shd w:val="clear" w:color="auto" w:fill="FFFFFF"/>
        </w:rPr>
        <w:t>如投标人所投产</w:t>
      </w:r>
      <w:proofErr w:type="gramStart"/>
      <w:r w:rsidRPr="005270C1">
        <w:rPr>
          <w:rFonts w:asciiTheme="minorEastAsia" w:eastAsiaTheme="minorEastAsia" w:hAnsiTheme="minorEastAsia" w:cs="仿宋" w:hint="eastAsia"/>
          <w:color w:val="000000"/>
          <w:kern w:val="0"/>
          <w:sz w:val="24"/>
          <w:shd w:val="clear" w:color="auto" w:fill="FFFFFF"/>
        </w:rPr>
        <w:t>品属于</w:t>
      </w:r>
      <w:proofErr w:type="gramEnd"/>
      <w:r w:rsidRPr="005270C1">
        <w:rPr>
          <w:rFonts w:asciiTheme="minorEastAsia" w:eastAsiaTheme="minorEastAsia" w:hAnsiTheme="minorEastAsia" w:cs="仿宋" w:hint="eastAsia"/>
          <w:color w:val="000000"/>
          <w:kern w:val="0"/>
          <w:sz w:val="24"/>
          <w:shd w:val="clear" w:color="auto" w:fill="FFFFFF"/>
        </w:rPr>
        <w:t>“中国强制性产品认证”（3C认证）范围内,则必须承诺采用</w:t>
      </w:r>
      <w:r w:rsidRPr="005270C1">
        <w:rPr>
          <w:rFonts w:asciiTheme="minorEastAsia" w:eastAsiaTheme="minorEastAsia" w:hAnsiTheme="minorEastAsia" w:cs="仿宋"/>
          <w:color w:val="000000"/>
          <w:kern w:val="0"/>
          <w:sz w:val="24"/>
          <w:shd w:val="clear" w:color="auto" w:fill="FFFFFF"/>
        </w:rPr>
        <w:t>《中华人民共和国实施强制性产品认证的产品目录》</w:t>
      </w:r>
      <w:r w:rsidRPr="005270C1">
        <w:rPr>
          <w:rFonts w:asciiTheme="minorEastAsia" w:eastAsiaTheme="minorEastAsia" w:hAnsiTheme="minorEastAsia" w:cs="仿宋" w:hint="eastAsia"/>
          <w:color w:val="000000"/>
          <w:kern w:val="0"/>
          <w:sz w:val="24"/>
          <w:shd w:val="clear" w:color="auto" w:fill="FFFFFF"/>
        </w:rPr>
        <w:t>并在有效期内的产品，应在投标文件中提供“所投产品符合国家强制性要求承诺函”并加盖投标人公章，否则将承担其投标被视为非实质性响应投标的风险。</w:t>
      </w:r>
    </w:p>
    <w:p w:rsidR="005270C1" w:rsidRPr="005270C1" w:rsidRDefault="005270C1" w:rsidP="005270C1">
      <w:pPr>
        <w:widowControl/>
        <w:spacing w:line="360" w:lineRule="auto"/>
        <w:ind w:firstLineChars="200" w:firstLine="482"/>
        <w:jc w:val="left"/>
        <w:rPr>
          <w:rFonts w:asciiTheme="minorEastAsia" w:eastAsiaTheme="minorEastAsia" w:hAnsiTheme="minorEastAsia"/>
          <w:b/>
          <w:sz w:val="24"/>
        </w:rPr>
      </w:pPr>
      <w:r w:rsidRPr="005270C1">
        <w:rPr>
          <w:rFonts w:asciiTheme="minorEastAsia" w:eastAsiaTheme="minorEastAsia" w:hAnsiTheme="minorEastAsia" w:cs="仿宋" w:hint="eastAsia"/>
          <w:b/>
          <w:color w:val="000000"/>
          <w:kern w:val="0"/>
          <w:sz w:val="24"/>
          <w:shd w:val="clear" w:color="auto" w:fill="FFFFFF"/>
        </w:rPr>
        <w:t>四</w:t>
      </w:r>
      <w:r w:rsidRPr="005270C1">
        <w:rPr>
          <w:rFonts w:ascii="宋体" w:hAnsi="宋体" w:cs="宋体" w:hint="eastAsia"/>
          <w:b/>
          <w:color w:val="000000"/>
          <w:kern w:val="0"/>
          <w:sz w:val="24"/>
        </w:rPr>
        <w:t>、</w:t>
      </w:r>
      <w:r w:rsidRPr="005270C1">
        <w:rPr>
          <w:rFonts w:asciiTheme="minorEastAsia" w:eastAsiaTheme="minorEastAsia" w:hAnsiTheme="minorEastAsia" w:cs="仿宋" w:hint="eastAsia"/>
          <w:b/>
          <w:color w:val="000000"/>
          <w:kern w:val="0"/>
          <w:sz w:val="24"/>
          <w:shd w:val="clear" w:color="auto" w:fill="FFFFFF"/>
        </w:rPr>
        <w:t>服务标准、期限、效率等要求</w:t>
      </w:r>
    </w:p>
    <w:p w:rsidR="005270C1" w:rsidRPr="005270C1" w:rsidRDefault="005270C1" w:rsidP="005270C1">
      <w:pPr>
        <w:autoSpaceDE w:val="0"/>
        <w:autoSpaceDN w:val="0"/>
        <w:adjustRightInd w:val="0"/>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5270C1">
        <w:rPr>
          <w:rFonts w:asciiTheme="minorEastAsia" w:eastAsiaTheme="minorEastAsia" w:hAnsiTheme="minorEastAsia" w:cs="仿宋" w:hint="eastAsia"/>
          <w:color w:val="000000"/>
          <w:kern w:val="0"/>
          <w:sz w:val="24"/>
          <w:shd w:val="clear" w:color="auto" w:fill="FFFFFF"/>
        </w:rPr>
        <w:lastRenderedPageBreak/>
        <w:t>1、投标人应具有完善的</w:t>
      </w:r>
      <w:proofErr w:type="gramStart"/>
      <w:r w:rsidRPr="005270C1">
        <w:rPr>
          <w:rFonts w:asciiTheme="minorEastAsia" w:eastAsiaTheme="minorEastAsia" w:hAnsiTheme="minorEastAsia" w:cs="仿宋" w:hint="eastAsia"/>
          <w:color w:val="000000"/>
          <w:kern w:val="0"/>
          <w:sz w:val="24"/>
          <w:shd w:val="clear" w:color="auto" w:fill="FFFFFF"/>
        </w:rPr>
        <w:t>的</w:t>
      </w:r>
      <w:proofErr w:type="gramEnd"/>
      <w:r w:rsidRPr="005270C1">
        <w:rPr>
          <w:rFonts w:asciiTheme="minorEastAsia" w:eastAsiaTheme="minorEastAsia" w:hAnsiTheme="minorEastAsia" w:cs="仿宋" w:hint="eastAsia"/>
          <w:color w:val="000000"/>
          <w:kern w:val="0"/>
          <w:sz w:val="24"/>
          <w:shd w:val="clear" w:color="auto" w:fill="FFFFFF"/>
        </w:rPr>
        <w:t>售后服务，免费培训操作及维修人员，免费负责设备的安装及调试。投标人须明确质保期限，质量保修期：提供免费质量保证≥1年（以采购单位实际要求为准），不响应者为无效投标。投标人须明确维修地点、负责人、联系人和联系电话，维修点具备什么样的维修能力等详细资料。</w:t>
      </w:r>
    </w:p>
    <w:p w:rsidR="005270C1" w:rsidRPr="005270C1" w:rsidRDefault="005270C1" w:rsidP="005270C1">
      <w:pPr>
        <w:widowControl/>
        <w:spacing w:line="360" w:lineRule="auto"/>
        <w:ind w:firstLineChars="200" w:firstLine="482"/>
        <w:jc w:val="left"/>
        <w:rPr>
          <w:rFonts w:asciiTheme="minorEastAsia" w:eastAsiaTheme="minorEastAsia" w:hAnsiTheme="minorEastAsia"/>
          <w:b/>
          <w:sz w:val="24"/>
        </w:rPr>
      </w:pPr>
      <w:r w:rsidRPr="005270C1">
        <w:rPr>
          <w:rFonts w:asciiTheme="minorEastAsia" w:eastAsiaTheme="minorEastAsia" w:hAnsiTheme="minorEastAsia" w:cs="仿宋" w:hint="eastAsia"/>
          <w:b/>
          <w:color w:val="000000"/>
          <w:kern w:val="0"/>
          <w:sz w:val="24"/>
          <w:shd w:val="clear" w:color="auto" w:fill="FFFFFF"/>
        </w:rPr>
        <w:t>五</w:t>
      </w:r>
      <w:r w:rsidRPr="005270C1">
        <w:rPr>
          <w:rFonts w:ascii="宋体" w:hAnsi="宋体" w:cs="宋体" w:hint="eastAsia"/>
          <w:b/>
          <w:color w:val="000000"/>
          <w:kern w:val="0"/>
          <w:sz w:val="24"/>
        </w:rPr>
        <w:t>、</w:t>
      </w:r>
      <w:r w:rsidRPr="005270C1">
        <w:rPr>
          <w:rFonts w:asciiTheme="minorEastAsia" w:eastAsiaTheme="minorEastAsia" w:hAnsiTheme="minorEastAsia" w:cs="仿宋" w:hint="eastAsia"/>
          <w:b/>
          <w:color w:val="000000"/>
          <w:kern w:val="0"/>
          <w:sz w:val="24"/>
          <w:shd w:val="clear" w:color="auto" w:fill="FFFFFF"/>
        </w:rPr>
        <w:t>验收标准</w:t>
      </w:r>
    </w:p>
    <w:p w:rsidR="005270C1" w:rsidRPr="005270C1" w:rsidRDefault="005270C1" w:rsidP="005270C1">
      <w:pPr>
        <w:autoSpaceDE w:val="0"/>
        <w:autoSpaceDN w:val="0"/>
        <w:adjustRightInd w:val="0"/>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5270C1">
        <w:rPr>
          <w:rFonts w:asciiTheme="minorEastAsia" w:eastAsiaTheme="minorEastAsia" w:hAnsiTheme="minorEastAsia" w:cs="仿宋" w:hint="eastAsia"/>
          <w:color w:val="000000"/>
          <w:kern w:val="0"/>
          <w:sz w:val="24"/>
          <w:shd w:val="clear" w:color="auto" w:fill="FFFFFF"/>
        </w:rPr>
        <w:t>由采购人成立验收小组</w:t>
      </w:r>
      <w:r w:rsidRPr="005270C1">
        <w:rPr>
          <w:rFonts w:asciiTheme="minorEastAsia" w:eastAsiaTheme="minorEastAsia" w:hAnsiTheme="minorEastAsia" w:cs="仿宋"/>
          <w:color w:val="000000"/>
          <w:kern w:val="0"/>
          <w:sz w:val="24"/>
          <w:shd w:val="clear" w:color="auto" w:fill="FFFFFF"/>
        </w:rPr>
        <w:t>,</w:t>
      </w:r>
      <w:r w:rsidRPr="005270C1">
        <w:rPr>
          <w:rFonts w:asciiTheme="minorEastAsia" w:eastAsiaTheme="minorEastAsia" w:hAnsiTheme="minorEastAsia" w:cs="仿宋" w:hint="eastAsia"/>
          <w:color w:val="000000"/>
          <w:kern w:val="0"/>
          <w:sz w:val="24"/>
          <w:shd w:val="clear" w:color="auto" w:fill="FFFFFF"/>
        </w:rPr>
        <w:t>按照采购合同的约定对中标人履约情况进行验收。验收时</w:t>
      </w:r>
      <w:r w:rsidRPr="005270C1">
        <w:rPr>
          <w:rFonts w:asciiTheme="minorEastAsia" w:eastAsiaTheme="minorEastAsia" w:hAnsiTheme="minorEastAsia" w:cs="仿宋"/>
          <w:color w:val="000000"/>
          <w:kern w:val="0"/>
          <w:sz w:val="24"/>
          <w:shd w:val="clear" w:color="auto" w:fill="FFFFFF"/>
        </w:rPr>
        <w:t>,</w:t>
      </w:r>
      <w:r w:rsidRPr="005270C1">
        <w:rPr>
          <w:rFonts w:asciiTheme="minorEastAsia" w:eastAsiaTheme="minorEastAsia" w:hAnsiTheme="minorEastAsia" w:cs="仿宋" w:hint="eastAsia"/>
          <w:color w:val="000000"/>
          <w:kern w:val="0"/>
          <w:sz w:val="24"/>
          <w:shd w:val="clear" w:color="auto" w:fill="FFFFFF"/>
        </w:rPr>
        <w:t>按照采购合同的约定对每一项技术、服务、安全标准的履约情况进行确认。验收结束后</w:t>
      </w:r>
      <w:r w:rsidRPr="005270C1">
        <w:rPr>
          <w:rFonts w:asciiTheme="minorEastAsia" w:eastAsiaTheme="minorEastAsia" w:hAnsiTheme="minorEastAsia" w:cs="仿宋"/>
          <w:color w:val="000000"/>
          <w:kern w:val="0"/>
          <w:sz w:val="24"/>
          <w:shd w:val="clear" w:color="auto" w:fill="FFFFFF"/>
        </w:rPr>
        <w:t>,</w:t>
      </w:r>
      <w:r w:rsidRPr="005270C1">
        <w:rPr>
          <w:rFonts w:asciiTheme="minorEastAsia" w:eastAsiaTheme="minorEastAsia" w:hAnsiTheme="minorEastAsia" w:cs="仿宋" w:hint="eastAsia"/>
          <w:color w:val="000000"/>
          <w:kern w:val="0"/>
          <w:sz w:val="24"/>
          <w:shd w:val="clear" w:color="auto" w:fill="FFFFFF"/>
        </w:rPr>
        <w:t>出具</w:t>
      </w:r>
      <w:proofErr w:type="gramStart"/>
      <w:r w:rsidRPr="005270C1">
        <w:rPr>
          <w:rFonts w:asciiTheme="minorEastAsia" w:eastAsiaTheme="minorEastAsia" w:hAnsiTheme="minorEastAsia" w:cs="仿宋" w:hint="eastAsia"/>
          <w:color w:val="000000"/>
          <w:kern w:val="0"/>
          <w:sz w:val="24"/>
          <w:shd w:val="clear" w:color="auto" w:fill="FFFFFF"/>
        </w:rPr>
        <w:t>验收书</w:t>
      </w:r>
      <w:proofErr w:type="gramEnd"/>
      <w:r w:rsidRPr="005270C1">
        <w:rPr>
          <w:rFonts w:asciiTheme="minorEastAsia" w:eastAsiaTheme="minorEastAsia" w:hAnsiTheme="minorEastAsia" w:cs="仿宋"/>
          <w:color w:val="000000"/>
          <w:kern w:val="0"/>
          <w:sz w:val="24"/>
          <w:shd w:val="clear" w:color="auto" w:fill="FFFFFF"/>
        </w:rPr>
        <w:t>,</w:t>
      </w:r>
      <w:r w:rsidRPr="005270C1">
        <w:rPr>
          <w:rFonts w:asciiTheme="minorEastAsia" w:eastAsiaTheme="minorEastAsia" w:hAnsiTheme="minorEastAsia" w:cs="仿宋" w:hint="eastAsia"/>
          <w:color w:val="000000"/>
          <w:kern w:val="0"/>
          <w:sz w:val="24"/>
          <w:shd w:val="clear" w:color="auto" w:fill="FFFFFF"/>
        </w:rPr>
        <w:t>列明各项标准的验收情况及项目总体评价</w:t>
      </w:r>
      <w:r w:rsidRPr="005270C1">
        <w:rPr>
          <w:rFonts w:asciiTheme="minorEastAsia" w:eastAsiaTheme="minorEastAsia" w:hAnsiTheme="minorEastAsia" w:cs="仿宋"/>
          <w:color w:val="000000"/>
          <w:kern w:val="0"/>
          <w:sz w:val="24"/>
          <w:shd w:val="clear" w:color="auto" w:fill="FFFFFF"/>
        </w:rPr>
        <w:t>,</w:t>
      </w:r>
      <w:r w:rsidRPr="005270C1">
        <w:rPr>
          <w:rFonts w:asciiTheme="minorEastAsia" w:eastAsiaTheme="minorEastAsia" w:hAnsiTheme="minorEastAsia" w:cs="仿宋" w:hint="eastAsia"/>
          <w:color w:val="000000"/>
          <w:kern w:val="0"/>
          <w:sz w:val="24"/>
          <w:shd w:val="clear" w:color="auto" w:fill="FFFFFF"/>
        </w:rPr>
        <w:t>由验收双方共同签署。</w:t>
      </w:r>
    </w:p>
    <w:p w:rsidR="005270C1" w:rsidRPr="005270C1" w:rsidRDefault="005270C1" w:rsidP="005270C1">
      <w:pPr>
        <w:autoSpaceDE w:val="0"/>
        <w:autoSpaceDN w:val="0"/>
        <w:adjustRightInd w:val="0"/>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5270C1">
        <w:rPr>
          <w:rFonts w:asciiTheme="minorEastAsia" w:eastAsiaTheme="minorEastAsia" w:hAnsiTheme="minorEastAsia" w:cs="仿宋" w:hint="eastAsia"/>
          <w:color w:val="000000"/>
          <w:kern w:val="0"/>
          <w:sz w:val="24"/>
          <w:shd w:val="clear" w:color="auto" w:fill="FFFFFF"/>
        </w:rPr>
        <w:t>本项目采用现场运行、测试验收方式验收。投标人完成的项目应达到的质量标准应符合国家和履约地相关安全质量标准；行业技术规范标准；环保节能标准；强制认证相关标准。</w:t>
      </w:r>
    </w:p>
    <w:p w:rsidR="005270C1" w:rsidRPr="005270C1" w:rsidRDefault="005270C1" w:rsidP="005270C1">
      <w:pPr>
        <w:autoSpaceDE w:val="0"/>
        <w:autoSpaceDN w:val="0"/>
        <w:adjustRightInd w:val="0"/>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5270C1">
        <w:rPr>
          <w:rFonts w:asciiTheme="minorEastAsia" w:eastAsiaTheme="minorEastAsia" w:hAnsiTheme="minorEastAsia" w:cs="仿宋" w:hint="eastAsia"/>
          <w:color w:val="000000"/>
          <w:kern w:val="0"/>
          <w:sz w:val="24"/>
          <w:shd w:val="clear" w:color="auto" w:fill="FFFFFF"/>
        </w:rPr>
        <w:t>符合招标文件要求和投标文件承诺</w:t>
      </w:r>
    </w:p>
    <w:p w:rsidR="005270C1" w:rsidRPr="005270C1" w:rsidRDefault="005270C1" w:rsidP="005270C1">
      <w:pPr>
        <w:widowControl/>
        <w:spacing w:line="360" w:lineRule="auto"/>
        <w:ind w:leftChars="200" w:left="420" w:firstLineChars="100" w:firstLine="241"/>
        <w:jc w:val="left"/>
        <w:rPr>
          <w:rFonts w:asciiTheme="minorEastAsia" w:eastAsiaTheme="minorEastAsia" w:hAnsiTheme="minorEastAsia" w:cs="仿宋"/>
          <w:b/>
          <w:color w:val="000000"/>
          <w:kern w:val="0"/>
          <w:sz w:val="24"/>
          <w:shd w:val="clear" w:color="auto" w:fill="FFFFFF"/>
        </w:rPr>
      </w:pPr>
      <w:r w:rsidRPr="005270C1">
        <w:rPr>
          <w:rFonts w:asciiTheme="minorEastAsia" w:eastAsiaTheme="minorEastAsia" w:hAnsiTheme="minorEastAsia" w:cs="仿宋" w:hint="eastAsia"/>
          <w:b/>
          <w:color w:val="000000"/>
          <w:kern w:val="0"/>
          <w:sz w:val="24"/>
          <w:shd w:val="clear" w:color="auto" w:fill="FFFFFF"/>
        </w:rPr>
        <w:t>六</w:t>
      </w:r>
      <w:r w:rsidRPr="005270C1">
        <w:rPr>
          <w:rFonts w:ascii="宋体" w:hAnsi="宋体" w:cs="宋体" w:hint="eastAsia"/>
          <w:b/>
          <w:color w:val="000000"/>
          <w:kern w:val="0"/>
          <w:sz w:val="24"/>
        </w:rPr>
        <w:t>、</w:t>
      </w:r>
      <w:r w:rsidRPr="005270C1">
        <w:rPr>
          <w:rFonts w:asciiTheme="minorEastAsia" w:eastAsiaTheme="minorEastAsia" w:hAnsiTheme="minorEastAsia" w:cs="仿宋" w:hint="eastAsia"/>
          <w:b/>
          <w:color w:val="000000"/>
          <w:kern w:val="0"/>
          <w:sz w:val="24"/>
          <w:shd w:val="clear" w:color="auto" w:fill="FFFFFF"/>
        </w:rPr>
        <w:t>采购标的</w:t>
      </w:r>
      <w:proofErr w:type="gramStart"/>
      <w:r w:rsidRPr="005270C1">
        <w:rPr>
          <w:rFonts w:asciiTheme="minorEastAsia" w:eastAsiaTheme="minorEastAsia" w:hAnsiTheme="minorEastAsia" w:cs="仿宋" w:hint="eastAsia"/>
          <w:b/>
          <w:color w:val="000000"/>
          <w:kern w:val="0"/>
          <w:sz w:val="24"/>
          <w:shd w:val="clear" w:color="auto" w:fill="FFFFFF"/>
        </w:rPr>
        <w:t>的</w:t>
      </w:r>
      <w:proofErr w:type="gramEnd"/>
      <w:r w:rsidRPr="005270C1">
        <w:rPr>
          <w:rFonts w:asciiTheme="minorEastAsia" w:eastAsiaTheme="minorEastAsia" w:hAnsiTheme="minorEastAsia" w:cs="仿宋" w:hint="eastAsia"/>
          <w:b/>
          <w:color w:val="000000"/>
          <w:kern w:val="0"/>
          <w:sz w:val="24"/>
          <w:shd w:val="clear" w:color="auto" w:fill="FFFFFF"/>
        </w:rPr>
        <w:t>其他技术、服务等要求</w:t>
      </w:r>
    </w:p>
    <w:p w:rsidR="005270C1" w:rsidRPr="005270C1" w:rsidRDefault="005270C1" w:rsidP="005270C1">
      <w:pPr>
        <w:autoSpaceDE w:val="0"/>
        <w:autoSpaceDN w:val="0"/>
        <w:adjustRightInd w:val="0"/>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5270C1">
        <w:rPr>
          <w:rFonts w:asciiTheme="minorEastAsia" w:eastAsiaTheme="minorEastAsia" w:hAnsiTheme="minorEastAsia" w:cs="仿宋" w:hint="eastAsia"/>
          <w:color w:val="000000"/>
          <w:kern w:val="0"/>
          <w:sz w:val="24"/>
          <w:shd w:val="clear" w:color="auto" w:fill="FFFFFF"/>
        </w:rPr>
        <w:t>1、投标人须明确投标产品的厂家、产地、品牌、型号、详细参数，否则为无效投标</w:t>
      </w:r>
    </w:p>
    <w:p w:rsidR="005270C1" w:rsidRPr="005270C1" w:rsidRDefault="005270C1" w:rsidP="005270C1">
      <w:pPr>
        <w:autoSpaceDE w:val="0"/>
        <w:autoSpaceDN w:val="0"/>
        <w:adjustRightInd w:val="0"/>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5270C1">
        <w:rPr>
          <w:rFonts w:asciiTheme="minorEastAsia" w:eastAsiaTheme="minorEastAsia" w:hAnsiTheme="minorEastAsia" w:cs="仿宋" w:hint="eastAsia"/>
          <w:color w:val="000000"/>
          <w:kern w:val="0"/>
          <w:sz w:val="24"/>
          <w:shd w:val="clear" w:color="auto" w:fill="FFFFFF"/>
        </w:rPr>
        <w:t>2、本招标文件所列需求为最低要求，投标产品不得低于最低要求，否则为无效投标。</w:t>
      </w:r>
    </w:p>
    <w:p w:rsidR="005270C1" w:rsidRPr="005270C1" w:rsidRDefault="005270C1" w:rsidP="005270C1">
      <w:pPr>
        <w:autoSpaceDE w:val="0"/>
        <w:autoSpaceDN w:val="0"/>
        <w:adjustRightInd w:val="0"/>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5270C1">
        <w:rPr>
          <w:rFonts w:asciiTheme="minorEastAsia" w:eastAsiaTheme="minorEastAsia" w:hAnsiTheme="minorEastAsia" w:cs="仿宋" w:hint="eastAsia"/>
          <w:color w:val="000000"/>
          <w:kern w:val="0"/>
          <w:sz w:val="24"/>
          <w:shd w:val="clear" w:color="auto" w:fill="FFFFFF"/>
        </w:rPr>
        <w:t>3、产品必须符合国家质量检测标准和本招标文件规定标准的全新正品现货，提供随货物《产品合格证》及其它相关质量证明文件。</w:t>
      </w:r>
    </w:p>
    <w:p w:rsidR="005270C1" w:rsidRPr="005270C1" w:rsidRDefault="005270C1" w:rsidP="005270C1">
      <w:pPr>
        <w:autoSpaceDE w:val="0"/>
        <w:autoSpaceDN w:val="0"/>
        <w:adjustRightInd w:val="0"/>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5270C1">
        <w:rPr>
          <w:rFonts w:asciiTheme="minorEastAsia" w:eastAsiaTheme="minorEastAsia" w:hAnsiTheme="minorEastAsia" w:cs="仿宋" w:hint="eastAsia"/>
          <w:color w:val="000000"/>
          <w:kern w:val="0"/>
          <w:sz w:val="24"/>
          <w:shd w:val="clear" w:color="auto" w:fill="FFFFFF"/>
        </w:rPr>
        <w:t>4、专利权：投标人应保证用户在使用该货物或其任何一部分时不受第三方提出侵犯其专利权、商标权和工业设计权等的起诉。</w:t>
      </w:r>
    </w:p>
    <w:p w:rsidR="007E13A3" w:rsidRPr="00207AB7" w:rsidRDefault="005270C1" w:rsidP="008B76D6">
      <w:pPr>
        <w:widowControl/>
        <w:spacing w:line="360" w:lineRule="auto"/>
        <w:ind w:firstLineChars="200" w:firstLine="480"/>
        <w:jc w:val="left"/>
        <w:rPr>
          <w:rFonts w:asciiTheme="minorEastAsia" w:eastAsiaTheme="minorEastAsia" w:hAnsiTheme="minorEastAsia" w:cstheme="minorEastAsia"/>
          <w:b/>
          <w:bCs/>
          <w:color w:val="000000"/>
          <w:kern w:val="0"/>
          <w:sz w:val="24"/>
          <w:shd w:val="clear" w:color="auto" w:fill="FFFFFF"/>
        </w:rPr>
      </w:pPr>
      <w:r w:rsidRPr="005270C1">
        <w:rPr>
          <w:rFonts w:asciiTheme="minorEastAsia" w:eastAsiaTheme="minorEastAsia" w:hAnsiTheme="minorEastAsia" w:cs="仿宋" w:hint="eastAsia"/>
          <w:color w:val="000000"/>
          <w:kern w:val="0"/>
          <w:sz w:val="24"/>
          <w:shd w:val="clear" w:color="auto" w:fill="FFFFFF"/>
        </w:rPr>
        <w:t>5.本项目为交钥匙工程（包括设备、材料、元件等购置、安装调试、验收、与其它施工单位协作所产生的费用等）。</w:t>
      </w:r>
    </w:p>
    <w:p w:rsidR="00EA03DD" w:rsidRPr="00252C74" w:rsidRDefault="00EA03DD" w:rsidP="008B76D6">
      <w:pPr>
        <w:widowControl/>
        <w:spacing w:line="360" w:lineRule="auto"/>
        <w:ind w:firstLineChars="200" w:firstLine="482"/>
        <w:jc w:val="left"/>
        <w:rPr>
          <w:rFonts w:asciiTheme="majorEastAsia" w:eastAsiaTheme="majorEastAsia" w:hAnsiTheme="majorEastAsia" w:cs="黑体"/>
          <w:b/>
          <w:color w:val="000000"/>
          <w:kern w:val="0"/>
          <w:sz w:val="24"/>
          <w:shd w:val="clear" w:color="auto" w:fill="FFFFFF"/>
        </w:rPr>
      </w:pPr>
      <w:r w:rsidRPr="00252C74">
        <w:rPr>
          <w:rFonts w:asciiTheme="majorEastAsia" w:eastAsiaTheme="majorEastAsia" w:hAnsiTheme="majorEastAsia" w:cs="黑体" w:hint="eastAsia"/>
          <w:b/>
          <w:color w:val="000000"/>
          <w:kern w:val="0"/>
          <w:sz w:val="24"/>
          <w:shd w:val="clear" w:color="auto" w:fill="FFFFFF"/>
        </w:rPr>
        <w:t>七</w:t>
      </w:r>
      <w:r w:rsidR="00252C74" w:rsidRPr="00252C74">
        <w:rPr>
          <w:rFonts w:asciiTheme="majorEastAsia" w:eastAsiaTheme="majorEastAsia" w:hAnsiTheme="majorEastAsia" w:cs="黑体" w:hint="eastAsia"/>
          <w:b/>
          <w:color w:val="000000"/>
          <w:kern w:val="0"/>
          <w:sz w:val="24"/>
          <w:shd w:val="clear" w:color="auto" w:fill="FFFFFF"/>
        </w:rPr>
        <w:t>、</w:t>
      </w:r>
      <w:r w:rsidR="00031709" w:rsidRPr="00252C74">
        <w:rPr>
          <w:rFonts w:asciiTheme="minorEastAsia" w:eastAsiaTheme="minorEastAsia" w:hAnsiTheme="minorEastAsia" w:cs="黑体" w:hint="eastAsia"/>
          <w:b/>
          <w:bCs/>
          <w:color w:val="000000"/>
          <w:sz w:val="24"/>
          <w:shd w:val="clear" w:color="auto" w:fill="FFFFFF"/>
        </w:rPr>
        <w:t>本项目预算金额</w:t>
      </w:r>
      <w:r w:rsidR="008B76D6">
        <w:rPr>
          <w:rFonts w:asciiTheme="minorEastAsia" w:eastAsiaTheme="minorEastAsia" w:hAnsiTheme="minorEastAsia" w:cs="黑体" w:hint="eastAsia"/>
          <w:b/>
          <w:bCs/>
          <w:color w:val="000000"/>
          <w:sz w:val="24"/>
          <w:shd w:val="clear" w:color="auto" w:fill="FFFFFF"/>
        </w:rPr>
        <w:t>650000</w:t>
      </w:r>
      <w:r w:rsidR="00031709" w:rsidRPr="00252C74">
        <w:rPr>
          <w:rFonts w:asciiTheme="minorEastAsia" w:eastAsiaTheme="minorEastAsia" w:hAnsiTheme="minorEastAsia" w:cs="黑体" w:hint="eastAsia"/>
          <w:b/>
          <w:bCs/>
          <w:color w:val="000000"/>
          <w:sz w:val="24"/>
          <w:shd w:val="clear" w:color="auto" w:fill="FFFFFF"/>
        </w:rPr>
        <w:t>元；最高限价</w:t>
      </w:r>
      <w:r w:rsidR="008B76D6">
        <w:rPr>
          <w:rFonts w:asciiTheme="minorEastAsia" w:eastAsiaTheme="minorEastAsia" w:hAnsiTheme="minorEastAsia" w:cs="黑体" w:hint="eastAsia"/>
          <w:b/>
          <w:bCs/>
          <w:color w:val="000000"/>
          <w:sz w:val="24"/>
          <w:shd w:val="clear" w:color="auto" w:fill="FFFFFF"/>
        </w:rPr>
        <w:t>650000</w:t>
      </w:r>
      <w:r w:rsidR="00031709" w:rsidRPr="00252C74">
        <w:rPr>
          <w:rFonts w:asciiTheme="minorEastAsia" w:eastAsiaTheme="minorEastAsia" w:hAnsiTheme="minorEastAsia" w:cs="黑体" w:hint="eastAsia"/>
          <w:b/>
          <w:bCs/>
          <w:color w:val="000000"/>
          <w:sz w:val="24"/>
          <w:shd w:val="clear" w:color="auto" w:fill="FFFFFF"/>
          <w:lang w:val="zh-CN"/>
        </w:rPr>
        <w:t>元，超出最高限价的投标无效。</w:t>
      </w:r>
    </w:p>
    <w:p w:rsidR="007E13A3" w:rsidRPr="00031709" w:rsidRDefault="00EA03DD" w:rsidP="008B76D6">
      <w:pPr>
        <w:pStyle w:val="ac"/>
        <w:shd w:val="clear" w:color="auto" w:fill="FFFFFF"/>
        <w:spacing w:before="0" w:beforeAutospacing="0" w:after="0" w:afterAutospacing="0" w:line="360" w:lineRule="auto"/>
        <w:ind w:firstLineChars="200" w:firstLine="482"/>
        <w:contextualSpacing/>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八</w:t>
      </w:r>
      <w:r w:rsidR="007E13A3" w:rsidRPr="00255ADD">
        <w:rPr>
          <w:rFonts w:asciiTheme="minorEastAsia" w:eastAsiaTheme="minorEastAsia" w:hAnsiTheme="minorEastAsia" w:cs="黑体" w:hint="eastAsia"/>
          <w:b/>
          <w:bCs/>
          <w:color w:val="000000"/>
          <w:shd w:val="clear" w:color="auto" w:fill="FFFFFF"/>
        </w:rPr>
        <w:t>、</w:t>
      </w:r>
      <w:r w:rsidR="007E13A3" w:rsidRPr="00255ADD">
        <w:rPr>
          <w:rFonts w:asciiTheme="minorEastAsia" w:eastAsiaTheme="minorEastAsia" w:hAnsiTheme="minorEastAsia" w:hint="eastAsia"/>
          <w:b/>
          <w:color w:val="000000"/>
          <w:lang w:val="zh-CN"/>
        </w:rPr>
        <w:t>资金支付</w:t>
      </w:r>
    </w:p>
    <w:p w:rsidR="00EA03DD" w:rsidRPr="00EA03DD" w:rsidRDefault="00EA03DD" w:rsidP="008B76D6">
      <w:pPr>
        <w:widowControl/>
        <w:spacing w:line="360" w:lineRule="auto"/>
        <w:ind w:firstLineChars="200" w:firstLine="480"/>
        <w:jc w:val="left"/>
        <w:rPr>
          <w:rFonts w:asciiTheme="minorEastAsia" w:hAnsiTheme="minorEastAsia" w:cstheme="minorEastAsia"/>
          <w:color w:val="000000"/>
          <w:kern w:val="0"/>
          <w:sz w:val="24"/>
          <w:shd w:val="clear" w:color="auto" w:fill="FFFFFF"/>
        </w:rPr>
      </w:pPr>
      <w:r w:rsidRPr="00EA03DD">
        <w:rPr>
          <w:rFonts w:asciiTheme="minorEastAsia" w:eastAsiaTheme="minorEastAsia" w:hAnsiTheme="minorEastAsia" w:cstheme="minorEastAsia" w:hint="eastAsia"/>
          <w:color w:val="000000"/>
          <w:kern w:val="0"/>
          <w:sz w:val="24"/>
          <w:shd w:val="clear" w:color="auto" w:fill="FFFFFF"/>
        </w:rPr>
        <w:t>（一）支付方式：</w:t>
      </w:r>
      <w:r w:rsidR="00031709">
        <w:rPr>
          <w:rFonts w:asciiTheme="minorEastAsia" w:eastAsiaTheme="minorEastAsia" w:hAnsiTheme="minorEastAsia" w:cstheme="minorEastAsia" w:hint="eastAsia"/>
          <w:color w:val="000000"/>
          <w:kern w:val="0"/>
          <w:sz w:val="24"/>
          <w:shd w:val="clear" w:color="auto" w:fill="FFFFFF"/>
        </w:rPr>
        <w:t>银行</w:t>
      </w:r>
      <w:r w:rsidRPr="00EA03DD">
        <w:rPr>
          <w:rFonts w:asciiTheme="minorEastAsia" w:hAnsiTheme="minorEastAsia" w:cstheme="minorEastAsia" w:hint="eastAsia"/>
          <w:color w:val="000000"/>
          <w:kern w:val="0"/>
          <w:sz w:val="24"/>
          <w:shd w:val="clear" w:color="auto" w:fill="FFFFFF"/>
        </w:rPr>
        <w:t>转账</w:t>
      </w:r>
    </w:p>
    <w:p w:rsidR="007E13A3" w:rsidRPr="00031709" w:rsidRDefault="00EA03DD" w:rsidP="00031709">
      <w:pPr>
        <w:widowControl/>
        <w:spacing w:line="360" w:lineRule="auto"/>
        <w:ind w:firstLineChars="200" w:firstLine="480"/>
        <w:jc w:val="left"/>
        <w:rPr>
          <w:rFonts w:asciiTheme="minorEastAsia" w:hAnsiTheme="minorEastAsia" w:cstheme="minorEastAsia"/>
          <w:color w:val="000000"/>
          <w:kern w:val="0"/>
          <w:sz w:val="24"/>
          <w:shd w:val="clear" w:color="auto" w:fill="FFFFFF"/>
        </w:rPr>
      </w:pPr>
      <w:r w:rsidRPr="00EA03DD">
        <w:rPr>
          <w:rFonts w:asciiTheme="minorEastAsia" w:eastAsiaTheme="minorEastAsia" w:hAnsiTheme="minorEastAsia" w:cstheme="minorEastAsia" w:hint="eastAsia"/>
          <w:color w:val="000000"/>
          <w:kern w:val="0"/>
          <w:sz w:val="24"/>
          <w:shd w:val="clear" w:color="auto" w:fill="FFFFFF"/>
        </w:rPr>
        <w:lastRenderedPageBreak/>
        <w:t>（二）支付时间及条件：</w:t>
      </w:r>
      <w:r w:rsidR="008B76D6">
        <w:rPr>
          <w:rFonts w:asciiTheme="minorEastAsia" w:eastAsiaTheme="minorEastAsia" w:hAnsiTheme="minorEastAsia" w:cs="仿宋" w:hint="eastAsia"/>
          <w:kern w:val="0"/>
          <w:sz w:val="24"/>
          <w:shd w:val="clear" w:color="auto" w:fill="FFFFFF"/>
        </w:rPr>
        <w:t>设备安装完成验收合格后付5</w:t>
      </w:r>
      <w:r w:rsidR="00031709" w:rsidRPr="00031709">
        <w:rPr>
          <w:rFonts w:asciiTheme="minorEastAsia" w:eastAsiaTheme="minorEastAsia" w:hAnsiTheme="minorEastAsia" w:cs="仿宋"/>
          <w:kern w:val="0"/>
          <w:sz w:val="24"/>
          <w:shd w:val="clear" w:color="auto" w:fill="FFFFFF"/>
        </w:rPr>
        <w:t>0%</w:t>
      </w:r>
      <w:r w:rsidR="00031709" w:rsidRPr="00031709">
        <w:rPr>
          <w:rFonts w:asciiTheme="minorEastAsia" w:eastAsiaTheme="minorEastAsia" w:hAnsiTheme="minorEastAsia" w:cs="仿宋" w:hint="eastAsia"/>
          <w:kern w:val="0"/>
          <w:sz w:val="24"/>
          <w:shd w:val="clear" w:color="auto" w:fill="FFFFFF"/>
        </w:rPr>
        <w:t>，</w:t>
      </w:r>
      <w:r w:rsidR="008B76D6">
        <w:rPr>
          <w:rFonts w:asciiTheme="minorEastAsia" w:eastAsiaTheme="minorEastAsia" w:hAnsiTheme="minorEastAsia" w:cs="仿宋" w:hint="eastAsia"/>
          <w:kern w:val="0"/>
          <w:sz w:val="24"/>
          <w:shd w:val="clear" w:color="auto" w:fill="FFFFFF"/>
        </w:rPr>
        <w:t>剩余余款五年内付清。</w:t>
      </w:r>
    </w:p>
    <w:p w:rsidR="007E13A3" w:rsidRDefault="007E13A3" w:rsidP="007E13A3">
      <w:pPr>
        <w:autoSpaceDE w:val="0"/>
        <w:autoSpaceDN w:val="0"/>
        <w:adjustRightInd w:val="0"/>
        <w:jc w:val="center"/>
        <w:rPr>
          <w:rFonts w:asciiTheme="majorEastAsia" w:eastAsiaTheme="majorEastAsia" w:hAnsiTheme="majorEastAsia" w:cs="宋体"/>
          <w:b/>
          <w:kern w:val="0"/>
          <w:sz w:val="36"/>
          <w:szCs w:val="36"/>
        </w:rPr>
      </w:pPr>
    </w:p>
    <w:p w:rsidR="00717EC2" w:rsidRPr="00653442" w:rsidRDefault="00717EC2">
      <w:pPr>
        <w:spacing w:line="360" w:lineRule="auto"/>
        <w:ind w:left="640"/>
        <w:rPr>
          <w:rFonts w:ascii="仿宋" w:eastAsia="仿宋" w:hAnsi="仿宋" w:cs="仿宋"/>
          <w:kern w:val="0"/>
          <w:sz w:val="32"/>
          <w:szCs w:val="32"/>
          <w:shd w:val="clear" w:color="auto" w:fill="FFFFFF"/>
        </w:rPr>
      </w:pPr>
    </w:p>
    <w:p w:rsidR="00717EC2" w:rsidRDefault="00717EC2">
      <w:pPr>
        <w:spacing w:line="360" w:lineRule="auto"/>
        <w:rPr>
          <w:rFonts w:ascii="宋体" w:hAnsi="宋体" w:cs="宋体"/>
          <w:b/>
          <w:bCs/>
          <w:sz w:val="28"/>
        </w:rPr>
        <w:sectPr w:rsidR="00717EC2" w:rsidSect="00BA6BE9">
          <w:footerReference w:type="default" r:id="rId10"/>
          <w:footerReference w:type="first" r:id="rId11"/>
          <w:pgSz w:w="11906" w:h="16838"/>
          <w:pgMar w:top="1701" w:right="1531" w:bottom="1531" w:left="1701" w:header="851" w:footer="992" w:gutter="0"/>
          <w:cols w:space="720"/>
          <w:docGrid w:type="lines" w:linePitch="312"/>
        </w:sectPr>
      </w:pPr>
    </w:p>
    <w:p w:rsidR="00E7751C" w:rsidRDefault="00E71493" w:rsidP="00E7751C">
      <w:pPr>
        <w:ind w:firstLineChars="700" w:firstLine="2249"/>
        <w:rPr>
          <w:rFonts w:asciiTheme="majorEastAsia" w:eastAsiaTheme="majorEastAsia" w:hAnsiTheme="majorEastAsia" w:cs="宋体"/>
          <w:b/>
          <w:kern w:val="0"/>
          <w:sz w:val="32"/>
          <w:szCs w:val="32"/>
        </w:rPr>
      </w:pPr>
      <w:r>
        <w:rPr>
          <w:rFonts w:ascii="宋体" w:hAnsi="宋体" w:cs="宋体" w:hint="eastAsia"/>
          <w:b/>
          <w:sz w:val="32"/>
          <w:szCs w:val="32"/>
        </w:rPr>
        <w:lastRenderedPageBreak/>
        <w:t xml:space="preserve">   </w:t>
      </w:r>
      <w:r w:rsidR="00E7751C">
        <w:rPr>
          <w:rFonts w:ascii="宋体" w:hAnsi="宋体" w:cs="宋体" w:hint="eastAsia"/>
          <w:b/>
          <w:sz w:val="32"/>
          <w:szCs w:val="32"/>
        </w:rPr>
        <w:t>第三</w:t>
      </w:r>
      <w:r w:rsidR="00653442">
        <w:rPr>
          <w:rFonts w:ascii="宋体" w:hAnsi="宋体" w:cs="宋体" w:hint="eastAsia"/>
          <w:b/>
          <w:sz w:val="32"/>
          <w:szCs w:val="32"/>
        </w:rPr>
        <w:t xml:space="preserve">章 </w:t>
      </w:r>
      <w:r w:rsidR="00E7751C">
        <w:rPr>
          <w:rFonts w:ascii="宋体" w:hAnsi="宋体" w:cs="宋体" w:hint="eastAsia"/>
          <w:b/>
          <w:sz w:val="32"/>
          <w:szCs w:val="32"/>
        </w:rPr>
        <w:t xml:space="preserve"> </w:t>
      </w:r>
      <w:r w:rsidR="00E7751C">
        <w:rPr>
          <w:rFonts w:asciiTheme="majorEastAsia" w:eastAsiaTheme="majorEastAsia" w:hAnsiTheme="majorEastAsia" w:cs="宋体" w:hint="eastAsia"/>
          <w:b/>
          <w:kern w:val="0"/>
          <w:sz w:val="32"/>
          <w:szCs w:val="32"/>
        </w:rPr>
        <w:t>投标人须知前附表</w:t>
      </w:r>
    </w:p>
    <w:p w:rsidR="00E7751C" w:rsidRPr="007B5143" w:rsidRDefault="00E7751C" w:rsidP="0051378F">
      <w:pPr>
        <w:autoSpaceDE w:val="0"/>
        <w:autoSpaceDN w:val="0"/>
        <w:adjustRightInd w:val="0"/>
        <w:spacing w:line="360" w:lineRule="auto"/>
        <w:ind w:right="-11"/>
        <w:jc w:val="left"/>
        <w:rPr>
          <w:rFonts w:asciiTheme="minorEastAsia" w:hAnsiTheme="minorEastAsia" w:cs="宋体"/>
          <w:b/>
          <w:kern w:val="0"/>
          <w:sz w:val="24"/>
        </w:rPr>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7751C" w:rsidRPr="007B5143" w:rsidTr="00E7751C">
        <w:trPr>
          <w:trHeight w:val="636"/>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序号</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条款名称</w:t>
            </w:r>
          </w:p>
        </w:tc>
        <w:tc>
          <w:tcPr>
            <w:tcW w:w="6813"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说明和要求</w:t>
            </w:r>
          </w:p>
        </w:tc>
      </w:tr>
      <w:tr w:rsidR="00E7751C" w:rsidRPr="007B5143" w:rsidTr="00E7751C">
        <w:trPr>
          <w:trHeight w:val="1278"/>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采购项目</w:t>
            </w:r>
          </w:p>
        </w:tc>
        <w:tc>
          <w:tcPr>
            <w:tcW w:w="6813" w:type="dxa"/>
          </w:tcPr>
          <w:p w:rsidR="00E7751C" w:rsidRPr="008B76D6" w:rsidRDefault="00E7751C" w:rsidP="00E7751C">
            <w:pPr>
              <w:autoSpaceDE w:val="0"/>
              <w:autoSpaceDN w:val="0"/>
              <w:adjustRightInd w:val="0"/>
              <w:spacing w:line="360" w:lineRule="auto"/>
              <w:jc w:val="left"/>
              <w:rPr>
                <w:rFonts w:asciiTheme="minorEastAsia" w:eastAsiaTheme="minorEastAsia" w:hAnsiTheme="minorEastAsia" w:cs="宋体"/>
                <w:color w:val="000000"/>
                <w:kern w:val="0"/>
                <w:sz w:val="24"/>
              </w:rPr>
            </w:pPr>
            <w:r w:rsidRPr="007C19F3">
              <w:rPr>
                <w:rFonts w:ascii="宋体" w:hAnsi="宋体" w:cs="宋体" w:hint="eastAsia"/>
                <w:color w:val="000000"/>
                <w:kern w:val="0"/>
                <w:sz w:val="24"/>
              </w:rPr>
              <w:t>项目名称：</w:t>
            </w:r>
            <w:r w:rsidR="008B76D6" w:rsidRPr="008B76D6">
              <w:rPr>
                <w:rFonts w:asciiTheme="minorEastAsia" w:eastAsiaTheme="minorEastAsia" w:hAnsiTheme="minorEastAsia" w:cs="仿宋" w:hint="eastAsia"/>
                <w:bCs/>
                <w:color w:val="000000"/>
                <w:sz w:val="24"/>
                <w:shd w:val="clear" w:color="auto" w:fill="FFFFFF"/>
              </w:rPr>
              <w:t>襄城县</w:t>
            </w:r>
            <w:proofErr w:type="gramStart"/>
            <w:r w:rsidR="008B76D6" w:rsidRPr="008B76D6">
              <w:rPr>
                <w:rFonts w:asciiTheme="minorEastAsia" w:eastAsiaTheme="minorEastAsia" w:hAnsiTheme="minorEastAsia" w:cs="仿宋" w:hint="eastAsia"/>
                <w:bCs/>
                <w:color w:val="000000"/>
                <w:sz w:val="24"/>
                <w:shd w:val="clear" w:color="auto" w:fill="FFFFFF"/>
              </w:rPr>
              <w:t>颍</w:t>
            </w:r>
            <w:proofErr w:type="gramEnd"/>
            <w:r w:rsidR="008B76D6" w:rsidRPr="008B76D6">
              <w:rPr>
                <w:rFonts w:asciiTheme="minorEastAsia" w:eastAsiaTheme="minorEastAsia" w:hAnsiTheme="minorEastAsia" w:cs="仿宋" w:hint="eastAsia"/>
                <w:bCs/>
                <w:color w:val="000000"/>
                <w:sz w:val="24"/>
                <w:shd w:val="clear" w:color="auto" w:fill="FFFFFF"/>
              </w:rPr>
              <w:t>桥回族镇卫生院数字化医用X射线摄影系统项目</w:t>
            </w:r>
          </w:p>
          <w:p w:rsidR="00E7751C" w:rsidRPr="008B76D6" w:rsidRDefault="00E7751C" w:rsidP="00E7751C">
            <w:pPr>
              <w:autoSpaceDE w:val="0"/>
              <w:autoSpaceDN w:val="0"/>
              <w:adjustRightInd w:val="0"/>
              <w:spacing w:line="360" w:lineRule="auto"/>
              <w:jc w:val="left"/>
              <w:rPr>
                <w:rFonts w:asciiTheme="minorEastAsia" w:eastAsiaTheme="minorEastAsia" w:hAnsiTheme="minorEastAsia" w:cs="宋体"/>
                <w:color w:val="000000"/>
                <w:kern w:val="0"/>
                <w:sz w:val="24"/>
              </w:rPr>
            </w:pPr>
            <w:r w:rsidRPr="008B76D6">
              <w:rPr>
                <w:rFonts w:asciiTheme="minorEastAsia" w:eastAsiaTheme="minorEastAsia" w:hAnsiTheme="minorEastAsia" w:cs="宋体" w:hint="eastAsia"/>
                <w:color w:val="000000"/>
                <w:kern w:val="0"/>
                <w:sz w:val="24"/>
              </w:rPr>
              <w:t>项目编号：XZZ-G20190</w:t>
            </w:r>
            <w:r w:rsidR="006A3315" w:rsidRPr="008B76D6">
              <w:rPr>
                <w:rFonts w:asciiTheme="minorEastAsia" w:eastAsiaTheme="minorEastAsia" w:hAnsiTheme="minorEastAsia" w:cs="宋体" w:hint="eastAsia"/>
                <w:color w:val="000000"/>
                <w:kern w:val="0"/>
                <w:sz w:val="24"/>
              </w:rPr>
              <w:t>5</w:t>
            </w:r>
            <w:r w:rsidR="008B76D6" w:rsidRPr="008B76D6">
              <w:rPr>
                <w:rFonts w:asciiTheme="minorEastAsia" w:eastAsiaTheme="minorEastAsia" w:hAnsiTheme="minorEastAsia" w:cs="宋体" w:hint="eastAsia"/>
                <w:color w:val="000000"/>
                <w:kern w:val="0"/>
                <w:sz w:val="24"/>
              </w:rPr>
              <w:t>7</w:t>
            </w:r>
            <w:r w:rsidRPr="008B76D6">
              <w:rPr>
                <w:rFonts w:asciiTheme="minorEastAsia" w:eastAsiaTheme="minorEastAsia" w:hAnsiTheme="minorEastAsia" w:cs="宋体" w:hint="eastAsia"/>
                <w:color w:val="000000"/>
                <w:kern w:val="0"/>
                <w:sz w:val="24"/>
              </w:rPr>
              <w:t>号</w:t>
            </w:r>
          </w:p>
          <w:p w:rsidR="00E7751C" w:rsidRPr="007C19F3" w:rsidRDefault="00E7751C" w:rsidP="007C19F3">
            <w:pPr>
              <w:autoSpaceDE w:val="0"/>
              <w:autoSpaceDN w:val="0"/>
              <w:adjustRightInd w:val="0"/>
              <w:spacing w:line="360" w:lineRule="auto"/>
              <w:jc w:val="left"/>
              <w:rPr>
                <w:rFonts w:ascii="宋体" w:hAnsi="宋体" w:cs="宋体"/>
                <w:color w:val="000000"/>
                <w:kern w:val="0"/>
                <w:sz w:val="24"/>
              </w:rPr>
            </w:pPr>
            <w:r w:rsidRPr="008B76D6">
              <w:rPr>
                <w:rFonts w:asciiTheme="minorEastAsia" w:eastAsiaTheme="minorEastAsia" w:hAnsiTheme="minorEastAsia" w:cs="宋体" w:hint="eastAsia"/>
                <w:color w:val="000000"/>
                <w:kern w:val="0"/>
                <w:sz w:val="24"/>
              </w:rPr>
              <w:t>项目内容：</w:t>
            </w:r>
            <w:r w:rsidR="008B76D6" w:rsidRPr="008B76D6">
              <w:rPr>
                <w:rFonts w:asciiTheme="minorEastAsia" w:eastAsiaTheme="minorEastAsia" w:hAnsiTheme="minorEastAsia" w:cs="仿宋" w:hint="eastAsia"/>
                <w:color w:val="000000"/>
                <w:kern w:val="0"/>
                <w:sz w:val="24"/>
                <w:shd w:val="clear" w:color="auto" w:fill="FFFFFF"/>
              </w:rPr>
              <w:t>本项目采购内容为数字化医用X射线摄影系统一套</w:t>
            </w:r>
          </w:p>
        </w:tc>
      </w:tr>
      <w:tr w:rsidR="00E7751C" w:rsidRPr="007B5143" w:rsidTr="00E7751C">
        <w:trPr>
          <w:trHeight w:val="1421"/>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采购人</w:t>
            </w:r>
          </w:p>
        </w:tc>
        <w:tc>
          <w:tcPr>
            <w:tcW w:w="6813" w:type="dxa"/>
            <w:vAlign w:val="center"/>
          </w:tcPr>
          <w:p w:rsidR="00E7751C" w:rsidRPr="008B76D6" w:rsidRDefault="00E7751C" w:rsidP="00E7751C">
            <w:pPr>
              <w:autoSpaceDE w:val="0"/>
              <w:autoSpaceDN w:val="0"/>
              <w:adjustRightInd w:val="0"/>
              <w:spacing w:line="360" w:lineRule="auto"/>
              <w:jc w:val="left"/>
              <w:rPr>
                <w:rFonts w:asciiTheme="minorEastAsia" w:eastAsiaTheme="minorEastAsia" w:hAnsiTheme="minorEastAsia" w:cs="宋体"/>
                <w:bCs/>
                <w:color w:val="000000"/>
                <w:kern w:val="0"/>
                <w:sz w:val="24"/>
              </w:rPr>
            </w:pPr>
            <w:r w:rsidRPr="008B76D6">
              <w:rPr>
                <w:rFonts w:asciiTheme="minorEastAsia" w:eastAsiaTheme="minorEastAsia" w:hAnsiTheme="minorEastAsia" w:cs="宋体" w:hint="eastAsia"/>
                <w:color w:val="000000"/>
                <w:kern w:val="0"/>
                <w:sz w:val="24"/>
              </w:rPr>
              <w:t>名称：</w:t>
            </w:r>
            <w:r w:rsidR="008B76D6" w:rsidRPr="008B76D6">
              <w:rPr>
                <w:rFonts w:asciiTheme="minorEastAsia" w:eastAsiaTheme="minorEastAsia" w:hAnsiTheme="minorEastAsia" w:cs="仿宋" w:hint="eastAsia"/>
                <w:bCs/>
                <w:color w:val="000000"/>
                <w:sz w:val="24"/>
                <w:shd w:val="clear" w:color="auto" w:fill="FFFFFF"/>
              </w:rPr>
              <w:t>襄城县</w:t>
            </w:r>
            <w:proofErr w:type="gramStart"/>
            <w:r w:rsidR="008B76D6" w:rsidRPr="008B76D6">
              <w:rPr>
                <w:rFonts w:asciiTheme="minorEastAsia" w:eastAsiaTheme="minorEastAsia" w:hAnsiTheme="minorEastAsia" w:cs="仿宋" w:hint="eastAsia"/>
                <w:bCs/>
                <w:color w:val="000000"/>
                <w:sz w:val="24"/>
                <w:shd w:val="clear" w:color="auto" w:fill="FFFFFF"/>
              </w:rPr>
              <w:t>颍</w:t>
            </w:r>
            <w:proofErr w:type="gramEnd"/>
            <w:r w:rsidR="008B76D6" w:rsidRPr="008B76D6">
              <w:rPr>
                <w:rFonts w:asciiTheme="minorEastAsia" w:eastAsiaTheme="minorEastAsia" w:hAnsiTheme="minorEastAsia" w:cs="仿宋" w:hint="eastAsia"/>
                <w:bCs/>
                <w:color w:val="000000"/>
                <w:sz w:val="24"/>
                <w:shd w:val="clear" w:color="auto" w:fill="FFFFFF"/>
              </w:rPr>
              <w:t>桥回族镇卫生院</w:t>
            </w:r>
          </w:p>
          <w:p w:rsidR="00E7751C" w:rsidRPr="008B76D6" w:rsidRDefault="00E7751C" w:rsidP="00E7751C">
            <w:pPr>
              <w:autoSpaceDE w:val="0"/>
              <w:autoSpaceDN w:val="0"/>
              <w:adjustRightInd w:val="0"/>
              <w:spacing w:line="360" w:lineRule="auto"/>
              <w:jc w:val="left"/>
              <w:rPr>
                <w:rFonts w:asciiTheme="minorEastAsia" w:eastAsiaTheme="minorEastAsia" w:hAnsiTheme="minorEastAsia" w:cs="宋体"/>
                <w:color w:val="000000"/>
                <w:kern w:val="0"/>
                <w:sz w:val="24"/>
              </w:rPr>
            </w:pPr>
            <w:r w:rsidRPr="008B76D6">
              <w:rPr>
                <w:rFonts w:asciiTheme="minorEastAsia" w:eastAsiaTheme="minorEastAsia" w:hAnsiTheme="minorEastAsia" w:cs="宋体" w:hint="eastAsia"/>
                <w:color w:val="000000"/>
                <w:kern w:val="0"/>
                <w:sz w:val="24"/>
              </w:rPr>
              <w:t>地址：襄城县</w:t>
            </w:r>
          </w:p>
          <w:p w:rsidR="00E7751C" w:rsidRPr="007C19F3" w:rsidRDefault="008B76D6" w:rsidP="006A3315">
            <w:pPr>
              <w:autoSpaceDE w:val="0"/>
              <w:autoSpaceDN w:val="0"/>
              <w:adjustRightInd w:val="0"/>
              <w:spacing w:line="360" w:lineRule="auto"/>
              <w:jc w:val="left"/>
              <w:rPr>
                <w:rFonts w:ascii="宋体" w:hAnsi="宋体" w:cs="宋体"/>
                <w:color w:val="000000"/>
                <w:kern w:val="0"/>
                <w:sz w:val="24"/>
              </w:rPr>
            </w:pPr>
            <w:r w:rsidRPr="008B76D6">
              <w:rPr>
                <w:rFonts w:asciiTheme="minorEastAsia" w:eastAsiaTheme="minorEastAsia" w:hAnsiTheme="minorEastAsia" w:cs="仿宋" w:hint="eastAsia"/>
                <w:bCs/>
                <w:color w:val="000000"/>
                <w:kern w:val="0"/>
                <w:sz w:val="24"/>
              </w:rPr>
              <w:t>联系人：范先生      联系电话：18749581856</w:t>
            </w:r>
          </w:p>
        </w:tc>
      </w:tr>
      <w:tr w:rsidR="00E7751C" w:rsidRPr="007B5143" w:rsidTr="00E7751C">
        <w:trPr>
          <w:trHeight w:val="323"/>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3</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代理机构</w:t>
            </w:r>
          </w:p>
        </w:tc>
        <w:tc>
          <w:tcPr>
            <w:tcW w:w="6813" w:type="dxa"/>
            <w:vAlign w:val="center"/>
          </w:tcPr>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名称：襄城县政府采购中心</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w:t>
            </w:r>
            <w:proofErr w:type="gramStart"/>
            <w:r w:rsidRPr="007B5143">
              <w:rPr>
                <w:rFonts w:ascii="宋体" w:hAnsi="宋体" w:cs="宋体" w:hint="eastAsia"/>
                <w:color w:val="000000"/>
                <w:kern w:val="0"/>
                <w:sz w:val="24"/>
              </w:rPr>
              <w:t>八七</w:t>
            </w:r>
            <w:proofErr w:type="gramEnd"/>
            <w:r w:rsidRPr="007B5143">
              <w:rPr>
                <w:rFonts w:ascii="宋体" w:hAnsi="宋体" w:cs="宋体" w:hint="eastAsia"/>
                <w:color w:val="000000"/>
                <w:kern w:val="0"/>
                <w:sz w:val="24"/>
              </w:rPr>
              <w:t>路东段电子产业园12楼1204室</w:t>
            </w:r>
          </w:p>
          <w:p w:rsidR="00E7751C" w:rsidRPr="007B5143" w:rsidRDefault="00E7751C" w:rsidP="007C19F3">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r w:rsidR="007C19F3">
              <w:rPr>
                <w:rFonts w:ascii="宋体" w:hAnsi="宋体" w:cs="宋体" w:hint="eastAsia"/>
                <w:color w:val="000000"/>
                <w:kern w:val="0"/>
                <w:sz w:val="24"/>
              </w:rPr>
              <w:t>温</w:t>
            </w:r>
            <w:r w:rsidR="00684810">
              <w:rPr>
                <w:rFonts w:ascii="宋体" w:hAnsi="宋体" w:cs="宋体" w:hint="eastAsia"/>
                <w:color w:val="000000"/>
                <w:kern w:val="0"/>
                <w:sz w:val="24"/>
              </w:rPr>
              <w:t>女士</w:t>
            </w:r>
            <w:r w:rsidRPr="007B5143">
              <w:rPr>
                <w:rFonts w:ascii="宋体" w:hAnsi="宋体" w:cs="宋体" w:hint="eastAsia"/>
                <w:color w:val="000000"/>
                <w:kern w:val="0"/>
                <w:sz w:val="24"/>
              </w:rPr>
              <w:t xml:space="preserve">                   电话：0374-3998026</w:t>
            </w:r>
          </w:p>
        </w:tc>
      </w:tr>
      <w:tr w:rsidR="00E7751C" w:rsidRPr="007B5143" w:rsidTr="00E7751C">
        <w:trPr>
          <w:trHeight w:val="9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投标人资格</w:t>
            </w:r>
          </w:p>
        </w:tc>
        <w:tc>
          <w:tcPr>
            <w:tcW w:w="6813" w:type="dxa"/>
            <w:vAlign w:val="center"/>
          </w:tcPr>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一、</w:t>
            </w:r>
            <w:r w:rsidRPr="007B5143">
              <w:rPr>
                <w:rFonts w:ascii="宋体" w:hAnsi="宋体" w:cs="宋体"/>
                <w:b/>
                <w:color w:val="000000"/>
                <w:kern w:val="0"/>
                <w:sz w:val="24"/>
              </w:rPr>
              <w:t>法人或者其他组织的营业执照等证明文件，自然人的身份证明</w:t>
            </w:r>
            <w:r w:rsidR="00F85D2D" w:rsidRPr="007B5143">
              <w:rPr>
                <w:rFonts w:ascii="宋体" w:hAnsi="宋体" w:cs="宋体" w:hint="eastAsia"/>
                <w:b/>
                <w:color w:val="000000"/>
                <w:kern w:val="0"/>
                <w:sz w:val="24"/>
              </w:rPr>
              <w:t>:</w:t>
            </w:r>
          </w:p>
          <w:p w:rsidR="00E7751C" w:rsidRPr="007B5143" w:rsidRDefault="00E7751C"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1、企业法人营业执照或营业执照。（企业投标提供）</w:t>
            </w:r>
          </w:p>
          <w:p w:rsidR="00E7751C" w:rsidRPr="007B5143" w:rsidRDefault="00E7751C"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2、事业单位法人证书。（事业单位投标提供）</w:t>
            </w:r>
          </w:p>
          <w:p w:rsidR="00E7751C" w:rsidRPr="007B5143" w:rsidRDefault="001D7A4B"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3</w:t>
            </w:r>
            <w:r w:rsidR="00E7751C" w:rsidRPr="007B5143">
              <w:rPr>
                <w:rFonts w:ascii="宋体" w:hAnsi="宋体" w:cs="宋体" w:hint="eastAsia"/>
                <w:color w:val="000000"/>
                <w:kern w:val="0"/>
                <w:sz w:val="24"/>
              </w:rPr>
              <w:t>、个体工商户营业执照。（个体工商户投标提供）</w:t>
            </w:r>
          </w:p>
          <w:p w:rsidR="00E7751C" w:rsidRDefault="001D7A4B"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4</w:t>
            </w:r>
            <w:r w:rsidR="00E7751C" w:rsidRPr="007B5143">
              <w:rPr>
                <w:rFonts w:ascii="宋体" w:hAnsi="宋体" w:cs="宋体" w:hint="eastAsia"/>
                <w:color w:val="000000"/>
                <w:kern w:val="0"/>
                <w:sz w:val="24"/>
              </w:rPr>
              <w:t>、</w:t>
            </w:r>
            <w:r w:rsidR="00CD0243" w:rsidRPr="00810C67">
              <w:rPr>
                <w:rFonts w:ascii="宋体" w:hAnsi="宋体" w:cs="Arial" w:hint="eastAsia"/>
                <w:sz w:val="24"/>
                <w:lang w:val="zh-CN"/>
              </w:rPr>
              <w:t>执业许可证。（非企业专业服务机构提供）</w:t>
            </w:r>
          </w:p>
          <w:p w:rsidR="00684810" w:rsidRPr="00684810" w:rsidRDefault="00684810" w:rsidP="00684810">
            <w:pPr>
              <w:autoSpaceDE w:val="0"/>
              <w:autoSpaceDN w:val="0"/>
              <w:adjustRightInd w:val="0"/>
              <w:spacing w:line="360" w:lineRule="auto"/>
              <w:jc w:val="left"/>
              <w:rPr>
                <w:rFonts w:ascii="宋体" w:hAnsi="宋体" w:cs="宋体"/>
                <w:color w:val="000000"/>
                <w:kern w:val="0"/>
                <w:sz w:val="24"/>
              </w:rPr>
            </w:pPr>
            <w:r w:rsidRPr="00684810">
              <w:rPr>
                <w:rFonts w:ascii="宋体" w:hAnsi="宋体" w:cs="宋体" w:hint="eastAsia"/>
                <w:color w:val="000000"/>
                <w:kern w:val="0"/>
                <w:sz w:val="24"/>
              </w:rPr>
              <w:t>5、自然人身份证明。（自然人投标提供）</w:t>
            </w:r>
          </w:p>
          <w:p w:rsidR="00684810" w:rsidRPr="00684810" w:rsidRDefault="00684810" w:rsidP="00684810">
            <w:pPr>
              <w:autoSpaceDE w:val="0"/>
              <w:autoSpaceDN w:val="0"/>
              <w:adjustRightInd w:val="0"/>
              <w:spacing w:line="360" w:lineRule="auto"/>
              <w:jc w:val="left"/>
              <w:rPr>
                <w:rFonts w:ascii="宋体" w:hAnsi="宋体" w:cs="宋体"/>
                <w:color w:val="000000"/>
                <w:kern w:val="0"/>
                <w:sz w:val="24"/>
              </w:rPr>
            </w:pPr>
            <w:r w:rsidRPr="00684810">
              <w:rPr>
                <w:rFonts w:ascii="宋体" w:hAnsi="宋体" w:cs="宋体" w:hint="eastAsia"/>
                <w:color w:val="000000"/>
                <w:kern w:val="0"/>
                <w:sz w:val="24"/>
              </w:rPr>
              <w:t>6、民办非企业单位登记证书。（民办非企业单位投标提供）</w:t>
            </w:r>
          </w:p>
          <w:p w:rsidR="00E7751C" w:rsidRPr="007B5143" w:rsidRDefault="00E7751C" w:rsidP="00E7751C">
            <w:pPr>
              <w:autoSpaceDE w:val="0"/>
              <w:autoSpaceDN w:val="0"/>
              <w:adjustRightInd w:val="0"/>
              <w:spacing w:line="360" w:lineRule="auto"/>
              <w:jc w:val="left"/>
              <w:rPr>
                <w:rFonts w:ascii="宋体" w:hAnsi="宋体" w:cs="宋体"/>
                <w:b/>
                <w:color w:val="000000"/>
                <w:kern w:val="0"/>
                <w:sz w:val="24"/>
              </w:rPr>
            </w:pPr>
            <w:r w:rsidRPr="007B5143">
              <w:rPr>
                <w:rFonts w:ascii="宋体" w:hAnsi="宋体" w:cs="宋体" w:hint="eastAsia"/>
                <w:b/>
                <w:color w:val="000000"/>
                <w:kern w:val="0"/>
                <w:sz w:val="24"/>
              </w:rPr>
              <w:t>二、财务状况报告相关材料</w:t>
            </w:r>
            <w:r w:rsidR="00F85D2D" w:rsidRPr="007B5143">
              <w:rPr>
                <w:rFonts w:ascii="宋体" w:hAnsi="宋体" w:cs="宋体" w:hint="eastAsia"/>
                <w:b/>
                <w:color w:val="000000"/>
                <w:kern w:val="0"/>
                <w:sz w:val="24"/>
              </w:rPr>
              <w:t>:</w:t>
            </w:r>
          </w:p>
          <w:p w:rsidR="00684810" w:rsidRDefault="00192D45" w:rsidP="00192D45">
            <w:pPr>
              <w:spacing w:line="360" w:lineRule="auto"/>
              <w:rPr>
                <w:rFonts w:ascii="宋体" w:hAnsi="宋体"/>
                <w:bCs/>
                <w:sz w:val="24"/>
              </w:rPr>
            </w:pPr>
            <w:r>
              <w:rPr>
                <w:rFonts w:ascii="宋体" w:hAnsi="宋体" w:hint="eastAsia"/>
                <w:bCs/>
                <w:sz w:val="24"/>
              </w:rPr>
              <w:t>（1）</w:t>
            </w:r>
            <w:r w:rsidR="00684810" w:rsidRPr="00684810">
              <w:rPr>
                <w:rFonts w:ascii="宋体" w:hAnsi="宋体" w:hint="eastAsia"/>
                <w:bCs/>
                <w:sz w:val="24"/>
              </w:rPr>
              <w:t>投标人是法人（法人包括企业法人、机关法人、事业单位法人和社会团体法人），提供本单位：</w:t>
            </w:r>
            <w:r>
              <w:rPr>
                <w:rFonts w:ascii="宋体" w:hAnsi="宋体" w:hint="eastAsia"/>
                <w:bCs/>
                <w:sz w:val="24"/>
              </w:rPr>
              <w:t>2018年度经审计的财务报告，包括资产负债表、利润表、现金流量表及其附注；或基本开户银行出具的资信证明；或财政部门认可的政府采购专业担保机构的证明文件和担保机构出具的投标担保函。</w:t>
            </w:r>
          </w:p>
          <w:p w:rsidR="00684810" w:rsidRDefault="00192D45" w:rsidP="00192D45">
            <w:pPr>
              <w:spacing w:line="360" w:lineRule="auto"/>
              <w:rPr>
                <w:rFonts w:ascii="宋体" w:hAnsi="宋体"/>
                <w:bCs/>
                <w:sz w:val="24"/>
              </w:rPr>
            </w:pPr>
            <w:r>
              <w:rPr>
                <w:rFonts w:ascii="宋体" w:hAnsi="宋体" w:hint="eastAsia"/>
                <w:bCs/>
                <w:sz w:val="24"/>
              </w:rPr>
              <w:t>（2）</w:t>
            </w:r>
            <w:r w:rsidR="00684810" w:rsidRPr="00684810">
              <w:rPr>
                <w:rFonts w:ascii="宋体" w:hAnsi="宋体" w:hint="eastAsia"/>
                <w:bCs/>
                <w:sz w:val="24"/>
              </w:rPr>
              <w:t>投标人（其他组织和自然人）提供本单位：2018年度经审</w:t>
            </w:r>
            <w:r w:rsidR="00684810" w:rsidRPr="00684810">
              <w:rPr>
                <w:rFonts w:ascii="宋体" w:hAnsi="宋体" w:hint="eastAsia"/>
                <w:bCs/>
                <w:sz w:val="24"/>
              </w:rPr>
              <w:lastRenderedPageBreak/>
              <w:t>计的财务报告，包括资产负债表、利润表、现金流量表、所有者权益变动表及其附注；或</w:t>
            </w:r>
            <w:r>
              <w:rPr>
                <w:rFonts w:ascii="宋体" w:hAnsi="宋体" w:hint="eastAsia"/>
                <w:bCs/>
                <w:sz w:val="24"/>
              </w:rPr>
              <w:t>银行出具的资信证明；或财政部门认可的政府采购专业担保机构的证明文件和担保机构出具的投标担保函。</w:t>
            </w:r>
          </w:p>
          <w:p w:rsidR="00E7751C" w:rsidRPr="00192D45" w:rsidRDefault="00E7751C" w:rsidP="00192D45">
            <w:pPr>
              <w:spacing w:line="360" w:lineRule="auto"/>
              <w:rPr>
                <w:rFonts w:ascii="宋体" w:hAnsi="宋体"/>
                <w:bCs/>
                <w:sz w:val="24"/>
              </w:rPr>
            </w:pPr>
            <w:r w:rsidRPr="007B5143">
              <w:rPr>
                <w:rFonts w:ascii="宋体" w:hAnsi="宋体" w:cs="宋体" w:hint="eastAsia"/>
                <w:b/>
                <w:color w:val="000000"/>
                <w:kern w:val="0"/>
                <w:sz w:val="24"/>
              </w:rPr>
              <w:t>三、依法缴纳税收相关材料</w:t>
            </w:r>
            <w:r w:rsidR="00F85D2D" w:rsidRPr="007B5143">
              <w:rPr>
                <w:rFonts w:ascii="宋体" w:hAnsi="宋体" w:cs="宋体" w:hint="eastAsia"/>
                <w:b/>
                <w:color w:val="000000"/>
                <w:kern w:val="0"/>
                <w:sz w:val="24"/>
              </w:rPr>
              <w:t>:</w:t>
            </w:r>
          </w:p>
          <w:p w:rsidR="00E7751C" w:rsidRPr="007B5143" w:rsidRDefault="00E7751C"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参加本次政府采购项目投标截止时间前六个月内任意一个月缴纳税收凭据。（依法免税的投标人，应提供相应文件证明依法免税）</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四、依法缴纳社会保障资金的证明材料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参加本次政府采购项目投标截止时间前六个月内任意一个月缴纳社会保险凭据。（依法不需要缴纳社会保障资金的投标人，应提供相应文件证明依法不需要缴纳社会保障资金）</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五、履行合同所必须的设备和专业技术能力的证明材料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相关设备的购置发票、专业技术人员职称证书、用工合同等或者具备履行合同所必须的设备和专业技术能力承诺函或声明（承诺函或声明格式自拟）。</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六、</w:t>
            </w:r>
            <w:r w:rsidRPr="007B5143">
              <w:rPr>
                <w:rFonts w:ascii="宋体" w:hAnsi="宋体" w:cs="宋体"/>
                <w:b/>
                <w:color w:val="000000"/>
                <w:kern w:val="0"/>
                <w:sz w:val="24"/>
              </w:rPr>
              <w:t>参加政府采购活动前3年内在经营活动中没有重大违法记录的声明</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spacing w:line="360" w:lineRule="auto"/>
              <w:contextualSpacing/>
              <w:jc w:val="left"/>
              <w:rPr>
                <w:rFonts w:ascii="宋体" w:hAnsi="宋体" w:cs="宋体"/>
                <w:color w:val="000000"/>
                <w:kern w:val="0"/>
                <w:sz w:val="24"/>
              </w:rPr>
            </w:pPr>
            <w:r w:rsidRPr="007B5143">
              <w:rPr>
                <w:rFonts w:ascii="宋体" w:hAnsi="宋体" w:cs="宋体" w:hint="eastAsia"/>
                <w:color w:val="000000"/>
                <w:kern w:val="0"/>
                <w:sz w:val="24"/>
              </w:rPr>
              <w:t>投标人“</w:t>
            </w:r>
            <w:r w:rsidRPr="007B5143">
              <w:rPr>
                <w:rFonts w:ascii="宋体" w:hAnsi="宋体" w:cs="宋体"/>
                <w:color w:val="000000"/>
                <w:kern w:val="0"/>
                <w:sz w:val="24"/>
              </w:rPr>
              <w:t>参加政府采购活动前3年内在经营活动中没有重大违法记录的书面声明</w:t>
            </w:r>
            <w:r w:rsidRPr="007B5143">
              <w:rPr>
                <w:rFonts w:ascii="宋体" w:hAnsi="宋体" w:cs="宋体" w:hint="eastAsia"/>
                <w:color w:val="000000"/>
                <w:kern w:val="0"/>
                <w:sz w:val="24"/>
              </w:rPr>
              <w:t>”。 重大违法记录，是指投标人因违法经营受到刑事处罚或者责令停产停业、吊销许可证或者执照、较大数额罚款等行政处罚。</w:t>
            </w:r>
          </w:p>
          <w:p w:rsidR="00C541E3" w:rsidRPr="009879FC" w:rsidRDefault="00C541E3" w:rsidP="00C541E3">
            <w:pPr>
              <w:wordWrap w:val="0"/>
              <w:autoSpaceDE w:val="0"/>
              <w:autoSpaceDN w:val="0"/>
              <w:spacing w:line="360" w:lineRule="auto"/>
              <w:contextualSpacing/>
              <w:jc w:val="left"/>
              <w:rPr>
                <w:rFonts w:asciiTheme="minorEastAsia" w:hAnsiTheme="minorEastAsia" w:cs="宋体"/>
                <w:kern w:val="0"/>
                <w:szCs w:val="21"/>
              </w:rPr>
            </w:pPr>
            <w:r w:rsidRPr="006A3315">
              <w:rPr>
                <w:rFonts w:asciiTheme="minorEastAsia" w:eastAsiaTheme="minorEastAsia" w:hAnsiTheme="minorEastAsia" w:cs="宋体"/>
                <w:b/>
                <w:color w:val="000000"/>
                <w:kern w:val="0"/>
                <w:sz w:val="24"/>
              </w:rPr>
              <w:t>七、</w:t>
            </w:r>
            <w:r w:rsidRPr="006A3315">
              <w:rPr>
                <w:rFonts w:asciiTheme="minorEastAsia" w:eastAsiaTheme="minorEastAsia" w:hAnsiTheme="minorEastAsia" w:cs="仿宋_GB2312"/>
                <w:b/>
                <w:color w:val="000000"/>
                <w:sz w:val="24"/>
                <w:shd w:val="clear" w:color="auto" w:fill="FFFFFF"/>
              </w:rPr>
              <w:t>未被列入“信用中国”网站(www.creditchina.gov.cn)失信被执行人、</w:t>
            </w:r>
            <w:r w:rsidR="00692485" w:rsidRPr="006A3315">
              <w:rPr>
                <w:rFonts w:asciiTheme="minorEastAsia" w:eastAsiaTheme="minorEastAsia" w:hAnsiTheme="minorEastAsia" w:cs="仿宋" w:hint="eastAsia"/>
                <w:b/>
                <w:color w:val="000000"/>
                <w:kern w:val="0"/>
                <w:sz w:val="24"/>
              </w:rPr>
              <w:t>企业经营异常名录</w:t>
            </w:r>
            <w:r w:rsidR="00692485" w:rsidRPr="006A3315">
              <w:rPr>
                <w:rFonts w:asciiTheme="minorEastAsia" w:eastAsiaTheme="minorEastAsia" w:hAnsiTheme="minorEastAsia" w:cs="仿宋" w:hint="eastAsia"/>
                <w:color w:val="000000"/>
                <w:kern w:val="0"/>
                <w:sz w:val="24"/>
              </w:rPr>
              <w:t>、</w:t>
            </w:r>
            <w:r w:rsidRPr="006A3315">
              <w:rPr>
                <w:rFonts w:asciiTheme="minorEastAsia" w:eastAsiaTheme="minorEastAsia" w:hAnsiTheme="minorEastAsia" w:cs="仿宋_GB2312"/>
                <w:b/>
                <w:color w:val="000000"/>
                <w:sz w:val="24"/>
                <w:shd w:val="clear" w:color="auto" w:fill="FFFFFF"/>
              </w:rPr>
              <w:t>重大税收违法案件当事人名单的投标人；</w:t>
            </w:r>
            <w:r w:rsidRPr="006A3315">
              <w:rPr>
                <w:rFonts w:asciiTheme="minorEastAsia" w:eastAsiaTheme="minorEastAsia" w:hAnsiTheme="minorEastAsia" w:cs="仿宋_GB2312" w:hint="eastAsia"/>
                <w:b/>
                <w:color w:val="000000"/>
                <w:sz w:val="24"/>
                <w:shd w:val="clear" w:color="auto" w:fill="FFFFFF"/>
              </w:rPr>
              <w:t>“</w:t>
            </w:r>
            <w:r w:rsidRPr="006A3315">
              <w:rPr>
                <w:rFonts w:asciiTheme="minorEastAsia" w:eastAsiaTheme="minorEastAsia" w:hAnsiTheme="minorEastAsia" w:cs="仿宋_GB2312"/>
                <w:b/>
                <w:color w:val="000000"/>
                <w:sz w:val="24"/>
                <w:shd w:val="clear" w:color="auto" w:fill="FFFFFF"/>
              </w:rPr>
              <w:t>中国政府采购网</w:t>
            </w:r>
            <w:r w:rsidRPr="006A3315">
              <w:rPr>
                <w:rFonts w:asciiTheme="minorEastAsia" w:eastAsiaTheme="minorEastAsia" w:hAnsiTheme="minorEastAsia" w:cs="仿宋_GB2312" w:hint="eastAsia"/>
                <w:b/>
                <w:color w:val="000000"/>
                <w:sz w:val="24"/>
                <w:shd w:val="clear" w:color="auto" w:fill="FFFFFF"/>
              </w:rPr>
              <w:t>”</w:t>
            </w:r>
            <w:r w:rsidRPr="006A3315">
              <w:rPr>
                <w:rFonts w:asciiTheme="minorEastAsia" w:eastAsiaTheme="minorEastAsia" w:hAnsiTheme="minorEastAsia" w:cs="仿宋_GB2312"/>
                <w:b/>
                <w:color w:val="000000"/>
                <w:sz w:val="24"/>
                <w:shd w:val="clear" w:color="auto" w:fill="FFFFFF"/>
              </w:rPr>
              <w:t xml:space="preserve"> (www.ccgp.gov.cn)政府采购严重违法失信行为记录名单的投标人</w:t>
            </w:r>
            <w:r w:rsidRPr="006A3315">
              <w:rPr>
                <w:rFonts w:asciiTheme="minorEastAsia" w:eastAsiaTheme="minorEastAsia" w:hAnsiTheme="minorEastAsia" w:cs="宋体" w:hint="eastAsia"/>
                <w:b/>
                <w:bCs/>
                <w:sz w:val="24"/>
              </w:rPr>
              <w:t>；</w:t>
            </w:r>
            <w:r w:rsidRPr="006A3315">
              <w:rPr>
                <w:rFonts w:asciiTheme="minorEastAsia" w:eastAsiaTheme="minorEastAsia" w:hAnsiTheme="minorEastAsia" w:cs="仿宋_GB2312" w:hint="eastAsia"/>
                <w:b/>
                <w:color w:val="000000"/>
                <w:sz w:val="24"/>
                <w:shd w:val="clear" w:color="auto" w:fill="FFFFFF"/>
              </w:rPr>
              <w:t xml:space="preserve"> “中国社会组织公共服务平台”网站（</w:t>
            </w:r>
            <w:r w:rsidRPr="006A3315">
              <w:rPr>
                <w:rFonts w:asciiTheme="minorEastAsia" w:eastAsiaTheme="minorEastAsia" w:hAnsiTheme="minorEastAsia" w:cs="仿宋_GB2312"/>
                <w:b/>
                <w:color w:val="000000"/>
                <w:sz w:val="24"/>
                <w:shd w:val="clear" w:color="auto" w:fill="FFFFFF"/>
              </w:rPr>
              <w:t>www.chinanpo.gov.cn</w:t>
            </w:r>
            <w:r w:rsidRPr="006A3315">
              <w:rPr>
                <w:rFonts w:asciiTheme="minorEastAsia" w:eastAsiaTheme="minorEastAsia" w:hAnsiTheme="minorEastAsia" w:cs="仿宋_GB2312" w:hint="eastAsia"/>
                <w:b/>
                <w:color w:val="000000"/>
                <w:sz w:val="24"/>
                <w:shd w:val="clear" w:color="auto" w:fill="FFFFFF"/>
              </w:rPr>
              <w:t>）严重违法失信社会组织名单的</w:t>
            </w:r>
            <w:r w:rsidR="00692485" w:rsidRPr="006A3315">
              <w:rPr>
                <w:rFonts w:asciiTheme="minorEastAsia" w:eastAsiaTheme="minorEastAsia" w:hAnsiTheme="minorEastAsia" w:cs="仿宋_GB2312" w:hint="eastAsia"/>
                <w:b/>
                <w:color w:val="000000"/>
                <w:sz w:val="24"/>
                <w:shd w:val="clear" w:color="auto" w:fill="FFFFFF"/>
              </w:rPr>
              <w:t>社会组织</w:t>
            </w:r>
            <w:r w:rsidRPr="006A3315">
              <w:rPr>
                <w:rFonts w:asciiTheme="minorEastAsia" w:eastAsiaTheme="minorEastAsia" w:hAnsiTheme="minorEastAsia" w:cs="仿宋_GB2312" w:hint="eastAsia"/>
                <w:b/>
                <w:color w:val="000000"/>
                <w:sz w:val="24"/>
                <w:shd w:val="clear" w:color="auto" w:fill="FFFFFF"/>
              </w:rPr>
              <w:t>；</w:t>
            </w:r>
            <w:r w:rsidRPr="000D2F86">
              <w:rPr>
                <w:rFonts w:ascii="宋体" w:hAnsi="宋体" w:cs="宋体" w:hint="eastAsia"/>
                <w:color w:val="000000"/>
                <w:kern w:val="0"/>
                <w:sz w:val="24"/>
                <w:shd w:val="clear" w:color="040000" w:fill="FFFFFF"/>
              </w:rPr>
              <w:t>上述查询结果页面截图查询</w:t>
            </w:r>
            <w:r w:rsidRPr="000D2F86">
              <w:rPr>
                <w:rFonts w:ascii="宋体" w:hAnsi="宋体" w:cs="宋体"/>
                <w:color w:val="000000"/>
                <w:kern w:val="0"/>
                <w:sz w:val="24"/>
                <w:shd w:val="clear" w:color="040000" w:fill="FFFFFF"/>
              </w:rPr>
              <w:t>时间应在本公告发布之</w:t>
            </w:r>
            <w:r w:rsidRPr="000D2F86">
              <w:rPr>
                <w:rFonts w:ascii="宋体" w:hAnsi="宋体" w:cs="宋体" w:hint="eastAsia"/>
                <w:color w:val="000000"/>
                <w:kern w:val="0"/>
                <w:sz w:val="24"/>
                <w:shd w:val="clear" w:color="040000" w:fill="FFFFFF"/>
              </w:rPr>
              <w:t>日起</w:t>
            </w:r>
            <w:r w:rsidRPr="000D2F86">
              <w:rPr>
                <w:rFonts w:ascii="宋体" w:hAnsi="宋体" w:cs="宋体"/>
                <w:color w:val="000000"/>
                <w:kern w:val="0"/>
                <w:sz w:val="24"/>
                <w:shd w:val="clear" w:color="040000" w:fill="FFFFFF"/>
              </w:rPr>
              <w:t>至开</w:t>
            </w:r>
            <w:r w:rsidRPr="000D2F86">
              <w:rPr>
                <w:rFonts w:ascii="宋体" w:hAnsi="宋体" w:cs="宋体" w:hint="eastAsia"/>
                <w:color w:val="000000"/>
                <w:kern w:val="0"/>
                <w:sz w:val="24"/>
                <w:shd w:val="clear" w:color="040000" w:fill="FFFFFF"/>
              </w:rPr>
              <w:t>标前</w:t>
            </w:r>
            <w:r>
              <w:rPr>
                <w:rFonts w:ascii="宋体" w:hAnsi="宋体" w:cs="宋体" w:hint="eastAsia"/>
                <w:color w:val="000000"/>
                <w:kern w:val="0"/>
                <w:sz w:val="24"/>
                <w:shd w:val="clear" w:color="040000" w:fill="FFFFFF"/>
              </w:rPr>
              <w:t>；</w:t>
            </w:r>
            <w:r w:rsidRPr="004D7CAE">
              <w:rPr>
                <w:rFonts w:asciiTheme="minorEastAsia" w:hAnsiTheme="minorEastAsia" w:cs="仿宋_GB2312" w:hint="eastAsia"/>
                <w:b/>
                <w:color w:val="000000"/>
                <w:sz w:val="24"/>
                <w:shd w:val="clear" w:color="auto" w:fill="FFFFFF"/>
              </w:rPr>
              <w:t>（</w:t>
            </w:r>
            <w:r w:rsidRPr="004D7CAE">
              <w:rPr>
                <w:rFonts w:asciiTheme="minorEastAsia" w:hAnsiTheme="minorEastAsia" w:cs="宋体" w:hint="eastAsia"/>
                <w:kern w:val="0"/>
                <w:sz w:val="24"/>
              </w:rPr>
              <w:t>联合体形式投标的，联合体成员存在</w:t>
            </w:r>
            <w:r w:rsidRPr="004D7CAE">
              <w:rPr>
                <w:rFonts w:asciiTheme="minorEastAsia" w:hAnsiTheme="minorEastAsia" w:cs="宋体" w:hint="eastAsia"/>
                <w:kern w:val="0"/>
                <w:sz w:val="24"/>
              </w:rPr>
              <w:lastRenderedPageBreak/>
              <w:t>不良信用记录，视同联合体存在不良信用记录）。</w:t>
            </w:r>
          </w:p>
          <w:p w:rsidR="00C541E3" w:rsidRPr="007B5143" w:rsidRDefault="00C541E3" w:rsidP="00C541E3">
            <w:pPr>
              <w:spacing w:line="360" w:lineRule="auto"/>
              <w:rPr>
                <w:rFonts w:ascii="宋体" w:hAnsi="宋体" w:cs="宋体"/>
                <w:color w:val="000000"/>
                <w:kern w:val="0"/>
                <w:sz w:val="24"/>
              </w:rPr>
            </w:pPr>
            <w:r w:rsidRPr="007B5143">
              <w:rPr>
                <w:rFonts w:ascii="宋体" w:hAnsi="宋体" w:cs="宋体" w:hint="eastAsia"/>
                <w:color w:val="000000"/>
                <w:kern w:val="0"/>
                <w:sz w:val="24"/>
              </w:rPr>
              <w:t>1、查询渠道：</w:t>
            </w:r>
          </w:p>
          <w:p w:rsidR="00C541E3" w:rsidRPr="007B5143" w:rsidRDefault="00C541E3" w:rsidP="00C541E3">
            <w:pPr>
              <w:spacing w:line="360" w:lineRule="auto"/>
              <w:rPr>
                <w:rFonts w:ascii="宋体" w:hAnsi="宋体" w:cs="宋体"/>
                <w:color w:val="000000"/>
                <w:kern w:val="0"/>
                <w:sz w:val="24"/>
              </w:rPr>
            </w:pPr>
            <w:r w:rsidRPr="007B5143">
              <w:rPr>
                <w:rFonts w:ascii="宋体" w:hAnsi="宋体" w:cs="宋体" w:hint="eastAsia"/>
                <w:color w:val="000000"/>
                <w:kern w:val="0"/>
                <w:sz w:val="24"/>
              </w:rPr>
              <w:t>①“信用中国”网站（</w:t>
            </w:r>
            <w:hyperlink r:id="rId12" w:history="1">
              <w:r w:rsidRPr="007B5143">
                <w:rPr>
                  <w:rFonts w:ascii="宋体" w:hAnsi="宋体" w:cs="宋体" w:hint="eastAsia"/>
                  <w:color w:val="000000"/>
                  <w:kern w:val="0"/>
                  <w:sz w:val="24"/>
                </w:rPr>
                <w:t>www.creditchina.gov.cn</w:t>
              </w:r>
            </w:hyperlink>
            <w:r w:rsidRPr="007B5143">
              <w:rPr>
                <w:rFonts w:ascii="宋体" w:hAnsi="宋体" w:cs="宋体" w:hint="eastAsia"/>
                <w:color w:val="000000"/>
                <w:kern w:val="0"/>
                <w:sz w:val="24"/>
              </w:rPr>
              <w:t>）</w:t>
            </w:r>
          </w:p>
          <w:p w:rsidR="00C541E3" w:rsidRPr="007B5143" w:rsidRDefault="00C541E3" w:rsidP="00C541E3">
            <w:pPr>
              <w:spacing w:line="360" w:lineRule="auto"/>
              <w:rPr>
                <w:rFonts w:ascii="宋体" w:hAnsi="宋体" w:cs="宋体"/>
                <w:color w:val="000000"/>
                <w:kern w:val="0"/>
                <w:sz w:val="24"/>
              </w:rPr>
            </w:pPr>
            <w:r w:rsidRPr="007B5143">
              <w:rPr>
                <w:rFonts w:ascii="宋体" w:hAnsi="宋体" w:cs="宋体" w:hint="eastAsia"/>
                <w:color w:val="000000"/>
                <w:kern w:val="0"/>
                <w:sz w:val="24"/>
              </w:rPr>
              <w:t>②“中国政府采购网”（www.ccgp.gov.cn）</w:t>
            </w:r>
          </w:p>
          <w:p w:rsidR="00C541E3" w:rsidRPr="009879FC" w:rsidRDefault="00C541E3" w:rsidP="00C541E3">
            <w:pPr>
              <w:spacing w:line="360" w:lineRule="auto"/>
              <w:rPr>
                <w:rFonts w:ascii="宋体" w:hAnsi="宋体" w:cs="宋体"/>
                <w:color w:val="000000"/>
                <w:kern w:val="0"/>
                <w:sz w:val="24"/>
              </w:rPr>
            </w:pPr>
            <w:r w:rsidRPr="007B5143">
              <w:rPr>
                <w:rFonts w:ascii="宋体" w:hAnsi="宋体" w:cs="宋体" w:hint="eastAsia"/>
                <w:color w:val="000000"/>
                <w:kern w:val="0"/>
                <w:sz w:val="24"/>
              </w:rPr>
              <w:t>③</w:t>
            </w:r>
            <w:r w:rsidRPr="009879FC">
              <w:rPr>
                <w:rFonts w:ascii="宋体" w:hAnsi="宋体" w:cs="宋体" w:hint="eastAsia"/>
                <w:color w:val="000000"/>
                <w:kern w:val="0"/>
                <w:sz w:val="24"/>
              </w:rPr>
              <w:t>“中国社会组织公共服务平台”网站（</w:t>
            </w:r>
            <w:r w:rsidRPr="009879FC">
              <w:rPr>
                <w:rFonts w:ascii="宋体" w:hAnsi="宋体" w:cs="宋体"/>
                <w:color w:val="000000"/>
                <w:kern w:val="0"/>
                <w:sz w:val="24"/>
              </w:rPr>
              <w:t>www.chinanpo.gov.cn</w:t>
            </w:r>
            <w:r w:rsidRPr="009879FC">
              <w:rPr>
                <w:rFonts w:ascii="宋体" w:hAnsi="宋体" w:cs="宋体" w:hint="eastAsia"/>
                <w:color w:val="000000"/>
                <w:kern w:val="0"/>
                <w:sz w:val="24"/>
              </w:rPr>
              <w:t>）（仅查询社会组织）；</w:t>
            </w:r>
          </w:p>
          <w:p w:rsidR="00C541E3" w:rsidRPr="007B5143" w:rsidRDefault="00C541E3" w:rsidP="00C541E3">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2、截止时间：同投标截止时间；</w:t>
            </w:r>
          </w:p>
          <w:p w:rsidR="00C541E3" w:rsidRPr="00F83989" w:rsidRDefault="00C541E3" w:rsidP="00C541E3">
            <w:pPr>
              <w:pStyle w:val="a8"/>
              <w:spacing w:line="360" w:lineRule="auto"/>
              <w:contextualSpacing/>
              <w:rPr>
                <w:rFonts w:asciiTheme="minorEastAsia" w:hAnsiTheme="minorEastAsia" w:cs="宋体"/>
                <w:sz w:val="24"/>
                <w:szCs w:val="21"/>
              </w:rPr>
            </w:pPr>
            <w:r w:rsidRPr="007B5143">
              <w:rPr>
                <w:rFonts w:hAnsi="宋体" w:cs="宋体" w:hint="eastAsia"/>
                <w:color w:val="000000"/>
                <w:sz w:val="24"/>
              </w:rPr>
              <w:t>3、信用信息查询记录和证据留存具体方式：</w:t>
            </w:r>
            <w:r>
              <w:rPr>
                <w:rFonts w:asciiTheme="minorEastAsia" w:hAnsiTheme="minorEastAsia" w:cs="宋体" w:hint="eastAsia"/>
                <w:sz w:val="24"/>
                <w:szCs w:val="21"/>
              </w:rPr>
              <w:t>查询时要将查询网页内容进行截图，截</w:t>
            </w:r>
            <w:proofErr w:type="gramStart"/>
            <w:r>
              <w:rPr>
                <w:rFonts w:asciiTheme="minorEastAsia" w:hAnsiTheme="minorEastAsia" w:cs="宋体" w:hint="eastAsia"/>
                <w:sz w:val="24"/>
                <w:szCs w:val="21"/>
              </w:rPr>
              <w:t>图</w:t>
            </w:r>
            <w:r w:rsidRPr="001913DF">
              <w:rPr>
                <w:rFonts w:asciiTheme="minorEastAsia" w:hAnsiTheme="minorEastAsia" w:cs="宋体" w:hint="eastAsia"/>
                <w:sz w:val="24"/>
                <w:szCs w:val="21"/>
              </w:rPr>
              <w:t>内容</w:t>
            </w:r>
            <w:proofErr w:type="gramEnd"/>
            <w:r w:rsidRPr="001913DF">
              <w:rPr>
                <w:rFonts w:asciiTheme="minorEastAsia" w:hAnsiTheme="minorEastAsia" w:cs="宋体" w:hint="eastAsia"/>
                <w:sz w:val="24"/>
                <w:szCs w:val="21"/>
              </w:rPr>
              <w:t>要完整清晰(查询截图附在投标文件中加盖公章)</w:t>
            </w:r>
            <w:r>
              <w:rPr>
                <w:rFonts w:asciiTheme="minorEastAsia" w:hAnsiTheme="minorEastAsia" w:cs="宋体" w:hint="eastAsia"/>
                <w:szCs w:val="21"/>
              </w:rPr>
              <w:t>；</w:t>
            </w:r>
            <w:r w:rsidRPr="007B5143">
              <w:rPr>
                <w:rFonts w:hAnsi="宋体" w:cs="宋体" w:hint="eastAsia"/>
                <w:color w:val="000000"/>
                <w:sz w:val="24"/>
              </w:rPr>
              <w:t>经采购人确认的查询结果网页截图作为查询记录和证据，与其他采购文件一并保存；</w:t>
            </w:r>
          </w:p>
          <w:p w:rsidR="00C541E3" w:rsidRPr="007B5143" w:rsidRDefault="00C541E3" w:rsidP="00C541E3">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4、信用信息的使用原则：经采购人认定的被列入失信被执行人、</w:t>
            </w:r>
            <w:r w:rsidR="00692485" w:rsidRPr="00692485">
              <w:rPr>
                <w:rFonts w:ascii="宋体" w:hAnsi="宋体" w:cs="仿宋" w:hint="eastAsia"/>
                <w:color w:val="000000"/>
                <w:kern w:val="0"/>
                <w:sz w:val="24"/>
              </w:rPr>
              <w:t>企业经营异常名录</w:t>
            </w:r>
            <w:r w:rsidR="00692485">
              <w:rPr>
                <w:rFonts w:ascii="仿宋" w:eastAsia="仿宋" w:hAnsi="仿宋" w:cs="仿宋" w:hint="eastAsia"/>
                <w:color w:val="000000"/>
                <w:kern w:val="0"/>
                <w:sz w:val="32"/>
                <w:szCs w:val="32"/>
              </w:rPr>
              <w:t>、</w:t>
            </w:r>
            <w:r w:rsidRPr="007B5143">
              <w:rPr>
                <w:rFonts w:ascii="宋体" w:hAnsi="宋体" w:cs="宋体" w:hint="eastAsia"/>
                <w:color w:val="000000"/>
                <w:kern w:val="0"/>
                <w:sz w:val="24"/>
              </w:rPr>
              <w:t>重大税收违法案件当事人名单、政府采购严重违法失信行为记录名单、</w:t>
            </w:r>
            <w:r w:rsidRPr="00A52BE7">
              <w:rPr>
                <w:rFonts w:ascii="宋体" w:hAnsi="宋体" w:cs="宋体" w:hint="eastAsia"/>
                <w:color w:val="000000"/>
                <w:kern w:val="0"/>
                <w:sz w:val="24"/>
              </w:rPr>
              <w:t>严重违法失信社会组织名单</w:t>
            </w:r>
            <w:r w:rsidRPr="007B5143">
              <w:rPr>
                <w:rFonts w:ascii="宋体" w:hAnsi="宋体" w:cs="宋体" w:hint="eastAsia"/>
                <w:color w:val="000000"/>
                <w:kern w:val="0"/>
                <w:sz w:val="24"/>
              </w:rPr>
              <w:t>的</w:t>
            </w:r>
            <w:r w:rsidR="00692485">
              <w:rPr>
                <w:rFonts w:ascii="宋体" w:hAnsi="宋体" w:cs="宋体" w:hint="eastAsia"/>
                <w:color w:val="000000"/>
                <w:kern w:val="0"/>
                <w:sz w:val="24"/>
              </w:rPr>
              <w:t>社会组织</w:t>
            </w:r>
            <w:r w:rsidRPr="007B5143">
              <w:rPr>
                <w:rFonts w:ascii="宋体" w:hAnsi="宋体" w:cs="宋体" w:hint="eastAsia"/>
                <w:color w:val="000000"/>
                <w:kern w:val="0"/>
                <w:sz w:val="24"/>
              </w:rPr>
              <w:t>，将拒绝其参与本次政府采购活动。</w:t>
            </w:r>
          </w:p>
          <w:p w:rsidR="001048CE" w:rsidRPr="00215848" w:rsidRDefault="00C541E3" w:rsidP="00215848">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5、投标人不良信用记录以采购人查询结果为准，采购人查询之后，网站信息发生的任何变更不再作为评审依据，投标人自行提供的与网站信息不一致的其他证明材料亦不作为评审依据。</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 xml:space="preserve"> </w:t>
            </w:r>
            <w:r w:rsidRPr="007B5143">
              <w:rPr>
                <w:rFonts w:ascii="宋体" w:hAnsi="宋体" w:cs="宋体" w:hint="eastAsia"/>
                <w:color w:val="FF0000"/>
                <w:kern w:val="0"/>
                <w:sz w:val="24"/>
              </w:rPr>
              <w:t>★</w:t>
            </w:r>
            <w:r w:rsidRPr="007B5143">
              <w:rPr>
                <w:rFonts w:ascii="宋体" w:hAnsi="宋体" w:cs="宋体" w:hint="eastAsia"/>
                <w:color w:val="000000"/>
                <w:kern w:val="0"/>
                <w:sz w:val="24"/>
              </w:rPr>
              <w:t>联合体投标</w:t>
            </w:r>
          </w:p>
        </w:tc>
        <w:tc>
          <w:tcPr>
            <w:tcW w:w="6813" w:type="dxa"/>
            <w:vAlign w:val="center"/>
          </w:tcPr>
          <w:p w:rsidR="00E7751C" w:rsidRPr="007B5143" w:rsidRDefault="00E7751C"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hint="eastAsia"/>
                <w:color w:val="000000"/>
                <w:kern w:val="0"/>
                <w:sz w:val="24"/>
              </w:rPr>
              <w:t>本项目</w:t>
            </w:r>
            <w:r w:rsidR="004576EA" w:rsidRPr="007B5143">
              <w:rPr>
                <w:rFonts w:ascii="宋体" w:hAnsi="宋体" w:cs="宋体"/>
                <w:color w:val="000000"/>
                <w:kern w:val="0"/>
                <w:sz w:val="24"/>
              </w:rPr>
              <w:fldChar w:fldCharType="begin"/>
            </w:r>
            <w:r w:rsidRPr="007B5143">
              <w:rPr>
                <w:rFonts w:ascii="宋体" w:hAnsi="宋体" w:cs="宋体"/>
                <w:color w:val="000000"/>
                <w:kern w:val="0"/>
                <w:sz w:val="24"/>
              </w:rPr>
              <w:instrText xml:space="preserve"> </w:instrText>
            </w:r>
            <w:r w:rsidRPr="007B5143">
              <w:rPr>
                <w:rFonts w:ascii="宋体" w:hAnsi="宋体" w:cs="宋体" w:hint="eastAsia"/>
                <w:color w:val="000000"/>
                <w:kern w:val="0"/>
                <w:sz w:val="24"/>
              </w:rPr>
              <w:instrText>eq \o\ac(□,√)</w:instrText>
            </w:r>
            <w:r w:rsidR="004576EA" w:rsidRPr="007B5143">
              <w:rPr>
                <w:rFonts w:ascii="宋体" w:hAnsi="宋体" w:cs="宋体"/>
                <w:color w:val="000000"/>
                <w:kern w:val="0"/>
                <w:sz w:val="24"/>
              </w:rPr>
              <w:fldChar w:fldCharType="end"/>
            </w:r>
            <w:r w:rsidRPr="007B5143">
              <w:rPr>
                <w:rFonts w:ascii="宋体" w:hAnsi="宋体" w:cs="宋体" w:hint="eastAsia"/>
                <w:color w:val="000000"/>
                <w:kern w:val="0"/>
                <w:sz w:val="24"/>
              </w:rPr>
              <w:t>不接受□接受联合体投标</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6</w:t>
            </w:r>
          </w:p>
        </w:tc>
        <w:tc>
          <w:tcPr>
            <w:tcW w:w="2268" w:type="dxa"/>
            <w:vAlign w:val="center"/>
          </w:tcPr>
          <w:p w:rsidR="00E7751C" w:rsidRPr="007B5143" w:rsidRDefault="00E7751C" w:rsidP="00F57011">
            <w:pPr>
              <w:autoSpaceDE w:val="0"/>
              <w:autoSpaceDN w:val="0"/>
              <w:adjustRightInd w:val="0"/>
              <w:spacing w:line="276" w:lineRule="auto"/>
              <w:ind w:firstLineChars="150" w:firstLine="360"/>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最高限价</w:t>
            </w:r>
          </w:p>
        </w:tc>
        <w:tc>
          <w:tcPr>
            <w:tcW w:w="6813" w:type="dxa"/>
            <w:vAlign w:val="center"/>
          </w:tcPr>
          <w:p w:rsidR="00E7751C" w:rsidRPr="007B5143" w:rsidRDefault="008B76D6" w:rsidP="0032592B">
            <w:pPr>
              <w:autoSpaceDE w:val="0"/>
              <w:autoSpaceDN w:val="0"/>
              <w:adjustRightInd w:val="0"/>
              <w:spacing w:line="276" w:lineRule="auto"/>
              <w:rPr>
                <w:rFonts w:ascii="宋体" w:hAnsi="宋体" w:cs="宋体"/>
                <w:color w:val="000000"/>
                <w:kern w:val="0"/>
                <w:sz w:val="24"/>
              </w:rPr>
            </w:pPr>
            <w:r>
              <w:rPr>
                <w:rFonts w:ascii="宋体" w:hAnsi="宋体" w:cs="宋体" w:hint="eastAsia"/>
                <w:b/>
                <w:color w:val="000000"/>
                <w:kern w:val="0"/>
                <w:sz w:val="24"/>
              </w:rPr>
              <w:t>650000</w:t>
            </w:r>
            <w:r w:rsidR="00E7751C" w:rsidRPr="008D35EA">
              <w:rPr>
                <w:rFonts w:ascii="宋体" w:hAnsi="宋体" w:cs="宋体" w:hint="eastAsia"/>
                <w:b/>
                <w:color w:val="000000"/>
                <w:kern w:val="0"/>
                <w:sz w:val="24"/>
              </w:rPr>
              <w:t>元</w:t>
            </w:r>
            <w:r w:rsidR="00E7751C" w:rsidRPr="007B5143">
              <w:rPr>
                <w:rFonts w:ascii="宋体" w:hAnsi="宋体" w:cs="宋体" w:hint="eastAsia"/>
                <w:color w:val="000000"/>
                <w:kern w:val="0"/>
                <w:sz w:val="24"/>
              </w:rPr>
              <w:t>，超出最高限价的投标无效</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7</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现场考察</w:t>
            </w:r>
          </w:p>
        </w:tc>
        <w:tc>
          <w:tcPr>
            <w:tcW w:w="6813" w:type="dxa"/>
            <w:vAlign w:val="center"/>
          </w:tcPr>
          <w:p w:rsidR="00E7751C" w:rsidRPr="007B5143" w:rsidRDefault="004576EA"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不组织</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□组织，时间：      地点：</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8</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开标前答疑会</w:t>
            </w:r>
          </w:p>
        </w:tc>
        <w:tc>
          <w:tcPr>
            <w:tcW w:w="6813" w:type="dxa"/>
            <w:vAlign w:val="center"/>
          </w:tcPr>
          <w:p w:rsidR="00E7751C" w:rsidRPr="007B5143" w:rsidRDefault="004576EA"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不召开</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□召开，时间：      地点：</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9</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进口产品参与</w:t>
            </w:r>
          </w:p>
        </w:tc>
        <w:tc>
          <w:tcPr>
            <w:tcW w:w="6813" w:type="dxa"/>
            <w:vAlign w:val="center"/>
          </w:tcPr>
          <w:p w:rsidR="00E7751C" w:rsidRPr="007B5143" w:rsidRDefault="004576EA"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10</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投标有效期</w:t>
            </w:r>
          </w:p>
        </w:tc>
        <w:tc>
          <w:tcPr>
            <w:tcW w:w="6813" w:type="dxa"/>
            <w:vAlign w:val="center"/>
          </w:tcPr>
          <w:p w:rsidR="00E7751C" w:rsidRPr="007B5143" w:rsidRDefault="00C541E3" w:rsidP="00E7751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9</w:t>
            </w:r>
            <w:r w:rsidR="00E7751C" w:rsidRPr="007B5143">
              <w:rPr>
                <w:rFonts w:ascii="宋体" w:hAnsi="宋体" w:cs="宋体" w:hint="eastAsia"/>
                <w:color w:val="000000"/>
                <w:kern w:val="0"/>
                <w:sz w:val="24"/>
              </w:rPr>
              <w:t>0天（自提交投标文件的截止之日起算）</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w:t>
            </w:r>
            <w:r w:rsidRPr="007B5143">
              <w:rPr>
                <w:rFonts w:ascii="宋体" w:hAnsi="宋体" w:cs="宋体" w:hint="eastAsia"/>
                <w:color w:val="000000"/>
                <w:kern w:val="0"/>
                <w:sz w:val="24"/>
              </w:rPr>
              <w:t>人投标</w:t>
            </w:r>
            <w:r w:rsidRPr="007B5143">
              <w:rPr>
                <w:rFonts w:ascii="宋体" w:hAnsi="宋体" w:cs="宋体"/>
                <w:color w:val="000000"/>
                <w:kern w:val="0"/>
                <w:sz w:val="24"/>
              </w:rPr>
              <w:t>有效期延</w:t>
            </w:r>
            <w:r w:rsidRPr="007B5143">
              <w:rPr>
                <w:rFonts w:ascii="宋体" w:hAnsi="宋体" w:cs="宋体" w:hint="eastAsia"/>
                <w:color w:val="000000"/>
                <w:kern w:val="0"/>
                <w:sz w:val="24"/>
              </w:rPr>
              <w:t>至合同</w:t>
            </w:r>
            <w:r w:rsidRPr="007B5143">
              <w:rPr>
                <w:rFonts w:ascii="宋体" w:hAnsi="宋体" w:cs="宋体"/>
                <w:color w:val="000000"/>
                <w:kern w:val="0"/>
                <w:sz w:val="24"/>
              </w:rPr>
              <w:t>验收之日</w:t>
            </w:r>
            <w:r w:rsidRPr="007B5143">
              <w:rPr>
                <w:rFonts w:ascii="宋体" w:hAnsi="宋体" w:cs="宋体" w:hint="eastAsia"/>
                <w:color w:val="000000"/>
                <w:kern w:val="0"/>
                <w:sz w:val="24"/>
              </w:rPr>
              <w:t>，中标人全部合同义务履行完毕为止。</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11</w:t>
            </w:r>
          </w:p>
        </w:tc>
        <w:tc>
          <w:tcPr>
            <w:tcW w:w="2268"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中标人将本项目非主体、非关键性工作分包</w:t>
            </w:r>
          </w:p>
        </w:tc>
        <w:tc>
          <w:tcPr>
            <w:tcW w:w="6813" w:type="dxa"/>
            <w:vAlign w:val="center"/>
          </w:tcPr>
          <w:p w:rsidR="00E7751C" w:rsidRPr="007B5143" w:rsidRDefault="004576EA"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12</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投标截止及开标时间</w:t>
            </w:r>
          </w:p>
        </w:tc>
        <w:tc>
          <w:tcPr>
            <w:tcW w:w="6813" w:type="dxa"/>
            <w:vAlign w:val="center"/>
          </w:tcPr>
          <w:p w:rsidR="00E7751C" w:rsidRPr="007B5143" w:rsidRDefault="00E7751C" w:rsidP="008B76D6">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2019年</w:t>
            </w:r>
            <w:r w:rsidR="0051378F">
              <w:rPr>
                <w:rFonts w:ascii="宋体" w:hAnsi="宋体" w:cs="宋体" w:hint="eastAsia"/>
                <w:color w:val="000000"/>
                <w:kern w:val="0"/>
                <w:sz w:val="24"/>
              </w:rPr>
              <w:t>12</w:t>
            </w:r>
            <w:r w:rsidRPr="007B5143">
              <w:rPr>
                <w:rFonts w:ascii="宋体" w:hAnsi="宋体" w:cs="宋体" w:hint="eastAsia"/>
                <w:color w:val="000000"/>
                <w:kern w:val="0"/>
                <w:sz w:val="24"/>
              </w:rPr>
              <w:t>月</w:t>
            </w:r>
            <w:r w:rsidR="0051378F">
              <w:rPr>
                <w:rFonts w:ascii="宋体" w:hAnsi="宋体" w:cs="宋体" w:hint="eastAsia"/>
                <w:color w:val="000000"/>
                <w:kern w:val="0"/>
                <w:sz w:val="24"/>
              </w:rPr>
              <w:t>1</w:t>
            </w:r>
            <w:r w:rsidR="008B76D6">
              <w:rPr>
                <w:rFonts w:ascii="宋体" w:hAnsi="宋体" w:cs="宋体" w:hint="eastAsia"/>
                <w:color w:val="000000"/>
                <w:kern w:val="0"/>
                <w:sz w:val="24"/>
              </w:rPr>
              <w:t>6</w:t>
            </w:r>
            <w:r w:rsidRPr="007B5143">
              <w:rPr>
                <w:rFonts w:ascii="宋体" w:hAnsi="宋体" w:cs="宋体" w:hint="eastAsia"/>
                <w:color w:val="000000"/>
                <w:kern w:val="0"/>
                <w:sz w:val="24"/>
              </w:rPr>
              <w:t>日</w:t>
            </w:r>
            <w:r w:rsidR="0051378F">
              <w:rPr>
                <w:rFonts w:ascii="宋体" w:hAnsi="宋体" w:cs="宋体" w:hint="eastAsia"/>
                <w:color w:val="000000"/>
                <w:kern w:val="0"/>
                <w:sz w:val="24"/>
              </w:rPr>
              <w:t>9</w:t>
            </w:r>
            <w:r w:rsidRPr="007B5143">
              <w:rPr>
                <w:rFonts w:ascii="宋体" w:hAnsi="宋体" w:cs="宋体" w:hint="eastAsia"/>
                <w:color w:val="000000"/>
                <w:kern w:val="0"/>
                <w:sz w:val="24"/>
              </w:rPr>
              <w:t>时</w:t>
            </w:r>
            <w:r w:rsidR="0051378F">
              <w:rPr>
                <w:rFonts w:ascii="宋体" w:hAnsi="宋体" w:cs="宋体" w:hint="eastAsia"/>
                <w:color w:val="000000"/>
                <w:kern w:val="0"/>
                <w:sz w:val="24"/>
              </w:rPr>
              <w:t>00</w:t>
            </w:r>
            <w:r w:rsidRPr="007B5143">
              <w:rPr>
                <w:rFonts w:ascii="宋体" w:hAnsi="宋体" w:cs="宋体" w:hint="eastAsia"/>
                <w:color w:val="000000"/>
                <w:kern w:val="0"/>
                <w:sz w:val="24"/>
              </w:rPr>
              <w:t>分（北京时间）</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13</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递交投标文件</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及开标地点</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襄城县公共资源交易中心（</w:t>
            </w:r>
            <w:proofErr w:type="gramStart"/>
            <w:r w:rsidRPr="007B5143">
              <w:rPr>
                <w:rFonts w:ascii="宋体" w:hAnsi="宋体" w:cs="宋体" w:hint="eastAsia"/>
                <w:color w:val="000000"/>
                <w:kern w:val="0"/>
                <w:sz w:val="24"/>
              </w:rPr>
              <w:t>八七</w:t>
            </w:r>
            <w:proofErr w:type="gramEnd"/>
            <w:r w:rsidRPr="007B5143">
              <w:rPr>
                <w:rFonts w:ascii="宋体" w:hAnsi="宋体" w:cs="宋体" w:hint="eastAsia"/>
                <w:color w:val="000000"/>
                <w:kern w:val="0"/>
                <w:sz w:val="24"/>
              </w:rPr>
              <w:t>路东段电子商务产业园）12楼开标一室</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投标保证金</w:t>
            </w:r>
          </w:p>
        </w:tc>
        <w:tc>
          <w:tcPr>
            <w:tcW w:w="6813" w:type="dxa"/>
            <w:vAlign w:val="center"/>
          </w:tcPr>
          <w:p w:rsidR="00937E8D" w:rsidRPr="00A52BE7" w:rsidRDefault="00937E8D" w:rsidP="00937E8D">
            <w:pPr>
              <w:tabs>
                <w:tab w:val="left" w:pos="1260"/>
              </w:tabs>
              <w:autoSpaceDE w:val="0"/>
              <w:autoSpaceDN w:val="0"/>
              <w:adjustRightInd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本项目不收取。</w:t>
            </w:r>
          </w:p>
          <w:p w:rsidR="00E7751C" w:rsidRPr="007B5143" w:rsidRDefault="00937E8D" w:rsidP="00937E8D">
            <w:pPr>
              <w:tabs>
                <w:tab w:val="left" w:pos="1260"/>
              </w:tabs>
              <w:autoSpaceDE w:val="0"/>
              <w:autoSpaceDN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投标人应提供投标承诺函。</w:t>
            </w:r>
          </w:p>
        </w:tc>
      </w:tr>
      <w:tr w:rsidR="00E7751C" w:rsidRPr="007B5143" w:rsidTr="00E7751C">
        <w:trPr>
          <w:trHeight w:val="156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公告发布</w:t>
            </w:r>
          </w:p>
        </w:tc>
        <w:tc>
          <w:tcPr>
            <w:tcW w:w="6813" w:type="dxa"/>
            <w:tcBorders>
              <w:top w:val="single" w:sz="4" w:space="0" w:color="auto"/>
            </w:tcBorders>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E7751C" w:rsidRPr="007B5143" w:rsidTr="00E7751C">
        <w:trPr>
          <w:trHeight w:val="51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16</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采购人澄清或修改</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招标文件时间</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投标截止时间15日前（澄清内容可能影响投标文件编制的）</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投标人对采购文件</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质疑截止时间</w:t>
            </w:r>
          </w:p>
        </w:tc>
        <w:tc>
          <w:tcPr>
            <w:tcW w:w="6813" w:type="dxa"/>
            <w:vAlign w:val="center"/>
          </w:tcPr>
          <w:p w:rsidR="00E75868" w:rsidRPr="007B5143" w:rsidRDefault="00E75868" w:rsidP="00112DDC">
            <w:pPr>
              <w:autoSpaceDE w:val="0"/>
              <w:autoSpaceDN w:val="0"/>
              <w:adjustRightInd w:val="0"/>
              <w:spacing w:line="360" w:lineRule="auto"/>
              <w:rPr>
                <w:rFonts w:ascii="宋体" w:hAnsi="宋体" w:cs="宋体"/>
                <w:bCs/>
                <w:sz w:val="24"/>
                <w:lang w:val="zh-CN"/>
              </w:rPr>
            </w:pPr>
            <w:r w:rsidRPr="007B5143">
              <w:rPr>
                <w:rFonts w:ascii="宋体" w:hAnsi="宋体" w:cs="宋体" w:hint="eastAsia"/>
                <w:bCs/>
                <w:sz w:val="24"/>
                <w:lang w:val="zh-CN"/>
              </w:rPr>
              <w:t>招标公告期满之日起七个工作日</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18</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投标文件份数</w:t>
            </w:r>
          </w:p>
        </w:tc>
        <w:tc>
          <w:tcPr>
            <w:tcW w:w="6813" w:type="dxa"/>
            <w:vAlign w:val="center"/>
          </w:tcPr>
          <w:p w:rsidR="00E75868" w:rsidRPr="007B5143" w:rsidRDefault="004576EA"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E75868" w:rsidRPr="007B5143" w:rsidRDefault="004576EA"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纸质投标文件：正本一份，副本一份。使用格式为“投标文件（供打印）.PDF”的文件</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电子投标文件和纸质投标文件的内容、格式、水印码、签章应一致。</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19</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投标文件的</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签署盖章</w:t>
            </w:r>
          </w:p>
        </w:tc>
        <w:tc>
          <w:tcPr>
            <w:tcW w:w="6813" w:type="dxa"/>
            <w:vAlign w:val="center"/>
          </w:tcPr>
          <w:p w:rsidR="00E75868" w:rsidRPr="007B5143" w:rsidRDefault="004576EA"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电子投标文件：按招标文件要求加盖投标人电子印章和法人电子印章。</w:t>
            </w:r>
          </w:p>
          <w:p w:rsidR="00E75868" w:rsidRPr="007B5143" w:rsidRDefault="004576EA"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纸质投标文件：投标文件封面加盖投标人公章（投标文件是指投标人电子投标文件制作完成后生成的后缀名为“.PDF”的文件打印的纸质投标文件）。</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20</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评标委员会组建</w:t>
            </w:r>
          </w:p>
        </w:tc>
        <w:tc>
          <w:tcPr>
            <w:tcW w:w="6813" w:type="dxa"/>
            <w:vAlign w:val="center"/>
          </w:tcPr>
          <w:p w:rsidR="00E75868" w:rsidRDefault="004576EA" w:rsidP="00937E8D">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由采购人代表和评审专家组成，其中评审专家的人数不少于评标委员会成员总数的三分之二。评审专家从政府采购评审专家库中随机抽取。</w:t>
            </w:r>
          </w:p>
          <w:p w:rsidR="00937E8D" w:rsidRPr="00937E8D" w:rsidRDefault="00937E8D" w:rsidP="00937E8D">
            <w:pPr>
              <w:pStyle w:val="a1"/>
              <w:ind w:firstLineChars="0" w:firstLine="0"/>
              <w:rPr>
                <w:rFonts w:asciiTheme="minorEastAsia" w:eastAsiaTheme="minorEastAsia" w:hAnsiTheme="minorEastAsia"/>
              </w:rPr>
            </w:pPr>
            <w:r w:rsidRPr="00937E8D">
              <w:rPr>
                <w:rFonts w:asciiTheme="minorEastAsia" w:eastAsiaTheme="minorEastAsia" w:hAnsiTheme="minorEastAsia" w:cs="宋体" w:hint="eastAsia"/>
                <w:color w:val="000000"/>
                <w:kern w:val="0"/>
                <w:sz w:val="24"/>
              </w:rPr>
              <w:t>□由评审专家组成。评审专家从政府采购评审专家库中随机抽取。</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21</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评标方法</w:t>
            </w:r>
          </w:p>
        </w:tc>
        <w:tc>
          <w:tcPr>
            <w:tcW w:w="6813" w:type="dxa"/>
            <w:vAlign w:val="center"/>
          </w:tcPr>
          <w:p w:rsidR="00E75868" w:rsidRPr="007B5143" w:rsidRDefault="004576EA"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综合评分法  □最低评标价法</w:t>
            </w:r>
          </w:p>
        </w:tc>
      </w:tr>
      <w:tr w:rsidR="00E75868" w:rsidRPr="007B5143" w:rsidTr="00E7751C">
        <w:trPr>
          <w:trHeight w:val="1107"/>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22</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授权函</w:t>
            </w:r>
          </w:p>
        </w:tc>
        <w:tc>
          <w:tcPr>
            <w:tcW w:w="6813" w:type="dxa"/>
            <w:vAlign w:val="center"/>
          </w:tcPr>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采购单位委派代表参加资格审查、评审委员会的，须向采购代理机构出具授权函。</w:t>
            </w:r>
          </w:p>
        </w:tc>
      </w:tr>
      <w:tr w:rsidR="00E75868" w:rsidRPr="007B5143" w:rsidTr="00E7751C">
        <w:trPr>
          <w:trHeight w:val="853"/>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23</w:t>
            </w:r>
          </w:p>
        </w:tc>
        <w:tc>
          <w:tcPr>
            <w:tcW w:w="2268" w:type="dxa"/>
            <w:vAlign w:val="center"/>
          </w:tcPr>
          <w:p w:rsidR="00E75868" w:rsidRPr="007B5143" w:rsidRDefault="00E75868" w:rsidP="00E7751C">
            <w:pPr>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是否授权评标委员会确定中标人</w:t>
            </w:r>
          </w:p>
        </w:tc>
        <w:tc>
          <w:tcPr>
            <w:tcW w:w="6813" w:type="dxa"/>
          </w:tcPr>
          <w:p w:rsidR="00E75868" w:rsidRPr="007B5143" w:rsidRDefault="00E75868" w:rsidP="00E7751C">
            <w:pPr>
              <w:spacing w:line="276" w:lineRule="auto"/>
              <w:rPr>
                <w:rFonts w:ascii="宋体" w:hAnsi="宋体" w:cs="宋体"/>
                <w:color w:val="000000"/>
                <w:kern w:val="0"/>
                <w:sz w:val="24"/>
              </w:rPr>
            </w:pPr>
            <w:r w:rsidRPr="007B5143">
              <w:rPr>
                <w:rFonts w:ascii="宋体" w:hAnsi="宋体" w:cs="宋体" w:hint="eastAsia"/>
                <w:color w:val="000000"/>
                <w:kern w:val="0"/>
                <w:sz w:val="24"/>
              </w:rPr>
              <w:t>□是</w:t>
            </w:r>
          </w:p>
          <w:p w:rsidR="00E75868" w:rsidRPr="007B5143" w:rsidRDefault="004576EA" w:rsidP="00E7751C">
            <w:pPr>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否，推荐的中标候选人数：推荐1-3名中标候选人。</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24</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履约保证金</w:t>
            </w:r>
          </w:p>
        </w:tc>
        <w:tc>
          <w:tcPr>
            <w:tcW w:w="6813" w:type="dxa"/>
            <w:vAlign w:val="center"/>
          </w:tcPr>
          <w:p w:rsidR="00E75868" w:rsidRPr="007B5143" w:rsidRDefault="004576EA"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无要求</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□要求提交。履约保证金的数额为合同金额的10%。中标人以支票、汇票、本票或者金融机构、担保机构出具的保函等非现金形式向采购人提交。</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25</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代理服务费</w:t>
            </w:r>
          </w:p>
        </w:tc>
        <w:tc>
          <w:tcPr>
            <w:tcW w:w="6813" w:type="dxa"/>
            <w:vAlign w:val="center"/>
          </w:tcPr>
          <w:p w:rsidR="00E75868" w:rsidRPr="007B5143" w:rsidRDefault="004576EA"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不收取</w:t>
            </w:r>
          </w:p>
        </w:tc>
      </w:tr>
      <w:tr w:rsidR="00401970" w:rsidRPr="007B5143" w:rsidTr="00E7751C">
        <w:trPr>
          <w:trHeight w:val="510"/>
          <w:jc w:val="center"/>
        </w:trPr>
        <w:tc>
          <w:tcPr>
            <w:tcW w:w="806" w:type="dxa"/>
            <w:vAlign w:val="center"/>
          </w:tcPr>
          <w:p w:rsidR="00401970" w:rsidRPr="007B5143" w:rsidRDefault="00401970" w:rsidP="00E7751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26</w:t>
            </w:r>
          </w:p>
        </w:tc>
        <w:tc>
          <w:tcPr>
            <w:tcW w:w="2268" w:type="dxa"/>
            <w:vAlign w:val="center"/>
          </w:tcPr>
          <w:p w:rsidR="00401970" w:rsidRDefault="00401970" w:rsidP="00401970">
            <w:pPr>
              <w:autoSpaceDE w:val="0"/>
              <w:autoSpaceDN w:val="0"/>
              <w:adjustRightInd w:val="0"/>
              <w:spacing w:line="360" w:lineRule="auto"/>
              <w:jc w:val="center"/>
              <w:rPr>
                <w:rFonts w:ascii="宋体" w:hAnsi="宋体" w:cs="宋体"/>
                <w:bCs/>
                <w:sz w:val="24"/>
                <w:lang w:val="zh-CN"/>
              </w:rPr>
            </w:pPr>
            <w:r>
              <w:rPr>
                <w:rFonts w:ascii="宋体" w:hAnsi="宋体" w:cs="宋体" w:hint="eastAsia"/>
                <w:bCs/>
                <w:sz w:val="24"/>
                <w:lang w:val="zh-CN"/>
              </w:rPr>
              <w:t>中标人需提交</w:t>
            </w:r>
          </w:p>
          <w:p w:rsidR="00401970" w:rsidRPr="007B5143" w:rsidRDefault="00401970" w:rsidP="00401970">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bCs/>
                <w:sz w:val="24"/>
                <w:lang w:val="zh-CN"/>
              </w:rPr>
              <w:t>的资料</w:t>
            </w:r>
          </w:p>
        </w:tc>
        <w:tc>
          <w:tcPr>
            <w:tcW w:w="6813" w:type="dxa"/>
            <w:vAlign w:val="center"/>
          </w:tcPr>
          <w:p w:rsidR="00401970" w:rsidRPr="00A05C92" w:rsidRDefault="00401970" w:rsidP="00A05C92">
            <w:pPr>
              <w:autoSpaceDE w:val="0"/>
              <w:autoSpaceDN w:val="0"/>
              <w:adjustRightInd w:val="0"/>
              <w:spacing w:line="360" w:lineRule="auto"/>
              <w:rPr>
                <w:rFonts w:ascii="宋体" w:hAnsi="宋体" w:cs="宋体"/>
                <w:bCs/>
                <w:sz w:val="24"/>
                <w:lang w:val="zh-CN"/>
              </w:rPr>
            </w:pPr>
            <w:r>
              <w:rPr>
                <w:rFonts w:ascii="宋体" w:hAnsi="宋体" w:cs="宋体" w:hint="eastAsia"/>
                <w:bCs/>
                <w:sz w:val="24"/>
                <w:lang w:val="zh-CN"/>
              </w:rPr>
              <w:t>中标人须在评标结束之时24小时内向襄城县政府采购中心发送最终分项报价一览表</w:t>
            </w:r>
            <w:r w:rsidR="00A05C92">
              <w:rPr>
                <w:rFonts w:ascii="宋体" w:hAnsi="宋体" w:cs="宋体" w:hint="eastAsia"/>
                <w:bCs/>
                <w:sz w:val="24"/>
                <w:lang w:val="zh-CN"/>
              </w:rPr>
              <w:t>（包含主要中标标的</w:t>
            </w:r>
            <w:proofErr w:type="gramStart"/>
            <w:r w:rsidR="00A05C92">
              <w:rPr>
                <w:rFonts w:ascii="宋体" w:hAnsi="宋体" w:cs="宋体" w:hint="eastAsia"/>
                <w:bCs/>
                <w:sz w:val="24"/>
                <w:lang w:val="zh-CN"/>
              </w:rPr>
              <w:t>的</w:t>
            </w:r>
            <w:proofErr w:type="gramEnd"/>
            <w:r w:rsidR="00A05C92">
              <w:rPr>
                <w:rFonts w:ascii="宋体" w:hAnsi="宋体" w:cs="宋体" w:hint="eastAsia"/>
                <w:bCs/>
                <w:sz w:val="24"/>
                <w:lang w:val="zh-CN"/>
              </w:rPr>
              <w:t>名称、规格型号、数量、单价是、服务要求等）电子文档</w:t>
            </w:r>
            <w:r>
              <w:rPr>
                <w:rFonts w:ascii="宋体" w:hAnsi="宋体" w:cs="宋体" w:hint="eastAsia"/>
                <w:bCs/>
                <w:sz w:val="24"/>
                <w:lang w:val="zh-CN"/>
              </w:rPr>
              <w:t>，并同时电话通知工作人员。</w:t>
            </w:r>
            <w:r>
              <w:rPr>
                <w:rFonts w:ascii="宋体" w:hAnsi="宋体" w:cs="宋体"/>
                <w:bCs/>
                <w:sz w:val="24"/>
                <w:lang w:val="zh-CN"/>
              </w:rPr>
              <w:t>联系电话</w:t>
            </w:r>
            <w:r>
              <w:rPr>
                <w:rFonts w:ascii="宋体" w:hAnsi="宋体" w:cs="宋体" w:hint="eastAsia"/>
                <w:bCs/>
                <w:sz w:val="24"/>
                <w:lang w:val="zh-CN"/>
              </w:rPr>
              <w:t>:0374-3998026；邮箱</w:t>
            </w:r>
            <w:r w:rsidRPr="00A05C92">
              <w:rPr>
                <w:rFonts w:ascii="宋体" w:hAnsi="宋体" w:cs="宋体" w:hint="eastAsia"/>
                <w:bCs/>
                <w:sz w:val="24"/>
                <w:lang w:val="zh-CN"/>
              </w:rPr>
              <w:t>：</w:t>
            </w:r>
            <w:hyperlink r:id="rId13" w:history="1">
              <w:r w:rsidRPr="00A05C92">
                <w:rPr>
                  <w:rStyle w:val="af2"/>
                  <w:rFonts w:ascii="宋体" w:hAnsi="宋体" w:cs="宋体" w:hint="eastAsia"/>
                  <w:bCs/>
                  <w:color w:val="auto"/>
                  <w:sz w:val="24"/>
                  <w:lang w:val="zh-CN"/>
                </w:rPr>
                <w:t>zfcgg456@163.com</w:t>
              </w:r>
            </w:hyperlink>
            <w:r w:rsidRPr="00A05C92">
              <w:rPr>
                <w:rFonts w:ascii="宋体" w:hAnsi="宋体" w:cs="宋体" w:hint="eastAsia"/>
                <w:bCs/>
                <w:sz w:val="24"/>
                <w:lang w:val="zh-CN"/>
              </w:rPr>
              <w:t>。</w:t>
            </w:r>
          </w:p>
        </w:tc>
      </w:tr>
      <w:tr w:rsidR="00E75868" w:rsidRPr="007B5143" w:rsidTr="00E7751C">
        <w:trPr>
          <w:trHeight w:val="510"/>
          <w:jc w:val="center"/>
        </w:trPr>
        <w:tc>
          <w:tcPr>
            <w:tcW w:w="806" w:type="dxa"/>
            <w:vAlign w:val="center"/>
          </w:tcPr>
          <w:p w:rsidR="00E75868" w:rsidRPr="007B5143" w:rsidRDefault="00A05C92" w:rsidP="00E7751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电子化采购模式</w:t>
            </w:r>
          </w:p>
        </w:tc>
        <w:tc>
          <w:tcPr>
            <w:tcW w:w="6813" w:type="dxa"/>
            <w:vAlign w:val="center"/>
          </w:tcPr>
          <w:p w:rsidR="00E75868" w:rsidRPr="007B5143" w:rsidRDefault="004576EA"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是。投标人投标时须提供加密电子投标文件、备份文件（使用电子介质存储）、纸质投标文件。投标人资质、业绩、荣誉及相关人员证明材料等资料原件开标现场不再提供（本招标文件第六章另有要求提供原件的除外）。</w:t>
            </w:r>
          </w:p>
          <w:p w:rsidR="00E75868" w:rsidRPr="007B5143" w:rsidRDefault="00E75868"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□否。投标人投标时须提供纸质投标文件。投标人资质、业绩、荣誉及相关人员证明材料等资料原件根据招标文件要求提供。</w:t>
            </w:r>
          </w:p>
        </w:tc>
      </w:tr>
      <w:tr w:rsidR="007B5143" w:rsidRPr="007B5143" w:rsidTr="00E7751C">
        <w:trPr>
          <w:trHeight w:val="510"/>
          <w:jc w:val="center"/>
        </w:trPr>
        <w:tc>
          <w:tcPr>
            <w:tcW w:w="806" w:type="dxa"/>
            <w:vAlign w:val="center"/>
          </w:tcPr>
          <w:p w:rsidR="007B5143" w:rsidRPr="007B5143" w:rsidRDefault="007B5143" w:rsidP="001D485B">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r w:rsidR="001D485B">
              <w:rPr>
                <w:rFonts w:ascii="宋体" w:hAnsi="宋体" w:cs="宋体" w:hint="eastAsia"/>
                <w:color w:val="000000"/>
                <w:kern w:val="0"/>
                <w:sz w:val="24"/>
              </w:rPr>
              <w:t>8</w:t>
            </w:r>
          </w:p>
        </w:tc>
        <w:tc>
          <w:tcPr>
            <w:tcW w:w="2268" w:type="dxa"/>
            <w:vAlign w:val="center"/>
          </w:tcPr>
          <w:p w:rsidR="007B5143" w:rsidRPr="007B5143" w:rsidRDefault="007B5143" w:rsidP="00112DDC">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215848" w:rsidRPr="0074775A" w:rsidRDefault="00215848" w:rsidP="00215848">
            <w:pPr>
              <w:autoSpaceDE w:val="0"/>
              <w:autoSpaceDN w:val="0"/>
              <w:adjustRightInd w:val="0"/>
              <w:spacing w:line="360" w:lineRule="auto"/>
              <w:contextualSpacing/>
              <w:rPr>
                <w:rFonts w:asciiTheme="minorEastAsia" w:eastAsiaTheme="minorEastAsia" w:hAnsiTheme="minorEastAsia"/>
                <w:sz w:val="24"/>
              </w:rPr>
            </w:pPr>
            <w:r>
              <w:rPr>
                <w:rFonts w:asciiTheme="minorEastAsia" w:eastAsiaTheme="minorEastAsia" w:hAnsiTheme="minorEastAsia" w:hint="eastAsia"/>
                <w:sz w:val="24"/>
              </w:rPr>
              <w:t>按照《关于推进全流程电子化交易和在线监管工作有关问题的通知》</w:t>
            </w:r>
            <w:r w:rsidRPr="0074775A">
              <w:rPr>
                <w:rFonts w:asciiTheme="minorEastAsia" w:eastAsiaTheme="minorEastAsia" w:hAnsiTheme="minorEastAsia" w:hint="eastAsia"/>
                <w:sz w:val="24"/>
              </w:rPr>
              <w:t>规定：</w:t>
            </w:r>
          </w:p>
          <w:p w:rsidR="00215848" w:rsidRPr="0074775A" w:rsidRDefault="00215848" w:rsidP="00215848">
            <w:pPr>
              <w:autoSpaceDE w:val="0"/>
              <w:autoSpaceDN w:val="0"/>
              <w:adjustRightInd w:val="0"/>
              <w:spacing w:line="360" w:lineRule="auto"/>
              <w:contextualSpacing/>
              <w:rPr>
                <w:rFonts w:asciiTheme="minorEastAsia" w:eastAsiaTheme="minorEastAsia" w:hAnsiTheme="minorEastAsia"/>
                <w:sz w:val="24"/>
              </w:rPr>
            </w:pPr>
            <w:r w:rsidRPr="0074775A">
              <w:rPr>
                <w:rFonts w:asciiTheme="minorEastAsia" w:eastAsiaTheme="minorEastAsia" w:hAnsiTheme="minorEastAsia" w:hint="eastAsia"/>
                <w:sz w:val="24"/>
              </w:rPr>
              <w:t>不同投标人电子投标文件记录的网卡MAC地址、CPU序号、硬盘序列号等硬件特征码均相同时，视为‘</w:t>
            </w:r>
            <w:r w:rsidRPr="0074775A">
              <w:rPr>
                <w:rFonts w:asciiTheme="minorEastAsia" w:eastAsiaTheme="minorEastAsia" w:hAnsiTheme="minorEastAsia"/>
                <w:sz w:val="24"/>
              </w:rPr>
              <w:t>不同</w:t>
            </w:r>
            <w:r w:rsidRPr="0074775A">
              <w:rPr>
                <w:rFonts w:asciiTheme="minorEastAsia" w:eastAsiaTheme="minorEastAsia" w:hAnsiTheme="minorEastAsia" w:hint="eastAsia"/>
                <w:sz w:val="24"/>
              </w:rPr>
              <w:t>投标人的投标</w:t>
            </w:r>
            <w:r w:rsidRPr="0074775A">
              <w:rPr>
                <w:rFonts w:asciiTheme="minorEastAsia" w:eastAsiaTheme="minorEastAsia" w:hAnsiTheme="minorEastAsia"/>
                <w:sz w:val="24"/>
              </w:rPr>
              <w:t>文件</w:t>
            </w:r>
            <w:r w:rsidRPr="0074775A">
              <w:rPr>
                <w:rFonts w:asciiTheme="minorEastAsia" w:eastAsiaTheme="minorEastAsia" w:hAnsiTheme="minorEastAsia"/>
                <w:sz w:val="24"/>
              </w:rPr>
              <w:lastRenderedPageBreak/>
              <w:t>由同一单位或者个人编制</w:t>
            </w:r>
            <w:r w:rsidRPr="0074775A">
              <w:rPr>
                <w:rFonts w:asciiTheme="minorEastAsia" w:eastAsiaTheme="minorEastAsia" w:hAnsiTheme="minorEastAsia" w:hint="eastAsia"/>
                <w:sz w:val="24"/>
              </w:rPr>
              <w:t>’或‘</w:t>
            </w:r>
            <w:r w:rsidRPr="0074775A">
              <w:rPr>
                <w:rFonts w:asciiTheme="minorEastAsia" w:eastAsiaTheme="minorEastAsia" w:hAnsiTheme="minorEastAsia"/>
                <w:sz w:val="24"/>
              </w:rPr>
              <w:t>不同</w:t>
            </w:r>
            <w:r w:rsidRPr="0074775A">
              <w:rPr>
                <w:rFonts w:asciiTheme="minorEastAsia" w:eastAsiaTheme="minorEastAsia" w:hAnsiTheme="minorEastAsia" w:hint="eastAsia"/>
                <w:sz w:val="24"/>
              </w:rPr>
              <w:t>投标人</w:t>
            </w:r>
            <w:r w:rsidRPr="0074775A">
              <w:rPr>
                <w:rFonts w:asciiTheme="minorEastAsia" w:eastAsiaTheme="minorEastAsia" w:hAnsiTheme="minorEastAsia"/>
                <w:sz w:val="24"/>
              </w:rPr>
              <w:t>委托同一单位或者个人办理</w:t>
            </w:r>
            <w:r w:rsidRPr="0074775A">
              <w:rPr>
                <w:rFonts w:asciiTheme="minorEastAsia" w:eastAsiaTheme="minorEastAsia" w:hAnsiTheme="minorEastAsia" w:hint="eastAsia"/>
                <w:sz w:val="24"/>
              </w:rPr>
              <w:t>响应</w:t>
            </w:r>
            <w:r w:rsidRPr="0074775A">
              <w:rPr>
                <w:rFonts w:asciiTheme="minorEastAsia" w:eastAsiaTheme="minorEastAsia" w:hAnsiTheme="minorEastAsia"/>
                <w:sz w:val="24"/>
              </w:rPr>
              <w:t>事宜</w:t>
            </w:r>
            <w:r w:rsidRPr="0074775A">
              <w:rPr>
                <w:rFonts w:asciiTheme="minorEastAsia" w:eastAsiaTheme="minorEastAsia" w:hAnsiTheme="minorEastAsia" w:hint="eastAsia"/>
                <w:sz w:val="24"/>
              </w:rPr>
              <w:t>’，其投标无效。</w:t>
            </w:r>
          </w:p>
          <w:p w:rsidR="00565B2C" w:rsidRPr="00565B2C" w:rsidRDefault="00215848" w:rsidP="00215848">
            <w:pPr>
              <w:pStyle w:val="a1"/>
              <w:spacing w:line="360" w:lineRule="auto"/>
              <w:ind w:firstLineChars="0" w:firstLine="0"/>
            </w:pPr>
            <w:r w:rsidRPr="0074775A">
              <w:rPr>
                <w:rFonts w:asciiTheme="minorEastAsia" w:eastAsiaTheme="minorEastAsia" w:hAnsiTheme="minorEastAsia" w:hint="eastAsia"/>
                <w:sz w:val="24"/>
              </w:rPr>
              <w:t>评审专家应严格按照要求查看“硬件特征码” 相关信息并进行评审，在评审报告中显示“不同投标人电子投标文件制作硬件特征码”是否雷同的分析及判定结果。</w:t>
            </w:r>
          </w:p>
        </w:tc>
      </w:tr>
    </w:tbl>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BC250C" w:rsidRDefault="00BC250C" w:rsidP="00BC250C">
      <w:pPr>
        <w:pStyle w:val="a1"/>
        <w:ind w:firstLine="280"/>
      </w:pPr>
    </w:p>
    <w:p w:rsidR="00BC250C" w:rsidRPr="00BC250C" w:rsidRDefault="00BC250C" w:rsidP="00BC250C">
      <w:pPr>
        <w:pStyle w:val="a1"/>
        <w:ind w:firstLine="280"/>
      </w:pPr>
    </w:p>
    <w:p w:rsidR="00F01C82" w:rsidRDefault="00F01C82" w:rsidP="00D125F6">
      <w:pPr>
        <w:pStyle w:val="a1"/>
        <w:ind w:firstLineChars="0" w:firstLine="0"/>
      </w:pPr>
    </w:p>
    <w:p w:rsidR="00F57082" w:rsidRDefault="00F57082" w:rsidP="00D125F6">
      <w:pPr>
        <w:pStyle w:val="a1"/>
        <w:ind w:firstLineChars="0" w:firstLine="0"/>
      </w:pPr>
    </w:p>
    <w:p w:rsidR="00F57082" w:rsidRDefault="00F57082" w:rsidP="00D125F6">
      <w:pPr>
        <w:pStyle w:val="a1"/>
        <w:ind w:firstLineChars="0" w:firstLine="0"/>
      </w:pPr>
    </w:p>
    <w:p w:rsidR="00F57082" w:rsidRDefault="00F57082" w:rsidP="00D125F6">
      <w:pPr>
        <w:pStyle w:val="a1"/>
        <w:ind w:firstLineChars="0" w:firstLine="0"/>
      </w:pPr>
    </w:p>
    <w:p w:rsidR="00F57082" w:rsidRDefault="00F57082" w:rsidP="00D125F6">
      <w:pPr>
        <w:pStyle w:val="a1"/>
        <w:ind w:firstLineChars="0" w:firstLine="0"/>
      </w:pPr>
    </w:p>
    <w:p w:rsidR="00F57082" w:rsidRDefault="00F57082" w:rsidP="00D125F6">
      <w:pPr>
        <w:pStyle w:val="a1"/>
        <w:ind w:firstLineChars="0" w:firstLine="0"/>
      </w:pPr>
    </w:p>
    <w:p w:rsidR="00F57082" w:rsidRDefault="00F57082" w:rsidP="00D125F6">
      <w:pPr>
        <w:pStyle w:val="a1"/>
        <w:ind w:firstLineChars="0" w:firstLine="0"/>
      </w:pPr>
    </w:p>
    <w:p w:rsidR="00F57082" w:rsidRDefault="00F57082" w:rsidP="00D125F6">
      <w:pPr>
        <w:pStyle w:val="a1"/>
        <w:ind w:firstLineChars="0" w:firstLine="0"/>
      </w:pPr>
    </w:p>
    <w:p w:rsidR="0051378F" w:rsidRDefault="0051378F" w:rsidP="00D125F6">
      <w:pPr>
        <w:pStyle w:val="a1"/>
        <w:ind w:firstLineChars="0" w:firstLine="0"/>
      </w:pPr>
    </w:p>
    <w:p w:rsidR="008B76D6" w:rsidRPr="00D125F6" w:rsidRDefault="008B76D6" w:rsidP="00D125F6">
      <w:pPr>
        <w:pStyle w:val="a1"/>
        <w:ind w:firstLineChars="0" w:firstLine="0"/>
      </w:pPr>
    </w:p>
    <w:p w:rsidR="00633E55" w:rsidRDefault="00633E55"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第四章 投标人须知</w:t>
      </w:r>
    </w:p>
    <w:p w:rsidR="00633E55" w:rsidRPr="00633E55" w:rsidRDefault="00633E55" w:rsidP="00633E55">
      <w:pPr>
        <w:pStyle w:val="a1"/>
        <w:ind w:firstLine="280"/>
      </w:pPr>
    </w:p>
    <w:p w:rsidR="00633E55" w:rsidRDefault="00633E55" w:rsidP="00633E55">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w:t>
      </w:r>
      <w:r>
        <w:rPr>
          <w:rFonts w:ascii="宋体" w:hAnsi="宋体" w:cs="宋体"/>
          <w:b/>
          <w:kern w:val="0"/>
          <w:sz w:val="24"/>
        </w:rPr>
        <w:t>.</w:t>
      </w:r>
      <w:r>
        <w:rPr>
          <w:rFonts w:ascii="宋体" w:hAnsi="宋体" w:cs="宋体" w:hint="eastAsia"/>
          <w:b/>
          <w:kern w:val="0"/>
          <w:sz w:val="24"/>
        </w:rPr>
        <w:t>适用范围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  本招标文件仅适用于本次“投标邀请”中所述采购项目。</w:t>
      </w:r>
    </w:p>
    <w:p w:rsidR="00BD17DC" w:rsidRPr="00BD17DC" w:rsidRDefault="00633E55" w:rsidP="00BD17D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  本招标文件解释权属于“投标邀请”所述的采购人。</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b/>
          <w:kern w:val="0"/>
          <w:sz w:val="24"/>
        </w:rPr>
        <w:t>2.</w:t>
      </w:r>
      <w:r>
        <w:rPr>
          <w:rFonts w:ascii="宋体" w:hAnsi="宋体" w:cs="宋体" w:hint="eastAsia"/>
          <w:b/>
          <w:kern w:val="0"/>
          <w:sz w:val="24"/>
        </w:rPr>
        <w:t>定义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2.1  “采购项目”：“投标人须知前附表”中所述的采购项目。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2.2  “招标人”：“投标人须知前附表”中所述的组织本次招标的代理机构和采购人。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2.3  “采购人”：是指依法进行政府采购的国家机关、事业单位、团体组织。采购人名称、地址、电话、联系人见“投标人须知前附表”。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2.4  “代理机构”：接受采购人委托，代理采购项目的采购代理机构。代理机构名称、地址、电话、联系人见“投标人须知前附表”。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采购代理机构及其分支机构不得在所代理的采购项目中投标或者代理投标，不得为所代理的采购项目的投标人参加本项目提供投标咨询。</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2.5  “潜在投标人”指符合《中华人民共和国政府采购法》及相关法律法规和本招标文件的各项规定，</w:t>
      </w:r>
      <w:proofErr w:type="gramStart"/>
      <w:r>
        <w:rPr>
          <w:rFonts w:ascii="宋体" w:hAnsi="宋体" w:cs="宋体" w:hint="eastAsia"/>
          <w:kern w:val="0"/>
          <w:sz w:val="24"/>
        </w:rPr>
        <w:t>且按照</w:t>
      </w:r>
      <w:proofErr w:type="gramEnd"/>
      <w:r>
        <w:rPr>
          <w:rFonts w:ascii="宋体" w:hAnsi="宋体" w:cs="宋体" w:hint="eastAsia"/>
          <w:kern w:val="0"/>
          <w:sz w:val="24"/>
        </w:rPr>
        <w:t>本项目招标公告及招标文件规定的方式获取招标文件的法人、其他组织或者自然人。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 xml:space="preserve">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.1 招标文件列明不允许或未列明允许进口产品参加投标的，均视为拒绝进口产品参加投标。</w:t>
      </w:r>
    </w:p>
    <w:p w:rsidR="00633E55" w:rsidRDefault="002348AE"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w:t>
      </w:r>
      <w:r w:rsidR="00633E55">
        <w:rPr>
          <w:rFonts w:ascii="宋体" w:hAnsi="宋体" w:cs="宋体" w:hint="eastAsia"/>
          <w:kern w:val="0"/>
          <w:sz w:val="24"/>
        </w:rPr>
        <w:t>.2 如招标文件中已说明，经财政部门审核同意，允许部分或全部产品采购进口产品，投标人既可提供本国产品，也可以提供进口产品。</w:t>
      </w:r>
    </w:p>
    <w:p w:rsidR="00BD17DC" w:rsidRPr="00BD17DC" w:rsidRDefault="00633E55" w:rsidP="00BD17D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2.</w:t>
      </w:r>
      <w:r w:rsidR="002348AE">
        <w:rPr>
          <w:rFonts w:ascii="宋体" w:hAnsi="宋体" w:cs="宋体" w:hint="eastAsia"/>
          <w:kern w:val="0"/>
          <w:sz w:val="24"/>
        </w:rPr>
        <w:t xml:space="preserve">8 </w:t>
      </w:r>
      <w:r>
        <w:rPr>
          <w:rFonts w:ascii="宋体" w:hAnsi="宋体" w:cs="宋体" w:hint="eastAsia"/>
          <w:kern w:val="0"/>
          <w:sz w:val="24"/>
        </w:rPr>
        <w:t>招标文件中凡标有“★”的条款均系实质性要求条款。</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3.合格的投标人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3.1  在中华人民共和国境内注册，具有本项目生产、制造、供应或实施能力，符合、承认并承诺履行本招标文件各项规定的法人、其他组织或者自然人。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3.2  符合本项目“投标邀请”和“投标人须知前附表”中规定的合格投标人所必须具备的条件。</w:t>
      </w:r>
    </w:p>
    <w:p w:rsidR="00492212" w:rsidRDefault="00633E55" w:rsidP="0049221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3.3  </w:t>
      </w:r>
      <w:r w:rsidR="00492212">
        <w:rPr>
          <w:rFonts w:ascii="宋体" w:hAnsi="宋体" w:cs="宋体" w:hint="eastAsia"/>
          <w:kern w:val="0"/>
          <w:sz w:val="24"/>
        </w:rPr>
        <w:t>政府采购活动中查询及使用投标人信用记录的具体要求为：投标人未被列入失信被执行人、重大税收违法案件当事人名单、政府采购严重违法失信名单、政府采购严重违法失信行为记录名单、</w:t>
      </w:r>
      <w:r w:rsidR="00492212" w:rsidRPr="00580D12">
        <w:rPr>
          <w:rFonts w:ascii="宋体" w:hAnsi="宋体" w:cs="宋体" w:hint="eastAsia"/>
          <w:kern w:val="0"/>
          <w:sz w:val="24"/>
        </w:rPr>
        <w:t>严重违法失信社会组织名单</w:t>
      </w:r>
      <w:r w:rsidR="00492212">
        <w:rPr>
          <w:rFonts w:ascii="宋体" w:hAnsi="宋体" w:cs="宋体" w:hint="eastAsia"/>
          <w:kern w:val="0"/>
          <w:sz w:val="24"/>
        </w:rPr>
        <w:t>（联合体形式投标的，联合体成员存在不良信用记录，视同联合体存在不良信用记录）。</w:t>
      </w:r>
    </w:p>
    <w:p w:rsidR="00492212" w:rsidRPr="00580D12" w:rsidRDefault="00492212" w:rsidP="00492212">
      <w:pPr>
        <w:autoSpaceDE w:val="0"/>
        <w:autoSpaceDN w:val="0"/>
        <w:spacing w:line="360" w:lineRule="auto"/>
        <w:ind w:firstLineChars="200" w:firstLine="480"/>
        <w:contextualSpacing/>
        <w:rPr>
          <w:rFonts w:ascii="宋体" w:hAnsi="宋体" w:cs="宋体"/>
          <w:kern w:val="0"/>
          <w:sz w:val="24"/>
        </w:rPr>
      </w:pPr>
      <w:r w:rsidRPr="00580D12">
        <w:rPr>
          <w:rFonts w:ascii="宋体" w:hAnsi="宋体" w:cs="宋体" w:hint="eastAsia"/>
          <w:kern w:val="0"/>
          <w:sz w:val="24"/>
        </w:rPr>
        <w:t>（1）查询渠道：“信用中国”网站（www.creditchina.gov.cn）、“中国政府采购网”（www.ccgp.gov.cn）、“中国社会组织公共服务平台”网站（</w:t>
      </w:r>
      <w:r w:rsidRPr="00580D12">
        <w:rPr>
          <w:rFonts w:ascii="宋体" w:hAnsi="宋体" w:cs="宋体"/>
          <w:kern w:val="0"/>
          <w:sz w:val="24"/>
        </w:rPr>
        <w:t>www.chinanpo.gov.cn</w:t>
      </w:r>
      <w:r w:rsidRPr="00580D12">
        <w:rPr>
          <w:rFonts w:ascii="宋体" w:hAnsi="宋体" w:cs="宋体" w:hint="eastAsia"/>
          <w:kern w:val="0"/>
          <w:sz w:val="24"/>
        </w:rPr>
        <w:t>）；</w:t>
      </w:r>
    </w:p>
    <w:p w:rsidR="00492212" w:rsidRDefault="00492212" w:rsidP="0049221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（2）截止时间：同投标截止时间；</w:t>
      </w:r>
    </w:p>
    <w:p w:rsidR="00492212" w:rsidRDefault="00492212" w:rsidP="0049221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（3）信用信息查询记录和证据留存具体方式：</w:t>
      </w:r>
      <w:r>
        <w:rPr>
          <w:rFonts w:asciiTheme="minorEastAsia" w:hAnsiTheme="minorEastAsia" w:cs="宋体" w:hint="eastAsia"/>
          <w:sz w:val="24"/>
          <w:szCs w:val="21"/>
        </w:rPr>
        <w:t>查询时要将查询网页内容进行截图，截</w:t>
      </w:r>
      <w:proofErr w:type="gramStart"/>
      <w:r>
        <w:rPr>
          <w:rFonts w:asciiTheme="minorEastAsia" w:hAnsiTheme="minorEastAsia" w:cs="宋体" w:hint="eastAsia"/>
          <w:sz w:val="24"/>
          <w:szCs w:val="21"/>
        </w:rPr>
        <w:t>图</w:t>
      </w:r>
      <w:r w:rsidRPr="001913DF">
        <w:rPr>
          <w:rFonts w:asciiTheme="minorEastAsia" w:hAnsiTheme="minorEastAsia" w:cs="宋体" w:hint="eastAsia"/>
          <w:kern w:val="0"/>
          <w:sz w:val="24"/>
          <w:szCs w:val="21"/>
        </w:rPr>
        <w:t>内容</w:t>
      </w:r>
      <w:proofErr w:type="gramEnd"/>
      <w:r w:rsidRPr="001913DF">
        <w:rPr>
          <w:rFonts w:asciiTheme="minorEastAsia" w:hAnsiTheme="minorEastAsia" w:cs="宋体" w:hint="eastAsia"/>
          <w:kern w:val="0"/>
          <w:sz w:val="24"/>
          <w:szCs w:val="21"/>
        </w:rPr>
        <w:t>要完整清晰(查询截图附在投标文件中加盖公章)</w:t>
      </w:r>
      <w:r>
        <w:rPr>
          <w:rFonts w:asciiTheme="minorEastAsia" w:hAnsiTheme="minorEastAsia" w:cs="宋体" w:hint="eastAsia"/>
          <w:kern w:val="0"/>
          <w:sz w:val="24"/>
          <w:szCs w:val="21"/>
        </w:rPr>
        <w:t>；</w:t>
      </w:r>
      <w:r>
        <w:rPr>
          <w:rFonts w:ascii="宋体" w:hAnsi="宋体" w:cs="宋体" w:hint="eastAsia"/>
          <w:kern w:val="0"/>
          <w:sz w:val="24"/>
        </w:rPr>
        <w:t>经采购人确认的查询结果网页截图作为查询记录和证据，与其他采购文件一并保存；</w:t>
      </w:r>
    </w:p>
    <w:p w:rsidR="00492212" w:rsidRDefault="00492212" w:rsidP="0049221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（4）信用信息的使用原则：经采购人认定的被列入失信被执行人、重大税收违法案件当事人名单、政府采购严重违法失信名单、政府采购严重违法失信行为记录名单、</w:t>
      </w:r>
      <w:r w:rsidRPr="00580D12">
        <w:rPr>
          <w:rFonts w:ascii="宋体" w:hAnsi="宋体" w:cs="宋体" w:hint="eastAsia"/>
          <w:kern w:val="0"/>
          <w:sz w:val="24"/>
        </w:rPr>
        <w:t>严重违法失信社会组织名单</w:t>
      </w:r>
      <w:r>
        <w:rPr>
          <w:rFonts w:ascii="宋体" w:hAnsi="宋体" w:cs="宋体" w:hint="eastAsia"/>
          <w:kern w:val="0"/>
          <w:sz w:val="24"/>
        </w:rPr>
        <w:t>，将拒绝其参与本次政府采购活动。</w:t>
      </w:r>
    </w:p>
    <w:p w:rsidR="00633E55" w:rsidRDefault="00492212" w:rsidP="0049221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（5）投标人不良信用记录以采购人查询结果为准，采购人查询之后，网站信息发生的任何变更不再作为评审依据，投标人自行提供的与网站信息不一致的其他证明材料亦不作为评审依据。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3.4</w:t>
      </w:r>
      <w:r w:rsidR="00BD17DC">
        <w:rPr>
          <w:rFonts w:ascii="宋体" w:hAnsi="宋体" w:cs="宋体" w:hint="eastAsia"/>
          <w:kern w:val="0"/>
          <w:sz w:val="24"/>
        </w:rPr>
        <w:t xml:space="preserve">  </w:t>
      </w:r>
      <w:r>
        <w:rPr>
          <w:rFonts w:ascii="宋体" w:hAnsi="宋体" w:cs="宋体" w:hint="eastAsia"/>
          <w:kern w:val="0"/>
          <w:sz w:val="24"/>
        </w:rPr>
        <w:t>单位负责人为同一人或者存在直接控股、管理关系的不同供应商，不得参加同一合同项下的政府采购活动；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3.5</w:t>
      </w:r>
      <w:r w:rsidR="00BD17DC">
        <w:rPr>
          <w:rFonts w:ascii="宋体" w:hAnsi="宋体" w:cs="宋体" w:hint="eastAsia"/>
          <w:kern w:val="0"/>
          <w:sz w:val="24"/>
        </w:rPr>
        <w:t xml:space="preserve">  </w:t>
      </w:r>
      <w:r>
        <w:rPr>
          <w:rFonts w:ascii="宋体" w:hAnsi="宋体" w:cs="宋体" w:hint="eastAsia"/>
          <w:kern w:val="0"/>
          <w:sz w:val="24"/>
        </w:rPr>
        <w:t>除单一来源采购项目外，为采购项目提供整体设计、规范编制或者项目管理、监理、检测等服务的供应商，不得再参加该采购项目的其他采购活动。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3.6</w:t>
      </w:r>
      <w:r w:rsidR="00BD17DC">
        <w:rPr>
          <w:rFonts w:ascii="宋体" w:hAnsi="宋体" w:cs="宋体" w:hint="eastAsia"/>
          <w:kern w:val="0"/>
          <w:sz w:val="24"/>
        </w:rPr>
        <w:t xml:space="preserve">  </w:t>
      </w:r>
      <w:r>
        <w:rPr>
          <w:rFonts w:ascii="宋体" w:hAnsi="宋体" w:cs="宋体" w:hint="eastAsia"/>
          <w:kern w:val="0"/>
          <w:sz w:val="24"/>
        </w:rPr>
        <w:t>“投标邀请”和“投标人须知前附表”规定接受联合体投标的，除应符合本章第3.1项和3.2项要求外，还应遵守以下规定：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（1）在投标文件中向采购人提交联合体协议书，明确联合体各方承担的工作和义务；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（2）联合体中有同类资质的供应商按联合体分工承担相同工作的，应当按照资质等级较低的供应商确定资质等级；</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（3）招标人根据采购项目的特殊要求规定投标人特定条件的，联合体各方中至少应当有一方符合采购规定的特定条件。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（4）联合体各方不得再单独参加或者与其</w:t>
      </w:r>
      <w:proofErr w:type="gramStart"/>
      <w:r>
        <w:rPr>
          <w:rFonts w:ascii="宋体" w:hAnsi="宋体" w:cs="宋体" w:hint="eastAsia"/>
          <w:kern w:val="0"/>
          <w:sz w:val="24"/>
        </w:rPr>
        <w:t>他供应</w:t>
      </w:r>
      <w:proofErr w:type="gramEnd"/>
      <w:r>
        <w:rPr>
          <w:rFonts w:ascii="宋体" w:hAnsi="宋体" w:cs="宋体" w:hint="eastAsia"/>
          <w:kern w:val="0"/>
          <w:sz w:val="24"/>
        </w:rPr>
        <w:t>商另外组成联合体参加同一合同项下的政府采购活动。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（5）联合体各方应当共同与采购人签订采购合同，就采购合同约定的事项对采购人</w:t>
      </w:r>
      <w:hyperlink r:id="rId14" w:tgtFrame="_blank" w:history="1">
        <w:r>
          <w:rPr>
            <w:rFonts w:ascii="宋体" w:hAnsi="宋体" w:cs="宋体" w:hint="eastAsia"/>
            <w:kern w:val="0"/>
            <w:sz w:val="24"/>
          </w:rPr>
          <w:t>承担连带责任</w:t>
        </w:r>
      </w:hyperlink>
      <w:r>
        <w:rPr>
          <w:rFonts w:ascii="宋体" w:hAnsi="宋体" w:cs="宋体" w:hint="eastAsia"/>
          <w:kern w:val="0"/>
          <w:sz w:val="24"/>
        </w:rPr>
        <w:t>。</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3.7</w:t>
      </w:r>
      <w:r w:rsidR="00BD17DC">
        <w:rPr>
          <w:rFonts w:ascii="宋体" w:hAnsi="宋体" w:cs="宋体" w:hint="eastAsia"/>
          <w:kern w:val="0"/>
          <w:sz w:val="24"/>
        </w:rPr>
        <w:t xml:space="preserve">  </w:t>
      </w:r>
      <w:r>
        <w:rPr>
          <w:rFonts w:ascii="宋体" w:hAnsi="宋体" w:cs="宋体" w:hint="eastAsia"/>
          <w:kern w:val="0"/>
          <w:sz w:val="24"/>
        </w:rPr>
        <w:t xml:space="preserve"> 法律、行政法规规定的其他条件。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4．合格的货物和服务</w:t>
      </w:r>
    </w:p>
    <w:p w:rsidR="007B0472" w:rsidRDefault="007B0472" w:rsidP="007B047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7B0472" w:rsidRPr="005270E9" w:rsidRDefault="007B0472" w:rsidP="007B0472">
      <w:pPr>
        <w:pStyle w:val="af8"/>
        <w:numPr>
          <w:ilvl w:val="1"/>
          <w:numId w:val="21"/>
        </w:numPr>
        <w:autoSpaceDE w:val="0"/>
        <w:autoSpaceDN w:val="0"/>
        <w:spacing w:line="360" w:lineRule="auto"/>
        <w:ind w:firstLineChars="0"/>
        <w:contextualSpacing/>
        <w:rPr>
          <w:rFonts w:ascii="宋体" w:hAnsi="宋体" w:cs="宋体"/>
          <w:kern w:val="0"/>
          <w:sz w:val="24"/>
        </w:rPr>
      </w:pPr>
      <w:r w:rsidRPr="005270E9">
        <w:rPr>
          <w:rFonts w:ascii="宋体" w:hAnsi="宋体" w:cs="宋体" w:hint="eastAsia"/>
          <w:kern w:val="0"/>
          <w:sz w:val="24"/>
        </w:rPr>
        <w:t xml:space="preserve"> </w:t>
      </w:r>
      <w:r>
        <w:rPr>
          <w:rFonts w:ascii="宋体" w:hAnsi="宋体" w:cs="宋体" w:hint="eastAsia"/>
          <w:kern w:val="0"/>
          <w:sz w:val="24"/>
        </w:rPr>
        <w:t xml:space="preserve"> </w:t>
      </w:r>
      <w:r w:rsidRPr="005270E9">
        <w:rPr>
          <w:rFonts w:ascii="宋体" w:hAnsi="宋体" w:cs="宋体" w:hint="eastAsia"/>
          <w:kern w:val="0"/>
          <w:sz w:val="24"/>
        </w:rPr>
        <w:t>投标人所提供的服务应当没有侵犯任何第三方的知识产权、技术秘密等合法权利。</w:t>
      </w:r>
    </w:p>
    <w:p w:rsidR="007B0472" w:rsidRPr="005270E9" w:rsidRDefault="007B0472" w:rsidP="007B0472">
      <w:pPr>
        <w:autoSpaceDE w:val="0"/>
        <w:autoSpaceDN w:val="0"/>
        <w:spacing w:line="360" w:lineRule="auto"/>
        <w:ind w:firstLineChars="200" w:firstLine="480"/>
        <w:contextualSpacing/>
        <w:rPr>
          <w:rFonts w:asciiTheme="minorEastAsia" w:hAnsiTheme="minorEastAsia" w:cs="宋体"/>
          <w:kern w:val="0"/>
          <w:sz w:val="24"/>
        </w:rPr>
      </w:pPr>
      <w:r w:rsidRPr="005270E9">
        <w:rPr>
          <w:rFonts w:asciiTheme="minorEastAsia" w:hAnsiTheme="minorEastAsia" w:cs="宋体" w:hint="eastAsia"/>
          <w:kern w:val="0"/>
          <w:sz w:val="24"/>
        </w:rPr>
        <w:t xml:space="preserve">4.3 </w:t>
      </w:r>
      <w:r>
        <w:rPr>
          <w:rFonts w:asciiTheme="minorEastAsia" w:hAnsiTheme="minorEastAsia" w:cs="宋体" w:hint="eastAsia"/>
          <w:kern w:val="0"/>
          <w:sz w:val="24"/>
        </w:rPr>
        <w:t xml:space="preserve"> </w:t>
      </w:r>
      <w:r w:rsidRPr="005270E9">
        <w:rPr>
          <w:rFonts w:asciiTheme="minorEastAsia" w:hAnsiTheme="minorEastAsia" w:cs="宋体" w:hint="eastAsia"/>
          <w:kern w:val="0"/>
          <w:sz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7B0472" w:rsidRDefault="007B0472" w:rsidP="007B047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4.4  投标人所投产品如被列入《中华人民共和国实施强制性产品认证的产品目录》，则该产品应具备国家认监委指定强制性产品认证机构颁发的《中国国家强制性产品认证证书》（CCC 认证）。投标人不能提供超出此目录范畴外的替代品。</w:t>
      </w:r>
    </w:p>
    <w:p w:rsidR="00633E55" w:rsidRDefault="007B0472" w:rsidP="007B047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4.5  投标人所投产品如被列入《信息安全产品强制性认证目录》，则该产品应具备中国信息安全认证中心颁发的《</w:t>
      </w:r>
      <w:hyperlink r:id="rId15" w:tgtFrame="_blank" w:history="1">
        <w:r>
          <w:rPr>
            <w:rFonts w:ascii="宋体" w:hAnsi="宋体" w:cs="宋体" w:hint="eastAsia"/>
            <w:kern w:val="0"/>
            <w:sz w:val="24"/>
          </w:rPr>
          <w:t>中国国家信息安全产品认证证书</w:t>
        </w:r>
      </w:hyperlink>
      <w:r>
        <w:rPr>
          <w:rFonts w:ascii="宋体" w:hAnsi="宋体" w:cs="宋体" w:hint="eastAsia"/>
          <w:kern w:val="0"/>
          <w:sz w:val="24"/>
        </w:rPr>
        <w:t>》。投标人不能提供超出此目录范畴外的替代品。</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5．投标费用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不论投标的结果如何，投标人均应自行承担所有与投标有关的全部费用，招标人在任何情况下均无义务和责任承担这些费用。</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6．信息发布</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本采购项目需要公开的有关信息，包括招标公告、招标文件澄清或修改公告、中标公告以</w:t>
      </w:r>
      <w:r>
        <w:rPr>
          <w:rFonts w:ascii="宋体" w:hAnsi="宋体" w:cs="宋体" w:hint="eastAsia"/>
          <w:kern w:val="0"/>
          <w:sz w:val="24"/>
        </w:rPr>
        <w:lastRenderedPageBreak/>
        <w:t>及延长投标截止时间等与招标活动有关的通知，招标人均将通过在</w:t>
      </w:r>
      <w:r>
        <w:rPr>
          <w:rFonts w:ascii="宋体" w:hAnsi="宋体" w:cs="宋体" w:hint="eastAsia"/>
          <w:sz w:val="24"/>
        </w:rPr>
        <w:t>《河南省政府采购网》、《许昌市政府采购网》</w:t>
      </w:r>
      <w:r>
        <w:rPr>
          <w:rFonts w:ascii="宋体" w:hAnsi="宋体" w:cs="宋体" w:hint="eastAsia"/>
          <w:kern w:val="0"/>
          <w:sz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7.代理费用收取标准和方式</w:t>
      </w:r>
    </w:p>
    <w:p w:rsidR="003A1EB6" w:rsidRPr="003A1EB6" w:rsidRDefault="003A1EB6" w:rsidP="003A1EB6">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3A1EB6">
        <w:rPr>
          <w:rFonts w:ascii="宋体" w:hAnsi="宋体" w:cs="宋体" w:hint="eastAsia"/>
          <w:color w:val="000000"/>
          <w:kern w:val="0"/>
          <w:sz w:val="24"/>
          <w:shd w:val="clear" w:color="040000" w:fill="FFFFFF"/>
        </w:rPr>
        <w:t>集中采购机构提供招标文件自行下载，</w:t>
      </w:r>
      <w:r w:rsidRPr="00DF1EDE">
        <w:rPr>
          <w:rFonts w:ascii="宋体" w:hAnsi="宋体" w:cs="宋体" w:hint="eastAsia"/>
          <w:color w:val="000000"/>
          <w:kern w:val="0"/>
          <w:sz w:val="24"/>
          <w:shd w:val="clear" w:color="040000" w:fill="FFFFFF"/>
        </w:rPr>
        <w:t>在递交投标文件同时缴纳招标文件工本费200元</w:t>
      </w:r>
      <w:r>
        <w:rPr>
          <w:rFonts w:ascii="宋体" w:hAnsi="宋体" w:cs="宋体" w:hint="eastAsia"/>
          <w:color w:val="000000"/>
          <w:kern w:val="0"/>
          <w:sz w:val="24"/>
          <w:shd w:val="clear" w:color="040000" w:fill="FFFFFF"/>
        </w:rPr>
        <w:t>，</w:t>
      </w:r>
      <w:r w:rsidRPr="003A1EB6">
        <w:rPr>
          <w:rFonts w:ascii="宋体" w:hAnsi="宋体" w:cs="宋体" w:hint="eastAsia"/>
          <w:color w:val="000000"/>
          <w:kern w:val="0"/>
          <w:sz w:val="24"/>
          <w:shd w:val="clear" w:color="040000" w:fill="FFFFFF"/>
        </w:rPr>
        <w:t>不收取中标服务费。</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8. 其他</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本“投标人须知”的条款如与“投标邀请”、“项目需求”、“投标人须知前附表”和“资格审查与评标”就同一内容的表述不一致的，以“投标邀请”、“ 项目需求”、 “投标人须知前附表”和“资格审查与评标”中规定的内容为准。</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9．招标文件构成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9.1 </w:t>
      </w:r>
      <w:r w:rsidR="003A1EB6">
        <w:rPr>
          <w:rFonts w:ascii="宋体" w:hAnsi="宋体" w:cs="宋体" w:hint="eastAsia"/>
          <w:kern w:val="0"/>
          <w:sz w:val="24"/>
        </w:rPr>
        <w:t xml:space="preserve"> </w:t>
      </w:r>
      <w:r>
        <w:rPr>
          <w:rFonts w:ascii="宋体" w:hAnsi="宋体" w:cs="宋体" w:hint="eastAsia"/>
          <w:kern w:val="0"/>
          <w:sz w:val="24"/>
        </w:rPr>
        <w:t>招标文件由以下部分组成：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（1）投标邀请（招标公告）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（2）项目需求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（4）投标人须知</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（5）政府采购政策功能</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（6）资格审查与评标</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（7）合同条款及格式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（8）投标文件有关格式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（9）本项目招标文件的澄清、答复、修改、补充内容（如有的话）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9.2 </w:t>
      </w:r>
      <w:r w:rsidR="003A1EB6">
        <w:rPr>
          <w:rFonts w:ascii="宋体" w:hAnsi="宋体" w:cs="宋体" w:hint="eastAsia"/>
          <w:kern w:val="0"/>
          <w:sz w:val="24"/>
        </w:rPr>
        <w:t xml:space="preserve"> </w:t>
      </w:r>
      <w:r>
        <w:rPr>
          <w:rFonts w:ascii="宋体" w:hAnsi="宋体" w:cs="宋体" w:hint="eastAsia"/>
          <w:kern w:val="0"/>
          <w:sz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9.3 </w:t>
      </w:r>
      <w:r w:rsidR="003A1EB6">
        <w:rPr>
          <w:rFonts w:ascii="宋体" w:hAnsi="宋体" w:cs="宋体" w:hint="eastAsia"/>
          <w:kern w:val="0"/>
          <w:sz w:val="24"/>
        </w:rPr>
        <w:t xml:space="preserve"> </w:t>
      </w:r>
      <w:r>
        <w:rPr>
          <w:rFonts w:ascii="宋体" w:hAnsi="宋体" w:cs="宋体" w:hint="eastAsia"/>
          <w:kern w:val="0"/>
          <w:sz w:val="24"/>
        </w:rPr>
        <w:t>投标人应认真了解本次招标的具体工作要求、工作范围以及职责，了解一切可能影</w:t>
      </w:r>
      <w:r>
        <w:rPr>
          <w:rFonts w:ascii="宋体" w:hAnsi="宋体" w:cs="宋体" w:hint="eastAsia"/>
          <w:kern w:val="0"/>
          <w:sz w:val="24"/>
        </w:rPr>
        <w:lastRenderedPageBreak/>
        <w:t>响投标报价的资料。一经中标，不得以不完全了解项目要求、项目情况等为借口而提出额外补偿等要求，否则，由此引起的一切后果由中标人负责。</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10.现场考察、开标前答疑会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10.1 </w:t>
      </w:r>
      <w:r w:rsidR="00FC0B45">
        <w:rPr>
          <w:rFonts w:ascii="宋体" w:hAnsi="宋体" w:cs="宋体" w:hint="eastAsia"/>
          <w:kern w:val="0"/>
          <w:sz w:val="24"/>
        </w:rPr>
        <w:t xml:space="preserve"> </w:t>
      </w:r>
      <w:r>
        <w:rPr>
          <w:rFonts w:ascii="宋体" w:hAnsi="宋体" w:cs="宋体" w:hint="eastAsia"/>
          <w:kern w:val="0"/>
          <w:sz w:val="24"/>
        </w:rPr>
        <w:t>招标人根据采购项目的具体情况，可以在招标文件公告期满后，组织已获取招标文件的潜在投标人现场考察或者召开开标前答疑会。</w:t>
      </w:r>
    </w:p>
    <w:p w:rsidR="00633E55" w:rsidRDefault="00633E55" w:rsidP="000B04C1">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10.2 </w:t>
      </w:r>
      <w:r w:rsidR="00FC0B45">
        <w:rPr>
          <w:rFonts w:ascii="宋体" w:hAnsi="宋体" w:cs="宋体" w:hint="eastAsia"/>
          <w:kern w:val="0"/>
          <w:sz w:val="24"/>
        </w:rPr>
        <w:t xml:space="preserve"> </w:t>
      </w:r>
      <w:r>
        <w:rPr>
          <w:rFonts w:ascii="宋体" w:hAnsi="宋体" w:cs="宋体" w:hint="eastAsia"/>
          <w:kern w:val="0"/>
          <w:sz w:val="24"/>
        </w:rPr>
        <w:t>招标人组织现场考察或者召开答疑会的，应当在招标文件中载明，或者在招标文件公告期满后在财政部门指定的政府采购信息发布媒体和《全国公共资源交易平台（河南省·许昌市）》发布更正公告。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10.3 </w:t>
      </w:r>
      <w:r w:rsidR="00FC0B45">
        <w:rPr>
          <w:rFonts w:ascii="宋体" w:hAnsi="宋体" w:cs="宋体" w:hint="eastAsia"/>
          <w:kern w:val="0"/>
          <w:sz w:val="24"/>
        </w:rPr>
        <w:t xml:space="preserve"> </w:t>
      </w:r>
      <w:r>
        <w:rPr>
          <w:rFonts w:ascii="宋体" w:hAnsi="宋体" w:cs="宋体" w:hint="eastAsia"/>
          <w:kern w:val="0"/>
          <w:sz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宋体" w:hAnsi="宋体" w:cs="宋体" w:hint="eastAsia"/>
          <w:kern w:val="0"/>
          <w:sz w:val="24"/>
        </w:rPr>
        <w:t>作出</w:t>
      </w:r>
      <w:proofErr w:type="gramEnd"/>
      <w:r>
        <w:rPr>
          <w:rFonts w:ascii="宋体" w:hAnsi="宋体" w:cs="宋体" w:hint="eastAsia"/>
          <w:kern w:val="0"/>
          <w:sz w:val="24"/>
        </w:rPr>
        <w:t>的判断和决策负责。</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10.4</w:t>
      </w:r>
      <w:r w:rsidR="00FC0B45">
        <w:rPr>
          <w:rFonts w:ascii="宋体" w:hAnsi="宋体" w:cs="宋体" w:hint="eastAsia"/>
          <w:kern w:val="0"/>
          <w:sz w:val="24"/>
        </w:rPr>
        <w:t xml:space="preserve"> </w:t>
      </w:r>
      <w:r>
        <w:rPr>
          <w:rFonts w:ascii="宋体" w:hAnsi="宋体" w:cs="宋体" w:hint="eastAsia"/>
          <w:kern w:val="0"/>
          <w:sz w:val="24"/>
        </w:rPr>
        <w:t xml:space="preserve"> 现场考察及参加开标前答疑会所发生的费用及一切责任由投标人自行承担。</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11.招标文件的澄清或修改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11.1 </w:t>
      </w:r>
      <w:r w:rsidR="00FC0B45">
        <w:rPr>
          <w:rFonts w:ascii="宋体" w:hAnsi="宋体" w:cs="宋体" w:hint="eastAsia"/>
          <w:kern w:val="0"/>
          <w:sz w:val="24"/>
        </w:rPr>
        <w:t xml:space="preserve"> </w:t>
      </w:r>
      <w:r>
        <w:rPr>
          <w:rFonts w:ascii="宋体" w:hAnsi="宋体" w:cs="宋体" w:hint="eastAsia"/>
          <w:kern w:val="0"/>
          <w:sz w:val="24"/>
        </w:rPr>
        <w:t>在投标截止期前，无论出于何种原因，招标人可主动地或在解答潜在投标人提出的澄清问题时对招标文件进行修改。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11.2</w:t>
      </w:r>
      <w:r w:rsidR="00FC0B45">
        <w:rPr>
          <w:rFonts w:ascii="宋体" w:hAnsi="宋体" w:cs="宋体" w:hint="eastAsia"/>
          <w:kern w:val="0"/>
          <w:sz w:val="24"/>
        </w:rPr>
        <w:t xml:space="preserve">  </w:t>
      </w:r>
      <w:r>
        <w:rPr>
          <w:rFonts w:ascii="宋体" w:hAnsi="宋体" w:cs="宋体" w:hint="eastAsia"/>
          <w:kern w:val="0"/>
          <w:sz w:val="24"/>
        </w:rPr>
        <w:t>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11.3</w:t>
      </w:r>
      <w:r w:rsidR="00FC0B45">
        <w:rPr>
          <w:rFonts w:ascii="宋体" w:hAnsi="宋体" w:cs="宋体" w:hint="eastAsia"/>
          <w:kern w:val="0"/>
          <w:sz w:val="24"/>
        </w:rPr>
        <w:t xml:space="preserve"> </w:t>
      </w:r>
      <w:r>
        <w:rPr>
          <w:rFonts w:ascii="宋体" w:hAnsi="宋体" w:cs="宋体" w:hint="eastAsia"/>
          <w:kern w:val="0"/>
          <w:sz w:val="24"/>
        </w:rPr>
        <w:t xml:space="preserve"> 澄清或修改公告的内容为招标文件的组成部分，并对投标人具有约束力。当招标文件与澄清或修改公告就同一内容的表述不一致时，以最后发出的文件内容为准。</w:t>
      </w:r>
    </w:p>
    <w:p w:rsidR="00633E55" w:rsidRDefault="00633E55" w:rsidP="003434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11.4 </w:t>
      </w:r>
      <w:r w:rsidR="00FC0B45">
        <w:rPr>
          <w:rFonts w:ascii="宋体" w:hAnsi="宋体" w:cs="宋体" w:hint="eastAsia"/>
          <w:kern w:val="0"/>
          <w:sz w:val="24"/>
        </w:rPr>
        <w:t xml:space="preserve"> </w:t>
      </w:r>
      <w:r>
        <w:rPr>
          <w:rFonts w:ascii="宋体" w:hAnsi="宋体" w:cs="宋体" w:hint="eastAsia"/>
          <w:kern w:val="0"/>
          <w:sz w:val="24"/>
        </w:rPr>
        <w:t>如果澄清或者修改发出的时间距规定的投标截止时间不足15日，招标人将顺延提交投标文件的截止时间。</w:t>
      </w:r>
    </w:p>
    <w:p w:rsidR="00931954" w:rsidRPr="00931954" w:rsidRDefault="00931954" w:rsidP="00931954">
      <w:pPr>
        <w:pStyle w:val="a1"/>
        <w:ind w:firstLine="280"/>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12． 投标的语言及计量单位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12．1</w:t>
      </w:r>
      <w:r w:rsidR="00FC0B45">
        <w:rPr>
          <w:rFonts w:ascii="宋体" w:hAnsi="宋体" w:cs="宋体" w:hint="eastAsia"/>
          <w:kern w:val="0"/>
          <w:sz w:val="24"/>
        </w:rPr>
        <w:t xml:space="preserve"> </w:t>
      </w:r>
      <w:r>
        <w:rPr>
          <w:rFonts w:ascii="宋体" w:hAnsi="宋体" w:cs="宋体" w:hint="eastAsia"/>
          <w:kern w:val="0"/>
          <w:sz w:val="24"/>
        </w:rPr>
        <w:t xml:space="preserve"> 投标人提交的投标文件以及投标人与招标人就有关投标事宜的所有来往书面文件</w:t>
      </w:r>
      <w:r>
        <w:rPr>
          <w:rFonts w:ascii="宋体" w:hAnsi="宋体" w:cs="宋体" w:hint="eastAsia"/>
          <w:kern w:val="0"/>
          <w:sz w:val="24"/>
        </w:rPr>
        <w:lastRenderedPageBreak/>
        <w:t>均应使用中文。除签名、盖章、专用名称等特殊情形外，以中文以外的文字表述的投标文件视同未提供。</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12.2 </w:t>
      </w:r>
      <w:r w:rsidR="00FC0B45">
        <w:rPr>
          <w:rFonts w:ascii="宋体" w:hAnsi="宋体" w:cs="宋体" w:hint="eastAsia"/>
          <w:kern w:val="0"/>
          <w:sz w:val="24"/>
        </w:rPr>
        <w:t xml:space="preserve"> </w:t>
      </w:r>
      <w:r>
        <w:rPr>
          <w:rFonts w:ascii="宋体" w:hAnsi="宋体" w:cs="宋体" w:hint="eastAsia"/>
          <w:kern w:val="0"/>
          <w:sz w:val="24"/>
        </w:rPr>
        <w:t>投标计量单位，招标文件已有明确规定的，使用招标文件规定的计量单位；招标文件没有规定的，一律采用中华人民共和国法定计量单位。</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13</w:t>
      </w:r>
      <w:r>
        <w:rPr>
          <w:rFonts w:ascii="宋体" w:hAnsi="宋体" w:cs="宋体"/>
          <w:b/>
          <w:kern w:val="0"/>
          <w:sz w:val="24"/>
        </w:rPr>
        <w:t xml:space="preserve">. </w:t>
      </w:r>
      <w:r>
        <w:rPr>
          <w:rFonts w:ascii="宋体" w:hAnsi="宋体" w:cs="宋体" w:hint="eastAsia"/>
          <w:b/>
          <w:kern w:val="0"/>
          <w:sz w:val="24"/>
        </w:rPr>
        <w:t>投标报价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13.1</w:t>
      </w:r>
      <w:r w:rsidR="00FC0B45">
        <w:rPr>
          <w:rFonts w:ascii="宋体" w:hAnsi="宋体" w:cs="宋体" w:hint="eastAsia"/>
          <w:kern w:val="0"/>
          <w:sz w:val="24"/>
        </w:rPr>
        <w:t xml:space="preserve"> </w:t>
      </w:r>
      <w:r>
        <w:rPr>
          <w:rFonts w:ascii="宋体" w:hAnsi="宋体" w:cs="宋体" w:hint="eastAsia"/>
          <w:kern w:val="0"/>
          <w:sz w:val="24"/>
        </w:rPr>
        <w:t xml:space="preserve"> 本次招标项目的投标均以人民币为计算单位。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13.2 </w:t>
      </w:r>
      <w:r w:rsidR="00FC0B45">
        <w:rPr>
          <w:rFonts w:ascii="宋体" w:hAnsi="宋体" w:cs="宋体" w:hint="eastAsia"/>
          <w:kern w:val="0"/>
          <w:sz w:val="24"/>
        </w:rPr>
        <w:t xml:space="preserve"> </w:t>
      </w:r>
      <w:r>
        <w:rPr>
          <w:rFonts w:ascii="宋体" w:hAnsi="宋体" w:cs="宋体" w:hint="eastAsia"/>
          <w:kern w:val="0"/>
          <w:sz w:val="24"/>
        </w:rPr>
        <w:t>采购人不得向投标人索要或者接受其给予的赠品、回扣或者与采购无关的其他商品、服务。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13.3</w:t>
      </w:r>
      <w:r w:rsidR="00FC0B45">
        <w:rPr>
          <w:rFonts w:ascii="宋体" w:hAnsi="宋体" w:cs="宋体" w:hint="eastAsia"/>
          <w:kern w:val="0"/>
          <w:sz w:val="24"/>
        </w:rPr>
        <w:t xml:space="preserve"> </w:t>
      </w:r>
      <w:r>
        <w:rPr>
          <w:rFonts w:ascii="宋体" w:hAnsi="宋体" w:cs="宋体" w:hint="eastAsia"/>
          <w:kern w:val="0"/>
          <w:sz w:val="24"/>
        </w:rPr>
        <w:t xml:space="preserve"> 投标人应对项目要求的全部内容进行报价，少报漏报将导致其投标</w:t>
      </w:r>
      <w:r>
        <w:rPr>
          <w:rFonts w:ascii="宋体" w:hAnsi="宋体" w:cs="宋体" w:hint="eastAsia"/>
          <w:kern w:val="0"/>
          <w:sz w:val="24"/>
          <w:lang w:val="en-GB"/>
        </w:rPr>
        <w:t>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13.4 </w:t>
      </w:r>
      <w:r w:rsidR="00FC0B45">
        <w:rPr>
          <w:rFonts w:ascii="宋体" w:hAnsi="宋体" w:cs="宋体" w:hint="eastAsia"/>
          <w:kern w:val="0"/>
          <w:sz w:val="24"/>
        </w:rPr>
        <w:t xml:space="preserve"> </w:t>
      </w:r>
      <w:r>
        <w:rPr>
          <w:rFonts w:ascii="宋体" w:hAnsi="宋体" w:cs="宋体" w:hint="eastAsia"/>
          <w:kern w:val="0"/>
          <w:sz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13.5 </w:t>
      </w:r>
      <w:r w:rsidR="00FC0B45">
        <w:rPr>
          <w:rFonts w:ascii="宋体" w:hAnsi="宋体" w:cs="宋体" w:hint="eastAsia"/>
          <w:kern w:val="0"/>
          <w:sz w:val="24"/>
        </w:rPr>
        <w:t xml:space="preserve"> </w:t>
      </w:r>
      <w:r>
        <w:rPr>
          <w:rFonts w:ascii="宋体" w:hAnsi="宋体" w:cs="宋体" w:hint="eastAsia"/>
          <w:kern w:val="0"/>
          <w:sz w:val="24"/>
        </w:rPr>
        <w:t>本项目所涉及的运输、施工、安装、集成、调试、验收、备品和工具等费用均包含在投标报价中。</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13.6 </w:t>
      </w:r>
      <w:r w:rsidR="00FC0B45">
        <w:rPr>
          <w:rFonts w:ascii="宋体" w:hAnsi="宋体" w:cs="宋体" w:hint="eastAsia"/>
          <w:kern w:val="0"/>
          <w:sz w:val="24"/>
        </w:rPr>
        <w:t xml:space="preserve"> </w:t>
      </w:r>
      <w:r>
        <w:rPr>
          <w:rFonts w:ascii="宋体" w:hAnsi="宋体" w:cs="宋体" w:hint="eastAsia"/>
          <w:kern w:val="0"/>
          <w:sz w:val="24"/>
        </w:rPr>
        <w:t>本次招标不接受可选择或可调整的投标方案和报价，任何有选择的或可调整的投标方案和报价将被视为非实质性响应投标而作无效投标处理。</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13.7 </w:t>
      </w:r>
      <w:r w:rsidR="00FC0B45">
        <w:rPr>
          <w:rFonts w:ascii="宋体" w:hAnsi="宋体" w:cs="宋体" w:hint="eastAsia"/>
          <w:kern w:val="0"/>
          <w:sz w:val="24"/>
        </w:rPr>
        <w:t xml:space="preserve"> </w:t>
      </w:r>
      <w:r>
        <w:rPr>
          <w:rFonts w:ascii="宋体" w:hAnsi="宋体" w:cs="宋体" w:hint="eastAsia"/>
          <w:kern w:val="0"/>
          <w:sz w:val="24"/>
        </w:rPr>
        <w:t>报价不得高于本项目最高限价，且不低于成本价。</w:t>
      </w:r>
      <w:r>
        <w:rPr>
          <w:rFonts w:ascii="宋体" w:hAnsi="宋体" w:cs="宋体" w:hint="eastAsia"/>
          <w:kern w:val="0"/>
          <w:sz w:val="24"/>
          <w:lang w:val="en-GB"/>
        </w:rPr>
        <w:t>本次招标实行“最高限价（项目控制金额上限）”,投标人的投标报价高于最高限价（项目控制金额上限）的，该投标人的投标文件将被视为非实质性响应予以拒绝。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13.8</w:t>
      </w:r>
      <w:r w:rsidR="00FC0B45">
        <w:rPr>
          <w:rFonts w:ascii="宋体" w:hAnsi="宋体" w:cs="宋体" w:hint="eastAsia"/>
          <w:kern w:val="0"/>
          <w:sz w:val="24"/>
        </w:rPr>
        <w:t xml:space="preserve"> </w:t>
      </w:r>
      <w:r>
        <w:rPr>
          <w:rFonts w:ascii="宋体" w:hAnsi="宋体" w:cs="宋体" w:hint="eastAsia"/>
          <w:kern w:val="0"/>
          <w:sz w:val="24"/>
        </w:rPr>
        <w:t xml:space="preserve"> 最低报价不能作为中标的保证。</w:t>
      </w:r>
    </w:p>
    <w:p w:rsidR="00633E55" w:rsidRPr="00931954" w:rsidRDefault="00633E55" w:rsidP="00633E55">
      <w:pPr>
        <w:autoSpaceDE w:val="0"/>
        <w:autoSpaceDN w:val="0"/>
        <w:spacing w:line="360" w:lineRule="auto"/>
        <w:ind w:firstLineChars="200" w:firstLine="482"/>
        <w:contextualSpacing/>
        <w:rPr>
          <w:rFonts w:ascii="宋体" w:hAnsi="宋体" w:cs="宋体"/>
          <w:b/>
          <w:kern w:val="0"/>
          <w:sz w:val="24"/>
        </w:rPr>
      </w:pPr>
      <w:r w:rsidRPr="00931954">
        <w:rPr>
          <w:rFonts w:ascii="宋体" w:hAnsi="宋体" w:cs="宋体" w:hint="eastAsia"/>
          <w:b/>
          <w:kern w:val="0"/>
          <w:sz w:val="24"/>
        </w:rPr>
        <w:t>14．投标有效期</w:t>
      </w:r>
    </w:p>
    <w:p w:rsidR="00633E55" w:rsidRPr="00931954" w:rsidRDefault="00633E55" w:rsidP="00633E55">
      <w:pPr>
        <w:autoSpaceDE w:val="0"/>
        <w:autoSpaceDN w:val="0"/>
        <w:spacing w:line="360" w:lineRule="auto"/>
        <w:ind w:firstLineChars="200" w:firstLine="480"/>
        <w:contextualSpacing/>
        <w:rPr>
          <w:rFonts w:ascii="宋体" w:hAnsi="宋体" w:cs="宋体"/>
          <w:kern w:val="0"/>
          <w:sz w:val="24"/>
        </w:rPr>
      </w:pPr>
      <w:r w:rsidRPr="00931954">
        <w:rPr>
          <w:rFonts w:ascii="宋体" w:hAnsi="宋体" w:cs="宋体" w:hint="eastAsia"/>
          <w:kern w:val="0"/>
          <w:sz w:val="24"/>
        </w:rPr>
        <w:t>14.1 投标有效期从提交投标文件的截止之日起算。本项目投标有效期详</w:t>
      </w:r>
      <w:r w:rsidRPr="00931954">
        <w:rPr>
          <w:rFonts w:ascii="宋体" w:hAnsi="宋体" w:cs="宋体" w:hint="eastAsia"/>
          <w:kern w:val="0"/>
          <w:sz w:val="24"/>
          <w:lang w:val="zh-CN"/>
        </w:rPr>
        <w:t>见投标人须知前附表。</w:t>
      </w:r>
      <w:r w:rsidRPr="00931954">
        <w:rPr>
          <w:rFonts w:ascii="宋体" w:hAnsi="宋体" w:cs="宋体" w:hint="eastAsia"/>
          <w:kern w:val="0"/>
          <w:sz w:val="24"/>
        </w:rPr>
        <w:t>投标文件中承诺的投标有效期应当不少于“投标人须知前附表”载明的投标有效期。投标有效期比招标文件规定短的属于非实质性响应，将被认定为无效投标。</w:t>
      </w:r>
    </w:p>
    <w:p w:rsidR="00931954" w:rsidRPr="00872F5A" w:rsidRDefault="00931954" w:rsidP="00931954">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14.2 投标有效期内投标人撤销投标文件的，投标人将承担违背投标承诺函的责任追究。</w:t>
      </w:r>
    </w:p>
    <w:p w:rsidR="00633E55" w:rsidRPr="0061415E" w:rsidRDefault="00931954" w:rsidP="00931954">
      <w:pPr>
        <w:autoSpaceDE w:val="0"/>
        <w:autoSpaceDN w:val="0"/>
        <w:spacing w:line="360" w:lineRule="auto"/>
        <w:ind w:firstLineChars="200" w:firstLine="480"/>
        <w:contextualSpacing/>
        <w:rPr>
          <w:rFonts w:ascii="宋体" w:hAnsi="宋体" w:cs="宋体"/>
          <w:color w:val="FF0000"/>
          <w:kern w:val="0"/>
          <w:sz w:val="24"/>
        </w:rPr>
      </w:pPr>
      <w:r w:rsidRPr="00872F5A">
        <w:rPr>
          <w:rFonts w:asciiTheme="minorEastAsia" w:hAnsiTheme="minorEastAsia" w:cs="宋体" w:hint="eastAsia"/>
          <w:kern w:val="0"/>
          <w:sz w:val="24"/>
        </w:rPr>
        <w:t>14.3 特殊情况下，在原投标有效期截止之前，招标人可要求投标人延长投标有效期。这</w:t>
      </w:r>
      <w:r w:rsidRPr="00872F5A">
        <w:rPr>
          <w:rFonts w:asciiTheme="minorEastAsia" w:hAnsiTheme="minorEastAsia" w:cs="宋体" w:hint="eastAsia"/>
          <w:kern w:val="0"/>
          <w:sz w:val="24"/>
        </w:rPr>
        <w:lastRenderedPageBreak/>
        <w:t>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633E55" w:rsidRPr="00931954" w:rsidRDefault="00633E55" w:rsidP="00633E55">
      <w:pPr>
        <w:autoSpaceDE w:val="0"/>
        <w:autoSpaceDN w:val="0"/>
        <w:spacing w:line="360" w:lineRule="auto"/>
        <w:ind w:firstLineChars="200" w:firstLine="480"/>
        <w:contextualSpacing/>
        <w:rPr>
          <w:rFonts w:ascii="宋体" w:hAnsi="宋体" w:cs="宋体"/>
          <w:kern w:val="0"/>
          <w:sz w:val="24"/>
        </w:rPr>
      </w:pPr>
      <w:r w:rsidRPr="00931954">
        <w:rPr>
          <w:rFonts w:ascii="宋体" w:hAnsi="宋体" w:cs="宋体" w:hint="eastAsia"/>
          <w:kern w:val="0"/>
          <w:sz w:val="24"/>
        </w:rPr>
        <w:t xml:space="preserve">14.4 </w:t>
      </w:r>
      <w:r w:rsidR="00FC0B45" w:rsidRPr="00931954">
        <w:rPr>
          <w:rFonts w:ascii="宋体" w:hAnsi="宋体" w:cs="宋体" w:hint="eastAsia"/>
          <w:kern w:val="0"/>
          <w:sz w:val="24"/>
        </w:rPr>
        <w:t xml:space="preserve"> </w:t>
      </w:r>
      <w:r w:rsidRPr="00931954">
        <w:rPr>
          <w:rFonts w:ascii="宋体" w:hAnsi="宋体" w:cs="宋体" w:hint="eastAsia"/>
          <w:kern w:val="0"/>
          <w:sz w:val="24"/>
        </w:rPr>
        <w:t>中标人的投标文件作为项目合同的附件，其有效期至中标人全部合同义务履行完毕为止。</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15．投标文件构成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15.1 </w:t>
      </w:r>
      <w:r w:rsidR="00FC0B45">
        <w:rPr>
          <w:rFonts w:ascii="宋体" w:hAnsi="宋体" w:cs="宋体" w:hint="eastAsia"/>
          <w:kern w:val="0"/>
          <w:sz w:val="24"/>
        </w:rPr>
        <w:t xml:space="preserve"> </w:t>
      </w:r>
      <w:r>
        <w:rPr>
          <w:rFonts w:ascii="宋体" w:hAnsi="宋体" w:cs="宋体" w:hint="eastAsia"/>
          <w:kern w:val="0"/>
          <w:sz w:val="24"/>
        </w:rPr>
        <w:t>投标文件的构成应符合法律法规及招标文件的要求。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15.2 </w:t>
      </w:r>
      <w:r w:rsidR="00FC0B45">
        <w:rPr>
          <w:rFonts w:ascii="宋体" w:hAnsi="宋体" w:cs="宋体" w:hint="eastAsia"/>
          <w:kern w:val="0"/>
          <w:sz w:val="24"/>
        </w:rPr>
        <w:t xml:space="preserve"> </w:t>
      </w:r>
      <w:r>
        <w:rPr>
          <w:rFonts w:ascii="宋体" w:hAnsi="宋体" w:cs="宋体" w:hint="eastAsia"/>
          <w:kern w:val="0"/>
          <w:sz w:val="24"/>
        </w:rPr>
        <w:t>投标人应当按照招标文件的要求编制投标文件。投标文件应当对招标文件提出的要求和条件</w:t>
      </w:r>
      <w:proofErr w:type="gramStart"/>
      <w:r>
        <w:rPr>
          <w:rFonts w:ascii="宋体" w:hAnsi="宋体" w:cs="宋体" w:hint="eastAsia"/>
          <w:kern w:val="0"/>
          <w:sz w:val="24"/>
        </w:rPr>
        <w:t>作出</w:t>
      </w:r>
      <w:proofErr w:type="gramEnd"/>
      <w:r>
        <w:rPr>
          <w:rFonts w:ascii="宋体" w:hAnsi="宋体" w:cs="宋体" w:hint="eastAsia"/>
          <w:kern w:val="0"/>
          <w:sz w:val="24"/>
        </w:rPr>
        <w:t>明确响应。</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15.3 </w:t>
      </w:r>
      <w:r w:rsidR="00FC0B45">
        <w:rPr>
          <w:rFonts w:ascii="宋体" w:hAnsi="宋体" w:cs="宋体" w:hint="eastAsia"/>
          <w:kern w:val="0"/>
          <w:sz w:val="24"/>
        </w:rPr>
        <w:t xml:space="preserve"> </w:t>
      </w:r>
      <w:r>
        <w:rPr>
          <w:rFonts w:ascii="宋体" w:hAnsi="宋体" w:cs="宋体" w:hint="eastAsia"/>
          <w:kern w:val="0"/>
          <w:sz w:val="24"/>
        </w:rPr>
        <w:t>投标文件由资格证明材料、符合性证明材料、其它材料等组成。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15.4 </w:t>
      </w:r>
      <w:r w:rsidR="00FC0B45">
        <w:rPr>
          <w:rFonts w:ascii="宋体" w:hAnsi="宋体" w:cs="宋体" w:hint="eastAsia"/>
          <w:kern w:val="0"/>
          <w:sz w:val="24"/>
        </w:rPr>
        <w:t xml:space="preserve"> </w:t>
      </w:r>
      <w:r>
        <w:rPr>
          <w:rFonts w:ascii="宋体" w:hAnsi="宋体" w:cs="宋体" w:hint="eastAsia"/>
          <w:kern w:val="0"/>
          <w:sz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15.5 </w:t>
      </w:r>
      <w:r w:rsidR="00FC0B45">
        <w:rPr>
          <w:rFonts w:ascii="宋体" w:hAnsi="宋体" w:cs="宋体" w:hint="eastAsia"/>
          <w:kern w:val="0"/>
          <w:sz w:val="24"/>
        </w:rPr>
        <w:t xml:space="preserve"> </w:t>
      </w:r>
      <w:r>
        <w:rPr>
          <w:rFonts w:ascii="宋体" w:hAnsi="宋体" w:cs="宋体" w:hint="eastAsia"/>
          <w:kern w:val="0"/>
          <w:sz w:val="24"/>
        </w:rPr>
        <w:t>投标人登录许昌公共资源交易系统下载“许昌投标文件制作系统SEARUN</w:t>
      </w:r>
      <w:r w:rsidR="00FC0B45">
        <w:rPr>
          <w:rFonts w:ascii="宋体" w:hAnsi="宋体" w:cs="宋体" w:hint="eastAsia"/>
          <w:kern w:val="0"/>
          <w:sz w:val="24"/>
        </w:rPr>
        <w:t>最新版本</w:t>
      </w:r>
      <w:r>
        <w:rPr>
          <w:rFonts w:ascii="宋体" w:hAnsi="宋体" w:cs="宋体" w:hint="eastAsia"/>
          <w:kern w:val="0"/>
          <w:sz w:val="24"/>
        </w:rPr>
        <w:t>”，按招标文件要求根据所投标</w:t>
      </w:r>
      <w:proofErr w:type="gramStart"/>
      <w:r>
        <w:rPr>
          <w:rFonts w:ascii="宋体" w:hAnsi="宋体" w:cs="宋体" w:hint="eastAsia"/>
          <w:kern w:val="0"/>
          <w:sz w:val="24"/>
        </w:rPr>
        <w:t>段制作</w:t>
      </w:r>
      <w:proofErr w:type="gramEnd"/>
      <w:r>
        <w:rPr>
          <w:rFonts w:ascii="宋体" w:hAnsi="宋体" w:cs="宋体" w:hint="eastAsia"/>
          <w:kern w:val="0"/>
          <w:sz w:val="24"/>
        </w:rPr>
        <w:t>电子投标文件。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电子投标文件制作技术咨询：0374-2961598。</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16.投标文件格式</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16.1 </w:t>
      </w:r>
      <w:r w:rsidR="00FC0B45">
        <w:rPr>
          <w:rFonts w:ascii="宋体" w:hAnsi="宋体" w:cs="仿宋_GB2312" w:hint="eastAsia"/>
          <w:sz w:val="24"/>
          <w:lang w:val="zh-CN"/>
        </w:rPr>
        <w:t xml:space="preserve"> </w:t>
      </w:r>
      <w:r>
        <w:rPr>
          <w:rFonts w:ascii="宋体" w:hAnsi="宋体" w:cs="仿宋_GB2312" w:hint="eastAsia"/>
          <w:sz w:val="24"/>
          <w:lang w:val="zh-CN"/>
        </w:rPr>
        <w:t>投标文件应参照招标文件第</w:t>
      </w:r>
      <w:r w:rsidR="00FC0B45">
        <w:rPr>
          <w:rFonts w:ascii="宋体" w:hAnsi="宋体" w:cs="仿宋_GB2312" w:hint="eastAsia"/>
          <w:sz w:val="24"/>
          <w:lang w:val="zh-CN"/>
        </w:rPr>
        <w:t>八章</w:t>
      </w:r>
      <w:r>
        <w:rPr>
          <w:rFonts w:ascii="宋体" w:hAnsi="宋体" w:cs="仿宋_GB2312" w:hint="eastAsia"/>
          <w:sz w:val="24"/>
          <w:lang w:val="zh-CN"/>
        </w:rPr>
        <w:t>（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16.2 </w:t>
      </w:r>
      <w:r w:rsidR="00FC0B45">
        <w:rPr>
          <w:rFonts w:ascii="宋体" w:hAnsi="宋体" w:cs="仿宋_GB2312" w:hint="eastAsia"/>
          <w:sz w:val="24"/>
          <w:lang w:val="zh-CN"/>
        </w:rPr>
        <w:t xml:space="preserve"> </w:t>
      </w:r>
      <w:r>
        <w:rPr>
          <w:rFonts w:ascii="宋体" w:hAnsi="宋体" w:cs="仿宋_GB2312" w:hint="eastAsia"/>
          <w:sz w:val="24"/>
          <w:lang w:val="zh-CN"/>
        </w:rPr>
        <w:t>投标人应按招标文件提供的格式编写投标文件。招标文件未提供标准格式的投标人可自行拟定。</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17.投标保证金</w:t>
      </w:r>
    </w:p>
    <w:p w:rsidR="0061415E" w:rsidRPr="00B770FE" w:rsidRDefault="0061415E" w:rsidP="0061415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t>17.1</w:t>
      </w:r>
      <w:r>
        <w:rPr>
          <w:rFonts w:ascii="宋体" w:hAnsi="宋体" w:cs="仿宋_GB2312" w:hint="eastAsia"/>
          <w:sz w:val="24"/>
          <w:lang w:val="zh-CN"/>
        </w:rPr>
        <w:t xml:space="preserve">  </w:t>
      </w:r>
      <w:r w:rsidRPr="00B770FE">
        <w:rPr>
          <w:rFonts w:ascii="宋体" w:hAnsi="宋体" w:cs="仿宋_GB2312" w:hint="eastAsia"/>
          <w:sz w:val="24"/>
          <w:lang w:val="zh-CN"/>
        </w:rPr>
        <w:t>本项目不收取投标保证金。</w:t>
      </w:r>
    </w:p>
    <w:p w:rsidR="00633E55" w:rsidRDefault="0061415E" w:rsidP="0061415E">
      <w:pPr>
        <w:tabs>
          <w:tab w:val="left" w:pos="1260"/>
        </w:tabs>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lastRenderedPageBreak/>
        <w:t>17.2</w:t>
      </w:r>
      <w:r>
        <w:rPr>
          <w:rFonts w:ascii="宋体" w:hAnsi="宋体" w:cs="仿宋_GB2312" w:hint="eastAsia"/>
          <w:sz w:val="24"/>
          <w:lang w:val="zh-CN"/>
        </w:rPr>
        <w:t xml:space="preserve">  </w:t>
      </w:r>
      <w:r w:rsidRPr="00B770FE">
        <w:rPr>
          <w:rFonts w:ascii="宋体" w:hAnsi="宋体" w:cs="仿宋_GB2312" w:hint="eastAsia"/>
          <w:sz w:val="24"/>
          <w:lang w:val="zh-CN"/>
        </w:rPr>
        <w:t>投标人应提供投标承诺函。</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1</w:t>
      </w:r>
      <w:r>
        <w:rPr>
          <w:rFonts w:ascii="宋体" w:hAnsi="宋体" w:cs="仿宋_GB2312" w:hint="eastAsia"/>
          <w:b/>
          <w:sz w:val="24"/>
        </w:rPr>
        <w:t>8</w:t>
      </w:r>
      <w:r>
        <w:rPr>
          <w:rFonts w:ascii="宋体" w:hAnsi="宋体" w:cs="仿宋_GB2312" w:hint="eastAsia"/>
          <w:b/>
          <w:sz w:val="24"/>
          <w:lang w:val="zh-CN"/>
        </w:rPr>
        <w:t>. 投标文件的数量和签署盖章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18.1 投标人应提交投标文件份数见“投标人须知前附表”。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18.2 在招标文件中已明示需盖章及签名之处，电子投标文件应按招标文件要求加盖投标人电子印章和法人电子印章或授权代表电子印章。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18.3 纸质投标文件是指投标人电子投标文件制作完成后生成的后缀名为“.PDF”的文件打印的投标文件。纸质投标文件正本和副本封面上应清楚标明“正本”或“副本”字样；一旦正本和副本内容不一致时，以正本为准。纸质投标文件的正本及所有副本的封面均须由投标人加盖投标人公章。</w:t>
      </w:r>
    </w:p>
    <w:p w:rsidR="00931954" w:rsidRDefault="00633E55" w:rsidP="0021584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18.4 纸质投标文件副本可以是纸质投标文件的正本复印而成。</w:t>
      </w:r>
    </w:p>
    <w:p w:rsidR="00215848" w:rsidRPr="00215848" w:rsidRDefault="00215848" w:rsidP="00215848">
      <w:pPr>
        <w:pStyle w:val="a1"/>
        <w:ind w:firstLine="280"/>
        <w:rPr>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19</w:t>
      </w:r>
      <w:r>
        <w:rPr>
          <w:rFonts w:ascii="宋体" w:hAnsi="宋体" w:cs="仿宋_GB2312" w:hint="eastAsia"/>
          <w:b/>
          <w:sz w:val="24"/>
          <w:lang w:val="zh-CN"/>
        </w:rPr>
        <w:t>.投标文件的密封</w:t>
      </w:r>
    </w:p>
    <w:p w:rsidR="00215848" w:rsidRDefault="00215848" w:rsidP="0021584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19.1 </w:t>
      </w:r>
      <w:r w:rsidRPr="0034538E">
        <w:rPr>
          <w:rFonts w:ascii="宋体" w:hAnsi="宋体" w:cs="仿宋_GB2312" w:hint="eastAsia"/>
          <w:sz w:val="24"/>
          <w:lang w:val="zh-CN"/>
        </w:rPr>
        <w:t>投标人应将纸质投标文件“正本”、“ 副本”密封包装。</w:t>
      </w:r>
      <w:r>
        <w:rPr>
          <w:rFonts w:ascii="宋体" w:hAnsi="宋体" w:cs="仿宋_GB2312" w:hint="eastAsia"/>
          <w:sz w:val="24"/>
          <w:lang w:val="zh-CN"/>
        </w:rPr>
        <w:t>使用电子介质存储的投标文件单独密封包装，并随纸质投标文件一并提交。</w:t>
      </w:r>
    </w:p>
    <w:p w:rsidR="00633E55" w:rsidRDefault="00215848" w:rsidP="0021584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19.2 投标文件如果未按规定密封，招标人将拒绝接收。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20</w:t>
      </w:r>
      <w:r>
        <w:rPr>
          <w:rFonts w:ascii="宋体" w:hAnsi="宋体" w:cs="仿宋_GB2312" w:hint="eastAsia"/>
          <w:b/>
          <w:sz w:val="24"/>
          <w:lang w:val="zh-CN"/>
        </w:rPr>
        <w:t>．投标截止时间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20．1 投标人必须在“投标邀请”和“投标人须知前附表”中规定的投标截止时间前，将所有投标文件送达招标文件指定的开标地点。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20.2 招标人收到投标文件后，应当如实记载投标文件的送达时间和密封情况，签收保存，并向投标人出具签收回执。任何单位和个人不得在开标前开启投标文件。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21</w:t>
      </w:r>
      <w:r>
        <w:rPr>
          <w:rFonts w:ascii="宋体" w:hAnsi="宋体" w:cs="仿宋_GB2312" w:hint="eastAsia"/>
          <w:b/>
          <w:sz w:val="24"/>
          <w:lang w:val="zh-CN"/>
        </w:rPr>
        <w:t>. 迟交的投标文件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投标截止时间之后送达/上传的投标文件，招标人将拒绝接收。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2</w:t>
      </w:r>
      <w:r>
        <w:rPr>
          <w:rFonts w:ascii="宋体" w:hAnsi="宋体" w:cs="仿宋_GB2312" w:hint="eastAsia"/>
          <w:b/>
          <w:sz w:val="24"/>
          <w:lang w:val="zh-CN"/>
        </w:rPr>
        <w:t>. 投标文件的修改和撤回</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22.1 投标人在投标截止时间前，对所递交的纸质投标文件进行补充、修改或者撤回的，须书面通知招标人。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投标人应当在投标截止时间前完成电子投标文件的提交，可以补充、修改或撤回。投标截止时间前未完成电子投标文件提交、取得“投标文件提交回执单”的，视为撤回投标文件。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22.2 投标人补充、修改的内容并作为投标文件的组成部分。补充或修改应当按招标文件要求签署、盖章、密封、递交，并应注明“修改”或“补充”字样。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22.3 投标人在递交投标文件后，可以撤回其投标，但投标人必须在规定的投标截止时间前以书面形式告知招标人。</w:t>
      </w:r>
    </w:p>
    <w:p w:rsidR="00633E55" w:rsidRPr="0061415E"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22.4  投标人不得在投标有效期内撤销投标文件，</w:t>
      </w:r>
      <w:r w:rsidR="0061415E" w:rsidRPr="0061415E">
        <w:rPr>
          <w:rFonts w:ascii="宋体" w:hAnsi="宋体" w:cs="仿宋_GB2312" w:hint="eastAsia"/>
          <w:sz w:val="24"/>
          <w:lang w:val="zh-CN"/>
        </w:rPr>
        <w:t>否则投标人将承担违背投标承诺函的责任追究。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23．</w:t>
      </w:r>
      <w:r>
        <w:rPr>
          <w:rFonts w:hAnsi="宋体" w:cs="宋体" w:hint="eastAsia"/>
          <w:b/>
          <w:sz w:val="24"/>
        </w:rPr>
        <w:t>除投标人须知前附表另有规定外，投标人所提交的电子投标文件、纸质投标文件及电子介质存储的备份文件不予退还。</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4</w:t>
      </w:r>
      <w:r>
        <w:rPr>
          <w:rFonts w:ascii="宋体" w:hAnsi="宋体" w:cs="仿宋_GB2312" w:hint="eastAsia"/>
          <w:b/>
          <w:sz w:val="24"/>
          <w:lang w:val="zh-CN"/>
        </w:rPr>
        <w:t xml:space="preserve">. </w:t>
      </w:r>
      <w:r>
        <w:rPr>
          <w:rFonts w:hAnsi="宋体" w:cs="宋体" w:hint="eastAsia"/>
          <w:b/>
          <w:sz w:val="24"/>
          <w:lang w:val="zh-CN"/>
        </w:rPr>
        <w:t>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24.1 </w:t>
      </w:r>
      <w:r w:rsidR="0005495E">
        <w:rPr>
          <w:rFonts w:ascii="宋体" w:hAnsi="宋体" w:cs="仿宋_GB2312" w:hint="eastAsia"/>
          <w:sz w:val="24"/>
          <w:lang w:val="zh-CN"/>
        </w:rPr>
        <w:t xml:space="preserve"> </w:t>
      </w:r>
      <w:r>
        <w:rPr>
          <w:rFonts w:ascii="宋体" w:hAnsi="宋体" w:cs="仿宋_GB2312" w:hint="eastAsia"/>
          <w:sz w:val="24"/>
          <w:lang w:val="zh-CN"/>
        </w:rPr>
        <w:t>招标</w:t>
      </w:r>
      <w:r w:rsidR="00A72373">
        <w:rPr>
          <w:rFonts w:ascii="宋体" w:hAnsi="宋体" w:cs="仿宋_GB2312" w:hint="eastAsia"/>
          <w:sz w:val="24"/>
          <w:lang w:val="zh-CN"/>
        </w:rPr>
        <w:t>人将按招标文件规定的时间和地点组织公开开标。开标由代理机构主持</w:t>
      </w:r>
      <w:r w:rsidR="00D81713">
        <w:rPr>
          <w:rFonts w:ascii="宋体" w:hAnsi="宋体" w:cs="仿宋_GB2312" w:hint="eastAsia"/>
          <w:sz w:val="24"/>
          <w:lang w:val="zh-CN"/>
        </w:rPr>
        <w:t>，</w:t>
      </w:r>
      <w:r w:rsidR="00D81713" w:rsidRPr="00D81713">
        <w:rPr>
          <w:rFonts w:ascii="宋体" w:hAnsi="宋体" w:cs="仿宋_GB2312" w:hint="eastAsia"/>
          <w:sz w:val="24"/>
          <w:lang w:val="zh-CN"/>
        </w:rPr>
        <w:t>邀请投标人参加</w:t>
      </w:r>
      <w:r w:rsidR="00A72373">
        <w:rPr>
          <w:rFonts w:ascii="宋体" w:hAnsi="宋体" w:cs="仿宋_GB2312" w:hint="eastAsia"/>
          <w:sz w:val="24"/>
          <w:lang w:val="zh-CN"/>
        </w:rPr>
        <w:t>；</w:t>
      </w:r>
      <w:r>
        <w:rPr>
          <w:rFonts w:ascii="宋体" w:hAnsi="宋体" w:cs="仿宋_GB2312" w:hint="eastAsia"/>
          <w:sz w:val="24"/>
          <w:lang w:val="zh-CN"/>
        </w:rPr>
        <w:t>评标委员会成员不得参加开标活动。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24.2 </w:t>
      </w:r>
      <w:r w:rsidR="0005495E">
        <w:rPr>
          <w:rFonts w:ascii="宋体" w:hAnsi="宋体" w:cs="仿宋_GB2312" w:hint="eastAsia"/>
          <w:sz w:val="24"/>
          <w:lang w:val="zh-CN"/>
        </w:rPr>
        <w:t xml:space="preserve"> </w:t>
      </w:r>
      <w:r>
        <w:rPr>
          <w:rFonts w:ascii="宋体" w:hAnsi="宋体" w:cs="仿宋_GB2312" w:hint="eastAsia"/>
          <w:sz w:val="24"/>
          <w:lang w:val="zh-CN"/>
        </w:rPr>
        <w:t>招标人应当对开标、评标现场活动进行全程录音录像。录音录像应当清晰可辨，音像资料作为采购文件一并存档。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24.3 </w:t>
      </w:r>
      <w:r w:rsidR="0005495E">
        <w:rPr>
          <w:rFonts w:ascii="宋体" w:hAnsi="宋体" w:cs="仿宋_GB2312" w:hint="eastAsia"/>
          <w:sz w:val="24"/>
          <w:lang w:val="zh-CN"/>
        </w:rPr>
        <w:t xml:space="preserve"> </w:t>
      </w:r>
      <w:r>
        <w:rPr>
          <w:rFonts w:ascii="宋体" w:hAnsi="宋体" w:cs="仿宋_GB2312" w:hint="eastAsia"/>
          <w:sz w:val="24"/>
          <w:lang w:val="zh-CN"/>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24.3.1 电子投标文件的解密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全流程电子化交易项目电子投标文件采用双重加密。解密需分标段进行两次解密。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（1）投标人解密：投标人使用本单位CA数字证书远程或现场进行解密。需开标现场使用一体机进行解密的，请在代理机构引导下进行。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（2）代理机构解密：代理机构按电子投标文件到达交易系统的先后顺序，使用本单位CA数字证书进行再次解密。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24.3.2 电子投标文件解密异常情况处理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（1）因电子交易系统异常无法解密电子投标文件的，使用纸质投标文件以人工方式进行。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（2）因投标人原因电子投标文件解密失败的，由系统技术人员协助投标人将备份文件（电</w:t>
      </w:r>
      <w:r>
        <w:rPr>
          <w:rFonts w:ascii="宋体" w:hAnsi="宋体" w:cs="仿宋_GB2312" w:hint="eastAsia"/>
          <w:sz w:val="24"/>
          <w:lang w:val="zh-CN"/>
        </w:rPr>
        <w:lastRenderedPageBreak/>
        <w:t>子介质存储）导入系统。若备份文件（电子介质存储）无法导入系统或导入系统仍无法解密的，其投标将被拒绝。</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24.4 投标人不足3家的，不得开标。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24.5 开标过程由采购代理机构负责记录，由参加开标的各投标人代表和相关工作人员签字确认后随采购文件一并存档。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24.7 投标人未参加开标的，视同认可开标结果。</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5</w:t>
      </w:r>
      <w:r>
        <w:rPr>
          <w:rFonts w:ascii="宋体" w:hAnsi="宋体" w:cs="仿宋_GB2312" w:hint="eastAsia"/>
          <w:b/>
          <w:sz w:val="24"/>
          <w:lang w:val="zh-CN"/>
        </w:rPr>
        <w:t>. 资格审查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开标</w:t>
      </w:r>
      <w:r>
        <w:rPr>
          <w:rFonts w:ascii="宋体" w:hAnsi="宋体" w:hint="eastAsia"/>
          <w:bCs/>
          <w:sz w:val="24"/>
        </w:rPr>
        <w:t>结束后，采购人依法对投标人的资格进行审查。</w:t>
      </w:r>
      <w:r>
        <w:rPr>
          <w:rFonts w:ascii="宋体" w:hAnsi="宋体" w:cs="仿宋_GB2312" w:hint="eastAsia"/>
          <w:sz w:val="24"/>
          <w:lang w:val="zh-CN"/>
        </w:rPr>
        <w:t>合格投标人不足3家的，不得评标。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6</w:t>
      </w:r>
      <w:r>
        <w:rPr>
          <w:rFonts w:ascii="宋体" w:hAnsi="宋体" w:cs="仿宋_GB2312" w:hint="eastAsia"/>
          <w:b/>
          <w:sz w:val="24"/>
          <w:lang w:val="zh-CN"/>
        </w:rPr>
        <w:t>.评标委员会的组成</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26.1.1 采购项目符合下列情形之一的，评标委员会成员人数应当为7人以上单数：</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（一）采购预算金额在1000万元以上；</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（二）技术复杂；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（三）社会影响较大。</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26.2 评审专家对本单位的采购项目只能作为采购人代表参与评标。采购代理机构工作人员不得参加由本机构代理的政府采购项目的评标。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26.3 评审专家与投标人存在下列利害关系之一的,应当回避: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w:t>
      </w:r>
      <w:proofErr w:type="gramStart"/>
      <w:r>
        <w:rPr>
          <w:rFonts w:ascii="宋体" w:hAnsi="宋体" w:cs="仿宋_GB2312" w:hint="eastAsia"/>
          <w:sz w:val="24"/>
          <w:lang w:val="zh-CN"/>
        </w:rPr>
        <w:t>一</w:t>
      </w:r>
      <w:proofErr w:type="gramEnd"/>
      <w:r>
        <w:rPr>
          <w:rFonts w:ascii="宋体" w:hAnsi="宋体" w:cs="仿宋_GB2312" w:hint="eastAsia"/>
          <w:sz w:val="24"/>
          <w:lang w:val="zh-CN"/>
        </w:rPr>
        <w:t>)参加采购活动前三年内,与供应</w:t>
      </w:r>
      <w:proofErr w:type="gramStart"/>
      <w:r>
        <w:rPr>
          <w:rFonts w:ascii="宋体" w:hAnsi="宋体" w:cs="仿宋_GB2312" w:hint="eastAsia"/>
          <w:sz w:val="24"/>
          <w:lang w:val="zh-CN"/>
        </w:rPr>
        <w:t>商存在</w:t>
      </w:r>
      <w:proofErr w:type="gramEnd"/>
      <w:r>
        <w:rPr>
          <w:rFonts w:ascii="宋体" w:hAnsi="宋体" w:cs="仿宋_GB2312" w:hint="eastAsia"/>
          <w:sz w:val="24"/>
          <w:lang w:val="zh-CN"/>
        </w:rPr>
        <w:t>劳动关系,或者担任</w:t>
      </w:r>
      <w:proofErr w:type="gramStart"/>
      <w:r>
        <w:rPr>
          <w:rFonts w:ascii="宋体" w:hAnsi="宋体" w:cs="仿宋_GB2312" w:hint="eastAsia"/>
          <w:sz w:val="24"/>
          <w:lang w:val="zh-CN"/>
        </w:rPr>
        <w:t>过供应</w:t>
      </w:r>
      <w:proofErr w:type="gramEnd"/>
      <w:r>
        <w:rPr>
          <w:rFonts w:ascii="宋体" w:hAnsi="宋体" w:cs="仿宋_GB2312" w:hint="eastAsia"/>
          <w:sz w:val="24"/>
          <w:lang w:val="zh-CN"/>
        </w:rPr>
        <w:t>商的董事、监事,或者是供应商的控股股东或实际控制人；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(二)与供应商的法定代表人或者负责人有夫妻、直系血亲、三代以内旁系血亲或者近姻亲关系；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(三)与供应商有其他可能影响政府采购活动公平、公正进行的关系。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26.4 评审专家发现本人与参加采购活动的供应商有利害关系的,应当主动提出回避。采购人或者代理机构发现评审专家与参加采购活动的供应商有利害关系的,应当要求其回避。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26.5 采购人不得担任评标小组长。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26.6 采购人可以在评标前说明项目背景和采购需求，说明内容不得含有歧视性、倾向性意见，不得超出招标文件所述范围。说明应当提交书面材料，并随采购文件一并存档。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26.7 评标委员会成员名单在评标结果公告前应当保密。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7</w:t>
      </w:r>
      <w:r>
        <w:rPr>
          <w:rFonts w:ascii="宋体" w:hAnsi="宋体" w:cs="仿宋_GB2312" w:hint="eastAsia"/>
          <w:b/>
          <w:sz w:val="24"/>
          <w:lang w:val="zh-CN"/>
        </w:rPr>
        <w:t>. 符合性审查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27.1 评标委员会依据有关法律法规和招标文件的规定，对符合资格的投标人的投标文件进行符合性审查，以确定其是否满足招标文件的实质性要求。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27.2 审查、评价投标文件是否符合招标文件的商务、技术等实质性要求。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27.3 可要求投标人对投标文件有关事项</w:t>
      </w:r>
      <w:proofErr w:type="gramStart"/>
      <w:r>
        <w:rPr>
          <w:rFonts w:ascii="宋体" w:hAnsi="宋体" w:cs="仿宋_GB2312" w:hint="eastAsia"/>
          <w:sz w:val="24"/>
          <w:lang w:val="zh-CN"/>
        </w:rPr>
        <w:t>作出</w:t>
      </w:r>
      <w:proofErr w:type="gramEnd"/>
      <w:r>
        <w:rPr>
          <w:rFonts w:ascii="宋体" w:hAnsi="宋体" w:cs="仿宋_GB2312" w:hint="eastAsia"/>
          <w:sz w:val="24"/>
          <w:lang w:val="zh-CN"/>
        </w:rPr>
        <w:t>澄清或者说明。</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 投标文件的澄清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28.1 对于投标文件中含义不明确、同类问题表述不一致或者有明显文字和计算错误的内容，评标委员会应当以书面形式要求投标人</w:t>
      </w:r>
      <w:proofErr w:type="gramStart"/>
      <w:r>
        <w:rPr>
          <w:rFonts w:ascii="宋体" w:hAnsi="宋体" w:cs="仿宋_GB2312" w:hint="eastAsia"/>
          <w:sz w:val="24"/>
          <w:lang w:val="zh-CN"/>
        </w:rPr>
        <w:t>作出</w:t>
      </w:r>
      <w:proofErr w:type="gramEnd"/>
      <w:r>
        <w:rPr>
          <w:rFonts w:ascii="宋体" w:hAnsi="宋体" w:cs="仿宋_GB2312" w:hint="eastAsia"/>
          <w:sz w:val="24"/>
          <w:lang w:val="zh-CN"/>
        </w:rPr>
        <w:t>必要的澄清、说明或者补正。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 投标人的澄清、说明或者补正应当采用书面形式，并加盖公章，或者由法定代表人或其授权的代表签字。投标人的澄清、说明或者补正不得超出投标文件的范围或者改变投标文件的实质性内容。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28.3 投标人的澄清文件是其投标文件的组成部分。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9</w:t>
      </w:r>
      <w:r>
        <w:rPr>
          <w:rFonts w:ascii="宋体" w:hAnsi="宋体" w:cs="仿宋_GB2312" w:hint="eastAsia"/>
          <w:b/>
          <w:sz w:val="24"/>
          <w:lang w:val="zh-CN"/>
        </w:rPr>
        <w:t>. 投标文件报价出现前后不一致的修正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29.1 投标文件中开标一览表(报价表)内容与投标文件中相应内容不一致的，以开标一览表(报价表)为准；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29.2 大写金额和小写金额不一致的，以大写金额为准；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29.3 单价金额小数点或者百分比有明显错位的，以开标一览表的总价为准，并修改单价；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30.投标无效情形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 投标文件属下列情况之一的，按照无效投标处理：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30.1.1 未按照招标文件的规定提交投标</w:t>
      </w:r>
      <w:r w:rsidR="00215848">
        <w:rPr>
          <w:rFonts w:ascii="宋体" w:hAnsi="宋体" w:cs="仿宋_GB2312" w:hint="eastAsia"/>
          <w:sz w:val="24"/>
          <w:lang w:val="zh-CN"/>
        </w:rPr>
        <w:t>承诺函</w:t>
      </w:r>
      <w:r>
        <w:rPr>
          <w:rFonts w:ascii="宋体" w:hAnsi="宋体" w:cs="仿宋_GB2312" w:hint="eastAsia"/>
          <w:sz w:val="24"/>
          <w:lang w:val="zh-CN"/>
        </w:rPr>
        <w:t>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30.1.2 投标文件未按招标文件要求签署、盖章的；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30.1.3 不具备招标文件中规定的资格要求的；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30.1.4 报价超过招标文件中规定的预算金额或者最高限价的；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30.1.5 投标文件含有采购人不能接受的附加条件的。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 有下列情形之一的，视为投标人串通投标，其投标无效：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30.2.1 不同投标人的投标文件由同一单位或者个人编制；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30.2.2 不同投标人委托同一单位或者个人办理投标事宜；</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30.2.3 不同投标人的投标文件载明的项目管理成员或者联系人员为同一人；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30.2.4 不同投标人的投标文件异常一致或者投标报价呈规律性差异；</w:t>
      </w:r>
    </w:p>
    <w:p w:rsidR="00633E55" w:rsidRDefault="00633E55" w:rsidP="000A1CA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30.2.5 不同投标人的投标文件相互混装；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3666C" w:rsidRPr="00F3666C" w:rsidRDefault="00F3666C" w:rsidP="00F3666C">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30.5</w:t>
      </w:r>
      <w:r w:rsidR="00215848" w:rsidRPr="007628E7">
        <w:rPr>
          <w:rFonts w:asciiTheme="minorEastAsia" w:eastAsiaTheme="minorEastAsia" w:hAnsiTheme="minorEastAsia" w:hint="eastAsia"/>
          <w:b/>
          <w:sz w:val="24"/>
        </w:rPr>
        <w:t>按照《关于推进全流程电子化交易和在线监管工作有关问题的通知》规定：不同投标人电子投标文件记录的网卡MAC地址、CPU序号、硬盘序列号等硬件特征码均相同时，视为‘</w:t>
      </w:r>
      <w:r w:rsidR="00215848" w:rsidRPr="007628E7">
        <w:rPr>
          <w:rFonts w:asciiTheme="minorEastAsia" w:eastAsiaTheme="minorEastAsia" w:hAnsiTheme="minorEastAsia"/>
          <w:b/>
          <w:sz w:val="24"/>
        </w:rPr>
        <w:t>不同</w:t>
      </w:r>
      <w:r w:rsidR="00215848" w:rsidRPr="007628E7">
        <w:rPr>
          <w:rFonts w:asciiTheme="minorEastAsia" w:eastAsiaTheme="minorEastAsia" w:hAnsiTheme="minorEastAsia" w:hint="eastAsia"/>
          <w:b/>
          <w:sz w:val="24"/>
        </w:rPr>
        <w:t>投标人的投标</w:t>
      </w:r>
      <w:r w:rsidR="00215848" w:rsidRPr="007628E7">
        <w:rPr>
          <w:rFonts w:asciiTheme="minorEastAsia" w:eastAsiaTheme="minorEastAsia" w:hAnsiTheme="minorEastAsia"/>
          <w:b/>
          <w:sz w:val="24"/>
        </w:rPr>
        <w:t>文件由同一单位或者个人编制</w:t>
      </w:r>
      <w:r w:rsidR="00215848" w:rsidRPr="007628E7">
        <w:rPr>
          <w:rFonts w:asciiTheme="minorEastAsia" w:eastAsiaTheme="minorEastAsia" w:hAnsiTheme="minorEastAsia" w:hint="eastAsia"/>
          <w:b/>
          <w:sz w:val="24"/>
        </w:rPr>
        <w:t>’或‘</w:t>
      </w:r>
      <w:r w:rsidR="00215848" w:rsidRPr="007628E7">
        <w:rPr>
          <w:rFonts w:asciiTheme="minorEastAsia" w:eastAsiaTheme="minorEastAsia" w:hAnsiTheme="minorEastAsia"/>
          <w:b/>
          <w:sz w:val="24"/>
        </w:rPr>
        <w:t>不同</w:t>
      </w:r>
      <w:r w:rsidR="00215848" w:rsidRPr="007628E7">
        <w:rPr>
          <w:rFonts w:asciiTheme="minorEastAsia" w:eastAsiaTheme="minorEastAsia" w:hAnsiTheme="minorEastAsia" w:hint="eastAsia"/>
          <w:b/>
          <w:sz w:val="24"/>
        </w:rPr>
        <w:t>投标人</w:t>
      </w:r>
      <w:r w:rsidR="00215848" w:rsidRPr="007628E7">
        <w:rPr>
          <w:rFonts w:asciiTheme="minorEastAsia" w:eastAsiaTheme="minorEastAsia" w:hAnsiTheme="minorEastAsia"/>
          <w:b/>
          <w:sz w:val="24"/>
        </w:rPr>
        <w:t>委托同一单位或者个人办理</w:t>
      </w:r>
      <w:r w:rsidR="00215848" w:rsidRPr="007628E7">
        <w:rPr>
          <w:rFonts w:asciiTheme="minorEastAsia" w:eastAsiaTheme="minorEastAsia" w:hAnsiTheme="minorEastAsia" w:hint="eastAsia"/>
          <w:b/>
          <w:sz w:val="24"/>
        </w:rPr>
        <w:t>响应</w:t>
      </w:r>
      <w:r w:rsidR="00215848" w:rsidRPr="007628E7">
        <w:rPr>
          <w:rFonts w:asciiTheme="minorEastAsia" w:eastAsiaTheme="minorEastAsia" w:hAnsiTheme="minorEastAsia"/>
          <w:b/>
          <w:sz w:val="24"/>
        </w:rPr>
        <w:t>事宜</w:t>
      </w:r>
      <w:r w:rsidR="00215848" w:rsidRPr="007628E7">
        <w:rPr>
          <w:rFonts w:asciiTheme="minorEastAsia" w:eastAsiaTheme="minorEastAsia" w:hAnsiTheme="minorEastAsia" w:hint="eastAsia"/>
          <w:b/>
          <w:sz w:val="24"/>
        </w:rPr>
        <w:t>’，其投标无效。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w:t>
      </w:r>
      <w:r w:rsidR="00F3666C">
        <w:rPr>
          <w:rFonts w:ascii="宋体" w:hAnsi="宋体" w:cs="仿宋_GB2312" w:hint="eastAsia"/>
          <w:sz w:val="24"/>
          <w:lang w:val="zh-CN"/>
        </w:rPr>
        <w:t>6</w:t>
      </w:r>
      <w:r>
        <w:rPr>
          <w:rFonts w:ascii="宋体" w:hAnsi="宋体" w:cs="仿宋_GB2312" w:hint="eastAsia"/>
          <w:sz w:val="24"/>
          <w:lang w:val="zh-CN"/>
        </w:rPr>
        <w:t xml:space="preserve"> 法律、法规和招标文件规定的其他无效情形。</w:t>
      </w:r>
    </w:p>
    <w:p w:rsidR="00633E55" w:rsidRDefault="00633E55" w:rsidP="00633E55">
      <w:pPr>
        <w:autoSpaceDE w:val="0"/>
        <w:autoSpaceDN w:val="0"/>
        <w:spacing w:line="360" w:lineRule="auto"/>
        <w:ind w:firstLineChars="200" w:firstLine="482"/>
        <w:contextualSpacing/>
        <w:rPr>
          <w:rFonts w:ascii="宋体" w:hAnsi="宋体"/>
          <w:b/>
          <w:bCs/>
          <w:sz w:val="24"/>
          <w:lang w:val="zh-CN"/>
        </w:rPr>
      </w:pPr>
      <w:r>
        <w:rPr>
          <w:rFonts w:ascii="宋体" w:hAnsi="宋体" w:cs="仿宋_GB2312" w:hint="eastAsia"/>
          <w:b/>
          <w:sz w:val="24"/>
          <w:lang w:val="zh-CN"/>
        </w:rPr>
        <w:t xml:space="preserve">31. </w:t>
      </w:r>
      <w:r>
        <w:rPr>
          <w:rFonts w:ascii="宋体" w:hAnsi="宋体" w:hint="eastAsia"/>
          <w:b/>
          <w:bCs/>
          <w:sz w:val="24"/>
          <w:lang w:val="zh-CN"/>
        </w:rPr>
        <w:t>相同</w:t>
      </w:r>
      <w:r>
        <w:rPr>
          <w:rFonts w:ascii="宋体" w:hAnsi="宋体" w:cs="仿宋_GB2312" w:hint="eastAsia"/>
          <w:b/>
          <w:sz w:val="24"/>
          <w:lang w:val="zh-CN"/>
        </w:rPr>
        <w:t>品牌</w:t>
      </w:r>
      <w:r>
        <w:rPr>
          <w:rFonts w:ascii="宋体" w:hAnsi="宋体" w:hint="eastAsia"/>
          <w:b/>
          <w:bCs/>
          <w:sz w:val="24"/>
          <w:lang w:val="zh-CN"/>
        </w:rPr>
        <w:t>投标人的认定</w:t>
      </w:r>
      <w:r w:rsidR="00F3666C">
        <w:rPr>
          <w:rFonts w:ascii="宋体" w:hAnsi="宋体" w:hint="eastAsia"/>
          <w:b/>
          <w:bCs/>
          <w:sz w:val="24"/>
          <w:lang w:val="zh-CN"/>
        </w:rPr>
        <w:t>（服务类项目不适用本条款规定）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w:t>
      </w:r>
      <w:r>
        <w:rPr>
          <w:rFonts w:ascii="宋体" w:hAnsi="宋体" w:cs="仿宋_GB2312" w:hint="eastAsia"/>
          <w:sz w:val="24"/>
          <w:lang w:val="zh-CN"/>
        </w:rPr>
        <w:lastRenderedPageBreak/>
        <w:t>品牌投标人不作为中标候选人。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32</w:t>
      </w:r>
      <w:r>
        <w:rPr>
          <w:rFonts w:ascii="宋体" w:hAnsi="宋体" w:cs="仿宋_GB2312" w:hint="eastAsia"/>
          <w:b/>
          <w:sz w:val="24"/>
          <w:lang w:val="zh-CN"/>
        </w:rPr>
        <w:t>. 投标</w:t>
      </w:r>
      <w:r>
        <w:rPr>
          <w:rFonts w:ascii="宋体" w:hAnsi="宋体" w:hint="eastAsia"/>
          <w:b/>
          <w:bCs/>
          <w:sz w:val="24"/>
          <w:lang w:val="zh-CN"/>
        </w:rPr>
        <w:t>文件</w:t>
      </w:r>
      <w:r>
        <w:rPr>
          <w:rFonts w:ascii="宋体" w:hAnsi="宋体" w:cs="仿宋_GB2312" w:hint="eastAsia"/>
          <w:b/>
          <w:sz w:val="24"/>
          <w:lang w:val="zh-CN"/>
        </w:rPr>
        <w:t>的比较与评价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评标委员会按照招标文件中规定的评标方法和标准，对符合性审查合格的投标文件进行商务和技术评估，综合比较与评价。</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33.评标方法、评标标准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 评标方法分为最低评标价法和综合评分法。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 最低评标价法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33.1.1.1 最低评标价法，是指投标文件满足招标文件全部实质性要求，且投标报价最低的投标人为中标候选人的评标方法。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33.1.1.2 采用最低评标价法评标时，除了算术修正和落实政府采购政策需进行的价格扣除外，不能对投标人的投标价格进行任何调整。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33.1.2 综合评分法，是指投标文件满足招标文件全部实质性要求，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 价格分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33.2.1 价格分采用低价优先法计算，即满足招标文件要求且投标价格最低的投标报价为评标基准价，其价格分为满分。其他投标人的价格</w:t>
      </w:r>
      <w:proofErr w:type="gramStart"/>
      <w:r>
        <w:rPr>
          <w:rFonts w:ascii="宋体" w:hAnsi="宋体" w:cs="仿宋_GB2312" w:hint="eastAsia"/>
          <w:sz w:val="24"/>
          <w:lang w:val="zh-CN"/>
        </w:rPr>
        <w:t>分统一</w:t>
      </w:r>
      <w:proofErr w:type="gramEnd"/>
      <w:r>
        <w:rPr>
          <w:rFonts w:ascii="宋体" w:hAnsi="宋体" w:cs="仿宋_GB2312" w:hint="eastAsia"/>
          <w:sz w:val="24"/>
          <w:lang w:val="zh-CN"/>
        </w:rPr>
        <w:t>按照下列公式计算：</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投标报价得分=(评标基准价/投标报价)×100</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评标总得分=F1×A1+F2×A2+……+Fn×An</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F1、F2……Fn分别为各项评审因素的得分;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A1、A2、……An 分别为各项评审因素所占的权重(A1+A2+……+An=1)。</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33.2.2 评标过程中，不得去掉报价中的最高报价和最低报价。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33.2.3 因落实政府采购政策进行价格调整的，以调整后的价格计算评标基准价和投标报价。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b/>
          <w:bCs/>
          <w:sz w:val="24"/>
          <w:lang w:val="zh-CN"/>
        </w:rPr>
      </w:pPr>
      <w:r>
        <w:rPr>
          <w:rFonts w:ascii="宋体" w:hAnsi="宋体" w:cs="仿宋_GB2312" w:hint="eastAsia"/>
          <w:sz w:val="24"/>
          <w:lang w:val="zh-CN"/>
        </w:rPr>
        <w:t xml:space="preserve">33.3 </w:t>
      </w:r>
      <w:r>
        <w:rPr>
          <w:rFonts w:ascii="宋体" w:hAnsi="宋体" w:cs="仿宋_GB2312" w:hint="eastAsia"/>
          <w:b/>
          <w:bCs/>
          <w:sz w:val="24"/>
          <w:lang w:val="zh-CN"/>
        </w:rPr>
        <w:t>本次评标具体评标方法、评标标准见（第六章 资格审查与评标）。</w:t>
      </w:r>
    </w:p>
    <w:p w:rsidR="00633E55" w:rsidRDefault="00633E55" w:rsidP="00633E55">
      <w:pPr>
        <w:autoSpaceDE w:val="0"/>
        <w:autoSpaceDN w:val="0"/>
        <w:spacing w:line="360" w:lineRule="auto"/>
        <w:ind w:firstLineChars="200" w:firstLine="482"/>
        <w:contextualSpacing/>
        <w:rPr>
          <w:rFonts w:ascii="宋体" w:hAnsi="宋体" w:cs="仿宋_GB2312"/>
          <w:sz w:val="24"/>
          <w:lang w:val="zh-CN"/>
        </w:rPr>
      </w:pPr>
      <w:r>
        <w:rPr>
          <w:rFonts w:ascii="宋体" w:hAnsi="宋体" w:hint="eastAsia"/>
          <w:b/>
          <w:bCs/>
          <w:sz w:val="24"/>
          <w:lang w:val="zh-CN"/>
        </w:rPr>
        <w:t>3</w:t>
      </w:r>
      <w:r>
        <w:rPr>
          <w:rFonts w:ascii="宋体" w:hAnsi="宋体" w:hint="eastAsia"/>
          <w:b/>
          <w:bCs/>
          <w:sz w:val="24"/>
        </w:rPr>
        <w:t>4</w:t>
      </w:r>
      <w:r>
        <w:rPr>
          <w:rFonts w:ascii="宋体" w:hAnsi="宋体" w:hint="eastAsia"/>
          <w:b/>
          <w:bCs/>
          <w:sz w:val="24"/>
          <w:lang w:val="zh-CN"/>
        </w:rPr>
        <w:t>. 推荐中标</w:t>
      </w:r>
      <w:r>
        <w:rPr>
          <w:rFonts w:ascii="宋体" w:hAnsi="宋体" w:cs="仿宋_GB2312" w:hint="eastAsia"/>
          <w:b/>
          <w:sz w:val="24"/>
          <w:lang w:val="zh-CN"/>
        </w:rPr>
        <w:t>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34.1 采用最低评标价法的，评标结果按投标报价由低到高顺序排列。投标报价相同的并列。投标文件满足招标文件全部实质性要求且投标报价最低的投标人为排名第一的中标候选人。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34.2 采用综合评分法的，评标结果按评审后得分由高到低顺序排列。得分相同的，按投标报价由低到高顺序排列。得分且投标报价相同的并列。投标文件满足招标文件全部实质性要</w:t>
      </w:r>
      <w:r>
        <w:rPr>
          <w:rFonts w:ascii="宋体" w:hAnsi="宋体" w:cs="仿宋_GB2312" w:hint="eastAsia"/>
          <w:sz w:val="24"/>
          <w:lang w:val="zh-CN"/>
        </w:rPr>
        <w:lastRenderedPageBreak/>
        <w:t>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评审因素的量化指标评审得分最高的投标人为排名第一的中标候选人。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5</w:t>
      </w:r>
      <w:r>
        <w:rPr>
          <w:rFonts w:ascii="宋体" w:hAnsi="宋体" w:cs="仿宋_GB2312" w:hint="eastAsia"/>
          <w:b/>
          <w:sz w:val="24"/>
          <w:lang w:val="zh-CN"/>
        </w:rPr>
        <w:t>.评审意见无效情形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评标委员会及其成员有下列行为之一的，其评审意见无效：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35.1 确定参与评标至评标结束前私自接触投标人；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35.2 接受投标人提出的与投标文件不一致的澄清或者说明，《投标人须知》26条规定的情形除外；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35.3 违反评标纪律发表倾向性意见或者征询采购人的倾向性意见；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35.4 对需要专业判断的主观评审因素协商评分；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35.5 在评标过程中擅离职守，影响评标程序正常进行的；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35.6 记录、复制或者带走任何评标资料；</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35.7 其他不遵守评标纪律的行为。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6</w:t>
      </w:r>
      <w:r>
        <w:rPr>
          <w:rFonts w:ascii="宋体" w:hAnsi="宋体" w:cs="仿宋_GB2312" w:hint="eastAsia"/>
          <w:b/>
          <w:sz w:val="24"/>
          <w:lang w:val="zh-CN"/>
        </w:rPr>
        <w:t>. 保密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36.1 评审专家应当遵守评审工作纪律，不得泄露评审文件、评审情况和评审中获悉的商业秘密。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36.2 采购人、采购代理机构应当采取必要措施，保证评标在严格保密的情况下进行。有关人员对评标情况以及在评标过程中获悉的国家秘密、商业秘密负有保密责任。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7</w:t>
      </w:r>
      <w:r>
        <w:rPr>
          <w:rFonts w:ascii="宋体" w:hAnsi="宋体" w:cs="仿宋_GB2312" w:hint="eastAsia"/>
          <w:b/>
          <w:sz w:val="24"/>
          <w:lang w:val="zh-CN"/>
        </w:rPr>
        <w:t>. 确定中标人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37.1 采购人应当自收到评标报告之日起5个工作日内，在评标报告确定的中标候选人名单中按顺序确定中标人。中标候选人并列的，由采购人采取随机抽取的方式确定。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37.2 采购人在收到评标报告5个工作日内未按评标报告推荐的中标候选人顺序确定中标人，又不能说明合法理由的，视同按评标报告推荐的顺序确定排名第一的中标候选人为中标人。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8</w:t>
      </w:r>
      <w:r>
        <w:rPr>
          <w:rFonts w:ascii="宋体" w:hAnsi="宋体" w:cs="仿宋_GB2312" w:hint="eastAsia"/>
          <w:b/>
          <w:sz w:val="24"/>
          <w:lang w:val="zh-CN"/>
        </w:rPr>
        <w:t>. 中标公告、发出中标通知书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38.1 采购人确认中标人后，招标人在公告中标结果的同时，向中标人发出中标通知书。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38.2 中标通知书发出后，采购人不得违法改变中标结果，中标人无正当理由不得放弃中标。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38.3</w:t>
      </w:r>
      <w:r w:rsidR="00A72373">
        <w:rPr>
          <w:rFonts w:ascii="宋体" w:hAnsi="宋体" w:cs="仿宋_GB2312" w:hint="eastAsia"/>
          <w:sz w:val="24"/>
          <w:lang w:val="zh-CN"/>
        </w:rPr>
        <w:t xml:space="preserve"> </w:t>
      </w:r>
      <w:r w:rsidR="00A72373">
        <w:rPr>
          <w:rFonts w:ascii="宋体" w:hAnsi="宋体" w:cs="宋体" w:hint="eastAsia"/>
          <w:bCs/>
          <w:sz w:val="24"/>
          <w:lang w:val="zh-CN"/>
        </w:rPr>
        <w:t>中标人须在评标结束之时24小时内向襄城县政府采购中心发送最终分项报价一览表（包含主要中标标的</w:t>
      </w:r>
      <w:proofErr w:type="gramStart"/>
      <w:r w:rsidR="00A72373">
        <w:rPr>
          <w:rFonts w:ascii="宋体" w:hAnsi="宋体" w:cs="宋体" w:hint="eastAsia"/>
          <w:bCs/>
          <w:sz w:val="24"/>
          <w:lang w:val="zh-CN"/>
        </w:rPr>
        <w:t>的</w:t>
      </w:r>
      <w:proofErr w:type="gramEnd"/>
      <w:r w:rsidR="00A72373">
        <w:rPr>
          <w:rFonts w:ascii="宋体" w:hAnsi="宋体" w:cs="宋体" w:hint="eastAsia"/>
          <w:bCs/>
          <w:sz w:val="24"/>
          <w:lang w:val="zh-CN"/>
        </w:rPr>
        <w:t>名称、规格型号、数量、单价是、服务要求等）电子文档，</w:t>
      </w:r>
      <w:r>
        <w:rPr>
          <w:rFonts w:ascii="宋体" w:hAnsi="宋体" w:cs="仿宋_GB2312" w:hint="eastAsia"/>
          <w:sz w:val="24"/>
          <w:lang w:val="zh-CN"/>
        </w:rPr>
        <w:t>并同时通知</w:t>
      </w:r>
      <w:r>
        <w:rPr>
          <w:rFonts w:ascii="宋体" w:hAnsi="宋体" w:cs="仿宋_GB2312" w:hint="eastAsia"/>
          <w:sz w:val="24"/>
          <w:lang w:val="zh-CN"/>
        </w:rPr>
        <w:lastRenderedPageBreak/>
        <w:t>代理机构联系人。</w:t>
      </w:r>
    </w:p>
    <w:p w:rsidR="00ED3A03" w:rsidRPr="00ED3A03" w:rsidRDefault="00633E55" w:rsidP="00ED3A03">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39.</w:t>
      </w:r>
      <w:r>
        <w:rPr>
          <w:rFonts w:ascii="宋体" w:hAnsi="宋体" w:cs="仿宋_GB2312" w:hint="eastAsia"/>
          <w:b/>
          <w:sz w:val="24"/>
          <w:lang w:val="zh-CN"/>
        </w:rPr>
        <w:t>质疑提出与答复</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 供应商认为采购文件、采购过程和中标结果使自己的权益受到损害的，</w:t>
      </w:r>
      <w:r w:rsidR="00ED3A03" w:rsidRPr="007A3DAE">
        <w:rPr>
          <w:rFonts w:ascii="宋体" w:hAnsi="宋体" w:cs="仿宋_GB2312" w:hint="eastAsia"/>
          <w:sz w:val="24"/>
          <w:lang w:val="zh-CN"/>
        </w:rPr>
        <w:t>，可以按照《政府采购质疑和投诉办法》（财政部令第94号）提出质疑。</w:t>
      </w:r>
      <w:r>
        <w:rPr>
          <w:rFonts w:ascii="宋体" w:hAnsi="宋体" w:cs="仿宋_GB2312" w:hint="eastAsia"/>
          <w:sz w:val="24"/>
          <w:lang w:val="zh-CN"/>
        </w:rPr>
        <w:t>提出质疑的供应商应当是参与本项目采购活动的供应商。</w:t>
      </w:r>
    </w:p>
    <w:p w:rsidR="00633E55" w:rsidRPr="007A3DAE"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39.1.1</w:t>
      </w:r>
      <w:r w:rsidR="00EF669D">
        <w:rPr>
          <w:rFonts w:ascii="宋体" w:hAnsi="宋体" w:cs="仿宋_GB2312" w:hint="eastAsia"/>
          <w:sz w:val="24"/>
          <w:lang w:val="zh-CN"/>
        </w:rPr>
        <w:t xml:space="preserve"> </w:t>
      </w:r>
      <w:r w:rsidR="00ED3A03" w:rsidRPr="007A3DAE">
        <w:rPr>
          <w:rFonts w:ascii="宋体" w:hAnsi="宋体" w:cs="仿宋_GB2312" w:hint="eastAsia"/>
          <w:sz w:val="24"/>
          <w:lang w:val="zh-CN"/>
        </w:rPr>
        <w:t>对采购文件提出质疑的，</w:t>
      </w:r>
      <w:r w:rsidR="00ED3A03" w:rsidRPr="007A3DAE">
        <w:rPr>
          <w:rFonts w:ascii="宋体" w:hAnsi="宋体" w:cs="仿宋_GB2312"/>
          <w:sz w:val="24"/>
          <w:lang w:val="zh-CN"/>
        </w:rPr>
        <w:t>潜在</w:t>
      </w:r>
      <w:r w:rsidR="00ED3A03" w:rsidRPr="007A3DAE">
        <w:rPr>
          <w:rFonts w:ascii="宋体" w:hAnsi="宋体" w:cs="仿宋_GB2312" w:hint="eastAsia"/>
          <w:sz w:val="24"/>
          <w:lang w:val="zh-CN"/>
        </w:rPr>
        <w:t>投标人应</w:t>
      </w:r>
      <w:r w:rsidR="00ED3A03" w:rsidRPr="007A3DAE">
        <w:rPr>
          <w:rFonts w:ascii="宋体" w:hAnsi="宋体" w:cs="仿宋_GB2312"/>
          <w:sz w:val="24"/>
          <w:lang w:val="zh-CN"/>
        </w:rPr>
        <w:t>已依法获取采购文件</w:t>
      </w:r>
      <w:r w:rsidR="00ED3A03" w:rsidRPr="007A3DAE">
        <w:rPr>
          <w:rFonts w:ascii="宋体" w:hAnsi="宋体" w:cs="仿宋_GB2312" w:hint="eastAsia"/>
          <w:sz w:val="24"/>
          <w:lang w:val="zh-CN"/>
        </w:rPr>
        <w:t>，且应当在</w:t>
      </w:r>
      <w:r w:rsidR="00ED3A03" w:rsidRPr="007A3DAE">
        <w:rPr>
          <w:rFonts w:ascii="宋体" w:hAnsi="宋体" w:cs="仿宋_GB2312"/>
          <w:sz w:val="24"/>
          <w:lang w:val="zh-CN"/>
        </w:rPr>
        <w:t>获取采购文件或者采购文件公告期限届满之日起7个工作日内</w:t>
      </w:r>
      <w:r w:rsidR="00ED3A03" w:rsidRPr="007A3DAE">
        <w:rPr>
          <w:rFonts w:ascii="宋体" w:hAnsi="宋体" w:cs="仿宋_GB2312" w:hint="eastAsia"/>
          <w:sz w:val="24"/>
          <w:lang w:val="zh-CN"/>
        </w:rPr>
        <w:t>通过《全国公共资源交易平台（河南省·许昌市）》一次性提出，提出后联系招标公告中集</w:t>
      </w:r>
      <w:proofErr w:type="gramStart"/>
      <w:r w:rsidR="00ED3A03" w:rsidRPr="007A3DAE">
        <w:rPr>
          <w:rFonts w:ascii="宋体" w:hAnsi="宋体" w:cs="仿宋_GB2312" w:hint="eastAsia"/>
          <w:sz w:val="24"/>
          <w:lang w:val="zh-CN"/>
        </w:rPr>
        <w:t>采机构</w:t>
      </w:r>
      <w:proofErr w:type="gramEnd"/>
      <w:r w:rsidR="00ED3A03" w:rsidRPr="007A3DAE">
        <w:rPr>
          <w:rFonts w:ascii="宋体" w:hAnsi="宋体" w:cs="仿宋_GB2312" w:hint="eastAsia"/>
          <w:sz w:val="24"/>
          <w:lang w:val="zh-CN"/>
        </w:rPr>
        <w:t>联系人查看，并同时将符合《政府采购质疑和投诉办法》第十二条规定的纸质质疑函和必要的证明材料一式两份送采购单位，如未提出视为全面接受；</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39.1.2 对采购过程提出质疑的，为各采购程序环节结束之日起七个工作日内，以书面形式向采购人和采购代理机构一次性提出；</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39.1.3 对中标结果提出质疑的，为中标结果公告期限届满之日起七个工作日内，以书面形式向采购人和采购代理机构一次性提出。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 采购人、采购代理机构认为供应商质疑不成立，或者成立但未对中标结果构成影响的，继续开展采购活动；认为供应商质疑成立且影响或者可能影响中标结果的，按照下列情况处理：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39.2.1 对采购文件提出的质疑，依法通过澄清或者修改可以继续开展采购活动的，澄清或者修改采购文件后继续开展采购活动；否则应当修改采购文件后重新开展采购活动。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39.2.2 对采购过程、中标结果提出的质疑，合格供应</w:t>
      </w:r>
      <w:proofErr w:type="gramStart"/>
      <w:r>
        <w:rPr>
          <w:rFonts w:ascii="宋体" w:hAnsi="宋体" w:cs="仿宋_GB2312" w:hint="eastAsia"/>
          <w:sz w:val="24"/>
          <w:lang w:val="zh-CN"/>
        </w:rPr>
        <w:t>商符合</w:t>
      </w:r>
      <w:proofErr w:type="gramEnd"/>
      <w:r>
        <w:rPr>
          <w:rFonts w:ascii="宋体" w:hAnsi="宋体" w:cs="仿宋_GB2312" w:hint="eastAsia"/>
          <w:sz w:val="24"/>
          <w:lang w:val="zh-CN"/>
        </w:rPr>
        <w:t>法定数量时，可以从合格的中标候选人中另行确定中标供应商的，应当依法另行确定中标供应商；否则应当重新开展采购活动。</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40.</w:t>
      </w:r>
      <w:r>
        <w:rPr>
          <w:rFonts w:ascii="宋体" w:hAnsi="宋体" w:cs="仿宋_GB2312" w:hint="eastAsia"/>
          <w:b/>
          <w:sz w:val="24"/>
          <w:lang w:val="zh-CN"/>
        </w:rPr>
        <w:t>签订合同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41.履约</w:t>
      </w:r>
      <w:r>
        <w:rPr>
          <w:rFonts w:ascii="宋体" w:hAnsi="宋体" w:cs="仿宋_GB2312" w:hint="eastAsia"/>
          <w:b/>
          <w:sz w:val="24"/>
          <w:lang w:val="zh-CN"/>
        </w:rPr>
        <w:t>保证金</w:t>
      </w:r>
    </w:p>
    <w:p w:rsidR="000C0591" w:rsidRDefault="00633E55" w:rsidP="009C48BE">
      <w:pPr>
        <w:tabs>
          <w:tab w:val="left" w:pos="1260"/>
        </w:tabs>
        <w:autoSpaceDE w:val="0"/>
        <w:autoSpaceDN w:val="0"/>
        <w:spacing w:line="360" w:lineRule="auto"/>
        <w:ind w:firstLineChars="200" w:firstLine="480"/>
        <w:contextualSpacing/>
        <w:rPr>
          <w:rFonts w:ascii="宋体" w:hAnsi="宋体" w:cs="宋体"/>
          <w:b/>
          <w:kern w:val="0"/>
          <w:sz w:val="36"/>
          <w:szCs w:val="36"/>
        </w:rPr>
      </w:pPr>
      <w:r>
        <w:rPr>
          <w:rFonts w:ascii="宋体" w:hAnsi="宋体" w:cs="宋体" w:hint="eastAsia"/>
          <w:kern w:val="0"/>
          <w:sz w:val="24"/>
        </w:rPr>
        <w:t>“投标人须知前附表”中规定</w:t>
      </w:r>
      <w:r>
        <w:rPr>
          <w:rFonts w:ascii="宋体" w:hAnsi="宋体" w:cs="宋体" w:hint="eastAsia"/>
          <w:sz w:val="24"/>
        </w:rPr>
        <w:t>中标人提交履约保证金的，中标人应当以支票、汇票、本票或者金融机构、担保机构出具的保函等非现金形式向采购人提交。履约保证金的数额不得超过</w:t>
      </w:r>
      <w:r>
        <w:rPr>
          <w:rFonts w:ascii="宋体" w:hAnsi="宋体" w:cs="宋体" w:hint="eastAsia"/>
          <w:sz w:val="24"/>
        </w:rPr>
        <w:lastRenderedPageBreak/>
        <w:t>政府采购合同金额的10%。</w:t>
      </w: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26810" w:rsidRPr="00926810" w:rsidRDefault="00926810" w:rsidP="00926810">
      <w:pPr>
        <w:pStyle w:val="a1"/>
        <w:ind w:firstLine="280"/>
      </w:pPr>
    </w:p>
    <w:p w:rsidR="00633E55" w:rsidRDefault="00633E55"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第五章 政府采购政策功能</w:t>
      </w:r>
    </w:p>
    <w:p w:rsidR="00B4347F" w:rsidRPr="00B4347F" w:rsidRDefault="00B4347F" w:rsidP="00B4347F">
      <w:pPr>
        <w:pStyle w:val="a1"/>
        <w:ind w:firstLine="280"/>
      </w:pPr>
    </w:p>
    <w:p w:rsidR="000D56C0" w:rsidRPr="004739E2" w:rsidRDefault="000D56C0" w:rsidP="000D56C0">
      <w:pPr>
        <w:pStyle w:val="a8"/>
        <w:spacing w:line="360" w:lineRule="auto"/>
        <w:ind w:firstLineChars="200" w:firstLine="480"/>
        <w:contextualSpacing/>
        <w:rPr>
          <w:rFonts w:hAnsi="宋体" w:cs="仿宋_GB2312"/>
          <w:kern w:val="2"/>
          <w:sz w:val="24"/>
          <w:szCs w:val="24"/>
          <w:lang w:val="zh-CN"/>
        </w:rPr>
      </w:pPr>
      <w:r w:rsidRPr="004739E2">
        <w:rPr>
          <w:rFonts w:hAnsi="宋体" w:cs="仿宋_GB2312" w:hint="eastAsia"/>
          <w:kern w:val="2"/>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0D56C0" w:rsidRPr="00460F3C" w:rsidRDefault="000D56C0" w:rsidP="000D56C0">
      <w:pPr>
        <w:pStyle w:val="a8"/>
        <w:spacing w:line="360" w:lineRule="auto"/>
        <w:ind w:firstLineChars="200" w:firstLine="482"/>
        <w:contextualSpacing/>
        <w:rPr>
          <w:rFonts w:asciiTheme="minorEastAsia" w:eastAsiaTheme="minorEastAsia" w:hAnsiTheme="minorEastAsia" w:cs="仿宋_GB2312"/>
          <w:b/>
          <w:sz w:val="24"/>
          <w:szCs w:val="24"/>
          <w:lang w:val="zh-CN"/>
        </w:rPr>
      </w:pPr>
      <w:r w:rsidRPr="00460F3C">
        <w:rPr>
          <w:rFonts w:asciiTheme="minorEastAsia" w:eastAsiaTheme="minorEastAsia" w:hAnsiTheme="minorEastAsia" w:cs="仿宋_GB2312" w:hint="eastAsia"/>
          <w:b/>
          <w:sz w:val="24"/>
          <w:szCs w:val="24"/>
          <w:lang w:val="zh-CN"/>
        </w:rPr>
        <w:t>一、节能能源、保护环境</w:t>
      </w:r>
    </w:p>
    <w:p w:rsidR="000D56C0" w:rsidRPr="004739E2" w:rsidRDefault="000D56C0" w:rsidP="000D56C0">
      <w:pPr>
        <w:pStyle w:val="a8"/>
        <w:spacing w:line="360" w:lineRule="auto"/>
        <w:ind w:firstLineChars="200" w:firstLine="480"/>
        <w:contextualSpacing/>
        <w:rPr>
          <w:rFonts w:hAnsi="宋体" w:cs="仿宋_GB2312"/>
          <w:kern w:val="2"/>
          <w:sz w:val="24"/>
          <w:szCs w:val="24"/>
          <w:lang w:val="zh-CN"/>
        </w:rPr>
      </w:pPr>
      <w:r w:rsidRPr="00460F3C">
        <w:rPr>
          <w:rFonts w:hAnsi="宋体" w:cs="仿宋_GB2312" w:hint="eastAsia"/>
          <w:kern w:val="2"/>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D56C0" w:rsidRDefault="000D56C0" w:rsidP="000D56C0">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二、促进中小企业发展（不含民办非企业）</w:t>
      </w:r>
    </w:p>
    <w:p w:rsidR="000D56C0" w:rsidRDefault="000D56C0" w:rsidP="000D56C0">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0D56C0" w:rsidRDefault="000D56C0" w:rsidP="000D56C0">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0D56C0" w:rsidRDefault="000D56C0" w:rsidP="000D56C0">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0D56C0" w:rsidRDefault="000D56C0" w:rsidP="000D56C0">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4、中小企业投标应提供《中小企业声明函》，如为联合投标的，联合体各方需分别填写《中小企业声明函》。</w:t>
      </w:r>
    </w:p>
    <w:p w:rsidR="000D56C0" w:rsidRDefault="000D56C0" w:rsidP="000D56C0">
      <w:pPr>
        <w:topLinePunct/>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三、支持监狱企业发展</w:t>
      </w:r>
    </w:p>
    <w:p w:rsidR="000D56C0" w:rsidRDefault="000D56C0" w:rsidP="000D56C0">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按照财政部、司法部发布的《关于政府采购支持监狱企业发展有关问题的通知》（</w:t>
      </w:r>
      <w:bookmarkStart w:id="0" w:name="OLE_LINK6"/>
      <w:r>
        <w:rPr>
          <w:rFonts w:ascii="宋体" w:hAnsi="宋体" w:cs="仿宋_GB2312" w:hint="eastAsia"/>
          <w:sz w:val="24"/>
          <w:lang w:val="zh-CN"/>
        </w:rPr>
        <w:t>财库[2014]68号</w:t>
      </w:r>
      <w:bookmarkEnd w:id="0"/>
      <w:r>
        <w:rPr>
          <w:rFonts w:ascii="宋体" w:hAnsi="宋体" w:cs="仿宋_GB2312" w:hint="eastAsia"/>
          <w:sz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D56C0" w:rsidRDefault="000D56C0" w:rsidP="000D56C0">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lastRenderedPageBreak/>
        <w:t>四、促进残疾人就业</w:t>
      </w:r>
    </w:p>
    <w:p w:rsidR="000D56C0" w:rsidRDefault="000D56C0" w:rsidP="000D56C0">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0D56C0" w:rsidRDefault="000D56C0" w:rsidP="000D56C0">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宋体" w:hAnsi="宋体" w:cs="仿宋_GB2312" w:hint="eastAsia"/>
          <w:sz w:val="24"/>
          <w:lang w:val="zh-CN"/>
        </w:rPr>
        <w:t>函内容</w:t>
      </w:r>
      <w:proofErr w:type="gramEnd"/>
      <w:r>
        <w:rPr>
          <w:rFonts w:ascii="宋体" w:hAnsi="宋体" w:cs="仿宋_GB2312" w:hint="eastAsia"/>
          <w:sz w:val="24"/>
          <w:lang w:val="zh-CN"/>
        </w:rPr>
        <w:t>的材料。</w:t>
      </w:r>
    </w:p>
    <w:p w:rsidR="000D56C0" w:rsidRDefault="000D56C0" w:rsidP="000D56C0">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3、中标人为残疾人福利性单位的，招标人应当随中标结果同时公告其《残疾人福利性单位声明函》，接受社会监督。</w:t>
      </w:r>
    </w:p>
    <w:p w:rsidR="000D56C0" w:rsidRPr="00E01365" w:rsidRDefault="000D56C0" w:rsidP="000D56C0">
      <w:pPr>
        <w:spacing w:line="360" w:lineRule="auto"/>
        <w:ind w:firstLineChars="200" w:firstLine="482"/>
        <w:contextualSpacing/>
        <w:rPr>
          <w:rFonts w:asciiTheme="minorEastAsia" w:hAnsiTheme="minorEastAsia" w:cs="仿宋_GB2312"/>
          <w:b/>
          <w:sz w:val="24"/>
          <w:lang w:val="zh-CN"/>
        </w:rPr>
      </w:pPr>
      <w:r w:rsidRPr="00E01365">
        <w:rPr>
          <w:rFonts w:asciiTheme="minorEastAsia" w:hAnsiTheme="minorEastAsia" w:cs="仿宋_GB2312" w:hint="eastAsia"/>
          <w:b/>
          <w:sz w:val="24"/>
          <w:lang w:val="zh-CN"/>
        </w:rPr>
        <w:t>五、支持脱贫攻坚（物业服务采购）</w:t>
      </w:r>
    </w:p>
    <w:p w:rsidR="000D56C0" w:rsidRPr="00E01365" w:rsidRDefault="000D56C0" w:rsidP="000D56C0">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1、根据《财政部 国务院扶贫办关于运用政府采购政策支持脱贫攻坚的通知》财库〔2019〕27号有关要求，鼓励优先采购聘用建档立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人员物业公司提供的物业服务。各级预算单位使用财政性资金采购物业服务的，有条件的应当优先采购注册地在832个国家级贫困县域内，且聘用建档立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人员物业公司提供的物业服务。</w:t>
      </w:r>
    </w:p>
    <w:p w:rsidR="00633E55" w:rsidRDefault="000D56C0" w:rsidP="000D56C0">
      <w:pPr>
        <w:topLinePunct/>
        <w:spacing w:line="360" w:lineRule="auto"/>
        <w:ind w:firstLineChars="200" w:firstLine="480"/>
        <w:contextualSpacing/>
        <w:rPr>
          <w:rFonts w:ascii="宋体" w:hAnsi="宋体" w:cs="仿宋_GB2312"/>
          <w:sz w:val="24"/>
          <w:lang w:val="zh-CN"/>
        </w:rPr>
      </w:pPr>
      <w:r w:rsidRPr="00E01365">
        <w:rPr>
          <w:rFonts w:asciiTheme="minorEastAsia" w:hAnsiTheme="minorEastAsia" w:cs="仿宋_GB2312" w:hint="eastAsia"/>
          <w:sz w:val="24"/>
          <w:lang w:val="zh-CN"/>
        </w:rPr>
        <w:t>2、优先采购有关物业公司物业服务的，除按规定在政府采购指定媒体公开项目采购信息外，还应公开物业公司注册所在县扶贫部门出具的聘用建档立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人员具体数量的证明，确保支持政策落到实处，接受社会监督。</w:t>
      </w:r>
    </w:p>
    <w:p w:rsidR="00633E55" w:rsidRDefault="00633E55" w:rsidP="00633E55">
      <w:pPr>
        <w:pStyle w:val="a8"/>
        <w:spacing w:line="360" w:lineRule="auto"/>
        <w:ind w:firstLineChars="200" w:firstLine="420"/>
        <w:contextualSpacing/>
        <w:rPr>
          <w:rFonts w:hAnsi="宋体" w:cs="仿宋_GB2312"/>
          <w:szCs w:val="24"/>
          <w:lang w:val="zh-CN"/>
        </w:rPr>
      </w:pPr>
    </w:p>
    <w:p w:rsidR="00633E55" w:rsidRDefault="00633E55" w:rsidP="00633E55">
      <w:pPr>
        <w:pStyle w:val="a8"/>
        <w:spacing w:line="360" w:lineRule="auto"/>
        <w:contextualSpacing/>
        <w:rPr>
          <w:rFonts w:hAnsi="宋体" w:cs="宋体"/>
          <w:b/>
          <w:sz w:val="36"/>
          <w:szCs w:val="36"/>
        </w:rPr>
      </w:pPr>
    </w:p>
    <w:p w:rsidR="00633E55" w:rsidRDefault="00633E55" w:rsidP="00633E55">
      <w:pPr>
        <w:pStyle w:val="a8"/>
        <w:spacing w:line="360" w:lineRule="auto"/>
        <w:ind w:left="282" w:hangingChars="78" w:hanging="282"/>
        <w:contextualSpacing/>
        <w:jc w:val="center"/>
        <w:rPr>
          <w:rFonts w:hAnsi="宋体" w:cs="宋体"/>
          <w:b/>
          <w:sz w:val="36"/>
          <w:szCs w:val="36"/>
        </w:rPr>
      </w:pPr>
      <w:r>
        <w:rPr>
          <w:rFonts w:hAnsi="宋体" w:cs="宋体" w:hint="eastAsia"/>
          <w:b/>
          <w:sz w:val="36"/>
          <w:szCs w:val="36"/>
        </w:rPr>
        <w:br w:type="page"/>
      </w:r>
      <w:r>
        <w:rPr>
          <w:rFonts w:hAnsi="宋体" w:cs="宋体" w:hint="eastAsia"/>
          <w:b/>
          <w:sz w:val="36"/>
          <w:szCs w:val="36"/>
        </w:rPr>
        <w:lastRenderedPageBreak/>
        <w:t>第六章 资格审查与评标</w:t>
      </w:r>
    </w:p>
    <w:p w:rsidR="00B4347F" w:rsidRDefault="00B4347F" w:rsidP="00B4347F">
      <w:pPr>
        <w:pStyle w:val="a8"/>
        <w:spacing w:line="360" w:lineRule="auto"/>
        <w:ind w:left="164" w:hangingChars="78" w:hanging="164"/>
        <w:contextualSpacing/>
        <w:jc w:val="center"/>
        <w:rPr>
          <w:rFonts w:hAnsi="宋体" w:cs="仿宋_GB2312"/>
          <w:lang w:val="zh-CN"/>
        </w:rPr>
      </w:pPr>
    </w:p>
    <w:p w:rsidR="00633E55" w:rsidRDefault="00633E55" w:rsidP="00633E55">
      <w:pPr>
        <w:pStyle w:val="a8"/>
        <w:spacing w:line="360" w:lineRule="auto"/>
        <w:contextualSpacing/>
        <w:jc w:val="center"/>
        <w:rPr>
          <w:rFonts w:hAnsi="宋体" w:cs="仿宋_GB2312"/>
          <w:b/>
          <w:sz w:val="32"/>
          <w:szCs w:val="32"/>
          <w:lang w:val="zh-CN"/>
        </w:rPr>
      </w:pPr>
      <w:r>
        <w:rPr>
          <w:rFonts w:hAnsi="宋体" w:cs="仿宋_GB2312"/>
          <w:b/>
          <w:sz w:val="32"/>
          <w:szCs w:val="32"/>
          <w:lang w:val="zh-CN"/>
        </w:rPr>
        <w:t>一、资格审查</w:t>
      </w:r>
    </w:p>
    <w:p w:rsidR="00633E55" w:rsidRPr="00B4347F" w:rsidRDefault="00633E55" w:rsidP="00B4347F">
      <w:pPr>
        <w:pStyle w:val="a8"/>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（一）</w:t>
      </w:r>
      <w:r w:rsidRPr="00B4347F">
        <w:rPr>
          <w:rFonts w:hAnsi="宋体" w:cs="仿宋_GB2312"/>
          <w:kern w:val="2"/>
          <w:sz w:val="24"/>
          <w:szCs w:val="24"/>
          <w:lang w:val="zh-CN"/>
        </w:rPr>
        <w:t>开标结束后，</w:t>
      </w:r>
      <w:r w:rsidR="00B4347F">
        <w:rPr>
          <w:rFonts w:hAnsi="宋体" w:cs="仿宋_GB2312" w:hint="eastAsia"/>
          <w:kern w:val="2"/>
          <w:sz w:val="24"/>
          <w:szCs w:val="24"/>
          <w:lang w:val="zh-CN"/>
        </w:rPr>
        <w:t>采购人</w:t>
      </w:r>
      <w:r w:rsidRPr="00B4347F">
        <w:rPr>
          <w:rFonts w:hAnsi="宋体" w:cs="仿宋_GB2312" w:hint="eastAsia"/>
          <w:kern w:val="2"/>
          <w:sz w:val="24"/>
          <w:szCs w:val="24"/>
          <w:lang w:val="zh-CN"/>
        </w:rPr>
        <w:t>依法对投标人资格进行审查</w:t>
      </w:r>
      <w:r w:rsidRPr="00B4347F">
        <w:rPr>
          <w:rFonts w:hAnsi="宋体" w:cs="仿宋_GB2312"/>
          <w:kern w:val="2"/>
          <w:sz w:val="24"/>
          <w:szCs w:val="24"/>
          <w:lang w:val="zh-CN"/>
        </w:rPr>
        <w:t>。</w:t>
      </w:r>
      <w:r w:rsidRPr="00B4347F">
        <w:rPr>
          <w:rFonts w:hAnsi="宋体" w:cs="仿宋_GB2312" w:hint="eastAsia"/>
          <w:kern w:val="2"/>
          <w:sz w:val="24"/>
          <w:szCs w:val="24"/>
          <w:lang w:val="zh-CN"/>
        </w:rPr>
        <w:t>确定符合资格的投标人不少于3家的，将组织评标委员会进行评标。</w:t>
      </w:r>
    </w:p>
    <w:p w:rsidR="00633E55" w:rsidRPr="00B4347F" w:rsidRDefault="00633E55" w:rsidP="00B4347F">
      <w:pPr>
        <w:pStyle w:val="a8"/>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（二）资格证明材料（本栏所列内容为本项目的资格审查条件，如有一项不符合要求，则不能进入下一步评审）。</w:t>
      </w:r>
    </w:p>
    <w:p w:rsidR="00633E55" w:rsidRDefault="00633E55" w:rsidP="00633E55">
      <w:pPr>
        <w:spacing w:line="360" w:lineRule="auto"/>
        <w:ind w:rightChars="26" w:right="55" w:firstLineChars="200" w:firstLine="482"/>
        <w:contextualSpacing/>
        <w:rPr>
          <w:rFonts w:ascii="宋体" w:hAnsi="宋体" w:cs="仿宋_GB2312"/>
          <w:b/>
          <w:sz w:val="24"/>
          <w:lang w:val="zh-CN"/>
        </w:rPr>
      </w:pPr>
      <w:r>
        <w:rPr>
          <w:rFonts w:ascii="宋体" w:hAnsi="宋体" w:cs="仿宋_GB2312" w:hint="eastAsia"/>
          <w:b/>
          <w:sz w:val="24"/>
          <w:lang w:val="zh-CN"/>
        </w:rPr>
        <w:t>（三）资格审查中所涉及到的证书及材料，均须在电子投标文件中提供原件扫描件（或图片）。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516"/>
        <w:gridCol w:w="5848"/>
      </w:tblGrid>
      <w:tr w:rsidR="00F0731F" w:rsidTr="00926810">
        <w:trPr>
          <w:trHeight w:val="567"/>
          <w:jc w:val="center"/>
        </w:trPr>
        <w:tc>
          <w:tcPr>
            <w:tcW w:w="675"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516"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848"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0731F" w:rsidTr="00926810">
        <w:trPr>
          <w:trHeight w:val="567"/>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w:t>
            </w:r>
          </w:p>
        </w:tc>
        <w:tc>
          <w:tcPr>
            <w:tcW w:w="2516"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投标函</w:t>
            </w:r>
          </w:p>
        </w:tc>
        <w:tc>
          <w:tcPr>
            <w:tcW w:w="5848" w:type="dxa"/>
            <w:vAlign w:val="center"/>
          </w:tcPr>
          <w:p w:rsidR="00F0731F" w:rsidRPr="00DE77E5" w:rsidRDefault="00F0731F" w:rsidP="00A72373">
            <w:pPr>
              <w:spacing w:line="360" w:lineRule="auto"/>
              <w:rPr>
                <w:rFonts w:asciiTheme="minorEastAsia" w:hAnsiTheme="minorEastAsia"/>
                <w:b/>
                <w:sz w:val="24"/>
              </w:rPr>
            </w:pPr>
            <w:r w:rsidRPr="00DE77E5">
              <w:rPr>
                <w:rFonts w:ascii="宋体" w:hAnsi="宋体" w:cs="微软雅黑" w:hint="eastAsia"/>
                <w:bCs/>
                <w:sz w:val="24"/>
              </w:rPr>
              <w:t>参考招标文件第八章3.1格式填写</w:t>
            </w:r>
          </w:p>
        </w:tc>
      </w:tr>
      <w:tr w:rsidR="00F0731F" w:rsidTr="00926810">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2</w:t>
            </w:r>
          </w:p>
        </w:tc>
        <w:tc>
          <w:tcPr>
            <w:tcW w:w="2516"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法人或者其他组织的营业执照等证明文件，自然人的身份证明</w:t>
            </w:r>
          </w:p>
        </w:tc>
        <w:tc>
          <w:tcPr>
            <w:tcW w:w="5848" w:type="dxa"/>
            <w:vAlign w:val="center"/>
          </w:tcPr>
          <w:p w:rsidR="00DE77E5" w:rsidRPr="00DE77E5" w:rsidRDefault="00DE77E5" w:rsidP="00DE77E5">
            <w:pPr>
              <w:spacing w:line="360" w:lineRule="auto"/>
              <w:rPr>
                <w:rFonts w:ascii="宋体" w:hAnsi="宋体"/>
                <w:bCs/>
                <w:sz w:val="24"/>
              </w:rPr>
            </w:pPr>
            <w:r w:rsidRPr="00DE77E5">
              <w:rPr>
                <w:rFonts w:ascii="宋体" w:hAnsi="宋体" w:hint="eastAsia"/>
                <w:bCs/>
                <w:sz w:val="24"/>
              </w:rPr>
              <w:t>（1）企业法人营业执照或营业执照。（企业投标提供）</w:t>
            </w:r>
          </w:p>
          <w:p w:rsidR="00DE77E5" w:rsidRPr="00DE77E5" w:rsidRDefault="00DE77E5" w:rsidP="00DE77E5">
            <w:pPr>
              <w:spacing w:line="360" w:lineRule="auto"/>
              <w:rPr>
                <w:rFonts w:ascii="宋体" w:hAnsi="宋体"/>
                <w:bCs/>
                <w:sz w:val="24"/>
              </w:rPr>
            </w:pPr>
            <w:r w:rsidRPr="00DE77E5">
              <w:rPr>
                <w:rFonts w:ascii="宋体" w:hAnsi="宋体" w:hint="eastAsia"/>
                <w:bCs/>
                <w:sz w:val="24"/>
              </w:rPr>
              <w:t>（2）事业单位法人证书。（事业单位投标提供）</w:t>
            </w:r>
          </w:p>
          <w:p w:rsidR="00DE77E5" w:rsidRPr="00DE77E5" w:rsidRDefault="00DE77E5" w:rsidP="00DE77E5">
            <w:pPr>
              <w:spacing w:line="360" w:lineRule="auto"/>
              <w:rPr>
                <w:rFonts w:ascii="宋体" w:hAnsi="宋体"/>
                <w:bCs/>
                <w:sz w:val="24"/>
              </w:rPr>
            </w:pPr>
            <w:r w:rsidRPr="00DE77E5">
              <w:rPr>
                <w:rFonts w:ascii="宋体" w:hAnsi="宋体" w:hint="eastAsia"/>
                <w:bCs/>
                <w:sz w:val="24"/>
              </w:rPr>
              <w:t>（3）个体工商户营业执照。（个体工商户投标提供）</w:t>
            </w:r>
          </w:p>
          <w:p w:rsidR="00F0731F" w:rsidRDefault="00DE77E5" w:rsidP="00DE77E5">
            <w:pPr>
              <w:spacing w:line="360" w:lineRule="auto"/>
              <w:jc w:val="left"/>
              <w:rPr>
                <w:rFonts w:ascii="宋体" w:hAnsi="宋体"/>
                <w:bCs/>
                <w:sz w:val="24"/>
              </w:rPr>
            </w:pPr>
            <w:r w:rsidRPr="00DE77E5">
              <w:rPr>
                <w:rFonts w:ascii="宋体" w:hAnsi="宋体" w:hint="eastAsia"/>
                <w:bCs/>
                <w:sz w:val="24"/>
              </w:rPr>
              <w:t>（4）</w:t>
            </w:r>
            <w:r w:rsidR="00AB713F" w:rsidRPr="00810C67">
              <w:rPr>
                <w:rFonts w:ascii="宋体" w:hAnsi="宋体" w:cs="Arial" w:hint="eastAsia"/>
                <w:sz w:val="24"/>
                <w:lang w:val="zh-CN"/>
              </w:rPr>
              <w:t>执业许可证。（非企业专业服务机构提供）</w:t>
            </w:r>
          </w:p>
          <w:p w:rsidR="00A91ECC" w:rsidRPr="00684810" w:rsidRDefault="00AB713F" w:rsidP="00A91EC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w:t>
            </w:r>
            <w:r w:rsidR="00A91ECC" w:rsidRPr="00684810">
              <w:rPr>
                <w:rFonts w:ascii="宋体" w:hAnsi="宋体" w:cs="宋体" w:hint="eastAsia"/>
                <w:color w:val="000000"/>
                <w:kern w:val="0"/>
                <w:sz w:val="24"/>
              </w:rPr>
              <w:t>5</w:t>
            </w:r>
            <w:r>
              <w:rPr>
                <w:rFonts w:ascii="宋体" w:hAnsi="宋体" w:cs="宋体" w:hint="eastAsia"/>
                <w:color w:val="000000"/>
                <w:kern w:val="0"/>
                <w:sz w:val="24"/>
              </w:rPr>
              <w:t>）</w:t>
            </w:r>
            <w:r w:rsidR="00A91ECC" w:rsidRPr="00684810">
              <w:rPr>
                <w:rFonts w:ascii="宋体" w:hAnsi="宋体" w:cs="宋体" w:hint="eastAsia"/>
                <w:color w:val="000000"/>
                <w:kern w:val="0"/>
                <w:sz w:val="24"/>
              </w:rPr>
              <w:t>自然人身份证明。（自然人投标提供）</w:t>
            </w:r>
          </w:p>
          <w:p w:rsidR="000E6747" w:rsidRPr="00A91ECC" w:rsidRDefault="00AB713F" w:rsidP="00A91EC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w:t>
            </w:r>
            <w:r w:rsidR="00A91ECC" w:rsidRPr="00684810">
              <w:rPr>
                <w:rFonts w:ascii="宋体" w:hAnsi="宋体" w:cs="宋体" w:hint="eastAsia"/>
                <w:color w:val="000000"/>
                <w:kern w:val="0"/>
                <w:sz w:val="24"/>
              </w:rPr>
              <w:t>6</w:t>
            </w:r>
            <w:r>
              <w:rPr>
                <w:rFonts w:ascii="宋体" w:hAnsi="宋体" w:cs="宋体" w:hint="eastAsia"/>
                <w:color w:val="000000"/>
                <w:kern w:val="0"/>
                <w:sz w:val="24"/>
              </w:rPr>
              <w:t>）</w:t>
            </w:r>
            <w:r w:rsidR="00A91ECC" w:rsidRPr="00684810">
              <w:rPr>
                <w:rFonts w:ascii="宋体" w:hAnsi="宋体" w:cs="宋体" w:hint="eastAsia"/>
                <w:color w:val="000000"/>
                <w:kern w:val="0"/>
                <w:sz w:val="24"/>
              </w:rPr>
              <w:t>民办非企业单位登记证书。（民办非企业单位投标提供）</w:t>
            </w:r>
          </w:p>
        </w:tc>
      </w:tr>
      <w:tr w:rsidR="00F0731F" w:rsidTr="00926810">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3</w:t>
            </w:r>
          </w:p>
        </w:tc>
        <w:tc>
          <w:tcPr>
            <w:tcW w:w="2516"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财务状况报告相关材料</w:t>
            </w:r>
          </w:p>
        </w:tc>
        <w:tc>
          <w:tcPr>
            <w:tcW w:w="5848" w:type="dxa"/>
          </w:tcPr>
          <w:p w:rsidR="00A91ECC" w:rsidRDefault="00A91ECC" w:rsidP="00A91ECC">
            <w:pPr>
              <w:spacing w:line="360" w:lineRule="auto"/>
              <w:rPr>
                <w:rFonts w:ascii="宋体" w:hAnsi="宋体"/>
                <w:bCs/>
                <w:sz w:val="24"/>
              </w:rPr>
            </w:pPr>
            <w:r>
              <w:rPr>
                <w:rFonts w:ascii="宋体" w:hAnsi="宋体" w:hint="eastAsia"/>
                <w:bCs/>
                <w:sz w:val="24"/>
              </w:rPr>
              <w:t>（1）</w:t>
            </w:r>
            <w:r w:rsidRPr="00684810">
              <w:rPr>
                <w:rFonts w:ascii="宋体" w:hAnsi="宋体" w:hint="eastAsia"/>
                <w:bCs/>
                <w:sz w:val="24"/>
              </w:rPr>
              <w:t>投标人是法人（法人包括企业法人、机关法人、事业单位法人和社会团体法人），提供本单位：</w:t>
            </w:r>
            <w:r>
              <w:rPr>
                <w:rFonts w:ascii="宋体" w:hAnsi="宋体" w:hint="eastAsia"/>
                <w:bCs/>
                <w:sz w:val="24"/>
              </w:rPr>
              <w:t>2018年度经审计的财务报告，包括资产负债表、利润表、现金流量表及其附注；或基本开户银行出具的资信证明；或财政部门认可的政府采购专业担保机构的证明文件和担保机构出具的投标担保函。</w:t>
            </w:r>
          </w:p>
          <w:p w:rsidR="00F0731F" w:rsidRPr="00A91ECC" w:rsidRDefault="00A91ECC" w:rsidP="00DE77E5">
            <w:pPr>
              <w:spacing w:line="360" w:lineRule="auto"/>
              <w:rPr>
                <w:rFonts w:ascii="宋体" w:hAnsi="宋体"/>
                <w:bCs/>
                <w:sz w:val="24"/>
              </w:rPr>
            </w:pPr>
            <w:r>
              <w:rPr>
                <w:rFonts w:ascii="宋体" w:hAnsi="宋体" w:hint="eastAsia"/>
                <w:bCs/>
                <w:sz w:val="24"/>
              </w:rPr>
              <w:t>（2）</w:t>
            </w:r>
            <w:r w:rsidRPr="00684810">
              <w:rPr>
                <w:rFonts w:ascii="宋体" w:hAnsi="宋体" w:hint="eastAsia"/>
                <w:bCs/>
                <w:sz w:val="24"/>
              </w:rPr>
              <w:t>投标人（其他组织和自然人）提供本单位：2018年度经审计的财务报告，包括资产负债表、利润表、现金流量表、所有者权益变动表及其附注；或</w:t>
            </w:r>
            <w:r>
              <w:rPr>
                <w:rFonts w:ascii="宋体" w:hAnsi="宋体" w:hint="eastAsia"/>
                <w:bCs/>
                <w:sz w:val="24"/>
              </w:rPr>
              <w:t>银行出具的资信证明；或财政部门认可的政府采购专业担保</w:t>
            </w:r>
            <w:r>
              <w:rPr>
                <w:rFonts w:ascii="宋体" w:hAnsi="宋体" w:hint="eastAsia"/>
                <w:bCs/>
                <w:sz w:val="24"/>
              </w:rPr>
              <w:lastRenderedPageBreak/>
              <w:t>机构的证明文件和担保机构出具的投标担保函。</w:t>
            </w:r>
          </w:p>
        </w:tc>
      </w:tr>
      <w:tr w:rsidR="00F0731F" w:rsidTr="00926810">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4</w:t>
            </w:r>
          </w:p>
        </w:tc>
        <w:tc>
          <w:tcPr>
            <w:tcW w:w="2516"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依法缴纳税收相关材料</w:t>
            </w:r>
          </w:p>
        </w:tc>
        <w:tc>
          <w:tcPr>
            <w:tcW w:w="5848"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投标截止时间前六个月内任意一个月缴纳税收凭据。（依法免税的投标人，应提供相应文件证明依法免税）</w:t>
            </w:r>
          </w:p>
        </w:tc>
      </w:tr>
      <w:tr w:rsidR="00F0731F" w:rsidTr="00926810">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5</w:t>
            </w:r>
          </w:p>
        </w:tc>
        <w:tc>
          <w:tcPr>
            <w:tcW w:w="2516"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依法缴纳社会保障资金的证明材料</w:t>
            </w:r>
          </w:p>
        </w:tc>
        <w:tc>
          <w:tcPr>
            <w:tcW w:w="5848"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投标截止时间前六个月内任意一个月缴纳社会保险凭据。（依法不需要缴纳社会保障资金的投标人，应提供相应文件证明依法不需要缴纳社会保障资金）</w:t>
            </w:r>
          </w:p>
        </w:tc>
      </w:tr>
      <w:tr w:rsidR="00F0731F" w:rsidTr="00926810">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6</w:t>
            </w:r>
          </w:p>
        </w:tc>
        <w:tc>
          <w:tcPr>
            <w:tcW w:w="2516"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履行合同所必须的设备和专业技术能力的证明材料</w:t>
            </w:r>
          </w:p>
        </w:tc>
        <w:tc>
          <w:tcPr>
            <w:tcW w:w="5848" w:type="dxa"/>
          </w:tcPr>
          <w:p w:rsidR="00F0731F" w:rsidRPr="00DE77E5" w:rsidRDefault="00DE77E5" w:rsidP="00A72373">
            <w:pPr>
              <w:spacing w:line="360" w:lineRule="auto"/>
              <w:rPr>
                <w:rFonts w:asciiTheme="minorEastAsia" w:hAnsiTheme="minorEastAsia"/>
                <w:b/>
                <w:bCs/>
                <w:sz w:val="24"/>
              </w:rPr>
            </w:pPr>
            <w:r w:rsidRPr="00DE77E5">
              <w:rPr>
                <w:rFonts w:ascii="宋体" w:hAnsi="宋体" w:cs="宋体" w:hint="eastAsia"/>
                <w:bCs/>
                <w:sz w:val="24"/>
                <w:lang w:val="zh-CN"/>
              </w:rPr>
              <w:t>相关设备的购置发票、专业技术人员职称证书、用工合同等</w:t>
            </w:r>
            <w:r w:rsidR="00E06368">
              <w:rPr>
                <w:rFonts w:ascii="宋体" w:hAnsi="宋体" w:cs="宋体" w:hint="eastAsia"/>
                <w:bCs/>
                <w:sz w:val="24"/>
                <w:lang w:val="zh-CN"/>
              </w:rPr>
              <w:t>；</w:t>
            </w:r>
            <w:r w:rsidRPr="00DE77E5">
              <w:rPr>
                <w:rFonts w:ascii="宋体" w:hAnsi="宋体" w:cs="宋体" w:hint="eastAsia"/>
                <w:bCs/>
                <w:sz w:val="24"/>
                <w:lang w:val="zh-CN"/>
              </w:rPr>
              <w:t>或者投标人相关承诺函或声明。</w:t>
            </w:r>
          </w:p>
        </w:tc>
      </w:tr>
      <w:tr w:rsidR="00F0731F" w:rsidTr="00926810">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7</w:t>
            </w:r>
          </w:p>
        </w:tc>
        <w:tc>
          <w:tcPr>
            <w:tcW w:w="2516"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参加政府采购活动前3年内在经营活动中没有重大违法记录的声明</w:t>
            </w:r>
          </w:p>
        </w:tc>
        <w:tc>
          <w:tcPr>
            <w:tcW w:w="5848" w:type="dxa"/>
            <w:vAlign w:val="center"/>
          </w:tcPr>
          <w:p w:rsidR="00F0731F" w:rsidRPr="00DE77E5" w:rsidRDefault="00F0731F" w:rsidP="00A72373">
            <w:pPr>
              <w:spacing w:line="360" w:lineRule="auto"/>
              <w:jc w:val="left"/>
              <w:rPr>
                <w:rFonts w:asciiTheme="minorEastAsia" w:hAnsiTheme="minorEastAsia"/>
                <w:b/>
                <w:bCs/>
                <w:sz w:val="24"/>
              </w:rPr>
            </w:pPr>
            <w:r w:rsidRPr="00DE77E5">
              <w:rPr>
                <w:rFonts w:ascii="宋体" w:hAnsi="宋体" w:cs="微软雅黑" w:hint="eastAsia"/>
                <w:bCs/>
                <w:sz w:val="24"/>
              </w:rPr>
              <w:t>按照招标文件提供格式填写。</w:t>
            </w:r>
            <w:r w:rsidRPr="00DE77E5">
              <w:rPr>
                <w:rFonts w:asciiTheme="minorEastAsia" w:hAnsiTheme="minorEastAsia" w:hint="eastAsia"/>
                <w:bCs/>
                <w:sz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0731F" w:rsidTr="00926810">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8</w:t>
            </w:r>
          </w:p>
        </w:tc>
        <w:tc>
          <w:tcPr>
            <w:tcW w:w="2516"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信用记录查询及使用</w:t>
            </w:r>
          </w:p>
        </w:tc>
        <w:tc>
          <w:tcPr>
            <w:tcW w:w="5848" w:type="dxa"/>
          </w:tcPr>
          <w:p w:rsidR="000D56C0" w:rsidRPr="00E13591" w:rsidRDefault="000D56C0" w:rsidP="000D56C0">
            <w:pPr>
              <w:autoSpaceDE w:val="0"/>
              <w:autoSpaceDN w:val="0"/>
              <w:spacing w:line="360" w:lineRule="auto"/>
              <w:contextualSpacing/>
              <w:jc w:val="left"/>
              <w:rPr>
                <w:rFonts w:asciiTheme="minorEastAsia" w:hAnsiTheme="minorEastAsia" w:cs="宋体"/>
                <w:kern w:val="0"/>
                <w:sz w:val="24"/>
              </w:rPr>
            </w:pPr>
            <w:r w:rsidRPr="00DE77E5">
              <w:rPr>
                <w:rFonts w:ascii="宋体" w:hAnsi="宋体" w:hint="eastAsia"/>
                <w:b/>
                <w:bCs/>
                <w:sz w:val="24"/>
              </w:rPr>
              <w:t>政府采购活动中查询及使用投标人信用记录的具体要求为：</w:t>
            </w:r>
            <w:r w:rsidRPr="00E13591">
              <w:rPr>
                <w:rFonts w:ascii="宋体" w:hAnsi="宋体" w:hint="eastAsia"/>
                <w:b/>
                <w:bCs/>
                <w:sz w:val="24"/>
              </w:rPr>
              <w:t>投标人未被列入</w:t>
            </w:r>
            <w:r w:rsidRPr="00E13591">
              <w:rPr>
                <w:rFonts w:ascii="宋体" w:hAnsi="宋体"/>
                <w:b/>
                <w:bCs/>
                <w:sz w:val="24"/>
              </w:rPr>
              <w:t>“信用中国”网站</w:t>
            </w:r>
            <w:r w:rsidRPr="00E13591">
              <w:rPr>
                <w:rFonts w:ascii="宋体" w:hAnsi="宋体" w:hint="eastAsia"/>
                <w:b/>
                <w:bCs/>
                <w:sz w:val="24"/>
              </w:rPr>
              <w:t>失信被执行人、</w:t>
            </w:r>
            <w:r w:rsidR="00692485" w:rsidRPr="00692485">
              <w:rPr>
                <w:rFonts w:asciiTheme="minorEastAsia" w:eastAsiaTheme="minorEastAsia" w:hAnsiTheme="minorEastAsia" w:cs="仿宋" w:hint="eastAsia"/>
                <w:b/>
                <w:color w:val="000000"/>
                <w:kern w:val="0"/>
                <w:sz w:val="24"/>
              </w:rPr>
              <w:t>企业经营异常名录</w:t>
            </w:r>
            <w:r w:rsidR="00692485">
              <w:rPr>
                <w:rFonts w:ascii="宋体" w:hAnsi="宋体" w:hint="eastAsia"/>
                <w:b/>
                <w:bCs/>
                <w:sz w:val="24"/>
              </w:rPr>
              <w:t>、</w:t>
            </w:r>
            <w:r w:rsidRPr="00E13591">
              <w:rPr>
                <w:rFonts w:ascii="宋体" w:hAnsi="宋体" w:hint="eastAsia"/>
                <w:b/>
                <w:bCs/>
                <w:sz w:val="24"/>
              </w:rPr>
              <w:t>重大税收违法案件当事人名单、</w:t>
            </w:r>
            <w:r w:rsidR="00692485" w:rsidRPr="00E13591">
              <w:rPr>
                <w:rFonts w:ascii="宋体" w:hAnsi="宋体" w:hint="eastAsia"/>
                <w:b/>
                <w:bCs/>
                <w:sz w:val="24"/>
              </w:rPr>
              <w:t xml:space="preserve"> </w:t>
            </w:r>
            <w:r w:rsidRPr="00E13591">
              <w:rPr>
                <w:rFonts w:ascii="宋体" w:hAnsi="宋体" w:hint="eastAsia"/>
                <w:b/>
                <w:bCs/>
                <w:sz w:val="24"/>
              </w:rPr>
              <w:t>“</w:t>
            </w:r>
            <w:r w:rsidRPr="00E13591">
              <w:rPr>
                <w:rFonts w:ascii="宋体" w:hAnsi="宋体"/>
                <w:b/>
                <w:bCs/>
                <w:sz w:val="24"/>
              </w:rPr>
              <w:t>中国政府采购网</w:t>
            </w:r>
            <w:r w:rsidRPr="00E13591">
              <w:rPr>
                <w:rFonts w:ascii="宋体" w:hAnsi="宋体" w:hint="eastAsia"/>
                <w:b/>
                <w:bCs/>
                <w:sz w:val="24"/>
              </w:rPr>
              <w:t>”政府采购严重违法失信行为记录名单、</w:t>
            </w:r>
            <w:r>
              <w:rPr>
                <w:rFonts w:ascii="宋体" w:hAnsi="宋体" w:hint="eastAsia"/>
                <w:b/>
                <w:bCs/>
                <w:sz w:val="24"/>
              </w:rPr>
              <w:t>“中国社会组织公共服务平台”网站</w:t>
            </w:r>
            <w:r w:rsidRPr="00E13591">
              <w:rPr>
                <w:rFonts w:ascii="宋体" w:hAnsi="宋体" w:hint="eastAsia"/>
                <w:b/>
                <w:bCs/>
                <w:sz w:val="24"/>
              </w:rPr>
              <w:t>严重违法失信社会组织名单的</w:t>
            </w:r>
            <w:r w:rsidR="00692485">
              <w:rPr>
                <w:rFonts w:ascii="宋体" w:hAnsi="宋体" w:hint="eastAsia"/>
                <w:b/>
                <w:bCs/>
                <w:sz w:val="24"/>
              </w:rPr>
              <w:t>社会组织</w:t>
            </w:r>
            <w:r w:rsidRPr="00E13591">
              <w:rPr>
                <w:rFonts w:ascii="宋体" w:hAnsi="宋体" w:hint="eastAsia"/>
                <w:b/>
                <w:bCs/>
                <w:sz w:val="24"/>
              </w:rPr>
              <w:t>；</w:t>
            </w:r>
            <w:r w:rsidRPr="00E13591">
              <w:rPr>
                <w:rFonts w:ascii="宋体" w:hAnsi="宋体" w:cs="宋体" w:hint="eastAsia"/>
                <w:color w:val="000000"/>
                <w:kern w:val="0"/>
                <w:sz w:val="24"/>
              </w:rPr>
              <w:t>上述查询结果页面</w:t>
            </w:r>
            <w:r w:rsidRPr="00E13591">
              <w:rPr>
                <w:rFonts w:ascii="宋体" w:hAnsi="宋体" w:cs="宋体"/>
                <w:color w:val="000000"/>
                <w:kern w:val="0"/>
                <w:sz w:val="24"/>
              </w:rPr>
              <w:t>截图查询时间应在本公告发布之</w:t>
            </w:r>
            <w:r w:rsidRPr="00E13591">
              <w:rPr>
                <w:rFonts w:ascii="宋体" w:hAnsi="宋体" w:cs="宋体" w:hint="eastAsia"/>
                <w:color w:val="000000"/>
                <w:kern w:val="0"/>
                <w:sz w:val="24"/>
              </w:rPr>
              <w:t>起</w:t>
            </w:r>
            <w:r w:rsidRPr="00E13591">
              <w:rPr>
                <w:rFonts w:ascii="宋体" w:hAnsi="宋体" w:cs="宋体"/>
                <w:color w:val="000000"/>
                <w:kern w:val="0"/>
                <w:sz w:val="24"/>
              </w:rPr>
              <w:t>至开</w:t>
            </w:r>
            <w:r w:rsidRPr="00E13591">
              <w:rPr>
                <w:rFonts w:ascii="宋体" w:hAnsi="宋体" w:cs="宋体" w:hint="eastAsia"/>
                <w:color w:val="000000"/>
                <w:kern w:val="0"/>
                <w:sz w:val="24"/>
              </w:rPr>
              <w:t>标前</w:t>
            </w:r>
            <w:r>
              <w:rPr>
                <w:rFonts w:ascii="宋体" w:hAnsi="宋体" w:cs="宋体" w:hint="eastAsia"/>
                <w:color w:val="000000"/>
                <w:kern w:val="0"/>
                <w:sz w:val="24"/>
              </w:rPr>
              <w:t>；</w:t>
            </w:r>
            <w:r w:rsidRPr="004D7CAE">
              <w:rPr>
                <w:rFonts w:asciiTheme="minorEastAsia" w:hAnsiTheme="minorEastAsia" w:cs="仿宋_GB2312" w:hint="eastAsia"/>
                <w:b/>
                <w:color w:val="000000"/>
                <w:sz w:val="24"/>
                <w:shd w:val="clear" w:color="auto" w:fill="FFFFFF"/>
              </w:rPr>
              <w:t>（</w:t>
            </w:r>
            <w:r w:rsidRPr="004D7CAE">
              <w:rPr>
                <w:rFonts w:asciiTheme="minorEastAsia" w:hAnsiTheme="minorEastAsia" w:cs="宋体" w:hint="eastAsia"/>
                <w:kern w:val="0"/>
                <w:sz w:val="24"/>
              </w:rPr>
              <w:t>联合体形式投标的，联合体成员存在不良信用记录，视同联合体存在不良信用记录）。</w:t>
            </w:r>
            <w:r w:rsidRPr="00DE77E5">
              <w:rPr>
                <w:rFonts w:ascii="宋体" w:hAnsi="宋体" w:hint="eastAsia"/>
                <w:sz w:val="24"/>
              </w:rPr>
              <w:t>（1）查询渠道：</w:t>
            </w:r>
          </w:p>
          <w:p w:rsidR="000D56C0" w:rsidRPr="00DE77E5" w:rsidRDefault="000D56C0" w:rsidP="000D56C0">
            <w:pPr>
              <w:spacing w:line="360" w:lineRule="auto"/>
              <w:rPr>
                <w:rFonts w:ascii="宋体" w:hAnsi="宋体"/>
                <w:sz w:val="24"/>
              </w:rPr>
            </w:pPr>
            <w:r w:rsidRPr="00DE77E5">
              <w:rPr>
                <w:rFonts w:ascii="宋体" w:hAnsi="宋体" w:hint="eastAsia"/>
                <w:sz w:val="24"/>
              </w:rPr>
              <w:t>①“信用中国”网站（www.creditchina.gov.cn）</w:t>
            </w:r>
          </w:p>
          <w:p w:rsidR="000D56C0" w:rsidRPr="00DE77E5" w:rsidRDefault="000D56C0" w:rsidP="000D56C0">
            <w:pPr>
              <w:spacing w:line="360" w:lineRule="auto"/>
              <w:rPr>
                <w:rFonts w:ascii="宋体" w:hAnsi="宋体"/>
                <w:sz w:val="24"/>
              </w:rPr>
            </w:pPr>
            <w:r w:rsidRPr="00DE77E5">
              <w:rPr>
                <w:rFonts w:ascii="宋体" w:hAnsi="宋体" w:hint="eastAsia"/>
                <w:sz w:val="24"/>
              </w:rPr>
              <w:t>②“中国政府采购网”（www.ccgp.gov.cn）</w:t>
            </w:r>
          </w:p>
          <w:p w:rsidR="000D56C0" w:rsidRPr="00E13591" w:rsidRDefault="000D56C0" w:rsidP="000D56C0">
            <w:pPr>
              <w:spacing w:line="360" w:lineRule="auto"/>
              <w:rPr>
                <w:rFonts w:ascii="宋体" w:hAnsi="宋体"/>
                <w:sz w:val="24"/>
              </w:rPr>
            </w:pPr>
            <w:r w:rsidRPr="00E13591">
              <w:rPr>
                <w:rFonts w:ascii="宋体" w:hAnsi="宋体" w:hint="eastAsia"/>
                <w:sz w:val="24"/>
              </w:rPr>
              <w:t>③“中国社会组织公共服务平台”网站（</w:t>
            </w:r>
            <w:r w:rsidRPr="00E13591">
              <w:rPr>
                <w:rFonts w:ascii="宋体" w:hAnsi="宋体"/>
                <w:sz w:val="24"/>
              </w:rPr>
              <w:t>www.chinanpo.gov.cn</w:t>
            </w:r>
            <w:r w:rsidRPr="00E13591">
              <w:rPr>
                <w:rFonts w:ascii="宋体" w:hAnsi="宋体" w:hint="eastAsia"/>
                <w:sz w:val="24"/>
              </w:rPr>
              <w:t>）（仅查询社会组织）；</w:t>
            </w:r>
          </w:p>
          <w:p w:rsidR="000D56C0" w:rsidRPr="00DE77E5" w:rsidRDefault="000D56C0" w:rsidP="000D56C0">
            <w:pPr>
              <w:spacing w:line="360" w:lineRule="auto"/>
              <w:rPr>
                <w:rFonts w:ascii="宋体" w:hAnsi="宋体"/>
                <w:sz w:val="24"/>
              </w:rPr>
            </w:pPr>
            <w:r w:rsidRPr="00DE77E5">
              <w:rPr>
                <w:rFonts w:ascii="宋体" w:hAnsi="宋体" w:hint="eastAsia"/>
                <w:sz w:val="24"/>
              </w:rPr>
              <w:lastRenderedPageBreak/>
              <w:t>（2）截止时间：同投标截止时间；</w:t>
            </w:r>
          </w:p>
          <w:p w:rsidR="000D56C0" w:rsidRPr="00F36A09" w:rsidRDefault="000D56C0" w:rsidP="000D56C0">
            <w:pPr>
              <w:pStyle w:val="a8"/>
              <w:spacing w:line="360" w:lineRule="auto"/>
              <w:contextualSpacing/>
              <w:rPr>
                <w:rFonts w:asciiTheme="minorEastAsia" w:hAnsiTheme="minorEastAsia" w:cs="宋体"/>
                <w:sz w:val="24"/>
                <w:szCs w:val="21"/>
              </w:rPr>
            </w:pPr>
            <w:r w:rsidRPr="00DE77E5">
              <w:rPr>
                <w:rFonts w:hAnsi="宋体" w:hint="eastAsia"/>
                <w:sz w:val="24"/>
              </w:rPr>
              <w:t>（3）信用信息查询记录和证据留存具体方式：</w:t>
            </w:r>
            <w:r>
              <w:rPr>
                <w:rFonts w:asciiTheme="minorEastAsia" w:hAnsiTheme="minorEastAsia" w:cs="宋体" w:hint="eastAsia"/>
                <w:sz w:val="24"/>
                <w:szCs w:val="21"/>
              </w:rPr>
              <w:t>查询时要将查询网页内容进行截图，截</w:t>
            </w:r>
            <w:proofErr w:type="gramStart"/>
            <w:r>
              <w:rPr>
                <w:rFonts w:asciiTheme="minorEastAsia" w:hAnsiTheme="minorEastAsia" w:cs="宋体" w:hint="eastAsia"/>
                <w:sz w:val="24"/>
                <w:szCs w:val="21"/>
              </w:rPr>
              <w:t>图</w:t>
            </w:r>
            <w:r w:rsidRPr="001913DF">
              <w:rPr>
                <w:rFonts w:asciiTheme="minorEastAsia" w:hAnsiTheme="minorEastAsia" w:cs="宋体" w:hint="eastAsia"/>
                <w:sz w:val="24"/>
                <w:szCs w:val="21"/>
              </w:rPr>
              <w:t>内容</w:t>
            </w:r>
            <w:proofErr w:type="gramEnd"/>
            <w:r w:rsidRPr="001913DF">
              <w:rPr>
                <w:rFonts w:asciiTheme="minorEastAsia" w:hAnsiTheme="minorEastAsia" w:cs="宋体" w:hint="eastAsia"/>
                <w:sz w:val="24"/>
                <w:szCs w:val="21"/>
              </w:rPr>
              <w:t>要完整清晰</w:t>
            </w:r>
            <w:r>
              <w:rPr>
                <w:rFonts w:asciiTheme="minorEastAsia" w:hAnsiTheme="minorEastAsia" w:cs="宋体" w:hint="eastAsia"/>
                <w:szCs w:val="21"/>
              </w:rPr>
              <w:t>；</w:t>
            </w:r>
            <w:r w:rsidRPr="001913DF">
              <w:rPr>
                <w:rFonts w:asciiTheme="minorEastAsia" w:hAnsiTheme="minorEastAsia" w:cs="宋体"/>
                <w:sz w:val="24"/>
                <w:szCs w:val="21"/>
              </w:rPr>
              <w:t xml:space="preserve"> </w:t>
            </w:r>
            <w:r w:rsidRPr="00DE77E5">
              <w:rPr>
                <w:rFonts w:hAnsi="宋体" w:hint="eastAsia"/>
                <w:sz w:val="24"/>
              </w:rPr>
              <w:t>经采购人确认的查询结果网页截图作为查询记录和证据，与其他采购文件一并保存；</w:t>
            </w:r>
          </w:p>
          <w:p w:rsidR="00B579E2" w:rsidRPr="00B579E2" w:rsidRDefault="000D56C0" w:rsidP="00692485">
            <w:pPr>
              <w:spacing w:line="360" w:lineRule="auto"/>
              <w:rPr>
                <w:rFonts w:ascii="宋体" w:hAnsi="宋体"/>
                <w:sz w:val="24"/>
              </w:rPr>
            </w:pPr>
            <w:r w:rsidRPr="00DE77E5">
              <w:rPr>
                <w:rFonts w:ascii="宋体" w:hAnsi="宋体" w:hint="eastAsia"/>
                <w:sz w:val="24"/>
              </w:rPr>
              <w:t>（4）信用信息的使用原则：经采购人认定的被列入失信被执行人、重大税收违法案件当事人名单</w:t>
            </w:r>
            <w:r>
              <w:rPr>
                <w:rFonts w:ascii="宋体" w:hAnsi="宋体" w:hint="eastAsia"/>
                <w:sz w:val="24"/>
              </w:rPr>
              <w:t>、</w:t>
            </w:r>
            <w:r w:rsidRPr="00E13591">
              <w:rPr>
                <w:rFonts w:ascii="宋体" w:hAnsi="宋体"/>
                <w:sz w:val="24"/>
              </w:rPr>
              <w:t>政府采购严重违法失信名单</w:t>
            </w:r>
            <w:r w:rsidRPr="00E13591">
              <w:rPr>
                <w:rFonts w:ascii="宋体" w:hAnsi="宋体" w:hint="eastAsia"/>
                <w:sz w:val="24"/>
              </w:rPr>
              <w:t>、</w:t>
            </w:r>
            <w:r w:rsidRPr="00DE77E5">
              <w:rPr>
                <w:rFonts w:ascii="宋体" w:hAnsi="宋体" w:hint="eastAsia"/>
                <w:sz w:val="24"/>
              </w:rPr>
              <w:t>政府采购严重违法失信行为记录名单的投标人，</w:t>
            </w:r>
            <w:r w:rsidRPr="00E13591">
              <w:rPr>
                <w:rFonts w:ascii="宋体" w:hAnsi="宋体" w:hint="eastAsia"/>
                <w:sz w:val="24"/>
              </w:rPr>
              <w:t>严重违法失信社会组织名单的</w:t>
            </w:r>
            <w:r w:rsidR="00692485">
              <w:rPr>
                <w:rFonts w:ascii="宋体" w:hAnsi="宋体" w:hint="eastAsia"/>
                <w:sz w:val="24"/>
              </w:rPr>
              <w:t>社会组织</w:t>
            </w:r>
            <w:r w:rsidRPr="00DE77E5">
              <w:rPr>
                <w:rFonts w:ascii="宋体" w:hAnsi="宋体" w:hint="eastAsia"/>
                <w:sz w:val="24"/>
              </w:rPr>
              <w:t>，将拒绝其参与本次政府采购活动。</w:t>
            </w:r>
          </w:p>
        </w:tc>
      </w:tr>
      <w:tr w:rsidR="00F0731F" w:rsidTr="00926810">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9</w:t>
            </w:r>
          </w:p>
        </w:tc>
        <w:tc>
          <w:tcPr>
            <w:tcW w:w="2516"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sz w:val="24"/>
              </w:rPr>
              <w:t>投标人须具备的特殊</w:t>
            </w:r>
          </w:p>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sz w:val="24"/>
              </w:rPr>
              <w:t>资质证书</w:t>
            </w:r>
          </w:p>
        </w:tc>
        <w:tc>
          <w:tcPr>
            <w:tcW w:w="5848" w:type="dxa"/>
            <w:vAlign w:val="center"/>
          </w:tcPr>
          <w:p w:rsidR="00F0731F" w:rsidRPr="008B76D6" w:rsidRDefault="008B76D6" w:rsidP="00DE77E5">
            <w:pPr>
              <w:widowControl/>
              <w:shd w:val="clear" w:color="auto" w:fill="FFFFFF"/>
              <w:spacing w:line="360" w:lineRule="auto"/>
              <w:jc w:val="left"/>
              <w:rPr>
                <w:rFonts w:ascii="宋体" w:hAnsi="宋体" w:cs="仿宋"/>
                <w:color w:val="000000"/>
                <w:kern w:val="0"/>
                <w:sz w:val="24"/>
              </w:rPr>
            </w:pPr>
            <w:r w:rsidRPr="008B76D6">
              <w:rPr>
                <w:rFonts w:ascii="宋体" w:hAnsi="宋体" w:cs="仿宋" w:hint="eastAsia"/>
                <w:color w:val="000000"/>
                <w:kern w:val="0"/>
                <w:sz w:val="24"/>
                <w:shd w:val="clear" w:color="auto" w:fill="FFFFFF"/>
              </w:rPr>
              <w:t>投标人须具有相应范围的《医疗器械生产许可证》或《医疗器械经营许可证》经营范围涵盖所投包含产品，并具有投标产品的《中华人民共和国医疗器械注册证》并加盖投标人公章的原件扫描件或复印件扫描件（或图片）；</w:t>
            </w:r>
          </w:p>
        </w:tc>
      </w:tr>
      <w:tr w:rsidR="00F0731F" w:rsidTr="00926810">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10</w:t>
            </w:r>
          </w:p>
        </w:tc>
        <w:tc>
          <w:tcPr>
            <w:tcW w:w="2516" w:type="dxa"/>
            <w:vAlign w:val="center"/>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bCs/>
                <w:sz w:val="24"/>
              </w:rPr>
              <w:t>投标</w:t>
            </w:r>
            <w:r w:rsidRPr="00DE77E5">
              <w:rPr>
                <w:rFonts w:asciiTheme="minorEastAsia" w:hAnsiTheme="minorEastAsia" w:cs="仿宋_GB2312" w:hint="eastAsia"/>
                <w:b/>
                <w:sz w:val="24"/>
                <w:lang w:val="zh-CN"/>
              </w:rPr>
              <w:t>报价</w:t>
            </w:r>
          </w:p>
        </w:tc>
        <w:tc>
          <w:tcPr>
            <w:tcW w:w="5848"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cs="仿宋_GB2312" w:hint="eastAsia"/>
                <w:sz w:val="24"/>
                <w:lang w:val="zh-CN"/>
              </w:rPr>
              <w:t>投标报价是否超出招标文件中规定的预算金额，超出预算金额的投标无效。如投标人须知前附表规定最高限价，则</w:t>
            </w:r>
            <w:r w:rsidRPr="00DE77E5">
              <w:rPr>
                <w:rFonts w:asciiTheme="minorEastAsia" w:hAnsiTheme="minorEastAsia" w:cs="宋体" w:hint="eastAsia"/>
                <w:bCs/>
                <w:sz w:val="24"/>
                <w:lang w:val="zh-CN"/>
              </w:rPr>
              <w:t>超出预算金额和最高限价的投标无效。</w:t>
            </w:r>
          </w:p>
        </w:tc>
      </w:tr>
      <w:tr w:rsidR="000D56C0" w:rsidTr="00926810">
        <w:trPr>
          <w:trHeight w:val="624"/>
          <w:jc w:val="center"/>
        </w:trPr>
        <w:tc>
          <w:tcPr>
            <w:tcW w:w="675" w:type="dxa"/>
            <w:vAlign w:val="center"/>
          </w:tcPr>
          <w:p w:rsidR="000D56C0" w:rsidRPr="00DE77E5" w:rsidRDefault="000D56C0" w:rsidP="000D56C0">
            <w:pPr>
              <w:spacing w:line="360" w:lineRule="auto"/>
              <w:jc w:val="center"/>
              <w:rPr>
                <w:rFonts w:asciiTheme="minorEastAsia" w:hAnsiTheme="minorEastAsia"/>
                <w:b/>
                <w:bCs/>
                <w:sz w:val="24"/>
              </w:rPr>
            </w:pPr>
            <w:r w:rsidRPr="00DE77E5">
              <w:rPr>
                <w:rFonts w:asciiTheme="minorEastAsia" w:hAnsiTheme="minorEastAsia" w:hint="eastAsia"/>
                <w:b/>
                <w:bCs/>
                <w:sz w:val="24"/>
              </w:rPr>
              <w:t>11</w:t>
            </w:r>
          </w:p>
        </w:tc>
        <w:tc>
          <w:tcPr>
            <w:tcW w:w="2516" w:type="dxa"/>
            <w:vAlign w:val="center"/>
          </w:tcPr>
          <w:p w:rsidR="000D56C0" w:rsidRPr="00EB695B" w:rsidRDefault="000D56C0" w:rsidP="000D56C0">
            <w:pPr>
              <w:spacing w:line="360" w:lineRule="auto"/>
              <w:rPr>
                <w:rFonts w:asciiTheme="minorEastAsia" w:hAnsiTheme="minorEastAsia"/>
                <w:sz w:val="24"/>
              </w:rPr>
            </w:pPr>
            <w:r w:rsidRPr="00EB695B">
              <w:rPr>
                <w:rFonts w:asciiTheme="minorEastAsia" w:hAnsiTheme="minorEastAsia" w:hint="eastAsia"/>
                <w:b/>
                <w:sz w:val="24"/>
              </w:rPr>
              <w:t>投标承诺函</w:t>
            </w:r>
          </w:p>
        </w:tc>
        <w:tc>
          <w:tcPr>
            <w:tcW w:w="5848" w:type="dxa"/>
            <w:vAlign w:val="center"/>
          </w:tcPr>
          <w:p w:rsidR="000D56C0" w:rsidRPr="00EB695B" w:rsidRDefault="000D56C0" w:rsidP="000D56C0">
            <w:pPr>
              <w:spacing w:line="360" w:lineRule="auto"/>
              <w:rPr>
                <w:rFonts w:asciiTheme="minorEastAsia" w:hAnsiTheme="minorEastAsia"/>
                <w:b/>
                <w:sz w:val="24"/>
              </w:rPr>
            </w:pPr>
            <w:r w:rsidRPr="00EB695B">
              <w:rPr>
                <w:rFonts w:asciiTheme="minorEastAsia" w:hAnsiTheme="minorEastAsia" w:hint="eastAsia"/>
                <w:sz w:val="24"/>
              </w:rPr>
              <w:t>投标人以投标承诺函的形式替代投标保证金。</w:t>
            </w:r>
          </w:p>
        </w:tc>
      </w:tr>
      <w:tr w:rsidR="00F0731F" w:rsidTr="00926810">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12</w:t>
            </w:r>
          </w:p>
        </w:tc>
        <w:tc>
          <w:tcPr>
            <w:tcW w:w="2516" w:type="dxa"/>
            <w:vAlign w:val="center"/>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bCs/>
                <w:sz w:val="24"/>
              </w:rPr>
              <w:t>联合体协议</w:t>
            </w:r>
          </w:p>
        </w:tc>
        <w:tc>
          <w:tcPr>
            <w:tcW w:w="5848"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Cs/>
                <w:sz w:val="24"/>
              </w:rPr>
              <w:t>招标文件接受联合体投标且投标人为联合体的，投标人应提供本协议；否则无须提供。</w:t>
            </w:r>
          </w:p>
        </w:tc>
      </w:tr>
      <w:tr w:rsidR="00F0731F" w:rsidTr="00926810">
        <w:trPr>
          <w:trHeight w:val="567"/>
          <w:jc w:val="center"/>
        </w:trPr>
        <w:tc>
          <w:tcPr>
            <w:tcW w:w="675" w:type="dxa"/>
            <w:vAlign w:val="center"/>
          </w:tcPr>
          <w:p w:rsidR="00F0731F" w:rsidRPr="00DE77E5" w:rsidRDefault="00F0731F" w:rsidP="00A72373">
            <w:pPr>
              <w:spacing w:line="360" w:lineRule="auto"/>
              <w:contextualSpacing/>
              <w:jc w:val="center"/>
              <w:rPr>
                <w:rFonts w:asciiTheme="minorEastAsia" w:hAnsiTheme="minorEastAsia"/>
                <w:b/>
                <w:sz w:val="24"/>
              </w:rPr>
            </w:pPr>
            <w:r w:rsidRPr="00DE77E5">
              <w:rPr>
                <w:rFonts w:asciiTheme="minorEastAsia" w:hAnsiTheme="minorEastAsia" w:hint="eastAsia"/>
                <w:b/>
                <w:sz w:val="24"/>
              </w:rPr>
              <w:t>13</w:t>
            </w:r>
          </w:p>
        </w:tc>
        <w:tc>
          <w:tcPr>
            <w:tcW w:w="2516" w:type="dxa"/>
            <w:vAlign w:val="center"/>
          </w:tcPr>
          <w:p w:rsidR="00F0731F" w:rsidRPr="00DE77E5" w:rsidRDefault="00F0731F" w:rsidP="00A72373">
            <w:pPr>
              <w:spacing w:line="360" w:lineRule="auto"/>
              <w:contextualSpacing/>
              <w:rPr>
                <w:rFonts w:asciiTheme="minorEastAsia" w:hAnsiTheme="minorEastAsia"/>
                <w:b/>
                <w:sz w:val="24"/>
              </w:rPr>
            </w:pPr>
            <w:r w:rsidRPr="00DE77E5">
              <w:rPr>
                <w:rFonts w:asciiTheme="minorEastAsia" w:hAnsiTheme="minorEastAsia" w:hint="eastAsia"/>
                <w:b/>
                <w:sz w:val="24"/>
              </w:rPr>
              <w:t>投标人身份证明及授权</w:t>
            </w:r>
          </w:p>
        </w:tc>
        <w:tc>
          <w:tcPr>
            <w:tcW w:w="5848" w:type="dxa"/>
          </w:tcPr>
          <w:p w:rsidR="000D56C0" w:rsidRPr="00EB695B" w:rsidRDefault="000D56C0" w:rsidP="000D56C0">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（1）法定代表人身份证明或提供法定代表人授权委托书及被授权人身份证明。（法人投标提供）</w:t>
            </w:r>
          </w:p>
          <w:p w:rsidR="000D56C0" w:rsidRPr="00EB695B" w:rsidRDefault="000D56C0" w:rsidP="000D56C0">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（2）单位负责人身份证明或提供单位负责人授权委托书及被授权人身份证明。（非法人投标提供）</w:t>
            </w:r>
          </w:p>
          <w:p w:rsidR="000D56C0" w:rsidRPr="00EB695B" w:rsidRDefault="000D56C0" w:rsidP="000D56C0">
            <w:pPr>
              <w:spacing w:line="360" w:lineRule="auto"/>
              <w:rPr>
                <w:rFonts w:ascii="楷体" w:eastAsia="楷体" w:hAnsi="楷体" w:cs="仿宋_GB2312"/>
                <w:b/>
                <w:sz w:val="24"/>
                <w:lang w:val="zh-CN"/>
              </w:rPr>
            </w:pPr>
            <w:r w:rsidRPr="00EB695B">
              <w:rPr>
                <w:rFonts w:ascii="楷体" w:eastAsia="楷体" w:hAnsi="楷体" w:cs="仿宋_GB2312" w:hint="eastAsia"/>
                <w:b/>
                <w:sz w:val="24"/>
                <w:lang w:val="zh-CN"/>
              </w:rPr>
              <w:t>注：</w:t>
            </w:r>
          </w:p>
          <w:p w:rsidR="000D56C0" w:rsidRPr="00EB695B" w:rsidRDefault="000D56C0" w:rsidP="000D56C0">
            <w:pPr>
              <w:spacing w:line="360" w:lineRule="auto"/>
              <w:rPr>
                <w:rFonts w:asciiTheme="minorEastAsia" w:hAnsiTheme="minorEastAsia"/>
                <w:b/>
                <w:sz w:val="24"/>
              </w:rPr>
            </w:pPr>
            <w:r w:rsidRPr="00EB695B">
              <w:rPr>
                <w:rFonts w:ascii="楷体" w:eastAsia="楷体" w:hAnsi="楷体" w:hint="eastAsia"/>
                <w:color w:val="000000"/>
                <w:sz w:val="24"/>
              </w:rPr>
              <w:t>①企业（银行、保险、石油石化、电力、电信等行业除外）、事业单位和社会团体投标人以法人身份参加投标的，法定代表人应与实际提交的“营业执照等证明</w:t>
            </w:r>
            <w:r w:rsidRPr="00EB695B">
              <w:rPr>
                <w:rFonts w:ascii="楷体" w:eastAsia="楷体" w:hAnsi="楷体" w:hint="eastAsia"/>
                <w:color w:val="000000"/>
                <w:sz w:val="24"/>
              </w:rPr>
              <w:lastRenderedPageBreak/>
              <w:t>文件”载明的一致。</w:t>
            </w:r>
          </w:p>
          <w:p w:rsidR="000D56C0" w:rsidRPr="00EB695B" w:rsidRDefault="000D56C0" w:rsidP="000D56C0">
            <w:pPr>
              <w:spacing w:line="360" w:lineRule="auto"/>
              <w:contextualSpacing/>
              <w:rPr>
                <w:rFonts w:ascii="楷体" w:eastAsia="楷体" w:hAnsi="楷体"/>
                <w:color w:val="000000"/>
                <w:sz w:val="24"/>
              </w:rPr>
            </w:pPr>
            <w:r w:rsidRPr="00EB695B">
              <w:rPr>
                <w:rFonts w:ascii="楷体" w:eastAsia="楷体" w:hAnsi="楷体" w:hint="eastAsia"/>
                <w:color w:val="000000"/>
                <w:sz w:val="24"/>
              </w:rPr>
              <w:t>②银行、保险、石油石化、电力、电信等行业：以法人身份参加投标的，法定代表人应与实际提交的“营业执照等证明文件”载明的一致；以非法人身份参加投标的，“单位负责人”</w:t>
            </w:r>
            <w:proofErr w:type="gramStart"/>
            <w:r w:rsidRPr="00EB695B">
              <w:rPr>
                <w:rFonts w:ascii="楷体" w:eastAsia="楷体" w:hAnsi="楷体" w:hint="eastAsia"/>
                <w:color w:val="000000"/>
                <w:sz w:val="24"/>
              </w:rPr>
              <w:t>指代表</w:t>
            </w:r>
            <w:proofErr w:type="gramEnd"/>
            <w:r w:rsidRPr="00EB695B">
              <w:rPr>
                <w:rFonts w:ascii="楷体" w:eastAsia="楷体" w:hAnsi="楷体" w:hint="eastAsia"/>
                <w:color w:val="000000"/>
                <w:sz w:val="24"/>
              </w:rPr>
              <w:t>单位行使职权的主要负责人，应与实际提交的“营业执照等证明文件”载明的一致。</w:t>
            </w:r>
          </w:p>
          <w:p w:rsidR="00F0731F" w:rsidRPr="00DE77E5" w:rsidRDefault="000D56C0" w:rsidP="000D56C0">
            <w:pPr>
              <w:spacing w:line="360" w:lineRule="auto"/>
              <w:rPr>
                <w:rFonts w:asciiTheme="minorEastAsia" w:hAnsiTheme="minorEastAsia" w:cs="仿宋_GB2312"/>
                <w:sz w:val="24"/>
                <w:lang w:val="zh-CN"/>
              </w:rPr>
            </w:pPr>
            <w:r w:rsidRPr="00EB695B">
              <w:rPr>
                <w:rFonts w:ascii="楷体" w:eastAsia="楷体" w:hAnsi="楷体" w:hint="eastAsia"/>
                <w:color w:val="000000"/>
                <w:sz w:val="24"/>
              </w:rPr>
              <w:t>③</w:t>
            </w:r>
            <w:r w:rsidRPr="00EB695B">
              <w:rPr>
                <w:rFonts w:ascii="楷体" w:eastAsia="楷体" w:hAnsi="楷体" w:hint="eastAsia"/>
                <w:color w:val="000000"/>
                <w:kern w:val="0"/>
                <w:sz w:val="24"/>
              </w:rPr>
              <w:t>投标人为自然人的，无需填写法定代表人授权书。</w:t>
            </w:r>
          </w:p>
        </w:tc>
      </w:tr>
      <w:tr w:rsidR="00CF61A3" w:rsidTr="00926810">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lastRenderedPageBreak/>
              <w:t>14</w:t>
            </w:r>
          </w:p>
        </w:tc>
        <w:tc>
          <w:tcPr>
            <w:tcW w:w="2516"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单位负责人为同一人或者存在直接控股、管理关系的不同供应商，不得参加同一合同项下的政府采购活动</w:t>
            </w:r>
          </w:p>
        </w:tc>
        <w:tc>
          <w:tcPr>
            <w:tcW w:w="5848"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CF61A3" w:rsidRPr="00A663FF" w:rsidRDefault="00CF61A3" w:rsidP="00EA0CF3">
            <w:pPr>
              <w:spacing w:line="360" w:lineRule="auto"/>
              <w:rPr>
                <w:rFonts w:asciiTheme="minorEastAsia" w:hAnsiTheme="minorEastAsia" w:cs="仿宋_GB2312"/>
                <w:sz w:val="24"/>
                <w:lang w:val="zh-CN"/>
              </w:rPr>
            </w:pPr>
          </w:p>
        </w:tc>
      </w:tr>
      <w:tr w:rsidR="00CF61A3" w:rsidTr="00926810">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t>15</w:t>
            </w:r>
          </w:p>
        </w:tc>
        <w:tc>
          <w:tcPr>
            <w:tcW w:w="2516"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为本项目提供整体设计、规范编制或者项目管理、监理、检测等服务的供应商不得参加本项目投标</w:t>
            </w:r>
          </w:p>
        </w:tc>
        <w:tc>
          <w:tcPr>
            <w:tcW w:w="5848"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供应商提供未为本项目提供整体设计、规范编制或者项目管理、监理、检测等服务承诺函（承诺函格式自拟）。</w:t>
            </w:r>
          </w:p>
          <w:p w:rsidR="00CF61A3" w:rsidRPr="00A663FF" w:rsidRDefault="00CF61A3" w:rsidP="00EA0CF3">
            <w:pPr>
              <w:spacing w:line="360" w:lineRule="auto"/>
              <w:rPr>
                <w:rFonts w:asciiTheme="minorEastAsia" w:hAnsiTheme="minorEastAsia"/>
                <w:bCs/>
                <w:sz w:val="24"/>
              </w:rPr>
            </w:pPr>
          </w:p>
        </w:tc>
      </w:tr>
    </w:tbl>
    <w:p w:rsidR="00595E0E" w:rsidRDefault="00595E0E" w:rsidP="00633E55">
      <w:pPr>
        <w:pStyle w:val="a8"/>
        <w:spacing w:line="360" w:lineRule="auto"/>
        <w:contextualSpacing/>
        <w:jc w:val="center"/>
        <w:rPr>
          <w:rFonts w:hAnsi="宋体" w:cs="仿宋_GB2312"/>
          <w:b/>
          <w:sz w:val="32"/>
          <w:szCs w:val="32"/>
          <w:lang w:val="zh-CN"/>
        </w:rPr>
      </w:pPr>
    </w:p>
    <w:p w:rsidR="00633E55" w:rsidRDefault="00633E55" w:rsidP="00633E55">
      <w:pPr>
        <w:pStyle w:val="a8"/>
        <w:spacing w:line="360" w:lineRule="auto"/>
        <w:contextualSpacing/>
        <w:jc w:val="center"/>
        <w:rPr>
          <w:rFonts w:hAnsi="宋体" w:cs="仿宋_GB2312"/>
          <w:b/>
          <w:sz w:val="32"/>
          <w:szCs w:val="32"/>
          <w:lang w:val="zh-CN"/>
        </w:rPr>
      </w:pPr>
      <w:r>
        <w:rPr>
          <w:rFonts w:hAnsi="宋体" w:cs="仿宋_GB2312" w:hint="eastAsia"/>
          <w:b/>
          <w:sz w:val="32"/>
          <w:szCs w:val="32"/>
          <w:lang w:val="zh-CN"/>
        </w:rPr>
        <w:t>二、评标</w:t>
      </w:r>
    </w:p>
    <w:p w:rsidR="00633E55" w:rsidRPr="00F54887" w:rsidRDefault="00633E55" w:rsidP="00F54887">
      <w:pPr>
        <w:pStyle w:val="a8"/>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（一）评标方法</w:t>
      </w:r>
    </w:p>
    <w:p w:rsidR="00633E55" w:rsidRPr="00F54887" w:rsidRDefault="00633E55" w:rsidP="00F54887">
      <w:pPr>
        <w:pStyle w:val="a8"/>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本项目采用综合评分法。总分为100分。</w:t>
      </w:r>
    </w:p>
    <w:p w:rsidR="00633E55" w:rsidRPr="00F54887" w:rsidRDefault="00633E55" w:rsidP="00F54887">
      <w:pPr>
        <w:pStyle w:val="a8"/>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（二）</w:t>
      </w:r>
      <w:r w:rsidRPr="00F54887">
        <w:rPr>
          <w:rFonts w:hAnsi="宋体" w:cs="仿宋_GB2312"/>
          <w:b/>
          <w:sz w:val="24"/>
          <w:szCs w:val="24"/>
          <w:lang w:val="zh-CN"/>
        </w:rPr>
        <w:t>评标委员会负责具体评标事务，并独立履行下列职责</w:t>
      </w:r>
    </w:p>
    <w:p w:rsidR="00595E0E" w:rsidRPr="00F14A14" w:rsidRDefault="00633E55" w:rsidP="00F14A14">
      <w:pPr>
        <w:pStyle w:val="a8"/>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w:t>
      </w:r>
      <w:r w:rsidRPr="00F54887">
        <w:rPr>
          <w:rFonts w:hAnsi="宋体" w:cs="仿宋_GB2312"/>
          <w:b/>
          <w:sz w:val="24"/>
          <w:szCs w:val="24"/>
          <w:lang w:val="zh-CN"/>
        </w:rPr>
        <w:t>审查、评价投标文件是否符合招标文件的商务、技术等实质性要求；</w:t>
      </w:r>
    </w:p>
    <w:p w:rsidR="00633E55" w:rsidRPr="00F54887" w:rsidRDefault="00633E55" w:rsidP="00F54887">
      <w:pPr>
        <w:pStyle w:val="a8"/>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评标委员会对符合资格的投标人的投标文件进行符合性审查，以确定其是否满足招标文件的商务、技术等实质性要求。</w:t>
      </w:r>
    </w:p>
    <w:p w:rsidR="00F14A14" w:rsidRDefault="00633E55" w:rsidP="00F14A14">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p w:rsidR="00633E55" w:rsidRPr="00F54887" w:rsidRDefault="00633E55" w:rsidP="00F54887">
      <w:pPr>
        <w:pStyle w:val="a8"/>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2、</w:t>
      </w:r>
      <w:r w:rsidRPr="00F54887">
        <w:rPr>
          <w:rFonts w:hAnsi="宋体" w:cs="仿宋_GB2312"/>
          <w:b/>
          <w:sz w:val="24"/>
          <w:szCs w:val="24"/>
          <w:lang w:val="zh-CN"/>
        </w:rPr>
        <w:t>要求投标人对投标文件有关事项</w:t>
      </w:r>
      <w:proofErr w:type="gramStart"/>
      <w:r w:rsidRPr="00F54887">
        <w:rPr>
          <w:rFonts w:hAnsi="宋体" w:cs="仿宋_GB2312"/>
          <w:b/>
          <w:sz w:val="24"/>
          <w:szCs w:val="24"/>
          <w:lang w:val="zh-CN"/>
        </w:rPr>
        <w:t>作出</w:t>
      </w:r>
      <w:proofErr w:type="gramEnd"/>
      <w:r w:rsidRPr="00F54887">
        <w:rPr>
          <w:rFonts w:hAnsi="宋体" w:cs="仿宋_GB2312"/>
          <w:b/>
          <w:sz w:val="24"/>
          <w:szCs w:val="24"/>
          <w:lang w:val="zh-CN"/>
        </w:rPr>
        <w:t>澄清或者说明；</w:t>
      </w:r>
    </w:p>
    <w:p w:rsidR="00633E55" w:rsidRPr="00F54887" w:rsidRDefault="00633E55" w:rsidP="00F54887">
      <w:pPr>
        <w:pStyle w:val="a8"/>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lastRenderedPageBreak/>
        <w:t>对于投标文件中含义不明确、同类问题表述不一致或者有明显文字和计算错误的内容，评标委员会应当以书面形式要求投标人</w:t>
      </w:r>
      <w:proofErr w:type="gramStart"/>
      <w:r w:rsidRPr="00F54887">
        <w:rPr>
          <w:rFonts w:hAnsi="宋体" w:cs="仿宋_GB2312"/>
          <w:sz w:val="24"/>
          <w:szCs w:val="24"/>
          <w:lang w:val="zh-CN"/>
        </w:rPr>
        <w:t>作出</w:t>
      </w:r>
      <w:proofErr w:type="gramEnd"/>
      <w:r w:rsidRPr="00F54887">
        <w:rPr>
          <w:rFonts w:hAnsi="宋体" w:cs="仿宋_GB2312"/>
          <w:sz w:val="24"/>
          <w:szCs w:val="24"/>
          <w:lang w:val="zh-CN"/>
        </w:rPr>
        <w:t>必要的澄清、说明或者补正。</w:t>
      </w:r>
    </w:p>
    <w:p w:rsidR="00633E55" w:rsidRPr="00F54887" w:rsidRDefault="00633E55" w:rsidP="00F54887">
      <w:pPr>
        <w:pStyle w:val="a8"/>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633E55" w:rsidRPr="00F54887" w:rsidRDefault="00633E55" w:rsidP="00633E55">
      <w:pPr>
        <w:pStyle w:val="a8"/>
        <w:widowControl w:val="0"/>
        <w:numPr>
          <w:ilvl w:val="0"/>
          <w:numId w:val="10"/>
        </w:numPr>
        <w:overflowPunct/>
        <w:autoSpaceDE/>
        <w:autoSpaceDN/>
        <w:adjustRightInd/>
        <w:spacing w:line="360" w:lineRule="auto"/>
        <w:ind w:firstLine="465"/>
        <w:contextualSpacing/>
        <w:textAlignment w:val="auto"/>
        <w:rPr>
          <w:rFonts w:hAnsi="宋体" w:cs="仿宋_GB2312"/>
          <w:b/>
          <w:sz w:val="24"/>
          <w:szCs w:val="24"/>
          <w:lang w:val="zh-CN"/>
        </w:rPr>
      </w:pPr>
      <w:r w:rsidRPr="00F54887">
        <w:rPr>
          <w:rFonts w:hAnsi="宋体" w:cs="仿宋_GB2312"/>
          <w:b/>
          <w:sz w:val="24"/>
          <w:szCs w:val="24"/>
          <w:lang w:val="zh-CN"/>
        </w:rPr>
        <w:t>对投标文件进行比较和评价；</w:t>
      </w:r>
    </w:p>
    <w:p w:rsidR="00633E55" w:rsidRPr="00F54887" w:rsidRDefault="00633E55" w:rsidP="00F54887">
      <w:pPr>
        <w:pStyle w:val="a8"/>
        <w:spacing w:line="360" w:lineRule="auto"/>
        <w:ind w:firstLineChars="175" w:firstLine="420"/>
        <w:contextualSpacing/>
        <w:rPr>
          <w:rFonts w:hAnsi="宋体" w:cs="仿宋_GB2312"/>
          <w:sz w:val="24"/>
          <w:szCs w:val="24"/>
          <w:lang w:val="zh-CN"/>
        </w:rPr>
      </w:pPr>
      <w:r w:rsidRPr="00F54887">
        <w:rPr>
          <w:rFonts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633E55" w:rsidRPr="00F54887" w:rsidRDefault="00633E55" w:rsidP="00F54887">
      <w:pPr>
        <w:pStyle w:val="a8"/>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注：评标标准中所涉及到的证书及材料，均须在电子投标文件中提供原件的扫描件（或图片）。</w:t>
      </w:r>
    </w:p>
    <w:p w:rsidR="00633E55" w:rsidRPr="00F54887" w:rsidRDefault="00633E55" w:rsidP="00F54887">
      <w:pPr>
        <w:pStyle w:val="a8"/>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（1）价格分计算</w:t>
      </w:r>
    </w:p>
    <w:p w:rsidR="00633E55" w:rsidRPr="00F54887" w:rsidRDefault="00633E55" w:rsidP="00F54887">
      <w:pPr>
        <w:pStyle w:val="a8"/>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633E55" w:rsidRPr="00F54887" w:rsidRDefault="00633E55" w:rsidP="00F54887">
      <w:pPr>
        <w:pStyle w:val="a8"/>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633E55" w:rsidRPr="00F54887" w:rsidRDefault="00633E55" w:rsidP="00633E55">
      <w:pPr>
        <w:spacing w:line="360" w:lineRule="auto"/>
        <w:ind w:firstLineChars="200" w:firstLine="480"/>
        <w:contextualSpacing/>
        <w:rPr>
          <w:rFonts w:ascii="宋体" w:hAnsi="宋体" w:cs="仿宋_GB2312"/>
          <w:sz w:val="24"/>
          <w:lang w:val="zh-CN"/>
        </w:rPr>
      </w:pPr>
      <w:r w:rsidRPr="00F54887">
        <w:rPr>
          <w:rFonts w:ascii="宋体" w:hAnsi="宋体" w:cs="仿宋_GB2312" w:hint="eastAsia"/>
          <w:sz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633E55" w:rsidRPr="00F54887" w:rsidRDefault="00633E55" w:rsidP="00F54887">
      <w:pPr>
        <w:pStyle w:val="a8"/>
        <w:spacing w:line="360" w:lineRule="auto"/>
        <w:ind w:firstLineChars="200" w:firstLine="480"/>
        <w:contextualSpacing/>
        <w:rPr>
          <w:rFonts w:hAnsi="宋体"/>
          <w:color w:val="000000"/>
          <w:sz w:val="24"/>
          <w:szCs w:val="24"/>
        </w:rPr>
      </w:pPr>
      <w:r w:rsidRPr="00F54887">
        <w:rPr>
          <w:rFonts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w:t>
      </w:r>
      <w:r w:rsidRPr="00F54887">
        <w:rPr>
          <w:rFonts w:hAnsi="宋体" w:cs="仿宋_GB2312" w:hint="eastAsia"/>
          <w:sz w:val="24"/>
          <w:szCs w:val="24"/>
          <w:lang w:val="zh-CN"/>
        </w:rPr>
        <w:lastRenderedPageBreak/>
        <w:t>策的通知》规定的《残疾人福利性单位声明函》，并对声明的真实性负责。</w:t>
      </w:r>
      <w:r w:rsidRPr="00F54887">
        <w:rPr>
          <w:rFonts w:hAnsi="宋体" w:hint="eastAsia"/>
          <w:color w:val="000000"/>
          <w:sz w:val="24"/>
          <w:szCs w:val="24"/>
        </w:rPr>
        <w:t>残疾人福利性单位属于小型、微型企业的，不重复享受政策。</w:t>
      </w:r>
    </w:p>
    <w:p w:rsidR="00633E55" w:rsidRDefault="00633E55" w:rsidP="00F54887">
      <w:pPr>
        <w:pStyle w:val="a8"/>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w:t>
      </w:r>
      <w:r w:rsidR="00D133F4">
        <w:rPr>
          <w:rFonts w:hAnsi="宋体" w:cs="仿宋_GB2312" w:hint="eastAsia"/>
          <w:b/>
          <w:sz w:val="24"/>
          <w:szCs w:val="24"/>
          <w:lang w:val="zh-CN"/>
        </w:rPr>
        <w:t>2</w:t>
      </w:r>
      <w:r w:rsidRPr="00F54887">
        <w:rPr>
          <w:rFonts w:hAnsi="宋体" w:cs="仿宋_GB2312" w:hint="eastAsia"/>
          <w:b/>
          <w:sz w:val="24"/>
          <w:szCs w:val="24"/>
          <w:lang w:val="zh-CN"/>
        </w:rPr>
        <w:t>）</w:t>
      </w:r>
      <w:r w:rsidRPr="00F54887">
        <w:rPr>
          <w:rFonts w:hAnsi="宋体" w:cs="仿宋_GB2312"/>
          <w:b/>
          <w:sz w:val="24"/>
          <w:szCs w:val="24"/>
          <w:lang w:val="zh-CN"/>
        </w:rPr>
        <w:t>关于相同品牌产品</w:t>
      </w:r>
      <w:r w:rsidR="00E135FE">
        <w:rPr>
          <w:rFonts w:hAnsi="宋体" w:cs="仿宋_GB2312" w:hint="eastAsia"/>
          <w:b/>
          <w:sz w:val="24"/>
          <w:szCs w:val="24"/>
          <w:lang w:val="zh-CN"/>
        </w:rPr>
        <w:t>(服务类项目不适用本条款规定)</w:t>
      </w:r>
    </w:p>
    <w:p w:rsidR="00E135FE" w:rsidRPr="00E135FE" w:rsidRDefault="00E135FE" w:rsidP="00E135FE">
      <w:pPr>
        <w:pStyle w:val="a8"/>
        <w:spacing w:line="360" w:lineRule="auto"/>
        <w:ind w:firstLine="465"/>
        <w:contextualSpacing/>
        <w:rPr>
          <w:rFonts w:hAnsi="宋体" w:cs="仿宋_GB2312"/>
          <w:sz w:val="24"/>
          <w:szCs w:val="24"/>
          <w:lang w:val="zh-CN"/>
        </w:rPr>
      </w:pPr>
      <w:r w:rsidRPr="00E135FE">
        <w:rPr>
          <w:rFonts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E135FE">
        <w:rPr>
          <w:rFonts w:hAnsi="宋体" w:cs="仿宋_GB2312" w:hint="eastAsia"/>
          <w:sz w:val="24"/>
          <w:szCs w:val="24"/>
          <w:lang w:val="zh-CN"/>
        </w:rPr>
        <w:t>采取随机抽取</w:t>
      </w:r>
      <w:r w:rsidRPr="00E135FE">
        <w:rPr>
          <w:rFonts w:hAnsi="宋体" w:cs="仿宋_GB2312"/>
          <w:sz w:val="24"/>
          <w:szCs w:val="24"/>
          <w:lang w:val="zh-CN"/>
        </w:rPr>
        <w:t>方式确定一个参加评标的投标人，其他投标无效。</w:t>
      </w:r>
    </w:p>
    <w:p w:rsidR="00633E55" w:rsidRPr="00F54887" w:rsidRDefault="00633E55" w:rsidP="00633E55">
      <w:pPr>
        <w:pStyle w:val="a8"/>
        <w:spacing w:line="360" w:lineRule="auto"/>
        <w:ind w:firstLine="465"/>
        <w:contextualSpacing/>
        <w:rPr>
          <w:rFonts w:hAnsi="宋体" w:cs="仿宋_GB2312"/>
          <w:sz w:val="24"/>
          <w:szCs w:val="24"/>
          <w:lang w:val="zh-CN"/>
        </w:rPr>
      </w:pPr>
      <w:r w:rsidRPr="00F54887">
        <w:rPr>
          <w:rFonts w:hAnsi="宋体" w:cs="仿宋_GB2312"/>
          <w:sz w:val="24"/>
          <w:szCs w:val="24"/>
          <w:lang w:val="zh-CN"/>
        </w:rPr>
        <w:t>采用综合评分法的，提供相同品牌产品</w:t>
      </w:r>
      <w:r w:rsidRPr="00F54887">
        <w:rPr>
          <w:rFonts w:hAnsi="宋体" w:cs="仿宋_GB2312" w:hint="eastAsia"/>
          <w:sz w:val="24"/>
          <w:szCs w:val="24"/>
          <w:lang w:val="zh-CN"/>
        </w:rPr>
        <w:t>（</w:t>
      </w:r>
      <w:r w:rsidRPr="00F54887">
        <w:rPr>
          <w:rFonts w:hAnsi="宋体" w:cs="仿宋_GB2312"/>
          <w:sz w:val="24"/>
          <w:szCs w:val="24"/>
          <w:lang w:val="zh-CN"/>
        </w:rPr>
        <w:t>非单一产品采购项目，多家投标人提供的核心产品品牌相同</w:t>
      </w:r>
      <w:r w:rsidRPr="00F54887">
        <w:rPr>
          <w:rFonts w:hAnsi="宋体" w:cs="仿宋_GB2312" w:hint="eastAsia"/>
          <w:sz w:val="24"/>
          <w:szCs w:val="24"/>
          <w:lang w:val="zh-CN"/>
        </w:rPr>
        <w:t>）</w:t>
      </w:r>
      <w:r w:rsidRPr="00F54887">
        <w:rPr>
          <w:rFonts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sidRPr="00F54887">
        <w:rPr>
          <w:rFonts w:hAnsi="宋体" w:cs="仿宋_GB2312" w:hint="eastAsia"/>
          <w:sz w:val="24"/>
          <w:szCs w:val="24"/>
          <w:lang w:val="zh-CN"/>
        </w:rPr>
        <w:t>由采购人或者采购人委托评标委员会</w:t>
      </w:r>
      <w:r w:rsidRPr="00F54887">
        <w:rPr>
          <w:rFonts w:hAnsi="宋体" w:cs="仿宋_GB2312"/>
          <w:sz w:val="24"/>
          <w:szCs w:val="24"/>
          <w:lang w:val="zh-CN"/>
        </w:rPr>
        <w:t>采取随机抽取方式确定</w:t>
      </w:r>
      <w:r w:rsidRPr="00F54887">
        <w:rPr>
          <w:rFonts w:hAnsi="宋体" w:cs="仿宋_GB2312" w:hint="eastAsia"/>
          <w:sz w:val="24"/>
          <w:szCs w:val="24"/>
          <w:lang w:val="zh-CN"/>
        </w:rPr>
        <w:t>一个投标人获得中标人推荐资格</w:t>
      </w:r>
      <w:r w:rsidRPr="00F54887">
        <w:rPr>
          <w:rFonts w:hAnsi="宋体" w:cs="仿宋_GB2312"/>
          <w:sz w:val="24"/>
          <w:szCs w:val="24"/>
          <w:lang w:val="zh-CN"/>
        </w:rPr>
        <w:t>，其他同品牌投标人不作为中标候选人。</w:t>
      </w:r>
    </w:p>
    <w:p w:rsidR="0073737E" w:rsidRPr="001F61E1" w:rsidRDefault="0073737E" w:rsidP="0073737E">
      <w:pPr>
        <w:pStyle w:val="a8"/>
        <w:spacing w:line="360" w:lineRule="auto"/>
        <w:ind w:firstLineChars="200" w:firstLine="482"/>
        <w:contextualSpacing/>
        <w:rPr>
          <w:rFonts w:asciiTheme="minorEastAsia" w:eastAsiaTheme="minorEastAsia" w:hAnsiTheme="minorEastAsia" w:cs="仿宋_GB2312"/>
          <w:b/>
          <w:sz w:val="24"/>
          <w:szCs w:val="24"/>
          <w:lang w:val="zh-CN"/>
        </w:rPr>
      </w:pPr>
      <w:r w:rsidRPr="001F61E1">
        <w:rPr>
          <w:rFonts w:asciiTheme="minorEastAsia" w:eastAsiaTheme="minorEastAsia" w:hAnsiTheme="minorEastAsia" w:hint="eastAsia"/>
          <w:b/>
          <w:color w:val="000000"/>
          <w:sz w:val="24"/>
          <w:szCs w:val="24"/>
        </w:rPr>
        <w:t>（3）强制采购节能产品和优先采购节能产品、优先采购环保产品</w:t>
      </w:r>
    </w:p>
    <w:p w:rsidR="0073737E" w:rsidRPr="001F61E1" w:rsidRDefault="0073737E" w:rsidP="0073737E">
      <w:pPr>
        <w:pStyle w:val="a8"/>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1）对《节能产品政府采购品目清单》所列的政府强制采购节能产品</w:t>
      </w:r>
      <w:r w:rsidRPr="001F61E1">
        <w:rPr>
          <w:rFonts w:asciiTheme="minorEastAsia" w:eastAsiaTheme="minorEastAsia" w:hAnsiTheme="minorEastAsia" w:cs="仿宋_GB2312" w:hint="eastAsia"/>
          <w:sz w:val="24"/>
          <w:szCs w:val="24"/>
        </w:rPr>
        <w:t>，</w:t>
      </w:r>
      <w:r w:rsidRPr="001F61E1">
        <w:rPr>
          <w:rFonts w:asciiTheme="minorEastAsia" w:eastAsiaTheme="minorEastAsia" w:hAnsiTheme="minorEastAsia" w:cs="仿宋_GB2312" w:hint="eastAsia"/>
          <w:sz w:val="24"/>
          <w:szCs w:val="24"/>
          <w:lang w:val="zh-CN"/>
        </w:rPr>
        <w:t>投标人投标文件中应提供具有国家确定的认证机构出具的、处于有效期之内的节能产品或环境标志产品认证证书，否则将承担其投标被视为非实质性响应投标的风险。</w:t>
      </w:r>
    </w:p>
    <w:p w:rsidR="0073737E" w:rsidRPr="001F61E1" w:rsidRDefault="0073737E" w:rsidP="0073737E">
      <w:pPr>
        <w:pStyle w:val="a8"/>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投标人所投其他产品若属于《节能产品政府采购品目清单》优先采购产品，</w:t>
      </w:r>
      <w:r w:rsidRPr="001F61E1">
        <w:rPr>
          <w:rFonts w:asciiTheme="minorEastAsia" w:hAnsiTheme="minorEastAsia" w:cs="仿宋_GB2312" w:hint="eastAsia"/>
          <w:sz w:val="24"/>
          <w:szCs w:val="24"/>
          <w:lang w:val="zh-CN"/>
        </w:rPr>
        <w:t>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具有国家确定的认证机构出具的、处于有效期之内的节能产品认证证书</w:t>
      </w:r>
      <w:r w:rsidRPr="001F61E1">
        <w:rPr>
          <w:rFonts w:asciiTheme="minorEastAsia" w:hAnsiTheme="minorEastAsia" w:cs="仿宋_GB2312" w:hint="eastAsia"/>
          <w:sz w:val="24"/>
          <w:szCs w:val="24"/>
          <w:lang w:val="zh-CN"/>
        </w:rPr>
        <w:t>，评标委员会根据本项目评标标准予以判定并赋分。</w:t>
      </w:r>
    </w:p>
    <w:p w:rsidR="0073737E" w:rsidRPr="001F61E1" w:rsidRDefault="0073737E" w:rsidP="0073737E">
      <w:pPr>
        <w:pStyle w:val="a8"/>
        <w:spacing w:line="360" w:lineRule="auto"/>
        <w:ind w:firstLineChars="200" w:firstLine="480"/>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2）</w:t>
      </w:r>
      <w:r w:rsidRPr="001F61E1">
        <w:rPr>
          <w:rFonts w:asciiTheme="minorEastAsia" w:hAnsiTheme="minorEastAsia" w:cs="仿宋_GB2312" w:hint="eastAsia"/>
          <w:sz w:val="24"/>
          <w:szCs w:val="24"/>
          <w:lang w:val="zh-CN"/>
        </w:rPr>
        <w:t>投标人所</w:t>
      </w:r>
      <w:proofErr w:type="gramStart"/>
      <w:r w:rsidRPr="001F61E1">
        <w:rPr>
          <w:rFonts w:asciiTheme="minorEastAsia" w:hAnsiTheme="minorEastAsia" w:cs="仿宋_GB2312" w:hint="eastAsia"/>
          <w:sz w:val="24"/>
          <w:szCs w:val="24"/>
          <w:lang w:val="zh-CN"/>
        </w:rPr>
        <w:t>投产品若属于</w:t>
      </w:r>
      <w:proofErr w:type="gramEnd"/>
      <w:r w:rsidRPr="001F61E1">
        <w:rPr>
          <w:rFonts w:asciiTheme="minorEastAsia" w:hAnsiTheme="minorEastAsia" w:cs="仿宋_GB2312" w:hint="eastAsia"/>
          <w:sz w:val="24"/>
          <w:szCs w:val="24"/>
          <w:lang w:val="zh-CN"/>
        </w:rPr>
        <w:t>《环境标志产品政府采购品目清单》内产品，投标文件中应提供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具有国家确定的认证机构出具的、处于有效期之内的环境标志产品认证证书</w:t>
      </w:r>
      <w:r w:rsidRPr="001F61E1">
        <w:rPr>
          <w:rFonts w:asciiTheme="minorEastAsia" w:hAnsiTheme="minorEastAsia" w:cs="仿宋_GB2312" w:hint="eastAsia"/>
          <w:sz w:val="24"/>
          <w:szCs w:val="24"/>
          <w:lang w:val="zh-CN"/>
        </w:rPr>
        <w:t>，</w:t>
      </w:r>
      <w:r w:rsidRPr="001F61E1">
        <w:rPr>
          <w:rFonts w:asciiTheme="minorEastAsia" w:eastAsiaTheme="minorEastAsia" w:hAnsiTheme="minorEastAsia" w:cs="仿宋_GB2312" w:hint="eastAsia"/>
          <w:sz w:val="24"/>
          <w:szCs w:val="24"/>
          <w:lang w:val="zh-CN"/>
        </w:rPr>
        <w:t>评标委员会根据本项目评标标准予以判定并赋分。</w:t>
      </w:r>
    </w:p>
    <w:p w:rsidR="0073737E" w:rsidRPr="00F54887" w:rsidRDefault="0073737E" w:rsidP="0073737E">
      <w:pPr>
        <w:pStyle w:val="a8"/>
        <w:spacing w:line="360" w:lineRule="auto"/>
        <w:ind w:firstLineChars="200" w:firstLine="482"/>
        <w:contextualSpacing/>
        <w:rPr>
          <w:rFonts w:hAnsi="宋体"/>
          <w:b/>
          <w:color w:val="000000"/>
          <w:sz w:val="24"/>
          <w:szCs w:val="24"/>
          <w:lang w:val="zh-CN"/>
        </w:rPr>
      </w:pPr>
      <w:r w:rsidRPr="00F54887">
        <w:rPr>
          <w:rFonts w:hAnsi="宋体" w:hint="eastAsia"/>
          <w:b/>
          <w:color w:val="000000"/>
          <w:sz w:val="24"/>
          <w:szCs w:val="24"/>
          <w:lang w:val="zh-CN"/>
        </w:rPr>
        <w:t>（</w:t>
      </w:r>
      <w:r>
        <w:rPr>
          <w:rFonts w:hAnsi="宋体" w:hint="eastAsia"/>
          <w:b/>
          <w:color w:val="000000"/>
          <w:sz w:val="24"/>
          <w:szCs w:val="24"/>
          <w:lang w:val="zh-CN"/>
        </w:rPr>
        <w:t>4</w:t>
      </w:r>
      <w:r w:rsidRPr="00F54887">
        <w:rPr>
          <w:rFonts w:hAnsi="宋体" w:hint="eastAsia"/>
          <w:b/>
          <w:color w:val="000000"/>
          <w:sz w:val="24"/>
          <w:szCs w:val="24"/>
          <w:lang w:val="zh-CN"/>
        </w:rPr>
        <w:t>）关于强制性产品认证</w:t>
      </w:r>
    </w:p>
    <w:p w:rsidR="00A20EFA" w:rsidRPr="00A20EFA" w:rsidRDefault="00A20EFA" w:rsidP="00A20EFA">
      <w:pPr>
        <w:spacing w:line="360" w:lineRule="auto"/>
        <w:ind w:firstLineChars="200" w:firstLine="480"/>
        <w:contextualSpacing/>
        <w:rPr>
          <w:rFonts w:asciiTheme="minorEastAsia" w:eastAsiaTheme="minorEastAsia" w:hAnsiTheme="minorEastAsia" w:cs="宋体"/>
          <w:kern w:val="0"/>
          <w:sz w:val="24"/>
        </w:rPr>
      </w:pPr>
      <w:r w:rsidRPr="00A20EFA">
        <w:rPr>
          <w:rFonts w:asciiTheme="minorEastAsia" w:eastAsiaTheme="minorEastAsia" w:hAnsiTheme="minorEastAsia" w:cs="仿宋_GB2312" w:hint="eastAsia"/>
          <w:sz w:val="24"/>
          <w:lang w:val="zh-CN"/>
        </w:rPr>
        <w:t>1）如投标人所投产</w:t>
      </w:r>
      <w:proofErr w:type="gramStart"/>
      <w:r w:rsidRPr="00A20EFA">
        <w:rPr>
          <w:rFonts w:asciiTheme="minorEastAsia" w:eastAsiaTheme="minorEastAsia" w:hAnsiTheme="minorEastAsia" w:cs="仿宋_GB2312" w:hint="eastAsia"/>
          <w:sz w:val="24"/>
          <w:lang w:val="zh-CN"/>
        </w:rPr>
        <w:t>品属于</w:t>
      </w:r>
      <w:proofErr w:type="gramEnd"/>
      <w:r w:rsidRPr="00A20EFA">
        <w:rPr>
          <w:rFonts w:asciiTheme="minorEastAsia" w:eastAsiaTheme="minorEastAsia" w:hAnsiTheme="minorEastAsia" w:cs="仿宋_GB2312" w:hint="eastAsia"/>
          <w:sz w:val="24"/>
          <w:lang w:val="zh-CN"/>
        </w:rPr>
        <w:t>“中国强制性产品认证”（3C认证）范围内,则必须承诺采用</w:t>
      </w:r>
      <w:r w:rsidRPr="00A20EFA">
        <w:rPr>
          <w:rFonts w:asciiTheme="minorEastAsia" w:eastAsiaTheme="minorEastAsia" w:hAnsiTheme="minorEastAsia" w:cs="仿宋_GB2312"/>
          <w:sz w:val="24"/>
          <w:lang w:val="zh-CN"/>
        </w:rPr>
        <w:t>《中华人民共和国实施强制性产品认证的产品目录》</w:t>
      </w:r>
      <w:r w:rsidRPr="00A20EFA">
        <w:rPr>
          <w:rFonts w:asciiTheme="minorEastAsia" w:eastAsiaTheme="minorEastAsia" w:hAnsiTheme="minorEastAsia" w:cs="仿宋_GB2312" w:hint="eastAsia"/>
          <w:sz w:val="24"/>
          <w:lang w:val="zh-CN"/>
        </w:rPr>
        <w:t>并在有效期内的产品，应在投标文件中提供“所投产品符合国家强制性要求承诺函”并加盖投标人公章，否则将承担其投标被视为非实质性响应投标的风险。</w:t>
      </w:r>
    </w:p>
    <w:p w:rsidR="00A20EFA" w:rsidRPr="00A20EFA" w:rsidRDefault="00A20EFA" w:rsidP="00A20EFA">
      <w:pPr>
        <w:wordWrap w:val="0"/>
        <w:autoSpaceDE w:val="0"/>
        <w:autoSpaceDN w:val="0"/>
        <w:spacing w:line="360" w:lineRule="auto"/>
        <w:ind w:firstLineChars="200" w:firstLine="480"/>
        <w:contextualSpacing/>
        <w:mirrorIndents/>
        <w:rPr>
          <w:rFonts w:asciiTheme="minorEastAsia" w:eastAsiaTheme="minorEastAsia" w:hAnsiTheme="minorEastAsia" w:cs="仿宋_GB2312"/>
          <w:sz w:val="24"/>
          <w:lang w:val="zh-CN"/>
        </w:rPr>
      </w:pPr>
      <w:r w:rsidRPr="00A20EFA">
        <w:rPr>
          <w:rFonts w:asciiTheme="minorEastAsia" w:eastAsiaTheme="minorEastAsia" w:hAnsiTheme="minorEastAsia" w:cs="宋体" w:hint="eastAsia"/>
          <w:kern w:val="0"/>
          <w:sz w:val="24"/>
        </w:rPr>
        <w:t>2)投标人所投产品如被列入</w:t>
      </w:r>
      <w:r w:rsidRPr="00A20EFA">
        <w:rPr>
          <w:rFonts w:asciiTheme="minorEastAsia" w:eastAsiaTheme="minorEastAsia" w:hAnsiTheme="minorEastAsia" w:cs="宋体"/>
          <w:kern w:val="0"/>
          <w:sz w:val="24"/>
        </w:rPr>
        <w:t>《信息安全产品强制性认证目录》，</w:t>
      </w:r>
      <w:r w:rsidRPr="00A20EFA">
        <w:rPr>
          <w:rFonts w:asciiTheme="minorEastAsia" w:eastAsiaTheme="minorEastAsia" w:hAnsiTheme="minorEastAsia" w:cs="仿宋_GB2312" w:hint="eastAsia"/>
          <w:sz w:val="24"/>
          <w:lang w:val="zh-CN"/>
        </w:rPr>
        <w:t>则投标文件中应根据本项目招标文件“第二章 项目需求”</w:t>
      </w:r>
      <w:r w:rsidRPr="00A20EFA">
        <w:rPr>
          <w:rFonts w:asciiTheme="minorEastAsia" w:eastAsiaTheme="minorEastAsia" w:hAnsiTheme="minorEastAsia" w:cs="仿宋_GB2312"/>
          <w:sz w:val="24"/>
          <w:lang w:val="zh-CN"/>
        </w:rPr>
        <w:t>提供</w:t>
      </w:r>
      <w:r w:rsidRPr="00A20EFA">
        <w:rPr>
          <w:rFonts w:asciiTheme="minorEastAsia" w:eastAsiaTheme="minorEastAsia" w:hAnsiTheme="minorEastAsia" w:cs="仿宋_GB2312" w:hint="eastAsia"/>
          <w:sz w:val="24"/>
          <w:lang w:val="zh-CN"/>
        </w:rPr>
        <w:t>：</w:t>
      </w:r>
    </w:p>
    <w:p w:rsidR="00A20EFA" w:rsidRPr="00A20EFA" w:rsidRDefault="00A20EFA" w:rsidP="00A20EFA">
      <w:pPr>
        <w:wordWrap w:val="0"/>
        <w:autoSpaceDE w:val="0"/>
        <w:autoSpaceDN w:val="0"/>
        <w:spacing w:line="360" w:lineRule="auto"/>
        <w:ind w:firstLineChars="200" w:firstLine="480"/>
        <w:contextualSpacing/>
        <w:mirrorIndents/>
        <w:rPr>
          <w:rFonts w:asciiTheme="minorEastAsia" w:eastAsiaTheme="minorEastAsia" w:hAnsiTheme="minorEastAsia" w:cs="宋体"/>
          <w:kern w:val="0"/>
          <w:sz w:val="24"/>
        </w:rPr>
      </w:pPr>
      <w:r w:rsidRPr="00A20EFA">
        <w:rPr>
          <w:rFonts w:asciiTheme="minorEastAsia" w:eastAsiaTheme="minorEastAsia" w:hAnsiTheme="minorEastAsia" w:cs="宋体" w:hint="eastAsia"/>
          <w:kern w:val="0"/>
          <w:sz w:val="24"/>
        </w:rPr>
        <w:t>①中国信息安全认证中心官网（</w:t>
      </w:r>
      <w:r w:rsidRPr="00A20EFA">
        <w:rPr>
          <w:rFonts w:asciiTheme="minorEastAsia" w:eastAsiaTheme="minorEastAsia" w:hAnsiTheme="minorEastAsia" w:cs="宋体"/>
          <w:kern w:val="0"/>
          <w:sz w:val="24"/>
        </w:rPr>
        <w:t>http://www.isccc.gov.cn/index.shtml</w:t>
      </w:r>
      <w:r w:rsidRPr="00A20EFA">
        <w:rPr>
          <w:rFonts w:asciiTheme="minorEastAsia" w:eastAsiaTheme="minorEastAsia" w:hAnsiTheme="minorEastAsia" w:cs="宋体" w:hint="eastAsia"/>
          <w:kern w:val="0"/>
          <w:sz w:val="24"/>
        </w:rPr>
        <w:t>）产品查询结果</w:t>
      </w:r>
      <w:r w:rsidRPr="00A20EFA">
        <w:rPr>
          <w:rFonts w:asciiTheme="minorEastAsia" w:eastAsiaTheme="minorEastAsia" w:hAnsiTheme="minorEastAsia" w:cs="宋体" w:hint="eastAsia"/>
          <w:kern w:val="0"/>
          <w:sz w:val="24"/>
        </w:rPr>
        <w:lastRenderedPageBreak/>
        <w:t>截图并加盖投标人公章；</w:t>
      </w:r>
    </w:p>
    <w:p w:rsidR="00A20EFA" w:rsidRPr="00A20EFA" w:rsidRDefault="00A20EFA" w:rsidP="00A20EFA">
      <w:pPr>
        <w:wordWrap w:val="0"/>
        <w:autoSpaceDE w:val="0"/>
        <w:autoSpaceDN w:val="0"/>
        <w:spacing w:line="360" w:lineRule="auto"/>
        <w:ind w:firstLineChars="200" w:firstLine="480"/>
        <w:contextualSpacing/>
        <w:mirrorIndents/>
        <w:rPr>
          <w:rFonts w:asciiTheme="minorEastAsia" w:eastAsiaTheme="minorEastAsia" w:hAnsiTheme="minorEastAsia" w:cs="仿宋_GB2312"/>
          <w:sz w:val="24"/>
          <w:lang w:val="zh-CN"/>
        </w:rPr>
      </w:pPr>
      <w:r w:rsidRPr="00A20EFA">
        <w:rPr>
          <w:rFonts w:asciiTheme="minorEastAsia" w:eastAsiaTheme="minorEastAsia" w:hAnsiTheme="minorEastAsia" w:cs="宋体" w:hint="eastAsia"/>
          <w:kern w:val="0"/>
          <w:sz w:val="24"/>
        </w:rPr>
        <w:t>②中国信息安全认证中心</w:t>
      </w:r>
      <w:r w:rsidRPr="00A20EFA">
        <w:rPr>
          <w:rFonts w:asciiTheme="minorEastAsia" w:eastAsiaTheme="minorEastAsia" w:hAnsiTheme="minorEastAsia" w:cs="仿宋_GB2312" w:hint="eastAsia"/>
          <w:sz w:val="24"/>
          <w:lang w:val="zh-CN"/>
        </w:rPr>
        <w:t>颁发的《中国国家信息安全产品认证证书》加盖投标人公章的原件扫描件（或图片）。</w:t>
      </w:r>
    </w:p>
    <w:p w:rsidR="0073737E" w:rsidRDefault="00A20EFA" w:rsidP="00A20EFA">
      <w:pPr>
        <w:pStyle w:val="a8"/>
        <w:spacing w:line="360" w:lineRule="auto"/>
        <w:ind w:firstLine="465"/>
        <w:contextualSpacing/>
        <w:rPr>
          <w:rFonts w:hAnsi="宋体" w:cs="仿宋_GB2312"/>
          <w:sz w:val="24"/>
          <w:szCs w:val="24"/>
          <w:lang w:val="zh-CN"/>
        </w:rPr>
      </w:pPr>
      <w:r w:rsidRPr="00A20EFA">
        <w:rPr>
          <w:rFonts w:asciiTheme="minorEastAsia" w:eastAsiaTheme="minorEastAsia" w:hAnsiTheme="minorEastAsia" w:cs="仿宋_GB2312" w:hint="eastAsia"/>
          <w:sz w:val="24"/>
          <w:lang w:val="zh-CN"/>
        </w:rPr>
        <w:t>注：仅需提供序号</w:t>
      </w:r>
      <w:r w:rsidRPr="00A20EFA">
        <w:rPr>
          <w:rFonts w:asciiTheme="minorEastAsia" w:eastAsiaTheme="minorEastAsia" w:hAnsiTheme="minorEastAsia" w:hint="eastAsia"/>
          <w:sz w:val="24"/>
        </w:rPr>
        <w:t>①～②其中之一即可。</w:t>
      </w:r>
    </w:p>
    <w:p w:rsidR="0073737E" w:rsidRPr="00606C14" w:rsidRDefault="0073737E" w:rsidP="0073737E">
      <w:pPr>
        <w:tabs>
          <w:tab w:val="left" w:pos="1260"/>
        </w:tabs>
        <w:autoSpaceDE w:val="0"/>
        <w:autoSpaceDN w:val="0"/>
        <w:spacing w:line="360" w:lineRule="auto"/>
        <w:ind w:firstLineChars="200" w:firstLine="482"/>
        <w:contextualSpacing/>
        <w:mirrorIndents/>
        <w:rPr>
          <w:rFonts w:asciiTheme="minorEastAsia" w:hAnsiTheme="minorEastAsia" w:cs="仿宋_GB2312"/>
          <w:b/>
          <w:sz w:val="24"/>
          <w:lang w:val="zh-CN"/>
        </w:rPr>
      </w:pPr>
      <w:r w:rsidRPr="00606C14">
        <w:rPr>
          <w:rFonts w:asciiTheme="minorEastAsia" w:hAnsiTheme="minorEastAsia" w:cs="仿宋_GB2312" w:hint="eastAsia"/>
          <w:b/>
          <w:sz w:val="24"/>
          <w:lang w:val="zh-CN"/>
        </w:rPr>
        <w:t>（5）支持脱贫攻坚（物业服务项目）</w:t>
      </w:r>
    </w:p>
    <w:p w:rsidR="0073737E" w:rsidRPr="00606C14" w:rsidRDefault="0073737E" w:rsidP="0073737E">
      <w:pPr>
        <w:tabs>
          <w:tab w:val="left" w:pos="1260"/>
        </w:tabs>
        <w:autoSpaceDE w:val="0"/>
        <w:autoSpaceDN w:val="0"/>
        <w:spacing w:line="360" w:lineRule="auto"/>
        <w:ind w:firstLineChars="200" w:firstLine="480"/>
        <w:contextualSpacing/>
        <w:mirrorIndents/>
        <w:rPr>
          <w:rFonts w:asciiTheme="minorEastAsia" w:hAnsiTheme="minorEastAsia" w:cs="仿宋_GB2312"/>
          <w:sz w:val="24"/>
          <w:lang w:val="zh-CN"/>
        </w:rPr>
      </w:pPr>
      <w:r w:rsidRPr="00606C14">
        <w:rPr>
          <w:rFonts w:asciiTheme="minorEastAsia" w:hAnsiTheme="minorEastAsia" w:cs="仿宋_GB2312" w:hint="eastAsia"/>
          <w:sz w:val="24"/>
          <w:lang w:val="zh-CN"/>
        </w:rPr>
        <w:t>在物业项目中，对注册地在832个国家级贫困县域内且聘用建档立</w:t>
      </w:r>
      <w:proofErr w:type="gramStart"/>
      <w:r w:rsidRPr="00606C14">
        <w:rPr>
          <w:rFonts w:asciiTheme="minorEastAsia" w:hAnsiTheme="minorEastAsia" w:cs="仿宋_GB2312" w:hint="eastAsia"/>
          <w:sz w:val="24"/>
          <w:lang w:val="zh-CN"/>
        </w:rPr>
        <w:t>卡贫困</w:t>
      </w:r>
      <w:proofErr w:type="gramEnd"/>
      <w:r w:rsidRPr="00606C14">
        <w:rPr>
          <w:rFonts w:asciiTheme="minorEastAsia" w:hAnsiTheme="minorEastAsia" w:cs="仿宋_GB2312" w:hint="eastAsia"/>
          <w:sz w:val="24"/>
          <w:lang w:val="zh-CN"/>
        </w:rPr>
        <w:t>人员的物业公司，提供注册地证明材料、贫困县扶贫部门出具的聘用建档立</w:t>
      </w:r>
      <w:proofErr w:type="gramStart"/>
      <w:r w:rsidRPr="00606C14">
        <w:rPr>
          <w:rFonts w:asciiTheme="minorEastAsia" w:hAnsiTheme="minorEastAsia" w:cs="仿宋_GB2312" w:hint="eastAsia"/>
          <w:sz w:val="24"/>
          <w:lang w:val="zh-CN"/>
        </w:rPr>
        <w:t>卡贫困</w:t>
      </w:r>
      <w:proofErr w:type="gramEnd"/>
      <w:r w:rsidRPr="00606C14">
        <w:rPr>
          <w:rFonts w:asciiTheme="minorEastAsia" w:hAnsiTheme="minorEastAsia" w:cs="仿宋_GB2312" w:hint="eastAsia"/>
          <w:sz w:val="24"/>
          <w:lang w:val="zh-CN"/>
        </w:rPr>
        <w:t>人员身份证明及社保材料（开标前12个月内至少连续3个月）的有效证明后，评标委员会根据本项目评标标准予以判定并赋分。</w:t>
      </w:r>
    </w:p>
    <w:p w:rsidR="0073737E" w:rsidRDefault="0073737E" w:rsidP="0073737E">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（6）投标无效情形</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2）符合性审查资料未按招标文件要求签署、盖章的。</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3）有下列情形之一的，视为投标人串通投标，其投标无效：</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a.不同投标人的投标文件由同一单位或者个人编制；</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b.不同投标人委托同一单位或者个人办理投标事宜；</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c.不同投标人的投标文件载明的项目管理成员或者联系人员为同一人；</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d.不同投标人的投标文件异常一致或者投标报价呈规律性差异；</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e.不同投标人的投标文件相互混装。</w:t>
      </w:r>
    </w:p>
    <w:p w:rsidR="0073737E" w:rsidRPr="00781B58" w:rsidRDefault="0073737E" w:rsidP="0073737E">
      <w:pPr>
        <w:spacing w:line="360" w:lineRule="auto"/>
        <w:ind w:firstLineChars="200" w:firstLine="482"/>
        <w:contextualSpacing/>
        <w:rPr>
          <w:rFonts w:ascii="宋体" w:hAnsi="宋体" w:cs="仿宋_GB2312"/>
          <w:b/>
          <w:sz w:val="24"/>
          <w:lang w:val="zh-CN"/>
        </w:rPr>
      </w:pPr>
      <w:r w:rsidRPr="00781B58">
        <w:rPr>
          <w:rFonts w:ascii="宋体" w:hAnsi="宋体" w:cs="仿宋_GB2312" w:hint="eastAsia"/>
          <w:b/>
          <w:sz w:val="24"/>
          <w:lang w:val="zh-CN"/>
        </w:rPr>
        <w:t>f.</w:t>
      </w:r>
      <w:r w:rsidR="00926810" w:rsidRPr="00926810">
        <w:rPr>
          <w:rFonts w:ascii="宋体" w:hAnsi="宋体" w:cs="仿宋_GB2312" w:hint="eastAsia"/>
          <w:b/>
          <w:sz w:val="24"/>
          <w:lang w:val="zh-CN"/>
        </w:rPr>
        <w:t xml:space="preserve"> </w:t>
      </w:r>
      <w:r w:rsidR="00926810" w:rsidRPr="00B84B16">
        <w:rPr>
          <w:rFonts w:ascii="宋体" w:hAnsi="宋体" w:cs="仿宋_GB2312" w:hint="eastAsia"/>
          <w:b/>
          <w:sz w:val="24"/>
          <w:lang w:val="zh-CN"/>
        </w:rPr>
        <w:t>不同投标人电子投标文件记录的网卡MAC地址、CPU序号、硬盘序列号等硬件特征码均相同时，视为“不同投标人的投标文件由同一单位或者个人编制”或“不同投标人委托同一单位或者个人办理投标事宜”,其投标无效。</w:t>
      </w:r>
    </w:p>
    <w:p w:rsidR="0073737E" w:rsidRPr="00E135FE" w:rsidRDefault="0073737E" w:rsidP="0073737E">
      <w:pPr>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33E55"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5）</w:t>
      </w:r>
      <w:r w:rsidRPr="00E135FE">
        <w:rPr>
          <w:rFonts w:ascii="宋体" w:hAnsi="宋体" w:cs="仿宋_GB2312"/>
          <w:sz w:val="24"/>
          <w:lang w:val="zh-CN"/>
        </w:rPr>
        <w:t>法律、法规和招标文件规定的其他无效情形。</w:t>
      </w:r>
    </w:p>
    <w:p w:rsidR="00633E55" w:rsidRDefault="00633E55" w:rsidP="00E135FE">
      <w:pPr>
        <w:pStyle w:val="a8"/>
        <w:spacing w:line="360" w:lineRule="auto"/>
        <w:ind w:firstLineChars="200" w:firstLine="482"/>
        <w:contextualSpacing/>
        <w:rPr>
          <w:rFonts w:hAnsi="宋体" w:cs="仿宋_GB2312"/>
          <w:b/>
          <w:sz w:val="24"/>
          <w:szCs w:val="24"/>
          <w:lang w:val="zh-CN"/>
        </w:rPr>
      </w:pPr>
      <w:r w:rsidRPr="00E135FE">
        <w:rPr>
          <w:rFonts w:hAnsi="宋体" w:cs="仿宋_GB2312" w:hint="eastAsia"/>
          <w:b/>
          <w:sz w:val="24"/>
          <w:szCs w:val="24"/>
          <w:lang w:val="zh-CN"/>
        </w:rPr>
        <w:t>（</w:t>
      </w:r>
      <w:r w:rsidR="0073737E">
        <w:rPr>
          <w:rFonts w:hAnsi="宋体" w:cs="仿宋_GB2312" w:hint="eastAsia"/>
          <w:b/>
          <w:sz w:val="24"/>
          <w:szCs w:val="24"/>
          <w:lang w:val="zh-CN"/>
        </w:rPr>
        <w:t>7</w:t>
      </w:r>
      <w:r w:rsidRPr="00E135FE">
        <w:rPr>
          <w:rFonts w:hAnsi="宋体" w:cs="仿宋_GB2312" w:hint="eastAsia"/>
          <w:b/>
          <w:sz w:val="24"/>
          <w:szCs w:val="24"/>
          <w:lang w:val="zh-CN"/>
        </w:rPr>
        <w:t>）评标标准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6"/>
        <w:gridCol w:w="5953"/>
        <w:gridCol w:w="967"/>
      </w:tblGrid>
      <w:tr w:rsidR="008B76D6" w:rsidRPr="008B76D6" w:rsidTr="006C7672">
        <w:trPr>
          <w:trHeight w:val="900"/>
          <w:jc w:val="center"/>
        </w:trPr>
        <w:tc>
          <w:tcPr>
            <w:tcW w:w="2046" w:type="dxa"/>
            <w:vAlign w:val="center"/>
          </w:tcPr>
          <w:p w:rsidR="008B76D6" w:rsidRPr="008B76D6" w:rsidRDefault="008B76D6" w:rsidP="006C7672">
            <w:pPr>
              <w:jc w:val="center"/>
              <w:rPr>
                <w:rFonts w:ascii="宋体" w:hAnsi="宋体"/>
                <w:sz w:val="24"/>
              </w:rPr>
            </w:pPr>
            <w:r w:rsidRPr="008B76D6">
              <w:rPr>
                <w:rFonts w:ascii="宋体" w:hAnsi="宋体" w:hint="eastAsia"/>
                <w:sz w:val="24"/>
              </w:rPr>
              <w:lastRenderedPageBreak/>
              <w:t>分值构成</w:t>
            </w:r>
          </w:p>
          <w:p w:rsidR="008B76D6" w:rsidRPr="008B76D6" w:rsidRDefault="008B76D6" w:rsidP="006C7672">
            <w:pPr>
              <w:jc w:val="center"/>
              <w:rPr>
                <w:rFonts w:ascii="宋体" w:hAnsi="宋体"/>
                <w:sz w:val="24"/>
              </w:rPr>
            </w:pPr>
            <w:r w:rsidRPr="008B76D6">
              <w:rPr>
                <w:rFonts w:ascii="宋体" w:hAnsi="宋体"/>
                <w:sz w:val="24"/>
              </w:rPr>
              <w:t>(</w:t>
            </w:r>
            <w:r w:rsidRPr="008B76D6">
              <w:rPr>
                <w:rFonts w:ascii="宋体" w:hAnsi="宋体" w:hint="eastAsia"/>
                <w:sz w:val="24"/>
              </w:rPr>
              <w:t>总分</w:t>
            </w:r>
            <w:r w:rsidRPr="008B76D6">
              <w:rPr>
                <w:rFonts w:ascii="宋体" w:hAnsi="宋体"/>
                <w:sz w:val="24"/>
              </w:rPr>
              <w:t>100</w:t>
            </w:r>
            <w:r w:rsidRPr="008B76D6">
              <w:rPr>
                <w:rFonts w:ascii="宋体" w:hAnsi="宋体" w:hint="eastAsia"/>
                <w:sz w:val="24"/>
              </w:rPr>
              <w:t>分</w:t>
            </w:r>
            <w:r w:rsidRPr="008B76D6">
              <w:rPr>
                <w:rFonts w:ascii="宋体" w:hAnsi="宋体"/>
                <w:sz w:val="24"/>
              </w:rPr>
              <w:t>)</w:t>
            </w:r>
          </w:p>
        </w:tc>
        <w:tc>
          <w:tcPr>
            <w:tcW w:w="6920" w:type="dxa"/>
            <w:gridSpan w:val="2"/>
            <w:vAlign w:val="center"/>
          </w:tcPr>
          <w:p w:rsidR="008B76D6" w:rsidRPr="008B76D6" w:rsidRDefault="008B76D6" w:rsidP="006C7672">
            <w:pPr>
              <w:spacing w:line="360" w:lineRule="auto"/>
              <w:ind w:firstLineChars="200" w:firstLine="480"/>
              <w:rPr>
                <w:rFonts w:ascii="宋体" w:hAnsi="宋体"/>
                <w:sz w:val="24"/>
              </w:rPr>
            </w:pPr>
            <w:r w:rsidRPr="008B76D6">
              <w:rPr>
                <w:rFonts w:ascii="宋体" w:hAnsi="宋体" w:hint="eastAsia"/>
                <w:sz w:val="24"/>
              </w:rPr>
              <w:t>价格分值：</w:t>
            </w:r>
            <w:r w:rsidRPr="008B76D6">
              <w:rPr>
                <w:rFonts w:ascii="宋体" w:hAnsi="宋体" w:hint="eastAsia"/>
                <w:sz w:val="24"/>
                <w:u w:val="single"/>
              </w:rPr>
              <w:t>30</w:t>
            </w:r>
            <w:r w:rsidRPr="008B76D6">
              <w:rPr>
                <w:rFonts w:ascii="宋体" w:hAnsi="宋体" w:hint="eastAsia"/>
                <w:sz w:val="24"/>
              </w:rPr>
              <w:t>分</w:t>
            </w:r>
          </w:p>
          <w:p w:rsidR="008B76D6" w:rsidRPr="008B76D6" w:rsidRDefault="008B76D6" w:rsidP="006C7672">
            <w:pPr>
              <w:spacing w:line="360" w:lineRule="auto"/>
              <w:ind w:firstLineChars="200" w:firstLine="480"/>
              <w:rPr>
                <w:rFonts w:ascii="宋体" w:hAnsi="宋体"/>
                <w:sz w:val="24"/>
              </w:rPr>
            </w:pPr>
            <w:r w:rsidRPr="008B76D6">
              <w:rPr>
                <w:rFonts w:ascii="宋体" w:hAnsi="宋体" w:hint="eastAsia"/>
                <w:sz w:val="24"/>
              </w:rPr>
              <w:t>商务部分：</w:t>
            </w:r>
            <w:r w:rsidRPr="008B76D6">
              <w:rPr>
                <w:rFonts w:ascii="宋体" w:hAnsi="宋体" w:hint="eastAsia"/>
                <w:sz w:val="24"/>
                <w:u w:val="single"/>
              </w:rPr>
              <w:t>3</w:t>
            </w:r>
            <w:r w:rsidRPr="008B76D6">
              <w:rPr>
                <w:rFonts w:ascii="宋体" w:hAnsi="宋体"/>
                <w:sz w:val="24"/>
                <w:u w:val="single"/>
              </w:rPr>
              <w:t>0</w:t>
            </w:r>
            <w:r w:rsidRPr="008B76D6">
              <w:rPr>
                <w:rFonts w:ascii="宋体" w:hAnsi="宋体" w:hint="eastAsia"/>
                <w:sz w:val="24"/>
              </w:rPr>
              <w:t>分</w:t>
            </w:r>
          </w:p>
          <w:p w:rsidR="008B76D6" w:rsidRPr="008B76D6" w:rsidRDefault="008B76D6" w:rsidP="006C7672">
            <w:pPr>
              <w:spacing w:line="360" w:lineRule="auto"/>
              <w:ind w:firstLineChars="200" w:firstLine="480"/>
              <w:rPr>
                <w:rFonts w:ascii="宋体" w:hAnsi="宋体"/>
                <w:sz w:val="24"/>
              </w:rPr>
            </w:pPr>
            <w:r w:rsidRPr="008B76D6">
              <w:rPr>
                <w:rFonts w:ascii="宋体" w:hAnsi="宋体" w:hint="eastAsia"/>
                <w:sz w:val="24"/>
              </w:rPr>
              <w:t>技术部分：</w:t>
            </w:r>
            <w:r w:rsidRPr="008B76D6">
              <w:rPr>
                <w:rFonts w:ascii="宋体" w:hAnsi="宋体"/>
                <w:sz w:val="24"/>
                <w:u w:val="single"/>
              </w:rPr>
              <w:t>40</w:t>
            </w:r>
            <w:r w:rsidRPr="008B76D6">
              <w:rPr>
                <w:rFonts w:ascii="宋体" w:hAnsi="宋体" w:hint="eastAsia"/>
                <w:sz w:val="24"/>
              </w:rPr>
              <w:t>分</w:t>
            </w:r>
          </w:p>
        </w:tc>
      </w:tr>
      <w:tr w:rsidR="008B76D6" w:rsidRPr="008B76D6" w:rsidTr="006C7672">
        <w:trPr>
          <w:trHeight w:val="567"/>
          <w:jc w:val="center"/>
        </w:trPr>
        <w:tc>
          <w:tcPr>
            <w:tcW w:w="8966" w:type="dxa"/>
            <w:gridSpan w:val="3"/>
            <w:vAlign w:val="center"/>
          </w:tcPr>
          <w:p w:rsidR="008B76D6" w:rsidRPr="008B76D6" w:rsidRDefault="008B76D6" w:rsidP="006C7672">
            <w:pPr>
              <w:jc w:val="center"/>
              <w:rPr>
                <w:rFonts w:ascii="宋体" w:hAnsi="宋体"/>
                <w:b/>
                <w:sz w:val="24"/>
              </w:rPr>
            </w:pPr>
            <w:r w:rsidRPr="008B76D6">
              <w:rPr>
                <w:rFonts w:ascii="宋体" w:hAnsi="宋体" w:hint="eastAsia"/>
                <w:b/>
                <w:sz w:val="24"/>
              </w:rPr>
              <w:t>（一）价格部分（满分</w:t>
            </w:r>
            <w:r w:rsidRPr="008B76D6">
              <w:rPr>
                <w:rFonts w:ascii="宋体" w:hAnsi="宋体" w:hint="eastAsia"/>
                <w:b/>
                <w:sz w:val="24"/>
                <w:u w:val="single"/>
              </w:rPr>
              <w:t>3</w:t>
            </w:r>
            <w:r w:rsidRPr="008B76D6">
              <w:rPr>
                <w:rFonts w:ascii="宋体" w:hAnsi="宋体"/>
                <w:b/>
                <w:sz w:val="24"/>
                <w:u w:val="single"/>
              </w:rPr>
              <w:t>0</w:t>
            </w:r>
            <w:r w:rsidRPr="008B76D6">
              <w:rPr>
                <w:rFonts w:ascii="宋体" w:hAnsi="宋体" w:hint="eastAsia"/>
                <w:b/>
                <w:sz w:val="24"/>
              </w:rPr>
              <w:t>分）</w:t>
            </w:r>
          </w:p>
        </w:tc>
      </w:tr>
      <w:tr w:rsidR="008B76D6" w:rsidRPr="008B76D6" w:rsidTr="006C7672">
        <w:trPr>
          <w:trHeight w:val="567"/>
          <w:jc w:val="center"/>
        </w:trPr>
        <w:tc>
          <w:tcPr>
            <w:tcW w:w="2046" w:type="dxa"/>
            <w:vAlign w:val="center"/>
          </w:tcPr>
          <w:p w:rsidR="008B76D6" w:rsidRPr="008B76D6" w:rsidRDefault="008B76D6" w:rsidP="006C7672">
            <w:pPr>
              <w:jc w:val="center"/>
              <w:rPr>
                <w:rFonts w:ascii="宋体" w:hAnsi="宋体"/>
                <w:b/>
                <w:sz w:val="24"/>
              </w:rPr>
            </w:pPr>
            <w:r w:rsidRPr="008B76D6">
              <w:rPr>
                <w:rFonts w:ascii="宋体" w:hAnsi="宋体" w:hint="eastAsia"/>
                <w:b/>
                <w:sz w:val="24"/>
              </w:rPr>
              <w:t>评分因素</w:t>
            </w:r>
          </w:p>
        </w:tc>
        <w:tc>
          <w:tcPr>
            <w:tcW w:w="5953" w:type="dxa"/>
            <w:vAlign w:val="center"/>
          </w:tcPr>
          <w:p w:rsidR="008B76D6" w:rsidRPr="008B76D6" w:rsidRDefault="008B76D6" w:rsidP="006C7672">
            <w:pPr>
              <w:jc w:val="center"/>
              <w:rPr>
                <w:rFonts w:ascii="宋体" w:hAnsi="宋体"/>
                <w:b/>
                <w:sz w:val="24"/>
              </w:rPr>
            </w:pPr>
            <w:r w:rsidRPr="008B76D6">
              <w:rPr>
                <w:rFonts w:ascii="宋体" w:hAnsi="宋体" w:hint="eastAsia"/>
                <w:b/>
                <w:sz w:val="24"/>
              </w:rPr>
              <w:t>评分标准</w:t>
            </w:r>
          </w:p>
        </w:tc>
        <w:tc>
          <w:tcPr>
            <w:tcW w:w="967" w:type="dxa"/>
            <w:vAlign w:val="center"/>
          </w:tcPr>
          <w:p w:rsidR="008B76D6" w:rsidRPr="008B76D6" w:rsidRDefault="008B76D6" w:rsidP="006C7672">
            <w:pPr>
              <w:jc w:val="center"/>
              <w:rPr>
                <w:rFonts w:ascii="宋体" w:hAnsi="宋体"/>
                <w:b/>
                <w:sz w:val="24"/>
              </w:rPr>
            </w:pPr>
            <w:r w:rsidRPr="008B76D6">
              <w:rPr>
                <w:rFonts w:ascii="宋体" w:hAnsi="宋体" w:hint="eastAsia"/>
                <w:b/>
                <w:sz w:val="24"/>
              </w:rPr>
              <w:t>分值</w:t>
            </w:r>
          </w:p>
        </w:tc>
      </w:tr>
      <w:tr w:rsidR="008B76D6" w:rsidRPr="008B76D6" w:rsidTr="006C7672">
        <w:trPr>
          <w:trHeight w:val="1519"/>
          <w:jc w:val="center"/>
        </w:trPr>
        <w:tc>
          <w:tcPr>
            <w:tcW w:w="2046" w:type="dxa"/>
            <w:vAlign w:val="center"/>
          </w:tcPr>
          <w:p w:rsidR="008B76D6" w:rsidRPr="008B76D6" w:rsidRDefault="008B76D6" w:rsidP="006C7672">
            <w:pPr>
              <w:jc w:val="center"/>
              <w:rPr>
                <w:rFonts w:ascii="宋体" w:hAnsi="宋体"/>
                <w:sz w:val="24"/>
              </w:rPr>
            </w:pPr>
            <w:r w:rsidRPr="008B76D6">
              <w:rPr>
                <w:rFonts w:ascii="宋体" w:hAnsi="宋体" w:hint="eastAsia"/>
                <w:sz w:val="24"/>
              </w:rPr>
              <w:t>投标报价</w:t>
            </w:r>
          </w:p>
          <w:p w:rsidR="008B76D6" w:rsidRPr="008B76D6" w:rsidRDefault="008B76D6" w:rsidP="006C7672">
            <w:pPr>
              <w:jc w:val="center"/>
              <w:rPr>
                <w:rFonts w:ascii="宋体" w:hAnsi="宋体"/>
                <w:sz w:val="24"/>
              </w:rPr>
            </w:pPr>
            <w:r w:rsidRPr="008B76D6">
              <w:rPr>
                <w:rFonts w:ascii="宋体" w:hAnsi="宋体" w:hint="eastAsia"/>
                <w:sz w:val="24"/>
              </w:rPr>
              <w:t>评分标准</w:t>
            </w:r>
          </w:p>
        </w:tc>
        <w:tc>
          <w:tcPr>
            <w:tcW w:w="5953" w:type="dxa"/>
            <w:vAlign w:val="center"/>
          </w:tcPr>
          <w:p w:rsidR="008B76D6" w:rsidRPr="008B76D6" w:rsidRDefault="008B76D6" w:rsidP="006C7672">
            <w:pPr>
              <w:rPr>
                <w:rFonts w:ascii="宋体" w:hAnsi="宋体"/>
                <w:sz w:val="24"/>
              </w:rPr>
            </w:pPr>
            <w:r w:rsidRPr="008B76D6">
              <w:rPr>
                <w:rFonts w:ascii="宋体" w:hAnsi="宋体" w:hint="eastAsia"/>
                <w:sz w:val="24"/>
              </w:rPr>
              <w:t>评标基准价：满足招标文件要求的有效投标报价中，最低的投标报价为评标基准价。</w:t>
            </w:r>
          </w:p>
          <w:p w:rsidR="008B76D6" w:rsidRPr="008B76D6" w:rsidRDefault="008B76D6" w:rsidP="006C7672">
            <w:pPr>
              <w:rPr>
                <w:rFonts w:ascii="宋体" w:hAnsi="宋体"/>
                <w:sz w:val="24"/>
              </w:rPr>
            </w:pPr>
            <w:r w:rsidRPr="008B76D6">
              <w:rPr>
                <w:rFonts w:ascii="宋体" w:hAnsi="宋体" w:hint="eastAsia"/>
                <w:sz w:val="24"/>
              </w:rPr>
              <w:t>投标报价得分</w:t>
            </w:r>
            <w:r w:rsidRPr="008B76D6">
              <w:rPr>
                <w:rFonts w:ascii="宋体" w:hAnsi="宋体"/>
                <w:sz w:val="24"/>
              </w:rPr>
              <w:t>=</w:t>
            </w:r>
            <w:r w:rsidRPr="008B76D6">
              <w:rPr>
                <w:rFonts w:ascii="宋体" w:hAnsi="宋体" w:hint="eastAsia"/>
                <w:sz w:val="24"/>
              </w:rPr>
              <w:t>（评标基准价</w:t>
            </w:r>
            <w:r w:rsidRPr="008B76D6">
              <w:rPr>
                <w:rFonts w:ascii="宋体" w:hAnsi="宋体"/>
                <w:sz w:val="24"/>
              </w:rPr>
              <w:t>/</w:t>
            </w:r>
            <w:r w:rsidRPr="008B76D6">
              <w:rPr>
                <w:rFonts w:ascii="宋体" w:hAnsi="宋体" w:hint="eastAsia"/>
                <w:sz w:val="24"/>
              </w:rPr>
              <w:t>投标报价）×</w:t>
            </w:r>
            <w:r w:rsidRPr="008B76D6">
              <w:rPr>
                <w:rFonts w:ascii="宋体" w:hAnsi="宋体" w:hint="eastAsia"/>
                <w:sz w:val="24"/>
                <w:u w:val="single"/>
              </w:rPr>
              <w:t>3</w:t>
            </w:r>
            <w:r w:rsidRPr="008B76D6">
              <w:rPr>
                <w:rFonts w:ascii="宋体" w:hAnsi="宋体"/>
                <w:sz w:val="24"/>
                <w:u w:val="single"/>
              </w:rPr>
              <w:t>0</w:t>
            </w:r>
          </w:p>
        </w:tc>
        <w:tc>
          <w:tcPr>
            <w:tcW w:w="967" w:type="dxa"/>
            <w:vAlign w:val="center"/>
          </w:tcPr>
          <w:p w:rsidR="008B76D6" w:rsidRPr="008B76D6" w:rsidRDefault="008B76D6" w:rsidP="006C7672">
            <w:pPr>
              <w:jc w:val="center"/>
              <w:rPr>
                <w:rFonts w:ascii="宋体" w:hAnsi="宋体"/>
                <w:sz w:val="24"/>
              </w:rPr>
            </w:pPr>
            <w:r w:rsidRPr="008B76D6">
              <w:rPr>
                <w:rFonts w:ascii="宋体" w:hAnsi="宋体" w:hint="eastAsia"/>
                <w:sz w:val="24"/>
                <w:u w:val="single"/>
              </w:rPr>
              <w:t>3</w:t>
            </w:r>
            <w:r w:rsidRPr="008B76D6">
              <w:rPr>
                <w:rFonts w:ascii="宋体" w:hAnsi="宋体"/>
                <w:sz w:val="24"/>
                <w:u w:val="single"/>
              </w:rPr>
              <w:t>0</w:t>
            </w:r>
            <w:r w:rsidRPr="008B76D6">
              <w:rPr>
                <w:rFonts w:ascii="宋体" w:hAnsi="宋体" w:hint="eastAsia"/>
                <w:sz w:val="24"/>
              </w:rPr>
              <w:t>分</w:t>
            </w:r>
          </w:p>
        </w:tc>
      </w:tr>
      <w:tr w:rsidR="008B76D6" w:rsidRPr="008B76D6" w:rsidTr="006C7672">
        <w:trPr>
          <w:trHeight w:val="567"/>
          <w:jc w:val="center"/>
        </w:trPr>
        <w:tc>
          <w:tcPr>
            <w:tcW w:w="8966" w:type="dxa"/>
            <w:gridSpan w:val="3"/>
            <w:vAlign w:val="center"/>
          </w:tcPr>
          <w:p w:rsidR="008B76D6" w:rsidRPr="008B76D6" w:rsidRDefault="008B76D6" w:rsidP="006C7672">
            <w:pPr>
              <w:jc w:val="center"/>
              <w:rPr>
                <w:rFonts w:ascii="宋体" w:hAnsi="宋体"/>
                <w:b/>
                <w:sz w:val="24"/>
              </w:rPr>
            </w:pPr>
            <w:r w:rsidRPr="008B76D6">
              <w:rPr>
                <w:rFonts w:ascii="宋体" w:hAnsi="宋体" w:hint="eastAsia"/>
                <w:b/>
                <w:sz w:val="24"/>
              </w:rPr>
              <w:t>（二）商务部分（满分</w:t>
            </w:r>
            <w:r w:rsidRPr="008B76D6">
              <w:rPr>
                <w:rFonts w:ascii="宋体" w:hAnsi="宋体" w:hint="eastAsia"/>
                <w:b/>
                <w:sz w:val="24"/>
                <w:u w:val="single"/>
              </w:rPr>
              <w:t>3</w:t>
            </w:r>
            <w:r w:rsidRPr="008B76D6">
              <w:rPr>
                <w:rFonts w:ascii="宋体" w:hAnsi="宋体"/>
                <w:b/>
                <w:sz w:val="24"/>
                <w:u w:val="single"/>
              </w:rPr>
              <w:t>0</w:t>
            </w:r>
            <w:r w:rsidRPr="008B76D6">
              <w:rPr>
                <w:rFonts w:ascii="宋体" w:hAnsi="宋体" w:hint="eastAsia"/>
                <w:b/>
                <w:sz w:val="24"/>
              </w:rPr>
              <w:t>分）</w:t>
            </w:r>
          </w:p>
        </w:tc>
      </w:tr>
      <w:tr w:rsidR="008B76D6" w:rsidRPr="008B76D6" w:rsidTr="006C7672">
        <w:trPr>
          <w:trHeight w:val="567"/>
          <w:jc w:val="center"/>
        </w:trPr>
        <w:tc>
          <w:tcPr>
            <w:tcW w:w="2046" w:type="dxa"/>
            <w:vAlign w:val="center"/>
          </w:tcPr>
          <w:p w:rsidR="008B76D6" w:rsidRPr="008B76D6" w:rsidRDefault="008B76D6" w:rsidP="006C7672">
            <w:pPr>
              <w:jc w:val="center"/>
              <w:rPr>
                <w:rFonts w:ascii="宋体" w:hAnsi="宋体"/>
                <w:b/>
                <w:sz w:val="24"/>
              </w:rPr>
            </w:pPr>
            <w:r w:rsidRPr="008B76D6">
              <w:rPr>
                <w:rFonts w:ascii="宋体" w:hAnsi="宋体" w:hint="eastAsia"/>
                <w:b/>
                <w:sz w:val="24"/>
              </w:rPr>
              <w:t>评分因素</w:t>
            </w:r>
          </w:p>
        </w:tc>
        <w:tc>
          <w:tcPr>
            <w:tcW w:w="5953" w:type="dxa"/>
            <w:vAlign w:val="center"/>
          </w:tcPr>
          <w:p w:rsidR="008B76D6" w:rsidRPr="008B76D6" w:rsidRDefault="008B76D6" w:rsidP="006C7672">
            <w:pPr>
              <w:jc w:val="center"/>
              <w:rPr>
                <w:rFonts w:ascii="宋体" w:hAnsi="宋体"/>
                <w:b/>
                <w:sz w:val="24"/>
              </w:rPr>
            </w:pPr>
            <w:r w:rsidRPr="008B76D6">
              <w:rPr>
                <w:rFonts w:ascii="宋体" w:hAnsi="宋体" w:hint="eastAsia"/>
                <w:b/>
                <w:sz w:val="24"/>
              </w:rPr>
              <w:t>评分标准</w:t>
            </w:r>
          </w:p>
        </w:tc>
        <w:tc>
          <w:tcPr>
            <w:tcW w:w="967" w:type="dxa"/>
            <w:vAlign w:val="center"/>
          </w:tcPr>
          <w:p w:rsidR="008B76D6" w:rsidRPr="008B76D6" w:rsidRDefault="008B76D6" w:rsidP="006C7672">
            <w:pPr>
              <w:jc w:val="center"/>
              <w:rPr>
                <w:rFonts w:ascii="宋体" w:hAnsi="宋体"/>
                <w:b/>
                <w:sz w:val="24"/>
              </w:rPr>
            </w:pPr>
            <w:r w:rsidRPr="008B76D6">
              <w:rPr>
                <w:rFonts w:ascii="宋体" w:hAnsi="宋体" w:hint="eastAsia"/>
                <w:b/>
                <w:sz w:val="24"/>
              </w:rPr>
              <w:t>分值</w:t>
            </w:r>
          </w:p>
        </w:tc>
      </w:tr>
      <w:tr w:rsidR="008B76D6" w:rsidRPr="008B76D6" w:rsidTr="006C7672">
        <w:trPr>
          <w:trHeight w:val="567"/>
          <w:jc w:val="center"/>
        </w:trPr>
        <w:tc>
          <w:tcPr>
            <w:tcW w:w="2046" w:type="dxa"/>
            <w:vAlign w:val="center"/>
          </w:tcPr>
          <w:p w:rsidR="008B76D6" w:rsidRPr="008B76D6" w:rsidRDefault="008B76D6" w:rsidP="006C7672">
            <w:pPr>
              <w:rPr>
                <w:rFonts w:ascii="宋体" w:hAnsi="宋体"/>
                <w:sz w:val="24"/>
              </w:rPr>
            </w:pPr>
            <w:r w:rsidRPr="008B76D6">
              <w:rPr>
                <w:rFonts w:ascii="宋体" w:hAnsi="宋体" w:hint="eastAsia"/>
                <w:sz w:val="24"/>
              </w:rPr>
              <w:t>节约能源、保护环境政策加分</w:t>
            </w:r>
          </w:p>
          <w:p w:rsidR="008B76D6" w:rsidRPr="008B76D6" w:rsidRDefault="008B76D6" w:rsidP="006C7672">
            <w:pPr>
              <w:spacing w:line="360" w:lineRule="exact"/>
              <w:jc w:val="center"/>
              <w:rPr>
                <w:rFonts w:ascii="宋体" w:hAnsi="宋体"/>
                <w:sz w:val="24"/>
              </w:rPr>
            </w:pPr>
          </w:p>
        </w:tc>
        <w:tc>
          <w:tcPr>
            <w:tcW w:w="5953" w:type="dxa"/>
            <w:vAlign w:val="center"/>
          </w:tcPr>
          <w:p w:rsidR="008B76D6" w:rsidRPr="008B76D6" w:rsidRDefault="008B76D6" w:rsidP="006C7672">
            <w:pPr>
              <w:rPr>
                <w:rFonts w:ascii="宋体" w:hAnsi="宋体"/>
                <w:sz w:val="24"/>
                <w:lang w:val="en-GB"/>
              </w:rPr>
            </w:pPr>
            <w:r w:rsidRPr="008B76D6">
              <w:rPr>
                <w:rFonts w:ascii="宋体" w:hAnsi="宋体" w:hint="eastAsia"/>
                <w:sz w:val="24"/>
                <w:lang w:val="en-GB"/>
              </w:rPr>
              <w:t>1、除政府强制采购的节能产品外，投标人所投其他产品属于“节能产品政府采购清单”优先采购产品，</w:t>
            </w:r>
            <w:r w:rsidRPr="008B76D6">
              <w:rPr>
                <w:rFonts w:ascii="宋体" w:hAnsi="宋体" w:hint="eastAsia"/>
                <w:sz w:val="24"/>
                <w:lang w:val="zh-CN"/>
              </w:rPr>
              <w:t>投标文件中须提供最新一期《节能产品政府采购清单》中产品</w:t>
            </w:r>
            <w:proofErr w:type="gramStart"/>
            <w:r w:rsidRPr="008B76D6">
              <w:rPr>
                <w:rFonts w:ascii="宋体" w:hAnsi="宋体" w:hint="eastAsia"/>
                <w:sz w:val="24"/>
                <w:lang w:val="zh-CN"/>
              </w:rPr>
              <w:t>所在页并加盖</w:t>
            </w:r>
            <w:proofErr w:type="gramEnd"/>
            <w:r w:rsidRPr="008B76D6">
              <w:rPr>
                <w:rFonts w:ascii="宋体" w:hAnsi="宋体" w:hint="eastAsia"/>
                <w:sz w:val="24"/>
                <w:lang w:val="zh-CN"/>
              </w:rPr>
              <w:t>投标人公章的原件扫描件（或图片）。</w:t>
            </w:r>
            <w:r w:rsidRPr="008B76D6">
              <w:rPr>
                <w:rFonts w:ascii="宋体" w:hAnsi="宋体" w:hint="eastAsia"/>
                <w:sz w:val="24"/>
                <w:lang w:val="en-GB"/>
              </w:rPr>
              <w:t>每项0.5分，满分1分。</w:t>
            </w:r>
          </w:p>
          <w:p w:rsidR="008B76D6" w:rsidRPr="008B76D6" w:rsidRDefault="008B76D6" w:rsidP="006C7672">
            <w:pPr>
              <w:rPr>
                <w:rFonts w:ascii="宋体" w:hAnsi="宋体"/>
                <w:sz w:val="24"/>
                <w:lang w:val="en-GB"/>
              </w:rPr>
            </w:pPr>
            <w:r w:rsidRPr="008B76D6">
              <w:rPr>
                <w:rFonts w:ascii="宋体" w:hAnsi="宋体" w:hint="eastAsia"/>
                <w:sz w:val="24"/>
                <w:lang w:val="en-GB"/>
              </w:rPr>
              <w:t>2、投标人所投产品属于“环境标志产品政府采购清单”内产品，</w:t>
            </w:r>
            <w:r w:rsidRPr="008B76D6">
              <w:rPr>
                <w:rFonts w:ascii="宋体" w:hAnsi="宋体" w:hint="eastAsia"/>
                <w:sz w:val="24"/>
                <w:lang w:val="zh-CN"/>
              </w:rPr>
              <w:t>投标文件中须提供最新一期《环保产品政府采购清单》中产品</w:t>
            </w:r>
            <w:proofErr w:type="gramStart"/>
            <w:r w:rsidRPr="008B76D6">
              <w:rPr>
                <w:rFonts w:ascii="宋体" w:hAnsi="宋体" w:hint="eastAsia"/>
                <w:sz w:val="24"/>
                <w:lang w:val="zh-CN"/>
              </w:rPr>
              <w:t>所在页并加盖</w:t>
            </w:r>
            <w:proofErr w:type="gramEnd"/>
            <w:r w:rsidRPr="008B76D6">
              <w:rPr>
                <w:rFonts w:ascii="宋体" w:hAnsi="宋体" w:hint="eastAsia"/>
                <w:sz w:val="24"/>
                <w:lang w:val="zh-CN"/>
              </w:rPr>
              <w:t>投标人公章的原件扫描件（或图片）。</w:t>
            </w:r>
            <w:r w:rsidRPr="008B76D6">
              <w:rPr>
                <w:rFonts w:ascii="宋体" w:hAnsi="宋体" w:hint="eastAsia"/>
                <w:sz w:val="24"/>
                <w:lang w:val="en-GB"/>
              </w:rPr>
              <w:t>每项0.5分，满分1分。</w:t>
            </w:r>
          </w:p>
          <w:p w:rsidR="008B76D6" w:rsidRPr="008B76D6" w:rsidRDefault="008B76D6" w:rsidP="006C7672">
            <w:pPr>
              <w:rPr>
                <w:rFonts w:ascii="宋体" w:hAnsi="宋体"/>
                <w:sz w:val="24"/>
                <w:lang w:val="en-GB"/>
              </w:rPr>
            </w:pPr>
            <w:r w:rsidRPr="008B76D6">
              <w:rPr>
                <w:rFonts w:ascii="宋体" w:hAnsi="宋体" w:hint="eastAsia"/>
                <w:sz w:val="24"/>
                <w:lang w:val="en-GB"/>
              </w:rPr>
              <w:t>注：对于同时列入节能产品政府采购清单和环保清单的产品，应当优先于只列入其中一个清单的产品。</w:t>
            </w:r>
          </w:p>
        </w:tc>
        <w:tc>
          <w:tcPr>
            <w:tcW w:w="967" w:type="dxa"/>
            <w:vAlign w:val="center"/>
          </w:tcPr>
          <w:p w:rsidR="008B76D6" w:rsidRPr="008B76D6" w:rsidRDefault="008B76D6" w:rsidP="006C7672">
            <w:pPr>
              <w:ind w:firstLineChars="50" w:firstLine="120"/>
              <w:rPr>
                <w:rFonts w:ascii="宋体" w:hAnsi="宋体"/>
                <w:sz w:val="24"/>
                <w:u w:val="single"/>
              </w:rPr>
            </w:pPr>
            <w:r w:rsidRPr="008B76D6">
              <w:rPr>
                <w:rFonts w:ascii="宋体" w:hAnsi="宋体" w:hint="eastAsia"/>
                <w:sz w:val="24"/>
              </w:rPr>
              <w:t>2分</w:t>
            </w:r>
          </w:p>
        </w:tc>
      </w:tr>
      <w:tr w:rsidR="008B76D6" w:rsidRPr="008B76D6" w:rsidTr="006C7672">
        <w:trPr>
          <w:trHeight w:val="567"/>
          <w:jc w:val="center"/>
        </w:trPr>
        <w:tc>
          <w:tcPr>
            <w:tcW w:w="2046" w:type="dxa"/>
            <w:vAlign w:val="center"/>
          </w:tcPr>
          <w:p w:rsidR="008B76D6" w:rsidRPr="008B76D6" w:rsidRDefault="008B76D6" w:rsidP="006C7672">
            <w:pPr>
              <w:spacing w:line="360" w:lineRule="exact"/>
              <w:jc w:val="center"/>
              <w:rPr>
                <w:rFonts w:ascii="宋体" w:hAnsi="宋体"/>
                <w:sz w:val="24"/>
              </w:rPr>
            </w:pPr>
            <w:r w:rsidRPr="008B76D6">
              <w:rPr>
                <w:rFonts w:ascii="宋体" w:hAnsi="宋体" w:hint="eastAsia"/>
                <w:sz w:val="24"/>
              </w:rPr>
              <w:t>销售业绩</w:t>
            </w:r>
          </w:p>
        </w:tc>
        <w:tc>
          <w:tcPr>
            <w:tcW w:w="5953" w:type="dxa"/>
            <w:vAlign w:val="center"/>
          </w:tcPr>
          <w:p w:rsidR="008B76D6" w:rsidRPr="008B76D6" w:rsidRDefault="008B76D6" w:rsidP="006C7672">
            <w:pPr>
              <w:spacing w:line="360" w:lineRule="exact"/>
              <w:rPr>
                <w:rFonts w:ascii="宋体" w:hAnsi="宋体"/>
                <w:sz w:val="24"/>
              </w:rPr>
            </w:pPr>
            <w:r w:rsidRPr="008B76D6">
              <w:rPr>
                <w:rFonts w:ascii="宋体" w:hAnsi="宋体" w:hint="eastAsia"/>
                <w:sz w:val="24"/>
              </w:rPr>
              <w:t>投标人2018年1月1日以来，具有类似项目业绩单</w:t>
            </w:r>
            <w:proofErr w:type="gramStart"/>
            <w:r w:rsidRPr="008B76D6">
              <w:rPr>
                <w:rFonts w:ascii="宋体" w:hAnsi="宋体" w:hint="eastAsia"/>
                <w:sz w:val="24"/>
              </w:rPr>
              <w:t>次合同</w:t>
            </w:r>
            <w:proofErr w:type="gramEnd"/>
            <w:r w:rsidRPr="008B76D6">
              <w:rPr>
                <w:rFonts w:ascii="宋体" w:hAnsi="宋体" w:hint="eastAsia"/>
                <w:sz w:val="24"/>
              </w:rPr>
              <w:t>金额在： 60万元以上，合同及中标通知书齐全，每提供一份得2分，最多得4分，不提供者为0分。</w:t>
            </w:r>
          </w:p>
        </w:tc>
        <w:tc>
          <w:tcPr>
            <w:tcW w:w="967" w:type="dxa"/>
            <w:vAlign w:val="center"/>
          </w:tcPr>
          <w:p w:rsidR="008B76D6" w:rsidRPr="008B76D6" w:rsidRDefault="008B76D6" w:rsidP="006C7672">
            <w:pPr>
              <w:jc w:val="center"/>
              <w:rPr>
                <w:rFonts w:ascii="宋体" w:hAnsi="宋体"/>
                <w:sz w:val="24"/>
              </w:rPr>
            </w:pPr>
            <w:r w:rsidRPr="008B76D6">
              <w:rPr>
                <w:rFonts w:ascii="宋体" w:hAnsi="宋体" w:hint="eastAsia"/>
                <w:sz w:val="24"/>
                <w:u w:val="single"/>
              </w:rPr>
              <w:t>4</w:t>
            </w:r>
            <w:r w:rsidRPr="008B76D6">
              <w:rPr>
                <w:rFonts w:ascii="宋体" w:hAnsi="宋体" w:hint="eastAsia"/>
                <w:sz w:val="24"/>
              </w:rPr>
              <w:t>分</w:t>
            </w:r>
          </w:p>
        </w:tc>
      </w:tr>
      <w:tr w:rsidR="008B76D6" w:rsidRPr="008B76D6" w:rsidTr="006C7672">
        <w:trPr>
          <w:trHeight w:val="567"/>
          <w:jc w:val="center"/>
        </w:trPr>
        <w:tc>
          <w:tcPr>
            <w:tcW w:w="2046" w:type="dxa"/>
            <w:vAlign w:val="center"/>
          </w:tcPr>
          <w:p w:rsidR="008B76D6" w:rsidRPr="008B76D6" w:rsidRDefault="008B76D6" w:rsidP="006C7672">
            <w:pPr>
              <w:jc w:val="center"/>
              <w:rPr>
                <w:rFonts w:ascii="宋体" w:hAnsi="宋体"/>
                <w:sz w:val="24"/>
              </w:rPr>
            </w:pPr>
            <w:r w:rsidRPr="008B76D6">
              <w:rPr>
                <w:rFonts w:ascii="宋体" w:hAnsi="宋体" w:hint="eastAsia"/>
                <w:sz w:val="24"/>
              </w:rPr>
              <w:t>投标文件规范程度</w:t>
            </w:r>
          </w:p>
        </w:tc>
        <w:tc>
          <w:tcPr>
            <w:tcW w:w="5953" w:type="dxa"/>
            <w:vAlign w:val="center"/>
          </w:tcPr>
          <w:p w:rsidR="008B76D6" w:rsidRPr="008B76D6" w:rsidRDefault="008B76D6" w:rsidP="006C7672">
            <w:pPr>
              <w:rPr>
                <w:rFonts w:ascii="宋体" w:hAnsi="宋体"/>
                <w:sz w:val="24"/>
              </w:rPr>
            </w:pPr>
            <w:r w:rsidRPr="008B76D6">
              <w:rPr>
                <w:rFonts w:ascii="宋体" w:hAnsi="宋体" w:hint="eastAsia"/>
                <w:sz w:val="24"/>
              </w:rPr>
              <w:t>所提供资料准确完整、装订规范、文字清晰、无差错得4分，较完整得2分，不完整的得</w:t>
            </w:r>
            <w:r w:rsidRPr="008B76D6">
              <w:rPr>
                <w:rFonts w:ascii="宋体" w:hAnsi="宋体"/>
                <w:sz w:val="24"/>
              </w:rPr>
              <w:t>0</w:t>
            </w:r>
            <w:r w:rsidRPr="008B76D6">
              <w:rPr>
                <w:rFonts w:ascii="宋体" w:hAnsi="宋体" w:hint="eastAsia"/>
                <w:sz w:val="24"/>
              </w:rPr>
              <w:t>分。</w:t>
            </w:r>
          </w:p>
        </w:tc>
        <w:tc>
          <w:tcPr>
            <w:tcW w:w="967" w:type="dxa"/>
            <w:vAlign w:val="center"/>
          </w:tcPr>
          <w:p w:rsidR="008B76D6" w:rsidRPr="008B76D6" w:rsidRDefault="008B76D6" w:rsidP="006C7672">
            <w:pPr>
              <w:jc w:val="center"/>
              <w:rPr>
                <w:rFonts w:ascii="宋体" w:hAnsi="宋体" w:cs="宋体"/>
                <w:sz w:val="24"/>
              </w:rPr>
            </w:pPr>
            <w:r w:rsidRPr="008B76D6">
              <w:rPr>
                <w:rFonts w:ascii="宋体" w:hAnsi="宋体" w:hint="eastAsia"/>
                <w:sz w:val="24"/>
                <w:u w:val="single"/>
              </w:rPr>
              <w:t>4</w:t>
            </w:r>
            <w:r w:rsidRPr="008B76D6">
              <w:rPr>
                <w:rFonts w:ascii="宋体" w:hAnsi="宋体" w:hint="eastAsia"/>
                <w:sz w:val="24"/>
              </w:rPr>
              <w:t>分</w:t>
            </w:r>
          </w:p>
        </w:tc>
      </w:tr>
      <w:tr w:rsidR="008B76D6" w:rsidRPr="008B76D6" w:rsidTr="006C7672">
        <w:trPr>
          <w:trHeight w:val="567"/>
          <w:jc w:val="center"/>
        </w:trPr>
        <w:tc>
          <w:tcPr>
            <w:tcW w:w="2046" w:type="dxa"/>
            <w:vAlign w:val="center"/>
          </w:tcPr>
          <w:p w:rsidR="008B76D6" w:rsidRPr="008B76D6" w:rsidRDefault="008B76D6" w:rsidP="006C7672">
            <w:pPr>
              <w:jc w:val="center"/>
              <w:rPr>
                <w:rFonts w:ascii="宋体" w:hAnsi="宋体"/>
                <w:sz w:val="24"/>
              </w:rPr>
            </w:pPr>
            <w:r w:rsidRPr="008B76D6">
              <w:rPr>
                <w:rFonts w:ascii="宋体" w:hAnsi="宋体" w:hint="eastAsia"/>
                <w:sz w:val="24"/>
              </w:rPr>
              <w:t>技术培训及售后服务承诺</w:t>
            </w:r>
          </w:p>
        </w:tc>
        <w:tc>
          <w:tcPr>
            <w:tcW w:w="5953" w:type="dxa"/>
            <w:vAlign w:val="center"/>
          </w:tcPr>
          <w:p w:rsidR="008B76D6" w:rsidRPr="008B76D6" w:rsidRDefault="008B76D6" w:rsidP="006C7672">
            <w:pPr>
              <w:spacing w:line="500" w:lineRule="exact"/>
              <w:rPr>
                <w:rFonts w:ascii="宋体" w:hAnsi="宋体"/>
                <w:sz w:val="24"/>
              </w:rPr>
            </w:pPr>
            <w:r w:rsidRPr="008B76D6">
              <w:rPr>
                <w:rFonts w:ascii="宋体" w:hAnsi="宋体" w:hint="eastAsia"/>
                <w:sz w:val="24"/>
              </w:rPr>
              <w:t>1、提供免费质量保障，投标人满足1年免费质保后每延长1年加1分，共2分。</w:t>
            </w:r>
          </w:p>
          <w:p w:rsidR="008B76D6" w:rsidRPr="008B76D6" w:rsidRDefault="008B76D6" w:rsidP="006C7672">
            <w:pPr>
              <w:spacing w:line="500" w:lineRule="exact"/>
              <w:rPr>
                <w:rFonts w:ascii="宋体" w:hAnsi="宋体"/>
                <w:sz w:val="24"/>
              </w:rPr>
            </w:pPr>
            <w:r w:rsidRPr="008B76D6">
              <w:rPr>
                <w:rFonts w:ascii="宋体" w:hAnsi="宋体" w:hint="eastAsia"/>
                <w:sz w:val="24"/>
              </w:rPr>
              <w:t>2、技术支持、售后服务程序合理，人员配备技术力量强，故障响应时间小于2小时，上门时间小于12小时，维修和更换时间小于24小时，提供售后服务计划，售后服务计划完善合理得15分，售后服务计划较完善合理得10分，不提供者为0分。</w:t>
            </w:r>
          </w:p>
          <w:p w:rsidR="008B76D6" w:rsidRPr="008B76D6" w:rsidRDefault="008B76D6" w:rsidP="006C7672">
            <w:pPr>
              <w:pStyle w:val="a1"/>
              <w:ind w:firstLineChars="0" w:firstLine="0"/>
              <w:rPr>
                <w:rFonts w:ascii="宋体" w:eastAsia="宋体" w:hAnsi="宋体"/>
                <w:sz w:val="24"/>
              </w:rPr>
            </w:pPr>
            <w:r w:rsidRPr="008B76D6">
              <w:rPr>
                <w:rFonts w:ascii="宋体" w:eastAsia="宋体" w:hAnsi="宋体" w:hint="eastAsia"/>
                <w:sz w:val="24"/>
              </w:rPr>
              <w:lastRenderedPageBreak/>
              <w:t>3、具有明确的培训内容、计划合理、培训不少于5人10课时得1分，不满足得0分；工程师培训须有中标产品公司培训合格证明，持证明服务得1分，不提供得0分。</w:t>
            </w:r>
          </w:p>
          <w:p w:rsidR="008B76D6" w:rsidRPr="008B76D6" w:rsidRDefault="008B76D6" w:rsidP="006C7672">
            <w:pPr>
              <w:pStyle w:val="a1"/>
              <w:ind w:firstLineChars="0" w:firstLine="0"/>
              <w:rPr>
                <w:rFonts w:ascii="宋体" w:eastAsia="宋体" w:hAnsi="宋体"/>
                <w:sz w:val="24"/>
              </w:rPr>
            </w:pPr>
            <w:r w:rsidRPr="008B76D6">
              <w:rPr>
                <w:rFonts w:ascii="宋体" w:eastAsia="宋体" w:hAnsi="宋体" w:hint="eastAsia"/>
                <w:sz w:val="24"/>
              </w:rPr>
              <w:t>4.投标品牌在河南省内设有办事处，能提供办事处营业执照等证明文件的得1分，不能提供得0分。</w:t>
            </w:r>
          </w:p>
        </w:tc>
        <w:tc>
          <w:tcPr>
            <w:tcW w:w="967" w:type="dxa"/>
            <w:vAlign w:val="center"/>
          </w:tcPr>
          <w:p w:rsidR="008B76D6" w:rsidRPr="008B76D6" w:rsidRDefault="008B76D6" w:rsidP="006C7672">
            <w:pPr>
              <w:jc w:val="center"/>
              <w:rPr>
                <w:rFonts w:ascii="宋体" w:hAnsi="宋体" w:cs="宋体"/>
                <w:sz w:val="24"/>
              </w:rPr>
            </w:pPr>
            <w:r w:rsidRPr="008B76D6">
              <w:rPr>
                <w:rFonts w:ascii="宋体" w:hAnsi="宋体" w:hint="eastAsia"/>
                <w:sz w:val="24"/>
                <w:u w:val="single"/>
              </w:rPr>
              <w:lastRenderedPageBreak/>
              <w:t>20</w:t>
            </w:r>
            <w:r w:rsidRPr="008B76D6">
              <w:rPr>
                <w:rFonts w:ascii="宋体" w:hAnsi="宋体" w:hint="eastAsia"/>
                <w:sz w:val="24"/>
              </w:rPr>
              <w:t>分</w:t>
            </w:r>
          </w:p>
        </w:tc>
      </w:tr>
      <w:tr w:rsidR="008B76D6" w:rsidRPr="008B76D6" w:rsidTr="006C7672">
        <w:trPr>
          <w:trHeight w:val="599"/>
          <w:jc w:val="center"/>
        </w:trPr>
        <w:tc>
          <w:tcPr>
            <w:tcW w:w="8966" w:type="dxa"/>
            <w:gridSpan w:val="3"/>
            <w:vAlign w:val="center"/>
          </w:tcPr>
          <w:p w:rsidR="008B76D6" w:rsidRPr="008B76D6" w:rsidRDefault="008B76D6" w:rsidP="006C7672">
            <w:pPr>
              <w:jc w:val="center"/>
              <w:rPr>
                <w:rFonts w:ascii="宋体" w:hAnsi="宋体"/>
                <w:b/>
                <w:sz w:val="24"/>
              </w:rPr>
            </w:pPr>
            <w:r w:rsidRPr="008B76D6">
              <w:rPr>
                <w:rFonts w:ascii="宋体" w:hAnsi="宋体" w:hint="eastAsia"/>
                <w:b/>
                <w:sz w:val="24"/>
              </w:rPr>
              <w:lastRenderedPageBreak/>
              <w:t>（三）技术部分（满分</w:t>
            </w:r>
            <w:r w:rsidRPr="008B76D6">
              <w:rPr>
                <w:rFonts w:ascii="宋体" w:hAnsi="宋体"/>
                <w:b/>
                <w:sz w:val="24"/>
                <w:u w:val="single"/>
              </w:rPr>
              <w:t>40</w:t>
            </w:r>
            <w:r w:rsidRPr="008B76D6">
              <w:rPr>
                <w:rFonts w:ascii="宋体" w:hAnsi="宋体" w:hint="eastAsia"/>
                <w:b/>
                <w:sz w:val="24"/>
              </w:rPr>
              <w:t>分）</w:t>
            </w:r>
          </w:p>
        </w:tc>
      </w:tr>
      <w:tr w:rsidR="008B76D6" w:rsidRPr="008B76D6" w:rsidTr="006C7672">
        <w:trPr>
          <w:trHeight w:val="567"/>
          <w:jc w:val="center"/>
        </w:trPr>
        <w:tc>
          <w:tcPr>
            <w:tcW w:w="2046" w:type="dxa"/>
            <w:vAlign w:val="center"/>
          </w:tcPr>
          <w:p w:rsidR="008B76D6" w:rsidRPr="008B76D6" w:rsidRDefault="008B76D6" w:rsidP="006C7672">
            <w:pPr>
              <w:jc w:val="center"/>
              <w:rPr>
                <w:rFonts w:ascii="宋体" w:hAnsi="宋体"/>
                <w:b/>
                <w:sz w:val="24"/>
              </w:rPr>
            </w:pPr>
            <w:r w:rsidRPr="008B76D6">
              <w:rPr>
                <w:rFonts w:ascii="宋体" w:hAnsi="宋体" w:hint="eastAsia"/>
                <w:b/>
                <w:sz w:val="24"/>
              </w:rPr>
              <w:t>评分因素</w:t>
            </w:r>
          </w:p>
        </w:tc>
        <w:tc>
          <w:tcPr>
            <w:tcW w:w="5953" w:type="dxa"/>
            <w:vAlign w:val="center"/>
          </w:tcPr>
          <w:p w:rsidR="008B76D6" w:rsidRPr="008B76D6" w:rsidRDefault="008B76D6" w:rsidP="006C7672">
            <w:pPr>
              <w:jc w:val="center"/>
              <w:rPr>
                <w:rFonts w:ascii="宋体" w:hAnsi="宋体"/>
                <w:b/>
                <w:sz w:val="24"/>
              </w:rPr>
            </w:pPr>
            <w:r w:rsidRPr="008B76D6">
              <w:rPr>
                <w:rFonts w:ascii="宋体" w:hAnsi="宋体" w:hint="eastAsia"/>
                <w:b/>
                <w:sz w:val="24"/>
              </w:rPr>
              <w:t>评分标准</w:t>
            </w:r>
          </w:p>
        </w:tc>
        <w:tc>
          <w:tcPr>
            <w:tcW w:w="967" w:type="dxa"/>
            <w:vAlign w:val="center"/>
          </w:tcPr>
          <w:p w:rsidR="008B76D6" w:rsidRPr="008B76D6" w:rsidRDefault="008B76D6" w:rsidP="006C7672">
            <w:pPr>
              <w:jc w:val="center"/>
              <w:rPr>
                <w:rFonts w:ascii="宋体" w:hAnsi="宋体"/>
                <w:b/>
                <w:sz w:val="24"/>
              </w:rPr>
            </w:pPr>
            <w:r w:rsidRPr="008B76D6">
              <w:rPr>
                <w:rFonts w:ascii="宋体" w:hAnsi="宋体" w:hint="eastAsia"/>
                <w:b/>
                <w:sz w:val="24"/>
              </w:rPr>
              <w:t>分值</w:t>
            </w:r>
          </w:p>
        </w:tc>
      </w:tr>
      <w:tr w:rsidR="008B76D6" w:rsidRPr="008B76D6" w:rsidTr="006C7672">
        <w:trPr>
          <w:trHeight w:val="392"/>
          <w:jc w:val="center"/>
        </w:trPr>
        <w:tc>
          <w:tcPr>
            <w:tcW w:w="2046" w:type="dxa"/>
            <w:vAlign w:val="center"/>
          </w:tcPr>
          <w:p w:rsidR="008B76D6" w:rsidRPr="008B76D6" w:rsidRDefault="008B76D6" w:rsidP="006C7672">
            <w:pPr>
              <w:snapToGrid w:val="0"/>
              <w:spacing w:line="300" w:lineRule="auto"/>
              <w:ind w:leftChars="72" w:left="151" w:rightChars="127" w:right="267"/>
              <w:rPr>
                <w:rFonts w:ascii="宋体" w:hAnsi="宋体"/>
                <w:sz w:val="24"/>
              </w:rPr>
            </w:pPr>
            <w:r w:rsidRPr="008B76D6">
              <w:rPr>
                <w:rFonts w:ascii="宋体" w:hAnsi="宋体"/>
                <w:sz w:val="24"/>
              </w:rPr>
              <w:t>技术要求</w:t>
            </w:r>
          </w:p>
        </w:tc>
        <w:tc>
          <w:tcPr>
            <w:tcW w:w="5953" w:type="dxa"/>
            <w:vAlign w:val="center"/>
          </w:tcPr>
          <w:p w:rsidR="008B76D6" w:rsidRPr="008B76D6" w:rsidRDefault="008B76D6" w:rsidP="006C7672">
            <w:pPr>
              <w:snapToGrid w:val="0"/>
              <w:spacing w:line="300" w:lineRule="auto"/>
              <w:ind w:leftChars="72" w:left="151" w:rightChars="127" w:right="267"/>
              <w:rPr>
                <w:rFonts w:ascii="宋体" w:hAnsi="宋体"/>
                <w:sz w:val="24"/>
                <w:lang w:val="en-GB"/>
              </w:rPr>
            </w:pPr>
            <w:r w:rsidRPr="008B76D6">
              <w:rPr>
                <w:rFonts w:ascii="宋体" w:hAnsi="宋体"/>
                <w:sz w:val="24"/>
                <w:lang w:val="en-GB"/>
              </w:rPr>
              <w:t>投标人所投产</w:t>
            </w:r>
            <w:proofErr w:type="gramStart"/>
            <w:r w:rsidRPr="008B76D6">
              <w:rPr>
                <w:rFonts w:ascii="宋体" w:hAnsi="宋体"/>
                <w:sz w:val="24"/>
                <w:lang w:val="en-GB"/>
              </w:rPr>
              <w:t>品完全</w:t>
            </w:r>
            <w:proofErr w:type="gramEnd"/>
            <w:r w:rsidRPr="008B76D6">
              <w:rPr>
                <w:rFonts w:ascii="宋体" w:hAnsi="宋体"/>
                <w:sz w:val="24"/>
                <w:lang w:val="en-GB"/>
              </w:rPr>
              <w:t>满足招标文件技术要求</w:t>
            </w:r>
          </w:p>
        </w:tc>
        <w:tc>
          <w:tcPr>
            <w:tcW w:w="967" w:type="dxa"/>
            <w:vAlign w:val="center"/>
          </w:tcPr>
          <w:p w:rsidR="008B76D6" w:rsidRPr="008B76D6" w:rsidRDefault="008B76D6" w:rsidP="006C7672">
            <w:pPr>
              <w:rPr>
                <w:rFonts w:ascii="宋体" w:hAnsi="宋体"/>
                <w:sz w:val="24"/>
              </w:rPr>
            </w:pPr>
          </w:p>
        </w:tc>
      </w:tr>
      <w:tr w:rsidR="008B76D6" w:rsidRPr="008B76D6" w:rsidTr="006C7672">
        <w:trPr>
          <w:trHeight w:val="392"/>
          <w:jc w:val="center"/>
        </w:trPr>
        <w:tc>
          <w:tcPr>
            <w:tcW w:w="2046" w:type="dxa"/>
            <w:vAlign w:val="center"/>
          </w:tcPr>
          <w:p w:rsidR="008B76D6" w:rsidRPr="008B76D6" w:rsidRDefault="008B76D6" w:rsidP="006C7672">
            <w:pPr>
              <w:snapToGrid w:val="0"/>
              <w:spacing w:line="300" w:lineRule="auto"/>
              <w:ind w:leftChars="72" w:left="151" w:rightChars="127" w:right="267"/>
              <w:rPr>
                <w:rFonts w:ascii="宋体" w:hAnsi="宋体"/>
                <w:sz w:val="24"/>
              </w:rPr>
            </w:pPr>
            <w:r w:rsidRPr="008B76D6">
              <w:rPr>
                <w:rFonts w:ascii="宋体" w:hAnsi="宋体" w:hint="eastAsia"/>
                <w:sz w:val="24"/>
              </w:rPr>
              <w:t>生产厂家产品技术性能描述、检验报告、</w:t>
            </w:r>
            <w:r w:rsidRPr="008B76D6">
              <w:rPr>
                <w:rFonts w:ascii="宋体" w:hAnsi="宋体"/>
                <w:sz w:val="24"/>
              </w:rPr>
              <w:t>彩页资料</w:t>
            </w:r>
          </w:p>
        </w:tc>
        <w:tc>
          <w:tcPr>
            <w:tcW w:w="5953" w:type="dxa"/>
            <w:vAlign w:val="center"/>
          </w:tcPr>
          <w:p w:rsidR="008B76D6" w:rsidRPr="008B76D6" w:rsidRDefault="008B76D6" w:rsidP="006C7672">
            <w:pPr>
              <w:snapToGrid w:val="0"/>
              <w:spacing w:line="300" w:lineRule="auto"/>
              <w:ind w:leftChars="72" w:left="151" w:rightChars="127" w:right="267"/>
              <w:rPr>
                <w:rFonts w:ascii="宋体" w:hAnsi="宋体"/>
                <w:sz w:val="24"/>
              </w:rPr>
            </w:pPr>
            <w:r w:rsidRPr="008B76D6">
              <w:rPr>
                <w:rFonts w:ascii="宋体" w:hAnsi="宋体" w:hint="eastAsia"/>
                <w:sz w:val="24"/>
                <w:lang w:val="en-GB"/>
              </w:rPr>
              <w:t>1.能</w:t>
            </w:r>
            <w:r w:rsidRPr="008B76D6">
              <w:rPr>
                <w:rFonts w:ascii="宋体" w:hAnsi="宋体"/>
                <w:sz w:val="24"/>
                <w:lang w:val="en-GB"/>
              </w:rPr>
              <w:t>够提供同型号产品</w:t>
            </w:r>
            <w:r w:rsidRPr="008B76D6">
              <w:rPr>
                <w:rFonts w:ascii="宋体" w:hAnsi="宋体" w:hint="eastAsia"/>
                <w:sz w:val="24"/>
                <w:lang w:val="en-GB"/>
              </w:rPr>
              <w:t>在</w:t>
            </w:r>
            <w:r w:rsidRPr="008B76D6">
              <w:rPr>
                <w:rFonts w:ascii="宋体" w:hAnsi="宋体"/>
                <w:sz w:val="24"/>
                <w:lang w:val="en-GB"/>
              </w:rPr>
              <w:t>装机使用</w:t>
            </w:r>
            <w:r w:rsidRPr="008B76D6">
              <w:rPr>
                <w:rFonts w:ascii="宋体" w:hAnsi="宋体" w:hint="eastAsia"/>
                <w:sz w:val="24"/>
                <w:lang w:val="en-GB"/>
              </w:rPr>
              <w:t>单位，</w:t>
            </w:r>
            <w:r w:rsidRPr="008B76D6">
              <w:rPr>
                <w:rFonts w:ascii="宋体" w:hAnsi="宋体"/>
                <w:sz w:val="24"/>
                <w:lang w:val="en-GB"/>
              </w:rPr>
              <w:t>以便公开招标佐证临床功能和技术性能的得</w:t>
            </w:r>
            <w:r w:rsidRPr="008B76D6">
              <w:rPr>
                <w:rFonts w:ascii="宋体" w:hAnsi="宋体" w:hint="eastAsia"/>
                <w:sz w:val="24"/>
                <w:lang w:val="en-GB"/>
              </w:rPr>
              <w:t>10分</w:t>
            </w:r>
          </w:p>
          <w:p w:rsidR="008B76D6" w:rsidRPr="008B76D6" w:rsidRDefault="008B76D6" w:rsidP="006C7672">
            <w:pPr>
              <w:snapToGrid w:val="0"/>
              <w:spacing w:line="300" w:lineRule="auto"/>
              <w:ind w:leftChars="72" w:left="151" w:rightChars="127" w:right="267"/>
              <w:rPr>
                <w:rFonts w:ascii="宋体" w:hAnsi="宋体"/>
                <w:sz w:val="24"/>
              </w:rPr>
            </w:pPr>
            <w:r w:rsidRPr="008B76D6">
              <w:rPr>
                <w:rFonts w:ascii="宋体" w:hAnsi="宋体" w:hint="eastAsia"/>
                <w:sz w:val="24"/>
              </w:rPr>
              <w:t>2.产品技术性能描述、检验报告、</w:t>
            </w:r>
            <w:r w:rsidRPr="008B76D6">
              <w:rPr>
                <w:rFonts w:ascii="宋体" w:hAnsi="宋体"/>
                <w:sz w:val="24"/>
              </w:rPr>
              <w:t>彩页资料完整且能佐证所投产品的主要技术参数及功能和配置标准的得</w:t>
            </w:r>
            <w:r w:rsidRPr="008B76D6">
              <w:rPr>
                <w:rFonts w:ascii="宋体" w:hAnsi="宋体" w:hint="eastAsia"/>
                <w:sz w:val="24"/>
              </w:rPr>
              <w:t>30</w:t>
            </w:r>
            <w:r w:rsidRPr="008B76D6">
              <w:rPr>
                <w:rFonts w:ascii="宋体" w:hAnsi="宋体"/>
                <w:sz w:val="24"/>
              </w:rPr>
              <w:t>分；</w:t>
            </w:r>
            <w:r w:rsidRPr="008B76D6">
              <w:rPr>
                <w:rFonts w:ascii="宋体" w:hAnsi="宋体" w:hint="eastAsia"/>
                <w:sz w:val="24"/>
              </w:rPr>
              <w:t>产品技术性能描述、检验报告、</w:t>
            </w:r>
            <w:r w:rsidRPr="008B76D6">
              <w:rPr>
                <w:rFonts w:ascii="宋体" w:hAnsi="宋体"/>
                <w:sz w:val="24"/>
              </w:rPr>
              <w:t>彩页资料仅能部分佐证所投产品的主要技术参数及功能和配置标准的得</w:t>
            </w:r>
            <w:r w:rsidRPr="008B76D6">
              <w:rPr>
                <w:rFonts w:ascii="宋体" w:hAnsi="宋体" w:hint="eastAsia"/>
                <w:sz w:val="24"/>
              </w:rPr>
              <w:t>20</w:t>
            </w:r>
            <w:r w:rsidRPr="008B76D6">
              <w:rPr>
                <w:rFonts w:ascii="宋体" w:hAnsi="宋体"/>
                <w:sz w:val="24"/>
              </w:rPr>
              <w:t>分；</w:t>
            </w:r>
            <w:proofErr w:type="gramStart"/>
            <w:r w:rsidRPr="008B76D6">
              <w:rPr>
                <w:rFonts w:ascii="宋体" w:hAnsi="宋体"/>
                <w:sz w:val="24"/>
              </w:rPr>
              <w:t>无提供</w:t>
            </w:r>
            <w:proofErr w:type="gramEnd"/>
            <w:r w:rsidRPr="008B76D6">
              <w:rPr>
                <w:rFonts w:ascii="宋体" w:hAnsi="宋体" w:hint="eastAsia"/>
                <w:sz w:val="24"/>
              </w:rPr>
              <w:t>产品技术性能描述、检验报告、</w:t>
            </w:r>
            <w:r w:rsidRPr="008B76D6">
              <w:rPr>
                <w:rFonts w:ascii="宋体" w:hAnsi="宋体"/>
                <w:sz w:val="24"/>
              </w:rPr>
              <w:t>彩页资料，或提供的</w:t>
            </w:r>
            <w:r w:rsidRPr="008B76D6">
              <w:rPr>
                <w:rFonts w:ascii="宋体" w:hAnsi="宋体" w:hint="eastAsia"/>
                <w:sz w:val="24"/>
              </w:rPr>
              <w:t>产品技术性能描述、检验报告、</w:t>
            </w:r>
            <w:r w:rsidRPr="008B76D6">
              <w:rPr>
                <w:rFonts w:ascii="宋体" w:hAnsi="宋体"/>
                <w:sz w:val="24"/>
              </w:rPr>
              <w:t>彩页资料与所投产品的规格型号不一致，或不能佐证所投产品的主要技术参数及功能和配置标准的得0分。</w:t>
            </w:r>
          </w:p>
        </w:tc>
        <w:tc>
          <w:tcPr>
            <w:tcW w:w="967" w:type="dxa"/>
            <w:vAlign w:val="center"/>
          </w:tcPr>
          <w:p w:rsidR="008B76D6" w:rsidRPr="008B76D6" w:rsidRDefault="008B76D6" w:rsidP="006C7672">
            <w:pPr>
              <w:rPr>
                <w:rFonts w:ascii="宋体" w:hAnsi="宋体"/>
                <w:sz w:val="24"/>
              </w:rPr>
            </w:pPr>
            <w:r w:rsidRPr="008B76D6">
              <w:rPr>
                <w:rFonts w:ascii="宋体" w:hAnsi="宋体" w:hint="eastAsia"/>
                <w:sz w:val="24"/>
                <w:u w:val="single"/>
              </w:rPr>
              <w:t>40</w:t>
            </w:r>
            <w:r w:rsidRPr="008B76D6">
              <w:rPr>
                <w:rFonts w:ascii="宋体" w:hAnsi="宋体" w:hint="eastAsia"/>
                <w:sz w:val="24"/>
              </w:rPr>
              <w:t>分</w:t>
            </w:r>
          </w:p>
        </w:tc>
      </w:tr>
    </w:tbl>
    <w:p w:rsidR="00042A65" w:rsidRDefault="00042A65" w:rsidP="002808EC">
      <w:pPr>
        <w:spacing w:line="360" w:lineRule="auto"/>
        <w:rPr>
          <w:rFonts w:ascii="宋体" w:hAnsi="宋体" w:cs="仿宋_GB2312"/>
          <w:b/>
          <w:sz w:val="24"/>
          <w:lang w:val="zh-CN"/>
        </w:rPr>
      </w:pPr>
    </w:p>
    <w:p w:rsidR="00633E55" w:rsidRDefault="00633E55" w:rsidP="00633E55">
      <w:pPr>
        <w:spacing w:line="360" w:lineRule="auto"/>
        <w:ind w:firstLineChars="200" w:firstLine="482"/>
        <w:rPr>
          <w:rFonts w:ascii="宋体" w:hAnsi="宋体" w:cs="仿宋_GB2312"/>
          <w:b/>
          <w:sz w:val="24"/>
          <w:lang w:val="zh-CN"/>
        </w:rPr>
      </w:pPr>
      <w:r>
        <w:rPr>
          <w:rFonts w:ascii="宋体" w:hAnsi="宋体" w:cs="仿宋_GB2312" w:hint="eastAsia"/>
          <w:b/>
          <w:sz w:val="24"/>
          <w:lang w:val="zh-CN"/>
        </w:rPr>
        <w:t>其中：价格分计算（落实政府采购政策价格调整部分）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5"/>
        <w:gridCol w:w="3072"/>
        <w:gridCol w:w="2673"/>
        <w:gridCol w:w="3190"/>
      </w:tblGrid>
      <w:tr w:rsidR="00633E55" w:rsidTr="00112DDC">
        <w:trPr>
          <w:trHeight w:val="564"/>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序号</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情形</w:t>
            </w:r>
          </w:p>
        </w:tc>
        <w:tc>
          <w:tcPr>
            <w:tcW w:w="2673"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rPr>
              <w:t>价格扣除</w:t>
            </w:r>
            <w:r>
              <w:rPr>
                <w:rFonts w:ascii="宋体" w:hAnsi="宋体" w:hint="eastAsia"/>
                <w:b/>
                <w:color w:val="000000"/>
                <w:sz w:val="24"/>
                <w:lang w:val="en-GB"/>
              </w:rPr>
              <w:t>比例</w:t>
            </w:r>
          </w:p>
        </w:tc>
        <w:tc>
          <w:tcPr>
            <w:tcW w:w="3190"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计算公式</w:t>
            </w:r>
          </w:p>
        </w:tc>
      </w:tr>
      <w:tr w:rsidR="00633E55" w:rsidTr="00112DDC">
        <w:trPr>
          <w:trHeight w:val="89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1</w:t>
            </w:r>
          </w:p>
        </w:tc>
        <w:tc>
          <w:tcPr>
            <w:tcW w:w="3072" w:type="dxa"/>
            <w:vAlign w:val="center"/>
          </w:tcPr>
          <w:p w:rsidR="00633E55" w:rsidRPr="009F565B" w:rsidRDefault="00633E55" w:rsidP="009F565B">
            <w:pPr>
              <w:jc w:val="center"/>
              <w:rPr>
                <w:rFonts w:ascii="宋体" w:hAnsi="宋体"/>
                <w:color w:val="000000"/>
                <w:sz w:val="24"/>
                <w:lang w:val="en-GB"/>
              </w:rPr>
            </w:pPr>
            <w:r>
              <w:rPr>
                <w:rFonts w:ascii="宋体" w:hAnsi="宋体" w:hint="eastAsia"/>
                <w:color w:val="000000"/>
                <w:sz w:val="24"/>
                <w:lang w:val="en-GB"/>
              </w:rPr>
              <w:t>非联合体投标人</w:t>
            </w:r>
          </w:p>
        </w:tc>
        <w:tc>
          <w:tcPr>
            <w:tcW w:w="2673" w:type="dxa"/>
            <w:vAlign w:val="center"/>
          </w:tcPr>
          <w:p w:rsidR="00633E55" w:rsidRDefault="00633E55" w:rsidP="00112DDC">
            <w:pPr>
              <w:jc w:val="center"/>
              <w:rPr>
                <w:rFonts w:ascii="宋体" w:hAnsi="宋体"/>
                <w:b/>
                <w:sz w:val="24"/>
                <w:lang w:val="en-GB"/>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tc>
        <w:tc>
          <w:tcPr>
            <w:tcW w:w="3190" w:type="dxa"/>
            <w:vMerge w:val="restart"/>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小型和微型企业产品的价格</w:t>
            </w:r>
            <w:r>
              <w:rPr>
                <w:rFonts w:ascii="宋体" w:hAnsi="宋体" w:hint="eastAsia"/>
                <w:color w:val="000000"/>
                <w:sz w:val="24"/>
                <w:lang w:val="en-GB"/>
              </w:rPr>
              <w:t>×</w:t>
            </w:r>
            <w:r>
              <w:rPr>
                <w:rFonts w:hint="eastAsia"/>
                <w:color w:val="000000"/>
                <w:sz w:val="24"/>
                <w:lang w:val="en-GB"/>
              </w:rPr>
              <w:t>6%</w:t>
            </w:r>
          </w:p>
          <w:p w:rsidR="00633E55" w:rsidRDefault="00633E55" w:rsidP="00112DDC">
            <w:pPr>
              <w:jc w:val="center"/>
              <w:rPr>
                <w:rFonts w:ascii="宋体" w:hAnsi="宋体"/>
                <w:b/>
                <w:color w:val="000000"/>
                <w:sz w:val="24"/>
                <w:lang w:val="en-GB"/>
              </w:rPr>
            </w:pPr>
          </w:p>
        </w:tc>
      </w:tr>
      <w:tr w:rsidR="00633E55" w:rsidTr="00112DDC">
        <w:trPr>
          <w:trHeight w:val="141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2</w:t>
            </w:r>
          </w:p>
        </w:tc>
        <w:tc>
          <w:tcPr>
            <w:tcW w:w="3072" w:type="dxa"/>
            <w:vAlign w:val="center"/>
          </w:tcPr>
          <w:p w:rsidR="00633E55" w:rsidRDefault="00633E55" w:rsidP="00112DDC">
            <w:pPr>
              <w:jc w:val="center"/>
              <w:rPr>
                <w:rFonts w:ascii="宋体" w:hAnsi="宋体"/>
                <w:b/>
                <w:color w:val="000000"/>
                <w:sz w:val="24"/>
              </w:rPr>
            </w:pPr>
            <w:r>
              <w:rPr>
                <w:rFonts w:ascii="宋体" w:hAnsi="宋体" w:hint="eastAsia"/>
                <w:color w:val="000000"/>
                <w:sz w:val="24"/>
                <w:lang w:val="en-GB"/>
              </w:rPr>
              <w:t>联合体各方均为小型、微型企业</w:t>
            </w:r>
          </w:p>
        </w:tc>
        <w:tc>
          <w:tcPr>
            <w:tcW w:w="2673" w:type="dxa"/>
            <w:vAlign w:val="center"/>
          </w:tcPr>
          <w:p w:rsidR="00633E55" w:rsidRDefault="00633E55" w:rsidP="00112DDC">
            <w:pPr>
              <w:jc w:val="center"/>
              <w:rPr>
                <w:rFonts w:ascii="宋体" w:hAnsi="宋体"/>
                <w:sz w:val="24"/>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p w:rsidR="00633E55" w:rsidRDefault="00633E55" w:rsidP="00112DDC">
            <w:pPr>
              <w:jc w:val="center"/>
              <w:rPr>
                <w:rFonts w:ascii="宋体" w:hAnsi="宋体"/>
                <w:b/>
                <w:sz w:val="24"/>
                <w:lang w:val="en-GB"/>
              </w:rPr>
            </w:pPr>
            <w:r>
              <w:rPr>
                <w:rFonts w:ascii="宋体" w:hAnsi="宋体" w:hint="eastAsia"/>
                <w:sz w:val="24"/>
              </w:rPr>
              <w:t>（不再享受序号3的价格折扣）</w:t>
            </w:r>
          </w:p>
        </w:tc>
        <w:tc>
          <w:tcPr>
            <w:tcW w:w="3190" w:type="dxa"/>
            <w:vMerge/>
          </w:tcPr>
          <w:p w:rsidR="00633E55" w:rsidRDefault="00633E55" w:rsidP="00112DDC">
            <w:pPr>
              <w:rPr>
                <w:rFonts w:ascii="宋体" w:hAnsi="宋体"/>
                <w:color w:val="000000"/>
                <w:sz w:val="24"/>
                <w:lang w:val="en-GB"/>
              </w:rPr>
            </w:pPr>
          </w:p>
        </w:tc>
      </w:tr>
      <w:tr w:rsidR="00633E55" w:rsidTr="00112DDC">
        <w:trPr>
          <w:trHeight w:val="125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3</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color w:val="000000"/>
                <w:sz w:val="24"/>
                <w:lang w:val="en-GB"/>
              </w:rPr>
              <w:t>联合体一方为小型、微型企业且小型、微型企业协议合同金额占联合体协议合同总金额30%以上的</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对联</w:t>
            </w:r>
            <w:proofErr w:type="gramStart"/>
            <w:r>
              <w:rPr>
                <w:rFonts w:ascii="宋体" w:hAnsi="宋体" w:hint="eastAsia"/>
                <w:color w:val="000000"/>
                <w:sz w:val="24"/>
                <w:lang w:val="en-GB"/>
              </w:rPr>
              <w:t>合体总</w:t>
            </w:r>
            <w:proofErr w:type="gramEnd"/>
            <w:r>
              <w:rPr>
                <w:rFonts w:ascii="宋体" w:hAnsi="宋体" w:hint="eastAsia"/>
                <w:color w:val="000000"/>
                <w:sz w:val="24"/>
                <w:lang w:val="en-GB"/>
              </w:rPr>
              <w:t>金额扣除</w:t>
            </w:r>
          </w:p>
          <w:p w:rsidR="00633E55" w:rsidRDefault="00633E55" w:rsidP="00112DDC">
            <w:pPr>
              <w:jc w:val="center"/>
              <w:rPr>
                <w:rFonts w:ascii="宋体" w:hAnsi="宋体"/>
                <w:b/>
                <w:sz w:val="24"/>
                <w:lang w:val="en-GB"/>
              </w:rPr>
            </w:pPr>
            <w:r>
              <w:rPr>
                <w:rFonts w:ascii="宋体" w:hAnsi="宋体"/>
                <w:sz w:val="24"/>
                <w:u w:val="single"/>
              </w:rPr>
              <w:t>2</w:t>
            </w:r>
            <w:r>
              <w:rPr>
                <w:rFonts w:ascii="宋体" w:hAnsi="宋体" w:hint="eastAsia"/>
                <w:sz w:val="24"/>
              </w:rPr>
              <w:t>%</w:t>
            </w:r>
          </w:p>
        </w:tc>
        <w:tc>
          <w:tcPr>
            <w:tcW w:w="3190" w:type="dxa"/>
            <w:vAlign w:val="center"/>
          </w:tcPr>
          <w:p w:rsidR="00633E55" w:rsidRDefault="00633E55" w:rsidP="00112DDC">
            <w:pPr>
              <w:jc w:val="center"/>
              <w:rPr>
                <w:rFonts w:ascii="宋体" w:hAnsi="宋体"/>
                <w:color w:val="FF0000"/>
                <w:sz w:val="24"/>
                <w:u w:val="single"/>
              </w:rPr>
            </w:pPr>
            <w:r>
              <w:rPr>
                <w:rFonts w:ascii="宋体" w:hAnsi="宋体" w:hint="eastAsia"/>
                <w:color w:val="000000"/>
                <w:sz w:val="24"/>
                <w:lang w:val="en-GB"/>
              </w:rPr>
              <w:t>评标价格＝投标报价×</w:t>
            </w:r>
            <w:r>
              <w:rPr>
                <w:rFonts w:ascii="宋体" w:hAnsi="宋体" w:hint="eastAsia"/>
                <w:color w:val="000000"/>
                <w:sz w:val="24"/>
              </w:rPr>
              <w:t>(1-</w:t>
            </w:r>
            <w:r>
              <w:rPr>
                <w:rFonts w:ascii="宋体" w:hAnsi="宋体"/>
                <w:color w:val="000000"/>
                <w:sz w:val="24"/>
                <w:u w:val="single"/>
              </w:rPr>
              <w:t>2</w:t>
            </w:r>
            <w:r>
              <w:rPr>
                <w:rFonts w:ascii="宋体" w:hAnsi="宋体" w:hint="eastAsia"/>
                <w:color w:val="000000"/>
                <w:sz w:val="24"/>
                <w:u w:val="single"/>
              </w:rPr>
              <w:t>%)</w:t>
            </w:r>
          </w:p>
          <w:p w:rsidR="00633E55" w:rsidRDefault="00633E55" w:rsidP="00112DDC">
            <w:pPr>
              <w:jc w:val="center"/>
              <w:rPr>
                <w:rFonts w:ascii="宋体" w:hAnsi="宋体"/>
                <w:b/>
                <w:color w:val="000000"/>
                <w:sz w:val="24"/>
                <w:lang w:val="en-GB"/>
              </w:rPr>
            </w:pP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4</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监狱企业</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对监狱企业产品价格扣除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rFonts w:ascii="宋体" w:hAnsi="宋体"/>
                <w:color w:val="000000"/>
                <w:sz w:val="24"/>
                <w:lang w:val="en-GB"/>
              </w:rPr>
            </w:pPr>
            <w:r>
              <w:rPr>
                <w:rFonts w:hint="eastAsia"/>
                <w:color w:val="000000"/>
                <w:sz w:val="24"/>
                <w:lang w:val="en-GB"/>
              </w:rPr>
              <w:t>评标价格＝投标报价—</w:t>
            </w:r>
            <w:r>
              <w:rPr>
                <w:rFonts w:hint="eastAsia"/>
                <w:color w:val="000000"/>
                <w:sz w:val="24"/>
              </w:rPr>
              <w:t>监狱企业产品的价格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lastRenderedPageBreak/>
              <w:t>5</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残疾人福利性单位</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对残疾人福利性单位产品价格扣除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残疾人福利性单位产品的价格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1537"/>
        </w:trPr>
        <w:tc>
          <w:tcPr>
            <w:tcW w:w="9720" w:type="dxa"/>
            <w:gridSpan w:val="4"/>
            <w:vAlign w:val="center"/>
          </w:tcPr>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2、</w:t>
            </w:r>
            <w:r>
              <w:rPr>
                <w:rFonts w:ascii="宋体" w:hAnsi="宋体" w:cs="仿宋_GB2312"/>
                <w:sz w:val="24"/>
                <w:lang w:val="zh-CN"/>
              </w:rPr>
              <w:t>经评标委员会</w:t>
            </w:r>
            <w:r>
              <w:rPr>
                <w:rFonts w:ascii="宋体" w:hAnsi="宋体" w:cs="仿宋_GB2312" w:hint="eastAsia"/>
                <w:sz w:val="24"/>
                <w:lang w:val="zh-CN"/>
              </w:rPr>
              <w:t>审查、评价</w:t>
            </w:r>
            <w:r>
              <w:rPr>
                <w:rFonts w:ascii="宋体" w:hAnsi="宋体" w:cs="仿宋_GB2312"/>
                <w:sz w:val="24"/>
                <w:lang w:val="zh-CN"/>
              </w:rPr>
              <w:t>，</w:t>
            </w:r>
            <w:r>
              <w:rPr>
                <w:rFonts w:ascii="宋体" w:hAnsi="宋体" w:cs="仿宋_GB2312" w:hint="eastAsia"/>
                <w:sz w:val="24"/>
                <w:lang w:val="zh-CN"/>
              </w:rPr>
              <w:t>投标文件符合</w:t>
            </w:r>
            <w:r>
              <w:rPr>
                <w:rFonts w:ascii="宋体" w:hAnsi="宋体" w:cs="仿宋_GB2312"/>
                <w:sz w:val="24"/>
                <w:lang w:val="zh-CN"/>
              </w:rPr>
              <w:t>招标文件</w:t>
            </w:r>
            <w:r>
              <w:rPr>
                <w:rFonts w:ascii="宋体" w:hAnsi="宋体" w:cs="仿宋_GB2312" w:hint="eastAsia"/>
                <w:sz w:val="24"/>
                <w:lang w:val="zh-CN"/>
              </w:rPr>
              <w:t>实质性</w:t>
            </w:r>
            <w:r>
              <w:rPr>
                <w:rFonts w:ascii="宋体" w:hAnsi="宋体" w:cs="仿宋_GB2312"/>
                <w:sz w:val="24"/>
                <w:lang w:val="zh-CN"/>
              </w:rPr>
              <w:t>要求且</w:t>
            </w:r>
            <w:r>
              <w:rPr>
                <w:rFonts w:ascii="宋体" w:hAnsi="宋体" w:cs="仿宋_GB2312" w:hint="eastAsia"/>
                <w:sz w:val="24"/>
                <w:lang w:val="zh-CN"/>
              </w:rPr>
              <w:t>进行了政策性价格扣除后，</w:t>
            </w:r>
            <w:r>
              <w:rPr>
                <w:rFonts w:ascii="宋体" w:hAnsi="宋体" w:cs="仿宋_GB2312"/>
                <w:sz w:val="24"/>
                <w:lang w:val="zh-CN"/>
              </w:rPr>
              <w:t>以</w:t>
            </w:r>
            <w:r>
              <w:rPr>
                <w:rFonts w:ascii="宋体" w:hAnsi="宋体" w:cs="仿宋_GB2312" w:hint="eastAsia"/>
                <w:sz w:val="24"/>
                <w:lang w:val="zh-CN"/>
              </w:rPr>
              <w:t>评标价格的</w:t>
            </w:r>
            <w:r>
              <w:rPr>
                <w:rFonts w:ascii="宋体" w:hAnsi="宋体" w:cs="仿宋_GB2312"/>
                <w:sz w:val="24"/>
                <w:lang w:val="zh-CN"/>
              </w:rPr>
              <w:t>最低价者定为评标基准价，其价格分为满分。其他投标人的价格</w:t>
            </w:r>
            <w:proofErr w:type="gramStart"/>
            <w:r>
              <w:rPr>
                <w:rFonts w:ascii="宋体" w:hAnsi="宋体" w:cs="仿宋_GB2312"/>
                <w:sz w:val="24"/>
                <w:lang w:val="zh-CN"/>
              </w:rPr>
              <w:t>分统一</w:t>
            </w:r>
            <w:proofErr w:type="gramEnd"/>
            <w:r>
              <w:rPr>
                <w:rFonts w:ascii="宋体" w:hAnsi="宋体" w:cs="仿宋_GB2312"/>
                <w:sz w:val="24"/>
                <w:lang w:val="zh-CN"/>
              </w:rPr>
              <w:t>按下列公式</w:t>
            </w:r>
            <w:r>
              <w:rPr>
                <w:rFonts w:ascii="宋体" w:hAnsi="宋体" w:cs="仿宋_GB2312" w:hint="eastAsia"/>
                <w:sz w:val="24"/>
                <w:lang w:val="zh-CN"/>
              </w:rPr>
              <w:t>计算</w:t>
            </w:r>
            <w:r>
              <w:rPr>
                <w:rFonts w:ascii="宋体" w:hAnsi="宋体" w:cs="仿宋_GB2312"/>
                <w:sz w:val="24"/>
                <w:lang w:val="zh-CN"/>
              </w:rPr>
              <w:t>。即：</w:t>
            </w:r>
          </w:p>
          <w:p w:rsidR="00633E55" w:rsidRDefault="00633E55" w:rsidP="00112DDC">
            <w:pPr>
              <w:widowControl/>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评标基准价</w:t>
            </w:r>
            <w:r>
              <w:rPr>
                <w:rFonts w:ascii="宋体" w:hAnsi="宋体" w:cs="仿宋_GB2312" w:hint="eastAsia"/>
                <w:sz w:val="24"/>
                <w:lang w:val="zh-CN"/>
              </w:rPr>
              <w:t>=评标价格的最低价</w:t>
            </w:r>
          </w:p>
          <w:p w:rsidR="00633E55" w:rsidRDefault="00633E55" w:rsidP="00112DDC">
            <w:pPr>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其他投标报价得分</w:t>
            </w:r>
            <w:r>
              <w:rPr>
                <w:rFonts w:ascii="宋体" w:hAnsi="宋体" w:cs="仿宋_GB2312" w:hint="eastAsia"/>
                <w:sz w:val="24"/>
                <w:lang w:val="zh-CN"/>
              </w:rPr>
              <w:t>=（</w:t>
            </w:r>
            <w:r>
              <w:rPr>
                <w:rFonts w:ascii="宋体" w:hAnsi="宋体" w:cs="仿宋_GB2312"/>
                <w:sz w:val="24"/>
                <w:lang w:val="zh-CN"/>
              </w:rPr>
              <w:t>评标基准价</w:t>
            </w:r>
            <w:r>
              <w:rPr>
                <w:rFonts w:ascii="宋体" w:hAnsi="宋体" w:cs="仿宋_GB2312" w:hint="eastAsia"/>
                <w:sz w:val="24"/>
                <w:lang w:val="zh-CN"/>
              </w:rPr>
              <w:t>/评标价格）</w:t>
            </w:r>
            <w:r>
              <w:rPr>
                <w:rFonts w:ascii="宋体" w:hAnsi="宋体" w:cs="仿宋_GB2312"/>
                <w:sz w:val="24"/>
                <w:lang w:val="zh-CN"/>
              </w:rPr>
              <w:t>×</w:t>
            </w:r>
            <w:r>
              <w:rPr>
                <w:rFonts w:ascii="宋体" w:hAnsi="宋体" w:cs="仿宋_GB2312" w:hint="eastAsia"/>
                <w:sz w:val="24"/>
                <w:lang w:val="zh-CN"/>
              </w:rPr>
              <w:t>评标标准中价格分值</w:t>
            </w:r>
          </w:p>
        </w:tc>
      </w:tr>
    </w:tbl>
    <w:p w:rsidR="00633E55" w:rsidRDefault="00633E55" w:rsidP="00633E55">
      <w:pPr>
        <w:spacing w:line="360" w:lineRule="auto"/>
        <w:rPr>
          <w:rFonts w:ascii="宋体" w:hAnsi="宋体"/>
          <w:bCs/>
          <w:sz w:val="24"/>
          <w:lang w:val="en-GB"/>
        </w:rPr>
      </w:pPr>
      <w:r>
        <w:rPr>
          <w:rFonts w:ascii="宋体" w:hAnsi="宋体" w:hint="eastAsia"/>
          <w:bCs/>
          <w:sz w:val="24"/>
          <w:lang w:val="en-GB"/>
        </w:rPr>
        <w:t>备注：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a、不接受联合体投标的项目，本表中第2项、第3项情形不适用。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b、小型和微型企业产品包括货物及其提供的服务与工程。</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c、中小企业、残疾人福利性单位提供其他企业制造的货物的，则该货物的制造商也必须为上述企业，否则不能享受价格优惠。</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d、残疾人福利性单位属于小型、微型企业的，不重复享受政策。</w:t>
      </w:r>
    </w:p>
    <w:p w:rsidR="00633E55" w:rsidRPr="00781B58" w:rsidRDefault="00633E55" w:rsidP="00781B58">
      <w:pPr>
        <w:pStyle w:val="a8"/>
        <w:spacing w:line="360" w:lineRule="auto"/>
        <w:ind w:firstLineChars="200" w:firstLine="482"/>
        <w:contextualSpacing/>
        <w:rPr>
          <w:rFonts w:hAnsi="宋体" w:cs="仿宋_GB2312"/>
          <w:sz w:val="24"/>
          <w:szCs w:val="24"/>
          <w:lang w:val="zh-CN"/>
        </w:rPr>
      </w:pPr>
      <w:r w:rsidRPr="00781B58">
        <w:rPr>
          <w:rFonts w:hAnsi="宋体" w:cs="仿宋_GB2312" w:hint="eastAsia"/>
          <w:b/>
          <w:sz w:val="24"/>
          <w:szCs w:val="24"/>
          <w:lang w:val="zh-CN"/>
        </w:rPr>
        <w:t>（</w:t>
      </w:r>
      <w:r w:rsidR="0073737E">
        <w:rPr>
          <w:rFonts w:hAnsi="宋体" w:cs="仿宋_GB2312" w:hint="eastAsia"/>
          <w:b/>
          <w:sz w:val="24"/>
          <w:szCs w:val="24"/>
          <w:lang w:val="zh-CN"/>
        </w:rPr>
        <w:t>8</w:t>
      </w:r>
      <w:r w:rsidRPr="00781B58">
        <w:rPr>
          <w:rFonts w:hAnsi="宋体" w:cs="仿宋_GB2312" w:hint="eastAsia"/>
          <w:b/>
          <w:sz w:val="24"/>
          <w:szCs w:val="24"/>
          <w:lang w:val="zh-CN"/>
        </w:rPr>
        <w:t>）</w:t>
      </w:r>
      <w:r w:rsidRPr="00781B58">
        <w:rPr>
          <w:rFonts w:hAnsi="宋体" w:cs="仿宋_GB2312"/>
          <w:b/>
          <w:sz w:val="24"/>
          <w:szCs w:val="24"/>
          <w:lang w:val="zh-CN"/>
        </w:rPr>
        <w:t>评标结果汇总完成后，除下列情形外，任何人不得修改评标结果：</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1） </w:t>
      </w:r>
      <w:r w:rsidRPr="00781B58">
        <w:rPr>
          <w:rFonts w:ascii="宋体" w:hAnsi="宋体" w:cs="仿宋_GB2312"/>
          <w:sz w:val="24"/>
          <w:lang w:val="zh-CN"/>
        </w:rPr>
        <w:t>分值汇总计算错误的；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2） </w:t>
      </w:r>
      <w:r w:rsidRPr="00781B58">
        <w:rPr>
          <w:rFonts w:ascii="宋体" w:hAnsi="宋体" w:cs="仿宋_GB2312"/>
          <w:sz w:val="24"/>
          <w:lang w:val="zh-CN"/>
        </w:rPr>
        <w:t>分项评分超出评分标准范围的；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3） </w:t>
      </w:r>
      <w:r w:rsidRPr="00781B58">
        <w:rPr>
          <w:rFonts w:ascii="宋体" w:hAnsi="宋体" w:cs="仿宋_GB2312"/>
          <w:sz w:val="24"/>
          <w:lang w:val="zh-CN"/>
        </w:rPr>
        <w:t>评标委员会成员对客观评审因素评分不一致的；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4） </w:t>
      </w:r>
      <w:r w:rsidRPr="00781B58">
        <w:rPr>
          <w:rFonts w:ascii="宋体" w:hAnsi="宋体" w:cs="仿宋_GB2312"/>
          <w:sz w:val="24"/>
          <w:lang w:val="zh-CN"/>
        </w:rPr>
        <w:t>经评标委员会认定评分畸高、</w:t>
      </w:r>
      <w:proofErr w:type="gramStart"/>
      <w:r w:rsidRPr="00781B58">
        <w:rPr>
          <w:rFonts w:ascii="宋体" w:hAnsi="宋体" w:cs="仿宋_GB2312"/>
          <w:sz w:val="24"/>
          <w:lang w:val="zh-CN"/>
        </w:rPr>
        <w:t>畸</w:t>
      </w:r>
      <w:proofErr w:type="gramEnd"/>
      <w:r w:rsidRPr="00781B58">
        <w:rPr>
          <w:rFonts w:ascii="宋体" w:hAnsi="宋体" w:cs="仿宋_GB2312"/>
          <w:sz w:val="24"/>
          <w:lang w:val="zh-CN"/>
        </w:rPr>
        <w:t>低的。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投标人对本条第一款情形提出质疑的，采购人或者采购代理机构可以组织原评标委员会进行重新评审，重新评审改变评标结果的，应当书面报告本级财政部门。</w:t>
      </w:r>
    </w:p>
    <w:p w:rsidR="00781B58" w:rsidRPr="00781B58" w:rsidRDefault="00781B58" w:rsidP="00781B58">
      <w:pPr>
        <w:wordWrap w:val="0"/>
        <w:spacing w:line="360" w:lineRule="auto"/>
        <w:ind w:firstLineChars="200" w:firstLine="482"/>
        <w:contextualSpacing/>
        <w:rPr>
          <w:rFonts w:asciiTheme="minorEastAsia" w:hAnsiTheme="minorEastAsia" w:cs="仿宋_GB2312"/>
          <w:b/>
          <w:sz w:val="24"/>
          <w:lang w:val="zh-CN"/>
        </w:rPr>
      </w:pPr>
      <w:r w:rsidRPr="00781B58">
        <w:rPr>
          <w:rFonts w:asciiTheme="minorEastAsia" w:hAnsiTheme="minorEastAsia" w:cs="仿宋_GB2312" w:hint="eastAsia"/>
          <w:b/>
          <w:sz w:val="24"/>
          <w:lang w:val="zh-CN"/>
        </w:rPr>
        <w:t>（</w:t>
      </w:r>
      <w:r w:rsidR="0073737E">
        <w:rPr>
          <w:rFonts w:asciiTheme="minorEastAsia" w:hAnsiTheme="minorEastAsia" w:cs="仿宋_GB2312" w:hint="eastAsia"/>
          <w:b/>
          <w:sz w:val="24"/>
          <w:lang w:val="zh-CN"/>
        </w:rPr>
        <w:t>9</w:t>
      </w:r>
      <w:r w:rsidRPr="00781B58">
        <w:rPr>
          <w:rFonts w:asciiTheme="minorEastAsia" w:hAnsiTheme="minorEastAsia" w:cs="仿宋_GB2312" w:hint="eastAsia"/>
          <w:b/>
          <w:sz w:val="24"/>
          <w:lang w:val="zh-CN"/>
        </w:rPr>
        <w:t>）按照《关于推进全流程电子化交易和在线监管工作有关问题的通知》规定：评标专家应严格按照要求查看“硬件特征码”相关信息并进行评审，在评审报告中显示“不同投标人电子投标文件制作硬件特征码”是否雷同的分析及判定结果。</w:t>
      </w:r>
    </w:p>
    <w:p w:rsidR="00633E55" w:rsidRDefault="00633E55" w:rsidP="00633E55">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lastRenderedPageBreak/>
        <w:t>（</w:t>
      </w:r>
      <w:r w:rsidR="0073737E">
        <w:rPr>
          <w:rFonts w:ascii="宋体" w:hAnsi="宋体" w:cs="仿宋_GB2312" w:hint="eastAsia"/>
          <w:b/>
          <w:sz w:val="24"/>
          <w:lang w:val="zh-CN"/>
        </w:rPr>
        <w:t>10</w:t>
      </w:r>
      <w:r>
        <w:rPr>
          <w:rFonts w:ascii="宋体" w:hAnsi="宋体" w:cs="仿宋_GB2312" w:hint="eastAsia"/>
          <w:b/>
          <w:sz w:val="24"/>
          <w:lang w:val="zh-CN"/>
        </w:rPr>
        <w:t>）</w:t>
      </w:r>
      <w:r>
        <w:rPr>
          <w:rFonts w:ascii="宋体" w:hAnsi="宋体" w:cs="仿宋_GB2312"/>
          <w:b/>
          <w:sz w:val="24"/>
          <w:lang w:val="zh-CN"/>
        </w:rPr>
        <w:t>评标委员会</w:t>
      </w:r>
      <w:r>
        <w:rPr>
          <w:rFonts w:ascii="宋体" w:hAnsi="宋体" w:cs="仿宋_GB2312" w:hint="eastAsia"/>
          <w:b/>
          <w:sz w:val="24"/>
          <w:lang w:val="zh-CN"/>
        </w:rPr>
        <w:t>争议处理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评标委员会成员对需要共同认定的事项存在争议的，应当按照少数服从多数的原则</w:t>
      </w:r>
      <w:proofErr w:type="gramStart"/>
      <w:r>
        <w:rPr>
          <w:rFonts w:ascii="宋体" w:hAnsi="宋体" w:cs="仿宋_GB2312"/>
          <w:sz w:val="24"/>
          <w:lang w:val="zh-CN"/>
        </w:rPr>
        <w:t>作出</w:t>
      </w:r>
      <w:proofErr w:type="gramEnd"/>
      <w:r>
        <w:rPr>
          <w:rFonts w:ascii="宋体" w:hAnsi="宋体" w:cs="仿宋_GB2312"/>
          <w:sz w:val="24"/>
          <w:lang w:val="zh-CN"/>
        </w:rPr>
        <w:t>结论。持不同意见的评标委员会成员应当在评标报告上签署不同意见及理由，否则视为同意评标报告。</w:t>
      </w:r>
    </w:p>
    <w:p w:rsidR="00633E55" w:rsidRDefault="00633E55" w:rsidP="00633E55">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4、</w:t>
      </w:r>
      <w:r>
        <w:rPr>
          <w:rFonts w:ascii="宋体" w:hAnsi="宋体" w:cs="仿宋_GB2312"/>
          <w:b/>
          <w:sz w:val="24"/>
          <w:lang w:val="zh-CN"/>
        </w:rPr>
        <w:t>确定中标候选人名单，以及根据采购人委托直接确定中标人</w:t>
      </w:r>
      <w:r>
        <w:rPr>
          <w:rFonts w:ascii="宋体" w:hAnsi="宋体" w:cs="仿宋_GB2312" w:hint="eastAsia"/>
          <w:b/>
          <w:sz w:val="24"/>
          <w:lang w:val="zh-CN"/>
        </w:rPr>
        <w:t>。</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本项目评标委会员向采购人按得分由高到低的顺序推荐不少于3名中标候选人。</w:t>
      </w:r>
    </w:p>
    <w:p w:rsidR="00633E55" w:rsidRDefault="00633E55" w:rsidP="00633E55">
      <w:pPr>
        <w:widowControl/>
        <w:jc w:val="left"/>
        <w:rPr>
          <w:rFonts w:ascii="宋体" w:hAnsi="宋体" w:cs="宋体"/>
          <w:b/>
          <w:kern w:val="0"/>
          <w:sz w:val="36"/>
          <w:szCs w:val="36"/>
        </w:rPr>
      </w:pPr>
    </w:p>
    <w:p w:rsidR="00633E55" w:rsidRDefault="00633E55" w:rsidP="00633E55">
      <w:pPr>
        <w:pStyle w:val="a8"/>
        <w:spacing w:line="360" w:lineRule="auto"/>
        <w:contextualSpacing/>
        <w:jc w:val="center"/>
        <w:rPr>
          <w:rFonts w:hAnsi="宋体" w:cs="宋体"/>
          <w:b/>
          <w:sz w:val="36"/>
          <w:szCs w:val="36"/>
        </w:rPr>
      </w:pPr>
    </w:p>
    <w:p w:rsidR="00633E55" w:rsidRDefault="00633E55" w:rsidP="00633E55">
      <w:pPr>
        <w:pStyle w:val="a8"/>
        <w:spacing w:line="360" w:lineRule="auto"/>
        <w:contextualSpacing/>
        <w:jc w:val="center"/>
        <w:rPr>
          <w:rFonts w:hAnsi="宋体" w:cs="宋体"/>
          <w:b/>
          <w:sz w:val="36"/>
          <w:szCs w:val="36"/>
        </w:rPr>
      </w:pPr>
    </w:p>
    <w:p w:rsidR="00633E55" w:rsidRDefault="00633E55" w:rsidP="00781B58">
      <w:pPr>
        <w:pStyle w:val="a8"/>
        <w:spacing w:line="360" w:lineRule="auto"/>
        <w:contextualSpacing/>
        <w:rPr>
          <w:rFonts w:hAnsi="宋体" w:cs="宋体"/>
          <w:b/>
          <w:sz w:val="36"/>
          <w:szCs w:val="36"/>
        </w:rPr>
      </w:pPr>
    </w:p>
    <w:p w:rsidR="00920E00" w:rsidRDefault="00920E00" w:rsidP="002808EC">
      <w:pPr>
        <w:pStyle w:val="a8"/>
        <w:spacing w:line="360" w:lineRule="auto"/>
        <w:contextualSpacing/>
        <w:rPr>
          <w:rFonts w:hAnsi="宋体" w:cs="宋体"/>
          <w:b/>
          <w:sz w:val="36"/>
          <w:szCs w:val="36"/>
        </w:rPr>
      </w:pPr>
    </w:p>
    <w:p w:rsidR="00F41E8C" w:rsidRDefault="00F41E8C" w:rsidP="002808EC">
      <w:pPr>
        <w:pStyle w:val="a8"/>
        <w:spacing w:line="360" w:lineRule="auto"/>
        <w:contextualSpacing/>
        <w:rPr>
          <w:rFonts w:hAnsi="宋体" w:cs="宋体"/>
          <w:b/>
          <w:sz w:val="36"/>
          <w:szCs w:val="36"/>
        </w:rPr>
      </w:pPr>
    </w:p>
    <w:p w:rsidR="00F41E8C" w:rsidRDefault="00F41E8C" w:rsidP="002808EC">
      <w:pPr>
        <w:pStyle w:val="a8"/>
        <w:spacing w:line="360" w:lineRule="auto"/>
        <w:contextualSpacing/>
        <w:rPr>
          <w:rFonts w:hAnsi="宋体" w:cs="宋体"/>
          <w:b/>
          <w:sz w:val="36"/>
          <w:szCs w:val="36"/>
        </w:rPr>
      </w:pPr>
    </w:p>
    <w:p w:rsidR="008B76D6" w:rsidRDefault="008B76D6" w:rsidP="002808EC">
      <w:pPr>
        <w:pStyle w:val="a8"/>
        <w:spacing w:line="360" w:lineRule="auto"/>
        <w:contextualSpacing/>
        <w:rPr>
          <w:rFonts w:hAnsi="宋体" w:cs="宋体"/>
          <w:b/>
          <w:sz w:val="36"/>
          <w:szCs w:val="36"/>
        </w:rPr>
      </w:pPr>
    </w:p>
    <w:p w:rsidR="008B76D6" w:rsidRDefault="008B76D6" w:rsidP="002808EC">
      <w:pPr>
        <w:pStyle w:val="a8"/>
        <w:spacing w:line="360" w:lineRule="auto"/>
        <w:contextualSpacing/>
        <w:rPr>
          <w:rFonts w:hAnsi="宋体" w:cs="宋体"/>
          <w:b/>
          <w:sz w:val="36"/>
          <w:szCs w:val="36"/>
        </w:rPr>
      </w:pPr>
    </w:p>
    <w:p w:rsidR="008B76D6" w:rsidRDefault="008B76D6" w:rsidP="002808EC">
      <w:pPr>
        <w:pStyle w:val="a8"/>
        <w:spacing w:line="360" w:lineRule="auto"/>
        <w:contextualSpacing/>
        <w:rPr>
          <w:rFonts w:hAnsi="宋体" w:cs="宋体"/>
          <w:b/>
          <w:sz w:val="36"/>
          <w:szCs w:val="36"/>
        </w:rPr>
      </w:pPr>
    </w:p>
    <w:p w:rsidR="008B76D6" w:rsidRDefault="008B76D6" w:rsidP="002808EC">
      <w:pPr>
        <w:pStyle w:val="a8"/>
        <w:spacing w:line="360" w:lineRule="auto"/>
        <w:contextualSpacing/>
        <w:rPr>
          <w:rFonts w:hAnsi="宋体" w:cs="宋体"/>
          <w:b/>
          <w:sz w:val="36"/>
          <w:szCs w:val="36"/>
        </w:rPr>
      </w:pPr>
    </w:p>
    <w:p w:rsidR="008B76D6" w:rsidRDefault="008B76D6" w:rsidP="002808EC">
      <w:pPr>
        <w:pStyle w:val="a8"/>
        <w:spacing w:line="360" w:lineRule="auto"/>
        <w:contextualSpacing/>
        <w:rPr>
          <w:rFonts w:hAnsi="宋体" w:cs="宋体"/>
          <w:b/>
          <w:sz w:val="36"/>
          <w:szCs w:val="36"/>
        </w:rPr>
      </w:pPr>
    </w:p>
    <w:p w:rsidR="008B76D6" w:rsidRDefault="008B76D6" w:rsidP="002808EC">
      <w:pPr>
        <w:pStyle w:val="a8"/>
        <w:spacing w:line="360" w:lineRule="auto"/>
        <w:contextualSpacing/>
        <w:rPr>
          <w:rFonts w:hAnsi="宋体" w:cs="宋体"/>
          <w:b/>
          <w:sz w:val="36"/>
          <w:szCs w:val="36"/>
        </w:rPr>
      </w:pPr>
    </w:p>
    <w:p w:rsidR="008B76D6" w:rsidRDefault="008B76D6" w:rsidP="002808EC">
      <w:pPr>
        <w:pStyle w:val="a8"/>
        <w:spacing w:line="360" w:lineRule="auto"/>
        <w:contextualSpacing/>
        <w:rPr>
          <w:rFonts w:hAnsi="宋体" w:cs="宋体"/>
          <w:b/>
          <w:sz w:val="36"/>
          <w:szCs w:val="36"/>
        </w:rPr>
      </w:pPr>
    </w:p>
    <w:p w:rsidR="008B76D6" w:rsidRDefault="008B76D6" w:rsidP="002808EC">
      <w:pPr>
        <w:pStyle w:val="a8"/>
        <w:spacing w:line="360" w:lineRule="auto"/>
        <w:contextualSpacing/>
        <w:rPr>
          <w:rFonts w:hAnsi="宋体" w:cs="宋体"/>
          <w:b/>
          <w:sz w:val="36"/>
          <w:szCs w:val="36"/>
        </w:rPr>
      </w:pPr>
    </w:p>
    <w:p w:rsidR="008B76D6" w:rsidRDefault="008B76D6" w:rsidP="002808EC">
      <w:pPr>
        <w:pStyle w:val="a8"/>
        <w:spacing w:line="360" w:lineRule="auto"/>
        <w:contextualSpacing/>
        <w:rPr>
          <w:rFonts w:hAnsi="宋体" w:cs="宋体"/>
          <w:b/>
          <w:sz w:val="36"/>
          <w:szCs w:val="36"/>
        </w:rPr>
      </w:pPr>
    </w:p>
    <w:p w:rsidR="008B76D6" w:rsidRDefault="008B76D6" w:rsidP="002808EC">
      <w:pPr>
        <w:pStyle w:val="a8"/>
        <w:spacing w:line="360" w:lineRule="auto"/>
        <w:contextualSpacing/>
        <w:rPr>
          <w:rFonts w:hAnsi="宋体" w:cs="宋体"/>
          <w:b/>
          <w:sz w:val="36"/>
          <w:szCs w:val="36"/>
        </w:rPr>
      </w:pPr>
    </w:p>
    <w:p w:rsidR="00633E55" w:rsidRDefault="00633E55" w:rsidP="00633E55">
      <w:pPr>
        <w:pStyle w:val="a8"/>
        <w:spacing w:line="360" w:lineRule="auto"/>
        <w:contextualSpacing/>
        <w:jc w:val="center"/>
        <w:rPr>
          <w:rFonts w:hAnsi="宋体" w:cs="宋体"/>
          <w:b/>
          <w:sz w:val="36"/>
          <w:szCs w:val="36"/>
        </w:rPr>
      </w:pPr>
      <w:r>
        <w:rPr>
          <w:rFonts w:hAnsi="宋体" w:cs="宋体" w:hint="eastAsia"/>
          <w:b/>
          <w:sz w:val="36"/>
          <w:szCs w:val="36"/>
        </w:rPr>
        <w:lastRenderedPageBreak/>
        <w:t>第七章合同条款及格式</w:t>
      </w:r>
    </w:p>
    <w:p w:rsidR="003E18AB" w:rsidRDefault="003E18AB" w:rsidP="00633E55">
      <w:pPr>
        <w:pStyle w:val="a8"/>
        <w:spacing w:line="360" w:lineRule="auto"/>
        <w:contextualSpacing/>
        <w:jc w:val="center"/>
        <w:rPr>
          <w:rFonts w:hAnsi="宋体" w:cs="宋体"/>
          <w:b/>
          <w:sz w:val="36"/>
          <w:szCs w:val="36"/>
        </w:rPr>
      </w:pPr>
    </w:p>
    <w:p w:rsidR="00633E55" w:rsidRDefault="00633E55" w:rsidP="00633E55">
      <w:pPr>
        <w:spacing w:line="360" w:lineRule="auto"/>
        <w:jc w:val="center"/>
        <w:rPr>
          <w:rFonts w:ascii="宋体" w:hAnsi="宋体" w:cs="微软雅黑"/>
          <w:b/>
          <w:bCs/>
          <w:sz w:val="24"/>
        </w:rPr>
      </w:pPr>
      <w:r>
        <w:rPr>
          <w:rFonts w:ascii="宋体" w:hAnsi="宋体" w:cs="微软雅黑" w:hint="eastAsia"/>
          <w:b/>
          <w:bCs/>
          <w:sz w:val="24"/>
        </w:rPr>
        <w:t>（此合同仅供参考。以最终采购人与中标人</w:t>
      </w:r>
      <w:proofErr w:type="gramStart"/>
      <w:r>
        <w:rPr>
          <w:rFonts w:ascii="宋体" w:hAnsi="宋体" w:cs="微软雅黑" w:hint="eastAsia"/>
          <w:b/>
          <w:bCs/>
          <w:sz w:val="24"/>
        </w:rPr>
        <w:t>签定</w:t>
      </w:r>
      <w:proofErr w:type="gramEnd"/>
      <w:r>
        <w:rPr>
          <w:rFonts w:ascii="宋体" w:hAnsi="宋体" w:cs="微软雅黑" w:hint="eastAsia"/>
          <w:b/>
          <w:bCs/>
          <w:sz w:val="24"/>
        </w:rPr>
        <w:t>的合同条款为准，最终</w:t>
      </w:r>
      <w:proofErr w:type="gramStart"/>
      <w:r>
        <w:rPr>
          <w:rFonts w:ascii="宋体" w:hAnsi="宋体" w:cs="微软雅黑" w:hint="eastAsia"/>
          <w:b/>
          <w:bCs/>
          <w:sz w:val="24"/>
        </w:rPr>
        <w:t>签定</w:t>
      </w:r>
      <w:proofErr w:type="gramEnd"/>
      <w:r>
        <w:rPr>
          <w:rFonts w:ascii="宋体" w:hAnsi="宋体" w:cs="微软雅黑" w:hint="eastAsia"/>
          <w:b/>
          <w:bCs/>
          <w:sz w:val="24"/>
        </w:rPr>
        <w:t>合同的主要条款不能与招标文件有冲突）</w:t>
      </w:r>
    </w:p>
    <w:p w:rsidR="008B76D6" w:rsidRPr="008B76D6" w:rsidRDefault="008B76D6" w:rsidP="008B76D6">
      <w:pPr>
        <w:wordWrap w:val="0"/>
        <w:topLinePunct/>
        <w:autoSpaceDE w:val="0"/>
        <w:autoSpaceDN w:val="0"/>
        <w:adjustRightInd w:val="0"/>
        <w:snapToGrid w:val="0"/>
        <w:spacing w:line="360" w:lineRule="auto"/>
        <w:jc w:val="center"/>
        <w:outlineLvl w:val="0"/>
        <w:rPr>
          <w:rFonts w:asciiTheme="majorEastAsia" w:eastAsiaTheme="majorEastAsia" w:hAnsiTheme="majorEastAsia" w:cs="黑体"/>
          <w:b/>
          <w:bCs/>
          <w:sz w:val="24"/>
          <w:lang w:val="zh-CN"/>
        </w:rPr>
      </w:pPr>
      <w:r w:rsidRPr="008B76D6">
        <w:rPr>
          <w:rFonts w:asciiTheme="majorEastAsia" w:eastAsiaTheme="majorEastAsia" w:hAnsiTheme="majorEastAsia" w:cs="黑体" w:hint="eastAsia"/>
          <w:b/>
          <w:bCs/>
          <w:sz w:val="24"/>
          <w:lang w:val="zh-CN"/>
        </w:rPr>
        <w:t>合同书</w:t>
      </w:r>
      <w:r w:rsidRPr="008B76D6">
        <w:rPr>
          <w:rFonts w:asciiTheme="majorEastAsia" w:eastAsiaTheme="majorEastAsia" w:hAnsiTheme="majorEastAsia" w:cs="黑体"/>
          <w:b/>
          <w:bCs/>
          <w:sz w:val="24"/>
          <w:lang w:val="zh-CN"/>
        </w:rPr>
        <w:t xml:space="preserve"> </w:t>
      </w:r>
      <w:r w:rsidRPr="008B76D6">
        <w:rPr>
          <w:rFonts w:asciiTheme="majorEastAsia" w:eastAsiaTheme="majorEastAsia" w:hAnsiTheme="majorEastAsia" w:cs="黑体" w:hint="eastAsia"/>
          <w:b/>
          <w:bCs/>
          <w:sz w:val="24"/>
          <w:lang w:val="zh-CN"/>
        </w:rPr>
        <w:t>样本</w:t>
      </w:r>
    </w:p>
    <w:p w:rsidR="008B76D6" w:rsidRPr="008B76D6" w:rsidRDefault="008B76D6" w:rsidP="008B76D6">
      <w:pPr>
        <w:wordWrap w:val="0"/>
        <w:topLinePunct/>
        <w:autoSpaceDE w:val="0"/>
        <w:autoSpaceDN w:val="0"/>
        <w:adjustRightInd w:val="0"/>
        <w:snapToGrid w:val="0"/>
        <w:spacing w:line="360" w:lineRule="auto"/>
        <w:ind w:firstLine="480"/>
        <w:rPr>
          <w:rFonts w:asciiTheme="majorEastAsia" w:eastAsiaTheme="majorEastAsia" w:hAnsiTheme="majorEastAsia"/>
          <w:sz w:val="24"/>
        </w:rPr>
      </w:pPr>
      <w:r w:rsidRPr="008B76D6">
        <w:rPr>
          <w:rFonts w:asciiTheme="majorEastAsia" w:eastAsiaTheme="majorEastAsia" w:hAnsiTheme="majorEastAsia" w:cs="仿宋_GB2312"/>
          <w:sz w:val="24"/>
          <w:lang w:val="zh-CN"/>
        </w:rPr>
        <w:t xml:space="preserve">                                                       </w:t>
      </w:r>
      <w:r>
        <w:rPr>
          <w:rFonts w:asciiTheme="majorEastAsia" w:eastAsiaTheme="majorEastAsia" w:hAnsiTheme="majorEastAsia" w:cs="仿宋_GB2312"/>
          <w:sz w:val="24"/>
          <w:lang w:val="zh-CN"/>
        </w:rPr>
        <w:t xml:space="preserve">                          </w:t>
      </w:r>
      <w:r w:rsidRPr="008B76D6">
        <w:rPr>
          <w:rFonts w:asciiTheme="majorEastAsia" w:eastAsiaTheme="majorEastAsia" w:hAnsiTheme="majorEastAsia" w:hint="eastAsia"/>
          <w:sz w:val="24"/>
        </w:rPr>
        <w:t>合同编号：</w:t>
      </w:r>
    </w:p>
    <w:p w:rsidR="008B76D6" w:rsidRPr="008B76D6" w:rsidRDefault="008B76D6" w:rsidP="008B76D6">
      <w:pPr>
        <w:wordWrap w:val="0"/>
        <w:topLinePunct/>
        <w:autoSpaceDE w:val="0"/>
        <w:autoSpaceDN w:val="0"/>
        <w:adjustRightInd w:val="0"/>
        <w:snapToGrid w:val="0"/>
        <w:spacing w:line="360" w:lineRule="auto"/>
        <w:ind w:firstLine="480"/>
        <w:rPr>
          <w:rFonts w:asciiTheme="majorEastAsia" w:eastAsiaTheme="majorEastAsia" w:hAnsiTheme="majorEastAsia"/>
          <w:sz w:val="24"/>
        </w:rPr>
      </w:pPr>
      <w:r w:rsidRPr="008B76D6">
        <w:rPr>
          <w:rFonts w:asciiTheme="majorEastAsia" w:eastAsiaTheme="majorEastAsia" w:hAnsiTheme="majorEastAsia" w:hint="eastAsia"/>
          <w:sz w:val="24"/>
        </w:rPr>
        <w:t>供方：</w:t>
      </w:r>
      <w:r w:rsidRPr="008B76D6">
        <w:rPr>
          <w:rFonts w:asciiTheme="majorEastAsia" w:eastAsiaTheme="majorEastAsia" w:hAnsiTheme="majorEastAsia"/>
          <w:sz w:val="24"/>
        </w:rPr>
        <w:t xml:space="preserve">                                  </w:t>
      </w:r>
      <w:r w:rsidRPr="008B76D6">
        <w:rPr>
          <w:rFonts w:asciiTheme="majorEastAsia" w:eastAsiaTheme="majorEastAsia" w:hAnsiTheme="majorEastAsia" w:hint="eastAsia"/>
          <w:sz w:val="24"/>
        </w:rPr>
        <w:t>需方：</w:t>
      </w:r>
    </w:p>
    <w:p w:rsidR="008B76D6" w:rsidRPr="008B76D6" w:rsidRDefault="008B76D6" w:rsidP="008B76D6">
      <w:pPr>
        <w:wordWrap w:val="0"/>
        <w:topLinePunct/>
        <w:autoSpaceDE w:val="0"/>
        <w:autoSpaceDN w:val="0"/>
        <w:adjustRightInd w:val="0"/>
        <w:snapToGrid w:val="0"/>
        <w:spacing w:line="360" w:lineRule="auto"/>
        <w:ind w:firstLine="480"/>
        <w:rPr>
          <w:rFonts w:asciiTheme="majorEastAsia" w:eastAsiaTheme="majorEastAsia" w:hAnsiTheme="majorEastAsia"/>
          <w:sz w:val="24"/>
        </w:rPr>
      </w:pPr>
      <w:r w:rsidRPr="008B76D6">
        <w:rPr>
          <w:rFonts w:asciiTheme="majorEastAsia" w:eastAsiaTheme="majorEastAsia" w:hAnsiTheme="majorEastAsia"/>
          <w:sz w:val="24"/>
        </w:rPr>
        <w:t xml:space="preserve">    </w:t>
      </w:r>
      <w:r w:rsidRPr="008B76D6">
        <w:rPr>
          <w:rFonts w:asciiTheme="majorEastAsia" w:eastAsiaTheme="majorEastAsia" w:hAnsiTheme="majorEastAsia" w:hint="eastAsia"/>
          <w:sz w:val="24"/>
        </w:rPr>
        <w:t>供、需双方根据</w:t>
      </w:r>
      <w:r w:rsidRPr="008B76D6">
        <w:rPr>
          <w:rFonts w:asciiTheme="majorEastAsia" w:eastAsiaTheme="majorEastAsia" w:hAnsiTheme="majorEastAsia"/>
          <w:sz w:val="24"/>
        </w:rPr>
        <w:t xml:space="preserve">   </w:t>
      </w:r>
      <w:r w:rsidRPr="008B76D6">
        <w:rPr>
          <w:rFonts w:asciiTheme="majorEastAsia" w:eastAsiaTheme="majorEastAsia" w:hAnsiTheme="majorEastAsia" w:hint="eastAsia"/>
          <w:sz w:val="24"/>
        </w:rPr>
        <w:t>年</w:t>
      </w:r>
      <w:r w:rsidRPr="008B76D6">
        <w:rPr>
          <w:rFonts w:asciiTheme="majorEastAsia" w:eastAsiaTheme="majorEastAsia" w:hAnsiTheme="majorEastAsia"/>
          <w:sz w:val="24"/>
        </w:rPr>
        <w:t xml:space="preserve">  </w:t>
      </w:r>
      <w:r w:rsidRPr="008B76D6">
        <w:rPr>
          <w:rFonts w:asciiTheme="majorEastAsia" w:eastAsiaTheme="majorEastAsia" w:hAnsiTheme="majorEastAsia" w:hint="eastAsia"/>
          <w:sz w:val="24"/>
        </w:rPr>
        <w:t>月</w:t>
      </w:r>
      <w:r w:rsidRPr="008B76D6">
        <w:rPr>
          <w:rFonts w:asciiTheme="majorEastAsia" w:eastAsiaTheme="majorEastAsia" w:hAnsiTheme="majorEastAsia"/>
          <w:sz w:val="24"/>
        </w:rPr>
        <w:t xml:space="preserve">  </w:t>
      </w:r>
      <w:r w:rsidRPr="008B76D6">
        <w:rPr>
          <w:rFonts w:asciiTheme="majorEastAsia" w:eastAsiaTheme="majorEastAsia" w:hAnsiTheme="majorEastAsia" w:hint="eastAsia"/>
          <w:sz w:val="24"/>
        </w:rPr>
        <w:t>日招标人签发的中标通知书和招投标文件，并经双方协商一致，在平等互利的基础上，达成以下合同条款：</w:t>
      </w:r>
    </w:p>
    <w:p w:rsidR="008B76D6" w:rsidRPr="008B76D6" w:rsidRDefault="008B76D6" w:rsidP="008B76D6">
      <w:pPr>
        <w:wordWrap w:val="0"/>
        <w:topLinePunct/>
        <w:autoSpaceDE w:val="0"/>
        <w:autoSpaceDN w:val="0"/>
        <w:adjustRightInd w:val="0"/>
        <w:snapToGrid w:val="0"/>
        <w:spacing w:line="360" w:lineRule="auto"/>
        <w:ind w:firstLine="480"/>
        <w:rPr>
          <w:rFonts w:asciiTheme="majorEastAsia" w:eastAsiaTheme="majorEastAsia" w:hAnsiTheme="majorEastAsia"/>
          <w:sz w:val="24"/>
        </w:rPr>
      </w:pPr>
      <w:r w:rsidRPr="008B76D6">
        <w:rPr>
          <w:rFonts w:asciiTheme="majorEastAsia" w:eastAsiaTheme="majorEastAsia" w:hAnsiTheme="majorEastAsia" w:hint="eastAsia"/>
          <w:sz w:val="24"/>
        </w:rPr>
        <w:t>一、招标文件、投标文件、澄清文件及材料（如果有的话）、中标通知书、合同条款、补充协议（如果有的话）均为合同不可分割的部分。</w:t>
      </w:r>
    </w:p>
    <w:p w:rsidR="008B76D6" w:rsidRPr="008B76D6" w:rsidRDefault="008B76D6" w:rsidP="008B76D6">
      <w:pPr>
        <w:wordWrap w:val="0"/>
        <w:topLinePunct/>
        <w:autoSpaceDE w:val="0"/>
        <w:autoSpaceDN w:val="0"/>
        <w:adjustRightInd w:val="0"/>
        <w:snapToGrid w:val="0"/>
        <w:spacing w:line="360" w:lineRule="auto"/>
        <w:ind w:firstLine="480"/>
        <w:rPr>
          <w:rFonts w:asciiTheme="majorEastAsia" w:eastAsiaTheme="majorEastAsia" w:hAnsiTheme="majorEastAsia"/>
          <w:sz w:val="24"/>
        </w:rPr>
      </w:pPr>
      <w:r w:rsidRPr="008B76D6">
        <w:rPr>
          <w:rFonts w:asciiTheme="majorEastAsia" w:eastAsiaTheme="majorEastAsia" w:hAnsiTheme="majorEastAsia" w:hint="eastAsia"/>
          <w:sz w:val="24"/>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8B76D6" w:rsidRPr="008B76D6" w:rsidTr="006C7672">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8B76D6" w:rsidRPr="008B76D6" w:rsidRDefault="008B76D6" w:rsidP="006C7672">
            <w:pPr>
              <w:wordWrap w:val="0"/>
              <w:topLinePunct/>
              <w:autoSpaceDE w:val="0"/>
              <w:autoSpaceDN w:val="0"/>
              <w:adjustRightInd w:val="0"/>
              <w:snapToGrid w:val="0"/>
              <w:spacing w:line="360" w:lineRule="auto"/>
              <w:ind w:firstLine="480"/>
              <w:rPr>
                <w:rFonts w:asciiTheme="majorEastAsia" w:eastAsiaTheme="majorEastAsia" w:hAnsiTheme="majorEastAsia"/>
                <w:sz w:val="24"/>
              </w:rPr>
            </w:pPr>
            <w:r w:rsidRPr="008B76D6">
              <w:rPr>
                <w:rFonts w:asciiTheme="majorEastAsia" w:eastAsiaTheme="majorEastAsia" w:hAnsiTheme="majorEastAsia" w:hint="eastAsia"/>
                <w:sz w:val="24"/>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8B76D6" w:rsidRPr="008B76D6" w:rsidRDefault="008B76D6" w:rsidP="006C7672">
            <w:pPr>
              <w:wordWrap w:val="0"/>
              <w:topLinePunct/>
              <w:autoSpaceDE w:val="0"/>
              <w:autoSpaceDN w:val="0"/>
              <w:adjustRightInd w:val="0"/>
              <w:snapToGrid w:val="0"/>
              <w:spacing w:line="360" w:lineRule="auto"/>
              <w:ind w:firstLine="480"/>
              <w:rPr>
                <w:rFonts w:asciiTheme="majorEastAsia" w:eastAsiaTheme="majorEastAsia" w:hAnsiTheme="majorEastAsia"/>
                <w:sz w:val="24"/>
              </w:rPr>
            </w:pPr>
            <w:r w:rsidRPr="008B76D6">
              <w:rPr>
                <w:rFonts w:asciiTheme="majorEastAsia" w:eastAsiaTheme="majorEastAsia" w:hAnsiTheme="majorEastAsia" w:hint="eastAsia"/>
                <w:sz w:val="24"/>
              </w:rPr>
              <w:t>名</w:t>
            </w:r>
            <w:r w:rsidRPr="008B76D6">
              <w:rPr>
                <w:rFonts w:asciiTheme="majorEastAsia" w:eastAsiaTheme="majorEastAsia" w:hAnsiTheme="majorEastAsia"/>
                <w:sz w:val="24"/>
              </w:rPr>
              <w:t xml:space="preserve"> </w:t>
            </w:r>
            <w:r w:rsidRPr="008B76D6">
              <w:rPr>
                <w:rFonts w:asciiTheme="majorEastAsia" w:eastAsiaTheme="majorEastAsia" w:hAnsiTheme="majorEastAsia" w:hint="eastAsia"/>
                <w:sz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8B76D6" w:rsidRPr="008B76D6" w:rsidRDefault="008B76D6" w:rsidP="006C7672">
            <w:pPr>
              <w:wordWrap w:val="0"/>
              <w:topLinePunct/>
              <w:autoSpaceDE w:val="0"/>
              <w:autoSpaceDN w:val="0"/>
              <w:adjustRightInd w:val="0"/>
              <w:snapToGrid w:val="0"/>
              <w:spacing w:line="360" w:lineRule="auto"/>
              <w:ind w:firstLine="480"/>
              <w:rPr>
                <w:rFonts w:asciiTheme="majorEastAsia" w:eastAsiaTheme="majorEastAsia" w:hAnsiTheme="majorEastAsia"/>
                <w:sz w:val="24"/>
              </w:rPr>
            </w:pPr>
            <w:r w:rsidRPr="008B76D6">
              <w:rPr>
                <w:rFonts w:asciiTheme="majorEastAsia" w:eastAsiaTheme="majorEastAsia" w:hAnsiTheme="majorEastAsia" w:hint="eastAsia"/>
                <w:sz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8B76D6" w:rsidRPr="008B76D6" w:rsidRDefault="008B76D6" w:rsidP="006C7672">
            <w:pPr>
              <w:wordWrap w:val="0"/>
              <w:topLinePunct/>
              <w:autoSpaceDE w:val="0"/>
              <w:autoSpaceDN w:val="0"/>
              <w:adjustRightInd w:val="0"/>
              <w:snapToGrid w:val="0"/>
              <w:spacing w:line="360" w:lineRule="auto"/>
              <w:ind w:firstLine="480"/>
              <w:rPr>
                <w:rFonts w:asciiTheme="majorEastAsia" w:eastAsiaTheme="majorEastAsia" w:hAnsiTheme="majorEastAsia"/>
                <w:sz w:val="24"/>
              </w:rPr>
            </w:pPr>
            <w:r w:rsidRPr="008B76D6">
              <w:rPr>
                <w:rFonts w:asciiTheme="majorEastAsia" w:eastAsiaTheme="majorEastAsia" w:hAnsiTheme="majorEastAsia" w:hint="eastAsia"/>
                <w:sz w:val="24"/>
              </w:rPr>
              <w:t>单</w:t>
            </w:r>
            <w:r w:rsidRPr="008B76D6">
              <w:rPr>
                <w:rFonts w:asciiTheme="majorEastAsia" w:eastAsiaTheme="majorEastAsia" w:hAnsiTheme="majorEastAsia"/>
                <w:sz w:val="24"/>
              </w:rPr>
              <w:t xml:space="preserve"> </w:t>
            </w:r>
            <w:r w:rsidRPr="008B76D6">
              <w:rPr>
                <w:rFonts w:asciiTheme="majorEastAsia" w:eastAsiaTheme="majorEastAsia" w:hAnsiTheme="majorEastAsia" w:hint="eastAsia"/>
                <w:sz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8B76D6" w:rsidRPr="008B76D6" w:rsidRDefault="008B76D6" w:rsidP="006C7672">
            <w:pPr>
              <w:wordWrap w:val="0"/>
              <w:topLinePunct/>
              <w:autoSpaceDE w:val="0"/>
              <w:autoSpaceDN w:val="0"/>
              <w:adjustRightInd w:val="0"/>
              <w:snapToGrid w:val="0"/>
              <w:spacing w:line="360" w:lineRule="auto"/>
              <w:ind w:firstLine="480"/>
              <w:rPr>
                <w:rFonts w:asciiTheme="majorEastAsia" w:eastAsiaTheme="majorEastAsia" w:hAnsiTheme="majorEastAsia"/>
                <w:sz w:val="24"/>
              </w:rPr>
            </w:pPr>
            <w:r w:rsidRPr="008B76D6">
              <w:rPr>
                <w:rFonts w:asciiTheme="majorEastAsia" w:eastAsiaTheme="majorEastAsia" w:hAnsiTheme="majorEastAsia" w:hint="eastAsia"/>
                <w:sz w:val="24"/>
              </w:rPr>
              <w:t>数</w:t>
            </w:r>
            <w:r w:rsidRPr="008B76D6">
              <w:rPr>
                <w:rFonts w:asciiTheme="majorEastAsia" w:eastAsiaTheme="majorEastAsia" w:hAnsiTheme="majorEastAsia"/>
                <w:sz w:val="24"/>
              </w:rPr>
              <w:t xml:space="preserve"> </w:t>
            </w:r>
            <w:r w:rsidRPr="008B76D6">
              <w:rPr>
                <w:rFonts w:asciiTheme="majorEastAsia" w:eastAsiaTheme="majorEastAsia" w:hAnsiTheme="majorEastAsia" w:hint="eastAsia"/>
                <w:sz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8B76D6" w:rsidRPr="008B76D6" w:rsidRDefault="008B76D6" w:rsidP="006C7672">
            <w:pPr>
              <w:wordWrap w:val="0"/>
              <w:topLinePunct/>
              <w:autoSpaceDE w:val="0"/>
              <w:autoSpaceDN w:val="0"/>
              <w:adjustRightInd w:val="0"/>
              <w:snapToGrid w:val="0"/>
              <w:spacing w:line="360" w:lineRule="auto"/>
              <w:ind w:firstLine="480"/>
              <w:rPr>
                <w:rFonts w:asciiTheme="majorEastAsia" w:eastAsiaTheme="majorEastAsia" w:hAnsiTheme="majorEastAsia"/>
                <w:sz w:val="24"/>
              </w:rPr>
            </w:pPr>
            <w:r w:rsidRPr="008B76D6">
              <w:rPr>
                <w:rFonts w:asciiTheme="majorEastAsia" w:eastAsiaTheme="majorEastAsia" w:hAnsiTheme="majorEastAsia" w:hint="eastAsia"/>
                <w:sz w:val="24"/>
              </w:rPr>
              <w:t>单</w:t>
            </w:r>
            <w:r w:rsidRPr="008B76D6">
              <w:rPr>
                <w:rFonts w:asciiTheme="majorEastAsia" w:eastAsiaTheme="majorEastAsia" w:hAnsiTheme="majorEastAsia"/>
                <w:sz w:val="24"/>
              </w:rPr>
              <w:t xml:space="preserve"> </w:t>
            </w:r>
            <w:r w:rsidRPr="008B76D6">
              <w:rPr>
                <w:rFonts w:asciiTheme="majorEastAsia" w:eastAsiaTheme="majorEastAsia" w:hAnsiTheme="majorEastAsia" w:hint="eastAsia"/>
                <w:sz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8B76D6" w:rsidRPr="008B76D6" w:rsidRDefault="008B76D6" w:rsidP="006C7672">
            <w:pPr>
              <w:wordWrap w:val="0"/>
              <w:topLinePunct/>
              <w:autoSpaceDE w:val="0"/>
              <w:autoSpaceDN w:val="0"/>
              <w:adjustRightInd w:val="0"/>
              <w:snapToGrid w:val="0"/>
              <w:spacing w:line="360" w:lineRule="auto"/>
              <w:ind w:firstLine="480"/>
              <w:rPr>
                <w:rFonts w:asciiTheme="majorEastAsia" w:eastAsiaTheme="majorEastAsia" w:hAnsiTheme="majorEastAsia"/>
                <w:sz w:val="24"/>
              </w:rPr>
            </w:pPr>
            <w:r w:rsidRPr="008B76D6">
              <w:rPr>
                <w:rFonts w:asciiTheme="majorEastAsia" w:eastAsiaTheme="majorEastAsia" w:hAnsiTheme="majorEastAsia" w:hint="eastAsia"/>
                <w:sz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8B76D6" w:rsidRPr="008B76D6" w:rsidRDefault="008B76D6" w:rsidP="006C7672">
            <w:pPr>
              <w:wordWrap w:val="0"/>
              <w:topLinePunct/>
              <w:autoSpaceDE w:val="0"/>
              <w:autoSpaceDN w:val="0"/>
              <w:adjustRightInd w:val="0"/>
              <w:snapToGrid w:val="0"/>
              <w:spacing w:line="360" w:lineRule="auto"/>
              <w:ind w:firstLine="480"/>
              <w:rPr>
                <w:rFonts w:asciiTheme="majorEastAsia" w:eastAsiaTheme="majorEastAsia" w:hAnsiTheme="majorEastAsia"/>
                <w:sz w:val="24"/>
              </w:rPr>
            </w:pPr>
            <w:r w:rsidRPr="008B76D6">
              <w:rPr>
                <w:rFonts w:asciiTheme="majorEastAsia" w:eastAsiaTheme="majorEastAsia" w:hAnsiTheme="majorEastAsia" w:hint="eastAsia"/>
                <w:sz w:val="24"/>
              </w:rPr>
              <w:t>交货期或工期</w:t>
            </w:r>
          </w:p>
        </w:tc>
      </w:tr>
      <w:tr w:rsidR="008B76D6" w:rsidRPr="008B76D6" w:rsidTr="006C7672">
        <w:trPr>
          <w:trHeight w:val="430"/>
        </w:trPr>
        <w:tc>
          <w:tcPr>
            <w:tcW w:w="491" w:type="dxa"/>
            <w:tcBorders>
              <w:top w:val="single" w:sz="6" w:space="0" w:color="auto"/>
              <w:left w:val="single" w:sz="6" w:space="0" w:color="auto"/>
              <w:bottom w:val="single" w:sz="6" w:space="0" w:color="auto"/>
              <w:right w:val="single" w:sz="6" w:space="0" w:color="auto"/>
            </w:tcBorders>
          </w:tcPr>
          <w:p w:rsidR="008B76D6" w:rsidRPr="008B76D6" w:rsidRDefault="008B76D6" w:rsidP="006C7672">
            <w:pPr>
              <w:wordWrap w:val="0"/>
              <w:topLinePunct/>
              <w:autoSpaceDE w:val="0"/>
              <w:autoSpaceDN w:val="0"/>
              <w:adjustRightInd w:val="0"/>
              <w:snapToGrid w:val="0"/>
              <w:spacing w:line="360" w:lineRule="auto"/>
              <w:ind w:firstLine="480"/>
              <w:rPr>
                <w:rFonts w:asciiTheme="majorEastAsia" w:eastAsiaTheme="majorEastAsia" w:hAnsiTheme="majorEastAsia"/>
                <w:sz w:val="24"/>
              </w:rPr>
            </w:pPr>
          </w:p>
        </w:tc>
        <w:tc>
          <w:tcPr>
            <w:tcW w:w="1512" w:type="dxa"/>
            <w:tcBorders>
              <w:top w:val="single" w:sz="6" w:space="0" w:color="auto"/>
              <w:left w:val="single" w:sz="6" w:space="0" w:color="auto"/>
              <w:bottom w:val="single" w:sz="6" w:space="0" w:color="auto"/>
              <w:right w:val="single" w:sz="6" w:space="0" w:color="auto"/>
            </w:tcBorders>
          </w:tcPr>
          <w:p w:rsidR="008B76D6" w:rsidRPr="008B76D6" w:rsidRDefault="008B76D6" w:rsidP="006C7672">
            <w:pPr>
              <w:wordWrap w:val="0"/>
              <w:topLinePunct/>
              <w:autoSpaceDE w:val="0"/>
              <w:autoSpaceDN w:val="0"/>
              <w:adjustRightInd w:val="0"/>
              <w:snapToGrid w:val="0"/>
              <w:spacing w:line="360" w:lineRule="auto"/>
              <w:ind w:firstLine="480"/>
              <w:rPr>
                <w:rFonts w:asciiTheme="majorEastAsia" w:eastAsiaTheme="majorEastAsia" w:hAnsiTheme="majorEastAsia"/>
                <w:sz w:val="24"/>
              </w:rPr>
            </w:pPr>
          </w:p>
        </w:tc>
        <w:tc>
          <w:tcPr>
            <w:tcW w:w="2456" w:type="dxa"/>
            <w:tcBorders>
              <w:top w:val="single" w:sz="6" w:space="0" w:color="auto"/>
              <w:left w:val="single" w:sz="6" w:space="0" w:color="auto"/>
              <w:bottom w:val="single" w:sz="6" w:space="0" w:color="auto"/>
              <w:right w:val="single" w:sz="6" w:space="0" w:color="auto"/>
            </w:tcBorders>
          </w:tcPr>
          <w:p w:rsidR="008B76D6" w:rsidRPr="008B76D6" w:rsidRDefault="008B76D6" w:rsidP="006C7672">
            <w:pPr>
              <w:wordWrap w:val="0"/>
              <w:topLinePunct/>
              <w:autoSpaceDE w:val="0"/>
              <w:autoSpaceDN w:val="0"/>
              <w:adjustRightInd w:val="0"/>
              <w:snapToGrid w:val="0"/>
              <w:spacing w:line="360" w:lineRule="auto"/>
              <w:ind w:firstLine="480"/>
              <w:rPr>
                <w:rFonts w:asciiTheme="majorEastAsia" w:eastAsiaTheme="majorEastAsia" w:hAnsiTheme="majorEastAsia"/>
                <w:sz w:val="24"/>
              </w:rPr>
            </w:pPr>
          </w:p>
        </w:tc>
        <w:tc>
          <w:tcPr>
            <w:tcW w:w="567" w:type="dxa"/>
            <w:tcBorders>
              <w:top w:val="single" w:sz="6" w:space="0" w:color="auto"/>
              <w:left w:val="single" w:sz="6" w:space="0" w:color="auto"/>
              <w:bottom w:val="single" w:sz="6" w:space="0" w:color="auto"/>
              <w:right w:val="single" w:sz="6" w:space="0" w:color="auto"/>
            </w:tcBorders>
          </w:tcPr>
          <w:p w:rsidR="008B76D6" w:rsidRPr="008B76D6" w:rsidRDefault="008B76D6" w:rsidP="006C7672">
            <w:pPr>
              <w:wordWrap w:val="0"/>
              <w:topLinePunct/>
              <w:autoSpaceDE w:val="0"/>
              <w:autoSpaceDN w:val="0"/>
              <w:adjustRightInd w:val="0"/>
              <w:snapToGrid w:val="0"/>
              <w:spacing w:line="360" w:lineRule="auto"/>
              <w:ind w:firstLine="480"/>
              <w:rPr>
                <w:rFonts w:asciiTheme="majorEastAsia" w:eastAsiaTheme="majorEastAsia" w:hAnsiTheme="majorEastAsia"/>
                <w:sz w:val="24"/>
              </w:rPr>
            </w:pPr>
          </w:p>
        </w:tc>
        <w:tc>
          <w:tcPr>
            <w:tcW w:w="567" w:type="dxa"/>
            <w:tcBorders>
              <w:top w:val="single" w:sz="6" w:space="0" w:color="auto"/>
              <w:left w:val="single" w:sz="6" w:space="0" w:color="auto"/>
              <w:bottom w:val="single" w:sz="6" w:space="0" w:color="auto"/>
              <w:right w:val="single" w:sz="6" w:space="0" w:color="auto"/>
            </w:tcBorders>
          </w:tcPr>
          <w:p w:rsidR="008B76D6" w:rsidRPr="008B76D6" w:rsidRDefault="008B76D6" w:rsidP="006C7672">
            <w:pPr>
              <w:wordWrap w:val="0"/>
              <w:topLinePunct/>
              <w:autoSpaceDE w:val="0"/>
              <w:autoSpaceDN w:val="0"/>
              <w:adjustRightInd w:val="0"/>
              <w:snapToGrid w:val="0"/>
              <w:spacing w:line="360" w:lineRule="auto"/>
              <w:ind w:firstLine="480"/>
              <w:rPr>
                <w:rFonts w:asciiTheme="majorEastAsia" w:eastAsiaTheme="majorEastAsia" w:hAnsiTheme="majorEastAsia"/>
                <w:sz w:val="24"/>
              </w:rPr>
            </w:pPr>
          </w:p>
        </w:tc>
        <w:tc>
          <w:tcPr>
            <w:tcW w:w="1323" w:type="dxa"/>
            <w:tcBorders>
              <w:top w:val="single" w:sz="6" w:space="0" w:color="auto"/>
              <w:left w:val="single" w:sz="6" w:space="0" w:color="auto"/>
              <w:bottom w:val="single" w:sz="6" w:space="0" w:color="auto"/>
              <w:right w:val="single" w:sz="6" w:space="0" w:color="auto"/>
            </w:tcBorders>
          </w:tcPr>
          <w:p w:rsidR="008B76D6" w:rsidRPr="008B76D6" w:rsidRDefault="008B76D6" w:rsidP="006C7672">
            <w:pPr>
              <w:wordWrap w:val="0"/>
              <w:topLinePunct/>
              <w:autoSpaceDE w:val="0"/>
              <w:autoSpaceDN w:val="0"/>
              <w:adjustRightInd w:val="0"/>
              <w:snapToGrid w:val="0"/>
              <w:spacing w:line="360" w:lineRule="auto"/>
              <w:ind w:firstLine="480"/>
              <w:rPr>
                <w:rFonts w:asciiTheme="majorEastAsia" w:eastAsiaTheme="majorEastAsia" w:hAnsiTheme="majorEastAsia"/>
                <w:sz w:val="24"/>
              </w:rPr>
            </w:pPr>
          </w:p>
        </w:tc>
        <w:tc>
          <w:tcPr>
            <w:tcW w:w="1323" w:type="dxa"/>
            <w:tcBorders>
              <w:top w:val="single" w:sz="6" w:space="0" w:color="auto"/>
              <w:left w:val="single" w:sz="6" w:space="0" w:color="auto"/>
              <w:bottom w:val="single" w:sz="6" w:space="0" w:color="auto"/>
              <w:right w:val="single" w:sz="6" w:space="0" w:color="auto"/>
            </w:tcBorders>
          </w:tcPr>
          <w:p w:rsidR="008B76D6" w:rsidRPr="008B76D6" w:rsidRDefault="008B76D6" w:rsidP="006C7672">
            <w:pPr>
              <w:wordWrap w:val="0"/>
              <w:topLinePunct/>
              <w:autoSpaceDE w:val="0"/>
              <w:autoSpaceDN w:val="0"/>
              <w:adjustRightInd w:val="0"/>
              <w:snapToGrid w:val="0"/>
              <w:spacing w:line="360" w:lineRule="auto"/>
              <w:ind w:firstLine="480"/>
              <w:rPr>
                <w:rFonts w:asciiTheme="majorEastAsia" w:eastAsiaTheme="majorEastAsia" w:hAnsiTheme="majorEastAsia"/>
                <w:sz w:val="24"/>
              </w:rPr>
            </w:pPr>
          </w:p>
        </w:tc>
        <w:tc>
          <w:tcPr>
            <w:tcW w:w="1251" w:type="dxa"/>
            <w:tcBorders>
              <w:top w:val="single" w:sz="6" w:space="0" w:color="auto"/>
              <w:left w:val="single" w:sz="6" w:space="0" w:color="auto"/>
              <w:bottom w:val="single" w:sz="6" w:space="0" w:color="auto"/>
              <w:right w:val="single" w:sz="6" w:space="0" w:color="auto"/>
            </w:tcBorders>
          </w:tcPr>
          <w:p w:rsidR="008B76D6" w:rsidRPr="008B76D6" w:rsidRDefault="008B76D6" w:rsidP="006C7672">
            <w:pPr>
              <w:wordWrap w:val="0"/>
              <w:topLinePunct/>
              <w:autoSpaceDE w:val="0"/>
              <w:autoSpaceDN w:val="0"/>
              <w:adjustRightInd w:val="0"/>
              <w:snapToGrid w:val="0"/>
              <w:spacing w:line="360" w:lineRule="auto"/>
              <w:ind w:firstLine="480"/>
              <w:rPr>
                <w:rFonts w:asciiTheme="majorEastAsia" w:eastAsiaTheme="majorEastAsia" w:hAnsiTheme="majorEastAsia"/>
                <w:sz w:val="24"/>
              </w:rPr>
            </w:pPr>
          </w:p>
        </w:tc>
      </w:tr>
      <w:tr w:rsidR="008B76D6" w:rsidRPr="008B76D6" w:rsidTr="006C7672">
        <w:trPr>
          <w:trHeight w:val="446"/>
        </w:trPr>
        <w:tc>
          <w:tcPr>
            <w:tcW w:w="491" w:type="dxa"/>
            <w:tcBorders>
              <w:top w:val="single" w:sz="6" w:space="0" w:color="auto"/>
              <w:left w:val="single" w:sz="6" w:space="0" w:color="auto"/>
              <w:bottom w:val="single" w:sz="6" w:space="0" w:color="auto"/>
              <w:right w:val="single" w:sz="6" w:space="0" w:color="auto"/>
            </w:tcBorders>
          </w:tcPr>
          <w:p w:rsidR="008B76D6" w:rsidRPr="008B76D6" w:rsidRDefault="008B76D6" w:rsidP="006C7672">
            <w:pPr>
              <w:wordWrap w:val="0"/>
              <w:topLinePunct/>
              <w:autoSpaceDE w:val="0"/>
              <w:autoSpaceDN w:val="0"/>
              <w:adjustRightInd w:val="0"/>
              <w:snapToGrid w:val="0"/>
              <w:spacing w:line="360" w:lineRule="auto"/>
              <w:ind w:firstLine="480"/>
              <w:rPr>
                <w:rFonts w:asciiTheme="majorEastAsia" w:eastAsiaTheme="majorEastAsia" w:hAnsiTheme="majorEastAsia"/>
                <w:sz w:val="24"/>
              </w:rPr>
            </w:pPr>
          </w:p>
        </w:tc>
        <w:tc>
          <w:tcPr>
            <w:tcW w:w="1512" w:type="dxa"/>
            <w:tcBorders>
              <w:top w:val="single" w:sz="6" w:space="0" w:color="auto"/>
              <w:left w:val="single" w:sz="6" w:space="0" w:color="auto"/>
              <w:bottom w:val="single" w:sz="6" w:space="0" w:color="auto"/>
              <w:right w:val="single" w:sz="6" w:space="0" w:color="auto"/>
            </w:tcBorders>
          </w:tcPr>
          <w:p w:rsidR="008B76D6" w:rsidRPr="008B76D6" w:rsidRDefault="008B76D6" w:rsidP="006C7672">
            <w:pPr>
              <w:wordWrap w:val="0"/>
              <w:topLinePunct/>
              <w:autoSpaceDE w:val="0"/>
              <w:autoSpaceDN w:val="0"/>
              <w:adjustRightInd w:val="0"/>
              <w:snapToGrid w:val="0"/>
              <w:spacing w:line="360" w:lineRule="auto"/>
              <w:ind w:firstLine="480"/>
              <w:rPr>
                <w:rFonts w:asciiTheme="majorEastAsia" w:eastAsiaTheme="majorEastAsia" w:hAnsiTheme="majorEastAsia"/>
                <w:sz w:val="24"/>
              </w:rPr>
            </w:pPr>
          </w:p>
        </w:tc>
        <w:tc>
          <w:tcPr>
            <w:tcW w:w="2456" w:type="dxa"/>
            <w:tcBorders>
              <w:top w:val="single" w:sz="6" w:space="0" w:color="auto"/>
              <w:left w:val="single" w:sz="6" w:space="0" w:color="auto"/>
              <w:bottom w:val="single" w:sz="6" w:space="0" w:color="auto"/>
              <w:right w:val="single" w:sz="6" w:space="0" w:color="auto"/>
            </w:tcBorders>
          </w:tcPr>
          <w:p w:rsidR="008B76D6" w:rsidRPr="008B76D6" w:rsidRDefault="008B76D6" w:rsidP="006C7672">
            <w:pPr>
              <w:wordWrap w:val="0"/>
              <w:topLinePunct/>
              <w:autoSpaceDE w:val="0"/>
              <w:autoSpaceDN w:val="0"/>
              <w:adjustRightInd w:val="0"/>
              <w:snapToGrid w:val="0"/>
              <w:spacing w:line="360" w:lineRule="auto"/>
              <w:ind w:firstLine="480"/>
              <w:rPr>
                <w:rFonts w:asciiTheme="majorEastAsia" w:eastAsiaTheme="majorEastAsia" w:hAnsiTheme="majorEastAsia"/>
                <w:sz w:val="24"/>
              </w:rPr>
            </w:pPr>
          </w:p>
        </w:tc>
        <w:tc>
          <w:tcPr>
            <w:tcW w:w="567" w:type="dxa"/>
            <w:tcBorders>
              <w:top w:val="single" w:sz="6" w:space="0" w:color="auto"/>
              <w:left w:val="single" w:sz="6" w:space="0" w:color="auto"/>
              <w:bottom w:val="single" w:sz="6" w:space="0" w:color="auto"/>
              <w:right w:val="single" w:sz="6" w:space="0" w:color="auto"/>
            </w:tcBorders>
          </w:tcPr>
          <w:p w:rsidR="008B76D6" w:rsidRPr="008B76D6" w:rsidRDefault="008B76D6" w:rsidP="006C7672">
            <w:pPr>
              <w:wordWrap w:val="0"/>
              <w:topLinePunct/>
              <w:autoSpaceDE w:val="0"/>
              <w:autoSpaceDN w:val="0"/>
              <w:adjustRightInd w:val="0"/>
              <w:snapToGrid w:val="0"/>
              <w:spacing w:line="360" w:lineRule="auto"/>
              <w:ind w:firstLine="480"/>
              <w:rPr>
                <w:rFonts w:asciiTheme="majorEastAsia" w:eastAsiaTheme="majorEastAsia" w:hAnsiTheme="majorEastAsia"/>
                <w:sz w:val="24"/>
              </w:rPr>
            </w:pPr>
          </w:p>
        </w:tc>
        <w:tc>
          <w:tcPr>
            <w:tcW w:w="567" w:type="dxa"/>
            <w:tcBorders>
              <w:top w:val="single" w:sz="6" w:space="0" w:color="auto"/>
              <w:left w:val="single" w:sz="6" w:space="0" w:color="auto"/>
              <w:bottom w:val="single" w:sz="6" w:space="0" w:color="auto"/>
              <w:right w:val="single" w:sz="6" w:space="0" w:color="auto"/>
            </w:tcBorders>
          </w:tcPr>
          <w:p w:rsidR="008B76D6" w:rsidRPr="008B76D6" w:rsidRDefault="008B76D6" w:rsidP="006C7672">
            <w:pPr>
              <w:wordWrap w:val="0"/>
              <w:topLinePunct/>
              <w:autoSpaceDE w:val="0"/>
              <w:autoSpaceDN w:val="0"/>
              <w:adjustRightInd w:val="0"/>
              <w:snapToGrid w:val="0"/>
              <w:spacing w:line="360" w:lineRule="auto"/>
              <w:ind w:firstLine="480"/>
              <w:rPr>
                <w:rFonts w:asciiTheme="majorEastAsia" w:eastAsiaTheme="majorEastAsia" w:hAnsiTheme="majorEastAsia"/>
                <w:sz w:val="24"/>
              </w:rPr>
            </w:pPr>
          </w:p>
        </w:tc>
        <w:tc>
          <w:tcPr>
            <w:tcW w:w="1323" w:type="dxa"/>
            <w:tcBorders>
              <w:top w:val="single" w:sz="6" w:space="0" w:color="auto"/>
              <w:left w:val="single" w:sz="6" w:space="0" w:color="auto"/>
              <w:bottom w:val="single" w:sz="6" w:space="0" w:color="auto"/>
              <w:right w:val="single" w:sz="6" w:space="0" w:color="auto"/>
            </w:tcBorders>
          </w:tcPr>
          <w:p w:rsidR="008B76D6" w:rsidRPr="008B76D6" w:rsidRDefault="008B76D6" w:rsidP="006C7672">
            <w:pPr>
              <w:wordWrap w:val="0"/>
              <w:topLinePunct/>
              <w:autoSpaceDE w:val="0"/>
              <w:autoSpaceDN w:val="0"/>
              <w:adjustRightInd w:val="0"/>
              <w:snapToGrid w:val="0"/>
              <w:spacing w:line="360" w:lineRule="auto"/>
              <w:ind w:firstLine="480"/>
              <w:rPr>
                <w:rFonts w:asciiTheme="majorEastAsia" w:eastAsiaTheme="majorEastAsia" w:hAnsiTheme="majorEastAsia"/>
                <w:sz w:val="24"/>
              </w:rPr>
            </w:pPr>
          </w:p>
        </w:tc>
        <w:tc>
          <w:tcPr>
            <w:tcW w:w="1323" w:type="dxa"/>
            <w:tcBorders>
              <w:top w:val="single" w:sz="6" w:space="0" w:color="auto"/>
              <w:left w:val="single" w:sz="6" w:space="0" w:color="auto"/>
              <w:bottom w:val="single" w:sz="6" w:space="0" w:color="auto"/>
              <w:right w:val="single" w:sz="6" w:space="0" w:color="auto"/>
            </w:tcBorders>
          </w:tcPr>
          <w:p w:rsidR="008B76D6" w:rsidRPr="008B76D6" w:rsidRDefault="008B76D6" w:rsidP="006C7672">
            <w:pPr>
              <w:wordWrap w:val="0"/>
              <w:topLinePunct/>
              <w:autoSpaceDE w:val="0"/>
              <w:autoSpaceDN w:val="0"/>
              <w:adjustRightInd w:val="0"/>
              <w:snapToGrid w:val="0"/>
              <w:spacing w:line="360" w:lineRule="auto"/>
              <w:ind w:firstLine="480"/>
              <w:rPr>
                <w:rFonts w:asciiTheme="majorEastAsia" w:eastAsiaTheme="majorEastAsia" w:hAnsiTheme="majorEastAsia"/>
                <w:sz w:val="24"/>
              </w:rPr>
            </w:pPr>
          </w:p>
        </w:tc>
        <w:tc>
          <w:tcPr>
            <w:tcW w:w="1251" w:type="dxa"/>
            <w:tcBorders>
              <w:top w:val="single" w:sz="6" w:space="0" w:color="auto"/>
              <w:left w:val="single" w:sz="6" w:space="0" w:color="auto"/>
              <w:bottom w:val="single" w:sz="6" w:space="0" w:color="auto"/>
              <w:right w:val="single" w:sz="6" w:space="0" w:color="auto"/>
            </w:tcBorders>
          </w:tcPr>
          <w:p w:rsidR="008B76D6" w:rsidRPr="008B76D6" w:rsidRDefault="008B76D6" w:rsidP="006C7672">
            <w:pPr>
              <w:wordWrap w:val="0"/>
              <w:topLinePunct/>
              <w:autoSpaceDE w:val="0"/>
              <w:autoSpaceDN w:val="0"/>
              <w:adjustRightInd w:val="0"/>
              <w:snapToGrid w:val="0"/>
              <w:spacing w:line="360" w:lineRule="auto"/>
              <w:ind w:firstLine="480"/>
              <w:rPr>
                <w:rFonts w:asciiTheme="majorEastAsia" w:eastAsiaTheme="majorEastAsia" w:hAnsiTheme="majorEastAsia"/>
                <w:sz w:val="24"/>
              </w:rPr>
            </w:pPr>
          </w:p>
        </w:tc>
      </w:tr>
      <w:tr w:rsidR="008B76D6" w:rsidRPr="008B76D6" w:rsidTr="006C7672">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8B76D6" w:rsidRPr="008B76D6" w:rsidRDefault="008B76D6" w:rsidP="006C7672">
            <w:pPr>
              <w:wordWrap w:val="0"/>
              <w:topLinePunct/>
              <w:autoSpaceDE w:val="0"/>
              <w:autoSpaceDN w:val="0"/>
              <w:adjustRightInd w:val="0"/>
              <w:snapToGrid w:val="0"/>
              <w:spacing w:line="360" w:lineRule="auto"/>
              <w:ind w:firstLine="480"/>
              <w:rPr>
                <w:rFonts w:asciiTheme="majorEastAsia" w:eastAsiaTheme="majorEastAsia" w:hAnsiTheme="majorEastAsia"/>
                <w:sz w:val="24"/>
              </w:rPr>
            </w:pPr>
            <w:r w:rsidRPr="008B76D6">
              <w:rPr>
                <w:rFonts w:asciiTheme="majorEastAsia" w:eastAsiaTheme="majorEastAsia" w:hAnsiTheme="majorEastAsia" w:hint="eastAsia"/>
                <w:sz w:val="24"/>
              </w:rPr>
              <w:t>合</w:t>
            </w:r>
            <w:r w:rsidRPr="008B76D6">
              <w:rPr>
                <w:rFonts w:asciiTheme="majorEastAsia" w:eastAsiaTheme="majorEastAsia" w:hAnsiTheme="majorEastAsia"/>
                <w:sz w:val="24"/>
              </w:rPr>
              <w:t xml:space="preserve">  </w:t>
            </w:r>
            <w:r w:rsidRPr="008B76D6">
              <w:rPr>
                <w:rFonts w:asciiTheme="majorEastAsia" w:eastAsiaTheme="majorEastAsia" w:hAnsiTheme="majorEastAsia" w:hint="eastAsia"/>
                <w:sz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8B76D6" w:rsidRPr="008B76D6" w:rsidRDefault="008B76D6" w:rsidP="006C7672">
            <w:pPr>
              <w:wordWrap w:val="0"/>
              <w:topLinePunct/>
              <w:autoSpaceDE w:val="0"/>
              <w:autoSpaceDN w:val="0"/>
              <w:adjustRightInd w:val="0"/>
              <w:snapToGrid w:val="0"/>
              <w:spacing w:line="360" w:lineRule="auto"/>
              <w:ind w:firstLine="480"/>
              <w:rPr>
                <w:rFonts w:asciiTheme="majorEastAsia" w:eastAsiaTheme="majorEastAsia" w:hAnsiTheme="majorEastAsia"/>
                <w:sz w:val="24"/>
              </w:rPr>
            </w:pPr>
            <w:r w:rsidRPr="008B76D6">
              <w:rPr>
                <w:rFonts w:asciiTheme="majorEastAsia" w:eastAsiaTheme="majorEastAsia" w:hAnsiTheme="majorEastAsia" w:hint="eastAsia"/>
                <w:sz w:val="24"/>
              </w:rPr>
              <w:t xml:space="preserve">大写：　　　　　　</w:t>
            </w:r>
            <w:r w:rsidRPr="008B76D6">
              <w:rPr>
                <w:rFonts w:asciiTheme="majorEastAsia" w:eastAsiaTheme="majorEastAsia" w:hAnsiTheme="majorEastAsia"/>
                <w:sz w:val="24"/>
              </w:rPr>
              <w:t xml:space="preserve">           </w:t>
            </w:r>
            <w:r w:rsidRPr="008B76D6">
              <w:rPr>
                <w:rFonts w:asciiTheme="majorEastAsia" w:eastAsiaTheme="majorEastAsia" w:hAnsiTheme="majorEastAsia" w:hint="eastAsia"/>
                <w:sz w:val="24"/>
              </w:rPr>
              <w:t>小写：</w:t>
            </w:r>
          </w:p>
        </w:tc>
      </w:tr>
    </w:tbl>
    <w:p w:rsidR="008B76D6" w:rsidRPr="008B76D6" w:rsidRDefault="008B76D6" w:rsidP="008B76D6">
      <w:pPr>
        <w:wordWrap w:val="0"/>
        <w:topLinePunct/>
        <w:autoSpaceDE w:val="0"/>
        <w:autoSpaceDN w:val="0"/>
        <w:adjustRightInd w:val="0"/>
        <w:snapToGrid w:val="0"/>
        <w:spacing w:line="360" w:lineRule="auto"/>
        <w:ind w:firstLine="480"/>
        <w:rPr>
          <w:rFonts w:asciiTheme="majorEastAsia" w:eastAsiaTheme="majorEastAsia" w:hAnsiTheme="majorEastAsia"/>
          <w:sz w:val="24"/>
        </w:rPr>
      </w:pPr>
      <w:r w:rsidRPr="008B76D6">
        <w:rPr>
          <w:rFonts w:asciiTheme="majorEastAsia" w:eastAsiaTheme="majorEastAsia" w:hAnsiTheme="majorEastAsia" w:hint="eastAsia"/>
          <w:sz w:val="24"/>
        </w:rPr>
        <w:t>三、设备质量要求及供方对质量负责的条件和期限</w:t>
      </w:r>
    </w:p>
    <w:p w:rsidR="008B76D6" w:rsidRPr="008B76D6" w:rsidRDefault="008B76D6" w:rsidP="008B76D6">
      <w:pPr>
        <w:wordWrap w:val="0"/>
        <w:topLinePunct/>
        <w:autoSpaceDE w:val="0"/>
        <w:autoSpaceDN w:val="0"/>
        <w:adjustRightInd w:val="0"/>
        <w:snapToGrid w:val="0"/>
        <w:spacing w:line="360" w:lineRule="auto"/>
        <w:ind w:firstLine="480"/>
        <w:rPr>
          <w:rFonts w:asciiTheme="majorEastAsia" w:eastAsiaTheme="majorEastAsia" w:hAnsiTheme="majorEastAsia"/>
          <w:sz w:val="24"/>
        </w:rPr>
      </w:pPr>
      <w:r w:rsidRPr="008B76D6">
        <w:rPr>
          <w:rFonts w:asciiTheme="majorEastAsia" w:eastAsiaTheme="majorEastAsia" w:hAnsiTheme="majorEastAsia"/>
          <w:sz w:val="24"/>
        </w:rPr>
        <w:t xml:space="preserve">    1</w:t>
      </w:r>
      <w:r w:rsidRPr="008B76D6">
        <w:rPr>
          <w:rFonts w:asciiTheme="majorEastAsia" w:eastAsiaTheme="majorEastAsia" w:hAnsiTheme="majorEastAsia" w:hint="eastAsia"/>
          <w:sz w:val="24"/>
        </w:rPr>
        <w:t>、供方提供的货物须是全新的且保证不是库存或积压品</w:t>
      </w:r>
      <w:r w:rsidRPr="008B76D6">
        <w:rPr>
          <w:rFonts w:asciiTheme="majorEastAsia" w:eastAsiaTheme="majorEastAsia" w:hAnsiTheme="majorEastAsia"/>
          <w:sz w:val="24"/>
        </w:rPr>
        <w:t>(</w:t>
      </w:r>
      <w:r w:rsidRPr="008B76D6">
        <w:rPr>
          <w:rFonts w:asciiTheme="majorEastAsia" w:eastAsiaTheme="majorEastAsia" w:hAnsiTheme="majorEastAsia" w:hint="eastAsia"/>
          <w:sz w:val="24"/>
        </w:rPr>
        <w:t>包括零部件</w:t>
      </w:r>
      <w:r w:rsidRPr="008B76D6">
        <w:rPr>
          <w:rFonts w:asciiTheme="majorEastAsia" w:eastAsiaTheme="majorEastAsia" w:hAnsiTheme="majorEastAsia"/>
          <w:sz w:val="24"/>
        </w:rPr>
        <w:t>)</w:t>
      </w:r>
      <w:r w:rsidRPr="008B76D6">
        <w:rPr>
          <w:rFonts w:asciiTheme="majorEastAsia" w:eastAsiaTheme="majorEastAsia" w:hAnsiTheme="majorEastAsia" w:hint="eastAsia"/>
          <w:sz w:val="24"/>
        </w:rPr>
        <w:t>，符合国家、部委或地方相关标准以及该产品的出厂标准。</w:t>
      </w:r>
    </w:p>
    <w:p w:rsidR="008B76D6" w:rsidRPr="008B76D6" w:rsidRDefault="008B76D6" w:rsidP="008B76D6">
      <w:pPr>
        <w:wordWrap w:val="0"/>
        <w:topLinePunct/>
        <w:autoSpaceDE w:val="0"/>
        <w:autoSpaceDN w:val="0"/>
        <w:adjustRightInd w:val="0"/>
        <w:snapToGrid w:val="0"/>
        <w:spacing w:line="360" w:lineRule="auto"/>
        <w:ind w:firstLine="480"/>
        <w:rPr>
          <w:rFonts w:asciiTheme="majorEastAsia" w:eastAsiaTheme="majorEastAsia" w:hAnsiTheme="majorEastAsia"/>
          <w:sz w:val="24"/>
        </w:rPr>
      </w:pPr>
      <w:r w:rsidRPr="008B76D6">
        <w:rPr>
          <w:rFonts w:asciiTheme="majorEastAsia" w:eastAsiaTheme="majorEastAsia" w:hAnsiTheme="majorEastAsia"/>
          <w:sz w:val="24"/>
        </w:rPr>
        <w:t>2</w:t>
      </w:r>
      <w:r w:rsidRPr="008B76D6">
        <w:rPr>
          <w:rFonts w:asciiTheme="majorEastAsia" w:eastAsiaTheme="majorEastAsia" w:hAnsiTheme="majorEastAsia" w:hint="eastAsia"/>
          <w:sz w:val="24"/>
        </w:rPr>
        <w:t>、供方应在产品使用期限内，承担所提供的货物因自身质量原因产生的责任。</w:t>
      </w:r>
    </w:p>
    <w:p w:rsidR="008B76D6" w:rsidRPr="008B76D6" w:rsidRDefault="008B76D6" w:rsidP="008B76D6">
      <w:pPr>
        <w:wordWrap w:val="0"/>
        <w:topLinePunct/>
        <w:autoSpaceDE w:val="0"/>
        <w:autoSpaceDN w:val="0"/>
        <w:adjustRightInd w:val="0"/>
        <w:snapToGrid w:val="0"/>
        <w:spacing w:line="360" w:lineRule="auto"/>
        <w:ind w:firstLine="480"/>
        <w:rPr>
          <w:rFonts w:asciiTheme="majorEastAsia" w:eastAsiaTheme="majorEastAsia" w:hAnsiTheme="majorEastAsia"/>
          <w:sz w:val="24"/>
        </w:rPr>
      </w:pPr>
      <w:r w:rsidRPr="008B76D6">
        <w:rPr>
          <w:rFonts w:asciiTheme="majorEastAsia" w:eastAsiaTheme="majorEastAsia" w:hAnsiTheme="majorEastAsia" w:hint="eastAsia"/>
          <w:sz w:val="24"/>
        </w:rPr>
        <w:t>四、交货时间、地点、方式：</w:t>
      </w:r>
      <w:r w:rsidRPr="008B76D6">
        <w:rPr>
          <w:rFonts w:asciiTheme="majorEastAsia" w:eastAsiaTheme="majorEastAsia" w:hAnsiTheme="majorEastAsia"/>
          <w:sz w:val="24"/>
        </w:rPr>
        <w:t xml:space="preserve"> </w:t>
      </w:r>
      <w:r w:rsidRPr="008B76D6">
        <w:rPr>
          <w:rFonts w:asciiTheme="majorEastAsia" w:eastAsiaTheme="majorEastAsia" w:hAnsiTheme="majorEastAsia" w:hint="eastAsia"/>
          <w:sz w:val="24"/>
        </w:rPr>
        <w:t>年</w:t>
      </w:r>
      <w:r w:rsidRPr="008B76D6">
        <w:rPr>
          <w:rFonts w:asciiTheme="majorEastAsia" w:eastAsiaTheme="majorEastAsia" w:hAnsiTheme="majorEastAsia"/>
          <w:sz w:val="24"/>
        </w:rPr>
        <w:t xml:space="preserve"> </w:t>
      </w:r>
      <w:r w:rsidRPr="008B76D6">
        <w:rPr>
          <w:rFonts w:asciiTheme="majorEastAsia" w:eastAsiaTheme="majorEastAsia" w:hAnsiTheme="majorEastAsia" w:hint="eastAsia"/>
          <w:sz w:val="24"/>
        </w:rPr>
        <w:t>月</w:t>
      </w:r>
      <w:r w:rsidRPr="008B76D6">
        <w:rPr>
          <w:rFonts w:asciiTheme="majorEastAsia" w:eastAsiaTheme="majorEastAsia" w:hAnsiTheme="majorEastAsia"/>
          <w:sz w:val="24"/>
        </w:rPr>
        <w:t xml:space="preserve"> </w:t>
      </w:r>
      <w:r w:rsidRPr="008B76D6">
        <w:rPr>
          <w:rFonts w:asciiTheme="majorEastAsia" w:eastAsiaTheme="majorEastAsia" w:hAnsiTheme="majorEastAsia" w:hint="eastAsia"/>
          <w:sz w:val="24"/>
        </w:rPr>
        <w:t>日前，供方负责将货物按需方规定的地点交货、安装、调试完毕，并具备验收条件。</w:t>
      </w:r>
    </w:p>
    <w:p w:rsidR="008B76D6" w:rsidRPr="008B76D6" w:rsidRDefault="008B76D6" w:rsidP="008B76D6">
      <w:pPr>
        <w:wordWrap w:val="0"/>
        <w:topLinePunct/>
        <w:autoSpaceDE w:val="0"/>
        <w:autoSpaceDN w:val="0"/>
        <w:adjustRightInd w:val="0"/>
        <w:snapToGrid w:val="0"/>
        <w:spacing w:line="360" w:lineRule="auto"/>
        <w:ind w:firstLine="480"/>
        <w:rPr>
          <w:rFonts w:asciiTheme="majorEastAsia" w:eastAsiaTheme="majorEastAsia" w:hAnsiTheme="majorEastAsia"/>
          <w:sz w:val="24"/>
        </w:rPr>
      </w:pPr>
      <w:r w:rsidRPr="008B76D6">
        <w:rPr>
          <w:rFonts w:asciiTheme="majorEastAsia" w:eastAsiaTheme="majorEastAsia" w:hAnsiTheme="majorEastAsia" w:hint="eastAsia"/>
          <w:sz w:val="24"/>
        </w:rPr>
        <w:t>五、货物标志、包装、运输：按招标文件办理。供方将货物直接运至规定的地点，运费自理。</w:t>
      </w:r>
    </w:p>
    <w:p w:rsidR="008B76D6" w:rsidRPr="008B76D6" w:rsidRDefault="008B76D6" w:rsidP="008B76D6">
      <w:pPr>
        <w:wordWrap w:val="0"/>
        <w:topLinePunct/>
        <w:autoSpaceDE w:val="0"/>
        <w:autoSpaceDN w:val="0"/>
        <w:adjustRightInd w:val="0"/>
        <w:snapToGrid w:val="0"/>
        <w:spacing w:line="360" w:lineRule="auto"/>
        <w:ind w:firstLine="480"/>
        <w:rPr>
          <w:rFonts w:asciiTheme="majorEastAsia" w:eastAsiaTheme="majorEastAsia" w:hAnsiTheme="majorEastAsia"/>
          <w:sz w:val="24"/>
        </w:rPr>
      </w:pPr>
      <w:r w:rsidRPr="008B76D6">
        <w:rPr>
          <w:rFonts w:asciiTheme="majorEastAsia" w:eastAsiaTheme="majorEastAsia" w:hAnsiTheme="majorEastAsia" w:hint="eastAsia"/>
          <w:sz w:val="24"/>
        </w:rPr>
        <w:t>六、技术资料及技术服务：供方在交货时应执行招标文件中有关技术资料、技术服务的规定，向需方交付技术资料并进行技术培训。</w:t>
      </w:r>
    </w:p>
    <w:p w:rsidR="008B76D6" w:rsidRPr="008B76D6" w:rsidRDefault="008B76D6" w:rsidP="008B76D6">
      <w:pPr>
        <w:wordWrap w:val="0"/>
        <w:topLinePunct/>
        <w:autoSpaceDE w:val="0"/>
        <w:autoSpaceDN w:val="0"/>
        <w:adjustRightInd w:val="0"/>
        <w:snapToGrid w:val="0"/>
        <w:spacing w:line="360" w:lineRule="auto"/>
        <w:ind w:firstLine="480"/>
        <w:rPr>
          <w:rFonts w:asciiTheme="majorEastAsia" w:eastAsiaTheme="majorEastAsia" w:hAnsiTheme="majorEastAsia"/>
          <w:sz w:val="24"/>
        </w:rPr>
      </w:pPr>
      <w:r w:rsidRPr="008B76D6">
        <w:rPr>
          <w:rFonts w:asciiTheme="majorEastAsia" w:eastAsiaTheme="majorEastAsia" w:hAnsiTheme="majorEastAsia" w:hint="eastAsia"/>
          <w:sz w:val="24"/>
        </w:rPr>
        <w:lastRenderedPageBreak/>
        <w:t>七、货物验收：验收标准按招标文件规定执行。需方有权对供方所交货物抽样做试运行实验、实验室检查。</w:t>
      </w:r>
    </w:p>
    <w:p w:rsidR="008B76D6" w:rsidRPr="008B76D6" w:rsidRDefault="008B76D6" w:rsidP="008B76D6">
      <w:pPr>
        <w:wordWrap w:val="0"/>
        <w:topLinePunct/>
        <w:autoSpaceDE w:val="0"/>
        <w:autoSpaceDN w:val="0"/>
        <w:adjustRightInd w:val="0"/>
        <w:snapToGrid w:val="0"/>
        <w:spacing w:line="360" w:lineRule="auto"/>
        <w:ind w:firstLine="480"/>
        <w:rPr>
          <w:rFonts w:asciiTheme="majorEastAsia" w:eastAsiaTheme="majorEastAsia" w:hAnsiTheme="majorEastAsia"/>
          <w:sz w:val="24"/>
        </w:rPr>
      </w:pPr>
      <w:r w:rsidRPr="008B76D6">
        <w:rPr>
          <w:rFonts w:asciiTheme="majorEastAsia" w:eastAsiaTheme="majorEastAsia" w:hAnsiTheme="majorEastAsia" w:hint="eastAsia"/>
          <w:sz w:val="24"/>
        </w:rPr>
        <w:t>八、售后服务：按招标文件及投标文件相应条款执行。</w:t>
      </w:r>
    </w:p>
    <w:p w:rsidR="008B76D6" w:rsidRPr="008B76D6" w:rsidRDefault="008B76D6" w:rsidP="008B76D6">
      <w:pPr>
        <w:wordWrap w:val="0"/>
        <w:topLinePunct/>
        <w:autoSpaceDE w:val="0"/>
        <w:autoSpaceDN w:val="0"/>
        <w:adjustRightInd w:val="0"/>
        <w:snapToGrid w:val="0"/>
        <w:spacing w:line="360" w:lineRule="auto"/>
        <w:ind w:firstLine="480"/>
        <w:rPr>
          <w:rFonts w:asciiTheme="majorEastAsia" w:eastAsiaTheme="majorEastAsia" w:hAnsiTheme="majorEastAsia"/>
          <w:sz w:val="24"/>
        </w:rPr>
      </w:pPr>
      <w:r w:rsidRPr="008B76D6">
        <w:rPr>
          <w:rFonts w:asciiTheme="majorEastAsia" w:eastAsiaTheme="majorEastAsia" w:hAnsiTheme="majorEastAsia" w:hint="eastAsia"/>
          <w:sz w:val="24"/>
        </w:rPr>
        <w:t>九、结算方式：设备到货经验收合格后付总价的</w:t>
      </w:r>
      <w:r w:rsidRPr="008B76D6">
        <w:rPr>
          <w:rFonts w:asciiTheme="majorEastAsia" w:eastAsiaTheme="majorEastAsia" w:hAnsiTheme="majorEastAsia"/>
          <w:sz w:val="24"/>
        </w:rPr>
        <w:t xml:space="preserve">   %</w:t>
      </w:r>
      <w:r w:rsidRPr="008B76D6">
        <w:rPr>
          <w:rFonts w:asciiTheme="majorEastAsia" w:eastAsiaTheme="majorEastAsia" w:hAnsiTheme="majorEastAsia" w:hint="eastAsia"/>
          <w:sz w:val="24"/>
        </w:rPr>
        <w:t>，剩余</w:t>
      </w:r>
      <w:r w:rsidRPr="008B76D6">
        <w:rPr>
          <w:rFonts w:asciiTheme="majorEastAsia" w:eastAsiaTheme="majorEastAsia" w:hAnsiTheme="majorEastAsia"/>
          <w:sz w:val="24"/>
        </w:rPr>
        <w:t xml:space="preserve">    %</w:t>
      </w:r>
      <w:r w:rsidRPr="008B76D6">
        <w:rPr>
          <w:rFonts w:asciiTheme="majorEastAsia" w:eastAsiaTheme="majorEastAsia" w:hAnsiTheme="majorEastAsia" w:hint="eastAsia"/>
          <w:sz w:val="24"/>
        </w:rPr>
        <w:t>满一年无质量问题一次付清。</w:t>
      </w:r>
    </w:p>
    <w:p w:rsidR="008B76D6" w:rsidRPr="008B76D6" w:rsidRDefault="008B76D6" w:rsidP="008B76D6">
      <w:pPr>
        <w:wordWrap w:val="0"/>
        <w:topLinePunct/>
        <w:autoSpaceDE w:val="0"/>
        <w:autoSpaceDN w:val="0"/>
        <w:adjustRightInd w:val="0"/>
        <w:snapToGrid w:val="0"/>
        <w:spacing w:line="360" w:lineRule="auto"/>
        <w:ind w:firstLine="480"/>
        <w:rPr>
          <w:rFonts w:asciiTheme="majorEastAsia" w:eastAsiaTheme="majorEastAsia" w:hAnsiTheme="majorEastAsia"/>
          <w:sz w:val="24"/>
        </w:rPr>
      </w:pPr>
      <w:r w:rsidRPr="008B76D6">
        <w:rPr>
          <w:rFonts w:asciiTheme="majorEastAsia" w:eastAsiaTheme="majorEastAsia" w:hAnsiTheme="majorEastAsia" w:hint="eastAsia"/>
          <w:sz w:val="24"/>
        </w:rPr>
        <w:t>十、法律责任</w:t>
      </w:r>
    </w:p>
    <w:p w:rsidR="008B76D6" w:rsidRPr="008B76D6" w:rsidRDefault="008B76D6" w:rsidP="008B76D6">
      <w:pPr>
        <w:wordWrap w:val="0"/>
        <w:topLinePunct/>
        <w:autoSpaceDE w:val="0"/>
        <w:autoSpaceDN w:val="0"/>
        <w:adjustRightInd w:val="0"/>
        <w:snapToGrid w:val="0"/>
        <w:spacing w:line="360" w:lineRule="auto"/>
        <w:ind w:firstLine="480"/>
        <w:rPr>
          <w:rFonts w:asciiTheme="majorEastAsia" w:eastAsiaTheme="majorEastAsia" w:hAnsiTheme="majorEastAsia"/>
          <w:sz w:val="24"/>
        </w:rPr>
      </w:pPr>
      <w:r w:rsidRPr="008B76D6">
        <w:rPr>
          <w:rFonts w:asciiTheme="majorEastAsia" w:eastAsiaTheme="majorEastAsia" w:hAnsiTheme="majorEastAsia"/>
          <w:sz w:val="24"/>
        </w:rPr>
        <w:t xml:space="preserve">    1</w:t>
      </w:r>
      <w:r w:rsidRPr="008B76D6">
        <w:rPr>
          <w:rFonts w:asciiTheme="majorEastAsia" w:eastAsiaTheme="majorEastAsia" w:hAnsiTheme="majorEastAsia" w:hint="eastAsia"/>
          <w:sz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8B76D6" w:rsidRPr="008B76D6" w:rsidRDefault="008B76D6" w:rsidP="008B76D6">
      <w:pPr>
        <w:wordWrap w:val="0"/>
        <w:topLinePunct/>
        <w:autoSpaceDE w:val="0"/>
        <w:autoSpaceDN w:val="0"/>
        <w:adjustRightInd w:val="0"/>
        <w:snapToGrid w:val="0"/>
        <w:spacing w:line="360" w:lineRule="auto"/>
        <w:ind w:firstLine="480"/>
        <w:rPr>
          <w:rFonts w:asciiTheme="majorEastAsia" w:eastAsiaTheme="majorEastAsia" w:hAnsiTheme="majorEastAsia"/>
          <w:sz w:val="24"/>
        </w:rPr>
      </w:pPr>
      <w:r w:rsidRPr="008B76D6">
        <w:rPr>
          <w:rFonts w:asciiTheme="majorEastAsia" w:eastAsiaTheme="majorEastAsia" w:hAnsiTheme="majorEastAsia"/>
          <w:sz w:val="24"/>
        </w:rPr>
        <w:t xml:space="preserve">    2</w:t>
      </w:r>
      <w:r w:rsidRPr="008B76D6">
        <w:rPr>
          <w:rFonts w:asciiTheme="majorEastAsia" w:eastAsiaTheme="majorEastAsia" w:hAnsiTheme="majorEastAsia" w:hint="eastAsia"/>
          <w:sz w:val="24"/>
        </w:rPr>
        <w:t>、供方逾期交付货物，应向需方每日支付逾期交货部分货款总值</w:t>
      </w:r>
      <w:r w:rsidRPr="008B76D6">
        <w:rPr>
          <w:rFonts w:asciiTheme="majorEastAsia" w:eastAsiaTheme="majorEastAsia" w:hAnsiTheme="majorEastAsia"/>
          <w:sz w:val="24"/>
        </w:rPr>
        <w:t>5%</w:t>
      </w:r>
      <w:r w:rsidRPr="008B76D6">
        <w:rPr>
          <w:rFonts w:asciiTheme="majorEastAsia" w:eastAsiaTheme="majorEastAsia" w:hAnsiTheme="majorEastAsia" w:hint="eastAsia"/>
          <w:sz w:val="24"/>
        </w:rPr>
        <w:t>的违约金；在合同规定的交货期满</w:t>
      </w:r>
      <w:r w:rsidRPr="008B76D6">
        <w:rPr>
          <w:rFonts w:asciiTheme="majorEastAsia" w:eastAsiaTheme="majorEastAsia" w:hAnsiTheme="majorEastAsia"/>
          <w:sz w:val="24"/>
        </w:rPr>
        <w:t>15</w:t>
      </w:r>
      <w:r w:rsidRPr="008B76D6">
        <w:rPr>
          <w:rFonts w:asciiTheme="majorEastAsia" w:eastAsiaTheme="majorEastAsia" w:hAnsiTheme="majorEastAsia" w:hint="eastAsia"/>
          <w:sz w:val="24"/>
        </w:rPr>
        <w:t>日仍未全部交货，按不能交货处理。仅支付已验收货物的货款，供方应承担由此发生的全部费用。</w:t>
      </w:r>
    </w:p>
    <w:p w:rsidR="008B76D6" w:rsidRPr="008B76D6" w:rsidRDefault="008B76D6" w:rsidP="008B76D6">
      <w:pPr>
        <w:wordWrap w:val="0"/>
        <w:topLinePunct/>
        <w:autoSpaceDE w:val="0"/>
        <w:autoSpaceDN w:val="0"/>
        <w:adjustRightInd w:val="0"/>
        <w:snapToGrid w:val="0"/>
        <w:spacing w:line="360" w:lineRule="auto"/>
        <w:ind w:firstLine="480"/>
        <w:rPr>
          <w:rFonts w:asciiTheme="majorEastAsia" w:eastAsiaTheme="majorEastAsia" w:hAnsiTheme="majorEastAsia"/>
          <w:sz w:val="24"/>
        </w:rPr>
      </w:pPr>
      <w:r w:rsidRPr="008B76D6">
        <w:rPr>
          <w:rFonts w:asciiTheme="majorEastAsia" w:eastAsiaTheme="majorEastAsia" w:hAnsiTheme="majorEastAsia"/>
          <w:sz w:val="24"/>
        </w:rPr>
        <w:t xml:space="preserve">    3</w:t>
      </w:r>
      <w:r w:rsidRPr="008B76D6">
        <w:rPr>
          <w:rFonts w:asciiTheme="majorEastAsia" w:eastAsiaTheme="majorEastAsia" w:hAnsiTheme="majorEastAsia" w:hint="eastAsia"/>
          <w:sz w:val="24"/>
        </w:rPr>
        <w:t>、供方在本合同规定的交货期内不能交货，应向需方支付全部合同金额</w:t>
      </w:r>
      <w:r w:rsidRPr="008B76D6">
        <w:rPr>
          <w:rFonts w:asciiTheme="majorEastAsia" w:eastAsiaTheme="majorEastAsia" w:hAnsiTheme="majorEastAsia"/>
          <w:sz w:val="24"/>
        </w:rPr>
        <w:t>5%</w:t>
      </w:r>
      <w:r w:rsidRPr="008B76D6">
        <w:rPr>
          <w:rFonts w:asciiTheme="majorEastAsia" w:eastAsiaTheme="majorEastAsia" w:hAnsiTheme="majorEastAsia" w:hint="eastAsia"/>
          <w:sz w:val="24"/>
        </w:rPr>
        <w:t>的违约金，需方有权终止合同。</w:t>
      </w:r>
    </w:p>
    <w:p w:rsidR="008B76D6" w:rsidRPr="008B76D6" w:rsidRDefault="008B76D6" w:rsidP="008B76D6">
      <w:pPr>
        <w:wordWrap w:val="0"/>
        <w:topLinePunct/>
        <w:autoSpaceDE w:val="0"/>
        <w:autoSpaceDN w:val="0"/>
        <w:adjustRightInd w:val="0"/>
        <w:snapToGrid w:val="0"/>
        <w:spacing w:line="360" w:lineRule="auto"/>
        <w:ind w:firstLine="480"/>
        <w:rPr>
          <w:rFonts w:asciiTheme="majorEastAsia" w:eastAsiaTheme="majorEastAsia" w:hAnsiTheme="majorEastAsia"/>
          <w:sz w:val="24"/>
        </w:rPr>
      </w:pPr>
      <w:r w:rsidRPr="008B76D6">
        <w:rPr>
          <w:rFonts w:asciiTheme="majorEastAsia" w:eastAsiaTheme="majorEastAsia" w:hAnsiTheme="majorEastAsia"/>
          <w:sz w:val="24"/>
        </w:rPr>
        <w:t xml:space="preserve">    4</w:t>
      </w:r>
      <w:r w:rsidRPr="008B76D6">
        <w:rPr>
          <w:rFonts w:asciiTheme="majorEastAsia" w:eastAsiaTheme="majorEastAsia" w:hAnsiTheme="majorEastAsia" w:hint="eastAsia"/>
          <w:sz w:val="24"/>
        </w:rPr>
        <w:t>、需方无正当理由拒收设备，应向供方支付无正当理由拒收设备金额</w:t>
      </w:r>
      <w:r w:rsidRPr="008B76D6">
        <w:rPr>
          <w:rFonts w:asciiTheme="majorEastAsia" w:eastAsiaTheme="majorEastAsia" w:hAnsiTheme="majorEastAsia"/>
          <w:sz w:val="24"/>
        </w:rPr>
        <w:t>5%</w:t>
      </w:r>
      <w:r w:rsidRPr="008B76D6">
        <w:rPr>
          <w:rFonts w:asciiTheme="majorEastAsia" w:eastAsiaTheme="majorEastAsia" w:hAnsiTheme="majorEastAsia" w:hint="eastAsia"/>
          <w:sz w:val="24"/>
        </w:rPr>
        <w:t>的违约金。</w:t>
      </w:r>
      <w:r w:rsidRPr="008B76D6">
        <w:rPr>
          <w:rFonts w:asciiTheme="majorEastAsia" w:eastAsiaTheme="majorEastAsia" w:hAnsiTheme="majorEastAsia"/>
          <w:sz w:val="24"/>
        </w:rPr>
        <w:t xml:space="preserve"> </w:t>
      </w:r>
    </w:p>
    <w:p w:rsidR="008B76D6" w:rsidRPr="008B76D6" w:rsidRDefault="008B76D6" w:rsidP="008B76D6">
      <w:pPr>
        <w:wordWrap w:val="0"/>
        <w:topLinePunct/>
        <w:autoSpaceDE w:val="0"/>
        <w:autoSpaceDN w:val="0"/>
        <w:adjustRightInd w:val="0"/>
        <w:snapToGrid w:val="0"/>
        <w:spacing w:line="360" w:lineRule="auto"/>
        <w:ind w:firstLine="480"/>
        <w:rPr>
          <w:rFonts w:asciiTheme="majorEastAsia" w:eastAsiaTheme="majorEastAsia" w:hAnsiTheme="majorEastAsia"/>
          <w:sz w:val="24"/>
        </w:rPr>
      </w:pPr>
      <w:r w:rsidRPr="008B76D6">
        <w:rPr>
          <w:rFonts w:asciiTheme="majorEastAsia" w:eastAsiaTheme="majorEastAsia" w:hAnsiTheme="majorEastAsia"/>
          <w:sz w:val="24"/>
        </w:rPr>
        <w:t xml:space="preserve">    5</w:t>
      </w:r>
      <w:r w:rsidRPr="008B76D6">
        <w:rPr>
          <w:rFonts w:asciiTheme="majorEastAsia" w:eastAsiaTheme="majorEastAsia" w:hAnsiTheme="majorEastAsia" w:hint="eastAsia"/>
          <w:sz w:val="24"/>
        </w:rPr>
        <w:t>、因供方原因造成逾期付款，需方不承担责任。</w:t>
      </w:r>
    </w:p>
    <w:p w:rsidR="008B76D6" w:rsidRPr="008B76D6" w:rsidRDefault="008B76D6" w:rsidP="008B76D6">
      <w:pPr>
        <w:wordWrap w:val="0"/>
        <w:topLinePunct/>
        <w:autoSpaceDE w:val="0"/>
        <w:autoSpaceDN w:val="0"/>
        <w:adjustRightInd w:val="0"/>
        <w:snapToGrid w:val="0"/>
        <w:spacing w:line="360" w:lineRule="auto"/>
        <w:ind w:firstLine="480"/>
        <w:rPr>
          <w:rFonts w:asciiTheme="majorEastAsia" w:eastAsiaTheme="majorEastAsia" w:hAnsiTheme="majorEastAsia"/>
          <w:sz w:val="24"/>
        </w:rPr>
      </w:pPr>
      <w:r w:rsidRPr="008B76D6">
        <w:rPr>
          <w:rFonts w:asciiTheme="majorEastAsia" w:eastAsiaTheme="majorEastAsia" w:hAnsiTheme="majorEastAsia" w:hint="eastAsia"/>
          <w:sz w:val="24"/>
        </w:rPr>
        <w:t>十一、质量鉴定：因质量问题发生争议，由许昌市技术监督局或其指定的机构进行质量鉴定，该鉴定结论是终局的，供需双方均应当接受鉴定结论。</w:t>
      </w:r>
    </w:p>
    <w:p w:rsidR="008B76D6" w:rsidRPr="008B76D6" w:rsidRDefault="008B76D6" w:rsidP="008B76D6">
      <w:pPr>
        <w:wordWrap w:val="0"/>
        <w:topLinePunct/>
        <w:autoSpaceDE w:val="0"/>
        <w:autoSpaceDN w:val="0"/>
        <w:adjustRightInd w:val="0"/>
        <w:snapToGrid w:val="0"/>
        <w:spacing w:line="360" w:lineRule="auto"/>
        <w:ind w:firstLine="480"/>
        <w:rPr>
          <w:rFonts w:asciiTheme="majorEastAsia" w:eastAsiaTheme="majorEastAsia" w:hAnsiTheme="majorEastAsia"/>
          <w:sz w:val="24"/>
        </w:rPr>
      </w:pPr>
      <w:r w:rsidRPr="008B76D6">
        <w:rPr>
          <w:rFonts w:asciiTheme="majorEastAsia" w:eastAsiaTheme="majorEastAsia" w:hAnsiTheme="majorEastAsia" w:hint="eastAsia"/>
          <w:sz w:val="24"/>
        </w:rPr>
        <w:t>十二、合同生效及其它：本合同经双方法定代表人或委托代理人签字并加盖公章后生效。本合同一式　份，供需双方各一份、相关部门　份。</w:t>
      </w:r>
    </w:p>
    <w:p w:rsidR="008B76D6" w:rsidRPr="008B76D6" w:rsidRDefault="008B76D6" w:rsidP="008B76D6">
      <w:pPr>
        <w:wordWrap w:val="0"/>
        <w:topLinePunct/>
        <w:autoSpaceDE w:val="0"/>
        <w:autoSpaceDN w:val="0"/>
        <w:adjustRightInd w:val="0"/>
        <w:snapToGrid w:val="0"/>
        <w:spacing w:line="360" w:lineRule="auto"/>
        <w:ind w:firstLine="480"/>
        <w:rPr>
          <w:rFonts w:asciiTheme="majorEastAsia" w:eastAsiaTheme="majorEastAsia" w:hAnsiTheme="majorEastAsia"/>
          <w:sz w:val="24"/>
        </w:rPr>
      </w:pPr>
      <w:r w:rsidRPr="008B76D6">
        <w:rPr>
          <w:rFonts w:asciiTheme="majorEastAsia" w:eastAsiaTheme="majorEastAsia" w:hAnsiTheme="majorEastAsia" w:hint="eastAsia"/>
          <w:sz w:val="24"/>
        </w:rPr>
        <w:t>供方：</w:t>
      </w:r>
      <w:r w:rsidRPr="008B76D6">
        <w:rPr>
          <w:rFonts w:asciiTheme="majorEastAsia" w:eastAsiaTheme="majorEastAsia" w:hAnsiTheme="majorEastAsia"/>
          <w:sz w:val="24"/>
        </w:rPr>
        <w:t xml:space="preserve">                              </w:t>
      </w:r>
      <w:r w:rsidRPr="008B76D6">
        <w:rPr>
          <w:rFonts w:asciiTheme="majorEastAsia" w:eastAsiaTheme="majorEastAsia" w:hAnsiTheme="majorEastAsia" w:hint="eastAsia"/>
          <w:sz w:val="24"/>
        </w:rPr>
        <w:t>需方：</w:t>
      </w:r>
    </w:p>
    <w:p w:rsidR="008B76D6" w:rsidRPr="008B76D6" w:rsidRDefault="008B76D6" w:rsidP="008B76D6">
      <w:pPr>
        <w:wordWrap w:val="0"/>
        <w:topLinePunct/>
        <w:autoSpaceDE w:val="0"/>
        <w:autoSpaceDN w:val="0"/>
        <w:adjustRightInd w:val="0"/>
        <w:snapToGrid w:val="0"/>
        <w:spacing w:line="360" w:lineRule="auto"/>
        <w:ind w:firstLine="480"/>
        <w:rPr>
          <w:rFonts w:asciiTheme="majorEastAsia" w:eastAsiaTheme="majorEastAsia" w:hAnsiTheme="majorEastAsia"/>
          <w:sz w:val="24"/>
        </w:rPr>
      </w:pPr>
      <w:r w:rsidRPr="008B76D6">
        <w:rPr>
          <w:rFonts w:asciiTheme="majorEastAsia" w:eastAsiaTheme="majorEastAsia" w:hAnsiTheme="majorEastAsia" w:hint="eastAsia"/>
          <w:sz w:val="24"/>
        </w:rPr>
        <w:t>地址：</w:t>
      </w:r>
      <w:r w:rsidRPr="008B76D6">
        <w:rPr>
          <w:rFonts w:asciiTheme="majorEastAsia" w:eastAsiaTheme="majorEastAsia" w:hAnsiTheme="majorEastAsia"/>
          <w:sz w:val="24"/>
        </w:rPr>
        <w:t xml:space="preserve">                              </w:t>
      </w:r>
      <w:r w:rsidRPr="008B76D6">
        <w:rPr>
          <w:rFonts w:asciiTheme="majorEastAsia" w:eastAsiaTheme="majorEastAsia" w:hAnsiTheme="majorEastAsia" w:hint="eastAsia"/>
          <w:sz w:val="24"/>
        </w:rPr>
        <w:t>地址：</w:t>
      </w:r>
    </w:p>
    <w:p w:rsidR="008B76D6" w:rsidRPr="008B76D6" w:rsidRDefault="008B76D6" w:rsidP="008B76D6">
      <w:pPr>
        <w:wordWrap w:val="0"/>
        <w:topLinePunct/>
        <w:autoSpaceDE w:val="0"/>
        <w:autoSpaceDN w:val="0"/>
        <w:adjustRightInd w:val="0"/>
        <w:snapToGrid w:val="0"/>
        <w:spacing w:line="360" w:lineRule="auto"/>
        <w:ind w:firstLine="480"/>
        <w:rPr>
          <w:rFonts w:asciiTheme="majorEastAsia" w:eastAsiaTheme="majorEastAsia" w:hAnsiTheme="majorEastAsia"/>
          <w:sz w:val="24"/>
        </w:rPr>
      </w:pPr>
      <w:r w:rsidRPr="008B76D6">
        <w:rPr>
          <w:rFonts w:asciiTheme="majorEastAsia" w:eastAsiaTheme="majorEastAsia" w:hAnsiTheme="majorEastAsia" w:hint="eastAsia"/>
          <w:sz w:val="24"/>
        </w:rPr>
        <w:t>法定代表人：</w:t>
      </w:r>
      <w:r w:rsidRPr="008B76D6">
        <w:rPr>
          <w:rFonts w:asciiTheme="majorEastAsia" w:eastAsiaTheme="majorEastAsia" w:hAnsiTheme="majorEastAsia"/>
          <w:sz w:val="24"/>
        </w:rPr>
        <w:t xml:space="preserve">                        </w:t>
      </w:r>
      <w:r w:rsidRPr="008B76D6">
        <w:rPr>
          <w:rFonts w:asciiTheme="majorEastAsia" w:eastAsiaTheme="majorEastAsia" w:hAnsiTheme="majorEastAsia" w:hint="eastAsia"/>
          <w:sz w:val="24"/>
        </w:rPr>
        <w:t>法定代表人：</w:t>
      </w:r>
    </w:p>
    <w:p w:rsidR="008B76D6" w:rsidRPr="008B76D6" w:rsidRDefault="008B76D6" w:rsidP="008B76D6">
      <w:pPr>
        <w:wordWrap w:val="0"/>
        <w:topLinePunct/>
        <w:autoSpaceDE w:val="0"/>
        <w:autoSpaceDN w:val="0"/>
        <w:adjustRightInd w:val="0"/>
        <w:snapToGrid w:val="0"/>
        <w:spacing w:line="360" w:lineRule="auto"/>
        <w:ind w:firstLine="480"/>
        <w:rPr>
          <w:rFonts w:asciiTheme="majorEastAsia" w:eastAsiaTheme="majorEastAsia" w:hAnsiTheme="majorEastAsia"/>
          <w:sz w:val="24"/>
        </w:rPr>
      </w:pPr>
      <w:r w:rsidRPr="008B76D6">
        <w:rPr>
          <w:rFonts w:asciiTheme="majorEastAsia" w:eastAsiaTheme="majorEastAsia" w:hAnsiTheme="majorEastAsia" w:hint="eastAsia"/>
          <w:sz w:val="24"/>
        </w:rPr>
        <w:t>委托代理人：</w:t>
      </w:r>
      <w:r w:rsidRPr="008B76D6">
        <w:rPr>
          <w:rFonts w:asciiTheme="majorEastAsia" w:eastAsiaTheme="majorEastAsia" w:hAnsiTheme="majorEastAsia"/>
          <w:sz w:val="24"/>
        </w:rPr>
        <w:t xml:space="preserve">                        </w:t>
      </w:r>
      <w:r w:rsidRPr="008B76D6">
        <w:rPr>
          <w:rFonts w:asciiTheme="majorEastAsia" w:eastAsiaTheme="majorEastAsia" w:hAnsiTheme="majorEastAsia" w:hint="eastAsia"/>
          <w:sz w:val="24"/>
        </w:rPr>
        <w:t>委托代理人：</w:t>
      </w:r>
    </w:p>
    <w:p w:rsidR="008B76D6" w:rsidRPr="008B76D6" w:rsidRDefault="008B76D6" w:rsidP="008B76D6">
      <w:pPr>
        <w:wordWrap w:val="0"/>
        <w:topLinePunct/>
        <w:autoSpaceDE w:val="0"/>
        <w:autoSpaceDN w:val="0"/>
        <w:adjustRightInd w:val="0"/>
        <w:snapToGrid w:val="0"/>
        <w:spacing w:line="360" w:lineRule="auto"/>
        <w:ind w:firstLine="480"/>
        <w:rPr>
          <w:rFonts w:asciiTheme="majorEastAsia" w:eastAsiaTheme="majorEastAsia" w:hAnsiTheme="majorEastAsia"/>
          <w:sz w:val="24"/>
        </w:rPr>
      </w:pPr>
      <w:r w:rsidRPr="008B76D6">
        <w:rPr>
          <w:rFonts w:asciiTheme="majorEastAsia" w:eastAsiaTheme="majorEastAsia" w:hAnsiTheme="majorEastAsia" w:hint="eastAsia"/>
          <w:sz w:val="24"/>
        </w:rPr>
        <w:t>电话：</w:t>
      </w:r>
      <w:r w:rsidRPr="008B76D6">
        <w:rPr>
          <w:rFonts w:asciiTheme="majorEastAsia" w:eastAsiaTheme="majorEastAsia" w:hAnsiTheme="majorEastAsia"/>
          <w:sz w:val="24"/>
        </w:rPr>
        <w:t xml:space="preserve">                              </w:t>
      </w:r>
      <w:r w:rsidRPr="008B76D6">
        <w:rPr>
          <w:rFonts w:asciiTheme="majorEastAsia" w:eastAsiaTheme="majorEastAsia" w:hAnsiTheme="majorEastAsia" w:hint="eastAsia"/>
          <w:sz w:val="24"/>
        </w:rPr>
        <w:t>电话：</w:t>
      </w:r>
    </w:p>
    <w:p w:rsidR="008B76D6" w:rsidRPr="008B76D6" w:rsidRDefault="008B76D6" w:rsidP="008B76D6">
      <w:pPr>
        <w:wordWrap w:val="0"/>
        <w:topLinePunct/>
        <w:autoSpaceDE w:val="0"/>
        <w:autoSpaceDN w:val="0"/>
        <w:adjustRightInd w:val="0"/>
        <w:snapToGrid w:val="0"/>
        <w:spacing w:line="360" w:lineRule="auto"/>
        <w:ind w:firstLine="480"/>
        <w:rPr>
          <w:rFonts w:asciiTheme="majorEastAsia" w:eastAsiaTheme="majorEastAsia" w:hAnsiTheme="majorEastAsia"/>
          <w:sz w:val="24"/>
        </w:rPr>
      </w:pPr>
      <w:r w:rsidRPr="008B76D6">
        <w:rPr>
          <w:rFonts w:asciiTheme="majorEastAsia" w:eastAsiaTheme="majorEastAsia" w:hAnsiTheme="majorEastAsia" w:hint="eastAsia"/>
          <w:sz w:val="24"/>
        </w:rPr>
        <w:t>开户银行：</w:t>
      </w:r>
      <w:r w:rsidRPr="008B76D6">
        <w:rPr>
          <w:rFonts w:asciiTheme="majorEastAsia" w:eastAsiaTheme="majorEastAsia" w:hAnsiTheme="majorEastAsia"/>
          <w:sz w:val="24"/>
        </w:rPr>
        <w:t xml:space="preserve">                          </w:t>
      </w:r>
      <w:r w:rsidRPr="008B76D6">
        <w:rPr>
          <w:rFonts w:asciiTheme="majorEastAsia" w:eastAsiaTheme="majorEastAsia" w:hAnsiTheme="majorEastAsia" w:hint="eastAsia"/>
          <w:sz w:val="24"/>
        </w:rPr>
        <w:t>开户银行：</w:t>
      </w:r>
    </w:p>
    <w:p w:rsidR="008B76D6" w:rsidRPr="008B76D6" w:rsidRDefault="008B76D6" w:rsidP="008B76D6">
      <w:pPr>
        <w:wordWrap w:val="0"/>
        <w:topLinePunct/>
        <w:autoSpaceDE w:val="0"/>
        <w:autoSpaceDN w:val="0"/>
        <w:adjustRightInd w:val="0"/>
        <w:snapToGrid w:val="0"/>
        <w:spacing w:line="360" w:lineRule="auto"/>
        <w:ind w:firstLine="480"/>
        <w:rPr>
          <w:rFonts w:asciiTheme="majorEastAsia" w:eastAsiaTheme="majorEastAsia" w:hAnsiTheme="majorEastAsia"/>
          <w:sz w:val="24"/>
        </w:rPr>
      </w:pPr>
      <w:proofErr w:type="gramStart"/>
      <w:r w:rsidRPr="008B76D6">
        <w:rPr>
          <w:rFonts w:asciiTheme="majorEastAsia" w:eastAsiaTheme="majorEastAsia" w:hAnsiTheme="majorEastAsia" w:hint="eastAsia"/>
          <w:sz w:val="24"/>
        </w:rPr>
        <w:t>帐号</w:t>
      </w:r>
      <w:proofErr w:type="gramEnd"/>
      <w:r w:rsidRPr="008B76D6">
        <w:rPr>
          <w:rFonts w:asciiTheme="majorEastAsia" w:eastAsiaTheme="majorEastAsia" w:hAnsiTheme="majorEastAsia" w:hint="eastAsia"/>
          <w:sz w:val="24"/>
        </w:rPr>
        <w:t>：</w:t>
      </w:r>
      <w:r w:rsidRPr="008B76D6">
        <w:rPr>
          <w:rFonts w:asciiTheme="majorEastAsia" w:eastAsiaTheme="majorEastAsia" w:hAnsiTheme="majorEastAsia"/>
          <w:sz w:val="24"/>
        </w:rPr>
        <w:t xml:space="preserve">                              </w:t>
      </w:r>
      <w:proofErr w:type="gramStart"/>
      <w:r w:rsidRPr="008B76D6">
        <w:rPr>
          <w:rFonts w:asciiTheme="majorEastAsia" w:eastAsiaTheme="majorEastAsia" w:hAnsiTheme="majorEastAsia" w:hint="eastAsia"/>
          <w:sz w:val="24"/>
        </w:rPr>
        <w:t>帐号</w:t>
      </w:r>
      <w:proofErr w:type="gramEnd"/>
      <w:r w:rsidRPr="008B76D6">
        <w:rPr>
          <w:rFonts w:asciiTheme="majorEastAsia" w:eastAsiaTheme="majorEastAsia" w:hAnsiTheme="majorEastAsia" w:hint="eastAsia"/>
          <w:sz w:val="24"/>
        </w:rPr>
        <w:t>：</w:t>
      </w:r>
    </w:p>
    <w:p w:rsidR="008B76D6" w:rsidRPr="008B76D6" w:rsidRDefault="008B76D6" w:rsidP="008B76D6">
      <w:pPr>
        <w:pStyle w:val="a1"/>
        <w:ind w:firstLine="240"/>
        <w:rPr>
          <w:rFonts w:asciiTheme="majorEastAsia" w:eastAsiaTheme="majorEastAsia" w:hAnsiTheme="majorEastAsia"/>
          <w:sz w:val="24"/>
        </w:rPr>
      </w:pPr>
    </w:p>
    <w:p w:rsidR="008B76D6" w:rsidRDefault="008B76D6" w:rsidP="008B76D6">
      <w:pPr>
        <w:wordWrap w:val="0"/>
        <w:topLinePunct/>
        <w:autoSpaceDE w:val="0"/>
        <w:autoSpaceDN w:val="0"/>
        <w:adjustRightInd w:val="0"/>
        <w:snapToGrid w:val="0"/>
        <w:spacing w:line="360" w:lineRule="auto"/>
        <w:ind w:firstLine="480"/>
        <w:rPr>
          <w:rFonts w:ascii="仿宋" w:eastAsia="仿宋" w:hAnsi="仿宋"/>
          <w:sz w:val="24"/>
        </w:rPr>
      </w:pPr>
      <w:r w:rsidRPr="008B76D6">
        <w:rPr>
          <w:rFonts w:asciiTheme="majorEastAsia" w:eastAsiaTheme="majorEastAsia" w:hAnsiTheme="majorEastAsia" w:hint="eastAsia"/>
          <w:sz w:val="24"/>
        </w:rPr>
        <w:t>税务登记证号：</w:t>
      </w:r>
      <w:r w:rsidRPr="008B76D6">
        <w:rPr>
          <w:rFonts w:asciiTheme="majorEastAsia" w:eastAsiaTheme="majorEastAsia" w:hAnsiTheme="majorEastAsia"/>
          <w:sz w:val="24"/>
        </w:rPr>
        <w:t xml:space="preserve">                      </w:t>
      </w:r>
      <w:proofErr w:type="gramStart"/>
      <w:r w:rsidRPr="008B76D6">
        <w:rPr>
          <w:rFonts w:asciiTheme="majorEastAsia" w:eastAsiaTheme="majorEastAsia" w:hAnsiTheme="majorEastAsia" w:hint="eastAsia"/>
          <w:sz w:val="24"/>
        </w:rPr>
        <w:t>签定</w:t>
      </w:r>
      <w:proofErr w:type="gramEnd"/>
      <w:r w:rsidRPr="008B76D6">
        <w:rPr>
          <w:rFonts w:asciiTheme="majorEastAsia" w:eastAsiaTheme="majorEastAsia" w:hAnsiTheme="majorEastAsia" w:hint="eastAsia"/>
          <w:sz w:val="24"/>
        </w:rPr>
        <w:t>时间：</w:t>
      </w:r>
    </w:p>
    <w:p w:rsidR="008B76D6" w:rsidRDefault="008B76D6" w:rsidP="008B76D6">
      <w:pPr>
        <w:pStyle w:val="a8"/>
        <w:spacing w:line="360" w:lineRule="auto"/>
        <w:contextualSpacing/>
        <w:jc w:val="center"/>
        <w:rPr>
          <w:rFonts w:ascii="仿宋" w:eastAsia="仿宋" w:hAnsi="仿宋" w:cs="宋体"/>
          <w:b/>
          <w:sz w:val="36"/>
          <w:szCs w:val="36"/>
        </w:rPr>
      </w:pPr>
    </w:p>
    <w:p w:rsidR="008B76D6" w:rsidRDefault="008B76D6" w:rsidP="008B76D6">
      <w:pPr>
        <w:pStyle w:val="11"/>
        <w:ind w:firstLineChars="0" w:firstLine="0"/>
        <w:jc w:val="left"/>
        <w:rPr>
          <w:b/>
          <w:bCs/>
          <w:sz w:val="32"/>
          <w:szCs w:val="32"/>
        </w:rPr>
      </w:pPr>
    </w:p>
    <w:p w:rsidR="008B76D6" w:rsidRPr="00C76A78" w:rsidRDefault="008B76D6" w:rsidP="008B76D6"/>
    <w:p w:rsidR="00633E55" w:rsidRPr="008B76D6" w:rsidRDefault="00633E55" w:rsidP="00633E55">
      <w:pPr>
        <w:spacing w:line="440" w:lineRule="exact"/>
        <w:rPr>
          <w:rFonts w:ascii="Arial" w:hAnsi="宋体" w:cs="Arial"/>
          <w:color w:val="000000"/>
          <w:sz w:val="24"/>
        </w:rPr>
      </w:pPr>
    </w:p>
    <w:p w:rsidR="00893E5C" w:rsidRDefault="00893E5C" w:rsidP="003E18AB">
      <w:pPr>
        <w:pStyle w:val="a8"/>
        <w:spacing w:line="360" w:lineRule="auto"/>
        <w:contextualSpacing/>
        <w:jc w:val="center"/>
        <w:rPr>
          <w:rFonts w:hAnsi="宋体" w:cs="宋体"/>
          <w:b/>
          <w:sz w:val="36"/>
          <w:szCs w:val="36"/>
        </w:rPr>
      </w:pPr>
    </w:p>
    <w:p w:rsidR="00893E5C" w:rsidRDefault="00893E5C" w:rsidP="003E18AB">
      <w:pPr>
        <w:pStyle w:val="a8"/>
        <w:spacing w:line="360" w:lineRule="auto"/>
        <w:contextualSpacing/>
        <w:jc w:val="center"/>
        <w:rPr>
          <w:rFonts w:hAnsi="宋体" w:cs="宋体"/>
          <w:b/>
          <w:sz w:val="36"/>
          <w:szCs w:val="36"/>
        </w:rPr>
      </w:pPr>
    </w:p>
    <w:p w:rsidR="00893E5C" w:rsidRDefault="00893E5C" w:rsidP="003E18AB">
      <w:pPr>
        <w:pStyle w:val="a8"/>
        <w:spacing w:line="360" w:lineRule="auto"/>
        <w:contextualSpacing/>
        <w:jc w:val="center"/>
        <w:rPr>
          <w:rFonts w:hAnsi="宋体" w:cs="宋体"/>
          <w:b/>
          <w:sz w:val="36"/>
          <w:szCs w:val="36"/>
        </w:rPr>
      </w:pPr>
    </w:p>
    <w:p w:rsidR="00893E5C" w:rsidRDefault="00893E5C" w:rsidP="003E18AB">
      <w:pPr>
        <w:pStyle w:val="a8"/>
        <w:spacing w:line="360" w:lineRule="auto"/>
        <w:contextualSpacing/>
        <w:jc w:val="center"/>
        <w:rPr>
          <w:rFonts w:hAnsi="宋体" w:cs="宋体"/>
          <w:b/>
          <w:sz w:val="36"/>
          <w:szCs w:val="36"/>
        </w:rPr>
      </w:pPr>
    </w:p>
    <w:p w:rsidR="003E18AB" w:rsidRPr="003E18AB" w:rsidRDefault="003E18AB" w:rsidP="003E18AB">
      <w:pPr>
        <w:pStyle w:val="a8"/>
        <w:spacing w:line="360" w:lineRule="auto"/>
        <w:contextualSpacing/>
        <w:jc w:val="center"/>
        <w:rPr>
          <w:rFonts w:hAnsi="宋体" w:cs="宋体"/>
          <w:b/>
          <w:sz w:val="36"/>
          <w:szCs w:val="36"/>
        </w:rPr>
      </w:pPr>
      <w:r w:rsidRPr="003E18AB">
        <w:rPr>
          <w:rFonts w:hAnsi="宋体" w:cs="宋体" w:hint="eastAsia"/>
          <w:b/>
          <w:sz w:val="36"/>
          <w:szCs w:val="36"/>
        </w:rPr>
        <w:t>第八章 投标文件有关格式</w:t>
      </w:r>
    </w:p>
    <w:p w:rsidR="009F3028" w:rsidRDefault="003E18AB"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bookmarkStart w:id="1" w:name="_Toc174185203"/>
      <w:bookmarkStart w:id="2" w:name="_Toc186274126"/>
      <w:bookmarkStart w:id="3" w:name="_Toc184023138"/>
    </w:p>
    <w:p w:rsidR="00926810" w:rsidRDefault="009F3028"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633E55" w:rsidRPr="009F3028" w:rsidRDefault="00926810" w:rsidP="009F3028">
      <w:pPr>
        <w:autoSpaceDE w:val="0"/>
        <w:autoSpaceDN w:val="0"/>
        <w:adjustRightInd w:val="0"/>
        <w:spacing w:line="700" w:lineRule="exact"/>
        <w:jc w:val="center"/>
        <w:rPr>
          <w:rStyle w:val="2Char"/>
          <w:rFonts w:asciiTheme="majorEastAsia" w:eastAsiaTheme="majorEastAsia" w:hAnsiTheme="majorEastAsia" w:cs="宋体"/>
          <w:sz w:val="36"/>
          <w:szCs w:val="36"/>
        </w:rPr>
      </w:pPr>
      <w:r>
        <w:rPr>
          <w:rStyle w:val="2Char"/>
          <w:rFonts w:ascii="宋体" w:hAnsi="宋体" w:hint="eastAsia"/>
        </w:rPr>
        <w:t xml:space="preserve">                            </w:t>
      </w:r>
      <w:r w:rsidR="00633E55">
        <w:rPr>
          <w:rStyle w:val="2Char"/>
          <w:rFonts w:ascii="宋体" w:hAnsi="宋体" w:hint="eastAsia"/>
        </w:rPr>
        <w:t>正本</w:t>
      </w:r>
      <w:r w:rsidR="009F3028">
        <w:rPr>
          <w:rStyle w:val="2Char"/>
          <w:rFonts w:ascii="宋体" w:hAnsi="宋体" w:hint="eastAsia"/>
        </w:rPr>
        <w:t>或</w:t>
      </w:r>
      <w:r w:rsidR="00633E55">
        <w:rPr>
          <w:rStyle w:val="2Char"/>
          <w:rFonts w:ascii="宋体" w:hAnsi="宋体" w:hint="eastAsia"/>
        </w:rPr>
        <w:t>副本</w:t>
      </w:r>
    </w:p>
    <w:p w:rsidR="00633E55" w:rsidRDefault="00633E55" w:rsidP="00633E55">
      <w:pPr>
        <w:jc w:val="left"/>
        <w:rPr>
          <w:rStyle w:val="2Char"/>
          <w:rFonts w:ascii="宋体" w:hAnsi="宋体"/>
        </w:rPr>
      </w:pPr>
    </w:p>
    <w:p w:rsidR="00633E55" w:rsidRDefault="00633E55" w:rsidP="00633E55">
      <w:pPr>
        <w:rPr>
          <w:rFonts w:ascii="宋体" w:hAnsi="宋体" w:cs="微软雅黑"/>
          <w:sz w:val="28"/>
          <w:szCs w:val="28"/>
          <w:u w:val="single"/>
        </w:rPr>
      </w:pPr>
    </w:p>
    <w:p w:rsidR="00633E55" w:rsidRDefault="00633E55" w:rsidP="00633E55">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633E55" w:rsidRDefault="00633E55" w:rsidP="00633E55">
      <w:pPr>
        <w:jc w:val="center"/>
        <w:rPr>
          <w:rFonts w:ascii="宋体" w:hAnsi="宋体" w:cs="微软雅黑"/>
          <w:sz w:val="28"/>
          <w:szCs w:val="28"/>
          <w:u w:val="single"/>
        </w:rPr>
      </w:pPr>
    </w:p>
    <w:p w:rsidR="00633E55" w:rsidRDefault="00633E55" w:rsidP="00633E55">
      <w:pPr>
        <w:rPr>
          <w:rFonts w:ascii="宋体" w:hAnsi="宋体" w:cs="微软雅黑"/>
          <w:sz w:val="20"/>
          <w:szCs w:val="20"/>
        </w:rPr>
      </w:pPr>
    </w:p>
    <w:p w:rsidR="00633E55" w:rsidRDefault="00633E55" w:rsidP="00633E55">
      <w:pPr>
        <w:rPr>
          <w:rFonts w:ascii="宋体" w:hAnsi="宋体" w:cs="微软雅黑"/>
          <w:sz w:val="20"/>
          <w:szCs w:val="20"/>
        </w:rPr>
      </w:pPr>
    </w:p>
    <w:p w:rsidR="00633E55" w:rsidRDefault="00633E55" w:rsidP="00633E55">
      <w:pPr>
        <w:jc w:val="center"/>
        <w:rPr>
          <w:rFonts w:ascii="宋体" w:hAnsi="宋体" w:cs="微软雅黑"/>
          <w:sz w:val="72"/>
          <w:szCs w:val="72"/>
        </w:rPr>
      </w:pPr>
      <w:r>
        <w:rPr>
          <w:rFonts w:ascii="宋体" w:hAnsi="宋体" w:cs="微软雅黑" w:hint="eastAsia"/>
          <w:sz w:val="72"/>
          <w:szCs w:val="72"/>
        </w:rPr>
        <w:t>投 标 文 件</w:t>
      </w:r>
    </w:p>
    <w:p w:rsidR="00633E55" w:rsidRDefault="00633E55" w:rsidP="00633E55">
      <w:pPr>
        <w:rPr>
          <w:rFonts w:ascii="宋体" w:hAnsi="宋体" w:cs="微软雅黑"/>
          <w:sz w:val="28"/>
          <w:szCs w:val="28"/>
        </w:rPr>
      </w:pPr>
    </w:p>
    <w:p w:rsidR="00633E55" w:rsidRDefault="00633E55" w:rsidP="00633E55">
      <w:pPr>
        <w:ind w:firstLineChars="1100" w:firstLine="3080"/>
        <w:rPr>
          <w:rFonts w:ascii="宋体" w:hAnsi="宋体" w:cs="微软雅黑"/>
          <w:sz w:val="28"/>
          <w:szCs w:val="28"/>
        </w:rPr>
      </w:pPr>
      <w:r>
        <w:rPr>
          <w:rFonts w:ascii="宋体" w:hAnsi="宋体" w:cs="微软雅黑" w:hint="eastAsia"/>
          <w:sz w:val="28"/>
          <w:szCs w:val="28"/>
        </w:rPr>
        <w:t>项目编号：</w:t>
      </w: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9F3028">
      <w:pPr>
        <w:pStyle w:val="a1"/>
        <w:ind w:firstLine="280"/>
        <w:rPr>
          <w:rFonts w:hAnsi="宋体" w:cs="微软雅黑"/>
          <w:szCs w:val="28"/>
        </w:rPr>
      </w:pPr>
    </w:p>
    <w:p w:rsidR="00633E55" w:rsidRDefault="00633E55" w:rsidP="009F3028">
      <w:pPr>
        <w:pStyle w:val="a1"/>
        <w:ind w:firstLine="280"/>
        <w:rPr>
          <w:rFonts w:hAnsi="宋体" w:cs="微软雅黑"/>
          <w:szCs w:val="28"/>
        </w:rPr>
      </w:pPr>
    </w:p>
    <w:p w:rsidR="00633E55" w:rsidRDefault="00633E55" w:rsidP="009F3028">
      <w:pPr>
        <w:pStyle w:val="a1"/>
        <w:ind w:firstLine="280"/>
        <w:rPr>
          <w:rFonts w:hAnsi="宋体" w:cs="微软雅黑"/>
          <w:szCs w:val="28"/>
        </w:rPr>
      </w:pPr>
    </w:p>
    <w:p w:rsidR="00633E55" w:rsidRDefault="00633E55" w:rsidP="00633E55">
      <w:pPr>
        <w:ind w:leftChars="514" w:left="1079"/>
        <w:jc w:val="left"/>
        <w:rPr>
          <w:rFonts w:ascii="宋体" w:hAnsi="宋体" w:cs="微软雅黑"/>
          <w:sz w:val="28"/>
          <w:szCs w:val="28"/>
          <w:u w:val="single"/>
        </w:rPr>
      </w:pPr>
      <w:r>
        <w:rPr>
          <w:rFonts w:ascii="宋体" w:hAnsi="宋体" w:cs="微软雅黑" w:hint="eastAsia"/>
          <w:sz w:val="28"/>
          <w:szCs w:val="28"/>
        </w:rPr>
        <w:t>投  标  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Pr>
          <w:rFonts w:ascii="宋体" w:hAnsi="宋体" w:cs="微软雅黑" w:hint="eastAsia"/>
          <w:sz w:val="28"/>
          <w:szCs w:val="28"/>
        </w:rPr>
        <w:t>（盖单位章）</w:t>
      </w:r>
    </w:p>
    <w:p w:rsidR="00633E55" w:rsidRDefault="00633E55" w:rsidP="00633E55">
      <w:pPr>
        <w:ind w:leftChars="514" w:left="1079"/>
        <w:jc w:val="left"/>
        <w:rPr>
          <w:rFonts w:ascii="宋体" w:hAnsi="宋体" w:cs="微软雅黑"/>
          <w:sz w:val="28"/>
          <w:szCs w:val="28"/>
        </w:rPr>
      </w:pPr>
      <w:r>
        <w:rPr>
          <w:rFonts w:ascii="宋体" w:hAnsi="宋体" w:cs="微软雅黑" w:hint="eastAsia"/>
          <w:sz w:val="28"/>
          <w:szCs w:val="28"/>
        </w:rPr>
        <w:t>法定代表人</w:t>
      </w:r>
      <w:r w:rsidR="00814149" w:rsidRPr="00814149">
        <w:rPr>
          <w:rFonts w:ascii="宋体" w:hAnsi="宋体" w:hint="eastAsia"/>
          <w:bCs/>
          <w:color w:val="000000"/>
          <w:sz w:val="28"/>
          <w:szCs w:val="28"/>
        </w:rPr>
        <w:t>（单位负责人）</w:t>
      </w:r>
      <w:r>
        <w:rPr>
          <w:rFonts w:ascii="宋体" w:hAnsi="宋体" w:cs="微软雅黑" w:hint="eastAsia"/>
          <w:sz w:val="28"/>
          <w:szCs w:val="28"/>
        </w:rPr>
        <w:t>或其委托代理人：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sidR="009F3028">
        <w:rPr>
          <w:rFonts w:ascii="宋体" w:hAnsi="宋体" w:cs="微软雅黑" w:hint="eastAsia"/>
          <w:sz w:val="28"/>
          <w:szCs w:val="28"/>
        </w:rPr>
        <w:t>（签字</w:t>
      </w:r>
      <w:r>
        <w:rPr>
          <w:rFonts w:ascii="宋体" w:hAnsi="宋体" w:cs="微软雅黑" w:hint="eastAsia"/>
          <w:sz w:val="28"/>
          <w:szCs w:val="28"/>
        </w:rPr>
        <w:t>）</w:t>
      </w:r>
    </w:p>
    <w:p w:rsidR="003E18AB" w:rsidRPr="003E18AB" w:rsidRDefault="003E18AB" w:rsidP="009F3028">
      <w:pPr>
        <w:pStyle w:val="a1"/>
        <w:ind w:firstLine="280"/>
      </w:pPr>
    </w:p>
    <w:p w:rsidR="009F3028" w:rsidRPr="0073737E" w:rsidRDefault="00633E55" w:rsidP="0073737E">
      <w:pPr>
        <w:ind w:firstLineChars="1200" w:firstLine="3360"/>
        <w:rPr>
          <w:rFonts w:ascii="宋体" w:hAnsi="宋体" w:cs="微软雅黑"/>
          <w:sz w:val="28"/>
          <w:szCs w:val="28"/>
        </w:rPr>
      </w:pPr>
      <w:r>
        <w:rPr>
          <w:rFonts w:ascii="宋体" w:hAnsi="宋体" w:cs="微软雅黑" w:hint="eastAsia"/>
          <w:sz w:val="28"/>
          <w:szCs w:val="28"/>
        </w:rPr>
        <w:t xml:space="preserve">年  </w:t>
      </w:r>
      <w:r w:rsidR="003E18AB">
        <w:rPr>
          <w:rFonts w:ascii="宋体" w:hAnsi="宋体" w:cs="微软雅黑" w:hint="eastAsia"/>
          <w:sz w:val="28"/>
          <w:szCs w:val="28"/>
        </w:rPr>
        <w:t xml:space="preserve"> </w:t>
      </w:r>
      <w:r>
        <w:rPr>
          <w:rFonts w:ascii="宋体" w:hAnsi="宋体" w:cs="微软雅黑" w:hint="eastAsia"/>
          <w:sz w:val="28"/>
          <w:szCs w:val="28"/>
        </w:rPr>
        <w:t xml:space="preserve">月 </w:t>
      </w:r>
      <w:r w:rsidR="003E18AB">
        <w:rPr>
          <w:rFonts w:ascii="宋体" w:hAnsi="宋体" w:cs="微软雅黑" w:hint="eastAsia"/>
          <w:sz w:val="28"/>
          <w:szCs w:val="28"/>
        </w:rPr>
        <w:t xml:space="preserve"> </w:t>
      </w:r>
      <w:r>
        <w:rPr>
          <w:rFonts w:ascii="宋体" w:hAnsi="宋体" w:cs="微软雅黑" w:hint="eastAsia"/>
          <w:sz w:val="28"/>
          <w:szCs w:val="28"/>
        </w:rPr>
        <w:t xml:space="preserve"> 日</w:t>
      </w:r>
    </w:p>
    <w:bookmarkEnd w:id="1"/>
    <w:bookmarkEnd w:id="2"/>
    <w:bookmarkEnd w:id="3"/>
    <w:p w:rsidR="00FF3B0B" w:rsidRDefault="00FF3B0B" w:rsidP="0073737E">
      <w:pPr>
        <w:pStyle w:val="260"/>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28"/>
          <w:szCs w:val="28"/>
          <w:lang w:val="zh-CN"/>
        </w:rPr>
      </w:pPr>
    </w:p>
    <w:p w:rsidR="00893E5C" w:rsidRDefault="00893E5C" w:rsidP="0073737E">
      <w:pPr>
        <w:pStyle w:val="260"/>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28"/>
          <w:szCs w:val="28"/>
          <w:lang w:val="zh-CN"/>
        </w:rPr>
      </w:pPr>
    </w:p>
    <w:p w:rsidR="00893E5C" w:rsidRDefault="00893E5C" w:rsidP="0073737E">
      <w:pPr>
        <w:pStyle w:val="260"/>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28"/>
          <w:szCs w:val="28"/>
          <w:lang w:val="zh-CN"/>
        </w:rPr>
      </w:pPr>
    </w:p>
    <w:p w:rsidR="0073737E" w:rsidRPr="00074086" w:rsidRDefault="0073737E" w:rsidP="0073737E">
      <w:pPr>
        <w:pStyle w:val="260"/>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28"/>
          <w:szCs w:val="28"/>
          <w:lang w:val="zh-CN"/>
        </w:rPr>
      </w:pPr>
      <w:r w:rsidRPr="00074086">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73737E" w:rsidRPr="00AC045F" w:rsidTr="00215848">
        <w:tc>
          <w:tcPr>
            <w:tcW w:w="468" w:type="dxa"/>
            <w:vAlign w:val="center"/>
          </w:tcPr>
          <w:p w:rsidR="0073737E" w:rsidRPr="00414486" w:rsidRDefault="0073737E" w:rsidP="00215848">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73737E" w:rsidRPr="00414486" w:rsidRDefault="0073737E" w:rsidP="00215848">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73737E" w:rsidRPr="00414486" w:rsidRDefault="0073737E" w:rsidP="00215848">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73737E" w:rsidRPr="00414486" w:rsidRDefault="0073737E" w:rsidP="00215848">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73737E" w:rsidRPr="00414486" w:rsidRDefault="0073737E" w:rsidP="00215848">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73737E" w:rsidRPr="00414486" w:rsidRDefault="0073737E" w:rsidP="00215848">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73737E" w:rsidRPr="00AC045F" w:rsidTr="00215848">
        <w:trPr>
          <w:trHeight w:hRule="exac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hint="eastAsia"/>
                <w:szCs w:val="21"/>
              </w:rPr>
              <w:t>投标人应答索引表</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73737E" w:rsidRPr="00414486" w:rsidRDefault="0073737E" w:rsidP="00215848">
            <w:pPr>
              <w:pStyle w:val="a8"/>
              <w:kinsoku w:val="0"/>
              <w:spacing w:line="320" w:lineRule="exact"/>
              <w:rPr>
                <w:rFonts w:hAnsi="宋体"/>
                <w:szCs w:val="21"/>
              </w:rPr>
            </w:pPr>
            <w:r w:rsidRPr="00414486">
              <w:rPr>
                <w:rFonts w:hAnsi="宋体" w:hint="eastAsia"/>
                <w:szCs w:val="21"/>
              </w:rPr>
              <w:t>开标一览表</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hint="eastAsia"/>
                <w:szCs w:val="21"/>
              </w:rPr>
              <w:t>投标函</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73737E" w:rsidRPr="0002733A" w:rsidRDefault="0073737E" w:rsidP="00215848">
            <w:pPr>
              <w:pStyle w:val="a8"/>
              <w:kinsoku w:val="0"/>
              <w:spacing w:line="320" w:lineRule="exact"/>
              <w:rPr>
                <w:rFonts w:hAnsi="宋体"/>
                <w:szCs w:val="21"/>
              </w:rPr>
            </w:pPr>
            <w:r w:rsidRPr="0002733A">
              <w:rPr>
                <w:rFonts w:asciiTheme="majorEastAsia" w:eastAsiaTheme="majorEastAsia" w:hAnsiTheme="majorEastAsia" w:cstheme="majorEastAsia" w:hint="eastAsia"/>
                <w:bCs/>
                <w:szCs w:val="21"/>
                <w:lang w:val="zh-CN"/>
              </w:rPr>
              <w:t>法定代表人（单位负责人）</w:t>
            </w:r>
            <w:r w:rsidRPr="0002733A">
              <w:rPr>
                <w:rFonts w:asciiTheme="majorEastAsia" w:eastAsiaTheme="majorEastAsia" w:hAnsiTheme="majorEastAsia" w:cstheme="majorEastAsia"/>
                <w:bCs/>
                <w:szCs w:val="21"/>
                <w:lang w:val="zh-CN"/>
              </w:rPr>
              <w:t>资</w:t>
            </w:r>
            <w:r w:rsidRPr="0002733A">
              <w:rPr>
                <w:rFonts w:asciiTheme="majorEastAsia" w:eastAsiaTheme="majorEastAsia" w:hAnsiTheme="majorEastAsia" w:cstheme="majorEastAsia" w:hint="eastAsia"/>
                <w:bCs/>
                <w:szCs w:val="21"/>
                <w:lang w:val="zh-CN"/>
              </w:rPr>
              <w:t>格</w:t>
            </w:r>
            <w:r w:rsidRPr="0002733A">
              <w:rPr>
                <w:rFonts w:asciiTheme="majorEastAsia" w:eastAsiaTheme="majorEastAsia" w:hAnsiTheme="majorEastAsia" w:cstheme="majorEastAsia"/>
                <w:bCs/>
                <w:szCs w:val="21"/>
                <w:lang w:val="zh-CN"/>
              </w:rPr>
              <w:t>证</w:t>
            </w:r>
            <w:r w:rsidRPr="0002733A">
              <w:rPr>
                <w:rFonts w:asciiTheme="majorEastAsia" w:eastAsiaTheme="majorEastAsia" w:hAnsiTheme="majorEastAsia" w:cstheme="majorEastAsia" w:hint="eastAsia"/>
                <w:bCs/>
                <w:szCs w:val="21"/>
                <w:lang w:val="zh-CN"/>
              </w:rPr>
              <w:t>明</w:t>
            </w:r>
            <w:r w:rsidRPr="0002733A">
              <w:rPr>
                <w:rFonts w:asciiTheme="majorEastAsia" w:eastAsiaTheme="majorEastAsia" w:hAnsiTheme="majorEastAsia" w:cstheme="majorEastAsia"/>
                <w:bCs/>
                <w:szCs w:val="21"/>
                <w:lang w:val="zh-CN"/>
              </w:rPr>
              <w:t>书</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73737E" w:rsidRPr="0002733A" w:rsidRDefault="0073737E" w:rsidP="00215848">
            <w:pPr>
              <w:pStyle w:val="a8"/>
              <w:kinsoku w:val="0"/>
              <w:spacing w:line="320" w:lineRule="exact"/>
              <w:rPr>
                <w:rFonts w:hAnsi="宋体"/>
                <w:szCs w:val="21"/>
              </w:rPr>
            </w:pPr>
            <w:r w:rsidRPr="0002733A">
              <w:rPr>
                <w:rFonts w:hAnsi="宋体" w:hint="eastAsia"/>
                <w:szCs w:val="21"/>
              </w:rPr>
              <w:t>法定代表人（单位负责人）授权书</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73737E" w:rsidRPr="0002733A" w:rsidRDefault="0073737E" w:rsidP="00215848">
            <w:pPr>
              <w:pStyle w:val="a8"/>
              <w:kinsoku w:val="0"/>
              <w:spacing w:line="320" w:lineRule="exact"/>
              <w:rPr>
                <w:rFonts w:hAnsi="宋体"/>
                <w:szCs w:val="21"/>
              </w:rPr>
            </w:pPr>
            <w:r w:rsidRPr="0002733A">
              <w:rPr>
                <w:rFonts w:hAnsi="宋体" w:hint="eastAsia"/>
                <w:szCs w:val="21"/>
              </w:rPr>
              <w:t>营业执照等证明</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73737E" w:rsidRPr="0002733A" w:rsidRDefault="0073737E" w:rsidP="00215848">
            <w:pPr>
              <w:pStyle w:val="a8"/>
              <w:kinsoku w:val="0"/>
              <w:spacing w:line="320" w:lineRule="exact"/>
              <w:rPr>
                <w:rFonts w:hAnsi="宋体"/>
                <w:szCs w:val="21"/>
              </w:rPr>
            </w:pPr>
            <w:r w:rsidRPr="0002733A">
              <w:rPr>
                <w:rFonts w:asciiTheme="minorEastAsia" w:hAnsiTheme="minorEastAsia" w:hint="eastAsia"/>
                <w:bCs/>
                <w:szCs w:val="21"/>
              </w:rPr>
              <w:t>依法纳税凭据</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Merge w:val="restart"/>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73737E" w:rsidRPr="00414486" w:rsidRDefault="0073737E" w:rsidP="00215848">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268" w:type="dxa"/>
            <w:tcBorders>
              <w:lef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268" w:type="dxa"/>
            <w:tcBorders>
              <w:lef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268" w:type="dxa"/>
            <w:tcBorders>
              <w:lef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268" w:type="dxa"/>
            <w:tcBorders>
              <w:lef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73737E" w:rsidRPr="00414486" w:rsidRDefault="0073737E" w:rsidP="00215848">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c>
          <w:tcPr>
            <w:tcW w:w="468" w:type="dxa"/>
            <w:vMerge w:val="restart"/>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73737E" w:rsidRPr="00414486" w:rsidRDefault="0073737E" w:rsidP="00215848">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73737E" w:rsidRPr="00414486" w:rsidRDefault="0073737E" w:rsidP="00215848">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3737E" w:rsidRPr="00414486" w:rsidRDefault="0073737E" w:rsidP="00215848">
            <w:pPr>
              <w:pStyle w:val="a8"/>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73737E" w:rsidRPr="00414486" w:rsidRDefault="0073737E" w:rsidP="00215848">
            <w:pPr>
              <w:pStyle w:val="a8"/>
              <w:kinsoku w:val="0"/>
              <w:spacing w:line="320" w:lineRule="exact"/>
              <w:rPr>
                <w:rFonts w:hAnsi="宋体" w:cs="微软雅黑"/>
                <w:bCs/>
                <w:szCs w:val="21"/>
              </w:rPr>
            </w:pPr>
          </w:p>
        </w:tc>
        <w:tc>
          <w:tcPr>
            <w:tcW w:w="2268" w:type="dxa"/>
            <w:tcBorders>
              <w:left w:val="single" w:sz="6" w:space="0" w:color="auto"/>
            </w:tcBorders>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技术人员职称证书</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pStyle w:val="a8"/>
              <w:kinsoku w:val="0"/>
              <w:spacing w:line="320" w:lineRule="exact"/>
              <w:rPr>
                <w:rFonts w:hAnsi="宋体" w:cs="微软雅黑"/>
                <w:bCs/>
                <w:szCs w:val="21"/>
              </w:rPr>
            </w:pPr>
          </w:p>
        </w:tc>
      </w:tr>
      <w:tr w:rsidR="0073737E" w:rsidRPr="00AC045F" w:rsidTr="00215848">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3737E" w:rsidRPr="00414486" w:rsidRDefault="0073737E" w:rsidP="00215848">
            <w:pPr>
              <w:pStyle w:val="a8"/>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73737E" w:rsidRPr="00414486" w:rsidRDefault="0073737E" w:rsidP="00215848">
            <w:pPr>
              <w:pStyle w:val="a8"/>
              <w:kinsoku w:val="0"/>
              <w:spacing w:line="320" w:lineRule="exact"/>
              <w:rPr>
                <w:rFonts w:hAnsi="宋体" w:cs="微软雅黑"/>
                <w:bCs/>
                <w:szCs w:val="21"/>
              </w:rPr>
            </w:pPr>
          </w:p>
        </w:tc>
        <w:tc>
          <w:tcPr>
            <w:tcW w:w="2268" w:type="dxa"/>
            <w:tcBorders>
              <w:left w:val="single" w:sz="6" w:space="0" w:color="auto"/>
            </w:tcBorders>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用工合同</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pStyle w:val="a8"/>
              <w:kinsoku w:val="0"/>
              <w:spacing w:line="320" w:lineRule="exact"/>
              <w:rPr>
                <w:rFonts w:hAnsi="宋体" w:cs="微软雅黑"/>
                <w:bCs/>
                <w:szCs w:val="21"/>
              </w:rPr>
            </w:pPr>
          </w:p>
        </w:tc>
      </w:tr>
      <w:tr w:rsidR="0073737E" w:rsidRPr="00AC045F" w:rsidTr="00215848">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3737E" w:rsidRPr="00414486" w:rsidRDefault="0073737E" w:rsidP="00215848">
            <w:pPr>
              <w:pStyle w:val="a8"/>
              <w:kinsoku w:val="0"/>
              <w:spacing w:line="320" w:lineRule="exact"/>
              <w:rPr>
                <w:rFonts w:hAnsi="宋体" w:cs="微软雅黑"/>
                <w:bCs/>
                <w:szCs w:val="21"/>
              </w:rPr>
            </w:pPr>
          </w:p>
        </w:tc>
        <w:tc>
          <w:tcPr>
            <w:tcW w:w="2977" w:type="dxa"/>
            <w:gridSpan w:val="3"/>
            <w:tcBorders>
              <w:left w:val="single" w:sz="6" w:space="0" w:color="auto"/>
            </w:tcBorders>
            <w:vAlign w:val="center"/>
          </w:tcPr>
          <w:p w:rsidR="0073737E" w:rsidRPr="00414486" w:rsidRDefault="0073737E" w:rsidP="00215848">
            <w:pPr>
              <w:pStyle w:val="a8"/>
              <w:kinsoku w:val="0"/>
              <w:spacing w:line="320" w:lineRule="exact"/>
              <w:rPr>
                <w:rFonts w:hAnsi="宋体" w:cs="微软雅黑"/>
                <w:bCs/>
                <w:szCs w:val="21"/>
              </w:rPr>
            </w:pPr>
            <w:r w:rsidRPr="00414486">
              <w:rPr>
                <w:rFonts w:asciiTheme="minorEastAsia" w:hAnsiTheme="minorEastAsia" w:hint="eastAsia"/>
                <w:bCs/>
                <w:szCs w:val="21"/>
              </w:rPr>
              <w:t>投标人相关承诺函或声明</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hint="eastAsia"/>
                <w:szCs w:val="21"/>
              </w:rPr>
              <w:t>没有重大违法记录的声明</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73737E" w:rsidRPr="00414486" w:rsidRDefault="0073737E" w:rsidP="00215848">
            <w:pPr>
              <w:pStyle w:val="a8"/>
              <w:kinsoku w:val="0"/>
              <w:spacing w:line="320" w:lineRule="exact"/>
              <w:rPr>
                <w:rFonts w:hAnsi="宋体"/>
                <w:szCs w:val="21"/>
              </w:rPr>
            </w:pPr>
            <w:r w:rsidRPr="00414486">
              <w:rPr>
                <w:rFonts w:hAnsi="宋体" w:cs="微软雅黑" w:hint="eastAsia"/>
                <w:bCs/>
                <w:szCs w:val="21"/>
              </w:rPr>
              <w:t>投标人须具备的特殊资质证书</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AE565E">
              <w:rPr>
                <w:rFonts w:asciiTheme="majorEastAsia" w:eastAsiaTheme="majorEastAsia" w:hAnsiTheme="majorEastAsia" w:cstheme="majorEastAsia" w:hint="eastAsia"/>
                <w:bCs/>
                <w:szCs w:val="21"/>
                <w:lang w:val="zh-CN"/>
              </w:rPr>
              <w:t>投标承诺函</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73737E" w:rsidRPr="00414486" w:rsidRDefault="0073737E" w:rsidP="00215848">
            <w:pPr>
              <w:pStyle w:val="a8"/>
              <w:kinsoku w:val="0"/>
              <w:spacing w:line="320" w:lineRule="exact"/>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联合体协议</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73737E" w:rsidRPr="00BB0A0D" w:rsidRDefault="0073737E" w:rsidP="00215848">
            <w:pPr>
              <w:pStyle w:val="a8"/>
              <w:kinsoku w:val="0"/>
              <w:spacing w:line="320" w:lineRule="exact"/>
              <w:rPr>
                <w:rFonts w:asciiTheme="majorEastAsia" w:eastAsiaTheme="majorEastAsia" w:hAnsiTheme="majorEastAsia" w:cstheme="majorEastAsia"/>
                <w:bCs/>
                <w:szCs w:val="21"/>
                <w:lang w:val="zh-CN"/>
              </w:rPr>
            </w:pPr>
            <w:r w:rsidRPr="00BB0A0D">
              <w:rPr>
                <w:rFonts w:asciiTheme="majorEastAsia" w:eastAsiaTheme="majorEastAsia" w:hAnsiTheme="majorEastAsia" w:cstheme="majorEastAsia" w:hint="eastAsia"/>
                <w:bCs/>
                <w:szCs w:val="21"/>
                <w:lang w:val="zh-CN"/>
              </w:rPr>
              <w:t>投标人与参加本项目投标的其他供应商之间，单位负责人不为同一人并且不存在直接控股、管理关系承诺函</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73737E" w:rsidRPr="00BB0A0D" w:rsidRDefault="0073737E" w:rsidP="00215848">
            <w:pPr>
              <w:pStyle w:val="a8"/>
              <w:kinsoku w:val="0"/>
              <w:spacing w:line="320" w:lineRule="exact"/>
              <w:rPr>
                <w:rFonts w:asciiTheme="majorEastAsia" w:eastAsiaTheme="majorEastAsia" w:hAnsiTheme="majorEastAsia" w:cstheme="majorEastAsia"/>
                <w:bCs/>
                <w:szCs w:val="21"/>
                <w:lang w:val="zh-CN"/>
              </w:rPr>
            </w:pPr>
            <w:r w:rsidRPr="00BB0A0D">
              <w:rPr>
                <w:rFonts w:asciiTheme="minorEastAsia" w:hAnsiTheme="minorEastAsia" w:cs="仿宋_GB2312" w:hint="eastAsia"/>
                <w:szCs w:val="21"/>
                <w:lang w:val="zh-CN"/>
              </w:rPr>
              <w:t>投标人未为本项目提供整体设计、规范编制或者项目管理、监理、检测等服务承诺函</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tcBorders>
              <w:top w:val="double" w:sz="4" w:space="0" w:color="auto"/>
            </w:tcBorders>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投标分项报价表</w:t>
            </w:r>
          </w:p>
        </w:tc>
        <w:tc>
          <w:tcPr>
            <w:tcW w:w="1559" w:type="dxa"/>
            <w:tcBorders>
              <w:top w:val="double" w:sz="4" w:space="0" w:color="auto"/>
            </w:tcBorders>
            <w:vAlign w:val="center"/>
          </w:tcPr>
          <w:p w:rsidR="0073737E" w:rsidRPr="00414486" w:rsidRDefault="0073737E" w:rsidP="00215848">
            <w:pPr>
              <w:jc w:val="center"/>
              <w:rPr>
                <w:szCs w:val="21"/>
              </w:rPr>
            </w:pPr>
          </w:p>
        </w:tc>
        <w:tc>
          <w:tcPr>
            <w:tcW w:w="1560" w:type="dxa"/>
            <w:tcBorders>
              <w:top w:val="doub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018" w:type="dxa"/>
            <w:tcBorders>
              <w:top w:val="double" w:sz="4" w:space="0" w:color="auto"/>
            </w:tcBorders>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技术规格偏离表</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技术方案（实施方案）</w:t>
            </w:r>
          </w:p>
        </w:tc>
        <w:tc>
          <w:tcPr>
            <w:tcW w:w="1559" w:type="dxa"/>
            <w:vAlign w:val="center"/>
          </w:tcPr>
          <w:p w:rsidR="0073737E" w:rsidRPr="00414486" w:rsidRDefault="0073737E" w:rsidP="00215848">
            <w:pPr>
              <w:jc w:val="center"/>
              <w:rPr>
                <w:szCs w:val="21"/>
              </w:rPr>
            </w:pPr>
          </w:p>
        </w:tc>
        <w:tc>
          <w:tcPr>
            <w:tcW w:w="1560" w:type="dxa"/>
            <w:tcBorders>
              <w:top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018" w:type="dxa"/>
            <w:tcBorders>
              <w:top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售后服务方案</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业绩情况表</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政府强制采购节能产品</w:t>
            </w:r>
            <w:r>
              <w:rPr>
                <w:rFonts w:hAnsi="宋体" w:cs="微软雅黑" w:hint="eastAsia"/>
                <w:bCs/>
                <w:szCs w:val="21"/>
              </w:rPr>
              <w:t>品目</w:t>
            </w:r>
            <w:r w:rsidRPr="00414486">
              <w:rPr>
                <w:rFonts w:hAnsi="宋体" w:cs="微软雅黑" w:hint="eastAsia"/>
                <w:bCs/>
                <w:szCs w:val="21"/>
              </w:rPr>
              <w:t>清单情况</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优先采购节能产品政府采购</w:t>
            </w:r>
            <w:r>
              <w:rPr>
                <w:rFonts w:hAnsi="宋体" w:cs="微软雅黑" w:hint="eastAsia"/>
                <w:bCs/>
                <w:szCs w:val="21"/>
              </w:rPr>
              <w:t>品目</w:t>
            </w:r>
            <w:r w:rsidRPr="00414486">
              <w:rPr>
                <w:rFonts w:hAnsi="宋体" w:cs="微软雅黑" w:hint="eastAsia"/>
                <w:bCs/>
                <w:szCs w:val="21"/>
              </w:rPr>
              <w:t>清单情况</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Pr>
                <w:rFonts w:hAnsi="宋体" w:hint="eastAsia"/>
                <w:color w:val="000000"/>
                <w:szCs w:val="21"/>
                <w:lang w:val="en-GB"/>
              </w:rPr>
              <w:t>优先采购</w:t>
            </w:r>
            <w:r w:rsidRPr="00414486">
              <w:rPr>
                <w:rFonts w:hAnsi="宋体" w:hint="eastAsia"/>
                <w:color w:val="000000"/>
                <w:szCs w:val="21"/>
                <w:lang w:val="en-GB"/>
              </w:rPr>
              <w:t>环境标志产品政府采购</w:t>
            </w:r>
            <w:r>
              <w:rPr>
                <w:rFonts w:hAnsi="宋体" w:hint="eastAsia"/>
                <w:color w:val="000000"/>
                <w:szCs w:val="21"/>
                <w:lang w:val="en-GB"/>
              </w:rPr>
              <w:t>品目</w:t>
            </w:r>
            <w:r w:rsidRPr="00414486">
              <w:rPr>
                <w:rFonts w:hAnsi="宋体" w:hint="eastAsia"/>
                <w:color w:val="000000"/>
                <w:szCs w:val="21"/>
                <w:lang w:val="en-GB"/>
              </w:rPr>
              <w:t>清单情况</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中小企业声明函</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asciiTheme="minorEastAsia" w:eastAsiaTheme="minorEastAsia" w:hAnsiTheme="minorEastAsia" w:cs="仿宋_GB2312" w:hint="eastAsia"/>
                <w:szCs w:val="21"/>
                <w:lang w:val="zh-CN"/>
              </w:rPr>
              <w:t>残疾人福利性单位声明函</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监狱企业证明文件</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814"/>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CCC强制性产品认证</w:t>
            </w:r>
          </w:p>
        </w:tc>
        <w:tc>
          <w:tcPr>
            <w:tcW w:w="2551" w:type="dxa"/>
            <w:gridSpan w:val="2"/>
            <w:tcBorders>
              <w:left w:val="single" w:sz="4" w:space="0" w:color="auto"/>
            </w:tcBorders>
            <w:vAlign w:val="center"/>
          </w:tcPr>
          <w:p w:rsidR="0073737E" w:rsidRPr="00414486" w:rsidRDefault="0073737E" w:rsidP="00215848">
            <w:pPr>
              <w:pStyle w:val="a8"/>
              <w:kinsoku w:val="0"/>
              <w:spacing w:line="320" w:lineRule="exact"/>
              <w:rPr>
                <w:rFonts w:hAnsi="宋体" w:cs="微软雅黑"/>
                <w:bCs/>
                <w:szCs w:val="21"/>
              </w:rPr>
            </w:pPr>
            <w:r w:rsidRPr="00414486">
              <w:rPr>
                <w:rFonts w:asciiTheme="majorEastAsia" w:eastAsiaTheme="majorEastAsia" w:hAnsiTheme="majorEastAsia" w:cstheme="majorEastAsia" w:hint="eastAsia"/>
                <w:bCs/>
                <w:szCs w:val="21"/>
                <w:lang w:val="zh-CN"/>
              </w:rPr>
              <w:t>所投产品符合国家强制性要求承诺函</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Merge w:val="restart"/>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9</w:t>
            </w:r>
          </w:p>
        </w:tc>
        <w:tc>
          <w:tcPr>
            <w:tcW w:w="1200" w:type="dxa"/>
            <w:gridSpan w:val="2"/>
            <w:vMerge w:val="restart"/>
            <w:tcBorders>
              <w:right w:val="single" w:sz="4" w:space="0" w:color="auto"/>
            </w:tcBorders>
            <w:vAlign w:val="center"/>
          </w:tcPr>
          <w:p w:rsidR="0073737E" w:rsidRPr="00414486" w:rsidRDefault="0073737E" w:rsidP="00215848">
            <w:pPr>
              <w:pStyle w:val="a8"/>
              <w:kinsoku w:val="0"/>
              <w:spacing w:line="320" w:lineRule="exact"/>
              <w:rPr>
                <w:rFonts w:asciiTheme="minorEastAsia" w:hAnsiTheme="minorEastAsia" w:cs="宋体"/>
                <w:szCs w:val="21"/>
              </w:rPr>
            </w:pPr>
            <w:r w:rsidRPr="00414486">
              <w:rPr>
                <w:rFonts w:asciiTheme="minorEastAsia" w:hAnsiTheme="minorEastAsia" w:cs="宋体"/>
                <w:szCs w:val="21"/>
              </w:rPr>
              <w:t>信息安全产品强制性认证</w:t>
            </w:r>
          </w:p>
        </w:tc>
        <w:tc>
          <w:tcPr>
            <w:tcW w:w="2551" w:type="dxa"/>
            <w:gridSpan w:val="2"/>
            <w:tcBorders>
              <w:left w:val="single" w:sz="4" w:space="0" w:color="auto"/>
            </w:tcBorders>
            <w:vAlign w:val="center"/>
          </w:tcPr>
          <w:p w:rsidR="0073737E" w:rsidRPr="00414486" w:rsidRDefault="0073737E" w:rsidP="00215848">
            <w:pPr>
              <w:pStyle w:val="a8"/>
              <w:kinsoku w:val="0"/>
              <w:spacing w:line="320" w:lineRule="exact"/>
              <w:rPr>
                <w:rFonts w:asciiTheme="majorEastAsia" w:eastAsiaTheme="majorEastAsia" w:hAnsiTheme="majorEastAsia" w:cstheme="majorEastAsia"/>
                <w:bCs/>
                <w:szCs w:val="21"/>
                <w:lang w:val="zh-CN"/>
              </w:rPr>
            </w:pPr>
            <w:r w:rsidRPr="00414486">
              <w:rPr>
                <w:rFonts w:asciiTheme="minorEastAsia" w:hAnsiTheme="minorEastAsia" w:cs="宋体" w:hint="eastAsia"/>
                <w:szCs w:val="21"/>
              </w:rPr>
              <w:t>认证机构颁发的认证证书</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Merge/>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73737E" w:rsidRPr="00414486" w:rsidRDefault="0073737E" w:rsidP="00215848">
            <w:pPr>
              <w:pStyle w:val="a8"/>
              <w:kinsoku w:val="0"/>
              <w:spacing w:line="320" w:lineRule="exact"/>
              <w:rPr>
                <w:rFonts w:asciiTheme="majorEastAsia" w:eastAsiaTheme="majorEastAsia" w:hAnsiTheme="majorEastAsia" w:cstheme="majorEastAsia"/>
                <w:bCs/>
                <w:szCs w:val="21"/>
                <w:lang w:val="zh-CN"/>
              </w:rPr>
            </w:pPr>
          </w:p>
        </w:tc>
        <w:tc>
          <w:tcPr>
            <w:tcW w:w="2551" w:type="dxa"/>
            <w:gridSpan w:val="2"/>
            <w:tcBorders>
              <w:left w:val="single" w:sz="4" w:space="0" w:color="auto"/>
            </w:tcBorders>
            <w:vAlign w:val="center"/>
          </w:tcPr>
          <w:p w:rsidR="0073737E" w:rsidRPr="00414486" w:rsidRDefault="0073737E" w:rsidP="00215848">
            <w:pPr>
              <w:pStyle w:val="a8"/>
              <w:kinsoku w:val="0"/>
              <w:spacing w:line="320" w:lineRule="exact"/>
              <w:rPr>
                <w:rFonts w:asciiTheme="majorEastAsia" w:eastAsiaTheme="majorEastAsia" w:hAnsiTheme="majorEastAsia" w:cstheme="majorEastAsia"/>
                <w:bCs/>
                <w:szCs w:val="21"/>
                <w:lang w:val="zh-CN"/>
              </w:rPr>
            </w:pPr>
            <w:r w:rsidRPr="00414486">
              <w:rPr>
                <w:rFonts w:asciiTheme="minorEastAsia" w:hAnsiTheme="minorEastAsia" w:cs="宋体" w:hint="eastAsia"/>
                <w:szCs w:val="21"/>
              </w:rPr>
              <w:t>中国信息安全认证中心</w:t>
            </w:r>
            <w:proofErr w:type="gramStart"/>
            <w:r w:rsidRPr="00414486">
              <w:rPr>
                <w:rFonts w:asciiTheme="minorEastAsia" w:hAnsiTheme="minorEastAsia" w:cs="宋体" w:hint="eastAsia"/>
                <w:szCs w:val="21"/>
              </w:rPr>
              <w:t>官网产品</w:t>
            </w:r>
            <w:proofErr w:type="gramEnd"/>
            <w:r w:rsidRPr="00414486">
              <w:rPr>
                <w:rFonts w:asciiTheme="minorEastAsia" w:hAnsiTheme="minorEastAsia" w:cs="宋体" w:hint="eastAsia"/>
                <w:szCs w:val="21"/>
              </w:rPr>
              <w:t>查询结果截图</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tcBorders>
              <w:bottom w:val="single" w:sz="4" w:space="0" w:color="auto"/>
            </w:tcBorders>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73737E" w:rsidRPr="00414486" w:rsidRDefault="0073737E" w:rsidP="00215848">
            <w:pPr>
              <w:pStyle w:val="a8"/>
              <w:kinsoku w:val="0"/>
              <w:spacing w:line="320" w:lineRule="exact"/>
              <w:rPr>
                <w:rFonts w:hAnsi="宋体" w:cs="微软雅黑"/>
                <w:bCs/>
                <w:szCs w:val="21"/>
              </w:rPr>
            </w:pPr>
            <w:r>
              <w:rPr>
                <w:rFonts w:hAnsi="宋体" w:cs="微软雅黑" w:hint="eastAsia"/>
                <w:bCs/>
                <w:szCs w:val="21"/>
              </w:rPr>
              <w:t>国家级贫困县</w:t>
            </w:r>
            <w:proofErr w:type="gramStart"/>
            <w:r>
              <w:rPr>
                <w:rFonts w:hAnsi="宋体" w:cs="微软雅黑" w:hint="eastAsia"/>
                <w:bCs/>
                <w:szCs w:val="21"/>
              </w:rPr>
              <w:t>域注册</w:t>
            </w:r>
            <w:proofErr w:type="gramEnd"/>
            <w:r>
              <w:rPr>
                <w:rFonts w:hAnsi="宋体" w:cs="微软雅黑" w:hint="eastAsia"/>
                <w:bCs/>
                <w:szCs w:val="21"/>
              </w:rPr>
              <w:t>地证明材料</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tcBorders>
              <w:top w:val="single" w:sz="4" w:space="0" w:color="auto"/>
              <w:bottom w:val="single" w:sz="4" w:space="0" w:color="auto"/>
            </w:tcBorders>
            <w:vAlign w:val="center"/>
          </w:tcPr>
          <w:p w:rsidR="0073737E"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73737E" w:rsidRPr="00C62D22" w:rsidRDefault="0073737E" w:rsidP="00215848">
            <w:pPr>
              <w:pStyle w:val="a8"/>
              <w:kinsoku w:val="0"/>
              <w:spacing w:line="320" w:lineRule="exact"/>
              <w:rPr>
                <w:rFonts w:hAnsi="宋体" w:cs="微软雅黑"/>
                <w:bCs/>
                <w:szCs w:val="21"/>
              </w:rPr>
            </w:pPr>
            <w:r>
              <w:rPr>
                <w:rFonts w:hAnsi="宋体" w:hint="eastAsia"/>
                <w:color w:val="000000"/>
                <w:szCs w:val="21"/>
                <w:lang w:val="en-GB"/>
              </w:rPr>
              <w:t>扶贫部门出具的</w:t>
            </w:r>
            <w:r w:rsidRPr="0067738B">
              <w:rPr>
                <w:rFonts w:hAnsi="宋体" w:hint="eastAsia"/>
                <w:color w:val="000000"/>
                <w:szCs w:val="21"/>
                <w:lang w:val="en-GB"/>
              </w:rPr>
              <w:t>聘用建档立</w:t>
            </w:r>
            <w:proofErr w:type="gramStart"/>
            <w:r w:rsidRPr="0067738B">
              <w:rPr>
                <w:rFonts w:hAnsi="宋体" w:hint="eastAsia"/>
                <w:color w:val="000000"/>
                <w:szCs w:val="21"/>
                <w:lang w:val="en-GB"/>
              </w:rPr>
              <w:t>卡贫困</w:t>
            </w:r>
            <w:proofErr w:type="gramEnd"/>
            <w:r w:rsidRPr="0067738B">
              <w:rPr>
                <w:rFonts w:hAnsi="宋体" w:hint="eastAsia"/>
                <w:color w:val="000000"/>
                <w:szCs w:val="21"/>
                <w:lang w:val="en-GB"/>
              </w:rPr>
              <w:t>人员身份证明</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tcBorders>
              <w:top w:val="single" w:sz="4" w:space="0" w:color="auto"/>
            </w:tcBorders>
            <w:vAlign w:val="center"/>
          </w:tcPr>
          <w:p w:rsidR="0073737E"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73737E" w:rsidRPr="00C62D22" w:rsidRDefault="0073737E" w:rsidP="00215848">
            <w:pPr>
              <w:pStyle w:val="a8"/>
              <w:kinsoku w:val="0"/>
              <w:spacing w:line="320" w:lineRule="exact"/>
              <w:rPr>
                <w:rFonts w:hAnsi="宋体" w:cs="微软雅黑"/>
                <w:bCs/>
                <w:szCs w:val="21"/>
              </w:rPr>
            </w:pPr>
            <w:r w:rsidRPr="0067738B">
              <w:rPr>
                <w:rFonts w:hAnsi="宋体" w:hint="eastAsia"/>
                <w:color w:val="000000"/>
                <w:szCs w:val="21"/>
                <w:lang w:val="en-GB"/>
              </w:rPr>
              <w:t>建档立</w:t>
            </w:r>
            <w:proofErr w:type="gramStart"/>
            <w:r w:rsidRPr="0067738B">
              <w:rPr>
                <w:rFonts w:hAnsi="宋体" w:hint="eastAsia"/>
                <w:color w:val="000000"/>
                <w:szCs w:val="21"/>
                <w:lang w:val="en-GB"/>
              </w:rPr>
              <w:t>卡贫困</w:t>
            </w:r>
            <w:proofErr w:type="gramEnd"/>
            <w:r w:rsidRPr="0067738B">
              <w:rPr>
                <w:rFonts w:hAnsi="宋体" w:hint="eastAsia"/>
                <w:color w:val="000000"/>
                <w:szCs w:val="21"/>
                <w:lang w:val="en-GB"/>
              </w:rPr>
              <w:t>人员</w:t>
            </w:r>
            <w:r>
              <w:rPr>
                <w:rFonts w:hAnsi="宋体" w:hint="eastAsia"/>
                <w:color w:val="000000"/>
                <w:szCs w:val="21"/>
                <w:lang w:val="en-GB"/>
              </w:rPr>
              <w:t>社保材料</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其它资料</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bl>
    <w:p w:rsidR="0073737E" w:rsidRPr="00CF1E45" w:rsidRDefault="0073737E" w:rsidP="0073737E">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rPr>
      </w:pPr>
      <w:r w:rsidRPr="00CF1E45">
        <w:rPr>
          <w:rFonts w:ascii="楷体" w:eastAsia="楷体" w:hAnsi="楷体" w:hint="eastAsia"/>
          <w:color w:val="000000"/>
          <w:sz w:val="24"/>
        </w:rPr>
        <w:t>注：①本表序号8请按照本招标文件 “第六章资格审查与评标”资格审查表中序号3要求，根据所提供经审计财务报告、基本开户银行资信证明、银行资信证明、政府采购投标担保</w:t>
      </w:r>
      <w:proofErr w:type="gramStart"/>
      <w:r w:rsidRPr="00CF1E45">
        <w:rPr>
          <w:rFonts w:ascii="楷体" w:eastAsia="楷体" w:hAnsi="楷体" w:hint="eastAsia"/>
          <w:color w:val="000000"/>
          <w:sz w:val="24"/>
        </w:rPr>
        <w:t>函</w:t>
      </w:r>
      <w:r w:rsidRPr="00CF1E45">
        <w:rPr>
          <w:rFonts w:ascii="楷体" w:eastAsia="楷体" w:hAnsi="楷体" w:hint="eastAsia"/>
          <w:color w:val="000000"/>
          <w:sz w:val="24"/>
        </w:rPr>
        <w:lastRenderedPageBreak/>
        <w:t>情况</w:t>
      </w:r>
      <w:proofErr w:type="gramEnd"/>
      <w:r w:rsidRPr="00CF1E45">
        <w:rPr>
          <w:rFonts w:ascii="楷体" w:eastAsia="楷体" w:hAnsi="楷体" w:hint="eastAsia"/>
          <w:color w:val="000000"/>
          <w:sz w:val="24"/>
        </w:rPr>
        <w:t>填写其中一项即可。</w:t>
      </w:r>
    </w:p>
    <w:p w:rsidR="0073737E" w:rsidRPr="00CF1E45" w:rsidRDefault="0073737E" w:rsidP="0073737E">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②本表序号10请按照本招标文件 “第六章资格审查与评标”资格审查表中序号6要求提供，根据所提供证明材料或承诺函（声明）情况填写其中一项即可。</w:t>
      </w:r>
    </w:p>
    <w:p w:rsidR="0073737E" w:rsidRDefault="0073737E" w:rsidP="0073737E">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③本表序号2</w:t>
      </w:r>
      <w:r>
        <w:rPr>
          <w:rFonts w:ascii="楷体" w:eastAsia="楷体" w:hAnsi="楷体" w:hint="eastAsia"/>
          <w:color w:val="000000"/>
          <w:sz w:val="24"/>
        </w:rPr>
        <w:t>9</w:t>
      </w:r>
      <w:r w:rsidRPr="00CF1E45">
        <w:rPr>
          <w:rFonts w:ascii="楷体" w:eastAsia="楷体" w:hAnsi="楷体" w:hint="eastAsia"/>
          <w:color w:val="000000"/>
          <w:sz w:val="24"/>
        </w:rPr>
        <w:t>请根据所投产</w:t>
      </w:r>
      <w:proofErr w:type="gramStart"/>
      <w:r w:rsidRPr="00CF1E45">
        <w:rPr>
          <w:rFonts w:ascii="楷体" w:eastAsia="楷体" w:hAnsi="楷体" w:hint="eastAsia"/>
          <w:color w:val="000000"/>
          <w:sz w:val="24"/>
        </w:rPr>
        <w:t>品提供</w:t>
      </w:r>
      <w:proofErr w:type="gramEnd"/>
      <w:r w:rsidRPr="00CF1E45">
        <w:rPr>
          <w:rFonts w:ascii="楷体" w:eastAsia="楷体" w:hAnsi="楷体" w:hint="eastAsia"/>
          <w:color w:val="000000"/>
          <w:sz w:val="24"/>
        </w:rPr>
        <w:t>证书或截</w:t>
      </w:r>
      <w:proofErr w:type="gramStart"/>
      <w:r w:rsidRPr="00CF1E45">
        <w:rPr>
          <w:rFonts w:ascii="楷体" w:eastAsia="楷体" w:hAnsi="楷体" w:hint="eastAsia"/>
          <w:color w:val="000000"/>
          <w:sz w:val="24"/>
        </w:rPr>
        <w:t>图情况</w:t>
      </w:r>
      <w:proofErr w:type="gramEnd"/>
      <w:r w:rsidRPr="00CF1E45">
        <w:rPr>
          <w:rFonts w:ascii="楷体" w:eastAsia="楷体" w:hAnsi="楷体" w:hint="eastAsia"/>
          <w:color w:val="000000"/>
          <w:sz w:val="24"/>
        </w:rPr>
        <w:t>填写其中一项即可。</w:t>
      </w:r>
    </w:p>
    <w:p w:rsidR="00633E55" w:rsidRDefault="004576EA" w:rsidP="00C812CB">
      <w:pPr>
        <w:pStyle w:val="a8"/>
        <w:spacing w:line="360" w:lineRule="auto"/>
        <w:ind w:leftChars="100" w:left="210" w:firstLineChars="100" w:firstLine="240"/>
        <w:jc w:val="center"/>
        <w:rPr>
          <w:rFonts w:hAnsi="宋体"/>
          <w:b/>
          <w:snapToGrid w:val="0"/>
          <w:sz w:val="36"/>
          <w:szCs w:val="36"/>
        </w:rPr>
      </w:pPr>
      <w:r>
        <w:rPr>
          <w:rFonts w:ascii="楷体" w:eastAsia="楷体" w:hAnsi="楷体"/>
          <w:color w:val="000000"/>
          <w:sz w:val="24"/>
        </w:rPr>
        <w:fldChar w:fldCharType="begin"/>
      </w:r>
      <w:r w:rsidR="0073737E">
        <w:rPr>
          <w:rFonts w:ascii="楷体" w:eastAsia="楷体" w:hAnsi="楷体"/>
          <w:color w:val="000000"/>
          <w:sz w:val="24"/>
        </w:rPr>
        <w:instrText xml:space="preserve"> </w:instrText>
      </w:r>
      <w:r w:rsidR="0073737E">
        <w:rPr>
          <w:rFonts w:ascii="楷体" w:eastAsia="楷体" w:hAnsi="楷体" w:hint="eastAsia"/>
          <w:color w:val="000000"/>
          <w:sz w:val="24"/>
        </w:rPr>
        <w:instrText>= 4 \* GB3</w:instrText>
      </w:r>
      <w:r w:rsidR="0073737E">
        <w:rPr>
          <w:rFonts w:ascii="楷体" w:eastAsia="楷体" w:hAnsi="楷体"/>
          <w:color w:val="000000"/>
          <w:sz w:val="24"/>
        </w:rPr>
        <w:instrText xml:space="preserve"> </w:instrText>
      </w:r>
      <w:r>
        <w:rPr>
          <w:rFonts w:ascii="楷体" w:eastAsia="楷体" w:hAnsi="楷体"/>
          <w:color w:val="000000"/>
          <w:sz w:val="24"/>
        </w:rPr>
        <w:fldChar w:fldCharType="separate"/>
      </w:r>
      <w:r w:rsidR="0073737E">
        <w:rPr>
          <w:rFonts w:ascii="楷体" w:eastAsia="楷体" w:hAnsi="楷体" w:hint="eastAsia"/>
          <w:noProof/>
          <w:color w:val="000000"/>
          <w:sz w:val="24"/>
        </w:rPr>
        <w:t>④</w:t>
      </w:r>
      <w:r>
        <w:rPr>
          <w:rFonts w:ascii="楷体" w:eastAsia="楷体" w:hAnsi="楷体"/>
          <w:color w:val="000000"/>
          <w:sz w:val="24"/>
        </w:rPr>
        <w:fldChar w:fldCharType="end"/>
      </w:r>
      <w:r w:rsidR="0073737E">
        <w:rPr>
          <w:rFonts w:ascii="楷体" w:eastAsia="楷体" w:hAnsi="楷体" w:hint="eastAsia"/>
          <w:color w:val="000000"/>
          <w:sz w:val="24"/>
        </w:rPr>
        <w:t>本</w:t>
      </w:r>
      <w:r w:rsidR="0073737E" w:rsidRPr="00CF1E45">
        <w:rPr>
          <w:rFonts w:ascii="楷体" w:eastAsia="楷体" w:hAnsi="楷体" w:hint="eastAsia"/>
          <w:color w:val="000000"/>
          <w:sz w:val="24"/>
        </w:rPr>
        <w:t>表序号</w:t>
      </w:r>
      <w:r w:rsidR="0073737E">
        <w:rPr>
          <w:rFonts w:ascii="楷体" w:eastAsia="楷体" w:hAnsi="楷体" w:hint="eastAsia"/>
          <w:color w:val="000000"/>
          <w:sz w:val="24"/>
        </w:rPr>
        <w:t>30</w:t>
      </w:r>
      <w:r w:rsidR="0073737E" w:rsidRPr="00295CC4">
        <w:rPr>
          <w:rFonts w:ascii="楷体" w:eastAsia="楷体" w:hAnsi="楷体" w:hint="eastAsia"/>
          <w:color w:val="000000"/>
          <w:sz w:val="24"/>
        </w:rPr>
        <w:t>～</w:t>
      </w:r>
      <w:r w:rsidR="0073737E">
        <w:rPr>
          <w:rFonts w:ascii="楷体" w:eastAsia="楷体" w:hAnsi="楷体" w:hint="eastAsia"/>
          <w:color w:val="000000"/>
          <w:sz w:val="24"/>
        </w:rPr>
        <w:t>32仅适用于物业项目</w:t>
      </w:r>
      <w:r w:rsidR="0073737E" w:rsidRPr="00CF1E45">
        <w:rPr>
          <w:rFonts w:ascii="楷体" w:eastAsia="楷体" w:hAnsi="楷体" w:hint="eastAsia"/>
          <w:color w:val="000000"/>
          <w:sz w:val="24"/>
        </w:rPr>
        <w:t>。</w:t>
      </w:r>
      <w:r w:rsidR="00633E55">
        <w:rPr>
          <w:rFonts w:hAnsi="宋体"/>
          <w:b/>
          <w:snapToGrid w:val="0"/>
          <w:sz w:val="36"/>
          <w:szCs w:val="36"/>
        </w:rPr>
        <w:br w:type="page"/>
      </w:r>
      <w:r w:rsidR="00633E55">
        <w:rPr>
          <w:rFonts w:hAnsi="宋体" w:hint="eastAsia"/>
          <w:b/>
          <w:snapToGrid w:val="0"/>
          <w:sz w:val="36"/>
          <w:szCs w:val="36"/>
        </w:rPr>
        <w:lastRenderedPageBreak/>
        <w:t>二、开标一览表</w:t>
      </w:r>
    </w:p>
    <w:p w:rsidR="00633E55" w:rsidRDefault="00633E55" w:rsidP="00D67778">
      <w:pPr>
        <w:spacing w:before="50" w:afterLines="50" w:line="360" w:lineRule="auto"/>
        <w:contextualSpacing/>
        <w:jc w:val="left"/>
        <w:rPr>
          <w:rFonts w:ascii="宋体" w:hAnsi="宋体"/>
          <w:color w:val="000000"/>
          <w:sz w:val="24"/>
        </w:rPr>
      </w:pPr>
    </w:p>
    <w:p w:rsidR="00633E55" w:rsidRDefault="00633E55" w:rsidP="00D67778">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pacing w:line="360" w:lineRule="auto"/>
        <w:contextualSpacing/>
        <w:rPr>
          <w:rFonts w:ascii="宋体" w:hAnsi="宋体"/>
          <w:color w:val="000000"/>
          <w:sz w:val="24"/>
        </w:rPr>
      </w:pPr>
      <w:r>
        <w:rPr>
          <w:rFonts w:ascii="宋体" w:hAnsi="宋体" w:hint="eastAsia"/>
          <w:color w:val="000000"/>
          <w:sz w:val="24"/>
        </w:rPr>
        <w:t xml:space="preserve">项目名称：                                             </w:t>
      </w:r>
      <w:r>
        <w:rPr>
          <w:rFonts w:ascii="宋体" w:hAnsi="宋体" w:cs="Arial" w:hint="eastAsia"/>
          <w:sz w:val="24"/>
        </w:rPr>
        <w:t>单位：元（人民币）</w:t>
      </w:r>
    </w:p>
    <w:tbl>
      <w:tblPr>
        <w:tblW w:w="0" w:type="auto"/>
        <w:tblInd w:w="114" w:type="dxa"/>
        <w:tblLayout w:type="fixed"/>
        <w:tblLook w:val="0000"/>
      </w:tblPr>
      <w:tblGrid>
        <w:gridCol w:w="845"/>
        <w:gridCol w:w="1843"/>
        <w:gridCol w:w="3685"/>
        <w:gridCol w:w="1843"/>
        <w:gridCol w:w="1294"/>
      </w:tblGrid>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0A6A34">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交付日期</w:t>
            </w:r>
          </w:p>
        </w:tc>
        <w:tc>
          <w:tcPr>
            <w:tcW w:w="129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bl>
    <w:p w:rsidR="00633E55" w:rsidRPr="000A6A34"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投标人名称（公章）：</w:t>
      </w:r>
      <w:r>
        <w:rPr>
          <w:rFonts w:ascii="宋体" w:hAnsi="宋体" w:cs="宋体" w:hint="eastAsia"/>
          <w:sz w:val="24"/>
          <w:u w:val="single"/>
          <w:lang w:val="zh-CN"/>
        </w:rPr>
        <w:t xml:space="preserve">     （全称）   </w:t>
      </w:r>
      <w:r w:rsidR="000A6A34">
        <w:rPr>
          <w:rFonts w:ascii="宋体" w:hAnsi="宋体" w:cs="宋体" w:hint="eastAsia"/>
          <w:sz w:val="24"/>
          <w:u w:val="single"/>
          <w:lang w:val="zh-CN"/>
        </w:rPr>
        <w:t xml:space="preserve">  </w:t>
      </w:r>
      <w:r w:rsidR="000A6A34">
        <w:rPr>
          <w:rFonts w:ascii="宋体" w:hAnsi="宋体" w:cs="宋体" w:hint="eastAsia"/>
          <w:sz w:val="24"/>
          <w:lang w:val="zh-CN"/>
        </w:rPr>
        <w:t>（公章）</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w:t>
      </w:r>
      <w:r w:rsidR="00814149" w:rsidRPr="00814149">
        <w:rPr>
          <w:rFonts w:ascii="宋体" w:hAnsi="宋体" w:hint="eastAsia"/>
          <w:bCs/>
          <w:color w:val="000000"/>
          <w:sz w:val="24"/>
        </w:rPr>
        <w:t>（单位负责人）</w:t>
      </w:r>
      <w:r w:rsidR="007250B6">
        <w:rPr>
          <w:rFonts w:ascii="宋体" w:hAnsi="宋体" w:cs="宋体" w:hint="eastAsia"/>
          <w:sz w:val="24"/>
          <w:lang w:val="zh-CN"/>
        </w:rPr>
        <w:t>或授权代表</w:t>
      </w:r>
      <w:r>
        <w:rPr>
          <w:rFonts w:ascii="宋体" w:hAnsi="宋体" w:cs="宋体" w:hint="eastAsia"/>
          <w:sz w:val="24"/>
          <w:lang w:val="zh-CN"/>
        </w:rPr>
        <w:t>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w:t>
      </w:r>
      <w:r w:rsidR="0073737E">
        <w:rPr>
          <w:rFonts w:ascii="宋体" w:hAnsi="宋体" w:cs="宋体" w:hint="eastAsia"/>
          <w:sz w:val="24"/>
          <w:lang w:val="zh-CN"/>
        </w:rPr>
        <w:t xml:space="preserve"> </w:t>
      </w:r>
      <w:r>
        <w:rPr>
          <w:rFonts w:ascii="宋体" w:hAnsi="宋体" w:cs="宋体" w:hint="eastAsia"/>
          <w:sz w:val="24"/>
          <w:lang w:val="zh-CN"/>
        </w:rPr>
        <w:t>年</w:t>
      </w:r>
      <w:r w:rsidR="0073737E">
        <w:rPr>
          <w:rFonts w:ascii="宋体" w:hAnsi="宋体" w:cs="宋体" w:hint="eastAsia"/>
          <w:sz w:val="24"/>
          <w:lang w:val="zh-CN"/>
        </w:rPr>
        <w:t xml:space="preserve">  </w:t>
      </w:r>
      <w:r>
        <w:rPr>
          <w:rFonts w:ascii="宋体" w:hAnsi="宋体" w:cs="宋体" w:hint="eastAsia"/>
          <w:sz w:val="24"/>
          <w:lang w:val="zh-CN"/>
        </w:rPr>
        <w:t>月</w:t>
      </w:r>
      <w:r w:rsidR="0073737E">
        <w:rPr>
          <w:rFonts w:ascii="宋体" w:hAnsi="宋体" w:cs="宋体" w:hint="eastAsia"/>
          <w:sz w:val="24"/>
          <w:lang w:val="zh-CN"/>
        </w:rPr>
        <w:t xml:space="preserve">  </w:t>
      </w:r>
      <w:r>
        <w:rPr>
          <w:rFonts w:ascii="宋体" w:hAnsi="宋体" w:cs="宋体" w:hint="eastAsia"/>
          <w:sz w:val="24"/>
          <w:lang w:val="zh-CN"/>
        </w:rPr>
        <w:t>日</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注：</w:t>
      </w:r>
      <w:r w:rsidR="000A6A34">
        <w:rPr>
          <w:rFonts w:ascii="宋体" w:hAnsi="宋体" w:cs="宋体" w:hint="eastAsia"/>
          <w:sz w:val="24"/>
          <w:lang w:val="zh-CN"/>
        </w:rPr>
        <w:t>1、</w:t>
      </w:r>
      <w:r>
        <w:rPr>
          <w:rFonts w:ascii="宋体" w:hAnsi="宋体" w:cs="宋体" w:hint="eastAsia"/>
          <w:sz w:val="24"/>
          <w:lang w:val="zh-CN"/>
        </w:rPr>
        <w:t>交付日期指完成该项目的最终时间（日历天）。</w:t>
      </w:r>
    </w:p>
    <w:p w:rsidR="000A6A34" w:rsidRPr="000A6A34" w:rsidRDefault="000A6A34" w:rsidP="000A6A34">
      <w:pPr>
        <w:autoSpaceDE w:val="0"/>
        <w:autoSpaceDN w:val="0"/>
        <w:adjustRightInd w:val="0"/>
        <w:spacing w:line="480" w:lineRule="auto"/>
        <w:ind w:firstLineChars="200" w:firstLine="480"/>
        <w:rPr>
          <w:rFonts w:ascii="宋体" w:hAnsi="宋体" w:cs="宋体"/>
          <w:sz w:val="24"/>
          <w:lang w:val="zh-CN"/>
        </w:rPr>
      </w:pPr>
      <w:r w:rsidRPr="000A6A34">
        <w:rPr>
          <w:rFonts w:ascii="宋体" w:hAnsi="宋体" w:cs="宋体" w:hint="eastAsia"/>
          <w:sz w:val="24"/>
          <w:lang w:val="zh-CN"/>
        </w:rPr>
        <w:t>2、如招标公告明确项目交付日期以年为单位，本表应填写完成该项目的年限。</w:t>
      </w:r>
    </w:p>
    <w:p w:rsidR="000A6A34" w:rsidRPr="000A6A34" w:rsidRDefault="000A6A34" w:rsidP="000A6A34">
      <w:pPr>
        <w:pStyle w:val="a1"/>
        <w:ind w:firstLine="280"/>
        <w:rPr>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pStyle w:val="a1"/>
        <w:ind w:firstLine="240"/>
        <w:rPr>
          <w:rFonts w:cs="宋体"/>
          <w:sz w:val="24"/>
          <w:lang w:val="zh-CN"/>
        </w:rPr>
      </w:pPr>
    </w:p>
    <w:p w:rsidR="00633E55" w:rsidRDefault="00633E55" w:rsidP="00633E55">
      <w:pPr>
        <w:pStyle w:val="a1"/>
        <w:ind w:firstLine="240"/>
        <w:rPr>
          <w:rFonts w:cs="宋体"/>
          <w:sz w:val="24"/>
          <w:lang w:val="zh-CN"/>
        </w:rPr>
      </w:pPr>
    </w:p>
    <w:p w:rsidR="00633E55" w:rsidRDefault="00633E55" w:rsidP="00633E55">
      <w:pPr>
        <w:pStyle w:val="a1"/>
        <w:ind w:firstLine="240"/>
        <w:rPr>
          <w:rFonts w:cs="宋体"/>
          <w:sz w:val="24"/>
          <w:lang w:val="zh-CN"/>
        </w:rPr>
      </w:pPr>
    </w:p>
    <w:p w:rsidR="00633E55" w:rsidRDefault="00633E55" w:rsidP="00633E55">
      <w:pPr>
        <w:pStyle w:val="a1"/>
        <w:ind w:firstLine="240"/>
        <w:rPr>
          <w:rFonts w:cs="宋体"/>
          <w:sz w:val="24"/>
          <w:lang w:val="zh-CN"/>
        </w:rPr>
      </w:pPr>
    </w:p>
    <w:p w:rsidR="00633E55" w:rsidRDefault="00633E55" w:rsidP="00633E55">
      <w:pPr>
        <w:pStyle w:val="a1"/>
        <w:ind w:firstLine="240"/>
        <w:rPr>
          <w:rFonts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0A6A34">
      <w:pPr>
        <w:autoSpaceDE w:val="0"/>
        <w:autoSpaceDN w:val="0"/>
        <w:adjustRightInd w:val="0"/>
        <w:spacing w:line="360" w:lineRule="auto"/>
        <w:rPr>
          <w:rFonts w:ascii="宋体" w:hAnsi="宋体" w:cs="黑体"/>
          <w:b/>
          <w:bCs/>
          <w:sz w:val="36"/>
          <w:szCs w:val="36"/>
          <w:lang w:val="zh-CN"/>
        </w:rPr>
      </w:pPr>
    </w:p>
    <w:p w:rsidR="00FF3B0B" w:rsidRDefault="00FF3B0B" w:rsidP="00633E55">
      <w:pPr>
        <w:autoSpaceDE w:val="0"/>
        <w:autoSpaceDN w:val="0"/>
        <w:adjustRightInd w:val="0"/>
        <w:spacing w:line="360" w:lineRule="auto"/>
        <w:jc w:val="center"/>
        <w:rPr>
          <w:rFonts w:ascii="宋体" w:hAnsi="宋体" w:cs="黑体"/>
          <w:b/>
          <w:bCs/>
          <w:sz w:val="36"/>
          <w:szCs w:val="36"/>
          <w:lang w:val="zh-CN"/>
        </w:rPr>
      </w:pPr>
    </w:p>
    <w:p w:rsidR="00FF3B0B" w:rsidRDefault="00FF3B0B" w:rsidP="00633E55">
      <w:pPr>
        <w:autoSpaceDE w:val="0"/>
        <w:autoSpaceDN w:val="0"/>
        <w:adjustRightInd w:val="0"/>
        <w:spacing w:line="360" w:lineRule="auto"/>
        <w:jc w:val="center"/>
        <w:rPr>
          <w:rFonts w:ascii="宋体" w:hAnsi="宋体" w:cs="黑体"/>
          <w:b/>
          <w:bCs/>
          <w:sz w:val="36"/>
          <w:szCs w:val="36"/>
          <w:lang w:val="zh-CN"/>
        </w:rPr>
      </w:pPr>
    </w:p>
    <w:p w:rsidR="00FF3B0B" w:rsidRDefault="00FF3B0B" w:rsidP="00633E55">
      <w:pPr>
        <w:autoSpaceDE w:val="0"/>
        <w:autoSpaceDN w:val="0"/>
        <w:adjustRightInd w:val="0"/>
        <w:spacing w:line="360" w:lineRule="auto"/>
        <w:jc w:val="center"/>
        <w:rPr>
          <w:rFonts w:ascii="宋体" w:hAnsi="宋体" w:cs="黑体"/>
          <w:b/>
          <w:bCs/>
          <w:sz w:val="36"/>
          <w:szCs w:val="36"/>
          <w:lang w:val="zh-CN"/>
        </w:rPr>
      </w:pPr>
    </w:p>
    <w:p w:rsidR="00FF3B0B" w:rsidRDefault="00FF3B0B" w:rsidP="00633E55">
      <w:pPr>
        <w:autoSpaceDE w:val="0"/>
        <w:autoSpaceDN w:val="0"/>
        <w:adjustRightInd w:val="0"/>
        <w:spacing w:line="360" w:lineRule="auto"/>
        <w:jc w:val="center"/>
        <w:rPr>
          <w:rFonts w:ascii="宋体" w:hAnsi="宋体" w:cs="黑体"/>
          <w:b/>
          <w:bCs/>
          <w:sz w:val="36"/>
          <w:szCs w:val="36"/>
          <w:lang w:val="zh-CN"/>
        </w:rPr>
      </w:pPr>
    </w:p>
    <w:p w:rsidR="00FF3B0B" w:rsidRDefault="00FF3B0B" w:rsidP="00633E55">
      <w:pPr>
        <w:autoSpaceDE w:val="0"/>
        <w:autoSpaceDN w:val="0"/>
        <w:adjustRightInd w:val="0"/>
        <w:spacing w:line="360" w:lineRule="auto"/>
        <w:jc w:val="center"/>
        <w:rPr>
          <w:rFonts w:ascii="宋体" w:hAnsi="宋体" w:cs="黑体"/>
          <w:b/>
          <w:bCs/>
          <w:sz w:val="36"/>
          <w:szCs w:val="36"/>
          <w:lang w:val="zh-CN"/>
        </w:rPr>
      </w:pPr>
    </w:p>
    <w:p w:rsidR="00633E55" w:rsidRDefault="00633E55" w:rsidP="00633E55">
      <w:pPr>
        <w:autoSpaceDE w:val="0"/>
        <w:autoSpaceDN w:val="0"/>
        <w:adjustRightInd w:val="0"/>
        <w:spacing w:line="360" w:lineRule="auto"/>
        <w:jc w:val="center"/>
        <w:rPr>
          <w:rFonts w:ascii="宋体" w:hAnsi="宋体"/>
          <w:b/>
          <w:snapToGrid w:val="0"/>
          <w:kern w:val="0"/>
          <w:sz w:val="36"/>
          <w:szCs w:val="36"/>
        </w:rPr>
      </w:pPr>
      <w:r>
        <w:rPr>
          <w:rFonts w:ascii="宋体" w:hAnsi="宋体" w:cs="黑体" w:hint="eastAsia"/>
          <w:b/>
          <w:bCs/>
          <w:sz w:val="36"/>
          <w:szCs w:val="36"/>
          <w:lang w:val="zh-CN"/>
        </w:rPr>
        <w:t>三、资格审查证明材料</w:t>
      </w: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73737E" w:rsidRPr="001A6A2E" w:rsidRDefault="0073737E" w:rsidP="0073737E">
      <w:pPr>
        <w:widowControl/>
        <w:jc w:val="center"/>
        <w:rPr>
          <w:rFonts w:ascii="宋体" w:hAnsi="宋体"/>
          <w:b/>
          <w:snapToGrid w:val="0"/>
          <w:kern w:val="0"/>
          <w:sz w:val="32"/>
          <w:szCs w:val="32"/>
        </w:rPr>
      </w:pPr>
      <w:r w:rsidRPr="001A6A2E">
        <w:rPr>
          <w:rFonts w:ascii="宋体" w:hAnsi="宋体" w:hint="eastAsia"/>
          <w:b/>
          <w:snapToGrid w:val="0"/>
          <w:kern w:val="0"/>
          <w:sz w:val="32"/>
          <w:szCs w:val="32"/>
        </w:rPr>
        <w:lastRenderedPageBreak/>
        <w:t>3.1 投 标 函</w:t>
      </w:r>
    </w:p>
    <w:p w:rsidR="0073737E" w:rsidRPr="000A6A34" w:rsidRDefault="0073737E" w:rsidP="0073737E">
      <w:pPr>
        <w:adjustRightInd w:val="0"/>
        <w:spacing w:line="360" w:lineRule="auto"/>
        <w:contextualSpacing/>
        <w:rPr>
          <w:rFonts w:ascii="宋体" w:hAnsi="宋体"/>
          <w:b/>
          <w:snapToGrid w:val="0"/>
          <w:kern w:val="0"/>
          <w:sz w:val="24"/>
        </w:rPr>
      </w:pPr>
      <w:r w:rsidRPr="000A6A34">
        <w:rPr>
          <w:rFonts w:ascii="宋体" w:hAnsi="宋体" w:hint="eastAsia"/>
          <w:snapToGrid w:val="0"/>
          <w:kern w:val="0"/>
          <w:sz w:val="24"/>
        </w:rPr>
        <w:t>致：</w:t>
      </w:r>
      <w:r w:rsidR="00FF3B0B" w:rsidRPr="00781518">
        <w:rPr>
          <w:rFonts w:ascii="宋体" w:hAnsi="宋体" w:hint="eastAsia"/>
          <w:snapToGrid w:val="0"/>
          <w:kern w:val="0"/>
          <w:sz w:val="24"/>
        </w:rPr>
        <w:t>襄城县政府采购中心</w:t>
      </w:r>
    </w:p>
    <w:p w:rsidR="0073737E" w:rsidRPr="000A6A34" w:rsidRDefault="0073737E" w:rsidP="0073737E">
      <w:pPr>
        <w:adjustRightInd w:val="0"/>
        <w:spacing w:line="360" w:lineRule="auto"/>
        <w:ind w:firstLineChars="200" w:firstLine="480"/>
        <w:contextualSpacing/>
        <w:outlineLvl w:val="0"/>
        <w:rPr>
          <w:rFonts w:ascii="宋体" w:hAnsi="宋体"/>
          <w:snapToGrid w:val="0"/>
          <w:kern w:val="0"/>
          <w:sz w:val="24"/>
        </w:rPr>
      </w:pPr>
      <w:r w:rsidRPr="000A6A34">
        <w:rPr>
          <w:rFonts w:ascii="宋体" w:hAnsi="宋体" w:hint="eastAsia"/>
          <w:snapToGrid w:val="0"/>
          <w:kern w:val="0"/>
          <w:sz w:val="24"/>
        </w:rPr>
        <w:t>根据贵方</w:t>
      </w:r>
      <w:r w:rsidRPr="000A6A34">
        <w:rPr>
          <w:rFonts w:ascii="宋体" w:hAnsi="宋体" w:hint="eastAsia"/>
          <w:snapToGrid w:val="0"/>
          <w:kern w:val="0"/>
          <w:sz w:val="24"/>
          <w:u w:val="single"/>
        </w:rPr>
        <w:t xml:space="preserve">        </w:t>
      </w:r>
      <w:r w:rsidRPr="000A6A34">
        <w:rPr>
          <w:rFonts w:ascii="宋体" w:hAnsi="宋体" w:hint="eastAsia"/>
          <w:snapToGrid w:val="0"/>
          <w:kern w:val="0"/>
          <w:sz w:val="24"/>
        </w:rPr>
        <w:t>（项目名称、招标编号）采购的招标公告及投标邀请，_______（姓名和职务）被正式授权并代表投标人</w:t>
      </w:r>
      <w:r>
        <w:rPr>
          <w:rFonts w:ascii="宋体" w:hAnsi="宋体" w:hint="eastAsia"/>
          <w:snapToGrid w:val="0"/>
          <w:kern w:val="0"/>
          <w:sz w:val="24"/>
          <w:u w:val="single"/>
        </w:rPr>
        <w:t xml:space="preserve">      </w:t>
      </w:r>
      <w:r w:rsidRPr="000A6A34">
        <w:rPr>
          <w:rFonts w:ascii="宋体" w:hAnsi="宋体" w:hint="eastAsia"/>
          <w:snapToGrid w:val="0"/>
          <w:kern w:val="0"/>
          <w:sz w:val="24"/>
        </w:rPr>
        <w:t>（投标人名称、地址）提交。</w:t>
      </w:r>
    </w:p>
    <w:p w:rsidR="0073737E" w:rsidRPr="000A6A34" w:rsidRDefault="0073737E" w:rsidP="0073737E">
      <w:pPr>
        <w:pStyle w:val="a8"/>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我方确认收到贵方提供的</w:t>
      </w:r>
      <w:r w:rsidR="00C812CB">
        <w:rPr>
          <w:rFonts w:hAnsi="宋体" w:hint="eastAsia"/>
          <w:snapToGrid w:val="0"/>
          <w:sz w:val="24"/>
          <w:szCs w:val="24"/>
          <w:u w:val="single"/>
        </w:rPr>
        <w:t xml:space="preserve">              </w:t>
      </w:r>
      <w:r w:rsidRPr="000A6A34">
        <w:rPr>
          <w:rFonts w:hAnsi="宋体" w:hint="eastAsia"/>
          <w:snapToGrid w:val="0"/>
          <w:sz w:val="24"/>
          <w:szCs w:val="24"/>
        </w:rPr>
        <w:t>（项目名称、招标编号）招标文件的全部内容。</w:t>
      </w:r>
    </w:p>
    <w:p w:rsidR="0073737E" w:rsidRPr="000A6A34" w:rsidRDefault="0073737E" w:rsidP="0073737E">
      <w:pPr>
        <w:pStyle w:val="a8"/>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我方在参与投标前已详细研究了招标文件的所有内容，包括澄清、修改文件（如果有）和所有已提供的参考资料以及有关附件，我方完全明白并认为此招标文件没</w:t>
      </w:r>
      <w:proofErr w:type="gramStart"/>
      <w:r w:rsidRPr="000A6A34">
        <w:rPr>
          <w:rFonts w:hAnsi="宋体" w:hint="eastAsia"/>
          <w:snapToGrid w:val="0"/>
          <w:sz w:val="24"/>
          <w:szCs w:val="24"/>
        </w:rPr>
        <w:t>有倾</w:t>
      </w:r>
      <w:proofErr w:type="gramEnd"/>
      <w:r w:rsidRPr="000A6A34">
        <w:rPr>
          <w:rFonts w:hAnsi="宋体" w:hint="eastAsia"/>
          <w:snapToGrid w:val="0"/>
          <w:sz w:val="24"/>
          <w:szCs w:val="24"/>
        </w:rPr>
        <w:t>向性，也不存在排斥潜在投标供应商的内容，我方同意招标文件的相关条款和</w:t>
      </w:r>
      <w:r w:rsidRPr="000A6A34">
        <w:rPr>
          <w:rFonts w:hAnsi="宋体" w:hint="eastAsia"/>
          <w:sz w:val="24"/>
          <w:szCs w:val="24"/>
        </w:rPr>
        <w:t>已完全理解并接受招标文件的各项规定和要求及资金支付规定，对招标文件的合理性、合法性不再有异议。</w:t>
      </w:r>
    </w:p>
    <w:p w:rsidR="0073737E" w:rsidRDefault="0073737E" w:rsidP="0073737E">
      <w:pPr>
        <w:adjustRightInd w:val="0"/>
        <w:spacing w:line="360" w:lineRule="auto"/>
        <w:ind w:firstLineChars="200" w:firstLine="480"/>
        <w:contextualSpacing/>
        <w:rPr>
          <w:rFonts w:ascii="宋体" w:hAnsi="宋体"/>
          <w:snapToGrid w:val="0"/>
          <w:kern w:val="0"/>
          <w:sz w:val="24"/>
        </w:rPr>
      </w:pPr>
      <w:r>
        <w:rPr>
          <w:rFonts w:ascii="宋体" w:hAnsi="宋体" w:hint="eastAsia"/>
          <w:i/>
          <w:snapToGrid w:val="0"/>
          <w:kern w:val="0"/>
          <w:sz w:val="24"/>
          <w:u w:val="single"/>
        </w:rPr>
        <w:t xml:space="preserve">(投标人名称)   </w:t>
      </w:r>
      <w:r>
        <w:rPr>
          <w:rFonts w:ascii="宋体" w:hAnsi="宋体" w:hint="eastAsia"/>
          <w:snapToGrid w:val="0"/>
          <w:kern w:val="0"/>
          <w:sz w:val="24"/>
        </w:rPr>
        <w:t>作为投标人正式授权</w:t>
      </w:r>
      <w:r>
        <w:rPr>
          <w:rFonts w:ascii="宋体" w:hAnsi="宋体" w:hint="eastAsia"/>
          <w:i/>
          <w:snapToGrid w:val="0"/>
          <w:kern w:val="0"/>
          <w:sz w:val="24"/>
          <w:u w:val="single"/>
        </w:rPr>
        <w:t xml:space="preserve">(授权代表全名, 职务)   </w:t>
      </w:r>
      <w:r>
        <w:rPr>
          <w:rFonts w:ascii="宋体" w:hAnsi="宋体" w:hint="eastAsia"/>
          <w:snapToGrid w:val="0"/>
          <w:kern w:val="0"/>
          <w:sz w:val="24"/>
        </w:rPr>
        <w:t>代表我方全权处理有关本投标的一切事宜。</w:t>
      </w:r>
    </w:p>
    <w:p w:rsidR="0073737E" w:rsidRDefault="0073737E" w:rsidP="0073737E">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在此提交的投标文件，正本</w:t>
      </w:r>
      <w:r w:rsidR="004A40BE" w:rsidRPr="004A40BE">
        <w:rPr>
          <w:rFonts w:ascii="宋体" w:hAnsi="宋体" w:hint="eastAsia"/>
          <w:snapToGrid w:val="0"/>
          <w:kern w:val="0"/>
          <w:sz w:val="24"/>
        </w:rPr>
        <w:t>一</w:t>
      </w:r>
      <w:r>
        <w:rPr>
          <w:rFonts w:ascii="宋体" w:hAnsi="宋体" w:hint="eastAsia"/>
          <w:snapToGrid w:val="0"/>
          <w:kern w:val="0"/>
          <w:sz w:val="24"/>
        </w:rPr>
        <w:t>份，副本</w:t>
      </w:r>
      <w:r w:rsidR="004A40BE" w:rsidRPr="004A40BE">
        <w:rPr>
          <w:rFonts w:ascii="宋体" w:hAnsi="宋体" w:hint="eastAsia"/>
          <w:snapToGrid w:val="0"/>
          <w:kern w:val="0"/>
          <w:sz w:val="24"/>
        </w:rPr>
        <w:t>一</w:t>
      </w:r>
      <w:r>
        <w:rPr>
          <w:rFonts w:ascii="宋体" w:hAnsi="宋体" w:hint="eastAsia"/>
          <w:snapToGrid w:val="0"/>
          <w:kern w:val="0"/>
          <w:sz w:val="24"/>
        </w:rPr>
        <w:t>份，</w:t>
      </w:r>
      <w:r>
        <w:rPr>
          <w:rFonts w:cs="Arial" w:hint="eastAsia"/>
          <w:sz w:val="26"/>
          <w:szCs w:val="26"/>
        </w:rPr>
        <w:t>电子版文件</w:t>
      </w:r>
      <w:r w:rsidR="004A40BE" w:rsidRPr="004A40BE">
        <w:rPr>
          <w:rFonts w:cs="Arial" w:hint="eastAsia"/>
          <w:sz w:val="26"/>
          <w:szCs w:val="26"/>
        </w:rPr>
        <w:t>一</w:t>
      </w:r>
      <w:r>
        <w:rPr>
          <w:rFonts w:cs="Arial" w:hint="eastAsia"/>
          <w:sz w:val="26"/>
          <w:szCs w:val="26"/>
        </w:rPr>
        <w:t>份</w:t>
      </w:r>
      <w:r w:rsidR="004A40BE">
        <w:rPr>
          <w:rFonts w:ascii="宋体" w:hAnsi="宋体" w:hint="eastAsia"/>
          <w:snapToGrid w:val="0"/>
          <w:kern w:val="0"/>
          <w:sz w:val="24"/>
        </w:rPr>
        <w:t>。</w:t>
      </w:r>
    </w:p>
    <w:p w:rsidR="0073737E" w:rsidRDefault="0073737E" w:rsidP="0073737E">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我方已完全明白招标文件的所有条款要求，并申明如下：</w:t>
      </w:r>
    </w:p>
    <w:p w:rsidR="0073737E" w:rsidRPr="005F2C75" w:rsidRDefault="0073737E" w:rsidP="0073737E">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w:t>
      </w:r>
      <w:r w:rsidRPr="005F2C75">
        <w:rPr>
          <w:rFonts w:ascii="宋体" w:hAnsi="宋体" w:cs="Courier New" w:hint="eastAsia"/>
          <w:sz w:val="24"/>
        </w:rPr>
        <w:t>标总价</w:t>
      </w:r>
      <w:r w:rsidRPr="005F2C75">
        <w:rPr>
          <w:rFonts w:cs="Arial" w:hint="eastAsia"/>
          <w:sz w:val="24"/>
        </w:rPr>
        <w:t>大写</w:t>
      </w:r>
      <w:r w:rsidRPr="005F2C75">
        <w:rPr>
          <w:rFonts w:cs="Arial" w:hint="eastAsia"/>
          <w:sz w:val="24"/>
          <w:u w:val="single"/>
        </w:rPr>
        <w:t xml:space="preserve">     </w:t>
      </w:r>
      <w:r w:rsidRPr="005F2C75">
        <w:rPr>
          <w:rFonts w:ascii="宋体" w:hAnsi="宋体" w:cs="Courier New" w:hint="eastAsia"/>
          <w:sz w:val="24"/>
        </w:rPr>
        <w:t>,小写</w:t>
      </w:r>
      <w:r w:rsidRPr="005F2C75">
        <w:rPr>
          <w:rFonts w:ascii="宋体" w:hAnsi="宋体" w:cs="Courier New" w:hint="eastAsia"/>
          <w:sz w:val="24"/>
          <w:u w:val="single"/>
        </w:rPr>
        <w:t xml:space="preserve">     </w:t>
      </w:r>
    </w:p>
    <w:p w:rsidR="0073737E" w:rsidRDefault="0073737E" w:rsidP="0073737E">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二、本投标文件的有效期为投标截止时间起</w:t>
      </w:r>
      <w:r>
        <w:rPr>
          <w:rFonts w:ascii="宋体" w:hAnsi="宋体" w:cs="Courier New" w:hint="eastAsia"/>
          <w:sz w:val="24"/>
          <w:u w:val="single"/>
        </w:rPr>
        <w:t xml:space="preserve">    </w:t>
      </w:r>
      <w:r>
        <w:rPr>
          <w:rFonts w:ascii="宋体" w:hAnsi="宋体"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73737E" w:rsidRDefault="0073737E" w:rsidP="0073737E">
      <w:pPr>
        <w:pStyle w:val="ac"/>
        <w:adjustRightInd w:val="0"/>
        <w:spacing w:line="360" w:lineRule="auto"/>
        <w:ind w:firstLineChars="200" w:firstLine="480"/>
        <w:contextualSpacing/>
        <w:rPr>
          <w:rFonts w:cs="Courier New"/>
        </w:rPr>
      </w:pPr>
      <w:r>
        <w:rPr>
          <w:rFonts w:cs="Courier New" w:hint="eastAsia"/>
        </w:rPr>
        <w:t>三、</w:t>
      </w:r>
      <w:r w:rsidR="00D67778">
        <w:rPr>
          <w:rFonts w:cs="Courier New" w:hint="eastAsia"/>
        </w:rPr>
        <w:t>我方明白并同意，在规定的开标日之后，投标有效期之内撤销投标的，</w:t>
      </w:r>
      <w:r w:rsidR="00D67778" w:rsidRPr="00122A77">
        <w:rPr>
          <w:rFonts w:cs="Courier New" w:hint="eastAsia"/>
          <w:color w:val="FF0000"/>
        </w:rPr>
        <w:t>则我方承担违背投标承诺的责任追究。</w:t>
      </w:r>
    </w:p>
    <w:p w:rsidR="0073737E" w:rsidRDefault="0073737E" w:rsidP="0073737E">
      <w:pPr>
        <w:pStyle w:val="ac"/>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73737E" w:rsidRDefault="0073737E" w:rsidP="0073737E">
      <w:pPr>
        <w:pStyle w:val="ac"/>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73737E" w:rsidRDefault="0073737E" w:rsidP="0073737E">
      <w:pPr>
        <w:pStyle w:val="ac"/>
        <w:adjustRightInd w:val="0"/>
        <w:spacing w:line="360" w:lineRule="auto"/>
        <w:ind w:firstLineChars="200" w:firstLine="480"/>
        <w:contextualSpacing/>
        <w:rPr>
          <w:rFonts w:cs="Courier New"/>
        </w:rPr>
      </w:pPr>
      <w:r>
        <w:rPr>
          <w:rFonts w:cs="Courier New" w:hint="eastAsia"/>
        </w:rPr>
        <w:t>六、我方如果中标，将保证履行招标文件及其澄清、修改文件（如果有）中的全部责任和义务，按质、按量、按期完成《项目需求》及《合同书》中的全部任务。</w:t>
      </w:r>
    </w:p>
    <w:p w:rsidR="0073737E" w:rsidRPr="000A6A34" w:rsidRDefault="0073737E" w:rsidP="0073737E">
      <w:pPr>
        <w:pStyle w:val="ac"/>
        <w:adjustRightInd w:val="0"/>
        <w:spacing w:before="0" w:beforeAutospacing="0" w:after="0" w:afterAutospacing="0" w:line="360" w:lineRule="auto"/>
        <w:ind w:firstLineChars="200" w:firstLine="480"/>
        <w:contextualSpacing/>
      </w:pPr>
      <w:r w:rsidRPr="000A6A34">
        <w:rPr>
          <w:rFonts w:cs="Courier New" w:hint="eastAsia"/>
        </w:rPr>
        <w:t>七、我方在此保证所提交的所有文件和全部说明是真实的和正确的。</w:t>
      </w:r>
    </w:p>
    <w:p w:rsidR="0073737E" w:rsidRPr="000A6A34" w:rsidRDefault="0073737E" w:rsidP="0073737E">
      <w:pPr>
        <w:pStyle w:val="a8"/>
        <w:spacing w:line="360" w:lineRule="auto"/>
        <w:ind w:firstLineChars="200" w:firstLine="480"/>
        <w:contextualSpacing/>
        <w:rPr>
          <w:rFonts w:hAnsi="宋体"/>
          <w:sz w:val="24"/>
          <w:szCs w:val="24"/>
        </w:rPr>
      </w:pPr>
      <w:r w:rsidRPr="000A6A34">
        <w:rPr>
          <w:rFonts w:hAnsi="宋体" w:hint="eastAsia"/>
          <w:sz w:val="24"/>
          <w:szCs w:val="24"/>
        </w:rPr>
        <w:t xml:space="preserve">八、我方投标报价已包含应向知识产权所有权人支付的所有相关税费，并保证采购人在中国使用我方提供的货物时，如有第三方提出侵犯其知识产权主张的，责任由我方承担。 </w:t>
      </w:r>
    </w:p>
    <w:p w:rsidR="0073737E" w:rsidRPr="000A6A34" w:rsidRDefault="0073737E" w:rsidP="0073737E">
      <w:pPr>
        <w:pStyle w:val="a8"/>
        <w:spacing w:line="360" w:lineRule="auto"/>
        <w:ind w:firstLineChars="200" w:firstLine="480"/>
        <w:contextualSpacing/>
        <w:rPr>
          <w:rFonts w:hAnsi="宋体" w:cs="Arial"/>
          <w:sz w:val="24"/>
          <w:szCs w:val="24"/>
        </w:rPr>
      </w:pPr>
      <w:r w:rsidRPr="000A6A34">
        <w:rPr>
          <w:rFonts w:hAnsi="宋体" w:cs="Arial" w:hint="eastAsia"/>
          <w:sz w:val="24"/>
          <w:szCs w:val="24"/>
        </w:rPr>
        <w:t>九、我方具备《政府采购法》第二十二条规定的条件；承诺如下：</w:t>
      </w:r>
    </w:p>
    <w:p w:rsidR="0073737E" w:rsidRPr="000A6A34" w:rsidRDefault="0073737E" w:rsidP="0073737E">
      <w:pPr>
        <w:pStyle w:val="a8"/>
        <w:spacing w:line="360" w:lineRule="auto"/>
        <w:ind w:firstLineChars="200" w:firstLine="480"/>
        <w:contextualSpacing/>
        <w:rPr>
          <w:rFonts w:hAnsi="宋体" w:cs="Arial"/>
          <w:sz w:val="24"/>
          <w:szCs w:val="24"/>
        </w:rPr>
      </w:pPr>
      <w:r w:rsidRPr="000A6A34">
        <w:rPr>
          <w:rFonts w:hAnsi="宋体" w:cs="Arial" w:hint="eastAsia"/>
          <w:sz w:val="24"/>
          <w:szCs w:val="24"/>
        </w:rPr>
        <w:lastRenderedPageBreak/>
        <w:t>（1）具有独立承担民事责任能力的在中华人民共和国境内注册的法人或其他组织或自然人，有效的营业执照（或事业法人登记证或身份证等相关证明）。</w:t>
      </w:r>
    </w:p>
    <w:p w:rsidR="0073737E" w:rsidRPr="000A6A34" w:rsidRDefault="0073737E" w:rsidP="0073737E">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（2）我方已依法缴纳了各项税费及社会保险费用，如有需要，可随时向采购人提供近三个月内的相关缴费证明，以便核查。</w:t>
      </w:r>
    </w:p>
    <w:p w:rsidR="0073737E" w:rsidRPr="000A6A34" w:rsidRDefault="0073737E" w:rsidP="0073737E">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（3）我方已依法建立健全的财务会计制度，如有需要，可随时向采购人提供相关证明材料，以便核查。</w:t>
      </w:r>
    </w:p>
    <w:p w:rsidR="0073737E" w:rsidRPr="000A6A34" w:rsidRDefault="0073737E" w:rsidP="0073737E">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（4）参加政府采购活动前三年内，在经营活动中没有重大违法记录。</w:t>
      </w:r>
    </w:p>
    <w:p w:rsidR="0073737E" w:rsidRPr="000A6A34" w:rsidRDefault="0073737E" w:rsidP="0073737E">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（5）符合法律、行政法规规定的其他条件。</w:t>
      </w:r>
    </w:p>
    <w:p w:rsidR="0073737E" w:rsidRPr="000A6A34" w:rsidRDefault="0073737E" w:rsidP="0073737E">
      <w:pPr>
        <w:adjustRightInd w:val="0"/>
        <w:spacing w:line="360" w:lineRule="auto"/>
        <w:ind w:firstLineChars="210" w:firstLine="504"/>
        <w:contextualSpacing/>
        <w:rPr>
          <w:rFonts w:ascii="宋体" w:hAnsi="宋体" w:cs="Arial"/>
          <w:sz w:val="24"/>
        </w:rPr>
      </w:pPr>
      <w:r w:rsidRPr="000A6A34">
        <w:rPr>
          <w:rFonts w:ascii="宋体" w:hAnsi="宋体" w:cs="宋体" w:hint="eastAsia"/>
          <w:sz w:val="24"/>
        </w:rPr>
        <w:t>以上内容如有虚假或与事实不符的，评审委员会可将</w:t>
      </w:r>
      <w:r w:rsidRPr="000A6A34">
        <w:rPr>
          <w:rFonts w:ascii="宋体" w:hAnsi="宋体" w:cs="Arial" w:hint="eastAsia"/>
          <w:sz w:val="24"/>
        </w:rPr>
        <w:t>我方做无效投标处理，我方愿意承担相应的法律责任。</w:t>
      </w:r>
    </w:p>
    <w:p w:rsidR="0073737E" w:rsidRPr="000A6A34" w:rsidRDefault="0073737E" w:rsidP="0073737E">
      <w:pPr>
        <w:pStyle w:val="a8"/>
        <w:spacing w:line="360" w:lineRule="auto"/>
        <w:ind w:firstLineChars="200" w:firstLine="480"/>
        <w:contextualSpacing/>
        <w:rPr>
          <w:rFonts w:hAnsi="宋体"/>
          <w:sz w:val="24"/>
          <w:szCs w:val="24"/>
        </w:rPr>
      </w:pPr>
      <w:r w:rsidRPr="000A6A34">
        <w:rPr>
          <w:rFonts w:hAnsi="宋体" w:hint="eastAsia"/>
          <w:sz w:val="24"/>
          <w:szCs w:val="24"/>
        </w:rPr>
        <w:t>十、我方具备履行合同所必需的设备和专业技术能力。</w:t>
      </w:r>
    </w:p>
    <w:p w:rsidR="0073737E" w:rsidRPr="000A6A34" w:rsidRDefault="0073737E" w:rsidP="0073737E">
      <w:pPr>
        <w:pStyle w:val="a8"/>
        <w:spacing w:line="360" w:lineRule="auto"/>
        <w:ind w:firstLineChars="200" w:firstLine="480"/>
        <w:contextualSpacing/>
        <w:rPr>
          <w:rFonts w:hAnsi="宋体"/>
          <w:sz w:val="24"/>
          <w:szCs w:val="24"/>
        </w:rPr>
      </w:pPr>
      <w:r w:rsidRPr="000A6A34">
        <w:rPr>
          <w:rFonts w:hAnsi="宋体" w:hint="eastAsia"/>
          <w:snapToGrid w:val="0"/>
          <w:sz w:val="24"/>
          <w:szCs w:val="24"/>
        </w:rPr>
        <w:t>十一、</w:t>
      </w:r>
      <w:r w:rsidRPr="000A6A34">
        <w:rPr>
          <w:rFonts w:hAnsi="宋体" w:hint="eastAsia"/>
          <w:sz w:val="24"/>
          <w:szCs w:val="24"/>
        </w:rPr>
        <w:t>我方对在本函及投标文件中所作的所有承诺承担法律责任。</w:t>
      </w:r>
    </w:p>
    <w:p w:rsidR="0073737E" w:rsidRDefault="0073737E" w:rsidP="0073737E">
      <w:pPr>
        <w:pStyle w:val="a8"/>
        <w:snapToGrid w:val="0"/>
        <w:spacing w:line="360" w:lineRule="auto"/>
        <w:rPr>
          <w:rFonts w:hAnsi="宋体"/>
          <w:szCs w:val="24"/>
        </w:rPr>
      </w:pPr>
    </w:p>
    <w:p w:rsidR="0073737E" w:rsidRPr="00E523D6" w:rsidRDefault="0073737E" w:rsidP="0073737E">
      <w:pPr>
        <w:pStyle w:val="a8"/>
        <w:snapToGrid w:val="0"/>
        <w:spacing w:line="360" w:lineRule="auto"/>
        <w:rPr>
          <w:rFonts w:hAnsi="宋体" w:cs="Courier New"/>
          <w:kern w:val="2"/>
          <w:sz w:val="24"/>
          <w:szCs w:val="24"/>
        </w:rPr>
      </w:pPr>
      <w:r w:rsidRPr="00E523D6">
        <w:rPr>
          <w:rFonts w:hAnsi="宋体" w:cs="Courier New" w:hint="eastAsia"/>
          <w:kern w:val="2"/>
          <w:sz w:val="24"/>
          <w:szCs w:val="24"/>
        </w:rPr>
        <w:t>所有与本招标有关的一切正式</w:t>
      </w:r>
      <w:proofErr w:type="gramStart"/>
      <w:r w:rsidRPr="00E523D6">
        <w:rPr>
          <w:rFonts w:hAnsi="宋体" w:cs="Courier New" w:hint="eastAsia"/>
          <w:kern w:val="2"/>
          <w:sz w:val="24"/>
          <w:szCs w:val="24"/>
        </w:rPr>
        <w:t>往来请</w:t>
      </w:r>
      <w:proofErr w:type="gramEnd"/>
      <w:r w:rsidRPr="00E523D6">
        <w:rPr>
          <w:rFonts w:hAnsi="宋体" w:cs="Courier New" w:hint="eastAsia"/>
          <w:kern w:val="2"/>
          <w:sz w:val="24"/>
          <w:szCs w:val="24"/>
        </w:rPr>
        <w:t>寄：</w:t>
      </w:r>
    </w:p>
    <w:p w:rsidR="0073737E" w:rsidRPr="00E523D6" w:rsidRDefault="0073737E" w:rsidP="0073737E">
      <w:pPr>
        <w:adjustRightInd w:val="0"/>
        <w:snapToGrid w:val="0"/>
        <w:spacing w:line="360" w:lineRule="auto"/>
        <w:rPr>
          <w:rFonts w:ascii="宋体" w:hAnsi="宋体" w:cs="Courier New"/>
          <w:sz w:val="24"/>
        </w:rPr>
      </w:pPr>
      <w:r w:rsidRPr="00E523D6">
        <w:rPr>
          <w:rFonts w:ascii="宋体" w:hAnsi="宋体" w:cs="Courier New" w:hint="eastAsia"/>
          <w:sz w:val="24"/>
        </w:rPr>
        <w:t>地    址：</w:t>
      </w:r>
      <w:r>
        <w:rPr>
          <w:rFonts w:ascii="宋体" w:hAnsi="宋体" w:cs="Courier New" w:hint="eastAsia"/>
          <w:sz w:val="24"/>
          <w:u w:val="single"/>
        </w:rPr>
        <w:t xml:space="preserve">           </w:t>
      </w:r>
      <w:r>
        <w:rPr>
          <w:rFonts w:ascii="宋体" w:hAnsi="宋体" w:cs="Courier New" w:hint="eastAsia"/>
          <w:sz w:val="24"/>
        </w:rPr>
        <w:t xml:space="preserve">          </w:t>
      </w:r>
      <w:r w:rsidRPr="00E523D6">
        <w:rPr>
          <w:rFonts w:ascii="宋体" w:hAnsi="宋体" w:cs="Courier New" w:hint="eastAsia"/>
          <w:sz w:val="24"/>
        </w:rPr>
        <w:t xml:space="preserve"> </w:t>
      </w:r>
      <w:r>
        <w:rPr>
          <w:rFonts w:ascii="宋体" w:hAnsi="宋体" w:cs="Courier New" w:hint="eastAsia"/>
          <w:sz w:val="24"/>
        </w:rPr>
        <w:t xml:space="preserve">           </w:t>
      </w:r>
      <w:r w:rsidRPr="00E523D6">
        <w:rPr>
          <w:rFonts w:ascii="宋体" w:hAnsi="宋体" w:cs="Courier New" w:hint="eastAsia"/>
          <w:sz w:val="24"/>
        </w:rPr>
        <w:t>邮政编码</w:t>
      </w:r>
      <w:r>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73737E" w:rsidRPr="00E523D6" w:rsidRDefault="0073737E" w:rsidP="0073737E">
      <w:pPr>
        <w:adjustRightInd w:val="0"/>
        <w:snapToGrid w:val="0"/>
        <w:spacing w:line="360" w:lineRule="auto"/>
        <w:rPr>
          <w:rFonts w:ascii="宋体" w:hAnsi="宋体" w:cs="Courier New"/>
          <w:sz w:val="24"/>
        </w:rPr>
      </w:pPr>
      <w:r w:rsidRPr="00E523D6">
        <w:rPr>
          <w:rFonts w:ascii="宋体" w:hAnsi="宋体" w:cs="Courier New" w:hint="eastAsia"/>
          <w:sz w:val="24"/>
        </w:rPr>
        <w:t>电    话：</w:t>
      </w:r>
      <w:r>
        <w:rPr>
          <w:rFonts w:ascii="宋体" w:hAnsi="宋体" w:cs="Courier New" w:hint="eastAsia"/>
          <w:sz w:val="24"/>
          <w:u w:val="single"/>
        </w:rPr>
        <w:t xml:space="preserve">           </w:t>
      </w:r>
      <w:r>
        <w:rPr>
          <w:rFonts w:ascii="宋体" w:hAnsi="宋体" w:cs="Courier New" w:hint="eastAsia"/>
          <w:sz w:val="24"/>
        </w:rPr>
        <w:t xml:space="preserve">                      </w:t>
      </w:r>
      <w:r w:rsidRPr="00E523D6">
        <w:rPr>
          <w:rFonts w:ascii="宋体" w:hAnsi="宋体" w:cs="Courier New" w:hint="eastAsia"/>
          <w:sz w:val="24"/>
        </w:rPr>
        <w:t>传    真：</w:t>
      </w:r>
      <w:r>
        <w:rPr>
          <w:rFonts w:ascii="宋体" w:hAnsi="宋体" w:cs="Courier New" w:hint="eastAsia"/>
          <w:sz w:val="24"/>
          <w:u w:val="single"/>
        </w:rPr>
        <w:t xml:space="preserve">            </w:t>
      </w:r>
      <w:r w:rsidRPr="00E523D6">
        <w:rPr>
          <w:rFonts w:ascii="宋体" w:hAnsi="宋体" w:cs="Courier New" w:hint="eastAsia"/>
          <w:sz w:val="24"/>
        </w:rPr>
        <w:t xml:space="preserve">                 </w:t>
      </w:r>
    </w:p>
    <w:p w:rsidR="0073737E" w:rsidRPr="00E523D6" w:rsidRDefault="0073737E" w:rsidP="0073737E">
      <w:pPr>
        <w:adjustRightInd w:val="0"/>
        <w:snapToGrid w:val="0"/>
        <w:spacing w:line="360" w:lineRule="auto"/>
        <w:rPr>
          <w:rFonts w:ascii="宋体" w:hAnsi="宋体" w:cs="Courier New"/>
          <w:sz w:val="24"/>
        </w:rPr>
      </w:pPr>
      <w:r w:rsidRPr="00E523D6">
        <w:rPr>
          <w:rFonts w:ascii="宋体" w:hAnsi="宋体" w:cs="Courier New" w:hint="eastAsia"/>
          <w:sz w:val="24"/>
        </w:rPr>
        <w:t>投标人代表姓名：</w:t>
      </w:r>
      <w:r>
        <w:rPr>
          <w:rFonts w:ascii="宋体" w:hAnsi="宋体" w:cs="Courier New" w:hint="eastAsia"/>
          <w:sz w:val="24"/>
          <w:u w:val="single"/>
        </w:rPr>
        <w:t xml:space="preserve">            </w:t>
      </w:r>
      <w:r w:rsidRPr="00E523D6">
        <w:rPr>
          <w:rFonts w:ascii="宋体" w:hAnsi="宋体" w:cs="Courier New" w:hint="eastAsia"/>
          <w:sz w:val="24"/>
        </w:rPr>
        <w:t xml:space="preserve">               职    </w:t>
      </w:r>
      <w:proofErr w:type="gramStart"/>
      <w:r w:rsidRPr="00E523D6">
        <w:rPr>
          <w:rFonts w:ascii="宋体" w:hAnsi="宋体" w:cs="Courier New" w:hint="eastAsia"/>
          <w:sz w:val="24"/>
        </w:rPr>
        <w:t>务</w:t>
      </w:r>
      <w:proofErr w:type="gramEnd"/>
      <w:r w:rsidRPr="00E523D6">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73737E" w:rsidRPr="00E523D6" w:rsidRDefault="0073737E" w:rsidP="0073737E">
      <w:pPr>
        <w:adjustRightInd w:val="0"/>
        <w:snapToGrid w:val="0"/>
        <w:spacing w:line="360" w:lineRule="auto"/>
        <w:rPr>
          <w:rFonts w:ascii="宋体" w:hAnsi="宋体" w:cs="Courier New"/>
          <w:sz w:val="24"/>
        </w:rPr>
      </w:pPr>
    </w:p>
    <w:p w:rsidR="0073737E" w:rsidRPr="00E523D6" w:rsidRDefault="0073737E" w:rsidP="0073737E">
      <w:pPr>
        <w:adjustRightInd w:val="0"/>
        <w:snapToGrid w:val="0"/>
        <w:spacing w:line="360" w:lineRule="auto"/>
        <w:rPr>
          <w:rFonts w:ascii="宋体" w:hAnsi="宋体" w:cs="Courier New"/>
          <w:sz w:val="24"/>
        </w:rPr>
      </w:pPr>
    </w:p>
    <w:p w:rsidR="0073737E" w:rsidRPr="00E523D6" w:rsidRDefault="0073737E" w:rsidP="0073737E">
      <w:pPr>
        <w:adjustRightInd w:val="0"/>
        <w:snapToGrid w:val="0"/>
        <w:spacing w:line="360" w:lineRule="auto"/>
        <w:rPr>
          <w:rFonts w:ascii="宋体" w:hAnsi="宋体" w:cs="Courier New"/>
          <w:sz w:val="24"/>
        </w:rPr>
      </w:pPr>
      <w:r w:rsidRPr="00E523D6">
        <w:rPr>
          <w:rFonts w:ascii="宋体" w:hAnsi="宋体" w:cs="Courier New" w:hint="eastAsia"/>
          <w:sz w:val="24"/>
        </w:rPr>
        <w:t>投标人法定代表人（单位负责人）或授权代表签字或盖章：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633E55" w:rsidRDefault="0073737E" w:rsidP="0073737E">
      <w:pPr>
        <w:adjustRightInd w:val="0"/>
        <w:snapToGrid w:val="0"/>
        <w:spacing w:line="360" w:lineRule="auto"/>
        <w:rPr>
          <w:rFonts w:ascii="宋体" w:hAnsi="宋体" w:cs="宋体"/>
          <w:sz w:val="24"/>
        </w:rPr>
      </w:pPr>
      <w:r w:rsidRPr="00E523D6">
        <w:rPr>
          <w:rFonts w:ascii="宋体" w:hAnsi="宋体" w:cs="Courier New" w:hint="eastAsia"/>
          <w:sz w:val="24"/>
        </w:rPr>
        <w:t>投标人名称（盖章）：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73737E" w:rsidRPr="001A6A2E" w:rsidRDefault="00633E55" w:rsidP="0073737E">
      <w:pPr>
        <w:widowControl/>
        <w:jc w:val="center"/>
        <w:rPr>
          <w:rFonts w:ascii="宋体" w:hAnsi="宋体"/>
          <w:b/>
          <w:bCs/>
          <w:color w:val="000000"/>
          <w:sz w:val="32"/>
          <w:szCs w:val="32"/>
        </w:rPr>
      </w:pPr>
      <w:r>
        <w:rPr>
          <w:rFonts w:ascii="宋体" w:hAnsi="宋体"/>
          <w:b/>
          <w:bCs/>
          <w:color w:val="000000"/>
          <w:sz w:val="36"/>
          <w:szCs w:val="36"/>
        </w:rPr>
        <w:br w:type="page"/>
      </w:r>
      <w:r w:rsidR="0073737E" w:rsidRPr="001A6A2E">
        <w:rPr>
          <w:rFonts w:ascii="宋体" w:hAnsi="宋体" w:hint="eastAsia"/>
          <w:b/>
          <w:bCs/>
          <w:color w:val="000000"/>
          <w:sz w:val="32"/>
          <w:szCs w:val="32"/>
        </w:rPr>
        <w:lastRenderedPageBreak/>
        <w:t>3.2 法定代表人</w:t>
      </w:r>
      <w:r w:rsidR="0073737E">
        <w:rPr>
          <w:rFonts w:ascii="宋体" w:hAnsi="宋体" w:hint="eastAsia"/>
          <w:b/>
          <w:bCs/>
          <w:color w:val="000000"/>
          <w:sz w:val="32"/>
          <w:szCs w:val="32"/>
        </w:rPr>
        <w:t>（单位负责人）</w:t>
      </w:r>
      <w:r w:rsidR="0073737E" w:rsidRPr="001A6A2E">
        <w:rPr>
          <w:rFonts w:ascii="宋体" w:hAnsi="宋体"/>
          <w:b/>
          <w:bCs/>
          <w:color w:val="000000"/>
          <w:sz w:val="32"/>
          <w:szCs w:val="32"/>
        </w:rPr>
        <w:t>资</w:t>
      </w:r>
      <w:r w:rsidR="0073737E" w:rsidRPr="001A6A2E">
        <w:rPr>
          <w:rFonts w:ascii="宋体" w:hAnsi="宋体" w:hint="eastAsia"/>
          <w:b/>
          <w:bCs/>
          <w:color w:val="000000"/>
          <w:sz w:val="32"/>
          <w:szCs w:val="32"/>
        </w:rPr>
        <w:t>格</w:t>
      </w:r>
      <w:r w:rsidR="0073737E" w:rsidRPr="001A6A2E">
        <w:rPr>
          <w:rFonts w:ascii="宋体" w:hAnsi="宋体"/>
          <w:b/>
          <w:bCs/>
          <w:color w:val="000000"/>
          <w:sz w:val="32"/>
          <w:szCs w:val="32"/>
        </w:rPr>
        <w:t>证</w:t>
      </w:r>
      <w:r w:rsidR="0073737E" w:rsidRPr="001A6A2E">
        <w:rPr>
          <w:rFonts w:ascii="宋体" w:hAnsi="宋体" w:hint="eastAsia"/>
          <w:b/>
          <w:bCs/>
          <w:color w:val="000000"/>
          <w:sz w:val="32"/>
          <w:szCs w:val="32"/>
        </w:rPr>
        <w:t>明</w:t>
      </w:r>
      <w:r w:rsidR="0073737E" w:rsidRPr="001A6A2E">
        <w:rPr>
          <w:rFonts w:ascii="宋体" w:hAnsi="宋体"/>
          <w:b/>
          <w:bCs/>
          <w:color w:val="000000"/>
          <w:sz w:val="32"/>
          <w:szCs w:val="32"/>
        </w:rPr>
        <w:t>书</w:t>
      </w:r>
    </w:p>
    <w:p w:rsidR="0073737E" w:rsidRDefault="0073737E" w:rsidP="0073737E">
      <w:pPr>
        <w:autoSpaceDE w:val="0"/>
        <w:autoSpaceDN w:val="0"/>
        <w:adjustRightInd w:val="0"/>
        <w:spacing w:line="480" w:lineRule="auto"/>
        <w:ind w:firstLineChars="257" w:firstLine="617"/>
        <w:rPr>
          <w:rFonts w:ascii="宋体" w:hAnsi="宋体"/>
          <w:color w:val="000000"/>
          <w:sz w:val="24"/>
        </w:rPr>
      </w:pPr>
    </w:p>
    <w:p w:rsidR="0073737E" w:rsidRDefault="0073737E" w:rsidP="0073737E">
      <w:pPr>
        <w:pStyle w:val="12"/>
        <w:spacing w:line="480" w:lineRule="auto"/>
        <w:ind w:firstLineChars="225" w:firstLine="540"/>
        <w:jc w:val="left"/>
        <w:rPr>
          <w:rFonts w:hAnsi="宋体"/>
          <w:color w:val="000000"/>
        </w:rPr>
      </w:pPr>
      <w:r>
        <w:rPr>
          <w:rFonts w:hAnsi="宋体"/>
          <w:color w:val="000000"/>
        </w:rPr>
        <w:t>单</w:t>
      </w:r>
      <w:r>
        <w:rPr>
          <w:rFonts w:hAnsi="宋体" w:hint="eastAsia"/>
          <w:color w:val="000000"/>
        </w:rPr>
        <w:t>位名</w:t>
      </w:r>
      <w:r>
        <w:rPr>
          <w:rFonts w:hAnsi="宋体"/>
          <w:color w:val="000000"/>
        </w:rPr>
        <w:t>称</w:t>
      </w:r>
      <w:r>
        <w:rPr>
          <w:rFonts w:hAnsi="宋体" w:hint="eastAsia"/>
          <w:color w:val="000000"/>
        </w:rPr>
        <w:t>：</w:t>
      </w:r>
    </w:p>
    <w:p w:rsidR="0073737E" w:rsidRDefault="0073737E" w:rsidP="0073737E">
      <w:pPr>
        <w:pStyle w:val="12"/>
        <w:spacing w:line="480" w:lineRule="auto"/>
        <w:ind w:firstLineChars="225" w:firstLine="540"/>
        <w:jc w:val="left"/>
        <w:rPr>
          <w:rFonts w:hAnsi="宋体"/>
          <w:color w:val="000000"/>
        </w:rPr>
      </w:pPr>
      <w:r>
        <w:rPr>
          <w:rFonts w:hAnsi="宋体" w:hint="eastAsia"/>
          <w:color w:val="000000"/>
        </w:rPr>
        <w:t>地址：</w:t>
      </w:r>
    </w:p>
    <w:p w:rsidR="0073737E" w:rsidRDefault="0073737E" w:rsidP="0073737E">
      <w:pPr>
        <w:pStyle w:val="12"/>
        <w:spacing w:line="480" w:lineRule="auto"/>
        <w:ind w:firstLineChars="225" w:firstLine="540"/>
        <w:jc w:val="left"/>
        <w:rPr>
          <w:rFonts w:hAnsi="宋体"/>
          <w:color w:val="000000"/>
        </w:rPr>
      </w:pPr>
      <w:r>
        <w:rPr>
          <w:rFonts w:hAnsi="宋体" w:hint="eastAsia"/>
          <w:color w:val="000000"/>
        </w:rPr>
        <w:t>姓名：       性</w:t>
      </w:r>
      <w:r>
        <w:rPr>
          <w:rFonts w:hAnsi="宋体"/>
          <w:color w:val="000000"/>
        </w:rPr>
        <w:t>别</w:t>
      </w:r>
      <w:r>
        <w:rPr>
          <w:rFonts w:hAnsi="宋体" w:hint="eastAsia"/>
          <w:color w:val="000000"/>
        </w:rPr>
        <w:t>：     年</w:t>
      </w:r>
      <w:r>
        <w:rPr>
          <w:rFonts w:hAnsi="宋体"/>
          <w:color w:val="000000"/>
        </w:rPr>
        <w:t>龄</w:t>
      </w:r>
      <w:r>
        <w:rPr>
          <w:rFonts w:hAnsi="宋体" w:hint="eastAsia"/>
          <w:color w:val="000000"/>
        </w:rPr>
        <w:t>：</w:t>
      </w:r>
      <w:r>
        <w:rPr>
          <w:rFonts w:hAnsi="宋体"/>
          <w:color w:val="000000"/>
        </w:rPr>
        <w:t xml:space="preserve">     职务</w:t>
      </w:r>
      <w:r>
        <w:rPr>
          <w:rFonts w:hAnsi="宋体" w:hint="eastAsia"/>
          <w:color w:val="000000"/>
        </w:rPr>
        <w:t xml:space="preserve">：        </w:t>
      </w:r>
    </w:p>
    <w:p w:rsidR="0073737E" w:rsidRDefault="0073737E" w:rsidP="0073737E">
      <w:pPr>
        <w:pStyle w:val="12"/>
        <w:spacing w:line="480" w:lineRule="auto"/>
        <w:ind w:firstLineChars="225" w:firstLine="540"/>
        <w:jc w:val="left"/>
        <w:rPr>
          <w:rFonts w:hAnsi="宋体"/>
          <w:color w:val="000000"/>
        </w:rPr>
      </w:pPr>
      <w:r>
        <w:rPr>
          <w:rFonts w:hAnsi="宋体" w:hint="eastAsia"/>
          <w:color w:val="000000"/>
        </w:rPr>
        <w:t>本人系</w:t>
      </w:r>
      <w:r>
        <w:rPr>
          <w:rFonts w:hAnsi="宋体" w:hint="eastAsia"/>
          <w:i/>
          <w:snapToGrid w:val="0"/>
          <w:u w:val="single"/>
        </w:rPr>
        <w:t>投</w:t>
      </w:r>
      <w:r>
        <w:rPr>
          <w:rFonts w:hAnsi="宋体"/>
          <w:i/>
          <w:snapToGrid w:val="0"/>
          <w:u w:val="single"/>
        </w:rPr>
        <w:t>标</w:t>
      </w:r>
      <w:r>
        <w:rPr>
          <w:rFonts w:hAnsi="宋体" w:hint="eastAsia"/>
          <w:i/>
          <w:snapToGrid w:val="0"/>
          <w:u w:val="single"/>
        </w:rPr>
        <w:t>人名</w:t>
      </w:r>
      <w:r>
        <w:rPr>
          <w:rFonts w:hAnsi="宋体"/>
          <w:i/>
          <w:snapToGrid w:val="0"/>
          <w:u w:val="single"/>
        </w:rPr>
        <w:t>称</w:t>
      </w:r>
      <w:r>
        <w:rPr>
          <w:rFonts w:hAnsi="宋体" w:hint="eastAsia"/>
          <w:color w:val="000000"/>
        </w:rPr>
        <w:t>的法定代表人（单位负责人）。就</w:t>
      </w:r>
      <w:r>
        <w:rPr>
          <w:rFonts w:hAnsi="宋体"/>
          <w:color w:val="000000"/>
        </w:rPr>
        <w:t>参</w:t>
      </w:r>
      <w:r>
        <w:rPr>
          <w:rFonts w:hAnsi="宋体" w:hint="eastAsia"/>
          <w:color w:val="000000"/>
        </w:rPr>
        <w:t>加贵方招</w:t>
      </w:r>
      <w:r>
        <w:rPr>
          <w:rFonts w:hAnsi="宋体"/>
          <w:color w:val="000000"/>
        </w:rPr>
        <w:t>标编号为</w:t>
      </w:r>
      <w:r>
        <w:rPr>
          <w:rFonts w:hAnsi="宋体"/>
          <w:i/>
          <w:color w:val="000000"/>
          <w:u w:val="single"/>
        </w:rPr>
        <w:t>项目编号</w:t>
      </w:r>
      <w:r>
        <w:rPr>
          <w:rFonts w:hAnsi="宋体" w:hint="eastAsia"/>
          <w:color w:val="000000"/>
        </w:rPr>
        <w:t>的</w:t>
      </w:r>
      <w:r>
        <w:rPr>
          <w:rFonts w:hAnsi="宋体"/>
          <w:i/>
          <w:color w:val="000000"/>
          <w:u w:val="single"/>
        </w:rPr>
        <w:t>项目</w:t>
      </w:r>
      <w:r>
        <w:rPr>
          <w:rFonts w:hAnsi="宋体" w:hint="eastAsia"/>
          <w:i/>
          <w:color w:val="000000"/>
          <w:u w:val="single"/>
        </w:rPr>
        <w:t>名</w:t>
      </w:r>
      <w:r>
        <w:rPr>
          <w:rFonts w:hAnsi="宋体"/>
          <w:i/>
          <w:color w:val="000000"/>
          <w:u w:val="single"/>
        </w:rPr>
        <w:t>称</w:t>
      </w:r>
      <w:r>
        <w:rPr>
          <w:rFonts w:hAnsi="宋体" w:hint="eastAsia"/>
          <w:color w:val="000000"/>
        </w:rPr>
        <w:t>公</w:t>
      </w:r>
      <w:r>
        <w:rPr>
          <w:rFonts w:hAnsi="宋体"/>
          <w:color w:val="000000"/>
        </w:rPr>
        <w:t>开</w:t>
      </w:r>
      <w:r>
        <w:rPr>
          <w:rFonts w:hAnsi="宋体" w:hint="eastAsia"/>
          <w:color w:val="000000"/>
        </w:rPr>
        <w:t>招</w:t>
      </w:r>
      <w:r>
        <w:rPr>
          <w:rFonts w:hAnsi="宋体"/>
          <w:color w:val="000000"/>
        </w:rPr>
        <w:t>标项目</w:t>
      </w:r>
      <w:r>
        <w:rPr>
          <w:rFonts w:hAnsi="宋体" w:hint="eastAsia"/>
          <w:color w:val="000000"/>
        </w:rPr>
        <w:t>的投</w:t>
      </w:r>
      <w:r>
        <w:rPr>
          <w:rFonts w:hAnsi="宋体"/>
          <w:color w:val="000000"/>
        </w:rPr>
        <w:t>标报价</w:t>
      </w:r>
      <w:r>
        <w:rPr>
          <w:rFonts w:hAnsi="宋体" w:hint="eastAsia"/>
          <w:color w:val="000000"/>
        </w:rPr>
        <w:t>，</w:t>
      </w:r>
      <w:r>
        <w:rPr>
          <w:rFonts w:hAnsi="宋体"/>
          <w:color w:val="000000"/>
        </w:rPr>
        <w:t>签</w:t>
      </w:r>
      <w:r>
        <w:rPr>
          <w:rFonts w:hAnsi="宋体" w:hint="eastAsia"/>
          <w:color w:val="000000"/>
        </w:rPr>
        <w:t>署上</w:t>
      </w:r>
      <w:r>
        <w:rPr>
          <w:rFonts w:hAnsi="宋体"/>
          <w:color w:val="000000"/>
        </w:rPr>
        <w:t>述项目</w:t>
      </w:r>
      <w:r>
        <w:rPr>
          <w:rFonts w:hAnsi="宋体" w:hint="eastAsia"/>
          <w:color w:val="000000"/>
        </w:rPr>
        <w:t>的投</w:t>
      </w:r>
      <w:r>
        <w:rPr>
          <w:rFonts w:hAnsi="宋体"/>
          <w:color w:val="000000"/>
        </w:rPr>
        <w:t>标</w:t>
      </w:r>
      <w:r>
        <w:rPr>
          <w:rFonts w:hAnsi="宋体" w:hint="eastAsia"/>
          <w:color w:val="000000"/>
        </w:rPr>
        <w:t>文件及合同的</w:t>
      </w:r>
      <w:r>
        <w:rPr>
          <w:rFonts w:hAnsi="宋体"/>
          <w:color w:val="000000"/>
        </w:rPr>
        <w:t>执</w:t>
      </w:r>
      <w:r>
        <w:rPr>
          <w:rFonts w:hAnsi="宋体" w:hint="eastAsia"/>
          <w:color w:val="000000"/>
        </w:rPr>
        <w:t>行、完成、服</w:t>
      </w:r>
      <w:r>
        <w:rPr>
          <w:rFonts w:hAnsi="宋体"/>
          <w:color w:val="000000"/>
        </w:rPr>
        <w:t>务</w:t>
      </w:r>
      <w:r>
        <w:rPr>
          <w:rFonts w:hAnsi="宋体" w:hint="eastAsia"/>
          <w:color w:val="000000"/>
        </w:rPr>
        <w:t>和保修，</w:t>
      </w:r>
      <w:r>
        <w:rPr>
          <w:rFonts w:hAnsi="宋体"/>
          <w:color w:val="000000"/>
        </w:rPr>
        <w:t>签</w:t>
      </w:r>
      <w:r>
        <w:rPr>
          <w:rFonts w:hAnsi="宋体" w:hint="eastAsia"/>
          <w:color w:val="000000"/>
        </w:rPr>
        <w:t>署合同和</w:t>
      </w:r>
      <w:r>
        <w:rPr>
          <w:rFonts w:hAnsi="宋体"/>
          <w:color w:val="000000"/>
        </w:rPr>
        <w:t>处</w:t>
      </w:r>
      <w:r>
        <w:rPr>
          <w:rFonts w:hAnsi="宋体" w:hint="eastAsia"/>
          <w:color w:val="000000"/>
        </w:rPr>
        <w:t>理与之有</w:t>
      </w:r>
      <w:r>
        <w:rPr>
          <w:rFonts w:hAnsi="宋体"/>
          <w:color w:val="000000"/>
        </w:rPr>
        <w:t>关的</w:t>
      </w:r>
      <w:r>
        <w:rPr>
          <w:rFonts w:hAnsi="宋体" w:hint="eastAsia"/>
          <w:color w:val="000000"/>
        </w:rPr>
        <w:t>一切事</w:t>
      </w:r>
      <w:r>
        <w:rPr>
          <w:rFonts w:hAnsi="宋体"/>
          <w:color w:val="000000"/>
        </w:rPr>
        <w:t>务</w:t>
      </w:r>
      <w:r>
        <w:rPr>
          <w:rFonts w:hAnsi="宋体" w:hint="eastAsia"/>
          <w:color w:val="000000"/>
        </w:rPr>
        <w:t>。</w:t>
      </w:r>
    </w:p>
    <w:p w:rsidR="0073737E" w:rsidRDefault="0073737E" w:rsidP="0073737E">
      <w:pPr>
        <w:pStyle w:val="12"/>
        <w:spacing w:line="480" w:lineRule="auto"/>
        <w:ind w:firstLineChars="225" w:firstLine="540"/>
        <w:jc w:val="left"/>
        <w:rPr>
          <w:rFonts w:hAnsi="宋体"/>
          <w:color w:val="000000"/>
        </w:rPr>
      </w:pPr>
      <w:r>
        <w:rPr>
          <w:rFonts w:hAnsi="宋体" w:hint="eastAsia"/>
          <w:color w:val="000000"/>
        </w:rPr>
        <w:t>特此</w:t>
      </w:r>
      <w:r>
        <w:rPr>
          <w:rFonts w:hAnsi="宋体"/>
          <w:color w:val="000000"/>
        </w:rPr>
        <w:t>证</w:t>
      </w:r>
      <w:r>
        <w:rPr>
          <w:rFonts w:hAnsi="宋体" w:hint="eastAsia"/>
          <w:color w:val="000000"/>
        </w:rPr>
        <w:t>明。</w:t>
      </w:r>
    </w:p>
    <w:p w:rsidR="0073737E" w:rsidRDefault="0073737E" w:rsidP="0073737E">
      <w:pPr>
        <w:pStyle w:val="12"/>
        <w:spacing w:line="480" w:lineRule="auto"/>
        <w:ind w:firstLineChars="225" w:firstLine="540"/>
        <w:jc w:val="left"/>
        <w:rPr>
          <w:rFonts w:hAnsi="宋体"/>
          <w:color w:val="000000"/>
        </w:rPr>
      </w:pPr>
    </w:p>
    <w:p w:rsidR="0073737E" w:rsidRDefault="0073737E" w:rsidP="0073737E">
      <w:pPr>
        <w:pStyle w:val="12"/>
        <w:spacing w:line="480" w:lineRule="auto"/>
        <w:ind w:firstLineChars="225" w:firstLine="540"/>
        <w:jc w:val="left"/>
        <w:rPr>
          <w:rFonts w:hAnsi="宋体"/>
          <w:color w:val="000000"/>
        </w:rPr>
      </w:pPr>
    </w:p>
    <w:p w:rsidR="0073737E" w:rsidRDefault="0073737E" w:rsidP="0073737E">
      <w:pPr>
        <w:pStyle w:val="12"/>
        <w:spacing w:line="480" w:lineRule="auto"/>
        <w:ind w:leftChars="-256" w:left="-538" w:firstLineChars="257" w:firstLine="617"/>
        <w:jc w:val="center"/>
        <w:rPr>
          <w:rFonts w:hAnsi="宋体"/>
          <w:bCs/>
          <w:color w:val="000000"/>
        </w:rPr>
      </w:pPr>
      <w:r>
        <w:rPr>
          <w:rFonts w:hAnsi="宋体" w:hint="eastAsia"/>
          <w:bCs/>
          <w:color w:val="000000"/>
        </w:rPr>
        <w:t>【此</w:t>
      </w:r>
      <w:r>
        <w:rPr>
          <w:rFonts w:hAnsi="宋体"/>
          <w:bCs/>
          <w:color w:val="000000"/>
        </w:rPr>
        <w:t>处请</w:t>
      </w:r>
      <w:r>
        <w:rPr>
          <w:rFonts w:hAnsi="宋体" w:hint="eastAsia"/>
          <w:bCs/>
          <w:color w:val="000000"/>
        </w:rPr>
        <w:t>粘</w:t>
      </w:r>
      <w:r>
        <w:rPr>
          <w:rFonts w:hAnsi="宋体"/>
          <w:bCs/>
          <w:color w:val="000000"/>
        </w:rPr>
        <w:t>贴</w:t>
      </w:r>
      <w:r>
        <w:rPr>
          <w:rFonts w:hAnsi="宋体" w:hint="eastAsia"/>
          <w:bCs/>
          <w:color w:val="000000"/>
        </w:rPr>
        <w:t>法定代表人（单位负责人）身份</w:t>
      </w:r>
      <w:r>
        <w:rPr>
          <w:rFonts w:hAnsi="宋体"/>
          <w:bCs/>
          <w:color w:val="000000"/>
        </w:rPr>
        <w:t>证复</w:t>
      </w:r>
      <w:r>
        <w:rPr>
          <w:rFonts w:hAnsi="宋体" w:hint="eastAsia"/>
          <w:bCs/>
          <w:color w:val="000000"/>
        </w:rPr>
        <w:t>印件，需清晰反映身份证有效期限】</w:t>
      </w:r>
    </w:p>
    <w:p w:rsidR="0073737E" w:rsidRDefault="0073737E" w:rsidP="0073737E">
      <w:pPr>
        <w:pStyle w:val="12"/>
        <w:spacing w:line="480" w:lineRule="auto"/>
        <w:ind w:leftChars="-256" w:left="-538" w:firstLineChars="257" w:firstLine="617"/>
        <w:jc w:val="center"/>
        <w:rPr>
          <w:rFonts w:hAnsi="宋体"/>
          <w:bCs/>
          <w:color w:val="000000"/>
        </w:rPr>
      </w:pPr>
    </w:p>
    <w:p w:rsidR="0073737E" w:rsidRDefault="0073737E" w:rsidP="0073737E">
      <w:pPr>
        <w:autoSpaceDE w:val="0"/>
        <w:autoSpaceDN w:val="0"/>
        <w:adjustRightInd w:val="0"/>
        <w:spacing w:line="360" w:lineRule="auto"/>
        <w:ind w:right="-11"/>
        <w:rPr>
          <w:rFonts w:ascii="宋体" w:hAnsi="宋体" w:cs="宋体"/>
          <w:sz w:val="24"/>
          <w:lang w:val="zh-CN"/>
        </w:rPr>
      </w:pPr>
    </w:p>
    <w:p w:rsidR="0073737E" w:rsidRDefault="0073737E" w:rsidP="0073737E">
      <w:pPr>
        <w:autoSpaceDE w:val="0"/>
        <w:autoSpaceDN w:val="0"/>
        <w:adjustRightInd w:val="0"/>
        <w:spacing w:line="360" w:lineRule="auto"/>
        <w:ind w:right="-11"/>
        <w:rPr>
          <w:rFonts w:ascii="宋体" w:hAnsi="宋体" w:cs="宋体"/>
          <w:sz w:val="24"/>
          <w:lang w:val="zh-CN"/>
        </w:rPr>
      </w:pPr>
    </w:p>
    <w:p w:rsidR="0073737E" w:rsidRDefault="0073737E" w:rsidP="0073737E">
      <w:pPr>
        <w:autoSpaceDE w:val="0"/>
        <w:autoSpaceDN w:val="0"/>
        <w:adjustRightInd w:val="0"/>
        <w:spacing w:line="360" w:lineRule="auto"/>
        <w:ind w:right="-11"/>
        <w:rPr>
          <w:rFonts w:ascii="宋体" w:hAnsi="宋体" w:cs="宋体"/>
          <w:sz w:val="24"/>
          <w:lang w:val="zh-CN"/>
        </w:rPr>
      </w:pPr>
    </w:p>
    <w:p w:rsidR="0073737E" w:rsidRDefault="0073737E" w:rsidP="0073737E">
      <w:pPr>
        <w:spacing w:line="480" w:lineRule="auto"/>
        <w:ind w:firstLineChars="1625" w:firstLine="3900"/>
        <w:rPr>
          <w:rFonts w:ascii="宋体" w:hAnsi="宋体" w:cs="Arial"/>
          <w:color w:val="000000"/>
          <w:sz w:val="24"/>
          <w:u w:val="single"/>
        </w:rPr>
      </w:pPr>
      <w:r>
        <w:rPr>
          <w:rFonts w:ascii="宋体" w:hAnsi="宋体" w:cs="Arial" w:hint="eastAsia"/>
          <w:color w:val="000000"/>
          <w:sz w:val="24"/>
        </w:rPr>
        <w:t>投标人名称（并加盖公章）：</w:t>
      </w:r>
    </w:p>
    <w:p w:rsidR="0073737E" w:rsidRDefault="0073737E" w:rsidP="0073737E">
      <w:pPr>
        <w:pStyle w:val="13"/>
        <w:spacing w:before="60" w:line="480" w:lineRule="auto"/>
        <w:ind w:firstLineChars="1625" w:firstLine="3900"/>
        <w:rPr>
          <w:rFonts w:ascii="宋体" w:hAnsi="宋体" w:cs="Arial"/>
          <w:color w:val="000000"/>
          <w:szCs w:val="24"/>
        </w:rPr>
      </w:pPr>
      <w:r>
        <w:rPr>
          <w:rFonts w:ascii="宋体" w:hAnsi="宋体" w:cs="Arial" w:hint="eastAsia"/>
          <w:color w:val="000000"/>
          <w:szCs w:val="24"/>
        </w:rPr>
        <w:t>签署日期：   年   月  日</w:t>
      </w:r>
    </w:p>
    <w:p w:rsidR="0073737E" w:rsidRDefault="0073737E" w:rsidP="0073737E">
      <w:pPr>
        <w:pStyle w:val="14"/>
        <w:spacing w:line="480" w:lineRule="auto"/>
        <w:rPr>
          <w:rFonts w:ascii="宋体" w:hAnsi="宋体" w:cs="Arial"/>
          <w:color w:val="000000"/>
        </w:rPr>
      </w:pPr>
    </w:p>
    <w:p w:rsidR="0073737E" w:rsidRDefault="0073737E" w:rsidP="0073737E"/>
    <w:p w:rsidR="004A40BE" w:rsidRDefault="004A40BE" w:rsidP="004A40BE">
      <w:pPr>
        <w:spacing w:line="360" w:lineRule="auto"/>
        <w:rPr>
          <w:rFonts w:ascii="宋体" w:hAnsi="宋体"/>
          <w:bCs/>
          <w:color w:val="000000"/>
          <w:kern w:val="12"/>
          <w:sz w:val="24"/>
        </w:rPr>
      </w:pPr>
      <w:r>
        <w:rPr>
          <w:rFonts w:ascii="宋体" w:hAnsi="宋体" w:hint="eastAsia"/>
          <w:bCs/>
          <w:color w:val="000000"/>
          <w:kern w:val="12"/>
          <w:sz w:val="24"/>
        </w:rPr>
        <w:t>备注：1.法定代表人（单位负责人）</w:t>
      </w:r>
      <w:r>
        <w:rPr>
          <w:rFonts w:ascii="宋体" w:hAnsi="宋体"/>
          <w:bCs/>
          <w:color w:val="000000"/>
          <w:kern w:val="12"/>
          <w:sz w:val="24"/>
        </w:rPr>
        <w:t>参</w:t>
      </w:r>
      <w:r>
        <w:rPr>
          <w:rFonts w:ascii="宋体" w:hAnsi="宋体" w:hint="eastAsia"/>
          <w:bCs/>
          <w:color w:val="000000"/>
          <w:kern w:val="12"/>
          <w:sz w:val="24"/>
        </w:rPr>
        <w:t>加本招</w:t>
      </w:r>
      <w:r>
        <w:rPr>
          <w:rFonts w:ascii="宋体" w:hAnsi="宋体"/>
          <w:bCs/>
          <w:color w:val="000000"/>
          <w:kern w:val="12"/>
          <w:sz w:val="24"/>
        </w:rPr>
        <w:t>标项目</w:t>
      </w:r>
      <w:r>
        <w:rPr>
          <w:rFonts w:ascii="宋体" w:hAnsi="宋体" w:hint="eastAsia"/>
          <w:bCs/>
          <w:color w:val="000000"/>
          <w:kern w:val="12"/>
          <w:sz w:val="24"/>
        </w:rPr>
        <w:t>投</w:t>
      </w:r>
      <w:r>
        <w:rPr>
          <w:rFonts w:ascii="宋体" w:hAnsi="宋体"/>
          <w:bCs/>
          <w:color w:val="000000"/>
          <w:kern w:val="12"/>
          <w:sz w:val="24"/>
        </w:rPr>
        <w:t>标</w:t>
      </w:r>
      <w:r>
        <w:rPr>
          <w:rFonts w:ascii="宋体" w:hAnsi="宋体" w:hint="eastAsia"/>
          <w:bCs/>
          <w:color w:val="000000"/>
          <w:kern w:val="12"/>
          <w:sz w:val="24"/>
        </w:rPr>
        <w:t>的，</w:t>
      </w:r>
      <w:r>
        <w:rPr>
          <w:rFonts w:ascii="宋体" w:hAnsi="宋体"/>
          <w:bCs/>
          <w:color w:val="000000"/>
          <w:kern w:val="12"/>
          <w:sz w:val="24"/>
        </w:rPr>
        <w:t>仅须</w:t>
      </w:r>
      <w:r>
        <w:rPr>
          <w:rFonts w:ascii="宋体" w:hAnsi="宋体" w:hint="eastAsia"/>
          <w:bCs/>
          <w:color w:val="000000"/>
          <w:kern w:val="12"/>
          <w:sz w:val="24"/>
        </w:rPr>
        <w:t>出具此</w:t>
      </w:r>
      <w:r>
        <w:rPr>
          <w:rFonts w:ascii="宋体" w:hAnsi="宋体"/>
          <w:bCs/>
          <w:color w:val="000000"/>
          <w:kern w:val="12"/>
          <w:sz w:val="24"/>
        </w:rPr>
        <w:t>证</w:t>
      </w:r>
      <w:r>
        <w:rPr>
          <w:rFonts w:ascii="宋体" w:hAnsi="宋体" w:hint="eastAsia"/>
          <w:bCs/>
          <w:color w:val="000000"/>
          <w:kern w:val="12"/>
          <w:sz w:val="24"/>
        </w:rPr>
        <w:t>明</w:t>
      </w:r>
      <w:r>
        <w:rPr>
          <w:rFonts w:ascii="宋体" w:hAnsi="宋体"/>
          <w:bCs/>
          <w:color w:val="000000"/>
          <w:kern w:val="12"/>
          <w:sz w:val="24"/>
        </w:rPr>
        <w:t>书</w:t>
      </w:r>
      <w:r>
        <w:rPr>
          <w:rFonts w:ascii="宋体" w:hAnsi="宋体" w:hint="eastAsia"/>
          <w:bCs/>
          <w:color w:val="000000"/>
          <w:kern w:val="12"/>
          <w:sz w:val="24"/>
        </w:rPr>
        <w:t>。</w:t>
      </w:r>
    </w:p>
    <w:p w:rsidR="00633E55" w:rsidRDefault="004A40BE" w:rsidP="004A40BE">
      <w:pPr>
        <w:widowControl/>
        <w:ind w:firstLineChars="300" w:firstLine="720"/>
        <w:rPr>
          <w:rFonts w:ascii="宋体" w:hAnsi="宋体"/>
          <w:bCs/>
          <w:color w:val="000000"/>
          <w:kern w:val="12"/>
          <w:sz w:val="24"/>
        </w:rPr>
      </w:pPr>
      <w:r w:rsidRPr="00781518">
        <w:rPr>
          <w:rFonts w:ascii="宋体" w:hAnsi="宋体" w:hint="eastAsia"/>
          <w:bCs/>
          <w:kern w:val="12"/>
          <w:sz w:val="24"/>
        </w:rPr>
        <w:t>2.除投标文件外开标现场应单独提交一份供现场审查。</w:t>
      </w:r>
    </w:p>
    <w:p w:rsidR="00633E55" w:rsidRDefault="00633E55" w:rsidP="00633E55">
      <w:pPr>
        <w:spacing w:line="480" w:lineRule="exact"/>
        <w:jc w:val="center"/>
        <w:rPr>
          <w:rFonts w:ascii="宋体" w:hAnsi="宋体"/>
          <w:b/>
          <w:bCs/>
          <w:color w:val="000000"/>
          <w:sz w:val="36"/>
          <w:szCs w:val="36"/>
        </w:rPr>
      </w:pPr>
    </w:p>
    <w:p w:rsidR="00633E55" w:rsidRDefault="00633E55" w:rsidP="00633E55">
      <w:pPr>
        <w:spacing w:line="480" w:lineRule="exact"/>
        <w:jc w:val="center"/>
        <w:rPr>
          <w:rFonts w:ascii="宋体" w:hAnsi="宋体"/>
          <w:b/>
          <w:bCs/>
          <w:color w:val="000000"/>
          <w:sz w:val="36"/>
          <w:szCs w:val="36"/>
        </w:rPr>
      </w:pPr>
    </w:p>
    <w:p w:rsidR="00633E55" w:rsidRDefault="00633E55" w:rsidP="00633E55">
      <w:pPr>
        <w:spacing w:line="480" w:lineRule="exact"/>
        <w:jc w:val="center"/>
        <w:rPr>
          <w:rFonts w:ascii="宋体" w:hAnsi="宋体"/>
          <w:b/>
          <w:bCs/>
          <w:color w:val="000000"/>
          <w:sz w:val="36"/>
          <w:szCs w:val="36"/>
        </w:rPr>
      </w:pPr>
    </w:p>
    <w:p w:rsidR="0073737E" w:rsidRPr="00DF124C" w:rsidRDefault="0073737E" w:rsidP="0073737E">
      <w:pPr>
        <w:spacing w:line="480" w:lineRule="exact"/>
        <w:jc w:val="center"/>
        <w:rPr>
          <w:rFonts w:ascii="宋体" w:hAnsi="宋体"/>
          <w:b/>
          <w:bCs/>
          <w:color w:val="000000"/>
          <w:sz w:val="32"/>
          <w:szCs w:val="32"/>
        </w:rPr>
      </w:pPr>
      <w:r w:rsidRPr="00DF124C">
        <w:rPr>
          <w:rFonts w:ascii="宋体" w:hAnsi="宋体" w:hint="eastAsia"/>
          <w:b/>
          <w:bCs/>
          <w:color w:val="000000"/>
          <w:sz w:val="32"/>
          <w:szCs w:val="32"/>
        </w:rPr>
        <w:t>3.3 法定代表人</w:t>
      </w:r>
      <w:r>
        <w:rPr>
          <w:rFonts w:ascii="宋体" w:hAnsi="宋体" w:hint="eastAsia"/>
          <w:b/>
          <w:bCs/>
          <w:color w:val="000000"/>
          <w:sz w:val="32"/>
          <w:szCs w:val="32"/>
        </w:rPr>
        <w:t>（单位负责人</w:t>
      </w:r>
      <w:r>
        <w:rPr>
          <w:rFonts w:ascii="宋体" w:hAnsi="宋体"/>
          <w:b/>
          <w:bCs/>
          <w:color w:val="000000"/>
          <w:sz w:val="32"/>
          <w:szCs w:val="32"/>
        </w:rPr>
        <w:t>）</w:t>
      </w:r>
      <w:r w:rsidRPr="00DF124C">
        <w:rPr>
          <w:rFonts w:ascii="宋体" w:hAnsi="宋体" w:hint="eastAsia"/>
          <w:b/>
          <w:bCs/>
          <w:color w:val="000000"/>
          <w:sz w:val="32"/>
          <w:szCs w:val="32"/>
        </w:rPr>
        <w:t>授权书</w:t>
      </w:r>
    </w:p>
    <w:p w:rsidR="0073737E" w:rsidRDefault="0073737E" w:rsidP="0073737E">
      <w:pPr>
        <w:spacing w:line="480" w:lineRule="exact"/>
        <w:jc w:val="center"/>
        <w:rPr>
          <w:rFonts w:ascii="宋体" w:hAnsi="宋体"/>
          <w:b/>
          <w:bCs/>
          <w:color w:val="000000"/>
          <w:sz w:val="36"/>
          <w:szCs w:val="36"/>
        </w:rPr>
      </w:pPr>
    </w:p>
    <w:p w:rsidR="0073737E" w:rsidRDefault="0073737E" w:rsidP="0073737E">
      <w:pPr>
        <w:adjustRightInd w:val="0"/>
        <w:spacing w:line="360" w:lineRule="auto"/>
        <w:ind w:firstLineChars="210" w:firstLine="504"/>
        <w:contextualSpacing/>
        <w:rPr>
          <w:rFonts w:ascii="宋体" w:hAnsi="宋体" w:cs="Arial"/>
          <w:sz w:val="24"/>
        </w:rPr>
      </w:pPr>
      <w:r>
        <w:rPr>
          <w:rFonts w:ascii="宋体" w:hAnsi="宋体" w:cs="Arial" w:hint="eastAsia"/>
          <w:sz w:val="24"/>
        </w:rPr>
        <w:t>本人</w:t>
      </w:r>
      <w:r>
        <w:rPr>
          <w:rFonts w:ascii="宋体" w:hAnsi="宋体" w:cs="Arial" w:hint="eastAsia"/>
          <w:sz w:val="24"/>
          <w:u w:val="single"/>
        </w:rPr>
        <w:t xml:space="preserve">　 </w:t>
      </w:r>
      <w:r>
        <w:rPr>
          <w:rFonts w:ascii="宋体" w:hAnsi="宋体" w:hint="eastAsia"/>
          <w:i/>
          <w:snapToGrid w:val="0"/>
          <w:sz w:val="24"/>
          <w:u w:val="single"/>
        </w:rPr>
        <w:t>法人姓名</w:t>
      </w:r>
      <w:r>
        <w:rPr>
          <w:rFonts w:ascii="宋体" w:hAnsi="宋体" w:cs="Arial" w:hint="eastAsia"/>
          <w:sz w:val="24"/>
        </w:rPr>
        <w:t>系</w:t>
      </w:r>
      <w:r>
        <w:rPr>
          <w:rFonts w:ascii="宋体" w:hAnsi="宋体" w:cs="Arial" w:hint="eastAsia"/>
          <w:sz w:val="24"/>
          <w:u w:val="single"/>
        </w:rPr>
        <w:t xml:space="preserve">　</w:t>
      </w:r>
      <w:r>
        <w:rPr>
          <w:rFonts w:ascii="宋体" w:hAnsi="宋体" w:hint="eastAsia"/>
          <w:i/>
          <w:snapToGrid w:val="0"/>
          <w:sz w:val="24"/>
          <w:u w:val="single"/>
        </w:rPr>
        <w:t xml:space="preserve">投标人名称  </w:t>
      </w:r>
      <w:r>
        <w:rPr>
          <w:rFonts w:ascii="宋体" w:hAnsi="宋体" w:cs="Arial" w:hint="eastAsia"/>
          <w:sz w:val="24"/>
        </w:rPr>
        <w:t>的法定代表人(单位负责人)，现委托</w:t>
      </w:r>
      <w:r>
        <w:rPr>
          <w:rFonts w:ascii="宋体" w:hAnsi="宋体" w:cs="Arial" w:hint="eastAsia"/>
          <w:sz w:val="24"/>
          <w:u w:val="single"/>
        </w:rPr>
        <w:t xml:space="preserve">　 </w:t>
      </w:r>
      <w:r>
        <w:rPr>
          <w:rFonts w:ascii="宋体" w:hAnsi="宋体" w:hint="eastAsia"/>
          <w:i/>
          <w:snapToGrid w:val="0"/>
          <w:sz w:val="24"/>
          <w:u w:val="single"/>
        </w:rPr>
        <w:t>姓名，职务</w:t>
      </w:r>
      <w:r>
        <w:rPr>
          <w:rFonts w:ascii="宋体" w:hAnsi="宋体" w:cs="Arial" w:hint="eastAsia"/>
          <w:sz w:val="24"/>
        </w:rPr>
        <w:t>以我方的名义参加贵方_________________项目的投标活动，并代表我方全权办理针对上述项目的投标、开标、投标文件澄清、签约等一切具体事务和签署相关文件。</w:t>
      </w:r>
    </w:p>
    <w:p w:rsidR="0073737E" w:rsidRDefault="0073737E" w:rsidP="0073737E">
      <w:pPr>
        <w:adjustRightInd w:val="0"/>
        <w:spacing w:line="360" w:lineRule="auto"/>
        <w:ind w:firstLineChars="210" w:firstLine="504"/>
        <w:contextualSpacing/>
        <w:rPr>
          <w:rFonts w:ascii="宋体" w:hAnsi="宋体" w:cs="Arial"/>
          <w:sz w:val="24"/>
        </w:rPr>
      </w:pPr>
      <w:r>
        <w:rPr>
          <w:rFonts w:ascii="宋体" w:hAnsi="宋体" w:cs="Arial" w:hint="eastAsia"/>
          <w:sz w:val="24"/>
        </w:rPr>
        <w:t>我方对被授权人的签名事项负全部责任。</w:t>
      </w:r>
    </w:p>
    <w:p w:rsidR="0073737E" w:rsidRDefault="0073737E" w:rsidP="0073737E">
      <w:pPr>
        <w:adjustRightInd w:val="0"/>
        <w:spacing w:line="360" w:lineRule="auto"/>
        <w:ind w:firstLineChars="210" w:firstLine="504"/>
        <w:contextualSpacing/>
        <w:rPr>
          <w:rFonts w:ascii="宋体" w:hAnsi="宋体" w:cs="Arial"/>
          <w:sz w:val="24"/>
        </w:rPr>
      </w:pPr>
      <w:r>
        <w:rPr>
          <w:rFonts w:ascii="宋体" w:hAnsi="宋体"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73737E" w:rsidRDefault="0073737E" w:rsidP="0073737E">
      <w:pPr>
        <w:adjustRightInd w:val="0"/>
        <w:spacing w:line="360" w:lineRule="auto"/>
        <w:ind w:firstLineChars="210" w:firstLine="504"/>
        <w:contextualSpacing/>
        <w:rPr>
          <w:rFonts w:ascii="宋体" w:hAnsi="宋体" w:cs="Arial"/>
          <w:sz w:val="24"/>
        </w:rPr>
      </w:pPr>
      <w:r>
        <w:rPr>
          <w:rFonts w:ascii="宋体" w:hAnsi="宋体" w:cs="Arial" w:hint="eastAsia"/>
          <w:sz w:val="24"/>
        </w:rPr>
        <w:t>被授权人无转委托权，特此委托。</w:t>
      </w:r>
    </w:p>
    <w:p w:rsidR="0073737E" w:rsidRDefault="0073737E" w:rsidP="0073737E">
      <w:pPr>
        <w:spacing w:line="480" w:lineRule="auto"/>
        <w:ind w:firstLineChars="200" w:firstLine="480"/>
        <w:rPr>
          <w:rFonts w:ascii="宋体" w:hAnsi="宋体"/>
          <w:sz w:val="24"/>
        </w:rPr>
      </w:pPr>
      <w:r>
        <w:rPr>
          <w:rFonts w:ascii="宋体" w:hAnsi="宋体" w:hint="eastAsia"/>
          <w:sz w:val="24"/>
        </w:rPr>
        <w:t xml:space="preserve">投标人名称： </w:t>
      </w:r>
      <w:r>
        <w:rPr>
          <w:rFonts w:ascii="宋体" w:hAnsi="宋体" w:hint="eastAsia"/>
          <w:sz w:val="24"/>
          <w:u w:val="single"/>
        </w:rPr>
        <w:t xml:space="preserve">       （全称）     </w:t>
      </w:r>
      <w:r>
        <w:rPr>
          <w:rFonts w:ascii="宋体" w:hAnsi="宋体" w:hint="eastAsia"/>
          <w:sz w:val="24"/>
        </w:rPr>
        <w:t>（盖单位公章）</w:t>
      </w:r>
    </w:p>
    <w:p w:rsidR="0073737E" w:rsidRDefault="0073737E" w:rsidP="0073737E">
      <w:pPr>
        <w:spacing w:line="480" w:lineRule="auto"/>
        <w:ind w:firstLineChars="200" w:firstLine="480"/>
        <w:rPr>
          <w:rFonts w:ascii="宋体" w:hAnsi="宋体"/>
          <w:sz w:val="24"/>
        </w:rPr>
      </w:pPr>
      <w:r>
        <w:rPr>
          <w:rFonts w:ascii="宋体" w:hAnsi="宋体" w:hint="eastAsia"/>
          <w:sz w:val="24"/>
        </w:rPr>
        <w:t>法定代表人（单位负责人）：  （签字或加盖名章）</w:t>
      </w:r>
    </w:p>
    <w:p w:rsidR="0073737E" w:rsidRDefault="0073737E" w:rsidP="0073737E">
      <w:pPr>
        <w:spacing w:line="480" w:lineRule="auto"/>
        <w:ind w:firstLineChars="200" w:firstLine="480"/>
        <w:rPr>
          <w:rFonts w:ascii="宋体" w:hAnsi="宋体"/>
          <w:sz w:val="24"/>
        </w:rPr>
      </w:pPr>
      <w:r>
        <w:rPr>
          <w:rFonts w:ascii="宋体" w:hAnsi="宋体" w:hint="eastAsia"/>
          <w:sz w:val="24"/>
        </w:rPr>
        <w:t>法定代表人（单位负责人）授权代表：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73737E" w:rsidTr="00215848">
        <w:trPr>
          <w:gridAfter w:val="1"/>
          <w:wAfter w:w="14" w:type="dxa"/>
          <w:trHeight w:val="2636"/>
        </w:trPr>
        <w:tc>
          <w:tcPr>
            <w:tcW w:w="4484" w:type="dxa"/>
            <w:vAlign w:val="center"/>
          </w:tcPr>
          <w:p w:rsidR="0073737E" w:rsidRDefault="0073737E" w:rsidP="00215848">
            <w:pPr>
              <w:jc w:val="center"/>
              <w:rPr>
                <w:rFonts w:ascii="宋体" w:hAnsi="宋体"/>
                <w:sz w:val="24"/>
              </w:rPr>
            </w:pPr>
            <w:r>
              <w:rPr>
                <w:rFonts w:ascii="宋体" w:hAnsi="宋体" w:hint="eastAsia"/>
                <w:sz w:val="24"/>
              </w:rPr>
              <w:t>法定代表人（单位负责人）身份证（正面）</w:t>
            </w:r>
          </w:p>
        </w:tc>
        <w:tc>
          <w:tcPr>
            <w:tcW w:w="4485" w:type="dxa"/>
            <w:gridSpan w:val="2"/>
            <w:vAlign w:val="center"/>
          </w:tcPr>
          <w:p w:rsidR="0073737E" w:rsidRDefault="0073737E" w:rsidP="00215848">
            <w:pPr>
              <w:jc w:val="center"/>
              <w:rPr>
                <w:rFonts w:ascii="宋体" w:hAnsi="宋体"/>
                <w:sz w:val="24"/>
              </w:rPr>
            </w:pPr>
            <w:r>
              <w:rPr>
                <w:rFonts w:ascii="宋体" w:hAnsi="宋体" w:hint="eastAsia"/>
                <w:sz w:val="24"/>
              </w:rPr>
              <w:t>法定代表人（单位负责人）身份证（反面）</w:t>
            </w:r>
          </w:p>
        </w:tc>
      </w:tr>
      <w:tr w:rsidR="0073737E" w:rsidTr="00215848">
        <w:trPr>
          <w:trHeight w:val="2781"/>
        </w:trPr>
        <w:tc>
          <w:tcPr>
            <w:tcW w:w="4491" w:type="dxa"/>
            <w:gridSpan w:val="2"/>
            <w:vAlign w:val="center"/>
          </w:tcPr>
          <w:p w:rsidR="0073737E" w:rsidRDefault="0073737E" w:rsidP="00215848">
            <w:pPr>
              <w:jc w:val="center"/>
              <w:rPr>
                <w:rFonts w:ascii="宋体" w:hAnsi="宋体"/>
                <w:sz w:val="24"/>
              </w:rPr>
            </w:pPr>
            <w:bookmarkStart w:id="4" w:name="_资格证明文件"/>
            <w:bookmarkStart w:id="5" w:name="_Toc364329026"/>
            <w:bookmarkEnd w:id="4"/>
            <w:r>
              <w:rPr>
                <w:rFonts w:ascii="宋体" w:hAnsi="宋体" w:hint="eastAsia"/>
                <w:sz w:val="24"/>
              </w:rPr>
              <w:t>法定代表人（单位负责人）授权代表身份证（正面）</w:t>
            </w:r>
            <w:bookmarkEnd w:id="5"/>
          </w:p>
        </w:tc>
        <w:tc>
          <w:tcPr>
            <w:tcW w:w="4492" w:type="dxa"/>
            <w:gridSpan w:val="2"/>
            <w:vAlign w:val="center"/>
          </w:tcPr>
          <w:p w:rsidR="0073737E" w:rsidRDefault="0073737E" w:rsidP="00215848">
            <w:pPr>
              <w:jc w:val="center"/>
              <w:rPr>
                <w:rFonts w:ascii="宋体" w:hAnsi="宋体"/>
                <w:sz w:val="24"/>
              </w:rPr>
            </w:pPr>
            <w:bookmarkStart w:id="6" w:name="_Toc364329027"/>
            <w:r>
              <w:rPr>
                <w:rFonts w:ascii="宋体" w:hAnsi="宋体" w:hint="eastAsia"/>
                <w:sz w:val="24"/>
              </w:rPr>
              <w:t>法定代表人（单位负责人）授权代表身份证（反面）</w:t>
            </w:r>
            <w:bookmarkEnd w:id="6"/>
          </w:p>
        </w:tc>
      </w:tr>
    </w:tbl>
    <w:p w:rsidR="004A40BE" w:rsidRPr="00781518" w:rsidRDefault="004A40BE" w:rsidP="004A40BE">
      <w:pPr>
        <w:spacing w:line="360" w:lineRule="auto"/>
        <w:rPr>
          <w:rFonts w:ascii="宋体" w:hAnsi="宋体"/>
          <w:bCs/>
          <w:kern w:val="12"/>
          <w:sz w:val="24"/>
        </w:rPr>
      </w:pPr>
      <w:r w:rsidRPr="00781518">
        <w:rPr>
          <w:rFonts w:ascii="宋体" w:hAnsi="宋体" w:hint="eastAsia"/>
          <w:bCs/>
          <w:kern w:val="12"/>
          <w:sz w:val="24"/>
        </w:rPr>
        <w:t>备注：除投标文件外开标现场应单独提交一份供现场审查。</w:t>
      </w:r>
    </w:p>
    <w:p w:rsidR="0073737E" w:rsidRPr="004A40BE" w:rsidRDefault="0073737E" w:rsidP="0073737E">
      <w:pPr>
        <w:spacing w:line="320" w:lineRule="exact"/>
        <w:ind w:left="2" w:firstLineChars="149" w:firstLine="358"/>
        <w:rPr>
          <w:rFonts w:ascii="宋体" w:hAnsi="宋体" w:cs="Courier New"/>
          <w:sz w:val="24"/>
        </w:rPr>
      </w:pPr>
    </w:p>
    <w:p w:rsidR="00633E55" w:rsidRPr="0073737E" w:rsidRDefault="00633E55" w:rsidP="00633E55">
      <w:pPr>
        <w:widowControl/>
        <w:spacing w:before="100" w:beforeAutospacing="1" w:after="100" w:afterAutospacing="1" w:line="360" w:lineRule="auto"/>
        <w:jc w:val="center"/>
        <w:rPr>
          <w:rFonts w:ascii="宋体" w:hAnsi="宋体"/>
          <w:b/>
          <w:bCs/>
          <w:color w:val="000000"/>
          <w:sz w:val="36"/>
          <w:szCs w:val="36"/>
        </w:rPr>
      </w:pPr>
    </w:p>
    <w:p w:rsidR="00633E55" w:rsidRDefault="00633E55" w:rsidP="00633E55">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3.4 没有重大违法记录的声明</w:t>
      </w:r>
    </w:p>
    <w:p w:rsidR="00633E55" w:rsidRDefault="00633E55" w:rsidP="00D67778">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633E55" w:rsidRDefault="00633E55" w:rsidP="00D67778">
      <w:pPr>
        <w:spacing w:beforeLines="50" w:afterLines="50"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10B2B" w:rsidRPr="00F10B2B" w:rsidRDefault="00F10B2B" w:rsidP="00F10B2B">
      <w:pPr>
        <w:pStyle w:val="a1"/>
        <w:ind w:firstLine="280"/>
        <w:rPr>
          <w:lang w:val="zh-CN"/>
        </w:rPr>
      </w:pPr>
    </w:p>
    <w:p w:rsidR="00633E55" w:rsidRDefault="00633E55" w:rsidP="00D67778">
      <w:pPr>
        <w:spacing w:beforeLines="50" w:afterLines="50" w:line="360" w:lineRule="auto"/>
        <w:rPr>
          <w:rFonts w:ascii="宋体" w:hAnsi="宋体" w:cs="宋体"/>
          <w:sz w:val="24"/>
          <w:lang w:val="zh-CN"/>
        </w:rPr>
      </w:pPr>
      <w:r>
        <w:rPr>
          <w:rFonts w:ascii="宋体" w:hAnsi="宋体" w:cs="宋体" w:hint="eastAsia"/>
          <w:sz w:val="24"/>
          <w:lang w:val="zh-CN"/>
        </w:rPr>
        <w:t>特此声明。</w:t>
      </w:r>
    </w:p>
    <w:p w:rsidR="00633E55" w:rsidRDefault="00633E55" w:rsidP="00D67778">
      <w:pPr>
        <w:spacing w:beforeLines="50" w:afterLines="50" w:line="360" w:lineRule="auto"/>
        <w:ind w:firstLineChars="177" w:firstLine="425"/>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633E55" w:rsidRDefault="00633E55" w:rsidP="00D67778">
      <w:pPr>
        <w:spacing w:beforeLines="50" w:afterLines="50" w:line="360" w:lineRule="auto"/>
        <w:ind w:firstLineChars="236" w:firstLine="566"/>
        <w:rPr>
          <w:rFonts w:ascii="宋体" w:hAnsi="宋体" w:cs="宋体"/>
          <w:sz w:val="24"/>
          <w:lang w:val="zh-CN"/>
        </w:rPr>
      </w:pPr>
    </w:p>
    <w:p w:rsidR="00633E55" w:rsidRDefault="00633E55" w:rsidP="00D67778">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633E55" w:rsidRDefault="00633E55" w:rsidP="00D67778">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日    期：</w:t>
      </w:r>
      <w:r w:rsidR="000A6A34">
        <w:rPr>
          <w:rFonts w:ascii="宋体" w:hAnsi="宋体" w:cs="宋体" w:hint="eastAsia"/>
          <w:sz w:val="24"/>
          <w:lang w:val="zh-CN"/>
        </w:rPr>
        <w:t xml:space="preserve">   年   月   日</w:t>
      </w:r>
    </w:p>
    <w:p w:rsidR="000A6A34" w:rsidRDefault="000A6A34" w:rsidP="00F10B2B">
      <w:pPr>
        <w:pStyle w:val="a1"/>
        <w:ind w:firstLine="280"/>
        <w:rPr>
          <w:lang w:val="zh-CN"/>
        </w:rPr>
      </w:pPr>
    </w:p>
    <w:p w:rsidR="0073737E" w:rsidRDefault="0073737E" w:rsidP="00F10B2B">
      <w:pPr>
        <w:pStyle w:val="a1"/>
        <w:ind w:firstLine="280"/>
        <w:rPr>
          <w:lang w:val="zh-CN"/>
        </w:rPr>
      </w:pPr>
    </w:p>
    <w:p w:rsidR="0073737E" w:rsidRDefault="0073737E" w:rsidP="00F10B2B">
      <w:pPr>
        <w:pStyle w:val="a1"/>
        <w:ind w:firstLine="280"/>
        <w:rPr>
          <w:lang w:val="zh-CN"/>
        </w:rPr>
      </w:pPr>
    </w:p>
    <w:p w:rsidR="0073737E" w:rsidRDefault="0073737E" w:rsidP="00F10B2B">
      <w:pPr>
        <w:pStyle w:val="a1"/>
        <w:ind w:firstLine="280"/>
        <w:rPr>
          <w:lang w:val="zh-CN"/>
        </w:rPr>
      </w:pPr>
    </w:p>
    <w:p w:rsidR="0073737E" w:rsidRDefault="0073737E" w:rsidP="00F10B2B">
      <w:pPr>
        <w:pStyle w:val="a1"/>
        <w:ind w:firstLine="280"/>
        <w:rPr>
          <w:lang w:val="zh-CN"/>
        </w:rPr>
      </w:pPr>
    </w:p>
    <w:p w:rsidR="0073737E" w:rsidRDefault="0073737E" w:rsidP="00F10B2B">
      <w:pPr>
        <w:pStyle w:val="a1"/>
        <w:ind w:firstLine="280"/>
        <w:rPr>
          <w:lang w:val="zh-CN"/>
        </w:rPr>
      </w:pPr>
    </w:p>
    <w:p w:rsidR="0073737E" w:rsidRDefault="0073737E" w:rsidP="00F10B2B">
      <w:pPr>
        <w:pStyle w:val="a1"/>
        <w:ind w:firstLine="280"/>
        <w:rPr>
          <w:lang w:val="zh-CN"/>
        </w:rPr>
      </w:pPr>
    </w:p>
    <w:p w:rsidR="0073737E" w:rsidRDefault="0073737E" w:rsidP="00F10B2B">
      <w:pPr>
        <w:pStyle w:val="a1"/>
        <w:ind w:firstLine="280"/>
        <w:rPr>
          <w:lang w:val="zh-CN"/>
        </w:rPr>
      </w:pPr>
    </w:p>
    <w:p w:rsidR="0073737E" w:rsidRDefault="0073737E" w:rsidP="00F10B2B">
      <w:pPr>
        <w:pStyle w:val="a1"/>
        <w:ind w:firstLine="280"/>
        <w:rPr>
          <w:lang w:val="zh-CN"/>
        </w:rPr>
      </w:pPr>
    </w:p>
    <w:p w:rsidR="0073737E" w:rsidRDefault="0073737E" w:rsidP="00F10B2B">
      <w:pPr>
        <w:pStyle w:val="a1"/>
        <w:ind w:firstLine="280"/>
        <w:rPr>
          <w:lang w:val="zh-CN"/>
        </w:rPr>
      </w:pPr>
    </w:p>
    <w:p w:rsidR="0073737E" w:rsidRPr="000A6A34" w:rsidRDefault="0073737E" w:rsidP="00F10B2B">
      <w:pPr>
        <w:pStyle w:val="a1"/>
        <w:ind w:firstLine="280"/>
        <w:rPr>
          <w:lang w:val="zh-CN"/>
        </w:rPr>
      </w:pPr>
    </w:p>
    <w:p w:rsidR="0073737E" w:rsidRPr="00C015B2" w:rsidRDefault="0073737E" w:rsidP="0073737E">
      <w:pPr>
        <w:autoSpaceDE w:val="0"/>
        <w:autoSpaceDN w:val="0"/>
        <w:adjustRightInd w:val="0"/>
        <w:spacing w:line="360" w:lineRule="auto"/>
        <w:jc w:val="center"/>
        <w:outlineLvl w:val="0"/>
        <w:rPr>
          <w:rFonts w:ascii="宋体" w:hAnsi="宋体"/>
          <w:b/>
          <w:bCs/>
          <w:color w:val="000000"/>
          <w:sz w:val="32"/>
          <w:szCs w:val="32"/>
        </w:rPr>
      </w:pPr>
      <w:r w:rsidRPr="00C015B2">
        <w:rPr>
          <w:rFonts w:ascii="宋体" w:hAnsi="宋体" w:hint="eastAsia"/>
          <w:b/>
          <w:bCs/>
          <w:color w:val="000000"/>
          <w:sz w:val="32"/>
          <w:szCs w:val="32"/>
        </w:rPr>
        <w:t>3.5 投标承诺函</w:t>
      </w:r>
    </w:p>
    <w:p w:rsidR="0073737E" w:rsidRPr="00A030B9" w:rsidRDefault="0073737E" w:rsidP="0073737E">
      <w:pPr>
        <w:autoSpaceDE w:val="0"/>
        <w:autoSpaceDN w:val="0"/>
        <w:snapToGrid w:val="0"/>
        <w:spacing w:line="360" w:lineRule="auto"/>
        <w:jc w:val="center"/>
        <w:rPr>
          <w:rFonts w:ascii="宋体" w:hAnsi="宋体"/>
          <w:b/>
          <w:bCs/>
          <w:color w:val="000000"/>
          <w:sz w:val="24"/>
        </w:rPr>
      </w:pPr>
    </w:p>
    <w:p w:rsidR="0073737E" w:rsidRPr="00C015B2" w:rsidRDefault="0073737E" w:rsidP="00D67778">
      <w:pPr>
        <w:spacing w:beforeLines="50" w:afterLines="50" w:line="360" w:lineRule="auto"/>
        <w:contextualSpacing/>
        <w:rPr>
          <w:rFonts w:ascii="宋体" w:hAnsi="宋体" w:cs="宋体"/>
          <w:sz w:val="24"/>
          <w:lang w:val="zh-CN"/>
        </w:rPr>
      </w:pPr>
      <w:r>
        <w:rPr>
          <w:rFonts w:ascii="宋体" w:hAnsi="宋体" w:cs="宋体" w:hint="eastAsia"/>
          <w:sz w:val="24"/>
          <w:lang w:val="zh-CN"/>
        </w:rPr>
        <w:t>襄城县</w:t>
      </w:r>
      <w:r w:rsidRPr="00C015B2">
        <w:rPr>
          <w:rFonts w:ascii="宋体" w:hAnsi="宋体" w:cs="宋体" w:hint="eastAsia"/>
          <w:sz w:val="24"/>
          <w:lang w:val="zh-CN"/>
        </w:rPr>
        <w:t>政府采购中心</w:t>
      </w:r>
      <w:r w:rsidRPr="00C015B2">
        <w:rPr>
          <w:rFonts w:ascii="宋体" w:hAnsi="宋体" w:cs="宋体"/>
          <w:sz w:val="24"/>
          <w:lang w:val="zh-CN"/>
        </w:rPr>
        <w:t>：</w:t>
      </w:r>
    </w:p>
    <w:p w:rsidR="0073737E" w:rsidRPr="00C015B2" w:rsidRDefault="0073737E" w:rsidP="00D67778">
      <w:pPr>
        <w:spacing w:beforeLines="50" w:afterLines="50" w:line="360" w:lineRule="auto"/>
        <w:ind w:firstLineChars="200" w:firstLine="480"/>
        <w:contextualSpacing/>
        <w:rPr>
          <w:rFonts w:asciiTheme="minorEastAsia" w:hAnsiTheme="minorEastAsia" w:cs="宋体"/>
          <w:sz w:val="24"/>
          <w:lang w:val="zh-CN"/>
        </w:rPr>
      </w:pPr>
      <w:r w:rsidRPr="00C015B2">
        <w:rPr>
          <w:rFonts w:ascii="宋体" w:hAnsi="宋体" w:cs="宋体"/>
          <w:sz w:val="24"/>
          <w:lang w:val="zh-CN"/>
        </w:rPr>
        <w:t>经研究，我</w:t>
      </w:r>
      <w:r w:rsidRPr="00C015B2">
        <w:rPr>
          <w:rFonts w:asciiTheme="minorEastAsia" w:hAnsiTheme="minorEastAsia" w:cs="宋体" w:hint="eastAsia"/>
          <w:sz w:val="24"/>
          <w:lang w:val="zh-CN"/>
        </w:rPr>
        <w:t>方自愿参与贵方</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宋体" w:hAnsi="宋体" w:cs="宋体"/>
          <w:sz w:val="24"/>
          <w:lang w:val="zh-CN"/>
        </w:rPr>
        <w:t>年____月</w:t>
      </w:r>
      <w:r w:rsidRPr="00C015B2">
        <w:rPr>
          <w:rFonts w:asciiTheme="minorEastAsia" w:hAnsiTheme="minorEastAsia" w:cs="宋体" w:hint="eastAsia"/>
          <w:sz w:val="24"/>
          <w:u w:val="single"/>
          <w:lang w:val="zh-CN"/>
        </w:rPr>
        <w:t xml:space="preserve">    </w:t>
      </w:r>
      <w:r w:rsidRPr="00C015B2">
        <w:rPr>
          <w:rFonts w:asciiTheme="minorEastAsia" w:hAnsiTheme="minorEastAsia" w:cs="宋体" w:hint="eastAsia"/>
          <w:sz w:val="24"/>
          <w:lang w:val="zh-CN"/>
        </w:rPr>
        <w:t xml:space="preserve"> </w:t>
      </w:r>
      <w:r w:rsidRPr="00C015B2">
        <w:rPr>
          <w:rFonts w:ascii="宋体" w:hAnsi="宋体" w:cs="宋体"/>
          <w:sz w:val="24"/>
          <w:lang w:val="zh-CN"/>
        </w:rPr>
        <w:t>日</w:t>
      </w:r>
      <w:r w:rsidRPr="00C015B2">
        <w:rPr>
          <w:rFonts w:asciiTheme="minorEastAsia" w:hAnsiTheme="minorEastAsia" w:cs="宋体" w:hint="eastAsia"/>
          <w:sz w:val="24"/>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sz w:val="24"/>
          <w:u w:val="single"/>
          <w:lang w:val="zh-CN"/>
        </w:rPr>
        <w:t>_</w:t>
      </w:r>
      <w:r w:rsidRPr="00C015B2">
        <w:rPr>
          <w:rFonts w:asciiTheme="minorEastAsia" w:hAnsiTheme="minorEastAsia" w:cs="宋体" w:hint="eastAsia"/>
          <w:sz w:val="24"/>
          <w:lang w:val="zh-CN"/>
        </w:rPr>
        <w:t>（招标编号、项目名称）的</w:t>
      </w:r>
      <w:r w:rsidRPr="00C015B2">
        <w:rPr>
          <w:rFonts w:ascii="宋体" w:hAnsi="宋体" w:cs="宋体"/>
          <w:sz w:val="24"/>
          <w:lang w:val="zh-CN"/>
        </w:rPr>
        <w:t>投标，</w:t>
      </w:r>
      <w:r w:rsidRPr="00C015B2">
        <w:rPr>
          <w:rFonts w:asciiTheme="minorEastAsia" w:hAnsiTheme="minorEastAsia" w:cs="宋体" w:hint="eastAsia"/>
          <w:sz w:val="24"/>
          <w:lang w:val="zh-CN"/>
        </w:rPr>
        <w:t>将</w:t>
      </w:r>
      <w:r w:rsidRPr="00C015B2">
        <w:rPr>
          <w:rFonts w:ascii="宋体" w:hAnsi="宋体" w:cs="宋体"/>
          <w:sz w:val="24"/>
          <w:lang w:val="zh-CN"/>
        </w:rPr>
        <w:t>严格</w:t>
      </w:r>
      <w:r w:rsidRPr="00C015B2">
        <w:rPr>
          <w:rFonts w:asciiTheme="minorEastAsia" w:hAnsiTheme="minorEastAsia" w:cs="宋体" w:hint="eastAsia"/>
          <w:sz w:val="24"/>
          <w:lang w:val="zh-CN"/>
        </w:rPr>
        <w:t>遵守</w:t>
      </w:r>
      <w:r w:rsidRPr="00C015B2">
        <w:rPr>
          <w:rFonts w:ascii="宋体" w:hAnsi="宋体" w:cs="宋体"/>
          <w:sz w:val="24"/>
          <w:lang w:val="zh-CN"/>
        </w:rPr>
        <w:t>《</w:t>
      </w:r>
      <w:r w:rsidRPr="00C015B2">
        <w:rPr>
          <w:rFonts w:asciiTheme="minorEastAsia" w:hAnsiTheme="minorEastAsia" w:cs="宋体" w:hint="eastAsia"/>
          <w:sz w:val="24"/>
          <w:lang w:val="zh-CN"/>
        </w:rPr>
        <w:t>中华人民共和国政府采购</w:t>
      </w:r>
      <w:r w:rsidRPr="00C015B2">
        <w:rPr>
          <w:rFonts w:ascii="宋体" w:hAnsi="宋体" w:cs="宋体"/>
          <w:sz w:val="24"/>
          <w:lang w:val="zh-CN"/>
        </w:rPr>
        <w:t>法》等</w:t>
      </w:r>
      <w:r w:rsidRPr="00C015B2">
        <w:rPr>
          <w:rFonts w:asciiTheme="minorEastAsia" w:hAnsiTheme="minorEastAsia" w:cs="宋体" w:hint="eastAsia"/>
          <w:sz w:val="24"/>
          <w:lang w:val="zh-CN"/>
        </w:rPr>
        <w:t>相关</w:t>
      </w:r>
      <w:r w:rsidRPr="00C015B2">
        <w:rPr>
          <w:rFonts w:ascii="宋体" w:hAnsi="宋体" w:cs="宋体"/>
          <w:sz w:val="24"/>
          <w:lang w:val="zh-CN"/>
        </w:rPr>
        <w:t>法律法规</w:t>
      </w:r>
      <w:r w:rsidRPr="00C015B2">
        <w:rPr>
          <w:rFonts w:asciiTheme="minorEastAsia" w:hAnsiTheme="minorEastAsia" w:cs="宋体" w:hint="eastAsia"/>
          <w:sz w:val="24"/>
          <w:lang w:val="zh-CN"/>
        </w:rPr>
        <w:t>规定</w:t>
      </w:r>
      <w:r w:rsidRPr="00C015B2">
        <w:rPr>
          <w:rFonts w:asciiTheme="minorEastAsia" w:hAnsiTheme="minorEastAsia" w:cs="宋体"/>
          <w:sz w:val="24"/>
          <w:lang w:val="zh-CN"/>
        </w:rPr>
        <w:t>，并无条件地遵守本次采购活动各项规定。我们郑重承诺：</w:t>
      </w:r>
      <w:r w:rsidRPr="00C015B2">
        <w:rPr>
          <w:rFonts w:asciiTheme="minorEastAsia" w:hAnsiTheme="minorEastAsia" w:cs="宋体" w:hint="eastAsia"/>
          <w:sz w:val="24"/>
          <w:lang w:val="zh-CN"/>
        </w:rPr>
        <w:t>我方</w:t>
      </w:r>
      <w:r w:rsidRPr="00C015B2">
        <w:rPr>
          <w:rFonts w:asciiTheme="minorEastAsia" w:hAnsiTheme="minorEastAsia" w:cs="宋体"/>
          <w:sz w:val="24"/>
          <w:lang w:val="zh-CN"/>
        </w:rPr>
        <w:t>如果在本次</w:t>
      </w:r>
      <w:r w:rsidRPr="00C015B2">
        <w:rPr>
          <w:rFonts w:asciiTheme="minorEastAsia" w:hAnsiTheme="minorEastAsia" w:cs="宋体" w:hint="eastAsia"/>
          <w:sz w:val="24"/>
          <w:lang w:val="zh-CN"/>
        </w:rPr>
        <w:t>投标</w:t>
      </w:r>
      <w:r w:rsidRPr="00C015B2">
        <w:rPr>
          <w:rFonts w:asciiTheme="minorEastAsia" w:hAnsiTheme="minorEastAsia" w:cs="宋体"/>
          <w:sz w:val="24"/>
          <w:lang w:val="zh-CN"/>
        </w:rPr>
        <w:t>活动中有</w:t>
      </w:r>
      <w:r w:rsidRPr="00C015B2">
        <w:rPr>
          <w:rFonts w:asciiTheme="minorEastAsia" w:hAnsiTheme="minorEastAsia" w:cs="宋体" w:hint="eastAsia"/>
          <w:sz w:val="24"/>
          <w:lang w:val="zh-CN"/>
        </w:rPr>
        <w:t>下列</w:t>
      </w:r>
      <w:r w:rsidRPr="00C015B2">
        <w:rPr>
          <w:rFonts w:asciiTheme="minorEastAsia" w:hAnsiTheme="minorEastAsia" w:cs="宋体"/>
          <w:sz w:val="24"/>
          <w:lang w:val="zh-CN"/>
        </w:rPr>
        <w:t>情形</w:t>
      </w:r>
      <w:r w:rsidRPr="00C015B2">
        <w:rPr>
          <w:rFonts w:asciiTheme="minorEastAsia" w:hAnsiTheme="minorEastAsia" w:cs="宋体" w:hint="eastAsia"/>
          <w:sz w:val="24"/>
          <w:lang w:val="zh-CN"/>
        </w:rPr>
        <w:t>之一</w:t>
      </w:r>
      <w:r w:rsidRPr="00C015B2">
        <w:rPr>
          <w:rFonts w:asciiTheme="minorEastAsia" w:hAnsiTheme="minorEastAsia" w:cs="宋体"/>
          <w:sz w:val="24"/>
          <w:lang w:val="zh-CN"/>
        </w:rPr>
        <w:t>的，愿接受政府采购</w:t>
      </w:r>
      <w:r w:rsidRPr="00C015B2">
        <w:rPr>
          <w:rFonts w:asciiTheme="minorEastAsia" w:hAnsiTheme="minorEastAsia" w:cs="宋体" w:hint="eastAsia"/>
          <w:sz w:val="24"/>
          <w:lang w:val="zh-CN"/>
        </w:rPr>
        <w:t>监督管理</w:t>
      </w:r>
      <w:r w:rsidRPr="00C015B2">
        <w:rPr>
          <w:rFonts w:asciiTheme="minorEastAsia" w:hAnsiTheme="minorEastAsia" w:cs="宋体"/>
          <w:sz w:val="24"/>
          <w:lang w:val="zh-CN"/>
        </w:rPr>
        <w:t>部门给予相关处罚并</w:t>
      </w:r>
      <w:r w:rsidRPr="00C015B2">
        <w:rPr>
          <w:rFonts w:asciiTheme="minorEastAsia" w:hAnsiTheme="minorEastAsia" w:cs="宋体" w:hint="eastAsia"/>
          <w:sz w:val="24"/>
          <w:lang w:val="zh-CN"/>
        </w:rPr>
        <w:t>承诺依法</w:t>
      </w:r>
      <w:r w:rsidRPr="00C015B2">
        <w:rPr>
          <w:rFonts w:asciiTheme="minorEastAsia" w:hAnsiTheme="minorEastAsia" w:cs="宋体"/>
          <w:sz w:val="24"/>
          <w:lang w:val="zh-CN"/>
        </w:rPr>
        <w:t>承担</w:t>
      </w:r>
      <w:r w:rsidRPr="00C015B2">
        <w:rPr>
          <w:rFonts w:asciiTheme="minorEastAsia" w:hAnsiTheme="minorEastAsia" w:cs="宋体" w:hint="eastAsia"/>
          <w:sz w:val="24"/>
          <w:lang w:val="zh-CN"/>
        </w:rPr>
        <w:t>相关的经济赔偿责任和</w:t>
      </w:r>
      <w:r w:rsidRPr="00C015B2">
        <w:rPr>
          <w:rFonts w:asciiTheme="minorEastAsia" w:hAnsiTheme="minorEastAsia" w:cs="宋体"/>
          <w:sz w:val="24"/>
          <w:lang w:val="zh-CN"/>
        </w:rPr>
        <w:t>法律责任。</w:t>
      </w:r>
    </w:p>
    <w:p w:rsidR="0073737E" w:rsidRPr="00C015B2" w:rsidRDefault="0073737E" w:rsidP="00D67778">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一、在投标有效期内撤销投标文件；</w:t>
      </w:r>
    </w:p>
    <w:p w:rsidR="0073737E" w:rsidRPr="00C015B2" w:rsidRDefault="0073737E" w:rsidP="00D67778">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二、在投标文件中提供虚假材料；</w:t>
      </w:r>
    </w:p>
    <w:p w:rsidR="0073737E" w:rsidRPr="00C015B2" w:rsidRDefault="0073737E" w:rsidP="00D67778">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三、除因不可抗力或招标文件认可的情形以外，中标后不与采购人签订合同；</w:t>
      </w:r>
    </w:p>
    <w:p w:rsidR="0073737E" w:rsidRPr="00C015B2" w:rsidRDefault="0073737E" w:rsidP="00D67778">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四、与采购人、其他投标人或者采购代理机构恶意串通；</w:t>
      </w:r>
    </w:p>
    <w:p w:rsidR="0073737E" w:rsidRPr="00C015B2" w:rsidRDefault="0073737E" w:rsidP="00D67778">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五、法律法规及本招标文件规定的其他严重违法行为。</w:t>
      </w:r>
    </w:p>
    <w:p w:rsidR="0073737E" w:rsidRPr="00C015B2" w:rsidRDefault="0073737E" w:rsidP="0073737E">
      <w:pPr>
        <w:rPr>
          <w:color w:val="000000"/>
          <w:sz w:val="24"/>
          <w:u w:val="single"/>
        </w:rPr>
      </w:pPr>
    </w:p>
    <w:p w:rsidR="0073737E" w:rsidRPr="00C015B2" w:rsidRDefault="0073737E" w:rsidP="0073737E">
      <w:pPr>
        <w:rPr>
          <w:color w:val="000000"/>
          <w:sz w:val="24"/>
          <w:u w:val="single"/>
        </w:rPr>
      </w:pPr>
    </w:p>
    <w:p w:rsidR="0073737E" w:rsidRPr="00C015B2" w:rsidRDefault="0073737E" w:rsidP="0073737E">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 xml:space="preserve">投标人名称（盖章）：　　　　　　　　　</w:t>
      </w:r>
    </w:p>
    <w:p w:rsidR="0073737E" w:rsidRPr="00C015B2" w:rsidRDefault="0073737E" w:rsidP="0073737E">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日　  期：      年    月    日</w:t>
      </w:r>
    </w:p>
    <w:p w:rsidR="0073737E" w:rsidRDefault="0073737E" w:rsidP="0073737E">
      <w:pPr>
        <w:widowControl/>
        <w:spacing w:before="100" w:beforeAutospacing="1" w:after="100" w:afterAutospacing="1" w:line="360" w:lineRule="auto"/>
        <w:rPr>
          <w:rFonts w:ascii="宋体" w:hAnsi="宋体"/>
          <w:b/>
          <w:bCs/>
          <w:color w:val="000000"/>
          <w:sz w:val="36"/>
          <w:szCs w:val="36"/>
        </w:rPr>
      </w:pPr>
    </w:p>
    <w:p w:rsidR="0073737E" w:rsidRDefault="0073737E" w:rsidP="0073737E">
      <w:pPr>
        <w:widowControl/>
        <w:spacing w:before="100" w:beforeAutospacing="1" w:after="100" w:afterAutospacing="1" w:line="360" w:lineRule="auto"/>
        <w:jc w:val="center"/>
        <w:rPr>
          <w:rFonts w:ascii="宋体" w:hAnsi="宋体"/>
          <w:b/>
          <w:bCs/>
          <w:color w:val="000000"/>
          <w:sz w:val="32"/>
          <w:szCs w:val="32"/>
        </w:rPr>
      </w:pPr>
    </w:p>
    <w:p w:rsidR="0073737E" w:rsidRDefault="0073737E" w:rsidP="0073737E">
      <w:pPr>
        <w:autoSpaceDE w:val="0"/>
        <w:autoSpaceDN w:val="0"/>
        <w:adjustRightInd w:val="0"/>
        <w:spacing w:line="360" w:lineRule="auto"/>
        <w:jc w:val="center"/>
        <w:rPr>
          <w:rFonts w:ascii="宋体" w:hAnsi="宋体"/>
          <w:b/>
          <w:bCs/>
          <w:color w:val="000000"/>
          <w:sz w:val="32"/>
          <w:szCs w:val="32"/>
        </w:rPr>
      </w:pPr>
      <w:r w:rsidRPr="001A6A2E">
        <w:rPr>
          <w:rFonts w:ascii="宋体" w:hAnsi="宋体" w:hint="eastAsia"/>
          <w:b/>
          <w:bCs/>
          <w:color w:val="000000"/>
          <w:sz w:val="32"/>
          <w:szCs w:val="32"/>
        </w:rPr>
        <w:t>3.6 其他资格证书或材料</w:t>
      </w:r>
    </w:p>
    <w:p w:rsidR="0073737E" w:rsidRDefault="0073737E" w:rsidP="0073737E">
      <w:pPr>
        <w:autoSpaceDE w:val="0"/>
        <w:autoSpaceDN w:val="0"/>
        <w:adjustRightInd w:val="0"/>
        <w:spacing w:line="360" w:lineRule="auto"/>
        <w:jc w:val="center"/>
        <w:rPr>
          <w:rFonts w:ascii="宋体" w:hAnsi="宋体"/>
          <w:b/>
          <w:bCs/>
          <w:color w:val="000000"/>
          <w:sz w:val="32"/>
          <w:szCs w:val="32"/>
        </w:rPr>
      </w:pPr>
    </w:p>
    <w:p w:rsidR="0073737E" w:rsidRDefault="0073737E" w:rsidP="0073737E">
      <w:pPr>
        <w:autoSpaceDE w:val="0"/>
        <w:autoSpaceDN w:val="0"/>
        <w:adjustRightInd w:val="0"/>
        <w:spacing w:line="360" w:lineRule="auto"/>
        <w:jc w:val="center"/>
        <w:rPr>
          <w:rFonts w:ascii="宋体" w:hAnsi="宋体"/>
          <w:b/>
          <w:bCs/>
          <w:color w:val="000000"/>
          <w:sz w:val="32"/>
          <w:szCs w:val="32"/>
        </w:rPr>
      </w:pPr>
    </w:p>
    <w:p w:rsidR="0073737E" w:rsidRDefault="0073737E" w:rsidP="0073737E">
      <w:pPr>
        <w:autoSpaceDE w:val="0"/>
        <w:autoSpaceDN w:val="0"/>
        <w:adjustRightInd w:val="0"/>
        <w:spacing w:line="360" w:lineRule="auto"/>
        <w:jc w:val="center"/>
        <w:rPr>
          <w:rFonts w:ascii="宋体" w:hAnsi="宋体"/>
          <w:b/>
          <w:bCs/>
          <w:color w:val="000000"/>
          <w:sz w:val="32"/>
          <w:szCs w:val="32"/>
        </w:rPr>
      </w:pPr>
    </w:p>
    <w:p w:rsidR="0073737E" w:rsidRDefault="0073737E" w:rsidP="0073737E">
      <w:pPr>
        <w:autoSpaceDE w:val="0"/>
        <w:autoSpaceDN w:val="0"/>
        <w:adjustRightInd w:val="0"/>
        <w:spacing w:line="360" w:lineRule="auto"/>
        <w:jc w:val="center"/>
        <w:rPr>
          <w:rFonts w:ascii="宋体" w:hAnsi="宋体"/>
          <w:b/>
          <w:bCs/>
          <w:color w:val="000000"/>
          <w:sz w:val="32"/>
          <w:szCs w:val="32"/>
        </w:rPr>
      </w:pPr>
    </w:p>
    <w:p w:rsidR="004A40BE" w:rsidRDefault="004A40BE" w:rsidP="0073737E">
      <w:pPr>
        <w:autoSpaceDE w:val="0"/>
        <w:autoSpaceDN w:val="0"/>
        <w:adjustRightInd w:val="0"/>
        <w:spacing w:line="360" w:lineRule="auto"/>
        <w:jc w:val="center"/>
        <w:rPr>
          <w:rFonts w:ascii="宋体" w:hAnsi="宋体"/>
          <w:b/>
          <w:bCs/>
          <w:color w:val="000000"/>
          <w:sz w:val="32"/>
          <w:szCs w:val="32"/>
        </w:rPr>
      </w:pPr>
    </w:p>
    <w:p w:rsidR="004A40BE" w:rsidRDefault="004A40BE" w:rsidP="0073737E">
      <w:pPr>
        <w:autoSpaceDE w:val="0"/>
        <w:autoSpaceDN w:val="0"/>
        <w:adjustRightInd w:val="0"/>
        <w:spacing w:line="360" w:lineRule="auto"/>
        <w:jc w:val="center"/>
        <w:rPr>
          <w:rFonts w:ascii="宋体" w:hAnsi="宋体"/>
          <w:b/>
          <w:bCs/>
          <w:color w:val="000000"/>
          <w:sz w:val="32"/>
          <w:szCs w:val="32"/>
        </w:rPr>
      </w:pPr>
    </w:p>
    <w:p w:rsidR="004A40BE" w:rsidRDefault="004A40BE" w:rsidP="0073737E">
      <w:pPr>
        <w:autoSpaceDE w:val="0"/>
        <w:autoSpaceDN w:val="0"/>
        <w:adjustRightInd w:val="0"/>
        <w:spacing w:line="360" w:lineRule="auto"/>
        <w:jc w:val="center"/>
        <w:rPr>
          <w:rFonts w:ascii="宋体" w:hAnsi="宋体"/>
          <w:b/>
          <w:bCs/>
          <w:color w:val="000000"/>
          <w:sz w:val="32"/>
          <w:szCs w:val="32"/>
        </w:rPr>
      </w:pPr>
    </w:p>
    <w:p w:rsidR="004A40BE" w:rsidRDefault="004A40BE" w:rsidP="0073737E">
      <w:pPr>
        <w:autoSpaceDE w:val="0"/>
        <w:autoSpaceDN w:val="0"/>
        <w:adjustRightInd w:val="0"/>
        <w:spacing w:line="360" w:lineRule="auto"/>
        <w:jc w:val="center"/>
        <w:rPr>
          <w:rFonts w:ascii="宋体" w:hAnsi="宋体"/>
          <w:b/>
          <w:bCs/>
          <w:color w:val="000000"/>
          <w:sz w:val="32"/>
          <w:szCs w:val="32"/>
        </w:rPr>
      </w:pPr>
    </w:p>
    <w:p w:rsidR="00633E55" w:rsidRPr="00F10B2B" w:rsidRDefault="00633E55" w:rsidP="0073737E">
      <w:pPr>
        <w:autoSpaceDE w:val="0"/>
        <w:autoSpaceDN w:val="0"/>
        <w:adjustRightInd w:val="0"/>
        <w:spacing w:line="360" w:lineRule="auto"/>
        <w:jc w:val="center"/>
        <w:rPr>
          <w:rFonts w:ascii="宋体" w:hAnsi="宋体" w:cs="黑体"/>
          <w:b/>
          <w:bCs/>
          <w:sz w:val="36"/>
          <w:szCs w:val="36"/>
          <w:lang w:val="zh-CN"/>
        </w:rPr>
      </w:pPr>
      <w:r>
        <w:rPr>
          <w:rFonts w:ascii="宋体" w:hAnsi="宋体" w:cs="黑体" w:hint="eastAsia"/>
          <w:b/>
          <w:bCs/>
          <w:sz w:val="36"/>
          <w:szCs w:val="36"/>
          <w:lang w:val="zh-CN"/>
        </w:rPr>
        <w:t>四、符合性审查证明材料</w:t>
      </w: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633E55" w:rsidRPr="00837F58" w:rsidRDefault="00633E55" w:rsidP="00633E55">
      <w:pPr>
        <w:autoSpaceDE w:val="0"/>
        <w:autoSpaceDN w:val="0"/>
        <w:adjustRightInd w:val="0"/>
        <w:spacing w:line="360" w:lineRule="auto"/>
        <w:jc w:val="center"/>
        <w:outlineLvl w:val="0"/>
        <w:rPr>
          <w:rFonts w:ascii="宋体" w:hAnsi="宋体"/>
          <w:b/>
          <w:bCs/>
          <w:color w:val="000000"/>
          <w:sz w:val="32"/>
          <w:szCs w:val="32"/>
        </w:rPr>
      </w:pPr>
      <w:r w:rsidRPr="00837F58">
        <w:rPr>
          <w:rFonts w:ascii="宋体" w:hAnsi="宋体" w:hint="eastAsia"/>
          <w:b/>
          <w:bCs/>
          <w:color w:val="000000"/>
          <w:sz w:val="32"/>
          <w:szCs w:val="32"/>
        </w:rPr>
        <w:lastRenderedPageBreak/>
        <w:t>4.1 投标分项报价表</w:t>
      </w:r>
      <w:r w:rsidR="00F10B2B" w:rsidRPr="00837F58">
        <w:rPr>
          <w:rFonts w:ascii="宋体" w:hAnsi="宋体" w:hint="eastAsia"/>
          <w:b/>
          <w:bCs/>
          <w:color w:val="000000"/>
          <w:sz w:val="32"/>
          <w:szCs w:val="32"/>
        </w:rPr>
        <w:t>（货物类项目）</w:t>
      </w:r>
    </w:p>
    <w:p w:rsidR="00633E55" w:rsidRDefault="00633E55" w:rsidP="00D67778">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0" w:type="auto"/>
        <w:tblLayout w:type="fixed"/>
        <w:tblLook w:val="0000"/>
      </w:tblPr>
      <w:tblGrid>
        <w:gridCol w:w="534"/>
        <w:gridCol w:w="1134"/>
        <w:gridCol w:w="1500"/>
        <w:gridCol w:w="1260"/>
        <w:gridCol w:w="783"/>
        <w:gridCol w:w="851"/>
        <w:gridCol w:w="1066"/>
        <w:gridCol w:w="1080"/>
        <w:gridCol w:w="1681"/>
      </w:tblGrid>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技术</w:t>
            </w:r>
          </w:p>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参数</w:t>
            </w:r>
          </w:p>
        </w:tc>
        <w:tc>
          <w:tcPr>
            <w:tcW w:w="78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总价</w:t>
            </w:r>
          </w:p>
        </w:tc>
        <w:tc>
          <w:tcPr>
            <w:tcW w:w="168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产地及</w:t>
            </w:r>
          </w:p>
          <w:p w:rsidR="00633E55" w:rsidRDefault="00633E55" w:rsidP="00112DD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厂家</w:t>
            </w:r>
          </w:p>
        </w:tc>
      </w:tr>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r>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r>
      <w:tr w:rsidR="00633E55" w:rsidTr="00F10B2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360" w:lineRule="auto"/>
              <w:jc w:val="center"/>
              <w:rPr>
                <w:rFonts w:ascii="宋体" w:hAnsi="宋体"/>
                <w:sz w:val="24"/>
              </w:rPr>
            </w:pPr>
            <w:r>
              <w:rPr>
                <w:rFonts w:ascii="宋体" w:hAnsi="宋体" w:cs="宋体" w:hint="eastAsia"/>
                <w:sz w:val="24"/>
                <w:lang w:val="zh-CN"/>
              </w:rPr>
              <w:t>合计</w:t>
            </w:r>
          </w:p>
        </w:tc>
        <w:tc>
          <w:tcPr>
            <w:tcW w:w="8221" w:type="dxa"/>
            <w:gridSpan w:val="7"/>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大写：　　　　　　                    小写：</w:t>
            </w: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633E55" w:rsidP="00633E55">
      <w:pPr>
        <w:autoSpaceDE w:val="0"/>
        <w:autoSpaceDN w:val="0"/>
        <w:adjustRightInd w:val="0"/>
        <w:spacing w:line="480" w:lineRule="auto"/>
        <w:rPr>
          <w:rFonts w:ascii="宋体" w:hAnsi="宋体"/>
          <w:b/>
          <w:bCs/>
          <w:color w:val="000000"/>
          <w:sz w:val="36"/>
          <w:szCs w:val="36"/>
        </w:rPr>
      </w:pPr>
      <w:r>
        <w:rPr>
          <w:rFonts w:ascii="宋体" w:hAnsi="宋体" w:cs="宋体" w:hint="eastAsia"/>
          <w:sz w:val="24"/>
          <w:lang w:val="zh-CN"/>
        </w:rPr>
        <w:t>投标人法定代表人</w:t>
      </w:r>
      <w:r w:rsidR="00511FD4">
        <w:rPr>
          <w:rFonts w:ascii="宋体" w:hAnsi="宋体" w:hint="eastAsia"/>
          <w:sz w:val="24"/>
        </w:rPr>
        <w:t>（单位负责人）</w:t>
      </w:r>
      <w:r w:rsidR="004A40BE">
        <w:rPr>
          <w:rFonts w:ascii="宋体" w:hAnsi="宋体" w:cs="宋体" w:hint="eastAsia"/>
          <w:sz w:val="24"/>
          <w:lang w:val="zh-CN"/>
        </w:rPr>
        <w:t>或授权代表</w:t>
      </w:r>
      <w:r>
        <w:rPr>
          <w:rFonts w:ascii="宋体" w:hAnsi="宋体" w:cs="宋体" w:hint="eastAsia"/>
          <w:sz w:val="24"/>
          <w:lang w:val="zh-CN"/>
        </w:rPr>
        <w:t>签字：</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Pr="0022594E" w:rsidRDefault="00633E55" w:rsidP="00633E55">
      <w:pPr>
        <w:autoSpaceDE w:val="0"/>
        <w:autoSpaceDN w:val="0"/>
        <w:adjustRightInd w:val="0"/>
        <w:spacing w:line="360" w:lineRule="auto"/>
        <w:jc w:val="center"/>
        <w:outlineLvl w:val="0"/>
        <w:rPr>
          <w:rFonts w:hAnsi="宋体"/>
          <w:b/>
          <w:snapToGrid w:val="0"/>
          <w:kern w:val="0"/>
          <w:sz w:val="32"/>
          <w:szCs w:val="32"/>
        </w:rPr>
      </w:pPr>
      <w:r w:rsidRPr="0022594E">
        <w:rPr>
          <w:rFonts w:ascii="宋体" w:hAnsi="宋体" w:hint="eastAsia"/>
          <w:b/>
          <w:bCs/>
          <w:color w:val="000000"/>
          <w:sz w:val="32"/>
          <w:szCs w:val="32"/>
        </w:rPr>
        <w:t xml:space="preserve">4.2 </w:t>
      </w:r>
      <w:r w:rsidRPr="0022594E">
        <w:rPr>
          <w:rFonts w:hAnsi="宋体" w:hint="eastAsia"/>
          <w:b/>
          <w:snapToGrid w:val="0"/>
          <w:kern w:val="0"/>
          <w:sz w:val="32"/>
          <w:szCs w:val="32"/>
        </w:rPr>
        <w:t>技术规格偏离表</w:t>
      </w:r>
    </w:p>
    <w:p w:rsidR="00633E55" w:rsidRDefault="00633E55" w:rsidP="00D67778">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10031" w:type="dxa"/>
        <w:tblLayout w:type="fixed"/>
        <w:tblLook w:val="0000"/>
      </w:tblPr>
      <w:tblGrid>
        <w:gridCol w:w="828"/>
        <w:gridCol w:w="1980"/>
        <w:gridCol w:w="1411"/>
        <w:gridCol w:w="1701"/>
        <w:gridCol w:w="1276"/>
        <w:gridCol w:w="1559"/>
        <w:gridCol w:w="1276"/>
      </w:tblGrid>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招标文件</w:t>
            </w:r>
          </w:p>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投标技术</w:t>
            </w:r>
          </w:p>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559"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偏离</w:t>
            </w:r>
          </w:p>
          <w:p w:rsidR="00F10B2B" w:rsidRPr="00F10B2B" w:rsidRDefault="00F10B2B" w:rsidP="00F10B2B">
            <w:r>
              <w:rPr>
                <w:rFonts w:ascii="宋体" w:hAnsi="宋体" w:cs="宋体" w:hint="eastAsia"/>
                <w:b/>
                <w:bCs/>
                <w:szCs w:val="21"/>
              </w:rPr>
              <w:t>（无偏离/正偏离/负偏离）</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F10B2B" w:rsidP="00112DDC">
            <w:pPr>
              <w:pStyle w:val="a7"/>
              <w:jc w:val="center"/>
              <w:rPr>
                <w:rFonts w:ascii="宋体" w:eastAsia="宋体" w:hAnsi="宋体" w:cs="宋体"/>
                <w:b/>
                <w:bCs/>
                <w:sz w:val="24"/>
                <w:szCs w:val="24"/>
              </w:rPr>
            </w:pPr>
            <w:r>
              <w:rPr>
                <w:rFonts w:ascii="宋体" w:eastAsia="宋体" w:hAnsi="宋体" w:cs="宋体" w:hint="eastAsia"/>
                <w:b/>
                <w:bCs/>
                <w:sz w:val="24"/>
                <w:szCs w:val="24"/>
              </w:rPr>
              <w:t>偏离内容</w:t>
            </w:r>
            <w:r w:rsidR="00633E55">
              <w:rPr>
                <w:rFonts w:ascii="宋体" w:eastAsia="宋体" w:hAnsi="宋体" w:cs="宋体" w:hint="eastAsia"/>
                <w:b/>
                <w:bCs/>
                <w:sz w:val="24"/>
                <w:szCs w:val="24"/>
              </w:rPr>
              <w:t>说明</w:t>
            </w:r>
          </w:p>
        </w:tc>
      </w:tr>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
                <w:bCs/>
                <w:sz w:val="24"/>
              </w:rPr>
            </w:pPr>
          </w:p>
        </w:tc>
      </w:tr>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
                <w:bCs/>
                <w:sz w:val="24"/>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w:t>
      </w:r>
      <w:r w:rsidR="00511FD4">
        <w:rPr>
          <w:rFonts w:ascii="宋体" w:hAnsi="宋体" w:hint="eastAsia"/>
          <w:sz w:val="24"/>
        </w:rPr>
        <w:t>（单位负责人）</w:t>
      </w:r>
      <w:r w:rsidR="004A40BE">
        <w:rPr>
          <w:rFonts w:ascii="宋体" w:hAnsi="宋体" w:cs="宋体" w:hint="eastAsia"/>
          <w:sz w:val="24"/>
          <w:lang w:val="zh-CN"/>
        </w:rPr>
        <w:t>或授权代表</w:t>
      </w:r>
      <w:r>
        <w:rPr>
          <w:rFonts w:ascii="宋体" w:hAnsi="宋体" w:cs="宋体" w:hint="eastAsia"/>
          <w:sz w:val="24"/>
          <w:lang w:val="zh-CN"/>
        </w:rPr>
        <w:t>签字：</w:t>
      </w:r>
    </w:p>
    <w:p w:rsidR="00633E55" w:rsidRDefault="00633E55" w:rsidP="00CC37DD">
      <w:pPr>
        <w:autoSpaceDE w:val="0"/>
        <w:autoSpaceDN w:val="0"/>
        <w:adjustRightInd w:val="0"/>
        <w:spacing w:line="360" w:lineRule="auto"/>
        <w:rPr>
          <w:rFonts w:ascii="宋体" w:hAnsi="宋体"/>
          <w:b/>
          <w:bCs/>
          <w:color w:val="000000"/>
          <w:sz w:val="36"/>
          <w:szCs w:val="36"/>
        </w:rPr>
      </w:pPr>
    </w:p>
    <w:p w:rsidR="004A40BE" w:rsidRDefault="004A40BE" w:rsidP="00633E55">
      <w:pPr>
        <w:autoSpaceDE w:val="0"/>
        <w:autoSpaceDN w:val="0"/>
        <w:adjustRightInd w:val="0"/>
        <w:spacing w:line="360" w:lineRule="auto"/>
        <w:jc w:val="center"/>
        <w:rPr>
          <w:rFonts w:ascii="宋体" w:hAnsi="宋体"/>
          <w:b/>
          <w:bCs/>
          <w:color w:val="000000"/>
          <w:sz w:val="32"/>
          <w:szCs w:val="32"/>
        </w:rPr>
      </w:pPr>
    </w:p>
    <w:p w:rsidR="00633E55" w:rsidRPr="0022594E" w:rsidRDefault="00633E55" w:rsidP="00633E55">
      <w:pPr>
        <w:autoSpaceDE w:val="0"/>
        <w:autoSpaceDN w:val="0"/>
        <w:adjustRightInd w:val="0"/>
        <w:spacing w:line="360" w:lineRule="auto"/>
        <w:jc w:val="center"/>
        <w:rPr>
          <w:rFonts w:ascii="宋体" w:hAnsi="宋体" w:cs="黑体"/>
          <w:b/>
          <w:bCs/>
          <w:sz w:val="32"/>
          <w:szCs w:val="32"/>
          <w:lang w:val="zh-CN"/>
        </w:rPr>
      </w:pPr>
      <w:r w:rsidRPr="0022594E">
        <w:rPr>
          <w:rFonts w:ascii="宋体" w:hAnsi="宋体" w:hint="eastAsia"/>
          <w:b/>
          <w:bCs/>
          <w:color w:val="000000"/>
          <w:sz w:val="32"/>
          <w:szCs w:val="32"/>
        </w:rPr>
        <w:lastRenderedPageBreak/>
        <w:t xml:space="preserve">4.3 </w:t>
      </w:r>
      <w:r w:rsidRPr="0022594E">
        <w:rPr>
          <w:rFonts w:hAnsi="宋体" w:hint="eastAsia"/>
          <w:b/>
          <w:snapToGrid w:val="0"/>
          <w:kern w:val="0"/>
          <w:sz w:val="32"/>
          <w:szCs w:val="32"/>
        </w:rPr>
        <w:t>技术方案（实施方案）</w:t>
      </w:r>
    </w:p>
    <w:p w:rsidR="00633E55" w:rsidRDefault="00633E55" w:rsidP="00633E55">
      <w:pPr>
        <w:snapToGrid w:val="0"/>
        <w:spacing w:line="360" w:lineRule="auto"/>
        <w:jc w:val="center"/>
        <w:rPr>
          <w:rFonts w:hAnsi="宋体"/>
          <w:b/>
          <w:snapToGrid w:val="0"/>
          <w:kern w:val="0"/>
          <w:sz w:val="36"/>
          <w:szCs w:val="36"/>
        </w:rPr>
      </w:pPr>
    </w:p>
    <w:p w:rsidR="00633E55" w:rsidRDefault="00633E55" w:rsidP="00633E55">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633E55" w:rsidRDefault="00633E55" w:rsidP="00633E55">
      <w:pPr>
        <w:snapToGrid w:val="0"/>
        <w:spacing w:line="360" w:lineRule="auto"/>
        <w:jc w:val="center"/>
        <w:rPr>
          <w:rFonts w:hAnsi="宋体"/>
          <w:b/>
          <w:snapToGrid w:val="0"/>
          <w:kern w:val="0"/>
          <w:sz w:val="36"/>
          <w:szCs w:val="36"/>
        </w:rPr>
      </w:pPr>
    </w:p>
    <w:p w:rsidR="00633E55" w:rsidRDefault="00633E55" w:rsidP="00633E55">
      <w:pPr>
        <w:snapToGrid w:val="0"/>
        <w:spacing w:line="360" w:lineRule="auto"/>
        <w:jc w:val="center"/>
        <w:rPr>
          <w:rFonts w:ascii="宋体" w:hAnsi="宋体"/>
          <w:b/>
          <w:bCs/>
          <w:color w:val="000000"/>
          <w:sz w:val="36"/>
          <w:szCs w:val="36"/>
        </w:rPr>
      </w:pPr>
    </w:p>
    <w:p w:rsidR="00845875" w:rsidRDefault="00845875" w:rsidP="00845875">
      <w:pPr>
        <w:pStyle w:val="a1"/>
        <w:ind w:firstLine="280"/>
      </w:pPr>
    </w:p>
    <w:p w:rsidR="00845875" w:rsidRDefault="00845875" w:rsidP="00845875">
      <w:pPr>
        <w:pStyle w:val="a1"/>
        <w:ind w:firstLine="280"/>
      </w:pPr>
    </w:p>
    <w:p w:rsidR="00845875" w:rsidRDefault="00845875" w:rsidP="00845875">
      <w:pPr>
        <w:pStyle w:val="a1"/>
        <w:ind w:firstLine="280"/>
      </w:pPr>
    </w:p>
    <w:p w:rsidR="00845875" w:rsidRPr="00845875" w:rsidRDefault="00845875" w:rsidP="00845875">
      <w:pPr>
        <w:pStyle w:val="a1"/>
        <w:ind w:firstLine="280"/>
      </w:pPr>
    </w:p>
    <w:p w:rsidR="00633E55" w:rsidRPr="007A254D" w:rsidRDefault="00633E55" w:rsidP="007A254D">
      <w:pPr>
        <w:autoSpaceDE w:val="0"/>
        <w:autoSpaceDN w:val="0"/>
        <w:adjustRightInd w:val="0"/>
        <w:spacing w:line="360" w:lineRule="auto"/>
        <w:jc w:val="center"/>
        <w:rPr>
          <w:rFonts w:ascii="宋体" w:hAnsi="宋体"/>
          <w:b/>
          <w:bCs/>
          <w:color w:val="000000"/>
          <w:sz w:val="32"/>
          <w:szCs w:val="32"/>
        </w:rPr>
      </w:pPr>
      <w:r w:rsidRPr="007A254D">
        <w:rPr>
          <w:rFonts w:ascii="宋体" w:hAnsi="宋体" w:hint="eastAsia"/>
          <w:b/>
          <w:bCs/>
          <w:color w:val="000000"/>
          <w:sz w:val="32"/>
          <w:szCs w:val="32"/>
        </w:rPr>
        <w:t>4.4 业绩情况表</w:t>
      </w:r>
    </w:p>
    <w:p w:rsidR="00633E55" w:rsidRDefault="00633E55" w:rsidP="00D67778">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napToGrid w:val="0"/>
        <w:spacing w:line="360" w:lineRule="auto"/>
        <w:rPr>
          <w:rFonts w:hAnsi="宋体"/>
          <w:b/>
          <w:snapToGrid w:val="0"/>
          <w:kern w:val="0"/>
          <w:sz w:val="36"/>
          <w:szCs w:val="36"/>
        </w:rPr>
      </w:pPr>
      <w:r>
        <w:rPr>
          <w:rFonts w:ascii="宋体" w:hAnsi="宋体" w:hint="eastAsia"/>
          <w:color w:val="000000"/>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633E55" w:rsidTr="00112DDC">
        <w:trPr>
          <w:trHeight w:val="777"/>
        </w:trPr>
        <w:tc>
          <w:tcPr>
            <w:tcW w:w="712" w:type="dxa"/>
            <w:shd w:val="clear" w:color="auto" w:fill="F3F3F3"/>
            <w:vAlign w:val="center"/>
          </w:tcPr>
          <w:p w:rsidR="00633E55" w:rsidRDefault="00633E55" w:rsidP="00112DDC">
            <w:pPr>
              <w:pStyle w:val="a7"/>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633E55" w:rsidRDefault="00633E55" w:rsidP="00112DDC">
            <w:pPr>
              <w:pStyle w:val="a7"/>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633E55" w:rsidRDefault="00633E55" w:rsidP="00112DDC">
            <w:pPr>
              <w:pStyle w:val="a7"/>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633E55" w:rsidRDefault="00633E55" w:rsidP="00112DDC">
            <w:pPr>
              <w:pStyle w:val="a7"/>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633E55" w:rsidRDefault="00633E55" w:rsidP="00112DDC">
            <w:pPr>
              <w:pStyle w:val="a7"/>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33E55" w:rsidTr="00112DDC">
        <w:trPr>
          <w:trHeight w:val="680"/>
        </w:trPr>
        <w:tc>
          <w:tcPr>
            <w:tcW w:w="712" w:type="dxa"/>
            <w:vAlign w:val="center"/>
          </w:tcPr>
          <w:p w:rsidR="00633E55" w:rsidRDefault="00633E55" w:rsidP="00112DDC">
            <w:pPr>
              <w:pStyle w:val="a7"/>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633E55" w:rsidRDefault="00633E55" w:rsidP="00112DDC">
            <w:pPr>
              <w:pStyle w:val="a7"/>
              <w:spacing w:line="360" w:lineRule="auto"/>
              <w:rPr>
                <w:rFonts w:ascii="宋体" w:eastAsia="宋体" w:hAnsi="宋体" w:cs="Times New Roman"/>
                <w:sz w:val="24"/>
                <w:szCs w:val="24"/>
              </w:rPr>
            </w:pPr>
          </w:p>
        </w:tc>
        <w:tc>
          <w:tcPr>
            <w:tcW w:w="3579" w:type="dxa"/>
            <w:vAlign w:val="center"/>
          </w:tcPr>
          <w:p w:rsidR="00633E55" w:rsidRDefault="00633E55" w:rsidP="00112DDC">
            <w:pPr>
              <w:pStyle w:val="a7"/>
              <w:spacing w:line="360" w:lineRule="auto"/>
              <w:rPr>
                <w:rFonts w:ascii="宋体" w:eastAsia="宋体" w:hAnsi="宋体" w:cs="Times New Roman"/>
                <w:sz w:val="24"/>
                <w:szCs w:val="24"/>
              </w:rPr>
            </w:pPr>
          </w:p>
        </w:tc>
        <w:tc>
          <w:tcPr>
            <w:tcW w:w="1440" w:type="dxa"/>
            <w:vAlign w:val="center"/>
          </w:tcPr>
          <w:p w:rsidR="00633E55" w:rsidRDefault="00633E55" w:rsidP="00112DDC">
            <w:pPr>
              <w:pStyle w:val="a7"/>
              <w:spacing w:line="360" w:lineRule="auto"/>
              <w:rPr>
                <w:rFonts w:ascii="宋体" w:eastAsia="宋体" w:hAnsi="宋体" w:cs="Times New Roman"/>
                <w:sz w:val="24"/>
                <w:szCs w:val="24"/>
              </w:rPr>
            </w:pPr>
          </w:p>
        </w:tc>
        <w:tc>
          <w:tcPr>
            <w:tcW w:w="1706" w:type="dxa"/>
            <w:vAlign w:val="center"/>
          </w:tcPr>
          <w:p w:rsidR="00633E55" w:rsidRDefault="00633E55" w:rsidP="00112DDC">
            <w:pPr>
              <w:pStyle w:val="a7"/>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7"/>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633E55" w:rsidRDefault="00633E55" w:rsidP="00112DDC">
            <w:pPr>
              <w:pStyle w:val="a7"/>
              <w:spacing w:line="360" w:lineRule="auto"/>
              <w:rPr>
                <w:rFonts w:ascii="宋体" w:eastAsia="宋体" w:hAnsi="宋体" w:cs="Times New Roman"/>
                <w:sz w:val="24"/>
                <w:szCs w:val="24"/>
              </w:rPr>
            </w:pPr>
          </w:p>
        </w:tc>
        <w:tc>
          <w:tcPr>
            <w:tcW w:w="3579" w:type="dxa"/>
            <w:vAlign w:val="center"/>
          </w:tcPr>
          <w:p w:rsidR="00633E55" w:rsidRDefault="00633E55" w:rsidP="00112DDC">
            <w:pPr>
              <w:pStyle w:val="a7"/>
              <w:spacing w:line="360" w:lineRule="auto"/>
              <w:rPr>
                <w:rFonts w:ascii="宋体" w:eastAsia="宋体" w:hAnsi="宋体" w:cs="Times New Roman"/>
                <w:sz w:val="24"/>
                <w:szCs w:val="24"/>
              </w:rPr>
            </w:pPr>
          </w:p>
        </w:tc>
        <w:tc>
          <w:tcPr>
            <w:tcW w:w="1440" w:type="dxa"/>
            <w:vAlign w:val="center"/>
          </w:tcPr>
          <w:p w:rsidR="00633E55" w:rsidRDefault="00633E55" w:rsidP="00112DDC">
            <w:pPr>
              <w:pStyle w:val="a7"/>
              <w:spacing w:line="360" w:lineRule="auto"/>
              <w:rPr>
                <w:rFonts w:ascii="宋体" w:eastAsia="宋体" w:hAnsi="宋体" w:cs="Times New Roman"/>
                <w:sz w:val="24"/>
                <w:szCs w:val="24"/>
              </w:rPr>
            </w:pPr>
          </w:p>
        </w:tc>
        <w:tc>
          <w:tcPr>
            <w:tcW w:w="1706" w:type="dxa"/>
            <w:vAlign w:val="center"/>
          </w:tcPr>
          <w:p w:rsidR="00633E55" w:rsidRDefault="00633E55" w:rsidP="00112DDC">
            <w:pPr>
              <w:pStyle w:val="a7"/>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7"/>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633E55" w:rsidRDefault="00633E55" w:rsidP="00112DDC">
            <w:pPr>
              <w:pStyle w:val="a7"/>
              <w:spacing w:line="360" w:lineRule="auto"/>
              <w:rPr>
                <w:rFonts w:ascii="宋体" w:eastAsia="宋体" w:hAnsi="宋体" w:cs="Times New Roman"/>
                <w:sz w:val="24"/>
                <w:szCs w:val="24"/>
              </w:rPr>
            </w:pPr>
          </w:p>
        </w:tc>
        <w:tc>
          <w:tcPr>
            <w:tcW w:w="3579" w:type="dxa"/>
            <w:vAlign w:val="center"/>
          </w:tcPr>
          <w:p w:rsidR="00633E55" w:rsidRDefault="00633E55" w:rsidP="00112DDC">
            <w:pPr>
              <w:pStyle w:val="a7"/>
              <w:spacing w:line="360" w:lineRule="auto"/>
              <w:rPr>
                <w:rFonts w:ascii="宋体" w:eastAsia="宋体" w:hAnsi="宋体" w:cs="Times New Roman"/>
                <w:sz w:val="24"/>
                <w:szCs w:val="24"/>
              </w:rPr>
            </w:pPr>
          </w:p>
        </w:tc>
        <w:tc>
          <w:tcPr>
            <w:tcW w:w="1440" w:type="dxa"/>
            <w:vAlign w:val="center"/>
          </w:tcPr>
          <w:p w:rsidR="00633E55" w:rsidRDefault="00633E55" w:rsidP="00112DDC">
            <w:pPr>
              <w:pStyle w:val="a7"/>
              <w:spacing w:line="360" w:lineRule="auto"/>
              <w:rPr>
                <w:rFonts w:ascii="宋体" w:eastAsia="宋体" w:hAnsi="宋体" w:cs="Times New Roman"/>
                <w:sz w:val="24"/>
                <w:szCs w:val="24"/>
              </w:rPr>
            </w:pPr>
          </w:p>
        </w:tc>
        <w:tc>
          <w:tcPr>
            <w:tcW w:w="1706" w:type="dxa"/>
            <w:vAlign w:val="center"/>
          </w:tcPr>
          <w:p w:rsidR="00633E55" w:rsidRDefault="00633E55" w:rsidP="00112DDC">
            <w:pPr>
              <w:pStyle w:val="a7"/>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7"/>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r w:rsidR="00633E55" w:rsidTr="00112DDC">
        <w:trPr>
          <w:trHeight w:val="680"/>
        </w:trPr>
        <w:tc>
          <w:tcPr>
            <w:tcW w:w="712" w:type="dxa"/>
            <w:vAlign w:val="center"/>
          </w:tcPr>
          <w:p w:rsidR="00633E55" w:rsidRDefault="00633E55" w:rsidP="00112DDC">
            <w:pPr>
              <w:pStyle w:val="a7"/>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w:t>
      </w:r>
      <w:r w:rsidR="006F436F">
        <w:rPr>
          <w:rFonts w:ascii="宋体" w:hAnsi="宋体" w:cs="宋体" w:hint="eastAsia"/>
          <w:sz w:val="24"/>
          <w:lang w:val="zh-CN"/>
        </w:rPr>
        <w:t>（单位负责人）</w:t>
      </w:r>
      <w:r w:rsidR="004A40BE">
        <w:rPr>
          <w:rFonts w:ascii="宋体" w:hAnsi="宋体" w:cs="宋体" w:hint="eastAsia"/>
          <w:sz w:val="24"/>
          <w:lang w:val="zh-CN"/>
        </w:rPr>
        <w:t>或授权代表</w:t>
      </w:r>
      <w:r>
        <w:rPr>
          <w:rFonts w:ascii="宋体" w:hAnsi="宋体" w:cs="宋体" w:hint="eastAsia"/>
          <w:sz w:val="24"/>
          <w:lang w:val="zh-CN"/>
        </w:rPr>
        <w:t>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（此表投标人如无业绩可不提供）</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Pr="007A254D" w:rsidRDefault="00633E55" w:rsidP="007A254D">
      <w:pPr>
        <w:autoSpaceDE w:val="0"/>
        <w:autoSpaceDN w:val="0"/>
        <w:adjustRightInd w:val="0"/>
        <w:spacing w:line="360" w:lineRule="auto"/>
        <w:jc w:val="center"/>
        <w:rPr>
          <w:rFonts w:ascii="宋体" w:hAnsi="宋体"/>
          <w:b/>
          <w:bCs/>
          <w:color w:val="000000"/>
          <w:sz w:val="32"/>
          <w:szCs w:val="32"/>
        </w:rPr>
      </w:pPr>
      <w:r w:rsidRPr="007A254D">
        <w:rPr>
          <w:rFonts w:ascii="宋体" w:hAnsi="宋体" w:hint="eastAsia"/>
          <w:b/>
          <w:bCs/>
          <w:color w:val="000000"/>
          <w:sz w:val="32"/>
          <w:szCs w:val="32"/>
        </w:rPr>
        <w:lastRenderedPageBreak/>
        <w:t>4.5 售后服务方案</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Default="00633E55" w:rsidP="00633E55">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Pr="00845875" w:rsidRDefault="00845875" w:rsidP="00845875">
      <w:pPr>
        <w:pStyle w:val="a1"/>
        <w:ind w:firstLine="280"/>
        <w:rPr>
          <w:lang w:val="zh-CN"/>
        </w:rPr>
      </w:pPr>
    </w:p>
    <w:p w:rsidR="00633E55" w:rsidRDefault="00633E55" w:rsidP="00837F58">
      <w:pPr>
        <w:spacing w:line="360" w:lineRule="auto"/>
        <w:rPr>
          <w:rFonts w:ascii="宋体" w:hAnsi="宋体"/>
          <w:b/>
          <w:bCs/>
          <w:color w:val="000000"/>
          <w:sz w:val="36"/>
          <w:szCs w:val="36"/>
        </w:rPr>
      </w:pPr>
    </w:p>
    <w:p w:rsidR="00845875" w:rsidRPr="00CB7250" w:rsidRDefault="00633E55" w:rsidP="00845875">
      <w:pPr>
        <w:autoSpaceDE w:val="0"/>
        <w:autoSpaceDN w:val="0"/>
        <w:adjustRightInd w:val="0"/>
        <w:spacing w:line="360" w:lineRule="auto"/>
        <w:jc w:val="center"/>
        <w:outlineLvl w:val="0"/>
        <w:rPr>
          <w:rFonts w:ascii="宋体" w:hAnsi="宋体"/>
          <w:b/>
          <w:bCs/>
          <w:color w:val="000000"/>
          <w:sz w:val="32"/>
          <w:szCs w:val="32"/>
        </w:rPr>
      </w:pPr>
      <w:r w:rsidRPr="009566CF">
        <w:rPr>
          <w:rFonts w:ascii="宋体" w:hAnsi="宋体" w:hint="eastAsia"/>
          <w:b/>
          <w:bCs/>
          <w:color w:val="000000"/>
          <w:sz w:val="32"/>
          <w:szCs w:val="32"/>
        </w:rPr>
        <w:t>4.</w:t>
      </w:r>
      <w:r w:rsidR="00837F58">
        <w:rPr>
          <w:rFonts w:ascii="宋体" w:hAnsi="宋体" w:hint="eastAsia"/>
          <w:b/>
          <w:bCs/>
          <w:color w:val="000000"/>
          <w:sz w:val="32"/>
          <w:szCs w:val="32"/>
        </w:rPr>
        <w:t>6</w:t>
      </w:r>
      <w:r w:rsidRPr="009566CF">
        <w:rPr>
          <w:rFonts w:ascii="宋体" w:hAnsi="宋体" w:hint="eastAsia"/>
          <w:b/>
          <w:bCs/>
          <w:color w:val="000000"/>
          <w:sz w:val="32"/>
          <w:szCs w:val="32"/>
        </w:rPr>
        <w:t xml:space="preserve"> </w:t>
      </w:r>
      <w:r w:rsidR="00845875" w:rsidRPr="00CB7250">
        <w:rPr>
          <w:rFonts w:ascii="宋体" w:hAnsi="宋体" w:hint="eastAsia"/>
          <w:b/>
          <w:bCs/>
          <w:color w:val="000000"/>
          <w:sz w:val="32"/>
          <w:szCs w:val="32"/>
        </w:rPr>
        <w:t>“节能产品政府采购品目清单”强制节能产品情况</w:t>
      </w:r>
    </w:p>
    <w:p w:rsidR="00845875" w:rsidRPr="00D306DE" w:rsidRDefault="00845875" w:rsidP="00845875">
      <w:pPr>
        <w:autoSpaceDE w:val="0"/>
        <w:autoSpaceDN w:val="0"/>
        <w:adjustRightInd w:val="0"/>
        <w:spacing w:line="360" w:lineRule="auto"/>
        <w:jc w:val="center"/>
        <w:outlineLvl w:val="0"/>
        <w:rPr>
          <w:rFonts w:ascii="宋体" w:hAnsi="宋体"/>
          <w:b/>
          <w:bCs/>
          <w:color w:val="000000"/>
          <w:sz w:val="28"/>
          <w:szCs w:val="28"/>
        </w:rPr>
      </w:pPr>
    </w:p>
    <w:p w:rsidR="00845875" w:rsidRPr="004A40BE" w:rsidRDefault="00845875" w:rsidP="00D67778">
      <w:pPr>
        <w:spacing w:before="50" w:afterLines="50" w:line="360" w:lineRule="auto"/>
        <w:contextualSpacing/>
        <w:jc w:val="left"/>
        <w:rPr>
          <w:rFonts w:asciiTheme="minorEastAsia" w:hAnsiTheme="minorEastAsia"/>
          <w:color w:val="000000"/>
          <w:sz w:val="24"/>
        </w:rPr>
      </w:pPr>
      <w:r w:rsidRPr="004A40BE">
        <w:rPr>
          <w:rFonts w:asciiTheme="minorEastAsia" w:hAnsiTheme="minorEastAsia" w:hint="eastAsia"/>
          <w:color w:val="000000"/>
          <w:sz w:val="24"/>
        </w:rPr>
        <w:t>项目编号：</w:t>
      </w:r>
    </w:p>
    <w:p w:rsidR="00845875" w:rsidRPr="004A40BE" w:rsidRDefault="00845875" w:rsidP="00845875">
      <w:pPr>
        <w:tabs>
          <w:tab w:val="left" w:pos="1800"/>
          <w:tab w:val="left" w:pos="5580"/>
        </w:tabs>
        <w:spacing w:line="360" w:lineRule="auto"/>
        <w:rPr>
          <w:rFonts w:asciiTheme="minorEastAsia" w:hAnsiTheme="minorEastAsia"/>
          <w:color w:val="000000"/>
          <w:sz w:val="24"/>
        </w:rPr>
      </w:pPr>
      <w:r w:rsidRPr="004A40BE">
        <w:rPr>
          <w:rFonts w:asciiTheme="minorEastAsia" w:hAnsiTheme="minorEastAsia" w:hint="eastAsia"/>
          <w:color w:val="000000"/>
          <w:sz w:val="24"/>
        </w:rPr>
        <w:t>项目名称：</w:t>
      </w:r>
    </w:p>
    <w:p w:rsidR="00845875" w:rsidRPr="00674726" w:rsidRDefault="00845875" w:rsidP="00845875">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845875" w:rsidRPr="00674726" w:rsidTr="00215848">
        <w:trPr>
          <w:trHeight w:val="225"/>
          <w:tblHeader/>
        </w:trPr>
        <w:tc>
          <w:tcPr>
            <w:tcW w:w="282"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bl>
    <w:p w:rsidR="00845875" w:rsidRPr="004A40BE" w:rsidRDefault="00845875" w:rsidP="00845875">
      <w:pPr>
        <w:autoSpaceDE w:val="0"/>
        <w:autoSpaceDN w:val="0"/>
        <w:adjustRightInd w:val="0"/>
        <w:spacing w:line="480" w:lineRule="auto"/>
        <w:rPr>
          <w:rFonts w:asciiTheme="minorEastAsia" w:hAnsiTheme="minorEastAsia" w:cs="宋体"/>
          <w:sz w:val="24"/>
          <w:lang w:val="zh-CN"/>
        </w:rPr>
      </w:pPr>
      <w:r w:rsidRPr="004A40BE">
        <w:rPr>
          <w:rFonts w:asciiTheme="minorEastAsia" w:hAnsiTheme="minorEastAsia" w:cs="宋体" w:hint="eastAsia"/>
          <w:sz w:val="24"/>
          <w:lang w:val="zh-CN"/>
        </w:rPr>
        <w:t>投标人（公章）：</w:t>
      </w:r>
    </w:p>
    <w:p w:rsidR="00845875" w:rsidRPr="004A40BE" w:rsidRDefault="00845875" w:rsidP="00710498">
      <w:pPr>
        <w:autoSpaceDE w:val="0"/>
        <w:autoSpaceDN w:val="0"/>
        <w:adjustRightInd w:val="0"/>
        <w:spacing w:line="480" w:lineRule="auto"/>
        <w:rPr>
          <w:rFonts w:asciiTheme="minorEastAsia" w:hAnsiTheme="minorEastAsia" w:cs="宋体"/>
          <w:sz w:val="24"/>
          <w:lang w:val="zh-CN"/>
        </w:rPr>
      </w:pPr>
      <w:r w:rsidRPr="004A40BE">
        <w:rPr>
          <w:rFonts w:asciiTheme="minorEastAsia" w:hAnsiTheme="minorEastAsia" w:cs="宋体" w:hint="eastAsia"/>
          <w:sz w:val="24"/>
          <w:lang w:val="zh-CN"/>
        </w:rPr>
        <w:t>投标人法定代表人（单位负责人）或授权代表签字：</w:t>
      </w:r>
      <w:r w:rsidRPr="004A40BE">
        <w:rPr>
          <w:rFonts w:asciiTheme="minorEastAsia" w:hAnsiTheme="minorEastAsia" w:cs="宋体"/>
          <w:sz w:val="24"/>
          <w:lang w:val="zh-CN"/>
        </w:rPr>
        <w:t xml:space="preserve"> </w:t>
      </w:r>
    </w:p>
    <w:p w:rsidR="00845875" w:rsidRPr="004A40BE" w:rsidRDefault="00845875" w:rsidP="00845875">
      <w:pPr>
        <w:rPr>
          <w:rFonts w:asciiTheme="minorEastAsia" w:hAnsiTheme="minorEastAsia" w:cs="宋体"/>
          <w:sz w:val="24"/>
          <w:lang w:val="zh-CN"/>
        </w:rPr>
      </w:pPr>
      <w:r w:rsidRPr="004A40BE">
        <w:rPr>
          <w:rFonts w:asciiTheme="minorEastAsia" w:hAnsiTheme="minorEastAsia" w:cs="宋体" w:hint="eastAsia"/>
          <w:sz w:val="24"/>
          <w:lang w:val="zh-CN"/>
        </w:rPr>
        <w:t>说明：所投产品节能认证证书须附后。</w:t>
      </w:r>
    </w:p>
    <w:p w:rsidR="00845875" w:rsidRDefault="00845875" w:rsidP="00633E55">
      <w:pPr>
        <w:spacing w:line="360" w:lineRule="auto"/>
        <w:jc w:val="center"/>
        <w:rPr>
          <w:rFonts w:ascii="宋体" w:hAnsi="宋体"/>
          <w:b/>
          <w:bCs/>
          <w:color w:val="000000"/>
          <w:sz w:val="32"/>
          <w:szCs w:val="32"/>
        </w:rPr>
      </w:pPr>
    </w:p>
    <w:p w:rsidR="00845875" w:rsidRPr="00C75F43" w:rsidRDefault="00845875" w:rsidP="00845875">
      <w:pPr>
        <w:autoSpaceDE w:val="0"/>
        <w:autoSpaceDN w:val="0"/>
        <w:adjustRightInd w:val="0"/>
        <w:spacing w:line="360" w:lineRule="auto"/>
        <w:jc w:val="center"/>
        <w:outlineLvl w:val="0"/>
        <w:rPr>
          <w:rFonts w:ascii="宋体" w:hAnsi="宋体"/>
          <w:b/>
          <w:bCs/>
          <w:color w:val="000000"/>
          <w:sz w:val="32"/>
          <w:szCs w:val="32"/>
        </w:rPr>
      </w:pPr>
      <w:r w:rsidRPr="00C75F43">
        <w:rPr>
          <w:rFonts w:ascii="宋体" w:hAnsi="宋体" w:hint="eastAsia"/>
          <w:b/>
          <w:bCs/>
          <w:color w:val="000000"/>
          <w:sz w:val="32"/>
          <w:szCs w:val="32"/>
        </w:rPr>
        <w:lastRenderedPageBreak/>
        <w:t>4.7 “节能产品政府采购品目清单”优先采购产品情况</w:t>
      </w:r>
    </w:p>
    <w:p w:rsidR="00845875" w:rsidRPr="00D306DE" w:rsidRDefault="00845875" w:rsidP="00845875">
      <w:pPr>
        <w:autoSpaceDE w:val="0"/>
        <w:autoSpaceDN w:val="0"/>
        <w:adjustRightInd w:val="0"/>
        <w:spacing w:line="360" w:lineRule="auto"/>
        <w:jc w:val="center"/>
        <w:outlineLvl w:val="0"/>
        <w:rPr>
          <w:rFonts w:ascii="宋体" w:hAnsi="宋体"/>
          <w:b/>
          <w:bCs/>
          <w:color w:val="000000"/>
          <w:sz w:val="28"/>
          <w:szCs w:val="28"/>
        </w:rPr>
      </w:pPr>
    </w:p>
    <w:p w:rsidR="00845875" w:rsidRPr="004A40BE" w:rsidRDefault="00845875" w:rsidP="00D67778">
      <w:pPr>
        <w:spacing w:before="50" w:afterLines="50" w:line="360" w:lineRule="auto"/>
        <w:contextualSpacing/>
        <w:jc w:val="left"/>
        <w:rPr>
          <w:rFonts w:asciiTheme="minorEastAsia" w:hAnsiTheme="minorEastAsia"/>
          <w:color w:val="000000"/>
          <w:sz w:val="24"/>
        </w:rPr>
      </w:pPr>
      <w:r w:rsidRPr="004A40BE">
        <w:rPr>
          <w:rFonts w:asciiTheme="minorEastAsia" w:hAnsiTheme="minorEastAsia" w:hint="eastAsia"/>
          <w:color w:val="000000"/>
          <w:sz w:val="24"/>
        </w:rPr>
        <w:t>项目编号：</w:t>
      </w:r>
    </w:p>
    <w:p w:rsidR="00845875" w:rsidRPr="004A40BE" w:rsidRDefault="00845875" w:rsidP="00845875">
      <w:pPr>
        <w:tabs>
          <w:tab w:val="left" w:pos="1800"/>
          <w:tab w:val="left" w:pos="5580"/>
        </w:tabs>
        <w:spacing w:line="360" w:lineRule="auto"/>
        <w:rPr>
          <w:rFonts w:asciiTheme="minorEastAsia" w:hAnsiTheme="minorEastAsia"/>
          <w:color w:val="000000"/>
          <w:sz w:val="24"/>
        </w:rPr>
      </w:pPr>
      <w:r w:rsidRPr="004A40BE">
        <w:rPr>
          <w:rFonts w:asciiTheme="minorEastAsia" w:hAnsiTheme="minorEastAsia" w:hint="eastAsia"/>
          <w:color w:val="000000"/>
          <w:sz w:val="24"/>
        </w:rPr>
        <w:t>项目名称：</w:t>
      </w:r>
    </w:p>
    <w:p w:rsidR="00845875" w:rsidRDefault="00845875" w:rsidP="00845875">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845875" w:rsidRPr="00674726" w:rsidTr="00215848">
        <w:trPr>
          <w:trHeight w:val="225"/>
          <w:tblHeader/>
        </w:trPr>
        <w:tc>
          <w:tcPr>
            <w:tcW w:w="282"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bl>
    <w:p w:rsidR="00845875" w:rsidRPr="004A40BE" w:rsidRDefault="00845875" w:rsidP="00845875">
      <w:pPr>
        <w:autoSpaceDE w:val="0"/>
        <w:autoSpaceDN w:val="0"/>
        <w:adjustRightInd w:val="0"/>
        <w:spacing w:line="480" w:lineRule="auto"/>
        <w:rPr>
          <w:rFonts w:asciiTheme="minorEastAsia" w:hAnsiTheme="minorEastAsia" w:cs="宋体"/>
          <w:sz w:val="24"/>
          <w:lang w:val="zh-CN"/>
        </w:rPr>
      </w:pPr>
      <w:r w:rsidRPr="004A40BE">
        <w:rPr>
          <w:rFonts w:asciiTheme="minorEastAsia" w:hAnsiTheme="minorEastAsia" w:cs="宋体" w:hint="eastAsia"/>
          <w:sz w:val="24"/>
          <w:lang w:val="zh-CN"/>
        </w:rPr>
        <w:t>投标人（公章）：</w:t>
      </w:r>
    </w:p>
    <w:p w:rsidR="00845875" w:rsidRPr="004A40BE" w:rsidRDefault="00845875" w:rsidP="00845875">
      <w:pPr>
        <w:autoSpaceDE w:val="0"/>
        <w:autoSpaceDN w:val="0"/>
        <w:adjustRightInd w:val="0"/>
        <w:spacing w:line="480" w:lineRule="auto"/>
        <w:rPr>
          <w:rFonts w:asciiTheme="minorEastAsia" w:hAnsiTheme="minorEastAsia" w:cs="宋体"/>
          <w:sz w:val="24"/>
          <w:lang w:val="zh-CN"/>
        </w:rPr>
      </w:pPr>
      <w:r w:rsidRPr="004A40BE">
        <w:rPr>
          <w:rFonts w:asciiTheme="minorEastAsia" w:hAnsiTheme="minorEastAsia" w:cs="宋体" w:hint="eastAsia"/>
          <w:sz w:val="24"/>
          <w:lang w:val="zh-CN"/>
        </w:rPr>
        <w:t>投标人法定代表人（单位负责人）或授权代表签字：</w:t>
      </w:r>
      <w:r w:rsidRPr="004A40BE">
        <w:rPr>
          <w:rFonts w:asciiTheme="minorEastAsia" w:hAnsiTheme="minorEastAsia" w:cs="宋体"/>
          <w:sz w:val="24"/>
          <w:lang w:val="zh-CN"/>
        </w:rPr>
        <w:t xml:space="preserve"> </w:t>
      </w:r>
    </w:p>
    <w:p w:rsidR="00845875" w:rsidRPr="004A40BE" w:rsidRDefault="00845875" w:rsidP="004A40BE">
      <w:pPr>
        <w:pStyle w:val="a1"/>
        <w:ind w:firstLine="240"/>
        <w:rPr>
          <w:sz w:val="24"/>
          <w:lang w:val="zh-CN"/>
        </w:rPr>
      </w:pPr>
    </w:p>
    <w:p w:rsidR="00845875" w:rsidRPr="004A40BE" w:rsidRDefault="00845875" w:rsidP="00845875">
      <w:pPr>
        <w:spacing w:line="360" w:lineRule="auto"/>
        <w:rPr>
          <w:rFonts w:asciiTheme="minorEastAsia" w:hAnsiTheme="minorEastAsia" w:cs="宋体"/>
          <w:sz w:val="24"/>
          <w:lang w:val="zh-CN"/>
        </w:rPr>
      </w:pPr>
      <w:r w:rsidRPr="004A40BE">
        <w:rPr>
          <w:rFonts w:asciiTheme="minorEastAsia" w:hAnsiTheme="minorEastAsia" w:cs="宋体" w:hint="eastAsia"/>
          <w:sz w:val="24"/>
          <w:lang w:val="zh-CN"/>
        </w:rPr>
        <w:t>说明：所投产品节能认证证书须附后。</w:t>
      </w: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Pr="00C75F43" w:rsidRDefault="00845875" w:rsidP="00845875">
      <w:pPr>
        <w:autoSpaceDE w:val="0"/>
        <w:autoSpaceDN w:val="0"/>
        <w:adjustRightInd w:val="0"/>
        <w:spacing w:line="360" w:lineRule="auto"/>
        <w:jc w:val="center"/>
        <w:outlineLvl w:val="0"/>
        <w:rPr>
          <w:rFonts w:ascii="宋体" w:hAnsi="宋体"/>
          <w:b/>
          <w:bCs/>
          <w:color w:val="000000"/>
          <w:sz w:val="32"/>
          <w:szCs w:val="32"/>
        </w:rPr>
      </w:pPr>
      <w:r w:rsidRPr="00C75F43">
        <w:rPr>
          <w:rFonts w:ascii="宋体" w:hAnsi="宋体" w:hint="eastAsia"/>
          <w:b/>
          <w:bCs/>
          <w:color w:val="000000"/>
          <w:sz w:val="32"/>
          <w:szCs w:val="32"/>
        </w:rPr>
        <w:lastRenderedPageBreak/>
        <w:t>4.8 “环境标志产品政府采购品目清单”优先采购产品情况</w:t>
      </w:r>
    </w:p>
    <w:p w:rsidR="00845875" w:rsidRPr="00D306DE" w:rsidRDefault="00845875" w:rsidP="00845875">
      <w:pPr>
        <w:autoSpaceDE w:val="0"/>
        <w:autoSpaceDN w:val="0"/>
        <w:adjustRightInd w:val="0"/>
        <w:spacing w:line="360" w:lineRule="auto"/>
        <w:jc w:val="center"/>
        <w:outlineLvl w:val="0"/>
        <w:rPr>
          <w:rFonts w:ascii="宋体" w:hAnsi="宋体"/>
          <w:b/>
          <w:bCs/>
          <w:color w:val="000000"/>
          <w:sz w:val="28"/>
          <w:szCs w:val="28"/>
        </w:rPr>
      </w:pPr>
    </w:p>
    <w:p w:rsidR="00845875" w:rsidRPr="004A40BE" w:rsidRDefault="00845875" w:rsidP="00D67778">
      <w:pPr>
        <w:spacing w:before="50" w:afterLines="50" w:line="360" w:lineRule="auto"/>
        <w:contextualSpacing/>
        <w:jc w:val="left"/>
        <w:rPr>
          <w:rFonts w:asciiTheme="minorEastAsia" w:hAnsiTheme="minorEastAsia"/>
          <w:color w:val="000000"/>
          <w:sz w:val="24"/>
        </w:rPr>
      </w:pPr>
      <w:r w:rsidRPr="004A40BE">
        <w:rPr>
          <w:rFonts w:asciiTheme="minorEastAsia" w:hAnsiTheme="minorEastAsia" w:hint="eastAsia"/>
          <w:color w:val="000000"/>
          <w:sz w:val="24"/>
        </w:rPr>
        <w:t>项目编号：</w:t>
      </w:r>
    </w:p>
    <w:p w:rsidR="00845875" w:rsidRPr="004A40BE" w:rsidRDefault="00845875" w:rsidP="00845875">
      <w:pPr>
        <w:tabs>
          <w:tab w:val="left" w:pos="1800"/>
          <w:tab w:val="left" w:pos="5580"/>
        </w:tabs>
        <w:spacing w:line="360" w:lineRule="auto"/>
        <w:rPr>
          <w:rFonts w:asciiTheme="minorEastAsia" w:hAnsiTheme="minorEastAsia"/>
          <w:color w:val="000000"/>
          <w:sz w:val="24"/>
        </w:rPr>
      </w:pPr>
      <w:r w:rsidRPr="004A40BE">
        <w:rPr>
          <w:rFonts w:asciiTheme="minorEastAsia" w:hAnsiTheme="minorEastAsia" w:hint="eastAsia"/>
          <w:color w:val="000000"/>
          <w:sz w:val="24"/>
        </w:rPr>
        <w:t>项目名称：</w:t>
      </w:r>
    </w:p>
    <w:p w:rsidR="00845875" w:rsidRDefault="00845875" w:rsidP="00845875">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845875" w:rsidRPr="00674726" w:rsidTr="00215848">
        <w:trPr>
          <w:trHeight w:val="225"/>
          <w:tblHeader/>
        </w:trPr>
        <w:tc>
          <w:tcPr>
            <w:tcW w:w="282"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bl>
    <w:p w:rsidR="00845875" w:rsidRPr="004A40BE" w:rsidRDefault="00845875" w:rsidP="00845875">
      <w:pPr>
        <w:autoSpaceDE w:val="0"/>
        <w:autoSpaceDN w:val="0"/>
        <w:adjustRightInd w:val="0"/>
        <w:spacing w:line="480" w:lineRule="auto"/>
        <w:rPr>
          <w:rFonts w:asciiTheme="minorEastAsia" w:hAnsiTheme="minorEastAsia" w:cs="宋体"/>
          <w:sz w:val="24"/>
          <w:lang w:val="zh-CN"/>
        </w:rPr>
      </w:pPr>
      <w:r w:rsidRPr="004A40BE">
        <w:rPr>
          <w:rFonts w:asciiTheme="minorEastAsia" w:hAnsiTheme="minorEastAsia" w:cs="宋体" w:hint="eastAsia"/>
          <w:sz w:val="24"/>
          <w:lang w:val="zh-CN"/>
        </w:rPr>
        <w:t>投标人（公章）：</w:t>
      </w:r>
    </w:p>
    <w:p w:rsidR="00845875" w:rsidRPr="004A40BE" w:rsidRDefault="00845875" w:rsidP="00845875">
      <w:pPr>
        <w:autoSpaceDE w:val="0"/>
        <w:autoSpaceDN w:val="0"/>
        <w:adjustRightInd w:val="0"/>
        <w:spacing w:line="480" w:lineRule="auto"/>
        <w:rPr>
          <w:rFonts w:asciiTheme="minorEastAsia" w:hAnsiTheme="minorEastAsia" w:cs="宋体"/>
          <w:sz w:val="24"/>
          <w:lang w:val="zh-CN"/>
        </w:rPr>
      </w:pPr>
      <w:r w:rsidRPr="004A40BE">
        <w:rPr>
          <w:rFonts w:asciiTheme="minorEastAsia" w:hAnsiTheme="minorEastAsia" w:cs="宋体" w:hint="eastAsia"/>
          <w:sz w:val="24"/>
          <w:lang w:val="zh-CN"/>
        </w:rPr>
        <w:t>投标人法定代表人（单位负责人）或授权代表签字：</w:t>
      </w:r>
      <w:r w:rsidRPr="004A40BE">
        <w:rPr>
          <w:rFonts w:asciiTheme="minorEastAsia" w:hAnsiTheme="minorEastAsia" w:cs="宋体"/>
          <w:sz w:val="24"/>
          <w:lang w:val="zh-CN"/>
        </w:rPr>
        <w:t xml:space="preserve"> </w:t>
      </w:r>
    </w:p>
    <w:p w:rsidR="00845875" w:rsidRPr="004A40BE" w:rsidRDefault="00845875" w:rsidP="00845875">
      <w:pPr>
        <w:snapToGrid w:val="0"/>
        <w:spacing w:line="500" w:lineRule="exact"/>
        <w:rPr>
          <w:rFonts w:asciiTheme="minorEastAsia" w:hAnsiTheme="minorEastAsia" w:cs="宋体"/>
          <w:sz w:val="24"/>
          <w:lang w:val="zh-CN"/>
        </w:rPr>
      </w:pPr>
    </w:p>
    <w:p w:rsidR="00845875" w:rsidRPr="004A40BE" w:rsidRDefault="00845875" w:rsidP="004A40BE">
      <w:pPr>
        <w:ind w:left="720" w:hangingChars="300" w:hanging="720"/>
        <w:rPr>
          <w:rFonts w:asciiTheme="minorEastAsia" w:hAnsiTheme="minorEastAsia" w:cs="宋体"/>
          <w:sz w:val="24"/>
          <w:lang w:val="zh-CN"/>
        </w:rPr>
      </w:pPr>
      <w:r w:rsidRPr="004A40BE">
        <w:rPr>
          <w:rFonts w:asciiTheme="minorEastAsia" w:hAnsiTheme="minorEastAsia" w:cs="宋体" w:hint="eastAsia"/>
          <w:sz w:val="24"/>
          <w:lang w:val="zh-CN"/>
        </w:rPr>
        <w:t>说明：所投产品节能认证证书须附后。</w:t>
      </w:r>
    </w:p>
    <w:p w:rsidR="00845875" w:rsidRPr="004A40BE" w:rsidRDefault="00845875" w:rsidP="004A40BE">
      <w:pPr>
        <w:ind w:left="720" w:hangingChars="300" w:hanging="720"/>
        <w:rPr>
          <w:rFonts w:asciiTheme="minorEastAsia" w:hAnsiTheme="minorEastAsia" w:cs="宋体"/>
          <w:sz w:val="24"/>
          <w:lang w:val="zh-CN"/>
        </w:rPr>
      </w:pPr>
    </w:p>
    <w:p w:rsidR="00845875" w:rsidRDefault="00845875" w:rsidP="00845875">
      <w:pPr>
        <w:pStyle w:val="a1"/>
        <w:ind w:firstLine="280"/>
        <w:rPr>
          <w:lang w:val="zh-CN"/>
        </w:rPr>
      </w:pPr>
      <w:r>
        <w:rPr>
          <w:rFonts w:hint="eastAsia"/>
          <w:lang w:val="zh-CN"/>
        </w:rPr>
        <w:t xml:space="preserve">  </w:t>
      </w: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633E55" w:rsidRPr="009566CF" w:rsidRDefault="00845875" w:rsidP="00845875">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4.9</w:t>
      </w:r>
      <w:r w:rsidR="00633E55" w:rsidRPr="009566CF">
        <w:rPr>
          <w:rFonts w:ascii="宋体" w:hAnsi="宋体" w:hint="eastAsia"/>
          <w:b/>
          <w:bCs/>
          <w:color w:val="000000"/>
          <w:sz w:val="32"/>
          <w:szCs w:val="32"/>
        </w:rPr>
        <w:t>中小企业声明函</w:t>
      </w:r>
    </w:p>
    <w:p w:rsidR="00633E55" w:rsidRDefault="00633E55" w:rsidP="00633E55">
      <w:pPr>
        <w:spacing w:line="360" w:lineRule="auto"/>
        <w:jc w:val="center"/>
        <w:rPr>
          <w:rFonts w:ascii="宋体" w:hAnsi="宋体"/>
          <w:b/>
          <w:bCs/>
          <w:color w:val="000000"/>
          <w:sz w:val="36"/>
          <w:szCs w:val="36"/>
        </w:rPr>
      </w:pPr>
    </w:p>
    <w:p w:rsidR="00633E55" w:rsidRDefault="00633E55" w:rsidP="00633E55">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1.根据《工业和信息化部、国家统计局、国家发展和改革委员会、财政部关于印发中小企业划型标准规定的通知》（工信部联企业[2011]300号）规定的划分标准，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633E55" w:rsidRDefault="00633E55" w:rsidP="00633E55">
      <w:pPr>
        <w:widowControl/>
        <w:spacing w:before="100" w:beforeAutospacing="1" w:after="100" w:afterAutospacing="1" w:line="360" w:lineRule="auto"/>
        <w:ind w:firstLine="420"/>
        <w:contextualSpacing/>
        <w:jc w:val="left"/>
        <w:rPr>
          <w:color w:val="000000"/>
          <w:sz w:val="24"/>
        </w:rPr>
      </w:pPr>
      <w:r>
        <w:rPr>
          <w:color w:val="000000"/>
          <w:sz w:val="24"/>
        </w:rPr>
        <w:t>2.</w:t>
      </w:r>
      <w:r>
        <w:rPr>
          <w:rFonts w:hint="eastAsia"/>
          <w:color w:val="000000"/>
          <w:sz w:val="24"/>
        </w:rPr>
        <w:t>本公司参加</w:t>
      </w:r>
      <w:r>
        <w:rPr>
          <w:color w:val="000000"/>
          <w:sz w:val="24"/>
        </w:rPr>
        <w:t>______</w:t>
      </w:r>
      <w:r>
        <w:rPr>
          <w:rFonts w:hint="eastAsia"/>
          <w:color w:val="000000"/>
          <w:sz w:val="24"/>
        </w:rPr>
        <w:t>单位的</w:t>
      </w:r>
      <w:r>
        <w:rPr>
          <w:color w:val="000000"/>
          <w:sz w:val="24"/>
        </w:rPr>
        <w:t>______</w:t>
      </w:r>
      <w:r>
        <w:rPr>
          <w:rFonts w:hint="eastAsia"/>
          <w:color w:val="000000"/>
          <w:sz w:val="24"/>
        </w:rPr>
        <w:t>项目采购活动提供本企业制造的货物，由本企业承担工程、提供服务，或者提供其他</w:t>
      </w:r>
      <w:r>
        <w:rPr>
          <w:color w:val="000000"/>
          <w:sz w:val="24"/>
        </w:rPr>
        <w:t>______</w:t>
      </w:r>
      <w:r>
        <w:rPr>
          <w:rFonts w:hint="eastAsia"/>
          <w:color w:val="000000"/>
          <w:sz w:val="24"/>
        </w:rPr>
        <w:t>（请填写：中型、小型、微型）企业制造的货物。本条所称货物不包括使用大型企业注册商标的货物</w:t>
      </w:r>
      <w:r>
        <w:rPr>
          <w:rFonts w:hint="eastAsia"/>
          <w:color w:val="000000"/>
          <w:sz w:val="24"/>
        </w:rPr>
        <w:t>;</w:t>
      </w:r>
      <w:r>
        <w:rPr>
          <w:color w:val="000000"/>
          <w:sz w:val="24"/>
        </w:rPr>
        <w:t>小型、微型企业提供中型企业制造的货物的，视同为中型企业。</w:t>
      </w:r>
    </w:p>
    <w:p w:rsidR="00633E55" w:rsidRDefault="00633E55" w:rsidP="00633E55">
      <w:pPr>
        <w:pStyle w:val="ac"/>
        <w:snapToGrid w:val="0"/>
        <w:spacing w:before="0" w:beforeAutospacing="0" w:after="0" w:afterAutospacing="0" w:line="480" w:lineRule="auto"/>
        <w:ind w:firstLine="560"/>
      </w:pPr>
      <w:r>
        <w:rPr>
          <w:rFonts w:cs="Arial" w:hint="eastAsia"/>
          <w:color w:val="000000"/>
        </w:rPr>
        <w:t>本公司</w:t>
      </w:r>
      <w:r>
        <w:rPr>
          <w:rFonts w:ascii="Times New Roman" w:eastAsia="Times New Roman" w:hAnsi="Times New Roman" w:cs="Times New Roman"/>
        </w:rPr>
        <w:t>对上述声明的真实性负责。如有虚假，将依法承担相应责任。</w:t>
      </w:r>
    </w:p>
    <w:p w:rsidR="00633E55" w:rsidRDefault="00633E55" w:rsidP="00633E55">
      <w:pPr>
        <w:widowControl/>
        <w:spacing w:before="100" w:beforeAutospacing="1" w:after="100" w:afterAutospacing="1" w:line="360" w:lineRule="auto"/>
        <w:ind w:leftChars="1850" w:left="3885"/>
        <w:jc w:val="left"/>
        <w:rPr>
          <w:rFonts w:ascii="宋体" w:hAnsi="宋体" w:cs="Arial"/>
          <w:color w:val="000000"/>
          <w:kern w:val="0"/>
          <w:sz w:val="24"/>
        </w:rPr>
      </w:pPr>
    </w:p>
    <w:p w:rsidR="00633E55" w:rsidRDefault="00633E55" w:rsidP="00CC37DD">
      <w:pPr>
        <w:widowControl/>
        <w:spacing w:before="100" w:beforeAutospacing="1" w:after="100" w:afterAutospacing="1" w:line="360" w:lineRule="auto"/>
        <w:ind w:leftChars="2750" w:left="577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r w:rsidR="00CC37DD">
        <w:rPr>
          <w:rFonts w:ascii="宋体" w:hAnsi="宋体" w:cs="Arial" w:hint="eastAsia"/>
          <w:color w:val="000000"/>
          <w:kern w:val="0"/>
          <w:sz w:val="24"/>
        </w:rPr>
        <w:t xml:space="preserve">   年   月   日</w:t>
      </w:r>
    </w:p>
    <w:p w:rsidR="00633E55" w:rsidRDefault="00633E55" w:rsidP="00633E55">
      <w:pPr>
        <w:widowControl/>
        <w:spacing w:before="100" w:beforeAutospacing="1" w:after="100" w:afterAutospacing="1" w:line="360" w:lineRule="auto"/>
        <w:jc w:val="left"/>
        <w:rPr>
          <w:rFonts w:ascii="宋体" w:hAnsi="宋体"/>
          <w:color w:val="000000"/>
          <w:sz w:val="24"/>
        </w:rPr>
      </w:pPr>
    </w:p>
    <w:p w:rsidR="00633E55" w:rsidRDefault="00633E55" w:rsidP="00633E55">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633E55" w:rsidRDefault="00633E55" w:rsidP="00633E55">
      <w:pPr>
        <w:widowControl/>
        <w:spacing w:before="100" w:beforeAutospacing="1" w:after="100" w:afterAutospacing="1"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CC37DD" w:rsidRDefault="00633E55" w:rsidP="00CC37DD">
      <w:pPr>
        <w:widowControl/>
        <w:spacing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CC37DD" w:rsidRPr="00CC37DD" w:rsidRDefault="00CC37DD" w:rsidP="00CC37DD">
      <w:pPr>
        <w:pStyle w:val="a1"/>
        <w:spacing w:line="360" w:lineRule="auto"/>
        <w:ind w:firstLineChars="175"/>
        <w:rPr>
          <w:rFonts w:ascii="宋体" w:eastAsia="宋体" w:hAnsi="宋体" w:cs="Arial"/>
          <w:color w:val="000000"/>
          <w:kern w:val="0"/>
          <w:sz w:val="24"/>
        </w:rPr>
      </w:pPr>
      <w:r w:rsidRPr="00CC37DD">
        <w:rPr>
          <w:rFonts w:ascii="宋体" w:eastAsia="宋体" w:hAnsi="宋体" w:cs="Arial" w:hint="eastAsia"/>
          <w:color w:val="000000"/>
          <w:kern w:val="0"/>
          <w:sz w:val="24"/>
        </w:rPr>
        <w:t>3</w:t>
      </w:r>
      <w:r>
        <w:rPr>
          <w:rFonts w:ascii="宋体" w:eastAsia="宋体" w:hAnsi="宋体" w:cs="Arial" w:hint="eastAsia"/>
          <w:color w:val="000000"/>
          <w:kern w:val="0"/>
          <w:sz w:val="24"/>
        </w:rPr>
        <w:t>、</w:t>
      </w:r>
      <w:r w:rsidRPr="00CC37DD">
        <w:rPr>
          <w:rFonts w:ascii="宋体" w:eastAsia="宋体" w:hAnsi="宋体" w:cs="Arial" w:hint="eastAsia"/>
          <w:color w:val="000000"/>
          <w:kern w:val="0"/>
          <w:sz w:val="24"/>
        </w:rPr>
        <w:t>小型和微型企业不包括民办非企业</w:t>
      </w:r>
    </w:p>
    <w:p w:rsidR="00633E55" w:rsidRPr="00CC37DD" w:rsidRDefault="00633E55" w:rsidP="00CC37DD">
      <w:pPr>
        <w:autoSpaceDE w:val="0"/>
        <w:autoSpaceDN w:val="0"/>
        <w:adjustRightInd w:val="0"/>
        <w:spacing w:line="360" w:lineRule="auto"/>
        <w:jc w:val="center"/>
        <w:outlineLvl w:val="0"/>
        <w:rPr>
          <w:rFonts w:ascii="宋体" w:hAnsi="宋体" w:cs="Arial"/>
          <w:color w:val="000000"/>
          <w:kern w:val="0"/>
          <w:sz w:val="24"/>
        </w:rPr>
      </w:pPr>
    </w:p>
    <w:p w:rsidR="00633E55" w:rsidRDefault="00633E55" w:rsidP="00CC37DD">
      <w:pPr>
        <w:spacing w:line="360" w:lineRule="auto"/>
        <w:rPr>
          <w:rFonts w:ascii="宋体" w:hAnsi="宋体"/>
          <w:b/>
          <w:bCs/>
          <w:color w:val="000000"/>
          <w:sz w:val="36"/>
          <w:szCs w:val="36"/>
        </w:rPr>
      </w:pPr>
      <w:bookmarkStart w:id="7" w:name="OLE_LINK14"/>
      <w:bookmarkStart w:id="8" w:name="OLE_LINK13"/>
    </w:p>
    <w:p w:rsidR="00633E55" w:rsidRPr="009566CF" w:rsidRDefault="00837F58" w:rsidP="00633E55">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w:t>
      </w:r>
      <w:r w:rsidR="00845875">
        <w:rPr>
          <w:rFonts w:ascii="宋体" w:hAnsi="宋体" w:hint="eastAsia"/>
          <w:b/>
          <w:bCs/>
          <w:color w:val="000000"/>
          <w:sz w:val="32"/>
          <w:szCs w:val="32"/>
        </w:rPr>
        <w:t>10</w:t>
      </w:r>
      <w:r w:rsidR="00633E55" w:rsidRPr="009566CF">
        <w:rPr>
          <w:rFonts w:ascii="宋体" w:hAnsi="宋体" w:hint="eastAsia"/>
          <w:b/>
          <w:bCs/>
          <w:color w:val="000000"/>
          <w:sz w:val="32"/>
          <w:szCs w:val="32"/>
        </w:rPr>
        <w:t>残疾人福利性单位声明函</w:t>
      </w:r>
    </w:p>
    <w:bookmarkEnd w:id="7"/>
    <w:bookmarkEnd w:id="8"/>
    <w:p w:rsidR="00633E55" w:rsidRDefault="00633E55" w:rsidP="00633E55">
      <w:pPr>
        <w:spacing w:line="360" w:lineRule="auto"/>
        <w:rPr>
          <w:rFonts w:ascii="宋体" w:hAnsi="宋体"/>
          <w:szCs w:val="21"/>
        </w:rPr>
      </w:pPr>
    </w:p>
    <w:p w:rsidR="00633E55" w:rsidRDefault="00633E55" w:rsidP="00633E55">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633E55" w:rsidRDefault="00633E55" w:rsidP="00633E55">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633E55" w:rsidRDefault="00633E55" w:rsidP="00633E55">
      <w:pPr>
        <w:spacing w:line="360" w:lineRule="auto"/>
        <w:rPr>
          <w:rFonts w:ascii="宋体" w:hAnsi="宋体"/>
          <w:sz w:val="24"/>
        </w:rPr>
      </w:pPr>
    </w:p>
    <w:p w:rsidR="00633E55" w:rsidRDefault="00633E55" w:rsidP="00633E55">
      <w:pPr>
        <w:spacing w:line="360" w:lineRule="auto"/>
        <w:rPr>
          <w:rFonts w:ascii="宋体" w:hAnsi="宋体"/>
          <w:sz w:val="24"/>
        </w:rPr>
      </w:pPr>
    </w:p>
    <w:p w:rsidR="00633E55" w:rsidRDefault="00633E55" w:rsidP="00633E55">
      <w:pPr>
        <w:spacing w:line="360" w:lineRule="auto"/>
        <w:rPr>
          <w:rFonts w:ascii="宋体" w:hAnsi="宋体"/>
          <w:sz w:val="24"/>
        </w:rPr>
      </w:pPr>
      <w:r>
        <w:rPr>
          <w:rFonts w:ascii="宋体" w:hAnsi="宋体" w:hint="eastAsia"/>
          <w:sz w:val="24"/>
        </w:rPr>
        <w:t xml:space="preserve">                                    单位名称（盖章）：</w:t>
      </w:r>
    </w:p>
    <w:p w:rsidR="00633E55" w:rsidRDefault="00633E55" w:rsidP="00633E55">
      <w:pPr>
        <w:spacing w:line="360" w:lineRule="auto"/>
        <w:rPr>
          <w:rFonts w:ascii="宋体" w:hAnsi="宋体"/>
          <w:sz w:val="24"/>
        </w:rPr>
      </w:pPr>
      <w:r>
        <w:rPr>
          <w:rFonts w:ascii="宋体" w:hAnsi="宋体" w:hint="eastAsia"/>
          <w:sz w:val="24"/>
        </w:rPr>
        <w:t xml:space="preserve">                                    日    期：</w:t>
      </w:r>
      <w:r w:rsidR="00CC37DD">
        <w:rPr>
          <w:rFonts w:ascii="宋体" w:hAnsi="宋体" w:hint="eastAsia"/>
          <w:sz w:val="24"/>
        </w:rPr>
        <w:t xml:space="preserve">    年   月    日</w:t>
      </w:r>
    </w:p>
    <w:p w:rsidR="00633E55" w:rsidRDefault="00CC37DD" w:rsidP="00633E55">
      <w:r>
        <w:rPr>
          <w:rFonts w:hint="eastAsia"/>
          <w:sz w:val="24"/>
        </w:rPr>
        <w:t>（如有</w:t>
      </w:r>
      <w:r w:rsidR="00633E55">
        <w:rPr>
          <w:rFonts w:hint="eastAsia"/>
          <w:sz w:val="24"/>
        </w:rPr>
        <w:t>须提供，否则无须提供</w:t>
      </w:r>
      <w:r w:rsidR="00633E55">
        <w:rPr>
          <w:rFonts w:hint="eastAsia"/>
        </w:rPr>
        <w:t>）</w:t>
      </w:r>
    </w:p>
    <w:p w:rsidR="00633E55" w:rsidRDefault="00633E55" w:rsidP="00633E55"/>
    <w:p w:rsidR="0011677F" w:rsidRDefault="0011677F" w:rsidP="0011677F">
      <w:pPr>
        <w:pStyle w:val="a1"/>
        <w:ind w:firstLine="280"/>
      </w:pPr>
    </w:p>
    <w:p w:rsidR="0011677F" w:rsidRDefault="0011677F" w:rsidP="0011677F">
      <w:pPr>
        <w:pStyle w:val="a1"/>
        <w:ind w:firstLine="280"/>
      </w:pPr>
    </w:p>
    <w:p w:rsidR="0011677F" w:rsidRPr="0011677F" w:rsidRDefault="0011677F" w:rsidP="0011677F">
      <w:pPr>
        <w:pStyle w:val="a1"/>
        <w:ind w:firstLine="280"/>
      </w:pPr>
    </w:p>
    <w:p w:rsidR="00633E55" w:rsidRDefault="00633E55" w:rsidP="00633E55"/>
    <w:p w:rsidR="00633E55" w:rsidRPr="009566CF" w:rsidRDefault="00633E55" w:rsidP="00633E55">
      <w:pPr>
        <w:widowControl/>
        <w:spacing w:before="100" w:beforeAutospacing="1" w:after="100" w:afterAutospacing="1" w:line="360" w:lineRule="auto"/>
        <w:jc w:val="center"/>
        <w:rPr>
          <w:rFonts w:ascii="宋体" w:hAnsi="宋体"/>
          <w:b/>
          <w:bCs/>
          <w:color w:val="000000"/>
          <w:sz w:val="32"/>
          <w:szCs w:val="32"/>
        </w:rPr>
      </w:pPr>
      <w:r w:rsidRPr="009566CF">
        <w:rPr>
          <w:rFonts w:ascii="宋体" w:hAnsi="宋体" w:hint="eastAsia"/>
          <w:b/>
          <w:bCs/>
          <w:color w:val="000000"/>
          <w:sz w:val="32"/>
          <w:szCs w:val="32"/>
        </w:rPr>
        <w:t>4.</w:t>
      </w:r>
      <w:r w:rsidR="00845875">
        <w:rPr>
          <w:rFonts w:ascii="宋体" w:hAnsi="宋体" w:hint="eastAsia"/>
          <w:b/>
          <w:bCs/>
          <w:color w:val="000000"/>
          <w:sz w:val="32"/>
          <w:szCs w:val="32"/>
        </w:rPr>
        <w:t>11</w:t>
      </w:r>
      <w:r w:rsidRPr="009566CF">
        <w:rPr>
          <w:rFonts w:ascii="宋体" w:hAnsi="宋体" w:hint="eastAsia"/>
          <w:b/>
          <w:bCs/>
          <w:color w:val="000000"/>
          <w:sz w:val="32"/>
          <w:szCs w:val="32"/>
        </w:rPr>
        <w:t xml:space="preserve"> 所投产品符合国家强制性要求承诺函 </w:t>
      </w:r>
    </w:p>
    <w:p w:rsidR="00EA0CF3" w:rsidRDefault="00633E55" w:rsidP="00EA0CF3">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投标人所投产</w:t>
      </w:r>
      <w:proofErr w:type="gramStart"/>
      <w:r>
        <w:rPr>
          <w:rFonts w:ascii="宋体" w:hAnsi="宋体" w:cs="Arial" w:hint="eastAsia"/>
          <w:color w:val="000000"/>
          <w:kern w:val="0"/>
          <w:sz w:val="24"/>
        </w:rPr>
        <w:t>品涉及</w:t>
      </w:r>
      <w:proofErr w:type="gramEnd"/>
      <w:r>
        <w:rPr>
          <w:rFonts w:ascii="宋体" w:hAnsi="宋体" w:cs="Arial" w:hint="eastAsia"/>
          <w:color w:val="000000"/>
          <w:kern w:val="0"/>
          <w:sz w:val="24"/>
        </w:rPr>
        <w:t>国家有属强制性规定的，须承诺其所投产品符合国家强制性要求。</w:t>
      </w:r>
    </w:p>
    <w:p w:rsidR="00633E55" w:rsidRDefault="00633E55" w:rsidP="00EA0CF3">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w:t>
      </w:r>
      <w:r w:rsidR="00845875">
        <w:rPr>
          <w:rFonts w:ascii="宋体" w:hAnsi="宋体" w:cs="Arial" w:hint="eastAsia"/>
          <w:color w:val="000000"/>
          <w:kern w:val="0"/>
          <w:szCs w:val="21"/>
        </w:rPr>
        <w:t>如CCC认证，</w:t>
      </w:r>
      <w:r>
        <w:rPr>
          <w:rFonts w:ascii="宋体" w:hAnsi="宋体" w:cs="Arial" w:hint="eastAsia"/>
          <w:color w:val="000000"/>
          <w:kern w:val="0"/>
          <w:sz w:val="24"/>
        </w:rPr>
        <w:t>格式自拟）</w:t>
      </w:r>
    </w:p>
    <w:p w:rsidR="00633E55" w:rsidRDefault="00633E55" w:rsidP="00633E55">
      <w:pPr>
        <w:widowControl/>
        <w:spacing w:before="100" w:beforeAutospacing="1" w:after="100" w:afterAutospacing="1" w:line="360" w:lineRule="auto"/>
        <w:jc w:val="center"/>
        <w:rPr>
          <w:rFonts w:ascii="宋体" w:hAnsi="宋体"/>
          <w:b/>
          <w:bCs/>
          <w:color w:val="000000"/>
          <w:sz w:val="24"/>
        </w:rPr>
      </w:pPr>
    </w:p>
    <w:p w:rsidR="00845875" w:rsidRDefault="00845875" w:rsidP="00845875">
      <w:pPr>
        <w:pStyle w:val="a1"/>
        <w:ind w:firstLine="280"/>
      </w:pPr>
    </w:p>
    <w:p w:rsidR="00845875" w:rsidRDefault="00845875" w:rsidP="00845875">
      <w:pPr>
        <w:pStyle w:val="a1"/>
        <w:ind w:firstLine="280"/>
      </w:pPr>
    </w:p>
    <w:p w:rsidR="00845875" w:rsidRPr="00845875" w:rsidRDefault="00845875" w:rsidP="00845875">
      <w:pPr>
        <w:pStyle w:val="a1"/>
        <w:ind w:firstLine="280"/>
      </w:pPr>
    </w:p>
    <w:p w:rsidR="00633E55" w:rsidRDefault="00633E55" w:rsidP="00633E55">
      <w:pPr>
        <w:autoSpaceDE w:val="0"/>
        <w:autoSpaceDN w:val="0"/>
        <w:adjustRightInd w:val="0"/>
        <w:spacing w:line="360" w:lineRule="auto"/>
        <w:jc w:val="center"/>
        <w:rPr>
          <w:rFonts w:ascii="宋体" w:hAnsi="宋体" w:cs="黑体"/>
          <w:b/>
          <w:bCs/>
          <w:sz w:val="36"/>
          <w:szCs w:val="36"/>
          <w:lang w:val="zh-CN"/>
        </w:rPr>
      </w:pPr>
    </w:p>
    <w:p w:rsidR="00633E55" w:rsidRPr="00845875" w:rsidRDefault="00633E55" w:rsidP="00845875">
      <w:pPr>
        <w:autoSpaceDE w:val="0"/>
        <w:autoSpaceDN w:val="0"/>
        <w:adjustRightInd w:val="0"/>
        <w:spacing w:line="360" w:lineRule="auto"/>
        <w:jc w:val="center"/>
        <w:rPr>
          <w:rFonts w:ascii="宋体" w:hAnsi="宋体" w:cs="黑体"/>
          <w:b/>
          <w:bCs/>
          <w:sz w:val="32"/>
          <w:szCs w:val="32"/>
          <w:lang w:val="zh-CN"/>
        </w:rPr>
      </w:pPr>
      <w:r w:rsidRPr="009566CF">
        <w:rPr>
          <w:rFonts w:ascii="宋体" w:hAnsi="宋体" w:cs="黑体" w:hint="eastAsia"/>
          <w:b/>
          <w:bCs/>
          <w:sz w:val="32"/>
          <w:szCs w:val="32"/>
          <w:lang w:val="zh-CN"/>
        </w:rPr>
        <w:lastRenderedPageBreak/>
        <w:t>五、</w:t>
      </w:r>
      <w:r w:rsidRPr="009566CF">
        <w:rPr>
          <w:rFonts w:ascii="宋体" w:hAnsi="宋体" w:cs="黑体"/>
          <w:b/>
          <w:sz w:val="32"/>
          <w:szCs w:val="32"/>
          <w:lang w:val="zh-CN"/>
        </w:rPr>
        <w:t>其他资料（若有）</w:t>
      </w:r>
    </w:p>
    <w:p w:rsidR="00633E55" w:rsidRDefault="00633E55" w:rsidP="00633E55">
      <w:pPr>
        <w:spacing w:line="360" w:lineRule="auto"/>
        <w:ind w:firstLineChars="176" w:firstLine="424"/>
        <w:jc w:val="left"/>
        <w:rPr>
          <w:rFonts w:ascii="宋体" w:hAnsi="宋体"/>
          <w:b/>
          <w:bCs/>
          <w:color w:val="000000"/>
          <w:sz w:val="24"/>
        </w:rPr>
      </w:pPr>
      <w:r>
        <w:rPr>
          <w:rFonts w:ascii="宋体" w:hAnsi="宋体"/>
          <w:b/>
          <w:bCs/>
          <w:color w:val="000000"/>
          <w:sz w:val="24"/>
        </w:rPr>
        <w:t>除招标文件另有规定外，投标人认为需要提交的其他证明材料或资料加盖投标人的单位公章后应在此项下提交。</w:t>
      </w:r>
    </w:p>
    <w:p w:rsidR="00633E55" w:rsidRDefault="00633E55" w:rsidP="00633E55">
      <w:pPr>
        <w:spacing w:line="360" w:lineRule="auto"/>
        <w:jc w:val="center"/>
        <w:rPr>
          <w:rFonts w:ascii="宋体" w:hAnsi="宋体"/>
          <w:b/>
          <w:bCs/>
          <w:color w:val="000000"/>
          <w:sz w:val="28"/>
          <w:szCs w:val="28"/>
        </w:rPr>
      </w:pPr>
      <w:r>
        <w:rPr>
          <w:rFonts w:ascii="宋体" w:hAnsi="宋体"/>
          <w:b/>
          <w:bCs/>
          <w:color w:val="000000"/>
          <w:sz w:val="28"/>
          <w:szCs w:val="28"/>
        </w:rPr>
        <w:t> </w:t>
      </w:r>
    </w:p>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717EC2" w:rsidRPr="00633E55" w:rsidRDefault="00717EC2" w:rsidP="00633E55">
      <w:pPr>
        <w:ind w:firstLineChars="700" w:firstLine="1680"/>
        <w:rPr>
          <w:rFonts w:ascii="宋体" w:hAnsi="宋体" w:cs="宋体"/>
          <w:sz w:val="24"/>
        </w:rPr>
      </w:pPr>
    </w:p>
    <w:sectPr w:rsidR="00717EC2" w:rsidRPr="00633E55" w:rsidSect="00717EC2">
      <w:footerReference w:type="default" r:id="rId16"/>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6DC" w:rsidRDefault="00B216DC" w:rsidP="00717EC2">
      <w:r>
        <w:separator/>
      </w:r>
    </w:p>
  </w:endnote>
  <w:endnote w:type="continuationSeparator" w:id="0">
    <w:p w:rsidR="00B216DC" w:rsidRDefault="00B216DC" w:rsidP="00717E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Garamond">
    <w:panose1 w:val="02020404030301010803"/>
    <w:charset w:val="00"/>
    <w:family w:val="roman"/>
    <w:pitch w:val="variable"/>
    <w:sig w:usb0="00000287" w:usb1="00000000" w:usb2="00000000" w:usb3="00000000" w:csb0="0000009F" w:csb1="00000000"/>
  </w:font>
  <w:font w:name="Helvetica Neue">
    <w:altName w:val="????"/>
    <w:panose1 w:val="00000000000000000000"/>
    <w:charset w:val="00"/>
    <w:family w:val="auto"/>
    <w:notTrueType/>
    <w:pitch w:val="default"/>
    <w:sig w:usb0="00000003" w:usb1="00000000" w:usb2="00000000" w:usb3="00000000" w:csb0="0000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0C1" w:rsidRDefault="004576EA">
    <w:pPr>
      <w:pStyle w:val="aa"/>
      <w:ind w:right="360"/>
      <w:jc w:val="center"/>
    </w:pPr>
    <w:r>
      <w:pict>
        <v:rect id="文本框 2" o:spid="_x0000_s3077" style="position:absolute;left:0;text-align:left;margin-left:0;margin-top:0;width:2in;height:2in;z-index:251656704;mso-wrap-style:none;mso-position-horizontal:center;mso-position-horizontal-relative:margin" o:preferrelative="t" filled="f" stroked="f">
          <v:textbox style="mso-fit-shape-to-text:t" inset="0,0,0,0">
            <w:txbxContent>
              <w:p w:rsidR="005270C1" w:rsidRDefault="004576EA">
                <w:pPr>
                  <w:pStyle w:val="aa"/>
                  <w:rPr>
                    <w:rStyle w:val="af"/>
                  </w:rPr>
                </w:pPr>
                <w:r>
                  <w:fldChar w:fldCharType="begin"/>
                </w:r>
                <w:r w:rsidR="005270C1">
                  <w:rPr>
                    <w:rStyle w:val="af"/>
                  </w:rPr>
                  <w:instrText xml:space="preserve">PAGE  </w:instrText>
                </w:r>
                <w:r>
                  <w:fldChar w:fldCharType="separate"/>
                </w:r>
                <w:r w:rsidR="00D67778">
                  <w:rPr>
                    <w:rStyle w:val="af"/>
                    <w:noProof/>
                  </w:rPr>
                  <w:t>11</w:t>
                </w:r>
                <w:r>
                  <w:fldChar w:fldCharType="end"/>
                </w:r>
              </w:p>
            </w:txbxContent>
          </v:textbox>
          <w10:wrap anchorx="margin"/>
        </v:rect>
      </w:pict>
    </w:r>
  </w:p>
  <w:p w:rsidR="005270C1" w:rsidRDefault="005270C1">
    <w:pPr>
      <w:pStyle w:val="aa"/>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0C1" w:rsidRDefault="004576EA">
    <w:pPr>
      <w:pStyle w:val="aa"/>
      <w:jc w:val="both"/>
    </w:pPr>
    <w:r>
      <w:pict>
        <v:rect id="文本框 3" o:spid="_x0000_s3078" style="position:absolute;left:0;text-align:left;margin-left:0;margin-top:0;width:2in;height:2in;z-index:251657728;mso-wrap-style:none;mso-position-horizontal:center;mso-position-horizontal-relative:margin" o:preferrelative="t" filled="f" stroked="f">
          <v:textbox style="mso-fit-shape-to-text:t" inset="0,0,0,0">
            <w:txbxContent>
              <w:p w:rsidR="005270C1" w:rsidRDefault="004576EA">
                <w:pPr>
                  <w:snapToGrid w:val="0"/>
                  <w:rPr>
                    <w:sz w:val="18"/>
                  </w:rPr>
                </w:pPr>
                <w:r>
                  <w:rPr>
                    <w:rFonts w:hint="eastAsia"/>
                    <w:sz w:val="18"/>
                  </w:rPr>
                  <w:fldChar w:fldCharType="begin"/>
                </w:r>
                <w:r w:rsidR="005270C1">
                  <w:rPr>
                    <w:rFonts w:hint="eastAsia"/>
                    <w:sz w:val="18"/>
                  </w:rPr>
                  <w:instrText xml:space="preserve"> PAGE  \* MERGEFORMAT </w:instrText>
                </w:r>
                <w:r>
                  <w:rPr>
                    <w:rFonts w:hint="eastAsia"/>
                    <w:sz w:val="18"/>
                  </w:rPr>
                  <w:fldChar w:fldCharType="separate"/>
                </w:r>
                <w:r w:rsidR="005270C1" w:rsidRPr="00FE2ED9">
                  <w:rPr>
                    <w:noProof/>
                  </w:rPr>
                  <w:t>1</w:t>
                </w:r>
                <w:r>
                  <w:rPr>
                    <w:rFonts w:hint="eastAsia"/>
                    <w:sz w:val="1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0C1" w:rsidRDefault="004576EA">
    <w:pPr>
      <w:pStyle w:val="aa"/>
    </w:pPr>
    <w:r>
      <w:pict>
        <v:shapetype id="_x0000_t202" coordsize="21600,21600" o:spt="202" path="m,l,21600r21600,l21600,xe">
          <v:stroke joinstyle="miter"/>
          <v:path gradientshapeok="t" o:connecttype="rect"/>
        </v:shapetype>
        <v:shape id="_x0000_s3076" type="#_x0000_t202" style="position:absolute;margin-left:0;margin-top:0;width:2in;height:2in;z-index:251658752;mso-wrap-style:none;mso-position-horizontal:center;mso-position-horizontal-relative:margin" o:preferrelative="t" filled="f" stroked="f">
          <v:textbox style="mso-fit-shape-to-text:t" inset="0,0,0,0">
            <w:txbxContent>
              <w:p w:rsidR="005270C1" w:rsidRDefault="004576EA">
                <w:pPr>
                  <w:pStyle w:val="aa"/>
                </w:pPr>
                <w:fldSimple w:instr=" PAGE  \* MERGEFORMAT ">
                  <w:r w:rsidR="00D67778">
                    <w:rPr>
                      <w:noProof/>
                    </w:rPr>
                    <w:t>56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6DC" w:rsidRDefault="00B216DC" w:rsidP="00717EC2">
      <w:r>
        <w:separator/>
      </w:r>
    </w:p>
  </w:footnote>
  <w:footnote w:type="continuationSeparator" w:id="0">
    <w:p w:rsidR="00B216DC" w:rsidRDefault="00B216DC" w:rsidP="00717E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FDE57B"/>
    <w:multiLevelType w:val="singleLevel"/>
    <w:tmpl w:val="84FDE57B"/>
    <w:lvl w:ilvl="0">
      <w:start w:val="1"/>
      <w:numFmt w:val="decimal"/>
      <w:lvlText w:val="%1."/>
      <w:lvlJc w:val="left"/>
      <w:pPr>
        <w:tabs>
          <w:tab w:val="left" w:pos="312"/>
        </w:tabs>
      </w:pPr>
    </w:lvl>
  </w:abstractNum>
  <w:abstractNum w:abstractNumId="1">
    <w:nsid w:val="999704DA"/>
    <w:multiLevelType w:val="singleLevel"/>
    <w:tmpl w:val="999704DA"/>
    <w:lvl w:ilvl="0">
      <w:start w:val="6"/>
      <w:numFmt w:val="chineseCounting"/>
      <w:suff w:val="nothing"/>
      <w:lvlText w:val="（%1）"/>
      <w:lvlJc w:val="left"/>
      <w:rPr>
        <w:rFonts w:hint="eastAsia"/>
      </w:rPr>
    </w:lvl>
  </w:abstractNum>
  <w:abstractNum w:abstractNumId="2">
    <w:nsid w:val="A1E4D2D4"/>
    <w:multiLevelType w:val="singleLevel"/>
    <w:tmpl w:val="A1E4D2D4"/>
    <w:lvl w:ilvl="0">
      <w:start w:val="3"/>
      <w:numFmt w:val="chineseCounting"/>
      <w:suff w:val="nothing"/>
      <w:lvlText w:val="（%1）"/>
      <w:lvlJc w:val="left"/>
      <w:rPr>
        <w:rFonts w:hint="eastAsia"/>
      </w:rPr>
    </w:lvl>
  </w:abstractNum>
  <w:abstractNum w:abstractNumId="3">
    <w:nsid w:val="FFFFFF7F"/>
    <w:multiLevelType w:val="singleLevel"/>
    <w:tmpl w:val="FFFFFF7F"/>
    <w:lvl w:ilvl="0">
      <w:start w:val="1"/>
      <w:numFmt w:val="decimal"/>
      <w:pStyle w:val="2"/>
      <w:lvlText w:val="%1."/>
      <w:lvlJc w:val="left"/>
      <w:pPr>
        <w:tabs>
          <w:tab w:val="left" w:pos="780"/>
        </w:tabs>
        <w:ind w:left="780" w:hanging="360"/>
      </w:pPr>
    </w:lvl>
  </w:abstractNum>
  <w:abstractNum w:abstractNumId="4">
    <w:nsid w:val="00000001"/>
    <w:multiLevelType w:val="singleLevel"/>
    <w:tmpl w:val="00000001"/>
    <w:lvl w:ilvl="0">
      <w:start w:val="1"/>
      <w:numFmt w:val="chineseCounting"/>
      <w:suff w:val="nothing"/>
      <w:lvlText w:val="%1、"/>
      <w:lvlJc w:val="left"/>
    </w:lvl>
  </w:abstractNum>
  <w:abstractNum w:abstractNumId="5">
    <w:nsid w:val="00000002"/>
    <w:multiLevelType w:val="singleLevel"/>
    <w:tmpl w:val="00000002"/>
    <w:lvl w:ilvl="0">
      <w:start w:val="6"/>
      <w:numFmt w:val="chineseCounting"/>
      <w:pStyle w:val="a"/>
      <w:suff w:val="nothing"/>
      <w:lvlText w:val="%1、"/>
      <w:lvlJc w:val="left"/>
    </w:lvl>
  </w:abstractNum>
  <w:abstractNum w:abstractNumId="6">
    <w:nsid w:val="00000006"/>
    <w:multiLevelType w:val="multilevel"/>
    <w:tmpl w:val="00000006"/>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7">
    <w:nsid w:val="00000009"/>
    <w:multiLevelType w:val="singleLevel"/>
    <w:tmpl w:val="00000009"/>
    <w:lvl w:ilvl="0">
      <w:start w:val="1"/>
      <w:numFmt w:val="chineseCounting"/>
      <w:suff w:val="nothing"/>
      <w:lvlText w:val="（%1）"/>
      <w:lvlJc w:val="left"/>
      <w:rPr>
        <w:rFonts w:hint="eastAsia"/>
      </w:rPr>
    </w:lvl>
  </w:abstractNum>
  <w:abstractNum w:abstractNumId="8">
    <w:nsid w:val="00000014"/>
    <w:multiLevelType w:val="multilevel"/>
    <w:tmpl w:val="00000014"/>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nsid w:val="021D5422"/>
    <w:multiLevelType w:val="singleLevel"/>
    <w:tmpl w:val="00000000"/>
    <w:lvl w:ilvl="0">
      <w:start w:val="1"/>
      <w:numFmt w:val="decimal"/>
      <w:suff w:val="nothing"/>
      <w:lvlText w:val="%1、"/>
      <w:lvlJc w:val="left"/>
    </w:lvl>
  </w:abstractNum>
  <w:abstractNum w:abstractNumId="10">
    <w:nsid w:val="0B3C36BB"/>
    <w:multiLevelType w:val="hybridMultilevel"/>
    <w:tmpl w:val="9A4E327C"/>
    <w:lvl w:ilvl="0" w:tplc="D60E67E0">
      <w:start w:val="3"/>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2">
    <w:nsid w:val="12A4494A"/>
    <w:multiLevelType w:val="multilevel"/>
    <w:tmpl w:val="D250D912"/>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13">
    <w:nsid w:val="1AFC44A9"/>
    <w:multiLevelType w:val="singleLevel"/>
    <w:tmpl w:val="1AFC44A9"/>
    <w:lvl w:ilvl="0">
      <w:start w:val="4"/>
      <w:numFmt w:val="decimal"/>
      <w:lvlText w:val="%1."/>
      <w:lvlJc w:val="left"/>
      <w:pPr>
        <w:tabs>
          <w:tab w:val="left" w:pos="312"/>
        </w:tabs>
      </w:pPr>
    </w:lvl>
  </w:abstractNum>
  <w:abstractNum w:abstractNumId="14">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5984513F"/>
    <w:multiLevelType w:val="singleLevel"/>
    <w:tmpl w:val="5984513F"/>
    <w:lvl w:ilvl="0">
      <w:start w:val="1"/>
      <w:numFmt w:val="decimal"/>
      <w:suff w:val="nothing"/>
      <w:lvlText w:val="%1."/>
      <w:lvlJc w:val="left"/>
    </w:lvl>
  </w:abstractNum>
  <w:abstractNum w:abstractNumId="17">
    <w:nsid w:val="59F817E8"/>
    <w:multiLevelType w:val="singleLevel"/>
    <w:tmpl w:val="59F817E8"/>
    <w:lvl w:ilvl="0" w:tentative="1">
      <w:start w:val="1"/>
      <w:numFmt w:val="chineseCounting"/>
      <w:pStyle w:val="260"/>
      <w:suff w:val="nothing"/>
      <w:lvlText w:val="%1、"/>
      <w:lvlJc w:val="left"/>
    </w:lvl>
  </w:abstractNum>
  <w:abstractNum w:abstractNumId="18">
    <w:nsid w:val="5AA77FB2"/>
    <w:multiLevelType w:val="singleLevel"/>
    <w:tmpl w:val="5AA77FB2"/>
    <w:lvl w:ilvl="0">
      <w:start w:val="3"/>
      <w:numFmt w:val="decimal"/>
      <w:suff w:val="nothing"/>
      <w:lvlText w:val="%1、"/>
      <w:lvlJc w:val="left"/>
    </w:lvl>
  </w:abstractNum>
  <w:abstractNum w:abstractNumId="19">
    <w:nsid w:val="5CD23CBB"/>
    <w:multiLevelType w:val="singleLevel"/>
    <w:tmpl w:val="5CD23CBB"/>
    <w:lvl w:ilvl="0">
      <w:start w:val="1"/>
      <w:numFmt w:val="decimal"/>
      <w:suff w:val="nothing"/>
      <w:lvlText w:val="%1、"/>
      <w:lvlJc w:val="left"/>
    </w:lvl>
  </w:abstractNum>
  <w:abstractNum w:abstractNumId="20">
    <w:nsid w:val="5D353142"/>
    <w:multiLevelType w:val="singleLevel"/>
    <w:tmpl w:val="5D353142"/>
    <w:lvl w:ilvl="0">
      <w:start w:val="1"/>
      <w:numFmt w:val="decimal"/>
      <w:suff w:val="nothing"/>
      <w:lvlText w:val="%1."/>
      <w:lvlJc w:val="left"/>
    </w:lvl>
  </w:abstractNum>
  <w:abstractNum w:abstractNumId="21">
    <w:nsid w:val="5D415390"/>
    <w:multiLevelType w:val="singleLevel"/>
    <w:tmpl w:val="5D415390"/>
    <w:lvl w:ilvl="0">
      <w:start w:val="3"/>
      <w:numFmt w:val="chineseCounting"/>
      <w:suff w:val="nothing"/>
      <w:lvlText w:val="%1、"/>
      <w:lvlJc w:val="left"/>
    </w:lvl>
  </w:abstractNum>
  <w:abstractNum w:abstractNumId="22">
    <w:nsid w:val="5EED06C2"/>
    <w:multiLevelType w:val="multilevel"/>
    <w:tmpl w:val="5EED06C2"/>
    <w:lvl w:ilvl="0">
      <w:start w:val="1"/>
      <w:numFmt w:val="decimal"/>
      <w:pStyle w:val="1"/>
      <w:lvlText w:val="%1"/>
      <w:lvlJc w:val="left"/>
      <w:pPr>
        <w:ind w:left="574" w:hanging="432"/>
      </w:pPr>
    </w:lvl>
    <w:lvl w:ilvl="1" w:tentative="1">
      <w:start w:val="1"/>
      <w:numFmt w:val="decimal"/>
      <w:lvlText w:val="%1.%2"/>
      <w:lvlJc w:val="left"/>
      <w:pPr>
        <w:ind w:left="576" w:hanging="576"/>
      </w:pPr>
    </w:lvl>
    <w:lvl w:ilvl="2" w:tentative="1">
      <w:start w:val="1"/>
      <w:numFmt w:val="decimal"/>
      <w:pStyle w:val="3"/>
      <w:lvlText w:val="%1.%2.%3"/>
      <w:lvlJc w:val="left"/>
      <w:pPr>
        <w:ind w:left="720" w:hanging="720"/>
      </w:pPr>
    </w:lvl>
    <w:lvl w:ilvl="3" w:tentative="1">
      <w:start w:val="1"/>
      <w:numFmt w:val="decimal"/>
      <w:pStyle w:val="4"/>
      <w:lvlText w:val="%1.%2.%3.%4"/>
      <w:lvlJc w:val="left"/>
      <w:pPr>
        <w:ind w:left="864" w:hanging="864"/>
      </w:pPr>
    </w:lvl>
    <w:lvl w:ilvl="4" w:tentative="1">
      <w:start w:val="1"/>
      <w:numFmt w:val="decimal"/>
      <w:lvlText w:val="%1.%2.%3.%4.%5"/>
      <w:lvlJc w:val="left"/>
      <w:pPr>
        <w:ind w:left="1008" w:hanging="1008"/>
      </w:pPr>
    </w:lvl>
    <w:lvl w:ilvl="5" w:tentative="1">
      <w:start w:val="1"/>
      <w:numFmt w:val="decimal"/>
      <w:lvlText w:val="%1.%2.%3.%4.%5.%6"/>
      <w:lvlJc w:val="left"/>
      <w:pPr>
        <w:ind w:left="1152" w:hanging="1152"/>
      </w:pPr>
    </w:lvl>
    <w:lvl w:ilvl="6" w:tentative="1">
      <w:start w:val="1"/>
      <w:numFmt w:val="decimal"/>
      <w:lvlText w:val="%1.%2.%3.%4.%5.%6.%7"/>
      <w:lvlJc w:val="left"/>
      <w:pPr>
        <w:ind w:left="1296" w:hanging="1296"/>
      </w:pPr>
    </w:lvl>
    <w:lvl w:ilvl="7" w:tentative="1">
      <w:start w:val="1"/>
      <w:numFmt w:val="decimal"/>
      <w:lvlText w:val="%1.%2.%3.%4.%5.%6.%7.%8"/>
      <w:lvlJc w:val="left"/>
      <w:pPr>
        <w:ind w:left="1440" w:hanging="1440"/>
      </w:pPr>
    </w:lvl>
    <w:lvl w:ilvl="8" w:tentative="1">
      <w:start w:val="1"/>
      <w:numFmt w:val="decimal"/>
      <w:lvlText w:val="%1.%2.%3.%4.%5.%6.%7.%8.%9"/>
      <w:lvlJc w:val="left"/>
      <w:pPr>
        <w:ind w:left="1584" w:hanging="1584"/>
      </w:pPr>
    </w:lvl>
  </w:abstractNum>
  <w:abstractNum w:abstractNumId="23">
    <w:nsid w:val="7777599B"/>
    <w:multiLevelType w:val="hybridMultilevel"/>
    <w:tmpl w:val="D8E0B26A"/>
    <w:lvl w:ilvl="0" w:tplc="27A65DEE">
      <w:start w:val="6"/>
      <w:numFmt w:val="japaneseCounting"/>
      <w:lvlText w:val="%1、"/>
      <w:lvlJc w:val="left"/>
      <w:pPr>
        <w:ind w:left="1202" w:hanging="720"/>
      </w:pPr>
      <w:rPr>
        <w:rFonts w:eastAsiaTheme="minorEastAsia" w:hint="default"/>
        <w:lang w:val="en-U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22"/>
  </w:num>
  <w:num w:numId="2">
    <w:abstractNumId w:val="17"/>
  </w:num>
  <w:num w:numId="3">
    <w:abstractNumId w:val="13"/>
  </w:num>
  <w:num w:numId="4">
    <w:abstractNumId w:val="19"/>
  </w:num>
  <w:num w:numId="5">
    <w:abstractNumId w:val="11"/>
  </w:num>
  <w:num w:numId="6">
    <w:abstractNumId w:val="7"/>
  </w:num>
  <w:num w:numId="7">
    <w:abstractNumId w:val="9"/>
  </w:num>
  <w:num w:numId="8">
    <w:abstractNumId w:val="8"/>
  </w:num>
  <w:num w:numId="9">
    <w:abstractNumId w:val="6"/>
  </w:num>
  <w:num w:numId="10">
    <w:abstractNumId w:val="18"/>
  </w:num>
  <w:num w:numId="11">
    <w:abstractNumId w:val="16"/>
  </w:num>
  <w:num w:numId="12">
    <w:abstractNumId w:val="14"/>
  </w:num>
  <w:num w:numId="13">
    <w:abstractNumId w:val="15"/>
  </w:num>
  <w:num w:numId="14">
    <w:abstractNumId w:val="21"/>
  </w:num>
  <w:num w:numId="15">
    <w:abstractNumId w:val="20"/>
  </w:num>
  <w:num w:numId="16">
    <w:abstractNumId w:val="0"/>
  </w:num>
  <w:num w:numId="17">
    <w:abstractNumId w:val="1"/>
  </w:num>
  <w:num w:numId="18">
    <w:abstractNumId w:val="23"/>
  </w:num>
  <w:num w:numId="19">
    <w:abstractNumId w:val="3"/>
  </w:num>
  <w:num w:numId="20">
    <w:abstractNumId w:val="5"/>
  </w:num>
  <w:num w:numId="21">
    <w:abstractNumId w:val="12"/>
  </w:num>
  <w:num w:numId="22">
    <w:abstractNumId w:val="4"/>
  </w:num>
  <w:num w:numId="23">
    <w:abstractNumId w:val="2"/>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0114" fillcolor="#9cbee0" strokecolor="#739cc3">
      <v:fill color="#9cbee0" color2="#bbd5f0" type="gradient">
        <o:fill v:ext="view" type="gradientUnscaled"/>
      </v:fill>
      <v:stroke color="#739cc3" weight="1.25pt" miterlimit="2"/>
    </o:shapedefaults>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7EC2"/>
    <w:rsid w:val="000205F9"/>
    <w:rsid w:val="00031709"/>
    <w:rsid w:val="000332DD"/>
    <w:rsid w:val="00042A65"/>
    <w:rsid w:val="0005495E"/>
    <w:rsid w:val="0007204E"/>
    <w:rsid w:val="000A1CAB"/>
    <w:rsid w:val="000A6A34"/>
    <w:rsid w:val="000A6AE1"/>
    <w:rsid w:val="000B04C1"/>
    <w:rsid w:val="000C0591"/>
    <w:rsid w:val="000C1960"/>
    <w:rsid w:val="000C4A37"/>
    <w:rsid w:val="000D4E72"/>
    <w:rsid w:val="000D56C0"/>
    <w:rsid w:val="000E6747"/>
    <w:rsid w:val="000F0B0C"/>
    <w:rsid w:val="000F7F7A"/>
    <w:rsid w:val="001048CE"/>
    <w:rsid w:val="00106DE7"/>
    <w:rsid w:val="00107549"/>
    <w:rsid w:val="00112DDC"/>
    <w:rsid w:val="0011677F"/>
    <w:rsid w:val="00123A81"/>
    <w:rsid w:val="00127B2E"/>
    <w:rsid w:val="00131DE0"/>
    <w:rsid w:val="001537EB"/>
    <w:rsid w:val="00163FC0"/>
    <w:rsid w:val="001707BA"/>
    <w:rsid w:val="001919FA"/>
    <w:rsid w:val="00192D45"/>
    <w:rsid w:val="001930F8"/>
    <w:rsid w:val="001A6FC4"/>
    <w:rsid w:val="001B38FC"/>
    <w:rsid w:val="001C7A08"/>
    <w:rsid w:val="001D1371"/>
    <w:rsid w:val="001D329C"/>
    <w:rsid w:val="001D485B"/>
    <w:rsid w:val="001D7A4B"/>
    <w:rsid w:val="001E165F"/>
    <w:rsid w:val="001F376C"/>
    <w:rsid w:val="00207AB7"/>
    <w:rsid w:val="0021049E"/>
    <w:rsid w:val="00212569"/>
    <w:rsid w:val="0021461A"/>
    <w:rsid w:val="00215848"/>
    <w:rsid w:val="0022594E"/>
    <w:rsid w:val="002348AE"/>
    <w:rsid w:val="00235B7D"/>
    <w:rsid w:val="002402A5"/>
    <w:rsid w:val="00246481"/>
    <w:rsid w:val="00252C74"/>
    <w:rsid w:val="00253733"/>
    <w:rsid w:val="00255ADD"/>
    <w:rsid w:val="00256D7D"/>
    <w:rsid w:val="00270C1E"/>
    <w:rsid w:val="002721E6"/>
    <w:rsid w:val="0027376F"/>
    <w:rsid w:val="002808EC"/>
    <w:rsid w:val="0028566C"/>
    <w:rsid w:val="002B2821"/>
    <w:rsid w:val="002D31F9"/>
    <w:rsid w:val="002F3D8B"/>
    <w:rsid w:val="002F6663"/>
    <w:rsid w:val="00302D2E"/>
    <w:rsid w:val="003123CC"/>
    <w:rsid w:val="00316472"/>
    <w:rsid w:val="0032335C"/>
    <w:rsid w:val="0032592B"/>
    <w:rsid w:val="00330C3C"/>
    <w:rsid w:val="00331297"/>
    <w:rsid w:val="0034082F"/>
    <w:rsid w:val="003434AF"/>
    <w:rsid w:val="00373454"/>
    <w:rsid w:val="00373B17"/>
    <w:rsid w:val="00390BBE"/>
    <w:rsid w:val="00390C0A"/>
    <w:rsid w:val="003A1EB6"/>
    <w:rsid w:val="003A4641"/>
    <w:rsid w:val="003B51DC"/>
    <w:rsid w:val="003B77D0"/>
    <w:rsid w:val="003C365F"/>
    <w:rsid w:val="003C3CAD"/>
    <w:rsid w:val="003E012E"/>
    <w:rsid w:val="003E18AB"/>
    <w:rsid w:val="003F156D"/>
    <w:rsid w:val="003F3CF0"/>
    <w:rsid w:val="003F5CFD"/>
    <w:rsid w:val="00401970"/>
    <w:rsid w:val="0040574D"/>
    <w:rsid w:val="00453E70"/>
    <w:rsid w:val="004556E0"/>
    <w:rsid w:val="004576EA"/>
    <w:rsid w:val="0045778F"/>
    <w:rsid w:val="004710AD"/>
    <w:rsid w:val="004814FF"/>
    <w:rsid w:val="00492212"/>
    <w:rsid w:val="004A40BE"/>
    <w:rsid w:val="004B09A9"/>
    <w:rsid w:val="004B66F2"/>
    <w:rsid w:val="004B7FAC"/>
    <w:rsid w:val="004C0F31"/>
    <w:rsid w:val="004D2F52"/>
    <w:rsid w:val="004D7CAE"/>
    <w:rsid w:val="004E0400"/>
    <w:rsid w:val="004E55E5"/>
    <w:rsid w:val="00511304"/>
    <w:rsid w:val="00511FD4"/>
    <w:rsid w:val="00512A7E"/>
    <w:rsid w:val="0051378F"/>
    <w:rsid w:val="00513984"/>
    <w:rsid w:val="00514FDA"/>
    <w:rsid w:val="00524499"/>
    <w:rsid w:val="00525A0E"/>
    <w:rsid w:val="005270C1"/>
    <w:rsid w:val="00527B80"/>
    <w:rsid w:val="00565B2C"/>
    <w:rsid w:val="00583E60"/>
    <w:rsid w:val="00595E0E"/>
    <w:rsid w:val="005B1475"/>
    <w:rsid w:val="005C1664"/>
    <w:rsid w:val="005F0D2B"/>
    <w:rsid w:val="005F64F0"/>
    <w:rsid w:val="005F7E41"/>
    <w:rsid w:val="00607E8B"/>
    <w:rsid w:val="0061415E"/>
    <w:rsid w:val="006209E2"/>
    <w:rsid w:val="00621153"/>
    <w:rsid w:val="0062748D"/>
    <w:rsid w:val="00633E55"/>
    <w:rsid w:val="00635302"/>
    <w:rsid w:val="006400DD"/>
    <w:rsid w:val="00643F50"/>
    <w:rsid w:val="00653442"/>
    <w:rsid w:val="00667497"/>
    <w:rsid w:val="00672EE3"/>
    <w:rsid w:val="006835FE"/>
    <w:rsid w:val="006843CE"/>
    <w:rsid w:val="00684810"/>
    <w:rsid w:val="006865C2"/>
    <w:rsid w:val="0069043D"/>
    <w:rsid w:val="00692485"/>
    <w:rsid w:val="0069250F"/>
    <w:rsid w:val="006A3315"/>
    <w:rsid w:val="006D4D32"/>
    <w:rsid w:val="006F436F"/>
    <w:rsid w:val="00710498"/>
    <w:rsid w:val="00717EC2"/>
    <w:rsid w:val="007250B6"/>
    <w:rsid w:val="00726B2F"/>
    <w:rsid w:val="00731326"/>
    <w:rsid w:val="00737016"/>
    <w:rsid w:val="0073737E"/>
    <w:rsid w:val="00754F74"/>
    <w:rsid w:val="0075709F"/>
    <w:rsid w:val="0077601F"/>
    <w:rsid w:val="00781B58"/>
    <w:rsid w:val="007901F5"/>
    <w:rsid w:val="00793542"/>
    <w:rsid w:val="00795BD2"/>
    <w:rsid w:val="007A254D"/>
    <w:rsid w:val="007A3DAE"/>
    <w:rsid w:val="007B0472"/>
    <w:rsid w:val="007B5143"/>
    <w:rsid w:val="007C19F3"/>
    <w:rsid w:val="007C1C66"/>
    <w:rsid w:val="007E13A3"/>
    <w:rsid w:val="007E214D"/>
    <w:rsid w:val="007F736E"/>
    <w:rsid w:val="007F7993"/>
    <w:rsid w:val="008012DD"/>
    <w:rsid w:val="008039C3"/>
    <w:rsid w:val="00814149"/>
    <w:rsid w:val="00815A50"/>
    <w:rsid w:val="00835D8B"/>
    <w:rsid w:val="00836DAC"/>
    <w:rsid w:val="00837F58"/>
    <w:rsid w:val="00845875"/>
    <w:rsid w:val="00845E5C"/>
    <w:rsid w:val="008508CA"/>
    <w:rsid w:val="00860B48"/>
    <w:rsid w:val="00880D8E"/>
    <w:rsid w:val="0089351F"/>
    <w:rsid w:val="00893E5C"/>
    <w:rsid w:val="00895F08"/>
    <w:rsid w:val="008B76D6"/>
    <w:rsid w:val="008D2100"/>
    <w:rsid w:val="008D35EA"/>
    <w:rsid w:val="008F2A72"/>
    <w:rsid w:val="008F3DE1"/>
    <w:rsid w:val="008F7AC8"/>
    <w:rsid w:val="00906567"/>
    <w:rsid w:val="00906E4A"/>
    <w:rsid w:val="0091128C"/>
    <w:rsid w:val="0091656C"/>
    <w:rsid w:val="00920C65"/>
    <w:rsid w:val="00920E00"/>
    <w:rsid w:val="00925F20"/>
    <w:rsid w:val="00926810"/>
    <w:rsid w:val="00931954"/>
    <w:rsid w:val="00932BA8"/>
    <w:rsid w:val="00934B58"/>
    <w:rsid w:val="00937E8D"/>
    <w:rsid w:val="009566CF"/>
    <w:rsid w:val="009635D9"/>
    <w:rsid w:val="00970866"/>
    <w:rsid w:val="009B0622"/>
    <w:rsid w:val="009C48BE"/>
    <w:rsid w:val="009D55B1"/>
    <w:rsid w:val="009D74B2"/>
    <w:rsid w:val="009E65B2"/>
    <w:rsid w:val="009F1785"/>
    <w:rsid w:val="009F3028"/>
    <w:rsid w:val="009F565B"/>
    <w:rsid w:val="00A017F8"/>
    <w:rsid w:val="00A02F9E"/>
    <w:rsid w:val="00A05C92"/>
    <w:rsid w:val="00A17730"/>
    <w:rsid w:val="00A17A75"/>
    <w:rsid w:val="00A20EFA"/>
    <w:rsid w:val="00A2547B"/>
    <w:rsid w:val="00A55BAE"/>
    <w:rsid w:val="00A6721F"/>
    <w:rsid w:val="00A72373"/>
    <w:rsid w:val="00A723F8"/>
    <w:rsid w:val="00A76303"/>
    <w:rsid w:val="00A7738C"/>
    <w:rsid w:val="00A91ECC"/>
    <w:rsid w:val="00A92C53"/>
    <w:rsid w:val="00A9461E"/>
    <w:rsid w:val="00AB713F"/>
    <w:rsid w:val="00AD00D9"/>
    <w:rsid w:val="00AE7395"/>
    <w:rsid w:val="00AF386A"/>
    <w:rsid w:val="00B01965"/>
    <w:rsid w:val="00B216DC"/>
    <w:rsid w:val="00B21799"/>
    <w:rsid w:val="00B2372D"/>
    <w:rsid w:val="00B4347F"/>
    <w:rsid w:val="00B579E2"/>
    <w:rsid w:val="00B6055D"/>
    <w:rsid w:val="00B65EE4"/>
    <w:rsid w:val="00B71904"/>
    <w:rsid w:val="00B74EA7"/>
    <w:rsid w:val="00B93135"/>
    <w:rsid w:val="00BA6BE9"/>
    <w:rsid w:val="00BB5AA5"/>
    <w:rsid w:val="00BC250C"/>
    <w:rsid w:val="00BC2887"/>
    <w:rsid w:val="00BD17DC"/>
    <w:rsid w:val="00BD262D"/>
    <w:rsid w:val="00BD26A4"/>
    <w:rsid w:val="00BE3106"/>
    <w:rsid w:val="00BE39D9"/>
    <w:rsid w:val="00BF128E"/>
    <w:rsid w:val="00BF1A5F"/>
    <w:rsid w:val="00C1584A"/>
    <w:rsid w:val="00C26DEE"/>
    <w:rsid w:val="00C437BA"/>
    <w:rsid w:val="00C53813"/>
    <w:rsid w:val="00C541E3"/>
    <w:rsid w:val="00C622F6"/>
    <w:rsid w:val="00C63211"/>
    <w:rsid w:val="00C769A4"/>
    <w:rsid w:val="00C812CB"/>
    <w:rsid w:val="00C84739"/>
    <w:rsid w:val="00C974BF"/>
    <w:rsid w:val="00C97F9B"/>
    <w:rsid w:val="00CB1DB0"/>
    <w:rsid w:val="00CC0D1D"/>
    <w:rsid w:val="00CC0D3A"/>
    <w:rsid w:val="00CC37DD"/>
    <w:rsid w:val="00CC5400"/>
    <w:rsid w:val="00CD0243"/>
    <w:rsid w:val="00CF302F"/>
    <w:rsid w:val="00CF39F5"/>
    <w:rsid w:val="00CF61A3"/>
    <w:rsid w:val="00D02532"/>
    <w:rsid w:val="00D125F6"/>
    <w:rsid w:val="00D133F4"/>
    <w:rsid w:val="00D176E6"/>
    <w:rsid w:val="00D43E0F"/>
    <w:rsid w:val="00D476CF"/>
    <w:rsid w:val="00D52012"/>
    <w:rsid w:val="00D5283F"/>
    <w:rsid w:val="00D53FCE"/>
    <w:rsid w:val="00D54ECA"/>
    <w:rsid w:val="00D551BF"/>
    <w:rsid w:val="00D606ED"/>
    <w:rsid w:val="00D67778"/>
    <w:rsid w:val="00D747CC"/>
    <w:rsid w:val="00D77F0E"/>
    <w:rsid w:val="00D81713"/>
    <w:rsid w:val="00D87E23"/>
    <w:rsid w:val="00DA4160"/>
    <w:rsid w:val="00DB6A2D"/>
    <w:rsid w:val="00DD46F0"/>
    <w:rsid w:val="00DD53EF"/>
    <w:rsid w:val="00DD6224"/>
    <w:rsid w:val="00DE0C6A"/>
    <w:rsid w:val="00DE1A8D"/>
    <w:rsid w:val="00DE77E5"/>
    <w:rsid w:val="00DF1EDE"/>
    <w:rsid w:val="00DF2C4C"/>
    <w:rsid w:val="00E02DF5"/>
    <w:rsid w:val="00E046F7"/>
    <w:rsid w:val="00E06368"/>
    <w:rsid w:val="00E135FE"/>
    <w:rsid w:val="00E35F6C"/>
    <w:rsid w:val="00E56901"/>
    <w:rsid w:val="00E653C2"/>
    <w:rsid w:val="00E71493"/>
    <w:rsid w:val="00E75868"/>
    <w:rsid w:val="00E77092"/>
    <w:rsid w:val="00E7751C"/>
    <w:rsid w:val="00E845E5"/>
    <w:rsid w:val="00E86635"/>
    <w:rsid w:val="00E933DA"/>
    <w:rsid w:val="00EA03DD"/>
    <w:rsid w:val="00EA0CF3"/>
    <w:rsid w:val="00EB590C"/>
    <w:rsid w:val="00EC4CD5"/>
    <w:rsid w:val="00EC6E40"/>
    <w:rsid w:val="00ED3A03"/>
    <w:rsid w:val="00EE1A64"/>
    <w:rsid w:val="00EE36BC"/>
    <w:rsid w:val="00EE3A8F"/>
    <w:rsid w:val="00EE592A"/>
    <w:rsid w:val="00EE7A6F"/>
    <w:rsid w:val="00EF669D"/>
    <w:rsid w:val="00F01C82"/>
    <w:rsid w:val="00F0731F"/>
    <w:rsid w:val="00F10B2B"/>
    <w:rsid w:val="00F14A14"/>
    <w:rsid w:val="00F3666C"/>
    <w:rsid w:val="00F36A09"/>
    <w:rsid w:val="00F41E8C"/>
    <w:rsid w:val="00F54887"/>
    <w:rsid w:val="00F57011"/>
    <w:rsid w:val="00F57082"/>
    <w:rsid w:val="00F62E6C"/>
    <w:rsid w:val="00F6592F"/>
    <w:rsid w:val="00F83989"/>
    <w:rsid w:val="00F85D2D"/>
    <w:rsid w:val="00F91716"/>
    <w:rsid w:val="00F93CEA"/>
    <w:rsid w:val="00F9436E"/>
    <w:rsid w:val="00F9507A"/>
    <w:rsid w:val="00FA239E"/>
    <w:rsid w:val="00FB1B1D"/>
    <w:rsid w:val="00FC0B45"/>
    <w:rsid w:val="00FC66E6"/>
    <w:rsid w:val="00FD1722"/>
    <w:rsid w:val="00FD78B2"/>
    <w:rsid w:val="00FE1DCD"/>
    <w:rsid w:val="00FE2ED9"/>
    <w:rsid w:val="00FF3B0B"/>
    <w:rsid w:val="00FF5A8F"/>
    <w:rsid w:val="00FF69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011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qFormat="1"/>
    <w:lsdException w:name="heading 4" w:semiHidden="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semiHidden="0" w:qFormat="1"/>
    <w:lsdException w:name="header" w:semiHidden="0" w:uiPriority="99" w:qFormat="1"/>
    <w:lsdException w:name="footer" w:semiHidden="0" w:uiPriority="99" w:unhideWhenUsed="0" w:qFormat="1"/>
    <w:lsdException w:name="caption" w:qFormat="1"/>
    <w:lsdException w:name="page number" w:semiHidden="0" w:unhideWhenUsed="0" w:qFormat="1"/>
    <w:lsdException w:name="Title" w:semiHidden="0" w:unhideWhenUsed="0" w:qFormat="1"/>
    <w:lsdException w:name="Default Paragraph Font" w:uiPriority="1"/>
    <w:lsdException w:name="Body Text" w:semiHidden="0" w:uiPriority="99" w:qFormat="1"/>
    <w:lsdException w:name="Message Header" w:uiPriority="99" w:qFormat="1"/>
    <w:lsdException w:name="Subtitle" w:semiHidden="0" w:uiPriority="11" w:unhideWhenUsed="0" w:qFormat="1"/>
    <w:lsdException w:name="Date" w:uiPriority="99" w:qFormat="1"/>
    <w:lsdException w:name="Body Text First Indent" w:semiHidden="0" w:uiPriority="99" w:qFormat="1"/>
    <w:lsdException w:name="Body Text 3" w:qFormat="1"/>
    <w:lsdException w:name="Body Text Indent 2" w:uiPriority="99" w:qFormat="1"/>
    <w:lsdException w:name="Hyperlink" w:uiPriority="99" w:qFormat="1"/>
    <w:lsdException w:name="FollowedHyperlink" w:uiPriority="99" w:qFormat="1"/>
    <w:lsdException w:name="Strong" w:semiHidden="0" w:uiPriority="22" w:unhideWhenUsed="0" w:qFormat="1"/>
    <w:lsdException w:name="Emphasis" w:semiHidden="0" w:uiPriority="99" w:unhideWhenUsed="0" w:qFormat="1"/>
    <w:lsdException w:name="Document Map" w:uiPriority="99" w:qFormat="1"/>
    <w:lsdException w:name="Plain Text" w:semiHidden="0" w:qFormat="1"/>
    <w:lsdException w:name="HTML Top of Form" w:uiPriority="99"/>
    <w:lsdException w:name="HTML Bottom of Form" w:uiPriority="99"/>
    <w:lsdException w:name="Normal (Web)" w:semiHidden="0" w:uiPriority="99" w:unhideWhenUsed="0" w:qFormat="1"/>
    <w:lsdException w:name="HTML Preformatted"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iPriority="99" w:unhideWhenUsed="0" w:qFormat="1"/>
    <w:lsdException w:name="Table Grid" w:uiPriority="59"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rsid w:val="00717EC2"/>
    <w:pPr>
      <w:widowControl w:val="0"/>
      <w:jc w:val="both"/>
    </w:pPr>
    <w:rPr>
      <w:kern w:val="2"/>
      <w:sz w:val="21"/>
      <w:szCs w:val="24"/>
    </w:rPr>
  </w:style>
  <w:style w:type="paragraph" w:styleId="1">
    <w:name w:val="heading 1"/>
    <w:next w:val="a0"/>
    <w:link w:val="1Char"/>
    <w:uiPriority w:val="9"/>
    <w:qFormat/>
    <w:rsid w:val="00717EC2"/>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0">
    <w:name w:val="heading 2"/>
    <w:basedOn w:val="a0"/>
    <w:next w:val="a0"/>
    <w:link w:val="2Char"/>
    <w:qFormat/>
    <w:rsid w:val="00717EC2"/>
    <w:pPr>
      <w:keepNext/>
      <w:keepLines/>
      <w:spacing w:before="260" w:after="260" w:line="413" w:lineRule="auto"/>
      <w:outlineLvl w:val="1"/>
    </w:pPr>
    <w:rPr>
      <w:rFonts w:ascii="Arial" w:eastAsia="黑体" w:hAnsi="Arial"/>
      <w:b/>
      <w:kern w:val="0"/>
      <w:sz w:val="32"/>
      <w:szCs w:val="20"/>
    </w:rPr>
  </w:style>
  <w:style w:type="paragraph" w:styleId="3">
    <w:name w:val="heading 3"/>
    <w:next w:val="a0"/>
    <w:link w:val="3Char"/>
    <w:unhideWhenUsed/>
    <w:qFormat/>
    <w:rsid w:val="00717EC2"/>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0"/>
    <w:link w:val="4Char"/>
    <w:unhideWhenUsed/>
    <w:qFormat/>
    <w:rsid w:val="00717EC2"/>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First Indent"/>
    <w:basedOn w:val="a5"/>
    <w:link w:val="Char"/>
    <w:uiPriority w:val="99"/>
    <w:unhideWhenUsed/>
    <w:qFormat/>
    <w:rsid w:val="00717EC2"/>
    <w:pPr>
      <w:ind w:firstLineChars="100" w:firstLine="420"/>
    </w:pPr>
    <w:rPr>
      <w:rFonts w:eastAsia="仿宋_GB2312"/>
      <w:sz w:val="28"/>
    </w:rPr>
  </w:style>
  <w:style w:type="paragraph" w:styleId="a5">
    <w:name w:val="Body Text"/>
    <w:basedOn w:val="a0"/>
    <w:link w:val="Char0"/>
    <w:uiPriority w:val="99"/>
    <w:unhideWhenUsed/>
    <w:qFormat/>
    <w:rsid w:val="00717EC2"/>
  </w:style>
  <w:style w:type="character" w:customStyle="1" w:styleId="Char0">
    <w:name w:val="正文文本 Char"/>
    <w:basedOn w:val="a2"/>
    <w:link w:val="a5"/>
    <w:uiPriority w:val="99"/>
    <w:qFormat/>
    <w:rsid w:val="00633E55"/>
    <w:rPr>
      <w:kern w:val="2"/>
      <w:sz w:val="21"/>
      <w:szCs w:val="24"/>
    </w:rPr>
  </w:style>
  <w:style w:type="character" w:customStyle="1" w:styleId="Char">
    <w:name w:val="正文首行缩进 Char"/>
    <w:basedOn w:val="a2"/>
    <w:link w:val="a1"/>
    <w:uiPriority w:val="99"/>
    <w:qFormat/>
    <w:rsid w:val="00717EC2"/>
    <w:rPr>
      <w:rFonts w:eastAsia="仿宋_GB2312"/>
      <w:kern w:val="2"/>
      <w:sz w:val="28"/>
      <w:szCs w:val="24"/>
    </w:rPr>
  </w:style>
  <w:style w:type="character" w:customStyle="1" w:styleId="1Char">
    <w:name w:val="标题 1 Char"/>
    <w:basedOn w:val="a2"/>
    <w:link w:val="1"/>
    <w:qFormat/>
    <w:rsid w:val="00633E55"/>
    <w:rPr>
      <w:rFonts w:ascii="Arial" w:hAnsi="Arial" w:cs="黑体"/>
      <w:b/>
      <w:bCs/>
      <w:kern w:val="44"/>
      <w:sz w:val="30"/>
      <w:szCs w:val="44"/>
    </w:rPr>
  </w:style>
  <w:style w:type="character" w:customStyle="1" w:styleId="2Char">
    <w:name w:val="标题 2 Char"/>
    <w:basedOn w:val="a2"/>
    <w:link w:val="20"/>
    <w:qFormat/>
    <w:rsid w:val="00717EC2"/>
    <w:rPr>
      <w:rFonts w:ascii="Arial" w:eastAsia="黑体" w:hAnsi="Arial" w:cs="Times New Roman"/>
      <w:b/>
      <w:kern w:val="0"/>
      <w:sz w:val="32"/>
      <w:szCs w:val="20"/>
    </w:rPr>
  </w:style>
  <w:style w:type="character" w:customStyle="1" w:styleId="3Char">
    <w:name w:val="标题 3 Char"/>
    <w:basedOn w:val="a2"/>
    <w:link w:val="3"/>
    <w:qFormat/>
    <w:rsid w:val="00633E55"/>
    <w:rPr>
      <w:rFonts w:ascii="Arial" w:hAnsi="Arial" w:cs="黑体"/>
      <w:b/>
      <w:bCs/>
      <w:kern w:val="2"/>
      <w:sz w:val="24"/>
      <w:szCs w:val="32"/>
    </w:rPr>
  </w:style>
  <w:style w:type="character" w:customStyle="1" w:styleId="4Char">
    <w:name w:val="标题 4 Char"/>
    <w:basedOn w:val="a2"/>
    <w:link w:val="4"/>
    <w:qFormat/>
    <w:rsid w:val="00633E55"/>
    <w:rPr>
      <w:rFonts w:ascii="Arial" w:hAnsi="Arial" w:cs="黑体"/>
      <w:b/>
      <w:bCs/>
      <w:kern w:val="2"/>
      <w:sz w:val="24"/>
      <w:szCs w:val="28"/>
    </w:rPr>
  </w:style>
  <w:style w:type="paragraph" w:styleId="a6">
    <w:name w:val="Normal Indent"/>
    <w:basedOn w:val="a0"/>
    <w:unhideWhenUsed/>
    <w:qFormat/>
    <w:rsid w:val="00717EC2"/>
    <w:pPr>
      <w:ind w:firstLine="420"/>
    </w:pPr>
    <w:rPr>
      <w:szCs w:val="20"/>
    </w:rPr>
  </w:style>
  <w:style w:type="paragraph" w:styleId="a7">
    <w:name w:val="caption"/>
    <w:basedOn w:val="a0"/>
    <w:next w:val="a0"/>
    <w:unhideWhenUsed/>
    <w:qFormat/>
    <w:rsid w:val="00717EC2"/>
    <w:rPr>
      <w:rFonts w:ascii="Arial" w:eastAsia="黑体" w:hAnsi="Arial" w:cs="Arial"/>
      <w:sz w:val="20"/>
      <w:szCs w:val="20"/>
    </w:rPr>
  </w:style>
  <w:style w:type="paragraph" w:styleId="a8">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0"/>
    <w:link w:val="Char1"/>
    <w:unhideWhenUsed/>
    <w:qFormat/>
    <w:rsid w:val="00717EC2"/>
    <w:pPr>
      <w:widowControl/>
      <w:overflowPunct w:val="0"/>
      <w:autoSpaceDE w:val="0"/>
      <w:autoSpaceDN w:val="0"/>
      <w:adjustRightInd w:val="0"/>
      <w:jc w:val="left"/>
      <w:textAlignment w:val="baseline"/>
    </w:pPr>
    <w:rPr>
      <w:rFonts w:ascii="宋体" w:hAnsi="Courier New"/>
      <w:kern w:val="0"/>
      <w:szCs w:val="20"/>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2"/>
    <w:link w:val="a8"/>
    <w:qFormat/>
    <w:rsid w:val="003F156D"/>
    <w:rPr>
      <w:rFonts w:ascii="宋体" w:hAnsi="Courier New"/>
      <w:sz w:val="21"/>
    </w:rPr>
  </w:style>
  <w:style w:type="paragraph" w:styleId="a9">
    <w:name w:val="Balloon Text"/>
    <w:basedOn w:val="a0"/>
    <w:link w:val="Char2"/>
    <w:uiPriority w:val="99"/>
    <w:qFormat/>
    <w:rsid w:val="00717EC2"/>
    <w:rPr>
      <w:sz w:val="18"/>
      <w:szCs w:val="18"/>
    </w:rPr>
  </w:style>
  <w:style w:type="character" w:customStyle="1" w:styleId="Char2">
    <w:name w:val="批注框文本 Char"/>
    <w:basedOn w:val="a2"/>
    <w:link w:val="a9"/>
    <w:uiPriority w:val="99"/>
    <w:qFormat/>
    <w:rsid w:val="00717EC2"/>
    <w:rPr>
      <w:kern w:val="2"/>
      <w:sz w:val="18"/>
      <w:szCs w:val="18"/>
    </w:rPr>
  </w:style>
  <w:style w:type="paragraph" w:styleId="aa">
    <w:name w:val="footer"/>
    <w:basedOn w:val="a0"/>
    <w:link w:val="Char3"/>
    <w:uiPriority w:val="99"/>
    <w:qFormat/>
    <w:rsid w:val="00717EC2"/>
    <w:pPr>
      <w:tabs>
        <w:tab w:val="center" w:pos="4153"/>
        <w:tab w:val="right" w:pos="8306"/>
      </w:tabs>
      <w:snapToGrid w:val="0"/>
      <w:jc w:val="left"/>
    </w:pPr>
    <w:rPr>
      <w:rFonts w:ascii="Calibri" w:hAnsi="Calibri" w:cs="黑体"/>
      <w:sz w:val="18"/>
      <w:szCs w:val="18"/>
    </w:rPr>
  </w:style>
  <w:style w:type="character" w:customStyle="1" w:styleId="Char3">
    <w:name w:val="页脚 Char"/>
    <w:basedOn w:val="a2"/>
    <w:link w:val="aa"/>
    <w:uiPriority w:val="99"/>
    <w:qFormat/>
    <w:rsid w:val="00717EC2"/>
    <w:rPr>
      <w:rFonts w:ascii="Times New Roman" w:eastAsia="宋体" w:hAnsi="Times New Roman" w:cs="Times New Roman"/>
      <w:sz w:val="18"/>
      <w:szCs w:val="18"/>
    </w:rPr>
  </w:style>
  <w:style w:type="paragraph" w:styleId="ab">
    <w:name w:val="header"/>
    <w:basedOn w:val="a0"/>
    <w:link w:val="Char4"/>
    <w:uiPriority w:val="99"/>
    <w:unhideWhenUsed/>
    <w:qFormat/>
    <w:rsid w:val="00717EC2"/>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2"/>
    <w:link w:val="ab"/>
    <w:uiPriority w:val="99"/>
    <w:qFormat/>
    <w:rsid w:val="00717EC2"/>
    <w:rPr>
      <w:rFonts w:ascii="Times New Roman" w:eastAsia="宋体" w:hAnsi="Times New Roman" w:cs="Times New Roman"/>
      <w:sz w:val="18"/>
      <w:szCs w:val="18"/>
    </w:rPr>
  </w:style>
  <w:style w:type="paragraph" w:styleId="10">
    <w:name w:val="toc 1"/>
    <w:basedOn w:val="a0"/>
    <w:next w:val="a0"/>
    <w:uiPriority w:val="39"/>
    <w:qFormat/>
    <w:rsid w:val="00717EC2"/>
    <w:pPr>
      <w:tabs>
        <w:tab w:val="left" w:pos="851"/>
        <w:tab w:val="right" w:leader="dot" w:pos="8931"/>
      </w:tabs>
      <w:spacing w:line="360" w:lineRule="auto"/>
      <w:jc w:val="distribute"/>
    </w:pPr>
    <w:rPr>
      <w:rFonts w:ascii="Calibri" w:hAnsi="Calibri" w:cs="黑体"/>
      <w:b/>
    </w:rPr>
  </w:style>
  <w:style w:type="paragraph" w:styleId="ac">
    <w:name w:val="Normal (Web)"/>
    <w:basedOn w:val="a0"/>
    <w:uiPriority w:val="99"/>
    <w:qFormat/>
    <w:rsid w:val="00717EC2"/>
    <w:pPr>
      <w:widowControl/>
      <w:spacing w:before="100" w:beforeAutospacing="1" w:after="100" w:afterAutospacing="1"/>
      <w:jc w:val="left"/>
    </w:pPr>
    <w:rPr>
      <w:rFonts w:ascii="宋体" w:hAnsi="宋体" w:cs="宋体"/>
      <w:kern w:val="0"/>
      <w:sz w:val="24"/>
    </w:rPr>
  </w:style>
  <w:style w:type="paragraph" w:styleId="ad">
    <w:name w:val="Title"/>
    <w:basedOn w:val="a0"/>
    <w:next w:val="a0"/>
    <w:link w:val="Char5"/>
    <w:qFormat/>
    <w:rsid w:val="00717EC2"/>
    <w:pPr>
      <w:spacing w:before="240" w:after="60"/>
      <w:jc w:val="center"/>
      <w:outlineLvl w:val="0"/>
    </w:pPr>
    <w:rPr>
      <w:rFonts w:ascii="Cambria" w:hAnsi="Cambria"/>
      <w:b/>
      <w:bCs/>
      <w:sz w:val="32"/>
      <w:szCs w:val="32"/>
    </w:rPr>
  </w:style>
  <w:style w:type="character" w:customStyle="1" w:styleId="Char5">
    <w:name w:val="标题 Char"/>
    <w:basedOn w:val="a2"/>
    <w:link w:val="ad"/>
    <w:uiPriority w:val="10"/>
    <w:rsid w:val="00717EC2"/>
    <w:rPr>
      <w:rFonts w:ascii="Cambria" w:eastAsia="宋体" w:hAnsi="Cambria" w:cs="黑体"/>
      <w:b/>
      <w:bCs/>
      <w:sz w:val="32"/>
      <w:szCs w:val="32"/>
    </w:rPr>
  </w:style>
  <w:style w:type="character" w:styleId="ae">
    <w:name w:val="Strong"/>
    <w:basedOn w:val="a2"/>
    <w:uiPriority w:val="22"/>
    <w:qFormat/>
    <w:rsid w:val="00717EC2"/>
    <w:rPr>
      <w:b/>
    </w:rPr>
  </w:style>
  <w:style w:type="character" w:styleId="af">
    <w:name w:val="page number"/>
    <w:basedOn w:val="a2"/>
    <w:qFormat/>
    <w:rsid w:val="00717EC2"/>
  </w:style>
  <w:style w:type="paragraph" w:customStyle="1" w:styleId="p0">
    <w:name w:val="p0"/>
    <w:basedOn w:val="a0"/>
    <w:qFormat/>
    <w:rsid w:val="00717EC2"/>
    <w:pPr>
      <w:widowControl/>
    </w:pPr>
    <w:rPr>
      <w:kern w:val="0"/>
      <w:szCs w:val="21"/>
    </w:rPr>
  </w:style>
  <w:style w:type="paragraph" w:customStyle="1" w:styleId="p16">
    <w:name w:val="p16"/>
    <w:basedOn w:val="a0"/>
    <w:qFormat/>
    <w:rsid w:val="00717EC2"/>
    <w:pPr>
      <w:widowControl/>
      <w:spacing w:before="100" w:after="100"/>
      <w:jc w:val="left"/>
    </w:pPr>
    <w:rPr>
      <w:rFonts w:ascii="宋体" w:hAnsi="宋体" w:cs="宋体"/>
      <w:kern w:val="0"/>
      <w:sz w:val="24"/>
    </w:rPr>
  </w:style>
  <w:style w:type="paragraph" w:customStyle="1" w:styleId="11">
    <w:name w:val="列出段落1"/>
    <w:basedOn w:val="a0"/>
    <w:uiPriority w:val="34"/>
    <w:qFormat/>
    <w:rsid w:val="00717EC2"/>
    <w:pPr>
      <w:ind w:firstLineChars="200" w:firstLine="420"/>
    </w:pPr>
    <w:rPr>
      <w:rFonts w:ascii="Calibri" w:hAnsi="Calibri"/>
      <w:szCs w:val="22"/>
    </w:rPr>
  </w:style>
  <w:style w:type="paragraph" w:customStyle="1" w:styleId="110">
    <w:name w:val="列出段落11"/>
    <w:basedOn w:val="a0"/>
    <w:qFormat/>
    <w:rsid w:val="00717EC2"/>
    <w:pPr>
      <w:ind w:firstLine="420"/>
    </w:pPr>
    <w:rPr>
      <w:rFonts w:ascii="Calibri" w:hAnsi="Calibri"/>
    </w:rPr>
  </w:style>
  <w:style w:type="paragraph" w:customStyle="1" w:styleId="Style2">
    <w:name w:val="_Style 2"/>
    <w:basedOn w:val="a0"/>
    <w:uiPriority w:val="34"/>
    <w:qFormat/>
    <w:rsid w:val="00717EC2"/>
    <w:pPr>
      <w:ind w:firstLineChars="200" w:firstLine="420"/>
    </w:pPr>
    <w:rPr>
      <w:rFonts w:ascii="Calibri" w:hAnsi="Calibri"/>
      <w:szCs w:val="22"/>
    </w:rPr>
  </w:style>
  <w:style w:type="paragraph" w:customStyle="1" w:styleId="Style1">
    <w:name w:val="_Style 1"/>
    <w:basedOn w:val="a0"/>
    <w:uiPriority w:val="99"/>
    <w:qFormat/>
    <w:rsid w:val="00717EC2"/>
    <w:pPr>
      <w:ind w:firstLineChars="200" w:firstLine="420"/>
    </w:pPr>
    <w:rPr>
      <w:rFonts w:ascii="Calibri" w:hAnsi="Calibri"/>
      <w:szCs w:val="22"/>
    </w:rPr>
  </w:style>
  <w:style w:type="paragraph" w:customStyle="1" w:styleId="af0">
    <w:name w:val="正文首行缩进两字符"/>
    <w:basedOn w:val="a0"/>
    <w:qFormat/>
    <w:rsid w:val="00717EC2"/>
    <w:pPr>
      <w:spacing w:line="360" w:lineRule="auto"/>
      <w:ind w:firstLineChars="200" w:firstLine="200"/>
    </w:pPr>
  </w:style>
  <w:style w:type="paragraph" w:customStyle="1" w:styleId="31">
    <w:name w:val="列出段落31"/>
    <w:basedOn w:val="a0"/>
    <w:qFormat/>
    <w:rsid w:val="00717EC2"/>
    <w:pPr>
      <w:ind w:firstLineChars="200" w:firstLine="420"/>
    </w:pPr>
  </w:style>
  <w:style w:type="paragraph" w:customStyle="1" w:styleId="21">
    <w:name w:val="列出段落2"/>
    <w:basedOn w:val="a0"/>
    <w:uiPriority w:val="99"/>
    <w:qFormat/>
    <w:rsid w:val="00717EC2"/>
    <w:pPr>
      <w:ind w:firstLineChars="200" w:firstLine="420"/>
    </w:pPr>
    <w:rPr>
      <w:rFonts w:ascii="Calibri" w:hAnsi="Calibri"/>
      <w:szCs w:val="22"/>
    </w:rPr>
  </w:style>
  <w:style w:type="paragraph" w:customStyle="1" w:styleId="30">
    <w:name w:val="列出段落3"/>
    <w:basedOn w:val="a0"/>
    <w:qFormat/>
    <w:rsid w:val="00717EC2"/>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0"/>
    <w:qFormat/>
    <w:rsid w:val="00717EC2"/>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0"/>
    <w:link w:val="CharChar"/>
    <w:qFormat/>
    <w:rsid w:val="00717EC2"/>
    <w:pPr>
      <w:spacing w:line="360" w:lineRule="auto"/>
      <w:ind w:firstLineChars="200" w:firstLine="480"/>
    </w:pPr>
    <w:rPr>
      <w:rFonts w:ascii="宋体"/>
      <w:sz w:val="24"/>
    </w:rPr>
  </w:style>
  <w:style w:type="character" w:customStyle="1" w:styleId="CharChar">
    <w:name w:val="正文文本缩进 Char Char"/>
    <w:link w:val="12"/>
    <w:qFormat/>
    <w:rsid w:val="00633E55"/>
    <w:rPr>
      <w:rFonts w:ascii="宋体"/>
      <w:kern w:val="2"/>
      <w:sz w:val="24"/>
      <w:szCs w:val="24"/>
    </w:rPr>
  </w:style>
  <w:style w:type="paragraph" w:customStyle="1" w:styleId="13">
    <w:name w:val="正文缩进1"/>
    <w:basedOn w:val="a0"/>
    <w:qFormat/>
    <w:rsid w:val="00717EC2"/>
    <w:pPr>
      <w:adjustRightInd w:val="0"/>
      <w:spacing w:line="360" w:lineRule="atLeast"/>
      <w:ind w:firstLineChars="200" w:firstLine="420"/>
      <w:jc w:val="left"/>
      <w:textAlignment w:val="baseline"/>
    </w:pPr>
    <w:rPr>
      <w:kern w:val="0"/>
      <w:sz w:val="24"/>
      <w:szCs w:val="20"/>
    </w:rPr>
  </w:style>
  <w:style w:type="paragraph" w:customStyle="1" w:styleId="14">
    <w:name w:val="日期1"/>
    <w:basedOn w:val="a0"/>
    <w:next w:val="a0"/>
    <w:link w:val="CharChar0"/>
    <w:qFormat/>
    <w:rsid w:val="00717EC2"/>
    <w:rPr>
      <w:sz w:val="24"/>
    </w:rPr>
  </w:style>
  <w:style w:type="character" w:customStyle="1" w:styleId="CharChar0">
    <w:name w:val="日期 Char Char"/>
    <w:link w:val="14"/>
    <w:qFormat/>
    <w:rsid w:val="00633E55"/>
    <w:rPr>
      <w:kern w:val="2"/>
      <w:sz w:val="24"/>
      <w:szCs w:val="24"/>
    </w:rPr>
  </w:style>
  <w:style w:type="paragraph" w:customStyle="1" w:styleId="40">
    <w:name w:val="列出段落4"/>
    <w:basedOn w:val="a0"/>
    <w:uiPriority w:val="99"/>
    <w:unhideWhenUsed/>
    <w:rsid w:val="00717EC2"/>
    <w:pPr>
      <w:ind w:firstLineChars="200" w:firstLine="420"/>
    </w:pPr>
  </w:style>
  <w:style w:type="paragraph" w:customStyle="1" w:styleId="Default">
    <w:name w:val="Default"/>
    <w:uiPriority w:val="99"/>
    <w:qFormat/>
    <w:rsid w:val="00717EC2"/>
    <w:pPr>
      <w:widowControl w:val="0"/>
      <w:autoSpaceDE w:val="0"/>
      <w:autoSpaceDN w:val="0"/>
      <w:adjustRightInd w:val="0"/>
    </w:pPr>
    <w:rPr>
      <w:rFonts w:ascii="宋体" w:hAnsi="Calibri" w:cs="宋体"/>
      <w:color w:val="000000"/>
      <w:sz w:val="24"/>
      <w:szCs w:val="24"/>
    </w:rPr>
  </w:style>
  <w:style w:type="paragraph" w:customStyle="1" w:styleId="af1">
    <w:name w:val="表格文本"/>
    <w:basedOn w:val="a0"/>
    <w:qFormat/>
    <w:rsid w:val="00717EC2"/>
    <w:pPr>
      <w:jc w:val="center"/>
    </w:pPr>
    <w:rPr>
      <w:rFonts w:ascii="宋体" w:hAnsi="宋体" w:cs="黑体"/>
      <w:bCs/>
      <w:szCs w:val="21"/>
    </w:rPr>
  </w:style>
  <w:style w:type="paragraph" w:customStyle="1" w:styleId="p15">
    <w:name w:val="p15"/>
    <w:basedOn w:val="a0"/>
    <w:qFormat/>
    <w:rsid w:val="00717EC2"/>
    <w:pPr>
      <w:widowControl/>
      <w:autoSpaceDN w:val="0"/>
      <w:jc w:val="left"/>
    </w:pPr>
    <w:rPr>
      <w:kern w:val="0"/>
      <w:szCs w:val="21"/>
    </w:rPr>
  </w:style>
  <w:style w:type="character" w:customStyle="1" w:styleId="CharChar1">
    <w:name w:val="页脚 Char Char"/>
    <w:basedOn w:val="a2"/>
    <w:link w:val="aa"/>
    <w:rsid w:val="00717EC2"/>
    <w:rPr>
      <w:sz w:val="18"/>
      <w:szCs w:val="18"/>
    </w:rPr>
  </w:style>
  <w:style w:type="character" w:customStyle="1" w:styleId="CharChar2">
    <w:name w:val="标题 Char Char"/>
    <w:basedOn w:val="a2"/>
    <w:link w:val="ad"/>
    <w:rsid w:val="00717EC2"/>
    <w:rPr>
      <w:rFonts w:ascii="Cambria" w:hAnsi="Cambria" w:cs="Times New Roman"/>
      <w:b/>
      <w:bCs/>
      <w:sz w:val="32"/>
      <w:szCs w:val="32"/>
    </w:rPr>
  </w:style>
  <w:style w:type="character" w:styleId="af2">
    <w:name w:val="Hyperlink"/>
    <w:basedOn w:val="a2"/>
    <w:uiPriority w:val="99"/>
    <w:unhideWhenUsed/>
    <w:qFormat/>
    <w:rsid w:val="00DF1EDE"/>
    <w:rPr>
      <w:color w:val="0000FF"/>
      <w:u w:val="single"/>
    </w:rPr>
  </w:style>
  <w:style w:type="character" w:customStyle="1" w:styleId="gb-jt">
    <w:name w:val="gb-jt"/>
    <w:basedOn w:val="a2"/>
    <w:uiPriority w:val="99"/>
    <w:qFormat/>
    <w:rsid w:val="00633E55"/>
  </w:style>
  <w:style w:type="character" w:customStyle="1" w:styleId="hover">
    <w:name w:val="hover"/>
    <w:basedOn w:val="a2"/>
    <w:qFormat/>
    <w:rsid w:val="00633E55"/>
  </w:style>
  <w:style w:type="character" w:customStyle="1" w:styleId="3Char0">
    <w:name w:val="正文文本 3 Char"/>
    <w:basedOn w:val="a2"/>
    <w:link w:val="32"/>
    <w:qFormat/>
    <w:rsid w:val="00633E55"/>
    <w:rPr>
      <w:color w:val="FF0000"/>
      <w:sz w:val="24"/>
      <w:szCs w:val="24"/>
    </w:rPr>
  </w:style>
  <w:style w:type="paragraph" w:styleId="32">
    <w:name w:val="Body Text 3"/>
    <w:basedOn w:val="a0"/>
    <w:link w:val="3Char0"/>
    <w:qFormat/>
    <w:rsid w:val="00633E55"/>
    <w:rPr>
      <w:color w:val="FF0000"/>
      <w:kern w:val="0"/>
      <w:sz w:val="24"/>
    </w:rPr>
  </w:style>
  <w:style w:type="character" w:customStyle="1" w:styleId="HTMLChar">
    <w:name w:val="HTML 预设格式 Char"/>
    <w:basedOn w:val="a2"/>
    <w:link w:val="HTML"/>
    <w:uiPriority w:val="99"/>
    <w:qFormat/>
    <w:rsid w:val="00633E55"/>
    <w:rPr>
      <w:rFonts w:ascii="宋体" w:hAnsi="宋体" w:cs="宋体"/>
      <w:sz w:val="24"/>
      <w:szCs w:val="24"/>
    </w:rPr>
  </w:style>
  <w:style w:type="paragraph" w:styleId="HTML">
    <w:name w:val="HTML Preformatted"/>
    <w:basedOn w:val="a0"/>
    <w:link w:val="HTMLChar"/>
    <w:uiPriority w:val="99"/>
    <w:unhideWhenUsed/>
    <w:qFormat/>
    <w:rsid w:val="00633E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Char10">
    <w:name w:val="纯文本 Char1"/>
    <w:qFormat/>
    <w:rsid w:val="00633E55"/>
    <w:rPr>
      <w:rFonts w:eastAsia="宋体"/>
      <w:sz w:val="24"/>
    </w:rPr>
  </w:style>
  <w:style w:type="character" w:customStyle="1" w:styleId="font11">
    <w:name w:val="font11"/>
    <w:qFormat/>
    <w:rsid w:val="00633E55"/>
    <w:rPr>
      <w:rFonts w:ascii="宋体" w:eastAsia="宋体" w:hAnsi="宋体" w:cs="宋体" w:hint="eastAsia"/>
      <w:color w:val="000000"/>
      <w:sz w:val="28"/>
      <w:szCs w:val="28"/>
      <w:u w:val="none"/>
    </w:rPr>
  </w:style>
  <w:style w:type="character" w:customStyle="1" w:styleId="green1">
    <w:name w:val="green1"/>
    <w:basedOn w:val="a2"/>
    <w:uiPriority w:val="99"/>
    <w:qFormat/>
    <w:rsid w:val="00633E55"/>
    <w:rPr>
      <w:color w:val="66AE00"/>
      <w:sz w:val="18"/>
      <w:szCs w:val="18"/>
    </w:rPr>
  </w:style>
  <w:style w:type="character" w:customStyle="1" w:styleId="hover25">
    <w:name w:val="hover25"/>
    <w:basedOn w:val="a2"/>
    <w:uiPriority w:val="99"/>
    <w:qFormat/>
    <w:rsid w:val="00633E55"/>
  </w:style>
  <w:style w:type="character" w:customStyle="1" w:styleId="Char6">
    <w:name w:val="日期 Char"/>
    <w:basedOn w:val="a2"/>
    <w:link w:val="af3"/>
    <w:uiPriority w:val="99"/>
    <w:qFormat/>
    <w:rsid w:val="00633E55"/>
    <w:rPr>
      <w:rFonts w:ascii="Calibri" w:hAnsi="Calibri"/>
      <w:kern w:val="2"/>
      <w:sz w:val="21"/>
      <w:szCs w:val="22"/>
    </w:rPr>
  </w:style>
  <w:style w:type="paragraph" w:styleId="af3">
    <w:name w:val="Date"/>
    <w:basedOn w:val="a0"/>
    <w:next w:val="a0"/>
    <w:link w:val="Char6"/>
    <w:uiPriority w:val="99"/>
    <w:unhideWhenUsed/>
    <w:qFormat/>
    <w:rsid w:val="00633E55"/>
    <w:pPr>
      <w:ind w:leftChars="2500" w:left="100"/>
    </w:pPr>
    <w:rPr>
      <w:rFonts w:ascii="Calibri" w:hAnsi="Calibri"/>
      <w:szCs w:val="22"/>
    </w:rPr>
  </w:style>
  <w:style w:type="character" w:customStyle="1" w:styleId="edittexttarea">
    <w:name w:val="edittexttarea"/>
    <w:basedOn w:val="a2"/>
    <w:qFormat/>
    <w:rsid w:val="00633E55"/>
  </w:style>
  <w:style w:type="character" w:customStyle="1" w:styleId="Char7">
    <w:name w:val="文档结构图 Char"/>
    <w:basedOn w:val="a2"/>
    <w:link w:val="af4"/>
    <w:uiPriority w:val="99"/>
    <w:qFormat/>
    <w:rsid w:val="00633E55"/>
    <w:rPr>
      <w:rFonts w:ascii="宋体" w:hAnsi="Calibri"/>
      <w:kern w:val="2"/>
      <w:sz w:val="18"/>
      <w:szCs w:val="18"/>
    </w:rPr>
  </w:style>
  <w:style w:type="paragraph" w:styleId="af4">
    <w:name w:val="Document Map"/>
    <w:basedOn w:val="a0"/>
    <w:link w:val="Char7"/>
    <w:uiPriority w:val="99"/>
    <w:unhideWhenUsed/>
    <w:qFormat/>
    <w:rsid w:val="00633E55"/>
    <w:rPr>
      <w:rFonts w:ascii="宋体" w:hAnsi="Calibri"/>
      <w:sz w:val="18"/>
      <w:szCs w:val="18"/>
    </w:rPr>
  </w:style>
  <w:style w:type="character" w:customStyle="1" w:styleId="red1">
    <w:name w:val="red1"/>
    <w:basedOn w:val="a2"/>
    <w:uiPriority w:val="99"/>
    <w:qFormat/>
    <w:rsid w:val="00633E55"/>
    <w:rPr>
      <w:color w:val="FF0000"/>
      <w:sz w:val="18"/>
      <w:szCs w:val="18"/>
    </w:rPr>
  </w:style>
  <w:style w:type="character" w:customStyle="1" w:styleId="right">
    <w:name w:val="right"/>
    <w:basedOn w:val="a2"/>
    <w:uiPriority w:val="99"/>
    <w:qFormat/>
    <w:rsid w:val="00633E55"/>
    <w:rPr>
      <w:color w:val="999999"/>
      <w:sz w:val="18"/>
      <w:szCs w:val="18"/>
    </w:rPr>
  </w:style>
  <w:style w:type="character" w:styleId="af5">
    <w:name w:val="FollowedHyperlink"/>
    <w:basedOn w:val="a2"/>
    <w:uiPriority w:val="99"/>
    <w:unhideWhenUsed/>
    <w:qFormat/>
    <w:rsid w:val="00633E55"/>
    <w:rPr>
      <w:color w:val="800080"/>
      <w:u w:val="single"/>
    </w:rPr>
  </w:style>
  <w:style w:type="character" w:styleId="af6">
    <w:name w:val="Emphasis"/>
    <w:basedOn w:val="a2"/>
    <w:uiPriority w:val="99"/>
    <w:qFormat/>
    <w:rsid w:val="00633E55"/>
  </w:style>
  <w:style w:type="character" w:customStyle="1" w:styleId="red3">
    <w:name w:val="red3"/>
    <w:basedOn w:val="a2"/>
    <w:rsid w:val="00633E55"/>
    <w:rPr>
      <w:color w:val="FF0000"/>
    </w:rPr>
  </w:style>
  <w:style w:type="character" w:customStyle="1" w:styleId="green">
    <w:name w:val="green"/>
    <w:basedOn w:val="a2"/>
    <w:uiPriority w:val="99"/>
    <w:rsid w:val="00633E55"/>
    <w:rPr>
      <w:color w:val="66AE00"/>
      <w:sz w:val="18"/>
      <w:szCs w:val="18"/>
    </w:rPr>
  </w:style>
  <w:style w:type="character" w:customStyle="1" w:styleId="red2">
    <w:name w:val="red2"/>
    <w:basedOn w:val="a2"/>
    <w:uiPriority w:val="99"/>
    <w:qFormat/>
    <w:rsid w:val="00633E55"/>
    <w:rPr>
      <w:color w:val="CC0000"/>
    </w:rPr>
  </w:style>
  <w:style w:type="character" w:customStyle="1" w:styleId="red">
    <w:name w:val="red"/>
    <w:basedOn w:val="a2"/>
    <w:uiPriority w:val="99"/>
    <w:qFormat/>
    <w:rsid w:val="00633E55"/>
    <w:rPr>
      <w:color w:val="FF0000"/>
      <w:sz w:val="18"/>
      <w:szCs w:val="18"/>
    </w:rPr>
  </w:style>
  <w:style w:type="character" w:customStyle="1" w:styleId="blue">
    <w:name w:val="blue"/>
    <w:basedOn w:val="a2"/>
    <w:uiPriority w:val="99"/>
    <w:rsid w:val="00633E55"/>
    <w:rPr>
      <w:color w:val="0371C6"/>
      <w:sz w:val="21"/>
      <w:szCs w:val="21"/>
    </w:rPr>
  </w:style>
  <w:style w:type="paragraph" w:customStyle="1" w:styleId="15">
    <w:name w:val="样式1"/>
    <w:basedOn w:val="a0"/>
    <w:qFormat/>
    <w:rsid w:val="00633E55"/>
    <w:pPr>
      <w:tabs>
        <w:tab w:val="left" w:pos="709"/>
      </w:tabs>
      <w:adjustRightInd w:val="0"/>
      <w:ind w:left="574" w:hanging="432"/>
      <w:textAlignment w:val="baseline"/>
    </w:pPr>
    <w:rPr>
      <w:rFonts w:ascii="宋体" w:hAnsi="宋体"/>
      <w:kern w:val="0"/>
      <w:szCs w:val="21"/>
    </w:rPr>
  </w:style>
  <w:style w:type="character" w:customStyle="1" w:styleId="Char11">
    <w:name w:val="日期 Char1"/>
    <w:basedOn w:val="a2"/>
    <w:link w:val="af3"/>
    <w:semiHidden/>
    <w:rsid w:val="00633E55"/>
    <w:rPr>
      <w:kern w:val="2"/>
      <w:sz w:val="21"/>
      <w:szCs w:val="24"/>
    </w:rPr>
  </w:style>
  <w:style w:type="paragraph" w:customStyle="1" w:styleId="af7">
    <w:name w:val="正文格式"/>
    <w:qFormat/>
    <w:rsid w:val="00633E55"/>
    <w:pPr>
      <w:spacing w:line="360" w:lineRule="auto"/>
      <w:ind w:firstLineChars="200" w:firstLine="200"/>
    </w:pPr>
    <w:rPr>
      <w:rFonts w:ascii="宋体" w:hAnsi="宋体"/>
      <w:kern w:val="2"/>
      <w:sz w:val="28"/>
      <w:szCs w:val="22"/>
    </w:rPr>
  </w:style>
  <w:style w:type="paragraph" w:customStyle="1" w:styleId="sa">
    <w:name w:val="sa"/>
    <w:basedOn w:val="as"/>
    <w:qFormat/>
    <w:rsid w:val="00633E55"/>
    <w:pPr>
      <w:ind w:left="0" w:firstLineChars="196" w:firstLine="470"/>
    </w:pPr>
    <w:rPr>
      <w:rFonts w:ascii="仿宋_GB2312" w:eastAsia="仿宋_GB2312" w:hAnsi="宋体"/>
      <w:kern w:val="24"/>
      <w:sz w:val="24"/>
      <w:szCs w:val="24"/>
    </w:rPr>
  </w:style>
  <w:style w:type="paragraph" w:customStyle="1" w:styleId="as">
    <w:name w:val="as"/>
    <w:basedOn w:val="a0"/>
    <w:qFormat/>
    <w:rsid w:val="00633E55"/>
    <w:pPr>
      <w:tabs>
        <w:tab w:val="left" w:pos="525"/>
      </w:tabs>
      <w:ind w:left="525" w:firstLine="315"/>
    </w:pPr>
    <w:rPr>
      <w:rFonts w:ascii="宋体" w:hAnsi="Calibri" w:cs="宋体"/>
      <w:sz w:val="28"/>
      <w:szCs w:val="28"/>
    </w:rPr>
  </w:style>
  <w:style w:type="paragraph" w:styleId="5">
    <w:name w:val="toc 5"/>
    <w:basedOn w:val="a0"/>
    <w:next w:val="a0"/>
    <w:uiPriority w:val="39"/>
    <w:qFormat/>
    <w:rsid w:val="00633E55"/>
    <w:pPr>
      <w:spacing w:line="276" w:lineRule="auto"/>
      <w:ind w:left="960"/>
      <w:jc w:val="center"/>
    </w:pPr>
    <w:rPr>
      <w:b/>
      <w:color w:val="000000"/>
      <w:sz w:val="36"/>
      <w:szCs w:val="36"/>
    </w:rPr>
  </w:style>
  <w:style w:type="character" w:customStyle="1" w:styleId="3Char1">
    <w:name w:val="正文文本 3 Char1"/>
    <w:basedOn w:val="a2"/>
    <w:link w:val="32"/>
    <w:semiHidden/>
    <w:rsid w:val="00633E55"/>
    <w:rPr>
      <w:kern w:val="2"/>
      <w:sz w:val="16"/>
      <w:szCs w:val="16"/>
    </w:rPr>
  </w:style>
  <w:style w:type="character" w:customStyle="1" w:styleId="HTMLChar1">
    <w:name w:val="HTML 预设格式 Char1"/>
    <w:basedOn w:val="a2"/>
    <w:link w:val="HTML"/>
    <w:semiHidden/>
    <w:rsid w:val="00633E55"/>
    <w:rPr>
      <w:rFonts w:ascii="Courier New" w:hAnsi="Courier New" w:cs="Courier New"/>
      <w:kern w:val="2"/>
    </w:rPr>
  </w:style>
  <w:style w:type="character" w:customStyle="1" w:styleId="Char12">
    <w:name w:val="文档结构图 Char1"/>
    <w:basedOn w:val="a2"/>
    <w:link w:val="af4"/>
    <w:semiHidden/>
    <w:rsid w:val="00633E55"/>
    <w:rPr>
      <w:rFonts w:ascii="宋体"/>
      <w:kern w:val="2"/>
      <w:sz w:val="18"/>
      <w:szCs w:val="18"/>
    </w:rPr>
  </w:style>
  <w:style w:type="paragraph" w:styleId="af8">
    <w:name w:val="List Paragraph"/>
    <w:basedOn w:val="a0"/>
    <w:uiPriority w:val="99"/>
    <w:qFormat/>
    <w:rsid w:val="00633E55"/>
    <w:pPr>
      <w:ind w:firstLineChars="200" w:firstLine="420"/>
    </w:pPr>
    <w:rPr>
      <w:rFonts w:ascii="Calibri" w:hAnsi="Calibri"/>
      <w:szCs w:val="22"/>
    </w:rPr>
  </w:style>
  <w:style w:type="paragraph" w:styleId="af9">
    <w:name w:val="Message Header"/>
    <w:basedOn w:val="a0"/>
    <w:link w:val="Char8"/>
    <w:uiPriority w:val="99"/>
    <w:unhideWhenUsed/>
    <w:qFormat/>
    <w:rsid w:val="00633E5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2"/>
    </w:rPr>
  </w:style>
  <w:style w:type="character" w:customStyle="1" w:styleId="Char8">
    <w:name w:val="信息标题 Char"/>
    <w:basedOn w:val="a2"/>
    <w:link w:val="af9"/>
    <w:uiPriority w:val="99"/>
    <w:rsid w:val="00633E55"/>
    <w:rPr>
      <w:rFonts w:ascii="Arial" w:hAnsi="Arial"/>
      <w:kern w:val="2"/>
      <w:sz w:val="24"/>
      <w:szCs w:val="22"/>
      <w:shd w:val="pct20" w:color="auto" w:fill="auto"/>
    </w:rPr>
  </w:style>
  <w:style w:type="paragraph" w:customStyle="1" w:styleId="TableParagraph">
    <w:name w:val="Table Paragraph"/>
    <w:basedOn w:val="a0"/>
    <w:uiPriority w:val="1"/>
    <w:qFormat/>
    <w:rsid w:val="00633E55"/>
    <w:rPr>
      <w:rFonts w:ascii="宋体" w:hAnsi="宋体" w:cs="宋体"/>
      <w:szCs w:val="20"/>
      <w:lang w:val="zh-CN" w:bidi="zh-CN"/>
    </w:rPr>
  </w:style>
  <w:style w:type="paragraph" w:customStyle="1" w:styleId="11212">
    <w:name w:val="样式 标题 1 + 四号 居中 段前: 12 磅 段后: 12 磅 行距: 单倍行距"/>
    <w:basedOn w:val="1"/>
    <w:qFormat/>
    <w:rsid w:val="00633E55"/>
    <w:pPr>
      <w:widowControl w:val="0"/>
      <w:numPr>
        <w:numId w:val="0"/>
      </w:numPr>
      <w:adjustRightInd w:val="0"/>
      <w:spacing w:before="240" w:after="240" w:line="240" w:lineRule="auto"/>
      <w:ind w:left="573" w:hanging="431"/>
      <w:jc w:val="center"/>
      <w:textAlignment w:val="baseline"/>
    </w:pPr>
    <w:rPr>
      <w:rFonts w:ascii="Calibri" w:hAnsi="Calibri" w:cs="宋体"/>
      <w:sz w:val="28"/>
      <w:szCs w:val="20"/>
    </w:rPr>
  </w:style>
  <w:style w:type="paragraph" w:styleId="33">
    <w:name w:val="toc 3"/>
    <w:basedOn w:val="a0"/>
    <w:next w:val="a0"/>
    <w:uiPriority w:val="39"/>
    <w:qFormat/>
    <w:rsid w:val="00633E55"/>
    <w:pPr>
      <w:ind w:left="480"/>
      <w:jc w:val="left"/>
    </w:pPr>
    <w:rPr>
      <w:i/>
      <w:iCs/>
      <w:color w:val="0000FF"/>
      <w:sz w:val="20"/>
      <w:szCs w:val="20"/>
    </w:rPr>
  </w:style>
  <w:style w:type="paragraph" w:customStyle="1" w:styleId="afa">
    <w:name w:val="图"/>
    <w:basedOn w:val="a0"/>
    <w:qFormat/>
    <w:rsid w:val="00633E55"/>
    <w:pPr>
      <w:keepNext/>
      <w:adjustRightInd w:val="0"/>
      <w:spacing w:before="60" w:after="60" w:line="300" w:lineRule="auto"/>
      <w:jc w:val="center"/>
      <w:textAlignment w:val="center"/>
    </w:pPr>
    <w:rPr>
      <w:snapToGrid w:val="0"/>
      <w:color w:val="0000FF"/>
      <w:spacing w:val="20"/>
      <w:kern w:val="0"/>
      <w:sz w:val="24"/>
      <w:szCs w:val="20"/>
    </w:rPr>
  </w:style>
  <w:style w:type="paragraph" w:styleId="22">
    <w:name w:val="Body Text Indent 2"/>
    <w:basedOn w:val="a0"/>
    <w:link w:val="2Char0"/>
    <w:uiPriority w:val="99"/>
    <w:unhideWhenUsed/>
    <w:qFormat/>
    <w:rsid w:val="00A55BAE"/>
    <w:pPr>
      <w:widowControl/>
      <w:adjustRightInd w:val="0"/>
      <w:snapToGrid w:val="0"/>
      <w:spacing w:after="200"/>
      <w:ind w:firstLine="570"/>
      <w:jc w:val="left"/>
    </w:pPr>
    <w:rPr>
      <w:rFonts w:ascii="Tahoma" w:eastAsia="仿宋" w:hAnsi="Tahoma" w:cs="宋体"/>
      <w:kern w:val="0"/>
      <w:sz w:val="32"/>
      <w:szCs w:val="22"/>
    </w:rPr>
  </w:style>
  <w:style w:type="character" w:customStyle="1" w:styleId="2Char0">
    <w:name w:val="正文文本缩进 2 Char"/>
    <w:basedOn w:val="a2"/>
    <w:link w:val="22"/>
    <w:uiPriority w:val="99"/>
    <w:rsid w:val="00A55BAE"/>
    <w:rPr>
      <w:rFonts w:ascii="Tahoma" w:eastAsia="仿宋" w:hAnsi="Tahoma" w:cs="宋体"/>
      <w:sz w:val="32"/>
      <w:szCs w:val="22"/>
    </w:rPr>
  </w:style>
  <w:style w:type="paragraph" w:styleId="afb">
    <w:name w:val="Body Text Indent"/>
    <w:basedOn w:val="a0"/>
    <w:link w:val="Char9"/>
    <w:unhideWhenUsed/>
    <w:rsid w:val="00EA03DD"/>
    <w:pPr>
      <w:spacing w:after="120"/>
      <w:ind w:leftChars="200" w:left="420"/>
    </w:pPr>
  </w:style>
  <w:style w:type="character" w:customStyle="1" w:styleId="Char9">
    <w:name w:val="正文文本缩进 Char"/>
    <w:basedOn w:val="a2"/>
    <w:link w:val="afb"/>
    <w:semiHidden/>
    <w:rsid w:val="00EA03DD"/>
    <w:rPr>
      <w:kern w:val="2"/>
      <w:sz w:val="21"/>
      <w:szCs w:val="24"/>
    </w:rPr>
  </w:style>
  <w:style w:type="paragraph" w:styleId="23">
    <w:name w:val="Body Text First Indent 2"/>
    <w:basedOn w:val="afb"/>
    <w:link w:val="2Char1"/>
    <w:semiHidden/>
    <w:unhideWhenUsed/>
    <w:rsid w:val="00EA03DD"/>
    <w:pPr>
      <w:ind w:firstLineChars="200" w:firstLine="420"/>
    </w:pPr>
  </w:style>
  <w:style w:type="character" w:customStyle="1" w:styleId="2Char1">
    <w:name w:val="正文首行缩进 2 Char"/>
    <w:basedOn w:val="Char9"/>
    <w:link w:val="23"/>
    <w:semiHidden/>
    <w:rsid w:val="00EA03DD"/>
  </w:style>
  <w:style w:type="paragraph" w:styleId="2">
    <w:name w:val="List Number 2"/>
    <w:basedOn w:val="a"/>
    <w:rsid w:val="002808EC"/>
    <w:pPr>
      <w:widowControl/>
      <w:numPr>
        <w:numId w:val="19"/>
      </w:numPr>
      <w:tabs>
        <w:tab w:val="clear" w:pos="780"/>
        <w:tab w:val="left" w:pos="0"/>
        <w:tab w:val="left" w:pos="360"/>
      </w:tabs>
      <w:spacing w:line="360" w:lineRule="auto"/>
      <w:ind w:left="1080" w:right="360" w:hanging="137"/>
      <w:contextualSpacing w:val="0"/>
      <w:jc w:val="left"/>
    </w:pPr>
    <w:rPr>
      <w:rFonts w:ascii="Garamond" w:hAnsi="Garamond"/>
      <w:color w:val="000000"/>
      <w:kern w:val="0"/>
      <w:szCs w:val="20"/>
    </w:rPr>
  </w:style>
  <w:style w:type="character" w:customStyle="1" w:styleId="apple-converted-space">
    <w:name w:val="apple-converted-space"/>
    <w:basedOn w:val="a2"/>
    <w:uiPriority w:val="99"/>
    <w:qFormat/>
    <w:rsid w:val="002808EC"/>
    <w:rPr>
      <w:rFonts w:cs="Times New Roman"/>
    </w:rPr>
  </w:style>
  <w:style w:type="paragraph" w:styleId="a">
    <w:name w:val="List Number"/>
    <w:basedOn w:val="a0"/>
    <w:semiHidden/>
    <w:unhideWhenUsed/>
    <w:rsid w:val="002808EC"/>
    <w:pPr>
      <w:numPr>
        <w:numId w:val="20"/>
      </w:numPr>
      <w:contextualSpacing/>
    </w:pPr>
  </w:style>
  <w:style w:type="paragraph" w:customStyle="1" w:styleId="16">
    <w:name w:val="无间隔1"/>
    <w:basedOn w:val="a0"/>
    <w:uiPriority w:val="99"/>
    <w:rsid w:val="00207AB7"/>
    <w:pPr>
      <w:spacing w:line="400" w:lineRule="exact"/>
    </w:pPr>
    <w:rPr>
      <w:rFonts w:ascii="Calibri" w:hAnsi="Calibri"/>
      <w:sz w:val="24"/>
      <w:szCs w:val="22"/>
    </w:rPr>
  </w:style>
  <w:style w:type="paragraph" w:customStyle="1" w:styleId="p1">
    <w:name w:val="p1"/>
    <w:basedOn w:val="a0"/>
    <w:uiPriority w:val="99"/>
    <w:rsid w:val="00207AB7"/>
    <w:pPr>
      <w:spacing w:line="380" w:lineRule="atLeast"/>
      <w:jc w:val="left"/>
    </w:pPr>
    <w:rPr>
      <w:rFonts w:ascii="Helvetica Neue" w:hAnsi="Helvetica Neue"/>
      <w:color w:val="000000"/>
      <w:kern w:val="0"/>
      <w:sz w:val="26"/>
      <w:szCs w:val="2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fcgg456@163.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FFEED5-8A7B-4A67-A4CB-AADAE0B5E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3690</TotalTime>
  <Pages>70</Pages>
  <Words>5923</Words>
  <Characters>33763</Characters>
  <Application>Microsoft Office Word</Application>
  <DocSecurity>0</DocSecurity>
  <Lines>281</Lines>
  <Paragraphs>79</Paragraphs>
  <ScaleCrop>false</ScaleCrop>
  <Company>Microsoft</Company>
  <LinksUpToDate>false</LinksUpToDate>
  <CharactersWithSpaces>39607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襄城县公共资源交易中心:温丹丹</cp:lastModifiedBy>
  <cp:revision>265</cp:revision>
  <cp:lastPrinted>2019-07-26T09:41:00Z</cp:lastPrinted>
  <dcterms:created xsi:type="dcterms:W3CDTF">2019-06-03T08:36:00Z</dcterms:created>
  <dcterms:modified xsi:type="dcterms:W3CDTF">2019-11-21T02:14:00Z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