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Pr="002F0120" w:rsidRDefault="00582814" w:rsidP="00872623">
      <w:pPr>
        <w:jc w:val="center"/>
        <w:rPr>
          <w:rFonts w:asciiTheme="majorEastAsia" w:eastAsiaTheme="majorEastAsia" w:hAnsiTheme="majorEastAsia" w:cstheme="majorEastAsia"/>
          <w:b/>
          <w:bCs/>
          <w:color w:val="000000"/>
          <w:sz w:val="44"/>
          <w:szCs w:val="44"/>
        </w:rPr>
      </w:pPr>
      <w:r w:rsidRPr="00582814">
        <w:rPr>
          <w:rFonts w:asciiTheme="majorEastAsia" w:eastAsiaTheme="majorEastAsia" w:hAnsiTheme="majorEastAsia" w:cstheme="majorEastAsia" w:hint="eastAsia"/>
          <w:b/>
          <w:bCs/>
          <w:sz w:val="40"/>
          <w:szCs w:val="44"/>
          <w:shd w:val="clear" w:color="auto" w:fill="FFFFFF"/>
        </w:rPr>
        <w:t>襄城县王洛镇张庄</w:t>
      </w:r>
      <w:r>
        <w:rPr>
          <w:rFonts w:asciiTheme="majorEastAsia" w:eastAsiaTheme="majorEastAsia" w:hAnsiTheme="majorEastAsia" w:cstheme="majorEastAsia" w:hint="eastAsia"/>
          <w:b/>
          <w:bCs/>
          <w:sz w:val="40"/>
          <w:szCs w:val="44"/>
          <w:shd w:val="clear" w:color="auto" w:fill="FFFFFF"/>
        </w:rPr>
        <w:t>村</w:t>
      </w:r>
      <w:r w:rsidRPr="00582814">
        <w:rPr>
          <w:rFonts w:asciiTheme="majorEastAsia" w:eastAsiaTheme="majorEastAsia" w:hAnsiTheme="majorEastAsia" w:cstheme="majorEastAsia" w:hint="eastAsia"/>
          <w:b/>
          <w:bCs/>
          <w:sz w:val="40"/>
          <w:szCs w:val="44"/>
          <w:shd w:val="clear" w:color="auto" w:fill="FFFFFF"/>
        </w:rPr>
        <w:t>蔬菜大棚扩建项目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582814">
        <w:rPr>
          <w:rFonts w:asciiTheme="majorEastAsia" w:eastAsiaTheme="majorEastAsia" w:hAnsiTheme="majorEastAsia" w:cstheme="majorEastAsia" w:hint="eastAsia"/>
          <w:b/>
          <w:bCs/>
          <w:sz w:val="36"/>
          <w:szCs w:val="36"/>
        </w:rPr>
        <w:t>70</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582814">
        <w:rPr>
          <w:rFonts w:asciiTheme="majorEastAsia" w:eastAsiaTheme="majorEastAsia" w:hAnsiTheme="majorEastAsia" w:cstheme="majorEastAsia" w:hint="eastAsia"/>
          <w:b/>
          <w:bCs/>
          <w:sz w:val="36"/>
          <w:szCs w:val="36"/>
        </w:rPr>
        <w:t>王洛镇人民政府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82814">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977D33">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582814" w:rsidRDefault="00582814"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E4635B" w:rsidRPr="00E4635B">
        <w:rPr>
          <w:rFonts w:ascii="宋体" w:eastAsia="宋体" w:hAnsi="宋体" w:cs="宋体" w:hint="eastAsia"/>
          <w:color w:val="000000"/>
          <w:kern w:val="0"/>
          <w:sz w:val="24"/>
          <w:szCs w:val="24"/>
          <w:shd w:val="clear" w:color="040000" w:fill="FFFFFF"/>
        </w:rPr>
        <w:t>襄城县</w:t>
      </w:r>
      <w:r w:rsidR="00582814">
        <w:rPr>
          <w:rFonts w:ascii="宋体" w:eastAsia="宋体" w:hAnsi="宋体" w:cs="宋体" w:hint="eastAsia"/>
          <w:color w:val="000000"/>
          <w:kern w:val="0"/>
          <w:sz w:val="24"/>
          <w:szCs w:val="24"/>
          <w:shd w:val="clear" w:color="040000" w:fill="FFFFFF"/>
        </w:rPr>
        <w:t>王洛镇人民政府</w:t>
      </w:r>
      <w:r w:rsidRPr="00B04558">
        <w:rPr>
          <w:rFonts w:ascii="宋体" w:eastAsia="宋体" w:hAnsi="宋体" w:cs="宋体" w:hint="eastAsia"/>
          <w:color w:val="000000"/>
          <w:kern w:val="0"/>
          <w:sz w:val="24"/>
          <w:szCs w:val="24"/>
          <w:shd w:val="clear" w:color="040000" w:fill="FFFFFF"/>
        </w:rPr>
        <w:t>的委托，对“</w:t>
      </w:r>
      <w:r w:rsidR="00582814" w:rsidRPr="00582814">
        <w:rPr>
          <w:rFonts w:ascii="宋体" w:eastAsia="宋体" w:hAnsi="宋体" w:cs="宋体" w:hint="eastAsia"/>
          <w:color w:val="000000"/>
          <w:kern w:val="0"/>
          <w:sz w:val="24"/>
          <w:szCs w:val="24"/>
          <w:shd w:val="clear" w:color="040000" w:fill="FFFFFF"/>
        </w:rPr>
        <w:t>襄城县王洛镇张庄</w:t>
      </w:r>
      <w:r w:rsidR="00582814">
        <w:rPr>
          <w:rFonts w:ascii="宋体" w:eastAsia="宋体" w:hAnsi="宋体" w:cs="宋体" w:hint="eastAsia"/>
          <w:color w:val="000000"/>
          <w:kern w:val="0"/>
          <w:sz w:val="24"/>
          <w:szCs w:val="24"/>
          <w:shd w:val="clear" w:color="040000" w:fill="FFFFFF"/>
        </w:rPr>
        <w:t>村</w:t>
      </w:r>
      <w:r w:rsidR="00582814" w:rsidRPr="00582814">
        <w:rPr>
          <w:rFonts w:ascii="宋体" w:eastAsia="宋体" w:hAnsi="宋体" w:cs="宋体" w:hint="eastAsia"/>
          <w:color w:val="000000"/>
          <w:kern w:val="0"/>
          <w:sz w:val="24"/>
          <w:szCs w:val="24"/>
          <w:shd w:val="clear" w:color="040000" w:fill="FFFFFF"/>
        </w:rPr>
        <w:t>蔬菜大棚扩建项目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82814" w:rsidRPr="00582814">
        <w:rPr>
          <w:rFonts w:ascii="宋体" w:eastAsia="宋体" w:hAnsi="宋体" w:cs="宋体" w:hint="eastAsia"/>
          <w:color w:val="000000"/>
          <w:kern w:val="0"/>
          <w:sz w:val="24"/>
          <w:szCs w:val="24"/>
          <w:shd w:val="clear" w:color="040000" w:fill="FFFFFF"/>
        </w:rPr>
        <w:t>襄城县王洛镇张庄</w:t>
      </w:r>
      <w:r w:rsidR="00582814">
        <w:rPr>
          <w:rFonts w:ascii="宋体" w:eastAsia="宋体" w:hAnsi="宋体" w:cs="宋体" w:hint="eastAsia"/>
          <w:color w:val="000000"/>
          <w:kern w:val="0"/>
          <w:sz w:val="24"/>
          <w:szCs w:val="24"/>
          <w:shd w:val="clear" w:color="040000" w:fill="FFFFFF"/>
        </w:rPr>
        <w:t>村</w:t>
      </w:r>
      <w:r w:rsidR="00582814" w:rsidRPr="00582814">
        <w:rPr>
          <w:rFonts w:ascii="宋体" w:eastAsia="宋体" w:hAnsi="宋体" w:cs="宋体" w:hint="eastAsia"/>
          <w:color w:val="000000"/>
          <w:kern w:val="0"/>
          <w:sz w:val="24"/>
          <w:szCs w:val="24"/>
          <w:shd w:val="clear" w:color="040000" w:fill="FFFFFF"/>
        </w:rPr>
        <w:t>蔬菜大棚扩建项目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82814">
        <w:rPr>
          <w:rFonts w:ascii="宋体" w:eastAsia="宋体" w:hAnsi="宋体" w:cs="宋体" w:hint="eastAsia"/>
          <w:color w:val="000000"/>
          <w:kern w:val="0"/>
          <w:sz w:val="24"/>
          <w:szCs w:val="24"/>
          <w:shd w:val="clear" w:color="040000" w:fill="FFFFFF"/>
        </w:rPr>
        <w:t>70</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4635B" w:rsidRPr="00E4635B">
        <w:rPr>
          <w:rFonts w:ascii="宋体" w:eastAsia="宋体" w:hAnsi="宋体" w:cs="宋体"/>
          <w:color w:val="000000"/>
          <w:kern w:val="0"/>
          <w:sz w:val="24"/>
          <w:szCs w:val="24"/>
          <w:shd w:val="clear" w:color="040000" w:fill="FFFFFF"/>
        </w:rPr>
        <w:t>主要</w:t>
      </w:r>
      <w:r w:rsidR="00E4635B" w:rsidRPr="00E4635B">
        <w:rPr>
          <w:rFonts w:ascii="宋体" w:eastAsia="宋体" w:hAnsi="宋体" w:cs="宋体" w:hint="eastAsia"/>
          <w:color w:val="000000"/>
          <w:kern w:val="0"/>
          <w:sz w:val="24"/>
          <w:szCs w:val="24"/>
          <w:shd w:val="clear" w:color="040000" w:fill="FFFFFF"/>
        </w:rPr>
        <w:t>采购</w:t>
      </w:r>
      <w:r w:rsidR="00582814" w:rsidRPr="00582814">
        <w:rPr>
          <w:rFonts w:ascii="宋体" w:eastAsia="宋体" w:hAnsi="宋体" w:cs="宋体" w:hint="eastAsia"/>
          <w:color w:val="000000"/>
          <w:kern w:val="0"/>
          <w:sz w:val="24"/>
          <w:szCs w:val="24"/>
          <w:shd w:val="clear" w:color="040000" w:fill="FFFFFF"/>
        </w:rPr>
        <w:t>襄城县王洛镇张庄</w:t>
      </w:r>
      <w:r w:rsidR="00582814">
        <w:rPr>
          <w:rFonts w:ascii="宋体" w:eastAsia="宋体" w:hAnsi="宋体" w:cs="宋体" w:hint="eastAsia"/>
          <w:color w:val="000000"/>
          <w:kern w:val="0"/>
          <w:sz w:val="24"/>
          <w:szCs w:val="24"/>
          <w:shd w:val="clear" w:color="040000" w:fill="FFFFFF"/>
        </w:rPr>
        <w:t>村</w:t>
      </w:r>
      <w:r w:rsidR="00582814" w:rsidRPr="00582814">
        <w:rPr>
          <w:rFonts w:ascii="宋体" w:eastAsia="宋体" w:hAnsi="宋体" w:cs="宋体" w:hint="eastAsia"/>
          <w:color w:val="000000"/>
          <w:kern w:val="0"/>
          <w:sz w:val="24"/>
          <w:szCs w:val="24"/>
          <w:shd w:val="clear" w:color="040000" w:fill="FFFFFF"/>
        </w:rPr>
        <w:t>蔬菜大棚扩建项目</w:t>
      </w:r>
      <w:r w:rsidRPr="00BC64F4">
        <w:rPr>
          <w:rFonts w:ascii="宋体" w:eastAsia="宋体" w:hAnsi="宋体" w:cs="宋体"/>
          <w:color w:val="000000"/>
          <w:kern w:val="0"/>
          <w:sz w:val="24"/>
          <w:szCs w:val="24"/>
          <w:shd w:val="clear" w:color="040000" w:fill="FFFFFF"/>
        </w:rPr>
        <w:t>（详见竞争性谈判文件要求及清单）</w:t>
      </w:r>
    </w:p>
    <w:p w:rsidR="00E4635B" w:rsidRDefault="00B04558" w:rsidP="00E4635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82814">
        <w:rPr>
          <w:rFonts w:ascii="宋体" w:eastAsia="宋体" w:hAnsi="宋体" w:cs="宋体" w:hint="eastAsia"/>
          <w:color w:val="000000"/>
          <w:kern w:val="0"/>
          <w:sz w:val="24"/>
          <w:szCs w:val="24"/>
          <w:shd w:val="clear" w:color="040000" w:fill="FFFFFF"/>
        </w:rPr>
        <w:t>429957.14元</w:t>
      </w:r>
      <w:r w:rsidR="00E4635B" w:rsidRPr="00E4635B">
        <w:rPr>
          <w:rFonts w:ascii="宋体" w:eastAsia="宋体" w:hAnsi="宋体" w:cs="宋体"/>
          <w:color w:val="000000"/>
          <w:kern w:val="0"/>
          <w:sz w:val="24"/>
          <w:szCs w:val="24"/>
          <w:shd w:val="clear" w:color="040000" w:fill="FFFFFF"/>
        </w:rPr>
        <w:t>；最高限价：</w:t>
      </w:r>
      <w:r w:rsidR="00582814">
        <w:rPr>
          <w:rFonts w:ascii="宋体" w:eastAsia="宋体" w:hAnsi="宋体" w:cs="宋体" w:hint="eastAsia"/>
          <w:color w:val="000000"/>
          <w:kern w:val="0"/>
          <w:sz w:val="24"/>
          <w:szCs w:val="24"/>
          <w:shd w:val="clear" w:color="040000" w:fill="FFFFFF"/>
        </w:rPr>
        <w:t>429957.14元</w:t>
      </w:r>
      <w:r w:rsidR="00E4635B">
        <w:rPr>
          <w:rFonts w:ascii="宋体" w:eastAsia="宋体" w:hAnsi="宋体" w:cs="宋体" w:hint="eastAsia"/>
          <w:color w:val="000000"/>
          <w:kern w:val="0"/>
          <w:sz w:val="24"/>
          <w:szCs w:val="24"/>
          <w:shd w:val="clear" w:color="040000" w:fill="FFFFFF"/>
        </w:rPr>
        <w:t>。</w:t>
      </w:r>
    </w:p>
    <w:p w:rsidR="00E92444" w:rsidRDefault="00E92444" w:rsidP="00E4635B">
      <w:pPr>
        <w:widowControl/>
        <w:shd w:val="clear" w:color="auto" w:fill="FFFFFF"/>
        <w:spacing w:line="360" w:lineRule="auto"/>
        <w:ind w:firstLine="556"/>
        <w:jc w:val="left"/>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582814">
        <w:rPr>
          <w:rFonts w:ascii="宋体" w:eastAsia="宋体" w:hAnsi="宋体" w:cs="宋体" w:hint="eastAsia"/>
          <w:kern w:val="0"/>
          <w:sz w:val="24"/>
          <w:szCs w:val="24"/>
          <w:shd w:val="clear" w:color="auto" w:fill="FFFFFF"/>
        </w:rPr>
        <w:t>6</w:t>
      </w:r>
      <w:r w:rsidR="00E4635B">
        <w:rPr>
          <w:rFonts w:ascii="宋体" w:eastAsia="宋体" w:hAnsi="宋体" w:cs="宋体" w:hint="eastAsia"/>
          <w:kern w:val="0"/>
          <w:sz w:val="24"/>
          <w:szCs w:val="24"/>
          <w:shd w:val="clear" w:color="auto" w:fill="FFFFFF"/>
        </w:rPr>
        <w:t>0</w:t>
      </w:r>
      <w:r>
        <w:rPr>
          <w:rFonts w:ascii="宋体" w:eastAsia="宋体" w:hAnsi="宋体" w:cs="宋体" w:hint="eastAsia"/>
          <w:kern w:val="0"/>
          <w:sz w:val="24"/>
          <w:szCs w:val="24"/>
          <w:shd w:val="clear" w:color="auto" w:fill="FFFFFF"/>
        </w:rPr>
        <w:t>日历天</w:t>
      </w:r>
      <w:r w:rsidR="00F05E02">
        <w:rPr>
          <w:rFonts w:ascii="宋体" w:eastAsia="宋体" w:hAnsi="宋体" w:cs="宋体" w:hint="eastAsia"/>
          <w:kern w:val="0"/>
          <w:sz w:val="24"/>
          <w:szCs w:val="24"/>
          <w:shd w:val="clear" w:color="auto" w:fill="FFFFFF"/>
        </w:rPr>
        <w:t>内完工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E4635B">
        <w:rPr>
          <w:rFonts w:ascii="宋体" w:hAnsi="宋体" w:cs="宋体" w:hint="eastAsia"/>
          <w:shd w:val="clear" w:color="auto" w:fill="FFFFFF"/>
        </w:rPr>
        <w:t>襄城县</w:t>
      </w:r>
      <w:r w:rsidR="00582814">
        <w:rPr>
          <w:rFonts w:ascii="宋体" w:hAnsi="宋体" w:cs="宋体" w:hint="eastAsia"/>
          <w:shd w:val="clear" w:color="auto" w:fill="FFFFFF"/>
        </w:rPr>
        <w:t>王洛镇张庄村</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p>
    <w:p w:rsidR="00E4635B" w:rsidRPr="00BB7AE3" w:rsidRDefault="00E4635B" w:rsidP="00E4635B">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635B">
        <w:rPr>
          <w:rFonts w:ascii="宋体" w:eastAsia="宋体" w:hAnsi="宋体" w:cs="宋体" w:hint="eastAsia"/>
          <w:kern w:val="0"/>
          <w:sz w:val="24"/>
          <w:szCs w:val="24"/>
          <w:shd w:val="clear" w:color="auto" w:fill="FFFFFF"/>
        </w:rPr>
        <w:t>（二）投标人须具备房屋建筑工程总承包叁级及以上资质，具有独立法人资质，拟派项目负责人须具有相关专业贰级及其以上建造师资质；</w:t>
      </w:r>
    </w:p>
    <w:p w:rsidR="00FE7AC9" w:rsidRPr="00FE7AC9"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FE7AC9" w:rsidRPr="00FE7AC9">
        <w:rPr>
          <w:rFonts w:ascii="仿宋" w:eastAsia="仿宋" w:hAnsi="仿宋" w:cs="Arial" w:hint="eastAsia"/>
          <w:color w:val="000000"/>
          <w:kern w:val="0"/>
          <w:sz w:val="32"/>
          <w:szCs w:val="32"/>
          <w:shd w:val="clear" w:color="auto" w:fill="FFFFFF"/>
        </w:rPr>
        <w:t xml:space="preserve"> </w:t>
      </w:r>
      <w:r w:rsidR="00FE7AC9" w:rsidRPr="00FE7AC9">
        <w:rPr>
          <w:rFonts w:ascii="宋体" w:eastAsia="宋体" w:hAnsi="宋体" w:cs="宋体" w:hint="eastAsia"/>
          <w:kern w:val="0"/>
          <w:sz w:val="24"/>
          <w:szCs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w:t>
      </w:r>
      <w:r w:rsidR="004277FA">
        <w:rPr>
          <w:rFonts w:ascii="宋体" w:eastAsia="宋体" w:hAnsi="宋体" w:cs="宋体" w:hint="eastAsia"/>
          <w:kern w:val="0"/>
          <w:sz w:val="24"/>
          <w:szCs w:val="24"/>
          <w:shd w:val="clear" w:color="auto" w:fill="FFFFFF"/>
        </w:rPr>
        <w:t>社会组织</w:t>
      </w:r>
      <w:r w:rsidR="00FE7AC9" w:rsidRPr="00FE7AC9">
        <w:rPr>
          <w:rFonts w:ascii="宋体" w:eastAsia="宋体" w:hAnsi="宋体" w:cs="宋体" w:hint="eastAsia"/>
          <w:kern w:val="0"/>
          <w:sz w:val="24"/>
          <w:szCs w:val="24"/>
          <w:shd w:val="clear" w:color="auto" w:fill="FFFFFF"/>
        </w:rPr>
        <w:t>；上述查询结果页面</w:t>
      </w:r>
      <w:r w:rsidR="00FE7AC9" w:rsidRPr="00FE7AC9">
        <w:rPr>
          <w:rFonts w:ascii="宋体" w:eastAsia="宋体" w:hAnsi="宋体" w:cs="宋体"/>
          <w:kern w:val="0"/>
          <w:sz w:val="24"/>
          <w:szCs w:val="24"/>
          <w:shd w:val="clear" w:color="auto" w:fill="FFFFFF"/>
        </w:rPr>
        <w:t>查询时间应在本公告发布</w:t>
      </w:r>
      <w:r w:rsidR="00FE7AC9" w:rsidRPr="00FE7AC9">
        <w:rPr>
          <w:rFonts w:ascii="宋体" w:eastAsia="宋体" w:hAnsi="宋体" w:cs="宋体" w:hint="eastAsia"/>
          <w:kern w:val="0"/>
          <w:sz w:val="24"/>
          <w:szCs w:val="24"/>
          <w:shd w:val="clear" w:color="auto" w:fill="FFFFFF"/>
        </w:rPr>
        <w:t>之</w:t>
      </w:r>
      <w:r w:rsidR="00FE7AC9" w:rsidRPr="00FE7AC9">
        <w:rPr>
          <w:rFonts w:ascii="宋体" w:eastAsia="宋体" w:hAnsi="宋体" w:cs="宋体"/>
          <w:kern w:val="0"/>
          <w:sz w:val="24"/>
          <w:szCs w:val="24"/>
          <w:shd w:val="clear" w:color="auto" w:fill="FFFFFF"/>
        </w:rPr>
        <w:t>日起至开</w:t>
      </w:r>
      <w:r w:rsidR="00FE7AC9" w:rsidRPr="00FE7AC9">
        <w:rPr>
          <w:rFonts w:ascii="宋体" w:eastAsia="宋体" w:hAnsi="宋体" w:cs="宋体" w:hint="eastAsia"/>
          <w:kern w:val="0"/>
          <w:sz w:val="24"/>
          <w:szCs w:val="24"/>
          <w:shd w:val="clear" w:color="auto" w:fill="FFFFFF"/>
        </w:rPr>
        <w:t>标前；</w:t>
      </w:r>
    </w:p>
    <w:p w:rsidR="00211473" w:rsidRPr="00BB7AE3"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FE7AC9">
        <w:rPr>
          <w:rFonts w:cs="宋体" w:hint="eastAsia"/>
          <w:u w:val="single"/>
        </w:rPr>
        <w:t>11</w:t>
      </w:r>
      <w:r>
        <w:rPr>
          <w:rFonts w:ascii="宋体" w:hAnsi="宋体" w:cs="宋体" w:hint="eastAsia"/>
        </w:rPr>
        <w:t>月</w:t>
      </w:r>
      <w:r w:rsidR="00FE7AC9">
        <w:rPr>
          <w:rFonts w:cs="宋体" w:hint="eastAsia"/>
          <w:u w:val="single"/>
        </w:rPr>
        <w:t>14</w:t>
      </w:r>
      <w:r>
        <w:rPr>
          <w:rFonts w:ascii="宋体" w:hAnsi="宋体" w:cs="宋体" w:hint="eastAsia"/>
        </w:rPr>
        <w:t>日</w:t>
      </w:r>
      <w:r w:rsidR="00FE7AC9">
        <w:rPr>
          <w:rFonts w:cs="宋体" w:hint="eastAsia"/>
          <w:u w:val="single"/>
        </w:rPr>
        <w:t>09</w:t>
      </w:r>
      <w:r>
        <w:rPr>
          <w:rFonts w:ascii="宋体" w:hAnsi="宋体" w:cs="宋体" w:hint="eastAsia"/>
        </w:rPr>
        <w:t>时</w:t>
      </w:r>
      <w:r w:rsidR="00FE7AC9">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FE7AC9">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FE7AC9">
        <w:rPr>
          <w:rFonts w:ascii="宋体" w:eastAsia="宋体" w:hAnsi="宋体" w:cs="宋体" w:hint="eastAsia"/>
          <w:b/>
          <w:sz w:val="24"/>
          <w:szCs w:val="24"/>
        </w:rPr>
        <w:t>：</w:t>
      </w:r>
    </w:p>
    <w:p w:rsidR="00B04558" w:rsidRPr="006000F9" w:rsidRDefault="00B04558" w:rsidP="00F05E02">
      <w:pPr>
        <w:widowControl/>
        <w:shd w:val="clear" w:color="auto" w:fill="FFFFFF"/>
        <w:spacing w:line="360" w:lineRule="auto"/>
        <w:ind w:firstLineChars="350" w:firstLine="84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FE7AC9">
        <w:rPr>
          <w:rFonts w:ascii="宋体" w:eastAsia="宋体" w:hAnsi="宋体" w:cs="宋体" w:hint="eastAsia"/>
          <w:b/>
          <w:sz w:val="24"/>
          <w:szCs w:val="24"/>
        </w:rPr>
        <w:t>：</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采购人：襄城县王洛镇人民政府</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联系地址：襄城县王洛镇</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联系人：刘先生         联系电话：13137881587</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集中采购机构：襄城县政府采购中心</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联系地址：襄城县八七路东段电子产业园12楼1204室</w:t>
      </w:r>
    </w:p>
    <w:p w:rsidR="00FE7AC9" w:rsidRPr="00FE7AC9" w:rsidRDefault="00FE7AC9" w:rsidP="00FE7AC9">
      <w:pPr>
        <w:widowControl/>
        <w:shd w:val="clear" w:color="auto" w:fill="FFFFFF"/>
        <w:spacing w:line="360" w:lineRule="auto"/>
        <w:ind w:firstLine="482"/>
        <w:jc w:val="left"/>
        <w:rPr>
          <w:rFonts w:ascii="宋体" w:eastAsia="宋体" w:hAnsi="宋体" w:cs="宋体"/>
          <w:bCs/>
          <w:sz w:val="24"/>
          <w:szCs w:val="24"/>
        </w:rPr>
      </w:pPr>
      <w:r w:rsidRPr="00FE7AC9">
        <w:rPr>
          <w:rFonts w:ascii="宋体" w:eastAsia="宋体" w:hAnsi="宋体" w:cs="宋体" w:hint="eastAsia"/>
          <w:bCs/>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E4635B" w:rsidRPr="00E4635B" w:rsidRDefault="00E4635B" w:rsidP="00E4635B">
      <w:pPr>
        <w:widowControl/>
        <w:shd w:val="clear" w:color="auto" w:fill="FFFFFF"/>
        <w:spacing w:line="360" w:lineRule="auto"/>
        <w:jc w:val="right"/>
        <w:rPr>
          <w:rFonts w:ascii="宋体" w:eastAsia="宋体" w:hAnsi="宋体" w:cs="宋体"/>
          <w:sz w:val="24"/>
          <w:szCs w:val="24"/>
        </w:rPr>
      </w:pPr>
      <w:r w:rsidRPr="00E4635B">
        <w:rPr>
          <w:rFonts w:ascii="宋体" w:eastAsia="宋体" w:hAnsi="宋体" w:cs="宋体" w:hint="eastAsia"/>
          <w:sz w:val="24"/>
          <w:szCs w:val="24"/>
        </w:rPr>
        <w:t>襄</w:t>
      </w:r>
      <w:r w:rsidRPr="00E4635B">
        <w:rPr>
          <w:rFonts w:ascii="宋体" w:eastAsia="宋体" w:hAnsi="宋体" w:cs="宋体"/>
          <w:sz w:val="24"/>
          <w:szCs w:val="24"/>
        </w:rPr>
        <w:t>城县政府采购中心</w:t>
      </w:r>
      <w:r w:rsidRPr="00E4635B">
        <w:rPr>
          <w:rFonts w:ascii="宋体" w:eastAsia="宋体" w:hAnsi="宋体" w:cs="宋体" w:hint="eastAsia"/>
          <w:sz w:val="24"/>
          <w:szCs w:val="24"/>
        </w:rPr>
        <w:t>  </w:t>
      </w:r>
    </w:p>
    <w:p w:rsidR="00E4635B" w:rsidRPr="00E4635B" w:rsidRDefault="00E4635B" w:rsidP="00E4635B">
      <w:pPr>
        <w:widowControl/>
        <w:shd w:val="clear" w:color="auto" w:fill="FFFFFF"/>
        <w:spacing w:line="360" w:lineRule="auto"/>
        <w:ind w:left="5759" w:right="720" w:hanging="5280"/>
        <w:jc w:val="right"/>
        <w:rPr>
          <w:rFonts w:ascii="宋体" w:eastAsia="宋体" w:hAnsi="宋体" w:cs="宋体"/>
          <w:sz w:val="24"/>
          <w:szCs w:val="24"/>
        </w:rPr>
      </w:pPr>
      <w:r w:rsidRPr="00E4635B">
        <w:rPr>
          <w:rFonts w:ascii="宋体" w:eastAsia="宋体" w:hAnsi="宋体" w:cs="宋体"/>
          <w:sz w:val="24"/>
          <w:szCs w:val="24"/>
        </w:rPr>
        <w:t>2019年</w:t>
      </w:r>
      <w:r w:rsidR="00FE7AC9">
        <w:rPr>
          <w:rFonts w:ascii="宋体" w:eastAsia="宋体" w:hAnsi="宋体" w:cs="宋体" w:hint="eastAsia"/>
          <w:sz w:val="24"/>
          <w:szCs w:val="24"/>
        </w:rPr>
        <w:t>11</w:t>
      </w:r>
      <w:r w:rsidRPr="00E4635B">
        <w:rPr>
          <w:rFonts w:ascii="宋体" w:eastAsia="宋体" w:hAnsi="宋体" w:cs="宋体"/>
          <w:sz w:val="24"/>
          <w:szCs w:val="24"/>
        </w:rPr>
        <w:t>月</w:t>
      </w:r>
      <w:r w:rsidRPr="00E4635B">
        <w:rPr>
          <w:rFonts w:ascii="宋体" w:eastAsia="宋体" w:hAnsi="宋体" w:cs="宋体" w:hint="eastAsia"/>
          <w:sz w:val="24"/>
          <w:szCs w:val="24"/>
        </w:rPr>
        <w:t>6</w:t>
      </w:r>
      <w:r w:rsidRPr="00E4635B">
        <w:rPr>
          <w:rFonts w:ascii="宋体" w:eastAsia="宋体" w:hAnsi="宋体" w:cs="宋体"/>
          <w:sz w:val="24"/>
          <w:szCs w:val="24"/>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5F00F8" w:rsidRDefault="00245322" w:rsidP="00E4635B">
      <w:pPr>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4635B">
        <w:rPr>
          <w:rFonts w:ascii="宋体" w:hAnsi="宋体" w:cs="宋体" w:hint="eastAsia"/>
          <w:b/>
          <w:sz w:val="24"/>
          <w:szCs w:val="24"/>
        </w:rPr>
        <w:t>：</w:t>
      </w:r>
    </w:p>
    <w:p w:rsidR="005F00F8" w:rsidRDefault="00E4635B" w:rsidP="00FE7AC9">
      <w:pPr>
        <w:pStyle w:val="ab"/>
        <w:ind w:firstLineChars="650" w:firstLine="1560"/>
        <w:rPr>
          <w:rFonts w:hAnsi="宋体" w:cs="宋体"/>
          <w:bCs/>
          <w:sz w:val="24"/>
          <w:szCs w:val="24"/>
        </w:rPr>
      </w:pPr>
      <w:r w:rsidRPr="00E4635B">
        <w:rPr>
          <w:rFonts w:hAnsi="宋体" w:cs="宋体"/>
          <w:bCs/>
          <w:sz w:val="24"/>
          <w:szCs w:val="24"/>
        </w:rPr>
        <w:t>主要</w:t>
      </w:r>
      <w:r w:rsidRPr="00E4635B">
        <w:rPr>
          <w:rFonts w:hAnsi="宋体" w:cs="宋体" w:hint="eastAsia"/>
          <w:bCs/>
          <w:sz w:val="24"/>
          <w:szCs w:val="24"/>
        </w:rPr>
        <w:t>采购</w:t>
      </w:r>
      <w:r w:rsidR="00FE7AC9" w:rsidRPr="00FE7AC9">
        <w:rPr>
          <w:rFonts w:hAnsi="宋体" w:cs="宋体" w:hint="eastAsia"/>
          <w:bCs/>
          <w:sz w:val="24"/>
          <w:szCs w:val="24"/>
        </w:rPr>
        <w:t>襄城县王洛镇张庄村蔬菜大棚扩建项目</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r w:rsidR="00E4635B">
        <w:rPr>
          <w:rFonts w:ascii="宋体" w:hAnsi="宋体" w:cs="宋体" w:hint="eastAsia"/>
          <w:b/>
          <w:sz w:val="24"/>
          <w:szCs w:val="24"/>
        </w:rPr>
        <w:t>：</w:t>
      </w:r>
    </w:p>
    <w:tbl>
      <w:tblPr>
        <w:tblW w:w="8960" w:type="dxa"/>
        <w:tblInd w:w="93" w:type="dxa"/>
        <w:tblLook w:val="04A0"/>
      </w:tblPr>
      <w:tblGrid>
        <w:gridCol w:w="622"/>
        <w:gridCol w:w="117"/>
        <w:gridCol w:w="141"/>
        <w:gridCol w:w="1095"/>
        <w:gridCol w:w="357"/>
        <w:gridCol w:w="988"/>
        <w:gridCol w:w="323"/>
        <w:gridCol w:w="49"/>
        <w:gridCol w:w="768"/>
        <w:gridCol w:w="183"/>
        <w:gridCol w:w="249"/>
        <w:gridCol w:w="525"/>
        <w:gridCol w:w="52"/>
        <w:gridCol w:w="465"/>
        <w:gridCol w:w="68"/>
        <w:gridCol w:w="18"/>
        <w:gridCol w:w="682"/>
        <w:gridCol w:w="172"/>
        <w:gridCol w:w="26"/>
        <w:gridCol w:w="480"/>
        <w:gridCol w:w="59"/>
        <w:gridCol w:w="86"/>
        <w:gridCol w:w="249"/>
        <w:gridCol w:w="382"/>
        <w:gridCol w:w="126"/>
        <w:gridCol w:w="476"/>
        <w:gridCol w:w="202"/>
      </w:tblGrid>
      <w:tr w:rsidR="00F75AD2" w:rsidRPr="00F75AD2" w:rsidTr="002F3091">
        <w:trPr>
          <w:trHeight w:val="795"/>
        </w:trPr>
        <w:tc>
          <w:tcPr>
            <w:tcW w:w="8960" w:type="dxa"/>
            <w:gridSpan w:val="27"/>
            <w:tcBorders>
              <w:top w:val="nil"/>
              <w:left w:val="nil"/>
              <w:bottom w:val="nil"/>
              <w:right w:val="nil"/>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40"/>
                <w:szCs w:val="40"/>
              </w:rPr>
            </w:pPr>
            <w:r w:rsidRPr="00F75AD2">
              <w:rPr>
                <w:rFonts w:ascii="宋体" w:eastAsia="宋体" w:hAnsi="宋体" w:cs="宋体" w:hint="eastAsia"/>
                <w:b/>
                <w:bCs/>
                <w:kern w:val="0"/>
                <w:sz w:val="40"/>
                <w:szCs w:val="40"/>
              </w:rPr>
              <w:t>分部分项工程和单价措施项目清单与计价表</w:t>
            </w:r>
          </w:p>
        </w:tc>
      </w:tr>
      <w:tr w:rsidR="00F75AD2" w:rsidRPr="00F75AD2" w:rsidTr="002F3091">
        <w:trPr>
          <w:trHeight w:val="510"/>
        </w:trPr>
        <w:tc>
          <w:tcPr>
            <w:tcW w:w="4643" w:type="dxa"/>
            <w:gridSpan w:val="10"/>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工程名称：襄城县王洛镇张庄村蔬菜大棚扩建项目</w:t>
            </w:r>
          </w:p>
        </w:tc>
        <w:tc>
          <w:tcPr>
            <w:tcW w:w="3131" w:type="dxa"/>
            <w:gridSpan w:val="13"/>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标段：</w:t>
            </w:r>
          </w:p>
        </w:tc>
        <w:tc>
          <w:tcPr>
            <w:tcW w:w="1186" w:type="dxa"/>
            <w:gridSpan w:val="4"/>
            <w:tcBorders>
              <w:top w:val="nil"/>
              <w:left w:val="nil"/>
              <w:bottom w:val="nil"/>
              <w:right w:val="nil"/>
            </w:tcBorders>
            <w:shd w:val="clear" w:color="FFFFFF" w:fill="FFFFFF"/>
            <w:vAlign w:val="bottom"/>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第 1 页 共 5 页</w:t>
            </w:r>
          </w:p>
        </w:tc>
      </w:tr>
      <w:tr w:rsidR="002F3091" w:rsidRPr="00F75AD2" w:rsidTr="002F3091">
        <w:trPr>
          <w:trHeight w:val="285"/>
        </w:trPr>
        <w:tc>
          <w:tcPr>
            <w:tcW w:w="73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序号</w:t>
            </w:r>
          </w:p>
        </w:tc>
        <w:tc>
          <w:tcPr>
            <w:tcW w:w="15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项目编码</w:t>
            </w:r>
          </w:p>
        </w:tc>
        <w:tc>
          <w:tcPr>
            <w:tcW w:w="131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项目名称</w:t>
            </w:r>
          </w:p>
        </w:tc>
        <w:tc>
          <w:tcPr>
            <w:tcW w:w="17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项目特征描述</w:t>
            </w:r>
          </w:p>
        </w:tc>
        <w:tc>
          <w:tcPr>
            <w:tcW w:w="5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计量单位</w:t>
            </w:r>
          </w:p>
        </w:tc>
        <w:tc>
          <w:tcPr>
            <w:tcW w:w="9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工程量</w:t>
            </w:r>
          </w:p>
        </w:tc>
        <w:tc>
          <w:tcPr>
            <w:tcW w:w="208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金 额(元)</w:t>
            </w:r>
          </w:p>
        </w:tc>
      </w:tr>
      <w:tr w:rsidR="002F3091"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综合单价</w:t>
            </w:r>
          </w:p>
        </w:tc>
        <w:tc>
          <w:tcPr>
            <w:tcW w:w="6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价</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其中</w:t>
            </w:r>
          </w:p>
        </w:tc>
      </w:tr>
      <w:tr w:rsidR="00F75AD2"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tcBorders>
              <w:top w:val="nil"/>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31" w:type="dxa"/>
            <w:gridSpan w:val="2"/>
            <w:vMerge/>
            <w:tcBorders>
              <w:top w:val="single" w:sz="4"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暂估价</w:t>
            </w:r>
          </w:p>
        </w:tc>
      </w:tr>
      <w:tr w:rsidR="002F3091" w:rsidRPr="00F75AD2" w:rsidTr="002F3091">
        <w:trPr>
          <w:trHeight w:val="5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双层蔬菜大棚（7个）</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010501002002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带形基础</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1.混凝土强度等级:C20商品混凝土，运距自行考虑</w:t>
            </w:r>
            <w:r w:rsidRPr="00F75AD2">
              <w:rPr>
                <w:rFonts w:ascii="宋体" w:eastAsia="宋体" w:hAnsi="宋体" w:cs="宋体" w:hint="eastAsia"/>
                <w:kern w:val="0"/>
                <w:sz w:val="18"/>
                <w:szCs w:val="18"/>
              </w:rPr>
              <w:br/>
              <w:t>2.现浇混凝土模板</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57.1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010516002002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预埋铁件</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1.预埋铁件：200*300*3及φ12钢筋圆环</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0.63</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3</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010606002002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钢檩条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1.蔬菜大棚镀锌钢管骨架</w:t>
            </w:r>
            <w:r w:rsidRPr="00F75AD2">
              <w:rPr>
                <w:rFonts w:ascii="宋体" w:eastAsia="宋体" w:hAnsi="宋体" w:cs="宋体" w:hint="eastAsia"/>
                <w:kern w:val="0"/>
                <w:sz w:val="18"/>
                <w:szCs w:val="18"/>
              </w:rPr>
              <w:br/>
              <w:t>2.φ25*2mm、φ32*2mm，镀锌钢管</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9.84</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4</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010805007002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复合材料门</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1.双层薄膜推拉门</w:t>
            </w:r>
            <w:r w:rsidRPr="00F75AD2">
              <w:rPr>
                <w:rFonts w:ascii="宋体" w:eastAsia="宋体" w:hAnsi="宋体" w:cs="宋体" w:hint="eastAsia"/>
                <w:kern w:val="0"/>
                <w:sz w:val="18"/>
                <w:szCs w:val="18"/>
              </w:rPr>
              <w:br/>
              <w:t>2.尺寸：1.4*1.8m</w:t>
            </w:r>
            <w:r w:rsidRPr="00F75AD2">
              <w:rPr>
                <w:rFonts w:ascii="宋体" w:eastAsia="宋体" w:hAnsi="宋体" w:cs="宋体" w:hint="eastAsia"/>
                <w:kern w:val="0"/>
                <w:sz w:val="18"/>
                <w:szCs w:val="18"/>
              </w:rPr>
              <w:br/>
              <w:t>3.φ5钢筋制作推拉门骨架</w:t>
            </w:r>
            <w:r w:rsidRPr="00F75AD2">
              <w:rPr>
                <w:rFonts w:ascii="宋体" w:eastAsia="宋体" w:hAnsi="宋体" w:cs="宋体" w:hint="eastAsia"/>
                <w:kern w:val="0"/>
                <w:sz w:val="18"/>
                <w:szCs w:val="18"/>
              </w:rPr>
              <w:br/>
              <w:t>4.详见图纸或其他相关说明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樘</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28</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5</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成品压膜槽</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1.成品压膜槽</w:t>
            </w:r>
            <w:r w:rsidRPr="00F75AD2">
              <w:rPr>
                <w:rFonts w:ascii="宋体" w:eastAsia="宋体" w:hAnsi="宋体" w:cs="宋体" w:hint="eastAsia"/>
                <w:kern w:val="0"/>
                <w:sz w:val="18"/>
                <w:szCs w:val="18"/>
              </w:rPr>
              <w:br/>
              <w:t>2.详见图纸或其他</w:t>
            </w:r>
            <w:r w:rsidRPr="00F75AD2">
              <w:rPr>
                <w:rFonts w:ascii="宋体" w:eastAsia="宋体" w:hAnsi="宋体" w:cs="宋体" w:hint="eastAsia"/>
                <w:kern w:val="0"/>
                <w:sz w:val="18"/>
                <w:szCs w:val="18"/>
              </w:rPr>
              <w:lastRenderedPageBreak/>
              <w:t>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1106.56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6</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压膜绳</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1.成品压膜绳</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2546.32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7</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B-003</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EVA醋酸乙烯棚膜</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1.EVA醋酸乙烯棚膜</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3793.3</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分部小计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5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单层蔬菜大棚（7个）</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010501002001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带形基础</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1.混凝土强度等级:C20商品混凝土，运距自行考虑</w:t>
            </w:r>
            <w:r w:rsidRPr="00F75AD2">
              <w:rPr>
                <w:rFonts w:ascii="宋体" w:eastAsia="宋体" w:hAnsi="宋体" w:cs="宋体" w:hint="eastAsia"/>
                <w:kern w:val="0"/>
                <w:sz w:val="18"/>
                <w:szCs w:val="18"/>
              </w:rPr>
              <w:br/>
              <w:t>2.现浇混凝土模板</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31.35</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本页小计</w:t>
            </w:r>
          </w:p>
        </w:tc>
        <w:tc>
          <w:tcPr>
            <w:tcW w:w="6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8"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45"/>
        </w:trPr>
        <w:tc>
          <w:tcPr>
            <w:tcW w:w="8960" w:type="dxa"/>
            <w:gridSpan w:val="27"/>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注：为计取规费等的使用，可在表中增设其中：“定额人工费”。</w:t>
            </w:r>
          </w:p>
        </w:tc>
      </w:tr>
      <w:tr w:rsidR="00F75AD2" w:rsidRPr="00F75AD2" w:rsidTr="002F3091">
        <w:trPr>
          <w:trHeight w:val="345"/>
        </w:trPr>
        <w:tc>
          <w:tcPr>
            <w:tcW w:w="4643" w:type="dxa"/>
            <w:gridSpan w:val="10"/>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3131" w:type="dxa"/>
            <w:gridSpan w:val="13"/>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u w:val="single"/>
              </w:rPr>
            </w:pPr>
            <w:r w:rsidRPr="00F75AD2">
              <w:rPr>
                <w:rFonts w:ascii="宋体" w:eastAsia="宋体" w:hAnsi="宋体" w:cs="宋体" w:hint="eastAsia"/>
                <w:kern w:val="0"/>
                <w:sz w:val="18"/>
                <w:szCs w:val="18"/>
                <w:u w:val="single"/>
              </w:rPr>
              <w:t xml:space="preserve">　</w:t>
            </w:r>
          </w:p>
        </w:tc>
        <w:tc>
          <w:tcPr>
            <w:tcW w:w="1186" w:type="dxa"/>
            <w:gridSpan w:val="4"/>
            <w:tcBorders>
              <w:top w:val="nil"/>
              <w:left w:val="nil"/>
              <w:bottom w:val="nil"/>
              <w:right w:val="nil"/>
            </w:tcBorders>
            <w:shd w:val="clear" w:color="FFFFFF" w:fill="FFFFFF"/>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表—08</w:t>
            </w:r>
          </w:p>
        </w:tc>
      </w:tr>
      <w:tr w:rsidR="00F75AD2" w:rsidRPr="00F75AD2" w:rsidTr="002F3091">
        <w:trPr>
          <w:trHeight w:val="795"/>
        </w:trPr>
        <w:tc>
          <w:tcPr>
            <w:tcW w:w="8960" w:type="dxa"/>
            <w:gridSpan w:val="27"/>
            <w:tcBorders>
              <w:top w:val="nil"/>
              <w:left w:val="nil"/>
              <w:bottom w:val="nil"/>
              <w:right w:val="nil"/>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40"/>
                <w:szCs w:val="40"/>
              </w:rPr>
            </w:pPr>
            <w:r w:rsidRPr="00F75AD2">
              <w:rPr>
                <w:rFonts w:ascii="宋体" w:eastAsia="宋体" w:hAnsi="宋体" w:cs="宋体" w:hint="eastAsia"/>
                <w:b/>
                <w:bCs/>
                <w:kern w:val="0"/>
                <w:sz w:val="40"/>
                <w:szCs w:val="40"/>
              </w:rPr>
              <w:t>分部分项工程和单价措施项目清单与计价表</w:t>
            </w:r>
          </w:p>
        </w:tc>
      </w:tr>
      <w:tr w:rsidR="00F75AD2" w:rsidRPr="00F75AD2" w:rsidTr="002F3091">
        <w:trPr>
          <w:trHeight w:val="510"/>
        </w:trPr>
        <w:tc>
          <w:tcPr>
            <w:tcW w:w="4643" w:type="dxa"/>
            <w:gridSpan w:val="10"/>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工程名称：襄城县王洛镇张庄村蔬菜大棚扩建项目</w:t>
            </w:r>
          </w:p>
        </w:tc>
        <w:tc>
          <w:tcPr>
            <w:tcW w:w="3131" w:type="dxa"/>
            <w:gridSpan w:val="13"/>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标段：</w:t>
            </w:r>
          </w:p>
        </w:tc>
        <w:tc>
          <w:tcPr>
            <w:tcW w:w="1186" w:type="dxa"/>
            <w:gridSpan w:val="4"/>
            <w:tcBorders>
              <w:top w:val="nil"/>
              <w:left w:val="nil"/>
              <w:bottom w:val="nil"/>
              <w:right w:val="nil"/>
            </w:tcBorders>
            <w:shd w:val="clear" w:color="FFFFFF" w:fill="FFFFFF"/>
            <w:vAlign w:val="bottom"/>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第 2 页 共 5 页</w:t>
            </w:r>
          </w:p>
        </w:tc>
      </w:tr>
      <w:tr w:rsidR="002F3091" w:rsidRPr="00F75AD2" w:rsidTr="002F3091">
        <w:trPr>
          <w:trHeight w:val="285"/>
        </w:trPr>
        <w:tc>
          <w:tcPr>
            <w:tcW w:w="73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序号</w:t>
            </w:r>
          </w:p>
        </w:tc>
        <w:tc>
          <w:tcPr>
            <w:tcW w:w="15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项目编码</w:t>
            </w:r>
          </w:p>
        </w:tc>
        <w:tc>
          <w:tcPr>
            <w:tcW w:w="131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项目名称</w:t>
            </w:r>
          </w:p>
        </w:tc>
        <w:tc>
          <w:tcPr>
            <w:tcW w:w="17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项目特征描述</w:t>
            </w:r>
          </w:p>
        </w:tc>
        <w:tc>
          <w:tcPr>
            <w:tcW w:w="5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计量单位</w:t>
            </w:r>
          </w:p>
        </w:tc>
        <w:tc>
          <w:tcPr>
            <w:tcW w:w="9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工程量</w:t>
            </w:r>
          </w:p>
        </w:tc>
        <w:tc>
          <w:tcPr>
            <w:tcW w:w="208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金 额(元)</w:t>
            </w:r>
          </w:p>
        </w:tc>
      </w:tr>
      <w:tr w:rsidR="002F3091"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综合单价</w:t>
            </w:r>
          </w:p>
        </w:tc>
        <w:tc>
          <w:tcPr>
            <w:tcW w:w="6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价</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其中</w:t>
            </w:r>
          </w:p>
        </w:tc>
      </w:tr>
      <w:tr w:rsidR="00F75AD2" w:rsidRPr="00F75AD2" w:rsidTr="002F3091">
        <w:trPr>
          <w:trHeight w:val="510"/>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tcBorders>
              <w:top w:val="nil"/>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31" w:type="dxa"/>
            <w:gridSpan w:val="2"/>
            <w:vMerge/>
            <w:tcBorders>
              <w:top w:val="single" w:sz="4"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暂估价</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010516002001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预埋铁件</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1.预埋铁件：200*300*3及φ12钢筋圆环</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0.212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3</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010606002001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钢檩条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1.蔬菜大棚镀锌钢管骨架</w:t>
            </w:r>
            <w:r w:rsidRPr="00F75AD2">
              <w:rPr>
                <w:rFonts w:ascii="宋体" w:eastAsia="宋体" w:hAnsi="宋体" w:cs="宋体" w:hint="eastAsia"/>
                <w:kern w:val="0"/>
                <w:sz w:val="18"/>
                <w:szCs w:val="18"/>
              </w:rPr>
              <w:br/>
              <w:t>2.φ25mm*2、φ30mm*2厚镀锌钢管</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4.92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4</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010805007001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复合材料门</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1.双层薄膜推拉门</w:t>
            </w:r>
            <w:r w:rsidRPr="00F75AD2">
              <w:rPr>
                <w:rFonts w:ascii="宋体" w:eastAsia="宋体" w:hAnsi="宋体" w:cs="宋体" w:hint="eastAsia"/>
                <w:kern w:val="0"/>
                <w:sz w:val="18"/>
                <w:szCs w:val="18"/>
              </w:rPr>
              <w:br/>
              <w:t>2.尺寸：1.4*1.8m</w:t>
            </w:r>
            <w:r w:rsidRPr="00F75AD2">
              <w:rPr>
                <w:rFonts w:ascii="宋体" w:eastAsia="宋体" w:hAnsi="宋体" w:cs="宋体" w:hint="eastAsia"/>
                <w:kern w:val="0"/>
                <w:sz w:val="18"/>
                <w:szCs w:val="18"/>
              </w:rPr>
              <w:br/>
              <w:t>3.φ5钢筋制作推拉门骨架</w:t>
            </w:r>
            <w:r w:rsidRPr="00F75AD2">
              <w:rPr>
                <w:rFonts w:ascii="宋体" w:eastAsia="宋体" w:hAnsi="宋体" w:cs="宋体" w:hint="eastAsia"/>
                <w:kern w:val="0"/>
                <w:sz w:val="18"/>
                <w:szCs w:val="18"/>
              </w:rPr>
              <w:br/>
              <w:t>4.详见图纸或其他相关说明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樘</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14</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5</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B-005</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成品压膜槽</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1.成品压膜槽</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570.1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6</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B-006</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成品压膜绳</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1.成品压膜绳</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1436.4</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7</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B-007</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EVA醋酸乙烯棚膜</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1.EVA醋酸乙烯棚膜</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2098.23</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分部小计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新建看护房</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010101001001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平整场地</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1.平整场地</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125.6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010101003001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挖沟槽土方</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1.土壤类别:一、二类土</w:t>
            </w:r>
            <w:r w:rsidRPr="00F75AD2">
              <w:rPr>
                <w:rFonts w:ascii="宋体" w:eastAsia="宋体" w:hAnsi="宋体" w:cs="宋体" w:hint="eastAsia"/>
                <w:kern w:val="0"/>
                <w:sz w:val="18"/>
                <w:szCs w:val="18"/>
              </w:rPr>
              <w:br/>
              <w:t>2.挖土深度:2m 内</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66.12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3</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010103001001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回填方</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1.密实度要求:夯填</w:t>
            </w:r>
            <w:r w:rsidRPr="00F75AD2">
              <w:rPr>
                <w:rFonts w:ascii="宋体" w:eastAsia="宋体" w:hAnsi="宋体" w:cs="宋体" w:hint="eastAsia"/>
                <w:kern w:val="0"/>
                <w:sz w:val="18"/>
                <w:szCs w:val="18"/>
              </w:rPr>
              <w:br/>
              <w:t>2.填方材料品种:素土</w:t>
            </w:r>
            <w:r w:rsidRPr="00F75AD2">
              <w:rPr>
                <w:rFonts w:ascii="宋体" w:eastAsia="宋体" w:hAnsi="宋体" w:cs="宋体" w:hint="eastAsia"/>
                <w:kern w:val="0"/>
                <w:sz w:val="18"/>
                <w:szCs w:val="18"/>
              </w:rPr>
              <w:br/>
              <w:t>3.填方来源、运距:现场取土</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44.36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6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4</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010501001001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垫层</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1.混凝土种类:商品混凝土</w:t>
            </w:r>
            <w:r w:rsidRPr="00F75AD2">
              <w:rPr>
                <w:rFonts w:ascii="宋体" w:eastAsia="宋体" w:hAnsi="宋体" w:cs="宋体" w:hint="eastAsia"/>
                <w:kern w:val="0"/>
                <w:sz w:val="18"/>
                <w:szCs w:val="18"/>
              </w:rPr>
              <w:br/>
              <w:t>2.混凝土强度等级:C15</w:t>
            </w:r>
            <w:r w:rsidRPr="00F75AD2">
              <w:rPr>
                <w:rFonts w:ascii="宋体" w:eastAsia="宋体" w:hAnsi="宋体" w:cs="宋体" w:hint="eastAsia"/>
                <w:kern w:val="0"/>
                <w:sz w:val="18"/>
                <w:szCs w:val="18"/>
              </w:rPr>
              <w:br/>
              <w:t>3.现浇混凝土模板</w:t>
            </w:r>
            <w:r w:rsidRPr="00F75AD2">
              <w:rPr>
                <w:rFonts w:ascii="宋体" w:eastAsia="宋体" w:hAnsi="宋体" w:cs="宋体" w:hint="eastAsia"/>
                <w:kern w:val="0"/>
                <w:sz w:val="18"/>
                <w:szCs w:val="18"/>
              </w:rPr>
              <w:br/>
              <w:t>4.详见图纸或其他相关说明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4.25</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本页小计</w:t>
            </w:r>
          </w:p>
        </w:tc>
        <w:tc>
          <w:tcPr>
            <w:tcW w:w="6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8"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45"/>
        </w:trPr>
        <w:tc>
          <w:tcPr>
            <w:tcW w:w="8960" w:type="dxa"/>
            <w:gridSpan w:val="27"/>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注：为计取规费等的使用，可在表中增设其中：“定额人工费”。</w:t>
            </w:r>
          </w:p>
        </w:tc>
      </w:tr>
      <w:tr w:rsidR="00F75AD2" w:rsidRPr="00F75AD2" w:rsidTr="002F3091">
        <w:trPr>
          <w:trHeight w:val="345"/>
        </w:trPr>
        <w:tc>
          <w:tcPr>
            <w:tcW w:w="4643" w:type="dxa"/>
            <w:gridSpan w:val="10"/>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3131" w:type="dxa"/>
            <w:gridSpan w:val="13"/>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u w:val="single"/>
              </w:rPr>
            </w:pPr>
            <w:r w:rsidRPr="00F75AD2">
              <w:rPr>
                <w:rFonts w:ascii="宋体" w:eastAsia="宋体" w:hAnsi="宋体" w:cs="宋体" w:hint="eastAsia"/>
                <w:kern w:val="0"/>
                <w:sz w:val="18"/>
                <w:szCs w:val="18"/>
                <w:u w:val="single"/>
              </w:rPr>
              <w:t xml:space="preserve">　</w:t>
            </w:r>
          </w:p>
        </w:tc>
        <w:tc>
          <w:tcPr>
            <w:tcW w:w="1186" w:type="dxa"/>
            <w:gridSpan w:val="4"/>
            <w:tcBorders>
              <w:top w:val="nil"/>
              <w:left w:val="nil"/>
              <w:bottom w:val="nil"/>
              <w:right w:val="nil"/>
            </w:tcBorders>
            <w:shd w:val="clear" w:color="FFFFFF" w:fill="FFFFFF"/>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表—08</w:t>
            </w:r>
          </w:p>
        </w:tc>
      </w:tr>
      <w:tr w:rsidR="00F75AD2" w:rsidRPr="00F75AD2" w:rsidTr="002F3091">
        <w:trPr>
          <w:trHeight w:val="795"/>
        </w:trPr>
        <w:tc>
          <w:tcPr>
            <w:tcW w:w="8960" w:type="dxa"/>
            <w:gridSpan w:val="27"/>
            <w:tcBorders>
              <w:top w:val="nil"/>
              <w:left w:val="nil"/>
              <w:bottom w:val="nil"/>
              <w:right w:val="nil"/>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40"/>
                <w:szCs w:val="40"/>
              </w:rPr>
            </w:pPr>
            <w:r w:rsidRPr="00F75AD2">
              <w:rPr>
                <w:rFonts w:ascii="宋体" w:eastAsia="宋体" w:hAnsi="宋体" w:cs="宋体" w:hint="eastAsia"/>
                <w:b/>
                <w:bCs/>
                <w:kern w:val="0"/>
                <w:sz w:val="40"/>
                <w:szCs w:val="40"/>
              </w:rPr>
              <w:t>分部分项工程和单价措施项目清单与计价表</w:t>
            </w:r>
          </w:p>
        </w:tc>
      </w:tr>
      <w:tr w:rsidR="00F75AD2" w:rsidRPr="00F75AD2" w:rsidTr="002F3091">
        <w:trPr>
          <w:trHeight w:val="510"/>
        </w:trPr>
        <w:tc>
          <w:tcPr>
            <w:tcW w:w="4643" w:type="dxa"/>
            <w:gridSpan w:val="10"/>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工程名称：襄城县王洛镇张庄村蔬菜大棚扩建项目</w:t>
            </w:r>
          </w:p>
        </w:tc>
        <w:tc>
          <w:tcPr>
            <w:tcW w:w="3131" w:type="dxa"/>
            <w:gridSpan w:val="13"/>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标段：</w:t>
            </w:r>
          </w:p>
        </w:tc>
        <w:tc>
          <w:tcPr>
            <w:tcW w:w="1186" w:type="dxa"/>
            <w:gridSpan w:val="4"/>
            <w:tcBorders>
              <w:top w:val="nil"/>
              <w:left w:val="nil"/>
              <w:bottom w:val="nil"/>
              <w:right w:val="nil"/>
            </w:tcBorders>
            <w:shd w:val="clear" w:color="FFFFFF" w:fill="FFFFFF"/>
            <w:vAlign w:val="bottom"/>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第 3 页 共 5 页</w:t>
            </w:r>
          </w:p>
        </w:tc>
      </w:tr>
      <w:tr w:rsidR="002F3091" w:rsidRPr="00F75AD2" w:rsidTr="002F3091">
        <w:trPr>
          <w:trHeight w:val="285"/>
        </w:trPr>
        <w:tc>
          <w:tcPr>
            <w:tcW w:w="73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序号</w:t>
            </w:r>
          </w:p>
        </w:tc>
        <w:tc>
          <w:tcPr>
            <w:tcW w:w="15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项目编码</w:t>
            </w:r>
          </w:p>
        </w:tc>
        <w:tc>
          <w:tcPr>
            <w:tcW w:w="131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项目名称</w:t>
            </w:r>
          </w:p>
        </w:tc>
        <w:tc>
          <w:tcPr>
            <w:tcW w:w="17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项目特征描述</w:t>
            </w:r>
          </w:p>
        </w:tc>
        <w:tc>
          <w:tcPr>
            <w:tcW w:w="5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计</w:t>
            </w:r>
            <w:r w:rsidRPr="00F75AD2">
              <w:rPr>
                <w:rFonts w:ascii="宋体" w:eastAsia="宋体" w:hAnsi="宋体" w:cs="宋体" w:hint="eastAsia"/>
                <w:b/>
                <w:bCs/>
                <w:kern w:val="0"/>
                <w:sz w:val="18"/>
                <w:szCs w:val="18"/>
              </w:rPr>
              <w:lastRenderedPageBreak/>
              <w:t>量单位</w:t>
            </w:r>
          </w:p>
        </w:tc>
        <w:tc>
          <w:tcPr>
            <w:tcW w:w="9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lastRenderedPageBreak/>
              <w:t>工程量</w:t>
            </w:r>
          </w:p>
        </w:tc>
        <w:tc>
          <w:tcPr>
            <w:tcW w:w="208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金 额(元)</w:t>
            </w:r>
          </w:p>
        </w:tc>
      </w:tr>
      <w:tr w:rsidR="002F3091"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综合单价</w:t>
            </w:r>
          </w:p>
        </w:tc>
        <w:tc>
          <w:tcPr>
            <w:tcW w:w="6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价</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其中</w:t>
            </w:r>
          </w:p>
        </w:tc>
      </w:tr>
      <w:tr w:rsidR="00F75AD2" w:rsidRPr="00F75AD2" w:rsidTr="002F3091">
        <w:trPr>
          <w:trHeight w:val="510"/>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tcBorders>
              <w:top w:val="nil"/>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31" w:type="dxa"/>
            <w:gridSpan w:val="2"/>
            <w:vMerge/>
            <w:tcBorders>
              <w:top w:val="single" w:sz="4"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暂估价</w:t>
            </w:r>
          </w:p>
        </w:tc>
      </w:tr>
      <w:tr w:rsidR="002F3091" w:rsidRPr="00F75AD2" w:rsidTr="002F3091">
        <w:trPr>
          <w:trHeight w:val="16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5</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010501003001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独立基础</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1.混凝土种类:商品混凝土</w:t>
            </w:r>
            <w:r w:rsidRPr="00F75AD2">
              <w:rPr>
                <w:rFonts w:ascii="宋体" w:eastAsia="宋体" w:hAnsi="宋体" w:cs="宋体" w:hint="eastAsia"/>
                <w:kern w:val="0"/>
                <w:sz w:val="18"/>
                <w:szCs w:val="18"/>
              </w:rPr>
              <w:br/>
              <w:t>2.混凝土强度等级:C30</w:t>
            </w:r>
            <w:r w:rsidRPr="00F75AD2">
              <w:rPr>
                <w:rFonts w:ascii="宋体" w:eastAsia="宋体" w:hAnsi="宋体" w:cs="宋体" w:hint="eastAsia"/>
                <w:kern w:val="0"/>
                <w:sz w:val="18"/>
                <w:szCs w:val="18"/>
              </w:rPr>
              <w:br/>
              <w:t>3.现浇混凝土模板</w:t>
            </w:r>
            <w:r w:rsidRPr="00F75AD2">
              <w:rPr>
                <w:rFonts w:ascii="宋体" w:eastAsia="宋体" w:hAnsi="宋体" w:cs="宋体" w:hint="eastAsia"/>
                <w:kern w:val="0"/>
                <w:sz w:val="18"/>
                <w:szCs w:val="18"/>
              </w:rPr>
              <w:br/>
              <w:t>4.详见图纸或其他相关说明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4.23</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6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6</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010401001001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砖基础</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1.砖品种、规格、强度等级:MU15烧结非黏土砖</w:t>
            </w:r>
            <w:r w:rsidRPr="00F75AD2">
              <w:rPr>
                <w:rFonts w:ascii="宋体" w:eastAsia="宋体" w:hAnsi="宋体" w:cs="宋体" w:hint="eastAsia"/>
                <w:kern w:val="0"/>
                <w:sz w:val="18"/>
                <w:szCs w:val="18"/>
              </w:rPr>
              <w:br/>
              <w:t>2.基础类型:条形</w:t>
            </w:r>
            <w:r w:rsidRPr="00F75AD2">
              <w:rPr>
                <w:rFonts w:ascii="宋体" w:eastAsia="宋体" w:hAnsi="宋体" w:cs="宋体" w:hint="eastAsia"/>
                <w:kern w:val="0"/>
                <w:sz w:val="18"/>
                <w:szCs w:val="18"/>
              </w:rPr>
              <w:br/>
              <w:t>3.砂浆强度等级:干混砌筑砂浆DMM10</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12.36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7</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010401003001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实心砖墙</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1.砖品种、规格、强度等级:MU10烧结非黏土砖</w:t>
            </w:r>
            <w:r w:rsidRPr="00F75AD2">
              <w:rPr>
                <w:rFonts w:ascii="宋体" w:eastAsia="宋体" w:hAnsi="宋体" w:cs="宋体" w:hint="eastAsia"/>
                <w:kern w:val="0"/>
                <w:sz w:val="18"/>
                <w:szCs w:val="18"/>
              </w:rPr>
              <w:br/>
              <w:t>2.砂浆强度等级、配合比:干混砌筑砂浆DMM5</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12.38</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6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8</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010503004001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圈梁</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1.混凝土种类:商品混凝土</w:t>
            </w:r>
            <w:r w:rsidRPr="00F75AD2">
              <w:rPr>
                <w:rFonts w:ascii="宋体" w:eastAsia="宋体" w:hAnsi="宋体" w:cs="宋体" w:hint="eastAsia"/>
                <w:kern w:val="0"/>
                <w:sz w:val="18"/>
                <w:szCs w:val="18"/>
              </w:rPr>
              <w:br/>
              <w:t>2.混凝土强度等级:C25</w:t>
            </w:r>
            <w:r w:rsidRPr="00F75AD2">
              <w:rPr>
                <w:rFonts w:ascii="宋体" w:eastAsia="宋体" w:hAnsi="宋体" w:cs="宋体" w:hint="eastAsia"/>
                <w:kern w:val="0"/>
                <w:sz w:val="18"/>
                <w:szCs w:val="18"/>
              </w:rPr>
              <w:br/>
              <w:t>3.现浇混凝土模板</w:t>
            </w:r>
            <w:r w:rsidRPr="00F75AD2">
              <w:rPr>
                <w:rFonts w:ascii="宋体" w:eastAsia="宋体" w:hAnsi="宋体" w:cs="宋体" w:hint="eastAsia"/>
                <w:kern w:val="0"/>
                <w:sz w:val="18"/>
                <w:szCs w:val="18"/>
              </w:rPr>
              <w:br/>
              <w:t>4.详见图纸或其他相关说明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m3</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2.57</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8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9</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010507001001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散水</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12YJ1 散3</w:t>
            </w:r>
            <w:r w:rsidRPr="00F75AD2">
              <w:rPr>
                <w:rFonts w:ascii="宋体" w:eastAsia="宋体" w:hAnsi="宋体" w:cs="宋体" w:hint="eastAsia"/>
                <w:kern w:val="0"/>
                <w:sz w:val="18"/>
                <w:szCs w:val="18"/>
              </w:rPr>
              <w:br/>
              <w:t>1.结构：20厚1:2.5水泥砂浆压实赶光；素水泥浆一道；60厚C15混凝土；150厚3:7灰土垫层；素土夯实</w:t>
            </w:r>
            <w:r w:rsidRPr="00F75AD2">
              <w:rPr>
                <w:rFonts w:ascii="宋体" w:eastAsia="宋体" w:hAnsi="宋体" w:cs="宋体" w:hint="eastAsia"/>
                <w:kern w:val="0"/>
                <w:sz w:val="18"/>
                <w:szCs w:val="18"/>
              </w:rPr>
              <w:br/>
              <w:t>2.详见图纸</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39.1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20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10</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010507001002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坡道</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12YJ1坡4</w:t>
            </w:r>
            <w:r w:rsidRPr="00F75AD2">
              <w:rPr>
                <w:rFonts w:ascii="宋体" w:eastAsia="宋体" w:hAnsi="宋体" w:cs="宋体" w:hint="eastAsia"/>
                <w:kern w:val="0"/>
                <w:sz w:val="18"/>
                <w:szCs w:val="18"/>
              </w:rPr>
              <w:br/>
              <w:t>1.素土夯实</w:t>
            </w:r>
            <w:r w:rsidRPr="00F75AD2">
              <w:rPr>
                <w:rFonts w:ascii="宋体" w:eastAsia="宋体" w:hAnsi="宋体" w:cs="宋体" w:hint="eastAsia"/>
                <w:kern w:val="0"/>
                <w:sz w:val="18"/>
                <w:szCs w:val="18"/>
              </w:rPr>
              <w:br/>
              <w:t>2.300厚3:7灰土垫层</w:t>
            </w:r>
            <w:r w:rsidRPr="00F75AD2">
              <w:rPr>
                <w:rFonts w:ascii="宋体" w:eastAsia="宋体" w:hAnsi="宋体" w:cs="宋体" w:hint="eastAsia"/>
                <w:kern w:val="0"/>
                <w:sz w:val="18"/>
                <w:szCs w:val="18"/>
              </w:rPr>
              <w:br/>
              <w:t>3.100厚C15混凝土垫层</w:t>
            </w:r>
            <w:r w:rsidRPr="00F75AD2">
              <w:rPr>
                <w:rFonts w:ascii="宋体" w:eastAsia="宋体" w:hAnsi="宋体" w:cs="宋体" w:hint="eastAsia"/>
                <w:kern w:val="0"/>
                <w:sz w:val="18"/>
                <w:szCs w:val="18"/>
              </w:rPr>
              <w:br/>
              <w:t>4.素水泥浆一道</w:t>
            </w:r>
            <w:r w:rsidRPr="00F75AD2">
              <w:rPr>
                <w:rFonts w:ascii="宋体" w:eastAsia="宋体" w:hAnsi="宋体" w:cs="宋体" w:hint="eastAsia"/>
                <w:kern w:val="0"/>
                <w:sz w:val="18"/>
                <w:szCs w:val="18"/>
              </w:rPr>
              <w:br/>
              <w:t>5.20厚1:2水泥砂浆抹面</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5.33</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本页小计</w:t>
            </w:r>
          </w:p>
        </w:tc>
        <w:tc>
          <w:tcPr>
            <w:tcW w:w="6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8"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45"/>
        </w:trPr>
        <w:tc>
          <w:tcPr>
            <w:tcW w:w="8960" w:type="dxa"/>
            <w:gridSpan w:val="27"/>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注：为计取规费等的使用，可在表中增设其中：“定额人工费”。</w:t>
            </w:r>
          </w:p>
        </w:tc>
      </w:tr>
      <w:tr w:rsidR="00F75AD2" w:rsidRPr="00F75AD2" w:rsidTr="002F3091">
        <w:trPr>
          <w:trHeight w:val="345"/>
        </w:trPr>
        <w:tc>
          <w:tcPr>
            <w:tcW w:w="4643" w:type="dxa"/>
            <w:gridSpan w:val="10"/>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3131" w:type="dxa"/>
            <w:gridSpan w:val="13"/>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u w:val="single"/>
              </w:rPr>
            </w:pPr>
            <w:r w:rsidRPr="00F75AD2">
              <w:rPr>
                <w:rFonts w:ascii="宋体" w:eastAsia="宋体" w:hAnsi="宋体" w:cs="宋体" w:hint="eastAsia"/>
                <w:kern w:val="0"/>
                <w:sz w:val="18"/>
                <w:szCs w:val="18"/>
                <w:u w:val="single"/>
              </w:rPr>
              <w:t xml:space="preserve">　</w:t>
            </w:r>
          </w:p>
        </w:tc>
        <w:tc>
          <w:tcPr>
            <w:tcW w:w="1186" w:type="dxa"/>
            <w:gridSpan w:val="4"/>
            <w:tcBorders>
              <w:top w:val="nil"/>
              <w:left w:val="nil"/>
              <w:bottom w:val="nil"/>
              <w:right w:val="nil"/>
            </w:tcBorders>
            <w:shd w:val="clear" w:color="FFFFFF" w:fill="FFFFFF"/>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表—08</w:t>
            </w:r>
          </w:p>
        </w:tc>
      </w:tr>
      <w:tr w:rsidR="00F75AD2" w:rsidRPr="00F75AD2" w:rsidTr="002F3091">
        <w:trPr>
          <w:trHeight w:val="795"/>
        </w:trPr>
        <w:tc>
          <w:tcPr>
            <w:tcW w:w="8960" w:type="dxa"/>
            <w:gridSpan w:val="27"/>
            <w:tcBorders>
              <w:top w:val="nil"/>
              <w:left w:val="nil"/>
              <w:bottom w:val="nil"/>
              <w:right w:val="nil"/>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40"/>
                <w:szCs w:val="40"/>
              </w:rPr>
            </w:pPr>
            <w:r w:rsidRPr="00F75AD2">
              <w:rPr>
                <w:rFonts w:ascii="宋体" w:eastAsia="宋体" w:hAnsi="宋体" w:cs="宋体" w:hint="eastAsia"/>
                <w:b/>
                <w:bCs/>
                <w:kern w:val="0"/>
                <w:sz w:val="40"/>
                <w:szCs w:val="40"/>
              </w:rPr>
              <w:t>分部分项工程和单价措施项目清单与计价表</w:t>
            </w:r>
          </w:p>
        </w:tc>
      </w:tr>
      <w:tr w:rsidR="00F75AD2" w:rsidRPr="00F75AD2" w:rsidTr="002F3091">
        <w:trPr>
          <w:trHeight w:val="510"/>
        </w:trPr>
        <w:tc>
          <w:tcPr>
            <w:tcW w:w="4643" w:type="dxa"/>
            <w:gridSpan w:val="10"/>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工程名称：襄城县王洛镇张庄村蔬菜大棚扩建项目</w:t>
            </w:r>
          </w:p>
        </w:tc>
        <w:tc>
          <w:tcPr>
            <w:tcW w:w="3131" w:type="dxa"/>
            <w:gridSpan w:val="13"/>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标段：</w:t>
            </w:r>
          </w:p>
        </w:tc>
        <w:tc>
          <w:tcPr>
            <w:tcW w:w="1186" w:type="dxa"/>
            <w:gridSpan w:val="4"/>
            <w:tcBorders>
              <w:top w:val="nil"/>
              <w:left w:val="nil"/>
              <w:bottom w:val="nil"/>
              <w:right w:val="nil"/>
            </w:tcBorders>
            <w:shd w:val="clear" w:color="FFFFFF" w:fill="FFFFFF"/>
            <w:vAlign w:val="bottom"/>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第 4 页 共 5 页</w:t>
            </w:r>
          </w:p>
        </w:tc>
      </w:tr>
      <w:tr w:rsidR="002F3091" w:rsidRPr="00F75AD2" w:rsidTr="002F3091">
        <w:trPr>
          <w:trHeight w:val="285"/>
        </w:trPr>
        <w:tc>
          <w:tcPr>
            <w:tcW w:w="73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序号</w:t>
            </w:r>
          </w:p>
        </w:tc>
        <w:tc>
          <w:tcPr>
            <w:tcW w:w="15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项目编码</w:t>
            </w:r>
          </w:p>
        </w:tc>
        <w:tc>
          <w:tcPr>
            <w:tcW w:w="131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项目名称</w:t>
            </w:r>
          </w:p>
        </w:tc>
        <w:tc>
          <w:tcPr>
            <w:tcW w:w="17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项目特征描述</w:t>
            </w:r>
          </w:p>
        </w:tc>
        <w:tc>
          <w:tcPr>
            <w:tcW w:w="5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计量单位</w:t>
            </w:r>
          </w:p>
        </w:tc>
        <w:tc>
          <w:tcPr>
            <w:tcW w:w="9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工程量</w:t>
            </w:r>
          </w:p>
        </w:tc>
        <w:tc>
          <w:tcPr>
            <w:tcW w:w="208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金 额(元)</w:t>
            </w:r>
          </w:p>
        </w:tc>
      </w:tr>
      <w:tr w:rsidR="002F3091"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综合单价</w:t>
            </w:r>
          </w:p>
        </w:tc>
        <w:tc>
          <w:tcPr>
            <w:tcW w:w="6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价</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其中</w:t>
            </w:r>
          </w:p>
        </w:tc>
      </w:tr>
      <w:tr w:rsidR="00F75AD2" w:rsidRPr="00F75AD2" w:rsidTr="002F3091">
        <w:trPr>
          <w:trHeight w:val="510"/>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tcBorders>
              <w:top w:val="nil"/>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31" w:type="dxa"/>
            <w:gridSpan w:val="2"/>
            <w:vMerge/>
            <w:tcBorders>
              <w:top w:val="single" w:sz="4"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暂估价</w:t>
            </w:r>
          </w:p>
        </w:tc>
      </w:tr>
      <w:tr w:rsidR="002F3091" w:rsidRPr="00F75AD2" w:rsidTr="002F3091">
        <w:trPr>
          <w:trHeight w:val="16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11</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011101003001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细石混凝土楼地面</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12YJ1地102,灰土不做</w:t>
            </w:r>
            <w:r w:rsidRPr="00F75AD2">
              <w:rPr>
                <w:rFonts w:ascii="宋体" w:eastAsia="宋体" w:hAnsi="宋体" w:cs="宋体" w:hint="eastAsia"/>
                <w:kern w:val="0"/>
                <w:sz w:val="18"/>
                <w:szCs w:val="18"/>
              </w:rPr>
              <w:br/>
              <w:t>1.60厚C15混凝土垫层</w:t>
            </w:r>
            <w:r w:rsidRPr="00F75AD2">
              <w:rPr>
                <w:rFonts w:ascii="宋体" w:eastAsia="宋体" w:hAnsi="宋体" w:cs="宋体" w:hint="eastAsia"/>
                <w:kern w:val="0"/>
                <w:sz w:val="18"/>
                <w:szCs w:val="18"/>
              </w:rPr>
              <w:br/>
              <w:t>2.素水泥浆一道</w:t>
            </w:r>
            <w:r w:rsidRPr="00F75AD2">
              <w:rPr>
                <w:rFonts w:ascii="宋体" w:eastAsia="宋体" w:hAnsi="宋体" w:cs="宋体" w:hint="eastAsia"/>
                <w:kern w:val="0"/>
                <w:sz w:val="18"/>
                <w:szCs w:val="18"/>
              </w:rPr>
              <w:br/>
              <w:t>3.40厚C20细石混凝土面层</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114.56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12</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011201001001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墙面一般抹灰</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12YJ1内墙3</w:t>
            </w:r>
            <w:r w:rsidRPr="00F75AD2">
              <w:rPr>
                <w:rFonts w:ascii="宋体" w:eastAsia="宋体" w:hAnsi="宋体" w:cs="宋体" w:hint="eastAsia"/>
                <w:kern w:val="0"/>
                <w:sz w:val="18"/>
                <w:szCs w:val="18"/>
              </w:rPr>
              <w:br/>
              <w:t>1.9厚1:1:6水泥石灰砂浆</w:t>
            </w:r>
            <w:r w:rsidRPr="00F75AD2">
              <w:rPr>
                <w:rFonts w:ascii="宋体" w:eastAsia="宋体" w:hAnsi="宋体" w:cs="宋体" w:hint="eastAsia"/>
                <w:kern w:val="0"/>
                <w:sz w:val="18"/>
                <w:szCs w:val="18"/>
              </w:rPr>
              <w:br/>
              <w:t>2.6厚1:0.5:3水泥石灰砂浆</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50.6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13</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011201001002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墙面一般抹灰</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12YJ1外墙2</w:t>
            </w:r>
            <w:r w:rsidRPr="00F75AD2">
              <w:rPr>
                <w:rFonts w:ascii="宋体" w:eastAsia="宋体" w:hAnsi="宋体" w:cs="宋体" w:hint="eastAsia"/>
                <w:kern w:val="0"/>
                <w:sz w:val="18"/>
                <w:szCs w:val="18"/>
              </w:rPr>
              <w:br/>
              <w:t>1.12厚1:3水泥砂浆</w:t>
            </w:r>
            <w:r w:rsidRPr="00F75AD2">
              <w:rPr>
                <w:rFonts w:ascii="宋体" w:eastAsia="宋体" w:hAnsi="宋体" w:cs="宋体" w:hint="eastAsia"/>
                <w:kern w:val="0"/>
                <w:sz w:val="18"/>
                <w:szCs w:val="18"/>
              </w:rPr>
              <w:br/>
              <w:t>2.6厚1:2.5水泥砂浆抹面</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66.6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14</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010605002001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钢板墙板</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1.0.4厚彩钢板墙面</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135.61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15</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b-001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成品铁门</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1.成品铁门</w:t>
            </w:r>
            <w:r w:rsidRPr="00F75AD2">
              <w:rPr>
                <w:rFonts w:ascii="宋体" w:eastAsia="宋体" w:hAnsi="宋体" w:cs="宋体" w:hint="eastAsia"/>
                <w:kern w:val="0"/>
                <w:sz w:val="18"/>
                <w:szCs w:val="18"/>
              </w:rPr>
              <w:br/>
              <w:t>2.尺寸:3m*3m</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樘</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16</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010807001001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金属（塑钢、断桥）窗</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1.塑钢推拉窗</w:t>
            </w:r>
            <w:r w:rsidRPr="00F75AD2">
              <w:rPr>
                <w:rFonts w:ascii="宋体" w:eastAsia="宋体" w:hAnsi="宋体" w:cs="宋体" w:hint="eastAsia"/>
                <w:kern w:val="0"/>
                <w:sz w:val="18"/>
                <w:szCs w:val="18"/>
              </w:rPr>
              <w:br/>
              <w:t>2.尺寸：2m*1m</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10</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73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17</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010606011001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钢板天沟</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1.成品檐沟</w:t>
            </w:r>
            <w:r w:rsidRPr="00F75AD2">
              <w:rPr>
                <w:rFonts w:ascii="宋体" w:eastAsia="宋体" w:hAnsi="宋体" w:cs="宋体" w:hint="eastAsia"/>
                <w:kern w:val="0"/>
                <w:sz w:val="18"/>
                <w:szCs w:val="18"/>
              </w:rPr>
              <w:br/>
              <w:t>2.详见图纸或其他相关说明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30</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18</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010902004001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屋面排水管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1.屋面排水管</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29.6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19</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010603003001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钢管柱</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1.钢管柱</w:t>
            </w:r>
            <w:r w:rsidRPr="00F75AD2">
              <w:rPr>
                <w:rFonts w:ascii="宋体" w:eastAsia="宋体" w:hAnsi="宋体" w:cs="宋体" w:hint="eastAsia"/>
                <w:kern w:val="0"/>
                <w:sz w:val="18"/>
                <w:szCs w:val="18"/>
              </w:rPr>
              <w:br/>
              <w:t>2.160mm*160mm*5mm方钢管</w:t>
            </w:r>
            <w:r w:rsidRPr="00F75AD2">
              <w:rPr>
                <w:rFonts w:ascii="宋体" w:eastAsia="宋体" w:hAnsi="宋体" w:cs="宋体" w:hint="eastAsia"/>
                <w:kern w:val="0"/>
                <w:sz w:val="18"/>
                <w:szCs w:val="18"/>
              </w:rPr>
              <w:br/>
              <w:t>3.刷防腐漆</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0.857</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20</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钢支撑、钢拉条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1.柱间支撑</w:t>
            </w:r>
            <w:r w:rsidRPr="00F75AD2">
              <w:rPr>
                <w:rFonts w:ascii="宋体" w:eastAsia="宋体" w:hAnsi="宋体" w:cs="宋体" w:hint="eastAsia"/>
                <w:kern w:val="0"/>
                <w:sz w:val="18"/>
                <w:szCs w:val="18"/>
              </w:rPr>
              <w:br/>
              <w:t>2.规格：φ22钢筋</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0.15</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41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21</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010602001001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钢屋架</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1.钢屋架</w:t>
            </w:r>
            <w:r w:rsidRPr="00F75AD2">
              <w:rPr>
                <w:rFonts w:ascii="宋体" w:eastAsia="宋体" w:hAnsi="宋体" w:cs="宋体" w:hint="eastAsia"/>
                <w:kern w:val="0"/>
                <w:sz w:val="18"/>
                <w:szCs w:val="18"/>
              </w:rPr>
              <w:br/>
              <w:t>2.规格：60*60*4mm、80*100*5mm、40*60*4mm方钢管</w:t>
            </w:r>
            <w:r w:rsidRPr="00F75AD2">
              <w:rPr>
                <w:rFonts w:ascii="宋体" w:eastAsia="宋体" w:hAnsi="宋体" w:cs="宋体" w:hint="eastAsia"/>
                <w:kern w:val="0"/>
                <w:sz w:val="18"/>
                <w:szCs w:val="18"/>
              </w:rPr>
              <w:br/>
              <w:t>3.防腐漆</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2.04</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本页小计</w:t>
            </w:r>
          </w:p>
        </w:tc>
        <w:tc>
          <w:tcPr>
            <w:tcW w:w="6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8"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45"/>
        </w:trPr>
        <w:tc>
          <w:tcPr>
            <w:tcW w:w="8960" w:type="dxa"/>
            <w:gridSpan w:val="27"/>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注：为计取规费等的使用，可在表中增设其中：“定额人工费”。</w:t>
            </w:r>
          </w:p>
        </w:tc>
      </w:tr>
      <w:tr w:rsidR="00F75AD2" w:rsidRPr="00F75AD2" w:rsidTr="002F3091">
        <w:trPr>
          <w:trHeight w:val="345"/>
        </w:trPr>
        <w:tc>
          <w:tcPr>
            <w:tcW w:w="4643" w:type="dxa"/>
            <w:gridSpan w:val="10"/>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3131" w:type="dxa"/>
            <w:gridSpan w:val="13"/>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u w:val="single"/>
              </w:rPr>
            </w:pPr>
            <w:r w:rsidRPr="00F75AD2">
              <w:rPr>
                <w:rFonts w:ascii="宋体" w:eastAsia="宋体" w:hAnsi="宋体" w:cs="宋体" w:hint="eastAsia"/>
                <w:kern w:val="0"/>
                <w:sz w:val="18"/>
                <w:szCs w:val="18"/>
                <w:u w:val="single"/>
              </w:rPr>
              <w:t xml:space="preserve">　</w:t>
            </w:r>
          </w:p>
        </w:tc>
        <w:tc>
          <w:tcPr>
            <w:tcW w:w="1186" w:type="dxa"/>
            <w:gridSpan w:val="4"/>
            <w:tcBorders>
              <w:top w:val="nil"/>
              <w:left w:val="nil"/>
              <w:bottom w:val="nil"/>
              <w:right w:val="nil"/>
            </w:tcBorders>
            <w:shd w:val="clear" w:color="FFFFFF" w:fill="FFFFFF"/>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表—08</w:t>
            </w:r>
          </w:p>
        </w:tc>
      </w:tr>
      <w:tr w:rsidR="00F75AD2" w:rsidRPr="00F75AD2" w:rsidTr="002F3091">
        <w:trPr>
          <w:trHeight w:val="795"/>
        </w:trPr>
        <w:tc>
          <w:tcPr>
            <w:tcW w:w="8960" w:type="dxa"/>
            <w:gridSpan w:val="27"/>
            <w:tcBorders>
              <w:top w:val="nil"/>
              <w:left w:val="nil"/>
              <w:bottom w:val="nil"/>
              <w:right w:val="nil"/>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40"/>
                <w:szCs w:val="40"/>
              </w:rPr>
            </w:pPr>
            <w:r w:rsidRPr="00F75AD2">
              <w:rPr>
                <w:rFonts w:ascii="宋体" w:eastAsia="宋体" w:hAnsi="宋体" w:cs="宋体" w:hint="eastAsia"/>
                <w:b/>
                <w:bCs/>
                <w:kern w:val="0"/>
                <w:sz w:val="40"/>
                <w:szCs w:val="40"/>
              </w:rPr>
              <w:t>分部分项工程和单价措施项目清单与计价表</w:t>
            </w:r>
          </w:p>
        </w:tc>
      </w:tr>
      <w:tr w:rsidR="00F75AD2" w:rsidRPr="00F75AD2" w:rsidTr="002F3091">
        <w:trPr>
          <w:trHeight w:val="510"/>
        </w:trPr>
        <w:tc>
          <w:tcPr>
            <w:tcW w:w="4643" w:type="dxa"/>
            <w:gridSpan w:val="10"/>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工程名称：襄城县王洛镇张庄村蔬菜大棚扩建项目</w:t>
            </w:r>
          </w:p>
        </w:tc>
        <w:tc>
          <w:tcPr>
            <w:tcW w:w="3131" w:type="dxa"/>
            <w:gridSpan w:val="13"/>
            <w:tcBorders>
              <w:top w:val="nil"/>
              <w:left w:val="nil"/>
              <w:bottom w:val="nil"/>
              <w:right w:val="nil"/>
            </w:tcBorders>
            <w:shd w:val="clear" w:color="FFFFFF" w:fill="FFFFFF"/>
            <w:vAlign w:val="bottom"/>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标段：</w:t>
            </w:r>
          </w:p>
        </w:tc>
        <w:tc>
          <w:tcPr>
            <w:tcW w:w="1186" w:type="dxa"/>
            <w:gridSpan w:val="4"/>
            <w:tcBorders>
              <w:top w:val="nil"/>
              <w:left w:val="nil"/>
              <w:bottom w:val="nil"/>
              <w:right w:val="nil"/>
            </w:tcBorders>
            <w:shd w:val="clear" w:color="FFFFFF" w:fill="FFFFFF"/>
            <w:vAlign w:val="bottom"/>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第 5 页 共 5 页</w:t>
            </w:r>
          </w:p>
        </w:tc>
      </w:tr>
      <w:tr w:rsidR="002F3091" w:rsidRPr="00F75AD2" w:rsidTr="002F3091">
        <w:trPr>
          <w:trHeight w:val="285"/>
        </w:trPr>
        <w:tc>
          <w:tcPr>
            <w:tcW w:w="73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序号</w:t>
            </w:r>
          </w:p>
        </w:tc>
        <w:tc>
          <w:tcPr>
            <w:tcW w:w="159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项目编码</w:t>
            </w:r>
          </w:p>
        </w:tc>
        <w:tc>
          <w:tcPr>
            <w:tcW w:w="131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项目名称</w:t>
            </w:r>
          </w:p>
        </w:tc>
        <w:tc>
          <w:tcPr>
            <w:tcW w:w="17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项目特征描述</w:t>
            </w:r>
          </w:p>
        </w:tc>
        <w:tc>
          <w:tcPr>
            <w:tcW w:w="5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计量单位</w:t>
            </w:r>
          </w:p>
        </w:tc>
        <w:tc>
          <w:tcPr>
            <w:tcW w:w="9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工程量</w:t>
            </w:r>
          </w:p>
        </w:tc>
        <w:tc>
          <w:tcPr>
            <w:tcW w:w="208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金 额(元)</w:t>
            </w:r>
          </w:p>
        </w:tc>
      </w:tr>
      <w:tr w:rsidR="002F3091" w:rsidRPr="00F75AD2" w:rsidTr="002F3091">
        <w:trPr>
          <w:trHeight w:val="285"/>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综合单价</w:t>
            </w:r>
          </w:p>
        </w:tc>
        <w:tc>
          <w:tcPr>
            <w:tcW w:w="6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价</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其中</w:t>
            </w:r>
          </w:p>
        </w:tc>
      </w:tr>
      <w:tr w:rsidR="00F75AD2" w:rsidRPr="00F75AD2" w:rsidTr="002F3091">
        <w:trPr>
          <w:trHeight w:val="510"/>
        </w:trPr>
        <w:tc>
          <w:tcPr>
            <w:tcW w:w="739" w:type="dxa"/>
            <w:gridSpan w:val="2"/>
            <w:vMerge/>
            <w:tcBorders>
              <w:top w:val="single" w:sz="8" w:space="0" w:color="000000"/>
              <w:left w:val="single" w:sz="8"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593" w:type="dxa"/>
            <w:gridSpan w:val="3"/>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311"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1774" w:type="dxa"/>
            <w:gridSpan w:val="5"/>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517" w:type="dxa"/>
            <w:gridSpan w:val="2"/>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940" w:type="dxa"/>
            <w:gridSpan w:val="4"/>
            <w:vMerge/>
            <w:tcBorders>
              <w:top w:val="single" w:sz="8"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51" w:type="dxa"/>
            <w:gridSpan w:val="4"/>
            <w:vMerge/>
            <w:tcBorders>
              <w:top w:val="nil"/>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631" w:type="dxa"/>
            <w:gridSpan w:val="2"/>
            <w:vMerge/>
            <w:tcBorders>
              <w:top w:val="single" w:sz="4" w:space="0" w:color="000000"/>
              <w:left w:val="single" w:sz="4" w:space="0" w:color="000000"/>
              <w:bottom w:val="single" w:sz="4" w:space="0" w:color="000000"/>
              <w:right w:val="single" w:sz="4" w:space="0" w:color="000000"/>
            </w:tcBorders>
            <w:vAlign w:val="center"/>
            <w:hideMark/>
          </w:tcPr>
          <w:p w:rsidR="00F75AD2" w:rsidRPr="00F75AD2" w:rsidRDefault="00F75AD2" w:rsidP="00F75AD2">
            <w:pPr>
              <w:widowControl/>
              <w:jc w:val="left"/>
              <w:rPr>
                <w:rFonts w:ascii="宋体" w:eastAsia="宋体" w:hAnsi="宋体" w:cs="宋体"/>
                <w:b/>
                <w:bCs/>
                <w:kern w:val="0"/>
                <w:sz w:val="18"/>
                <w:szCs w:val="18"/>
              </w:rPr>
            </w:pP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暂估价</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22</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010606002003</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钢檩条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1.屋面檩条</w:t>
            </w:r>
            <w:r w:rsidRPr="00F75AD2">
              <w:rPr>
                <w:rFonts w:ascii="宋体" w:eastAsia="宋体" w:hAnsi="宋体" w:cs="宋体" w:hint="eastAsia"/>
                <w:kern w:val="0"/>
                <w:sz w:val="18"/>
                <w:szCs w:val="18"/>
              </w:rPr>
              <w:br/>
              <w:t>2.规格：40*60*4方钢管</w:t>
            </w:r>
            <w:r w:rsidRPr="00F75AD2">
              <w:rPr>
                <w:rFonts w:ascii="宋体" w:eastAsia="宋体" w:hAnsi="宋体" w:cs="宋体" w:hint="eastAsia"/>
                <w:kern w:val="0"/>
                <w:sz w:val="18"/>
                <w:szCs w:val="18"/>
              </w:rPr>
              <w:br/>
              <w:t>2.防腐漆</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0.86</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lastRenderedPageBreak/>
              <w:t>23</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010606001002</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钢支撑、钢拉条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1.屋面支撑、拉条</w:t>
            </w:r>
            <w:r w:rsidRPr="00F75AD2">
              <w:rPr>
                <w:rFonts w:ascii="宋体" w:eastAsia="宋体" w:hAnsi="宋体" w:cs="宋体" w:hint="eastAsia"/>
                <w:kern w:val="0"/>
                <w:sz w:val="18"/>
                <w:szCs w:val="18"/>
              </w:rPr>
              <w:br/>
              <w:t>2.规格：φ12、φ18钢筋</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0.121</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24</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010606005001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钢墙架</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1.墙面骨架</w:t>
            </w:r>
            <w:r w:rsidRPr="00F75AD2">
              <w:rPr>
                <w:rFonts w:ascii="宋体" w:eastAsia="宋体" w:hAnsi="宋体" w:cs="宋体" w:hint="eastAsia"/>
                <w:kern w:val="0"/>
                <w:sz w:val="18"/>
                <w:szCs w:val="18"/>
              </w:rPr>
              <w:br/>
              <w:t>2.规格：60*80*4mm方钢、φ12拉条</w:t>
            </w:r>
            <w:r w:rsidRPr="00F75AD2">
              <w:rPr>
                <w:rFonts w:ascii="宋体" w:eastAsia="宋体" w:hAnsi="宋体" w:cs="宋体" w:hint="eastAsia"/>
                <w:kern w:val="0"/>
                <w:sz w:val="18"/>
                <w:szCs w:val="18"/>
              </w:rPr>
              <w:br/>
              <w:t>3.详见图纸</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1.128</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1185"/>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25</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010901002001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型材屋面</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1.型材屋面</w:t>
            </w:r>
            <w:r w:rsidRPr="00F75AD2">
              <w:rPr>
                <w:rFonts w:ascii="宋体" w:eastAsia="宋体" w:hAnsi="宋体" w:cs="宋体" w:hint="eastAsia"/>
                <w:kern w:val="0"/>
                <w:sz w:val="18"/>
                <w:szCs w:val="18"/>
              </w:rPr>
              <w:br/>
              <w:t>2.规格：0.4mm厚单板</w:t>
            </w:r>
            <w:r w:rsidRPr="00F75AD2">
              <w:rPr>
                <w:rFonts w:ascii="宋体" w:eastAsia="宋体" w:hAnsi="宋体" w:cs="宋体" w:hint="eastAsia"/>
                <w:kern w:val="0"/>
                <w:sz w:val="18"/>
                <w:szCs w:val="18"/>
              </w:rPr>
              <w:br/>
              <w:t>3.详见图纸或其他相关说明</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m2</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147.2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9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26</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010515001001</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现浇构件钢筋</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1.现浇构件带肋钢筋 带肋钢筋HRB400以内 直径 ≤10mm</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t</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0.472</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分部小计</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措施项目</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2F3091" w:rsidRPr="00F75AD2" w:rsidTr="002F3091">
        <w:trPr>
          <w:trHeight w:val="360"/>
        </w:trPr>
        <w:tc>
          <w:tcPr>
            <w:tcW w:w="73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593" w:type="dxa"/>
            <w:gridSpan w:val="3"/>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177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517" w:type="dxa"/>
            <w:gridSpan w:val="2"/>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940"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51" w:type="dxa"/>
            <w:gridSpan w:val="4"/>
            <w:tcBorders>
              <w:top w:val="nil"/>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本页小计</w:t>
            </w:r>
          </w:p>
        </w:tc>
        <w:tc>
          <w:tcPr>
            <w:tcW w:w="6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4"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60"/>
        </w:trPr>
        <w:tc>
          <w:tcPr>
            <w:tcW w:w="752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75AD2" w:rsidRPr="00F75AD2" w:rsidRDefault="00F75AD2" w:rsidP="00F75AD2">
            <w:pPr>
              <w:widowControl/>
              <w:jc w:val="center"/>
              <w:rPr>
                <w:rFonts w:ascii="宋体" w:eastAsia="宋体" w:hAnsi="宋体" w:cs="宋体"/>
                <w:b/>
                <w:bCs/>
                <w:kern w:val="0"/>
                <w:sz w:val="18"/>
                <w:szCs w:val="18"/>
              </w:rPr>
            </w:pPr>
            <w:r w:rsidRPr="00F75AD2">
              <w:rPr>
                <w:rFonts w:ascii="宋体" w:eastAsia="宋体" w:hAnsi="宋体" w:cs="宋体" w:hint="eastAsia"/>
                <w:b/>
                <w:bCs/>
                <w:kern w:val="0"/>
                <w:sz w:val="18"/>
                <w:szCs w:val="18"/>
              </w:rPr>
              <w:t>合  计</w:t>
            </w:r>
          </w:p>
        </w:tc>
        <w:tc>
          <w:tcPr>
            <w:tcW w:w="6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c>
          <w:tcPr>
            <w:tcW w:w="804" w:type="dxa"/>
            <w:gridSpan w:val="3"/>
            <w:tcBorders>
              <w:top w:val="nil"/>
              <w:left w:val="nil"/>
              <w:bottom w:val="single" w:sz="8" w:space="0" w:color="000000"/>
              <w:right w:val="single" w:sz="8" w:space="0" w:color="000000"/>
            </w:tcBorders>
            <w:shd w:val="clear" w:color="FFFFFF" w:fill="FFFFFF"/>
            <w:vAlign w:val="center"/>
            <w:hideMark/>
          </w:tcPr>
          <w:p w:rsidR="00F75AD2" w:rsidRPr="00F75AD2" w:rsidRDefault="00F75AD2" w:rsidP="00F75AD2">
            <w:pPr>
              <w:widowControl/>
              <w:jc w:val="right"/>
              <w:rPr>
                <w:rFonts w:ascii="宋体" w:eastAsia="宋体" w:hAnsi="宋体" w:cs="宋体"/>
                <w:kern w:val="0"/>
                <w:sz w:val="18"/>
                <w:szCs w:val="18"/>
              </w:rPr>
            </w:pPr>
            <w:r w:rsidRPr="00F75AD2">
              <w:rPr>
                <w:rFonts w:ascii="宋体" w:eastAsia="宋体" w:hAnsi="宋体" w:cs="宋体" w:hint="eastAsia"/>
                <w:kern w:val="0"/>
                <w:sz w:val="18"/>
                <w:szCs w:val="18"/>
              </w:rPr>
              <w:t xml:space="preserve">　</w:t>
            </w:r>
          </w:p>
        </w:tc>
      </w:tr>
      <w:tr w:rsidR="00F75AD2" w:rsidRPr="00F75AD2" w:rsidTr="002F3091">
        <w:trPr>
          <w:trHeight w:val="345"/>
        </w:trPr>
        <w:tc>
          <w:tcPr>
            <w:tcW w:w="8960" w:type="dxa"/>
            <w:gridSpan w:val="27"/>
            <w:tcBorders>
              <w:top w:val="nil"/>
              <w:left w:val="nil"/>
              <w:bottom w:val="nil"/>
              <w:right w:val="nil"/>
            </w:tcBorders>
            <w:shd w:val="clear" w:color="FFFFFF" w:fill="FFFFFF"/>
            <w:hideMark/>
          </w:tcPr>
          <w:p w:rsidR="00F75AD2" w:rsidRPr="00F75AD2" w:rsidRDefault="00F75AD2" w:rsidP="00F75AD2">
            <w:pPr>
              <w:widowControl/>
              <w:jc w:val="left"/>
              <w:rPr>
                <w:rFonts w:ascii="宋体" w:eastAsia="宋体" w:hAnsi="宋体" w:cs="宋体"/>
                <w:kern w:val="0"/>
                <w:sz w:val="18"/>
                <w:szCs w:val="18"/>
              </w:rPr>
            </w:pPr>
            <w:r w:rsidRPr="00F75AD2">
              <w:rPr>
                <w:rFonts w:ascii="宋体" w:eastAsia="宋体" w:hAnsi="宋体" w:cs="宋体" w:hint="eastAsia"/>
                <w:kern w:val="0"/>
                <w:sz w:val="18"/>
                <w:szCs w:val="18"/>
              </w:rPr>
              <w:t>注：为计取规费等的使用，可在表中增设其中：“定额人工费”。</w:t>
            </w:r>
          </w:p>
        </w:tc>
      </w:tr>
      <w:tr w:rsidR="002F3091" w:rsidTr="002F3091">
        <w:trPr>
          <w:gridAfter w:val="1"/>
          <w:wAfter w:w="202" w:type="dxa"/>
          <w:trHeight w:val="795"/>
        </w:trPr>
        <w:tc>
          <w:tcPr>
            <w:tcW w:w="8758" w:type="dxa"/>
            <w:gridSpan w:val="26"/>
            <w:tcBorders>
              <w:top w:val="nil"/>
              <w:left w:val="nil"/>
              <w:bottom w:val="nil"/>
              <w:right w:val="nil"/>
            </w:tcBorders>
            <w:shd w:val="clear" w:color="FFFFFF" w:fill="FFFFFF"/>
            <w:vAlign w:val="center"/>
            <w:hideMark/>
          </w:tcPr>
          <w:p w:rsidR="002F3091" w:rsidRDefault="002F3091">
            <w:pPr>
              <w:jc w:val="center"/>
              <w:rPr>
                <w:rFonts w:ascii="宋体" w:eastAsia="宋体" w:hAnsi="宋体" w:cs="宋体"/>
                <w:b/>
                <w:bCs/>
                <w:sz w:val="40"/>
                <w:szCs w:val="40"/>
              </w:rPr>
            </w:pPr>
            <w:r>
              <w:rPr>
                <w:rFonts w:hint="eastAsia"/>
                <w:b/>
                <w:bCs/>
                <w:sz w:val="40"/>
                <w:szCs w:val="40"/>
              </w:rPr>
              <w:t>总价措施项目清单与计价表</w:t>
            </w:r>
          </w:p>
        </w:tc>
      </w:tr>
      <w:tr w:rsidR="002F3091" w:rsidTr="002F3091">
        <w:trPr>
          <w:gridAfter w:val="1"/>
          <w:wAfter w:w="202" w:type="dxa"/>
          <w:trHeight w:val="510"/>
        </w:trPr>
        <w:tc>
          <w:tcPr>
            <w:tcW w:w="4892" w:type="dxa"/>
            <w:gridSpan w:val="11"/>
            <w:tcBorders>
              <w:top w:val="nil"/>
              <w:left w:val="nil"/>
              <w:bottom w:val="nil"/>
              <w:right w:val="nil"/>
            </w:tcBorders>
            <w:shd w:val="clear" w:color="FFFFFF" w:fill="FFFFFF"/>
            <w:vAlign w:val="bottom"/>
            <w:hideMark/>
          </w:tcPr>
          <w:p w:rsidR="002F3091" w:rsidRDefault="002F3091">
            <w:pPr>
              <w:rPr>
                <w:rFonts w:ascii="宋体" w:eastAsia="宋体" w:hAnsi="宋体" w:cs="宋体"/>
                <w:sz w:val="18"/>
                <w:szCs w:val="18"/>
              </w:rPr>
            </w:pPr>
            <w:r>
              <w:rPr>
                <w:rFonts w:hint="eastAsia"/>
                <w:sz w:val="18"/>
                <w:szCs w:val="18"/>
              </w:rPr>
              <w:t>工程名称：襄城县王洛镇张庄村蔬菜大棚扩建项目</w:t>
            </w:r>
          </w:p>
        </w:tc>
        <w:tc>
          <w:tcPr>
            <w:tcW w:w="2547" w:type="dxa"/>
            <w:gridSpan w:val="10"/>
            <w:tcBorders>
              <w:top w:val="nil"/>
              <w:left w:val="nil"/>
              <w:bottom w:val="nil"/>
              <w:right w:val="nil"/>
            </w:tcBorders>
            <w:shd w:val="clear" w:color="FFFFFF" w:fill="FFFFFF"/>
            <w:vAlign w:val="bottom"/>
            <w:hideMark/>
          </w:tcPr>
          <w:p w:rsidR="002F3091" w:rsidRDefault="002F3091">
            <w:pPr>
              <w:rPr>
                <w:rFonts w:ascii="宋体" w:eastAsia="宋体" w:hAnsi="宋体" w:cs="宋体"/>
                <w:sz w:val="18"/>
                <w:szCs w:val="18"/>
              </w:rPr>
            </w:pPr>
            <w:r>
              <w:rPr>
                <w:rFonts w:hint="eastAsia"/>
                <w:sz w:val="18"/>
                <w:szCs w:val="18"/>
              </w:rPr>
              <w:t>标段：</w:t>
            </w:r>
          </w:p>
        </w:tc>
        <w:tc>
          <w:tcPr>
            <w:tcW w:w="1319" w:type="dxa"/>
            <w:gridSpan w:val="5"/>
            <w:tcBorders>
              <w:top w:val="nil"/>
              <w:left w:val="nil"/>
              <w:bottom w:val="nil"/>
              <w:right w:val="nil"/>
            </w:tcBorders>
            <w:shd w:val="clear" w:color="FFFFFF" w:fill="FFFFFF"/>
            <w:vAlign w:val="bottom"/>
            <w:hideMark/>
          </w:tcPr>
          <w:p w:rsidR="002F3091" w:rsidRDefault="002F3091">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2F3091" w:rsidTr="002F3091">
        <w:trPr>
          <w:gridAfter w:val="1"/>
          <w:wAfter w:w="202" w:type="dxa"/>
          <w:trHeight w:val="510"/>
        </w:trPr>
        <w:tc>
          <w:tcPr>
            <w:tcW w:w="62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序号</w:t>
            </w:r>
          </w:p>
        </w:tc>
        <w:tc>
          <w:tcPr>
            <w:tcW w:w="135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项目编码</w:t>
            </w:r>
          </w:p>
        </w:tc>
        <w:tc>
          <w:tcPr>
            <w:tcW w:w="171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项目名称</w:t>
            </w:r>
          </w:p>
        </w:tc>
        <w:tc>
          <w:tcPr>
            <w:tcW w:w="177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7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0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476" w:type="dxa"/>
            <w:tcBorders>
              <w:top w:val="single" w:sz="8" w:space="0" w:color="000000"/>
              <w:left w:val="nil"/>
              <w:bottom w:val="single" w:sz="4" w:space="0" w:color="000000"/>
              <w:right w:val="single" w:sz="8"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2F3091" w:rsidTr="002F3091">
        <w:trPr>
          <w:gridAfter w:val="1"/>
          <w:wAfter w:w="202" w:type="dxa"/>
          <w:trHeight w:val="735"/>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1</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011707001001</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安全文明施工费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510"/>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2</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01</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其他措施费（费率类）</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735"/>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2.1</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011707002001</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夜间施工增加费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735"/>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2.2</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011707004001</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二次搬运费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735"/>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lastRenderedPageBreak/>
              <w:t>2.3</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011707005001</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冬雨季施工增加费</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3</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02</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其他（费率类）</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622" w:type="dxa"/>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 xml:space="preserve">　</w:t>
            </w:r>
          </w:p>
        </w:tc>
        <w:tc>
          <w:tcPr>
            <w:tcW w:w="1353"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1717" w:type="dxa"/>
            <w:gridSpan w:val="4"/>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17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533"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4"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6002"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00" w:type="dxa"/>
            <w:gridSpan w:val="2"/>
            <w:tcBorders>
              <w:top w:val="nil"/>
              <w:left w:val="nil"/>
              <w:bottom w:val="single" w:sz="8"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678" w:type="dxa"/>
            <w:gridSpan w:val="3"/>
            <w:tcBorders>
              <w:top w:val="nil"/>
              <w:left w:val="nil"/>
              <w:bottom w:val="single" w:sz="8"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902"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476" w:type="dxa"/>
            <w:tcBorders>
              <w:top w:val="nil"/>
              <w:left w:val="nil"/>
              <w:bottom w:val="single" w:sz="8" w:space="0" w:color="000000"/>
              <w:right w:val="single" w:sz="8"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4892" w:type="dxa"/>
            <w:gridSpan w:val="11"/>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编制人（造价人员）：</w:t>
            </w:r>
          </w:p>
        </w:tc>
        <w:tc>
          <w:tcPr>
            <w:tcW w:w="3866" w:type="dxa"/>
            <w:gridSpan w:val="15"/>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复核人（造价工程师）：</w:t>
            </w:r>
          </w:p>
        </w:tc>
      </w:tr>
      <w:tr w:rsidR="002F3091" w:rsidTr="002F3091">
        <w:trPr>
          <w:gridAfter w:val="1"/>
          <w:wAfter w:w="202" w:type="dxa"/>
          <w:trHeight w:val="960"/>
        </w:trPr>
        <w:tc>
          <w:tcPr>
            <w:tcW w:w="8758" w:type="dxa"/>
            <w:gridSpan w:val="26"/>
            <w:tcBorders>
              <w:top w:val="nil"/>
              <w:left w:val="nil"/>
              <w:bottom w:val="nil"/>
              <w:right w:val="nil"/>
            </w:tcBorders>
            <w:shd w:val="clear" w:color="FFFFFF" w:fill="FFFFFF"/>
            <w:hideMark/>
          </w:tcPr>
          <w:p w:rsidR="002F3091" w:rsidRDefault="002F3091">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2F3091" w:rsidTr="002F3091">
        <w:trPr>
          <w:gridAfter w:val="1"/>
          <w:wAfter w:w="202" w:type="dxa"/>
          <w:trHeight w:val="360"/>
        </w:trPr>
        <w:tc>
          <w:tcPr>
            <w:tcW w:w="4892" w:type="dxa"/>
            <w:gridSpan w:val="11"/>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2547" w:type="dxa"/>
            <w:gridSpan w:val="10"/>
            <w:tcBorders>
              <w:top w:val="nil"/>
              <w:left w:val="nil"/>
              <w:bottom w:val="nil"/>
              <w:right w:val="nil"/>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 xml:space="preserve">　</w:t>
            </w:r>
          </w:p>
        </w:tc>
        <w:tc>
          <w:tcPr>
            <w:tcW w:w="1319" w:type="dxa"/>
            <w:gridSpan w:val="5"/>
            <w:tcBorders>
              <w:top w:val="nil"/>
              <w:left w:val="nil"/>
              <w:bottom w:val="nil"/>
              <w:right w:val="nil"/>
            </w:tcBorders>
            <w:shd w:val="clear" w:color="FFFFFF" w:fill="FFFFFF"/>
            <w:vAlign w:val="bottom"/>
            <w:hideMark/>
          </w:tcPr>
          <w:p w:rsidR="002F3091" w:rsidRDefault="002F3091">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2F3091" w:rsidTr="002F3091">
        <w:trPr>
          <w:gridAfter w:val="1"/>
          <w:wAfter w:w="202" w:type="dxa"/>
          <w:trHeight w:val="795"/>
        </w:trPr>
        <w:tc>
          <w:tcPr>
            <w:tcW w:w="8758" w:type="dxa"/>
            <w:gridSpan w:val="26"/>
            <w:tcBorders>
              <w:top w:val="nil"/>
              <w:left w:val="nil"/>
              <w:bottom w:val="nil"/>
              <w:right w:val="nil"/>
            </w:tcBorders>
            <w:shd w:val="clear" w:color="FFFFFF" w:fill="FFFFFF"/>
            <w:vAlign w:val="center"/>
            <w:hideMark/>
          </w:tcPr>
          <w:p w:rsidR="002F3091" w:rsidRDefault="002F3091">
            <w:pPr>
              <w:jc w:val="center"/>
              <w:rPr>
                <w:rFonts w:ascii="宋体" w:eastAsia="宋体" w:hAnsi="宋体" w:cs="宋体"/>
                <w:b/>
                <w:bCs/>
                <w:sz w:val="40"/>
                <w:szCs w:val="40"/>
              </w:rPr>
            </w:pPr>
            <w:r>
              <w:rPr>
                <w:rFonts w:hint="eastAsia"/>
                <w:b/>
                <w:bCs/>
                <w:sz w:val="40"/>
                <w:szCs w:val="40"/>
              </w:rPr>
              <w:t>规费、税金项目计价表</w:t>
            </w:r>
          </w:p>
        </w:tc>
      </w:tr>
      <w:tr w:rsidR="002F3091" w:rsidTr="002F3091">
        <w:trPr>
          <w:gridAfter w:val="1"/>
          <w:wAfter w:w="202" w:type="dxa"/>
          <w:trHeight w:val="510"/>
        </w:trPr>
        <w:tc>
          <w:tcPr>
            <w:tcW w:w="4460" w:type="dxa"/>
            <w:gridSpan w:val="9"/>
            <w:tcBorders>
              <w:top w:val="nil"/>
              <w:left w:val="nil"/>
              <w:bottom w:val="nil"/>
              <w:right w:val="nil"/>
            </w:tcBorders>
            <w:shd w:val="clear" w:color="FFFFFF" w:fill="FFFFFF"/>
            <w:vAlign w:val="bottom"/>
            <w:hideMark/>
          </w:tcPr>
          <w:p w:rsidR="002F3091" w:rsidRDefault="002F3091">
            <w:pPr>
              <w:rPr>
                <w:rFonts w:ascii="宋体" w:eastAsia="宋体" w:hAnsi="宋体" w:cs="宋体"/>
                <w:sz w:val="18"/>
                <w:szCs w:val="18"/>
              </w:rPr>
            </w:pPr>
            <w:r>
              <w:rPr>
                <w:rFonts w:hint="eastAsia"/>
                <w:sz w:val="18"/>
                <w:szCs w:val="18"/>
              </w:rPr>
              <w:t>工程名称：襄城县王洛镇张庄村蔬菜大棚扩建项目</w:t>
            </w:r>
          </w:p>
        </w:tc>
        <w:tc>
          <w:tcPr>
            <w:tcW w:w="1560" w:type="dxa"/>
            <w:gridSpan w:val="7"/>
            <w:tcBorders>
              <w:top w:val="nil"/>
              <w:left w:val="nil"/>
              <w:bottom w:val="nil"/>
              <w:right w:val="nil"/>
            </w:tcBorders>
            <w:shd w:val="clear" w:color="FFFFFF" w:fill="FFFFFF"/>
            <w:vAlign w:val="bottom"/>
            <w:hideMark/>
          </w:tcPr>
          <w:p w:rsidR="002F3091" w:rsidRDefault="002F3091">
            <w:pPr>
              <w:rPr>
                <w:rFonts w:ascii="宋体" w:eastAsia="宋体" w:hAnsi="宋体" w:cs="宋体"/>
                <w:sz w:val="18"/>
                <w:szCs w:val="18"/>
              </w:rPr>
            </w:pPr>
            <w:r>
              <w:rPr>
                <w:rFonts w:hint="eastAsia"/>
                <w:sz w:val="18"/>
                <w:szCs w:val="18"/>
              </w:rPr>
              <w:t>标段：</w:t>
            </w:r>
          </w:p>
        </w:tc>
        <w:tc>
          <w:tcPr>
            <w:tcW w:w="2738" w:type="dxa"/>
            <w:gridSpan w:val="10"/>
            <w:tcBorders>
              <w:top w:val="nil"/>
              <w:left w:val="nil"/>
              <w:bottom w:val="nil"/>
              <w:right w:val="nil"/>
            </w:tcBorders>
            <w:shd w:val="clear" w:color="FFFFFF" w:fill="FFFFFF"/>
            <w:vAlign w:val="bottom"/>
            <w:hideMark/>
          </w:tcPr>
          <w:p w:rsidR="002F3091" w:rsidRDefault="002F3091">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2F3091" w:rsidTr="002F3091">
        <w:trPr>
          <w:gridAfter w:val="1"/>
          <w:wAfter w:w="202"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8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858" w:type="dxa"/>
            <w:gridSpan w:val="7"/>
            <w:tcBorders>
              <w:top w:val="single" w:sz="8" w:space="0" w:color="000000"/>
              <w:left w:val="nil"/>
              <w:bottom w:val="single" w:sz="4" w:space="0" w:color="000000"/>
              <w:right w:val="single" w:sz="8"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不含税工程造价合计</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880" w:type="dxa"/>
            <w:gridSpan w:val="3"/>
            <w:tcBorders>
              <w:top w:val="nil"/>
              <w:left w:val="nil"/>
              <w:bottom w:val="single" w:sz="4" w:space="0" w:color="000000"/>
              <w:right w:val="single" w:sz="4"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c>
          <w:tcPr>
            <w:tcW w:w="1858" w:type="dxa"/>
            <w:gridSpan w:val="7"/>
            <w:tcBorders>
              <w:top w:val="nil"/>
              <w:left w:val="nil"/>
              <w:bottom w:val="single" w:sz="4"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602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F3091" w:rsidRDefault="002F3091">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80" w:type="dxa"/>
            <w:gridSpan w:val="3"/>
            <w:tcBorders>
              <w:top w:val="nil"/>
              <w:left w:val="nil"/>
              <w:bottom w:val="single" w:sz="8" w:space="0" w:color="000000"/>
              <w:right w:val="single" w:sz="4" w:space="0" w:color="000000"/>
            </w:tcBorders>
            <w:shd w:val="clear" w:color="FFFFFF" w:fill="FFFFFF"/>
            <w:vAlign w:val="center"/>
            <w:hideMark/>
          </w:tcPr>
          <w:p w:rsidR="002F3091" w:rsidRDefault="002F3091">
            <w:pPr>
              <w:rPr>
                <w:rFonts w:ascii="宋体" w:eastAsia="宋体" w:hAnsi="宋体" w:cs="宋体"/>
                <w:b/>
                <w:bCs/>
                <w:sz w:val="18"/>
                <w:szCs w:val="18"/>
              </w:rPr>
            </w:pPr>
            <w:r>
              <w:rPr>
                <w:rFonts w:hint="eastAsia"/>
                <w:b/>
                <w:bCs/>
                <w:sz w:val="18"/>
                <w:szCs w:val="18"/>
              </w:rPr>
              <w:t xml:space="preserve">　</w:t>
            </w:r>
          </w:p>
        </w:tc>
        <w:tc>
          <w:tcPr>
            <w:tcW w:w="1858" w:type="dxa"/>
            <w:gridSpan w:val="7"/>
            <w:tcBorders>
              <w:top w:val="nil"/>
              <w:left w:val="nil"/>
              <w:bottom w:val="single" w:sz="8" w:space="0" w:color="000000"/>
              <w:right w:val="single" w:sz="8" w:space="0" w:color="000000"/>
            </w:tcBorders>
            <w:shd w:val="clear" w:color="FFFFFF" w:fill="FFFFFF"/>
            <w:vAlign w:val="center"/>
            <w:hideMark/>
          </w:tcPr>
          <w:p w:rsidR="002F3091" w:rsidRDefault="002F3091">
            <w:pPr>
              <w:jc w:val="right"/>
              <w:rPr>
                <w:rFonts w:ascii="宋体" w:eastAsia="宋体" w:hAnsi="宋体" w:cs="宋体"/>
                <w:sz w:val="18"/>
                <w:szCs w:val="18"/>
              </w:rPr>
            </w:pPr>
            <w:r>
              <w:rPr>
                <w:rFonts w:hint="eastAsia"/>
                <w:sz w:val="18"/>
                <w:szCs w:val="18"/>
              </w:rPr>
              <w:t xml:space="preserve">　</w:t>
            </w:r>
          </w:p>
        </w:tc>
      </w:tr>
      <w:tr w:rsidR="002F3091" w:rsidTr="002F3091">
        <w:trPr>
          <w:gridAfter w:val="1"/>
          <w:wAfter w:w="202" w:type="dxa"/>
          <w:trHeight w:val="360"/>
        </w:trPr>
        <w:tc>
          <w:tcPr>
            <w:tcW w:w="4460" w:type="dxa"/>
            <w:gridSpan w:val="9"/>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298" w:type="dxa"/>
            <w:gridSpan w:val="17"/>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复核人（造价工程师）：</w:t>
            </w:r>
          </w:p>
        </w:tc>
      </w:tr>
      <w:tr w:rsidR="002F3091" w:rsidTr="002F3091">
        <w:trPr>
          <w:gridAfter w:val="1"/>
          <w:wAfter w:w="202" w:type="dxa"/>
          <w:trHeight w:val="360"/>
        </w:trPr>
        <w:tc>
          <w:tcPr>
            <w:tcW w:w="4460" w:type="dxa"/>
            <w:gridSpan w:val="9"/>
            <w:tcBorders>
              <w:top w:val="nil"/>
              <w:left w:val="nil"/>
              <w:bottom w:val="nil"/>
              <w:right w:val="nil"/>
            </w:tcBorders>
            <w:shd w:val="clear" w:color="FFFFFF" w:fill="FFFFFF"/>
            <w:vAlign w:val="center"/>
            <w:hideMark/>
          </w:tcPr>
          <w:p w:rsidR="002F3091" w:rsidRDefault="002F3091">
            <w:pPr>
              <w:rPr>
                <w:rFonts w:ascii="宋体" w:eastAsia="宋体" w:hAnsi="宋体" w:cs="宋体"/>
                <w:sz w:val="18"/>
                <w:szCs w:val="18"/>
              </w:rPr>
            </w:pPr>
            <w:r>
              <w:rPr>
                <w:rFonts w:hint="eastAsia"/>
                <w:sz w:val="18"/>
                <w:szCs w:val="18"/>
              </w:rPr>
              <w:t xml:space="preserve">　</w:t>
            </w:r>
          </w:p>
        </w:tc>
        <w:tc>
          <w:tcPr>
            <w:tcW w:w="1560" w:type="dxa"/>
            <w:gridSpan w:val="7"/>
            <w:tcBorders>
              <w:top w:val="nil"/>
              <w:left w:val="nil"/>
              <w:bottom w:val="nil"/>
              <w:right w:val="nil"/>
            </w:tcBorders>
            <w:shd w:val="clear" w:color="FFFFFF" w:fill="FFFFFF"/>
            <w:vAlign w:val="center"/>
            <w:hideMark/>
          </w:tcPr>
          <w:p w:rsidR="002F3091" w:rsidRDefault="002F3091">
            <w:pPr>
              <w:jc w:val="center"/>
              <w:rPr>
                <w:rFonts w:ascii="宋体" w:eastAsia="宋体" w:hAnsi="宋体" w:cs="宋体"/>
                <w:sz w:val="18"/>
                <w:szCs w:val="18"/>
              </w:rPr>
            </w:pPr>
            <w:r>
              <w:rPr>
                <w:rFonts w:hint="eastAsia"/>
                <w:sz w:val="18"/>
                <w:szCs w:val="18"/>
              </w:rPr>
              <w:t xml:space="preserve">　</w:t>
            </w:r>
          </w:p>
        </w:tc>
        <w:tc>
          <w:tcPr>
            <w:tcW w:w="2738" w:type="dxa"/>
            <w:gridSpan w:val="10"/>
            <w:tcBorders>
              <w:top w:val="nil"/>
              <w:left w:val="nil"/>
              <w:bottom w:val="nil"/>
              <w:right w:val="nil"/>
            </w:tcBorders>
            <w:shd w:val="clear" w:color="FFFFFF" w:fill="FFFFFF"/>
            <w:vAlign w:val="bottom"/>
            <w:hideMark/>
          </w:tcPr>
          <w:p w:rsidR="002F3091" w:rsidRDefault="002F3091">
            <w:pPr>
              <w:jc w:val="right"/>
              <w:rPr>
                <w:rFonts w:ascii="宋体" w:eastAsia="宋体" w:hAnsi="宋体" w:cs="宋体"/>
                <w:sz w:val="18"/>
                <w:szCs w:val="18"/>
              </w:rPr>
            </w:pPr>
            <w:r>
              <w:rPr>
                <w:rFonts w:hint="eastAsia"/>
                <w:sz w:val="18"/>
                <w:szCs w:val="18"/>
              </w:rPr>
              <w:t>表—</w:t>
            </w:r>
            <w:r>
              <w:rPr>
                <w:rFonts w:hint="eastAsia"/>
                <w:sz w:val="18"/>
                <w:szCs w:val="18"/>
              </w:rPr>
              <w:t>13</w:t>
            </w:r>
          </w:p>
        </w:tc>
      </w:tr>
    </w:tbl>
    <w:p w:rsidR="00F75AD2" w:rsidRPr="005F00F8" w:rsidRDefault="00F75AD2" w:rsidP="002F3091">
      <w:pPr>
        <w:spacing w:line="360" w:lineRule="auto"/>
        <w:rPr>
          <w:rFonts w:ascii="宋体" w:hAnsi="宋体" w:cs="宋体"/>
          <w:b/>
          <w:sz w:val="24"/>
          <w:szCs w:val="24"/>
        </w:rPr>
      </w:pPr>
    </w:p>
    <w:p w:rsidR="005F00F8" w:rsidRDefault="00E4635B" w:rsidP="007362C9">
      <w:pPr>
        <w:rPr>
          <w:rFonts w:ascii="新宋体" w:eastAsia="新宋体" w:hAnsi="新宋体" w:cs="新宋体"/>
          <w:b/>
          <w:sz w:val="24"/>
        </w:rPr>
      </w:pPr>
      <w:r>
        <w:rPr>
          <w:rFonts w:ascii="新宋体" w:eastAsia="新宋体" w:hAnsi="新宋体" w:cs="新宋体" w:hint="eastAsia"/>
          <w:b/>
          <w:bCs/>
          <w:kern w:val="0"/>
          <w:sz w:val="24"/>
        </w:rPr>
        <w:t>三</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61A73" w:rsidRPr="00C61A73" w:rsidRDefault="005F00F8" w:rsidP="00C61A73">
      <w:pPr>
        <w:spacing w:line="500" w:lineRule="exact"/>
        <w:ind w:left="420"/>
        <w:rPr>
          <w:rFonts w:ascii="新宋体" w:eastAsia="新宋体" w:hAnsi="新宋体" w:cs="新宋体"/>
          <w:sz w:val="24"/>
        </w:rPr>
      </w:pPr>
      <w:r>
        <w:rPr>
          <w:rFonts w:ascii="新宋体" w:eastAsia="新宋体" w:hAnsi="新宋体" w:cs="新宋体" w:hint="eastAsia"/>
          <w:sz w:val="24"/>
        </w:rPr>
        <w:t>（三）、付款方式：</w:t>
      </w:r>
      <w:r w:rsidR="002F3091">
        <w:rPr>
          <w:rFonts w:ascii="新宋体" w:eastAsia="新宋体" w:hAnsi="新宋体" w:cs="新宋体" w:hint="eastAsia"/>
          <w:sz w:val="24"/>
        </w:rPr>
        <w:t>工程款按进度付款，完工后付97%，剩余</w:t>
      </w:r>
      <w:r w:rsidR="00C61A73" w:rsidRPr="00C61A73">
        <w:rPr>
          <w:rFonts w:ascii="新宋体" w:eastAsia="新宋体" w:hAnsi="新宋体" w:cs="新宋体" w:hint="eastAsia"/>
          <w:sz w:val="24"/>
        </w:rPr>
        <w:t>3%质保金；</w:t>
      </w:r>
    </w:p>
    <w:p w:rsidR="005F00F8" w:rsidRDefault="005F00F8" w:rsidP="00C61A73">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2F3091">
        <w:rPr>
          <w:rFonts w:ascii="新宋体" w:eastAsia="新宋体" w:hAnsi="新宋体" w:hint="eastAsia"/>
          <w:b/>
          <w:bCs/>
          <w:sz w:val="24"/>
        </w:rPr>
        <w:t>429957.14</w:t>
      </w:r>
      <w:r w:rsidR="00E4635B">
        <w:rPr>
          <w:rFonts w:ascii="新宋体" w:eastAsia="新宋体" w:hAnsi="新宋体" w:hint="eastAsia"/>
          <w:b/>
          <w:bCs/>
          <w:sz w:val="24"/>
        </w:rPr>
        <w:t>元</w:t>
      </w:r>
      <w:r>
        <w:rPr>
          <w:rFonts w:ascii="新宋体" w:eastAsia="新宋体" w:hAnsi="新宋体" w:hint="eastAsia"/>
          <w:b/>
          <w:bCs/>
          <w:sz w:val="24"/>
        </w:rPr>
        <w:t>，超出者为无效投标。</w:t>
      </w:r>
    </w:p>
    <w:p w:rsidR="007362C9" w:rsidRDefault="005F00F8" w:rsidP="007362C9">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2F3091">
        <w:rPr>
          <w:rFonts w:ascii="新宋体" w:eastAsia="新宋体" w:hAnsi="新宋体" w:hint="eastAsia"/>
          <w:sz w:val="24"/>
        </w:rPr>
        <w:t>6</w:t>
      </w:r>
      <w:r>
        <w:rPr>
          <w:rFonts w:ascii="新宋体" w:eastAsia="新宋体" w:hAnsi="新宋体" w:hint="eastAsia"/>
          <w:sz w:val="24"/>
        </w:rPr>
        <w:t>0日历天内完</w:t>
      </w:r>
      <w:r w:rsidR="00E4635B">
        <w:rPr>
          <w:rFonts w:ascii="新宋体" w:eastAsia="新宋体" w:hAnsi="新宋体" w:hint="eastAsia"/>
          <w:sz w:val="24"/>
        </w:rPr>
        <w:t>工</w:t>
      </w:r>
      <w:r>
        <w:rPr>
          <w:rFonts w:ascii="新宋体" w:eastAsia="新宋体" w:hAnsi="新宋体" w:hint="eastAsia"/>
          <w:sz w:val="24"/>
        </w:rPr>
        <w:t>。</w:t>
      </w:r>
    </w:p>
    <w:p w:rsidR="005F00F8" w:rsidRDefault="005F00F8" w:rsidP="007362C9">
      <w:pPr>
        <w:spacing w:line="500" w:lineRule="exact"/>
        <w:ind w:firstLine="480"/>
        <w:rPr>
          <w:rFonts w:ascii="新宋体" w:eastAsia="新宋体" w:hAnsi="新宋体"/>
          <w:sz w:val="24"/>
        </w:rPr>
      </w:pPr>
      <w:r>
        <w:rPr>
          <w:rFonts w:ascii="新宋体" w:eastAsia="新宋体" w:hAnsi="新宋体" w:hint="eastAsia"/>
          <w:sz w:val="24"/>
        </w:rPr>
        <w:t>（六）、招标要求：按工程量清单</w:t>
      </w:r>
      <w:r w:rsidR="00F05E02">
        <w:rPr>
          <w:rFonts w:ascii="新宋体" w:eastAsia="新宋体" w:hAnsi="新宋体" w:hint="eastAsia"/>
          <w:sz w:val="24"/>
        </w:rPr>
        <w:t>及图纸要求</w:t>
      </w:r>
      <w:r w:rsidR="00EF5E93">
        <w:rPr>
          <w:rFonts w:ascii="新宋体" w:eastAsia="新宋体" w:hAnsi="新宋体" w:hint="eastAsia"/>
          <w:sz w:val="24"/>
        </w:rPr>
        <w:t>（详见附件）</w:t>
      </w:r>
      <w:r>
        <w:rPr>
          <w:rFonts w:ascii="新宋体" w:eastAsia="新宋体" w:hAnsi="新宋体" w:hint="eastAsia"/>
          <w:sz w:val="24"/>
        </w:rPr>
        <w:t>施工。</w:t>
      </w:r>
    </w:p>
    <w:p w:rsidR="004B4A61" w:rsidRPr="00315BEB" w:rsidRDefault="004B4A61" w:rsidP="002F3091">
      <w:pPr>
        <w:autoSpaceDE w:val="0"/>
        <w:autoSpaceDN w:val="0"/>
        <w:adjustRightInd w:val="0"/>
        <w:ind w:firstLineChars="850" w:firstLine="2731"/>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2E6046" w:rsidRPr="002E6046"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2F3091" w:rsidRPr="002F3091">
              <w:rPr>
                <w:rFonts w:asciiTheme="minorEastAsia" w:hAnsiTheme="minorEastAsia" w:cs="仿宋_GB2312" w:hint="eastAsia"/>
                <w:sz w:val="24"/>
                <w:szCs w:val="24"/>
              </w:rPr>
              <w:t>襄城县王洛镇张庄村蔬菜大棚扩建项目</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E6046" w:rsidRPr="002E6046">
              <w:rPr>
                <w:rFonts w:asciiTheme="minorEastAsia" w:hAnsiTheme="minorEastAsia" w:cs="仿宋_GB2312" w:hint="eastAsia"/>
                <w:sz w:val="24"/>
                <w:szCs w:val="24"/>
              </w:rPr>
              <w:t>X</w:t>
            </w:r>
            <w:r w:rsidR="002E6046" w:rsidRPr="002E6046">
              <w:rPr>
                <w:rFonts w:asciiTheme="minorEastAsia" w:hAnsiTheme="minorEastAsia" w:cs="仿宋_GB2312"/>
                <w:sz w:val="24"/>
                <w:szCs w:val="24"/>
              </w:rPr>
              <w:t>ZZ</w:t>
            </w:r>
            <w:r w:rsidR="002E6046" w:rsidRPr="002E6046">
              <w:rPr>
                <w:rFonts w:asciiTheme="minorEastAsia" w:hAnsiTheme="minorEastAsia" w:cs="仿宋_GB2312" w:hint="eastAsia"/>
                <w:sz w:val="24"/>
                <w:szCs w:val="24"/>
              </w:rPr>
              <w:t>—T20190</w:t>
            </w:r>
            <w:r w:rsidR="002F3091">
              <w:rPr>
                <w:rFonts w:asciiTheme="minorEastAsia" w:hAnsiTheme="minorEastAsia" w:cs="仿宋_GB2312" w:hint="eastAsia"/>
                <w:sz w:val="24"/>
                <w:szCs w:val="24"/>
              </w:rPr>
              <w:t>70</w:t>
            </w:r>
            <w:r w:rsidR="002E6046" w:rsidRPr="002E6046">
              <w:rPr>
                <w:rFonts w:asciiTheme="minorEastAsia" w:hAnsiTheme="minorEastAsia" w:cs="仿宋_GB2312"/>
                <w:sz w:val="24"/>
                <w:szCs w:val="24"/>
              </w:rPr>
              <w:t>号</w:t>
            </w:r>
          </w:p>
          <w:p w:rsidR="002F3091"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E6046" w:rsidRPr="002E6046">
              <w:rPr>
                <w:rFonts w:asciiTheme="minorEastAsia" w:hAnsiTheme="minorEastAsia" w:cs="仿宋_GB2312"/>
                <w:sz w:val="24"/>
                <w:szCs w:val="24"/>
              </w:rPr>
              <w:t>主要</w:t>
            </w:r>
            <w:r w:rsidR="002E6046" w:rsidRPr="002E6046">
              <w:rPr>
                <w:rFonts w:asciiTheme="minorEastAsia" w:hAnsiTheme="minorEastAsia" w:cs="仿宋_GB2312" w:hint="eastAsia"/>
                <w:sz w:val="24"/>
                <w:szCs w:val="24"/>
              </w:rPr>
              <w:t>采购</w:t>
            </w:r>
            <w:r w:rsidR="002F3091" w:rsidRPr="002F3091">
              <w:rPr>
                <w:rFonts w:asciiTheme="minorEastAsia" w:hAnsiTheme="minorEastAsia" w:cs="仿宋_GB2312" w:hint="eastAsia"/>
                <w:sz w:val="24"/>
                <w:szCs w:val="24"/>
              </w:rPr>
              <w:t>襄城县王洛镇张庄村蔬菜大棚扩建项目</w:t>
            </w:r>
          </w:p>
          <w:p w:rsidR="004B4A61" w:rsidRPr="00CE1AB0" w:rsidRDefault="00D52D51" w:rsidP="002F309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E6046">
              <w:rPr>
                <w:rFonts w:asciiTheme="minorEastAsia" w:hAnsiTheme="minorEastAsia" w:cs="仿宋_GB2312" w:hint="eastAsia"/>
                <w:sz w:val="24"/>
                <w:szCs w:val="24"/>
                <w:shd w:val="clear" w:color="auto" w:fill="FFFFFF"/>
              </w:rPr>
              <w:t>襄城县</w:t>
            </w:r>
            <w:r w:rsidR="002F3091">
              <w:rPr>
                <w:rFonts w:asciiTheme="minorEastAsia" w:hAnsiTheme="minorEastAsia" w:cs="仿宋_GB2312" w:hint="eastAsia"/>
                <w:sz w:val="24"/>
                <w:szCs w:val="24"/>
                <w:shd w:val="clear" w:color="auto" w:fill="FFFFFF"/>
              </w:rPr>
              <w:t>王洛镇张庄村</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2E6046">
              <w:rPr>
                <w:rFonts w:asciiTheme="minorEastAsia" w:hAnsiTheme="minorEastAsia" w:cs="仿宋_GB2312" w:hint="eastAsia"/>
                <w:sz w:val="24"/>
                <w:szCs w:val="24"/>
              </w:rPr>
              <w:t>襄城县</w:t>
            </w:r>
            <w:r w:rsidR="002F3091">
              <w:rPr>
                <w:rFonts w:asciiTheme="minorEastAsia" w:hAnsiTheme="minorEastAsia" w:cs="仿宋_GB2312" w:hint="eastAsia"/>
                <w:sz w:val="24"/>
                <w:szCs w:val="24"/>
              </w:rPr>
              <w:t>王洛镇人民政府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2E6046">
              <w:rPr>
                <w:rFonts w:asciiTheme="minorEastAsia" w:hAnsiTheme="minorEastAsia" w:cs="仿宋_GB2312" w:hint="eastAsia"/>
                <w:sz w:val="24"/>
                <w:szCs w:val="24"/>
              </w:rPr>
              <w:t>襄城县</w:t>
            </w:r>
            <w:r w:rsidR="002F3091">
              <w:rPr>
                <w:rFonts w:asciiTheme="minorEastAsia" w:hAnsiTheme="minorEastAsia" w:cs="仿宋_GB2312" w:hint="eastAsia"/>
                <w:sz w:val="24"/>
                <w:szCs w:val="24"/>
              </w:rPr>
              <w:t>王洛镇</w:t>
            </w:r>
          </w:p>
          <w:p w:rsidR="004B4A61" w:rsidRPr="00CE1AB0" w:rsidRDefault="00D52D51" w:rsidP="00B81A9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F3091">
              <w:rPr>
                <w:rFonts w:asciiTheme="minorEastAsia" w:hAnsiTheme="minorEastAsia" w:cs="仿宋_GB2312" w:hint="eastAsia"/>
                <w:sz w:val="24"/>
                <w:szCs w:val="24"/>
              </w:rPr>
              <w:t>刘</w:t>
            </w:r>
            <w:r w:rsidR="00B81A91">
              <w:rPr>
                <w:rFonts w:asciiTheme="minorEastAsia" w:hAnsiTheme="minorEastAsia" w:cs="仿宋_GB2312" w:hint="eastAsia"/>
                <w:sz w:val="24"/>
                <w:szCs w:val="24"/>
              </w:rPr>
              <w:t>蔚</w:t>
            </w:r>
            <w:r w:rsidR="002F3091">
              <w:rPr>
                <w:rFonts w:asciiTheme="minorEastAsia" w:hAnsiTheme="minorEastAsia" w:cs="仿宋_GB2312" w:hint="eastAsia"/>
                <w:sz w:val="24"/>
                <w:szCs w:val="24"/>
              </w:rPr>
              <w:t>勇</w:t>
            </w:r>
            <w:r w:rsidRPr="00CE1AB0">
              <w:rPr>
                <w:rFonts w:asciiTheme="minorEastAsia" w:hAnsiTheme="minorEastAsia" w:cs="仿宋_GB2312" w:hint="eastAsia"/>
                <w:sz w:val="24"/>
                <w:szCs w:val="24"/>
              </w:rPr>
              <w:t xml:space="preserve">            电话：</w:t>
            </w:r>
            <w:r w:rsidR="002F3091">
              <w:rPr>
                <w:rFonts w:asciiTheme="minorEastAsia" w:hAnsiTheme="minorEastAsia" w:cs="仿宋_GB2312" w:hint="eastAsia"/>
                <w:sz w:val="24"/>
                <w:szCs w:val="24"/>
              </w:rPr>
              <w:t>13137881587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E604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000B3325" w:rsidRPr="000B3325">
              <w:rPr>
                <w:rFonts w:asciiTheme="minorEastAsia" w:hAnsiTheme="minorEastAsia" w:cs="仿宋_GB2312" w:hint="eastAsia"/>
                <w:b/>
                <w:color w:val="000000"/>
                <w:sz w:val="24"/>
                <w:szCs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w:t>
            </w:r>
            <w:r w:rsidR="000B3325">
              <w:rPr>
                <w:rFonts w:asciiTheme="minorEastAsia" w:hAnsiTheme="minorEastAsia" w:cs="仿宋_GB2312" w:hint="eastAsia"/>
                <w:b/>
                <w:color w:val="000000"/>
                <w:sz w:val="24"/>
                <w:szCs w:val="24"/>
                <w:shd w:val="clear" w:color="auto" w:fill="FFFFFF"/>
              </w:rPr>
              <w:t>社会组织</w:t>
            </w:r>
            <w:r w:rsidR="000B3325" w:rsidRPr="000B3325">
              <w:rPr>
                <w:rFonts w:asciiTheme="minorEastAsia" w:hAnsiTheme="minorEastAsia" w:cs="仿宋_GB2312" w:hint="eastAsia"/>
                <w:b/>
                <w:color w:val="000000"/>
                <w:sz w:val="24"/>
                <w:szCs w:val="24"/>
                <w:shd w:val="clear" w:color="auto" w:fill="FFFFFF"/>
              </w:rPr>
              <w:t>；</w:t>
            </w:r>
            <w:r w:rsidR="000B3325" w:rsidRPr="000B3325">
              <w:rPr>
                <w:rFonts w:asciiTheme="minorEastAsia" w:hAnsiTheme="minorEastAsia" w:cs="仿宋_GB2312" w:hint="eastAsia"/>
                <w:b/>
                <w:color w:val="000000"/>
                <w:sz w:val="24"/>
                <w:szCs w:val="24"/>
                <w:shd w:val="clear" w:color="auto" w:fill="FFFFFF"/>
              </w:rPr>
              <w:lastRenderedPageBreak/>
              <w:t>上述查询结果页面</w:t>
            </w:r>
            <w:r w:rsidR="000B3325" w:rsidRPr="000B3325">
              <w:rPr>
                <w:rFonts w:asciiTheme="minorEastAsia" w:hAnsiTheme="minorEastAsia" w:cs="仿宋_GB2312"/>
                <w:b/>
                <w:color w:val="000000"/>
                <w:sz w:val="24"/>
                <w:szCs w:val="24"/>
                <w:shd w:val="clear" w:color="auto" w:fill="FFFFFF"/>
              </w:rPr>
              <w:t>查询时间应在本公告发布</w:t>
            </w:r>
            <w:r w:rsidR="000B3325" w:rsidRPr="000B3325">
              <w:rPr>
                <w:rFonts w:asciiTheme="minorEastAsia" w:hAnsiTheme="minorEastAsia" w:cs="仿宋_GB2312" w:hint="eastAsia"/>
                <w:b/>
                <w:color w:val="000000"/>
                <w:sz w:val="24"/>
                <w:szCs w:val="24"/>
                <w:shd w:val="clear" w:color="auto" w:fill="FFFFFF"/>
              </w:rPr>
              <w:t>之</w:t>
            </w:r>
            <w:r w:rsidR="000B3325" w:rsidRPr="000B3325">
              <w:rPr>
                <w:rFonts w:asciiTheme="minorEastAsia" w:hAnsiTheme="minorEastAsia" w:cs="仿宋_GB2312"/>
                <w:b/>
                <w:color w:val="000000"/>
                <w:sz w:val="24"/>
                <w:szCs w:val="24"/>
                <w:shd w:val="clear" w:color="auto" w:fill="FFFFFF"/>
              </w:rPr>
              <w:t>日起至开</w:t>
            </w:r>
            <w:r w:rsidR="000B3325" w:rsidRPr="000B3325">
              <w:rPr>
                <w:rFonts w:asciiTheme="minorEastAsia" w:hAnsiTheme="minorEastAsia" w:cs="仿宋_GB2312" w:hint="eastAsia"/>
                <w:b/>
                <w:color w:val="000000"/>
                <w:sz w:val="24"/>
                <w:szCs w:val="24"/>
                <w:shd w:val="clear" w:color="auto" w:fill="FFFFFF"/>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CE3C7F" w:rsidRPr="00CE3C7F">
              <w:rPr>
                <w:rFonts w:asciiTheme="minorEastAsia" w:hAnsiTheme="minorEastAsia" w:cs="宋体" w:hint="eastAsia"/>
                <w:kern w:val="0"/>
                <w:sz w:val="24"/>
                <w:szCs w:val="24"/>
              </w:rPr>
              <w:t>企业经营异常名录</w:t>
            </w:r>
            <w:r w:rsidR="00CE3C7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重大税收违法案件当事人名单、</w:t>
            </w:r>
            <w:r w:rsidRPr="000B3325">
              <w:rPr>
                <w:rFonts w:asciiTheme="minorEastAsia" w:hAnsiTheme="minorEastAsia" w:cs="宋体"/>
                <w:kern w:val="0"/>
                <w:sz w:val="24"/>
                <w:szCs w:val="24"/>
              </w:rPr>
              <w:t>政府采购严重违法失信名单</w:t>
            </w:r>
            <w:r w:rsidRPr="00000330">
              <w:rPr>
                <w:rFonts w:asciiTheme="minorEastAsia" w:hAnsiTheme="minorEastAsia" w:cs="宋体" w:hint="eastAsia"/>
                <w:kern w:val="0"/>
                <w:sz w:val="24"/>
                <w:szCs w:val="24"/>
              </w:rPr>
              <w:t>、</w:t>
            </w:r>
            <w:r w:rsidRPr="000B3325">
              <w:rPr>
                <w:rFonts w:asciiTheme="minorEastAsia" w:hAnsiTheme="minorEastAsia" w:cs="宋体"/>
                <w:kern w:val="0"/>
                <w:sz w:val="24"/>
                <w:szCs w:val="24"/>
              </w:rPr>
              <w:t>政府采购严重违法失信行为记录名单</w:t>
            </w:r>
            <w:r w:rsidRPr="000B3325">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严重违法失</w:t>
            </w:r>
            <w:r w:rsidR="00CE3C7F">
              <w:rPr>
                <w:rFonts w:asciiTheme="minorEastAsia" w:hAnsiTheme="minorEastAsia" w:cs="宋体" w:hint="eastAsia"/>
                <w:kern w:val="0"/>
                <w:sz w:val="24"/>
                <w:szCs w:val="24"/>
              </w:rPr>
              <w:t>的</w:t>
            </w:r>
            <w:r w:rsidRPr="00000330">
              <w:rPr>
                <w:rFonts w:asciiTheme="minorEastAsia" w:hAnsiTheme="minorEastAsia" w:cs="宋体" w:hint="eastAsia"/>
                <w:kern w:val="0"/>
                <w:sz w:val="24"/>
                <w:szCs w:val="24"/>
              </w:rPr>
              <w:t>信社会组织，将拒绝其参与本次政府采购活动。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w:t>
            </w:r>
            <w:r w:rsidR="00CE3C7F">
              <w:rPr>
                <w:rFonts w:asciiTheme="minorEastAsia" w:hAnsiTheme="minorEastAsia" w:cs="宋体" w:hint="eastAsia"/>
                <w:kern w:val="0"/>
                <w:sz w:val="24"/>
                <w:szCs w:val="24"/>
              </w:rPr>
              <w:t>据，供应商自行提供的与网站信息不一致的其他证明材料亦不作为评审</w:t>
            </w:r>
            <w:r w:rsidRPr="00000330">
              <w:rPr>
                <w:rFonts w:asciiTheme="minorEastAsia" w:hAnsiTheme="minorEastAsia" w:cs="宋体" w:hint="eastAsia"/>
                <w:kern w:val="0"/>
                <w:sz w:val="24"/>
                <w:szCs w:val="24"/>
              </w:rPr>
              <w:t>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0A6C5F"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0A6C5F"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0B3325"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429957.14</w:t>
            </w:r>
            <w:r w:rsidR="002E6046" w:rsidRPr="002E6046">
              <w:rPr>
                <w:rFonts w:asciiTheme="minorEastAsia" w:hAnsiTheme="minorEastAsia" w:cs="宋体" w:hint="eastAsia"/>
                <w:bCs/>
                <w:sz w:val="24"/>
                <w:szCs w:val="24"/>
              </w:rPr>
              <w:t>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0A6C5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0A6C5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0A6C5F"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0A6C5F"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B3325">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0B3325">
              <w:rPr>
                <w:rFonts w:asciiTheme="minorEastAsia" w:hAnsiTheme="minorEastAsia" w:cs="宋体" w:hint="eastAsia"/>
                <w:bCs/>
                <w:sz w:val="24"/>
                <w:szCs w:val="24"/>
                <w:lang w:val="zh-CN"/>
              </w:rPr>
              <w:t>11</w:t>
            </w:r>
            <w:r w:rsidR="004B4A61" w:rsidRPr="00CE1AB0">
              <w:rPr>
                <w:rFonts w:asciiTheme="minorEastAsia" w:hAnsiTheme="minorEastAsia" w:cs="宋体" w:hint="eastAsia"/>
                <w:bCs/>
                <w:sz w:val="24"/>
                <w:szCs w:val="24"/>
                <w:lang w:val="zh-CN"/>
              </w:rPr>
              <w:t>月</w:t>
            </w:r>
            <w:r w:rsidR="000B3325">
              <w:rPr>
                <w:rFonts w:asciiTheme="minorEastAsia" w:hAnsiTheme="minorEastAsia" w:cs="宋体" w:hint="eastAsia"/>
                <w:bCs/>
                <w:sz w:val="24"/>
                <w:szCs w:val="24"/>
                <w:lang w:val="zh-CN"/>
              </w:rPr>
              <w:t>14</w:t>
            </w:r>
            <w:r w:rsidR="004B4A61" w:rsidRPr="00CE1AB0">
              <w:rPr>
                <w:rFonts w:asciiTheme="minorEastAsia" w:hAnsiTheme="minorEastAsia" w:cs="宋体" w:hint="eastAsia"/>
                <w:bCs/>
                <w:sz w:val="24"/>
                <w:szCs w:val="24"/>
                <w:lang w:val="zh-CN"/>
              </w:rPr>
              <w:t>日</w:t>
            </w:r>
            <w:r w:rsidR="000B3325">
              <w:rPr>
                <w:rFonts w:asciiTheme="minorEastAsia" w:hAnsiTheme="minorEastAsia" w:cs="宋体" w:hint="eastAsia"/>
                <w:bCs/>
                <w:sz w:val="24"/>
                <w:szCs w:val="24"/>
                <w:lang w:val="zh-CN"/>
              </w:rPr>
              <w:t>09</w:t>
            </w:r>
            <w:r w:rsidR="004B4A61" w:rsidRPr="00CE1AB0">
              <w:rPr>
                <w:rFonts w:asciiTheme="minorEastAsia" w:hAnsiTheme="minorEastAsia" w:cs="宋体" w:hint="eastAsia"/>
                <w:bCs/>
                <w:sz w:val="24"/>
                <w:szCs w:val="24"/>
                <w:lang w:val="zh-CN"/>
              </w:rPr>
              <w:t>时</w:t>
            </w:r>
            <w:r w:rsidR="000B3325">
              <w:rPr>
                <w:rFonts w:asciiTheme="minorEastAsia" w:hAnsiTheme="minorEastAsia" w:cs="宋体" w:hint="eastAsia"/>
                <w:bCs/>
                <w:sz w:val="24"/>
                <w:szCs w:val="24"/>
                <w:lang w:val="zh-CN"/>
              </w:rPr>
              <w:t>0</w:t>
            </w:r>
            <w:r w:rsidR="002E6046">
              <w:rPr>
                <w:rFonts w:asciiTheme="minorEastAsia" w:hAnsiTheme="minorEastAsia" w:cs="宋体" w:hint="eastAsia"/>
                <w:bCs/>
                <w:sz w:val="24"/>
                <w:szCs w:val="24"/>
                <w:lang w:val="zh-CN"/>
              </w:rPr>
              <w:t>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0A6C5F"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0A6C5F"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0A6C5F"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0A6C5F"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0A6C5F"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0A6C5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0A6C5F"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0A6C5F"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w:t>
            </w:r>
            <w:r w:rsidR="00CE3C7F">
              <w:rPr>
                <w:rFonts w:ascii="ˎ̥" w:hAnsi="ˎ̥" w:hint="eastAsia"/>
                <w:sz w:val="24"/>
              </w:rPr>
              <w:t>通知》</w:t>
            </w:r>
            <w:r w:rsidRPr="007B5143">
              <w:rPr>
                <w:rFonts w:ascii="ˎ̥" w:hAnsi="ˎ̥" w:hint="eastAsia"/>
                <w:sz w:val="24"/>
              </w:rPr>
              <w:t>规定：</w:t>
            </w:r>
            <w:r w:rsidR="00CE3C7F" w:rsidRPr="00CE3C7F">
              <w:rPr>
                <w:rFonts w:ascii="ˎ̥" w:hAnsi="ˎ̥" w:hint="eastAsia"/>
                <w:sz w:val="24"/>
              </w:rPr>
              <w:t>不同投标人电子投标文件记录的网卡</w:t>
            </w:r>
            <w:r w:rsidR="00CE3C7F" w:rsidRPr="00CE3C7F">
              <w:rPr>
                <w:rFonts w:ascii="ˎ̥" w:hAnsi="ˎ̥" w:hint="eastAsia"/>
                <w:sz w:val="24"/>
              </w:rPr>
              <w:t>MAC</w:t>
            </w:r>
            <w:r w:rsidR="00CE3C7F" w:rsidRPr="00CE3C7F">
              <w:rPr>
                <w:rFonts w:ascii="ˎ̥" w:hAnsi="ˎ̥" w:hint="eastAsia"/>
                <w:sz w:val="24"/>
              </w:rPr>
              <w:t>地址、</w:t>
            </w:r>
            <w:r w:rsidR="00CE3C7F" w:rsidRPr="00CE3C7F">
              <w:rPr>
                <w:rFonts w:ascii="ˎ̥" w:hAnsi="ˎ̥" w:hint="eastAsia"/>
                <w:sz w:val="24"/>
              </w:rPr>
              <w:lastRenderedPageBreak/>
              <w:t>CPU</w:t>
            </w:r>
            <w:r w:rsidR="00CE3C7F" w:rsidRPr="00CE3C7F">
              <w:rPr>
                <w:rFonts w:ascii="ˎ̥" w:hAnsi="ˎ̥" w:hint="eastAsia"/>
                <w:sz w:val="24"/>
              </w:rPr>
              <w:t>序号、硬盘序列号等硬件特征码均相同时，视为‘</w:t>
            </w:r>
            <w:r w:rsidR="00CE3C7F" w:rsidRPr="00CE3C7F">
              <w:rPr>
                <w:rFonts w:ascii="ˎ̥" w:hAnsi="ˎ̥"/>
                <w:sz w:val="24"/>
              </w:rPr>
              <w:t>不同</w:t>
            </w:r>
            <w:r w:rsidR="00CE3C7F" w:rsidRPr="00CE3C7F">
              <w:rPr>
                <w:rFonts w:ascii="ˎ̥" w:hAnsi="ˎ̥" w:hint="eastAsia"/>
                <w:sz w:val="24"/>
              </w:rPr>
              <w:t>投标人的投标</w:t>
            </w:r>
            <w:r w:rsidR="00CE3C7F" w:rsidRPr="00CE3C7F">
              <w:rPr>
                <w:rFonts w:ascii="ˎ̥" w:hAnsi="ˎ̥"/>
                <w:sz w:val="24"/>
              </w:rPr>
              <w:t>文件由同一单位或者个人编制</w:t>
            </w:r>
            <w:r w:rsidR="00CE3C7F" w:rsidRPr="00CE3C7F">
              <w:rPr>
                <w:rFonts w:ascii="ˎ̥" w:hAnsi="ˎ̥" w:hint="eastAsia"/>
                <w:sz w:val="24"/>
              </w:rPr>
              <w:t>’或‘</w:t>
            </w:r>
            <w:r w:rsidR="00CE3C7F" w:rsidRPr="00CE3C7F">
              <w:rPr>
                <w:rFonts w:ascii="ˎ̥" w:hAnsi="ˎ̥"/>
                <w:sz w:val="24"/>
              </w:rPr>
              <w:t>不同</w:t>
            </w:r>
            <w:r w:rsidR="00CE3C7F" w:rsidRPr="00CE3C7F">
              <w:rPr>
                <w:rFonts w:ascii="ˎ̥" w:hAnsi="ˎ̥" w:hint="eastAsia"/>
                <w:sz w:val="24"/>
              </w:rPr>
              <w:t>投标人</w:t>
            </w:r>
            <w:r w:rsidR="00CE3C7F" w:rsidRPr="00CE3C7F">
              <w:rPr>
                <w:rFonts w:ascii="ˎ̥" w:hAnsi="ˎ̥"/>
                <w:sz w:val="24"/>
              </w:rPr>
              <w:t>委托同一单位或者个人办理</w:t>
            </w:r>
            <w:r w:rsidR="00CE3C7F" w:rsidRPr="00CE3C7F">
              <w:rPr>
                <w:rFonts w:ascii="ˎ̥" w:hAnsi="ˎ̥" w:hint="eastAsia"/>
                <w:sz w:val="24"/>
              </w:rPr>
              <w:t>投标</w:t>
            </w:r>
            <w:r w:rsidR="00CE3C7F" w:rsidRPr="00CE3C7F">
              <w:rPr>
                <w:rFonts w:ascii="ˎ̥" w:hAnsi="ˎ̥"/>
                <w:sz w:val="24"/>
              </w:rPr>
              <w:t>事宜</w:t>
            </w:r>
            <w:r w:rsidR="00CE3C7F" w:rsidRPr="00CE3C7F">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A06FA0" w:rsidRDefault="00A06FA0" w:rsidP="007362C9">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B81A91">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w:t>
      </w:r>
      <w:r w:rsidR="00A06FA0"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w:t>
      </w:r>
      <w:r w:rsidR="00A06FA0" w:rsidRPr="000A3F9E">
        <w:rPr>
          <w:rFonts w:ascii="宋体" w:eastAsia="宋体" w:hAnsi="宋体" w:cs="宋体" w:hint="eastAsia"/>
          <w:kern w:val="0"/>
          <w:sz w:val="24"/>
          <w:szCs w:val="24"/>
        </w:rPr>
        <w:lastRenderedPageBreak/>
        <w:t>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E252D2" w:rsidRDefault="00A06FA0" w:rsidP="00E252D2">
      <w:pPr>
        <w:autoSpaceDE w:val="0"/>
        <w:autoSpaceDN w:val="0"/>
        <w:spacing w:line="360" w:lineRule="auto"/>
        <w:ind w:firstLineChars="200" w:firstLine="560"/>
        <w:contextualSpacing/>
        <w:rPr>
          <w:rFonts w:ascii="宋体" w:hAnsi="宋体" w:cs="宋体"/>
          <w:kern w:val="0"/>
          <w:sz w:val="28"/>
          <w:szCs w:val="24"/>
        </w:rPr>
      </w:pPr>
      <w:r w:rsidRPr="00E252D2">
        <w:rPr>
          <w:rFonts w:ascii="宋体" w:eastAsia="宋体" w:hAnsi="宋体" w:cs="宋体" w:hint="eastAsia"/>
          <w:kern w:val="0"/>
          <w:sz w:val="28"/>
          <w:szCs w:val="24"/>
        </w:rPr>
        <w:t>电子响应文件制作技术咨询：</w:t>
      </w:r>
      <w:r w:rsidRPr="00E252D2">
        <w:rPr>
          <w:rFonts w:ascii="宋体" w:eastAsia="宋体" w:hAnsi="宋体" w:cs="宋体" w:hint="eastAsia"/>
          <w:b/>
          <w:kern w:val="0"/>
          <w:sz w:val="28"/>
          <w:szCs w:val="24"/>
        </w:rPr>
        <w:t>0374-</w:t>
      </w:r>
      <w:r w:rsidR="00AC7D29" w:rsidRPr="00E252D2">
        <w:rPr>
          <w:rFonts w:ascii="宋体" w:eastAsia="宋体" w:hAnsi="宋体" w:cs="宋体" w:hint="eastAsia"/>
          <w:b/>
          <w:kern w:val="0"/>
          <w:sz w:val="28"/>
          <w:szCs w:val="24"/>
        </w:rPr>
        <w:t>3998026</w:t>
      </w:r>
      <w:r w:rsidRPr="00E252D2">
        <w:rPr>
          <w:rFonts w:ascii="宋体" w:eastAsia="宋体" w:hAnsi="宋体" w:cs="宋体" w:hint="eastAsia"/>
          <w:kern w:val="0"/>
          <w:sz w:val="28"/>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E60D8E" w:rsidRDefault="007B4A7C" w:rsidP="00E60D8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00E60D8E" w:rsidRPr="000923C3">
        <w:rPr>
          <w:rFonts w:ascii="宋体" w:hAnsi="宋体" w:cs="仿宋_GB2312" w:hint="eastAsia"/>
          <w:sz w:val="24"/>
          <w:lang w:val="zh-CN"/>
        </w:rPr>
        <w:t>投标人应将纸质投标文件“正本”、“ 副本”密封包装。</w:t>
      </w:r>
      <w:r w:rsidR="00E60D8E">
        <w:rPr>
          <w:rFonts w:ascii="宋体" w:hAnsi="宋体" w:cs="仿宋_GB2312" w:hint="eastAsia"/>
          <w:sz w:val="24"/>
          <w:lang w:val="zh-CN"/>
        </w:rPr>
        <w:t>使用电子介质存储的投标文件单独密封包装，并随纸质投标文件一并提交。</w:t>
      </w:r>
    </w:p>
    <w:p w:rsidR="00A06FA0" w:rsidRPr="007B4A7C" w:rsidRDefault="007B4A7C" w:rsidP="00E60D8E">
      <w:pPr>
        <w:tabs>
          <w:tab w:val="left" w:pos="1260"/>
        </w:tabs>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w:t>
      </w:r>
      <w:r w:rsidR="00A06FA0" w:rsidRPr="002813AA">
        <w:rPr>
          <w:rFonts w:ascii="宋体" w:eastAsia="宋体" w:hAnsi="宋体" w:cs="宋体" w:hint="eastAsia"/>
          <w:b/>
          <w:kern w:val="0"/>
          <w:sz w:val="24"/>
          <w:szCs w:val="24"/>
        </w:rPr>
        <w:lastRenderedPageBreak/>
        <w:t>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w:t>
      </w:r>
      <w:r w:rsidRPr="0025699B">
        <w:rPr>
          <w:rFonts w:ascii="宋体" w:eastAsia="宋体" w:hAnsi="宋体" w:cs="宋体" w:hint="eastAsia"/>
          <w:sz w:val="24"/>
          <w:szCs w:val="24"/>
        </w:rPr>
        <w:lastRenderedPageBreak/>
        <w:t>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25494" w:rsidRPr="007F31E9" w:rsidRDefault="009A7931" w:rsidP="0002549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rPr>
        <w:t>28.</w:t>
      </w:r>
      <w:r w:rsidRPr="007F31E9">
        <w:rPr>
          <w:rFonts w:ascii="宋体" w:eastAsia="宋体" w:hAnsi="宋体" w:cs="宋体" w:hint="eastAsia"/>
          <w:kern w:val="0"/>
          <w:sz w:val="24"/>
          <w:szCs w:val="24"/>
        </w:rPr>
        <w:t>4</w:t>
      </w:r>
      <w:r w:rsidR="00025494" w:rsidRPr="007F31E9">
        <w:rPr>
          <w:rFonts w:ascii="宋体" w:eastAsia="宋体" w:hAnsi="宋体" w:cs="宋体" w:hint="eastAsia"/>
          <w:kern w:val="0"/>
          <w:sz w:val="24"/>
          <w:szCs w:val="24"/>
        </w:rPr>
        <w:t>按照《关于推进全流程电子化交易和在线监管工作有关问题的通知》规定：不同投标人电子投标文件记录的网卡MAC地址、CPU序号、硬盘序列号等硬件特征码均相同时，视为‘</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投标人的投标</w:t>
      </w:r>
      <w:r w:rsidR="00025494" w:rsidRPr="007F31E9">
        <w:rPr>
          <w:rFonts w:ascii="宋体" w:eastAsia="宋体" w:hAnsi="宋体" w:cs="宋体"/>
          <w:kern w:val="0"/>
          <w:sz w:val="24"/>
          <w:szCs w:val="24"/>
        </w:rPr>
        <w:t>文件由同一单位或者个人编制</w:t>
      </w:r>
      <w:r w:rsidR="00025494" w:rsidRPr="007F31E9">
        <w:rPr>
          <w:rFonts w:ascii="宋体" w:eastAsia="宋体" w:hAnsi="宋体" w:cs="宋体" w:hint="eastAsia"/>
          <w:kern w:val="0"/>
          <w:sz w:val="24"/>
          <w:szCs w:val="24"/>
        </w:rPr>
        <w:t>’或‘</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w:t>
      </w:r>
      <w:r w:rsidR="00025494" w:rsidRPr="007F31E9">
        <w:rPr>
          <w:rFonts w:ascii="宋体" w:eastAsia="宋体" w:hAnsi="宋体" w:cs="宋体"/>
          <w:kern w:val="0"/>
          <w:sz w:val="24"/>
          <w:szCs w:val="24"/>
        </w:rPr>
        <w:t>委托同一单位或者个人办理</w:t>
      </w:r>
      <w:r w:rsidR="00025494" w:rsidRPr="007F31E9">
        <w:rPr>
          <w:rFonts w:ascii="宋体" w:eastAsia="宋体" w:hAnsi="宋体" w:cs="宋体" w:hint="eastAsia"/>
          <w:kern w:val="0"/>
          <w:sz w:val="24"/>
          <w:szCs w:val="24"/>
        </w:rPr>
        <w:t>响应</w:t>
      </w:r>
      <w:r w:rsidR="00025494" w:rsidRPr="007F31E9">
        <w:rPr>
          <w:rFonts w:ascii="宋体" w:eastAsia="宋体" w:hAnsi="宋体" w:cs="宋体"/>
          <w:kern w:val="0"/>
          <w:sz w:val="24"/>
          <w:szCs w:val="24"/>
        </w:rPr>
        <w:t>事宜</w:t>
      </w:r>
      <w:r w:rsidR="00025494" w:rsidRPr="007F31E9">
        <w:rPr>
          <w:rFonts w:ascii="宋体" w:eastAsia="宋体" w:hAnsi="宋体" w:cs="宋体" w:hint="eastAsia"/>
          <w:kern w:val="0"/>
          <w:sz w:val="24"/>
          <w:szCs w:val="24"/>
        </w:rPr>
        <w:t>’，其投标无效。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w:t>
      </w:r>
      <w:r w:rsidR="00025494">
        <w:rPr>
          <w:rFonts w:ascii="宋体" w:eastAsia="宋体" w:hAnsi="宋体" w:cs="宋体" w:hint="eastAsia"/>
          <w:sz w:val="24"/>
          <w:szCs w:val="24"/>
        </w:rPr>
        <w:t>关于推进全流程电子化交易和在线监管工作有关问题的通知》</w:t>
      </w:r>
      <w:r w:rsidR="00A06FA0" w:rsidRPr="003A0F9D">
        <w:rPr>
          <w:rFonts w:ascii="宋体" w:eastAsia="宋体" w:hAnsi="宋体" w:cs="宋体" w:hint="eastAsia"/>
          <w:sz w:val="24"/>
          <w:szCs w:val="24"/>
        </w:rPr>
        <w:t>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lastRenderedPageBreak/>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w:t>
      </w:r>
      <w:r w:rsidR="00A06FA0" w:rsidRPr="009A7931">
        <w:rPr>
          <w:rFonts w:ascii="宋体" w:eastAsia="宋体" w:hAnsi="宋体" w:cs="宋体" w:hint="eastAsia"/>
          <w:kern w:val="0"/>
          <w:sz w:val="24"/>
          <w:szCs w:val="24"/>
        </w:rPr>
        <w:lastRenderedPageBreak/>
        <w:t>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025494">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935271">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025494" w:rsidRPr="00025494">
              <w:rPr>
                <w:rFonts w:asciiTheme="minorEastAsia" w:hAnsiTheme="minorEastAsia" w:hint="eastAsia"/>
                <w:bCs/>
                <w:sz w:val="24"/>
                <w:szCs w:val="24"/>
              </w:rPr>
              <w:t>企业经营异常名录</w:t>
            </w:r>
            <w:r w:rsidR="00025494">
              <w:rPr>
                <w:rFonts w:asciiTheme="minorEastAsia" w:hAnsiTheme="minorEastAsia" w:hint="eastAsia"/>
                <w:bCs/>
                <w:sz w:val="24"/>
                <w:szCs w:val="24"/>
              </w:rPr>
              <w:t>、</w:t>
            </w:r>
            <w:r w:rsidRPr="007E6FA6">
              <w:rPr>
                <w:rFonts w:asciiTheme="minorEastAsia" w:hAnsiTheme="minorEastAsia" w:hint="eastAsia"/>
                <w:bCs/>
                <w:sz w:val="24"/>
                <w:szCs w:val="24"/>
              </w:rPr>
              <w:t>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hint="eastAsia"/>
                <w:bCs/>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475AAA" w:rsidP="00475AAA">
            <w:pPr>
              <w:spacing w:line="360" w:lineRule="auto"/>
              <w:ind w:firstLineChars="50" w:firstLine="120"/>
              <w:rPr>
                <w:rFonts w:ascii="宋体" w:hAnsi="宋体" w:cs="宋体"/>
                <w:bCs/>
                <w:sz w:val="24"/>
                <w:szCs w:val="24"/>
              </w:rPr>
            </w:pPr>
            <w:r w:rsidRPr="00475AAA">
              <w:rPr>
                <w:rFonts w:ascii="宋体" w:hAnsi="宋体" w:cs="宋体" w:hint="eastAsia"/>
                <w:bCs/>
                <w:sz w:val="24"/>
                <w:szCs w:val="24"/>
              </w:rPr>
              <w:t>投标人须具备房屋建筑工程总承包叁级及以上资质，具有独立法人资质，拟派项目负责人须具有相关专业贰级及其以上建造师资质；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2E6046">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2E6046">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w:t>
      </w:r>
      <w:r w:rsidR="00935271">
        <w:rPr>
          <w:rFonts w:ascii="楷体" w:eastAsia="楷体" w:hAnsi="楷体" w:cs="宋体" w:hint="eastAsia"/>
          <w:sz w:val="24"/>
          <w:szCs w:val="24"/>
          <w:lang w:val="zh-CN"/>
        </w:rPr>
        <w:t>关于推进全流程电子化交易和在线监管工作有关问题的通知》</w:t>
      </w:r>
      <w:r w:rsidRPr="00BC5818">
        <w:rPr>
          <w:rFonts w:ascii="楷体" w:eastAsia="楷体" w:hAnsi="楷体" w:cs="宋体" w:hint="eastAsia"/>
          <w:sz w:val="24"/>
          <w:szCs w:val="24"/>
          <w:lang w:val="zh-CN"/>
        </w:rPr>
        <w:t>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F31E9" w:rsidRDefault="007F31E9" w:rsidP="00737467">
      <w:pPr>
        <w:tabs>
          <w:tab w:val="left" w:pos="1260"/>
        </w:tabs>
        <w:autoSpaceDE w:val="0"/>
        <w:autoSpaceDN w:val="0"/>
        <w:adjustRightInd w:val="0"/>
        <w:spacing w:line="360" w:lineRule="auto"/>
        <w:ind w:firstLineChars="550" w:firstLine="1988"/>
        <w:contextualSpacing/>
        <w:rPr>
          <w:rFonts w:asciiTheme="majorEastAsia" w:eastAsiaTheme="majorEastAsia" w:hAnsiTheme="majorEastAsia" w:cs="宋体"/>
          <w:b/>
          <w:kern w:val="0"/>
          <w:sz w:val="36"/>
          <w:szCs w:val="36"/>
        </w:rPr>
      </w:pPr>
    </w:p>
    <w:p w:rsidR="004B4A61" w:rsidRPr="00021B35" w:rsidRDefault="004B4A61" w:rsidP="00737467">
      <w:pPr>
        <w:tabs>
          <w:tab w:val="left" w:pos="1260"/>
        </w:tabs>
        <w:autoSpaceDE w:val="0"/>
        <w:autoSpaceDN w:val="0"/>
        <w:adjustRightInd w:val="0"/>
        <w:spacing w:line="360" w:lineRule="auto"/>
        <w:ind w:firstLineChars="550" w:firstLine="1988"/>
        <w:contextualSpacing/>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14AD" w:rsidRPr="002A7636" w:rsidRDefault="00C514AD" w:rsidP="00737467">
      <w:pPr>
        <w:autoSpaceDE w:val="0"/>
        <w:autoSpaceDN w:val="0"/>
        <w:adjustRightInd w:val="0"/>
        <w:spacing w:line="700" w:lineRule="exact"/>
        <w:ind w:firstLineChars="2050" w:firstLine="6586"/>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BC5818" w:rsidRPr="005F294E" w:rsidRDefault="00C514AD" w:rsidP="007F31E9">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2E6046">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B81A9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7F31E9">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sidR="0008031F">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08031F">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sidR="0008031F">
        <w:rPr>
          <w:rFonts w:ascii="宋体" w:hAnsi="宋体" w:cs="Courier New" w:hint="eastAsia"/>
          <w:sz w:val="24"/>
          <w:szCs w:val="24"/>
          <w:u w:val="single"/>
        </w:rPr>
        <w:t xml:space="preserve">  </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E67CAC">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E67CAC" w:rsidRPr="00017F37">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B81A9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B81A9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B81A9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B81A9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B81A91">
      <w:pPr>
        <w:spacing w:beforeLines="50" w:afterLines="50" w:line="360" w:lineRule="auto"/>
        <w:ind w:firstLineChars="236" w:firstLine="566"/>
        <w:rPr>
          <w:rFonts w:ascii="宋体" w:hAnsi="宋体" w:cs="宋体"/>
          <w:sz w:val="24"/>
          <w:szCs w:val="24"/>
          <w:lang w:val="zh-CN"/>
        </w:rPr>
      </w:pPr>
    </w:p>
    <w:p w:rsidR="00C514AD" w:rsidRDefault="00C514AD" w:rsidP="00B81A9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B81A9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B81A91">
      <w:pPr>
        <w:spacing w:beforeLines="50" w:afterLines="50" w:line="360" w:lineRule="auto"/>
        <w:ind w:right="420" w:firstLineChars="2286" w:firstLine="5486"/>
        <w:rPr>
          <w:rFonts w:ascii="宋体" w:hAnsi="宋体" w:cs="宋体"/>
          <w:sz w:val="24"/>
          <w:szCs w:val="24"/>
          <w:lang w:val="zh-CN"/>
        </w:rPr>
      </w:pPr>
    </w:p>
    <w:p w:rsidR="00C514AD" w:rsidRDefault="00C514AD" w:rsidP="00B81A91">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B81A9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B81A9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B81A9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E9" w:rsidRDefault="003D0AE9" w:rsidP="00637BD3">
      <w:r>
        <w:separator/>
      </w:r>
    </w:p>
  </w:endnote>
  <w:endnote w:type="continuationSeparator" w:id="0">
    <w:p w:rsidR="003D0AE9" w:rsidRDefault="003D0AE9"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altName w:val="楷体_GB2312"/>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91" w:rsidRDefault="000A6C5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F3091" w:rsidRDefault="000A6C5F">
                <w:pPr>
                  <w:pStyle w:val="a8"/>
                </w:pPr>
                <w:fldSimple w:instr=" PAGE  \* MERGEFORMAT ">
                  <w:r w:rsidR="00B81A91">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E9" w:rsidRDefault="003D0AE9" w:rsidP="00637BD3">
      <w:r>
        <w:separator/>
      </w:r>
    </w:p>
  </w:footnote>
  <w:footnote w:type="continuationSeparator" w:id="0">
    <w:p w:rsidR="003D0AE9" w:rsidRDefault="003D0AE9"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46A75BA"/>
    <w:multiLevelType w:val="hybridMultilevel"/>
    <w:tmpl w:val="6A6ACB54"/>
    <w:lvl w:ilvl="0" w:tplc="610C91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8"/>
  </w:num>
  <w:num w:numId="7">
    <w:abstractNumId w:val="15"/>
  </w:num>
  <w:num w:numId="8">
    <w:abstractNumId w:val="5"/>
  </w:num>
  <w:num w:numId="9">
    <w:abstractNumId w:val="4"/>
  </w:num>
  <w:num w:numId="10">
    <w:abstractNumId w:val="12"/>
  </w:num>
  <w:num w:numId="11">
    <w:abstractNumId w:val="9"/>
  </w:num>
  <w:num w:numId="12">
    <w:abstractNumId w:val="11"/>
  </w:num>
  <w:num w:numId="13">
    <w:abstractNumId w:val="10"/>
  </w:num>
  <w:num w:numId="14">
    <w:abstractNumId w:val="2"/>
  </w:num>
  <w:num w:numId="15">
    <w:abstractNumId w:val="6"/>
  </w:num>
  <w:num w:numId="1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56BE"/>
    <w:rsid w:val="00006D15"/>
    <w:rsid w:val="00006E1F"/>
    <w:rsid w:val="0000704B"/>
    <w:rsid w:val="00010A8E"/>
    <w:rsid w:val="00010FAB"/>
    <w:rsid w:val="000159BD"/>
    <w:rsid w:val="00015CB5"/>
    <w:rsid w:val="0001677B"/>
    <w:rsid w:val="00016ECB"/>
    <w:rsid w:val="00020755"/>
    <w:rsid w:val="00021B35"/>
    <w:rsid w:val="000244DF"/>
    <w:rsid w:val="00025494"/>
    <w:rsid w:val="00025E45"/>
    <w:rsid w:val="00026550"/>
    <w:rsid w:val="0003056A"/>
    <w:rsid w:val="000311FB"/>
    <w:rsid w:val="000327E2"/>
    <w:rsid w:val="000328B5"/>
    <w:rsid w:val="00032AF5"/>
    <w:rsid w:val="0003398D"/>
    <w:rsid w:val="00034102"/>
    <w:rsid w:val="00034E53"/>
    <w:rsid w:val="0003556C"/>
    <w:rsid w:val="0003591D"/>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64A3D"/>
    <w:rsid w:val="0007075F"/>
    <w:rsid w:val="00073DCF"/>
    <w:rsid w:val="00075875"/>
    <w:rsid w:val="000763D3"/>
    <w:rsid w:val="00077FF3"/>
    <w:rsid w:val="0008031F"/>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C5F"/>
    <w:rsid w:val="000A6DB7"/>
    <w:rsid w:val="000B04D4"/>
    <w:rsid w:val="000B332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3FC6"/>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AF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2B0A"/>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120B"/>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46"/>
    <w:rsid w:val="002E60F6"/>
    <w:rsid w:val="002E744B"/>
    <w:rsid w:val="002F0120"/>
    <w:rsid w:val="002F06BA"/>
    <w:rsid w:val="002F3091"/>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0AE9"/>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D1"/>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277FA"/>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676F7"/>
    <w:rsid w:val="004713E9"/>
    <w:rsid w:val="00472D4C"/>
    <w:rsid w:val="00475975"/>
    <w:rsid w:val="00475AAA"/>
    <w:rsid w:val="00475BC1"/>
    <w:rsid w:val="00477E2A"/>
    <w:rsid w:val="00483BBC"/>
    <w:rsid w:val="00486B9D"/>
    <w:rsid w:val="00490683"/>
    <w:rsid w:val="004931C7"/>
    <w:rsid w:val="00495DF3"/>
    <w:rsid w:val="00495F9F"/>
    <w:rsid w:val="004970DE"/>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66CF"/>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14"/>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596E"/>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87FFD"/>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B58"/>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307"/>
    <w:rsid w:val="00730668"/>
    <w:rsid w:val="0073118A"/>
    <w:rsid w:val="00734689"/>
    <w:rsid w:val="00734954"/>
    <w:rsid w:val="0073552F"/>
    <w:rsid w:val="007362C9"/>
    <w:rsid w:val="0073735A"/>
    <w:rsid w:val="007373E3"/>
    <w:rsid w:val="00737467"/>
    <w:rsid w:val="00737B3F"/>
    <w:rsid w:val="00741C81"/>
    <w:rsid w:val="00742F47"/>
    <w:rsid w:val="00743379"/>
    <w:rsid w:val="0074350E"/>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31E9"/>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1974"/>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3527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0C9F"/>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77D33"/>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3722"/>
    <w:rsid w:val="009F4442"/>
    <w:rsid w:val="009F55F0"/>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D6B57"/>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27B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1A91"/>
    <w:rsid w:val="00B82BF1"/>
    <w:rsid w:val="00B8323E"/>
    <w:rsid w:val="00B86B0C"/>
    <w:rsid w:val="00B902ED"/>
    <w:rsid w:val="00B90CE6"/>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2BC9"/>
    <w:rsid w:val="00BD3AFF"/>
    <w:rsid w:val="00BE2196"/>
    <w:rsid w:val="00BF1878"/>
    <w:rsid w:val="00BF1DA5"/>
    <w:rsid w:val="00BF21E1"/>
    <w:rsid w:val="00BF61BB"/>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24C75"/>
    <w:rsid w:val="00C268D4"/>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A73"/>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EB9"/>
    <w:rsid w:val="00CC4FD6"/>
    <w:rsid w:val="00CC5DB4"/>
    <w:rsid w:val="00CD342B"/>
    <w:rsid w:val="00CD4AB1"/>
    <w:rsid w:val="00CD4CBE"/>
    <w:rsid w:val="00CD6E1B"/>
    <w:rsid w:val="00CD76D3"/>
    <w:rsid w:val="00CD7E6D"/>
    <w:rsid w:val="00CE0F39"/>
    <w:rsid w:val="00CE1AB0"/>
    <w:rsid w:val="00CE3C7F"/>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629D"/>
    <w:rsid w:val="00E07350"/>
    <w:rsid w:val="00E155B5"/>
    <w:rsid w:val="00E16A95"/>
    <w:rsid w:val="00E203D7"/>
    <w:rsid w:val="00E2286C"/>
    <w:rsid w:val="00E23322"/>
    <w:rsid w:val="00E23924"/>
    <w:rsid w:val="00E2434C"/>
    <w:rsid w:val="00E24944"/>
    <w:rsid w:val="00E252D2"/>
    <w:rsid w:val="00E328ED"/>
    <w:rsid w:val="00E32D01"/>
    <w:rsid w:val="00E3418E"/>
    <w:rsid w:val="00E353E7"/>
    <w:rsid w:val="00E403D1"/>
    <w:rsid w:val="00E4131A"/>
    <w:rsid w:val="00E43378"/>
    <w:rsid w:val="00E4635B"/>
    <w:rsid w:val="00E52D68"/>
    <w:rsid w:val="00E544C0"/>
    <w:rsid w:val="00E60107"/>
    <w:rsid w:val="00E6072E"/>
    <w:rsid w:val="00E60D8E"/>
    <w:rsid w:val="00E62376"/>
    <w:rsid w:val="00E62935"/>
    <w:rsid w:val="00E63001"/>
    <w:rsid w:val="00E631DF"/>
    <w:rsid w:val="00E63BD1"/>
    <w:rsid w:val="00E64CCF"/>
    <w:rsid w:val="00E65B96"/>
    <w:rsid w:val="00E67CAC"/>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5E93"/>
    <w:rsid w:val="00EF684F"/>
    <w:rsid w:val="00EF69A2"/>
    <w:rsid w:val="00EF7380"/>
    <w:rsid w:val="00EF7A25"/>
    <w:rsid w:val="00F011B0"/>
    <w:rsid w:val="00F01880"/>
    <w:rsid w:val="00F02578"/>
    <w:rsid w:val="00F033DE"/>
    <w:rsid w:val="00F05E02"/>
    <w:rsid w:val="00F06A23"/>
    <w:rsid w:val="00F10A3D"/>
    <w:rsid w:val="00F10A63"/>
    <w:rsid w:val="00F12CE8"/>
    <w:rsid w:val="00F13EFD"/>
    <w:rsid w:val="00F165A3"/>
    <w:rsid w:val="00F206B2"/>
    <w:rsid w:val="00F21791"/>
    <w:rsid w:val="00F21E3B"/>
    <w:rsid w:val="00F23C62"/>
    <w:rsid w:val="00F26401"/>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2106"/>
    <w:rsid w:val="00F75216"/>
    <w:rsid w:val="00F75AD2"/>
    <w:rsid w:val="00F847FE"/>
    <w:rsid w:val="00F849D7"/>
    <w:rsid w:val="00F85FCF"/>
    <w:rsid w:val="00F8646D"/>
    <w:rsid w:val="00F86489"/>
    <w:rsid w:val="00F87042"/>
    <w:rsid w:val="00F8732C"/>
    <w:rsid w:val="00F908B9"/>
    <w:rsid w:val="00F90D82"/>
    <w:rsid w:val="00F92C08"/>
    <w:rsid w:val="00F947B1"/>
    <w:rsid w:val="00F94A9C"/>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C630E"/>
    <w:rsid w:val="00FD12DE"/>
    <w:rsid w:val="00FD37FE"/>
    <w:rsid w:val="00FD62FF"/>
    <w:rsid w:val="00FD676E"/>
    <w:rsid w:val="00FE2F78"/>
    <w:rsid w:val="00FE43E1"/>
    <w:rsid w:val="00FE6095"/>
    <w:rsid w:val="00FE61C6"/>
    <w:rsid w:val="00FE7AC9"/>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4282728">
      <w:bodyDiv w:val="1"/>
      <w:marLeft w:val="0"/>
      <w:marRight w:val="0"/>
      <w:marTop w:val="0"/>
      <w:marBottom w:val="0"/>
      <w:divBdr>
        <w:top w:val="none" w:sz="0" w:space="0" w:color="auto"/>
        <w:left w:val="none" w:sz="0" w:space="0" w:color="auto"/>
        <w:bottom w:val="none" w:sz="0" w:space="0" w:color="auto"/>
        <w:right w:val="none" w:sz="0" w:space="0" w:color="auto"/>
      </w:divBdr>
    </w:div>
    <w:div w:id="55934159">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80613421">
      <w:bodyDiv w:val="1"/>
      <w:marLeft w:val="0"/>
      <w:marRight w:val="0"/>
      <w:marTop w:val="0"/>
      <w:marBottom w:val="0"/>
      <w:divBdr>
        <w:top w:val="none" w:sz="0" w:space="0" w:color="auto"/>
        <w:left w:val="none" w:sz="0" w:space="0" w:color="auto"/>
        <w:bottom w:val="none" w:sz="0" w:space="0" w:color="auto"/>
        <w:right w:val="none" w:sz="0" w:space="0" w:color="auto"/>
      </w:divBdr>
    </w:div>
    <w:div w:id="87893097">
      <w:bodyDiv w:val="1"/>
      <w:marLeft w:val="0"/>
      <w:marRight w:val="0"/>
      <w:marTop w:val="0"/>
      <w:marBottom w:val="0"/>
      <w:divBdr>
        <w:top w:val="none" w:sz="0" w:space="0" w:color="auto"/>
        <w:left w:val="none" w:sz="0" w:space="0" w:color="auto"/>
        <w:bottom w:val="none" w:sz="0" w:space="0" w:color="auto"/>
        <w:right w:val="none" w:sz="0" w:space="0" w:color="auto"/>
      </w:divBdr>
    </w:div>
    <w:div w:id="133257406">
      <w:bodyDiv w:val="1"/>
      <w:marLeft w:val="0"/>
      <w:marRight w:val="0"/>
      <w:marTop w:val="0"/>
      <w:marBottom w:val="0"/>
      <w:divBdr>
        <w:top w:val="none" w:sz="0" w:space="0" w:color="auto"/>
        <w:left w:val="none" w:sz="0" w:space="0" w:color="auto"/>
        <w:bottom w:val="none" w:sz="0" w:space="0" w:color="auto"/>
        <w:right w:val="none" w:sz="0" w:space="0" w:color="auto"/>
      </w:divBdr>
    </w:div>
    <w:div w:id="177622308">
      <w:bodyDiv w:val="1"/>
      <w:marLeft w:val="0"/>
      <w:marRight w:val="0"/>
      <w:marTop w:val="0"/>
      <w:marBottom w:val="0"/>
      <w:divBdr>
        <w:top w:val="none" w:sz="0" w:space="0" w:color="auto"/>
        <w:left w:val="none" w:sz="0" w:space="0" w:color="auto"/>
        <w:bottom w:val="none" w:sz="0" w:space="0" w:color="auto"/>
        <w:right w:val="none" w:sz="0" w:space="0" w:color="auto"/>
      </w:divBdr>
    </w:div>
    <w:div w:id="239220813">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60256987">
      <w:bodyDiv w:val="1"/>
      <w:marLeft w:val="0"/>
      <w:marRight w:val="0"/>
      <w:marTop w:val="0"/>
      <w:marBottom w:val="0"/>
      <w:divBdr>
        <w:top w:val="none" w:sz="0" w:space="0" w:color="auto"/>
        <w:left w:val="none" w:sz="0" w:space="0" w:color="auto"/>
        <w:bottom w:val="none" w:sz="0" w:space="0" w:color="auto"/>
        <w:right w:val="none" w:sz="0" w:space="0" w:color="auto"/>
      </w:divBdr>
    </w:div>
    <w:div w:id="272438335">
      <w:bodyDiv w:val="1"/>
      <w:marLeft w:val="0"/>
      <w:marRight w:val="0"/>
      <w:marTop w:val="0"/>
      <w:marBottom w:val="0"/>
      <w:divBdr>
        <w:top w:val="none" w:sz="0" w:space="0" w:color="auto"/>
        <w:left w:val="none" w:sz="0" w:space="0" w:color="auto"/>
        <w:bottom w:val="none" w:sz="0" w:space="0" w:color="auto"/>
        <w:right w:val="none" w:sz="0" w:space="0" w:color="auto"/>
      </w:divBdr>
    </w:div>
    <w:div w:id="272708122">
      <w:bodyDiv w:val="1"/>
      <w:marLeft w:val="0"/>
      <w:marRight w:val="0"/>
      <w:marTop w:val="0"/>
      <w:marBottom w:val="0"/>
      <w:divBdr>
        <w:top w:val="none" w:sz="0" w:space="0" w:color="auto"/>
        <w:left w:val="none" w:sz="0" w:space="0" w:color="auto"/>
        <w:bottom w:val="none" w:sz="0" w:space="0" w:color="auto"/>
        <w:right w:val="none" w:sz="0" w:space="0" w:color="auto"/>
      </w:divBdr>
    </w:div>
    <w:div w:id="305742626">
      <w:bodyDiv w:val="1"/>
      <w:marLeft w:val="0"/>
      <w:marRight w:val="0"/>
      <w:marTop w:val="0"/>
      <w:marBottom w:val="0"/>
      <w:divBdr>
        <w:top w:val="none" w:sz="0" w:space="0" w:color="auto"/>
        <w:left w:val="none" w:sz="0" w:space="0" w:color="auto"/>
        <w:bottom w:val="none" w:sz="0" w:space="0" w:color="auto"/>
        <w:right w:val="none" w:sz="0" w:space="0" w:color="auto"/>
      </w:divBdr>
    </w:div>
    <w:div w:id="315574589">
      <w:bodyDiv w:val="1"/>
      <w:marLeft w:val="0"/>
      <w:marRight w:val="0"/>
      <w:marTop w:val="0"/>
      <w:marBottom w:val="0"/>
      <w:divBdr>
        <w:top w:val="none" w:sz="0" w:space="0" w:color="auto"/>
        <w:left w:val="none" w:sz="0" w:space="0" w:color="auto"/>
        <w:bottom w:val="none" w:sz="0" w:space="0" w:color="auto"/>
        <w:right w:val="none" w:sz="0" w:space="0" w:color="auto"/>
      </w:divBdr>
    </w:div>
    <w:div w:id="321398630">
      <w:bodyDiv w:val="1"/>
      <w:marLeft w:val="0"/>
      <w:marRight w:val="0"/>
      <w:marTop w:val="0"/>
      <w:marBottom w:val="0"/>
      <w:divBdr>
        <w:top w:val="none" w:sz="0" w:space="0" w:color="auto"/>
        <w:left w:val="none" w:sz="0" w:space="0" w:color="auto"/>
        <w:bottom w:val="none" w:sz="0" w:space="0" w:color="auto"/>
        <w:right w:val="none" w:sz="0" w:space="0" w:color="auto"/>
      </w:divBdr>
    </w:div>
    <w:div w:id="349917816">
      <w:bodyDiv w:val="1"/>
      <w:marLeft w:val="0"/>
      <w:marRight w:val="0"/>
      <w:marTop w:val="0"/>
      <w:marBottom w:val="0"/>
      <w:divBdr>
        <w:top w:val="none" w:sz="0" w:space="0" w:color="auto"/>
        <w:left w:val="none" w:sz="0" w:space="0" w:color="auto"/>
        <w:bottom w:val="none" w:sz="0" w:space="0" w:color="auto"/>
        <w:right w:val="none" w:sz="0" w:space="0" w:color="auto"/>
      </w:divBdr>
    </w:div>
    <w:div w:id="392042094">
      <w:bodyDiv w:val="1"/>
      <w:marLeft w:val="0"/>
      <w:marRight w:val="0"/>
      <w:marTop w:val="0"/>
      <w:marBottom w:val="0"/>
      <w:divBdr>
        <w:top w:val="none" w:sz="0" w:space="0" w:color="auto"/>
        <w:left w:val="none" w:sz="0" w:space="0" w:color="auto"/>
        <w:bottom w:val="none" w:sz="0" w:space="0" w:color="auto"/>
        <w:right w:val="none" w:sz="0" w:space="0" w:color="auto"/>
      </w:divBdr>
    </w:div>
    <w:div w:id="440419006">
      <w:bodyDiv w:val="1"/>
      <w:marLeft w:val="0"/>
      <w:marRight w:val="0"/>
      <w:marTop w:val="0"/>
      <w:marBottom w:val="0"/>
      <w:divBdr>
        <w:top w:val="none" w:sz="0" w:space="0" w:color="auto"/>
        <w:left w:val="none" w:sz="0" w:space="0" w:color="auto"/>
        <w:bottom w:val="none" w:sz="0" w:space="0" w:color="auto"/>
        <w:right w:val="none" w:sz="0" w:space="0" w:color="auto"/>
      </w:divBdr>
    </w:div>
    <w:div w:id="440612594">
      <w:bodyDiv w:val="1"/>
      <w:marLeft w:val="0"/>
      <w:marRight w:val="0"/>
      <w:marTop w:val="0"/>
      <w:marBottom w:val="0"/>
      <w:divBdr>
        <w:top w:val="none" w:sz="0" w:space="0" w:color="auto"/>
        <w:left w:val="none" w:sz="0" w:space="0" w:color="auto"/>
        <w:bottom w:val="none" w:sz="0" w:space="0" w:color="auto"/>
        <w:right w:val="none" w:sz="0" w:space="0" w:color="auto"/>
      </w:divBdr>
    </w:div>
    <w:div w:id="487524707">
      <w:bodyDiv w:val="1"/>
      <w:marLeft w:val="0"/>
      <w:marRight w:val="0"/>
      <w:marTop w:val="0"/>
      <w:marBottom w:val="0"/>
      <w:divBdr>
        <w:top w:val="none" w:sz="0" w:space="0" w:color="auto"/>
        <w:left w:val="none" w:sz="0" w:space="0" w:color="auto"/>
        <w:bottom w:val="none" w:sz="0" w:space="0" w:color="auto"/>
        <w:right w:val="none" w:sz="0" w:space="0" w:color="auto"/>
      </w:divBdr>
    </w:div>
    <w:div w:id="496192638">
      <w:bodyDiv w:val="1"/>
      <w:marLeft w:val="0"/>
      <w:marRight w:val="0"/>
      <w:marTop w:val="0"/>
      <w:marBottom w:val="0"/>
      <w:divBdr>
        <w:top w:val="none" w:sz="0" w:space="0" w:color="auto"/>
        <w:left w:val="none" w:sz="0" w:space="0" w:color="auto"/>
        <w:bottom w:val="none" w:sz="0" w:space="0" w:color="auto"/>
        <w:right w:val="none" w:sz="0" w:space="0" w:color="auto"/>
      </w:divBdr>
    </w:div>
    <w:div w:id="545529556">
      <w:bodyDiv w:val="1"/>
      <w:marLeft w:val="0"/>
      <w:marRight w:val="0"/>
      <w:marTop w:val="0"/>
      <w:marBottom w:val="0"/>
      <w:divBdr>
        <w:top w:val="none" w:sz="0" w:space="0" w:color="auto"/>
        <w:left w:val="none" w:sz="0" w:space="0" w:color="auto"/>
        <w:bottom w:val="none" w:sz="0" w:space="0" w:color="auto"/>
        <w:right w:val="none" w:sz="0" w:space="0" w:color="auto"/>
      </w:divBdr>
    </w:div>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573121916">
      <w:bodyDiv w:val="1"/>
      <w:marLeft w:val="0"/>
      <w:marRight w:val="0"/>
      <w:marTop w:val="0"/>
      <w:marBottom w:val="0"/>
      <w:divBdr>
        <w:top w:val="none" w:sz="0" w:space="0" w:color="auto"/>
        <w:left w:val="none" w:sz="0" w:space="0" w:color="auto"/>
        <w:bottom w:val="none" w:sz="0" w:space="0" w:color="auto"/>
        <w:right w:val="none" w:sz="0" w:space="0" w:color="auto"/>
      </w:divBdr>
    </w:div>
    <w:div w:id="574437005">
      <w:bodyDiv w:val="1"/>
      <w:marLeft w:val="0"/>
      <w:marRight w:val="0"/>
      <w:marTop w:val="0"/>
      <w:marBottom w:val="0"/>
      <w:divBdr>
        <w:top w:val="none" w:sz="0" w:space="0" w:color="auto"/>
        <w:left w:val="none" w:sz="0" w:space="0" w:color="auto"/>
        <w:bottom w:val="none" w:sz="0" w:space="0" w:color="auto"/>
        <w:right w:val="none" w:sz="0" w:space="0" w:color="auto"/>
      </w:divBdr>
    </w:div>
    <w:div w:id="604701786">
      <w:bodyDiv w:val="1"/>
      <w:marLeft w:val="0"/>
      <w:marRight w:val="0"/>
      <w:marTop w:val="0"/>
      <w:marBottom w:val="0"/>
      <w:divBdr>
        <w:top w:val="none" w:sz="0" w:space="0" w:color="auto"/>
        <w:left w:val="none" w:sz="0" w:space="0" w:color="auto"/>
        <w:bottom w:val="none" w:sz="0" w:space="0" w:color="auto"/>
        <w:right w:val="none" w:sz="0" w:space="0" w:color="auto"/>
      </w:divBdr>
    </w:div>
    <w:div w:id="684985991">
      <w:bodyDiv w:val="1"/>
      <w:marLeft w:val="0"/>
      <w:marRight w:val="0"/>
      <w:marTop w:val="0"/>
      <w:marBottom w:val="0"/>
      <w:divBdr>
        <w:top w:val="none" w:sz="0" w:space="0" w:color="auto"/>
        <w:left w:val="none" w:sz="0" w:space="0" w:color="auto"/>
        <w:bottom w:val="none" w:sz="0" w:space="0" w:color="auto"/>
        <w:right w:val="none" w:sz="0" w:space="0" w:color="auto"/>
      </w:divBdr>
    </w:div>
    <w:div w:id="708995506">
      <w:bodyDiv w:val="1"/>
      <w:marLeft w:val="0"/>
      <w:marRight w:val="0"/>
      <w:marTop w:val="0"/>
      <w:marBottom w:val="0"/>
      <w:divBdr>
        <w:top w:val="none" w:sz="0" w:space="0" w:color="auto"/>
        <w:left w:val="none" w:sz="0" w:space="0" w:color="auto"/>
        <w:bottom w:val="none" w:sz="0" w:space="0" w:color="auto"/>
        <w:right w:val="none" w:sz="0" w:space="0" w:color="auto"/>
      </w:divBdr>
    </w:div>
    <w:div w:id="720638274">
      <w:bodyDiv w:val="1"/>
      <w:marLeft w:val="0"/>
      <w:marRight w:val="0"/>
      <w:marTop w:val="0"/>
      <w:marBottom w:val="0"/>
      <w:divBdr>
        <w:top w:val="none" w:sz="0" w:space="0" w:color="auto"/>
        <w:left w:val="none" w:sz="0" w:space="0" w:color="auto"/>
        <w:bottom w:val="none" w:sz="0" w:space="0" w:color="auto"/>
        <w:right w:val="none" w:sz="0" w:space="0" w:color="auto"/>
      </w:divBdr>
    </w:div>
    <w:div w:id="730152636">
      <w:bodyDiv w:val="1"/>
      <w:marLeft w:val="0"/>
      <w:marRight w:val="0"/>
      <w:marTop w:val="0"/>
      <w:marBottom w:val="0"/>
      <w:divBdr>
        <w:top w:val="none" w:sz="0" w:space="0" w:color="auto"/>
        <w:left w:val="none" w:sz="0" w:space="0" w:color="auto"/>
        <w:bottom w:val="none" w:sz="0" w:space="0" w:color="auto"/>
        <w:right w:val="none" w:sz="0" w:space="0" w:color="auto"/>
      </w:divBdr>
    </w:div>
    <w:div w:id="771627823">
      <w:bodyDiv w:val="1"/>
      <w:marLeft w:val="0"/>
      <w:marRight w:val="0"/>
      <w:marTop w:val="0"/>
      <w:marBottom w:val="0"/>
      <w:divBdr>
        <w:top w:val="none" w:sz="0" w:space="0" w:color="auto"/>
        <w:left w:val="none" w:sz="0" w:space="0" w:color="auto"/>
        <w:bottom w:val="none" w:sz="0" w:space="0" w:color="auto"/>
        <w:right w:val="none" w:sz="0" w:space="0" w:color="auto"/>
      </w:divBdr>
    </w:div>
    <w:div w:id="812940327">
      <w:bodyDiv w:val="1"/>
      <w:marLeft w:val="0"/>
      <w:marRight w:val="0"/>
      <w:marTop w:val="0"/>
      <w:marBottom w:val="0"/>
      <w:divBdr>
        <w:top w:val="none" w:sz="0" w:space="0" w:color="auto"/>
        <w:left w:val="none" w:sz="0" w:space="0" w:color="auto"/>
        <w:bottom w:val="none" w:sz="0" w:space="0" w:color="auto"/>
        <w:right w:val="none" w:sz="0" w:space="0" w:color="auto"/>
      </w:divBdr>
    </w:div>
    <w:div w:id="813835985">
      <w:bodyDiv w:val="1"/>
      <w:marLeft w:val="0"/>
      <w:marRight w:val="0"/>
      <w:marTop w:val="0"/>
      <w:marBottom w:val="0"/>
      <w:divBdr>
        <w:top w:val="none" w:sz="0" w:space="0" w:color="auto"/>
        <w:left w:val="none" w:sz="0" w:space="0" w:color="auto"/>
        <w:bottom w:val="none" w:sz="0" w:space="0" w:color="auto"/>
        <w:right w:val="none" w:sz="0" w:space="0" w:color="auto"/>
      </w:divBdr>
    </w:div>
    <w:div w:id="827283859">
      <w:bodyDiv w:val="1"/>
      <w:marLeft w:val="0"/>
      <w:marRight w:val="0"/>
      <w:marTop w:val="0"/>
      <w:marBottom w:val="0"/>
      <w:divBdr>
        <w:top w:val="none" w:sz="0" w:space="0" w:color="auto"/>
        <w:left w:val="none" w:sz="0" w:space="0" w:color="auto"/>
        <w:bottom w:val="none" w:sz="0" w:space="0" w:color="auto"/>
        <w:right w:val="none" w:sz="0" w:space="0" w:color="auto"/>
      </w:divBdr>
    </w:div>
    <w:div w:id="851919125">
      <w:bodyDiv w:val="1"/>
      <w:marLeft w:val="0"/>
      <w:marRight w:val="0"/>
      <w:marTop w:val="0"/>
      <w:marBottom w:val="0"/>
      <w:divBdr>
        <w:top w:val="none" w:sz="0" w:space="0" w:color="auto"/>
        <w:left w:val="none" w:sz="0" w:space="0" w:color="auto"/>
        <w:bottom w:val="none" w:sz="0" w:space="0" w:color="auto"/>
        <w:right w:val="none" w:sz="0" w:space="0" w:color="auto"/>
      </w:divBdr>
    </w:div>
    <w:div w:id="857620641">
      <w:bodyDiv w:val="1"/>
      <w:marLeft w:val="0"/>
      <w:marRight w:val="0"/>
      <w:marTop w:val="0"/>
      <w:marBottom w:val="0"/>
      <w:divBdr>
        <w:top w:val="none" w:sz="0" w:space="0" w:color="auto"/>
        <w:left w:val="none" w:sz="0" w:space="0" w:color="auto"/>
        <w:bottom w:val="none" w:sz="0" w:space="0" w:color="auto"/>
        <w:right w:val="none" w:sz="0" w:space="0" w:color="auto"/>
      </w:divBdr>
    </w:div>
    <w:div w:id="860363427">
      <w:bodyDiv w:val="1"/>
      <w:marLeft w:val="0"/>
      <w:marRight w:val="0"/>
      <w:marTop w:val="0"/>
      <w:marBottom w:val="0"/>
      <w:divBdr>
        <w:top w:val="none" w:sz="0" w:space="0" w:color="auto"/>
        <w:left w:val="none" w:sz="0" w:space="0" w:color="auto"/>
        <w:bottom w:val="none" w:sz="0" w:space="0" w:color="auto"/>
        <w:right w:val="none" w:sz="0" w:space="0" w:color="auto"/>
      </w:divBdr>
    </w:div>
    <w:div w:id="868025759">
      <w:bodyDiv w:val="1"/>
      <w:marLeft w:val="0"/>
      <w:marRight w:val="0"/>
      <w:marTop w:val="0"/>
      <w:marBottom w:val="0"/>
      <w:divBdr>
        <w:top w:val="none" w:sz="0" w:space="0" w:color="auto"/>
        <w:left w:val="none" w:sz="0" w:space="0" w:color="auto"/>
        <w:bottom w:val="none" w:sz="0" w:space="0" w:color="auto"/>
        <w:right w:val="none" w:sz="0" w:space="0" w:color="auto"/>
      </w:divBdr>
    </w:div>
    <w:div w:id="868446925">
      <w:bodyDiv w:val="1"/>
      <w:marLeft w:val="0"/>
      <w:marRight w:val="0"/>
      <w:marTop w:val="0"/>
      <w:marBottom w:val="0"/>
      <w:divBdr>
        <w:top w:val="none" w:sz="0" w:space="0" w:color="auto"/>
        <w:left w:val="none" w:sz="0" w:space="0" w:color="auto"/>
        <w:bottom w:val="none" w:sz="0" w:space="0" w:color="auto"/>
        <w:right w:val="none" w:sz="0" w:space="0" w:color="auto"/>
      </w:divBdr>
    </w:div>
    <w:div w:id="881138445">
      <w:bodyDiv w:val="1"/>
      <w:marLeft w:val="0"/>
      <w:marRight w:val="0"/>
      <w:marTop w:val="0"/>
      <w:marBottom w:val="0"/>
      <w:divBdr>
        <w:top w:val="none" w:sz="0" w:space="0" w:color="auto"/>
        <w:left w:val="none" w:sz="0" w:space="0" w:color="auto"/>
        <w:bottom w:val="none" w:sz="0" w:space="0" w:color="auto"/>
        <w:right w:val="none" w:sz="0" w:space="0" w:color="auto"/>
      </w:divBdr>
    </w:div>
    <w:div w:id="900865596">
      <w:bodyDiv w:val="1"/>
      <w:marLeft w:val="0"/>
      <w:marRight w:val="0"/>
      <w:marTop w:val="0"/>
      <w:marBottom w:val="0"/>
      <w:divBdr>
        <w:top w:val="none" w:sz="0" w:space="0" w:color="auto"/>
        <w:left w:val="none" w:sz="0" w:space="0" w:color="auto"/>
        <w:bottom w:val="none" w:sz="0" w:space="0" w:color="auto"/>
        <w:right w:val="none" w:sz="0" w:space="0" w:color="auto"/>
      </w:divBdr>
    </w:div>
    <w:div w:id="904922907">
      <w:bodyDiv w:val="1"/>
      <w:marLeft w:val="0"/>
      <w:marRight w:val="0"/>
      <w:marTop w:val="0"/>
      <w:marBottom w:val="0"/>
      <w:divBdr>
        <w:top w:val="none" w:sz="0" w:space="0" w:color="auto"/>
        <w:left w:val="none" w:sz="0" w:space="0" w:color="auto"/>
        <w:bottom w:val="none" w:sz="0" w:space="0" w:color="auto"/>
        <w:right w:val="none" w:sz="0" w:space="0" w:color="auto"/>
      </w:divBdr>
    </w:div>
    <w:div w:id="909117086">
      <w:bodyDiv w:val="1"/>
      <w:marLeft w:val="0"/>
      <w:marRight w:val="0"/>
      <w:marTop w:val="0"/>
      <w:marBottom w:val="0"/>
      <w:divBdr>
        <w:top w:val="none" w:sz="0" w:space="0" w:color="auto"/>
        <w:left w:val="none" w:sz="0" w:space="0" w:color="auto"/>
        <w:bottom w:val="none" w:sz="0" w:space="0" w:color="auto"/>
        <w:right w:val="none" w:sz="0" w:space="0" w:color="auto"/>
      </w:divBdr>
    </w:div>
    <w:div w:id="955143287">
      <w:bodyDiv w:val="1"/>
      <w:marLeft w:val="0"/>
      <w:marRight w:val="0"/>
      <w:marTop w:val="0"/>
      <w:marBottom w:val="0"/>
      <w:divBdr>
        <w:top w:val="none" w:sz="0" w:space="0" w:color="auto"/>
        <w:left w:val="none" w:sz="0" w:space="0" w:color="auto"/>
        <w:bottom w:val="none" w:sz="0" w:space="0" w:color="auto"/>
        <w:right w:val="none" w:sz="0" w:space="0" w:color="auto"/>
      </w:divBdr>
    </w:div>
    <w:div w:id="984239648">
      <w:bodyDiv w:val="1"/>
      <w:marLeft w:val="0"/>
      <w:marRight w:val="0"/>
      <w:marTop w:val="0"/>
      <w:marBottom w:val="0"/>
      <w:divBdr>
        <w:top w:val="none" w:sz="0" w:space="0" w:color="auto"/>
        <w:left w:val="none" w:sz="0" w:space="0" w:color="auto"/>
        <w:bottom w:val="none" w:sz="0" w:space="0" w:color="auto"/>
        <w:right w:val="none" w:sz="0" w:space="0" w:color="auto"/>
      </w:divBdr>
    </w:div>
    <w:div w:id="1002976579">
      <w:bodyDiv w:val="1"/>
      <w:marLeft w:val="0"/>
      <w:marRight w:val="0"/>
      <w:marTop w:val="0"/>
      <w:marBottom w:val="0"/>
      <w:divBdr>
        <w:top w:val="none" w:sz="0" w:space="0" w:color="auto"/>
        <w:left w:val="none" w:sz="0" w:space="0" w:color="auto"/>
        <w:bottom w:val="none" w:sz="0" w:space="0" w:color="auto"/>
        <w:right w:val="none" w:sz="0" w:space="0" w:color="auto"/>
      </w:divBdr>
    </w:div>
    <w:div w:id="1053240132">
      <w:bodyDiv w:val="1"/>
      <w:marLeft w:val="0"/>
      <w:marRight w:val="0"/>
      <w:marTop w:val="0"/>
      <w:marBottom w:val="0"/>
      <w:divBdr>
        <w:top w:val="none" w:sz="0" w:space="0" w:color="auto"/>
        <w:left w:val="none" w:sz="0" w:space="0" w:color="auto"/>
        <w:bottom w:val="none" w:sz="0" w:space="0" w:color="auto"/>
        <w:right w:val="none" w:sz="0" w:space="0" w:color="auto"/>
      </w:divBdr>
    </w:div>
    <w:div w:id="1088768317">
      <w:bodyDiv w:val="1"/>
      <w:marLeft w:val="0"/>
      <w:marRight w:val="0"/>
      <w:marTop w:val="0"/>
      <w:marBottom w:val="0"/>
      <w:divBdr>
        <w:top w:val="none" w:sz="0" w:space="0" w:color="auto"/>
        <w:left w:val="none" w:sz="0" w:space="0" w:color="auto"/>
        <w:bottom w:val="none" w:sz="0" w:space="0" w:color="auto"/>
        <w:right w:val="none" w:sz="0" w:space="0" w:color="auto"/>
      </w:divBdr>
    </w:div>
    <w:div w:id="1113552701">
      <w:bodyDiv w:val="1"/>
      <w:marLeft w:val="0"/>
      <w:marRight w:val="0"/>
      <w:marTop w:val="0"/>
      <w:marBottom w:val="0"/>
      <w:divBdr>
        <w:top w:val="none" w:sz="0" w:space="0" w:color="auto"/>
        <w:left w:val="none" w:sz="0" w:space="0" w:color="auto"/>
        <w:bottom w:val="none" w:sz="0" w:space="0" w:color="auto"/>
        <w:right w:val="none" w:sz="0" w:space="0" w:color="auto"/>
      </w:divBdr>
    </w:div>
    <w:div w:id="1150288558">
      <w:bodyDiv w:val="1"/>
      <w:marLeft w:val="0"/>
      <w:marRight w:val="0"/>
      <w:marTop w:val="0"/>
      <w:marBottom w:val="0"/>
      <w:divBdr>
        <w:top w:val="none" w:sz="0" w:space="0" w:color="auto"/>
        <w:left w:val="none" w:sz="0" w:space="0" w:color="auto"/>
        <w:bottom w:val="none" w:sz="0" w:space="0" w:color="auto"/>
        <w:right w:val="none" w:sz="0" w:space="0" w:color="auto"/>
      </w:divBdr>
    </w:div>
    <w:div w:id="1178034310">
      <w:bodyDiv w:val="1"/>
      <w:marLeft w:val="0"/>
      <w:marRight w:val="0"/>
      <w:marTop w:val="0"/>
      <w:marBottom w:val="0"/>
      <w:divBdr>
        <w:top w:val="none" w:sz="0" w:space="0" w:color="auto"/>
        <w:left w:val="none" w:sz="0" w:space="0" w:color="auto"/>
        <w:bottom w:val="none" w:sz="0" w:space="0" w:color="auto"/>
        <w:right w:val="none" w:sz="0" w:space="0" w:color="auto"/>
      </w:divBdr>
    </w:div>
    <w:div w:id="1178739105">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19826812">
      <w:bodyDiv w:val="1"/>
      <w:marLeft w:val="0"/>
      <w:marRight w:val="0"/>
      <w:marTop w:val="0"/>
      <w:marBottom w:val="0"/>
      <w:divBdr>
        <w:top w:val="none" w:sz="0" w:space="0" w:color="auto"/>
        <w:left w:val="none" w:sz="0" w:space="0" w:color="auto"/>
        <w:bottom w:val="none" w:sz="0" w:space="0" w:color="auto"/>
        <w:right w:val="none" w:sz="0" w:space="0" w:color="auto"/>
      </w:divBdr>
    </w:div>
    <w:div w:id="1297107910">
      <w:bodyDiv w:val="1"/>
      <w:marLeft w:val="0"/>
      <w:marRight w:val="0"/>
      <w:marTop w:val="0"/>
      <w:marBottom w:val="0"/>
      <w:divBdr>
        <w:top w:val="none" w:sz="0" w:space="0" w:color="auto"/>
        <w:left w:val="none" w:sz="0" w:space="0" w:color="auto"/>
        <w:bottom w:val="none" w:sz="0" w:space="0" w:color="auto"/>
        <w:right w:val="none" w:sz="0" w:space="0" w:color="auto"/>
      </w:divBdr>
    </w:div>
    <w:div w:id="1297292593">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88841194">
      <w:bodyDiv w:val="1"/>
      <w:marLeft w:val="0"/>
      <w:marRight w:val="0"/>
      <w:marTop w:val="0"/>
      <w:marBottom w:val="0"/>
      <w:divBdr>
        <w:top w:val="none" w:sz="0" w:space="0" w:color="auto"/>
        <w:left w:val="none" w:sz="0" w:space="0" w:color="auto"/>
        <w:bottom w:val="none" w:sz="0" w:space="0" w:color="auto"/>
        <w:right w:val="none" w:sz="0" w:space="0" w:color="auto"/>
      </w:divBdr>
    </w:div>
    <w:div w:id="1428236101">
      <w:bodyDiv w:val="1"/>
      <w:marLeft w:val="0"/>
      <w:marRight w:val="0"/>
      <w:marTop w:val="0"/>
      <w:marBottom w:val="0"/>
      <w:divBdr>
        <w:top w:val="none" w:sz="0" w:space="0" w:color="auto"/>
        <w:left w:val="none" w:sz="0" w:space="0" w:color="auto"/>
        <w:bottom w:val="none" w:sz="0" w:space="0" w:color="auto"/>
        <w:right w:val="none" w:sz="0" w:space="0" w:color="auto"/>
      </w:divBdr>
    </w:div>
    <w:div w:id="1460494244">
      <w:bodyDiv w:val="1"/>
      <w:marLeft w:val="0"/>
      <w:marRight w:val="0"/>
      <w:marTop w:val="0"/>
      <w:marBottom w:val="0"/>
      <w:divBdr>
        <w:top w:val="none" w:sz="0" w:space="0" w:color="auto"/>
        <w:left w:val="none" w:sz="0" w:space="0" w:color="auto"/>
        <w:bottom w:val="none" w:sz="0" w:space="0" w:color="auto"/>
        <w:right w:val="none" w:sz="0" w:space="0" w:color="auto"/>
      </w:divBdr>
    </w:div>
    <w:div w:id="1489445667">
      <w:bodyDiv w:val="1"/>
      <w:marLeft w:val="0"/>
      <w:marRight w:val="0"/>
      <w:marTop w:val="0"/>
      <w:marBottom w:val="0"/>
      <w:divBdr>
        <w:top w:val="none" w:sz="0" w:space="0" w:color="auto"/>
        <w:left w:val="none" w:sz="0" w:space="0" w:color="auto"/>
        <w:bottom w:val="none" w:sz="0" w:space="0" w:color="auto"/>
        <w:right w:val="none" w:sz="0" w:space="0" w:color="auto"/>
      </w:divBdr>
    </w:div>
    <w:div w:id="1524903382">
      <w:bodyDiv w:val="1"/>
      <w:marLeft w:val="0"/>
      <w:marRight w:val="0"/>
      <w:marTop w:val="0"/>
      <w:marBottom w:val="0"/>
      <w:divBdr>
        <w:top w:val="none" w:sz="0" w:space="0" w:color="auto"/>
        <w:left w:val="none" w:sz="0" w:space="0" w:color="auto"/>
        <w:bottom w:val="none" w:sz="0" w:space="0" w:color="auto"/>
        <w:right w:val="none" w:sz="0" w:space="0" w:color="auto"/>
      </w:divBdr>
    </w:div>
    <w:div w:id="1548568649">
      <w:bodyDiv w:val="1"/>
      <w:marLeft w:val="0"/>
      <w:marRight w:val="0"/>
      <w:marTop w:val="0"/>
      <w:marBottom w:val="0"/>
      <w:divBdr>
        <w:top w:val="none" w:sz="0" w:space="0" w:color="auto"/>
        <w:left w:val="none" w:sz="0" w:space="0" w:color="auto"/>
        <w:bottom w:val="none" w:sz="0" w:space="0" w:color="auto"/>
        <w:right w:val="none" w:sz="0" w:space="0" w:color="auto"/>
      </w:divBdr>
    </w:div>
    <w:div w:id="1598782226">
      <w:bodyDiv w:val="1"/>
      <w:marLeft w:val="0"/>
      <w:marRight w:val="0"/>
      <w:marTop w:val="0"/>
      <w:marBottom w:val="0"/>
      <w:divBdr>
        <w:top w:val="none" w:sz="0" w:space="0" w:color="auto"/>
        <w:left w:val="none" w:sz="0" w:space="0" w:color="auto"/>
        <w:bottom w:val="none" w:sz="0" w:space="0" w:color="auto"/>
        <w:right w:val="none" w:sz="0" w:space="0" w:color="auto"/>
      </w:divBdr>
    </w:div>
    <w:div w:id="1600680686">
      <w:bodyDiv w:val="1"/>
      <w:marLeft w:val="0"/>
      <w:marRight w:val="0"/>
      <w:marTop w:val="0"/>
      <w:marBottom w:val="0"/>
      <w:divBdr>
        <w:top w:val="none" w:sz="0" w:space="0" w:color="auto"/>
        <w:left w:val="none" w:sz="0" w:space="0" w:color="auto"/>
        <w:bottom w:val="none" w:sz="0" w:space="0" w:color="auto"/>
        <w:right w:val="none" w:sz="0" w:space="0" w:color="auto"/>
      </w:divBdr>
    </w:div>
    <w:div w:id="1614944230">
      <w:bodyDiv w:val="1"/>
      <w:marLeft w:val="0"/>
      <w:marRight w:val="0"/>
      <w:marTop w:val="0"/>
      <w:marBottom w:val="0"/>
      <w:divBdr>
        <w:top w:val="none" w:sz="0" w:space="0" w:color="auto"/>
        <w:left w:val="none" w:sz="0" w:space="0" w:color="auto"/>
        <w:bottom w:val="none" w:sz="0" w:space="0" w:color="auto"/>
        <w:right w:val="none" w:sz="0" w:space="0" w:color="auto"/>
      </w:divBdr>
    </w:div>
    <w:div w:id="1620334164">
      <w:bodyDiv w:val="1"/>
      <w:marLeft w:val="0"/>
      <w:marRight w:val="0"/>
      <w:marTop w:val="0"/>
      <w:marBottom w:val="0"/>
      <w:divBdr>
        <w:top w:val="none" w:sz="0" w:space="0" w:color="auto"/>
        <w:left w:val="none" w:sz="0" w:space="0" w:color="auto"/>
        <w:bottom w:val="none" w:sz="0" w:space="0" w:color="auto"/>
        <w:right w:val="none" w:sz="0" w:space="0" w:color="auto"/>
      </w:divBdr>
    </w:div>
    <w:div w:id="1636251634">
      <w:bodyDiv w:val="1"/>
      <w:marLeft w:val="0"/>
      <w:marRight w:val="0"/>
      <w:marTop w:val="0"/>
      <w:marBottom w:val="0"/>
      <w:divBdr>
        <w:top w:val="none" w:sz="0" w:space="0" w:color="auto"/>
        <w:left w:val="none" w:sz="0" w:space="0" w:color="auto"/>
        <w:bottom w:val="none" w:sz="0" w:space="0" w:color="auto"/>
        <w:right w:val="none" w:sz="0" w:space="0" w:color="auto"/>
      </w:divBdr>
    </w:div>
    <w:div w:id="1692994048">
      <w:bodyDiv w:val="1"/>
      <w:marLeft w:val="0"/>
      <w:marRight w:val="0"/>
      <w:marTop w:val="0"/>
      <w:marBottom w:val="0"/>
      <w:divBdr>
        <w:top w:val="none" w:sz="0" w:space="0" w:color="auto"/>
        <w:left w:val="none" w:sz="0" w:space="0" w:color="auto"/>
        <w:bottom w:val="none" w:sz="0" w:space="0" w:color="auto"/>
        <w:right w:val="none" w:sz="0" w:space="0" w:color="auto"/>
      </w:divBdr>
    </w:div>
    <w:div w:id="1720590747">
      <w:bodyDiv w:val="1"/>
      <w:marLeft w:val="0"/>
      <w:marRight w:val="0"/>
      <w:marTop w:val="0"/>
      <w:marBottom w:val="0"/>
      <w:divBdr>
        <w:top w:val="none" w:sz="0" w:space="0" w:color="auto"/>
        <w:left w:val="none" w:sz="0" w:space="0" w:color="auto"/>
        <w:bottom w:val="none" w:sz="0" w:space="0" w:color="auto"/>
        <w:right w:val="none" w:sz="0" w:space="0" w:color="auto"/>
      </w:divBdr>
    </w:div>
    <w:div w:id="1738283315">
      <w:bodyDiv w:val="1"/>
      <w:marLeft w:val="0"/>
      <w:marRight w:val="0"/>
      <w:marTop w:val="0"/>
      <w:marBottom w:val="0"/>
      <w:divBdr>
        <w:top w:val="none" w:sz="0" w:space="0" w:color="auto"/>
        <w:left w:val="none" w:sz="0" w:space="0" w:color="auto"/>
        <w:bottom w:val="none" w:sz="0" w:space="0" w:color="auto"/>
        <w:right w:val="none" w:sz="0" w:space="0" w:color="auto"/>
      </w:divBdr>
    </w:div>
    <w:div w:id="1746224084">
      <w:bodyDiv w:val="1"/>
      <w:marLeft w:val="0"/>
      <w:marRight w:val="0"/>
      <w:marTop w:val="0"/>
      <w:marBottom w:val="0"/>
      <w:divBdr>
        <w:top w:val="none" w:sz="0" w:space="0" w:color="auto"/>
        <w:left w:val="none" w:sz="0" w:space="0" w:color="auto"/>
        <w:bottom w:val="none" w:sz="0" w:space="0" w:color="auto"/>
        <w:right w:val="none" w:sz="0" w:space="0" w:color="auto"/>
      </w:divBdr>
    </w:div>
    <w:div w:id="1760324546">
      <w:bodyDiv w:val="1"/>
      <w:marLeft w:val="0"/>
      <w:marRight w:val="0"/>
      <w:marTop w:val="0"/>
      <w:marBottom w:val="0"/>
      <w:divBdr>
        <w:top w:val="none" w:sz="0" w:space="0" w:color="auto"/>
        <w:left w:val="none" w:sz="0" w:space="0" w:color="auto"/>
        <w:bottom w:val="none" w:sz="0" w:space="0" w:color="auto"/>
        <w:right w:val="none" w:sz="0" w:space="0" w:color="auto"/>
      </w:divBdr>
    </w:div>
    <w:div w:id="1802378972">
      <w:bodyDiv w:val="1"/>
      <w:marLeft w:val="0"/>
      <w:marRight w:val="0"/>
      <w:marTop w:val="0"/>
      <w:marBottom w:val="0"/>
      <w:divBdr>
        <w:top w:val="none" w:sz="0" w:space="0" w:color="auto"/>
        <w:left w:val="none" w:sz="0" w:space="0" w:color="auto"/>
        <w:bottom w:val="none" w:sz="0" w:space="0" w:color="auto"/>
        <w:right w:val="none" w:sz="0" w:space="0" w:color="auto"/>
      </w:divBdr>
    </w:div>
    <w:div w:id="1813982686">
      <w:bodyDiv w:val="1"/>
      <w:marLeft w:val="0"/>
      <w:marRight w:val="0"/>
      <w:marTop w:val="0"/>
      <w:marBottom w:val="0"/>
      <w:divBdr>
        <w:top w:val="none" w:sz="0" w:space="0" w:color="auto"/>
        <w:left w:val="none" w:sz="0" w:space="0" w:color="auto"/>
        <w:bottom w:val="none" w:sz="0" w:space="0" w:color="auto"/>
        <w:right w:val="none" w:sz="0" w:space="0" w:color="auto"/>
      </w:divBdr>
    </w:div>
    <w:div w:id="1815222609">
      <w:bodyDiv w:val="1"/>
      <w:marLeft w:val="0"/>
      <w:marRight w:val="0"/>
      <w:marTop w:val="0"/>
      <w:marBottom w:val="0"/>
      <w:divBdr>
        <w:top w:val="none" w:sz="0" w:space="0" w:color="auto"/>
        <w:left w:val="none" w:sz="0" w:space="0" w:color="auto"/>
        <w:bottom w:val="none" w:sz="0" w:space="0" w:color="auto"/>
        <w:right w:val="none" w:sz="0" w:space="0" w:color="auto"/>
      </w:divBdr>
    </w:div>
    <w:div w:id="1815372977">
      <w:bodyDiv w:val="1"/>
      <w:marLeft w:val="0"/>
      <w:marRight w:val="0"/>
      <w:marTop w:val="0"/>
      <w:marBottom w:val="0"/>
      <w:divBdr>
        <w:top w:val="none" w:sz="0" w:space="0" w:color="auto"/>
        <w:left w:val="none" w:sz="0" w:space="0" w:color="auto"/>
        <w:bottom w:val="none" w:sz="0" w:space="0" w:color="auto"/>
        <w:right w:val="none" w:sz="0" w:space="0" w:color="auto"/>
      </w:divBdr>
    </w:div>
    <w:div w:id="1830176505">
      <w:bodyDiv w:val="1"/>
      <w:marLeft w:val="0"/>
      <w:marRight w:val="0"/>
      <w:marTop w:val="0"/>
      <w:marBottom w:val="0"/>
      <w:divBdr>
        <w:top w:val="none" w:sz="0" w:space="0" w:color="auto"/>
        <w:left w:val="none" w:sz="0" w:space="0" w:color="auto"/>
        <w:bottom w:val="none" w:sz="0" w:space="0" w:color="auto"/>
        <w:right w:val="none" w:sz="0" w:space="0" w:color="auto"/>
      </w:divBdr>
    </w:div>
    <w:div w:id="1834645160">
      <w:bodyDiv w:val="1"/>
      <w:marLeft w:val="0"/>
      <w:marRight w:val="0"/>
      <w:marTop w:val="0"/>
      <w:marBottom w:val="0"/>
      <w:divBdr>
        <w:top w:val="none" w:sz="0" w:space="0" w:color="auto"/>
        <w:left w:val="none" w:sz="0" w:space="0" w:color="auto"/>
        <w:bottom w:val="none" w:sz="0" w:space="0" w:color="auto"/>
        <w:right w:val="none" w:sz="0" w:space="0" w:color="auto"/>
      </w:divBdr>
    </w:div>
    <w:div w:id="1846282413">
      <w:bodyDiv w:val="1"/>
      <w:marLeft w:val="0"/>
      <w:marRight w:val="0"/>
      <w:marTop w:val="0"/>
      <w:marBottom w:val="0"/>
      <w:divBdr>
        <w:top w:val="none" w:sz="0" w:space="0" w:color="auto"/>
        <w:left w:val="none" w:sz="0" w:space="0" w:color="auto"/>
        <w:bottom w:val="none" w:sz="0" w:space="0" w:color="auto"/>
        <w:right w:val="none" w:sz="0" w:space="0" w:color="auto"/>
      </w:divBdr>
    </w:div>
    <w:div w:id="1853760475">
      <w:bodyDiv w:val="1"/>
      <w:marLeft w:val="0"/>
      <w:marRight w:val="0"/>
      <w:marTop w:val="0"/>
      <w:marBottom w:val="0"/>
      <w:divBdr>
        <w:top w:val="none" w:sz="0" w:space="0" w:color="auto"/>
        <w:left w:val="none" w:sz="0" w:space="0" w:color="auto"/>
        <w:bottom w:val="none" w:sz="0" w:space="0" w:color="auto"/>
        <w:right w:val="none" w:sz="0" w:space="0" w:color="auto"/>
      </w:divBdr>
    </w:div>
    <w:div w:id="1859275162">
      <w:bodyDiv w:val="1"/>
      <w:marLeft w:val="0"/>
      <w:marRight w:val="0"/>
      <w:marTop w:val="0"/>
      <w:marBottom w:val="0"/>
      <w:divBdr>
        <w:top w:val="none" w:sz="0" w:space="0" w:color="auto"/>
        <w:left w:val="none" w:sz="0" w:space="0" w:color="auto"/>
        <w:bottom w:val="none" w:sz="0" w:space="0" w:color="auto"/>
        <w:right w:val="none" w:sz="0" w:space="0" w:color="auto"/>
      </w:divBdr>
    </w:div>
    <w:div w:id="1903446343">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72444136">
      <w:bodyDiv w:val="1"/>
      <w:marLeft w:val="0"/>
      <w:marRight w:val="0"/>
      <w:marTop w:val="0"/>
      <w:marBottom w:val="0"/>
      <w:divBdr>
        <w:top w:val="none" w:sz="0" w:space="0" w:color="auto"/>
        <w:left w:val="none" w:sz="0" w:space="0" w:color="auto"/>
        <w:bottom w:val="none" w:sz="0" w:space="0" w:color="auto"/>
        <w:right w:val="none" w:sz="0" w:space="0" w:color="auto"/>
      </w:divBdr>
    </w:div>
    <w:div w:id="2018341228">
      <w:bodyDiv w:val="1"/>
      <w:marLeft w:val="0"/>
      <w:marRight w:val="0"/>
      <w:marTop w:val="0"/>
      <w:marBottom w:val="0"/>
      <w:divBdr>
        <w:top w:val="none" w:sz="0" w:space="0" w:color="auto"/>
        <w:left w:val="none" w:sz="0" w:space="0" w:color="auto"/>
        <w:bottom w:val="none" w:sz="0" w:space="0" w:color="auto"/>
        <w:right w:val="none" w:sz="0" w:space="0" w:color="auto"/>
      </w:divBdr>
    </w:div>
    <w:div w:id="2019967307">
      <w:bodyDiv w:val="1"/>
      <w:marLeft w:val="0"/>
      <w:marRight w:val="0"/>
      <w:marTop w:val="0"/>
      <w:marBottom w:val="0"/>
      <w:divBdr>
        <w:top w:val="none" w:sz="0" w:space="0" w:color="auto"/>
        <w:left w:val="none" w:sz="0" w:space="0" w:color="auto"/>
        <w:bottom w:val="none" w:sz="0" w:space="0" w:color="auto"/>
        <w:right w:val="none" w:sz="0" w:space="0" w:color="auto"/>
      </w:divBdr>
    </w:div>
    <w:div w:id="2078745193">
      <w:bodyDiv w:val="1"/>
      <w:marLeft w:val="0"/>
      <w:marRight w:val="0"/>
      <w:marTop w:val="0"/>
      <w:marBottom w:val="0"/>
      <w:divBdr>
        <w:top w:val="none" w:sz="0" w:space="0" w:color="auto"/>
        <w:left w:val="none" w:sz="0" w:space="0" w:color="auto"/>
        <w:bottom w:val="none" w:sz="0" w:space="0" w:color="auto"/>
        <w:right w:val="none" w:sz="0" w:space="0" w:color="auto"/>
      </w:divBdr>
    </w:div>
    <w:div w:id="2079207204">
      <w:bodyDiv w:val="1"/>
      <w:marLeft w:val="0"/>
      <w:marRight w:val="0"/>
      <w:marTop w:val="0"/>
      <w:marBottom w:val="0"/>
      <w:divBdr>
        <w:top w:val="none" w:sz="0" w:space="0" w:color="auto"/>
        <w:left w:val="none" w:sz="0" w:space="0" w:color="auto"/>
        <w:bottom w:val="none" w:sz="0" w:space="0" w:color="auto"/>
        <w:right w:val="none" w:sz="0" w:space="0" w:color="auto"/>
      </w:divBdr>
    </w:div>
    <w:div w:id="2084136099">
      <w:bodyDiv w:val="1"/>
      <w:marLeft w:val="0"/>
      <w:marRight w:val="0"/>
      <w:marTop w:val="0"/>
      <w:marBottom w:val="0"/>
      <w:divBdr>
        <w:top w:val="none" w:sz="0" w:space="0" w:color="auto"/>
        <w:left w:val="none" w:sz="0" w:space="0" w:color="auto"/>
        <w:bottom w:val="none" w:sz="0" w:space="0" w:color="auto"/>
        <w:right w:val="none" w:sz="0" w:space="0" w:color="auto"/>
      </w:divBdr>
    </w:div>
    <w:div w:id="2111923408">
      <w:bodyDiv w:val="1"/>
      <w:marLeft w:val="0"/>
      <w:marRight w:val="0"/>
      <w:marTop w:val="0"/>
      <w:marBottom w:val="0"/>
      <w:divBdr>
        <w:top w:val="none" w:sz="0" w:space="0" w:color="auto"/>
        <w:left w:val="none" w:sz="0" w:space="0" w:color="auto"/>
        <w:bottom w:val="none" w:sz="0" w:space="0" w:color="auto"/>
        <w:right w:val="none" w:sz="0" w:space="0" w:color="auto"/>
      </w:divBdr>
    </w:div>
    <w:div w:id="2123259222">
      <w:bodyDiv w:val="1"/>
      <w:marLeft w:val="0"/>
      <w:marRight w:val="0"/>
      <w:marTop w:val="0"/>
      <w:marBottom w:val="0"/>
      <w:divBdr>
        <w:top w:val="none" w:sz="0" w:space="0" w:color="auto"/>
        <w:left w:val="none" w:sz="0" w:space="0" w:color="auto"/>
        <w:bottom w:val="none" w:sz="0" w:space="0" w:color="auto"/>
        <w:right w:val="none" w:sz="0" w:space="0" w:color="auto"/>
      </w:divBdr>
    </w:div>
    <w:div w:id="21358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0928F-6924-41F6-913A-F0D68218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63</Pages>
  <Words>5435</Words>
  <Characters>30981</Characters>
  <Application>Microsoft Office Word</Application>
  <DocSecurity>0</DocSecurity>
  <Lines>258</Lines>
  <Paragraphs>72</Paragraphs>
  <ScaleCrop>false</ScaleCrop>
  <Company>Sky123.Org</Company>
  <LinksUpToDate>false</LinksUpToDate>
  <CharactersWithSpaces>36344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117</cp:revision>
  <cp:lastPrinted>2019-07-17T03:26:00Z</cp:lastPrinted>
  <dcterms:created xsi:type="dcterms:W3CDTF">2019-05-20T08:17:00Z</dcterms:created>
  <dcterms:modified xsi:type="dcterms:W3CDTF">2019-11-06T00:14:00Z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