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64" w:rsidRPr="001F2364" w:rsidRDefault="001F2364" w:rsidP="001F2364">
      <w:pPr>
        <w:shd w:val="clear" w:color="auto" w:fill="FFFFFF"/>
        <w:adjustRightInd/>
        <w:snapToGrid/>
        <w:spacing w:after="0" w:line="520" w:lineRule="atLeast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 w:rsidRPr="001F2364"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鸿畅镇鸿硕农业综合体道路加宽工程中标公告</w:t>
      </w:r>
    </w:p>
    <w:tbl>
      <w:tblPr>
        <w:tblW w:w="516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1224"/>
        <w:gridCol w:w="1458"/>
        <w:gridCol w:w="1206"/>
        <w:gridCol w:w="1322"/>
        <w:gridCol w:w="2880"/>
      </w:tblGrid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鸿畅镇鸿硕农业综合体道路加宽工程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JSGC-J-2019214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禹州市交通运输局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3360978.00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1F2364" w:rsidRPr="001F2364" w:rsidTr="00A516A7">
        <w:trPr>
          <w:trHeight w:val="718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2019年1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市公共资源交易中心</w:t>
            </w:r>
          </w:p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F2364" w:rsidRPr="001F2364" w:rsidTr="00A516A7">
        <w:trPr>
          <w:trHeight w:val="802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本工程道路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位于禹州市鸿畅镇境内，招标控制价：</w:t>
            </w:r>
            <w:r>
              <w:rPr>
                <w:rFonts w:hint="eastAsia"/>
                <w:color w:val="000000"/>
                <w:shd w:val="clear" w:color="auto" w:fill="FFFFFF"/>
              </w:rPr>
              <w:t>3360978.00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hyperlink r:id="rId4" w:history="1">
              <w:r w:rsidRPr="001F2364">
                <w:rPr>
                  <w:rFonts w:ascii="宋体" w:eastAsia="宋体" w:hAnsi="宋体" w:cs="宋体" w:hint="eastAsia"/>
                  <w:sz w:val="24"/>
                  <w:szCs w:val="24"/>
                </w:rPr>
                <w:t xml:space="preserve">彭冬梅 </w:t>
              </w:r>
            </w:hyperlink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hyperlink r:id="rId5" w:history="1">
              <w:r w:rsidRPr="001F2364">
                <w:rPr>
                  <w:rFonts w:ascii="宋体" w:eastAsia="宋体" w:hAnsi="宋体" w:cs="宋体" w:hint="eastAsia"/>
                  <w:sz w:val="24"/>
                  <w:szCs w:val="24"/>
                </w:rPr>
                <w:t xml:space="preserve">楚贡耀 </w:t>
              </w:r>
            </w:hyperlink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hyperlink r:id="rId6" w:history="1">
              <w:r w:rsidRPr="001F2364">
                <w:rPr>
                  <w:rFonts w:ascii="宋体" w:eastAsia="宋体" w:hAnsi="宋体" w:cs="宋体" w:hint="eastAsia"/>
                  <w:sz w:val="24"/>
                  <w:szCs w:val="24"/>
                </w:rPr>
                <w:t xml:space="preserve">李建伟 </w:t>
              </w:r>
            </w:hyperlink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Pr="001F2364">
              <w:rPr>
                <w:rFonts w:ascii="宋体" w:eastAsia="宋体" w:hAnsi="宋体" w:cs="宋体" w:hint="eastAsia"/>
                <w:sz w:val="24"/>
                <w:szCs w:val="24"/>
              </w:rPr>
              <w:t>安军普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Pr="001F2364">
              <w:rPr>
                <w:rFonts w:ascii="宋体" w:eastAsia="宋体" w:hAnsi="宋体" w:cs="宋体" w:hint="eastAsia"/>
                <w:sz w:val="24"/>
                <w:szCs w:val="24"/>
              </w:rPr>
              <w:t>杨爱敏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合理低价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许昌通畅建设工程有限公司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公路工程施工总承包叁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级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3347538.00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元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0日历天</w:t>
            </w:r>
          </w:p>
        </w:tc>
      </w:tr>
      <w:tr w:rsidR="001F2364" w:rsidRPr="001F2364" w:rsidTr="00A516A7">
        <w:trPr>
          <w:trHeight w:val="504"/>
          <w:jc w:val="center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王云辉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（公路工程，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贰级建造师，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注册编号：豫241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171717950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项目总工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A516A7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李德品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（工程师，证书编号：C11</w:t>
            </w:r>
            <w:r w:rsidR="00A516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="00A516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207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090000</w:t>
            </w:r>
            <w:r w:rsidR="00A516A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A516A7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试验负责人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A516A7" w:rsidP="00A516A7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朱建伟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（岗位证书编号：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（公路）检师1458310CG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A516A7" w:rsidP="00A516A7">
            <w:pPr>
              <w:adjustRightInd/>
              <w:snapToGrid/>
              <w:spacing w:after="0"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陈炜烨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（岗位证书编号：豫建安</w:t>
            </w:r>
            <w:r w:rsidR="001F2364" w:rsidRPr="001F2364">
              <w:rPr>
                <w:rFonts w:ascii="宋体" w:eastAsia="宋体" w:hAnsi="宋体" w:cs="宋体"/>
                <w:color w:val="000000"/>
                <w:sz w:val="24"/>
                <w:szCs w:val="24"/>
              </w:rPr>
              <w:t>C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1F2364" w:rsidRPr="001F2364">
              <w:rPr>
                <w:rFonts w:ascii="宋体" w:eastAsia="宋体" w:hAnsi="宋体" w:cs="宋体"/>
                <w:color w:val="00000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1003653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A516A7">
        <w:trPr>
          <w:trHeight w:val="700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行贿犯罪档案</w:t>
            </w:r>
          </w:p>
          <w:p w:rsidR="001F2364" w:rsidRPr="001F2364" w:rsidRDefault="001F2364" w:rsidP="001F236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未发现有行贿犯罪记录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F2364"/>
    <w:rsid w:val="00323B43"/>
    <w:rsid w:val="003D37D8"/>
    <w:rsid w:val="00426133"/>
    <w:rsid w:val="004358AB"/>
    <w:rsid w:val="008B7726"/>
    <w:rsid w:val="00A379AF"/>
    <w:rsid w:val="00A516A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364"/>
    <w:rPr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87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8955800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gzy.xuchang.gov.cn:8088/ggzy/eps/zb/pbzz/pwhzj/ZjzcyList,showZjpjdf.sdirect?sp=S4028815c6285e8b30162a37bba3c4108" TargetMode="External"/><Relationship Id="rId5" Type="http://schemas.openxmlformats.org/officeDocument/2006/relationships/hyperlink" Target="http://ggzy.xuchang.gov.cn:8088/ggzy/eps/zb/pbzz/pwhzj/ZjzcyList,showZjpjdf.sdirect?sp=S4028815c614a39ad016163ff98cc340c" TargetMode="External"/><Relationship Id="rId4" Type="http://schemas.openxmlformats.org/officeDocument/2006/relationships/hyperlink" Target="http://ggzy.xuchang.gov.cn:8088/ggzy/eps/zb/pbzz/pwhzj/ZjzcyList,showZjpjdf.sdirect?sp=S4028815c61f5b2480162048375e5417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河南省科信建设咨询有限公司1:河南省科信建设咨询有限公司</cp:lastModifiedBy>
  <cp:revision>2</cp:revision>
  <cp:lastPrinted>2019-11-17T07:24:00Z</cp:lastPrinted>
  <dcterms:created xsi:type="dcterms:W3CDTF">2008-09-11T17:20:00Z</dcterms:created>
  <dcterms:modified xsi:type="dcterms:W3CDTF">2019-11-17T07:25:00Z</dcterms:modified>
</cp:coreProperties>
</file>