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Default="00925DE2">
      <w:pPr>
        <w:ind w:firstLineChars="300" w:firstLine="1325"/>
        <w:rPr>
          <w:rFonts w:asciiTheme="majorEastAsia" w:eastAsiaTheme="majorEastAsia" w:hAnsiTheme="majorEastAsia" w:cstheme="majorEastAsia" w:hint="eastAsia"/>
          <w:b/>
          <w:bCs/>
          <w:sz w:val="44"/>
          <w:szCs w:val="44"/>
        </w:rPr>
      </w:pPr>
    </w:p>
    <w:p w:rsidR="00F14B24" w:rsidRPr="00D12134" w:rsidRDefault="00F14B24" w:rsidP="00D12134">
      <w:pPr>
        <w:widowControl/>
        <w:spacing w:line="56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487D0E">
        <w:rPr>
          <w:rFonts w:asciiTheme="majorEastAsia" w:eastAsiaTheme="majorEastAsia" w:hAnsiTheme="majorEastAsia" w:cstheme="majorEastAsia" w:hint="eastAsia"/>
          <w:b/>
          <w:bCs/>
          <w:color w:val="000000"/>
          <w:sz w:val="44"/>
          <w:szCs w:val="44"/>
        </w:rPr>
        <w:t>疾病预防控制中心</w:t>
      </w:r>
      <w:r>
        <w:rPr>
          <w:rFonts w:asciiTheme="majorEastAsia" w:eastAsiaTheme="majorEastAsia" w:hAnsiTheme="majorEastAsia" w:cstheme="majorEastAsia" w:hint="eastAsia"/>
          <w:b/>
          <w:bCs/>
          <w:color w:val="000000"/>
          <w:sz w:val="44"/>
          <w:szCs w:val="44"/>
        </w:rPr>
        <w:t>“</w:t>
      </w:r>
      <w:r w:rsidR="006F408D">
        <w:rPr>
          <w:rFonts w:asciiTheme="majorEastAsia" w:eastAsiaTheme="majorEastAsia" w:hAnsiTheme="majorEastAsia" w:cstheme="majorEastAsia" w:hint="eastAsia"/>
          <w:b/>
          <w:bCs/>
          <w:color w:val="000000"/>
          <w:sz w:val="44"/>
          <w:szCs w:val="44"/>
        </w:rPr>
        <w:t>许昌市疾病预防控制中心</w:t>
      </w:r>
      <w:r w:rsidR="00487D0E">
        <w:rPr>
          <w:rFonts w:asciiTheme="majorEastAsia" w:eastAsiaTheme="majorEastAsia" w:hAnsiTheme="majorEastAsia" w:cstheme="majorEastAsia" w:hint="eastAsia"/>
          <w:b/>
          <w:bCs/>
          <w:color w:val="000000"/>
          <w:sz w:val="44"/>
          <w:szCs w:val="44"/>
        </w:rPr>
        <w:t>实验室改造</w:t>
      </w:r>
      <w:r>
        <w:rPr>
          <w:rFonts w:asciiTheme="majorEastAsia" w:eastAsiaTheme="majorEastAsia" w:hAnsiTheme="majorEastAsia" w:cstheme="majorEastAsia" w:hint="eastAsia"/>
          <w:b/>
          <w:bCs/>
          <w:color w:val="000000"/>
          <w:sz w:val="44"/>
          <w:szCs w:val="44"/>
        </w:rPr>
        <w:t>”项目</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Pr="000B2DCD" w:rsidRDefault="00B25484">
      <w:pPr>
        <w:jc w:val="center"/>
        <w:rPr>
          <w:rFonts w:asciiTheme="minorEastAsia" w:hAnsiTheme="minorEastAsia"/>
          <w:bCs/>
          <w:w w:val="90"/>
          <w:sz w:val="96"/>
        </w:rPr>
      </w:pPr>
      <w:r w:rsidRPr="000B2DCD">
        <w:rPr>
          <w:rFonts w:asciiTheme="minorEastAsia" w:hAnsiTheme="minorEastAsia" w:hint="eastAsia"/>
          <w:bCs/>
          <w:w w:val="90"/>
          <w:sz w:val="96"/>
        </w:rPr>
        <w:t>采  购　文　件</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D12134">
        <w:rPr>
          <w:rFonts w:asciiTheme="majorEastAsia" w:eastAsiaTheme="majorEastAsia" w:hAnsiTheme="majorEastAsia" w:cstheme="majorEastAsia" w:hint="eastAsia"/>
          <w:b/>
          <w:bCs/>
          <w:sz w:val="36"/>
          <w:szCs w:val="36"/>
        </w:rPr>
        <w:t>06</w:t>
      </w:r>
      <w:r w:rsidR="006F408D">
        <w:rPr>
          <w:rFonts w:asciiTheme="majorEastAsia" w:eastAsiaTheme="majorEastAsia" w:hAnsiTheme="majorEastAsia" w:cstheme="majorEastAsia" w:hint="eastAsia"/>
          <w:b/>
          <w:bCs/>
          <w:sz w:val="36"/>
          <w:szCs w:val="36"/>
        </w:rPr>
        <w:t>8</w:t>
      </w:r>
      <w:r>
        <w:rPr>
          <w:rFonts w:asciiTheme="majorEastAsia" w:eastAsiaTheme="majorEastAsia" w:hAnsiTheme="majorEastAsia" w:cstheme="majorEastAsia" w:hint="eastAsia"/>
          <w:b/>
          <w:bCs/>
          <w:sz w:val="36"/>
          <w:szCs w:val="36"/>
        </w:rPr>
        <w:t>号</w:t>
      </w:r>
    </w:p>
    <w:p w:rsidR="006F408D"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6F408D" w:rsidRPr="006F408D">
        <w:rPr>
          <w:rFonts w:asciiTheme="majorEastAsia" w:eastAsiaTheme="majorEastAsia" w:hAnsiTheme="majorEastAsia" w:cstheme="majorEastAsia" w:hint="eastAsia"/>
          <w:b/>
          <w:bCs/>
          <w:sz w:val="36"/>
          <w:szCs w:val="36"/>
        </w:rPr>
        <w:t>许昌市疾病预防控制中心</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720DC9">
        <w:rPr>
          <w:rFonts w:asciiTheme="majorEastAsia" w:eastAsiaTheme="majorEastAsia" w:hAnsiTheme="majorEastAsia" w:cstheme="majorEastAsia" w:hint="eastAsia"/>
          <w:b/>
          <w:bCs/>
          <w:sz w:val="36"/>
          <w:szCs w:val="36"/>
        </w:rPr>
        <w:t>许昌市政府采购服务中心</w:t>
      </w:r>
    </w:p>
    <w:p w:rsidR="00925DE2" w:rsidRDefault="00925DE2">
      <w:pPr>
        <w:rPr>
          <w:rFonts w:asciiTheme="majorEastAsia" w:eastAsiaTheme="majorEastAsia" w:hAnsiTheme="majorEastAsia" w:cstheme="majorEastAsia"/>
          <w:b/>
          <w:bCs/>
          <w:sz w:val="36"/>
          <w:szCs w:val="36"/>
        </w:rPr>
      </w:pPr>
    </w:p>
    <w:p w:rsidR="00925DE2" w:rsidRDefault="00B2548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6B3ABA">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392ED4">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925DE2" w:rsidRDefault="00925DE2">
      <w:pPr>
        <w:rPr>
          <w:rFonts w:asciiTheme="majorEastAsia" w:eastAsiaTheme="majorEastAsia" w:hAnsiTheme="majorEastAsia" w:cstheme="majorEastAsia"/>
          <w:b/>
          <w:bCs/>
          <w:sz w:val="36"/>
          <w:szCs w:val="36"/>
        </w:rPr>
      </w:pPr>
    </w:p>
    <w:p w:rsidR="00925DE2" w:rsidRDefault="00B2548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25DE2" w:rsidRDefault="00B2548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25DE2"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Default="00B2548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25DE2"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F14B24" w:rsidRPr="001A0C8D"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1A0C8D">
        <w:rPr>
          <w:rFonts w:asciiTheme="minorEastAsia" w:eastAsiaTheme="minorEastAsia" w:hAnsiTheme="minorEastAsia" w:cs="仿宋_GB2312" w:hint="eastAsia"/>
          <w:color w:val="000000"/>
          <w:sz w:val="21"/>
          <w:szCs w:val="21"/>
          <w:shd w:val="clear" w:color="auto" w:fill="FFFFFF"/>
        </w:rPr>
        <w:t>许昌市政府采购服务中心(以下简称采购中心) 受</w:t>
      </w:r>
      <w:r w:rsidR="000C0DF1" w:rsidRPr="000C0DF1">
        <w:rPr>
          <w:rFonts w:asciiTheme="minorEastAsia" w:eastAsiaTheme="minorEastAsia" w:hAnsiTheme="minorEastAsia" w:cs="仿宋_GB2312" w:hint="eastAsia"/>
          <w:color w:val="000000"/>
          <w:sz w:val="21"/>
          <w:szCs w:val="21"/>
          <w:u w:val="single"/>
          <w:shd w:val="clear" w:color="auto" w:fill="FFFFFF"/>
        </w:rPr>
        <w:t>许昌市疾病预防控制中心</w:t>
      </w:r>
      <w:r w:rsidRPr="001A0C8D">
        <w:rPr>
          <w:rFonts w:asciiTheme="minorEastAsia" w:eastAsiaTheme="minorEastAsia" w:hAnsiTheme="minorEastAsia" w:cs="仿宋_GB2312" w:hint="eastAsia"/>
          <w:color w:val="000000"/>
          <w:sz w:val="21"/>
          <w:szCs w:val="21"/>
          <w:shd w:val="clear" w:color="auto" w:fill="FFFFFF"/>
        </w:rPr>
        <w:t>的委托，对</w:t>
      </w:r>
      <w:r w:rsidRPr="0069099B">
        <w:rPr>
          <w:rFonts w:asciiTheme="minorEastAsia" w:eastAsiaTheme="minorEastAsia" w:hAnsiTheme="minorEastAsia" w:cs="仿宋_GB2312" w:hint="eastAsia"/>
          <w:color w:val="000000"/>
          <w:sz w:val="21"/>
          <w:szCs w:val="21"/>
          <w:u w:val="single"/>
          <w:shd w:val="clear" w:color="auto" w:fill="FFFFFF"/>
        </w:rPr>
        <w:t>“</w:t>
      </w:r>
      <w:r w:rsidR="000C0DF1" w:rsidRPr="000C0DF1">
        <w:rPr>
          <w:rFonts w:asciiTheme="minorEastAsia" w:eastAsiaTheme="minorEastAsia" w:hAnsiTheme="minorEastAsia" w:cs="仿宋_GB2312" w:hint="eastAsia"/>
          <w:color w:val="000000"/>
          <w:sz w:val="21"/>
          <w:szCs w:val="21"/>
          <w:u w:val="single"/>
          <w:shd w:val="clear" w:color="auto" w:fill="FFFFFF"/>
        </w:rPr>
        <w:t>许昌市疾病预防控制中心实验室改造</w:t>
      </w:r>
      <w:r w:rsidRPr="000C0DF1">
        <w:rPr>
          <w:rFonts w:asciiTheme="minorEastAsia" w:eastAsiaTheme="minorEastAsia" w:hAnsiTheme="minorEastAsia" w:cs="仿宋_GB2312" w:hint="eastAsia"/>
          <w:color w:val="000000"/>
          <w:sz w:val="21"/>
          <w:szCs w:val="21"/>
          <w:u w:val="single"/>
          <w:shd w:val="clear" w:color="auto" w:fill="FFFFFF"/>
        </w:rPr>
        <w:t>”</w:t>
      </w:r>
      <w:r w:rsidRPr="001A0C8D">
        <w:rPr>
          <w:rFonts w:asciiTheme="minorEastAsia" w:eastAsiaTheme="minorEastAsia" w:hAnsiTheme="minorEastAsia" w:cs="仿宋_GB2312" w:hint="eastAsia"/>
          <w:color w:val="000000"/>
          <w:sz w:val="21"/>
          <w:szCs w:val="21"/>
          <w:shd w:val="clear" w:color="auto" w:fill="FFFFFF"/>
        </w:rPr>
        <w:t>项目进行竞争性谈判采购。</w:t>
      </w:r>
      <w:r w:rsidRPr="001A0C8D">
        <w:rPr>
          <w:rFonts w:asciiTheme="minorEastAsia" w:eastAsiaTheme="minorEastAsia" w:hAnsiTheme="minorEastAsia" w:cs="微软雅黑" w:hint="eastAsia"/>
          <w:sz w:val="21"/>
          <w:szCs w:val="21"/>
        </w:rPr>
        <w:t>现邀请符合本谈判文件规定条件的供应商前来谈判。</w:t>
      </w:r>
    </w:p>
    <w:p w:rsidR="00925DE2"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25DE2" w:rsidRPr="00C21E51"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69099B" w:rsidRPr="000C0DF1">
        <w:rPr>
          <w:rFonts w:asciiTheme="minorEastAsia" w:eastAsiaTheme="minorEastAsia" w:hAnsiTheme="minorEastAsia" w:cs="仿宋_GB2312" w:hint="eastAsia"/>
          <w:color w:val="000000"/>
          <w:sz w:val="21"/>
          <w:szCs w:val="21"/>
          <w:u w:val="single"/>
          <w:shd w:val="clear" w:color="auto" w:fill="FFFFFF"/>
        </w:rPr>
        <w:t>许昌市疾病预防控制中心实验室改造</w:t>
      </w:r>
    </w:p>
    <w:p w:rsidR="00925DE2" w:rsidRPr="00C21E51"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21E51">
        <w:rPr>
          <w:rFonts w:ascii="宋体" w:hAnsi="宋体" w:cs="仿宋_GB2312" w:hint="eastAsia"/>
          <w:color w:val="000000"/>
          <w:sz w:val="21"/>
          <w:szCs w:val="21"/>
          <w:shd w:val="clear" w:color="auto" w:fill="FFFFFF"/>
        </w:rPr>
        <w:t>（二）项目编号：ZFCG-T2019</w:t>
      </w:r>
      <w:r w:rsidR="00A11A1D">
        <w:rPr>
          <w:rFonts w:ascii="宋体" w:hAnsi="宋体" w:cs="仿宋_GB2312" w:hint="eastAsia"/>
          <w:color w:val="000000"/>
          <w:sz w:val="21"/>
          <w:szCs w:val="21"/>
          <w:shd w:val="clear" w:color="auto" w:fill="FFFFFF"/>
        </w:rPr>
        <w:t>06</w:t>
      </w:r>
      <w:r w:rsidR="0069099B">
        <w:rPr>
          <w:rFonts w:ascii="宋体" w:hAnsi="宋体" w:cs="仿宋_GB2312" w:hint="eastAsia"/>
          <w:color w:val="000000"/>
          <w:sz w:val="21"/>
          <w:szCs w:val="21"/>
          <w:shd w:val="clear" w:color="auto" w:fill="FFFFFF"/>
        </w:rPr>
        <w:t>8</w:t>
      </w:r>
      <w:r w:rsidRPr="00C21E51">
        <w:rPr>
          <w:rFonts w:ascii="宋体" w:hAnsi="宋体" w:cs="仿宋_GB2312" w:hint="eastAsia"/>
          <w:color w:val="000000"/>
          <w:sz w:val="21"/>
          <w:szCs w:val="21"/>
          <w:shd w:val="clear" w:color="auto" w:fill="FFFFFF"/>
        </w:rPr>
        <w:t xml:space="preserve">号    </w:t>
      </w:r>
    </w:p>
    <w:p w:rsidR="00925DE2" w:rsidRPr="00C21E51"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21E51">
        <w:rPr>
          <w:rFonts w:ascii="宋体" w:hAnsi="宋体" w:cs="仿宋_GB2312" w:hint="eastAsia"/>
          <w:color w:val="000000"/>
          <w:sz w:val="21"/>
          <w:szCs w:val="21"/>
          <w:shd w:val="clear" w:color="auto" w:fill="FFFFFF"/>
        </w:rPr>
        <w:t xml:space="preserve">（三）采购方式：竞争性谈判                                                                                                                         </w:t>
      </w:r>
    </w:p>
    <w:p w:rsidR="00F14B24" w:rsidRPr="005C551F"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5C551F">
        <w:rPr>
          <w:rFonts w:ascii="宋体" w:hAnsi="宋体" w:cs="仿宋_GB2312" w:hint="eastAsia"/>
          <w:color w:val="000000"/>
          <w:sz w:val="21"/>
          <w:szCs w:val="21"/>
          <w:shd w:val="clear" w:color="auto" w:fill="FFFFFF"/>
        </w:rPr>
        <w:t>（四）项目主要内容、数量及要求：</w:t>
      </w:r>
      <w:r w:rsidR="00946BDD" w:rsidRPr="00946BDD">
        <w:rPr>
          <w:rFonts w:ascii="宋体" w:hAnsi="宋体" w:cs="仿宋_GB2312" w:hint="eastAsia"/>
          <w:color w:val="000000"/>
          <w:sz w:val="21"/>
          <w:szCs w:val="21"/>
          <w:shd w:val="clear" w:color="auto" w:fill="FFFFFF"/>
        </w:rPr>
        <w:t>原墙体拆除、PVC塑胶地面、玻镁净化板吊顶、铝扣板吊顶、新建彩钢板隔墙、门窗、给排水、电气、暖通、集中供气系统、实验台、通风柜、紧急喷淋系统、人脸识别系统等。</w:t>
      </w:r>
    </w:p>
    <w:p w:rsidR="00F14B24"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（五）预算金额：</w:t>
      </w:r>
      <w:r w:rsidR="00BD3D48" w:rsidRPr="00BD3D48">
        <w:rPr>
          <w:rFonts w:ascii="宋体" w:hAnsi="宋体" w:cs="仿宋_GB2312" w:hint="eastAsia"/>
          <w:color w:val="000000"/>
          <w:sz w:val="21"/>
          <w:szCs w:val="21"/>
          <w:shd w:val="clear" w:color="auto" w:fill="FFFFFF"/>
        </w:rPr>
        <w:t>749098.43</w:t>
      </w:r>
      <w:r w:rsidR="00BD3D48">
        <w:rPr>
          <w:rFonts w:ascii="宋体" w:hAnsi="宋体" w:cs="仿宋_GB2312" w:hint="eastAsia"/>
          <w:color w:val="000000"/>
          <w:sz w:val="21"/>
          <w:szCs w:val="21"/>
          <w:shd w:val="clear" w:color="auto" w:fill="FFFFFF"/>
        </w:rPr>
        <w:t>元</w:t>
      </w:r>
    </w:p>
    <w:p w:rsidR="00F14B24"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（六）交付（服务、完工）时间 ：自合同生效之日起</w:t>
      </w:r>
      <w:r w:rsidR="00917A2D">
        <w:rPr>
          <w:rFonts w:ascii="宋体" w:hAnsi="宋体" w:cs="仿宋_GB2312" w:hint="eastAsia"/>
          <w:color w:val="000000"/>
          <w:sz w:val="21"/>
          <w:szCs w:val="21"/>
          <w:shd w:val="clear" w:color="auto" w:fill="FFFFFF"/>
        </w:rPr>
        <w:t>25</w:t>
      </w:r>
      <w:r w:rsidR="001C1431">
        <w:rPr>
          <w:rFonts w:ascii="宋体" w:hAnsi="宋体" w:cs="仿宋_GB2312" w:hint="eastAsia"/>
          <w:color w:val="000000"/>
          <w:sz w:val="21"/>
          <w:szCs w:val="21"/>
          <w:shd w:val="clear" w:color="auto" w:fill="FFFFFF"/>
        </w:rPr>
        <w:t>天</w:t>
      </w:r>
    </w:p>
    <w:p w:rsidR="00F14B24"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（七）交付（服务、完工）地点：</w:t>
      </w:r>
      <w:r w:rsidR="00AE4A41" w:rsidRPr="00AE4A41">
        <w:rPr>
          <w:rFonts w:ascii="宋体" w:hAnsi="宋体" w:cs="仿宋_GB2312" w:hint="eastAsia"/>
          <w:color w:val="000000"/>
          <w:sz w:val="21"/>
          <w:szCs w:val="21"/>
          <w:shd w:val="clear" w:color="auto" w:fill="FFFFFF"/>
        </w:rPr>
        <w:t>许昌市疾病预防控制中心</w:t>
      </w:r>
    </w:p>
    <w:p w:rsidR="00F14B24"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（八）进口产品：不允许。</w:t>
      </w:r>
    </w:p>
    <w:p w:rsidR="00925DE2" w:rsidRPr="004C2BB7"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C2BB7">
        <w:rPr>
          <w:rFonts w:ascii="宋体" w:hAnsi="宋体" w:cs="仿宋_GB2312" w:hint="eastAsia"/>
          <w:color w:val="000000"/>
          <w:sz w:val="21"/>
          <w:szCs w:val="21"/>
          <w:shd w:val="clear" w:color="auto" w:fill="FFFFFF"/>
        </w:rPr>
        <w:t>（九）分包：不允许。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925DE2" w:rsidRDefault="00B25484" w:rsidP="00DA03F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F14B24">
        <w:rPr>
          <w:rFonts w:asciiTheme="minorEastAsia" w:eastAsiaTheme="minorEastAsia" w:hAnsiTheme="minorEastAsia" w:cs="仿宋_GB2312"/>
          <w:color w:val="000000"/>
          <w:sz w:val="21"/>
          <w:szCs w:val="21"/>
          <w:shd w:val="clear" w:color="auto" w:fill="FFFFFF"/>
        </w:rPr>
        <w:t>未被列入“信用中国”网站(</w:t>
      </w:r>
      <w:proofErr w:type="spellStart"/>
      <w:r w:rsidR="00F14B24">
        <w:rPr>
          <w:rFonts w:asciiTheme="minorEastAsia" w:eastAsiaTheme="minorEastAsia" w:hAnsiTheme="minorEastAsia" w:cs="仿宋_GB2312"/>
          <w:color w:val="000000"/>
          <w:sz w:val="21"/>
          <w:szCs w:val="21"/>
          <w:shd w:val="clear" w:color="auto" w:fill="FFFFFF"/>
        </w:rPr>
        <w:t>www.creditchina.gov.cn</w:t>
      </w:r>
      <w:proofErr w:type="spellEnd"/>
      <w:r w:rsidR="00F14B24">
        <w:rPr>
          <w:rFonts w:asciiTheme="minorEastAsia" w:eastAsiaTheme="minorEastAsia" w:hAnsiTheme="minorEastAsia" w:cs="仿宋_GB2312"/>
          <w:color w:val="000000"/>
          <w:sz w:val="21"/>
          <w:szCs w:val="21"/>
          <w:shd w:val="clear" w:color="auto" w:fill="FFFFFF"/>
        </w:rPr>
        <w:t>)失信被执行人、重大税收违法案件当事人名单的</w:t>
      </w:r>
      <w:r w:rsidR="00F14B24">
        <w:rPr>
          <w:rFonts w:asciiTheme="minorEastAsia" w:eastAsiaTheme="minorEastAsia" w:hAnsiTheme="minorEastAsia" w:cs="仿宋_GB2312" w:hint="eastAsia"/>
          <w:color w:val="000000"/>
          <w:sz w:val="21"/>
          <w:szCs w:val="21"/>
          <w:shd w:val="clear" w:color="auto" w:fill="FFFFFF"/>
        </w:rPr>
        <w:t>供应商</w:t>
      </w:r>
      <w:r w:rsidR="00F14B24">
        <w:rPr>
          <w:rFonts w:asciiTheme="minorEastAsia" w:eastAsiaTheme="minorEastAsia" w:hAnsiTheme="minorEastAsia" w:cs="仿宋_GB2312"/>
          <w:color w:val="000000"/>
          <w:sz w:val="21"/>
          <w:szCs w:val="21"/>
          <w:shd w:val="clear" w:color="auto" w:fill="FFFFFF"/>
        </w:rPr>
        <w:t>；</w:t>
      </w:r>
      <w:r w:rsidR="00F14B24">
        <w:rPr>
          <w:rFonts w:asciiTheme="minorEastAsia" w:eastAsiaTheme="minorEastAsia" w:hAnsiTheme="minorEastAsia" w:cs="仿宋_GB2312" w:hint="eastAsia"/>
          <w:color w:val="000000"/>
          <w:sz w:val="21"/>
          <w:szCs w:val="21"/>
          <w:shd w:val="clear" w:color="auto" w:fill="FFFFFF"/>
        </w:rPr>
        <w:t>“</w:t>
      </w:r>
      <w:r w:rsidR="00F14B24">
        <w:rPr>
          <w:rFonts w:asciiTheme="minorEastAsia" w:eastAsiaTheme="minorEastAsia" w:hAnsiTheme="minorEastAsia" w:cs="仿宋_GB2312"/>
          <w:color w:val="000000"/>
          <w:sz w:val="21"/>
          <w:szCs w:val="21"/>
          <w:shd w:val="clear" w:color="auto" w:fill="FFFFFF"/>
        </w:rPr>
        <w:t>中国政府采购网</w:t>
      </w:r>
      <w:r w:rsidR="00F14B24">
        <w:rPr>
          <w:rFonts w:asciiTheme="minorEastAsia" w:eastAsiaTheme="minorEastAsia" w:hAnsiTheme="minorEastAsia" w:cs="仿宋_GB2312" w:hint="eastAsia"/>
          <w:color w:val="000000"/>
          <w:sz w:val="21"/>
          <w:szCs w:val="21"/>
          <w:shd w:val="clear" w:color="auto" w:fill="FFFFFF"/>
        </w:rPr>
        <w:t>”</w:t>
      </w:r>
      <w:r w:rsidR="00F14B24">
        <w:rPr>
          <w:rFonts w:asciiTheme="minorEastAsia" w:eastAsiaTheme="minorEastAsia" w:hAnsiTheme="minorEastAsia" w:cs="仿宋_GB2312"/>
          <w:color w:val="000000"/>
          <w:sz w:val="21"/>
          <w:szCs w:val="21"/>
          <w:shd w:val="clear" w:color="auto" w:fill="FFFFFF"/>
        </w:rPr>
        <w:t xml:space="preserve"> (</w:t>
      </w:r>
      <w:proofErr w:type="spellStart"/>
      <w:r w:rsidR="00F14B24">
        <w:rPr>
          <w:rFonts w:asciiTheme="minorEastAsia" w:eastAsiaTheme="minorEastAsia" w:hAnsiTheme="minorEastAsia" w:cs="仿宋_GB2312"/>
          <w:color w:val="000000"/>
          <w:sz w:val="21"/>
          <w:szCs w:val="21"/>
          <w:shd w:val="clear" w:color="auto" w:fill="FFFFFF"/>
        </w:rPr>
        <w:t>www.ccgp.gov.cn</w:t>
      </w:r>
      <w:proofErr w:type="spellEnd"/>
      <w:r w:rsidR="00F14B24">
        <w:rPr>
          <w:rFonts w:asciiTheme="minorEastAsia" w:eastAsiaTheme="minorEastAsia" w:hAnsiTheme="minorEastAsia" w:cs="仿宋_GB2312"/>
          <w:color w:val="000000"/>
          <w:sz w:val="21"/>
          <w:szCs w:val="21"/>
          <w:shd w:val="clear" w:color="auto" w:fill="FFFFFF"/>
        </w:rPr>
        <w:t>)政府采购严重违法失信行为记录名单的</w:t>
      </w:r>
      <w:r w:rsidR="00F14B24">
        <w:rPr>
          <w:rFonts w:asciiTheme="minorEastAsia" w:eastAsiaTheme="minorEastAsia" w:hAnsiTheme="minorEastAsia" w:cs="仿宋_GB2312" w:hint="eastAsia"/>
          <w:color w:val="000000"/>
          <w:sz w:val="21"/>
          <w:szCs w:val="21"/>
          <w:shd w:val="clear" w:color="auto" w:fill="FFFFFF"/>
        </w:rPr>
        <w:t>供应商；“中国社会组织公共服务平台”网站（</w:t>
      </w:r>
      <w:proofErr w:type="spellStart"/>
      <w:r w:rsidR="00F14B24">
        <w:rPr>
          <w:rFonts w:asciiTheme="minorEastAsia" w:eastAsiaTheme="minorEastAsia" w:hAnsiTheme="minorEastAsia" w:cs="仿宋_GB2312"/>
          <w:color w:val="000000"/>
          <w:sz w:val="21"/>
          <w:szCs w:val="21"/>
          <w:shd w:val="clear" w:color="auto" w:fill="FFFFFF"/>
        </w:rPr>
        <w:t>www.chinanpo.gov.cn</w:t>
      </w:r>
      <w:proofErr w:type="spellEnd"/>
      <w:r w:rsidR="00F14B24">
        <w:rPr>
          <w:rFonts w:asciiTheme="minorEastAsia" w:eastAsiaTheme="minorEastAsia" w:hAnsiTheme="minorEastAsia" w:cs="仿宋_GB2312" w:hint="eastAsia"/>
          <w:color w:val="000000"/>
          <w:sz w:val="21"/>
          <w:szCs w:val="21"/>
          <w:shd w:val="clear" w:color="auto" w:fill="FFFFFF"/>
        </w:rPr>
        <w:t>）严重违法失信名单的社会组织。</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DA03F5">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四、谈判文件的获取</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F14B24" w:rsidRDefault="00F14B24" w:rsidP="00F14B2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570F01">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570F01">
        <w:rPr>
          <w:rFonts w:asciiTheme="minorEastAsia" w:eastAsiaTheme="minorEastAsia" w:hAnsiTheme="minorEastAsia" w:cs="仿宋_GB2312" w:hint="eastAsia"/>
          <w:color w:val="000000"/>
          <w:sz w:val="21"/>
          <w:szCs w:val="21"/>
        </w:rPr>
        <w:t>18</w:t>
      </w:r>
      <w:r>
        <w:rPr>
          <w:rFonts w:asciiTheme="minorEastAsia" w:eastAsiaTheme="minorEastAsia" w:hAnsiTheme="minorEastAsia" w:cs="仿宋_GB2312" w:hint="eastAsia"/>
          <w:color w:val="000000"/>
          <w:sz w:val="21"/>
          <w:szCs w:val="21"/>
        </w:rPr>
        <w:t>日</w:t>
      </w:r>
      <w:r w:rsidR="00570F01">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570F01">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75292">
        <w:rPr>
          <w:rFonts w:asciiTheme="minorEastAsia" w:eastAsiaTheme="minorEastAsia" w:hAnsiTheme="minorEastAsia" w:cs="仿宋_GB2312" w:hint="eastAsia"/>
          <w:color w:val="000000"/>
          <w:sz w:val="21"/>
          <w:szCs w:val="21"/>
        </w:rPr>
        <w:t>（一）谈判响应文件递交地点：许昌市公共资源交易中心（</w:t>
      </w:r>
      <w:r w:rsidR="00C70F6C" w:rsidRPr="00F75292">
        <w:rPr>
          <w:rFonts w:asciiTheme="minorEastAsia" w:eastAsiaTheme="minorEastAsia" w:hAnsiTheme="minorEastAsia" w:cs="仿宋_GB2312"/>
          <w:color w:val="000000"/>
          <w:sz w:val="21"/>
          <w:szCs w:val="21"/>
        </w:rPr>
        <w:t>龙兴路与竹林路交汇处</w:t>
      </w:r>
      <w:r w:rsidR="00C70F6C" w:rsidRPr="00F75292">
        <w:rPr>
          <w:rFonts w:asciiTheme="minorEastAsia" w:eastAsiaTheme="minorEastAsia" w:hAnsiTheme="minorEastAsia" w:cs="仿宋_GB2312" w:hint="eastAsia"/>
          <w:color w:val="000000"/>
          <w:sz w:val="21"/>
          <w:szCs w:val="21"/>
        </w:rPr>
        <w:t>创业服务中心C座</w:t>
      </w:r>
      <w:r w:rsidRPr="00F75292">
        <w:rPr>
          <w:rFonts w:asciiTheme="minorEastAsia" w:eastAsiaTheme="minorEastAsia" w:hAnsiTheme="minorEastAsia" w:cs="仿宋_GB2312" w:hint="eastAsia"/>
          <w:color w:val="000000"/>
          <w:sz w:val="21"/>
          <w:szCs w:val="21"/>
        </w:rPr>
        <w:t>）三楼开标</w:t>
      </w:r>
      <w:r w:rsidR="00570F01">
        <w:rPr>
          <w:rFonts w:asciiTheme="minorEastAsia" w:eastAsiaTheme="minorEastAsia" w:hAnsiTheme="minorEastAsia" w:cs="仿宋_GB2312" w:hint="eastAsia"/>
          <w:color w:val="000000"/>
          <w:sz w:val="21"/>
          <w:szCs w:val="21"/>
        </w:rPr>
        <w:t>4</w:t>
      </w:r>
      <w:r w:rsidRPr="00F75292">
        <w:rPr>
          <w:rFonts w:asciiTheme="minorEastAsia" w:eastAsiaTheme="minorEastAsia" w:hAnsiTheme="minorEastAsia" w:cs="仿宋_GB2312" w:hint="eastAsia"/>
          <w:color w:val="000000"/>
          <w:sz w:val="21"/>
          <w:szCs w:val="21"/>
        </w:rPr>
        <w:t>室。</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75292">
        <w:rPr>
          <w:rFonts w:asciiTheme="minorEastAsia" w:eastAsiaTheme="minorEastAsia" w:hAnsiTheme="minorEastAsia" w:cs="仿宋_GB2312" w:hint="eastAsia"/>
          <w:color w:val="000000"/>
          <w:sz w:val="21"/>
          <w:szCs w:val="21"/>
        </w:rPr>
        <w:t>（二）谈判响应文件开启及谈判地点：许昌市公共资源交易中心（</w:t>
      </w:r>
      <w:r w:rsidR="00C70F6C" w:rsidRPr="00F75292">
        <w:rPr>
          <w:rFonts w:asciiTheme="minorEastAsia" w:eastAsiaTheme="minorEastAsia" w:hAnsiTheme="minorEastAsia" w:cs="仿宋_GB2312"/>
          <w:color w:val="000000"/>
          <w:sz w:val="21"/>
          <w:szCs w:val="21"/>
        </w:rPr>
        <w:t>龙兴路与竹林路交汇处</w:t>
      </w:r>
      <w:r w:rsidR="00C70F6C" w:rsidRPr="00F75292">
        <w:rPr>
          <w:rFonts w:asciiTheme="minorEastAsia" w:eastAsiaTheme="minorEastAsia" w:hAnsiTheme="minorEastAsia" w:cs="仿宋_GB2312" w:hint="eastAsia"/>
          <w:color w:val="000000"/>
          <w:sz w:val="21"/>
          <w:szCs w:val="21"/>
        </w:rPr>
        <w:t>创业服务中心C座</w:t>
      </w:r>
      <w:r w:rsidRPr="00F75292">
        <w:rPr>
          <w:rFonts w:asciiTheme="minorEastAsia" w:eastAsiaTheme="minorEastAsia" w:hAnsiTheme="minorEastAsia" w:cs="仿宋_GB2312" w:hint="eastAsia"/>
          <w:color w:val="000000"/>
          <w:sz w:val="21"/>
          <w:szCs w:val="21"/>
        </w:rPr>
        <w:t>）四楼谈判</w:t>
      </w:r>
      <w:r w:rsidR="006A6990">
        <w:rPr>
          <w:rFonts w:asciiTheme="minorEastAsia" w:eastAsiaTheme="minorEastAsia" w:hAnsiTheme="minorEastAsia" w:cs="仿宋_GB2312" w:hint="eastAsia"/>
          <w:color w:val="000000"/>
          <w:sz w:val="21"/>
          <w:szCs w:val="21"/>
        </w:rPr>
        <w:t>2</w:t>
      </w:r>
      <w:r w:rsidRPr="00F75292">
        <w:rPr>
          <w:rFonts w:asciiTheme="minorEastAsia" w:eastAsiaTheme="minorEastAsia" w:hAnsiTheme="minorEastAsia" w:cs="仿宋_GB2312" w:hint="eastAsia"/>
          <w:color w:val="000000"/>
          <w:sz w:val="21"/>
          <w:szCs w:val="21"/>
        </w:rPr>
        <w:t>室。</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75292">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75292">
        <w:rPr>
          <w:rFonts w:asciiTheme="minorEastAsia" w:eastAsiaTheme="minorEastAsia" w:hAnsiTheme="minorEastAsia" w:cs="仿宋_GB2312" w:hint="eastAsia"/>
          <w:color w:val="000000"/>
          <w:sz w:val="21"/>
          <w:szCs w:val="21"/>
        </w:rPr>
        <w:t>1、加密电子响应文件</w:t>
      </w:r>
      <w:r w:rsidRPr="00F75292">
        <w:rPr>
          <w:rFonts w:asciiTheme="minorEastAsia" w:eastAsiaTheme="minorEastAsia" w:hAnsiTheme="minorEastAsia" w:cs="宋体" w:hint="eastAsia"/>
          <w:color w:val="000000"/>
          <w:sz w:val="21"/>
          <w:szCs w:val="21"/>
        </w:rPr>
        <w:t>（</w:t>
      </w:r>
      <w:r w:rsidRPr="00F75292">
        <w:rPr>
          <w:rFonts w:asciiTheme="minorEastAsia" w:eastAsiaTheme="minorEastAsia" w:hAnsiTheme="minorEastAsia"/>
          <w:color w:val="000000"/>
          <w:sz w:val="21"/>
          <w:szCs w:val="21"/>
        </w:rPr>
        <w:t>.file</w:t>
      </w:r>
      <w:r w:rsidRPr="00F75292">
        <w:rPr>
          <w:rFonts w:asciiTheme="minorEastAsia" w:eastAsiaTheme="minorEastAsia" w:hAnsiTheme="minorEastAsia" w:cs="宋体" w:hint="eastAsia"/>
          <w:color w:val="000000"/>
          <w:sz w:val="21"/>
          <w:szCs w:val="21"/>
        </w:rPr>
        <w:t>格式）须</w:t>
      </w:r>
      <w:r w:rsidRPr="00F75292">
        <w:rPr>
          <w:rFonts w:asciiTheme="minorEastAsia" w:eastAsiaTheme="minorEastAsia" w:hAnsiTheme="minorEastAsia" w:cs="仿宋_GB2312" w:hint="eastAsia"/>
          <w:color w:val="000000"/>
          <w:sz w:val="21"/>
          <w:szCs w:val="21"/>
        </w:rPr>
        <w:t>在谈判响应截止时间（谈判时间）前通过《全国公共资源交易平台(河南省</w:t>
      </w:r>
      <w:r w:rsidRPr="00F75292">
        <w:rPr>
          <w:rFonts w:asciiTheme="minorEastAsia" w:eastAsiaTheme="minorEastAsia" w:hAnsiTheme="minorEastAsia" w:cs="MS Mincho" w:hint="eastAsia"/>
          <w:color w:val="000000"/>
          <w:sz w:val="21"/>
          <w:szCs w:val="21"/>
        </w:rPr>
        <w:t>.</w:t>
      </w:r>
      <w:r w:rsidRPr="00F75292">
        <w:rPr>
          <w:rFonts w:asciiTheme="minorEastAsia" w:eastAsiaTheme="minorEastAsia" w:hAnsiTheme="minorEastAsia" w:cs="宋体" w:hint="eastAsia"/>
          <w:color w:val="000000"/>
          <w:sz w:val="21"/>
          <w:szCs w:val="21"/>
        </w:rPr>
        <w:t>许昌市</w:t>
      </w:r>
      <w:r w:rsidRPr="00F75292">
        <w:rPr>
          <w:rFonts w:asciiTheme="minorEastAsia" w:eastAsiaTheme="minorEastAsia" w:hAnsiTheme="minorEastAsia" w:cs="仿宋_GB2312" w:hint="eastAsia"/>
          <w:color w:val="000000"/>
          <w:sz w:val="21"/>
          <w:szCs w:val="21"/>
        </w:rPr>
        <w:t>)》公共资源交易系统成功上传。</w:t>
      </w:r>
    </w:p>
    <w:p w:rsidR="00F14B24" w:rsidRPr="00F75292"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F75292">
        <w:rPr>
          <w:rFonts w:asciiTheme="minorEastAsia" w:eastAsiaTheme="minorEastAsia" w:hAnsiTheme="minorEastAsia" w:cs="仿宋_GB2312" w:hint="eastAsia"/>
          <w:color w:val="000000"/>
          <w:sz w:val="21"/>
          <w:szCs w:val="21"/>
        </w:rPr>
        <w:t>2、纸质响应文件（正本、副本各1份）和备份文件1份</w:t>
      </w:r>
      <w:r w:rsidRPr="00F75292">
        <w:rPr>
          <w:rFonts w:asciiTheme="minorEastAsia" w:eastAsiaTheme="minorEastAsia" w:hAnsiTheme="minorEastAsia" w:hint="eastAsia"/>
          <w:color w:val="000000"/>
          <w:sz w:val="21"/>
          <w:szCs w:val="21"/>
        </w:rPr>
        <w:t>（使用电子介质存储）</w:t>
      </w:r>
      <w:r w:rsidRPr="00F75292">
        <w:rPr>
          <w:rFonts w:asciiTheme="minorEastAsia" w:eastAsiaTheme="minorEastAsia" w:hAnsiTheme="minorEastAsia" w:cs="仿宋_GB2312" w:hint="eastAsia"/>
          <w:color w:val="000000"/>
          <w:sz w:val="21"/>
          <w:szCs w:val="21"/>
        </w:rPr>
        <w:t>在响应谈判截止时间（谈判时间）前须一并递交。</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3508FF" w:rsidRDefault="00F14B24" w:rsidP="003508F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F75292" w:rsidRPr="003508FF" w:rsidRDefault="00F14B24" w:rsidP="003508F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黑体" w:hint="eastAsia"/>
          <w:b/>
          <w:bCs/>
          <w:color w:val="000000"/>
          <w:sz w:val="21"/>
          <w:szCs w:val="21"/>
        </w:rPr>
        <w:t>九、联系方式</w:t>
      </w:r>
    </w:p>
    <w:p w:rsidR="00F14B24" w:rsidRPr="00727F47" w:rsidRDefault="00F14B24" w:rsidP="00F75292">
      <w:pPr>
        <w:pStyle w:val="ac"/>
        <w:widowControl/>
        <w:shd w:val="clear" w:color="auto" w:fill="FFFFFF"/>
        <w:spacing w:line="360" w:lineRule="auto"/>
        <w:ind w:firstLineChars="400" w:firstLine="843"/>
        <w:contextualSpacing/>
        <w:jc w:val="left"/>
        <w:rPr>
          <w:rFonts w:asciiTheme="minorEastAsia" w:eastAsiaTheme="minorEastAsia" w:hAnsiTheme="minorEastAsia" w:cs="仿宋_GB2312"/>
          <w:color w:val="000000"/>
          <w:sz w:val="21"/>
          <w:szCs w:val="21"/>
          <w:shd w:val="clear" w:color="auto" w:fill="FFFFFF"/>
        </w:rPr>
      </w:pPr>
      <w:r w:rsidRPr="00F75292">
        <w:rPr>
          <w:rFonts w:ascii="宋体" w:eastAsiaTheme="minorEastAsia" w:hAnsi="宋体" w:cstheme="minorBidi" w:hint="eastAsia"/>
          <w:b/>
          <w:sz w:val="21"/>
          <w:szCs w:val="21"/>
        </w:rPr>
        <w:t>采购人：</w:t>
      </w:r>
      <w:r w:rsidR="00727F47" w:rsidRPr="00727F47">
        <w:rPr>
          <w:rFonts w:asciiTheme="minorEastAsia" w:eastAsiaTheme="minorEastAsia" w:hAnsiTheme="minorEastAsia" w:cs="仿宋_GB2312" w:hint="eastAsia"/>
          <w:color w:val="000000"/>
          <w:sz w:val="21"/>
          <w:szCs w:val="21"/>
          <w:shd w:val="clear" w:color="auto" w:fill="FFFFFF"/>
        </w:rPr>
        <w:t>许昌市疾病预防控制中心</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000B12E9" w:rsidRPr="000B12E9">
        <w:rPr>
          <w:rFonts w:ascii="宋体" w:hAnsi="宋体" w:hint="eastAsia"/>
          <w:szCs w:val="21"/>
        </w:rPr>
        <w:t>许昌市八一东路3699号</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B12E9" w:rsidRPr="000B12E9">
        <w:rPr>
          <w:rFonts w:ascii="宋体" w:hAnsi="宋体" w:hint="eastAsia"/>
          <w:szCs w:val="21"/>
        </w:rPr>
        <w:t>胡亚奇</w:t>
      </w:r>
      <w:r>
        <w:rPr>
          <w:rFonts w:ascii="宋体" w:hAnsi="宋体" w:hint="eastAsia"/>
          <w:szCs w:val="21"/>
        </w:rPr>
        <w:t xml:space="preserve">                   </w:t>
      </w:r>
      <w:r w:rsidR="00794C18">
        <w:rPr>
          <w:rFonts w:ascii="宋体" w:hAnsi="宋体" w:hint="eastAsia"/>
          <w:szCs w:val="21"/>
        </w:rPr>
        <w:t xml:space="preserve">            </w:t>
      </w:r>
      <w:r>
        <w:rPr>
          <w:rFonts w:ascii="宋体" w:hAnsi="宋体" w:hint="eastAsia"/>
          <w:szCs w:val="21"/>
        </w:rPr>
        <w:t>联系电话：</w:t>
      </w:r>
      <w:r w:rsidR="000B12E9" w:rsidRPr="000B12E9">
        <w:rPr>
          <w:rFonts w:ascii="宋体" w:hAnsi="宋体" w:hint="eastAsia"/>
          <w:szCs w:val="21"/>
        </w:rPr>
        <w:t>15136866333</w:t>
      </w:r>
    </w:p>
    <w:p w:rsidR="00F14B24" w:rsidRDefault="00F14B24" w:rsidP="00F14B2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E76B37">
        <w:rPr>
          <w:rFonts w:ascii="宋体" w:hAnsi="宋体" w:hint="eastAsia"/>
          <w:szCs w:val="21"/>
        </w:rPr>
        <w:t>许昌市</w:t>
      </w:r>
      <w:r w:rsidRPr="00E76B37">
        <w:rPr>
          <w:rFonts w:ascii="宋体" w:hAnsi="宋体"/>
          <w:szCs w:val="21"/>
        </w:rPr>
        <w:t>龙兴路与竹林路交汇处</w:t>
      </w:r>
      <w:r w:rsidRPr="00E76B37">
        <w:rPr>
          <w:rFonts w:ascii="宋体" w:hAnsi="宋体" w:hint="eastAsia"/>
          <w:szCs w:val="21"/>
        </w:rPr>
        <w:t>创业服务中心C座</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94C18">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E76B37">
        <w:rPr>
          <w:rFonts w:ascii="宋体" w:hAnsi="宋体" w:hint="eastAsia"/>
          <w:szCs w:val="21"/>
        </w:rPr>
        <w:t>2805</w:t>
      </w:r>
    </w:p>
    <w:p w:rsidR="00F14B24" w:rsidRDefault="00F14B24" w:rsidP="00F14B24">
      <w:pPr>
        <w:adjustRightInd w:val="0"/>
        <w:snapToGrid w:val="0"/>
        <w:spacing w:line="360" w:lineRule="auto"/>
        <w:ind w:firstLineChars="400" w:firstLine="840"/>
        <w:jc w:val="left"/>
        <w:rPr>
          <w:rFonts w:ascii="宋体" w:hAnsi="宋体"/>
          <w:szCs w:val="21"/>
        </w:rPr>
      </w:pPr>
    </w:p>
    <w:p w:rsidR="00E03525" w:rsidRDefault="00E03525" w:rsidP="00E03525">
      <w:pPr>
        <w:adjustRightInd w:val="0"/>
        <w:spacing w:line="360" w:lineRule="auto"/>
        <w:ind w:right="420" w:firstLineChars="400" w:firstLine="840"/>
        <w:contextualSpacing/>
        <w:jc w:val="right"/>
        <w:rPr>
          <w:rFonts w:asciiTheme="minorEastAsia" w:hAnsiTheme="minorEastAsia" w:cs="仿宋_GB2312"/>
          <w:color w:val="000000"/>
          <w:szCs w:val="21"/>
          <w:shd w:val="clear" w:color="auto" w:fill="FFFFFF"/>
        </w:rPr>
      </w:pPr>
      <w:r w:rsidRPr="00727F47">
        <w:rPr>
          <w:rFonts w:asciiTheme="minorEastAsia" w:hAnsiTheme="minorEastAsia" w:cs="仿宋_GB2312" w:hint="eastAsia"/>
          <w:color w:val="000000"/>
          <w:szCs w:val="21"/>
          <w:shd w:val="clear" w:color="auto" w:fill="FFFFFF"/>
        </w:rPr>
        <w:t>许昌市疾病预防控制中心</w:t>
      </w:r>
    </w:p>
    <w:p w:rsidR="00925DE2" w:rsidRDefault="00F14B24" w:rsidP="00E03525">
      <w:pPr>
        <w:adjustRightInd w:val="0"/>
        <w:spacing w:line="360" w:lineRule="auto"/>
        <w:ind w:right="525"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E76B37">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FF698C">
        <w:rPr>
          <w:rFonts w:asciiTheme="minorEastAsia" w:hAnsiTheme="minorEastAsia" w:cs="Arial" w:hint="eastAsia"/>
          <w:color w:val="000000"/>
          <w:szCs w:val="21"/>
        </w:rPr>
        <w:t>七</w:t>
      </w:r>
      <w:r>
        <w:rPr>
          <w:rFonts w:asciiTheme="minorEastAsia" w:hAnsiTheme="minorEastAsia" w:cs="Arial" w:hint="eastAsia"/>
          <w:color w:val="000000"/>
          <w:szCs w:val="21"/>
        </w:rPr>
        <w:t>日</w:t>
      </w:r>
    </w:p>
    <w:p w:rsidR="00925DE2" w:rsidRDefault="00925DE2">
      <w:pPr>
        <w:adjustRightInd w:val="0"/>
        <w:snapToGrid w:val="0"/>
        <w:spacing w:line="360" w:lineRule="auto"/>
        <w:ind w:firstLineChars="400" w:firstLine="840"/>
        <w:jc w:val="left"/>
        <w:rPr>
          <w:rFonts w:ascii="宋体" w:hAnsi="宋体"/>
          <w:szCs w:val="21"/>
        </w:rPr>
      </w:pP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spacing w:line="360" w:lineRule="auto"/>
        <w:rPr>
          <w:rFonts w:hAnsi="宋体"/>
          <w:b/>
          <w:sz w:val="28"/>
          <w:szCs w:val="28"/>
        </w:rPr>
      </w:pPr>
      <w:r>
        <w:rPr>
          <w:rFonts w:hAnsi="宋体" w:hint="eastAsia"/>
          <w:b/>
          <w:sz w:val="28"/>
          <w:szCs w:val="28"/>
        </w:rPr>
        <w:t>温馨提示：</w:t>
      </w:r>
    </w:p>
    <w:p w:rsidR="00925DE2" w:rsidRDefault="00B2548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25DE2" w:rsidRDefault="00925DE2" w:rsidP="00720DC9">
      <w:pPr>
        <w:pStyle w:val="ad"/>
        <w:ind w:firstLine="321"/>
        <w:rPr>
          <w:rFonts w:ascii="仿宋_GB2312" w:eastAsia="仿宋_GB2312"/>
          <w:b/>
          <w:sz w:val="32"/>
          <w:szCs w:val="32"/>
        </w:rPr>
      </w:pP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0459CB">
        <w:fldChar w:fldCharType="begin"/>
      </w:r>
      <w:r w:rsidR="000459CB">
        <w:instrText>HYPERLINK "http://221.14.6.70:8088/ggzy/"</w:instrText>
      </w:r>
      <w:r w:rsidR="000459CB">
        <w:fldChar w:fldCharType="separate"/>
      </w:r>
      <w:r>
        <w:rPr>
          <w:rStyle w:val="af1"/>
          <w:rFonts w:hAnsi="宋体"/>
          <w:szCs w:val="21"/>
        </w:rPr>
        <w:t>http://221.14.6.70:8088/ggzy/</w:t>
      </w:r>
      <w:r w:rsidR="000459CB">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25DE2" w:rsidRDefault="00B2548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25DE2" w:rsidRDefault="00B2548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0459CB">
        <w:fldChar w:fldCharType="begin"/>
      </w:r>
      <w:r w:rsidR="000459CB">
        <w:instrText>HYPERLINK "http://221.14.6.70:8088/ggzy/"</w:instrText>
      </w:r>
      <w:r w:rsidR="000459CB">
        <w:fldChar w:fldCharType="separate"/>
      </w:r>
      <w:r>
        <w:rPr>
          <w:rStyle w:val="af1"/>
          <w:rFonts w:hAnsi="宋体"/>
          <w:szCs w:val="21"/>
        </w:rPr>
        <w:t>http://221.14.6.70:8088/ggzy/</w:t>
      </w:r>
      <w:r w:rsidR="000459CB">
        <w:fldChar w:fldCharType="end"/>
      </w:r>
      <w:r>
        <w:rPr>
          <w:rFonts w:hAnsi="宋体" w:hint="eastAsia"/>
          <w:color w:val="000000"/>
          <w:szCs w:val="21"/>
        </w:rPr>
        <w:t>）。</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7071F8" w:rsidRDefault="007071F8" w:rsidP="007071F8">
      <w:pPr>
        <w:rPr>
          <w:rFonts w:asciiTheme="minorEastAsia" w:hAnsiTheme="minorEastAsia" w:cs="仿宋_GB2312"/>
          <w:color w:val="000000"/>
          <w:sz w:val="24"/>
          <w:szCs w:val="24"/>
        </w:rPr>
      </w:pPr>
    </w:p>
    <w:p w:rsidR="0025262A" w:rsidRDefault="0025262A" w:rsidP="007071F8">
      <w:pPr>
        <w:jc w:val="center"/>
        <w:rPr>
          <w:rFonts w:asciiTheme="majorEastAsia" w:eastAsiaTheme="majorEastAsia" w:hAnsiTheme="majorEastAsia" w:cs="宋体"/>
          <w:b/>
          <w:kern w:val="0"/>
          <w:sz w:val="32"/>
          <w:szCs w:val="32"/>
        </w:rPr>
      </w:pPr>
    </w:p>
    <w:p w:rsidR="0025262A" w:rsidRDefault="0025262A" w:rsidP="007071F8">
      <w:pPr>
        <w:jc w:val="center"/>
        <w:rPr>
          <w:rFonts w:asciiTheme="majorEastAsia" w:eastAsiaTheme="majorEastAsia" w:hAnsiTheme="majorEastAsia" w:cs="宋体"/>
          <w:b/>
          <w:kern w:val="0"/>
          <w:sz w:val="32"/>
          <w:szCs w:val="32"/>
        </w:rPr>
      </w:pPr>
    </w:p>
    <w:p w:rsidR="00925DE2" w:rsidRDefault="00B25484" w:rsidP="007071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25DE2" w:rsidRDefault="00925DE2">
      <w:pPr>
        <w:rPr>
          <w:rFonts w:asciiTheme="majorEastAsia" w:eastAsiaTheme="majorEastAsia" w:hAnsiTheme="majorEastAsia" w:cs="宋体"/>
          <w:b/>
          <w:kern w:val="0"/>
          <w:sz w:val="32"/>
          <w:szCs w:val="32"/>
        </w:rPr>
      </w:pPr>
    </w:p>
    <w:p w:rsidR="00925DE2" w:rsidRDefault="00B2548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6470B0" w:rsidRPr="006470B0" w:rsidRDefault="006470B0" w:rsidP="0077431F">
      <w:pPr>
        <w:spacing w:line="360" w:lineRule="auto"/>
        <w:ind w:firstLineChars="200" w:firstLine="480"/>
        <w:contextualSpacing/>
        <w:rPr>
          <w:rFonts w:asciiTheme="minorEastAsia" w:hAnsiTheme="minorEastAsia" w:cs="仿宋_GB2312"/>
          <w:sz w:val="24"/>
          <w:szCs w:val="24"/>
          <w:lang w:val="zh-CN"/>
        </w:rPr>
      </w:pPr>
      <w:r w:rsidRPr="006470B0">
        <w:rPr>
          <w:rFonts w:asciiTheme="minorEastAsia" w:hAnsiTheme="minorEastAsia" w:cs="仿宋_GB2312" w:hint="eastAsia"/>
          <w:sz w:val="24"/>
          <w:szCs w:val="24"/>
          <w:lang w:val="zh-CN"/>
        </w:rPr>
        <w:t>提升许昌市疾病预防控制中心生活饮用水、食品安全、公共场所有害因素、工作场所职业危害因素检测检验能力。</w:t>
      </w:r>
    </w:p>
    <w:p w:rsidR="00925DE2" w:rsidRDefault="00B25484" w:rsidP="0077431F">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77431F" w:rsidRPr="0077431F" w:rsidRDefault="0077431F" w:rsidP="0077431F">
      <w:pPr>
        <w:widowControl/>
        <w:spacing w:line="360" w:lineRule="auto"/>
        <w:ind w:firstLine="600"/>
        <w:jc w:val="left"/>
        <w:rPr>
          <w:rFonts w:asciiTheme="minorEastAsia" w:hAnsiTheme="minorEastAsia" w:cs="仿宋_GB2312"/>
          <w:sz w:val="24"/>
          <w:szCs w:val="24"/>
          <w:lang w:val="zh-CN"/>
        </w:rPr>
      </w:pPr>
      <w:r w:rsidRPr="0077431F">
        <w:rPr>
          <w:rFonts w:asciiTheme="minorEastAsia" w:hAnsiTheme="minorEastAsia" w:cs="仿宋_GB2312" w:hint="eastAsia"/>
          <w:sz w:val="24"/>
          <w:szCs w:val="24"/>
          <w:lang w:val="zh-CN"/>
        </w:rPr>
        <w:t>1、已标价工程量清单（附件1）。</w:t>
      </w:r>
    </w:p>
    <w:p w:rsidR="0077431F" w:rsidRPr="0077431F" w:rsidRDefault="0077431F" w:rsidP="0077431F">
      <w:pPr>
        <w:widowControl/>
        <w:spacing w:line="360" w:lineRule="auto"/>
        <w:ind w:firstLine="600"/>
        <w:jc w:val="left"/>
        <w:rPr>
          <w:rFonts w:asciiTheme="minorEastAsia" w:hAnsiTheme="minorEastAsia" w:cs="仿宋_GB2312"/>
          <w:sz w:val="24"/>
          <w:szCs w:val="24"/>
          <w:lang w:val="zh-CN"/>
        </w:rPr>
      </w:pPr>
      <w:r w:rsidRPr="0077431F">
        <w:rPr>
          <w:rFonts w:asciiTheme="minorEastAsia" w:hAnsiTheme="minorEastAsia" w:cs="仿宋_GB2312" w:hint="eastAsia"/>
          <w:sz w:val="24"/>
          <w:szCs w:val="24"/>
          <w:lang w:val="zh-CN"/>
        </w:rPr>
        <w:t>2、图纸（附件2）</w:t>
      </w:r>
    </w:p>
    <w:p w:rsidR="0077431F" w:rsidRPr="0077431F" w:rsidRDefault="0077431F" w:rsidP="0077431F">
      <w:pPr>
        <w:widowControl/>
        <w:spacing w:line="360" w:lineRule="auto"/>
        <w:ind w:firstLine="600"/>
        <w:jc w:val="left"/>
        <w:rPr>
          <w:rFonts w:asciiTheme="minorEastAsia" w:hAnsiTheme="minorEastAsia" w:cs="仿宋_GB2312"/>
          <w:sz w:val="24"/>
          <w:szCs w:val="24"/>
          <w:lang w:val="zh-CN"/>
        </w:rPr>
      </w:pPr>
      <w:r w:rsidRPr="0077431F">
        <w:rPr>
          <w:rFonts w:asciiTheme="minorEastAsia" w:hAnsiTheme="minorEastAsia" w:cs="仿宋_GB2312" w:hint="eastAsia"/>
          <w:sz w:val="24"/>
          <w:szCs w:val="24"/>
          <w:lang w:val="zh-CN"/>
        </w:rPr>
        <w:t>3、如图纸和已标价工程量清单不一致时，以已标价工程量清单为准。</w:t>
      </w:r>
    </w:p>
    <w:p w:rsidR="0077431F" w:rsidRPr="0077431F" w:rsidRDefault="0077431F" w:rsidP="0077431F">
      <w:pPr>
        <w:widowControl/>
        <w:spacing w:line="360" w:lineRule="auto"/>
        <w:ind w:firstLine="600"/>
        <w:jc w:val="left"/>
        <w:rPr>
          <w:rFonts w:asciiTheme="minorEastAsia" w:hAnsiTheme="minorEastAsia" w:cs="仿宋_GB2312"/>
          <w:sz w:val="24"/>
          <w:szCs w:val="24"/>
          <w:lang w:val="zh-CN"/>
        </w:rPr>
      </w:pPr>
      <w:r w:rsidRPr="0077431F">
        <w:rPr>
          <w:rFonts w:asciiTheme="minorEastAsia" w:hAnsiTheme="minorEastAsia" w:cs="仿宋_GB2312" w:hint="eastAsia"/>
          <w:sz w:val="24"/>
          <w:szCs w:val="24"/>
          <w:lang w:val="zh-CN"/>
        </w:rPr>
        <w:t>附：招标工程量清单（附件3）</w:t>
      </w:r>
    </w:p>
    <w:p w:rsidR="00925DE2" w:rsidRDefault="00B25484">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925DE2" w:rsidRDefault="00B25484" w:rsidP="00C23BA7">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925DE2" w:rsidRDefault="00B2548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E00E01" w:rsidRDefault="00E00E01" w:rsidP="00E00E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00E01" w:rsidRDefault="00E00E01" w:rsidP="00E00E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00E01" w:rsidRDefault="00E00E01" w:rsidP="00E00E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00E01" w:rsidRDefault="00E00E01" w:rsidP="00E00E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E00E01" w:rsidRDefault="00E00E01" w:rsidP="00E00E01">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E00E01" w:rsidRDefault="00E00E01" w:rsidP="00E00E01">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9"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E00E01" w:rsidRDefault="00E00E01" w:rsidP="00E00E0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074230" w:rsidRDefault="00E00E01" w:rsidP="00074230">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B25484">
        <w:rPr>
          <w:rFonts w:asciiTheme="minorEastAsia" w:hAnsiTheme="minorEastAsia" w:cs="宋体" w:hint="eastAsia"/>
          <w:b/>
          <w:color w:val="000000"/>
          <w:kern w:val="0"/>
          <w:sz w:val="24"/>
          <w:szCs w:val="24"/>
          <w:lang w:val="zh-CN"/>
        </w:rPr>
        <w:t>采购标的的其他技术、服务等要求</w:t>
      </w:r>
    </w:p>
    <w:p w:rsidR="00074230" w:rsidRPr="00074230" w:rsidRDefault="00074230" w:rsidP="00074230">
      <w:pPr>
        <w:spacing w:line="360" w:lineRule="auto"/>
        <w:ind w:firstLineChars="200" w:firstLine="480"/>
        <w:contextualSpacing/>
        <w:rPr>
          <w:rFonts w:asciiTheme="minorEastAsia" w:hAnsiTheme="minorEastAsia" w:cs="宋体"/>
          <w:b/>
          <w:color w:val="000000"/>
          <w:kern w:val="0"/>
          <w:sz w:val="24"/>
          <w:szCs w:val="24"/>
          <w:lang w:val="zh-CN"/>
        </w:rPr>
      </w:pPr>
      <w:r w:rsidRPr="00074230">
        <w:rPr>
          <w:rFonts w:ascii="宋体" w:cs="宋体" w:hint="eastAsia"/>
          <w:sz w:val="24"/>
          <w:lang w:val="zh-CN"/>
        </w:rPr>
        <w:t>1、产品免费质保期限一年，在质保期内产品发生质量问题时应及时免费维修、更换，保证正常使用。保修期结束后仍负责提供维修服务，解决问题时间不能超过24小时。</w:t>
      </w:r>
    </w:p>
    <w:p w:rsidR="00074230" w:rsidRPr="00074230" w:rsidRDefault="00074230" w:rsidP="00074230">
      <w:pPr>
        <w:widowControl/>
        <w:spacing w:line="360" w:lineRule="auto"/>
        <w:ind w:firstLineChars="200" w:firstLine="480"/>
        <w:jc w:val="left"/>
        <w:rPr>
          <w:rFonts w:ascii="宋体" w:cs="宋体"/>
          <w:sz w:val="24"/>
          <w:lang w:val="zh-CN"/>
        </w:rPr>
      </w:pPr>
      <w:r w:rsidRPr="00074230">
        <w:rPr>
          <w:rFonts w:ascii="宋体" w:cs="宋体" w:hint="eastAsia"/>
          <w:sz w:val="24"/>
          <w:lang w:val="zh-CN"/>
        </w:rPr>
        <w:t>2、投标人投标文件中须提供详细的施工方案，</w:t>
      </w:r>
      <w:r w:rsidRPr="00074230">
        <w:rPr>
          <w:rFonts w:ascii="宋体" w:cs="宋体" w:hint="eastAsia"/>
          <w:b/>
          <w:sz w:val="24"/>
          <w:lang w:val="zh-CN"/>
        </w:rPr>
        <w:t>否则为无效投标。</w:t>
      </w:r>
    </w:p>
    <w:p w:rsidR="00925DE2" w:rsidRDefault="00074230" w:rsidP="00074230">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3</w:t>
      </w:r>
      <w:r w:rsidR="00B25484">
        <w:rPr>
          <w:rFonts w:ascii="宋体" w:cs="宋体" w:hint="eastAsia"/>
          <w:sz w:val="24"/>
          <w:lang w:val="zh-CN"/>
        </w:rPr>
        <w:t>、供应商应就本项目（每包或者标段）完整响应，</w:t>
      </w:r>
      <w:r w:rsidR="00B25484">
        <w:rPr>
          <w:rFonts w:ascii="宋体" w:cs="宋体" w:hint="eastAsia"/>
          <w:b/>
          <w:sz w:val="24"/>
          <w:lang w:val="zh-CN"/>
        </w:rPr>
        <w:t>否则为无效响应。</w:t>
      </w:r>
    </w:p>
    <w:p w:rsidR="00F60CC3" w:rsidRDefault="00074230" w:rsidP="00F60CC3">
      <w:pPr>
        <w:topLinePunct/>
        <w:spacing w:line="360" w:lineRule="auto"/>
        <w:ind w:firstLineChars="200" w:firstLine="480"/>
        <w:rPr>
          <w:rFonts w:ascii="宋体" w:cs="宋体"/>
          <w:sz w:val="24"/>
          <w:lang w:val="zh-CN"/>
        </w:rPr>
      </w:pPr>
      <w:r>
        <w:rPr>
          <w:rFonts w:ascii="宋体" w:cs="宋体" w:hint="eastAsia"/>
          <w:sz w:val="24"/>
          <w:lang w:val="zh-CN"/>
        </w:rPr>
        <w:t>4</w:t>
      </w:r>
      <w:r w:rsidR="00B25484">
        <w:rPr>
          <w:rFonts w:ascii="宋体" w:cs="宋体" w:hint="eastAsia"/>
          <w:sz w:val="24"/>
          <w:lang w:val="zh-CN"/>
        </w:rPr>
        <w:t>、所响应产品必须符合国家质量检测标准和本竞争性谈判文件规定标准的全新正品现货。</w:t>
      </w:r>
    </w:p>
    <w:p w:rsidR="00F60CC3" w:rsidRDefault="00F60CC3" w:rsidP="00F60CC3">
      <w:pPr>
        <w:topLinePunct/>
        <w:spacing w:line="360" w:lineRule="auto"/>
        <w:ind w:firstLineChars="200" w:firstLine="480"/>
        <w:rPr>
          <w:rFonts w:ascii="宋体" w:cs="宋体"/>
          <w:sz w:val="24"/>
          <w:lang w:val="zh-CN"/>
        </w:rPr>
      </w:pPr>
      <w:r>
        <w:rPr>
          <w:rFonts w:ascii="宋体" w:cs="宋体" w:hint="eastAsia"/>
          <w:sz w:val="24"/>
          <w:lang w:val="zh-CN"/>
        </w:rPr>
        <w:t>5</w:t>
      </w:r>
      <w:r w:rsidRPr="00F60CC3">
        <w:rPr>
          <w:rFonts w:ascii="宋体" w:cs="宋体" w:hint="eastAsia"/>
          <w:sz w:val="24"/>
          <w:lang w:val="zh-CN"/>
        </w:rPr>
        <w:t>、本文件所列的要求为最低要求，根据提供的实验室改造项目工程量清单及图纸进行报价，对文件中没有列出的而对本项目必不可少的其他要求，投标人必须给予实现。</w:t>
      </w:r>
    </w:p>
    <w:p w:rsidR="00925DE2" w:rsidRDefault="00F60CC3" w:rsidP="003B6DF2">
      <w:pPr>
        <w:topLinePunct/>
        <w:spacing w:line="360" w:lineRule="auto"/>
        <w:ind w:firstLineChars="200" w:firstLine="480"/>
        <w:rPr>
          <w:rFonts w:ascii="宋体" w:cs="宋体"/>
          <w:sz w:val="24"/>
          <w:lang w:val="zh-CN"/>
        </w:rPr>
      </w:pPr>
      <w:r>
        <w:rPr>
          <w:rFonts w:ascii="宋体" w:cs="宋体" w:hint="eastAsia"/>
          <w:sz w:val="24"/>
          <w:lang w:val="zh-CN"/>
        </w:rPr>
        <w:t>6</w:t>
      </w:r>
      <w:r w:rsidRPr="00F60CC3">
        <w:rPr>
          <w:rFonts w:ascii="宋体" w:cs="宋体" w:hint="eastAsia"/>
          <w:sz w:val="24"/>
          <w:lang w:val="zh-CN"/>
        </w:rPr>
        <w:t>、</w:t>
      </w:r>
      <w:r w:rsidR="00B25484">
        <w:rPr>
          <w:rFonts w:ascii="宋体" w:cs="宋体" w:hint="eastAsia"/>
          <w:sz w:val="24"/>
          <w:lang w:val="zh-CN"/>
        </w:rPr>
        <w:t>本项目为交钥匙工程。</w:t>
      </w:r>
    </w:p>
    <w:p w:rsidR="00E00E01" w:rsidRDefault="002450FD" w:rsidP="00E00E0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B25484">
        <w:rPr>
          <w:rFonts w:asciiTheme="minorEastAsia" w:hAnsiTheme="minorEastAsia" w:cs="宋体" w:hint="eastAsia"/>
          <w:b/>
          <w:color w:val="000000"/>
          <w:kern w:val="0"/>
          <w:sz w:val="24"/>
          <w:szCs w:val="24"/>
          <w:lang w:val="zh-CN"/>
        </w:rPr>
        <w:t>、验收标准</w:t>
      </w:r>
    </w:p>
    <w:p w:rsidR="00A16B13" w:rsidRPr="00A16B13" w:rsidRDefault="00A16B13" w:rsidP="00A16B13">
      <w:pPr>
        <w:wordWrap w:val="0"/>
        <w:topLinePunct/>
        <w:spacing w:line="360" w:lineRule="auto"/>
        <w:ind w:firstLineChars="200" w:firstLine="480"/>
        <w:rPr>
          <w:rFonts w:ascii="宋体" w:cs="宋体"/>
          <w:sz w:val="24"/>
          <w:lang w:val="zh-CN"/>
        </w:rPr>
      </w:pPr>
      <w:r w:rsidRPr="00A16B13">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16B13" w:rsidRPr="00A16B13" w:rsidRDefault="00A16B13" w:rsidP="00A16B13">
      <w:pPr>
        <w:wordWrap w:val="0"/>
        <w:topLinePunct/>
        <w:spacing w:line="360" w:lineRule="auto"/>
        <w:ind w:firstLineChars="200" w:firstLine="480"/>
        <w:rPr>
          <w:rFonts w:ascii="宋体" w:cs="宋体"/>
          <w:sz w:val="24"/>
          <w:lang w:val="zh-CN"/>
        </w:rPr>
      </w:pPr>
      <w:r w:rsidRPr="00A16B13">
        <w:rPr>
          <w:rFonts w:ascii="宋体" w:cs="宋体" w:hint="eastAsia"/>
          <w:sz w:val="24"/>
          <w:lang w:val="zh-CN"/>
        </w:rPr>
        <w:t>2、按照招标文件要求、投标文件响应和承诺验收</w:t>
      </w:r>
      <w:r>
        <w:rPr>
          <w:rFonts w:ascii="宋体" w:cs="宋体" w:hint="eastAsia"/>
          <w:sz w:val="24"/>
          <w:lang w:val="zh-CN"/>
        </w:rPr>
        <w:t>。</w:t>
      </w:r>
    </w:p>
    <w:p w:rsidR="00925DE2" w:rsidRPr="008F4ED5" w:rsidRDefault="002450FD" w:rsidP="008F4ED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8F4ED5">
        <w:rPr>
          <w:rFonts w:asciiTheme="minorEastAsia" w:hAnsiTheme="minorEastAsia" w:cs="宋体" w:hint="eastAsia"/>
          <w:b/>
          <w:color w:val="000000"/>
          <w:kern w:val="0"/>
          <w:sz w:val="24"/>
          <w:szCs w:val="24"/>
          <w:lang w:val="zh-CN"/>
        </w:rPr>
        <w:t>六</w:t>
      </w:r>
      <w:r w:rsidR="00B25484" w:rsidRPr="008F4ED5">
        <w:rPr>
          <w:rFonts w:asciiTheme="minorEastAsia" w:hAnsiTheme="minorEastAsia" w:cs="宋体" w:hint="eastAsia"/>
          <w:b/>
          <w:color w:val="000000"/>
          <w:kern w:val="0"/>
          <w:sz w:val="24"/>
          <w:szCs w:val="24"/>
          <w:lang w:val="zh-CN"/>
        </w:rPr>
        <w:t>、本项目预算金额</w:t>
      </w:r>
      <w:r w:rsidR="00C12059" w:rsidRPr="00C12059">
        <w:rPr>
          <w:rFonts w:asciiTheme="minorEastAsia" w:hAnsiTheme="minorEastAsia" w:cs="宋体" w:hint="eastAsia"/>
          <w:b/>
          <w:color w:val="000000"/>
          <w:kern w:val="0"/>
          <w:sz w:val="24"/>
          <w:szCs w:val="24"/>
          <w:lang w:val="zh-CN"/>
        </w:rPr>
        <w:t>749098.43</w:t>
      </w:r>
      <w:r w:rsidR="00B25484" w:rsidRPr="008F4ED5">
        <w:rPr>
          <w:rFonts w:asciiTheme="minorEastAsia" w:hAnsiTheme="minorEastAsia" w:cs="宋体" w:hint="eastAsia"/>
          <w:b/>
          <w:color w:val="000000"/>
          <w:kern w:val="0"/>
          <w:sz w:val="24"/>
          <w:szCs w:val="24"/>
          <w:lang w:val="zh-CN"/>
        </w:rPr>
        <w:t>元。超出预算金额的谈判响应无效。</w:t>
      </w:r>
    </w:p>
    <w:p w:rsidR="00925DE2" w:rsidRDefault="004A78C7"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B25484">
        <w:rPr>
          <w:rFonts w:asciiTheme="minorEastAsia" w:hAnsiTheme="minorEastAsia" w:cs="宋体" w:hint="eastAsia"/>
          <w:b/>
          <w:color w:val="000000"/>
          <w:kern w:val="0"/>
          <w:sz w:val="24"/>
          <w:szCs w:val="24"/>
          <w:lang w:val="zh-CN"/>
        </w:rPr>
        <w:t>、资金支付</w:t>
      </w:r>
    </w:p>
    <w:p w:rsidR="00925DE2" w:rsidRPr="00802C8C" w:rsidRDefault="00B25484" w:rsidP="008F6D39">
      <w:pPr>
        <w:spacing w:line="360" w:lineRule="auto"/>
        <w:ind w:firstLineChars="200" w:firstLine="480"/>
        <w:contextualSpacing/>
        <w:rPr>
          <w:rFonts w:ascii="宋体" w:cs="宋体"/>
          <w:sz w:val="24"/>
          <w:lang w:val="zh-CN"/>
        </w:rPr>
      </w:pPr>
      <w:r w:rsidRPr="00802C8C">
        <w:rPr>
          <w:rFonts w:ascii="宋体" w:cs="宋体" w:hint="eastAsia"/>
          <w:sz w:val="24"/>
          <w:lang w:val="zh-CN"/>
        </w:rPr>
        <w:t>1、支付方式：</w:t>
      </w:r>
      <w:r w:rsidR="00802C8C" w:rsidRPr="00802C8C">
        <w:rPr>
          <w:rFonts w:ascii="宋体" w:cs="宋体" w:hint="eastAsia"/>
          <w:sz w:val="24"/>
          <w:lang w:val="zh-CN"/>
        </w:rPr>
        <w:t>银行转账</w:t>
      </w:r>
    </w:p>
    <w:p w:rsidR="001621CD" w:rsidRPr="00863176" w:rsidRDefault="00B25484" w:rsidP="00863176">
      <w:pPr>
        <w:spacing w:line="360" w:lineRule="auto"/>
        <w:ind w:firstLineChars="200" w:firstLine="480"/>
        <w:contextualSpacing/>
        <w:rPr>
          <w:rFonts w:ascii="宋体" w:cs="宋体"/>
          <w:sz w:val="24"/>
          <w:lang w:val="zh-CN"/>
        </w:rPr>
      </w:pPr>
      <w:r w:rsidRPr="00802C8C">
        <w:rPr>
          <w:rFonts w:ascii="宋体" w:cs="宋体" w:hint="eastAsia"/>
          <w:sz w:val="24"/>
          <w:lang w:val="zh-CN"/>
        </w:rPr>
        <w:t>2、支付时间及条件：</w:t>
      </w:r>
      <w:r w:rsidR="008A08DF" w:rsidRPr="008A08DF">
        <w:rPr>
          <w:rFonts w:ascii="宋体" w:cs="宋体" w:hint="eastAsia"/>
          <w:sz w:val="24"/>
          <w:lang w:val="zh-CN"/>
        </w:rPr>
        <w:t>施工前支付成交人合同金额的40%，验收合格后支付合同金额的60%</w:t>
      </w:r>
      <w:r w:rsidR="008A08DF">
        <w:rPr>
          <w:rFonts w:ascii="宋体" w:cs="宋体" w:hint="eastAsia"/>
          <w:sz w:val="24"/>
          <w:lang w:val="zh-CN"/>
        </w:rPr>
        <w:t>。</w:t>
      </w:r>
    </w:p>
    <w:p w:rsidR="00830D60" w:rsidRDefault="00830D60">
      <w:pPr>
        <w:autoSpaceDE w:val="0"/>
        <w:autoSpaceDN w:val="0"/>
        <w:adjustRightInd w:val="0"/>
        <w:jc w:val="center"/>
        <w:rPr>
          <w:rFonts w:asciiTheme="majorEastAsia" w:eastAsiaTheme="majorEastAsia" w:hAnsiTheme="majorEastAsia" w:cs="宋体" w:hint="eastAsia"/>
          <w:b/>
          <w:kern w:val="0"/>
          <w:sz w:val="32"/>
          <w:szCs w:val="32"/>
        </w:rPr>
      </w:pPr>
    </w:p>
    <w:p w:rsidR="00830D60" w:rsidRDefault="00830D60">
      <w:pPr>
        <w:autoSpaceDE w:val="0"/>
        <w:autoSpaceDN w:val="0"/>
        <w:adjustRightInd w:val="0"/>
        <w:jc w:val="center"/>
        <w:rPr>
          <w:rFonts w:asciiTheme="majorEastAsia" w:eastAsiaTheme="majorEastAsia" w:hAnsiTheme="majorEastAsia" w:cs="宋体" w:hint="eastAsia"/>
          <w:b/>
          <w:kern w:val="0"/>
          <w:sz w:val="32"/>
          <w:szCs w:val="32"/>
        </w:rPr>
      </w:pPr>
    </w:p>
    <w:p w:rsidR="00925DE2" w:rsidRDefault="00B2548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25DE2" w:rsidRDefault="00B2548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trPr>
          <w:trHeight w:val="636"/>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25DE2">
        <w:trPr>
          <w:trHeight w:val="1278"/>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D31768" w:rsidRPr="00D31768">
              <w:rPr>
                <w:rFonts w:asciiTheme="minorEastAsia" w:hAnsiTheme="minorEastAsia" w:cs="仿宋_GB2312" w:hint="eastAsia"/>
                <w:szCs w:val="21"/>
              </w:rPr>
              <w:t>许昌市疾病预防控制中心实验室改造</w:t>
            </w:r>
          </w:p>
          <w:p w:rsidR="001621CD" w:rsidRDefault="00B25484" w:rsidP="001621C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7B6622">
              <w:rPr>
                <w:rFonts w:asciiTheme="minorEastAsia" w:hAnsiTheme="minorEastAsia" w:cs="仿宋_GB2312" w:hint="eastAsia"/>
                <w:szCs w:val="21"/>
              </w:rPr>
              <w:t>06</w:t>
            </w:r>
            <w:r w:rsidR="00D31768">
              <w:rPr>
                <w:rFonts w:asciiTheme="minorEastAsia" w:hAnsiTheme="minorEastAsia" w:cs="仿宋_GB2312" w:hint="eastAsia"/>
                <w:szCs w:val="21"/>
              </w:rPr>
              <w:t>8</w:t>
            </w:r>
            <w:r>
              <w:rPr>
                <w:rFonts w:asciiTheme="minorEastAsia" w:hAnsiTheme="minorEastAsia" w:cs="仿宋_GB2312" w:hint="eastAsia"/>
                <w:szCs w:val="21"/>
              </w:rPr>
              <w:t>号</w:t>
            </w:r>
          </w:p>
          <w:p w:rsidR="00E00E01" w:rsidRDefault="00B25484" w:rsidP="00E00E0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8C62A6" w:rsidRPr="00946BDD">
              <w:rPr>
                <w:rFonts w:ascii="宋体" w:eastAsia="宋体" w:hAnsi="宋体" w:cs="仿宋_GB2312" w:hint="eastAsia"/>
                <w:color w:val="000000"/>
                <w:szCs w:val="21"/>
                <w:shd w:val="clear" w:color="auto" w:fill="FFFFFF"/>
              </w:rPr>
              <w:t>原墙体拆除、PVC塑胶地面、玻镁净化板吊顶、铝扣板吊顶、新建彩钢板隔墙、门窗、给排水、电气、暖通、集中供气系统、实验台、通风柜、紧急喷淋系统、人脸识别系统等。</w:t>
            </w:r>
          </w:p>
          <w:p w:rsidR="00925DE2" w:rsidRDefault="00B25484" w:rsidP="00AC188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C1887">
              <w:rPr>
                <w:rFonts w:asciiTheme="minorEastAsia" w:hAnsiTheme="minorEastAsia" w:cs="仿宋_GB2312" w:hint="eastAsia"/>
                <w:szCs w:val="21"/>
              </w:rPr>
              <w:t>许昌市疾病预防控制中心</w:t>
            </w:r>
          </w:p>
        </w:tc>
      </w:tr>
      <w:tr w:rsidR="00925DE2">
        <w:trPr>
          <w:trHeight w:val="1421"/>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A03F5" w:rsidRPr="001621CD" w:rsidRDefault="00B25484" w:rsidP="00DA03F5">
            <w:pPr>
              <w:rPr>
                <w:rFonts w:asciiTheme="minorEastAsia" w:hAnsiTheme="minorEastAsia" w:cs="仿宋_GB2312"/>
                <w:szCs w:val="21"/>
              </w:rPr>
            </w:pPr>
            <w:r>
              <w:rPr>
                <w:rFonts w:asciiTheme="minorEastAsia" w:hAnsiTheme="minorEastAsia" w:cs="仿宋_GB2312" w:hint="eastAsia"/>
                <w:szCs w:val="21"/>
              </w:rPr>
              <w:t>名称：</w:t>
            </w:r>
            <w:r w:rsidR="001E2770">
              <w:rPr>
                <w:rFonts w:asciiTheme="minorEastAsia" w:hAnsiTheme="minorEastAsia" w:cs="仿宋_GB2312" w:hint="eastAsia"/>
                <w:szCs w:val="21"/>
              </w:rPr>
              <w:t>许昌市疾病预防控制中心</w:t>
            </w:r>
          </w:p>
          <w:p w:rsidR="001E2770" w:rsidRDefault="001E2770" w:rsidP="001E2770">
            <w:pPr>
              <w:adjustRightInd w:val="0"/>
              <w:spacing w:line="360" w:lineRule="auto"/>
              <w:contextualSpacing/>
              <w:jc w:val="left"/>
              <w:rPr>
                <w:rFonts w:ascii="宋体" w:hAnsi="宋体"/>
                <w:szCs w:val="21"/>
              </w:rPr>
            </w:pPr>
            <w:r>
              <w:rPr>
                <w:rFonts w:ascii="宋体" w:hAnsi="宋体" w:hint="eastAsia"/>
                <w:szCs w:val="21"/>
              </w:rPr>
              <w:t>地址：</w:t>
            </w:r>
            <w:r w:rsidRPr="000B12E9">
              <w:rPr>
                <w:rFonts w:ascii="宋体" w:hAnsi="宋体" w:hint="eastAsia"/>
                <w:szCs w:val="21"/>
              </w:rPr>
              <w:t>许昌市八一东路3699号</w:t>
            </w:r>
          </w:p>
          <w:p w:rsidR="00925DE2" w:rsidRPr="001E2770" w:rsidRDefault="001E2770" w:rsidP="001E2770">
            <w:pPr>
              <w:adjustRightInd w:val="0"/>
              <w:spacing w:line="360" w:lineRule="auto"/>
              <w:contextualSpacing/>
              <w:jc w:val="left"/>
              <w:rPr>
                <w:rFonts w:ascii="宋体" w:hAnsi="宋体"/>
                <w:szCs w:val="21"/>
              </w:rPr>
            </w:pPr>
            <w:r>
              <w:rPr>
                <w:rFonts w:ascii="宋体" w:hAnsi="宋体" w:hint="eastAsia"/>
                <w:szCs w:val="21"/>
              </w:rPr>
              <w:t>联系人：</w:t>
            </w:r>
            <w:r w:rsidRPr="000B12E9">
              <w:rPr>
                <w:rFonts w:ascii="宋体" w:hAnsi="宋体" w:hint="eastAsia"/>
                <w:szCs w:val="21"/>
              </w:rPr>
              <w:t>胡亚奇</w:t>
            </w:r>
            <w:r>
              <w:rPr>
                <w:rFonts w:ascii="宋体" w:hAnsi="宋体" w:hint="eastAsia"/>
                <w:szCs w:val="21"/>
              </w:rPr>
              <w:t xml:space="preserve">            联系电话：</w:t>
            </w:r>
            <w:r w:rsidRPr="000B12E9">
              <w:rPr>
                <w:rFonts w:ascii="宋体" w:hAnsi="宋体" w:hint="eastAsia"/>
                <w:szCs w:val="21"/>
              </w:rPr>
              <w:t>15136866333</w:t>
            </w:r>
          </w:p>
        </w:tc>
      </w:tr>
      <w:tr w:rsidR="00925DE2">
        <w:trPr>
          <w:trHeight w:val="323"/>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20DC9">
              <w:rPr>
                <w:rFonts w:asciiTheme="minorEastAsia" w:hAnsiTheme="minorEastAsia" w:cs="仿宋_GB2312" w:hint="eastAsia"/>
                <w:szCs w:val="21"/>
              </w:rPr>
              <w:t>许昌市政府采购服务中心</w:t>
            </w:r>
          </w:p>
          <w:p w:rsidR="00925DE2" w:rsidRDefault="00B2548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00530097" w:rsidRPr="00BF0146">
              <w:rPr>
                <w:rFonts w:ascii="宋体" w:hAnsi="宋体" w:hint="eastAsia"/>
                <w:szCs w:val="21"/>
              </w:rPr>
              <w:t>许昌市</w:t>
            </w:r>
            <w:r w:rsidR="00530097" w:rsidRPr="00BF0146">
              <w:rPr>
                <w:rFonts w:asciiTheme="minorEastAsia" w:hAnsiTheme="minorEastAsia" w:cs="Arial"/>
                <w:szCs w:val="21"/>
              </w:rPr>
              <w:t>龙兴路与竹林路交汇处</w:t>
            </w:r>
            <w:r w:rsidR="00530097" w:rsidRPr="00BF0146">
              <w:rPr>
                <w:rFonts w:asciiTheme="minorEastAsia" w:hAnsiTheme="minorEastAsia" w:cs="仿宋_GB2312" w:hint="eastAsia"/>
                <w:szCs w:val="21"/>
              </w:rPr>
              <w:t>创业服务中心C座</w:t>
            </w:r>
          </w:p>
          <w:p w:rsidR="00925DE2" w:rsidRDefault="00B25484" w:rsidP="005300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F0146">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530097">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00BE66B8">
              <w:rPr>
                <w:rFonts w:ascii="宋体" w:hAnsi="宋体" w:hint="eastAsia"/>
                <w:szCs w:val="21"/>
              </w:rPr>
              <w:t>联系</w:t>
            </w:r>
            <w:r>
              <w:rPr>
                <w:rFonts w:asciiTheme="minorEastAsia" w:hAnsiTheme="minorEastAsia" w:cs="仿宋_GB2312" w:hint="eastAsia"/>
                <w:szCs w:val="21"/>
              </w:rPr>
              <w:t>电话：0374-296</w:t>
            </w:r>
            <w:r w:rsidR="00BF0146">
              <w:rPr>
                <w:rFonts w:asciiTheme="minorEastAsia" w:hAnsiTheme="minorEastAsia" w:cs="仿宋_GB2312" w:hint="eastAsia"/>
                <w:szCs w:val="21"/>
              </w:rPr>
              <w:t>2805</w:t>
            </w:r>
          </w:p>
        </w:tc>
      </w:tr>
      <w:tr w:rsidR="00925DE2">
        <w:trPr>
          <w:trHeight w:val="9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25DE2" w:rsidRDefault="00B2548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25DE2" w:rsidRDefault="00B2548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530097" w:rsidRDefault="00530097" w:rsidP="00530097">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r w:rsidRPr="002237DD">
              <w:rPr>
                <w:rFonts w:asciiTheme="minorEastAsia" w:hAnsiTheme="minorEastAsia" w:cs="宋体" w:hint="eastAsia"/>
                <w:kern w:val="0"/>
                <w:szCs w:val="21"/>
              </w:rPr>
              <w:t>（</w:t>
            </w:r>
            <w:hyperlink r:id="rId10" w:history="1">
              <w:r w:rsidRPr="002237DD">
                <w:rPr>
                  <w:rFonts w:asciiTheme="minorEastAsia" w:hAnsiTheme="minorEastAsia" w:cs="宋体" w:hint="eastAsia"/>
                  <w:kern w:val="0"/>
                </w:rPr>
                <w:t>www.creditchina.gov.cn</w:t>
              </w:r>
            </w:hyperlink>
            <w:r w:rsidRPr="002237DD">
              <w:rPr>
                <w:rFonts w:asciiTheme="minorEastAsia" w:hAnsiTheme="minorEastAsia" w:cs="宋体" w:hint="eastAsia"/>
                <w:kern w:val="0"/>
                <w:szCs w:val="21"/>
              </w:rPr>
              <w:t>）</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proofErr w:type="spellStart"/>
            <w:r>
              <w:rPr>
                <w:rFonts w:asciiTheme="minorEastAsia" w:hAnsiTheme="minorEastAsia" w:cs="宋体" w:hint="eastAsia"/>
                <w:kern w:val="0"/>
                <w:szCs w:val="21"/>
              </w:rPr>
              <w:t>www.ccgp.gov.cn</w:t>
            </w:r>
            <w:proofErr w:type="spellEnd"/>
            <w:r>
              <w:rPr>
                <w:rFonts w:asciiTheme="minorEastAsia" w:hAnsiTheme="minorEastAsia" w:cs="宋体" w:hint="eastAsia"/>
                <w:kern w:val="0"/>
                <w:szCs w:val="21"/>
              </w:rPr>
              <w:t>）</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proofErr w:type="spellStart"/>
            <w:r>
              <w:rPr>
                <w:rFonts w:asciiTheme="minorEastAsia" w:hAnsiTheme="minorEastAsia" w:cs="宋体"/>
                <w:kern w:val="0"/>
                <w:szCs w:val="21"/>
              </w:rPr>
              <w:t>www.chinanpo.gov.cn</w:t>
            </w:r>
            <w:proofErr w:type="spellEnd"/>
            <w:r>
              <w:rPr>
                <w:rFonts w:asciiTheme="minorEastAsia" w:hAnsiTheme="minorEastAsia" w:cs="宋体" w:hint="eastAsia"/>
                <w:kern w:val="0"/>
                <w:szCs w:val="21"/>
              </w:rPr>
              <w:t>）（仅查询社会组织）；</w:t>
            </w:r>
          </w:p>
          <w:p w:rsidR="00530097" w:rsidRDefault="00530097" w:rsidP="0053009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530097" w:rsidRPr="002237DD" w:rsidRDefault="00530097" w:rsidP="0053009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w:t>
            </w:r>
            <w:r w:rsidRPr="002237DD">
              <w:rPr>
                <w:rFonts w:asciiTheme="minorEastAsia" w:hAnsiTheme="minorEastAsia" w:cs="宋体" w:hint="eastAsia"/>
                <w:kern w:val="0"/>
                <w:szCs w:val="21"/>
              </w:rPr>
              <w:t>息查询记录和证据留存具体方式：经谈判小组确认的查询结果网页截图作为查询记录和证据，与其他采购文件一并保存；</w:t>
            </w:r>
          </w:p>
          <w:p w:rsidR="00530097" w:rsidRPr="002237DD" w:rsidRDefault="00530097" w:rsidP="00530097">
            <w:pPr>
              <w:autoSpaceDE w:val="0"/>
              <w:autoSpaceDN w:val="0"/>
              <w:spacing w:line="360" w:lineRule="auto"/>
              <w:contextualSpacing/>
              <w:rPr>
                <w:rFonts w:asciiTheme="minorEastAsia" w:hAnsiTheme="minorEastAsia" w:cs="宋体"/>
                <w:kern w:val="0"/>
                <w:szCs w:val="21"/>
              </w:rPr>
            </w:pPr>
            <w:r w:rsidRPr="002237DD">
              <w:rPr>
                <w:rFonts w:asciiTheme="minorEastAsia" w:hAnsiTheme="minorEastAsia" w:cs="宋体" w:hint="eastAsia"/>
                <w:kern w:val="0"/>
                <w:szCs w:val="21"/>
              </w:rPr>
              <w:t>4、信用信息的使用原则：经谈判小组认定的被列入失信被执行人、重大税收违法案件当事人名单、</w:t>
            </w:r>
            <w:r w:rsidRPr="002237DD">
              <w:rPr>
                <w:rFonts w:asciiTheme="minorEastAsia" w:hAnsiTheme="minorEastAsia" w:cs="仿宋_GB2312"/>
                <w:szCs w:val="21"/>
                <w:shd w:val="clear" w:color="auto" w:fill="FFFFFF"/>
              </w:rPr>
              <w:t>政府采购严重违法失信行为记录名单</w:t>
            </w:r>
            <w:r w:rsidRPr="002237DD">
              <w:rPr>
                <w:rFonts w:asciiTheme="minorEastAsia" w:hAnsiTheme="minorEastAsia" w:cs="仿宋_GB2312" w:hint="eastAsia"/>
                <w:szCs w:val="21"/>
                <w:shd w:val="clear" w:color="auto" w:fill="FFFFFF"/>
              </w:rPr>
              <w:t>、</w:t>
            </w:r>
            <w:r w:rsidRPr="002237DD">
              <w:rPr>
                <w:rFonts w:asciiTheme="minorEastAsia" w:hAnsiTheme="minorEastAsia" w:cs="宋体" w:hint="eastAsia"/>
                <w:kern w:val="0"/>
                <w:szCs w:val="21"/>
              </w:rPr>
              <w:t>严重违法失信社会组织名单的供应商，将拒绝其参与本次政府采购活动。</w:t>
            </w:r>
          </w:p>
          <w:p w:rsidR="00925DE2" w:rsidRPr="00694A19" w:rsidRDefault="00530097" w:rsidP="00530097">
            <w:pPr>
              <w:autoSpaceDE w:val="0"/>
              <w:autoSpaceDN w:val="0"/>
              <w:spacing w:line="360" w:lineRule="auto"/>
              <w:contextualSpacing/>
              <w:rPr>
                <w:rFonts w:asciiTheme="minorEastAsia" w:hAnsiTheme="minorEastAsia" w:cs="宋体"/>
                <w:kern w:val="0"/>
                <w:szCs w:val="21"/>
              </w:rPr>
            </w:pPr>
            <w:r w:rsidRPr="002237DD">
              <w:rPr>
                <w:rFonts w:asciiTheme="minorEastAsia" w:hAnsiTheme="minorEastAsia" w:cs="宋体" w:hint="eastAsia"/>
                <w:kern w:val="0"/>
                <w:szCs w:val="21"/>
              </w:rPr>
              <w:t>5、供应商无须提供</w:t>
            </w:r>
            <w:r w:rsidRPr="002237DD">
              <w:rPr>
                <w:rFonts w:ascii="宋体" w:hAnsi="宋体" w:cs="微软雅黑" w:hint="eastAsia"/>
                <w:bCs/>
                <w:szCs w:val="21"/>
              </w:rPr>
              <w:t>信用记录查询结果网页截屏。</w:t>
            </w:r>
            <w:r w:rsidRPr="002237DD">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25DE2" w:rsidRDefault="00B254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459C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459C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25DE2" w:rsidRPr="001621CD" w:rsidRDefault="00DC188D" w:rsidP="002F65E8">
            <w:pPr>
              <w:autoSpaceDE w:val="0"/>
              <w:autoSpaceDN w:val="0"/>
              <w:adjustRightInd w:val="0"/>
              <w:spacing w:line="276" w:lineRule="auto"/>
              <w:rPr>
                <w:rFonts w:asciiTheme="minorEastAsia" w:hAnsiTheme="minorEastAsia" w:cs="宋体"/>
                <w:kern w:val="0"/>
                <w:szCs w:val="21"/>
              </w:rPr>
            </w:pPr>
            <w:r w:rsidRPr="00DC188D">
              <w:rPr>
                <w:rFonts w:asciiTheme="minorEastAsia" w:hAnsiTheme="minorEastAsia" w:cs="宋体" w:hint="eastAsia"/>
                <w:kern w:val="0"/>
                <w:szCs w:val="21"/>
              </w:rPr>
              <w:t>749098.43</w:t>
            </w:r>
            <w:r w:rsidR="00B25484" w:rsidRPr="001621CD">
              <w:rPr>
                <w:rFonts w:asciiTheme="minorEastAsia" w:hAnsiTheme="minorEastAsia" w:cs="宋体" w:hint="eastAsia"/>
                <w:kern w:val="0"/>
                <w:szCs w:val="21"/>
              </w:rPr>
              <w:t>元，超出预算金额的响应无效</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25DE2" w:rsidRDefault="000459C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不组织</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25DE2" w:rsidRDefault="000459C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不召开</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25DE2" w:rsidRDefault="000459C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25DE2" w:rsidRDefault="000459C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cs="仿宋_GB2312"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25DE2" w:rsidRDefault="00B25484" w:rsidP="0073090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A859FA">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A859FA">
              <w:rPr>
                <w:rFonts w:asciiTheme="minorEastAsia" w:hAnsiTheme="minorEastAsia" w:cs="宋体" w:hint="eastAsia"/>
                <w:bCs/>
                <w:szCs w:val="21"/>
                <w:lang w:val="zh-CN"/>
              </w:rPr>
              <w:t>18</w:t>
            </w:r>
            <w:r>
              <w:rPr>
                <w:rFonts w:asciiTheme="minorEastAsia" w:hAnsiTheme="minorEastAsia" w:cs="宋体" w:hint="eastAsia"/>
                <w:bCs/>
                <w:szCs w:val="21"/>
                <w:lang w:val="zh-CN"/>
              </w:rPr>
              <w:t>日</w:t>
            </w:r>
            <w:r w:rsidR="00A859FA">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730907">
              <w:rPr>
                <w:rFonts w:asciiTheme="minorEastAsia" w:hAnsiTheme="minorEastAsia" w:cs="宋体" w:hint="eastAsia"/>
                <w:bCs/>
                <w:szCs w:val="21"/>
                <w:lang w:val="zh-CN"/>
              </w:rPr>
              <w:t>30分</w:t>
            </w:r>
            <w:r>
              <w:rPr>
                <w:rFonts w:asciiTheme="minorEastAsia" w:hAnsiTheme="minorEastAsia" w:cs="宋体" w:hint="eastAsia"/>
                <w:bCs/>
                <w:szCs w:val="21"/>
                <w:lang w:val="zh-CN"/>
              </w:rPr>
              <w:t>（北京时间）</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730907">
              <w:rPr>
                <w:rFonts w:asciiTheme="minorEastAsia" w:hAnsiTheme="minorEastAsia" w:cs="宋体" w:hint="eastAsia"/>
                <w:bCs/>
                <w:szCs w:val="21"/>
                <w:lang w:val="zh-CN"/>
              </w:rPr>
              <w:t>4</w:t>
            </w:r>
            <w:r>
              <w:rPr>
                <w:rFonts w:asciiTheme="minorEastAsia" w:hAnsiTheme="minorEastAsia" w:cs="宋体" w:hint="eastAsia"/>
                <w:bCs/>
                <w:szCs w:val="21"/>
                <w:lang w:val="zh-CN"/>
              </w:rPr>
              <w:t>室；</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730907">
              <w:rPr>
                <w:rFonts w:asciiTheme="minorEastAsia" w:hAnsiTheme="minorEastAsia" w:cs="宋体" w:hint="eastAsia"/>
                <w:bCs/>
                <w:szCs w:val="21"/>
                <w:lang w:val="zh-CN"/>
              </w:rPr>
              <w:t>2</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25DE2"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25DE2">
        <w:trPr>
          <w:trHeight w:val="156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0459CB">
              <w:fldChar w:fldCharType="begin"/>
            </w:r>
            <w:r w:rsidR="000459CB">
              <w:instrText>HYPERLINK "https://www.baidu.com/link?url=8rmedzOhlAuXDcXgh4Ih79cf3oX63OtO_HyxHSCPnTT6Bb4nFcbI-6b-kaJFEjJrZKGkaq6fZ0YCvibRAKulsXONz3kZBFBKcnun2fra-tu&amp;wd=&amp;eqid=f166cd3a00044721000000025acd62c1" \t "_blank"</w:instrText>
            </w:r>
            <w:r w:rsidR="000459CB">
              <w:fldChar w:fldCharType="separate"/>
            </w:r>
            <w:r>
              <w:rPr>
                <w:rFonts w:asciiTheme="minorEastAsia" w:hAnsiTheme="minorEastAsia" w:cs="宋体"/>
                <w:color w:val="000000"/>
                <w:szCs w:val="21"/>
              </w:rPr>
              <w:t>中国·许昌许昌市政府网</w:t>
            </w:r>
            <w:r w:rsidR="000459CB">
              <w:fldChar w:fldCharType="end"/>
            </w:r>
            <w:r>
              <w:rPr>
                <w:rFonts w:asciiTheme="minorEastAsia" w:hAnsiTheme="minorEastAsia" w:cs="宋体" w:hint="eastAsia"/>
                <w:color w:val="000000"/>
                <w:szCs w:val="21"/>
              </w:rPr>
              <w:t>》</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25DE2" w:rsidRDefault="000459CB">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电子响应文件：成功上传至《全国公共资源交易平台（河南省·许昌市）》公共资源交易系统加密电子响应文件1份</w:t>
            </w:r>
            <w:r w:rsidR="00B25484">
              <w:rPr>
                <w:rFonts w:hAnsi="宋体" w:cs="宋体" w:hint="eastAsia"/>
                <w:szCs w:val="21"/>
                <w:lang w:val="zh-CN"/>
              </w:rPr>
              <w:t>（文件格式为：</w:t>
            </w:r>
            <w:r w:rsidR="00B25484">
              <w:rPr>
                <w:rFonts w:hAnsi="宋体" w:cs="宋体" w:hint="eastAsia"/>
                <w:szCs w:val="21"/>
                <w:lang w:val="zh-CN"/>
              </w:rPr>
              <w:t xml:space="preserve"> XXX</w:t>
            </w:r>
            <w:r w:rsidR="00B25484">
              <w:rPr>
                <w:rFonts w:hAnsi="宋体" w:cs="宋体" w:hint="eastAsia"/>
                <w:szCs w:val="21"/>
                <w:lang w:val="zh-CN"/>
              </w:rPr>
              <w:t>公司</w:t>
            </w:r>
            <w:r w:rsidR="00B25484">
              <w:rPr>
                <w:rFonts w:hAnsi="宋体" w:cs="宋体" w:hint="eastAsia"/>
                <w:szCs w:val="21"/>
                <w:lang w:val="zh-CN"/>
              </w:rPr>
              <w:t>XXX</w:t>
            </w:r>
            <w:r w:rsidR="00B25484">
              <w:rPr>
                <w:rFonts w:hAnsi="宋体" w:cs="宋体" w:hint="eastAsia"/>
                <w:szCs w:val="21"/>
                <w:lang w:val="zh-CN"/>
              </w:rPr>
              <w:t>项目编号</w:t>
            </w:r>
            <w:r w:rsidR="00B25484">
              <w:rPr>
                <w:rFonts w:hAnsi="宋体" w:cs="宋体" w:hint="eastAsia"/>
                <w:szCs w:val="21"/>
                <w:lang w:val="zh-CN"/>
              </w:rPr>
              <w:t>.file</w:t>
            </w:r>
            <w:r w:rsidR="00B25484">
              <w:rPr>
                <w:rFonts w:hAnsi="宋体" w:cs="宋体" w:hint="eastAsia"/>
                <w:szCs w:val="21"/>
                <w:lang w:val="zh-CN"/>
              </w:rPr>
              <w:t>）。</w:t>
            </w:r>
            <w:r w:rsidR="00B25484">
              <w:rPr>
                <w:rFonts w:ascii="新宋体" w:eastAsia="新宋体" w:hAnsi="新宋体" w:hint="eastAsia"/>
                <w:szCs w:val="21"/>
              </w:rPr>
              <w:t>使用电子介质存储的备份文件1份（文件格式为：名</w:t>
            </w:r>
            <w:r w:rsidR="00B25484">
              <w:rPr>
                <w:rFonts w:ascii="新宋体" w:eastAsia="新宋体" w:hAnsi="新宋体" w:hint="eastAsia"/>
                <w:szCs w:val="21"/>
              </w:rPr>
              <w:lastRenderedPageBreak/>
              <w:t>称为“备份”的文件夹）。</w:t>
            </w:r>
          </w:p>
          <w:p w:rsidR="00925DE2" w:rsidRDefault="000459C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w:t>
            </w:r>
            <w:r w:rsidR="00B25484">
              <w:rPr>
                <w:rFonts w:asciiTheme="minorEastAsia" w:hAnsiTheme="minorEastAsia" w:cs="仿宋_GB2312" w:hint="eastAsia"/>
                <w:szCs w:val="21"/>
              </w:rPr>
              <w:t>正本</w:t>
            </w:r>
            <w:r w:rsidR="00B25484">
              <w:rPr>
                <w:rFonts w:asciiTheme="minorEastAsia" w:hAnsiTheme="minorEastAsia" w:cs="仿宋_GB2312" w:hint="eastAsia"/>
                <w:b/>
                <w:szCs w:val="21"/>
              </w:rPr>
              <w:t>一</w:t>
            </w:r>
            <w:r w:rsidR="00B25484">
              <w:rPr>
                <w:rFonts w:asciiTheme="minorEastAsia" w:hAnsiTheme="minorEastAsia" w:cs="仿宋_GB2312" w:hint="eastAsia"/>
                <w:szCs w:val="21"/>
              </w:rPr>
              <w:t>份，</w:t>
            </w:r>
            <w:r w:rsidR="00B25484">
              <w:rPr>
                <w:rFonts w:ascii="新宋体" w:eastAsia="新宋体" w:hAnsi="新宋体" w:hint="eastAsia"/>
                <w:szCs w:val="21"/>
              </w:rPr>
              <w:t>副本一份</w:t>
            </w:r>
            <w:r w:rsidR="00B25484">
              <w:rPr>
                <w:rFonts w:asciiTheme="minorEastAsia" w:hAnsiTheme="minorEastAsia" w:cs="仿宋_GB2312" w:hint="eastAsia"/>
                <w:szCs w:val="21"/>
              </w:rPr>
              <w:t>。使用</w:t>
            </w:r>
            <w:r w:rsidR="00B25484">
              <w:rPr>
                <w:rFonts w:ascii="新宋体" w:eastAsia="新宋体" w:hAnsi="新宋体" w:hint="eastAsia"/>
                <w:szCs w:val="21"/>
              </w:rPr>
              <w:t>格式为“投标文件（供打印）.PDF”的文件</w:t>
            </w:r>
          </w:p>
          <w:p w:rsidR="00925DE2" w:rsidRDefault="00B2548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25DE2" w:rsidRDefault="000459C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电子响应文件：按谈判文件要求加盖供应商电子印章和法人电子印章。</w:t>
            </w:r>
          </w:p>
          <w:p w:rsidR="00925DE2" w:rsidRDefault="000459CB">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纸质响应文件：投标文件封面加盖供应商公章（响应文件是指供应商电子响应文件制作完成后生成的后缀名为</w:t>
            </w:r>
            <w:r w:rsidR="00B25484">
              <w:rPr>
                <w:rFonts w:hAnsi="宋体" w:hint="eastAsia"/>
                <w:color w:val="000000"/>
                <w:szCs w:val="21"/>
              </w:rPr>
              <w:t>“</w:t>
            </w:r>
            <w:r w:rsidR="00B25484">
              <w:rPr>
                <w:rFonts w:hAnsi="宋体" w:hint="eastAsia"/>
                <w:color w:val="000000"/>
                <w:szCs w:val="21"/>
              </w:rPr>
              <w:t>.PDF</w:t>
            </w:r>
            <w:r w:rsidR="00B25484">
              <w:rPr>
                <w:rFonts w:hAnsi="宋体" w:hint="eastAsia"/>
                <w:color w:val="000000"/>
                <w:szCs w:val="21"/>
              </w:rPr>
              <w:t>”的文件</w:t>
            </w:r>
            <w:r w:rsidR="00B25484">
              <w:rPr>
                <w:rFonts w:ascii="新宋体" w:eastAsia="新宋体" w:hAnsi="新宋体" w:hint="eastAsia"/>
                <w:szCs w:val="21"/>
              </w:rPr>
              <w:t>打印的纸质响应文件）。</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25DE2" w:rsidRDefault="000459CB">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25DE2" w:rsidRDefault="00B2548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25DE2">
        <w:trPr>
          <w:trHeight w:val="699"/>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25DE2" w:rsidRDefault="000459C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无要求</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25DE2" w:rsidRDefault="000459C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不收取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25DE2" w:rsidRDefault="000459C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是。</w:t>
            </w:r>
            <w:r w:rsidR="00B25484">
              <w:rPr>
                <w:rFonts w:hAnsi="宋体" w:cs="宋体" w:hint="eastAsia"/>
                <w:szCs w:val="21"/>
                <w:lang w:val="zh-CN"/>
              </w:rPr>
              <w:t>供应商响应时须提供加密电子响应文件、备份文件（使用电子介</w:t>
            </w:r>
            <w:r w:rsidR="00B25484">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925DE2" w:rsidRDefault="00B2548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530097">
        <w:trPr>
          <w:trHeight w:val="510"/>
          <w:jc w:val="center"/>
        </w:trPr>
        <w:tc>
          <w:tcPr>
            <w:tcW w:w="806" w:type="dxa"/>
            <w:vAlign w:val="center"/>
          </w:tcPr>
          <w:p w:rsidR="00530097" w:rsidRDefault="005300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30097" w:rsidRDefault="0053009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530097" w:rsidRPr="00381587" w:rsidRDefault="00530097" w:rsidP="008F4ED5">
            <w:pPr>
              <w:autoSpaceDE w:val="0"/>
              <w:autoSpaceDN w:val="0"/>
              <w:adjustRightInd w:val="0"/>
              <w:spacing w:line="360" w:lineRule="auto"/>
              <w:contextualSpacing/>
              <w:rPr>
                <w:rFonts w:asciiTheme="minorEastAsia" w:hAnsiTheme="minorEastAsia"/>
              </w:rPr>
            </w:pPr>
            <w:r w:rsidRPr="00381587">
              <w:rPr>
                <w:rFonts w:asciiTheme="minorEastAsia" w:hAnsiTheme="minorEastAsia" w:hint="eastAsia"/>
              </w:rPr>
              <w:t>按照《关于推进全流程电子化交易和在线监管工作有关问题的通知》（许公管办[2019]3号）规定：</w:t>
            </w:r>
          </w:p>
          <w:p w:rsidR="00530097" w:rsidRPr="00381587" w:rsidRDefault="00530097" w:rsidP="008F4ED5">
            <w:pPr>
              <w:autoSpaceDE w:val="0"/>
              <w:autoSpaceDN w:val="0"/>
              <w:adjustRightInd w:val="0"/>
              <w:spacing w:line="360" w:lineRule="auto"/>
              <w:contextualSpacing/>
              <w:rPr>
                <w:rFonts w:asciiTheme="minorEastAsia" w:hAnsiTheme="minorEastAsia"/>
              </w:rPr>
            </w:pPr>
            <w:r w:rsidRPr="00381587">
              <w:rPr>
                <w:rFonts w:asciiTheme="minorEastAsia" w:hAnsiTheme="minorEastAsia" w:hint="eastAsia"/>
              </w:rPr>
              <w:t>不同供应商电子投标文件记录的网卡MAC地址、CPU序号、硬盘序列号等硬件特征码均相同时，视为‘</w:t>
            </w:r>
            <w:r w:rsidRPr="00381587">
              <w:rPr>
                <w:rFonts w:asciiTheme="minorEastAsia" w:hAnsiTheme="minorEastAsia"/>
              </w:rPr>
              <w:t>不同</w:t>
            </w:r>
            <w:r w:rsidRPr="00381587">
              <w:rPr>
                <w:rFonts w:asciiTheme="minorEastAsia" w:hAnsiTheme="minorEastAsia" w:hint="eastAsia"/>
              </w:rPr>
              <w:t>供应商的投标</w:t>
            </w:r>
            <w:r w:rsidRPr="00381587">
              <w:rPr>
                <w:rFonts w:asciiTheme="minorEastAsia" w:hAnsiTheme="minorEastAsia"/>
              </w:rPr>
              <w:t>文件由同一单位或者个人编制</w:t>
            </w:r>
            <w:r w:rsidRPr="00381587">
              <w:rPr>
                <w:rFonts w:asciiTheme="minorEastAsia" w:hAnsiTheme="minorEastAsia" w:hint="eastAsia"/>
              </w:rPr>
              <w:t>’或‘</w:t>
            </w:r>
            <w:r w:rsidRPr="00381587">
              <w:rPr>
                <w:rFonts w:asciiTheme="minorEastAsia" w:hAnsiTheme="minorEastAsia"/>
              </w:rPr>
              <w:t>不同</w:t>
            </w:r>
            <w:r w:rsidRPr="00381587">
              <w:rPr>
                <w:rFonts w:asciiTheme="minorEastAsia" w:hAnsiTheme="minorEastAsia" w:hint="eastAsia"/>
              </w:rPr>
              <w:t>供应商</w:t>
            </w:r>
            <w:r w:rsidRPr="00381587">
              <w:rPr>
                <w:rFonts w:asciiTheme="minorEastAsia" w:hAnsiTheme="minorEastAsia"/>
              </w:rPr>
              <w:t>委托同一单位或者个人办理</w:t>
            </w:r>
            <w:r w:rsidRPr="00381587">
              <w:rPr>
                <w:rFonts w:asciiTheme="minorEastAsia" w:hAnsiTheme="minorEastAsia" w:hint="eastAsia"/>
              </w:rPr>
              <w:t>响应</w:t>
            </w:r>
            <w:r w:rsidRPr="00381587">
              <w:rPr>
                <w:rFonts w:asciiTheme="minorEastAsia" w:hAnsiTheme="minorEastAsia"/>
              </w:rPr>
              <w:t>事宜</w:t>
            </w:r>
            <w:r w:rsidRPr="00381587">
              <w:rPr>
                <w:rFonts w:asciiTheme="minorEastAsia" w:hAnsiTheme="minorEastAsia" w:hint="eastAsia"/>
              </w:rPr>
              <w:t>’，其投标无效。</w:t>
            </w:r>
          </w:p>
          <w:p w:rsidR="00530097" w:rsidRDefault="00530097" w:rsidP="008F4ED5">
            <w:pPr>
              <w:autoSpaceDE w:val="0"/>
              <w:autoSpaceDN w:val="0"/>
              <w:adjustRightInd w:val="0"/>
              <w:spacing w:line="360" w:lineRule="auto"/>
              <w:contextualSpacing/>
              <w:rPr>
                <w:rFonts w:hAnsi="宋体" w:cs="宋体"/>
                <w:szCs w:val="21"/>
                <w:lang w:val="zh-CN"/>
              </w:rPr>
            </w:pPr>
            <w:r w:rsidRPr="00381587">
              <w:rPr>
                <w:rFonts w:asciiTheme="minorEastAsia" w:hAnsiTheme="minorEastAsia" w:hint="eastAsia"/>
              </w:rPr>
              <w:t>评审专家应严格按照要求查看“硬件特征码” 相关信息并进行评审，在评审报告中显示“不同供应商电子投标文件制作硬件特征码”是否雷同的分析及判定结果。</w:t>
            </w:r>
          </w:p>
        </w:tc>
      </w:tr>
    </w:tbl>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674" w:rsidRDefault="00EE46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674" w:rsidRDefault="00EE46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674" w:rsidRDefault="00EE46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674" w:rsidRDefault="00EE46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530097"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30097"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530097" w:rsidRDefault="00530097" w:rsidP="00530097">
      <w:pPr>
        <w:pStyle w:val="af2"/>
        <w:autoSpaceDE w:val="0"/>
        <w:autoSpaceDN w:val="0"/>
        <w:spacing w:line="360" w:lineRule="auto"/>
        <w:ind w:left="780"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30097" w:rsidRDefault="00530097" w:rsidP="00530097">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530097" w:rsidRDefault="00530097" w:rsidP="00530097">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530097"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proofErr w:type="spellStart"/>
      <w:r>
        <w:rPr>
          <w:rFonts w:asciiTheme="minorEastAsia" w:hAnsiTheme="minorEastAsia" w:cs="宋体"/>
          <w:kern w:val="0"/>
          <w:szCs w:val="21"/>
        </w:rPr>
        <w:t>www.creditchina.gov.cn</w:t>
      </w:r>
      <w:proofErr w:type="spellEnd"/>
      <w:r>
        <w:rPr>
          <w:rFonts w:asciiTheme="minorEastAsia" w:hAnsiTheme="minorEastAsia" w:cs="宋体" w:hint="eastAsia"/>
          <w:kern w:val="0"/>
          <w:szCs w:val="21"/>
        </w:rPr>
        <w:t>）、“中国政府采购网”（</w:t>
      </w:r>
      <w:proofErr w:type="spellStart"/>
      <w:r>
        <w:rPr>
          <w:rFonts w:asciiTheme="minorEastAsia" w:hAnsiTheme="minorEastAsia" w:cs="宋体"/>
          <w:kern w:val="0"/>
          <w:szCs w:val="21"/>
        </w:rPr>
        <w:t>www.ccgp.gov.cn</w:t>
      </w:r>
      <w:proofErr w:type="spellEnd"/>
      <w:r>
        <w:rPr>
          <w:rFonts w:asciiTheme="minorEastAsia" w:hAnsiTheme="minorEastAsia" w:cs="宋体" w:hint="eastAsia"/>
          <w:kern w:val="0"/>
          <w:szCs w:val="21"/>
        </w:rPr>
        <w:t>）、“中国社会组织公共服务平台”网站（</w:t>
      </w:r>
      <w:proofErr w:type="spellStart"/>
      <w:r>
        <w:rPr>
          <w:rFonts w:asciiTheme="minorEastAsia" w:hAnsiTheme="minorEastAsia" w:cs="宋体"/>
          <w:kern w:val="0"/>
          <w:szCs w:val="21"/>
        </w:rPr>
        <w:t>www.chinanpo.gov.cn</w:t>
      </w:r>
      <w:proofErr w:type="spellEnd"/>
      <w:r>
        <w:rPr>
          <w:rFonts w:asciiTheme="minorEastAsia" w:hAnsiTheme="minorEastAsia" w:cs="宋体" w:hint="eastAsia"/>
          <w:kern w:val="0"/>
          <w:szCs w:val="21"/>
        </w:rPr>
        <w:t>）；</w:t>
      </w:r>
    </w:p>
    <w:p w:rsidR="00530097" w:rsidRDefault="00530097" w:rsidP="00530097">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530097"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530097" w:rsidRDefault="00530097" w:rsidP="00530097">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530097" w:rsidRDefault="00530097" w:rsidP="00530097">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不良信用记录以</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p w:rsidR="00530097" w:rsidRDefault="00530097" w:rsidP="00530097">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530097"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530097"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0459CB">
        <w:fldChar w:fldCharType="begin"/>
      </w:r>
      <w:r w:rsidR="000459CB">
        <w:instrText>HYPERLINK "https://baike.baidu.com/item/%E6%89%BF%E6%8B%85%E8%BF%9E%E5%B8%A6%E8%B4%A3%E4%BB%BB" \t "_blank"</w:instrText>
      </w:r>
      <w:r w:rsidR="000459CB">
        <w:fldChar w:fldCharType="separate"/>
      </w:r>
      <w:r>
        <w:rPr>
          <w:rFonts w:asciiTheme="minorEastAsia" w:hAnsiTheme="minorEastAsia" w:cs="宋体"/>
          <w:kern w:val="0"/>
          <w:szCs w:val="21"/>
        </w:rPr>
        <w:t>承担连带责任</w:t>
      </w:r>
      <w:r w:rsidR="000459CB">
        <w:fldChar w:fldCharType="end"/>
      </w:r>
      <w:r>
        <w:rPr>
          <w:rFonts w:asciiTheme="minorEastAsia" w:hAnsiTheme="minorEastAsia" w:cs="宋体"/>
          <w:kern w:val="0"/>
          <w:szCs w:val="21"/>
        </w:rPr>
        <w:t>。</w:t>
      </w:r>
    </w:p>
    <w:p w:rsidR="00530097" w:rsidRDefault="00530097" w:rsidP="0053009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530097" w:rsidRDefault="00530097" w:rsidP="00530097">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530097"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530097" w:rsidRDefault="00530097" w:rsidP="00530097">
      <w:pPr>
        <w:autoSpaceDE w:val="0"/>
        <w:autoSpaceDN w:val="0"/>
        <w:spacing w:line="360" w:lineRule="auto"/>
        <w:contextualSpacing/>
        <w:rPr>
          <w:rFonts w:asciiTheme="minorEastAsia" w:hAnsiTheme="minorEastAsia" w:cs="宋体"/>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530097"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530097" w:rsidRDefault="00530097" w:rsidP="0053009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530097" w:rsidRDefault="00530097" w:rsidP="00530097">
      <w:pPr>
        <w:autoSpaceDE w:val="0"/>
        <w:autoSpaceDN w:val="0"/>
        <w:spacing w:line="360" w:lineRule="auto"/>
        <w:contextualSpacing/>
        <w:rPr>
          <w:rFonts w:asciiTheme="minorEastAsia" w:hAnsiTheme="minorEastAsia" w:cs="宋体"/>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530097" w:rsidRDefault="00530097" w:rsidP="0053009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530097" w:rsidRDefault="00530097" w:rsidP="00530097">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530097" w:rsidRDefault="00530097" w:rsidP="00530097">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530097" w:rsidRDefault="00530097" w:rsidP="00530097">
      <w:pPr>
        <w:pStyle w:val="af2"/>
        <w:numPr>
          <w:ilvl w:val="1"/>
          <w:numId w:val="9"/>
        </w:numPr>
        <w:autoSpaceDE w:val="0"/>
        <w:autoSpaceDN w:val="0"/>
        <w:spacing w:line="360" w:lineRule="auto"/>
        <w:ind w:firstLineChars="0"/>
        <w:contextualSpacing/>
        <w:rPr>
          <w:rFonts w:ascii="ˎ̥" w:hAnsi="ˎ̥"/>
          <w:vanish/>
        </w:rPr>
      </w:pP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530097" w:rsidRDefault="00530097" w:rsidP="00530097">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530097" w:rsidRDefault="00530097" w:rsidP="00530097">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530097" w:rsidRDefault="00530097" w:rsidP="00530097">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530097" w:rsidRDefault="00530097" w:rsidP="0053009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530097" w:rsidRDefault="00530097" w:rsidP="0053009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Pr="002D4C1A">
        <w:rPr>
          <w:rFonts w:ascii="ˎ̥" w:hAnsi="ˎ̥" w:hint="eastAsia"/>
        </w:rPr>
        <w:t>不同</w:t>
      </w:r>
      <w:r w:rsidRPr="001A0061">
        <w:rPr>
          <w:rFonts w:ascii="ˎ̥" w:hAnsi="ˎ̥" w:hint="eastAsia"/>
          <w:color w:val="FF0000"/>
        </w:rPr>
        <w:t>供应商</w:t>
      </w:r>
      <w:r w:rsidRPr="002D4C1A">
        <w:rPr>
          <w:rFonts w:ascii="ˎ̥" w:hAnsi="ˎ̥" w:hint="eastAsia"/>
        </w:rPr>
        <w:t>电子投标文件记录的网卡</w:t>
      </w:r>
      <w:r w:rsidRPr="002D4C1A">
        <w:rPr>
          <w:rFonts w:ascii="ˎ̥" w:hAnsi="ˎ̥" w:hint="eastAsia"/>
        </w:rPr>
        <w:t>MAC</w:t>
      </w:r>
      <w:r w:rsidRPr="002D4C1A">
        <w:rPr>
          <w:rFonts w:ascii="ˎ̥" w:hAnsi="ˎ̥" w:hint="eastAsia"/>
        </w:rPr>
        <w:t>地址、</w:t>
      </w:r>
      <w:r w:rsidRPr="002D4C1A">
        <w:rPr>
          <w:rFonts w:ascii="ˎ̥" w:hAnsi="ˎ̥" w:hint="eastAsia"/>
        </w:rPr>
        <w:t>CPU</w:t>
      </w:r>
      <w:r w:rsidRPr="002D4C1A">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530097" w:rsidRDefault="00530097" w:rsidP="00530097">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530097" w:rsidRDefault="00530097" w:rsidP="00530097">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530097" w:rsidRDefault="00530097" w:rsidP="00530097">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530097" w:rsidRDefault="00530097" w:rsidP="0053009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530097" w:rsidRDefault="00530097" w:rsidP="00530097">
      <w:pPr>
        <w:pStyle w:val="af2"/>
        <w:autoSpaceDE w:val="0"/>
        <w:autoSpaceDN w:val="0"/>
        <w:spacing w:line="360" w:lineRule="auto"/>
        <w:ind w:left="964" w:firstLineChars="0" w:firstLine="0"/>
        <w:contextualSpacing/>
        <w:rPr>
          <w:rFonts w:ascii="ˎ̥" w:hAnsi="ˎ̥"/>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530097" w:rsidRDefault="00530097" w:rsidP="00530097">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530097"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530097" w:rsidRDefault="00530097" w:rsidP="0053009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30097" w:rsidRDefault="00530097" w:rsidP="00530097">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530097" w:rsidRDefault="00530097" w:rsidP="00530097">
      <w:pPr>
        <w:pStyle w:val="af2"/>
        <w:autoSpaceDE w:val="0"/>
        <w:autoSpaceDN w:val="0"/>
        <w:spacing w:line="360" w:lineRule="auto"/>
        <w:ind w:left="964" w:firstLineChars="0" w:firstLine="0"/>
        <w:contextualSpacing/>
        <w:rPr>
          <w:rFonts w:ascii="ˎ̥" w:hAnsi="ˎ̥"/>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530097"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30097"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30097" w:rsidRDefault="00530097" w:rsidP="00530097">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530097"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530097"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530097" w:rsidRDefault="00530097" w:rsidP="00530097">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530097"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30097"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30097" w:rsidRDefault="00530097" w:rsidP="00530097">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A2DD1" w:rsidRDefault="00FA2DD1"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Default="00530097" w:rsidP="00980188">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530097" w:rsidRDefault="00530097" w:rsidP="00530097">
      <w:pPr>
        <w:jc w:val="center"/>
        <w:rPr>
          <w:rFonts w:asciiTheme="majorEastAsia" w:eastAsiaTheme="majorEastAsia" w:hAnsiTheme="majorEastAsia" w:cs="宋体"/>
          <w:b/>
          <w:kern w:val="0"/>
          <w:sz w:val="36"/>
          <w:szCs w:val="36"/>
        </w:rPr>
      </w:pPr>
    </w:p>
    <w:p w:rsidR="00530097" w:rsidRDefault="00530097" w:rsidP="00530097">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30097" w:rsidRDefault="00530097" w:rsidP="00530097">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530097" w:rsidRDefault="00530097" w:rsidP="0053009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530097" w:rsidRDefault="00530097" w:rsidP="0053009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30097" w:rsidRDefault="00530097" w:rsidP="0053009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0097" w:rsidRDefault="00530097" w:rsidP="0053009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30097" w:rsidRDefault="00530097" w:rsidP="0053009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530097" w:rsidRDefault="00530097" w:rsidP="00530097">
      <w:pPr>
        <w:pStyle w:val="a7"/>
        <w:spacing w:line="360" w:lineRule="auto"/>
        <w:contextualSpacing/>
        <w:rPr>
          <w:rFonts w:asciiTheme="minorEastAsia" w:hAnsiTheme="minorEastAsia" w:cs="仿宋_GB2312"/>
          <w:lang w:val="zh-CN"/>
        </w:rPr>
      </w:pPr>
    </w:p>
    <w:p w:rsidR="00530097" w:rsidRDefault="00530097" w:rsidP="00530097">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530097"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530097"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30097"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30097" w:rsidTr="008F4ED5">
        <w:trPr>
          <w:trHeight w:val="567"/>
        </w:trPr>
        <w:tc>
          <w:tcPr>
            <w:tcW w:w="675"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30097" w:rsidTr="008F4ED5">
        <w:trPr>
          <w:trHeight w:val="567"/>
        </w:trPr>
        <w:tc>
          <w:tcPr>
            <w:tcW w:w="675"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30097" w:rsidRDefault="00530097" w:rsidP="008F4ED5">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530097" w:rsidRDefault="00530097" w:rsidP="008F4ED5">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530097" w:rsidRDefault="00530097" w:rsidP="008F4ED5">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30097" w:rsidRDefault="00530097" w:rsidP="008F4ED5">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30097" w:rsidRDefault="00530097" w:rsidP="008F4ED5">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30097" w:rsidRDefault="00530097" w:rsidP="008F4ED5">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30097" w:rsidRDefault="00530097" w:rsidP="008F4ED5">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30097" w:rsidRDefault="00530097" w:rsidP="008F4ED5">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530097" w:rsidRDefault="00530097" w:rsidP="008F4ED5">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30097" w:rsidRDefault="00530097" w:rsidP="008F4ED5">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30097" w:rsidRDefault="00530097" w:rsidP="008F4ED5">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530097" w:rsidRDefault="00530097" w:rsidP="008F4ED5">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530097" w:rsidTr="008F4ED5">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30097" w:rsidRDefault="00530097" w:rsidP="008F4ED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（1）查询渠道：</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②“中国政府采购网”（</w:t>
            </w:r>
            <w:proofErr w:type="spellStart"/>
            <w:r>
              <w:rPr>
                <w:rFonts w:asciiTheme="minorEastAsia" w:hAnsiTheme="minorEastAsia" w:hint="eastAsia"/>
                <w:bCs/>
                <w:szCs w:val="21"/>
              </w:rPr>
              <w:t>www.ccgp.gov.cn</w:t>
            </w:r>
            <w:proofErr w:type="spellEnd"/>
            <w:r>
              <w:rPr>
                <w:rFonts w:asciiTheme="minorEastAsia" w:hAnsiTheme="minorEastAsia" w:hint="eastAsia"/>
                <w:bCs/>
                <w:szCs w:val="21"/>
              </w:rPr>
              <w:t>）</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确认的查询结果网页截图作为查询记录和证据，与其他采购文件一并保存；</w:t>
            </w:r>
          </w:p>
          <w:p w:rsidR="00530097" w:rsidRDefault="00530097" w:rsidP="008F4ED5">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530097" w:rsidRDefault="00530097" w:rsidP="008F4ED5">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1A0061">
              <w:rPr>
                <w:rFonts w:ascii="ˎ̥" w:hAnsi="ˎ̥" w:hint="eastAsia"/>
                <w:color w:val="FF0000"/>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sidRPr="001A0061">
              <w:rPr>
                <w:rFonts w:ascii="ˎ̥" w:hAnsi="ˎ̥" w:hint="eastAsia"/>
                <w:color w:val="FF0000"/>
              </w:rPr>
              <w:t>供应商</w:t>
            </w:r>
            <w:r w:rsidRPr="008D6EF8">
              <w:rPr>
                <w:rFonts w:asciiTheme="minorEastAsia" w:hAnsiTheme="minorEastAsia" w:cs="宋体" w:hint="eastAsia"/>
                <w:color w:val="FF0000"/>
                <w:kern w:val="0"/>
                <w:szCs w:val="21"/>
              </w:rPr>
              <w:t>不良信用记录以</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tc>
      </w:tr>
      <w:tr w:rsidR="00530097" w:rsidTr="008F4ED5">
        <w:trPr>
          <w:trHeight w:val="624"/>
        </w:trPr>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b/>
                <w:szCs w:val="21"/>
              </w:rPr>
              <w:t>供应商须具备的特殊</w:t>
            </w:r>
          </w:p>
          <w:p w:rsidR="00530097" w:rsidRDefault="00530097" w:rsidP="008F4ED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无</w:t>
            </w:r>
          </w:p>
        </w:tc>
      </w:tr>
      <w:tr w:rsidR="00530097" w:rsidTr="008F4ED5">
        <w:trPr>
          <w:trHeight w:val="624"/>
        </w:trPr>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530097" w:rsidRDefault="00530097" w:rsidP="008F4ED5">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530097" w:rsidTr="008F4ED5">
        <w:trPr>
          <w:trHeight w:val="624"/>
        </w:trPr>
        <w:tc>
          <w:tcPr>
            <w:tcW w:w="675" w:type="dxa"/>
            <w:vAlign w:val="center"/>
          </w:tcPr>
          <w:p w:rsidR="00530097" w:rsidRDefault="00530097" w:rsidP="008F4ED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30097" w:rsidRDefault="00530097" w:rsidP="008F4ED5">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30097" w:rsidRDefault="00530097" w:rsidP="008F4ED5">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530097" w:rsidTr="008F4ED5">
        <w:trPr>
          <w:trHeight w:val="624"/>
        </w:trPr>
        <w:tc>
          <w:tcPr>
            <w:tcW w:w="675" w:type="dxa"/>
            <w:vAlign w:val="center"/>
          </w:tcPr>
          <w:p w:rsidR="00530097" w:rsidRDefault="00530097" w:rsidP="008F4ED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30097" w:rsidRDefault="00530097" w:rsidP="008F4ED5">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530097" w:rsidTr="008F4ED5">
        <w:trPr>
          <w:trHeight w:val="567"/>
        </w:trPr>
        <w:tc>
          <w:tcPr>
            <w:tcW w:w="675" w:type="dxa"/>
            <w:vAlign w:val="center"/>
          </w:tcPr>
          <w:p w:rsidR="00530097" w:rsidRDefault="00530097" w:rsidP="008F4ED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530097" w:rsidRDefault="00530097" w:rsidP="008F4ED5">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530097" w:rsidRDefault="00530097" w:rsidP="008F4E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530097" w:rsidRDefault="00530097" w:rsidP="008F4E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530097" w:rsidRDefault="00530097" w:rsidP="008F4ED5">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30097" w:rsidRDefault="00530097" w:rsidP="008F4ED5">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530097" w:rsidRDefault="00530097" w:rsidP="008F4ED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530097" w:rsidRDefault="00530097" w:rsidP="008F4ED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530097" w:rsidTr="008F4ED5">
        <w:trPr>
          <w:trHeight w:val="567"/>
        </w:trPr>
        <w:tc>
          <w:tcPr>
            <w:tcW w:w="675" w:type="dxa"/>
            <w:vAlign w:val="center"/>
          </w:tcPr>
          <w:p w:rsidR="00530097" w:rsidRDefault="00530097" w:rsidP="008F4ED5">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30097" w:rsidRDefault="00530097" w:rsidP="008F4E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530097" w:rsidRDefault="00530097" w:rsidP="008F4ED5">
            <w:pPr>
              <w:spacing w:line="360" w:lineRule="auto"/>
              <w:rPr>
                <w:rFonts w:asciiTheme="minorEastAsia" w:hAnsiTheme="minorEastAsia" w:cs="仿宋_GB2312"/>
                <w:szCs w:val="21"/>
                <w:lang w:val="zh-CN"/>
              </w:rPr>
            </w:pPr>
          </w:p>
        </w:tc>
      </w:tr>
      <w:tr w:rsidR="00530097" w:rsidTr="008F4ED5">
        <w:trPr>
          <w:trHeight w:val="567"/>
        </w:trPr>
        <w:tc>
          <w:tcPr>
            <w:tcW w:w="675" w:type="dxa"/>
            <w:vAlign w:val="center"/>
          </w:tcPr>
          <w:p w:rsidR="00530097" w:rsidRDefault="00530097" w:rsidP="008F4ED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30097" w:rsidRDefault="00530097" w:rsidP="008F4ED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30097" w:rsidRDefault="00530097" w:rsidP="008F4E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530097" w:rsidRDefault="00530097" w:rsidP="008F4ED5">
            <w:pPr>
              <w:spacing w:line="360" w:lineRule="auto"/>
              <w:rPr>
                <w:rFonts w:asciiTheme="minorEastAsia" w:hAnsiTheme="minorEastAsia"/>
                <w:bCs/>
                <w:szCs w:val="21"/>
              </w:rPr>
            </w:pPr>
          </w:p>
        </w:tc>
      </w:tr>
    </w:tbl>
    <w:p w:rsidR="00530097" w:rsidRDefault="00530097" w:rsidP="00530097">
      <w:pPr>
        <w:pStyle w:val="a7"/>
        <w:spacing w:line="360" w:lineRule="auto"/>
        <w:ind w:firstLineChars="200" w:firstLine="482"/>
        <w:contextualSpacing/>
        <w:rPr>
          <w:rFonts w:asciiTheme="minorEastAsia" w:eastAsiaTheme="minorEastAsia" w:hAnsiTheme="minorEastAsia" w:cs="仿宋_GB2312"/>
          <w:b/>
          <w:szCs w:val="24"/>
          <w:lang w:val="zh-CN"/>
        </w:rPr>
      </w:pPr>
    </w:p>
    <w:p w:rsidR="00530097" w:rsidRDefault="00530097" w:rsidP="00530097">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530097" w:rsidRDefault="00530097" w:rsidP="0053009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530097" w:rsidRDefault="00530097" w:rsidP="00530097">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30097" w:rsidRDefault="00530097" w:rsidP="0053009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30097" w:rsidRDefault="00530097" w:rsidP="00530097">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30097" w:rsidRDefault="00530097" w:rsidP="00530097">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30097" w:rsidTr="008F4ED5">
        <w:trPr>
          <w:trHeight w:val="557"/>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计算公式</w:t>
            </w:r>
          </w:p>
        </w:tc>
      </w:tr>
      <w:tr w:rsidR="00530097" w:rsidTr="008F4ED5">
        <w:trPr>
          <w:trHeight w:val="891"/>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530097" w:rsidRDefault="00530097" w:rsidP="008F4ED5">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530097" w:rsidRDefault="00530097" w:rsidP="008F4ED5">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530097" w:rsidRDefault="00530097" w:rsidP="008F4ED5">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530097" w:rsidRDefault="00530097" w:rsidP="008F4ED5">
            <w:pPr>
              <w:jc w:val="center"/>
              <w:rPr>
                <w:rFonts w:ascii="宋体" w:hAnsi="宋体"/>
                <w:b/>
                <w:color w:val="000000"/>
                <w:szCs w:val="21"/>
                <w:lang w:val="en-GB"/>
              </w:rPr>
            </w:pPr>
          </w:p>
        </w:tc>
      </w:tr>
      <w:tr w:rsidR="00530097" w:rsidTr="008F4ED5">
        <w:trPr>
          <w:trHeight w:val="1414"/>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530097" w:rsidRDefault="00530097" w:rsidP="008F4ED5">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530097" w:rsidRDefault="00530097" w:rsidP="008F4ED5">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530097" w:rsidRDefault="00530097" w:rsidP="008F4ED5">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530097" w:rsidRDefault="00530097" w:rsidP="008F4ED5">
            <w:pPr>
              <w:rPr>
                <w:rFonts w:ascii="宋体" w:hAnsi="宋体"/>
                <w:color w:val="000000"/>
                <w:szCs w:val="21"/>
                <w:lang w:val="en-GB"/>
              </w:rPr>
            </w:pPr>
          </w:p>
        </w:tc>
      </w:tr>
      <w:tr w:rsidR="00530097" w:rsidTr="008F4ED5">
        <w:trPr>
          <w:trHeight w:val="707"/>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530097" w:rsidRDefault="00530097" w:rsidP="008F4ED5">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对联合体总金额扣除</w:t>
            </w:r>
          </w:p>
          <w:p w:rsidR="00530097" w:rsidRDefault="00530097" w:rsidP="008F4ED5">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530097" w:rsidRDefault="00530097" w:rsidP="008F4ED5">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530097" w:rsidRDefault="00530097" w:rsidP="008F4ED5">
            <w:pPr>
              <w:jc w:val="center"/>
              <w:rPr>
                <w:rFonts w:ascii="宋体" w:hAnsi="宋体"/>
                <w:b/>
                <w:color w:val="000000"/>
                <w:szCs w:val="21"/>
                <w:lang w:val="en-GB"/>
              </w:rPr>
            </w:pPr>
          </w:p>
        </w:tc>
      </w:tr>
      <w:tr w:rsidR="00530097" w:rsidTr="008F4ED5">
        <w:trPr>
          <w:trHeight w:val="707"/>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视同小型、微型企业</w:t>
            </w:r>
          </w:p>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30097" w:rsidRDefault="00530097" w:rsidP="008F4ED5">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530097" w:rsidTr="008F4ED5">
        <w:trPr>
          <w:trHeight w:val="707"/>
        </w:trPr>
        <w:tc>
          <w:tcPr>
            <w:tcW w:w="721" w:type="dxa"/>
            <w:vAlign w:val="center"/>
          </w:tcPr>
          <w:p w:rsidR="00530097" w:rsidRDefault="00530097" w:rsidP="008F4ED5">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视同小型、微型企业</w:t>
            </w:r>
          </w:p>
          <w:p w:rsidR="00530097" w:rsidRDefault="00530097" w:rsidP="008F4ED5">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30097" w:rsidRDefault="00530097" w:rsidP="008F4ED5">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530097" w:rsidTr="008F4ED5">
        <w:trPr>
          <w:trHeight w:val="2582"/>
        </w:trPr>
        <w:tc>
          <w:tcPr>
            <w:tcW w:w="8931" w:type="dxa"/>
            <w:gridSpan w:val="4"/>
            <w:vAlign w:val="center"/>
          </w:tcPr>
          <w:p w:rsidR="00530097" w:rsidRDefault="00530097" w:rsidP="008F4ED5">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30097" w:rsidRDefault="00530097" w:rsidP="008F4ED5">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530097"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530097" w:rsidRDefault="00530097" w:rsidP="00530097">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530097" w:rsidRDefault="00530097" w:rsidP="00530097">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530097" w:rsidRDefault="00530097" w:rsidP="00530097">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530097"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30097" w:rsidRDefault="00530097" w:rsidP="00530097">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530097"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530097" w:rsidRDefault="00530097" w:rsidP="0053009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30097" w:rsidRDefault="00530097" w:rsidP="00530097">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530097" w:rsidRDefault="00530097" w:rsidP="00530097">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925DE2" w:rsidRDefault="00925DE2">
      <w:pPr>
        <w:pStyle w:val="ac"/>
        <w:spacing w:before="75" w:after="75" w:line="360" w:lineRule="auto"/>
        <w:rPr>
          <w:rFonts w:ascii="宋体" w:eastAsia="微软雅黑" w:hAnsi="宋体"/>
          <w:color w:val="000000"/>
          <w:u w:val="single"/>
        </w:rPr>
      </w:pP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530097" w:rsidRDefault="00530097" w:rsidP="0053009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rsidP="00C06733">
      <w:pPr>
        <w:autoSpaceDE w:val="0"/>
        <w:autoSpaceDN w:val="0"/>
        <w:adjustRightInd w:val="0"/>
        <w:spacing w:line="700" w:lineRule="exact"/>
        <w:rPr>
          <w:rFonts w:asciiTheme="minorEastAsia" w:hAnsiTheme="minorEastAsia" w:cs="黑体"/>
          <w:b/>
          <w:bCs/>
          <w:sz w:val="44"/>
          <w:szCs w:val="44"/>
          <w:lang w:val="zh-CN"/>
        </w:rPr>
      </w:pPr>
    </w:p>
    <w:p w:rsidR="00530097" w:rsidRPr="00074086" w:rsidRDefault="00530097" w:rsidP="0053009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sidRPr="00074086">
        <w:rPr>
          <w:rFonts w:asciiTheme="minorEastAsia" w:eastAsiaTheme="minorEastAsia" w:hAnsiTheme="minorEastAsia" w:cs="黑体" w:hint="eastAsia"/>
          <w:color w:val="auto"/>
          <w:kern w:val="2"/>
          <w:sz w:val="28"/>
          <w:szCs w:val="28"/>
          <w:lang w:val="zh-CN"/>
        </w:rPr>
        <w:lastRenderedPageBreak/>
        <w:t>一、</w:t>
      </w:r>
      <w:r>
        <w:rPr>
          <w:rFonts w:asciiTheme="minorEastAsia" w:eastAsiaTheme="minorEastAsia" w:hAnsiTheme="minorEastAsia" w:cs="黑体" w:hint="eastAsia"/>
          <w:color w:val="auto"/>
          <w:kern w:val="2"/>
          <w:sz w:val="28"/>
          <w:szCs w:val="28"/>
          <w:lang w:val="zh-CN"/>
        </w:rPr>
        <w:t>供应商</w:t>
      </w:r>
      <w:r w:rsidRPr="00074086">
        <w:rPr>
          <w:rFonts w:asciiTheme="minorEastAsia" w:eastAsiaTheme="minorEastAsia" w:hAnsiTheme="minorEastAsia" w:cs="黑体" w:hint="eastAsia"/>
          <w:color w:val="auto"/>
          <w:kern w:val="2"/>
          <w:sz w:val="28"/>
          <w:szCs w:val="28"/>
          <w:lang w:val="zh-CN"/>
        </w:rPr>
        <w:t>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530097" w:rsidRPr="00AC045F" w:rsidTr="008F4ED5">
        <w:tc>
          <w:tcPr>
            <w:tcW w:w="468" w:type="dxa"/>
            <w:vAlign w:val="center"/>
          </w:tcPr>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530097" w:rsidRPr="00414486" w:rsidRDefault="00530097" w:rsidP="008F4ED5">
            <w:pPr>
              <w:snapToGrid w:val="0"/>
              <w:spacing w:line="400" w:lineRule="exact"/>
              <w:jc w:val="center"/>
              <w:rPr>
                <w:rFonts w:ascii="宋体" w:hAnsi="宋体" w:cs="微软雅黑"/>
                <w:b/>
                <w:szCs w:val="21"/>
              </w:rPr>
            </w:pPr>
            <w:r>
              <w:rPr>
                <w:rFonts w:ascii="宋体" w:hAnsi="宋体" w:cs="微软雅黑" w:hint="eastAsia"/>
                <w:b/>
                <w:szCs w:val="21"/>
              </w:rPr>
              <w:t>供应商</w:t>
            </w:r>
            <w:r w:rsidRPr="00414486">
              <w:rPr>
                <w:rFonts w:ascii="宋体" w:hAnsi="宋体" w:cs="微软雅黑" w:hint="eastAsia"/>
                <w:b/>
                <w:szCs w:val="21"/>
              </w:rPr>
              <w:t>应答</w:t>
            </w:r>
          </w:p>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530097" w:rsidRPr="00414486" w:rsidRDefault="00530097" w:rsidP="008F4ED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Pr="00414486">
              <w:rPr>
                <w:rFonts w:hAnsi="宋体" w:hint="eastAsia"/>
                <w:kern w:val="0"/>
                <w:sz w:val="21"/>
                <w:szCs w:val="21"/>
              </w:rPr>
              <w:t>应答索引表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530097" w:rsidRPr="0002733A" w:rsidRDefault="00530097" w:rsidP="008F4ED5">
            <w:pPr>
              <w:pStyle w:val="a7"/>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530097" w:rsidRPr="0002733A" w:rsidRDefault="00530097" w:rsidP="008F4ED5">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530097" w:rsidRPr="0002733A" w:rsidRDefault="00530097" w:rsidP="008F4ED5">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30097" w:rsidRPr="0002733A" w:rsidRDefault="00530097" w:rsidP="008F4ED5">
            <w:pPr>
              <w:pStyle w:val="a7"/>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restart"/>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530097" w:rsidRPr="00414486" w:rsidRDefault="00530097" w:rsidP="008F4ED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hRule="exac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530097" w:rsidRPr="00414486" w:rsidRDefault="00530097" w:rsidP="008F4ED5">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530097" w:rsidRPr="00414486" w:rsidRDefault="00530097" w:rsidP="008F4ED5">
            <w:pPr>
              <w:snapToGrid w:val="0"/>
              <w:spacing w:line="400" w:lineRule="exact"/>
              <w:jc w:val="center"/>
              <w:rPr>
                <w:rFonts w:ascii="宋体" w:hAnsi="宋体" w:cs="微软雅黑"/>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c>
          <w:tcPr>
            <w:tcW w:w="468" w:type="dxa"/>
            <w:vMerge w:val="restart"/>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530097" w:rsidRPr="00414486" w:rsidRDefault="00530097" w:rsidP="008F4ED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30097" w:rsidRPr="00414486" w:rsidRDefault="00530097" w:rsidP="008F4ED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530097" w:rsidRPr="00414486" w:rsidRDefault="00530097" w:rsidP="008F4ED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r>
      <w:tr w:rsidR="00530097" w:rsidRPr="00AC045F" w:rsidTr="008F4ED5">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r>
      <w:tr w:rsidR="00530097" w:rsidRPr="00AC045F" w:rsidTr="008F4ED5">
        <w:tc>
          <w:tcPr>
            <w:tcW w:w="468" w:type="dxa"/>
            <w:vMerge/>
            <w:vAlign w:val="center"/>
          </w:tcPr>
          <w:p w:rsidR="00530097" w:rsidRPr="00414486" w:rsidRDefault="00530097" w:rsidP="008F4ED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w:t>
            </w:r>
            <w:r w:rsidRPr="00414486">
              <w:rPr>
                <w:rFonts w:asciiTheme="minorEastAsia" w:hAnsiTheme="minorEastAsia" w:hint="eastAsia"/>
                <w:bCs/>
                <w:sz w:val="21"/>
                <w:szCs w:val="21"/>
              </w:rPr>
              <w:t>相关承诺函或声明</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Pr="00414486">
              <w:rPr>
                <w:rFonts w:hAnsi="宋体" w:cs="微软雅黑" w:hint="eastAsia"/>
                <w:bCs/>
                <w:kern w:val="0"/>
                <w:sz w:val="21"/>
                <w:szCs w:val="21"/>
              </w:rPr>
              <w:t>须具备的特殊资质证书</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30097" w:rsidRPr="00BB0A0D"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w:t>
            </w:r>
            <w:r w:rsidRPr="00BB0A0D">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30097" w:rsidRPr="00BB0A0D"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w:t>
            </w:r>
            <w:r w:rsidRPr="00BB0A0D">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tcBorders>
              <w:top w:val="double" w:sz="4" w:space="0" w:color="auto"/>
            </w:tcBorders>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530097" w:rsidRPr="00414486" w:rsidRDefault="00530097" w:rsidP="008F4ED5">
            <w:pPr>
              <w:jc w:val="center"/>
              <w:rPr>
                <w:szCs w:val="21"/>
              </w:rPr>
            </w:pPr>
          </w:p>
        </w:tc>
        <w:tc>
          <w:tcPr>
            <w:tcW w:w="1560" w:type="dxa"/>
            <w:tcBorders>
              <w:top w:val="doub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018" w:type="dxa"/>
            <w:tcBorders>
              <w:top w:val="double" w:sz="4" w:space="0" w:color="auto"/>
            </w:tcBorders>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530097" w:rsidRPr="00414486" w:rsidRDefault="00530097" w:rsidP="008F4ED5">
            <w:pPr>
              <w:jc w:val="center"/>
              <w:rPr>
                <w:szCs w:val="21"/>
              </w:rPr>
            </w:pPr>
          </w:p>
        </w:tc>
        <w:tc>
          <w:tcPr>
            <w:tcW w:w="1560" w:type="dxa"/>
            <w:tcBorders>
              <w:top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c>
          <w:tcPr>
            <w:tcW w:w="2018" w:type="dxa"/>
            <w:tcBorders>
              <w:top w:val="single" w:sz="4" w:space="0" w:color="auto"/>
            </w:tcBorders>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814"/>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Merge w:val="restart"/>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Merge/>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530097" w:rsidRPr="00414486" w:rsidRDefault="00530097" w:rsidP="008F4ED5">
            <w:pPr>
              <w:pStyle w:val="a7"/>
              <w:rPr>
                <w:sz w:val="21"/>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tcBorders>
              <w:bottom w:val="single" w:sz="4" w:space="0" w:color="auto"/>
            </w:tcBorders>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530097" w:rsidRPr="00414486" w:rsidRDefault="00530097" w:rsidP="008F4ED5">
            <w:pPr>
              <w:pStyle w:val="a7"/>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tcBorders>
              <w:top w:val="single" w:sz="4" w:space="0" w:color="auto"/>
              <w:bottom w:val="single" w:sz="4" w:space="0" w:color="auto"/>
            </w:tcBorders>
            <w:vAlign w:val="center"/>
          </w:tcPr>
          <w:p w:rsidR="00530097"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530097" w:rsidRPr="00C62D22" w:rsidRDefault="00530097" w:rsidP="008F4ED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530097" w:rsidRPr="00414486" w:rsidRDefault="00530097" w:rsidP="008F4ED5">
            <w:pPr>
              <w:pStyle w:val="a7"/>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tcBorders>
              <w:top w:val="single" w:sz="4" w:space="0" w:color="auto"/>
            </w:tcBorders>
            <w:vAlign w:val="center"/>
          </w:tcPr>
          <w:p w:rsidR="00530097"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530097" w:rsidRPr="00C62D22" w:rsidRDefault="00530097" w:rsidP="008F4ED5">
            <w:pPr>
              <w:pStyle w:val="a7"/>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530097" w:rsidRPr="00414486" w:rsidRDefault="00530097" w:rsidP="008F4ED5">
            <w:pPr>
              <w:pStyle w:val="a7"/>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r w:rsidR="00530097" w:rsidRPr="00AC045F" w:rsidTr="008F4ED5">
        <w:trPr>
          <w:trHeight w:val="510"/>
        </w:trPr>
        <w:tc>
          <w:tcPr>
            <w:tcW w:w="468" w:type="dxa"/>
            <w:vAlign w:val="center"/>
          </w:tcPr>
          <w:p w:rsidR="00530097" w:rsidRPr="00414486" w:rsidRDefault="00530097" w:rsidP="008F4E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530097" w:rsidRPr="00414486" w:rsidRDefault="00530097" w:rsidP="008F4ED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530097" w:rsidRPr="00414486" w:rsidRDefault="00530097" w:rsidP="008F4ED5">
            <w:pPr>
              <w:jc w:val="center"/>
              <w:rPr>
                <w:szCs w:val="21"/>
              </w:rPr>
            </w:pPr>
          </w:p>
        </w:tc>
        <w:tc>
          <w:tcPr>
            <w:tcW w:w="1560" w:type="dxa"/>
            <w:vAlign w:val="center"/>
          </w:tcPr>
          <w:p w:rsidR="00530097" w:rsidRPr="00414486" w:rsidRDefault="00530097" w:rsidP="008F4ED5">
            <w:pPr>
              <w:snapToGrid w:val="0"/>
              <w:spacing w:line="400" w:lineRule="exact"/>
              <w:rPr>
                <w:rFonts w:ascii="宋体" w:hAnsi="宋体" w:cs="微软雅黑"/>
                <w:szCs w:val="21"/>
              </w:rPr>
            </w:pPr>
          </w:p>
        </w:tc>
        <w:tc>
          <w:tcPr>
            <w:tcW w:w="2018" w:type="dxa"/>
            <w:vAlign w:val="center"/>
          </w:tcPr>
          <w:p w:rsidR="00530097" w:rsidRPr="00414486" w:rsidRDefault="00530097" w:rsidP="008F4ED5">
            <w:pPr>
              <w:snapToGrid w:val="0"/>
              <w:spacing w:line="400" w:lineRule="exact"/>
              <w:rPr>
                <w:rFonts w:ascii="宋体" w:hAnsi="宋体" w:cs="微软雅黑"/>
                <w:szCs w:val="21"/>
              </w:rPr>
            </w:pPr>
          </w:p>
        </w:tc>
      </w:tr>
    </w:tbl>
    <w:p w:rsidR="00530097" w:rsidRPr="00CF1E45" w:rsidRDefault="00530097" w:rsidP="0053009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w:t>
      </w:r>
      <w:r w:rsidRPr="001A0061">
        <w:rPr>
          <w:rFonts w:ascii="楷体" w:eastAsia="楷体" w:hAnsi="楷体" w:hint="eastAsia"/>
          <w:color w:val="FF0000"/>
          <w:sz w:val="24"/>
          <w:szCs w:val="24"/>
        </w:rPr>
        <w:t>采购</w:t>
      </w:r>
      <w:r w:rsidRPr="00CF1E45">
        <w:rPr>
          <w:rFonts w:ascii="楷体" w:eastAsia="楷体" w:hAnsi="楷体" w:hint="eastAsia"/>
          <w:color w:val="000000"/>
          <w:sz w:val="24"/>
          <w:szCs w:val="24"/>
        </w:rPr>
        <w:t>文件“第六章资格审查与评标”资格审查表中序号3要求，根据所提供经审计财务报告、基本开户银行资信证明、银行资信证明、政府采购投标担保函情况填写其中一项即可。</w:t>
      </w:r>
    </w:p>
    <w:p w:rsidR="00530097" w:rsidRPr="00CF1E45" w:rsidRDefault="00530097" w:rsidP="0053009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w:t>
      </w:r>
      <w:r w:rsidRPr="001A0061">
        <w:rPr>
          <w:rFonts w:ascii="楷体" w:eastAsia="楷体" w:hAnsi="楷体" w:hint="eastAsia"/>
          <w:color w:val="FF0000"/>
          <w:sz w:val="24"/>
          <w:szCs w:val="24"/>
        </w:rPr>
        <w:t>采购</w:t>
      </w:r>
      <w:r w:rsidRPr="00CF1E45">
        <w:rPr>
          <w:rFonts w:ascii="楷体" w:eastAsia="楷体" w:hAnsi="楷体" w:hint="eastAsia"/>
          <w:color w:val="000000"/>
          <w:sz w:val="24"/>
          <w:szCs w:val="24"/>
        </w:rPr>
        <w:t>文件“第六章资格审查与评标”资格审查表中序号6要求提供，根据所提供证明材料或承诺函（声明）情况填写其中一项即可。</w:t>
      </w:r>
    </w:p>
    <w:p w:rsidR="00530097" w:rsidRDefault="00530097" w:rsidP="0053009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530097" w:rsidRPr="003E4965" w:rsidRDefault="000459CB" w:rsidP="0053009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30097">
        <w:rPr>
          <w:rFonts w:ascii="楷体" w:eastAsia="楷体" w:hAnsi="楷体"/>
          <w:color w:val="000000"/>
          <w:sz w:val="24"/>
          <w:szCs w:val="24"/>
        </w:rPr>
        <w:instrText xml:space="preserve"> </w:instrText>
      </w:r>
      <w:r w:rsidR="00530097">
        <w:rPr>
          <w:rFonts w:ascii="楷体" w:eastAsia="楷体" w:hAnsi="楷体" w:hint="eastAsia"/>
          <w:color w:val="000000"/>
          <w:sz w:val="24"/>
          <w:szCs w:val="24"/>
        </w:rPr>
        <w:instrText>= 4 \* GB3</w:instrText>
      </w:r>
      <w:r w:rsidR="00530097">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530097">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530097">
        <w:rPr>
          <w:rFonts w:ascii="楷体" w:eastAsia="楷体" w:hAnsi="楷体" w:hint="eastAsia"/>
          <w:color w:val="000000"/>
          <w:sz w:val="24"/>
          <w:szCs w:val="24"/>
        </w:rPr>
        <w:t>本</w:t>
      </w:r>
      <w:r w:rsidR="00530097" w:rsidRPr="00CF1E45">
        <w:rPr>
          <w:rFonts w:ascii="楷体" w:eastAsia="楷体" w:hAnsi="楷体" w:hint="eastAsia"/>
          <w:color w:val="000000"/>
          <w:sz w:val="24"/>
          <w:szCs w:val="24"/>
        </w:rPr>
        <w:t>表序号</w:t>
      </w:r>
      <w:r w:rsidR="00530097">
        <w:rPr>
          <w:rFonts w:ascii="楷体" w:eastAsia="楷体" w:hAnsi="楷体" w:hint="eastAsia"/>
          <w:color w:val="000000"/>
          <w:sz w:val="24"/>
          <w:szCs w:val="24"/>
        </w:rPr>
        <w:t>30</w:t>
      </w:r>
      <w:r w:rsidR="00530097" w:rsidRPr="00295CC4">
        <w:rPr>
          <w:rFonts w:ascii="楷体" w:eastAsia="楷体" w:hAnsi="楷体" w:hint="eastAsia"/>
          <w:color w:val="000000"/>
          <w:sz w:val="24"/>
          <w:szCs w:val="24"/>
        </w:rPr>
        <w:t>～</w:t>
      </w:r>
      <w:r w:rsidR="00530097">
        <w:rPr>
          <w:rFonts w:ascii="楷体" w:eastAsia="楷体" w:hAnsi="楷体" w:hint="eastAsia"/>
          <w:color w:val="000000"/>
          <w:sz w:val="24"/>
          <w:szCs w:val="24"/>
        </w:rPr>
        <w:t>32仅适用于物业项目</w:t>
      </w:r>
      <w:r w:rsidR="00530097" w:rsidRPr="00CF1E45">
        <w:rPr>
          <w:rFonts w:ascii="楷体" w:eastAsia="楷体" w:hAnsi="楷体" w:hint="eastAsia"/>
          <w:color w:val="000000"/>
          <w:sz w:val="24"/>
          <w:szCs w:val="24"/>
        </w:rPr>
        <w:t>。</w:t>
      </w:r>
    </w:p>
    <w:p w:rsidR="00925DE2" w:rsidRPr="00530097" w:rsidRDefault="00925DE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rsidP="003B6D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bl>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30097" w:rsidRDefault="00530097" w:rsidP="0053009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Cs w:val="24"/>
        </w:rPr>
      </w:pPr>
    </w:p>
    <w:p w:rsidR="00C06733" w:rsidRDefault="00C06733">
      <w:pPr>
        <w:pStyle w:val="a7"/>
        <w:spacing w:line="360" w:lineRule="auto"/>
        <w:jc w:val="center"/>
        <w:rPr>
          <w:rFonts w:asciiTheme="majorEastAsia" w:eastAsiaTheme="majorEastAsia" w:hAnsiTheme="majorEastAsia"/>
          <w:b/>
          <w:snapToGrid w:val="0"/>
          <w:kern w:val="0"/>
          <w:szCs w:val="24"/>
        </w:rPr>
      </w:pPr>
    </w:p>
    <w:p w:rsidR="00530097" w:rsidRDefault="00530097" w:rsidP="0053009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530097" w:rsidRDefault="00530097" w:rsidP="00530097">
      <w:pPr>
        <w:pStyle w:val="a7"/>
        <w:spacing w:line="360" w:lineRule="auto"/>
        <w:jc w:val="center"/>
        <w:rPr>
          <w:rFonts w:asciiTheme="majorEastAsia" w:eastAsiaTheme="majorEastAsia" w:hAnsiTheme="majorEastAsia"/>
          <w:b/>
          <w:snapToGrid w:val="0"/>
          <w:kern w:val="0"/>
          <w:sz w:val="28"/>
          <w:szCs w:val="28"/>
        </w:rPr>
      </w:pPr>
    </w:p>
    <w:p w:rsidR="00530097" w:rsidRDefault="00530097" w:rsidP="0053009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530097" w:rsidRDefault="00530097" w:rsidP="0053009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530097" w:rsidRDefault="00530097" w:rsidP="0053009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530097" w:rsidRDefault="00530097" w:rsidP="0053009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530097" w:rsidRDefault="00530097" w:rsidP="0053009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530097" w:rsidRDefault="00530097" w:rsidP="0053009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530097"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Default="00530097" w:rsidP="00530097">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530097" w:rsidRPr="00721711" w:rsidRDefault="00530097" w:rsidP="0053009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530097" w:rsidRPr="00721711" w:rsidRDefault="00530097" w:rsidP="0053009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530097" w:rsidRPr="00721711" w:rsidRDefault="00530097" w:rsidP="00530097">
      <w:pPr>
        <w:adjustRightInd w:val="0"/>
        <w:snapToGrid w:val="0"/>
        <w:spacing w:line="360" w:lineRule="auto"/>
        <w:rPr>
          <w:rFonts w:asciiTheme="minorEastAsia" w:hAnsiTheme="minorEastAsia" w:cs="宋体"/>
          <w:szCs w:val="21"/>
          <w:u w:val="single"/>
        </w:rPr>
      </w:pPr>
      <w:r w:rsidRPr="001A0061">
        <w:rPr>
          <w:rFonts w:ascii="ˎ̥" w:hAnsi="ˎ̥" w:hint="eastAsia"/>
          <w:color w:val="FF0000"/>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530097" w:rsidRDefault="00530097" w:rsidP="00530097">
      <w:pPr>
        <w:adjustRightInd w:val="0"/>
        <w:snapToGrid w:val="0"/>
        <w:spacing w:line="360" w:lineRule="auto"/>
        <w:rPr>
          <w:rFonts w:asciiTheme="minorEastAsia" w:hAnsiTheme="minorEastAsia" w:cs="宋体"/>
          <w:szCs w:val="21"/>
          <w:u w:val="single"/>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721711" w:rsidRDefault="00530097" w:rsidP="00530097">
      <w:pPr>
        <w:adjustRightInd w:val="0"/>
        <w:snapToGrid w:val="0"/>
        <w:spacing w:line="360" w:lineRule="auto"/>
        <w:ind w:firstLineChars="1500" w:firstLine="3150"/>
        <w:rPr>
          <w:rFonts w:asciiTheme="minorEastAsia" w:hAnsiTheme="minorEastAsia" w:cs="宋体"/>
          <w:szCs w:val="21"/>
        </w:rPr>
      </w:pPr>
      <w:r w:rsidRPr="001A0061">
        <w:rPr>
          <w:rFonts w:ascii="ˎ̥" w:hAnsi="ˎ̥" w:hint="eastAsia"/>
          <w:color w:val="FF0000"/>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30097" w:rsidRDefault="00530097" w:rsidP="00530097">
      <w:pPr>
        <w:adjustRightInd w:val="0"/>
        <w:snapToGrid w:val="0"/>
        <w:spacing w:line="360" w:lineRule="auto"/>
        <w:ind w:firstLineChars="2050" w:firstLine="4305"/>
        <w:rPr>
          <w:rFonts w:asciiTheme="minorEastAsia" w:hAnsiTheme="minorEastAsia" w:cs="宋体"/>
          <w:szCs w:val="21"/>
        </w:rPr>
      </w:pPr>
    </w:p>
    <w:p w:rsidR="00530097" w:rsidRDefault="00530097" w:rsidP="0053009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530097" w:rsidRDefault="00530097" w:rsidP="0053009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30097" w:rsidRDefault="00530097" w:rsidP="00530097">
      <w:pPr>
        <w:autoSpaceDE w:val="0"/>
        <w:autoSpaceDN w:val="0"/>
        <w:adjustRightInd w:val="0"/>
        <w:spacing w:line="480" w:lineRule="auto"/>
        <w:ind w:firstLineChars="257" w:firstLine="617"/>
        <w:rPr>
          <w:rFonts w:ascii="宋体" w:hAnsi="宋体"/>
          <w:color w:val="000000"/>
          <w:sz w:val="24"/>
          <w:szCs w:val="24"/>
        </w:rPr>
      </w:pP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p>
    <w:p w:rsidR="00530097" w:rsidRDefault="00530097" w:rsidP="00530097">
      <w:pPr>
        <w:pStyle w:val="13"/>
        <w:spacing w:line="480" w:lineRule="auto"/>
        <w:ind w:firstLineChars="225" w:firstLine="473"/>
        <w:jc w:val="left"/>
        <w:rPr>
          <w:rFonts w:asciiTheme="minorEastAsia" w:hAnsiTheme="minorEastAsia"/>
          <w:color w:val="000000"/>
          <w:sz w:val="21"/>
          <w:szCs w:val="21"/>
        </w:rPr>
      </w:pPr>
    </w:p>
    <w:p w:rsidR="00530097" w:rsidRDefault="00530097" w:rsidP="00530097">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30097" w:rsidRDefault="00530097" w:rsidP="00530097">
      <w:pPr>
        <w:pStyle w:val="13"/>
        <w:spacing w:line="480" w:lineRule="auto"/>
        <w:ind w:leftChars="-256" w:left="-538" w:firstLineChars="257" w:firstLine="540"/>
        <w:jc w:val="center"/>
        <w:rPr>
          <w:rFonts w:asciiTheme="minorEastAsia" w:hAnsiTheme="minorEastAsia"/>
          <w:bCs/>
          <w:color w:val="000000"/>
          <w:sz w:val="21"/>
          <w:szCs w:val="21"/>
        </w:rPr>
      </w:pPr>
    </w:p>
    <w:p w:rsidR="00530097"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Pr="002513B8" w:rsidRDefault="00530097" w:rsidP="00530097">
      <w:pPr>
        <w:spacing w:line="480" w:lineRule="auto"/>
        <w:ind w:firstLineChars="1875" w:firstLine="3938"/>
        <w:rPr>
          <w:rFonts w:asciiTheme="minorEastAsia" w:hAnsiTheme="minorEastAsia" w:cs="Arial"/>
          <w:color w:val="FF0000"/>
          <w:szCs w:val="21"/>
          <w:u w:val="single"/>
        </w:rPr>
      </w:pPr>
      <w:r w:rsidRPr="002513B8">
        <w:rPr>
          <w:rFonts w:asciiTheme="minorEastAsia" w:hAnsiTheme="minorEastAsia" w:cs="Arial" w:hint="eastAsia"/>
          <w:color w:val="FF0000"/>
          <w:szCs w:val="21"/>
        </w:rPr>
        <w:t>供应商名称（并加盖公章）：</w:t>
      </w:r>
    </w:p>
    <w:p w:rsidR="00530097" w:rsidRDefault="00530097" w:rsidP="00530097">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30097" w:rsidRDefault="00530097" w:rsidP="00530097">
      <w:pPr>
        <w:pStyle w:val="14"/>
        <w:spacing w:line="480" w:lineRule="auto"/>
        <w:rPr>
          <w:rFonts w:asciiTheme="minorEastAsia" w:hAnsiTheme="minorEastAsia" w:cs="Arial"/>
          <w:color w:val="000000"/>
          <w:sz w:val="21"/>
          <w:szCs w:val="21"/>
        </w:rPr>
      </w:pPr>
    </w:p>
    <w:p w:rsidR="00530097" w:rsidRDefault="00530097" w:rsidP="00530097">
      <w:pPr>
        <w:rPr>
          <w:szCs w:val="21"/>
        </w:rPr>
      </w:pPr>
    </w:p>
    <w:p w:rsidR="00530097" w:rsidRDefault="00530097" w:rsidP="0053009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30097" w:rsidRDefault="00530097" w:rsidP="00530097">
      <w:pPr>
        <w:spacing w:line="480" w:lineRule="exact"/>
        <w:jc w:val="center"/>
        <w:rPr>
          <w:rFonts w:ascii="宋体" w:hAnsi="宋体"/>
          <w:b/>
          <w:bCs/>
          <w:color w:val="000000"/>
          <w:sz w:val="36"/>
          <w:szCs w:val="36"/>
        </w:rPr>
      </w:pPr>
    </w:p>
    <w:p w:rsidR="00530097" w:rsidRDefault="00530097" w:rsidP="00530097">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530097" w:rsidRDefault="00530097" w:rsidP="00530097">
      <w:pPr>
        <w:spacing w:line="480" w:lineRule="exact"/>
        <w:jc w:val="center"/>
        <w:rPr>
          <w:rFonts w:ascii="宋体" w:hAnsi="宋体"/>
          <w:b/>
          <w:bCs/>
          <w:color w:val="000000"/>
          <w:sz w:val="36"/>
          <w:szCs w:val="36"/>
        </w:rPr>
      </w:pP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30097" w:rsidRDefault="00530097" w:rsidP="0053009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30097" w:rsidRDefault="00530097" w:rsidP="00530097">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530097" w:rsidRDefault="00530097" w:rsidP="0053009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Pr="00EA2B60">
        <w:rPr>
          <w:rFonts w:asciiTheme="minorEastAsia" w:hAnsiTheme="minorEastAsia" w:cs="Arial"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30097" w:rsidTr="008F4ED5">
        <w:trPr>
          <w:gridAfter w:val="1"/>
          <w:wAfter w:w="14" w:type="dxa"/>
          <w:trHeight w:val="2636"/>
        </w:trPr>
        <w:tc>
          <w:tcPr>
            <w:tcW w:w="4484" w:type="dxa"/>
            <w:vAlign w:val="center"/>
          </w:tcPr>
          <w:p w:rsidR="00530097" w:rsidRDefault="00530097" w:rsidP="008F4ED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30097" w:rsidRDefault="00530097" w:rsidP="008F4ED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30097" w:rsidTr="008F4ED5">
        <w:trPr>
          <w:trHeight w:val="2781"/>
        </w:trPr>
        <w:tc>
          <w:tcPr>
            <w:tcW w:w="4491" w:type="dxa"/>
            <w:gridSpan w:val="2"/>
            <w:vAlign w:val="center"/>
          </w:tcPr>
          <w:p w:rsidR="00530097" w:rsidRDefault="00530097" w:rsidP="008F4ED5">
            <w:pPr>
              <w:jc w:val="center"/>
              <w:rPr>
                <w:rFonts w:asciiTheme="minorEastAsia" w:hAnsiTheme="minorEastAsia"/>
                <w:szCs w:val="21"/>
              </w:rPr>
            </w:pPr>
            <w:r>
              <w:rPr>
                <w:rFonts w:asciiTheme="minorEastAsia" w:hAnsiTheme="minorEastAsia" w:hint="eastAsia"/>
                <w:szCs w:val="21"/>
              </w:rPr>
              <w:t>法定代表人（单位负责人）授权代表身份证</w:t>
            </w:r>
          </w:p>
          <w:p w:rsidR="00530097" w:rsidRDefault="00530097" w:rsidP="008F4ED5">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530097" w:rsidRDefault="00530097" w:rsidP="008F4ED5">
            <w:pPr>
              <w:jc w:val="center"/>
              <w:rPr>
                <w:rFonts w:asciiTheme="minorEastAsia" w:hAnsiTheme="minorEastAsia"/>
                <w:szCs w:val="21"/>
              </w:rPr>
            </w:pPr>
            <w:r>
              <w:rPr>
                <w:rFonts w:asciiTheme="minorEastAsia" w:hAnsiTheme="minorEastAsia" w:hint="eastAsia"/>
                <w:szCs w:val="21"/>
              </w:rPr>
              <w:t>法定代表人（单位负责人）授权代表身份证</w:t>
            </w:r>
          </w:p>
          <w:p w:rsidR="00530097" w:rsidRDefault="00530097" w:rsidP="008F4ED5">
            <w:pPr>
              <w:jc w:val="center"/>
              <w:rPr>
                <w:rFonts w:asciiTheme="minorEastAsia" w:hAnsiTheme="minorEastAsia"/>
                <w:szCs w:val="21"/>
              </w:rPr>
            </w:pPr>
            <w:r>
              <w:rPr>
                <w:rFonts w:asciiTheme="minorEastAsia" w:hAnsiTheme="minorEastAsia" w:hint="eastAsia"/>
                <w:szCs w:val="21"/>
              </w:rPr>
              <w:t>（反面）</w:t>
            </w:r>
          </w:p>
        </w:tc>
      </w:tr>
    </w:tbl>
    <w:p w:rsidR="00530097" w:rsidRDefault="00530097" w:rsidP="00530097">
      <w:pPr>
        <w:spacing w:line="320" w:lineRule="exact"/>
        <w:ind w:left="2" w:firstLineChars="149" w:firstLine="358"/>
        <w:rPr>
          <w:rFonts w:asciiTheme="minorEastAsia" w:hAnsiTheme="minorEastAsia" w:cs="Courier New"/>
          <w:sz w:val="24"/>
          <w:szCs w:val="24"/>
        </w:rPr>
      </w:pPr>
    </w:p>
    <w:p w:rsidR="00530097" w:rsidRDefault="00530097" w:rsidP="0053009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30097" w:rsidRDefault="00530097" w:rsidP="003B6DF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30097" w:rsidRDefault="00530097" w:rsidP="003B6DF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30097" w:rsidRDefault="00530097" w:rsidP="003B6DF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30097" w:rsidRDefault="00530097" w:rsidP="003B6DF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30097" w:rsidRDefault="00530097" w:rsidP="003B6DF2">
      <w:pPr>
        <w:spacing w:beforeLines="50" w:afterLines="50" w:line="360" w:lineRule="auto"/>
        <w:ind w:firstLineChars="236" w:firstLine="496"/>
        <w:rPr>
          <w:rFonts w:asciiTheme="minorEastAsia" w:hAnsiTheme="minorEastAsia" w:cs="宋体"/>
          <w:szCs w:val="21"/>
          <w:lang w:val="zh-CN"/>
        </w:rPr>
      </w:pPr>
    </w:p>
    <w:p w:rsidR="00530097" w:rsidRDefault="00530097" w:rsidP="003B6DF2">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30097" w:rsidRDefault="00530097" w:rsidP="003B6DF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30097" w:rsidRDefault="00530097" w:rsidP="003B6DF2">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B6DF2">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B6DF2">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B6DF2">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B6DF2">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B6DF2">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B6DF2">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B6DF2">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B6DF2">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30097" w:rsidRDefault="00530097" w:rsidP="00530097">
      <w:pPr>
        <w:autoSpaceDE w:val="0"/>
        <w:autoSpaceDN w:val="0"/>
        <w:snapToGrid w:val="0"/>
        <w:spacing w:line="360" w:lineRule="auto"/>
        <w:jc w:val="center"/>
        <w:rPr>
          <w:rFonts w:ascii="宋体" w:hAnsi="宋体"/>
          <w:b/>
          <w:bCs/>
          <w:color w:val="000000"/>
          <w:sz w:val="24"/>
          <w:szCs w:val="24"/>
        </w:rPr>
      </w:pPr>
    </w:p>
    <w:p w:rsidR="00530097" w:rsidRDefault="00530097" w:rsidP="003B6DF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530097" w:rsidRDefault="00530097" w:rsidP="003B6DF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30097" w:rsidRDefault="00530097" w:rsidP="003B6D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30097" w:rsidRDefault="00530097" w:rsidP="003B6D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30097" w:rsidRDefault="00530097" w:rsidP="003B6D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530097" w:rsidRDefault="00530097" w:rsidP="003B6D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530097" w:rsidRDefault="00530097" w:rsidP="003B6D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530097" w:rsidRDefault="00530097" w:rsidP="00530097">
      <w:pPr>
        <w:rPr>
          <w:color w:val="000000"/>
          <w:sz w:val="28"/>
          <w:szCs w:val="28"/>
          <w:u w:val="single"/>
        </w:rPr>
      </w:pPr>
    </w:p>
    <w:p w:rsidR="00530097" w:rsidRDefault="00530097" w:rsidP="00530097">
      <w:pPr>
        <w:rPr>
          <w:color w:val="000000"/>
          <w:sz w:val="28"/>
          <w:szCs w:val="28"/>
          <w:u w:val="single"/>
        </w:rPr>
      </w:pPr>
    </w:p>
    <w:p w:rsidR="00530097" w:rsidRDefault="00530097" w:rsidP="00530097">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Arial" w:hint="eastAsia"/>
          <w:color w:val="000000"/>
          <w:szCs w:val="21"/>
        </w:rPr>
        <w:t xml:space="preserve">　</w:t>
      </w:r>
    </w:p>
    <w:p w:rsidR="00530097" w:rsidRDefault="00530097" w:rsidP="00530097">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30097" w:rsidRDefault="00530097" w:rsidP="00530097">
      <w:pPr>
        <w:autoSpaceDE w:val="0"/>
        <w:autoSpaceDN w:val="0"/>
        <w:adjustRightInd w:val="0"/>
        <w:spacing w:line="360" w:lineRule="auto"/>
        <w:jc w:val="center"/>
        <w:rPr>
          <w:rFonts w:ascii="宋体" w:cs="宋体"/>
          <w:szCs w:val="21"/>
          <w:lang w:val="zh-CN"/>
        </w:rPr>
      </w:pPr>
    </w:p>
    <w:p w:rsidR="00530097" w:rsidRDefault="00530097" w:rsidP="00530097">
      <w:pPr>
        <w:autoSpaceDE w:val="0"/>
        <w:autoSpaceDN w:val="0"/>
        <w:adjustRightInd w:val="0"/>
        <w:spacing w:line="360" w:lineRule="auto"/>
        <w:ind w:right="-11"/>
        <w:rPr>
          <w:rFonts w:ascii="宋体" w:cs="宋体"/>
          <w:szCs w:val="21"/>
          <w:lang w:val="zh-CN"/>
        </w:rPr>
      </w:pPr>
    </w:p>
    <w:p w:rsidR="00530097"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Default="00530097" w:rsidP="00530097">
      <w:pPr>
        <w:autoSpaceDE w:val="0"/>
        <w:autoSpaceDN w:val="0"/>
        <w:adjustRightInd w:val="0"/>
        <w:spacing w:line="360" w:lineRule="auto"/>
        <w:outlineLvl w:val="0"/>
        <w:rPr>
          <w:rFonts w:ascii="宋体" w:cs="宋体"/>
          <w:sz w:val="24"/>
          <w:lang w:val="zh-CN"/>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Default="00530097">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344B05" w:rsidRDefault="00344B05" w:rsidP="00344B05">
      <w:pPr>
        <w:autoSpaceDE w:val="0"/>
        <w:autoSpaceDN w:val="0"/>
        <w:adjustRightInd w:val="0"/>
        <w:spacing w:line="480" w:lineRule="auto"/>
        <w:jc w:val="center"/>
        <w:rPr>
          <w:rFonts w:asciiTheme="minorEastAsia" w:hAnsiTheme="minorEastAsia" w:cs="宋体"/>
          <w:sz w:val="24"/>
          <w:szCs w:val="24"/>
          <w:lang w:val="zh-CN"/>
        </w:rPr>
      </w:pPr>
    </w:p>
    <w:p w:rsidR="00925DE2" w:rsidRDefault="00344B05" w:rsidP="00344B05">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请按附件</w:t>
      </w:r>
      <w:r w:rsidR="006248DF">
        <w:rPr>
          <w:rFonts w:asciiTheme="minorEastAsia" w:hAnsiTheme="minorEastAsia" w:cs="仿宋_GB2312" w:hint="eastAsia"/>
          <w:sz w:val="24"/>
          <w:szCs w:val="24"/>
          <w:lang w:val="zh-CN"/>
        </w:rPr>
        <w:t>招标</w:t>
      </w:r>
      <w:r w:rsidR="006248DF" w:rsidRPr="008F6D39">
        <w:rPr>
          <w:rFonts w:asciiTheme="minorEastAsia" w:hAnsiTheme="minorEastAsia" w:cs="仿宋_GB2312" w:hint="eastAsia"/>
          <w:sz w:val="24"/>
          <w:szCs w:val="24"/>
          <w:lang w:val="zh-CN"/>
        </w:rPr>
        <w:t>工程量清单</w:t>
      </w:r>
      <w:r>
        <w:rPr>
          <w:rFonts w:asciiTheme="minorEastAsia" w:hAnsiTheme="minorEastAsia" w:cs="宋体" w:hint="eastAsia"/>
          <w:sz w:val="24"/>
          <w:szCs w:val="24"/>
          <w:lang w:val="zh-CN"/>
        </w:rPr>
        <w:t>填报</w:t>
      </w:r>
    </w:p>
    <w:p w:rsidR="00925DE2" w:rsidRDefault="00925DE2">
      <w:pPr>
        <w:spacing w:line="300" w:lineRule="exact"/>
        <w:rPr>
          <w:rFonts w:asciiTheme="minorEastAsia" w:hAnsiTheme="minorEastAsia"/>
          <w:color w:val="000000"/>
          <w:sz w:val="24"/>
          <w:szCs w:val="24"/>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530097" w:rsidRDefault="00530097" w:rsidP="003B6D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30097" w:rsidRDefault="00530097" w:rsidP="0053009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530097" w:rsidTr="008F4ED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530097" w:rsidRDefault="00530097" w:rsidP="008F4ED5">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530097" w:rsidRDefault="00530097" w:rsidP="008F4ED5">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30097" w:rsidTr="008F4ED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30097" w:rsidRDefault="00530097" w:rsidP="008F4ED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30097" w:rsidRDefault="00530097" w:rsidP="008F4ED5">
            <w:pPr>
              <w:autoSpaceDE w:val="0"/>
              <w:autoSpaceDN w:val="0"/>
              <w:adjustRightInd w:val="0"/>
              <w:spacing w:line="480" w:lineRule="exact"/>
              <w:jc w:val="center"/>
              <w:rPr>
                <w:rFonts w:asciiTheme="minorEastAsia" w:hAnsiTheme="minorEastAsia"/>
                <w:b/>
                <w:bCs/>
                <w:szCs w:val="21"/>
              </w:rPr>
            </w:pPr>
          </w:p>
        </w:tc>
      </w:tr>
      <w:tr w:rsidR="00530097" w:rsidTr="008F4ED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30097" w:rsidRDefault="00530097" w:rsidP="008F4ED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30097" w:rsidRDefault="00530097" w:rsidP="008F4ED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30097" w:rsidRDefault="00530097" w:rsidP="008F4ED5">
            <w:pPr>
              <w:autoSpaceDE w:val="0"/>
              <w:autoSpaceDN w:val="0"/>
              <w:adjustRightInd w:val="0"/>
              <w:spacing w:line="480" w:lineRule="exact"/>
              <w:jc w:val="center"/>
              <w:rPr>
                <w:rFonts w:asciiTheme="minorEastAsia" w:hAnsiTheme="minorEastAsia"/>
                <w:b/>
                <w:bCs/>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autoSpaceDE w:val="0"/>
        <w:autoSpaceDN w:val="0"/>
        <w:adjustRightInd w:val="0"/>
        <w:spacing w:line="480" w:lineRule="auto"/>
        <w:rPr>
          <w:rFonts w:asciiTheme="minorEastAsia" w:hAnsiTheme="minorEastAsia" w:cs="宋体"/>
          <w:szCs w:val="21"/>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1621CD" w:rsidRDefault="001621CD">
      <w:pPr>
        <w:snapToGrid w:val="0"/>
        <w:spacing w:line="360" w:lineRule="auto"/>
        <w:jc w:val="center"/>
        <w:rPr>
          <w:rFonts w:eastAsia="宋体" w:hAnsi="宋体"/>
          <w:b/>
          <w:snapToGrid w:val="0"/>
          <w:kern w:val="0"/>
          <w:sz w:val="36"/>
          <w:szCs w:val="36"/>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3B6D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trPr>
          <w:trHeight w:val="777"/>
        </w:trPr>
        <w:tc>
          <w:tcPr>
            <w:tcW w:w="712"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bl>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1621CD" w:rsidRDefault="001621CD">
      <w:pPr>
        <w:autoSpaceDE w:val="0"/>
        <w:autoSpaceDN w:val="0"/>
        <w:adjustRightInd w:val="0"/>
        <w:spacing w:line="360" w:lineRule="auto"/>
        <w:jc w:val="center"/>
        <w:outlineLvl w:val="0"/>
        <w:rPr>
          <w:rFonts w:ascii="宋体" w:hAnsi="宋体"/>
          <w:b/>
          <w:bCs/>
          <w:color w:val="000000"/>
          <w:sz w:val="36"/>
          <w:szCs w:val="36"/>
        </w:rPr>
      </w:pPr>
    </w:p>
    <w:p w:rsidR="001621CD" w:rsidRDefault="001621CD">
      <w:pPr>
        <w:autoSpaceDE w:val="0"/>
        <w:autoSpaceDN w:val="0"/>
        <w:adjustRightInd w:val="0"/>
        <w:spacing w:line="360" w:lineRule="auto"/>
        <w:jc w:val="center"/>
        <w:outlineLvl w:val="0"/>
        <w:rPr>
          <w:rFonts w:ascii="宋体" w:hAnsi="宋体"/>
          <w:b/>
          <w:bCs/>
          <w:color w:val="000000"/>
          <w:sz w:val="36"/>
          <w:szCs w:val="36"/>
        </w:rPr>
      </w:pPr>
    </w:p>
    <w:p w:rsidR="001621CD" w:rsidRDefault="001621CD">
      <w:pPr>
        <w:autoSpaceDE w:val="0"/>
        <w:autoSpaceDN w:val="0"/>
        <w:adjustRightInd w:val="0"/>
        <w:spacing w:line="360" w:lineRule="auto"/>
        <w:jc w:val="center"/>
        <w:outlineLvl w:val="0"/>
        <w:rPr>
          <w:rFonts w:ascii="宋体" w:hAnsi="宋体"/>
          <w:b/>
          <w:bCs/>
          <w:color w:val="000000"/>
          <w:sz w:val="36"/>
          <w:szCs w:val="36"/>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3B6D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snapToGrid w:val="0"/>
        <w:spacing w:line="500" w:lineRule="exact"/>
        <w:rPr>
          <w:rFonts w:asciiTheme="minorEastAsia" w:hAnsiTheme="minorEastAsia" w:cs="宋体"/>
          <w:szCs w:val="21"/>
        </w:rPr>
      </w:pPr>
    </w:p>
    <w:p w:rsidR="00925DE2" w:rsidRDefault="00B2548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3B6D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snapToGrid w:val="0"/>
        <w:spacing w:line="500" w:lineRule="exact"/>
        <w:rPr>
          <w:rFonts w:asciiTheme="minorEastAsia" w:hAnsiTheme="minorEastAsia" w:cs="宋体"/>
          <w:szCs w:val="21"/>
        </w:rPr>
      </w:pPr>
    </w:p>
    <w:p w:rsidR="00925DE2" w:rsidRDefault="00B2548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3B6D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snapToGrid w:val="0"/>
        <w:spacing w:line="500" w:lineRule="exact"/>
        <w:rPr>
          <w:rFonts w:asciiTheme="minorEastAsia" w:hAnsiTheme="minorEastAsia" w:cs="宋体"/>
          <w:szCs w:val="21"/>
        </w:rPr>
      </w:pPr>
    </w:p>
    <w:p w:rsidR="00925DE2" w:rsidRDefault="00B2548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25DE2" w:rsidRDefault="00925DE2">
      <w:pPr>
        <w:spacing w:line="360" w:lineRule="auto"/>
        <w:jc w:val="center"/>
        <w:rPr>
          <w:rFonts w:ascii="宋体" w:hAnsi="宋体"/>
          <w:b/>
          <w:bCs/>
          <w:color w:val="000000"/>
          <w:szCs w:val="21"/>
        </w:rPr>
      </w:pP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530097" w:rsidRDefault="00530097" w:rsidP="00530097">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530097" w:rsidRDefault="00530097" w:rsidP="0053009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B2548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25DE2" w:rsidRDefault="00925DE2">
      <w:pPr>
        <w:spacing w:line="360" w:lineRule="auto"/>
        <w:rPr>
          <w:rFonts w:ascii="宋体" w:hAnsi="宋体"/>
          <w:szCs w:val="21"/>
        </w:rPr>
      </w:pPr>
    </w:p>
    <w:p w:rsidR="00925DE2" w:rsidRDefault="00B2548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Default="00B2548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25DE2" w:rsidRDefault="00925DE2">
      <w:pPr>
        <w:spacing w:line="360" w:lineRule="auto"/>
        <w:rPr>
          <w:rFonts w:ascii="宋体" w:hAnsi="宋体"/>
          <w:szCs w:val="21"/>
        </w:rPr>
      </w:pPr>
    </w:p>
    <w:p w:rsidR="00925DE2" w:rsidRDefault="00925DE2">
      <w:pPr>
        <w:spacing w:line="360" w:lineRule="auto"/>
        <w:rPr>
          <w:rFonts w:ascii="宋体" w:hAnsi="宋体"/>
          <w:szCs w:val="21"/>
        </w:rPr>
      </w:pPr>
    </w:p>
    <w:p w:rsidR="00530097" w:rsidRDefault="00B25484" w:rsidP="00530097">
      <w:pPr>
        <w:wordWrap w:val="0"/>
        <w:snapToGrid w:val="0"/>
        <w:spacing w:line="500" w:lineRule="exact"/>
        <w:jc w:val="right"/>
        <w:rPr>
          <w:rFonts w:asciiTheme="minorEastAsia" w:hAnsiTheme="minorEastAsia" w:cs="宋体"/>
          <w:szCs w:val="21"/>
          <w:lang w:val="zh-CN"/>
        </w:rPr>
      </w:pPr>
      <w:r>
        <w:rPr>
          <w:rFonts w:ascii="宋体" w:hAnsi="宋体" w:hint="eastAsia"/>
          <w:szCs w:val="21"/>
        </w:rPr>
        <w:t xml:space="preserve">                                   </w:t>
      </w:r>
      <w:r w:rsidR="00530097">
        <w:rPr>
          <w:rFonts w:asciiTheme="minorEastAsia" w:hAnsiTheme="minorEastAsia" w:cs="宋体" w:hint="eastAsia"/>
          <w:szCs w:val="21"/>
        </w:rPr>
        <w:t>供应商</w:t>
      </w:r>
      <w:r w:rsidR="00530097" w:rsidRPr="00721711">
        <w:rPr>
          <w:rFonts w:asciiTheme="minorEastAsia" w:hAnsiTheme="minorEastAsia" w:cs="宋体" w:hint="eastAsia"/>
          <w:szCs w:val="21"/>
        </w:rPr>
        <w:t>名称（</w:t>
      </w:r>
      <w:r w:rsidR="00530097">
        <w:rPr>
          <w:rFonts w:asciiTheme="minorEastAsia" w:hAnsiTheme="minorEastAsia" w:cs="宋体" w:hint="eastAsia"/>
          <w:szCs w:val="21"/>
        </w:rPr>
        <w:t>并加盖公章</w:t>
      </w:r>
      <w:r w:rsidR="00530097" w:rsidRPr="00721711">
        <w:rPr>
          <w:rFonts w:asciiTheme="minorEastAsia" w:hAnsiTheme="minorEastAsia" w:cs="宋体" w:hint="eastAsia"/>
          <w:szCs w:val="21"/>
        </w:rPr>
        <w:t>）：</w:t>
      </w:r>
      <w:r w:rsidR="00530097" w:rsidRPr="00721711">
        <w:rPr>
          <w:rFonts w:asciiTheme="minorEastAsia" w:hAnsiTheme="minorEastAsia" w:cs="宋体" w:hint="eastAsia"/>
          <w:szCs w:val="21"/>
          <w:u w:val="single"/>
        </w:rPr>
        <w:t xml:space="preserve">   </w:t>
      </w:r>
      <w:r w:rsidR="00530097">
        <w:rPr>
          <w:rFonts w:asciiTheme="minorEastAsia" w:hAnsiTheme="minorEastAsia" w:cs="宋体" w:hint="eastAsia"/>
          <w:szCs w:val="21"/>
          <w:u w:val="single"/>
        </w:rPr>
        <w:t xml:space="preserve">   </w:t>
      </w:r>
      <w:r w:rsidR="00530097" w:rsidRPr="00721711">
        <w:rPr>
          <w:rFonts w:asciiTheme="minorEastAsia" w:hAnsiTheme="minorEastAsia" w:cs="宋体" w:hint="eastAsia"/>
          <w:szCs w:val="21"/>
          <w:u w:val="single"/>
        </w:rPr>
        <w:t xml:space="preserve">            </w:t>
      </w:r>
    </w:p>
    <w:p w:rsidR="00530097" w:rsidRDefault="00530097" w:rsidP="0053009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925DE2" w:rsidP="00530097">
      <w:pPr>
        <w:spacing w:line="360" w:lineRule="auto"/>
      </w:pP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530097" w:rsidRDefault="00530097">
      <w:pPr>
        <w:spacing w:line="360" w:lineRule="auto"/>
        <w:jc w:val="center"/>
        <w:rPr>
          <w:rFonts w:ascii="宋体" w:hAnsi="宋体" w:cs="Arial"/>
          <w:color w:val="000000"/>
          <w:kern w:val="0"/>
          <w:szCs w:val="21"/>
        </w:rPr>
      </w:pPr>
    </w:p>
    <w:p w:rsidR="00530097" w:rsidRDefault="00530097" w:rsidP="00530097">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530097" w:rsidRDefault="00530097" w:rsidP="0053009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 w:rsidR="00925DE2" w:rsidRDefault="00925DE2"/>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Default="00530097">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925DE2" w:rsidRDefault="00925DE2"/>
    <w:p w:rsidR="00925DE2" w:rsidRDefault="00925DE2"/>
    <w:p w:rsidR="00925DE2" w:rsidRDefault="00925DE2"/>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 </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sectPr w:rsidR="00925DE2" w:rsidSect="00925DE2">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128" w:rsidRDefault="00D30128" w:rsidP="00925DE2">
      <w:r>
        <w:separator/>
      </w:r>
    </w:p>
  </w:endnote>
  <w:endnote w:type="continuationSeparator" w:id="0">
    <w:p w:rsidR="00D30128" w:rsidRDefault="00D30128"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D5" w:rsidRDefault="000459C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F4ED5" w:rsidRDefault="000459CB">
                <w:pPr>
                  <w:pStyle w:val="aa"/>
                </w:pPr>
                <w:fldSimple w:instr=" PAGE  \* MERGEFORMAT ">
                  <w:r w:rsidR="00830D60">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128" w:rsidRDefault="00D30128" w:rsidP="00925DE2">
      <w:r>
        <w:separator/>
      </w:r>
    </w:p>
  </w:footnote>
  <w:footnote w:type="continuationSeparator" w:id="0">
    <w:p w:rsidR="00D30128" w:rsidRDefault="00D30128"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77A"/>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59CB"/>
    <w:rsid w:val="000463C9"/>
    <w:rsid w:val="00047B44"/>
    <w:rsid w:val="00052D94"/>
    <w:rsid w:val="000530F0"/>
    <w:rsid w:val="000609FD"/>
    <w:rsid w:val="00061CC7"/>
    <w:rsid w:val="00063640"/>
    <w:rsid w:val="0007075F"/>
    <w:rsid w:val="00073DCF"/>
    <w:rsid w:val="00074230"/>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12E9"/>
    <w:rsid w:val="000B2DCD"/>
    <w:rsid w:val="000B4684"/>
    <w:rsid w:val="000B59E9"/>
    <w:rsid w:val="000B74CC"/>
    <w:rsid w:val="000B7BA2"/>
    <w:rsid w:val="000C05E8"/>
    <w:rsid w:val="000C0DF1"/>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1CD"/>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C8D"/>
    <w:rsid w:val="001A0EDB"/>
    <w:rsid w:val="001A2150"/>
    <w:rsid w:val="001A4C92"/>
    <w:rsid w:val="001A70C2"/>
    <w:rsid w:val="001B2541"/>
    <w:rsid w:val="001B41AD"/>
    <w:rsid w:val="001B4E29"/>
    <w:rsid w:val="001B7057"/>
    <w:rsid w:val="001B7C18"/>
    <w:rsid w:val="001C0DE9"/>
    <w:rsid w:val="001C0F1B"/>
    <w:rsid w:val="001C10C9"/>
    <w:rsid w:val="001C1431"/>
    <w:rsid w:val="001C309B"/>
    <w:rsid w:val="001C5048"/>
    <w:rsid w:val="001C6C61"/>
    <w:rsid w:val="001C73E4"/>
    <w:rsid w:val="001C7D64"/>
    <w:rsid w:val="001D0B78"/>
    <w:rsid w:val="001D357E"/>
    <w:rsid w:val="001D46FE"/>
    <w:rsid w:val="001D6E54"/>
    <w:rsid w:val="001E1B0A"/>
    <w:rsid w:val="001E2770"/>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7DD"/>
    <w:rsid w:val="00223E42"/>
    <w:rsid w:val="002274E5"/>
    <w:rsid w:val="0023037F"/>
    <w:rsid w:val="00235E0B"/>
    <w:rsid w:val="00237179"/>
    <w:rsid w:val="00237336"/>
    <w:rsid w:val="00243B01"/>
    <w:rsid w:val="002450FD"/>
    <w:rsid w:val="00245322"/>
    <w:rsid w:val="00245449"/>
    <w:rsid w:val="00247570"/>
    <w:rsid w:val="00247938"/>
    <w:rsid w:val="0025262A"/>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31A3"/>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003B"/>
    <w:rsid w:val="002C12C3"/>
    <w:rsid w:val="002C3CC2"/>
    <w:rsid w:val="002C78F6"/>
    <w:rsid w:val="002D0D13"/>
    <w:rsid w:val="002D11F7"/>
    <w:rsid w:val="002D4C1A"/>
    <w:rsid w:val="002D6B1C"/>
    <w:rsid w:val="002E1FAE"/>
    <w:rsid w:val="002E3055"/>
    <w:rsid w:val="002E31F3"/>
    <w:rsid w:val="002E60F6"/>
    <w:rsid w:val="002E744B"/>
    <w:rsid w:val="002F06BA"/>
    <w:rsid w:val="002F65E8"/>
    <w:rsid w:val="002F7C32"/>
    <w:rsid w:val="00302A87"/>
    <w:rsid w:val="0030425C"/>
    <w:rsid w:val="0030587D"/>
    <w:rsid w:val="003067AE"/>
    <w:rsid w:val="00311A1D"/>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B05"/>
    <w:rsid w:val="00345108"/>
    <w:rsid w:val="00345B36"/>
    <w:rsid w:val="00345E09"/>
    <w:rsid w:val="003508FF"/>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1587"/>
    <w:rsid w:val="003826A1"/>
    <w:rsid w:val="00383277"/>
    <w:rsid w:val="00383FA4"/>
    <w:rsid w:val="00383FF4"/>
    <w:rsid w:val="00390340"/>
    <w:rsid w:val="0039051F"/>
    <w:rsid w:val="00391CDE"/>
    <w:rsid w:val="00392ED4"/>
    <w:rsid w:val="00394229"/>
    <w:rsid w:val="00395FCE"/>
    <w:rsid w:val="00397761"/>
    <w:rsid w:val="003A02F1"/>
    <w:rsid w:val="003A14F9"/>
    <w:rsid w:val="003A2823"/>
    <w:rsid w:val="003A3878"/>
    <w:rsid w:val="003A4C56"/>
    <w:rsid w:val="003B5BE5"/>
    <w:rsid w:val="003B6DF2"/>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C8B"/>
    <w:rsid w:val="003E7F48"/>
    <w:rsid w:val="003F0137"/>
    <w:rsid w:val="003F11AD"/>
    <w:rsid w:val="003F2076"/>
    <w:rsid w:val="003F4DB8"/>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87D0E"/>
    <w:rsid w:val="00490683"/>
    <w:rsid w:val="004931C7"/>
    <w:rsid w:val="00495F9F"/>
    <w:rsid w:val="004A1281"/>
    <w:rsid w:val="004A1CD2"/>
    <w:rsid w:val="004A2AE5"/>
    <w:rsid w:val="004A352D"/>
    <w:rsid w:val="004A35BF"/>
    <w:rsid w:val="004A3D12"/>
    <w:rsid w:val="004A57DB"/>
    <w:rsid w:val="004A65D0"/>
    <w:rsid w:val="004A69C6"/>
    <w:rsid w:val="004A78C7"/>
    <w:rsid w:val="004B0300"/>
    <w:rsid w:val="004B4A61"/>
    <w:rsid w:val="004B53B1"/>
    <w:rsid w:val="004C00FF"/>
    <w:rsid w:val="004C15CA"/>
    <w:rsid w:val="004C2A96"/>
    <w:rsid w:val="004C2BB7"/>
    <w:rsid w:val="004C3610"/>
    <w:rsid w:val="004C3DB6"/>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0097"/>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0F01"/>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794"/>
    <w:rsid w:val="005C2C3A"/>
    <w:rsid w:val="005C2DB6"/>
    <w:rsid w:val="005C36E0"/>
    <w:rsid w:val="005C551F"/>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48DF"/>
    <w:rsid w:val="00626DBC"/>
    <w:rsid w:val="00633894"/>
    <w:rsid w:val="006341CB"/>
    <w:rsid w:val="00634E5F"/>
    <w:rsid w:val="00636AAD"/>
    <w:rsid w:val="006378BB"/>
    <w:rsid w:val="00637BD3"/>
    <w:rsid w:val="00641EE6"/>
    <w:rsid w:val="00644E97"/>
    <w:rsid w:val="006470B0"/>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099B"/>
    <w:rsid w:val="0069117B"/>
    <w:rsid w:val="00694A19"/>
    <w:rsid w:val="006951C7"/>
    <w:rsid w:val="006A6990"/>
    <w:rsid w:val="006B04B2"/>
    <w:rsid w:val="006B0B41"/>
    <w:rsid w:val="006B0DF4"/>
    <w:rsid w:val="006B3ABA"/>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1BD0"/>
    <w:rsid w:val="006F3EF5"/>
    <w:rsid w:val="006F408D"/>
    <w:rsid w:val="006F42BD"/>
    <w:rsid w:val="006F4C1F"/>
    <w:rsid w:val="006F6735"/>
    <w:rsid w:val="00702238"/>
    <w:rsid w:val="00703498"/>
    <w:rsid w:val="007071F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27F47"/>
    <w:rsid w:val="00730668"/>
    <w:rsid w:val="00730907"/>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431F"/>
    <w:rsid w:val="007743A9"/>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C18"/>
    <w:rsid w:val="007A05F2"/>
    <w:rsid w:val="007A0F7B"/>
    <w:rsid w:val="007A1777"/>
    <w:rsid w:val="007A7C77"/>
    <w:rsid w:val="007B1443"/>
    <w:rsid w:val="007B3355"/>
    <w:rsid w:val="007B6622"/>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2C8C"/>
    <w:rsid w:val="008048C6"/>
    <w:rsid w:val="00804FB3"/>
    <w:rsid w:val="00805456"/>
    <w:rsid w:val="00805CFD"/>
    <w:rsid w:val="008066AC"/>
    <w:rsid w:val="00810B9A"/>
    <w:rsid w:val="008123F9"/>
    <w:rsid w:val="00813462"/>
    <w:rsid w:val="008147AE"/>
    <w:rsid w:val="00814D8F"/>
    <w:rsid w:val="00815F3D"/>
    <w:rsid w:val="00815F60"/>
    <w:rsid w:val="00815FBD"/>
    <w:rsid w:val="008162F1"/>
    <w:rsid w:val="00820CAD"/>
    <w:rsid w:val="008219F4"/>
    <w:rsid w:val="00822AC8"/>
    <w:rsid w:val="00827FEC"/>
    <w:rsid w:val="00830D60"/>
    <w:rsid w:val="00834D27"/>
    <w:rsid w:val="00836566"/>
    <w:rsid w:val="008375D0"/>
    <w:rsid w:val="00837834"/>
    <w:rsid w:val="00847A1F"/>
    <w:rsid w:val="0085091C"/>
    <w:rsid w:val="008528A2"/>
    <w:rsid w:val="00856E26"/>
    <w:rsid w:val="00857412"/>
    <w:rsid w:val="008629A1"/>
    <w:rsid w:val="00863176"/>
    <w:rsid w:val="00865204"/>
    <w:rsid w:val="00870DCD"/>
    <w:rsid w:val="00875099"/>
    <w:rsid w:val="008824BB"/>
    <w:rsid w:val="0088488A"/>
    <w:rsid w:val="008868AD"/>
    <w:rsid w:val="008868B3"/>
    <w:rsid w:val="00893816"/>
    <w:rsid w:val="00894121"/>
    <w:rsid w:val="0089532C"/>
    <w:rsid w:val="00895CD2"/>
    <w:rsid w:val="00896627"/>
    <w:rsid w:val="008A08DF"/>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C62A6"/>
    <w:rsid w:val="008D0138"/>
    <w:rsid w:val="008D0251"/>
    <w:rsid w:val="008D25AE"/>
    <w:rsid w:val="008D37EF"/>
    <w:rsid w:val="008D4DB3"/>
    <w:rsid w:val="008E2454"/>
    <w:rsid w:val="008E7034"/>
    <w:rsid w:val="008F0BC4"/>
    <w:rsid w:val="008F2CA7"/>
    <w:rsid w:val="008F4ED5"/>
    <w:rsid w:val="008F6D39"/>
    <w:rsid w:val="00902012"/>
    <w:rsid w:val="009024C2"/>
    <w:rsid w:val="00903C60"/>
    <w:rsid w:val="009061AB"/>
    <w:rsid w:val="00910FBF"/>
    <w:rsid w:val="00912E30"/>
    <w:rsid w:val="009130EC"/>
    <w:rsid w:val="00913638"/>
    <w:rsid w:val="00917A2D"/>
    <w:rsid w:val="00920741"/>
    <w:rsid w:val="00924304"/>
    <w:rsid w:val="00925DE2"/>
    <w:rsid w:val="009270F3"/>
    <w:rsid w:val="00932A01"/>
    <w:rsid w:val="00932BA0"/>
    <w:rsid w:val="009332CB"/>
    <w:rsid w:val="0093402B"/>
    <w:rsid w:val="009407DF"/>
    <w:rsid w:val="00940FD5"/>
    <w:rsid w:val="009418F4"/>
    <w:rsid w:val="00943698"/>
    <w:rsid w:val="00944C89"/>
    <w:rsid w:val="009462A9"/>
    <w:rsid w:val="00946BDD"/>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0188"/>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4833"/>
    <w:rsid w:val="009F55F0"/>
    <w:rsid w:val="009F6831"/>
    <w:rsid w:val="00A00CC2"/>
    <w:rsid w:val="00A0270D"/>
    <w:rsid w:val="00A03155"/>
    <w:rsid w:val="00A05160"/>
    <w:rsid w:val="00A0544A"/>
    <w:rsid w:val="00A06482"/>
    <w:rsid w:val="00A066DE"/>
    <w:rsid w:val="00A11A1D"/>
    <w:rsid w:val="00A1226A"/>
    <w:rsid w:val="00A146D0"/>
    <w:rsid w:val="00A16B13"/>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59FA"/>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1887"/>
    <w:rsid w:val="00AC4329"/>
    <w:rsid w:val="00AC5B3F"/>
    <w:rsid w:val="00AC62A0"/>
    <w:rsid w:val="00AC6B92"/>
    <w:rsid w:val="00AD1F5C"/>
    <w:rsid w:val="00AD30A0"/>
    <w:rsid w:val="00AD310A"/>
    <w:rsid w:val="00AD32B6"/>
    <w:rsid w:val="00AD43D5"/>
    <w:rsid w:val="00AD5C9F"/>
    <w:rsid w:val="00AE0428"/>
    <w:rsid w:val="00AE23CC"/>
    <w:rsid w:val="00AE36B8"/>
    <w:rsid w:val="00AE4A41"/>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17E"/>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4A02"/>
    <w:rsid w:val="00B95A20"/>
    <w:rsid w:val="00BA4BEB"/>
    <w:rsid w:val="00BA6105"/>
    <w:rsid w:val="00BB0481"/>
    <w:rsid w:val="00BB17CE"/>
    <w:rsid w:val="00BB1EC0"/>
    <w:rsid w:val="00BB4D42"/>
    <w:rsid w:val="00BB4EA2"/>
    <w:rsid w:val="00BB6CC2"/>
    <w:rsid w:val="00BC01E9"/>
    <w:rsid w:val="00BC05E7"/>
    <w:rsid w:val="00BC31B0"/>
    <w:rsid w:val="00BC3FC1"/>
    <w:rsid w:val="00BC45E1"/>
    <w:rsid w:val="00BC7104"/>
    <w:rsid w:val="00BD0FE7"/>
    <w:rsid w:val="00BD2AB5"/>
    <w:rsid w:val="00BD2BC9"/>
    <w:rsid w:val="00BD3AFF"/>
    <w:rsid w:val="00BD3D48"/>
    <w:rsid w:val="00BE66B8"/>
    <w:rsid w:val="00BF0146"/>
    <w:rsid w:val="00BF1DA5"/>
    <w:rsid w:val="00BF21E1"/>
    <w:rsid w:val="00C00EB4"/>
    <w:rsid w:val="00C02C34"/>
    <w:rsid w:val="00C02DE2"/>
    <w:rsid w:val="00C06733"/>
    <w:rsid w:val="00C06F9E"/>
    <w:rsid w:val="00C07CED"/>
    <w:rsid w:val="00C12059"/>
    <w:rsid w:val="00C124C8"/>
    <w:rsid w:val="00C1466C"/>
    <w:rsid w:val="00C1514A"/>
    <w:rsid w:val="00C1518E"/>
    <w:rsid w:val="00C21E51"/>
    <w:rsid w:val="00C23622"/>
    <w:rsid w:val="00C23BA7"/>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0F6C"/>
    <w:rsid w:val="00C7189B"/>
    <w:rsid w:val="00C727B1"/>
    <w:rsid w:val="00C731CA"/>
    <w:rsid w:val="00C75A26"/>
    <w:rsid w:val="00C76EE5"/>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29A4"/>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2134"/>
    <w:rsid w:val="00D1649F"/>
    <w:rsid w:val="00D167E5"/>
    <w:rsid w:val="00D21019"/>
    <w:rsid w:val="00D227B2"/>
    <w:rsid w:val="00D228EB"/>
    <w:rsid w:val="00D23E27"/>
    <w:rsid w:val="00D26DDF"/>
    <w:rsid w:val="00D30128"/>
    <w:rsid w:val="00D31768"/>
    <w:rsid w:val="00D31F0B"/>
    <w:rsid w:val="00D33A35"/>
    <w:rsid w:val="00D35049"/>
    <w:rsid w:val="00D409E1"/>
    <w:rsid w:val="00D41B62"/>
    <w:rsid w:val="00D44821"/>
    <w:rsid w:val="00D461B1"/>
    <w:rsid w:val="00D5147A"/>
    <w:rsid w:val="00D54C29"/>
    <w:rsid w:val="00D56164"/>
    <w:rsid w:val="00D60BC1"/>
    <w:rsid w:val="00D6372E"/>
    <w:rsid w:val="00D67B74"/>
    <w:rsid w:val="00D70768"/>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03F5"/>
    <w:rsid w:val="00DA3386"/>
    <w:rsid w:val="00DA3C6B"/>
    <w:rsid w:val="00DA5188"/>
    <w:rsid w:val="00DA70EB"/>
    <w:rsid w:val="00DB2AD7"/>
    <w:rsid w:val="00DB4C7C"/>
    <w:rsid w:val="00DB723C"/>
    <w:rsid w:val="00DB748A"/>
    <w:rsid w:val="00DC188D"/>
    <w:rsid w:val="00DC1CA1"/>
    <w:rsid w:val="00DC2987"/>
    <w:rsid w:val="00DC2FFD"/>
    <w:rsid w:val="00DC3DBB"/>
    <w:rsid w:val="00DC52F3"/>
    <w:rsid w:val="00DC5A3D"/>
    <w:rsid w:val="00DC6F4F"/>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0E01"/>
    <w:rsid w:val="00E033A9"/>
    <w:rsid w:val="00E0352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2A04"/>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B37"/>
    <w:rsid w:val="00E806C3"/>
    <w:rsid w:val="00E81BF2"/>
    <w:rsid w:val="00E854D7"/>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67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4B24"/>
    <w:rsid w:val="00F165A3"/>
    <w:rsid w:val="00F206B2"/>
    <w:rsid w:val="00F21791"/>
    <w:rsid w:val="00F21E3B"/>
    <w:rsid w:val="00F23C62"/>
    <w:rsid w:val="00F30ABD"/>
    <w:rsid w:val="00F31EB3"/>
    <w:rsid w:val="00F3359B"/>
    <w:rsid w:val="00F335CC"/>
    <w:rsid w:val="00F43428"/>
    <w:rsid w:val="00F43DCE"/>
    <w:rsid w:val="00F44074"/>
    <w:rsid w:val="00F4626B"/>
    <w:rsid w:val="00F463EA"/>
    <w:rsid w:val="00F51389"/>
    <w:rsid w:val="00F51ED8"/>
    <w:rsid w:val="00F51FCE"/>
    <w:rsid w:val="00F54292"/>
    <w:rsid w:val="00F5466E"/>
    <w:rsid w:val="00F57519"/>
    <w:rsid w:val="00F602EB"/>
    <w:rsid w:val="00F60CC3"/>
    <w:rsid w:val="00F61CEE"/>
    <w:rsid w:val="00F636B5"/>
    <w:rsid w:val="00F6392B"/>
    <w:rsid w:val="00F640B3"/>
    <w:rsid w:val="00F6477D"/>
    <w:rsid w:val="00F66293"/>
    <w:rsid w:val="00F66967"/>
    <w:rsid w:val="00F66D61"/>
    <w:rsid w:val="00F67F31"/>
    <w:rsid w:val="00F71411"/>
    <w:rsid w:val="00F75216"/>
    <w:rsid w:val="00F75292"/>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D1"/>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698C"/>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A2751-ACB0-448D-A50A-056B26F9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69</Pages>
  <Words>5099</Words>
  <Characters>29065</Characters>
  <Application>Microsoft Office Word</Application>
  <DocSecurity>0</DocSecurity>
  <Lines>242</Lines>
  <Paragraphs>68</Paragraphs>
  <ScaleCrop>false</ScaleCrop>
  <Company>Sky123.Org</Company>
  <LinksUpToDate>false</LinksUpToDate>
  <CharactersWithSpaces>34096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102</cp:revision>
  <cp:lastPrinted>2018-03-20T03:26:00Z</cp:lastPrinted>
  <dcterms:created xsi:type="dcterms:W3CDTF">2019-08-06T01:51:00Z</dcterms:created>
  <dcterms:modified xsi:type="dcterms:W3CDTF">2019-11-07T02:39:00Z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