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8" w:rsidRPr="00957C23" w:rsidRDefault="004F5208">
      <w:pPr>
        <w:autoSpaceDE w:val="0"/>
        <w:autoSpaceDN w:val="0"/>
        <w:adjustRightInd w:val="0"/>
        <w:rPr>
          <w:rFonts w:hAnsi="宋体" w:cs="宋体"/>
          <w:b/>
          <w:spacing w:val="20"/>
          <w:sz w:val="36"/>
          <w:szCs w:val="36"/>
        </w:rPr>
      </w:pPr>
    </w:p>
    <w:p w:rsidR="004F5208" w:rsidRPr="00957C23" w:rsidRDefault="004F5208">
      <w:pPr>
        <w:autoSpaceDE w:val="0"/>
        <w:autoSpaceDN w:val="0"/>
        <w:adjustRightInd w:val="0"/>
        <w:jc w:val="center"/>
        <w:rPr>
          <w:rFonts w:hAnsi="宋体" w:cs="宋体"/>
          <w:b/>
          <w:sz w:val="10"/>
          <w:szCs w:val="10"/>
        </w:rPr>
      </w:pPr>
    </w:p>
    <w:p w:rsidR="004F5208" w:rsidRPr="00957C23" w:rsidRDefault="002536E6" w:rsidP="00F65C07">
      <w:pPr>
        <w:autoSpaceDE w:val="0"/>
        <w:autoSpaceDN w:val="0"/>
        <w:adjustRightInd w:val="0"/>
        <w:jc w:val="center"/>
        <w:rPr>
          <w:b/>
          <w:bCs/>
          <w:sz w:val="52"/>
          <w:szCs w:val="52"/>
        </w:rPr>
      </w:pPr>
      <w:r>
        <w:rPr>
          <w:rFonts w:hint="eastAsia"/>
          <w:b/>
          <w:bCs/>
          <w:sz w:val="52"/>
          <w:szCs w:val="52"/>
        </w:rPr>
        <w:t>陈庄街魏文路路口提升改造</w:t>
      </w:r>
      <w:r w:rsidR="00882E9E" w:rsidRPr="00957C23">
        <w:rPr>
          <w:rFonts w:hint="eastAsia"/>
          <w:b/>
          <w:bCs/>
          <w:sz w:val="52"/>
          <w:szCs w:val="52"/>
        </w:rPr>
        <w:t>工程</w:t>
      </w: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52"/>
          <w:szCs w:val="52"/>
        </w:rPr>
        <w:t>施工招标文件</w:t>
      </w: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36"/>
          <w:szCs w:val="36"/>
        </w:rPr>
        <w:t>项目编号：XCGC-F2019</w:t>
      </w:r>
      <w:r w:rsidR="00F44D24">
        <w:rPr>
          <w:rFonts w:hAnsi="宋体" w:cs="宋体" w:hint="eastAsia"/>
          <w:b/>
          <w:sz w:val="36"/>
          <w:szCs w:val="36"/>
        </w:rPr>
        <w:t>250</w:t>
      </w:r>
    </w:p>
    <w:p w:rsidR="004F5208" w:rsidRPr="00957C23" w:rsidRDefault="004F5208">
      <w:pPr>
        <w:autoSpaceDE w:val="0"/>
        <w:autoSpaceDN w:val="0"/>
        <w:adjustRightInd w:val="0"/>
        <w:rPr>
          <w:rFonts w:hAnsi="宋体" w:cs="宋体"/>
          <w:b/>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   标   人：许昌市</w:t>
      </w:r>
      <w:r w:rsidR="00882E9E" w:rsidRPr="00957C23">
        <w:rPr>
          <w:rFonts w:hAnsi="宋体" w:hint="eastAsia"/>
          <w:b/>
          <w:color w:val="auto"/>
          <w:sz w:val="32"/>
          <w:szCs w:val="32"/>
        </w:rPr>
        <w:t>东城区</w:t>
      </w:r>
      <w:r w:rsidR="002536E6">
        <w:rPr>
          <w:rFonts w:hAnsi="宋体" w:hint="eastAsia"/>
          <w:b/>
          <w:color w:val="auto"/>
          <w:sz w:val="32"/>
          <w:szCs w:val="32"/>
        </w:rPr>
        <w:t>规划建设</w:t>
      </w:r>
      <w:r w:rsidRPr="00957C23">
        <w:rPr>
          <w:rFonts w:hAnsi="宋体" w:hint="eastAsia"/>
          <w:b/>
          <w:color w:val="auto"/>
          <w:sz w:val="32"/>
          <w:szCs w:val="32"/>
        </w:rPr>
        <w:t>局</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招标代理机构：河南方正水利工程咨询有限公司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日        期：二〇一九年</w:t>
      </w:r>
      <w:r w:rsidR="002536E6">
        <w:rPr>
          <w:rFonts w:hAnsi="宋体" w:hint="eastAsia"/>
          <w:b/>
          <w:color w:val="auto"/>
          <w:sz w:val="32"/>
          <w:szCs w:val="32"/>
        </w:rPr>
        <w:t>十</w:t>
      </w:r>
      <w:r w:rsidRPr="00957C23">
        <w:rPr>
          <w:rFonts w:hAnsi="宋体" w:hint="eastAsia"/>
          <w:b/>
          <w:color w:val="auto"/>
          <w:sz w:val="32"/>
          <w:szCs w:val="32"/>
        </w:rPr>
        <w:t>月</w:t>
      </w:r>
    </w:p>
    <w:p w:rsidR="004F5208" w:rsidRPr="00957C23" w:rsidRDefault="004F5208" w:rsidP="00EF567C">
      <w:pPr>
        <w:ind w:firstLineChars="1083" w:firstLine="3479"/>
        <w:rPr>
          <w:rFonts w:hAnsi="宋体" w:cs="宋体"/>
          <w:b/>
          <w:sz w:val="32"/>
          <w:szCs w:val="32"/>
        </w:rPr>
      </w:pPr>
    </w:p>
    <w:p w:rsidR="004F5208" w:rsidRPr="00957C23" w:rsidRDefault="004F5208" w:rsidP="00EF567C">
      <w:pPr>
        <w:ind w:firstLineChars="1083" w:firstLine="3479"/>
        <w:rPr>
          <w:rFonts w:hAnsi="宋体" w:cs="宋体"/>
          <w:b/>
          <w:sz w:val="32"/>
          <w:szCs w:val="32"/>
        </w:rPr>
        <w:sectPr w:rsidR="004F5208" w:rsidRPr="00957C2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F5208" w:rsidRPr="00957C23" w:rsidRDefault="0007083C" w:rsidP="00EF567C">
      <w:pPr>
        <w:ind w:firstLineChars="1083" w:firstLine="4784"/>
        <w:rPr>
          <w:rFonts w:hAnsi="宋体" w:cs="宋体"/>
          <w:b/>
          <w:sz w:val="44"/>
        </w:rPr>
      </w:pPr>
      <w:r w:rsidRPr="00957C23">
        <w:rPr>
          <w:rFonts w:hAnsi="宋体" w:cs="宋体" w:hint="eastAsia"/>
          <w:b/>
          <w:sz w:val="44"/>
        </w:rPr>
        <w:lastRenderedPageBreak/>
        <w:t>目  录</w:t>
      </w:r>
    </w:p>
    <w:p w:rsidR="004F5208" w:rsidRPr="00957C23" w:rsidRDefault="004F5208">
      <w:pPr>
        <w:jc w:val="center"/>
        <w:rPr>
          <w:rFonts w:hAnsi="宋体" w:cs="宋体"/>
          <w:b/>
          <w:sz w:val="32"/>
        </w:rPr>
      </w:pP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szCs w:val="28"/>
        </w:rPr>
        <w:t>第一章  招标公告</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第二章  投标须知</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第三章  评标办</w:t>
      </w:r>
      <w:bookmarkStart w:id="0" w:name="_GoBack"/>
      <w:bookmarkEnd w:id="0"/>
      <w:r w:rsidRPr="00957C23">
        <w:rPr>
          <w:rFonts w:hAnsi="宋体" w:cs="宋体" w:hint="eastAsia"/>
          <w:b/>
          <w:sz w:val="28"/>
        </w:rPr>
        <w:t>法</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第四章  合同条款</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第五章  工程量清单</w:t>
      </w:r>
      <w:r w:rsidRPr="00957C23">
        <w:rPr>
          <w:rFonts w:hAnsi="宋体" w:cs="宋体" w:hint="eastAsia"/>
          <w:b/>
          <w:sz w:val="28"/>
        </w:rPr>
        <w:tab/>
      </w:r>
    </w:p>
    <w:p w:rsidR="004F5208" w:rsidRPr="00957C23" w:rsidRDefault="0007083C">
      <w:pPr>
        <w:tabs>
          <w:tab w:val="left" w:leader="hyphen" w:pos="7919"/>
        </w:tabs>
        <w:snapToGrid w:val="0"/>
        <w:spacing w:line="480" w:lineRule="auto"/>
        <w:ind w:firstLine="645"/>
        <w:rPr>
          <w:rFonts w:hAnsi="宋体" w:cs="宋体"/>
          <w:b/>
          <w:sz w:val="28"/>
        </w:rPr>
      </w:pPr>
      <w:r w:rsidRPr="00957C23">
        <w:rPr>
          <w:rFonts w:hAnsi="宋体" w:cs="宋体" w:hint="eastAsia"/>
          <w:b/>
          <w:sz w:val="28"/>
        </w:rPr>
        <w:t>第六章  图  纸</w:t>
      </w:r>
      <w:r w:rsidRPr="00957C23">
        <w:rPr>
          <w:rFonts w:hAnsi="宋体" w:cs="宋体" w:hint="eastAsia"/>
          <w:b/>
          <w:sz w:val="28"/>
        </w:rPr>
        <w:tab/>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第七章  技术标准和要求</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第八章  投标文件格式</w:t>
      </w:r>
      <w:r w:rsidRPr="00957C23">
        <w:rPr>
          <w:rFonts w:hAnsi="宋体" w:cs="宋体" w:hint="eastAsia"/>
          <w:b/>
          <w:sz w:val="28"/>
        </w:rPr>
        <w:tab/>
      </w:r>
    </w:p>
    <w:p w:rsidR="004F5208" w:rsidRPr="00957C23" w:rsidRDefault="004F5208">
      <w:pPr>
        <w:autoSpaceDE w:val="0"/>
        <w:autoSpaceDN w:val="0"/>
        <w:adjustRightInd w:val="0"/>
        <w:spacing w:line="360" w:lineRule="auto"/>
        <w:jc w:val="center"/>
        <w:rPr>
          <w:rFonts w:hAnsi="宋体" w:cs="宋体"/>
          <w:b/>
          <w:sz w:val="36"/>
          <w:szCs w:val="36"/>
        </w:rPr>
      </w:pPr>
      <w:bookmarkStart w:id="1" w:name="_Toc215282124"/>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rsidP="00CB0D3D">
      <w:pPr>
        <w:snapToGrid w:val="0"/>
        <w:spacing w:beforeLines="50"/>
        <w:rPr>
          <w:rFonts w:hAnsi="宋体" w:cs="宋体"/>
          <w:b/>
          <w:sz w:val="36"/>
          <w:szCs w:val="36"/>
        </w:rPr>
      </w:pPr>
    </w:p>
    <w:p w:rsidR="004F5208" w:rsidRPr="00957C23" w:rsidRDefault="004F5208" w:rsidP="00CB0D3D">
      <w:pPr>
        <w:snapToGrid w:val="0"/>
        <w:spacing w:beforeLines="50"/>
        <w:rPr>
          <w:rFonts w:hAnsi="宋体" w:cs="宋体"/>
          <w:b/>
          <w:sz w:val="36"/>
          <w:szCs w:val="36"/>
        </w:rPr>
      </w:pPr>
    </w:p>
    <w:p w:rsidR="004F5208" w:rsidRPr="00957C23" w:rsidRDefault="0007083C">
      <w:pPr>
        <w:widowControl/>
        <w:jc w:val="left"/>
        <w:rPr>
          <w:rFonts w:hAnsi="宋体" w:cs="宋体"/>
          <w:b/>
          <w:sz w:val="36"/>
          <w:szCs w:val="36"/>
        </w:rPr>
      </w:pPr>
      <w:r w:rsidRPr="00957C23">
        <w:rPr>
          <w:rFonts w:hAnsi="宋体" w:cs="宋体"/>
          <w:b/>
          <w:sz w:val="36"/>
          <w:szCs w:val="36"/>
        </w:rPr>
        <w:br w:type="page"/>
      </w:r>
    </w:p>
    <w:p w:rsidR="004F5208" w:rsidRPr="00957C23" w:rsidRDefault="0007083C" w:rsidP="00CB0D3D">
      <w:pPr>
        <w:snapToGrid w:val="0"/>
        <w:spacing w:beforeLines="50"/>
        <w:jc w:val="center"/>
        <w:rPr>
          <w:rFonts w:hAnsi="宋体" w:cs="宋体"/>
          <w:b/>
          <w:sz w:val="32"/>
          <w:szCs w:val="32"/>
        </w:rPr>
      </w:pPr>
      <w:r w:rsidRPr="00957C23">
        <w:rPr>
          <w:rFonts w:hAnsi="宋体" w:cs="宋体" w:hint="eastAsia"/>
          <w:b/>
          <w:sz w:val="36"/>
          <w:szCs w:val="36"/>
        </w:rPr>
        <w:lastRenderedPageBreak/>
        <w:t>第一章  招标公告</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1.招标条件</w:t>
      </w:r>
    </w:p>
    <w:p w:rsidR="004F5208" w:rsidRPr="00957C23" w:rsidRDefault="002536E6" w:rsidP="002C61C6">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陈庄街魏文路路口提升改造</w:t>
      </w:r>
      <w:r w:rsidR="002C61C6" w:rsidRPr="002C61C6">
        <w:rPr>
          <w:rFonts w:eastAsia="宋体" w:hAnsi="宋体" w:cs="宋体" w:hint="eastAsia"/>
          <w:bCs/>
          <w:sz w:val="24"/>
          <w:szCs w:val="24"/>
        </w:rPr>
        <w:t>工程</w:t>
      </w:r>
      <w:r w:rsidR="0007083C" w:rsidRPr="00957C23">
        <w:rPr>
          <w:rFonts w:eastAsia="宋体" w:hAnsi="宋体" w:cs="宋体" w:hint="eastAsia"/>
          <w:bCs/>
          <w:sz w:val="24"/>
          <w:szCs w:val="24"/>
        </w:rPr>
        <w:t>已由许昌市</w:t>
      </w:r>
      <w:r w:rsidR="006E08B6" w:rsidRPr="00957C23">
        <w:rPr>
          <w:rFonts w:eastAsia="宋体" w:hAnsi="宋体" w:cs="宋体" w:hint="eastAsia"/>
          <w:bCs/>
          <w:sz w:val="24"/>
          <w:szCs w:val="24"/>
        </w:rPr>
        <w:t>东城区经济发展服务局</w:t>
      </w:r>
      <w:r w:rsidR="0007083C" w:rsidRPr="00957C23">
        <w:rPr>
          <w:rFonts w:eastAsia="宋体" w:hAnsi="宋体" w:cs="宋体" w:hint="eastAsia"/>
          <w:bCs/>
          <w:sz w:val="24"/>
          <w:szCs w:val="24"/>
        </w:rPr>
        <w:t>以</w:t>
      </w:r>
      <w:r w:rsidR="0007083C" w:rsidRPr="003F5ACF">
        <w:rPr>
          <w:rFonts w:eastAsia="宋体" w:hAnsi="宋体" w:cs="宋体" w:hint="eastAsia"/>
          <w:bCs/>
          <w:sz w:val="24"/>
          <w:szCs w:val="24"/>
        </w:rPr>
        <w:t>许</w:t>
      </w:r>
      <w:r w:rsidR="00882E9E" w:rsidRPr="003F5ACF">
        <w:rPr>
          <w:rFonts w:eastAsia="宋体" w:hAnsi="宋体" w:cs="宋体" w:hint="eastAsia"/>
          <w:bCs/>
          <w:sz w:val="24"/>
          <w:szCs w:val="24"/>
        </w:rPr>
        <w:t>东经发</w:t>
      </w:r>
      <w:r w:rsidR="0007083C" w:rsidRPr="003F5ACF">
        <w:rPr>
          <w:rFonts w:eastAsia="宋体" w:hAnsi="宋体" w:cs="宋体" w:hint="eastAsia"/>
          <w:bCs/>
          <w:sz w:val="24"/>
          <w:szCs w:val="24"/>
        </w:rPr>
        <w:t>【201</w:t>
      </w:r>
      <w:r w:rsidR="00882E9E" w:rsidRPr="003F5ACF">
        <w:rPr>
          <w:rFonts w:eastAsia="宋体" w:hAnsi="宋体" w:cs="宋体" w:hint="eastAsia"/>
          <w:bCs/>
          <w:sz w:val="24"/>
          <w:szCs w:val="24"/>
        </w:rPr>
        <w:t>9</w:t>
      </w:r>
      <w:r w:rsidR="0007083C" w:rsidRPr="003F5ACF">
        <w:rPr>
          <w:rFonts w:eastAsia="宋体" w:hAnsi="宋体" w:cs="宋体" w:hint="eastAsia"/>
          <w:bCs/>
          <w:sz w:val="24"/>
          <w:szCs w:val="24"/>
        </w:rPr>
        <w:t>】</w:t>
      </w:r>
      <w:r w:rsidR="00882E9E" w:rsidRPr="003F5ACF">
        <w:rPr>
          <w:rFonts w:eastAsia="宋体" w:hAnsi="宋体" w:cs="宋体" w:hint="eastAsia"/>
          <w:bCs/>
          <w:sz w:val="24"/>
          <w:szCs w:val="24"/>
        </w:rPr>
        <w:t>4</w:t>
      </w:r>
      <w:r w:rsidR="003F5ACF" w:rsidRPr="003F5ACF">
        <w:rPr>
          <w:rFonts w:eastAsia="宋体" w:hAnsi="宋体" w:cs="宋体" w:hint="eastAsia"/>
          <w:bCs/>
          <w:sz w:val="24"/>
          <w:szCs w:val="24"/>
        </w:rPr>
        <w:t>0</w:t>
      </w:r>
      <w:r w:rsidR="0007083C" w:rsidRPr="003F5ACF">
        <w:rPr>
          <w:rFonts w:eastAsia="宋体" w:hAnsi="宋体" w:cs="宋体" w:hint="eastAsia"/>
          <w:bCs/>
          <w:sz w:val="24"/>
          <w:szCs w:val="24"/>
        </w:rPr>
        <w:t>号</w:t>
      </w:r>
      <w:r w:rsidR="0007083C" w:rsidRPr="00957C23">
        <w:rPr>
          <w:rFonts w:eastAsia="宋体" w:hAnsi="宋体" w:cs="宋体" w:hint="eastAsia"/>
          <w:bCs/>
          <w:sz w:val="24"/>
          <w:szCs w:val="24"/>
        </w:rPr>
        <w:t>文件批准建设，招标人为许昌市</w:t>
      </w:r>
      <w:r w:rsidR="00882E9E" w:rsidRPr="00957C23">
        <w:rPr>
          <w:rFonts w:eastAsia="宋体" w:hAnsi="宋体" w:cs="宋体" w:hint="eastAsia"/>
          <w:bCs/>
          <w:sz w:val="24"/>
          <w:szCs w:val="24"/>
        </w:rPr>
        <w:t>东城区</w:t>
      </w:r>
      <w:r>
        <w:rPr>
          <w:rFonts w:eastAsia="宋体" w:hAnsi="宋体" w:cs="宋体" w:hint="eastAsia"/>
          <w:bCs/>
          <w:sz w:val="24"/>
          <w:szCs w:val="24"/>
        </w:rPr>
        <w:t>规划建设</w:t>
      </w:r>
      <w:r w:rsidR="0007083C" w:rsidRPr="00957C23">
        <w:rPr>
          <w:rFonts w:eastAsia="宋体" w:hAnsi="宋体" w:cs="宋体" w:hint="eastAsia"/>
          <w:bCs/>
          <w:sz w:val="24"/>
          <w:szCs w:val="24"/>
        </w:rPr>
        <w:t>局，建设资金为财政资金，项目出资比例为100%。项目已具备招标条件，现对该项目的施工</w:t>
      </w:r>
      <w:r w:rsidR="00841EBB">
        <w:rPr>
          <w:rFonts w:eastAsia="宋体" w:hAnsi="宋体" w:cs="宋体" w:hint="eastAsia"/>
          <w:bCs/>
          <w:sz w:val="24"/>
          <w:szCs w:val="24"/>
        </w:rPr>
        <w:t>、监理</w:t>
      </w:r>
      <w:r w:rsidR="0007083C" w:rsidRPr="00957C23">
        <w:rPr>
          <w:rFonts w:eastAsia="宋体" w:hAnsi="宋体" w:cs="宋体" w:hint="eastAsia"/>
          <w:bCs/>
          <w:sz w:val="24"/>
          <w:szCs w:val="24"/>
        </w:rPr>
        <w:t>进行公开招标。</w:t>
      </w:r>
    </w:p>
    <w:p w:rsidR="004F5208" w:rsidRPr="00957C23" w:rsidRDefault="0007083C">
      <w:pPr>
        <w:tabs>
          <w:tab w:val="left" w:pos="4420"/>
        </w:tabs>
        <w:spacing w:line="440" w:lineRule="exact"/>
        <w:outlineLvl w:val="0"/>
        <w:rPr>
          <w:rFonts w:hAnsi="宋体" w:cs="宋体"/>
          <w:b/>
          <w:sz w:val="24"/>
          <w:szCs w:val="24"/>
        </w:rPr>
      </w:pPr>
      <w:r w:rsidRPr="00957C23">
        <w:rPr>
          <w:rFonts w:hAnsi="宋体" w:cs="宋体" w:hint="eastAsia"/>
          <w:b/>
          <w:sz w:val="24"/>
          <w:szCs w:val="24"/>
        </w:rPr>
        <w:t>2.项目概况与招标内容</w:t>
      </w:r>
      <w:r w:rsidRPr="00957C23">
        <w:rPr>
          <w:rFonts w:hAnsi="宋体" w:cs="宋体" w:hint="eastAsia"/>
          <w:b/>
          <w:sz w:val="24"/>
          <w:szCs w:val="24"/>
        </w:rPr>
        <w:tab/>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2.1项目编号：XCGC-F2019</w:t>
      </w:r>
      <w:r w:rsidR="00F44D24">
        <w:rPr>
          <w:rFonts w:eastAsia="宋体" w:hAnsi="宋体" w:cs="宋体" w:hint="eastAsia"/>
          <w:bCs/>
          <w:sz w:val="24"/>
          <w:szCs w:val="24"/>
        </w:rPr>
        <w:t>250</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2.2项目概况：</w:t>
      </w:r>
      <w:r w:rsidR="003F5ACF">
        <w:rPr>
          <w:rFonts w:eastAsia="宋体" w:hAnsi="宋体" w:cs="宋体" w:hint="eastAsia"/>
          <w:bCs/>
          <w:sz w:val="24"/>
          <w:szCs w:val="24"/>
        </w:rPr>
        <w:t>陈庄街魏文路路口提升改造</w:t>
      </w:r>
      <w:r w:rsidR="00033DD3">
        <w:rPr>
          <w:rFonts w:eastAsia="宋体" w:hAnsi="宋体" w:cs="宋体" w:hint="eastAsia"/>
          <w:bCs/>
          <w:sz w:val="24"/>
          <w:szCs w:val="24"/>
        </w:rPr>
        <w:t>。</w:t>
      </w:r>
      <w:r w:rsidR="002536E6" w:rsidRPr="00957C23">
        <w:rPr>
          <w:rFonts w:eastAsia="宋体" w:hAnsi="宋体" w:cs="宋体"/>
          <w:bCs/>
          <w:sz w:val="24"/>
          <w:szCs w:val="24"/>
        </w:rPr>
        <w:t xml:space="preserve"> </w:t>
      </w:r>
    </w:p>
    <w:p w:rsidR="004F5208" w:rsidRPr="00957C23" w:rsidRDefault="0007083C" w:rsidP="007915BF">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2.3</w:t>
      </w:r>
      <w:r w:rsidR="00882E9E" w:rsidRPr="00957C23">
        <w:rPr>
          <w:rFonts w:eastAsia="宋体" w:hAnsi="宋体" w:cs="宋体" w:hint="eastAsia"/>
          <w:bCs/>
          <w:sz w:val="24"/>
          <w:szCs w:val="24"/>
        </w:rPr>
        <w:t>招标控制价</w:t>
      </w:r>
      <w:r w:rsidRPr="00957C23">
        <w:rPr>
          <w:rFonts w:eastAsia="宋体" w:hAnsi="宋体" w:cs="宋体" w:hint="eastAsia"/>
          <w:bCs/>
          <w:sz w:val="24"/>
          <w:szCs w:val="24"/>
        </w:rPr>
        <w:t>：</w:t>
      </w:r>
      <w:r w:rsidR="00841EBB" w:rsidRPr="00841EBB">
        <w:rPr>
          <w:rFonts w:eastAsia="宋体" w:hAnsi="宋体" w:cs="宋体" w:hint="eastAsia"/>
          <w:bCs/>
          <w:sz w:val="24"/>
          <w:szCs w:val="24"/>
        </w:rPr>
        <w:t>第一标段：</w:t>
      </w:r>
      <w:r w:rsidR="003F5ACF" w:rsidRPr="003F5ACF">
        <w:rPr>
          <w:rFonts w:eastAsia="宋体" w:hAnsi="宋体" w:cs="宋体"/>
          <w:bCs/>
          <w:sz w:val="24"/>
          <w:szCs w:val="24"/>
        </w:rPr>
        <w:t>937482.31</w:t>
      </w:r>
      <w:r w:rsidR="00882E9E" w:rsidRPr="00957C23">
        <w:rPr>
          <w:rFonts w:eastAsia="宋体" w:hAnsi="宋体" w:cs="宋体" w:hint="eastAsia"/>
          <w:bCs/>
          <w:sz w:val="24"/>
          <w:szCs w:val="24"/>
        </w:rPr>
        <w:t>元</w:t>
      </w:r>
      <w:r w:rsidR="00841EBB">
        <w:rPr>
          <w:rFonts w:eastAsia="宋体" w:hAnsi="宋体" w:cs="宋体" w:hint="eastAsia"/>
          <w:bCs/>
          <w:sz w:val="24"/>
          <w:szCs w:val="24"/>
        </w:rPr>
        <w:t>；</w:t>
      </w:r>
      <w:r w:rsidR="00841EBB" w:rsidRPr="00841EBB">
        <w:rPr>
          <w:rFonts w:eastAsia="宋体" w:hAnsi="宋体" w:cs="宋体" w:hint="eastAsia"/>
          <w:bCs/>
          <w:sz w:val="24"/>
          <w:szCs w:val="24"/>
        </w:rPr>
        <w:t>第二标段：</w:t>
      </w:r>
      <w:r w:rsidR="007915BF">
        <w:rPr>
          <w:rFonts w:eastAsia="宋体" w:hAnsi="宋体" w:cs="宋体" w:hint="eastAsia"/>
          <w:bCs/>
          <w:sz w:val="24"/>
          <w:szCs w:val="24"/>
        </w:rPr>
        <w:t>20000.00</w:t>
      </w:r>
      <w:r w:rsidR="00841EBB">
        <w:rPr>
          <w:rFonts w:eastAsia="宋体" w:hAnsi="宋体" w:cs="宋体" w:hint="eastAsia"/>
          <w:bCs/>
          <w:sz w:val="24"/>
          <w:szCs w:val="24"/>
        </w:rPr>
        <w:t>元</w:t>
      </w:r>
      <w:r w:rsidRPr="00957C23">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2.4</w:t>
      </w:r>
      <w:r w:rsidR="00882E9E" w:rsidRPr="00957C23">
        <w:rPr>
          <w:rFonts w:eastAsia="宋体" w:hAnsi="宋体" w:cs="宋体" w:hint="eastAsia"/>
          <w:bCs/>
          <w:sz w:val="24"/>
          <w:szCs w:val="24"/>
        </w:rPr>
        <w:t>招标范围：</w:t>
      </w:r>
      <w:r w:rsidRPr="00957C23">
        <w:rPr>
          <w:rFonts w:eastAsia="宋体" w:hAnsi="宋体" w:cs="宋体" w:hint="eastAsia"/>
          <w:bCs/>
          <w:sz w:val="24"/>
          <w:szCs w:val="24"/>
        </w:rPr>
        <w:t>招标文件、施工图纸、工程量清单、答疑纪要和补充文件（如有）范围内的所有建设内容。</w:t>
      </w:r>
    </w:p>
    <w:p w:rsidR="00841EBB" w:rsidRPr="00841EBB" w:rsidRDefault="0007083C" w:rsidP="00841EBB">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2.5</w:t>
      </w:r>
      <w:r w:rsidR="00841EBB" w:rsidRPr="00841EBB">
        <w:rPr>
          <w:rFonts w:eastAsia="宋体" w:hAnsi="宋体" w:cs="宋体" w:hint="eastAsia"/>
          <w:bCs/>
          <w:sz w:val="24"/>
          <w:szCs w:val="24"/>
        </w:rPr>
        <w:t>标段划分：本项目共两个标段，第一标段：施工标；第二标段：监理标。</w:t>
      </w:r>
    </w:p>
    <w:p w:rsidR="004F5208" w:rsidRPr="00957C23" w:rsidRDefault="00841EBB" w:rsidP="00841EBB">
      <w:pPr>
        <w:tabs>
          <w:tab w:val="left" w:pos="982"/>
        </w:tabs>
        <w:spacing w:line="440" w:lineRule="exact"/>
        <w:ind w:firstLineChars="200" w:firstLine="480"/>
        <w:jc w:val="left"/>
        <w:rPr>
          <w:rFonts w:eastAsia="宋体" w:hAnsi="宋体" w:cs="宋体"/>
          <w:bCs/>
          <w:sz w:val="24"/>
          <w:szCs w:val="24"/>
        </w:rPr>
      </w:pPr>
      <w:r w:rsidRPr="00841EBB">
        <w:rPr>
          <w:rFonts w:eastAsia="宋体" w:hAnsi="宋体" w:cs="宋体" w:hint="eastAsia"/>
          <w:bCs/>
          <w:sz w:val="24"/>
          <w:szCs w:val="24"/>
        </w:rPr>
        <w:t>2.6计划工期: 第一标段：</w:t>
      </w:r>
      <w:r w:rsidR="00B0153C">
        <w:rPr>
          <w:rFonts w:eastAsia="宋体" w:hAnsi="宋体" w:cs="宋体" w:hint="eastAsia"/>
          <w:bCs/>
          <w:sz w:val="24"/>
          <w:szCs w:val="24"/>
        </w:rPr>
        <w:t>90</w:t>
      </w:r>
      <w:r>
        <w:rPr>
          <w:rFonts w:eastAsia="宋体" w:hAnsi="宋体" w:cs="宋体" w:hint="eastAsia"/>
          <w:bCs/>
          <w:sz w:val="24"/>
          <w:szCs w:val="24"/>
        </w:rPr>
        <w:t>日历天；</w:t>
      </w:r>
      <w:r w:rsidRPr="00841EBB">
        <w:rPr>
          <w:rFonts w:eastAsia="宋体" w:hAnsi="宋体" w:cs="宋体" w:hint="eastAsia"/>
          <w:bCs/>
          <w:sz w:val="24"/>
          <w:szCs w:val="24"/>
        </w:rPr>
        <w:t>第二标段：施工工期+质保期。</w:t>
      </w:r>
      <w:r w:rsidR="0007083C" w:rsidRPr="00957C23">
        <w:rPr>
          <w:rFonts w:eastAsia="宋体" w:hAnsi="宋体" w:cs="宋体" w:hint="eastAsia"/>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2.7质量要求：合格（符合国家现行的验收规范和标准）。</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3.投标人资格要求</w:t>
      </w:r>
    </w:p>
    <w:p w:rsidR="004F5208"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3.1</w:t>
      </w:r>
      <w:r w:rsidR="00841EBB" w:rsidRPr="00841EBB">
        <w:rPr>
          <w:rFonts w:eastAsia="宋体" w:hAnsi="宋体" w:cs="宋体" w:hint="eastAsia"/>
          <w:bCs/>
          <w:sz w:val="24"/>
          <w:szCs w:val="24"/>
        </w:rPr>
        <w:t>施工标：</w:t>
      </w:r>
      <w:r w:rsidRPr="00957C23">
        <w:rPr>
          <w:rFonts w:eastAsia="宋体" w:hAnsi="宋体" w:cs="宋体" w:hint="eastAsia"/>
          <w:bCs/>
          <w:sz w:val="24"/>
          <w:szCs w:val="24"/>
        </w:rPr>
        <w:t>投标人须具有市政工程施工总承包三级以上</w:t>
      </w:r>
      <w:r w:rsidR="00882E9E" w:rsidRPr="00957C23">
        <w:rPr>
          <w:rFonts w:eastAsia="宋体" w:hAnsi="宋体" w:cs="宋体" w:hint="eastAsia"/>
          <w:bCs/>
          <w:sz w:val="24"/>
          <w:szCs w:val="24"/>
        </w:rPr>
        <w:t>（含三级）</w:t>
      </w:r>
      <w:r w:rsidRPr="00957C23">
        <w:rPr>
          <w:rFonts w:eastAsia="宋体" w:hAnsi="宋体" w:cs="宋体" w:hint="eastAsia"/>
          <w:bCs/>
          <w:sz w:val="24"/>
          <w:szCs w:val="24"/>
        </w:rPr>
        <w:t>企业资质，具有有效的安全生产许可证的独立法人企业，并在人</w:t>
      </w:r>
      <w:r w:rsidR="00882E9E" w:rsidRPr="00957C23">
        <w:rPr>
          <w:rFonts w:eastAsia="宋体" w:hAnsi="宋体" w:cs="宋体" w:hint="eastAsia"/>
          <w:bCs/>
          <w:sz w:val="24"/>
          <w:szCs w:val="24"/>
        </w:rPr>
        <w:t>员、设备、资金等方面具有相应的施工能力。拟派项目负责人具有二级</w:t>
      </w:r>
      <w:r w:rsidRPr="00957C23">
        <w:rPr>
          <w:rFonts w:eastAsia="宋体" w:hAnsi="宋体" w:cs="宋体" w:hint="eastAsia"/>
          <w:bCs/>
          <w:sz w:val="24"/>
          <w:szCs w:val="24"/>
        </w:rPr>
        <w:t>以上</w:t>
      </w:r>
      <w:r w:rsidR="00882E9E" w:rsidRPr="00957C23">
        <w:rPr>
          <w:rFonts w:eastAsia="宋体" w:hAnsi="宋体" w:cs="宋体" w:hint="eastAsia"/>
          <w:bCs/>
          <w:sz w:val="24"/>
          <w:szCs w:val="24"/>
        </w:rPr>
        <w:t>（含二级）</w:t>
      </w:r>
      <w:r w:rsidRPr="00957C23">
        <w:rPr>
          <w:rFonts w:eastAsia="宋体" w:hAnsi="宋体" w:cs="宋体" w:hint="eastAsia"/>
          <w:bCs/>
          <w:sz w:val="24"/>
          <w:szCs w:val="24"/>
        </w:rPr>
        <w:t>市政工程专业注册建造师执业资格和有效的安全生产考核合格证，且未担任其它在施建设工程的项目负责人。</w:t>
      </w:r>
    </w:p>
    <w:p w:rsidR="00841EBB" w:rsidRPr="00841EBB" w:rsidRDefault="00841EBB" w:rsidP="00841EBB">
      <w:pPr>
        <w:tabs>
          <w:tab w:val="left" w:pos="982"/>
        </w:tabs>
        <w:spacing w:line="440" w:lineRule="exact"/>
        <w:ind w:firstLineChars="200" w:firstLine="480"/>
        <w:jc w:val="left"/>
        <w:rPr>
          <w:rFonts w:eastAsia="宋体" w:hAnsi="宋体" w:cs="宋体"/>
          <w:bCs/>
          <w:sz w:val="24"/>
          <w:szCs w:val="24"/>
        </w:rPr>
      </w:pPr>
      <w:r w:rsidRPr="00841EBB">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3.2未被列入“信用中国”网站（www.creditchina.gov.cn）失信被执行人</w:t>
      </w:r>
      <w:r w:rsidR="00CB0D3D" w:rsidRPr="00CB0D3D">
        <w:rPr>
          <w:rFonts w:eastAsia="宋体" w:hAnsi="宋体" w:cs="宋体" w:hint="eastAsia"/>
          <w:bCs/>
          <w:sz w:val="24"/>
          <w:szCs w:val="24"/>
        </w:rPr>
        <w:t>、重大税收违法案件当事人</w:t>
      </w:r>
      <w:r w:rsidRPr="00957C23">
        <w:rPr>
          <w:rFonts w:eastAsia="宋体" w:hAnsi="宋体" w:cs="宋体" w:hint="eastAsia"/>
          <w:bCs/>
          <w:sz w:val="24"/>
          <w:szCs w:val="24"/>
        </w:rPr>
        <w:t>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 xml:space="preserve"> 3.3本次招标不接受联合体投标。</w:t>
      </w:r>
    </w:p>
    <w:p w:rsidR="004F5208" w:rsidRPr="00957C23" w:rsidRDefault="0007083C">
      <w:pPr>
        <w:tabs>
          <w:tab w:val="left" w:pos="982"/>
        </w:tabs>
        <w:spacing w:line="440" w:lineRule="exact"/>
        <w:ind w:firstLineChars="200" w:firstLine="480"/>
        <w:jc w:val="left"/>
        <w:rPr>
          <w:rFonts w:hAnsi="宋体" w:cs="宋体"/>
          <w:sz w:val="24"/>
          <w:szCs w:val="24"/>
        </w:rPr>
      </w:pPr>
      <w:r w:rsidRPr="00957C23">
        <w:rPr>
          <w:rFonts w:eastAsia="宋体" w:hAnsi="宋体" w:cs="宋体" w:hint="eastAsia"/>
          <w:bCs/>
          <w:sz w:val="24"/>
          <w:szCs w:val="24"/>
        </w:rPr>
        <w:t xml:space="preserve"> 3.4本次招标实行资格后审。</w:t>
      </w:r>
    </w:p>
    <w:p w:rsidR="004F5208" w:rsidRPr="00957C23" w:rsidRDefault="0007083C">
      <w:pPr>
        <w:spacing w:line="440" w:lineRule="exact"/>
        <w:outlineLvl w:val="0"/>
        <w:rPr>
          <w:rFonts w:hAnsi="宋体"/>
          <w:b/>
          <w:sz w:val="24"/>
          <w:szCs w:val="24"/>
        </w:rPr>
      </w:pPr>
      <w:r w:rsidRPr="00957C23">
        <w:rPr>
          <w:rFonts w:hAnsi="宋体" w:hint="eastAsia"/>
          <w:b/>
          <w:sz w:val="24"/>
          <w:szCs w:val="24"/>
        </w:rPr>
        <w:t>4.网上下载招标文件</w:t>
      </w:r>
    </w:p>
    <w:p w:rsidR="004F5208" w:rsidRPr="00957C23" w:rsidRDefault="0007083C">
      <w:pPr>
        <w:pStyle w:val="a7"/>
        <w:wordWrap w:val="0"/>
        <w:spacing w:beforeAutospacing="0" w:afterAutospacing="0" w:line="440" w:lineRule="exact"/>
        <w:ind w:firstLineChars="200" w:firstLine="480"/>
        <w:rPr>
          <w:rFonts w:cs="Times New Roman"/>
          <w:szCs w:val="24"/>
        </w:rPr>
      </w:pPr>
      <w:r w:rsidRPr="00957C2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F5208" w:rsidRPr="00957C23" w:rsidRDefault="0007083C">
      <w:pPr>
        <w:pStyle w:val="a7"/>
        <w:spacing w:beforeAutospacing="0" w:afterAutospacing="0" w:line="440" w:lineRule="exact"/>
        <w:ind w:firstLineChars="200" w:firstLine="480"/>
        <w:rPr>
          <w:rFonts w:cs="Times New Roman"/>
          <w:szCs w:val="24"/>
        </w:rPr>
      </w:pPr>
      <w:r w:rsidRPr="00957C23">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4F5208" w:rsidRPr="00957C23" w:rsidRDefault="0007083C">
      <w:pPr>
        <w:spacing w:line="440" w:lineRule="exact"/>
        <w:outlineLvl w:val="0"/>
        <w:rPr>
          <w:rFonts w:hAnsi="宋体"/>
          <w:b/>
          <w:sz w:val="24"/>
          <w:szCs w:val="24"/>
        </w:rPr>
      </w:pPr>
      <w:r w:rsidRPr="00957C23">
        <w:rPr>
          <w:rFonts w:hAnsi="宋体" w:hint="eastAsia"/>
          <w:b/>
          <w:sz w:val="24"/>
          <w:szCs w:val="24"/>
        </w:rPr>
        <w:t>5.招标文件和施工图纸的获取</w:t>
      </w:r>
    </w:p>
    <w:p w:rsidR="004F5208" w:rsidRPr="00957C23" w:rsidRDefault="0007083C">
      <w:pPr>
        <w:widowControl/>
        <w:spacing w:before="226" w:line="460" w:lineRule="atLeast"/>
        <w:ind w:firstLine="480"/>
        <w:jc w:val="left"/>
        <w:rPr>
          <w:rFonts w:hAnsi="宋体"/>
          <w:sz w:val="24"/>
          <w:szCs w:val="24"/>
        </w:rPr>
      </w:pPr>
      <w:r w:rsidRPr="00957C23">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4F5208" w:rsidRPr="00957C23" w:rsidRDefault="0007083C">
      <w:pPr>
        <w:tabs>
          <w:tab w:val="left" w:pos="7095"/>
        </w:tabs>
        <w:spacing w:line="440" w:lineRule="exact"/>
        <w:ind w:firstLineChars="150" w:firstLine="360"/>
        <w:rPr>
          <w:rFonts w:hAnsi="宋体"/>
          <w:sz w:val="24"/>
          <w:szCs w:val="24"/>
        </w:rPr>
      </w:pPr>
      <w:r w:rsidRPr="00957C23">
        <w:rPr>
          <w:rFonts w:hAnsi="宋体" w:hint="eastAsia"/>
          <w:sz w:val="24"/>
          <w:szCs w:val="24"/>
        </w:rPr>
        <w:t xml:space="preserve"> 5.2施工图纸下载：按照施工招标文件中第二章投标人须知前附表第2.1项自行下载。</w:t>
      </w:r>
    </w:p>
    <w:p w:rsidR="004F5208" w:rsidRPr="00957C23" w:rsidRDefault="0007083C">
      <w:pPr>
        <w:autoSpaceDE w:val="0"/>
        <w:autoSpaceDN w:val="0"/>
        <w:adjustRightInd w:val="0"/>
        <w:spacing w:line="440" w:lineRule="exact"/>
        <w:ind w:firstLine="480"/>
        <w:jc w:val="left"/>
        <w:rPr>
          <w:rFonts w:hAnsi="宋体" w:cs="宋体"/>
          <w:b/>
          <w:bCs/>
          <w:sz w:val="24"/>
        </w:rPr>
      </w:pPr>
      <w:r w:rsidRPr="00957C23">
        <w:rPr>
          <w:rFonts w:hAnsi="宋体" w:hint="eastAsia"/>
          <w:sz w:val="24"/>
          <w:szCs w:val="24"/>
        </w:rPr>
        <w:t>5.3</w:t>
      </w:r>
      <w:r w:rsidR="00841EBB">
        <w:rPr>
          <w:rFonts w:hAnsi="宋体" w:hint="eastAsia"/>
          <w:sz w:val="24"/>
          <w:szCs w:val="24"/>
        </w:rPr>
        <w:t>招标文件</w:t>
      </w:r>
      <w:r w:rsidRPr="00957C23">
        <w:rPr>
          <w:rFonts w:hAnsi="宋体" w:hint="eastAsia"/>
          <w:sz w:val="24"/>
          <w:szCs w:val="24"/>
        </w:rPr>
        <w:t>售价300元</w:t>
      </w:r>
      <w:r w:rsidR="00841EBB">
        <w:rPr>
          <w:rFonts w:hAnsi="宋体" w:hint="eastAsia"/>
          <w:sz w:val="24"/>
          <w:szCs w:val="24"/>
        </w:rPr>
        <w:t>/标段</w:t>
      </w:r>
      <w:r w:rsidRPr="00957C23">
        <w:rPr>
          <w:rFonts w:hAnsi="宋体" w:hint="eastAsia"/>
          <w:sz w:val="24"/>
          <w:szCs w:val="24"/>
        </w:rPr>
        <w:t>，于提交电子投标文件时缴纳给招标代理机构，售后不退</w:t>
      </w:r>
      <w:r w:rsidRPr="00957C23">
        <w:rPr>
          <w:rFonts w:hAnsi="宋体" w:cs="宋体" w:hint="eastAsia"/>
          <w:sz w:val="24"/>
        </w:rPr>
        <w:t>。</w:t>
      </w:r>
    </w:p>
    <w:p w:rsidR="004F5208" w:rsidRPr="00957C23" w:rsidRDefault="0007083C">
      <w:pPr>
        <w:autoSpaceDE w:val="0"/>
        <w:autoSpaceDN w:val="0"/>
        <w:adjustRightInd w:val="0"/>
        <w:spacing w:line="440" w:lineRule="exact"/>
        <w:jc w:val="left"/>
        <w:rPr>
          <w:rFonts w:hAnsi="宋体" w:cs="宋体"/>
          <w:b/>
          <w:bCs/>
          <w:sz w:val="24"/>
        </w:rPr>
      </w:pPr>
      <w:r w:rsidRPr="00957C23">
        <w:rPr>
          <w:rFonts w:hAnsi="宋体" w:cs="宋体" w:hint="eastAsia"/>
          <w:b/>
          <w:bCs/>
          <w:sz w:val="24"/>
        </w:rPr>
        <w:t>6.投标文件的提交</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6.1 本项目为全流程电子化交易项目，</w:t>
      </w:r>
      <w:r w:rsidR="00184B91" w:rsidRPr="00957C23">
        <w:rPr>
          <w:rFonts w:eastAsia="宋体" w:hAnsi="宋体" w:cs="宋体" w:hint="eastAsia"/>
          <w:sz w:val="24"/>
          <w:szCs w:val="24"/>
          <w:shd w:val="clear" w:color="auto" w:fill="FFFFFF"/>
        </w:rPr>
        <w:t>须提交电子投标文件和电子介质存储的投标文件</w:t>
      </w:r>
      <w:r w:rsidRPr="00957C23">
        <w:rPr>
          <w:rFonts w:hAnsi="宋体" w:cs="宋体" w:hint="eastAsia"/>
          <w:sz w:val="24"/>
          <w:szCs w:val="24"/>
        </w:rPr>
        <w:t>。</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6.2 投标文件提交的截止时间及开标时间：2019年</w:t>
      </w:r>
      <w:r w:rsidR="002A5517">
        <w:rPr>
          <w:rFonts w:hAnsi="宋体" w:cs="宋体" w:hint="eastAsia"/>
          <w:sz w:val="24"/>
          <w:szCs w:val="24"/>
        </w:rPr>
        <w:t>11</w:t>
      </w:r>
      <w:r w:rsidRPr="00957C23">
        <w:rPr>
          <w:rFonts w:hAnsi="宋体" w:cs="宋体" w:hint="eastAsia"/>
          <w:sz w:val="24"/>
          <w:szCs w:val="24"/>
        </w:rPr>
        <w:t>月</w:t>
      </w:r>
      <w:r w:rsidR="004110FE">
        <w:rPr>
          <w:rFonts w:hAnsi="宋体" w:cs="宋体" w:hint="eastAsia"/>
          <w:sz w:val="24"/>
          <w:szCs w:val="24"/>
        </w:rPr>
        <w:t>25</w:t>
      </w:r>
      <w:r w:rsidRPr="00957C23">
        <w:rPr>
          <w:rFonts w:hAnsi="宋体" w:cs="宋体" w:hint="eastAsia"/>
          <w:sz w:val="24"/>
          <w:szCs w:val="24"/>
        </w:rPr>
        <w:t>日</w:t>
      </w:r>
      <w:r w:rsidR="002536E6">
        <w:rPr>
          <w:rFonts w:hAnsi="宋体" w:cs="宋体" w:hint="eastAsia"/>
          <w:sz w:val="24"/>
          <w:szCs w:val="24"/>
        </w:rPr>
        <w:t>8</w:t>
      </w:r>
      <w:r w:rsidRPr="00957C23">
        <w:rPr>
          <w:rFonts w:hAnsi="宋体" w:cs="宋体" w:hint="eastAsia"/>
          <w:sz w:val="24"/>
          <w:szCs w:val="24"/>
        </w:rPr>
        <w:t>时30分。</w:t>
      </w:r>
    </w:p>
    <w:p w:rsidR="004F5208" w:rsidRPr="00957C23" w:rsidRDefault="0007083C">
      <w:pPr>
        <w:spacing w:line="440" w:lineRule="exact"/>
        <w:ind w:firstLine="465"/>
        <w:rPr>
          <w:rFonts w:hAnsi="宋体" w:cs="宋体"/>
          <w:sz w:val="24"/>
          <w:szCs w:val="24"/>
          <w:highlight w:val="red"/>
        </w:rPr>
      </w:pPr>
      <w:r w:rsidRPr="00957C23">
        <w:rPr>
          <w:rFonts w:hAnsi="宋体" w:cs="宋体" w:hint="eastAsia"/>
          <w:sz w:val="24"/>
          <w:szCs w:val="24"/>
        </w:rPr>
        <w:t>6.3电子投标文件的提交：电子投标文件应在投标文件提交截止时间（开标时间）之前成功提交至</w:t>
      </w:r>
      <w:r w:rsidRPr="00957C23">
        <w:rPr>
          <w:rFonts w:hAnsi="宋体" w:cs="宋体" w:hint="eastAsia"/>
          <w:sz w:val="24"/>
        </w:rPr>
        <w:t>《全国公共资源交易平台(河南省▪许昌市)》</w:t>
      </w:r>
      <w:r w:rsidRPr="00957C23">
        <w:rPr>
          <w:rFonts w:hAnsi="宋体" w:cs="宋体" w:hint="eastAsia"/>
          <w:sz w:val="24"/>
          <w:szCs w:val="24"/>
        </w:rPr>
        <w:t>公共资源交易系统，同时提交1份</w:t>
      </w:r>
      <w:r w:rsidRPr="00957C23">
        <w:rPr>
          <w:rFonts w:hAnsi="宋体" w:cs="宋体" w:hint="eastAsia"/>
          <w:sz w:val="24"/>
        </w:rPr>
        <w:t>使用电子介质存储的备份文件。</w:t>
      </w:r>
    </w:p>
    <w:p w:rsidR="004F5208" w:rsidRPr="00957C23" w:rsidRDefault="0007083C">
      <w:pPr>
        <w:spacing w:line="440" w:lineRule="exact"/>
        <w:ind w:firstLine="465"/>
        <w:rPr>
          <w:rFonts w:hAnsi="宋体" w:cs="宋体"/>
          <w:sz w:val="24"/>
        </w:rPr>
      </w:pPr>
      <w:r w:rsidRPr="00957C23">
        <w:rPr>
          <w:rFonts w:hAnsi="宋体" w:cs="宋体" w:hint="eastAsia"/>
          <w:sz w:val="24"/>
        </w:rPr>
        <w:t>6.4电子投标文件提交地点：许昌市公共资源交易中心（许昌市龙兴路竹林路交汇处公共资源大厦三楼）开标</w:t>
      </w:r>
      <w:r w:rsidR="004110FE">
        <w:rPr>
          <w:rFonts w:hAnsi="宋体" w:cs="宋体" w:hint="eastAsia"/>
          <w:sz w:val="24"/>
        </w:rPr>
        <w:t>二</w:t>
      </w:r>
      <w:r w:rsidRPr="00957C23">
        <w:rPr>
          <w:rFonts w:hAnsi="宋体" w:cs="宋体" w:hint="eastAsia"/>
          <w:sz w:val="24"/>
        </w:rPr>
        <w:t>室。</w:t>
      </w:r>
    </w:p>
    <w:p w:rsidR="004F5208" w:rsidRPr="00957C23" w:rsidRDefault="0007083C">
      <w:pPr>
        <w:spacing w:line="530" w:lineRule="exact"/>
        <w:ind w:firstLine="465"/>
        <w:rPr>
          <w:rFonts w:hAnsi="宋体" w:cs="宋体"/>
          <w:sz w:val="24"/>
        </w:rPr>
      </w:pPr>
      <w:r w:rsidRPr="00957C23">
        <w:rPr>
          <w:rFonts w:hAnsi="宋体" w:cs="宋体" w:hint="eastAsia"/>
          <w:sz w:val="24"/>
        </w:rPr>
        <w:t>6.5逾期送达的或者未送达指定地点的投标文件，招标人不予受理</w:t>
      </w:r>
      <w:r w:rsidRPr="00957C23">
        <w:rPr>
          <w:rFonts w:hAnsi="宋体" w:cs="宋体" w:hint="eastAsia"/>
          <w:sz w:val="24"/>
          <w:szCs w:val="24"/>
        </w:rPr>
        <w:t>。</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7.发布公告的媒介</w:t>
      </w:r>
    </w:p>
    <w:p w:rsidR="004F5208" w:rsidRPr="00957C23" w:rsidRDefault="0007083C">
      <w:pPr>
        <w:spacing w:line="440" w:lineRule="exact"/>
        <w:rPr>
          <w:rFonts w:hAnsi="宋体" w:cs="宋体"/>
          <w:b/>
          <w:sz w:val="24"/>
          <w:szCs w:val="24"/>
        </w:rPr>
      </w:pPr>
      <w:r w:rsidRPr="00957C23">
        <w:rPr>
          <w:rFonts w:hAnsi="宋体" w:cs="宋体" w:hint="eastAsia"/>
          <w:sz w:val="24"/>
          <w:szCs w:val="24"/>
        </w:rPr>
        <w:t xml:space="preserve">    本公告同时在</w:t>
      </w:r>
      <w:r w:rsidRPr="00957C23">
        <w:rPr>
          <w:rFonts w:hAnsi="宋体" w:cs="宋体" w:hint="eastAsia"/>
          <w:sz w:val="24"/>
        </w:rPr>
        <w:t>《全国公共资源交易平台(河南省▪许昌市)》</w:t>
      </w:r>
      <w:r w:rsidRPr="00957C23">
        <w:rPr>
          <w:rFonts w:hAnsi="宋体" w:cs="宋体" w:hint="eastAsia"/>
          <w:sz w:val="24"/>
          <w:szCs w:val="24"/>
        </w:rPr>
        <w:t>、《河南省电子招标投标公共服务平台》上发布。</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8.联系方式</w:t>
      </w:r>
    </w:p>
    <w:p w:rsidR="002536E6" w:rsidRPr="002536E6" w:rsidRDefault="002536E6" w:rsidP="002536E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w:t>
      </w:r>
      <w:r w:rsidRPr="002536E6">
        <w:rPr>
          <w:rFonts w:eastAsia="宋体" w:hAnsi="宋体" w:cs="宋体" w:hint="eastAsia"/>
          <w:bCs/>
          <w:sz w:val="24"/>
          <w:szCs w:val="24"/>
        </w:rPr>
        <w:t xml:space="preserve"> 人：许昌市东城区规划建设局</w:t>
      </w:r>
    </w:p>
    <w:p w:rsidR="002536E6" w:rsidRPr="002536E6" w:rsidRDefault="002536E6" w:rsidP="002536E6">
      <w:pPr>
        <w:spacing w:line="440" w:lineRule="exact"/>
        <w:ind w:firstLineChars="200" w:firstLine="480"/>
        <w:outlineLvl w:val="0"/>
        <w:rPr>
          <w:rFonts w:eastAsia="宋体" w:hAnsi="宋体" w:cs="宋体"/>
          <w:bCs/>
          <w:sz w:val="24"/>
          <w:szCs w:val="24"/>
        </w:rPr>
      </w:pPr>
      <w:r w:rsidRPr="002536E6">
        <w:rPr>
          <w:rFonts w:eastAsia="宋体" w:hAnsi="宋体" w:cs="宋体" w:hint="eastAsia"/>
          <w:bCs/>
          <w:sz w:val="24"/>
          <w:szCs w:val="24"/>
        </w:rPr>
        <w:t>地    址：许昌市新兴东路    </w:t>
      </w:r>
    </w:p>
    <w:p w:rsidR="002536E6" w:rsidRPr="002536E6" w:rsidRDefault="002536E6" w:rsidP="002536E6">
      <w:pPr>
        <w:spacing w:line="440" w:lineRule="exact"/>
        <w:ind w:firstLineChars="200" w:firstLine="480"/>
        <w:outlineLvl w:val="0"/>
        <w:rPr>
          <w:rFonts w:eastAsia="宋体" w:hAnsi="宋体" w:cs="宋体"/>
          <w:bCs/>
          <w:sz w:val="24"/>
          <w:szCs w:val="24"/>
        </w:rPr>
      </w:pPr>
      <w:r w:rsidRPr="002536E6">
        <w:rPr>
          <w:rFonts w:eastAsia="宋体" w:hAnsi="宋体" w:cs="宋体" w:hint="eastAsia"/>
          <w:bCs/>
          <w:sz w:val="24"/>
          <w:szCs w:val="24"/>
        </w:rPr>
        <w:t>联 系 人：</w:t>
      </w:r>
      <w:r>
        <w:rPr>
          <w:rFonts w:eastAsia="宋体" w:hAnsi="宋体" w:cs="宋体" w:hint="eastAsia"/>
          <w:bCs/>
          <w:sz w:val="24"/>
          <w:szCs w:val="24"/>
        </w:rPr>
        <w:t>吴</w:t>
      </w:r>
      <w:r w:rsidRPr="002536E6">
        <w:rPr>
          <w:rFonts w:eastAsia="宋体" w:hAnsi="宋体" w:cs="宋体" w:hint="eastAsia"/>
          <w:bCs/>
          <w:sz w:val="24"/>
          <w:szCs w:val="24"/>
        </w:rPr>
        <w:t>先生</w:t>
      </w:r>
    </w:p>
    <w:p w:rsidR="004F5208" w:rsidRPr="00957C23" w:rsidRDefault="002536E6" w:rsidP="002536E6">
      <w:pPr>
        <w:spacing w:line="440" w:lineRule="exact"/>
        <w:ind w:firstLineChars="200" w:firstLine="480"/>
        <w:outlineLvl w:val="0"/>
        <w:rPr>
          <w:rFonts w:eastAsia="宋体" w:hAnsi="宋体" w:cs="宋体"/>
          <w:bCs/>
          <w:sz w:val="24"/>
          <w:szCs w:val="24"/>
        </w:rPr>
      </w:pPr>
      <w:r w:rsidRPr="002536E6">
        <w:rPr>
          <w:rFonts w:eastAsia="宋体" w:hAnsi="宋体" w:cs="宋体" w:hint="eastAsia"/>
          <w:bCs/>
          <w:sz w:val="24"/>
          <w:szCs w:val="24"/>
        </w:rPr>
        <w:t>联系电话：0374-2959963</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代理机构：河南方正水利工程咨询有限公司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址：许昌市八一路与八龙路交叉口府西雅园1号楼15楼</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人：王女士</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联系电话：0374-2332596   15664210799</w:t>
      </w:r>
    </w:p>
    <w:p w:rsidR="004F5208" w:rsidRPr="00957C23" w:rsidRDefault="004F5208">
      <w:pPr>
        <w:spacing w:line="440" w:lineRule="exact"/>
        <w:rPr>
          <w:rFonts w:hAnsi="宋体"/>
          <w:b/>
          <w:sz w:val="28"/>
          <w:szCs w:val="28"/>
        </w:rPr>
      </w:pPr>
    </w:p>
    <w:p w:rsidR="00184B91" w:rsidRDefault="002536E6" w:rsidP="00184B91">
      <w:pPr>
        <w:pStyle w:val="a0"/>
        <w:ind w:firstLine="240"/>
        <w:jc w:val="right"/>
        <w:rPr>
          <w:rFonts w:eastAsia="宋体" w:hAnsi="宋体" w:cs="宋体"/>
          <w:bCs/>
          <w:sz w:val="24"/>
          <w:szCs w:val="24"/>
        </w:rPr>
      </w:pPr>
      <w:r w:rsidRPr="002536E6">
        <w:rPr>
          <w:rFonts w:eastAsia="宋体" w:hAnsi="宋体" w:cs="宋体" w:hint="eastAsia"/>
          <w:bCs/>
          <w:sz w:val="24"/>
          <w:szCs w:val="24"/>
        </w:rPr>
        <w:t>许昌市东城区规划建设局</w:t>
      </w:r>
    </w:p>
    <w:p w:rsidR="002536E6" w:rsidRPr="00957C23" w:rsidRDefault="002536E6" w:rsidP="00184B91">
      <w:pPr>
        <w:pStyle w:val="a0"/>
        <w:ind w:firstLine="240"/>
        <w:jc w:val="right"/>
        <w:rPr>
          <w:rFonts w:eastAsia="宋体" w:hAnsi="宋体" w:cs="宋体"/>
          <w:bCs/>
          <w:sz w:val="24"/>
          <w:szCs w:val="24"/>
        </w:rPr>
      </w:pPr>
    </w:p>
    <w:p w:rsidR="00184B91" w:rsidRPr="00957C23" w:rsidRDefault="00184B91" w:rsidP="00184B91">
      <w:pPr>
        <w:pStyle w:val="a0"/>
        <w:wordWrap w:val="0"/>
        <w:ind w:firstLine="240"/>
        <w:jc w:val="right"/>
      </w:pPr>
      <w:r w:rsidRPr="00957C23">
        <w:rPr>
          <w:rFonts w:eastAsia="宋体" w:hAnsi="宋体" w:cs="宋体" w:hint="eastAsia"/>
          <w:bCs/>
          <w:sz w:val="24"/>
          <w:szCs w:val="24"/>
        </w:rPr>
        <w:t>2019年</w:t>
      </w:r>
      <w:r w:rsidR="002A5517">
        <w:rPr>
          <w:rFonts w:eastAsia="宋体" w:hAnsi="宋体" w:cs="宋体" w:hint="eastAsia"/>
          <w:bCs/>
          <w:sz w:val="24"/>
          <w:szCs w:val="24"/>
        </w:rPr>
        <w:t>1</w:t>
      </w:r>
      <w:r w:rsidR="004110FE">
        <w:rPr>
          <w:rFonts w:eastAsia="宋体" w:hAnsi="宋体" w:cs="宋体" w:hint="eastAsia"/>
          <w:bCs/>
          <w:sz w:val="24"/>
          <w:szCs w:val="24"/>
        </w:rPr>
        <w:t>1</w:t>
      </w:r>
      <w:r w:rsidRPr="00957C23">
        <w:rPr>
          <w:rFonts w:eastAsia="宋体" w:hAnsi="宋体" w:cs="宋体" w:hint="eastAsia"/>
          <w:bCs/>
          <w:sz w:val="24"/>
          <w:szCs w:val="24"/>
        </w:rPr>
        <w:t>月</w:t>
      </w:r>
      <w:r w:rsidR="004110FE">
        <w:rPr>
          <w:rFonts w:eastAsia="宋体" w:hAnsi="宋体" w:cs="宋体" w:hint="eastAsia"/>
          <w:bCs/>
          <w:sz w:val="24"/>
          <w:szCs w:val="24"/>
        </w:rPr>
        <w:t>1</w:t>
      </w:r>
      <w:r w:rsidRPr="00957C23">
        <w:rPr>
          <w:rFonts w:eastAsia="宋体" w:hAnsi="宋体" w:cs="宋体" w:hint="eastAsia"/>
          <w:bCs/>
          <w:sz w:val="24"/>
          <w:szCs w:val="24"/>
        </w:rPr>
        <w:t>日</w:t>
      </w:r>
    </w:p>
    <w:p w:rsidR="00184B91" w:rsidRPr="00957C23" w:rsidRDefault="00184B91" w:rsidP="00184B91">
      <w:pPr>
        <w:pStyle w:val="a0"/>
        <w:ind w:firstLine="340"/>
      </w:pPr>
    </w:p>
    <w:p w:rsidR="00184B91" w:rsidRPr="00957C23" w:rsidRDefault="00184B91">
      <w:pPr>
        <w:spacing w:line="440" w:lineRule="exact"/>
        <w:rPr>
          <w:rFonts w:hAnsi="宋体"/>
          <w:b/>
          <w:sz w:val="28"/>
          <w:szCs w:val="28"/>
        </w:rPr>
      </w:pPr>
    </w:p>
    <w:p w:rsidR="00184B91" w:rsidRPr="00957C23" w:rsidRDefault="00184B91">
      <w:pPr>
        <w:spacing w:line="440" w:lineRule="exact"/>
        <w:rPr>
          <w:rFonts w:hAnsi="宋体"/>
          <w:b/>
          <w:sz w:val="28"/>
          <w:szCs w:val="28"/>
        </w:rPr>
      </w:pPr>
    </w:p>
    <w:p w:rsidR="004F5208" w:rsidRPr="00957C23" w:rsidRDefault="0007083C">
      <w:pPr>
        <w:spacing w:line="440" w:lineRule="exact"/>
        <w:rPr>
          <w:rFonts w:hAnsi="宋体"/>
          <w:b/>
          <w:sz w:val="28"/>
          <w:szCs w:val="28"/>
        </w:rPr>
      </w:pPr>
      <w:r w:rsidRPr="00957C23">
        <w:rPr>
          <w:rFonts w:hAnsi="宋体" w:hint="eastAsia"/>
          <w:b/>
          <w:sz w:val="28"/>
          <w:szCs w:val="28"/>
        </w:rPr>
        <w:t>温馨提示：</w:t>
      </w:r>
    </w:p>
    <w:p w:rsidR="004F5208" w:rsidRPr="00957C23" w:rsidRDefault="0007083C" w:rsidP="00EF567C">
      <w:pPr>
        <w:spacing w:line="440" w:lineRule="exact"/>
        <w:ind w:firstLineChars="200" w:firstLine="562"/>
        <w:rPr>
          <w:rFonts w:hAnsi="宋体"/>
          <w:sz w:val="28"/>
          <w:szCs w:val="28"/>
        </w:rPr>
      </w:pPr>
      <w:r w:rsidRPr="00957C23">
        <w:rPr>
          <w:rFonts w:hAnsi="宋体" w:hint="eastAsia"/>
          <w:b/>
          <w:sz w:val="28"/>
          <w:szCs w:val="28"/>
        </w:rPr>
        <w:t>本项目为全流程电子化交易项目，请认真阅读招标文件，并注意以下事项。</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1.投标人应按招标文件规定下载、编制、提交电子投标文件。开、评标现场不接受投标人递交的电子投标文件以外的其他资料。</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2.电子文件下载、制作、提交期间和开标（电子投标文件的解密）环节，投标人须使用CA数字证书（证书须在有效期内）。</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3</w:t>
      </w:r>
      <w:r w:rsidRPr="00957C23">
        <w:rPr>
          <w:rFonts w:hAnsi="宋体" w:hint="eastAsia"/>
          <w:b/>
          <w:sz w:val="24"/>
          <w:szCs w:val="24"/>
        </w:rPr>
        <w:t>.电子投标文件的制作</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3</w:t>
      </w:r>
      <w:r w:rsidRPr="00957C23">
        <w:rPr>
          <w:rFonts w:hAnsi="宋体" w:hint="eastAsia"/>
          <w:sz w:val="24"/>
          <w:szCs w:val="24"/>
        </w:rPr>
        <w:t>.1 投标人登录【全国公共资源交易平台(河南省▪许昌市)】公共资源交易系统（</w:t>
      </w:r>
      <w:hyperlink r:id="rId14" w:history="1">
        <w:r w:rsidRPr="00957C23">
          <w:rPr>
            <w:rStyle w:val="ab"/>
            <w:rFonts w:hAnsi="宋体"/>
            <w:color w:val="auto"/>
            <w:sz w:val="24"/>
            <w:szCs w:val="24"/>
          </w:rPr>
          <w:t>http://221.14.6.70:8088/ggzy/</w:t>
        </w:r>
      </w:hyperlink>
      <w:r w:rsidRPr="00957C23">
        <w:rPr>
          <w:rFonts w:hAnsi="宋体" w:hint="eastAsia"/>
          <w:sz w:val="24"/>
          <w:szCs w:val="24"/>
        </w:rPr>
        <w:t>）下载“许昌投标文件制作系统SEARUN V1.1”，按招标文件要求制作电子投标文件。</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电子投标文件的制作，参考【全国公共资源交易平台(河南省▪许昌市)】公共资源交易系统——组件下载——交易系统操作手册（投标人、供应商）。</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w:t>
      </w:r>
      <w:r w:rsidRPr="00957C23">
        <w:rPr>
          <w:rFonts w:hAnsi="宋体" w:hint="eastAsia"/>
          <w:sz w:val="24"/>
          <w:szCs w:val="24"/>
        </w:rPr>
        <w:t>.</w:t>
      </w:r>
      <w:r w:rsidRPr="00957C23">
        <w:rPr>
          <w:rFonts w:hAnsi="宋体"/>
          <w:sz w:val="24"/>
          <w:szCs w:val="24"/>
        </w:rPr>
        <w:t>2</w:t>
      </w:r>
      <w:r w:rsidRPr="00957C23">
        <w:rPr>
          <w:rFonts w:hAnsi="宋体" w:hint="eastAsia"/>
          <w:sz w:val="24"/>
          <w:szCs w:val="24"/>
        </w:rPr>
        <w:t xml:space="preserve"> 投标人须将招标文件要求的资质、业绩、荣誉及相关人员证明材料等资料原件扫描件（或图片）制作到所提交的电子投标文件中。</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3.3</w:t>
      </w:r>
      <w:r w:rsidRPr="00957C23">
        <w:rPr>
          <w:rFonts w:hAnsi="宋体" w:hint="eastAsia"/>
          <w:sz w:val="24"/>
          <w:szCs w:val="24"/>
        </w:rPr>
        <w:t>投标人对同一项目多个标段进行投标的，应分别下载所投标段的招标文件，按标段制作电子投标文件，并</w:t>
      </w:r>
      <w:r w:rsidRPr="00957C23">
        <w:rPr>
          <w:rFonts w:hAnsi="宋体"/>
          <w:sz w:val="24"/>
          <w:szCs w:val="24"/>
        </w:rPr>
        <w:t>按招标文件要求在相应位置加盖</w:t>
      </w:r>
      <w:r w:rsidRPr="00957C23">
        <w:rPr>
          <w:rFonts w:hAnsi="宋体" w:hint="eastAsia"/>
          <w:sz w:val="24"/>
          <w:szCs w:val="24"/>
        </w:rPr>
        <w:t>投标人</w:t>
      </w:r>
      <w:r w:rsidRPr="00957C23">
        <w:rPr>
          <w:rFonts w:hAnsi="宋体"/>
          <w:sz w:val="24"/>
          <w:szCs w:val="24"/>
        </w:rPr>
        <w:t>电子印章</w:t>
      </w:r>
      <w:r w:rsidRPr="00957C23">
        <w:rPr>
          <w:rFonts w:hAnsi="宋体" w:hint="eastAsia"/>
          <w:sz w:val="24"/>
          <w:szCs w:val="24"/>
        </w:rPr>
        <w:t>和法人电子印章。</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一个标段对应生成一个文件夹（xxxx项目xx标段）, 其中包含2个文件和1个文件夹。后缀名为“</w:t>
      </w:r>
      <w:r w:rsidRPr="00957C23">
        <w:rPr>
          <w:rFonts w:hAnsi="宋体"/>
          <w:sz w:val="24"/>
          <w:szCs w:val="24"/>
        </w:rPr>
        <w:t>.file</w:t>
      </w:r>
      <w:r w:rsidRPr="00957C23">
        <w:rPr>
          <w:rFonts w:hAnsi="宋体" w:hint="eastAsia"/>
          <w:sz w:val="24"/>
          <w:szCs w:val="24"/>
        </w:rPr>
        <w:t>”的文件用于电子投标使用，“备份文件夹”使用电子介质存储，供开标现场备用。</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4</w:t>
      </w:r>
      <w:r w:rsidRPr="00957C23">
        <w:rPr>
          <w:rFonts w:hAnsi="宋体" w:hint="eastAsia"/>
          <w:b/>
          <w:sz w:val="24"/>
          <w:szCs w:val="24"/>
        </w:rPr>
        <w:t>.电子投标文件的提交</w:t>
      </w:r>
    </w:p>
    <w:p w:rsidR="004F5208" w:rsidRPr="00957C23" w:rsidRDefault="0007083C">
      <w:pPr>
        <w:tabs>
          <w:tab w:val="left" w:pos="7095"/>
        </w:tabs>
        <w:spacing w:line="440" w:lineRule="exact"/>
        <w:contextualSpacing/>
        <w:rPr>
          <w:rFonts w:hAnsi="宋体"/>
          <w:sz w:val="24"/>
          <w:szCs w:val="24"/>
        </w:rPr>
      </w:pPr>
      <w:r w:rsidRPr="00957C23">
        <w:rPr>
          <w:rFonts w:hAnsi="宋体"/>
          <w:sz w:val="24"/>
          <w:szCs w:val="24"/>
        </w:rPr>
        <w:t>4</w:t>
      </w:r>
      <w:r w:rsidRPr="00957C23">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sidRPr="00957C23">
          <w:rPr>
            <w:rStyle w:val="ab"/>
            <w:rFonts w:hAnsi="宋体"/>
            <w:color w:val="auto"/>
            <w:sz w:val="24"/>
            <w:szCs w:val="24"/>
          </w:rPr>
          <w:t>http://221.14.6.70:8088/ggzy/</w:t>
        </w:r>
      </w:hyperlink>
      <w:r w:rsidRPr="00957C23">
        <w:rPr>
          <w:rFonts w:hAnsi="宋体" w:hint="eastAsia"/>
          <w:sz w:val="24"/>
          <w:szCs w:val="24"/>
        </w:rPr>
        <w:t>）。</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投标人应充分考虑并预留技术处理和上传数据所需时间。</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4.</w:t>
      </w:r>
      <w:r w:rsidRPr="00957C23">
        <w:rPr>
          <w:rFonts w:hAnsi="宋体" w:hint="eastAsia"/>
          <w:sz w:val="24"/>
          <w:szCs w:val="24"/>
        </w:rPr>
        <w:t>2 投标人对同一项目多个标段进行投标的，电子投标文件应按标段分别提交。</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lastRenderedPageBreak/>
        <w:t>4</w:t>
      </w:r>
      <w:r w:rsidRPr="00957C23">
        <w:rPr>
          <w:rFonts w:hAnsi="宋体" w:hint="eastAsia"/>
          <w:sz w:val="24"/>
          <w:szCs w:val="24"/>
        </w:rPr>
        <w:t>.</w:t>
      </w:r>
      <w:r w:rsidRPr="00957C23">
        <w:rPr>
          <w:rFonts w:hAnsi="宋体"/>
          <w:sz w:val="24"/>
          <w:szCs w:val="24"/>
        </w:rPr>
        <w:t>3</w:t>
      </w:r>
      <w:r w:rsidRPr="00957C23">
        <w:rPr>
          <w:rFonts w:hAnsi="宋体" w:hint="eastAsia"/>
          <w:sz w:val="24"/>
          <w:szCs w:val="24"/>
        </w:rPr>
        <w:t xml:space="preserve"> 电子投标文件成功提交后，投标人应打印“投标文件提交回执单”，供开标现场备查。</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5</w:t>
      </w:r>
      <w:r w:rsidRPr="00957C23">
        <w:rPr>
          <w:rFonts w:hAnsi="宋体" w:hint="eastAsia"/>
          <w:b/>
          <w:sz w:val="24"/>
          <w:szCs w:val="24"/>
        </w:rPr>
        <w:t>.评标依据</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5.1采用全流程电子化交易评标时，评标委员会以电子投标文件为依据评标。</w:t>
      </w:r>
    </w:p>
    <w:p w:rsidR="004F5208" w:rsidRPr="00957C23" w:rsidRDefault="0007083C" w:rsidP="00B04F71">
      <w:pPr>
        <w:tabs>
          <w:tab w:val="left" w:pos="7095"/>
        </w:tabs>
        <w:spacing w:line="360" w:lineRule="auto"/>
        <w:ind w:firstLineChars="200" w:firstLine="480"/>
        <w:contextualSpacing/>
        <w:rPr>
          <w:rFonts w:hAnsi="宋体"/>
          <w:sz w:val="24"/>
          <w:szCs w:val="24"/>
          <w:highlight w:val="cyan"/>
        </w:rPr>
      </w:pPr>
      <w:r w:rsidRPr="00957C23">
        <w:rPr>
          <w:rFonts w:hAnsi="宋体" w:hint="eastAsia"/>
          <w:sz w:val="24"/>
          <w:szCs w:val="24"/>
        </w:rPr>
        <w:t>5.2全流程电子化交易系统如因系统异常情况无法完成，将以人工方式进行。评标委员会以评标委员会以投标人提供的电子版投标文件为依据评标。</w:t>
      </w:r>
    </w:p>
    <w:p w:rsidR="00184B91" w:rsidRPr="00957C23" w:rsidRDefault="00184B91">
      <w:pPr>
        <w:widowControl/>
        <w:jc w:val="left"/>
        <w:rPr>
          <w:rFonts w:hAnsi="宋体" w:cs="宋体"/>
          <w:b/>
          <w:sz w:val="36"/>
          <w:szCs w:val="36"/>
        </w:rPr>
      </w:pPr>
      <w:r w:rsidRPr="00957C23">
        <w:rPr>
          <w:rFonts w:hAnsi="宋体" w:cs="宋体"/>
          <w:b/>
          <w:sz w:val="36"/>
          <w:szCs w:val="36"/>
        </w:rPr>
        <w:br w:type="page"/>
      </w:r>
    </w:p>
    <w:p w:rsidR="004F5208" w:rsidRPr="00957C23" w:rsidRDefault="0007083C">
      <w:pPr>
        <w:tabs>
          <w:tab w:val="left" w:pos="4140"/>
          <w:tab w:val="left" w:pos="4260"/>
        </w:tabs>
        <w:spacing w:line="360" w:lineRule="auto"/>
        <w:ind w:rightChars="-170" w:right="-578"/>
        <w:jc w:val="center"/>
        <w:rPr>
          <w:rFonts w:hAnsi="宋体" w:cs="宋体"/>
          <w:b/>
          <w:sz w:val="36"/>
          <w:szCs w:val="36"/>
        </w:rPr>
      </w:pPr>
      <w:r w:rsidRPr="00957C23">
        <w:rPr>
          <w:rFonts w:hAnsi="宋体" w:cs="宋体" w:hint="eastAsia"/>
          <w:b/>
          <w:sz w:val="36"/>
          <w:szCs w:val="36"/>
        </w:rPr>
        <w:lastRenderedPageBreak/>
        <w:t xml:space="preserve">第二章  </w:t>
      </w:r>
      <w:bookmarkEnd w:id="1"/>
      <w:r w:rsidRPr="00957C23">
        <w:rPr>
          <w:rFonts w:hAnsi="宋体" w:cs="宋体" w:hint="eastAsia"/>
          <w:b/>
          <w:sz w:val="36"/>
          <w:szCs w:val="36"/>
        </w:rPr>
        <w:t>投标人须知</w:t>
      </w:r>
    </w:p>
    <w:p w:rsidR="004F5208" w:rsidRPr="00957C23" w:rsidRDefault="0007083C">
      <w:pPr>
        <w:autoSpaceDE w:val="0"/>
        <w:autoSpaceDN w:val="0"/>
        <w:adjustRightInd w:val="0"/>
        <w:outlineLvl w:val="0"/>
        <w:rPr>
          <w:rFonts w:hAnsi="宋体" w:cs="宋体"/>
          <w:b/>
          <w:sz w:val="28"/>
          <w:szCs w:val="28"/>
        </w:rPr>
      </w:pPr>
      <w:bookmarkStart w:id="2" w:name="_Toc283559940"/>
      <w:r w:rsidRPr="00957C2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F5208" w:rsidRPr="00957C23">
        <w:trPr>
          <w:trHeight w:val="153"/>
          <w:jc w:val="center"/>
        </w:trPr>
        <w:tc>
          <w:tcPr>
            <w:tcW w:w="1003" w:type="dxa"/>
            <w:vAlign w:val="center"/>
          </w:tcPr>
          <w:p w:rsidR="004F5208" w:rsidRPr="00957C23" w:rsidRDefault="0007083C">
            <w:pPr>
              <w:autoSpaceDE w:val="0"/>
              <w:autoSpaceDN w:val="0"/>
              <w:adjustRightInd w:val="0"/>
              <w:spacing w:line="360" w:lineRule="auto"/>
              <w:jc w:val="center"/>
              <w:rPr>
                <w:rFonts w:eastAsia="宋体" w:hAnsi="宋体" w:cs="宋体"/>
                <w:b/>
                <w:sz w:val="24"/>
              </w:rPr>
            </w:pPr>
            <w:r w:rsidRPr="00957C23">
              <w:rPr>
                <w:rFonts w:eastAsia="宋体" w:hAnsi="宋体" w:cs="宋体" w:hint="eastAsia"/>
                <w:b/>
                <w:sz w:val="24"/>
              </w:rPr>
              <w:t>条款号</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条 款 名 称</w:t>
            </w:r>
          </w:p>
        </w:tc>
        <w:tc>
          <w:tcPr>
            <w:tcW w:w="6274" w:type="dxa"/>
            <w:gridSpan w:val="2"/>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编 列 内 容</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招标人</w:t>
            </w:r>
          </w:p>
        </w:tc>
        <w:tc>
          <w:tcPr>
            <w:tcW w:w="6274" w:type="dxa"/>
            <w:gridSpan w:val="2"/>
            <w:vAlign w:val="center"/>
          </w:tcPr>
          <w:p w:rsidR="002536E6" w:rsidRPr="002536E6" w:rsidRDefault="002536E6" w:rsidP="002536E6">
            <w:pPr>
              <w:rPr>
                <w:rFonts w:eastAsia="宋体" w:hAnsi="宋体" w:cs="宋体"/>
                <w:sz w:val="24"/>
              </w:rPr>
            </w:pPr>
            <w:r>
              <w:rPr>
                <w:rFonts w:eastAsia="宋体" w:hAnsi="宋体" w:cs="宋体" w:hint="eastAsia"/>
                <w:sz w:val="24"/>
              </w:rPr>
              <w:t>招标</w:t>
            </w:r>
            <w:r w:rsidRPr="002536E6">
              <w:rPr>
                <w:rFonts w:eastAsia="宋体" w:hAnsi="宋体" w:cs="宋体" w:hint="eastAsia"/>
                <w:sz w:val="24"/>
              </w:rPr>
              <w:t>人：许昌市东城区规划建设局</w:t>
            </w:r>
          </w:p>
          <w:p w:rsidR="002536E6" w:rsidRPr="002536E6" w:rsidRDefault="002536E6" w:rsidP="002536E6">
            <w:pPr>
              <w:rPr>
                <w:rFonts w:eastAsia="宋体" w:hAnsi="宋体" w:cs="宋体"/>
                <w:sz w:val="24"/>
              </w:rPr>
            </w:pPr>
            <w:r w:rsidRPr="002536E6">
              <w:rPr>
                <w:rFonts w:eastAsia="宋体" w:hAnsi="宋体" w:cs="宋体" w:hint="eastAsia"/>
                <w:sz w:val="24"/>
              </w:rPr>
              <w:t>地</w:t>
            </w:r>
            <w:r>
              <w:rPr>
                <w:rFonts w:eastAsia="宋体" w:hAnsi="宋体" w:cs="宋体" w:hint="eastAsia"/>
                <w:sz w:val="24"/>
              </w:rPr>
              <w:t xml:space="preserve"> </w:t>
            </w:r>
            <w:r w:rsidRPr="002536E6">
              <w:rPr>
                <w:rFonts w:eastAsia="宋体" w:hAnsi="宋体" w:cs="宋体" w:hint="eastAsia"/>
                <w:sz w:val="24"/>
              </w:rPr>
              <w:t xml:space="preserve"> 址：许昌市新兴东路    </w:t>
            </w:r>
          </w:p>
          <w:p w:rsidR="002536E6" w:rsidRPr="002536E6" w:rsidRDefault="002536E6" w:rsidP="002536E6">
            <w:pPr>
              <w:rPr>
                <w:rFonts w:eastAsia="宋体" w:hAnsi="宋体" w:cs="宋体"/>
                <w:sz w:val="24"/>
              </w:rPr>
            </w:pPr>
            <w:r w:rsidRPr="002536E6">
              <w:rPr>
                <w:rFonts w:eastAsia="宋体" w:hAnsi="宋体" w:cs="宋体" w:hint="eastAsia"/>
                <w:sz w:val="24"/>
              </w:rPr>
              <w:t>联系人：吴先生</w:t>
            </w:r>
          </w:p>
          <w:p w:rsidR="004F5208" w:rsidRPr="002536E6" w:rsidRDefault="002536E6" w:rsidP="002536E6">
            <w:pPr>
              <w:rPr>
                <w:rFonts w:eastAsia="宋体" w:hAnsi="宋体" w:cs="宋体"/>
                <w:sz w:val="24"/>
              </w:rPr>
            </w:pPr>
            <w:r w:rsidRPr="002536E6">
              <w:rPr>
                <w:rFonts w:eastAsia="宋体" w:hAnsi="宋体" w:cs="宋体" w:hint="eastAsia"/>
                <w:sz w:val="24"/>
              </w:rPr>
              <w:t>联系电话：0374-2959963</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招标代理机构</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代理机构：河南方正水利工程咨询有限公司</w:t>
            </w:r>
          </w:p>
          <w:p w:rsidR="004F5208" w:rsidRPr="00957C23" w:rsidRDefault="0007083C">
            <w:pPr>
              <w:rPr>
                <w:rFonts w:eastAsia="宋体" w:hAnsi="宋体" w:cs="宋体"/>
                <w:sz w:val="24"/>
              </w:rPr>
            </w:pPr>
            <w:r w:rsidRPr="00957C23">
              <w:rPr>
                <w:rFonts w:eastAsia="宋体" w:hAnsi="宋体" w:cs="宋体" w:hint="eastAsia"/>
                <w:sz w:val="24"/>
              </w:rPr>
              <w:t>地址：许昌市八一路与八龙路交叉口府西雅园1号楼15楼</w:t>
            </w:r>
          </w:p>
          <w:p w:rsidR="004F5208" w:rsidRPr="00957C23" w:rsidRDefault="0007083C">
            <w:pPr>
              <w:rPr>
                <w:rFonts w:eastAsia="宋体" w:hAnsi="宋体" w:cs="宋体"/>
                <w:sz w:val="24"/>
              </w:rPr>
            </w:pPr>
            <w:r w:rsidRPr="00957C23">
              <w:rPr>
                <w:rFonts w:eastAsia="宋体" w:hAnsi="宋体" w:cs="宋体" w:hint="eastAsia"/>
                <w:sz w:val="24"/>
              </w:rPr>
              <w:t>联 系 人：王女士</w:t>
            </w:r>
          </w:p>
          <w:p w:rsidR="004F5208" w:rsidRPr="00957C23" w:rsidRDefault="0007083C">
            <w:pPr>
              <w:rPr>
                <w:rFonts w:eastAsia="宋体" w:hAnsi="宋体" w:cs="宋体"/>
                <w:sz w:val="24"/>
              </w:rPr>
            </w:pPr>
            <w:r w:rsidRPr="00957C23">
              <w:rPr>
                <w:rFonts w:eastAsia="宋体" w:hAnsi="宋体" w:cs="宋体" w:hint="eastAsia"/>
                <w:sz w:val="24"/>
              </w:rPr>
              <w:t>联系电话：0374-2332596</w:t>
            </w:r>
            <w:r w:rsidR="00184B91" w:rsidRPr="00957C23">
              <w:rPr>
                <w:rFonts w:eastAsia="宋体" w:hAnsi="宋体" w:cs="宋体" w:hint="eastAsia"/>
                <w:sz w:val="24"/>
              </w:rPr>
              <w:t xml:space="preserve">    </w:t>
            </w:r>
            <w:r w:rsidRPr="00957C23">
              <w:rPr>
                <w:rFonts w:eastAsia="宋体" w:hAnsi="宋体" w:cs="宋体" w:hint="eastAsia"/>
                <w:sz w:val="24"/>
              </w:rPr>
              <w:t>15664210799</w:t>
            </w:r>
          </w:p>
        </w:tc>
      </w:tr>
      <w:tr w:rsidR="004F5208" w:rsidRPr="00957C23">
        <w:trPr>
          <w:trHeight w:val="43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1.1.4</w:t>
            </w:r>
          </w:p>
        </w:tc>
        <w:tc>
          <w:tcPr>
            <w:tcW w:w="2590" w:type="dxa"/>
            <w:gridSpan w:val="3"/>
            <w:vAlign w:val="center"/>
          </w:tcPr>
          <w:p w:rsidR="004F5208" w:rsidRPr="00957C23" w:rsidRDefault="0007083C">
            <w:pPr>
              <w:autoSpaceDE w:val="0"/>
              <w:autoSpaceDN w:val="0"/>
              <w:adjustRightInd w:val="0"/>
              <w:spacing w:line="420" w:lineRule="exact"/>
              <w:ind w:firstLineChars="300" w:firstLine="720"/>
              <w:rPr>
                <w:rFonts w:eastAsia="宋体" w:hAnsi="宋体" w:cs="宋体"/>
                <w:sz w:val="24"/>
              </w:rPr>
            </w:pPr>
            <w:r w:rsidRPr="00957C23">
              <w:rPr>
                <w:rFonts w:eastAsia="宋体" w:hAnsi="宋体" w:cs="宋体" w:hint="eastAsia"/>
                <w:sz w:val="24"/>
              </w:rPr>
              <w:t>项目名称</w:t>
            </w:r>
          </w:p>
        </w:tc>
        <w:tc>
          <w:tcPr>
            <w:tcW w:w="6274" w:type="dxa"/>
            <w:gridSpan w:val="2"/>
            <w:vAlign w:val="center"/>
          </w:tcPr>
          <w:p w:rsidR="004F5208" w:rsidRPr="00957C23" w:rsidRDefault="008657D9">
            <w:pPr>
              <w:rPr>
                <w:rFonts w:eastAsia="宋体" w:hAnsi="宋体" w:cs="宋体"/>
                <w:sz w:val="24"/>
              </w:rPr>
            </w:pPr>
            <w:r>
              <w:rPr>
                <w:rFonts w:eastAsia="宋体" w:hAnsi="宋体" w:cs="宋体" w:hint="eastAsia"/>
                <w:bCs/>
                <w:sz w:val="24"/>
                <w:szCs w:val="24"/>
              </w:rPr>
              <w:t>陈庄街魏文路路口提升改造</w:t>
            </w:r>
            <w:r w:rsidRPr="002C61C6">
              <w:rPr>
                <w:rFonts w:eastAsia="宋体" w:hAnsi="宋体" w:cs="宋体" w:hint="eastAsia"/>
                <w:bCs/>
                <w:sz w:val="24"/>
                <w:szCs w:val="24"/>
              </w:rPr>
              <w:t>工程</w:t>
            </w:r>
            <w:r w:rsidR="003276B6">
              <w:rPr>
                <w:rFonts w:eastAsia="宋体" w:hAnsi="宋体" w:cs="宋体" w:hint="eastAsia"/>
                <w:bCs/>
                <w:sz w:val="24"/>
                <w:szCs w:val="24"/>
              </w:rPr>
              <w:t>第一标段</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建设地点</w:t>
            </w:r>
          </w:p>
        </w:tc>
        <w:tc>
          <w:tcPr>
            <w:tcW w:w="6274" w:type="dxa"/>
            <w:gridSpan w:val="2"/>
            <w:vAlign w:val="center"/>
          </w:tcPr>
          <w:p w:rsidR="004F5208" w:rsidRPr="00957C23" w:rsidRDefault="0007083C" w:rsidP="008657D9">
            <w:pPr>
              <w:rPr>
                <w:rFonts w:eastAsia="宋体" w:hAnsi="宋体" w:cs="宋体"/>
                <w:sz w:val="24"/>
              </w:rPr>
            </w:pPr>
            <w:r w:rsidRPr="00957C23">
              <w:rPr>
                <w:rFonts w:eastAsia="宋体" w:hAnsi="宋体" w:cs="宋体" w:hint="eastAsia"/>
                <w:bCs/>
                <w:sz w:val="24"/>
                <w:szCs w:val="24"/>
              </w:rPr>
              <w:t>该项目位于</w:t>
            </w:r>
            <w:r w:rsidR="002A696E" w:rsidRPr="002C61C6">
              <w:rPr>
                <w:rFonts w:eastAsia="宋体" w:hAnsi="宋体" w:cs="宋体" w:hint="eastAsia"/>
                <w:bCs/>
                <w:sz w:val="24"/>
                <w:szCs w:val="24"/>
              </w:rPr>
              <w:t>许昌市东城区</w:t>
            </w:r>
          </w:p>
        </w:tc>
      </w:tr>
      <w:tr w:rsidR="004F5208" w:rsidRPr="00957C23">
        <w:trPr>
          <w:trHeight w:val="41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资金来源</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财政资金</w:t>
            </w:r>
          </w:p>
        </w:tc>
      </w:tr>
      <w:tr w:rsidR="004F5208" w:rsidRPr="00957C23">
        <w:trPr>
          <w:trHeight w:val="40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出资比例</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100％</w:t>
            </w:r>
          </w:p>
        </w:tc>
      </w:tr>
      <w:tr w:rsidR="004F5208" w:rsidRPr="00957C23">
        <w:trPr>
          <w:trHeight w:val="48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资金落实情况</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已落实</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招标范围</w:t>
            </w:r>
          </w:p>
        </w:tc>
        <w:tc>
          <w:tcPr>
            <w:tcW w:w="6274" w:type="dxa"/>
            <w:gridSpan w:val="2"/>
            <w:tcBorders>
              <w:bottom w:val="single" w:sz="4" w:space="0" w:color="auto"/>
            </w:tcBorders>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招标文件、施工图纸、工程量清单、答疑纪要和补充文件（如有）范围内的所有建设内容。</w:t>
            </w:r>
          </w:p>
        </w:tc>
      </w:tr>
      <w:tr w:rsidR="004F5208" w:rsidRPr="00957C23">
        <w:trPr>
          <w:trHeight w:val="5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1.3.2</w:t>
            </w:r>
          </w:p>
        </w:tc>
        <w:tc>
          <w:tcPr>
            <w:tcW w:w="2590" w:type="dxa"/>
            <w:gridSpan w:val="3"/>
            <w:tcBorders>
              <w:right w:val="single" w:sz="4" w:space="0" w:color="auto"/>
            </w:tcBorders>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F5208" w:rsidRPr="00957C23" w:rsidRDefault="00B0153C" w:rsidP="00B0153C">
            <w:pPr>
              <w:spacing w:line="360" w:lineRule="auto"/>
              <w:rPr>
                <w:rFonts w:eastAsia="宋体" w:hAnsi="宋体" w:cs="宋体"/>
                <w:sz w:val="24"/>
                <w:szCs w:val="24"/>
                <w:highlight w:val="yellow"/>
              </w:rPr>
            </w:pPr>
            <w:r>
              <w:rPr>
                <w:rFonts w:eastAsia="宋体" w:hAnsi="宋体" w:cs="宋体" w:hint="eastAsia"/>
                <w:sz w:val="24"/>
                <w:szCs w:val="24"/>
              </w:rPr>
              <w:t>90</w:t>
            </w:r>
            <w:r w:rsidR="0007083C" w:rsidRPr="00957C23">
              <w:rPr>
                <w:rFonts w:eastAsia="宋体" w:hAnsi="宋体" w:cs="宋体" w:hint="eastAsia"/>
                <w:sz w:val="24"/>
                <w:szCs w:val="24"/>
              </w:rPr>
              <w:t>日历天</w:t>
            </w:r>
          </w:p>
        </w:tc>
      </w:tr>
      <w:tr w:rsidR="004F5208" w:rsidRPr="00957C23">
        <w:trPr>
          <w:trHeight w:val="59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质量要求</w:t>
            </w:r>
          </w:p>
        </w:tc>
        <w:tc>
          <w:tcPr>
            <w:tcW w:w="6274" w:type="dxa"/>
            <w:gridSpan w:val="2"/>
            <w:tcBorders>
              <w:top w:val="single" w:sz="4" w:space="0" w:color="auto"/>
            </w:tcBorders>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合格（符合国家现行的验收规范和标准）</w:t>
            </w:r>
          </w:p>
        </w:tc>
      </w:tr>
      <w:tr w:rsidR="004F5208" w:rsidRPr="00957C23">
        <w:trPr>
          <w:trHeight w:val="41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投标人资质条件</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详见招标公告。</w:t>
            </w:r>
          </w:p>
        </w:tc>
      </w:tr>
      <w:tr w:rsidR="004F5208" w:rsidRPr="00957C23">
        <w:trPr>
          <w:trHeight w:val="5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是否接受联合体投标</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不接受</w:t>
            </w:r>
          </w:p>
        </w:tc>
      </w:tr>
      <w:tr w:rsidR="004F5208" w:rsidRPr="00957C23">
        <w:trPr>
          <w:trHeight w:val="37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1.9.1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踏勘现场</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不组织，由投标人自行勘察现场</w:t>
            </w:r>
          </w:p>
        </w:tc>
      </w:tr>
      <w:tr w:rsidR="004F5208" w:rsidRPr="00957C23">
        <w:trPr>
          <w:trHeight w:val="60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投标预备会</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不召开  </w:t>
            </w:r>
          </w:p>
        </w:tc>
      </w:tr>
      <w:tr w:rsidR="004F5208" w:rsidRPr="00957C23">
        <w:trPr>
          <w:trHeight w:val="86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1.10.2</w:t>
            </w:r>
          </w:p>
        </w:tc>
        <w:tc>
          <w:tcPr>
            <w:tcW w:w="2590" w:type="dxa"/>
            <w:gridSpan w:val="3"/>
            <w:vAlign w:val="center"/>
          </w:tcPr>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投标人提出问题的</w:t>
            </w:r>
          </w:p>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截止时间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投标截止时间10日前</w:t>
            </w:r>
          </w:p>
        </w:tc>
      </w:tr>
      <w:tr w:rsidR="004F5208" w:rsidRPr="00957C23">
        <w:trPr>
          <w:trHeight w:val="472"/>
          <w:jc w:val="center"/>
        </w:trPr>
        <w:tc>
          <w:tcPr>
            <w:tcW w:w="1003"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1.10.3</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招标人澄清的时间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投标截止时间15日前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分包</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1.12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偏离</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16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2.1 </w:t>
            </w:r>
          </w:p>
        </w:tc>
        <w:tc>
          <w:tcPr>
            <w:tcW w:w="2590" w:type="dxa"/>
            <w:gridSpan w:val="3"/>
            <w:vAlign w:val="center"/>
          </w:tcPr>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招标文件及图纸的</w:t>
            </w:r>
          </w:p>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获取</w:t>
            </w:r>
          </w:p>
        </w:tc>
        <w:tc>
          <w:tcPr>
            <w:tcW w:w="6274" w:type="dxa"/>
            <w:gridSpan w:val="2"/>
          </w:tcPr>
          <w:p w:rsidR="004F5208" w:rsidRPr="00957C23" w:rsidRDefault="0007083C">
            <w:pPr>
              <w:autoSpaceDE w:val="0"/>
              <w:autoSpaceDN w:val="0"/>
              <w:adjustRightInd w:val="0"/>
              <w:spacing w:line="340" w:lineRule="exact"/>
              <w:rPr>
                <w:rFonts w:eastAsia="宋体" w:hAnsi="宋体" w:cs="宋体"/>
                <w:sz w:val="24"/>
              </w:rPr>
            </w:pPr>
            <w:r w:rsidRPr="00957C23">
              <w:rPr>
                <w:rFonts w:eastAsia="宋体" w:hAnsi="宋体" w:cs="宋体" w:hint="eastAsia"/>
                <w:sz w:val="24"/>
              </w:rPr>
              <w:t>招标文件和工程量清单及图纸的获取：投标人于投标文件递交截止时间前均可登录【全国公共资源交易平台(河南省</w:t>
            </w:r>
            <w:r w:rsidRPr="00957C23">
              <w:rPr>
                <w:rFonts w:ascii="MS Mincho" w:eastAsia="MS Mincho" w:hAnsi="MS Mincho" w:cs="MS Mincho" w:hint="eastAsia"/>
                <w:sz w:val="24"/>
              </w:rPr>
              <w:t>▪</w:t>
            </w:r>
            <w:r w:rsidRPr="00957C23">
              <w:rPr>
                <w:rFonts w:eastAsia="宋体" w:hAnsi="宋体" w:cs="宋体" w:hint="eastAsia"/>
                <w:sz w:val="24"/>
              </w:rPr>
              <w:t>许昌市)】（http://www.xcggzy.gov.cn/），通过“投标人/供应商登录”后自行下载。</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2.1.1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构成招标文件的其他材料</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经备案的招标文件补充和修改文件（如有）。</w:t>
            </w:r>
          </w:p>
        </w:tc>
      </w:tr>
      <w:tr w:rsidR="004F5208" w:rsidRPr="00957C23">
        <w:trPr>
          <w:trHeight w:val="112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投标人要求澄清招标文件的截止时间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投标截止时间</w:t>
            </w:r>
          </w:p>
        </w:tc>
        <w:tc>
          <w:tcPr>
            <w:tcW w:w="6274" w:type="dxa"/>
            <w:gridSpan w:val="2"/>
          </w:tcPr>
          <w:p w:rsidR="004F5208" w:rsidRPr="00957C23" w:rsidRDefault="0007083C" w:rsidP="004110FE">
            <w:pPr>
              <w:autoSpaceDE w:val="0"/>
              <w:autoSpaceDN w:val="0"/>
              <w:adjustRightInd w:val="0"/>
              <w:spacing w:line="420" w:lineRule="exact"/>
              <w:jc w:val="left"/>
              <w:rPr>
                <w:rFonts w:eastAsia="宋体" w:hAnsi="宋体" w:cs="宋体"/>
                <w:sz w:val="24"/>
              </w:rPr>
            </w:pPr>
            <w:r w:rsidRPr="00957C23">
              <w:rPr>
                <w:rFonts w:hAnsi="宋体" w:cs="宋体" w:hint="eastAsia"/>
                <w:sz w:val="24"/>
                <w:szCs w:val="24"/>
              </w:rPr>
              <w:t>2019年</w:t>
            </w:r>
            <w:r w:rsidR="002A5517">
              <w:rPr>
                <w:rFonts w:hAnsi="宋体" w:cs="宋体" w:hint="eastAsia"/>
                <w:sz w:val="24"/>
                <w:szCs w:val="24"/>
              </w:rPr>
              <w:t>11</w:t>
            </w:r>
            <w:r w:rsidRPr="00957C23">
              <w:rPr>
                <w:rFonts w:hAnsi="宋体" w:cs="宋体" w:hint="eastAsia"/>
                <w:sz w:val="24"/>
                <w:szCs w:val="24"/>
              </w:rPr>
              <w:t>月</w:t>
            </w:r>
            <w:r w:rsidR="004110FE">
              <w:rPr>
                <w:rFonts w:hAnsi="宋体" w:cs="宋体" w:hint="eastAsia"/>
                <w:sz w:val="24"/>
                <w:szCs w:val="24"/>
              </w:rPr>
              <w:t>25</w:t>
            </w:r>
            <w:r w:rsidRPr="00957C23">
              <w:rPr>
                <w:rFonts w:hAnsi="宋体" w:cs="宋体" w:hint="eastAsia"/>
                <w:sz w:val="24"/>
                <w:szCs w:val="24"/>
              </w:rPr>
              <w:t>日</w:t>
            </w:r>
            <w:r w:rsidR="002A5517">
              <w:rPr>
                <w:rFonts w:hAnsi="宋体" w:cs="宋体" w:hint="eastAsia"/>
                <w:sz w:val="24"/>
                <w:szCs w:val="24"/>
              </w:rPr>
              <w:t>8</w:t>
            </w:r>
            <w:r w:rsidRPr="00957C23">
              <w:rPr>
                <w:rFonts w:hAnsi="宋体" w:cs="宋体" w:hint="eastAsia"/>
                <w:sz w:val="24"/>
                <w:szCs w:val="24"/>
              </w:rPr>
              <w:t>时30分</w:t>
            </w:r>
            <w:r w:rsidRPr="00957C23">
              <w:rPr>
                <w:rFonts w:eastAsia="宋体" w:hAnsi="宋体" w:cs="宋体" w:hint="eastAsia"/>
                <w:sz w:val="24"/>
              </w:rPr>
              <w:t>（北京时间）</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投标人确认收到招标文件澄清的时间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2.3.1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投标人确认收到招标文件修改的时间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50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3.1.1</w:t>
            </w:r>
          </w:p>
        </w:tc>
        <w:tc>
          <w:tcPr>
            <w:tcW w:w="2590" w:type="dxa"/>
            <w:gridSpan w:val="3"/>
            <w:vAlign w:val="center"/>
          </w:tcPr>
          <w:p w:rsidR="004F5208" w:rsidRPr="00957C23" w:rsidRDefault="0007083C">
            <w:pPr>
              <w:autoSpaceDE w:val="0"/>
              <w:autoSpaceDN w:val="0"/>
              <w:adjustRightInd w:val="0"/>
              <w:spacing w:line="300" w:lineRule="exact"/>
              <w:jc w:val="center"/>
              <w:rPr>
                <w:rFonts w:eastAsia="宋体" w:hAnsi="宋体" w:cs="宋体"/>
                <w:sz w:val="24"/>
              </w:rPr>
            </w:pPr>
            <w:r w:rsidRPr="00957C23">
              <w:rPr>
                <w:rFonts w:eastAsia="宋体" w:hAnsi="宋体" w:cs="宋体" w:hint="eastAsia"/>
                <w:sz w:val="24"/>
              </w:rPr>
              <w:t>构成投标文件的其他材料</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投标有效期</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60日历天（自投标截止之日算起）</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投标保证金须知</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 xml:space="preserve">2、基本户备案流程： </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3、特殊情况处理：</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4、因投标人的原因无法及时退还投标（竞买）保证金、滞留三年以上的，投标（竞买）保证金上缴同级国库。</w:t>
            </w:r>
          </w:p>
        </w:tc>
      </w:tr>
      <w:tr w:rsidR="004F5208" w:rsidRPr="00957C23">
        <w:trPr>
          <w:trHeight w:val="3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957C23">
              <w:rPr>
                <w:rFonts w:eastAsia="宋体" w:hAnsi="宋体" w:cs="宋体" w:hint="eastAsia"/>
                <w:sz w:val="24"/>
              </w:rPr>
              <w:t>3.4.2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w:t>
            </w:r>
          </w:p>
        </w:tc>
        <w:tc>
          <w:tcPr>
            <w:tcW w:w="6274" w:type="dxa"/>
            <w:gridSpan w:val="2"/>
            <w:vAlign w:val="center"/>
          </w:tcPr>
          <w:p w:rsidR="004F5208" w:rsidRPr="00957C23" w:rsidRDefault="0007083C">
            <w:pPr>
              <w:autoSpaceDE w:val="0"/>
              <w:autoSpaceDN w:val="0"/>
              <w:adjustRightInd w:val="0"/>
              <w:spacing w:line="276" w:lineRule="auto"/>
              <w:jc w:val="left"/>
              <w:rPr>
                <w:rFonts w:eastAsia="宋体" w:hAnsi="宋体" w:cs="宋体"/>
                <w:sz w:val="24"/>
              </w:rPr>
            </w:pPr>
            <w:r w:rsidRPr="00957C23">
              <w:rPr>
                <w:rFonts w:eastAsia="宋体" w:hAnsi="宋体" w:cs="宋体" w:hint="eastAsia"/>
                <w:sz w:val="24"/>
              </w:rPr>
              <w:t>投标保证金递交截止时间：</w:t>
            </w:r>
            <w:r w:rsidRPr="00957C23">
              <w:rPr>
                <w:rFonts w:eastAsia="宋体" w:hAnsi="宋体" w:cs="宋体" w:hint="eastAsia"/>
                <w:b/>
                <w:sz w:val="24"/>
              </w:rPr>
              <w:t>同投标截止时间</w:t>
            </w:r>
            <w:r w:rsidRPr="00957C23">
              <w:rPr>
                <w:rFonts w:eastAsia="宋体" w:hAnsi="宋体" w:cs="宋体" w:hint="eastAsia"/>
                <w:sz w:val="24"/>
              </w:rPr>
              <w:t>。</w:t>
            </w:r>
          </w:p>
          <w:p w:rsidR="004F5208" w:rsidRPr="00957C23" w:rsidRDefault="0007083C" w:rsidP="00EF567C">
            <w:pPr>
              <w:autoSpaceDE w:val="0"/>
              <w:autoSpaceDN w:val="0"/>
              <w:adjustRightInd w:val="0"/>
              <w:spacing w:line="276" w:lineRule="auto"/>
              <w:ind w:firstLineChars="200" w:firstLine="482"/>
              <w:jc w:val="left"/>
              <w:rPr>
                <w:rFonts w:eastAsia="宋体" w:hAnsi="宋体" w:cs="宋体"/>
                <w:b/>
                <w:bCs/>
                <w:sz w:val="24"/>
              </w:rPr>
            </w:pPr>
            <w:r w:rsidRPr="00957C23">
              <w:rPr>
                <w:rFonts w:eastAsia="宋体" w:hAnsi="宋体" w:cs="宋体" w:hint="eastAsia"/>
                <w:b/>
                <w:bCs/>
                <w:sz w:val="24"/>
              </w:rPr>
              <w:t>金额：</w:t>
            </w:r>
            <w:r w:rsidR="00BD2FCE">
              <w:rPr>
                <w:rFonts w:eastAsia="宋体" w:hAnsi="宋体" w:cs="宋体" w:hint="eastAsia"/>
                <w:b/>
                <w:bCs/>
                <w:sz w:val="24"/>
              </w:rPr>
              <w:t>壹万捌仟</w:t>
            </w:r>
            <w:r w:rsidRPr="00957C23">
              <w:rPr>
                <w:rFonts w:eastAsia="宋体" w:hAnsi="宋体" w:cs="宋体" w:hint="eastAsia"/>
                <w:b/>
                <w:bCs/>
                <w:sz w:val="24"/>
                <w:lang w:val="zh-CN"/>
              </w:rPr>
              <w:t>元整（¥</w:t>
            </w:r>
            <w:r w:rsidR="00BD2FCE">
              <w:rPr>
                <w:rFonts w:eastAsia="宋体" w:hAnsi="宋体" w:cs="宋体" w:hint="eastAsia"/>
                <w:b/>
                <w:bCs/>
                <w:sz w:val="24"/>
              </w:rPr>
              <w:t>18000.00</w:t>
            </w:r>
            <w:r w:rsidRPr="00957C23">
              <w:rPr>
                <w:rFonts w:eastAsia="宋体" w:hAnsi="宋体" w:cs="宋体" w:hint="eastAsia"/>
                <w:b/>
                <w:bCs/>
                <w:sz w:val="24"/>
                <w:lang w:val="zh-CN"/>
              </w:rPr>
              <w:t>元）</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使用银行转帐</w:t>
            </w:r>
            <w:r w:rsidRPr="00957C23">
              <w:rPr>
                <w:rFonts w:eastAsia="Times New Roman" w:hAnsi="宋体" w:cs="宋体" w:hint="eastAsia"/>
                <w:sz w:val="24"/>
                <w:lang w:val="zh-CN"/>
              </w:rPr>
              <w:t>方式</w:t>
            </w:r>
            <w:r w:rsidRPr="00957C23">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2、投标保证金缴纳方式：</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lang w:val="zh-CN"/>
              </w:rPr>
              <w:t>2.</w:t>
            </w:r>
            <w:r w:rsidRPr="00957C23">
              <w:rPr>
                <w:rFonts w:hAnsi="宋体" w:cs="宋体" w:hint="eastAsia"/>
                <w:sz w:val="24"/>
              </w:rPr>
              <w:t>1</w:t>
            </w:r>
            <w:r w:rsidRPr="00957C23">
              <w:rPr>
                <w:rFonts w:hAnsi="宋体" w:cs="宋体" w:hint="eastAsia"/>
                <w:sz w:val="24"/>
                <w:lang w:val="zh-CN"/>
              </w:rPr>
              <w:t>投标人网上报名后</w:t>
            </w:r>
            <w:r w:rsidRPr="00957C23">
              <w:rPr>
                <w:rFonts w:hAnsi="宋体" w:cs="宋体" w:hint="eastAsia"/>
                <w:sz w:val="24"/>
              </w:rPr>
              <w:t>，</w:t>
            </w:r>
            <w:r w:rsidRPr="00957C23">
              <w:rPr>
                <w:rFonts w:hAnsi="宋体" w:cs="宋体" w:hint="eastAsia"/>
                <w:sz w:val="24"/>
                <w:lang w:val="zh-CN"/>
              </w:rPr>
              <w:t>登录</w:t>
            </w:r>
            <w:hyperlink r:id="rId16" w:history="1">
              <w:r w:rsidRPr="00957C23">
                <w:rPr>
                  <w:rFonts w:hAnsi="宋体" w:cs="宋体" w:hint="eastAsia"/>
                  <w:sz w:val="24"/>
                </w:rPr>
                <w:t>http://221.14.6.70:8088/ggzy</w:t>
              </w:r>
            </w:hyperlink>
            <w:r w:rsidRPr="00957C23">
              <w:rPr>
                <w:rFonts w:hAnsi="宋体" w:cs="宋体" w:hint="eastAsia"/>
                <w:sz w:val="24"/>
                <w:lang w:val="zh-CN"/>
              </w:rPr>
              <w:t>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费用缴纳说明</w:t>
            </w:r>
            <w:r w:rsidRPr="00957C23">
              <w:rPr>
                <w:rFonts w:hAnsi="宋体" w:cs="宋体" w:hint="eastAsia"/>
                <w:sz w:val="24"/>
              </w:rPr>
              <w:t>”→“</w:t>
            </w:r>
            <w:r w:rsidRPr="00957C23">
              <w:rPr>
                <w:rFonts w:hAnsi="宋体" w:cs="宋体" w:hint="eastAsia"/>
                <w:sz w:val="24"/>
                <w:lang w:val="zh-CN"/>
              </w:rPr>
              <w:t>保证金缴纳说明单</w:t>
            </w:r>
            <w:r w:rsidRPr="00957C23">
              <w:rPr>
                <w:rFonts w:hAnsi="宋体" w:cs="宋体" w:hint="eastAsia"/>
                <w:sz w:val="24"/>
              </w:rPr>
              <w:t>”，</w:t>
            </w:r>
            <w:r w:rsidRPr="00957C23">
              <w:rPr>
                <w:rFonts w:hAnsi="宋体" w:cs="宋体" w:hint="eastAsia"/>
                <w:sz w:val="24"/>
                <w:lang w:val="zh-CN"/>
              </w:rPr>
              <w:t>获取缴费说明单</w:t>
            </w:r>
            <w:r w:rsidRPr="00957C23">
              <w:rPr>
                <w:rFonts w:hAnsi="宋体" w:cs="宋体" w:hint="eastAsia"/>
                <w:sz w:val="24"/>
              </w:rPr>
              <w:t>，</w:t>
            </w:r>
            <w:r w:rsidRPr="00957C23">
              <w:rPr>
                <w:rFonts w:hAnsi="宋体" w:cs="宋体" w:hint="eastAsia"/>
                <w:sz w:val="24"/>
                <w:lang w:val="zh-CN"/>
              </w:rPr>
              <w:t>根据每个标段的缴纳说明单在缴纳截止时间前缴纳</w:t>
            </w:r>
            <w:r w:rsidRPr="00957C23">
              <w:rPr>
                <w:rFonts w:hAnsi="宋体" w:cs="宋体" w:hint="eastAsia"/>
                <w:sz w:val="24"/>
              </w:rPr>
              <w:t>；</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rPr>
              <w:t>2.2</w:t>
            </w:r>
            <w:r w:rsidRPr="00957C23">
              <w:rPr>
                <w:rFonts w:hAnsi="宋体" w:cs="宋体" w:hint="eastAsia"/>
                <w:sz w:val="24"/>
                <w:lang w:val="zh-CN"/>
              </w:rPr>
              <w:t>成功缴纳后重新登录前述系统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保证金绑定</w:t>
            </w:r>
            <w:r w:rsidRPr="00957C23">
              <w:rPr>
                <w:rFonts w:hAnsi="宋体" w:cs="宋体" w:hint="eastAsia"/>
                <w:sz w:val="24"/>
              </w:rPr>
              <w:t>”→“</w:t>
            </w:r>
            <w:r w:rsidRPr="00957C23">
              <w:rPr>
                <w:rFonts w:hAnsi="宋体" w:cs="宋体" w:hint="eastAsia"/>
                <w:sz w:val="24"/>
                <w:lang w:val="zh-CN"/>
              </w:rPr>
              <w:t>绑定</w:t>
            </w:r>
            <w:r w:rsidRPr="00957C23">
              <w:rPr>
                <w:rFonts w:hAnsi="宋体" w:cs="宋体" w:hint="eastAsia"/>
                <w:sz w:val="24"/>
              </w:rPr>
              <w:t>”</w:t>
            </w:r>
            <w:r w:rsidRPr="00957C23">
              <w:rPr>
                <w:rFonts w:hAnsi="宋体" w:cs="宋体" w:hint="eastAsia"/>
                <w:sz w:val="24"/>
                <w:lang w:val="zh-CN"/>
              </w:rPr>
              <w:t>进行投标保证金绑定。</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2.4每个投标人每个项目每个标段只有唯一缴纳账号，</w:t>
            </w:r>
            <w:r w:rsidRPr="00957C23">
              <w:rPr>
                <w:rFonts w:hAnsi="宋体" w:cs="宋体" w:hint="eastAsia"/>
                <w:sz w:val="24"/>
              </w:rPr>
              <w:t>切勿重复缴纳或错误缴纳。</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3、未按上述规定操作引起的无效投标，由投标人自行负责。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4、汇款凭证无须备注项目编号和项目名称。</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5、出现以下情形造成的投标保证金无效，由投标人自行负责。</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(1)投标保证金未从投标人的基本账户转出；</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(2)投标保证金未按照招标文件划分的标段转账。</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6、《保证金缴纳绑定操作指南》获取方法：</w:t>
            </w:r>
          </w:p>
          <w:p w:rsidR="004F5208" w:rsidRPr="00957C23" w:rsidRDefault="0007083C">
            <w:pPr>
              <w:autoSpaceDE w:val="0"/>
              <w:autoSpaceDN w:val="0"/>
              <w:adjustRightInd w:val="0"/>
              <w:spacing w:line="420" w:lineRule="exact"/>
              <w:jc w:val="left"/>
              <w:rPr>
                <w:rFonts w:hAnsi="宋体" w:cs="宋体"/>
                <w:sz w:val="24"/>
                <w:lang w:val="zh-CN"/>
              </w:rPr>
            </w:pPr>
            <w:r w:rsidRPr="00957C23">
              <w:rPr>
                <w:rFonts w:hAnsi="宋体" w:cs="宋体" w:hint="eastAsia"/>
                <w:sz w:val="24"/>
                <w:lang w:val="zh-CN"/>
              </w:rPr>
              <w:t>登录许昌公共资源交易系统-组件下载-《保证金缴纳绑定操作指南》。</w:t>
            </w:r>
          </w:p>
          <w:p w:rsidR="004F5208" w:rsidRPr="00957C23" w:rsidRDefault="0007083C">
            <w:pPr>
              <w:autoSpaceDE w:val="0"/>
              <w:autoSpaceDN w:val="0"/>
              <w:adjustRightInd w:val="0"/>
              <w:spacing w:line="276" w:lineRule="auto"/>
              <w:jc w:val="left"/>
              <w:rPr>
                <w:rFonts w:eastAsia="宋体" w:hAnsi="宋体" w:cs="宋体"/>
                <w:sz w:val="24"/>
              </w:rPr>
            </w:pPr>
            <w:r w:rsidRPr="00957C23">
              <w:rPr>
                <w:rFonts w:hAnsi="宋体" w:cs="宋体" w:hint="eastAsia"/>
                <w:sz w:val="24"/>
              </w:rPr>
              <w:t>7、</w:t>
            </w:r>
            <w:r w:rsidRPr="00957C2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57C23">
              <w:rPr>
                <w:rFonts w:eastAsia="宋体" w:hAnsi="宋体" w:cs="宋体" w:hint="eastAsia"/>
                <w:sz w:val="24"/>
                <w:lang w:val="zh-CN"/>
              </w:rPr>
              <w:t>。</w:t>
            </w:r>
            <w:r w:rsidRPr="00957C23">
              <w:rPr>
                <w:rFonts w:hAnsi="宋体" w:cs="宋体" w:hint="eastAsia"/>
                <w:sz w:val="24"/>
                <w:lang w:val="zh-CN"/>
              </w:rPr>
              <w:t>不予退还的保证金上缴国库。</w:t>
            </w:r>
          </w:p>
        </w:tc>
      </w:tr>
      <w:bookmarkEnd w:id="3"/>
      <w:bookmarkEnd w:id="4"/>
      <w:bookmarkEnd w:id="5"/>
      <w:tr w:rsidR="004F5208" w:rsidRPr="00957C23">
        <w:trPr>
          <w:trHeight w:val="56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3.5.2</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近年财务状况要求</w:t>
            </w:r>
          </w:p>
        </w:tc>
        <w:tc>
          <w:tcPr>
            <w:tcW w:w="6274" w:type="dxa"/>
            <w:gridSpan w:val="2"/>
            <w:vAlign w:val="center"/>
          </w:tcPr>
          <w:p w:rsidR="004F5208" w:rsidRPr="00957C23" w:rsidRDefault="0007083C" w:rsidP="00184B91">
            <w:pPr>
              <w:autoSpaceDE w:val="0"/>
              <w:autoSpaceDN w:val="0"/>
              <w:adjustRightInd w:val="0"/>
              <w:spacing w:line="276" w:lineRule="auto"/>
              <w:jc w:val="left"/>
              <w:rPr>
                <w:rFonts w:eastAsia="宋体" w:hAnsi="宋体" w:cs="宋体"/>
                <w:b/>
                <w:szCs w:val="21"/>
              </w:rPr>
            </w:pPr>
            <w:r w:rsidRPr="00957C23">
              <w:rPr>
                <w:rFonts w:eastAsia="宋体" w:hAnsi="宋体" w:cs="宋体" w:hint="eastAsia"/>
                <w:sz w:val="24"/>
              </w:rPr>
              <w:t>近年，指</w:t>
            </w:r>
            <w:r w:rsidRPr="00957C23">
              <w:rPr>
                <w:rFonts w:eastAsia="宋体" w:hAnsi="宋体" w:cs="宋体" w:hint="eastAsia"/>
                <w:sz w:val="24"/>
                <w:szCs w:val="24"/>
              </w:rPr>
              <w:t>201</w:t>
            </w:r>
            <w:r w:rsidR="00184B91" w:rsidRPr="00957C23">
              <w:rPr>
                <w:rFonts w:eastAsia="宋体" w:hAnsi="宋体" w:cs="宋体" w:hint="eastAsia"/>
                <w:sz w:val="24"/>
                <w:szCs w:val="24"/>
              </w:rPr>
              <w:t>6</w:t>
            </w:r>
            <w:r w:rsidRPr="00957C23">
              <w:rPr>
                <w:rFonts w:eastAsia="宋体" w:hAnsi="宋体" w:cs="宋体" w:hint="eastAsia"/>
                <w:sz w:val="24"/>
                <w:szCs w:val="24"/>
              </w:rPr>
              <w:t>、201</w:t>
            </w:r>
            <w:r w:rsidR="00184B91" w:rsidRPr="00957C23">
              <w:rPr>
                <w:rFonts w:eastAsia="宋体" w:hAnsi="宋体" w:cs="宋体" w:hint="eastAsia"/>
                <w:sz w:val="24"/>
                <w:szCs w:val="24"/>
              </w:rPr>
              <w:t>7</w:t>
            </w:r>
            <w:r w:rsidRPr="00957C23">
              <w:rPr>
                <w:rFonts w:eastAsia="宋体" w:hAnsi="宋体" w:cs="宋体" w:hint="eastAsia"/>
                <w:sz w:val="24"/>
                <w:szCs w:val="24"/>
              </w:rPr>
              <w:t>、201</w:t>
            </w:r>
            <w:r w:rsidR="00184B91" w:rsidRPr="00957C23">
              <w:rPr>
                <w:rFonts w:eastAsia="宋体" w:hAnsi="宋体" w:cs="宋体" w:hint="eastAsia"/>
                <w:sz w:val="24"/>
                <w:szCs w:val="24"/>
              </w:rPr>
              <w:t>8</w:t>
            </w:r>
            <w:r w:rsidRPr="00957C23">
              <w:rPr>
                <w:rFonts w:eastAsia="宋体" w:hAnsi="宋体" w:cs="宋体" w:hint="eastAsia"/>
                <w:sz w:val="24"/>
              </w:rPr>
              <w:t>年。</w:t>
            </w:r>
          </w:p>
        </w:tc>
      </w:tr>
      <w:tr w:rsidR="004F5208" w:rsidRPr="00957C23">
        <w:trPr>
          <w:trHeight w:val="57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近年完成的类似项目</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近年，指 2016年1月</w:t>
            </w:r>
            <w:r w:rsidR="00B80677">
              <w:rPr>
                <w:rFonts w:eastAsia="宋体" w:hAnsi="宋体" w:cs="宋体" w:hint="eastAsia"/>
                <w:sz w:val="24"/>
              </w:rPr>
              <w:t>1</w:t>
            </w:r>
            <w:r w:rsidRPr="00957C23">
              <w:rPr>
                <w:rFonts w:eastAsia="宋体" w:hAnsi="宋体" w:cs="宋体" w:hint="eastAsia"/>
                <w:sz w:val="24"/>
              </w:rPr>
              <w:t>日以来。</w:t>
            </w:r>
          </w:p>
        </w:tc>
      </w:tr>
      <w:tr w:rsidR="004F5208" w:rsidRPr="00957C23">
        <w:trPr>
          <w:trHeight w:val="426"/>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3.5.5</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近年发生的诉讼</w:t>
            </w:r>
          </w:p>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及仲裁</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无要求</w:t>
            </w:r>
          </w:p>
        </w:tc>
      </w:tr>
      <w:tr w:rsidR="004F5208" w:rsidRPr="00957C23">
        <w:trPr>
          <w:trHeight w:val="50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3.6</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是否允许递交备选投标方案</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不允许</w:t>
            </w:r>
          </w:p>
        </w:tc>
      </w:tr>
      <w:tr w:rsidR="004F5208" w:rsidRPr="00957C23">
        <w:trPr>
          <w:trHeight w:val="53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签字或盖章要求</w:t>
            </w:r>
          </w:p>
        </w:tc>
        <w:tc>
          <w:tcPr>
            <w:tcW w:w="6274" w:type="dxa"/>
            <w:gridSpan w:val="2"/>
            <w:vAlign w:val="center"/>
          </w:tcPr>
          <w:p w:rsidR="004F5208" w:rsidRPr="00957C23" w:rsidRDefault="0007083C">
            <w:pPr>
              <w:spacing w:line="360" w:lineRule="auto"/>
              <w:rPr>
                <w:rFonts w:eastAsia="宋体" w:hAnsi="宋体" w:cs="宋体"/>
                <w:sz w:val="24"/>
              </w:rPr>
            </w:pPr>
            <w:r w:rsidRPr="00957C23">
              <w:rPr>
                <w:rFonts w:ascii="新宋体" w:eastAsia="新宋体" w:hAnsi="新宋体" w:hint="eastAsia"/>
                <w:sz w:val="24"/>
              </w:rPr>
              <w:t>电子投标文件：按招标文件要求加盖</w:t>
            </w:r>
            <w:r w:rsidRPr="00957C23">
              <w:rPr>
                <w:rFonts w:hAnsi="宋体" w:cs="宋体" w:hint="eastAsia"/>
                <w:sz w:val="24"/>
                <w:lang w:val="zh-CN"/>
              </w:rPr>
              <w:t>电子印章和法人电子印章</w:t>
            </w:r>
            <w:r w:rsidRPr="00957C23">
              <w:rPr>
                <w:rFonts w:eastAsia="宋体" w:hAnsi="宋体" w:cs="宋体" w:hint="eastAsia"/>
                <w:sz w:val="24"/>
              </w:rPr>
              <w:t>。</w:t>
            </w:r>
          </w:p>
        </w:tc>
      </w:tr>
      <w:tr w:rsidR="004F5208" w:rsidRPr="00957C23">
        <w:trPr>
          <w:trHeight w:val="2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3.7.4</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投标文件份数</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1、电子投标文件</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lastRenderedPageBreak/>
              <w:t>（1）成功上传至【全国公共资源交易平台（河南省·许昌市）】公共资源交易系统电子投标文件1份</w:t>
            </w:r>
            <w:r w:rsidRPr="00957C23">
              <w:rPr>
                <w:rFonts w:eastAsia="宋体" w:hAnsi="宋体" w:cs="宋体" w:hint="eastAsia"/>
                <w:sz w:val="24"/>
                <w:szCs w:val="20"/>
              </w:rPr>
              <w:t>（文件格式为：XX公司XXX项目编号.file）</w:t>
            </w:r>
            <w:r w:rsidRPr="00957C23">
              <w:rPr>
                <w:rFonts w:eastAsia="宋体" w:hAnsi="宋体" w:cs="宋体" w:hint="eastAsia"/>
                <w:sz w:val="24"/>
              </w:rPr>
              <w:t>。</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（2）使用电子介质存储的投标文件1份</w:t>
            </w:r>
            <w:r w:rsidRPr="00957C23">
              <w:rPr>
                <w:rFonts w:eastAsia="宋体" w:hAnsi="宋体" w:hint="eastAsia"/>
                <w:sz w:val="24"/>
                <w:szCs w:val="24"/>
              </w:rPr>
              <w:t>文件格式为：xxx公司XXX（项目编号）.bin）</w:t>
            </w:r>
            <w:r w:rsidRPr="00957C23">
              <w:rPr>
                <w:rFonts w:eastAsia="宋体" w:hAnsi="宋体" w:cs="宋体" w:hint="eastAsia"/>
                <w:sz w:val="24"/>
              </w:rPr>
              <w:t>。</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2、电子投标文件和使用</w:t>
            </w:r>
            <w:r w:rsidRPr="00957C23">
              <w:rPr>
                <w:rFonts w:hAnsi="宋体" w:cs="宋体" w:hint="eastAsia"/>
                <w:sz w:val="24"/>
              </w:rPr>
              <w:t>电子介质存储的承包文件的内容、格式、水印码、</w:t>
            </w:r>
            <w:r w:rsidRPr="00957C23">
              <w:rPr>
                <w:rFonts w:hAnsi="宋体" w:cs="宋体" w:hint="eastAsia"/>
                <w:b/>
                <w:sz w:val="24"/>
              </w:rPr>
              <w:t>电子签章</w:t>
            </w:r>
            <w:r w:rsidRPr="00957C23">
              <w:rPr>
                <w:rFonts w:hAnsi="宋体" w:cs="宋体" w:hint="eastAsia"/>
                <w:sz w:val="24"/>
              </w:rPr>
              <w:t>应一致。</w:t>
            </w:r>
          </w:p>
          <w:p w:rsidR="004F5208" w:rsidRPr="00957C23" w:rsidRDefault="0007083C">
            <w:pPr>
              <w:spacing w:line="360" w:lineRule="auto"/>
              <w:rPr>
                <w:rFonts w:eastAsia="宋体" w:hAnsi="宋体" w:cs="宋体"/>
                <w:sz w:val="24"/>
              </w:rPr>
            </w:pPr>
            <w:r w:rsidRPr="00957C23">
              <w:rPr>
                <w:rFonts w:ascii="等线" w:eastAsia="等线" w:hAnsi="等线" w:hint="eastAsia"/>
                <w:b/>
                <w:sz w:val="24"/>
                <w:szCs w:val="24"/>
              </w:rPr>
              <w:t>注:</w:t>
            </w:r>
            <w:r w:rsidRPr="00957C23">
              <w:rPr>
                <w:rFonts w:hAnsi="宋体" w:hint="eastAsia"/>
                <w:b/>
                <w:sz w:val="24"/>
                <w:szCs w:val="24"/>
              </w:rPr>
              <w:t>投标人</w:t>
            </w:r>
            <w:r w:rsidRPr="00957C23">
              <w:rPr>
                <w:rFonts w:eastAsia="宋体" w:hAnsi="宋体" w:hint="eastAsia"/>
                <w:b/>
                <w:sz w:val="24"/>
                <w:szCs w:val="24"/>
              </w:rPr>
              <w:t>提交</w:t>
            </w:r>
            <w:r w:rsidRPr="00957C23">
              <w:rPr>
                <w:rFonts w:hAnsi="宋体" w:hint="eastAsia"/>
                <w:b/>
                <w:sz w:val="24"/>
                <w:szCs w:val="24"/>
              </w:rPr>
              <w:t>的电子投标文件，</w:t>
            </w:r>
            <w:r w:rsidRPr="00957C23">
              <w:rPr>
                <w:rFonts w:eastAsia="宋体" w:hAnsi="宋体" w:hint="eastAsia"/>
                <w:b/>
                <w:sz w:val="24"/>
                <w:szCs w:val="24"/>
              </w:rPr>
              <w:t>必须</w:t>
            </w:r>
            <w:r w:rsidRPr="00957C23">
              <w:rPr>
                <w:rFonts w:hAnsi="宋体" w:hint="eastAsia"/>
                <w:b/>
                <w:sz w:val="24"/>
                <w:szCs w:val="24"/>
              </w:rPr>
              <w:t>是通过</w:t>
            </w:r>
            <w:r w:rsidRPr="00957C23">
              <w:rPr>
                <w:rFonts w:ascii="等线" w:eastAsia="等线" w:hAnsi="等线" w:hint="eastAsia"/>
                <w:b/>
                <w:sz w:val="24"/>
                <w:szCs w:val="24"/>
              </w:rPr>
              <w:t>“</w:t>
            </w:r>
            <w:r w:rsidRPr="00957C23">
              <w:rPr>
                <w:rFonts w:hAnsi="宋体" w:hint="eastAsia"/>
                <w:b/>
                <w:sz w:val="24"/>
                <w:szCs w:val="24"/>
              </w:rPr>
              <w:t>许昌投标文件制作系统SEARUNV1.1</w:t>
            </w:r>
            <w:r w:rsidRPr="00957C23">
              <w:rPr>
                <w:rFonts w:ascii="等线" w:eastAsia="等线" w:hAnsi="等线" w:hint="eastAsia"/>
                <w:b/>
                <w:sz w:val="24"/>
                <w:szCs w:val="24"/>
              </w:rPr>
              <w:t>”</w:t>
            </w:r>
            <w:r w:rsidRPr="00957C23">
              <w:rPr>
                <w:rFonts w:hAnsi="宋体" w:hint="eastAsia"/>
                <w:b/>
                <w:sz w:val="24"/>
                <w:szCs w:val="24"/>
              </w:rPr>
              <w:t>制作，</w:t>
            </w:r>
            <w:r w:rsidRPr="00957C23">
              <w:rPr>
                <w:rFonts w:ascii="等线" w:eastAsia="等线" w:hAnsi="等线" w:hint="eastAsia"/>
                <w:b/>
                <w:sz w:val="24"/>
                <w:szCs w:val="24"/>
              </w:rPr>
              <w:t>并</w:t>
            </w:r>
            <w:r w:rsidRPr="00957C23">
              <w:rPr>
                <w:rFonts w:hAnsi="宋体" w:hint="eastAsia"/>
                <w:b/>
                <w:sz w:val="24"/>
                <w:szCs w:val="24"/>
              </w:rPr>
              <w:t>经过签章和加密后生成的电子投标文件。</w:t>
            </w:r>
          </w:p>
        </w:tc>
      </w:tr>
      <w:tr w:rsidR="004F5208" w:rsidRPr="00957C23">
        <w:trPr>
          <w:trHeight w:val="421"/>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3.7.5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w:t>
            </w:r>
          </w:p>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装订要求</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hint="eastAsia"/>
                <w:sz w:val="24"/>
                <w:szCs w:val="24"/>
              </w:rPr>
              <w:t>电子介质存储的投标文件应密封包装，并加盖单位公章。</w:t>
            </w:r>
          </w:p>
        </w:tc>
      </w:tr>
      <w:tr w:rsidR="004F5208" w:rsidRPr="00957C23">
        <w:trPr>
          <w:trHeight w:val="42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封套上写明</w:t>
            </w:r>
          </w:p>
        </w:tc>
        <w:tc>
          <w:tcPr>
            <w:tcW w:w="6274" w:type="dxa"/>
            <w:gridSpan w:val="2"/>
          </w:tcPr>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招标人名称：</w:t>
            </w:r>
          </w:p>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投标</w:t>
            </w:r>
            <w:r w:rsidR="009D4DFC" w:rsidRPr="00957C23">
              <w:rPr>
                <w:rFonts w:eastAsia="宋体" w:hAnsi="宋体" w:cs="宋体" w:hint="eastAsia"/>
                <w:sz w:val="24"/>
              </w:rPr>
              <w:t>人名称：</w:t>
            </w:r>
          </w:p>
          <w:p w:rsidR="004F5208" w:rsidRPr="00957C23" w:rsidRDefault="0007083C" w:rsidP="00CA2F93">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u w:val="single"/>
              </w:rPr>
              <w:t xml:space="preserve">         （工程名称）     </w:t>
            </w:r>
            <w:r w:rsidRPr="00957C23">
              <w:rPr>
                <w:rFonts w:eastAsia="宋体" w:hAnsi="宋体" w:cs="宋体" w:hint="eastAsia"/>
                <w:sz w:val="24"/>
              </w:rPr>
              <w:t>投标文件在</w:t>
            </w:r>
            <w:r w:rsidR="002A5517">
              <w:rPr>
                <w:rFonts w:eastAsia="宋体" w:hAnsi="宋体" w:cs="宋体" w:hint="eastAsia"/>
                <w:sz w:val="24"/>
              </w:rPr>
              <w:t xml:space="preserve"> </w:t>
            </w:r>
            <w:r w:rsidRPr="00957C23">
              <w:rPr>
                <w:rFonts w:eastAsia="宋体" w:hAnsi="宋体" w:cs="宋体" w:hint="eastAsia"/>
                <w:sz w:val="24"/>
              </w:rPr>
              <w:t>年</w:t>
            </w:r>
            <w:r w:rsidR="002A5517">
              <w:rPr>
                <w:rFonts w:eastAsia="宋体" w:hAnsi="宋体" w:cs="宋体" w:hint="eastAsia"/>
                <w:sz w:val="24"/>
              </w:rPr>
              <w:t xml:space="preserve"> </w:t>
            </w:r>
            <w:r w:rsidRPr="00957C23">
              <w:rPr>
                <w:rFonts w:eastAsia="宋体" w:hAnsi="宋体" w:cs="宋体" w:hint="eastAsia"/>
                <w:sz w:val="24"/>
              </w:rPr>
              <w:t>月</w:t>
            </w:r>
            <w:r w:rsidR="002A5517">
              <w:rPr>
                <w:rFonts w:eastAsia="宋体" w:hAnsi="宋体" w:cs="宋体" w:hint="eastAsia"/>
                <w:sz w:val="24"/>
              </w:rPr>
              <w:t xml:space="preserve"> </w:t>
            </w:r>
            <w:r w:rsidRPr="00957C23">
              <w:rPr>
                <w:rFonts w:eastAsia="宋体" w:hAnsi="宋体" w:cs="宋体" w:hint="eastAsia"/>
                <w:sz w:val="24"/>
              </w:rPr>
              <w:t>日</w:t>
            </w:r>
            <w:r w:rsidR="002A5517">
              <w:rPr>
                <w:rFonts w:eastAsia="宋体" w:hAnsi="宋体" w:cs="宋体" w:hint="eastAsia"/>
                <w:sz w:val="24"/>
              </w:rPr>
              <w:t xml:space="preserve"> </w:t>
            </w:r>
            <w:r w:rsidRPr="00957C23">
              <w:rPr>
                <w:rFonts w:eastAsia="宋体" w:hAnsi="宋体" w:cs="宋体" w:hint="eastAsia"/>
                <w:sz w:val="24"/>
              </w:rPr>
              <w:t>时</w:t>
            </w:r>
            <w:r w:rsidR="002A5517">
              <w:rPr>
                <w:rFonts w:eastAsia="宋体" w:hAnsi="宋体" w:cs="宋体" w:hint="eastAsia"/>
                <w:sz w:val="24"/>
              </w:rPr>
              <w:t xml:space="preserve"> </w:t>
            </w:r>
            <w:r w:rsidRPr="00957C23">
              <w:rPr>
                <w:rFonts w:eastAsia="宋体" w:hAnsi="宋体" w:cs="宋体" w:hint="eastAsia"/>
                <w:sz w:val="24"/>
              </w:rPr>
              <w:t>分前不得开启</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递交投标文件地点</w:t>
            </w:r>
          </w:p>
        </w:tc>
        <w:tc>
          <w:tcPr>
            <w:tcW w:w="6274" w:type="dxa"/>
            <w:gridSpan w:val="2"/>
            <w:vAlign w:val="center"/>
          </w:tcPr>
          <w:p w:rsidR="004F5208" w:rsidRPr="00957C23" w:rsidRDefault="0007083C" w:rsidP="004110FE">
            <w:pPr>
              <w:numPr>
                <w:ilvl w:val="0"/>
                <w:numId w:val="1"/>
              </w:numPr>
              <w:tabs>
                <w:tab w:val="clear" w:pos="360"/>
                <w:tab w:val="left" w:pos="0"/>
              </w:tabs>
              <w:spacing w:line="288" w:lineRule="auto"/>
              <w:ind w:left="0" w:hanging="648"/>
              <w:rPr>
                <w:rFonts w:eastAsia="宋体" w:hAnsi="宋体" w:cs="宋体"/>
                <w:sz w:val="24"/>
                <w:u w:val="single"/>
              </w:rPr>
            </w:pPr>
            <w:r w:rsidRPr="00957C23">
              <w:rPr>
                <w:rFonts w:eastAsia="宋体" w:hAnsi="宋体" w:cs="宋体" w:hint="eastAsia"/>
                <w:sz w:val="24"/>
              </w:rPr>
              <w:t>许昌市公共资源交易中心开标</w:t>
            </w:r>
            <w:r w:rsidR="004110FE">
              <w:rPr>
                <w:rFonts w:eastAsia="宋体" w:hAnsi="宋体" w:cs="宋体" w:hint="eastAsia"/>
                <w:sz w:val="24"/>
              </w:rPr>
              <w:t>二</w:t>
            </w:r>
            <w:r w:rsidRPr="00957C23">
              <w:rPr>
                <w:rFonts w:eastAsia="宋体" w:hAnsi="宋体" w:cs="宋体" w:hint="eastAsia"/>
                <w:sz w:val="24"/>
              </w:rPr>
              <w:t>室(许昌市龙兴路竹林路交汇处公共资源大厦三楼）</w:t>
            </w:r>
          </w:p>
        </w:tc>
      </w:tr>
      <w:tr w:rsidR="004F5208" w:rsidRPr="00957C23">
        <w:trPr>
          <w:trHeight w:val="41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是否退还投标文件</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w:t>
            </w:r>
          </w:p>
        </w:tc>
      </w:tr>
      <w:tr w:rsidR="004F5208" w:rsidRPr="00957C23">
        <w:trPr>
          <w:trHeight w:val="4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5.1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开标时间和地点</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开标时间：</w:t>
            </w:r>
            <w:r w:rsidRPr="00957C23">
              <w:rPr>
                <w:rFonts w:eastAsia="宋体" w:hAnsi="宋体" w:cs="宋体" w:hint="eastAsia"/>
                <w:b/>
                <w:sz w:val="24"/>
                <w:u w:val="single"/>
              </w:rPr>
              <w:t>同投标截止时间</w:t>
            </w:r>
          </w:p>
          <w:p w:rsidR="004F5208" w:rsidRPr="00957C23" w:rsidRDefault="0007083C" w:rsidP="004110FE">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开标地点：许昌市公共资源交易中心开标</w:t>
            </w:r>
            <w:r w:rsidR="004110FE">
              <w:rPr>
                <w:rFonts w:eastAsia="宋体" w:hAnsi="宋体" w:cs="宋体" w:hint="eastAsia"/>
                <w:sz w:val="24"/>
              </w:rPr>
              <w:t>二</w:t>
            </w:r>
            <w:r w:rsidRPr="00957C23">
              <w:rPr>
                <w:rFonts w:eastAsia="宋体" w:hAnsi="宋体" w:cs="宋体" w:hint="eastAsia"/>
                <w:sz w:val="24"/>
              </w:rPr>
              <w:t>室(许昌市龙兴路竹林路交汇处公共资源大厦三楼）</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5.2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开标程序</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见招标文件第二章  投标人须知第5.2条</w:t>
            </w:r>
          </w:p>
        </w:tc>
      </w:tr>
      <w:tr w:rsidR="004F5208" w:rsidRPr="00957C23">
        <w:trPr>
          <w:trHeight w:val="11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6.1.1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评标委员会的组建</w:t>
            </w:r>
          </w:p>
        </w:tc>
        <w:tc>
          <w:tcPr>
            <w:tcW w:w="6274" w:type="dxa"/>
            <w:gridSpan w:val="2"/>
            <w:vAlign w:val="center"/>
          </w:tcPr>
          <w:p w:rsidR="004F5208" w:rsidRPr="00957C23" w:rsidRDefault="0007083C" w:rsidP="00BC1F1F">
            <w:pPr>
              <w:rPr>
                <w:rFonts w:eastAsia="宋体" w:hAnsi="宋体" w:cs="宋体"/>
                <w:sz w:val="24"/>
              </w:rPr>
            </w:pPr>
            <w:r w:rsidRPr="00957C23">
              <w:rPr>
                <w:rFonts w:eastAsia="宋体" w:hAnsi="宋体" w:cs="宋体" w:hint="eastAsia"/>
                <w:sz w:val="24"/>
              </w:rPr>
              <w:t>评标委员会构成：</w:t>
            </w:r>
            <w:r w:rsidRPr="00957C23">
              <w:rPr>
                <w:rFonts w:ascii="新宋体" w:eastAsia="新宋体" w:hAnsi="新宋体" w:hint="eastAsia"/>
                <w:sz w:val="24"/>
              </w:rPr>
              <w:t>5人，从河南省综合评标专家库中随机抽取（其中注册造价工程师不少于2人）。</w:t>
            </w:r>
          </w:p>
        </w:tc>
      </w:tr>
      <w:tr w:rsidR="004F5208" w:rsidRPr="00957C23">
        <w:trPr>
          <w:trHeight w:val="43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7.1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是否授权评标委员会确定中标人</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否，推荐的中标候选人数：1-3名</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10.需要补充的其他内容</w:t>
            </w:r>
          </w:p>
        </w:tc>
      </w:tr>
      <w:tr w:rsidR="004F5208" w:rsidRPr="00957C23">
        <w:trPr>
          <w:trHeight w:val="437"/>
          <w:jc w:val="center"/>
        </w:trPr>
        <w:tc>
          <w:tcPr>
            <w:tcW w:w="9867" w:type="dxa"/>
            <w:gridSpan w:val="6"/>
            <w:tcBorders>
              <w:bottom w:val="single" w:sz="4" w:space="0" w:color="auto"/>
            </w:tcBorders>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10.1词语定义</w:t>
            </w:r>
          </w:p>
        </w:tc>
      </w:tr>
      <w:tr w:rsidR="004F5208" w:rsidRPr="00957C23" w:rsidTr="00BE0598">
        <w:trPr>
          <w:trHeight w:val="416"/>
          <w:jc w:val="center"/>
        </w:trPr>
        <w:tc>
          <w:tcPr>
            <w:tcW w:w="1077" w:type="dxa"/>
            <w:gridSpan w:val="2"/>
            <w:shd w:val="clear" w:color="auto" w:fill="FFFFFF" w:themeFill="background1"/>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10.1.1</w:t>
            </w:r>
          </w:p>
        </w:tc>
        <w:tc>
          <w:tcPr>
            <w:tcW w:w="1571" w:type="dxa"/>
            <w:shd w:val="clear" w:color="auto" w:fill="FFFFFF" w:themeFill="background1"/>
            <w:vAlign w:val="center"/>
          </w:tcPr>
          <w:p w:rsidR="004F5208" w:rsidRPr="00957C23" w:rsidRDefault="0007083C">
            <w:pPr>
              <w:autoSpaceDE w:val="0"/>
              <w:autoSpaceDN w:val="0"/>
              <w:adjustRightInd w:val="0"/>
              <w:spacing w:line="420" w:lineRule="exact"/>
              <w:jc w:val="center"/>
              <w:rPr>
                <w:rFonts w:eastAsia="宋体" w:hAnsi="宋体" w:cs="宋体"/>
                <w:b/>
                <w:bCs/>
                <w:sz w:val="24"/>
              </w:rPr>
            </w:pPr>
            <w:r w:rsidRPr="00957C23">
              <w:rPr>
                <w:rFonts w:eastAsia="宋体" w:hAnsi="宋体" w:cs="宋体" w:hint="eastAsia"/>
                <w:b/>
                <w:bCs/>
                <w:sz w:val="24"/>
              </w:rPr>
              <w:t>类似项目</w:t>
            </w:r>
          </w:p>
        </w:tc>
        <w:tc>
          <w:tcPr>
            <w:tcW w:w="7219" w:type="dxa"/>
            <w:gridSpan w:val="3"/>
            <w:shd w:val="clear" w:color="auto" w:fill="FFFFFF" w:themeFill="background1"/>
            <w:vAlign w:val="center"/>
          </w:tcPr>
          <w:p w:rsidR="004F5208" w:rsidRPr="00957C23" w:rsidRDefault="0007083C" w:rsidP="00B80677">
            <w:pPr>
              <w:autoSpaceDE w:val="0"/>
              <w:autoSpaceDN w:val="0"/>
              <w:adjustRightInd w:val="0"/>
              <w:spacing w:line="420" w:lineRule="exact"/>
              <w:jc w:val="left"/>
              <w:rPr>
                <w:rFonts w:eastAsia="宋体" w:hAnsi="宋体" w:cs="宋体"/>
                <w:b/>
                <w:bCs/>
                <w:sz w:val="24"/>
              </w:rPr>
            </w:pPr>
            <w:r w:rsidRPr="00957C23">
              <w:rPr>
                <w:rFonts w:eastAsia="宋体" w:hAnsi="宋体" w:cs="宋体" w:hint="eastAsia"/>
                <w:sz w:val="24"/>
              </w:rPr>
              <w:t>指2016年1月1日以来（以合同签订时间为准）</w:t>
            </w:r>
            <w:r w:rsidR="00F95ABF" w:rsidRPr="00957C23">
              <w:rPr>
                <w:rFonts w:eastAsia="宋体" w:hAnsi="宋体" w:cs="宋体" w:hint="eastAsia"/>
                <w:sz w:val="24"/>
              </w:rPr>
              <w:t>以来已经完成的单项合同金额不低于本项目招标控制价的市政公用工程。</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lastRenderedPageBreak/>
              <w:t xml:space="preserve">10.2招标控制价 </w:t>
            </w:r>
          </w:p>
        </w:tc>
      </w:tr>
      <w:tr w:rsidR="004F5208" w:rsidRPr="00957C23">
        <w:trPr>
          <w:trHeight w:val="475"/>
          <w:jc w:val="center"/>
        </w:trPr>
        <w:tc>
          <w:tcPr>
            <w:tcW w:w="1077" w:type="dxa"/>
            <w:gridSpan w:val="2"/>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10.2.1</w:t>
            </w:r>
          </w:p>
        </w:tc>
        <w:tc>
          <w:tcPr>
            <w:tcW w:w="1571"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b/>
                <w:sz w:val="24"/>
              </w:rPr>
              <w:t>招标控制价</w:t>
            </w:r>
          </w:p>
        </w:tc>
        <w:tc>
          <w:tcPr>
            <w:tcW w:w="7219" w:type="dxa"/>
            <w:gridSpan w:val="3"/>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本工程设招标控制价：</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3F5ACF">
              <w:rPr>
                <w:rFonts w:eastAsia="宋体" w:hAnsi="宋体" w:cs="宋体" w:hint="eastAsia"/>
                <w:sz w:val="24"/>
              </w:rPr>
              <w:t>玖拾叁万柒仟肆佰捌拾贰元叁角壹分</w:t>
            </w:r>
            <w:r w:rsidR="008657D9">
              <w:rPr>
                <w:rFonts w:eastAsia="宋体" w:hAnsi="宋体" w:cs="宋体" w:hint="eastAsia"/>
                <w:sz w:val="24"/>
              </w:rPr>
              <w:t xml:space="preserve"> </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3F5ACF" w:rsidRPr="003F5ACF">
              <w:rPr>
                <w:rFonts w:eastAsia="宋体" w:hAnsi="宋体" w:cs="宋体"/>
                <w:bCs/>
                <w:sz w:val="24"/>
                <w:szCs w:val="24"/>
              </w:rPr>
              <w:t>937482.31</w:t>
            </w:r>
            <w:r w:rsidRPr="00957C23">
              <w:rPr>
                <w:rFonts w:eastAsia="宋体" w:hAnsi="宋体" w:cs="宋体" w:hint="eastAsia"/>
                <w:sz w:val="24"/>
              </w:rPr>
              <w:t>元</w:t>
            </w:r>
          </w:p>
          <w:p w:rsidR="004F5208" w:rsidRPr="00957C23" w:rsidRDefault="0007083C">
            <w:pPr>
              <w:autoSpaceDE w:val="0"/>
              <w:autoSpaceDN w:val="0"/>
              <w:adjustRightInd w:val="0"/>
              <w:spacing w:line="420" w:lineRule="exact"/>
              <w:ind w:firstLineChars="98" w:firstLine="235"/>
              <w:rPr>
                <w:rFonts w:eastAsia="宋体" w:hAnsi="宋体" w:cs="宋体"/>
                <w:sz w:val="24"/>
              </w:rPr>
            </w:pPr>
            <w:r w:rsidRPr="00957C23">
              <w:rPr>
                <w:rFonts w:eastAsia="宋体" w:hAnsi="宋体" w:cs="宋体" w:hint="eastAsia"/>
                <w:sz w:val="24"/>
              </w:rPr>
              <w:t>凡投标人的投标报价高于招标控制价（不含等于“招标控制价”）的，该投标人的投标文件应予拒绝。</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10.3“暗标”评审</w:t>
            </w:r>
          </w:p>
        </w:tc>
      </w:tr>
      <w:tr w:rsidR="004F5208" w:rsidRPr="00957C23">
        <w:trPr>
          <w:trHeight w:val="68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3037" w:type="dxa"/>
            <w:gridSpan w:val="3"/>
            <w:vAlign w:val="center"/>
          </w:tcPr>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技术标是否采用“暗标”</w:t>
            </w:r>
          </w:p>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评审方式</w:t>
            </w:r>
          </w:p>
        </w:tc>
        <w:tc>
          <w:tcPr>
            <w:tcW w:w="5753" w:type="dxa"/>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不采用</w:t>
            </w:r>
          </w:p>
        </w:tc>
      </w:tr>
      <w:tr w:rsidR="004F5208" w:rsidRPr="00957C23">
        <w:trPr>
          <w:trHeight w:val="320"/>
          <w:jc w:val="center"/>
        </w:trPr>
        <w:tc>
          <w:tcPr>
            <w:tcW w:w="9867" w:type="dxa"/>
            <w:gridSpan w:val="6"/>
            <w:vAlign w:val="center"/>
          </w:tcPr>
          <w:p w:rsidR="004F5208" w:rsidRPr="00957C23" w:rsidRDefault="0007083C">
            <w:pPr>
              <w:spacing w:line="312" w:lineRule="auto"/>
              <w:ind w:left="240" w:hangingChars="100" w:hanging="240"/>
              <w:rPr>
                <w:rFonts w:eastAsia="宋体" w:hAnsi="宋体" w:cs="宋体"/>
                <w:sz w:val="24"/>
              </w:rPr>
            </w:pPr>
            <w:r w:rsidRPr="00957C23">
              <w:rPr>
                <w:rFonts w:eastAsia="宋体" w:hAnsi="宋体" w:cs="宋体" w:hint="eastAsia"/>
                <w:sz w:val="24"/>
              </w:rPr>
              <w:t>10.4投标人代表出席开标会</w:t>
            </w:r>
          </w:p>
        </w:tc>
      </w:tr>
      <w:tr w:rsidR="00AD79EB" w:rsidRPr="00957C23">
        <w:trPr>
          <w:trHeight w:val="515"/>
          <w:jc w:val="center"/>
        </w:trPr>
        <w:tc>
          <w:tcPr>
            <w:tcW w:w="1077" w:type="dxa"/>
            <w:gridSpan w:val="2"/>
            <w:vAlign w:val="center"/>
          </w:tcPr>
          <w:p w:rsidR="00AD79EB" w:rsidRPr="00957C23" w:rsidRDefault="00AD79EB">
            <w:pPr>
              <w:spacing w:line="312" w:lineRule="auto"/>
              <w:rPr>
                <w:rFonts w:eastAsia="宋体" w:hAnsi="宋体" w:cs="宋体"/>
                <w:sz w:val="24"/>
              </w:rPr>
            </w:pPr>
          </w:p>
        </w:tc>
        <w:tc>
          <w:tcPr>
            <w:tcW w:w="8790" w:type="dxa"/>
            <w:gridSpan w:val="4"/>
            <w:vAlign w:val="center"/>
          </w:tcPr>
          <w:p w:rsidR="00AD79EB" w:rsidRPr="00E1425B" w:rsidRDefault="00AD79EB" w:rsidP="008657D9">
            <w:pPr>
              <w:spacing w:line="360" w:lineRule="auto"/>
              <w:rPr>
                <w:rFonts w:hAnsi="宋体" w:cs="宋体"/>
                <w:sz w:val="24"/>
              </w:rPr>
            </w:pPr>
            <w:r w:rsidRPr="00E1425B">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4F5208" w:rsidRPr="00957C23">
        <w:trPr>
          <w:trHeight w:val="83"/>
          <w:jc w:val="center"/>
        </w:trPr>
        <w:tc>
          <w:tcPr>
            <w:tcW w:w="9867" w:type="dxa"/>
            <w:gridSpan w:val="6"/>
            <w:vAlign w:val="center"/>
          </w:tcPr>
          <w:p w:rsidR="004F5208" w:rsidRPr="00957C23" w:rsidRDefault="0007083C">
            <w:pPr>
              <w:rPr>
                <w:rFonts w:eastAsia="宋体" w:hAnsi="宋体" w:cs="宋体"/>
                <w:sz w:val="24"/>
              </w:rPr>
            </w:pPr>
            <w:r w:rsidRPr="00957C23">
              <w:rPr>
                <w:rFonts w:eastAsia="宋体" w:hAnsi="宋体" w:cs="宋体" w:hint="eastAsia"/>
                <w:sz w:val="24"/>
              </w:rPr>
              <w:t>10.5中标公示</w:t>
            </w:r>
          </w:p>
        </w:tc>
      </w:tr>
      <w:tr w:rsidR="004F5208" w:rsidRPr="00957C23">
        <w:trPr>
          <w:trHeight w:val="47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276" w:lineRule="auto"/>
              <w:rPr>
                <w:rFonts w:eastAsia="宋体" w:hAnsi="宋体" w:cs="宋体"/>
                <w:sz w:val="24"/>
              </w:rPr>
            </w:pPr>
            <w:r w:rsidRPr="00957C23">
              <w:rPr>
                <w:rFonts w:eastAsia="宋体" w:hAnsi="宋体" w:cs="宋体" w:hint="eastAsia"/>
                <w:sz w:val="24"/>
              </w:rPr>
              <w:t>1、在中标通知书发出前，招标人将中标候选人的情况在</w:t>
            </w:r>
            <w:r w:rsidRPr="00957C23">
              <w:rPr>
                <w:rFonts w:hAnsi="宋体" w:cs="宋体" w:hint="eastAsia"/>
                <w:sz w:val="24"/>
              </w:rPr>
              <w:t>《全国公共资源交易平台（河南省·许昌市）》</w:t>
            </w:r>
            <w:r w:rsidRPr="00957C23">
              <w:rPr>
                <w:rFonts w:eastAsia="宋体" w:hAnsi="宋体" w:cs="宋体" w:hint="eastAsia"/>
                <w:sz w:val="24"/>
              </w:rPr>
              <w:t>、</w:t>
            </w:r>
            <w:r w:rsidRPr="00957C23">
              <w:rPr>
                <w:rFonts w:hAnsi="宋体" w:cs="宋体" w:hint="eastAsia"/>
                <w:sz w:val="24"/>
                <w:szCs w:val="24"/>
              </w:rPr>
              <w:t>《河南省电子招标投标公共服务平台》</w:t>
            </w:r>
            <w:r w:rsidRPr="00957C23">
              <w:rPr>
                <w:rFonts w:eastAsia="宋体" w:hAnsi="宋体" w:cs="宋体" w:hint="eastAsia"/>
                <w:sz w:val="24"/>
              </w:rPr>
              <w:t>予以公示，公示期不少于3日。</w:t>
            </w:r>
          </w:p>
          <w:p w:rsidR="004F5208" w:rsidRPr="00957C23" w:rsidRDefault="0007083C">
            <w:pPr>
              <w:spacing w:line="276" w:lineRule="auto"/>
              <w:rPr>
                <w:rFonts w:eastAsia="宋体" w:hAnsi="宋体" w:cs="宋体"/>
                <w:b/>
                <w:sz w:val="24"/>
              </w:rPr>
            </w:pPr>
            <w:r w:rsidRPr="00957C23">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10.6 知识产权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10.7重新招标的其他情形</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10.8 同义词语</w:t>
            </w:r>
          </w:p>
        </w:tc>
      </w:tr>
      <w:tr w:rsidR="004F5208" w:rsidRPr="00957C23">
        <w:trPr>
          <w:trHeight w:val="137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5208" w:rsidRPr="00957C23">
        <w:trPr>
          <w:trHeight w:val="83"/>
          <w:jc w:val="center"/>
        </w:trPr>
        <w:tc>
          <w:tcPr>
            <w:tcW w:w="9867" w:type="dxa"/>
            <w:gridSpan w:val="6"/>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10.9监  督</w:t>
            </w:r>
          </w:p>
        </w:tc>
      </w:tr>
      <w:tr w:rsidR="004F5208" w:rsidRPr="00957C23">
        <w:trPr>
          <w:trHeight w:val="95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本项目的招标投标活动及其相关当事人应当接受有管辖权的建设工程招标投标行政监督部门依法实施的监督。</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10.10 解释权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构成本招标文件的各个组成文件应互为解释，互为说明；</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1、如有不明确或不一致，构成合同文件组成内容，以合同文件约定内容为准，且以专用合同条款约定的合同文件优先顺序解释；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2、除招标文件中有特别规定外，仅适用于招标投标阶段的规定，按招标公告（投标邀请书）、投标人须知、评标办法、投标文件格式的先后顺序解释；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3、同一组成文件中就同一事项的规定或约定不一致的，以编排顺序在后者为准；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4、同一组成文件不同版本之间有不一致的，以形成时间在后者为准。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按本款前述规定仍不能形成结论的，由招标人负责解释。</w:t>
            </w:r>
          </w:p>
        </w:tc>
      </w:tr>
      <w:tr w:rsidR="004F5208" w:rsidRPr="00957C23">
        <w:trPr>
          <w:trHeight w:val="271"/>
          <w:jc w:val="center"/>
        </w:trPr>
        <w:tc>
          <w:tcPr>
            <w:tcW w:w="9867" w:type="dxa"/>
            <w:gridSpan w:val="6"/>
            <w:vAlign w:val="center"/>
          </w:tcPr>
          <w:p w:rsidR="004F5208" w:rsidRPr="00957C23" w:rsidRDefault="0007083C">
            <w:pPr>
              <w:spacing w:line="312" w:lineRule="auto"/>
              <w:rPr>
                <w:rFonts w:eastAsia="宋体" w:hAnsi="宋体" w:cs="宋体"/>
                <w:b/>
                <w:sz w:val="24"/>
              </w:rPr>
            </w:pPr>
            <w:r w:rsidRPr="00957C23">
              <w:rPr>
                <w:rFonts w:eastAsia="宋体" w:hAnsi="宋体" w:cs="宋体" w:hint="eastAsia"/>
                <w:b/>
                <w:sz w:val="24"/>
              </w:rPr>
              <w:t>10.11招标人补充的其他内容</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bookmarkStart w:id="6" w:name="_Toc283559965"/>
            <w:bookmarkStart w:id="7" w:name="_Toc225243456"/>
            <w:r w:rsidRPr="00957C23">
              <w:rPr>
                <w:rFonts w:eastAsia="宋体" w:hAnsi="宋体" w:cs="宋体" w:hint="eastAsia"/>
                <w:sz w:val="24"/>
              </w:rPr>
              <w:t>10.11.1 投标文件的拒收</w:t>
            </w:r>
            <w:bookmarkEnd w:id="6"/>
            <w:bookmarkEnd w:id="7"/>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1、逾期送达的或者未送达指定地点的电子介质存储投标文件；</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2、电子介质存储的投标文件未按招标文件要求密封的；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3、未按招标文件要求缴纳投标保证金的；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4、开标时法人或授权委托人（持有效的授权委托书）未携带本人身份证原件到开标现场并签到的。</w:t>
            </w:r>
          </w:p>
        </w:tc>
      </w:tr>
      <w:tr w:rsidR="004F5208" w:rsidRPr="00957C23">
        <w:trPr>
          <w:trHeight w:val="83"/>
          <w:jc w:val="center"/>
        </w:trPr>
        <w:tc>
          <w:tcPr>
            <w:tcW w:w="9867" w:type="dxa"/>
            <w:gridSpan w:val="6"/>
            <w:vAlign w:val="center"/>
          </w:tcPr>
          <w:p w:rsidR="004F5208" w:rsidRPr="00957C23" w:rsidRDefault="0007083C">
            <w:pPr>
              <w:autoSpaceDE w:val="0"/>
              <w:autoSpaceDN w:val="0"/>
              <w:spacing w:line="440" w:lineRule="exact"/>
              <w:jc w:val="left"/>
              <w:outlineLvl w:val="0"/>
              <w:rPr>
                <w:rFonts w:eastAsia="宋体" w:hAnsi="宋体" w:cs="宋体"/>
                <w:b/>
                <w:sz w:val="24"/>
              </w:rPr>
            </w:pPr>
            <w:r w:rsidRPr="00957C23">
              <w:rPr>
                <w:rFonts w:eastAsia="宋体" w:hAnsi="宋体" w:cs="宋体" w:hint="eastAsia"/>
                <w:b/>
                <w:sz w:val="24"/>
              </w:rPr>
              <w:t>10.12 特别提示</w:t>
            </w:r>
          </w:p>
        </w:tc>
      </w:tr>
      <w:tr w:rsidR="004F5208" w:rsidRPr="00957C23">
        <w:trPr>
          <w:trHeight w:val="83"/>
          <w:jc w:val="center"/>
        </w:trPr>
        <w:tc>
          <w:tcPr>
            <w:tcW w:w="1077" w:type="dxa"/>
            <w:gridSpan w:val="2"/>
            <w:vAlign w:val="center"/>
          </w:tcPr>
          <w:p w:rsidR="004F5208" w:rsidRPr="00957C23" w:rsidRDefault="004F5208">
            <w:pPr>
              <w:autoSpaceDE w:val="0"/>
              <w:autoSpaceDN w:val="0"/>
              <w:spacing w:line="440" w:lineRule="exact"/>
              <w:jc w:val="left"/>
              <w:outlineLvl w:val="0"/>
              <w:rPr>
                <w:rFonts w:eastAsia="宋体" w:hAnsi="宋体" w:cs="宋体"/>
                <w:sz w:val="24"/>
              </w:rPr>
            </w:pPr>
          </w:p>
        </w:tc>
        <w:tc>
          <w:tcPr>
            <w:tcW w:w="8790" w:type="dxa"/>
            <w:gridSpan w:val="4"/>
            <w:vAlign w:val="center"/>
          </w:tcPr>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1、潜在投标人应仔细阅读招标文件、工程量清单，若发现工程量清单中项目特征描述错误等或工程量清单与图纸存在差异，请在规定时间内在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2、潜在投标人如对招标文件有异议，请在规定时间内在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公共资源交易系统中提出，以其他方式递交的异议不予接受。</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3、投标人在投标截止时间前应随时关注</w:t>
            </w:r>
            <w:r w:rsidRPr="00957C23">
              <w:rPr>
                <w:rFonts w:hAnsi="宋体" w:cs="宋体" w:hint="eastAsia"/>
                <w:sz w:val="24"/>
              </w:rPr>
              <w:t>《全国公共资源交易平台（河南省·许昌市）》</w:t>
            </w:r>
            <w:r w:rsidRPr="00957C23">
              <w:rPr>
                <w:rFonts w:eastAsia="宋体" w:hAnsi="宋体" w:cs="宋体" w:hint="eastAsia"/>
                <w:sz w:val="24"/>
              </w:rPr>
              <w:t>公共资源交易系统发出的有关本项目的答疑、修改等相关内容。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lastRenderedPageBreak/>
              <w:t>4、投标文件依据最终的招标文件进行编制。如果招标文件发生变更，投标人应以招标人最终发出的电子招标文件为准，编制投标文件，务请投标人随时关注项目变更信息。</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5、投标人电子投标文件成功提交后，应打印“投标文件提交回执单”，供开标现场备查。</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6、招标人及其代理机构需留存项目电子档案时，可在质疑期满后使用</w:t>
            </w:r>
            <w:r w:rsidRPr="00957C23">
              <w:rPr>
                <w:rFonts w:eastAsia="宋体" w:hAnsi="宋体" w:cs="宋体"/>
                <w:sz w:val="24"/>
              </w:rPr>
              <w:t>CA锁从交易平台自行下载。</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7、商务标投标文件制作注意事项：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7.1 投标人登录</w:t>
            </w:r>
            <w:r w:rsidRPr="00957C23">
              <w:rPr>
                <w:rFonts w:hAnsi="宋体" w:cs="宋体" w:hint="eastAsia"/>
                <w:sz w:val="24"/>
              </w:rPr>
              <w:t>《全国公共资源交易平台（河南省·许昌市）》</w:t>
            </w:r>
            <w:r w:rsidRPr="00957C23">
              <w:rPr>
                <w:rFonts w:eastAsia="宋体" w:hAnsi="宋体" w:cs="宋体" w:hint="eastAsia"/>
                <w:sz w:val="24"/>
              </w:rPr>
              <w:t>公共资源交易系统下载“许昌投标文件制作系统SEARUN V1.1” 和操作手册（工程项目），按招标文件要求制作商务标投标文件。</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7.2 商务标投标文件制作技术咨询：0374-2961598。</w:t>
            </w:r>
          </w:p>
          <w:p w:rsidR="00C63C42" w:rsidRPr="00957C23" w:rsidRDefault="00C63C42" w:rsidP="00C63C42">
            <w:pPr>
              <w:autoSpaceDE w:val="0"/>
              <w:autoSpaceDN w:val="0"/>
              <w:spacing w:line="360" w:lineRule="auto"/>
              <w:jc w:val="left"/>
              <w:outlineLvl w:val="0"/>
            </w:pPr>
            <w:r w:rsidRPr="00957C23">
              <w:rPr>
                <w:rFonts w:eastAsia="宋体" w:hAnsi="宋体" w:cs="宋体" w:hint="eastAsia"/>
                <w:b/>
                <w:sz w:val="24"/>
              </w:rPr>
              <w:t>8、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4F5208" w:rsidRPr="00957C23" w:rsidRDefault="0007083C">
      <w:pPr>
        <w:autoSpaceDE w:val="0"/>
        <w:autoSpaceDN w:val="0"/>
        <w:spacing w:line="440" w:lineRule="exact"/>
        <w:jc w:val="left"/>
        <w:outlineLvl w:val="0"/>
        <w:rPr>
          <w:rFonts w:hAnsi="宋体" w:cs="宋体"/>
          <w:sz w:val="24"/>
        </w:rPr>
      </w:pPr>
      <w:bookmarkStart w:id="8" w:name="_Toc283559947"/>
      <w:r w:rsidRPr="00957C23">
        <w:rPr>
          <w:rFonts w:hAnsi="宋体" w:cs="宋体" w:hint="eastAsia"/>
          <w:sz w:val="24"/>
        </w:rPr>
        <w:lastRenderedPageBreak/>
        <w:t>1. 总则</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1.1 项目概况</w:t>
      </w:r>
      <w:r w:rsidRPr="00957C23">
        <w:rPr>
          <w:rFonts w:hAnsi="宋体" w:cs="宋体" w:hint="eastAsia"/>
          <w:b/>
          <w:sz w:val="24"/>
        </w:rPr>
        <w:tab/>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1.1.1根据《中华人民共和国招标投标法》等有关法律、法规和规章的规定，本招标项目已具备招标条件，现对本工程进行施工招标。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1.1.2 本招标项目招标人：见投标人须知前附表。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1.1.3 本招标项目招标代理机构：见投标人须知前附表。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1.1.4 本招标项目名称：见投标人须知前附表。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1.1.5 本标段建设地点：见投标人须知前附表。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1.2 资金来源和落实情况</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1.2.1 本招标项目的资金来源：见投标人须知前附表。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1.2.2 本招标项目的出资比例：见投标人须知前附表。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1.2.2本招标项目的资金落实情况：见投标人须知前附表。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 招标范围、工期和质量要求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1.3.1 本招标项目的招标范围：见投标人须知前附表。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lastRenderedPageBreak/>
        <w:t>1.3.2 本招标项目的工期要求：见投标人须知前附表。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1.3.3 本招标项目的质量要求：见投标人须知前附表。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1.4 投标人及项目负责人资格要求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1.4.1投标人、项目负责人资格要求：见投标人须知前附表。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1.4.2 投标人资格要求（详见投标人须知前附表）, 投标人须知前附表规定接受联合体投标的，除应符合投标人须知前附表的要求外，还应遵守以下规定：</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（1）联合体各方应招标文件提供的格式签订联合体协议书，明确联合体牵头人和各方的权利义务；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（2）同一专业的单位组成的联合体，应当按照资质等级较低的单位确定联合体的资质等级。</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（3）联合体各方不得再以自己名义单独或参加其他联合体在同一标段中投标。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投标人不得存在下列情形之一：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（1）为招标人不具有独立法人资格的附属机构（单位）；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（2）为本标段前期准备提供设计或咨询服务的；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（3）为本标段的监理人；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（4）为本标段的代建人；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（5）为本标段提供招标代理服务的；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（6）与本标段的监理人或代建人或招标代理机构同为一个法定代表人的；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（7）与本标段的监理人或代建人或招标代理机构相互控股或参股的；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（8）与本标段的监理人或代建人或招标代理机构相互任职或工作的；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（9）被责令停业的；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（10）被暂停或取消投标资格的；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（11）财产被接管或冻结的；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（12）在最近三年内有骗取中标或严重违约或重大工程质量问题的。</w:t>
      </w:r>
    </w:p>
    <w:p w:rsidR="004F5208" w:rsidRPr="00957C23" w:rsidRDefault="0007083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sidRPr="00957C23">
        <w:rPr>
          <w:rFonts w:hAnsi="宋体" w:cs="宋体" w:hint="eastAsia"/>
          <w:b/>
          <w:sz w:val="24"/>
        </w:rPr>
        <w:t>1.5 费用承担</w:t>
      </w:r>
      <w:bookmarkEnd w:id="9"/>
      <w:bookmarkEnd w:id="10"/>
      <w:bookmarkEnd w:id="11"/>
      <w:bookmarkEnd w:id="1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投标人准备和参加投标活动发生的费用自理。</w:t>
      </w:r>
    </w:p>
    <w:p w:rsidR="004F5208" w:rsidRPr="00957C23" w:rsidRDefault="0007083C">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sidRPr="00957C23">
        <w:rPr>
          <w:rFonts w:hAnsi="宋体" w:cs="宋体" w:hint="eastAsia"/>
          <w:b/>
          <w:sz w:val="24"/>
        </w:rPr>
        <w:t>1.6 保密</w:t>
      </w:r>
      <w:bookmarkEnd w:id="13"/>
      <w:bookmarkEnd w:id="14"/>
      <w:bookmarkEnd w:id="15"/>
      <w:bookmarkEnd w:id="16"/>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参与招标投标活动的各方应对招标文件和投标文件中的商业和技术等秘密保密，违者应对由此造成的后果承担法律责任。 </w:t>
      </w:r>
    </w:p>
    <w:p w:rsidR="004F5208" w:rsidRPr="00957C23" w:rsidRDefault="0007083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957C23">
        <w:rPr>
          <w:rFonts w:hAnsi="宋体" w:cs="宋体" w:hint="eastAsia"/>
          <w:b/>
          <w:sz w:val="24"/>
        </w:rPr>
        <w:t>1.7 语言</w:t>
      </w:r>
      <w:bookmarkEnd w:id="17"/>
      <w:r w:rsidRPr="00957C23">
        <w:rPr>
          <w:rFonts w:hAnsi="宋体" w:cs="宋体" w:hint="eastAsia"/>
          <w:b/>
          <w:sz w:val="24"/>
        </w:rPr>
        <w:t>文字</w:t>
      </w:r>
      <w:bookmarkEnd w:id="18"/>
      <w:bookmarkEnd w:id="19"/>
      <w:bookmarkEnd w:id="2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除专用术语外，与招标投标有关的语言均使用中文。必要时专用术语应附有中文注释。</w:t>
      </w:r>
    </w:p>
    <w:p w:rsidR="004F5208" w:rsidRPr="00957C23" w:rsidRDefault="0007083C">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sidRPr="00957C23">
        <w:rPr>
          <w:rFonts w:hAnsi="宋体" w:cs="宋体" w:hint="eastAsia"/>
          <w:b/>
          <w:sz w:val="24"/>
        </w:rPr>
        <w:t>1.8 计量单位</w:t>
      </w:r>
      <w:bookmarkEnd w:id="21"/>
      <w:bookmarkEnd w:id="22"/>
      <w:bookmarkEnd w:id="23"/>
      <w:bookmarkEnd w:id="24"/>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所有计量均采用中华人民共和国法定计量单位。</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lastRenderedPageBreak/>
        <w:t>1.9 踏勘现场</w:t>
      </w:r>
      <w:bookmarkEnd w:id="8"/>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1.9.1 不组织。          </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1.9.2 投标人踏勘现场发生的费用自理。</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1.9.3 除招标人的原因外，投标人自行负责在踏勘现场中所发生的人员伤亡和财产损失。</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1.9.4 招标人在踏勘现场中介绍的工程场地和相关的周边环境情况，供投标人在编制投标文件时参考，招标人不对投标人据此作出的判断和决策负责。</w:t>
      </w:r>
    </w:p>
    <w:p w:rsidR="004F5208" w:rsidRPr="00957C23" w:rsidRDefault="0007083C">
      <w:pPr>
        <w:autoSpaceDE w:val="0"/>
        <w:autoSpaceDN w:val="0"/>
        <w:spacing w:line="440" w:lineRule="exact"/>
        <w:jc w:val="left"/>
        <w:outlineLvl w:val="0"/>
        <w:rPr>
          <w:rFonts w:hAnsi="宋体" w:cs="宋体"/>
          <w:b/>
          <w:sz w:val="24"/>
        </w:rPr>
      </w:pPr>
      <w:bookmarkStart w:id="25" w:name="_Toc283559948"/>
      <w:r w:rsidRPr="00957C23">
        <w:rPr>
          <w:rFonts w:hAnsi="宋体" w:cs="宋体" w:hint="eastAsia"/>
          <w:b/>
          <w:sz w:val="24"/>
        </w:rPr>
        <w:t>1.10 投标预备会</w:t>
      </w:r>
      <w:bookmarkEnd w:id="25"/>
    </w:p>
    <w:p w:rsidR="004F5208" w:rsidRPr="00957C23" w:rsidRDefault="0007083C">
      <w:pPr>
        <w:autoSpaceDE w:val="0"/>
        <w:autoSpaceDN w:val="0"/>
        <w:spacing w:line="450" w:lineRule="exact"/>
        <w:ind w:firstLineChars="196" w:firstLine="470"/>
        <w:jc w:val="left"/>
        <w:outlineLvl w:val="0"/>
        <w:rPr>
          <w:rFonts w:hAnsi="宋体" w:cs="宋体"/>
          <w:b/>
          <w:sz w:val="24"/>
        </w:rPr>
      </w:pPr>
      <w:r w:rsidRPr="00957C23">
        <w:rPr>
          <w:rFonts w:hAnsi="宋体" w:cs="宋体" w:hint="eastAsia"/>
          <w:sz w:val="24"/>
        </w:rPr>
        <w:t>1.10.1 招标人不召开投标预备会。</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1.10.2 投标人应在投标人须知前附表规定的时间前，将问题在公共资源交易系统电子平台上提出。</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F5208" w:rsidRPr="00957C23" w:rsidRDefault="0007083C">
      <w:pPr>
        <w:autoSpaceDE w:val="0"/>
        <w:autoSpaceDN w:val="0"/>
        <w:spacing w:line="450" w:lineRule="exact"/>
        <w:jc w:val="left"/>
        <w:outlineLvl w:val="0"/>
        <w:rPr>
          <w:rFonts w:hAnsi="宋体" w:cs="宋体"/>
          <w:b/>
          <w:sz w:val="24"/>
        </w:rPr>
      </w:pPr>
      <w:bookmarkStart w:id="26" w:name="_Toc283559949"/>
      <w:r w:rsidRPr="00957C23">
        <w:rPr>
          <w:rFonts w:hAnsi="宋体" w:cs="宋体" w:hint="eastAsia"/>
          <w:b/>
          <w:sz w:val="24"/>
        </w:rPr>
        <w:t>1.11 分包</w:t>
      </w:r>
      <w:bookmarkEnd w:id="26"/>
    </w:p>
    <w:p w:rsidR="004F5208" w:rsidRPr="00957C23" w:rsidRDefault="0007083C">
      <w:pPr>
        <w:autoSpaceDE w:val="0"/>
        <w:autoSpaceDN w:val="0"/>
        <w:spacing w:line="450" w:lineRule="exact"/>
        <w:ind w:firstLineChars="200" w:firstLine="480"/>
        <w:jc w:val="left"/>
        <w:outlineLvl w:val="0"/>
        <w:rPr>
          <w:rFonts w:hAnsi="宋体" w:cs="宋体"/>
          <w:b/>
          <w:sz w:val="24"/>
        </w:rPr>
      </w:pPr>
      <w:r w:rsidRPr="00957C23">
        <w:rPr>
          <w:rFonts w:hAnsi="宋体" w:cs="宋体" w:hint="eastAsia"/>
          <w:sz w:val="24"/>
        </w:rPr>
        <w:t>不允许。</w:t>
      </w:r>
    </w:p>
    <w:p w:rsidR="004F5208" w:rsidRPr="00957C23" w:rsidRDefault="0007083C">
      <w:pPr>
        <w:autoSpaceDE w:val="0"/>
        <w:autoSpaceDN w:val="0"/>
        <w:adjustRightInd w:val="0"/>
        <w:spacing w:line="450" w:lineRule="exact"/>
        <w:jc w:val="left"/>
        <w:outlineLvl w:val="0"/>
        <w:rPr>
          <w:rFonts w:hAnsi="宋体" w:cs="宋体"/>
          <w:b/>
          <w:sz w:val="24"/>
        </w:rPr>
      </w:pPr>
      <w:bookmarkStart w:id="27" w:name="_Toc283559950"/>
      <w:r w:rsidRPr="00957C23">
        <w:rPr>
          <w:rFonts w:hAnsi="宋体" w:cs="宋体" w:hint="eastAsia"/>
          <w:b/>
          <w:sz w:val="24"/>
        </w:rPr>
        <w:t>1.12 偏离</w:t>
      </w:r>
      <w:bookmarkEnd w:id="27"/>
    </w:p>
    <w:p w:rsidR="004F5208" w:rsidRPr="00957C23" w:rsidRDefault="0007083C">
      <w:pPr>
        <w:autoSpaceDE w:val="0"/>
        <w:autoSpaceDN w:val="0"/>
        <w:adjustRightInd w:val="0"/>
        <w:spacing w:line="450" w:lineRule="exact"/>
        <w:ind w:firstLineChars="200" w:firstLine="480"/>
        <w:jc w:val="left"/>
        <w:outlineLvl w:val="0"/>
        <w:rPr>
          <w:rFonts w:hAnsi="宋体" w:cs="宋体"/>
          <w:b/>
          <w:sz w:val="24"/>
        </w:rPr>
      </w:pPr>
      <w:r w:rsidRPr="00957C23">
        <w:rPr>
          <w:rFonts w:hAnsi="宋体" w:cs="宋体" w:hint="eastAsia"/>
          <w:sz w:val="24"/>
        </w:rPr>
        <w:t>投标人须知前附表允许投标文件偏离招标文件某些要求的，偏离应当符合招标文件规定的偏离范围和幅度。</w:t>
      </w:r>
    </w:p>
    <w:p w:rsidR="004F5208" w:rsidRPr="00957C23" w:rsidRDefault="0007083C">
      <w:pPr>
        <w:pStyle w:val="Default"/>
        <w:spacing w:line="450" w:lineRule="exact"/>
        <w:jc w:val="both"/>
        <w:outlineLvl w:val="0"/>
        <w:rPr>
          <w:rFonts w:hAnsi="宋体"/>
          <w:b/>
          <w:color w:val="auto"/>
        </w:rPr>
      </w:pPr>
      <w:bookmarkStart w:id="28" w:name="_Toc283559951"/>
      <w:r w:rsidRPr="00957C23">
        <w:rPr>
          <w:rFonts w:hAnsi="宋体" w:hint="eastAsia"/>
          <w:b/>
          <w:color w:val="auto"/>
        </w:rPr>
        <w:t>2. 招标文件</w:t>
      </w:r>
      <w:bookmarkEnd w:id="28"/>
    </w:p>
    <w:p w:rsidR="004F5208" w:rsidRPr="00957C23" w:rsidRDefault="0007083C">
      <w:pPr>
        <w:autoSpaceDE w:val="0"/>
        <w:autoSpaceDN w:val="0"/>
        <w:spacing w:line="450" w:lineRule="exact"/>
        <w:jc w:val="left"/>
        <w:outlineLvl w:val="0"/>
        <w:rPr>
          <w:rFonts w:hAnsi="宋体" w:cs="宋体"/>
          <w:b/>
          <w:sz w:val="24"/>
        </w:rPr>
      </w:pPr>
      <w:bookmarkStart w:id="29" w:name="_Toc283559952"/>
      <w:r w:rsidRPr="00957C23">
        <w:rPr>
          <w:rFonts w:hAnsi="宋体" w:cs="宋体" w:hint="eastAsia"/>
          <w:b/>
          <w:sz w:val="24"/>
        </w:rPr>
        <w:t>2.1 招标文件的组成</w:t>
      </w:r>
      <w:bookmarkEnd w:id="29"/>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本招标文件包括：</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（1）招标公告；</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（2）投标人须知；</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（3）评标办法；</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（4）合同条款；</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（5）工程量清单；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（6）图纸；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（7）技术标准和要求；</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（8）投标文件格式；</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根据本章第2.2 款和第2.3 款对招标文件所作的澄清、修改，构成招标文件的组成部分。</w:t>
      </w:r>
    </w:p>
    <w:p w:rsidR="004F5208" w:rsidRPr="00957C23" w:rsidRDefault="0007083C">
      <w:pPr>
        <w:autoSpaceDE w:val="0"/>
        <w:autoSpaceDN w:val="0"/>
        <w:spacing w:line="450" w:lineRule="exact"/>
        <w:jc w:val="left"/>
        <w:outlineLvl w:val="0"/>
        <w:rPr>
          <w:rFonts w:hAnsi="宋体" w:cs="宋体"/>
          <w:b/>
          <w:sz w:val="24"/>
        </w:rPr>
      </w:pPr>
      <w:bookmarkStart w:id="30" w:name="_Toc283559953"/>
      <w:r w:rsidRPr="00957C23">
        <w:rPr>
          <w:rFonts w:hAnsi="宋体" w:cs="宋体" w:hint="eastAsia"/>
          <w:b/>
          <w:sz w:val="24"/>
        </w:rPr>
        <w:t>2.2 招标文件的澄清</w:t>
      </w:r>
      <w:bookmarkEnd w:id="30"/>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bookmarkStart w:id="31" w:name="_Toc283559954"/>
      <w:r w:rsidRPr="00957C23">
        <w:rPr>
          <w:rFonts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sidRPr="00957C23">
        <w:rPr>
          <w:rFonts w:hAnsi="宋体" w:cs="宋体" w:hint="eastAsia"/>
          <w:b/>
          <w:bCs/>
          <w:sz w:val="24"/>
        </w:rPr>
        <w:t>如未提出异议，视为全面接受。</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2.2.3 所有澄清、答疑全部以《全国公共资源交易平台（河南省·许昌市）》公共资源交易系统发出的为准，不再接受书面形式的递交。</w:t>
      </w:r>
    </w:p>
    <w:p w:rsidR="004F5208" w:rsidRPr="00957C23" w:rsidRDefault="0007083C">
      <w:pPr>
        <w:autoSpaceDE w:val="0"/>
        <w:autoSpaceDN w:val="0"/>
        <w:spacing w:line="450" w:lineRule="exact"/>
        <w:jc w:val="left"/>
        <w:outlineLvl w:val="0"/>
        <w:rPr>
          <w:rFonts w:hAnsi="宋体" w:cs="宋体"/>
          <w:b/>
          <w:sz w:val="24"/>
        </w:rPr>
      </w:pPr>
      <w:r w:rsidRPr="00957C23">
        <w:rPr>
          <w:rFonts w:hAnsi="宋体" w:cs="宋体" w:hint="eastAsia"/>
          <w:b/>
          <w:sz w:val="24"/>
        </w:rPr>
        <w:t>2.3 招标文件的修改</w:t>
      </w:r>
      <w:bookmarkEnd w:id="31"/>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2.3.2 当招标文件、补充通知、答疑纪要，内容相互矛盾时，以最后发出的通知或纪要为准。</w:t>
      </w:r>
    </w:p>
    <w:p w:rsidR="004F5208" w:rsidRPr="00957C23" w:rsidRDefault="0007083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sidRPr="00957C23">
        <w:rPr>
          <w:rFonts w:hAnsi="宋体" w:cs="宋体" w:hint="eastAsia"/>
          <w:b/>
          <w:sz w:val="24"/>
        </w:rPr>
        <w:t>3. 投标文件</w:t>
      </w:r>
      <w:bookmarkEnd w:id="32"/>
      <w:bookmarkEnd w:id="33"/>
      <w:bookmarkEnd w:id="34"/>
      <w:bookmarkEnd w:id="35"/>
    </w:p>
    <w:p w:rsidR="004F5208" w:rsidRPr="00957C23" w:rsidRDefault="0007083C">
      <w:pPr>
        <w:autoSpaceDE w:val="0"/>
        <w:autoSpaceDN w:val="0"/>
        <w:spacing w:line="420" w:lineRule="exact"/>
        <w:jc w:val="left"/>
        <w:outlineLvl w:val="0"/>
        <w:rPr>
          <w:rFonts w:hAnsi="宋体" w:cs="宋体"/>
          <w:b/>
          <w:sz w:val="24"/>
        </w:rPr>
      </w:pPr>
      <w:bookmarkStart w:id="36" w:name="_Toc278443453"/>
      <w:r w:rsidRPr="00957C23">
        <w:rPr>
          <w:rFonts w:hAnsi="宋体" w:cs="宋体" w:hint="eastAsia"/>
          <w:b/>
          <w:sz w:val="24"/>
        </w:rPr>
        <w:t>3.1投标文件由商务标、</w:t>
      </w:r>
      <w:r w:rsidR="008E6A24">
        <w:rPr>
          <w:rFonts w:hAnsi="宋体" w:cs="宋体" w:hint="eastAsia"/>
          <w:b/>
          <w:sz w:val="24"/>
        </w:rPr>
        <w:t>综合标</w:t>
      </w:r>
      <w:r w:rsidRPr="00957C23">
        <w:rPr>
          <w:rFonts w:hAnsi="宋体" w:cs="宋体" w:hint="eastAsia"/>
          <w:b/>
          <w:sz w:val="24"/>
        </w:rPr>
        <w:t>和技术标三部分组成。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3.1.1  商务标组成：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已标价工程量清单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3.1.2</w:t>
      </w:r>
      <w:r w:rsidR="008E6A24">
        <w:rPr>
          <w:rFonts w:hAnsi="宋体" w:cs="宋体" w:hint="eastAsia"/>
          <w:sz w:val="24"/>
        </w:rPr>
        <w:t>综合标</w:t>
      </w:r>
      <w:r w:rsidRPr="00957C23">
        <w:rPr>
          <w:rFonts w:hAnsi="宋体" w:cs="宋体" w:hint="eastAsia"/>
          <w:sz w:val="24"/>
        </w:rPr>
        <w:t>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（1）投标函及投标函附录；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（2）法定代表人身份证明、授权委托书；</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（3）投标保证金；</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（4）项目管理机构配备情况； </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（5）投标单位基本信息表；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（6）资格证明文件；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（7）近年完成的类似项目情况；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（8）正在施工的和新承接的项目情况；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（9）近年发生的诉讼及仲裁</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（10）其它材料；</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3.1.3  技术标组成：</w:t>
      </w:r>
    </w:p>
    <w:p w:rsidR="006259AD" w:rsidRPr="00957C23" w:rsidRDefault="006259AD" w:rsidP="00D70280">
      <w:pPr>
        <w:autoSpaceDE w:val="0"/>
        <w:autoSpaceDN w:val="0"/>
        <w:spacing w:line="440" w:lineRule="exact"/>
        <w:ind w:firstLineChars="200" w:firstLine="520"/>
        <w:jc w:val="left"/>
        <w:outlineLvl w:val="0"/>
        <w:rPr>
          <w:rFonts w:hAnsi="宋体" w:cs="宋体"/>
          <w:sz w:val="24"/>
        </w:rPr>
      </w:pPr>
      <w:r w:rsidRPr="00957C23">
        <w:rPr>
          <w:rFonts w:hAnsi="宋体" w:cs="宋体" w:hint="eastAsia"/>
          <w:bCs/>
          <w:sz w:val="26"/>
          <w:szCs w:val="26"/>
        </w:rPr>
        <w:t>（</w:t>
      </w:r>
      <w:r w:rsidRPr="00957C23">
        <w:rPr>
          <w:rFonts w:hAnsi="宋体" w:cs="宋体" w:hint="eastAsia"/>
          <w:sz w:val="24"/>
        </w:rPr>
        <w:t>1）内容完整性</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（2）主要施工方案与技术措施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（3）质量管理体系与措施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（4）安全管理体系与措施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（5）文明施工、环境保护管理体系及施工现场扬尘治理措施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（6）工期保证措施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（7）拟投入资源配备计划</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（8）施工进度表或网络计划图</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（9）施工总平面图布置</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（10）技术创新的应用实施措施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（11）采用新工艺、新技术、新设备、新材料、BIM等的程度</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（12）施工现场实施信息化监控和数据处理</w:t>
      </w:r>
    </w:p>
    <w:p w:rsidR="004F5208"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（13）风险管理措施</w:t>
      </w:r>
    </w:p>
    <w:p w:rsidR="004F5208" w:rsidRPr="00957C23" w:rsidRDefault="0007083C">
      <w:pPr>
        <w:autoSpaceDE w:val="0"/>
        <w:autoSpaceDN w:val="0"/>
        <w:spacing w:line="420" w:lineRule="exact"/>
        <w:jc w:val="left"/>
        <w:outlineLvl w:val="0"/>
        <w:rPr>
          <w:rFonts w:hAnsi="宋体" w:cs="宋体"/>
          <w:b/>
          <w:bCs/>
          <w:sz w:val="24"/>
        </w:rPr>
      </w:pPr>
      <w:r w:rsidRPr="00957C23">
        <w:rPr>
          <w:rFonts w:hAnsi="宋体" w:cs="宋体" w:hint="eastAsia"/>
          <w:b/>
          <w:bCs/>
          <w:sz w:val="24"/>
        </w:rPr>
        <w:t>3.2 投标报价</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sidRPr="00957C23">
        <w:rPr>
          <w:rFonts w:hAnsi="宋体" w:cs="宋体" w:hint="eastAsia"/>
          <w:sz w:val="24"/>
        </w:rPr>
        <w:t>3.2.1 投标人应按第五章“工程量清单”的要求填写相应表格。</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3.2.2 投标人在投标截止时间前修改投标函中的投标总报价，应同时修改第五章“工程量清单”中的相应报价。此修改须符合本章第4.3款的有关要求。</w:t>
      </w:r>
    </w:p>
    <w:p w:rsidR="004F5208" w:rsidRPr="00957C23"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sidRPr="00957C2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4F5208" w:rsidRPr="00957C23" w:rsidRDefault="0007083C">
      <w:pPr>
        <w:tabs>
          <w:tab w:val="left" w:pos="1260"/>
        </w:tabs>
        <w:autoSpaceDE w:val="0"/>
        <w:autoSpaceDN w:val="0"/>
        <w:adjustRightInd w:val="0"/>
        <w:spacing w:line="460" w:lineRule="exact"/>
        <w:jc w:val="left"/>
        <w:rPr>
          <w:rFonts w:hAnsi="宋体" w:cs="宋体"/>
          <w:b/>
          <w:sz w:val="24"/>
          <w:szCs w:val="24"/>
        </w:rPr>
      </w:pPr>
      <w:r w:rsidRPr="00957C23">
        <w:rPr>
          <w:rFonts w:hAnsi="宋体" w:cs="宋体" w:hint="eastAsia"/>
          <w:b/>
          <w:sz w:val="24"/>
          <w:szCs w:val="24"/>
        </w:rPr>
        <w:t>规费、税金、安全文明施工措施费计入投标总报价，并在投标函、投标函附录中单列，不参与商务标评审。</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3.2.4根据《关于调整河南省建设工程安全文明施工措施费计取办法的通知》（豫建设标【2014】57</w:t>
      </w:r>
      <w:r w:rsidR="007122BF">
        <w:rPr>
          <w:rFonts w:hAnsi="宋体" w:cs="宋体" w:hint="eastAsia"/>
          <w:b/>
          <w:sz w:val="24"/>
          <w:szCs w:val="24"/>
        </w:rPr>
        <w:t>号）规定，“安全文明施工措施费”是不可竞争费</w:t>
      </w:r>
      <w:r w:rsidRPr="00957C23">
        <w:rPr>
          <w:rFonts w:hAnsi="宋体" w:cs="宋体" w:hint="eastAsia"/>
          <w:b/>
          <w:sz w:val="24"/>
          <w:szCs w:val="24"/>
        </w:rPr>
        <w:t>。</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投标人编制投标报价时，同一投标文件综合工日应前后保持一致。</w:t>
      </w:r>
    </w:p>
    <w:bookmarkEnd w:id="37"/>
    <w:p w:rsidR="004F5208" w:rsidRPr="00957C23" w:rsidRDefault="0007083C">
      <w:pPr>
        <w:tabs>
          <w:tab w:val="left" w:pos="3060"/>
        </w:tabs>
        <w:autoSpaceDE w:val="0"/>
        <w:autoSpaceDN w:val="0"/>
        <w:spacing w:line="440" w:lineRule="exact"/>
        <w:jc w:val="left"/>
        <w:outlineLvl w:val="0"/>
        <w:rPr>
          <w:rFonts w:hAnsi="宋体" w:cs="宋体"/>
          <w:b/>
          <w:bCs/>
          <w:sz w:val="24"/>
        </w:rPr>
      </w:pPr>
      <w:r w:rsidRPr="00957C23">
        <w:rPr>
          <w:rFonts w:hAnsi="宋体" w:cs="宋体" w:hint="eastAsia"/>
          <w:b/>
          <w:bCs/>
          <w:sz w:val="24"/>
        </w:rPr>
        <w:t>3.3 投标有效期</w:t>
      </w:r>
      <w:bookmarkEnd w:id="36"/>
      <w:r w:rsidRPr="00957C23">
        <w:rPr>
          <w:rFonts w:hAnsi="宋体" w:cs="宋体" w:hint="eastAsia"/>
          <w:b/>
          <w:bCs/>
          <w:sz w:val="24"/>
        </w:rPr>
        <w:tab/>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3.3.1 在投标人须知前附表规定的投标有效期内，投标人不得要求撤销或修改其投标文件。</w:t>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F5208" w:rsidRPr="00957C23" w:rsidRDefault="0007083C">
      <w:pPr>
        <w:autoSpaceDE w:val="0"/>
        <w:autoSpaceDN w:val="0"/>
        <w:spacing w:line="420" w:lineRule="exact"/>
        <w:jc w:val="left"/>
        <w:outlineLvl w:val="0"/>
        <w:rPr>
          <w:rFonts w:hAnsi="宋体" w:cs="宋体"/>
          <w:b/>
          <w:bCs/>
          <w:sz w:val="24"/>
        </w:rPr>
      </w:pPr>
      <w:bookmarkStart w:id="38" w:name="_Toc282436964"/>
      <w:bookmarkStart w:id="39" w:name="_Toc283559960"/>
      <w:r w:rsidRPr="00957C23">
        <w:rPr>
          <w:rFonts w:hAnsi="宋体" w:cs="宋体" w:hint="eastAsia"/>
          <w:b/>
          <w:bCs/>
          <w:sz w:val="24"/>
        </w:rPr>
        <w:t xml:space="preserve">3.4 </w:t>
      </w:r>
      <w:bookmarkEnd w:id="38"/>
      <w:r w:rsidRPr="00957C23">
        <w:rPr>
          <w:rFonts w:hAnsi="宋体" w:cs="宋体" w:hint="eastAsia"/>
          <w:b/>
          <w:bCs/>
          <w:sz w:val="24"/>
        </w:rPr>
        <w:t>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 投标保证金的基本户备案：按《投标人须知前附表》第3.4.2条规定。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3.4.1.1 自招标文件发布之日起，投标人需进行基本户备案（建设工程项目），已备案</w:t>
      </w:r>
      <w:r w:rsidRPr="00957C23">
        <w:rPr>
          <w:rFonts w:ascii="新宋体" w:eastAsia="新宋体" w:hAnsi="新宋体" w:cs="仿宋_GB2312" w:hint="eastAsia"/>
          <w:sz w:val="24"/>
        </w:rPr>
        <w:lastRenderedPageBreak/>
        <w:t>的基本户开户银行、账户发生变化的，须重新办理备案手续。备案后方可提交投标（竞买）保证金。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 xml:space="preserve">3.4.1.2 基本户备案流程：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3.4.2 投标保证金缴纳：按《投标人须知前附表》第3.4.2条规定。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3.4.2.2 投标保证金缴纳方式：</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投标人网上报名后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登录</w:t>
      </w:r>
      <w:hyperlink r:id="rId17" w:history="1">
        <w:r w:rsidRPr="00957C23">
          <w:rPr>
            <w:rFonts w:ascii="新宋体" w:eastAsia="新宋体" w:hAnsi="新宋体" w:cs="仿宋_GB2312" w:hint="eastAsia"/>
            <w:sz w:val="24"/>
          </w:rPr>
          <w:t>http://221.14.6.70:8088/ggzy</w:t>
        </w:r>
      </w:hyperlink>
      <w:r w:rsidRPr="00957C23">
        <w:rPr>
          <w:rFonts w:ascii="新宋体" w:eastAsia="新宋体" w:hAnsi="新宋体" w:cs="仿宋_GB2312" w:hint="eastAsia"/>
          <w:sz w:val="24"/>
          <w:lang w:val="zh-CN"/>
        </w:rPr>
        <w:t>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费用缴纳说明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保证金缴纳说明单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获取缴费说明单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根据每个标段的缴纳说明单在缴纳截止时间前缴纳</w:t>
      </w:r>
      <w:r w:rsidRPr="00957C23">
        <w:rPr>
          <w:rFonts w:ascii="新宋体" w:eastAsia="新宋体" w:hAnsi="新宋体" w:cs="仿宋_GB2312" w:hint="eastAsia"/>
          <w:sz w:val="24"/>
        </w:rPr>
        <w:t>；</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成功缴纳后重新登录前述系统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进行投标保证金绑定。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3.4.2.3 每个投标人每个项目每个标段只有唯一缴纳账号，</w:t>
      </w:r>
      <w:r w:rsidRPr="00957C23">
        <w:rPr>
          <w:rFonts w:ascii="新宋体" w:eastAsia="新宋体" w:hAnsi="新宋体" w:cs="仿宋_GB2312" w:hint="eastAsia"/>
          <w:sz w:val="24"/>
        </w:rPr>
        <w:t>切勿重复缴纳或错误缴纳。</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3.4.2.4</w:t>
      </w:r>
      <w:r w:rsidRPr="00957C23">
        <w:rPr>
          <w:rFonts w:ascii="新宋体" w:eastAsia="新宋体" w:hAnsi="新宋体" w:cs="仿宋_GB2312" w:hint="eastAsia"/>
          <w:sz w:val="24"/>
        </w:rPr>
        <w:t>未按上述规定操作引起的无效投标，由投标人自行负责。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3.4.2.5汇款凭证无须备注项目编号和项目名称。</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3.4.2.6 </w:t>
      </w:r>
      <w:r w:rsidRPr="00957C23">
        <w:rPr>
          <w:rFonts w:ascii="新宋体" w:eastAsia="新宋体" w:hAnsi="新宋体" w:cs="仿宋_GB2312" w:hint="eastAsia"/>
          <w:sz w:val="24"/>
        </w:rPr>
        <w:t>出现以下情形造成的投标保证金无效，由投标人自行负责。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(1)投标保证金未从投标人的基本账户转出；</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(2)投标保证金未按照招标文件划分的标段转账。</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3.4.2.7 《保证金缴纳绑定操作指南》获取方法：</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lastRenderedPageBreak/>
        <w:t>登录许昌公共资源交易系统-组件下载-《保证金缴纳绑定操作指南》</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3.4.3 投标人不按本章第3.4.2项要求提交投标保证金的，拒收其投标文件。</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3.4.4 投标保证金的退还：</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（3）项目废标或招标人终止招标的，在此后5个工作日内退还投标保证金及银行同期活期存利息。</w:t>
      </w:r>
      <w:r w:rsidRPr="00957C2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5208" w:rsidRPr="00957C23" w:rsidRDefault="0007083C">
      <w:pPr>
        <w:tabs>
          <w:tab w:val="left" w:pos="1260"/>
        </w:tabs>
        <w:autoSpaceDE w:val="0"/>
        <w:autoSpaceDN w:val="0"/>
        <w:adjustRightInd w:val="0"/>
        <w:spacing w:line="460" w:lineRule="exact"/>
        <w:ind w:firstLineChars="200" w:firstLine="480"/>
        <w:jc w:val="left"/>
        <w:rPr>
          <w:rFonts w:hAnsi="宋体"/>
          <w:sz w:val="24"/>
        </w:rPr>
      </w:pPr>
      <w:r w:rsidRPr="00957C23">
        <w:rPr>
          <w:rFonts w:ascii="新宋体" w:eastAsia="新宋体" w:hAnsi="新宋体" w:cs="仿宋_GB2312" w:hint="eastAsia"/>
          <w:sz w:val="24"/>
        </w:rPr>
        <w:t>（5）相关投标人有违法违规行为的项目，其投标保证金暂不退还，待行政监督部</w:t>
      </w:r>
      <w:r w:rsidRPr="00957C23">
        <w:rPr>
          <w:rFonts w:hAnsi="宋体" w:hint="eastAsia"/>
          <w:sz w:val="24"/>
        </w:rPr>
        <w:t>门对相关情况处置后，按照有关规定办理。</w:t>
      </w:r>
    </w:p>
    <w:p w:rsidR="004F5208" w:rsidRPr="00957C23" w:rsidRDefault="0007083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57C23">
        <w:rPr>
          <w:rFonts w:ascii="新宋体" w:eastAsia="新宋体" w:hAnsi="新宋体" w:cs="仿宋_GB2312" w:hint="eastAsia"/>
          <w:sz w:val="24"/>
        </w:rPr>
        <w:t>（6）因投标人的原因无法及时退还投标（竞买）保证金、滞留三年以上的，投标（竞买）保证金上缴同级国库。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hint="eastAsia"/>
          <w:sz w:val="24"/>
        </w:rPr>
        <w:t>（7）退还投标保证金，除另有规定外，一般以转账方式一次性退还至投标保证金的原提交账户。</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（8）特殊情况处理</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3.4.5投标人有下列情形之一的，不予退还投标保证金：</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（1）在招标文件要求提交投标文件的截止时间后至投标文件有效期满前撤回投标的；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（2）中标通知书发出后，中标人无故放弃中标项目或无正当理由在规定时间内不与招标人签订合同或未按招标文件规定提交履约担保的；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（3）将中标项目转让给他人，或者在投标文件中未说明，且未经招标人同意，将中标项目分包给他人的；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（4）投标人在招投标活动中弄虚作假、围标串标、骗取中标等，并经招投标行政监督部门调查核实的；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lastRenderedPageBreak/>
        <w:t xml:space="preserve"> （5）拒绝履行合同义务的；</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lang w:val="zh-CN"/>
        </w:rPr>
      </w:pPr>
      <w:r w:rsidRPr="00957C23">
        <w:rPr>
          <w:rFonts w:ascii="新宋体" w:eastAsia="新宋体" w:hAnsi="新宋体" w:cs="仿宋_GB2312" w:hint="eastAsia"/>
          <w:sz w:val="24"/>
        </w:rPr>
        <w:t>（6）</w:t>
      </w:r>
      <w:r w:rsidRPr="00957C23">
        <w:rPr>
          <w:rFonts w:hAnsi="宋体" w:cs="宋体" w:hint="eastAsia"/>
          <w:sz w:val="24"/>
          <w:lang w:val="zh-CN"/>
        </w:rPr>
        <w:t>凡投标人投标保证金交纳至同一标段相同子账号的，保证金暂不予退还，</w:t>
      </w:r>
      <w:r w:rsidRPr="00957C23">
        <w:rPr>
          <w:rFonts w:eastAsia="Times New Roman" w:hAnsi="宋体" w:cs="宋体" w:hint="eastAsia"/>
          <w:sz w:val="24"/>
          <w:lang w:val="zh-CN"/>
        </w:rPr>
        <w:t>并</w:t>
      </w:r>
      <w:r w:rsidRPr="00957C23">
        <w:rPr>
          <w:rFonts w:hAnsi="宋体" w:cs="宋体" w:hint="eastAsia"/>
          <w:sz w:val="24"/>
          <w:lang w:val="zh-CN"/>
        </w:rPr>
        <w:t>依照《许昌市公共资源交易当事人不良行为管理暂行办法》（许公管委〔2017〕1号）规定，进行调查、认定、记录、公示</w:t>
      </w:r>
      <w:r w:rsidRPr="00957C23">
        <w:rPr>
          <w:rFonts w:eastAsia="Times New Roman" w:hAnsi="宋体" w:cs="宋体" w:hint="eastAsia"/>
          <w:sz w:val="24"/>
          <w:lang w:val="zh-CN"/>
        </w:rPr>
        <w:t>、</w:t>
      </w:r>
      <w:r w:rsidRPr="00957C23">
        <w:rPr>
          <w:rFonts w:hAnsi="宋体" w:cs="宋体" w:hint="eastAsia"/>
          <w:sz w:val="24"/>
          <w:lang w:val="zh-CN"/>
        </w:rPr>
        <w:t>公告。对涉嫌串通投标</w:t>
      </w:r>
      <w:r w:rsidRPr="00957C23">
        <w:rPr>
          <w:rFonts w:eastAsia="Times New Roman" w:hAnsi="宋体" w:cs="宋体" w:hint="eastAsia"/>
          <w:sz w:val="24"/>
          <w:lang w:val="zh-CN"/>
        </w:rPr>
        <w:t>等违规行为的</w:t>
      </w:r>
      <w:r w:rsidRPr="00957C23">
        <w:rPr>
          <w:rFonts w:hAnsi="宋体" w:cs="宋体" w:hint="eastAsia"/>
          <w:sz w:val="24"/>
          <w:lang w:val="zh-CN"/>
        </w:rPr>
        <w:t>，经调查核实后，记录不良行为，移交有关部门进行查处。不予退还的保证金上缴国库。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（7）相关法律、法规规定不予退还的其它情形。 </w:t>
      </w:r>
    </w:p>
    <w:p w:rsidR="004F5208" w:rsidRPr="00957C23" w:rsidRDefault="0007083C">
      <w:pPr>
        <w:autoSpaceDE w:val="0"/>
        <w:autoSpaceDN w:val="0"/>
        <w:spacing w:line="420" w:lineRule="exact"/>
        <w:jc w:val="left"/>
        <w:outlineLvl w:val="0"/>
        <w:rPr>
          <w:rFonts w:hAnsi="宋体" w:cs="宋体"/>
          <w:b/>
          <w:sz w:val="24"/>
        </w:rPr>
      </w:pPr>
      <w:r w:rsidRPr="00957C23">
        <w:rPr>
          <w:rFonts w:hAnsi="宋体" w:cs="宋体" w:hint="eastAsia"/>
          <w:b/>
          <w:sz w:val="24"/>
        </w:rPr>
        <w:t>3.5 资格审查资料</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3.5.1 “投标人基本情况表”应附投标人营业执照副本、资质证书副本和安全生产许可证等材料的原件扫描件。</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3.5.4 “正在施工和新承接的项目情况表”应附中标通知书和合同协议书的原件扫描件。每张表格只填写一个项目，并标明序号。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4F5208" w:rsidRPr="00957C23" w:rsidRDefault="0007083C">
      <w:pPr>
        <w:autoSpaceDE w:val="0"/>
        <w:autoSpaceDN w:val="0"/>
        <w:spacing w:line="440" w:lineRule="exact"/>
        <w:jc w:val="left"/>
        <w:rPr>
          <w:rFonts w:hAnsi="宋体" w:cs="宋体"/>
          <w:b/>
          <w:sz w:val="24"/>
        </w:rPr>
      </w:pPr>
      <w:r w:rsidRPr="00957C23">
        <w:rPr>
          <w:rFonts w:hAnsi="宋体" w:cs="宋体" w:hint="eastAsia"/>
          <w:b/>
          <w:sz w:val="24"/>
        </w:rPr>
        <w:t xml:space="preserve">3.6 </w:t>
      </w:r>
      <w:bookmarkStart w:id="40" w:name="_Toc152045553"/>
      <w:bookmarkStart w:id="41" w:name="_Toc152042329"/>
      <w:bookmarkStart w:id="42" w:name="_Toc179632571"/>
      <w:bookmarkStart w:id="43" w:name="_Toc144974521"/>
      <w:r w:rsidRPr="00957C23">
        <w:rPr>
          <w:rFonts w:hAnsi="宋体" w:cs="宋体" w:hint="eastAsia"/>
          <w:b/>
          <w:sz w:val="24"/>
        </w:rPr>
        <w:t>备选投标方案</w:t>
      </w:r>
    </w:p>
    <w:bookmarkEnd w:id="40"/>
    <w:bookmarkEnd w:id="41"/>
    <w:bookmarkEnd w:id="42"/>
    <w:bookmarkEnd w:id="43"/>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3.7 投标文件的编制</w:t>
      </w:r>
      <w:bookmarkEnd w:id="39"/>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3.7.2 投标文件应当对招标文件有关工期、投标有效期、质量要求、招标范围作出响应。</w:t>
      </w:r>
    </w:p>
    <w:p w:rsidR="004F5208" w:rsidRPr="00957C23" w:rsidRDefault="0007083C">
      <w:pPr>
        <w:tabs>
          <w:tab w:val="left" w:pos="7095"/>
        </w:tabs>
        <w:spacing w:line="360" w:lineRule="auto"/>
        <w:ind w:firstLineChars="200" w:firstLine="480"/>
        <w:rPr>
          <w:rFonts w:hAnsi="宋体" w:cs="宋体"/>
          <w:sz w:val="24"/>
        </w:rPr>
      </w:pPr>
      <w:r w:rsidRPr="00957C23">
        <w:rPr>
          <w:rFonts w:hAnsi="宋体" w:cs="宋体" w:hint="eastAsia"/>
          <w:sz w:val="24"/>
        </w:rPr>
        <w:t>3.7.3 投标人编制的投标文件应分为商务标、</w:t>
      </w:r>
      <w:r w:rsidR="008E6A24">
        <w:rPr>
          <w:rFonts w:hAnsi="宋体" w:cs="宋体" w:hint="eastAsia"/>
          <w:sz w:val="24"/>
        </w:rPr>
        <w:t>综合标</w:t>
      </w:r>
      <w:r w:rsidRPr="00957C23">
        <w:rPr>
          <w:rFonts w:hAnsi="宋体" w:cs="宋体" w:hint="eastAsia"/>
          <w:sz w:val="24"/>
        </w:rPr>
        <w:t>和技术标。</w:t>
      </w:r>
    </w:p>
    <w:p w:rsidR="004F5208" w:rsidRPr="00957C23" w:rsidRDefault="0007083C">
      <w:pPr>
        <w:tabs>
          <w:tab w:val="left" w:pos="7095"/>
        </w:tabs>
        <w:spacing w:line="360" w:lineRule="auto"/>
        <w:ind w:firstLineChars="200" w:firstLine="480"/>
        <w:rPr>
          <w:rFonts w:hAnsi="宋体"/>
          <w:sz w:val="24"/>
          <w:szCs w:val="24"/>
        </w:rPr>
      </w:pPr>
      <w:r w:rsidRPr="00957C23">
        <w:rPr>
          <w:rFonts w:hAnsi="宋体" w:cs="宋体" w:hint="eastAsia"/>
          <w:sz w:val="24"/>
        </w:rPr>
        <w:t xml:space="preserve">3.7.4 </w:t>
      </w:r>
      <w:r w:rsidRPr="00957C23">
        <w:rPr>
          <w:rFonts w:hAnsi="宋体" w:hint="eastAsia"/>
          <w:sz w:val="24"/>
          <w:szCs w:val="24"/>
        </w:rPr>
        <w:t>投标人登录许昌公共资源交易系统下载“许昌投标文件制作系统SEARUN V1.1”，按招标文件要求制作电子投标文件（包括含工程量清单的商务标投标文件）。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3.7.5 使用电子介质存储的备份文件1份。</w:t>
      </w:r>
    </w:p>
    <w:p w:rsidR="004F5208" w:rsidRPr="00957C23" w:rsidRDefault="0007083C">
      <w:pPr>
        <w:autoSpaceDE w:val="0"/>
        <w:autoSpaceDN w:val="0"/>
        <w:spacing w:line="440" w:lineRule="exact"/>
        <w:ind w:firstLineChars="200" w:firstLine="480"/>
        <w:jc w:val="left"/>
        <w:outlineLvl w:val="0"/>
        <w:rPr>
          <w:rFonts w:hAnsi="宋体" w:cs="宋体"/>
          <w:b/>
          <w:sz w:val="24"/>
        </w:rPr>
      </w:pPr>
      <w:r w:rsidRPr="00957C23">
        <w:rPr>
          <w:rFonts w:hAnsi="宋体" w:cs="宋体" w:hint="eastAsia"/>
          <w:sz w:val="24"/>
        </w:rPr>
        <w:t>3.7.6 同时生成与电子投标文件内容、水印码、</w:t>
      </w:r>
      <w:r w:rsidRPr="00957C23">
        <w:rPr>
          <w:rFonts w:hAnsi="宋体" w:cs="宋体" w:hint="eastAsia"/>
          <w:b/>
          <w:sz w:val="24"/>
        </w:rPr>
        <w:t>电子签章</w:t>
      </w:r>
      <w:r w:rsidRPr="00957C23">
        <w:rPr>
          <w:rFonts w:hAnsi="宋体" w:cs="宋体" w:hint="eastAsia"/>
          <w:sz w:val="24"/>
        </w:rPr>
        <w:t>一致的PDF文件。</w:t>
      </w:r>
    </w:p>
    <w:p w:rsidR="004F5208" w:rsidRPr="00957C23" w:rsidRDefault="0007083C">
      <w:pPr>
        <w:tabs>
          <w:tab w:val="left" w:pos="7095"/>
        </w:tabs>
        <w:spacing w:line="360" w:lineRule="auto"/>
        <w:ind w:firstLineChars="200" w:firstLine="480"/>
        <w:rPr>
          <w:rFonts w:hAnsi="宋体"/>
          <w:sz w:val="24"/>
          <w:szCs w:val="24"/>
        </w:rPr>
      </w:pPr>
      <w:bookmarkStart w:id="44" w:name="_Toc283559961"/>
      <w:r w:rsidRPr="00957C23">
        <w:rPr>
          <w:rFonts w:hAnsi="宋体" w:hint="eastAsia"/>
          <w:sz w:val="24"/>
          <w:szCs w:val="24"/>
        </w:rPr>
        <w:t>3.7.7 当生成的电子投标文件投标报价大小写不一致时，以大写为准。</w:t>
      </w:r>
    </w:p>
    <w:p w:rsidR="004F5208" w:rsidRPr="00957C23" w:rsidRDefault="0007083C">
      <w:pPr>
        <w:autoSpaceDE w:val="0"/>
        <w:autoSpaceDN w:val="0"/>
        <w:adjustRightInd w:val="0"/>
        <w:spacing w:line="460" w:lineRule="exact"/>
        <w:jc w:val="left"/>
        <w:rPr>
          <w:rFonts w:hAnsi="宋体" w:cs="宋体"/>
          <w:sz w:val="24"/>
        </w:rPr>
      </w:pPr>
      <w:r w:rsidRPr="00957C23">
        <w:rPr>
          <w:rFonts w:hAnsi="宋体" w:cs="宋体" w:hint="eastAsia"/>
          <w:b/>
          <w:bCs/>
          <w:sz w:val="24"/>
        </w:rPr>
        <w:t>3.7.8 商务标投标文件制作注意事项：</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3.7.8.2 商务标投标文件制作技术咨询：0374-2961598。</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4. 投标</w:t>
      </w:r>
      <w:bookmarkEnd w:id="44"/>
    </w:p>
    <w:p w:rsidR="004F5208" w:rsidRPr="00957C23" w:rsidRDefault="0007083C">
      <w:pPr>
        <w:autoSpaceDE w:val="0"/>
        <w:autoSpaceDN w:val="0"/>
        <w:adjustRightInd w:val="0"/>
        <w:spacing w:line="440" w:lineRule="exact"/>
        <w:jc w:val="left"/>
        <w:outlineLvl w:val="0"/>
        <w:rPr>
          <w:rFonts w:hAnsi="宋体" w:cs="宋体"/>
          <w:b/>
          <w:sz w:val="24"/>
        </w:rPr>
      </w:pPr>
      <w:bookmarkStart w:id="45" w:name="_Toc283559962"/>
      <w:r w:rsidRPr="00957C23">
        <w:rPr>
          <w:rFonts w:hAnsi="宋体" w:cs="宋体" w:hint="eastAsia"/>
          <w:b/>
          <w:sz w:val="24"/>
        </w:rPr>
        <w:t>4.1 投标文件的密封和标记</w:t>
      </w:r>
      <w:bookmarkEnd w:id="45"/>
    </w:p>
    <w:p w:rsidR="004F5208" w:rsidRPr="00957C23" w:rsidRDefault="0007083C">
      <w:pPr>
        <w:autoSpaceDE w:val="0"/>
        <w:autoSpaceDN w:val="0"/>
        <w:spacing w:line="360" w:lineRule="auto"/>
        <w:ind w:firstLineChars="200" w:firstLine="480"/>
        <w:jc w:val="left"/>
        <w:outlineLvl w:val="0"/>
        <w:rPr>
          <w:rFonts w:hAnsi="宋体" w:cs="宋体"/>
          <w:sz w:val="24"/>
        </w:rPr>
      </w:pPr>
      <w:r w:rsidRPr="00957C23">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4.2 投标文件的提交</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4.2.1 投标人应在投标人须知前附表中规定的投标截止时间前成功上传电子投标文件和现场提交电子介质存储的投标文件。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4.2.2 投标人提交电子介质存储的投标文件地点：见投标人须知前附表。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4.2.3 除投标人须知前附表另有规定外，投标人所提交的电子投标文件及电子介质存储的投标文件不予退还。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4.2.4 逾期送达的或者未送达指定地点的电子介质存储的投标文件，招标人不予受理。</w:t>
      </w:r>
    </w:p>
    <w:p w:rsidR="004F5208" w:rsidRPr="00957C23" w:rsidRDefault="0007083C">
      <w:pPr>
        <w:autoSpaceDE w:val="0"/>
        <w:autoSpaceDN w:val="0"/>
        <w:spacing w:line="440" w:lineRule="exact"/>
        <w:jc w:val="left"/>
        <w:outlineLvl w:val="0"/>
        <w:rPr>
          <w:rFonts w:hAnsi="宋体" w:cs="宋体"/>
          <w:b/>
          <w:sz w:val="24"/>
        </w:rPr>
      </w:pPr>
      <w:bookmarkStart w:id="46" w:name="_Toc283559964"/>
      <w:r w:rsidRPr="00957C23">
        <w:rPr>
          <w:rFonts w:hAnsi="宋体" w:cs="宋体" w:hint="eastAsia"/>
          <w:b/>
          <w:sz w:val="24"/>
        </w:rPr>
        <w:t>4.3 投标文件的修改与撤回</w:t>
      </w:r>
      <w:bookmarkEnd w:id="46"/>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4.3.1 在本章第2.2.2 项规定的投标截止时间前，投标人可以修改或撤回已提交的电子投标文件修改或撤回应以书面形式通知招标人。</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4.3.3 修改的内容为投标文件的组成部分。修改的电子投标文件应按照本章第3条、第4条规定进行编制、密封、标记和提交，并标明“修改”字样。</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5208" w:rsidRPr="00957C23" w:rsidRDefault="0007083C">
      <w:pPr>
        <w:pStyle w:val="Default"/>
        <w:spacing w:line="440" w:lineRule="exact"/>
        <w:jc w:val="both"/>
        <w:outlineLvl w:val="0"/>
        <w:rPr>
          <w:rFonts w:hAnsi="宋体"/>
          <w:b/>
          <w:color w:val="auto"/>
        </w:rPr>
      </w:pPr>
      <w:bookmarkStart w:id="47" w:name="_Toc283559967"/>
      <w:r w:rsidRPr="00957C23">
        <w:rPr>
          <w:rFonts w:hAnsi="宋体" w:hint="eastAsia"/>
          <w:b/>
          <w:color w:val="auto"/>
        </w:rPr>
        <w:t>5. 开标</w:t>
      </w:r>
      <w:bookmarkEnd w:id="47"/>
    </w:p>
    <w:p w:rsidR="004F5208" w:rsidRPr="00957C23" w:rsidRDefault="0007083C">
      <w:pPr>
        <w:autoSpaceDE w:val="0"/>
        <w:autoSpaceDN w:val="0"/>
        <w:adjustRightInd w:val="0"/>
        <w:spacing w:line="440" w:lineRule="exact"/>
        <w:jc w:val="left"/>
        <w:outlineLvl w:val="0"/>
        <w:rPr>
          <w:rFonts w:hAnsi="宋体" w:cs="宋体"/>
          <w:b/>
          <w:sz w:val="24"/>
        </w:rPr>
      </w:pPr>
      <w:bookmarkStart w:id="48" w:name="_Toc283559968"/>
      <w:r w:rsidRPr="00957C23">
        <w:rPr>
          <w:rFonts w:hAnsi="宋体" w:cs="宋体" w:hint="eastAsia"/>
          <w:b/>
          <w:sz w:val="24"/>
        </w:rPr>
        <w:lastRenderedPageBreak/>
        <w:t>5.1 开标时间和地点</w:t>
      </w:r>
      <w:bookmarkEnd w:id="48"/>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F5208" w:rsidRPr="00957C23" w:rsidRDefault="0007083C">
      <w:pPr>
        <w:autoSpaceDE w:val="0"/>
        <w:autoSpaceDN w:val="0"/>
        <w:adjustRightInd w:val="0"/>
        <w:spacing w:line="440" w:lineRule="exact"/>
        <w:jc w:val="left"/>
        <w:rPr>
          <w:rFonts w:hAnsi="宋体" w:cs="宋体"/>
          <w:b/>
          <w:sz w:val="24"/>
        </w:rPr>
      </w:pPr>
      <w:r w:rsidRPr="00957C23">
        <w:rPr>
          <w:rFonts w:hAnsi="宋体" w:cs="宋体" w:hint="eastAsia"/>
          <w:b/>
          <w:sz w:val="24"/>
        </w:rPr>
        <w:t>5.2 开标、解密、唱标程序</w:t>
      </w:r>
    </w:p>
    <w:p w:rsidR="004F5208" w:rsidRPr="00957C23" w:rsidRDefault="0007083C">
      <w:pPr>
        <w:spacing w:line="360" w:lineRule="auto"/>
        <w:ind w:firstLineChars="200" w:firstLine="480"/>
        <w:rPr>
          <w:rFonts w:hAnsi="宋体" w:cs="宋体"/>
          <w:sz w:val="24"/>
        </w:rPr>
      </w:pPr>
      <w:bookmarkStart w:id="49" w:name="_Toc283559970"/>
      <w:r w:rsidRPr="00957C23">
        <w:rPr>
          <w:rFonts w:hAnsi="宋体" w:cs="宋体" w:hint="eastAsia"/>
          <w:sz w:val="24"/>
        </w:rPr>
        <w:t>5.2.1主持人按下列程序进行开标：</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（1）宣布投标截止时间，并公布招标人、代理机构、监督部门名称；</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（2）宣布开标纪律；</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（3）公布在投标截止时间前递交投标文件的投标人名称和投标保证金缴纳情况。</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4</w:t>
      </w:r>
      <w:r w:rsidRPr="00957C23">
        <w:rPr>
          <w:rFonts w:hAnsi="宋体" w:cs="宋体" w:hint="eastAsia"/>
          <w:sz w:val="24"/>
        </w:rPr>
        <w:t>）电子投标文件解密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5</w:t>
      </w:r>
      <w:r w:rsidRPr="00957C23">
        <w:rPr>
          <w:rFonts w:hAnsi="宋体" w:cs="宋体" w:hint="eastAsia"/>
          <w:sz w:val="24"/>
        </w:rPr>
        <w:t>）宣布唱标顺序，按已定顺序唱标，唱标内容为：投标人名称、投标报价、质量目标、工期及其他内容，并记录；</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6</w:t>
      </w:r>
      <w:r w:rsidRPr="00957C23">
        <w:rPr>
          <w:rFonts w:hAnsi="宋体" w:cs="宋体" w:hint="eastAsia"/>
          <w:sz w:val="24"/>
        </w:rPr>
        <w:t>）现场抽取参与计算评标基准价的K值并宣布，同时公布招标控制价；</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7</w:t>
      </w:r>
      <w:r w:rsidRPr="00957C23">
        <w:rPr>
          <w:rFonts w:hAnsi="宋体" w:cs="宋体" w:hint="eastAsia"/>
          <w:sz w:val="24"/>
        </w:rPr>
        <w:t>）投标人代表、招标人代表、监标人、记录人等有关人员在开标记录上签字确认；</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8</w:t>
      </w:r>
      <w:r w:rsidRPr="00957C23">
        <w:rPr>
          <w:rFonts w:hAnsi="宋体" w:cs="宋体" w:hint="eastAsia"/>
          <w:sz w:val="24"/>
        </w:rPr>
        <w:t>）开标结束。</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w:t>
      </w:r>
      <w:r w:rsidRPr="00957C23">
        <w:rPr>
          <w:rFonts w:hAnsi="宋体"/>
          <w:sz w:val="24"/>
          <w:szCs w:val="24"/>
        </w:rPr>
        <w:t>2</w:t>
      </w:r>
      <w:r w:rsidRPr="00957C23">
        <w:rPr>
          <w:rFonts w:hAnsi="宋体" w:hint="eastAsia"/>
          <w:sz w:val="24"/>
          <w:szCs w:val="24"/>
        </w:rPr>
        <w:t>.2 电子投标文件的解密</w:t>
      </w:r>
    </w:p>
    <w:p w:rsidR="004F5208" w:rsidRPr="00957C23" w:rsidRDefault="0007083C">
      <w:pPr>
        <w:spacing w:line="360" w:lineRule="auto"/>
        <w:ind w:firstLineChars="200" w:firstLine="480"/>
        <w:rPr>
          <w:rFonts w:hAnsi="宋体" w:cs="宋体"/>
          <w:sz w:val="24"/>
        </w:rPr>
      </w:pPr>
      <w:r w:rsidRPr="00957C23">
        <w:rPr>
          <w:rFonts w:hAnsi="宋体" w:hint="eastAsia"/>
          <w:sz w:val="24"/>
          <w:szCs w:val="24"/>
        </w:rPr>
        <w:t>5.2.2.1本项目为全流程电子化交易项目，电子投标文件采用双重加密。在投标截止时间到达后，</w:t>
      </w:r>
      <w:r w:rsidRPr="00957C23">
        <w:rPr>
          <w:rFonts w:hAnsi="宋体" w:cs="宋体" w:hint="eastAsia"/>
          <w:sz w:val="24"/>
        </w:rPr>
        <w:t>分标段进行解密。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(1)投标人解密：投标人使用本单位CA数字证书远程或现场进行解密。</w:t>
      </w:r>
      <w:r w:rsidRPr="00957C23">
        <w:rPr>
          <w:rFonts w:hAnsi="宋体" w:hint="eastAsia"/>
          <w:sz w:val="24"/>
          <w:szCs w:val="24"/>
        </w:rPr>
        <w:t>需现场使用一体机进行解密的，请在代理机构引导下进行。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(2)代理机构解密：代理机构</w:t>
      </w:r>
      <w:r w:rsidRPr="00957C23">
        <w:rPr>
          <w:rFonts w:hAnsi="宋体" w:cs="宋体"/>
          <w:sz w:val="24"/>
        </w:rPr>
        <w:t>按</w:t>
      </w:r>
      <w:r w:rsidRPr="00957C23">
        <w:rPr>
          <w:rFonts w:hAnsi="宋体" w:cs="宋体" w:hint="eastAsia"/>
          <w:sz w:val="24"/>
        </w:rPr>
        <w:t>电子</w:t>
      </w:r>
      <w:r w:rsidRPr="00957C23">
        <w:rPr>
          <w:rFonts w:hAnsi="宋体" w:cs="宋体"/>
          <w:sz w:val="24"/>
        </w:rPr>
        <w:t>投标</w:t>
      </w:r>
      <w:r w:rsidRPr="00957C23">
        <w:rPr>
          <w:rFonts w:hAnsi="宋体" w:cs="宋体" w:hint="eastAsia"/>
          <w:sz w:val="24"/>
        </w:rPr>
        <w:t>文件到达交易系统</w:t>
      </w:r>
      <w:r w:rsidRPr="00957C23">
        <w:rPr>
          <w:rFonts w:hAnsi="宋体" w:cs="宋体"/>
          <w:sz w:val="24"/>
        </w:rPr>
        <w:t>的先后顺序</w:t>
      </w:r>
      <w:r w:rsidRPr="00957C23">
        <w:rPr>
          <w:rFonts w:hAnsi="宋体" w:cs="宋体" w:hint="eastAsia"/>
          <w:sz w:val="24"/>
        </w:rPr>
        <w:t>，使用本单位CA数字证书进行再次解密。</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5.2.2.2电子投标文件解密异常情况处理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（1）因电子交易系统异常无法解密电子投标文件的，以人工方式进行。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6. 评标</w:t>
      </w:r>
      <w:bookmarkEnd w:id="49"/>
    </w:p>
    <w:p w:rsidR="004F5208" w:rsidRPr="00957C23" w:rsidRDefault="0007083C">
      <w:pPr>
        <w:autoSpaceDE w:val="0"/>
        <w:autoSpaceDN w:val="0"/>
        <w:adjustRightInd w:val="0"/>
        <w:spacing w:line="440" w:lineRule="exact"/>
        <w:jc w:val="left"/>
        <w:outlineLvl w:val="0"/>
        <w:rPr>
          <w:rFonts w:hAnsi="宋体" w:cs="宋体"/>
          <w:b/>
          <w:sz w:val="24"/>
        </w:rPr>
      </w:pPr>
      <w:bookmarkStart w:id="50" w:name="_Toc283559971"/>
      <w:r w:rsidRPr="00957C23">
        <w:rPr>
          <w:rFonts w:hAnsi="宋体" w:cs="宋体" w:hint="eastAsia"/>
          <w:b/>
          <w:sz w:val="24"/>
        </w:rPr>
        <w:t>6.1 评标委员会</w:t>
      </w:r>
      <w:bookmarkEnd w:id="5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6.1.1 评标由招标人依法组建的评标委员会负责。评标委员会成员由相关技术、经济等方面的专家组成，组成人数见投标人须知前附表。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6.1.2 评标委员会成员有下列情形之一的，应当回避：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（1）招标人或投标人的主要负责人的近亲属；</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（2）项目主管部门或者行政监督部门的人员；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（3）与投标人有经济利益关系，可能影响对投标公正评审的；</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（4）曾因在招标、评标以及其他与招标投标有关活动中从事违法行为而受过行政处罚或刑事处罚的。</w:t>
      </w:r>
    </w:p>
    <w:p w:rsidR="004F5208" w:rsidRPr="00957C23" w:rsidRDefault="0007083C">
      <w:pPr>
        <w:autoSpaceDE w:val="0"/>
        <w:autoSpaceDN w:val="0"/>
        <w:spacing w:line="440" w:lineRule="exact"/>
        <w:jc w:val="left"/>
        <w:outlineLvl w:val="0"/>
        <w:rPr>
          <w:rFonts w:hAnsi="宋体" w:cs="宋体"/>
          <w:b/>
          <w:sz w:val="24"/>
        </w:rPr>
      </w:pPr>
      <w:bookmarkStart w:id="51" w:name="_Toc283559972"/>
      <w:r w:rsidRPr="00957C23">
        <w:rPr>
          <w:rFonts w:hAnsi="宋体" w:cs="宋体" w:hint="eastAsia"/>
          <w:b/>
          <w:sz w:val="24"/>
        </w:rPr>
        <w:t>6.2 评标原则</w:t>
      </w:r>
      <w:bookmarkEnd w:id="51"/>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评标活动遵循公平、公正、科学和择优的原则。</w:t>
      </w:r>
    </w:p>
    <w:p w:rsidR="004F5208" w:rsidRPr="00957C23" w:rsidRDefault="0007083C">
      <w:pPr>
        <w:autoSpaceDE w:val="0"/>
        <w:autoSpaceDN w:val="0"/>
        <w:spacing w:line="440" w:lineRule="exact"/>
        <w:jc w:val="left"/>
        <w:outlineLvl w:val="0"/>
        <w:rPr>
          <w:rFonts w:hAnsi="宋体" w:cs="宋体"/>
          <w:b/>
          <w:sz w:val="24"/>
        </w:rPr>
      </w:pPr>
      <w:bookmarkStart w:id="52" w:name="_Toc283559973"/>
      <w:r w:rsidRPr="00957C23">
        <w:rPr>
          <w:rFonts w:hAnsi="宋体" w:cs="宋体" w:hint="eastAsia"/>
          <w:b/>
          <w:sz w:val="24"/>
        </w:rPr>
        <w:t>6.3 评标</w:t>
      </w:r>
      <w:bookmarkEnd w:id="5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5208" w:rsidRPr="00957C23" w:rsidRDefault="0007083C">
      <w:pPr>
        <w:pStyle w:val="Default"/>
        <w:spacing w:line="440" w:lineRule="exact"/>
        <w:jc w:val="both"/>
        <w:outlineLvl w:val="0"/>
        <w:rPr>
          <w:rFonts w:hAnsi="宋体"/>
          <w:b/>
          <w:color w:val="auto"/>
        </w:rPr>
      </w:pPr>
      <w:bookmarkStart w:id="53" w:name="_Toc283559974"/>
      <w:r w:rsidRPr="00957C23">
        <w:rPr>
          <w:rFonts w:hAnsi="宋体" w:hint="eastAsia"/>
          <w:b/>
          <w:color w:val="auto"/>
        </w:rPr>
        <w:t>7. 合同授予</w:t>
      </w:r>
      <w:bookmarkEnd w:id="53"/>
    </w:p>
    <w:p w:rsidR="004F5208" w:rsidRPr="00957C23" w:rsidRDefault="0007083C">
      <w:pPr>
        <w:autoSpaceDE w:val="0"/>
        <w:autoSpaceDN w:val="0"/>
        <w:spacing w:line="440" w:lineRule="exact"/>
        <w:jc w:val="left"/>
        <w:outlineLvl w:val="0"/>
        <w:rPr>
          <w:rFonts w:hAnsi="宋体" w:cs="宋体"/>
          <w:b/>
          <w:sz w:val="24"/>
        </w:rPr>
      </w:pPr>
      <w:bookmarkStart w:id="54" w:name="_Toc283559975"/>
      <w:r w:rsidRPr="00957C23">
        <w:rPr>
          <w:rFonts w:hAnsi="宋体" w:cs="宋体" w:hint="eastAsia"/>
          <w:b/>
          <w:sz w:val="24"/>
        </w:rPr>
        <w:t>7.1 定标方式</w:t>
      </w:r>
      <w:bookmarkEnd w:id="54"/>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F5208" w:rsidRPr="00957C23" w:rsidRDefault="0007083C">
      <w:pPr>
        <w:autoSpaceDE w:val="0"/>
        <w:autoSpaceDN w:val="0"/>
        <w:spacing w:line="440" w:lineRule="exact"/>
        <w:jc w:val="left"/>
        <w:outlineLvl w:val="0"/>
        <w:rPr>
          <w:rFonts w:hAnsi="宋体" w:cs="宋体"/>
          <w:b/>
          <w:sz w:val="24"/>
        </w:rPr>
      </w:pPr>
      <w:bookmarkStart w:id="55" w:name="_Toc283559976"/>
      <w:r w:rsidRPr="00957C23">
        <w:rPr>
          <w:rFonts w:hAnsi="宋体" w:cs="宋体" w:hint="eastAsia"/>
          <w:b/>
          <w:sz w:val="24"/>
        </w:rPr>
        <w:t>7.2 中标通知</w:t>
      </w:r>
      <w:bookmarkEnd w:id="55"/>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7.</w:t>
      </w:r>
      <w:bookmarkStart w:id="60" w:name="_Toc283559977"/>
      <w:bookmarkEnd w:id="56"/>
      <w:bookmarkEnd w:id="57"/>
      <w:bookmarkEnd w:id="58"/>
      <w:bookmarkEnd w:id="59"/>
      <w:r w:rsidRPr="00957C23">
        <w:rPr>
          <w:rFonts w:hAnsi="宋体" w:cs="宋体" w:hint="eastAsia"/>
          <w:b/>
          <w:sz w:val="24"/>
        </w:rPr>
        <w:t>3签订合同</w:t>
      </w:r>
      <w:bookmarkEnd w:id="6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7.3.2 发出中标通知书后，招标人无正当理由拒签合同的，招标人向中标人退还投标保证金；给中标人造成损失的，还应当赔偿损失。</w:t>
      </w:r>
    </w:p>
    <w:p w:rsidR="004F5208" w:rsidRPr="00957C23" w:rsidRDefault="0007083C">
      <w:pPr>
        <w:autoSpaceDE w:val="0"/>
        <w:autoSpaceDN w:val="0"/>
        <w:spacing w:line="440" w:lineRule="exact"/>
        <w:jc w:val="left"/>
        <w:outlineLvl w:val="0"/>
        <w:rPr>
          <w:rFonts w:hAnsi="宋体" w:cs="宋体"/>
          <w:b/>
          <w:sz w:val="24"/>
        </w:rPr>
      </w:pPr>
      <w:bookmarkStart w:id="61" w:name="_Toc283559978"/>
      <w:r w:rsidRPr="00957C23">
        <w:rPr>
          <w:rFonts w:hAnsi="宋体" w:cs="宋体" w:hint="eastAsia"/>
          <w:b/>
          <w:sz w:val="24"/>
        </w:rPr>
        <w:t>8. 重新招标和不再招标</w:t>
      </w:r>
      <w:bookmarkEnd w:id="61"/>
    </w:p>
    <w:p w:rsidR="004F5208" w:rsidRPr="00957C23" w:rsidRDefault="0007083C">
      <w:pPr>
        <w:autoSpaceDE w:val="0"/>
        <w:autoSpaceDN w:val="0"/>
        <w:adjustRightInd w:val="0"/>
        <w:spacing w:line="440" w:lineRule="exact"/>
        <w:jc w:val="left"/>
        <w:outlineLvl w:val="0"/>
        <w:rPr>
          <w:rFonts w:hAnsi="宋体" w:cs="宋体"/>
          <w:b/>
          <w:sz w:val="24"/>
        </w:rPr>
      </w:pPr>
      <w:bookmarkStart w:id="62" w:name="_Toc283559979"/>
      <w:r w:rsidRPr="00957C23">
        <w:rPr>
          <w:rFonts w:hAnsi="宋体" w:cs="宋体" w:hint="eastAsia"/>
          <w:b/>
          <w:sz w:val="24"/>
        </w:rPr>
        <w:t>8.1 重新招标</w:t>
      </w:r>
      <w:bookmarkEnd w:id="62"/>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有下列情形之一的，招标人将重新招标：</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（1）投标截止时间止，投标人少于3 个的；</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（2）经评标委员会评审后否决所有投标的。</w:t>
      </w:r>
    </w:p>
    <w:p w:rsidR="004F5208" w:rsidRPr="00957C23" w:rsidRDefault="0007083C">
      <w:pPr>
        <w:autoSpaceDE w:val="0"/>
        <w:autoSpaceDN w:val="0"/>
        <w:adjustRightInd w:val="0"/>
        <w:spacing w:line="440" w:lineRule="exact"/>
        <w:jc w:val="left"/>
        <w:outlineLvl w:val="0"/>
        <w:rPr>
          <w:rFonts w:hAnsi="宋体" w:cs="宋体"/>
          <w:b/>
          <w:sz w:val="24"/>
        </w:rPr>
      </w:pPr>
      <w:bookmarkStart w:id="63" w:name="_Toc283559980"/>
      <w:r w:rsidRPr="00957C23">
        <w:rPr>
          <w:rFonts w:hAnsi="宋体" w:cs="宋体" w:hint="eastAsia"/>
          <w:b/>
          <w:sz w:val="24"/>
        </w:rPr>
        <w:t>8.2 不再招标</w:t>
      </w:r>
      <w:bookmarkEnd w:id="63"/>
    </w:p>
    <w:p w:rsidR="004F5208" w:rsidRPr="00957C23" w:rsidRDefault="0007083C">
      <w:pPr>
        <w:autoSpaceDE w:val="0"/>
        <w:autoSpaceDN w:val="0"/>
        <w:adjustRightInd w:val="0"/>
        <w:spacing w:line="440" w:lineRule="exact"/>
        <w:ind w:firstLineChars="225" w:firstLine="540"/>
        <w:jc w:val="left"/>
        <w:rPr>
          <w:rFonts w:hAnsi="宋体" w:cs="宋体"/>
          <w:sz w:val="24"/>
        </w:rPr>
      </w:pPr>
      <w:r w:rsidRPr="00957C23">
        <w:rPr>
          <w:rFonts w:hAnsi="宋体" w:cs="宋体" w:hint="eastAsia"/>
          <w:sz w:val="24"/>
        </w:rPr>
        <w:t>重新招标后投标人仍少于3个，属于必须审批或核准的工程建设项目，经原审批或核准部门批准后不再进行招标。</w:t>
      </w:r>
    </w:p>
    <w:p w:rsidR="004F5208" w:rsidRPr="00957C23" w:rsidRDefault="0007083C">
      <w:pPr>
        <w:pStyle w:val="Default"/>
        <w:spacing w:line="440" w:lineRule="exact"/>
        <w:jc w:val="both"/>
        <w:outlineLvl w:val="0"/>
        <w:rPr>
          <w:rFonts w:hAnsi="宋体"/>
          <w:b/>
          <w:color w:val="auto"/>
        </w:rPr>
      </w:pPr>
      <w:bookmarkStart w:id="64" w:name="_Toc283559981"/>
      <w:r w:rsidRPr="00957C23">
        <w:rPr>
          <w:rFonts w:hAnsi="宋体" w:hint="eastAsia"/>
          <w:b/>
          <w:color w:val="auto"/>
        </w:rPr>
        <w:lastRenderedPageBreak/>
        <w:t>9. 纪律和监督</w:t>
      </w:r>
      <w:bookmarkEnd w:id="64"/>
    </w:p>
    <w:p w:rsidR="004F5208" w:rsidRPr="00957C23" w:rsidRDefault="0007083C">
      <w:pPr>
        <w:autoSpaceDE w:val="0"/>
        <w:autoSpaceDN w:val="0"/>
        <w:adjustRightInd w:val="0"/>
        <w:spacing w:line="440" w:lineRule="exact"/>
        <w:jc w:val="left"/>
        <w:outlineLvl w:val="0"/>
        <w:rPr>
          <w:rFonts w:hAnsi="宋体" w:cs="宋体"/>
          <w:b/>
          <w:sz w:val="24"/>
        </w:rPr>
      </w:pPr>
      <w:bookmarkStart w:id="65" w:name="_Toc283559982"/>
      <w:r w:rsidRPr="00957C23">
        <w:rPr>
          <w:rFonts w:hAnsi="宋体" w:cs="宋体" w:hint="eastAsia"/>
          <w:b/>
          <w:sz w:val="24"/>
        </w:rPr>
        <w:t>9.1 对招标人的纪律要求</w:t>
      </w:r>
      <w:bookmarkEnd w:id="65"/>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招标人不得泄漏招标投标活动中应当保密的信息和资料，不得与投标人串通损害国家利益、社会公共利益或者他人合法权益。</w:t>
      </w:r>
    </w:p>
    <w:p w:rsidR="004F5208" w:rsidRPr="00957C23" w:rsidRDefault="0007083C">
      <w:pPr>
        <w:autoSpaceDE w:val="0"/>
        <w:autoSpaceDN w:val="0"/>
        <w:adjustRightInd w:val="0"/>
        <w:spacing w:line="440" w:lineRule="exact"/>
        <w:jc w:val="left"/>
        <w:outlineLvl w:val="0"/>
        <w:rPr>
          <w:rFonts w:hAnsi="宋体" w:cs="宋体"/>
          <w:b/>
          <w:sz w:val="24"/>
        </w:rPr>
      </w:pPr>
      <w:bookmarkStart w:id="66" w:name="_Toc283559983"/>
      <w:r w:rsidRPr="00957C23">
        <w:rPr>
          <w:rFonts w:hAnsi="宋体" w:cs="宋体" w:hint="eastAsia"/>
          <w:b/>
          <w:sz w:val="24"/>
        </w:rPr>
        <w:t>9.2 对投标人的纪律要求</w:t>
      </w:r>
      <w:bookmarkEnd w:id="66"/>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5208" w:rsidRPr="00957C23" w:rsidRDefault="0007083C">
      <w:pPr>
        <w:autoSpaceDE w:val="0"/>
        <w:autoSpaceDN w:val="0"/>
        <w:adjustRightInd w:val="0"/>
        <w:spacing w:line="440" w:lineRule="exact"/>
        <w:jc w:val="left"/>
        <w:outlineLvl w:val="0"/>
        <w:rPr>
          <w:rFonts w:hAnsi="宋体" w:cs="宋体"/>
          <w:b/>
          <w:sz w:val="24"/>
        </w:rPr>
      </w:pPr>
      <w:bookmarkStart w:id="67" w:name="_Toc283559984"/>
      <w:r w:rsidRPr="00957C23">
        <w:rPr>
          <w:rFonts w:hAnsi="宋体" w:cs="宋体" w:hint="eastAsia"/>
          <w:b/>
          <w:sz w:val="24"/>
        </w:rPr>
        <w:t>9.3 对评标委员会成员的纪律要求</w:t>
      </w:r>
      <w:bookmarkEnd w:id="67"/>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F5208" w:rsidRPr="00957C23" w:rsidRDefault="0007083C">
      <w:pPr>
        <w:autoSpaceDE w:val="0"/>
        <w:autoSpaceDN w:val="0"/>
        <w:adjustRightInd w:val="0"/>
        <w:spacing w:line="440" w:lineRule="exact"/>
        <w:jc w:val="left"/>
        <w:outlineLvl w:val="0"/>
        <w:rPr>
          <w:rFonts w:hAnsi="宋体" w:cs="宋体"/>
          <w:b/>
          <w:sz w:val="24"/>
        </w:rPr>
      </w:pPr>
      <w:bookmarkStart w:id="68" w:name="_Toc283559985"/>
      <w:r w:rsidRPr="00957C23">
        <w:rPr>
          <w:rFonts w:hAnsi="宋体" w:cs="宋体" w:hint="eastAsia"/>
          <w:b/>
          <w:sz w:val="24"/>
        </w:rPr>
        <w:t>9.4 对与评标活动有关的工作人员的纪律要求</w:t>
      </w:r>
      <w:bookmarkEnd w:id="68"/>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5208" w:rsidRPr="00957C23" w:rsidRDefault="0007083C">
      <w:pPr>
        <w:autoSpaceDE w:val="0"/>
        <w:autoSpaceDN w:val="0"/>
        <w:adjustRightInd w:val="0"/>
        <w:spacing w:line="440" w:lineRule="exact"/>
        <w:jc w:val="left"/>
        <w:outlineLvl w:val="0"/>
        <w:rPr>
          <w:rFonts w:hAnsi="宋体" w:cs="宋体"/>
          <w:b/>
          <w:sz w:val="24"/>
        </w:rPr>
      </w:pPr>
      <w:bookmarkStart w:id="69" w:name="_Toc283559986"/>
      <w:r w:rsidRPr="00957C23">
        <w:rPr>
          <w:rFonts w:hAnsi="宋体" w:cs="宋体" w:hint="eastAsia"/>
          <w:b/>
          <w:sz w:val="24"/>
        </w:rPr>
        <w:t>9.5 投诉</w:t>
      </w:r>
      <w:bookmarkEnd w:id="69"/>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投标人和其他利害关系人认为本次招标活动违反法律、法规和规章规定的，有权向有关行政监督部门投诉。</w:t>
      </w:r>
    </w:p>
    <w:p w:rsidR="004F5208" w:rsidRPr="00957C23" w:rsidRDefault="0007083C">
      <w:pPr>
        <w:pStyle w:val="Default"/>
        <w:spacing w:line="440" w:lineRule="exact"/>
        <w:jc w:val="both"/>
        <w:outlineLvl w:val="0"/>
        <w:rPr>
          <w:rFonts w:hAnsi="宋体"/>
          <w:b/>
          <w:color w:val="auto"/>
        </w:rPr>
      </w:pPr>
      <w:bookmarkStart w:id="70" w:name="_Toc283559987"/>
      <w:r w:rsidRPr="00957C23">
        <w:rPr>
          <w:rFonts w:hAnsi="宋体" w:hint="eastAsia"/>
          <w:b/>
          <w:color w:val="auto"/>
        </w:rPr>
        <w:t>10. 需要补充的其他内容</w:t>
      </w:r>
      <w:bookmarkEnd w:id="70"/>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需要补充的其他内容：见投标人须知前附表。</w:t>
      </w:r>
    </w:p>
    <w:p w:rsidR="004F5208" w:rsidRPr="00957C23" w:rsidRDefault="0007083C" w:rsidP="00CB0D3D">
      <w:pPr>
        <w:spacing w:beforeLines="100" w:afterLines="100" w:line="400" w:lineRule="exact"/>
        <w:rPr>
          <w:rFonts w:hAnsi="宋体" w:cs="宋体"/>
          <w:sz w:val="24"/>
        </w:rPr>
      </w:pPr>
      <w:r w:rsidRPr="00957C23">
        <w:rPr>
          <w:rFonts w:hAnsi="宋体" w:cs="宋体" w:hint="eastAsia"/>
          <w:sz w:val="24"/>
        </w:rPr>
        <w:br w:type="page"/>
      </w:r>
      <w:r w:rsidRPr="00957C23">
        <w:rPr>
          <w:rFonts w:hAnsi="宋体" w:cs="宋体" w:hint="eastAsia"/>
          <w:sz w:val="24"/>
        </w:rPr>
        <w:lastRenderedPageBreak/>
        <w:t>附表一：</w:t>
      </w:r>
    </w:p>
    <w:p w:rsidR="004F5208" w:rsidRPr="00957C23" w:rsidRDefault="0007083C" w:rsidP="00CB0D3D">
      <w:pPr>
        <w:spacing w:beforeLines="100" w:afterLines="100" w:line="400" w:lineRule="exact"/>
        <w:jc w:val="center"/>
        <w:rPr>
          <w:rFonts w:hAnsi="宋体" w:cs="宋体"/>
          <w:sz w:val="28"/>
          <w:szCs w:val="28"/>
        </w:rPr>
      </w:pPr>
      <w:r w:rsidRPr="00957C23">
        <w:rPr>
          <w:rFonts w:hAnsi="宋体" w:cs="宋体" w:hint="eastAsia"/>
          <w:sz w:val="28"/>
          <w:szCs w:val="28"/>
        </w:rPr>
        <w:t>问题澄清通知</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（项目名称）招标的评标委员会，对你方的投标文件进行了仔细的审查，现需你方对本通知所附质疑问卷中的问题以书面形式予以澄清、说明或者补正。</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请将上述问题的澄清、说明或者补正于年月日时前密封递交至 （详细地址）。</w:t>
      </w:r>
    </w:p>
    <w:p w:rsidR="004F5208" w:rsidRPr="00957C23" w:rsidRDefault="004F5208">
      <w:pPr>
        <w:spacing w:line="480" w:lineRule="exact"/>
        <w:rPr>
          <w:rFonts w:hAnsi="宋体" w:cs="宋体"/>
          <w:sz w:val="24"/>
        </w:rPr>
      </w:pPr>
    </w:p>
    <w:p w:rsidR="004F5208" w:rsidRPr="00957C23" w:rsidRDefault="0007083C">
      <w:pPr>
        <w:spacing w:line="480" w:lineRule="exact"/>
        <w:rPr>
          <w:rFonts w:hAnsi="宋体" w:cs="宋体"/>
          <w:sz w:val="24"/>
        </w:rPr>
      </w:pPr>
      <w:r w:rsidRPr="00957C23">
        <w:rPr>
          <w:rFonts w:hAnsi="宋体" w:cs="宋体" w:hint="eastAsia"/>
          <w:sz w:val="24"/>
        </w:rPr>
        <w:t>附件：质疑问卷</w:t>
      </w: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07083C">
      <w:pPr>
        <w:spacing w:line="480" w:lineRule="exact"/>
        <w:ind w:firstLineChars="1700" w:firstLine="4080"/>
        <w:rPr>
          <w:sz w:val="24"/>
        </w:rPr>
      </w:pPr>
      <w:r w:rsidRPr="00957C23">
        <w:rPr>
          <w:rFonts w:hint="eastAsia"/>
          <w:sz w:val="24"/>
        </w:rPr>
        <w:t xml:space="preserve"> （项目名称）</w:t>
      </w:r>
      <w:r w:rsidRPr="00957C23">
        <w:rPr>
          <w:rFonts w:hAnsi="宋体" w:cs="宋体" w:hint="eastAsia"/>
          <w:sz w:val="24"/>
        </w:rPr>
        <w:t>招标评标委员会</w:t>
      </w:r>
    </w:p>
    <w:p w:rsidR="004F5208" w:rsidRPr="00957C23" w:rsidRDefault="0007083C">
      <w:pPr>
        <w:spacing w:line="480" w:lineRule="exact"/>
        <w:ind w:firstLineChars="1200" w:firstLine="2880"/>
        <w:rPr>
          <w:sz w:val="24"/>
        </w:rPr>
      </w:pPr>
      <w:r w:rsidRPr="00957C23">
        <w:rPr>
          <w:rFonts w:hint="eastAsia"/>
          <w:sz w:val="24"/>
        </w:rPr>
        <w:t>（经评标委员会授权的招标人代表签字或招标人加盖单位章）</w:t>
      </w:r>
    </w:p>
    <w:p w:rsidR="004F5208" w:rsidRPr="00957C23" w:rsidRDefault="0007083C">
      <w:pPr>
        <w:spacing w:line="480" w:lineRule="exact"/>
        <w:ind w:firstLineChars="2200" w:firstLine="5280"/>
        <w:rPr>
          <w:rFonts w:hAnsi="宋体" w:cs="宋体"/>
          <w:sz w:val="24"/>
        </w:rPr>
      </w:pPr>
      <w:r w:rsidRPr="00957C23">
        <w:rPr>
          <w:rFonts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lastRenderedPageBreak/>
        <w:t>附表二：问题的澄清</w:t>
      </w:r>
    </w:p>
    <w:p w:rsidR="004F5208" w:rsidRPr="00957C23" w:rsidRDefault="0007083C" w:rsidP="00CB0D3D">
      <w:pPr>
        <w:spacing w:beforeLines="100" w:afterLines="100" w:line="480" w:lineRule="exact"/>
        <w:jc w:val="center"/>
        <w:rPr>
          <w:rFonts w:hAnsi="宋体" w:cs="宋体"/>
          <w:sz w:val="28"/>
          <w:szCs w:val="28"/>
        </w:rPr>
      </w:pPr>
      <w:r w:rsidRPr="00957C23">
        <w:rPr>
          <w:rFonts w:hAnsi="宋体" w:cs="宋体" w:hint="eastAsia"/>
          <w:sz w:val="28"/>
          <w:szCs w:val="28"/>
        </w:rPr>
        <w:t>问题的澄清、说明或补正</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rPr>
          <w:rFonts w:hAnsi="宋体" w:cs="宋体"/>
          <w:sz w:val="24"/>
        </w:rPr>
      </w:pPr>
      <w:r w:rsidRPr="00957C23">
        <w:rPr>
          <w:rFonts w:hAnsi="宋体" w:cs="宋体" w:hint="eastAsia"/>
          <w:sz w:val="24"/>
        </w:rPr>
        <w:t>（项目名称）招标评标委员会：</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问题澄清通知（编号：）已收悉，现澄清、说明或者补正如下：</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07083C">
      <w:pPr>
        <w:wordWrap w:val="0"/>
        <w:spacing w:line="480" w:lineRule="exact"/>
        <w:ind w:firstLineChars="200" w:firstLine="480"/>
        <w:jc w:val="right"/>
        <w:rPr>
          <w:rFonts w:hAnsi="宋体" w:cs="宋体"/>
          <w:sz w:val="24"/>
        </w:rPr>
      </w:pPr>
      <w:r w:rsidRPr="00957C23">
        <w:rPr>
          <w:rFonts w:hAnsi="宋体" w:cs="宋体" w:hint="eastAsia"/>
          <w:sz w:val="24"/>
        </w:rPr>
        <w:t xml:space="preserve">投标人：（盖单位章） </w:t>
      </w:r>
    </w:p>
    <w:p w:rsidR="004F5208" w:rsidRPr="00957C23" w:rsidRDefault="0007083C" w:rsidP="00CB0D3D">
      <w:pPr>
        <w:wordWrap w:val="0"/>
        <w:spacing w:beforeLines="50" w:afterLines="50" w:line="480" w:lineRule="exact"/>
        <w:ind w:right="210"/>
        <w:jc w:val="right"/>
        <w:rPr>
          <w:rFonts w:hAnsi="宋体" w:cs="宋体"/>
          <w:sz w:val="24"/>
        </w:rPr>
      </w:pPr>
      <w:r w:rsidRPr="00957C23">
        <w:rPr>
          <w:rFonts w:hAnsi="宋体" w:cs="宋体" w:hint="eastAsia"/>
          <w:sz w:val="24"/>
        </w:rPr>
        <w:t xml:space="preserve">法定代表人或其委托代理人：（签字） </w:t>
      </w:r>
    </w:p>
    <w:p w:rsidR="004F5208" w:rsidRPr="00957C23" w:rsidRDefault="0007083C">
      <w:pPr>
        <w:spacing w:line="480" w:lineRule="exact"/>
        <w:rPr>
          <w:rFonts w:hAnsi="宋体" w:cs="宋体"/>
          <w:sz w:val="24"/>
        </w:rPr>
      </w:pPr>
      <w:r w:rsidRPr="00957C23">
        <w:rPr>
          <w:rFonts w:hAnsi="宋体" w:cs="宋体"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80" w:lineRule="exact"/>
        <w:rPr>
          <w:rFonts w:hAnsi="宋体" w:cs="宋体"/>
        </w:rPr>
      </w:pPr>
    </w:p>
    <w:p w:rsidR="004F5208" w:rsidRPr="00957C23" w:rsidRDefault="004F5208">
      <w:pPr>
        <w:spacing w:line="400" w:lineRule="exact"/>
        <w:ind w:firstLineChars="50" w:firstLine="120"/>
        <w:rPr>
          <w:rFonts w:hAnsi="宋体" w:cs="宋体"/>
          <w:sz w:val="24"/>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napToGrid w:val="0"/>
        <w:spacing w:line="360" w:lineRule="auto"/>
        <w:jc w:val="center"/>
        <w:rPr>
          <w:rFonts w:hAnsi="宋体" w:cs="宋体"/>
          <w:b/>
          <w:bCs/>
          <w:sz w:val="36"/>
          <w:szCs w:val="36"/>
        </w:rPr>
      </w:pPr>
    </w:p>
    <w:p w:rsidR="004F5208" w:rsidRPr="00957C23" w:rsidRDefault="0007083C">
      <w:pPr>
        <w:snapToGrid w:val="0"/>
        <w:spacing w:line="360" w:lineRule="auto"/>
        <w:jc w:val="center"/>
        <w:rPr>
          <w:rFonts w:hAnsi="宋体" w:cs="宋体"/>
          <w:sz w:val="24"/>
        </w:rPr>
      </w:pPr>
      <w:r w:rsidRPr="00957C23">
        <w:rPr>
          <w:rFonts w:hAnsi="宋体" w:cs="宋体" w:hint="eastAsia"/>
          <w:b/>
          <w:bCs/>
          <w:sz w:val="36"/>
          <w:szCs w:val="36"/>
        </w:rPr>
        <w:lastRenderedPageBreak/>
        <w:t>第三章 评标办法（综合</w:t>
      </w:r>
      <w:r w:rsidR="008D074E">
        <w:rPr>
          <w:rFonts w:hAnsi="宋体" w:cs="宋体" w:hint="eastAsia"/>
          <w:b/>
          <w:bCs/>
          <w:sz w:val="36"/>
          <w:szCs w:val="36"/>
        </w:rPr>
        <w:t>评标</w:t>
      </w:r>
      <w:r w:rsidRPr="00957C23">
        <w:rPr>
          <w:rFonts w:hAnsi="宋体" w:cs="宋体" w:hint="eastAsia"/>
          <w:b/>
          <w:bCs/>
          <w:sz w:val="36"/>
          <w:szCs w:val="36"/>
        </w:rPr>
        <w:t>法）</w:t>
      </w:r>
    </w:p>
    <w:p w:rsidR="00892C13" w:rsidRPr="00957C23" w:rsidRDefault="0007083C" w:rsidP="00892C13">
      <w:pPr>
        <w:snapToGrid w:val="0"/>
        <w:spacing w:line="360" w:lineRule="auto"/>
        <w:rPr>
          <w:rFonts w:hAnsi="宋体" w:cs="宋体"/>
          <w:sz w:val="24"/>
        </w:rPr>
      </w:pPr>
      <w:r w:rsidRPr="00957C23">
        <w:rPr>
          <w:rFonts w:hAnsi="宋体" w:cs="宋体" w:hint="eastAsia"/>
          <w:sz w:val="24"/>
        </w:rPr>
        <w:t xml:space="preserve">     </w:t>
      </w:r>
      <w:bookmarkStart w:id="71" w:name="_Toc283559990"/>
      <w:r w:rsidR="00892C13" w:rsidRPr="00957C23">
        <w:rPr>
          <w:rFonts w:hAnsi="宋体" w:cs="宋体" w:hint="eastAsia"/>
          <w:sz w:val="24"/>
        </w:rPr>
        <w:t>一、评标应遵循公正、公平、择优的原则严格按照招标文件进行。</w:t>
      </w:r>
    </w:p>
    <w:p w:rsidR="00892C13" w:rsidRPr="00957C23" w:rsidRDefault="00892C13" w:rsidP="00892C13">
      <w:pPr>
        <w:snapToGrid w:val="0"/>
        <w:spacing w:line="360" w:lineRule="auto"/>
        <w:rPr>
          <w:rFonts w:hAnsi="宋体" w:cs="宋体"/>
          <w:sz w:val="24"/>
        </w:rPr>
      </w:pPr>
      <w:r w:rsidRPr="00957C23">
        <w:rPr>
          <w:rFonts w:hAnsi="宋体" w:cs="宋体" w:hint="eastAsia"/>
          <w:sz w:val="24"/>
        </w:rPr>
        <w:t xml:space="preserve">     二、评标由招标人依法组建的评标委员会负责，评标委员会成员从河南省综合评标专家库中随机抽取</w:t>
      </w:r>
      <w:r w:rsidR="00BC1F1F">
        <w:rPr>
          <w:rFonts w:hAnsi="宋体" w:cs="宋体" w:hint="eastAsia"/>
          <w:sz w:val="24"/>
        </w:rPr>
        <w:t>5</w:t>
      </w:r>
      <w:r w:rsidRPr="00957C23">
        <w:rPr>
          <w:rFonts w:hAnsi="宋体" w:cs="宋体" w:hint="eastAsia"/>
          <w:sz w:val="24"/>
        </w:rPr>
        <w:t>人组成，其中注册造价工程师不少于2人。评标委员会主任从</w:t>
      </w:r>
      <w:r w:rsidR="00BC1F1F">
        <w:rPr>
          <w:rFonts w:hAnsi="宋体" w:cs="宋体" w:hint="eastAsia"/>
          <w:sz w:val="24"/>
        </w:rPr>
        <w:t>5</w:t>
      </w:r>
      <w:r w:rsidRPr="00957C23">
        <w:rPr>
          <w:rFonts w:hAnsi="宋体" w:cs="宋体" w:hint="eastAsia"/>
          <w:sz w:val="24"/>
        </w:rPr>
        <w:t>名随机抽取的评标专家中产生，与投标人有利害关系的专家不得进入评标委员会。</w:t>
      </w:r>
    </w:p>
    <w:p w:rsidR="00892C13" w:rsidRPr="00957C23" w:rsidRDefault="00892C13" w:rsidP="00892C13">
      <w:pPr>
        <w:snapToGrid w:val="0"/>
        <w:spacing w:line="360" w:lineRule="auto"/>
        <w:rPr>
          <w:rFonts w:ascii="新宋体" w:eastAsia="新宋体" w:hAnsi="新宋体"/>
          <w:sz w:val="24"/>
        </w:rPr>
      </w:pPr>
      <w:r w:rsidRPr="00957C23">
        <w:rPr>
          <w:rFonts w:hAnsi="宋体" w:cs="宋体" w:hint="eastAsia"/>
          <w:sz w:val="24"/>
        </w:rPr>
        <w:t xml:space="preserve">     </w:t>
      </w:r>
      <w:r w:rsidRPr="00957C23">
        <w:rPr>
          <w:rFonts w:ascii="新宋体" w:eastAsia="新宋体" w:hAnsi="新宋体" w:hint="eastAsia"/>
          <w:sz w:val="24"/>
        </w:rPr>
        <w:t>三、评标采用综合</w:t>
      </w:r>
      <w:r w:rsidR="001F5720">
        <w:rPr>
          <w:rFonts w:ascii="新宋体" w:eastAsia="新宋体" w:hAnsi="新宋体" w:hint="eastAsia"/>
          <w:sz w:val="24"/>
        </w:rPr>
        <w:t>评标</w:t>
      </w:r>
      <w:r w:rsidRPr="00957C23">
        <w:rPr>
          <w:rFonts w:ascii="新宋体" w:eastAsia="新宋体" w:hAnsi="新宋体" w:hint="eastAsia"/>
          <w:sz w:val="24"/>
        </w:rPr>
        <w:t>法，是指评标委员会根据招标文件要求，应从技术标、商务标、综合标三部分进行综合评审。</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四、评标程序为：</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（一）清标；</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（二）初步评审；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（三）详细评审；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（四）问题的澄清、说明或补正；</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（五）推荐中标候选人；</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（六）评标现场宣布中标候选人确定结果并在指定媒体上进行公示。</w:t>
      </w:r>
    </w:p>
    <w:p w:rsidR="00892C13" w:rsidRPr="00957C23" w:rsidRDefault="00892C13" w:rsidP="00892C13">
      <w:pPr>
        <w:spacing w:line="440" w:lineRule="exact"/>
        <w:ind w:firstLineChars="200" w:firstLine="480"/>
        <w:rPr>
          <w:rFonts w:ascii="新宋体" w:eastAsia="新宋体" w:hAnsi="新宋体"/>
          <w:b/>
          <w:sz w:val="24"/>
        </w:rPr>
      </w:pPr>
      <w:r w:rsidRPr="00957C23">
        <w:rPr>
          <w:rFonts w:ascii="新宋体" w:eastAsia="新宋体" w:hAnsi="新宋体" w:hint="eastAsia"/>
          <w:bCs/>
          <w:sz w:val="24"/>
        </w:rPr>
        <w:t>五、</w:t>
      </w:r>
      <w:r w:rsidRPr="00957C23">
        <w:rPr>
          <w:rFonts w:ascii="新宋体" w:eastAsia="新宋体" w:hAnsi="新宋体" w:hint="eastAsia"/>
          <w:b/>
          <w:sz w:val="24"/>
        </w:rPr>
        <w:t>初步评审</w:t>
      </w:r>
    </w:p>
    <w:p w:rsidR="00892C13" w:rsidRPr="00957C23" w:rsidRDefault="00892C13" w:rsidP="00892C13">
      <w:pPr>
        <w:spacing w:line="360" w:lineRule="auto"/>
        <w:ind w:firstLineChars="195" w:firstLine="468"/>
        <w:rPr>
          <w:rFonts w:ascii="新宋体" w:eastAsia="新宋体" w:hAnsi="新宋体" w:cs="宋体"/>
          <w:bCs/>
          <w:sz w:val="24"/>
        </w:rPr>
      </w:pPr>
      <w:r w:rsidRPr="00957C23">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新宋体" w:hint="eastAsia"/>
          <w:sz w:val="24"/>
        </w:rPr>
        <w:t>初步评审经审查后应写出评审意见</w:t>
      </w:r>
      <w:r w:rsidRPr="00957C23">
        <w:rPr>
          <w:rFonts w:ascii="新宋体" w:eastAsia="新宋体" w:hAnsi="新宋体" w:cs="宋体" w:hint="eastAsia"/>
          <w:bCs/>
          <w:sz w:val="24"/>
        </w:rPr>
        <w:t>。</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5.1 </w:t>
      </w:r>
      <w:r w:rsidRPr="00957C23">
        <w:rPr>
          <w:rFonts w:ascii="新宋体" w:eastAsia="新宋体" w:hAnsi="新宋体" w:hint="eastAsia"/>
          <w:bCs/>
          <w:sz w:val="24"/>
        </w:rPr>
        <w:t>投标文件存在下列情形之一的，按废标处理：</w:t>
      </w:r>
    </w:p>
    <w:p w:rsidR="00892C13" w:rsidRPr="00957C23" w:rsidRDefault="00892C13" w:rsidP="00892C13">
      <w:pPr>
        <w:spacing w:line="360" w:lineRule="auto"/>
        <w:ind w:firstLineChars="200" w:firstLine="480"/>
        <w:rPr>
          <w:rFonts w:hAnsi="宋体" w:cs="仿宋_GB2312"/>
          <w:sz w:val="24"/>
        </w:rPr>
      </w:pPr>
      <w:r w:rsidRPr="00957C23">
        <w:rPr>
          <w:rFonts w:ascii="新宋体" w:eastAsia="新宋体" w:hAnsi="新宋体" w:cs="宋体" w:hint="eastAsia"/>
          <w:bCs/>
          <w:sz w:val="24"/>
        </w:rPr>
        <w:t>（1）</w:t>
      </w:r>
      <w:r w:rsidRPr="00957C23">
        <w:rPr>
          <w:rFonts w:hAnsi="宋体" w:cs="仿宋_GB2312" w:hint="eastAsia"/>
          <w:sz w:val="24"/>
        </w:rPr>
        <w:t>投标文件是否按招标文件要求签字盖章；</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（2）投标联合体是否提交共同投标协议（允许联合体投标的）；</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（3）投标人是否符合国家或者招标文件规定的资格条件，注册建造师注册单位与投标人是否一致；</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（4）同一投标人是否提交两个以上不同的投标文件或者投标报价，但招标文件要求提交备选投标的除外； </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（5）投标报价是否高于招标文件设定的最高投标限价；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（6）投标范围、工期、工程质量、投标有效期、付款方式是否符合招标文件规定；</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lastRenderedPageBreak/>
        <w:t>（7）投标人是否有串通投标、弄虚作假、行贿等违法行为；</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5.2投标文件存在下列情形之一的，按废标处理：</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（1）未按招标文件规定编制各项报价的；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（3）规费和安全文明施工措施费违背工程造价计价有关规定的；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（5）未按照招标文件所列明的暂列金额、暂估价编制投标报价的。</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（6）住房和城乡建设部《标准施工招标文件》规定的其他否决条件。</w:t>
      </w:r>
    </w:p>
    <w:p w:rsidR="00892C13" w:rsidRPr="00957C23" w:rsidRDefault="00892C13" w:rsidP="00892C13">
      <w:pPr>
        <w:spacing w:line="440" w:lineRule="exact"/>
        <w:rPr>
          <w:rFonts w:ascii="新宋体" w:eastAsia="新宋体" w:hAnsi="新宋体"/>
          <w:b/>
          <w:sz w:val="24"/>
        </w:rPr>
      </w:pPr>
      <w:r w:rsidRPr="00957C23">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892C13" w:rsidRPr="00957C23" w:rsidTr="009B403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清标结果</w:t>
            </w:r>
          </w:p>
        </w:tc>
      </w:tr>
      <w:tr w:rsidR="00892C13" w:rsidRPr="00957C23" w:rsidTr="009B403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否</w:t>
            </w: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bl>
    <w:p w:rsidR="00892C13" w:rsidRPr="00957C23" w:rsidRDefault="00892C13" w:rsidP="00892C13">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957C23">
        <w:rPr>
          <w:rFonts w:hAnsi="宋体" w:cs="宋体" w:hint="eastAsia"/>
          <w:b/>
          <w:sz w:val="24"/>
          <w:szCs w:val="24"/>
        </w:rPr>
        <w:t>注：不在上述范围内且不具有实质性影响的内容，均不能作为清标的依据或理由。</w:t>
      </w:r>
    </w:p>
    <w:p w:rsidR="00892C13" w:rsidRPr="00957C23" w:rsidRDefault="00892C13" w:rsidP="00892C13">
      <w:pPr>
        <w:spacing w:line="400" w:lineRule="exact"/>
        <w:ind w:firstLineChars="200" w:firstLine="482"/>
        <w:rPr>
          <w:rFonts w:ascii="新宋体" w:eastAsia="新宋体" w:hAnsi="新宋体" w:cs="宋体"/>
          <w:b/>
          <w:sz w:val="24"/>
        </w:rPr>
      </w:pPr>
      <w:r w:rsidRPr="00957C23">
        <w:rPr>
          <w:rFonts w:ascii="新宋体" w:eastAsia="新宋体" w:hAnsi="新宋体" w:hint="eastAsia"/>
          <w:b/>
          <w:sz w:val="24"/>
        </w:rPr>
        <w:t>六、</w:t>
      </w:r>
      <w:r w:rsidRPr="00957C23">
        <w:rPr>
          <w:rFonts w:ascii="新宋体" w:eastAsia="新宋体" w:hAnsi="新宋体" w:cs="宋体" w:hint="eastAsia"/>
          <w:b/>
          <w:sz w:val="24"/>
        </w:rPr>
        <w:t>详细评审</w:t>
      </w:r>
    </w:p>
    <w:p w:rsidR="00892C13" w:rsidRPr="00957C23" w:rsidRDefault="00892C13" w:rsidP="00892C13">
      <w:pPr>
        <w:spacing w:line="400" w:lineRule="exact"/>
        <w:ind w:firstLineChars="200" w:firstLine="480"/>
        <w:rPr>
          <w:rFonts w:ascii="新宋体" w:eastAsia="新宋体" w:hAnsi="新宋体" w:cs="宋体"/>
          <w:bCs/>
          <w:sz w:val="24"/>
        </w:rPr>
      </w:pPr>
      <w:r w:rsidRPr="00957C2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92C13" w:rsidRPr="00957C23" w:rsidRDefault="00892C13" w:rsidP="00892C13">
      <w:pPr>
        <w:snapToGrid w:val="0"/>
        <w:spacing w:line="360" w:lineRule="auto"/>
        <w:rPr>
          <w:rFonts w:hAnsi="宋体" w:cs="宋体"/>
          <w:b/>
          <w:sz w:val="24"/>
        </w:rPr>
      </w:pPr>
      <w:r w:rsidRPr="00957C23">
        <w:rPr>
          <w:rFonts w:hAnsi="宋体" w:cs="宋体" w:hint="eastAsia"/>
          <w:b/>
          <w:sz w:val="24"/>
        </w:rPr>
        <w:t>（一）技术标（25分）</w:t>
      </w:r>
    </w:p>
    <w:p w:rsidR="00892C13" w:rsidRPr="00957C23" w:rsidRDefault="00892C13" w:rsidP="00892C13">
      <w:pPr>
        <w:snapToGrid w:val="0"/>
        <w:spacing w:line="360" w:lineRule="auto"/>
        <w:rPr>
          <w:rFonts w:ascii="新宋体" w:eastAsia="新宋体" w:hAnsi="新宋体"/>
          <w:sz w:val="24"/>
        </w:rPr>
      </w:pPr>
      <w:r w:rsidRPr="00957C23">
        <w:rPr>
          <w:rFonts w:ascii="新宋体" w:eastAsia="新宋体" w:hAnsi="新宋体"/>
          <w:sz w:val="24"/>
        </w:rPr>
        <w:t>评审内容</w:t>
      </w:r>
      <w:r w:rsidRPr="00957C23">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552"/>
        <w:gridCol w:w="1123"/>
        <w:gridCol w:w="980"/>
        <w:gridCol w:w="5344"/>
        <w:gridCol w:w="1241"/>
      </w:tblGrid>
      <w:tr w:rsidR="00892C13" w:rsidRPr="00957C23" w:rsidTr="009B403B">
        <w:trPr>
          <w:trHeight w:val="621"/>
          <w:jc w:val="center"/>
        </w:trPr>
        <w:tc>
          <w:tcPr>
            <w:tcW w:w="552" w:type="dxa"/>
            <w:tcBorders>
              <w:tl2br w:val="nil"/>
              <w:tr2bl w:val="nil"/>
            </w:tcBorders>
            <w:vAlign w:val="center"/>
          </w:tcPr>
          <w:p w:rsidR="00892C13" w:rsidRPr="00957C23" w:rsidRDefault="00892C13" w:rsidP="009B403B">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sidRPr="00957C23">
              <w:rPr>
                <w:rFonts w:eastAsia="宋体" w:hAnsi="宋体" w:cs="宋体" w:hint="eastAsia"/>
                <w:b/>
                <w:bCs/>
                <w:sz w:val="21"/>
                <w:szCs w:val="21"/>
              </w:rPr>
              <w:t>序号</w:t>
            </w:r>
          </w:p>
        </w:tc>
        <w:tc>
          <w:tcPr>
            <w:tcW w:w="1123"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内容</w:t>
            </w:r>
          </w:p>
        </w:tc>
        <w:tc>
          <w:tcPr>
            <w:tcW w:w="980"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分值</w:t>
            </w:r>
          </w:p>
        </w:tc>
        <w:tc>
          <w:tcPr>
            <w:tcW w:w="5344"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评审标准</w:t>
            </w:r>
          </w:p>
        </w:tc>
        <w:tc>
          <w:tcPr>
            <w:tcW w:w="1241"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评审得分</w:t>
            </w:r>
          </w:p>
        </w:tc>
      </w:tr>
      <w:tr w:rsidR="00892C13" w:rsidRPr="00957C23" w:rsidTr="009B403B">
        <w:trPr>
          <w:trHeight w:val="313"/>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内容完整性</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0-0.5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技术标的主要内容具有完整性，符合招标文件的要求。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313"/>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技术标不符合招标文件要求。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w:t>
            </w:r>
          </w:p>
        </w:tc>
      </w:tr>
      <w:tr w:rsidR="00892C13" w:rsidRPr="00957C23" w:rsidTr="009B403B">
        <w:trPr>
          <w:trHeight w:val="928"/>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2</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主要施工方案与技术措施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92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780"/>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3</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质量管理体系与措施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425"/>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135"/>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4</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安全管理体系与措施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0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40" w:lineRule="exact"/>
              <w:rPr>
                <w:sz w:val="21"/>
                <w:szCs w:val="21"/>
              </w:rPr>
            </w:pPr>
            <w:r w:rsidRPr="00957C2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822"/>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5</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文明施工、环境保护管理体系及施工现场扬尘治理措施</w:t>
            </w:r>
            <w:r w:rsidRPr="00957C23">
              <w:rPr>
                <w:sz w:val="21"/>
                <w:szCs w:val="21"/>
              </w:rPr>
              <w:t xml:space="preserve">  </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957C23">
              <w:rPr>
                <w:sz w:val="21"/>
                <w:szCs w:val="21"/>
              </w:rPr>
              <w:t>DBJ41/174</w:t>
            </w:r>
            <w:r w:rsidRPr="00957C23">
              <w:rPr>
                <w:rFonts w:hint="eastAsia"/>
                <w:sz w:val="21"/>
                <w:szCs w:val="21"/>
              </w:rPr>
              <w:t>）的规定，防治方案科学、先进。</w:t>
            </w:r>
          </w:p>
        </w:tc>
        <w:tc>
          <w:tcPr>
            <w:tcW w:w="1241" w:type="dxa"/>
            <w:tcBorders>
              <w:tl2br w:val="nil"/>
              <w:tr2bl w:val="nil"/>
            </w:tcBorders>
            <w:vAlign w:val="center"/>
          </w:tcPr>
          <w:p w:rsidR="00892C13" w:rsidRPr="00957C23" w:rsidRDefault="00892C13" w:rsidP="009B403B">
            <w:pPr>
              <w:jc w:val="center"/>
              <w:rPr>
                <w:rFonts w:eastAsia="宋体"/>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97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957C23">
              <w:rPr>
                <w:sz w:val="21"/>
                <w:szCs w:val="21"/>
              </w:rPr>
              <w:t>DBJ41/174</w:t>
            </w:r>
            <w:r w:rsidRPr="00957C23">
              <w:rPr>
                <w:rFonts w:hint="eastAsia"/>
                <w:sz w:val="21"/>
                <w:szCs w:val="21"/>
              </w:rPr>
              <w:t>）的规定，有防治方案。</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6</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工期保证措施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701"/>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7</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拟投入资源配备计划</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机械：投入计划与进度计划呼应，采用先进机械设备且配置合理、先进，满足安全技术规范和施工进度需要；</w:t>
            </w:r>
            <w:r w:rsidRPr="00957C23">
              <w:rPr>
                <w:sz w:val="21"/>
                <w:szCs w:val="21"/>
              </w:rPr>
              <w:t>PC</w:t>
            </w:r>
            <w:r w:rsidRPr="00957C23">
              <w:rPr>
                <w:rFonts w:hint="eastAsia"/>
                <w:sz w:val="21"/>
                <w:szCs w:val="21"/>
              </w:rPr>
              <w:t>构件运输、安装设备满足施工要求；</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劳动力：投入计划与进度计划呼应，较好满足施工需要，调配投入计划合理、准确；</w:t>
            </w:r>
          </w:p>
          <w:p w:rsidR="00892C13" w:rsidRPr="00957C23" w:rsidRDefault="00892C13" w:rsidP="009B403B">
            <w:pPr>
              <w:spacing w:line="300" w:lineRule="exact"/>
              <w:rPr>
                <w:sz w:val="21"/>
                <w:szCs w:val="21"/>
              </w:rPr>
            </w:pPr>
            <w:r w:rsidRPr="00957C23">
              <w:rPr>
                <w:sz w:val="21"/>
                <w:szCs w:val="21"/>
              </w:rPr>
              <w:t>3.</w:t>
            </w:r>
            <w:r w:rsidRPr="00957C23">
              <w:rPr>
                <w:rFonts w:hint="eastAsia"/>
                <w:sz w:val="21"/>
                <w:szCs w:val="21"/>
              </w:rPr>
              <w:t>主要物资计划：主要物资（含</w:t>
            </w:r>
            <w:r w:rsidRPr="00957C23">
              <w:rPr>
                <w:sz w:val="21"/>
                <w:szCs w:val="21"/>
              </w:rPr>
              <w:t>PC</w:t>
            </w:r>
            <w:r w:rsidRPr="00957C2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311"/>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机械：投入计划与进度计划呼应，机械设备配置基本合理，满足安全技术规范和施工进度需要；</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劳动力：投入计划与进度计划呼应，基本满足施工需要，调配投入计划基本合理；</w:t>
            </w:r>
          </w:p>
          <w:p w:rsidR="00892C13" w:rsidRPr="00957C23" w:rsidRDefault="00892C13" w:rsidP="009B403B">
            <w:pPr>
              <w:spacing w:line="300" w:lineRule="exact"/>
              <w:rPr>
                <w:spacing w:val="-4"/>
                <w:sz w:val="21"/>
                <w:szCs w:val="21"/>
              </w:rPr>
            </w:pPr>
            <w:r w:rsidRPr="00957C23">
              <w:rPr>
                <w:spacing w:val="-4"/>
                <w:sz w:val="21"/>
                <w:szCs w:val="21"/>
              </w:rPr>
              <w:t>3.</w:t>
            </w:r>
            <w:r w:rsidRPr="00957C23">
              <w:rPr>
                <w:rFonts w:hint="eastAsia"/>
                <w:spacing w:val="-4"/>
                <w:sz w:val="21"/>
                <w:szCs w:val="21"/>
              </w:rPr>
              <w:t>主要物资计划：主要物资（含</w:t>
            </w:r>
            <w:r w:rsidRPr="00957C23">
              <w:rPr>
                <w:spacing w:val="-4"/>
                <w:sz w:val="21"/>
                <w:szCs w:val="21"/>
              </w:rPr>
              <w:t>PC</w:t>
            </w:r>
            <w:r w:rsidRPr="00957C23">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lastRenderedPageBreak/>
              <w:t>8</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施工进度表与网络计划图</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关键线路基本准确，计划编制基本可行。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9</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施工总平面图布置</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总体布置基本合理、基本满足施工需要。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1189"/>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10</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技术创新的应用实施措施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w:t>
            </w:r>
            <w:r w:rsidRPr="00957C23">
              <w:rPr>
                <w:sz w:val="21"/>
                <w:szCs w:val="21"/>
              </w:rPr>
              <w:t>1</w:t>
            </w:r>
            <w:r w:rsidRPr="00957C23">
              <w:rPr>
                <w:rFonts w:hint="eastAsia"/>
                <w:sz w:val="21"/>
                <w:szCs w:val="21"/>
              </w:rPr>
              <w:t>）节能减排、（</w:t>
            </w:r>
            <w:r w:rsidRPr="00957C23">
              <w:rPr>
                <w:sz w:val="21"/>
                <w:szCs w:val="21"/>
              </w:rPr>
              <w:t>2</w:t>
            </w:r>
            <w:r w:rsidRPr="00957C23">
              <w:rPr>
                <w:rFonts w:hint="eastAsia"/>
                <w:sz w:val="21"/>
                <w:szCs w:val="21"/>
              </w:rPr>
              <w:t>）绿色施工、（</w:t>
            </w:r>
            <w:r w:rsidRPr="00957C23">
              <w:rPr>
                <w:sz w:val="21"/>
                <w:szCs w:val="21"/>
              </w:rPr>
              <w:t>3</w:t>
            </w:r>
            <w:r w:rsidRPr="00957C23">
              <w:rPr>
                <w:rFonts w:hint="eastAsia"/>
                <w:sz w:val="21"/>
                <w:szCs w:val="21"/>
              </w:rPr>
              <w:t>）工艺创新、（</w:t>
            </w:r>
            <w:r w:rsidRPr="00957C23">
              <w:rPr>
                <w:sz w:val="21"/>
                <w:szCs w:val="21"/>
              </w:rPr>
              <w:t>4</w:t>
            </w:r>
            <w:r w:rsidRPr="00957C2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pacing w:val="-8"/>
                <w:sz w:val="21"/>
                <w:szCs w:val="21"/>
              </w:rPr>
              <w:t>（</w:t>
            </w:r>
            <w:r w:rsidRPr="00957C23">
              <w:rPr>
                <w:spacing w:val="-8"/>
                <w:sz w:val="21"/>
                <w:szCs w:val="21"/>
              </w:rPr>
              <w:t>1</w:t>
            </w:r>
            <w:r w:rsidRPr="00957C23">
              <w:rPr>
                <w:rFonts w:hint="eastAsia"/>
                <w:spacing w:val="-8"/>
                <w:sz w:val="21"/>
                <w:szCs w:val="21"/>
              </w:rPr>
              <w:t>）节能减排、（</w:t>
            </w:r>
            <w:r w:rsidRPr="00957C23">
              <w:rPr>
                <w:spacing w:val="-8"/>
                <w:sz w:val="21"/>
                <w:szCs w:val="21"/>
              </w:rPr>
              <w:t>2</w:t>
            </w:r>
            <w:r w:rsidRPr="00957C23">
              <w:rPr>
                <w:rFonts w:hint="eastAsia"/>
                <w:spacing w:val="-8"/>
                <w:sz w:val="21"/>
                <w:szCs w:val="21"/>
              </w:rPr>
              <w:t>）绿色施工、（</w:t>
            </w:r>
            <w:r w:rsidRPr="00957C23">
              <w:rPr>
                <w:spacing w:val="-8"/>
                <w:sz w:val="21"/>
                <w:szCs w:val="21"/>
              </w:rPr>
              <w:t>3</w:t>
            </w:r>
            <w:r w:rsidRPr="00957C23">
              <w:rPr>
                <w:rFonts w:hint="eastAsia"/>
                <w:spacing w:val="-8"/>
                <w:sz w:val="21"/>
                <w:szCs w:val="21"/>
              </w:rPr>
              <w:t>）工艺创新、（</w:t>
            </w:r>
            <w:r w:rsidRPr="00957C23">
              <w:rPr>
                <w:spacing w:val="-8"/>
                <w:sz w:val="21"/>
                <w:szCs w:val="21"/>
              </w:rPr>
              <w:t>4</w:t>
            </w:r>
            <w:r w:rsidRPr="00957C23">
              <w:rPr>
                <w:rFonts w:hint="eastAsia"/>
                <w:spacing w:val="-8"/>
                <w:sz w:val="21"/>
                <w:szCs w:val="21"/>
              </w:rPr>
              <w:t>）装配式建筑等技术创新的应用实施措施基本符合工程情况，具有针</w:t>
            </w:r>
            <w:r w:rsidRPr="00957C23">
              <w:rPr>
                <w:rFonts w:hint="eastAsia"/>
                <w:sz w:val="21"/>
                <w:szCs w:val="21"/>
              </w:rPr>
              <w:t>对性。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377"/>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2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w:t>
            </w:r>
            <w:r w:rsidRPr="00957C23">
              <w:rPr>
                <w:sz w:val="21"/>
                <w:szCs w:val="21"/>
              </w:rPr>
              <w:t xml:space="preserve"> </w:t>
            </w:r>
            <w:r w:rsidRPr="00957C23">
              <w:rPr>
                <w:rFonts w:hint="eastAsia"/>
                <w:sz w:val="21"/>
                <w:szCs w:val="21"/>
              </w:rPr>
              <w:t>基本符合施工要求和相应技术标准等规定。</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施工现场实施信息化监控和数据处理</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施工现场实施信息化监控和数据处理系统布置合理，满足需要。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施工现场实施信息化监控和数据处理系统布置基本符合需要。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rFonts w:hint="eastAsia"/>
                <w:sz w:val="21"/>
                <w:szCs w:val="21"/>
              </w:rPr>
              <w:t>＜得分</w:t>
            </w:r>
            <w:r w:rsidRPr="00957C23">
              <w:rPr>
                <w:sz w:val="21"/>
                <w:szCs w:val="21"/>
              </w:rPr>
              <w:t>≤</w:t>
            </w:r>
            <w:r w:rsidRPr="00957C23">
              <w:rPr>
                <w:sz w:val="21"/>
                <w:szCs w:val="21"/>
              </w:rPr>
              <w:t xml:space="preserve">1 </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风险管理措施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9"/>
          <w:jc w:val="center"/>
        </w:trPr>
        <w:tc>
          <w:tcPr>
            <w:tcW w:w="1675" w:type="dxa"/>
            <w:gridSpan w:val="2"/>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合计</w:t>
            </w:r>
          </w:p>
        </w:tc>
        <w:tc>
          <w:tcPr>
            <w:tcW w:w="980" w:type="dxa"/>
            <w:tcBorders>
              <w:tl2br w:val="nil"/>
              <w:tr2bl w:val="nil"/>
            </w:tcBorders>
            <w:vAlign w:val="center"/>
          </w:tcPr>
          <w:p w:rsidR="00892C13" w:rsidRPr="00957C23" w:rsidRDefault="00892C13" w:rsidP="009B403B">
            <w:pPr>
              <w:jc w:val="center"/>
              <w:rPr>
                <w:sz w:val="21"/>
                <w:szCs w:val="21"/>
              </w:rPr>
            </w:pPr>
            <w:r w:rsidRPr="00957C23">
              <w:rPr>
                <w:sz w:val="21"/>
                <w:szCs w:val="21"/>
              </w:rPr>
              <w:t>10-25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10</w:t>
            </w:r>
            <w:r w:rsidRPr="00957C23">
              <w:rPr>
                <w:sz w:val="21"/>
                <w:szCs w:val="21"/>
              </w:rPr>
              <w:t>≤</w:t>
            </w:r>
            <w:r w:rsidRPr="00957C23">
              <w:rPr>
                <w:rFonts w:hint="eastAsia"/>
                <w:sz w:val="21"/>
                <w:szCs w:val="21"/>
              </w:rPr>
              <w:t>得分</w:t>
            </w:r>
            <w:r w:rsidRPr="00957C23">
              <w:rPr>
                <w:sz w:val="21"/>
                <w:szCs w:val="21"/>
              </w:rPr>
              <w:t>≤</w:t>
            </w:r>
            <w:r w:rsidRPr="00957C23">
              <w:rPr>
                <w:sz w:val="21"/>
                <w:szCs w:val="21"/>
              </w:rPr>
              <w:t>25</w:t>
            </w:r>
          </w:p>
        </w:tc>
      </w:tr>
    </w:tbl>
    <w:p w:rsidR="00892C13" w:rsidRPr="00957C23" w:rsidRDefault="00892C13" w:rsidP="00892C13">
      <w:pPr>
        <w:snapToGrid w:val="0"/>
        <w:spacing w:line="360" w:lineRule="auto"/>
        <w:ind w:firstLine="481"/>
        <w:rPr>
          <w:rFonts w:hAnsi="宋体" w:cs="宋体"/>
          <w:sz w:val="24"/>
          <w:szCs w:val="24"/>
        </w:rPr>
      </w:pPr>
      <w:r w:rsidRPr="00957C23">
        <w:rPr>
          <w:rFonts w:hAnsi="宋体" w:cs="宋体" w:hint="eastAsia"/>
          <w:sz w:val="24"/>
          <w:szCs w:val="24"/>
        </w:rPr>
        <w:t>以上项目若有缺项，该项为0分。</w:t>
      </w:r>
    </w:p>
    <w:p w:rsidR="00892C13" w:rsidRPr="00957C23" w:rsidRDefault="00892C13" w:rsidP="00892C13">
      <w:pPr>
        <w:snapToGrid w:val="0"/>
        <w:spacing w:line="360" w:lineRule="auto"/>
        <w:jc w:val="left"/>
        <w:rPr>
          <w:rFonts w:hAnsi="宋体" w:cs="宋体"/>
          <w:b/>
          <w:bCs/>
          <w:sz w:val="24"/>
          <w:szCs w:val="24"/>
        </w:rPr>
      </w:pPr>
      <w:r w:rsidRPr="00957C23">
        <w:rPr>
          <w:rFonts w:hAnsi="宋体" w:cs="宋体" w:hint="eastAsia"/>
          <w:b/>
          <w:bCs/>
          <w:sz w:val="24"/>
          <w:szCs w:val="24"/>
        </w:rPr>
        <w:t>（二）商务标（50分）</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 xml:space="preserve">    1、投标报价（30分） </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（1）工程量清单报价评标基准价计算公式为：</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评标基准价＝最高投标限价×K+投标报价×（1－K）。</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其中：K为最高投标限价权重系数，取值范围为（0.3、0.4、0.5），在开标现场随机抽取。投标报价为各投标人有效投标报价去掉一个最高和一个最低报价后的算术平均值。当</w:t>
      </w:r>
      <w:r w:rsidRPr="00957C23">
        <w:rPr>
          <w:rFonts w:hAnsi="宋体" w:cs="宋体" w:hint="eastAsia"/>
          <w:sz w:val="24"/>
          <w:szCs w:val="24"/>
        </w:rPr>
        <w:lastRenderedPageBreak/>
        <w:t>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分部分项工程项目清单单价评审（10分）</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从最高投标限价中分部分项工程项目权重最大的前10-30项清单项目中抽取15项，在剩余的分部分项工程项目清单项目中抽取5项。</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综合单价基准值是以各有效投标报价中（当有效投标人5名及以上时，去掉1个最高、1个最低值）对应抽取清单项目综合单价的算术平均值。</w:t>
      </w:r>
    </w:p>
    <w:p w:rsidR="00892C13" w:rsidRPr="00957C23" w:rsidRDefault="00892C13" w:rsidP="00892C13">
      <w:pPr>
        <w:snapToGrid w:val="0"/>
        <w:spacing w:line="360" w:lineRule="auto"/>
        <w:ind w:firstLine="484"/>
        <w:rPr>
          <w:rFonts w:hAnsi="宋体" w:cs="宋体"/>
          <w:b/>
          <w:bCs/>
          <w:sz w:val="24"/>
          <w:szCs w:val="24"/>
        </w:rPr>
      </w:pPr>
      <w:r w:rsidRPr="00957C23">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957C23">
        <w:rPr>
          <w:rFonts w:hAnsi="宋体" w:cs="宋体" w:hint="eastAsia"/>
          <w:b/>
          <w:bCs/>
          <w:sz w:val="24"/>
          <w:szCs w:val="24"/>
        </w:rPr>
        <w:t xml:space="preserve">    </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措施项目费的评审（不含安全文明措施费）（5分）</w:t>
      </w:r>
    </w:p>
    <w:p w:rsidR="00892C13" w:rsidRPr="00957C23" w:rsidRDefault="00892C13" w:rsidP="00892C13">
      <w:pPr>
        <w:snapToGrid w:val="0"/>
        <w:spacing w:line="360" w:lineRule="auto"/>
        <w:ind w:firstLineChars="200" w:firstLine="480"/>
        <w:rPr>
          <w:rFonts w:hAnsi="宋体" w:cs="宋体"/>
          <w:b/>
          <w:bCs/>
          <w:sz w:val="24"/>
          <w:szCs w:val="24"/>
        </w:rPr>
      </w:pPr>
      <w:r w:rsidRPr="00957C23">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92C13" w:rsidRPr="00957C23" w:rsidRDefault="00892C13" w:rsidP="00892C13">
      <w:pPr>
        <w:numPr>
          <w:ilvl w:val="0"/>
          <w:numId w:val="3"/>
        </w:numPr>
        <w:snapToGrid w:val="0"/>
        <w:spacing w:line="360" w:lineRule="auto"/>
        <w:ind w:firstLine="484"/>
        <w:rPr>
          <w:rFonts w:hAnsi="宋体" w:cs="宋体"/>
          <w:b/>
          <w:bCs/>
          <w:sz w:val="24"/>
          <w:szCs w:val="24"/>
        </w:rPr>
      </w:pPr>
      <w:r w:rsidRPr="00957C23">
        <w:rPr>
          <w:rFonts w:hAnsi="宋体" w:cs="宋体" w:hint="eastAsia"/>
          <w:b/>
          <w:bCs/>
          <w:sz w:val="24"/>
          <w:szCs w:val="24"/>
        </w:rPr>
        <w:t>主要材料单价的评审（5分）</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从最高投标限价中材料总价权重最大的前10-20项材料中抽取6项，在剩余材料中抽取4项。</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主要材料单价基准值是以各有效投标报价中（当有效投标人5名及以上时，去掉1个最高、1个最低值）对应抽取材料单价的算术平均值。</w:t>
      </w:r>
    </w:p>
    <w:p w:rsidR="00892C1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95656E" w:rsidRPr="0095656E" w:rsidRDefault="0095656E" w:rsidP="0095656E">
      <w:pPr>
        <w:snapToGrid w:val="0"/>
        <w:spacing w:line="360" w:lineRule="auto"/>
        <w:ind w:firstLineChars="200" w:firstLine="480"/>
        <w:rPr>
          <w:rFonts w:hAnsi="宋体" w:cs="宋体"/>
          <w:sz w:val="24"/>
          <w:szCs w:val="24"/>
        </w:rPr>
      </w:pPr>
      <w:r w:rsidRPr="0095656E">
        <w:rPr>
          <w:rFonts w:hAnsi="宋体" w:cs="宋体" w:hint="eastAsia"/>
          <w:sz w:val="24"/>
          <w:szCs w:val="24"/>
        </w:rPr>
        <w:t>注:</w:t>
      </w:r>
      <w:r>
        <w:rPr>
          <w:rFonts w:hAnsi="宋体" w:cs="宋体" w:hint="eastAsia"/>
          <w:sz w:val="24"/>
          <w:szCs w:val="24"/>
        </w:rPr>
        <w:t>主材价格不应调整，中标价格不可变更。</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2"/>
        <w:gridCol w:w="2050"/>
        <w:gridCol w:w="4950"/>
        <w:gridCol w:w="2074"/>
      </w:tblGrid>
      <w:tr w:rsidR="00892C13" w:rsidRPr="00957C23" w:rsidTr="009B403B">
        <w:trPr>
          <w:trHeight w:val="989"/>
          <w:jc w:val="center"/>
        </w:trPr>
        <w:tc>
          <w:tcPr>
            <w:tcW w:w="662"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sz w:val="21"/>
                <w:szCs w:val="21"/>
              </w:rPr>
              <w:lastRenderedPageBreak/>
              <w:t>序号</w:t>
            </w:r>
          </w:p>
        </w:tc>
        <w:tc>
          <w:tcPr>
            <w:tcW w:w="20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量化因素</w:t>
            </w:r>
          </w:p>
        </w:tc>
        <w:tc>
          <w:tcPr>
            <w:tcW w:w="49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评分标准</w:t>
            </w:r>
          </w:p>
        </w:tc>
        <w:tc>
          <w:tcPr>
            <w:tcW w:w="2074" w:type="dxa"/>
            <w:vAlign w:val="center"/>
          </w:tcPr>
          <w:p w:rsidR="00892C13" w:rsidRPr="00957C23" w:rsidRDefault="00892C13" w:rsidP="009B403B">
            <w:pPr>
              <w:jc w:val="center"/>
              <w:rPr>
                <w:rFonts w:eastAsia="宋体" w:hAnsi="宋体" w:cs="宋体"/>
                <w:b/>
                <w:sz w:val="21"/>
                <w:szCs w:val="21"/>
              </w:rPr>
            </w:pPr>
            <w:r w:rsidRPr="00957C23">
              <w:rPr>
                <w:rFonts w:eastAsia="宋体" w:hAnsi="宋体" w:cs="宋体" w:hint="eastAsia"/>
                <w:b/>
                <w:sz w:val="21"/>
                <w:szCs w:val="21"/>
              </w:rPr>
              <w:t>评审得分</w:t>
            </w:r>
          </w:p>
        </w:tc>
      </w:tr>
      <w:tr w:rsidR="00892C13" w:rsidRPr="00957C23" w:rsidTr="009B403B">
        <w:trPr>
          <w:trHeight w:val="937"/>
          <w:jc w:val="center"/>
        </w:trPr>
        <w:tc>
          <w:tcPr>
            <w:tcW w:w="662" w:type="dxa"/>
            <w:vAlign w:val="center"/>
          </w:tcPr>
          <w:p w:rsidR="00892C13" w:rsidRPr="00957C23" w:rsidRDefault="00892C13" w:rsidP="009B403B">
            <w:pPr>
              <w:autoSpaceDE w:val="0"/>
              <w:autoSpaceDN w:val="0"/>
              <w:adjustRightInd w:val="0"/>
              <w:jc w:val="center"/>
              <w:rPr>
                <w:rFonts w:eastAsia="宋体"/>
                <w:sz w:val="21"/>
                <w:szCs w:val="21"/>
              </w:rPr>
            </w:pPr>
            <w:r w:rsidRPr="00957C23">
              <w:rPr>
                <w:rFonts w:hint="eastAsia"/>
                <w:sz w:val="21"/>
                <w:szCs w:val="21"/>
              </w:rPr>
              <w:t>1</w:t>
            </w:r>
          </w:p>
        </w:tc>
        <w:tc>
          <w:tcPr>
            <w:tcW w:w="2050" w:type="dxa"/>
            <w:vAlign w:val="center"/>
          </w:tcPr>
          <w:p w:rsidR="00892C13" w:rsidRPr="00957C23" w:rsidRDefault="00892C13" w:rsidP="009B403B">
            <w:pPr>
              <w:autoSpaceDE w:val="0"/>
              <w:autoSpaceDN w:val="0"/>
              <w:adjustRightInd w:val="0"/>
              <w:rPr>
                <w:sz w:val="21"/>
                <w:szCs w:val="21"/>
              </w:rPr>
            </w:pPr>
            <w:r w:rsidRPr="00957C23">
              <w:rPr>
                <w:rFonts w:hint="eastAsia"/>
                <w:sz w:val="21"/>
                <w:szCs w:val="21"/>
              </w:rPr>
              <w:t>企业业绩（0-4分）</w:t>
            </w:r>
          </w:p>
        </w:tc>
        <w:tc>
          <w:tcPr>
            <w:tcW w:w="4950" w:type="dxa"/>
            <w:vAlign w:val="center"/>
          </w:tcPr>
          <w:p w:rsidR="00892C13" w:rsidRPr="00957C23" w:rsidRDefault="00892C13" w:rsidP="00CE106D">
            <w:pPr>
              <w:snapToGrid w:val="0"/>
              <w:spacing w:line="360" w:lineRule="auto"/>
              <w:rPr>
                <w:sz w:val="21"/>
                <w:szCs w:val="21"/>
              </w:rPr>
            </w:pPr>
            <w:r w:rsidRPr="00957C23">
              <w:rPr>
                <w:rFonts w:eastAsia="宋体" w:hAnsi="宋体" w:cs="宋体" w:hint="eastAsia"/>
                <w:sz w:val="21"/>
                <w:szCs w:val="21"/>
              </w:rPr>
              <w:t>2016年1月1日以来（以合同签订时间为准）：企业具有类似工程施工业绩者，每项得</w:t>
            </w:r>
            <w:r w:rsidR="00CE106D" w:rsidRPr="00957C23">
              <w:rPr>
                <w:rFonts w:eastAsia="宋体" w:hAnsi="宋体" w:cs="宋体" w:hint="eastAsia"/>
                <w:sz w:val="21"/>
                <w:szCs w:val="21"/>
              </w:rPr>
              <w:t>2.0</w:t>
            </w:r>
            <w:r w:rsidRPr="00957C23">
              <w:rPr>
                <w:rFonts w:eastAsia="宋体" w:hAnsi="宋体" w:cs="宋体" w:hint="eastAsia"/>
                <w:sz w:val="21"/>
                <w:szCs w:val="21"/>
              </w:rPr>
              <w:t>分，本项最高得</w:t>
            </w:r>
            <w:r w:rsidRPr="00957C23">
              <w:rPr>
                <w:rFonts w:hAnsi="宋体" w:cs="宋体" w:hint="eastAsia"/>
                <w:sz w:val="21"/>
                <w:szCs w:val="21"/>
              </w:rPr>
              <w:t>4</w:t>
            </w:r>
            <w:r w:rsidRPr="00957C23">
              <w:rPr>
                <w:rFonts w:eastAsia="宋体" w:hAnsi="宋体" w:cs="宋体" w:hint="eastAsia"/>
                <w:sz w:val="21"/>
                <w:szCs w:val="21"/>
              </w:rPr>
              <w:t>分。（以施工合同和竣工验收表为准或施工合同和中标通知书为准）</w:t>
            </w:r>
          </w:p>
        </w:tc>
        <w:tc>
          <w:tcPr>
            <w:tcW w:w="2074" w:type="dxa"/>
            <w:vAlign w:val="center"/>
          </w:tcPr>
          <w:p w:rsidR="00892C13" w:rsidRPr="00957C23" w:rsidRDefault="00892C13" w:rsidP="009B403B">
            <w:pPr>
              <w:autoSpaceDN w:val="0"/>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rFonts w:hint="eastAsia"/>
                <w:sz w:val="21"/>
                <w:szCs w:val="21"/>
              </w:rPr>
              <w:t xml:space="preserve"> 4</w:t>
            </w:r>
          </w:p>
        </w:tc>
      </w:tr>
      <w:tr w:rsidR="00892C13" w:rsidRPr="00957C23" w:rsidTr="009B403B">
        <w:trPr>
          <w:trHeight w:val="985"/>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2</w:t>
            </w:r>
          </w:p>
        </w:tc>
        <w:tc>
          <w:tcPr>
            <w:tcW w:w="2050" w:type="dxa"/>
            <w:vAlign w:val="center"/>
          </w:tcPr>
          <w:p w:rsidR="00892C13" w:rsidRPr="00957C23" w:rsidRDefault="00892C13" w:rsidP="009B403B">
            <w:pPr>
              <w:rPr>
                <w:sz w:val="21"/>
                <w:szCs w:val="21"/>
              </w:rPr>
            </w:pPr>
            <w:r w:rsidRPr="00957C23">
              <w:rPr>
                <w:rFonts w:hint="eastAsia"/>
                <w:sz w:val="21"/>
                <w:szCs w:val="21"/>
              </w:rPr>
              <w:t>项目经理业绩(0-6分）</w:t>
            </w:r>
          </w:p>
        </w:tc>
        <w:tc>
          <w:tcPr>
            <w:tcW w:w="4950" w:type="dxa"/>
            <w:vAlign w:val="center"/>
          </w:tcPr>
          <w:p w:rsidR="00892C13" w:rsidRPr="00957C23" w:rsidRDefault="00892C13" w:rsidP="009B403B">
            <w:pPr>
              <w:snapToGrid w:val="0"/>
              <w:spacing w:line="360" w:lineRule="auto"/>
              <w:rPr>
                <w:sz w:val="21"/>
                <w:szCs w:val="21"/>
              </w:rPr>
            </w:pPr>
            <w:r w:rsidRPr="00957C23">
              <w:rPr>
                <w:rFonts w:eastAsia="宋体" w:hAnsi="宋体" w:cs="宋体" w:hint="eastAsia"/>
                <w:sz w:val="21"/>
                <w:szCs w:val="21"/>
              </w:rPr>
              <w:t>2016年1月1日以来（以合同签订时间为准）：拟派项目经理具有类似工程施工业绩者，得6分，本项最高得</w:t>
            </w:r>
            <w:r w:rsidRPr="00957C23">
              <w:rPr>
                <w:rFonts w:hAnsi="宋体" w:cs="宋体" w:hint="eastAsia"/>
                <w:sz w:val="21"/>
                <w:szCs w:val="21"/>
              </w:rPr>
              <w:t>6</w:t>
            </w:r>
            <w:r w:rsidRPr="00957C23">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rFonts w:hint="eastAsia"/>
                <w:sz w:val="21"/>
                <w:szCs w:val="21"/>
              </w:rPr>
              <w:t>＜得分</w:t>
            </w:r>
            <w:r w:rsidRPr="00957C23">
              <w:rPr>
                <w:sz w:val="21"/>
                <w:szCs w:val="21"/>
              </w:rPr>
              <w:t>≤</w:t>
            </w:r>
            <w:r w:rsidRPr="00957C23">
              <w:rPr>
                <w:sz w:val="21"/>
                <w:szCs w:val="21"/>
              </w:rPr>
              <w:t>6</w:t>
            </w:r>
          </w:p>
        </w:tc>
      </w:tr>
      <w:tr w:rsidR="00892C13" w:rsidRPr="00957C23" w:rsidTr="009B403B">
        <w:trPr>
          <w:trHeight w:val="949"/>
          <w:jc w:val="center"/>
        </w:trPr>
        <w:tc>
          <w:tcPr>
            <w:tcW w:w="662" w:type="dxa"/>
            <w:vMerge w:val="restart"/>
            <w:vAlign w:val="center"/>
          </w:tcPr>
          <w:p w:rsidR="00892C13" w:rsidRPr="00957C23" w:rsidRDefault="00892C13" w:rsidP="009B403B">
            <w:pPr>
              <w:jc w:val="center"/>
              <w:rPr>
                <w:rFonts w:eastAsia="宋体"/>
                <w:sz w:val="21"/>
                <w:szCs w:val="21"/>
              </w:rPr>
            </w:pPr>
            <w:r w:rsidRPr="00957C23">
              <w:rPr>
                <w:rFonts w:hint="eastAsia"/>
                <w:sz w:val="21"/>
                <w:szCs w:val="21"/>
              </w:rPr>
              <w:t>3</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优惠承诺（1-4分）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优惠承诺应是书面的符合工程实际情况，确保依法依规，优惠合理，详实可行。</w:t>
            </w:r>
          </w:p>
        </w:tc>
        <w:tc>
          <w:tcPr>
            <w:tcW w:w="2074" w:type="dxa"/>
            <w:vAlign w:val="center"/>
          </w:tcPr>
          <w:p w:rsidR="00892C13" w:rsidRPr="00957C23" w:rsidRDefault="00892C13" w:rsidP="009B403B">
            <w:pPr>
              <w:jc w:val="center"/>
              <w:rPr>
                <w:sz w:val="21"/>
                <w:szCs w:val="21"/>
              </w:rPr>
            </w:pPr>
            <w:r w:rsidRPr="00957C23">
              <w:rPr>
                <w:sz w:val="21"/>
                <w:szCs w:val="21"/>
              </w:rPr>
              <w:t>3</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94"/>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优惠承诺符合工程实际情况，确保依法依规，优惠基本合理，基本详实可行。</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839"/>
          <w:jc w:val="center"/>
        </w:trPr>
        <w:tc>
          <w:tcPr>
            <w:tcW w:w="662" w:type="dxa"/>
            <w:vMerge w:val="restart"/>
            <w:vAlign w:val="center"/>
          </w:tcPr>
          <w:p w:rsidR="00892C13" w:rsidRPr="00957C23" w:rsidRDefault="00892C13" w:rsidP="009B403B">
            <w:pPr>
              <w:tabs>
                <w:tab w:val="left" w:pos="366"/>
              </w:tabs>
              <w:jc w:val="center"/>
              <w:rPr>
                <w:rFonts w:eastAsia="宋体"/>
                <w:sz w:val="21"/>
                <w:szCs w:val="21"/>
              </w:rPr>
            </w:pPr>
            <w:r w:rsidRPr="00957C23">
              <w:rPr>
                <w:rFonts w:hint="eastAsia"/>
                <w:sz w:val="21"/>
                <w:szCs w:val="21"/>
              </w:rPr>
              <w:t>4</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履职尽责承诺（1-3分）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具有全面、详实、可行、合法有效的书面保证技术措施落实到位的承诺和落实不到位的处理承诺。</w:t>
            </w:r>
          </w:p>
        </w:tc>
        <w:tc>
          <w:tcPr>
            <w:tcW w:w="2074" w:type="dxa"/>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088"/>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具有可行、合法有效的书面保证技术措施落实到位的承诺和落实不到位的处理承诺，履职尽责承诺，提供承包商履约保证。</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969"/>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5</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企业信用（含纳税诚信）（0-4分）</w:t>
            </w:r>
          </w:p>
        </w:tc>
        <w:tc>
          <w:tcPr>
            <w:tcW w:w="4950" w:type="dxa"/>
            <w:vAlign w:val="center"/>
          </w:tcPr>
          <w:p w:rsidR="00892C13" w:rsidRPr="007915BF" w:rsidRDefault="009B403B" w:rsidP="00294330">
            <w:pPr>
              <w:snapToGrid w:val="0"/>
              <w:spacing w:line="360" w:lineRule="auto"/>
              <w:rPr>
                <w:rFonts w:eastAsia="宋体" w:hAnsi="宋体" w:cs="宋体"/>
                <w:sz w:val="21"/>
                <w:szCs w:val="21"/>
              </w:rPr>
            </w:pPr>
            <w:r w:rsidRPr="007915BF">
              <w:rPr>
                <w:rFonts w:eastAsia="宋体" w:hAnsi="宋体" w:cs="宋体" w:hint="eastAsia"/>
                <w:sz w:val="21"/>
                <w:szCs w:val="21"/>
              </w:rPr>
              <w:t>2016年1月1日以来获得省级及以上市政优良工程的，得4分。</w:t>
            </w:r>
            <w:r w:rsidR="00425696" w:rsidRPr="007915BF">
              <w:rPr>
                <w:rFonts w:eastAsia="宋体" w:hAnsi="宋体" w:cs="宋体" w:hint="eastAsia"/>
                <w:sz w:val="21"/>
                <w:szCs w:val="21"/>
              </w:rPr>
              <w:t>（以荣誉证书为准）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64"/>
          <w:jc w:val="center"/>
        </w:trPr>
        <w:tc>
          <w:tcPr>
            <w:tcW w:w="662" w:type="dxa"/>
            <w:vAlign w:val="center"/>
          </w:tcPr>
          <w:p w:rsidR="00892C13" w:rsidRPr="00957C23" w:rsidRDefault="00892C13" w:rsidP="009B403B">
            <w:pPr>
              <w:jc w:val="center"/>
              <w:rPr>
                <w:sz w:val="21"/>
                <w:szCs w:val="21"/>
              </w:rPr>
            </w:pPr>
            <w:r w:rsidRPr="00957C23">
              <w:rPr>
                <w:rFonts w:hint="eastAsia"/>
                <w:sz w:val="21"/>
                <w:szCs w:val="21"/>
              </w:rPr>
              <w:t>6</w:t>
            </w:r>
          </w:p>
        </w:tc>
        <w:tc>
          <w:tcPr>
            <w:tcW w:w="2050" w:type="dxa"/>
            <w:vAlign w:val="center"/>
          </w:tcPr>
          <w:p w:rsidR="00892C13" w:rsidRPr="00957C23" w:rsidRDefault="00892C13" w:rsidP="001E3E2B">
            <w:pPr>
              <w:spacing w:line="240" w:lineRule="exact"/>
              <w:jc w:val="left"/>
              <w:rPr>
                <w:sz w:val="21"/>
                <w:szCs w:val="21"/>
              </w:rPr>
            </w:pPr>
            <w:r w:rsidRPr="00957C23">
              <w:rPr>
                <w:rFonts w:hint="eastAsia"/>
                <w:sz w:val="21"/>
                <w:szCs w:val="21"/>
              </w:rPr>
              <w:t>项目</w:t>
            </w:r>
            <w:r w:rsidR="001E3E2B">
              <w:rPr>
                <w:rFonts w:hint="eastAsia"/>
                <w:sz w:val="21"/>
                <w:szCs w:val="21"/>
              </w:rPr>
              <w:t>负责人</w:t>
            </w:r>
            <w:r w:rsidRPr="00957C23">
              <w:rPr>
                <w:rFonts w:hint="eastAsia"/>
                <w:sz w:val="21"/>
                <w:szCs w:val="21"/>
              </w:rPr>
              <w:t>信用（0-2分）</w:t>
            </w:r>
          </w:p>
        </w:tc>
        <w:tc>
          <w:tcPr>
            <w:tcW w:w="4950" w:type="dxa"/>
            <w:vAlign w:val="center"/>
          </w:tcPr>
          <w:p w:rsidR="00892C13" w:rsidRPr="007915BF" w:rsidRDefault="00425696" w:rsidP="00294330">
            <w:pPr>
              <w:snapToGrid w:val="0"/>
              <w:spacing w:line="360" w:lineRule="auto"/>
              <w:rPr>
                <w:rFonts w:eastAsia="宋体" w:hAnsi="宋体" w:cs="宋体"/>
                <w:sz w:val="21"/>
                <w:szCs w:val="21"/>
              </w:rPr>
            </w:pPr>
            <w:r w:rsidRPr="007915BF">
              <w:rPr>
                <w:rFonts w:eastAsia="宋体" w:hAnsi="宋体" w:cs="宋体" w:hint="eastAsia"/>
                <w:sz w:val="21"/>
                <w:szCs w:val="21"/>
              </w:rPr>
              <w:t>2016年1月1日以来取得科技创新发明专利（包括发明型专利、实用新型专利）的，每项得1分，最高得2分。（以专利证书为准）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294330">
        <w:trPr>
          <w:trHeight w:val="676"/>
          <w:jc w:val="center"/>
        </w:trPr>
        <w:tc>
          <w:tcPr>
            <w:tcW w:w="662" w:type="dxa"/>
            <w:vAlign w:val="center"/>
          </w:tcPr>
          <w:p w:rsidR="00892C13" w:rsidRPr="00957C23" w:rsidRDefault="00892C13" w:rsidP="009B403B">
            <w:pPr>
              <w:tabs>
                <w:tab w:val="left" w:pos="379"/>
              </w:tabs>
              <w:jc w:val="center"/>
              <w:rPr>
                <w:sz w:val="21"/>
                <w:szCs w:val="21"/>
              </w:rPr>
            </w:pPr>
            <w:r w:rsidRPr="00957C23">
              <w:rPr>
                <w:rFonts w:hint="eastAsia"/>
                <w:sz w:val="21"/>
                <w:szCs w:val="21"/>
              </w:rPr>
              <w:t>7</w:t>
            </w:r>
          </w:p>
        </w:tc>
        <w:tc>
          <w:tcPr>
            <w:tcW w:w="2050" w:type="dxa"/>
            <w:vAlign w:val="center"/>
          </w:tcPr>
          <w:p w:rsidR="00892C13" w:rsidRPr="00957C23" w:rsidRDefault="00892C13" w:rsidP="009B403B">
            <w:pPr>
              <w:jc w:val="center"/>
              <w:rPr>
                <w:sz w:val="21"/>
                <w:szCs w:val="21"/>
              </w:rPr>
            </w:pPr>
            <w:r w:rsidRPr="00957C23">
              <w:rPr>
                <w:rFonts w:hint="eastAsia"/>
                <w:sz w:val="21"/>
                <w:szCs w:val="21"/>
              </w:rPr>
              <w:t>招标人意见（0-2分）</w:t>
            </w:r>
          </w:p>
        </w:tc>
        <w:tc>
          <w:tcPr>
            <w:tcW w:w="4950" w:type="dxa"/>
            <w:vAlign w:val="center"/>
          </w:tcPr>
          <w:p w:rsidR="00892C13" w:rsidRPr="007915BF" w:rsidRDefault="007E1335" w:rsidP="00DF203A">
            <w:pPr>
              <w:snapToGrid w:val="0"/>
              <w:spacing w:line="360" w:lineRule="auto"/>
              <w:rPr>
                <w:rFonts w:eastAsia="宋体" w:hAnsi="宋体" w:cs="宋体"/>
                <w:sz w:val="21"/>
                <w:szCs w:val="21"/>
              </w:rPr>
            </w:pPr>
            <w:r w:rsidRPr="007915BF">
              <w:rPr>
                <w:rFonts w:eastAsia="宋体" w:hAnsi="宋体" w:cs="宋体" w:hint="eastAsia"/>
                <w:sz w:val="21"/>
                <w:szCs w:val="21"/>
              </w:rPr>
              <w:t>拟派项目技术负责人具有中级及以上职称者得2分；（职称证以人事部门颁发的为准）</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r w:rsidRPr="00957C23">
              <w:rPr>
                <w:rFonts w:hint="eastAsia"/>
                <w:sz w:val="21"/>
                <w:szCs w:val="21"/>
              </w:rPr>
              <w:t>分</w:t>
            </w:r>
          </w:p>
        </w:tc>
      </w:tr>
    </w:tbl>
    <w:p w:rsidR="00294330" w:rsidRDefault="00294330" w:rsidP="00892C13">
      <w:pPr>
        <w:snapToGrid w:val="0"/>
        <w:spacing w:line="360" w:lineRule="auto"/>
        <w:rPr>
          <w:rFonts w:hAnsi="宋体" w:cs="宋体"/>
          <w:b/>
          <w:bCs/>
          <w:sz w:val="24"/>
          <w:szCs w:val="24"/>
        </w:rPr>
      </w:pPr>
    </w:p>
    <w:p w:rsidR="00892C13" w:rsidRPr="00957C23" w:rsidRDefault="00892C13" w:rsidP="00892C13">
      <w:pPr>
        <w:snapToGrid w:val="0"/>
        <w:spacing w:line="360" w:lineRule="auto"/>
        <w:rPr>
          <w:rFonts w:hAnsi="宋体" w:cs="宋体"/>
          <w:sz w:val="24"/>
          <w:szCs w:val="24"/>
        </w:rPr>
      </w:pPr>
      <w:r w:rsidRPr="00957C23">
        <w:rPr>
          <w:rFonts w:hAnsi="宋体" w:cs="宋体" w:hint="eastAsia"/>
          <w:b/>
          <w:bCs/>
          <w:sz w:val="24"/>
          <w:szCs w:val="24"/>
        </w:rPr>
        <w:t>（五）投标人综合得分</w:t>
      </w:r>
    </w:p>
    <w:p w:rsidR="00892C13" w:rsidRPr="00957C23" w:rsidRDefault="00892C13" w:rsidP="00892C13">
      <w:pPr>
        <w:snapToGrid w:val="0"/>
        <w:spacing w:line="360" w:lineRule="auto"/>
        <w:ind w:firstLine="480"/>
        <w:rPr>
          <w:rFonts w:hAnsi="宋体" w:cs="宋体"/>
          <w:sz w:val="24"/>
          <w:szCs w:val="24"/>
        </w:rPr>
      </w:pPr>
      <w:r w:rsidRPr="00957C23">
        <w:rPr>
          <w:rFonts w:hAnsi="宋体" w:cs="宋体" w:hint="eastAsia"/>
          <w:sz w:val="24"/>
          <w:szCs w:val="24"/>
        </w:rPr>
        <w:t xml:space="preserve">投标人综合得分＝技术标得分＋商务标得分＋综合标得分 </w:t>
      </w:r>
    </w:p>
    <w:p w:rsidR="00892C13" w:rsidRPr="00957C23" w:rsidRDefault="00892C13" w:rsidP="00892C13">
      <w:pPr>
        <w:spacing w:line="440" w:lineRule="exact"/>
        <w:rPr>
          <w:rFonts w:ascii="新宋体" w:eastAsia="新宋体" w:hAnsi="新宋体" w:cs="宋体"/>
          <w:b/>
          <w:sz w:val="24"/>
        </w:rPr>
      </w:pPr>
      <w:r w:rsidRPr="00957C23">
        <w:rPr>
          <w:rFonts w:ascii="新宋体" w:eastAsia="新宋体" w:hAnsi="新宋体" w:cs="宋体" w:hint="eastAsia"/>
          <w:b/>
          <w:sz w:val="24"/>
        </w:rPr>
        <w:t xml:space="preserve">（六）中标候选人排序 </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lastRenderedPageBreak/>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92C13" w:rsidRPr="00957C23" w:rsidRDefault="00892C13" w:rsidP="00892C13">
      <w:pPr>
        <w:spacing w:line="440" w:lineRule="exact"/>
        <w:ind w:firstLineChars="200" w:firstLine="482"/>
        <w:rPr>
          <w:rFonts w:ascii="新宋体" w:eastAsia="新宋体" w:hAnsi="新宋体"/>
          <w:b/>
          <w:bCs/>
          <w:sz w:val="24"/>
        </w:rPr>
      </w:pPr>
      <w:r w:rsidRPr="00957C23">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七、定标</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八、评标注意事项</w:t>
      </w:r>
      <w:bookmarkEnd w:id="72"/>
      <w:bookmarkEnd w:id="73"/>
      <w:bookmarkEnd w:id="74"/>
      <w:bookmarkEnd w:id="75"/>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评标委员会应按下列原则进行评分汇总统计：</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892C13" w:rsidRPr="00957C23" w:rsidRDefault="00892C13" w:rsidP="00892C13">
      <w:pPr>
        <w:spacing w:line="400" w:lineRule="exact"/>
        <w:ind w:firstLineChars="200" w:firstLine="480"/>
        <w:rPr>
          <w:rFonts w:ascii="新宋体" w:eastAsia="新宋体" w:hAnsi="新宋体"/>
          <w:sz w:val="24"/>
        </w:rPr>
      </w:pPr>
      <w:r w:rsidRPr="00957C23">
        <w:rPr>
          <w:rFonts w:hAnsi="宋体" w:cs="宋体" w:hint="eastAsia"/>
          <w:bCs/>
          <w:sz w:val="24"/>
          <w:szCs w:val="24"/>
        </w:rPr>
        <w:t>2.评标委员会人数在5人以上时，去掉一个最高分和一个最低分取平均值；评标委员会人数在5人时，取所有评委评分的平均值。</w:t>
      </w:r>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3.分数计算过程中，保留两位小数，小数点后第三位四舍五入。</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szCs w:val="24"/>
        </w:rPr>
        <w:t>九、评标报告</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rPr>
        <w:t>十、</w:t>
      </w:r>
      <w:r w:rsidRPr="00957C23">
        <w:rPr>
          <w:rFonts w:ascii="新宋体" w:eastAsia="新宋体" w:hAnsi="新宋体" w:hint="eastAsia"/>
          <w:b/>
          <w:szCs w:val="24"/>
        </w:rPr>
        <w:t>公示</w:t>
      </w:r>
    </w:p>
    <w:p w:rsidR="00892C13" w:rsidRPr="00957C23" w:rsidRDefault="00892C13" w:rsidP="00892C13">
      <w:pPr>
        <w:spacing w:line="420" w:lineRule="exact"/>
        <w:ind w:firstLineChars="200" w:firstLine="480"/>
        <w:rPr>
          <w:rFonts w:ascii="新宋体" w:eastAsia="新宋体" w:hAnsi="新宋体"/>
          <w:sz w:val="24"/>
        </w:rPr>
      </w:pPr>
      <w:r w:rsidRPr="00957C23">
        <w:rPr>
          <w:rFonts w:ascii="新宋体" w:eastAsia="新宋体" w:hAnsi="新宋体"/>
          <w:sz w:val="24"/>
        </w:rPr>
        <w:t>中标人确定后，招标人应当</w:t>
      </w:r>
      <w:r w:rsidRPr="00957C23">
        <w:rPr>
          <w:rFonts w:ascii="新宋体" w:eastAsia="新宋体" w:hAnsi="新宋体" w:hint="eastAsia"/>
          <w:sz w:val="24"/>
        </w:rPr>
        <w:t>告知各投标人</w:t>
      </w:r>
      <w:r w:rsidRPr="00957C23">
        <w:rPr>
          <w:rFonts w:ascii="新宋体" w:eastAsia="新宋体" w:hAnsi="新宋体"/>
          <w:sz w:val="24"/>
        </w:rPr>
        <w:t>，</w:t>
      </w:r>
      <w:r w:rsidRPr="00957C23">
        <w:rPr>
          <w:rFonts w:ascii="新宋体" w:eastAsia="新宋体" w:hAnsi="新宋体" w:hint="eastAsia"/>
          <w:sz w:val="24"/>
        </w:rPr>
        <w:t>质疑</w:t>
      </w:r>
      <w:r w:rsidRPr="00957C23">
        <w:rPr>
          <w:rFonts w:ascii="新宋体" w:eastAsia="新宋体" w:hAnsi="新宋体"/>
          <w:sz w:val="24"/>
        </w:rPr>
        <w:t>时间不少于3日。</w:t>
      </w:r>
      <w:r w:rsidRPr="00957C23">
        <w:rPr>
          <w:rFonts w:ascii="新宋体" w:eastAsia="新宋体" w:hAnsi="新宋体" w:hint="eastAsia"/>
          <w:sz w:val="24"/>
        </w:rPr>
        <w:t>质疑</w:t>
      </w:r>
      <w:r w:rsidRPr="00957C23">
        <w:rPr>
          <w:rFonts w:ascii="新宋体" w:eastAsia="新宋体" w:hAnsi="新宋体"/>
          <w:sz w:val="24"/>
        </w:rPr>
        <w:t>期满后，招标人应当将招标投标情况书面报告提交招标投标管理部门备案，向中标人发出中标通知书，并向所有合格投标人告知中标结果。</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十一、特殊情况的处置程序</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11.1关于澄清、说明或补正</w:t>
      </w:r>
    </w:p>
    <w:p w:rsidR="00892C13" w:rsidRPr="00957C23" w:rsidRDefault="00892C13" w:rsidP="00892C13">
      <w:pPr>
        <w:spacing w:line="430" w:lineRule="exact"/>
        <w:ind w:firstLineChars="200" w:firstLine="480"/>
        <w:outlineLvl w:val="0"/>
        <w:rPr>
          <w:rFonts w:ascii="新宋体" w:eastAsia="新宋体" w:hAnsi="新宋体"/>
          <w:sz w:val="24"/>
        </w:rPr>
      </w:pPr>
      <w:r w:rsidRPr="00957C23">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11.2关于评标活动暂停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11.2.1评标委员会应当执行连续评标的原则，按评标办法中规定的程序、内容、方法、</w:t>
      </w:r>
      <w:r w:rsidRPr="00957C23">
        <w:rPr>
          <w:rFonts w:ascii="新宋体" w:eastAsia="新宋体" w:hAnsi="新宋体" w:hint="eastAsia"/>
          <w:sz w:val="24"/>
        </w:rPr>
        <w:lastRenderedPageBreak/>
        <w:t>标准完成全部评标工作。只有发生不可抗力导致评标工作无法继续时，评标活动方可暂停。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11.3关于评标中途更换评标委员会成员</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11.3.1除非发生下列情况之一，评标委员会成员不得在评标中途更换：</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（1）因不可抗拒的客观原因，不能到场或需在评标中途退出评标活动。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（2）根据法律法规规定，某个或某几个评标委员会成员需要回避。</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92C13" w:rsidRPr="00957C23" w:rsidRDefault="00892C13" w:rsidP="00892C13">
      <w:pPr>
        <w:spacing w:line="40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11.4记名投票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92C13" w:rsidRPr="00957C23" w:rsidRDefault="00892C13" w:rsidP="00892C13">
      <w:pPr>
        <w:spacing w:line="400" w:lineRule="exact"/>
        <w:ind w:firstLineChars="200" w:firstLine="482"/>
        <w:rPr>
          <w:b/>
          <w:sz w:val="24"/>
        </w:rPr>
      </w:pPr>
      <w:r w:rsidRPr="00957C23">
        <w:rPr>
          <w:rFonts w:hint="eastAsia"/>
          <w:b/>
          <w:sz w:val="24"/>
        </w:rPr>
        <w:t>11.5评标委员会对评标结果有异议的</w:t>
      </w:r>
    </w:p>
    <w:p w:rsidR="004F5208" w:rsidRPr="00957C23" w:rsidRDefault="00892C13" w:rsidP="00892C13">
      <w:pPr>
        <w:adjustRightInd w:val="0"/>
        <w:snapToGrid w:val="0"/>
        <w:spacing w:line="430" w:lineRule="exact"/>
        <w:rPr>
          <w:rFonts w:hAnsi="宋体" w:cs="宋体"/>
          <w:spacing w:val="-3"/>
          <w:sz w:val="24"/>
        </w:rPr>
      </w:pPr>
      <w:r w:rsidRPr="00957C23">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br w:type="page"/>
      </w: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lastRenderedPageBreak/>
        <w:t>第四章 合同条款</w:t>
      </w:r>
      <w:bookmarkEnd w:id="71"/>
    </w:p>
    <w:p w:rsidR="004F5208" w:rsidRPr="00957C23" w:rsidRDefault="004F5208">
      <w:pPr>
        <w:tabs>
          <w:tab w:val="left" w:pos="5000"/>
        </w:tabs>
        <w:spacing w:line="360" w:lineRule="auto"/>
        <w:ind w:firstLine="490"/>
        <w:rPr>
          <w:rFonts w:hAnsi="宋体" w:cs="宋体"/>
          <w:bCs/>
          <w:sz w:val="28"/>
          <w:szCs w:val="28"/>
        </w:rPr>
      </w:pPr>
      <w:bookmarkStart w:id="76" w:name="_Toc278443514"/>
    </w:p>
    <w:p w:rsidR="004F5208" w:rsidRPr="00957C23" w:rsidRDefault="0007083C">
      <w:pPr>
        <w:tabs>
          <w:tab w:val="left" w:pos="5000"/>
        </w:tabs>
        <w:spacing w:line="360" w:lineRule="auto"/>
        <w:ind w:firstLine="490"/>
        <w:rPr>
          <w:rFonts w:hAnsi="宋体" w:cs="宋体"/>
          <w:b/>
          <w:sz w:val="32"/>
          <w:szCs w:val="32"/>
        </w:rPr>
      </w:pPr>
      <w:r w:rsidRPr="00957C2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957C23">
        <w:rPr>
          <w:rFonts w:hAnsi="宋体" w:cs="宋体" w:hint="eastAsia"/>
          <w:bCs/>
          <w:sz w:val="28"/>
          <w:szCs w:val="28"/>
        </w:rPr>
        <w:t>同。</w:t>
      </w: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br w:type="page"/>
      </w: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lastRenderedPageBreak/>
        <w:t>第五章 工程量清单</w:t>
      </w:r>
    </w:p>
    <w:p w:rsidR="004F5208" w:rsidRPr="00957C23" w:rsidRDefault="0007083C">
      <w:pPr>
        <w:spacing w:line="440" w:lineRule="exact"/>
        <w:rPr>
          <w:rFonts w:hAnsi="宋体" w:cs="宋体"/>
          <w:b/>
          <w:sz w:val="24"/>
        </w:rPr>
      </w:pPr>
      <w:r w:rsidRPr="00957C23">
        <w:rPr>
          <w:rFonts w:hAnsi="宋体" w:cs="宋体" w:hint="eastAsia"/>
          <w:b/>
          <w:sz w:val="24"/>
        </w:rPr>
        <w:t>1、工程量清单说明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1.2 本工程量清单应与招标文件中的投标人须知、通用合同条款、专用合同条款、技术标准和要求及图纸等章节内容一起阅读和理解。</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1.4补充子目的子目特征、计量单位、工程量计算规则及工作内容说明如下：</w:t>
      </w:r>
      <w:r w:rsidRPr="00957C23">
        <w:rPr>
          <w:rFonts w:hAnsi="宋体" w:cs="宋体" w:hint="eastAsia"/>
          <w:sz w:val="24"/>
          <w:u w:val="single"/>
        </w:rPr>
        <w:t>本工程使用《建设工程工程量清单计价规范》（GB50500-2013）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1.5 本条第1.1款中约定的计量和计价规则适用于合同履约过程中工程量计量与价款支付、工程变更、索赔和工程结算。</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1.6 本条与下述第2条和第3条的说明内容是构成合同文件的已标价工程量清单的组成部分。</w:t>
      </w:r>
    </w:p>
    <w:p w:rsidR="004F5208" w:rsidRPr="00957C23" w:rsidRDefault="0007083C">
      <w:pPr>
        <w:spacing w:line="440" w:lineRule="exact"/>
        <w:rPr>
          <w:rFonts w:hAnsi="宋体" w:cs="宋体"/>
          <w:b/>
          <w:sz w:val="24"/>
        </w:rPr>
      </w:pPr>
      <w:r w:rsidRPr="00957C23">
        <w:rPr>
          <w:rFonts w:hAnsi="宋体" w:cs="宋体" w:hint="eastAsia"/>
          <w:b/>
          <w:sz w:val="24"/>
        </w:rPr>
        <w:t>2、投标报价说明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2.1 投标报价应根据招标文件中的有关计价要求，并按照下列依据自主报价。</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 本招标文件；</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(2)</w:t>
      </w:r>
      <w:r w:rsidRPr="00957C23">
        <w:rPr>
          <w:rFonts w:hAnsi="宋体" w:cs="宋体" w:hint="eastAsia"/>
          <w:sz w:val="24"/>
          <w:u w:val="single"/>
        </w:rPr>
        <w:t>《河南省</w:t>
      </w:r>
      <w:r w:rsidR="008612AE" w:rsidRPr="00957C23">
        <w:rPr>
          <w:rFonts w:hAnsi="宋体" w:cs="宋体" w:hint="eastAsia"/>
          <w:sz w:val="24"/>
          <w:u w:val="single"/>
        </w:rPr>
        <w:t>市政</w:t>
      </w:r>
      <w:r w:rsidRPr="00957C23">
        <w:rPr>
          <w:rFonts w:hAnsi="宋体" w:cs="宋体" w:hint="eastAsia"/>
          <w:sz w:val="24"/>
          <w:u w:val="single"/>
        </w:rPr>
        <w:t>工程预算定额》（2016）</w:t>
      </w:r>
      <w:r w:rsidR="003F4C81">
        <w:rPr>
          <w:rFonts w:hAnsi="宋体" w:cs="宋体" w:hint="eastAsia"/>
          <w:sz w:val="24"/>
          <w:u w:val="single"/>
        </w:rPr>
        <w:t>、《河南省房屋建筑与装饰工程预算定额》</w:t>
      </w:r>
      <w:r w:rsidR="003F4C81" w:rsidRPr="00957C23">
        <w:rPr>
          <w:rFonts w:hAnsi="宋体" w:cs="宋体" w:hint="eastAsia"/>
          <w:sz w:val="24"/>
          <w:u w:val="single"/>
        </w:rPr>
        <w:t>（2016）</w:t>
      </w:r>
      <w:r w:rsidR="003F4C81">
        <w:rPr>
          <w:rFonts w:hAnsi="宋体" w:cs="宋体" w:hint="eastAsia"/>
          <w:sz w:val="24"/>
          <w:u w:val="single"/>
        </w:rPr>
        <w:t>、《河南省通用安装工程预算定额》</w:t>
      </w:r>
      <w:r w:rsidR="003F4C81" w:rsidRPr="00957C23">
        <w:rPr>
          <w:rFonts w:hAnsi="宋体" w:cs="宋体" w:hint="eastAsia"/>
          <w:sz w:val="24"/>
          <w:u w:val="single"/>
        </w:rPr>
        <w:t>（2016）</w:t>
      </w:r>
      <w:r w:rsidR="003F4C81">
        <w:rPr>
          <w:rFonts w:hAnsi="宋体" w:cs="宋体" w:hint="eastAsia"/>
          <w:sz w:val="24"/>
          <w:u w:val="single"/>
        </w:rPr>
        <w:t>、</w:t>
      </w:r>
      <w:r w:rsidRPr="00957C23">
        <w:rPr>
          <w:rFonts w:hAnsi="宋体" w:cs="宋体" w:hint="eastAsia"/>
          <w:sz w:val="24"/>
          <w:u w:val="single"/>
        </w:rPr>
        <w:t>及有关配套文件、《建设工程工程量清单计价规范》（GB50500－2013）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(3) 国家或省级、行业建设主管部门颁发的计价办法；</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(4) 企业定额，国家或省级、行业建设主管部门颁发的计价定额；</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(5) 招标文件(包括工程量清单)的澄清、补充和修改文件；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(6) 建设工程设计文件及相关资料；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(7) 施工现场情况、工程特点及拟定的投标施工组织设计或施工方案；</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(8) 与建设项目相关的标准、规定等技术资料；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lastRenderedPageBreak/>
        <w:t xml:space="preserve">(9) </w:t>
      </w:r>
      <w:r w:rsidR="008612AE" w:rsidRPr="00957C23">
        <w:rPr>
          <w:rFonts w:hAnsi="宋体" w:cs="宋体" w:hint="eastAsia"/>
          <w:sz w:val="24"/>
        </w:rPr>
        <w:t>材料价格</w:t>
      </w:r>
      <w:r w:rsidR="00F51DBA">
        <w:rPr>
          <w:rFonts w:hAnsi="宋体" w:cs="宋体" w:hint="eastAsia"/>
          <w:sz w:val="24"/>
        </w:rPr>
        <w:t>按</w:t>
      </w:r>
      <w:r w:rsidRPr="00957C23">
        <w:rPr>
          <w:rFonts w:hAnsi="宋体" w:cs="宋体" w:hint="eastAsia"/>
          <w:sz w:val="24"/>
        </w:rPr>
        <w:t>201</w:t>
      </w:r>
      <w:r w:rsidR="008612AE" w:rsidRPr="00957C23">
        <w:rPr>
          <w:rFonts w:hAnsi="宋体" w:cs="宋体" w:hint="eastAsia"/>
          <w:sz w:val="24"/>
        </w:rPr>
        <w:t>9</w:t>
      </w:r>
      <w:r w:rsidR="00F51DBA">
        <w:rPr>
          <w:rFonts w:hAnsi="宋体" w:cs="宋体" w:hint="eastAsia"/>
          <w:sz w:val="24"/>
        </w:rPr>
        <w:t>年</w:t>
      </w:r>
      <w:r w:rsidR="003F4C81">
        <w:rPr>
          <w:rFonts w:hAnsi="宋体" w:cs="宋体" w:hint="eastAsia"/>
          <w:sz w:val="24"/>
        </w:rPr>
        <w:t>第二期及4</w:t>
      </w:r>
      <w:r w:rsidR="00F51DBA">
        <w:rPr>
          <w:rFonts w:hAnsi="宋体" w:cs="宋体" w:hint="eastAsia"/>
          <w:sz w:val="24"/>
        </w:rPr>
        <w:t>月份</w:t>
      </w:r>
      <w:r w:rsidRPr="00957C23">
        <w:rPr>
          <w:rFonts w:hAnsi="宋体" w:cs="宋体" w:hint="eastAsia"/>
          <w:sz w:val="24"/>
        </w:rPr>
        <w:t>《许昌工程造价信息》</w:t>
      </w:r>
      <w:r w:rsidR="00F51DBA">
        <w:rPr>
          <w:rFonts w:hAnsi="宋体" w:cs="宋体" w:hint="eastAsia"/>
          <w:sz w:val="24"/>
        </w:rPr>
        <w:t>计入，信息价未包含的材料价格参考市场价执行</w:t>
      </w:r>
      <w:r w:rsidRPr="00957C23">
        <w:rPr>
          <w:rFonts w:hAnsi="宋体" w:cs="宋体" w:hint="eastAsia"/>
          <w:sz w:val="24"/>
        </w:rPr>
        <w:t>；</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(10)其他的相关资料：</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2.2 工程量清单中的每一子目须填入单价或价格，且只允许有一个报价。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2.4 已标价工程量清单中投标人没有填入单价或价格的子目，其费用视为已分摊在工程量清单中其他已标价的相关子目的单价或价格之中。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 分部分项工程项目按下列要求报价：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2.6.1 分部分项工程量清单计价应依据计价规范中关于综合单价的组成内容确定报价。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2.7 措施项目按下列要求报价：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2.7.4 对于“措施项目清单与计价表”中所填写的报价金额，应按照“措施项目清单报价分析表”对措施项目报价的组成进行详细的列项和分析。</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 其他项目清单费应按下列规定报价：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2.8.1 暂列金额按“暂列金额明细表”中列出的金额报价，此处的暂列金额是招标人在招标文件中统一给定的，并不包括本章第2.8.3项的计日工金额。</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2.8.3 计日工按“计日工表”中列出的子目和估算数量，自主确定综合单价并计算计日工金额。计日工综合单价均不包括规费和税金，其中：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 材料价格包括材料运到现场的价格以及现场搬运、仓储、二次搬运、损耗、保险、企业管理费和利润；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2.8.4总承包服务费根据招标文件中列出的内容和要求，按“总承包服务费计价表”所列格式自主报价。</w:t>
      </w:r>
    </w:p>
    <w:p w:rsidR="004F5208" w:rsidRPr="00957C23" w:rsidRDefault="0007083C">
      <w:pPr>
        <w:spacing w:line="430" w:lineRule="exact"/>
        <w:rPr>
          <w:rFonts w:hAnsi="宋体" w:cs="宋体"/>
          <w:sz w:val="24"/>
        </w:rPr>
      </w:pPr>
      <w:r w:rsidRPr="00957C23">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2.10 除招标文件有强制性规定外，投标报价由投标人自主确定，但不得低于其成本。</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2.12 管理费应由投标人在保证不低于其成本的基础上做竞争性考虑；利润由投标人根据自身情况和综合实力做竞争性考虑。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2.13 投标报价中应考虑招标文件中要求投标人承担的风险范围以及相关的费用。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5208" w:rsidRPr="00957C23" w:rsidRDefault="0007083C">
      <w:pPr>
        <w:spacing w:line="440" w:lineRule="exact"/>
        <w:ind w:firstLine="481"/>
        <w:rPr>
          <w:rFonts w:hAnsi="宋体" w:cs="宋体"/>
          <w:bCs/>
          <w:sz w:val="24"/>
        </w:rPr>
      </w:pPr>
      <w:r w:rsidRPr="00957C23">
        <w:rPr>
          <w:rFonts w:hAnsi="宋体" w:cs="宋体" w:hint="eastAsia"/>
          <w:bCs/>
          <w:sz w:val="24"/>
        </w:rPr>
        <w:t>3、其他说明</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3.1词语和定义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3.1.1 工程量清单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是表现本工程分部分项工程项目、措施项目、其他项目、规费项目和税金的名称和相应数量等的明细清单。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3.1.2 总价子目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3.1.3 单价子目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工程量清单中以单价计价，根据有合同约束力的图纸和工程量计算规则进行计量，以实际完成数量乘以相应单价进行结算的子目。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3.1.4 子目编码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分部分项工程项目清单中所列的子目名称的数字标识和代码，子目编码与项目编码同义。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3.1.5 子目特征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构成分部分项工程项目清单子目、措施项目的实质内容、决定其自身价值的本质特征，子目特征与项目特征同义。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3.1.6 规费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承包人根据省级政府或省级有关权力部门规定必须缴纳的，应计入建筑安装工程造价的费用。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3.1.7 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国家税法规定的应计入建筑安装工程造价内的增值税、城市维护建设税及教育费附加等。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3.1.8 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总承包人为配合协调发包人发包的专业工程以及发包人采购的材料和工程设备等进行管理、服务以及施工现场管理、竣工资料汇总整理等所需的费用。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3.1.9 同义词语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本章中使用的词语“招标人”和“投标人”分别与合同条款中定义的“发包人”和“承包人”同义；就工程量清单而言，“子目”与“项目”同义。</w:t>
      </w:r>
    </w:p>
    <w:p w:rsidR="004F5208" w:rsidRPr="00957C23" w:rsidRDefault="0007083C">
      <w:pPr>
        <w:spacing w:line="430" w:lineRule="exact"/>
        <w:ind w:left="1" w:firstLineChars="200" w:firstLine="480"/>
        <w:rPr>
          <w:rFonts w:hAnsi="宋体" w:cs="宋体"/>
          <w:b/>
          <w:sz w:val="24"/>
        </w:rPr>
      </w:pPr>
      <w:r w:rsidRPr="00957C23">
        <w:rPr>
          <w:rFonts w:hAnsi="宋体" w:cs="宋体" w:hint="eastAsia"/>
          <w:sz w:val="24"/>
        </w:rPr>
        <w:t>3.2工程量差异调整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3.3暂列金额和暂估价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w:t>
      </w:r>
      <w:r w:rsidRPr="00957C23">
        <w:rPr>
          <w:rFonts w:hAnsi="宋体" w:cs="宋体" w:hint="eastAsia"/>
          <w:sz w:val="24"/>
        </w:rPr>
        <w:lastRenderedPageBreak/>
        <w:t>他项目清单的投标价格并计取相应的税金，不需要考虑除税金以外的其他任何费用。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5208" w:rsidRPr="00957C23" w:rsidRDefault="0007083C">
      <w:pPr>
        <w:spacing w:line="430" w:lineRule="exact"/>
        <w:ind w:left="1" w:firstLineChars="200" w:firstLine="480"/>
        <w:rPr>
          <w:rFonts w:hAnsi="宋体" w:cs="宋体"/>
          <w:sz w:val="24"/>
          <w:u w:val="single"/>
        </w:rPr>
      </w:pPr>
      <w:r w:rsidRPr="00957C23">
        <w:rPr>
          <w:rFonts w:hAnsi="宋体" w:cs="宋体" w:hint="eastAsia"/>
          <w:sz w:val="24"/>
        </w:rPr>
        <w:t>3.4其他补充说明</w:t>
      </w:r>
      <w:r w:rsidRPr="00957C23">
        <w:rPr>
          <w:rFonts w:hAnsi="宋体" w:cs="宋体" w:hint="eastAsia"/>
          <w:sz w:val="24"/>
          <w:u w:val="single"/>
        </w:rPr>
        <w:t xml:space="preserve">     /  ；</w:t>
      </w:r>
    </w:p>
    <w:p w:rsidR="004F5208" w:rsidRPr="00957C23" w:rsidRDefault="0007083C">
      <w:pPr>
        <w:spacing w:line="440" w:lineRule="exact"/>
        <w:rPr>
          <w:rFonts w:hAnsi="宋体" w:cs="宋体"/>
          <w:b/>
          <w:sz w:val="24"/>
        </w:rPr>
      </w:pPr>
      <w:r w:rsidRPr="00957C23">
        <w:rPr>
          <w:rFonts w:hAnsi="宋体" w:cs="宋体" w:hint="eastAsia"/>
          <w:b/>
          <w:sz w:val="24"/>
        </w:rPr>
        <w:t>4．工程量清单</w:t>
      </w:r>
    </w:p>
    <w:p w:rsidR="004F5208" w:rsidRPr="00957C23" w:rsidRDefault="0007083C">
      <w:pPr>
        <w:spacing w:line="440" w:lineRule="exact"/>
        <w:ind w:firstLineChars="200" w:firstLine="480"/>
        <w:rPr>
          <w:rFonts w:hAnsi="宋体" w:cs="宋体"/>
          <w:sz w:val="24"/>
          <w:u w:val="single"/>
        </w:rPr>
      </w:pPr>
      <w:r w:rsidRPr="00957C23">
        <w:rPr>
          <w:rFonts w:hAnsi="宋体" w:cs="宋体" w:hint="eastAsia"/>
          <w:sz w:val="24"/>
          <w:u w:val="single"/>
        </w:rPr>
        <w:t>工程量清单在【全国公共资源交易平台（河南省·许昌市）】上自行下载。</w:t>
      </w:r>
    </w:p>
    <w:p w:rsidR="004F5208" w:rsidRPr="00957C23" w:rsidRDefault="004F5208">
      <w:pPr>
        <w:spacing w:line="440" w:lineRule="exact"/>
        <w:rPr>
          <w:rFonts w:hAnsi="宋体" w:cs="宋体"/>
          <w:sz w:val="36"/>
          <w:szCs w:val="36"/>
          <w:u w:val="single"/>
        </w:rPr>
      </w:pPr>
    </w:p>
    <w:p w:rsidR="004F5208" w:rsidRPr="00957C23" w:rsidRDefault="0007083C" w:rsidP="00F244BB">
      <w:pPr>
        <w:widowControl/>
        <w:jc w:val="center"/>
        <w:rPr>
          <w:rFonts w:hAnsi="宋体" w:cs="宋体"/>
          <w:b/>
          <w:sz w:val="36"/>
          <w:szCs w:val="36"/>
        </w:rPr>
      </w:pPr>
      <w:r w:rsidRPr="00957C23">
        <w:rPr>
          <w:rFonts w:hAnsi="宋体" w:cs="宋体"/>
          <w:b/>
          <w:sz w:val="36"/>
          <w:szCs w:val="36"/>
        </w:rPr>
        <w:br w:type="page"/>
      </w:r>
      <w:r w:rsidRPr="00957C23">
        <w:rPr>
          <w:rFonts w:hAnsi="宋体" w:cs="宋体" w:hint="eastAsia"/>
          <w:b/>
          <w:sz w:val="36"/>
          <w:szCs w:val="36"/>
        </w:rPr>
        <w:lastRenderedPageBreak/>
        <w:t>第六章 图 纸</w:t>
      </w:r>
      <w:bookmarkEnd w:id="77"/>
    </w:p>
    <w:p w:rsidR="004F5208" w:rsidRPr="00957C23" w:rsidRDefault="004F5208">
      <w:pPr>
        <w:autoSpaceDE w:val="0"/>
        <w:autoSpaceDN w:val="0"/>
        <w:adjustRightInd w:val="0"/>
        <w:jc w:val="center"/>
        <w:outlineLvl w:val="0"/>
        <w:rPr>
          <w:rFonts w:hAnsi="宋体" w:cs="宋体"/>
          <w:b/>
          <w:sz w:val="24"/>
        </w:rPr>
      </w:pPr>
    </w:p>
    <w:p w:rsidR="004F5208" w:rsidRPr="00957C23" w:rsidRDefault="0007083C">
      <w:pPr>
        <w:autoSpaceDE w:val="0"/>
        <w:autoSpaceDN w:val="0"/>
        <w:adjustRightInd w:val="0"/>
        <w:jc w:val="center"/>
        <w:outlineLvl w:val="0"/>
        <w:rPr>
          <w:rFonts w:hAnsi="宋体" w:cs="宋体"/>
          <w:b/>
          <w:sz w:val="24"/>
        </w:rPr>
      </w:pPr>
      <w:r w:rsidRPr="00957C23">
        <w:rPr>
          <w:rFonts w:hAnsi="宋体" w:cs="宋体" w:hint="eastAsia"/>
          <w:b/>
          <w:sz w:val="24"/>
        </w:rPr>
        <w:t>按照招标文件中第二章投标人须知前附表第2.1项下载。</w:t>
      </w:r>
    </w:p>
    <w:p w:rsidR="004F5208" w:rsidRPr="00957C23" w:rsidRDefault="004F5208">
      <w:pPr>
        <w:autoSpaceDE w:val="0"/>
        <w:autoSpaceDN w:val="0"/>
        <w:adjustRightInd w:val="0"/>
        <w:jc w:val="center"/>
        <w:outlineLvl w:val="0"/>
        <w:rPr>
          <w:rFonts w:hAnsi="宋体" w:cs="宋体"/>
          <w:sz w:val="28"/>
          <w:szCs w:val="28"/>
        </w:rPr>
      </w:pPr>
      <w:bookmarkStart w:id="78" w:name="_Toc278443522"/>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07083C">
      <w:pPr>
        <w:autoSpaceDE w:val="0"/>
        <w:autoSpaceDN w:val="0"/>
        <w:adjustRightInd w:val="0"/>
        <w:jc w:val="center"/>
        <w:outlineLvl w:val="0"/>
        <w:rPr>
          <w:rFonts w:hAnsi="宋体" w:cs="宋体"/>
          <w:b/>
          <w:sz w:val="36"/>
          <w:szCs w:val="36"/>
        </w:rPr>
      </w:pPr>
      <w:r w:rsidRPr="00957C23">
        <w:rPr>
          <w:rFonts w:hAnsi="宋体" w:cs="宋体" w:hint="eastAsia"/>
          <w:b/>
          <w:sz w:val="36"/>
          <w:szCs w:val="36"/>
        </w:rPr>
        <w:t>第七章 技术标准和要求</w:t>
      </w:r>
      <w:bookmarkEnd w:id="78"/>
    </w:p>
    <w:p w:rsidR="004F5208" w:rsidRPr="00957C23" w:rsidRDefault="004F5208">
      <w:pPr>
        <w:spacing w:line="500" w:lineRule="exact"/>
        <w:ind w:firstLineChars="200" w:firstLine="480"/>
        <w:jc w:val="left"/>
        <w:rPr>
          <w:rFonts w:hAnsi="宋体" w:cs="宋体"/>
          <w:sz w:val="24"/>
        </w:rPr>
      </w:pP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1、本工程技术标准和要求以本工程施工图纸和适用的国家、行业以及地方规范、标准和规程为准。</w:t>
      </w: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2、施工工地扬尘污染整治标准以《许昌市施工工地扬尘污染综合整治工作方案》许气联办【2016】21号文件为准。</w:t>
      </w: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rPr>
          <w:rFonts w:hAnsi="宋体" w:cs="宋体"/>
          <w:sz w:val="32"/>
          <w:szCs w:val="32"/>
        </w:rPr>
      </w:pPr>
    </w:p>
    <w:p w:rsidR="004F5208" w:rsidRPr="00957C23" w:rsidRDefault="0007083C" w:rsidP="00CB0D3D">
      <w:pPr>
        <w:autoSpaceDE w:val="0"/>
        <w:autoSpaceDN w:val="0"/>
        <w:adjustRightInd w:val="0"/>
        <w:spacing w:beforeLines="100" w:afterLines="100"/>
        <w:jc w:val="center"/>
        <w:outlineLvl w:val="0"/>
        <w:rPr>
          <w:rFonts w:hAnsi="宋体" w:cs="宋体"/>
          <w:b/>
          <w:sz w:val="44"/>
          <w:szCs w:val="44"/>
        </w:rPr>
      </w:pPr>
      <w:r w:rsidRPr="00957C23">
        <w:rPr>
          <w:rFonts w:hAnsi="宋体" w:cs="宋体" w:hint="eastAsia"/>
          <w:b/>
          <w:sz w:val="44"/>
          <w:szCs w:val="44"/>
        </w:rPr>
        <w:t>第八章 投标文件格式</w:t>
      </w:r>
    </w:p>
    <w:p w:rsidR="004F5208" w:rsidRPr="00957C23" w:rsidRDefault="004F5208" w:rsidP="00CB0D3D">
      <w:pPr>
        <w:tabs>
          <w:tab w:val="center" w:pos="4739"/>
        </w:tabs>
        <w:spacing w:beforeLines="100" w:afterLines="100"/>
        <w:jc w:val="right"/>
        <w:rPr>
          <w:rFonts w:hAnsi="宋体" w:cs="宋体"/>
          <w:sz w:val="32"/>
          <w:szCs w:val="32"/>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w:t>
      </w:r>
      <w:r w:rsidR="0007083C" w:rsidRPr="00957C23">
        <w:rPr>
          <w:rFonts w:hAnsi="宋体" w:cs="宋体" w:hint="eastAsia"/>
          <w:b/>
          <w:spacing w:val="60"/>
          <w:sz w:val="52"/>
          <w:szCs w:val="52"/>
          <w:u w:val="single"/>
        </w:rPr>
        <w:t xml:space="preserve"> （工程名称</w:t>
      </w:r>
      <w:r w:rsidR="00355A5D">
        <w:rPr>
          <w:rFonts w:hAnsi="宋体" w:cs="宋体" w:hint="eastAsia"/>
          <w:b/>
          <w:spacing w:val="60"/>
          <w:sz w:val="52"/>
          <w:szCs w:val="52"/>
          <w:u w:val="single"/>
        </w:rPr>
        <w:t>、标段</w:t>
      </w:r>
      <w:r w:rsidR="0007083C" w:rsidRPr="00957C23">
        <w:rPr>
          <w:rFonts w:hAnsi="宋体" w:cs="宋体" w:hint="eastAsia"/>
          <w:b/>
          <w:spacing w:val="60"/>
          <w:sz w:val="52"/>
          <w:szCs w:val="52"/>
          <w:u w:val="single"/>
        </w:rPr>
        <w:t>）</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（商务标）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r w:rsidRPr="00957C23">
        <w:rPr>
          <w:rFonts w:hAnsi="宋体" w:cs="宋体" w:hint="eastAsia"/>
          <w:b/>
          <w:sz w:val="36"/>
          <w:szCs w:val="36"/>
        </w:rPr>
        <w:br w:type="page"/>
      </w:r>
    </w:p>
    <w:p w:rsidR="004F5208" w:rsidRPr="00957C23" w:rsidRDefault="0007083C">
      <w:pPr>
        <w:autoSpaceDE w:val="0"/>
        <w:autoSpaceDN w:val="0"/>
        <w:adjustRightInd w:val="0"/>
        <w:spacing w:line="420" w:lineRule="exact"/>
        <w:jc w:val="center"/>
        <w:rPr>
          <w:rFonts w:hAnsi="宋体" w:cs="宋体"/>
          <w:b/>
          <w:sz w:val="36"/>
          <w:szCs w:val="36"/>
        </w:rPr>
      </w:pPr>
      <w:r w:rsidRPr="00957C23">
        <w:rPr>
          <w:rFonts w:hAnsi="宋体" w:cs="宋体" w:hint="eastAsia"/>
          <w:b/>
          <w:sz w:val="36"/>
          <w:szCs w:val="36"/>
        </w:rPr>
        <w:lastRenderedPageBreak/>
        <w:t>已标价工程量清单</w:t>
      </w: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sz w:val="24"/>
        </w:rPr>
        <w:t xml:space="preserve">  （按所发放的工程量清单编制）</w:t>
      </w: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rsidP="00CB0D3D">
      <w:pPr>
        <w:tabs>
          <w:tab w:val="center" w:pos="4739"/>
        </w:tabs>
        <w:spacing w:beforeLines="100" w:afterLines="100"/>
        <w:jc w:val="right"/>
        <w:rPr>
          <w:rFonts w:hAnsi="宋体" w:cs="宋体"/>
          <w:sz w:val="32"/>
          <w:szCs w:val="32"/>
        </w:rPr>
      </w:pPr>
    </w:p>
    <w:p w:rsidR="004F5208" w:rsidRPr="00957C23" w:rsidRDefault="004F5208" w:rsidP="00CB0D3D">
      <w:pPr>
        <w:tabs>
          <w:tab w:val="center" w:pos="4739"/>
        </w:tabs>
        <w:spacing w:beforeLines="100" w:afterLines="100"/>
        <w:jc w:val="right"/>
        <w:rPr>
          <w:rFonts w:hAnsi="宋体" w:cs="宋体"/>
          <w:sz w:val="32"/>
          <w:szCs w:val="32"/>
        </w:rPr>
      </w:pPr>
    </w:p>
    <w:p w:rsidR="004F5208" w:rsidRPr="00957C23" w:rsidRDefault="004F5208">
      <w:pPr>
        <w:autoSpaceDE w:val="0"/>
        <w:autoSpaceDN w:val="0"/>
        <w:adjustRightInd w:val="0"/>
        <w:jc w:val="center"/>
        <w:rPr>
          <w:rFonts w:hAnsi="宋体" w:cs="宋体"/>
          <w:b/>
          <w:spacing w:val="60"/>
          <w:sz w:val="52"/>
          <w:szCs w:val="52"/>
          <w:u w:val="single"/>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w:t>
      </w:r>
      <w:r w:rsidR="00E041F2">
        <w:rPr>
          <w:rFonts w:hAnsi="宋体" w:cs="宋体" w:hint="eastAsia"/>
          <w:b/>
          <w:spacing w:val="60"/>
          <w:sz w:val="52"/>
          <w:szCs w:val="52"/>
          <w:u w:val="single"/>
        </w:rPr>
        <w:t>（工程名称</w:t>
      </w:r>
      <w:r w:rsidR="00355A5D">
        <w:rPr>
          <w:rFonts w:hAnsi="宋体" w:cs="宋体" w:hint="eastAsia"/>
          <w:b/>
          <w:spacing w:val="60"/>
          <w:sz w:val="52"/>
          <w:szCs w:val="52"/>
          <w:u w:val="single"/>
        </w:rPr>
        <w:t>、标段</w:t>
      </w:r>
      <w:r w:rsidR="00E041F2">
        <w:rPr>
          <w:rFonts w:hAnsi="宋体" w:cs="宋体" w:hint="eastAsia"/>
          <w:b/>
          <w:spacing w:val="60"/>
          <w:sz w:val="52"/>
          <w:szCs w:val="52"/>
          <w:u w:val="single"/>
        </w:rPr>
        <w:t>）</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8E6A24" w:rsidP="00F244BB">
      <w:pPr>
        <w:tabs>
          <w:tab w:val="center" w:pos="4739"/>
        </w:tabs>
        <w:ind w:left="180"/>
        <w:jc w:val="center"/>
        <w:rPr>
          <w:rFonts w:hAnsi="宋体" w:cs="宋体"/>
          <w:b/>
          <w:sz w:val="32"/>
          <w:szCs w:val="32"/>
        </w:rPr>
      </w:pPr>
      <w:r>
        <w:rPr>
          <w:rFonts w:hAnsi="宋体" w:cs="宋体" w:hint="eastAsia"/>
          <w:b/>
          <w:sz w:val="32"/>
          <w:szCs w:val="32"/>
        </w:rPr>
        <w:t>综合标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07083C">
      <w:pPr>
        <w:autoSpaceDE w:val="0"/>
        <w:autoSpaceDN w:val="0"/>
        <w:adjustRightInd w:val="0"/>
        <w:spacing w:line="420" w:lineRule="exact"/>
        <w:jc w:val="center"/>
        <w:rPr>
          <w:rFonts w:hAnsi="宋体" w:cs="宋体"/>
          <w:sz w:val="36"/>
          <w:szCs w:val="36"/>
        </w:rPr>
      </w:pPr>
      <w:r w:rsidRPr="00957C23">
        <w:rPr>
          <w:rFonts w:hAnsi="宋体" w:cs="宋体" w:hint="eastAsia"/>
          <w:b/>
          <w:sz w:val="36"/>
          <w:szCs w:val="36"/>
        </w:rPr>
        <w:t>目    录</w:t>
      </w: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一、投标函及投标函附录；</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二、法定代表人身份证明、授权委托书；</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三、投标保证金；</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四、项目管理机构配备情况；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五、投标单位基本信息表；</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六、资格证明文件；</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七、近年完成的类似项目情况；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八、正在施工的和新承接的项目情况；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九、近年发生的诉讼及仲裁</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十、其它材料；</w:t>
      </w:r>
    </w:p>
    <w:p w:rsidR="004F5208" w:rsidRPr="00957C23" w:rsidRDefault="004F5208" w:rsidP="00EF567C">
      <w:pPr>
        <w:autoSpaceDE w:val="0"/>
        <w:autoSpaceDN w:val="0"/>
        <w:adjustRightInd w:val="0"/>
        <w:spacing w:line="480" w:lineRule="auto"/>
        <w:ind w:leftChars="342" w:left="1163"/>
        <w:jc w:val="left"/>
        <w:rPr>
          <w:rFonts w:hAnsi="宋体" w:cs="宋体"/>
          <w:b/>
          <w:sz w:val="24"/>
        </w:rPr>
      </w:pP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投标文件编制过程中应按本章提供的格式填报。</w:t>
      </w: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如有本章未提供的格式，投标人可自行编制。</w:t>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br w:type="page"/>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lastRenderedPageBreak/>
        <w:t>一、投标函及投标函附录</w:t>
      </w:r>
    </w:p>
    <w:p w:rsidR="004F5208" w:rsidRPr="00957C23" w:rsidRDefault="0007083C" w:rsidP="00CB0D3D">
      <w:pPr>
        <w:spacing w:beforeLines="100" w:afterLines="50" w:line="510" w:lineRule="exact"/>
        <w:jc w:val="center"/>
        <w:rPr>
          <w:rFonts w:hAnsi="宋体" w:cs="宋体"/>
          <w:sz w:val="28"/>
          <w:szCs w:val="28"/>
        </w:rPr>
      </w:pPr>
      <w:bookmarkStart w:id="79" w:name="_Toc271787730"/>
      <w:r w:rsidRPr="00957C23">
        <w:rPr>
          <w:rFonts w:hAnsi="宋体" w:cs="宋体" w:hint="eastAsia"/>
          <w:sz w:val="28"/>
          <w:szCs w:val="28"/>
        </w:rPr>
        <w:t>（一）投标函</w:t>
      </w:r>
    </w:p>
    <w:p w:rsidR="004F5208" w:rsidRPr="00957C23" w:rsidRDefault="0007083C">
      <w:pPr>
        <w:spacing w:line="480" w:lineRule="exact"/>
        <w:rPr>
          <w:rFonts w:hAnsi="宋体" w:cs="宋体"/>
          <w:sz w:val="24"/>
        </w:rPr>
      </w:pPr>
      <w:r w:rsidRPr="00957C23">
        <w:rPr>
          <w:rFonts w:hAnsi="宋体" w:cs="宋体" w:hint="eastAsia"/>
          <w:sz w:val="24"/>
        </w:rPr>
        <w:t>致：（招标人名称）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在考察现场并充分研究（项目名称）（以下简称“本工程”）施工招标文件的全部内容后，我方兹以：</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人民币（大写）：元</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RMB￥：元</w:t>
      </w:r>
    </w:p>
    <w:p w:rsidR="004F5208" w:rsidRPr="00957C23" w:rsidRDefault="0007083C">
      <w:pPr>
        <w:spacing w:line="480" w:lineRule="exact"/>
        <w:rPr>
          <w:rFonts w:hAnsi="宋体" w:cs="宋体"/>
          <w:sz w:val="24"/>
        </w:rPr>
      </w:pPr>
      <w:r w:rsidRPr="00957C23">
        <w:rPr>
          <w:rFonts w:hAnsi="宋体" w:cs="宋体" w:hint="eastAsia"/>
          <w:sz w:val="24"/>
        </w:rPr>
        <w:t>的投标价格和按合同约定有权得到的其它金额，并严格按照合同约定，施工、竣工和交付本工程并维修其中的任何缺陷。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在我方的上述投标总报价中，包括：</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规费RMB￥：元</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税金RMB￥：元</w:t>
      </w:r>
    </w:p>
    <w:p w:rsidR="004F5208" w:rsidRDefault="0007083C" w:rsidP="008E6A24">
      <w:pPr>
        <w:spacing w:line="480" w:lineRule="exact"/>
        <w:ind w:firstLineChars="437" w:firstLine="1049"/>
        <w:rPr>
          <w:rFonts w:hAnsi="宋体" w:cs="宋体"/>
          <w:sz w:val="24"/>
        </w:rPr>
      </w:pPr>
      <w:r w:rsidRPr="00957C23">
        <w:rPr>
          <w:rFonts w:hAnsi="宋体" w:cs="宋体" w:hint="eastAsia"/>
          <w:sz w:val="24"/>
        </w:rPr>
        <w:t>安全文明措施费RMB￥：元</w:t>
      </w:r>
    </w:p>
    <w:p w:rsidR="008E6A24" w:rsidRDefault="008E6A24" w:rsidP="008E6A24">
      <w:pPr>
        <w:spacing w:line="480" w:lineRule="exact"/>
        <w:ind w:firstLineChars="437" w:firstLine="1049"/>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437" w:firstLine="1049"/>
        <w:rPr>
          <w:rFonts w:hAnsi="宋体" w:cs="宋体"/>
          <w:sz w:val="24"/>
        </w:rPr>
      </w:pPr>
      <w:r w:rsidRPr="008E6A24">
        <w:rPr>
          <w:rFonts w:hAnsi="宋体" w:cs="宋体" w:hint="eastAsia"/>
          <w:sz w:val="24"/>
        </w:rPr>
        <w:t>专业暂估价</w:t>
      </w:r>
      <w:r w:rsidRPr="00957C23">
        <w:rPr>
          <w:rFonts w:hAnsi="宋体" w:cs="宋体" w:hint="eastAsia"/>
          <w:sz w:val="24"/>
        </w:rPr>
        <w:t>RMB￥：元</w:t>
      </w:r>
    </w:p>
    <w:p w:rsidR="004F5208" w:rsidRPr="00957C23" w:rsidRDefault="0007083C" w:rsidP="008E6A24">
      <w:pPr>
        <w:spacing w:line="480" w:lineRule="exact"/>
        <w:ind w:firstLineChars="200" w:firstLine="480"/>
        <w:rPr>
          <w:rFonts w:hAnsi="宋体" w:cs="宋体"/>
          <w:sz w:val="24"/>
        </w:rPr>
      </w:pPr>
      <w:r w:rsidRPr="00957C23">
        <w:rPr>
          <w:rFonts w:hAnsi="宋体" w:cs="宋体" w:hint="eastAsia"/>
          <w:sz w:val="24"/>
        </w:rPr>
        <w:t>如果我方中标，我方保证按照合同约定的开工日期开始本工程的施工，天（日历天）内竣工，并确保工程质量达到</w:t>
      </w:r>
      <w:r w:rsidR="00A422F6" w:rsidRPr="00957C23">
        <w:rPr>
          <w:rFonts w:hAnsi="宋体" w:cs="宋体" w:hint="eastAsia"/>
          <w:sz w:val="24"/>
        </w:rPr>
        <w:t xml:space="preserve"> </w:t>
      </w:r>
      <w:r w:rsidRPr="00957C2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随本投标函递交的投标函附录是本投标函的组成部分，对我方构成约束力。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随同本投标函递交投标保证金一份，金额为人民币（大写）：元（￥：元）。</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我方承诺，若我方中标，愿意按国家发改委“计价格（2002）1980号”规定缴纳招标代理服务费等相关费用。</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在签署协议书之前，你方的中标通知书连同本投标函，包括投标函附录，对双方具有约束力。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投标人（盖章）：</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法定代表人或委托代理人（签字）：</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日期：年月日</w:t>
      </w:r>
    </w:p>
    <w:p w:rsidR="004F5208" w:rsidRPr="00957C23" w:rsidRDefault="0007083C">
      <w:pPr>
        <w:autoSpaceDE w:val="0"/>
        <w:autoSpaceDN w:val="0"/>
        <w:adjustRightInd w:val="0"/>
        <w:jc w:val="center"/>
        <w:outlineLvl w:val="0"/>
        <w:rPr>
          <w:rFonts w:hAnsi="宋体" w:cs="宋体"/>
          <w:sz w:val="28"/>
          <w:szCs w:val="28"/>
        </w:rPr>
      </w:pPr>
      <w:r w:rsidRPr="00957C23">
        <w:rPr>
          <w:rFonts w:hAnsi="宋体" w:cs="宋体" w:hint="eastAsia"/>
          <w:sz w:val="28"/>
          <w:szCs w:val="28"/>
        </w:rPr>
        <w:lastRenderedPageBreak/>
        <w:t>（二）投标函附录</w:t>
      </w:r>
    </w:p>
    <w:p w:rsidR="004F5208" w:rsidRPr="00957C23" w:rsidRDefault="004F520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F5208" w:rsidRPr="00957C23">
        <w:trPr>
          <w:trHeight w:val="774"/>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工程名称</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9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投标人</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技术负责人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671"/>
          <w:jc w:val="center"/>
        </w:trPr>
        <w:tc>
          <w:tcPr>
            <w:tcW w:w="3242" w:type="dxa"/>
            <w:vMerge w:val="restart"/>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投标总报价</w:t>
            </w:r>
          </w:p>
        </w:tc>
        <w:tc>
          <w:tcPr>
            <w:tcW w:w="3320" w:type="dxa"/>
            <w:gridSpan w:val="3"/>
            <w:vAlign w:val="center"/>
          </w:tcPr>
          <w:p w:rsidR="004F5208" w:rsidRPr="00957C23" w:rsidRDefault="0007083C">
            <w:pPr>
              <w:rPr>
                <w:rFonts w:eastAsia="宋体" w:hAnsi="宋体" w:cs="宋体"/>
                <w:sz w:val="24"/>
              </w:rPr>
            </w:pPr>
            <w:r w:rsidRPr="00957C23">
              <w:rPr>
                <w:rFonts w:eastAsia="宋体" w:hAnsi="宋体" w:cs="宋体" w:hint="eastAsia"/>
                <w:sz w:val="24"/>
              </w:rPr>
              <w:t>（大写）</w:t>
            </w:r>
          </w:p>
        </w:tc>
        <w:tc>
          <w:tcPr>
            <w:tcW w:w="269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（小写）</w:t>
            </w:r>
          </w:p>
        </w:tc>
      </w:tr>
      <w:tr w:rsidR="004F5208" w:rsidRPr="00957C23">
        <w:trPr>
          <w:trHeight w:val="2149"/>
          <w:jc w:val="center"/>
        </w:trPr>
        <w:tc>
          <w:tcPr>
            <w:tcW w:w="3242" w:type="dxa"/>
            <w:vMerge/>
            <w:vAlign w:val="center"/>
          </w:tcPr>
          <w:p w:rsidR="004F5208" w:rsidRPr="00957C23" w:rsidRDefault="004F5208">
            <w:pPr>
              <w:jc w:val="center"/>
              <w:rPr>
                <w:rFonts w:eastAsia="宋体" w:hAnsi="宋体" w:cs="宋体"/>
                <w:sz w:val="24"/>
              </w:rPr>
            </w:pPr>
          </w:p>
        </w:tc>
        <w:tc>
          <w:tcPr>
            <w:tcW w:w="6014" w:type="dxa"/>
            <w:gridSpan w:val="5"/>
            <w:vAlign w:val="center"/>
          </w:tcPr>
          <w:p w:rsidR="004F5208" w:rsidRPr="00957C23" w:rsidRDefault="0007083C">
            <w:pPr>
              <w:spacing w:line="480" w:lineRule="exact"/>
              <w:rPr>
                <w:rFonts w:eastAsia="宋体" w:hAnsi="宋体" w:cs="宋体"/>
                <w:sz w:val="24"/>
              </w:rPr>
            </w:pPr>
            <w:r w:rsidRPr="00957C23">
              <w:rPr>
                <w:rFonts w:eastAsia="宋体" w:hAnsi="宋体" w:cs="宋体" w:hint="eastAsia"/>
                <w:sz w:val="24"/>
              </w:rPr>
              <w:t>其中：</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规费RMB￥：元</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税金RMB￥：元</w:t>
            </w:r>
          </w:p>
          <w:p w:rsidR="004F5208" w:rsidRDefault="0007083C">
            <w:pPr>
              <w:spacing w:line="480" w:lineRule="exact"/>
              <w:ind w:firstLineChars="250" w:firstLine="600"/>
              <w:rPr>
                <w:rFonts w:eastAsia="宋体" w:hAnsi="宋体" w:cs="宋体"/>
                <w:sz w:val="24"/>
              </w:rPr>
            </w:pPr>
            <w:r w:rsidRPr="00957C23">
              <w:rPr>
                <w:rFonts w:eastAsia="宋体" w:hAnsi="宋体" w:cs="宋体" w:hint="eastAsia"/>
                <w:sz w:val="24"/>
              </w:rPr>
              <w:t>安全文明措施费RMB￥：元</w:t>
            </w:r>
          </w:p>
          <w:p w:rsidR="008E6A24" w:rsidRDefault="008E6A24" w:rsidP="008E6A24">
            <w:pPr>
              <w:spacing w:line="480" w:lineRule="exact"/>
              <w:ind w:firstLineChars="250" w:firstLine="600"/>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250" w:firstLine="600"/>
              <w:rPr>
                <w:rFonts w:hAnsi="宋体" w:cs="宋体"/>
                <w:sz w:val="24"/>
              </w:rPr>
            </w:pPr>
            <w:r w:rsidRPr="008E6A24">
              <w:rPr>
                <w:rFonts w:hAnsi="宋体" w:cs="宋体" w:hint="eastAsia"/>
                <w:sz w:val="24"/>
              </w:rPr>
              <w:t>专业暂估价</w:t>
            </w:r>
            <w:r w:rsidRPr="00957C23">
              <w:rPr>
                <w:rFonts w:hAnsi="宋体" w:cs="宋体" w:hint="eastAsia"/>
                <w:sz w:val="24"/>
              </w:rPr>
              <w:t>RMB￥：元</w:t>
            </w:r>
          </w:p>
        </w:tc>
      </w:tr>
      <w:tr w:rsidR="004F5208" w:rsidRPr="00957C23">
        <w:trPr>
          <w:trHeight w:val="75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投标质量等级</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6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投标工期</w:t>
            </w:r>
          </w:p>
        </w:tc>
        <w:tc>
          <w:tcPr>
            <w:tcW w:w="6014" w:type="dxa"/>
            <w:gridSpan w:val="5"/>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日历天</w:t>
            </w:r>
          </w:p>
        </w:tc>
      </w:tr>
      <w:tr w:rsidR="004F5208" w:rsidRPr="00957C23">
        <w:trPr>
          <w:trHeight w:val="757"/>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投标有效期</w:t>
            </w:r>
          </w:p>
        </w:tc>
        <w:tc>
          <w:tcPr>
            <w:tcW w:w="6014" w:type="dxa"/>
            <w:gridSpan w:val="5"/>
            <w:vAlign w:val="center"/>
          </w:tcPr>
          <w:p w:rsidR="004F5208" w:rsidRPr="00957C23" w:rsidRDefault="004F5208">
            <w:pPr>
              <w:jc w:val="center"/>
              <w:rPr>
                <w:rFonts w:eastAsia="宋体" w:hAnsi="宋体" w:cs="宋体"/>
                <w:sz w:val="24"/>
                <w:u w:val="single"/>
              </w:rPr>
            </w:pPr>
          </w:p>
        </w:tc>
      </w:tr>
      <w:tr w:rsidR="004F5208" w:rsidRPr="00957C23">
        <w:trPr>
          <w:trHeight w:val="733"/>
          <w:jc w:val="center"/>
        </w:trPr>
        <w:tc>
          <w:tcPr>
            <w:tcW w:w="9256" w:type="dxa"/>
            <w:gridSpan w:val="6"/>
          </w:tcPr>
          <w:p w:rsidR="00A422F6" w:rsidRPr="00957C23" w:rsidRDefault="00A422F6" w:rsidP="00A422F6">
            <w:pPr>
              <w:spacing w:line="276" w:lineRule="auto"/>
              <w:rPr>
                <w:rFonts w:hAnsi="宋体"/>
                <w:sz w:val="24"/>
              </w:rPr>
            </w:pPr>
            <w:r w:rsidRPr="00957C23">
              <w:rPr>
                <w:rFonts w:hAnsi="宋体" w:hint="eastAsia"/>
                <w:sz w:val="24"/>
              </w:rPr>
              <w:t>承  诺：</w:t>
            </w: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4F5208" w:rsidRPr="00957C23" w:rsidRDefault="00A422F6" w:rsidP="00A422F6">
            <w:pPr>
              <w:rPr>
                <w:rFonts w:eastAsia="宋体" w:hAnsi="宋体" w:cs="宋体"/>
                <w:sz w:val="24"/>
              </w:rPr>
            </w:pPr>
            <w:r w:rsidRPr="00957C23">
              <w:rPr>
                <w:rFonts w:ascii="新宋体" w:eastAsia="新宋体" w:hAnsi="新宋体" w:hint="eastAsia"/>
                <w:sz w:val="24"/>
              </w:rPr>
              <w:t>（包含优惠承诺、质量承诺、服务承诺及按扬尘污染整治标准进行各工序的施工等）</w:t>
            </w:r>
          </w:p>
        </w:tc>
      </w:tr>
    </w:tbl>
    <w:p w:rsidR="004F5208" w:rsidRPr="00957C23" w:rsidRDefault="004F5208">
      <w:pPr>
        <w:ind w:right="475"/>
        <w:jc w:val="right"/>
        <w:rPr>
          <w:rFonts w:hAnsi="宋体" w:cs="宋体"/>
        </w:rPr>
      </w:pPr>
    </w:p>
    <w:p w:rsidR="004F5208" w:rsidRPr="00957C23" w:rsidRDefault="0007083C">
      <w:pPr>
        <w:spacing w:line="360" w:lineRule="auto"/>
        <w:ind w:right="475"/>
        <w:jc w:val="right"/>
        <w:rPr>
          <w:rFonts w:hAnsi="宋体" w:cs="宋体"/>
          <w:sz w:val="24"/>
        </w:rPr>
      </w:pPr>
      <w:r w:rsidRPr="00957C23">
        <w:rPr>
          <w:rFonts w:hAnsi="宋体" w:cs="宋体" w:hint="eastAsia"/>
          <w:sz w:val="24"/>
        </w:rPr>
        <w:t>投标单位（盖章）：</w:t>
      </w:r>
    </w:p>
    <w:p w:rsidR="004F5208" w:rsidRPr="00957C23" w:rsidRDefault="0007083C">
      <w:pPr>
        <w:spacing w:line="360" w:lineRule="auto"/>
        <w:ind w:right="315"/>
        <w:jc w:val="right"/>
        <w:rPr>
          <w:rFonts w:hAnsi="宋体" w:cs="宋体"/>
          <w:sz w:val="24"/>
        </w:rPr>
      </w:pPr>
      <w:r w:rsidRPr="00957C23">
        <w:rPr>
          <w:rFonts w:hAnsi="宋体" w:cs="宋体" w:hint="eastAsia"/>
          <w:sz w:val="24"/>
        </w:rPr>
        <w:t>法定代表人或委托代理人（签字）：</w:t>
      </w:r>
    </w:p>
    <w:p w:rsidR="004F5208" w:rsidRPr="00957C23" w:rsidRDefault="0007083C">
      <w:pPr>
        <w:wordWrap w:val="0"/>
        <w:spacing w:line="360" w:lineRule="auto"/>
        <w:ind w:right="1110"/>
        <w:jc w:val="right"/>
        <w:rPr>
          <w:rFonts w:hAnsi="宋体" w:cs="宋体"/>
          <w:sz w:val="28"/>
          <w:szCs w:val="28"/>
        </w:rPr>
      </w:pPr>
      <w:r w:rsidRPr="00957C23">
        <w:rPr>
          <w:rFonts w:hAnsi="宋体" w:cs="宋体" w:hint="eastAsia"/>
          <w:sz w:val="24"/>
        </w:rPr>
        <w:t>年   月    日</w:t>
      </w:r>
    </w:p>
    <w:p w:rsidR="004F5208" w:rsidRPr="00957C23" w:rsidRDefault="0007083C" w:rsidP="00CB0D3D">
      <w:pPr>
        <w:autoSpaceDE w:val="0"/>
        <w:autoSpaceDN w:val="0"/>
        <w:adjustRightInd w:val="0"/>
        <w:spacing w:beforeLines="100" w:afterLines="100" w:line="420" w:lineRule="exact"/>
        <w:jc w:val="center"/>
        <w:outlineLvl w:val="0"/>
        <w:rPr>
          <w:rFonts w:hAnsi="宋体" w:cs="宋体"/>
          <w:b/>
          <w:sz w:val="28"/>
          <w:szCs w:val="28"/>
        </w:rPr>
      </w:pPr>
      <w:r w:rsidRPr="00957C23">
        <w:rPr>
          <w:rFonts w:hAnsi="宋体" w:cs="宋体" w:hint="eastAsia"/>
          <w:sz w:val="28"/>
          <w:szCs w:val="28"/>
        </w:rPr>
        <w:br w:type="page"/>
      </w:r>
      <w:r w:rsidRPr="00957C23">
        <w:rPr>
          <w:rFonts w:hAnsi="宋体" w:cs="宋体" w:hint="eastAsia"/>
          <w:sz w:val="28"/>
          <w:szCs w:val="28"/>
        </w:rPr>
        <w:lastRenderedPageBreak/>
        <w:t>二、</w:t>
      </w:r>
      <w:bookmarkEnd w:id="79"/>
      <w:r w:rsidRPr="00957C23">
        <w:rPr>
          <w:rFonts w:hAnsi="宋体" w:cs="宋体" w:hint="eastAsia"/>
          <w:b/>
          <w:sz w:val="28"/>
          <w:szCs w:val="28"/>
        </w:rPr>
        <w:t>法定代表人身份证明、授权委托书</w:t>
      </w: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0" w:name="_Toc271787731"/>
      <w:r w:rsidRPr="00957C23">
        <w:rPr>
          <w:rFonts w:hAnsi="宋体" w:cs="宋体" w:hint="eastAsia"/>
          <w:b/>
          <w:bCs/>
          <w:sz w:val="28"/>
          <w:szCs w:val="28"/>
        </w:rPr>
        <w:t>（一）法定代表人身份证明</w:t>
      </w:r>
      <w:bookmarkEnd w:id="80"/>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20" w:lineRule="exact"/>
        <w:ind w:firstLineChars="200" w:firstLine="480"/>
        <w:jc w:val="left"/>
        <w:rPr>
          <w:rFonts w:hAnsi="宋体" w:cs="宋体"/>
          <w:sz w:val="24"/>
          <w:u w:val="single"/>
        </w:rPr>
      </w:pPr>
      <w:r w:rsidRPr="00957C23">
        <w:rPr>
          <w:rFonts w:hAnsi="宋体" w:cs="宋体" w:hint="eastAsia"/>
          <w:sz w:val="24"/>
        </w:rPr>
        <w:t>投标人名称：</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单位性质：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地址：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成立时间：年月日</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经营期限：</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姓名：性别：年龄：职务：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系（投标人名称）的法定代表人。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特此证明。</w:t>
      </w:r>
    </w:p>
    <w:p w:rsidR="004F5208" w:rsidRPr="00957C23" w:rsidRDefault="004F5208">
      <w:pPr>
        <w:autoSpaceDE w:val="0"/>
        <w:autoSpaceDN w:val="0"/>
        <w:adjustRightInd w:val="0"/>
        <w:spacing w:line="420" w:lineRule="exact"/>
        <w:ind w:firstLineChars="200" w:firstLine="480"/>
        <w:jc w:val="right"/>
        <w:rPr>
          <w:rFonts w:hAnsi="宋体" w:cs="宋体"/>
          <w:sz w:val="24"/>
        </w:rPr>
      </w:pP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投标人：（盖单位章）</w:t>
      </w: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年月日</w:t>
      </w:r>
    </w:p>
    <w:p w:rsidR="004F5208" w:rsidRPr="00957C23" w:rsidRDefault="004F5208">
      <w:pPr>
        <w:autoSpaceDE w:val="0"/>
        <w:autoSpaceDN w:val="0"/>
        <w:adjustRightInd w:val="0"/>
        <w:spacing w:line="420" w:lineRule="exact"/>
        <w:ind w:firstLineChars="200" w:firstLine="680"/>
        <w:jc w:val="right"/>
        <w:rPr>
          <w:rFonts w:hAnsi="宋体" w:cs="宋体"/>
          <w:szCs w:val="21"/>
        </w:rPr>
      </w:pP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1" w:name="_Toc271787732"/>
      <w:r w:rsidRPr="00957C23">
        <w:rPr>
          <w:rFonts w:hAnsi="宋体" w:cs="宋体" w:hint="eastAsia"/>
          <w:b/>
          <w:bCs/>
          <w:sz w:val="28"/>
          <w:szCs w:val="28"/>
        </w:rPr>
        <w:t>（二）授权委托书</w:t>
      </w:r>
      <w:bookmarkEnd w:id="81"/>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委托期限：。</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代理人无转委托权。</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附：法定代表人身份证明</w:t>
      </w:r>
    </w:p>
    <w:p w:rsidR="004F5208" w:rsidRPr="00957C23" w:rsidRDefault="004F5208">
      <w:pPr>
        <w:autoSpaceDE w:val="0"/>
        <w:autoSpaceDN w:val="0"/>
        <w:adjustRightInd w:val="0"/>
        <w:spacing w:line="440" w:lineRule="exact"/>
        <w:ind w:firstLineChars="200" w:firstLine="480"/>
        <w:jc w:val="left"/>
        <w:rPr>
          <w:rFonts w:hAnsi="宋体" w:cs="宋体"/>
          <w:sz w:val="24"/>
        </w:rPr>
      </w:pP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投标人：（盖单位章）</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法定代表人：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委托代理人：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年月 日</w:t>
      </w:r>
    </w:p>
    <w:p w:rsidR="004F5208" w:rsidRPr="00957C23" w:rsidRDefault="004F5208" w:rsidP="00EF567C">
      <w:pPr>
        <w:spacing w:line="360" w:lineRule="auto"/>
        <w:ind w:firstLineChars="1100" w:firstLine="3092"/>
        <w:rPr>
          <w:rFonts w:hAnsi="宋体" w:cs="宋体"/>
          <w:b/>
          <w:bCs/>
          <w:sz w:val="28"/>
          <w:szCs w:val="28"/>
        </w:rPr>
      </w:pPr>
    </w:p>
    <w:p w:rsidR="004F5208" w:rsidRPr="00957C23" w:rsidRDefault="004F5208">
      <w:pPr>
        <w:spacing w:line="360" w:lineRule="auto"/>
        <w:jc w:val="center"/>
        <w:rPr>
          <w:rFonts w:hAnsi="宋体" w:cs="宋体"/>
          <w:b/>
          <w:sz w:val="32"/>
        </w:rPr>
      </w:pPr>
    </w:p>
    <w:p w:rsidR="004F5208" w:rsidRPr="00957C23" w:rsidRDefault="0007083C">
      <w:pPr>
        <w:spacing w:line="360" w:lineRule="auto"/>
        <w:jc w:val="center"/>
        <w:rPr>
          <w:rFonts w:hAnsi="宋体" w:cs="宋体"/>
          <w:b/>
          <w:sz w:val="36"/>
          <w:szCs w:val="36"/>
        </w:rPr>
      </w:pPr>
      <w:r w:rsidRPr="00957C23">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sidRPr="00957C23">
        <w:rPr>
          <w:rFonts w:hAnsi="宋体" w:cs="宋体" w:hint="eastAsia"/>
          <w:b/>
          <w:sz w:val="36"/>
          <w:szCs w:val="36"/>
        </w:rPr>
        <w:t>三、投标保证金</w:t>
      </w:r>
    </w:p>
    <w:p w:rsidR="004F5208" w:rsidRPr="00957C23" w:rsidRDefault="004F5208">
      <w:pPr>
        <w:rPr>
          <w:sz w:val="21"/>
          <w:szCs w:val="21"/>
        </w:rPr>
      </w:pPr>
    </w:p>
    <w:p w:rsidR="004F5208" w:rsidRPr="00957C23" w:rsidRDefault="0007083C">
      <w:pPr>
        <w:autoSpaceDE w:val="0"/>
        <w:autoSpaceDN w:val="0"/>
        <w:adjustRightInd w:val="0"/>
        <w:spacing w:line="420" w:lineRule="exact"/>
        <w:jc w:val="center"/>
        <w:rPr>
          <w:rFonts w:hAnsi="宋体" w:cs="宋体"/>
          <w:sz w:val="24"/>
          <w:szCs w:val="24"/>
        </w:rPr>
      </w:pPr>
      <w:r w:rsidRPr="00957C23">
        <w:rPr>
          <w:rFonts w:hAnsi="宋体" w:cs="宋体" w:hint="eastAsia"/>
          <w:sz w:val="24"/>
          <w:szCs w:val="24"/>
        </w:rPr>
        <w:t>附投标保证金有效银行转账凭证复印件；</w:t>
      </w:r>
    </w:p>
    <w:p w:rsidR="004F5208" w:rsidRPr="00957C23" w:rsidRDefault="0007083C">
      <w:pPr>
        <w:autoSpaceDE w:val="0"/>
        <w:autoSpaceDN w:val="0"/>
        <w:adjustRightInd w:val="0"/>
        <w:spacing w:line="420" w:lineRule="exact"/>
        <w:jc w:val="center"/>
        <w:rPr>
          <w:rFonts w:hAnsi="宋体" w:cs="宋体"/>
          <w:b/>
          <w:sz w:val="32"/>
        </w:rPr>
      </w:pPr>
      <w:r w:rsidRPr="00957C23">
        <w:rPr>
          <w:rFonts w:hAnsi="宋体" w:cs="宋体" w:hint="eastAsia"/>
          <w:szCs w:val="21"/>
        </w:rPr>
        <w:br w:type="page"/>
      </w:r>
      <w:r w:rsidRPr="00957C23">
        <w:rPr>
          <w:rFonts w:hAnsi="宋体" w:cs="宋体" w:hint="eastAsia"/>
          <w:b/>
          <w:sz w:val="32"/>
        </w:rPr>
        <w:lastRenderedPageBreak/>
        <w:t>四、项目管理机构配备情况</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b/>
          <w:sz w:val="28"/>
        </w:rPr>
        <w:t>（一）项目管理机构组成表</w:t>
      </w:r>
    </w:p>
    <w:p w:rsidR="004F5208" w:rsidRPr="00957C23" w:rsidRDefault="004F520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F5208" w:rsidRPr="00957C23">
        <w:trPr>
          <w:trHeight w:val="499"/>
          <w:jc w:val="center"/>
        </w:trPr>
        <w:tc>
          <w:tcPr>
            <w:tcW w:w="913"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职务</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姓名</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职称</w:t>
            </w:r>
          </w:p>
        </w:tc>
        <w:tc>
          <w:tcPr>
            <w:tcW w:w="5710"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执业或职业资格证明</w:t>
            </w:r>
          </w:p>
        </w:tc>
        <w:tc>
          <w:tcPr>
            <w:tcW w:w="103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r>
      <w:tr w:rsidR="004F5208" w:rsidRPr="00957C23">
        <w:trPr>
          <w:trHeight w:val="155"/>
          <w:jc w:val="center"/>
        </w:trPr>
        <w:tc>
          <w:tcPr>
            <w:tcW w:w="913"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证书名称</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级别</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证号</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专业</w:t>
            </w:r>
          </w:p>
        </w:tc>
        <w:tc>
          <w:tcPr>
            <w:tcW w:w="1470"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养老保险</w:t>
            </w:r>
          </w:p>
        </w:tc>
        <w:tc>
          <w:tcPr>
            <w:tcW w:w="103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6"/>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w:t>
            </w: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4F5208">
      <w:pPr>
        <w:autoSpaceDE w:val="0"/>
        <w:autoSpaceDN w:val="0"/>
        <w:adjustRightInd w:val="0"/>
        <w:spacing w:line="360" w:lineRule="auto"/>
        <w:ind w:right="215"/>
        <w:rPr>
          <w:rFonts w:hAnsi="宋体" w:cs="宋体"/>
        </w:rPr>
      </w:pPr>
    </w:p>
    <w:p w:rsidR="004F5208" w:rsidRPr="00957C23" w:rsidRDefault="0007083C" w:rsidP="00CB0D3D">
      <w:pPr>
        <w:spacing w:beforeLines="50" w:afterLines="100" w:line="420" w:lineRule="exact"/>
        <w:ind w:firstLineChars="1000" w:firstLine="2811"/>
        <w:rPr>
          <w:rFonts w:hAnsi="宋体" w:cs="宋体"/>
          <w:b/>
          <w:sz w:val="28"/>
          <w:szCs w:val="28"/>
        </w:rPr>
      </w:pPr>
      <w:r w:rsidRPr="00957C23">
        <w:rPr>
          <w:rFonts w:hAnsi="宋体" w:cs="宋体" w:hint="eastAsia"/>
          <w:b/>
          <w:sz w:val="28"/>
          <w:szCs w:val="28"/>
        </w:rPr>
        <w:t>（二）主要人员简历表</w:t>
      </w:r>
    </w:p>
    <w:p w:rsidR="004F5208" w:rsidRPr="00957C23" w:rsidRDefault="0007083C">
      <w:pPr>
        <w:spacing w:line="420" w:lineRule="exact"/>
        <w:rPr>
          <w:rFonts w:hAnsi="宋体" w:cs="宋体"/>
          <w:sz w:val="24"/>
        </w:rPr>
      </w:pPr>
      <w:r w:rsidRPr="00957C23">
        <w:rPr>
          <w:rFonts w:hAnsi="宋体" w:cs="宋体" w:hint="eastAsia"/>
          <w:sz w:val="24"/>
        </w:rPr>
        <w:t>附1：项目负责人简历表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项目负责人应附项目负责人执业资格证书、注册证书、安全生产考核合格证书、身份证、职称证、学历证、养老保险</w:t>
      </w:r>
      <w:r w:rsidR="00307604" w:rsidRPr="00957C23">
        <w:rPr>
          <w:rFonts w:hAnsi="宋体" w:cs="宋体" w:hint="eastAsia"/>
          <w:sz w:val="24"/>
        </w:rPr>
        <w:t>原件扫描件</w:t>
      </w:r>
      <w:r w:rsidRPr="00957C23">
        <w:rPr>
          <w:rFonts w:hAnsi="宋体" w:cs="宋体" w:hint="eastAsia"/>
          <w:sz w:val="24"/>
          <w:szCs w:val="24"/>
        </w:rPr>
        <w:t>及未担任其他在施建设工程项目项目负责人的承诺书，管理过的项目业绩须附合同协议书和竣工验收备案登记表</w:t>
      </w:r>
      <w:r w:rsidR="00307604" w:rsidRPr="00957C23">
        <w:rPr>
          <w:rFonts w:hAnsi="宋体" w:cs="宋体" w:hint="eastAsia"/>
          <w:sz w:val="24"/>
        </w:rPr>
        <w:t>原件扫描件</w:t>
      </w:r>
      <w:r w:rsidRPr="00957C23">
        <w:rPr>
          <w:rFonts w:hAnsi="宋体" w:cs="宋体" w:hint="eastAsia"/>
          <w:sz w:val="24"/>
          <w:szCs w:val="24"/>
        </w:rPr>
        <w:t>。类似项目限于以项目负责人身份参与的项目。</w:t>
      </w:r>
    </w:p>
    <w:p w:rsidR="004F5208" w:rsidRPr="00957C23" w:rsidRDefault="004F520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姓  名</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年  龄</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学历</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称</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务</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拟在本工程任职</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注册建造师执业资格等级</w:t>
            </w:r>
          </w:p>
        </w:tc>
        <w:tc>
          <w:tcPr>
            <w:tcW w:w="135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      级</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建造师专业</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安全生产考核合格证书</w:t>
            </w:r>
          </w:p>
        </w:tc>
        <w:tc>
          <w:tcPr>
            <w:tcW w:w="5573" w:type="dxa"/>
            <w:gridSpan w:val="3"/>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毕业学校</w:t>
            </w:r>
          </w:p>
        </w:tc>
        <w:tc>
          <w:tcPr>
            <w:tcW w:w="7878" w:type="dxa"/>
            <w:gridSpan w:val="5"/>
            <w:vAlign w:val="center"/>
          </w:tcPr>
          <w:p w:rsidR="004F5208" w:rsidRPr="00957C23" w:rsidRDefault="0007083C">
            <w:pPr>
              <w:ind w:firstLineChars="400" w:firstLine="960"/>
              <w:rPr>
                <w:rFonts w:eastAsia="宋体" w:hAnsi="宋体" w:cs="宋体"/>
                <w:sz w:val="24"/>
              </w:rPr>
            </w:pPr>
            <w:r w:rsidRPr="00957C23">
              <w:rPr>
                <w:rFonts w:eastAsia="宋体" w:hAnsi="宋体" w:cs="宋体" w:hint="eastAsia"/>
                <w:sz w:val="24"/>
              </w:rPr>
              <w:t>年毕业于                  学校            专业</w:t>
            </w:r>
          </w:p>
        </w:tc>
      </w:tr>
      <w:tr w:rsidR="004F5208" w:rsidRPr="00957C23">
        <w:trPr>
          <w:trHeight w:val="374"/>
          <w:jc w:val="center"/>
        </w:trPr>
        <w:tc>
          <w:tcPr>
            <w:tcW w:w="9039" w:type="dxa"/>
            <w:gridSpan w:val="6"/>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主要工作经历</w:t>
            </w: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时  间</w:t>
            </w:r>
          </w:p>
        </w:tc>
        <w:tc>
          <w:tcPr>
            <w:tcW w:w="366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参加过的类似项目名称</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工程概况说明</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发包人及联系电话</w:t>
            </w: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86"/>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bl>
    <w:p w:rsidR="004F5208" w:rsidRPr="00957C23" w:rsidRDefault="0007083C">
      <w:pPr>
        <w:spacing w:line="420" w:lineRule="exact"/>
        <w:rPr>
          <w:rFonts w:hAnsi="宋体" w:cs="宋体"/>
          <w:sz w:val="24"/>
        </w:rPr>
      </w:pPr>
      <w:r w:rsidRPr="00957C23">
        <w:rPr>
          <w:rFonts w:hAnsi="宋体" w:cs="宋体" w:hint="eastAsia"/>
          <w:szCs w:val="21"/>
        </w:rPr>
        <w:br w:type="page"/>
      </w:r>
      <w:r w:rsidRPr="00957C23">
        <w:rPr>
          <w:rFonts w:hAnsi="宋体" w:cs="宋体" w:hint="eastAsia"/>
          <w:sz w:val="24"/>
        </w:rPr>
        <w:lastRenderedPageBreak/>
        <w:t>附2：主要项目管理人员简历表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主要项目管理人员是指项目副经理、技术负责人、专职安全生产管理员等岗位人员。应附身份证、职称证、学历证、养老保险</w:t>
      </w:r>
      <w:r w:rsidR="00307604" w:rsidRPr="00957C23">
        <w:rPr>
          <w:rFonts w:hAnsi="宋体" w:cs="宋体" w:hint="eastAsia"/>
          <w:sz w:val="24"/>
        </w:rPr>
        <w:t>原件扫描件</w:t>
      </w:r>
      <w:r w:rsidRPr="00957C23">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4F5208" w:rsidRPr="00957C23">
        <w:trPr>
          <w:trHeight w:val="590"/>
          <w:jc w:val="center"/>
        </w:trPr>
        <w:tc>
          <w:tcPr>
            <w:tcW w:w="8684" w:type="dxa"/>
            <w:gridSpan w:val="3"/>
            <w:tcBorders>
              <w:bottom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岗位名称</w:t>
            </w:r>
          </w:p>
        </w:tc>
      </w:tr>
      <w:tr w:rsidR="004F5208" w:rsidRPr="00957C23">
        <w:trPr>
          <w:trHeight w:val="604"/>
          <w:jc w:val="center"/>
        </w:trPr>
        <w:tc>
          <w:tcPr>
            <w:tcW w:w="4226" w:type="dxa"/>
            <w:gridSpan w:val="2"/>
            <w:tcBorders>
              <w:left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姓    名</w:t>
            </w:r>
          </w:p>
        </w:tc>
        <w:tc>
          <w:tcPr>
            <w:tcW w:w="4458" w:type="dxa"/>
            <w:tcBorders>
              <w:left w:val="nil"/>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年    龄</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性    别</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毕业学校</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学历和专业</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毕业时间</w:t>
            </w:r>
          </w:p>
        </w:tc>
      </w:tr>
      <w:tr w:rsidR="004F5208" w:rsidRPr="00957C23">
        <w:trPr>
          <w:trHeight w:val="604"/>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拥有的执业资格</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专业职称</w:t>
            </w:r>
          </w:p>
        </w:tc>
      </w:tr>
      <w:tr w:rsidR="004F5208" w:rsidRPr="00957C23">
        <w:trPr>
          <w:trHeight w:val="517"/>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执业资格证书编号</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工作年限</w:t>
            </w:r>
          </w:p>
        </w:tc>
      </w:tr>
      <w:tr w:rsidR="004F5208" w:rsidRPr="00957C23">
        <w:trPr>
          <w:trHeight w:val="2196"/>
          <w:jc w:val="center"/>
        </w:trPr>
        <w:tc>
          <w:tcPr>
            <w:tcW w:w="1098"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p w:rsidR="004F5208" w:rsidRPr="00957C23" w:rsidRDefault="0007083C">
            <w:pPr>
              <w:jc w:val="center"/>
              <w:rPr>
                <w:rFonts w:eastAsia="宋体" w:hAnsi="宋体" w:cs="宋体"/>
                <w:sz w:val="24"/>
              </w:rPr>
            </w:pPr>
            <w:r w:rsidRPr="00957C23">
              <w:rPr>
                <w:rFonts w:eastAsia="宋体" w:hAnsi="宋体" w:cs="宋体" w:hint="eastAsia"/>
                <w:sz w:val="24"/>
              </w:rPr>
              <w:t>业绩</w:t>
            </w:r>
          </w:p>
          <w:p w:rsidR="004F5208" w:rsidRPr="00957C23" w:rsidRDefault="0007083C">
            <w:pPr>
              <w:jc w:val="center"/>
              <w:rPr>
                <w:rFonts w:eastAsia="宋体" w:hAnsi="宋体" w:cs="宋体"/>
                <w:sz w:val="24"/>
              </w:rPr>
            </w:pPr>
            <w:r w:rsidRPr="00957C23">
              <w:rPr>
                <w:rFonts w:eastAsia="宋体" w:hAnsi="宋体" w:cs="宋体" w:hint="eastAsia"/>
                <w:sz w:val="24"/>
              </w:rPr>
              <w:t>及担</w:t>
            </w:r>
          </w:p>
          <w:p w:rsidR="004F5208" w:rsidRPr="00957C23" w:rsidRDefault="0007083C">
            <w:pPr>
              <w:jc w:val="center"/>
              <w:rPr>
                <w:rFonts w:eastAsia="宋体" w:hAnsi="宋体" w:cs="宋体"/>
                <w:sz w:val="24"/>
              </w:rPr>
            </w:pPr>
            <w:r w:rsidRPr="00957C23">
              <w:rPr>
                <w:rFonts w:eastAsia="宋体" w:hAnsi="宋体" w:cs="宋体" w:hint="eastAsia"/>
                <w:sz w:val="24"/>
              </w:rPr>
              <w:t>任的</w:t>
            </w:r>
          </w:p>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tc>
        <w:tc>
          <w:tcPr>
            <w:tcW w:w="7586" w:type="dxa"/>
            <w:gridSpan w:val="2"/>
          </w:tcPr>
          <w:p w:rsidR="004F5208" w:rsidRPr="00957C23" w:rsidRDefault="004F5208">
            <w:pPr>
              <w:rPr>
                <w:rFonts w:eastAsia="宋体" w:hAnsi="宋体" w:cs="宋体"/>
                <w:sz w:val="24"/>
              </w:rPr>
            </w:pPr>
          </w:p>
        </w:tc>
      </w:tr>
    </w:tbl>
    <w:p w:rsidR="004F5208" w:rsidRPr="00957C23" w:rsidRDefault="004F5208">
      <w:pPr>
        <w:rPr>
          <w:rFonts w:hAnsi="宋体" w:cs="宋体"/>
          <w:szCs w:val="21"/>
        </w:rPr>
      </w:pPr>
    </w:p>
    <w:p w:rsidR="004F5208" w:rsidRPr="00957C23" w:rsidRDefault="0007083C">
      <w:pPr>
        <w:rPr>
          <w:rFonts w:hAnsi="宋体" w:cs="宋体"/>
          <w:sz w:val="24"/>
        </w:rPr>
      </w:pPr>
      <w:r w:rsidRPr="00957C23">
        <w:rPr>
          <w:rFonts w:hAnsi="宋体" w:cs="宋体" w:hint="eastAsia"/>
          <w:sz w:val="24"/>
        </w:rPr>
        <w:t>附3：承诺书</w:t>
      </w:r>
    </w:p>
    <w:p w:rsidR="004F5208" w:rsidRPr="00957C23" w:rsidRDefault="0007083C">
      <w:pPr>
        <w:jc w:val="center"/>
        <w:rPr>
          <w:rFonts w:hAnsi="宋体" w:cs="宋体"/>
          <w:b/>
          <w:bCs/>
          <w:sz w:val="24"/>
        </w:rPr>
      </w:pPr>
      <w:r w:rsidRPr="00957C23">
        <w:rPr>
          <w:rFonts w:hAnsi="宋体" w:cs="宋体" w:hint="eastAsia"/>
          <w:b/>
          <w:bCs/>
          <w:sz w:val="24"/>
        </w:rPr>
        <w:t>承诺书</w:t>
      </w:r>
    </w:p>
    <w:p w:rsidR="004F5208" w:rsidRPr="00957C23" w:rsidRDefault="0007083C" w:rsidP="00CB0D3D">
      <w:pPr>
        <w:spacing w:afterLines="100" w:line="440" w:lineRule="exact"/>
        <w:rPr>
          <w:rFonts w:hAnsi="宋体" w:cs="宋体"/>
          <w:sz w:val="24"/>
        </w:rPr>
      </w:pPr>
      <w:r w:rsidRPr="00957C23">
        <w:rPr>
          <w:rFonts w:hAnsi="宋体" w:cs="宋体" w:hint="eastAsia"/>
          <w:sz w:val="24"/>
        </w:rPr>
        <w:t>（招标人名称）：</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我方在此声明，我方拟派往（项目名称）（以下简称“本工程”）的项目负责人（项目负责人姓名）现阶段没有担任任何在施建设工程项目的项目负责人。</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我方保证上述信息的真实和准确，并愿意承担因我方就此弄虚作假所引起的一切法律后果。</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特此承诺</w:t>
      </w:r>
    </w:p>
    <w:p w:rsidR="004F5208" w:rsidRPr="00957C23" w:rsidRDefault="0007083C">
      <w:pPr>
        <w:spacing w:line="440" w:lineRule="exact"/>
        <w:jc w:val="right"/>
        <w:rPr>
          <w:rFonts w:hAnsi="宋体" w:cs="宋体"/>
          <w:sz w:val="24"/>
        </w:rPr>
      </w:pPr>
      <w:r w:rsidRPr="00957C23">
        <w:rPr>
          <w:rFonts w:hAnsi="宋体" w:cs="宋体" w:hint="eastAsia"/>
          <w:sz w:val="24"/>
        </w:rPr>
        <w:t>投标人：（盖单位章）</w:t>
      </w:r>
    </w:p>
    <w:p w:rsidR="004F5208" w:rsidRPr="00957C23" w:rsidRDefault="0007083C">
      <w:pPr>
        <w:spacing w:line="440" w:lineRule="exact"/>
        <w:ind w:right="315"/>
        <w:jc w:val="right"/>
        <w:rPr>
          <w:rFonts w:hAnsi="宋体" w:cs="宋体"/>
          <w:sz w:val="24"/>
        </w:rPr>
      </w:pPr>
      <w:r w:rsidRPr="00957C23">
        <w:rPr>
          <w:rFonts w:hAnsi="宋体" w:cs="宋体" w:hint="eastAsia"/>
          <w:sz w:val="24"/>
        </w:rPr>
        <w:t>法定代表人：（签字）</w:t>
      </w:r>
    </w:p>
    <w:p w:rsidR="004F5208" w:rsidRPr="00957C23" w:rsidRDefault="0007083C">
      <w:pPr>
        <w:spacing w:line="440" w:lineRule="exact"/>
        <w:jc w:val="right"/>
        <w:rPr>
          <w:rFonts w:hAnsi="宋体" w:cs="宋体"/>
          <w:sz w:val="24"/>
        </w:rPr>
      </w:pPr>
      <w:r w:rsidRPr="00957C23">
        <w:rPr>
          <w:rFonts w:hAnsi="宋体" w:cs="宋体" w:hint="eastAsia"/>
          <w:sz w:val="24"/>
        </w:rPr>
        <w:t>年月日</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b/>
          <w:sz w:val="32"/>
        </w:rPr>
        <w:br w:type="page"/>
      </w:r>
      <w:r w:rsidRPr="00957C23">
        <w:rPr>
          <w:rFonts w:hAnsi="宋体" w:cs="宋体" w:hint="eastAsia"/>
          <w:b/>
          <w:sz w:val="32"/>
        </w:rPr>
        <w:lastRenderedPageBreak/>
        <w:t>五、</w:t>
      </w:r>
      <w:r w:rsidRPr="00957C23">
        <w:rPr>
          <w:rFonts w:hAnsi="宋体" w:cs="宋体" w:hint="eastAsia"/>
          <w:b/>
          <w:sz w:val="32"/>
          <w:szCs w:val="32"/>
        </w:rPr>
        <w:t>投标单位基本情况表</w:t>
      </w:r>
    </w:p>
    <w:p w:rsidR="004F5208" w:rsidRPr="00957C23" w:rsidRDefault="004F520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投标人名称</w:t>
            </w:r>
          </w:p>
        </w:tc>
        <w:tc>
          <w:tcPr>
            <w:tcW w:w="7435" w:type="dxa"/>
            <w:gridSpan w:val="9"/>
            <w:vAlign w:val="center"/>
          </w:tcPr>
          <w:p w:rsidR="004F5208" w:rsidRPr="00957C23" w:rsidRDefault="004F5208" w:rsidP="00EF567C">
            <w:pPr>
              <w:autoSpaceDE w:val="0"/>
              <w:autoSpaceDN w:val="0"/>
              <w:adjustRightInd w:val="0"/>
              <w:spacing w:line="360" w:lineRule="auto"/>
              <w:ind w:left="41" w:right="215" w:hangingChars="17" w:hanging="41"/>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注册地址</w:t>
            </w:r>
          </w:p>
        </w:tc>
        <w:tc>
          <w:tcPr>
            <w:tcW w:w="4134" w:type="dxa"/>
            <w:gridSpan w:val="5"/>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邮政编码</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联系方式</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联系人</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146"/>
          <w:jc w:val="center"/>
        </w:trPr>
        <w:tc>
          <w:tcPr>
            <w:tcW w:w="1709"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传真</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网址</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组织结构</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法定代表人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55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成立时间</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员工总人数：</w:t>
            </w: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企业资质等级</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其中</w:t>
            </w: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营业执照号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高级职称人员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注册资金</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中级职称人员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开户银行</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初级职称人员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账号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技工</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3321"/>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经营范围</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r w:rsidR="004F5208" w:rsidRPr="00957C23">
        <w:trPr>
          <w:trHeight w:val="944"/>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07083C">
      <w:pPr>
        <w:autoSpaceDE w:val="0"/>
        <w:autoSpaceDN w:val="0"/>
        <w:adjustRightInd w:val="0"/>
        <w:spacing w:line="360" w:lineRule="auto"/>
        <w:ind w:right="215" w:firstLine="420"/>
        <w:rPr>
          <w:rFonts w:hAnsi="宋体" w:cs="宋体"/>
          <w:sz w:val="24"/>
        </w:rPr>
      </w:pPr>
      <w:r w:rsidRPr="00957C23">
        <w:rPr>
          <w:rFonts w:hAnsi="宋体" w:cs="宋体" w:hint="eastAsia"/>
          <w:sz w:val="24"/>
        </w:rPr>
        <w:t>备注：本表后应附企业法人营业执照、企业资质证书副本、安全生产许可证等材料的复印件。</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sz w:val="24"/>
        </w:rPr>
        <w:br w:type="page"/>
      </w:r>
      <w:r w:rsidRPr="00957C23">
        <w:rPr>
          <w:rFonts w:hAnsi="宋体" w:cs="宋体" w:hint="eastAsia"/>
          <w:b/>
          <w:sz w:val="32"/>
        </w:rPr>
        <w:lastRenderedPageBreak/>
        <w:t>六、</w:t>
      </w:r>
      <w:r w:rsidRPr="00957C23">
        <w:rPr>
          <w:rFonts w:hAnsi="宋体" w:cs="宋体" w:hint="eastAsia"/>
          <w:b/>
          <w:sz w:val="32"/>
          <w:szCs w:val="32"/>
        </w:rPr>
        <w:t>资格证明文件</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sz w:val="24"/>
        </w:rPr>
        <w:t>（附</w:t>
      </w:r>
      <w:r w:rsidR="00307604" w:rsidRPr="00957C23">
        <w:rPr>
          <w:rFonts w:hAnsi="宋体" w:cs="宋体" w:hint="eastAsia"/>
          <w:sz w:val="24"/>
        </w:rPr>
        <w:t>原件扫描件</w:t>
      </w:r>
      <w:r w:rsidRPr="00957C23">
        <w:rPr>
          <w:rFonts w:hAnsi="宋体" w:cs="宋体" w:hint="eastAsia"/>
          <w:sz w:val="24"/>
        </w:rPr>
        <w:t>）</w:t>
      </w:r>
    </w:p>
    <w:p w:rsidR="004F5208" w:rsidRPr="00957C23" w:rsidRDefault="004F5208">
      <w:pPr>
        <w:autoSpaceDE w:val="0"/>
        <w:autoSpaceDN w:val="0"/>
        <w:adjustRightInd w:val="0"/>
        <w:spacing w:line="360" w:lineRule="auto"/>
        <w:ind w:right="215" w:firstLine="420"/>
        <w:jc w:val="center"/>
        <w:rPr>
          <w:rFonts w:hAnsi="宋体" w:cs="宋体"/>
          <w:sz w:val="24"/>
        </w:rPr>
      </w:pPr>
    </w:p>
    <w:p w:rsidR="004F5208" w:rsidRPr="00957C23" w:rsidRDefault="0007083C">
      <w:pPr>
        <w:autoSpaceDE w:val="0"/>
        <w:autoSpaceDN w:val="0"/>
        <w:adjustRightInd w:val="0"/>
        <w:spacing w:line="360" w:lineRule="auto"/>
        <w:ind w:right="215" w:firstLine="420"/>
        <w:jc w:val="center"/>
        <w:rPr>
          <w:rFonts w:hAnsi="宋体" w:cs="宋体"/>
          <w:b/>
          <w:sz w:val="32"/>
          <w:szCs w:val="32"/>
        </w:rPr>
      </w:pPr>
      <w:r w:rsidRPr="00957C23">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项目所在地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发包人地址</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合同价格</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54"/>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开工日期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竣工日期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承担的工作</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工程质量</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技术负责人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2198"/>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70"/>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rPr>
          <w:rFonts w:hAnsi="宋体" w:cs="宋体"/>
          <w:sz w:val="24"/>
          <w:szCs w:val="24"/>
        </w:rPr>
      </w:pPr>
    </w:p>
    <w:p w:rsidR="004F5208" w:rsidRPr="00957C23" w:rsidRDefault="0007083C">
      <w:pPr>
        <w:jc w:val="center"/>
        <w:rPr>
          <w:rFonts w:hAnsi="宋体" w:cs="宋体"/>
          <w:b/>
          <w:sz w:val="32"/>
          <w:szCs w:val="32"/>
        </w:rPr>
      </w:pPr>
      <w:r w:rsidRPr="00957C23">
        <w:rPr>
          <w:rFonts w:hAnsi="宋体" w:cs="宋体" w:hint="eastAsia"/>
          <w:sz w:val="24"/>
          <w:szCs w:val="24"/>
        </w:rPr>
        <w:br w:type="page"/>
      </w:r>
      <w:r w:rsidRPr="00957C23">
        <w:rPr>
          <w:rFonts w:hAnsi="宋体" w:cs="宋体" w:hint="eastAsia"/>
          <w:b/>
          <w:sz w:val="32"/>
          <w:szCs w:val="32"/>
        </w:rPr>
        <w:lastRenderedPageBreak/>
        <w:t>八、正在施工的和新承接的项目情况</w:t>
      </w:r>
    </w:p>
    <w:p w:rsidR="004F5208" w:rsidRPr="00957C23" w:rsidRDefault="004F520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项目所在地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发包人地址</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签约合同价</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65"/>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计划竣工日期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承担的工作</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工程质量</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2778"/>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7" w:type="dxa"/>
            <w:vAlign w:val="center"/>
          </w:tcPr>
          <w:p w:rsidR="004F5208" w:rsidRPr="00957C23" w:rsidRDefault="004F5208">
            <w:pPr>
              <w:autoSpaceDE w:val="0"/>
              <w:autoSpaceDN w:val="0"/>
              <w:adjustRightInd w:val="0"/>
              <w:spacing w:line="360" w:lineRule="auto"/>
              <w:ind w:right="215"/>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93"/>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07083C">
      <w:pPr>
        <w:numPr>
          <w:ilvl w:val="0"/>
          <w:numId w:val="4"/>
        </w:numPr>
        <w:autoSpaceDE w:val="0"/>
        <w:autoSpaceDN w:val="0"/>
        <w:adjustRightInd w:val="0"/>
        <w:spacing w:line="360" w:lineRule="auto"/>
        <w:ind w:right="215"/>
        <w:jc w:val="center"/>
        <w:rPr>
          <w:rFonts w:hAnsi="宋体" w:cs="宋体"/>
          <w:b/>
          <w:sz w:val="32"/>
          <w:szCs w:val="32"/>
        </w:rPr>
      </w:pPr>
      <w:r w:rsidRPr="00957C23">
        <w:rPr>
          <w:rFonts w:hAnsi="宋体" w:cs="宋体" w:hint="eastAsia"/>
          <w:b/>
          <w:sz w:val="32"/>
          <w:szCs w:val="32"/>
        </w:rPr>
        <w:lastRenderedPageBreak/>
        <w:t>近年发生的诉讼及仲裁</w:t>
      </w:r>
    </w:p>
    <w:p w:rsidR="004F5208" w:rsidRPr="00957C23" w:rsidRDefault="004F5208" w:rsidP="00EF56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F5208" w:rsidRPr="00957C23">
        <w:tc>
          <w:tcPr>
            <w:tcW w:w="1273"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类别</w:t>
            </w:r>
          </w:p>
        </w:tc>
        <w:tc>
          <w:tcPr>
            <w:tcW w:w="1164"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序号</w:t>
            </w:r>
          </w:p>
        </w:tc>
        <w:tc>
          <w:tcPr>
            <w:tcW w:w="1752"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发生时间</w:t>
            </w:r>
          </w:p>
        </w:tc>
        <w:tc>
          <w:tcPr>
            <w:tcW w:w="3060"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情况简介</w:t>
            </w:r>
          </w:p>
        </w:tc>
        <w:tc>
          <w:tcPr>
            <w:tcW w:w="2605"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证明材料索引</w:t>
            </w: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诉</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讼</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r w:rsidRPr="00957C23">
              <w:rPr>
                <w:rFonts w:eastAsia="宋体" w:hAnsi="宋体" w:cs="宋体" w:hint="eastAsia"/>
                <w:bCs/>
                <w:sz w:val="32"/>
                <w:szCs w:val="32"/>
              </w:rPr>
              <w:t>况</w:t>
            </w: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仲</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裁</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r w:rsidRPr="00957C23">
              <w:rPr>
                <w:rFonts w:eastAsia="宋体" w:hAnsi="宋体" w:cs="宋体" w:hint="eastAsia"/>
                <w:bCs/>
                <w:sz w:val="32"/>
                <w:szCs w:val="32"/>
              </w:rPr>
              <w:t>况</w:t>
            </w: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bl>
    <w:p w:rsidR="004F5208" w:rsidRPr="00957C23" w:rsidRDefault="004F5208">
      <w:pPr>
        <w:autoSpaceDE w:val="0"/>
        <w:autoSpaceDN w:val="0"/>
        <w:adjustRightInd w:val="0"/>
        <w:spacing w:line="360" w:lineRule="auto"/>
        <w:ind w:right="215"/>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b/>
          <w:sz w:val="32"/>
          <w:szCs w:val="32"/>
        </w:rPr>
        <w:t>十、其它材料</w:t>
      </w:r>
    </w:p>
    <w:p w:rsidR="004F5208" w:rsidRPr="00957C23" w:rsidRDefault="0007083C">
      <w:pPr>
        <w:tabs>
          <w:tab w:val="center" w:pos="4739"/>
        </w:tabs>
        <w:jc w:val="center"/>
        <w:rPr>
          <w:rFonts w:hAnsi="宋体" w:cs="宋体"/>
          <w:b/>
          <w:bCs/>
          <w:sz w:val="28"/>
          <w:szCs w:val="28"/>
        </w:rPr>
      </w:pPr>
      <w:r w:rsidRPr="00957C23">
        <w:rPr>
          <w:rFonts w:hAnsi="宋体" w:cs="宋体" w:hint="eastAsia"/>
          <w:b/>
          <w:bCs/>
          <w:sz w:val="28"/>
          <w:szCs w:val="28"/>
        </w:rPr>
        <w:t>投标人认为须附的其他材料，格式可自行编制。</w:t>
      </w: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 xml:space="preserve">　</w:t>
      </w:r>
    </w:p>
    <w:p w:rsidR="004F5208" w:rsidRPr="00957C23" w:rsidRDefault="0007083C">
      <w:pPr>
        <w:autoSpaceDE w:val="0"/>
        <w:autoSpaceDN w:val="0"/>
        <w:adjustRightInd w:val="0"/>
        <w:jc w:val="center"/>
        <w:rPr>
          <w:rFonts w:hAnsi="宋体" w:cs="宋体"/>
          <w:b/>
          <w:spacing w:val="60"/>
          <w:sz w:val="52"/>
          <w:szCs w:val="52"/>
          <w:u w:val="single"/>
        </w:rPr>
      </w:pPr>
      <w:r w:rsidRPr="00957C23">
        <w:rPr>
          <w:rFonts w:hAnsi="宋体" w:cs="宋体" w:hint="eastAsia"/>
          <w:b/>
          <w:sz w:val="36"/>
          <w:szCs w:val="36"/>
        </w:rPr>
        <w:t xml:space="preserve">　</w:t>
      </w:r>
      <w:r w:rsidR="00F45404" w:rsidRPr="00957C23">
        <w:rPr>
          <w:rFonts w:hAnsi="宋体" w:cs="宋体" w:hint="eastAsia"/>
          <w:b/>
          <w:spacing w:val="60"/>
          <w:sz w:val="52"/>
          <w:szCs w:val="52"/>
          <w:u w:val="single"/>
        </w:rPr>
        <w:t xml:space="preserve">      </w:t>
      </w:r>
      <w:r w:rsidR="00E041F2">
        <w:rPr>
          <w:rFonts w:hAnsi="宋体" w:cs="宋体" w:hint="eastAsia"/>
          <w:b/>
          <w:spacing w:val="60"/>
          <w:sz w:val="52"/>
          <w:szCs w:val="52"/>
          <w:u w:val="single"/>
        </w:rPr>
        <w:t>（工程名称</w:t>
      </w:r>
      <w:r w:rsidR="00355A5D">
        <w:rPr>
          <w:rFonts w:hAnsi="宋体" w:cs="宋体" w:hint="eastAsia"/>
          <w:b/>
          <w:spacing w:val="60"/>
          <w:sz w:val="52"/>
          <w:szCs w:val="52"/>
          <w:u w:val="single"/>
        </w:rPr>
        <w:t>、标段</w:t>
      </w:r>
      <w:r w:rsidR="00E041F2">
        <w:rPr>
          <w:rFonts w:hAnsi="宋体" w:cs="宋体" w:hint="eastAsia"/>
          <w:b/>
          <w:spacing w:val="60"/>
          <w:sz w:val="52"/>
          <w:szCs w:val="52"/>
          <w:u w:val="single"/>
        </w:rPr>
        <w:t>）</w:t>
      </w:r>
    </w:p>
    <w:p w:rsidR="004F5208" w:rsidRPr="00957C23" w:rsidRDefault="004F5208">
      <w:pPr>
        <w:autoSpaceDE w:val="0"/>
        <w:autoSpaceDN w:val="0"/>
        <w:adjustRightInd w:val="0"/>
        <w:jc w:val="center"/>
        <w:rPr>
          <w:rFonts w:hAnsi="宋体" w:cs="宋体"/>
          <w:sz w:val="36"/>
          <w:szCs w:val="36"/>
        </w:rPr>
      </w:pPr>
    </w:p>
    <w:p w:rsidR="004F5208" w:rsidRPr="00957C23" w:rsidRDefault="004F5208">
      <w:pPr>
        <w:autoSpaceDE w:val="0"/>
        <w:autoSpaceDN w:val="0"/>
        <w:adjustRightInd w:val="0"/>
        <w:jc w:val="center"/>
        <w:rPr>
          <w:rFonts w:hAnsi="宋体" w:cs="宋体"/>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（技术标）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年月日</w:t>
      </w:r>
    </w:p>
    <w:p w:rsidR="004F5208" w:rsidRPr="00957C23" w:rsidRDefault="0007083C">
      <w:pPr>
        <w:autoSpaceDE w:val="0"/>
        <w:autoSpaceDN w:val="0"/>
        <w:spacing w:line="540" w:lineRule="exact"/>
        <w:jc w:val="center"/>
        <w:rPr>
          <w:rFonts w:hAnsi="宋体" w:cs="宋体"/>
          <w:b/>
          <w:sz w:val="44"/>
          <w:szCs w:val="44"/>
        </w:rPr>
      </w:pPr>
      <w:r w:rsidRPr="00957C23">
        <w:rPr>
          <w:rFonts w:hAnsi="宋体" w:cs="宋体" w:hint="eastAsia"/>
          <w:b/>
          <w:sz w:val="36"/>
          <w:szCs w:val="36"/>
        </w:rPr>
        <w:br w:type="page"/>
      </w:r>
      <w:r w:rsidRPr="00957C23">
        <w:rPr>
          <w:rFonts w:hAnsi="宋体" w:cs="宋体" w:hint="eastAsia"/>
          <w:b/>
          <w:sz w:val="44"/>
          <w:szCs w:val="44"/>
        </w:rPr>
        <w:lastRenderedPageBreak/>
        <w:t>目  录</w:t>
      </w:r>
    </w:p>
    <w:p w:rsidR="004F5208" w:rsidRPr="00957C23" w:rsidRDefault="004F5208">
      <w:pPr>
        <w:autoSpaceDE w:val="0"/>
        <w:autoSpaceDN w:val="0"/>
        <w:spacing w:line="540" w:lineRule="exact"/>
        <w:jc w:val="left"/>
        <w:rPr>
          <w:rFonts w:hAnsi="宋体" w:cs="宋体"/>
          <w:b/>
          <w:sz w:val="26"/>
          <w:szCs w:val="26"/>
        </w:rPr>
      </w:pP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（1）内容完整性</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（2）主要施工方案与技术措施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（3）质量管理体系与措施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（4）安全管理体系与措施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（5）文明施工、环境保护管理体系及施工现场扬尘治理措施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（6）工期保证措施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（7）拟投入资源配备计划</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（8）施工进度表或网络计划图</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（9）施工总平面图布置</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（10）技术创新的应用实施措施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（11）采用新工艺、新技术、新设备、新材料、BIM等的程度</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（12）施工现场实施信息化监控和数据处理</w:t>
      </w:r>
    </w:p>
    <w:p w:rsidR="004F5208" w:rsidRPr="00957C23" w:rsidRDefault="006259AD" w:rsidP="006259AD">
      <w:pPr>
        <w:autoSpaceDE w:val="0"/>
        <w:autoSpaceDN w:val="0"/>
        <w:spacing w:line="540" w:lineRule="exact"/>
        <w:ind w:firstLineChars="50" w:firstLine="131"/>
        <w:jc w:val="left"/>
        <w:rPr>
          <w:rFonts w:hAnsi="宋体" w:cs="宋体"/>
          <w:b/>
          <w:sz w:val="26"/>
          <w:szCs w:val="26"/>
        </w:rPr>
      </w:pPr>
      <w:r w:rsidRPr="00957C23">
        <w:rPr>
          <w:rFonts w:hAnsi="宋体" w:cs="宋体" w:hint="eastAsia"/>
          <w:b/>
          <w:bCs/>
          <w:sz w:val="26"/>
          <w:szCs w:val="26"/>
        </w:rPr>
        <w:t>（13）风险管理措施</w:t>
      </w:r>
    </w:p>
    <w:p w:rsidR="004F5208" w:rsidRPr="00957C23" w:rsidRDefault="004F5208" w:rsidP="00EF567C">
      <w:pPr>
        <w:autoSpaceDE w:val="0"/>
        <w:autoSpaceDN w:val="0"/>
        <w:spacing w:line="540" w:lineRule="exact"/>
        <w:ind w:firstLineChars="200" w:firstLine="522"/>
        <w:jc w:val="left"/>
        <w:rPr>
          <w:rFonts w:hAnsi="宋体" w:cs="宋体"/>
          <w:b/>
          <w:sz w:val="26"/>
          <w:szCs w:val="26"/>
        </w:rPr>
      </w:pPr>
    </w:p>
    <w:p w:rsidR="004F5208" w:rsidRPr="00957C23" w:rsidRDefault="004F5208" w:rsidP="004F5208">
      <w:pPr>
        <w:autoSpaceDE w:val="0"/>
        <w:autoSpaceDN w:val="0"/>
        <w:spacing w:line="540" w:lineRule="exact"/>
        <w:ind w:firstLineChars="200" w:firstLine="522"/>
        <w:jc w:val="left"/>
        <w:rPr>
          <w:rFonts w:hAnsi="宋体" w:cs="宋体"/>
          <w:b/>
          <w:sz w:val="26"/>
          <w:szCs w:val="26"/>
        </w:rPr>
      </w:pPr>
    </w:p>
    <w:sectPr w:rsidR="004F5208" w:rsidRPr="00957C23" w:rsidSect="004F520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058" w:rsidRDefault="00CD5058" w:rsidP="004F5208">
      <w:r>
        <w:separator/>
      </w:r>
    </w:p>
  </w:endnote>
  <w:endnote w:type="continuationSeparator" w:id="1">
    <w:p w:rsidR="00CD5058" w:rsidRDefault="00CD5058" w:rsidP="004F52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A00002BF" w:usb1="38CF7CFA" w:usb2="00000016" w:usb3="00000000" w:csb0="0004000F" w:csb1="00000000"/>
  </w:font>
  <w:font w:name="仿宋_GB2312">
    <w:altName w:val="仿宋"/>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654127">
    <w:pPr>
      <w:pStyle w:val="a5"/>
      <w:framePr w:wrap="around" w:vAnchor="text" w:hAnchor="margin" w:xAlign="center" w:y="1"/>
      <w:rPr>
        <w:rStyle w:val="a8"/>
      </w:rPr>
    </w:pPr>
    <w:r>
      <w:fldChar w:fldCharType="begin"/>
    </w:r>
    <w:r w:rsidR="00033DD3">
      <w:rPr>
        <w:rStyle w:val="a8"/>
      </w:rPr>
      <w:instrText xml:space="preserve">PAGE  </w:instrText>
    </w:r>
    <w:r>
      <w:fldChar w:fldCharType="end"/>
    </w:r>
  </w:p>
  <w:p w:rsidR="00033DD3" w:rsidRDefault="00033D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033DD3">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033DD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65412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033DD3" w:rsidRDefault="00654127">
                <w:pPr>
                  <w:pStyle w:val="a5"/>
                  <w:pBdr>
                    <w:top w:val="single" w:sz="4" w:space="0" w:color="auto"/>
                  </w:pBdr>
                  <w:ind w:right="360"/>
                  <w:jc w:val="center"/>
                </w:pPr>
                <w:r>
                  <w:fldChar w:fldCharType="begin"/>
                </w:r>
                <w:r w:rsidR="00033DD3">
                  <w:rPr>
                    <w:rStyle w:val="a8"/>
                  </w:rPr>
                  <w:instrText xml:space="preserve"> PAGE </w:instrText>
                </w:r>
                <w:r>
                  <w:fldChar w:fldCharType="separate"/>
                </w:r>
                <w:r w:rsidR="00CB0D3D">
                  <w:rPr>
                    <w:rStyle w:val="a8"/>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654127">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033DD3" w:rsidRDefault="00654127">
                <w:pPr>
                  <w:pStyle w:val="a5"/>
                </w:pPr>
                <w:r>
                  <w:rPr>
                    <w:rFonts w:hint="eastAsia"/>
                  </w:rPr>
                  <w:fldChar w:fldCharType="begin"/>
                </w:r>
                <w:r w:rsidR="00033DD3">
                  <w:rPr>
                    <w:rFonts w:hint="eastAsia"/>
                  </w:rPr>
                  <w:instrText xml:space="preserve"> PAGE  \* MERGEFORMAT </w:instrText>
                </w:r>
                <w:r>
                  <w:rPr>
                    <w:rFonts w:hint="eastAsia"/>
                  </w:rPr>
                  <w:fldChar w:fldCharType="separate"/>
                </w:r>
                <w:r w:rsidR="00033DD3">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058" w:rsidRDefault="00CD5058" w:rsidP="004F5208">
      <w:r>
        <w:separator/>
      </w:r>
    </w:p>
  </w:footnote>
  <w:footnote w:type="continuationSeparator" w:id="1">
    <w:p w:rsidR="00CD5058" w:rsidRDefault="00CD5058" w:rsidP="004F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033D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033DD3">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3" w:rsidRDefault="00033DD3">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98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33DD3"/>
    <w:rsid w:val="00035EFA"/>
    <w:rsid w:val="000432ED"/>
    <w:rsid w:val="0006136C"/>
    <w:rsid w:val="0007083C"/>
    <w:rsid w:val="00071018"/>
    <w:rsid w:val="000A4B94"/>
    <w:rsid w:val="000E5DE8"/>
    <w:rsid w:val="000F3E50"/>
    <w:rsid w:val="000F459D"/>
    <w:rsid w:val="000F66D9"/>
    <w:rsid w:val="000F6F95"/>
    <w:rsid w:val="001015B8"/>
    <w:rsid w:val="00106D22"/>
    <w:rsid w:val="00112BE9"/>
    <w:rsid w:val="00123585"/>
    <w:rsid w:val="00124C0C"/>
    <w:rsid w:val="0013276C"/>
    <w:rsid w:val="00153D65"/>
    <w:rsid w:val="00184B91"/>
    <w:rsid w:val="00190CA3"/>
    <w:rsid w:val="001B3FB5"/>
    <w:rsid w:val="001C5427"/>
    <w:rsid w:val="001D1431"/>
    <w:rsid w:val="001D6C4E"/>
    <w:rsid w:val="001E3E2B"/>
    <w:rsid w:val="001F2568"/>
    <w:rsid w:val="001F5720"/>
    <w:rsid w:val="0020445D"/>
    <w:rsid w:val="002415A9"/>
    <w:rsid w:val="002536E6"/>
    <w:rsid w:val="002639F8"/>
    <w:rsid w:val="00276551"/>
    <w:rsid w:val="00294330"/>
    <w:rsid w:val="00294ACF"/>
    <w:rsid w:val="00296B80"/>
    <w:rsid w:val="002A5517"/>
    <w:rsid w:val="002A696E"/>
    <w:rsid w:val="002B535B"/>
    <w:rsid w:val="002B616B"/>
    <w:rsid w:val="002C5BF9"/>
    <w:rsid w:val="002C61C6"/>
    <w:rsid w:val="002D33A7"/>
    <w:rsid w:val="002E2FFB"/>
    <w:rsid w:val="00307604"/>
    <w:rsid w:val="0031627C"/>
    <w:rsid w:val="003276B6"/>
    <w:rsid w:val="00336A88"/>
    <w:rsid w:val="00355A5D"/>
    <w:rsid w:val="003702A0"/>
    <w:rsid w:val="003B534F"/>
    <w:rsid w:val="003C299D"/>
    <w:rsid w:val="003D2708"/>
    <w:rsid w:val="003F4C81"/>
    <w:rsid w:val="003F5ACF"/>
    <w:rsid w:val="004110FE"/>
    <w:rsid w:val="00416713"/>
    <w:rsid w:val="00425696"/>
    <w:rsid w:val="00470530"/>
    <w:rsid w:val="00472957"/>
    <w:rsid w:val="00493982"/>
    <w:rsid w:val="004B37FB"/>
    <w:rsid w:val="004B7AB0"/>
    <w:rsid w:val="004F5208"/>
    <w:rsid w:val="00500738"/>
    <w:rsid w:val="0050085D"/>
    <w:rsid w:val="00524065"/>
    <w:rsid w:val="00547524"/>
    <w:rsid w:val="005D27A6"/>
    <w:rsid w:val="005D3872"/>
    <w:rsid w:val="0061290A"/>
    <w:rsid w:val="0061481C"/>
    <w:rsid w:val="00615E17"/>
    <w:rsid w:val="006259AD"/>
    <w:rsid w:val="00631E65"/>
    <w:rsid w:val="00634E07"/>
    <w:rsid w:val="00654127"/>
    <w:rsid w:val="00682561"/>
    <w:rsid w:val="006B072C"/>
    <w:rsid w:val="006B7778"/>
    <w:rsid w:val="006D5D6D"/>
    <w:rsid w:val="006E08B6"/>
    <w:rsid w:val="0070276D"/>
    <w:rsid w:val="007122BF"/>
    <w:rsid w:val="007318DC"/>
    <w:rsid w:val="0076091F"/>
    <w:rsid w:val="00761309"/>
    <w:rsid w:val="00772E5C"/>
    <w:rsid w:val="00776137"/>
    <w:rsid w:val="00790DBC"/>
    <w:rsid w:val="007915BF"/>
    <w:rsid w:val="00792C2C"/>
    <w:rsid w:val="007B6D1A"/>
    <w:rsid w:val="007C0EAF"/>
    <w:rsid w:val="007C1FB6"/>
    <w:rsid w:val="007E1335"/>
    <w:rsid w:val="007E6EC1"/>
    <w:rsid w:val="00807369"/>
    <w:rsid w:val="00841EBB"/>
    <w:rsid w:val="008612AE"/>
    <w:rsid w:val="00864919"/>
    <w:rsid w:val="008657D9"/>
    <w:rsid w:val="00882E9E"/>
    <w:rsid w:val="00892C13"/>
    <w:rsid w:val="008D074E"/>
    <w:rsid w:val="008D2093"/>
    <w:rsid w:val="008E640B"/>
    <w:rsid w:val="008E6A24"/>
    <w:rsid w:val="0090127E"/>
    <w:rsid w:val="00902390"/>
    <w:rsid w:val="00942073"/>
    <w:rsid w:val="009425BA"/>
    <w:rsid w:val="0095421D"/>
    <w:rsid w:val="0095656E"/>
    <w:rsid w:val="00957C23"/>
    <w:rsid w:val="00964592"/>
    <w:rsid w:val="009725E8"/>
    <w:rsid w:val="00985838"/>
    <w:rsid w:val="009964F6"/>
    <w:rsid w:val="009A5E0F"/>
    <w:rsid w:val="009B403B"/>
    <w:rsid w:val="009D4DFC"/>
    <w:rsid w:val="00A016E5"/>
    <w:rsid w:val="00A11AEA"/>
    <w:rsid w:val="00A11B8C"/>
    <w:rsid w:val="00A335BB"/>
    <w:rsid w:val="00A34834"/>
    <w:rsid w:val="00A410F4"/>
    <w:rsid w:val="00A422F6"/>
    <w:rsid w:val="00A7544A"/>
    <w:rsid w:val="00A948AA"/>
    <w:rsid w:val="00AC684F"/>
    <w:rsid w:val="00AD391E"/>
    <w:rsid w:val="00AD79EB"/>
    <w:rsid w:val="00AE07B7"/>
    <w:rsid w:val="00AE1046"/>
    <w:rsid w:val="00AE1A2D"/>
    <w:rsid w:val="00AF431D"/>
    <w:rsid w:val="00B0153C"/>
    <w:rsid w:val="00B04F71"/>
    <w:rsid w:val="00B2280C"/>
    <w:rsid w:val="00B258EF"/>
    <w:rsid w:val="00B31840"/>
    <w:rsid w:val="00B354CE"/>
    <w:rsid w:val="00B5742F"/>
    <w:rsid w:val="00B66F77"/>
    <w:rsid w:val="00B80677"/>
    <w:rsid w:val="00BC1F1F"/>
    <w:rsid w:val="00BC5B90"/>
    <w:rsid w:val="00BD2FCE"/>
    <w:rsid w:val="00BE0598"/>
    <w:rsid w:val="00BE245D"/>
    <w:rsid w:val="00C26BCD"/>
    <w:rsid w:val="00C43D25"/>
    <w:rsid w:val="00C63C42"/>
    <w:rsid w:val="00C70C78"/>
    <w:rsid w:val="00C71D4C"/>
    <w:rsid w:val="00C81278"/>
    <w:rsid w:val="00C92076"/>
    <w:rsid w:val="00CA2F93"/>
    <w:rsid w:val="00CB0D3D"/>
    <w:rsid w:val="00CC5433"/>
    <w:rsid w:val="00CD5058"/>
    <w:rsid w:val="00CE106D"/>
    <w:rsid w:val="00CF1BCA"/>
    <w:rsid w:val="00D03E7F"/>
    <w:rsid w:val="00D55744"/>
    <w:rsid w:val="00D70280"/>
    <w:rsid w:val="00D77007"/>
    <w:rsid w:val="00DB7688"/>
    <w:rsid w:val="00DC5756"/>
    <w:rsid w:val="00DD68BE"/>
    <w:rsid w:val="00DF203A"/>
    <w:rsid w:val="00DF67C1"/>
    <w:rsid w:val="00E041F2"/>
    <w:rsid w:val="00E36418"/>
    <w:rsid w:val="00E43529"/>
    <w:rsid w:val="00E52957"/>
    <w:rsid w:val="00E6085B"/>
    <w:rsid w:val="00E65D2F"/>
    <w:rsid w:val="00E674F3"/>
    <w:rsid w:val="00E92A9B"/>
    <w:rsid w:val="00E964C7"/>
    <w:rsid w:val="00EA7812"/>
    <w:rsid w:val="00EB1ECD"/>
    <w:rsid w:val="00EC7229"/>
    <w:rsid w:val="00EE3507"/>
    <w:rsid w:val="00EF567C"/>
    <w:rsid w:val="00EF7D94"/>
    <w:rsid w:val="00F11597"/>
    <w:rsid w:val="00F21EAE"/>
    <w:rsid w:val="00F23030"/>
    <w:rsid w:val="00F244BB"/>
    <w:rsid w:val="00F44D24"/>
    <w:rsid w:val="00F45404"/>
    <w:rsid w:val="00F50182"/>
    <w:rsid w:val="00F51DBA"/>
    <w:rsid w:val="00F605CE"/>
    <w:rsid w:val="00F65359"/>
    <w:rsid w:val="00F65C07"/>
    <w:rsid w:val="00F67A2C"/>
    <w:rsid w:val="00F9449A"/>
    <w:rsid w:val="00F95ABF"/>
    <w:rsid w:val="00FD0750"/>
    <w:rsid w:val="00FE386D"/>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5208"/>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892C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4F520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F5208"/>
    <w:pPr>
      <w:ind w:firstLineChars="100" w:firstLine="420"/>
    </w:pPr>
  </w:style>
  <w:style w:type="paragraph" w:styleId="a4">
    <w:name w:val="Body Text"/>
    <w:basedOn w:val="a"/>
    <w:qFormat/>
    <w:rsid w:val="004F5208"/>
  </w:style>
  <w:style w:type="paragraph" w:styleId="a5">
    <w:name w:val="footer"/>
    <w:basedOn w:val="a"/>
    <w:qFormat/>
    <w:rsid w:val="004F5208"/>
    <w:pPr>
      <w:tabs>
        <w:tab w:val="center" w:pos="4153"/>
        <w:tab w:val="right" w:pos="8306"/>
      </w:tabs>
      <w:snapToGrid w:val="0"/>
      <w:jc w:val="left"/>
    </w:pPr>
    <w:rPr>
      <w:rFonts w:ascii="Times New Roman"/>
      <w:kern w:val="2"/>
      <w:sz w:val="18"/>
      <w:szCs w:val="18"/>
    </w:rPr>
  </w:style>
  <w:style w:type="paragraph" w:styleId="a6">
    <w:name w:val="header"/>
    <w:basedOn w:val="a"/>
    <w:qFormat/>
    <w:rsid w:val="004F52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F5208"/>
    <w:pPr>
      <w:widowControl/>
      <w:spacing w:beforeAutospacing="1" w:afterAutospacing="1"/>
      <w:jc w:val="left"/>
    </w:pPr>
    <w:rPr>
      <w:rFonts w:hAnsi="宋体" w:cs="宋体"/>
      <w:sz w:val="24"/>
    </w:rPr>
  </w:style>
  <w:style w:type="character" w:styleId="a8">
    <w:name w:val="page number"/>
    <w:basedOn w:val="a1"/>
    <w:qFormat/>
    <w:rsid w:val="004F5208"/>
  </w:style>
  <w:style w:type="character" w:styleId="a9">
    <w:name w:val="FollowedHyperlink"/>
    <w:basedOn w:val="a1"/>
    <w:rsid w:val="004F5208"/>
    <w:rPr>
      <w:color w:val="000000"/>
      <w:u w:val="none"/>
    </w:rPr>
  </w:style>
  <w:style w:type="character" w:styleId="aa">
    <w:name w:val="Emphasis"/>
    <w:basedOn w:val="a1"/>
    <w:qFormat/>
    <w:rsid w:val="004F5208"/>
  </w:style>
  <w:style w:type="character" w:styleId="ab">
    <w:name w:val="Hyperlink"/>
    <w:basedOn w:val="a1"/>
    <w:qFormat/>
    <w:rsid w:val="004F5208"/>
    <w:rPr>
      <w:color w:val="000000"/>
      <w:u w:val="none"/>
    </w:rPr>
  </w:style>
  <w:style w:type="paragraph" w:customStyle="1" w:styleId="Default">
    <w:name w:val="Default"/>
    <w:qFormat/>
    <w:rsid w:val="004F520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F5208"/>
    <w:pPr>
      <w:spacing w:line="400" w:lineRule="exact"/>
    </w:pPr>
    <w:rPr>
      <w:rFonts w:eastAsia="黑体" w:cs="宋体"/>
      <w:b w:val="0"/>
      <w:bCs w:val="0"/>
      <w:sz w:val="24"/>
      <w:szCs w:val="20"/>
    </w:rPr>
  </w:style>
  <w:style w:type="character" w:customStyle="1" w:styleId="red">
    <w:name w:val="red"/>
    <w:basedOn w:val="a1"/>
    <w:rsid w:val="004F5208"/>
    <w:rPr>
      <w:color w:val="FF0000"/>
      <w:sz w:val="18"/>
      <w:szCs w:val="18"/>
    </w:rPr>
  </w:style>
  <w:style w:type="character" w:customStyle="1" w:styleId="red1">
    <w:name w:val="red1"/>
    <w:basedOn w:val="a1"/>
    <w:rsid w:val="004F5208"/>
    <w:rPr>
      <w:color w:val="FF0000"/>
      <w:sz w:val="18"/>
      <w:szCs w:val="18"/>
    </w:rPr>
  </w:style>
  <w:style w:type="character" w:customStyle="1" w:styleId="red2">
    <w:name w:val="red2"/>
    <w:basedOn w:val="a1"/>
    <w:rsid w:val="004F5208"/>
    <w:rPr>
      <w:color w:val="CC0000"/>
    </w:rPr>
  </w:style>
  <w:style w:type="character" w:customStyle="1" w:styleId="red3">
    <w:name w:val="red3"/>
    <w:basedOn w:val="a1"/>
    <w:rsid w:val="004F5208"/>
    <w:rPr>
      <w:color w:val="FF0000"/>
    </w:rPr>
  </w:style>
  <w:style w:type="character" w:customStyle="1" w:styleId="hover25">
    <w:name w:val="hover25"/>
    <w:basedOn w:val="a1"/>
    <w:rsid w:val="004F5208"/>
  </w:style>
  <w:style w:type="character" w:customStyle="1" w:styleId="green">
    <w:name w:val="green"/>
    <w:basedOn w:val="a1"/>
    <w:rsid w:val="004F5208"/>
    <w:rPr>
      <w:color w:val="66AE00"/>
      <w:sz w:val="18"/>
      <w:szCs w:val="18"/>
    </w:rPr>
  </w:style>
  <w:style w:type="character" w:customStyle="1" w:styleId="green1">
    <w:name w:val="green1"/>
    <w:basedOn w:val="a1"/>
    <w:rsid w:val="004F5208"/>
    <w:rPr>
      <w:color w:val="66AE00"/>
      <w:sz w:val="18"/>
      <w:szCs w:val="18"/>
    </w:rPr>
  </w:style>
  <w:style w:type="character" w:customStyle="1" w:styleId="blue">
    <w:name w:val="blue"/>
    <w:basedOn w:val="a1"/>
    <w:rsid w:val="004F5208"/>
    <w:rPr>
      <w:color w:val="0371C6"/>
      <w:sz w:val="21"/>
      <w:szCs w:val="21"/>
    </w:rPr>
  </w:style>
  <w:style w:type="character" w:customStyle="1" w:styleId="gb-jt">
    <w:name w:val="gb-jt"/>
    <w:basedOn w:val="a1"/>
    <w:rsid w:val="004F5208"/>
  </w:style>
  <w:style w:type="character" w:customStyle="1" w:styleId="right">
    <w:name w:val="right"/>
    <w:basedOn w:val="a1"/>
    <w:rsid w:val="004F5208"/>
    <w:rPr>
      <w:color w:val="999999"/>
      <w:sz w:val="18"/>
      <w:szCs w:val="18"/>
    </w:rPr>
  </w:style>
  <w:style w:type="character" w:customStyle="1" w:styleId="2Char">
    <w:name w:val="标题 2 Char"/>
    <w:basedOn w:val="a1"/>
    <w:link w:val="2"/>
    <w:semiHidden/>
    <w:rsid w:val="00892C13"/>
    <w:rPr>
      <w:rFonts w:asciiTheme="majorHAnsi" w:eastAsiaTheme="majorEastAsia" w:hAnsiTheme="majorHAnsi" w:cstheme="majorBidi"/>
      <w:b/>
      <w:bCs/>
      <w:sz w:val="32"/>
      <w:szCs w:val="32"/>
    </w:rPr>
  </w:style>
  <w:style w:type="table" w:styleId="ac">
    <w:name w:val="Table Grid"/>
    <w:basedOn w:val="a2"/>
    <w:uiPriority w:val="99"/>
    <w:unhideWhenUsed/>
    <w:rsid w:val="00892C1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59</Pages>
  <Words>5175</Words>
  <Characters>29503</Characters>
  <Application>Microsoft Office Word</Application>
  <DocSecurity>0</DocSecurity>
  <Lines>245</Lines>
  <Paragraphs>69</Paragraphs>
  <ScaleCrop>false</ScaleCrop>
  <Company>china</Company>
  <LinksUpToDate>false</LinksUpToDate>
  <CharactersWithSpaces>34609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55</cp:revision>
  <cp:lastPrinted>2019-09-06T01:27:00Z</cp:lastPrinted>
  <dcterms:created xsi:type="dcterms:W3CDTF">2019-09-06T00:16:00Z</dcterms:created>
  <dcterms:modified xsi:type="dcterms:W3CDTF">2019-11-01T07:53:00Z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