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452" w:firstLineChars="150"/>
        <w:rPr>
          <w:rFonts w:hint="default" w:ascii="仿宋" w:hAnsi="仿宋" w:eastAsia="仿宋"/>
          <w:b/>
          <w:bCs/>
          <w:sz w:val="30"/>
          <w:lang w:val="en-US" w:eastAsia="zh-CN"/>
        </w:rPr>
      </w:pPr>
      <w:r>
        <w:rPr>
          <w:rFonts w:hint="eastAsia" w:ascii="仿宋" w:hAnsi="仿宋" w:eastAsia="仿宋"/>
          <w:b/>
          <w:bCs/>
          <w:sz w:val="30"/>
          <w:lang w:val="en-US" w:eastAsia="zh-CN"/>
        </w:rPr>
        <w:t xml:space="preserve"> 禹州市顺店镇西高庄村等13个空心村土地复耕项目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jc w:val="center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谈判报告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spacing w:line="600" w:lineRule="exact"/>
        <w:ind w:firstLine="422" w:firstLineChars="150"/>
        <w:rPr>
          <w:rFonts w:hint="default" w:ascii="仿宋" w:hAnsi="仿宋" w:eastAsia="仿宋"/>
          <w:b w:val="0"/>
          <w:bCs w:val="0"/>
          <w:sz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b/>
          <w:bCs/>
          <w:sz w:val="30"/>
          <w:lang w:val="en-US" w:eastAsia="zh-CN"/>
        </w:rPr>
        <w:t xml:space="preserve"> </w:t>
      </w:r>
      <w:r>
        <w:rPr>
          <w:rFonts w:hint="eastAsia" w:ascii="仿宋" w:hAnsi="仿宋" w:eastAsia="仿宋"/>
          <w:b w:val="0"/>
          <w:bCs w:val="0"/>
          <w:sz w:val="30"/>
          <w:lang w:val="en-US" w:eastAsia="zh-CN"/>
        </w:rPr>
        <w:t>禹州市顺店镇西高庄村等13个空心村土地复耕项目</w:t>
      </w:r>
    </w:p>
    <w:p>
      <w:pPr>
        <w:spacing w:line="600" w:lineRule="exact"/>
        <w:ind w:firstLine="422" w:firstLineChars="150"/>
        <w:rPr>
          <w:rFonts w:hint="default" w:ascii="宋体" w:hAnsi="宋体" w:cs="仿宋_GB2312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sz w:val="30"/>
        </w:rPr>
        <w:t xml:space="preserve"> </w:t>
      </w:r>
      <w:r>
        <w:rPr>
          <w:rFonts w:hint="eastAsia" w:ascii="仿宋" w:hAnsi="仿宋" w:eastAsia="仿宋"/>
          <w:sz w:val="30"/>
          <w:lang w:val="en-US" w:eastAsia="zh-CN"/>
        </w:rPr>
        <w:t>YZCG-T2019229-1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：2019年10月15日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：2019年10月22日9时00分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：47.747431万元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：资格后审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：《中国政府采购网》、《河南省政府采购网》、《全国公共资源交易平台（河南省·许昌市）》。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default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二、资格审查情况.</w:t>
      </w:r>
    </w:p>
    <w:tbl>
      <w:tblPr>
        <w:tblStyle w:val="6"/>
        <w:tblW w:w="8496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  <w:t>河南卓阳建筑工程有限公司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  <w:t>河南炳焱建筑工程有限公司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  <w:t>扶沟县第三建筑公司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  <w:t>河南易事建设工程有限公司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5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  <w:t>河南铭立水利工程有限公司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6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  <w:t>河南祥和建筑安装有限公司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7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  <w:t>河南久丰建设工程有限公司</w:t>
            </w:r>
          </w:p>
        </w:tc>
      </w:tr>
    </w:tbl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80" w:lineRule="exact"/>
        <w:ind w:left="0"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tbl>
      <w:tblPr>
        <w:tblStyle w:val="6"/>
        <w:tblW w:w="8496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未通过资格审查的投标人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  <w:t>河南工农建筑工程有限公司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  <w:t>河南正天建筑工程有限公司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eastAsia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  <w:t>河南景华建筑工程有限公司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rightChars="0"/>
        <w:jc w:val="left"/>
        <w:textAlignment w:val="auto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三、符合性审查情况.</w:t>
      </w:r>
    </w:p>
    <w:tbl>
      <w:tblPr>
        <w:tblStyle w:val="6"/>
        <w:tblW w:w="8496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通过符合性审查的投标人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  <w:t>河南炳焱建筑工程有限公司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  <w:t>扶沟县第三建筑公司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  <w:t>河南祥和建筑安装有限公司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  <w:t>河南铭立水利工程有限公司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5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  <w:t>河南易事建设工程有限公司</w:t>
            </w:r>
          </w:p>
        </w:tc>
      </w:tr>
    </w:tbl>
    <w:tbl>
      <w:tblPr>
        <w:tblStyle w:val="6"/>
        <w:tblpPr w:leftFromText="180" w:rightFromText="180" w:vertAnchor="text" w:horzAnchor="page" w:tblpX="1517" w:tblpY="464"/>
        <w:tblOverlap w:val="never"/>
        <w:tblW w:w="8496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未通过符合性审查的投标人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  <w:t>河南久丰建设工程有限公司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  <w:t>河南卓阳建筑工程有限公司</w:t>
            </w:r>
          </w:p>
        </w:tc>
      </w:tr>
    </w:tbl>
    <w:p>
      <w:pPr>
        <w:rPr>
          <w:rFonts w:hint="default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80" w:lineRule="exact"/>
        <w:ind w:right="0" w:rightChars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通过符合性审查人第一轮报价</w:t>
      </w:r>
    </w:p>
    <w:tbl>
      <w:tblPr>
        <w:tblStyle w:val="6"/>
        <w:tblW w:w="9120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7"/>
        <w:gridCol w:w="3935"/>
        <w:gridCol w:w="4288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393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2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通过符合性审查人</w:t>
            </w:r>
          </w:p>
        </w:tc>
        <w:tc>
          <w:tcPr>
            <w:tcW w:w="428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第一轮报价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393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  <w:t>河南炳焱建筑工程有限公司</w:t>
            </w:r>
          </w:p>
        </w:tc>
        <w:tc>
          <w:tcPr>
            <w:tcW w:w="428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477188.44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393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  <w:t>扶沟县第三建筑公司</w:t>
            </w:r>
          </w:p>
        </w:tc>
        <w:tc>
          <w:tcPr>
            <w:tcW w:w="428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476584.87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393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  <w:t>河南祥和建筑安装有限公司</w:t>
            </w:r>
          </w:p>
        </w:tc>
        <w:tc>
          <w:tcPr>
            <w:tcW w:w="428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477355.63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rightChars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</w:t>
            </w:r>
          </w:p>
        </w:tc>
        <w:tc>
          <w:tcPr>
            <w:tcW w:w="393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  <w:t>河南铭立水利工程有限公司</w:t>
            </w:r>
          </w:p>
        </w:tc>
        <w:tc>
          <w:tcPr>
            <w:tcW w:w="428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476971.82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rightChars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5</w:t>
            </w:r>
          </w:p>
        </w:tc>
        <w:tc>
          <w:tcPr>
            <w:tcW w:w="393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  <w:t>河南易事建设工程有限公司</w:t>
            </w:r>
          </w:p>
        </w:tc>
        <w:tc>
          <w:tcPr>
            <w:tcW w:w="428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477131.05</w:t>
            </w:r>
          </w:p>
        </w:tc>
      </w:tr>
    </w:tbl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80" w:lineRule="exact"/>
        <w:ind w:right="0" w:rightChars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五、通过符合性审查人第二轮报价、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最终评审价格</w:t>
      </w:r>
    </w:p>
    <w:tbl>
      <w:tblPr>
        <w:tblStyle w:val="6"/>
        <w:tblW w:w="9141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6"/>
        <w:gridCol w:w="2270"/>
        <w:gridCol w:w="1810"/>
        <w:gridCol w:w="758"/>
        <w:gridCol w:w="1739"/>
        <w:gridCol w:w="1478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2" w:hRule="atLeast"/>
          <w:tblCellSpacing w:w="0" w:type="dxa"/>
        </w:trPr>
        <w:tc>
          <w:tcPr>
            <w:tcW w:w="10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227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通过符合性审查</w:t>
            </w:r>
          </w:p>
        </w:tc>
        <w:tc>
          <w:tcPr>
            <w:tcW w:w="181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rightChars="0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第二轮报价</w:t>
            </w:r>
          </w:p>
        </w:tc>
        <w:tc>
          <w:tcPr>
            <w:tcW w:w="75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是否小微企业</w:t>
            </w:r>
          </w:p>
        </w:tc>
        <w:tc>
          <w:tcPr>
            <w:tcW w:w="173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最终评审价格</w:t>
            </w:r>
          </w:p>
        </w:tc>
        <w:tc>
          <w:tcPr>
            <w:tcW w:w="147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排名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tblCellSpacing w:w="0" w:type="dxa"/>
        </w:trPr>
        <w:tc>
          <w:tcPr>
            <w:tcW w:w="10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tabs>
                <w:tab w:val="center" w:pos="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227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  <w:t>河南炳焱建筑工程有限公司</w:t>
            </w:r>
          </w:p>
        </w:tc>
        <w:tc>
          <w:tcPr>
            <w:tcW w:w="181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357000.00</w:t>
            </w:r>
          </w:p>
        </w:tc>
        <w:tc>
          <w:tcPr>
            <w:tcW w:w="75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否</w:t>
            </w:r>
          </w:p>
        </w:tc>
        <w:tc>
          <w:tcPr>
            <w:tcW w:w="173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357000.00</w:t>
            </w:r>
          </w:p>
        </w:tc>
        <w:tc>
          <w:tcPr>
            <w:tcW w:w="147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jc w:val="center"/>
              <w:rPr>
                <w:rFonts w:hint="default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2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0" w:hRule="atLeast"/>
          <w:tblCellSpacing w:w="0" w:type="dxa"/>
        </w:trPr>
        <w:tc>
          <w:tcPr>
            <w:tcW w:w="10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227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  <w:t>扶沟县第三建筑公司</w:t>
            </w:r>
          </w:p>
        </w:tc>
        <w:tc>
          <w:tcPr>
            <w:tcW w:w="181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360000.00</w:t>
            </w:r>
          </w:p>
        </w:tc>
        <w:tc>
          <w:tcPr>
            <w:tcW w:w="75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否</w:t>
            </w:r>
          </w:p>
        </w:tc>
        <w:tc>
          <w:tcPr>
            <w:tcW w:w="173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360000.00</w:t>
            </w:r>
          </w:p>
        </w:tc>
        <w:tc>
          <w:tcPr>
            <w:tcW w:w="147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jc w:val="center"/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3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tblCellSpacing w:w="0" w:type="dxa"/>
        </w:trPr>
        <w:tc>
          <w:tcPr>
            <w:tcW w:w="10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227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  <w:t>河南祥和建筑安装有限公司</w:t>
            </w:r>
          </w:p>
        </w:tc>
        <w:tc>
          <w:tcPr>
            <w:tcW w:w="181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426700.00</w:t>
            </w:r>
          </w:p>
        </w:tc>
        <w:tc>
          <w:tcPr>
            <w:tcW w:w="75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否</w:t>
            </w:r>
          </w:p>
        </w:tc>
        <w:tc>
          <w:tcPr>
            <w:tcW w:w="173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426700.00</w:t>
            </w:r>
          </w:p>
        </w:tc>
        <w:tc>
          <w:tcPr>
            <w:tcW w:w="147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jc w:val="center"/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5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8" w:hRule="atLeast"/>
          <w:tblCellSpacing w:w="0" w:type="dxa"/>
        </w:trPr>
        <w:tc>
          <w:tcPr>
            <w:tcW w:w="10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</w:t>
            </w:r>
          </w:p>
        </w:tc>
        <w:tc>
          <w:tcPr>
            <w:tcW w:w="227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  <w:t>河南铭立水利工程有限公司</w:t>
            </w:r>
          </w:p>
        </w:tc>
        <w:tc>
          <w:tcPr>
            <w:tcW w:w="181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359000.00</w:t>
            </w:r>
          </w:p>
        </w:tc>
        <w:tc>
          <w:tcPr>
            <w:tcW w:w="75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是</w:t>
            </w:r>
          </w:p>
        </w:tc>
        <w:tc>
          <w:tcPr>
            <w:tcW w:w="173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337460.00</w:t>
            </w:r>
          </w:p>
        </w:tc>
        <w:tc>
          <w:tcPr>
            <w:tcW w:w="147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jc w:val="center"/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1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6" w:hRule="atLeast"/>
          <w:tblCellSpacing w:w="0" w:type="dxa"/>
        </w:trPr>
        <w:tc>
          <w:tcPr>
            <w:tcW w:w="10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5</w:t>
            </w:r>
          </w:p>
        </w:tc>
        <w:tc>
          <w:tcPr>
            <w:tcW w:w="227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  <w:t>河南易事建设工程有限公司</w:t>
            </w:r>
          </w:p>
        </w:tc>
        <w:tc>
          <w:tcPr>
            <w:tcW w:w="181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405600.00</w:t>
            </w:r>
          </w:p>
        </w:tc>
        <w:tc>
          <w:tcPr>
            <w:tcW w:w="75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是</w:t>
            </w:r>
          </w:p>
        </w:tc>
        <w:tc>
          <w:tcPr>
            <w:tcW w:w="173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381264.00</w:t>
            </w:r>
          </w:p>
        </w:tc>
        <w:tc>
          <w:tcPr>
            <w:tcW w:w="147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jc w:val="center"/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4</w:t>
            </w:r>
          </w:p>
        </w:tc>
      </w:tr>
    </w:tbl>
    <w:p>
      <w:pP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六、谈判小组推荐成交候选人（或采购人授权确定成交人）情况</w:t>
      </w:r>
    </w:p>
    <w:p>
      <w:pP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</w:t>
      </w:r>
    </w:p>
    <w:p>
      <w:pPr>
        <w:rPr>
          <w:rFonts w:hint="default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河南铭立水利工程有限公司</w:t>
      </w:r>
      <w:r>
        <w:rPr>
          <w:rFonts w:hint="eastAsia"/>
          <w:sz w:val="30"/>
          <w:szCs w:val="30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小微企业</w:t>
      </w:r>
      <w:r>
        <w:rPr>
          <w:rFonts w:hint="eastAsia"/>
          <w:sz w:val="30"/>
          <w:szCs w:val="30"/>
          <w:lang w:val="en-US" w:eastAsia="zh-CN"/>
        </w:rPr>
        <w:t>）</w:t>
      </w:r>
    </w:p>
    <w:p>
      <w:pP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址：驻马店市通达路与文娱二路交叉口东南角</w:t>
      </w:r>
    </w:p>
    <w:p>
      <w:pP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 xml:space="preserve">联系人：黄丽莎      联系方式：0371-56282982 </w:t>
      </w:r>
    </w:p>
    <w:p>
      <w:pP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成交金额：359000.00元 大写：叁拾伍万玖仟元整</w:t>
      </w:r>
    </w:p>
    <w:p>
      <w:pP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第二成交候选人</w:t>
      </w:r>
    </w:p>
    <w:p>
      <w:pPr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成交候选人（成交人）名称：河南炳焱建筑工程有限公司</w:t>
      </w:r>
    </w:p>
    <w:p>
      <w:pP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</w:p>
    <w:p>
      <w:pPr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：西平县师灵镇师灵东街 4 号.</w:t>
      </w:r>
    </w:p>
    <w:p>
      <w:pP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 xml:space="preserve">联系人：毛芳       联系方式：13273741284. </w:t>
      </w:r>
    </w:p>
    <w:p>
      <w:pP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成交金额：357000.00元  大写：叁拾伍万柒仟元整</w:t>
      </w:r>
    </w:p>
    <w:p>
      <w:pP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第三成交候选人</w:t>
      </w:r>
    </w:p>
    <w:p>
      <w:pP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成交候选人（成交人）名称：扶沟县第三建筑公司</w:t>
      </w:r>
    </w:p>
    <w:p>
      <w:pPr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地址：扶沟县桐丘路南段.</w:t>
      </w:r>
    </w:p>
    <w:p>
      <w:pPr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联系人：吴迪.    联系方式：0394-6201600</w:t>
      </w:r>
    </w:p>
    <w:p>
      <w:pP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成交金额：360000.00元 大写：叁拾陆万元整</w:t>
      </w:r>
    </w:p>
    <w:p>
      <w:pP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七、投标人根据谈判小组要求进行的澄清、说明或者补正。</w:t>
      </w:r>
    </w:p>
    <w:p>
      <w:pPr>
        <w:ind w:firstLine="840" w:firstLineChars="300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无。</w:t>
      </w:r>
    </w:p>
    <w:p>
      <w:pP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八、是否存在谈判小组成员更换</w:t>
      </w:r>
    </w:p>
    <w:p>
      <w:pPr>
        <w:ind w:firstLine="840" w:firstLineChars="300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否。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九、谈判小组成员名单：乔红宾、王晓珑、柴超峰</w:t>
      </w:r>
    </w:p>
    <w:p>
      <w:pPr>
        <w:pStyle w:val="2"/>
        <w:keepNext/>
        <w:keepLines/>
        <w:widowControl w:val="0"/>
        <w:numPr>
          <w:ilvl w:val="0"/>
          <w:numId w:val="0"/>
        </w:numPr>
        <w:adjustRightInd w:val="0"/>
        <w:spacing w:before="340" w:after="330" w:line="578" w:lineRule="atLeast"/>
        <w:jc w:val="left"/>
        <w:textAlignment w:val="baseline"/>
        <w:outlineLvl w:val="0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ind w:firstLine="5600" w:firstLineChars="2000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bookmarkStart w:id="0" w:name="_GoBack"/>
      <w:bookmarkEnd w:id="0"/>
    </w:p>
    <w:p>
      <w:pPr>
        <w:ind w:firstLine="5600" w:firstLineChars="2000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2019年10月24日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64C1BF3"/>
    <w:multiLevelType w:val="singleLevel"/>
    <w:tmpl w:val="864C1BF3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63C3F"/>
    <w:rsid w:val="007100E6"/>
    <w:rsid w:val="00FC5942"/>
    <w:rsid w:val="01922D54"/>
    <w:rsid w:val="03324319"/>
    <w:rsid w:val="06673763"/>
    <w:rsid w:val="08C90D30"/>
    <w:rsid w:val="0A5D6E52"/>
    <w:rsid w:val="0BA93A0C"/>
    <w:rsid w:val="0CA9560F"/>
    <w:rsid w:val="0CE85A73"/>
    <w:rsid w:val="0DB92D69"/>
    <w:rsid w:val="0DF40621"/>
    <w:rsid w:val="0EA955A2"/>
    <w:rsid w:val="0F891EC3"/>
    <w:rsid w:val="100C6550"/>
    <w:rsid w:val="12BC717F"/>
    <w:rsid w:val="13E67329"/>
    <w:rsid w:val="16C70E04"/>
    <w:rsid w:val="16F3650C"/>
    <w:rsid w:val="179F732E"/>
    <w:rsid w:val="17DA520B"/>
    <w:rsid w:val="19B76A3C"/>
    <w:rsid w:val="1A6D3F70"/>
    <w:rsid w:val="1C832C1E"/>
    <w:rsid w:val="1CAD288F"/>
    <w:rsid w:val="1D7D603D"/>
    <w:rsid w:val="1E32653E"/>
    <w:rsid w:val="1F4C48F5"/>
    <w:rsid w:val="1F591E76"/>
    <w:rsid w:val="1F724304"/>
    <w:rsid w:val="1FB05310"/>
    <w:rsid w:val="1FFC2A28"/>
    <w:rsid w:val="200C1BD8"/>
    <w:rsid w:val="20BE3960"/>
    <w:rsid w:val="21BF58AC"/>
    <w:rsid w:val="23D745DB"/>
    <w:rsid w:val="24821DCF"/>
    <w:rsid w:val="269641F3"/>
    <w:rsid w:val="276E3253"/>
    <w:rsid w:val="27DF12E1"/>
    <w:rsid w:val="2B8F7509"/>
    <w:rsid w:val="2CA41509"/>
    <w:rsid w:val="2DF8188F"/>
    <w:rsid w:val="2F1E094E"/>
    <w:rsid w:val="30403D8D"/>
    <w:rsid w:val="30F110BA"/>
    <w:rsid w:val="312C7E46"/>
    <w:rsid w:val="31AA0BC3"/>
    <w:rsid w:val="33B27E49"/>
    <w:rsid w:val="35EE11F5"/>
    <w:rsid w:val="3640561C"/>
    <w:rsid w:val="378D1AE3"/>
    <w:rsid w:val="38AA3975"/>
    <w:rsid w:val="38F13E5B"/>
    <w:rsid w:val="39DC06C9"/>
    <w:rsid w:val="3E842207"/>
    <w:rsid w:val="3F014BD7"/>
    <w:rsid w:val="3F550925"/>
    <w:rsid w:val="41DA75B3"/>
    <w:rsid w:val="43425DDA"/>
    <w:rsid w:val="436C5F60"/>
    <w:rsid w:val="44566869"/>
    <w:rsid w:val="45A968A6"/>
    <w:rsid w:val="469A4094"/>
    <w:rsid w:val="46CC160B"/>
    <w:rsid w:val="47410E15"/>
    <w:rsid w:val="47E40D79"/>
    <w:rsid w:val="48881D94"/>
    <w:rsid w:val="48CC0AB7"/>
    <w:rsid w:val="497E1CDF"/>
    <w:rsid w:val="49996A42"/>
    <w:rsid w:val="4B2C1C43"/>
    <w:rsid w:val="4CB7279A"/>
    <w:rsid w:val="4D3C2317"/>
    <w:rsid w:val="4DB41399"/>
    <w:rsid w:val="4DD80B56"/>
    <w:rsid w:val="4E5A792C"/>
    <w:rsid w:val="4F8F56B8"/>
    <w:rsid w:val="50527EE6"/>
    <w:rsid w:val="50991A45"/>
    <w:rsid w:val="52A12039"/>
    <w:rsid w:val="535E02D6"/>
    <w:rsid w:val="540F3FFB"/>
    <w:rsid w:val="5676504B"/>
    <w:rsid w:val="57257C47"/>
    <w:rsid w:val="5D284BBF"/>
    <w:rsid w:val="5DF33F88"/>
    <w:rsid w:val="5FA94EBD"/>
    <w:rsid w:val="6149386F"/>
    <w:rsid w:val="61FC32E6"/>
    <w:rsid w:val="62BF26F6"/>
    <w:rsid w:val="646D4486"/>
    <w:rsid w:val="64CE673F"/>
    <w:rsid w:val="65E41C24"/>
    <w:rsid w:val="668E1DA4"/>
    <w:rsid w:val="66BD21D6"/>
    <w:rsid w:val="67C63A2D"/>
    <w:rsid w:val="69584ABE"/>
    <w:rsid w:val="6A665125"/>
    <w:rsid w:val="6C2819C4"/>
    <w:rsid w:val="6E116668"/>
    <w:rsid w:val="6F5778FE"/>
    <w:rsid w:val="70415DA2"/>
    <w:rsid w:val="714009BD"/>
    <w:rsid w:val="71612A8F"/>
    <w:rsid w:val="71E95DF4"/>
    <w:rsid w:val="724D4055"/>
    <w:rsid w:val="74C34ECE"/>
    <w:rsid w:val="753313A1"/>
    <w:rsid w:val="75CC352E"/>
    <w:rsid w:val="75F052C0"/>
    <w:rsid w:val="76310489"/>
    <w:rsid w:val="79754803"/>
    <w:rsid w:val="7D322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FF0000"/>
      <w:sz w:val="18"/>
      <w:szCs w:val="18"/>
    </w:rPr>
  </w:style>
  <w:style w:type="character" w:customStyle="1" w:styleId="14">
    <w:name w:val="red3"/>
    <w:basedOn w:val="7"/>
    <w:qFormat/>
    <w:uiPriority w:val="0"/>
    <w:rPr>
      <w:color w:val="CC0000"/>
    </w:rPr>
  </w:style>
  <w:style w:type="character" w:customStyle="1" w:styleId="15">
    <w:name w:val="right"/>
    <w:basedOn w:val="7"/>
    <w:qFormat/>
    <w:uiPriority w:val="0"/>
    <w:rPr>
      <w:color w:val="999999"/>
      <w:sz w:val="18"/>
      <w:szCs w:val="18"/>
    </w:rPr>
  </w:style>
  <w:style w:type="character" w:customStyle="1" w:styleId="16">
    <w:name w:val="gb-jt"/>
    <w:basedOn w:val="7"/>
    <w:qFormat/>
    <w:uiPriority w:val="0"/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20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1">
    <w:name w:val="hover24"/>
    <w:basedOn w:val="7"/>
    <w:qFormat/>
    <w:uiPriority w:val="0"/>
  </w:style>
  <w:style w:type="character" w:customStyle="1" w:styleId="22">
    <w:name w:val="close"/>
    <w:basedOn w:val="7"/>
    <w:qFormat/>
    <w:uiPriority w:val="0"/>
  </w:style>
  <w:style w:type="character" w:customStyle="1" w:styleId="23">
    <w:name w:val="focus"/>
    <w:basedOn w:val="7"/>
    <w:qFormat/>
    <w:uiPriority w:val="0"/>
    <w:rPr>
      <w:b/>
      <w:color w:val="000000"/>
    </w:rPr>
  </w:style>
  <w:style w:type="character" w:customStyle="1" w:styleId="24">
    <w:name w:val="l_1"/>
    <w:basedOn w:val="7"/>
    <w:qFormat/>
    <w:uiPriority w:val="0"/>
  </w:style>
  <w:style w:type="character" w:customStyle="1" w:styleId="25">
    <w:name w:val="l_11"/>
    <w:basedOn w:val="7"/>
    <w:qFormat/>
    <w:uiPriority w:val="0"/>
  </w:style>
  <w:style w:type="character" w:customStyle="1" w:styleId="26">
    <w:name w:val="searchclose"/>
    <w:basedOn w:val="7"/>
    <w:qFormat/>
    <w:uiPriority w:val="0"/>
  </w:style>
  <w:style w:type="character" w:customStyle="1" w:styleId="27">
    <w:name w:val="icon_dljg"/>
    <w:basedOn w:val="7"/>
    <w:qFormat/>
    <w:uiPriority w:val="0"/>
  </w:style>
  <w:style w:type="character" w:customStyle="1" w:styleId="28">
    <w:name w:val="icon_cxktbr"/>
    <w:basedOn w:val="7"/>
    <w:qFormat/>
    <w:uiPriority w:val="0"/>
  </w:style>
  <w:style w:type="character" w:customStyle="1" w:styleId="29">
    <w:name w:val="icon_cxkcyry"/>
    <w:basedOn w:val="7"/>
    <w:uiPriority w:val="0"/>
  </w:style>
  <w:style w:type="character" w:customStyle="1" w:styleId="30">
    <w:name w:val="menutitle"/>
    <w:basedOn w:val="7"/>
    <w:qFormat/>
    <w:uiPriority w:val="0"/>
    <w:rPr>
      <w:color w:val="333333"/>
      <w:sz w:val="24"/>
      <w:szCs w:val="24"/>
    </w:rPr>
  </w:style>
  <w:style w:type="character" w:customStyle="1" w:styleId="31">
    <w:name w:val="menutitle1"/>
    <w:basedOn w:val="7"/>
    <w:qFormat/>
    <w:uiPriority w:val="0"/>
    <w:rPr>
      <w:color w:val="333333"/>
      <w:sz w:val="24"/>
      <w:szCs w:val="24"/>
    </w:rPr>
  </w:style>
  <w:style w:type="character" w:customStyle="1" w:styleId="32">
    <w:name w:val="color_cdyy"/>
    <w:basedOn w:val="7"/>
    <w:qFormat/>
    <w:uiPriority w:val="0"/>
    <w:rPr>
      <w:color w:val="FFFFFF"/>
      <w:bdr w:val="single" w:color="FFFFFF" w:sz="6" w:space="0"/>
    </w:rPr>
  </w:style>
  <w:style w:type="character" w:customStyle="1" w:styleId="33">
    <w:name w:val="l_6"/>
    <w:basedOn w:val="7"/>
    <w:qFormat/>
    <w:uiPriority w:val="0"/>
  </w:style>
  <w:style w:type="character" w:customStyle="1" w:styleId="34">
    <w:name w:val="l_61"/>
    <w:basedOn w:val="7"/>
    <w:qFormat/>
    <w:uiPriority w:val="0"/>
  </w:style>
  <w:style w:type="character" w:customStyle="1" w:styleId="35">
    <w:name w:val="swapimg4"/>
    <w:basedOn w:val="7"/>
    <w:uiPriority w:val="0"/>
  </w:style>
  <w:style w:type="character" w:customStyle="1" w:styleId="36">
    <w:name w:val="swapimg5"/>
    <w:basedOn w:val="7"/>
    <w:qFormat/>
    <w:uiPriority w:val="0"/>
  </w:style>
  <w:style w:type="character" w:customStyle="1" w:styleId="37">
    <w:name w:val="searchopen"/>
    <w:basedOn w:val="7"/>
    <w:qFormat/>
    <w:uiPriority w:val="0"/>
  </w:style>
  <w:style w:type="character" w:customStyle="1" w:styleId="38">
    <w:name w:val="icon_lzrz"/>
    <w:basedOn w:val="7"/>
    <w:qFormat/>
    <w:uiPriority w:val="0"/>
  </w:style>
  <w:style w:type="character" w:customStyle="1" w:styleId="39">
    <w:name w:val="icon_gzkj"/>
    <w:basedOn w:val="7"/>
    <w:qFormat/>
    <w:uiPriority w:val="0"/>
  </w:style>
  <w:style w:type="character" w:customStyle="1" w:styleId="40">
    <w:name w:val="icon_xzry"/>
    <w:basedOn w:val="7"/>
    <w:qFormat/>
    <w:uiPriority w:val="0"/>
  </w:style>
  <w:style w:type="character" w:customStyle="1" w:styleId="41">
    <w:name w:val="icon_xglc"/>
    <w:basedOn w:val="7"/>
    <w:qFormat/>
    <w:uiPriority w:val="0"/>
  </w:style>
  <w:style w:type="character" w:customStyle="1" w:styleId="42">
    <w:name w:val="m-text"/>
    <w:basedOn w:val="7"/>
    <w:uiPriority w:val="0"/>
  </w:style>
  <w:style w:type="character" w:customStyle="1" w:styleId="43">
    <w:name w:val="l_8"/>
    <w:basedOn w:val="7"/>
    <w:qFormat/>
    <w:uiPriority w:val="0"/>
  </w:style>
  <w:style w:type="character" w:customStyle="1" w:styleId="44">
    <w:name w:val="l_81"/>
    <w:basedOn w:val="7"/>
    <w:qFormat/>
    <w:uiPriority w:val="0"/>
  </w:style>
  <w:style w:type="character" w:customStyle="1" w:styleId="45">
    <w:name w:val="l_0"/>
    <w:basedOn w:val="7"/>
    <w:qFormat/>
    <w:uiPriority w:val="0"/>
  </w:style>
  <w:style w:type="character" w:customStyle="1" w:styleId="46">
    <w:name w:val="l_01"/>
    <w:basedOn w:val="7"/>
    <w:qFormat/>
    <w:uiPriority w:val="0"/>
  </w:style>
  <w:style w:type="character" w:customStyle="1" w:styleId="47">
    <w:name w:val="l_111"/>
    <w:basedOn w:val="7"/>
    <w:qFormat/>
    <w:uiPriority w:val="0"/>
  </w:style>
  <w:style w:type="character" w:customStyle="1" w:styleId="48">
    <w:name w:val="l_112"/>
    <w:basedOn w:val="7"/>
    <w:uiPriority w:val="0"/>
  </w:style>
  <w:style w:type="character" w:customStyle="1" w:styleId="49">
    <w:name w:val="l_7"/>
    <w:basedOn w:val="7"/>
    <w:qFormat/>
    <w:uiPriority w:val="0"/>
  </w:style>
  <w:style w:type="character" w:customStyle="1" w:styleId="50">
    <w:name w:val="l_71"/>
    <w:basedOn w:val="7"/>
    <w:qFormat/>
    <w:uiPriority w:val="0"/>
  </w:style>
  <w:style w:type="character" w:customStyle="1" w:styleId="51">
    <w:name w:val="l_2"/>
    <w:basedOn w:val="7"/>
    <w:qFormat/>
    <w:uiPriority w:val="0"/>
  </w:style>
  <w:style w:type="character" w:customStyle="1" w:styleId="52">
    <w:name w:val="l_21"/>
    <w:basedOn w:val="7"/>
    <w:qFormat/>
    <w:uiPriority w:val="0"/>
  </w:style>
  <w:style w:type="character" w:customStyle="1" w:styleId="53">
    <w:name w:val="l_4"/>
    <w:basedOn w:val="7"/>
    <w:qFormat/>
    <w:uiPriority w:val="0"/>
  </w:style>
  <w:style w:type="character" w:customStyle="1" w:styleId="54">
    <w:name w:val="l_41"/>
    <w:basedOn w:val="7"/>
    <w:qFormat/>
    <w:uiPriority w:val="0"/>
  </w:style>
  <w:style w:type="character" w:customStyle="1" w:styleId="55">
    <w:name w:val="l_3"/>
    <w:basedOn w:val="7"/>
    <w:qFormat/>
    <w:uiPriority w:val="0"/>
  </w:style>
  <w:style w:type="character" w:customStyle="1" w:styleId="56">
    <w:name w:val="l_31"/>
    <w:basedOn w:val="7"/>
    <w:qFormat/>
    <w:uiPriority w:val="0"/>
  </w:style>
  <w:style w:type="character" w:customStyle="1" w:styleId="57">
    <w:name w:val="l_5"/>
    <w:basedOn w:val="7"/>
    <w:qFormat/>
    <w:uiPriority w:val="0"/>
  </w:style>
  <w:style w:type="character" w:customStyle="1" w:styleId="58">
    <w:name w:val="l_51"/>
    <w:basedOn w:val="7"/>
    <w:qFormat/>
    <w:uiPriority w:val="0"/>
  </w:style>
  <w:style w:type="character" w:customStyle="1" w:styleId="59">
    <w:name w:val="l_9"/>
    <w:basedOn w:val="7"/>
    <w:qFormat/>
    <w:uiPriority w:val="0"/>
  </w:style>
  <w:style w:type="character" w:customStyle="1" w:styleId="60">
    <w:name w:val="l_91"/>
    <w:basedOn w:val="7"/>
    <w:qFormat/>
    <w:uiPriority w:val="0"/>
  </w:style>
  <w:style w:type="character" w:customStyle="1" w:styleId="61">
    <w:name w:val="l_10"/>
    <w:basedOn w:val="7"/>
    <w:qFormat/>
    <w:uiPriority w:val="0"/>
  </w:style>
  <w:style w:type="character" w:customStyle="1" w:styleId="62">
    <w:name w:val="l_101"/>
    <w:basedOn w:val="7"/>
    <w:qFormat/>
    <w:uiPriority w:val="0"/>
  </w:style>
  <w:style w:type="character" w:customStyle="1" w:styleId="63">
    <w:name w:val="l_14"/>
    <w:basedOn w:val="7"/>
    <w:qFormat/>
    <w:uiPriority w:val="0"/>
  </w:style>
  <w:style w:type="character" w:customStyle="1" w:styleId="64">
    <w:name w:val="l_141"/>
    <w:basedOn w:val="7"/>
    <w:qFormat/>
    <w:uiPriority w:val="0"/>
  </w:style>
  <w:style w:type="character" w:customStyle="1" w:styleId="65">
    <w:name w:val="l_12"/>
    <w:basedOn w:val="7"/>
    <w:qFormat/>
    <w:uiPriority w:val="0"/>
  </w:style>
  <w:style w:type="character" w:customStyle="1" w:styleId="66">
    <w:name w:val="l_121"/>
    <w:basedOn w:val="7"/>
    <w:qFormat/>
    <w:uiPriority w:val="0"/>
  </w:style>
  <w:style w:type="character" w:customStyle="1" w:styleId="67">
    <w:name w:val="l_13"/>
    <w:basedOn w:val="7"/>
    <w:qFormat/>
    <w:uiPriority w:val="0"/>
  </w:style>
  <w:style w:type="character" w:customStyle="1" w:styleId="68">
    <w:name w:val="l_131"/>
    <w:basedOn w:val="7"/>
    <w:qFormat/>
    <w:uiPriority w:val="0"/>
  </w:style>
  <w:style w:type="character" w:customStyle="1" w:styleId="69">
    <w:name w:val="l_15"/>
    <w:basedOn w:val="7"/>
    <w:qFormat/>
    <w:uiPriority w:val="0"/>
  </w:style>
  <w:style w:type="character" w:customStyle="1" w:styleId="70">
    <w:name w:val="l_151"/>
    <w:basedOn w:val="7"/>
    <w:qFormat/>
    <w:uiPriority w:val="0"/>
  </w:style>
  <w:style w:type="character" w:customStyle="1" w:styleId="71">
    <w:name w:val="swapimg"/>
    <w:basedOn w:val="7"/>
    <w:qFormat/>
    <w:uiPriority w:val="0"/>
  </w:style>
  <w:style w:type="character" w:customStyle="1" w:styleId="72">
    <w:name w:val="swapimg1"/>
    <w:basedOn w:val="7"/>
    <w:qFormat/>
    <w:uiPriority w:val="0"/>
  </w:style>
  <w:style w:type="character" w:customStyle="1" w:styleId="73">
    <w:name w:val="close6"/>
    <w:basedOn w:val="7"/>
    <w:qFormat/>
    <w:uiPriority w:val="0"/>
  </w:style>
  <w:style w:type="character" w:customStyle="1" w:styleId="74">
    <w:name w:val="focus2"/>
    <w:basedOn w:val="7"/>
    <w:qFormat/>
    <w:uiPriority w:val="0"/>
    <w:rPr>
      <w:b/>
      <w:color w:val="000000"/>
    </w:rPr>
  </w:style>
  <w:style w:type="character" w:customStyle="1" w:styleId="75">
    <w:name w:val="menutitle10"/>
    <w:basedOn w:val="7"/>
    <w:uiPriority w:val="0"/>
    <w:rPr>
      <w:color w:val="333333"/>
      <w:sz w:val="24"/>
      <w:szCs w:val="24"/>
    </w:rPr>
  </w:style>
  <w:style w:type="character" w:customStyle="1" w:styleId="76">
    <w:name w:val="menutitle11"/>
    <w:basedOn w:val="7"/>
    <w:uiPriority w:val="0"/>
    <w:rPr>
      <w:color w:val="333333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禹州市公共资源交易中心:付珊珊</cp:lastModifiedBy>
  <cp:lastPrinted>2019-10-22T08:31:00Z</cp:lastPrinted>
  <dcterms:modified xsi:type="dcterms:W3CDTF">2019-10-24T01:39:28Z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