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5D" w:rsidRPr="00C67B7D" w:rsidRDefault="006F7E5D" w:rsidP="006F7E5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  <w:r w:rsidRPr="00C67B7D">
        <w:rPr>
          <w:rFonts w:ascii="宋体" w:hAnsi="宋体" w:hint="eastAsia"/>
          <w:b/>
          <w:bCs/>
          <w:sz w:val="24"/>
          <w:szCs w:val="24"/>
        </w:rPr>
        <w:t>分项报价表（货物类项目）</w:t>
      </w:r>
    </w:p>
    <w:p w:rsidR="006F7E5D" w:rsidRPr="00C67B7D" w:rsidRDefault="006F7E5D" w:rsidP="006F7E5D">
      <w:pPr>
        <w:spacing w:before="50" w:afterLines="50" w:after="156" w:line="360" w:lineRule="auto"/>
        <w:contextualSpacing/>
        <w:jc w:val="left"/>
        <w:rPr>
          <w:rFonts w:ascii="宋体" w:hAnsi="宋体"/>
          <w:szCs w:val="21"/>
        </w:rPr>
      </w:pPr>
      <w:r w:rsidRPr="00C67B7D">
        <w:rPr>
          <w:rFonts w:ascii="宋体" w:hAnsi="宋体" w:hint="eastAsia"/>
          <w:szCs w:val="21"/>
        </w:rPr>
        <w:t>项目编号：</w:t>
      </w:r>
      <w:r w:rsidRPr="00B84AE1">
        <w:rPr>
          <w:rFonts w:ascii="宋体" w:hAnsi="宋体" w:cs="仿宋_GB2312" w:hint="eastAsia"/>
          <w:shd w:val="clear" w:color="auto" w:fill="FFFFFF"/>
        </w:rPr>
        <w:t>XZZ—X2019028号</w:t>
      </w:r>
    </w:p>
    <w:p w:rsidR="006F7E5D" w:rsidRPr="00C67B7D" w:rsidRDefault="006F7E5D" w:rsidP="006F7E5D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Cs w:val="21"/>
        </w:rPr>
      </w:pPr>
      <w:r w:rsidRPr="00C67B7D">
        <w:rPr>
          <w:rFonts w:ascii="宋体" w:hAnsi="宋体" w:hint="eastAsia"/>
          <w:szCs w:val="21"/>
        </w:rPr>
        <w:t>项目名称：</w:t>
      </w:r>
      <w:r w:rsidRPr="00B84AE1">
        <w:rPr>
          <w:rFonts w:ascii="宋体" w:hAnsi="宋体" w:cs="仿宋" w:hint="eastAsia"/>
        </w:rPr>
        <w:t>襄城县公安局“一村一警”辅警服装项目</w:t>
      </w:r>
      <w:r w:rsidRPr="00C67B7D">
        <w:rPr>
          <w:rFonts w:ascii="宋体" w:hAnsi="宋体" w:hint="eastAsia"/>
          <w:szCs w:val="21"/>
        </w:rPr>
        <w:t xml:space="preserve">  </w:t>
      </w: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5528"/>
        <w:gridCol w:w="851"/>
        <w:gridCol w:w="850"/>
        <w:gridCol w:w="709"/>
        <w:gridCol w:w="992"/>
        <w:gridCol w:w="2410"/>
      </w:tblGrid>
      <w:tr w:rsidR="006F7E5D" w:rsidRPr="00B84AE1" w:rsidTr="00061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B84AE1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B84AE1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B84AE1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B84AE1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B84AE1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B84AE1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B84AE1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B84AE1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B84AE1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B84AE1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B84AE1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6F7E5D" w:rsidRPr="00B84AE1" w:rsidTr="00061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长袖制式衬衣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58A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883535" w:rsidRDefault="006F7E5D" w:rsidP="000613EE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83535">
              <w:rPr>
                <w:rFonts w:asciiTheme="minorEastAsia" w:eastAsiaTheme="minorEastAsia" w:hAnsiTheme="minorEastAsia" w:hint="eastAsia"/>
                <w:sz w:val="24"/>
                <w:szCs w:val="24"/>
              </w:rPr>
              <w:t>精梳涤棉混纺染色斜纹布（浅蓝色、漂白色），5.9tex×2/5.9tex×2(100s/2×100s/2),棉60.1%，涤39.9%；密度：626根/10cm×346根/10cm；质量174g/m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34100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/>
                <w:sz w:val="24"/>
                <w:szCs w:val="24"/>
              </w:rPr>
              <w:t>产地</w:t>
            </w: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B84AE1">
              <w:rPr>
                <w:rFonts w:asciiTheme="minorEastAsia" w:eastAsiaTheme="minorEastAsia" w:hAnsiTheme="minorEastAsia"/>
                <w:sz w:val="24"/>
                <w:szCs w:val="24"/>
              </w:rPr>
              <w:t>许昌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6F7E5D" w:rsidRPr="00B84AE1" w:rsidTr="00061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长袖制式衬衣、夏裤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58A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883535" w:rsidRDefault="006F7E5D" w:rsidP="000613EE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83535">
              <w:rPr>
                <w:rFonts w:asciiTheme="minorEastAsia" w:eastAsiaTheme="minorEastAsia" w:hAnsiTheme="minorEastAsia" w:hint="eastAsia"/>
                <w:sz w:val="24"/>
                <w:szCs w:val="24"/>
              </w:rPr>
              <w:t>长袖：精梳涤棉混纺染色斜纹布（浅蓝色、漂白色），5.9tex×2/5.9tex×2(100s/2×100s/2),棉60.1%，涤39.9%；密度：626根/10cm×346根/10cm；质量174g/m</w:t>
            </w:r>
          </w:p>
          <w:p w:rsidR="006F7E5D" w:rsidRPr="00883535" w:rsidRDefault="006F7E5D" w:rsidP="000613EE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83535">
              <w:rPr>
                <w:rFonts w:asciiTheme="minorEastAsia" w:eastAsiaTheme="minorEastAsia" w:hAnsiTheme="minorEastAsia" w:hint="eastAsia"/>
                <w:szCs w:val="21"/>
              </w:rPr>
              <w:t>夏裤：毛涤素花呢，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9.1tex</w:t>
            </w:r>
            <w:r w:rsidRPr="00883535">
              <w:rPr>
                <w:rFonts w:asciiTheme="minorEastAsia" w:eastAsiaTheme="minorEastAsia" w:hAnsiTheme="minorEastAsia" w:hint="eastAsia"/>
                <w:szCs w:val="21"/>
              </w:rPr>
              <w:t>×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2/16.7tex(Nm110/2</w:t>
            </w:r>
            <w:r w:rsidRPr="00883535">
              <w:rPr>
                <w:rFonts w:asciiTheme="minorEastAsia" w:eastAsiaTheme="minorEastAsia" w:hAnsiTheme="minorEastAsia" w:hint="eastAsia"/>
                <w:szCs w:val="21"/>
              </w:rPr>
              <w:t>×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60)</w:t>
            </w:r>
            <w:r w:rsidRPr="00883535">
              <w:rPr>
                <w:rFonts w:asciiTheme="minorEastAsia" w:eastAsiaTheme="minorEastAsia" w:hAnsiTheme="minorEastAsia" w:hint="eastAsia"/>
                <w:szCs w:val="21"/>
              </w:rPr>
              <w:t>毛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50</w:t>
            </w:r>
            <w:r w:rsidRPr="00883535">
              <w:rPr>
                <w:rFonts w:asciiTheme="minorEastAsia" w:eastAsiaTheme="minorEastAsia" w:hAnsiTheme="minorEastAsia" w:hint="eastAsia"/>
                <w:szCs w:val="21"/>
              </w:rPr>
              <w:t>.3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%</w:t>
            </w:r>
            <w:r w:rsidRPr="00883535">
              <w:rPr>
                <w:rFonts w:asciiTheme="minorEastAsia" w:eastAsiaTheme="minorEastAsia" w:hAnsiTheme="minorEastAsia" w:hint="eastAsia"/>
                <w:szCs w:val="21"/>
              </w:rPr>
              <w:t>，涤49.7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%</w:t>
            </w:r>
            <w:r w:rsidRPr="00883535">
              <w:rPr>
                <w:rFonts w:asciiTheme="minorEastAsia" w:eastAsiaTheme="minorEastAsia" w:hAnsiTheme="minorEastAsia" w:hint="eastAsia"/>
                <w:szCs w:val="21"/>
              </w:rPr>
              <w:t>（含导电纤维）；幅宽：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149cm</w:t>
            </w:r>
            <w:r w:rsidRPr="00883535">
              <w:rPr>
                <w:rFonts w:asciiTheme="minorEastAsia" w:eastAsiaTheme="minorEastAsia" w:hAnsiTheme="minorEastAsia" w:hint="eastAsia"/>
                <w:szCs w:val="21"/>
              </w:rPr>
              <w:t>；质量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145/</w:t>
            </w:r>
            <w:r w:rsidRPr="00883535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35280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/>
                <w:sz w:val="24"/>
                <w:szCs w:val="24"/>
              </w:rPr>
              <w:t>产地</w:t>
            </w: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B84AE1">
              <w:rPr>
                <w:rFonts w:asciiTheme="minorEastAsia" w:eastAsiaTheme="minorEastAsia" w:hAnsiTheme="minorEastAsia"/>
                <w:sz w:val="24"/>
                <w:szCs w:val="24"/>
              </w:rPr>
              <w:t>许昌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6F7E5D" w:rsidRPr="00B84AE1" w:rsidTr="00061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领带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cs="宋体"/>
                <w:sz w:val="24"/>
                <w:szCs w:val="24"/>
              </w:rPr>
              <w:t>按招标文件要求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883535" w:rsidRDefault="006F7E5D" w:rsidP="000613EE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8353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公安部GA282-2009《警用服饰 领带》标准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3920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323401" w:rsidRDefault="006F7E5D" w:rsidP="000613EE">
            <w:pPr>
              <w:rPr>
                <w:rFonts w:ascii="宋体" w:hAnsi="宋体" w:cs="宋体"/>
                <w:sz w:val="24"/>
                <w:szCs w:val="24"/>
              </w:rPr>
            </w:pPr>
            <w:r w:rsidRPr="00323401">
              <w:rPr>
                <w:rFonts w:ascii="宋体" w:hAnsi="宋体" w:cs="宋体"/>
                <w:sz w:val="24"/>
                <w:szCs w:val="24"/>
              </w:rPr>
              <w:t>产地</w:t>
            </w:r>
            <w:r w:rsidRPr="00323401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</w:rPr>
              <w:t>湖北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3401">
              <w:rPr>
                <w:rFonts w:ascii="宋体" w:hAnsi="宋体" w:cs="宋体" w:hint="eastAsia"/>
                <w:sz w:val="24"/>
                <w:szCs w:val="24"/>
              </w:rPr>
              <w:t>厂家：</w:t>
            </w:r>
            <w:r>
              <w:rPr>
                <w:rFonts w:hint="eastAsia"/>
                <w:sz w:val="24"/>
              </w:rPr>
              <w:t>仙桃市华夏服饰有限公司</w:t>
            </w:r>
          </w:p>
        </w:tc>
      </w:tr>
      <w:tr w:rsidR="006F7E5D" w:rsidRPr="00B84AE1" w:rsidTr="00061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肩板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cs="宋体"/>
                <w:sz w:val="24"/>
                <w:szCs w:val="24"/>
              </w:rPr>
              <w:t>按招标文件要求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883535" w:rsidRDefault="006F7E5D" w:rsidP="000613EE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8353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公安部GA674-2007 《警用服饰 丝织 肩板 》标准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323401" w:rsidRDefault="006F7E5D" w:rsidP="000613EE">
            <w:pPr>
              <w:rPr>
                <w:rFonts w:ascii="宋体" w:hAnsi="宋体" w:cs="宋体"/>
                <w:sz w:val="24"/>
                <w:szCs w:val="24"/>
              </w:rPr>
            </w:pPr>
            <w:r w:rsidRPr="00323401">
              <w:rPr>
                <w:rFonts w:ascii="宋体" w:hAnsi="宋体" w:cs="宋体"/>
                <w:sz w:val="24"/>
                <w:szCs w:val="24"/>
              </w:rPr>
              <w:t>产地</w:t>
            </w:r>
            <w:r w:rsidRPr="00323401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</w:rPr>
              <w:t>湖北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3401">
              <w:rPr>
                <w:rFonts w:ascii="宋体" w:hAnsi="宋体" w:cs="宋体" w:hint="eastAsia"/>
                <w:sz w:val="24"/>
                <w:szCs w:val="24"/>
              </w:rPr>
              <w:t>厂家：</w:t>
            </w:r>
            <w:r>
              <w:rPr>
                <w:rFonts w:hint="eastAsia"/>
                <w:sz w:val="24"/>
              </w:rPr>
              <w:t>仙桃市华夏服</w:t>
            </w:r>
            <w:r>
              <w:rPr>
                <w:rFonts w:hint="eastAsia"/>
                <w:sz w:val="24"/>
              </w:rPr>
              <w:lastRenderedPageBreak/>
              <w:t>饰有限公司</w:t>
            </w:r>
          </w:p>
        </w:tc>
      </w:tr>
      <w:tr w:rsidR="006F7E5D" w:rsidRPr="00B84AE1" w:rsidTr="00061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胸徽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cs="宋体"/>
                <w:sz w:val="24"/>
                <w:szCs w:val="24"/>
              </w:rPr>
              <w:t>按招标文件要求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883535" w:rsidRDefault="006F7E5D" w:rsidP="000613EE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8353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公安部GA674-2007 《警用服饰 丝织 胸徽》标准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1960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323401" w:rsidRDefault="006F7E5D" w:rsidP="000613EE">
            <w:pPr>
              <w:rPr>
                <w:rFonts w:ascii="宋体" w:hAnsi="宋体" w:cs="宋体"/>
                <w:sz w:val="24"/>
                <w:szCs w:val="24"/>
              </w:rPr>
            </w:pPr>
            <w:r w:rsidRPr="00323401">
              <w:rPr>
                <w:rFonts w:ascii="宋体" w:hAnsi="宋体" w:cs="宋体"/>
                <w:sz w:val="24"/>
                <w:szCs w:val="24"/>
              </w:rPr>
              <w:t>产地</w:t>
            </w:r>
            <w:r w:rsidRPr="00323401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</w:rPr>
              <w:t>湖北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3401">
              <w:rPr>
                <w:rFonts w:ascii="宋体" w:hAnsi="宋体" w:cs="宋体" w:hint="eastAsia"/>
                <w:sz w:val="24"/>
                <w:szCs w:val="24"/>
              </w:rPr>
              <w:t>厂家：</w:t>
            </w:r>
            <w:r>
              <w:rPr>
                <w:rFonts w:hint="eastAsia"/>
                <w:sz w:val="24"/>
              </w:rPr>
              <w:t>仙桃市华夏服饰有限公司</w:t>
            </w:r>
          </w:p>
        </w:tc>
      </w:tr>
      <w:tr w:rsidR="006F7E5D" w:rsidRPr="00B84AE1" w:rsidTr="00061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胸号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cs="宋体"/>
                <w:sz w:val="24"/>
                <w:szCs w:val="24"/>
              </w:rPr>
              <w:t>按招标文件要求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883535" w:rsidRDefault="006F7E5D" w:rsidP="000613EE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8353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公安部GA675-2007 《警用服饰 丝织 警号》标准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1960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323401" w:rsidRDefault="006F7E5D" w:rsidP="000613EE">
            <w:pPr>
              <w:rPr>
                <w:rFonts w:ascii="宋体" w:hAnsi="宋体" w:cs="宋体"/>
                <w:sz w:val="24"/>
                <w:szCs w:val="24"/>
              </w:rPr>
            </w:pPr>
            <w:r w:rsidRPr="00323401">
              <w:rPr>
                <w:rFonts w:ascii="宋体" w:hAnsi="宋体" w:cs="宋体"/>
                <w:sz w:val="24"/>
                <w:szCs w:val="24"/>
              </w:rPr>
              <w:t>产地</w:t>
            </w:r>
            <w:r w:rsidRPr="00323401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</w:rPr>
              <w:t>湖北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3401">
              <w:rPr>
                <w:rFonts w:ascii="宋体" w:hAnsi="宋体" w:cs="宋体" w:hint="eastAsia"/>
                <w:sz w:val="24"/>
                <w:szCs w:val="24"/>
              </w:rPr>
              <w:t>厂家：</w:t>
            </w:r>
            <w:r>
              <w:rPr>
                <w:rFonts w:hint="eastAsia"/>
                <w:sz w:val="24"/>
              </w:rPr>
              <w:t>仙桃市华夏服饰有限公司</w:t>
            </w:r>
          </w:p>
        </w:tc>
      </w:tr>
      <w:tr w:rsidR="006F7E5D" w:rsidRPr="00B84AE1" w:rsidTr="00061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春秋执勤服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58A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883535" w:rsidRDefault="006F7E5D" w:rsidP="000613EE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83535">
              <w:rPr>
                <w:rFonts w:asciiTheme="minorEastAsia" w:eastAsiaTheme="minorEastAsia" w:hAnsiTheme="minorEastAsia" w:hint="eastAsia"/>
                <w:sz w:val="24"/>
                <w:szCs w:val="24"/>
              </w:rPr>
              <w:t>毛涤单面哔叽、材料成份规格：毛70.2%，涤25.8%（含导电纤维），氨纶4%,纱支：Nm80/2×Nm80/2。质量290g/m,执行公安部《GA563-2009警服 春秋执勤服》标准。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74480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/>
                <w:sz w:val="24"/>
                <w:szCs w:val="24"/>
              </w:rPr>
              <w:t>产地</w:t>
            </w: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B84AE1">
              <w:rPr>
                <w:rFonts w:asciiTheme="minorEastAsia" w:eastAsiaTheme="minorEastAsia" w:hAnsiTheme="minorEastAsia"/>
                <w:sz w:val="24"/>
                <w:szCs w:val="24"/>
              </w:rPr>
              <w:t>许昌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6F7E5D" w:rsidRPr="00B84AE1" w:rsidTr="00061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夏执勤服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58A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883535" w:rsidRDefault="006F7E5D" w:rsidP="000613EE">
            <w:pPr>
              <w:rPr>
                <w:rFonts w:asciiTheme="minorEastAsia" w:eastAsiaTheme="minorEastAsia" w:hAnsiTheme="minorEastAsia"/>
                <w:sz w:val="32"/>
                <w:szCs w:val="24"/>
              </w:rPr>
            </w:pPr>
            <w:r w:rsidRPr="0088353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上衣：</w:t>
            </w:r>
            <w:r w:rsidRPr="00883535">
              <w:rPr>
                <w:rFonts w:asciiTheme="minorEastAsia" w:eastAsiaTheme="minorEastAsia" w:hAnsiTheme="minorEastAsia" w:hint="eastAsia"/>
                <w:sz w:val="24"/>
                <w:szCs w:val="21"/>
              </w:rPr>
              <w:t>涤棉交织绸（浅蓝色、漂白色）经250dtex涤纶异形丝，纬250dtex涤纶异形长丝包缠绵，纤维含量：经纱涤100%，纬纱涤79%绵21%；密度280×205/10cm；质量204/m；幅宽≥148cm</w:t>
            </w:r>
          </w:p>
          <w:p w:rsidR="006F7E5D" w:rsidRPr="00883535" w:rsidRDefault="006F7E5D" w:rsidP="000613EE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8353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裤子：</w:t>
            </w:r>
            <w:r w:rsidRPr="00883535">
              <w:rPr>
                <w:rFonts w:asciiTheme="minorEastAsia" w:eastAsiaTheme="minorEastAsia" w:hAnsiTheme="minorEastAsia" w:hint="eastAsia"/>
                <w:sz w:val="24"/>
                <w:szCs w:val="21"/>
              </w:rPr>
              <w:t>毛涤素花呢，9.1tex×2/16.7tex(Nm110/2×60)毛50%，涤50%（含导电纤维）；幅宽：149cm；质量217.5/ 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196</w:t>
            </w:r>
            <w:r w:rsidRPr="00B84AE1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×</w:t>
            </w: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74480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/>
                <w:sz w:val="24"/>
                <w:szCs w:val="24"/>
              </w:rPr>
              <w:t>产地</w:t>
            </w: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B84AE1">
              <w:rPr>
                <w:rFonts w:asciiTheme="minorEastAsia" w:eastAsiaTheme="minorEastAsia" w:hAnsiTheme="minorEastAsia"/>
                <w:sz w:val="24"/>
                <w:szCs w:val="24"/>
              </w:rPr>
              <w:t>许昌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6F7E5D" w:rsidRPr="00B84AE1" w:rsidTr="00061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冬执勤服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量体制作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58A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883535" w:rsidRDefault="006F7E5D" w:rsidP="000613EE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8353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GA360-2008面料成份：聚酯纤维69.9%，棉涤26.1%（含导电纤维）氨纶4%规格：80Nm/2</w:t>
            </w:r>
            <w:r w:rsidRPr="00883535">
              <w:rPr>
                <w:rFonts w:asciiTheme="minorEastAsia" w:eastAsiaTheme="minorEastAsia" w:hAnsiTheme="minorEastAsia" w:cs="黑体" w:hint="eastAsia"/>
                <w:color w:val="000000"/>
                <w:sz w:val="22"/>
                <w:szCs w:val="44"/>
              </w:rPr>
              <w:t>×</w:t>
            </w:r>
            <w:r w:rsidRPr="0088353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80Nm/2克重：240g/m2</w:t>
            </w:r>
          </w:p>
          <w:p w:rsidR="006F7E5D" w:rsidRPr="00883535" w:rsidRDefault="006F7E5D" w:rsidP="000613EE">
            <w:pPr>
              <w:spacing w:after="120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883535">
              <w:rPr>
                <w:rFonts w:asciiTheme="minorEastAsia" w:eastAsiaTheme="minorEastAsia" w:hAnsiTheme="minorEastAsia" w:hint="eastAsia"/>
                <w:szCs w:val="21"/>
              </w:rPr>
              <w:t>填充料成份：经纱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84dtex/48(FDY )+20dtex</w:t>
            </w:r>
            <w:r w:rsidRPr="00883535">
              <w:rPr>
                <w:rFonts w:asciiTheme="minorEastAsia" w:eastAsiaTheme="minorEastAsia" w:hAnsiTheme="minorEastAsia" w:hint="eastAsia"/>
                <w:szCs w:val="21"/>
              </w:rPr>
              <w:t>导电丝，纬</w:t>
            </w:r>
            <w:r w:rsidRPr="00883535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纱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84dtex/36(DTY)</w:t>
            </w:r>
            <w:r w:rsidRPr="00883535">
              <w:rPr>
                <w:rFonts w:asciiTheme="minorEastAsia" w:eastAsiaTheme="minorEastAsia" w:hAnsiTheme="minorEastAsia" w:hint="eastAsia"/>
                <w:szCs w:val="21"/>
              </w:rPr>
              <w:t>克重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75g/m2</w:t>
            </w:r>
          </w:p>
          <w:p w:rsidR="006F7E5D" w:rsidRPr="00883535" w:rsidRDefault="006F7E5D" w:rsidP="000613EE">
            <w:pPr>
              <w:spacing w:after="120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883535">
              <w:rPr>
                <w:rFonts w:asciiTheme="minorEastAsia" w:eastAsiaTheme="minorEastAsia" w:hAnsiTheme="minorEastAsia" w:hint="eastAsia"/>
                <w:szCs w:val="21"/>
              </w:rPr>
              <w:t>棉胆里料：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100%</w:t>
            </w:r>
            <w:r w:rsidRPr="00883535">
              <w:rPr>
                <w:rFonts w:asciiTheme="minorEastAsia" w:eastAsiaTheme="minorEastAsia" w:hAnsiTheme="minorEastAsia" w:hint="eastAsia"/>
                <w:szCs w:val="21"/>
              </w:rPr>
              <w:t>涤纶规格：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68D</w:t>
            </w:r>
            <w:r w:rsidRPr="00883535">
              <w:rPr>
                <w:rFonts w:asciiTheme="minorEastAsia" w:eastAsiaTheme="minorEastAsia" w:hAnsiTheme="minorEastAsia" w:cs="黑体" w:hint="eastAsia"/>
                <w:color w:val="000000"/>
                <w:sz w:val="22"/>
                <w:szCs w:val="44"/>
              </w:rPr>
              <w:t>×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68D</w:t>
            </w:r>
            <w:r w:rsidRPr="00883535">
              <w:rPr>
                <w:rFonts w:asciiTheme="minorEastAsia" w:eastAsiaTheme="minorEastAsia" w:hAnsiTheme="minorEastAsia" w:hint="eastAsia"/>
                <w:szCs w:val="21"/>
              </w:rPr>
              <w:t>克重：</w:t>
            </w:r>
            <w:r w:rsidRPr="00883535">
              <w:rPr>
                <w:rFonts w:asciiTheme="minorEastAsia" w:eastAsiaTheme="minorEastAsia" w:hAnsiTheme="minorEastAsia"/>
                <w:szCs w:val="21"/>
              </w:rPr>
              <w:t>64g/m2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90160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/>
                <w:sz w:val="24"/>
                <w:szCs w:val="24"/>
              </w:rPr>
              <w:t>产地</w:t>
            </w: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B84AE1">
              <w:rPr>
                <w:rFonts w:asciiTheme="minorEastAsia" w:eastAsiaTheme="minorEastAsia" w:hAnsiTheme="minorEastAsia"/>
                <w:sz w:val="24"/>
                <w:szCs w:val="24"/>
              </w:rPr>
              <w:t>许昌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厂家：许昌蓝天服装有限公司</w:t>
            </w:r>
          </w:p>
        </w:tc>
      </w:tr>
      <w:tr w:rsidR="006F7E5D" w:rsidRPr="00B84AE1" w:rsidTr="00061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单皮鞋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6F7E5D" w:rsidRPr="00B84AE1" w:rsidRDefault="006F7E5D" w:rsidP="000613EE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量体制作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42/37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883535" w:rsidRDefault="006F7E5D" w:rsidP="000613EE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835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32"/>
              </w:rPr>
              <w:t>公安部《GA309-2010 警鞋 男单皮鞋》技术标准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47040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32340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3401">
              <w:rPr>
                <w:rFonts w:asciiTheme="minorEastAsia" w:eastAsiaTheme="minorEastAsia" w:hAnsiTheme="minorEastAsia"/>
                <w:sz w:val="24"/>
                <w:szCs w:val="24"/>
              </w:rPr>
              <w:t>产地</w:t>
            </w:r>
            <w:r w:rsidRPr="00323401">
              <w:rPr>
                <w:rFonts w:asciiTheme="minorEastAsia" w:eastAsiaTheme="minorEastAsia" w:hAnsiTheme="minorEastAsia" w:hint="eastAsia"/>
                <w:sz w:val="24"/>
                <w:szCs w:val="24"/>
              </w:rPr>
              <w:t>：漯河</w:t>
            </w:r>
          </w:p>
          <w:p w:rsidR="006F7E5D" w:rsidRPr="0032340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3401">
              <w:rPr>
                <w:rFonts w:asciiTheme="minorEastAsia" w:eastAsiaTheme="minorEastAsia" w:hAnsiTheme="minorEastAsia" w:hint="eastAsia"/>
                <w:sz w:val="24"/>
                <w:szCs w:val="24"/>
              </w:rPr>
              <w:t>厂家：际华三五一五皮革皮鞋有限公司</w:t>
            </w:r>
          </w:p>
        </w:tc>
      </w:tr>
      <w:tr w:rsidR="006F7E5D" w:rsidRPr="00B84AE1" w:rsidTr="00061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警便帽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cs="宋体"/>
                <w:sz w:val="24"/>
                <w:szCs w:val="24"/>
              </w:rPr>
              <w:t>按招标文件要求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883535" w:rsidRDefault="006F7E5D" w:rsidP="000613EE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8353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4"/>
              </w:rPr>
              <w:t>公安部制式服装标准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7840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323401" w:rsidRDefault="006F7E5D" w:rsidP="000613EE">
            <w:pPr>
              <w:rPr>
                <w:rFonts w:asciiTheme="minorEastAsia" w:eastAsiaTheme="minorEastAsia" w:hAnsiTheme="minorEastAsia"/>
                <w:sz w:val="24"/>
              </w:rPr>
            </w:pPr>
            <w:r w:rsidRPr="00323401">
              <w:rPr>
                <w:rFonts w:asciiTheme="minorEastAsia" w:eastAsiaTheme="minorEastAsia" w:hAnsiTheme="minorEastAsia"/>
                <w:sz w:val="24"/>
              </w:rPr>
              <w:t>产地</w:t>
            </w:r>
            <w:r w:rsidRPr="00323401">
              <w:rPr>
                <w:rFonts w:asciiTheme="minorEastAsia" w:eastAsiaTheme="minorEastAsia" w:hAnsiTheme="minorEastAsia" w:hint="eastAsia"/>
                <w:sz w:val="24"/>
              </w:rPr>
              <w:t>：江苏</w:t>
            </w:r>
          </w:p>
          <w:p w:rsidR="006F7E5D" w:rsidRPr="0032340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3401">
              <w:rPr>
                <w:rFonts w:asciiTheme="minorEastAsia" w:eastAsiaTheme="minorEastAsia" w:hAnsiTheme="minorEastAsia" w:hint="eastAsia"/>
                <w:sz w:val="24"/>
              </w:rPr>
              <w:t>厂家：扬州英迈杰服饰有限公司</w:t>
            </w:r>
          </w:p>
        </w:tc>
      </w:tr>
      <w:tr w:rsidR="006F7E5D" w:rsidRPr="00B84AE1" w:rsidTr="000613EE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全套标志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cs="宋体"/>
                <w:sz w:val="24"/>
                <w:szCs w:val="24"/>
              </w:rPr>
              <w:t>按招标文件要求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883535" w:rsidRDefault="006F7E5D" w:rsidP="000613EE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83535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4"/>
              </w:rPr>
              <w:t>公安部制式服装标准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hint="eastAsia"/>
                <w:sz w:val="24"/>
                <w:szCs w:val="24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7840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cs="宋体"/>
                <w:sz w:val="24"/>
                <w:szCs w:val="24"/>
              </w:rPr>
              <w:t>产地</w:t>
            </w:r>
            <w:r w:rsidRPr="00B84A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</w:rPr>
              <w:t>湖北</w:t>
            </w:r>
          </w:p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厂家：</w:t>
            </w:r>
            <w:r>
              <w:rPr>
                <w:rFonts w:hint="eastAsia"/>
                <w:sz w:val="24"/>
              </w:rPr>
              <w:t>仙桃市华夏服饰有限公司</w:t>
            </w:r>
          </w:p>
        </w:tc>
      </w:tr>
      <w:tr w:rsidR="006F7E5D" w:rsidRPr="00B84AE1" w:rsidTr="000613EE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4AE1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127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5D" w:rsidRPr="00B84AE1" w:rsidRDefault="006F7E5D" w:rsidP="000613EE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84AE1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叁拾捌万零肆佰捌拾伍元整</w:t>
            </w:r>
            <w:r w:rsidRPr="00B84AE1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 xml:space="preserve">　　　　　　小写：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380485</w:t>
            </w:r>
          </w:p>
        </w:tc>
      </w:tr>
    </w:tbl>
    <w:p w:rsidR="006F7E5D" w:rsidRPr="00B84AE1" w:rsidRDefault="006F7E5D" w:rsidP="006F7E5D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 w:rsidRPr="00B84AE1">
        <w:rPr>
          <w:rFonts w:ascii="宋体" w:hAnsi="宋体" w:cs="宋体" w:hint="eastAsia"/>
          <w:sz w:val="24"/>
          <w:szCs w:val="24"/>
          <w:lang w:val="zh-CN"/>
        </w:rPr>
        <w:t>供应商（公章）：许昌蓝天服装有限公司</w:t>
      </w:r>
    </w:p>
    <w:p w:rsidR="006F7E5D" w:rsidRPr="00B84AE1" w:rsidRDefault="006F7E5D" w:rsidP="006F7E5D">
      <w:pPr>
        <w:rPr>
          <w:sz w:val="24"/>
          <w:szCs w:val="24"/>
        </w:rPr>
      </w:pPr>
      <w:r w:rsidRPr="00B84AE1">
        <w:rPr>
          <w:rFonts w:ascii="宋体" w:hAnsi="宋体" w:cs="宋体" w:hint="eastAsia"/>
          <w:sz w:val="24"/>
          <w:szCs w:val="24"/>
          <w:lang w:val="zh-CN"/>
        </w:rPr>
        <w:t>供应商法定代表人（单位负责人）或授权代表签字：</w:t>
      </w:r>
    </w:p>
    <w:p w:rsidR="0053369A" w:rsidRPr="006F7E5D" w:rsidRDefault="0053369A"/>
    <w:sectPr w:rsidR="0053369A" w:rsidRPr="006F7E5D" w:rsidSect="006F7E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49" w:rsidRDefault="003B0249" w:rsidP="006F7E5D">
      <w:r>
        <w:separator/>
      </w:r>
    </w:p>
  </w:endnote>
  <w:endnote w:type="continuationSeparator" w:id="0">
    <w:p w:rsidR="003B0249" w:rsidRDefault="003B0249" w:rsidP="006F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49" w:rsidRDefault="003B0249" w:rsidP="006F7E5D">
      <w:r>
        <w:separator/>
      </w:r>
    </w:p>
  </w:footnote>
  <w:footnote w:type="continuationSeparator" w:id="0">
    <w:p w:rsidR="003B0249" w:rsidRDefault="003B0249" w:rsidP="006F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94"/>
    <w:rsid w:val="003B0249"/>
    <w:rsid w:val="0053369A"/>
    <w:rsid w:val="006F7E5D"/>
    <w:rsid w:val="00BE2094"/>
    <w:rsid w:val="00B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E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E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E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E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2019-10-18T01:25:00Z</dcterms:created>
  <dcterms:modified xsi:type="dcterms:W3CDTF">2019-10-18T01:26:00Z</dcterms:modified>
</cp:coreProperties>
</file>