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360" w:lineRule="auto"/>
        <w:jc w:val="center"/>
        <w:outlineLvl w:val="0"/>
        <w:rPr>
          <w:rFonts w:ascii="宋体" w:hAnsi="宋体"/>
          <w:b/>
          <w:bCs/>
          <w:color w:val="000000"/>
          <w:sz w:val="32"/>
          <w:szCs w:val="32"/>
        </w:rPr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>4.1 投标分项报价表（货物类项目）</w:t>
      </w:r>
    </w:p>
    <w:p>
      <w:pPr>
        <w:spacing w:before="50" w:afterLines="50" w:line="360" w:lineRule="auto"/>
        <w:contextualSpacing/>
        <w:jc w:val="left"/>
        <w:rPr>
          <w:rFonts w:hint="eastAsia" w:ascii="宋体" w:hAnsi="宋体" w:eastAsia="宋体"/>
          <w:color w:val="000000"/>
          <w:sz w:val="24"/>
          <w:lang w:val="en-US" w:eastAsia="zh-CN"/>
        </w:rPr>
      </w:pPr>
      <w:r>
        <w:rPr>
          <w:rFonts w:hint="eastAsia" w:ascii="宋体" w:hAnsi="宋体"/>
          <w:color w:val="000000"/>
          <w:sz w:val="24"/>
        </w:rPr>
        <w:t>项目编号：</w:t>
      </w:r>
      <w:r>
        <w:rPr>
          <w:rFonts w:hint="eastAsia" w:ascii="宋体" w:hAnsi="宋体"/>
          <w:color w:val="000000"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4"/>
          <w:shd w:val="clear" w:color="040000" w:fill="FFFFFF"/>
        </w:rPr>
        <w:t>XZZ-G2019040号</w:t>
      </w:r>
    </w:p>
    <w:p>
      <w:pPr>
        <w:spacing w:before="50" w:afterLines="50" w:line="360" w:lineRule="auto"/>
        <w:contextualSpacing/>
        <w:jc w:val="left"/>
        <w:rPr>
          <w:rFonts w:hint="eastAsia" w:ascii="宋体" w:hAnsi="宋体" w:cs="Times New Roman"/>
          <w:color w:val="000000"/>
          <w:sz w:val="24"/>
        </w:rPr>
      </w:pPr>
      <w:r>
        <w:rPr>
          <w:rFonts w:hint="eastAsia" w:ascii="宋体" w:hAnsi="宋体" w:cs="Times New Roman"/>
          <w:color w:val="000000"/>
          <w:sz w:val="24"/>
        </w:rPr>
        <w:t xml:space="preserve">项目名称： 襄城县北汝河湿地公园购置确标立界、科普宣教设施项目  </w:t>
      </w:r>
    </w:p>
    <w:tbl>
      <w:tblPr>
        <w:tblStyle w:val="6"/>
        <w:tblW w:w="961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134"/>
        <w:gridCol w:w="1500"/>
        <w:gridCol w:w="1260"/>
        <w:gridCol w:w="783"/>
        <w:gridCol w:w="851"/>
        <w:gridCol w:w="1066"/>
        <w:gridCol w:w="1080"/>
        <w:gridCol w:w="140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b/>
                <w:sz w:val="24"/>
                <w:lang w:val="zh-CN"/>
              </w:rPr>
            </w:pPr>
            <w:r>
              <w:rPr>
                <w:rFonts w:hint="eastAsia" w:ascii="宋体" w:hAnsi="宋体" w:cs="宋体"/>
                <w:b/>
                <w:sz w:val="24"/>
                <w:lang w:val="zh-CN"/>
              </w:rPr>
              <w:t>序号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lang w:val="zh-CN"/>
              </w:rPr>
            </w:pPr>
            <w:r>
              <w:rPr>
                <w:rFonts w:hint="eastAsia" w:ascii="宋体" w:hAnsi="宋体" w:cs="宋体"/>
                <w:b/>
                <w:sz w:val="24"/>
                <w:lang w:val="zh-CN"/>
              </w:rPr>
              <w:t>名称</w:t>
            </w:r>
          </w:p>
        </w:tc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120"/>
              <w:rPr>
                <w:rFonts w:ascii="宋体" w:hAnsi="宋体" w:cs="宋体"/>
                <w:b/>
                <w:sz w:val="24"/>
                <w:lang w:val="zh-CN"/>
              </w:rPr>
            </w:pPr>
            <w:r>
              <w:rPr>
                <w:rFonts w:hint="eastAsia" w:ascii="宋体" w:hAnsi="宋体" w:cs="宋体"/>
                <w:b/>
                <w:sz w:val="24"/>
                <w:lang w:val="zh-CN"/>
              </w:rPr>
              <w:t>规格型号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lang w:val="zh-CN"/>
              </w:rPr>
            </w:pPr>
            <w:r>
              <w:rPr>
                <w:rFonts w:hint="eastAsia" w:ascii="宋体" w:hAnsi="宋体" w:cs="宋体"/>
                <w:b/>
                <w:sz w:val="24"/>
                <w:lang w:val="zh-CN"/>
              </w:rPr>
              <w:t>技术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lang w:val="zh-CN"/>
              </w:rPr>
            </w:pPr>
            <w:r>
              <w:rPr>
                <w:rFonts w:hint="eastAsia" w:ascii="宋体" w:hAnsi="宋体" w:cs="宋体"/>
                <w:b/>
                <w:sz w:val="24"/>
                <w:lang w:val="zh-CN"/>
              </w:rPr>
              <w:t>参数</w:t>
            </w:r>
          </w:p>
        </w:tc>
        <w:tc>
          <w:tcPr>
            <w:tcW w:w="7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lang w:val="zh-CN"/>
              </w:rPr>
            </w:pPr>
            <w:r>
              <w:rPr>
                <w:rFonts w:hint="eastAsia" w:ascii="宋体" w:hAnsi="宋体" w:cs="宋体"/>
                <w:b/>
                <w:sz w:val="24"/>
                <w:lang w:val="zh-CN"/>
              </w:rPr>
              <w:t>单位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lang w:val="zh-CN"/>
              </w:rPr>
            </w:pPr>
            <w:r>
              <w:rPr>
                <w:rFonts w:hint="eastAsia" w:ascii="宋体" w:hAnsi="宋体" w:cs="宋体"/>
                <w:b/>
                <w:sz w:val="24"/>
                <w:lang w:val="zh-CN"/>
              </w:rPr>
              <w:t>数量</w:t>
            </w:r>
          </w:p>
        </w:tc>
        <w:tc>
          <w:tcPr>
            <w:tcW w:w="1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cs="宋体"/>
                <w:b/>
                <w:sz w:val="24"/>
                <w:lang w:val="zh-CN"/>
              </w:rPr>
            </w:pPr>
            <w:r>
              <w:rPr>
                <w:rFonts w:hint="eastAsia" w:ascii="宋体" w:hAnsi="宋体" w:cs="宋体"/>
                <w:b/>
                <w:sz w:val="24"/>
                <w:lang w:val="zh-CN"/>
              </w:rPr>
              <w:t>单价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cs="宋体"/>
                <w:b/>
                <w:sz w:val="24"/>
                <w:lang w:val="zh-CN"/>
              </w:rPr>
            </w:pPr>
            <w:r>
              <w:rPr>
                <w:rFonts w:hint="eastAsia" w:ascii="宋体" w:hAnsi="宋体" w:cs="宋体"/>
                <w:b/>
                <w:sz w:val="24"/>
                <w:lang w:val="zh-CN"/>
              </w:rPr>
              <w:t>（万元）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cs="宋体"/>
                <w:b/>
                <w:sz w:val="24"/>
                <w:lang w:val="zh-CN"/>
              </w:rPr>
            </w:pPr>
            <w:r>
              <w:rPr>
                <w:rFonts w:hint="eastAsia" w:ascii="宋体" w:hAnsi="宋体" w:cs="宋体"/>
                <w:b/>
                <w:sz w:val="24"/>
                <w:lang w:val="zh-CN"/>
              </w:rPr>
              <w:t>总价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cs="宋体"/>
                <w:b/>
                <w:sz w:val="24"/>
                <w:lang w:val="zh-CN"/>
              </w:rPr>
            </w:pPr>
            <w:r>
              <w:rPr>
                <w:rFonts w:hint="eastAsia" w:ascii="宋体" w:hAnsi="宋体" w:cs="宋体"/>
                <w:b/>
                <w:sz w:val="24"/>
                <w:lang w:val="zh-CN"/>
              </w:rPr>
              <w:t>（万元）</w:t>
            </w:r>
          </w:p>
        </w:tc>
        <w:tc>
          <w:tcPr>
            <w:tcW w:w="14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left="120" w:hanging="120"/>
              <w:jc w:val="center"/>
              <w:rPr>
                <w:rFonts w:ascii="宋体" w:hAnsi="宋体" w:cs="宋体"/>
                <w:b/>
                <w:sz w:val="24"/>
                <w:lang w:val="zh-CN"/>
              </w:rPr>
            </w:pPr>
            <w:r>
              <w:rPr>
                <w:rFonts w:hint="eastAsia" w:ascii="宋体" w:hAnsi="宋体" w:cs="宋体"/>
                <w:b/>
                <w:sz w:val="24"/>
                <w:lang w:val="zh-CN"/>
              </w:rPr>
              <w:t>产地及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left="120" w:hanging="120"/>
              <w:jc w:val="center"/>
              <w:rPr>
                <w:rFonts w:ascii="宋体" w:hAnsi="宋体" w:cs="宋体"/>
                <w:b/>
                <w:sz w:val="24"/>
                <w:lang w:val="zh-CN"/>
              </w:rPr>
            </w:pPr>
            <w:r>
              <w:rPr>
                <w:rFonts w:hint="eastAsia" w:ascii="宋体" w:hAnsi="宋体" w:cs="宋体"/>
                <w:b/>
                <w:sz w:val="24"/>
                <w:lang w:val="zh-CN"/>
              </w:rPr>
              <w:t>厂家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界牌</w:t>
            </w:r>
          </w:p>
        </w:tc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160cm*40cm*15cm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大理石石材</w:t>
            </w:r>
          </w:p>
        </w:tc>
        <w:tc>
          <w:tcPr>
            <w:tcW w:w="7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座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6</w:t>
            </w:r>
          </w:p>
        </w:tc>
        <w:tc>
          <w:tcPr>
            <w:tcW w:w="1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default" w:ascii="宋体" w:hAnsi="宋体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4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石家庄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界桩</w:t>
            </w:r>
          </w:p>
        </w:tc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160cm*40cm*15cm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玻璃钢复合材料</w:t>
            </w:r>
          </w:p>
        </w:tc>
        <w:tc>
          <w:tcPr>
            <w:tcW w:w="7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个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80</w:t>
            </w:r>
          </w:p>
        </w:tc>
        <w:tc>
          <w:tcPr>
            <w:tcW w:w="1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default" w:ascii="宋体" w:hAnsi="宋体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0.075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4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石家庄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警示牌</w:t>
            </w:r>
          </w:p>
        </w:tc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64cm*48cm*35cm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镀锌板</w:t>
            </w:r>
          </w:p>
        </w:tc>
        <w:tc>
          <w:tcPr>
            <w:tcW w:w="7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个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50</w:t>
            </w:r>
          </w:p>
        </w:tc>
        <w:tc>
          <w:tcPr>
            <w:tcW w:w="1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default" w:ascii="宋体" w:hAnsi="宋体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0.156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default" w:ascii="宋体" w:hAnsi="宋体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7.8</w:t>
            </w:r>
          </w:p>
        </w:tc>
        <w:tc>
          <w:tcPr>
            <w:tcW w:w="14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许昌市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4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宣传长廊</w:t>
            </w:r>
          </w:p>
        </w:tc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3m*3m*300m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镀锌板</w:t>
            </w:r>
          </w:p>
        </w:tc>
        <w:tc>
          <w:tcPr>
            <w:tcW w:w="7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米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300</w:t>
            </w:r>
          </w:p>
        </w:tc>
        <w:tc>
          <w:tcPr>
            <w:tcW w:w="1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default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0.115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default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34.5</w:t>
            </w:r>
          </w:p>
        </w:tc>
        <w:tc>
          <w:tcPr>
            <w:tcW w:w="14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许昌市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5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大型宣传牌</w:t>
            </w:r>
          </w:p>
        </w:tc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4m*4m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镀锌板</w:t>
            </w:r>
          </w:p>
        </w:tc>
        <w:tc>
          <w:tcPr>
            <w:tcW w:w="7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个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5</w:t>
            </w:r>
          </w:p>
        </w:tc>
        <w:tc>
          <w:tcPr>
            <w:tcW w:w="1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default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2.2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default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4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许昌市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6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指示牌</w:t>
            </w:r>
          </w:p>
        </w:tc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45cm*35cm*130cm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镀锌板</w:t>
            </w:r>
          </w:p>
        </w:tc>
        <w:tc>
          <w:tcPr>
            <w:tcW w:w="7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个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50</w:t>
            </w:r>
          </w:p>
        </w:tc>
        <w:tc>
          <w:tcPr>
            <w:tcW w:w="1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default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0.292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default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14.6</w:t>
            </w:r>
          </w:p>
        </w:tc>
        <w:tc>
          <w:tcPr>
            <w:tcW w:w="14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许昌市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7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宣传牌</w:t>
            </w:r>
          </w:p>
        </w:tc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1m*1m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镀锌板</w:t>
            </w:r>
          </w:p>
        </w:tc>
        <w:tc>
          <w:tcPr>
            <w:tcW w:w="7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个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240</w:t>
            </w:r>
          </w:p>
        </w:tc>
        <w:tc>
          <w:tcPr>
            <w:tcW w:w="1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default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0.0475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default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11.4</w:t>
            </w:r>
          </w:p>
        </w:tc>
        <w:tc>
          <w:tcPr>
            <w:tcW w:w="14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许昌市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6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zh-CN"/>
              </w:rPr>
              <w:t>合计</w:t>
            </w:r>
          </w:p>
        </w:tc>
        <w:tc>
          <w:tcPr>
            <w:tcW w:w="794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120" w:firstLineChars="50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zh-CN"/>
              </w:rPr>
              <w:t>大写：壹佰壹拾伍万叁仟元整      小写：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973000.00元</w:t>
            </w:r>
          </w:p>
        </w:tc>
      </w:tr>
    </w:tbl>
    <w:p>
      <w:pPr>
        <w:autoSpaceDE w:val="0"/>
        <w:autoSpaceDN w:val="0"/>
        <w:adjustRightInd w:val="0"/>
        <w:spacing w:line="480" w:lineRule="auto"/>
        <w:rPr>
          <w:rFonts w:ascii="宋体" w:hAnsi="宋体" w:cs="宋体"/>
          <w:sz w:val="24"/>
          <w:lang w:val="zh-CN"/>
        </w:rPr>
      </w:pPr>
      <w:r>
        <w:rPr>
          <w:rFonts w:hint="eastAsia" w:ascii="宋体" w:hAnsi="宋体" w:cs="宋体"/>
          <w:sz w:val="24"/>
          <w:lang w:val="zh-CN"/>
        </w:rPr>
        <w:t>投标人（公章）：</w:t>
      </w:r>
      <w:r>
        <w:rPr>
          <w:rFonts w:hint="eastAsia" w:ascii="宋体" w:hAnsi="宋体" w:cs="宋体"/>
          <w:sz w:val="24"/>
          <w:u w:val="single"/>
          <w:lang w:val="zh-CN"/>
        </w:rPr>
        <w:t>河南初众建设有限公司</w:t>
      </w:r>
    </w:p>
    <w:p>
      <w:pPr>
        <w:autoSpaceDE w:val="0"/>
        <w:autoSpaceDN w:val="0"/>
        <w:adjustRightInd w:val="0"/>
        <w:spacing w:line="480" w:lineRule="auto"/>
        <w:rPr>
          <w:rFonts w:hint="default" w:ascii="宋体" w:hAnsi="宋体" w:eastAsia="宋体" w:cs="宋体"/>
          <w:sz w:val="24"/>
          <w:u w:val="single"/>
          <w:lang w:val="en-US" w:eastAsia="zh-CN"/>
        </w:rPr>
      </w:pPr>
      <w:r>
        <w:rPr>
          <w:rFonts w:hint="eastAsia" w:ascii="宋体" w:hAnsi="宋体" w:cs="宋体"/>
          <w:sz w:val="24"/>
          <w:lang w:val="zh-CN"/>
        </w:rPr>
        <w:t>投标人法定代表人（单位负责人）或授权代表签字：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              </w:t>
      </w:r>
    </w:p>
    <w:p>
      <w:pPr>
        <w:pStyle w:val="2"/>
      </w:pPr>
    </w:p>
    <w:p>
      <w:pPr>
        <w:rPr>
          <w:rFonts w:hint="eastAsia" w:ascii="宋体" w:hAnsi="宋体"/>
          <w:b/>
          <w:bCs/>
          <w:color w:val="000000"/>
          <w:sz w:val="32"/>
          <w:szCs w:val="32"/>
        </w:rPr>
      </w:pPr>
      <w:r>
        <w:rPr>
          <w:rFonts w:hint="eastAsia" w:ascii="宋体" w:hAnsi="宋体"/>
          <w:b/>
          <w:bCs/>
          <w:color w:val="000000"/>
          <w:sz w:val="32"/>
          <w:szCs w:val="32"/>
        </w:rPr>
        <w:br w:type="page"/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865165"/>
    <w:rsid w:val="71865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qFormat="1" w:uiPriority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unhideWhenUsed/>
    <w:qFormat/>
    <w:uiPriority w:val="99"/>
    <w:pPr>
      <w:ind w:firstLine="420" w:firstLineChars="100"/>
    </w:pPr>
    <w:rPr>
      <w:rFonts w:eastAsia="仿宋_GB2312"/>
      <w:sz w:val="28"/>
    </w:rPr>
  </w:style>
  <w:style w:type="paragraph" w:styleId="3">
    <w:name w:val="Body Text"/>
    <w:basedOn w:val="1"/>
    <w:unhideWhenUsed/>
    <w:qFormat/>
    <w:uiPriority w:val="99"/>
  </w:style>
  <w:style w:type="paragraph" w:styleId="4">
    <w:name w:val="Body Text First Indent 2"/>
    <w:basedOn w:val="5"/>
    <w:next w:val="1"/>
    <w:qFormat/>
    <w:uiPriority w:val="0"/>
    <w:pPr>
      <w:adjustRightInd w:val="0"/>
      <w:snapToGrid w:val="0"/>
      <w:spacing w:beforeAutospacing="1" w:afterAutospacing="1" w:line="360" w:lineRule="auto"/>
      <w:ind w:left="480" w:firstLine="562" w:firstLineChars="200"/>
      <w:jc w:val="left"/>
    </w:pPr>
    <w:rPr>
      <w:rFonts w:ascii="仿宋_GB2312" w:hAnsi="仿宋_GB2312"/>
      <w:szCs w:val="30"/>
      <w:lang w:eastAsia="en-US"/>
    </w:rPr>
  </w:style>
  <w:style w:type="paragraph" w:styleId="5">
    <w:name w:val="Body Text Indent"/>
    <w:basedOn w:val="1"/>
    <w:next w:val="1"/>
    <w:semiHidden/>
    <w:unhideWhenUsed/>
    <w:qFormat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2019-10-18T02:10:00Z</dcterms:created>
  <dc:creator>dell</dc:creator>
  <cp:lastModifiedBy>dell</cp:lastModifiedBy>
  <dcterms:modified xsi:type="dcterms:W3CDTF">2019-10-18T02:14:14Z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