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0A1" w:rsidRDefault="005700A1">
      <w:pPr>
        <w:rPr>
          <w:rFonts w:asciiTheme="majorEastAsia" w:eastAsiaTheme="majorEastAsia" w:hAnsiTheme="majorEastAsia" w:cstheme="majorEastAsia"/>
          <w:b/>
          <w:bCs/>
          <w:color w:val="000000"/>
          <w:sz w:val="44"/>
          <w:szCs w:val="44"/>
        </w:rPr>
      </w:pPr>
    </w:p>
    <w:p w:rsidR="005700A1" w:rsidRDefault="004E5AF9">
      <w:pPr>
        <w:jc w:val="center"/>
        <w:rPr>
          <w:rFonts w:asciiTheme="majorEastAsia" w:eastAsiaTheme="majorEastAsia" w:hAnsiTheme="majorEastAsia" w:cstheme="majorEastAsia"/>
          <w:b/>
          <w:bCs/>
          <w:sz w:val="44"/>
          <w:szCs w:val="44"/>
          <w:shd w:val="clear" w:color="auto" w:fill="FFFFFF"/>
        </w:rPr>
      </w:pPr>
      <w:r>
        <w:rPr>
          <w:rFonts w:asciiTheme="majorEastAsia" w:eastAsiaTheme="majorEastAsia" w:hAnsiTheme="majorEastAsia" w:cstheme="majorEastAsia" w:hint="eastAsia"/>
          <w:b/>
          <w:bCs/>
          <w:sz w:val="44"/>
          <w:szCs w:val="44"/>
          <w:shd w:val="clear" w:color="auto" w:fill="FFFFFF"/>
        </w:rPr>
        <w:t>襄城县范湖乡西</w:t>
      </w:r>
      <w:proofErr w:type="gramStart"/>
      <w:r>
        <w:rPr>
          <w:rFonts w:asciiTheme="majorEastAsia" w:eastAsiaTheme="majorEastAsia" w:hAnsiTheme="majorEastAsia" w:cstheme="majorEastAsia" w:hint="eastAsia"/>
          <w:b/>
          <w:bCs/>
          <w:sz w:val="44"/>
          <w:szCs w:val="44"/>
          <w:shd w:val="clear" w:color="auto" w:fill="FFFFFF"/>
        </w:rPr>
        <w:t>谭</w:t>
      </w:r>
      <w:proofErr w:type="gramEnd"/>
      <w:r>
        <w:rPr>
          <w:rFonts w:asciiTheme="majorEastAsia" w:eastAsiaTheme="majorEastAsia" w:hAnsiTheme="majorEastAsia" w:cstheme="majorEastAsia" w:hint="eastAsia"/>
          <w:b/>
          <w:bCs/>
          <w:sz w:val="44"/>
          <w:szCs w:val="44"/>
          <w:shd w:val="clear" w:color="auto" w:fill="FFFFFF"/>
        </w:rPr>
        <w:t>教学</w:t>
      </w:r>
      <w:proofErr w:type="gramStart"/>
      <w:r>
        <w:rPr>
          <w:rFonts w:asciiTheme="majorEastAsia" w:eastAsiaTheme="majorEastAsia" w:hAnsiTheme="majorEastAsia" w:cstheme="majorEastAsia" w:hint="eastAsia"/>
          <w:b/>
          <w:bCs/>
          <w:sz w:val="44"/>
          <w:szCs w:val="44"/>
          <w:shd w:val="clear" w:color="auto" w:fill="FFFFFF"/>
        </w:rPr>
        <w:t>点教学</w:t>
      </w:r>
      <w:proofErr w:type="gramEnd"/>
      <w:r>
        <w:rPr>
          <w:rFonts w:asciiTheme="majorEastAsia" w:eastAsiaTheme="majorEastAsia" w:hAnsiTheme="majorEastAsia" w:cstheme="majorEastAsia" w:hint="eastAsia"/>
          <w:b/>
          <w:bCs/>
          <w:sz w:val="44"/>
          <w:szCs w:val="44"/>
          <w:shd w:val="clear" w:color="auto" w:fill="FFFFFF"/>
        </w:rPr>
        <w:t>用房工程项目</w:t>
      </w:r>
    </w:p>
    <w:p w:rsidR="005700A1" w:rsidRDefault="005700A1">
      <w:pPr>
        <w:jc w:val="center"/>
        <w:rPr>
          <w:rFonts w:asciiTheme="majorEastAsia" w:eastAsiaTheme="majorEastAsia" w:hAnsiTheme="majorEastAsia" w:cstheme="majorEastAsia"/>
          <w:b/>
          <w:bCs/>
          <w:sz w:val="44"/>
          <w:szCs w:val="44"/>
          <w:shd w:val="clear" w:color="auto" w:fill="FFFFFF"/>
        </w:rPr>
      </w:pPr>
    </w:p>
    <w:p w:rsidR="005700A1" w:rsidRDefault="005700A1">
      <w:pPr>
        <w:jc w:val="center"/>
        <w:rPr>
          <w:rFonts w:asciiTheme="majorEastAsia" w:eastAsiaTheme="majorEastAsia" w:hAnsiTheme="majorEastAsia" w:cstheme="majorEastAsia"/>
          <w:b/>
          <w:bCs/>
          <w:color w:val="000000"/>
          <w:sz w:val="44"/>
          <w:szCs w:val="44"/>
        </w:rPr>
      </w:pPr>
    </w:p>
    <w:p w:rsidR="005700A1" w:rsidRDefault="005700A1">
      <w:pPr>
        <w:rPr>
          <w:rFonts w:ascii="微软简隶书" w:eastAsia="微软简隶书"/>
        </w:rPr>
      </w:pPr>
    </w:p>
    <w:p w:rsidR="005700A1" w:rsidRDefault="005700A1">
      <w:pPr>
        <w:rPr>
          <w:rFonts w:ascii="微软简隶书" w:eastAsia="微软简隶书"/>
        </w:rPr>
      </w:pPr>
    </w:p>
    <w:p w:rsidR="005700A1" w:rsidRDefault="005700A1">
      <w:pPr>
        <w:rPr>
          <w:rFonts w:ascii="微软简隶书" w:eastAsia="微软简隶书"/>
        </w:rPr>
      </w:pPr>
    </w:p>
    <w:p w:rsidR="005700A1" w:rsidRDefault="005700A1">
      <w:pPr>
        <w:rPr>
          <w:rFonts w:ascii="微软简隶书" w:eastAsia="微软简隶书"/>
        </w:rPr>
      </w:pPr>
    </w:p>
    <w:p w:rsidR="005700A1" w:rsidRDefault="004E5AF9">
      <w:pPr>
        <w:jc w:val="center"/>
        <w:rPr>
          <w:rFonts w:ascii="微软简隶书" w:eastAsia="微软简隶书"/>
          <w:sz w:val="72"/>
          <w:szCs w:val="72"/>
        </w:rPr>
      </w:pPr>
      <w:r>
        <w:rPr>
          <w:rFonts w:ascii="微软简隶书" w:eastAsia="微软简隶书" w:hint="eastAsia"/>
          <w:sz w:val="72"/>
          <w:szCs w:val="72"/>
        </w:rPr>
        <w:t xml:space="preserve"> </w:t>
      </w:r>
    </w:p>
    <w:p w:rsidR="005700A1" w:rsidRDefault="004E5AF9">
      <w:pPr>
        <w:jc w:val="center"/>
        <w:rPr>
          <w:rFonts w:asciiTheme="majorEastAsia" w:eastAsiaTheme="majorEastAsia" w:hAnsiTheme="majorEastAsia"/>
          <w:bCs/>
          <w:w w:val="90"/>
          <w:sz w:val="110"/>
          <w:szCs w:val="110"/>
        </w:rPr>
      </w:pPr>
      <w:r>
        <w:rPr>
          <w:rFonts w:asciiTheme="majorEastAsia" w:eastAsiaTheme="majorEastAsia" w:hAnsiTheme="majorEastAsia" w:hint="eastAsia"/>
          <w:bCs/>
          <w:w w:val="90"/>
          <w:sz w:val="110"/>
          <w:szCs w:val="110"/>
        </w:rPr>
        <w:t>竞争性谈判文件</w:t>
      </w:r>
    </w:p>
    <w:p w:rsidR="005700A1" w:rsidRDefault="005700A1">
      <w:pPr>
        <w:rPr>
          <w:rFonts w:ascii="微软简隶书" w:eastAsia="微软简隶书"/>
        </w:rPr>
      </w:pPr>
    </w:p>
    <w:p w:rsidR="005700A1" w:rsidRDefault="005700A1">
      <w:pPr>
        <w:rPr>
          <w:rFonts w:ascii="微软简隶书" w:eastAsia="微软简隶书"/>
        </w:rPr>
      </w:pPr>
    </w:p>
    <w:p w:rsidR="005700A1" w:rsidRDefault="005700A1">
      <w:pPr>
        <w:rPr>
          <w:rFonts w:ascii="微软简隶书" w:eastAsia="微软简隶书"/>
        </w:rPr>
      </w:pPr>
    </w:p>
    <w:p w:rsidR="005700A1" w:rsidRDefault="005700A1">
      <w:pPr>
        <w:rPr>
          <w:rFonts w:ascii="微软简隶书" w:eastAsia="微软简隶书"/>
        </w:rPr>
      </w:pPr>
    </w:p>
    <w:p w:rsidR="005700A1" w:rsidRDefault="005700A1">
      <w:pPr>
        <w:rPr>
          <w:rFonts w:ascii="微软简隶书" w:eastAsia="微软简隶书"/>
        </w:rPr>
      </w:pPr>
    </w:p>
    <w:p w:rsidR="005700A1" w:rsidRDefault="005700A1">
      <w:pPr>
        <w:rPr>
          <w:rFonts w:ascii="微软简隶书" w:eastAsia="微软简隶书"/>
        </w:rPr>
      </w:pPr>
    </w:p>
    <w:p w:rsidR="005700A1" w:rsidRDefault="005700A1">
      <w:pPr>
        <w:rPr>
          <w:rFonts w:ascii="微软简隶书" w:eastAsia="微软简隶书"/>
        </w:rPr>
      </w:pPr>
    </w:p>
    <w:p w:rsidR="005700A1" w:rsidRDefault="005700A1">
      <w:pPr>
        <w:rPr>
          <w:rFonts w:ascii="微软简隶书" w:eastAsia="微软简隶书"/>
        </w:rPr>
      </w:pPr>
    </w:p>
    <w:p w:rsidR="005700A1" w:rsidRDefault="005700A1">
      <w:pPr>
        <w:rPr>
          <w:rFonts w:ascii="微软简隶书" w:eastAsia="微软简隶书"/>
        </w:rPr>
      </w:pPr>
    </w:p>
    <w:p w:rsidR="005700A1" w:rsidRDefault="005700A1">
      <w:pPr>
        <w:rPr>
          <w:rFonts w:ascii="微软简隶书" w:eastAsia="微软简隶书"/>
        </w:rPr>
      </w:pPr>
    </w:p>
    <w:p w:rsidR="005700A1" w:rsidRDefault="005700A1">
      <w:pPr>
        <w:rPr>
          <w:rFonts w:ascii="微软简隶书" w:eastAsia="微软简隶书"/>
        </w:rPr>
      </w:pPr>
    </w:p>
    <w:p w:rsidR="005700A1" w:rsidRDefault="005700A1">
      <w:pPr>
        <w:rPr>
          <w:rFonts w:ascii="微软简隶书" w:eastAsia="微软简隶书"/>
        </w:rPr>
      </w:pPr>
    </w:p>
    <w:p w:rsidR="005700A1" w:rsidRDefault="005700A1">
      <w:pPr>
        <w:rPr>
          <w:rFonts w:ascii="微软简隶书" w:eastAsia="微软简隶书"/>
        </w:rPr>
      </w:pPr>
    </w:p>
    <w:p w:rsidR="005700A1" w:rsidRDefault="004E5AF9">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b/>
          <w:bCs/>
          <w:sz w:val="36"/>
          <w:szCs w:val="36"/>
        </w:rPr>
        <w:t>项目编号：</w:t>
      </w:r>
      <w:r>
        <w:rPr>
          <w:rFonts w:asciiTheme="majorEastAsia" w:eastAsiaTheme="majorEastAsia" w:hAnsiTheme="majorEastAsia" w:cstheme="majorEastAsia" w:hint="eastAsia"/>
          <w:b/>
          <w:bCs/>
          <w:sz w:val="36"/>
          <w:szCs w:val="36"/>
        </w:rPr>
        <w:t>X</w:t>
      </w:r>
      <w:r>
        <w:rPr>
          <w:rFonts w:asciiTheme="majorEastAsia" w:eastAsiaTheme="majorEastAsia" w:hAnsiTheme="majorEastAsia" w:cstheme="majorEastAsia"/>
          <w:b/>
          <w:bCs/>
          <w:sz w:val="36"/>
          <w:szCs w:val="36"/>
        </w:rPr>
        <w:t>ZZ</w:t>
      </w:r>
      <w:r>
        <w:rPr>
          <w:rFonts w:asciiTheme="majorEastAsia" w:eastAsiaTheme="majorEastAsia" w:hAnsiTheme="majorEastAsia" w:cstheme="majorEastAsia" w:hint="eastAsia"/>
          <w:b/>
          <w:bCs/>
          <w:sz w:val="36"/>
          <w:szCs w:val="36"/>
        </w:rPr>
        <w:t>—</w:t>
      </w:r>
      <w:r>
        <w:rPr>
          <w:rFonts w:asciiTheme="majorEastAsia" w:eastAsiaTheme="majorEastAsia" w:hAnsiTheme="majorEastAsia" w:cstheme="majorEastAsia" w:hint="eastAsia"/>
          <w:b/>
          <w:bCs/>
          <w:sz w:val="36"/>
          <w:szCs w:val="36"/>
        </w:rPr>
        <w:t>T2019064</w:t>
      </w:r>
      <w:r>
        <w:rPr>
          <w:rFonts w:asciiTheme="majorEastAsia" w:eastAsiaTheme="majorEastAsia" w:hAnsiTheme="majorEastAsia" w:cstheme="majorEastAsia" w:hint="eastAsia"/>
          <w:b/>
          <w:bCs/>
          <w:sz w:val="36"/>
          <w:szCs w:val="36"/>
        </w:rPr>
        <w:t>号</w:t>
      </w:r>
    </w:p>
    <w:p w:rsidR="005700A1" w:rsidRDefault="004E5AF9">
      <w:pPr>
        <w:ind w:firstLineChars="400" w:firstLine="1446"/>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采购单位：襄城县十里铺镇人民政府</w:t>
      </w:r>
    </w:p>
    <w:p w:rsidR="005700A1" w:rsidRDefault="004E5AF9">
      <w:pPr>
        <w:ind w:firstLineChars="400" w:firstLine="1446"/>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5700A1" w:rsidRDefault="005700A1">
      <w:pPr>
        <w:rPr>
          <w:rFonts w:asciiTheme="majorEastAsia" w:eastAsiaTheme="majorEastAsia" w:hAnsiTheme="majorEastAsia" w:cstheme="majorEastAsia"/>
          <w:b/>
          <w:bCs/>
          <w:sz w:val="36"/>
          <w:szCs w:val="36"/>
        </w:rPr>
      </w:pPr>
    </w:p>
    <w:p w:rsidR="005700A1" w:rsidRDefault="004E5AF9">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781884">
        <w:rPr>
          <w:rFonts w:asciiTheme="majorEastAsia" w:eastAsiaTheme="majorEastAsia" w:hAnsiTheme="majorEastAsia" w:cstheme="majorEastAsia" w:hint="eastAsia"/>
          <w:b/>
          <w:bCs/>
          <w:sz w:val="36"/>
          <w:szCs w:val="36"/>
        </w:rPr>
        <w:t>十</w:t>
      </w:r>
      <w:r>
        <w:rPr>
          <w:rFonts w:asciiTheme="majorEastAsia" w:eastAsiaTheme="majorEastAsia" w:hAnsiTheme="majorEastAsia" w:cstheme="majorEastAsia" w:hint="eastAsia"/>
          <w:b/>
          <w:bCs/>
          <w:sz w:val="36"/>
          <w:szCs w:val="36"/>
        </w:rPr>
        <w:t>月</w:t>
      </w:r>
      <w:r w:rsidR="00781884">
        <w:rPr>
          <w:rFonts w:asciiTheme="majorEastAsia" w:eastAsiaTheme="majorEastAsia" w:hAnsiTheme="majorEastAsia" w:cstheme="majorEastAsia" w:hint="eastAsia"/>
          <w:b/>
          <w:bCs/>
          <w:sz w:val="36"/>
          <w:szCs w:val="36"/>
        </w:rPr>
        <w:t>八</w:t>
      </w:r>
      <w:r>
        <w:rPr>
          <w:rFonts w:asciiTheme="majorEastAsia" w:eastAsiaTheme="majorEastAsia" w:hAnsiTheme="majorEastAsia" w:cstheme="majorEastAsia" w:hint="eastAsia"/>
          <w:b/>
          <w:bCs/>
          <w:sz w:val="36"/>
          <w:szCs w:val="36"/>
        </w:rPr>
        <w:t>日</w:t>
      </w:r>
    </w:p>
    <w:p w:rsidR="005700A1" w:rsidRDefault="004E5AF9">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w:t>
      </w:r>
      <w:r>
        <w:rPr>
          <w:rFonts w:asciiTheme="minorEastAsia" w:hAnsiTheme="minorEastAsia" w:cs="黑体" w:hint="eastAsia"/>
          <w:b/>
          <w:bCs/>
          <w:sz w:val="44"/>
          <w:szCs w:val="44"/>
          <w:lang w:val="zh-CN"/>
        </w:rPr>
        <w:t xml:space="preserve">    </w:t>
      </w:r>
      <w:r>
        <w:rPr>
          <w:rFonts w:asciiTheme="minorEastAsia" w:hAnsiTheme="minorEastAsia" w:cs="黑体" w:hint="eastAsia"/>
          <w:b/>
          <w:bCs/>
          <w:sz w:val="44"/>
          <w:szCs w:val="44"/>
          <w:lang w:val="zh-CN"/>
        </w:rPr>
        <w:t>录</w:t>
      </w:r>
    </w:p>
    <w:p w:rsidR="005700A1" w:rsidRDefault="005700A1">
      <w:pPr>
        <w:rPr>
          <w:sz w:val="32"/>
          <w:szCs w:val="32"/>
        </w:rPr>
      </w:pPr>
    </w:p>
    <w:p w:rsidR="005700A1" w:rsidRDefault="004E5AF9">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谈判邀请</w:t>
      </w:r>
    </w:p>
    <w:p w:rsidR="005700A1" w:rsidRDefault="004E5AF9">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项目需求</w:t>
      </w:r>
    </w:p>
    <w:p w:rsidR="005700A1" w:rsidRDefault="004E5AF9">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供应商须知前附表</w:t>
      </w:r>
    </w:p>
    <w:p w:rsidR="005700A1" w:rsidRDefault="004E5AF9">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供应商须知</w:t>
      </w:r>
    </w:p>
    <w:p w:rsidR="005700A1" w:rsidRDefault="004E5AF9">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5700A1" w:rsidRDefault="004E5AF9">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5700A1" w:rsidRDefault="004E5AF9">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5700A1" w:rsidRDefault="004E5AF9">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5700A1" w:rsidRDefault="004E5AF9">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5700A1" w:rsidRDefault="004E5AF9">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5700A1" w:rsidRDefault="004E5AF9">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政府采购政策功能</w:t>
      </w:r>
    </w:p>
    <w:p w:rsidR="005700A1" w:rsidRDefault="004E5AF9">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资格审查与评审</w:t>
      </w:r>
    </w:p>
    <w:p w:rsidR="005700A1" w:rsidRDefault="004E5AF9">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合同书格式及合同款</w:t>
      </w:r>
    </w:p>
    <w:p w:rsidR="005700A1" w:rsidRDefault="004E5AF9">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响应文件有关格式</w:t>
      </w:r>
    </w:p>
    <w:p w:rsidR="005700A1" w:rsidRDefault="005700A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5700A1" w:rsidRDefault="004E5AF9">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5700A1" w:rsidRDefault="004E5AF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谈判邀请</w:t>
      </w:r>
    </w:p>
    <w:p w:rsidR="005700A1" w:rsidRDefault="005700A1">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5700A1" w:rsidRDefault="004E5AF9">
      <w:pPr>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襄城县政府采购中心受</w:t>
      </w:r>
      <w:r>
        <w:rPr>
          <w:rFonts w:ascii="宋体" w:eastAsia="宋体" w:hAnsi="宋体" w:cs="宋体" w:hint="eastAsia"/>
          <w:color w:val="000000"/>
          <w:kern w:val="0"/>
          <w:sz w:val="24"/>
          <w:szCs w:val="24"/>
          <w:shd w:val="clear" w:color="040000" w:fill="FFFFFF"/>
        </w:rPr>
        <w:t>襄城县范湖乡中心学校</w:t>
      </w:r>
      <w:r>
        <w:rPr>
          <w:rFonts w:ascii="宋体" w:eastAsia="宋体" w:hAnsi="宋体" w:cs="宋体" w:hint="eastAsia"/>
          <w:color w:val="000000"/>
          <w:kern w:val="0"/>
          <w:sz w:val="24"/>
          <w:szCs w:val="24"/>
          <w:shd w:val="clear" w:color="040000" w:fill="FFFFFF"/>
        </w:rPr>
        <w:t>的委托，对“襄城县范湖乡西</w:t>
      </w:r>
      <w:proofErr w:type="gramStart"/>
      <w:r>
        <w:rPr>
          <w:rFonts w:ascii="宋体" w:eastAsia="宋体" w:hAnsi="宋体" w:cs="宋体" w:hint="eastAsia"/>
          <w:color w:val="000000"/>
          <w:kern w:val="0"/>
          <w:sz w:val="24"/>
          <w:szCs w:val="24"/>
          <w:shd w:val="clear" w:color="040000" w:fill="FFFFFF"/>
        </w:rPr>
        <w:t>谭</w:t>
      </w:r>
      <w:proofErr w:type="gramEnd"/>
      <w:r>
        <w:rPr>
          <w:rFonts w:ascii="宋体" w:eastAsia="宋体" w:hAnsi="宋体" w:cs="宋体" w:hint="eastAsia"/>
          <w:color w:val="000000"/>
          <w:kern w:val="0"/>
          <w:sz w:val="24"/>
          <w:szCs w:val="24"/>
          <w:shd w:val="clear" w:color="040000" w:fill="FFFFFF"/>
        </w:rPr>
        <w:t>教学点教学用房工程项目”进行竞争性谈判采购，欢迎符合条件的供应商报名参加。</w:t>
      </w:r>
    </w:p>
    <w:p w:rsidR="005700A1" w:rsidRDefault="004E5AF9">
      <w:pPr>
        <w:spacing w:line="360" w:lineRule="auto"/>
        <w:ind w:firstLineChars="200" w:firstLine="480"/>
        <w:jc w:val="left"/>
        <w:rPr>
          <w:rFonts w:ascii="宋体" w:eastAsia="宋体" w:hAnsi="宋体" w:cs="宋体"/>
          <w:b/>
          <w:color w:val="000000"/>
          <w:kern w:val="0"/>
          <w:sz w:val="24"/>
          <w:szCs w:val="24"/>
          <w:shd w:val="clear" w:color="040000" w:fill="FFFFFF"/>
        </w:rPr>
      </w:pPr>
      <w:r>
        <w:rPr>
          <w:rFonts w:asciiTheme="minorEastAsia" w:hAnsiTheme="minorEastAsia" w:cs="黑体" w:hint="eastAsia"/>
          <w:bCs/>
          <w:color w:val="000000"/>
          <w:sz w:val="24"/>
          <w:szCs w:val="24"/>
          <w:shd w:val="clear" w:color="auto" w:fill="FFFFFF"/>
        </w:rPr>
        <w:t xml:space="preserve"> </w:t>
      </w:r>
      <w:r>
        <w:rPr>
          <w:rFonts w:asciiTheme="minorEastAsia" w:hAnsiTheme="minorEastAsia" w:cs="Arial"/>
          <w:b/>
          <w:bCs/>
          <w:color w:val="000000"/>
          <w:kern w:val="0"/>
          <w:sz w:val="24"/>
          <w:szCs w:val="24"/>
          <w:shd w:val="clear" w:color="auto" w:fill="FFFFFF"/>
        </w:rPr>
        <w:t>一、项目基本情况</w:t>
      </w:r>
    </w:p>
    <w:p w:rsidR="005700A1" w:rsidRDefault="004E5AF9">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（一）项目名称：</w:t>
      </w:r>
      <w:r>
        <w:rPr>
          <w:rFonts w:ascii="宋体" w:eastAsia="宋体" w:hAnsi="宋体" w:cs="宋体" w:hint="eastAsia"/>
          <w:color w:val="000000"/>
          <w:kern w:val="0"/>
          <w:sz w:val="24"/>
          <w:szCs w:val="24"/>
          <w:shd w:val="clear" w:color="040000" w:fill="FFFFFF"/>
        </w:rPr>
        <w:t>襄城县范湖乡西</w:t>
      </w:r>
      <w:proofErr w:type="gramStart"/>
      <w:r>
        <w:rPr>
          <w:rFonts w:ascii="宋体" w:eastAsia="宋体" w:hAnsi="宋体" w:cs="宋体" w:hint="eastAsia"/>
          <w:color w:val="000000"/>
          <w:kern w:val="0"/>
          <w:sz w:val="24"/>
          <w:szCs w:val="24"/>
          <w:shd w:val="clear" w:color="040000" w:fill="FFFFFF"/>
        </w:rPr>
        <w:t>谭</w:t>
      </w:r>
      <w:proofErr w:type="gramEnd"/>
      <w:r>
        <w:rPr>
          <w:rFonts w:ascii="宋体" w:eastAsia="宋体" w:hAnsi="宋体" w:cs="宋体" w:hint="eastAsia"/>
          <w:color w:val="000000"/>
          <w:kern w:val="0"/>
          <w:sz w:val="24"/>
          <w:szCs w:val="24"/>
          <w:shd w:val="clear" w:color="040000" w:fill="FFFFFF"/>
        </w:rPr>
        <w:t>教学</w:t>
      </w:r>
      <w:proofErr w:type="gramStart"/>
      <w:r>
        <w:rPr>
          <w:rFonts w:ascii="宋体" w:eastAsia="宋体" w:hAnsi="宋体" w:cs="宋体" w:hint="eastAsia"/>
          <w:color w:val="000000"/>
          <w:kern w:val="0"/>
          <w:sz w:val="24"/>
          <w:szCs w:val="24"/>
          <w:shd w:val="clear" w:color="040000" w:fill="FFFFFF"/>
        </w:rPr>
        <w:t>点教学</w:t>
      </w:r>
      <w:proofErr w:type="gramEnd"/>
      <w:r>
        <w:rPr>
          <w:rFonts w:ascii="宋体" w:eastAsia="宋体" w:hAnsi="宋体" w:cs="宋体" w:hint="eastAsia"/>
          <w:color w:val="000000"/>
          <w:kern w:val="0"/>
          <w:sz w:val="24"/>
          <w:szCs w:val="24"/>
          <w:shd w:val="clear" w:color="040000" w:fill="FFFFFF"/>
        </w:rPr>
        <w:t>用房工程项目</w:t>
      </w:r>
    </w:p>
    <w:p w:rsidR="005700A1" w:rsidRDefault="004E5AF9">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（二）项目编号：</w:t>
      </w:r>
      <w:r>
        <w:rPr>
          <w:rFonts w:ascii="宋体" w:eastAsia="宋体" w:hAnsi="宋体" w:cs="宋体" w:hint="eastAsia"/>
          <w:color w:val="000000"/>
          <w:kern w:val="0"/>
          <w:sz w:val="24"/>
          <w:szCs w:val="24"/>
          <w:shd w:val="clear" w:color="040000" w:fill="FFFFFF"/>
        </w:rPr>
        <w:t>X</w:t>
      </w:r>
      <w:r>
        <w:rPr>
          <w:rFonts w:ascii="宋体" w:eastAsia="宋体" w:hAnsi="宋体" w:cs="宋体"/>
          <w:color w:val="000000"/>
          <w:kern w:val="0"/>
          <w:sz w:val="24"/>
          <w:szCs w:val="24"/>
          <w:shd w:val="clear" w:color="040000" w:fill="FFFFFF"/>
        </w:rPr>
        <w:t>ZZ</w:t>
      </w:r>
      <w:r>
        <w:rPr>
          <w:rFonts w:ascii="宋体" w:eastAsia="宋体" w:hAnsi="宋体" w:cs="宋体" w:hint="eastAsia"/>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T201906</w:t>
      </w:r>
      <w:r>
        <w:rPr>
          <w:rFonts w:ascii="宋体" w:eastAsia="宋体" w:hAnsi="宋体" w:cs="宋体" w:hint="eastAsia"/>
          <w:color w:val="000000"/>
          <w:kern w:val="0"/>
          <w:sz w:val="24"/>
          <w:szCs w:val="24"/>
          <w:shd w:val="clear" w:color="040000" w:fill="FFFFFF"/>
        </w:rPr>
        <w:t>8</w:t>
      </w:r>
      <w:r>
        <w:rPr>
          <w:rFonts w:ascii="宋体" w:eastAsia="宋体" w:hAnsi="宋体" w:cs="宋体"/>
          <w:color w:val="000000"/>
          <w:kern w:val="0"/>
          <w:sz w:val="24"/>
          <w:szCs w:val="24"/>
          <w:shd w:val="clear" w:color="040000" w:fill="FFFFFF"/>
        </w:rPr>
        <w:t>号</w:t>
      </w:r>
    </w:p>
    <w:p w:rsidR="005700A1" w:rsidRDefault="004E5AF9">
      <w:pPr>
        <w:pStyle w:val="ac"/>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5700A1" w:rsidRDefault="004E5AF9">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四</w:t>
      </w:r>
      <w:r>
        <w:rPr>
          <w:rFonts w:ascii="宋体" w:eastAsia="宋体" w:hAnsi="宋体" w:cs="宋体"/>
          <w:color w:val="000000"/>
          <w:kern w:val="0"/>
          <w:sz w:val="24"/>
          <w:szCs w:val="24"/>
          <w:shd w:val="clear" w:color="040000" w:fill="FFFFFF"/>
        </w:rPr>
        <w:t>）项目需求：</w:t>
      </w:r>
      <w:r>
        <w:rPr>
          <w:rFonts w:ascii="宋体" w:eastAsia="宋体" w:hAnsi="宋体" w:cs="宋体" w:hint="eastAsia"/>
          <w:color w:val="000000"/>
          <w:kern w:val="0"/>
          <w:sz w:val="24"/>
          <w:szCs w:val="24"/>
          <w:shd w:val="clear" w:color="040000" w:fill="FFFFFF"/>
        </w:rPr>
        <w:t>新建</w:t>
      </w:r>
      <w:r>
        <w:rPr>
          <w:rFonts w:ascii="宋体" w:eastAsia="宋体" w:hAnsi="宋体" w:cs="宋体" w:hint="eastAsia"/>
          <w:color w:val="000000"/>
          <w:kern w:val="0"/>
          <w:sz w:val="24"/>
          <w:szCs w:val="24"/>
          <w:shd w:val="clear" w:color="040000" w:fill="FFFFFF"/>
        </w:rPr>
        <w:t>襄城县范湖乡西</w:t>
      </w:r>
      <w:proofErr w:type="gramStart"/>
      <w:r>
        <w:rPr>
          <w:rFonts w:ascii="宋体" w:eastAsia="宋体" w:hAnsi="宋体" w:cs="宋体" w:hint="eastAsia"/>
          <w:color w:val="000000"/>
          <w:kern w:val="0"/>
          <w:sz w:val="24"/>
          <w:szCs w:val="24"/>
          <w:shd w:val="clear" w:color="040000" w:fill="FFFFFF"/>
        </w:rPr>
        <w:t>谭</w:t>
      </w:r>
      <w:proofErr w:type="gramEnd"/>
      <w:r>
        <w:rPr>
          <w:rFonts w:ascii="宋体" w:eastAsia="宋体" w:hAnsi="宋体" w:cs="宋体" w:hint="eastAsia"/>
          <w:color w:val="000000"/>
          <w:kern w:val="0"/>
          <w:sz w:val="24"/>
          <w:szCs w:val="24"/>
          <w:shd w:val="clear" w:color="040000" w:fill="FFFFFF"/>
        </w:rPr>
        <w:t>教学</w:t>
      </w:r>
      <w:proofErr w:type="gramStart"/>
      <w:r>
        <w:rPr>
          <w:rFonts w:ascii="宋体" w:eastAsia="宋体" w:hAnsi="宋体" w:cs="宋体" w:hint="eastAsia"/>
          <w:color w:val="000000"/>
          <w:kern w:val="0"/>
          <w:sz w:val="24"/>
          <w:szCs w:val="24"/>
          <w:shd w:val="clear" w:color="040000" w:fill="FFFFFF"/>
        </w:rPr>
        <w:t>点教学</w:t>
      </w:r>
      <w:proofErr w:type="gramEnd"/>
      <w:r>
        <w:rPr>
          <w:rFonts w:ascii="宋体" w:eastAsia="宋体" w:hAnsi="宋体" w:cs="宋体" w:hint="eastAsia"/>
          <w:color w:val="000000"/>
          <w:kern w:val="0"/>
          <w:sz w:val="24"/>
          <w:szCs w:val="24"/>
          <w:shd w:val="clear" w:color="040000" w:fill="FFFFFF"/>
        </w:rPr>
        <w:t>用房</w:t>
      </w:r>
      <w:r>
        <w:rPr>
          <w:rFonts w:ascii="宋体" w:eastAsia="宋体" w:hAnsi="宋体" w:cs="宋体"/>
          <w:color w:val="000000"/>
          <w:kern w:val="0"/>
          <w:sz w:val="24"/>
          <w:szCs w:val="24"/>
          <w:shd w:val="clear" w:color="040000" w:fill="FFFFFF"/>
        </w:rPr>
        <w:t>。（详见竞争性谈判文件要求及清单）</w:t>
      </w:r>
    </w:p>
    <w:p w:rsidR="005700A1" w:rsidRDefault="004E5AF9">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五</w:t>
      </w:r>
      <w:r>
        <w:rPr>
          <w:rFonts w:ascii="宋体" w:eastAsia="宋体" w:hAnsi="宋体" w:cs="宋体"/>
          <w:color w:val="000000"/>
          <w:kern w:val="0"/>
          <w:sz w:val="24"/>
          <w:szCs w:val="24"/>
          <w:shd w:val="clear" w:color="040000" w:fill="FFFFFF"/>
        </w:rPr>
        <w:t>）预算金额：</w:t>
      </w:r>
      <w:r>
        <w:rPr>
          <w:rFonts w:ascii="宋体" w:eastAsia="宋体" w:hAnsi="宋体" w:cs="宋体" w:hint="eastAsia"/>
          <w:color w:val="000000"/>
          <w:kern w:val="0"/>
          <w:sz w:val="24"/>
          <w:szCs w:val="24"/>
          <w:shd w:val="clear" w:color="040000" w:fill="FFFFFF"/>
        </w:rPr>
        <w:t>445606.41</w:t>
      </w:r>
      <w:r>
        <w:rPr>
          <w:rFonts w:ascii="宋体" w:eastAsia="宋体" w:hAnsi="宋体" w:cs="宋体"/>
          <w:color w:val="000000"/>
          <w:kern w:val="0"/>
          <w:sz w:val="24"/>
          <w:szCs w:val="24"/>
          <w:shd w:val="clear" w:color="040000" w:fill="FFFFFF"/>
        </w:rPr>
        <w:t>元；最高限价：</w:t>
      </w:r>
      <w:r>
        <w:rPr>
          <w:rFonts w:ascii="宋体" w:eastAsia="宋体" w:hAnsi="宋体" w:cs="宋体" w:hint="eastAsia"/>
          <w:color w:val="000000"/>
          <w:kern w:val="0"/>
          <w:sz w:val="24"/>
          <w:szCs w:val="24"/>
          <w:shd w:val="clear" w:color="040000" w:fill="FFFFFF"/>
        </w:rPr>
        <w:t>445606.41</w:t>
      </w:r>
      <w:r>
        <w:rPr>
          <w:rFonts w:ascii="宋体" w:eastAsia="宋体" w:hAnsi="宋体" w:cs="宋体" w:hint="eastAsia"/>
          <w:color w:val="000000"/>
          <w:kern w:val="0"/>
          <w:sz w:val="24"/>
          <w:szCs w:val="24"/>
          <w:shd w:val="clear" w:color="040000" w:fill="FFFFFF"/>
        </w:rPr>
        <w:t>元</w:t>
      </w:r>
    </w:p>
    <w:p w:rsidR="005700A1" w:rsidRDefault="004E5AF9">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（六）工程工期：合同签订后</w:t>
      </w:r>
      <w:r>
        <w:rPr>
          <w:rFonts w:ascii="宋体" w:eastAsia="宋体" w:hAnsi="宋体" w:cs="宋体" w:hint="eastAsia"/>
          <w:kern w:val="0"/>
          <w:sz w:val="24"/>
          <w:szCs w:val="24"/>
          <w:shd w:val="clear" w:color="auto" w:fill="FFFFFF"/>
        </w:rPr>
        <w:t>90</w:t>
      </w:r>
      <w:r>
        <w:rPr>
          <w:rFonts w:ascii="宋体" w:eastAsia="宋体" w:hAnsi="宋体" w:cs="宋体" w:hint="eastAsia"/>
          <w:kern w:val="0"/>
          <w:sz w:val="24"/>
          <w:szCs w:val="24"/>
          <w:shd w:val="clear" w:color="auto" w:fill="FFFFFF"/>
        </w:rPr>
        <w:t>日历天</w:t>
      </w:r>
    </w:p>
    <w:p w:rsidR="005700A1" w:rsidRDefault="004E5AF9">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（七）质量标准：合格（符合国家现行的验收规范和标准）。</w:t>
      </w:r>
    </w:p>
    <w:p w:rsidR="005700A1" w:rsidRDefault="004E5AF9">
      <w:pPr>
        <w:pStyle w:val="ac"/>
        <w:shd w:val="clear" w:color="auto" w:fill="FFFFFF"/>
        <w:spacing w:line="360" w:lineRule="auto"/>
        <w:ind w:firstLine="556"/>
        <w:rPr>
          <w:shd w:val="clear" w:color="auto" w:fill="FFFFFF"/>
        </w:rPr>
      </w:pPr>
      <w:r>
        <w:rPr>
          <w:rFonts w:ascii="宋体" w:hAnsi="宋体" w:cs="宋体" w:hint="eastAsia"/>
          <w:shd w:val="clear" w:color="auto" w:fill="FFFFFF"/>
        </w:rPr>
        <w:t>（八）工程地点：襄城县。</w:t>
      </w:r>
    </w:p>
    <w:p w:rsidR="005700A1" w:rsidRDefault="004E5AF9">
      <w:pPr>
        <w:pStyle w:val="ac"/>
        <w:shd w:val="clear" w:color="auto" w:fill="FFFFFF"/>
        <w:spacing w:line="360" w:lineRule="auto"/>
        <w:ind w:firstLine="556"/>
        <w:rPr>
          <w:rFonts w:ascii="宋体" w:hAnsi="宋体" w:cs="宋体"/>
          <w:shd w:val="clear" w:color="auto" w:fill="FFFFFF"/>
        </w:rPr>
      </w:pPr>
      <w:r>
        <w:rPr>
          <w:rFonts w:ascii="宋体" w:hAnsi="宋体" w:cs="宋体" w:hint="eastAsia"/>
          <w:shd w:val="clear" w:color="auto" w:fill="FFFFFF"/>
        </w:rPr>
        <w:t>（九）分包：不允许。</w:t>
      </w:r>
    </w:p>
    <w:p w:rsidR="005700A1" w:rsidRDefault="004E5AF9">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二、需要落实的政府采购政策</w:t>
      </w:r>
    </w:p>
    <w:p w:rsidR="005700A1" w:rsidRDefault="004E5AF9">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本项目落实节能环保、中小微型企业、监狱企业、残疾人福利性单位扶持等相关政府采购政策。</w:t>
      </w:r>
    </w:p>
    <w:p w:rsidR="005700A1" w:rsidRDefault="004E5AF9">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Pr>
          <w:rFonts w:asciiTheme="minorEastAsia" w:hAnsiTheme="minorEastAsia" w:cs="黑体"/>
          <w:b/>
          <w:bCs/>
          <w:color w:val="000000"/>
          <w:sz w:val="24"/>
          <w:szCs w:val="24"/>
          <w:shd w:val="clear" w:color="auto" w:fill="FFFFFF"/>
        </w:rPr>
        <w:t>、供应商资格要求</w:t>
      </w:r>
      <w:r>
        <w:rPr>
          <w:rFonts w:asciiTheme="minorEastAsia" w:hAnsiTheme="minorEastAsia" w:cs="黑体"/>
          <w:b/>
          <w:bCs/>
          <w:color w:val="000000"/>
          <w:sz w:val="24"/>
          <w:szCs w:val="24"/>
          <w:shd w:val="clear" w:color="auto" w:fill="FFFFFF"/>
        </w:rPr>
        <w:t xml:space="preserve"> </w:t>
      </w:r>
    </w:p>
    <w:p w:rsidR="005700A1" w:rsidRDefault="004E5AF9">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（一）符合《中华人民共和国政府采购法》第二十二条之规定；</w:t>
      </w:r>
    </w:p>
    <w:p w:rsidR="005700A1" w:rsidRDefault="004E5AF9">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（二）投标人须具备房屋建筑叁级及以上资质，</w:t>
      </w:r>
      <w:r>
        <w:rPr>
          <w:rFonts w:ascii="宋体" w:eastAsia="宋体" w:hAnsi="宋体" w:cs="宋体" w:hint="eastAsia"/>
          <w:kern w:val="0"/>
          <w:sz w:val="24"/>
          <w:szCs w:val="24"/>
          <w:shd w:val="clear" w:color="auto" w:fill="FFFFFF"/>
        </w:rPr>
        <w:t>独立法人资质及有效的营业执照</w:t>
      </w:r>
      <w:r>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具有有效的安全许可证</w:t>
      </w:r>
      <w:r>
        <w:rPr>
          <w:rFonts w:ascii="宋体" w:eastAsia="宋体" w:hAnsi="宋体" w:cs="宋体" w:hint="eastAsia"/>
          <w:kern w:val="0"/>
          <w:sz w:val="24"/>
          <w:szCs w:val="24"/>
          <w:shd w:val="clear" w:color="auto" w:fill="FFFFFF"/>
        </w:rPr>
        <w:t>；</w:t>
      </w:r>
    </w:p>
    <w:p w:rsidR="005700A1" w:rsidRDefault="004E5AF9">
      <w:pPr>
        <w:widowControl/>
        <w:shd w:val="clear" w:color="auto" w:fill="FFFFFF"/>
        <w:spacing w:line="360" w:lineRule="auto"/>
        <w:ind w:firstLine="556"/>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三</w:t>
      </w:r>
      <w:r>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未被列入“信用中国”网站</w:t>
      </w:r>
      <w:r>
        <w:rPr>
          <w:rFonts w:ascii="宋体" w:eastAsia="宋体" w:hAnsi="宋体" w:cs="宋体" w:hint="eastAsia"/>
          <w:kern w:val="0"/>
          <w:sz w:val="24"/>
          <w:szCs w:val="24"/>
          <w:shd w:val="clear" w:color="auto" w:fill="FFFFFF"/>
        </w:rPr>
        <w:t>(www.creditchina.gov.cn)</w:t>
      </w:r>
      <w:r>
        <w:rPr>
          <w:rFonts w:ascii="宋体" w:eastAsia="宋体" w:hAnsi="宋体" w:cs="宋体" w:hint="eastAsia"/>
          <w:kern w:val="0"/>
          <w:sz w:val="24"/>
          <w:szCs w:val="24"/>
          <w:shd w:val="clear" w:color="auto" w:fill="FFFFFF"/>
        </w:rPr>
        <w:t>失信被执行人、重大税收违法案件当事人名单、政府采购严重违法失信名单的供应商；“中国政府采购网”</w:t>
      </w:r>
      <w:r>
        <w:rPr>
          <w:rFonts w:ascii="宋体" w:eastAsia="宋体" w:hAnsi="宋体" w:cs="宋体" w:hint="eastAsia"/>
          <w:kern w:val="0"/>
          <w:sz w:val="24"/>
          <w:szCs w:val="24"/>
          <w:shd w:val="clear" w:color="auto" w:fill="FFFFFF"/>
        </w:rPr>
        <w:t xml:space="preserve"> (www.ccgp.gov.cn)</w:t>
      </w:r>
      <w:r>
        <w:rPr>
          <w:rFonts w:ascii="宋体" w:eastAsia="宋体" w:hAnsi="宋体" w:cs="宋体" w:hint="eastAsia"/>
          <w:kern w:val="0"/>
          <w:sz w:val="24"/>
          <w:szCs w:val="24"/>
          <w:shd w:val="clear" w:color="auto" w:fill="FFFFFF"/>
        </w:rPr>
        <w:t>政府采购严重违法失信行为记录名单的供应商；“中国社会组织公共服务平台”网站（</w:t>
      </w:r>
      <w:r>
        <w:rPr>
          <w:rFonts w:ascii="宋体" w:eastAsia="宋体" w:hAnsi="宋体" w:cs="宋体" w:hint="eastAsia"/>
          <w:kern w:val="0"/>
          <w:sz w:val="24"/>
          <w:szCs w:val="24"/>
          <w:shd w:val="clear" w:color="auto" w:fill="FFFFFF"/>
        </w:rPr>
        <w:t>www.chinanpo.gov.cn</w:t>
      </w:r>
      <w:r>
        <w:rPr>
          <w:rFonts w:ascii="宋体" w:eastAsia="宋体" w:hAnsi="宋体" w:cs="宋体" w:hint="eastAsia"/>
          <w:kern w:val="0"/>
          <w:sz w:val="24"/>
          <w:szCs w:val="24"/>
          <w:shd w:val="clear" w:color="auto" w:fill="FFFFFF"/>
        </w:rPr>
        <w:t>）严重违法失信名单的供应商；上述查询</w:t>
      </w:r>
      <w:r>
        <w:rPr>
          <w:rFonts w:ascii="宋体" w:eastAsia="宋体" w:hAnsi="宋体" w:cs="宋体" w:hint="eastAsia"/>
          <w:kern w:val="0"/>
          <w:sz w:val="24"/>
          <w:szCs w:val="24"/>
          <w:shd w:val="clear" w:color="auto" w:fill="FFFFFF"/>
        </w:rPr>
        <w:t>结果页面</w:t>
      </w:r>
      <w:r>
        <w:rPr>
          <w:rFonts w:ascii="宋体" w:eastAsia="宋体" w:hAnsi="宋体" w:cs="宋体"/>
          <w:kern w:val="0"/>
          <w:sz w:val="24"/>
          <w:szCs w:val="24"/>
          <w:shd w:val="clear" w:color="auto" w:fill="FFFFFF"/>
        </w:rPr>
        <w:t>查询时间应在本公告发布</w:t>
      </w:r>
      <w:r>
        <w:rPr>
          <w:rFonts w:ascii="宋体" w:eastAsia="宋体" w:hAnsi="宋体" w:cs="宋体" w:hint="eastAsia"/>
          <w:kern w:val="0"/>
          <w:sz w:val="24"/>
          <w:szCs w:val="24"/>
          <w:shd w:val="clear" w:color="auto" w:fill="FFFFFF"/>
        </w:rPr>
        <w:t>之</w:t>
      </w:r>
      <w:r>
        <w:rPr>
          <w:rFonts w:ascii="宋体" w:eastAsia="宋体" w:hAnsi="宋体" w:cs="宋体"/>
          <w:kern w:val="0"/>
          <w:sz w:val="24"/>
          <w:szCs w:val="24"/>
          <w:shd w:val="clear" w:color="auto" w:fill="FFFFFF"/>
        </w:rPr>
        <w:t>日起至开</w:t>
      </w:r>
      <w:r>
        <w:rPr>
          <w:rFonts w:ascii="宋体" w:eastAsia="宋体" w:hAnsi="宋体" w:cs="宋体" w:hint="eastAsia"/>
          <w:kern w:val="0"/>
          <w:sz w:val="24"/>
          <w:szCs w:val="24"/>
          <w:shd w:val="clear" w:color="auto" w:fill="FFFFFF"/>
        </w:rPr>
        <w:t>标前。</w:t>
      </w:r>
    </w:p>
    <w:p w:rsidR="005700A1" w:rsidRDefault="004E5AF9">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（四）本次采购不接受联合体响应。</w:t>
      </w:r>
    </w:p>
    <w:p w:rsidR="005700A1" w:rsidRDefault="004E5AF9">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Pr>
          <w:rFonts w:asciiTheme="minorEastAsia" w:hAnsiTheme="minorEastAsia" w:cs="黑体"/>
          <w:b/>
          <w:bCs/>
          <w:color w:val="000000"/>
          <w:sz w:val="24"/>
          <w:szCs w:val="24"/>
          <w:shd w:val="clear" w:color="auto" w:fill="FFFFFF"/>
        </w:rPr>
        <w:t>、谈判文件的获取</w:t>
      </w:r>
    </w:p>
    <w:p w:rsidR="005700A1" w:rsidRDefault="004E5AF9">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lastRenderedPageBreak/>
        <w:t>（一）持</w:t>
      </w:r>
      <w:r>
        <w:rPr>
          <w:rFonts w:ascii="宋体" w:eastAsia="宋体" w:hAnsi="宋体" w:cs="宋体" w:hint="eastAsia"/>
          <w:color w:val="000000"/>
          <w:kern w:val="0"/>
          <w:sz w:val="24"/>
          <w:szCs w:val="24"/>
          <w:shd w:val="clear" w:color="040000" w:fill="FFFFFF"/>
        </w:rPr>
        <w:t>CA</w:t>
      </w:r>
      <w:r>
        <w:rPr>
          <w:rFonts w:ascii="宋体" w:eastAsia="宋体" w:hAnsi="宋体" w:cs="宋体" w:hint="eastAsia"/>
          <w:color w:val="000000"/>
          <w:kern w:val="0"/>
          <w:sz w:val="24"/>
          <w:szCs w:val="24"/>
          <w:shd w:val="clear" w:color="040000" w:fill="FFFFFF"/>
        </w:rPr>
        <w:t>数字认证证书，登录【全国公共资源交易平台（河南省·许昌市）】“系统用户注册”入口</w:t>
      </w:r>
      <w:r>
        <w:rPr>
          <w:rFonts w:ascii="宋体" w:eastAsia="宋体" w:hAnsi="宋体" w:cs="宋体" w:hint="eastAsia"/>
          <w:color w:val="000000"/>
          <w:kern w:val="0"/>
          <w:sz w:val="24"/>
          <w:szCs w:val="24"/>
          <w:shd w:val="clear" w:color="040000" w:fill="FFFFFF"/>
        </w:rPr>
        <w:t>http://221.14.6.70:8088/ggzy/eps/public/RegistAllJcxx.html</w:t>
      </w:r>
      <w:r>
        <w:rPr>
          <w:rFonts w:ascii="宋体" w:eastAsia="宋体" w:hAnsi="宋体" w:cs="宋体" w:hint="eastAsia"/>
          <w:color w:val="000000"/>
          <w:kern w:val="0"/>
          <w:sz w:val="24"/>
          <w:szCs w:val="24"/>
          <w:shd w:val="clear" w:color="040000" w:fill="FFFFFF"/>
        </w:rPr>
        <w:t>）进行免费注册登记（详见“常见问题解答</w:t>
      </w:r>
      <w:r>
        <w:rPr>
          <w:rFonts w:ascii="宋体" w:eastAsia="宋体" w:hAnsi="宋体" w:cs="宋体" w:hint="eastAsia"/>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诚信库网上注册相关资料下载”）；</w:t>
      </w:r>
    </w:p>
    <w:p w:rsidR="005700A1" w:rsidRDefault="004E5AF9">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（二）在谈判截止时间前均可登录【全国公共资源交易平台（河南省·许昌市）】“投标人</w:t>
      </w:r>
      <w:r>
        <w:rPr>
          <w:rFonts w:ascii="宋体" w:eastAsia="宋体" w:hAnsi="宋体" w:cs="宋体" w:hint="eastAsia"/>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供应商登录”入口（</w:t>
      </w:r>
      <w:r>
        <w:rPr>
          <w:rFonts w:ascii="宋体" w:eastAsia="宋体" w:hAnsi="宋体" w:cs="宋体" w:hint="eastAsia"/>
          <w:color w:val="000000"/>
          <w:kern w:val="0"/>
          <w:sz w:val="24"/>
          <w:szCs w:val="24"/>
          <w:shd w:val="clear" w:color="040000" w:fill="FFFFFF"/>
        </w:rPr>
        <w:t>http://221.14.6.70:8088/ggzy/</w:t>
      </w:r>
      <w:r>
        <w:rPr>
          <w:rFonts w:ascii="宋体" w:eastAsia="宋体" w:hAnsi="宋体" w:cs="宋体" w:hint="eastAsia"/>
          <w:color w:val="000000"/>
          <w:kern w:val="0"/>
          <w:sz w:val="24"/>
          <w:szCs w:val="24"/>
          <w:shd w:val="clear" w:color="040000" w:fill="FFFFFF"/>
        </w:rPr>
        <w:t>）自行下载谈判文件（详见“常见问题解答</w:t>
      </w:r>
      <w:r>
        <w:rPr>
          <w:rFonts w:ascii="宋体" w:eastAsia="宋体" w:hAnsi="宋体" w:cs="宋体" w:hint="eastAsia"/>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交易系统操作手册”）。</w:t>
      </w:r>
    </w:p>
    <w:p w:rsidR="005700A1" w:rsidRDefault="004E5AF9">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（三）谈判文件售价：供应商在递交谈判响应文件同时缴纳谈判文件费用</w:t>
      </w:r>
      <w:r>
        <w:rPr>
          <w:rFonts w:ascii="宋体" w:eastAsia="宋体" w:hAnsi="宋体" w:cs="宋体" w:hint="eastAsia"/>
          <w:color w:val="000000"/>
          <w:kern w:val="0"/>
          <w:sz w:val="24"/>
          <w:szCs w:val="24"/>
          <w:shd w:val="clear" w:color="040000" w:fill="FFFFFF"/>
        </w:rPr>
        <w:t>200</w:t>
      </w:r>
      <w:r>
        <w:rPr>
          <w:rFonts w:ascii="宋体" w:eastAsia="宋体" w:hAnsi="宋体" w:cs="宋体" w:hint="eastAsia"/>
          <w:color w:val="000000"/>
          <w:kern w:val="0"/>
          <w:sz w:val="24"/>
          <w:szCs w:val="24"/>
          <w:shd w:val="clear" w:color="040000" w:fill="FFFFFF"/>
        </w:rPr>
        <w:t>元（售后不退），否则拒绝投标文件。</w:t>
      </w:r>
    </w:p>
    <w:p w:rsidR="005700A1" w:rsidRDefault="004E5AF9">
      <w:pPr>
        <w:pStyle w:val="ac"/>
        <w:shd w:val="clear" w:color="auto" w:fill="FFFFFF"/>
        <w:spacing w:line="360" w:lineRule="auto"/>
        <w:ind w:firstLine="556"/>
        <w:rPr>
          <w:b/>
          <w:shd w:val="clear" w:color="auto" w:fill="FFFFFF"/>
        </w:rPr>
      </w:pPr>
      <w:r>
        <w:rPr>
          <w:rFonts w:ascii="宋体" w:hAnsi="宋体" w:cs="宋体" w:hint="eastAsia"/>
          <w:b/>
          <w:shd w:val="clear" w:color="auto" w:fill="FFFFFF"/>
        </w:rPr>
        <w:t>五、响应文件提交截止时间及谈判响应截止时间、谈判时间</w:t>
      </w:r>
    </w:p>
    <w:p w:rsidR="005700A1" w:rsidRDefault="004E5AF9">
      <w:pPr>
        <w:pStyle w:val="ac"/>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w:t>
      </w:r>
      <w:r>
        <w:rPr>
          <w:rFonts w:ascii="宋体" w:hAnsi="宋体" w:cs="宋体" w:hint="eastAsia"/>
        </w:rPr>
        <w:t>2019</w:t>
      </w:r>
      <w:r>
        <w:rPr>
          <w:rFonts w:ascii="宋体" w:hAnsi="宋体" w:cs="宋体" w:hint="eastAsia"/>
        </w:rPr>
        <w:t>年</w:t>
      </w:r>
      <w:r>
        <w:rPr>
          <w:rFonts w:cs="宋体" w:hint="eastAsia"/>
          <w:u w:val="single"/>
        </w:rPr>
        <w:t>10</w:t>
      </w:r>
      <w:r>
        <w:rPr>
          <w:rFonts w:ascii="宋体" w:hAnsi="宋体" w:cs="宋体" w:hint="eastAsia"/>
        </w:rPr>
        <w:t>月</w:t>
      </w:r>
      <w:r>
        <w:rPr>
          <w:rFonts w:cs="宋体" w:hint="eastAsia"/>
          <w:u w:val="single"/>
        </w:rPr>
        <w:t>1</w:t>
      </w:r>
      <w:r w:rsidR="00781884">
        <w:rPr>
          <w:rFonts w:cs="宋体" w:hint="eastAsia"/>
          <w:u w:val="single"/>
        </w:rPr>
        <w:t>2</w:t>
      </w:r>
      <w:r>
        <w:rPr>
          <w:rFonts w:ascii="宋体" w:hAnsi="宋体" w:cs="宋体" w:hint="eastAsia"/>
        </w:rPr>
        <w:t>日</w:t>
      </w:r>
      <w:r>
        <w:rPr>
          <w:rFonts w:cs="宋体" w:hint="eastAsia"/>
          <w:u w:val="single"/>
        </w:rPr>
        <w:t>9</w:t>
      </w:r>
      <w:r>
        <w:rPr>
          <w:rFonts w:ascii="宋体" w:hAnsi="宋体" w:cs="宋体" w:hint="eastAsia"/>
        </w:rPr>
        <w:t>时</w:t>
      </w:r>
      <w:r>
        <w:rPr>
          <w:rFonts w:cs="宋体" w:hint="eastAsia"/>
          <w:u w:val="single"/>
        </w:rPr>
        <w:t>00</w:t>
      </w:r>
      <w:r>
        <w:rPr>
          <w:rFonts w:ascii="宋体" w:hAnsi="宋体" w:cs="宋体" w:hint="eastAsia"/>
        </w:rPr>
        <w:t>分（北京时间），逾期送达或不符合规定的响应文件恕不接受。</w:t>
      </w:r>
    </w:p>
    <w:p w:rsidR="005700A1" w:rsidRDefault="004E5AF9">
      <w:pPr>
        <w:pStyle w:val="ac"/>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5700A1" w:rsidRDefault="004E5AF9">
      <w:pPr>
        <w:pStyle w:val="ac"/>
        <w:shd w:val="clear" w:color="auto" w:fill="FFFFFF"/>
        <w:spacing w:line="360" w:lineRule="auto"/>
        <w:ind w:firstLine="556"/>
        <w:rPr>
          <w:b/>
          <w:shd w:val="clear" w:color="auto" w:fill="FFFFFF"/>
        </w:rPr>
      </w:pPr>
      <w:r>
        <w:rPr>
          <w:rFonts w:ascii="宋体" w:hAnsi="宋体" w:cs="宋体" w:hint="eastAsia"/>
          <w:b/>
          <w:shd w:val="clear" w:color="auto" w:fill="FFFFFF"/>
        </w:rPr>
        <w:t>六、谈判响应文件递交及开启地点、谈判地点：</w:t>
      </w:r>
    </w:p>
    <w:p w:rsidR="005700A1" w:rsidRDefault="004E5AF9">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（一）谈判响应文件递交地点：襄城县公共资源交易中心（</w:t>
      </w:r>
      <w:proofErr w:type="gramStart"/>
      <w:r>
        <w:rPr>
          <w:rFonts w:ascii="宋体" w:hAnsi="宋体" w:cs="宋体" w:hint="eastAsia"/>
          <w:color w:val="000000"/>
          <w:kern w:val="0"/>
          <w:shd w:val="clear" w:color="040000" w:fill="FFFFFF"/>
        </w:rPr>
        <w:t>八七</w:t>
      </w:r>
      <w:proofErr w:type="gramEnd"/>
      <w:r>
        <w:rPr>
          <w:rFonts w:ascii="宋体" w:hAnsi="宋体" w:cs="宋体" w:hint="eastAsia"/>
          <w:color w:val="000000"/>
          <w:kern w:val="0"/>
          <w:shd w:val="clear" w:color="040000" w:fill="FFFFFF"/>
        </w:rPr>
        <w:t>路东段电子商务产业园）</w:t>
      </w:r>
      <w:r>
        <w:rPr>
          <w:rFonts w:ascii="宋体" w:hAnsi="宋体" w:cs="宋体" w:hint="eastAsia"/>
          <w:color w:val="000000"/>
          <w:kern w:val="0"/>
          <w:shd w:val="clear" w:color="040000" w:fill="FFFFFF"/>
        </w:rPr>
        <w:t>12</w:t>
      </w:r>
      <w:r>
        <w:rPr>
          <w:rFonts w:ascii="宋体" w:hAnsi="宋体" w:cs="宋体" w:hint="eastAsia"/>
          <w:color w:val="000000"/>
          <w:kern w:val="0"/>
          <w:shd w:val="clear" w:color="040000" w:fill="FFFFFF"/>
        </w:rPr>
        <w:t>楼开标一室</w:t>
      </w:r>
    </w:p>
    <w:p w:rsidR="005700A1" w:rsidRDefault="004E5AF9">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（二）谈判响应文件开启及谈判地点：襄城县公共资源交易中心</w:t>
      </w:r>
      <w:proofErr w:type="gramStart"/>
      <w:r>
        <w:rPr>
          <w:rFonts w:ascii="宋体" w:hAnsi="宋体" w:cs="宋体" w:hint="eastAsia"/>
          <w:color w:val="000000"/>
          <w:kern w:val="0"/>
          <w:shd w:val="clear" w:color="040000" w:fill="FFFFFF"/>
        </w:rPr>
        <w:t>八七</w:t>
      </w:r>
      <w:proofErr w:type="gramEnd"/>
      <w:r>
        <w:rPr>
          <w:rFonts w:ascii="宋体" w:hAnsi="宋体" w:cs="宋体" w:hint="eastAsia"/>
          <w:color w:val="000000"/>
          <w:kern w:val="0"/>
          <w:shd w:val="clear" w:color="040000" w:fill="FFFFFF"/>
        </w:rPr>
        <w:t>路东段电子商务产业园）</w:t>
      </w:r>
      <w:r>
        <w:rPr>
          <w:rFonts w:ascii="宋体" w:hAnsi="宋体" w:cs="宋体" w:hint="eastAsia"/>
          <w:color w:val="000000"/>
          <w:kern w:val="0"/>
          <w:shd w:val="clear" w:color="040000" w:fill="FFFFFF"/>
        </w:rPr>
        <w:t>13</w:t>
      </w:r>
      <w:r>
        <w:rPr>
          <w:rFonts w:ascii="宋体" w:hAnsi="宋体" w:cs="宋体" w:hint="eastAsia"/>
          <w:color w:val="000000"/>
          <w:kern w:val="0"/>
          <w:shd w:val="clear" w:color="040000" w:fill="FFFFFF"/>
        </w:rPr>
        <w:t>楼评标二室。</w:t>
      </w:r>
    </w:p>
    <w:p w:rsidR="005700A1" w:rsidRDefault="004E5AF9">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（三）</w:t>
      </w:r>
      <w:r>
        <w:rPr>
          <w:rFonts w:ascii="宋体" w:hAnsi="宋体" w:cs="宋体" w:hint="eastAsia"/>
          <w:color w:val="000000"/>
          <w:kern w:val="0"/>
          <w:shd w:val="clear" w:color="040000" w:fill="FFFFFF"/>
        </w:rPr>
        <w:t xml:space="preserve"> </w:t>
      </w:r>
      <w:r>
        <w:rPr>
          <w:rFonts w:ascii="宋体" w:hAnsi="宋体" w:cs="宋体" w:hint="eastAsia"/>
          <w:color w:val="000000"/>
          <w:kern w:val="0"/>
          <w:shd w:val="clear" w:color="040000" w:fill="FFFFFF"/>
        </w:rPr>
        <w:t>本项目为全流程电子化交易项目，供应商须提交电子响应文件和纸质响应文件。</w:t>
      </w:r>
    </w:p>
    <w:p w:rsidR="005700A1" w:rsidRDefault="004E5AF9">
      <w:pPr>
        <w:pStyle w:val="ac"/>
        <w:shd w:val="clear" w:color="auto" w:fill="FFFFFF"/>
        <w:spacing w:line="360" w:lineRule="auto"/>
        <w:ind w:firstLine="420"/>
        <w:contextualSpacing/>
      </w:pPr>
      <w:r>
        <w:rPr>
          <w:rFonts w:ascii="宋体" w:hAnsi="宋体" w:cs="宋体" w:hint="eastAsia"/>
        </w:rPr>
        <w:t>1</w:t>
      </w:r>
      <w:r>
        <w:rPr>
          <w:rFonts w:ascii="宋体" w:hAnsi="宋体" w:cs="宋体" w:hint="eastAsia"/>
        </w:rPr>
        <w:t>、加密电子响应文件（</w:t>
      </w:r>
      <w:r>
        <w:rPr>
          <w:rFonts w:ascii="宋体" w:hAnsi="宋体" w:cs="宋体" w:hint="eastAsia"/>
        </w:rPr>
        <w:t>.file</w:t>
      </w:r>
      <w:r>
        <w:rPr>
          <w:rFonts w:ascii="宋体" w:hAnsi="宋体" w:cs="宋体" w:hint="eastAsia"/>
        </w:rPr>
        <w:t>格式）须在谈判响应截止时间（谈判时间）前通过《全国公共资源交易平台</w:t>
      </w:r>
      <w:r>
        <w:rPr>
          <w:rFonts w:ascii="宋体" w:hAnsi="宋体" w:cs="宋体" w:hint="eastAsia"/>
        </w:rPr>
        <w:t>(</w:t>
      </w:r>
      <w:r>
        <w:rPr>
          <w:rFonts w:ascii="宋体" w:hAnsi="宋体" w:cs="宋体" w:hint="eastAsia"/>
        </w:rPr>
        <w:t>河南省▪许昌市</w:t>
      </w:r>
      <w:r>
        <w:rPr>
          <w:rFonts w:ascii="宋体" w:hAnsi="宋体" w:cs="宋体" w:hint="eastAsia"/>
        </w:rPr>
        <w:t>)</w:t>
      </w:r>
      <w:r>
        <w:rPr>
          <w:rFonts w:ascii="宋体" w:hAnsi="宋体" w:cs="宋体" w:hint="eastAsia"/>
        </w:rPr>
        <w:t>》公共资源交易系统成功上传。</w:t>
      </w:r>
    </w:p>
    <w:p w:rsidR="005700A1" w:rsidRDefault="004E5AF9">
      <w:pPr>
        <w:pStyle w:val="ac"/>
        <w:shd w:val="clear" w:color="auto" w:fill="FFFFFF"/>
        <w:spacing w:line="360" w:lineRule="auto"/>
        <w:ind w:firstLineChars="200" w:firstLine="480"/>
      </w:pPr>
      <w:r>
        <w:rPr>
          <w:rFonts w:ascii="宋体" w:hAnsi="宋体" w:cs="宋体" w:hint="eastAsia"/>
        </w:rPr>
        <w:t>2</w:t>
      </w:r>
      <w:r>
        <w:rPr>
          <w:rFonts w:ascii="宋体" w:hAnsi="宋体" w:cs="宋体" w:hint="eastAsia"/>
        </w:rPr>
        <w:t>、纸质响应文件（正本、副本各</w:t>
      </w:r>
      <w:r>
        <w:rPr>
          <w:rFonts w:ascii="宋体" w:hAnsi="宋体" w:cs="宋体" w:hint="eastAsia"/>
        </w:rPr>
        <w:t>1</w:t>
      </w:r>
      <w:r>
        <w:rPr>
          <w:rFonts w:ascii="宋体" w:hAnsi="宋体" w:cs="宋体" w:hint="eastAsia"/>
        </w:rPr>
        <w:t>份）和备份文件</w:t>
      </w:r>
      <w:r>
        <w:rPr>
          <w:rFonts w:ascii="宋体" w:hAnsi="宋体" w:cs="宋体" w:hint="eastAsia"/>
        </w:rPr>
        <w:t>1</w:t>
      </w:r>
      <w:r>
        <w:rPr>
          <w:rFonts w:ascii="宋体" w:hAnsi="宋体" w:cs="宋体" w:hint="eastAsia"/>
        </w:rPr>
        <w:t>份（使用电子介质存储）在谈判响应截止时间（谈判时间）前须一并递交。</w:t>
      </w:r>
    </w:p>
    <w:p w:rsidR="005700A1" w:rsidRDefault="004E5A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Pr>
          <w:rFonts w:ascii="宋体" w:eastAsia="宋体" w:hAnsi="宋体" w:cs="宋体"/>
          <w:b/>
          <w:sz w:val="24"/>
          <w:szCs w:val="24"/>
        </w:rPr>
        <w:t>、公告媒体</w:t>
      </w:r>
    </w:p>
    <w:p w:rsidR="005700A1" w:rsidRDefault="004E5AF9">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本次采购公告同时在《河南省政府采购网》、《许昌市政府采购网》、《全国公共资源交易平台（河南省·许昌市）》发布。</w:t>
      </w:r>
    </w:p>
    <w:p w:rsidR="005700A1" w:rsidRDefault="004E5A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Pr>
          <w:rFonts w:ascii="宋体" w:eastAsia="宋体" w:hAnsi="宋体" w:cs="宋体"/>
          <w:b/>
          <w:sz w:val="24"/>
          <w:szCs w:val="24"/>
        </w:rPr>
        <w:t>、公告期限</w:t>
      </w:r>
    </w:p>
    <w:p w:rsidR="005700A1" w:rsidRDefault="004E5AF9">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sz w:val="24"/>
          <w:szCs w:val="24"/>
        </w:rPr>
        <w:t>自本公告发布之日起</w:t>
      </w:r>
      <w:r>
        <w:rPr>
          <w:rFonts w:ascii="宋体" w:eastAsia="宋体" w:hAnsi="宋体" w:cs="宋体"/>
          <w:sz w:val="24"/>
          <w:szCs w:val="24"/>
        </w:rPr>
        <w:t>3</w:t>
      </w:r>
      <w:r>
        <w:rPr>
          <w:rFonts w:ascii="宋体" w:eastAsia="宋体" w:hAnsi="宋体" w:cs="宋体"/>
          <w:sz w:val="24"/>
          <w:szCs w:val="24"/>
        </w:rPr>
        <w:t>个工作日。</w:t>
      </w:r>
    </w:p>
    <w:p w:rsidR="005700A1" w:rsidRDefault="004E5A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Pr>
          <w:rFonts w:ascii="宋体" w:eastAsia="宋体" w:hAnsi="宋体" w:cs="宋体"/>
          <w:b/>
          <w:sz w:val="24"/>
          <w:szCs w:val="24"/>
        </w:rPr>
        <w:t>、联系方式</w:t>
      </w:r>
    </w:p>
    <w:p w:rsidR="005700A1" w:rsidRDefault="004E5AF9">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采购人：</w:t>
      </w:r>
      <w:r>
        <w:rPr>
          <w:rFonts w:ascii="宋体" w:eastAsia="宋体" w:hAnsi="宋体" w:cs="宋体" w:hint="eastAsia"/>
          <w:sz w:val="24"/>
          <w:szCs w:val="24"/>
        </w:rPr>
        <w:t>襄城县范湖乡中心学校</w:t>
      </w:r>
    </w:p>
    <w:p w:rsidR="005700A1" w:rsidRDefault="004E5AF9">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lastRenderedPageBreak/>
        <w:t>联系地址：</w:t>
      </w:r>
      <w:r>
        <w:rPr>
          <w:rFonts w:ascii="宋体" w:eastAsia="宋体" w:hAnsi="宋体" w:cs="宋体" w:hint="eastAsia"/>
          <w:sz w:val="24"/>
          <w:szCs w:val="24"/>
        </w:rPr>
        <w:t>襄城县范湖乡</w:t>
      </w:r>
    </w:p>
    <w:p w:rsidR="005700A1" w:rsidRDefault="004E5AF9">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联系人：</w:t>
      </w:r>
      <w:r>
        <w:rPr>
          <w:rFonts w:ascii="宋体" w:eastAsia="宋体" w:hAnsi="宋体" w:cs="宋体" w:hint="eastAsia"/>
          <w:sz w:val="24"/>
          <w:szCs w:val="24"/>
        </w:rPr>
        <w:t>孙</w:t>
      </w:r>
      <w:r>
        <w:rPr>
          <w:rFonts w:ascii="宋体" w:eastAsia="宋体" w:hAnsi="宋体" w:cs="宋体" w:hint="eastAsia"/>
          <w:sz w:val="24"/>
          <w:szCs w:val="24"/>
        </w:rPr>
        <w:t>先生</w:t>
      </w:r>
      <w:r>
        <w:rPr>
          <w:rFonts w:ascii="宋体" w:eastAsia="宋体" w:hAnsi="宋体" w:cs="宋体" w:hint="eastAsia"/>
          <w:sz w:val="24"/>
          <w:szCs w:val="24"/>
        </w:rPr>
        <w:t xml:space="preserve">         </w:t>
      </w:r>
      <w:r>
        <w:rPr>
          <w:rFonts w:ascii="宋体" w:eastAsia="宋体" w:hAnsi="宋体" w:cs="宋体" w:hint="eastAsia"/>
          <w:sz w:val="24"/>
          <w:szCs w:val="24"/>
        </w:rPr>
        <w:t>联系电话：</w:t>
      </w:r>
      <w:r>
        <w:rPr>
          <w:rFonts w:ascii="宋体" w:eastAsia="宋体" w:hAnsi="宋体" w:cs="宋体" w:hint="eastAsia"/>
          <w:sz w:val="24"/>
          <w:szCs w:val="24"/>
        </w:rPr>
        <w:t>15537491082</w:t>
      </w:r>
    </w:p>
    <w:p w:rsidR="005700A1" w:rsidRDefault="004E5AF9">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集中采购机构：襄城县政府采购中心</w:t>
      </w:r>
    </w:p>
    <w:p w:rsidR="005700A1" w:rsidRDefault="004E5AF9">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联系地址：襄城县</w:t>
      </w:r>
      <w:proofErr w:type="gramStart"/>
      <w:r>
        <w:rPr>
          <w:rFonts w:ascii="宋体" w:eastAsia="宋体" w:hAnsi="宋体" w:cs="宋体" w:hint="eastAsia"/>
          <w:sz w:val="24"/>
          <w:szCs w:val="24"/>
        </w:rPr>
        <w:t>八七</w:t>
      </w:r>
      <w:proofErr w:type="gramEnd"/>
      <w:r>
        <w:rPr>
          <w:rFonts w:ascii="宋体" w:eastAsia="宋体" w:hAnsi="宋体" w:cs="宋体" w:hint="eastAsia"/>
          <w:sz w:val="24"/>
          <w:szCs w:val="24"/>
        </w:rPr>
        <w:t>路东段电子产业园</w:t>
      </w:r>
      <w:r>
        <w:rPr>
          <w:rFonts w:ascii="宋体" w:eastAsia="宋体" w:hAnsi="宋体" w:cs="宋体" w:hint="eastAsia"/>
          <w:sz w:val="24"/>
          <w:szCs w:val="24"/>
        </w:rPr>
        <w:t>12</w:t>
      </w:r>
      <w:r>
        <w:rPr>
          <w:rFonts w:ascii="宋体" w:eastAsia="宋体" w:hAnsi="宋体" w:cs="宋体" w:hint="eastAsia"/>
          <w:sz w:val="24"/>
          <w:szCs w:val="24"/>
        </w:rPr>
        <w:t>楼</w:t>
      </w:r>
      <w:r>
        <w:rPr>
          <w:rFonts w:ascii="宋体" w:eastAsia="宋体" w:hAnsi="宋体" w:cs="宋体" w:hint="eastAsia"/>
          <w:sz w:val="24"/>
          <w:szCs w:val="24"/>
        </w:rPr>
        <w:t>1204</w:t>
      </w:r>
      <w:r>
        <w:rPr>
          <w:rFonts w:ascii="宋体" w:eastAsia="宋体" w:hAnsi="宋体" w:cs="宋体" w:hint="eastAsia"/>
          <w:sz w:val="24"/>
          <w:szCs w:val="24"/>
        </w:rPr>
        <w:t>室</w:t>
      </w:r>
    </w:p>
    <w:p w:rsidR="005700A1" w:rsidRDefault="004E5AF9">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联系人：万女士</w:t>
      </w:r>
      <w:r>
        <w:rPr>
          <w:rFonts w:ascii="宋体" w:eastAsia="宋体" w:hAnsi="宋体" w:cs="宋体" w:hint="eastAsia"/>
          <w:sz w:val="24"/>
          <w:szCs w:val="24"/>
        </w:rPr>
        <w:t xml:space="preserve">        </w:t>
      </w:r>
      <w:r>
        <w:rPr>
          <w:rFonts w:ascii="宋体" w:eastAsia="宋体" w:hAnsi="宋体" w:cs="宋体" w:hint="eastAsia"/>
          <w:sz w:val="24"/>
          <w:szCs w:val="24"/>
        </w:rPr>
        <w:t>联系电话：</w:t>
      </w:r>
      <w:r>
        <w:rPr>
          <w:rFonts w:ascii="宋体" w:eastAsia="宋体" w:hAnsi="宋体" w:cs="宋体" w:hint="eastAsia"/>
          <w:sz w:val="24"/>
          <w:szCs w:val="24"/>
        </w:rPr>
        <w:t>0374-3998026</w:t>
      </w:r>
    </w:p>
    <w:p w:rsidR="005700A1" w:rsidRDefault="005700A1">
      <w:pPr>
        <w:widowControl/>
        <w:shd w:val="clear" w:color="auto" w:fill="FFFFFF"/>
        <w:spacing w:line="360" w:lineRule="auto"/>
        <w:ind w:firstLine="482"/>
        <w:jc w:val="left"/>
        <w:rPr>
          <w:rFonts w:ascii="宋体" w:eastAsia="宋体" w:hAnsi="宋体" w:cs="宋体"/>
          <w:sz w:val="24"/>
          <w:szCs w:val="24"/>
        </w:rPr>
      </w:pPr>
    </w:p>
    <w:p w:rsidR="005700A1" w:rsidRDefault="005700A1">
      <w:pPr>
        <w:widowControl/>
        <w:shd w:val="clear" w:color="auto" w:fill="FFFFFF"/>
        <w:spacing w:line="360" w:lineRule="auto"/>
        <w:ind w:firstLineChars="2200" w:firstLine="5280"/>
        <w:jc w:val="left"/>
        <w:rPr>
          <w:rFonts w:ascii="宋体" w:eastAsia="宋体" w:hAnsi="宋体" w:cs="宋体"/>
          <w:sz w:val="24"/>
          <w:szCs w:val="24"/>
        </w:rPr>
      </w:pPr>
    </w:p>
    <w:p w:rsidR="005700A1" w:rsidRDefault="004E5AF9">
      <w:pPr>
        <w:widowControl/>
        <w:shd w:val="clear" w:color="auto" w:fill="FFFFFF"/>
        <w:spacing w:line="360" w:lineRule="auto"/>
        <w:ind w:firstLineChars="2250" w:firstLine="5400"/>
        <w:jc w:val="left"/>
        <w:rPr>
          <w:rFonts w:ascii="宋体" w:eastAsia="宋体" w:hAnsi="宋体" w:cs="宋体"/>
          <w:sz w:val="24"/>
          <w:szCs w:val="24"/>
        </w:rPr>
      </w:pPr>
      <w:r>
        <w:rPr>
          <w:rFonts w:ascii="宋体" w:eastAsia="宋体" w:hAnsi="宋体" w:cs="宋体" w:hint="eastAsia"/>
          <w:sz w:val="24"/>
          <w:szCs w:val="24"/>
        </w:rPr>
        <w:t>襄城县政府采购中心</w:t>
      </w:r>
      <w:r>
        <w:rPr>
          <w:rFonts w:ascii="宋体" w:eastAsia="宋体" w:hAnsi="宋体" w:cs="宋体" w:hint="eastAsia"/>
          <w:sz w:val="24"/>
          <w:szCs w:val="24"/>
        </w:rPr>
        <w:t>  </w:t>
      </w:r>
    </w:p>
    <w:p w:rsidR="005700A1" w:rsidRDefault="004E5AF9">
      <w:pPr>
        <w:widowControl/>
        <w:shd w:val="clear" w:color="auto" w:fill="FFFFFF"/>
        <w:spacing w:line="360" w:lineRule="auto"/>
        <w:ind w:firstLineChars="2300" w:firstLine="5520"/>
        <w:jc w:val="left"/>
        <w:rPr>
          <w:rFonts w:ascii="宋体" w:eastAsia="宋体" w:hAnsi="宋体" w:cs="宋体"/>
          <w:sz w:val="24"/>
          <w:szCs w:val="24"/>
        </w:rPr>
      </w:pPr>
      <w:r>
        <w:rPr>
          <w:rFonts w:ascii="宋体" w:eastAsia="宋体" w:hAnsi="宋体" w:cs="宋体" w:hint="eastAsia"/>
          <w:sz w:val="24"/>
          <w:szCs w:val="24"/>
        </w:rPr>
        <w:t>2019</w:t>
      </w:r>
      <w:r>
        <w:rPr>
          <w:rFonts w:ascii="宋体" w:eastAsia="宋体" w:hAnsi="宋体" w:cs="宋体" w:hint="eastAsia"/>
          <w:sz w:val="24"/>
          <w:szCs w:val="24"/>
        </w:rPr>
        <w:t>年</w:t>
      </w:r>
      <w:r w:rsidR="00781884">
        <w:rPr>
          <w:rFonts w:ascii="宋体" w:eastAsia="宋体" w:hAnsi="宋体" w:cs="宋体" w:hint="eastAsia"/>
          <w:sz w:val="24"/>
          <w:szCs w:val="24"/>
        </w:rPr>
        <w:t>10</w:t>
      </w:r>
      <w:r>
        <w:rPr>
          <w:rFonts w:ascii="宋体" w:eastAsia="宋体" w:hAnsi="宋体" w:cs="宋体" w:hint="eastAsia"/>
          <w:sz w:val="24"/>
          <w:szCs w:val="24"/>
        </w:rPr>
        <w:t>月</w:t>
      </w:r>
      <w:r w:rsidR="00781884">
        <w:rPr>
          <w:rFonts w:ascii="宋体" w:eastAsia="宋体" w:hAnsi="宋体" w:cs="宋体" w:hint="eastAsia"/>
          <w:sz w:val="24"/>
          <w:szCs w:val="24"/>
        </w:rPr>
        <w:t>8</w:t>
      </w:r>
      <w:r>
        <w:rPr>
          <w:rFonts w:ascii="宋体" w:eastAsia="宋体" w:hAnsi="宋体" w:cs="宋体" w:hint="eastAsia"/>
          <w:sz w:val="24"/>
          <w:szCs w:val="24"/>
        </w:rPr>
        <w:t>日</w:t>
      </w:r>
    </w:p>
    <w:p w:rsidR="005700A1" w:rsidRDefault="005700A1">
      <w:pPr>
        <w:widowControl/>
        <w:shd w:val="clear" w:color="auto" w:fill="FFFFFF"/>
        <w:spacing w:line="360" w:lineRule="auto"/>
        <w:ind w:firstLine="482"/>
        <w:jc w:val="left"/>
        <w:rPr>
          <w:rFonts w:ascii="宋体" w:eastAsia="宋体" w:hAnsi="宋体" w:cs="宋体"/>
          <w:sz w:val="24"/>
          <w:szCs w:val="24"/>
        </w:rPr>
      </w:pPr>
    </w:p>
    <w:p w:rsidR="005700A1" w:rsidRDefault="005700A1">
      <w:pPr>
        <w:adjustRightInd w:val="0"/>
        <w:snapToGrid w:val="0"/>
        <w:spacing w:line="360" w:lineRule="auto"/>
        <w:ind w:firstLineChars="400" w:firstLine="840"/>
        <w:jc w:val="left"/>
        <w:rPr>
          <w:rFonts w:ascii="宋体" w:hAnsi="宋体"/>
          <w:szCs w:val="21"/>
        </w:rPr>
      </w:pPr>
    </w:p>
    <w:p w:rsidR="005700A1" w:rsidRDefault="004E5AF9">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5700A1" w:rsidRDefault="004E5AF9">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本项目为全流程电子化交易项目，请认真阅读谈判文件，并注意以下事项：</w:t>
      </w:r>
    </w:p>
    <w:p w:rsidR="005700A1" w:rsidRDefault="004E5AF9">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1.</w:t>
      </w:r>
      <w:r>
        <w:rPr>
          <w:rFonts w:ascii="宋体" w:eastAsia="宋体" w:hAnsi="宋体" w:cs="宋体" w:hint="eastAsia"/>
          <w:b/>
          <w:color w:val="000000"/>
          <w:kern w:val="0"/>
          <w:sz w:val="24"/>
          <w:szCs w:val="24"/>
          <w:shd w:val="clear" w:color="040000" w:fill="FFFFFF"/>
        </w:rPr>
        <w:t>供应商应按谈判文件规定编制、提交电子响应文件和纸质响应文件。谈判响应文件递交地点、谈判现场不接受供应商递交的备份电子响应文件和纸质响应文件以外的其他资料。</w:t>
      </w:r>
    </w:p>
    <w:p w:rsidR="005700A1" w:rsidRDefault="004E5AF9">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2.</w:t>
      </w:r>
      <w:r>
        <w:rPr>
          <w:rFonts w:ascii="宋体" w:eastAsia="宋体" w:hAnsi="宋体" w:cs="宋体" w:hint="eastAsia"/>
          <w:b/>
          <w:color w:val="000000"/>
          <w:kern w:val="0"/>
          <w:sz w:val="24"/>
          <w:szCs w:val="24"/>
          <w:shd w:val="clear" w:color="040000" w:fill="FFFFFF"/>
        </w:rPr>
        <w:t>电子文件下载、制作、提交期间和谈判响应文件递交（电子响应文件的解密）环节，供应商须使用</w:t>
      </w:r>
      <w:r>
        <w:rPr>
          <w:rFonts w:ascii="宋体" w:eastAsia="宋体" w:hAnsi="宋体" w:cs="宋体" w:hint="eastAsia"/>
          <w:b/>
          <w:color w:val="000000"/>
          <w:kern w:val="0"/>
          <w:sz w:val="24"/>
          <w:szCs w:val="24"/>
          <w:shd w:val="clear" w:color="040000" w:fill="FFFFFF"/>
        </w:rPr>
        <w:t>CA</w:t>
      </w:r>
      <w:r>
        <w:rPr>
          <w:rFonts w:ascii="宋体" w:eastAsia="宋体" w:hAnsi="宋体" w:cs="宋体" w:hint="eastAsia"/>
          <w:b/>
          <w:color w:val="000000"/>
          <w:kern w:val="0"/>
          <w:sz w:val="24"/>
          <w:szCs w:val="24"/>
          <w:shd w:val="clear" w:color="040000" w:fill="FFFFFF"/>
        </w:rPr>
        <w:t>数字证书（证书须在有效期内）。</w:t>
      </w:r>
    </w:p>
    <w:p w:rsidR="005700A1" w:rsidRDefault="004E5AF9">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3.</w:t>
      </w:r>
      <w:r>
        <w:rPr>
          <w:rFonts w:ascii="宋体" w:eastAsia="宋体" w:hAnsi="宋体" w:cs="宋体" w:hint="eastAsia"/>
          <w:b/>
          <w:color w:val="000000"/>
          <w:kern w:val="0"/>
          <w:sz w:val="24"/>
          <w:szCs w:val="24"/>
          <w:shd w:val="clear" w:color="040000" w:fill="FFFFFF"/>
        </w:rPr>
        <w:t>电子响应文件的制作</w:t>
      </w:r>
    </w:p>
    <w:p w:rsidR="005700A1" w:rsidRDefault="004E5AF9">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 xml:space="preserve">3.1 </w:t>
      </w:r>
      <w:r>
        <w:rPr>
          <w:rFonts w:ascii="宋体" w:eastAsia="宋体" w:hAnsi="宋体" w:cs="宋体" w:hint="eastAsia"/>
          <w:color w:val="000000"/>
          <w:kern w:val="0"/>
          <w:sz w:val="24"/>
          <w:szCs w:val="24"/>
          <w:shd w:val="clear" w:color="040000" w:fill="FFFFFF"/>
        </w:rPr>
        <w:t>供应商登录《全国公共资源交易平台</w:t>
      </w:r>
      <w:r>
        <w:rPr>
          <w:rFonts w:ascii="宋体" w:eastAsia="宋体" w:hAnsi="宋体" w:cs="宋体" w:hint="eastAsia"/>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河南省▪许昌市</w:t>
      </w:r>
      <w:r>
        <w:rPr>
          <w:rFonts w:ascii="宋体" w:eastAsia="宋体" w:hAnsi="宋体" w:cs="宋体" w:hint="eastAsia"/>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》公共资源交易系统（</w:t>
      </w:r>
      <w:hyperlink r:id="rId10" w:history="1">
        <w:r>
          <w:rPr>
            <w:rFonts w:ascii="宋体" w:eastAsia="宋体" w:hAnsi="宋体" w:cs="宋体" w:hint="eastAsia"/>
            <w:color w:val="000000"/>
            <w:kern w:val="0"/>
            <w:sz w:val="24"/>
            <w:szCs w:val="24"/>
            <w:shd w:val="clear" w:color="040000" w:fill="FFFFFF"/>
          </w:rPr>
          <w:t>http://221.14.6.70:8088/ggzy/</w:t>
        </w:r>
      </w:hyperlink>
      <w:r>
        <w:rPr>
          <w:rFonts w:ascii="宋体" w:eastAsia="宋体" w:hAnsi="宋体" w:cs="宋体" w:hint="eastAsia"/>
          <w:color w:val="000000"/>
          <w:kern w:val="0"/>
          <w:sz w:val="24"/>
          <w:szCs w:val="24"/>
          <w:shd w:val="clear" w:color="040000" w:fill="FFFFFF"/>
        </w:rPr>
        <w:t>）下载“许昌投标文件制作系统</w:t>
      </w:r>
      <w:r>
        <w:rPr>
          <w:rFonts w:ascii="宋体" w:eastAsia="宋体" w:hAnsi="宋体" w:cs="宋体" w:hint="eastAsia"/>
          <w:color w:val="000000"/>
          <w:kern w:val="0"/>
          <w:sz w:val="24"/>
          <w:szCs w:val="24"/>
          <w:shd w:val="clear" w:color="040000" w:fill="FFFFFF"/>
        </w:rPr>
        <w:t xml:space="preserve">SEARUN </w:t>
      </w:r>
      <w:r>
        <w:rPr>
          <w:rFonts w:ascii="宋体" w:eastAsia="宋体" w:hAnsi="宋体" w:cs="宋体" w:hint="eastAsia"/>
          <w:color w:val="000000"/>
          <w:kern w:val="0"/>
          <w:sz w:val="24"/>
          <w:szCs w:val="24"/>
          <w:shd w:val="clear" w:color="040000" w:fill="FFFFFF"/>
        </w:rPr>
        <w:t>最新版本”，按谈判文件要求制作电子响应文件。</w:t>
      </w:r>
    </w:p>
    <w:p w:rsidR="005700A1" w:rsidRDefault="004E5AF9">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电子响应文件的制作，参考《全国公共资源交易平台</w:t>
      </w:r>
      <w:r>
        <w:rPr>
          <w:rFonts w:ascii="宋体" w:eastAsia="宋体" w:hAnsi="宋体" w:cs="宋体" w:hint="eastAsia"/>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河</w:t>
      </w:r>
      <w:r>
        <w:rPr>
          <w:rFonts w:ascii="宋体" w:eastAsia="宋体" w:hAnsi="宋体" w:cs="宋体" w:hint="eastAsia"/>
          <w:color w:val="000000"/>
          <w:kern w:val="0"/>
          <w:sz w:val="24"/>
          <w:szCs w:val="24"/>
          <w:shd w:val="clear" w:color="040000" w:fill="FFFFFF"/>
        </w:rPr>
        <w:t>南省▪许昌市</w:t>
      </w:r>
      <w:r>
        <w:rPr>
          <w:rFonts w:ascii="宋体" w:eastAsia="宋体" w:hAnsi="宋体" w:cs="宋体" w:hint="eastAsia"/>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》公共资源交易系统——组件下载——交易系统操作手册（投标人、供应商）。</w:t>
      </w:r>
    </w:p>
    <w:p w:rsidR="005700A1" w:rsidRDefault="004E5AF9">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 xml:space="preserve">3.2 </w:t>
      </w:r>
      <w:r>
        <w:rPr>
          <w:rFonts w:ascii="宋体" w:eastAsia="宋体" w:hAnsi="宋体" w:cs="宋体" w:hint="eastAsia"/>
          <w:color w:val="000000"/>
          <w:kern w:val="0"/>
          <w:sz w:val="24"/>
          <w:szCs w:val="24"/>
          <w:shd w:val="clear" w:color="040000" w:fill="FFFFFF"/>
        </w:rPr>
        <w:t>供应商须将谈判文件要求的资质、业绩、荣誉及相关人员证明材料等资料原件扫描件（或图片）制作到所提交的电子响应文件中。</w:t>
      </w:r>
    </w:p>
    <w:p w:rsidR="005700A1" w:rsidRDefault="004E5AF9">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3.3</w:t>
      </w:r>
      <w:r>
        <w:rPr>
          <w:rFonts w:ascii="宋体" w:eastAsia="宋体" w:hAnsi="宋体" w:cs="宋体" w:hint="eastAsia"/>
          <w:color w:val="000000"/>
          <w:kern w:val="0"/>
          <w:sz w:val="24"/>
          <w:szCs w:val="24"/>
          <w:shd w:val="clear" w:color="040000" w:fill="FFFFFF"/>
        </w:rPr>
        <w:t>供应商对同一项目多个标段进行报价的，应分别下载所响应标段的谈判文件，按标段制作电子响应文件，并按谈判文件要求在相应位置加盖供应商电子印章和法人电子印章。</w:t>
      </w:r>
    </w:p>
    <w:p w:rsidR="005700A1" w:rsidRDefault="004E5AF9">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一个标段对应生成一个文件夹（</w:t>
      </w:r>
      <w:r>
        <w:rPr>
          <w:rFonts w:ascii="宋体" w:eastAsia="宋体" w:hAnsi="宋体" w:cs="宋体" w:hint="eastAsia"/>
          <w:color w:val="000000"/>
          <w:kern w:val="0"/>
          <w:sz w:val="24"/>
          <w:szCs w:val="24"/>
          <w:shd w:val="clear" w:color="040000" w:fill="FFFFFF"/>
        </w:rPr>
        <w:t>xxxx</w:t>
      </w:r>
      <w:r>
        <w:rPr>
          <w:rFonts w:ascii="宋体" w:eastAsia="宋体" w:hAnsi="宋体" w:cs="宋体" w:hint="eastAsia"/>
          <w:color w:val="000000"/>
          <w:kern w:val="0"/>
          <w:sz w:val="24"/>
          <w:szCs w:val="24"/>
          <w:shd w:val="clear" w:color="040000" w:fill="FFFFFF"/>
        </w:rPr>
        <w:t>项目</w:t>
      </w:r>
      <w:r>
        <w:rPr>
          <w:rFonts w:ascii="宋体" w:eastAsia="宋体" w:hAnsi="宋体" w:cs="宋体" w:hint="eastAsia"/>
          <w:color w:val="000000"/>
          <w:kern w:val="0"/>
          <w:sz w:val="24"/>
          <w:szCs w:val="24"/>
          <w:shd w:val="clear" w:color="040000" w:fill="FFFFFF"/>
        </w:rPr>
        <w:t>xx</w:t>
      </w:r>
      <w:r>
        <w:rPr>
          <w:rFonts w:ascii="宋体" w:eastAsia="宋体" w:hAnsi="宋体" w:cs="宋体" w:hint="eastAsia"/>
          <w:color w:val="000000"/>
          <w:kern w:val="0"/>
          <w:sz w:val="24"/>
          <w:szCs w:val="24"/>
          <w:shd w:val="clear" w:color="040000" w:fill="FFFFFF"/>
        </w:rPr>
        <w:t>标段）</w:t>
      </w:r>
      <w:r>
        <w:rPr>
          <w:rFonts w:ascii="宋体" w:eastAsia="宋体" w:hAnsi="宋体" w:cs="宋体" w:hint="eastAsia"/>
          <w:color w:val="000000"/>
          <w:kern w:val="0"/>
          <w:sz w:val="24"/>
          <w:szCs w:val="24"/>
          <w:shd w:val="clear" w:color="040000" w:fill="FFFFFF"/>
        </w:rPr>
        <w:t xml:space="preserve">, </w:t>
      </w:r>
      <w:r>
        <w:rPr>
          <w:rFonts w:ascii="宋体" w:eastAsia="宋体" w:hAnsi="宋体" w:cs="宋体" w:hint="eastAsia"/>
          <w:color w:val="000000"/>
          <w:kern w:val="0"/>
          <w:sz w:val="24"/>
          <w:szCs w:val="24"/>
          <w:shd w:val="clear" w:color="040000" w:fill="FFFFFF"/>
        </w:rPr>
        <w:t>其中包含</w:t>
      </w:r>
      <w:r>
        <w:rPr>
          <w:rFonts w:ascii="宋体" w:eastAsia="宋体" w:hAnsi="宋体" w:cs="宋体" w:hint="eastAsia"/>
          <w:color w:val="000000"/>
          <w:kern w:val="0"/>
          <w:sz w:val="24"/>
          <w:szCs w:val="24"/>
          <w:shd w:val="clear" w:color="040000" w:fill="FFFFFF"/>
        </w:rPr>
        <w:t>2</w:t>
      </w:r>
      <w:r>
        <w:rPr>
          <w:rFonts w:ascii="宋体" w:eastAsia="宋体" w:hAnsi="宋体" w:cs="宋体" w:hint="eastAsia"/>
          <w:color w:val="000000"/>
          <w:kern w:val="0"/>
          <w:sz w:val="24"/>
          <w:szCs w:val="24"/>
          <w:shd w:val="clear" w:color="040000" w:fill="FFFFFF"/>
        </w:rPr>
        <w:t>个文件和</w:t>
      </w:r>
      <w:r>
        <w:rPr>
          <w:rFonts w:ascii="宋体" w:eastAsia="宋体" w:hAnsi="宋体" w:cs="宋体" w:hint="eastAsia"/>
          <w:color w:val="000000"/>
          <w:kern w:val="0"/>
          <w:sz w:val="24"/>
          <w:szCs w:val="24"/>
          <w:shd w:val="clear" w:color="040000" w:fill="FFFFFF"/>
        </w:rPr>
        <w:t>1</w:t>
      </w:r>
      <w:r>
        <w:rPr>
          <w:rFonts w:ascii="宋体" w:eastAsia="宋体" w:hAnsi="宋体" w:cs="宋体" w:hint="eastAsia"/>
          <w:color w:val="000000"/>
          <w:kern w:val="0"/>
          <w:sz w:val="24"/>
          <w:szCs w:val="24"/>
          <w:shd w:val="clear" w:color="040000" w:fill="FFFFFF"/>
        </w:rPr>
        <w:t>个文件夹。后缀名为“</w:t>
      </w:r>
      <w:r>
        <w:rPr>
          <w:rFonts w:ascii="宋体" w:eastAsia="宋体" w:hAnsi="宋体" w:cs="宋体" w:hint="eastAsia"/>
          <w:color w:val="000000"/>
          <w:kern w:val="0"/>
          <w:sz w:val="24"/>
          <w:szCs w:val="24"/>
          <w:shd w:val="clear" w:color="040000" w:fill="FFFFFF"/>
        </w:rPr>
        <w:t>.file</w:t>
      </w:r>
      <w:r>
        <w:rPr>
          <w:rFonts w:ascii="宋体" w:eastAsia="宋体" w:hAnsi="宋体" w:cs="宋体" w:hint="eastAsia"/>
          <w:color w:val="000000"/>
          <w:kern w:val="0"/>
          <w:sz w:val="24"/>
          <w:szCs w:val="24"/>
          <w:shd w:val="clear" w:color="040000" w:fill="FFFFFF"/>
        </w:rPr>
        <w:t>”的文件用于电子响应使用，后缀名为“</w:t>
      </w:r>
      <w:r>
        <w:rPr>
          <w:rFonts w:ascii="宋体" w:eastAsia="宋体" w:hAnsi="宋体" w:cs="宋体" w:hint="eastAsia"/>
          <w:color w:val="000000"/>
          <w:kern w:val="0"/>
          <w:sz w:val="24"/>
          <w:szCs w:val="24"/>
          <w:shd w:val="clear" w:color="040000" w:fill="FFFFFF"/>
        </w:rPr>
        <w:t>.PDF</w:t>
      </w:r>
      <w:r>
        <w:rPr>
          <w:rFonts w:ascii="宋体" w:eastAsia="宋体" w:hAnsi="宋体" w:cs="宋体" w:hint="eastAsia"/>
          <w:color w:val="000000"/>
          <w:kern w:val="0"/>
          <w:sz w:val="24"/>
          <w:szCs w:val="24"/>
          <w:shd w:val="clear" w:color="040000" w:fill="FFFFFF"/>
        </w:rPr>
        <w:t>”的文件用于打印纸质响应文件，名称为“备份”的文件夹使用电子介质存储，</w:t>
      </w:r>
      <w:proofErr w:type="gramStart"/>
      <w:r>
        <w:rPr>
          <w:rFonts w:ascii="宋体" w:eastAsia="宋体" w:hAnsi="宋体" w:cs="宋体" w:hint="eastAsia"/>
          <w:color w:val="000000"/>
          <w:kern w:val="0"/>
          <w:sz w:val="24"/>
          <w:szCs w:val="24"/>
          <w:shd w:val="clear" w:color="040000" w:fill="FFFFFF"/>
        </w:rPr>
        <w:t>供谈判</w:t>
      </w:r>
      <w:proofErr w:type="gramEnd"/>
      <w:r>
        <w:rPr>
          <w:rFonts w:ascii="宋体" w:eastAsia="宋体" w:hAnsi="宋体" w:cs="宋体" w:hint="eastAsia"/>
          <w:color w:val="000000"/>
          <w:kern w:val="0"/>
          <w:sz w:val="24"/>
          <w:szCs w:val="24"/>
          <w:shd w:val="clear" w:color="040000" w:fill="FFFFFF"/>
        </w:rPr>
        <w:t>响应文件递交现场备用。</w:t>
      </w:r>
    </w:p>
    <w:p w:rsidR="005700A1" w:rsidRDefault="004E5AF9">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Pr>
          <w:rFonts w:asciiTheme="minorEastAsia" w:hAnsiTheme="minorEastAsia" w:cs="仿宋" w:hint="eastAsia"/>
          <w:b/>
          <w:bCs/>
          <w:color w:val="000000"/>
          <w:kern w:val="0"/>
          <w:sz w:val="24"/>
          <w:shd w:val="clear" w:color="auto" w:fill="FFFFFF"/>
        </w:rPr>
        <w:lastRenderedPageBreak/>
        <w:t>按照《关于推进全流程电子化交易和在线监管工作有关问题的通知》规定：</w:t>
      </w:r>
    </w:p>
    <w:p w:rsidR="005700A1" w:rsidRDefault="004E5AF9">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Pr>
          <w:rFonts w:asciiTheme="minorEastAsia" w:hAnsiTheme="minorEastAsia" w:cs="仿宋" w:hint="eastAsia"/>
          <w:b/>
          <w:bCs/>
          <w:color w:val="000000"/>
          <w:kern w:val="0"/>
          <w:sz w:val="24"/>
          <w:shd w:val="clear" w:color="auto" w:fill="FFFFFF"/>
        </w:rPr>
        <w:t>不同投标人电子投标文件记录的网卡</w:t>
      </w:r>
      <w:r>
        <w:rPr>
          <w:rFonts w:asciiTheme="minorEastAsia" w:hAnsiTheme="minorEastAsia" w:cs="仿宋" w:hint="eastAsia"/>
          <w:b/>
          <w:bCs/>
          <w:color w:val="000000"/>
          <w:kern w:val="0"/>
          <w:sz w:val="24"/>
          <w:shd w:val="clear" w:color="auto" w:fill="FFFFFF"/>
        </w:rPr>
        <w:t>MAC</w:t>
      </w:r>
      <w:r>
        <w:rPr>
          <w:rFonts w:asciiTheme="minorEastAsia" w:hAnsiTheme="minorEastAsia" w:cs="仿宋" w:hint="eastAsia"/>
          <w:b/>
          <w:bCs/>
          <w:color w:val="000000"/>
          <w:kern w:val="0"/>
          <w:sz w:val="24"/>
          <w:shd w:val="clear" w:color="auto" w:fill="FFFFFF"/>
        </w:rPr>
        <w:t>地址、</w:t>
      </w:r>
      <w:r>
        <w:rPr>
          <w:rFonts w:asciiTheme="minorEastAsia" w:hAnsiTheme="minorEastAsia" w:cs="仿宋" w:hint="eastAsia"/>
          <w:b/>
          <w:bCs/>
          <w:color w:val="000000"/>
          <w:kern w:val="0"/>
          <w:sz w:val="24"/>
          <w:shd w:val="clear" w:color="auto" w:fill="FFFFFF"/>
        </w:rPr>
        <w:t>CPU</w:t>
      </w:r>
      <w:r>
        <w:rPr>
          <w:rFonts w:asciiTheme="minorEastAsia" w:hAnsiTheme="minorEastAsia" w:cs="仿宋" w:hint="eastAsia"/>
          <w:b/>
          <w:bCs/>
          <w:color w:val="000000"/>
          <w:kern w:val="0"/>
          <w:sz w:val="24"/>
          <w:shd w:val="clear" w:color="auto" w:fill="FFFFFF"/>
        </w:rPr>
        <w:t>序号、硬盘序列号等硬件特征码均相同时，视为‘</w:t>
      </w:r>
      <w:r>
        <w:rPr>
          <w:rFonts w:asciiTheme="minorEastAsia" w:hAnsiTheme="minorEastAsia" w:cs="仿宋"/>
          <w:b/>
          <w:bCs/>
          <w:color w:val="000000"/>
          <w:kern w:val="0"/>
          <w:sz w:val="24"/>
          <w:shd w:val="clear" w:color="auto" w:fill="FFFFFF"/>
        </w:rPr>
        <w:t>不同</w:t>
      </w:r>
      <w:r>
        <w:rPr>
          <w:rFonts w:asciiTheme="minorEastAsia" w:hAnsiTheme="minorEastAsia" w:cs="仿宋" w:hint="eastAsia"/>
          <w:b/>
          <w:bCs/>
          <w:color w:val="000000"/>
          <w:kern w:val="0"/>
          <w:sz w:val="24"/>
          <w:shd w:val="clear" w:color="auto" w:fill="FFFFFF"/>
        </w:rPr>
        <w:t>投标人的投标</w:t>
      </w:r>
      <w:r>
        <w:rPr>
          <w:rFonts w:asciiTheme="minorEastAsia" w:hAnsiTheme="minorEastAsia" w:cs="仿宋"/>
          <w:b/>
          <w:bCs/>
          <w:color w:val="000000"/>
          <w:kern w:val="0"/>
          <w:sz w:val="24"/>
          <w:shd w:val="clear" w:color="auto" w:fill="FFFFFF"/>
        </w:rPr>
        <w:t>文件由同一单位或者个人编制</w:t>
      </w:r>
      <w:r>
        <w:rPr>
          <w:rFonts w:asciiTheme="minorEastAsia" w:hAnsiTheme="minorEastAsia" w:cs="仿宋" w:hint="eastAsia"/>
          <w:b/>
          <w:bCs/>
          <w:color w:val="000000"/>
          <w:kern w:val="0"/>
          <w:sz w:val="24"/>
          <w:shd w:val="clear" w:color="auto" w:fill="FFFFFF"/>
        </w:rPr>
        <w:t>’或‘</w:t>
      </w:r>
      <w:r>
        <w:rPr>
          <w:rFonts w:asciiTheme="minorEastAsia" w:hAnsiTheme="minorEastAsia" w:cs="仿宋"/>
          <w:b/>
          <w:bCs/>
          <w:color w:val="000000"/>
          <w:kern w:val="0"/>
          <w:sz w:val="24"/>
          <w:shd w:val="clear" w:color="auto" w:fill="FFFFFF"/>
        </w:rPr>
        <w:t>不同</w:t>
      </w:r>
      <w:r>
        <w:rPr>
          <w:rFonts w:asciiTheme="minorEastAsia" w:hAnsiTheme="minorEastAsia" w:cs="仿宋" w:hint="eastAsia"/>
          <w:b/>
          <w:bCs/>
          <w:color w:val="000000"/>
          <w:kern w:val="0"/>
          <w:sz w:val="24"/>
          <w:shd w:val="clear" w:color="auto" w:fill="FFFFFF"/>
        </w:rPr>
        <w:t>投标人</w:t>
      </w:r>
      <w:r>
        <w:rPr>
          <w:rFonts w:asciiTheme="minorEastAsia" w:hAnsiTheme="minorEastAsia" w:cs="仿宋"/>
          <w:b/>
          <w:bCs/>
          <w:color w:val="000000"/>
          <w:kern w:val="0"/>
          <w:sz w:val="24"/>
          <w:shd w:val="clear" w:color="auto" w:fill="FFFFFF"/>
        </w:rPr>
        <w:t>委托同一单位或者个人办理</w:t>
      </w:r>
      <w:r>
        <w:rPr>
          <w:rFonts w:asciiTheme="minorEastAsia" w:hAnsiTheme="minorEastAsia" w:cs="仿宋" w:hint="eastAsia"/>
          <w:b/>
          <w:bCs/>
          <w:color w:val="000000"/>
          <w:kern w:val="0"/>
          <w:sz w:val="24"/>
          <w:shd w:val="clear" w:color="auto" w:fill="FFFFFF"/>
        </w:rPr>
        <w:t>响应</w:t>
      </w:r>
      <w:r>
        <w:rPr>
          <w:rFonts w:asciiTheme="minorEastAsia" w:hAnsiTheme="minorEastAsia" w:cs="仿宋"/>
          <w:b/>
          <w:bCs/>
          <w:color w:val="000000"/>
          <w:kern w:val="0"/>
          <w:sz w:val="24"/>
          <w:shd w:val="clear" w:color="auto" w:fill="FFFFFF"/>
        </w:rPr>
        <w:t>事宜</w:t>
      </w:r>
      <w:r>
        <w:rPr>
          <w:rFonts w:asciiTheme="minorEastAsia" w:hAnsiTheme="minorEastAsia" w:cs="仿宋" w:hint="eastAsia"/>
          <w:b/>
          <w:bCs/>
          <w:color w:val="000000"/>
          <w:kern w:val="0"/>
          <w:sz w:val="24"/>
          <w:shd w:val="clear" w:color="auto" w:fill="FFFFFF"/>
        </w:rPr>
        <w:t>’，其投标无效。</w:t>
      </w:r>
    </w:p>
    <w:p w:rsidR="005700A1" w:rsidRDefault="004E5AF9">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Pr>
          <w:rFonts w:asciiTheme="minorEastAsia" w:hAnsiTheme="minorEastAsia" w:cs="仿宋" w:hint="eastAsia"/>
          <w:b/>
          <w:bCs/>
          <w:color w:val="000000"/>
          <w:kern w:val="0"/>
          <w:sz w:val="24"/>
          <w:shd w:val="clear" w:color="auto" w:fill="FFFFFF"/>
        </w:rPr>
        <w:t>评审专家应严格按照要求查看“硬件特征码”</w:t>
      </w:r>
      <w:r>
        <w:rPr>
          <w:rFonts w:asciiTheme="minorEastAsia" w:hAnsiTheme="minorEastAsia" w:cs="仿宋" w:hint="eastAsia"/>
          <w:b/>
          <w:bCs/>
          <w:color w:val="000000"/>
          <w:kern w:val="0"/>
          <w:sz w:val="24"/>
          <w:shd w:val="clear" w:color="auto" w:fill="FFFFFF"/>
        </w:rPr>
        <w:t xml:space="preserve"> </w:t>
      </w:r>
      <w:r>
        <w:rPr>
          <w:rFonts w:asciiTheme="minorEastAsia" w:hAnsiTheme="minorEastAsia" w:cs="仿宋" w:hint="eastAsia"/>
          <w:b/>
          <w:bCs/>
          <w:color w:val="000000"/>
          <w:kern w:val="0"/>
          <w:sz w:val="24"/>
          <w:shd w:val="clear" w:color="auto" w:fill="FFFFFF"/>
        </w:rPr>
        <w:t>相关信息并进行评审，在评审报告中显示“不同投标人电子投标文件制作硬件特征码”是否雷同的分析及判定结果。</w:t>
      </w:r>
    </w:p>
    <w:p w:rsidR="005700A1" w:rsidRDefault="004E5AF9">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4.</w:t>
      </w:r>
      <w:r>
        <w:rPr>
          <w:rFonts w:ascii="宋体" w:eastAsia="宋体" w:hAnsi="宋体" w:cs="宋体" w:hint="eastAsia"/>
          <w:b/>
          <w:color w:val="000000"/>
          <w:kern w:val="0"/>
          <w:sz w:val="24"/>
          <w:szCs w:val="24"/>
          <w:shd w:val="clear" w:color="040000" w:fill="FFFFFF"/>
        </w:rPr>
        <w:t>加密电子响应文件的提交</w:t>
      </w:r>
    </w:p>
    <w:p w:rsidR="005700A1" w:rsidRDefault="004E5AF9">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4.1</w:t>
      </w:r>
      <w:r>
        <w:rPr>
          <w:rFonts w:ascii="宋体" w:eastAsia="宋体" w:hAnsi="宋体" w:cs="宋体" w:hint="eastAsia"/>
          <w:color w:val="000000"/>
          <w:kern w:val="0"/>
          <w:sz w:val="24"/>
          <w:szCs w:val="24"/>
          <w:shd w:val="clear" w:color="040000" w:fill="FFFFFF"/>
        </w:rPr>
        <w:t>加密电子响应文件应在谈判文件规定的谈判响应截止时间（谈判时间）之前成功提交至《全国公共资源交易平台</w:t>
      </w:r>
      <w:r>
        <w:rPr>
          <w:rFonts w:ascii="宋体" w:eastAsia="宋体" w:hAnsi="宋体" w:cs="宋体" w:hint="eastAsia"/>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河南省▪许昌市</w:t>
      </w:r>
      <w:r>
        <w:rPr>
          <w:rFonts w:ascii="宋体" w:eastAsia="宋体" w:hAnsi="宋体" w:cs="宋体" w:hint="eastAsia"/>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》公共资源交易系统（</w:t>
      </w:r>
      <w:hyperlink r:id="rId11" w:history="1">
        <w:r>
          <w:rPr>
            <w:rFonts w:ascii="宋体" w:eastAsia="宋体" w:hAnsi="宋体" w:cs="宋体" w:hint="eastAsia"/>
            <w:color w:val="000000"/>
            <w:kern w:val="0"/>
            <w:sz w:val="24"/>
            <w:szCs w:val="24"/>
            <w:shd w:val="clear" w:color="040000" w:fill="FFFFFF"/>
          </w:rPr>
          <w:t>http://221.14.6.70:8088/ggzy/</w:t>
        </w:r>
      </w:hyperlink>
      <w:r>
        <w:rPr>
          <w:rFonts w:ascii="宋体" w:eastAsia="宋体" w:hAnsi="宋体" w:cs="宋体" w:hint="eastAsia"/>
          <w:color w:val="000000"/>
          <w:kern w:val="0"/>
          <w:sz w:val="24"/>
          <w:szCs w:val="24"/>
          <w:shd w:val="clear" w:color="040000" w:fill="FFFFFF"/>
        </w:rPr>
        <w:t>）。</w:t>
      </w:r>
    </w:p>
    <w:p w:rsidR="005700A1" w:rsidRDefault="004E5AF9">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供应商应充分考虑并预留技术处理和上传数据所需时间。</w:t>
      </w:r>
    </w:p>
    <w:p w:rsidR="005700A1" w:rsidRDefault="004E5AF9">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 xml:space="preserve">4.2 </w:t>
      </w:r>
      <w:r>
        <w:rPr>
          <w:rFonts w:ascii="宋体" w:eastAsia="宋体" w:hAnsi="宋体" w:cs="宋体" w:hint="eastAsia"/>
          <w:color w:val="000000"/>
          <w:kern w:val="0"/>
          <w:sz w:val="24"/>
          <w:szCs w:val="24"/>
          <w:shd w:val="clear" w:color="040000" w:fill="FFFFFF"/>
        </w:rPr>
        <w:t>供应商对同一项目多个标段进行报价的，加密电子响应文件应按标段分别提交。</w:t>
      </w:r>
    </w:p>
    <w:p w:rsidR="005700A1" w:rsidRDefault="004E5AF9">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 xml:space="preserve">4.3 </w:t>
      </w:r>
      <w:r>
        <w:rPr>
          <w:rFonts w:ascii="宋体" w:eastAsia="宋体" w:hAnsi="宋体" w:cs="宋体" w:hint="eastAsia"/>
          <w:color w:val="000000"/>
          <w:kern w:val="0"/>
          <w:sz w:val="24"/>
          <w:szCs w:val="24"/>
          <w:shd w:val="clear" w:color="040000" w:fill="FFFFFF"/>
        </w:rPr>
        <w:t>加密电子响应文件成功提交后，供应商应打印“响应文件提交回执单”</w:t>
      </w:r>
      <w:proofErr w:type="gramStart"/>
      <w:r>
        <w:rPr>
          <w:rFonts w:ascii="宋体" w:eastAsia="宋体" w:hAnsi="宋体" w:cs="宋体" w:hint="eastAsia"/>
          <w:color w:val="000000"/>
          <w:kern w:val="0"/>
          <w:sz w:val="24"/>
          <w:szCs w:val="24"/>
          <w:shd w:val="clear" w:color="040000" w:fill="FFFFFF"/>
        </w:rPr>
        <w:t>供谈判</w:t>
      </w:r>
      <w:proofErr w:type="gramEnd"/>
      <w:r>
        <w:rPr>
          <w:rFonts w:ascii="宋体" w:eastAsia="宋体" w:hAnsi="宋体" w:cs="宋体" w:hint="eastAsia"/>
          <w:color w:val="000000"/>
          <w:kern w:val="0"/>
          <w:sz w:val="24"/>
          <w:szCs w:val="24"/>
          <w:shd w:val="clear" w:color="040000" w:fill="FFFFFF"/>
        </w:rPr>
        <w:t>响应文件递交现场备查。</w:t>
      </w:r>
    </w:p>
    <w:p w:rsidR="005700A1" w:rsidRDefault="004E5AF9">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5.</w:t>
      </w:r>
      <w:r>
        <w:rPr>
          <w:rFonts w:ascii="宋体" w:eastAsia="宋体" w:hAnsi="宋体" w:cs="宋体" w:hint="eastAsia"/>
          <w:b/>
          <w:color w:val="000000"/>
          <w:kern w:val="0"/>
          <w:sz w:val="24"/>
          <w:szCs w:val="24"/>
          <w:shd w:val="clear" w:color="040000" w:fill="FFFFFF"/>
        </w:rPr>
        <w:t>评审依据</w:t>
      </w:r>
    </w:p>
    <w:p w:rsidR="005700A1" w:rsidRDefault="004E5AF9">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5.1</w:t>
      </w:r>
      <w:r>
        <w:rPr>
          <w:rFonts w:ascii="宋体" w:eastAsia="宋体" w:hAnsi="宋体" w:cs="宋体" w:hint="eastAsia"/>
          <w:color w:val="000000"/>
          <w:kern w:val="0"/>
          <w:sz w:val="24"/>
          <w:szCs w:val="24"/>
          <w:shd w:val="clear" w:color="040000" w:fill="FFFFFF"/>
        </w:rPr>
        <w:t>采用全流程电子化交易评审时，谈判小组以电子响应文件为依据评审。</w:t>
      </w:r>
    </w:p>
    <w:p w:rsidR="005700A1" w:rsidRDefault="004E5AF9">
      <w:pPr>
        <w:pStyle w:val="ac"/>
        <w:shd w:val="clear" w:color="auto" w:fill="FFFFFF"/>
        <w:spacing w:line="360" w:lineRule="auto"/>
        <w:ind w:firstLineChars="200" w:firstLine="480"/>
      </w:pPr>
      <w:r>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5700A1" w:rsidRDefault="005700A1">
      <w:pPr>
        <w:jc w:val="center"/>
        <w:rPr>
          <w:rFonts w:asciiTheme="majorEastAsia" w:eastAsiaTheme="majorEastAsia" w:hAnsiTheme="majorEastAsia" w:cs="宋体"/>
          <w:b/>
          <w:kern w:val="0"/>
          <w:sz w:val="32"/>
          <w:szCs w:val="32"/>
        </w:rPr>
      </w:pPr>
    </w:p>
    <w:p w:rsidR="005700A1" w:rsidRDefault="005700A1">
      <w:pPr>
        <w:jc w:val="center"/>
        <w:rPr>
          <w:rFonts w:asciiTheme="majorEastAsia" w:eastAsiaTheme="majorEastAsia" w:hAnsiTheme="majorEastAsia" w:cs="宋体"/>
          <w:b/>
          <w:kern w:val="0"/>
          <w:sz w:val="32"/>
          <w:szCs w:val="32"/>
        </w:rPr>
      </w:pPr>
    </w:p>
    <w:p w:rsidR="005700A1" w:rsidRDefault="005700A1">
      <w:pPr>
        <w:jc w:val="center"/>
        <w:rPr>
          <w:rFonts w:asciiTheme="majorEastAsia" w:eastAsiaTheme="majorEastAsia" w:hAnsiTheme="majorEastAsia" w:cs="宋体"/>
          <w:b/>
          <w:kern w:val="0"/>
          <w:sz w:val="32"/>
          <w:szCs w:val="32"/>
        </w:rPr>
      </w:pPr>
    </w:p>
    <w:p w:rsidR="005700A1" w:rsidRDefault="005700A1">
      <w:pPr>
        <w:rPr>
          <w:rFonts w:asciiTheme="majorEastAsia" w:eastAsiaTheme="majorEastAsia" w:hAnsiTheme="majorEastAsia" w:cs="宋体"/>
          <w:b/>
          <w:kern w:val="0"/>
          <w:sz w:val="32"/>
          <w:szCs w:val="32"/>
        </w:rPr>
      </w:pPr>
    </w:p>
    <w:p w:rsidR="005700A1" w:rsidRDefault="005700A1">
      <w:pPr>
        <w:jc w:val="center"/>
        <w:rPr>
          <w:rFonts w:asciiTheme="majorEastAsia" w:eastAsiaTheme="majorEastAsia" w:hAnsiTheme="majorEastAsia" w:cs="宋体"/>
          <w:b/>
          <w:kern w:val="0"/>
          <w:sz w:val="32"/>
          <w:szCs w:val="32"/>
        </w:rPr>
      </w:pPr>
    </w:p>
    <w:p w:rsidR="005700A1" w:rsidRDefault="005700A1">
      <w:pPr>
        <w:jc w:val="center"/>
        <w:rPr>
          <w:rFonts w:asciiTheme="majorEastAsia" w:eastAsiaTheme="majorEastAsia" w:hAnsiTheme="majorEastAsia" w:cs="宋体"/>
          <w:b/>
          <w:kern w:val="0"/>
          <w:sz w:val="32"/>
          <w:szCs w:val="32"/>
        </w:rPr>
      </w:pPr>
    </w:p>
    <w:p w:rsidR="005700A1" w:rsidRDefault="005700A1">
      <w:pPr>
        <w:jc w:val="center"/>
        <w:rPr>
          <w:rFonts w:asciiTheme="majorEastAsia" w:eastAsiaTheme="majorEastAsia" w:hAnsiTheme="majorEastAsia" w:cs="宋体"/>
          <w:b/>
          <w:kern w:val="0"/>
          <w:sz w:val="32"/>
          <w:szCs w:val="32"/>
        </w:rPr>
      </w:pPr>
    </w:p>
    <w:p w:rsidR="005700A1" w:rsidRDefault="005700A1">
      <w:pPr>
        <w:jc w:val="center"/>
        <w:rPr>
          <w:rFonts w:asciiTheme="majorEastAsia" w:eastAsiaTheme="majorEastAsia" w:hAnsiTheme="majorEastAsia" w:cs="宋体"/>
          <w:b/>
          <w:kern w:val="0"/>
          <w:sz w:val="32"/>
          <w:szCs w:val="32"/>
        </w:rPr>
      </w:pPr>
    </w:p>
    <w:p w:rsidR="005700A1" w:rsidRDefault="005700A1">
      <w:pPr>
        <w:rPr>
          <w:rFonts w:asciiTheme="majorEastAsia" w:eastAsiaTheme="majorEastAsia" w:hAnsiTheme="majorEastAsia" w:cs="宋体"/>
          <w:b/>
          <w:kern w:val="0"/>
          <w:sz w:val="32"/>
          <w:szCs w:val="32"/>
        </w:rPr>
      </w:pPr>
    </w:p>
    <w:p w:rsidR="005700A1" w:rsidRDefault="004E5AF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采购项目需求及相关要求</w:t>
      </w:r>
    </w:p>
    <w:p w:rsidR="005700A1" w:rsidRDefault="005700A1">
      <w:pPr>
        <w:jc w:val="center"/>
        <w:rPr>
          <w:rFonts w:asciiTheme="majorEastAsia" w:eastAsiaTheme="majorEastAsia" w:hAnsiTheme="majorEastAsia" w:cs="宋体"/>
          <w:b/>
          <w:kern w:val="0"/>
          <w:szCs w:val="21"/>
        </w:rPr>
      </w:pPr>
    </w:p>
    <w:p w:rsidR="005700A1" w:rsidRDefault="004E5AF9">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5700A1" w:rsidRDefault="004E5AF9">
      <w:pPr>
        <w:pStyle w:val="ad"/>
        <w:spacing w:after="0" w:line="360" w:lineRule="auto"/>
        <w:ind w:firstLineChars="200" w:firstLine="480"/>
        <w:rPr>
          <w:rFonts w:hAnsi="宋体" w:cs="宋体"/>
          <w:bCs/>
          <w:sz w:val="24"/>
          <w:szCs w:val="24"/>
        </w:rPr>
      </w:pPr>
      <w:r>
        <w:rPr>
          <w:rFonts w:hAnsi="宋体" w:cs="宋体" w:hint="eastAsia"/>
          <w:bCs/>
          <w:sz w:val="24"/>
          <w:szCs w:val="24"/>
        </w:rPr>
        <w:t>新建</w:t>
      </w:r>
      <w:r>
        <w:rPr>
          <w:rFonts w:hAnsi="宋体" w:cs="宋体" w:hint="eastAsia"/>
          <w:bCs/>
          <w:sz w:val="24"/>
          <w:szCs w:val="24"/>
        </w:rPr>
        <w:t>襄城县范湖乡西</w:t>
      </w:r>
      <w:proofErr w:type="gramStart"/>
      <w:r>
        <w:rPr>
          <w:rFonts w:hAnsi="宋体" w:cs="宋体" w:hint="eastAsia"/>
          <w:bCs/>
          <w:sz w:val="24"/>
          <w:szCs w:val="24"/>
        </w:rPr>
        <w:t>谭</w:t>
      </w:r>
      <w:proofErr w:type="gramEnd"/>
      <w:r>
        <w:rPr>
          <w:rFonts w:hAnsi="宋体" w:cs="宋体" w:hint="eastAsia"/>
          <w:bCs/>
          <w:sz w:val="24"/>
          <w:szCs w:val="24"/>
        </w:rPr>
        <w:t>教学</w:t>
      </w:r>
      <w:proofErr w:type="gramStart"/>
      <w:r>
        <w:rPr>
          <w:rFonts w:hAnsi="宋体" w:cs="宋体" w:hint="eastAsia"/>
          <w:bCs/>
          <w:sz w:val="24"/>
          <w:szCs w:val="24"/>
        </w:rPr>
        <w:t>点教学</w:t>
      </w:r>
      <w:proofErr w:type="gramEnd"/>
      <w:r>
        <w:rPr>
          <w:rFonts w:hAnsi="宋体" w:cs="宋体" w:hint="eastAsia"/>
          <w:bCs/>
          <w:sz w:val="24"/>
          <w:szCs w:val="24"/>
        </w:rPr>
        <w:t>用房。</w:t>
      </w:r>
    </w:p>
    <w:p w:rsidR="005700A1" w:rsidRDefault="004E5AF9">
      <w:pPr>
        <w:spacing w:line="360" w:lineRule="auto"/>
        <w:ind w:firstLineChars="200" w:firstLine="482"/>
        <w:rPr>
          <w:rFonts w:ascii="宋体" w:hAnsi="宋体" w:cs="宋体"/>
          <w:b/>
          <w:sz w:val="24"/>
          <w:szCs w:val="24"/>
        </w:rPr>
      </w:pPr>
      <w:r>
        <w:rPr>
          <w:rFonts w:ascii="宋体" w:hAnsi="宋体" w:cs="宋体"/>
          <w:b/>
          <w:sz w:val="24"/>
          <w:szCs w:val="24"/>
        </w:rPr>
        <w:t>二、</w:t>
      </w:r>
      <w:r>
        <w:rPr>
          <w:rFonts w:ascii="宋体" w:hAnsi="宋体" w:cs="宋体" w:hint="eastAsia"/>
          <w:b/>
          <w:sz w:val="24"/>
          <w:szCs w:val="24"/>
        </w:rPr>
        <w:t>工程量清单</w:t>
      </w:r>
    </w:p>
    <w:tbl>
      <w:tblPr>
        <w:tblW w:w="10410" w:type="dxa"/>
        <w:tblLayout w:type="fixed"/>
        <w:tblCellMar>
          <w:left w:w="0" w:type="dxa"/>
          <w:right w:w="0" w:type="dxa"/>
        </w:tblCellMar>
        <w:tblLook w:val="04A0" w:firstRow="1" w:lastRow="0" w:firstColumn="1" w:lastColumn="0" w:noHBand="0" w:noVBand="1"/>
      </w:tblPr>
      <w:tblGrid>
        <w:gridCol w:w="639"/>
        <w:gridCol w:w="149"/>
        <w:gridCol w:w="90"/>
        <w:gridCol w:w="915"/>
        <w:gridCol w:w="403"/>
        <w:gridCol w:w="1095"/>
        <w:gridCol w:w="281"/>
        <w:gridCol w:w="59"/>
        <w:gridCol w:w="754"/>
        <w:gridCol w:w="63"/>
        <w:gridCol w:w="356"/>
        <w:gridCol w:w="387"/>
        <w:gridCol w:w="224"/>
        <w:gridCol w:w="346"/>
        <w:gridCol w:w="194"/>
        <w:gridCol w:w="104"/>
        <w:gridCol w:w="655"/>
        <w:gridCol w:w="206"/>
        <w:gridCol w:w="698"/>
        <w:gridCol w:w="59"/>
        <w:gridCol w:w="133"/>
        <w:gridCol w:w="134"/>
        <w:gridCol w:w="104"/>
        <w:gridCol w:w="15"/>
        <w:gridCol w:w="490"/>
        <w:gridCol w:w="355"/>
        <w:gridCol w:w="163"/>
        <w:gridCol w:w="1339"/>
      </w:tblGrid>
      <w:tr w:rsidR="005700A1">
        <w:trPr>
          <w:trHeight w:val="795"/>
        </w:trPr>
        <w:tc>
          <w:tcPr>
            <w:tcW w:w="10410" w:type="dxa"/>
            <w:gridSpan w:val="28"/>
            <w:tcBorders>
              <w:top w:val="nil"/>
              <w:left w:val="nil"/>
              <w:bottom w:val="nil"/>
              <w:right w:val="nil"/>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lang w:bidi="ar"/>
              </w:rPr>
              <w:t>分部分项工程和单价措施项目清单与计价表</w:t>
            </w:r>
          </w:p>
        </w:tc>
      </w:tr>
      <w:tr w:rsidR="005700A1">
        <w:trPr>
          <w:trHeight w:val="510"/>
        </w:trPr>
        <w:tc>
          <w:tcPr>
            <w:tcW w:w="4385" w:type="dxa"/>
            <w:gridSpan w:val="9"/>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工程名称：襄城县范湖乡西</w:t>
            </w:r>
            <w:proofErr w:type="gramStart"/>
            <w:r>
              <w:rPr>
                <w:rFonts w:ascii="宋体" w:eastAsia="宋体" w:hAnsi="宋体" w:cs="宋体" w:hint="eastAsia"/>
                <w:color w:val="000000"/>
                <w:kern w:val="0"/>
                <w:sz w:val="18"/>
                <w:szCs w:val="18"/>
                <w:lang w:bidi="ar"/>
              </w:rPr>
              <w:t>谭</w:t>
            </w:r>
            <w:proofErr w:type="gramEnd"/>
            <w:r>
              <w:rPr>
                <w:rFonts w:ascii="宋体" w:eastAsia="宋体" w:hAnsi="宋体" w:cs="宋体" w:hint="eastAsia"/>
                <w:color w:val="000000"/>
                <w:kern w:val="0"/>
                <w:sz w:val="18"/>
                <w:szCs w:val="18"/>
                <w:lang w:bidi="ar"/>
              </w:rPr>
              <w:t>教学</w:t>
            </w:r>
            <w:proofErr w:type="gramStart"/>
            <w:r>
              <w:rPr>
                <w:rFonts w:ascii="宋体" w:eastAsia="宋体" w:hAnsi="宋体" w:cs="宋体" w:hint="eastAsia"/>
                <w:color w:val="000000"/>
                <w:kern w:val="0"/>
                <w:sz w:val="18"/>
                <w:szCs w:val="18"/>
                <w:lang w:bidi="ar"/>
              </w:rPr>
              <w:t>点教学</w:t>
            </w:r>
            <w:proofErr w:type="gramEnd"/>
            <w:r>
              <w:rPr>
                <w:rFonts w:ascii="宋体" w:eastAsia="宋体" w:hAnsi="宋体" w:cs="宋体" w:hint="eastAsia"/>
                <w:color w:val="000000"/>
                <w:kern w:val="0"/>
                <w:sz w:val="18"/>
                <w:szCs w:val="18"/>
                <w:lang w:bidi="ar"/>
              </w:rPr>
              <w:t>用房</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土建</w:t>
            </w:r>
          </w:p>
        </w:tc>
        <w:tc>
          <w:tcPr>
            <w:tcW w:w="3678" w:type="dxa"/>
            <w:gridSpan w:val="15"/>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标段：襄城县范湖乡西</w:t>
            </w:r>
            <w:proofErr w:type="gramStart"/>
            <w:r>
              <w:rPr>
                <w:rFonts w:ascii="宋体" w:eastAsia="宋体" w:hAnsi="宋体" w:cs="宋体" w:hint="eastAsia"/>
                <w:color w:val="000000"/>
                <w:kern w:val="0"/>
                <w:sz w:val="18"/>
                <w:szCs w:val="18"/>
                <w:lang w:bidi="ar"/>
              </w:rPr>
              <w:t>谭</w:t>
            </w:r>
            <w:proofErr w:type="gramEnd"/>
            <w:r>
              <w:rPr>
                <w:rFonts w:ascii="宋体" w:eastAsia="宋体" w:hAnsi="宋体" w:cs="宋体" w:hint="eastAsia"/>
                <w:color w:val="000000"/>
                <w:kern w:val="0"/>
                <w:sz w:val="18"/>
                <w:szCs w:val="18"/>
                <w:lang w:bidi="ar"/>
              </w:rPr>
              <w:t>教学</w:t>
            </w:r>
            <w:proofErr w:type="gramStart"/>
            <w:r>
              <w:rPr>
                <w:rFonts w:ascii="宋体" w:eastAsia="宋体" w:hAnsi="宋体" w:cs="宋体" w:hint="eastAsia"/>
                <w:color w:val="000000"/>
                <w:kern w:val="0"/>
                <w:sz w:val="18"/>
                <w:szCs w:val="18"/>
                <w:lang w:bidi="ar"/>
              </w:rPr>
              <w:t>点教学</w:t>
            </w:r>
            <w:proofErr w:type="gramEnd"/>
            <w:r>
              <w:rPr>
                <w:rFonts w:ascii="宋体" w:eastAsia="宋体" w:hAnsi="宋体" w:cs="宋体" w:hint="eastAsia"/>
                <w:color w:val="000000"/>
                <w:kern w:val="0"/>
                <w:sz w:val="18"/>
                <w:szCs w:val="18"/>
                <w:lang w:bidi="ar"/>
              </w:rPr>
              <w:t>用房</w:t>
            </w:r>
          </w:p>
        </w:tc>
        <w:tc>
          <w:tcPr>
            <w:tcW w:w="2347" w:type="dxa"/>
            <w:gridSpan w:val="4"/>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第</w:t>
            </w:r>
            <w:r>
              <w:rPr>
                <w:rFonts w:ascii="宋体" w:eastAsia="宋体" w:hAnsi="宋体" w:cs="宋体" w:hint="eastAsia"/>
                <w:color w:val="000000"/>
                <w:kern w:val="0"/>
                <w:sz w:val="18"/>
                <w:szCs w:val="18"/>
                <w:lang w:bidi="ar"/>
              </w:rPr>
              <w:t xml:space="preserve"> 1 </w:t>
            </w:r>
            <w:r>
              <w:rPr>
                <w:rFonts w:ascii="宋体" w:eastAsia="宋体" w:hAnsi="宋体" w:cs="宋体" w:hint="eastAsia"/>
                <w:color w:val="000000"/>
                <w:kern w:val="0"/>
                <w:sz w:val="18"/>
                <w:szCs w:val="18"/>
                <w:lang w:bidi="ar"/>
              </w:rPr>
              <w:t>页</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共</w:t>
            </w:r>
            <w:r>
              <w:rPr>
                <w:rFonts w:ascii="宋体" w:eastAsia="宋体" w:hAnsi="宋体" w:cs="宋体" w:hint="eastAsia"/>
                <w:color w:val="000000"/>
                <w:kern w:val="0"/>
                <w:sz w:val="18"/>
                <w:szCs w:val="18"/>
                <w:lang w:bidi="ar"/>
              </w:rPr>
              <w:t xml:space="preserve"> 6 </w:t>
            </w:r>
            <w:r>
              <w:rPr>
                <w:rFonts w:ascii="宋体" w:eastAsia="宋体" w:hAnsi="宋体" w:cs="宋体" w:hint="eastAsia"/>
                <w:color w:val="000000"/>
                <w:kern w:val="0"/>
                <w:sz w:val="18"/>
                <w:szCs w:val="18"/>
                <w:lang w:bidi="ar"/>
              </w:rPr>
              <w:t>页</w:t>
            </w:r>
          </w:p>
        </w:tc>
      </w:tr>
      <w:tr w:rsidR="005700A1">
        <w:trPr>
          <w:trHeight w:val="285"/>
        </w:trPr>
        <w:tc>
          <w:tcPr>
            <w:tcW w:w="788"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序号</w:t>
            </w:r>
          </w:p>
        </w:tc>
        <w:tc>
          <w:tcPr>
            <w:tcW w:w="140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项目编码</w:t>
            </w:r>
          </w:p>
        </w:tc>
        <w:tc>
          <w:tcPr>
            <w:tcW w:w="143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项目名称</w:t>
            </w:r>
          </w:p>
        </w:tc>
        <w:tc>
          <w:tcPr>
            <w:tcW w:w="156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项目特征描述</w:t>
            </w:r>
          </w:p>
        </w:tc>
        <w:tc>
          <w:tcPr>
            <w:tcW w:w="57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计量单位</w:t>
            </w:r>
          </w:p>
        </w:tc>
        <w:tc>
          <w:tcPr>
            <w:tcW w:w="953"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工程量</w:t>
            </w:r>
          </w:p>
        </w:tc>
        <w:tc>
          <w:tcPr>
            <w:tcW w:w="3696" w:type="dxa"/>
            <w:gridSpan w:val="11"/>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金</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额</w:t>
            </w:r>
            <w:r>
              <w:rPr>
                <w:rFonts w:ascii="宋体" w:eastAsia="宋体" w:hAnsi="宋体" w:cs="宋体" w:hint="eastAsia"/>
                <w:b/>
                <w:color w:val="000000"/>
                <w:kern w:val="0"/>
                <w:sz w:val="18"/>
                <w:szCs w:val="18"/>
                <w:lang w:bidi="ar"/>
              </w:rPr>
              <w:t>(</w:t>
            </w:r>
            <w:r>
              <w:rPr>
                <w:rFonts w:ascii="宋体" w:eastAsia="宋体" w:hAnsi="宋体" w:cs="宋体" w:hint="eastAsia"/>
                <w:b/>
                <w:color w:val="000000"/>
                <w:kern w:val="0"/>
                <w:sz w:val="18"/>
                <w:szCs w:val="18"/>
                <w:lang w:bidi="ar"/>
              </w:rPr>
              <w:t>元</w:t>
            </w:r>
            <w:r>
              <w:rPr>
                <w:rFonts w:ascii="宋体" w:eastAsia="宋体" w:hAnsi="宋体" w:cs="宋体" w:hint="eastAsia"/>
                <w:b/>
                <w:color w:val="000000"/>
                <w:kern w:val="0"/>
                <w:sz w:val="18"/>
                <w:szCs w:val="18"/>
                <w:lang w:bidi="ar"/>
              </w:rPr>
              <w:t>)</w:t>
            </w:r>
          </w:p>
        </w:tc>
      </w:tr>
      <w:tr w:rsidR="005700A1">
        <w:trPr>
          <w:trHeight w:val="285"/>
        </w:trPr>
        <w:tc>
          <w:tcPr>
            <w:tcW w:w="788" w:type="dxa"/>
            <w:gridSpan w:val="2"/>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08"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35"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560" w:type="dxa"/>
            <w:gridSpan w:val="4"/>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570"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953"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096"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综合单价</w:t>
            </w:r>
          </w:p>
        </w:tc>
        <w:tc>
          <w:tcPr>
            <w:tcW w:w="1261"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合</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价</w:t>
            </w: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其中</w:t>
            </w:r>
          </w:p>
        </w:tc>
      </w:tr>
      <w:tr w:rsidR="005700A1">
        <w:trPr>
          <w:trHeight w:val="285"/>
        </w:trPr>
        <w:tc>
          <w:tcPr>
            <w:tcW w:w="788" w:type="dxa"/>
            <w:gridSpan w:val="2"/>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08"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35"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560" w:type="dxa"/>
            <w:gridSpan w:val="4"/>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570"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953"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096" w:type="dxa"/>
            <w:gridSpan w:val="4"/>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261" w:type="dxa"/>
            <w:gridSpan w:val="6"/>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暂估价</w:t>
            </w:r>
          </w:p>
        </w:tc>
      </w:tr>
      <w:tr w:rsidR="005700A1">
        <w:trPr>
          <w:trHeight w:val="36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整个项目</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010101001001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平整场地</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机械场地平整</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m2</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239.45</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735"/>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010101003001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挖沟槽土方</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土壤类别</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一、二类土</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挖土深度</w:t>
            </w:r>
            <w:r>
              <w:rPr>
                <w:rFonts w:ascii="宋体" w:eastAsia="宋体" w:hAnsi="宋体" w:cs="宋体" w:hint="eastAsia"/>
                <w:color w:val="000000"/>
                <w:kern w:val="0"/>
                <w:sz w:val="18"/>
                <w:szCs w:val="18"/>
                <w:lang w:bidi="ar"/>
              </w:rPr>
              <w:t xml:space="preserve">:2m </w:t>
            </w:r>
            <w:r>
              <w:rPr>
                <w:rFonts w:ascii="宋体" w:eastAsia="宋体" w:hAnsi="宋体" w:cs="宋体" w:hint="eastAsia"/>
                <w:color w:val="000000"/>
                <w:kern w:val="0"/>
                <w:sz w:val="18"/>
                <w:szCs w:val="18"/>
                <w:lang w:bidi="ar"/>
              </w:rPr>
              <w:t>内</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m3</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121.85</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41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010103001001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回填方</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密实度要求</w:t>
            </w:r>
            <w:r>
              <w:rPr>
                <w:rFonts w:ascii="宋体" w:eastAsia="宋体" w:hAnsi="宋体" w:cs="宋体" w:hint="eastAsia"/>
                <w:color w:val="000000"/>
                <w:kern w:val="0"/>
                <w:sz w:val="18"/>
                <w:szCs w:val="18"/>
                <w:lang w:bidi="ar"/>
              </w:rPr>
              <w:t>:</w:t>
            </w:r>
            <w:proofErr w:type="gramStart"/>
            <w:r>
              <w:rPr>
                <w:rFonts w:ascii="宋体" w:eastAsia="宋体" w:hAnsi="宋体" w:cs="宋体" w:hint="eastAsia"/>
                <w:color w:val="000000"/>
                <w:kern w:val="0"/>
                <w:sz w:val="18"/>
                <w:szCs w:val="18"/>
                <w:lang w:bidi="ar"/>
              </w:rPr>
              <w:t>夯填</w:t>
            </w:r>
            <w:proofErr w:type="gramEnd"/>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填方材料品种</w:t>
            </w:r>
            <w:r>
              <w:rPr>
                <w:rFonts w:ascii="宋体" w:eastAsia="宋体" w:hAnsi="宋体" w:cs="宋体" w:hint="eastAsia"/>
                <w:color w:val="000000"/>
                <w:kern w:val="0"/>
                <w:sz w:val="18"/>
                <w:szCs w:val="18"/>
                <w:lang w:bidi="ar"/>
              </w:rPr>
              <w:t>:</w:t>
            </w:r>
            <w:proofErr w:type="gramStart"/>
            <w:r>
              <w:rPr>
                <w:rFonts w:ascii="宋体" w:eastAsia="宋体" w:hAnsi="宋体" w:cs="宋体" w:hint="eastAsia"/>
                <w:color w:val="000000"/>
                <w:kern w:val="0"/>
                <w:sz w:val="18"/>
                <w:szCs w:val="18"/>
                <w:lang w:bidi="ar"/>
              </w:rPr>
              <w:t>素土</w:t>
            </w:r>
            <w:proofErr w:type="gramEnd"/>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填方来源、运距</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现场取土</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m3</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78.12</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635"/>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010501001001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垫层</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混凝土种类</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商品混凝土</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混凝土强度等级</w:t>
            </w:r>
            <w:r>
              <w:rPr>
                <w:rFonts w:ascii="宋体" w:eastAsia="宋体" w:hAnsi="宋体" w:cs="宋体" w:hint="eastAsia"/>
                <w:color w:val="000000"/>
                <w:kern w:val="0"/>
                <w:sz w:val="18"/>
                <w:szCs w:val="18"/>
                <w:lang w:bidi="ar"/>
              </w:rPr>
              <w:t>:C15</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现浇混凝土模板</w:t>
            </w:r>
            <w:r>
              <w:rPr>
                <w:rFonts w:ascii="宋体" w:eastAsia="宋体" w:hAnsi="宋体" w:cs="宋体" w:hint="eastAsia"/>
                <w:color w:val="000000"/>
                <w:kern w:val="0"/>
                <w:sz w:val="18"/>
                <w:szCs w:val="18"/>
                <w:lang w:bidi="ar"/>
              </w:rPr>
              <w:br/>
              <w:t>4.</w:t>
            </w:r>
            <w:r>
              <w:rPr>
                <w:rFonts w:ascii="宋体" w:eastAsia="宋体" w:hAnsi="宋体" w:cs="宋体" w:hint="eastAsia"/>
                <w:color w:val="000000"/>
                <w:kern w:val="0"/>
                <w:sz w:val="18"/>
                <w:szCs w:val="18"/>
                <w:lang w:bidi="ar"/>
              </w:rPr>
              <w:t>详见图纸或其他相关说明</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m3</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9.4</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635"/>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010401001001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砖基础</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砖品种、规格、强度等级</w:t>
            </w:r>
            <w:r>
              <w:rPr>
                <w:rFonts w:ascii="宋体" w:eastAsia="宋体" w:hAnsi="宋体" w:cs="宋体" w:hint="eastAsia"/>
                <w:color w:val="000000"/>
                <w:kern w:val="0"/>
                <w:sz w:val="18"/>
                <w:szCs w:val="18"/>
                <w:lang w:bidi="ar"/>
              </w:rPr>
              <w:t>:MU15</w:t>
            </w:r>
            <w:r>
              <w:rPr>
                <w:rFonts w:ascii="宋体" w:eastAsia="宋体" w:hAnsi="宋体" w:cs="宋体" w:hint="eastAsia"/>
                <w:color w:val="000000"/>
                <w:kern w:val="0"/>
                <w:sz w:val="18"/>
                <w:szCs w:val="18"/>
                <w:lang w:bidi="ar"/>
              </w:rPr>
              <w:t>烧结非黏土砖</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基础类型</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条形</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砂浆强度等级</w:t>
            </w:r>
            <w:r>
              <w:rPr>
                <w:rFonts w:ascii="宋体" w:eastAsia="宋体" w:hAnsi="宋体" w:cs="宋体" w:hint="eastAsia"/>
                <w:color w:val="000000"/>
                <w:kern w:val="0"/>
                <w:sz w:val="18"/>
                <w:szCs w:val="18"/>
                <w:lang w:bidi="ar"/>
              </w:rPr>
              <w:t>:</w:t>
            </w:r>
            <w:proofErr w:type="gramStart"/>
            <w:r>
              <w:rPr>
                <w:rFonts w:ascii="宋体" w:eastAsia="宋体" w:hAnsi="宋体" w:cs="宋体" w:hint="eastAsia"/>
                <w:color w:val="000000"/>
                <w:kern w:val="0"/>
                <w:sz w:val="18"/>
                <w:szCs w:val="18"/>
                <w:lang w:bidi="ar"/>
              </w:rPr>
              <w:t>干混砌筑</w:t>
            </w:r>
            <w:proofErr w:type="gramEnd"/>
            <w:r>
              <w:rPr>
                <w:rFonts w:ascii="宋体" w:eastAsia="宋体" w:hAnsi="宋体" w:cs="宋体" w:hint="eastAsia"/>
                <w:color w:val="000000"/>
                <w:kern w:val="0"/>
                <w:sz w:val="18"/>
                <w:szCs w:val="18"/>
                <w:lang w:bidi="ar"/>
              </w:rPr>
              <w:t>砂浆</w:t>
            </w:r>
            <w:r>
              <w:rPr>
                <w:rFonts w:ascii="宋体" w:eastAsia="宋体" w:hAnsi="宋体" w:cs="宋体" w:hint="eastAsia"/>
                <w:color w:val="000000"/>
                <w:kern w:val="0"/>
                <w:sz w:val="18"/>
                <w:szCs w:val="18"/>
                <w:lang w:bidi="ar"/>
              </w:rPr>
              <w:t>DMM10</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m3</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34.44</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41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010401003001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实心砖墙</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砖品种、规格、强度等级</w:t>
            </w:r>
            <w:r>
              <w:rPr>
                <w:rFonts w:ascii="宋体" w:eastAsia="宋体" w:hAnsi="宋体" w:cs="宋体" w:hint="eastAsia"/>
                <w:color w:val="000000"/>
                <w:kern w:val="0"/>
                <w:sz w:val="18"/>
                <w:szCs w:val="18"/>
                <w:lang w:bidi="ar"/>
              </w:rPr>
              <w:t>:MU10</w:t>
            </w:r>
            <w:r>
              <w:rPr>
                <w:rFonts w:ascii="宋体" w:eastAsia="宋体" w:hAnsi="宋体" w:cs="宋体" w:hint="eastAsia"/>
                <w:color w:val="000000"/>
                <w:kern w:val="0"/>
                <w:sz w:val="18"/>
                <w:szCs w:val="18"/>
                <w:lang w:bidi="ar"/>
              </w:rPr>
              <w:t>烧结非黏土砖</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砂浆强度等级、配合比</w:t>
            </w:r>
            <w:r>
              <w:rPr>
                <w:rFonts w:ascii="宋体" w:eastAsia="宋体" w:hAnsi="宋体" w:cs="宋体" w:hint="eastAsia"/>
                <w:color w:val="000000"/>
                <w:kern w:val="0"/>
                <w:sz w:val="18"/>
                <w:szCs w:val="18"/>
                <w:lang w:bidi="ar"/>
              </w:rPr>
              <w:t>:</w:t>
            </w:r>
            <w:proofErr w:type="gramStart"/>
            <w:r>
              <w:rPr>
                <w:rFonts w:ascii="宋体" w:eastAsia="宋体" w:hAnsi="宋体" w:cs="宋体" w:hint="eastAsia"/>
                <w:color w:val="000000"/>
                <w:kern w:val="0"/>
                <w:sz w:val="18"/>
                <w:szCs w:val="18"/>
                <w:lang w:bidi="ar"/>
              </w:rPr>
              <w:t>干混砌筑</w:t>
            </w:r>
            <w:proofErr w:type="gramEnd"/>
            <w:r>
              <w:rPr>
                <w:rFonts w:ascii="宋体" w:eastAsia="宋体" w:hAnsi="宋体" w:cs="宋体" w:hint="eastAsia"/>
                <w:color w:val="000000"/>
                <w:kern w:val="0"/>
                <w:sz w:val="18"/>
                <w:szCs w:val="18"/>
                <w:lang w:bidi="ar"/>
              </w:rPr>
              <w:t>砂浆</w:t>
            </w:r>
            <w:r>
              <w:rPr>
                <w:rFonts w:ascii="宋体" w:eastAsia="宋体" w:hAnsi="宋体" w:cs="宋体" w:hint="eastAsia"/>
                <w:color w:val="000000"/>
                <w:kern w:val="0"/>
                <w:sz w:val="18"/>
                <w:szCs w:val="18"/>
                <w:lang w:bidi="ar"/>
              </w:rPr>
              <w:lastRenderedPageBreak/>
              <w:t>DMM5</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m3</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66.4</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635"/>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7</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010502002001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构造柱</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混凝土种类</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商品混凝土</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混凝土强度等级</w:t>
            </w:r>
            <w:r>
              <w:rPr>
                <w:rFonts w:ascii="宋体" w:eastAsia="宋体" w:hAnsi="宋体" w:cs="宋体" w:hint="eastAsia"/>
                <w:color w:val="000000"/>
                <w:kern w:val="0"/>
                <w:sz w:val="18"/>
                <w:szCs w:val="18"/>
                <w:lang w:bidi="ar"/>
              </w:rPr>
              <w:t>:C25</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现浇混凝土模板</w:t>
            </w:r>
            <w:r>
              <w:rPr>
                <w:rFonts w:ascii="宋体" w:eastAsia="宋体" w:hAnsi="宋体" w:cs="宋体" w:hint="eastAsia"/>
                <w:color w:val="000000"/>
                <w:kern w:val="0"/>
                <w:sz w:val="18"/>
                <w:szCs w:val="18"/>
                <w:lang w:bidi="ar"/>
              </w:rPr>
              <w:br/>
              <w:t>4.</w:t>
            </w:r>
            <w:r>
              <w:rPr>
                <w:rFonts w:ascii="宋体" w:eastAsia="宋体" w:hAnsi="宋体" w:cs="宋体" w:hint="eastAsia"/>
                <w:color w:val="000000"/>
                <w:kern w:val="0"/>
                <w:sz w:val="18"/>
                <w:szCs w:val="18"/>
                <w:lang w:bidi="ar"/>
              </w:rPr>
              <w:t>详见图纸或其他相关说明</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m3</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5.71</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635"/>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010503002001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矩形梁</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混凝土种类</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商品混凝土</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混凝土强度等级</w:t>
            </w:r>
            <w:r>
              <w:rPr>
                <w:rFonts w:ascii="宋体" w:eastAsia="宋体" w:hAnsi="宋体" w:cs="宋体" w:hint="eastAsia"/>
                <w:color w:val="000000"/>
                <w:kern w:val="0"/>
                <w:sz w:val="18"/>
                <w:szCs w:val="18"/>
                <w:lang w:bidi="ar"/>
              </w:rPr>
              <w:t>:C25</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现浇混凝土模板</w:t>
            </w:r>
            <w:r>
              <w:rPr>
                <w:rFonts w:ascii="宋体" w:eastAsia="宋体" w:hAnsi="宋体" w:cs="宋体" w:hint="eastAsia"/>
                <w:color w:val="000000"/>
                <w:kern w:val="0"/>
                <w:sz w:val="18"/>
                <w:szCs w:val="18"/>
                <w:lang w:bidi="ar"/>
              </w:rPr>
              <w:br/>
              <w:t>4.</w:t>
            </w:r>
            <w:r>
              <w:rPr>
                <w:rFonts w:ascii="宋体" w:eastAsia="宋体" w:hAnsi="宋体" w:cs="宋体" w:hint="eastAsia"/>
                <w:color w:val="000000"/>
                <w:kern w:val="0"/>
                <w:sz w:val="18"/>
                <w:szCs w:val="18"/>
                <w:lang w:bidi="ar"/>
              </w:rPr>
              <w:t>详见图纸或其他相关说明</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m3</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6.86</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7810" w:type="dxa"/>
            <w:gridSpan w:val="21"/>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本页小计</w:t>
            </w:r>
          </w:p>
        </w:tc>
        <w:tc>
          <w:tcPr>
            <w:tcW w:w="1261" w:type="dxa"/>
            <w:gridSpan w:val="6"/>
            <w:tcBorders>
              <w:top w:val="single" w:sz="4" w:space="0" w:color="000000"/>
              <w:left w:val="single" w:sz="4" w:space="0" w:color="000000"/>
              <w:bottom w:val="single" w:sz="8"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8"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45"/>
        </w:trPr>
        <w:tc>
          <w:tcPr>
            <w:tcW w:w="10410" w:type="dxa"/>
            <w:gridSpan w:val="28"/>
            <w:tcBorders>
              <w:top w:val="nil"/>
              <w:left w:val="nil"/>
              <w:bottom w:val="nil"/>
              <w:right w:val="nil"/>
            </w:tcBorders>
            <w:shd w:val="clear" w:color="FFFFFF" w:fill="FFFFFF"/>
            <w:tcMar>
              <w:top w:w="15" w:type="dxa"/>
              <w:left w:w="15" w:type="dxa"/>
              <w:right w:w="15" w:type="dxa"/>
            </w:tcMar>
          </w:tcPr>
          <w:p w:rsidR="005700A1" w:rsidRDefault="004E5AF9">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注：为计取</w:t>
            </w:r>
            <w:proofErr w:type="gramStart"/>
            <w:r>
              <w:rPr>
                <w:rFonts w:ascii="宋体" w:eastAsia="宋体" w:hAnsi="宋体" w:cs="宋体" w:hint="eastAsia"/>
                <w:color w:val="000000"/>
                <w:kern w:val="0"/>
                <w:sz w:val="18"/>
                <w:szCs w:val="18"/>
                <w:lang w:bidi="ar"/>
              </w:rPr>
              <w:t>规</w:t>
            </w:r>
            <w:proofErr w:type="gramEnd"/>
            <w:r>
              <w:rPr>
                <w:rFonts w:ascii="宋体" w:eastAsia="宋体" w:hAnsi="宋体" w:cs="宋体" w:hint="eastAsia"/>
                <w:color w:val="000000"/>
                <w:kern w:val="0"/>
                <w:sz w:val="18"/>
                <w:szCs w:val="18"/>
                <w:lang w:bidi="ar"/>
              </w:rPr>
              <w:t>费等的使用，可在表中增设其中：“定额人工费”。</w:t>
            </w:r>
          </w:p>
        </w:tc>
      </w:tr>
      <w:tr w:rsidR="005700A1">
        <w:trPr>
          <w:trHeight w:val="345"/>
        </w:trPr>
        <w:tc>
          <w:tcPr>
            <w:tcW w:w="4385" w:type="dxa"/>
            <w:gridSpan w:val="9"/>
            <w:tcBorders>
              <w:top w:val="nil"/>
              <w:left w:val="nil"/>
              <w:bottom w:val="nil"/>
              <w:right w:val="nil"/>
            </w:tcBorders>
            <w:shd w:val="clear" w:color="FFFFFF" w:fill="FFFFFF"/>
            <w:tcMar>
              <w:top w:w="15" w:type="dxa"/>
              <w:left w:w="15" w:type="dxa"/>
              <w:right w:w="15" w:type="dxa"/>
            </w:tcMar>
          </w:tcPr>
          <w:p w:rsidR="005700A1" w:rsidRDefault="005700A1">
            <w:pPr>
              <w:jc w:val="left"/>
              <w:rPr>
                <w:rFonts w:ascii="宋体" w:eastAsia="宋体" w:hAnsi="宋体" w:cs="宋体"/>
                <w:color w:val="000000"/>
                <w:sz w:val="18"/>
                <w:szCs w:val="18"/>
              </w:rPr>
            </w:pPr>
          </w:p>
        </w:tc>
        <w:tc>
          <w:tcPr>
            <w:tcW w:w="3678" w:type="dxa"/>
            <w:gridSpan w:val="15"/>
            <w:tcBorders>
              <w:top w:val="nil"/>
              <w:left w:val="nil"/>
              <w:bottom w:val="nil"/>
              <w:right w:val="nil"/>
            </w:tcBorders>
            <w:shd w:val="clear" w:color="FFFFFF" w:fill="FFFFFF"/>
            <w:tcMar>
              <w:top w:w="15" w:type="dxa"/>
              <w:left w:w="15" w:type="dxa"/>
              <w:right w:w="15" w:type="dxa"/>
            </w:tcMar>
          </w:tcPr>
          <w:p w:rsidR="005700A1" w:rsidRDefault="005700A1">
            <w:pPr>
              <w:jc w:val="left"/>
              <w:rPr>
                <w:rFonts w:ascii="宋体" w:eastAsia="宋体" w:hAnsi="宋体" w:cs="宋体"/>
                <w:color w:val="000000"/>
                <w:sz w:val="18"/>
                <w:szCs w:val="18"/>
                <w:u w:val="single"/>
              </w:rPr>
            </w:pPr>
          </w:p>
        </w:tc>
        <w:tc>
          <w:tcPr>
            <w:tcW w:w="2347" w:type="dxa"/>
            <w:gridSpan w:val="4"/>
            <w:tcBorders>
              <w:top w:val="nil"/>
              <w:left w:val="nil"/>
              <w:bottom w:val="nil"/>
              <w:right w:val="nil"/>
            </w:tcBorders>
            <w:shd w:val="clear" w:color="FFFFFF" w:fill="FFFFFF"/>
            <w:tcMar>
              <w:top w:w="15" w:type="dxa"/>
              <w:left w:w="15" w:type="dxa"/>
              <w:right w:w="15" w:type="dxa"/>
            </w:tcMar>
          </w:tcPr>
          <w:p w:rsidR="005700A1" w:rsidRDefault="004E5AF9">
            <w:pPr>
              <w:widowControl/>
              <w:jc w:val="righ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表—</w:t>
            </w:r>
            <w:r>
              <w:rPr>
                <w:rFonts w:ascii="宋体" w:eastAsia="宋体" w:hAnsi="宋体" w:cs="宋体" w:hint="eastAsia"/>
                <w:color w:val="000000"/>
                <w:kern w:val="0"/>
                <w:sz w:val="18"/>
                <w:szCs w:val="18"/>
                <w:lang w:bidi="ar"/>
              </w:rPr>
              <w:t>08</w:t>
            </w:r>
          </w:p>
        </w:tc>
      </w:tr>
      <w:tr w:rsidR="005700A1">
        <w:trPr>
          <w:trHeight w:val="795"/>
        </w:trPr>
        <w:tc>
          <w:tcPr>
            <w:tcW w:w="10410" w:type="dxa"/>
            <w:gridSpan w:val="28"/>
            <w:tcBorders>
              <w:top w:val="nil"/>
              <w:left w:val="nil"/>
              <w:bottom w:val="nil"/>
              <w:right w:val="nil"/>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lang w:bidi="ar"/>
              </w:rPr>
              <w:t>分部分项工程和单价措施项目清单与计价表</w:t>
            </w:r>
          </w:p>
        </w:tc>
      </w:tr>
      <w:tr w:rsidR="005700A1">
        <w:trPr>
          <w:trHeight w:val="510"/>
        </w:trPr>
        <w:tc>
          <w:tcPr>
            <w:tcW w:w="4385" w:type="dxa"/>
            <w:gridSpan w:val="9"/>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工程名称：襄城县范湖乡西</w:t>
            </w:r>
            <w:proofErr w:type="gramStart"/>
            <w:r>
              <w:rPr>
                <w:rFonts w:ascii="宋体" w:eastAsia="宋体" w:hAnsi="宋体" w:cs="宋体" w:hint="eastAsia"/>
                <w:color w:val="000000"/>
                <w:kern w:val="0"/>
                <w:sz w:val="18"/>
                <w:szCs w:val="18"/>
                <w:lang w:bidi="ar"/>
              </w:rPr>
              <w:t>谭</w:t>
            </w:r>
            <w:proofErr w:type="gramEnd"/>
            <w:r>
              <w:rPr>
                <w:rFonts w:ascii="宋体" w:eastAsia="宋体" w:hAnsi="宋体" w:cs="宋体" w:hint="eastAsia"/>
                <w:color w:val="000000"/>
                <w:kern w:val="0"/>
                <w:sz w:val="18"/>
                <w:szCs w:val="18"/>
                <w:lang w:bidi="ar"/>
              </w:rPr>
              <w:t>教学</w:t>
            </w:r>
            <w:proofErr w:type="gramStart"/>
            <w:r>
              <w:rPr>
                <w:rFonts w:ascii="宋体" w:eastAsia="宋体" w:hAnsi="宋体" w:cs="宋体" w:hint="eastAsia"/>
                <w:color w:val="000000"/>
                <w:kern w:val="0"/>
                <w:sz w:val="18"/>
                <w:szCs w:val="18"/>
                <w:lang w:bidi="ar"/>
              </w:rPr>
              <w:t>点教学</w:t>
            </w:r>
            <w:proofErr w:type="gramEnd"/>
            <w:r>
              <w:rPr>
                <w:rFonts w:ascii="宋体" w:eastAsia="宋体" w:hAnsi="宋体" w:cs="宋体" w:hint="eastAsia"/>
                <w:color w:val="000000"/>
                <w:kern w:val="0"/>
                <w:sz w:val="18"/>
                <w:szCs w:val="18"/>
                <w:lang w:bidi="ar"/>
              </w:rPr>
              <w:t>用房</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土建</w:t>
            </w:r>
          </w:p>
        </w:tc>
        <w:tc>
          <w:tcPr>
            <w:tcW w:w="3678" w:type="dxa"/>
            <w:gridSpan w:val="15"/>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标段：襄城县范湖乡西</w:t>
            </w:r>
            <w:proofErr w:type="gramStart"/>
            <w:r>
              <w:rPr>
                <w:rFonts w:ascii="宋体" w:eastAsia="宋体" w:hAnsi="宋体" w:cs="宋体" w:hint="eastAsia"/>
                <w:color w:val="000000"/>
                <w:kern w:val="0"/>
                <w:sz w:val="18"/>
                <w:szCs w:val="18"/>
                <w:lang w:bidi="ar"/>
              </w:rPr>
              <w:t>谭</w:t>
            </w:r>
            <w:proofErr w:type="gramEnd"/>
            <w:r>
              <w:rPr>
                <w:rFonts w:ascii="宋体" w:eastAsia="宋体" w:hAnsi="宋体" w:cs="宋体" w:hint="eastAsia"/>
                <w:color w:val="000000"/>
                <w:kern w:val="0"/>
                <w:sz w:val="18"/>
                <w:szCs w:val="18"/>
                <w:lang w:bidi="ar"/>
              </w:rPr>
              <w:t>教学</w:t>
            </w:r>
            <w:proofErr w:type="gramStart"/>
            <w:r>
              <w:rPr>
                <w:rFonts w:ascii="宋体" w:eastAsia="宋体" w:hAnsi="宋体" w:cs="宋体" w:hint="eastAsia"/>
                <w:color w:val="000000"/>
                <w:kern w:val="0"/>
                <w:sz w:val="18"/>
                <w:szCs w:val="18"/>
                <w:lang w:bidi="ar"/>
              </w:rPr>
              <w:t>点教学</w:t>
            </w:r>
            <w:proofErr w:type="gramEnd"/>
            <w:r>
              <w:rPr>
                <w:rFonts w:ascii="宋体" w:eastAsia="宋体" w:hAnsi="宋体" w:cs="宋体" w:hint="eastAsia"/>
                <w:color w:val="000000"/>
                <w:kern w:val="0"/>
                <w:sz w:val="18"/>
                <w:szCs w:val="18"/>
                <w:lang w:bidi="ar"/>
              </w:rPr>
              <w:t>用房</w:t>
            </w:r>
          </w:p>
        </w:tc>
        <w:tc>
          <w:tcPr>
            <w:tcW w:w="2347" w:type="dxa"/>
            <w:gridSpan w:val="4"/>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第</w:t>
            </w:r>
            <w:r>
              <w:rPr>
                <w:rFonts w:ascii="宋体" w:eastAsia="宋体" w:hAnsi="宋体" w:cs="宋体" w:hint="eastAsia"/>
                <w:color w:val="000000"/>
                <w:kern w:val="0"/>
                <w:sz w:val="18"/>
                <w:szCs w:val="18"/>
                <w:lang w:bidi="ar"/>
              </w:rPr>
              <w:t xml:space="preserve"> 2 </w:t>
            </w:r>
            <w:r>
              <w:rPr>
                <w:rFonts w:ascii="宋体" w:eastAsia="宋体" w:hAnsi="宋体" w:cs="宋体" w:hint="eastAsia"/>
                <w:color w:val="000000"/>
                <w:kern w:val="0"/>
                <w:sz w:val="18"/>
                <w:szCs w:val="18"/>
                <w:lang w:bidi="ar"/>
              </w:rPr>
              <w:t>页</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共</w:t>
            </w:r>
            <w:r>
              <w:rPr>
                <w:rFonts w:ascii="宋体" w:eastAsia="宋体" w:hAnsi="宋体" w:cs="宋体" w:hint="eastAsia"/>
                <w:color w:val="000000"/>
                <w:kern w:val="0"/>
                <w:sz w:val="18"/>
                <w:szCs w:val="18"/>
                <w:lang w:bidi="ar"/>
              </w:rPr>
              <w:t xml:space="preserve"> 6 </w:t>
            </w:r>
            <w:r>
              <w:rPr>
                <w:rFonts w:ascii="宋体" w:eastAsia="宋体" w:hAnsi="宋体" w:cs="宋体" w:hint="eastAsia"/>
                <w:color w:val="000000"/>
                <w:kern w:val="0"/>
                <w:sz w:val="18"/>
                <w:szCs w:val="18"/>
                <w:lang w:bidi="ar"/>
              </w:rPr>
              <w:t>页</w:t>
            </w:r>
          </w:p>
        </w:tc>
      </w:tr>
      <w:tr w:rsidR="005700A1">
        <w:trPr>
          <w:trHeight w:val="285"/>
        </w:trPr>
        <w:tc>
          <w:tcPr>
            <w:tcW w:w="788"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序号</w:t>
            </w:r>
          </w:p>
        </w:tc>
        <w:tc>
          <w:tcPr>
            <w:tcW w:w="140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项目编码</w:t>
            </w:r>
          </w:p>
        </w:tc>
        <w:tc>
          <w:tcPr>
            <w:tcW w:w="143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项目名称</w:t>
            </w:r>
          </w:p>
        </w:tc>
        <w:tc>
          <w:tcPr>
            <w:tcW w:w="156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项目特征描述</w:t>
            </w:r>
          </w:p>
        </w:tc>
        <w:tc>
          <w:tcPr>
            <w:tcW w:w="57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计量单位</w:t>
            </w:r>
          </w:p>
        </w:tc>
        <w:tc>
          <w:tcPr>
            <w:tcW w:w="953"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工程量</w:t>
            </w:r>
          </w:p>
        </w:tc>
        <w:tc>
          <w:tcPr>
            <w:tcW w:w="3696" w:type="dxa"/>
            <w:gridSpan w:val="11"/>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金</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额</w:t>
            </w:r>
            <w:r>
              <w:rPr>
                <w:rFonts w:ascii="宋体" w:eastAsia="宋体" w:hAnsi="宋体" w:cs="宋体" w:hint="eastAsia"/>
                <w:b/>
                <w:color w:val="000000"/>
                <w:kern w:val="0"/>
                <w:sz w:val="18"/>
                <w:szCs w:val="18"/>
                <w:lang w:bidi="ar"/>
              </w:rPr>
              <w:t>(</w:t>
            </w:r>
            <w:r>
              <w:rPr>
                <w:rFonts w:ascii="宋体" w:eastAsia="宋体" w:hAnsi="宋体" w:cs="宋体" w:hint="eastAsia"/>
                <w:b/>
                <w:color w:val="000000"/>
                <w:kern w:val="0"/>
                <w:sz w:val="18"/>
                <w:szCs w:val="18"/>
                <w:lang w:bidi="ar"/>
              </w:rPr>
              <w:t>元</w:t>
            </w:r>
            <w:r>
              <w:rPr>
                <w:rFonts w:ascii="宋体" w:eastAsia="宋体" w:hAnsi="宋体" w:cs="宋体" w:hint="eastAsia"/>
                <w:b/>
                <w:color w:val="000000"/>
                <w:kern w:val="0"/>
                <w:sz w:val="18"/>
                <w:szCs w:val="18"/>
                <w:lang w:bidi="ar"/>
              </w:rPr>
              <w:t>)</w:t>
            </w:r>
          </w:p>
        </w:tc>
      </w:tr>
      <w:tr w:rsidR="005700A1">
        <w:trPr>
          <w:trHeight w:val="285"/>
        </w:trPr>
        <w:tc>
          <w:tcPr>
            <w:tcW w:w="788" w:type="dxa"/>
            <w:gridSpan w:val="2"/>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08"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35"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560" w:type="dxa"/>
            <w:gridSpan w:val="4"/>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570"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953"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096"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综合单价</w:t>
            </w:r>
          </w:p>
        </w:tc>
        <w:tc>
          <w:tcPr>
            <w:tcW w:w="1261"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合</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价</w:t>
            </w: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其中</w:t>
            </w:r>
          </w:p>
        </w:tc>
      </w:tr>
      <w:tr w:rsidR="005700A1">
        <w:trPr>
          <w:trHeight w:val="510"/>
        </w:trPr>
        <w:tc>
          <w:tcPr>
            <w:tcW w:w="788" w:type="dxa"/>
            <w:gridSpan w:val="2"/>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08"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35"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560" w:type="dxa"/>
            <w:gridSpan w:val="4"/>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570"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953"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096" w:type="dxa"/>
            <w:gridSpan w:val="4"/>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261" w:type="dxa"/>
            <w:gridSpan w:val="6"/>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暂估价</w:t>
            </w:r>
          </w:p>
        </w:tc>
      </w:tr>
      <w:tr w:rsidR="005700A1">
        <w:trPr>
          <w:trHeight w:val="1635"/>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010503004001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圈梁</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混凝土种类</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商品混凝土</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混凝土强度等级</w:t>
            </w:r>
            <w:r>
              <w:rPr>
                <w:rFonts w:ascii="宋体" w:eastAsia="宋体" w:hAnsi="宋体" w:cs="宋体" w:hint="eastAsia"/>
                <w:color w:val="000000"/>
                <w:kern w:val="0"/>
                <w:sz w:val="18"/>
                <w:szCs w:val="18"/>
                <w:lang w:bidi="ar"/>
              </w:rPr>
              <w:t>:C25</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现浇混凝土模板</w:t>
            </w:r>
            <w:r>
              <w:rPr>
                <w:rFonts w:ascii="宋体" w:eastAsia="宋体" w:hAnsi="宋体" w:cs="宋体" w:hint="eastAsia"/>
                <w:color w:val="000000"/>
                <w:kern w:val="0"/>
                <w:sz w:val="18"/>
                <w:szCs w:val="18"/>
                <w:lang w:bidi="ar"/>
              </w:rPr>
              <w:br/>
              <w:t>4.</w:t>
            </w:r>
            <w:r>
              <w:rPr>
                <w:rFonts w:ascii="宋体" w:eastAsia="宋体" w:hAnsi="宋体" w:cs="宋体" w:hint="eastAsia"/>
                <w:color w:val="000000"/>
                <w:kern w:val="0"/>
                <w:sz w:val="18"/>
                <w:szCs w:val="18"/>
                <w:lang w:bidi="ar"/>
              </w:rPr>
              <w:t>详见图纸或其他相关说明</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m3</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12.47</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635"/>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010505003001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平板</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混凝土种类</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商品混凝土</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混凝土强度等级</w:t>
            </w:r>
            <w:r>
              <w:rPr>
                <w:rFonts w:ascii="宋体" w:eastAsia="宋体" w:hAnsi="宋体" w:cs="宋体" w:hint="eastAsia"/>
                <w:color w:val="000000"/>
                <w:kern w:val="0"/>
                <w:sz w:val="18"/>
                <w:szCs w:val="18"/>
                <w:lang w:bidi="ar"/>
              </w:rPr>
              <w:t>:C25</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现浇混凝土模板</w:t>
            </w:r>
            <w:r>
              <w:rPr>
                <w:rFonts w:ascii="宋体" w:eastAsia="宋体" w:hAnsi="宋体" w:cs="宋体" w:hint="eastAsia"/>
                <w:color w:val="000000"/>
                <w:kern w:val="0"/>
                <w:sz w:val="18"/>
                <w:szCs w:val="18"/>
                <w:lang w:bidi="ar"/>
              </w:rPr>
              <w:br/>
              <w:t>4.</w:t>
            </w:r>
            <w:r>
              <w:rPr>
                <w:rFonts w:ascii="宋体" w:eastAsia="宋体" w:hAnsi="宋体" w:cs="宋体" w:hint="eastAsia"/>
                <w:color w:val="000000"/>
                <w:kern w:val="0"/>
                <w:sz w:val="18"/>
                <w:szCs w:val="18"/>
                <w:lang w:bidi="ar"/>
              </w:rPr>
              <w:t>详见图纸或其他</w:t>
            </w:r>
            <w:r>
              <w:rPr>
                <w:rFonts w:ascii="宋体" w:eastAsia="宋体" w:hAnsi="宋体" w:cs="宋体" w:hint="eastAsia"/>
                <w:color w:val="000000"/>
                <w:kern w:val="0"/>
                <w:sz w:val="18"/>
                <w:szCs w:val="18"/>
                <w:lang w:bidi="ar"/>
              </w:rPr>
              <w:lastRenderedPageBreak/>
              <w:t>相关说明</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m3</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25.9</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86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11</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010507005001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扶手、压顶</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压顶</w:t>
            </w:r>
            <w:r>
              <w:rPr>
                <w:rFonts w:ascii="宋体" w:eastAsia="宋体" w:hAnsi="宋体" w:cs="宋体" w:hint="eastAsia"/>
                <w:color w:val="000000"/>
                <w:kern w:val="0"/>
                <w:sz w:val="18"/>
                <w:szCs w:val="18"/>
                <w:lang w:bidi="ar"/>
              </w:rPr>
              <w:br/>
              <w:t>1.</w:t>
            </w:r>
            <w:r>
              <w:rPr>
                <w:rFonts w:ascii="宋体" w:eastAsia="宋体" w:hAnsi="宋体" w:cs="宋体" w:hint="eastAsia"/>
                <w:color w:val="000000"/>
                <w:kern w:val="0"/>
                <w:sz w:val="18"/>
                <w:szCs w:val="18"/>
                <w:lang w:bidi="ar"/>
              </w:rPr>
              <w:t>混凝土种类</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商品混凝土</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混凝土强度等级</w:t>
            </w:r>
            <w:r>
              <w:rPr>
                <w:rFonts w:ascii="宋体" w:eastAsia="宋体" w:hAnsi="宋体" w:cs="宋体" w:hint="eastAsia"/>
                <w:color w:val="000000"/>
                <w:kern w:val="0"/>
                <w:sz w:val="18"/>
                <w:szCs w:val="18"/>
                <w:lang w:bidi="ar"/>
              </w:rPr>
              <w:t>:C25</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现浇混凝土模板</w:t>
            </w:r>
            <w:r>
              <w:rPr>
                <w:rFonts w:ascii="宋体" w:eastAsia="宋体" w:hAnsi="宋体" w:cs="宋体" w:hint="eastAsia"/>
                <w:color w:val="000000"/>
                <w:kern w:val="0"/>
                <w:sz w:val="18"/>
                <w:szCs w:val="18"/>
                <w:lang w:bidi="ar"/>
              </w:rPr>
              <w:br/>
              <w:t>4.</w:t>
            </w:r>
            <w:r>
              <w:rPr>
                <w:rFonts w:ascii="宋体" w:eastAsia="宋体" w:hAnsi="宋体" w:cs="宋体" w:hint="eastAsia"/>
                <w:color w:val="000000"/>
                <w:kern w:val="0"/>
                <w:sz w:val="18"/>
                <w:szCs w:val="18"/>
                <w:lang w:bidi="ar"/>
              </w:rPr>
              <w:t>详见图纸或其他相关说明</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m3</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635"/>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010503005001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过梁</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混凝土种类</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商品混凝土</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混凝土强度等级</w:t>
            </w:r>
            <w:r>
              <w:rPr>
                <w:rFonts w:ascii="宋体" w:eastAsia="宋体" w:hAnsi="宋体" w:cs="宋体" w:hint="eastAsia"/>
                <w:color w:val="000000"/>
                <w:kern w:val="0"/>
                <w:sz w:val="18"/>
                <w:szCs w:val="18"/>
                <w:lang w:bidi="ar"/>
              </w:rPr>
              <w:t>:C25</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现浇混凝土模板</w:t>
            </w:r>
            <w:r>
              <w:rPr>
                <w:rFonts w:ascii="宋体" w:eastAsia="宋体" w:hAnsi="宋体" w:cs="宋体" w:hint="eastAsia"/>
                <w:color w:val="000000"/>
                <w:kern w:val="0"/>
                <w:sz w:val="18"/>
                <w:szCs w:val="18"/>
                <w:lang w:bidi="ar"/>
              </w:rPr>
              <w:br/>
              <w:t>4.</w:t>
            </w:r>
            <w:r>
              <w:rPr>
                <w:rFonts w:ascii="宋体" w:eastAsia="宋体" w:hAnsi="宋体" w:cs="宋体" w:hint="eastAsia"/>
                <w:color w:val="000000"/>
                <w:kern w:val="0"/>
                <w:sz w:val="18"/>
                <w:szCs w:val="18"/>
                <w:lang w:bidi="ar"/>
              </w:rPr>
              <w:t>详见图纸或其他相关说明</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m3</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1.31</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96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010515001001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现浇构件钢筋</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钢筋种类、规格</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现浇构件圆钢筋</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钢筋</w:t>
            </w:r>
            <w:r>
              <w:rPr>
                <w:rFonts w:ascii="宋体" w:eastAsia="宋体" w:hAnsi="宋体" w:cs="宋体" w:hint="eastAsia"/>
                <w:color w:val="000000"/>
                <w:kern w:val="0"/>
                <w:sz w:val="18"/>
                <w:szCs w:val="18"/>
                <w:lang w:bidi="ar"/>
              </w:rPr>
              <w:t xml:space="preserve">HPB300 </w:t>
            </w:r>
            <w:r>
              <w:rPr>
                <w:rFonts w:ascii="宋体" w:eastAsia="宋体" w:hAnsi="宋体" w:cs="宋体" w:hint="eastAsia"/>
                <w:color w:val="000000"/>
                <w:kern w:val="0"/>
                <w:sz w:val="18"/>
                <w:szCs w:val="18"/>
                <w:lang w:bidi="ar"/>
              </w:rPr>
              <w:t>直径</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10mm</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t</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0.31</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185"/>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010515001002</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现浇构件钢筋</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钢筋种类、规格</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现浇构件带肋钢筋</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带肋钢筋</w:t>
            </w:r>
            <w:r>
              <w:rPr>
                <w:rFonts w:ascii="宋体" w:eastAsia="宋体" w:hAnsi="宋体" w:cs="宋体" w:hint="eastAsia"/>
                <w:color w:val="000000"/>
                <w:kern w:val="0"/>
                <w:sz w:val="18"/>
                <w:szCs w:val="18"/>
                <w:lang w:bidi="ar"/>
              </w:rPr>
              <w:t>HRB400</w:t>
            </w:r>
            <w:r>
              <w:rPr>
                <w:rFonts w:ascii="宋体" w:eastAsia="宋体" w:hAnsi="宋体" w:cs="宋体" w:hint="eastAsia"/>
                <w:color w:val="000000"/>
                <w:kern w:val="0"/>
                <w:sz w:val="18"/>
                <w:szCs w:val="18"/>
                <w:lang w:bidi="ar"/>
              </w:rPr>
              <w:t>以内</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直径</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10mm</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t</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2.318</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185"/>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010515001003</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现浇构件钢筋</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钢筋种类、规格</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现浇构件带肋钢筋</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带肋钢筋</w:t>
            </w:r>
            <w:r>
              <w:rPr>
                <w:rFonts w:ascii="宋体" w:eastAsia="宋体" w:hAnsi="宋体" w:cs="宋体" w:hint="eastAsia"/>
                <w:color w:val="000000"/>
                <w:kern w:val="0"/>
                <w:sz w:val="18"/>
                <w:szCs w:val="18"/>
                <w:lang w:bidi="ar"/>
              </w:rPr>
              <w:t>HRB400</w:t>
            </w:r>
            <w:r>
              <w:rPr>
                <w:rFonts w:ascii="宋体" w:eastAsia="宋体" w:hAnsi="宋体" w:cs="宋体" w:hint="eastAsia"/>
                <w:color w:val="000000"/>
                <w:kern w:val="0"/>
                <w:sz w:val="18"/>
                <w:szCs w:val="18"/>
                <w:lang w:bidi="ar"/>
              </w:rPr>
              <w:t>以内</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直径</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18mm</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t</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1.298</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96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010515001006</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现浇构件钢筋</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钢筋种类、规格</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带肋钢筋</w:t>
            </w:r>
            <w:r>
              <w:rPr>
                <w:rFonts w:ascii="宋体" w:eastAsia="宋体" w:hAnsi="宋体" w:cs="宋体" w:hint="eastAsia"/>
                <w:color w:val="000000"/>
                <w:kern w:val="0"/>
                <w:sz w:val="18"/>
                <w:szCs w:val="18"/>
                <w:lang w:bidi="ar"/>
              </w:rPr>
              <w:t>HRB400</w:t>
            </w:r>
            <w:r>
              <w:rPr>
                <w:rFonts w:ascii="宋体" w:eastAsia="宋体" w:hAnsi="宋体" w:cs="宋体" w:hint="eastAsia"/>
                <w:color w:val="000000"/>
                <w:kern w:val="0"/>
                <w:sz w:val="18"/>
                <w:szCs w:val="18"/>
                <w:lang w:bidi="ar"/>
              </w:rPr>
              <w:t>以内</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直径</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25mm</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t</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0.533</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7810" w:type="dxa"/>
            <w:gridSpan w:val="21"/>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本页小计</w:t>
            </w:r>
          </w:p>
        </w:tc>
        <w:tc>
          <w:tcPr>
            <w:tcW w:w="1261" w:type="dxa"/>
            <w:gridSpan w:val="6"/>
            <w:tcBorders>
              <w:top w:val="single" w:sz="4" w:space="0" w:color="000000"/>
              <w:left w:val="single" w:sz="4" w:space="0" w:color="000000"/>
              <w:bottom w:val="single" w:sz="8"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8"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45"/>
        </w:trPr>
        <w:tc>
          <w:tcPr>
            <w:tcW w:w="10410" w:type="dxa"/>
            <w:gridSpan w:val="28"/>
            <w:tcBorders>
              <w:top w:val="nil"/>
              <w:left w:val="nil"/>
              <w:bottom w:val="nil"/>
              <w:right w:val="nil"/>
            </w:tcBorders>
            <w:shd w:val="clear" w:color="FFFFFF" w:fill="FFFFFF"/>
            <w:tcMar>
              <w:top w:w="15" w:type="dxa"/>
              <w:left w:w="15" w:type="dxa"/>
              <w:right w:w="15" w:type="dxa"/>
            </w:tcMar>
          </w:tcPr>
          <w:p w:rsidR="005700A1" w:rsidRDefault="004E5AF9">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注：为计取</w:t>
            </w:r>
            <w:proofErr w:type="gramStart"/>
            <w:r>
              <w:rPr>
                <w:rFonts w:ascii="宋体" w:eastAsia="宋体" w:hAnsi="宋体" w:cs="宋体" w:hint="eastAsia"/>
                <w:color w:val="000000"/>
                <w:kern w:val="0"/>
                <w:sz w:val="18"/>
                <w:szCs w:val="18"/>
                <w:lang w:bidi="ar"/>
              </w:rPr>
              <w:t>规</w:t>
            </w:r>
            <w:proofErr w:type="gramEnd"/>
            <w:r>
              <w:rPr>
                <w:rFonts w:ascii="宋体" w:eastAsia="宋体" w:hAnsi="宋体" w:cs="宋体" w:hint="eastAsia"/>
                <w:color w:val="000000"/>
                <w:kern w:val="0"/>
                <w:sz w:val="18"/>
                <w:szCs w:val="18"/>
                <w:lang w:bidi="ar"/>
              </w:rPr>
              <w:t>费等的使用，可在表中增设其中：“定额人工费”。</w:t>
            </w:r>
          </w:p>
        </w:tc>
      </w:tr>
      <w:tr w:rsidR="005700A1">
        <w:trPr>
          <w:trHeight w:val="345"/>
        </w:trPr>
        <w:tc>
          <w:tcPr>
            <w:tcW w:w="4385" w:type="dxa"/>
            <w:gridSpan w:val="9"/>
            <w:tcBorders>
              <w:top w:val="nil"/>
              <w:left w:val="nil"/>
              <w:bottom w:val="nil"/>
              <w:right w:val="nil"/>
            </w:tcBorders>
            <w:shd w:val="clear" w:color="FFFFFF" w:fill="FFFFFF"/>
            <w:tcMar>
              <w:top w:w="15" w:type="dxa"/>
              <w:left w:w="15" w:type="dxa"/>
              <w:right w:w="15" w:type="dxa"/>
            </w:tcMar>
          </w:tcPr>
          <w:p w:rsidR="005700A1" w:rsidRDefault="005700A1">
            <w:pPr>
              <w:jc w:val="left"/>
              <w:rPr>
                <w:rFonts w:ascii="宋体" w:eastAsia="宋体" w:hAnsi="宋体" w:cs="宋体"/>
                <w:color w:val="000000"/>
                <w:sz w:val="18"/>
                <w:szCs w:val="18"/>
              </w:rPr>
            </w:pPr>
          </w:p>
        </w:tc>
        <w:tc>
          <w:tcPr>
            <w:tcW w:w="3678" w:type="dxa"/>
            <w:gridSpan w:val="15"/>
            <w:tcBorders>
              <w:top w:val="nil"/>
              <w:left w:val="nil"/>
              <w:bottom w:val="nil"/>
              <w:right w:val="nil"/>
            </w:tcBorders>
            <w:shd w:val="clear" w:color="FFFFFF" w:fill="FFFFFF"/>
            <w:tcMar>
              <w:top w:w="15" w:type="dxa"/>
              <w:left w:w="15" w:type="dxa"/>
              <w:right w:w="15" w:type="dxa"/>
            </w:tcMar>
          </w:tcPr>
          <w:p w:rsidR="005700A1" w:rsidRDefault="005700A1">
            <w:pPr>
              <w:jc w:val="left"/>
              <w:rPr>
                <w:rFonts w:ascii="宋体" w:eastAsia="宋体" w:hAnsi="宋体" w:cs="宋体"/>
                <w:color w:val="000000"/>
                <w:sz w:val="18"/>
                <w:szCs w:val="18"/>
                <w:u w:val="single"/>
              </w:rPr>
            </w:pPr>
          </w:p>
        </w:tc>
        <w:tc>
          <w:tcPr>
            <w:tcW w:w="2347" w:type="dxa"/>
            <w:gridSpan w:val="4"/>
            <w:tcBorders>
              <w:top w:val="nil"/>
              <w:left w:val="nil"/>
              <w:bottom w:val="nil"/>
              <w:right w:val="nil"/>
            </w:tcBorders>
            <w:shd w:val="clear" w:color="FFFFFF" w:fill="FFFFFF"/>
            <w:tcMar>
              <w:top w:w="15" w:type="dxa"/>
              <w:left w:w="15" w:type="dxa"/>
              <w:right w:w="15" w:type="dxa"/>
            </w:tcMar>
          </w:tcPr>
          <w:p w:rsidR="005700A1" w:rsidRDefault="004E5AF9">
            <w:pPr>
              <w:widowControl/>
              <w:jc w:val="righ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表—</w:t>
            </w:r>
            <w:r>
              <w:rPr>
                <w:rFonts w:ascii="宋体" w:eastAsia="宋体" w:hAnsi="宋体" w:cs="宋体" w:hint="eastAsia"/>
                <w:color w:val="000000"/>
                <w:kern w:val="0"/>
                <w:sz w:val="18"/>
                <w:szCs w:val="18"/>
                <w:lang w:bidi="ar"/>
              </w:rPr>
              <w:t>08</w:t>
            </w:r>
          </w:p>
        </w:tc>
      </w:tr>
      <w:tr w:rsidR="005700A1">
        <w:trPr>
          <w:trHeight w:val="795"/>
        </w:trPr>
        <w:tc>
          <w:tcPr>
            <w:tcW w:w="10410" w:type="dxa"/>
            <w:gridSpan w:val="28"/>
            <w:tcBorders>
              <w:top w:val="nil"/>
              <w:left w:val="nil"/>
              <w:bottom w:val="nil"/>
              <w:right w:val="nil"/>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lang w:bidi="ar"/>
              </w:rPr>
              <w:t>分部分项工程和单价措施项目清单与计价表</w:t>
            </w:r>
          </w:p>
        </w:tc>
      </w:tr>
      <w:tr w:rsidR="005700A1">
        <w:trPr>
          <w:trHeight w:val="510"/>
        </w:trPr>
        <w:tc>
          <w:tcPr>
            <w:tcW w:w="4385" w:type="dxa"/>
            <w:gridSpan w:val="9"/>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工程名称：襄城县范湖乡西</w:t>
            </w:r>
            <w:proofErr w:type="gramStart"/>
            <w:r>
              <w:rPr>
                <w:rFonts w:ascii="宋体" w:eastAsia="宋体" w:hAnsi="宋体" w:cs="宋体" w:hint="eastAsia"/>
                <w:color w:val="000000"/>
                <w:kern w:val="0"/>
                <w:sz w:val="18"/>
                <w:szCs w:val="18"/>
                <w:lang w:bidi="ar"/>
              </w:rPr>
              <w:t>谭</w:t>
            </w:r>
            <w:proofErr w:type="gramEnd"/>
            <w:r>
              <w:rPr>
                <w:rFonts w:ascii="宋体" w:eastAsia="宋体" w:hAnsi="宋体" w:cs="宋体" w:hint="eastAsia"/>
                <w:color w:val="000000"/>
                <w:kern w:val="0"/>
                <w:sz w:val="18"/>
                <w:szCs w:val="18"/>
                <w:lang w:bidi="ar"/>
              </w:rPr>
              <w:t>教学</w:t>
            </w:r>
            <w:proofErr w:type="gramStart"/>
            <w:r>
              <w:rPr>
                <w:rFonts w:ascii="宋体" w:eastAsia="宋体" w:hAnsi="宋体" w:cs="宋体" w:hint="eastAsia"/>
                <w:color w:val="000000"/>
                <w:kern w:val="0"/>
                <w:sz w:val="18"/>
                <w:szCs w:val="18"/>
                <w:lang w:bidi="ar"/>
              </w:rPr>
              <w:t>点教学</w:t>
            </w:r>
            <w:proofErr w:type="gramEnd"/>
            <w:r>
              <w:rPr>
                <w:rFonts w:ascii="宋体" w:eastAsia="宋体" w:hAnsi="宋体" w:cs="宋体" w:hint="eastAsia"/>
                <w:color w:val="000000"/>
                <w:kern w:val="0"/>
                <w:sz w:val="18"/>
                <w:szCs w:val="18"/>
                <w:lang w:bidi="ar"/>
              </w:rPr>
              <w:t>用房</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土建</w:t>
            </w:r>
          </w:p>
        </w:tc>
        <w:tc>
          <w:tcPr>
            <w:tcW w:w="3678" w:type="dxa"/>
            <w:gridSpan w:val="15"/>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标段：襄城县范湖乡西</w:t>
            </w:r>
            <w:proofErr w:type="gramStart"/>
            <w:r>
              <w:rPr>
                <w:rFonts w:ascii="宋体" w:eastAsia="宋体" w:hAnsi="宋体" w:cs="宋体" w:hint="eastAsia"/>
                <w:color w:val="000000"/>
                <w:kern w:val="0"/>
                <w:sz w:val="18"/>
                <w:szCs w:val="18"/>
                <w:lang w:bidi="ar"/>
              </w:rPr>
              <w:t>谭</w:t>
            </w:r>
            <w:proofErr w:type="gramEnd"/>
            <w:r>
              <w:rPr>
                <w:rFonts w:ascii="宋体" w:eastAsia="宋体" w:hAnsi="宋体" w:cs="宋体" w:hint="eastAsia"/>
                <w:color w:val="000000"/>
                <w:kern w:val="0"/>
                <w:sz w:val="18"/>
                <w:szCs w:val="18"/>
                <w:lang w:bidi="ar"/>
              </w:rPr>
              <w:t>教学</w:t>
            </w:r>
            <w:proofErr w:type="gramStart"/>
            <w:r>
              <w:rPr>
                <w:rFonts w:ascii="宋体" w:eastAsia="宋体" w:hAnsi="宋体" w:cs="宋体" w:hint="eastAsia"/>
                <w:color w:val="000000"/>
                <w:kern w:val="0"/>
                <w:sz w:val="18"/>
                <w:szCs w:val="18"/>
                <w:lang w:bidi="ar"/>
              </w:rPr>
              <w:t>点教学</w:t>
            </w:r>
            <w:proofErr w:type="gramEnd"/>
            <w:r>
              <w:rPr>
                <w:rFonts w:ascii="宋体" w:eastAsia="宋体" w:hAnsi="宋体" w:cs="宋体" w:hint="eastAsia"/>
                <w:color w:val="000000"/>
                <w:kern w:val="0"/>
                <w:sz w:val="18"/>
                <w:szCs w:val="18"/>
                <w:lang w:bidi="ar"/>
              </w:rPr>
              <w:t>用房</w:t>
            </w:r>
          </w:p>
        </w:tc>
        <w:tc>
          <w:tcPr>
            <w:tcW w:w="2347" w:type="dxa"/>
            <w:gridSpan w:val="4"/>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第</w:t>
            </w:r>
            <w:r>
              <w:rPr>
                <w:rFonts w:ascii="宋体" w:eastAsia="宋体" w:hAnsi="宋体" w:cs="宋体" w:hint="eastAsia"/>
                <w:color w:val="000000"/>
                <w:kern w:val="0"/>
                <w:sz w:val="18"/>
                <w:szCs w:val="18"/>
                <w:lang w:bidi="ar"/>
              </w:rPr>
              <w:t xml:space="preserve"> 3 </w:t>
            </w:r>
            <w:r>
              <w:rPr>
                <w:rFonts w:ascii="宋体" w:eastAsia="宋体" w:hAnsi="宋体" w:cs="宋体" w:hint="eastAsia"/>
                <w:color w:val="000000"/>
                <w:kern w:val="0"/>
                <w:sz w:val="18"/>
                <w:szCs w:val="18"/>
                <w:lang w:bidi="ar"/>
              </w:rPr>
              <w:t>页</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共</w:t>
            </w:r>
            <w:r>
              <w:rPr>
                <w:rFonts w:ascii="宋体" w:eastAsia="宋体" w:hAnsi="宋体" w:cs="宋体" w:hint="eastAsia"/>
                <w:color w:val="000000"/>
                <w:kern w:val="0"/>
                <w:sz w:val="18"/>
                <w:szCs w:val="18"/>
                <w:lang w:bidi="ar"/>
              </w:rPr>
              <w:t xml:space="preserve"> 6 </w:t>
            </w:r>
            <w:r>
              <w:rPr>
                <w:rFonts w:ascii="宋体" w:eastAsia="宋体" w:hAnsi="宋体" w:cs="宋体" w:hint="eastAsia"/>
                <w:color w:val="000000"/>
                <w:kern w:val="0"/>
                <w:sz w:val="18"/>
                <w:szCs w:val="18"/>
                <w:lang w:bidi="ar"/>
              </w:rPr>
              <w:t>页</w:t>
            </w:r>
          </w:p>
        </w:tc>
      </w:tr>
      <w:tr w:rsidR="005700A1">
        <w:trPr>
          <w:trHeight w:val="285"/>
        </w:trPr>
        <w:tc>
          <w:tcPr>
            <w:tcW w:w="788"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lastRenderedPageBreak/>
              <w:t>序号</w:t>
            </w:r>
          </w:p>
        </w:tc>
        <w:tc>
          <w:tcPr>
            <w:tcW w:w="140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项目编码</w:t>
            </w:r>
          </w:p>
        </w:tc>
        <w:tc>
          <w:tcPr>
            <w:tcW w:w="143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项目名称</w:t>
            </w:r>
          </w:p>
        </w:tc>
        <w:tc>
          <w:tcPr>
            <w:tcW w:w="156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项目特征描述</w:t>
            </w:r>
          </w:p>
        </w:tc>
        <w:tc>
          <w:tcPr>
            <w:tcW w:w="57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计量单位</w:t>
            </w:r>
          </w:p>
        </w:tc>
        <w:tc>
          <w:tcPr>
            <w:tcW w:w="953"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工程量</w:t>
            </w:r>
          </w:p>
        </w:tc>
        <w:tc>
          <w:tcPr>
            <w:tcW w:w="3696" w:type="dxa"/>
            <w:gridSpan w:val="11"/>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金</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额</w:t>
            </w:r>
            <w:r>
              <w:rPr>
                <w:rFonts w:ascii="宋体" w:eastAsia="宋体" w:hAnsi="宋体" w:cs="宋体" w:hint="eastAsia"/>
                <w:b/>
                <w:color w:val="000000"/>
                <w:kern w:val="0"/>
                <w:sz w:val="18"/>
                <w:szCs w:val="18"/>
                <w:lang w:bidi="ar"/>
              </w:rPr>
              <w:t>(</w:t>
            </w:r>
            <w:r>
              <w:rPr>
                <w:rFonts w:ascii="宋体" w:eastAsia="宋体" w:hAnsi="宋体" w:cs="宋体" w:hint="eastAsia"/>
                <w:b/>
                <w:color w:val="000000"/>
                <w:kern w:val="0"/>
                <w:sz w:val="18"/>
                <w:szCs w:val="18"/>
                <w:lang w:bidi="ar"/>
              </w:rPr>
              <w:t>元</w:t>
            </w:r>
            <w:r>
              <w:rPr>
                <w:rFonts w:ascii="宋体" w:eastAsia="宋体" w:hAnsi="宋体" w:cs="宋体" w:hint="eastAsia"/>
                <w:b/>
                <w:color w:val="000000"/>
                <w:kern w:val="0"/>
                <w:sz w:val="18"/>
                <w:szCs w:val="18"/>
                <w:lang w:bidi="ar"/>
              </w:rPr>
              <w:t>)</w:t>
            </w:r>
          </w:p>
        </w:tc>
      </w:tr>
      <w:tr w:rsidR="005700A1">
        <w:trPr>
          <w:trHeight w:val="285"/>
        </w:trPr>
        <w:tc>
          <w:tcPr>
            <w:tcW w:w="788" w:type="dxa"/>
            <w:gridSpan w:val="2"/>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08"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35"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560" w:type="dxa"/>
            <w:gridSpan w:val="4"/>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570"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953"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096"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综合单价</w:t>
            </w:r>
          </w:p>
        </w:tc>
        <w:tc>
          <w:tcPr>
            <w:tcW w:w="1261"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合</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价</w:t>
            </w: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其中</w:t>
            </w:r>
          </w:p>
        </w:tc>
      </w:tr>
      <w:tr w:rsidR="005700A1">
        <w:trPr>
          <w:trHeight w:val="510"/>
        </w:trPr>
        <w:tc>
          <w:tcPr>
            <w:tcW w:w="788" w:type="dxa"/>
            <w:gridSpan w:val="2"/>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08"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35"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560" w:type="dxa"/>
            <w:gridSpan w:val="4"/>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570"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953"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096" w:type="dxa"/>
            <w:gridSpan w:val="4"/>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261" w:type="dxa"/>
            <w:gridSpan w:val="6"/>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暂估价</w:t>
            </w:r>
          </w:p>
        </w:tc>
      </w:tr>
      <w:tr w:rsidR="005700A1">
        <w:trPr>
          <w:trHeight w:val="96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010515001005</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现浇构件钢筋</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钢筋种类、规格</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箍筋</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带肋钢筋</w:t>
            </w:r>
            <w:r>
              <w:rPr>
                <w:rFonts w:ascii="宋体" w:eastAsia="宋体" w:hAnsi="宋体" w:cs="宋体" w:hint="eastAsia"/>
                <w:color w:val="000000"/>
                <w:kern w:val="0"/>
                <w:sz w:val="18"/>
                <w:szCs w:val="18"/>
                <w:lang w:bidi="ar"/>
              </w:rPr>
              <w:t>HRB400</w:t>
            </w:r>
            <w:r>
              <w:rPr>
                <w:rFonts w:ascii="宋体" w:eastAsia="宋体" w:hAnsi="宋体" w:cs="宋体" w:hint="eastAsia"/>
                <w:color w:val="000000"/>
                <w:kern w:val="0"/>
                <w:sz w:val="18"/>
                <w:szCs w:val="18"/>
                <w:lang w:bidi="ar"/>
              </w:rPr>
              <w:t>以内</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直径</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10mm</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t</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0.496</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735"/>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010515001004</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现浇构件钢筋</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钢筋种类、规格</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砌体内加固钢筋</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t</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0.132</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21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010902001001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屋面卷材防水</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12YJ1 </w:t>
            </w:r>
            <w:r>
              <w:rPr>
                <w:rFonts w:ascii="宋体" w:eastAsia="宋体" w:hAnsi="宋体" w:cs="宋体" w:hint="eastAsia"/>
                <w:color w:val="000000"/>
                <w:kern w:val="0"/>
                <w:sz w:val="18"/>
                <w:szCs w:val="18"/>
                <w:lang w:bidi="ar"/>
              </w:rPr>
              <w:t>屋</w:t>
            </w:r>
            <w:r>
              <w:rPr>
                <w:rFonts w:ascii="宋体" w:eastAsia="宋体" w:hAnsi="宋体" w:cs="宋体" w:hint="eastAsia"/>
                <w:color w:val="000000"/>
                <w:kern w:val="0"/>
                <w:sz w:val="18"/>
                <w:szCs w:val="18"/>
                <w:lang w:bidi="ar"/>
              </w:rPr>
              <w:t>105-2F1-70B1</w:t>
            </w:r>
            <w:r>
              <w:rPr>
                <w:rFonts w:ascii="宋体" w:eastAsia="宋体" w:hAnsi="宋体" w:cs="宋体" w:hint="eastAsia"/>
                <w:color w:val="000000"/>
                <w:kern w:val="0"/>
                <w:sz w:val="18"/>
                <w:szCs w:val="18"/>
                <w:lang w:bidi="ar"/>
              </w:rPr>
              <w:br/>
              <w:t>1.</w:t>
            </w:r>
            <w:r>
              <w:rPr>
                <w:rFonts w:ascii="宋体" w:eastAsia="宋体" w:hAnsi="宋体" w:cs="宋体" w:hint="eastAsia"/>
                <w:color w:val="000000"/>
                <w:kern w:val="0"/>
                <w:sz w:val="18"/>
                <w:szCs w:val="18"/>
                <w:lang w:bidi="ar"/>
              </w:rPr>
              <w:t>结构：</w:t>
            </w:r>
            <w:r>
              <w:rPr>
                <w:rFonts w:ascii="宋体" w:eastAsia="宋体" w:hAnsi="宋体" w:cs="宋体" w:hint="eastAsia"/>
                <w:color w:val="000000"/>
                <w:kern w:val="0"/>
                <w:sz w:val="18"/>
                <w:szCs w:val="18"/>
                <w:lang w:bidi="ar"/>
              </w:rPr>
              <w:t>20</w:t>
            </w:r>
            <w:r>
              <w:rPr>
                <w:rFonts w:ascii="宋体" w:eastAsia="宋体" w:hAnsi="宋体" w:cs="宋体" w:hint="eastAsia"/>
                <w:color w:val="000000"/>
                <w:kern w:val="0"/>
                <w:sz w:val="18"/>
                <w:szCs w:val="18"/>
                <w:lang w:bidi="ar"/>
              </w:rPr>
              <w:t>厚</w:t>
            </w:r>
            <w:r>
              <w:rPr>
                <w:rFonts w:ascii="宋体" w:eastAsia="宋体" w:hAnsi="宋体" w:cs="宋体" w:hint="eastAsia"/>
                <w:color w:val="000000"/>
                <w:kern w:val="0"/>
                <w:sz w:val="18"/>
                <w:szCs w:val="18"/>
                <w:lang w:bidi="ar"/>
              </w:rPr>
              <w:t>M15</w:t>
            </w:r>
            <w:r>
              <w:rPr>
                <w:rFonts w:ascii="宋体" w:eastAsia="宋体" w:hAnsi="宋体" w:cs="宋体" w:hint="eastAsia"/>
                <w:color w:val="000000"/>
                <w:kern w:val="0"/>
                <w:sz w:val="18"/>
                <w:szCs w:val="18"/>
                <w:lang w:bidi="ar"/>
              </w:rPr>
              <w:t>水泥砂浆；</w:t>
            </w:r>
            <w:r>
              <w:rPr>
                <w:rFonts w:ascii="宋体" w:eastAsia="宋体" w:hAnsi="宋体" w:cs="宋体" w:hint="eastAsia"/>
                <w:color w:val="000000"/>
                <w:kern w:val="0"/>
                <w:sz w:val="18"/>
                <w:szCs w:val="18"/>
                <w:lang w:bidi="ar"/>
              </w:rPr>
              <w:t>0.4</w:t>
            </w:r>
            <w:r>
              <w:rPr>
                <w:rFonts w:ascii="宋体" w:eastAsia="宋体" w:hAnsi="宋体" w:cs="宋体" w:hint="eastAsia"/>
                <w:color w:val="000000"/>
                <w:kern w:val="0"/>
                <w:sz w:val="18"/>
                <w:szCs w:val="18"/>
                <w:lang w:bidi="ar"/>
              </w:rPr>
              <w:t>厚聚乙烯膜一层；</w:t>
            </w:r>
            <w:r>
              <w:rPr>
                <w:rFonts w:ascii="宋体" w:eastAsia="宋体" w:hAnsi="宋体" w:cs="宋体" w:hint="eastAsia"/>
                <w:color w:val="000000"/>
                <w:kern w:val="0"/>
                <w:sz w:val="18"/>
                <w:szCs w:val="18"/>
                <w:lang w:bidi="ar"/>
              </w:rPr>
              <w:t>4mm</w:t>
            </w:r>
            <w:r>
              <w:rPr>
                <w:rFonts w:ascii="宋体" w:eastAsia="宋体" w:hAnsi="宋体" w:cs="宋体" w:hint="eastAsia"/>
                <w:color w:val="000000"/>
                <w:kern w:val="0"/>
                <w:sz w:val="18"/>
                <w:szCs w:val="18"/>
                <w:lang w:bidi="ar"/>
              </w:rPr>
              <w:t>厚</w:t>
            </w:r>
            <w:r>
              <w:rPr>
                <w:rFonts w:ascii="宋体" w:eastAsia="宋体" w:hAnsi="宋体" w:cs="宋体" w:hint="eastAsia"/>
                <w:color w:val="000000"/>
                <w:kern w:val="0"/>
                <w:sz w:val="18"/>
                <w:szCs w:val="18"/>
                <w:lang w:bidi="ar"/>
              </w:rPr>
              <w:t>SBS</w:t>
            </w:r>
            <w:r>
              <w:rPr>
                <w:rFonts w:ascii="宋体" w:eastAsia="宋体" w:hAnsi="宋体" w:cs="宋体" w:hint="eastAsia"/>
                <w:color w:val="000000"/>
                <w:kern w:val="0"/>
                <w:sz w:val="18"/>
                <w:szCs w:val="18"/>
                <w:lang w:bidi="ar"/>
              </w:rPr>
              <w:t>改性沥青防水卷材；</w:t>
            </w:r>
            <w:r>
              <w:rPr>
                <w:rFonts w:ascii="宋体" w:eastAsia="宋体" w:hAnsi="宋体" w:cs="宋体" w:hint="eastAsia"/>
                <w:color w:val="000000"/>
                <w:kern w:val="0"/>
                <w:sz w:val="18"/>
                <w:szCs w:val="18"/>
                <w:lang w:bidi="ar"/>
              </w:rPr>
              <w:t>30</w:t>
            </w:r>
            <w:r>
              <w:rPr>
                <w:rFonts w:ascii="宋体" w:eastAsia="宋体" w:hAnsi="宋体" w:cs="宋体" w:hint="eastAsia"/>
                <w:color w:val="000000"/>
                <w:kern w:val="0"/>
                <w:sz w:val="18"/>
                <w:szCs w:val="18"/>
                <w:lang w:bidi="ar"/>
              </w:rPr>
              <w:t>厚</w:t>
            </w:r>
            <w:r>
              <w:rPr>
                <w:rFonts w:ascii="宋体" w:eastAsia="宋体" w:hAnsi="宋体" w:cs="宋体" w:hint="eastAsia"/>
                <w:color w:val="000000"/>
                <w:kern w:val="0"/>
                <w:sz w:val="18"/>
                <w:szCs w:val="18"/>
                <w:lang w:bidi="ar"/>
              </w:rPr>
              <w:t>C20</w:t>
            </w:r>
            <w:r>
              <w:rPr>
                <w:rFonts w:ascii="宋体" w:eastAsia="宋体" w:hAnsi="宋体" w:cs="宋体" w:hint="eastAsia"/>
                <w:color w:val="000000"/>
                <w:kern w:val="0"/>
                <w:sz w:val="18"/>
                <w:szCs w:val="18"/>
                <w:lang w:bidi="ar"/>
              </w:rPr>
              <w:t>细石混凝土找平；</w:t>
            </w:r>
            <w:r>
              <w:rPr>
                <w:rFonts w:ascii="宋体" w:eastAsia="宋体" w:hAnsi="宋体" w:cs="宋体" w:hint="eastAsia"/>
                <w:color w:val="000000"/>
                <w:kern w:val="0"/>
                <w:sz w:val="18"/>
                <w:szCs w:val="18"/>
                <w:lang w:bidi="ar"/>
              </w:rPr>
              <w:t>70</w:t>
            </w:r>
            <w:r>
              <w:rPr>
                <w:rFonts w:ascii="宋体" w:eastAsia="宋体" w:hAnsi="宋体" w:cs="宋体" w:hint="eastAsia"/>
                <w:color w:val="000000"/>
                <w:kern w:val="0"/>
                <w:sz w:val="18"/>
                <w:szCs w:val="18"/>
                <w:lang w:bidi="ar"/>
              </w:rPr>
              <w:t>厚挤塑聚苯板；</w:t>
            </w:r>
            <w:r>
              <w:rPr>
                <w:rFonts w:ascii="宋体" w:eastAsia="宋体" w:hAnsi="宋体" w:cs="宋体" w:hint="eastAsia"/>
                <w:color w:val="000000"/>
                <w:kern w:val="0"/>
                <w:sz w:val="18"/>
                <w:szCs w:val="18"/>
                <w:lang w:bidi="ar"/>
              </w:rPr>
              <w:t>20</w:t>
            </w:r>
            <w:r>
              <w:rPr>
                <w:rFonts w:ascii="宋体" w:eastAsia="宋体" w:hAnsi="宋体" w:cs="宋体" w:hint="eastAsia"/>
                <w:color w:val="000000"/>
                <w:kern w:val="0"/>
                <w:sz w:val="18"/>
                <w:szCs w:val="18"/>
                <w:lang w:bidi="ar"/>
              </w:rPr>
              <w:t>厚</w:t>
            </w:r>
            <w:r>
              <w:rPr>
                <w:rFonts w:ascii="宋体" w:eastAsia="宋体" w:hAnsi="宋体" w:cs="宋体" w:hint="eastAsia"/>
                <w:color w:val="000000"/>
                <w:kern w:val="0"/>
                <w:sz w:val="18"/>
                <w:szCs w:val="18"/>
                <w:lang w:bidi="ar"/>
              </w:rPr>
              <w:t>1:2.5</w:t>
            </w:r>
            <w:r>
              <w:rPr>
                <w:rFonts w:ascii="宋体" w:eastAsia="宋体" w:hAnsi="宋体" w:cs="宋体" w:hint="eastAsia"/>
                <w:color w:val="000000"/>
                <w:kern w:val="0"/>
                <w:sz w:val="18"/>
                <w:szCs w:val="18"/>
                <w:lang w:bidi="ar"/>
              </w:rPr>
              <w:t>水泥砂浆找平层；最薄处</w:t>
            </w:r>
            <w:r>
              <w:rPr>
                <w:rFonts w:ascii="宋体" w:eastAsia="宋体" w:hAnsi="宋体" w:cs="宋体" w:hint="eastAsia"/>
                <w:color w:val="000000"/>
                <w:kern w:val="0"/>
                <w:sz w:val="18"/>
                <w:szCs w:val="18"/>
                <w:lang w:bidi="ar"/>
              </w:rPr>
              <w:t>30</w:t>
            </w:r>
            <w:r>
              <w:rPr>
                <w:rFonts w:ascii="宋体" w:eastAsia="宋体" w:hAnsi="宋体" w:cs="宋体" w:hint="eastAsia"/>
                <w:color w:val="000000"/>
                <w:kern w:val="0"/>
                <w:sz w:val="18"/>
                <w:szCs w:val="18"/>
                <w:lang w:bidi="ar"/>
              </w:rPr>
              <w:t>厚</w:t>
            </w:r>
            <w:r>
              <w:rPr>
                <w:rFonts w:ascii="宋体" w:eastAsia="宋体" w:hAnsi="宋体" w:cs="宋体" w:hint="eastAsia"/>
                <w:color w:val="000000"/>
                <w:kern w:val="0"/>
                <w:sz w:val="18"/>
                <w:szCs w:val="18"/>
                <w:lang w:bidi="ar"/>
              </w:rPr>
              <w:t>1:8</w:t>
            </w:r>
            <w:r>
              <w:rPr>
                <w:rFonts w:ascii="宋体" w:eastAsia="宋体" w:hAnsi="宋体" w:cs="宋体" w:hint="eastAsia"/>
                <w:color w:val="000000"/>
                <w:kern w:val="0"/>
                <w:sz w:val="18"/>
                <w:szCs w:val="18"/>
                <w:lang w:bidi="ar"/>
              </w:rPr>
              <w:t>水泥珍珠岩</w:t>
            </w:r>
            <w:proofErr w:type="gramStart"/>
            <w:r>
              <w:rPr>
                <w:rFonts w:ascii="宋体" w:eastAsia="宋体" w:hAnsi="宋体" w:cs="宋体" w:hint="eastAsia"/>
                <w:color w:val="000000"/>
                <w:kern w:val="0"/>
                <w:sz w:val="18"/>
                <w:szCs w:val="18"/>
                <w:lang w:bidi="ar"/>
              </w:rPr>
              <w:t>找坡层</w:t>
            </w:r>
            <w:proofErr w:type="gramEnd"/>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详见图纸</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m2</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234.04</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635"/>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010802003001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钢质防盗门</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门代号及洞口尺寸</w:t>
            </w:r>
            <w:r>
              <w:rPr>
                <w:rFonts w:ascii="宋体" w:eastAsia="宋体" w:hAnsi="宋体" w:cs="宋体" w:hint="eastAsia"/>
                <w:color w:val="000000"/>
                <w:kern w:val="0"/>
                <w:sz w:val="18"/>
                <w:szCs w:val="18"/>
                <w:lang w:bidi="ar"/>
              </w:rPr>
              <w:t>:M1,1000*2700mm</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成品防盗门，长铰链合页</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详见图纸或其他相关说明</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m2</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21.6</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51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010807001001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金属（塑钢、断桥）窗</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1.88</w:t>
            </w:r>
            <w:r>
              <w:rPr>
                <w:rFonts w:ascii="宋体" w:eastAsia="宋体" w:hAnsi="宋体" w:cs="宋体" w:hint="eastAsia"/>
                <w:color w:val="000000"/>
                <w:kern w:val="0"/>
                <w:sz w:val="18"/>
                <w:szCs w:val="18"/>
                <w:lang w:bidi="ar"/>
              </w:rPr>
              <w:t>系塑钢推拉窗</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推拉纱扇</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m2</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48.16</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96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010807005001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金属格栅窗</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所有窗均设不锈钢防护网</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详见图纸或其他相关说明</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m2</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48.16</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231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011102003001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块料楼地面</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12YJ1 </w:t>
            </w:r>
            <w:r>
              <w:rPr>
                <w:rFonts w:ascii="宋体" w:eastAsia="宋体" w:hAnsi="宋体" w:cs="宋体" w:hint="eastAsia"/>
                <w:color w:val="000000"/>
                <w:kern w:val="0"/>
                <w:sz w:val="18"/>
                <w:szCs w:val="18"/>
                <w:lang w:bidi="ar"/>
              </w:rPr>
              <w:t>地</w:t>
            </w:r>
            <w:r>
              <w:rPr>
                <w:rFonts w:ascii="宋体" w:eastAsia="宋体" w:hAnsi="宋体" w:cs="宋体" w:hint="eastAsia"/>
                <w:color w:val="000000"/>
                <w:kern w:val="0"/>
                <w:sz w:val="18"/>
                <w:szCs w:val="18"/>
                <w:lang w:bidi="ar"/>
              </w:rPr>
              <w:t>201</w:t>
            </w:r>
            <w:r>
              <w:rPr>
                <w:rFonts w:ascii="宋体" w:eastAsia="宋体" w:hAnsi="宋体" w:cs="宋体" w:hint="eastAsia"/>
                <w:color w:val="000000"/>
                <w:kern w:val="0"/>
                <w:sz w:val="18"/>
                <w:szCs w:val="18"/>
                <w:lang w:bidi="ar"/>
              </w:rPr>
              <w:br/>
              <w:t>1.</w:t>
            </w:r>
            <w:r>
              <w:rPr>
                <w:rFonts w:ascii="宋体" w:eastAsia="宋体" w:hAnsi="宋体" w:cs="宋体" w:hint="eastAsia"/>
                <w:color w:val="000000"/>
                <w:kern w:val="0"/>
                <w:sz w:val="18"/>
                <w:szCs w:val="18"/>
                <w:lang w:bidi="ar"/>
              </w:rPr>
              <w:t>结构：</w:t>
            </w:r>
            <w:r>
              <w:rPr>
                <w:rFonts w:ascii="宋体" w:eastAsia="宋体" w:hAnsi="宋体" w:cs="宋体" w:hint="eastAsia"/>
                <w:color w:val="000000"/>
                <w:kern w:val="0"/>
                <w:sz w:val="18"/>
                <w:szCs w:val="18"/>
                <w:lang w:bidi="ar"/>
              </w:rPr>
              <w:t>8-10</w:t>
            </w:r>
            <w:r>
              <w:rPr>
                <w:rFonts w:ascii="宋体" w:eastAsia="宋体" w:hAnsi="宋体" w:cs="宋体" w:hint="eastAsia"/>
                <w:color w:val="000000"/>
                <w:kern w:val="0"/>
                <w:sz w:val="18"/>
                <w:szCs w:val="18"/>
                <w:lang w:bidi="ar"/>
              </w:rPr>
              <w:t>厚地砖铺平压实；</w:t>
            </w:r>
            <w:r>
              <w:rPr>
                <w:rFonts w:ascii="宋体" w:eastAsia="宋体" w:hAnsi="宋体" w:cs="宋体" w:hint="eastAsia"/>
                <w:color w:val="000000"/>
                <w:kern w:val="0"/>
                <w:sz w:val="18"/>
                <w:szCs w:val="18"/>
                <w:lang w:bidi="ar"/>
              </w:rPr>
              <w:t>20</w:t>
            </w:r>
            <w:r>
              <w:rPr>
                <w:rFonts w:ascii="宋体" w:eastAsia="宋体" w:hAnsi="宋体" w:cs="宋体" w:hint="eastAsia"/>
                <w:color w:val="000000"/>
                <w:kern w:val="0"/>
                <w:sz w:val="18"/>
                <w:szCs w:val="18"/>
                <w:lang w:bidi="ar"/>
              </w:rPr>
              <w:t>厚</w:t>
            </w:r>
            <w:r>
              <w:rPr>
                <w:rFonts w:ascii="宋体" w:eastAsia="宋体" w:hAnsi="宋体" w:cs="宋体" w:hint="eastAsia"/>
                <w:color w:val="000000"/>
                <w:kern w:val="0"/>
                <w:sz w:val="18"/>
                <w:szCs w:val="18"/>
                <w:lang w:bidi="ar"/>
              </w:rPr>
              <w:t>1:3</w:t>
            </w:r>
            <w:r>
              <w:rPr>
                <w:rFonts w:ascii="宋体" w:eastAsia="宋体" w:hAnsi="宋体" w:cs="宋体" w:hint="eastAsia"/>
                <w:color w:val="000000"/>
                <w:kern w:val="0"/>
                <w:sz w:val="18"/>
                <w:szCs w:val="18"/>
                <w:lang w:bidi="ar"/>
              </w:rPr>
              <w:t>干硬性水泥砂浆；素水泥浆一道；</w:t>
            </w:r>
            <w:r>
              <w:rPr>
                <w:rFonts w:ascii="宋体" w:eastAsia="宋体" w:hAnsi="宋体" w:cs="宋体" w:hint="eastAsia"/>
                <w:color w:val="000000"/>
                <w:kern w:val="0"/>
                <w:sz w:val="18"/>
                <w:szCs w:val="18"/>
                <w:lang w:bidi="ar"/>
              </w:rPr>
              <w:t>60</w:t>
            </w:r>
            <w:r>
              <w:rPr>
                <w:rFonts w:ascii="宋体" w:eastAsia="宋体" w:hAnsi="宋体" w:cs="宋体" w:hint="eastAsia"/>
                <w:color w:val="000000"/>
                <w:kern w:val="0"/>
                <w:sz w:val="18"/>
                <w:szCs w:val="18"/>
                <w:lang w:bidi="ar"/>
              </w:rPr>
              <w:t>厚</w:t>
            </w:r>
            <w:r>
              <w:rPr>
                <w:rFonts w:ascii="宋体" w:eastAsia="宋体" w:hAnsi="宋体" w:cs="宋体" w:hint="eastAsia"/>
                <w:color w:val="000000"/>
                <w:kern w:val="0"/>
                <w:sz w:val="18"/>
                <w:szCs w:val="18"/>
                <w:lang w:bidi="ar"/>
              </w:rPr>
              <w:t>C15</w:t>
            </w:r>
            <w:r>
              <w:rPr>
                <w:rFonts w:ascii="宋体" w:eastAsia="宋体" w:hAnsi="宋体" w:cs="宋体" w:hint="eastAsia"/>
                <w:color w:val="000000"/>
                <w:kern w:val="0"/>
                <w:sz w:val="18"/>
                <w:szCs w:val="18"/>
                <w:lang w:bidi="ar"/>
              </w:rPr>
              <w:t>混凝土垫层；</w:t>
            </w:r>
            <w:r>
              <w:rPr>
                <w:rFonts w:ascii="宋体" w:eastAsia="宋体" w:hAnsi="宋体" w:cs="宋体" w:hint="eastAsia"/>
                <w:color w:val="000000"/>
                <w:kern w:val="0"/>
                <w:sz w:val="18"/>
                <w:szCs w:val="18"/>
                <w:lang w:bidi="ar"/>
              </w:rPr>
              <w:t>150</w:t>
            </w:r>
            <w:r>
              <w:rPr>
                <w:rFonts w:ascii="宋体" w:eastAsia="宋体" w:hAnsi="宋体" w:cs="宋体" w:hint="eastAsia"/>
                <w:color w:val="000000"/>
                <w:kern w:val="0"/>
                <w:sz w:val="18"/>
                <w:szCs w:val="18"/>
                <w:lang w:bidi="ar"/>
              </w:rPr>
              <w:t>厚</w:t>
            </w:r>
            <w:r>
              <w:rPr>
                <w:rFonts w:ascii="宋体" w:eastAsia="宋体" w:hAnsi="宋体" w:cs="宋体" w:hint="eastAsia"/>
                <w:color w:val="000000"/>
                <w:kern w:val="0"/>
                <w:sz w:val="18"/>
                <w:szCs w:val="18"/>
                <w:lang w:bidi="ar"/>
              </w:rPr>
              <w:t>3:7</w:t>
            </w:r>
            <w:r>
              <w:rPr>
                <w:rFonts w:ascii="宋体" w:eastAsia="宋体" w:hAnsi="宋体" w:cs="宋体" w:hint="eastAsia"/>
                <w:color w:val="000000"/>
                <w:kern w:val="0"/>
                <w:sz w:val="18"/>
                <w:szCs w:val="18"/>
                <w:lang w:bidi="ar"/>
              </w:rPr>
              <w:t>灰土</w:t>
            </w:r>
            <w:r>
              <w:rPr>
                <w:rFonts w:ascii="宋体" w:eastAsia="宋体" w:hAnsi="宋体" w:cs="宋体" w:hint="eastAsia"/>
                <w:color w:val="000000"/>
                <w:kern w:val="0"/>
                <w:sz w:val="18"/>
                <w:szCs w:val="18"/>
                <w:lang w:bidi="ar"/>
              </w:rPr>
              <w:lastRenderedPageBreak/>
              <w:t>垫层；</w:t>
            </w:r>
            <w:proofErr w:type="gramStart"/>
            <w:r>
              <w:rPr>
                <w:rFonts w:ascii="宋体" w:eastAsia="宋体" w:hAnsi="宋体" w:cs="宋体" w:hint="eastAsia"/>
                <w:color w:val="000000"/>
                <w:kern w:val="0"/>
                <w:sz w:val="18"/>
                <w:szCs w:val="18"/>
                <w:lang w:bidi="ar"/>
              </w:rPr>
              <w:t>素土夯实</w:t>
            </w:r>
            <w:proofErr w:type="gramEnd"/>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详见图纸</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m2</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193.43</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7810" w:type="dxa"/>
            <w:gridSpan w:val="21"/>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lastRenderedPageBreak/>
              <w:t>本页小计</w:t>
            </w:r>
          </w:p>
        </w:tc>
        <w:tc>
          <w:tcPr>
            <w:tcW w:w="1261" w:type="dxa"/>
            <w:gridSpan w:val="6"/>
            <w:tcBorders>
              <w:top w:val="single" w:sz="4" w:space="0" w:color="000000"/>
              <w:left w:val="single" w:sz="4" w:space="0" w:color="000000"/>
              <w:bottom w:val="single" w:sz="8"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8"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45"/>
        </w:trPr>
        <w:tc>
          <w:tcPr>
            <w:tcW w:w="10410" w:type="dxa"/>
            <w:gridSpan w:val="28"/>
            <w:tcBorders>
              <w:top w:val="nil"/>
              <w:left w:val="nil"/>
              <w:bottom w:val="nil"/>
              <w:right w:val="nil"/>
            </w:tcBorders>
            <w:shd w:val="clear" w:color="FFFFFF" w:fill="FFFFFF"/>
            <w:tcMar>
              <w:top w:w="15" w:type="dxa"/>
              <w:left w:w="15" w:type="dxa"/>
              <w:right w:w="15" w:type="dxa"/>
            </w:tcMar>
          </w:tcPr>
          <w:p w:rsidR="005700A1" w:rsidRDefault="004E5AF9">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注：为计取</w:t>
            </w:r>
            <w:proofErr w:type="gramStart"/>
            <w:r>
              <w:rPr>
                <w:rFonts w:ascii="宋体" w:eastAsia="宋体" w:hAnsi="宋体" w:cs="宋体" w:hint="eastAsia"/>
                <w:color w:val="000000"/>
                <w:kern w:val="0"/>
                <w:sz w:val="18"/>
                <w:szCs w:val="18"/>
                <w:lang w:bidi="ar"/>
              </w:rPr>
              <w:t>规</w:t>
            </w:r>
            <w:proofErr w:type="gramEnd"/>
            <w:r>
              <w:rPr>
                <w:rFonts w:ascii="宋体" w:eastAsia="宋体" w:hAnsi="宋体" w:cs="宋体" w:hint="eastAsia"/>
                <w:color w:val="000000"/>
                <w:kern w:val="0"/>
                <w:sz w:val="18"/>
                <w:szCs w:val="18"/>
                <w:lang w:bidi="ar"/>
              </w:rPr>
              <w:t>费等的使用，可在表中增设其中：“定额人工费”。</w:t>
            </w:r>
          </w:p>
        </w:tc>
      </w:tr>
      <w:tr w:rsidR="005700A1">
        <w:trPr>
          <w:trHeight w:val="345"/>
        </w:trPr>
        <w:tc>
          <w:tcPr>
            <w:tcW w:w="4385" w:type="dxa"/>
            <w:gridSpan w:val="9"/>
            <w:tcBorders>
              <w:top w:val="nil"/>
              <w:left w:val="nil"/>
              <w:bottom w:val="nil"/>
              <w:right w:val="nil"/>
            </w:tcBorders>
            <w:shd w:val="clear" w:color="FFFFFF" w:fill="FFFFFF"/>
            <w:tcMar>
              <w:top w:w="15" w:type="dxa"/>
              <w:left w:w="15" w:type="dxa"/>
              <w:right w:w="15" w:type="dxa"/>
            </w:tcMar>
          </w:tcPr>
          <w:p w:rsidR="005700A1" w:rsidRDefault="005700A1">
            <w:pPr>
              <w:jc w:val="left"/>
              <w:rPr>
                <w:rFonts w:ascii="宋体" w:eastAsia="宋体" w:hAnsi="宋体" w:cs="宋体"/>
                <w:color w:val="000000"/>
                <w:sz w:val="18"/>
                <w:szCs w:val="18"/>
              </w:rPr>
            </w:pPr>
          </w:p>
        </w:tc>
        <w:tc>
          <w:tcPr>
            <w:tcW w:w="3678" w:type="dxa"/>
            <w:gridSpan w:val="15"/>
            <w:tcBorders>
              <w:top w:val="nil"/>
              <w:left w:val="nil"/>
              <w:bottom w:val="nil"/>
              <w:right w:val="nil"/>
            </w:tcBorders>
            <w:shd w:val="clear" w:color="FFFFFF" w:fill="FFFFFF"/>
            <w:tcMar>
              <w:top w:w="15" w:type="dxa"/>
              <w:left w:w="15" w:type="dxa"/>
              <w:right w:w="15" w:type="dxa"/>
            </w:tcMar>
          </w:tcPr>
          <w:p w:rsidR="005700A1" w:rsidRDefault="005700A1">
            <w:pPr>
              <w:jc w:val="left"/>
              <w:rPr>
                <w:rFonts w:ascii="宋体" w:eastAsia="宋体" w:hAnsi="宋体" w:cs="宋体"/>
                <w:color w:val="000000"/>
                <w:sz w:val="18"/>
                <w:szCs w:val="18"/>
                <w:u w:val="single"/>
              </w:rPr>
            </w:pPr>
          </w:p>
        </w:tc>
        <w:tc>
          <w:tcPr>
            <w:tcW w:w="2347" w:type="dxa"/>
            <w:gridSpan w:val="4"/>
            <w:tcBorders>
              <w:top w:val="nil"/>
              <w:left w:val="nil"/>
              <w:bottom w:val="nil"/>
              <w:right w:val="nil"/>
            </w:tcBorders>
            <w:shd w:val="clear" w:color="FFFFFF" w:fill="FFFFFF"/>
            <w:tcMar>
              <w:top w:w="15" w:type="dxa"/>
              <w:left w:w="15" w:type="dxa"/>
              <w:right w:w="15" w:type="dxa"/>
            </w:tcMar>
          </w:tcPr>
          <w:p w:rsidR="005700A1" w:rsidRDefault="004E5AF9">
            <w:pPr>
              <w:widowControl/>
              <w:jc w:val="righ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表—</w:t>
            </w:r>
            <w:r>
              <w:rPr>
                <w:rFonts w:ascii="宋体" w:eastAsia="宋体" w:hAnsi="宋体" w:cs="宋体" w:hint="eastAsia"/>
                <w:color w:val="000000"/>
                <w:kern w:val="0"/>
                <w:sz w:val="18"/>
                <w:szCs w:val="18"/>
                <w:lang w:bidi="ar"/>
              </w:rPr>
              <w:t>08</w:t>
            </w:r>
          </w:p>
        </w:tc>
      </w:tr>
      <w:tr w:rsidR="005700A1">
        <w:trPr>
          <w:trHeight w:val="795"/>
        </w:trPr>
        <w:tc>
          <w:tcPr>
            <w:tcW w:w="10410" w:type="dxa"/>
            <w:gridSpan w:val="28"/>
            <w:tcBorders>
              <w:top w:val="nil"/>
              <w:left w:val="nil"/>
              <w:bottom w:val="nil"/>
              <w:right w:val="nil"/>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lang w:bidi="ar"/>
              </w:rPr>
              <w:t>分部分项工程和单价措施项目清单与计价表</w:t>
            </w:r>
          </w:p>
        </w:tc>
      </w:tr>
      <w:tr w:rsidR="005700A1">
        <w:trPr>
          <w:trHeight w:val="510"/>
        </w:trPr>
        <w:tc>
          <w:tcPr>
            <w:tcW w:w="4385" w:type="dxa"/>
            <w:gridSpan w:val="9"/>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工程名称：襄城县范湖乡西</w:t>
            </w:r>
            <w:proofErr w:type="gramStart"/>
            <w:r>
              <w:rPr>
                <w:rFonts w:ascii="宋体" w:eastAsia="宋体" w:hAnsi="宋体" w:cs="宋体" w:hint="eastAsia"/>
                <w:color w:val="000000"/>
                <w:kern w:val="0"/>
                <w:sz w:val="18"/>
                <w:szCs w:val="18"/>
                <w:lang w:bidi="ar"/>
              </w:rPr>
              <w:t>谭</w:t>
            </w:r>
            <w:proofErr w:type="gramEnd"/>
            <w:r>
              <w:rPr>
                <w:rFonts w:ascii="宋体" w:eastAsia="宋体" w:hAnsi="宋体" w:cs="宋体" w:hint="eastAsia"/>
                <w:color w:val="000000"/>
                <w:kern w:val="0"/>
                <w:sz w:val="18"/>
                <w:szCs w:val="18"/>
                <w:lang w:bidi="ar"/>
              </w:rPr>
              <w:t>教学</w:t>
            </w:r>
            <w:proofErr w:type="gramStart"/>
            <w:r>
              <w:rPr>
                <w:rFonts w:ascii="宋体" w:eastAsia="宋体" w:hAnsi="宋体" w:cs="宋体" w:hint="eastAsia"/>
                <w:color w:val="000000"/>
                <w:kern w:val="0"/>
                <w:sz w:val="18"/>
                <w:szCs w:val="18"/>
                <w:lang w:bidi="ar"/>
              </w:rPr>
              <w:t>点教学</w:t>
            </w:r>
            <w:proofErr w:type="gramEnd"/>
            <w:r>
              <w:rPr>
                <w:rFonts w:ascii="宋体" w:eastAsia="宋体" w:hAnsi="宋体" w:cs="宋体" w:hint="eastAsia"/>
                <w:color w:val="000000"/>
                <w:kern w:val="0"/>
                <w:sz w:val="18"/>
                <w:szCs w:val="18"/>
                <w:lang w:bidi="ar"/>
              </w:rPr>
              <w:t>用房</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土建</w:t>
            </w:r>
          </w:p>
        </w:tc>
        <w:tc>
          <w:tcPr>
            <w:tcW w:w="3678" w:type="dxa"/>
            <w:gridSpan w:val="15"/>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标段：襄城县范湖乡西</w:t>
            </w:r>
            <w:proofErr w:type="gramStart"/>
            <w:r>
              <w:rPr>
                <w:rFonts w:ascii="宋体" w:eastAsia="宋体" w:hAnsi="宋体" w:cs="宋体" w:hint="eastAsia"/>
                <w:color w:val="000000"/>
                <w:kern w:val="0"/>
                <w:sz w:val="18"/>
                <w:szCs w:val="18"/>
                <w:lang w:bidi="ar"/>
              </w:rPr>
              <w:t>谭</w:t>
            </w:r>
            <w:proofErr w:type="gramEnd"/>
            <w:r>
              <w:rPr>
                <w:rFonts w:ascii="宋体" w:eastAsia="宋体" w:hAnsi="宋体" w:cs="宋体" w:hint="eastAsia"/>
                <w:color w:val="000000"/>
                <w:kern w:val="0"/>
                <w:sz w:val="18"/>
                <w:szCs w:val="18"/>
                <w:lang w:bidi="ar"/>
              </w:rPr>
              <w:t>教学</w:t>
            </w:r>
            <w:proofErr w:type="gramStart"/>
            <w:r>
              <w:rPr>
                <w:rFonts w:ascii="宋体" w:eastAsia="宋体" w:hAnsi="宋体" w:cs="宋体" w:hint="eastAsia"/>
                <w:color w:val="000000"/>
                <w:kern w:val="0"/>
                <w:sz w:val="18"/>
                <w:szCs w:val="18"/>
                <w:lang w:bidi="ar"/>
              </w:rPr>
              <w:t>点教学</w:t>
            </w:r>
            <w:proofErr w:type="gramEnd"/>
            <w:r>
              <w:rPr>
                <w:rFonts w:ascii="宋体" w:eastAsia="宋体" w:hAnsi="宋体" w:cs="宋体" w:hint="eastAsia"/>
                <w:color w:val="000000"/>
                <w:kern w:val="0"/>
                <w:sz w:val="18"/>
                <w:szCs w:val="18"/>
                <w:lang w:bidi="ar"/>
              </w:rPr>
              <w:t>用房</w:t>
            </w:r>
          </w:p>
        </w:tc>
        <w:tc>
          <w:tcPr>
            <w:tcW w:w="2347" w:type="dxa"/>
            <w:gridSpan w:val="4"/>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第</w:t>
            </w:r>
            <w:r>
              <w:rPr>
                <w:rFonts w:ascii="宋体" w:eastAsia="宋体" w:hAnsi="宋体" w:cs="宋体" w:hint="eastAsia"/>
                <w:color w:val="000000"/>
                <w:kern w:val="0"/>
                <w:sz w:val="18"/>
                <w:szCs w:val="18"/>
                <w:lang w:bidi="ar"/>
              </w:rPr>
              <w:t xml:space="preserve"> 4 </w:t>
            </w:r>
            <w:r>
              <w:rPr>
                <w:rFonts w:ascii="宋体" w:eastAsia="宋体" w:hAnsi="宋体" w:cs="宋体" w:hint="eastAsia"/>
                <w:color w:val="000000"/>
                <w:kern w:val="0"/>
                <w:sz w:val="18"/>
                <w:szCs w:val="18"/>
                <w:lang w:bidi="ar"/>
              </w:rPr>
              <w:t>页</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共</w:t>
            </w:r>
            <w:r>
              <w:rPr>
                <w:rFonts w:ascii="宋体" w:eastAsia="宋体" w:hAnsi="宋体" w:cs="宋体" w:hint="eastAsia"/>
                <w:color w:val="000000"/>
                <w:kern w:val="0"/>
                <w:sz w:val="18"/>
                <w:szCs w:val="18"/>
                <w:lang w:bidi="ar"/>
              </w:rPr>
              <w:t xml:space="preserve"> 6 </w:t>
            </w:r>
            <w:r>
              <w:rPr>
                <w:rFonts w:ascii="宋体" w:eastAsia="宋体" w:hAnsi="宋体" w:cs="宋体" w:hint="eastAsia"/>
                <w:color w:val="000000"/>
                <w:kern w:val="0"/>
                <w:sz w:val="18"/>
                <w:szCs w:val="18"/>
                <w:lang w:bidi="ar"/>
              </w:rPr>
              <w:t>页</w:t>
            </w:r>
          </w:p>
        </w:tc>
      </w:tr>
      <w:tr w:rsidR="005700A1">
        <w:trPr>
          <w:trHeight w:val="285"/>
        </w:trPr>
        <w:tc>
          <w:tcPr>
            <w:tcW w:w="788"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序号</w:t>
            </w:r>
          </w:p>
        </w:tc>
        <w:tc>
          <w:tcPr>
            <w:tcW w:w="140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项目编码</w:t>
            </w:r>
          </w:p>
        </w:tc>
        <w:tc>
          <w:tcPr>
            <w:tcW w:w="143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项目名称</w:t>
            </w:r>
          </w:p>
        </w:tc>
        <w:tc>
          <w:tcPr>
            <w:tcW w:w="156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项目特征描述</w:t>
            </w:r>
          </w:p>
        </w:tc>
        <w:tc>
          <w:tcPr>
            <w:tcW w:w="57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计量单位</w:t>
            </w:r>
          </w:p>
        </w:tc>
        <w:tc>
          <w:tcPr>
            <w:tcW w:w="953"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工程量</w:t>
            </w:r>
          </w:p>
        </w:tc>
        <w:tc>
          <w:tcPr>
            <w:tcW w:w="3696" w:type="dxa"/>
            <w:gridSpan w:val="11"/>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金</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额</w:t>
            </w:r>
            <w:r>
              <w:rPr>
                <w:rFonts w:ascii="宋体" w:eastAsia="宋体" w:hAnsi="宋体" w:cs="宋体" w:hint="eastAsia"/>
                <w:b/>
                <w:color w:val="000000"/>
                <w:kern w:val="0"/>
                <w:sz w:val="18"/>
                <w:szCs w:val="18"/>
                <w:lang w:bidi="ar"/>
              </w:rPr>
              <w:t>(</w:t>
            </w:r>
            <w:r>
              <w:rPr>
                <w:rFonts w:ascii="宋体" w:eastAsia="宋体" w:hAnsi="宋体" w:cs="宋体" w:hint="eastAsia"/>
                <w:b/>
                <w:color w:val="000000"/>
                <w:kern w:val="0"/>
                <w:sz w:val="18"/>
                <w:szCs w:val="18"/>
                <w:lang w:bidi="ar"/>
              </w:rPr>
              <w:t>元</w:t>
            </w:r>
            <w:r>
              <w:rPr>
                <w:rFonts w:ascii="宋体" w:eastAsia="宋体" w:hAnsi="宋体" w:cs="宋体" w:hint="eastAsia"/>
                <w:b/>
                <w:color w:val="000000"/>
                <w:kern w:val="0"/>
                <w:sz w:val="18"/>
                <w:szCs w:val="18"/>
                <w:lang w:bidi="ar"/>
              </w:rPr>
              <w:t>)</w:t>
            </w:r>
          </w:p>
        </w:tc>
      </w:tr>
      <w:tr w:rsidR="005700A1">
        <w:trPr>
          <w:trHeight w:val="285"/>
        </w:trPr>
        <w:tc>
          <w:tcPr>
            <w:tcW w:w="788" w:type="dxa"/>
            <w:gridSpan w:val="2"/>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08"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35"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560" w:type="dxa"/>
            <w:gridSpan w:val="4"/>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570"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953"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096"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综合单价</w:t>
            </w:r>
          </w:p>
        </w:tc>
        <w:tc>
          <w:tcPr>
            <w:tcW w:w="1261"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合</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价</w:t>
            </w: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其中</w:t>
            </w:r>
          </w:p>
        </w:tc>
      </w:tr>
      <w:tr w:rsidR="005700A1">
        <w:trPr>
          <w:trHeight w:val="510"/>
        </w:trPr>
        <w:tc>
          <w:tcPr>
            <w:tcW w:w="788" w:type="dxa"/>
            <w:gridSpan w:val="2"/>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08"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35"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560" w:type="dxa"/>
            <w:gridSpan w:val="4"/>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570"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953"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096" w:type="dxa"/>
            <w:gridSpan w:val="4"/>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261" w:type="dxa"/>
            <w:gridSpan w:val="6"/>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暂估价</w:t>
            </w:r>
          </w:p>
        </w:tc>
      </w:tr>
      <w:tr w:rsidR="005700A1">
        <w:trPr>
          <w:trHeight w:val="231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011101003001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细石混凝土楼地面</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12YJ1</w:t>
            </w:r>
            <w:r>
              <w:rPr>
                <w:rFonts w:ascii="宋体" w:eastAsia="宋体" w:hAnsi="宋体" w:cs="宋体" w:hint="eastAsia"/>
                <w:color w:val="000000"/>
                <w:kern w:val="0"/>
                <w:sz w:val="18"/>
                <w:szCs w:val="18"/>
                <w:lang w:bidi="ar"/>
              </w:rPr>
              <w:t>地</w:t>
            </w:r>
            <w:r>
              <w:rPr>
                <w:rFonts w:ascii="宋体" w:eastAsia="宋体" w:hAnsi="宋体" w:cs="宋体" w:hint="eastAsia"/>
                <w:color w:val="000000"/>
                <w:kern w:val="0"/>
                <w:sz w:val="18"/>
                <w:szCs w:val="18"/>
                <w:lang w:bidi="ar"/>
              </w:rPr>
              <w:t xml:space="preserve">101 </w:t>
            </w:r>
            <w:r>
              <w:rPr>
                <w:rFonts w:ascii="宋体" w:eastAsia="宋体" w:hAnsi="宋体" w:cs="宋体" w:hint="eastAsia"/>
                <w:color w:val="000000"/>
                <w:kern w:val="0"/>
                <w:sz w:val="18"/>
                <w:szCs w:val="18"/>
                <w:lang w:bidi="ar"/>
              </w:rPr>
              <w:t>走廊</w:t>
            </w:r>
            <w:r>
              <w:rPr>
                <w:rFonts w:ascii="宋体" w:eastAsia="宋体" w:hAnsi="宋体" w:cs="宋体" w:hint="eastAsia"/>
                <w:color w:val="000000"/>
                <w:kern w:val="0"/>
                <w:sz w:val="18"/>
                <w:szCs w:val="18"/>
                <w:lang w:bidi="ar"/>
              </w:rPr>
              <w:br/>
              <w:t>1.150</w:t>
            </w:r>
            <w:r>
              <w:rPr>
                <w:rFonts w:ascii="宋体" w:eastAsia="宋体" w:hAnsi="宋体" w:cs="宋体" w:hint="eastAsia"/>
                <w:color w:val="000000"/>
                <w:kern w:val="0"/>
                <w:sz w:val="18"/>
                <w:szCs w:val="18"/>
                <w:lang w:bidi="ar"/>
              </w:rPr>
              <w:t>厚</w:t>
            </w:r>
            <w:r>
              <w:rPr>
                <w:rFonts w:ascii="宋体" w:eastAsia="宋体" w:hAnsi="宋体" w:cs="宋体" w:hint="eastAsia"/>
                <w:color w:val="000000"/>
                <w:kern w:val="0"/>
                <w:sz w:val="18"/>
                <w:szCs w:val="18"/>
                <w:lang w:bidi="ar"/>
              </w:rPr>
              <w:t>3:7</w:t>
            </w:r>
            <w:r>
              <w:rPr>
                <w:rFonts w:ascii="宋体" w:eastAsia="宋体" w:hAnsi="宋体" w:cs="宋体" w:hint="eastAsia"/>
                <w:color w:val="000000"/>
                <w:kern w:val="0"/>
                <w:sz w:val="18"/>
                <w:szCs w:val="18"/>
                <w:lang w:bidi="ar"/>
              </w:rPr>
              <w:t>灰土垫层</w:t>
            </w:r>
            <w:r>
              <w:rPr>
                <w:rFonts w:ascii="宋体" w:eastAsia="宋体" w:hAnsi="宋体" w:cs="宋体" w:hint="eastAsia"/>
                <w:color w:val="000000"/>
                <w:kern w:val="0"/>
                <w:sz w:val="18"/>
                <w:szCs w:val="18"/>
                <w:lang w:bidi="ar"/>
              </w:rPr>
              <w:br/>
              <w:t>2.60</w:t>
            </w:r>
            <w:r>
              <w:rPr>
                <w:rFonts w:ascii="宋体" w:eastAsia="宋体" w:hAnsi="宋体" w:cs="宋体" w:hint="eastAsia"/>
                <w:color w:val="000000"/>
                <w:kern w:val="0"/>
                <w:sz w:val="18"/>
                <w:szCs w:val="18"/>
                <w:lang w:bidi="ar"/>
              </w:rPr>
              <w:t>厚</w:t>
            </w:r>
            <w:r>
              <w:rPr>
                <w:rFonts w:ascii="宋体" w:eastAsia="宋体" w:hAnsi="宋体" w:cs="宋体" w:hint="eastAsia"/>
                <w:color w:val="000000"/>
                <w:kern w:val="0"/>
                <w:sz w:val="18"/>
                <w:szCs w:val="18"/>
                <w:lang w:bidi="ar"/>
              </w:rPr>
              <w:t>C15</w:t>
            </w:r>
            <w:r>
              <w:rPr>
                <w:rFonts w:ascii="宋体" w:eastAsia="宋体" w:hAnsi="宋体" w:cs="宋体" w:hint="eastAsia"/>
                <w:color w:val="000000"/>
                <w:kern w:val="0"/>
                <w:sz w:val="18"/>
                <w:szCs w:val="18"/>
                <w:lang w:bidi="ar"/>
              </w:rPr>
              <w:t>混凝土垫层</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素水泥浆一道</w:t>
            </w:r>
            <w:r>
              <w:rPr>
                <w:rFonts w:ascii="宋体" w:eastAsia="宋体" w:hAnsi="宋体" w:cs="宋体" w:hint="eastAsia"/>
                <w:color w:val="000000"/>
                <w:kern w:val="0"/>
                <w:sz w:val="18"/>
                <w:szCs w:val="18"/>
                <w:lang w:bidi="ar"/>
              </w:rPr>
              <w:br/>
              <w:t>4.40</w:t>
            </w:r>
            <w:r>
              <w:rPr>
                <w:rFonts w:ascii="宋体" w:eastAsia="宋体" w:hAnsi="宋体" w:cs="宋体" w:hint="eastAsia"/>
                <w:color w:val="000000"/>
                <w:kern w:val="0"/>
                <w:sz w:val="18"/>
                <w:szCs w:val="18"/>
                <w:lang w:bidi="ar"/>
              </w:rPr>
              <w:t>厚</w:t>
            </w:r>
            <w:r>
              <w:rPr>
                <w:rFonts w:ascii="宋体" w:eastAsia="宋体" w:hAnsi="宋体" w:cs="宋体" w:hint="eastAsia"/>
                <w:color w:val="000000"/>
                <w:kern w:val="0"/>
                <w:sz w:val="18"/>
                <w:szCs w:val="18"/>
                <w:lang w:bidi="ar"/>
              </w:rPr>
              <w:t>C20</w:t>
            </w:r>
            <w:r>
              <w:rPr>
                <w:rFonts w:ascii="宋体" w:eastAsia="宋体" w:hAnsi="宋体" w:cs="宋体" w:hint="eastAsia"/>
                <w:color w:val="000000"/>
                <w:kern w:val="0"/>
                <w:sz w:val="18"/>
                <w:szCs w:val="18"/>
                <w:lang w:bidi="ar"/>
              </w:rPr>
              <w:t>细石混凝土，表面撒</w:t>
            </w:r>
            <w:r>
              <w:rPr>
                <w:rFonts w:ascii="宋体" w:eastAsia="宋体" w:hAnsi="宋体" w:cs="宋体" w:hint="eastAsia"/>
                <w:color w:val="000000"/>
                <w:kern w:val="0"/>
                <w:sz w:val="18"/>
                <w:szCs w:val="18"/>
                <w:lang w:bidi="ar"/>
              </w:rPr>
              <w:t>1:1</w:t>
            </w:r>
            <w:r>
              <w:rPr>
                <w:rFonts w:ascii="宋体" w:eastAsia="宋体" w:hAnsi="宋体" w:cs="宋体" w:hint="eastAsia"/>
                <w:color w:val="000000"/>
                <w:kern w:val="0"/>
                <w:sz w:val="18"/>
                <w:szCs w:val="18"/>
                <w:lang w:bidi="ar"/>
              </w:rPr>
              <w:t>水泥砂子</w:t>
            </w:r>
            <w:proofErr w:type="gramStart"/>
            <w:r>
              <w:rPr>
                <w:rFonts w:ascii="宋体" w:eastAsia="宋体" w:hAnsi="宋体" w:cs="宋体" w:hint="eastAsia"/>
                <w:color w:val="000000"/>
                <w:kern w:val="0"/>
                <w:sz w:val="18"/>
                <w:szCs w:val="18"/>
                <w:lang w:bidi="ar"/>
              </w:rPr>
              <w:t>随打随抹光</w:t>
            </w:r>
            <w:proofErr w:type="gramEnd"/>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m2</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27.53</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2085"/>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011201001005</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墙面一般抹灰</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12YJ1</w:t>
            </w:r>
            <w:r>
              <w:rPr>
                <w:rFonts w:ascii="宋体" w:eastAsia="宋体" w:hAnsi="宋体" w:cs="宋体" w:hint="eastAsia"/>
                <w:color w:val="000000"/>
                <w:kern w:val="0"/>
                <w:sz w:val="18"/>
                <w:szCs w:val="18"/>
                <w:lang w:bidi="ar"/>
              </w:rPr>
              <w:t>裙</w:t>
            </w:r>
            <w:r>
              <w:rPr>
                <w:rFonts w:ascii="宋体" w:eastAsia="宋体" w:hAnsi="宋体" w:cs="宋体" w:hint="eastAsia"/>
                <w:color w:val="000000"/>
                <w:kern w:val="0"/>
                <w:sz w:val="18"/>
                <w:szCs w:val="18"/>
                <w:lang w:bidi="ar"/>
              </w:rPr>
              <w:t xml:space="preserve">2A </w:t>
            </w:r>
            <w:r>
              <w:rPr>
                <w:rFonts w:ascii="宋体" w:eastAsia="宋体" w:hAnsi="宋体" w:cs="宋体" w:hint="eastAsia"/>
                <w:color w:val="000000"/>
                <w:kern w:val="0"/>
                <w:sz w:val="18"/>
                <w:szCs w:val="18"/>
                <w:lang w:bidi="ar"/>
              </w:rPr>
              <w:t>教室办公室</w:t>
            </w:r>
            <w:r>
              <w:rPr>
                <w:rFonts w:ascii="宋体" w:eastAsia="宋体" w:hAnsi="宋体" w:cs="宋体" w:hint="eastAsia"/>
                <w:color w:val="000000"/>
                <w:kern w:val="0"/>
                <w:sz w:val="18"/>
                <w:szCs w:val="18"/>
                <w:lang w:bidi="ar"/>
              </w:rPr>
              <w:br/>
              <w:t>1.9</w:t>
            </w:r>
            <w:r>
              <w:rPr>
                <w:rFonts w:ascii="宋体" w:eastAsia="宋体" w:hAnsi="宋体" w:cs="宋体" w:hint="eastAsia"/>
                <w:color w:val="000000"/>
                <w:kern w:val="0"/>
                <w:sz w:val="18"/>
                <w:szCs w:val="18"/>
                <w:lang w:bidi="ar"/>
              </w:rPr>
              <w:t>厚</w:t>
            </w:r>
            <w:r>
              <w:rPr>
                <w:rFonts w:ascii="宋体" w:eastAsia="宋体" w:hAnsi="宋体" w:cs="宋体" w:hint="eastAsia"/>
                <w:color w:val="000000"/>
                <w:kern w:val="0"/>
                <w:sz w:val="18"/>
                <w:szCs w:val="18"/>
                <w:lang w:bidi="ar"/>
              </w:rPr>
              <w:t>1:3</w:t>
            </w:r>
            <w:r>
              <w:rPr>
                <w:rFonts w:ascii="宋体" w:eastAsia="宋体" w:hAnsi="宋体" w:cs="宋体" w:hint="eastAsia"/>
                <w:color w:val="000000"/>
                <w:kern w:val="0"/>
                <w:sz w:val="18"/>
                <w:szCs w:val="18"/>
                <w:lang w:bidi="ar"/>
              </w:rPr>
              <w:t>水泥砂浆</w:t>
            </w:r>
            <w:r>
              <w:rPr>
                <w:rFonts w:ascii="宋体" w:eastAsia="宋体" w:hAnsi="宋体" w:cs="宋体" w:hint="eastAsia"/>
                <w:color w:val="000000"/>
                <w:kern w:val="0"/>
                <w:sz w:val="18"/>
                <w:szCs w:val="18"/>
                <w:lang w:bidi="ar"/>
              </w:rPr>
              <w:br/>
              <w:t>2.6</w:t>
            </w:r>
            <w:r>
              <w:rPr>
                <w:rFonts w:ascii="宋体" w:eastAsia="宋体" w:hAnsi="宋体" w:cs="宋体" w:hint="eastAsia"/>
                <w:color w:val="000000"/>
                <w:kern w:val="0"/>
                <w:sz w:val="18"/>
                <w:szCs w:val="18"/>
                <w:lang w:bidi="ar"/>
              </w:rPr>
              <w:t>厚</w:t>
            </w:r>
            <w:r>
              <w:rPr>
                <w:rFonts w:ascii="宋体" w:eastAsia="宋体" w:hAnsi="宋体" w:cs="宋体" w:hint="eastAsia"/>
                <w:color w:val="000000"/>
                <w:kern w:val="0"/>
                <w:sz w:val="18"/>
                <w:szCs w:val="18"/>
                <w:lang w:bidi="ar"/>
              </w:rPr>
              <w:t>1:2</w:t>
            </w:r>
            <w:r>
              <w:rPr>
                <w:rFonts w:ascii="宋体" w:eastAsia="宋体" w:hAnsi="宋体" w:cs="宋体" w:hint="eastAsia"/>
                <w:color w:val="000000"/>
                <w:kern w:val="0"/>
                <w:sz w:val="18"/>
                <w:szCs w:val="18"/>
                <w:lang w:bidi="ar"/>
              </w:rPr>
              <w:t>水泥砂浆抹平</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满挂腻子</w:t>
            </w:r>
            <w:r>
              <w:rPr>
                <w:rFonts w:ascii="宋体" w:eastAsia="宋体" w:hAnsi="宋体" w:cs="宋体" w:hint="eastAsia"/>
                <w:color w:val="000000"/>
                <w:kern w:val="0"/>
                <w:sz w:val="18"/>
                <w:szCs w:val="18"/>
                <w:lang w:bidi="ar"/>
              </w:rPr>
              <w:br/>
              <w:t>4.</w:t>
            </w:r>
            <w:r>
              <w:rPr>
                <w:rFonts w:ascii="宋体" w:eastAsia="宋体" w:hAnsi="宋体" w:cs="宋体" w:hint="eastAsia"/>
                <w:color w:val="000000"/>
                <w:kern w:val="0"/>
                <w:sz w:val="18"/>
                <w:szCs w:val="18"/>
                <w:lang w:bidi="ar"/>
              </w:rPr>
              <w:t>底漆一遍</w:t>
            </w:r>
            <w:r>
              <w:rPr>
                <w:rFonts w:ascii="宋体" w:eastAsia="宋体" w:hAnsi="宋体" w:cs="宋体" w:hint="eastAsia"/>
                <w:color w:val="000000"/>
                <w:kern w:val="0"/>
                <w:sz w:val="18"/>
                <w:szCs w:val="18"/>
                <w:lang w:bidi="ar"/>
              </w:rPr>
              <w:br/>
              <w:t>5.</w:t>
            </w:r>
            <w:r>
              <w:rPr>
                <w:rFonts w:ascii="宋体" w:eastAsia="宋体" w:hAnsi="宋体" w:cs="宋体" w:hint="eastAsia"/>
                <w:color w:val="000000"/>
                <w:kern w:val="0"/>
                <w:sz w:val="18"/>
                <w:szCs w:val="18"/>
                <w:lang w:bidi="ar"/>
              </w:rPr>
              <w:t>调和漆两遍</w:t>
            </w:r>
            <w:r>
              <w:rPr>
                <w:rFonts w:ascii="宋体" w:eastAsia="宋体" w:hAnsi="宋体" w:cs="宋体" w:hint="eastAsia"/>
                <w:color w:val="000000"/>
                <w:kern w:val="0"/>
                <w:sz w:val="18"/>
                <w:szCs w:val="18"/>
                <w:lang w:bidi="ar"/>
              </w:rPr>
              <w:br/>
              <w:t>6.</w:t>
            </w:r>
            <w:r>
              <w:rPr>
                <w:rFonts w:ascii="宋体" w:eastAsia="宋体" w:hAnsi="宋体" w:cs="宋体" w:hint="eastAsia"/>
                <w:color w:val="000000"/>
                <w:kern w:val="0"/>
                <w:sz w:val="18"/>
                <w:szCs w:val="18"/>
                <w:lang w:bidi="ar"/>
              </w:rPr>
              <w:t>高度：</w:t>
            </w:r>
            <w:r>
              <w:rPr>
                <w:rFonts w:ascii="宋体" w:eastAsia="宋体" w:hAnsi="宋体" w:cs="宋体" w:hint="eastAsia"/>
                <w:color w:val="000000"/>
                <w:kern w:val="0"/>
                <w:sz w:val="18"/>
                <w:szCs w:val="18"/>
                <w:lang w:bidi="ar"/>
              </w:rPr>
              <w:t>1.2m</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m2</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134.77</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86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011201001006</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墙面一般抹灰</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12YJ1</w:t>
            </w:r>
            <w:r>
              <w:rPr>
                <w:rFonts w:ascii="宋体" w:eastAsia="宋体" w:hAnsi="宋体" w:cs="宋体" w:hint="eastAsia"/>
                <w:color w:val="000000"/>
                <w:kern w:val="0"/>
                <w:sz w:val="18"/>
                <w:szCs w:val="18"/>
                <w:lang w:bidi="ar"/>
              </w:rPr>
              <w:t>裙</w:t>
            </w:r>
            <w:r>
              <w:rPr>
                <w:rFonts w:ascii="宋体" w:eastAsia="宋体" w:hAnsi="宋体" w:cs="宋体" w:hint="eastAsia"/>
                <w:color w:val="000000"/>
                <w:kern w:val="0"/>
                <w:sz w:val="18"/>
                <w:szCs w:val="18"/>
                <w:lang w:bidi="ar"/>
              </w:rPr>
              <w:t xml:space="preserve">2A </w:t>
            </w:r>
            <w:r>
              <w:rPr>
                <w:rFonts w:ascii="宋体" w:eastAsia="宋体" w:hAnsi="宋体" w:cs="宋体" w:hint="eastAsia"/>
                <w:color w:val="000000"/>
                <w:kern w:val="0"/>
                <w:sz w:val="18"/>
                <w:szCs w:val="18"/>
                <w:lang w:bidi="ar"/>
              </w:rPr>
              <w:t>走廊</w:t>
            </w:r>
            <w:r>
              <w:rPr>
                <w:rFonts w:ascii="宋体" w:eastAsia="宋体" w:hAnsi="宋体" w:cs="宋体" w:hint="eastAsia"/>
                <w:color w:val="000000"/>
                <w:kern w:val="0"/>
                <w:sz w:val="18"/>
                <w:szCs w:val="18"/>
                <w:lang w:bidi="ar"/>
              </w:rPr>
              <w:br/>
              <w:t>1.9</w:t>
            </w:r>
            <w:r>
              <w:rPr>
                <w:rFonts w:ascii="宋体" w:eastAsia="宋体" w:hAnsi="宋体" w:cs="宋体" w:hint="eastAsia"/>
                <w:color w:val="000000"/>
                <w:kern w:val="0"/>
                <w:sz w:val="18"/>
                <w:szCs w:val="18"/>
                <w:lang w:bidi="ar"/>
              </w:rPr>
              <w:t>厚</w:t>
            </w:r>
            <w:r>
              <w:rPr>
                <w:rFonts w:ascii="宋体" w:eastAsia="宋体" w:hAnsi="宋体" w:cs="宋体" w:hint="eastAsia"/>
                <w:color w:val="000000"/>
                <w:kern w:val="0"/>
                <w:sz w:val="18"/>
                <w:szCs w:val="18"/>
                <w:lang w:bidi="ar"/>
              </w:rPr>
              <w:t>1:3</w:t>
            </w:r>
            <w:r>
              <w:rPr>
                <w:rFonts w:ascii="宋体" w:eastAsia="宋体" w:hAnsi="宋体" w:cs="宋体" w:hint="eastAsia"/>
                <w:color w:val="000000"/>
                <w:kern w:val="0"/>
                <w:sz w:val="18"/>
                <w:szCs w:val="18"/>
                <w:lang w:bidi="ar"/>
              </w:rPr>
              <w:t>水泥砂浆</w:t>
            </w:r>
            <w:r>
              <w:rPr>
                <w:rFonts w:ascii="宋体" w:eastAsia="宋体" w:hAnsi="宋体" w:cs="宋体" w:hint="eastAsia"/>
                <w:color w:val="000000"/>
                <w:kern w:val="0"/>
                <w:sz w:val="18"/>
                <w:szCs w:val="18"/>
                <w:lang w:bidi="ar"/>
              </w:rPr>
              <w:br/>
              <w:t>2.6</w:t>
            </w:r>
            <w:r>
              <w:rPr>
                <w:rFonts w:ascii="宋体" w:eastAsia="宋体" w:hAnsi="宋体" w:cs="宋体" w:hint="eastAsia"/>
                <w:color w:val="000000"/>
                <w:kern w:val="0"/>
                <w:sz w:val="18"/>
                <w:szCs w:val="18"/>
                <w:lang w:bidi="ar"/>
              </w:rPr>
              <w:t>厚</w:t>
            </w:r>
            <w:r>
              <w:rPr>
                <w:rFonts w:ascii="宋体" w:eastAsia="宋体" w:hAnsi="宋体" w:cs="宋体" w:hint="eastAsia"/>
                <w:color w:val="000000"/>
                <w:kern w:val="0"/>
                <w:sz w:val="18"/>
                <w:szCs w:val="18"/>
                <w:lang w:bidi="ar"/>
              </w:rPr>
              <w:t>1:2</w:t>
            </w:r>
            <w:r>
              <w:rPr>
                <w:rFonts w:ascii="宋体" w:eastAsia="宋体" w:hAnsi="宋体" w:cs="宋体" w:hint="eastAsia"/>
                <w:color w:val="000000"/>
                <w:kern w:val="0"/>
                <w:sz w:val="18"/>
                <w:szCs w:val="18"/>
                <w:lang w:bidi="ar"/>
              </w:rPr>
              <w:t>水泥砂浆抹平</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满挂腻子</w:t>
            </w:r>
            <w:r>
              <w:rPr>
                <w:rFonts w:ascii="宋体" w:eastAsia="宋体" w:hAnsi="宋体" w:cs="宋体" w:hint="eastAsia"/>
                <w:color w:val="000000"/>
                <w:kern w:val="0"/>
                <w:sz w:val="18"/>
                <w:szCs w:val="18"/>
                <w:lang w:bidi="ar"/>
              </w:rPr>
              <w:br/>
              <w:t>4.</w:t>
            </w:r>
            <w:r>
              <w:rPr>
                <w:rFonts w:ascii="宋体" w:eastAsia="宋体" w:hAnsi="宋体" w:cs="宋体" w:hint="eastAsia"/>
                <w:color w:val="000000"/>
                <w:kern w:val="0"/>
                <w:sz w:val="18"/>
                <w:szCs w:val="18"/>
                <w:lang w:bidi="ar"/>
              </w:rPr>
              <w:t>底漆一遍</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lastRenderedPageBreak/>
              <w:t>5.</w:t>
            </w:r>
            <w:r>
              <w:rPr>
                <w:rFonts w:ascii="宋体" w:eastAsia="宋体" w:hAnsi="宋体" w:cs="宋体" w:hint="eastAsia"/>
                <w:color w:val="000000"/>
                <w:kern w:val="0"/>
                <w:sz w:val="18"/>
                <w:szCs w:val="18"/>
                <w:lang w:bidi="ar"/>
              </w:rPr>
              <w:t>调和漆两遍</w:t>
            </w:r>
            <w:r>
              <w:rPr>
                <w:rFonts w:ascii="宋体" w:eastAsia="宋体" w:hAnsi="宋体" w:cs="宋体" w:hint="eastAsia"/>
                <w:color w:val="000000"/>
                <w:kern w:val="0"/>
                <w:sz w:val="18"/>
                <w:szCs w:val="18"/>
                <w:lang w:bidi="ar"/>
              </w:rPr>
              <w:br/>
              <w:t>6.</w:t>
            </w:r>
            <w:r>
              <w:rPr>
                <w:rFonts w:ascii="宋体" w:eastAsia="宋体" w:hAnsi="宋体" w:cs="宋体" w:hint="eastAsia"/>
                <w:color w:val="000000"/>
                <w:kern w:val="0"/>
                <w:sz w:val="18"/>
                <w:szCs w:val="18"/>
                <w:lang w:bidi="ar"/>
              </w:rPr>
              <w:t>高度：</w:t>
            </w:r>
            <w:r>
              <w:rPr>
                <w:rFonts w:ascii="宋体" w:eastAsia="宋体" w:hAnsi="宋体" w:cs="宋体" w:hint="eastAsia"/>
                <w:color w:val="000000"/>
                <w:kern w:val="0"/>
                <w:sz w:val="18"/>
                <w:szCs w:val="18"/>
                <w:lang w:bidi="ar"/>
              </w:rPr>
              <w:t>1.2m</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m2</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18.73</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635"/>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27</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011201001001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墙面一般抹灰</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12YJ1 </w:t>
            </w:r>
            <w:r>
              <w:rPr>
                <w:rFonts w:ascii="宋体" w:eastAsia="宋体" w:hAnsi="宋体" w:cs="宋体" w:hint="eastAsia"/>
                <w:color w:val="000000"/>
                <w:kern w:val="0"/>
                <w:sz w:val="18"/>
                <w:szCs w:val="18"/>
                <w:lang w:bidi="ar"/>
              </w:rPr>
              <w:t>内墙</w:t>
            </w:r>
            <w:r>
              <w:rPr>
                <w:rFonts w:ascii="宋体" w:eastAsia="宋体" w:hAnsi="宋体" w:cs="宋体" w:hint="eastAsia"/>
                <w:color w:val="000000"/>
                <w:kern w:val="0"/>
                <w:sz w:val="18"/>
                <w:szCs w:val="18"/>
                <w:lang w:bidi="ar"/>
              </w:rPr>
              <w:t>3A</w:t>
            </w:r>
            <w:r>
              <w:rPr>
                <w:rFonts w:ascii="宋体" w:eastAsia="宋体" w:hAnsi="宋体" w:cs="宋体" w:hint="eastAsia"/>
                <w:color w:val="000000"/>
                <w:kern w:val="0"/>
                <w:sz w:val="18"/>
                <w:szCs w:val="18"/>
                <w:lang w:bidi="ar"/>
              </w:rPr>
              <w:br/>
              <w:t>1.</w:t>
            </w:r>
            <w:r>
              <w:rPr>
                <w:rFonts w:ascii="宋体" w:eastAsia="宋体" w:hAnsi="宋体" w:cs="宋体" w:hint="eastAsia"/>
                <w:color w:val="000000"/>
                <w:kern w:val="0"/>
                <w:sz w:val="18"/>
                <w:szCs w:val="18"/>
                <w:lang w:bidi="ar"/>
              </w:rPr>
              <w:t>结构：</w:t>
            </w:r>
            <w:r>
              <w:rPr>
                <w:rFonts w:ascii="宋体" w:eastAsia="宋体" w:hAnsi="宋体" w:cs="宋体" w:hint="eastAsia"/>
                <w:color w:val="000000"/>
                <w:kern w:val="0"/>
                <w:sz w:val="18"/>
                <w:szCs w:val="18"/>
                <w:lang w:bidi="ar"/>
              </w:rPr>
              <w:t>9</w:t>
            </w:r>
            <w:r>
              <w:rPr>
                <w:rFonts w:ascii="宋体" w:eastAsia="宋体" w:hAnsi="宋体" w:cs="宋体" w:hint="eastAsia"/>
                <w:color w:val="000000"/>
                <w:kern w:val="0"/>
                <w:sz w:val="18"/>
                <w:szCs w:val="18"/>
                <w:lang w:bidi="ar"/>
              </w:rPr>
              <w:t>厚</w:t>
            </w:r>
            <w:r>
              <w:rPr>
                <w:rFonts w:ascii="宋体" w:eastAsia="宋体" w:hAnsi="宋体" w:cs="宋体" w:hint="eastAsia"/>
                <w:color w:val="000000"/>
                <w:kern w:val="0"/>
                <w:sz w:val="18"/>
                <w:szCs w:val="18"/>
                <w:lang w:bidi="ar"/>
              </w:rPr>
              <w:t>1:1:6</w:t>
            </w:r>
            <w:r>
              <w:rPr>
                <w:rFonts w:ascii="宋体" w:eastAsia="宋体" w:hAnsi="宋体" w:cs="宋体" w:hint="eastAsia"/>
                <w:color w:val="000000"/>
                <w:kern w:val="0"/>
                <w:sz w:val="18"/>
                <w:szCs w:val="18"/>
                <w:lang w:bidi="ar"/>
              </w:rPr>
              <w:t>水泥石灰砂浆；</w:t>
            </w:r>
            <w:r>
              <w:rPr>
                <w:rFonts w:ascii="宋体" w:eastAsia="宋体" w:hAnsi="宋体" w:cs="宋体" w:hint="eastAsia"/>
                <w:color w:val="000000"/>
                <w:kern w:val="0"/>
                <w:sz w:val="18"/>
                <w:szCs w:val="18"/>
                <w:lang w:bidi="ar"/>
              </w:rPr>
              <w:t>6</w:t>
            </w:r>
            <w:r>
              <w:rPr>
                <w:rFonts w:ascii="宋体" w:eastAsia="宋体" w:hAnsi="宋体" w:cs="宋体" w:hint="eastAsia"/>
                <w:color w:val="000000"/>
                <w:kern w:val="0"/>
                <w:sz w:val="18"/>
                <w:szCs w:val="18"/>
                <w:lang w:bidi="ar"/>
              </w:rPr>
              <w:t>厚</w:t>
            </w:r>
            <w:r>
              <w:rPr>
                <w:rFonts w:ascii="宋体" w:eastAsia="宋体" w:hAnsi="宋体" w:cs="宋体" w:hint="eastAsia"/>
                <w:color w:val="000000"/>
                <w:kern w:val="0"/>
                <w:sz w:val="18"/>
                <w:szCs w:val="18"/>
                <w:lang w:bidi="ar"/>
              </w:rPr>
              <w:t>1:0.5:3</w:t>
            </w:r>
            <w:r>
              <w:rPr>
                <w:rFonts w:ascii="宋体" w:eastAsia="宋体" w:hAnsi="宋体" w:cs="宋体" w:hint="eastAsia"/>
                <w:color w:val="000000"/>
                <w:kern w:val="0"/>
                <w:sz w:val="18"/>
                <w:szCs w:val="18"/>
                <w:lang w:bidi="ar"/>
              </w:rPr>
              <w:t>水泥石灰砂浆找平，仿瓷涂料两遍</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详见图纸</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m2</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237.42</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231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011201001002</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墙面一般抹灰</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12YJ1 </w:t>
            </w:r>
            <w:r>
              <w:rPr>
                <w:rFonts w:ascii="宋体" w:eastAsia="宋体" w:hAnsi="宋体" w:cs="宋体" w:hint="eastAsia"/>
                <w:color w:val="000000"/>
                <w:kern w:val="0"/>
                <w:sz w:val="18"/>
                <w:szCs w:val="18"/>
                <w:lang w:bidi="ar"/>
              </w:rPr>
              <w:t>外墙</w:t>
            </w:r>
            <w:r>
              <w:rPr>
                <w:rFonts w:ascii="宋体" w:eastAsia="宋体" w:hAnsi="宋体" w:cs="宋体" w:hint="eastAsia"/>
                <w:color w:val="000000"/>
                <w:kern w:val="0"/>
                <w:sz w:val="18"/>
                <w:szCs w:val="18"/>
                <w:lang w:bidi="ar"/>
              </w:rPr>
              <w:t>6A</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结构：</w:t>
            </w:r>
            <w:r>
              <w:rPr>
                <w:rFonts w:ascii="宋体" w:eastAsia="宋体" w:hAnsi="宋体" w:cs="宋体" w:hint="eastAsia"/>
                <w:color w:val="000000"/>
                <w:kern w:val="0"/>
                <w:sz w:val="18"/>
                <w:szCs w:val="18"/>
                <w:lang w:bidi="ar"/>
              </w:rPr>
              <w:t>9</w:t>
            </w:r>
            <w:r>
              <w:rPr>
                <w:rFonts w:ascii="宋体" w:eastAsia="宋体" w:hAnsi="宋体" w:cs="宋体" w:hint="eastAsia"/>
                <w:color w:val="000000"/>
                <w:kern w:val="0"/>
                <w:sz w:val="18"/>
                <w:szCs w:val="18"/>
                <w:lang w:bidi="ar"/>
              </w:rPr>
              <w:t>厚</w:t>
            </w:r>
            <w:r>
              <w:rPr>
                <w:rFonts w:ascii="宋体" w:eastAsia="宋体" w:hAnsi="宋体" w:cs="宋体" w:hint="eastAsia"/>
                <w:color w:val="000000"/>
                <w:kern w:val="0"/>
                <w:sz w:val="18"/>
                <w:szCs w:val="18"/>
                <w:lang w:bidi="ar"/>
              </w:rPr>
              <w:t>1:3</w:t>
            </w:r>
            <w:r>
              <w:rPr>
                <w:rFonts w:ascii="宋体" w:eastAsia="宋体" w:hAnsi="宋体" w:cs="宋体" w:hint="eastAsia"/>
                <w:color w:val="000000"/>
                <w:kern w:val="0"/>
                <w:sz w:val="18"/>
                <w:szCs w:val="18"/>
                <w:lang w:bidi="ar"/>
              </w:rPr>
              <w:t>水泥砂浆；</w:t>
            </w:r>
            <w:r>
              <w:rPr>
                <w:rFonts w:ascii="宋体" w:eastAsia="宋体" w:hAnsi="宋体" w:cs="宋体" w:hint="eastAsia"/>
                <w:color w:val="000000"/>
                <w:kern w:val="0"/>
                <w:sz w:val="18"/>
                <w:szCs w:val="18"/>
                <w:lang w:bidi="ar"/>
              </w:rPr>
              <w:t>6</w:t>
            </w:r>
            <w:r>
              <w:rPr>
                <w:rFonts w:ascii="宋体" w:eastAsia="宋体" w:hAnsi="宋体" w:cs="宋体" w:hint="eastAsia"/>
                <w:color w:val="000000"/>
                <w:kern w:val="0"/>
                <w:sz w:val="18"/>
                <w:szCs w:val="18"/>
                <w:lang w:bidi="ar"/>
              </w:rPr>
              <w:t>厚</w:t>
            </w:r>
            <w:r>
              <w:rPr>
                <w:rFonts w:ascii="宋体" w:eastAsia="宋体" w:hAnsi="宋体" w:cs="宋体" w:hint="eastAsia"/>
                <w:color w:val="000000"/>
                <w:kern w:val="0"/>
                <w:sz w:val="18"/>
                <w:szCs w:val="18"/>
                <w:lang w:bidi="ar"/>
              </w:rPr>
              <w:t>1:2.5</w:t>
            </w:r>
            <w:r>
              <w:rPr>
                <w:rFonts w:ascii="宋体" w:eastAsia="宋体" w:hAnsi="宋体" w:cs="宋体" w:hint="eastAsia"/>
                <w:color w:val="000000"/>
                <w:kern w:val="0"/>
                <w:sz w:val="18"/>
                <w:szCs w:val="18"/>
                <w:lang w:bidi="ar"/>
              </w:rPr>
              <w:t>水泥砂浆找平；</w:t>
            </w:r>
            <w:r>
              <w:rPr>
                <w:rFonts w:ascii="宋体" w:eastAsia="宋体" w:hAnsi="宋体" w:cs="宋体" w:hint="eastAsia"/>
                <w:color w:val="000000"/>
                <w:kern w:val="0"/>
                <w:sz w:val="18"/>
                <w:szCs w:val="18"/>
                <w:lang w:bidi="ar"/>
              </w:rPr>
              <w:t>5</w:t>
            </w:r>
            <w:r>
              <w:rPr>
                <w:rFonts w:ascii="宋体" w:eastAsia="宋体" w:hAnsi="宋体" w:cs="宋体" w:hint="eastAsia"/>
                <w:color w:val="000000"/>
                <w:kern w:val="0"/>
                <w:sz w:val="18"/>
                <w:szCs w:val="18"/>
                <w:lang w:bidi="ar"/>
              </w:rPr>
              <w:t>厚干粉类聚合物水泥防水砂浆，中间压入一层耐碱玻璃纤维网格布；外墙乳胶漆两遍</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详见图纸</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m2</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247.61</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7810" w:type="dxa"/>
            <w:gridSpan w:val="21"/>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本页小计</w:t>
            </w:r>
          </w:p>
        </w:tc>
        <w:tc>
          <w:tcPr>
            <w:tcW w:w="1261" w:type="dxa"/>
            <w:gridSpan w:val="6"/>
            <w:tcBorders>
              <w:top w:val="single" w:sz="4" w:space="0" w:color="000000"/>
              <w:left w:val="single" w:sz="4" w:space="0" w:color="000000"/>
              <w:bottom w:val="single" w:sz="8"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8"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45"/>
        </w:trPr>
        <w:tc>
          <w:tcPr>
            <w:tcW w:w="10410" w:type="dxa"/>
            <w:gridSpan w:val="28"/>
            <w:tcBorders>
              <w:top w:val="nil"/>
              <w:left w:val="nil"/>
              <w:bottom w:val="nil"/>
              <w:right w:val="nil"/>
            </w:tcBorders>
            <w:shd w:val="clear" w:color="FFFFFF" w:fill="FFFFFF"/>
            <w:tcMar>
              <w:top w:w="15" w:type="dxa"/>
              <w:left w:w="15" w:type="dxa"/>
              <w:right w:w="15" w:type="dxa"/>
            </w:tcMar>
          </w:tcPr>
          <w:p w:rsidR="005700A1" w:rsidRDefault="004E5AF9">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注：为计取</w:t>
            </w:r>
            <w:proofErr w:type="gramStart"/>
            <w:r>
              <w:rPr>
                <w:rFonts w:ascii="宋体" w:eastAsia="宋体" w:hAnsi="宋体" w:cs="宋体" w:hint="eastAsia"/>
                <w:color w:val="000000"/>
                <w:kern w:val="0"/>
                <w:sz w:val="18"/>
                <w:szCs w:val="18"/>
                <w:lang w:bidi="ar"/>
              </w:rPr>
              <w:t>规</w:t>
            </w:r>
            <w:proofErr w:type="gramEnd"/>
            <w:r>
              <w:rPr>
                <w:rFonts w:ascii="宋体" w:eastAsia="宋体" w:hAnsi="宋体" w:cs="宋体" w:hint="eastAsia"/>
                <w:color w:val="000000"/>
                <w:kern w:val="0"/>
                <w:sz w:val="18"/>
                <w:szCs w:val="18"/>
                <w:lang w:bidi="ar"/>
              </w:rPr>
              <w:t>费等的使用，可在表中增设其中：“定额人工费”。</w:t>
            </w:r>
          </w:p>
        </w:tc>
      </w:tr>
      <w:tr w:rsidR="005700A1">
        <w:trPr>
          <w:trHeight w:val="345"/>
        </w:trPr>
        <w:tc>
          <w:tcPr>
            <w:tcW w:w="4385" w:type="dxa"/>
            <w:gridSpan w:val="9"/>
            <w:tcBorders>
              <w:top w:val="nil"/>
              <w:left w:val="nil"/>
              <w:bottom w:val="nil"/>
              <w:right w:val="nil"/>
            </w:tcBorders>
            <w:shd w:val="clear" w:color="FFFFFF" w:fill="FFFFFF"/>
            <w:tcMar>
              <w:top w:w="15" w:type="dxa"/>
              <w:left w:w="15" w:type="dxa"/>
              <w:right w:w="15" w:type="dxa"/>
            </w:tcMar>
          </w:tcPr>
          <w:p w:rsidR="005700A1" w:rsidRDefault="005700A1">
            <w:pPr>
              <w:jc w:val="left"/>
              <w:rPr>
                <w:rFonts w:ascii="宋体" w:eastAsia="宋体" w:hAnsi="宋体" w:cs="宋体"/>
                <w:color w:val="000000"/>
                <w:sz w:val="18"/>
                <w:szCs w:val="18"/>
              </w:rPr>
            </w:pPr>
          </w:p>
        </w:tc>
        <w:tc>
          <w:tcPr>
            <w:tcW w:w="3678" w:type="dxa"/>
            <w:gridSpan w:val="15"/>
            <w:tcBorders>
              <w:top w:val="nil"/>
              <w:left w:val="nil"/>
              <w:bottom w:val="nil"/>
              <w:right w:val="nil"/>
            </w:tcBorders>
            <w:shd w:val="clear" w:color="FFFFFF" w:fill="FFFFFF"/>
            <w:tcMar>
              <w:top w:w="15" w:type="dxa"/>
              <w:left w:w="15" w:type="dxa"/>
              <w:right w:w="15" w:type="dxa"/>
            </w:tcMar>
          </w:tcPr>
          <w:p w:rsidR="005700A1" w:rsidRDefault="005700A1">
            <w:pPr>
              <w:jc w:val="left"/>
              <w:rPr>
                <w:rFonts w:ascii="宋体" w:eastAsia="宋体" w:hAnsi="宋体" w:cs="宋体"/>
                <w:color w:val="000000"/>
                <w:sz w:val="18"/>
                <w:szCs w:val="18"/>
                <w:u w:val="single"/>
              </w:rPr>
            </w:pPr>
          </w:p>
        </w:tc>
        <w:tc>
          <w:tcPr>
            <w:tcW w:w="2347" w:type="dxa"/>
            <w:gridSpan w:val="4"/>
            <w:tcBorders>
              <w:top w:val="nil"/>
              <w:left w:val="nil"/>
              <w:bottom w:val="nil"/>
              <w:right w:val="nil"/>
            </w:tcBorders>
            <w:shd w:val="clear" w:color="FFFFFF" w:fill="FFFFFF"/>
            <w:tcMar>
              <w:top w:w="15" w:type="dxa"/>
              <w:left w:w="15" w:type="dxa"/>
              <w:right w:w="15" w:type="dxa"/>
            </w:tcMar>
          </w:tcPr>
          <w:p w:rsidR="005700A1" w:rsidRDefault="004E5AF9">
            <w:pPr>
              <w:widowControl/>
              <w:jc w:val="righ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表—</w:t>
            </w:r>
            <w:r>
              <w:rPr>
                <w:rFonts w:ascii="宋体" w:eastAsia="宋体" w:hAnsi="宋体" w:cs="宋体" w:hint="eastAsia"/>
                <w:color w:val="000000"/>
                <w:kern w:val="0"/>
                <w:sz w:val="18"/>
                <w:szCs w:val="18"/>
                <w:lang w:bidi="ar"/>
              </w:rPr>
              <w:t>08</w:t>
            </w:r>
          </w:p>
        </w:tc>
      </w:tr>
      <w:tr w:rsidR="005700A1">
        <w:trPr>
          <w:trHeight w:val="795"/>
        </w:trPr>
        <w:tc>
          <w:tcPr>
            <w:tcW w:w="10410" w:type="dxa"/>
            <w:gridSpan w:val="28"/>
            <w:tcBorders>
              <w:top w:val="nil"/>
              <w:left w:val="nil"/>
              <w:bottom w:val="nil"/>
              <w:right w:val="nil"/>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lang w:bidi="ar"/>
              </w:rPr>
              <w:t>分部分项工程和单价措施项目清单与计价表</w:t>
            </w:r>
          </w:p>
        </w:tc>
      </w:tr>
      <w:tr w:rsidR="005700A1">
        <w:trPr>
          <w:trHeight w:val="510"/>
        </w:trPr>
        <w:tc>
          <w:tcPr>
            <w:tcW w:w="4385" w:type="dxa"/>
            <w:gridSpan w:val="9"/>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工程名称：襄城县范湖乡西</w:t>
            </w:r>
            <w:proofErr w:type="gramStart"/>
            <w:r>
              <w:rPr>
                <w:rFonts w:ascii="宋体" w:eastAsia="宋体" w:hAnsi="宋体" w:cs="宋体" w:hint="eastAsia"/>
                <w:color w:val="000000"/>
                <w:kern w:val="0"/>
                <w:sz w:val="18"/>
                <w:szCs w:val="18"/>
                <w:lang w:bidi="ar"/>
              </w:rPr>
              <w:t>谭</w:t>
            </w:r>
            <w:proofErr w:type="gramEnd"/>
            <w:r>
              <w:rPr>
                <w:rFonts w:ascii="宋体" w:eastAsia="宋体" w:hAnsi="宋体" w:cs="宋体" w:hint="eastAsia"/>
                <w:color w:val="000000"/>
                <w:kern w:val="0"/>
                <w:sz w:val="18"/>
                <w:szCs w:val="18"/>
                <w:lang w:bidi="ar"/>
              </w:rPr>
              <w:t>教学</w:t>
            </w:r>
            <w:proofErr w:type="gramStart"/>
            <w:r>
              <w:rPr>
                <w:rFonts w:ascii="宋体" w:eastAsia="宋体" w:hAnsi="宋体" w:cs="宋体" w:hint="eastAsia"/>
                <w:color w:val="000000"/>
                <w:kern w:val="0"/>
                <w:sz w:val="18"/>
                <w:szCs w:val="18"/>
                <w:lang w:bidi="ar"/>
              </w:rPr>
              <w:t>点教学</w:t>
            </w:r>
            <w:proofErr w:type="gramEnd"/>
            <w:r>
              <w:rPr>
                <w:rFonts w:ascii="宋体" w:eastAsia="宋体" w:hAnsi="宋体" w:cs="宋体" w:hint="eastAsia"/>
                <w:color w:val="000000"/>
                <w:kern w:val="0"/>
                <w:sz w:val="18"/>
                <w:szCs w:val="18"/>
                <w:lang w:bidi="ar"/>
              </w:rPr>
              <w:t>用房</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土建</w:t>
            </w:r>
          </w:p>
        </w:tc>
        <w:tc>
          <w:tcPr>
            <w:tcW w:w="3678" w:type="dxa"/>
            <w:gridSpan w:val="15"/>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标段：襄城县范湖乡西</w:t>
            </w:r>
            <w:proofErr w:type="gramStart"/>
            <w:r>
              <w:rPr>
                <w:rFonts w:ascii="宋体" w:eastAsia="宋体" w:hAnsi="宋体" w:cs="宋体" w:hint="eastAsia"/>
                <w:color w:val="000000"/>
                <w:kern w:val="0"/>
                <w:sz w:val="18"/>
                <w:szCs w:val="18"/>
                <w:lang w:bidi="ar"/>
              </w:rPr>
              <w:t>谭</w:t>
            </w:r>
            <w:proofErr w:type="gramEnd"/>
            <w:r>
              <w:rPr>
                <w:rFonts w:ascii="宋体" w:eastAsia="宋体" w:hAnsi="宋体" w:cs="宋体" w:hint="eastAsia"/>
                <w:color w:val="000000"/>
                <w:kern w:val="0"/>
                <w:sz w:val="18"/>
                <w:szCs w:val="18"/>
                <w:lang w:bidi="ar"/>
              </w:rPr>
              <w:t>教学</w:t>
            </w:r>
            <w:proofErr w:type="gramStart"/>
            <w:r>
              <w:rPr>
                <w:rFonts w:ascii="宋体" w:eastAsia="宋体" w:hAnsi="宋体" w:cs="宋体" w:hint="eastAsia"/>
                <w:color w:val="000000"/>
                <w:kern w:val="0"/>
                <w:sz w:val="18"/>
                <w:szCs w:val="18"/>
                <w:lang w:bidi="ar"/>
              </w:rPr>
              <w:t>点教学</w:t>
            </w:r>
            <w:proofErr w:type="gramEnd"/>
            <w:r>
              <w:rPr>
                <w:rFonts w:ascii="宋体" w:eastAsia="宋体" w:hAnsi="宋体" w:cs="宋体" w:hint="eastAsia"/>
                <w:color w:val="000000"/>
                <w:kern w:val="0"/>
                <w:sz w:val="18"/>
                <w:szCs w:val="18"/>
                <w:lang w:bidi="ar"/>
              </w:rPr>
              <w:t>用房</w:t>
            </w:r>
          </w:p>
        </w:tc>
        <w:tc>
          <w:tcPr>
            <w:tcW w:w="2347" w:type="dxa"/>
            <w:gridSpan w:val="4"/>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第</w:t>
            </w:r>
            <w:r>
              <w:rPr>
                <w:rFonts w:ascii="宋体" w:eastAsia="宋体" w:hAnsi="宋体" w:cs="宋体" w:hint="eastAsia"/>
                <w:color w:val="000000"/>
                <w:kern w:val="0"/>
                <w:sz w:val="18"/>
                <w:szCs w:val="18"/>
                <w:lang w:bidi="ar"/>
              </w:rPr>
              <w:t xml:space="preserve"> 5 </w:t>
            </w:r>
            <w:r>
              <w:rPr>
                <w:rFonts w:ascii="宋体" w:eastAsia="宋体" w:hAnsi="宋体" w:cs="宋体" w:hint="eastAsia"/>
                <w:color w:val="000000"/>
                <w:kern w:val="0"/>
                <w:sz w:val="18"/>
                <w:szCs w:val="18"/>
                <w:lang w:bidi="ar"/>
              </w:rPr>
              <w:t>页</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共</w:t>
            </w:r>
            <w:r>
              <w:rPr>
                <w:rFonts w:ascii="宋体" w:eastAsia="宋体" w:hAnsi="宋体" w:cs="宋体" w:hint="eastAsia"/>
                <w:color w:val="000000"/>
                <w:kern w:val="0"/>
                <w:sz w:val="18"/>
                <w:szCs w:val="18"/>
                <w:lang w:bidi="ar"/>
              </w:rPr>
              <w:t xml:space="preserve"> 6 </w:t>
            </w:r>
            <w:r>
              <w:rPr>
                <w:rFonts w:ascii="宋体" w:eastAsia="宋体" w:hAnsi="宋体" w:cs="宋体" w:hint="eastAsia"/>
                <w:color w:val="000000"/>
                <w:kern w:val="0"/>
                <w:sz w:val="18"/>
                <w:szCs w:val="18"/>
                <w:lang w:bidi="ar"/>
              </w:rPr>
              <w:t>页</w:t>
            </w:r>
          </w:p>
        </w:tc>
      </w:tr>
      <w:tr w:rsidR="005700A1">
        <w:trPr>
          <w:trHeight w:val="285"/>
        </w:trPr>
        <w:tc>
          <w:tcPr>
            <w:tcW w:w="788"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序号</w:t>
            </w:r>
          </w:p>
        </w:tc>
        <w:tc>
          <w:tcPr>
            <w:tcW w:w="140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项目编码</w:t>
            </w:r>
          </w:p>
        </w:tc>
        <w:tc>
          <w:tcPr>
            <w:tcW w:w="143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项目名称</w:t>
            </w:r>
          </w:p>
        </w:tc>
        <w:tc>
          <w:tcPr>
            <w:tcW w:w="156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项目特征描述</w:t>
            </w:r>
          </w:p>
        </w:tc>
        <w:tc>
          <w:tcPr>
            <w:tcW w:w="57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计量单位</w:t>
            </w:r>
          </w:p>
        </w:tc>
        <w:tc>
          <w:tcPr>
            <w:tcW w:w="953"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工程量</w:t>
            </w:r>
          </w:p>
        </w:tc>
        <w:tc>
          <w:tcPr>
            <w:tcW w:w="3696" w:type="dxa"/>
            <w:gridSpan w:val="11"/>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金</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额</w:t>
            </w:r>
            <w:r>
              <w:rPr>
                <w:rFonts w:ascii="宋体" w:eastAsia="宋体" w:hAnsi="宋体" w:cs="宋体" w:hint="eastAsia"/>
                <w:b/>
                <w:color w:val="000000"/>
                <w:kern w:val="0"/>
                <w:sz w:val="18"/>
                <w:szCs w:val="18"/>
                <w:lang w:bidi="ar"/>
              </w:rPr>
              <w:t>(</w:t>
            </w:r>
            <w:r>
              <w:rPr>
                <w:rFonts w:ascii="宋体" w:eastAsia="宋体" w:hAnsi="宋体" w:cs="宋体" w:hint="eastAsia"/>
                <w:b/>
                <w:color w:val="000000"/>
                <w:kern w:val="0"/>
                <w:sz w:val="18"/>
                <w:szCs w:val="18"/>
                <w:lang w:bidi="ar"/>
              </w:rPr>
              <w:t>元</w:t>
            </w:r>
            <w:r>
              <w:rPr>
                <w:rFonts w:ascii="宋体" w:eastAsia="宋体" w:hAnsi="宋体" w:cs="宋体" w:hint="eastAsia"/>
                <w:b/>
                <w:color w:val="000000"/>
                <w:kern w:val="0"/>
                <w:sz w:val="18"/>
                <w:szCs w:val="18"/>
                <w:lang w:bidi="ar"/>
              </w:rPr>
              <w:t>)</w:t>
            </w:r>
          </w:p>
        </w:tc>
      </w:tr>
      <w:tr w:rsidR="005700A1">
        <w:trPr>
          <w:trHeight w:val="285"/>
        </w:trPr>
        <w:tc>
          <w:tcPr>
            <w:tcW w:w="788" w:type="dxa"/>
            <w:gridSpan w:val="2"/>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08"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35"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560" w:type="dxa"/>
            <w:gridSpan w:val="4"/>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570"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953"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096"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综合单价</w:t>
            </w:r>
          </w:p>
        </w:tc>
        <w:tc>
          <w:tcPr>
            <w:tcW w:w="1261"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合</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价</w:t>
            </w: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其中</w:t>
            </w:r>
          </w:p>
        </w:tc>
      </w:tr>
      <w:tr w:rsidR="005700A1">
        <w:trPr>
          <w:trHeight w:val="510"/>
        </w:trPr>
        <w:tc>
          <w:tcPr>
            <w:tcW w:w="788" w:type="dxa"/>
            <w:gridSpan w:val="2"/>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08"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35"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560" w:type="dxa"/>
            <w:gridSpan w:val="4"/>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570"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953"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096" w:type="dxa"/>
            <w:gridSpan w:val="4"/>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261" w:type="dxa"/>
            <w:gridSpan w:val="6"/>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暂估价</w:t>
            </w:r>
          </w:p>
        </w:tc>
      </w:tr>
      <w:tr w:rsidR="005700A1">
        <w:trPr>
          <w:trHeight w:val="1635"/>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011301001001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天棚抹灰</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12YJ1 </w:t>
            </w:r>
            <w:r>
              <w:rPr>
                <w:rFonts w:ascii="宋体" w:eastAsia="宋体" w:hAnsi="宋体" w:cs="宋体" w:hint="eastAsia"/>
                <w:color w:val="000000"/>
                <w:kern w:val="0"/>
                <w:sz w:val="18"/>
                <w:szCs w:val="18"/>
                <w:lang w:bidi="ar"/>
              </w:rPr>
              <w:t>顶</w:t>
            </w:r>
            <w:r>
              <w:rPr>
                <w:rFonts w:ascii="宋体" w:eastAsia="宋体" w:hAnsi="宋体" w:cs="宋体" w:hint="eastAsia"/>
                <w:color w:val="000000"/>
                <w:kern w:val="0"/>
                <w:sz w:val="18"/>
                <w:szCs w:val="18"/>
                <w:lang w:bidi="ar"/>
              </w:rPr>
              <w:t>5</w:t>
            </w:r>
            <w:r>
              <w:rPr>
                <w:rFonts w:ascii="宋体" w:eastAsia="宋体" w:hAnsi="宋体" w:cs="宋体" w:hint="eastAsia"/>
                <w:color w:val="000000"/>
                <w:kern w:val="0"/>
                <w:sz w:val="18"/>
                <w:szCs w:val="18"/>
                <w:lang w:bidi="ar"/>
              </w:rPr>
              <w:br/>
              <w:t>1.</w:t>
            </w:r>
            <w:r>
              <w:rPr>
                <w:rFonts w:ascii="宋体" w:eastAsia="宋体" w:hAnsi="宋体" w:cs="宋体" w:hint="eastAsia"/>
                <w:color w:val="000000"/>
                <w:kern w:val="0"/>
                <w:sz w:val="18"/>
                <w:szCs w:val="18"/>
                <w:lang w:bidi="ar"/>
              </w:rPr>
              <w:t>结构：</w:t>
            </w:r>
            <w:r>
              <w:rPr>
                <w:rFonts w:ascii="宋体" w:eastAsia="宋体" w:hAnsi="宋体" w:cs="宋体" w:hint="eastAsia"/>
                <w:color w:val="000000"/>
                <w:kern w:val="0"/>
                <w:sz w:val="18"/>
                <w:szCs w:val="18"/>
                <w:lang w:bidi="ar"/>
              </w:rPr>
              <w:t>5</w:t>
            </w:r>
            <w:r>
              <w:rPr>
                <w:rFonts w:ascii="宋体" w:eastAsia="宋体" w:hAnsi="宋体" w:cs="宋体" w:hint="eastAsia"/>
                <w:color w:val="000000"/>
                <w:kern w:val="0"/>
                <w:sz w:val="18"/>
                <w:szCs w:val="18"/>
                <w:lang w:bidi="ar"/>
              </w:rPr>
              <w:t>厚</w:t>
            </w:r>
            <w:r>
              <w:rPr>
                <w:rFonts w:ascii="宋体" w:eastAsia="宋体" w:hAnsi="宋体" w:cs="宋体" w:hint="eastAsia"/>
                <w:color w:val="000000"/>
                <w:kern w:val="0"/>
                <w:sz w:val="18"/>
                <w:szCs w:val="18"/>
                <w:lang w:bidi="ar"/>
              </w:rPr>
              <w:t>1:1:4</w:t>
            </w:r>
            <w:r>
              <w:rPr>
                <w:rFonts w:ascii="宋体" w:eastAsia="宋体" w:hAnsi="宋体" w:cs="宋体" w:hint="eastAsia"/>
                <w:color w:val="000000"/>
                <w:kern w:val="0"/>
                <w:sz w:val="18"/>
                <w:szCs w:val="18"/>
                <w:lang w:bidi="ar"/>
              </w:rPr>
              <w:t>水泥石灰砂浆；</w:t>
            </w: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厚</w:t>
            </w:r>
            <w:r>
              <w:rPr>
                <w:rFonts w:ascii="宋体" w:eastAsia="宋体" w:hAnsi="宋体" w:cs="宋体" w:hint="eastAsia"/>
                <w:color w:val="000000"/>
                <w:kern w:val="0"/>
                <w:sz w:val="18"/>
                <w:szCs w:val="18"/>
                <w:lang w:bidi="ar"/>
              </w:rPr>
              <w:t>1:0.5:3</w:t>
            </w:r>
            <w:r>
              <w:rPr>
                <w:rFonts w:ascii="宋体" w:eastAsia="宋体" w:hAnsi="宋体" w:cs="宋体" w:hint="eastAsia"/>
                <w:color w:val="000000"/>
                <w:kern w:val="0"/>
                <w:sz w:val="18"/>
                <w:szCs w:val="18"/>
                <w:lang w:bidi="ar"/>
              </w:rPr>
              <w:t>水泥石灰砂浆抹平；仿瓷涂料两遍</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详见图纸</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m2</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261.9</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96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30</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011201001004</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墙面一般抹灰</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女儿墙内侧墙面粉刷</w:t>
            </w:r>
            <w:r>
              <w:rPr>
                <w:rFonts w:ascii="宋体" w:eastAsia="宋体" w:hAnsi="宋体" w:cs="宋体" w:hint="eastAsia"/>
                <w:color w:val="000000"/>
                <w:kern w:val="0"/>
                <w:sz w:val="18"/>
                <w:szCs w:val="18"/>
                <w:lang w:bidi="ar"/>
              </w:rPr>
              <w:br/>
              <w:t>2.20</w:t>
            </w:r>
            <w:r>
              <w:rPr>
                <w:rFonts w:ascii="宋体" w:eastAsia="宋体" w:hAnsi="宋体" w:cs="宋体" w:hint="eastAsia"/>
                <w:color w:val="000000"/>
                <w:kern w:val="0"/>
                <w:sz w:val="18"/>
                <w:szCs w:val="18"/>
                <w:lang w:bidi="ar"/>
              </w:rPr>
              <w:t>厚水泥砂浆粉外墙面</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m2</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37.92</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96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011001003001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保温隔热墙面</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外墙保温</w:t>
            </w:r>
            <w:r>
              <w:rPr>
                <w:rFonts w:ascii="宋体" w:eastAsia="宋体" w:hAnsi="宋体" w:cs="宋体" w:hint="eastAsia"/>
                <w:color w:val="000000"/>
                <w:kern w:val="0"/>
                <w:sz w:val="18"/>
                <w:szCs w:val="18"/>
                <w:lang w:bidi="ar"/>
              </w:rPr>
              <w:br/>
              <w:t>2.70</w:t>
            </w:r>
            <w:r>
              <w:rPr>
                <w:rFonts w:ascii="宋体" w:eastAsia="宋体" w:hAnsi="宋体" w:cs="宋体" w:hint="eastAsia"/>
                <w:color w:val="000000"/>
                <w:kern w:val="0"/>
                <w:sz w:val="18"/>
                <w:szCs w:val="18"/>
                <w:lang w:bidi="ar"/>
              </w:rPr>
              <w:t>厚岩棉板</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详见图纸或其他相关说明</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m2</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305.5</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185"/>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010902004001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屋面排水管</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屋面排水管</w:t>
            </w:r>
            <w:r>
              <w:rPr>
                <w:rFonts w:ascii="宋体" w:eastAsia="宋体" w:hAnsi="宋体" w:cs="宋体" w:hint="eastAsia"/>
                <w:color w:val="000000"/>
                <w:kern w:val="0"/>
                <w:sz w:val="18"/>
                <w:szCs w:val="18"/>
                <w:lang w:bidi="ar"/>
              </w:rPr>
              <w:br/>
              <w:t>2.UPVC</w:t>
            </w:r>
            <w:r>
              <w:rPr>
                <w:rFonts w:ascii="宋体" w:eastAsia="宋体" w:hAnsi="宋体" w:cs="宋体" w:hint="eastAsia"/>
                <w:color w:val="000000"/>
                <w:kern w:val="0"/>
                <w:sz w:val="18"/>
                <w:szCs w:val="18"/>
                <w:lang w:bidi="ar"/>
              </w:rPr>
              <w:t>塑料排水管</w:t>
            </w:r>
            <w:r>
              <w:rPr>
                <w:rFonts w:ascii="宋体" w:eastAsia="宋体" w:hAnsi="宋体" w:cs="宋体" w:hint="eastAsia"/>
                <w:color w:val="000000"/>
                <w:kern w:val="0"/>
                <w:sz w:val="18"/>
                <w:szCs w:val="18"/>
                <w:lang w:bidi="ar"/>
              </w:rPr>
              <w:t>D=110mm</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详见图纸或其他相关说明</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86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33</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010507001001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散水、坡道</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12YJ1 </w:t>
            </w:r>
            <w:r>
              <w:rPr>
                <w:rFonts w:ascii="宋体" w:eastAsia="宋体" w:hAnsi="宋体" w:cs="宋体" w:hint="eastAsia"/>
                <w:color w:val="000000"/>
                <w:kern w:val="0"/>
                <w:sz w:val="18"/>
                <w:szCs w:val="18"/>
                <w:lang w:bidi="ar"/>
              </w:rPr>
              <w:t>散</w:t>
            </w: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br/>
              <w:t>1.</w:t>
            </w:r>
            <w:r>
              <w:rPr>
                <w:rFonts w:ascii="宋体" w:eastAsia="宋体" w:hAnsi="宋体" w:cs="宋体" w:hint="eastAsia"/>
                <w:color w:val="000000"/>
                <w:kern w:val="0"/>
                <w:sz w:val="18"/>
                <w:szCs w:val="18"/>
                <w:lang w:bidi="ar"/>
              </w:rPr>
              <w:t>结构：</w:t>
            </w:r>
            <w:r>
              <w:rPr>
                <w:rFonts w:ascii="宋体" w:eastAsia="宋体" w:hAnsi="宋体" w:cs="宋体" w:hint="eastAsia"/>
                <w:color w:val="000000"/>
                <w:kern w:val="0"/>
                <w:sz w:val="18"/>
                <w:szCs w:val="18"/>
                <w:lang w:bidi="ar"/>
              </w:rPr>
              <w:t>20</w:t>
            </w:r>
            <w:r>
              <w:rPr>
                <w:rFonts w:ascii="宋体" w:eastAsia="宋体" w:hAnsi="宋体" w:cs="宋体" w:hint="eastAsia"/>
                <w:color w:val="000000"/>
                <w:kern w:val="0"/>
                <w:sz w:val="18"/>
                <w:szCs w:val="18"/>
                <w:lang w:bidi="ar"/>
              </w:rPr>
              <w:t>厚</w:t>
            </w:r>
            <w:r>
              <w:rPr>
                <w:rFonts w:ascii="宋体" w:eastAsia="宋体" w:hAnsi="宋体" w:cs="宋体" w:hint="eastAsia"/>
                <w:color w:val="000000"/>
                <w:kern w:val="0"/>
                <w:sz w:val="18"/>
                <w:szCs w:val="18"/>
                <w:lang w:bidi="ar"/>
              </w:rPr>
              <w:t>1:2.5</w:t>
            </w:r>
            <w:r>
              <w:rPr>
                <w:rFonts w:ascii="宋体" w:eastAsia="宋体" w:hAnsi="宋体" w:cs="宋体" w:hint="eastAsia"/>
                <w:color w:val="000000"/>
                <w:kern w:val="0"/>
                <w:sz w:val="18"/>
                <w:szCs w:val="18"/>
                <w:lang w:bidi="ar"/>
              </w:rPr>
              <w:t>水泥砂浆压实赶光；素水泥浆一道；</w:t>
            </w:r>
            <w:r>
              <w:rPr>
                <w:rFonts w:ascii="宋体" w:eastAsia="宋体" w:hAnsi="宋体" w:cs="宋体" w:hint="eastAsia"/>
                <w:color w:val="000000"/>
                <w:kern w:val="0"/>
                <w:sz w:val="18"/>
                <w:szCs w:val="18"/>
                <w:lang w:bidi="ar"/>
              </w:rPr>
              <w:t>60</w:t>
            </w:r>
            <w:r>
              <w:rPr>
                <w:rFonts w:ascii="宋体" w:eastAsia="宋体" w:hAnsi="宋体" w:cs="宋体" w:hint="eastAsia"/>
                <w:color w:val="000000"/>
                <w:kern w:val="0"/>
                <w:sz w:val="18"/>
                <w:szCs w:val="18"/>
                <w:lang w:bidi="ar"/>
              </w:rPr>
              <w:t>厚</w:t>
            </w:r>
            <w:r>
              <w:rPr>
                <w:rFonts w:ascii="宋体" w:eastAsia="宋体" w:hAnsi="宋体" w:cs="宋体" w:hint="eastAsia"/>
                <w:color w:val="000000"/>
                <w:kern w:val="0"/>
                <w:sz w:val="18"/>
                <w:szCs w:val="18"/>
                <w:lang w:bidi="ar"/>
              </w:rPr>
              <w:t>C15</w:t>
            </w:r>
            <w:r>
              <w:rPr>
                <w:rFonts w:ascii="宋体" w:eastAsia="宋体" w:hAnsi="宋体" w:cs="宋体" w:hint="eastAsia"/>
                <w:color w:val="000000"/>
                <w:kern w:val="0"/>
                <w:sz w:val="18"/>
                <w:szCs w:val="18"/>
                <w:lang w:bidi="ar"/>
              </w:rPr>
              <w:t>混凝土；</w:t>
            </w:r>
            <w:r>
              <w:rPr>
                <w:rFonts w:ascii="宋体" w:eastAsia="宋体" w:hAnsi="宋体" w:cs="宋体" w:hint="eastAsia"/>
                <w:color w:val="000000"/>
                <w:kern w:val="0"/>
                <w:sz w:val="18"/>
                <w:szCs w:val="18"/>
                <w:lang w:bidi="ar"/>
              </w:rPr>
              <w:t>150</w:t>
            </w:r>
            <w:r>
              <w:rPr>
                <w:rFonts w:ascii="宋体" w:eastAsia="宋体" w:hAnsi="宋体" w:cs="宋体" w:hint="eastAsia"/>
                <w:color w:val="000000"/>
                <w:kern w:val="0"/>
                <w:sz w:val="18"/>
                <w:szCs w:val="18"/>
                <w:lang w:bidi="ar"/>
              </w:rPr>
              <w:t>厚</w:t>
            </w:r>
            <w:r>
              <w:rPr>
                <w:rFonts w:ascii="宋体" w:eastAsia="宋体" w:hAnsi="宋体" w:cs="宋体" w:hint="eastAsia"/>
                <w:color w:val="000000"/>
                <w:kern w:val="0"/>
                <w:sz w:val="18"/>
                <w:szCs w:val="18"/>
                <w:lang w:bidi="ar"/>
              </w:rPr>
              <w:t>3:7</w:t>
            </w:r>
            <w:r>
              <w:rPr>
                <w:rFonts w:ascii="宋体" w:eastAsia="宋体" w:hAnsi="宋体" w:cs="宋体" w:hint="eastAsia"/>
                <w:color w:val="000000"/>
                <w:kern w:val="0"/>
                <w:sz w:val="18"/>
                <w:szCs w:val="18"/>
                <w:lang w:bidi="ar"/>
              </w:rPr>
              <w:t>灰土垫层；</w:t>
            </w:r>
            <w:proofErr w:type="gramStart"/>
            <w:r>
              <w:rPr>
                <w:rFonts w:ascii="宋体" w:eastAsia="宋体" w:hAnsi="宋体" w:cs="宋体" w:hint="eastAsia"/>
                <w:color w:val="000000"/>
                <w:kern w:val="0"/>
                <w:sz w:val="18"/>
                <w:szCs w:val="18"/>
                <w:lang w:bidi="ar"/>
              </w:rPr>
              <w:t>素土夯实</w:t>
            </w:r>
            <w:proofErr w:type="gramEnd"/>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详见图纸</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m2</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43.64</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86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34</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011107004001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水泥砂浆台阶面</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12YJ1</w:t>
            </w:r>
            <w:r>
              <w:rPr>
                <w:rFonts w:ascii="宋体" w:eastAsia="宋体" w:hAnsi="宋体" w:cs="宋体" w:hint="eastAsia"/>
                <w:color w:val="000000"/>
                <w:kern w:val="0"/>
                <w:sz w:val="18"/>
                <w:szCs w:val="18"/>
                <w:lang w:bidi="ar"/>
              </w:rPr>
              <w:t>台</w:t>
            </w: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br/>
              <w:t>1.</w:t>
            </w:r>
            <w:proofErr w:type="gramStart"/>
            <w:r>
              <w:rPr>
                <w:rFonts w:ascii="宋体" w:eastAsia="宋体" w:hAnsi="宋体" w:cs="宋体" w:hint="eastAsia"/>
                <w:color w:val="000000"/>
                <w:kern w:val="0"/>
                <w:sz w:val="18"/>
                <w:szCs w:val="18"/>
                <w:lang w:bidi="ar"/>
              </w:rPr>
              <w:t>素土夯实</w:t>
            </w:r>
            <w:proofErr w:type="gramEnd"/>
            <w:r>
              <w:rPr>
                <w:rFonts w:ascii="宋体" w:eastAsia="宋体" w:hAnsi="宋体" w:cs="宋体" w:hint="eastAsia"/>
                <w:color w:val="000000"/>
                <w:kern w:val="0"/>
                <w:sz w:val="18"/>
                <w:szCs w:val="18"/>
                <w:lang w:bidi="ar"/>
              </w:rPr>
              <w:br/>
              <w:t>2.300</w:t>
            </w:r>
            <w:r>
              <w:rPr>
                <w:rFonts w:ascii="宋体" w:eastAsia="宋体" w:hAnsi="宋体" w:cs="宋体" w:hint="eastAsia"/>
                <w:color w:val="000000"/>
                <w:kern w:val="0"/>
                <w:sz w:val="18"/>
                <w:szCs w:val="18"/>
                <w:lang w:bidi="ar"/>
              </w:rPr>
              <w:t>厚</w:t>
            </w:r>
            <w:r>
              <w:rPr>
                <w:rFonts w:ascii="宋体" w:eastAsia="宋体" w:hAnsi="宋体" w:cs="宋体" w:hint="eastAsia"/>
                <w:color w:val="000000"/>
                <w:kern w:val="0"/>
                <w:sz w:val="18"/>
                <w:szCs w:val="18"/>
                <w:lang w:bidi="ar"/>
              </w:rPr>
              <w:t>3:7</w:t>
            </w:r>
            <w:r>
              <w:rPr>
                <w:rFonts w:ascii="宋体" w:eastAsia="宋体" w:hAnsi="宋体" w:cs="宋体" w:hint="eastAsia"/>
                <w:color w:val="000000"/>
                <w:kern w:val="0"/>
                <w:sz w:val="18"/>
                <w:szCs w:val="18"/>
                <w:lang w:bidi="ar"/>
              </w:rPr>
              <w:t>灰土垫层</w:t>
            </w:r>
            <w:r>
              <w:rPr>
                <w:rFonts w:ascii="宋体" w:eastAsia="宋体" w:hAnsi="宋体" w:cs="宋体" w:hint="eastAsia"/>
                <w:color w:val="000000"/>
                <w:kern w:val="0"/>
                <w:sz w:val="18"/>
                <w:szCs w:val="18"/>
                <w:lang w:bidi="ar"/>
              </w:rPr>
              <w:br/>
              <w:t>3.M5</w:t>
            </w:r>
            <w:r>
              <w:rPr>
                <w:rFonts w:ascii="宋体" w:eastAsia="宋体" w:hAnsi="宋体" w:cs="宋体" w:hint="eastAsia"/>
                <w:color w:val="000000"/>
                <w:kern w:val="0"/>
                <w:sz w:val="18"/>
                <w:szCs w:val="18"/>
                <w:lang w:bidi="ar"/>
              </w:rPr>
              <w:t>水泥砂浆砌砖台阶</w:t>
            </w:r>
            <w:r>
              <w:rPr>
                <w:rFonts w:ascii="宋体" w:eastAsia="宋体" w:hAnsi="宋体" w:cs="宋体" w:hint="eastAsia"/>
                <w:color w:val="000000"/>
                <w:kern w:val="0"/>
                <w:sz w:val="18"/>
                <w:szCs w:val="18"/>
                <w:lang w:bidi="ar"/>
              </w:rPr>
              <w:br/>
              <w:t>4.20</w:t>
            </w:r>
            <w:r>
              <w:rPr>
                <w:rFonts w:ascii="宋体" w:eastAsia="宋体" w:hAnsi="宋体" w:cs="宋体" w:hint="eastAsia"/>
                <w:color w:val="000000"/>
                <w:kern w:val="0"/>
                <w:sz w:val="18"/>
                <w:szCs w:val="18"/>
                <w:lang w:bidi="ar"/>
              </w:rPr>
              <w:t>厚</w:t>
            </w:r>
            <w:r>
              <w:rPr>
                <w:rFonts w:ascii="宋体" w:eastAsia="宋体" w:hAnsi="宋体" w:cs="宋体" w:hint="eastAsia"/>
                <w:color w:val="000000"/>
                <w:kern w:val="0"/>
                <w:sz w:val="18"/>
                <w:szCs w:val="18"/>
                <w:lang w:bidi="ar"/>
              </w:rPr>
              <w:t>1:2</w:t>
            </w:r>
            <w:r>
              <w:rPr>
                <w:rFonts w:ascii="宋体" w:eastAsia="宋体" w:hAnsi="宋体" w:cs="宋体" w:hint="eastAsia"/>
                <w:color w:val="000000"/>
                <w:kern w:val="0"/>
                <w:sz w:val="18"/>
                <w:szCs w:val="18"/>
                <w:lang w:bidi="ar"/>
              </w:rPr>
              <w:t>水泥砂浆抹平</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m2</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12.61</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2085"/>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010507001002</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散水、坡道</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12YJ1</w:t>
            </w:r>
            <w:r>
              <w:rPr>
                <w:rFonts w:ascii="宋体" w:eastAsia="宋体" w:hAnsi="宋体" w:cs="宋体" w:hint="eastAsia"/>
                <w:color w:val="000000"/>
                <w:kern w:val="0"/>
                <w:sz w:val="18"/>
                <w:szCs w:val="18"/>
                <w:lang w:bidi="ar"/>
              </w:rPr>
              <w:t>坡</w:t>
            </w:r>
            <w:r>
              <w:rPr>
                <w:rFonts w:ascii="宋体" w:eastAsia="宋体" w:hAnsi="宋体" w:cs="宋体" w:hint="eastAsia"/>
                <w:color w:val="000000"/>
                <w:kern w:val="0"/>
                <w:sz w:val="18"/>
                <w:szCs w:val="18"/>
                <w:lang w:bidi="ar"/>
              </w:rPr>
              <w:t>4</w:t>
            </w:r>
            <w:r>
              <w:rPr>
                <w:rFonts w:ascii="宋体" w:eastAsia="宋体" w:hAnsi="宋体" w:cs="宋体" w:hint="eastAsia"/>
                <w:color w:val="000000"/>
                <w:kern w:val="0"/>
                <w:sz w:val="18"/>
                <w:szCs w:val="18"/>
                <w:lang w:bidi="ar"/>
              </w:rPr>
              <w:br/>
              <w:t>1.</w:t>
            </w:r>
            <w:proofErr w:type="gramStart"/>
            <w:r>
              <w:rPr>
                <w:rFonts w:ascii="宋体" w:eastAsia="宋体" w:hAnsi="宋体" w:cs="宋体" w:hint="eastAsia"/>
                <w:color w:val="000000"/>
                <w:kern w:val="0"/>
                <w:sz w:val="18"/>
                <w:szCs w:val="18"/>
                <w:lang w:bidi="ar"/>
              </w:rPr>
              <w:t>素土夯实</w:t>
            </w:r>
            <w:proofErr w:type="gramEnd"/>
            <w:r>
              <w:rPr>
                <w:rFonts w:ascii="宋体" w:eastAsia="宋体" w:hAnsi="宋体" w:cs="宋体" w:hint="eastAsia"/>
                <w:color w:val="000000"/>
                <w:kern w:val="0"/>
                <w:sz w:val="18"/>
                <w:szCs w:val="18"/>
                <w:lang w:bidi="ar"/>
              </w:rPr>
              <w:br/>
              <w:t>2.300</w:t>
            </w:r>
            <w:r>
              <w:rPr>
                <w:rFonts w:ascii="宋体" w:eastAsia="宋体" w:hAnsi="宋体" w:cs="宋体" w:hint="eastAsia"/>
                <w:color w:val="000000"/>
                <w:kern w:val="0"/>
                <w:sz w:val="18"/>
                <w:szCs w:val="18"/>
                <w:lang w:bidi="ar"/>
              </w:rPr>
              <w:t>厚</w:t>
            </w:r>
            <w:r>
              <w:rPr>
                <w:rFonts w:ascii="宋体" w:eastAsia="宋体" w:hAnsi="宋体" w:cs="宋体" w:hint="eastAsia"/>
                <w:color w:val="000000"/>
                <w:kern w:val="0"/>
                <w:sz w:val="18"/>
                <w:szCs w:val="18"/>
                <w:lang w:bidi="ar"/>
              </w:rPr>
              <w:t>3:7</w:t>
            </w:r>
            <w:r>
              <w:rPr>
                <w:rFonts w:ascii="宋体" w:eastAsia="宋体" w:hAnsi="宋体" w:cs="宋体" w:hint="eastAsia"/>
                <w:color w:val="000000"/>
                <w:kern w:val="0"/>
                <w:sz w:val="18"/>
                <w:szCs w:val="18"/>
                <w:lang w:bidi="ar"/>
              </w:rPr>
              <w:t>灰土垫层</w:t>
            </w:r>
            <w:r>
              <w:rPr>
                <w:rFonts w:ascii="宋体" w:eastAsia="宋体" w:hAnsi="宋体" w:cs="宋体" w:hint="eastAsia"/>
                <w:color w:val="000000"/>
                <w:kern w:val="0"/>
                <w:sz w:val="18"/>
                <w:szCs w:val="18"/>
                <w:lang w:bidi="ar"/>
              </w:rPr>
              <w:br/>
              <w:t>3.100</w:t>
            </w:r>
            <w:r>
              <w:rPr>
                <w:rFonts w:ascii="宋体" w:eastAsia="宋体" w:hAnsi="宋体" w:cs="宋体" w:hint="eastAsia"/>
                <w:color w:val="000000"/>
                <w:kern w:val="0"/>
                <w:sz w:val="18"/>
                <w:szCs w:val="18"/>
                <w:lang w:bidi="ar"/>
              </w:rPr>
              <w:t>厚</w:t>
            </w:r>
            <w:r>
              <w:rPr>
                <w:rFonts w:ascii="宋体" w:eastAsia="宋体" w:hAnsi="宋体" w:cs="宋体" w:hint="eastAsia"/>
                <w:color w:val="000000"/>
                <w:kern w:val="0"/>
                <w:sz w:val="18"/>
                <w:szCs w:val="18"/>
                <w:lang w:bidi="ar"/>
              </w:rPr>
              <w:t>C15</w:t>
            </w:r>
            <w:r>
              <w:rPr>
                <w:rFonts w:ascii="宋体" w:eastAsia="宋体" w:hAnsi="宋体" w:cs="宋体" w:hint="eastAsia"/>
                <w:color w:val="000000"/>
                <w:kern w:val="0"/>
                <w:sz w:val="18"/>
                <w:szCs w:val="18"/>
                <w:lang w:bidi="ar"/>
              </w:rPr>
              <w:t>混凝土垫层</w:t>
            </w:r>
            <w:r>
              <w:rPr>
                <w:rFonts w:ascii="宋体" w:eastAsia="宋体" w:hAnsi="宋体" w:cs="宋体" w:hint="eastAsia"/>
                <w:color w:val="000000"/>
                <w:kern w:val="0"/>
                <w:sz w:val="18"/>
                <w:szCs w:val="18"/>
                <w:lang w:bidi="ar"/>
              </w:rPr>
              <w:br/>
              <w:t>4.</w:t>
            </w:r>
            <w:r>
              <w:rPr>
                <w:rFonts w:ascii="宋体" w:eastAsia="宋体" w:hAnsi="宋体" w:cs="宋体" w:hint="eastAsia"/>
                <w:color w:val="000000"/>
                <w:kern w:val="0"/>
                <w:sz w:val="18"/>
                <w:szCs w:val="18"/>
                <w:lang w:bidi="ar"/>
              </w:rPr>
              <w:t>素水泥浆一道</w:t>
            </w:r>
            <w:r>
              <w:rPr>
                <w:rFonts w:ascii="宋体" w:eastAsia="宋体" w:hAnsi="宋体" w:cs="宋体" w:hint="eastAsia"/>
                <w:color w:val="000000"/>
                <w:kern w:val="0"/>
                <w:sz w:val="18"/>
                <w:szCs w:val="18"/>
                <w:lang w:bidi="ar"/>
              </w:rPr>
              <w:br/>
              <w:t>5.20</w:t>
            </w:r>
            <w:r>
              <w:rPr>
                <w:rFonts w:ascii="宋体" w:eastAsia="宋体" w:hAnsi="宋体" w:cs="宋体" w:hint="eastAsia"/>
                <w:color w:val="000000"/>
                <w:kern w:val="0"/>
                <w:sz w:val="18"/>
                <w:szCs w:val="18"/>
                <w:lang w:bidi="ar"/>
              </w:rPr>
              <w:t>厚</w:t>
            </w:r>
            <w:r>
              <w:rPr>
                <w:rFonts w:ascii="宋体" w:eastAsia="宋体" w:hAnsi="宋体" w:cs="宋体" w:hint="eastAsia"/>
                <w:color w:val="000000"/>
                <w:kern w:val="0"/>
                <w:sz w:val="18"/>
                <w:szCs w:val="18"/>
                <w:lang w:bidi="ar"/>
              </w:rPr>
              <w:t>1:2</w:t>
            </w:r>
            <w:r>
              <w:rPr>
                <w:rFonts w:ascii="宋体" w:eastAsia="宋体" w:hAnsi="宋体" w:cs="宋体" w:hint="eastAsia"/>
                <w:color w:val="000000"/>
                <w:kern w:val="0"/>
                <w:sz w:val="18"/>
                <w:szCs w:val="18"/>
                <w:lang w:bidi="ar"/>
              </w:rPr>
              <w:t>水泥砂浆抹面</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m2</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7.71</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7810" w:type="dxa"/>
            <w:gridSpan w:val="21"/>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本页小计</w:t>
            </w:r>
          </w:p>
        </w:tc>
        <w:tc>
          <w:tcPr>
            <w:tcW w:w="1261" w:type="dxa"/>
            <w:gridSpan w:val="6"/>
            <w:tcBorders>
              <w:top w:val="single" w:sz="4" w:space="0" w:color="000000"/>
              <w:left w:val="single" w:sz="4" w:space="0" w:color="000000"/>
              <w:bottom w:val="single" w:sz="8"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8"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45"/>
        </w:trPr>
        <w:tc>
          <w:tcPr>
            <w:tcW w:w="10410" w:type="dxa"/>
            <w:gridSpan w:val="28"/>
            <w:tcBorders>
              <w:top w:val="nil"/>
              <w:left w:val="nil"/>
              <w:bottom w:val="nil"/>
              <w:right w:val="nil"/>
            </w:tcBorders>
            <w:shd w:val="clear" w:color="FFFFFF" w:fill="FFFFFF"/>
            <w:tcMar>
              <w:top w:w="15" w:type="dxa"/>
              <w:left w:w="15" w:type="dxa"/>
              <w:right w:w="15" w:type="dxa"/>
            </w:tcMar>
          </w:tcPr>
          <w:p w:rsidR="005700A1" w:rsidRDefault="004E5AF9">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注：为计取</w:t>
            </w:r>
            <w:proofErr w:type="gramStart"/>
            <w:r>
              <w:rPr>
                <w:rFonts w:ascii="宋体" w:eastAsia="宋体" w:hAnsi="宋体" w:cs="宋体" w:hint="eastAsia"/>
                <w:color w:val="000000"/>
                <w:kern w:val="0"/>
                <w:sz w:val="18"/>
                <w:szCs w:val="18"/>
                <w:lang w:bidi="ar"/>
              </w:rPr>
              <w:t>规</w:t>
            </w:r>
            <w:proofErr w:type="gramEnd"/>
            <w:r>
              <w:rPr>
                <w:rFonts w:ascii="宋体" w:eastAsia="宋体" w:hAnsi="宋体" w:cs="宋体" w:hint="eastAsia"/>
                <w:color w:val="000000"/>
                <w:kern w:val="0"/>
                <w:sz w:val="18"/>
                <w:szCs w:val="18"/>
                <w:lang w:bidi="ar"/>
              </w:rPr>
              <w:t>费等的使用，可在表中增设其中：“定额人工费”。</w:t>
            </w:r>
          </w:p>
        </w:tc>
      </w:tr>
      <w:tr w:rsidR="005700A1">
        <w:trPr>
          <w:trHeight w:val="345"/>
        </w:trPr>
        <w:tc>
          <w:tcPr>
            <w:tcW w:w="4385" w:type="dxa"/>
            <w:gridSpan w:val="9"/>
            <w:tcBorders>
              <w:top w:val="nil"/>
              <w:left w:val="nil"/>
              <w:bottom w:val="nil"/>
              <w:right w:val="nil"/>
            </w:tcBorders>
            <w:shd w:val="clear" w:color="FFFFFF" w:fill="FFFFFF"/>
            <w:tcMar>
              <w:top w:w="15" w:type="dxa"/>
              <w:left w:w="15" w:type="dxa"/>
              <w:right w:w="15" w:type="dxa"/>
            </w:tcMar>
          </w:tcPr>
          <w:p w:rsidR="005700A1" w:rsidRDefault="005700A1">
            <w:pPr>
              <w:jc w:val="left"/>
              <w:rPr>
                <w:rFonts w:ascii="宋体" w:eastAsia="宋体" w:hAnsi="宋体" w:cs="宋体"/>
                <w:color w:val="000000"/>
                <w:sz w:val="18"/>
                <w:szCs w:val="18"/>
              </w:rPr>
            </w:pPr>
          </w:p>
        </w:tc>
        <w:tc>
          <w:tcPr>
            <w:tcW w:w="3678" w:type="dxa"/>
            <w:gridSpan w:val="15"/>
            <w:tcBorders>
              <w:top w:val="nil"/>
              <w:left w:val="nil"/>
              <w:bottom w:val="nil"/>
              <w:right w:val="nil"/>
            </w:tcBorders>
            <w:shd w:val="clear" w:color="FFFFFF" w:fill="FFFFFF"/>
            <w:tcMar>
              <w:top w:w="15" w:type="dxa"/>
              <w:left w:w="15" w:type="dxa"/>
              <w:right w:w="15" w:type="dxa"/>
            </w:tcMar>
          </w:tcPr>
          <w:p w:rsidR="005700A1" w:rsidRDefault="005700A1">
            <w:pPr>
              <w:jc w:val="left"/>
              <w:rPr>
                <w:rFonts w:ascii="宋体" w:eastAsia="宋体" w:hAnsi="宋体" w:cs="宋体"/>
                <w:color w:val="000000"/>
                <w:sz w:val="18"/>
                <w:szCs w:val="18"/>
                <w:u w:val="single"/>
              </w:rPr>
            </w:pPr>
          </w:p>
        </w:tc>
        <w:tc>
          <w:tcPr>
            <w:tcW w:w="2347" w:type="dxa"/>
            <w:gridSpan w:val="4"/>
            <w:tcBorders>
              <w:top w:val="nil"/>
              <w:left w:val="nil"/>
              <w:bottom w:val="nil"/>
              <w:right w:val="nil"/>
            </w:tcBorders>
            <w:shd w:val="clear" w:color="FFFFFF" w:fill="FFFFFF"/>
            <w:tcMar>
              <w:top w:w="15" w:type="dxa"/>
              <w:left w:w="15" w:type="dxa"/>
              <w:right w:w="15" w:type="dxa"/>
            </w:tcMar>
          </w:tcPr>
          <w:p w:rsidR="005700A1" w:rsidRDefault="004E5AF9">
            <w:pPr>
              <w:widowControl/>
              <w:jc w:val="righ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表—</w:t>
            </w:r>
            <w:r>
              <w:rPr>
                <w:rFonts w:ascii="宋体" w:eastAsia="宋体" w:hAnsi="宋体" w:cs="宋体" w:hint="eastAsia"/>
                <w:color w:val="000000"/>
                <w:kern w:val="0"/>
                <w:sz w:val="18"/>
                <w:szCs w:val="18"/>
                <w:lang w:bidi="ar"/>
              </w:rPr>
              <w:t>08</w:t>
            </w:r>
          </w:p>
        </w:tc>
      </w:tr>
      <w:tr w:rsidR="005700A1">
        <w:trPr>
          <w:trHeight w:val="795"/>
        </w:trPr>
        <w:tc>
          <w:tcPr>
            <w:tcW w:w="10410" w:type="dxa"/>
            <w:gridSpan w:val="28"/>
            <w:tcBorders>
              <w:top w:val="nil"/>
              <w:left w:val="nil"/>
              <w:bottom w:val="nil"/>
              <w:right w:val="nil"/>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lang w:bidi="ar"/>
              </w:rPr>
              <w:t>分部分项工程和单价措施项目清单与计价表</w:t>
            </w:r>
          </w:p>
        </w:tc>
      </w:tr>
      <w:tr w:rsidR="005700A1">
        <w:trPr>
          <w:trHeight w:val="510"/>
        </w:trPr>
        <w:tc>
          <w:tcPr>
            <w:tcW w:w="4385" w:type="dxa"/>
            <w:gridSpan w:val="9"/>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工程名称：襄城县范湖乡西</w:t>
            </w:r>
            <w:proofErr w:type="gramStart"/>
            <w:r>
              <w:rPr>
                <w:rFonts w:ascii="宋体" w:eastAsia="宋体" w:hAnsi="宋体" w:cs="宋体" w:hint="eastAsia"/>
                <w:color w:val="000000"/>
                <w:kern w:val="0"/>
                <w:sz w:val="18"/>
                <w:szCs w:val="18"/>
                <w:lang w:bidi="ar"/>
              </w:rPr>
              <w:t>谭</w:t>
            </w:r>
            <w:proofErr w:type="gramEnd"/>
            <w:r>
              <w:rPr>
                <w:rFonts w:ascii="宋体" w:eastAsia="宋体" w:hAnsi="宋体" w:cs="宋体" w:hint="eastAsia"/>
                <w:color w:val="000000"/>
                <w:kern w:val="0"/>
                <w:sz w:val="18"/>
                <w:szCs w:val="18"/>
                <w:lang w:bidi="ar"/>
              </w:rPr>
              <w:t>教学</w:t>
            </w:r>
            <w:proofErr w:type="gramStart"/>
            <w:r>
              <w:rPr>
                <w:rFonts w:ascii="宋体" w:eastAsia="宋体" w:hAnsi="宋体" w:cs="宋体" w:hint="eastAsia"/>
                <w:color w:val="000000"/>
                <w:kern w:val="0"/>
                <w:sz w:val="18"/>
                <w:szCs w:val="18"/>
                <w:lang w:bidi="ar"/>
              </w:rPr>
              <w:t>点教学</w:t>
            </w:r>
            <w:proofErr w:type="gramEnd"/>
            <w:r>
              <w:rPr>
                <w:rFonts w:ascii="宋体" w:eastAsia="宋体" w:hAnsi="宋体" w:cs="宋体" w:hint="eastAsia"/>
                <w:color w:val="000000"/>
                <w:kern w:val="0"/>
                <w:sz w:val="18"/>
                <w:szCs w:val="18"/>
                <w:lang w:bidi="ar"/>
              </w:rPr>
              <w:t>用房</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土建</w:t>
            </w:r>
          </w:p>
        </w:tc>
        <w:tc>
          <w:tcPr>
            <w:tcW w:w="3678" w:type="dxa"/>
            <w:gridSpan w:val="15"/>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标段：襄城县范湖乡西</w:t>
            </w:r>
            <w:proofErr w:type="gramStart"/>
            <w:r>
              <w:rPr>
                <w:rFonts w:ascii="宋体" w:eastAsia="宋体" w:hAnsi="宋体" w:cs="宋体" w:hint="eastAsia"/>
                <w:color w:val="000000"/>
                <w:kern w:val="0"/>
                <w:sz w:val="18"/>
                <w:szCs w:val="18"/>
                <w:lang w:bidi="ar"/>
              </w:rPr>
              <w:t>谭</w:t>
            </w:r>
            <w:proofErr w:type="gramEnd"/>
            <w:r>
              <w:rPr>
                <w:rFonts w:ascii="宋体" w:eastAsia="宋体" w:hAnsi="宋体" w:cs="宋体" w:hint="eastAsia"/>
                <w:color w:val="000000"/>
                <w:kern w:val="0"/>
                <w:sz w:val="18"/>
                <w:szCs w:val="18"/>
                <w:lang w:bidi="ar"/>
              </w:rPr>
              <w:t>教学</w:t>
            </w:r>
            <w:proofErr w:type="gramStart"/>
            <w:r>
              <w:rPr>
                <w:rFonts w:ascii="宋体" w:eastAsia="宋体" w:hAnsi="宋体" w:cs="宋体" w:hint="eastAsia"/>
                <w:color w:val="000000"/>
                <w:kern w:val="0"/>
                <w:sz w:val="18"/>
                <w:szCs w:val="18"/>
                <w:lang w:bidi="ar"/>
              </w:rPr>
              <w:t>点教学</w:t>
            </w:r>
            <w:proofErr w:type="gramEnd"/>
            <w:r>
              <w:rPr>
                <w:rFonts w:ascii="宋体" w:eastAsia="宋体" w:hAnsi="宋体" w:cs="宋体" w:hint="eastAsia"/>
                <w:color w:val="000000"/>
                <w:kern w:val="0"/>
                <w:sz w:val="18"/>
                <w:szCs w:val="18"/>
                <w:lang w:bidi="ar"/>
              </w:rPr>
              <w:t>用房</w:t>
            </w:r>
          </w:p>
        </w:tc>
        <w:tc>
          <w:tcPr>
            <w:tcW w:w="2347" w:type="dxa"/>
            <w:gridSpan w:val="4"/>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第</w:t>
            </w:r>
            <w:r>
              <w:rPr>
                <w:rFonts w:ascii="宋体" w:eastAsia="宋体" w:hAnsi="宋体" w:cs="宋体" w:hint="eastAsia"/>
                <w:color w:val="000000"/>
                <w:kern w:val="0"/>
                <w:sz w:val="18"/>
                <w:szCs w:val="18"/>
                <w:lang w:bidi="ar"/>
              </w:rPr>
              <w:t xml:space="preserve"> 6 </w:t>
            </w:r>
            <w:r>
              <w:rPr>
                <w:rFonts w:ascii="宋体" w:eastAsia="宋体" w:hAnsi="宋体" w:cs="宋体" w:hint="eastAsia"/>
                <w:color w:val="000000"/>
                <w:kern w:val="0"/>
                <w:sz w:val="18"/>
                <w:szCs w:val="18"/>
                <w:lang w:bidi="ar"/>
              </w:rPr>
              <w:t>页</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共</w:t>
            </w:r>
            <w:r>
              <w:rPr>
                <w:rFonts w:ascii="宋体" w:eastAsia="宋体" w:hAnsi="宋体" w:cs="宋体" w:hint="eastAsia"/>
                <w:color w:val="000000"/>
                <w:kern w:val="0"/>
                <w:sz w:val="18"/>
                <w:szCs w:val="18"/>
                <w:lang w:bidi="ar"/>
              </w:rPr>
              <w:t xml:space="preserve"> 6 </w:t>
            </w:r>
            <w:r>
              <w:rPr>
                <w:rFonts w:ascii="宋体" w:eastAsia="宋体" w:hAnsi="宋体" w:cs="宋体" w:hint="eastAsia"/>
                <w:color w:val="000000"/>
                <w:kern w:val="0"/>
                <w:sz w:val="18"/>
                <w:szCs w:val="18"/>
                <w:lang w:bidi="ar"/>
              </w:rPr>
              <w:t>页</w:t>
            </w:r>
          </w:p>
        </w:tc>
      </w:tr>
      <w:tr w:rsidR="005700A1">
        <w:trPr>
          <w:trHeight w:val="285"/>
        </w:trPr>
        <w:tc>
          <w:tcPr>
            <w:tcW w:w="788"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序号</w:t>
            </w:r>
          </w:p>
        </w:tc>
        <w:tc>
          <w:tcPr>
            <w:tcW w:w="140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项目编码</w:t>
            </w:r>
          </w:p>
        </w:tc>
        <w:tc>
          <w:tcPr>
            <w:tcW w:w="143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项目名称</w:t>
            </w:r>
          </w:p>
        </w:tc>
        <w:tc>
          <w:tcPr>
            <w:tcW w:w="156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项目特征描述</w:t>
            </w:r>
          </w:p>
        </w:tc>
        <w:tc>
          <w:tcPr>
            <w:tcW w:w="57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计量单位</w:t>
            </w:r>
          </w:p>
        </w:tc>
        <w:tc>
          <w:tcPr>
            <w:tcW w:w="953"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工程量</w:t>
            </w:r>
          </w:p>
        </w:tc>
        <w:tc>
          <w:tcPr>
            <w:tcW w:w="3696" w:type="dxa"/>
            <w:gridSpan w:val="11"/>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金</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额</w:t>
            </w:r>
            <w:r>
              <w:rPr>
                <w:rFonts w:ascii="宋体" w:eastAsia="宋体" w:hAnsi="宋体" w:cs="宋体" w:hint="eastAsia"/>
                <w:b/>
                <w:color w:val="000000"/>
                <w:kern w:val="0"/>
                <w:sz w:val="18"/>
                <w:szCs w:val="18"/>
                <w:lang w:bidi="ar"/>
              </w:rPr>
              <w:t>(</w:t>
            </w:r>
            <w:r>
              <w:rPr>
                <w:rFonts w:ascii="宋体" w:eastAsia="宋体" w:hAnsi="宋体" w:cs="宋体" w:hint="eastAsia"/>
                <w:b/>
                <w:color w:val="000000"/>
                <w:kern w:val="0"/>
                <w:sz w:val="18"/>
                <w:szCs w:val="18"/>
                <w:lang w:bidi="ar"/>
              </w:rPr>
              <w:t>元</w:t>
            </w:r>
            <w:r>
              <w:rPr>
                <w:rFonts w:ascii="宋体" w:eastAsia="宋体" w:hAnsi="宋体" w:cs="宋体" w:hint="eastAsia"/>
                <w:b/>
                <w:color w:val="000000"/>
                <w:kern w:val="0"/>
                <w:sz w:val="18"/>
                <w:szCs w:val="18"/>
                <w:lang w:bidi="ar"/>
              </w:rPr>
              <w:t>)</w:t>
            </w:r>
          </w:p>
        </w:tc>
      </w:tr>
      <w:tr w:rsidR="005700A1">
        <w:trPr>
          <w:trHeight w:val="285"/>
        </w:trPr>
        <w:tc>
          <w:tcPr>
            <w:tcW w:w="788" w:type="dxa"/>
            <w:gridSpan w:val="2"/>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08"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35"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560" w:type="dxa"/>
            <w:gridSpan w:val="4"/>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570"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953"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096"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综合单价</w:t>
            </w:r>
          </w:p>
        </w:tc>
        <w:tc>
          <w:tcPr>
            <w:tcW w:w="1261"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合</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价</w:t>
            </w: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其中</w:t>
            </w:r>
          </w:p>
        </w:tc>
      </w:tr>
      <w:tr w:rsidR="005700A1">
        <w:trPr>
          <w:trHeight w:val="510"/>
        </w:trPr>
        <w:tc>
          <w:tcPr>
            <w:tcW w:w="788" w:type="dxa"/>
            <w:gridSpan w:val="2"/>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08"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35"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560" w:type="dxa"/>
            <w:gridSpan w:val="4"/>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570"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953"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096" w:type="dxa"/>
            <w:gridSpan w:val="4"/>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261" w:type="dxa"/>
            <w:gridSpan w:val="6"/>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暂估价</w:t>
            </w:r>
          </w:p>
        </w:tc>
      </w:tr>
      <w:tr w:rsidR="005700A1">
        <w:trPr>
          <w:trHeight w:val="2085"/>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讲台</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1.12YJ7-2 P32/1</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32/C</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加气混凝土砌块</w:t>
            </w:r>
            <w:r>
              <w:rPr>
                <w:rFonts w:ascii="宋体" w:eastAsia="宋体" w:hAnsi="宋体" w:cs="宋体" w:hint="eastAsia"/>
                <w:color w:val="000000"/>
                <w:kern w:val="0"/>
                <w:sz w:val="18"/>
                <w:szCs w:val="18"/>
                <w:lang w:bidi="ar"/>
              </w:rPr>
              <w:br/>
              <w:t>3.40</w:t>
            </w:r>
            <w:r>
              <w:rPr>
                <w:rFonts w:ascii="宋体" w:eastAsia="宋体" w:hAnsi="宋体" w:cs="宋体" w:hint="eastAsia"/>
                <w:color w:val="000000"/>
                <w:kern w:val="0"/>
                <w:sz w:val="18"/>
                <w:szCs w:val="18"/>
                <w:lang w:bidi="ar"/>
              </w:rPr>
              <w:t>厚</w:t>
            </w:r>
            <w:r>
              <w:rPr>
                <w:rFonts w:ascii="宋体" w:eastAsia="宋体" w:hAnsi="宋体" w:cs="宋体" w:hint="eastAsia"/>
                <w:color w:val="000000"/>
                <w:kern w:val="0"/>
                <w:sz w:val="18"/>
                <w:szCs w:val="18"/>
                <w:lang w:bidi="ar"/>
              </w:rPr>
              <w:t>C20</w:t>
            </w:r>
            <w:r>
              <w:rPr>
                <w:rFonts w:ascii="宋体" w:eastAsia="宋体" w:hAnsi="宋体" w:cs="宋体" w:hint="eastAsia"/>
                <w:color w:val="000000"/>
                <w:kern w:val="0"/>
                <w:sz w:val="18"/>
                <w:szCs w:val="18"/>
                <w:lang w:bidi="ar"/>
              </w:rPr>
              <w:t>细石混凝土内配</w:t>
            </w:r>
            <w:r>
              <w:rPr>
                <w:rFonts w:ascii="宋体" w:eastAsia="宋体" w:hAnsi="宋体" w:cs="宋体" w:hint="eastAsia"/>
                <w:color w:val="000000"/>
                <w:kern w:val="0"/>
                <w:sz w:val="18"/>
                <w:szCs w:val="18"/>
                <w:lang w:bidi="ar"/>
              </w:rPr>
              <w:t>A4-200</w:t>
            </w:r>
            <w:r>
              <w:rPr>
                <w:rFonts w:ascii="宋体" w:eastAsia="宋体" w:hAnsi="宋体" w:cs="宋体" w:hint="eastAsia"/>
                <w:color w:val="000000"/>
                <w:kern w:val="0"/>
                <w:sz w:val="18"/>
                <w:szCs w:val="18"/>
                <w:lang w:bidi="ar"/>
              </w:rPr>
              <w:t>（双向钢筋）</w:t>
            </w:r>
            <w:r>
              <w:rPr>
                <w:rFonts w:ascii="宋体" w:eastAsia="宋体" w:hAnsi="宋体" w:cs="宋体" w:hint="eastAsia"/>
                <w:color w:val="000000"/>
                <w:kern w:val="0"/>
                <w:sz w:val="18"/>
                <w:szCs w:val="18"/>
                <w:lang w:bidi="ar"/>
              </w:rPr>
              <w:br/>
              <w:t>4.20</w:t>
            </w:r>
            <w:r>
              <w:rPr>
                <w:rFonts w:ascii="宋体" w:eastAsia="宋体" w:hAnsi="宋体" w:cs="宋体" w:hint="eastAsia"/>
                <w:color w:val="000000"/>
                <w:kern w:val="0"/>
                <w:sz w:val="18"/>
                <w:szCs w:val="18"/>
                <w:lang w:bidi="ar"/>
              </w:rPr>
              <w:t>厚</w:t>
            </w:r>
            <w:r>
              <w:rPr>
                <w:rFonts w:ascii="宋体" w:eastAsia="宋体" w:hAnsi="宋体" w:cs="宋体" w:hint="eastAsia"/>
                <w:color w:val="000000"/>
                <w:kern w:val="0"/>
                <w:sz w:val="18"/>
                <w:szCs w:val="18"/>
                <w:lang w:bidi="ar"/>
              </w:rPr>
              <w:t>1:3</w:t>
            </w:r>
            <w:r>
              <w:rPr>
                <w:rFonts w:ascii="宋体" w:eastAsia="宋体" w:hAnsi="宋体" w:cs="宋体" w:hint="eastAsia"/>
                <w:color w:val="000000"/>
                <w:kern w:val="0"/>
                <w:sz w:val="18"/>
                <w:szCs w:val="18"/>
                <w:lang w:bidi="ar"/>
              </w:rPr>
              <w:t>干硬性水泥砂浆</w:t>
            </w:r>
            <w:r>
              <w:rPr>
                <w:rFonts w:ascii="宋体" w:eastAsia="宋体" w:hAnsi="宋体" w:cs="宋体" w:hint="eastAsia"/>
                <w:color w:val="000000"/>
                <w:kern w:val="0"/>
                <w:sz w:val="18"/>
                <w:szCs w:val="18"/>
                <w:lang w:bidi="ar"/>
              </w:rPr>
              <w:br/>
              <w:t>5.</w:t>
            </w:r>
            <w:r>
              <w:rPr>
                <w:rFonts w:ascii="宋体" w:eastAsia="宋体" w:hAnsi="宋体" w:cs="宋体" w:hint="eastAsia"/>
                <w:color w:val="000000"/>
                <w:kern w:val="0"/>
                <w:sz w:val="18"/>
                <w:szCs w:val="18"/>
                <w:lang w:bidi="ar"/>
              </w:rPr>
              <w:t>地砖饰面</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块</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51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37</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B-002</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学习园地</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1.12YJ7-2 P47/1</w:t>
            </w:r>
            <w:r>
              <w:rPr>
                <w:rFonts w:ascii="宋体" w:eastAsia="宋体" w:hAnsi="宋体" w:cs="宋体" w:hint="eastAsia"/>
                <w:color w:val="000000"/>
                <w:kern w:val="0"/>
                <w:sz w:val="18"/>
                <w:szCs w:val="18"/>
                <w:lang w:bidi="ar"/>
              </w:rPr>
              <w:br/>
              <w:t>1.</w:t>
            </w:r>
            <w:r>
              <w:rPr>
                <w:rFonts w:ascii="宋体" w:eastAsia="宋体" w:hAnsi="宋体" w:cs="宋体" w:hint="eastAsia"/>
                <w:color w:val="000000"/>
                <w:kern w:val="0"/>
                <w:sz w:val="18"/>
                <w:szCs w:val="18"/>
                <w:lang w:bidi="ar"/>
              </w:rPr>
              <w:t>成品黑板</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块</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735"/>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38</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011503001001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金属扶手、栏杆、栏板</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坡道栏杆</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详见图纸或其他相关说明</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10.7</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措施项目</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011701001001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综合脚手架</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综合脚手架</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m2</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239.45</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51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011705001001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大型机械设备进出场</w:t>
            </w:r>
            <w:proofErr w:type="gramStart"/>
            <w:r>
              <w:rPr>
                <w:rFonts w:ascii="宋体" w:eastAsia="宋体" w:hAnsi="宋体" w:cs="宋体" w:hint="eastAsia"/>
                <w:color w:val="000000"/>
                <w:kern w:val="0"/>
                <w:sz w:val="18"/>
                <w:szCs w:val="18"/>
                <w:lang w:bidi="ar"/>
              </w:rPr>
              <w:t>及安拆</w:t>
            </w:r>
            <w:proofErr w:type="gramEnd"/>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大型机械设备进出场</w:t>
            </w:r>
            <w:proofErr w:type="gramStart"/>
            <w:r>
              <w:rPr>
                <w:rFonts w:ascii="宋体" w:eastAsia="宋体" w:hAnsi="宋体" w:cs="宋体" w:hint="eastAsia"/>
                <w:color w:val="000000"/>
                <w:kern w:val="0"/>
                <w:sz w:val="18"/>
                <w:szCs w:val="18"/>
                <w:lang w:bidi="ar"/>
              </w:rPr>
              <w:t>及安拆</w:t>
            </w:r>
            <w:proofErr w:type="gramEnd"/>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台·次</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7810" w:type="dxa"/>
            <w:gridSpan w:val="21"/>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本页小计</w:t>
            </w: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7810" w:type="dxa"/>
            <w:gridSpan w:val="21"/>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合</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计</w:t>
            </w:r>
          </w:p>
        </w:tc>
        <w:tc>
          <w:tcPr>
            <w:tcW w:w="1261" w:type="dxa"/>
            <w:gridSpan w:val="6"/>
            <w:tcBorders>
              <w:top w:val="single" w:sz="4" w:space="0" w:color="000000"/>
              <w:left w:val="single" w:sz="4" w:space="0" w:color="000000"/>
              <w:bottom w:val="single" w:sz="8"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8"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45"/>
        </w:trPr>
        <w:tc>
          <w:tcPr>
            <w:tcW w:w="10410" w:type="dxa"/>
            <w:gridSpan w:val="28"/>
            <w:tcBorders>
              <w:top w:val="nil"/>
              <w:left w:val="nil"/>
              <w:bottom w:val="nil"/>
              <w:right w:val="nil"/>
            </w:tcBorders>
            <w:shd w:val="clear" w:color="FFFFFF" w:fill="FFFFFF"/>
            <w:tcMar>
              <w:top w:w="15" w:type="dxa"/>
              <w:left w:w="15" w:type="dxa"/>
              <w:right w:w="15" w:type="dxa"/>
            </w:tcMar>
          </w:tcPr>
          <w:p w:rsidR="005700A1" w:rsidRDefault="004E5AF9">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注：为计取</w:t>
            </w:r>
            <w:proofErr w:type="gramStart"/>
            <w:r>
              <w:rPr>
                <w:rFonts w:ascii="宋体" w:eastAsia="宋体" w:hAnsi="宋体" w:cs="宋体" w:hint="eastAsia"/>
                <w:color w:val="000000"/>
                <w:kern w:val="0"/>
                <w:sz w:val="18"/>
                <w:szCs w:val="18"/>
                <w:lang w:bidi="ar"/>
              </w:rPr>
              <w:t>规</w:t>
            </w:r>
            <w:proofErr w:type="gramEnd"/>
            <w:r>
              <w:rPr>
                <w:rFonts w:ascii="宋体" w:eastAsia="宋体" w:hAnsi="宋体" w:cs="宋体" w:hint="eastAsia"/>
                <w:color w:val="000000"/>
                <w:kern w:val="0"/>
                <w:sz w:val="18"/>
                <w:szCs w:val="18"/>
                <w:lang w:bidi="ar"/>
              </w:rPr>
              <w:t>费等的使用，可在表中增设其中：“定额人工费”。</w:t>
            </w:r>
          </w:p>
        </w:tc>
      </w:tr>
      <w:tr w:rsidR="005700A1">
        <w:trPr>
          <w:trHeight w:val="345"/>
        </w:trPr>
        <w:tc>
          <w:tcPr>
            <w:tcW w:w="4385" w:type="dxa"/>
            <w:gridSpan w:val="9"/>
            <w:tcBorders>
              <w:top w:val="nil"/>
              <w:left w:val="nil"/>
              <w:bottom w:val="nil"/>
              <w:right w:val="nil"/>
            </w:tcBorders>
            <w:shd w:val="clear" w:color="FFFFFF" w:fill="FFFFFF"/>
            <w:tcMar>
              <w:top w:w="15" w:type="dxa"/>
              <w:left w:w="15" w:type="dxa"/>
              <w:right w:w="15" w:type="dxa"/>
            </w:tcMar>
          </w:tcPr>
          <w:p w:rsidR="005700A1" w:rsidRDefault="005700A1">
            <w:pPr>
              <w:jc w:val="left"/>
              <w:rPr>
                <w:rFonts w:ascii="宋体" w:eastAsia="宋体" w:hAnsi="宋体" w:cs="宋体"/>
                <w:color w:val="000000"/>
                <w:sz w:val="18"/>
                <w:szCs w:val="18"/>
              </w:rPr>
            </w:pPr>
          </w:p>
        </w:tc>
        <w:tc>
          <w:tcPr>
            <w:tcW w:w="3678" w:type="dxa"/>
            <w:gridSpan w:val="15"/>
            <w:tcBorders>
              <w:top w:val="nil"/>
              <w:left w:val="nil"/>
              <w:bottom w:val="nil"/>
              <w:right w:val="nil"/>
            </w:tcBorders>
            <w:shd w:val="clear" w:color="FFFFFF" w:fill="FFFFFF"/>
            <w:tcMar>
              <w:top w:w="15" w:type="dxa"/>
              <w:left w:w="15" w:type="dxa"/>
              <w:right w:w="15" w:type="dxa"/>
            </w:tcMar>
          </w:tcPr>
          <w:p w:rsidR="005700A1" w:rsidRDefault="005700A1">
            <w:pPr>
              <w:jc w:val="left"/>
              <w:rPr>
                <w:rFonts w:ascii="宋体" w:eastAsia="宋体" w:hAnsi="宋体" w:cs="宋体"/>
                <w:color w:val="000000"/>
                <w:sz w:val="18"/>
                <w:szCs w:val="18"/>
                <w:u w:val="single"/>
              </w:rPr>
            </w:pPr>
          </w:p>
        </w:tc>
        <w:tc>
          <w:tcPr>
            <w:tcW w:w="2347" w:type="dxa"/>
            <w:gridSpan w:val="4"/>
            <w:tcBorders>
              <w:top w:val="nil"/>
              <w:left w:val="nil"/>
              <w:bottom w:val="nil"/>
              <w:right w:val="nil"/>
            </w:tcBorders>
            <w:shd w:val="clear" w:color="FFFFFF" w:fill="FFFFFF"/>
            <w:tcMar>
              <w:top w:w="15" w:type="dxa"/>
              <w:left w:w="15" w:type="dxa"/>
              <w:right w:w="15" w:type="dxa"/>
            </w:tcMar>
          </w:tcPr>
          <w:p w:rsidR="005700A1" w:rsidRDefault="004E5AF9">
            <w:pPr>
              <w:widowControl/>
              <w:jc w:val="righ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表—</w:t>
            </w:r>
            <w:r>
              <w:rPr>
                <w:rFonts w:ascii="宋体" w:eastAsia="宋体" w:hAnsi="宋体" w:cs="宋体" w:hint="eastAsia"/>
                <w:color w:val="000000"/>
                <w:kern w:val="0"/>
                <w:sz w:val="18"/>
                <w:szCs w:val="18"/>
                <w:lang w:bidi="ar"/>
              </w:rPr>
              <w:t>08</w:t>
            </w:r>
          </w:p>
        </w:tc>
      </w:tr>
      <w:tr w:rsidR="005700A1">
        <w:trPr>
          <w:trHeight w:val="795"/>
        </w:trPr>
        <w:tc>
          <w:tcPr>
            <w:tcW w:w="10410" w:type="dxa"/>
            <w:gridSpan w:val="28"/>
            <w:tcBorders>
              <w:top w:val="nil"/>
              <w:left w:val="nil"/>
              <w:bottom w:val="nil"/>
              <w:right w:val="nil"/>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lang w:bidi="ar"/>
              </w:rPr>
              <w:t>总价措施项目清单与计价表</w:t>
            </w:r>
          </w:p>
        </w:tc>
      </w:tr>
      <w:tr w:rsidR="005700A1">
        <w:trPr>
          <w:trHeight w:val="510"/>
        </w:trPr>
        <w:tc>
          <w:tcPr>
            <w:tcW w:w="4804" w:type="dxa"/>
            <w:gridSpan w:val="11"/>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工程名称：襄城县范湖乡西</w:t>
            </w:r>
            <w:proofErr w:type="gramStart"/>
            <w:r>
              <w:rPr>
                <w:rFonts w:ascii="宋体" w:eastAsia="宋体" w:hAnsi="宋体" w:cs="宋体" w:hint="eastAsia"/>
                <w:color w:val="000000"/>
                <w:kern w:val="0"/>
                <w:sz w:val="18"/>
                <w:szCs w:val="18"/>
                <w:lang w:bidi="ar"/>
              </w:rPr>
              <w:t>谭</w:t>
            </w:r>
            <w:proofErr w:type="gramEnd"/>
            <w:r>
              <w:rPr>
                <w:rFonts w:ascii="宋体" w:eastAsia="宋体" w:hAnsi="宋体" w:cs="宋体" w:hint="eastAsia"/>
                <w:color w:val="000000"/>
                <w:kern w:val="0"/>
                <w:sz w:val="18"/>
                <w:szCs w:val="18"/>
                <w:lang w:bidi="ar"/>
              </w:rPr>
              <w:t>教学</w:t>
            </w:r>
            <w:proofErr w:type="gramStart"/>
            <w:r>
              <w:rPr>
                <w:rFonts w:ascii="宋体" w:eastAsia="宋体" w:hAnsi="宋体" w:cs="宋体" w:hint="eastAsia"/>
                <w:color w:val="000000"/>
                <w:kern w:val="0"/>
                <w:sz w:val="18"/>
                <w:szCs w:val="18"/>
                <w:lang w:bidi="ar"/>
              </w:rPr>
              <w:t>点教学</w:t>
            </w:r>
            <w:proofErr w:type="gramEnd"/>
            <w:r>
              <w:rPr>
                <w:rFonts w:ascii="宋体" w:eastAsia="宋体" w:hAnsi="宋体" w:cs="宋体" w:hint="eastAsia"/>
                <w:color w:val="000000"/>
                <w:kern w:val="0"/>
                <w:sz w:val="18"/>
                <w:szCs w:val="18"/>
                <w:lang w:bidi="ar"/>
              </w:rPr>
              <w:t>用房</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土建</w:t>
            </w:r>
          </w:p>
        </w:tc>
        <w:tc>
          <w:tcPr>
            <w:tcW w:w="2873" w:type="dxa"/>
            <w:gridSpan w:val="9"/>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标段：襄城县范湖乡西</w:t>
            </w:r>
            <w:proofErr w:type="gramStart"/>
            <w:r>
              <w:rPr>
                <w:rFonts w:ascii="宋体" w:eastAsia="宋体" w:hAnsi="宋体" w:cs="宋体" w:hint="eastAsia"/>
                <w:color w:val="000000"/>
                <w:kern w:val="0"/>
                <w:sz w:val="18"/>
                <w:szCs w:val="18"/>
                <w:lang w:bidi="ar"/>
              </w:rPr>
              <w:t>谭</w:t>
            </w:r>
            <w:proofErr w:type="gramEnd"/>
            <w:r>
              <w:rPr>
                <w:rFonts w:ascii="宋体" w:eastAsia="宋体" w:hAnsi="宋体" w:cs="宋体" w:hint="eastAsia"/>
                <w:color w:val="000000"/>
                <w:kern w:val="0"/>
                <w:sz w:val="18"/>
                <w:szCs w:val="18"/>
                <w:lang w:bidi="ar"/>
              </w:rPr>
              <w:t>教学</w:t>
            </w:r>
            <w:proofErr w:type="gramStart"/>
            <w:r>
              <w:rPr>
                <w:rFonts w:ascii="宋体" w:eastAsia="宋体" w:hAnsi="宋体" w:cs="宋体" w:hint="eastAsia"/>
                <w:color w:val="000000"/>
                <w:kern w:val="0"/>
                <w:sz w:val="18"/>
                <w:szCs w:val="18"/>
                <w:lang w:bidi="ar"/>
              </w:rPr>
              <w:t>点教学</w:t>
            </w:r>
            <w:proofErr w:type="gramEnd"/>
            <w:r>
              <w:rPr>
                <w:rFonts w:ascii="宋体" w:eastAsia="宋体" w:hAnsi="宋体" w:cs="宋体" w:hint="eastAsia"/>
                <w:color w:val="000000"/>
                <w:kern w:val="0"/>
                <w:sz w:val="18"/>
                <w:szCs w:val="18"/>
                <w:lang w:bidi="ar"/>
              </w:rPr>
              <w:t>用房</w:t>
            </w:r>
          </w:p>
        </w:tc>
        <w:tc>
          <w:tcPr>
            <w:tcW w:w="2733" w:type="dxa"/>
            <w:gridSpan w:val="8"/>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第</w:t>
            </w:r>
            <w:r>
              <w:rPr>
                <w:rFonts w:ascii="宋体" w:eastAsia="宋体" w:hAnsi="宋体" w:cs="宋体" w:hint="eastAsia"/>
                <w:color w:val="000000"/>
                <w:kern w:val="0"/>
                <w:sz w:val="18"/>
                <w:szCs w:val="18"/>
                <w:lang w:bidi="ar"/>
              </w:rPr>
              <w:t xml:space="preserve"> 1 </w:t>
            </w:r>
            <w:r>
              <w:rPr>
                <w:rFonts w:ascii="宋体" w:eastAsia="宋体" w:hAnsi="宋体" w:cs="宋体" w:hint="eastAsia"/>
                <w:color w:val="000000"/>
                <w:kern w:val="0"/>
                <w:sz w:val="18"/>
                <w:szCs w:val="18"/>
                <w:lang w:bidi="ar"/>
              </w:rPr>
              <w:t>页</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共</w:t>
            </w:r>
            <w:r>
              <w:rPr>
                <w:rFonts w:ascii="宋体" w:eastAsia="宋体" w:hAnsi="宋体" w:cs="宋体" w:hint="eastAsia"/>
                <w:color w:val="000000"/>
                <w:kern w:val="0"/>
                <w:sz w:val="18"/>
                <w:szCs w:val="18"/>
                <w:lang w:bidi="ar"/>
              </w:rPr>
              <w:t xml:space="preserve"> 1 </w:t>
            </w:r>
            <w:r>
              <w:rPr>
                <w:rFonts w:ascii="宋体" w:eastAsia="宋体" w:hAnsi="宋体" w:cs="宋体" w:hint="eastAsia"/>
                <w:color w:val="000000"/>
                <w:kern w:val="0"/>
                <w:sz w:val="18"/>
                <w:szCs w:val="18"/>
                <w:lang w:bidi="ar"/>
              </w:rPr>
              <w:t>页</w:t>
            </w:r>
          </w:p>
        </w:tc>
      </w:tr>
      <w:tr w:rsidR="005700A1">
        <w:trPr>
          <w:trHeight w:val="510"/>
        </w:trPr>
        <w:tc>
          <w:tcPr>
            <w:tcW w:w="639" w:type="dxa"/>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序号</w:t>
            </w:r>
          </w:p>
        </w:tc>
        <w:tc>
          <w:tcPr>
            <w:tcW w:w="1154" w:type="dxa"/>
            <w:gridSpan w:val="3"/>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项目编码</w:t>
            </w:r>
          </w:p>
        </w:tc>
        <w:tc>
          <w:tcPr>
            <w:tcW w:w="1779" w:type="dxa"/>
            <w:gridSpan w:val="3"/>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项目名称</w:t>
            </w:r>
          </w:p>
        </w:tc>
        <w:tc>
          <w:tcPr>
            <w:tcW w:w="1843" w:type="dxa"/>
            <w:gridSpan w:val="6"/>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计</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算</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基</w:t>
            </w:r>
            <w:r>
              <w:rPr>
                <w:rFonts w:ascii="宋体" w:eastAsia="宋体" w:hAnsi="宋体" w:cs="宋体" w:hint="eastAsia"/>
                <w:b/>
                <w:color w:val="000000"/>
                <w:kern w:val="0"/>
                <w:sz w:val="18"/>
                <w:szCs w:val="18"/>
                <w:lang w:bidi="ar"/>
              </w:rPr>
              <w:t xml:space="preserve"> </w:t>
            </w:r>
            <w:proofErr w:type="gramStart"/>
            <w:r>
              <w:rPr>
                <w:rFonts w:ascii="宋体" w:eastAsia="宋体" w:hAnsi="宋体" w:cs="宋体" w:hint="eastAsia"/>
                <w:b/>
                <w:color w:val="000000"/>
                <w:kern w:val="0"/>
                <w:sz w:val="18"/>
                <w:szCs w:val="18"/>
                <w:lang w:bidi="ar"/>
              </w:rPr>
              <w:t>础</w:t>
            </w:r>
            <w:proofErr w:type="gramEnd"/>
          </w:p>
        </w:tc>
        <w:tc>
          <w:tcPr>
            <w:tcW w:w="540" w:type="dxa"/>
            <w:gridSpan w:val="2"/>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费率</w:t>
            </w:r>
            <w:r>
              <w:rPr>
                <w:rFonts w:ascii="宋体" w:eastAsia="宋体" w:hAnsi="宋体" w:cs="宋体" w:hint="eastAsia"/>
                <w:b/>
                <w:color w:val="000000"/>
                <w:kern w:val="0"/>
                <w:sz w:val="18"/>
                <w:szCs w:val="18"/>
                <w:lang w:bidi="ar"/>
              </w:rPr>
              <w:br/>
              <w:t>(%)</w:t>
            </w:r>
          </w:p>
        </w:tc>
        <w:tc>
          <w:tcPr>
            <w:tcW w:w="965" w:type="dxa"/>
            <w:gridSpan w:val="3"/>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金</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额</w:t>
            </w:r>
            <w:r>
              <w:rPr>
                <w:rFonts w:ascii="宋体" w:eastAsia="宋体" w:hAnsi="宋体" w:cs="宋体" w:hint="eastAsia"/>
                <w:b/>
                <w:color w:val="000000"/>
                <w:kern w:val="0"/>
                <w:sz w:val="18"/>
                <w:szCs w:val="18"/>
                <w:lang w:bidi="ar"/>
              </w:rPr>
              <w:t>(</w:t>
            </w:r>
            <w:r>
              <w:rPr>
                <w:rFonts w:ascii="宋体" w:eastAsia="宋体" w:hAnsi="宋体" w:cs="宋体" w:hint="eastAsia"/>
                <w:b/>
                <w:color w:val="000000"/>
                <w:kern w:val="0"/>
                <w:sz w:val="18"/>
                <w:szCs w:val="18"/>
                <w:lang w:bidi="ar"/>
              </w:rPr>
              <w:t>元</w:t>
            </w:r>
            <w:r>
              <w:rPr>
                <w:rFonts w:ascii="宋体" w:eastAsia="宋体" w:hAnsi="宋体" w:cs="宋体" w:hint="eastAsia"/>
                <w:b/>
                <w:color w:val="000000"/>
                <w:kern w:val="0"/>
                <w:sz w:val="18"/>
                <w:szCs w:val="18"/>
                <w:lang w:bidi="ar"/>
              </w:rPr>
              <w:t>)</w:t>
            </w:r>
          </w:p>
        </w:tc>
        <w:tc>
          <w:tcPr>
            <w:tcW w:w="698" w:type="dxa"/>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调整费</w:t>
            </w:r>
            <w:r>
              <w:rPr>
                <w:rFonts w:ascii="宋体" w:eastAsia="宋体" w:hAnsi="宋体" w:cs="宋体" w:hint="eastAsia"/>
                <w:b/>
                <w:color w:val="000000"/>
                <w:kern w:val="0"/>
                <w:sz w:val="18"/>
                <w:szCs w:val="18"/>
                <w:lang w:bidi="ar"/>
              </w:rPr>
              <w:br/>
            </w:r>
            <w:r>
              <w:rPr>
                <w:rFonts w:ascii="宋体" w:eastAsia="宋体" w:hAnsi="宋体" w:cs="宋体" w:hint="eastAsia"/>
                <w:b/>
                <w:color w:val="000000"/>
                <w:kern w:val="0"/>
                <w:sz w:val="18"/>
                <w:szCs w:val="18"/>
                <w:lang w:bidi="ar"/>
              </w:rPr>
              <w:t>率</w:t>
            </w:r>
            <w:r>
              <w:rPr>
                <w:rFonts w:ascii="宋体" w:eastAsia="宋体" w:hAnsi="宋体" w:cs="宋体" w:hint="eastAsia"/>
                <w:b/>
                <w:color w:val="000000"/>
                <w:kern w:val="0"/>
                <w:sz w:val="18"/>
                <w:szCs w:val="18"/>
                <w:lang w:bidi="ar"/>
              </w:rPr>
              <w:t>(%)</w:t>
            </w:r>
          </w:p>
        </w:tc>
        <w:tc>
          <w:tcPr>
            <w:tcW w:w="935" w:type="dxa"/>
            <w:gridSpan w:val="6"/>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调整后</w:t>
            </w:r>
            <w:r>
              <w:rPr>
                <w:rFonts w:ascii="宋体" w:eastAsia="宋体" w:hAnsi="宋体" w:cs="宋体" w:hint="eastAsia"/>
                <w:b/>
                <w:color w:val="000000"/>
                <w:kern w:val="0"/>
                <w:sz w:val="18"/>
                <w:szCs w:val="18"/>
                <w:lang w:bidi="ar"/>
              </w:rPr>
              <w:br/>
            </w:r>
            <w:r>
              <w:rPr>
                <w:rFonts w:ascii="宋体" w:eastAsia="宋体" w:hAnsi="宋体" w:cs="宋体" w:hint="eastAsia"/>
                <w:b/>
                <w:color w:val="000000"/>
                <w:kern w:val="0"/>
                <w:sz w:val="18"/>
                <w:szCs w:val="18"/>
                <w:lang w:bidi="ar"/>
              </w:rPr>
              <w:t>金额</w:t>
            </w:r>
            <w:r>
              <w:rPr>
                <w:rFonts w:ascii="宋体" w:eastAsia="宋体" w:hAnsi="宋体" w:cs="宋体" w:hint="eastAsia"/>
                <w:b/>
                <w:color w:val="000000"/>
                <w:kern w:val="0"/>
                <w:sz w:val="18"/>
                <w:szCs w:val="18"/>
                <w:lang w:bidi="ar"/>
              </w:rPr>
              <w:t>(</w:t>
            </w:r>
            <w:r>
              <w:rPr>
                <w:rFonts w:ascii="宋体" w:eastAsia="宋体" w:hAnsi="宋体" w:cs="宋体" w:hint="eastAsia"/>
                <w:b/>
                <w:color w:val="000000"/>
                <w:kern w:val="0"/>
                <w:sz w:val="18"/>
                <w:szCs w:val="18"/>
                <w:lang w:bidi="ar"/>
              </w:rPr>
              <w:t>元</w:t>
            </w:r>
            <w:r>
              <w:rPr>
                <w:rFonts w:ascii="宋体" w:eastAsia="宋体" w:hAnsi="宋体" w:cs="宋体" w:hint="eastAsia"/>
                <w:b/>
                <w:color w:val="000000"/>
                <w:kern w:val="0"/>
                <w:sz w:val="18"/>
                <w:szCs w:val="18"/>
                <w:lang w:bidi="ar"/>
              </w:rPr>
              <w:t>)</w:t>
            </w:r>
          </w:p>
        </w:tc>
        <w:tc>
          <w:tcPr>
            <w:tcW w:w="1857" w:type="dxa"/>
            <w:gridSpan w:val="3"/>
            <w:tcBorders>
              <w:top w:val="single" w:sz="8"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备</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注</w:t>
            </w:r>
          </w:p>
        </w:tc>
      </w:tr>
      <w:tr w:rsidR="005700A1">
        <w:trPr>
          <w:trHeight w:val="735"/>
        </w:trPr>
        <w:tc>
          <w:tcPr>
            <w:tcW w:w="639"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1</w:t>
            </w:r>
          </w:p>
        </w:tc>
        <w:tc>
          <w:tcPr>
            <w:tcW w:w="1154"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011707001001</w:t>
            </w:r>
          </w:p>
        </w:tc>
        <w:tc>
          <w:tcPr>
            <w:tcW w:w="1779"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安全文明施工费</w:t>
            </w:r>
          </w:p>
        </w:tc>
        <w:tc>
          <w:tcPr>
            <w:tcW w:w="1843"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分部分项安全文明施工费</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单价措施安全文明施工费</w:t>
            </w:r>
          </w:p>
        </w:tc>
        <w:tc>
          <w:tcPr>
            <w:tcW w:w="54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69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93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57" w:type="dxa"/>
            <w:gridSpan w:val="3"/>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r>
      <w:tr w:rsidR="005700A1">
        <w:trPr>
          <w:trHeight w:val="510"/>
        </w:trPr>
        <w:tc>
          <w:tcPr>
            <w:tcW w:w="639"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1154"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w:t>
            </w:r>
          </w:p>
        </w:tc>
        <w:tc>
          <w:tcPr>
            <w:tcW w:w="1779"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其他措施费（费率类）</w:t>
            </w:r>
          </w:p>
        </w:tc>
        <w:tc>
          <w:tcPr>
            <w:tcW w:w="1843"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69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93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57" w:type="dxa"/>
            <w:gridSpan w:val="3"/>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r>
      <w:tr w:rsidR="005700A1">
        <w:trPr>
          <w:trHeight w:val="735"/>
        </w:trPr>
        <w:tc>
          <w:tcPr>
            <w:tcW w:w="639"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w:t>
            </w:r>
          </w:p>
        </w:tc>
        <w:tc>
          <w:tcPr>
            <w:tcW w:w="1154"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011707002001</w:t>
            </w:r>
          </w:p>
        </w:tc>
        <w:tc>
          <w:tcPr>
            <w:tcW w:w="1779"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夜间施工增加费</w:t>
            </w:r>
          </w:p>
        </w:tc>
        <w:tc>
          <w:tcPr>
            <w:tcW w:w="1843"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分部分项其他措施费</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单价措施其他措施费</w:t>
            </w:r>
          </w:p>
        </w:tc>
        <w:tc>
          <w:tcPr>
            <w:tcW w:w="54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69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93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57" w:type="dxa"/>
            <w:gridSpan w:val="3"/>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r>
      <w:tr w:rsidR="005700A1">
        <w:trPr>
          <w:trHeight w:val="735"/>
        </w:trPr>
        <w:tc>
          <w:tcPr>
            <w:tcW w:w="639"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w:t>
            </w:r>
          </w:p>
        </w:tc>
        <w:tc>
          <w:tcPr>
            <w:tcW w:w="1154"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011707004001</w:t>
            </w:r>
          </w:p>
        </w:tc>
        <w:tc>
          <w:tcPr>
            <w:tcW w:w="1779"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二次搬运费</w:t>
            </w:r>
          </w:p>
        </w:tc>
        <w:tc>
          <w:tcPr>
            <w:tcW w:w="1843"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分部分项其他措施费</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单价措施其他措施费</w:t>
            </w:r>
          </w:p>
        </w:tc>
        <w:tc>
          <w:tcPr>
            <w:tcW w:w="54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69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93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57" w:type="dxa"/>
            <w:gridSpan w:val="3"/>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r>
      <w:tr w:rsidR="005700A1">
        <w:trPr>
          <w:trHeight w:val="735"/>
        </w:trPr>
        <w:tc>
          <w:tcPr>
            <w:tcW w:w="639"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w:t>
            </w:r>
          </w:p>
        </w:tc>
        <w:tc>
          <w:tcPr>
            <w:tcW w:w="1154"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011707005001</w:t>
            </w:r>
          </w:p>
        </w:tc>
        <w:tc>
          <w:tcPr>
            <w:tcW w:w="1779"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冬雨季施工增加费</w:t>
            </w:r>
          </w:p>
        </w:tc>
        <w:tc>
          <w:tcPr>
            <w:tcW w:w="1843"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分部分项其他措施费</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单价措施其他措施费</w:t>
            </w:r>
          </w:p>
        </w:tc>
        <w:tc>
          <w:tcPr>
            <w:tcW w:w="54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69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93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57" w:type="dxa"/>
            <w:gridSpan w:val="3"/>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r>
      <w:tr w:rsidR="005700A1">
        <w:trPr>
          <w:trHeight w:val="360"/>
        </w:trPr>
        <w:tc>
          <w:tcPr>
            <w:tcW w:w="639"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1154"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02</w:t>
            </w:r>
          </w:p>
        </w:tc>
        <w:tc>
          <w:tcPr>
            <w:tcW w:w="1779"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其他（费率类）</w:t>
            </w:r>
          </w:p>
        </w:tc>
        <w:tc>
          <w:tcPr>
            <w:tcW w:w="1843"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69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93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57" w:type="dxa"/>
            <w:gridSpan w:val="3"/>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r>
      <w:tr w:rsidR="005700A1">
        <w:trPr>
          <w:trHeight w:val="360"/>
        </w:trPr>
        <w:tc>
          <w:tcPr>
            <w:tcW w:w="639"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1154"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779"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43"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69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93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57" w:type="dxa"/>
            <w:gridSpan w:val="3"/>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r>
      <w:tr w:rsidR="005700A1">
        <w:trPr>
          <w:trHeight w:val="360"/>
        </w:trPr>
        <w:tc>
          <w:tcPr>
            <w:tcW w:w="639"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1154"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779"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43"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69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93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57" w:type="dxa"/>
            <w:gridSpan w:val="3"/>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r>
      <w:tr w:rsidR="005700A1">
        <w:trPr>
          <w:trHeight w:val="360"/>
        </w:trPr>
        <w:tc>
          <w:tcPr>
            <w:tcW w:w="639"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1154"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779"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43"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69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93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57" w:type="dxa"/>
            <w:gridSpan w:val="3"/>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r>
      <w:tr w:rsidR="005700A1">
        <w:trPr>
          <w:trHeight w:val="360"/>
        </w:trPr>
        <w:tc>
          <w:tcPr>
            <w:tcW w:w="639"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1154"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779"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43"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69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93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57" w:type="dxa"/>
            <w:gridSpan w:val="3"/>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r>
      <w:tr w:rsidR="005700A1">
        <w:trPr>
          <w:trHeight w:val="360"/>
        </w:trPr>
        <w:tc>
          <w:tcPr>
            <w:tcW w:w="639"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1154"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779"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43"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69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93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57" w:type="dxa"/>
            <w:gridSpan w:val="3"/>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r>
      <w:tr w:rsidR="005700A1">
        <w:trPr>
          <w:trHeight w:val="360"/>
        </w:trPr>
        <w:tc>
          <w:tcPr>
            <w:tcW w:w="639"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1154"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779"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43"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69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93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57" w:type="dxa"/>
            <w:gridSpan w:val="3"/>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r>
      <w:tr w:rsidR="005700A1">
        <w:trPr>
          <w:trHeight w:val="360"/>
        </w:trPr>
        <w:tc>
          <w:tcPr>
            <w:tcW w:w="639"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1154"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779"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43"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69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93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57" w:type="dxa"/>
            <w:gridSpan w:val="3"/>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r>
      <w:tr w:rsidR="005700A1">
        <w:trPr>
          <w:trHeight w:val="360"/>
        </w:trPr>
        <w:tc>
          <w:tcPr>
            <w:tcW w:w="639"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1154"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779"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43"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69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93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57" w:type="dxa"/>
            <w:gridSpan w:val="3"/>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r>
      <w:tr w:rsidR="005700A1">
        <w:trPr>
          <w:trHeight w:val="360"/>
        </w:trPr>
        <w:tc>
          <w:tcPr>
            <w:tcW w:w="5955" w:type="dxa"/>
            <w:gridSpan w:val="15"/>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合</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计</w:t>
            </w:r>
          </w:p>
        </w:tc>
        <w:tc>
          <w:tcPr>
            <w:tcW w:w="965" w:type="dxa"/>
            <w:gridSpan w:val="3"/>
            <w:tcBorders>
              <w:top w:val="single" w:sz="4" w:space="0" w:color="000000"/>
              <w:left w:val="single" w:sz="4" w:space="0" w:color="000000"/>
              <w:bottom w:val="single" w:sz="8"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698" w:type="dxa"/>
            <w:tcBorders>
              <w:top w:val="single" w:sz="4" w:space="0" w:color="000000"/>
              <w:left w:val="single" w:sz="4" w:space="0" w:color="000000"/>
              <w:bottom w:val="single" w:sz="8"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935" w:type="dxa"/>
            <w:gridSpan w:val="6"/>
            <w:tcBorders>
              <w:top w:val="single" w:sz="4" w:space="0" w:color="000000"/>
              <w:left w:val="single" w:sz="4" w:space="0" w:color="000000"/>
              <w:bottom w:val="single" w:sz="8"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57" w:type="dxa"/>
            <w:gridSpan w:val="3"/>
            <w:tcBorders>
              <w:top w:val="single" w:sz="4" w:space="0" w:color="000000"/>
              <w:left w:val="single" w:sz="4" w:space="0" w:color="000000"/>
              <w:bottom w:val="single" w:sz="8" w:space="0" w:color="000000"/>
              <w:right w:val="single" w:sz="8"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r>
      <w:tr w:rsidR="005700A1">
        <w:trPr>
          <w:trHeight w:val="360"/>
        </w:trPr>
        <w:tc>
          <w:tcPr>
            <w:tcW w:w="4804" w:type="dxa"/>
            <w:gridSpan w:val="11"/>
            <w:tcBorders>
              <w:top w:val="nil"/>
              <w:left w:val="nil"/>
              <w:bottom w:val="nil"/>
              <w:right w:val="nil"/>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编制人（造价人员）：</w:t>
            </w:r>
          </w:p>
        </w:tc>
        <w:tc>
          <w:tcPr>
            <w:tcW w:w="5606" w:type="dxa"/>
            <w:gridSpan w:val="17"/>
            <w:tcBorders>
              <w:top w:val="nil"/>
              <w:left w:val="nil"/>
              <w:bottom w:val="nil"/>
              <w:right w:val="nil"/>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复核人（造价工程师）：</w:t>
            </w:r>
          </w:p>
        </w:tc>
      </w:tr>
      <w:tr w:rsidR="005700A1">
        <w:trPr>
          <w:trHeight w:val="960"/>
        </w:trPr>
        <w:tc>
          <w:tcPr>
            <w:tcW w:w="10410" w:type="dxa"/>
            <w:gridSpan w:val="28"/>
            <w:tcBorders>
              <w:top w:val="nil"/>
              <w:left w:val="nil"/>
              <w:bottom w:val="nil"/>
              <w:right w:val="nil"/>
            </w:tcBorders>
            <w:shd w:val="clear" w:color="FFFFFF" w:fill="FFFFFF"/>
            <w:tcMar>
              <w:top w:w="15" w:type="dxa"/>
              <w:left w:w="15" w:type="dxa"/>
              <w:right w:w="15" w:type="dxa"/>
            </w:tcMar>
          </w:tcPr>
          <w:p w:rsidR="005700A1" w:rsidRDefault="004E5AF9">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注：</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“计算基础”中安全文明施工费可为“定额基价”、“定额人工费”或“定额人工费</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定额机械费”，其他项目可为“定额人工费”或“定额人工费</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定额机械费”。</w:t>
            </w:r>
            <w:r>
              <w:rPr>
                <w:rFonts w:ascii="宋体" w:eastAsia="宋体" w:hAnsi="宋体" w:cs="宋体" w:hint="eastAsia"/>
                <w:color w:val="000000"/>
                <w:kern w:val="0"/>
                <w:sz w:val="18"/>
                <w:szCs w:val="18"/>
                <w:lang w:bidi="ar"/>
              </w:rPr>
              <w:br/>
              <w:t xml:space="preserve">    2.</w:t>
            </w:r>
            <w:r>
              <w:rPr>
                <w:rFonts w:ascii="宋体" w:eastAsia="宋体" w:hAnsi="宋体" w:cs="宋体" w:hint="eastAsia"/>
                <w:color w:val="000000"/>
                <w:kern w:val="0"/>
                <w:sz w:val="18"/>
                <w:szCs w:val="18"/>
                <w:lang w:bidi="ar"/>
              </w:rPr>
              <w:t>按施工方案计算的措施费，若无“计算基础”和“费率”的数值，也可只填“金额”数值，但应在备注</w:t>
            </w:r>
            <w:proofErr w:type="gramStart"/>
            <w:r>
              <w:rPr>
                <w:rFonts w:ascii="宋体" w:eastAsia="宋体" w:hAnsi="宋体" w:cs="宋体" w:hint="eastAsia"/>
                <w:color w:val="000000"/>
                <w:kern w:val="0"/>
                <w:sz w:val="18"/>
                <w:szCs w:val="18"/>
                <w:lang w:bidi="ar"/>
              </w:rPr>
              <w:t>栏说明</w:t>
            </w:r>
            <w:proofErr w:type="gramEnd"/>
            <w:r>
              <w:rPr>
                <w:rFonts w:ascii="宋体" w:eastAsia="宋体" w:hAnsi="宋体" w:cs="宋体" w:hint="eastAsia"/>
                <w:color w:val="000000"/>
                <w:kern w:val="0"/>
                <w:sz w:val="18"/>
                <w:szCs w:val="18"/>
                <w:lang w:bidi="ar"/>
              </w:rPr>
              <w:t>施工方案出处或计算方法。</w:t>
            </w:r>
          </w:p>
        </w:tc>
      </w:tr>
      <w:tr w:rsidR="005700A1">
        <w:trPr>
          <w:trHeight w:val="360"/>
        </w:trPr>
        <w:tc>
          <w:tcPr>
            <w:tcW w:w="4804" w:type="dxa"/>
            <w:gridSpan w:val="11"/>
            <w:tcBorders>
              <w:top w:val="nil"/>
              <w:left w:val="nil"/>
              <w:bottom w:val="nil"/>
              <w:right w:val="nil"/>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2873" w:type="dxa"/>
            <w:gridSpan w:val="9"/>
            <w:tcBorders>
              <w:top w:val="nil"/>
              <w:left w:val="nil"/>
              <w:bottom w:val="nil"/>
              <w:right w:val="nil"/>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2733" w:type="dxa"/>
            <w:gridSpan w:val="8"/>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表</w:t>
            </w:r>
            <w:r>
              <w:rPr>
                <w:rFonts w:ascii="宋体" w:eastAsia="宋体" w:hAnsi="宋体" w:cs="宋体" w:hint="eastAsia"/>
                <w:color w:val="000000"/>
                <w:kern w:val="0"/>
                <w:sz w:val="18"/>
                <w:szCs w:val="18"/>
                <w:lang w:bidi="ar"/>
              </w:rPr>
              <w:t>-11</w:t>
            </w:r>
          </w:p>
        </w:tc>
      </w:tr>
      <w:tr w:rsidR="005700A1">
        <w:trPr>
          <w:trHeight w:val="795"/>
        </w:trPr>
        <w:tc>
          <w:tcPr>
            <w:tcW w:w="10410" w:type="dxa"/>
            <w:gridSpan w:val="28"/>
            <w:tcBorders>
              <w:top w:val="nil"/>
              <w:left w:val="nil"/>
              <w:bottom w:val="nil"/>
              <w:right w:val="nil"/>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40"/>
                <w:szCs w:val="40"/>
              </w:rPr>
            </w:pPr>
            <w:proofErr w:type="gramStart"/>
            <w:r>
              <w:rPr>
                <w:rFonts w:ascii="宋体" w:eastAsia="宋体" w:hAnsi="宋体" w:cs="宋体" w:hint="eastAsia"/>
                <w:b/>
                <w:color w:val="000000"/>
                <w:kern w:val="0"/>
                <w:sz w:val="40"/>
                <w:szCs w:val="40"/>
                <w:lang w:bidi="ar"/>
              </w:rPr>
              <w:t>规</w:t>
            </w:r>
            <w:proofErr w:type="gramEnd"/>
            <w:r>
              <w:rPr>
                <w:rFonts w:ascii="宋体" w:eastAsia="宋体" w:hAnsi="宋体" w:cs="宋体" w:hint="eastAsia"/>
                <w:b/>
                <w:color w:val="000000"/>
                <w:kern w:val="0"/>
                <w:sz w:val="40"/>
                <w:szCs w:val="40"/>
                <w:lang w:bidi="ar"/>
              </w:rPr>
              <w:t>费、税金项目计价表</w:t>
            </w:r>
          </w:p>
        </w:tc>
      </w:tr>
      <w:tr w:rsidR="005700A1">
        <w:trPr>
          <w:trHeight w:val="510"/>
        </w:trPr>
        <w:tc>
          <w:tcPr>
            <w:tcW w:w="4448" w:type="dxa"/>
            <w:gridSpan w:val="10"/>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工程名称：襄城县范湖乡西</w:t>
            </w:r>
            <w:proofErr w:type="gramStart"/>
            <w:r>
              <w:rPr>
                <w:rFonts w:ascii="宋体" w:eastAsia="宋体" w:hAnsi="宋体" w:cs="宋体" w:hint="eastAsia"/>
                <w:color w:val="000000"/>
                <w:kern w:val="0"/>
                <w:sz w:val="18"/>
                <w:szCs w:val="18"/>
                <w:lang w:bidi="ar"/>
              </w:rPr>
              <w:t>谭</w:t>
            </w:r>
            <w:proofErr w:type="gramEnd"/>
            <w:r>
              <w:rPr>
                <w:rFonts w:ascii="宋体" w:eastAsia="宋体" w:hAnsi="宋体" w:cs="宋体" w:hint="eastAsia"/>
                <w:color w:val="000000"/>
                <w:kern w:val="0"/>
                <w:sz w:val="18"/>
                <w:szCs w:val="18"/>
                <w:lang w:bidi="ar"/>
              </w:rPr>
              <w:t>教学</w:t>
            </w:r>
            <w:proofErr w:type="gramStart"/>
            <w:r>
              <w:rPr>
                <w:rFonts w:ascii="宋体" w:eastAsia="宋体" w:hAnsi="宋体" w:cs="宋体" w:hint="eastAsia"/>
                <w:color w:val="000000"/>
                <w:kern w:val="0"/>
                <w:sz w:val="18"/>
                <w:szCs w:val="18"/>
                <w:lang w:bidi="ar"/>
              </w:rPr>
              <w:t>点教学</w:t>
            </w:r>
            <w:proofErr w:type="gramEnd"/>
            <w:r>
              <w:rPr>
                <w:rFonts w:ascii="宋体" w:eastAsia="宋体" w:hAnsi="宋体" w:cs="宋体" w:hint="eastAsia"/>
                <w:color w:val="000000"/>
                <w:kern w:val="0"/>
                <w:sz w:val="18"/>
                <w:szCs w:val="18"/>
                <w:lang w:bidi="ar"/>
              </w:rPr>
              <w:t>用房</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土建</w:t>
            </w:r>
          </w:p>
        </w:tc>
        <w:tc>
          <w:tcPr>
            <w:tcW w:w="3600" w:type="dxa"/>
            <w:gridSpan w:val="13"/>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标段：襄城县范湖乡西</w:t>
            </w:r>
            <w:proofErr w:type="gramStart"/>
            <w:r>
              <w:rPr>
                <w:rFonts w:ascii="宋体" w:eastAsia="宋体" w:hAnsi="宋体" w:cs="宋体" w:hint="eastAsia"/>
                <w:color w:val="000000"/>
                <w:kern w:val="0"/>
                <w:sz w:val="18"/>
                <w:szCs w:val="18"/>
                <w:lang w:bidi="ar"/>
              </w:rPr>
              <w:t>谭</w:t>
            </w:r>
            <w:proofErr w:type="gramEnd"/>
            <w:r>
              <w:rPr>
                <w:rFonts w:ascii="宋体" w:eastAsia="宋体" w:hAnsi="宋体" w:cs="宋体" w:hint="eastAsia"/>
                <w:color w:val="000000"/>
                <w:kern w:val="0"/>
                <w:sz w:val="18"/>
                <w:szCs w:val="18"/>
                <w:lang w:bidi="ar"/>
              </w:rPr>
              <w:t>教学</w:t>
            </w:r>
            <w:proofErr w:type="gramStart"/>
            <w:r>
              <w:rPr>
                <w:rFonts w:ascii="宋体" w:eastAsia="宋体" w:hAnsi="宋体" w:cs="宋体" w:hint="eastAsia"/>
                <w:color w:val="000000"/>
                <w:kern w:val="0"/>
                <w:sz w:val="18"/>
                <w:szCs w:val="18"/>
                <w:lang w:bidi="ar"/>
              </w:rPr>
              <w:t>点教学</w:t>
            </w:r>
            <w:proofErr w:type="gramEnd"/>
            <w:r>
              <w:rPr>
                <w:rFonts w:ascii="宋体" w:eastAsia="宋体" w:hAnsi="宋体" w:cs="宋体" w:hint="eastAsia"/>
                <w:color w:val="000000"/>
                <w:kern w:val="0"/>
                <w:sz w:val="18"/>
                <w:szCs w:val="18"/>
                <w:lang w:bidi="ar"/>
              </w:rPr>
              <w:t>用房</w:t>
            </w:r>
          </w:p>
        </w:tc>
        <w:tc>
          <w:tcPr>
            <w:tcW w:w="2362" w:type="dxa"/>
            <w:gridSpan w:val="5"/>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第</w:t>
            </w:r>
            <w:r>
              <w:rPr>
                <w:rFonts w:ascii="宋体" w:eastAsia="宋体" w:hAnsi="宋体" w:cs="宋体" w:hint="eastAsia"/>
                <w:color w:val="000000"/>
                <w:kern w:val="0"/>
                <w:sz w:val="18"/>
                <w:szCs w:val="18"/>
                <w:lang w:bidi="ar"/>
              </w:rPr>
              <w:t xml:space="preserve"> 1 </w:t>
            </w:r>
            <w:r>
              <w:rPr>
                <w:rFonts w:ascii="宋体" w:eastAsia="宋体" w:hAnsi="宋体" w:cs="宋体" w:hint="eastAsia"/>
                <w:color w:val="000000"/>
                <w:kern w:val="0"/>
                <w:sz w:val="18"/>
                <w:szCs w:val="18"/>
                <w:lang w:bidi="ar"/>
              </w:rPr>
              <w:t>页</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共</w:t>
            </w:r>
            <w:r>
              <w:rPr>
                <w:rFonts w:ascii="宋体" w:eastAsia="宋体" w:hAnsi="宋体" w:cs="宋体" w:hint="eastAsia"/>
                <w:color w:val="000000"/>
                <w:kern w:val="0"/>
                <w:sz w:val="18"/>
                <w:szCs w:val="18"/>
                <w:lang w:bidi="ar"/>
              </w:rPr>
              <w:t xml:space="preserve"> 1 </w:t>
            </w:r>
            <w:r>
              <w:rPr>
                <w:rFonts w:ascii="宋体" w:eastAsia="宋体" w:hAnsi="宋体" w:cs="宋体" w:hint="eastAsia"/>
                <w:color w:val="000000"/>
                <w:kern w:val="0"/>
                <w:sz w:val="18"/>
                <w:szCs w:val="18"/>
                <w:lang w:bidi="ar"/>
              </w:rPr>
              <w:t>页</w:t>
            </w:r>
          </w:p>
        </w:tc>
      </w:tr>
      <w:tr w:rsidR="005700A1">
        <w:trPr>
          <w:trHeight w:val="510"/>
        </w:trPr>
        <w:tc>
          <w:tcPr>
            <w:tcW w:w="878" w:type="dxa"/>
            <w:gridSpan w:val="3"/>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序号</w:t>
            </w:r>
          </w:p>
        </w:tc>
        <w:tc>
          <w:tcPr>
            <w:tcW w:w="2413" w:type="dxa"/>
            <w:gridSpan w:val="3"/>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项</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目</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名</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称</w:t>
            </w:r>
          </w:p>
        </w:tc>
        <w:tc>
          <w:tcPr>
            <w:tcW w:w="2768" w:type="dxa"/>
            <w:gridSpan w:val="10"/>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计</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算</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基</w:t>
            </w:r>
            <w:r>
              <w:rPr>
                <w:rFonts w:ascii="宋体" w:eastAsia="宋体" w:hAnsi="宋体" w:cs="宋体" w:hint="eastAsia"/>
                <w:b/>
                <w:color w:val="000000"/>
                <w:kern w:val="0"/>
                <w:sz w:val="18"/>
                <w:szCs w:val="18"/>
                <w:lang w:bidi="ar"/>
              </w:rPr>
              <w:t xml:space="preserve"> </w:t>
            </w:r>
            <w:proofErr w:type="gramStart"/>
            <w:r>
              <w:rPr>
                <w:rFonts w:ascii="宋体" w:eastAsia="宋体" w:hAnsi="宋体" w:cs="宋体" w:hint="eastAsia"/>
                <w:b/>
                <w:color w:val="000000"/>
                <w:kern w:val="0"/>
                <w:sz w:val="18"/>
                <w:szCs w:val="18"/>
                <w:lang w:bidi="ar"/>
              </w:rPr>
              <w:t>础</w:t>
            </w:r>
            <w:proofErr w:type="gramEnd"/>
          </w:p>
        </w:tc>
        <w:tc>
          <w:tcPr>
            <w:tcW w:w="1885" w:type="dxa"/>
            <w:gridSpan w:val="6"/>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计算基数</w:t>
            </w:r>
          </w:p>
        </w:tc>
        <w:tc>
          <w:tcPr>
            <w:tcW w:w="964" w:type="dxa"/>
            <w:gridSpan w:val="4"/>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计算费率</w:t>
            </w:r>
            <w:r>
              <w:rPr>
                <w:rFonts w:ascii="宋体" w:eastAsia="宋体" w:hAnsi="宋体" w:cs="宋体" w:hint="eastAsia"/>
                <w:b/>
                <w:color w:val="000000"/>
                <w:kern w:val="0"/>
                <w:sz w:val="18"/>
                <w:szCs w:val="18"/>
                <w:lang w:bidi="ar"/>
              </w:rPr>
              <w:br/>
              <w:t>(%)</w:t>
            </w:r>
          </w:p>
        </w:tc>
        <w:tc>
          <w:tcPr>
            <w:tcW w:w="1502" w:type="dxa"/>
            <w:gridSpan w:val="2"/>
            <w:tcBorders>
              <w:top w:val="single" w:sz="8"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金</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额</w:t>
            </w:r>
            <w:r>
              <w:rPr>
                <w:rFonts w:ascii="宋体" w:eastAsia="宋体" w:hAnsi="宋体" w:cs="宋体" w:hint="eastAsia"/>
                <w:b/>
                <w:color w:val="000000"/>
                <w:kern w:val="0"/>
                <w:sz w:val="18"/>
                <w:szCs w:val="18"/>
                <w:lang w:bidi="ar"/>
              </w:rPr>
              <w:t>(</w:t>
            </w:r>
            <w:r>
              <w:rPr>
                <w:rFonts w:ascii="宋体" w:eastAsia="宋体" w:hAnsi="宋体" w:cs="宋体" w:hint="eastAsia"/>
                <w:b/>
                <w:color w:val="000000"/>
                <w:kern w:val="0"/>
                <w:sz w:val="18"/>
                <w:szCs w:val="18"/>
                <w:lang w:bidi="ar"/>
              </w:rPr>
              <w:t>元</w:t>
            </w:r>
            <w:r>
              <w:rPr>
                <w:rFonts w:ascii="宋体" w:eastAsia="宋体" w:hAnsi="宋体" w:cs="宋体" w:hint="eastAsia"/>
                <w:b/>
                <w:color w:val="000000"/>
                <w:kern w:val="0"/>
                <w:sz w:val="18"/>
                <w:szCs w:val="18"/>
                <w:lang w:bidi="ar"/>
              </w:rPr>
              <w:t>)</w:t>
            </w:r>
          </w:p>
        </w:tc>
      </w:tr>
      <w:tr w:rsidR="005700A1">
        <w:trPr>
          <w:trHeight w:val="360"/>
        </w:trPr>
        <w:tc>
          <w:tcPr>
            <w:tcW w:w="878" w:type="dxa"/>
            <w:gridSpan w:val="3"/>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241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规</w:t>
            </w:r>
            <w:proofErr w:type="gramEnd"/>
            <w:r>
              <w:rPr>
                <w:rFonts w:ascii="宋体" w:eastAsia="宋体" w:hAnsi="宋体" w:cs="宋体" w:hint="eastAsia"/>
                <w:color w:val="000000"/>
                <w:kern w:val="0"/>
                <w:sz w:val="18"/>
                <w:szCs w:val="18"/>
                <w:lang w:bidi="ar"/>
              </w:rPr>
              <w:t>费</w:t>
            </w:r>
          </w:p>
        </w:tc>
        <w:tc>
          <w:tcPr>
            <w:tcW w:w="2768" w:type="dxa"/>
            <w:gridSpan w:val="10"/>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定额</w:t>
            </w:r>
            <w:proofErr w:type="gramStart"/>
            <w:r>
              <w:rPr>
                <w:rFonts w:ascii="宋体" w:eastAsia="宋体" w:hAnsi="宋体" w:cs="宋体" w:hint="eastAsia"/>
                <w:color w:val="000000"/>
                <w:kern w:val="0"/>
                <w:sz w:val="18"/>
                <w:szCs w:val="18"/>
                <w:lang w:bidi="ar"/>
              </w:rPr>
              <w:t>规</w:t>
            </w:r>
            <w:proofErr w:type="gramEnd"/>
            <w:r>
              <w:rPr>
                <w:rFonts w:ascii="宋体" w:eastAsia="宋体" w:hAnsi="宋体" w:cs="宋体" w:hint="eastAsia"/>
                <w:color w:val="000000"/>
                <w:kern w:val="0"/>
                <w:sz w:val="18"/>
                <w:szCs w:val="18"/>
                <w:lang w:bidi="ar"/>
              </w:rPr>
              <w:t>费</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工程排污费</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其他</w:t>
            </w:r>
          </w:p>
        </w:tc>
        <w:tc>
          <w:tcPr>
            <w:tcW w:w="188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4"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502" w:type="dxa"/>
            <w:gridSpan w:val="2"/>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878" w:type="dxa"/>
            <w:gridSpan w:val="3"/>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w:t>
            </w:r>
          </w:p>
        </w:tc>
        <w:tc>
          <w:tcPr>
            <w:tcW w:w="241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定额</w:t>
            </w:r>
            <w:proofErr w:type="gramStart"/>
            <w:r>
              <w:rPr>
                <w:rFonts w:ascii="宋体" w:eastAsia="宋体" w:hAnsi="宋体" w:cs="宋体" w:hint="eastAsia"/>
                <w:color w:val="000000"/>
                <w:kern w:val="0"/>
                <w:sz w:val="18"/>
                <w:szCs w:val="18"/>
                <w:lang w:bidi="ar"/>
              </w:rPr>
              <w:t>规</w:t>
            </w:r>
            <w:proofErr w:type="gramEnd"/>
            <w:r>
              <w:rPr>
                <w:rFonts w:ascii="宋体" w:eastAsia="宋体" w:hAnsi="宋体" w:cs="宋体" w:hint="eastAsia"/>
                <w:color w:val="000000"/>
                <w:kern w:val="0"/>
                <w:sz w:val="18"/>
                <w:szCs w:val="18"/>
                <w:lang w:bidi="ar"/>
              </w:rPr>
              <w:t>费</w:t>
            </w:r>
          </w:p>
        </w:tc>
        <w:tc>
          <w:tcPr>
            <w:tcW w:w="2768" w:type="dxa"/>
            <w:gridSpan w:val="10"/>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分部分项</w:t>
            </w:r>
            <w:proofErr w:type="gramStart"/>
            <w:r>
              <w:rPr>
                <w:rFonts w:ascii="宋体" w:eastAsia="宋体" w:hAnsi="宋体" w:cs="宋体" w:hint="eastAsia"/>
                <w:color w:val="000000"/>
                <w:kern w:val="0"/>
                <w:sz w:val="18"/>
                <w:szCs w:val="18"/>
                <w:lang w:bidi="ar"/>
              </w:rPr>
              <w:t>规</w:t>
            </w:r>
            <w:proofErr w:type="gramEnd"/>
            <w:r>
              <w:rPr>
                <w:rFonts w:ascii="宋体" w:eastAsia="宋体" w:hAnsi="宋体" w:cs="宋体" w:hint="eastAsia"/>
                <w:color w:val="000000"/>
                <w:kern w:val="0"/>
                <w:sz w:val="18"/>
                <w:szCs w:val="18"/>
                <w:lang w:bidi="ar"/>
              </w:rPr>
              <w:t>费</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单价措施</w:t>
            </w:r>
            <w:proofErr w:type="gramStart"/>
            <w:r>
              <w:rPr>
                <w:rFonts w:ascii="宋体" w:eastAsia="宋体" w:hAnsi="宋体" w:cs="宋体" w:hint="eastAsia"/>
                <w:color w:val="000000"/>
                <w:kern w:val="0"/>
                <w:sz w:val="18"/>
                <w:szCs w:val="18"/>
                <w:lang w:bidi="ar"/>
              </w:rPr>
              <w:t>规</w:t>
            </w:r>
            <w:proofErr w:type="gramEnd"/>
            <w:r>
              <w:rPr>
                <w:rFonts w:ascii="宋体" w:eastAsia="宋体" w:hAnsi="宋体" w:cs="宋体" w:hint="eastAsia"/>
                <w:color w:val="000000"/>
                <w:kern w:val="0"/>
                <w:sz w:val="18"/>
                <w:szCs w:val="18"/>
                <w:lang w:bidi="ar"/>
              </w:rPr>
              <w:t>费</w:t>
            </w:r>
          </w:p>
        </w:tc>
        <w:tc>
          <w:tcPr>
            <w:tcW w:w="188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4"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502" w:type="dxa"/>
            <w:gridSpan w:val="2"/>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878" w:type="dxa"/>
            <w:gridSpan w:val="3"/>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w:t>
            </w:r>
          </w:p>
        </w:tc>
        <w:tc>
          <w:tcPr>
            <w:tcW w:w="241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工程排污费</w:t>
            </w:r>
          </w:p>
        </w:tc>
        <w:tc>
          <w:tcPr>
            <w:tcW w:w="2768" w:type="dxa"/>
            <w:gridSpan w:val="10"/>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8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4"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502" w:type="dxa"/>
            <w:gridSpan w:val="2"/>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878" w:type="dxa"/>
            <w:gridSpan w:val="3"/>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w:t>
            </w:r>
          </w:p>
        </w:tc>
        <w:tc>
          <w:tcPr>
            <w:tcW w:w="241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w:t>
            </w:r>
          </w:p>
        </w:tc>
        <w:tc>
          <w:tcPr>
            <w:tcW w:w="2768" w:type="dxa"/>
            <w:gridSpan w:val="10"/>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8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4"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502" w:type="dxa"/>
            <w:gridSpan w:val="2"/>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878" w:type="dxa"/>
            <w:gridSpan w:val="3"/>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241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增值税</w:t>
            </w:r>
          </w:p>
        </w:tc>
        <w:tc>
          <w:tcPr>
            <w:tcW w:w="2768" w:type="dxa"/>
            <w:gridSpan w:val="10"/>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不含税工程造价合计</w:t>
            </w:r>
          </w:p>
        </w:tc>
        <w:tc>
          <w:tcPr>
            <w:tcW w:w="188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4"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502" w:type="dxa"/>
            <w:gridSpan w:val="2"/>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878" w:type="dxa"/>
            <w:gridSpan w:val="3"/>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241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2768" w:type="dxa"/>
            <w:gridSpan w:val="10"/>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8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4"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502" w:type="dxa"/>
            <w:gridSpan w:val="2"/>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878" w:type="dxa"/>
            <w:gridSpan w:val="3"/>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241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2768" w:type="dxa"/>
            <w:gridSpan w:val="10"/>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8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4"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502" w:type="dxa"/>
            <w:gridSpan w:val="2"/>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878" w:type="dxa"/>
            <w:gridSpan w:val="3"/>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241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2768" w:type="dxa"/>
            <w:gridSpan w:val="10"/>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8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4"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502" w:type="dxa"/>
            <w:gridSpan w:val="2"/>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878" w:type="dxa"/>
            <w:gridSpan w:val="3"/>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241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2768" w:type="dxa"/>
            <w:gridSpan w:val="10"/>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8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4"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502" w:type="dxa"/>
            <w:gridSpan w:val="2"/>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878" w:type="dxa"/>
            <w:gridSpan w:val="3"/>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241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2768" w:type="dxa"/>
            <w:gridSpan w:val="10"/>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8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4"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502" w:type="dxa"/>
            <w:gridSpan w:val="2"/>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878" w:type="dxa"/>
            <w:gridSpan w:val="3"/>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241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2768" w:type="dxa"/>
            <w:gridSpan w:val="10"/>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8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4"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502" w:type="dxa"/>
            <w:gridSpan w:val="2"/>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878" w:type="dxa"/>
            <w:gridSpan w:val="3"/>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241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2768" w:type="dxa"/>
            <w:gridSpan w:val="10"/>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8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4"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502" w:type="dxa"/>
            <w:gridSpan w:val="2"/>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878" w:type="dxa"/>
            <w:gridSpan w:val="3"/>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241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2768" w:type="dxa"/>
            <w:gridSpan w:val="10"/>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8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4"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502" w:type="dxa"/>
            <w:gridSpan w:val="2"/>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878" w:type="dxa"/>
            <w:gridSpan w:val="3"/>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241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2768" w:type="dxa"/>
            <w:gridSpan w:val="10"/>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8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4"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502" w:type="dxa"/>
            <w:gridSpan w:val="2"/>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878" w:type="dxa"/>
            <w:gridSpan w:val="3"/>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241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2768" w:type="dxa"/>
            <w:gridSpan w:val="10"/>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8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4"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502" w:type="dxa"/>
            <w:gridSpan w:val="2"/>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878" w:type="dxa"/>
            <w:gridSpan w:val="3"/>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241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2768" w:type="dxa"/>
            <w:gridSpan w:val="10"/>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8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4"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502" w:type="dxa"/>
            <w:gridSpan w:val="2"/>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878" w:type="dxa"/>
            <w:gridSpan w:val="3"/>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241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2768" w:type="dxa"/>
            <w:gridSpan w:val="10"/>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8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4"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502" w:type="dxa"/>
            <w:gridSpan w:val="2"/>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878" w:type="dxa"/>
            <w:gridSpan w:val="3"/>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241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2768" w:type="dxa"/>
            <w:gridSpan w:val="10"/>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8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4"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502" w:type="dxa"/>
            <w:gridSpan w:val="2"/>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878" w:type="dxa"/>
            <w:gridSpan w:val="3"/>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241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2768" w:type="dxa"/>
            <w:gridSpan w:val="10"/>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8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4"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502" w:type="dxa"/>
            <w:gridSpan w:val="2"/>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7944" w:type="dxa"/>
            <w:gridSpan w:val="22"/>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合</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计</w:t>
            </w:r>
          </w:p>
        </w:tc>
        <w:tc>
          <w:tcPr>
            <w:tcW w:w="964" w:type="dxa"/>
            <w:gridSpan w:val="4"/>
            <w:tcBorders>
              <w:top w:val="single" w:sz="4" w:space="0" w:color="000000"/>
              <w:left w:val="single" w:sz="4" w:space="0" w:color="000000"/>
              <w:bottom w:val="single" w:sz="8" w:space="0" w:color="000000"/>
              <w:right w:val="single" w:sz="4" w:space="0" w:color="000000"/>
            </w:tcBorders>
            <w:shd w:val="clear" w:color="FFFFFF" w:fill="FFFFFF"/>
            <w:tcMar>
              <w:top w:w="15" w:type="dxa"/>
              <w:left w:w="15" w:type="dxa"/>
              <w:right w:w="15" w:type="dxa"/>
            </w:tcMar>
            <w:vAlign w:val="center"/>
          </w:tcPr>
          <w:p w:rsidR="005700A1" w:rsidRDefault="005700A1">
            <w:pPr>
              <w:rPr>
                <w:rFonts w:ascii="宋体" w:eastAsia="宋体" w:hAnsi="宋体" w:cs="宋体"/>
                <w:b/>
                <w:color w:val="000000"/>
                <w:sz w:val="18"/>
                <w:szCs w:val="18"/>
              </w:rPr>
            </w:pPr>
          </w:p>
        </w:tc>
        <w:tc>
          <w:tcPr>
            <w:tcW w:w="1502" w:type="dxa"/>
            <w:gridSpan w:val="2"/>
            <w:tcBorders>
              <w:top w:val="single" w:sz="4" w:space="0" w:color="000000"/>
              <w:left w:val="single" w:sz="4" w:space="0" w:color="000000"/>
              <w:bottom w:val="single" w:sz="8"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4448" w:type="dxa"/>
            <w:gridSpan w:val="10"/>
            <w:tcBorders>
              <w:top w:val="nil"/>
              <w:left w:val="nil"/>
              <w:bottom w:val="nil"/>
              <w:right w:val="nil"/>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编制人（造价人员）：</w:t>
            </w:r>
          </w:p>
        </w:tc>
        <w:tc>
          <w:tcPr>
            <w:tcW w:w="5962" w:type="dxa"/>
            <w:gridSpan w:val="18"/>
            <w:tcBorders>
              <w:top w:val="nil"/>
              <w:left w:val="nil"/>
              <w:bottom w:val="nil"/>
              <w:right w:val="nil"/>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复核人（造价工程师）：</w:t>
            </w:r>
          </w:p>
        </w:tc>
      </w:tr>
      <w:tr w:rsidR="005700A1">
        <w:trPr>
          <w:trHeight w:val="360"/>
        </w:trPr>
        <w:tc>
          <w:tcPr>
            <w:tcW w:w="4448" w:type="dxa"/>
            <w:gridSpan w:val="10"/>
            <w:tcBorders>
              <w:top w:val="nil"/>
              <w:left w:val="nil"/>
              <w:bottom w:val="nil"/>
              <w:right w:val="nil"/>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3600" w:type="dxa"/>
            <w:gridSpan w:val="13"/>
            <w:tcBorders>
              <w:top w:val="nil"/>
              <w:left w:val="nil"/>
              <w:bottom w:val="nil"/>
              <w:right w:val="nil"/>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2362" w:type="dxa"/>
            <w:gridSpan w:val="5"/>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表—</w:t>
            </w:r>
            <w:r>
              <w:rPr>
                <w:rFonts w:ascii="宋体" w:eastAsia="宋体" w:hAnsi="宋体" w:cs="宋体" w:hint="eastAsia"/>
                <w:color w:val="000000"/>
                <w:kern w:val="0"/>
                <w:sz w:val="18"/>
                <w:szCs w:val="18"/>
                <w:lang w:bidi="ar"/>
              </w:rPr>
              <w:t>13</w:t>
            </w:r>
          </w:p>
        </w:tc>
      </w:tr>
      <w:tr w:rsidR="005700A1">
        <w:trPr>
          <w:trHeight w:val="795"/>
        </w:trPr>
        <w:tc>
          <w:tcPr>
            <w:tcW w:w="10410" w:type="dxa"/>
            <w:gridSpan w:val="28"/>
            <w:tcBorders>
              <w:top w:val="nil"/>
              <w:left w:val="nil"/>
              <w:bottom w:val="nil"/>
              <w:right w:val="nil"/>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lang w:bidi="ar"/>
              </w:rPr>
              <w:t>分部分项工程和单价措施项目清单与计价表</w:t>
            </w:r>
          </w:p>
        </w:tc>
      </w:tr>
      <w:tr w:rsidR="005700A1">
        <w:trPr>
          <w:trHeight w:val="510"/>
        </w:trPr>
        <w:tc>
          <w:tcPr>
            <w:tcW w:w="4385" w:type="dxa"/>
            <w:gridSpan w:val="9"/>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工程名称：襄城县范湖乡西</w:t>
            </w:r>
            <w:proofErr w:type="gramStart"/>
            <w:r>
              <w:rPr>
                <w:rFonts w:ascii="宋体" w:eastAsia="宋体" w:hAnsi="宋体" w:cs="宋体" w:hint="eastAsia"/>
                <w:color w:val="000000"/>
                <w:kern w:val="0"/>
                <w:sz w:val="18"/>
                <w:szCs w:val="18"/>
                <w:lang w:bidi="ar"/>
              </w:rPr>
              <w:t>谭</w:t>
            </w:r>
            <w:proofErr w:type="gramEnd"/>
            <w:r>
              <w:rPr>
                <w:rFonts w:ascii="宋体" w:eastAsia="宋体" w:hAnsi="宋体" w:cs="宋体" w:hint="eastAsia"/>
                <w:color w:val="000000"/>
                <w:kern w:val="0"/>
                <w:sz w:val="18"/>
                <w:szCs w:val="18"/>
                <w:lang w:bidi="ar"/>
              </w:rPr>
              <w:t>教学</w:t>
            </w:r>
            <w:proofErr w:type="gramStart"/>
            <w:r>
              <w:rPr>
                <w:rFonts w:ascii="宋体" w:eastAsia="宋体" w:hAnsi="宋体" w:cs="宋体" w:hint="eastAsia"/>
                <w:color w:val="000000"/>
                <w:kern w:val="0"/>
                <w:sz w:val="18"/>
                <w:szCs w:val="18"/>
                <w:lang w:bidi="ar"/>
              </w:rPr>
              <w:t>点教学</w:t>
            </w:r>
            <w:proofErr w:type="gramEnd"/>
            <w:r>
              <w:rPr>
                <w:rFonts w:ascii="宋体" w:eastAsia="宋体" w:hAnsi="宋体" w:cs="宋体" w:hint="eastAsia"/>
                <w:color w:val="000000"/>
                <w:kern w:val="0"/>
                <w:sz w:val="18"/>
                <w:szCs w:val="18"/>
                <w:lang w:bidi="ar"/>
              </w:rPr>
              <w:t>用房</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安装</w:t>
            </w:r>
          </w:p>
        </w:tc>
        <w:tc>
          <w:tcPr>
            <w:tcW w:w="3678" w:type="dxa"/>
            <w:gridSpan w:val="15"/>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标段：襄城县范湖乡西</w:t>
            </w:r>
            <w:proofErr w:type="gramStart"/>
            <w:r>
              <w:rPr>
                <w:rFonts w:ascii="宋体" w:eastAsia="宋体" w:hAnsi="宋体" w:cs="宋体" w:hint="eastAsia"/>
                <w:color w:val="000000"/>
                <w:kern w:val="0"/>
                <w:sz w:val="18"/>
                <w:szCs w:val="18"/>
                <w:lang w:bidi="ar"/>
              </w:rPr>
              <w:t>谭</w:t>
            </w:r>
            <w:proofErr w:type="gramEnd"/>
            <w:r>
              <w:rPr>
                <w:rFonts w:ascii="宋体" w:eastAsia="宋体" w:hAnsi="宋体" w:cs="宋体" w:hint="eastAsia"/>
                <w:color w:val="000000"/>
                <w:kern w:val="0"/>
                <w:sz w:val="18"/>
                <w:szCs w:val="18"/>
                <w:lang w:bidi="ar"/>
              </w:rPr>
              <w:t>教学</w:t>
            </w:r>
            <w:proofErr w:type="gramStart"/>
            <w:r>
              <w:rPr>
                <w:rFonts w:ascii="宋体" w:eastAsia="宋体" w:hAnsi="宋体" w:cs="宋体" w:hint="eastAsia"/>
                <w:color w:val="000000"/>
                <w:kern w:val="0"/>
                <w:sz w:val="18"/>
                <w:szCs w:val="18"/>
                <w:lang w:bidi="ar"/>
              </w:rPr>
              <w:t>点教学</w:t>
            </w:r>
            <w:proofErr w:type="gramEnd"/>
            <w:r>
              <w:rPr>
                <w:rFonts w:ascii="宋体" w:eastAsia="宋体" w:hAnsi="宋体" w:cs="宋体" w:hint="eastAsia"/>
                <w:color w:val="000000"/>
                <w:kern w:val="0"/>
                <w:sz w:val="18"/>
                <w:szCs w:val="18"/>
                <w:lang w:bidi="ar"/>
              </w:rPr>
              <w:t>用房</w:t>
            </w:r>
          </w:p>
        </w:tc>
        <w:tc>
          <w:tcPr>
            <w:tcW w:w="2347" w:type="dxa"/>
            <w:gridSpan w:val="4"/>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第</w:t>
            </w:r>
            <w:r>
              <w:rPr>
                <w:rFonts w:ascii="宋体" w:eastAsia="宋体" w:hAnsi="宋体" w:cs="宋体" w:hint="eastAsia"/>
                <w:color w:val="000000"/>
                <w:kern w:val="0"/>
                <w:sz w:val="18"/>
                <w:szCs w:val="18"/>
                <w:lang w:bidi="ar"/>
              </w:rPr>
              <w:t xml:space="preserve"> 1 </w:t>
            </w:r>
            <w:r>
              <w:rPr>
                <w:rFonts w:ascii="宋体" w:eastAsia="宋体" w:hAnsi="宋体" w:cs="宋体" w:hint="eastAsia"/>
                <w:color w:val="000000"/>
                <w:kern w:val="0"/>
                <w:sz w:val="18"/>
                <w:szCs w:val="18"/>
                <w:lang w:bidi="ar"/>
              </w:rPr>
              <w:t>页</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共</w:t>
            </w:r>
            <w:r>
              <w:rPr>
                <w:rFonts w:ascii="宋体" w:eastAsia="宋体" w:hAnsi="宋体" w:cs="宋体" w:hint="eastAsia"/>
                <w:color w:val="000000"/>
                <w:kern w:val="0"/>
                <w:sz w:val="18"/>
                <w:szCs w:val="18"/>
                <w:lang w:bidi="ar"/>
              </w:rPr>
              <w:t xml:space="preserve"> 7 </w:t>
            </w:r>
            <w:r>
              <w:rPr>
                <w:rFonts w:ascii="宋体" w:eastAsia="宋体" w:hAnsi="宋体" w:cs="宋体" w:hint="eastAsia"/>
                <w:color w:val="000000"/>
                <w:kern w:val="0"/>
                <w:sz w:val="18"/>
                <w:szCs w:val="18"/>
                <w:lang w:bidi="ar"/>
              </w:rPr>
              <w:t>页</w:t>
            </w:r>
          </w:p>
        </w:tc>
      </w:tr>
      <w:tr w:rsidR="005700A1">
        <w:trPr>
          <w:trHeight w:val="285"/>
        </w:trPr>
        <w:tc>
          <w:tcPr>
            <w:tcW w:w="788"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序号</w:t>
            </w:r>
          </w:p>
        </w:tc>
        <w:tc>
          <w:tcPr>
            <w:tcW w:w="140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项目编码</w:t>
            </w:r>
          </w:p>
        </w:tc>
        <w:tc>
          <w:tcPr>
            <w:tcW w:w="143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项目名称</w:t>
            </w:r>
          </w:p>
        </w:tc>
        <w:tc>
          <w:tcPr>
            <w:tcW w:w="156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项目特征描述</w:t>
            </w:r>
          </w:p>
        </w:tc>
        <w:tc>
          <w:tcPr>
            <w:tcW w:w="57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计量单位</w:t>
            </w:r>
          </w:p>
        </w:tc>
        <w:tc>
          <w:tcPr>
            <w:tcW w:w="953"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工程量</w:t>
            </w:r>
          </w:p>
        </w:tc>
        <w:tc>
          <w:tcPr>
            <w:tcW w:w="3696" w:type="dxa"/>
            <w:gridSpan w:val="11"/>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金</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额</w:t>
            </w:r>
            <w:r>
              <w:rPr>
                <w:rFonts w:ascii="宋体" w:eastAsia="宋体" w:hAnsi="宋体" w:cs="宋体" w:hint="eastAsia"/>
                <w:b/>
                <w:color w:val="000000"/>
                <w:kern w:val="0"/>
                <w:sz w:val="18"/>
                <w:szCs w:val="18"/>
                <w:lang w:bidi="ar"/>
              </w:rPr>
              <w:t>(</w:t>
            </w:r>
            <w:r>
              <w:rPr>
                <w:rFonts w:ascii="宋体" w:eastAsia="宋体" w:hAnsi="宋体" w:cs="宋体" w:hint="eastAsia"/>
                <w:b/>
                <w:color w:val="000000"/>
                <w:kern w:val="0"/>
                <w:sz w:val="18"/>
                <w:szCs w:val="18"/>
                <w:lang w:bidi="ar"/>
              </w:rPr>
              <w:t>元</w:t>
            </w:r>
            <w:r>
              <w:rPr>
                <w:rFonts w:ascii="宋体" w:eastAsia="宋体" w:hAnsi="宋体" w:cs="宋体" w:hint="eastAsia"/>
                <w:b/>
                <w:color w:val="000000"/>
                <w:kern w:val="0"/>
                <w:sz w:val="18"/>
                <w:szCs w:val="18"/>
                <w:lang w:bidi="ar"/>
              </w:rPr>
              <w:t>)</w:t>
            </w:r>
          </w:p>
        </w:tc>
      </w:tr>
      <w:tr w:rsidR="005700A1">
        <w:trPr>
          <w:trHeight w:val="285"/>
        </w:trPr>
        <w:tc>
          <w:tcPr>
            <w:tcW w:w="788" w:type="dxa"/>
            <w:gridSpan w:val="2"/>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08"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35"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560" w:type="dxa"/>
            <w:gridSpan w:val="4"/>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570"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953"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096"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综合单价</w:t>
            </w:r>
          </w:p>
        </w:tc>
        <w:tc>
          <w:tcPr>
            <w:tcW w:w="1261"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合</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价</w:t>
            </w: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其中</w:t>
            </w:r>
          </w:p>
        </w:tc>
      </w:tr>
      <w:tr w:rsidR="005700A1">
        <w:trPr>
          <w:trHeight w:val="285"/>
        </w:trPr>
        <w:tc>
          <w:tcPr>
            <w:tcW w:w="788" w:type="dxa"/>
            <w:gridSpan w:val="2"/>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08"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35"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560" w:type="dxa"/>
            <w:gridSpan w:val="4"/>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570"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953"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096" w:type="dxa"/>
            <w:gridSpan w:val="4"/>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261" w:type="dxa"/>
            <w:gridSpan w:val="6"/>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暂估价</w:t>
            </w:r>
          </w:p>
        </w:tc>
      </w:tr>
      <w:tr w:rsidR="005700A1">
        <w:trPr>
          <w:trHeight w:val="36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电气</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86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030411004001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配线</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电气配线</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配线形式</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管内穿线</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型号</w:t>
            </w:r>
            <w:r>
              <w:rPr>
                <w:rFonts w:ascii="宋体" w:eastAsia="宋体" w:hAnsi="宋体" w:cs="宋体" w:hint="eastAsia"/>
                <w:color w:val="000000"/>
                <w:kern w:val="0"/>
                <w:sz w:val="18"/>
                <w:szCs w:val="18"/>
                <w:lang w:bidi="ar"/>
              </w:rPr>
              <w:t>:BV2.5</w:t>
            </w:r>
            <w:r>
              <w:rPr>
                <w:rFonts w:ascii="宋体" w:eastAsia="宋体" w:hAnsi="宋体" w:cs="宋体" w:hint="eastAsia"/>
                <w:color w:val="000000"/>
                <w:kern w:val="0"/>
                <w:sz w:val="18"/>
                <w:szCs w:val="18"/>
                <w:lang w:bidi="ar"/>
              </w:rPr>
              <w:br/>
              <w:t>4.</w:t>
            </w:r>
            <w:r>
              <w:rPr>
                <w:rFonts w:ascii="宋体" w:eastAsia="宋体" w:hAnsi="宋体" w:cs="宋体" w:hint="eastAsia"/>
                <w:color w:val="000000"/>
                <w:kern w:val="0"/>
                <w:sz w:val="18"/>
                <w:szCs w:val="18"/>
                <w:lang w:bidi="ar"/>
              </w:rPr>
              <w:t>材质</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铜芯</w:t>
            </w:r>
            <w:r>
              <w:rPr>
                <w:rFonts w:ascii="宋体" w:eastAsia="宋体" w:hAnsi="宋体" w:cs="宋体" w:hint="eastAsia"/>
                <w:color w:val="000000"/>
                <w:kern w:val="0"/>
                <w:sz w:val="18"/>
                <w:szCs w:val="18"/>
                <w:lang w:bidi="ar"/>
              </w:rPr>
              <w:br/>
              <w:t>5.</w:t>
            </w:r>
            <w:r>
              <w:rPr>
                <w:rFonts w:ascii="宋体" w:eastAsia="宋体" w:hAnsi="宋体" w:cs="宋体" w:hint="eastAsia"/>
                <w:color w:val="000000"/>
                <w:kern w:val="0"/>
                <w:sz w:val="18"/>
                <w:szCs w:val="18"/>
                <w:lang w:bidi="ar"/>
              </w:rPr>
              <w:t>其它</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详见图纸说明及相关规范要求</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701.37</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86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030411004002</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配线</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电气配线</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配线形式</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管内穿线</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型号</w:t>
            </w:r>
            <w:r>
              <w:rPr>
                <w:rFonts w:ascii="宋体" w:eastAsia="宋体" w:hAnsi="宋体" w:cs="宋体" w:hint="eastAsia"/>
                <w:color w:val="000000"/>
                <w:kern w:val="0"/>
                <w:sz w:val="18"/>
                <w:szCs w:val="18"/>
                <w:lang w:bidi="ar"/>
              </w:rPr>
              <w:t>:BV4</w:t>
            </w:r>
            <w:r>
              <w:rPr>
                <w:rFonts w:ascii="宋体" w:eastAsia="宋体" w:hAnsi="宋体" w:cs="宋体" w:hint="eastAsia"/>
                <w:color w:val="000000"/>
                <w:kern w:val="0"/>
                <w:sz w:val="18"/>
                <w:szCs w:val="18"/>
                <w:lang w:bidi="ar"/>
              </w:rPr>
              <w:br/>
              <w:t>4.</w:t>
            </w:r>
            <w:r>
              <w:rPr>
                <w:rFonts w:ascii="宋体" w:eastAsia="宋体" w:hAnsi="宋体" w:cs="宋体" w:hint="eastAsia"/>
                <w:color w:val="000000"/>
                <w:kern w:val="0"/>
                <w:sz w:val="18"/>
                <w:szCs w:val="18"/>
                <w:lang w:bidi="ar"/>
              </w:rPr>
              <w:t>材质</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铜芯</w:t>
            </w:r>
            <w:r>
              <w:rPr>
                <w:rFonts w:ascii="宋体" w:eastAsia="宋体" w:hAnsi="宋体" w:cs="宋体" w:hint="eastAsia"/>
                <w:color w:val="000000"/>
                <w:kern w:val="0"/>
                <w:sz w:val="18"/>
                <w:szCs w:val="18"/>
                <w:lang w:bidi="ar"/>
              </w:rPr>
              <w:br/>
              <w:t>5.</w:t>
            </w:r>
            <w:r>
              <w:rPr>
                <w:rFonts w:ascii="宋体" w:eastAsia="宋体" w:hAnsi="宋体" w:cs="宋体" w:hint="eastAsia"/>
                <w:color w:val="000000"/>
                <w:kern w:val="0"/>
                <w:sz w:val="18"/>
                <w:szCs w:val="18"/>
                <w:lang w:bidi="ar"/>
              </w:rPr>
              <w:t>其它</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详见图纸说明及相关规范要求</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427.92</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86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3</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030411004003</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配线</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电气配线</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配线形式</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管内穿线</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型号</w:t>
            </w:r>
            <w:r>
              <w:rPr>
                <w:rFonts w:ascii="宋体" w:eastAsia="宋体" w:hAnsi="宋体" w:cs="宋体" w:hint="eastAsia"/>
                <w:color w:val="000000"/>
                <w:kern w:val="0"/>
                <w:sz w:val="18"/>
                <w:szCs w:val="18"/>
                <w:lang w:bidi="ar"/>
              </w:rPr>
              <w:t>:BV6</w:t>
            </w:r>
            <w:r>
              <w:rPr>
                <w:rFonts w:ascii="宋体" w:eastAsia="宋体" w:hAnsi="宋体" w:cs="宋体" w:hint="eastAsia"/>
                <w:color w:val="000000"/>
                <w:kern w:val="0"/>
                <w:sz w:val="18"/>
                <w:szCs w:val="18"/>
                <w:lang w:bidi="ar"/>
              </w:rPr>
              <w:br/>
              <w:t>4.</w:t>
            </w:r>
            <w:r>
              <w:rPr>
                <w:rFonts w:ascii="宋体" w:eastAsia="宋体" w:hAnsi="宋体" w:cs="宋体" w:hint="eastAsia"/>
                <w:color w:val="000000"/>
                <w:kern w:val="0"/>
                <w:sz w:val="18"/>
                <w:szCs w:val="18"/>
                <w:lang w:bidi="ar"/>
              </w:rPr>
              <w:t>材质</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铜芯</w:t>
            </w:r>
            <w:r>
              <w:rPr>
                <w:rFonts w:ascii="宋体" w:eastAsia="宋体" w:hAnsi="宋体" w:cs="宋体" w:hint="eastAsia"/>
                <w:color w:val="000000"/>
                <w:kern w:val="0"/>
                <w:sz w:val="18"/>
                <w:szCs w:val="18"/>
                <w:lang w:bidi="ar"/>
              </w:rPr>
              <w:br/>
              <w:t>5.</w:t>
            </w:r>
            <w:r>
              <w:rPr>
                <w:rFonts w:ascii="宋体" w:eastAsia="宋体" w:hAnsi="宋体" w:cs="宋体" w:hint="eastAsia"/>
                <w:color w:val="000000"/>
                <w:kern w:val="0"/>
                <w:sz w:val="18"/>
                <w:szCs w:val="18"/>
                <w:lang w:bidi="ar"/>
              </w:rPr>
              <w:t>其它</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详见图纸说明及相关规范要求</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187.2</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86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030408001001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电力电缆</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电力电缆</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型号</w:t>
            </w:r>
            <w:r>
              <w:rPr>
                <w:rFonts w:ascii="宋体" w:eastAsia="宋体" w:hAnsi="宋体" w:cs="宋体" w:hint="eastAsia"/>
                <w:color w:val="000000"/>
                <w:kern w:val="0"/>
                <w:sz w:val="18"/>
                <w:szCs w:val="18"/>
                <w:lang w:bidi="ar"/>
              </w:rPr>
              <w:t>:VV22-4*10</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材质</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铜芯</w:t>
            </w:r>
            <w:r>
              <w:rPr>
                <w:rFonts w:ascii="宋体" w:eastAsia="宋体" w:hAnsi="宋体" w:cs="宋体" w:hint="eastAsia"/>
                <w:color w:val="000000"/>
                <w:kern w:val="0"/>
                <w:sz w:val="18"/>
                <w:szCs w:val="18"/>
                <w:lang w:bidi="ar"/>
              </w:rPr>
              <w:br/>
              <w:t>4.</w:t>
            </w:r>
            <w:r>
              <w:rPr>
                <w:rFonts w:ascii="宋体" w:eastAsia="宋体" w:hAnsi="宋体" w:cs="宋体" w:hint="eastAsia"/>
                <w:color w:val="000000"/>
                <w:kern w:val="0"/>
                <w:sz w:val="18"/>
                <w:szCs w:val="18"/>
                <w:lang w:bidi="ar"/>
              </w:rPr>
              <w:t>敷设方式、部位</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管道敷设</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5.</w:t>
            </w:r>
            <w:r>
              <w:rPr>
                <w:rFonts w:ascii="宋体" w:eastAsia="宋体" w:hAnsi="宋体" w:cs="宋体" w:hint="eastAsia"/>
                <w:color w:val="000000"/>
                <w:kern w:val="0"/>
                <w:sz w:val="18"/>
                <w:szCs w:val="18"/>
                <w:lang w:bidi="ar"/>
              </w:rPr>
              <w:t>其它</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详见图纸说明及相关规范要求</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7.4</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635"/>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030411001001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配管</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电气配管</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材质</w:t>
            </w:r>
            <w:r>
              <w:rPr>
                <w:rFonts w:ascii="宋体" w:eastAsia="宋体" w:hAnsi="宋体" w:cs="宋体" w:hint="eastAsia"/>
                <w:color w:val="000000"/>
                <w:kern w:val="0"/>
                <w:sz w:val="18"/>
                <w:szCs w:val="18"/>
                <w:lang w:bidi="ar"/>
              </w:rPr>
              <w:t>:PC</w:t>
            </w:r>
            <w:r>
              <w:rPr>
                <w:rFonts w:ascii="宋体" w:eastAsia="宋体" w:hAnsi="宋体" w:cs="宋体" w:hint="eastAsia"/>
                <w:color w:val="000000"/>
                <w:kern w:val="0"/>
                <w:sz w:val="18"/>
                <w:szCs w:val="18"/>
                <w:lang w:bidi="ar"/>
              </w:rPr>
              <w:t>管</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规格</w:t>
            </w:r>
            <w:r>
              <w:rPr>
                <w:rFonts w:ascii="宋体" w:eastAsia="宋体" w:hAnsi="宋体" w:cs="宋体" w:hint="eastAsia"/>
                <w:color w:val="000000"/>
                <w:kern w:val="0"/>
                <w:sz w:val="18"/>
                <w:szCs w:val="18"/>
                <w:lang w:bidi="ar"/>
              </w:rPr>
              <w:t>:DN16</w:t>
            </w:r>
            <w:r>
              <w:rPr>
                <w:rFonts w:ascii="宋体" w:eastAsia="宋体" w:hAnsi="宋体" w:cs="宋体" w:hint="eastAsia"/>
                <w:color w:val="000000"/>
                <w:kern w:val="0"/>
                <w:sz w:val="18"/>
                <w:szCs w:val="18"/>
                <w:lang w:bidi="ar"/>
              </w:rPr>
              <w:br/>
              <w:t>4.</w:t>
            </w:r>
            <w:r>
              <w:rPr>
                <w:rFonts w:ascii="宋体" w:eastAsia="宋体" w:hAnsi="宋体" w:cs="宋体" w:hint="eastAsia"/>
                <w:color w:val="000000"/>
                <w:kern w:val="0"/>
                <w:sz w:val="18"/>
                <w:szCs w:val="18"/>
                <w:lang w:bidi="ar"/>
              </w:rPr>
              <w:t>配置形式</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暗配</w:t>
            </w:r>
            <w:r>
              <w:rPr>
                <w:rFonts w:ascii="宋体" w:eastAsia="宋体" w:hAnsi="宋体" w:cs="宋体" w:hint="eastAsia"/>
                <w:color w:val="000000"/>
                <w:kern w:val="0"/>
                <w:sz w:val="18"/>
                <w:szCs w:val="18"/>
                <w:lang w:bidi="ar"/>
              </w:rPr>
              <w:br/>
              <w:t>5.</w:t>
            </w:r>
            <w:r>
              <w:rPr>
                <w:rFonts w:ascii="宋体" w:eastAsia="宋体" w:hAnsi="宋体" w:cs="宋体" w:hint="eastAsia"/>
                <w:color w:val="000000"/>
                <w:kern w:val="0"/>
                <w:sz w:val="18"/>
                <w:szCs w:val="18"/>
                <w:lang w:bidi="ar"/>
              </w:rPr>
              <w:t>其它</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详见图纸说明及相关规范要求</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227.79</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635"/>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030411001002</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配管</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电气配管</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材质</w:t>
            </w:r>
            <w:r>
              <w:rPr>
                <w:rFonts w:ascii="宋体" w:eastAsia="宋体" w:hAnsi="宋体" w:cs="宋体" w:hint="eastAsia"/>
                <w:color w:val="000000"/>
                <w:kern w:val="0"/>
                <w:sz w:val="18"/>
                <w:szCs w:val="18"/>
                <w:lang w:bidi="ar"/>
              </w:rPr>
              <w:t>:PC</w:t>
            </w:r>
            <w:r>
              <w:rPr>
                <w:rFonts w:ascii="宋体" w:eastAsia="宋体" w:hAnsi="宋体" w:cs="宋体" w:hint="eastAsia"/>
                <w:color w:val="000000"/>
                <w:kern w:val="0"/>
                <w:sz w:val="18"/>
                <w:szCs w:val="18"/>
                <w:lang w:bidi="ar"/>
              </w:rPr>
              <w:t>管</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规格</w:t>
            </w:r>
            <w:r>
              <w:rPr>
                <w:rFonts w:ascii="宋体" w:eastAsia="宋体" w:hAnsi="宋体" w:cs="宋体" w:hint="eastAsia"/>
                <w:color w:val="000000"/>
                <w:kern w:val="0"/>
                <w:sz w:val="18"/>
                <w:szCs w:val="18"/>
                <w:lang w:bidi="ar"/>
              </w:rPr>
              <w:t>:DN20</w:t>
            </w:r>
            <w:r>
              <w:rPr>
                <w:rFonts w:ascii="宋体" w:eastAsia="宋体" w:hAnsi="宋体" w:cs="宋体" w:hint="eastAsia"/>
                <w:color w:val="000000"/>
                <w:kern w:val="0"/>
                <w:sz w:val="18"/>
                <w:szCs w:val="18"/>
                <w:lang w:bidi="ar"/>
              </w:rPr>
              <w:br/>
              <w:t>4.</w:t>
            </w:r>
            <w:r>
              <w:rPr>
                <w:rFonts w:ascii="宋体" w:eastAsia="宋体" w:hAnsi="宋体" w:cs="宋体" w:hint="eastAsia"/>
                <w:color w:val="000000"/>
                <w:kern w:val="0"/>
                <w:sz w:val="18"/>
                <w:szCs w:val="18"/>
                <w:lang w:bidi="ar"/>
              </w:rPr>
              <w:t>配置形式</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暗配</w:t>
            </w:r>
            <w:r>
              <w:rPr>
                <w:rFonts w:ascii="宋体" w:eastAsia="宋体" w:hAnsi="宋体" w:cs="宋体" w:hint="eastAsia"/>
                <w:color w:val="000000"/>
                <w:kern w:val="0"/>
                <w:sz w:val="18"/>
                <w:szCs w:val="18"/>
                <w:lang w:bidi="ar"/>
              </w:rPr>
              <w:br/>
              <w:t>5.</w:t>
            </w:r>
            <w:r>
              <w:rPr>
                <w:rFonts w:ascii="宋体" w:eastAsia="宋体" w:hAnsi="宋体" w:cs="宋体" w:hint="eastAsia"/>
                <w:color w:val="000000"/>
                <w:kern w:val="0"/>
                <w:sz w:val="18"/>
                <w:szCs w:val="18"/>
                <w:lang w:bidi="ar"/>
              </w:rPr>
              <w:t>其它</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详见图纸说明及相关规范要求</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140.64</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7810" w:type="dxa"/>
            <w:gridSpan w:val="21"/>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本页小计</w:t>
            </w:r>
          </w:p>
        </w:tc>
        <w:tc>
          <w:tcPr>
            <w:tcW w:w="1261" w:type="dxa"/>
            <w:gridSpan w:val="6"/>
            <w:tcBorders>
              <w:top w:val="single" w:sz="4" w:space="0" w:color="000000"/>
              <w:left w:val="single" w:sz="4" w:space="0" w:color="000000"/>
              <w:bottom w:val="single" w:sz="8"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8"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45"/>
        </w:trPr>
        <w:tc>
          <w:tcPr>
            <w:tcW w:w="10410" w:type="dxa"/>
            <w:gridSpan w:val="28"/>
            <w:tcBorders>
              <w:top w:val="nil"/>
              <w:left w:val="nil"/>
              <w:bottom w:val="nil"/>
              <w:right w:val="nil"/>
            </w:tcBorders>
            <w:shd w:val="clear" w:color="FFFFFF" w:fill="FFFFFF"/>
            <w:tcMar>
              <w:top w:w="15" w:type="dxa"/>
              <w:left w:w="15" w:type="dxa"/>
              <w:right w:w="15" w:type="dxa"/>
            </w:tcMar>
          </w:tcPr>
          <w:p w:rsidR="005700A1" w:rsidRDefault="004E5AF9">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注：为计取</w:t>
            </w:r>
            <w:proofErr w:type="gramStart"/>
            <w:r>
              <w:rPr>
                <w:rFonts w:ascii="宋体" w:eastAsia="宋体" w:hAnsi="宋体" w:cs="宋体" w:hint="eastAsia"/>
                <w:color w:val="000000"/>
                <w:kern w:val="0"/>
                <w:sz w:val="18"/>
                <w:szCs w:val="18"/>
                <w:lang w:bidi="ar"/>
              </w:rPr>
              <w:t>规</w:t>
            </w:r>
            <w:proofErr w:type="gramEnd"/>
            <w:r>
              <w:rPr>
                <w:rFonts w:ascii="宋体" w:eastAsia="宋体" w:hAnsi="宋体" w:cs="宋体" w:hint="eastAsia"/>
                <w:color w:val="000000"/>
                <w:kern w:val="0"/>
                <w:sz w:val="18"/>
                <w:szCs w:val="18"/>
                <w:lang w:bidi="ar"/>
              </w:rPr>
              <w:t>费等的使用，可在表中增设其中：“定额人工费”。</w:t>
            </w:r>
          </w:p>
        </w:tc>
      </w:tr>
      <w:tr w:rsidR="005700A1">
        <w:trPr>
          <w:trHeight w:val="345"/>
        </w:trPr>
        <w:tc>
          <w:tcPr>
            <w:tcW w:w="4385" w:type="dxa"/>
            <w:gridSpan w:val="9"/>
            <w:tcBorders>
              <w:top w:val="nil"/>
              <w:left w:val="nil"/>
              <w:bottom w:val="nil"/>
              <w:right w:val="nil"/>
            </w:tcBorders>
            <w:shd w:val="clear" w:color="FFFFFF" w:fill="FFFFFF"/>
            <w:tcMar>
              <w:top w:w="15" w:type="dxa"/>
              <w:left w:w="15" w:type="dxa"/>
              <w:right w:w="15" w:type="dxa"/>
            </w:tcMar>
          </w:tcPr>
          <w:p w:rsidR="005700A1" w:rsidRDefault="005700A1">
            <w:pPr>
              <w:jc w:val="left"/>
              <w:rPr>
                <w:rFonts w:ascii="宋体" w:eastAsia="宋体" w:hAnsi="宋体" w:cs="宋体"/>
                <w:color w:val="000000"/>
                <w:sz w:val="18"/>
                <w:szCs w:val="18"/>
              </w:rPr>
            </w:pPr>
          </w:p>
        </w:tc>
        <w:tc>
          <w:tcPr>
            <w:tcW w:w="3678" w:type="dxa"/>
            <w:gridSpan w:val="15"/>
            <w:tcBorders>
              <w:top w:val="nil"/>
              <w:left w:val="nil"/>
              <w:bottom w:val="nil"/>
              <w:right w:val="nil"/>
            </w:tcBorders>
            <w:shd w:val="clear" w:color="FFFFFF" w:fill="FFFFFF"/>
            <w:tcMar>
              <w:top w:w="15" w:type="dxa"/>
              <w:left w:w="15" w:type="dxa"/>
              <w:right w:w="15" w:type="dxa"/>
            </w:tcMar>
          </w:tcPr>
          <w:p w:rsidR="005700A1" w:rsidRDefault="005700A1">
            <w:pPr>
              <w:jc w:val="left"/>
              <w:rPr>
                <w:rFonts w:ascii="宋体" w:eastAsia="宋体" w:hAnsi="宋体" w:cs="宋体"/>
                <w:color w:val="000000"/>
                <w:sz w:val="18"/>
                <w:szCs w:val="18"/>
                <w:u w:val="single"/>
              </w:rPr>
            </w:pPr>
          </w:p>
        </w:tc>
        <w:tc>
          <w:tcPr>
            <w:tcW w:w="2347" w:type="dxa"/>
            <w:gridSpan w:val="4"/>
            <w:tcBorders>
              <w:top w:val="nil"/>
              <w:left w:val="nil"/>
              <w:bottom w:val="nil"/>
              <w:right w:val="nil"/>
            </w:tcBorders>
            <w:shd w:val="clear" w:color="FFFFFF" w:fill="FFFFFF"/>
            <w:tcMar>
              <w:top w:w="15" w:type="dxa"/>
              <w:left w:w="15" w:type="dxa"/>
              <w:right w:w="15" w:type="dxa"/>
            </w:tcMar>
          </w:tcPr>
          <w:p w:rsidR="005700A1" w:rsidRDefault="004E5AF9">
            <w:pPr>
              <w:widowControl/>
              <w:jc w:val="righ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表—</w:t>
            </w:r>
            <w:r>
              <w:rPr>
                <w:rFonts w:ascii="宋体" w:eastAsia="宋体" w:hAnsi="宋体" w:cs="宋体" w:hint="eastAsia"/>
                <w:color w:val="000000"/>
                <w:kern w:val="0"/>
                <w:sz w:val="18"/>
                <w:szCs w:val="18"/>
                <w:lang w:bidi="ar"/>
              </w:rPr>
              <w:t>08</w:t>
            </w:r>
          </w:p>
        </w:tc>
      </w:tr>
      <w:tr w:rsidR="005700A1">
        <w:trPr>
          <w:trHeight w:val="795"/>
        </w:trPr>
        <w:tc>
          <w:tcPr>
            <w:tcW w:w="10410" w:type="dxa"/>
            <w:gridSpan w:val="28"/>
            <w:tcBorders>
              <w:top w:val="nil"/>
              <w:left w:val="nil"/>
              <w:bottom w:val="nil"/>
              <w:right w:val="nil"/>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lang w:bidi="ar"/>
              </w:rPr>
              <w:t>分部分项工程和单价措施项目清单与计价表</w:t>
            </w:r>
          </w:p>
        </w:tc>
      </w:tr>
      <w:tr w:rsidR="005700A1">
        <w:trPr>
          <w:trHeight w:val="510"/>
        </w:trPr>
        <w:tc>
          <w:tcPr>
            <w:tcW w:w="4385" w:type="dxa"/>
            <w:gridSpan w:val="9"/>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工程名称：襄城县范湖乡西</w:t>
            </w:r>
            <w:proofErr w:type="gramStart"/>
            <w:r>
              <w:rPr>
                <w:rFonts w:ascii="宋体" w:eastAsia="宋体" w:hAnsi="宋体" w:cs="宋体" w:hint="eastAsia"/>
                <w:color w:val="000000"/>
                <w:kern w:val="0"/>
                <w:sz w:val="18"/>
                <w:szCs w:val="18"/>
                <w:lang w:bidi="ar"/>
              </w:rPr>
              <w:t>谭</w:t>
            </w:r>
            <w:proofErr w:type="gramEnd"/>
            <w:r>
              <w:rPr>
                <w:rFonts w:ascii="宋体" w:eastAsia="宋体" w:hAnsi="宋体" w:cs="宋体" w:hint="eastAsia"/>
                <w:color w:val="000000"/>
                <w:kern w:val="0"/>
                <w:sz w:val="18"/>
                <w:szCs w:val="18"/>
                <w:lang w:bidi="ar"/>
              </w:rPr>
              <w:t>教学</w:t>
            </w:r>
            <w:proofErr w:type="gramStart"/>
            <w:r>
              <w:rPr>
                <w:rFonts w:ascii="宋体" w:eastAsia="宋体" w:hAnsi="宋体" w:cs="宋体" w:hint="eastAsia"/>
                <w:color w:val="000000"/>
                <w:kern w:val="0"/>
                <w:sz w:val="18"/>
                <w:szCs w:val="18"/>
                <w:lang w:bidi="ar"/>
              </w:rPr>
              <w:t>点教学</w:t>
            </w:r>
            <w:proofErr w:type="gramEnd"/>
            <w:r>
              <w:rPr>
                <w:rFonts w:ascii="宋体" w:eastAsia="宋体" w:hAnsi="宋体" w:cs="宋体" w:hint="eastAsia"/>
                <w:color w:val="000000"/>
                <w:kern w:val="0"/>
                <w:sz w:val="18"/>
                <w:szCs w:val="18"/>
                <w:lang w:bidi="ar"/>
              </w:rPr>
              <w:t>用房</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安装</w:t>
            </w:r>
          </w:p>
        </w:tc>
        <w:tc>
          <w:tcPr>
            <w:tcW w:w="3678" w:type="dxa"/>
            <w:gridSpan w:val="15"/>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标段：襄城县范湖乡西</w:t>
            </w:r>
            <w:proofErr w:type="gramStart"/>
            <w:r>
              <w:rPr>
                <w:rFonts w:ascii="宋体" w:eastAsia="宋体" w:hAnsi="宋体" w:cs="宋体" w:hint="eastAsia"/>
                <w:color w:val="000000"/>
                <w:kern w:val="0"/>
                <w:sz w:val="18"/>
                <w:szCs w:val="18"/>
                <w:lang w:bidi="ar"/>
              </w:rPr>
              <w:t>谭</w:t>
            </w:r>
            <w:proofErr w:type="gramEnd"/>
            <w:r>
              <w:rPr>
                <w:rFonts w:ascii="宋体" w:eastAsia="宋体" w:hAnsi="宋体" w:cs="宋体" w:hint="eastAsia"/>
                <w:color w:val="000000"/>
                <w:kern w:val="0"/>
                <w:sz w:val="18"/>
                <w:szCs w:val="18"/>
                <w:lang w:bidi="ar"/>
              </w:rPr>
              <w:t>教学</w:t>
            </w:r>
            <w:proofErr w:type="gramStart"/>
            <w:r>
              <w:rPr>
                <w:rFonts w:ascii="宋体" w:eastAsia="宋体" w:hAnsi="宋体" w:cs="宋体" w:hint="eastAsia"/>
                <w:color w:val="000000"/>
                <w:kern w:val="0"/>
                <w:sz w:val="18"/>
                <w:szCs w:val="18"/>
                <w:lang w:bidi="ar"/>
              </w:rPr>
              <w:t>点教学</w:t>
            </w:r>
            <w:proofErr w:type="gramEnd"/>
            <w:r>
              <w:rPr>
                <w:rFonts w:ascii="宋体" w:eastAsia="宋体" w:hAnsi="宋体" w:cs="宋体" w:hint="eastAsia"/>
                <w:color w:val="000000"/>
                <w:kern w:val="0"/>
                <w:sz w:val="18"/>
                <w:szCs w:val="18"/>
                <w:lang w:bidi="ar"/>
              </w:rPr>
              <w:t>用房</w:t>
            </w:r>
          </w:p>
        </w:tc>
        <w:tc>
          <w:tcPr>
            <w:tcW w:w="2347" w:type="dxa"/>
            <w:gridSpan w:val="4"/>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第</w:t>
            </w:r>
            <w:r>
              <w:rPr>
                <w:rFonts w:ascii="宋体" w:eastAsia="宋体" w:hAnsi="宋体" w:cs="宋体" w:hint="eastAsia"/>
                <w:color w:val="000000"/>
                <w:kern w:val="0"/>
                <w:sz w:val="18"/>
                <w:szCs w:val="18"/>
                <w:lang w:bidi="ar"/>
              </w:rPr>
              <w:t xml:space="preserve"> 2 </w:t>
            </w:r>
            <w:r>
              <w:rPr>
                <w:rFonts w:ascii="宋体" w:eastAsia="宋体" w:hAnsi="宋体" w:cs="宋体" w:hint="eastAsia"/>
                <w:color w:val="000000"/>
                <w:kern w:val="0"/>
                <w:sz w:val="18"/>
                <w:szCs w:val="18"/>
                <w:lang w:bidi="ar"/>
              </w:rPr>
              <w:t>页</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共</w:t>
            </w:r>
            <w:r>
              <w:rPr>
                <w:rFonts w:ascii="宋体" w:eastAsia="宋体" w:hAnsi="宋体" w:cs="宋体" w:hint="eastAsia"/>
                <w:color w:val="000000"/>
                <w:kern w:val="0"/>
                <w:sz w:val="18"/>
                <w:szCs w:val="18"/>
                <w:lang w:bidi="ar"/>
              </w:rPr>
              <w:t xml:space="preserve"> 7 </w:t>
            </w:r>
            <w:r>
              <w:rPr>
                <w:rFonts w:ascii="宋体" w:eastAsia="宋体" w:hAnsi="宋体" w:cs="宋体" w:hint="eastAsia"/>
                <w:color w:val="000000"/>
                <w:kern w:val="0"/>
                <w:sz w:val="18"/>
                <w:szCs w:val="18"/>
                <w:lang w:bidi="ar"/>
              </w:rPr>
              <w:t>页</w:t>
            </w:r>
          </w:p>
        </w:tc>
      </w:tr>
      <w:tr w:rsidR="005700A1">
        <w:trPr>
          <w:trHeight w:val="285"/>
        </w:trPr>
        <w:tc>
          <w:tcPr>
            <w:tcW w:w="788"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序号</w:t>
            </w:r>
          </w:p>
        </w:tc>
        <w:tc>
          <w:tcPr>
            <w:tcW w:w="140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项目编码</w:t>
            </w:r>
          </w:p>
        </w:tc>
        <w:tc>
          <w:tcPr>
            <w:tcW w:w="143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项目名称</w:t>
            </w:r>
          </w:p>
        </w:tc>
        <w:tc>
          <w:tcPr>
            <w:tcW w:w="156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项目特征描述</w:t>
            </w:r>
          </w:p>
        </w:tc>
        <w:tc>
          <w:tcPr>
            <w:tcW w:w="57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计量单位</w:t>
            </w:r>
          </w:p>
        </w:tc>
        <w:tc>
          <w:tcPr>
            <w:tcW w:w="953"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工程量</w:t>
            </w:r>
          </w:p>
        </w:tc>
        <w:tc>
          <w:tcPr>
            <w:tcW w:w="3696" w:type="dxa"/>
            <w:gridSpan w:val="11"/>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金</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额</w:t>
            </w:r>
            <w:r>
              <w:rPr>
                <w:rFonts w:ascii="宋体" w:eastAsia="宋体" w:hAnsi="宋体" w:cs="宋体" w:hint="eastAsia"/>
                <w:b/>
                <w:color w:val="000000"/>
                <w:kern w:val="0"/>
                <w:sz w:val="18"/>
                <w:szCs w:val="18"/>
                <w:lang w:bidi="ar"/>
              </w:rPr>
              <w:t>(</w:t>
            </w:r>
            <w:r>
              <w:rPr>
                <w:rFonts w:ascii="宋体" w:eastAsia="宋体" w:hAnsi="宋体" w:cs="宋体" w:hint="eastAsia"/>
                <w:b/>
                <w:color w:val="000000"/>
                <w:kern w:val="0"/>
                <w:sz w:val="18"/>
                <w:szCs w:val="18"/>
                <w:lang w:bidi="ar"/>
              </w:rPr>
              <w:t>元</w:t>
            </w:r>
            <w:r>
              <w:rPr>
                <w:rFonts w:ascii="宋体" w:eastAsia="宋体" w:hAnsi="宋体" w:cs="宋体" w:hint="eastAsia"/>
                <w:b/>
                <w:color w:val="000000"/>
                <w:kern w:val="0"/>
                <w:sz w:val="18"/>
                <w:szCs w:val="18"/>
                <w:lang w:bidi="ar"/>
              </w:rPr>
              <w:t>)</w:t>
            </w:r>
          </w:p>
        </w:tc>
      </w:tr>
      <w:tr w:rsidR="005700A1">
        <w:trPr>
          <w:trHeight w:val="285"/>
        </w:trPr>
        <w:tc>
          <w:tcPr>
            <w:tcW w:w="788" w:type="dxa"/>
            <w:gridSpan w:val="2"/>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08"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35"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560" w:type="dxa"/>
            <w:gridSpan w:val="4"/>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570"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953"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096"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综合单价</w:t>
            </w:r>
          </w:p>
        </w:tc>
        <w:tc>
          <w:tcPr>
            <w:tcW w:w="1261"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合</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价</w:t>
            </w: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其中</w:t>
            </w:r>
          </w:p>
        </w:tc>
      </w:tr>
      <w:tr w:rsidR="005700A1">
        <w:trPr>
          <w:trHeight w:val="510"/>
        </w:trPr>
        <w:tc>
          <w:tcPr>
            <w:tcW w:w="788" w:type="dxa"/>
            <w:gridSpan w:val="2"/>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08"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35"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560" w:type="dxa"/>
            <w:gridSpan w:val="4"/>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570"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953"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096" w:type="dxa"/>
            <w:gridSpan w:val="4"/>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261" w:type="dxa"/>
            <w:gridSpan w:val="6"/>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暂估价</w:t>
            </w:r>
          </w:p>
        </w:tc>
      </w:tr>
      <w:tr w:rsidR="005700A1">
        <w:trPr>
          <w:trHeight w:val="1635"/>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030411001003</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配管</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电气配管</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材质</w:t>
            </w:r>
            <w:r>
              <w:rPr>
                <w:rFonts w:ascii="宋体" w:eastAsia="宋体" w:hAnsi="宋体" w:cs="宋体" w:hint="eastAsia"/>
                <w:color w:val="000000"/>
                <w:kern w:val="0"/>
                <w:sz w:val="18"/>
                <w:szCs w:val="18"/>
                <w:lang w:bidi="ar"/>
              </w:rPr>
              <w:t>:PC</w:t>
            </w:r>
            <w:r>
              <w:rPr>
                <w:rFonts w:ascii="宋体" w:eastAsia="宋体" w:hAnsi="宋体" w:cs="宋体" w:hint="eastAsia"/>
                <w:color w:val="000000"/>
                <w:kern w:val="0"/>
                <w:sz w:val="18"/>
                <w:szCs w:val="18"/>
                <w:lang w:bidi="ar"/>
              </w:rPr>
              <w:t>管</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规格</w:t>
            </w:r>
            <w:r>
              <w:rPr>
                <w:rFonts w:ascii="宋体" w:eastAsia="宋体" w:hAnsi="宋体" w:cs="宋体" w:hint="eastAsia"/>
                <w:color w:val="000000"/>
                <w:kern w:val="0"/>
                <w:sz w:val="18"/>
                <w:szCs w:val="18"/>
                <w:lang w:bidi="ar"/>
              </w:rPr>
              <w:t>:DN25</w:t>
            </w:r>
            <w:r>
              <w:rPr>
                <w:rFonts w:ascii="宋体" w:eastAsia="宋体" w:hAnsi="宋体" w:cs="宋体" w:hint="eastAsia"/>
                <w:color w:val="000000"/>
                <w:kern w:val="0"/>
                <w:sz w:val="18"/>
                <w:szCs w:val="18"/>
                <w:lang w:bidi="ar"/>
              </w:rPr>
              <w:br/>
              <w:t>4.</w:t>
            </w:r>
            <w:r>
              <w:rPr>
                <w:rFonts w:ascii="宋体" w:eastAsia="宋体" w:hAnsi="宋体" w:cs="宋体" w:hint="eastAsia"/>
                <w:color w:val="000000"/>
                <w:kern w:val="0"/>
                <w:sz w:val="18"/>
                <w:szCs w:val="18"/>
                <w:lang w:bidi="ar"/>
              </w:rPr>
              <w:t>配置形式</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暗配</w:t>
            </w:r>
            <w:r>
              <w:rPr>
                <w:rFonts w:ascii="宋体" w:eastAsia="宋体" w:hAnsi="宋体" w:cs="宋体" w:hint="eastAsia"/>
                <w:color w:val="000000"/>
                <w:kern w:val="0"/>
                <w:sz w:val="18"/>
                <w:szCs w:val="18"/>
                <w:lang w:bidi="ar"/>
              </w:rPr>
              <w:br/>
              <w:t>5.</w:t>
            </w:r>
            <w:r>
              <w:rPr>
                <w:rFonts w:ascii="宋体" w:eastAsia="宋体" w:hAnsi="宋体" w:cs="宋体" w:hint="eastAsia"/>
                <w:color w:val="000000"/>
                <w:kern w:val="0"/>
                <w:sz w:val="18"/>
                <w:szCs w:val="18"/>
                <w:lang w:bidi="ar"/>
              </w:rPr>
              <w:t>其它</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详见图纸说明及相关规范要求</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60.4</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635"/>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8</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030411001004</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配管</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电气配管</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材质</w:t>
            </w:r>
            <w:r>
              <w:rPr>
                <w:rFonts w:ascii="宋体" w:eastAsia="宋体" w:hAnsi="宋体" w:cs="宋体" w:hint="eastAsia"/>
                <w:color w:val="000000"/>
                <w:kern w:val="0"/>
                <w:sz w:val="18"/>
                <w:szCs w:val="18"/>
                <w:lang w:bidi="ar"/>
              </w:rPr>
              <w:t>:PC</w:t>
            </w:r>
            <w:r>
              <w:rPr>
                <w:rFonts w:ascii="宋体" w:eastAsia="宋体" w:hAnsi="宋体" w:cs="宋体" w:hint="eastAsia"/>
                <w:color w:val="000000"/>
                <w:kern w:val="0"/>
                <w:sz w:val="18"/>
                <w:szCs w:val="18"/>
                <w:lang w:bidi="ar"/>
              </w:rPr>
              <w:t>管</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规格</w:t>
            </w:r>
            <w:r>
              <w:rPr>
                <w:rFonts w:ascii="宋体" w:eastAsia="宋体" w:hAnsi="宋体" w:cs="宋体" w:hint="eastAsia"/>
                <w:color w:val="000000"/>
                <w:kern w:val="0"/>
                <w:sz w:val="18"/>
                <w:szCs w:val="18"/>
                <w:lang w:bidi="ar"/>
              </w:rPr>
              <w:t>:DN63</w:t>
            </w:r>
            <w:r>
              <w:rPr>
                <w:rFonts w:ascii="宋体" w:eastAsia="宋体" w:hAnsi="宋体" w:cs="宋体" w:hint="eastAsia"/>
                <w:color w:val="000000"/>
                <w:kern w:val="0"/>
                <w:sz w:val="18"/>
                <w:szCs w:val="18"/>
                <w:lang w:bidi="ar"/>
              </w:rPr>
              <w:br/>
              <w:t>4.</w:t>
            </w:r>
            <w:r>
              <w:rPr>
                <w:rFonts w:ascii="宋体" w:eastAsia="宋体" w:hAnsi="宋体" w:cs="宋体" w:hint="eastAsia"/>
                <w:color w:val="000000"/>
                <w:kern w:val="0"/>
                <w:sz w:val="18"/>
                <w:szCs w:val="18"/>
                <w:lang w:bidi="ar"/>
              </w:rPr>
              <w:t>配置形式</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暗配</w:t>
            </w:r>
            <w:r>
              <w:rPr>
                <w:rFonts w:ascii="宋体" w:eastAsia="宋体" w:hAnsi="宋体" w:cs="宋体" w:hint="eastAsia"/>
                <w:color w:val="000000"/>
                <w:kern w:val="0"/>
                <w:sz w:val="18"/>
                <w:szCs w:val="18"/>
                <w:lang w:bidi="ar"/>
              </w:rPr>
              <w:br/>
              <w:t>5.</w:t>
            </w:r>
            <w:r>
              <w:rPr>
                <w:rFonts w:ascii="宋体" w:eastAsia="宋体" w:hAnsi="宋体" w:cs="宋体" w:hint="eastAsia"/>
                <w:color w:val="000000"/>
                <w:kern w:val="0"/>
                <w:sz w:val="18"/>
                <w:szCs w:val="18"/>
                <w:lang w:bidi="ar"/>
              </w:rPr>
              <w:t>其它</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详见图纸说明及相关规范要求</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6.4</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86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030412005001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荧光灯</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单管荧光灯</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型号</w:t>
            </w:r>
            <w:r>
              <w:rPr>
                <w:rFonts w:ascii="宋体" w:eastAsia="宋体" w:hAnsi="宋体" w:cs="宋体" w:hint="eastAsia"/>
                <w:color w:val="000000"/>
                <w:kern w:val="0"/>
                <w:sz w:val="18"/>
                <w:szCs w:val="18"/>
                <w:lang w:bidi="ar"/>
              </w:rPr>
              <w:t>:1*40W</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安装形式</w:t>
            </w:r>
            <w:r>
              <w:rPr>
                <w:rFonts w:ascii="宋体" w:eastAsia="宋体" w:hAnsi="宋体" w:cs="宋体" w:hint="eastAsia"/>
                <w:color w:val="000000"/>
                <w:kern w:val="0"/>
                <w:sz w:val="18"/>
                <w:szCs w:val="18"/>
                <w:lang w:bidi="ar"/>
              </w:rPr>
              <w:t>:</w:t>
            </w:r>
            <w:proofErr w:type="gramStart"/>
            <w:r>
              <w:rPr>
                <w:rFonts w:ascii="宋体" w:eastAsia="宋体" w:hAnsi="宋体" w:cs="宋体" w:hint="eastAsia"/>
                <w:color w:val="000000"/>
                <w:kern w:val="0"/>
                <w:sz w:val="18"/>
                <w:szCs w:val="18"/>
                <w:lang w:bidi="ar"/>
              </w:rPr>
              <w:t>管吊</w:t>
            </w:r>
            <w:proofErr w:type="gramEnd"/>
            <w:r>
              <w:rPr>
                <w:rFonts w:ascii="宋体" w:eastAsia="宋体" w:hAnsi="宋体" w:cs="宋体" w:hint="eastAsia"/>
                <w:color w:val="000000"/>
                <w:kern w:val="0"/>
                <w:sz w:val="18"/>
                <w:szCs w:val="18"/>
                <w:lang w:bidi="ar"/>
              </w:rPr>
              <w:t>2.9m</w:t>
            </w:r>
            <w:r>
              <w:rPr>
                <w:rFonts w:ascii="宋体" w:eastAsia="宋体" w:hAnsi="宋体" w:cs="宋体" w:hint="eastAsia"/>
                <w:color w:val="000000"/>
                <w:kern w:val="0"/>
                <w:sz w:val="18"/>
                <w:szCs w:val="18"/>
                <w:lang w:bidi="ar"/>
              </w:rPr>
              <w:br/>
              <w:t>4.</w:t>
            </w:r>
            <w:r>
              <w:rPr>
                <w:rFonts w:ascii="宋体" w:eastAsia="宋体" w:hAnsi="宋体" w:cs="宋体" w:hint="eastAsia"/>
                <w:color w:val="000000"/>
                <w:kern w:val="0"/>
                <w:sz w:val="18"/>
                <w:szCs w:val="18"/>
                <w:lang w:bidi="ar"/>
              </w:rPr>
              <w:t>其它</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详见图纸说明及相关规范要求</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套</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635"/>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030412005002</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荧光灯</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双管荧光灯</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型号</w:t>
            </w:r>
            <w:r>
              <w:rPr>
                <w:rFonts w:ascii="宋体" w:eastAsia="宋体" w:hAnsi="宋体" w:cs="宋体" w:hint="eastAsia"/>
                <w:color w:val="000000"/>
                <w:kern w:val="0"/>
                <w:sz w:val="18"/>
                <w:szCs w:val="18"/>
                <w:lang w:bidi="ar"/>
              </w:rPr>
              <w:t>:YG  2*36W</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安装形式</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吸顶</w:t>
            </w:r>
            <w:r>
              <w:rPr>
                <w:rFonts w:ascii="宋体" w:eastAsia="宋体" w:hAnsi="宋体" w:cs="宋体" w:hint="eastAsia"/>
                <w:color w:val="000000"/>
                <w:kern w:val="0"/>
                <w:sz w:val="18"/>
                <w:szCs w:val="18"/>
                <w:lang w:bidi="ar"/>
              </w:rPr>
              <w:br/>
              <w:t>4.</w:t>
            </w:r>
            <w:r>
              <w:rPr>
                <w:rFonts w:ascii="宋体" w:eastAsia="宋体" w:hAnsi="宋体" w:cs="宋体" w:hint="eastAsia"/>
                <w:color w:val="000000"/>
                <w:kern w:val="0"/>
                <w:sz w:val="18"/>
                <w:szCs w:val="18"/>
                <w:lang w:bidi="ar"/>
              </w:rPr>
              <w:t>其它</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详见图纸说明及相关规范要求</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套</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635"/>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030412001001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普通灯具</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嵌入式吸顶灯</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型号</w:t>
            </w:r>
            <w:r>
              <w:rPr>
                <w:rFonts w:ascii="宋体" w:eastAsia="宋体" w:hAnsi="宋体" w:cs="宋体" w:hint="eastAsia"/>
                <w:color w:val="000000"/>
                <w:kern w:val="0"/>
                <w:sz w:val="18"/>
                <w:szCs w:val="18"/>
                <w:lang w:bidi="ar"/>
              </w:rPr>
              <w:t>:1*60W</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安装方式</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吸顶</w:t>
            </w:r>
            <w:r>
              <w:rPr>
                <w:rFonts w:ascii="宋体" w:eastAsia="宋体" w:hAnsi="宋体" w:cs="宋体" w:hint="eastAsia"/>
                <w:color w:val="000000"/>
                <w:kern w:val="0"/>
                <w:sz w:val="18"/>
                <w:szCs w:val="18"/>
                <w:lang w:bidi="ar"/>
              </w:rPr>
              <w:br/>
              <w:t>4.</w:t>
            </w:r>
            <w:r>
              <w:rPr>
                <w:rFonts w:ascii="宋体" w:eastAsia="宋体" w:hAnsi="宋体" w:cs="宋体" w:hint="eastAsia"/>
                <w:color w:val="000000"/>
                <w:kern w:val="0"/>
                <w:sz w:val="18"/>
                <w:szCs w:val="18"/>
                <w:lang w:bidi="ar"/>
              </w:rPr>
              <w:t>其它</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详见图纸说明及相关规范要求</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套</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41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030412004001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装饰灯</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应急照明灯</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型号</w:t>
            </w:r>
            <w:r>
              <w:rPr>
                <w:rFonts w:ascii="宋体" w:eastAsia="宋体" w:hAnsi="宋体" w:cs="宋体" w:hint="eastAsia"/>
                <w:color w:val="000000"/>
                <w:kern w:val="0"/>
                <w:sz w:val="18"/>
                <w:szCs w:val="18"/>
                <w:lang w:bidi="ar"/>
              </w:rPr>
              <w:t>:2*3W</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其它</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详见图纸说明及相关规范要求</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套</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7810" w:type="dxa"/>
            <w:gridSpan w:val="21"/>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本页小计</w:t>
            </w:r>
          </w:p>
        </w:tc>
        <w:tc>
          <w:tcPr>
            <w:tcW w:w="1261" w:type="dxa"/>
            <w:gridSpan w:val="6"/>
            <w:tcBorders>
              <w:top w:val="single" w:sz="4" w:space="0" w:color="000000"/>
              <w:left w:val="single" w:sz="4" w:space="0" w:color="000000"/>
              <w:bottom w:val="single" w:sz="8"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8"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45"/>
        </w:trPr>
        <w:tc>
          <w:tcPr>
            <w:tcW w:w="10410" w:type="dxa"/>
            <w:gridSpan w:val="28"/>
            <w:tcBorders>
              <w:top w:val="nil"/>
              <w:left w:val="nil"/>
              <w:bottom w:val="nil"/>
              <w:right w:val="nil"/>
            </w:tcBorders>
            <w:shd w:val="clear" w:color="FFFFFF" w:fill="FFFFFF"/>
            <w:tcMar>
              <w:top w:w="15" w:type="dxa"/>
              <w:left w:w="15" w:type="dxa"/>
              <w:right w:w="15" w:type="dxa"/>
            </w:tcMar>
          </w:tcPr>
          <w:p w:rsidR="005700A1" w:rsidRDefault="004E5AF9">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注：为计取</w:t>
            </w:r>
            <w:proofErr w:type="gramStart"/>
            <w:r>
              <w:rPr>
                <w:rFonts w:ascii="宋体" w:eastAsia="宋体" w:hAnsi="宋体" w:cs="宋体" w:hint="eastAsia"/>
                <w:color w:val="000000"/>
                <w:kern w:val="0"/>
                <w:sz w:val="18"/>
                <w:szCs w:val="18"/>
                <w:lang w:bidi="ar"/>
              </w:rPr>
              <w:t>规</w:t>
            </w:r>
            <w:proofErr w:type="gramEnd"/>
            <w:r>
              <w:rPr>
                <w:rFonts w:ascii="宋体" w:eastAsia="宋体" w:hAnsi="宋体" w:cs="宋体" w:hint="eastAsia"/>
                <w:color w:val="000000"/>
                <w:kern w:val="0"/>
                <w:sz w:val="18"/>
                <w:szCs w:val="18"/>
                <w:lang w:bidi="ar"/>
              </w:rPr>
              <w:t>费等的使用，可在表中增设其中：“定额人工费”。</w:t>
            </w:r>
          </w:p>
        </w:tc>
      </w:tr>
      <w:tr w:rsidR="005700A1">
        <w:trPr>
          <w:trHeight w:val="345"/>
        </w:trPr>
        <w:tc>
          <w:tcPr>
            <w:tcW w:w="4385" w:type="dxa"/>
            <w:gridSpan w:val="9"/>
            <w:tcBorders>
              <w:top w:val="nil"/>
              <w:left w:val="nil"/>
              <w:bottom w:val="nil"/>
              <w:right w:val="nil"/>
            </w:tcBorders>
            <w:shd w:val="clear" w:color="FFFFFF" w:fill="FFFFFF"/>
            <w:tcMar>
              <w:top w:w="15" w:type="dxa"/>
              <w:left w:w="15" w:type="dxa"/>
              <w:right w:w="15" w:type="dxa"/>
            </w:tcMar>
          </w:tcPr>
          <w:p w:rsidR="005700A1" w:rsidRDefault="005700A1">
            <w:pPr>
              <w:jc w:val="left"/>
              <w:rPr>
                <w:rFonts w:ascii="宋体" w:eastAsia="宋体" w:hAnsi="宋体" w:cs="宋体"/>
                <w:color w:val="000000"/>
                <w:sz w:val="18"/>
                <w:szCs w:val="18"/>
              </w:rPr>
            </w:pPr>
          </w:p>
        </w:tc>
        <w:tc>
          <w:tcPr>
            <w:tcW w:w="3678" w:type="dxa"/>
            <w:gridSpan w:val="15"/>
            <w:tcBorders>
              <w:top w:val="nil"/>
              <w:left w:val="nil"/>
              <w:bottom w:val="nil"/>
              <w:right w:val="nil"/>
            </w:tcBorders>
            <w:shd w:val="clear" w:color="FFFFFF" w:fill="FFFFFF"/>
            <w:tcMar>
              <w:top w:w="15" w:type="dxa"/>
              <w:left w:w="15" w:type="dxa"/>
              <w:right w:w="15" w:type="dxa"/>
            </w:tcMar>
          </w:tcPr>
          <w:p w:rsidR="005700A1" w:rsidRDefault="005700A1">
            <w:pPr>
              <w:jc w:val="left"/>
              <w:rPr>
                <w:rFonts w:ascii="宋体" w:eastAsia="宋体" w:hAnsi="宋体" w:cs="宋体"/>
                <w:color w:val="000000"/>
                <w:sz w:val="18"/>
                <w:szCs w:val="18"/>
                <w:u w:val="single"/>
              </w:rPr>
            </w:pPr>
          </w:p>
        </w:tc>
        <w:tc>
          <w:tcPr>
            <w:tcW w:w="2347" w:type="dxa"/>
            <w:gridSpan w:val="4"/>
            <w:tcBorders>
              <w:top w:val="nil"/>
              <w:left w:val="nil"/>
              <w:bottom w:val="nil"/>
              <w:right w:val="nil"/>
            </w:tcBorders>
            <w:shd w:val="clear" w:color="FFFFFF" w:fill="FFFFFF"/>
            <w:tcMar>
              <w:top w:w="15" w:type="dxa"/>
              <w:left w:w="15" w:type="dxa"/>
              <w:right w:w="15" w:type="dxa"/>
            </w:tcMar>
          </w:tcPr>
          <w:p w:rsidR="005700A1" w:rsidRDefault="004E5AF9">
            <w:pPr>
              <w:widowControl/>
              <w:jc w:val="righ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表—</w:t>
            </w:r>
            <w:r>
              <w:rPr>
                <w:rFonts w:ascii="宋体" w:eastAsia="宋体" w:hAnsi="宋体" w:cs="宋体" w:hint="eastAsia"/>
                <w:color w:val="000000"/>
                <w:kern w:val="0"/>
                <w:sz w:val="18"/>
                <w:szCs w:val="18"/>
                <w:lang w:bidi="ar"/>
              </w:rPr>
              <w:t>08</w:t>
            </w:r>
          </w:p>
        </w:tc>
      </w:tr>
      <w:tr w:rsidR="005700A1">
        <w:trPr>
          <w:trHeight w:val="795"/>
        </w:trPr>
        <w:tc>
          <w:tcPr>
            <w:tcW w:w="10410" w:type="dxa"/>
            <w:gridSpan w:val="28"/>
            <w:tcBorders>
              <w:top w:val="nil"/>
              <w:left w:val="nil"/>
              <w:bottom w:val="nil"/>
              <w:right w:val="nil"/>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lang w:bidi="ar"/>
              </w:rPr>
              <w:t>分部分项工程和单价措施项目清单与计价表</w:t>
            </w:r>
          </w:p>
        </w:tc>
      </w:tr>
      <w:tr w:rsidR="005700A1">
        <w:trPr>
          <w:trHeight w:val="510"/>
        </w:trPr>
        <w:tc>
          <w:tcPr>
            <w:tcW w:w="4385" w:type="dxa"/>
            <w:gridSpan w:val="9"/>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工程名称：襄城县范湖乡西</w:t>
            </w:r>
            <w:proofErr w:type="gramStart"/>
            <w:r>
              <w:rPr>
                <w:rFonts w:ascii="宋体" w:eastAsia="宋体" w:hAnsi="宋体" w:cs="宋体" w:hint="eastAsia"/>
                <w:color w:val="000000"/>
                <w:kern w:val="0"/>
                <w:sz w:val="18"/>
                <w:szCs w:val="18"/>
                <w:lang w:bidi="ar"/>
              </w:rPr>
              <w:t>谭</w:t>
            </w:r>
            <w:proofErr w:type="gramEnd"/>
            <w:r>
              <w:rPr>
                <w:rFonts w:ascii="宋体" w:eastAsia="宋体" w:hAnsi="宋体" w:cs="宋体" w:hint="eastAsia"/>
                <w:color w:val="000000"/>
                <w:kern w:val="0"/>
                <w:sz w:val="18"/>
                <w:szCs w:val="18"/>
                <w:lang w:bidi="ar"/>
              </w:rPr>
              <w:t>教学</w:t>
            </w:r>
            <w:proofErr w:type="gramStart"/>
            <w:r>
              <w:rPr>
                <w:rFonts w:ascii="宋体" w:eastAsia="宋体" w:hAnsi="宋体" w:cs="宋体" w:hint="eastAsia"/>
                <w:color w:val="000000"/>
                <w:kern w:val="0"/>
                <w:sz w:val="18"/>
                <w:szCs w:val="18"/>
                <w:lang w:bidi="ar"/>
              </w:rPr>
              <w:t>点教学</w:t>
            </w:r>
            <w:proofErr w:type="gramEnd"/>
            <w:r>
              <w:rPr>
                <w:rFonts w:ascii="宋体" w:eastAsia="宋体" w:hAnsi="宋体" w:cs="宋体" w:hint="eastAsia"/>
                <w:color w:val="000000"/>
                <w:kern w:val="0"/>
                <w:sz w:val="18"/>
                <w:szCs w:val="18"/>
                <w:lang w:bidi="ar"/>
              </w:rPr>
              <w:t>用房</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安装</w:t>
            </w:r>
          </w:p>
        </w:tc>
        <w:tc>
          <w:tcPr>
            <w:tcW w:w="3678" w:type="dxa"/>
            <w:gridSpan w:val="15"/>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标段：襄城县范湖乡西</w:t>
            </w:r>
            <w:proofErr w:type="gramStart"/>
            <w:r>
              <w:rPr>
                <w:rFonts w:ascii="宋体" w:eastAsia="宋体" w:hAnsi="宋体" w:cs="宋体" w:hint="eastAsia"/>
                <w:color w:val="000000"/>
                <w:kern w:val="0"/>
                <w:sz w:val="18"/>
                <w:szCs w:val="18"/>
                <w:lang w:bidi="ar"/>
              </w:rPr>
              <w:t>谭</w:t>
            </w:r>
            <w:proofErr w:type="gramEnd"/>
            <w:r>
              <w:rPr>
                <w:rFonts w:ascii="宋体" w:eastAsia="宋体" w:hAnsi="宋体" w:cs="宋体" w:hint="eastAsia"/>
                <w:color w:val="000000"/>
                <w:kern w:val="0"/>
                <w:sz w:val="18"/>
                <w:szCs w:val="18"/>
                <w:lang w:bidi="ar"/>
              </w:rPr>
              <w:t>教学</w:t>
            </w:r>
            <w:proofErr w:type="gramStart"/>
            <w:r>
              <w:rPr>
                <w:rFonts w:ascii="宋体" w:eastAsia="宋体" w:hAnsi="宋体" w:cs="宋体" w:hint="eastAsia"/>
                <w:color w:val="000000"/>
                <w:kern w:val="0"/>
                <w:sz w:val="18"/>
                <w:szCs w:val="18"/>
                <w:lang w:bidi="ar"/>
              </w:rPr>
              <w:t>点教学</w:t>
            </w:r>
            <w:proofErr w:type="gramEnd"/>
            <w:r>
              <w:rPr>
                <w:rFonts w:ascii="宋体" w:eastAsia="宋体" w:hAnsi="宋体" w:cs="宋体" w:hint="eastAsia"/>
                <w:color w:val="000000"/>
                <w:kern w:val="0"/>
                <w:sz w:val="18"/>
                <w:szCs w:val="18"/>
                <w:lang w:bidi="ar"/>
              </w:rPr>
              <w:t>用房</w:t>
            </w:r>
          </w:p>
        </w:tc>
        <w:tc>
          <w:tcPr>
            <w:tcW w:w="2347" w:type="dxa"/>
            <w:gridSpan w:val="4"/>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第</w:t>
            </w:r>
            <w:r>
              <w:rPr>
                <w:rFonts w:ascii="宋体" w:eastAsia="宋体" w:hAnsi="宋体" w:cs="宋体" w:hint="eastAsia"/>
                <w:color w:val="000000"/>
                <w:kern w:val="0"/>
                <w:sz w:val="18"/>
                <w:szCs w:val="18"/>
                <w:lang w:bidi="ar"/>
              </w:rPr>
              <w:t xml:space="preserve"> 3 </w:t>
            </w:r>
            <w:r>
              <w:rPr>
                <w:rFonts w:ascii="宋体" w:eastAsia="宋体" w:hAnsi="宋体" w:cs="宋体" w:hint="eastAsia"/>
                <w:color w:val="000000"/>
                <w:kern w:val="0"/>
                <w:sz w:val="18"/>
                <w:szCs w:val="18"/>
                <w:lang w:bidi="ar"/>
              </w:rPr>
              <w:t>页</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共</w:t>
            </w:r>
            <w:r>
              <w:rPr>
                <w:rFonts w:ascii="宋体" w:eastAsia="宋体" w:hAnsi="宋体" w:cs="宋体" w:hint="eastAsia"/>
                <w:color w:val="000000"/>
                <w:kern w:val="0"/>
                <w:sz w:val="18"/>
                <w:szCs w:val="18"/>
                <w:lang w:bidi="ar"/>
              </w:rPr>
              <w:t xml:space="preserve"> 7 </w:t>
            </w:r>
            <w:r>
              <w:rPr>
                <w:rFonts w:ascii="宋体" w:eastAsia="宋体" w:hAnsi="宋体" w:cs="宋体" w:hint="eastAsia"/>
                <w:color w:val="000000"/>
                <w:kern w:val="0"/>
                <w:sz w:val="18"/>
                <w:szCs w:val="18"/>
                <w:lang w:bidi="ar"/>
              </w:rPr>
              <w:t>页</w:t>
            </w:r>
          </w:p>
        </w:tc>
      </w:tr>
      <w:tr w:rsidR="005700A1">
        <w:trPr>
          <w:trHeight w:val="285"/>
        </w:trPr>
        <w:tc>
          <w:tcPr>
            <w:tcW w:w="788"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序号</w:t>
            </w:r>
          </w:p>
        </w:tc>
        <w:tc>
          <w:tcPr>
            <w:tcW w:w="140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项目编码</w:t>
            </w:r>
          </w:p>
        </w:tc>
        <w:tc>
          <w:tcPr>
            <w:tcW w:w="143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项目名称</w:t>
            </w:r>
          </w:p>
        </w:tc>
        <w:tc>
          <w:tcPr>
            <w:tcW w:w="156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项目特征描述</w:t>
            </w:r>
          </w:p>
        </w:tc>
        <w:tc>
          <w:tcPr>
            <w:tcW w:w="57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计量单位</w:t>
            </w:r>
          </w:p>
        </w:tc>
        <w:tc>
          <w:tcPr>
            <w:tcW w:w="953"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工程量</w:t>
            </w:r>
          </w:p>
        </w:tc>
        <w:tc>
          <w:tcPr>
            <w:tcW w:w="3696" w:type="dxa"/>
            <w:gridSpan w:val="11"/>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金</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额</w:t>
            </w:r>
            <w:r>
              <w:rPr>
                <w:rFonts w:ascii="宋体" w:eastAsia="宋体" w:hAnsi="宋体" w:cs="宋体" w:hint="eastAsia"/>
                <w:b/>
                <w:color w:val="000000"/>
                <w:kern w:val="0"/>
                <w:sz w:val="18"/>
                <w:szCs w:val="18"/>
                <w:lang w:bidi="ar"/>
              </w:rPr>
              <w:t>(</w:t>
            </w:r>
            <w:r>
              <w:rPr>
                <w:rFonts w:ascii="宋体" w:eastAsia="宋体" w:hAnsi="宋体" w:cs="宋体" w:hint="eastAsia"/>
                <w:b/>
                <w:color w:val="000000"/>
                <w:kern w:val="0"/>
                <w:sz w:val="18"/>
                <w:szCs w:val="18"/>
                <w:lang w:bidi="ar"/>
              </w:rPr>
              <w:t>元</w:t>
            </w:r>
            <w:r>
              <w:rPr>
                <w:rFonts w:ascii="宋体" w:eastAsia="宋体" w:hAnsi="宋体" w:cs="宋体" w:hint="eastAsia"/>
                <w:b/>
                <w:color w:val="000000"/>
                <w:kern w:val="0"/>
                <w:sz w:val="18"/>
                <w:szCs w:val="18"/>
                <w:lang w:bidi="ar"/>
              </w:rPr>
              <w:t>)</w:t>
            </w:r>
          </w:p>
        </w:tc>
      </w:tr>
      <w:tr w:rsidR="005700A1">
        <w:trPr>
          <w:trHeight w:val="285"/>
        </w:trPr>
        <w:tc>
          <w:tcPr>
            <w:tcW w:w="788" w:type="dxa"/>
            <w:gridSpan w:val="2"/>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08"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35"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560" w:type="dxa"/>
            <w:gridSpan w:val="4"/>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570"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953"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096"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综合单价</w:t>
            </w:r>
          </w:p>
        </w:tc>
        <w:tc>
          <w:tcPr>
            <w:tcW w:w="1261"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合</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价</w:t>
            </w: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其中</w:t>
            </w:r>
          </w:p>
        </w:tc>
      </w:tr>
      <w:tr w:rsidR="005700A1">
        <w:trPr>
          <w:trHeight w:val="510"/>
        </w:trPr>
        <w:tc>
          <w:tcPr>
            <w:tcW w:w="788" w:type="dxa"/>
            <w:gridSpan w:val="2"/>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08"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35"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560" w:type="dxa"/>
            <w:gridSpan w:val="4"/>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570"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953"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096" w:type="dxa"/>
            <w:gridSpan w:val="4"/>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261" w:type="dxa"/>
            <w:gridSpan w:val="6"/>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暂估价</w:t>
            </w:r>
          </w:p>
        </w:tc>
      </w:tr>
      <w:tr w:rsidR="005700A1">
        <w:trPr>
          <w:trHeight w:val="186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13</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030404034001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照明开关</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单</w:t>
            </w:r>
            <w:proofErr w:type="gramStart"/>
            <w:r>
              <w:rPr>
                <w:rFonts w:ascii="宋体" w:eastAsia="宋体" w:hAnsi="宋体" w:cs="宋体" w:hint="eastAsia"/>
                <w:color w:val="000000"/>
                <w:kern w:val="0"/>
                <w:sz w:val="18"/>
                <w:szCs w:val="18"/>
                <w:lang w:bidi="ar"/>
              </w:rPr>
              <w:t>极单控</w:t>
            </w:r>
            <w:proofErr w:type="gramEnd"/>
            <w:r>
              <w:rPr>
                <w:rFonts w:ascii="宋体" w:eastAsia="宋体" w:hAnsi="宋体" w:cs="宋体" w:hint="eastAsia"/>
                <w:color w:val="000000"/>
                <w:kern w:val="0"/>
                <w:sz w:val="18"/>
                <w:szCs w:val="18"/>
                <w:lang w:bidi="ar"/>
              </w:rPr>
              <w:t>开关</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规格</w:t>
            </w:r>
            <w:r>
              <w:rPr>
                <w:rFonts w:ascii="宋体" w:eastAsia="宋体" w:hAnsi="宋体" w:cs="宋体" w:hint="eastAsia"/>
                <w:color w:val="000000"/>
                <w:kern w:val="0"/>
                <w:sz w:val="18"/>
                <w:szCs w:val="18"/>
                <w:lang w:bidi="ar"/>
              </w:rPr>
              <w:t>:250V-6A</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安装方式</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距地</w:t>
            </w:r>
            <w:r>
              <w:rPr>
                <w:rFonts w:ascii="宋体" w:eastAsia="宋体" w:hAnsi="宋体" w:cs="宋体" w:hint="eastAsia"/>
                <w:color w:val="000000"/>
                <w:kern w:val="0"/>
                <w:sz w:val="18"/>
                <w:szCs w:val="18"/>
                <w:lang w:bidi="ar"/>
              </w:rPr>
              <w:t>1.4m</w:t>
            </w:r>
            <w:r>
              <w:rPr>
                <w:rFonts w:ascii="宋体" w:eastAsia="宋体" w:hAnsi="宋体" w:cs="宋体" w:hint="eastAsia"/>
                <w:color w:val="000000"/>
                <w:kern w:val="0"/>
                <w:sz w:val="18"/>
                <w:szCs w:val="18"/>
                <w:lang w:bidi="ar"/>
              </w:rPr>
              <w:br/>
              <w:t>4.</w:t>
            </w:r>
            <w:r>
              <w:rPr>
                <w:rFonts w:ascii="宋体" w:eastAsia="宋体" w:hAnsi="宋体" w:cs="宋体" w:hint="eastAsia"/>
                <w:color w:val="000000"/>
                <w:kern w:val="0"/>
                <w:sz w:val="18"/>
                <w:szCs w:val="18"/>
                <w:lang w:bidi="ar"/>
              </w:rPr>
              <w:t>其它</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详见图纸说明及相关规范要求</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86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030404034002</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照明开关</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w:t>
            </w:r>
            <w:proofErr w:type="gramStart"/>
            <w:r>
              <w:rPr>
                <w:rFonts w:ascii="宋体" w:eastAsia="宋体" w:hAnsi="宋体" w:cs="宋体" w:hint="eastAsia"/>
                <w:color w:val="000000"/>
                <w:kern w:val="0"/>
                <w:sz w:val="18"/>
                <w:szCs w:val="18"/>
                <w:lang w:bidi="ar"/>
              </w:rPr>
              <w:t>单控三极</w:t>
            </w:r>
            <w:proofErr w:type="gramEnd"/>
            <w:r>
              <w:rPr>
                <w:rFonts w:ascii="宋体" w:eastAsia="宋体" w:hAnsi="宋体" w:cs="宋体" w:hint="eastAsia"/>
                <w:color w:val="000000"/>
                <w:kern w:val="0"/>
                <w:sz w:val="18"/>
                <w:szCs w:val="18"/>
                <w:lang w:bidi="ar"/>
              </w:rPr>
              <w:t>开关</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规格</w:t>
            </w:r>
            <w:r>
              <w:rPr>
                <w:rFonts w:ascii="宋体" w:eastAsia="宋体" w:hAnsi="宋体" w:cs="宋体" w:hint="eastAsia"/>
                <w:color w:val="000000"/>
                <w:kern w:val="0"/>
                <w:sz w:val="18"/>
                <w:szCs w:val="18"/>
                <w:lang w:bidi="ar"/>
              </w:rPr>
              <w:t>:250V-6A</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安装方式</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距地</w:t>
            </w:r>
            <w:r>
              <w:rPr>
                <w:rFonts w:ascii="宋体" w:eastAsia="宋体" w:hAnsi="宋体" w:cs="宋体" w:hint="eastAsia"/>
                <w:color w:val="000000"/>
                <w:kern w:val="0"/>
                <w:sz w:val="18"/>
                <w:szCs w:val="18"/>
                <w:lang w:bidi="ar"/>
              </w:rPr>
              <w:t>1.4m</w:t>
            </w:r>
            <w:r>
              <w:rPr>
                <w:rFonts w:ascii="宋体" w:eastAsia="宋体" w:hAnsi="宋体" w:cs="宋体" w:hint="eastAsia"/>
                <w:color w:val="000000"/>
                <w:kern w:val="0"/>
                <w:sz w:val="18"/>
                <w:szCs w:val="18"/>
                <w:lang w:bidi="ar"/>
              </w:rPr>
              <w:br/>
              <w:t>4.</w:t>
            </w:r>
            <w:r>
              <w:rPr>
                <w:rFonts w:ascii="宋体" w:eastAsia="宋体" w:hAnsi="宋体" w:cs="宋体" w:hint="eastAsia"/>
                <w:color w:val="000000"/>
                <w:kern w:val="0"/>
                <w:sz w:val="18"/>
                <w:szCs w:val="18"/>
                <w:lang w:bidi="ar"/>
              </w:rPr>
              <w:t>其它</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详见图纸说明及相关规范要求</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86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030404035001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插座</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单相二三孔组合插座</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规格</w:t>
            </w:r>
            <w:r>
              <w:rPr>
                <w:rFonts w:ascii="宋体" w:eastAsia="宋体" w:hAnsi="宋体" w:cs="宋体" w:hint="eastAsia"/>
                <w:color w:val="000000"/>
                <w:kern w:val="0"/>
                <w:sz w:val="18"/>
                <w:szCs w:val="18"/>
                <w:lang w:bidi="ar"/>
              </w:rPr>
              <w:t>:250V-10A</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安装方式</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距地</w:t>
            </w:r>
            <w:r>
              <w:rPr>
                <w:rFonts w:ascii="宋体" w:eastAsia="宋体" w:hAnsi="宋体" w:cs="宋体" w:hint="eastAsia"/>
                <w:color w:val="000000"/>
                <w:kern w:val="0"/>
                <w:sz w:val="18"/>
                <w:szCs w:val="18"/>
                <w:lang w:bidi="ar"/>
              </w:rPr>
              <w:t>1.8m</w:t>
            </w:r>
            <w:r>
              <w:rPr>
                <w:rFonts w:ascii="宋体" w:eastAsia="宋体" w:hAnsi="宋体" w:cs="宋体" w:hint="eastAsia"/>
                <w:color w:val="000000"/>
                <w:kern w:val="0"/>
                <w:sz w:val="18"/>
                <w:szCs w:val="18"/>
                <w:lang w:bidi="ar"/>
              </w:rPr>
              <w:br/>
              <w:t>4.</w:t>
            </w:r>
            <w:r>
              <w:rPr>
                <w:rFonts w:ascii="宋体" w:eastAsia="宋体" w:hAnsi="宋体" w:cs="宋体" w:hint="eastAsia"/>
                <w:color w:val="000000"/>
                <w:kern w:val="0"/>
                <w:sz w:val="18"/>
                <w:szCs w:val="18"/>
                <w:lang w:bidi="ar"/>
              </w:rPr>
              <w:t>其它</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详见图纸说明及相关规范要求</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86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030404035002</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插座</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单相空调带开关插座</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规格</w:t>
            </w:r>
            <w:r>
              <w:rPr>
                <w:rFonts w:ascii="宋体" w:eastAsia="宋体" w:hAnsi="宋体" w:cs="宋体" w:hint="eastAsia"/>
                <w:color w:val="000000"/>
                <w:kern w:val="0"/>
                <w:sz w:val="18"/>
                <w:szCs w:val="18"/>
                <w:lang w:bidi="ar"/>
              </w:rPr>
              <w:t>:250V-15A</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安装方式</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距地</w:t>
            </w:r>
            <w:r>
              <w:rPr>
                <w:rFonts w:ascii="宋体" w:eastAsia="宋体" w:hAnsi="宋体" w:cs="宋体" w:hint="eastAsia"/>
                <w:color w:val="000000"/>
                <w:kern w:val="0"/>
                <w:sz w:val="18"/>
                <w:szCs w:val="18"/>
                <w:lang w:bidi="ar"/>
              </w:rPr>
              <w:t>1.8m</w:t>
            </w:r>
            <w:r>
              <w:rPr>
                <w:rFonts w:ascii="宋体" w:eastAsia="宋体" w:hAnsi="宋体" w:cs="宋体" w:hint="eastAsia"/>
                <w:color w:val="000000"/>
                <w:kern w:val="0"/>
                <w:sz w:val="18"/>
                <w:szCs w:val="18"/>
                <w:lang w:bidi="ar"/>
              </w:rPr>
              <w:br/>
              <w:t>4.</w:t>
            </w:r>
            <w:r>
              <w:rPr>
                <w:rFonts w:ascii="宋体" w:eastAsia="宋体" w:hAnsi="宋体" w:cs="宋体" w:hint="eastAsia"/>
                <w:color w:val="000000"/>
                <w:kern w:val="0"/>
                <w:sz w:val="18"/>
                <w:szCs w:val="18"/>
                <w:lang w:bidi="ar"/>
              </w:rPr>
              <w:t>其它</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详见图纸说明及相关规范要求</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185"/>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030411006001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接线盒</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接线盒</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安装形式</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暗装</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其它</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详见图纸说明及相关规范要求</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66</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635"/>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030404017001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配电箱</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配电箱</w:t>
            </w:r>
            <w:r>
              <w:rPr>
                <w:rFonts w:ascii="宋体" w:eastAsia="宋体" w:hAnsi="宋体" w:cs="宋体" w:hint="eastAsia"/>
                <w:color w:val="000000"/>
                <w:kern w:val="0"/>
                <w:sz w:val="18"/>
                <w:szCs w:val="18"/>
                <w:lang w:bidi="ar"/>
              </w:rPr>
              <w:t>AL-1</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安装方式</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距地</w:t>
            </w:r>
            <w:r>
              <w:rPr>
                <w:rFonts w:ascii="宋体" w:eastAsia="宋体" w:hAnsi="宋体" w:cs="宋体" w:hint="eastAsia"/>
                <w:color w:val="000000"/>
                <w:kern w:val="0"/>
                <w:sz w:val="18"/>
                <w:szCs w:val="18"/>
                <w:lang w:bidi="ar"/>
              </w:rPr>
              <w:t>1.8m</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其它</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详见图纸说明及相关规范要求</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台</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7810" w:type="dxa"/>
            <w:gridSpan w:val="21"/>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本页小计</w:t>
            </w:r>
          </w:p>
        </w:tc>
        <w:tc>
          <w:tcPr>
            <w:tcW w:w="1261" w:type="dxa"/>
            <w:gridSpan w:val="6"/>
            <w:tcBorders>
              <w:top w:val="single" w:sz="4" w:space="0" w:color="000000"/>
              <w:left w:val="single" w:sz="4" w:space="0" w:color="000000"/>
              <w:bottom w:val="single" w:sz="8"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8"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45"/>
        </w:trPr>
        <w:tc>
          <w:tcPr>
            <w:tcW w:w="10410" w:type="dxa"/>
            <w:gridSpan w:val="28"/>
            <w:tcBorders>
              <w:top w:val="nil"/>
              <w:left w:val="nil"/>
              <w:bottom w:val="nil"/>
              <w:right w:val="nil"/>
            </w:tcBorders>
            <w:shd w:val="clear" w:color="FFFFFF" w:fill="FFFFFF"/>
            <w:tcMar>
              <w:top w:w="15" w:type="dxa"/>
              <w:left w:w="15" w:type="dxa"/>
              <w:right w:w="15" w:type="dxa"/>
            </w:tcMar>
          </w:tcPr>
          <w:p w:rsidR="005700A1" w:rsidRDefault="004E5AF9">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注：为计取</w:t>
            </w:r>
            <w:proofErr w:type="gramStart"/>
            <w:r>
              <w:rPr>
                <w:rFonts w:ascii="宋体" w:eastAsia="宋体" w:hAnsi="宋体" w:cs="宋体" w:hint="eastAsia"/>
                <w:color w:val="000000"/>
                <w:kern w:val="0"/>
                <w:sz w:val="18"/>
                <w:szCs w:val="18"/>
                <w:lang w:bidi="ar"/>
              </w:rPr>
              <w:t>规</w:t>
            </w:r>
            <w:proofErr w:type="gramEnd"/>
            <w:r>
              <w:rPr>
                <w:rFonts w:ascii="宋体" w:eastAsia="宋体" w:hAnsi="宋体" w:cs="宋体" w:hint="eastAsia"/>
                <w:color w:val="000000"/>
                <w:kern w:val="0"/>
                <w:sz w:val="18"/>
                <w:szCs w:val="18"/>
                <w:lang w:bidi="ar"/>
              </w:rPr>
              <w:t>费等的使用，可在表中增设其中：“定额人工费”。</w:t>
            </w:r>
          </w:p>
        </w:tc>
      </w:tr>
      <w:tr w:rsidR="005700A1">
        <w:trPr>
          <w:trHeight w:val="345"/>
        </w:trPr>
        <w:tc>
          <w:tcPr>
            <w:tcW w:w="4385" w:type="dxa"/>
            <w:gridSpan w:val="9"/>
            <w:tcBorders>
              <w:top w:val="nil"/>
              <w:left w:val="nil"/>
              <w:bottom w:val="nil"/>
              <w:right w:val="nil"/>
            </w:tcBorders>
            <w:shd w:val="clear" w:color="FFFFFF" w:fill="FFFFFF"/>
            <w:tcMar>
              <w:top w:w="15" w:type="dxa"/>
              <w:left w:w="15" w:type="dxa"/>
              <w:right w:w="15" w:type="dxa"/>
            </w:tcMar>
          </w:tcPr>
          <w:p w:rsidR="005700A1" w:rsidRDefault="005700A1">
            <w:pPr>
              <w:jc w:val="left"/>
              <w:rPr>
                <w:rFonts w:ascii="宋体" w:eastAsia="宋体" w:hAnsi="宋体" w:cs="宋体"/>
                <w:color w:val="000000"/>
                <w:sz w:val="18"/>
                <w:szCs w:val="18"/>
              </w:rPr>
            </w:pPr>
          </w:p>
        </w:tc>
        <w:tc>
          <w:tcPr>
            <w:tcW w:w="3678" w:type="dxa"/>
            <w:gridSpan w:val="15"/>
            <w:tcBorders>
              <w:top w:val="nil"/>
              <w:left w:val="nil"/>
              <w:bottom w:val="nil"/>
              <w:right w:val="nil"/>
            </w:tcBorders>
            <w:shd w:val="clear" w:color="FFFFFF" w:fill="FFFFFF"/>
            <w:tcMar>
              <w:top w:w="15" w:type="dxa"/>
              <w:left w:w="15" w:type="dxa"/>
              <w:right w:w="15" w:type="dxa"/>
            </w:tcMar>
          </w:tcPr>
          <w:p w:rsidR="005700A1" w:rsidRDefault="005700A1">
            <w:pPr>
              <w:jc w:val="left"/>
              <w:rPr>
                <w:rFonts w:ascii="宋体" w:eastAsia="宋体" w:hAnsi="宋体" w:cs="宋体"/>
                <w:color w:val="000000"/>
                <w:sz w:val="18"/>
                <w:szCs w:val="18"/>
                <w:u w:val="single"/>
              </w:rPr>
            </w:pPr>
          </w:p>
        </w:tc>
        <w:tc>
          <w:tcPr>
            <w:tcW w:w="2347" w:type="dxa"/>
            <w:gridSpan w:val="4"/>
            <w:tcBorders>
              <w:top w:val="nil"/>
              <w:left w:val="nil"/>
              <w:bottom w:val="nil"/>
              <w:right w:val="nil"/>
            </w:tcBorders>
            <w:shd w:val="clear" w:color="FFFFFF" w:fill="FFFFFF"/>
            <w:tcMar>
              <w:top w:w="15" w:type="dxa"/>
              <w:left w:w="15" w:type="dxa"/>
              <w:right w:w="15" w:type="dxa"/>
            </w:tcMar>
          </w:tcPr>
          <w:p w:rsidR="005700A1" w:rsidRDefault="004E5AF9">
            <w:pPr>
              <w:widowControl/>
              <w:jc w:val="righ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表—</w:t>
            </w:r>
            <w:r>
              <w:rPr>
                <w:rFonts w:ascii="宋体" w:eastAsia="宋体" w:hAnsi="宋体" w:cs="宋体" w:hint="eastAsia"/>
                <w:color w:val="000000"/>
                <w:kern w:val="0"/>
                <w:sz w:val="18"/>
                <w:szCs w:val="18"/>
                <w:lang w:bidi="ar"/>
              </w:rPr>
              <w:t>08</w:t>
            </w:r>
          </w:p>
        </w:tc>
      </w:tr>
      <w:tr w:rsidR="005700A1">
        <w:trPr>
          <w:trHeight w:val="795"/>
        </w:trPr>
        <w:tc>
          <w:tcPr>
            <w:tcW w:w="10410" w:type="dxa"/>
            <w:gridSpan w:val="28"/>
            <w:tcBorders>
              <w:top w:val="nil"/>
              <w:left w:val="nil"/>
              <w:bottom w:val="nil"/>
              <w:right w:val="nil"/>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lang w:bidi="ar"/>
              </w:rPr>
              <w:t>分部分项工程和单价措施项目清单与计价表</w:t>
            </w:r>
          </w:p>
        </w:tc>
      </w:tr>
      <w:tr w:rsidR="005700A1">
        <w:trPr>
          <w:trHeight w:val="510"/>
        </w:trPr>
        <w:tc>
          <w:tcPr>
            <w:tcW w:w="4385" w:type="dxa"/>
            <w:gridSpan w:val="9"/>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工程名称：襄城县范湖乡西</w:t>
            </w:r>
            <w:proofErr w:type="gramStart"/>
            <w:r>
              <w:rPr>
                <w:rFonts w:ascii="宋体" w:eastAsia="宋体" w:hAnsi="宋体" w:cs="宋体" w:hint="eastAsia"/>
                <w:color w:val="000000"/>
                <w:kern w:val="0"/>
                <w:sz w:val="18"/>
                <w:szCs w:val="18"/>
                <w:lang w:bidi="ar"/>
              </w:rPr>
              <w:t>谭</w:t>
            </w:r>
            <w:proofErr w:type="gramEnd"/>
            <w:r>
              <w:rPr>
                <w:rFonts w:ascii="宋体" w:eastAsia="宋体" w:hAnsi="宋体" w:cs="宋体" w:hint="eastAsia"/>
                <w:color w:val="000000"/>
                <w:kern w:val="0"/>
                <w:sz w:val="18"/>
                <w:szCs w:val="18"/>
                <w:lang w:bidi="ar"/>
              </w:rPr>
              <w:t>教学</w:t>
            </w:r>
            <w:proofErr w:type="gramStart"/>
            <w:r>
              <w:rPr>
                <w:rFonts w:ascii="宋体" w:eastAsia="宋体" w:hAnsi="宋体" w:cs="宋体" w:hint="eastAsia"/>
                <w:color w:val="000000"/>
                <w:kern w:val="0"/>
                <w:sz w:val="18"/>
                <w:szCs w:val="18"/>
                <w:lang w:bidi="ar"/>
              </w:rPr>
              <w:t>点教学</w:t>
            </w:r>
            <w:proofErr w:type="gramEnd"/>
            <w:r>
              <w:rPr>
                <w:rFonts w:ascii="宋体" w:eastAsia="宋体" w:hAnsi="宋体" w:cs="宋体" w:hint="eastAsia"/>
                <w:color w:val="000000"/>
                <w:kern w:val="0"/>
                <w:sz w:val="18"/>
                <w:szCs w:val="18"/>
                <w:lang w:bidi="ar"/>
              </w:rPr>
              <w:t>用房</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安装</w:t>
            </w:r>
          </w:p>
        </w:tc>
        <w:tc>
          <w:tcPr>
            <w:tcW w:w="3678" w:type="dxa"/>
            <w:gridSpan w:val="15"/>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标段：襄城县范湖乡西</w:t>
            </w:r>
            <w:proofErr w:type="gramStart"/>
            <w:r>
              <w:rPr>
                <w:rFonts w:ascii="宋体" w:eastAsia="宋体" w:hAnsi="宋体" w:cs="宋体" w:hint="eastAsia"/>
                <w:color w:val="000000"/>
                <w:kern w:val="0"/>
                <w:sz w:val="18"/>
                <w:szCs w:val="18"/>
                <w:lang w:bidi="ar"/>
              </w:rPr>
              <w:t>谭</w:t>
            </w:r>
            <w:proofErr w:type="gramEnd"/>
            <w:r>
              <w:rPr>
                <w:rFonts w:ascii="宋体" w:eastAsia="宋体" w:hAnsi="宋体" w:cs="宋体" w:hint="eastAsia"/>
                <w:color w:val="000000"/>
                <w:kern w:val="0"/>
                <w:sz w:val="18"/>
                <w:szCs w:val="18"/>
                <w:lang w:bidi="ar"/>
              </w:rPr>
              <w:t>教学</w:t>
            </w:r>
            <w:proofErr w:type="gramStart"/>
            <w:r>
              <w:rPr>
                <w:rFonts w:ascii="宋体" w:eastAsia="宋体" w:hAnsi="宋体" w:cs="宋体" w:hint="eastAsia"/>
                <w:color w:val="000000"/>
                <w:kern w:val="0"/>
                <w:sz w:val="18"/>
                <w:szCs w:val="18"/>
                <w:lang w:bidi="ar"/>
              </w:rPr>
              <w:t>点教学</w:t>
            </w:r>
            <w:proofErr w:type="gramEnd"/>
            <w:r>
              <w:rPr>
                <w:rFonts w:ascii="宋体" w:eastAsia="宋体" w:hAnsi="宋体" w:cs="宋体" w:hint="eastAsia"/>
                <w:color w:val="000000"/>
                <w:kern w:val="0"/>
                <w:sz w:val="18"/>
                <w:szCs w:val="18"/>
                <w:lang w:bidi="ar"/>
              </w:rPr>
              <w:t>用房</w:t>
            </w:r>
          </w:p>
        </w:tc>
        <w:tc>
          <w:tcPr>
            <w:tcW w:w="2347" w:type="dxa"/>
            <w:gridSpan w:val="4"/>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第</w:t>
            </w:r>
            <w:r>
              <w:rPr>
                <w:rFonts w:ascii="宋体" w:eastAsia="宋体" w:hAnsi="宋体" w:cs="宋体" w:hint="eastAsia"/>
                <w:color w:val="000000"/>
                <w:kern w:val="0"/>
                <w:sz w:val="18"/>
                <w:szCs w:val="18"/>
                <w:lang w:bidi="ar"/>
              </w:rPr>
              <w:t xml:space="preserve"> 4 </w:t>
            </w:r>
            <w:r>
              <w:rPr>
                <w:rFonts w:ascii="宋体" w:eastAsia="宋体" w:hAnsi="宋体" w:cs="宋体" w:hint="eastAsia"/>
                <w:color w:val="000000"/>
                <w:kern w:val="0"/>
                <w:sz w:val="18"/>
                <w:szCs w:val="18"/>
                <w:lang w:bidi="ar"/>
              </w:rPr>
              <w:t>页</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共</w:t>
            </w:r>
            <w:r>
              <w:rPr>
                <w:rFonts w:ascii="宋体" w:eastAsia="宋体" w:hAnsi="宋体" w:cs="宋体" w:hint="eastAsia"/>
                <w:color w:val="000000"/>
                <w:kern w:val="0"/>
                <w:sz w:val="18"/>
                <w:szCs w:val="18"/>
                <w:lang w:bidi="ar"/>
              </w:rPr>
              <w:t xml:space="preserve"> 7 </w:t>
            </w:r>
            <w:r>
              <w:rPr>
                <w:rFonts w:ascii="宋体" w:eastAsia="宋体" w:hAnsi="宋体" w:cs="宋体" w:hint="eastAsia"/>
                <w:color w:val="000000"/>
                <w:kern w:val="0"/>
                <w:sz w:val="18"/>
                <w:szCs w:val="18"/>
                <w:lang w:bidi="ar"/>
              </w:rPr>
              <w:t>页</w:t>
            </w:r>
          </w:p>
        </w:tc>
      </w:tr>
      <w:tr w:rsidR="005700A1">
        <w:trPr>
          <w:trHeight w:val="285"/>
        </w:trPr>
        <w:tc>
          <w:tcPr>
            <w:tcW w:w="788"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序号</w:t>
            </w:r>
          </w:p>
        </w:tc>
        <w:tc>
          <w:tcPr>
            <w:tcW w:w="140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项目编码</w:t>
            </w:r>
          </w:p>
        </w:tc>
        <w:tc>
          <w:tcPr>
            <w:tcW w:w="143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项目名称</w:t>
            </w:r>
          </w:p>
        </w:tc>
        <w:tc>
          <w:tcPr>
            <w:tcW w:w="156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项目特征描述</w:t>
            </w:r>
          </w:p>
        </w:tc>
        <w:tc>
          <w:tcPr>
            <w:tcW w:w="57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计量单位</w:t>
            </w:r>
          </w:p>
        </w:tc>
        <w:tc>
          <w:tcPr>
            <w:tcW w:w="953"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工程量</w:t>
            </w:r>
          </w:p>
        </w:tc>
        <w:tc>
          <w:tcPr>
            <w:tcW w:w="3696" w:type="dxa"/>
            <w:gridSpan w:val="11"/>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金</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额</w:t>
            </w:r>
            <w:r>
              <w:rPr>
                <w:rFonts w:ascii="宋体" w:eastAsia="宋体" w:hAnsi="宋体" w:cs="宋体" w:hint="eastAsia"/>
                <w:b/>
                <w:color w:val="000000"/>
                <w:kern w:val="0"/>
                <w:sz w:val="18"/>
                <w:szCs w:val="18"/>
                <w:lang w:bidi="ar"/>
              </w:rPr>
              <w:t>(</w:t>
            </w:r>
            <w:r>
              <w:rPr>
                <w:rFonts w:ascii="宋体" w:eastAsia="宋体" w:hAnsi="宋体" w:cs="宋体" w:hint="eastAsia"/>
                <w:b/>
                <w:color w:val="000000"/>
                <w:kern w:val="0"/>
                <w:sz w:val="18"/>
                <w:szCs w:val="18"/>
                <w:lang w:bidi="ar"/>
              </w:rPr>
              <w:t>元</w:t>
            </w:r>
            <w:r>
              <w:rPr>
                <w:rFonts w:ascii="宋体" w:eastAsia="宋体" w:hAnsi="宋体" w:cs="宋体" w:hint="eastAsia"/>
                <w:b/>
                <w:color w:val="000000"/>
                <w:kern w:val="0"/>
                <w:sz w:val="18"/>
                <w:szCs w:val="18"/>
                <w:lang w:bidi="ar"/>
              </w:rPr>
              <w:t>)</w:t>
            </w:r>
          </w:p>
        </w:tc>
      </w:tr>
      <w:tr w:rsidR="005700A1">
        <w:trPr>
          <w:trHeight w:val="285"/>
        </w:trPr>
        <w:tc>
          <w:tcPr>
            <w:tcW w:w="788" w:type="dxa"/>
            <w:gridSpan w:val="2"/>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08"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35"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560" w:type="dxa"/>
            <w:gridSpan w:val="4"/>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570"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953"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096"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综合单价</w:t>
            </w:r>
          </w:p>
        </w:tc>
        <w:tc>
          <w:tcPr>
            <w:tcW w:w="1261"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合</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价</w:t>
            </w: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其中</w:t>
            </w:r>
          </w:p>
        </w:tc>
      </w:tr>
      <w:tr w:rsidR="005700A1">
        <w:trPr>
          <w:trHeight w:val="510"/>
        </w:trPr>
        <w:tc>
          <w:tcPr>
            <w:tcW w:w="788" w:type="dxa"/>
            <w:gridSpan w:val="2"/>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08"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35"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560" w:type="dxa"/>
            <w:gridSpan w:val="4"/>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570"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953"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096" w:type="dxa"/>
            <w:gridSpan w:val="4"/>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261" w:type="dxa"/>
            <w:gridSpan w:val="6"/>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暂估价</w:t>
            </w:r>
          </w:p>
        </w:tc>
      </w:tr>
      <w:tr w:rsidR="005700A1">
        <w:trPr>
          <w:trHeight w:val="1185"/>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030414002001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送配电装置系统</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送配电装置系统</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其它</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详见图纸设计及相关规范要求</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系统</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分部小计</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弱电</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86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030411004004</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配线</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配线</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配线形式</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管内穿线</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型号</w:t>
            </w:r>
            <w:r>
              <w:rPr>
                <w:rFonts w:ascii="宋体" w:eastAsia="宋体" w:hAnsi="宋体" w:cs="宋体" w:hint="eastAsia"/>
                <w:color w:val="000000"/>
                <w:kern w:val="0"/>
                <w:sz w:val="18"/>
                <w:szCs w:val="18"/>
                <w:lang w:bidi="ar"/>
              </w:rPr>
              <w:t>:BV2.5</w:t>
            </w:r>
            <w:r>
              <w:rPr>
                <w:rFonts w:ascii="宋体" w:eastAsia="宋体" w:hAnsi="宋体" w:cs="宋体" w:hint="eastAsia"/>
                <w:color w:val="000000"/>
                <w:kern w:val="0"/>
                <w:sz w:val="18"/>
                <w:szCs w:val="18"/>
                <w:lang w:bidi="ar"/>
              </w:rPr>
              <w:br/>
              <w:t>4.</w:t>
            </w:r>
            <w:r>
              <w:rPr>
                <w:rFonts w:ascii="宋体" w:eastAsia="宋体" w:hAnsi="宋体" w:cs="宋体" w:hint="eastAsia"/>
                <w:color w:val="000000"/>
                <w:kern w:val="0"/>
                <w:sz w:val="18"/>
                <w:szCs w:val="18"/>
                <w:lang w:bidi="ar"/>
              </w:rPr>
              <w:t>材质</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铜芯</w:t>
            </w:r>
            <w:r>
              <w:rPr>
                <w:rFonts w:ascii="宋体" w:eastAsia="宋体" w:hAnsi="宋体" w:cs="宋体" w:hint="eastAsia"/>
                <w:color w:val="000000"/>
                <w:kern w:val="0"/>
                <w:sz w:val="18"/>
                <w:szCs w:val="18"/>
                <w:lang w:bidi="ar"/>
              </w:rPr>
              <w:br/>
              <w:t>5.</w:t>
            </w:r>
            <w:r>
              <w:rPr>
                <w:rFonts w:ascii="宋体" w:eastAsia="宋体" w:hAnsi="宋体" w:cs="宋体" w:hint="eastAsia"/>
                <w:color w:val="000000"/>
                <w:kern w:val="0"/>
                <w:sz w:val="18"/>
                <w:szCs w:val="18"/>
                <w:lang w:bidi="ar"/>
              </w:rPr>
              <w:t>其它</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详见图纸说明及相关规范要求</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635"/>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030411004005</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配线</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配线</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配线形式</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管内穿线</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型号</w:t>
            </w:r>
            <w:r>
              <w:rPr>
                <w:rFonts w:ascii="宋体" w:eastAsia="宋体" w:hAnsi="宋体" w:cs="宋体" w:hint="eastAsia"/>
                <w:color w:val="000000"/>
                <w:kern w:val="0"/>
                <w:sz w:val="18"/>
                <w:szCs w:val="18"/>
                <w:lang w:bidi="ar"/>
              </w:rPr>
              <w:t>:BX2*2.5</w:t>
            </w:r>
            <w:r>
              <w:rPr>
                <w:rFonts w:ascii="宋体" w:eastAsia="宋体" w:hAnsi="宋体" w:cs="宋体" w:hint="eastAsia"/>
                <w:color w:val="000000"/>
                <w:kern w:val="0"/>
                <w:sz w:val="18"/>
                <w:szCs w:val="18"/>
                <w:lang w:bidi="ar"/>
              </w:rPr>
              <w:br/>
              <w:t>4.</w:t>
            </w:r>
            <w:r>
              <w:rPr>
                <w:rFonts w:ascii="宋体" w:eastAsia="宋体" w:hAnsi="宋体" w:cs="宋体" w:hint="eastAsia"/>
                <w:color w:val="000000"/>
                <w:kern w:val="0"/>
                <w:sz w:val="18"/>
                <w:szCs w:val="18"/>
                <w:lang w:bidi="ar"/>
              </w:rPr>
              <w:t>其它</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详见图纸说明及相关规范要求</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635"/>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030411004006</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配线</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配线</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配线形式</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管内穿线</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型号</w:t>
            </w:r>
            <w:r>
              <w:rPr>
                <w:rFonts w:ascii="宋体" w:eastAsia="宋体" w:hAnsi="宋体" w:cs="宋体" w:hint="eastAsia"/>
                <w:color w:val="000000"/>
                <w:kern w:val="0"/>
                <w:sz w:val="18"/>
                <w:szCs w:val="18"/>
                <w:lang w:bidi="ar"/>
              </w:rPr>
              <w:t>:RVS2*1.5</w:t>
            </w:r>
            <w:r>
              <w:rPr>
                <w:rFonts w:ascii="宋体" w:eastAsia="宋体" w:hAnsi="宋体" w:cs="宋体" w:hint="eastAsia"/>
                <w:color w:val="000000"/>
                <w:kern w:val="0"/>
                <w:sz w:val="18"/>
                <w:szCs w:val="18"/>
                <w:lang w:bidi="ar"/>
              </w:rPr>
              <w:br/>
              <w:t>4.</w:t>
            </w:r>
            <w:r>
              <w:rPr>
                <w:rFonts w:ascii="宋体" w:eastAsia="宋体" w:hAnsi="宋体" w:cs="宋体" w:hint="eastAsia"/>
                <w:color w:val="000000"/>
                <w:kern w:val="0"/>
                <w:sz w:val="18"/>
                <w:szCs w:val="18"/>
                <w:lang w:bidi="ar"/>
              </w:rPr>
              <w:t>其它</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详见图纸说明及相关规范要求</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52.8</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635"/>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030411004007</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配线</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超五类非屏蔽双绞线</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配线形式</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管内穿线</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其它</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详见图纸说明及相关规范要求</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35.3</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86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030411004008</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配线</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配线</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配线形式</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管内穿线</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型号</w:t>
            </w:r>
            <w:r>
              <w:rPr>
                <w:rFonts w:ascii="宋体" w:eastAsia="宋体" w:hAnsi="宋体" w:cs="宋体" w:hint="eastAsia"/>
                <w:color w:val="000000"/>
                <w:kern w:val="0"/>
                <w:sz w:val="18"/>
                <w:szCs w:val="18"/>
                <w:lang w:bidi="ar"/>
              </w:rPr>
              <w:t>:BV1.5</w:t>
            </w:r>
            <w:r>
              <w:rPr>
                <w:rFonts w:ascii="宋体" w:eastAsia="宋体" w:hAnsi="宋体" w:cs="宋体" w:hint="eastAsia"/>
                <w:color w:val="000000"/>
                <w:kern w:val="0"/>
                <w:sz w:val="18"/>
                <w:szCs w:val="18"/>
                <w:lang w:bidi="ar"/>
              </w:rPr>
              <w:br/>
              <w:t>4.</w:t>
            </w:r>
            <w:r>
              <w:rPr>
                <w:rFonts w:ascii="宋体" w:eastAsia="宋体" w:hAnsi="宋体" w:cs="宋体" w:hint="eastAsia"/>
                <w:color w:val="000000"/>
                <w:kern w:val="0"/>
                <w:sz w:val="18"/>
                <w:szCs w:val="18"/>
                <w:lang w:bidi="ar"/>
              </w:rPr>
              <w:t>材质</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铜芯</w:t>
            </w:r>
            <w:r>
              <w:rPr>
                <w:rFonts w:ascii="宋体" w:eastAsia="宋体" w:hAnsi="宋体" w:cs="宋体" w:hint="eastAsia"/>
                <w:color w:val="000000"/>
                <w:kern w:val="0"/>
                <w:sz w:val="18"/>
                <w:szCs w:val="18"/>
                <w:lang w:bidi="ar"/>
              </w:rPr>
              <w:br/>
              <w:t>5.</w:t>
            </w:r>
            <w:r>
              <w:rPr>
                <w:rFonts w:ascii="宋体" w:eastAsia="宋体" w:hAnsi="宋体" w:cs="宋体" w:hint="eastAsia"/>
                <w:color w:val="000000"/>
                <w:kern w:val="0"/>
                <w:sz w:val="18"/>
                <w:szCs w:val="18"/>
                <w:lang w:bidi="ar"/>
              </w:rPr>
              <w:t>其它</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详见图纸说明及相关规范要求</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7810" w:type="dxa"/>
            <w:gridSpan w:val="21"/>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lastRenderedPageBreak/>
              <w:t>本页小计</w:t>
            </w:r>
          </w:p>
        </w:tc>
        <w:tc>
          <w:tcPr>
            <w:tcW w:w="1261" w:type="dxa"/>
            <w:gridSpan w:val="6"/>
            <w:tcBorders>
              <w:top w:val="single" w:sz="4" w:space="0" w:color="000000"/>
              <w:left w:val="single" w:sz="4" w:space="0" w:color="000000"/>
              <w:bottom w:val="single" w:sz="8"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8"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45"/>
        </w:trPr>
        <w:tc>
          <w:tcPr>
            <w:tcW w:w="10410" w:type="dxa"/>
            <w:gridSpan w:val="28"/>
            <w:tcBorders>
              <w:top w:val="nil"/>
              <w:left w:val="nil"/>
              <w:bottom w:val="nil"/>
              <w:right w:val="nil"/>
            </w:tcBorders>
            <w:shd w:val="clear" w:color="FFFFFF" w:fill="FFFFFF"/>
            <w:tcMar>
              <w:top w:w="15" w:type="dxa"/>
              <w:left w:w="15" w:type="dxa"/>
              <w:right w:w="15" w:type="dxa"/>
            </w:tcMar>
          </w:tcPr>
          <w:p w:rsidR="005700A1" w:rsidRDefault="004E5AF9">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注：为计取</w:t>
            </w:r>
            <w:proofErr w:type="gramStart"/>
            <w:r>
              <w:rPr>
                <w:rFonts w:ascii="宋体" w:eastAsia="宋体" w:hAnsi="宋体" w:cs="宋体" w:hint="eastAsia"/>
                <w:color w:val="000000"/>
                <w:kern w:val="0"/>
                <w:sz w:val="18"/>
                <w:szCs w:val="18"/>
                <w:lang w:bidi="ar"/>
              </w:rPr>
              <w:t>规</w:t>
            </w:r>
            <w:proofErr w:type="gramEnd"/>
            <w:r>
              <w:rPr>
                <w:rFonts w:ascii="宋体" w:eastAsia="宋体" w:hAnsi="宋体" w:cs="宋体" w:hint="eastAsia"/>
                <w:color w:val="000000"/>
                <w:kern w:val="0"/>
                <w:sz w:val="18"/>
                <w:szCs w:val="18"/>
                <w:lang w:bidi="ar"/>
              </w:rPr>
              <w:t>费等的使用，可在表中增设其中：“定额人工费”。</w:t>
            </w:r>
          </w:p>
        </w:tc>
      </w:tr>
      <w:tr w:rsidR="005700A1">
        <w:trPr>
          <w:trHeight w:val="345"/>
        </w:trPr>
        <w:tc>
          <w:tcPr>
            <w:tcW w:w="4385" w:type="dxa"/>
            <w:gridSpan w:val="9"/>
            <w:tcBorders>
              <w:top w:val="nil"/>
              <w:left w:val="nil"/>
              <w:bottom w:val="nil"/>
              <w:right w:val="nil"/>
            </w:tcBorders>
            <w:shd w:val="clear" w:color="FFFFFF" w:fill="FFFFFF"/>
            <w:tcMar>
              <w:top w:w="15" w:type="dxa"/>
              <w:left w:w="15" w:type="dxa"/>
              <w:right w:w="15" w:type="dxa"/>
            </w:tcMar>
          </w:tcPr>
          <w:p w:rsidR="005700A1" w:rsidRDefault="005700A1">
            <w:pPr>
              <w:jc w:val="left"/>
              <w:rPr>
                <w:rFonts w:ascii="宋体" w:eastAsia="宋体" w:hAnsi="宋体" w:cs="宋体"/>
                <w:color w:val="000000"/>
                <w:sz w:val="18"/>
                <w:szCs w:val="18"/>
              </w:rPr>
            </w:pPr>
          </w:p>
        </w:tc>
        <w:tc>
          <w:tcPr>
            <w:tcW w:w="3678" w:type="dxa"/>
            <w:gridSpan w:val="15"/>
            <w:tcBorders>
              <w:top w:val="nil"/>
              <w:left w:val="nil"/>
              <w:bottom w:val="nil"/>
              <w:right w:val="nil"/>
            </w:tcBorders>
            <w:shd w:val="clear" w:color="FFFFFF" w:fill="FFFFFF"/>
            <w:tcMar>
              <w:top w:w="15" w:type="dxa"/>
              <w:left w:w="15" w:type="dxa"/>
              <w:right w:w="15" w:type="dxa"/>
            </w:tcMar>
          </w:tcPr>
          <w:p w:rsidR="005700A1" w:rsidRDefault="005700A1">
            <w:pPr>
              <w:jc w:val="left"/>
              <w:rPr>
                <w:rFonts w:ascii="宋体" w:eastAsia="宋体" w:hAnsi="宋体" w:cs="宋体"/>
                <w:color w:val="000000"/>
                <w:sz w:val="18"/>
                <w:szCs w:val="18"/>
                <w:u w:val="single"/>
              </w:rPr>
            </w:pPr>
          </w:p>
        </w:tc>
        <w:tc>
          <w:tcPr>
            <w:tcW w:w="2347" w:type="dxa"/>
            <w:gridSpan w:val="4"/>
            <w:tcBorders>
              <w:top w:val="nil"/>
              <w:left w:val="nil"/>
              <w:bottom w:val="nil"/>
              <w:right w:val="nil"/>
            </w:tcBorders>
            <w:shd w:val="clear" w:color="FFFFFF" w:fill="FFFFFF"/>
            <w:tcMar>
              <w:top w:w="15" w:type="dxa"/>
              <w:left w:w="15" w:type="dxa"/>
              <w:right w:w="15" w:type="dxa"/>
            </w:tcMar>
          </w:tcPr>
          <w:p w:rsidR="005700A1" w:rsidRDefault="004E5AF9">
            <w:pPr>
              <w:widowControl/>
              <w:jc w:val="righ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表—</w:t>
            </w:r>
            <w:r>
              <w:rPr>
                <w:rFonts w:ascii="宋体" w:eastAsia="宋体" w:hAnsi="宋体" w:cs="宋体" w:hint="eastAsia"/>
                <w:color w:val="000000"/>
                <w:kern w:val="0"/>
                <w:sz w:val="18"/>
                <w:szCs w:val="18"/>
                <w:lang w:bidi="ar"/>
              </w:rPr>
              <w:t>08</w:t>
            </w:r>
          </w:p>
        </w:tc>
      </w:tr>
      <w:tr w:rsidR="005700A1">
        <w:trPr>
          <w:trHeight w:val="795"/>
        </w:trPr>
        <w:tc>
          <w:tcPr>
            <w:tcW w:w="10410" w:type="dxa"/>
            <w:gridSpan w:val="28"/>
            <w:tcBorders>
              <w:top w:val="nil"/>
              <w:left w:val="nil"/>
              <w:bottom w:val="nil"/>
              <w:right w:val="nil"/>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lang w:bidi="ar"/>
              </w:rPr>
              <w:t>分部分项工程和单价措施项目清单与计价表</w:t>
            </w:r>
          </w:p>
        </w:tc>
      </w:tr>
      <w:tr w:rsidR="005700A1">
        <w:trPr>
          <w:trHeight w:val="510"/>
        </w:trPr>
        <w:tc>
          <w:tcPr>
            <w:tcW w:w="4385" w:type="dxa"/>
            <w:gridSpan w:val="9"/>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工程名称：襄城县范湖乡西</w:t>
            </w:r>
            <w:proofErr w:type="gramStart"/>
            <w:r>
              <w:rPr>
                <w:rFonts w:ascii="宋体" w:eastAsia="宋体" w:hAnsi="宋体" w:cs="宋体" w:hint="eastAsia"/>
                <w:color w:val="000000"/>
                <w:kern w:val="0"/>
                <w:sz w:val="18"/>
                <w:szCs w:val="18"/>
                <w:lang w:bidi="ar"/>
              </w:rPr>
              <w:t>谭</w:t>
            </w:r>
            <w:proofErr w:type="gramEnd"/>
            <w:r>
              <w:rPr>
                <w:rFonts w:ascii="宋体" w:eastAsia="宋体" w:hAnsi="宋体" w:cs="宋体" w:hint="eastAsia"/>
                <w:color w:val="000000"/>
                <w:kern w:val="0"/>
                <w:sz w:val="18"/>
                <w:szCs w:val="18"/>
                <w:lang w:bidi="ar"/>
              </w:rPr>
              <w:t>教学</w:t>
            </w:r>
            <w:proofErr w:type="gramStart"/>
            <w:r>
              <w:rPr>
                <w:rFonts w:ascii="宋体" w:eastAsia="宋体" w:hAnsi="宋体" w:cs="宋体" w:hint="eastAsia"/>
                <w:color w:val="000000"/>
                <w:kern w:val="0"/>
                <w:sz w:val="18"/>
                <w:szCs w:val="18"/>
                <w:lang w:bidi="ar"/>
              </w:rPr>
              <w:t>点教学</w:t>
            </w:r>
            <w:proofErr w:type="gramEnd"/>
            <w:r>
              <w:rPr>
                <w:rFonts w:ascii="宋体" w:eastAsia="宋体" w:hAnsi="宋体" w:cs="宋体" w:hint="eastAsia"/>
                <w:color w:val="000000"/>
                <w:kern w:val="0"/>
                <w:sz w:val="18"/>
                <w:szCs w:val="18"/>
                <w:lang w:bidi="ar"/>
              </w:rPr>
              <w:t>用房</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安装</w:t>
            </w:r>
          </w:p>
        </w:tc>
        <w:tc>
          <w:tcPr>
            <w:tcW w:w="3678" w:type="dxa"/>
            <w:gridSpan w:val="15"/>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标段：襄城县范湖乡西</w:t>
            </w:r>
            <w:proofErr w:type="gramStart"/>
            <w:r>
              <w:rPr>
                <w:rFonts w:ascii="宋体" w:eastAsia="宋体" w:hAnsi="宋体" w:cs="宋体" w:hint="eastAsia"/>
                <w:color w:val="000000"/>
                <w:kern w:val="0"/>
                <w:sz w:val="18"/>
                <w:szCs w:val="18"/>
                <w:lang w:bidi="ar"/>
              </w:rPr>
              <w:t>谭</w:t>
            </w:r>
            <w:proofErr w:type="gramEnd"/>
            <w:r>
              <w:rPr>
                <w:rFonts w:ascii="宋体" w:eastAsia="宋体" w:hAnsi="宋体" w:cs="宋体" w:hint="eastAsia"/>
                <w:color w:val="000000"/>
                <w:kern w:val="0"/>
                <w:sz w:val="18"/>
                <w:szCs w:val="18"/>
                <w:lang w:bidi="ar"/>
              </w:rPr>
              <w:t>教学</w:t>
            </w:r>
            <w:proofErr w:type="gramStart"/>
            <w:r>
              <w:rPr>
                <w:rFonts w:ascii="宋体" w:eastAsia="宋体" w:hAnsi="宋体" w:cs="宋体" w:hint="eastAsia"/>
                <w:color w:val="000000"/>
                <w:kern w:val="0"/>
                <w:sz w:val="18"/>
                <w:szCs w:val="18"/>
                <w:lang w:bidi="ar"/>
              </w:rPr>
              <w:t>点教学</w:t>
            </w:r>
            <w:proofErr w:type="gramEnd"/>
            <w:r>
              <w:rPr>
                <w:rFonts w:ascii="宋体" w:eastAsia="宋体" w:hAnsi="宋体" w:cs="宋体" w:hint="eastAsia"/>
                <w:color w:val="000000"/>
                <w:kern w:val="0"/>
                <w:sz w:val="18"/>
                <w:szCs w:val="18"/>
                <w:lang w:bidi="ar"/>
              </w:rPr>
              <w:t>用房</w:t>
            </w:r>
          </w:p>
        </w:tc>
        <w:tc>
          <w:tcPr>
            <w:tcW w:w="2347" w:type="dxa"/>
            <w:gridSpan w:val="4"/>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第</w:t>
            </w:r>
            <w:r>
              <w:rPr>
                <w:rFonts w:ascii="宋体" w:eastAsia="宋体" w:hAnsi="宋体" w:cs="宋体" w:hint="eastAsia"/>
                <w:color w:val="000000"/>
                <w:kern w:val="0"/>
                <w:sz w:val="18"/>
                <w:szCs w:val="18"/>
                <w:lang w:bidi="ar"/>
              </w:rPr>
              <w:t xml:space="preserve"> 5 </w:t>
            </w:r>
            <w:r>
              <w:rPr>
                <w:rFonts w:ascii="宋体" w:eastAsia="宋体" w:hAnsi="宋体" w:cs="宋体" w:hint="eastAsia"/>
                <w:color w:val="000000"/>
                <w:kern w:val="0"/>
                <w:sz w:val="18"/>
                <w:szCs w:val="18"/>
                <w:lang w:bidi="ar"/>
              </w:rPr>
              <w:t>页</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共</w:t>
            </w:r>
            <w:r>
              <w:rPr>
                <w:rFonts w:ascii="宋体" w:eastAsia="宋体" w:hAnsi="宋体" w:cs="宋体" w:hint="eastAsia"/>
                <w:color w:val="000000"/>
                <w:kern w:val="0"/>
                <w:sz w:val="18"/>
                <w:szCs w:val="18"/>
                <w:lang w:bidi="ar"/>
              </w:rPr>
              <w:t xml:space="preserve"> 7 </w:t>
            </w:r>
            <w:r>
              <w:rPr>
                <w:rFonts w:ascii="宋体" w:eastAsia="宋体" w:hAnsi="宋体" w:cs="宋体" w:hint="eastAsia"/>
                <w:color w:val="000000"/>
                <w:kern w:val="0"/>
                <w:sz w:val="18"/>
                <w:szCs w:val="18"/>
                <w:lang w:bidi="ar"/>
              </w:rPr>
              <w:t>页</w:t>
            </w:r>
          </w:p>
        </w:tc>
      </w:tr>
      <w:tr w:rsidR="005700A1">
        <w:trPr>
          <w:trHeight w:val="285"/>
        </w:trPr>
        <w:tc>
          <w:tcPr>
            <w:tcW w:w="788"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序号</w:t>
            </w:r>
          </w:p>
        </w:tc>
        <w:tc>
          <w:tcPr>
            <w:tcW w:w="140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项目编码</w:t>
            </w:r>
          </w:p>
        </w:tc>
        <w:tc>
          <w:tcPr>
            <w:tcW w:w="143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项目名称</w:t>
            </w:r>
          </w:p>
        </w:tc>
        <w:tc>
          <w:tcPr>
            <w:tcW w:w="156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项目特征描述</w:t>
            </w:r>
          </w:p>
        </w:tc>
        <w:tc>
          <w:tcPr>
            <w:tcW w:w="57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计量单位</w:t>
            </w:r>
          </w:p>
        </w:tc>
        <w:tc>
          <w:tcPr>
            <w:tcW w:w="953"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工程量</w:t>
            </w:r>
          </w:p>
        </w:tc>
        <w:tc>
          <w:tcPr>
            <w:tcW w:w="3696" w:type="dxa"/>
            <w:gridSpan w:val="11"/>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金</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额</w:t>
            </w:r>
            <w:r>
              <w:rPr>
                <w:rFonts w:ascii="宋体" w:eastAsia="宋体" w:hAnsi="宋体" w:cs="宋体" w:hint="eastAsia"/>
                <w:b/>
                <w:color w:val="000000"/>
                <w:kern w:val="0"/>
                <w:sz w:val="18"/>
                <w:szCs w:val="18"/>
                <w:lang w:bidi="ar"/>
              </w:rPr>
              <w:t>(</w:t>
            </w:r>
            <w:r>
              <w:rPr>
                <w:rFonts w:ascii="宋体" w:eastAsia="宋体" w:hAnsi="宋体" w:cs="宋体" w:hint="eastAsia"/>
                <w:b/>
                <w:color w:val="000000"/>
                <w:kern w:val="0"/>
                <w:sz w:val="18"/>
                <w:szCs w:val="18"/>
                <w:lang w:bidi="ar"/>
              </w:rPr>
              <w:t>元</w:t>
            </w:r>
            <w:r>
              <w:rPr>
                <w:rFonts w:ascii="宋体" w:eastAsia="宋体" w:hAnsi="宋体" w:cs="宋体" w:hint="eastAsia"/>
                <w:b/>
                <w:color w:val="000000"/>
                <w:kern w:val="0"/>
                <w:sz w:val="18"/>
                <w:szCs w:val="18"/>
                <w:lang w:bidi="ar"/>
              </w:rPr>
              <w:t>)</w:t>
            </w:r>
          </w:p>
        </w:tc>
      </w:tr>
      <w:tr w:rsidR="005700A1">
        <w:trPr>
          <w:trHeight w:val="285"/>
        </w:trPr>
        <w:tc>
          <w:tcPr>
            <w:tcW w:w="788" w:type="dxa"/>
            <w:gridSpan w:val="2"/>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08"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35"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560" w:type="dxa"/>
            <w:gridSpan w:val="4"/>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570"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953"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096"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综合单价</w:t>
            </w:r>
          </w:p>
        </w:tc>
        <w:tc>
          <w:tcPr>
            <w:tcW w:w="1261"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合</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价</w:t>
            </w: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其中</w:t>
            </w:r>
          </w:p>
        </w:tc>
      </w:tr>
      <w:tr w:rsidR="005700A1">
        <w:trPr>
          <w:trHeight w:val="510"/>
        </w:trPr>
        <w:tc>
          <w:tcPr>
            <w:tcW w:w="788" w:type="dxa"/>
            <w:gridSpan w:val="2"/>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08"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35"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560" w:type="dxa"/>
            <w:gridSpan w:val="4"/>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570"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953"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096" w:type="dxa"/>
            <w:gridSpan w:val="4"/>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261" w:type="dxa"/>
            <w:gridSpan w:val="6"/>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暂估价</w:t>
            </w:r>
          </w:p>
        </w:tc>
      </w:tr>
      <w:tr w:rsidR="005700A1">
        <w:trPr>
          <w:trHeight w:val="141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030502007001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光缆</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:SYWV-75-9</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敷设方式</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管内敷设</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其它</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详见图纸说明及相关规范要求</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41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030502007002</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光缆</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:SYWV-75-5</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敷设方式</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管内敷设</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其它</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详见图纸说明及相关规范要求</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36.07</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635"/>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030411001005</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配管</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配管</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材质</w:t>
            </w:r>
            <w:r>
              <w:rPr>
                <w:rFonts w:ascii="宋体" w:eastAsia="宋体" w:hAnsi="宋体" w:cs="宋体" w:hint="eastAsia"/>
                <w:color w:val="000000"/>
                <w:kern w:val="0"/>
                <w:sz w:val="18"/>
                <w:szCs w:val="18"/>
                <w:lang w:bidi="ar"/>
              </w:rPr>
              <w:t>:PC</w:t>
            </w:r>
            <w:r>
              <w:rPr>
                <w:rFonts w:ascii="宋体" w:eastAsia="宋体" w:hAnsi="宋体" w:cs="宋体" w:hint="eastAsia"/>
                <w:color w:val="000000"/>
                <w:kern w:val="0"/>
                <w:sz w:val="18"/>
                <w:szCs w:val="18"/>
                <w:lang w:bidi="ar"/>
              </w:rPr>
              <w:t>管</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规格</w:t>
            </w:r>
            <w:r>
              <w:rPr>
                <w:rFonts w:ascii="宋体" w:eastAsia="宋体" w:hAnsi="宋体" w:cs="宋体" w:hint="eastAsia"/>
                <w:color w:val="000000"/>
                <w:kern w:val="0"/>
                <w:sz w:val="18"/>
                <w:szCs w:val="18"/>
                <w:lang w:bidi="ar"/>
              </w:rPr>
              <w:t>:DN15</w:t>
            </w:r>
            <w:r>
              <w:rPr>
                <w:rFonts w:ascii="宋体" w:eastAsia="宋体" w:hAnsi="宋体" w:cs="宋体" w:hint="eastAsia"/>
                <w:color w:val="000000"/>
                <w:kern w:val="0"/>
                <w:sz w:val="18"/>
                <w:szCs w:val="18"/>
                <w:lang w:bidi="ar"/>
              </w:rPr>
              <w:br/>
              <w:t>4.</w:t>
            </w:r>
            <w:r>
              <w:rPr>
                <w:rFonts w:ascii="宋体" w:eastAsia="宋体" w:hAnsi="宋体" w:cs="宋体" w:hint="eastAsia"/>
                <w:color w:val="000000"/>
                <w:kern w:val="0"/>
                <w:sz w:val="18"/>
                <w:szCs w:val="18"/>
                <w:lang w:bidi="ar"/>
              </w:rPr>
              <w:t>配置形式</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暗配</w:t>
            </w:r>
            <w:r>
              <w:rPr>
                <w:rFonts w:ascii="宋体" w:eastAsia="宋体" w:hAnsi="宋体" w:cs="宋体" w:hint="eastAsia"/>
                <w:color w:val="000000"/>
                <w:kern w:val="0"/>
                <w:sz w:val="18"/>
                <w:szCs w:val="18"/>
                <w:lang w:bidi="ar"/>
              </w:rPr>
              <w:br/>
              <w:t>5.</w:t>
            </w:r>
            <w:r>
              <w:rPr>
                <w:rFonts w:ascii="宋体" w:eastAsia="宋体" w:hAnsi="宋体" w:cs="宋体" w:hint="eastAsia"/>
                <w:color w:val="000000"/>
                <w:kern w:val="0"/>
                <w:sz w:val="18"/>
                <w:szCs w:val="18"/>
                <w:lang w:bidi="ar"/>
              </w:rPr>
              <w:t>其它</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详见图纸说明及相关规范要求</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51.8</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635"/>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030411001006</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配管</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配管</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材质</w:t>
            </w:r>
            <w:r>
              <w:rPr>
                <w:rFonts w:ascii="宋体" w:eastAsia="宋体" w:hAnsi="宋体" w:cs="宋体" w:hint="eastAsia"/>
                <w:color w:val="000000"/>
                <w:kern w:val="0"/>
                <w:sz w:val="18"/>
                <w:szCs w:val="18"/>
                <w:lang w:bidi="ar"/>
              </w:rPr>
              <w:t>:PC</w:t>
            </w:r>
            <w:r>
              <w:rPr>
                <w:rFonts w:ascii="宋体" w:eastAsia="宋体" w:hAnsi="宋体" w:cs="宋体" w:hint="eastAsia"/>
                <w:color w:val="000000"/>
                <w:kern w:val="0"/>
                <w:sz w:val="18"/>
                <w:szCs w:val="18"/>
                <w:lang w:bidi="ar"/>
              </w:rPr>
              <w:t>管</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规格</w:t>
            </w:r>
            <w:r>
              <w:rPr>
                <w:rFonts w:ascii="宋体" w:eastAsia="宋体" w:hAnsi="宋体" w:cs="宋体" w:hint="eastAsia"/>
                <w:color w:val="000000"/>
                <w:kern w:val="0"/>
                <w:sz w:val="18"/>
                <w:szCs w:val="18"/>
                <w:lang w:bidi="ar"/>
              </w:rPr>
              <w:t>:DN20</w:t>
            </w:r>
            <w:r>
              <w:rPr>
                <w:rFonts w:ascii="宋体" w:eastAsia="宋体" w:hAnsi="宋体" w:cs="宋体" w:hint="eastAsia"/>
                <w:color w:val="000000"/>
                <w:kern w:val="0"/>
                <w:sz w:val="18"/>
                <w:szCs w:val="18"/>
                <w:lang w:bidi="ar"/>
              </w:rPr>
              <w:br/>
              <w:t>4.</w:t>
            </w:r>
            <w:r>
              <w:rPr>
                <w:rFonts w:ascii="宋体" w:eastAsia="宋体" w:hAnsi="宋体" w:cs="宋体" w:hint="eastAsia"/>
                <w:color w:val="000000"/>
                <w:kern w:val="0"/>
                <w:sz w:val="18"/>
                <w:szCs w:val="18"/>
                <w:lang w:bidi="ar"/>
              </w:rPr>
              <w:t>配置形式</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暗配</w:t>
            </w:r>
            <w:r>
              <w:rPr>
                <w:rFonts w:ascii="宋体" w:eastAsia="宋体" w:hAnsi="宋体" w:cs="宋体" w:hint="eastAsia"/>
                <w:color w:val="000000"/>
                <w:kern w:val="0"/>
                <w:sz w:val="18"/>
                <w:szCs w:val="18"/>
                <w:lang w:bidi="ar"/>
              </w:rPr>
              <w:br/>
              <w:t>5.</w:t>
            </w:r>
            <w:r>
              <w:rPr>
                <w:rFonts w:ascii="宋体" w:eastAsia="宋体" w:hAnsi="宋体" w:cs="宋体" w:hint="eastAsia"/>
                <w:color w:val="000000"/>
                <w:kern w:val="0"/>
                <w:sz w:val="18"/>
                <w:szCs w:val="18"/>
                <w:lang w:bidi="ar"/>
              </w:rPr>
              <w:t>其它</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详见图纸说明及相关规范要求</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41.8</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635"/>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030411001007</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配管</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配管</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材质</w:t>
            </w:r>
            <w:r>
              <w:rPr>
                <w:rFonts w:ascii="宋体" w:eastAsia="宋体" w:hAnsi="宋体" w:cs="宋体" w:hint="eastAsia"/>
                <w:color w:val="000000"/>
                <w:kern w:val="0"/>
                <w:sz w:val="18"/>
                <w:szCs w:val="18"/>
                <w:lang w:bidi="ar"/>
              </w:rPr>
              <w:t>:SC</w:t>
            </w:r>
            <w:r>
              <w:rPr>
                <w:rFonts w:ascii="宋体" w:eastAsia="宋体" w:hAnsi="宋体" w:cs="宋体" w:hint="eastAsia"/>
                <w:color w:val="000000"/>
                <w:kern w:val="0"/>
                <w:sz w:val="18"/>
                <w:szCs w:val="18"/>
                <w:lang w:bidi="ar"/>
              </w:rPr>
              <w:t>管</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规格</w:t>
            </w:r>
            <w:r>
              <w:rPr>
                <w:rFonts w:ascii="宋体" w:eastAsia="宋体" w:hAnsi="宋体" w:cs="宋体" w:hint="eastAsia"/>
                <w:color w:val="000000"/>
                <w:kern w:val="0"/>
                <w:sz w:val="18"/>
                <w:szCs w:val="18"/>
                <w:lang w:bidi="ar"/>
              </w:rPr>
              <w:t>:DN15</w:t>
            </w:r>
            <w:r>
              <w:rPr>
                <w:rFonts w:ascii="宋体" w:eastAsia="宋体" w:hAnsi="宋体" w:cs="宋体" w:hint="eastAsia"/>
                <w:color w:val="000000"/>
                <w:kern w:val="0"/>
                <w:sz w:val="18"/>
                <w:szCs w:val="18"/>
                <w:lang w:bidi="ar"/>
              </w:rPr>
              <w:br/>
              <w:t>4.</w:t>
            </w:r>
            <w:r>
              <w:rPr>
                <w:rFonts w:ascii="宋体" w:eastAsia="宋体" w:hAnsi="宋体" w:cs="宋体" w:hint="eastAsia"/>
                <w:color w:val="000000"/>
                <w:kern w:val="0"/>
                <w:sz w:val="18"/>
                <w:szCs w:val="18"/>
                <w:lang w:bidi="ar"/>
              </w:rPr>
              <w:t>配置形式</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暗配</w:t>
            </w:r>
            <w:r>
              <w:rPr>
                <w:rFonts w:ascii="宋体" w:eastAsia="宋体" w:hAnsi="宋体" w:cs="宋体" w:hint="eastAsia"/>
                <w:color w:val="000000"/>
                <w:kern w:val="0"/>
                <w:sz w:val="18"/>
                <w:szCs w:val="18"/>
                <w:lang w:bidi="ar"/>
              </w:rPr>
              <w:br/>
              <w:t>5.</w:t>
            </w:r>
            <w:r>
              <w:rPr>
                <w:rFonts w:ascii="宋体" w:eastAsia="宋体" w:hAnsi="宋体" w:cs="宋体" w:hint="eastAsia"/>
                <w:color w:val="000000"/>
                <w:kern w:val="0"/>
                <w:sz w:val="18"/>
                <w:szCs w:val="18"/>
                <w:lang w:bidi="ar"/>
              </w:rPr>
              <w:t>其它</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详见图纸说明及相关规范要求</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39.07</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635"/>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11</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030411001008</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配管</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配管</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材质</w:t>
            </w:r>
            <w:r>
              <w:rPr>
                <w:rFonts w:ascii="宋体" w:eastAsia="宋体" w:hAnsi="宋体" w:cs="宋体" w:hint="eastAsia"/>
                <w:color w:val="000000"/>
                <w:kern w:val="0"/>
                <w:sz w:val="18"/>
                <w:szCs w:val="18"/>
                <w:lang w:bidi="ar"/>
              </w:rPr>
              <w:t>:SC</w:t>
            </w:r>
            <w:r>
              <w:rPr>
                <w:rFonts w:ascii="宋体" w:eastAsia="宋体" w:hAnsi="宋体" w:cs="宋体" w:hint="eastAsia"/>
                <w:color w:val="000000"/>
                <w:kern w:val="0"/>
                <w:sz w:val="18"/>
                <w:szCs w:val="18"/>
                <w:lang w:bidi="ar"/>
              </w:rPr>
              <w:t>管</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规格</w:t>
            </w:r>
            <w:r>
              <w:rPr>
                <w:rFonts w:ascii="宋体" w:eastAsia="宋体" w:hAnsi="宋体" w:cs="宋体" w:hint="eastAsia"/>
                <w:color w:val="000000"/>
                <w:kern w:val="0"/>
                <w:sz w:val="18"/>
                <w:szCs w:val="18"/>
                <w:lang w:bidi="ar"/>
              </w:rPr>
              <w:t>:DN20</w:t>
            </w:r>
            <w:r>
              <w:rPr>
                <w:rFonts w:ascii="宋体" w:eastAsia="宋体" w:hAnsi="宋体" w:cs="宋体" w:hint="eastAsia"/>
                <w:color w:val="000000"/>
                <w:kern w:val="0"/>
                <w:sz w:val="18"/>
                <w:szCs w:val="18"/>
                <w:lang w:bidi="ar"/>
              </w:rPr>
              <w:br/>
              <w:t>4.</w:t>
            </w:r>
            <w:r>
              <w:rPr>
                <w:rFonts w:ascii="宋体" w:eastAsia="宋体" w:hAnsi="宋体" w:cs="宋体" w:hint="eastAsia"/>
                <w:color w:val="000000"/>
                <w:kern w:val="0"/>
                <w:sz w:val="18"/>
                <w:szCs w:val="18"/>
                <w:lang w:bidi="ar"/>
              </w:rPr>
              <w:t>配置形式</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暗配</w:t>
            </w:r>
            <w:r>
              <w:rPr>
                <w:rFonts w:ascii="宋体" w:eastAsia="宋体" w:hAnsi="宋体" w:cs="宋体" w:hint="eastAsia"/>
                <w:color w:val="000000"/>
                <w:kern w:val="0"/>
                <w:sz w:val="18"/>
                <w:szCs w:val="18"/>
                <w:lang w:bidi="ar"/>
              </w:rPr>
              <w:br/>
              <w:t>5.</w:t>
            </w:r>
            <w:r>
              <w:rPr>
                <w:rFonts w:ascii="宋体" w:eastAsia="宋体" w:hAnsi="宋体" w:cs="宋体" w:hint="eastAsia"/>
                <w:color w:val="000000"/>
                <w:kern w:val="0"/>
                <w:sz w:val="18"/>
                <w:szCs w:val="18"/>
                <w:lang w:bidi="ar"/>
              </w:rPr>
              <w:t>其它</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详见图纸说明及相关规范要求</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635"/>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030411001009</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配管</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配管</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材质</w:t>
            </w:r>
            <w:r>
              <w:rPr>
                <w:rFonts w:ascii="宋体" w:eastAsia="宋体" w:hAnsi="宋体" w:cs="宋体" w:hint="eastAsia"/>
                <w:color w:val="000000"/>
                <w:kern w:val="0"/>
                <w:sz w:val="18"/>
                <w:szCs w:val="18"/>
                <w:lang w:bidi="ar"/>
              </w:rPr>
              <w:t>:SC</w:t>
            </w:r>
            <w:r>
              <w:rPr>
                <w:rFonts w:ascii="宋体" w:eastAsia="宋体" w:hAnsi="宋体" w:cs="宋体" w:hint="eastAsia"/>
                <w:color w:val="000000"/>
                <w:kern w:val="0"/>
                <w:sz w:val="18"/>
                <w:szCs w:val="18"/>
                <w:lang w:bidi="ar"/>
              </w:rPr>
              <w:t>管</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规格</w:t>
            </w:r>
            <w:r>
              <w:rPr>
                <w:rFonts w:ascii="宋体" w:eastAsia="宋体" w:hAnsi="宋体" w:cs="宋体" w:hint="eastAsia"/>
                <w:color w:val="000000"/>
                <w:kern w:val="0"/>
                <w:sz w:val="18"/>
                <w:szCs w:val="18"/>
                <w:lang w:bidi="ar"/>
              </w:rPr>
              <w:t>:DN25</w:t>
            </w:r>
            <w:r>
              <w:rPr>
                <w:rFonts w:ascii="宋体" w:eastAsia="宋体" w:hAnsi="宋体" w:cs="宋体" w:hint="eastAsia"/>
                <w:color w:val="000000"/>
                <w:kern w:val="0"/>
                <w:sz w:val="18"/>
                <w:szCs w:val="18"/>
                <w:lang w:bidi="ar"/>
              </w:rPr>
              <w:br/>
              <w:t>4.</w:t>
            </w:r>
            <w:r>
              <w:rPr>
                <w:rFonts w:ascii="宋体" w:eastAsia="宋体" w:hAnsi="宋体" w:cs="宋体" w:hint="eastAsia"/>
                <w:color w:val="000000"/>
                <w:kern w:val="0"/>
                <w:sz w:val="18"/>
                <w:szCs w:val="18"/>
                <w:lang w:bidi="ar"/>
              </w:rPr>
              <w:t>配置形式</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暗配</w:t>
            </w:r>
            <w:r>
              <w:rPr>
                <w:rFonts w:ascii="宋体" w:eastAsia="宋体" w:hAnsi="宋体" w:cs="宋体" w:hint="eastAsia"/>
                <w:color w:val="000000"/>
                <w:kern w:val="0"/>
                <w:sz w:val="18"/>
                <w:szCs w:val="18"/>
                <w:lang w:bidi="ar"/>
              </w:rPr>
              <w:br/>
              <w:t>5.</w:t>
            </w:r>
            <w:r>
              <w:rPr>
                <w:rFonts w:ascii="宋体" w:eastAsia="宋体" w:hAnsi="宋体" w:cs="宋体" w:hint="eastAsia"/>
                <w:color w:val="000000"/>
                <w:kern w:val="0"/>
                <w:sz w:val="18"/>
                <w:szCs w:val="18"/>
                <w:lang w:bidi="ar"/>
              </w:rPr>
              <w:t>其它</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详见图纸说明及相关规范要求</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7810" w:type="dxa"/>
            <w:gridSpan w:val="21"/>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本页小计</w:t>
            </w:r>
          </w:p>
        </w:tc>
        <w:tc>
          <w:tcPr>
            <w:tcW w:w="1261" w:type="dxa"/>
            <w:gridSpan w:val="6"/>
            <w:tcBorders>
              <w:top w:val="single" w:sz="4" w:space="0" w:color="000000"/>
              <w:left w:val="single" w:sz="4" w:space="0" w:color="000000"/>
              <w:bottom w:val="single" w:sz="8"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8"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45"/>
        </w:trPr>
        <w:tc>
          <w:tcPr>
            <w:tcW w:w="10410" w:type="dxa"/>
            <w:gridSpan w:val="28"/>
            <w:tcBorders>
              <w:top w:val="nil"/>
              <w:left w:val="nil"/>
              <w:bottom w:val="nil"/>
              <w:right w:val="nil"/>
            </w:tcBorders>
            <w:shd w:val="clear" w:color="FFFFFF" w:fill="FFFFFF"/>
            <w:tcMar>
              <w:top w:w="15" w:type="dxa"/>
              <w:left w:w="15" w:type="dxa"/>
              <w:right w:w="15" w:type="dxa"/>
            </w:tcMar>
          </w:tcPr>
          <w:p w:rsidR="005700A1" w:rsidRDefault="004E5AF9">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注：为计取</w:t>
            </w:r>
            <w:proofErr w:type="gramStart"/>
            <w:r>
              <w:rPr>
                <w:rFonts w:ascii="宋体" w:eastAsia="宋体" w:hAnsi="宋体" w:cs="宋体" w:hint="eastAsia"/>
                <w:color w:val="000000"/>
                <w:kern w:val="0"/>
                <w:sz w:val="18"/>
                <w:szCs w:val="18"/>
                <w:lang w:bidi="ar"/>
              </w:rPr>
              <w:t>规</w:t>
            </w:r>
            <w:proofErr w:type="gramEnd"/>
            <w:r>
              <w:rPr>
                <w:rFonts w:ascii="宋体" w:eastAsia="宋体" w:hAnsi="宋体" w:cs="宋体" w:hint="eastAsia"/>
                <w:color w:val="000000"/>
                <w:kern w:val="0"/>
                <w:sz w:val="18"/>
                <w:szCs w:val="18"/>
                <w:lang w:bidi="ar"/>
              </w:rPr>
              <w:t>费等的使用，可在表中增设其中：“定额人工费”。</w:t>
            </w:r>
          </w:p>
        </w:tc>
      </w:tr>
      <w:tr w:rsidR="005700A1">
        <w:trPr>
          <w:trHeight w:val="345"/>
        </w:trPr>
        <w:tc>
          <w:tcPr>
            <w:tcW w:w="4385" w:type="dxa"/>
            <w:gridSpan w:val="9"/>
            <w:tcBorders>
              <w:top w:val="nil"/>
              <w:left w:val="nil"/>
              <w:bottom w:val="nil"/>
              <w:right w:val="nil"/>
            </w:tcBorders>
            <w:shd w:val="clear" w:color="FFFFFF" w:fill="FFFFFF"/>
            <w:tcMar>
              <w:top w:w="15" w:type="dxa"/>
              <w:left w:w="15" w:type="dxa"/>
              <w:right w:w="15" w:type="dxa"/>
            </w:tcMar>
          </w:tcPr>
          <w:p w:rsidR="005700A1" w:rsidRDefault="005700A1">
            <w:pPr>
              <w:jc w:val="left"/>
              <w:rPr>
                <w:rFonts w:ascii="宋体" w:eastAsia="宋体" w:hAnsi="宋体" w:cs="宋体"/>
                <w:color w:val="000000"/>
                <w:sz w:val="18"/>
                <w:szCs w:val="18"/>
              </w:rPr>
            </w:pPr>
          </w:p>
        </w:tc>
        <w:tc>
          <w:tcPr>
            <w:tcW w:w="3678" w:type="dxa"/>
            <w:gridSpan w:val="15"/>
            <w:tcBorders>
              <w:top w:val="nil"/>
              <w:left w:val="nil"/>
              <w:bottom w:val="nil"/>
              <w:right w:val="nil"/>
            </w:tcBorders>
            <w:shd w:val="clear" w:color="FFFFFF" w:fill="FFFFFF"/>
            <w:tcMar>
              <w:top w:w="15" w:type="dxa"/>
              <w:left w:w="15" w:type="dxa"/>
              <w:right w:w="15" w:type="dxa"/>
            </w:tcMar>
          </w:tcPr>
          <w:p w:rsidR="005700A1" w:rsidRDefault="005700A1">
            <w:pPr>
              <w:jc w:val="left"/>
              <w:rPr>
                <w:rFonts w:ascii="宋体" w:eastAsia="宋体" w:hAnsi="宋体" w:cs="宋体"/>
                <w:color w:val="000000"/>
                <w:sz w:val="18"/>
                <w:szCs w:val="18"/>
                <w:u w:val="single"/>
              </w:rPr>
            </w:pPr>
          </w:p>
        </w:tc>
        <w:tc>
          <w:tcPr>
            <w:tcW w:w="2347" w:type="dxa"/>
            <w:gridSpan w:val="4"/>
            <w:tcBorders>
              <w:top w:val="nil"/>
              <w:left w:val="nil"/>
              <w:bottom w:val="nil"/>
              <w:right w:val="nil"/>
            </w:tcBorders>
            <w:shd w:val="clear" w:color="FFFFFF" w:fill="FFFFFF"/>
            <w:tcMar>
              <w:top w:w="15" w:type="dxa"/>
              <w:left w:w="15" w:type="dxa"/>
              <w:right w:w="15" w:type="dxa"/>
            </w:tcMar>
          </w:tcPr>
          <w:p w:rsidR="005700A1" w:rsidRDefault="004E5AF9">
            <w:pPr>
              <w:widowControl/>
              <w:jc w:val="righ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表—</w:t>
            </w:r>
            <w:r>
              <w:rPr>
                <w:rFonts w:ascii="宋体" w:eastAsia="宋体" w:hAnsi="宋体" w:cs="宋体" w:hint="eastAsia"/>
                <w:color w:val="000000"/>
                <w:kern w:val="0"/>
                <w:sz w:val="18"/>
                <w:szCs w:val="18"/>
                <w:lang w:bidi="ar"/>
              </w:rPr>
              <w:t>08</w:t>
            </w:r>
          </w:p>
        </w:tc>
      </w:tr>
      <w:tr w:rsidR="005700A1">
        <w:trPr>
          <w:trHeight w:val="795"/>
        </w:trPr>
        <w:tc>
          <w:tcPr>
            <w:tcW w:w="10410" w:type="dxa"/>
            <w:gridSpan w:val="28"/>
            <w:tcBorders>
              <w:top w:val="nil"/>
              <w:left w:val="nil"/>
              <w:bottom w:val="nil"/>
              <w:right w:val="nil"/>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lang w:bidi="ar"/>
              </w:rPr>
              <w:t>分部分项工程和单价措施项目清单与计价表</w:t>
            </w:r>
          </w:p>
        </w:tc>
      </w:tr>
      <w:tr w:rsidR="005700A1">
        <w:trPr>
          <w:trHeight w:val="510"/>
        </w:trPr>
        <w:tc>
          <w:tcPr>
            <w:tcW w:w="4385" w:type="dxa"/>
            <w:gridSpan w:val="9"/>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工程名称：襄城县范湖乡西</w:t>
            </w:r>
            <w:proofErr w:type="gramStart"/>
            <w:r>
              <w:rPr>
                <w:rFonts w:ascii="宋体" w:eastAsia="宋体" w:hAnsi="宋体" w:cs="宋体" w:hint="eastAsia"/>
                <w:color w:val="000000"/>
                <w:kern w:val="0"/>
                <w:sz w:val="18"/>
                <w:szCs w:val="18"/>
                <w:lang w:bidi="ar"/>
              </w:rPr>
              <w:t>谭</w:t>
            </w:r>
            <w:proofErr w:type="gramEnd"/>
            <w:r>
              <w:rPr>
                <w:rFonts w:ascii="宋体" w:eastAsia="宋体" w:hAnsi="宋体" w:cs="宋体" w:hint="eastAsia"/>
                <w:color w:val="000000"/>
                <w:kern w:val="0"/>
                <w:sz w:val="18"/>
                <w:szCs w:val="18"/>
                <w:lang w:bidi="ar"/>
              </w:rPr>
              <w:t>教学</w:t>
            </w:r>
            <w:proofErr w:type="gramStart"/>
            <w:r>
              <w:rPr>
                <w:rFonts w:ascii="宋体" w:eastAsia="宋体" w:hAnsi="宋体" w:cs="宋体" w:hint="eastAsia"/>
                <w:color w:val="000000"/>
                <w:kern w:val="0"/>
                <w:sz w:val="18"/>
                <w:szCs w:val="18"/>
                <w:lang w:bidi="ar"/>
              </w:rPr>
              <w:t>点教学</w:t>
            </w:r>
            <w:proofErr w:type="gramEnd"/>
            <w:r>
              <w:rPr>
                <w:rFonts w:ascii="宋体" w:eastAsia="宋体" w:hAnsi="宋体" w:cs="宋体" w:hint="eastAsia"/>
                <w:color w:val="000000"/>
                <w:kern w:val="0"/>
                <w:sz w:val="18"/>
                <w:szCs w:val="18"/>
                <w:lang w:bidi="ar"/>
              </w:rPr>
              <w:t>用房</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安装</w:t>
            </w:r>
          </w:p>
        </w:tc>
        <w:tc>
          <w:tcPr>
            <w:tcW w:w="3678" w:type="dxa"/>
            <w:gridSpan w:val="15"/>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标段：襄城县范湖乡西</w:t>
            </w:r>
            <w:proofErr w:type="gramStart"/>
            <w:r>
              <w:rPr>
                <w:rFonts w:ascii="宋体" w:eastAsia="宋体" w:hAnsi="宋体" w:cs="宋体" w:hint="eastAsia"/>
                <w:color w:val="000000"/>
                <w:kern w:val="0"/>
                <w:sz w:val="18"/>
                <w:szCs w:val="18"/>
                <w:lang w:bidi="ar"/>
              </w:rPr>
              <w:t>谭</w:t>
            </w:r>
            <w:proofErr w:type="gramEnd"/>
            <w:r>
              <w:rPr>
                <w:rFonts w:ascii="宋体" w:eastAsia="宋体" w:hAnsi="宋体" w:cs="宋体" w:hint="eastAsia"/>
                <w:color w:val="000000"/>
                <w:kern w:val="0"/>
                <w:sz w:val="18"/>
                <w:szCs w:val="18"/>
                <w:lang w:bidi="ar"/>
              </w:rPr>
              <w:t>教学</w:t>
            </w:r>
            <w:proofErr w:type="gramStart"/>
            <w:r>
              <w:rPr>
                <w:rFonts w:ascii="宋体" w:eastAsia="宋体" w:hAnsi="宋体" w:cs="宋体" w:hint="eastAsia"/>
                <w:color w:val="000000"/>
                <w:kern w:val="0"/>
                <w:sz w:val="18"/>
                <w:szCs w:val="18"/>
                <w:lang w:bidi="ar"/>
              </w:rPr>
              <w:t>点教学</w:t>
            </w:r>
            <w:proofErr w:type="gramEnd"/>
            <w:r>
              <w:rPr>
                <w:rFonts w:ascii="宋体" w:eastAsia="宋体" w:hAnsi="宋体" w:cs="宋体" w:hint="eastAsia"/>
                <w:color w:val="000000"/>
                <w:kern w:val="0"/>
                <w:sz w:val="18"/>
                <w:szCs w:val="18"/>
                <w:lang w:bidi="ar"/>
              </w:rPr>
              <w:t>用房</w:t>
            </w:r>
          </w:p>
        </w:tc>
        <w:tc>
          <w:tcPr>
            <w:tcW w:w="2347" w:type="dxa"/>
            <w:gridSpan w:val="4"/>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第</w:t>
            </w:r>
            <w:r>
              <w:rPr>
                <w:rFonts w:ascii="宋体" w:eastAsia="宋体" w:hAnsi="宋体" w:cs="宋体" w:hint="eastAsia"/>
                <w:color w:val="000000"/>
                <w:kern w:val="0"/>
                <w:sz w:val="18"/>
                <w:szCs w:val="18"/>
                <w:lang w:bidi="ar"/>
              </w:rPr>
              <w:t xml:space="preserve"> 6 </w:t>
            </w:r>
            <w:r>
              <w:rPr>
                <w:rFonts w:ascii="宋体" w:eastAsia="宋体" w:hAnsi="宋体" w:cs="宋体" w:hint="eastAsia"/>
                <w:color w:val="000000"/>
                <w:kern w:val="0"/>
                <w:sz w:val="18"/>
                <w:szCs w:val="18"/>
                <w:lang w:bidi="ar"/>
              </w:rPr>
              <w:t>页</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共</w:t>
            </w:r>
            <w:r>
              <w:rPr>
                <w:rFonts w:ascii="宋体" w:eastAsia="宋体" w:hAnsi="宋体" w:cs="宋体" w:hint="eastAsia"/>
                <w:color w:val="000000"/>
                <w:kern w:val="0"/>
                <w:sz w:val="18"/>
                <w:szCs w:val="18"/>
                <w:lang w:bidi="ar"/>
              </w:rPr>
              <w:t xml:space="preserve"> 7 </w:t>
            </w:r>
            <w:r>
              <w:rPr>
                <w:rFonts w:ascii="宋体" w:eastAsia="宋体" w:hAnsi="宋体" w:cs="宋体" w:hint="eastAsia"/>
                <w:color w:val="000000"/>
                <w:kern w:val="0"/>
                <w:sz w:val="18"/>
                <w:szCs w:val="18"/>
                <w:lang w:bidi="ar"/>
              </w:rPr>
              <w:t>页</w:t>
            </w:r>
          </w:p>
        </w:tc>
      </w:tr>
      <w:tr w:rsidR="005700A1">
        <w:trPr>
          <w:trHeight w:val="285"/>
        </w:trPr>
        <w:tc>
          <w:tcPr>
            <w:tcW w:w="788"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序号</w:t>
            </w:r>
          </w:p>
        </w:tc>
        <w:tc>
          <w:tcPr>
            <w:tcW w:w="140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项目编码</w:t>
            </w:r>
          </w:p>
        </w:tc>
        <w:tc>
          <w:tcPr>
            <w:tcW w:w="143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项目名称</w:t>
            </w:r>
          </w:p>
        </w:tc>
        <w:tc>
          <w:tcPr>
            <w:tcW w:w="156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项目特征描述</w:t>
            </w:r>
          </w:p>
        </w:tc>
        <w:tc>
          <w:tcPr>
            <w:tcW w:w="57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计量单位</w:t>
            </w:r>
          </w:p>
        </w:tc>
        <w:tc>
          <w:tcPr>
            <w:tcW w:w="953"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工程量</w:t>
            </w:r>
          </w:p>
        </w:tc>
        <w:tc>
          <w:tcPr>
            <w:tcW w:w="3696" w:type="dxa"/>
            <w:gridSpan w:val="11"/>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金</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额</w:t>
            </w:r>
            <w:r>
              <w:rPr>
                <w:rFonts w:ascii="宋体" w:eastAsia="宋体" w:hAnsi="宋体" w:cs="宋体" w:hint="eastAsia"/>
                <w:b/>
                <w:color w:val="000000"/>
                <w:kern w:val="0"/>
                <w:sz w:val="18"/>
                <w:szCs w:val="18"/>
                <w:lang w:bidi="ar"/>
              </w:rPr>
              <w:t>(</w:t>
            </w:r>
            <w:r>
              <w:rPr>
                <w:rFonts w:ascii="宋体" w:eastAsia="宋体" w:hAnsi="宋体" w:cs="宋体" w:hint="eastAsia"/>
                <w:b/>
                <w:color w:val="000000"/>
                <w:kern w:val="0"/>
                <w:sz w:val="18"/>
                <w:szCs w:val="18"/>
                <w:lang w:bidi="ar"/>
              </w:rPr>
              <w:t>元</w:t>
            </w:r>
            <w:r>
              <w:rPr>
                <w:rFonts w:ascii="宋体" w:eastAsia="宋体" w:hAnsi="宋体" w:cs="宋体" w:hint="eastAsia"/>
                <w:b/>
                <w:color w:val="000000"/>
                <w:kern w:val="0"/>
                <w:sz w:val="18"/>
                <w:szCs w:val="18"/>
                <w:lang w:bidi="ar"/>
              </w:rPr>
              <w:t>)</w:t>
            </w:r>
          </w:p>
        </w:tc>
      </w:tr>
      <w:tr w:rsidR="005700A1">
        <w:trPr>
          <w:trHeight w:val="285"/>
        </w:trPr>
        <w:tc>
          <w:tcPr>
            <w:tcW w:w="788" w:type="dxa"/>
            <w:gridSpan w:val="2"/>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08"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35"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560" w:type="dxa"/>
            <w:gridSpan w:val="4"/>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570"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953"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096"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综合单价</w:t>
            </w:r>
          </w:p>
        </w:tc>
        <w:tc>
          <w:tcPr>
            <w:tcW w:w="1261"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合</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价</w:t>
            </w: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其中</w:t>
            </w:r>
          </w:p>
        </w:tc>
      </w:tr>
      <w:tr w:rsidR="005700A1">
        <w:trPr>
          <w:trHeight w:val="510"/>
        </w:trPr>
        <w:tc>
          <w:tcPr>
            <w:tcW w:w="788" w:type="dxa"/>
            <w:gridSpan w:val="2"/>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08"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35"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560" w:type="dxa"/>
            <w:gridSpan w:val="4"/>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570"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953"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096" w:type="dxa"/>
            <w:gridSpan w:val="4"/>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261" w:type="dxa"/>
            <w:gridSpan w:val="6"/>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暂估价</w:t>
            </w:r>
          </w:p>
        </w:tc>
      </w:tr>
      <w:tr w:rsidR="005700A1">
        <w:trPr>
          <w:trHeight w:val="1635"/>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030502004001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电视、电话插座</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电视插座</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安装方式</w:t>
            </w:r>
            <w:r>
              <w:rPr>
                <w:rFonts w:ascii="宋体" w:eastAsia="宋体" w:hAnsi="宋体" w:cs="宋体" w:hint="eastAsia"/>
                <w:color w:val="000000"/>
                <w:kern w:val="0"/>
                <w:sz w:val="18"/>
                <w:szCs w:val="18"/>
                <w:lang w:bidi="ar"/>
              </w:rPr>
              <w:t>:</w:t>
            </w:r>
            <w:proofErr w:type="gramStart"/>
            <w:r>
              <w:rPr>
                <w:rFonts w:ascii="宋体" w:eastAsia="宋体" w:hAnsi="宋体" w:cs="宋体" w:hint="eastAsia"/>
                <w:color w:val="000000"/>
                <w:kern w:val="0"/>
                <w:sz w:val="18"/>
                <w:szCs w:val="18"/>
                <w:lang w:bidi="ar"/>
              </w:rPr>
              <w:t>距顶</w:t>
            </w:r>
            <w:proofErr w:type="gramEnd"/>
            <w:r>
              <w:rPr>
                <w:rFonts w:ascii="宋体" w:eastAsia="宋体" w:hAnsi="宋体" w:cs="宋体" w:hint="eastAsia"/>
                <w:color w:val="000000"/>
                <w:kern w:val="0"/>
                <w:sz w:val="18"/>
                <w:szCs w:val="18"/>
                <w:lang w:bidi="ar"/>
              </w:rPr>
              <w:t>0.5m</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规格</w:t>
            </w:r>
            <w:r>
              <w:rPr>
                <w:rFonts w:ascii="宋体" w:eastAsia="宋体" w:hAnsi="宋体" w:cs="宋体" w:hint="eastAsia"/>
                <w:color w:val="000000"/>
                <w:kern w:val="0"/>
                <w:sz w:val="18"/>
                <w:szCs w:val="18"/>
                <w:lang w:bidi="ar"/>
              </w:rPr>
              <w:t>:B121TV</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4.</w:t>
            </w:r>
            <w:r>
              <w:rPr>
                <w:rFonts w:ascii="宋体" w:eastAsia="宋体" w:hAnsi="宋体" w:cs="宋体" w:hint="eastAsia"/>
                <w:color w:val="000000"/>
                <w:kern w:val="0"/>
                <w:sz w:val="18"/>
                <w:szCs w:val="18"/>
                <w:lang w:bidi="ar"/>
              </w:rPr>
              <w:t>其它</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详见图纸说明及相关规范要求</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86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030502012001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信息插座</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计算机插座</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规格</w:t>
            </w:r>
            <w:r>
              <w:rPr>
                <w:rFonts w:ascii="宋体" w:eastAsia="宋体" w:hAnsi="宋体" w:cs="宋体" w:hint="eastAsia"/>
                <w:color w:val="000000"/>
                <w:kern w:val="0"/>
                <w:sz w:val="18"/>
                <w:szCs w:val="18"/>
                <w:lang w:bidi="ar"/>
              </w:rPr>
              <w:t>:RJ45</w:t>
            </w:r>
            <w:r>
              <w:rPr>
                <w:rFonts w:ascii="宋体" w:eastAsia="宋体" w:hAnsi="宋体" w:cs="宋体" w:hint="eastAsia"/>
                <w:color w:val="000000"/>
                <w:kern w:val="0"/>
                <w:sz w:val="18"/>
                <w:szCs w:val="18"/>
                <w:lang w:bidi="ar"/>
              </w:rPr>
              <w:t>型</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安装方式</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距地</w:t>
            </w:r>
            <w:r>
              <w:rPr>
                <w:rFonts w:ascii="宋体" w:eastAsia="宋体" w:hAnsi="宋体" w:cs="宋体" w:hint="eastAsia"/>
                <w:color w:val="000000"/>
                <w:kern w:val="0"/>
                <w:sz w:val="18"/>
                <w:szCs w:val="18"/>
                <w:lang w:bidi="ar"/>
              </w:rPr>
              <w:t>0.3m</w:t>
            </w:r>
            <w:r>
              <w:rPr>
                <w:rFonts w:ascii="宋体" w:eastAsia="宋体" w:hAnsi="宋体" w:cs="宋体" w:hint="eastAsia"/>
                <w:color w:val="000000"/>
                <w:kern w:val="0"/>
                <w:sz w:val="18"/>
                <w:szCs w:val="18"/>
                <w:lang w:bidi="ar"/>
              </w:rPr>
              <w:br/>
              <w:t>4.</w:t>
            </w:r>
            <w:r>
              <w:rPr>
                <w:rFonts w:ascii="宋体" w:eastAsia="宋体" w:hAnsi="宋体" w:cs="宋体" w:hint="eastAsia"/>
                <w:color w:val="000000"/>
                <w:kern w:val="0"/>
                <w:sz w:val="18"/>
                <w:szCs w:val="18"/>
                <w:lang w:bidi="ar"/>
              </w:rPr>
              <w:t>其它</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详见图纸说明及相关规范要求</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635"/>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030904007001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消防广播</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扬声器）</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扬声器</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功率</w:t>
            </w:r>
            <w:r>
              <w:rPr>
                <w:rFonts w:ascii="宋体" w:eastAsia="宋体" w:hAnsi="宋体" w:cs="宋体" w:hint="eastAsia"/>
                <w:color w:val="000000"/>
                <w:kern w:val="0"/>
                <w:sz w:val="18"/>
                <w:szCs w:val="18"/>
                <w:lang w:bidi="ar"/>
              </w:rPr>
              <w:t>:3W</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安装方式</w:t>
            </w:r>
            <w:r>
              <w:rPr>
                <w:rFonts w:ascii="宋体" w:eastAsia="宋体" w:hAnsi="宋体" w:cs="宋体" w:hint="eastAsia"/>
                <w:color w:val="000000"/>
                <w:kern w:val="0"/>
                <w:sz w:val="18"/>
                <w:szCs w:val="18"/>
                <w:lang w:bidi="ar"/>
              </w:rPr>
              <w:t>:</w:t>
            </w:r>
            <w:proofErr w:type="gramStart"/>
            <w:r>
              <w:rPr>
                <w:rFonts w:ascii="宋体" w:eastAsia="宋体" w:hAnsi="宋体" w:cs="宋体" w:hint="eastAsia"/>
                <w:color w:val="000000"/>
                <w:kern w:val="0"/>
                <w:sz w:val="18"/>
                <w:szCs w:val="18"/>
                <w:lang w:bidi="ar"/>
              </w:rPr>
              <w:t>距顶</w:t>
            </w:r>
            <w:proofErr w:type="gramEnd"/>
            <w:r>
              <w:rPr>
                <w:rFonts w:ascii="宋体" w:eastAsia="宋体" w:hAnsi="宋体" w:cs="宋体" w:hint="eastAsia"/>
                <w:color w:val="000000"/>
                <w:kern w:val="0"/>
                <w:sz w:val="18"/>
                <w:szCs w:val="18"/>
                <w:lang w:bidi="ar"/>
              </w:rPr>
              <w:t>0.5m</w:t>
            </w:r>
            <w:r>
              <w:rPr>
                <w:rFonts w:ascii="宋体" w:eastAsia="宋体" w:hAnsi="宋体" w:cs="宋体" w:hint="eastAsia"/>
                <w:color w:val="000000"/>
                <w:kern w:val="0"/>
                <w:sz w:val="18"/>
                <w:szCs w:val="18"/>
                <w:lang w:bidi="ar"/>
              </w:rPr>
              <w:br/>
              <w:t>4.</w:t>
            </w:r>
            <w:r>
              <w:rPr>
                <w:rFonts w:ascii="宋体" w:eastAsia="宋体" w:hAnsi="宋体" w:cs="宋体" w:hint="eastAsia"/>
                <w:color w:val="000000"/>
                <w:kern w:val="0"/>
                <w:sz w:val="18"/>
                <w:szCs w:val="18"/>
                <w:lang w:bidi="ar"/>
              </w:rPr>
              <w:t>其它</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详见图纸说明及相关规范要求</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635"/>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16</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030404019001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控制开关</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广播音量控制开关</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安装方式</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距地</w:t>
            </w:r>
            <w:r>
              <w:rPr>
                <w:rFonts w:ascii="宋体" w:eastAsia="宋体" w:hAnsi="宋体" w:cs="宋体" w:hint="eastAsia"/>
                <w:color w:val="000000"/>
                <w:kern w:val="0"/>
                <w:sz w:val="18"/>
                <w:szCs w:val="18"/>
                <w:lang w:bidi="ar"/>
              </w:rPr>
              <w:t>1.4m</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其它</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详见图纸说明及相关规范要求</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86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040205020001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监控摄像机</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类型</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云台摄像机</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规格、型号</w:t>
            </w:r>
            <w:r>
              <w:rPr>
                <w:rFonts w:ascii="宋体" w:eastAsia="宋体" w:hAnsi="宋体" w:cs="宋体" w:hint="eastAsia"/>
                <w:color w:val="000000"/>
                <w:kern w:val="0"/>
                <w:sz w:val="18"/>
                <w:szCs w:val="18"/>
                <w:lang w:bidi="ar"/>
              </w:rPr>
              <w:t>:130</w:t>
            </w:r>
            <w:proofErr w:type="gramStart"/>
            <w:r>
              <w:rPr>
                <w:rFonts w:ascii="宋体" w:eastAsia="宋体" w:hAnsi="宋体" w:cs="宋体" w:hint="eastAsia"/>
                <w:color w:val="000000"/>
                <w:kern w:val="0"/>
                <w:sz w:val="18"/>
                <w:szCs w:val="18"/>
                <w:lang w:bidi="ar"/>
              </w:rPr>
              <w:t>万像</w:t>
            </w:r>
            <w:proofErr w:type="gramEnd"/>
            <w:r>
              <w:rPr>
                <w:rFonts w:ascii="宋体" w:eastAsia="宋体" w:hAnsi="宋体" w:cs="宋体" w:hint="eastAsia"/>
                <w:color w:val="000000"/>
                <w:kern w:val="0"/>
                <w:sz w:val="18"/>
                <w:szCs w:val="18"/>
                <w:lang w:bidi="ar"/>
              </w:rPr>
              <w:t>素</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红外线</w:t>
            </w:r>
            <w:r>
              <w:rPr>
                <w:rFonts w:ascii="宋体" w:eastAsia="宋体" w:hAnsi="宋体" w:cs="宋体" w:hint="eastAsia"/>
                <w:color w:val="000000"/>
                <w:kern w:val="0"/>
                <w:sz w:val="18"/>
                <w:szCs w:val="18"/>
                <w:lang w:bidi="ar"/>
              </w:rPr>
              <w:t>100m</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其它</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详见图纸说明及相关规范要求</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台</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185"/>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030411006002</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接线盒</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接线盒</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安装形式</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暗装</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其它</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详见图纸说明及相关规范要求</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7810" w:type="dxa"/>
            <w:gridSpan w:val="21"/>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本页小计</w:t>
            </w:r>
          </w:p>
        </w:tc>
        <w:tc>
          <w:tcPr>
            <w:tcW w:w="1261" w:type="dxa"/>
            <w:gridSpan w:val="6"/>
            <w:tcBorders>
              <w:top w:val="single" w:sz="4" w:space="0" w:color="000000"/>
              <w:left w:val="single" w:sz="4" w:space="0" w:color="000000"/>
              <w:bottom w:val="single" w:sz="8"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8"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45"/>
        </w:trPr>
        <w:tc>
          <w:tcPr>
            <w:tcW w:w="10410" w:type="dxa"/>
            <w:gridSpan w:val="28"/>
            <w:tcBorders>
              <w:top w:val="nil"/>
              <w:left w:val="nil"/>
              <w:bottom w:val="nil"/>
              <w:right w:val="nil"/>
            </w:tcBorders>
            <w:shd w:val="clear" w:color="FFFFFF" w:fill="FFFFFF"/>
            <w:tcMar>
              <w:top w:w="15" w:type="dxa"/>
              <w:left w:w="15" w:type="dxa"/>
              <w:right w:w="15" w:type="dxa"/>
            </w:tcMar>
          </w:tcPr>
          <w:p w:rsidR="005700A1" w:rsidRDefault="004E5AF9">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注：为计取</w:t>
            </w:r>
            <w:proofErr w:type="gramStart"/>
            <w:r>
              <w:rPr>
                <w:rFonts w:ascii="宋体" w:eastAsia="宋体" w:hAnsi="宋体" w:cs="宋体" w:hint="eastAsia"/>
                <w:color w:val="000000"/>
                <w:kern w:val="0"/>
                <w:sz w:val="18"/>
                <w:szCs w:val="18"/>
                <w:lang w:bidi="ar"/>
              </w:rPr>
              <w:t>规</w:t>
            </w:r>
            <w:proofErr w:type="gramEnd"/>
            <w:r>
              <w:rPr>
                <w:rFonts w:ascii="宋体" w:eastAsia="宋体" w:hAnsi="宋体" w:cs="宋体" w:hint="eastAsia"/>
                <w:color w:val="000000"/>
                <w:kern w:val="0"/>
                <w:sz w:val="18"/>
                <w:szCs w:val="18"/>
                <w:lang w:bidi="ar"/>
              </w:rPr>
              <w:t>费等的使用，可在表中增设其中：“定额人工费”。</w:t>
            </w:r>
          </w:p>
        </w:tc>
      </w:tr>
      <w:tr w:rsidR="005700A1">
        <w:trPr>
          <w:trHeight w:val="345"/>
        </w:trPr>
        <w:tc>
          <w:tcPr>
            <w:tcW w:w="4385" w:type="dxa"/>
            <w:gridSpan w:val="9"/>
            <w:tcBorders>
              <w:top w:val="nil"/>
              <w:left w:val="nil"/>
              <w:bottom w:val="nil"/>
              <w:right w:val="nil"/>
            </w:tcBorders>
            <w:shd w:val="clear" w:color="FFFFFF" w:fill="FFFFFF"/>
            <w:tcMar>
              <w:top w:w="15" w:type="dxa"/>
              <w:left w:w="15" w:type="dxa"/>
              <w:right w:w="15" w:type="dxa"/>
            </w:tcMar>
          </w:tcPr>
          <w:p w:rsidR="005700A1" w:rsidRDefault="005700A1">
            <w:pPr>
              <w:jc w:val="left"/>
              <w:rPr>
                <w:rFonts w:ascii="宋体" w:eastAsia="宋体" w:hAnsi="宋体" w:cs="宋体"/>
                <w:color w:val="000000"/>
                <w:sz w:val="18"/>
                <w:szCs w:val="18"/>
              </w:rPr>
            </w:pPr>
          </w:p>
        </w:tc>
        <w:tc>
          <w:tcPr>
            <w:tcW w:w="3678" w:type="dxa"/>
            <w:gridSpan w:val="15"/>
            <w:tcBorders>
              <w:top w:val="nil"/>
              <w:left w:val="nil"/>
              <w:bottom w:val="nil"/>
              <w:right w:val="nil"/>
            </w:tcBorders>
            <w:shd w:val="clear" w:color="FFFFFF" w:fill="FFFFFF"/>
            <w:tcMar>
              <w:top w:w="15" w:type="dxa"/>
              <w:left w:w="15" w:type="dxa"/>
              <w:right w:w="15" w:type="dxa"/>
            </w:tcMar>
          </w:tcPr>
          <w:p w:rsidR="005700A1" w:rsidRDefault="005700A1">
            <w:pPr>
              <w:jc w:val="left"/>
              <w:rPr>
                <w:rFonts w:ascii="宋体" w:eastAsia="宋体" w:hAnsi="宋体" w:cs="宋体"/>
                <w:color w:val="000000"/>
                <w:sz w:val="18"/>
                <w:szCs w:val="18"/>
                <w:u w:val="single"/>
              </w:rPr>
            </w:pPr>
          </w:p>
        </w:tc>
        <w:tc>
          <w:tcPr>
            <w:tcW w:w="2347" w:type="dxa"/>
            <w:gridSpan w:val="4"/>
            <w:tcBorders>
              <w:top w:val="nil"/>
              <w:left w:val="nil"/>
              <w:bottom w:val="nil"/>
              <w:right w:val="nil"/>
            </w:tcBorders>
            <w:shd w:val="clear" w:color="FFFFFF" w:fill="FFFFFF"/>
            <w:tcMar>
              <w:top w:w="15" w:type="dxa"/>
              <w:left w:w="15" w:type="dxa"/>
              <w:right w:w="15" w:type="dxa"/>
            </w:tcMar>
          </w:tcPr>
          <w:p w:rsidR="005700A1" w:rsidRDefault="004E5AF9">
            <w:pPr>
              <w:widowControl/>
              <w:jc w:val="righ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表—</w:t>
            </w:r>
            <w:r>
              <w:rPr>
                <w:rFonts w:ascii="宋体" w:eastAsia="宋体" w:hAnsi="宋体" w:cs="宋体" w:hint="eastAsia"/>
                <w:color w:val="000000"/>
                <w:kern w:val="0"/>
                <w:sz w:val="18"/>
                <w:szCs w:val="18"/>
                <w:lang w:bidi="ar"/>
              </w:rPr>
              <w:t>08</w:t>
            </w:r>
          </w:p>
        </w:tc>
      </w:tr>
      <w:tr w:rsidR="005700A1">
        <w:trPr>
          <w:trHeight w:val="795"/>
        </w:trPr>
        <w:tc>
          <w:tcPr>
            <w:tcW w:w="10410" w:type="dxa"/>
            <w:gridSpan w:val="28"/>
            <w:tcBorders>
              <w:top w:val="nil"/>
              <w:left w:val="nil"/>
              <w:bottom w:val="nil"/>
              <w:right w:val="nil"/>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lang w:bidi="ar"/>
              </w:rPr>
              <w:t>分部分项工程和单价措施项目清单与计价表</w:t>
            </w:r>
          </w:p>
        </w:tc>
      </w:tr>
      <w:tr w:rsidR="005700A1">
        <w:trPr>
          <w:trHeight w:val="510"/>
        </w:trPr>
        <w:tc>
          <w:tcPr>
            <w:tcW w:w="4385" w:type="dxa"/>
            <w:gridSpan w:val="9"/>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工程名称：襄城县范湖乡西</w:t>
            </w:r>
            <w:proofErr w:type="gramStart"/>
            <w:r>
              <w:rPr>
                <w:rFonts w:ascii="宋体" w:eastAsia="宋体" w:hAnsi="宋体" w:cs="宋体" w:hint="eastAsia"/>
                <w:color w:val="000000"/>
                <w:kern w:val="0"/>
                <w:sz w:val="18"/>
                <w:szCs w:val="18"/>
                <w:lang w:bidi="ar"/>
              </w:rPr>
              <w:t>谭</w:t>
            </w:r>
            <w:proofErr w:type="gramEnd"/>
            <w:r>
              <w:rPr>
                <w:rFonts w:ascii="宋体" w:eastAsia="宋体" w:hAnsi="宋体" w:cs="宋体" w:hint="eastAsia"/>
                <w:color w:val="000000"/>
                <w:kern w:val="0"/>
                <w:sz w:val="18"/>
                <w:szCs w:val="18"/>
                <w:lang w:bidi="ar"/>
              </w:rPr>
              <w:t>教学</w:t>
            </w:r>
            <w:proofErr w:type="gramStart"/>
            <w:r>
              <w:rPr>
                <w:rFonts w:ascii="宋体" w:eastAsia="宋体" w:hAnsi="宋体" w:cs="宋体" w:hint="eastAsia"/>
                <w:color w:val="000000"/>
                <w:kern w:val="0"/>
                <w:sz w:val="18"/>
                <w:szCs w:val="18"/>
                <w:lang w:bidi="ar"/>
              </w:rPr>
              <w:t>点教学</w:t>
            </w:r>
            <w:proofErr w:type="gramEnd"/>
            <w:r>
              <w:rPr>
                <w:rFonts w:ascii="宋体" w:eastAsia="宋体" w:hAnsi="宋体" w:cs="宋体" w:hint="eastAsia"/>
                <w:color w:val="000000"/>
                <w:kern w:val="0"/>
                <w:sz w:val="18"/>
                <w:szCs w:val="18"/>
                <w:lang w:bidi="ar"/>
              </w:rPr>
              <w:t>用房</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安装</w:t>
            </w:r>
          </w:p>
        </w:tc>
        <w:tc>
          <w:tcPr>
            <w:tcW w:w="3678" w:type="dxa"/>
            <w:gridSpan w:val="15"/>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标段：襄城县范湖乡西</w:t>
            </w:r>
            <w:proofErr w:type="gramStart"/>
            <w:r>
              <w:rPr>
                <w:rFonts w:ascii="宋体" w:eastAsia="宋体" w:hAnsi="宋体" w:cs="宋体" w:hint="eastAsia"/>
                <w:color w:val="000000"/>
                <w:kern w:val="0"/>
                <w:sz w:val="18"/>
                <w:szCs w:val="18"/>
                <w:lang w:bidi="ar"/>
              </w:rPr>
              <w:t>谭</w:t>
            </w:r>
            <w:proofErr w:type="gramEnd"/>
            <w:r>
              <w:rPr>
                <w:rFonts w:ascii="宋体" w:eastAsia="宋体" w:hAnsi="宋体" w:cs="宋体" w:hint="eastAsia"/>
                <w:color w:val="000000"/>
                <w:kern w:val="0"/>
                <w:sz w:val="18"/>
                <w:szCs w:val="18"/>
                <w:lang w:bidi="ar"/>
              </w:rPr>
              <w:t>教学</w:t>
            </w:r>
            <w:proofErr w:type="gramStart"/>
            <w:r>
              <w:rPr>
                <w:rFonts w:ascii="宋体" w:eastAsia="宋体" w:hAnsi="宋体" w:cs="宋体" w:hint="eastAsia"/>
                <w:color w:val="000000"/>
                <w:kern w:val="0"/>
                <w:sz w:val="18"/>
                <w:szCs w:val="18"/>
                <w:lang w:bidi="ar"/>
              </w:rPr>
              <w:t>点教学</w:t>
            </w:r>
            <w:proofErr w:type="gramEnd"/>
            <w:r>
              <w:rPr>
                <w:rFonts w:ascii="宋体" w:eastAsia="宋体" w:hAnsi="宋体" w:cs="宋体" w:hint="eastAsia"/>
                <w:color w:val="000000"/>
                <w:kern w:val="0"/>
                <w:sz w:val="18"/>
                <w:szCs w:val="18"/>
                <w:lang w:bidi="ar"/>
              </w:rPr>
              <w:t>用房</w:t>
            </w:r>
          </w:p>
        </w:tc>
        <w:tc>
          <w:tcPr>
            <w:tcW w:w="2347" w:type="dxa"/>
            <w:gridSpan w:val="4"/>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第</w:t>
            </w:r>
            <w:r>
              <w:rPr>
                <w:rFonts w:ascii="宋体" w:eastAsia="宋体" w:hAnsi="宋体" w:cs="宋体" w:hint="eastAsia"/>
                <w:color w:val="000000"/>
                <w:kern w:val="0"/>
                <w:sz w:val="18"/>
                <w:szCs w:val="18"/>
                <w:lang w:bidi="ar"/>
              </w:rPr>
              <w:t xml:space="preserve"> 7 </w:t>
            </w:r>
            <w:r>
              <w:rPr>
                <w:rFonts w:ascii="宋体" w:eastAsia="宋体" w:hAnsi="宋体" w:cs="宋体" w:hint="eastAsia"/>
                <w:color w:val="000000"/>
                <w:kern w:val="0"/>
                <w:sz w:val="18"/>
                <w:szCs w:val="18"/>
                <w:lang w:bidi="ar"/>
              </w:rPr>
              <w:t>页</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共</w:t>
            </w:r>
            <w:r>
              <w:rPr>
                <w:rFonts w:ascii="宋体" w:eastAsia="宋体" w:hAnsi="宋体" w:cs="宋体" w:hint="eastAsia"/>
                <w:color w:val="000000"/>
                <w:kern w:val="0"/>
                <w:sz w:val="18"/>
                <w:szCs w:val="18"/>
                <w:lang w:bidi="ar"/>
              </w:rPr>
              <w:t xml:space="preserve"> 7 </w:t>
            </w:r>
            <w:r>
              <w:rPr>
                <w:rFonts w:ascii="宋体" w:eastAsia="宋体" w:hAnsi="宋体" w:cs="宋体" w:hint="eastAsia"/>
                <w:color w:val="000000"/>
                <w:kern w:val="0"/>
                <w:sz w:val="18"/>
                <w:szCs w:val="18"/>
                <w:lang w:bidi="ar"/>
              </w:rPr>
              <w:t>页</w:t>
            </w:r>
          </w:p>
        </w:tc>
      </w:tr>
      <w:tr w:rsidR="005700A1">
        <w:trPr>
          <w:trHeight w:val="285"/>
        </w:trPr>
        <w:tc>
          <w:tcPr>
            <w:tcW w:w="788"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序号</w:t>
            </w:r>
          </w:p>
        </w:tc>
        <w:tc>
          <w:tcPr>
            <w:tcW w:w="140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项目编码</w:t>
            </w:r>
          </w:p>
        </w:tc>
        <w:tc>
          <w:tcPr>
            <w:tcW w:w="143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项目名称</w:t>
            </w:r>
          </w:p>
        </w:tc>
        <w:tc>
          <w:tcPr>
            <w:tcW w:w="156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项目特征描述</w:t>
            </w:r>
          </w:p>
        </w:tc>
        <w:tc>
          <w:tcPr>
            <w:tcW w:w="57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计量单位</w:t>
            </w:r>
          </w:p>
        </w:tc>
        <w:tc>
          <w:tcPr>
            <w:tcW w:w="953"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工程量</w:t>
            </w:r>
          </w:p>
        </w:tc>
        <w:tc>
          <w:tcPr>
            <w:tcW w:w="3696" w:type="dxa"/>
            <w:gridSpan w:val="11"/>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金</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额</w:t>
            </w:r>
            <w:r>
              <w:rPr>
                <w:rFonts w:ascii="宋体" w:eastAsia="宋体" w:hAnsi="宋体" w:cs="宋体" w:hint="eastAsia"/>
                <w:b/>
                <w:color w:val="000000"/>
                <w:kern w:val="0"/>
                <w:sz w:val="18"/>
                <w:szCs w:val="18"/>
                <w:lang w:bidi="ar"/>
              </w:rPr>
              <w:t>(</w:t>
            </w:r>
            <w:r>
              <w:rPr>
                <w:rFonts w:ascii="宋体" w:eastAsia="宋体" w:hAnsi="宋体" w:cs="宋体" w:hint="eastAsia"/>
                <w:b/>
                <w:color w:val="000000"/>
                <w:kern w:val="0"/>
                <w:sz w:val="18"/>
                <w:szCs w:val="18"/>
                <w:lang w:bidi="ar"/>
              </w:rPr>
              <w:t>元</w:t>
            </w:r>
            <w:r>
              <w:rPr>
                <w:rFonts w:ascii="宋体" w:eastAsia="宋体" w:hAnsi="宋体" w:cs="宋体" w:hint="eastAsia"/>
                <w:b/>
                <w:color w:val="000000"/>
                <w:kern w:val="0"/>
                <w:sz w:val="18"/>
                <w:szCs w:val="18"/>
                <w:lang w:bidi="ar"/>
              </w:rPr>
              <w:t>)</w:t>
            </w:r>
          </w:p>
        </w:tc>
      </w:tr>
      <w:tr w:rsidR="005700A1">
        <w:trPr>
          <w:trHeight w:val="285"/>
        </w:trPr>
        <w:tc>
          <w:tcPr>
            <w:tcW w:w="788" w:type="dxa"/>
            <w:gridSpan w:val="2"/>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08"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35"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560" w:type="dxa"/>
            <w:gridSpan w:val="4"/>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570"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953"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096"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综合单价</w:t>
            </w:r>
          </w:p>
        </w:tc>
        <w:tc>
          <w:tcPr>
            <w:tcW w:w="1261"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合</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价</w:t>
            </w: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其中</w:t>
            </w:r>
          </w:p>
        </w:tc>
      </w:tr>
      <w:tr w:rsidR="005700A1">
        <w:trPr>
          <w:trHeight w:val="510"/>
        </w:trPr>
        <w:tc>
          <w:tcPr>
            <w:tcW w:w="788" w:type="dxa"/>
            <w:gridSpan w:val="2"/>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08"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435"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560" w:type="dxa"/>
            <w:gridSpan w:val="4"/>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570"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953" w:type="dxa"/>
            <w:gridSpan w:val="3"/>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096" w:type="dxa"/>
            <w:gridSpan w:val="4"/>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261" w:type="dxa"/>
            <w:gridSpan w:val="6"/>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b/>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暂估价</w:t>
            </w:r>
          </w:p>
        </w:tc>
      </w:tr>
      <w:tr w:rsidR="005700A1">
        <w:trPr>
          <w:trHeight w:val="1635"/>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030411005001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接线箱</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广播分线箱</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安装形式</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距地</w:t>
            </w:r>
            <w:r>
              <w:rPr>
                <w:rFonts w:ascii="宋体" w:eastAsia="宋体" w:hAnsi="宋体" w:cs="宋体" w:hint="eastAsia"/>
                <w:color w:val="000000"/>
                <w:kern w:val="0"/>
                <w:sz w:val="18"/>
                <w:szCs w:val="18"/>
                <w:lang w:bidi="ar"/>
              </w:rPr>
              <w:t>0.5m</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其它</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详见图纸说明及相关规范要求</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635"/>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030411005002</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接线箱</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宽带接入箱</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安装形式</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距地</w:t>
            </w:r>
            <w:r>
              <w:rPr>
                <w:rFonts w:ascii="宋体" w:eastAsia="宋体" w:hAnsi="宋体" w:cs="宋体" w:hint="eastAsia"/>
                <w:color w:val="000000"/>
                <w:kern w:val="0"/>
                <w:sz w:val="18"/>
                <w:szCs w:val="18"/>
                <w:lang w:bidi="ar"/>
              </w:rPr>
              <w:t>1.5m</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其它</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详见图纸说明及相关规范要求</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1635"/>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030411005003</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接线箱</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电视前端箱</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安装形式</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距地</w:t>
            </w:r>
            <w:r>
              <w:rPr>
                <w:rFonts w:ascii="宋体" w:eastAsia="宋体" w:hAnsi="宋体" w:cs="宋体" w:hint="eastAsia"/>
                <w:color w:val="000000"/>
                <w:kern w:val="0"/>
                <w:sz w:val="18"/>
                <w:szCs w:val="18"/>
                <w:lang w:bidi="ar"/>
              </w:rPr>
              <w:t>1.5m</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其它</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详见图纸说明及相关规范要求</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分部小计</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措施项目</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031301017001</w:t>
            </w: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脚手架搭拆</w:t>
            </w: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脚手架搭拆</w:t>
            </w: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项</w:t>
            </w: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788" w:type="dxa"/>
            <w:gridSpan w:val="2"/>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1408"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43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57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95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096"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7810" w:type="dxa"/>
            <w:gridSpan w:val="21"/>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本页小计</w:t>
            </w:r>
          </w:p>
        </w:tc>
        <w:tc>
          <w:tcPr>
            <w:tcW w:w="1261"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7810" w:type="dxa"/>
            <w:gridSpan w:val="21"/>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合</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计</w:t>
            </w:r>
          </w:p>
        </w:tc>
        <w:tc>
          <w:tcPr>
            <w:tcW w:w="1261" w:type="dxa"/>
            <w:gridSpan w:val="6"/>
            <w:tcBorders>
              <w:top w:val="single" w:sz="4" w:space="0" w:color="000000"/>
              <w:left w:val="single" w:sz="4" w:space="0" w:color="000000"/>
              <w:bottom w:val="single" w:sz="8"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339" w:type="dxa"/>
            <w:tcBorders>
              <w:top w:val="single" w:sz="4" w:space="0" w:color="000000"/>
              <w:left w:val="single" w:sz="4" w:space="0" w:color="000000"/>
              <w:bottom w:val="single" w:sz="8"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45"/>
        </w:trPr>
        <w:tc>
          <w:tcPr>
            <w:tcW w:w="10410" w:type="dxa"/>
            <w:gridSpan w:val="28"/>
            <w:tcBorders>
              <w:top w:val="nil"/>
              <w:left w:val="nil"/>
              <w:bottom w:val="nil"/>
              <w:right w:val="nil"/>
            </w:tcBorders>
            <w:shd w:val="clear" w:color="FFFFFF" w:fill="FFFFFF"/>
            <w:tcMar>
              <w:top w:w="15" w:type="dxa"/>
              <w:left w:w="15" w:type="dxa"/>
              <w:right w:w="15" w:type="dxa"/>
            </w:tcMar>
          </w:tcPr>
          <w:p w:rsidR="005700A1" w:rsidRDefault="004E5AF9">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注：为计取</w:t>
            </w:r>
            <w:proofErr w:type="gramStart"/>
            <w:r>
              <w:rPr>
                <w:rFonts w:ascii="宋体" w:eastAsia="宋体" w:hAnsi="宋体" w:cs="宋体" w:hint="eastAsia"/>
                <w:color w:val="000000"/>
                <w:kern w:val="0"/>
                <w:sz w:val="18"/>
                <w:szCs w:val="18"/>
                <w:lang w:bidi="ar"/>
              </w:rPr>
              <w:t>规</w:t>
            </w:r>
            <w:proofErr w:type="gramEnd"/>
            <w:r>
              <w:rPr>
                <w:rFonts w:ascii="宋体" w:eastAsia="宋体" w:hAnsi="宋体" w:cs="宋体" w:hint="eastAsia"/>
                <w:color w:val="000000"/>
                <w:kern w:val="0"/>
                <w:sz w:val="18"/>
                <w:szCs w:val="18"/>
                <w:lang w:bidi="ar"/>
              </w:rPr>
              <w:t>费等的使用，可在表中增设其中：“定额人工费”。</w:t>
            </w:r>
          </w:p>
        </w:tc>
      </w:tr>
      <w:tr w:rsidR="005700A1">
        <w:trPr>
          <w:trHeight w:val="345"/>
        </w:trPr>
        <w:tc>
          <w:tcPr>
            <w:tcW w:w="4385" w:type="dxa"/>
            <w:gridSpan w:val="9"/>
            <w:tcBorders>
              <w:top w:val="nil"/>
              <w:left w:val="nil"/>
              <w:bottom w:val="nil"/>
              <w:right w:val="nil"/>
            </w:tcBorders>
            <w:shd w:val="clear" w:color="FFFFFF" w:fill="FFFFFF"/>
            <w:tcMar>
              <w:top w:w="15" w:type="dxa"/>
              <w:left w:w="15" w:type="dxa"/>
              <w:right w:w="15" w:type="dxa"/>
            </w:tcMar>
          </w:tcPr>
          <w:p w:rsidR="005700A1" w:rsidRDefault="005700A1">
            <w:pPr>
              <w:jc w:val="left"/>
              <w:rPr>
                <w:rFonts w:ascii="宋体" w:eastAsia="宋体" w:hAnsi="宋体" w:cs="宋体"/>
                <w:color w:val="000000"/>
                <w:sz w:val="18"/>
                <w:szCs w:val="18"/>
              </w:rPr>
            </w:pPr>
          </w:p>
        </w:tc>
        <w:tc>
          <w:tcPr>
            <w:tcW w:w="3678" w:type="dxa"/>
            <w:gridSpan w:val="15"/>
            <w:tcBorders>
              <w:top w:val="nil"/>
              <w:left w:val="nil"/>
              <w:bottom w:val="nil"/>
              <w:right w:val="nil"/>
            </w:tcBorders>
            <w:shd w:val="clear" w:color="FFFFFF" w:fill="FFFFFF"/>
            <w:tcMar>
              <w:top w:w="15" w:type="dxa"/>
              <w:left w:w="15" w:type="dxa"/>
              <w:right w:w="15" w:type="dxa"/>
            </w:tcMar>
          </w:tcPr>
          <w:p w:rsidR="005700A1" w:rsidRDefault="005700A1">
            <w:pPr>
              <w:jc w:val="left"/>
              <w:rPr>
                <w:rFonts w:ascii="宋体" w:eastAsia="宋体" w:hAnsi="宋体" w:cs="宋体"/>
                <w:color w:val="000000"/>
                <w:sz w:val="18"/>
                <w:szCs w:val="18"/>
                <w:u w:val="single"/>
              </w:rPr>
            </w:pPr>
          </w:p>
        </w:tc>
        <w:tc>
          <w:tcPr>
            <w:tcW w:w="2347" w:type="dxa"/>
            <w:gridSpan w:val="4"/>
            <w:tcBorders>
              <w:top w:val="nil"/>
              <w:left w:val="nil"/>
              <w:bottom w:val="nil"/>
              <w:right w:val="nil"/>
            </w:tcBorders>
            <w:shd w:val="clear" w:color="FFFFFF" w:fill="FFFFFF"/>
            <w:tcMar>
              <w:top w:w="15" w:type="dxa"/>
              <w:left w:w="15" w:type="dxa"/>
              <w:right w:w="15" w:type="dxa"/>
            </w:tcMar>
          </w:tcPr>
          <w:p w:rsidR="005700A1" w:rsidRDefault="004E5AF9">
            <w:pPr>
              <w:widowControl/>
              <w:jc w:val="righ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表—</w:t>
            </w:r>
            <w:r>
              <w:rPr>
                <w:rFonts w:ascii="宋体" w:eastAsia="宋体" w:hAnsi="宋体" w:cs="宋体" w:hint="eastAsia"/>
                <w:color w:val="000000"/>
                <w:kern w:val="0"/>
                <w:sz w:val="18"/>
                <w:szCs w:val="18"/>
                <w:lang w:bidi="ar"/>
              </w:rPr>
              <w:t>08</w:t>
            </w:r>
          </w:p>
        </w:tc>
      </w:tr>
      <w:tr w:rsidR="005700A1">
        <w:trPr>
          <w:trHeight w:val="795"/>
        </w:trPr>
        <w:tc>
          <w:tcPr>
            <w:tcW w:w="10410" w:type="dxa"/>
            <w:gridSpan w:val="28"/>
            <w:tcBorders>
              <w:top w:val="nil"/>
              <w:left w:val="nil"/>
              <w:bottom w:val="nil"/>
              <w:right w:val="nil"/>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lang w:bidi="ar"/>
              </w:rPr>
              <w:t>总价措施项目清单与计价表</w:t>
            </w:r>
          </w:p>
        </w:tc>
      </w:tr>
      <w:tr w:rsidR="005700A1">
        <w:trPr>
          <w:trHeight w:val="510"/>
        </w:trPr>
        <w:tc>
          <w:tcPr>
            <w:tcW w:w="4804" w:type="dxa"/>
            <w:gridSpan w:val="11"/>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工程名称：襄城县范湖乡西</w:t>
            </w:r>
            <w:proofErr w:type="gramStart"/>
            <w:r>
              <w:rPr>
                <w:rFonts w:ascii="宋体" w:eastAsia="宋体" w:hAnsi="宋体" w:cs="宋体" w:hint="eastAsia"/>
                <w:color w:val="000000"/>
                <w:kern w:val="0"/>
                <w:sz w:val="18"/>
                <w:szCs w:val="18"/>
                <w:lang w:bidi="ar"/>
              </w:rPr>
              <w:t>谭</w:t>
            </w:r>
            <w:proofErr w:type="gramEnd"/>
            <w:r>
              <w:rPr>
                <w:rFonts w:ascii="宋体" w:eastAsia="宋体" w:hAnsi="宋体" w:cs="宋体" w:hint="eastAsia"/>
                <w:color w:val="000000"/>
                <w:kern w:val="0"/>
                <w:sz w:val="18"/>
                <w:szCs w:val="18"/>
                <w:lang w:bidi="ar"/>
              </w:rPr>
              <w:t>教学</w:t>
            </w:r>
            <w:proofErr w:type="gramStart"/>
            <w:r>
              <w:rPr>
                <w:rFonts w:ascii="宋体" w:eastAsia="宋体" w:hAnsi="宋体" w:cs="宋体" w:hint="eastAsia"/>
                <w:color w:val="000000"/>
                <w:kern w:val="0"/>
                <w:sz w:val="18"/>
                <w:szCs w:val="18"/>
                <w:lang w:bidi="ar"/>
              </w:rPr>
              <w:t>点教学</w:t>
            </w:r>
            <w:proofErr w:type="gramEnd"/>
            <w:r>
              <w:rPr>
                <w:rFonts w:ascii="宋体" w:eastAsia="宋体" w:hAnsi="宋体" w:cs="宋体" w:hint="eastAsia"/>
                <w:color w:val="000000"/>
                <w:kern w:val="0"/>
                <w:sz w:val="18"/>
                <w:szCs w:val="18"/>
                <w:lang w:bidi="ar"/>
              </w:rPr>
              <w:t>用房</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安装</w:t>
            </w:r>
          </w:p>
        </w:tc>
        <w:tc>
          <w:tcPr>
            <w:tcW w:w="2873" w:type="dxa"/>
            <w:gridSpan w:val="9"/>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标段：襄城县范湖乡西</w:t>
            </w:r>
            <w:proofErr w:type="gramStart"/>
            <w:r>
              <w:rPr>
                <w:rFonts w:ascii="宋体" w:eastAsia="宋体" w:hAnsi="宋体" w:cs="宋体" w:hint="eastAsia"/>
                <w:color w:val="000000"/>
                <w:kern w:val="0"/>
                <w:sz w:val="18"/>
                <w:szCs w:val="18"/>
                <w:lang w:bidi="ar"/>
              </w:rPr>
              <w:t>谭</w:t>
            </w:r>
            <w:proofErr w:type="gramEnd"/>
            <w:r>
              <w:rPr>
                <w:rFonts w:ascii="宋体" w:eastAsia="宋体" w:hAnsi="宋体" w:cs="宋体" w:hint="eastAsia"/>
                <w:color w:val="000000"/>
                <w:kern w:val="0"/>
                <w:sz w:val="18"/>
                <w:szCs w:val="18"/>
                <w:lang w:bidi="ar"/>
              </w:rPr>
              <w:t>教学</w:t>
            </w:r>
            <w:proofErr w:type="gramStart"/>
            <w:r>
              <w:rPr>
                <w:rFonts w:ascii="宋体" w:eastAsia="宋体" w:hAnsi="宋体" w:cs="宋体" w:hint="eastAsia"/>
                <w:color w:val="000000"/>
                <w:kern w:val="0"/>
                <w:sz w:val="18"/>
                <w:szCs w:val="18"/>
                <w:lang w:bidi="ar"/>
              </w:rPr>
              <w:t>点教学</w:t>
            </w:r>
            <w:proofErr w:type="gramEnd"/>
            <w:r>
              <w:rPr>
                <w:rFonts w:ascii="宋体" w:eastAsia="宋体" w:hAnsi="宋体" w:cs="宋体" w:hint="eastAsia"/>
                <w:color w:val="000000"/>
                <w:kern w:val="0"/>
                <w:sz w:val="18"/>
                <w:szCs w:val="18"/>
                <w:lang w:bidi="ar"/>
              </w:rPr>
              <w:t>用房</w:t>
            </w:r>
          </w:p>
        </w:tc>
        <w:tc>
          <w:tcPr>
            <w:tcW w:w="2733" w:type="dxa"/>
            <w:gridSpan w:val="8"/>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第</w:t>
            </w:r>
            <w:r>
              <w:rPr>
                <w:rFonts w:ascii="宋体" w:eastAsia="宋体" w:hAnsi="宋体" w:cs="宋体" w:hint="eastAsia"/>
                <w:color w:val="000000"/>
                <w:kern w:val="0"/>
                <w:sz w:val="18"/>
                <w:szCs w:val="18"/>
                <w:lang w:bidi="ar"/>
              </w:rPr>
              <w:t xml:space="preserve"> 1 </w:t>
            </w:r>
            <w:r>
              <w:rPr>
                <w:rFonts w:ascii="宋体" w:eastAsia="宋体" w:hAnsi="宋体" w:cs="宋体" w:hint="eastAsia"/>
                <w:color w:val="000000"/>
                <w:kern w:val="0"/>
                <w:sz w:val="18"/>
                <w:szCs w:val="18"/>
                <w:lang w:bidi="ar"/>
              </w:rPr>
              <w:t>页</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共</w:t>
            </w:r>
            <w:r>
              <w:rPr>
                <w:rFonts w:ascii="宋体" w:eastAsia="宋体" w:hAnsi="宋体" w:cs="宋体" w:hint="eastAsia"/>
                <w:color w:val="000000"/>
                <w:kern w:val="0"/>
                <w:sz w:val="18"/>
                <w:szCs w:val="18"/>
                <w:lang w:bidi="ar"/>
              </w:rPr>
              <w:t xml:space="preserve"> 1 </w:t>
            </w:r>
            <w:r>
              <w:rPr>
                <w:rFonts w:ascii="宋体" w:eastAsia="宋体" w:hAnsi="宋体" w:cs="宋体" w:hint="eastAsia"/>
                <w:color w:val="000000"/>
                <w:kern w:val="0"/>
                <w:sz w:val="18"/>
                <w:szCs w:val="18"/>
                <w:lang w:bidi="ar"/>
              </w:rPr>
              <w:t>页</w:t>
            </w:r>
          </w:p>
        </w:tc>
      </w:tr>
      <w:tr w:rsidR="005700A1">
        <w:trPr>
          <w:trHeight w:val="510"/>
        </w:trPr>
        <w:tc>
          <w:tcPr>
            <w:tcW w:w="639" w:type="dxa"/>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序号</w:t>
            </w:r>
          </w:p>
        </w:tc>
        <w:tc>
          <w:tcPr>
            <w:tcW w:w="1154" w:type="dxa"/>
            <w:gridSpan w:val="3"/>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项目编码</w:t>
            </w:r>
          </w:p>
        </w:tc>
        <w:tc>
          <w:tcPr>
            <w:tcW w:w="1779" w:type="dxa"/>
            <w:gridSpan w:val="3"/>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项目名称</w:t>
            </w:r>
          </w:p>
        </w:tc>
        <w:tc>
          <w:tcPr>
            <w:tcW w:w="1843" w:type="dxa"/>
            <w:gridSpan w:val="6"/>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计</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算</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基</w:t>
            </w:r>
            <w:r>
              <w:rPr>
                <w:rFonts w:ascii="宋体" w:eastAsia="宋体" w:hAnsi="宋体" w:cs="宋体" w:hint="eastAsia"/>
                <w:b/>
                <w:color w:val="000000"/>
                <w:kern w:val="0"/>
                <w:sz w:val="18"/>
                <w:szCs w:val="18"/>
                <w:lang w:bidi="ar"/>
              </w:rPr>
              <w:t xml:space="preserve"> </w:t>
            </w:r>
            <w:proofErr w:type="gramStart"/>
            <w:r>
              <w:rPr>
                <w:rFonts w:ascii="宋体" w:eastAsia="宋体" w:hAnsi="宋体" w:cs="宋体" w:hint="eastAsia"/>
                <w:b/>
                <w:color w:val="000000"/>
                <w:kern w:val="0"/>
                <w:sz w:val="18"/>
                <w:szCs w:val="18"/>
                <w:lang w:bidi="ar"/>
              </w:rPr>
              <w:t>础</w:t>
            </w:r>
            <w:proofErr w:type="gramEnd"/>
          </w:p>
        </w:tc>
        <w:tc>
          <w:tcPr>
            <w:tcW w:w="540" w:type="dxa"/>
            <w:gridSpan w:val="2"/>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费率</w:t>
            </w:r>
            <w:r>
              <w:rPr>
                <w:rFonts w:ascii="宋体" w:eastAsia="宋体" w:hAnsi="宋体" w:cs="宋体" w:hint="eastAsia"/>
                <w:b/>
                <w:color w:val="000000"/>
                <w:kern w:val="0"/>
                <w:sz w:val="18"/>
                <w:szCs w:val="18"/>
                <w:lang w:bidi="ar"/>
              </w:rPr>
              <w:br/>
              <w:t>(%)</w:t>
            </w:r>
          </w:p>
        </w:tc>
        <w:tc>
          <w:tcPr>
            <w:tcW w:w="965" w:type="dxa"/>
            <w:gridSpan w:val="3"/>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金</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额</w:t>
            </w:r>
            <w:r>
              <w:rPr>
                <w:rFonts w:ascii="宋体" w:eastAsia="宋体" w:hAnsi="宋体" w:cs="宋体" w:hint="eastAsia"/>
                <w:b/>
                <w:color w:val="000000"/>
                <w:kern w:val="0"/>
                <w:sz w:val="18"/>
                <w:szCs w:val="18"/>
                <w:lang w:bidi="ar"/>
              </w:rPr>
              <w:t>(</w:t>
            </w:r>
            <w:r>
              <w:rPr>
                <w:rFonts w:ascii="宋体" w:eastAsia="宋体" w:hAnsi="宋体" w:cs="宋体" w:hint="eastAsia"/>
                <w:b/>
                <w:color w:val="000000"/>
                <w:kern w:val="0"/>
                <w:sz w:val="18"/>
                <w:szCs w:val="18"/>
                <w:lang w:bidi="ar"/>
              </w:rPr>
              <w:t>元</w:t>
            </w:r>
            <w:r>
              <w:rPr>
                <w:rFonts w:ascii="宋体" w:eastAsia="宋体" w:hAnsi="宋体" w:cs="宋体" w:hint="eastAsia"/>
                <w:b/>
                <w:color w:val="000000"/>
                <w:kern w:val="0"/>
                <w:sz w:val="18"/>
                <w:szCs w:val="18"/>
                <w:lang w:bidi="ar"/>
              </w:rPr>
              <w:t>)</w:t>
            </w:r>
          </w:p>
        </w:tc>
        <w:tc>
          <w:tcPr>
            <w:tcW w:w="698" w:type="dxa"/>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调整费</w:t>
            </w:r>
            <w:r>
              <w:rPr>
                <w:rFonts w:ascii="宋体" w:eastAsia="宋体" w:hAnsi="宋体" w:cs="宋体" w:hint="eastAsia"/>
                <w:b/>
                <w:color w:val="000000"/>
                <w:kern w:val="0"/>
                <w:sz w:val="18"/>
                <w:szCs w:val="18"/>
                <w:lang w:bidi="ar"/>
              </w:rPr>
              <w:br/>
            </w:r>
            <w:r>
              <w:rPr>
                <w:rFonts w:ascii="宋体" w:eastAsia="宋体" w:hAnsi="宋体" w:cs="宋体" w:hint="eastAsia"/>
                <w:b/>
                <w:color w:val="000000"/>
                <w:kern w:val="0"/>
                <w:sz w:val="18"/>
                <w:szCs w:val="18"/>
                <w:lang w:bidi="ar"/>
              </w:rPr>
              <w:t>率</w:t>
            </w:r>
            <w:r>
              <w:rPr>
                <w:rFonts w:ascii="宋体" w:eastAsia="宋体" w:hAnsi="宋体" w:cs="宋体" w:hint="eastAsia"/>
                <w:b/>
                <w:color w:val="000000"/>
                <w:kern w:val="0"/>
                <w:sz w:val="18"/>
                <w:szCs w:val="18"/>
                <w:lang w:bidi="ar"/>
              </w:rPr>
              <w:t>(%)</w:t>
            </w:r>
          </w:p>
        </w:tc>
        <w:tc>
          <w:tcPr>
            <w:tcW w:w="935" w:type="dxa"/>
            <w:gridSpan w:val="6"/>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调整后</w:t>
            </w:r>
            <w:r>
              <w:rPr>
                <w:rFonts w:ascii="宋体" w:eastAsia="宋体" w:hAnsi="宋体" w:cs="宋体" w:hint="eastAsia"/>
                <w:b/>
                <w:color w:val="000000"/>
                <w:kern w:val="0"/>
                <w:sz w:val="18"/>
                <w:szCs w:val="18"/>
                <w:lang w:bidi="ar"/>
              </w:rPr>
              <w:br/>
            </w:r>
            <w:r>
              <w:rPr>
                <w:rFonts w:ascii="宋体" w:eastAsia="宋体" w:hAnsi="宋体" w:cs="宋体" w:hint="eastAsia"/>
                <w:b/>
                <w:color w:val="000000"/>
                <w:kern w:val="0"/>
                <w:sz w:val="18"/>
                <w:szCs w:val="18"/>
                <w:lang w:bidi="ar"/>
              </w:rPr>
              <w:t>金额</w:t>
            </w:r>
            <w:r>
              <w:rPr>
                <w:rFonts w:ascii="宋体" w:eastAsia="宋体" w:hAnsi="宋体" w:cs="宋体" w:hint="eastAsia"/>
                <w:b/>
                <w:color w:val="000000"/>
                <w:kern w:val="0"/>
                <w:sz w:val="18"/>
                <w:szCs w:val="18"/>
                <w:lang w:bidi="ar"/>
              </w:rPr>
              <w:t>(</w:t>
            </w:r>
            <w:r>
              <w:rPr>
                <w:rFonts w:ascii="宋体" w:eastAsia="宋体" w:hAnsi="宋体" w:cs="宋体" w:hint="eastAsia"/>
                <w:b/>
                <w:color w:val="000000"/>
                <w:kern w:val="0"/>
                <w:sz w:val="18"/>
                <w:szCs w:val="18"/>
                <w:lang w:bidi="ar"/>
              </w:rPr>
              <w:t>元</w:t>
            </w:r>
            <w:r>
              <w:rPr>
                <w:rFonts w:ascii="宋体" w:eastAsia="宋体" w:hAnsi="宋体" w:cs="宋体" w:hint="eastAsia"/>
                <w:b/>
                <w:color w:val="000000"/>
                <w:kern w:val="0"/>
                <w:sz w:val="18"/>
                <w:szCs w:val="18"/>
                <w:lang w:bidi="ar"/>
              </w:rPr>
              <w:t>)</w:t>
            </w:r>
          </w:p>
        </w:tc>
        <w:tc>
          <w:tcPr>
            <w:tcW w:w="1857" w:type="dxa"/>
            <w:gridSpan w:val="3"/>
            <w:tcBorders>
              <w:top w:val="single" w:sz="8"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备</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注</w:t>
            </w:r>
          </w:p>
        </w:tc>
      </w:tr>
      <w:tr w:rsidR="005700A1">
        <w:trPr>
          <w:trHeight w:val="735"/>
        </w:trPr>
        <w:tc>
          <w:tcPr>
            <w:tcW w:w="639"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154"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031302001001</w:t>
            </w:r>
          </w:p>
        </w:tc>
        <w:tc>
          <w:tcPr>
            <w:tcW w:w="1779"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安全文明施工费</w:t>
            </w:r>
          </w:p>
        </w:tc>
        <w:tc>
          <w:tcPr>
            <w:tcW w:w="1843"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分部分项安全文明施工费</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单价措施安全文明施工费</w:t>
            </w:r>
          </w:p>
        </w:tc>
        <w:tc>
          <w:tcPr>
            <w:tcW w:w="54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69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93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57" w:type="dxa"/>
            <w:gridSpan w:val="3"/>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r>
      <w:tr w:rsidR="005700A1">
        <w:trPr>
          <w:trHeight w:val="510"/>
        </w:trPr>
        <w:tc>
          <w:tcPr>
            <w:tcW w:w="639"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1154"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w:t>
            </w:r>
          </w:p>
        </w:tc>
        <w:tc>
          <w:tcPr>
            <w:tcW w:w="1779"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其他措施费（费率类）</w:t>
            </w:r>
          </w:p>
        </w:tc>
        <w:tc>
          <w:tcPr>
            <w:tcW w:w="1843"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69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93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57" w:type="dxa"/>
            <w:gridSpan w:val="3"/>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r>
      <w:tr w:rsidR="005700A1">
        <w:trPr>
          <w:trHeight w:val="735"/>
        </w:trPr>
        <w:tc>
          <w:tcPr>
            <w:tcW w:w="639"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w:t>
            </w:r>
          </w:p>
        </w:tc>
        <w:tc>
          <w:tcPr>
            <w:tcW w:w="1154"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031302002001</w:t>
            </w:r>
          </w:p>
        </w:tc>
        <w:tc>
          <w:tcPr>
            <w:tcW w:w="1779"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夜间施工增加费</w:t>
            </w:r>
          </w:p>
        </w:tc>
        <w:tc>
          <w:tcPr>
            <w:tcW w:w="1843"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分部分项其他措施费</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单价措施其他措施费</w:t>
            </w:r>
          </w:p>
        </w:tc>
        <w:tc>
          <w:tcPr>
            <w:tcW w:w="54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69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93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57" w:type="dxa"/>
            <w:gridSpan w:val="3"/>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r>
      <w:tr w:rsidR="005700A1">
        <w:trPr>
          <w:trHeight w:val="735"/>
        </w:trPr>
        <w:tc>
          <w:tcPr>
            <w:tcW w:w="639"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w:t>
            </w:r>
          </w:p>
        </w:tc>
        <w:tc>
          <w:tcPr>
            <w:tcW w:w="1154"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031302004001</w:t>
            </w:r>
          </w:p>
        </w:tc>
        <w:tc>
          <w:tcPr>
            <w:tcW w:w="1779"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二次搬运费</w:t>
            </w:r>
          </w:p>
        </w:tc>
        <w:tc>
          <w:tcPr>
            <w:tcW w:w="1843"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分部分项其他措施费</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单价措施其他措施费</w:t>
            </w:r>
          </w:p>
        </w:tc>
        <w:tc>
          <w:tcPr>
            <w:tcW w:w="54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69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93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57" w:type="dxa"/>
            <w:gridSpan w:val="3"/>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r>
      <w:tr w:rsidR="005700A1">
        <w:trPr>
          <w:trHeight w:val="735"/>
        </w:trPr>
        <w:tc>
          <w:tcPr>
            <w:tcW w:w="639"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w:t>
            </w:r>
          </w:p>
        </w:tc>
        <w:tc>
          <w:tcPr>
            <w:tcW w:w="1154"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031302005001</w:t>
            </w:r>
          </w:p>
        </w:tc>
        <w:tc>
          <w:tcPr>
            <w:tcW w:w="1779"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冬雨季施工增加费</w:t>
            </w:r>
          </w:p>
        </w:tc>
        <w:tc>
          <w:tcPr>
            <w:tcW w:w="1843"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分部分项其他措施费</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单价措施其他措施费</w:t>
            </w:r>
          </w:p>
        </w:tc>
        <w:tc>
          <w:tcPr>
            <w:tcW w:w="54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69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93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57" w:type="dxa"/>
            <w:gridSpan w:val="3"/>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r>
      <w:tr w:rsidR="005700A1">
        <w:trPr>
          <w:trHeight w:val="360"/>
        </w:trPr>
        <w:tc>
          <w:tcPr>
            <w:tcW w:w="639"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1154"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02</w:t>
            </w:r>
          </w:p>
        </w:tc>
        <w:tc>
          <w:tcPr>
            <w:tcW w:w="1779"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其他（费率类）</w:t>
            </w:r>
          </w:p>
        </w:tc>
        <w:tc>
          <w:tcPr>
            <w:tcW w:w="1843"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69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93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57" w:type="dxa"/>
            <w:gridSpan w:val="3"/>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r>
      <w:tr w:rsidR="005700A1">
        <w:trPr>
          <w:trHeight w:val="360"/>
        </w:trPr>
        <w:tc>
          <w:tcPr>
            <w:tcW w:w="639"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1154"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779"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43"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69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93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57" w:type="dxa"/>
            <w:gridSpan w:val="3"/>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r>
      <w:tr w:rsidR="005700A1">
        <w:trPr>
          <w:trHeight w:val="360"/>
        </w:trPr>
        <w:tc>
          <w:tcPr>
            <w:tcW w:w="639"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1154"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779"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43"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69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93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57" w:type="dxa"/>
            <w:gridSpan w:val="3"/>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r>
      <w:tr w:rsidR="005700A1">
        <w:trPr>
          <w:trHeight w:val="360"/>
        </w:trPr>
        <w:tc>
          <w:tcPr>
            <w:tcW w:w="639"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1154"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779"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43"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69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93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57" w:type="dxa"/>
            <w:gridSpan w:val="3"/>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r>
      <w:tr w:rsidR="005700A1">
        <w:trPr>
          <w:trHeight w:val="360"/>
        </w:trPr>
        <w:tc>
          <w:tcPr>
            <w:tcW w:w="639"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1154"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779"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43"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69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93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57" w:type="dxa"/>
            <w:gridSpan w:val="3"/>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r>
      <w:tr w:rsidR="005700A1">
        <w:trPr>
          <w:trHeight w:val="360"/>
        </w:trPr>
        <w:tc>
          <w:tcPr>
            <w:tcW w:w="639"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1154"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779"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43"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5"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69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93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57" w:type="dxa"/>
            <w:gridSpan w:val="3"/>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r>
      <w:tr w:rsidR="005700A1">
        <w:trPr>
          <w:trHeight w:val="360"/>
        </w:trPr>
        <w:tc>
          <w:tcPr>
            <w:tcW w:w="5955" w:type="dxa"/>
            <w:gridSpan w:val="15"/>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合</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计</w:t>
            </w:r>
          </w:p>
        </w:tc>
        <w:tc>
          <w:tcPr>
            <w:tcW w:w="965" w:type="dxa"/>
            <w:gridSpan w:val="3"/>
            <w:tcBorders>
              <w:top w:val="single" w:sz="4" w:space="0" w:color="000000"/>
              <w:left w:val="single" w:sz="4" w:space="0" w:color="000000"/>
              <w:bottom w:val="single" w:sz="8"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698" w:type="dxa"/>
            <w:tcBorders>
              <w:top w:val="single" w:sz="4" w:space="0" w:color="000000"/>
              <w:left w:val="single" w:sz="4" w:space="0" w:color="000000"/>
              <w:bottom w:val="single" w:sz="8"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935" w:type="dxa"/>
            <w:gridSpan w:val="6"/>
            <w:tcBorders>
              <w:top w:val="single" w:sz="4" w:space="0" w:color="000000"/>
              <w:left w:val="single" w:sz="4" w:space="0" w:color="000000"/>
              <w:bottom w:val="single" w:sz="8"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57" w:type="dxa"/>
            <w:gridSpan w:val="3"/>
            <w:tcBorders>
              <w:top w:val="single" w:sz="4" w:space="0" w:color="000000"/>
              <w:left w:val="single" w:sz="4" w:space="0" w:color="000000"/>
              <w:bottom w:val="single" w:sz="8" w:space="0" w:color="000000"/>
              <w:right w:val="single" w:sz="8"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r>
      <w:tr w:rsidR="005700A1">
        <w:trPr>
          <w:trHeight w:val="360"/>
        </w:trPr>
        <w:tc>
          <w:tcPr>
            <w:tcW w:w="4804" w:type="dxa"/>
            <w:gridSpan w:val="11"/>
            <w:tcBorders>
              <w:top w:val="nil"/>
              <w:left w:val="nil"/>
              <w:bottom w:val="nil"/>
              <w:right w:val="nil"/>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编制人（造价人员）：</w:t>
            </w:r>
          </w:p>
        </w:tc>
        <w:tc>
          <w:tcPr>
            <w:tcW w:w="5606" w:type="dxa"/>
            <w:gridSpan w:val="17"/>
            <w:tcBorders>
              <w:top w:val="nil"/>
              <w:left w:val="nil"/>
              <w:bottom w:val="nil"/>
              <w:right w:val="nil"/>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复核人（造价工程师）：</w:t>
            </w:r>
          </w:p>
        </w:tc>
      </w:tr>
      <w:tr w:rsidR="005700A1">
        <w:trPr>
          <w:trHeight w:val="960"/>
        </w:trPr>
        <w:tc>
          <w:tcPr>
            <w:tcW w:w="10410" w:type="dxa"/>
            <w:gridSpan w:val="28"/>
            <w:tcBorders>
              <w:top w:val="nil"/>
              <w:left w:val="nil"/>
              <w:bottom w:val="nil"/>
              <w:right w:val="nil"/>
            </w:tcBorders>
            <w:shd w:val="clear" w:color="FFFFFF" w:fill="FFFFFF"/>
            <w:tcMar>
              <w:top w:w="15" w:type="dxa"/>
              <w:left w:w="15" w:type="dxa"/>
              <w:right w:w="15" w:type="dxa"/>
            </w:tcMar>
          </w:tcPr>
          <w:p w:rsidR="005700A1" w:rsidRDefault="004E5AF9">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注：</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“计算基础”中安全文明施工费可为“定额基价”、“定额人工费”或“定额人工费</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定额机械费”，其他项目可为“定额人工费”或“定额人工费</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定额机械费”。</w:t>
            </w:r>
            <w:r>
              <w:rPr>
                <w:rFonts w:ascii="宋体" w:eastAsia="宋体" w:hAnsi="宋体" w:cs="宋体" w:hint="eastAsia"/>
                <w:color w:val="000000"/>
                <w:kern w:val="0"/>
                <w:sz w:val="18"/>
                <w:szCs w:val="18"/>
                <w:lang w:bidi="ar"/>
              </w:rPr>
              <w:br/>
              <w:t xml:space="preserve">    2.</w:t>
            </w:r>
            <w:r>
              <w:rPr>
                <w:rFonts w:ascii="宋体" w:eastAsia="宋体" w:hAnsi="宋体" w:cs="宋体" w:hint="eastAsia"/>
                <w:color w:val="000000"/>
                <w:kern w:val="0"/>
                <w:sz w:val="18"/>
                <w:szCs w:val="18"/>
                <w:lang w:bidi="ar"/>
              </w:rPr>
              <w:t>按施工方案计算的措施费，若无“计算基础”和“费率”的数值，也可只填“金额”数值，但应在备注</w:t>
            </w:r>
            <w:proofErr w:type="gramStart"/>
            <w:r>
              <w:rPr>
                <w:rFonts w:ascii="宋体" w:eastAsia="宋体" w:hAnsi="宋体" w:cs="宋体" w:hint="eastAsia"/>
                <w:color w:val="000000"/>
                <w:kern w:val="0"/>
                <w:sz w:val="18"/>
                <w:szCs w:val="18"/>
                <w:lang w:bidi="ar"/>
              </w:rPr>
              <w:t>栏说明</w:t>
            </w:r>
            <w:proofErr w:type="gramEnd"/>
            <w:r>
              <w:rPr>
                <w:rFonts w:ascii="宋体" w:eastAsia="宋体" w:hAnsi="宋体" w:cs="宋体" w:hint="eastAsia"/>
                <w:color w:val="000000"/>
                <w:kern w:val="0"/>
                <w:sz w:val="18"/>
                <w:szCs w:val="18"/>
                <w:lang w:bidi="ar"/>
              </w:rPr>
              <w:t>施工方案出处或计算方法。</w:t>
            </w:r>
          </w:p>
        </w:tc>
      </w:tr>
      <w:tr w:rsidR="005700A1">
        <w:trPr>
          <w:trHeight w:val="360"/>
        </w:trPr>
        <w:tc>
          <w:tcPr>
            <w:tcW w:w="4804" w:type="dxa"/>
            <w:gridSpan w:val="11"/>
            <w:tcBorders>
              <w:top w:val="nil"/>
              <w:left w:val="nil"/>
              <w:bottom w:val="nil"/>
              <w:right w:val="nil"/>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2873" w:type="dxa"/>
            <w:gridSpan w:val="9"/>
            <w:tcBorders>
              <w:top w:val="nil"/>
              <w:left w:val="nil"/>
              <w:bottom w:val="nil"/>
              <w:right w:val="nil"/>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2733" w:type="dxa"/>
            <w:gridSpan w:val="8"/>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表</w:t>
            </w:r>
            <w:r>
              <w:rPr>
                <w:rFonts w:ascii="宋体" w:eastAsia="宋体" w:hAnsi="宋体" w:cs="宋体" w:hint="eastAsia"/>
                <w:color w:val="000000"/>
                <w:kern w:val="0"/>
                <w:sz w:val="18"/>
                <w:szCs w:val="18"/>
                <w:lang w:bidi="ar"/>
              </w:rPr>
              <w:t>-11</w:t>
            </w:r>
          </w:p>
        </w:tc>
      </w:tr>
      <w:tr w:rsidR="005700A1">
        <w:trPr>
          <w:trHeight w:val="795"/>
        </w:trPr>
        <w:tc>
          <w:tcPr>
            <w:tcW w:w="10410" w:type="dxa"/>
            <w:gridSpan w:val="28"/>
            <w:tcBorders>
              <w:top w:val="nil"/>
              <w:left w:val="nil"/>
              <w:bottom w:val="nil"/>
              <w:right w:val="nil"/>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40"/>
                <w:szCs w:val="40"/>
              </w:rPr>
            </w:pPr>
            <w:proofErr w:type="gramStart"/>
            <w:r>
              <w:rPr>
                <w:rFonts w:ascii="宋体" w:eastAsia="宋体" w:hAnsi="宋体" w:cs="宋体" w:hint="eastAsia"/>
                <w:b/>
                <w:color w:val="000000"/>
                <w:kern w:val="0"/>
                <w:sz w:val="40"/>
                <w:szCs w:val="40"/>
                <w:lang w:bidi="ar"/>
              </w:rPr>
              <w:t>规</w:t>
            </w:r>
            <w:proofErr w:type="gramEnd"/>
            <w:r>
              <w:rPr>
                <w:rFonts w:ascii="宋体" w:eastAsia="宋体" w:hAnsi="宋体" w:cs="宋体" w:hint="eastAsia"/>
                <w:b/>
                <w:color w:val="000000"/>
                <w:kern w:val="0"/>
                <w:sz w:val="40"/>
                <w:szCs w:val="40"/>
                <w:lang w:bidi="ar"/>
              </w:rPr>
              <w:t>费、税金项目计价表</w:t>
            </w:r>
          </w:p>
        </w:tc>
      </w:tr>
      <w:tr w:rsidR="005700A1">
        <w:trPr>
          <w:trHeight w:val="510"/>
        </w:trPr>
        <w:tc>
          <w:tcPr>
            <w:tcW w:w="4448" w:type="dxa"/>
            <w:gridSpan w:val="10"/>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工程名称：襄城县范湖乡西</w:t>
            </w:r>
            <w:proofErr w:type="gramStart"/>
            <w:r>
              <w:rPr>
                <w:rFonts w:ascii="宋体" w:eastAsia="宋体" w:hAnsi="宋体" w:cs="宋体" w:hint="eastAsia"/>
                <w:color w:val="000000"/>
                <w:kern w:val="0"/>
                <w:sz w:val="18"/>
                <w:szCs w:val="18"/>
                <w:lang w:bidi="ar"/>
              </w:rPr>
              <w:t>谭</w:t>
            </w:r>
            <w:proofErr w:type="gramEnd"/>
            <w:r>
              <w:rPr>
                <w:rFonts w:ascii="宋体" w:eastAsia="宋体" w:hAnsi="宋体" w:cs="宋体" w:hint="eastAsia"/>
                <w:color w:val="000000"/>
                <w:kern w:val="0"/>
                <w:sz w:val="18"/>
                <w:szCs w:val="18"/>
                <w:lang w:bidi="ar"/>
              </w:rPr>
              <w:t>教学</w:t>
            </w:r>
            <w:proofErr w:type="gramStart"/>
            <w:r>
              <w:rPr>
                <w:rFonts w:ascii="宋体" w:eastAsia="宋体" w:hAnsi="宋体" w:cs="宋体" w:hint="eastAsia"/>
                <w:color w:val="000000"/>
                <w:kern w:val="0"/>
                <w:sz w:val="18"/>
                <w:szCs w:val="18"/>
                <w:lang w:bidi="ar"/>
              </w:rPr>
              <w:t>点教学</w:t>
            </w:r>
            <w:proofErr w:type="gramEnd"/>
            <w:r>
              <w:rPr>
                <w:rFonts w:ascii="宋体" w:eastAsia="宋体" w:hAnsi="宋体" w:cs="宋体" w:hint="eastAsia"/>
                <w:color w:val="000000"/>
                <w:kern w:val="0"/>
                <w:sz w:val="18"/>
                <w:szCs w:val="18"/>
                <w:lang w:bidi="ar"/>
              </w:rPr>
              <w:t>用房</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安装</w:t>
            </w:r>
          </w:p>
        </w:tc>
        <w:tc>
          <w:tcPr>
            <w:tcW w:w="3600" w:type="dxa"/>
            <w:gridSpan w:val="13"/>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标段：襄城县范湖乡西</w:t>
            </w:r>
            <w:proofErr w:type="gramStart"/>
            <w:r>
              <w:rPr>
                <w:rFonts w:ascii="宋体" w:eastAsia="宋体" w:hAnsi="宋体" w:cs="宋体" w:hint="eastAsia"/>
                <w:color w:val="000000"/>
                <w:kern w:val="0"/>
                <w:sz w:val="18"/>
                <w:szCs w:val="18"/>
                <w:lang w:bidi="ar"/>
              </w:rPr>
              <w:t>谭</w:t>
            </w:r>
            <w:proofErr w:type="gramEnd"/>
            <w:r>
              <w:rPr>
                <w:rFonts w:ascii="宋体" w:eastAsia="宋体" w:hAnsi="宋体" w:cs="宋体" w:hint="eastAsia"/>
                <w:color w:val="000000"/>
                <w:kern w:val="0"/>
                <w:sz w:val="18"/>
                <w:szCs w:val="18"/>
                <w:lang w:bidi="ar"/>
              </w:rPr>
              <w:t>教学</w:t>
            </w:r>
            <w:proofErr w:type="gramStart"/>
            <w:r>
              <w:rPr>
                <w:rFonts w:ascii="宋体" w:eastAsia="宋体" w:hAnsi="宋体" w:cs="宋体" w:hint="eastAsia"/>
                <w:color w:val="000000"/>
                <w:kern w:val="0"/>
                <w:sz w:val="18"/>
                <w:szCs w:val="18"/>
                <w:lang w:bidi="ar"/>
              </w:rPr>
              <w:t>点教学</w:t>
            </w:r>
            <w:proofErr w:type="gramEnd"/>
            <w:r>
              <w:rPr>
                <w:rFonts w:ascii="宋体" w:eastAsia="宋体" w:hAnsi="宋体" w:cs="宋体" w:hint="eastAsia"/>
                <w:color w:val="000000"/>
                <w:kern w:val="0"/>
                <w:sz w:val="18"/>
                <w:szCs w:val="18"/>
                <w:lang w:bidi="ar"/>
              </w:rPr>
              <w:t>用房</w:t>
            </w:r>
          </w:p>
        </w:tc>
        <w:tc>
          <w:tcPr>
            <w:tcW w:w="2362" w:type="dxa"/>
            <w:gridSpan w:val="5"/>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第</w:t>
            </w:r>
            <w:r>
              <w:rPr>
                <w:rFonts w:ascii="宋体" w:eastAsia="宋体" w:hAnsi="宋体" w:cs="宋体" w:hint="eastAsia"/>
                <w:color w:val="000000"/>
                <w:kern w:val="0"/>
                <w:sz w:val="18"/>
                <w:szCs w:val="18"/>
                <w:lang w:bidi="ar"/>
              </w:rPr>
              <w:t xml:space="preserve"> 1 </w:t>
            </w:r>
            <w:r>
              <w:rPr>
                <w:rFonts w:ascii="宋体" w:eastAsia="宋体" w:hAnsi="宋体" w:cs="宋体" w:hint="eastAsia"/>
                <w:color w:val="000000"/>
                <w:kern w:val="0"/>
                <w:sz w:val="18"/>
                <w:szCs w:val="18"/>
                <w:lang w:bidi="ar"/>
              </w:rPr>
              <w:t>页</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共</w:t>
            </w:r>
            <w:r>
              <w:rPr>
                <w:rFonts w:ascii="宋体" w:eastAsia="宋体" w:hAnsi="宋体" w:cs="宋体" w:hint="eastAsia"/>
                <w:color w:val="000000"/>
                <w:kern w:val="0"/>
                <w:sz w:val="18"/>
                <w:szCs w:val="18"/>
                <w:lang w:bidi="ar"/>
              </w:rPr>
              <w:t xml:space="preserve"> 1 </w:t>
            </w:r>
            <w:r>
              <w:rPr>
                <w:rFonts w:ascii="宋体" w:eastAsia="宋体" w:hAnsi="宋体" w:cs="宋体" w:hint="eastAsia"/>
                <w:color w:val="000000"/>
                <w:kern w:val="0"/>
                <w:sz w:val="18"/>
                <w:szCs w:val="18"/>
                <w:lang w:bidi="ar"/>
              </w:rPr>
              <w:t>页</w:t>
            </w:r>
          </w:p>
        </w:tc>
      </w:tr>
      <w:tr w:rsidR="005700A1">
        <w:trPr>
          <w:trHeight w:val="510"/>
        </w:trPr>
        <w:tc>
          <w:tcPr>
            <w:tcW w:w="878" w:type="dxa"/>
            <w:gridSpan w:val="3"/>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序号</w:t>
            </w:r>
          </w:p>
        </w:tc>
        <w:tc>
          <w:tcPr>
            <w:tcW w:w="2413" w:type="dxa"/>
            <w:gridSpan w:val="3"/>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项</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目</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名</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称</w:t>
            </w:r>
          </w:p>
        </w:tc>
        <w:tc>
          <w:tcPr>
            <w:tcW w:w="2768" w:type="dxa"/>
            <w:gridSpan w:val="10"/>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计</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算</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基</w:t>
            </w:r>
            <w:r>
              <w:rPr>
                <w:rFonts w:ascii="宋体" w:eastAsia="宋体" w:hAnsi="宋体" w:cs="宋体" w:hint="eastAsia"/>
                <w:b/>
                <w:color w:val="000000"/>
                <w:kern w:val="0"/>
                <w:sz w:val="18"/>
                <w:szCs w:val="18"/>
                <w:lang w:bidi="ar"/>
              </w:rPr>
              <w:t xml:space="preserve"> </w:t>
            </w:r>
            <w:proofErr w:type="gramStart"/>
            <w:r>
              <w:rPr>
                <w:rFonts w:ascii="宋体" w:eastAsia="宋体" w:hAnsi="宋体" w:cs="宋体" w:hint="eastAsia"/>
                <w:b/>
                <w:color w:val="000000"/>
                <w:kern w:val="0"/>
                <w:sz w:val="18"/>
                <w:szCs w:val="18"/>
                <w:lang w:bidi="ar"/>
              </w:rPr>
              <w:t>础</w:t>
            </w:r>
            <w:proofErr w:type="gramEnd"/>
          </w:p>
        </w:tc>
        <w:tc>
          <w:tcPr>
            <w:tcW w:w="1885" w:type="dxa"/>
            <w:gridSpan w:val="6"/>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计算基数</w:t>
            </w:r>
          </w:p>
        </w:tc>
        <w:tc>
          <w:tcPr>
            <w:tcW w:w="964" w:type="dxa"/>
            <w:gridSpan w:val="4"/>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计算费率</w:t>
            </w:r>
            <w:r>
              <w:rPr>
                <w:rFonts w:ascii="宋体" w:eastAsia="宋体" w:hAnsi="宋体" w:cs="宋体" w:hint="eastAsia"/>
                <w:b/>
                <w:color w:val="000000"/>
                <w:kern w:val="0"/>
                <w:sz w:val="18"/>
                <w:szCs w:val="18"/>
                <w:lang w:bidi="ar"/>
              </w:rPr>
              <w:br/>
              <w:t>(%)</w:t>
            </w:r>
          </w:p>
        </w:tc>
        <w:tc>
          <w:tcPr>
            <w:tcW w:w="1502" w:type="dxa"/>
            <w:gridSpan w:val="2"/>
            <w:tcBorders>
              <w:top w:val="single" w:sz="8"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金</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额</w:t>
            </w:r>
            <w:r>
              <w:rPr>
                <w:rFonts w:ascii="宋体" w:eastAsia="宋体" w:hAnsi="宋体" w:cs="宋体" w:hint="eastAsia"/>
                <w:b/>
                <w:color w:val="000000"/>
                <w:kern w:val="0"/>
                <w:sz w:val="18"/>
                <w:szCs w:val="18"/>
                <w:lang w:bidi="ar"/>
              </w:rPr>
              <w:t>(</w:t>
            </w:r>
            <w:r>
              <w:rPr>
                <w:rFonts w:ascii="宋体" w:eastAsia="宋体" w:hAnsi="宋体" w:cs="宋体" w:hint="eastAsia"/>
                <w:b/>
                <w:color w:val="000000"/>
                <w:kern w:val="0"/>
                <w:sz w:val="18"/>
                <w:szCs w:val="18"/>
                <w:lang w:bidi="ar"/>
              </w:rPr>
              <w:t>元</w:t>
            </w:r>
            <w:r>
              <w:rPr>
                <w:rFonts w:ascii="宋体" w:eastAsia="宋体" w:hAnsi="宋体" w:cs="宋体" w:hint="eastAsia"/>
                <w:b/>
                <w:color w:val="000000"/>
                <w:kern w:val="0"/>
                <w:sz w:val="18"/>
                <w:szCs w:val="18"/>
                <w:lang w:bidi="ar"/>
              </w:rPr>
              <w:t>)</w:t>
            </w:r>
          </w:p>
        </w:tc>
      </w:tr>
      <w:tr w:rsidR="005700A1">
        <w:trPr>
          <w:trHeight w:val="360"/>
        </w:trPr>
        <w:tc>
          <w:tcPr>
            <w:tcW w:w="878" w:type="dxa"/>
            <w:gridSpan w:val="3"/>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241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规</w:t>
            </w:r>
            <w:proofErr w:type="gramEnd"/>
            <w:r>
              <w:rPr>
                <w:rFonts w:ascii="宋体" w:eastAsia="宋体" w:hAnsi="宋体" w:cs="宋体" w:hint="eastAsia"/>
                <w:color w:val="000000"/>
                <w:kern w:val="0"/>
                <w:sz w:val="18"/>
                <w:szCs w:val="18"/>
                <w:lang w:bidi="ar"/>
              </w:rPr>
              <w:t>费</w:t>
            </w:r>
          </w:p>
        </w:tc>
        <w:tc>
          <w:tcPr>
            <w:tcW w:w="2768" w:type="dxa"/>
            <w:gridSpan w:val="10"/>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定额</w:t>
            </w:r>
            <w:proofErr w:type="gramStart"/>
            <w:r>
              <w:rPr>
                <w:rFonts w:ascii="宋体" w:eastAsia="宋体" w:hAnsi="宋体" w:cs="宋体" w:hint="eastAsia"/>
                <w:color w:val="000000"/>
                <w:kern w:val="0"/>
                <w:sz w:val="18"/>
                <w:szCs w:val="18"/>
                <w:lang w:bidi="ar"/>
              </w:rPr>
              <w:t>规</w:t>
            </w:r>
            <w:proofErr w:type="gramEnd"/>
            <w:r>
              <w:rPr>
                <w:rFonts w:ascii="宋体" w:eastAsia="宋体" w:hAnsi="宋体" w:cs="宋体" w:hint="eastAsia"/>
                <w:color w:val="000000"/>
                <w:kern w:val="0"/>
                <w:sz w:val="18"/>
                <w:szCs w:val="18"/>
                <w:lang w:bidi="ar"/>
              </w:rPr>
              <w:t>费</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工程排污费</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其他</w:t>
            </w:r>
          </w:p>
        </w:tc>
        <w:tc>
          <w:tcPr>
            <w:tcW w:w="188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4"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502" w:type="dxa"/>
            <w:gridSpan w:val="2"/>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878" w:type="dxa"/>
            <w:gridSpan w:val="3"/>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w:t>
            </w:r>
          </w:p>
        </w:tc>
        <w:tc>
          <w:tcPr>
            <w:tcW w:w="241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定额</w:t>
            </w:r>
            <w:proofErr w:type="gramStart"/>
            <w:r>
              <w:rPr>
                <w:rFonts w:ascii="宋体" w:eastAsia="宋体" w:hAnsi="宋体" w:cs="宋体" w:hint="eastAsia"/>
                <w:color w:val="000000"/>
                <w:kern w:val="0"/>
                <w:sz w:val="18"/>
                <w:szCs w:val="18"/>
                <w:lang w:bidi="ar"/>
              </w:rPr>
              <w:t>规</w:t>
            </w:r>
            <w:proofErr w:type="gramEnd"/>
            <w:r>
              <w:rPr>
                <w:rFonts w:ascii="宋体" w:eastAsia="宋体" w:hAnsi="宋体" w:cs="宋体" w:hint="eastAsia"/>
                <w:color w:val="000000"/>
                <w:kern w:val="0"/>
                <w:sz w:val="18"/>
                <w:szCs w:val="18"/>
                <w:lang w:bidi="ar"/>
              </w:rPr>
              <w:t>费</w:t>
            </w:r>
          </w:p>
        </w:tc>
        <w:tc>
          <w:tcPr>
            <w:tcW w:w="2768" w:type="dxa"/>
            <w:gridSpan w:val="10"/>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分部分项</w:t>
            </w:r>
            <w:proofErr w:type="gramStart"/>
            <w:r>
              <w:rPr>
                <w:rFonts w:ascii="宋体" w:eastAsia="宋体" w:hAnsi="宋体" w:cs="宋体" w:hint="eastAsia"/>
                <w:color w:val="000000"/>
                <w:kern w:val="0"/>
                <w:sz w:val="18"/>
                <w:szCs w:val="18"/>
                <w:lang w:bidi="ar"/>
              </w:rPr>
              <w:t>规</w:t>
            </w:r>
            <w:proofErr w:type="gramEnd"/>
            <w:r>
              <w:rPr>
                <w:rFonts w:ascii="宋体" w:eastAsia="宋体" w:hAnsi="宋体" w:cs="宋体" w:hint="eastAsia"/>
                <w:color w:val="000000"/>
                <w:kern w:val="0"/>
                <w:sz w:val="18"/>
                <w:szCs w:val="18"/>
                <w:lang w:bidi="ar"/>
              </w:rPr>
              <w:t>费</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单价措施</w:t>
            </w:r>
            <w:proofErr w:type="gramStart"/>
            <w:r>
              <w:rPr>
                <w:rFonts w:ascii="宋体" w:eastAsia="宋体" w:hAnsi="宋体" w:cs="宋体" w:hint="eastAsia"/>
                <w:color w:val="000000"/>
                <w:kern w:val="0"/>
                <w:sz w:val="18"/>
                <w:szCs w:val="18"/>
                <w:lang w:bidi="ar"/>
              </w:rPr>
              <w:t>规</w:t>
            </w:r>
            <w:proofErr w:type="gramEnd"/>
            <w:r>
              <w:rPr>
                <w:rFonts w:ascii="宋体" w:eastAsia="宋体" w:hAnsi="宋体" w:cs="宋体" w:hint="eastAsia"/>
                <w:color w:val="000000"/>
                <w:kern w:val="0"/>
                <w:sz w:val="18"/>
                <w:szCs w:val="18"/>
                <w:lang w:bidi="ar"/>
              </w:rPr>
              <w:t>费</w:t>
            </w:r>
          </w:p>
        </w:tc>
        <w:tc>
          <w:tcPr>
            <w:tcW w:w="188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4"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502" w:type="dxa"/>
            <w:gridSpan w:val="2"/>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878" w:type="dxa"/>
            <w:gridSpan w:val="3"/>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w:t>
            </w:r>
          </w:p>
        </w:tc>
        <w:tc>
          <w:tcPr>
            <w:tcW w:w="241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工程排污费</w:t>
            </w:r>
          </w:p>
        </w:tc>
        <w:tc>
          <w:tcPr>
            <w:tcW w:w="2768" w:type="dxa"/>
            <w:gridSpan w:val="10"/>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8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4"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502" w:type="dxa"/>
            <w:gridSpan w:val="2"/>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878" w:type="dxa"/>
            <w:gridSpan w:val="3"/>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w:t>
            </w:r>
          </w:p>
        </w:tc>
        <w:tc>
          <w:tcPr>
            <w:tcW w:w="241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w:t>
            </w:r>
          </w:p>
        </w:tc>
        <w:tc>
          <w:tcPr>
            <w:tcW w:w="2768" w:type="dxa"/>
            <w:gridSpan w:val="10"/>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8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4"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502" w:type="dxa"/>
            <w:gridSpan w:val="2"/>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878" w:type="dxa"/>
            <w:gridSpan w:val="3"/>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241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增值税</w:t>
            </w:r>
          </w:p>
        </w:tc>
        <w:tc>
          <w:tcPr>
            <w:tcW w:w="2768" w:type="dxa"/>
            <w:gridSpan w:val="10"/>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不含税工程造价合计</w:t>
            </w:r>
          </w:p>
        </w:tc>
        <w:tc>
          <w:tcPr>
            <w:tcW w:w="188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4"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502" w:type="dxa"/>
            <w:gridSpan w:val="2"/>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878" w:type="dxa"/>
            <w:gridSpan w:val="3"/>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241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2768" w:type="dxa"/>
            <w:gridSpan w:val="10"/>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8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4"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502" w:type="dxa"/>
            <w:gridSpan w:val="2"/>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878" w:type="dxa"/>
            <w:gridSpan w:val="3"/>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241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2768" w:type="dxa"/>
            <w:gridSpan w:val="10"/>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8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4"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502" w:type="dxa"/>
            <w:gridSpan w:val="2"/>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878" w:type="dxa"/>
            <w:gridSpan w:val="3"/>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241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2768" w:type="dxa"/>
            <w:gridSpan w:val="10"/>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8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4"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502" w:type="dxa"/>
            <w:gridSpan w:val="2"/>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878" w:type="dxa"/>
            <w:gridSpan w:val="3"/>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241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2768" w:type="dxa"/>
            <w:gridSpan w:val="10"/>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8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4"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502" w:type="dxa"/>
            <w:gridSpan w:val="2"/>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878" w:type="dxa"/>
            <w:gridSpan w:val="3"/>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241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2768" w:type="dxa"/>
            <w:gridSpan w:val="10"/>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8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4"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502" w:type="dxa"/>
            <w:gridSpan w:val="2"/>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878" w:type="dxa"/>
            <w:gridSpan w:val="3"/>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2413" w:type="dxa"/>
            <w:gridSpan w:val="3"/>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2768" w:type="dxa"/>
            <w:gridSpan w:val="10"/>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1885"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964" w:type="dxa"/>
            <w:gridSpan w:val="4"/>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c>
          <w:tcPr>
            <w:tcW w:w="1502" w:type="dxa"/>
            <w:gridSpan w:val="2"/>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7944" w:type="dxa"/>
            <w:gridSpan w:val="22"/>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right w:w="15" w:type="dxa"/>
            </w:tcMar>
            <w:vAlign w:val="center"/>
          </w:tcPr>
          <w:p w:rsidR="005700A1" w:rsidRDefault="004E5AF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合</w:t>
            </w:r>
            <w:r>
              <w:rPr>
                <w:rFonts w:ascii="宋体" w:eastAsia="宋体" w:hAnsi="宋体" w:cs="宋体" w:hint="eastAsia"/>
                <w:b/>
                <w:color w:val="000000"/>
                <w:kern w:val="0"/>
                <w:sz w:val="18"/>
                <w:szCs w:val="18"/>
                <w:lang w:bidi="ar"/>
              </w:rPr>
              <w:t xml:space="preserve">  </w:t>
            </w:r>
            <w:r>
              <w:rPr>
                <w:rFonts w:ascii="宋体" w:eastAsia="宋体" w:hAnsi="宋体" w:cs="宋体" w:hint="eastAsia"/>
                <w:b/>
                <w:color w:val="000000"/>
                <w:kern w:val="0"/>
                <w:sz w:val="18"/>
                <w:szCs w:val="18"/>
                <w:lang w:bidi="ar"/>
              </w:rPr>
              <w:t>计</w:t>
            </w:r>
          </w:p>
        </w:tc>
        <w:tc>
          <w:tcPr>
            <w:tcW w:w="964" w:type="dxa"/>
            <w:gridSpan w:val="4"/>
            <w:tcBorders>
              <w:top w:val="single" w:sz="4" w:space="0" w:color="000000"/>
              <w:left w:val="single" w:sz="4" w:space="0" w:color="000000"/>
              <w:bottom w:val="single" w:sz="8" w:space="0" w:color="000000"/>
              <w:right w:val="single" w:sz="4" w:space="0" w:color="000000"/>
            </w:tcBorders>
            <w:shd w:val="clear" w:color="FFFFFF" w:fill="FFFFFF"/>
            <w:tcMar>
              <w:top w:w="15" w:type="dxa"/>
              <w:left w:w="15" w:type="dxa"/>
              <w:right w:w="15" w:type="dxa"/>
            </w:tcMar>
            <w:vAlign w:val="center"/>
          </w:tcPr>
          <w:p w:rsidR="005700A1" w:rsidRDefault="005700A1">
            <w:pPr>
              <w:rPr>
                <w:rFonts w:ascii="宋体" w:eastAsia="宋体" w:hAnsi="宋体" w:cs="宋体"/>
                <w:b/>
                <w:color w:val="000000"/>
                <w:sz w:val="18"/>
                <w:szCs w:val="18"/>
              </w:rPr>
            </w:pPr>
          </w:p>
        </w:tc>
        <w:tc>
          <w:tcPr>
            <w:tcW w:w="1502" w:type="dxa"/>
            <w:gridSpan w:val="2"/>
            <w:tcBorders>
              <w:top w:val="single" w:sz="4" w:space="0" w:color="000000"/>
              <w:left w:val="single" w:sz="4" w:space="0" w:color="000000"/>
              <w:bottom w:val="single" w:sz="8" w:space="0" w:color="000000"/>
              <w:right w:val="single" w:sz="8" w:space="0" w:color="000000"/>
            </w:tcBorders>
            <w:shd w:val="clear" w:color="FFFFFF" w:fill="FFFFFF"/>
            <w:tcMar>
              <w:top w:w="15" w:type="dxa"/>
              <w:left w:w="15" w:type="dxa"/>
              <w:right w:w="15" w:type="dxa"/>
            </w:tcMar>
            <w:vAlign w:val="center"/>
          </w:tcPr>
          <w:p w:rsidR="005700A1" w:rsidRDefault="005700A1">
            <w:pPr>
              <w:jc w:val="right"/>
              <w:rPr>
                <w:rFonts w:ascii="宋体" w:eastAsia="宋体" w:hAnsi="宋体" w:cs="宋体"/>
                <w:color w:val="000000"/>
                <w:sz w:val="18"/>
                <w:szCs w:val="18"/>
              </w:rPr>
            </w:pPr>
          </w:p>
        </w:tc>
      </w:tr>
      <w:tr w:rsidR="005700A1">
        <w:trPr>
          <w:trHeight w:val="360"/>
        </w:trPr>
        <w:tc>
          <w:tcPr>
            <w:tcW w:w="4448" w:type="dxa"/>
            <w:gridSpan w:val="10"/>
            <w:tcBorders>
              <w:top w:val="nil"/>
              <w:left w:val="nil"/>
              <w:bottom w:val="nil"/>
              <w:right w:val="nil"/>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编制人（造价人员）：</w:t>
            </w:r>
          </w:p>
        </w:tc>
        <w:tc>
          <w:tcPr>
            <w:tcW w:w="5962" w:type="dxa"/>
            <w:gridSpan w:val="18"/>
            <w:tcBorders>
              <w:top w:val="nil"/>
              <w:left w:val="nil"/>
              <w:bottom w:val="nil"/>
              <w:right w:val="nil"/>
            </w:tcBorders>
            <w:shd w:val="clear" w:color="FFFFFF" w:fill="FFFFFF"/>
            <w:tcMar>
              <w:top w:w="15" w:type="dxa"/>
              <w:left w:w="15" w:type="dxa"/>
              <w:right w:w="15" w:type="dxa"/>
            </w:tcMar>
            <w:vAlign w:val="center"/>
          </w:tcPr>
          <w:p w:rsidR="005700A1" w:rsidRDefault="004E5AF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复核人（造价工程师）：</w:t>
            </w:r>
          </w:p>
        </w:tc>
      </w:tr>
      <w:tr w:rsidR="005700A1">
        <w:trPr>
          <w:trHeight w:val="360"/>
        </w:trPr>
        <w:tc>
          <w:tcPr>
            <w:tcW w:w="4448" w:type="dxa"/>
            <w:gridSpan w:val="10"/>
            <w:tcBorders>
              <w:top w:val="nil"/>
              <w:left w:val="nil"/>
              <w:bottom w:val="nil"/>
              <w:right w:val="nil"/>
            </w:tcBorders>
            <w:shd w:val="clear" w:color="FFFFFF" w:fill="FFFFFF"/>
            <w:tcMar>
              <w:top w:w="15" w:type="dxa"/>
              <w:left w:w="15" w:type="dxa"/>
              <w:right w:w="15" w:type="dxa"/>
            </w:tcMar>
            <w:vAlign w:val="center"/>
          </w:tcPr>
          <w:p w:rsidR="005700A1" w:rsidRDefault="005700A1">
            <w:pPr>
              <w:jc w:val="left"/>
              <w:rPr>
                <w:rFonts w:ascii="宋体" w:eastAsia="宋体" w:hAnsi="宋体" w:cs="宋体"/>
                <w:color w:val="000000"/>
                <w:sz w:val="18"/>
                <w:szCs w:val="18"/>
              </w:rPr>
            </w:pPr>
          </w:p>
        </w:tc>
        <w:tc>
          <w:tcPr>
            <w:tcW w:w="3600" w:type="dxa"/>
            <w:gridSpan w:val="13"/>
            <w:tcBorders>
              <w:top w:val="nil"/>
              <w:left w:val="nil"/>
              <w:bottom w:val="nil"/>
              <w:right w:val="nil"/>
            </w:tcBorders>
            <w:shd w:val="clear" w:color="FFFFFF" w:fill="FFFFFF"/>
            <w:tcMar>
              <w:top w:w="15" w:type="dxa"/>
              <w:left w:w="15" w:type="dxa"/>
              <w:right w:w="15" w:type="dxa"/>
            </w:tcMar>
            <w:vAlign w:val="center"/>
          </w:tcPr>
          <w:p w:rsidR="005700A1" w:rsidRDefault="005700A1">
            <w:pPr>
              <w:jc w:val="center"/>
              <w:rPr>
                <w:rFonts w:ascii="宋体" w:eastAsia="宋体" w:hAnsi="宋体" w:cs="宋体"/>
                <w:color w:val="000000"/>
                <w:sz w:val="18"/>
                <w:szCs w:val="18"/>
              </w:rPr>
            </w:pPr>
          </w:p>
        </w:tc>
        <w:tc>
          <w:tcPr>
            <w:tcW w:w="2362" w:type="dxa"/>
            <w:gridSpan w:val="5"/>
            <w:tcBorders>
              <w:top w:val="nil"/>
              <w:left w:val="nil"/>
              <w:bottom w:val="nil"/>
              <w:right w:val="nil"/>
            </w:tcBorders>
            <w:shd w:val="clear" w:color="FFFFFF" w:fill="FFFFFF"/>
            <w:tcMar>
              <w:top w:w="15" w:type="dxa"/>
              <w:left w:w="15" w:type="dxa"/>
              <w:right w:w="15" w:type="dxa"/>
            </w:tcMar>
            <w:vAlign w:val="bottom"/>
          </w:tcPr>
          <w:p w:rsidR="005700A1" w:rsidRDefault="004E5AF9">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表—</w:t>
            </w:r>
            <w:r>
              <w:rPr>
                <w:rFonts w:ascii="宋体" w:eastAsia="宋体" w:hAnsi="宋体" w:cs="宋体" w:hint="eastAsia"/>
                <w:color w:val="000000"/>
                <w:kern w:val="0"/>
                <w:sz w:val="18"/>
                <w:szCs w:val="18"/>
                <w:lang w:bidi="ar"/>
              </w:rPr>
              <w:t>13</w:t>
            </w:r>
          </w:p>
        </w:tc>
      </w:tr>
    </w:tbl>
    <w:p w:rsidR="005700A1" w:rsidRDefault="005700A1">
      <w:pPr>
        <w:spacing w:line="360" w:lineRule="auto"/>
        <w:ind w:firstLineChars="200" w:firstLine="482"/>
        <w:rPr>
          <w:rFonts w:ascii="宋体" w:hAnsi="宋体" w:cs="宋体"/>
          <w:b/>
          <w:sz w:val="24"/>
          <w:szCs w:val="24"/>
        </w:rPr>
      </w:pPr>
    </w:p>
    <w:p w:rsidR="005700A1" w:rsidRDefault="004E5AF9">
      <w:pPr>
        <w:ind w:firstLineChars="200" w:firstLine="482"/>
        <w:rPr>
          <w:rFonts w:ascii="新宋体" w:eastAsia="新宋体" w:hAnsi="新宋体" w:cs="新宋体"/>
          <w:b/>
          <w:sz w:val="24"/>
        </w:rPr>
      </w:pPr>
      <w:r>
        <w:rPr>
          <w:rFonts w:ascii="新宋体" w:eastAsia="新宋体" w:hAnsi="新宋体" w:cs="新宋体" w:hint="eastAsia"/>
          <w:b/>
          <w:bCs/>
          <w:kern w:val="0"/>
          <w:sz w:val="24"/>
        </w:rPr>
        <w:t>二、</w:t>
      </w:r>
      <w:r>
        <w:rPr>
          <w:rFonts w:ascii="新宋体" w:eastAsia="新宋体" w:hAnsi="新宋体" w:cs="新宋体" w:hint="eastAsia"/>
          <w:b/>
          <w:sz w:val="24"/>
        </w:rPr>
        <w:t>其它要求：</w:t>
      </w:r>
    </w:p>
    <w:p w:rsidR="005700A1" w:rsidRDefault="004E5AF9">
      <w:pPr>
        <w:spacing w:line="500" w:lineRule="exact"/>
        <w:rPr>
          <w:rFonts w:ascii="新宋体" w:eastAsia="新宋体" w:hAnsi="新宋体" w:cs="新宋体"/>
          <w:sz w:val="24"/>
        </w:rPr>
      </w:pPr>
      <w:r>
        <w:rPr>
          <w:rFonts w:ascii="新宋体" w:eastAsia="新宋体" w:hAnsi="新宋体" w:cs="新宋体" w:hint="eastAsia"/>
          <w:sz w:val="24"/>
        </w:rPr>
        <w:t xml:space="preserve">    </w:t>
      </w:r>
      <w:r>
        <w:rPr>
          <w:rFonts w:ascii="新宋体" w:eastAsia="新宋体" w:hAnsi="新宋体" w:cs="新宋体" w:hint="eastAsia"/>
          <w:sz w:val="24"/>
        </w:rPr>
        <w:t>（一）、</w:t>
      </w:r>
      <w:proofErr w:type="gramStart"/>
      <w:r>
        <w:rPr>
          <w:rFonts w:ascii="新宋体" w:eastAsia="新宋体" w:hAnsi="新宋体" w:cs="新宋体" w:hint="eastAsia"/>
          <w:sz w:val="24"/>
        </w:rPr>
        <w:t>本谈判</w:t>
      </w:r>
      <w:proofErr w:type="gramEnd"/>
      <w:r>
        <w:rPr>
          <w:rFonts w:ascii="新宋体" w:eastAsia="新宋体" w:hAnsi="新宋体" w:cs="新宋体" w:hint="eastAsia"/>
          <w:sz w:val="24"/>
        </w:rPr>
        <w:t>文件所列需求为最低要求，投标工程标准不得低于最低要求。</w:t>
      </w:r>
      <w:r>
        <w:rPr>
          <w:rFonts w:ascii="新宋体" w:eastAsia="新宋体" w:hAnsi="新宋体" w:cs="新宋体" w:hint="eastAsia"/>
          <w:sz w:val="24"/>
        </w:rPr>
        <w:t xml:space="preserve"> </w:t>
      </w:r>
    </w:p>
    <w:p w:rsidR="005700A1" w:rsidRDefault="004E5AF9">
      <w:pPr>
        <w:spacing w:line="500" w:lineRule="exact"/>
        <w:rPr>
          <w:rFonts w:ascii="新宋体" w:eastAsia="新宋体" w:hAnsi="新宋体" w:cs="新宋体"/>
          <w:sz w:val="24"/>
        </w:rPr>
      </w:pPr>
      <w:r>
        <w:rPr>
          <w:rFonts w:ascii="新宋体" w:eastAsia="新宋体" w:hAnsi="新宋体" w:cs="新宋体" w:hint="eastAsia"/>
          <w:sz w:val="24"/>
        </w:rPr>
        <w:t xml:space="preserve">    </w:t>
      </w:r>
      <w:r>
        <w:rPr>
          <w:rFonts w:ascii="新宋体" w:eastAsia="新宋体" w:hAnsi="新宋体" w:cs="新宋体" w:hint="eastAsia"/>
          <w:sz w:val="24"/>
        </w:rPr>
        <w:t>（二）、付款方式：</w:t>
      </w:r>
      <w:r>
        <w:rPr>
          <w:rFonts w:ascii="新宋体" w:eastAsia="新宋体" w:hAnsi="新宋体" w:cs="新宋体" w:hint="eastAsia"/>
          <w:sz w:val="24"/>
        </w:rPr>
        <w:t>工程竣工验收后</w:t>
      </w:r>
      <w:proofErr w:type="gramStart"/>
      <w:r>
        <w:rPr>
          <w:rFonts w:ascii="新宋体" w:eastAsia="新宋体" w:hAnsi="新宋体" w:cs="新宋体" w:hint="eastAsia"/>
          <w:sz w:val="24"/>
        </w:rPr>
        <w:t>付止工程</w:t>
      </w:r>
      <w:proofErr w:type="gramEnd"/>
      <w:r>
        <w:rPr>
          <w:rFonts w:ascii="新宋体" w:eastAsia="新宋体" w:hAnsi="新宋体" w:cs="新宋体" w:hint="eastAsia"/>
          <w:sz w:val="24"/>
        </w:rPr>
        <w:t>总价的</w:t>
      </w:r>
      <w:r>
        <w:rPr>
          <w:rFonts w:ascii="新宋体" w:eastAsia="新宋体" w:hAnsi="新宋体" w:cs="新宋体" w:hint="eastAsia"/>
          <w:sz w:val="24"/>
        </w:rPr>
        <w:t>85%</w:t>
      </w:r>
      <w:r>
        <w:rPr>
          <w:rFonts w:ascii="新宋体" w:eastAsia="新宋体" w:hAnsi="新宋体" w:cs="新宋体" w:hint="eastAsia"/>
          <w:sz w:val="24"/>
        </w:rPr>
        <w:t>，审计后无问题</w:t>
      </w:r>
      <w:proofErr w:type="gramStart"/>
      <w:r>
        <w:rPr>
          <w:rFonts w:ascii="新宋体" w:eastAsia="新宋体" w:hAnsi="新宋体" w:cs="新宋体" w:hint="eastAsia"/>
          <w:sz w:val="24"/>
        </w:rPr>
        <w:t>付止决算价</w:t>
      </w:r>
      <w:proofErr w:type="gramEnd"/>
      <w:r>
        <w:rPr>
          <w:rFonts w:ascii="新宋体" w:eastAsia="新宋体" w:hAnsi="新宋体" w:cs="新宋体" w:hint="eastAsia"/>
          <w:sz w:val="24"/>
        </w:rPr>
        <w:t>的</w:t>
      </w:r>
      <w:r>
        <w:rPr>
          <w:rFonts w:ascii="新宋体" w:eastAsia="新宋体" w:hAnsi="新宋体" w:cs="新宋体" w:hint="eastAsia"/>
          <w:sz w:val="24"/>
        </w:rPr>
        <w:t>97%</w:t>
      </w:r>
      <w:r>
        <w:rPr>
          <w:rFonts w:ascii="新宋体" w:eastAsia="新宋体" w:hAnsi="新宋体" w:cs="新宋体" w:hint="eastAsia"/>
          <w:sz w:val="24"/>
        </w:rPr>
        <w:t>。</w:t>
      </w:r>
    </w:p>
    <w:p w:rsidR="005700A1" w:rsidRDefault="004E5AF9">
      <w:pPr>
        <w:spacing w:line="500" w:lineRule="exact"/>
        <w:ind w:firstLineChars="200" w:firstLine="480"/>
        <w:rPr>
          <w:rFonts w:ascii="新宋体" w:eastAsia="新宋体" w:hAnsi="新宋体"/>
          <w:sz w:val="24"/>
        </w:rPr>
      </w:pPr>
      <w:r>
        <w:rPr>
          <w:rFonts w:ascii="新宋体" w:eastAsia="新宋体" w:hAnsi="新宋体" w:hint="eastAsia"/>
          <w:sz w:val="24"/>
          <w:szCs w:val="28"/>
        </w:rPr>
        <w:t>（三）</w:t>
      </w:r>
      <w:r>
        <w:rPr>
          <w:rFonts w:ascii="新宋体" w:eastAsia="新宋体" w:hAnsi="新宋体" w:hint="eastAsia"/>
          <w:sz w:val="24"/>
        </w:rPr>
        <w:t>、</w:t>
      </w:r>
      <w:r>
        <w:rPr>
          <w:rFonts w:ascii="新宋体" w:eastAsia="新宋体" w:hAnsi="新宋体" w:hint="eastAsia"/>
          <w:b/>
          <w:bCs/>
          <w:sz w:val="24"/>
        </w:rPr>
        <w:t>预算上限：</w:t>
      </w:r>
      <w:r>
        <w:rPr>
          <w:rFonts w:ascii="新宋体" w:eastAsia="新宋体" w:hAnsi="新宋体" w:hint="eastAsia"/>
          <w:b/>
          <w:bCs/>
          <w:sz w:val="24"/>
        </w:rPr>
        <w:t>445606.41</w:t>
      </w:r>
      <w:r>
        <w:rPr>
          <w:rFonts w:ascii="新宋体" w:eastAsia="新宋体" w:hAnsi="新宋体" w:hint="eastAsia"/>
          <w:b/>
          <w:bCs/>
          <w:sz w:val="24"/>
        </w:rPr>
        <w:t>元，超出者为无效投标。</w:t>
      </w:r>
    </w:p>
    <w:p w:rsidR="005700A1" w:rsidRDefault="004E5AF9">
      <w:pPr>
        <w:spacing w:line="500" w:lineRule="exact"/>
        <w:ind w:firstLine="480"/>
        <w:rPr>
          <w:rFonts w:ascii="新宋体" w:eastAsia="新宋体" w:hAnsi="新宋体"/>
          <w:sz w:val="24"/>
        </w:rPr>
      </w:pPr>
      <w:r>
        <w:rPr>
          <w:rFonts w:ascii="新宋体" w:eastAsia="新宋体" w:hAnsi="新宋体" w:hint="eastAsia"/>
          <w:sz w:val="24"/>
        </w:rPr>
        <w:t>（四）、工期：合同签订后</w:t>
      </w:r>
      <w:r>
        <w:rPr>
          <w:rFonts w:ascii="新宋体" w:eastAsia="新宋体" w:hAnsi="新宋体" w:hint="eastAsia"/>
          <w:sz w:val="24"/>
        </w:rPr>
        <w:t>90</w:t>
      </w:r>
      <w:r>
        <w:rPr>
          <w:rFonts w:ascii="新宋体" w:eastAsia="新宋体" w:hAnsi="新宋体" w:hint="eastAsia"/>
          <w:sz w:val="24"/>
        </w:rPr>
        <w:t>日历天</w:t>
      </w:r>
      <w:r>
        <w:rPr>
          <w:rFonts w:ascii="新宋体" w:eastAsia="新宋体" w:hAnsi="新宋体" w:hint="eastAsia"/>
          <w:sz w:val="24"/>
        </w:rPr>
        <w:t>。</w:t>
      </w:r>
    </w:p>
    <w:p w:rsidR="005700A1" w:rsidRDefault="004E5AF9">
      <w:pPr>
        <w:spacing w:line="500" w:lineRule="exact"/>
        <w:ind w:firstLine="480"/>
        <w:rPr>
          <w:rFonts w:ascii="新宋体" w:eastAsia="新宋体" w:hAnsi="新宋体"/>
          <w:sz w:val="24"/>
        </w:rPr>
      </w:pPr>
      <w:r>
        <w:rPr>
          <w:rFonts w:ascii="新宋体" w:eastAsia="新宋体" w:hAnsi="新宋体" w:hint="eastAsia"/>
          <w:sz w:val="24"/>
        </w:rPr>
        <w:t>（五）、招标要求：按工程量清单施工。</w:t>
      </w:r>
    </w:p>
    <w:p w:rsidR="005700A1" w:rsidRDefault="005700A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5700A1" w:rsidRDefault="004E5AF9">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供应商须知前附表</w:t>
      </w:r>
    </w:p>
    <w:p w:rsidR="005700A1" w:rsidRDefault="004E5AF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lastRenderedPageBreak/>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5700A1">
        <w:trPr>
          <w:trHeight w:val="636"/>
          <w:jc w:val="center"/>
        </w:trPr>
        <w:tc>
          <w:tcPr>
            <w:tcW w:w="806" w:type="dxa"/>
            <w:vAlign w:val="center"/>
          </w:tcPr>
          <w:p w:rsidR="005700A1" w:rsidRDefault="004E5AF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5700A1" w:rsidRDefault="004E5AF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5700A1" w:rsidRDefault="004E5AF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5700A1">
        <w:trPr>
          <w:trHeight w:val="1278"/>
          <w:jc w:val="center"/>
        </w:trPr>
        <w:tc>
          <w:tcPr>
            <w:tcW w:w="806" w:type="dxa"/>
            <w:vAlign w:val="center"/>
          </w:tcPr>
          <w:p w:rsidR="005700A1" w:rsidRDefault="004E5AF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5700A1" w:rsidRDefault="004E5AF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5700A1" w:rsidRDefault="004E5AF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项目名称：襄城县范湖乡西</w:t>
            </w:r>
            <w:proofErr w:type="gramStart"/>
            <w:r>
              <w:rPr>
                <w:rFonts w:asciiTheme="minorEastAsia" w:hAnsiTheme="minorEastAsia" w:cs="仿宋_GB2312" w:hint="eastAsia"/>
                <w:sz w:val="24"/>
                <w:szCs w:val="24"/>
              </w:rPr>
              <w:t>谭</w:t>
            </w:r>
            <w:proofErr w:type="gramEnd"/>
            <w:r>
              <w:rPr>
                <w:rFonts w:asciiTheme="minorEastAsia" w:hAnsiTheme="minorEastAsia" w:cs="仿宋_GB2312" w:hint="eastAsia"/>
                <w:sz w:val="24"/>
                <w:szCs w:val="24"/>
              </w:rPr>
              <w:t>教学</w:t>
            </w:r>
            <w:proofErr w:type="gramStart"/>
            <w:r>
              <w:rPr>
                <w:rFonts w:asciiTheme="minorEastAsia" w:hAnsiTheme="minorEastAsia" w:cs="仿宋_GB2312" w:hint="eastAsia"/>
                <w:sz w:val="24"/>
                <w:szCs w:val="24"/>
              </w:rPr>
              <w:t>点教学</w:t>
            </w:r>
            <w:proofErr w:type="gramEnd"/>
            <w:r>
              <w:rPr>
                <w:rFonts w:asciiTheme="minorEastAsia" w:hAnsiTheme="minorEastAsia" w:cs="仿宋_GB2312" w:hint="eastAsia"/>
                <w:sz w:val="24"/>
                <w:szCs w:val="24"/>
              </w:rPr>
              <w:t>用房工程项目</w:t>
            </w:r>
          </w:p>
          <w:p w:rsidR="005700A1" w:rsidRDefault="004E5AF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Pr>
                <w:rFonts w:asciiTheme="minorEastAsia" w:hAnsiTheme="minorEastAsia" w:cs="仿宋_GB2312" w:hint="eastAsia"/>
                <w:sz w:val="24"/>
                <w:szCs w:val="24"/>
              </w:rPr>
              <w:t>X</w:t>
            </w:r>
            <w:r>
              <w:rPr>
                <w:rFonts w:asciiTheme="minorEastAsia" w:hAnsiTheme="minorEastAsia" w:cs="仿宋_GB2312"/>
                <w:sz w:val="24"/>
                <w:szCs w:val="24"/>
              </w:rPr>
              <w:t>ZZ</w:t>
            </w:r>
            <w:r>
              <w:rPr>
                <w:rFonts w:asciiTheme="minorEastAsia" w:hAnsiTheme="minorEastAsia" w:cs="仿宋_GB2312" w:hint="eastAsia"/>
                <w:sz w:val="24"/>
                <w:szCs w:val="24"/>
              </w:rPr>
              <w:t>—</w:t>
            </w:r>
            <w:r>
              <w:rPr>
                <w:rFonts w:asciiTheme="minorEastAsia" w:hAnsiTheme="minorEastAsia" w:cs="仿宋_GB2312" w:hint="eastAsia"/>
                <w:sz w:val="24"/>
                <w:szCs w:val="24"/>
              </w:rPr>
              <w:t>T201906</w:t>
            </w:r>
            <w:r>
              <w:rPr>
                <w:rFonts w:asciiTheme="minorEastAsia" w:hAnsiTheme="minorEastAsia" w:cs="仿宋_GB2312" w:hint="eastAsia"/>
                <w:sz w:val="24"/>
                <w:szCs w:val="24"/>
              </w:rPr>
              <w:t>8</w:t>
            </w:r>
            <w:r>
              <w:rPr>
                <w:rFonts w:asciiTheme="minorEastAsia" w:hAnsiTheme="minorEastAsia" w:cs="仿宋_GB2312" w:hint="eastAsia"/>
                <w:sz w:val="24"/>
                <w:szCs w:val="24"/>
              </w:rPr>
              <w:t>号</w:t>
            </w:r>
          </w:p>
          <w:p w:rsidR="005700A1" w:rsidRDefault="004E5AF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Pr>
                <w:rFonts w:asciiTheme="minorEastAsia" w:hAnsiTheme="minorEastAsia" w:cs="仿宋_GB2312" w:hint="eastAsia"/>
                <w:sz w:val="24"/>
                <w:szCs w:val="24"/>
              </w:rPr>
              <w:t>新建</w:t>
            </w:r>
            <w:r>
              <w:rPr>
                <w:rFonts w:asciiTheme="minorEastAsia" w:hAnsiTheme="minorEastAsia" w:cs="仿宋_GB2312" w:hint="eastAsia"/>
                <w:sz w:val="24"/>
                <w:szCs w:val="24"/>
              </w:rPr>
              <w:t>襄城县范湖乡西</w:t>
            </w:r>
            <w:proofErr w:type="gramStart"/>
            <w:r>
              <w:rPr>
                <w:rFonts w:asciiTheme="minorEastAsia" w:hAnsiTheme="minorEastAsia" w:cs="仿宋_GB2312" w:hint="eastAsia"/>
                <w:sz w:val="24"/>
                <w:szCs w:val="24"/>
              </w:rPr>
              <w:t>谭</w:t>
            </w:r>
            <w:proofErr w:type="gramEnd"/>
            <w:r>
              <w:rPr>
                <w:rFonts w:asciiTheme="minorEastAsia" w:hAnsiTheme="minorEastAsia" w:cs="仿宋_GB2312" w:hint="eastAsia"/>
                <w:sz w:val="24"/>
                <w:szCs w:val="24"/>
              </w:rPr>
              <w:t>教学</w:t>
            </w:r>
            <w:proofErr w:type="gramStart"/>
            <w:r>
              <w:rPr>
                <w:rFonts w:asciiTheme="minorEastAsia" w:hAnsiTheme="minorEastAsia" w:cs="仿宋_GB2312" w:hint="eastAsia"/>
                <w:sz w:val="24"/>
                <w:szCs w:val="24"/>
              </w:rPr>
              <w:t>点教学</w:t>
            </w:r>
            <w:proofErr w:type="gramEnd"/>
            <w:r>
              <w:rPr>
                <w:rFonts w:asciiTheme="minorEastAsia" w:hAnsiTheme="minorEastAsia" w:cs="仿宋_GB2312" w:hint="eastAsia"/>
                <w:sz w:val="24"/>
                <w:szCs w:val="24"/>
              </w:rPr>
              <w:t>用房</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w:t>
            </w:r>
          </w:p>
          <w:p w:rsidR="005700A1" w:rsidRDefault="004E5AF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asciiTheme="minorEastAsia" w:hAnsiTheme="minorEastAsia" w:cs="仿宋_GB2312" w:hint="eastAsia"/>
                <w:sz w:val="24"/>
                <w:szCs w:val="24"/>
                <w:shd w:val="clear" w:color="auto" w:fill="FFFFFF"/>
              </w:rPr>
              <w:t>襄城县</w:t>
            </w:r>
          </w:p>
        </w:tc>
      </w:tr>
      <w:tr w:rsidR="005700A1">
        <w:trPr>
          <w:trHeight w:val="1421"/>
          <w:jc w:val="center"/>
        </w:trPr>
        <w:tc>
          <w:tcPr>
            <w:tcW w:w="806" w:type="dxa"/>
            <w:vAlign w:val="center"/>
          </w:tcPr>
          <w:p w:rsidR="005700A1" w:rsidRDefault="004E5AF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5700A1" w:rsidRDefault="004E5AF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5700A1" w:rsidRDefault="004E5AF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Pr>
                <w:rFonts w:asciiTheme="minorEastAsia" w:hAnsiTheme="minorEastAsia" w:cs="仿宋_GB2312" w:hint="eastAsia"/>
                <w:sz w:val="24"/>
                <w:szCs w:val="24"/>
              </w:rPr>
              <w:t>襄城县范湖乡中心学校</w:t>
            </w:r>
          </w:p>
          <w:p w:rsidR="005700A1" w:rsidRDefault="004E5AF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Pr>
                <w:rFonts w:asciiTheme="minorEastAsia" w:hAnsiTheme="minorEastAsia" w:cs="仿宋_GB2312"/>
                <w:sz w:val="24"/>
                <w:szCs w:val="24"/>
              </w:rPr>
              <w:t xml:space="preserve"> </w:t>
            </w:r>
            <w:r>
              <w:rPr>
                <w:rFonts w:asciiTheme="minorEastAsia" w:hAnsiTheme="minorEastAsia" w:cs="仿宋_GB2312" w:hint="eastAsia"/>
                <w:sz w:val="24"/>
                <w:szCs w:val="24"/>
              </w:rPr>
              <w:t>襄城县</w:t>
            </w:r>
          </w:p>
          <w:p w:rsidR="005700A1" w:rsidRDefault="004E5AF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Pr>
                <w:rFonts w:asciiTheme="minorEastAsia" w:hAnsiTheme="minorEastAsia" w:cs="仿宋_GB2312" w:hint="eastAsia"/>
                <w:sz w:val="24"/>
                <w:szCs w:val="24"/>
              </w:rPr>
              <w:t>孙</w:t>
            </w:r>
            <w:r>
              <w:rPr>
                <w:rFonts w:asciiTheme="minorEastAsia" w:hAnsiTheme="minorEastAsia" w:cs="仿宋_GB2312" w:hint="eastAsia"/>
                <w:sz w:val="24"/>
                <w:szCs w:val="24"/>
              </w:rPr>
              <w:t>先生</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Pr>
                <w:rFonts w:asciiTheme="minorEastAsia" w:hAnsiTheme="minorEastAsia" w:cs="仿宋_GB2312" w:hint="eastAsia"/>
                <w:sz w:val="24"/>
                <w:szCs w:val="24"/>
              </w:rPr>
              <w:t>15537491082</w:t>
            </w:r>
          </w:p>
        </w:tc>
      </w:tr>
      <w:tr w:rsidR="005700A1">
        <w:trPr>
          <w:trHeight w:val="323"/>
          <w:jc w:val="center"/>
        </w:trPr>
        <w:tc>
          <w:tcPr>
            <w:tcW w:w="806" w:type="dxa"/>
            <w:vAlign w:val="center"/>
          </w:tcPr>
          <w:p w:rsidR="005700A1" w:rsidRDefault="004E5AF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5700A1" w:rsidRDefault="004E5AF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5700A1" w:rsidRDefault="004E5AF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5700A1" w:rsidRDefault="004E5AF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w:t>
            </w:r>
            <w:r>
              <w:rPr>
                <w:rFonts w:asciiTheme="minorEastAsia" w:hAnsiTheme="minorEastAsia" w:cs="仿宋_GB2312" w:hint="eastAsia"/>
                <w:sz w:val="24"/>
                <w:szCs w:val="24"/>
              </w:rPr>
              <w:t>12</w:t>
            </w:r>
            <w:r>
              <w:rPr>
                <w:rFonts w:asciiTheme="minorEastAsia" w:hAnsiTheme="minorEastAsia" w:cs="仿宋_GB2312" w:hint="eastAsia"/>
                <w:sz w:val="24"/>
                <w:szCs w:val="24"/>
              </w:rPr>
              <w:t>楼</w:t>
            </w:r>
            <w:r>
              <w:rPr>
                <w:rFonts w:asciiTheme="minorEastAsia" w:hAnsiTheme="minorEastAsia" w:cs="仿宋_GB2312" w:hint="eastAsia"/>
                <w:sz w:val="24"/>
                <w:szCs w:val="24"/>
              </w:rPr>
              <w:t>1204</w:t>
            </w:r>
            <w:r>
              <w:rPr>
                <w:rFonts w:asciiTheme="minorEastAsia" w:hAnsiTheme="minorEastAsia" w:cs="仿宋_GB2312" w:hint="eastAsia"/>
                <w:sz w:val="24"/>
                <w:szCs w:val="24"/>
              </w:rPr>
              <w:t>室</w:t>
            </w:r>
          </w:p>
          <w:p w:rsidR="005700A1" w:rsidRDefault="004E5AF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联系人：万女士</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Pr>
                <w:rFonts w:asciiTheme="minorEastAsia" w:hAnsiTheme="minorEastAsia" w:cs="仿宋_GB2312" w:hint="eastAsia"/>
                <w:sz w:val="24"/>
                <w:szCs w:val="24"/>
              </w:rPr>
              <w:t>0374-3998026</w:t>
            </w:r>
          </w:p>
        </w:tc>
      </w:tr>
      <w:tr w:rsidR="005700A1">
        <w:trPr>
          <w:trHeight w:val="90"/>
          <w:jc w:val="center"/>
        </w:trPr>
        <w:tc>
          <w:tcPr>
            <w:tcW w:w="806" w:type="dxa"/>
            <w:vAlign w:val="center"/>
          </w:tcPr>
          <w:p w:rsidR="005700A1" w:rsidRDefault="004E5AF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5700A1" w:rsidRDefault="004E5AF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5700A1" w:rsidRDefault="004E5A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5700A1" w:rsidRDefault="004E5AF9">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w:t>
            </w:r>
            <w:r>
              <w:rPr>
                <w:rFonts w:ascii="宋体" w:eastAsia="宋体" w:hAnsi="宋体" w:cs="Arial" w:hint="eastAsia"/>
                <w:sz w:val="24"/>
                <w:szCs w:val="24"/>
                <w:lang w:val="zh-CN"/>
              </w:rPr>
              <w:t>、企业法人营业执照或营业执照。（企业提供）</w:t>
            </w:r>
          </w:p>
          <w:p w:rsidR="005700A1" w:rsidRDefault="004E5AF9">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w:t>
            </w:r>
            <w:r>
              <w:rPr>
                <w:rFonts w:ascii="宋体" w:eastAsia="宋体" w:hAnsi="宋体" w:cs="Arial" w:hint="eastAsia"/>
                <w:sz w:val="24"/>
                <w:szCs w:val="24"/>
                <w:lang w:val="zh-CN"/>
              </w:rPr>
              <w:t>、事业单位法人证书。（事业单位提供）</w:t>
            </w:r>
          </w:p>
          <w:p w:rsidR="005700A1" w:rsidRDefault="004E5AF9">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w:t>
            </w:r>
            <w:r>
              <w:rPr>
                <w:rFonts w:ascii="宋体" w:eastAsia="宋体" w:hAnsi="宋体" w:cs="Arial" w:hint="eastAsia"/>
                <w:sz w:val="24"/>
                <w:szCs w:val="24"/>
                <w:lang w:val="zh-CN"/>
              </w:rPr>
              <w:t>、执业许可证。（非企业专业服务机构提供）</w:t>
            </w:r>
          </w:p>
          <w:p w:rsidR="005700A1" w:rsidRDefault="004E5AF9">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w:t>
            </w:r>
            <w:r>
              <w:rPr>
                <w:rFonts w:ascii="宋体" w:eastAsia="宋体" w:hAnsi="宋体" w:cs="Arial" w:hint="eastAsia"/>
                <w:sz w:val="24"/>
                <w:szCs w:val="24"/>
                <w:lang w:val="zh-CN"/>
              </w:rPr>
              <w:t>、个体工商户营业执照。（个体工商户提供）</w:t>
            </w:r>
          </w:p>
          <w:p w:rsidR="005700A1" w:rsidRDefault="004E5AF9">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w:t>
            </w:r>
            <w:r>
              <w:rPr>
                <w:rFonts w:ascii="宋体" w:eastAsia="宋体" w:hAnsi="宋体" w:cs="Arial" w:hint="eastAsia"/>
                <w:sz w:val="24"/>
                <w:szCs w:val="24"/>
                <w:lang w:val="zh-CN"/>
              </w:rPr>
              <w:t>、自然人身份证明。（自然人提供）</w:t>
            </w:r>
          </w:p>
          <w:p w:rsidR="005700A1" w:rsidRDefault="004E5AF9">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w:t>
            </w:r>
            <w:r>
              <w:rPr>
                <w:rFonts w:ascii="宋体" w:eastAsia="宋体" w:hAnsi="宋体" w:cs="Arial" w:hint="eastAsia"/>
                <w:sz w:val="24"/>
                <w:szCs w:val="24"/>
                <w:lang w:val="zh-CN"/>
              </w:rPr>
              <w:t>、民办非企业单位登记证书。（民办非企业单位提供）</w:t>
            </w:r>
          </w:p>
          <w:p w:rsidR="005700A1" w:rsidRDefault="004E5AF9">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5700A1" w:rsidRDefault="004E5AF9">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w:t>
            </w:r>
            <w:r>
              <w:rPr>
                <w:rFonts w:ascii="宋体" w:eastAsia="宋体" w:hAnsi="宋体" w:cs="Arial" w:hint="eastAsia"/>
                <w:sz w:val="24"/>
                <w:szCs w:val="24"/>
                <w:lang w:val="zh-CN"/>
              </w:rPr>
              <w:t>1</w:t>
            </w:r>
            <w:r>
              <w:rPr>
                <w:rFonts w:ascii="宋体" w:eastAsia="宋体" w:hAnsi="宋体" w:cs="Arial" w:hint="eastAsia"/>
                <w:sz w:val="24"/>
                <w:szCs w:val="24"/>
                <w:lang w:val="zh-CN"/>
              </w:rPr>
              <w:t>）供应商是法人（法人包括企业法人、机关法人、事业单位法人和社会团体法人），提供本单位：</w:t>
            </w:r>
          </w:p>
          <w:p w:rsidR="005700A1" w:rsidRDefault="004E5AF9">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2018</w:t>
            </w:r>
            <w:r>
              <w:rPr>
                <w:rFonts w:ascii="宋体" w:eastAsia="宋体" w:hAnsi="宋体" w:cs="Arial" w:hint="eastAsia"/>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w:t>
            </w:r>
          </w:p>
          <w:p w:rsidR="005700A1" w:rsidRDefault="004E5AF9">
            <w:pPr>
              <w:spacing w:line="360" w:lineRule="auto"/>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w:t>
            </w:r>
            <w:r>
              <w:rPr>
                <w:rFonts w:ascii="宋体" w:eastAsia="宋体" w:hAnsi="宋体" w:cs="Arial" w:hint="eastAsia"/>
                <w:sz w:val="24"/>
                <w:szCs w:val="24"/>
                <w:lang w:val="zh-CN"/>
              </w:rPr>
              <w:t>）供应商（其他组织和自然人）提供本单位：</w:t>
            </w:r>
          </w:p>
          <w:p w:rsidR="005700A1" w:rsidRDefault="004E5AF9">
            <w:pPr>
              <w:spacing w:line="360" w:lineRule="auto"/>
              <w:rPr>
                <w:rFonts w:ascii="宋体" w:eastAsia="宋体" w:hAnsi="宋体" w:cs="Arial"/>
                <w:sz w:val="24"/>
                <w:szCs w:val="24"/>
                <w:lang w:val="zh-CN"/>
              </w:rPr>
            </w:pPr>
            <w:r>
              <w:rPr>
                <w:rFonts w:ascii="宋体" w:eastAsia="宋体" w:hAnsi="宋体" w:cs="Arial" w:hint="eastAsia"/>
                <w:sz w:val="24"/>
                <w:szCs w:val="24"/>
                <w:lang w:val="zh-CN"/>
              </w:rPr>
              <w:lastRenderedPageBreak/>
              <w:t>2018</w:t>
            </w:r>
            <w:r>
              <w:rPr>
                <w:rFonts w:ascii="宋体" w:eastAsia="宋体" w:hAnsi="宋体" w:cs="Arial" w:hint="eastAsia"/>
                <w:sz w:val="24"/>
                <w:szCs w:val="24"/>
                <w:lang w:val="zh-CN"/>
              </w:rPr>
              <w:t>年度经审计的财务报告，包括资产负债表、利润表、现金流量表、所有者权益变动表及其附注；或银行出具的资信证明或财政部门认可的政府采购专业担保机构的证明文件和担保机构出具的投标担保函。</w:t>
            </w:r>
          </w:p>
          <w:p w:rsidR="005700A1" w:rsidRDefault="004E5A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5700A1" w:rsidRDefault="004E5A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5700A1" w:rsidRDefault="004E5A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5700A1" w:rsidRDefault="004E5A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5700A1" w:rsidRDefault="004E5AF9">
            <w:pPr>
              <w:spacing w:line="360" w:lineRule="auto"/>
              <w:rPr>
                <w:rFonts w:ascii="宋体" w:eastAsia="宋体" w:hAnsi="宋体" w:cs="Arial"/>
                <w:b/>
                <w:bCs/>
                <w:sz w:val="24"/>
                <w:szCs w:val="24"/>
                <w:lang w:val="zh-CN"/>
              </w:rPr>
            </w:pPr>
            <w:r>
              <w:rPr>
                <w:rFonts w:ascii="宋体" w:hAnsi="宋体" w:cs="Arial" w:hint="eastAsia"/>
                <w:b/>
                <w:bCs/>
                <w:sz w:val="24"/>
                <w:szCs w:val="24"/>
              </w:rPr>
              <w:t>五、</w:t>
            </w:r>
            <w:r>
              <w:rPr>
                <w:rFonts w:ascii="宋体" w:eastAsia="宋体" w:hAnsi="宋体" w:cs="Arial" w:hint="eastAsia"/>
                <w:b/>
                <w:bCs/>
                <w:sz w:val="24"/>
                <w:szCs w:val="24"/>
                <w:lang w:val="zh-CN"/>
              </w:rPr>
              <w:t>参加政府采购活动前</w:t>
            </w:r>
            <w:r>
              <w:rPr>
                <w:rFonts w:ascii="宋体" w:eastAsia="宋体" w:hAnsi="宋体" w:cs="Arial" w:hint="eastAsia"/>
                <w:b/>
                <w:bCs/>
                <w:sz w:val="24"/>
                <w:szCs w:val="24"/>
                <w:lang w:val="zh-CN"/>
              </w:rPr>
              <w:t>3</w:t>
            </w:r>
            <w:r>
              <w:rPr>
                <w:rFonts w:ascii="宋体" w:eastAsia="宋体" w:hAnsi="宋体" w:cs="Arial" w:hint="eastAsia"/>
                <w:b/>
                <w:bCs/>
                <w:sz w:val="24"/>
                <w:szCs w:val="24"/>
                <w:lang w:val="zh-CN"/>
              </w:rPr>
              <w:t>年内在经营活动中没有重大违法记录的声明</w:t>
            </w:r>
          </w:p>
          <w:p w:rsidR="005700A1" w:rsidRDefault="004E5AF9">
            <w:pPr>
              <w:spacing w:line="360" w:lineRule="auto"/>
              <w:rPr>
                <w:rFonts w:ascii="宋体" w:hAnsi="宋体" w:cs="Arial"/>
                <w:sz w:val="24"/>
                <w:szCs w:val="24"/>
                <w:lang w:val="zh-CN"/>
              </w:rPr>
            </w:pPr>
            <w:r>
              <w:rPr>
                <w:rFonts w:ascii="宋体" w:eastAsia="宋体" w:hAnsi="宋体" w:cs="Arial" w:hint="eastAsia"/>
                <w:sz w:val="24"/>
                <w:szCs w:val="24"/>
                <w:lang w:val="zh-CN"/>
              </w:rPr>
              <w:t>供应商“参加政府采购活动前</w:t>
            </w:r>
            <w:r>
              <w:rPr>
                <w:rFonts w:ascii="宋体" w:eastAsia="宋体" w:hAnsi="宋体" w:cs="Arial" w:hint="eastAsia"/>
                <w:sz w:val="24"/>
                <w:szCs w:val="24"/>
                <w:lang w:val="zh-CN"/>
              </w:rPr>
              <w:t>3</w:t>
            </w:r>
            <w:r>
              <w:rPr>
                <w:rFonts w:ascii="宋体" w:eastAsia="宋体" w:hAnsi="宋体" w:cs="Arial" w:hint="eastAsia"/>
                <w:sz w:val="24"/>
                <w:szCs w:val="24"/>
                <w:lang w:val="zh-CN"/>
              </w:rPr>
              <w:t>年内在经营活动中没有重大违法记录的书面声明”。</w:t>
            </w:r>
            <w:r>
              <w:rPr>
                <w:rFonts w:ascii="宋体" w:eastAsia="宋体" w:hAnsi="宋体" w:cs="Arial" w:hint="eastAsia"/>
                <w:sz w:val="24"/>
                <w:szCs w:val="24"/>
                <w:lang w:val="zh-CN"/>
              </w:rPr>
              <w:t xml:space="preserve"> </w:t>
            </w:r>
            <w:r>
              <w:rPr>
                <w:rFonts w:ascii="宋体" w:eastAsia="宋体" w:hAnsi="宋体" w:cs="Arial" w:hint="eastAsia"/>
                <w:sz w:val="24"/>
                <w:szCs w:val="24"/>
                <w:lang w:val="zh-CN"/>
              </w:rPr>
              <w:t>重大违法记录，是指供应商因违法经营受到刑事处罚或者责令停产停业、吊销许可证或者执照、较大数额罚款等行政处罚。</w:t>
            </w:r>
          </w:p>
          <w:p w:rsidR="005700A1" w:rsidRDefault="004E5AF9">
            <w:pPr>
              <w:spacing w:line="360" w:lineRule="auto"/>
              <w:rPr>
                <w:rFonts w:ascii="宋体" w:eastAsia="宋体" w:hAnsi="宋体" w:cs="Arial"/>
                <w:sz w:val="24"/>
                <w:szCs w:val="24"/>
                <w:lang w:val="zh-CN"/>
              </w:rPr>
            </w:pPr>
            <w:r>
              <w:rPr>
                <w:rFonts w:ascii="宋体" w:hAnsi="宋体" w:cs="Arial" w:hint="eastAsia"/>
                <w:b/>
                <w:bCs/>
                <w:sz w:val="24"/>
                <w:szCs w:val="24"/>
              </w:rPr>
              <w:t>六、</w:t>
            </w:r>
            <w:r>
              <w:rPr>
                <w:rFonts w:ascii="宋体" w:eastAsia="宋体" w:hAnsi="宋体" w:cs="Arial" w:hint="eastAsia"/>
                <w:b/>
                <w:bCs/>
                <w:sz w:val="24"/>
                <w:szCs w:val="24"/>
                <w:lang w:val="zh-CN"/>
              </w:rPr>
              <w:t>履行合同所必须的设备和专业技术能力的证明材料</w:t>
            </w:r>
          </w:p>
          <w:p w:rsidR="005700A1" w:rsidRDefault="004E5AF9">
            <w:pPr>
              <w:spacing w:line="360" w:lineRule="auto"/>
              <w:rPr>
                <w:rFonts w:ascii="宋体" w:eastAsia="宋体" w:hAnsi="宋体" w:cs="Arial"/>
                <w:sz w:val="24"/>
                <w:szCs w:val="24"/>
                <w:lang w:val="zh-CN"/>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Cs w:val="21"/>
              </w:rPr>
              <w:t>供应</w:t>
            </w:r>
            <w:r>
              <w:rPr>
                <w:rFonts w:ascii="宋体" w:eastAsia="宋体" w:hAnsi="宋体" w:cs="Arial" w:hint="eastAsia"/>
                <w:sz w:val="24"/>
                <w:szCs w:val="24"/>
                <w:lang w:val="zh-CN"/>
              </w:rPr>
              <w:t>商具备履行合同所必须的设备和专</w:t>
            </w:r>
            <w:r>
              <w:rPr>
                <w:rFonts w:ascii="宋体" w:eastAsia="宋体" w:hAnsi="宋体" w:cs="Arial" w:hint="eastAsia"/>
                <w:sz w:val="24"/>
                <w:szCs w:val="24"/>
                <w:lang w:val="zh-CN"/>
              </w:rPr>
              <w:t>业技术能力承诺函或声明（承诺函或声明格式自拟）。</w:t>
            </w:r>
          </w:p>
          <w:p w:rsidR="005700A1" w:rsidRDefault="004E5AF9">
            <w:pPr>
              <w:wordWrap w:val="0"/>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Pr>
                <w:rFonts w:asciiTheme="minorEastAsia" w:hAnsiTheme="minorEastAsia" w:cs="仿宋_GB2312"/>
                <w:b/>
                <w:color w:val="000000"/>
                <w:sz w:val="24"/>
                <w:szCs w:val="24"/>
                <w:shd w:val="clear" w:color="auto" w:fill="FFFFFF"/>
              </w:rPr>
              <w:t>未被列入</w:t>
            </w:r>
            <w:r>
              <w:rPr>
                <w:rFonts w:asciiTheme="minorEastAsia" w:hAnsiTheme="minorEastAsia" w:cs="仿宋_GB2312"/>
                <w:b/>
                <w:color w:val="000000"/>
                <w:sz w:val="24"/>
                <w:szCs w:val="24"/>
                <w:shd w:val="clear" w:color="auto" w:fill="FFFFFF"/>
              </w:rPr>
              <w:t>“</w:t>
            </w:r>
            <w:r>
              <w:rPr>
                <w:rFonts w:asciiTheme="minorEastAsia" w:hAnsiTheme="minorEastAsia" w:cs="仿宋_GB2312"/>
                <w:b/>
                <w:color w:val="000000"/>
                <w:sz w:val="24"/>
                <w:szCs w:val="24"/>
                <w:shd w:val="clear" w:color="auto" w:fill="FFFFFF"/>
              </w:rPr>
              <w:t>信用中国</w:t>
            </w:r>
            <w:r>
              <w:rPr>
                <w:rFonts w:asciiTheme="minorEastAsia" w:hAnsiTheme="minorEastAsia" w:cs="仿宋_GB2312"/>
                <w:b/>
                <w:color w:val="000000"/>
                <w:sz w:val="24"/>
                <w:szCs w:val="24"/>
                <w:shd w:val="clear" w:color="auto" w:fill="FFFFFF"/>
              </w:rPr>
              <w:t>”</w:t>
            </w:r>
            <w:r>
              <w:rPr>
                <w:rFonts w:asciiTheme="minorEastAsia" w:hAnsiTheme="minorEastAsia" w:cs="仿宋_GB2312"/>
                <w:b/>
                <w:color w:val="000000"/>
                <w:sz w:val="24"/>
                <w:szCs w:val="24"/>
                <w:shd w:val="clear" w:color="auto" w:fill="FFFFFF"/>
              </w:rPr>
              <w:t>网站</w:t>
            </w:r>
            <w:r>
              <w:rPr>
                <w:rFonts w:asciiTheme="minorEastAsia" w:hAnsiTheme="minorEastAsia" w:cs="仿宋_GB2312"/>
                <w:b/>
                <w:color w:val="000000"/>
                <w:sz w:val="24"/>
                <w:szCs w:val="24"/>
                <w:shd w:val="clear" w:color="auto" w:fill="FFFFFF"/>
              </w:rPr>
              <w:t>(www.creditchina.gov.cn)</w:t>
            </w:r>
            <w:r>
              <w:rPr>
                <w:rFonts w:asciiTheme="minorEastAsia" w:hAnsiTheme="minorEastAsia" w:cs="仿宋_GB2312"/>
                <w:b/>
                <w:color w:val="000000"/>
                <w:sz w:val="24"/>
                <w:szCs w:val="24"/>
                <w:shd w:val="clear" w:color="auto" w:fill="FFFFFF"/>
              </w:rPr>
              <w:t>失信被执行人、重大税收违法案件当事人名单、政府采购严重违法失信名单的</w:t>
            </w:r>
            <w:r>
              <w:rPr>
                <w:rFonts w:asciiTheme="minorEastAsia" w:hAnsiTheme="minorEastAsia" w:cs="仿宋_GB2312" w:hint="eastAsia"/>
                <w:b/>
                <w:color w:val="000000"/>
                <w:sz w:val="24"/>
                <w:szCs w:val="24"/>
                <w:shd w:val="clear" w:color="auto" w:fill="FFFFFF"/>
              </w:rPr>
              <w:t>供应商</w:t>
            </w:r>
            <w:r>
              <w:rPr>
                <w:rFonts w:asciiTheme="minorEastAsia" w:hAnsiTheme="minorEastAsia" w:cs="仿宋_GB2312"/>
                <w:b/>
                <w:color w:val="000000"/>
                <w:sz w:val="24"/>
                <w:szCs w:val="24"/>
                <w:shd w:val="clear" w:color="auto" w:fill="FFFFFF"/>
              </w:rPr>
              <w:t>；</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w:t>
            </w:r>
            <w:r>
              <w:rPr>
                <w:rFonts w:asciiTheme="minorEastAsia" w:hAnsiTheme="minorEastAsia" w:cs="仿宋_GB2312"/>
                <w:b/>
                <w:color w:val="000000"/>
                <w:sz w:val="24"/>
                <w:szCs w:val="24"/>
                <w:shd w:val="clear" w:color="auto" w:fill="FFFFFF"/>
              </w:rPr>
              <w:t>政府采购严重违法失信行为记录名单的</w:t>
            </w:r>
            <w:r>
              <w:rPr>
                <w:rFonts w:asciiTheme="minorEastAsia" w:hAnsiTheme="minorEastAsia" w:cs="仿宋_GB2312" w:hint="eastAsia"/>
                <w:b/>
                <w:color w:val="000000"/>
                <w:sz w:val="24"/>
                <w:szCs w:val="24"/>
                <w:shd w:val="clear" w:color="auto" w:fill="FFFFFF"/>
              </w:rPr>
              <w:t>供应商</w:t>
            </w:r>
            <w:r>
              <w:rPr>
                <w:rFonts w:asciiTheme="minorEastAsia" w:hAnsiTheme="minorEastAsia" w:cs="宋体" w:hint="eastAsia"/>
                <w:b/>
                <w:bCs/>
                <w:sz w:val="24"/>
                <w:szCs w:val="24"/>
                <w:lang w:val="zh-CN"/>
              </w:rPr>
              <w:t>；</w:t>
            </w:r>
            <w:r>
              <w:rPr>
                <w:rFonts w:asciiTheme="minorEastAsia" w:hAnsiTheme="minorEastAsia" w:cs="仿宋_GB2312" w:hint="eastAsia"/>
                <w:b/>
                <w:color w:val="000000"/>
                <w:sz w:val="24"/>
                <w:szCs w:val="24"/>
                <w:shd w:val="clear" w:color="auto" w:fill="FFFFFF"/>
              </w:rPr>
              <w:t xml:space="preserve"> </w:t>
            </w:r>
            <w:r>
              <w:rPr>
                <w:rFonts w:asciiTheme="minorEastAsia" w:hAnsiTheme="minorEastAsia" w:cs="仿宋_GB2312" w:hint="eastAsia"/>
                <w:b/>
                <w:color w:val="000000"/>
                <w:sz w:val="24"/>
                <w:szCs w:val="24"/>
                <w:shd w:val="clear" w:color="auto" w:fill="FFFFFF"/>
              </w:rPr>
              <w:t>“中国社会组织公共服务平台”网站（</w:t>
            </w:r>
            <w:r>
              <w:rPr>
                <w:rFonts w:asciiTheme="minorEastAsia" w:hAnsiTheme="minorEastAsia" w:cs="仿宋_GB2312"/>
                <w:b/>
                <w:color w:val="000000"/>
                <w:sz w:val="24"/>
                <w:szCs w:val="24"/>
                <w:shd w:val="clear" w:color="auto" w:fill="FFFFFF"/>
              </w:rPr>
              <w:t>www.chinanpo.gov.cn</w:t>
            </w:r>
            <w:r>
              <w:rPr>
                <w:rFonts w:asciiTheme="minorEastAsia" w:hAnsiTheme="minorEastAsia" w:cs="仿宋_GB2312" w:hint="eastAsia"/>
                <w:b/>
                <w:color w:val="000000"/>
                <w:sz w:val="24"/>
                <w:szCs w:val="24"/>
                <w:shd w:val="clear" w:color="auto" w:fill="FFFFFF"/>
              </w:rPr>
              <w:t>）严重违法失信社会组织名单的供应商；</w:t>
            </w:r>
            <w:r>
              <w:rPr>
                <w:rFonts w:asciiTheme="minorEastAsia" w:hAnsiTheme="minorEastAsia" w:cs="宋体" w:hint="eastAsia"/>
                <w:kern w:val="0"/>
                <w:sz w:val="24"/>
                <w:szCs w:val="24"/>
              </w:rPr>
              <w:t>上述查询结果页面</w:t>
            </w:r>
            <w:r>
              <w:rPr>
                <w:rFonts w:asciiTheme="minorEastAsia" w:hAnsiTheme="minorEastAsia" w:cs="宋体"/>
                <w:kern w:val="0"/>
                <w:sz w:val="24"/>
                <w:szCs w:val="24"/>
              </w:rPr>
              <w:t>查询时间应在本公告发布</w:t>
            </w:r>
            <w:r>
              <w:rPr>
                <w:rFonts w:asciiTheme="minorEastAsia" w:hAnsiTheme="minorEastAsia" w:cs="宋体" w:hint="eastAsia"/>
                <w:kern w:val="0"/>
                <w:sz w:val="24"/>
                <w:szCs w:val="24"/>
              </w:rPr>
              <w:t>之</w:t>
            </w:r>
            <w:r>
              <w:rPr>
                <w:rFonts w:asciiTheme="minorEastAsia" w:hAnsiTheme="minorEastAsia" w:cs="宋体"/>
                <w:kern w:val="0"/>
                <w:sz w:val="24"/>
                <w:szCs w:val="24"/>
              </w:rPr>
              <w:t>日起至开</w:t>
            </w:r>
            <w:r>
              <w:rPr>
                <w:rFonts w:asciiTheme="minorEastAsia" w:hAnsiTheme="minorEastAsia" w:cs="宋体" w:hint="eastAsia"/>
                <w:kern w:val="0"/>
                <w:sz w:val="24"/>
                <w:szCs w:val="24"/>
              </w:rPr>
              <w:t>标前，（联合体形式投标的，联合体成员存</w:t>
            </w:r>
            <w:r>
              <w:rPr>
                <w:rFonts w:asciiTheme="minorEastAsia" w:hAnsiTheme="minorEastAsia" w:cs="宋体" w:hint="eastAsia"/>
                <w:kern w:val="0"/>
                <w:sz w:val="24"/>
                <w:szCs w:val="24"/>
              </w:rPr>
              <w:lastRenderedPageBreak/>
              <w:t>在不良信用记录，视同联合体存在不良信用记录）。</w:t>
            </w:r>
          </w:p>
          <w:p w:rsidR="005700A1" w:rsidRDefault="004E5AF9">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w:t>
            </w:r>
          </w:p>
          <w:p w:rsidR="005700A1" w:rsidRDefault="004E5AF9">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①“信用中国”网站（</w:t>
            </w:r>
            <w:hyperlink r:id="rId12" w:history="1">
              <w:r>
                <w:rPr>
                  <w:rFonts w:asciiTheme="minorEastAsia" w:hAnsiTheme="minorEastAsia" w:cs="宋体" w:hint="eastAsia"/>
                  <w:kern w:val="0"/>
                  <w:sz w:val="24"/>
                  <w:szCs w:val="24"/>
                </w:rPr>
                <w:t>www.creditchina.gov.cn</w:t>
              </w:r>
            </w:hyperlink>
            <w:r>
              <w:rPr>
                <w:rFonts w:asciiTheme="minorEastAsia" w:hAnsiTheme="minorEastAsia" w:cs="宋体" w:hint="eastAsia"/>
                <w:kern w:val="0"/>
                <w:sz w:val="24"/>
                <w:szCs w:val="24"/>
              </w:rPr>
              <w:t>）</w:t>
            </w:r>
          </w:p>
          <w:p w:rsidR="005700A1" w:rsidRDefault="004E5AF9">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②“中国政府采购网”（</w:t>
            </w:r>
            <w:r>
              <w:rPr>
                <w:rFonts w:asciiTheme="minorEastAsia" w:hAnsiTheme="minorEastAsia" w:cs="宋体" w:hint="eastAsia"/>
                <w:kern w:val="0"/>
                <w:sz w:val="24"/>
                <w:szCs w:val="24"/>
              </w:rPr>
              <w:t>www.ccgp.gov.cn</w:t>
            </w:r>
            <w:r>
              <w:rPr>
                <w:rFonts w:asciiTheme="minorEastAsia" w:hAnsiTheme="minorEastAsia" w:cs="宋体" w:hint="eastAsia"/>
                <w:kern w:val="0"/>
                <w:sz w:val="24"/>
                <w:szCs w:val="24"/>
              </w:rPr>
              <w:t>）</w:t>
            </w:r>
          </w:p>
          <w:p w:rsidR="005700A1" w:rsidRDefault="004E5AF9">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③“中国社会组织公共服务平台”网站（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）（仅查询社会组织）；</w:t>
            </w:r>
          </w:p>
          <w:p w:rsidR="005700A1" w:rsidRDefault="004E5AF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5700A1" w:rsidRDefault="004E5AF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、信用信息查询记录和证据留存具体方式：经谈判小组确认的查询结果</w:t>
            </w:r>
            <w:r>
              <w:rPr>
                <w:rFonts w:asciiTheme="minorEastAsia" w:hAnsiTheme="minorEastAsia" w:cs="宋体" w:hint="eastAsia"/>
                <w:kern w:val="0"/>
                <w:sz w:val="24"/>
                <w:szCs w:val="24"/>
              </w:rPr>
              <w:t>网页截图作为查询记录和证据，与其他采购文件一并保存；</w:t>
            </w:r>
          </w:p>
          <w:p w:rsidR="005700A1" w:rsidRDefault="004E5AF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kern w:val="0"/>
                <w:sz w:val="24"/>
                <w:szCs w:val="24"/>
              </w:rPr>
              <w:t>、信用信息的使用原则：经谈判小组认定的被列入失信被执行人、重大税收违法案件当事人名单、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宋体" w:hint="eastAsia"/>
                <w:kern w:val="0"/>
                <w:sz w:val="24"/>
                <w:szCs w:val="24"/>
              </w:rPr>
              <w:t>、</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严重违法失信社会组织名单的供应商，将拒绝其参与本次政府采购活动。</w:t>
            </w:r>
          </w:p>
          <w:p w:rsidR="005700A1" w:rsidRDefault="004E5AF9">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Theme="minorEastAsia" w:hAnsiTheme="minorEastAsia" w:cs="宋体" w:hint="eastAsia"/>
                <w:kern w:val="0"/>
                <w:sz w:val="24"/>
                <w:szCs w:val="24"/>
              </w:rPr>
              <w:t>5</w:t>
            </w:r>
            <w:r>
              <w:rPr>
                <w:rFonts w:asciiTheme="minorEastAsia" w:hAnsiTheme="minorEastAsia" w:cs="宋体" w:hint="eastAsia"/>
                <w:kern w:val="0"/>
                <w:sz w:val="24"/>
                <w:szCs w:val="24"/>
              </w:rPr>
              <w:t>、供应商不良信用记录以谈判小组查询结果为准，采购人查询之后，网站信息发生的任何变更不再作为评审依据，供应商自行提供的与网站信息不一致的其他证明材料亦不作为评审依据。</w:t>
            </w:r>
          </w:p>
        </w:tc>
      </w:tr>
      <w:tr w:rsidR="005700A1">
        <w:trPr>
          <w:trHeight w:val="504"/>
          <w:jc w:val="center"/>
        </w:trPr>
        <w:tc>
          <w:tcPr>
            <w:tcW w:w="806" w:type="dxa"/>
            <w:vAlign w:val="center"/>
          </w:tcPr>
          <w:p w:rsidR="005700A1" w:rsidRDefault="004E5AF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5700A1" w:rsidRDefault="004E5AF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5700A1" w:rsidRDefault="004E5AF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5700A1">
        <w:trPr>
          <w:trHeight w:val="504"/>
          <w:jc w:val="center"/>
        </w:trPr>
        <w:tc>
          <w:tcPr>
            <w:tcW w:w="806" w:type="dxa"/>
            <w:vAlign w:val="center"/>
          </w:tcPr>
          <w:p w:rsidR="005700A1" w:rsidRDefault="004E5AF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5700A1" w:rsidRDefault="004E5AF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5700A1" w:rsidRDefault="004E5AF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445606.41</w:t>
            </w:r>
            <w:r>
              <w:rPr>
                <w:rFonts w:asciiTheme="minorEastAsia" w:hAnsiTheme="minorEastAsia" w:cs="宋体" w:hint="eastAsia"/>
                <w:bCs/>
                <w:sz w:val="24"/>
                <w:szCs w:val="24"/>
                <w:lang w:val="zh-CN"/>
              </w:rPr>
              <w:t>元，超出预算金额的响应无效</w:t>
            </w:r>
          </w:p>
        </w:tc>
      </w:tr>
      <w:tr w:rsidR="005700A1">
        <w:trPr>
          <w:trHeight w:val="907"/>
          <w:jc w:val="center"/>
        </w:trPr>
        <w:tc>
          <w:tcPr>
            <w:tcW w:w="806" w:type="dxa"/>
            <w:vAlign w:val="center"/>
          </w:tcPr>
          <w:p w:rsidR="005700A1" w:rsidRDefault="004E5AF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5700A1" w:rsidRDefault="004E5AF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5700A1" w:rsidRDefault="004E5AF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不组织</w:t>
            </w:r>
          </w:p>
          <w:p w:rsidR="005700A1" w:rsidRDefault="004E5AF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5700A1">
        <w:trPr>
          <w:trHeight w:val="907"/>
          <w:jc w:val="center"/>
        </w:trPr>
        <w:tc>
          <w:tcPr>
            <w:tcW w:w="806" w:type="dxa"/>
            <w:vAlign w:val="center"/>
          </w:tcPr>
          <w:p w:rsidR="005700A1" w:rsidRDefault="004E5AF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5700A1" w:rsidRDefault="004E5AF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5700A1" w:rsidRDefault="004E5AF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不召开</w:t>
            </w:r>
          </w:p>
          <w:p w:rsidR="005700A1" w:rsidRDefault="004E5AF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5700A1">
        <w:trPr>
          <w:trHeight w:val="504"/>
          <w:jc w:val="center"/>
        </w:trPr>
        <w:tc>
          <w:tcPr>
            <w:tcW w:w="806" w:type="dxa"/>
            <w:vAlign w:val="center"/>
          </w:tcPr>
          <w:p w:rsidR="005700A1" w:rsidRDefault="004E5AF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5700A1" w:rsidRDefault="004E5AF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5700A1" w:rsidRDefault="004E5AF9">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不允许</w:t>
            </w:r>
            <w:r>
              <w:rPr>
                <w:rFonts w:asciiTheme="minorEastAsia" w:hAnsiTheme="minorEastAsia" w:cs="宋体" w:hint="eastAsia"/>
                <w:bCs/>
                <w:sz w:val="24"/>
                <w:szCs w:val="24"/>
                <w:lang w:val="zh-CN"/>
              </w:rPr>
              <w:t xml:space="preserve">    </w:t>
            </w: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5700A1">
        <w:trPr>
          <w:trHeight w:val="504"/>
          <w:jc w:val="center"/>
        </w:trPr>
        <w:tc>
          <w:tcPr>
            <w:tcW w:w="806" w:type="dxa"/>
            <w:vAlign w:val="center"/>
          </w:tcPr>
          <w:p w:rsidR="005700A1" w:rsidRDefault="004E5AF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5700A1" w:rsidRDefault="004E5AF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5700A1" w:rsidRDefault="004E5AF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Pr>
                <w:rFonts w:asciiTheme="minorEastAsia" w:hAnsiTheme="minorEastAsia" w:cs="仿宋_GB2312" w:hint="eastAsia"/>
                <w:sz w:val="24"/>
                <w:szCs w:val="24"/>
              </w:rPr>
              <w:t>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5700A1" w:rsidRDefault="004E5AF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w:t>
            </w:r>
            <w:proofErr w:type="gramStart"/>
            <w:r>
              <w:rPr>
                <w:rFonts w:asciiTheme="minorEastAsia" w:hAnsiTheme="minorEastAsia" w:cs="仿宋_GB2312" w:hint="eastAsia"/>
                <w:sz w:val="24"/>
                <w:szCs w:val="24"/>
                <w:lang w:val="zh-CN"/>
              </w:rPr>
              <w:t>商谈判</w:t>
            </w:r>
            <w:proofErr w:type="gramEnd"/>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5700A1">
        <w:trPr>
          <w:trHeight w:val="504"/>
          <w:jc w:val="center"/>
        </w:trPr>
        <w:tc>
          <w:tcPr>
            <w:tcW w:w="806" w:type="dxa"/>
            <w:vAlign w:val="center"/>
          </w:tcPr>
          <w:p w:rsidR="005700A1" w:rsidRDefault="004E5AF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5700A1" w:rsidRDefault="004E5AF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5700A1" w:rsidRDefault="004E5AF9">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不允许</w:t>
            </w:r>
            <w:r>
              <w:rPr>
                <w:rFonts w:asciiTheme="minorEastAsia" w:hAnsiTheme="minorEastAsia" w:cs="宋体" w:hint="eastAsia"/>
                <w:bCs/>
                <w:sz w:val="24"/>
                <w:szCs w:val="24"/>
                <w:lang w:val="zh-CN"/>
              </w:rPr>
              <w:t xml:space="preserve">   </w:t>
            </w: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5700A1">
        <w:trPr>
          <w:trHeight w:val="504"/>
          <w:jc w:val="center"/>
        </w:trPr>
        <w:tc>
          <w:tcPr>
            <w:tcW w:w="806" w:type="dxa"/>
            <w:vAlign w:val="center"/>
          </w:tcPr>
          <w:p w:rsidR="005700A1" w:rsidRDefault="004E5AF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5700A1" w:rsidRDefault="004E5AF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5700A1" w:rsidRDefault="004E5AF9" w:rsidP="0078188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w:t>
            </w:r>
            <w:r>
              <w:rPr>
                <w:rFonts w:asciiTheme="minorEastAsia" w:hAnsiTheme="minorEastAsia" w:cs="宋体" w:hint="eastAsia"/>
                <w:bCs/>
                <w:sz w:val="24"/>
                <w:szCs w:val="24"/>
                <w:lang w:val="zh-CN"/>
              </w:rPr>
              <w:t>年</w:t>
            </w:r>
            <w:r>
              <w:rPr>
                <w:rFonts w:asciiTheme="minorEastAsia" w:hAnsiTheme="minorEastAsia" w:cs="宋体" w:hint="eastAsia"/>
                <w:bCs/>
                <w:sz w:val="24"/>
                <w:szCs w:val="24"/>
              </w:rPr>
              <w:t>10</w:t>
            </w:r>
            <w:r>
              <w:rPr>
                <w:rFonts w:asciiTheme="minorEastAsia" w:hAnsiTheme="minorEastAsia" w:cs="宋体" w:hint="eastAsia"/>
                <w:bCs/>
                <w:sz w:val="24"/>
                <w:szCs w:val="24"/>
                <w:lang w:val="zh-CN"/>
              </w:rPr>
              <w:t>月</w:t>
            </w:r>
            <w:r>
              <w:rPr>
                <w:rFonts w:asciiTheme="minorEastAsia" w:hAnsiTheme="minorEastAsia" w:cs="宋体" w:hint="eastAsia"/>
                <w:bCs/>
                <w:sz w:val="24"/>
                <w:szCs w:val="24"/>
              </w:rPr>
              <w:t>1</w:t>
            </w:r>
            <w:r w:rsidR="00781884">
              <w:rPr>
                <w:rFonts w:asciiTheme="minorEastAsia" w:hAnsiTheme="minorEastAsia" w:cs="宋体" w:hint="eastAsia"/>
                <w:bCs/>
                <w:sz w:val="24"/>
                <w:szCs w:val="24"/>
              </w:rPr>
              <w:t>2</w:t>
            </w:r>
            <w:r>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00</w:t>
            </w:r>
            <w:r>
              <w:rPr>
                <w:rFonts w:asciiTheme="minorEastAsia" w:hAnsiTheme="minorEastAsia" w:cs="宋体" w:hint="eastAsia"/>
                <w:bCs/>
                <w:sz w:val="24"/>
                <w:szCs w:val="24"/>
                <w:lang w:val="zh-CN"/>
              </w:rPr>
              <w:t>（北京时间）</w:t>
            </w:r>
          </w:p>
        </w:tc>
      </w:tr>
      <w:tr w:rsidR="005700A1">
        <w:trPr>
          <w:trHeight w:val="504"/>
          <w:jc w:val="center"/>
        </w:trPr>
        <w:tc>
          <w:tcPr>
            <w:tcW w:w="806" w:type="dxa"/>
            <w:vAlign w:val="center"/>
          </w:tcPr>
          <w:p w:rsidR="005700A1" w:rsidRDefault="004E5AF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5700A1" w:rsidRDefault="004E5AF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递交谈判响应文件</w:t>
            </w:r>
          </w:p>
          <w:p w:rsidR="005700A1" w:rsidRDefault="004E5AF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及开启地点、谈判地点</w:t>
            </w:r>
          </w:p>
        </w:tc>
        <w:tc>
          <w:tcPr>
            <w:tcW w:w="6813" w:type="dxa"/>
            <w:vAlign w:val="center"/>
          </w:tcPr>
          <w:p w:rsidR="005700A1" w:rsidRDefault="004E5AF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w:t>
            </w:r>
            <w:r>
              <w:rPr>
                <w:rFonts w:ascii="宋体" w:hAnsi="宋体" w:cs="宋体" w:hint="eastAsia"/>
                <w:color w:val="000000"/>
                <w:kern w:val="0"/>
                <w:sz w:val="24"/>
              </w:rPr>
              <w:t>12</w:t>
            </w:r>
            <w:r>
              <w:rPr>
                <w:rFonts w:ascii="宋体" w:hAnsi="宋体" w:cs="宋体" w:hint="eastAsia"/>
                <w:color w:val="000000"/>
                <w:kern w:val="0"/>
                <w:sz w:val="24"/>
              </w:rPr>
              <w:t>楼开标一室</w:t>
            </w:r>
          </w:p>
          <w:p w:rsidR="005700A1" w:rsidRDefault="004E5AF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w:t>
            </w:r>
            <w:r>
              <w:rPr>
                <w:rFonts w:ascii="宋体" w:hAnsi="宋体" w:cs="宋体" w:hint="eastAsia"/>
                <w:color w:val="000000"/>
                <w:kern w:val="0"/>
                <w:sz w:val="24"/>
              </w:rPr>
              <w:t>13</w:t>
            </w:r>
            <w:r>
              <w:rPr>
                <w:rFonts w:ascii="宋体" w:hAnsi="宋体" w:cs="宋体" w:hint="eastAsia"/>
                <w:color w:val="000000"/>
                <w:kern w:val="0"/>
                <w:sz w:val="24"/>
              </w:rPr>
              <w:t>楼评标二室</w:t>
            </w:r>
          </w:p>
        </w:tc>
      </w:tr>
      <w:tr w:rsidR="005700A1">
        <w:trPr>
          <w:trHeight w:val="504"/>
          <w:jc w:val="center"/>
        </w:trPr>
        <w:tc>
          <w:tcPr>
            <w:tcW w:w="806" w:type="dxa"/>
            <w:vAlign w:val="center"/>
          </w:tcPr>
          <w:p w:rsidR="005700A1" w:rsidRDefault="004E5AF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5700A1" w:rsidRDefault="004E5AF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5700A1" w:rsidRDefault="004E5AF9">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p>
          <w:p w:rsidR="005700A1" w:rsidRDefault="004E5AF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供应商应提供投标承诺函</w:t>
            </w:r>
          </w:p>
        </w:tc>
      </w:tr>
      <w:tr w:rsidR="005700A1">
        <w:trPr>
          <w:trHeight w:val="1560"/>
          <w:jc w:val="center"/>
        </w:trPr>
        <w:tc>
          <w:tcPr>
            <w:tcW w:w="806" w:type="dxa"/>
            <w:vAlign w:val="center"/>
          </w:tcPr>
          <w:p w:rsidR="005700A1" w:rsidRDefault="004E5AF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5700A1" w:rsidRDefault="004E5AF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5700A1" w:rsidRDefault="004E5AF9">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5700A1">
        <w:trPr>
          <w:trHeight w:val="510"/>
          <w:jc w:val="center"/>
        </w:trPr>
        <w:tc>
          <w:tcPr>
            <w:tcW w:w="806" w:type="dxa"/>
            <w:vAlign w:val="center"/>
          </w:tcPr>
          <w:p w:rsidR="005700A1" w:rsidRDefault="004E5AF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5700A1" w:rsidRDefault="004E5AF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5700A1" w:rsidRDefault="004E5AF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5700A1" w:rsidRDefault="004E5AF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w:t>
            </w:r>
            <w:r>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个工作日前（</w:t>
            </w:r>
            <w:r>
              <w:rPr>
                <w:rFonts w:asciiTheme="minorEastAsia" w:hAnsiTheme="minorEastAsia" w:cs="仿宋_GB2312" w:hint="eastAsia"/>
                <w:sz w:val="24"/>
                <w:szCs w:val="24"/>
                <w:lang w:val="zh-CN"/>
              </w:rPr>
              <w:t>澄清内容可能影响谈判响应文件编制的）</w:t>
            </w:r>
          </w:p>
        </w:tc>
      </w:tr>
      <w:tr w:rsidR="005700A1">
        <w:trPr>
          <w:trHeight w:val="510"/>
          <w:jc w:val="center"/>
        </w:trPr>
        <w:tc>
          <w:tcPr>
            <w:tcW w:w="806" w:type="dxa"/>
            <w:vAlign w:val="center"/>
          </w:tcPr>
          <w:p w:rsidR="005700A1" w:rsidRDefault="004E5AF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5700A1" w:rsidRDefault="004E5AF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5700A1" w:rsidRDefault="004E5AF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5700A1" w:rsidRDefault="004E5AF9">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5700A1">
        <w:trPr>
          <w:trHeight w:val="510"/>
          <w:jc w:val="center"/>
        </w:trPr>
        <w:tc>
          <w:tcPr>
            <w:tcW w:w="806" w:type="dxa"/>
            <w:vAlign w:val="center"/>
          </w:tcPr>
          <w:p w:rsidR="005700A1" w:rsidRDefault="004E5AF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5700A1" w:rsidRDefault="004E5AF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5700A1" w:rsidRDefault="004E5AF9">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szCs w:val="24"/>
              </w:rPr>
              <w:fldChar w:fldCharType="begin"/>
            </w:r>
            <w:r>
              <w:rPr>
                <w:rFonts w:ascii="新宋体" w:eastAsia="新宋体" w:hAnsi="新宋体"/>
                <w:b/>
                <w:sz w:val="24"/>
                <w:szCs w:val="24"/>
              </w:rPr>
              <w:instrText xml:space="preserve"> </w:instrText>
            </w:r>
            <w:r>
              <w:rPr>
                <w:rFonts w:ascii="新宋体" w:eastAsia="新宋体" w:hAnsi="新宋体" w:hint="eastAsia"/>
                <w:b/>
                <w:sz w:val="24"/>
                <w:szCs w:val="24"/>
              </w:rPr>
              <w:instrText>eq \o\ac(</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b/>
                <w:sz w:val="24"/>
                <w:szCs w:val="24"/>
              </w:rPr>
              <w:fldChar w:fldCharType="end"/>
            </w:r>
            <w:r>
              <w:rPr>
                <w:rFonts w:ascii="新宋体" w:eastAsia="新宋体" w:hAnsi="新宋体" w:hint="eastAsia"/>
                <w:sz w:val="24"/>
                <w:szCs w:val="24"/>
              </w:rPr>
              <w:t>电子响应文件：成功上传至《全国公共资源交易平台（河南省·许昌市）》公共资源交易系统加密电子响应文件</w:t>
            </w:r>
            <w:r>
              <w:rPr>
                <w:rFonts w:ascii="新宋体" w:eastAsia="新宋体" w:hAnsi="新宋体" w:hint="eastAsia"/>
                <w:sz w:val="24"/>
                <w:szCs w:val="24"/>
              </w:rPr>
              <w:t>1</w:t>
            </w:r>
            <w:r>
              <w:rPr>
                <w:rFonts w:ascii="新宋体" w:eastAsia="新宋体" w:hAnsi="新宋体" w:hint="eastAsia"/>
                <w:sz w:val="24"/>
                <w:szCs w:val="24"/>
              </w:rPr>
              <w:t>份</w:t>
            </w:r>
            <w:r>
              <w:rPr>
                <w:rFonts w:hAnsi="宋体" w:cs="宋体" w:hint="eastAsia"/>
                <w:sz w:val="24"/>
                <w:szCs w:val="24"/>
                <w:lang w:val="zh-CN"/>
              </w:rPr>
              <w:t>（文件格式为：</w:t>
            </w:r>
            <w:r>
              <w:rPr>
                <w:rFonts w:hAnsi="宋体" w:cs="宋体" w:hint="eastAsia"/>
                <w:sz w:val="24"/>
                <w:szCs w:val="24"/>
                <w:lang w:val="zh-CN"/>
              </w:rPr>
              <w:t xml:space="preserve"> </w:t>
            </w:r>
            <w:r>
              <w:rPr>
                <w:rFonts w:hAnsi="宋体" w:cs="宋体" w:hint="eastAsia"/>
                <w:sz w:val="24"/>
                <w:szCs w:val="24"/>
                <w:lang w:val="zh-CN"/>
              </w:rPr>
              <w:t>XXX</w:t>
            </w:r>
            <w:r>
              <w:rPr>
                <w:rFonts w:hAnsi="宋体" w:cs="宋体" w:hint="eastAsia"/>
                <w:sz w:val="24"/>
                <w:szCs w:val="24"/>
                <w:lang w:val="zh-CN"/>
              </w:rPr>
              <w:t>公司</w:t>
            </w:r>
            <w:r>
              <w:rPr>
                <w:rFonts w:hAnsi="宋体" w:cs="宋体" w:hint="eastAsia"/>
                <w:sz w:val="24"/>
                <w:szCs w:val="24"/>
                <w:lang w:val="zh-CN"/>
              </w:rPr>
              <w:t>XXX</w:t>
            </w:r>
            <w:r>
              <w:rPr>
                <w:rFonts w:hAnsi="宋体" w:cs="宋体" w:hint="eastAsia"/>
                <w:sz w:val="24"/>
                <w:szCs w:val="24"/>
                <w:lang w:val="zh-CN"/>
              </w:rPr>
              <w:t>项目编号</w:t>
            </w:r>
            <w:r>
              <w:rPr>
                <w:rFonts w:hAnsi="宋体" w:cs="宋体" w:hint="eastAsia"/>
                <w:sz w:val="24"/>
                <w:szCs w:val="24"/>
                <w:lang w:val="zh-CN"/>
              </w:rPr>
              <w:t>.file</w:t>
            </w:r>
            <w:r>
              <w:rPr>
                <w:rFonts w:hAnsi="宋体" w:cs="宋体" w:hint="eastAsia"/>
                <w:sz w:val="24"/>
                <w:szCs w:val="24"/>
                <w:lang w:val="zh-CN"/>
              </w:rPr>
              <w:t>）。</w:t>
            </w:r>
            <w:r>
              <w:rPr>
                <w:rFonts w:ascii="新宋体" w:eastAsia="新宋体" w:hAnsi="新宋体" w:hint="eastAsia"/>
                <w:sz w:val="24"/>
                <w:szCs w:val="24"/>
              </w:rPr>
              <w:t>使用电子介质存储的备份文件</w:t>
            </w:r>
            <w:r>
              <w:rPr>
                <w:rFonts w:ascii="新宋体" w:eastAsia="新宋体" w:hAnsi="新宋体" w:hint="eastAsia"/>
                <w:sz w:val="24"/>
                <w:szCs w:val="24"/>
              </w:rPr>
              <w:t>1</w:t>
            </w:r>
            <w:r>
              <w:rPr>
                <w:rFonts w:ascii="新宋体" w:eastAsia="新宋体" w:hAnsi="新宋体" w:hint="eastAsia"/>
                <w:sz w:val="24"/>
                <w:szCs w:val="24"/>
              </w:rPr>
              <w:t>份（文件格式为：名称为“备份”的文件夹）。</w:t>
            </w:r>
          </w:p>
          <w:p w:rsidR="005700A1" w:rsidRDefault="004E5AF9">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Pr>
                <w:rFonts w:ascii="新宋体" w:eastAsia="新宋体" w:hAnsi="新宋体"/>
                <w:b/>
                <w:sz w:val="24"/>
                <w:szCs w:val="24"/>
              </w:rPr>
              <w:instrText xml:space="preserve"> </w:instrText>
            </w:r>
            <w:r>
              <w:rPr>
                <w:rFonts w:ascii="新宋体" w:eastAsia="新宋体" w:hAnsi="新宋体" w:hint="eastAsia"/>
                <w:b/>
                <w:sz w:val="24"/>
                <w:szCs w:val="24"/>
              </w:rPr>
              <w:instrText>eq \o\ac(</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b/>
                <w:sz w:val="24"/>
                <w:szCs w:val="24"/>
              </w:rPr>
              <w:fldChar w:fldCharType="end"/>
            </w:r>
            <w:r>
              <w:rPr>
                <w:rFonts w:ascii="新宋体" w:eastAsia="新宋体" w:hAnsi="新宋体" w:hint="eastAsia"/>
                <w:sz w:val="24"/>
                <w:szCs w:val="24"/>
              </w:rPr>
              <w:t>纸质响应文件：</w:t>
            </w:r>
            <w:r>
              <w:rPr>
                <w:rFonts w:asciiTheme="minorEastAsia" w:hAnsiTheme="minorEastAsia" w:cs="仿宋_GB2312" w:hint="eastAsia"/>
                <w:sz w:val="24"/>
                <w:szCs w:val="24"/>
              </w:rPr>
              <w:t>正本</w:t>
            </w:r>
            <w:r>
              <w:rPr>
                <w:rFonts w:asciiTheme="minorEastAsia" w:hAnsiTheme="minorEastAsia" w:cs="仿宋_GB2312" w:hint="eastAsia"/>
                <w:b/>
                <w:sz w:val="24"/>
                <w:szCs w:val="24"/>
              </w:rPr>
              <w:t>一</w:t>
            </w:r>
            <w:r>
              <w:rPr>
                <w:rFonts w:asciiTheme="minorEastAsia" w:hAnsiTheme="minorEastAsia" w:cs="仿宋_GB2312" w:hint="eastAsia"/>
                <w:sz w:val="24"/>
                <w:szCs w:val="24"/>
              </w:rPr>
              <w:t>份，副本一份。使用</w:t>
            </w:r>
            <w:r>
              <w:rPr>
                <w:rFonts w:ascii="新宋体" w:eastAsia="新宋体" w:hAnsi="新宋体" w:hint="eastAsia"/>
                <w:sz w:val="24"/>
                <w:szCs w:val="24"/>
              </w:rPr>
              <w:t>格式为“投标文件（供打印）</w:t>
            </w:r>
            <w:r>
              <w:rPr>
                <w:rFonts w:ascii="新宋体" w:eastAsia="新宋体" w:hAnsi="新宋体" w:hint="eastAsia"/>
                <w:sz w:val="24"/>
                <w:szCs w:val="24"/>
              </w:rPr>
              <w:t>.PDF</w:t>
            </w:r>
            <w:r>
              <w:rPr>
                <w:rFonts w:ascii="新宋体" w:eastAsia="新宋体" w:hAnsi="新宋体" w:hint="eastAsia"/>
                <w:sz w:val="24"/>
                <w:szCs w:val="24"/>
              </w:rPr>
              <w:t>”的文件</w:t>
            </w:r>
          </w:p>
          <w:p w:rsidR="005700A1" w:rsidRDefault="004E5AF9">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电子响应文件和纸质响应文件的内容、格式、水印码、签章应一致。</w:t>
            </w:r>
          </w:p>
        </w:tc>
      </w:tr>
      <w:tr w:rsidR="005700A1">
        <w:trPr>
          <w:trHeight w:val="510"/>
          <w:jc w:val="center"/>
        </w:trPr>
        <w:tc>
          <w:tcPr>
            <w:tcW w:w="806" w:type="dxa"/>
            <w:vAlign w:val="center"/>
          </w:tcPr>
          <w:p w:rsidR="005700A1" w:rsidRDefault="004E5AF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5700A1" w:rsidRDefault="004E5AF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5700A1" w:rsidRDefault="004E5AF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5700A1" w:rsidRDefault="004E5AF9">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Pr>
                <w:rFonts w:ascii="新宋体" w:eastAsia="新宋体" w:hAnsi="新宋体"/>
                <w:b/>
                <w:sz w:val="24"/>
                <w:szCs w:val="24"/>
              </w:rPr>
              <w:instrText xml:space="preserve"> </w:instrText>
            </w:r>
            <w:r>
              <w:rPr>
                <w:rFonts w:ascii="新宋体" w:eastAsia="新宋体" w:hAnsi="新宋体" w:hint="eastAsia"/>
                <w:b/>
                <w:sz w:val="24"/>
                <w:szCs w:val="24"/>
              </w:rPr>
              <w:instrText>eq \o\ac(</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b/>
                <w:sz w:val="24"/>
                <w:szCs w:val="24"/>
              </w:rPr>
              <w:fldChar w:fldCharType="end"/>
            </w:r>
            <w:r>
              <w:rPr>
                <w:rFonts w:ascii="新宋体" w:eastAsia="新宋体" w:hAnsi="新宋体" w:hint="eastAsia"/>
                <w:sz w:val="24"/>
                <w:szCs w:val="24"/>
              </w:rPr>
              <w:t>电子响应文件：按谈判文件要求加盖供应商电子印章和法人电子印章。</w:t>
            </w:r>
          </w:p>
          <w:p w:rsidR="005700A1" w:rsidRDefault="004E5AF9">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szCs w:val="24"/>
              </w:rPr>
              <w:lastRenderedPageBreak/>
              <w:fldChar w:fldCharType="begin"/>
            </w:r>
            <w:r>
              <w:rPr>
                <w:rFonts w:ascii="新宋体" w:eastAsia="新宋体" w:hAnsi="新宋体"/>
                <w:b/>
                <w:sz w:val="24"/>
                <w:szCs w:val="24"/>
              </w:rPr>
              <w:instrText xml:space="preserve"> </w:instrText>
            </w:r>
            <w:r>
              <w:rPr>
                <w:rFonts w:ascii="新宋体" w:eastAsia="新宋体" w:hAnsi="新宋体" w:hint="eastAsia"/>
                <w:b/>
                <w:sz w:val="24"/>
                <w:szCs w:val="24"/>
              </w:rPr>
              <w:instrText>eq \o\ac(</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b/>
                <w:sz w:val="24"/>
                <w:szCs w:val="24"/>
              </w:rPr>
              <w:fldChar w:fldCharType="end"/>
            </w:r>
            <w:r>
              <w:rPr>
                <w:rFonts w:ascii="新宋体" w:eastAsia="新宋体" w:hAnsi="新宋体" w:hint="eastAsia"/>
                <w:sz w:val="24"/>
                <w:szCs w:val="24"/>
              </w:rPr>
              <w:t>纸质响应文件：投标文件封面加盖供应商公章（响应文件是指供应商电子响应文件制作完成后生成的后缀名为</w:t>
            </w:r>
            <w:r>
              <w:rPr>
                <w:rFonts w:hAnsi="宋体" w:hint="eastAsia"/>
                <w:color w:val="000000"/>
                <w:sz w:val="24"/>
                <w:szCs w:val="24"/>
              </w:rPr>
              <w:t>“</w:t>
            </w:r>
            <w:r>
              <w:rPr>
                <w:rFonts w:hAnsi="宋体" w:hint="eastAsia"/>
                <w:color w:val="000000"/>
                <w:sz w:val="24"/>
                <w:szCs w:val="24"/>
              </w:rPr>
              <w:t>.PDF</w:t>
            </w:r>
            <w:r>
              <w:rPr>
                <w:rFonts w:hAnsi="宋体" w:hint="eastAsia"/>
                <w:color w:val="000000"/>
                <w:sz w:val="24"/>
                <w:szCs w:val="24"/>
              </w:rPr>
              <w:t>”的文件</w:t>
            </w:r>
            <w:r>
              <w:rPr>
                <w:rFonts w:ascii="新宋体" w:eastAsia="新宋体" w:hAnsi="新宋体" w:hint="eastAsia"/>
                <w:sz w:val="24"/>
                <w:szCs w:val="24"/>
              </w:rPr>
              <w:t>打印的纸质响应文件）。</w:t>
            </w:r>
          </w:p>
        </w:tc>
      </w:tr>
      <w:tr w:rsidR="005700A1">
        <w:trPr>
          <w:trHeight w:val="510"/>
          <w:jc w:val="center"/>
        </w:trPr>
        <w:tc>
          <w:tcPr>
            <w:tcW w:w="806" w:type="dxa"/>
            <w:vAlign w:val="center"/>
          </w:tcPr>
          <w:p w:rsidR="005700A1" w:rsidRDefault="004E5AF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lastRenderedPageBreak/>
              <w:t>20</w:t>
            </w:r>
          </w:p>
        </w:tc>
        <w:tc>
          <w:tcPr>
            <w:tcW w:w="2268" w:type="dxa"/>
            <w:vAlign w:val="center"/>
          </w:tcPr>
          <w:p w:rsidR="005700A1" w:rsidRDefault="004E5AF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5700A1" w:rsidRDefault="004E5AF9">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Pr>
                <w:rFonts w:ascii="新宋体" w:eastAsia="新宋体" w:hAnsi="新宋体"/>
                <w:b/>
                <w:sz w:val="24"/>
                <w:szCs w:val="24"/>
              </w:rPr>
              <w:instrText xml:space="preserve"> </w:instrText>
            </w:r>
            <w:r>
              <w:rPr>
                <w:rFonts w:ascii="新宋体" w:eastAsia="新宋体" w:hAnsi="新宋体" w:hint="eastAsia"/>
                <w:b/>
                <w:sz w:val="24"/>
                <w:szCs w:val="24"/>
              </w:rPr>
              <w:instrText>eq \o\ac(</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b/>
                <w:sz w:val="24"/>
                <w:szCs w:val="24"/>
              </w:rPr>
              <w:fldChar w:fldCharType="end"/>
            </w: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5700A1" w:rsidRDefault="004E5AF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5700A1">
        <w:trPr>
          <w:trHeight w:val="510"/>
          <w:jc w:val="center"/>
        </w:trPr>
        <w:tc>
          <w:tcPr>
            <w:tcW w:w="806" w:type="dxa"/>
            <w:vAlign w:val="center"/>
          </w:tcPr>
          <w:p w:rsidR="005700A1" w:rsidRDefault="004E5AF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5700A1" w:rsidRDefault="004E5AF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5700A1" w:rsidRDefault="004E5AF9">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质量和服务均能满足谈判文件实质性响应要求且最后报价最低的原则确定成交供应商。</w:t>
            </w:r>
            <w:r>
              <w:rPr>
                <w:rFonts w:asciiTheme="minorEastAsia" w:hAnsiTheme="minorEastAsia" w:cs="仿宋_GB2312" w:hint="eastAsia"/>
                <w:sz w:val="24"/>
                <w:szCs w:val="24"/>
                <w:lang w:val="zh-CN"/>
              </w:rPr>
              <w:t xml:space="preserve">  </w:t>
            </w:r>
            <w:r>
              <w:rPr>
                <w:rFonts w:hint="eastAsia"/>
                <w:color w:val="000000"/>
                <w:sz w:val="24"/>
                <w:szCs w:val="24"/>
              </w:rPr>
              <w:t xml:space="preserve">         </w:t>
            </w:r>
          </w:p>
        </w:tc>
      </w:tr>
      <w:tr w:rsidR="005700A1">
        <w:trPr>
          <w:trHeight w:val="699"/>
          <w:jc w:val="center"/>
        </w:trPr>
        <w:tc>
          <w:tcPr>
            <w:tcW w:w="806" w:type="dxa"/>
            <w:vAlign w:val="center"/>
          </w:tcPr>
          <w:p w:rsidR="005700A1" w:rsidRDefault="004E5AF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5700A1" w:rsidRDefault="004E5AF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5700A1" w:rsidRDefault="004E5AF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5700A1">
        <w:trPr>
          <w:trHeight w:val="510"/>
          <w:jc w:val="center"/>
        </w:trPr>
        <w:tc>
          <w:tcPr>
            <w:tcW w:w="806" w:type="dxa"/>
            <w:vAlign w:val="center"/>
          </w:tcPr>
          <w:p w:rsidR="005700A1" w:rsidRDefault="004E5AF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5700A1" w:rsidRDefault="004E5AF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5700A1" w:rsidRDefault="004E5AF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无要求</w:t>
            </w:r>
          </w:p>
          <w:p w:rsidR="005700A1" w:rsidRDefault="004E5AF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w:t>
            </w:r>
            <w:r>
              <w:rPr>
                <w:rFonts w:ascii="新宋体" w:eastAsia="新宋体" w:hAnsi="新宋体" w:hint="eastAsia"/>
                <w:sz w:val="24"/>
                <w:szCs w:val="24"/>
              </w:rPr>
              <w:t>的</w:t>
            </w:r>
            <w:r>
              <w:rPr>
                <w:rFonts w:ascii="新宋体" w:eastAsia="新宋体" w:hAnsi="新宋体" w:hint="eastAsia"/>
                <w:sz w:val="24"/>
                <w:szCs w:val="24"/>
              </w:rPr>
              <w:t>10%</w:t>
            </w:r>
            <w:r>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5700A1">
        <w:trPr>
          <w:trHeight w:val="510"/>
          <w:jc w:val="center"/>
        </w:trPr>
        <w:tc>
          <w:tcPr>
            <w:tcW w:w="806" w:type="dxa"/>
            <w:vAlign w:val="center"/>
          </w:tcPr>
          <w:p w:rsidR="005700A1" w:rsidRDefault="004E5AF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5700A1" w:rsidRDefault="004E5AF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5700A1" w:rsidRDefault="004E5AF9">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不收取</w:t>
            </w:r>
          </w:p>
        </w:tc>
      </w:tr>
      <w:tr w:rsidR="005700A1">
        <w:trPr>
          <w:trHeight w:val="510"/>
          <w:jc w:val="center"/>
        </w:trPr>
        <w:tc>
          <w:tcPr>
            <w:tcW w:w="806" w:type="dxa"/>
            <w:vAlign w:val="center"/>
          </w:tcPr>
          <w:p w:rsidR="005700A1" w:rsidRDefault="004E5AF9">
            <w:pPr>
              <w:rPr>
                <w:rFonts w:asciiTheme="minorEastAsia" w:hAnsiTheme="minorEastAsia" w:cs="黑体"/>
                <w:sz w:val="24"/>
                <w:szCs w:val="24"/>
              </w:rPr>
            </w:pPr>
            <w:r>
              <w:rPr>
                <w:rFonts w:asciiTheme="minorEastAsia" w:hAnsiTheme="minorEastAsia" w:cs="黑体" w:hint="eastAsia"/>
                <w:sz w:val="24"/>
                <w:szCs w:val="24"/>
              </w:rPr>
              <w:t>25</w:t>
            </w:r>
          </w:p>
          <w:p w:rsidR="005700A1" w:rsidRDefault="005700A1">
            <w:pPr>
              <w:rPr>
                <w:rFonts w:asciiTheme="minorEastAsia" w:hAnsiTheme="minorEastAsia" w:cs="黑体"/>
                <w:sz w:val="24"/>
                <w:szCs w:val="24"/>
              </w:rPr>
            </w:pPr>
          </w:p>
        </w:tc>
        <w:tc>
          <w:tcPr>
            <w:tcW w:w="2268" w:type="dxa"/>
            <w:vAlign w:val="center"/>
          </w:tcPr>
          <w:p w:rsidR="005700A1" w:rsidRDefault="004E5AF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5700A1" w:rsidRDefault="004E5AF9">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是。</w:t>
            </w:r>
            <w:r>
              <w:rPr>
                <w:rFonts w:hAnsi="宋体" w:cs="宋体" w:hint="eastAsia"/>
                <w:sz w:val="24"/>
                <w:szCs w:val="24"/>
                <w:lang w:val="zh-CN"/>
              </w:rPr>
              <w:t>供应商响应时须提供加密电子响应文件、备份文件（使用电子介质存储）、纸质响应文件。供应商资质、业绩、荣誉及相关人员证明材料等资料原件谈判响应文件递交现场不再提供（</w:t>
            </w:r>
            <w:proofErr w:type="gramStart"/>
            <w:r>
              <w:rPr>
                <w:rFonts w:hAnsi="宋体" w:cs="宋体" w:hint="eastAsia"/>
                <w:sz w:val="24"/>
                <w:szCs w:val="24"/>
                <w:lang w:val="zh-CN"/>
              </w:rPr>
              <w:t>本谈判</w:t>
            </w:r>
            <w:proofErr w:type="gramEnd"/>
            <w:r>
              <w:rPr>
                <w:rFonts w:hAnsi="宋体" w:cs="宋体" w:hint="eastAsia"/>
                <w:sz w:val="24"/>
                <w:szCs w:val="24"/>
                <w:lang w:val="zh-CN"/>
              </w:rPr>
              <w:t>文件第六章另有要求提供原件的除外）。</w:t>
            </w:r>
          </w:p>
          <w:p w:rsidR="005700A1" w:rsidRDefault="004E5AF9">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szCs w:val="24"/>
                <w:lang w:val="zh-CN"/>
              </w:rPr>
              <w:t>□否。供应商响应时须提供纸质响应文件。供应商资质、业绩、荣誉及相关人员证明材料等资料原件根据谈判文件要求提供。</w:t>
            </w:r>
          </w:p>
        </w:tc>
      </w:tr>
      <w:tr w:rsidR="005700A1">
        <w:trPr>
          <w:trHeight w:val="510"/>
          <w:jc w:val="center"/>
        </w:trPr>
        <w:tc>
          <w:tcPr>
            <w:tcW w:w="806" w:type="dxa"/>
            <w:vAlign w:val="center"/>
          </w:tcPr>
          <w:p w:rsidR="005700A1" w:rsidRDefault="004E5AF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5700A1" w:rsidRDefault="004E5AF9">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5700A1" w:rsidRDefault="004E5AF9">
            <w:pPr>
              <w:autoSpaceDE w:val="0"/>
              <w:autoSpaceDN w:val="0"/>
              <w:adjustRightInd w:val="0"/>
              <w:spacing w:line="360" w:lineRule="auto"/>
              <w:contextualSpacing/>
              <w:rPr>
                <w:rFonts w:ascii="ˎ̥" w:hAnsi="ˎ̥" w:hint="eastAsia"/>
                <w:b/>
                <w:bCs/>
                <w:sz w:val="24"/>
              </w:rPr>
            </w:pPr>
            <w:r>
              <w:rPr>
                <w:rFonts w:ascii="ˎ̥" w:hAnsi="ˎ̥" w:hint="eastAsia"/>
                <w:b/>
                <w:bCs/>
                <w:sz w:val="24"/>
              </w:rPr>
              <w:t>按照《关于推进全流程电子化交易和在线监管工作有关问题的通知》规定：不同供应商电子投标文件制作硬件特征码（网卡</w:t>
            </w:r>
            <w:r>
              <w:rPr>
                <w:rFonts w:ascii="ˎ̥" w:hAnsi="ˎ̥" w:hint="eastAsia"/>
                <w:b/>
                <w:bCs/>
                <w:sz w:val="24"/>
              </w:rPr>
              <w:t>MAC</w:t>
            </w:r>
            <w:r>
              <w:rPr>
                <w:rFonts w:ascii="ˎ̥" w:hAnsi="ˎ̥" w:hint="eastAsia"/>
                <w:b/>
                <w:bCs/>
                <w:sz w:val="24"/>
              </w:rPr>
              <w:t>地址、</w:t>
            </w:r>
            <w:r>
              <w:rPr>
                <w:rFonts w:ascii="ˎ̥" w:hAnsi="ˎ̥" w:hint="eastAsia"/>
                <w:b/>
                <w:bCs/>
                <w:sz w:val="24"/>
              </w:rPr>
              <w:t>CPU</w:t>
            </w:r>
            <w:r>
              <w:rPr>
                <w:rFonts w:ascii="ˎ̥" w:hAnsi="ˎ̥" w:hint="eastAsia"/>
                <w:b/>
                <w:bCs/>
                <w:sz w:val="24"/>
              </w:rPr>
              <w:t>序号、硬盘序列号等）雷同时，视为‘</w:t>
            </w:r>
            <w:r>
              <w:rPr>
                <w:rFonts w:ascii="ˎ̥" w:hAnsi="ˎ̥"/>
                <w:b/>
                <w:bCs/>
                <w:sz w:val="24"/>
              </w:rPr>
              <w:t>不同</w:t>
            </w:r>
            <w:r>
              <w:rPr>
                <w:rFonts w:ascii="ˎ̥" w:hAnsi="ˎ̥" w:hint="eastAsia"/>
                <w:b/>
                <w:bCs/>
                <w:sz w:val="24"/>
              </w:rPr>
              <w:t>投标人的投标</w:t>
            </w:r>
            <w:r>
              <w:rPr>
                <w:rFonts w:ascii="ˎ̥" w:hAnsi="ˎ̥"/>
                <w:b/>
                <w:bCs/>
                <w:sz w:val="24"/>
              </w:rPr>
              <w:t>文件由同一单位或者个人编制</w:t>
            </w:r>
            <w:r>
              <w:rPr>
                <w:rFonts w:ascii="ˎ̥" w:hAnsi="ˎ̥" w:hint="eastAsia"/>
                <w:b/>
                <w:bCs/>
                <w:sz w:val="24"/>
              </w:rPr>
              <w:t>’或‘</w:t>
            </w:r>
            <w:r>
              <w:rPr>
                <w:rFonts w:ascii="ˎ̥" w:hAnsi="ˎ̥"/>
                <w:b/>
                <w:bCs/>
                <w:sz w:val="24"/>
              </w:rPr>
              <w:t>不同</w:t>
            </w:r>
            <w:r>
              <w:rPr>
                <w:rFonts w:ascii="ˎ̥" w:hAnsi="ˎ̥" w:hint="eastAsia"/>
                <w:b/>
                <w:bCs/>
                <w:sz w:val="24"/>
              </w:rPr>
              <w:t>投标人</w:t>
            </w:r>
            <w:r>
              <w:rPr>
                <w:rFonts w:ascii="ˎ̥" w:hAnsi="ˎ̥"/>
                <w:b/>
                <w:bCs/>
                <w:sz w:val="24"/>
              </w:rPr>
              <w:t>委托同一单位或者个人办理</w:t>
            </w:r>
            <w:r>
              <w:rPr>
                <w:rFonts w:ascii="ˎ̥" w:hAnsi="ˎ̥" w:hint="eastAsia"/>
                <w:b/>
                <w:bCs/>
                <w:sz w:val="24"/>
              </w:rPr>
              <w:t>响应</w:t>
            </w:r>
            <w:r>
              <w:rPr>
                <w:rFonts w:ascii="ˎ̥" w:hAnsi="ˎ̥"/>
                <w:b/>
                <w:bCs/>
                <w:sz w:val="24"/>
              </w:rPr>
              <w:t>事宜</w:t>
            </w:r>
            <w:r>
              <w:rPr>
                <w:rFonts w:ascii="ˎ̥" w:hAnsi="ˎ̥" w:hint="eastAsia"/>
                <w:b/>
                <w:bCs/>
                <w:sz w:val="24"/>
              </w:rPr>
              <w:t>’，其投标无效。</w:t>
            </w:r>
          </w:p>
          <w:p w:rsidR="005700A1" w:rsidRDefault="004E5AF9">
            <w:pPr>
              <w:autoSpaceDE w:val="0"/>
              <w:autoSpaceDN w:val="0"/>
              <w:adjustRightInd w:val="0"/>
              <w:spacing w:line="360" w:lineRule="auto"/>
              <w:contextualSpacing/>
              <w:rPr>
                <w:rFonts w:ascii="ˎ̥" w:hAnsi="ˎ̥" w:hint="eastAsia"/>
                <w:sz w:val="24"/>
              </w:rPr>
            </w:pPr>
            <w:r>
              <w:rPr>
                <w:rFonts w:ascii="ˎ̥" w:hAnsi="ˎ̥" w:hint="eastAsia"/>
                <w:b/>
                <w:bCs/>
                <w:sz w:val="24"/>
              </w:rPr>
              <w:lastRenderedPageBreak/>
              <w:t>评审专家应严格按照要求查看“硬件特征码”相关信息并进行评审，在评审报告中显示“不同供应商电子响应文件制作硬件特征码”是否雷同的分析及判定结果。</w:t>
            </w:r>
          </w:p>
        </w:tc>
      </w:tr>
    </w:tbl>
    <w:p w:rsidR="005700A1" w:rsidRDefault="005700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0A1" w:rsidRDefault="005700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700A1" w:rsidRDefault="005700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700A1" w:rsidRDefault="005700A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5700A1" w:rsidRDefault="005700A1">
      <w:pPr>
        <w:spacing w:after="50" w:line="320" w:lineRule="exact"/>
        <w:rPr>
          <w:rFonts w:ascii="宋体" w:eastAsia="宋体" w:hAnsi="宋体" w:cs="宋体"/>
          <w:b/>
          <w:sz w:val="32"/>
          <w:szCs w:val="32"/>
        </w:rPr>
      </w:pPr>
    </w:p>
    <w:p w:rsidR="005700A1" w:rsidRDefault="005700A1">
      <w:pPr>
        <w:spacing w:after="50" w:line="320" w:lineRule="exact"/>
        <w:jc w:val="center"/>
        <w:rPr>
          <w:rFonts w:ascii="宋体" w:eastAsia="宋体" w:hAnsi="宋体" w:cs="宋体"/>
          <w:b/>
          <w:sz w:val="32"/>
          <w:szCs w:val="32"/>
        </w:rPr>
      </w:pPr>
    </w:p>
    <w:p w:rsidR="005700A1" w:rsidRDefault="005700A1">
      <w:pPr>
        <w:spacing w:after="50" w:line="320" w:lineRule="exact"/>
        <w:jc w:val="center"/>
        <w:rPr>
          <w:rFonts w:ascii="宋体" w:eastAsia="宋体" w:hAnsi="宋体" w:cs="宋体"/>
          <w:b/>
          <w:sz w:val="32"/>
          <w:szCs w:val="32"/>
        </w:rPr>
      </w:pPr>
    </w:p>
    <w:p w:rsidR="005700A1" w:rsidRDefault="005700A1">
      <w:pPr>
        <w:spacing w:after="50" w:line="320" w:lineRule="exact"/>
        <w:jc w:val="center"/>
        <w:rPr>
          <w:rFonts w:ascii="宋体" w:eastAsia="宋体" w:hAnsi="宋体" w:cs="宋体"/>
          <w:b/>
          <w:sz w:val="32"/>
          <w:szCs w:val="32"/>
        </w:rPr>
      </w:pPr>
    </w:p>
    <w:p w:rsidR="005700A1" w:rsidRDefault="005700A1">
      <w:pPr>
        <w:spacing w:after="50" w:line="320" w:lineRule="exact"/>
        <w:jc w:val="center"/>
        <w:rPr>
          <w:rFonts w:ascii="宋体" w:eastAsia="宋体" w:hAnsi="宋体" w:cs="宋体"/>
          <w:b/>
          <w:sz w:val="32"/>
          <w:szCs w:val="32"/>
        </w:rPr>
      </w:pPr>
    </w:p>
    <w:p w:rsidR="005700A1" w:rsidRDefault="005700A1">
      <w:pPr>
        <w:spacing w:after="50" w:line="320" w:lineRule="exact"/>
        <w:jc w:val="center"/>
        <w:rPr>
          <w:rFonts w:ascii="宋体" w:eastAsia="宋体" w:hAnsi="宋体" w:cs="宋体"/>
          <w:b/>
          <w:sz w:val="32"/>
          <w:szCs w:val="32"/>
        </w:rPr>
      </w:pPr>
    </w:p>
    <w:p w:rsidR="005700A1" w:rsidRDefault="005700A1">
      <w:pPr>
        <w:spacing w:after="50" w:line="320" w:lineRule="exact"/>
        <w:jc w:val="center"/>
        <w:rPr>
          <w:rFonts w:ascii="宋体" w:eastAsia="宋体" w:hAnsi="宋体" w:cs="宋体"/>
          <w:b/>
          <w:sz w:val="32"/>
          <w:szCs w:val="32"/>
        </w:rPr>
      </w:pPr>
    </w:p>
    <w:p w:rsidR="005700A1" w:rsidRDefault="005700A1">
      <w:pPr>
        <w:spacing w:after="50" w:line="320" w:lineRule="exact"/>
        <w:jc w:val="center"/>
        <w:rPr>
          <w:rFonts w:ascii="宋体" w:eastAsia="宋体" w:hAnsi="宋体" w:cs="宋体"/>
          <w:b/>
          <w:sz w:val="32"/>
          <w:szCs w:val="32"/>
        </w:rPr>
      </w:pPr>
    </w:p>
    <w:p w:rsidR="005700A1" w:rsidRDefault="005700A1">
      <w:pPr>
        <w:spacing w:after="50" w:line="320" w:lineRule="exact"/>
        <w:jc w:val="center"/>
        <w:rPr>
          <w:rFonts w:ascii="宋体" w:eastAsia="宋体" w:hAnsi="宋体" w:cs="宋体"/>
          <w:b/>
          <w:sz w:val="32"/>
          <w:szCs w:val="32"/>
        </w:rPr>
      </w:pPr>
    </w:p>
    <w:p w:rsidR="005700A1" w:rsidRDefault="005700A1">
      <w:pPr>
        <w:spacing w:after="50" w:line="320" w:lineRule="exact"/>
        <w:jc w:val="center"/>
        <w:rPr>
          <w:rFonts w:ascii="宋体" w:eastAsia="宋体" w:hAnsi="宋体" w:cs="宋体"/>
          <w:b/>
          <w:sz w:val="32"/>
          <w:szCs w:val="32"/>
        </w:rPr>
      </w:pPr>
    </w:p>
    <w:p w:rsidR="005700A1" w:rsidRDefault="005700A1">
      <w:pPr>
        <w:spacing w:after="50" w:line="320" w:lineRule="exact"/>
        <w:jc w:val="center"/>
        <w:rPr>
          <w:rFonts w:ascii="宋体" w:eastAsia="宋体" w:hAnsi="宋体" w:cs="宋体"/>
          <w:b/>
          <w:sz w:val="32"/>
          <w:szCs w:val="32"/>
        </w:rPr>
      </w:pPr>
    </w:p>
    <w:p w:rsidR="005700A1" w:rsidRDefault="005700A1">
      <w:pPr>
        <w:spacing w:after="50" w:line="320" w:lineRule="exact"/>
        <w:jc w:val="center"/>
        <w:rPr>
          <w:rFonts w:ascii="宋体" w:eastAsia="宋体" w:hAnsi="宋体" w:cs="宋体"/>
          <w:b/>
          <w:sz w:val="32"/>
          <w:szCs w:val="32"/>
        </w:rPr>
      </w:pPr>
    </w:p>
    <w:p w:rsidR="005700A1" w:rsidRDefault="005700A1">
      <w:pPr>
        <w:spacing w:after="50" w:line="320" w:lineRule="exact"/>
        <w:jc w:val="center"/>
        <w:rPr>
          <w:rFonts w:ascii="宋体" w:eastAsia="宋体" w:hAnsi="宋体" w:cs="宋体"/>
          <w:b/>
          <w:sz w:val="32"/>
          <w:szCs w:val="32"/>
        </w:rPr>
      </w:pPr>
    </w:p>
    <w:p w:rsidR="005700A1" w:rsidRDefault="005700A1">
      <w:pPr>
        <w:spacing w:after="50" w:line="320" w:lineRule="exact"/>
        <w:jc w:val="center"/>
        <w:rPr>
          <w:rFonts w:ascii="宋体" w:eastAsia="宋体" w:hAnsi="宋体" w:cs="宋体"/>
          <w:b/>
          <w:sz w:val="32"/>
          <w:szCs w:val="32"/>
        </w:rPr>
      </w:pPr>
    </w:p>
    <w:p w:rsidR="005700A1" w:rsidRDefault="005700A1">
      <w:pPr>
        <w:spacing w:after="50" w:line="320" w:lineRule="exact"/>
        <w:jc w:val="center"/>
        <w:rPr>
          <w:rFonts w:ascii="宋体" w:eastAsia="宋体" w:hAnsi="宋体" w:cs="宋体"/>
          <w:b/>
          <w:sz w:val="32"/>
          <w:szCs w:val="32"/>
        </w:rPr>
      </w:pPr>
    </w:p>
    <w:p w:rsidR="005700A1" w:rsidRDefault="005700A1">
      <w:pPr>
        <w:spacing w:after="50" w:line="320" w:lineRule="exact"/>
        <w:jc w:val="center"/>
        <w:rPr>
          <w:rFonts w:ascii="宋体" w:eastAsia="宋体" w:hAnsi="宋体" w:cs="宋体"/>
          <w:b/>
          <w:sz w:val="32"/>
          <w:szCs w:val="32"/>
        </w:rPr>
      </w:pPr>
    </w:p>
    <w:p w:rsidR="005700A1" w:rsidRDefault="005700A1">
      <w:pPr>
        <w:spacing w:after="50" w:line="320" w:lineRule="exact"/>
        <w:jc w:val="center"/>
        <w:rPr>
          <w:rFonts w:ascii="宋体" w:eastAsia="宋体" w:hAnsi="宋体" w:cs="宋体"/>
          <w:b/>
          <w:sz w:val="32"/>
          <w:szCs w:val="32"/>
        </w:rPr>
      </w:pPr>
    </w:p>
    <w:p w:rsidR="005700A1" w:rsidRDefault="005700A1">
      <w:pPr>
        <w:spacing w:after="50" w:line="320" w:lineRule="exact"/>
        <w:jc w:val="center"/>
        <w:rPr>
          <w:rFonts w:ascii="宋体" w:eastAsia="宋体" w:hAnsi="宋体" w:cs="宋体"/>
          <w:b/>
          <w:sz w:val="32"/>
          <w:szCs w:val="32"/>
        </w:rPr>
      </w:pPr>
    </w:p>
    <w:p w:rsidR="005700A1" w:rsidRDefault="005700A1">
      <w:pPr>
        <w:spacing w:after="50" w:line="320" w:lineRule="exact"/>
        <w:jc w:val="center"/>
        <w:rPr>
          <w:rFonts w:ascii="宋体" w:eastAsia="宋体" w:hAnsi="宋体" w:cs="宋体"/>
          <w:b/>
          <w:sz w:val="32"/>
          <w:szCs w:val="32"/>
        </w:rPr>
      </w:pPr>
    </w:p>
    <w:p w:rsidR="005700A1" w:rsidRDefault="005700A1">
      <w:pPr>
        <w:spacing w:after="50" w:line="320" w:lineRule="exact"/>
        <w:jc w:val="center"/>
        <w:rPr>
          <w:rFonts w:ascii="宋体" w:eastAsia="宋体" w:hAnsi="宋体" w:cs="宋体"/>
          <w:b/>
          <w:sz w:val="32"/>
          <w:szCs w:val="32"/>
        </w:rPr>
      </w:pPr>
    </w:p>
    <w:p w:rsidR="005700A1" w:rsidRDefault="005700A1">
      <w:pPr>
        <w:spacing w:after="50" w:line="320" w:lineRule="exact"/>
        <w:jc w:val="center"/>
        <w:rPr>
          <w:rFonts w:ascii="宋体" w:eastAsia="宋体" w:hAnsi="宋体" w:cs="宋体"/>
          <w:b/>
          <w:sz w:val="32"/>
          <w:szCs w:val="32"/>
        </w:rPr>
      </w:pPr>
    </w:p>
    <w:p w:rsidR="005700A1" w:rsidRDefault="005700A1">
      <w:pPr>
        <w:spacing w:after="50" w:line="320" w:lineRule="exact"/>
        <w:jc w:val="center"/>
        <w:rPr>
          <w:rFonts w:ascii="宋体" w:eastAsia="宋体" w:hAnsi="宋体" w:cs="宋体"/>
          <w:b/>
          <w:sz w:val="32"/>
          <w:szCs w:val="32"/>
        </w:rPr>
      </w:pPr>
    </w:p>
    <w:p w:rsidR="005700A1" w:rsidRDefault="005700A1">
      <w:pPr>
        <w:spacing w:after="50" w:line="320" w:lineRule="exact"/>
        <w:jc w:val="center"/>
        <w:rPr>
          <w:rFonts w:ascii="宋体" w:eastAsia="宋体" w:hAnsi="宋体" w:cs="宋体"/>
          <w:b/>
          <w:sz w:val="32"/>
          <w:szCs w:val="32"/>
        </w:rPr>
      </w:pPr>
    </w:p>
    <w:p w:rsidR="005700A1" w:rsidRDefault="005700A1">
      <w:pPr>
        <w:spacing w:after="50" w:line="320" w:lineRule="exact"/>
        <w:jc w:val="center"/>
        <w:rPr>
          <w:rFonts w:ascii="宋体" w:eastAsia="宋体" w:hAnsi="宋体" w:cs="宋体"/>
          <w:b/>
          <w:sz w:val="32"/>
          <w:szCs w:val="32"/>
        </w:rPr>
      </w:pPr>
    </w:p>
    <w:p w:rsidR="005700A1" w:rsidRDefault="005700A1">
      <w:pPr>
        <w:spacing w:after="50" w:line="320" w:lineRule="exact"/>
        <w:jc w:val="center"/>
        <w:rPr>
          <w:rFonts w:ascii="宋体" w:eastAsia="宋体" w:hAnsi="宋体" w:cs="宋体"/>
          <w:b/>
          <w:sz w:val="32"/>
          <w:szCs w:val="32"/>
        </w:rPr>
      </w:pPr>
    </w:p>
    <w:p w:rsidR="005700A1" w:rsidRDefault="005700A1">
      <w:pPr>
        <w:spacing w:after="50" w:line="320" w:lineRule="exact"/>
        <w:jc w:val="center"/>
        <w:rPr>
          <w:rFonts w:ascii="宋体" w:eastAsia="宋体" w:hAnsi="宋体" w:cs="宋体"/>
          <w:b/>
          <w:sz w:val="32"/>
          <w:szCs w:val="32"/>
        </w:rPr>
      </w:pPr>
    </w:p>
    <w:p w:rsidR="00781884" w:rsidRDefault="00781884">
      <w:pPr>
        <w:spacing w:after="50" w:line="320" w:lineRule="exact"/>
        <w:jc w:val="center"/>
        <w:rPr>
          <w:rFonts w:ascii="宋体" w:eastAsia="宋体" w:hAnsi="宋体" w:cs="宋体" w:hint="eastAsia"/>
          <w:b/>
          <w:sz w:val="32"/>
          <w:szCs w:val="32"/>
        </w:rPr>
      </w:pPr>
    </w:p>
    <w:p w:rsidR="005700A1" w:rsidRDefault="004E5AF9">
      <w:pPr>
        <w:spacing w:after="50" w:line="320" w:lineRule="exact"/>
        <w:jc w:val="center"/>
        <w:rPr>
          <w:rFonts w:ascii="宋体" w:hAnsi="宋体" w:cs="宋体"/>
          <w:b/>
          <w:sz w:val="28"/>
          <w:szCs w:val="28"/>
        </w:rPr>
      </w:pPr>
      <w:bookmarkStart w:id="0" w:name="_GoBack"/>
      <w:bookmarkEnd w:id="0"/>
      <w:r>
        <w:rPr>
          <w:rFonts w:ascii="宋体" w:eastAsia="宋体" w:hAnsi="宋体" w:cs="宋体" w:hint="eastAsia"/>
          <w:b/>
          <w:sz w:val="32"/>
          <w:szCs w:val="32"/>
        </w:rPr>
        <w:lastRenderedPageBreak/>
        <w:t>第四章</w:t>
      </w:r>
      <w:r>
        <w:rPr>
          <w:rFonts w:ascii="宋体" w:eastAsia="宋体" w:hAnsi="宋体" w:cs="宋体" w:hint="eastAsia"/>
          <w:b/>
          <w:sz w:val="32"/>
          <w:szCs w:val="32"/>
        </w:rPr>
        <w:t xml:space="preserve">  </w:t>
      </w:r>
      <w:r>
        <w:rPr>
          <w:rFonts w:ascii="宋体" w:eastAsia="宋体" w:hAnsi="宋体" w:cs="宋体" w:hint="eastAsia"/>
          <w:b/>
          <w:sz w:val="32"/>
          <w:szCs w:val="32"/>
        </w:rPr>
        <w:t>供应商须知</w:t>
      </w:r>
    </w:p>
    <w:p w:rsidR="005700A1" w:rsidRDefault="005700A1" w:rsidP="00781884">
      <w:pPr>
        <w:tabs>
          <w:tab w:val="left" w:pos="3300"/>
          <w:tab w:val="center" w:pos="4776"/>
        </w:tabs>
        <w:spacing w:afterLines="50" w:after="156" w:line="320" w:lineRule="exact"/>
        <w:outlineLvl w:val="0"/>
        <w:rPr>
          <w:rFonts w:ascii="宋体" w:hAnsi="宋体" w:cs="宋体"/>
          <w:b/>
          <w:szCs w:val="21"/>
        </w:rPr>
      </w:pPr>
    </w:p>
    <w:p w:rsidR="005700A1" w:rsidRDefault="004E5AF9">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5700A1" w:rsidRDefault="004E5AF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hint="eastAsia"/>
          <w:b/>
          <w:kern w:val="0"/>
          <w:sz w:val="24"/>
          <w:szCs w:val="24"/>
        </w:rPr>
        <w:t>适用范围</w:t>
      </w:r>
    </w:p>
    <w:p w:rsidR="005700A1" w:rsidRDefault="004E5AF9">
      <w:pPr>
        <w:pStyle w:val="af3"/>
        <w:numPr>
          <w:ilvl w:val="0"/>
          <w:numId w:val="4"/>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文件仅适用于本次“采购邀请”</w:t>
      </w:r>
      <w:r>
        <w:rPr>
          <w:rFonts w:ascii="宋体" w:eastAsia="宋体" w:hAnsi="宋体" w:cs="宋体" w:hint="eastAsia"/>
          <w:sz w:val="24"/>
          <w:szCs w:val="24"/>
        </w:rPr>
        <w:t xml:space="preserve"> </w:t>
      </w:r>
      <w:r>
        <w:rPr>
          <w:rFonts w:ascii="宋体" w:eastAsia="宋体" w:hAnsi="宋体" w:cs="宋体" w:hint="eastAsia"/>
          <w:sz w:val="24"/>
          <w:szCs w:val="24"/>
        </w:rPr>
        <w:t>和“供应商须知前附表”中所述采购项目的采购。</w:t>
      </w:r>
    </w:p>
    <w:p w:rsidR="005700A1" w:rsidRDefault="004E5AF9">
      <w:pPr>
        <w:pStyle w:val="af3"/>
        <w:numPr>
          <w:ilvl w:val="1"/>
          <w:numId w:val="5"/>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文件解释权属于“采购邀请”</w:t>
      </w:r>
      <w:r>
        <w:rPr>
          <w:rFonts w:ascii="宋体" w:eastAsia="宋体" w:hAnsi="宋体" w:cs="宋体" w:hint="eastAsia"/>
          <w:sz w:val="24"/>
          <w:szCs w:val="24"/>
        </w:rPr>
        <w:t xml:space="preserve"> </w:t>
      </w:r>
      <w:r>
        <w:rPr>
          <w:rFonts w:ascii="宋体" w:eastAsia="宋体" w:hAnsi="宋体" w:cs="宋体" w:hint="eastAsia"/>
          <w:sz w:val="24"/>
          <w:szCs w:val="24"/>
        </w:rPr>
        <w:t>和“供应商须知前附表”</w:t>
      </w:r>
      <w:r>
        <w:rPr>
          <w:rFonts w:ascii="宋体" w:eastAsia="宋体" w:hAnsi="宋体" w:cs="宋体" w:hint="eastAsia"/>
          <w:kern w:val="0"/>
          <w:sz w:val="24"/>
          <w:szCs w:val="24"/>
        </w:rPr>
        <w:t>所述的采购人、采购代理机构。</w:t>
      </w:r>
    </w:p>
    <w:p w:rsidR="005700A1" w:rsidRDefault="004E5AF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w:t>
      </w:r>
      <w:r>
        <w:rPr>
          <w:rFonts w:ascii="宋体" w:eastAsia="宋体" w:hAnsi="宋体" w:cs="宋体" w:hint="eastAsia"/>
          <w:b/>
          <w:kern w:val="0"/>
          <w:sz w:val="24"/>
          <w:szCs w:val="24"/>
        </w:rPr>
        <w:t>定义</w:t>
      </w:r>
    </w:p>
    <w:p w:rsidR="005700A1" w:rsidRDefault="004E5AF9">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w:t>
      </w:r>
      <w:r>
        <w:rPr>
          <w:rFonts w:ascii="宋体" w:eastAsia="宋体" w:hAnsi="宋体" w:cs="宋体" w:hint="eastAsia"/>
          <w:sz w:val="24"/>
          <w:szCs w:val="24"/>
        </w:rPr>
        <w:t>系指</w:t>
      </w:r>
      <w:r>
        <w:rPr>
          <w:rFonts w:ascii="宋体" w:eastAsia="宋体" w:hAnsi="宋体" w:cs="宋体" w:hint="eastAsia"/>
          <w:kern w:val="0"/>
          <w:sz w:val="24"/>
          <w:szCs w:val="24"/>
        </w:rPr>
        <w:t>“供应商须知前附表”中所述的采购项目。</w:t>
      </w:r>
    </w:p>
    <w:p w:rsidR="005700A1" w:rsidRDefault="004E5AF9">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“采购人、采购代理机构”：</w:t>
      </w:r>
      <w:r>
        <w:rPr>
          <w:rFonts w:ascii="宋体" w:eastAsia="宋体" w:hAnsi="宋体" w:cs="宋体" w:hint="eastAsia"/>
          <w:sz w:val="24"/>
          <w:szCs w:val="24"/>
        </w:rPr>
        <w:t>系指“供应商须知前附表”中所述的组织本次采购的采购代理机构和采购人。</w:t>
      </w:r>
    </w:p>
    <w:p w:rsidR="005700A1" w:rsidRDefault="004E5AF9">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5700A1" w:rsidRDefault="004E5AF9">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“成交供应商”系指成交的供应商。</w:t>
      </w:r>
    </w:p>
    <w:p w:rsidR="005700A1" w:rsidRDefault="004E5AF9">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“甲方”系指采购人。</w:t>
      </w:r>
    </w:p>
    <w:p w:rsidR="005700A1" w:rsidRDefault="004E5AF9">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“乙方”系指成交并向采购人提供服务的供应商。</w:t>
      </w:r>
    </w:p>
    <w:p w:rsidR="005700A1" w:rsidRDefault="004E5AF9">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“服务”系指谈判文件规定的供应商为完成采购项目所需承担的全部义务。</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2.8 </w:t>
      </w:r>
      <w:r>
        <w:rPr>
          <w:rFonts w:ascii="宋体" w:eastAsia="宋体" w:hAnsi="宋体" w:cs="宋体" w:hint="eastAsia"/>
          <w:kern w:val="0"/>
          <w:sz w:val="24"/>
          <w:szCs w:val="24"/>
        </w:rPr>
        <w:t>“进口产品”：是</w:t>
      </w:r>
      <w:r>
        <w:rPr>
          <w:rFonts w:ascii="宋体" w:eastAsia="宋体" w:hAnsi="宋体" w:cs="宋体" w:hint="eastAsia"/>
          <w:kern w:val="0"/>
          <w:sz w:val="24"/>
          <w:szCs w:val="24"/>
        </w:rPr>
        <w:t>指通过中国海关报关验放进入中国境内且产自关境外的产品，包括已经进入中国境内的进口产品。详见《关于政府采购进口产品管理有关问题的通知》</w:t>
      </w:r>
      <w:r>
        <w:rPr>
          <w:rFonts w:ascii="宋体" w:eastAsia="宋体" w:hAnsi="宋体" w:cs="宋体" w:hint="eastAsia"/>
          <w:kern w:val="0"/>
          <w:sz w:val="24"/>
          <w:szCs w:val="24"/>
        </w:rPr>
        <w:t>(</w:t>
      </w:r>
      <w:r>
        <w:rPr>
          <w:rFonts w:ascii="宋体" w:eastAsia="宋体" w:hAnsi="宋体" w:cs="宋体" w:hint="eastAsia"/>
          <w:kern w:val="0"/>
          <w:sz w:val="24"/>
          <w:szCs w:val="24"/>
        </w:rPr>
        <w:t>财库</w:t>
      </w:r>
      <w:r>
        <w:rPr>
          <w:rFonts w:ascii="宋体" w:eastAsia="宋体" w:hAnsi="宋体" w:cs="宋体" w:hint="eastAsia"/>
          <w:kern w:val="0"/>
          <w:sz w:val="24"/>
          <w:szCs w:val="24"/>
        </w:rPr>
        <w:t>[2007]119</w:t>
      </w:r>
      <w:r>
        <w:rPr>
          <w:rFonts w:ascii="宋体" w:eastAsia="宋体" w:hAnsi="宋体" w:cs="宋体" w:hint="eastAsia"/>
          <w:kern w:val="0"/>
          <w:sz w:val="24"/>
          <w:szCs w:val="24"/>
        </w:rPr>
        <w:t>号</w:t>
      </w:r>
      <w:r>
        <w:rPr>
          <w:rFonts w:ascii="宋体" w:eastAsia="宋体" w:hAnsi="宋体" w:cs="宋体" w:hint="eastAsia"/>
          <w:kern w:val="0"/>
          <w:sz w:val="24"/>
          <w:szCs w:val="24"/>
        </w:rPr>
        <w:t>)</w:t>
      </w:r>
      <w:r>
        <w:rPr>
          <w:rFonts w:ascii="宋体" w:eastAsia="宋体" w:hAnsi="宋体" w:cs="宋体" w:hint="eastAsia"/>
          <w:kern w:val="0"/>
          <w:sz w:val="24"/>
          <w:szCs w:val="24"/>
        </w:rPr>
        <w:t>、《关于政府采购进口产品管理有关问题的通知》（财办库［</w:t>
      </w:r>
      <w:r>
        <w:rPr>
          <w:rFonts w:ascii="宋体" w:eastAsia="宋体" w:hAnsi="宋体" w:cs="宋体" w:hint="eastAsia"/>
          <w:kern w:val="0"/>
          <w:sz w:val="24"/>
          <w:szCs w:val="24"/>
        </w:rPr>
        <w:t>2008</w:t>
      </w:r>
      <w:r>
        <w:rPr>
          <w:rFonts w:ascii="宋体" w:eastAsia="宋体" w:hAnsi="宋体" w:cs="宋体" w:hint="eastAsia"/>
          <w:kern w:val="0"/>
          <w:sz w:val="24"/>
          <w:szCs w:val="24"/>
        </w:rPr>
        <w:t>］</w:t>
      </w:r>
      <w:r>
        <w:rPr>
          <w:rFonts w:ascii="宋体" w:eastAsia="宋体" w:hAnsi="宋体" w:cs="宋体" w:hint="eastAsia"/>
          <w:kern w:val="0"/>
          <w:sz w:val="24"/>
          <w:szCs w:val="24"/>
        </w:rPr>
        <w:t xml:space="preserve">248 </w:t>
      </w:r>
      <w:r>
        <w:rPr>
          <w:rFonts w:ascii="宋体" w:eastAsia="宋体" w:hAnsi="宋体" w:cs="宋体" w:hint="eastAsia"/>
          <w:kern w:val="0"/>
          <w:sz w:val="24"/>
          <w:szCs w:val="24"/>
        </w:rPr>
        <w:t>号）。</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2.8.1  </w:t>
      </w:r>
      <w:r>
        <w:rPr>
          <w:rFonts w:ascii="宋体" w:eastAsia="宋体" w:hAnsi="宋体" w:cs="宋体" w:hint="eastAsia"/>
          <w:kern w:val="0"/>
          <w:sz w:val="24"/>
          <w:szCs w:val="24"/>
        </w:rPr>
        <w:t>谈判文件列明不允许或未列明允许进口产品参加响应的，均视为拒绝进口产品参加响应。</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2.8.2  </w:t>
      </w:r>
      <w:r>
        <w:rPr>
          <w:rFonts w:ascii="宋体" w:eastAsia="宋体" w:hAnsi="宋体" w:cs="宋体" w:hint="eastAsia"/>
          <w:kern w:val="0"/>
          <w:sz w:val="24"/>
          <w:szCs w:val="24"/>
        </w:rPr>
        <w:t>如响应文件中已说明，经财政部门审核同意，允许部分或全部产品采购进口产品，供应商既可提供本国产品，也可以提供进口产品。</w:t>
      </w:r>
    </w:p>
    <w:p w:rsidR="005700A1" w:rsidRDefault="004E5AF9">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谈判文件中凡标有“★”的条款均系实质性要求条款。</w:t>
      </w:r>
    </w:p>
    <w:p w:rsidR="005700A1" w:rsidRDefault="004E5AF9">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w:t>
      </w:r>
      <w:r>
        <w:rPr>
          <w:rFonts w:ascii="宋体" w:eastAsia="宋体" w:hAnsi="宋体" w:cs="宋体" w:hint="eastAsia"/>
          <w:b/>
          <w:kern w:val="0"/>
          <w:sz w:val="24"/>
          <w:szCs w:val="24"/>
        </w:rPr>
        <w:t>合格的供应商</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3.1 </w:t>
      </w:r>
      <w:r>
        <w:rPr>
          <w:rFonts w:ascii="宋体" w:eastAsia="宋体" w:hAnsi="宋体" w:cs="宋体" w:hint="eastAsia"/>
          <w:kern w:val="0"/>
          <w:sz w:val="24"/>
          <w:szCs w:val="24"/>
        </w:rPr>
        <w:t>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3.2 </w:t>
      </w:r>
      <w:r>
        <w:rPr>
          <w:rFonts w:ascii="宋体" w:eastAsia="宋体" w:hAnsi="宋体" w:cs="宋体" w:hint="eastAsia"/>
          <w:kern w:val="0"/>
          <w:sz w:val="24"/>
          <w:szCs w:val="24"/>
        </w:rPr>
        <w:t>符合本项目“采购邀请”和“供应商须知前附表”中规定的合格供应商所必须具备的</w:t>
      </w:r>
      <w:r>
        <w:rPr>
          <w:rFonts w:ascii="宋体" w:eastAsia="宋体" w:hAnsi="宋体" w:cs="宋体" w:hint="eastAsia"/>
          <w:kern w:val="0"/>
          <w:sz w:val="24"/>
          <w:szCs w:val="24"/>
        </w:rPr>
        <w:lastRenderedPageBreak/>
        <w:t>条件。</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3.3 </w:t>
      </w:r>
      <w:r>
        <w:rPr>
          <w:rFonts w:ascii="宋体" w:eastAsia="宋体" w:hAnsi="宋体" w:cs="宋体" w:hint="eastAsia"/>
          <w:kern w:val="0"/>
          <w:sz w:val="24"/>
          <w:szCs w:val="24"/>
        </w:rPr>
        <w:t>政府采购活动中查询及使用响应人信用记录的具体要求为：响应人未被列入失信被执行人、重大税收违法案件当事人名单、政府采购严重违法失信名单、政府采购严重违法失信行为记录名单、严重违法失信社会组织名单（（联合</w:t>
      </w:r>
      <w:r>
        <w:rPr>
          <w:rFonts w:ascii="宋体" w:eastAsia="宋体" w:hAnsi="宋体" w:cs="宋体" w:hint="eastAsia"/>
          <w:kern w:val="0"/>
          <w:sz w:val="24"/>
          <w:szCs w:val="24"/>
        </w:rPr>
        <w:t>体形式响应的，联合体成员存在不良信用记录，视同联合体存在不良信用记录）。</w:t>
      </w:r>
    </w:p>
    <w:p w:rsidR="005700A1" w:rsidRDefault="004E5AF9">
      <w:pPr>
        <w:pStyle w:val="af3"/>
        <w:autoSpaceDE w:val="0"/>
        <w:autoSpaceDN w:val="0"/>
        <w:spacing w:line="360" w:lineRule="auto"/>
        <w:ind w:leftChars="260" w:left="546" w:firstLineChars="0" w:firstLine="0"/>
        <w:contextualSpacing/>
        <w:rPr>
          <w:rFonts w:asciiTheme="minorEastAsia" w:hAnsiTheme="minorEastAsia" w:cs="宋体"/>
          <w:kern w:val="0"/>
          <w:szCs w:val="21"/>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）查询渠道：“信用中国”网站（</w:t>
      </w:r>
      <w:r>
        <w:rPr>
          <w:rFonts w:ascii="宋体" w:eastAsia="宋体" w:hAnsi="宋体" w:cs="宋体" w:hint="eastAsia"/>
          <w:kern w:val="0"/>
          <w:sz w:val="24"/>
          <w:szCs w:val="24"/>
        </w:rPr>
        <w:t>www.creditchina.gov.cn</w:t>
      </w:r>
      <w:r>
        <w:rPr>
          <w:rFonts w:ascii="宋体" w:eastAsia="宋体" w:hAnsi="宋体" w:cs="宋体" w:hint="eastAsia"/>
          <w:kern w:val="0"/>
          <w:sz w:val="24"/>
          <w:szCs w:val="24"/>
        </w:rPr>
        <w:t>）、“中国政府采购网”（</w:t>
      </w:r>
      <w:r>
        <w:rPr>
          <w:rFonts w:ascii="宋体" w:eastAsia="宋体" w:hAnsi="宋体" w:cs="宋体" w:hint="eastAsia"/>
          <w:kern w:val="0"/>
          <w:sz w:val="24"/>
          <w:szCs w:val="24"/>
        </w:rPr>
        <w:t>www.ccgp.gov.cn</w:t>
      </w:r>
      <w:r>
        <w:rPr>
          <w:rFonts w:ascii="宋体" w:eastAsia="宋体" w:hAnsi="宋体" w:cs="宋体" w:hint="eastAsia"/>
          <w:kern w:val="0"/>
          <w:sz w:val="24"/>
          <w:szCs w:val="24"/>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）截止时间：同响应截止时间。</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）信用信息查询记录和证据留存具体方式：经谈判小组确认的查询结果网页截图作为查询记录和证据，与其他采购文件一并保存。</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4</w:t>
      </w:r>
      <w:r>
        <w:rPr>
          <w:rFonts w:ascii="宋体" w:eastAsia="宋体" w:hAnsi="宋体" w:cs="宋体" w:hint="eastAsia"/>
          <w:kern w:val="0"/>
          <w:sz w:val="24"/>
          <w:szCs w:val="24"/>
        </w:rPr>
        <w:t>）信用信息的使用原则：经谈判小组认定的被列入失信被执行人、重大税收违法案件当事人名单、政府采购严重违法失信名单，政府采购严重违法失信行为记录名单、严重违法失信社会组织名单的响应人，将拒绝其参与本次政府采购活动。</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5</w:t>
      </w:r>
      <w:r>
        <w:rPr>
          <w:rFonts w:ascii="宋体" w:eastAsia="宋体" w:hAnsi="宋体" w:cs="宋体" w:hint="eastAsia"/>
          <w:kern w:val="0"/>
          <w:sz w:val="24"/>
          <w:szCs w:val="24"/>
        </w:rPr>
        <w:t>）供应商不良信用记录以谈判小组查询结果为准，谈判小组查询之后，网站信息发生的任何变更不再作为评审依据，供应商自行提供的与网站信息不一致的其他证明材料亦不作为评审依据。</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 xml:space="preserve">5 </w:t>
      </w:r>
      <w:r>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Pr>
          <w:rFonts w:ascii="宋体" w:eastAsia="宋体" w:hAnsi="宋体" w:cs="宋体" w:hint="eastAsia"/>
          <w:kern w:val="0"/>
          <w:sz w:val="24"/>
          <w:szCs w:val="24"/>
        </w:rPr>
        <w:t>“采购邀请”和“供应商须知前附表”规定接受联合体响应的，除应符合本章第</w:t>
      </w:r>
      <w:r>
        <w:rPr>
          <w:rFonts w:ascii="宋体" w:eastAsia="宋体" w:hAnsi="宋体" w:cs="宋体" w:hint="eastAsia"/>
          <w:kern w:val="0"/>
          <w:sz w:val="24"/>
          <w:szCs w:val="24"/>
        </w:rPr>
        <w:t>3.1</w:t>
      </w:r>
      <w:r>
        <w:rPr>
          <w:rFonts w:ascii="宋体" w:eastAsia="宋体" w:hAnsi="宋体" w:cs="宋体" w:hint="eastAsia"/>
          <w:kern w:val="0"/>
          <w:sz w:val="24"/>
          <w:szCs w:val="24"/>
        </w:rPr>
        <w:t>项和</w:t>
      </w:r>
      <w:r>
        <w:rPr>
          <w:rFonts w:ascii="宋体" w:eastAsia="宋体" w:hAnsi="宋体" w:cs="宋体" w:hint="eastAsia"/>
          <w:kern w:val="0"/>
          <w:sz w:val="24"/>
          <w:szCs w:val="24"/>
        </w:rPr>
        <w:t>3.2</w:t>
      </w:r>
      <w:r>
        <w:rPr>
          <w:rFonts w:ascii="宋体" w:eastAsia="宋体" w:hAnsi="宋体" w:cs="宋体" w:hint="eastAsia"/>
          <w:kern w:val="0"/>
          <w:sz w:val="24"/>
          <w:szCs w:val="24"/>
        </w:rPr>
        <w:t>项要求外，还应遵守以下规定：</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Pr>
          <w:rFonts w:ascii="宋体" w:eastAsia="宋体" w:hAnsi="宋体" w:cs="宋体" w:hint="eastAsia"/>
          <w:kern w:val="0"/>
          <w:sz w:val="24"/>
          <w:szCs w:val="24"/>
        </w:rPr>
        <w:t>在响应文件中向采购人提交联合体协议书，明确联合体各方承担的工作和义务；</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3.6.2 </w:t>
      </w:r>
      <w:r>
        <w:rPr>
          <w:rFonts w:ascii="宋体" w:eastAsia="宋体" w:hAnsi="宋体" w:cs="宋体" w:hint="eastAsia"/>
          <w:kern w:val="0"/>
          <w:sz w:val="24"/>
          <w:szCs w:val="24"/>
        </w:rPr>
        <w:t>联合体中有同类资质的供应商按联合体分工承担相同工作的，应当按照资质等级较低的供应商确定资质等级；</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3.6.3 </w:t>
      </w:r>
      <w:r>
        <w:rPr>
          <w:rFonts w:ascii="宋体" w:eastAsia="宋体" w:hAnsi="宋体" w:cs="宋体" w:hint="eastAsia"/>
          <w:kern w:val="0"/>
          <w:sz w:val="24"/>
          <w:szCs w:val="24"/>
        </w:rPr>
        <w:t>采购人根据采购项目的特殊要求规定供应商特定条件的，联合体各方中至少应当</w:t>
      </w:r>
      <w:r>
        <w:rPr>
          <w:rFonts w:ascii="宋体" w:eastAsia="宋体" w:hAnsi="宋体" w:cs="宋体" w:hint="eastAsia"/>
          <w:kern w:val="0"/>
          <w:sz w:val="24"/>
          <w:szCs w:val="24"/>
        </w:rPr>
        <w:t>有一方符合采购规定的特定条件。</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3.6.4 </w:t>
      </w:r>
      <w:r>
        <w:rPr>
          <w:rFonts w:ascii="宋体" w:eastAsia="宋体" w:hAnsi="宋体" w:cs="宋体" w:hint="eastAsia"/>
          <w:kern w:val="0"/>
          <w:sz w:val="24"/>
          <w:szCs w:val="24"/>
        </w:rPr>
        <w:t>联合体各方不得再单独参加或者与其</w:t>
      </w:r>
      <w:proofErr w:type="gramStart"/>
      <w:r>
        <w:rPr>
          <w:rFonts w:ascii="宋体" w:eastAsia="宋体" w:hAnsi="宋体" w:cs="宋体" w:hint="eastAsia"/>
          <w:kern w:val="0"/>
          <w:sz w:val="24"/>
          <w:szCs w:val="24"/>
        </w:rPr>
        <w:t>他供应</w:t>
      </w:r>
      <w:proofErr w:type="gramEnd"/>
      <w:r>
        <w:rPr>
          <w:rFonts w:ascii="宋体" w:eastAsia="宋体" w:hAnsi="宋体" w:cs="宋体" w:hint="eastAsia"/>
          <w:kern w:val="0"/>
          <w:sz w:val="24"/>
          <w:szCs w:val="24"/>
        </w:rPr>
        <w:t>商另外组成联合体参加同一合同项下的政府采购活动。</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 xml:space="preserve">3.6.5 </w:t>
      </w:r>
      <w:r>
        <w:rPr>
          <w:rFonts w:ascii="宋体" w:eastAsia="宋体" w:hAnsi="宋体" w:cs="宋体" w:hint="eastAsia"/>
          <w:kern w:val="0"/>
          <w:sz w:val="24"/>
          <w:szCs w:val="24"/>
        </w:rPr>
        <w:t>联合体各方应当共同与采购人签订采购合同，就采购合同约定的事项对采购人</w:t>
      </w:r>
      <w:hyperlink r:id="rId13"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5700A1" w:rsidRDefault="004E5AF9">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5700A1" w:rsidRDefault="004E5AF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Pr>
          <w:rFonts w:ascii="宋体" w:eastAsia="宋体" w:hAnsi="宋体" w:cs="宋体" w:hint="eastAsia"/>
          <w:b/>
          <w:kern w:val="0"/>
          <w:sz w:val="24"/>
          <w:szCs w:val="24"/>
        </w:rPr>
        <w:t>合格的货物和服务</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5700A1" w:rsidRDefault="004E5AF9">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5700A1" w:rsidRDefault="004E5AF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w:t>
      </w:r>
      <w:r>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w:t>
      </w:r>
      <w:r>
        <w:rPr>
          <w:rFonts w:asciiTheme="minorEastAsia" w:hAnsiTheme="minorEastAsia" w:cs="宋体" w:hint="eastAsia"/>
          <w:kern w:val="0"/>
          <w:sz w:val="24"/>
          <w:szCs w:val="24"/>
        </w:rPr>
        <w:t>2019</w:t>
      </w:r>
      <w:r>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Pr>
          <w:rFonts w:asciiTheme="minorEastAsia" w:hAnsiTheme="minorEastAsia" w:cs="宋体" w:hint="eastAsia"/>
          <w:kern w:val="0"/>
          <w:sz w:val="24"/>
          <w:szCs w:val="24"/>
        </w:rPr>
        <w:t>号）要求，采购属于政府强制采购产品类别的，该产品必须具有国家确定的认证机构出具的、处于</w:t>
      </w:r>
      <w:r>
        <w:rPr>
          <w:rFonts w:asciiTheme="minorEastAsia" w:hAnsiTheme="minorEastAsia" w:cs="宋体" w:hint="eastAsia"/>
          <w:kern w:val="0"/>
          <w:sz w:val="24"/>
          <w:szCs w:val="24"/>
        </w:rPr>
        <w:t>有效期之内的节能产品或环境标志产品认证证书，否则其投标将被拒绝。</w:t>
      </w:r>
    </w:p>
    <w:p w:rsidR="005700A1" w:rsidRDefault="004E5AF9">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w:t>
      </w:r>
      <w:r>
        <w:rPr>
          <w:rFonts w:asciiTheme="minorEastAsia" w:hAnsiTheme="minorEastAsia" w:cs="宋体"/>
          <w:kern w:val="0"/>
          <w:sz w:val="24"/>
          <w:szCs w:val="24"/>
        </w:rPr>
        <w:t xml:space="preserve">CCC </w:t>
      </w:r>
      <w:r>
        <w:rPr>
          <w:rFonts w:asciiTheme="minorEastAsia" w:hAnsiTheme="minorEastAsia" w:cs="宋体"/>
          <w:kern w:val="0"/>
          <w:sz w:val="24"/>
          <w:szCs w:val="24"/>
        </w:rPr>
        <w:t>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5700A1" w:rsidRDefault="004E5AF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w:t>
      </w:r>
      <w:r>
        <w:rPr>
          <w:rFonts w:asciiTheme="minorEastAsia" w:hAnsiTheme="minorEastAsia" w:cs="宋体" w:hint="eastAsia"/>
          <w:kern w:val="0"/>
          <w:sz w:val="24"/>
          <w:szCs w:val="24"/>
        </w:rPr>
        <w:t>根据财政部、工业和信息化部、国家质检总局、国家认监委联合发布</w:t>
      </w:r>
      <w:bookmarkStart w:id="1" w:name="baidusnap0"/>
      <w:bookmarkEnd w:id="1"/>
      <w:r>
        <w:rPr>
          <w:rFonts w:asciiTheme="minorEastAsia" w:hAnsiTheme="minorEastAsia" w:cs="宋体" w:hint="eastAsia"/>
          <w:kern w:val="0"/>
          <w:sz w:val="24"/>
          <w:szCs w:val="24"/>
        </w:rPr>
        <w:t>《关于信息安全产品实施政府采购的通知》（财库</w:t>
      </w:r>
      <w:r>
        <w:rPr>
          <w:rFonts w:asciiTheme="minorEastAsia" w:hAnsiTheme="minorEastAsia" w:cs="宋体" w:hint="eastAsia"/>
          <w:kern w:val="0"/>
          <w:sz w:val="24"/>
          <w:szCs w:val="24"/>
        </w:rPr>
        <w:t>[2010]48</w:t>
      </w:r>
      <w:r>
        <w:rPr>
          <w:rFonts w:asciiTheme="minorEastAsia" w:hAnsiTheme="minorEastAsia" w:cs="宋体" w:hint="eastAsia"/>
          <w:kern w:val="0"/>
          <w:sz w:val="24"/>
          <w:szCs w:val="24"/>
        </w:rPr>
        <w:t>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4"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5700A1" w:rsidRDefault="004E5AF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Pr>
          <w:rFonts w:ascii="宋体" w:eastAsia="宋体" w:hAnsi="宋体" w:cs="宋体" w:hint="eastAsia"/>
          <w:b/>
          <w:kern w:val="0"/>
          <w:sz w:val="24"/>
          <w:szCs w:val="24"/>
        </w:rPr>
        <w:t>谈判费用</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w:t>
      </w:r>
      <w:r>
        <w:rPr>
          <w:rFonts w:ascii="宋体" w:eastAsia="宋体" w:hAnsi="宋体" w:cs="宋体" w:hint="eastAsia"/>
          <w:kern w:val="0"/>
          <w:sz w:val="24"/>
          <w:szCs w:val="24"/>
        </w:rPr>
        <w:t>任承担这些费用。</w:t>
      </w:r>
    </w:p>
    <w:p w:rsidR="005700A1" w:rsidRDefault="004E5AF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Pr>
          <w:rFonts w:ascii="宋体" w:eastAsia="宋体" w:hAnsi="宋体" w:cs="宋体" w:hint="eastAsia"/>
          <w:b/>
          <w:kern w:val="0"/>
          <w:sz w:val="24"/>
          <w:szCs w:val="24"/>
        </w:rPr>
        <w:t>信息发布</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w:t>
      </w:r>
      <w:r>
        <w:rPr>
          <w:rFonts w:ascii="宋体" w:eastAsia="宋体" w:hAnsi="宋体" w:cs="宋体" w:hint="eastAsia"/>
          <w:kern w:val="0"/>
          <w:sz w:val="24"/>
          <w:szCs w:val="24"/>
        </w:rPr>
        <w:lastRenderedPageBreak/>
        <w:t>承担，采购人、采购代理机构在任何情况下均不对此承担任何责任。</w:t>
      </w:r>
    </w:p>
    <w:p w:rsidR="005700A1" w:rsidRDefault="004E5AF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Pr>
          <w:rFonts w:ascii="宋体" w:eastAsia="宋体" w:hAnsi="宋体" w:cs="宋体" w:hint="eastAsia"/>
          <w:b/>
          <w:kern w:val="0"/>
          <w:sz w:val="24"/>
          <w:szCs w:val="24"/>
        </w:rPr>
        <w:t>代理费用</w:t>
      </w:r>
    </w:p>
    <w:p w:rsidR="005700A1" w:rsidRDefault="004E5AF9">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集中采购机构提供招标文件自行下载，在递交谈判响应文件同时缴纳谈判文件工本费</w:t>
      </w:r>
      <w:r>
        <w:rPr>
          <w:rFonts w:ascii="宋体" w:hAnsi="宋体" w:cs="宋体" w:hint="eastAsia"/>
          <w:color w:val="000000"/>
          <w:kern w:val="0"/>
          <w:sz w:val="24"/>
          <w:shd w:val="clear" w:color="040000" w:fill="FFFFFF"/>
        </w:rPr>
        <w:t>200</w:t>
      </w:r>
      <w:r>
        <w:rPr>
          <w:rFonts w:ascii="宋体" w:hAnsi="宋体" w:cs="宋体" w:hint="eastAsia"/>
          <w:color w:val="000000"/>
          <w:kern w:val="0"/>
          <w:sz w:val="24"/>
          <w:shd w:val="clear" w:color="040000" w:fill="FFFFFF"/>
        </w:rPr>
        <w:t>元，不收取中标服务费。</w:t>
      </w:r>
    </w:p>
    <w:p w:rsidR="005700A1" w:rsidRDefault="004E5AF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Pr>
          <w:rFonts w:ascii="宋体" w:eastAsia="宋体" w:hAnsi="宋体" w:cs="宋体" w:hint="eastAsia"/>
          <w:b/>
          <w:kern w:val="0"/>
          <w:sz w:val="24"/>
          <w:szCs w:val="24"/>
        </w:rPr>
        <w:t>其他</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采购需求”、“供应商须知前附表”和“谈判和评审”中规定的内容为准。</w:t>
      </w:r>
    </w:p>
    <w:p w:rsidR="005700A1" w:rsidRDefault="005700A1">
      <w:pPr>
        <w:autoSpaceDE w:val="0"/>
        <w:autoSpaceDN w:val="0"/>
        <w:spacing w:line="360" w:lineRule="auto"/>
        <w:contextualSpacing/>
        <w:rPr>
          <w:rFonts w:ascii="宋体" w:hAnsi="宋体" w:cs="宋体"/>
          <w:kern w:val="0"/>
          <w:sz w:val="24"/>
          <w:szCs w:val="24"/>
        </w:rPr>
      </w:pPr>
    </w:p>
    <w:p w:rsidR="005700A1" w:rsidRDefault="004E5AF9">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5700A1" w:rsidRDefault="004E5AF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Pr>
          <w:rFonts w:ascii="宋体" w:eastAsia="宋体" w:hAnsi="宋体" w:cs="宋体" w:hint="eastAsia"/>
          <w:b/>
          <w:kern w:val="0"/>
          <w:sz w:val="24"/>
          <w:szCs w:val="24"/>
        </w:rPr>
        <w:t>谈判文件构成</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Pr>
          <w:rFonts w:ascii="宋体" w:eastAsia="宋体" w:hAnsi="宋体" w:cs="宋体" w:hint="eastAsia"/>
          <w:kern w:val="0"/>
          <w:sz w:val="24"/>
          <w:szCs w:val="24"/>
        </w:rPr>
        <w:t>谈判文件由以下部分组成：</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）采购邀请（竞争性谈判公告）</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）采购需求</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）供应商须知前附表</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4</w:t>
      </w:r>
      <w:r>
        <w:rPr>
          <w:rFonts w:ascii="宋体" w:eastAsia="宋体" w:hAnsi="宋体" w:cs="宋体" w:hint="eastAsia"/>
          <w:kern w:val="0"/>
          <w:sz w:val="24"/>
          <w:szCs w:val="24"/>
        </w:rPr>
        <w:t>）供应商须知</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5</w:t>
      </w:r>
      <w:r>
        <w:rPr>
          <w:rFonts w:ascii="宋体" w:eastAsia="宋体" w:hAnsi="宋体" w:cs="宋体" w:hint="eastAsia"/>
          <w:kern w:val="0"/>
          <w:sz w:val="24"/>
          <w:szCs w:val="24"/>
        </w:rPr>
        <w:t>）政府采购政策功能</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6</w:t>
      </w:r>
      <w:r>
        <w:rPr>
          <w:rFonts w:ascii="宋体" w:eastAsia="宋体" w:hAnsi="宋体" w:cs="宋体" w:hint="eastAsia"/>
          <w:kern w:val="0"/>
          <w:sz w:val="24"/>
          <w:szCs w:val="24"/>
        </w:rPr>
        <w:t>）资格审查与评审</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7</w:t>
      </w:r>
      <w:r>
        <w:rPr>
          <w:rFonts w:ascii="宋体" w:eastAsia="宋体" w:hAnsi="宋体" w:cs="宋体" w:hint="eastAsia"/>
          <w:kern w:val="0"/>
          <w:sz w:val="24"/>
          <w:szCs w:val="24"/>
        </w:rPr>
        <w:t>）合同书格式及合同条款</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8</w:t>
      </w:r>
      <w:r>
        <w:rPr>
          <w:rFonts w:ascii="宋体" w:eastAsia="宋体" w:hAnsi="宋体" w:cs="宋体" w:hint="eastAsia"/>
          <w:kern w:val="0"/>
          <w:sz w:val="24"/>
          <w:szCs w:val="24"/>
        </w:rPr>
        <w:t>）响应文件有关格式</w:t>
      </w:r>
    </w:p>
    <w:p w:rsidR="005700A1" w:rsidRDefault="004E5AF9">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w:t>
      </w:r>
      <w:r>
        <w:rPr>
          <w:rFonts w:ascii="宋体" w:eastAsia="宋体" w:hAnsi="宋体" w:cs="宋体" w:hint="eastAsia"/>
          <w:kern w:val="0"/>
          <w:sz w:val="24"/>
          <w:szCs w:val="24"/>
        </w:rPr>
        <w:t>目情况等为借口而提出额外补偿等要求，否则，由此引起的一切后果</w:t>
      </w:r>
      <w:proofErr w:type="gramStart"/>
      <w:r>
        <w:rPr>
          <w:rFonts w:ascii="宋体" w:eastAsia="宋体" w:hAnsi="宋体" w:cs="宋体" w:hint="eastAsia"/>
          <w:kern w:val="0"/>
          <w:sz w:val="24"/>
          <w:szCs w:val="24"/>
        </w:rPr>
        <w:t>由成交</w:t>
      </w:r>
      <w:proofErr w:type="gramEnd"/>
      <w:r>
        <w:rPr>
          <w:rFonts w:ascii="宋体" w:eastAsia="宋体" w:hAnsi="宋体" w:cs="宋体" w:hint="eastAsia"/>
          <w:kern w:val="0"/>
          <w:sz w:val="24"/>
          <w:szCs w:val="24"/>
        </w:rPr>
        <w:t>供应商负责。</w:t>
      </w:r>
    </w:p>
    <w:p w:rsidR="005700A1" w:rsidRDefault="004E5AF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Pr>
          <w:rFonts w:ascii="宋体" w:eastAsia="宋体" w:hAnsi="宋体" w:cs="宋体" w:hint="eastAsia"/>
          <w:b/>
          <w:kern w:val="0"/>
          <w:sz w:val="24"/>
          <w:szCs w:val="24"/>
        </w:rPr>
        <w:t>谈判文件的澄清或修改</w:t>
      </w:r>
    </w:p>
    <w:p w:rsidR="005700A1" w:rsidRDefault="004E5AF9">
      <w:pPr>
        <w:autoSpaceDE w:val="0"/>
        <w:autoSpaceDN w:val="0"/>
        <w:spacing w:line="360" w:lineRule="auto"/>
        <w:ind w:leftChars="79" w:left="166"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10.1 </w:t>
      </w:r>
      <w:r>
        <w:rPr>
          <w:rFonts w:ascii="宋体" w:eastAsia="宋体" w:hAnsi="宋体" w:cs="宋体" w:hint="eastAsia"/>
          <w:kern w:val="0"/>
          <w:sz w:val="24"/>
          <w:szCs w:val="24"/>
        </w:rPr>
        <w:t>在谈判响应截止期前，无论出于何种原因，采购人可主动地或在解答供应商提出</w:t>
      </w:r>
      <w:r>
        <w:rPr>
          <w:rFonts w:ascii="宋体" w:eastAsia="宋体" w:hAnsi="宋体" w:cs="宋体" w:hint="eastAsia"/>
          <w:kern w:val="0"/>
          <w:sz w:val="24"/>
          <w:szCs w:val="24"/>
        </w:rPr>
        <w:lastRenderedPageBreak/>
        <w:t>的澄清问题时对谈判文件进行修改。</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w:t>
      </w:r>
      <w:r>
        <w:rPr>
          <w:rFonts w:ascii="宋体" w:eastAsia="宋体" w:hAnsi="宋体" w:cs="宋体" w:hint="eastAsia"/>
          <w:kern w:val="0"/>
          <w:sz w:val="24"/>
          <w:szCs w:val="24"/>
        </w:rPr>
        <w:t>3</w:t>
      </w:r>
      <w:r>
        <w:rPr>
          <w:rFonts w:ascii="宋体" w:eastAsia="宋体" w:hAnsi="宋体" w:cs="宋体" w:hint="eastAsia"/>
          <w:kern w:val="0"/>
          <w:sz w:val="24"/>
          <w:szCs w:val="24"/>
        </w:rPr>
        <w:t>个工作日前，在财政部门指定的政府采购信息发布媒体和《全国公共资源交易平台（河南省·许昌市）》发布更正公告。</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Pr>
          <w:rFonts w:ascii="宋体" w:eastAsia="宋体" w:hAnsi="宋体" w:cs="宋体" w:hint="eastAsia"/>
          <w:kern w:val="0"/>
          <w:sz w:val="24"/>
          <w:szCs w:val="24"/>
        </w:rPr>
        <w:t>澄清或修改公告的内容为</w:t>
      </w:r>
      <w:r>
        <w:rPr>
          <w:rFonts w:ascii="宋体" w:eastAsia="宋体" w:hAnsi="宋体" w:cs="宋体" w:hint="eastAsia"/>
          <w:kern w:val="0"/>
          <w:sz w:val="24"/>
          <w:szCs w:val="24"/>
        </w:rPr>
        <w:t>谈判文件的组成部分，并对供应商具有约束力。当谈判文件与澄清或修改公告就同一内容的表述不一致时，以最后发出的文件内容为准。</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Pr>
          <w:rFonts w:ascii="宋体" w:eastAsia="宋体" w:hAnsi="宋体" w:cs="宋体" w:hint="eastAsia"/>
          <w:kern w:val="0"/>
          <w:sz w:val="24"/>
          <w:szCs w:val="24"/>
        </w:rPr>
        <w:t>如果澄清或者修改发出的时间距规定的谈判响应截止时间不足</w:t>
      </w:r>
      <w:r>
        <w:rPr>
          <w:rFonts w:ascii="宋体" w:eastAsia="宋体" w:hAnsi="宋体" w:cs="宋体" w:hint="eastAsia"/>
          <w:kern w:val="0"/>
          <w:sz w:val="24"/>
          <w:szCs w:val="24"/>
        </w:rPr>
        <w:t>3</w:t>
      </w:r>
      <w:r>
        <w:rPr>
          <w:rFonts w:ascii="宋体" w:eastAsia="宋体" w:hAnsi="宋体" w:cs="宋体" w:hint="eastAsia"/>
          <w:kern w:val="0"/>
          <w:sz w:val="24"/>
          <w:szCs w:val="24"/>
        </w:rPr>
        <w:t>个工作日的，采购人、采购代理机构将顺延提交响应文件的截止时间。</w:t>
      </w:r>
    </w:p>
    <w:p w:rsidR="005700A1" w:rsidRDefault="005700A1">
      <w:pPr>
        <w:autoSpaceDE w:val="0"/>
        <w:autoSpaceDN w:val="0"/>
        <w:spacing w:line="360" w:lineRule="auto"/>
        <w:contextualSpacing/>
        <w:rPr>
          <w:rFonts w:ascii="宋体" w:hAnsi="宋体" w:cs="宋体"/>
          <w:kern w:val="0"/>
          <w:sz w:val="24"/>
          <w:szCs w:val="24"/>
        </w:rPr>
      </w:pPr>
    </w:p>
    <w:p w:rsidR="005700A1" w:rsidRDefault="004E5AF9">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5700A1" w:rsidRDefault="004E5AF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Pr>
          <w:rFonts w:ascii="宋体" w:eastAsia="宋体" w:hAnsi="宋体" w:cs="宋体" w:hint="eastAsia"/>
          <w:b/>
          <w:kern w:val="0"/>
          <w:sz w:val="24"/>
          <w:szCs w:val="24"/>
        </w:rPr>
        <w:t>响应文件的语言及计量单位</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w:t>
      </w:r>
      <w:r>
        <w:rPr>
          <w:rFonts w:ascii="宋体" w:eastAsia="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5700A1" w:rsidRDefault="004E5AF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Pr>
          <w:rFonts w:ascii="宋体" w:eastAsia="宋体" w:hAnsi="宋体" w:cs="宋体" w:hint="eastAsia"/>
          <w:b/>
          <w:kern w:val="0"/>
          <w:sz w:val="24"/>
          <w:szCs w:val="24"/>
        </w:rPr>
        <w:t>报价</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Pr>
          <w:rFonts w:ascii="宋体" w:eastAsia="宋体" w:hAnsi="宋体" w:cs="宋体" w:hint="eastAsia"/>
          <w:kern w:val="0"/>
          <w:sz w:val="24"/>
          <w:szCs w:val="24"/>
        </w:rPr>
        <w:t>本次谈判项目的报价均以人民币为计算单位。</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Pr>
          <w:rFonts w:ascii="宋体" w:eastAsia="宋体" w:hAnsi="宋体" w:cs="宋体" w:hint="eastAsia"/>
          <w:kern w:val="0"/>
          <w:sz w:val="24"/>
          <w:szCs w:val="24"/>
        </w:rPr>
        <w:t>采购人不得向供应商索要或者接受其给予的赠品、回扣或者与采购无关的其他商品、服务。</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Pr>
          <w:rFonts w:ascii="宋体" w:eastAsia="宋体" w:hAnsi="宋体" w:cs="宋体" w:hint="eastAsia"/>
          <w:kern w:val="0"/>
          <w:sz w:val="24"/>
          <w:szCs w:val="24"/>
        </w:rPr>
        <w:t>供应商应对项目要求的全部内容进行报价，少报漏报将导致其响应为非实质性响应予以拒绝。</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经通知参加他怕的供应商，在谈判结束后还有一次最终报价的机会</w:t>
      </w:r>
      <w:r>
        <w:rPr>
          <w:rFonts w:ascii="宋体" w:eastAsia="宋体" w:hAnsi="宋体" w:cs="宋体" w:hint="eastAsia"/>
          <w:kern w:val="0"/>
          <w:sz w:val="24"/>
          <w:szCs w:val="24"/>
        </w:rPr>
        <w:t>。</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12.5</w:t>
      </w:r>
      <w:r>
        <w:rPr>
          <w:rFonts w:ascii="宋体" w:eastAsia="宋体" w:hAnsi="宋体" w:cs="宋体" w:hint="eastAsia"/>
          <w:kern w:val="0"/>
          <w:sz w:val="24"/>
          <w:szCs w:val="24"/>
        </w:rPr>
        <w:t>本项目所涉及的运输、施工、安装、集成、调试、验收、备品和工具等费用均包含在响应报价</w:t>
      </w:r>
      <w:r>
        <w:rPr>
          <w:rFonts w:ascii="宋体" w:eastAsia="宋体" w:hAnsi="宋体" w:cs="宋体" w:hint="eastAsia"/>
          <w:kern w:val="0"/>
          <w:sz w:val="24"/>
          <w:szCs w:val="24"/>
        </w:rPr>
        <w:t>中。</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w:t>
      </w:r>
      <w:proofErr w:type="gramStart"/>
      <w:r>
        <w:rPr>
          <w:rFonts w:ascii="宋体" w:eastAsia="宋体" w:hAnsi="宋体" w:cs="宋体" w:hint="eastAsia"/>
          <w:kern w:val="0"/>
          <w:sz w:val="24"/>
          <w:szCs w:val="24"/>
        </w:rPr>
        <w:t>做为</w:t>
      </w:r>
      <w:proofErr w:type="gramEnd"/>
      <w:r>
        <w:rPr>
          <w:rFonts w:ascii="宋体" w:eastAsia="宋体" w:hAnsi="宋体" w:cs="宋体" w:hint="eastAsia"/>
          <w:kern w:val="0"/>
          <w:sz w:val="24"/>
          <w:szCs w:val="24"/>
        </w:rPr>
        <w:t>成交的保证。</w:t>
      </w:r>
    </w:p>
    <w:p w:rsidR="005700A1" w:rsidRDefault="004E5AF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hint="eastAsia"/>
          <w:b/>
          <w:kern w:val="0"/>
          <w:sz w:val="24"/>
          <w:szCs w:val="24"/>
        </w:rPr>
        <w:t>响应文件有效期</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宋体" w:eastAsia="宋体" w:hAnsi="宋体" w:cs="宋体" w:hint="eastAsia"/>
          <w:kern w:val="0"/>
          <w:sz w:val="24"/>
          <w:szCs w:val="24"/>
        </w:rPr>
        <w:t>比谈判</w:t>
      </w:r>
      <w:proofErr w:type="gramEnd"/>
      <w:r>
        <w:rPr>
          <w:rFonts w:ascii="宋体" w:eastAsia="宋体" w:hAnsi="宋体" w:cs="宋体" w:hint="eastAsia"/>
          <w:kern w:val="0"/>
          <w:sz w:val="24"/>
          <w:szCs w:val="24"/>
        </w:rPr>
        <w:t>文件规定短的属于非实质性响应，将被认定为报价无效。</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Pr>
          <w:rFonts w:ascii="宋体" w:eastAsia="宋体" w:hAnsi="宋体" w:cs="宋体" w:hint="eastAsia"/>
          <w:kern w:val="0"/>
          <w:sz w:val="24"/>
          <w:szCs w:val="24"/>
        </w:rPr>
        <w:t>采购人</w:t>
      </w:r>
      <w:r>
        <w:rPr>
          <w:rFonts w:ascii="宋体" w:eastAsia="宋体" w:hAnsi="宋体" w:cs="宋体" w:hint="eastAsia"/>
          <w:sz w:val="24"/>
          <w:szCs w:val="24"/>
        </w:rPr>
        <w:t>可根据实际情况，在原报价有效期截止之前</w:t>
      </w:r>
      <w:r>
        <w:rPr>
          <w:rFonts w:ascii="宋体" w:eastAsia="宋体" w:hAnsi="宋体" w:cs="宋体" w:hint="eastAsia"/>
          <w:sz w:val="24"/>
          <w:szCs w:val="24"/>
        </w:rPr>
        <w:t>，征询供应商是否同意延长响应文件的有效期，供应商同意延长的须</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书面答复。在延长的报价有效期内，供应商将不会被要求和允许修正其报价</w:t>
      </w:r>
      <w:r>
        <w:rPr>
          <w:rFonts w:ascii="宋体" w:eastAsia="宋体" w:hAnsi="宋体" w:cs="宋体" w:hint="eastAsia"/>
          <w:kern w:val="0"/>
          <w:sz w:val="24"/>
          <w:szCs w:val="24"/>
        </w:rPr>
        <w:t>。</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w:t>
      </w:r>
      <w:proofErr w:type="gramStart"/>
      <w:r>
        <w:rPr>
          <w:rFonts w:ascii="宋体" w:eastAsia="宋体" w:hAnsi="宋体" w:cs="宋体" w:hint="eastAsia"/>
          <w:kern w:val="0"/>
          <w:sz w:val="24"/>
          <w:szCs w:val="24"/>
        </w:rPr>
        <w:t>至成交</w:t>
      </w:r>
      <w:proofErr w:type="gramEnd"/>
      <w:r>
        <w:rPr>
          <w:rFonts w:ascii="宋体" w:eastAsia="宋体" w:hAnsi="宋体" w:cs="宋体" w:hint="eastAsia"/>
          <w:kern w:val="0"/>
          <w:sz w:val="24"/>
          <w:szCs w:val="24"/>
        </w:rPr>
        <w:t>供应商全部合同义务履行完毕为止。</w:t>
      </w:r>
    </w:p>
    <w:p w:rsidR="005700A1" w:rsidRDefault="004E5AF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Pr>
          <w:rFonts w:ascii="宋体" w:eastAsia="宋体" w:hAnsi="宋体" w:cs="宋体" w:hint="eastAsia"/>
          <w:b/>
          <w:kern w:val="0"/>
          <w:sz w:val="24"/>
          <w:szCs w:val="24"/>
        </w:rPr>
        <w:t>响应文件构成</w:t>
      </w:r>
    </w:p>
    <w:p w:rsidR="005700A1" w:rsidRDefault="004E5AF9">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Pr>
          <w:rFonts w:ascii="宋体" w:eastAsia="宋体" w:hAnsi="宋体" w:cs="宋体" w:hint="eastAsia"/>
          <w:kern w:val="0"/>
          <w:sz w:val="24"/>
          <w:szCs w:val="24"/>
        </w:rPr>
        <w:t>供应商应当按照谈判文件的要求编制响应文件。响应文件应当对谈判文件提出的要求和条件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Pr>
          <w:rFonts w:ascii="宋体" w:eastAsia="宋体" w:hAnsi="宋体" w:cs="宋体" w:hint="eastAsia"/>
          <w:kern w:val="0"/>
          <w:sz w:val="24"/>
          <w:szCs w:val="24"/>
        </w:rPr>
        <w:t>响应文件由资格证明材料、符合性证明材料、其它材料等组成。</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Pr>
          <w:rFonts w:ascii="宋体" w:eastAsia="宋体" w:hAnsi="宋体" w:cs="宋体" w:hint="eastAsia"/>
          <w:kern w:val="0"/>
          <w:sz w:val="24"/>
          <w:szCs w:val="24"/>
        </w:rPr>
        <w:t>供应商根据谈判文件的规定和采</w:t>
      </w:r>
      <w:r>
        <w:rPr>
          <w:rFonts w:ascii="宋体" w:eastAsia="宋体" w:hAnsi="宋体" w:cs="宋体" w:hint="eastAsia"/>
          <w:kern w:val="0"/>
          <w:sz w:val="24"/>
          <w:szCs w:val="24"/>
        </w:rPr>
        <w:t>购项目的实际情况，拟在成交后将成交项目的非主体、非关键性工作分包的，应当在响应文件中载明分包承担主体，分包承担主体应当具备相应资质条件且不得再次分包。</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Pr>
          <w:rFonts w:ascii="宋体" w:eastAsia="宋体" w:hAnsi="宋体" w:cs="宋体" w:hint="eastAsia"/>
          <w:kern w:val="0"/>
          <w:sz w:val="24"/>
          <w:szCs w:val="24"/>
        </w:rPr>
        <w:t>供应商登录许昌公共资源交易系统下载“许昌投标文件制作系统</w:t>
      </w:r>
      <w:r>
        <w:rPr>
          <w:rFonts w:ascii="宋体" w:eastAsia="宋体" w:hAnsi="宋体" w:cs="宋体" w:hint="eastAsia"/>
          <w:kern w:val="0"/>
          <w:sz w:val="24"/>
          <w:szCs w:val="24"/>
        </w:rPr>
        <w:t xml:space="preserve">SEARUN </w:t>
      </w:r>
      <w:r>
        <w:rPr>
          <w:rFonts w:ascii="宋体" w:eastAsia="宋体" w:hAnsi="宋体" w:cs="宋体" w:hint="eastAsia"/>
          <w:kern w:val="0"/>
          <w:sz w:val="24"/>
          <w:szCs w:val="24"/>
        </w:rPr>
        <w:t>最新版本”，按谈判文件要求根据所响应标段制作电子响应文件。</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一个标段对应生成一个文件夹（</w:t>
      </w:r>
      <w:r>
        <w:rPr>
          <w:rFonts w:ascii="宋体" w:eastAsia="宋体" w:hAnsi="宋体" w:cs="宋体" w:hint="eastAsia"/>
          <w:kern w:val="0"/>
          <w:sz w:val="24"/>
          <w:szCs w:val="24"/>
        </w:rPr>
        <w:t>xxxx</w:t>
      </w:r>
      <w:r>
        <w:rPr>
          <w:rFonts w:ascii="宋体" w:eastAsia="宋体" w:hAnsi="宋体" w:cs="宋体" w:hint="eastAsia"/>
          <w:kern w:val="0"/>
          <w:sz w:val="24"/>
          <w:szCs w:val="24"/>
        </w:rPr>
        <w:t>项目</w:t>
      </w:r>
      <w:r>
        <w:rPr>
          <w:rFonts w:ascii="宋体" w:eastAsia="宋体" w:hAnsi="宋体" w:cs="宋体" w:hint="eastAsia"/>
          <w:kern w:val="0"/>
          <w:sz w:val="24"/>
          <w:szCs w:val="24"/>
        </w:rPr>
        <w:t>xx</w:t>
      </w:r>
      <w:r>
        <w:rPr>
          <w:rFonts w:ascii="宋体" w:eastAsia="宋体" w:hAnsi="宋体" w:cs="宋体" w:hint="eastAsia"/>
          <w:kern w:val="0"/>
          <w:sz w:val="24"/>
          <w:szCs w:val="24"/>
        </w:rPr>
        <w:t>标段）</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其中包含</w:t>
      </w:r>
      <w:r>
        <w:rPr>
          <w:rFonts w:ascii="宋体" w:eastAsia="宋体" w:hAnsi="宋体" w:cs="宋体" w:hint="eastAsia"/>
          <w:kern w:val="0"/>
          <w:sz w:val="24"/>
          <w:szCs w:val="24"/>
        </w:rPr>
        <w:t>2</w:t>
      </w:r>
      <w:r>
        <w:rPr>
          <w:rFonts w:ascii="宋体" w:eastAsia="宋体" w:hAnsi="宋体" w:cs="宋体" w:hint="eastAsia"/>
          <w:kern w:val="0"/>
          <w:sz w:val="24"/>
          <w:szCs w:val="24"/>
        </w:rPr>
        <w:t>个文件和</w:t>
      </w:r>
      <w:r>
        <w:rPr>
          <w:rFonts w:ascii="宋体" w:eastAsia="宋体" w:hAnsi="宋体" w:cs="宋体" w:hint="eastAsia"/>
          <w:kern w:val="0"/>
          <w:sz w:val="24"/>
          <w:szCs w:val="24"/>
        </w:rPr>
        <w:t>1</w:t>
      </w:r>
      <w:r>
        <w:rPr>
          <w:rFonts w:ascii="宋体" w:eastAsia="宋体" w:hAnsi="宋体" w:cs="宋体" w:hint="eastAsia"/>
          <w:kern w:val="0"/>
          <w:sz w:val="24"/>
          <w:szCs w:val="24"/>
        </w:rPr>
        <w:t>个文件夹。后缀名为“</w:t>
      </w:r>
      <w:r>
        <w:rPr>
          <w:rFonts w:ascii="宋体" w:eastAsia="宋体" w:hAnsi="宋体" w:cs="宋体" w:hint="eastAsia"/>
          <w:kern w:val="0"/>
          <w:sz w:val="24"/>
          <w:szCs w:val="24"/>
        </w:rPr>
        <w:t>.file</w:t>
      </w:r>
      <w:r>
        <w:rPr>
          <w:rFonts w:ascii="宋体" w:eastAsia="宋体" w:hAnsi="宋体" w:cs="宋体" w:hint="eastAsia"/>
          <w:kern w:val="0"/>
          <w:sz w:val="24"/>
          <w:szCs w:val="24"/>
        </w:rPr>
        <w:t>”的文件用于电子响应使用，后缀名为“</w:t>
      </w:r>
      <w:r>
        <w:rPr>
          <w:rFonts w:ascii="宋体" w:eastAsia="宋体" w:hAnsi="宋体" w:cs="宋体" w:hint="eastAsia"/>
          <w:kern w:val="0"/>
          <w:sz w:val="24"/>
          <w:szCs w:val="24"/>
        </w:rPr>
        <w:t>.PDF</w:t>
      </w:r>
      <w:r>
        <w:rPr>
          <w:rFonts w:ascii="宋体" w:eastAsia="宋体" w:hAnsi="宋体" w:cs="宋体" w:hint="eastAsia"/>
          <w:kern w:val="0"/>
          <w:sz w:val="24"/>
          <w:szCs w:val="24"/>
        </w:rPr>
        <w:t>”的文件用于打印纸质响应文件，名称为“备份”的文件夹使用电子介质存储，</w:t>
      </w:r>
      <w:proofErr w:type="gramStart"/>
      <w:r>
        <w:rPr>
          <w:rFonts w:ascii="宋体" w:eastAsia="宋体" w:hAnsi="宋体" w:cs="宋体" w:hint="eastAsia"/>
          <w:kern w:val="0"/>
          <w:sz w:val="24"/>
          <w:szCs w:val="24"/>
        </w:rPr>
        <w:t>供谈</w:t>
      </w:r>
      <w:r>
        <w:rPr>
          <w:rFonts w:ascii="宋体" w:eastAsia="宋体" w:hAnsi="宋体" w:cs="宋体" w:hint="eastAsia"/>
          <w:kern w:val="0"/>
          <w:sz w:val="24"/>
          <w:szCs w:val="24"/>
        </w:rPr>
        <w:t>判</w:t>
      </w:r>
      <w:proofErr w:type="gramEnd"/>
      <w:r>
        <w:rPr>
          <w:rFonts w:ascii="宋体" w:eastAsia="宋体" w:hAnsi="宋体" w:cs="宋体" w:hint="eastAsia"/>
          <w:kern w:val="0"/>
          <w:sz w:val="24"/>
          <w:szCs w:val="24"/>
        </w:rPr>
        <w:t>响应文件递交现场备用。</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电子响应文件制作技术咨询：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5700A1" w:rsidRDefault="004E5AF9">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15.1</w:t>
      </w:r>
      <w:r>
        <w:rPr>
          <w:rFonts w:ascii="宋体" w:eastAsia="宋体" w:hAnsi="宋体" w:cs="宋体" w:hint="eastAsia"/>
          <w:kern w:val="0"/>
          <w:sz w:val="24"/>
          <w:szCs w:val="24"/>
        </w:rPr>
        <w:t>响应文件应参照谈判文件第七部分（响应文件有关格式）的内容要求、编排顺序和格式要求，供应商应按照以上要求将响应文件编上唯一的连贯页码并以</w:t>
      </w:r>
      <w:r>
        <w:rPr>
          <w:rFonts w:ascii="宋体" w:eastAsia="宋体" w:hAnsi="宋体" w:cs="宋体" w:hint="eastAsia"/>
          <w:kern w:val="0"/>
          <w:sz w:val="24"/>
          <w:szCs w:val="24"/>
        </w:rPr>
        <w:t>A4</w:t>
      </w:r>
      <w:r>
        <w:rPr>
          <w:rFonts w:ascii="宋体" w:eastAsia="宋体" w:hAnsi="宋体" w:cs="宋体" w:hint="eastAsia"/>
          <w:kern w:val="0"/>
          <w:sz w:val="24"/>
          <w:szCs w:val="24"/>
        </w:rPr>
        <w:t>幅面装订成册，并在响应文件封面上注明：正本</w:t>
      </w:r>
      <w:r>
        <w:rPr>
          <w:rFonts w:ascii="宋体" w:eastAsia="宋体" w:hAnsi="宋体" w:cs="宋体" w:hint="eastAsia"/>
          <w:kern w:val="0"/>
          <w:sz w:val="24"/>
          <w:szCs w:val="24"/>
        </w:rPr>
        <w:t>/</w:t>
      </w:r>
      <w:r>
        <w:rPr>
          <w:rFonts w:ascii="宋体" w:eastAsia="宋体" w:hAnsi="宋体" w:cs="宋体" w:hint="eastAsia"/>
          <w:kern w:val="0"/>
          <w:sz w:val="24"/>
          <w:szCs w:val="24"/>
        </w:rPr>
        <w:t>副本、所投项目名称、项目编号、供应商名称、日期等字样。</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Pr>
          <w:rFonts w:ascii="宋体" w:eastAsia="宋体" w:hAnsi="宋体" w:cs="宋体" w:hint="eastAsia"/>
          <w:kern w:val="0"/>
          <w:sz w:val="24"/>
          <w:szCs w:val="24"/>
        </w:rPr>
        <w:t>供应商应按谈判文件提供的格式编写响应文件。谈判文件未提供标准格式的供应商可自行拟定。</w:t>
      </w:r>
    </w:p>
    <w:p w:rsidR="005700A1" w:rsidRDefault="004E5AF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Pr>
          <w:rFonts w:ascii="宋体" w:eastAsia="宋体" w:hAnsi="宋体" w:cs="宋体" w:hint="eastAsia"/>
          <w:b/>
          <w:kern w:val="0"/>
          <w:sz w:val="24"/>
          <w:szCs w:val="24"/>
        </w:rPr>
        <w:t>谈判保证金</w:t>
      </w:r>
    </w:p>
    <w:p w:rsidR="005700A1" w:rsidRDefault="004E5AF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w:t>
      </w:r>
      <w:r>
        <w:rPr>
          <w:rFonts w:asciiTheme="minorEastAsia" w:hAnsiTheme="minorEastAsia" w:cs="宋体" w:hint="eastAsia"/>
          <w:kern w:val="0"/>
          <w:sz w:val="24"/>
          <w:szCs w:val="24"/>
        </w:rPr>
        <w:t>本项目不收取谈判保证金。</w:t>
      </w:r>
    </w:p>
    <w:p w:rsidR="005700A1" w:rsidRDefault="004E5AF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w:t>
      </w:r>
      <w:r>
        <w:rPr>
          <w:rFonts w:asciiTheme="minorEastAsia" w:hAnsiTheme="minorEastAsia" w:cs="宋体" w:hint="eastAsia"/>
          <w:kern w:val="0"/>
          <w:sz w:val="24"/>
          <w:szCs w:val="24"/>
        </w:rPr>
        <w:t>供应商应提供投标承诺函。</w:t>
      </w:r>
    </w:p>
    <w:p w:rsidR="005700A1" w:rsidRDefault="004E5AF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b/>
          <w:kern w:val="0"/>
          <w:sz w:val="24"/>
          <w:szCs w:val="24"/>
        </w:rPr>
        <w:t>谈判文件的数量和签署盖章</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Pr>
          <w:rFonts w:ascii="宋体" w:eastAsia="宋体" w:hAnsi="宋体" w:cs="宋体" w:hint="eastAsia"/>
          <w:kern w:val="0"/>
          <w:sz w:val="24"/>
          <w:szCs w:val="24"/>
        </w:rPr>
        <w:t>供应商应提交响应文件份数见“供应商须知前附表”。</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Pr>
          <w:rFonts w:ascii="宋体" w:eastAsia="宋体" w:hAnsi="宋体" w:cs="宋体" w:hint="eastAsia"/>
          <w:kern w:val="0"/>
          <w:sz w:val="24"/>
          <w:szCs w:val="24"/>
        </w:rPr>
        <w:t>纸质响应文件是指供应商电子响应文件制作完成后生成的后缀名为“</w:t>
      </w:r>
      <w:r>
        <w:rPr>
          <w:rFonts w:ascii="宋体" w:eastAsia="宋体" w:hAnsi="宋体" w:cs="宋体" w:hint="eastAsia"/>
          <w:kern w:val="0"/>
          <w:sz w:val="24"/>
          <w:szCs w:val="24"/>
        </w:rPr>
        <w:t>.PDF</w:t>
      </w:r>
      <w:r>
        <w:rPr>
          <w:rFonts w:ascii="宋体" w:eastAsia="宋体" w:hAnsi="宋体" w:cs="宋体" w:hint="eastAsia"/>
          <w:kern w:val="0"/>
          <w:sz w:val="24"/>
          <w:szCs w:val="24"/>
        </w:rPr>
        <w:t>”的文件打印的响应文件。纸质响应文件正本和副本封面上应清楚标明“正本”或“副本”字样；一旦正本和副本内容不一致时，以正本为准。纸质响应文件的正本及所有副本的封面均须由供应商加盖供应商公章。</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Pr>
          <w:rFonts w:ascii="宋体" w:eastAsia="宋体" w:hAnsi="宋体" w:cs="宋体" w:hint="eastAsia"/>
          <w:kern w:val="0"/>
          <w:sz w:val="24"/>
          <w:szCs w:val="24"/>
        </w:rPr>
        <w:t>纸质响应文件副本可以是纸质响应文件的正本复印而成。</w:t>
      </w:r>
    </w:p>
    <w:p w:rsidR="005700A1" w:rsidRDefault="005700A1">
      <w:pPr>
        <w:tabs>
          <w:tab w:val="left" w:pos="1260"/>
        </w:tabs>
        <w:autoSpaceDE w:val="0"/>
        <w:autoSpaceDN w:val="0"/>
        <w:spacing w:line="360" w:lineRule="auto"/>
        <w:contextualSpacing/>
        <w:rPr>
          <w:rFonts w:ascii="宋体" w:hAnsi="宋体" w:cs="宋体"/>
          <w:sz w:val="24"/>
          <w:szCs w:val="24"/>
          <w:lang w:val="zh-CN"/>
        </w:rPr>
      </w:pPr>
    </w:p>
    <w:p w:rsidR="005700A1" w:rsidRDefault="004E5AF9">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5700A1" w:rsidRDefault="004E5AF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Pr>
          <w:rFonts w:ascii="宋体" w:eastAsia="宋体" w:hAnsi="宋体" w:cs="宋体" w:hint="eastAsia"/>
          <w:b/>
          <w:kern w:val="0"/>
          <w:sz w:val="24"/>
          <w:szCs w:val="24"/>
        </w:rPr>
        <w:t>响应文件的密封</w:t>
      </w:r>
    </w:p>
    <w:p w:rsidR="005700A1" w:rsidRDefault="004E5AF9">
      <w:pPr>
        <w:tabs>
          <w:tab w:val="left" w:pos="1260"/>
        </w:tabs>
        <w:autoSpaceDE w:val="0"/>
        <w:autoSpaceDN w:val="0"/>
        <w:spacing w:line="360" w:lineRule="auto"/>
        <w:ind w:firstLineChars="200" w:firstLine="480"/>
        <w:contextualSpacing/>
        <w:jc w:val="left"/>
        <w:rPr>
          <w:rFonts w:ascii="宋体" w:hAnsi="宋体" w:cs="仿宋_GB2312"/>
          <w:sz w:val="24"/>
          <w:lang w:val="zh-CN"/>
        </w:rPr>
      </w:pPr>
      <w:r>
        <w:rPr>
          <w:rFonts w:ascii="宋体" w:hAnsi="宋体" w:cs="仿宋_GB2312" w:hint="eastAsia"/>
          <w:sz w:val="24"/>
        </w:rPr>
        <w:t>18.1</w:t>
      </w:r>
      <w:r>
        <w:rPr>
          <w:rFonts w:ascii="宋体" w:hAnsi="宋体" w:cs="仿宋_GB2312" w:hint="eastAsia"/>
          <w:sz w:val="24"/>
          <w:lang w:val="zh-CN"/>
        </w:rPr>
        <w:t>投标人应将纸质投标文件“正本”、“</w:t>
      </w:r>
      <w:r>
        <w:rPr>
          <w:rFonts w:ascii="宋体" w:hAnsi="宋体" w:cs="仿宋_GB2312" w:hint="eastAsia"/>
          <w:sz w:val="24"/>
          <w:lang w:val="zh-CN"/>
        </w:rPr>
        <w:t xml:space="preserve"> </w:t>
      </w:r>
      <w:r>
        <w:rPr>
          <w:rFonts w:ascii="宋体" w:hAnsi="宋体" w:cs="仿宋_GB2312" w:hint="eastAsia"/>
          <w:sz w:val="24"/>
          <w:lang w:val="zh-CN"/>
        </w:rPr>
        <w:t>副本”密封包装，并在密封袋封面标注项目名称、项目编号、投标单位名称（加盖公章）、法人或委托代理人（签字</w:t>
      </w:r>
      <w:r>
        <w:rPr>
          <w:rFonts w:ascii="宋体" w:hAnsi="宋体" w:cs="仿宋_GB2312" w:hint="eastAsia"/>
          <w:sz w:val="24"/>
          <w:lang w:val="zh-CN"/>
        </w:rPr>
        <w:t>）、日期字样。使用电子介质存储的投标文件单独密封包装，并随纸质投标文件一并提交。</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Pr>
          <w:rFonts w:ascii="宋体" w:eastAsia="宋体" w:hAnsi="宋体" w:cs="宋体" w:hint="eastAsia"/>
          <w:kern w:val="0"/>
          <w:sz w:val="24"/>
          <w:szCs w:val="24"/>
        </w:rPr>
        <w:t>响应文件如果未按规定密封，采购人、采购代理机构将拒绝接收。</w:t>
      </w:r>
    </w:p>
    <w:p w:rsidR="005700A1" w:rsidRDefault="004E5AF9">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Pr>
          <w:rFonts w:ascii="宋体" w:eastAsia="宋体" w:hAnsi="宋体" w:cs="宋体" w:hint="eastAsia"/>
          <w:b/>
          <w:kern w:val="0"/>
          <w:sz w:val="24"/>
          <w:szCs w:val="24"/>
        </w:rPr>
        <w:t>谈判响应截止时间</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Pr>
          <w:rFonts w:ascii="宋体" w:eastAsia="宋体" w:hAnsi="宋体" w:cs="宋体" w:hint="eastAsia"/>
          <w:sz w:val="24"/>
          <w:szCs w:val="24"/>
        </w:rPr>
        <w:t>在递交截止时间以后送达的响应文件，</w:t>
      </w:r>
      <w:r>
        <w:rPr>
          <w:rFonts w:ascii="宋体" w:eastAsia="宋体" w:hAnsi="宋体" w:cs="宋体" w:hint="eastAsia"/>
          <w:kern w:val="0"/>
          <w:sz w:val="24"/>
          <w:szCs w:val="24"/>
        </w:rPr>
        <w:t>采购人、采购代理机构</w:t>
      </w:r>
      <w:r>
        <w:rPr>
          <w:rFonts w:ascii="宋体" w:eastAsia="宋体" w:hAnsi="宋体" w:cs="宋体" w:hint="eastAsia"/>
          <w:sz w:val="24"/>
          <w:szCs w:val="24"/>
        </w:rPr>
        <w:t>将予以拒绝。</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Pr>
          <w:rFonts w:ascii="宋体" w:eastAsia="宋体" w:hAnsi="宋体" w:cs="宋体" w:hint="eastAsia"/>
          <w:kern w:val="0"/>
          <w:sz w:val="24"/>
          <w:szCs w:val="24"/>
        </w:rPr>
        <w:t>采购人、采购代理机构可以按本须知第</w:t>
      </w:r>
      <w:r>
        <w:rPr>
          <w:rFonts w:ascii="宋体" w:eastAsia="宋体" w:hAnsi="宋体" w:cs="宋体" w:hint="eastAsia"/>
          <w:kern w:val="0"/>
          <w:sz w:val="24"/>
          <w:szCs w:val="24"/>
        </w:rPr>
        <w:t>10</w:t>
      </w:r>
      <w:r>
        <w:rPr>
          <w:rFonts w:ascii="宋体" w:eastAsia="宋体" w:hAnsi="宋体" w:cs="宋体" w:hint="eastAsia"/>
          <w:kern w:val="0"/>
          <w:sz w:val="24"/>
          <w:szCs w:val="24"/>
        </w:rPr>
        <w:t>条规定，通过修改谈判文件自行决定酌情延</w:t>
      </w:r>
      <w:r>
        <w:rPr>
          <w:rFonts w:ascii="宋体" w:eastAsia="宋体" w:hAnsi="宋体" w:cs="宋体" w:hint="eastAsia"/>
          <w:kern w:val="0"/>
          <w:sz w:val="24"/>
          <w:szCs w:val="24"/>
        </w:rPr>
        <w:lastRenderedPageBreak/>
        <w:t>长谈判响应截止期。在此情况下，采购人和供应商</w:t>
      </w:r>
      <w:proofErr w:type="gramStart"/>
      <w:r>
        <w:rPr>
          <w:rFonts w:ascii="宋体" w:eastAsia="宋体" w:hAnsi="宋体" w:cs="宋体" w:hint="eastAsia"/>
          <w:kern w:val="0"/>
          <w:sz w:val="24"/>
          <w:szCs w:val="24"/>
        </w:rPr>
        <w:t>受谈判</w:t>
      </w:r>
      <w:proofErr w:type="gramEnd"/>
      <w:r>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5700A1" w:rsidRDefault="004E5AF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Pr>
          <w:rFonts w:ascii="宋体" w:eastAsia="宋体" w:hAnsi="宋体" w:cs="宋体" w:hint="eastAsia"/>
          <w:b/>
          <w:kern w:val="0"/>
          <w:sz w:val="24"/>
          <w:szCs w:val="24"/>
        </w:rPr>
        <w:t>迟交的响应文件</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谈判响应文件截止时间之后送达</w:t>
      </w:r>
      <w:r>
        <w:rPr>
          <w:rFonts w:ascii="宋体" w:eastAsia="宋体" w:hAnsi="宋体" w:cs="宋体" w:hint="eastAsia"/>
          <w:kern w:val="0"/>
          <w:sz w:val="24"/>
          <w:szCs w:val="24"/>
        </w:rPr>
        <w:t>/</w:t>
      </w:r>
      <w:r>
        <w:rPr>
          <w:rFonts w:ascii="宋体" w:eastAsia="宋体" w:hAnsi="宋体" w:cs="宋体" w:hint="eastAsia"/>
          <w:kern w:val="0"/>
          <w:sz w:val="24"/>
          <w:szCs w:val="24"/>
        </w:rPr>
        <w:t>上传的响应文件，采购人、采购代理机构将拒绝接收。</w:t>
      </w:r>
    </w:p>
    <w:p w:rsidR="005700A1" w:rsidRDefault="004E5AF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Pr>
          <w:rFonts w:ascii="宋体" w:eastAsia="宋体" w:hAnsi="宋体" w:cs="宋体" w:hint="eastAsia"/>
          <w:b/>
          <w:kern w:val="0"/>
          <w:sz w:val="24"/>
          <w:szCs w:val="24"/>
        </w:rPr>
        <w:t>响应文件的修改和撤回</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供应商应当在谈判响应截</w:t>
      </w:r>
      <w:r>
        <w:rPr>
          <w:rFonts w:ascii="宋体" w:eastAsia="宋体" w:hAnsi="宋体" w:cs="宋体" w:hint="eastAsia"/>
          <w:kern w:val="0"/>
          <w:sz w:val="24"/>
          <w:szCs w:val="24"/>
        </w:rPr>
        <w:t>止时间前完成电子响应文件的提交，可以补充、修改或撤回。谈判响应截止时间前未完成电子响应文件提交、取得“投标文件提交回执单”的，视为撤回响应文件。</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w:t>
      </w:r>
      <w:r>
        <w:rPr>
          <w:rFonts w:ascii="宋体" w:eastAsia="宋体" w:hAnsi="宋体" w:cs="宋体" w:hint="eastAsia"/>
          <w:kern w:val="0"/>
          <w:sz w:val="24"/>
          <w:szCs w:val="24"/>
        </w:rPr>
        <w:t>供应商不得在投标有效期内撤销响应文件，否则招标人将不退还其谈判保证金。</w:t>
      </w:r>
    </w:p>
    <w:p w:rsidR="005700A1" w:rsidRDefault="004E5AF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5700A1" w:rsidRDefault="005700A1">
      <w:pPr>
        <w:autoSpaceDE w:val="0"/>
        <w:autoSpaceDN w:val="0"/>
        <w:spacing w:line="360" w:lineRule="auto"/>
        <w:contextualSpacing/>
        <w:rPr>
          <w:rFonts w:ascii="宋体" w:hAnsi="宋体" w:cs="宋体"/>
          <w:b/>
          <w:kern w:val="0"/>
          <w:sz w:val="24"/>
          <w:szCs w:val="24"/>
        </w:rPr>
      </w:pPr>
    </w:p>
    <w:p w:rsidR="005700A1" w:rsidRDefault="004E5AF9">
      <w:pPr>
        <w:tabs>
          <w:tab w:val="left" w:pos="1260"/>
        </w:tabs>
        <w:autoSpaceDE w:val="0"/>
        <w:autoSpaceDN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五、谈判和评审</w:t>
      </w:r>
    </w:p>
    <w:p w:rsidR="005700A1" w:rsidRDefault="004E5AF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Pr>
          <w:rFonts w:ascii="宋体" w:eastAsia="宋体" w:hAnsi="宋体" w:cs="宋体" w:hint="eastAsia"/>
          <w:b/>
          <w:kern w:val="0"/>
          <w:sz w:val="24"/>
          <w:szCs w:val="24"/>
        </w:rPr>
        <w:t>响应文件密封情况检查及解密</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Pr>
          <w:rFonts w:ascii="宋体" w:eastAsia="宋体" w:hAnsi="宋体" w:cs="宋体" w:hint="eastAsia"/>
          <w:sz w:val="24"/>
          <w:szCs w:val="24"/>
        </w:rPr>
        <w:t>谈判响应截止时间</w:t>
      </w:r>
      <w:r>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）电子谈判文件的解密</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全流程电子化交易项目电子谈判文件采用双重加密。解密需分标段进行两次解密。</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a. </w:t>
      </w:r>
      <w:r>
        <w:rPr>
          <w:rFonts w:ascii="宋体" w:eastAsia="宋体" w:hAnsi="宋体" w:cs="宋体" w:hint="eastAsia"/>
          <w:kern w:val="0"/>
          <w:sz w:val="24"/>
          <w:szCs w:val="24"/>
        </w:rPr>
        <w:t>供应商解密：供应商使用本单位</w:t>
      </w:r>
      <w:r>
        <w:rPr>
          <w:rFonts w:ascii="宋体" w:eastAsia="宋体" w:hAnsi="宋体" w:cs="宋体" w:hint="eastAsia"/>
          <w:kern w:val="0"/>
          <w:sz w:val="24"/>
          <w:szCs w:val="24"/>
        </w:rPr>
        <w:t>CA</w:t>
      </w:r>
      <w:r>
        <w:rPr>
          <w:rFonts w:ascii="宋体" w:eastAsia="宋体" w:hAnsi="宋体" w:cs="宋体" w:hint="eastAsia"/>
          <w:kern w:val="0"/>
          <w:sz w:val="24"/>
          <w:szCs w:val="24"/>
        </w:rPr>
        <w:t>数字证书远程或现场进行解密。需递交响应文件现场使用一体机进行解密的，请在采购代理机构引导下进行。</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b. </w:t>
      </w:r>
      <w:r>
        <w:rPr>
          <w:rFonts w:ascii="宋体" w:eastAsia="宋体" w:hAnsi="宋体" w:cs="宋体" w:hint="eastAsia"/>
          <w:kern w:val="0"/>
          <w:sz w:val="24"/>
          <w:szCs w:val="24"/>
        </w:rPr>
        <w:t>采购代理机构解密：采购代理机构按电子响应文件到达交易系统的先后顺序，使用本单位</w:t>
      </w:r>
      <w:r>
        <w:rPr>
          <w:rFonts w:ascii="宋体" w:eastAsia="宋体" w:hAnsi="宋体" w:cs="宋体" w:hint="eastAsia"/>
          <w:kern w:val="0"/>
          <w:sz w:val="24"/>
          <w:szCs w:val="24"/>
        </w:rPr>
        <w:t>CA</w:t>
      </w:r>
      <w:r>
        <w:rPr>
          <w:rFonts w:ascii="宋体" w:eastAsia="宋体" w:hAnsi="宋体" w:cs="宋体" w:hint="eastAsia"/>
          <w:kern w:val="0"/>
          <w:sz w:val="24"/>
          <w:szCs w:val="24"/>
        </w:rPr>
        <w:t>数字证书进行再次解密。</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电子响应文件解密异常情况处理</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a. </w:t>
      </w:r>
      <w:r>
        <w:rPr>
          <w:rFonts w:ascii="宋体" w:eastAsia="宋体" w:hAnsi="宋体" w:cs="宋体" w:hint="eastAsia"/>
          <w:kern w:val="0"/>
          <w:sz w:val="24"/>
          <w:szCs w:val="24"/>
        </w:rPr>
        <w:t>因电子交易系统异常无法解密电子响应文件的，使用纸质响应文件以人工方式进行。</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 xml:space="preserve">b. </w:t>
      </w:r>
      <w:r>
        <w:rPr>
          <w:rFonts w:ascii="宋体" w:eastAsia="宋体" w:hAnsi="宋体" w:cs="宋体" w:hint="eastAsia"/>
          <w:kern w:val="0"/>
          <w:sz w:val="24"/>
          <w:szCs w:val="24"/>
        </w:rPr>
        <w:t>因供应商原因电子响应文件解密失败的，由交易系统技术人员协助供应商将备份文件（电子介质存储）导入系统。若备份文件（电子介质存储）无法导入系统或导入系统仍无法解密的，其响应将被拒绝。</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Pr>
          <w:rFonts w:ascii="宋体" w:eastAsia="宋体" w:hAnsi="宋体" w:cs="宋体" w:hint="eastAsia"/>
          <w:kern w:val="0"/>
          <w:sz w:val="24"/>
          <w:szCs w:val="24"/>
        </w:rPr>
        <w:t>供应商不足</w:t>
      </w:r>
      <w:r>
        <w:rPr>
          <w:rFonts w:ascii="宋体" w:eastAsia="宋体" w:hAnsi="宋体" w:cs="宋体" w:hint="eastAsia"/>
          <w:kern w:val="0"/>
          <w:sz w:val="24"/>
          <w:szCs w:val="24"/>
        </w:rPr>
        <w:t>3</w:t>
      </w:r>
      <w:r>
        <w:rPr>
          <w:rFonts w:ascii="宋体" w:eastAsia="宋体" w:hAnsi="宋体" w:cs="宋体" w:hint="eastAsia"/>
          <w:kern w:val="0"/>
          <w:sz w:val="24"/>
          <w:szCs w:val="24"/>
        </w:rPr>
        <w:t>家的，本项目谈判活动终止。</w:t>
      </w:r>
    </w:p>
    <w:p w:rsidR="005700A1" w:rsidRDefault="004E5AF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Pr>
          <w:rFonts w:ascii="宋体" w:eastAsia="宋体" w:hAnsi="宋体" w:cs="宋体" w:hint="eastAsia"/>
          <w:b/>
          <w:kern w:val="0"/>
          <w:sz w:val="24"/>
          <w:szCs w:val="24"/>
        </w:rPr>
        <w:t>谈判小组组成</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Pr>
          <w:rFonts w:ascii="宋体" w:eastAsia="宋体" w:hAnsi="宋体" w:cs="宋体" w:hint="eastAsia"/>
          <w:kern w:val="0"/>
          <w:sz w:val="24"/>
          <w:szCs w:val="24"/>
        </w:rPr>
        <w:t>采购人将依法组建谈判小组</w:t>
      </w:r>
      <w:r>
        <w:rPr>
          <w:rFonts w:ascii="宋体" w:eastAsia="宋体" w:hAnsi="宋体" w:cs="宋体" w:hint="eastAsia"/>
          <w:kern w:val="0"/>
          <w:sz w:val="24"/>
          <w:szCs w:val="24"/>
        </w:rPr>
        <w:t>，谈判小组</w:t>
      </w:r>
      <w:r>
        <w:rPr>
          <w:rFonts w:ascii="宋体" w:eastAsia="宋体" w:hAnsi="宋体" w:cs="宋体" w:hint="eastAsia"/>
          <w:sz w:val="24"/>
          <w:szCs w:val="24"/>
        </w:rPr>
        <w:t>由采购人代表和评审专家共</w:t>
      </w:r>
      <w:r>
        <w:rPr>
          <w:rFonts w:ascii="宋体" w:eastAsia="宋体" w:hAnsi="宋体" w:cs="宋体" w:hint="eastAsia"/>
          <w:sz w:val="24"/>
          <w:szCs w:val="24"/>
        </w:rPr>
        <w:t>3</w:t>
      </w:r>
      <w:r>
        <w:rPr>
          <w:rFonts w:ascii="宋体" w:eastAsia="宋体" w:hAnsi="宋体" w:cs="宋体" w:hint="eastAsia"/>
          <w:sz w:val="24"/>
          <w:szCs w:val="24"/>
        </w:rPr>
        <w:t>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Pr>
          <w:rFonts w:ascii="宋体" w:eastAsia="宋体" w:hAnsi="宋体" w:cs="宋体" w:hint="eastAsia"/>
          <w:kern w:val="0"/>
          <w:sz w:val="24"/>
          <w:szCs w:val="24"/>
        </w:rPr>
        <w:t>采购人将依法组建谈判小组，谈判小组由评审专家组成，成员人数应当为</w:t>
      </w:r>
      <w:r>
        <w:rPr>
          <w:rFonts w:ascii="宋体" w:eastAsia="宋体" w:hAnsi="宋体" w:cs="宋体" w:hint="eastAsia"/>
          <w:sz w:val="24"/>
          <w:szCs w:val="24"/>
        </w:rPr>
        <w:t>3</w:t>
      </w:r>
      <w:r>
        <w:rPr>
          <w:rFonts w:ascii="宋体" w:eastAsia="宋体" w:hAnsi="宋体" w:cs="宋体" w:hint="eastAsia"/>
          <w:sz w:val="24"/>
          <w:szCs w:val="24"/>
        </w:rPr>
        <w:t>人以上单数组成</w:t>
      </w:r>
      <w:r>
        <w:rPr>
          <w:rFonts w:ascii="宋体" w:eastAsia="宋体" w:hAnsi="宋体" w:cs="宋体" w:hint="eastAsia"/>
          <w:kern w:val="0"/>
          <w:sz w:val="24"/>
          <w:szCs w:val="24"/>
        </w:rPr>
        <w:t>。评审专家依法从政府采购评审专家库中随机抽取。</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24.1.2 </w:t>
      </w:r>
      <w:r>
        <w:rPr>
          <w:rFonts w:ascii="宋体" w:eastAsia="宋体" w:hAnsi="宋体" w:cs="宋体" w:hint="eastAsia"/>
          <w:sz w:val="24"/>
          <w:szCs w:val="24"/>
        </w:rPr>
        <w:t>达到公开招标数额标准的货物或者服务采购项目，或者达到招标规模标准的政府采购工程，竞争性谈判小组应当由</w:t>
      </w:r>
      <w:r>
        <w:rPr>
          <w:rFonts w:ascii="宋体" w:eastAsia="宋体" w:hAnsi="宋体" w:cs="宋体" w:hint="eastAsia"/>
          <w:sz w:val="24"/>
          <w:szCs w:val="24"/>
        </w:rPr>
        <w:t>5</w:t>
      </w:r>
      <w:r>
        <w:rPr>
          <w:rFonts w:ascii="宋体" w:eastAsia="宋体" w:hAnsi="宋体" w:cs="宋体" w:hint="eastAsia"/>
          <w:sz w:val="24"/>
          <w:szCs w:val="24"/>
        </w:rPr>
        <w:t>人以上单数组成。</w:t>
      </w:r>
    </w:p>
    <w:p w:rsidR="005700A1" w:rsidRDefault="005700A1">
      <w:pPr>
        <w:pStyle w:val="af3"/>
        <w:numPr>
          <w:ilvl w:val="1"/>
          <w:numId w:val="10"/>
        </w:numPr>
        <w:autoSpaceDE w:val="0"/>
        <w:autoSpaceDN w:val="0"/>
        <w:spacing w:line="360" w:lineRule="auto"/>
        <w:ind w:firstLineChars="0"/>
        <w:contextualSpacing/>
        <w:rPr>
          <w:rFonts w:ascii="宋体" w:hAnsi="宋体" w:cs="宋体"/>
          <w:vanish/>
          <w:sz w:val="24"/>
          <w:szCs w:val="24"/>
        </w:rPr>
      </w:pP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Pr>
          <w:rFonts w:ascii="宋体" w:eastAsia="宋体" w:hAnsi="宋体" w:cs="宋体" w:hint="eastAsia"/>
          <w:sz w:val="24"/>
          <w:szCs w:val="24"/>
        </w:rPr>
        <w:t>采购人不得以评审专家身份参加本部门或本单位采购项目的评审</w:t>
      </w:r>
      <w:r>
        <w:rPr>
          <w:rFonts w:ascii="宋体" w:eastAsia="宋体" w:hAnsi="宋体" w:cs="宋体" w:hint="eastAsia"/>
          <w:kern w:val="0"/>
          <w:sz w:val="24"/>
          <w:szCs w:val="24"/>
        </w:rPr>
        <w:t>。</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Pr>
          <w:rFonts w:ascii="宋体" w:eastAsia="宋体" w:hAnsi="宋体" w:cs="宋体" w:hint="eastAsia"/>
          <w:kern w:val="0"/>
          <w:sz w:val="24"/>
          <w:szCs w:val="24"/>
        </w:rPr>
        <w:t>谈判</w:t>
      </w:r>
      <w:r>
        <w:rPr>
          <w:rFonts w:ascii="宋体" w:eastAsia="宋体" w:hAnsi="宋体" w:cs="宋体" w:hint="eastAsia"/>
          <w:kern w:val="0"/>
          <w:sz w:val="24"/>
          <w:szCs w:val="24"/>
        </w:rPr>
        <w:t>小组成员与供应</w:t>
      </w:r>
      <w:proofErr w:type="gramStart"/>
      <w:r>
        <w:rPr>
          <w:rFonts w:ascii="宋体" w:eastAsia="宋体" w:hAnsi="宋体" w:cs="宋体" w:hint="eastAsia"/>
          <w:kern w:val="0"/>
          <w:sz w:val="24"/>
          <w:szCs w:val="24"/>
        </w:rPr>
        <w:t>商存在</w:t>
      </w:r>
      <w:proofErr w:type="gramEnd"/>
      <w:r>
        <w:rPr>
          <w:rFonts w:ascii="宋体" w:eastAsia="宋体" w:hAnsi="宋体" w:cs="宋体" w:hint="eastAsia"/>
          <w:kern w:val="0"/>
          <w:sz w:val="24"/>
          <w:szCs w:val="24"/>
        </w:rPr>
        <w:t>下列利害关系之一的</w:t>
      </w:r>
      <w:r>
        <w:rPr>
          <w:rFonts w:ascii="宋体" w:eastAsia="宋体" w:hAnsi="宋体" w:cs="宋体" w:hint="eastAsia"/>
          <w:kern w:val="0"/>
          <w:sz w:val="24"/>
          <w:szCs w:val="24"/>
        </w:rPr>
        <w:t>,</w:t>
      </w:r>
      <w:r>
        <w:rPr>
          <w:rFonts w:ascii="宋体" w:eastAsia="宋体" w:hAnsi="宋体" w:cs="宋体" w:hint="eastAsia"/>
          <w:kern w:val="0"/>
          <w:sz w:val="24"/>
          <w:szCs w:val="24"/>
        </w:rPr>
        <w:t>应当回避</w:t>
      </w:r>
      <w:r>
        <w:rPr>
          <w:rFonts w:ascii="宋体" w:eastAsia="宋体" w:hAnsi="宋体" w:cs="宋体" w:hint="eastAsia"/>
          <w:kern w:val="0"/>
          <w:sz w:val="24"/>
          <w:szCs w:val="24"/>
        </w:rPr>
        <w:t>:</w:t>
      </w:r>
    </w:p>
    <w:p w:rsidR="005700A1" w:rsidRDefault="004E5AF9">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 xml:space="preserve">24.3.1 </w:t>
      </w:r>
      <w:r>
        <w:rPr>
          <w:rFonts w:ascii="宋体" w:eastAsia="宋体" w:hAnsi="宋体" w:cs="宋体" w:hint="eastAsia"/>
          <w:sz w:val="24"/>
          <w:szCs w:val="24"/>
        </w:rPr>
        <w:t>参加采购活动前三年内</w:t>
      </w:r>
      <w:r>
        <w:rPr>
          <w:rFonts w:ascii="宋体" w:eastAsia="宋体" w:hAnsi="宋体" w:cs="宋体" w:hint="eastAsia"/>
          <w:sz w:val="24"/>
          <w:szCs w:val="24"/>
        </w:rPr>
        <w:t>,</w:t>
      </w:r>
      <w:r>
        <w:rPr>
          <w:rFonts w:ascii="宋体" w:eastAsia="宋体" w:hAnsi="宋体" w:cs="宋体" w:hint="eastAsia"/>
          <w:sz w:val="24"/>
          <w:szCs w:val="24"/>
        </w:rPr>
        <w:t>与供应</w:t>
      </w:r>
      <w:proofErr w:type="gramStart"/>
      <w:r>
        <w:rPr>
          <w:rFonts w:ascii="宋体" w:eastAsia="宋体" w:hAnsi="宋体" w:cs="宋体" w:hint="eastAsia"/>
          <w:sz w:val="24"/>
          <w:szCs w:val="24"/>
        </w:rPr>
        <w:t>商存在</w:t>
      </w:r>
      <w:proofErr w:type="gramEnd"/>
      <w:r>
        <w:rPr>
          <w:rFonts w:ascii="宋体" w:eastAsia="宋体" w:hAnsi="宋体" w:cs="宋体" w:hint="eastAsia"/>
          <w:sz w:val="24"/>
          <w:szCs w:val="24"/>
        </w:rPr>
        <w:t>劳动关系</w:t>
      </w:r>
      <w:r>
        <w:rPr>
          <w:rFonts w:ascii="宋体" w:eastAsia="宋体" w:hAnsi="宋体" w:cs="宋体" w:hint="eastAsia"/>
          <w:sz w:val="24"/>
          <w:szCs w:val="24"/>
        </w:rPr>
        <w:t>,</w:t>
      </w:r>
      <w:r>
        <w:rPr>
          <w:rFonts w:ascii="宋体" w:eastAsia="宋体" w:hAnsi="宋体" w:cs="宋体" w:hint="eastAsia"/>
          <w:sz w:val="24"/>
          <w:szCs w:val="24"/>
        </w:rPr>
        <w:t>或者担任</w:t>
      </w:r>
      <w:proofErr w:type="gramStart"/>
      <w:r>
        <w:rPr>
          <w:rFonts w:ascii="宋体" w:eastAsia="宋体" w:hAnsi="宋体" w:cs="宋体" w:hint="eastAsia"/>
          <w:sz w:val="24"/>
          <w:szCs w:val="24"/>
        </w:rPr>
        <w:t>过供应</w:t>
      </w:r>
      <w:proofErr w:type="gramEnd"/>
      <w:r>
        <w:rPr>
          <w:rFonts w:ascii="宋体" w:eastAsia="宋体" w:hAnsi="宋体" w:cs="宋体" w:hint="eastAsia"/>
          <w:sz w:val="24"/>
          <w:szCs w:val="24"/>
        </w:rPr>
        <w:t>商的董事、监事</w:t>
      </w:r>
      <w:r>
        <w:rPr>
          <w:rFonts w:ascii="宋体" w:eastAsia="宋体" w:hAnsi="宋体" w:cs="宋体" w:hint="eastAsia"/>
          <w:sz w:val="24"/>
          <w:szCs w:val="24"/>
        </w:rPr>
        <w:t>,</w:t>
      </w:r>
      <w:r>
        <w:rPr>
          <w:rFonts w:ascii="宋体" w:eastAsia="宋体" w:hAnsi="宋体" w:cs="宋体" w:hint="eastAsia"/>
          <w:sz w:val="24"/>
          <w:szCs w:val="24"/>
        </w:rPr>
        <w:t>或者是供应商的控股股东或实际控制人；</w:t>
      </w:r>
    </w:p>
    <w:p w:rsidR="005700A1" w:rsidRDefault="004E5AF9">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24.3.2</w:t>
      </w:r>
      <w:r>
        <w:rPr>
          <w:rFonts w:ascii="宋体" w:eastAsia="宋体" w:hAnsi="宋体" w:cs="宋体" w:hint="eastAsia"/>
          <w:sz w:val="24"/>
          <w:szCs w:val="24"/>
        </w:rPr>
        <w:t>与供应商的法定代表人或者负责人有夫妻、直系血亲、三代以内旁系血亲或者近姻亲关系；</w:t>
      </w:r>
    </w:p>
    <w:p w:rsidR="005700A1" w:rsidRDefault="004E5AF9">
      <w:pPr>
        <w:pStyle w:val="af3"/>
        <w:numPr>
          <w:ilvl w:val="2"/>
          <w:numId w:val="11"/>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与供应商有其他可能影响政府采购活动公平、公正进行的关系。</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Pr>
          <w:rFonts w:ascii="宋体" w:eastAsia="宋体" w:hAnsi="宋体" w:cs="宋体" w:hint="eastAsia"/>
          <w:kern w:val="0"/>
          <w:sz w:val="24"/>
          <w:szCs w:val="24"/>
        </w:rPr>
        <w:t>评审专家发现本人与参加采购活动的供应商有利害关系的</w:t>
      </w:r>
      <w:r>
        <w:rPr>
          <w:rFonts w:ascii="宋体" w:eastAsia="宋体" w:hAnsi="宋体" w:cs="宋体" w:hint="eastAsia"/>
          <w:kern w:val="0"/>
          <w:sz w:val="24"/>
          <w:szCs w:val="24"/>
        </w:rPr>
        <w:t>,</w:t>
      </w:r>
      <w:r>
        <w:rPr>
          <w:rFonts w:ascii="宋体" w:eastAsia="宋体" w:hAnsi="宋体" w:cs="宋体" w:hint="eastAsia"/>
          <w:kern w:val="0"/>
          <w:sz w:val="24"/>
          <w:szCs w:val="24"/>
        </w:rPr>
        <w:t>应当主动提出回避。采购人或者采购代理机构发现评审专家与参加采购活动的供应商有利害关系的</w:t>
      </w:r>
      <w:r>
        <w:rPr>
          <w:rFonts w:ascii="宋体" w:eastAsia="宋体" w:hAnsi="宋体" w:cs="宋体" w:hint="eastAsia"/>
          <w:kern w:val="0"/>
          <w:sz w:val="24"/>
          <w:szCs w:val="24"/>
        </w:rPr>
        <w:t>,</w:t>
      </w:r>
      <w:r>
        <w:rPr>
          <w:rFonts w:ascii="宋体" w:eastAsia="宋体" w:hAnsi="宋体" w:cs="宋体" w:hint="eastAsia"/>
          <w:kern w:val="0"/>
          <w:sz w:val="24"/>
          <w:szCs w:val="24"/>
        </w:rPr>
        <w:t>应当要求其回避。</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Pr>
          <w:rFonts w:ascii="宋体" w:eastAsia="宋体" w:hAnsi="宋体" w:cs="宋体" w:hint="eastAsia"/>
          <w:kern w:val="0"/>
          <w:sz w:val="24"/>
          <w:szCs w:val="24"/>
        </w:rPr>
        <w:t>采购人不得担任谈判小组组长。</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Pr>
          <w:rFonts w:ascii="宋体" w:eastAsia="宋体" w:hAnsi="宋体" w:cs="宋体" w:hint="eastAsia"/>
          <w:kern w:val="0"/>
          <w:sz w:val="24"/>
          <w:szCs w:val="24"/>
        </w:rPr>
        <w:t>谈判小组成员名单在成交结果公告前应当保密。</w:t>
      </w:r>
    </w:p>
    <w:p w:rsidR="005700A1" w:rsidRDefault="004E5AF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Pr>
          <w:rFonts w:ascii="宋体" w:eastAsia="宋体" w:hAnsi="宋体" w:cs="宋体" w:hint="eastAsia"/>
          <w:b/>
          <w:kern w:val="0"/>
          <w:sz w:val="24"/>
          <w:szCs w:val="24"/>
        </w:rPr>
        <w:t>资格审查和符合性审查</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Pr>
          <w:rFonts w:ascii="宋体" w:eastAsia="宋体" w:hAnsi="宋体" w:cs="宋体" w:hint="eastAsia"/>
          <w:kern w:val="0"/>
          <w:sz w:val="24"/>
          <w:szCs w:val="24"/>
        </w:rPr>
        <w:t>资格审查：谈判小组依据有关法律法规和谈判文件的规定对供应商的资格进行审查。</w:t>
      </w:r>
    </w:p>
    <w:p w:rsidR="005700A1" w:rsidRDefault="004E5AF9">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w:t>
      </w:r>
      <w:r>
        <w:rPr>
          <w:rFonts w:ascii="宋体" w:eastAsia="宋体" w:hAnsi="宋体" w:cs="宋体" w:hint="eastAsia"/>
          <w:b/>
          <w:kern w:val="0"/>
          <w:sz w:val="24"/>
          <w:szCs w:val="24"/>
        </w:rPr>
        <w:t xml:space="preserve"> </w:t>
      </w:r>
      <w:r>
        <w:rPr>
          <w:rFonts w:ascii="宋体" w:eastAsia="宋体" w:hAnsi="宋体" w:cs="宋体" w:hint="eastAsia"/>
          <w:b/>
          <w:kern w:val="0"/>
          <w:sz w:val="24"/>
          <w:szCs w:val="24"/>
        </w:rPr>
        <w:t>资格审查与评审）</w:t>
      </w:r>
      <w:r>
        <w:rPr>
          <w:rFonts w:ascii="宋体" w:eastAsia="宋体" w:hAnsi="宋体" w:cs="宋体" w:hint="eastAsia"/>
          <w:kern w:val="0"/>
          <w:sz w:val="24"/>
          <w:szCs w:val="24"/>
        </w:rPr>
        <w:t>。</w:t>
      </w:r>
    </w:p>
    <w:p w:rsidR="005700A1" w:rsidRDefault="005700A1">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5700A1" w:rsidRDefault="005700A1">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Pr>
          <w:rFonts w:ascii="宋体" w:eastAsia="宋体" w:hAnsi="宋体" w:cs="宋体" w:hint="eastAsia"/>
          <w:kern w:val="0"/>
          <w:sz w:val="24"/>
          <w:szCs w:val="24"/>
        </w:rPr>
        <w:t>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5700A1" w:rsidRDefault="004E5AF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Pr>
          <w:rFonts w:ascii="宋体" w:eastAsia="宋体" w:hAnsi="宋体" w:cs="宋体" w:hint="eastAsia"/>
          <w:b/>
          <w:kern w:val="0"/>
          <w:sz w:val="24"/>
          <w:szCs w:val="24"/>
        </w:rPr>
        <w:t>响应文件的澄清</w:t>
      </w:r>
    </w:p>
    <w:p w:rsidR="005700A1" w:rsidRDefault="004E5AF9">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lastRenderedPageBreak/>
        <w:t>26.1</w:t>
      </w:r>
      <w:r>
        <w:rPr>
          <w:rFonts w:ascii="宋体" w:eastAsia="宋体" w:hAnsi="宋体" w:cs="宋体" w:hint="eastAsia"/>
          <w:sz w:val="24"/>
          <w:szCs w:val="24"/>
        </w:rPr>
        <w:t>谈判小组在对响应文件的有效性、完整性和响应程度进行审查时，可以要求供应商对响应文件中含</w:t>
      </w:r>
      <w:r>
        <w:rPr>
          <w:rFonts w:ascii="宋体" w:eastAsia="宋体" w:hAnsi="宋体" w:cs="宋体" w:hint="eastAsia"/>
          <w:sz w:val="24"/>
          <w:szCs w:val="24"/>
        </w:rPr>
        <w:t>义不明确、同类问题表述不一致或者有明显文字和计算错误的内容等</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5700A1" w:rsidRDefault="005700A1">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Pr>
          <w:rFonts w:ascii="宋体" w:eastAsia="宋体" w:hAnsi="宋体" w:cs="宋体" w:hint="eastAsia"/>
          <w:kern w:val="0"/>
          <w:sz w:val="24"/>
          <w:szCs w:val="24"/>
        </w:rPr>
        <w:t>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Pr>
          <w:rFonts w:ascii="宋体" w:eastAsia="宋体" w:hAnsi="宋体" w:cs="宋体" w:hint="eastAsia"/>
          <w:kern w:val="0"/>
          <w:sz w:val="24"/>
          <w:szCs w:val="24"/>
        </w:rPr>
        <w:t>供应商的澄清文件是其响应文件的组成部分。</w:t>
      </w:r>
    </w:p>
    <w:p w:rsidR="005700A1" w:rsidRDefault="004E5AF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Pr>
          <w:rFonts w:ascii="宋体" w:eastAsia="宋体" w:hAnsi="宋体" w:cs="宋体" w:hint="eastAsia"/>
          <w:b/>
          <w:kern w:val="0"/>
          <w:sz w:val="24"/>
          <w:szCs w:val="24"/>
        </w:rPr>
        <w:t>响应文件报价出现前后不一致的修正</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Pr>
          <w:rFonts w:ascii="宋体" w:eastAsia="宋体" w:hAnsi="宋体" w:cs="宋体" w:hint="eastAsia"/>
          <w:kern w:val="0"/>
          <w:sz w:val="24"/>
          <w:szCs w:val="24"/>
        </w:rPr>
        <w:t>大写金额和小写金额不一致的，以大写金额为准；</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Pr>
          <w:rFonts w:ascii="宋体" w:eastAsia="宋体" w:hAnsi="宋体" w:cs="宋体" w:hint="eastAsia"/>
          <w:kern w:val="0"/>
          <w:sz w:val="24"/>
          <w:szCs w:val="24"/>
        </w:rPr>
        <w:t>单价金额小数点或者百分比有明显错位的，以开标一览表的总价为准，并修改单价；</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w:t>
      </w:r>
      <w:r>
        <w:rPr>
          <w:rFonts w:ascii="宋体" w:eastAsia="宋体" w:hAnsi="宋体" w:cs="宋体" w:hint="eastAsia"/>
          <w:kern w:val="0"/>
          <w:sz w:val="24"/>
          <w:szCs w:val="24"/>
        </w:rPr>
        <w:t>26.2</w:t>
      </w:r>
      <w:r>
        <w:rPr>
          <w:rFonts w:ascii="宋体" w:eastAsia="宋体" w:hAnsi="宋体" w:cs="宋体" w:hint="eastAsia"/>
          <w:kern w:val="0"/>
          <w:sz w:val="24"/>
          <w:szCs w:val="24"/>
        </w:rPr>
        <w:t>规定</w:t>
      </w:r>
      <w:proofErr w:type="gramStart"/>
      <w:r>
        <w:rPr>
          <w:rFonts w:ascii="宋体" w:eastAsia="宋体" w:hAnsi="宋体" w:cs="宋体" w:hint="eastAsia"/>
          <w:kern w:val="0"/>
          <w:sz w:val="24"/>
          <w:szCs w:val="24"/>
        </w:rPr>
        <w:t>经供应</w:t>
      </w:r>
      <w:proofErr w:type="gramEnd"/>
      <w:r>
        <w:rPr>
          <w:rFonts w:ascii="宋体" w:eastAsia="宋体" w:hAnsi="宋体" w:cs="宋体" w:hint="eastAsia"/>
          <w:kern w:val="0"/>
          <w:sz w:val="24"/>
          <w:szCs w:val="24"/>
        </w:rPr>
        <w:t>商确认后产生约束力，供应商不确认的，为无效报价。</w:t>
      </w:r>
    </w:p>
    <w:p w:rsidR="005700A1" w:rsidRDefault="004E5AF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Pr>
          <w:rFonts w:ascii="宋体" w:eastAsia="宋体" w:hAnsi="宋体" w:cs="宋体" w:hint="eastAsia"/>
          <w:b/>
          <w:kern w:val="0"/>
          <w:sz w:val="24"/>
          <w:szCs w:val="24"/>
        </w:rPr>
        <w:t>响应无效情形</w:t>
      </w:r>
    </w:p>
    <w:p w:rsidR="005700A1" w:rsidRDefault="004E5AF9">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Pr>
          <w:rFonts w:ascii="宋体" w:eastAsia="宋体" w:hAnsi="宋体" w:cs="宋体" w:hint="eastAsia"/>
          <w:kern w:val="0"/>
          <w:sz w:val="24"/>
          <w:szCs w:val="24"/>
        </w:rPr>
        <w:t>响应文件属下列情况之一的，按照无效响应处理：</w:t>
      </w:r>
    </w:p>
    <w:p w:rsidR="005700A1" w:rsidRDefault="005700A1">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5700A1" w:rsidRDefault="005700A1">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5700A1" w:rsidRDefault="005700A1">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5700A1" w:rsidRDefault="005700A1">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5700A1" w:rsidRDefault="005700A1">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5700A1" w:rsidRDefault="005700A1">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5700A1" w:rsidRDefault="005700A1">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5700A1" w:rsidRDefault="005700A1">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5700A1" w:rsidRDefault="005700A1">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5700A1" w:rsidRDefault="005700A1">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5700A1" w:rsidRDefault="005700A1">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5700A1" w:rsidRDefault="005700A1">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5700A1" w:rsidRDefault="005700A1">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5700A1" w:rsidRDefault="005700A1">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5700A1" w:rsidRDefault="005700A1">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5700A1" w:rsidRDefault="005700A1">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5700A1" w:rsidRDefault="005700A1">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5700A1" w:rsidRDefault="005700A1">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5700A1" w:rsidRDefault="005700A1">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5700A1" w:rsidRDefault="005700A1">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5700A1" w:rsidRDefault="005700A1">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5700A1" w:rsidRDefault="005700A1">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5700A1" w:rsidRDefault="005700A1">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5700A1" w:rsidRDefault="005700A1">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5700A1" w:rsidRDefault="005700A1">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5700A1" w:rsidRDefault="005700A1">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5700A1" w:rsidRDefault="005700A1">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5700A1" w:rsidRDefault="004E5AF9">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Pr>
          <w:rFonts w:ascii="宋体" w:eastAsia="宋体" w:hAnsi="宋体" w:cs="宋体" w:hint="eastAsia"/>
          <w:kern w:val="0"/>
          <w:sz w:val="24"/>
          <w:szCs w:val="24"/>
        </w:rPr>
        <w:t>未按照谈判文件的规定提交投标</w:t>
      </w:r>
      <w:proofErr w:type="gramStart"/>
      <w:r>
        <w:rPr>
          <w:rFonts w:ascii="宋体" w:eastAsia="宋体" w:hAnsi="宋体" w:cs="宋体" w:hint="eastAsia"/>
          <w:kern w:val="0"/>
          <w:sz w:val="24"/>
          <w:szCs w:val="24"/>
        </w:rPr>
        <w:t>保承诺</w:t>
      </w:r>
      <w:proofErr w:type="gramEnd"/>
      <w:r>
        <w:rPr>
          <w:rFonts w:ascii="宋体" w:eastAsia="宋体" w:hAnsi="宋体" w:cs="宋体" w:hint="eastAsia"/>
          <w:kern w:val="0"/>
          <w:sz w:val="24"/>
          <w:szCs w:val="24"/>
        </w:rPr>
        <w:t>函的；</w:t>
      </w:r>
    </w:p>
    <w:p w:rsidR="005700A1" w:rsidRDefault="004E5AF9">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28.1.2 </w:t>
      </w:r>
      <w:r>
        <w:rPr>
          <w:rFonts w:ascii="宋体" w:eastAsia="宋体" w:hAnsi="宋体" w:cs="宋体" w:hint="eastAsia"/>
          <w:kern w:val="0"/>
          <w:sz w:val="24"/>
          <w:szCs w:val="24"/>
        </w:rPr>
        <w:t>响应文件未按招标文件要求签署、盖章的；</w:t>
      </w:r>
    </w:p>
    <w:p w:rsidR="005700A1" w:rsidRDefault="004E5AF9">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Pr>
          <w:rFonts w:ascii="宋体" w:eastAsia="宋体" w:hAnsi="宋体" w:cs="宋体" w:hint="eastAsia"/>
          <w:kern w:val="0"/>
          <w:sz w:val="24"/>
          <w:szCs w:val="24"/>
        </w:rPr>
        <w:t>不具备谈判文件中规定的资格要求的；</w:t>
      </w:r>
    </w:p>
    <w:p w:rsidR="005700A1" w:rsidRDefault="004E5AF9">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Pr>
          <w:rFonts w:ascii="宋体" w:eastAsia="宋体" w:hAnsi="宋体" w:cs="宋体" w:hint="eastAsia"/>
          <w:kern w:val="0"/>
          <w:sz w:val="24"/>
          <w:szCs w:val="24"/>
        </w:rPr>
        <w:t>报价超过谈判文件中规定的预算金额的；</w:t>
      </w:r>
    </w:p>
    <w:p w:rsidR="005700A1" w:rsidRDefault="004E5AF9">
      <w:pPr>
        <w:pStyle w:val="af3"/>
        <w:numPr>
          <w:ilvl w:val="2"/>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响应文件含有采购人不能接受的附加条件的。</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Pr>
          <w:rFonts w:ascii="宋体" w:eastAsia="宋体" w:hAnsi="宋体" w:cs="宋体" w:hint="eastAsia"/>
          <w:kern w:val="0"/>
          <w:sz w:val="24"/>
          <w:szCs w:val="24"/>
        </w:rPr>
        <w:t>有下列情形之一的，视为供应商串通谈判，其响应无效：</w:t>
      </w:r>
    </w:p>
    <w:p w:rsidR="005700A1" w:rsidRDefault="004E5AF9">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Pr>
          <w:rFonts w:ascii="宋体" w:eastAsia="宋体" w:hAnsi="宋体" w:cs="宋体" w:hint="eastAsia"/>
          <w:kern w:val="0"/>
          <w:sz w:val="24"/>
          <w:szCs w:val="24"/>
        </w:rPr>
        <w:t>不同供应商的响应文件由同一单位或者个人编制；</w:t>
      </w:r>
    </w:p>
    <w:p w:rsidR="005700A1" w:rsidRDefault="004E5AF9">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Pr>
          <w:rFonts w:ascii="宋体" w:eastAsia="宋体" w:hAnsi="宋体" w:cs="宋体" w:hint="eastAsia"/>
          <w:kern w:val="0"/>
          <w:sz w:val="24"/>
          <w:szCs w:val="24"/>
        </w:rPr>
        <w:t>不同供应商委托同一单位或者个人办理响应事宜；</w:t>
      </w:r>
    </w:p>
    <w:p w:rsidR="005700A1" w:rsidRDefault="004E5AF9">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Pr>
          <w:rFonts w:ascii="宋体" w:eastAsia="宋体" w:hAnsi="宋体" w:cs="宋体" w:hint="eastAsia"/>
          <w:kern w:val="0"/>
          <w:sz w:val="24"/>
          <w:szCs w:val="24"/>
        </w:rPr>
        <w:t>不同供应商的响应文件载明的项目管理成员或者联系人员为同一人；</w:t>
      </w:r>
    </w:p>
    <w:p w:rsidR="005700A1" w:rsidRDefault="004E5AF9">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28.2.4 </w:t>
      </w:r>
      <w:r>
        <w:rPr>
          <w:rFonts w:ascii="宋体" w:eastAsia="宋体" w:hAnsi="宋体" w:cs="宋体" w:hint="eastAsia"/>
          <w:kern w:val="0"/>
          <w:sz w:val="24"/>
          <w:szCs w:val="24"/>
        </w:rPr>
        <w:t>不同供应商的响应文件异常一致或者投标报价呈规律性差异；</w:t>
      </w:r>
    </w:p>
    <w:p w:rsidR="005700A1" w:rsidRDefault="004E5AF9">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Pr>
          <w:rFonts w:ascii="宋体" w:eastAsia="宋体" w:hAnsi="宋体" w:cs="宋体" w:hint="eastAsia"/>
          <w:kern w:val="0"/>
          <w:sz w:val="24"/>
          <w:szCs w:val="24"/>
        </w:rPr>
        <w:t>不同供应商的响应文件相互混装；</w:t>
      </w:r>
    </w:p>
    <w:p w:rsidR="005700A1" w:rsidRDefault="004E5AF9">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28.2.6</w:t>
      </w:r>
      <w:r>
        <w:rPr>
          <w:rFonts w:ascii="宋体" w:eastAsia="宋体" w:hAnsi="宋体" w:cs="宋体" w:hint="eastAsia"/>
          <w:kern w:val="0"/>
          <w:sz w:val="24"/>
          <w:szCs w:val="24"/>
        </w:rPr>
        <w:t>不同供应商的谈判保证金从同一单位或者个人的账户转出。</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28.3</w:t>
      </w:r>
      <w:r>
        <w:rPr>
          <w:rFonts w:ascii="宋体" w:eastAsia="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28.4</w:t>
      </w:r>
      <w:r>
        <w:rPr>
          <w:rFonts w:ascii="宋体" w:eastAsia="宋体" w:hAnsi="宋体" w:cs="宋体" w:hint="eastAsia"/>
          <w:b/>
          <w:bCs/>
          <w:sz w:val="24"/>
          <w:szCs w:val="24"/>
        </w:rPr>
        <w:t>按照《关于推进全流程电子化交易和在线监管工作有关问题的通知》规定，不同供应商电</w:t>
      </w:r>
      <w:r>
        <w:rPr>
          <w:rFonts w:ascii="宋体" w:eastAsia="宋体" w:hAnsi="宋体" w:cs="宋体" w:hint="eastAsia"/>
          <w:b/>
          <w:bCs/>
          <w:sz w:val="24"/>
          <w:szCs w:val="24"/>
        </w:rPr>
        <w:t>子响应文件制作硬件特征码（网卡</w:t>
      </w:r>
      <w:r>
        <w:rPr>
          <w:rFonts w:ascii="宋体" w:eastAsia="宋体" w:hAnsi="宋体" w:cs="宋体" w:hint="eastAsia"/>
          <w:b/>
          <w:bCs/>
          <w:sz w:val="24"/>
          <w:szCs w:val="24"/>
        </w:rPr>
        <w:t>MAC</w:t>
      </w:r>
      <w:r>
        <w:rPr>
          <w:rFonts w:ascii="宋体" w:eastAsia="宋体" w:hAnsi="宋体" w:cs="宋体" w:hint="eastAsia"/>
          <w:b/>
          <w:bCs/>
          <w:sz w:val="24"/>
          <w:szCs w:val="24"/>
        </w:rPr>
        <w:t>地址、</w:t>
      </w:r>
      <w:r>
        <w:rPr>
          <w:rFonts w:ascii="宋体" w:eastAsia="宋体" w:hAnsi="宋体" w:cs="宋体" w:hint="eastAsia"/>
          <w:b/>
          <w:bCs/>
          <w:sz w:val="24"/>
          <w:szCs w:val="24"/>
        </w:rPr>
        <w:t>CPU</w:t>
      </w:r>
      <w:r>
        <w:rPr>
          <w:rFonts w:ascii="宋体" w:eastAsia="宋体" w:hAnsi="宋体" w:cs="宋体" w:hint="eastAsia"/>
          <w:b/>
          <w:bCs/>
          <w:sz w:val="24"/>
          <w:szCs w:val="24"/>
        </w:rPr>
        <w:t>序号、硬盘序列号等）雷同时，视为‘不同供应商的响应文件由同一单位或者个人编制’或‘不同供应商委托同一单位或者个人办理响应事宜’，其谈判响应无效</w:t>
      </w:r>
      <w:r>
        <w:rPr>
          <w:rFonts w:ascii="宋体" w:eastAsia="宋体" w:hAnsi="宋体" w:cs="宋体" w:hint="eastAsia"/>
          <w:sz w:val="24"/>
          <w:szCs w:val="24"/>
        </w:rPr>
        <w:t>。</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Pr>
          <w:rFonts w:ascii="宋体" w:eastAsia="宋体" w:hAnsi="宋体" w:cs="宋体" w:hint="eastAsia"/>
          <w:kern w:val="0"/>
          <w:sz w:val="24"/>
          <w:szCs w:val="24"/>
        </w:rPr>
        <w:t>法律、法规和响应文件规定的其他无效情形。</w:t>
      </w:r>
    </w:p>
    <w:p w:rsidR="005700A1" w:rsidRDefault="004E5AF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Pr>
          <w:rFonts w:ascii="宋体" w:eastAsia="宋体" w:hAnsi="宋体" w:cs="宋体" w:hint="eastAsia"/>
          <w:b/>
          <w:kern w:val="0"/>
          <w:sz w:val="24"/>
          <w:szCs w:val="24"/>
        </w:rPr>
        <w:t>响应文件评审与谈判</w:t>
      </w:r>
    </w:p>
    <w:p w:rsidR="005700A1" w:rsidRDefault="004E5AF9">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29.1</w:t>
      </w:r>
      <w:r>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5700A1" w:rsidRDefault="004E5AF9">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29.2</w:t>
      </w:r>
      <w:r>
        <w:rPr>
          <w:rFonts w:ascii="宋体" w:eastAsia="宋体" w:hAnsi="宋体" w:cs="宋体" w:hint="eastAsia"/>
          <w:sz w:val="24"/>
          <w:szCs w:val="24"/>
        </w:rPr>
        <w:t>谈判小组所有成员应当集中与单一供应商</w:t>
      </w:r>
      <w:r>
        <w:rPr>
          <w:rFonts w:ascii="宋体" w:eastAsia="宋体" w:hAnsi="宋体" w:cs="宋体" w:hint="eastAsia"/>
          <w:sz w:val="24"/>
          <w:szCs w:val="24"/>
        </w:rPr>
        <w:t>分别进行谈判，并给予所有参加谈判的供应商平等的谈判机会。</w:t>
      </w:r>
    </w:p>
    <w:p w:rsidR="005700A1" w:rsidRDefault="004E5AF9">
      <w:pPr>
        <w:pStyle w:val="10"/>
        <w:numPr>
          <w:ilvl w:val="0"/>
          <w:numId w:val="0"/>
        </w:numPr>
        <w:spacing w:line="400" w:lineRule="exact"/>
        <w:ind w:left="480" w:hangingChars="200" w:hanging="480"/>
        <w:jc w:val="left"/>
        <w:rPr>
          <w:rFonts w:cs="宋体"/>
          <w:sz w:val="24"/>
          <w:szCs w:val="24"/>
        </w:rPr>
      </w:pPr>
      <w:r>
        <w:rPr>
          <w:rFonts w:cs="宋体" w:hint="eastAsia"/>
          <w:sz w:val="24"/>
          <w:szCs w:val="24"/>
        </w:rPr>
        <w:t>29.3</w:t>
      </w:r>
      <w:r>
        <w:rPr>
          <w:rFonts w:cs="宋体" w:hint="eastAsia"/>
          <w:sz w:val="24"/>
          <w:szCs w:val="24"/>
        </w:rPr>
        <w:t>在谈判中，谈判的任何一方不得透露与谈判有关的其他供应商的技术资料、价格和其他信息。</w:t>
      </w:r>
    </w:p>
    <w:p w:rsidR="005700A1" w:rsidRDefault="004E5AF9">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29.4</w:t>
      </w:r>
      <w:r>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5700A1" w:rsidRDefault="004E5AF9">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的实质性变动是谈判文件的有效组成部分，谈判小组应当及时以书面形式同时通知所有参加谈判的供应商。</w:t>
      </w:r>
    </w:p>
    <w:p w:rsidR="005700A1" w:rsidRDefault="004E5AF9">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5700A1" w:rsidRDefault="004E5AF9">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29.5</w:t>
      </w:r>
      <w:r>
        <w:rPr>
          <w:rFonts w:ascii="宋体" w:eastAsia="宋体" w:hAnsi="宋体" w:cs="宋体" w:hint="eastAsia"/>
          <w:sz w:val="24"/>
          <w:szCs w:val="24"/>
        </w:rPr>
        <w:t>谈判文件能够详细列明采购标的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w:t>
      </w:r>
      <w:r>
        <w:rPr>
          <w:rFonts w:ascii="宋体" w:eastAsia="宋体" w:hAnsi="宋体" w:cs="宋体" w:hint="eastAsia"/>
          <w:sz w:val="24"/>
          <w:szCs w:val="24"/>
        </w:rPr>
        <w:t>3</w:t>
      </w:r>
      <w:r>
        <w:rPr>
          <w:rFonts w:ascii="宋体" w:eastAsia="宋体" w:hAnsi="宋体" w:cs="宋体" w:hint="eastAsia"/>
          <w:sz w:val="24"/>
          <w:szCs w:val="24"/>
        </w:rPr>
        <w:t>家。</w:t>
      </w:r>
    </w:p>
    <w:p w:rsidR="005700A1" w:rsidRDefault="004E5AF9">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技术、服务要求，需经谈判由供应商提供最终设计方案或解决方案的，谈判结束后，谈判小组应当按照少数服从多数的原则投票</w:t>
      </w:r>
      <w:r>
        <w:rPr>
          <w:rFonts w:ascii="宋体" w:eastAsia="宋体" w:hAnsi="宋体" w:cs="宋体" w:hint="eastAsia"/>
          <w:sz w:val="24"/>
          <w:szCs w:val="24"/>
        </w:rPr>
        <w:t>推荐</w:t>
      </w:r>
      <w:r>
        <w:rPr>
          <w:rFonts w:ascii="宋体" w:eastAsia="宋体" w:hAnsi="宋体" w:cs="宋体" w:hint="eastAsia"/>
          <w:sz w:val="24"/>
          <w:szCs w:val="24"/>
        </w:rPr>
        <w:t>3</w:t>
      </w:r>
      <w:r>
        <w:rPr>
          <w:rFonts w:ascii="宋体" w:eastAsia="宋体" w:hAnsi="宋体" w:cs="宋体" w:hint="eastAsia"/>
          <w:sz w:val="24"/>
          <w:szCs w:val="24"/>
        </w:rPr>
        <w:t>家以上供应商的设计方案或者解决方案，并要求其在规定时间内提交最后报价。</w:t>
      </w:r>
    </w:p>
    <w:p w:rsidR="005700A1" w:rsidRDefault="004E5AF9">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lastRenderedPageBreak/>
        <w:t>29.6</w:t>
      </w:r>
      <w:r>
        <w:rPr>
          <w:rFonts w:ascii="宋体" w:eastAsia="宋体" w:hAnsi="宋体" w:cs="宋体" w:hint="eastAsia"/>
          <w:sz w:val="24"/>
          <w:szCs w:val="24"/>
        </w:rPr>
        <w:t>最后报价是供应商响应文件的有效组成部分。</w:t>
      </w:r>
    </w:p>
    <w:p w:rsidR="005700A1" w:rsidRDefault="004E5AF9">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29.7</w:t>
      </w:r>
      <w:r>
        <w:rPr>
          <w:rFonts w:ascii="宋体" w:eastAsia="宋体" w:hAnsi="宋体" w:cs="宋体" w:hint="eastAsia"/>
          <w:sz w:val="24"/>
          <w:szCs w:val="24"/>
        </w:rPr>
        <w:t>已提交响应文件的供应商，在提交最后报价之前，可以根据谈判情况退出谈判。</w:t>
      </w:r>
    </w:p>
    <w:p w:rsidR="005700A1" w:rsidRDefault="004E5AF9">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 xml:space="preserve">29.8 </w:t>
      </w:r>
      <w:r>
        <w:rPr>
          <w:rFonts w:ascii="宋体" w:eastAsia="宋体" w:hAnsi="宋体" w:cs="宋体" w:hint="eastAsia"/>
          <w:sz w:val="24"/>
          <w:szCs w:val="24"/>
        </w:rPr>
        <w:t>按照《关于推进全流程电子化交易和在线监管工作有关问题的通知》规定，评审专家应严格按照要求查看“硬件特征码相”</w:t>
      </w:r>
      <w:r>
        <w:rPr>
          <w:rFonts w:ascii="宋体" w:eastAsia="宋体" w:hAnsi="宋体" w:cs="宋体" w:hint="eastAsia"/>
          <w:sz w:val="24"/>
          <w:szCs w:val="24"/>
        </w:rPr>
        <w:t xml:space="preserve"> </w:t>
      </w:r>
      <w:proofErr w:type="gramStart"/>
      <w:r>
        <w:rPr>
          <w:rFonts w:ascii="宋体" w:eastAsia="宋体" w:hAnsi="宋体" w:cs="宋体" w:hint="eastAsia"/>
          <w:sz w:val="24"/>
          <w:szCs w:val="24"/>
        </w:rPr>
        <w:t>关信息</w:t>
      </w:r>
      <w:proofErr w:type="gramEnd"/>
      <w:r>
        <w:rPr>
          <w:rFonts w:ascii="宋体" w:eastAsia="宋体" w:hAnsi="宋体" w:cs="宋体" w:hint="eastAsia"/>
          <w:sz w:val="24"/>
          <w:szCs w:val="24"/>
        </w:rPr>
        <w:t>并进行评审。</w:t>
      </w:r>
    </w:p>
    <w:p w:rsidR="005700A1" w:rsidRDefault="004E5AF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w:t>
      </w:r>
      <w:r>
        <w:rPr>
          <w:rFonts w:ascii="宋体" w:eastAsia="宋体" w:hAnsi="宋体" w:cs="宋体" w:hint="eastAsia"/>
          <w:b/>
          <w:kern w:val="0"/>
          <w:sz w:val="24"/>
          <w:szCs w:val="24"/>
        </w:rPr>
        <w:t>、评审方法与提出成交候选人</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w:t>
      </w:r>
      <w:r>
        <w:rPr>
          <w:rFonts w:ascii="宋体" w:eastAsia="宋体" w:hAnsi="宋体" w:cs="宋体" w:hint="eastAsia"/>
          <w:sz w:val="24"/>
          <w:szCs w:val="24"/>
        </w:rPr>
        <w:t>3</w:t>
      </w:r>
      <w:r>
        <w:rPr>
          <w:rFonts w:ascii="宋体" w:eastAsia="宋体" w:hAnsi="宋体" w:cs="宋体" w:hint="eastAsia"/>
          <w:sz w:val="24"/>
          <w:szCs w:val="24"/>
        </w:rPr>
        <w:t>名以上成交候选人，并编写评审报告。</w:t>
      </w:r>
    </w:p>
    <w:p w:rsidR="005700A1" w:rsidRDefault="005700A1">
      <w:pPr>
        <w:tabs>
          <w:tab w:val="left" w:pos="1260"/>
        </w:tabs>
        <w:autoSpaceDE w:val="0"/>
        <w:autoSpaceDN w:val="0"/>
        <w:spacing w:line="360" w:lineRule="auto"/>
        <w:contextualSpacing/>
        <w:jc w:val="center"/>
        <w:rPr>
          <w:rFonts w:ascii="宋体" w:hAnsi="宋体" w:cs="宋体"/>
          <w:b/>
          <w:kern w:val="0"/>
          <w:sz w:val="24"/>
          <w:szCs w:val="24"/>
        </w:rPr>
      </w:pPr>
    </w:p>
    <w:p w:rsidR="005700A1" w:rsidRDefault="004E5AF9">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确定成交供应商和授予合同</w:t>
      </w:r>
    </w:p>
    <w:p w:rsidR="005700A1" w:rsidRDefault="004E5AF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Pr>
          <w:rFonts w:ascii="宋体" w:eastAsia="宋体" w:hAnsi="宋体" w:cs="宋体" w:hint="eastAsia"/>
          <w:b/>
          <w:kern w:val="0"/>
          <w:sz w:val="24"/>
          <w:szCs w:val="24"/>
        </w:rPr>
        <w:t>确定成交供应商</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Pr>
          <w:rFonts w:ascii="宋体" w:eastAsia="宋体" w:hAnsi="宋体" w:cs="宋体" w:hint="eastAsia"/>
          <w:sz w:val="24"/>
          <w:szCs w:val="24"/>
        </w:rPr>
        <w:t>采购人应当在收到评审报告后</w:t>
      </w:r>
      <w:r>
        <w:rPr>
          <w:rFonts w:ascii="宋体" w:eastAsia="宋体" w:hAnsi="宋体" w:cs="宋体" w:hint="eastAsia"/>
          <w:sz w:val="24"/>
          <w:szCs w:val="24"/>
        </w:rPr>
        <w:t>5</w:t>
      </w:r>
      <w:r>
        <w:rPr>
          <w:rFonts w:ascii="宋体" w:eastAsia="宋体" w:hAnsi="宋体" w:cs="宋体" w:hint="eastAsia"/>
          <w:sz w:val="24"/>
          <w:szCs w:val="24"/>
        </w:rPr>
        <w:t>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5700A1" w:rsidRDefault="004E5AF9">
      <w:pPr>
        <w:pStyle w:val="af3"/>
        <w:numPr>
          <w:ilvl w:val="1"/>
          <w:numId w:val="14"/>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w:t>
      </w:r>
      <w:proofErr w:type="gramStart"/>
      <w:r>
        <w:rPr>
          <w:rFonts w:ascii="宋体" w:eastAsia="宋体" w:hAnsi="宋体" w:cs="宋体" w:hint="eastAsia"/>
          <w:sz w:val="24"/>
          <w:szCs w:val="24"/>
        </w:rPr>
        <w:t>供应商且不</w:t>
      </w:r>
      <w:proofErr w:type="gramEnd"/>
      <w:r>
        <w:rPr>
          <w:rFonts w:ascii="宋体" w:eastAsia="宋体" w:hAnsi="宋体" w:cs="宋体" w:hint="eastAsia"/>
          <w:sz w:val="24"/>
          <w:szCs w:val="24"/>
        </w:rPr>
        <w:t>提出异议的，视为确定评审报告提出的最后报价最低的供应商为成交供应商。</w:t>
      </w:r>
    </w:p>
    <w:p w:rsidR="005700A1" w:rsidRDefault="004E5AF9">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5700A1" w:rsidRDefault="005700A1">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5700A1" w:rsidRDefault="004E5AF9">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5700A1" w:rsidRDefault="004E5AF9">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5700A1" w:rsidRDefault="004E5AF9">
      <w:pPr>
        <w:pStyle w:val="af3"/>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w:t>
      </w:r>
      <w:r>
        <w:rPr>
          <w:rFonts w:ascii="宋体" w:eastAsia="宋体" w:hAnsi="宋体" w:cs="宋体" w:hint="eastAsia"/>
          <w:sz w:val="24"/>
          <w:szCs w:val="24"/>
        </w:rPr>
        <w:t>3</w:t>
      </w:r>
      <w:r>
        <w:rPr>
          <w:rFonts w:ascii="宋体" w:eastAsia="宋体" w:hAnsi="宋体" w:cs="宋体" w:hint="eastAsia"/>
          <w:sz w:val="24"/>
          <w:szCs w:val="24"/>
        </w:rPr>
        <w:t>家的，但《政府采购非招标采购方式管理办法》第二十七条第二款规定的情形除外。</w:t>
      </w:r>
    </w:p>
    <w:p w:rsidR="005700A1" w:rsidRDefault="004E5AF9">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Pr>
          <w:rFonts w:ascii="宋体" w:eastAsia="宋体" w:hAnsi="宋体" w:cs="宋体" w:hint="eastAsia"/>
          <w:kern w:val="0"/>
          <w:sz w:val="24"/>
          <w:szCs w:val="24"/>
        </w:rPr>
        <w:t>采购人确认成交供应商后，采购人在公告成交结果的同时，向成交供应商发出成交通知书。</w:t>
      </w:r>
    </w:p>
    <w:p w:rsidR="005700A1" w:rsidRDefault="004E5AF9">
      <w:pPr>
        <w:pStyle w:val="af3"/>
        <w:numPr>
          <w:ilvl w:val="1"/>
          <w:numId w:val="1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w:t>
      </w:r>
      <w:proofErr w:type="gramStart"/>
      <w:r>
        <w:rPr>
          <w:rFonts w:ascii="宋体" w:eastAsia="宋体" w:hAnsi="宋体" w:cs="宋体" w:hint="eastAsia"/>
          <w:kern w:val="0"/>
          <w:sz w:val="24"/>
          <w:szCs w:val="24"/>
        </w:rPr>
        <w:t>供应商无正当</w:t>
      </w:r>
      <w:proofErr w:type="gramEnd"/>
      <w:r>
        <w:rPr>
          <w:rFonts w:ascii="宋体" w:eastAsia="宋体" w:hAnsi="宋体" w:cs="宋体" w:hint="eastAsia"/>
          <w:kern w:val="0"/>
          <w:sz w:val="24"/>
          <w:szCs w:val="24"/>
        </w:rPr>
        <w:t>理由不得放弃成交。</w:t>
      </w:r>
    </w:p>
    <w:p w:rsidR="005700A1" w:rsidRDefault="004E5AF9">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Pr>
          <w:rFonts w:ascii="宋体" w:eastAsia="宋体" w:hAnsi="宋体" w:cs="宋体" w:hint="eastAsia"/>
          <w:kern w:val="0"/>
          <w:sz w:val="24"/>
          <w:szCs w:val="24"/>
        </w:rPr>
        <w:t>供应商认为谈判文件、采购过程和成交结果使自己的权益受到损害的，可以按照《政府采购质疑和投诉办法》（财政部令第</w:t>
      </w:r>
      <w:r>
        <w:rPr>
          <w:rFonts w:ascii="宋体" w:eastAsia="宋体" w:hAnsi="宋体" w:cs="宋体" w:hint="eastAsia"/>
          <w:kern w:val="0"/>
          <w:sz w:val="24"/>
          <w:szCs w:val="24"/>
        </w:rPr>
        <w:t>94</w:t>
      </w:r>
      <w:r>
        <w:rPr>
          <w:rFonts w:ascii="宋体" w:eastAsia="宋体" w:hAnsi="宋体" w:cs="宋体" w:hint="eastAsia"/>
          <w:kern w:val="0"/>
          <w:sz w:val="24"/>
          <w:szCs w:val="24"/>
        </w:rPr>
        <w:t>号）提出质疑。提出质疑的供应商应当是参与本项目采购活动的供应商。</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34.1.1</w:t>
      </w:r>
      <w:r>
        <w:rPr>
          <w:rFonts w:ascii="宋体" w:eastAsia="宋体" w:hAnsi="宋体" w:cs="宋体" w:hint="eastAsia"/>
          <w:kern w:val="0"/>
          <w:sz w:val="24"/>
          <w:szCs w:val="24"/>
        </w:rPr>
        <w:t>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w:t>
      </w:r>
      <w:proofErr w:type="gramStart"/>
      <w:r>
        <w:rPr>
          <w:rFonts w:ascii="宋体" w:eastAsia="宋体" w:hAnsi="宋体" w:cs="宋体" w:hint="eastAsia"/>
          <w:kern w:val="0"/>
          <w:sz w:val="24"/>
          <w:szCs w:val="24"/>
        </w:rPr>
        <w:t>采机构</w:t>
      </w:r>
      <w:proofErr w:type="gramEnd"/>
      <w:r>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5700A1" w:rsidRDefault="004E5AF9">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5700A1" w:rsidRDefault="004E5AF9">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w:t>
      </w:r>
      <w:r>
        <w:rPr>
          <w:rFonts w:ascii="宋体" w:eastAsia="宋体" w:hAnsi="宋体" w:cs="宋体" w:hint="eastAsia"/>
          <w:kern w:val="0"/>
          <w:sz w:val="24"/>
          <w:szCs w:val="24"/>
        </w:rPr>
        <w:t>对谈判文件提出的质疑，依法通过澄清或者修改可以继续开展采购活动的，澄清或者修改谈判文件后继续开展采购活动；否则应当修改谈判文件后重新开展采购活动。</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Pr>
          <w:rFonts w:ascii="宋体" w:eastAsia="宋体" w:hAnsi="宋体" w:cs="宋体" w:hint="eastAsia"/>
          <w:kern w:val="0"/>
          <w:sz w:val="24"/>
          <w:szCs w:val="24"/>
        </w:rPr>
        <w:t>对采购过程、成交结果提出的质疑，合格供应</w:t>
      </w:r>
      <w:proofErr w:type="gramStart"/>
      <w:r>
        <w:rPr>
          <w:rFonts w:ascii="宋体" w:eastAsia="宋体" w:hAnsi="宋体" w:cs="宋体" w:hint="eastAsia"/>
          <w:kern w:val="0"/>
          <w:sz w:val="24"/>
          <w:szCs w:val="24"/>
        </w:rPr>
        <w:t>商符合</w:t>
      </w:r>
      <w:proofErr w:type="gramEnd"/>
      <w:r>
        <w:rPr>
          <w:rFonts w:ascii="宋体" w:eastAsia="宋体" w:hAnsi="宋体" w:cs="宋体" w:hint="eastAsia"/>
          <w:kern w:val="0"/>
          <w:sz w:val="24"/>
          <w:szCs w:val="24"/>
        </w:rPr>
        <w:t>法</w:t>
      </w:r>
      <w:r>
        <w:rPr>
          <w:rFonts w:ascii="宋体" w:eastAsia="宋体" w:hAnsi="宋体" w:cs="宋体" w:hint="eastAsia"/>
          <w:kern w:val="0"/>
          <w:sz w:val="24"/>
          <w:szCs w:val="24"/>
        </w:rPr>
        <w:t>定数量时，可以从合格的成交候选人中另行确定成交供应商的，应当依法另行确定成交供应商；否则应当重新开展采购活动。</w:t>
      </w:r>
    </w:p>
    <w:p w:rsidR="005700A1" w:rsidRDefault="004E5AF9">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Pr>
          <w:rFonts w:ascii="宋体" w:eastAsia="宋体" w:hAnsi="宋体" w:cs="宋体" w:hint="eastAsia"/>
          <w:kern w:val="0"/>
          <w:sz w:val="24"/>
          <w:szCs w:val="24"/>
        </w:rPr>
        <w:t>采购人与成交供应商应当在成交通知书发出之日起</w:t>
      </w:r>
      <w:r>
        <w:rPr>
          <w:rFonts w:ascii="宋体" w:eastAsia="宋体" w:hAnsi="宋体" w:cs="宋体" w:hint="eastAsia"/>
          <w:kern w:val="0"/>
          <w:sz w:val="24"/>
          <w:szCs w:val="24"/>
        </w:rPr>
        <w:t>30</w:t>
      </w:r>
      <w:r>
        <w:rPr>
          <w:rFonts w:ascii="宋体" w:eastAsia="宋体" w:hAnsi="宋体" w:cs="宋体" w:hint="eastAsia"/>
          <w:kern w:val="0"/>
          <w:sz w:val="24"/>
          <w:szCs w:val="24"/>
        </w:rPr>
        <w:t>日内，按照谈判文件确定的合同文本以及采购标的、规格型号、采购金额、采购数量、技术和服务要求等事项签订政府采购合同。</w:t>
      </w:r>
    </w:p>
    <w:p w:rsidR="005700A1" w:rsidRDefault="004E5AF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5700A1" w:rsidRDefault="004E5AF9">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5700A1" w:rsidRDefault="004E5AF9">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w:t>
      </w:r>
      <w:r>
        <w:rPr>
          <w:rFonts w:ascii="宋体" w:eastAsia="宋体" w:hAnsi="宋体" w:cs="宋体" w:hint="eastAsia"/>
          <w:kern w:val="0"/>
          <w:sz w:val="24"/>
          <w:szCs w:val="24"/>
        </w:rPr>
        <w:t>10%</w:t>
      </w:r>
      <w:r>
        <w:rPr>
          <w:rFonts w:ascii="宋体" w:eastAsia="宋体" w:hAnsi="宋体" w:cs="宋体" w:hint="eastAsia"/>
          <w:kern w:val="0"/>
          <w:sz w:val="24"/>
          <w:szCs w:val="24"/>
        </w:rPr>
        <w:t>。</w:t>
      </w:r>
    </w:p>
    <w:p w:rsidR="005700A1" w:rsidRDefault="004E5AF9">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政府采购政策功能</w:t>
      </w:r>
    </w:p>
    <w:p w:rsidR="005700A1" w:rsidRDefault="005700A1">
      <w:pPr>
        <w:jc w:val="center"/>
        <w:rPr>
          <w:rFonts w:asciiTheme="majorEastAsia" w:eastAsiaTheme="majorEastAsia" w:hAnsiTheme="majorEastAsia" w:cs="宋体"/>
          <w:b/>
          <w:kern w:val="0"/>
          <w:sz w:val="36"/>
          <w:szCs w:val="36"/>
        </w:rPr>
      </w:pPr>
    </w:p>
    <w:p w:rsidR="005700A1" w:rsidRDefault="004E5AF9">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5700A1" w:rsidRDefault="004E5AF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5700A1" w:rsidRDefault="004E5AF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w:t>
      </w:r>
      <w:r>
        <w:rPr>
          <w:rFonts w:asciiTheme="minorEastAsia" w:eastAsiaTheme="minorEastAsia" w:hAnsiTheme="minorEastAsia" w:cs="仿宋_GB2312" w:hint="eastAsia"/>
          <w:szCs w:val="24"/>
          <w:lang w:val="zh-CN"/>
        </w:rPr>
        <w:t>2019</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lang w:val="zh-CN"/>
        </w:rPr>
        <w:t>9</w:t>
      </w:r>
      <w:r>
        <w:rPr>
          <w:rFonts w:asciiTheme="minorEastAsia" w:eastAsiaTheme="minorEastAsia" w:hAnsiTheme="minorEastAsia" w:cs="仿宋_GB2312" w:hint="eastAsia"/>
          <w:szCs w:val="24"/>
          <w:lang w:val="zh-CN"/>
        </w:rPr>
        <w:t>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w:t>
      </w:r>
      <w:r>
        <w:rPr>
          <w:rFonts w:asciiTheme="minorEastAsia" w:eastAsiaTheme="minorEastAsia" w:hAnsiTheme="minorEastAsia" w:cs="仿宋_GB2312" w:hint="eastAsia"/>
          <w:szCs w:val="24"/>
        </w:rPr>
        <w:t>[2019]18</w:t>
      </w:r>
      <w:r>
        <w:rPr>
          <w:rFonts w:asciiTheme="minorEastAsia" w:eastAsiaTheme="minorEastAsia" w:hAnsiTheme="minorEastAsia" w:cs="仿宋_GB2312" w:hint="eastAsia"/>
          <w:szCs w:val="24"/>
        </w:rPr>
        <w:t>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w:t>
      </w:r>
      <w:r>
        <w:rPr>
          <w:rFonts w:asciiTheme="minorEastAsia" w:eastAsiaTheme="minorEastAsia" w:hAnsiTheme="minorEastAsia" w:cs="仿宋_GB2312" w:hint="eastAsia"/>
          <w:szCs w:val="24"/>
        </w:rPr>
        <w:t>[2019]19</w:t>
      </w:r>
      <w:r>
        <w:rPr>
          <w:rFonts w:asciiTheme="minorEastAsia" w:eastAsiaTheme="minorEastAsia" w:hAnsiTheme="minorEastAsia" w:cs="仿宋_GB2312" w:hint="eastAsia"/>
          <w:szCs w:val="24"/>
        </w:rPr>
        <w:t>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w:t>
      </w:r>
      <w:r>
        <w:rPr>
          <w:rFonts w:asciiTheme="minorEastAsia" w:eastAsiaTheme="minorEastAsia" w:hAnsiTheme="minorEastAsia" w:cs="仿宋_GB2312" w:hint="eastAsia"/>
          <w:szCs w:val="24"/>
          <w:lang w:val="zh-CN"/>
        </w:rPr>
        <w:t>期之内的节能产品或环境标志产品认证证书，应当优先采购。</w:t>
      </w:r>
    </w:p>
    <w:p w:rsidR="005700A1" w:rsidRDefault="004E5AF9">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5700A1" w:rsidRDefault="004E5AF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、根据财政部、工业和信息化部发布的《政府采购促进中小企业发展暂行办法》（财库</w:t>
      </w:r>
      <w:r>
        <w:rPr>
          <w:rFonts w:asciiTheme="minorEastAsia" w:hAnsiTheme="minorEastAsia" w:cs="仿宋_GB2312" w:hint="eastAsia"/>
          <w:sz w:val="24"/>
          <w:szCs w:val="24"/>
          <w:lang w:val="zh-CN"/>
        </w:rPr>
        <w:t>[2011]181</w:t>
      </w:r>
      <w:r>
        <w:rPr>
          <w:rFonts w:asciiTheme="minorEastAsia" w:hAnsiTheme="minorEastAsia" w:cs="仿宋_GB2312" w:hint="eastAsia"/>
          <w:sz w:val="24"/>
          <w:szCs w:val="24"/>
          <w:lang w:val="zh-CN"/>
        </w:rPr>
        <w:t>号）规定，本项目为非专门面向中小企业采购的项目，对小型和微型企业产品的价格给予</w:t>
      </w:r>
      <w:r>
        <w:rPr>
          <w:rFonts w:asciiTheme="minorEastAsia" w:hAnsiTheme="minorEastAsia" w:cs="仿宋_GB2312" w:hint="eastAsia"/>
          <w:sz w:val="24"/>
          <w:szCs w:val="24"/>
          <w:lang w:val="zh-CN"/>
        </w:rPr>
        <w:t>6%-10%</w:t>
      </w:r>
      <w:r>
        <w:rPr>
          <w:rFonts w:asciiTheme="minorEastAsia" w:hAnsiTheme="minorEastAsia" w:cs="仿宋_GB2312" w:hint="eastAsia"/>
          <w:sz w:val="24"/>
          <w:szCs w:val="24"/>
          <w:lang w:val="zh-CN"/>
        </w:rPr>
        <w:t>的扣除，用扣除后的价格参与评审。</w:t>
      </w:r>
    </w:p>
    <w:p w:rsidR="005700A1" w:rsidRDefault="004E5AF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以上的，给予联合体</w:t>
      </w:r>
      <w:r>
        <w:rPr>
          <w:rFonts w:asciiTheme="minorEastAsia" w:hAnsiTheme="minorEastAsia" w:cs="仿宋_GB2312" w:hint="eastAsia"/>
          <w:sz w:val="24"/>
          <w:szCs w:val="24"/>
          <w:lang w:val="zh-CN"/>
        </w:rPr>
        <w:t>2%-3%</w:t>
      </w:r>
      <w:r>
        <w:rPr>
          <w:rFonts w:asciiTheme="minorEastAsia" w:hAnsiTheme="minorEastAsia" w:cs="仿宋_GB2312" w:hint="eastAsia"/>
          <w:sz w:val="24"/>
          <w:szCs w:val="24"/>
          <w:lang w:val="zh-CN"/>
        </w:rPr>
        <w:t>的价格扣除，用扣除后的价格参与评审。</w:t>
      </w:r>
    </w:p>
    <w:p w:rsidR="005700A1" w:rsidRDefault="004E5AF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5700A1" w:rsidRDefault="004E5AF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、中小企业投标应提供《中小企业声明函》，如为联合投标的，联合体各方需分别填写《中小企业声明函》。</w:t>
      </w:r>
    </w:p>
    <w:p w:rsidR="005700A1" w:rsidRDefault="004E5AF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5700A1" w:rsidRDefault="004E5AF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w:t>
      </w:r>
      <w:r>
        <w:rPr>
          <w:rFonts w:asciiTheme="minorEastAsia" w:hAnsiTheme="minorEastAsia" w:cs="仿宋_GB2312" w:hint="eastAsia"/>
          <w:sz w:val="24"/>
          <w:szCs w:val="24"/>
          <w:lang w:val="zh-CN"/>
        </w:rPr>
        <w:t>[2014]68</w:t>
      </w:r>
      <w:r>
        <w:rPr>
          <w:rFonts w:asciiTheme="minorEastAsia" w:hAnsiTheme="minorEastAsia" w:cs="仿宋_GB2312" w:hint="eastAsia"/>
          <w:sz w:val="24"/>
          <w:szCs w:val="24"/>
          <w:lang w:val="zh-CN"/>
        </w:rPr>
        <w:t>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w:t>
      </w:r>
      <w:r>
        <w:rPr>
          <w:rFonts w:asciiTheme="minorEastAsia" w:hAnsiTheme="minorEastAsia" w:cs="仿宋_GB2312" w:hint="eastAsia"/>
          <w:sz w:val="24"/>
          <w:szCs w:val="24"/>
          <w:lang w:val="zh-CN"/>
        </w:rPr>
        <w:t>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5700A1" w:rsidRDefault="004E5AF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四、促进残疾人就业</w:t>
      </w:r>
    </w:p>
    <w:p w:rsidR="005700A1" w:rsidRDefault="004E5AF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Cs w:val="24"/>
          <w:lang w:val="zh-CN"/>
        </w:rPr>
        <w:t>[2017]141</w:t>
      </w:r>
      <w:r>
        <w:rPr>
          <w:rFonts w:asciiTheme="minorEastAsia" w:eastAsiaTheme="minorEastAsia" w:hAnsiTheme="minorEastAsia" w:cs="仿宋_GB2312" w:hint="eastAsia"/>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5700A1" w:rsidRDefault="004E5AF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5700A1" w:rsidRDefault="004E5AF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、中标人为残疾人福利性单位的，招标人应当随中标结果同时公告其《残疾人福利性单位声明函》，接受社会监督。</w:t>
      </w:r>
    </w:p>
    <w:p w:rsidR="005700A1" w:rsidRDefault="004E5AF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5700A1" w:rsidRDefault="004E5AF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、根据《财政部</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国务院扶贫办关于运用政府采购政策支持脱</w:t>
      </w:r>
      <w:r>
        <w:rPr>
          <w:rFonts w:asciiTheme="minorEastAsia" w:hAnsiTheme="minorEastAsia" w:cs="仿宋_GB2312" w:hint="eastAsia"/>
          <w:sz w:val="24"/>
          <w:szCs w:val="24"/>
          <w:lang w:val="zh-CN"/>
        </w:rPr>
        <w:t>贫攻坚的通知》财库〔</w:t>
      </w:r>
      <w:r>
        <w:rPr>
          <w:rFonts w:asciiTheme="minorEastAsia" w:hAnsiTheme="minorEastAsia" w:cs="仿宋_GB2312" w:hint="eastAsia"/>
          <w:sz w:val="24"/>
          <w:szCs w:val="24"/>
          <w:lang w:val="zh-CN"/>
        </w:rPr>
        <w:t>2019</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27</w:t>
      </w:r>
      <w:r>
        <w:rPr>
          <w:rFonts w:asciiTheme="minorEastAsia" w:hAnsiTheme="minorEastAsia" w:cs="仿宋_GB2312" w:hint="eastAsia"/>
          <w:sz w:val="24"/>
          <w:szCs w:val="24"/>
          <w:lang w:val="zh-CN"/>
        </w:rPr>
        <w:t>号有关要求，鼓励优先采购聘用建档立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w:t>
      </w:r>
      <w:r>
        <w:rPr>
          <w:rFonts w:asciiTheme="minorEastAsia" w:hAnsiTheme="minorEastAsia" w:cs="仿宋_GB2312" w:hint="eastAsia"/>
          <w:sz w:val="24"/>
          <w:szCs w:val="24"/>
          <w:lang w:val="zh-CN"/>
        </w:rPr>
        <w:t>832</w:t>
      </w:r>
      <w:r>
        <w:rPr>
          <w:rFonts w:asciiTheme="minorEastAsia" w:hAnsiTheme="minorEastAsia" w:cs="仿宋_GB2312" w:hint="eastAsia"/>
          <w:sz w:val="24"/>
          <w:szCs w:val="24"/>
          <w:lang w:val="zh-CN"/>
        </w:rPr>
        <w:t>个国家级贫困县域内，且聘用建档立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w:t>
      </w:r>
    </w:p>
    <w:p w:rsidR="005700A1" w:rsidRDefault="004E5AF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人员具体数量的证明，确保支持政策落到实处，接受社会监督。</w:t>
      </w:r>
    </w:p>
    <w:p w:rsidR="005700A1" w:rsidRDefault="004E5AF9">
      <w:pPr>
        <w:jc w:val="center"/>
        <w:rPr>
          <w:rFonts w:ascii="宋体" w:hAnsi="宋体" w:cs="宋体"/>
          <w:szCs w:val="24"/>
          <w:lang w:val="zh-CN"/>
        </w:rPr>
      </w:pPr>
      <w:r>
        <w:rPr>
          <w:rFonts w:ascii="宋体" w:hAnsi="宋体" w:cs="宋体" w:hint="eastAsia"/>
          <w:szCs w:val="24"/>
          <w:lang w:val="zh-CN"/>
        </w:rPr>
        <w:br w:type="page"/>
      </w:r>
    </w:p>
    <w:p w:rsidR="005700A1" w:rsidRDefault="004E5AF9">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w:t>
      </w:r>
      <w:r>
        <w:rPr>
          <w:rFonts w:ascii="宋体" w:eastAsia="宋体" w:hAnsi="宋体" w:cs="宋体" w:hint="eastAsia"/>
          <w:b/>
          <w:kern w:val="0"/>
          <w:sz w:val="32"/>
          <w:szCs w:val="32"/>
        </w:rPr>
        <w:t xml:space="preserve"> </w:t>
      </w:r>
      <w:r>
        <w:rPr>
          <w:rFonts w:ascii="宋体" w:eastAsia="宋体" w:hAnsi="宋体" w:cs="宋体" w:hint="eastAsia"/>
          <w:b/>
          <w:kern w:val="0"/>
          <w:sz w:val="32"/>
          <w:szCs w:val="32"/>
        </w:rPr>
        <w:t>资格审查与评标</w:t>
      </w:r>
    </w:p>
    <w:p w:rsidR="005700A1" w:rsidRDefault="005700A1">
      <w:pPr>
        <w:pStyle w:val="a7"/>
        <w:spacing w:line="360" w:lineRule="auto"/>
        <w:contextualSpacing/>
        <w:rPr>
          <w:rFonts w:hAnsi="宋体" w:cs="宋体"/>
          <w:lang w:val="zh-CN"/>
        </w:rPr>
      </w:pPr>
    </w:p>
    <w:p w:rsidR="005700A1" w:rsidRDefault="004E5AF9">
      <w:pPr>
        <w:pStyle w:val="a7"/>
        <w:spacing w:line="360" w:lineRule="auto"/>
        <w:contextualSpacing/>
        <w:rPr>
          <w:rFonts w:hAnsi="宋体" w:cs="宋体"/>
          <w:bCs/>
          <w:szCs w:val="24"/>
        </w:rPr>
      </w:pPr>
      <w:r>
        <w:rPr>
          <w:rFonts w:ascii="宋体" w:hAnsi="宋体" w:cs="宋体" w:hint="eastAsia"/>
          <w:b/>
          <w:szCs w:val="24"/>
          <w:lang w:val="zh-CN"/>
        </w:rPr>
        <w:t>一、资格审查</w:t>
      </w:r>
    </w:p>
    <w:p w:rsidR="005700A1" w:rsidRDefault="004E5AF9">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bCs/>
          <w:sz w:val="24"/>
          <w:szCs w:val="24"/>
        </w:rPr>
        <w:t>（一）谈判小组依法对供应商资格进行审查</w:t>
      </w:r>
      <w:r>
        <w:rPr>
          <w:rFonts w:ascii="宋体" w:eastAsia="宋体" w:hAnsi="宋体" w:cs="宋体" w:hint="eastAsia"/>
          <w:sz w:val="24"/>
          <w:szCs w:val="24"/>
          <w:lang w:val="zh-CN"/>
        </w:rPr>
        <w:t>。确定符合资格的供应商不少于</w:t>
      </w:r>
      <w:r>
        <w:rPr>
          <w:rFonts w:ascii="宋体" w:eastAsia="宋体" w:hAnsi="宋体" w:cs="宋体" w:hint="eastAsia"/>
          <w:sz w:val="24"/>
          <w:szCs w:val="24"/>
          <w:lang w:val="zh-CN"/>
        </w:rPr>
        <w:t>3</w:t>
      </w:r>
      <w:r>
        <w:rPr>
          <w:rFonts w:ascii="宋体" w:eastAsia="宋体" w:hAnsi="宋体" w:cs="宋体" w:hint="eastAsia"/>
          <w:sz w:val="24"/>
          <w:szCs w:val="24"/>
          <w:lang w:val="zh-CN"/>
        </w:rPr>
        <w:t>家，将</w:t>
      </w:r>
      <w:r>
        <w:rPr>
          <w:rFonts w:ascii="宋体" w:eastAsia="宋体" w:hAnsi="宋体" w:cs="宋体" w:hint="eastAsia"/>
          <w:sz w:val="24"/>
          <w:szCs w:val="24"/>
        </w:rPr>
        <w:t>对响应文件的有效性、完整性和响应程度进行审查并对响应文件进行评审</w:t>
      </w:r>
      <w:r>
        <w:rPr>
          <w:rFonts w:ascii="宋体" w:eastAsia="宋体" w:hAnsi="宋体" w:cs="宋体" w:hint="eastAsia"/>
          <w:sz w:val="24"/>
          <w:szCs w:val="24"/>
          <w:lang w:val="zh-CN"/>
        </w:rPr>
        <w:t>。</w:t>
      </w:r>
    </w:p>
    <w:p w:rsidR="005700A1" w:rsidRDefault="004E5AF9">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sz w:val="24"/>
          <w:szCs w:val="24"/>
          <w:lang w:val="zh-CN"/>
        </w:rPr>
        <w:t>（二）资格证明材料（本栏所列内容为本项目的资格审查条件，如有一项不符合要求，则不能进入下一步评审）。</w:t>
      </w:r>
    </w:p>
    <w:p w:rsidR="005700A1" w:rsidRDefault="004E5AF9">
      <w:pPr>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（三）资格审查中所涉及到的证书及材料，均须在电子投标文件中提供原件扫描件（或图片）。</w:t>
      </w:r>
    </w:p>
    <w:p w:rsidR="005700A1" w:rsidRDefault="005700A1">
      <w:pPr>
        <w:rPr>
          <w:rFonts w:ascii="宋体" w:hAnsi="宋体" w:cs="宋体"/>
          <w:b/>
          <w:sz w:val="24"/>
          <w:szCs w:val="24"/>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2642"/>
        <w:gridCol w:w="6529"/>
      </w:tblGrid>
      <w:tr w:rsidR="005700A1">
        <w:trPr>
          <w:trHeight w:val="307"/>
        </w:trPr>
        <w:tc>
          <w:tcPr>
            <w:tcW w:w="740" w:type="dxa"/>
            <w:vAlign w:val="center"/>
          </w:tcPr>
          <w:p w:rsidR="005700A1" w:rsidRDefault="004E5AF9">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642" w:type="dxa"/>
            <w:vAlign w:val="center"/>
          </w:tcPr>
          <w:p w:rsidR="005700A1" w:rsidRDefault="004E5AF9">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6529" w:type="dxa"/>
            <w:vAlign w:val="center"/>
          </w:tcPr>
          <w:p w:rsidR="005700A1" w:rsidRDefault="004E5AF9">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5700A1">
        <w:trPr>
          <w:trHeight w:val="307"/>
        </w:trPr>
        <w:tc>
          <w:tcPr>
            <w:tcW w:w="740" w:type="dxa"/>
            <w:vAlign w:val="center"/>
          </w:tcPr>
          <w:p w:rsidR="005700A1" w:rsidRDefault="004E5AF9">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642" w:type="dxa"/>
            <w:vAlign w:val="center"/>
          </w:tcPr>
          <w:p w:rsidR="005700A1" w:rsidRDefault="004E5AF9">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529" w:type="dxa"/>
            <w:vAlign w:val="center"/>
          </w:tcPr>
          <w:p w:rsidR="005700A1" w:rsidRDefault="004E5AF9">
            <w:pPr>
              <w:spacing w:line="360" w:lineRule="auto"/>
              <w:rPr>
                <w:rFonts w:ascii="宋体" w:hAnsi="宋体" w:cs="宋体"/>
                <w:b/>
                <w:sz w:val="24"/>
                <w:szCs w:val="24"/>
              </w:rPr>
            </w:pPr>
            <w:r>
              <w:rPr>
                <w:rFonts w:ascii="宋体" w:eastAsia="宋体" w:hAnsi="宋体" w:cs="宋体" w:hint="eastAsia"/>
                <w:bCs/>
                <w:sz w:val="24"/>
                <w:szCs w:val="24"/>
              </w:rPr>
              <w:t>参考招标文件第八章</w:t>
            </w:r>
            <w:r>
              <w:rPr>
                <w:rFonts w:ascii="宋体" w:eastAsia="宋体" w:hAnsi="宋体" w:cs="宋体" w:hint="eastAsia"/>
                <w:bCs/>
                <w:sz w:val="24"/>
                <w:szCs w:val="24"/>
              </w:rPr>
              <w:t>3.1</w:t>
            </w:r>
            <w:r>
              <w:rPr>
                <w:rFonts w:ascii="宋体" w:eastAsia="宋体" w:hAnsi="宋体" w:cs="宋体" w:hint="eastAsia"/>
                <w:bCs/>
                <w:sz w:val="24"/>
                <w:szCs w:val="24"/>
              </w:rPr>
              <w:t>格式填写</w:t>
            </w:r>
          </w:p>
        </w:tc>
      </w:tr>
      <w:tr w:rsidR="005700A1">
        <w:trPr>
          <w:trHeight w:val="78"/>
        </w:trPr>
        <w:tc>
          <w:tcPr>
            <w:tcW w:w="740" w:type="dxa"/>
            <w:vAlign w:val="center"/>
          </w:tcPr>
          <w:p w:rsidR="005700A1" w:rsidRDefault="004E5AF9">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642" w:type="dxa"/>
            <w:vAlign w:val="center"/>
          </w:tcPr>
          <w:p w:rsidR="005700A1" w:rsidRDefault="004E5AF9">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6529" w:type="dxa"/>
            <w:vAlign w:val="center"/>
          </w:tcPr>
          <w:p w:rsidR="005700A1" w:rsidRDefault="004E5AF9">
            <w:pPr>
              <w:spacing w:line="360" w:lineRule="auto"/>
              <w:jc w:val="left"/>
              <w:rPr>
                <w:rFonts w:ascii="宋体" w:hAnsi="宋体" w:cs="宋体"/>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1</w:t>
            </w:r>
            <w:r>
              <w:rPr>
                <w:rFonts w:ascii="宋体" w:eastAsia="宋体" w:hAnsi="宋体" w:cs="宋体" w:hint="eastAsia"/>
                <w:bCs/>
                <w:sz w:val="24"/>
                <w:szCs w:val="24"/>
              </w:rPr>
              <w:t>）企业法人营业执照或营业执照。（企业提供）</w:t>
            </w:r>
          </w:p>
          <w:p w:rsidR="005700A1" w:rsidRDefault="004E5AF9">
            <w:pPr>
              <w:spacing w:line="360" w:lineRule="auto"/>
              <w:jc w:val="left"/>
              <w:rPr>
                <w:rFonts w:ascii="宋体" w:hAnsi="宋体" w:cs="宋体"/>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2</w:t>
            </w:r>
            <w:r>
              <w:rPr>
                <w:rFonts w:ascii="宋体" w:eastAsia="宋体" w:hAnsi="宋体" w:cs="宋体" w:hint="eastAsia"/>
                <w:bCs/>
                <w:sz w:val="24"/>
                <w:szCs w:val="24"/>
              </w:rPr>
              <w:t>）事业单位法人证书。（事业单位提供）</w:t>
            </w:r>
          </w:p>
          <w:p w:rsidR="005700A1" w:rsidRDefault="004E5AF9">
            <w:pPr>
              <w:spacing w:line="360" w:lineRule="auto"/>
              <w:jc w:val="left"/>
              <w:rPr>
                <w:rFonts w:ascii="宋体" w:hAnsi="宋体" w:cs="宋体"/>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3</w:t>
            </w:r>
            <w:r>
              <w:rPr>
                <w:rFonts w:ascii="宋体" w:eastAsia="宋体" w:hAnsi="宋体" w:cs="宋体" w:hint="eastAsia"/>
                <w:bCs/>
                <w:sz w:val="24"/>
                <w:szCs w:val="24"/>
              </w:rPr>
              <w:t>）执业许可证。（非企业专业服务机构提供）</w:t>
            </w:r>
          </w:p>
          <w:p w:rsidR="005700A1" w:rsidRDefault="004E5AF9">
            <w:pPr>
              <w:spacing w:line="360" w:lineRule="auto"/>
              <w:jc w:val="left"/>
              <w:rPr>
                <w:rFonts w:ascii="宋体" w:hAnsi="宋体" w:cs="宋体"/>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4</w:t>
            </w:r>
            <w:r>
              <w:rPr>
                <w:rFonts w:ascii="宋体" w:eastAsia="宋体" w:hAnsi="宋体" w:cs="宋体" w:hint="eastAsia"/>
                <w:bCs/>
                <w:sz w:val="24"/>
                <w:szCs w:val="24"/>
              </w:rPr>
              <w:t>）个体工商户营业执照。（个体工商户提供）</w:t>
            </w:r>
          </w:p>
          <w:p w:rsidR="005700A1" w:rsidRDefault="004E5AF9">
            <w:pPr>
              <w:spacing w:line="360" w:lineRule="auto"/>
              <w:jc w:val="left"/>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5</w:t>
            </w:r>
            <w:r>
              <w:rPr>
                <w:rFonts w:ascii="宋体" w:eastAsia="宋体" w:hAnsi="宋体" w:cs="宋体" w:hint="eastAsia"/>
                <w:bCs/>
                <w:sz w:val="24"/>
                <w:szCs w:val="24"/>
              </w:rPr>
              <w:t>）自然人身份证明。（自然人提供）</w:t>
            </w:r>
          </w:p>
          <w:p w:rsidR="005700A1" w:rsidRDefault="004E5AF9">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Pr>
                <w:rFonts w:ascii="宋体" w:eastAsia="宋体" w:hAnsi="宋体" w:cs="Arial" w:hint="eastAsia"/>
                <w:sz w:val="24"/>
                <w:szCs w:val="24"/>
                <w:lang w:val="zh-CN"/>
              </w:rPr>
              <w:t>6</w:t>
            </w:r>
            <w:r>
              <w:rPr>
                <w:rFonts w:ascii="宋体" w:eastAsia="宋体" w:hAnsi="宋体" w:cs="Arial" w:hint="eastAsia"/>
                <w:sz w:val="24"/>
                <w:szCs w:val="24"/>
                <w:lang w:val="zh-CN"/>
              </w:rPr>
              <w:t>）民办非企业单位登记证书。（民办非企业单位提供）</w:t>
            </w:r>
          </w:p>
        </w:tc>
      </w:tr>
      <w:tr w:rsidR="005700A1">
        <w:trPr>
          <w:trHeight w:val="78"/>
        </w:trPr>
        <w:tc>
          <w:tcPr>
            <w:tcW w:w="740" w:type="dxa"/>
            <w:vAlign w:val="center"/>
          </w:tcPr>
          <w:p w:rsidR="005700A1" w:rsidRDefault="004E5AF9">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642" w:type="dxa"/>
            <w:vAlign w:val="center"/>
          </w:tcPr>
          <w:p w:rsidR="005700A1" w:rsidRDefault="004E5AF9">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6529" w:type="dxa"/>
          </w:tcPr>
          <w:p w:rsidR="005700A1" w:rsidRDefault="004E5AF9">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宋体" w:hint="eastAsia"/>
                <w:bCs/>
                <w:sz w:val="24"/>
                <w:szCs w:val="24"/>
              </w:rPr>
              <w:t>（</w:t>
            </w:r>
            <w:r>
              <w:rPr>
                <w:rFonts w:ascii="宋体" w:eastAsia="宋体" w:hAnsi="宋体" w:cs="Arial" w:hint="eastAsia"/>
                <w:sz w:val="24"/>
                <w:szCs w:val="24"/>
                <w:lang w:val="zh-CN"/>
              </w:rPr>
              <w:t>1</w:t>
            </w:r>
            <w:r>
              <w:rPr>
                <w:rFonts w:ascii="宋体" w:eastAsia="宋体" w:hAnsi="宋体" w:cs="Arial" w:hint="eastAsia"/>
                <w:sz w:val="24"/>
                <w:szCs w:val="24"/>
                <w:lang w:val="zh-CN"/>
              </w:rPr>
              <w:t>）供应商是法人（法人包括企业法人、机关法人、事业单位法人和社会团体法人），提供本单位：</w:t>
            </w:r>
          </w:p>
          <w:p w:rsidR="005700A1" w:rsidRDefault="004E5AF9">
            <w:pPr>
              <w:spacing w:line="360" w:lineRule="auto"/>
              <w:rPr>
                <w:rFonts w:ascii="宋体" w:eastAsia="宋体" w:hAnsi="宋体" w:cs="Arial"/>
                <w:sz w:val="24"/>
                <w:szCs w:val="24"/>
                <w:lang w:val="zh-CN"/>
              </w:rPr>
            </w:pPr>
            <w:r>
              <w:rPr>
                <w:rFonts w:ascii="宋体" w:eastAsia="宋体" w:hAnsi="宋体" w:cs="Arial" w:hint="eastAsia"/>
                <w:sz w:val="24"/>
                <w:szCs w:val="24"/>
                <w:lang w:val="zh-CN"/>
              </w:rPr>
              <w:t>2018</w:t>
            </w:r>
            <w:r>
              <w:rPr>
                <w:rFonts w:ascii="宋体" w:eastAsia="宋体" w:hAnsi="宋体" w:cs="Arial" w:hint="eastAsia"/>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w:t>
            </w:r>
            <w:r>
              <w:rPr>
                <w:rFonts w:ascii="宋体" w:eastAsia="宋体" w:hAnsi="宋体" w:cs="Arial" w:hint="eastAsia"/>
                <w:sz w:val="24"/>
                <w:szCs w:val="24"/>
              </w:rPr>
              <w:t>（</w:t>
            </w:r>
            <w:r>
              <w:rPr>
                <w:rFonts w:ascii="宋体" w:eastAsia="宋体" w:hAnsi="宋体" w:cs="Arial" w:hint="eastAsia"/>
                <w:sz w:val="24"/>
                <w:szCs w:val="24"/>
                <w:lang w:val="zh-CN"/>
              </w:rPr>
              <w:t>2</w:t>
            </w:r>
            <w:r>
              <w:rPr>
                <w:rFonts w:ascii="宋体" w:eastAsia="宋体" w:hAnsi="宋体" w:cs="Arial" w:hint="eastAsia"/>
                <w:sz w:val="24"/>
                <w:szCs w:val="24"/>
                <w:lang w:val="zh-CN"/>
              </w:rPr>
              <w:t>）供应商（其他组织和自然人）提供本单位：</w:t>
            </w:r>
          </w:p>
          <w:p w:rsidR="005700A1" w:rsidRDefault="004E5AF9">
            <w:pPr>
              <w:spacing w:line="360" w:lineRule="auto"/>
              <w:rPr>
                <w:rFonts w:ascii="宋体" w:eastAsia="宋体" w:hAnsi="宋体" w:cs="Arial"/>
                <w:sz w:val="24"/>
                <w:szCs w:val="24"/>
                <w:lang w:val="zh-CN"/>
              </w:rPr>
            </w:pPr>
            <w:r>
              <w:rPr>
                <w:rFonts w:asciiTheme="minorEastAsia" w:hAnsiTheme="minorEastAsia" w:hint="eastAsia"/>
                <w:bCs/>
                <w:sz w:val="24"/>
                <w:szCs w:val="24"/>
              </w:rPr>
              <w:t>2018</w:t>
            </w:r>
            <w:r>
              <w:rPr>
                <w:rFonts w:asciiTheme="minorEastAsia" w:hAnsiTheme="minorEastAsia" w:hint="eastAsia"/>
                <w:bCs/>
                <w:sz w:val="24"/>
                <w:szCs w:val="24"/>
              </w:rPr>
              <w:t>年度经审计的财务报告，包括资产负债表、利润表、现金流量表、所有者权益变动表及其附注；</w:t>
            </w:r>
            <w:r>
              <w:rPr>
                <w:rFonts w:ascii="宋体" w:eastAsia="宋体" w:hAnsi="宋体" w:cs="Arial" w:hint="eastAsia"/>
                <w:sz w:val="24"/>
                <w:szCs w:val="24"/>
                <w:lang w:val="zh-CN"/>
              </w:rPr>
              <w:t>银行出具的资信证明或财政部门认可的政府采购专业担保机构的证明文件和担保机构出具的投标担保函。</w:t>
            </w:r>
          </w:p>
        </w:tc>
      </w:tr>
      <w:tr w:rsidR="005700A1">
        <w:trPr>
          <w:trHeight w:val="78"/>
        </w:trPr>
        <w:tc>
          <w:tcPr>
            <w:tcW w:w="740" w:type="dxa"/>
            <w:vAlign w:val="center"/>
          </w:tcPr>
          <w:p w:rsidR="005700A1" w:rsidRDefault="004E5AF9">
            <w:pPr>
              <w:spacing w:line="360" w:lineRule="auto"/>
              <w:jc w:val="center"/>
              <w:rPr>
                <w:rFonts w:ascii="宋体" w:hAnsi="宋体" w:cs="宋体"/>
                <w:b/>
                <w:bCs/>
                <w:sz w:val="24"/>
                <w:szCs w:val="24"/>
              </w:rPr>
            </w:pPr>
            <w:r>
              <w:rPr>
                <w:rFonts w:ascii="宋体" w:eastAsia="宋体" w:hAnsi="宋体" w:cs="宋体" w:hint="eastAsia"/>
                <w:b/>
                <w:bCs/>
                <w:sz w:val="24"/>
                <w:szCs w:val="24"/>
              </w:rPr>
              <w:t>4</w:t>
            </w:r>
          </w:p>
        </w:tc>
        <w:tc>
          <w:tcPr>
            <w:tcW w:w="2642" w:type="dxa"/>
            <w:vAlign w:val="center"/>
          </w:tcPr>
          <w:p w:rsidR="005700A1" w:rsidRDefault="004E5AF9">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6529" w:type="dxa"/>
          </w:tcPr>
          <w:p w:rsidR="005700A1" w:rsidRDefault="004E5AF9">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w:t>
            </w:r>
            <w:r>
              <w:rPr>
                <w:rFonts w:ascii="宋体" w:eastAsia="宋体" w:hAnsi="宋体" w:cs="宋体" w:hint="eastAsia"/>
                <w:bCs/>
                <w:sz w:val="24"/>
                <w:szCs w:val="24"/>
              </w:rPr>
              <w:lastRenderedPageBreak/>
              <w:t>任意一个月缴纳税收凭据。（依法免税的供应商，应提供相应文件证明依法免税）</w:t>
            </w:r>
          </w:p>
        </w:tc>
      </w:tr>
      <w:tr w:rsidR="005700A1">
        <w:trPr>
          <w:trHeight w:val="78"/>
        </w:trPr>
        <w:tc>
          <w:tcPr>
            <w:tcW w:w="740" w:type="dxa"/>
            <w:vAlign w:val="center"/>
          </w:tcPr>
          <w:p w:rsidR="005700A1" w:rsidRDefault="004E5AF9">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5</w:t>
            </w:r>
          </w:p>
        </w:tc>
        <w:tc>
          <w:tcPr>
            <w:tcW w:w="2642" w:type="dxa"/>
            <w:vAlign w:val="center"/>
          </w:tcPr>
          <w:p w:rsidR="005700A1" w:rsidRDefault="004E5AF9">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6529" w:type="dxa"/>
          </w:tcPr>
          <w:p w:rsidR="005700A1" w:rsidRDefault="004E5AF9">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5700A1">
        <w:trPr>
          <w:trHeight w:val="78"/>
        </w:trPr>
        <w:tc>
          <w:tcPr>
            <w:tcW w:w="740" w:type="dxa"/>
            <w:vAlign w:val="center"/>
          </w:tcPr>
          <w:p w:rsidR="005700A1" w:rsidRDefault="004E5AF9">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642" w:type="dxa"/>
            <w:vAlign w:val="center"/>
          </w:tcPr>
          <w:p w:rsidR="005700A1" w:rsidRDefault="004E5AF9">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6529" w:type="dxa"/>
          </w:tcPr>
          <w:p w:rsidR="005700A1" w:rsidRDefault="004E5AF9">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5700A1">
        <w:trPr>
          <w:trHeight w:val="78"/>
        </w:trPr>
        <w:tc>
          <w:tcPr>
            <w:tcW w:w="740" w:type="dxa"/>
            <w:vAlign w:val="center"/>
          </w:tcPr>
          <w:p w:rsidR="005700A1" w:rsidRDefault="004E5AF9">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642" w:type="dxa"/>
            <w:vAlign w:val="center"/>
          </w:tcPr>
          <w:p w:rsidR="005700A1" w:rsidRDefault="004E5AF9">
            <w:pPr>
              <w:spacing w:line="360" w:lineRule="auto"/>
              <w:rPr>
                <w:rFonts w:ascii="宋体" w:hAnsi="宋体" w:cs="宋体"/>
                <w:bCs/>
                <w:sz w:val="24"/>
                <w:szCs w:val="24"/>
              </w:rPr>
            </w:pPr>
            <w:r>
              <w:rPr>
                <w:rFonts w:ascii="宋体" w:eastAsia="宋体" w:hAnsi="宋体" w:cs="宋体" w:hint="eastAsia"/>
                <w:b/>
                <w:bCs/>
                <w:sz w:val="24"/>
                <w:szCs w:val="24"/>
              </w:rPr>
              <w:t>参加政府采购活动前</w:t>
            </w:r>
            <w:r>
              <w:rPr>
                <w:rFonts w:ascii="宋体" w:eastAsia="宋体" w:hAnsi="宋体" w:cs="宋体" w:hint="eastAsia"/>
                <w:b/>
                <w:bCs/>
                <w:sz w:val="24"/>
                <w:szCs w:val="24"/>
              </w:rPr>
              <w:t>3</w:t>
            </w:r>
            <w:r>
              <w:rPr>
                <w:rFonts w:ascii="宋体" w:eastAsia="宋体" w:hAnsi="宋体" w:cs="宋体" w:hint="eastAsia"/>
                <w:b/>
                <w:bCs/>
                <w:sz w:val="24"/>
                <w:szCs w:val="24"/>
              </w:rPr>
              <w:t>年内在经营活动中没有重大违法记录的声明</w:t>
            </w:r>
          </w:p>
        </w:tc>
        <w:tc>
          <w:tcPr>
            <w:tcW w:w="6529" w:type="dxa"/>
            <w:vAlign w:val="center"/>
          </w:tcPr>
          <w:p w:rsidR="005700A1" w:rsidRDefault="004E5AF9">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5700A1" w:rsidRDefault="004E5AF9">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w:t>
            </w:r>
            <w:r>
              <w:rPr>
                <w:rFonts w:ascii="宋体" w:eastAsia="宋体" w:hAnsi="宋体" w:cs="宋体" w:hint="eastAsia"/>
                <w:bCs/>
                <w:sz w:val="24"/>
                <w:szCs w:val="24"/>
              </w:rPr>
              <w:t>3</w:t>
            </w:r>
            <w:r>
              <w:rPr>
                <w:rFonts w:ascii="宋体" w:eastAsia="宋体" w:hAnsi="宋体" w:cs="宋体" w:hint="eastAsia"/>
                <w:bCs/>
                <w:sz w:val="24"/>
                <w:szCs w:val="24"/>
              </w:rPr>
              <w:t>年内在经营活动中没有重大违法记录的书面声明”。</w:t>
            </w:r>
            <w:r>
              <w:rPr>
                <w:rFonts w:ascii="宋体" w:eastAsia="宋体" w:hAnsi="宋体" w:cs="宋体" w:hint="eastAsia"/>
                <w:bCs/>
                <w:sz w:val="24"/>
                <w:szCs w:val="24"/>
              </w:rPr>
              <w:t xml:space="preserve"> </w:t>
            </w:r>
            <w:r>
              <w:rPr>
                <w:rFonts w:ascii="宋体" w:eastAsia="宋体" w:hAnsi="宋体" w:cs="宋体" w:hint="eastAsia"/>
                <w:bCs/>
                <w:sz w:val="24"/>
                <w:szCs w:val="24"/>
              </w:rPr>
              <w:t>重大违法记录，是指供应商因违法经营受到刑事处罚或者责令停产停业、吊销许可证或者执照、较大数额罚款等行政处罚。</w:t>
            </w:r>
          </w:p>
        </w:tc>
      </w:tr>
      <w:tr w:rsidR="005700A1">
        <w:trPr>
          <w:trHeight w:val="78"/>
        </w:trPr>
        <w:tc>
          <w:tcPr>
            <w:tcW w:w="740" w:type="dxa"/>
            <w:vAlign w:val="center"/>
          </w:tcPr>
          <w:p w:rsidR="005700A1" w:rsidRDefault="004E5AF9">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642" w:type="dxa"/>
            <w:vAlign w:val="center"/>
          </w:tcPr>
          <w:p w:rsidR="005700A1" w:rsidRDefault="004E5AF9">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6529" w:type="dxa"/>
          </w:tcPr>
          <w:p w:rsidR="005700A1" w:rsidRDefault="004E5AF9">
            <w:pPr>
              <w:spacing w:line="360" w:lineRule="auto"/>
              <w:rPr>
                <w:rFonts w:asciiTheme="minorEastAsia" w:hAnsiTheme="minorEastAsia"/>
                <w:bCs/>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w:t>
            </w:r>
            <w:r>
              <w:rPr>
                <w:rFonts w:asciiTheme="minorEastAsia" w:hAnsiTheme="minorEastAsia"/>
                <w:bCs/>
                <w:sz w:val="24"/>
                <w:szCs w:val="24"/>
              </w:rPr>
              <w:t>信用中国</w:t>
            </w:r>
            <w:r>
              <w:rPr>
                <w:rFonts w:asciiTheme="minorEastAsia" w:hAnsiTheme="minorEastAsia"/>
                <w:bCs/>
                <w:sz w:val="24"/>
                <w:szCs w:val="24"/>
              </w:rPr>
              <w:t>”</w:t>
            </w:r>
            <w:r>
              <w:rPr>
                <w:rFonts w:asciiTheme="minorEastAsia" w:hAnsiTheme="minorEastAsia"/>
                <w:bCs/>
                <w:sz w:val="24"/>
                <w:szCs w:val="24"/>
              </w:rPr>
              <w:t>网站</w:t>
            </w:r>
            <w:r>
              <w:rPr>
                <w:rFonts w:asciiTheme="minorEastAsia" w:hAnsiTheme="minorEastAsia" w:hint="eastAsia"/>
                <w:bCs/>
                <w:sz w:val="24"/>
                <w:szCs w:val="24"/>
              </w:rPr>
              <w:t>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w:t>
            </w:r>
            <w:r>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）严重违法失信社会组织名单的供应商</w:t>
            </w:r>
            <w:r>
              <w:rPr>
                <w:rFonts w:asciiTheme="minorEastAsia" w:hAnsiTheme="minorEastAsia" w:cs="仿宋_GB2312" w:hint="eastAsia"/>
                <w:b/>
                <w:color w:val="000000"/>
                <w:sz w:val="24"/>
                <w:szCs w:val="24"/>
              </w:rPr>
              <w:t>；</w:t>
            </w:r>
            <w:r>
              <w:rPr>
                <w:rFonts w:asciiTheme="minorEastAsia" w:hAnsiTheme="minorEastAsia" w:hint="eastAsia"/>
                <w:bCs/>
                <w:sz w:val="24"/>
                <w:szCs w:val="24"/>
              </w:rPr>
              <w:t>（联合体形式投标的，联合体成员存在不良信用记录，视同联合体存在不良信用记录）。</w:t>
            </w:r>
          </w:p>
          <w:p w:rsidR="005700A1" w:rsidRDefault="004E5AF9">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）查询渠道：</w:t>
            </w:r>
          </w:p>
          <w:p w:rsidR="005700A1" w:rsidRDefault="004E5AF9">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5" w:history="1">
              <w:r>
                <w:rPr>
                  <w:rStyle w:val="af2"/>
                  <w:rFonts w:asciiTheme="minorEastAsia" w:hAnsiTheme="minorEastAsia" w:hint="eastAsia"/>
                  <w:sz w:val="24"/>
                  <w:szCs w:val="24"/>
                </w:rPr>
                <w:t>www.creditchina.gov.cn</w:t>
              </w:r>
            </w:hyperlink>
            <w:r>
              <w:rPr>
                <w:rFonts w:asciiTheme="minorEastAsia" w:hAnsiTheme="minorEastAsia" w:hint="eastAsia"/>
                <w:bCs/>
                <w:sz w:val="24"/>
                <w:szCs w:val="24"/>
              </w:rPr>
              <w:t>）</w:t>
            </w:r>
          </w:p>
          <w:p w:rsidR="005700A1" w:rsidRDefault="004E5AF9">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t>
            </w:r>
            <w:r>
              <w:rPr>
                <w:rFonts w:asciiTheme="minorEastAsia" w:hAnsiTheme="minorEastAsia" w:hint="eastAsia"/>
                <w:bCs/>
                <w:sz w:val="24"/>
                <w:szCs w:val="24"/>
              </w:rPr>
              <w:t>www.ccgp.gov.cn</w:t>
            </w:r>
            <w:r>
              <w:rPr>
                <w:rFonts w:asciiTheme="minorEastAsia" w:hAnsiTheme="minorEastAsia" w:hint="eastAsia"/>
                <w:bCs/>
                <w:sz w:val="24"/>
                <w:szCs w:val="24"/>
              </w:rPr>
              <w:t>）</w:t>
            </w:r>
          </w:p>
          <w:p w:rsidR="005700A1" w:rsidRDefault="004E5AF9">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5700A1" w:rsidRDefault="004E5AF9">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）截止时间：同投标截止时间；</w:t>
            </w:r>
          </w:p>
          <w:p w:rsidR="005700A1" w:rsidRDefault="004E5AF9">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）信用信息查询记录和证据留存具体方式：经</w:t>
            </w:r>
            <w:r>
              <w:rPr>
                <w:rFonts w:asciiTheme="minorEastAsia" w:hAnsiTheme="minorEastAsia" w:cs="宋体" w:hint="eastAsia"/>
                <w:kern w:val="0"/>
                <w:sz w:val="24"/>
                <w:szCs w:val="24"/>
              </w:rPr>
              <w:t>谈判小组</w:t>
            </w:r>
            <w:r>
              <w:rPr>
                <w:rFonts w:asciiTheme="minorEastAsia" w:hAnsiTheme="minorEastAsia" w:hint="eastAsia"/>
                <w:bCs/>
                <w:sz w:val="24"/>
                <w:szCs w:val="24"/>
              </w:rPr>
              <w:t>确认的查询结果网页截图作为查询记录和证据，与其他采购文</w:t>
            </w:r>
            <w:r>
              <w:rPr>
                <w:rFonts w:asciiTheme="minorEastAsia" w:hAnsiTheme="minorEastAsia" w:hint="eastAsia"/>
                <w:bCs/>
                <w:sz w:val="24"/>
                <w:szCs w:val="24"/>
              </w:rPr>
              <w:lastRenderedPageBreak/>
              <w:t>件一并保存；</w:t>
            </w:r>
          </w:p>
          <w:p w:rsidR="005700A1" w:rsidRDefault="004E5AF9">
            <w:pPr>
              <w:autoSpaceDE w:val="0"/>
              <w:autoSpaceDN w:val="0"/>
              <w:spacing w:line="360" w:lineRule="auto"/>
              <w:contextualSpacing/>
              <w:rPr>
                <w:rFonts w:ascii="宋体" w:hAnsi="宋体" w:cs="宋体"/>
                <w:color w:val="000000"/>
                <w:kern w:val="0"/>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）信用信息的使用原则：经</w:t>
            </w:r>
            <w:r>
              <w:rPr>
                <w:rFonts w:asciiTheme="minorEastAsia" w:hAnsiTheme="minorEastAsia" w:cs="宋体" w:hint="eastAsia"/>
                <w:kern w:val="0"/>
                <w:sz w:val="24"/>
                <w:szCs w:val="24"/>
              </w:rPr>
              <w:t>谈判小组</w:t>
            </w:r>
            <w:r>
              <w:rPr>
                <w:rFonts w:asciiTheme="minorEastAsia" w:hAnsiTheme="minorEastAsia" w:hint="eastAsia"/>
                <w:bCs/>
                <w:sz w:val="24"/>
                <w:szCs w:val="24"/>
              </w:rPr>
              <w:t>确认认定的被列入失信被执行人、重大税收违法案件当事人名单、政府采购严重违法失信名单、政府采购严重违法失信行为记录名单、</w:t>
            </w:r>
            <w:r>
              <w:rPr>
                <w:rFonts w:asciiTheme="minorEastAsia" w:hAnsiTheme="minorEastAsia" w:cs="仿宋_GB2312" w:hint="eastAsia"/>
                <w:color w:val="000000"/>
                <w:sz w:val="24"/>
                <w:szCs w:val="24"/>
              </w:rPr>
              <w:t>严重违法失信社会组织名单</w:t>
            </w:r>
            <w:r>
              <w:rPr>
                <w:rFonts w:asciiTheme="minorEastAsia" w:hAnsiTheme="minorEastAsia" w:hint="eastAsia"/>
                <w:bCs/>
                <w:sz w:val="24"/>
                <w:szCs w:val="24"/>
              </w:rPr>
              <w:t>的供应商，将拒绝其参与本次政府采购活动。</w:t>
            </w:r>
          </w:p>
        </w:tc>
      </w:tr>
      <w:tr w:rsidR="005700A1">
        <w:trPr>
          <w:trHeight w:val="338"/>
        </w:trPr>
        <w:tc>
          <w:tcPr>
            <w:tcW w:w="740" w:type="dxa"/>
            <w:vAlign w:val="center"/>
          </w:tcPr>
          <w:p w:rsidR="005700A1" w:rsidRDefault="004E5AF9">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642" w:type="dxa"/>
            <w:vAlign w:val="center"/>
          </w:tcPr>
          <w:p w:rsidR="005700A1" w:rsidRDefault="004E5AF9">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5700A1" w:rsidRDefault="004E5AF9">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6529" w:type="dxa"/>
            <w:vAlign w:val="center"/>
          </w:tcPr>
          <w:p w:rsidR="005700A1" w:rsidRDefault="004E5AF9">
            <w:pPr>
              <w:spacing w:line="360" w:lineRule="auto"/>
              <w:rPr>
                <w:rFonts w:ascii="宋体" w:hAnsi="宋体" w:cs="宋体"/>
                <w:bCs/>
                <w:sz w:val="24"/>
                <w:szCs w:val="24"/>
              </w:rPr>
            </w:pPr>
            <w:r>
              <w:rPr>
                <w:rFonts w:ascii="宋体" w:hAnsi="宋体" w:cs="宋体"/>
                <w:bCs/>
                <w:sz w:val="24"/>
                <w:szCs w:val="24"/>
              </w:rPr>
              <w:t>无</w:t>
            </w:r>
          </w:p>
        </w:tc>
      </w:tr>
      <w:tr w:rsidR="005700A1">
        <w:trPr>
          <w:trHeight w:val="338"/>
        </w:trPr>
        <w:tc>
          <w:tcPr>
            <w:tcW w:w="740" w:type="dxa"/>
            <w:vAlign w:val="center"/>
          </w:tcPr>
          <w:p w:rsidR="005700A1" w:rsidRDefault="004E5AF9">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642" w:type="dxa"/>
            <w:vAlign w:val="center"/>
          </w:tcPr>
          <w:p w:rsidR="005700A1" w:rsidRDefault="004E5AF9">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6529" w:type="dxa"/>
          </w:tcPr>
          <w:p w:rsidR="005700A1" w:rsidRDefault="004E5AF9">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5700A1">
        <w:trPr>
          <w:trHeight w:val="338"/>
        </w:trPr>
        <w:tc>
          <w:tcPr>
            <w:tcW w:w="740" w:type="dxa"/>
            <w:vAlign w:val="center"/>
          </w:tcPr>
          <w:p w:rsidR="005700A1" w:rsidRDefault="004E5AF9">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642" w:type="dxa"/>
            <w:vAlign w:val="center"/>
          </w:tcPr>
          <w:p w:rsidR="005700A1" w:rsidRDefault="004E5AF9">
            <w:pPr>
              <w:spacing w:line="360" w:lineRule="auto"/>
              <w:rPr>
                <w:rFonts w:ascii="宋体" w:hAnsi="宋体" w:cs="宋体"/>
                <w:sz w:val="24"/>
                <w:szCs w:val="24"/>
              </w:rPr>
            </w:pPr>
            <w:r>
              <w:rPr>
                <w:rFonts w:ascii="宋体" w:eastAsia="宋体" w:hAnsi="宋体" w:cs="宋体" w:hint="eastAsia"/>
                <w:b/>
                <w:sz w:val="24"/>
                <w:szCs w:val="24"/>
              </w:rPr>
              <w:t>谈判承诺函</w:t>
            </w:r>
          </w:p>
        </w:tc>
        <w:tc>
          <w:tcPr>
            <w:tcW w:w="6529" w:type="dxa"/>
            <w:vAlign w:val="center"/>
          </w:tcPr>
          <w:p w:rsidR="005700A1" w:rsidRDefault="004E5AF9">
            <w:pPr>
              <w:spacing w:line="360" w:lineRule="auto"/>
              <w:rPr>
                <w:rFonts w:ascii="宋体" w:hAnsi="宋体" w:cs="宋体"/>
                <w:b/>
                <w:sz w:val="24"/>
                <w:szCs w:val="24"/>
              </w:rPr>
            </w:pPr>
            <w:r>
              <w:rPr>
                <w:rFonts w:asciiTheme="minorEastAsia" w:hAnsiTheme="minorEastAsia" w:hint="eastAsia"/>
                <w:sz w:val="24"/>
              </w:rPr>
              <w:t>供应商以投标承诺函的形式替代投标保证金。</w:t>
            </w:r>
          </w:p>
        </w:tc>
      </w:tr>
      <w:tr w:rsidR="005700A1">
        <w:trPr>
          <w:trHeight w:val="338"/>
        </w:trPr>
        <w:tc>
          <w:tcPr>
            <w:tcW w:w="740" w:type="dxa"/>
            <w:vAlign w:val="center"/>
          </w:tcPr>
          <w:p w:rsidR="005700A1" w:rsidRDefault="004E5AF9">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642" w:type="dxa"/>
            <w:vAlign w:val="center"/>
          </w:tcPr>
          <w:p w:rsidR="005700A1" w:rsidRDefault="004E5AF9">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6529" w:type="dxa"/>
          </w:tcPr>
          <w:p w:rsidR="005700A1" w:rsidRDefault="004E5AF9">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5700A1">
        <w:trPr>
          <w:trHeight w:val="307"/>
        </w:trPr>
        <w:tc>
          <w:tcPr>
            <w:tcW w:w="740" w:type="dxa"/>
            <w:vAlign w:val="center"/>
          </w:tcPr>
          <w:p w:rsidR="005700A1" w:rsidRDefault="004E5AF9">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642" w:type="dxa"/>
            <w:vAlign w:val="center"/>
          </w:tcPr>
          <w:p w:rsidR="005700A1" w:rsidRDefault="004E5AF9">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6529" w:type="dxa"/>
          </w:tcPr>
          <w:p w:rsidR="005700A1" w:rsidRDefault="004E5AF9">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）法定代表人身份证明或提供法定代表人授权委托书及被授权人身份证明。（法人提供）</w:t>
            </w:r>
          </w:p>
          <w:p w:rsidR="005700A1" w:rsidRDefault="004E5AF9">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）单位负责人身份证明或提供单位负责人授权委托书及被授权人身份证明。（非法人提供）</w:t>
            </w:r>
          </w:p>
          <w:p w:rsidR="005700A1" w:rsidRDefault="004E5AF9">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5700A1" w:rsidRDefault="004E5AF9">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5700A1" w:rsidRDefault="004E5AF9">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5700A1" w:rsidRDefault="004E5AF9">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5700A1">
        <w:trPr>
          <w:trHeight w:val="307"/>
        </w:trPr>
        <w:tc>
          <w:tcPr>
            <w:tcW w:w="740" w:type="dxa"/>
            <w:vAlign w:val="center"/>
          </w:tcPr>
          <w:p w:rsidR="005700A1" w:rsidRDefault="004E5AF9">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642" w:type="dxa"/>
            <w:vAlign w:val="center"/>
          </w:tcPr>
          <w:p w:rsidR="005700A1" w:rsidRDefault="004E5AF9">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w:t>
            </w:r>
            <w:r>
              <w:rPr>
                <w:rFonts w:asciiTheme="minorEastAsia" w:hAnsiTheme="minorEastAsia" w:hint="eastAsia"/>
                <w:b/>
                <w:bCs/>
                <w:sz w:val="24"/>
                <w:szCs w:val="24"/>
              </w:rPr>
              <w:lastRenderedPageBreak/>
              <w:t>关系的不同供应商，不得参加同一合同项下的政府采购活动</w:t>
            </w:r>
          </w:p>
        </w:tc>
        <w:tc>
          <w:tcPr>
            <w:tcW w:w="6529" w:type="dxa"/>
          </w:tcPr>
          <w:p w:rsidR="005700A1" w:rsidRDefault="004E5AF9">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供应商提供与参加本项目投标的其他供应商之间，单位负责人不为同一人并且不存在直接控股、管理关系承诺函（承诺</w:t>
            </w:r>
            <w:r>
              <w:rPr>
                <w:rFonts w:asciiTheme="minorEastAsia" w:hAnsiTheme="minorEastAsia" w:cs="仿宋_GB2312" w:hint="eastAsia"/>
                <w:sz w:val="24"/>
                <w:szCs w:val="24"/>
                <w:lang w:val="zh-CN"/>
              </w:rPr>
              <w:lastRenderedPageBreak/>
              <w:t>函格式自拟）。</w:t>
            </w:r>
          </w:p>
          <w:p w:rsidR="005700A1" w:rsidRDefault="005700A1">
            <w:pPr>
              <w:spacing w:line="360" w:lineRule="auto"/>
              <w:rPr>
                <w:rFonts w:asciiTheme="minorEastAsia" w:hAnsiTheme="minorEastAsia" w:cs="仿宋_GB2312"/>
                <w:sz w:val="24"/>
                <w:szCs w:val="24"/>
                <w:lang w:val="zh-CN"/>
              </w:rPr>
            </w:pPr>
          </w:p>
        </w:tc>
      </w:tr>
      <w:tr w:rsidR="005700A1">
        <w:trPr>
          <w:trHeight w:val="307"/>
        </w:trPr>
        <w:tc>
          <w:tcPr>
            <w:tcW w:w="740" w:type="dxa"/>
            <w:vAlign w:val="center"/>
          </w:tcPr>
          <w:p w:rsidR="005700A1" w:rsidRDefault="004E5AF9">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15</w:t>
            </w:r>
          </w:p>
        </w:tc>
        <w:tc>
          <w:tcPr>
            <w:tcW w:w="2642" w:type="dxa"/>
            <w:vAlign w:val="center"/>
          </w:tcPr>
          <w:p w:rsidR="005700A1" w:rsidRDefault="004E5AF9">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529" w:type="dxa"/>
          </w:tcPr>
          <w:p w:rsidR="005700A1" w:rsidRDefault="004E5AF9">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5700A1" w:rsidRDefault="005700A1">
            <w:pPr>
              <w:spacing w:line="360" w:lineRule="auto"/>
              <w:rPr>
                <w:rFonts w:asciiTheme="minorEastAsia" w:hAnsiTheme="minorEastAsia"/>
                <w:bCs/>
                <w:sz w:val="24"/>
                <w:szCs w:val="24"/>
              </w:rPr>
            </w:pPr>
          </w:p>
        </w:tc>
      </w:tr>
    </w:tbl>
    <w:p w:rsidR="005700A1" w:rsidRDefault="005700A1">
      <w:pPr>
        <w:pStyle w:val="a7"/>
        <w:spacing w:line="360" w:lineRule="auto"/>
        <w:contextualSpacing/>
        <w:rPr>
          <w:rFonts w:ascii="宋体" w:hAnsi="宋体" w:cs="宋体"/>
          <w:b/>
          <w:sz w:val="21"/>
          <w:szCs w:val="21"/>
          <w:lang w:val="zh-CN"/>
        </w:rPr>
      </w:pPr>
    </w:p>
    <w:p w:rsidR="005700A1" w:rsidRDefault="004E5AF9">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5700A1" w:rsidRDefault="004E5AF9">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5700A1" w:rsidRDefault="004E5AF9">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w:t>
      </w:r>
      <w:proofErr w:type="gramStart"/>
      <w:r>
        <w:rPr>
          <w:rFonts w:hAnsi="宋体" w:cs="仿宋_GB2312" w:hint="eastAsia"/>
          <w:szCs w:val="24"/>
          <w:lang w:val="zh-CN"/>
        </w:rPr>
        <w:t>标文件</w:t>
      </w:r>
      <w:proofErr w:type="gramEnd"/>
      <w:r>
        <w:rPr>
          <w:rFonts w:hAnsi="宋体" w:cs="仿宋_GB2312" w:hint="eastAsia"/>
          <w:szCs w:val="24"/>
          <w:lang w:val="zh-CN"/>
        </w:rPr>
        <w:t>进行符合性审查，</w:t>
      </w:r>
      <w:r>
        <w:rPr>
          <w:rFonts w:ascii="宋体" w:hAnsi="宋体" w:cs="宋体" w:hint="eastAsia"/>
          <w:szCs w:val="24"/>
        </w:rPr>
        <w:t>以确定是否对谈判文件的全部实质性要求</w:t>
      </w:r>
      <w:proofErr w:type="gramStart"/>
      <w:r>
        <w:rPr>
          <w:rFonts w:ascii="宋体" w:hAnsi="宋体" w:cs="宋体" w:hint="eastAsia"/>
          <w:szCs w:val="24"/>
        </w:rPr>
        <w:t>作出</w:t>
      </w:r>
      <w:proofErr w:type="gramEnd"/>
      <w:r>
        <w:rPr>
          <w:rFonts w:ascii="宋体" w:hAnsi="宋体" w:cs="宋体" w:hint="eastAsia"/>
          <w:szCs w:val="24"/>
        </w:rPr>
        <w:t>响应。</w:t>
      </w:r>
      <w:r>
        <w:rPr>
          <w:rFonts w:hAnsi="宋体" w:cs="仿宋_GB2312"/>
          <w:szCs w:val="24"/>
          <w:lang w:val="zh-CN"/>
        </w:rPr>
        <w:t xml:space="preserve"> </w:t>
      </w:r>
      <w:r>
        <w:rPr>
          <w:rFonts w:hAnsi="宋体" w:cs="仿宋_GB2312"/>
          <w:szCs w:val="24"/>
          <w:lang w:val="zh-CN"/>
        </w:rPr>
        <w:t>。</w:t>
      </w:r>
    </w:p>
    <w:p w:rsidR="005700A1" w:rsidRDefault="004E5AF9">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5700A1" w:rsidRDefault="004E5AF9">
      <w:pPr>
        <w:spacing w:line="440" w:lineRule="exact"/>
        <w:ind w:firstLineChars="200" w:firstLine="482"/>
        <w:jc w:val="center"/>
        <w:rPr>
          <w:rFonts w:hAnsi="宋体" w:cs="仿宋_GB2312"/>
          <w:b/>
          <w:sz w:val="24"/>
          <w:lang w:val="zh-CN"/>
        </w:rPr>
      </w:pPr>
      <w:r>
        <w:rPr>
          <w:rFonts w:hAnsi="宋体" w:cs="仿宋_GB2312" w:hint="eastAsia"/>
          <w:b/>
          <w:sz w:val="24"/>
          <w:lang w:val="zh-CN"/>
        </w:rPr>
        <w:t>符合性审查</w:t>
      </w:r>
    </w:p>
    <w:tbl>
      <w:tblPr>
        <w:tblW w:w="9712" w:type="dxa"/>
        <w:jc w:val="right"/>
        <w:tblInd w:w="-220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712"/>
      </w:tblGrid>
      <w:tr w:rsidR="005700A1">
        <w:trPr>
          <w:trHeight w:val="524"/>
          <w:jc w:val="right"/>
        </w:trPr>
        <w:tc>
          <w:tcPr>
            <w:tcW w:w="9712" w:type="dxa"/>
            <w:tcBorders>
              <w:top w:val="single" w:sz="4" w:space="0" w:color="auto"/>
              <w:left w:val="single" w:sz="4" w:space="0" w:color="auto"/>
              <w:bottom w:val="single" w:sz="4" w:space="0" w:color="auto"/>
              <w:right w:val="double" w:sz="4" w:space="0" w:color="auto"/>
            </w:tcBorders>
            <w:vAlign w:val="center"/>
          </w:tcPr>
          <w:p w:rsidR="005700A1" w:rsidRDefault="004E5AF9">
            <w:pPr>
              <w:spacing w:line="360" w:lineRule="auto"/>
              <w:jc w:val="left"/>
              <w:rPr>
                <w:rFonts w:ascii="宋体" w:hAnsi="宋体" w:cs="Arial"/>
                <w:sz w:val="24"/>
                <w:szCs w:val="24"/>
              </w:rPr>
            </w:pPr>
            <w:r>
              <w:rPr>
                <w:rFonts w:ascii="宋体" w:hAnsi="宋体" w:cs="Arial" w:hint="eastAsia"/>
                <w:sz w:val="24"/>
                <w:szCs w:val="24"/>
              </w:rPr>
              <w:t>1</w:t>
            </w:r>
            <w:r>
              <w:rPr>
                <w:rFonts w:ascii="宋体" w:hAnsi="宋体" w:cs="宋体" w:hint="eastAsia"/>
                <w:bCs/>
                <w:kern w:val="0"/>
                <w:sz w:val="24"/>
                <w:szCs w:val="24"/>
              </w:rPr>
              <w:t>.</w:t>
            </w:r>
            <w:r>
              <w:rPr>
                <w:rFonts w:ascii="宋体" w:hAnsi="宋体" w:cs="Lucida Sans Unicode" w:hint="eastAsia"/>
                <w:sz w:val="24"/>
                <w:szCs w:val="24"/>
              </w:rPr>
              <w:t>谈判</w:t>
            </w:r>
            <w:proofErr w:type="gramStart"/>
            <w:r>
              <w:rPr>
                <w:rFonts w:ascii="宋体" w:hAnsi="宋体" w:cs="Lucida Sans Unicode" w:hint="eastAsia"/>
                <w:sz w:val="24"/>
                <w:szCs w:val="24"/>
              </w:rPr>
              <w:t>响应</w:t>
            </w:r>
            <w:r>
              <w:rPr>
                <w:rFonts w:ascii="宋体" w:hAnsi="宋体" w:cs="宋体" w:hint="eastAsia"/>
                <w:kern w:val="0"/>
                <w:sz w:val="24"/>
                <w:szCs w:val="24"/>
              </w:rPr>
              <w:t>函须有</w:t>
            </w:r>
            <w:proofErr w:type="gramEnd"/>
            <w:r>
              <w:rPr>
                <w:rFonts w:ascii="宋体" w:hAnsi="宋体" w:cs="宋体" w:hint="eastAsia"/>
                <w:kern w:val="0"/>
                <w:sz w:val="24"/>
                <w:szCs w:val="24"/>
              </w:rPr>
              <w:t>法定代表人或其委托代理人签字，并加盖单位印章；</w:t>
            </w:r>
          </w:p>
        </w:tc>
      </w:tr>
      <w:tr w:rsidR="005700A1">
        <w:trPr>
          <w:trHeight w:val="499"/>
          <w:jc w:val="right"/>
        </w:trPr>
        <w:tc>
          <w:tcPr>
            <w:tcW w:w="9712" w:type="dxa"/>
            <w:tcBorders>
              <w:top w:val="single" w:sz="4" w:space="0" w:color="auto"/>
              <w:left w:val="single" w:sz="4" w:space="0" w:color="auto"/>
              <w:bottom w:val="single" w:sz="4" w:space="0" w:color="auto"/>
              <w:right w:val="double" w:sz="4" w:space="0" w:color="auto"/>
            </w:tcBorders>
            <w:vAlign w:val="center"/>
          </w:tcPr>
          <w:p w:rsidR="005700A1" w:rsidRDefault="004E5AF9">
            <w:pPr>
              <w:spacing w:line="360" w:lineRule="auto"/>
              <w:jc w:val="left"/>
              <w:rPr>
                <w:rFonts w:ascii="宋体" w:hAnsi="宋体" w:cs="Arial"/>
                <w:sz w:val="24"/>
                <w:szCs w:val="24"/>
              </w:rPr>
            </w:pPr>
            <w:r>
              <w:rPr>
                <w:rFonts w:ascii="宋体" w:hAnsi="宋体" w:cs="Arial" w:hint="eastAsia"/>
                <w:sz w:val="24"/>
                <w:szCs w:val="24"/>
              </w:rPr>
              <w:t>2</w:t>
            </w:r>
            <w:r>
              <w:rPr>
                <w:rFonts w:ascii="宋体" w:hAnsi="宋体" w:cs="宋体" w:hint="eastAsia"/>
                <w:bCs/>
                <w:kern w:val="0"/>
                <w:sz w:val="24"/>
                <w:szCs w:val="24"/>
              </w:rPr>
              <w:t>.</w:t>
            </w:r>
            <w:r>
              <w:rPr>
                <w:rFonts w:ascii="宋体" w:hAnsi="宋体" w:cs="Arial" w:hint="eastAsia"/>
                <w:sz w:val="24"/>
                <w:szCs w:val="24"/>
              </w:rPr>
              <w:t>报价一览表</w:t>
            </w:r>
          </w:p>
        </w:tc>
      </w:tr>
      <w:tr w:rsidR="005700A1">
        <w:trPr>
          <w:trHeight w:val="499"/>
          <w:jc w:val="right"/>
        </w:trPr>
        <w:tc>
          <w:tcPr>
            <w:tcW w:w="9712" w:type="dxa"/>
            <w:tcBorders>
              <w:top w:val="single" w:sz="4" w:space="0" w:color="auto"/>
              <w:left w:val="single" w:sz="4" w:space="0" w:color="auto"/>
              <w:bottom w:val="single" w:sz="4" w:space="0" w:color="auto"/>
              <w:right w:val="double" w:sz="4" w:space="0" w:color="auto"/>
            </w:tcBorders>
            <w:vAlign w:val="center"/>
          </w:tcPr>
          <w:p w:rsidR="005700A1" w:rsidRDefault="004E5AF9">
            <w:pPr>
              <w:spacing w:line="360" w:lineRule="auto"/>
              <w:rPr>
                <w:rFonts w:ascii="宋体" w:hAnsi="宋体" w:cs="Arial"/>
                <w:sz w:val="24"/>
                <w:szCs w:val="24"/>
              </w:rPr>
            </w:pPr>
            <w:r>
              <w:rPr>
                <w:rFonts w:ascii="宋体" w:hAnsi="宋体" w:cs="Arial" w:hint="eastAsia"/>
                <w:sz w:val="24"/>
                <w:szCs w:val="24"/>
              </w:rPr>
              <w:t>3</w:t>
            </w:r>
            <w:r>
              <w:rPr>
                <w:rFonts w:ascii="宋体" w:hAnsi="宋体" w:cs="宋体" w:hint="eastAsia"/>
                <w:bCs/>
                <w:kern w:val="0"/>
                <w:sz w:val="24"/>
                <w:szCs w:val="24"/>
              </w:rPr>
              <w:t>.</w:t>
            </w:r>
            <w:r>
              <w:rPr>
                <w:rFonts w:ascii="宋体" w:hAnsi="宋体" w:cs="Arial" w:hint="eastAsia"/>
                <w:sz w:val="24"/>
                <w:szCs w:val="24"/>
              </w:rPr>
              <w:t>已标价的工程量清单</w:t>
            </w:r>
          </w:p>
        </w:tc>
      </w:tr>
      <w:tr w:rsidR="005700A1">
        <w:trPr>
          <w:trHeight w:val="524"/>
          <w:jc w:val="right"/>
        </w:trPr>
        <w:tc>
          <w:tcPr>
            <w:tcW w:w="9712" w:type="dxa"/>
            <w:tcBorders>
              <w:top w:val="single" w:sz="4" w:space="0" w:color="auto"/>
              <w:left w:val="single" w:sz="4" w:space="0" w:color="auto"/>
              <w:bottom w:val="single" w:sz="4" w:space="0" w:color="auto"/>
              <w:right w:val="double" w:sz="4" w:space="0" w:color="auto"/>
            </w:tcBorders>
            <w:vAlign w:val="center"/>
          </w:tcPr>
          <w:p w:rsidR="005700A1" w:rsidRDefault="004E5AF9">
            <w:pPr>
              <w:spacing w:line="360" w:lineRule="auto"/>
              <w:jc w:val="left"/>
              <w:rPr>
                <w:rFonts w:ascii="宋体" w:hAnsi="宋体" w:cs="Arial"/>
                <w:sz w:val="24"/>
                <w:szCs w:val="24"/>
              </w:rPr>
            </w:pPr>
            <w:r>
              <w:rPr>
                <w:rFonts w:ascii="宋体" w:hAnsi="宋体" w:cs="Arial" w:hint="eastAsia"/>
                <w:sz w:val="24"/>
                <w:szCs w:val="24"/>
              </w:rPr>
              <w:t>4</w:t>
            </w:r>
            <w:r>
              <w:rPr>
                <w:rFonts w:ascii="宋体" w:hAnsi="宋体" w:cs="宋体" w:hint="eastAsia"/>
                <w:bCs/>
                <w:kern w:val="0"/>
                <w:sz w:val="24"/>
                <w:szCs w:val="24"/>
              </w:rPr>
              <w:t>.</w:t>
            </w:r>
            <w:r>
              <w:rPr>
                <w:rFonts w:ascii="宋体" w:hAnsi="宋体" w:cs="Arial" w:hint="eastAsia"/>
                <w:sz w:val="24"/>
                <w:szCs w:val="24"/>
              </w:rPr>
              <w:t>主要材料设备一览表</w:t>
            </w:r>
          </w:p>
        </w:tc>
      </w:tr>
      <w:tr w:rsidR="005700A1">
        <w:trPr>
          <w:trHeight w:val="524"/>
          <w:jc w:val="right"/>
        </w:trPr>
        <w:tc>
          <w:tcPr>
            <w:tcW w:w="9712" w:type="dxa"/>
            <w:tcBorders>
              <w:top w:val="single" w:sz="4" w:space="0" w:color="auto"/>
              <w:left w:val="single" w:sz="4" w:space="0" w:color="auto"/>
              <w:bottom w:val="single" w:sz="4" w:space="0" w:color="auto"/>
              <w:right w:val="double" w:sz="4" w:space="0" w:color="auto"/>
            </w:tcBorders>
            <w:vAlign w:val="center"/>
          </w:tcPr>
          <w:p w:rsidR="005700A1" w:rsidRDefault="004E5AF9">
            <w:pPr>
              <w:spacing w:line="360" w:lineRule="auto"/>
              <w:jc w:val="left"/>
              <w:rPr>
                <w:rFonts w:ascii="宋体" w:hAnsi="宋体" w:cs="Arial"/>
                <w:sz w:val="24"/>
                <w:szCs w:val="24"/>
              </w:rPr>
            </w:pPr>
            <w:r>
              <w:rPr>
                <w:rFonts w:ascii="宋体" w:hAnsi="宋体" w:cs="Arial" w:hint="eastAsia"/>
                <w:sz w:val="24"/>
                <w:szCs w:val="24"/>
              </w:rPr>
              <w:t>5.</w:t>
            </w:r>
            <w:r>
              <w:rPr>
                <w:rFonts w:ascii="宋体" w:hAnsi="宋体" w:cs="Arial" w:hint="eastAsia"/>
                <w:sz w:val="24"/>
                <w:szCs w:val="24"/>
              </w:rPr>
              <w:t>售后服务承诺书</w:t>
            </w:r>
          </w:p>
        </w:tc>
      </w:tr>
      <w:tr w:rsidR="005700A1">
        <w:trPr>
          <w:trHeight w:val="524"/>
          <w:jc w:val="right"/>
        </w:trPr>
        <w:tc>
          <w:tcPr>
            <w:tcW w:w="9712" w:type="dxa"/>
            <w:tcBorders>
              <w:top w:val="single" w:sz="4" w:space="0" w:color="auto"/>
              <w:left w:val="single" w:sz="4" w:space="0" w:color="auto"/>
              <w:bottom w:val="single" w:sz="4" w:space="0" w:color="auto"/>
              <w:right w:val="double" w:sz="4" w:space="0" w:color="auto"/>
            </w:tcBorders>
            <w:vAlign w:val="center"/>
          </w:tcPr>
          <w:p w:rsidR="005700A1" w:rsidRDefault="004E5AF9">
            <w:pPr>
              <w:spacing w:line="360" w:lineRule="auto"/>
              <w:jc w:val="left"/>
              <w:rPr>
                <w:rFonts w:ascii="宋体" w:hAnsi="宋体" w:cs="Arial"/>
                <w:sz w:val="24"/>
                <w:szCs w:val="24"/>
              </w:rPr>
            </w:pPr>
            <w:r>
              <w:rPr>
                <w:rFonts w:ascii="宋体" w:hAnsi="宋体" w:cs="Arial" w:hint="eastAsia"/>
                <w:sz w:val="24"/>
                <w:szCs w:val="24"/>
              </w:rPr>
              <w:t>6.</w:t>
            </w:r>
            <w:r>
              <w:rPr>
                <w:rFonts w:ascii="宋体" w:hAnsi="宋体" w:cs="Arial" w:hint="eastAsia"/>
                <w:sz w:val="24"/>
                <w:szCs w:val="24"/>
              </w:rPr>
              <w:t>实施方案</w:t>
            </w:r>
          </w:p>
        </w:tc>
      </w:tr>
      <w:tr w:rsidR="005700A1">
        <w:trPr>
          <w:trHeight w:val="497"/>
          <w:jc w:val="right"/>
        </w:trPr>
        <w:tc>
          <w:tcPr>
            <w:tcW w:w="9712" w:type="dxa"/>
            <w:tcBorders>
              <w:top w:val="single" w:sz="4" w:space="0" w:color="auto"/>
              <w:left w:val="single" w:sz="4" w:space="0" w:color="auto"/>
              <w:bottom w:val="single" w:sz="4" w:space="0" w:color="auto"/>
              <w:right w:val="double" w:sz="4" w:space="0" w:color="auto"/>
            </w:tcBorders>
            <w:vAlign w:val="center"/>
          </w:tcPr>
          <w:p w:rsidR="005700A1" w:rsidRDefault="004E5AF9">
            <w:pPr>
              <w:spacing w:line="360" w:lineRule="auto"/>
              <w:jc w:val="left"/>
              <w:rPr>
                <w:rFonts w:ascii="宋体" w:hAnsi="宋体" w:cs="Arial"/>
                <w:sz w:val="24"/>
                <w:szCs w:val="24"/>
              </w:rPr>
            </w:pPr>
            <w:r>
              <w:rPr>
                <w:rFonts w:ascii="宋体" w:hAnsi="宋体" w:cs="Arial" w:hint="eastAsia"/>
                <w:sz w:val="24"/>
                <w:szCs w:val="24"/>
              </w:rPr>
              <w:t>7.</w:t>
            </w:r>
            <w:r>
              <w:rPr>
                <w:rFonts w:ascii="宋体" w:hAnsi="宋体" w:cs="Arial" w:hint="eastAsia"/>
                <w:sz w:val="24"/>
                <w:szCs w:val="24"/>
              </w:rPr>
              <w:t>响应文件实质响应情况</w:t>
            </w:r>
          </w:p>
        </w:tc>
      </w:tr>
      <w:tr w:rsidR="005700A1">
        <w:trPr>
          <w:trHeight w:val="497"/>
          <w:jc w:val="right"/>
        </w:trPr>
        <w:tc>
          <w:tcPr>
            <w:tcW w:w="9712" w:type="dxa"/>
            <w:tcBorders>
              <w:top w:val="single" w:sz="4" w:space="0" w:color="auto"/>
              <w:left w:val="single" w:sz="4" w:space="0" w:color="auto"/>
              <w:bottom w:val="single" w:sz="4" w:space="0" w:color="auto"/>
              <w:right w:val="double" w:sz="4" w:space="0" w:color="auto"/>
            </w:tcBorders>
            <w:vAlign w:val="center"/>
          </w:tcPr>
          <w:p w:rsidR="005700A1" w:rsidRDefault="004E5AF9">
            <w:pPr>
              <w:spacing w:line="360" w:lineRule="auto"/>
              <w:jc w:val="left"/>
              <w:rPr>
                <w:rFonts w:ascii="宋体" w:hAnsi="宋体" w:cs="Arial"/>
                <w:sz w:val="24"/>
                <w:szCs w:val="24"/>
              </w:rPr>
            </w:pPr>
            <w:r>
              <w:rPr>
                <w:rFonts w:ascii="宋体" w:hAnsi="宋体" w:cs="Arial" w:hint="eastAsia"/>
                <w:sz w:val="24"/>
                <w:szCs w:val="24"/>
              </w:rPr>
              <w:t>8.</w:t>
            </w:r>
            <w:r>
              <w:rPr>
                <w:rFonts w:ascii="宋体" w:hAnsi="宋体" w:cs="Arial" w:hint="eastAsia"/>
                <w:sz w:val="24"/>
                <w:szCs w:val="24"/>
              </w:rPr>
              <w:t>不得有无效投标所列情形（本文件第四章第五项</w:t>
            </w:r>
            <w:r>
              <w:rPr>
                <w:rFonts w:ascii="宋体" w:hAnsi="宋体" w:cs="Arial" w:hint="eastAsia"/>
                <w:sz w:val="24"/>
                <w:szCs w:val="24"/>
              </w:rPr>
              <w:t>28</w:t>
            </w:r>
            <w:r>
              <w:rPr>
                <w:rFonts w:ascii="宋体" w:hAnsi="宋体" w:cs="Arial" w:hint="eastAsia"/>
                <w:sz w:val="24"/>
                <w:szCs w:val="24"/>
              </w:rPr>
              <w:t>条规定）</w:t>
            </w:r>
          </w:p>
        </w:tc>
      </w:tr>
    </w:tbl>
    <w:p w:rsidR="005700A1" w:rsidRDefault="005700A1">
      <w:pPr>
        <w:pStyle w:val="a7"/>
        <w:spacing w:line="360" w:lineRule="auto"/>
        <w:contextualSpacing/>
        <w:rPr>
          <w:rFonts w:ascii="宋体" w:hAnsi="宋体" w:cs="宋体"/>
          <w:szCs w:val="24"/>
          <w:lang w:val="zh-CN"/>
        </w:rPr>
      </w:pPr>
    </w:p>
    <w:p w:rsidR="005700A1" w:rsidRDefault="004E5AF9">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2</w:t>
      </w:r>
      <w:r>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w:t>
      </w:r>
      <w:r>
        <w:rPr>
          <w:rFonts w:ascii="宋体" w:hAnsi="宋体" w:cs="宋体" w:hint="eastAsia"/>
          <w:szCs w:val="24"/>
          <w:lang w:val="zh-CN"/>
        </w:rPr>
        <w:t>3</w:t>
      </w:r>
      <w:r>
        <w:rPr>
          <w:rFonts w:ascii="宋体" w:hAnsi="宋体" w:cs="宋体" w:hint="eastAsia"/>
          <w:szCs w:val="24"/>
          <w:lang w:val="zh-CN"/>
        </w:rPr>
        <w:t>名成交候选人。根据规定</w:t>
      </w:r>
      <w:r>
        <w:rPr>
          <w:rFonts w:ascii="宋体" w:hAnsi="宋体" w:cs="宋体" w:hint="eastAsia"/>
          <w:szCs w:val="24"/>
          <w:lang w:val="zh-CN"/>
        </w:rPr>
        <w:t>,</w:t>
      </w:r>
      <w:r>
        <w:rPr>
          <w:rFonts w:ascii="宋体" w:hAnsi="宋体" w:cs="宋体" w:hint="eastAsia"/>
          <w:szCs w:val="24"/>
          <w:lang w:val="zh-CN"/>
        </w:rPr>
        <w:t>采购人按照成交候选人排名顺序确定成交供应商。</w:t>
      </w:r>
    </w:p>
    <w:p w:rsidR="005700A1" w:rsidRDefault="004E5AF9">
      <w:pPr>
        <w:pStyle w:val="a7"/>
        <w:spacing w:line="360" w:lineRule="auto"/>
        <w:ind w:firstLineChars="200" w:firstLine="482"/>
        <w:contextualSpacing/>
        <w:rPr>
          <w:rFonts w:hAnsi="宋体" w:cs="宋体"/>
          <w:b/>
          <w:szCs w:val="24"/>
          <w:lang w:val="zh-CN"/>
        </w:rPr>
      </w:pPr>
      <w:r>
        <w:rPr>
          <w:rFonts w:ascii="宋体" w:hAnsi="宋体" w:cs="宋体" w:hint="eastAsia"/>
          <w:b/>
          <w:szCs w:val="24"/>
          <w:lang w:val="zh-CN"/>
        </w:rPr>
        <w:t>（二）落实政府采购政策及强制性认证</w:t>
      </w:r>
    </w:p>
    <w:p w:rsidR="005700A1" w:rsidRDefault="004E5AF9">
      <w:pPr>
        <w:pStyle w:val="a7"/>
        <w:spacing w:line="360" w:lineRule="auto"/>
        <w:ind w:firstLineChars="200" w:firstLine="482"/>
        <w:contextualSpacing/>
        <w:rPr>
          <w:rFonts w:hAnsi="宋体" w:cs="宋体"/>
          <w:szCs w:val="24"/>
          <w:lang w:val="zh-CN"/>
        </w:rPr>
      </w:pPr>
      <w:r>
        <w:rPr>
          <w:rFonts w:ascii="宋体" w:hAnsi="宋体" w:cs="宋体" w:hint="eastAsia"/>
          <w:b/>
          <w:szCs w:val="24"/>
          <w:lang w:val="zh-CN"/>
        </w:rPr>
        <w:lastRenderedPageBreak/>
        <w:t>1</w:t>
      </w:r>
      <w:r>
        <w:rPr>
          <w:rFonts w:ascii="宋体" w:hAnsi="宋体" w:cs="宋体" w:hint="eastAsia"/>
          <w:b/>
          <w:szCs w:val="24"/>
          <w:lang w:val="zh-CN"/>
        </w:rPr>
        <w:t>、因落实政府采购政策进行价格调整的，以调整后的价格计算报价。</w:t>
      </w:r>
    </w:p>
    <w:p w:rsidR="005700A1" w:rsidRDefault="004E5AF9">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w:t>
      </w:r>
      <w:r>
        <w:rPr>
          <w:rFonts w:ascii="宋体" w:hAnsi="宋体" w:cs="宋体" w:hint="eastAsia"/>
          <w:szCs w:val="24"/>
          <w:lang w:val="zh-CN"/>
        </w:rPr>
        <w:t>1</w:t>
      </w:r>
      <w:r>
        <w:rPr>
          <w:rFonts w:ascii="宋体" w:hAnsi="宋体" w:cs="宋体" w:hint="eastAsia"/>
          <w:szCs w:val="24"/>
          <w:lang w:val="zh-CN"/>
        </w:rPr>
        <w:t>）如果本项目非专门面向中小企业采购，对小型和微型企业产品的价格给予</w:t>
      </w:r>
      <w:r>
        <w:rPr>
          <w:rFonts w:ascii="宋体" w:hAnsi="宋体" w:cs="宋体" w:hint="eastAsia"/>
          <w:szCs w:val="24"/>
          <w:lang w:val="zh-CN"/>
        </w:rPr>
        <w:t>6%</w:t>
      </w:r>
      <w:r>
        <w:rPr>
          <w:rFonts w:ascii="宋体" w:hAnsi="宋体" w:cs="宋体" w:hint="eastAsia"/>
          <w:szCs w:val="24"/>
          <w:lang w:val="zh-CN"/>
        </w:rPr>
        <w:t>的扣除，用扣除后的价格参与评审。如果本项目非专门面向中小企业采购且接受联合体响应，联合协议中约定小型</w:t>
      </w:r>
      <w:r>
        <w:rPr>
          <w:rFonts w:ascii="宋体" w:hAnsi="宋体" w:cs="宋体" w:hint="eastAsia"/>
          <w:szCs w:val="24"/>
          <w:lang w:val="zh-CN"/>
        </w:rPr>
        <w:t>或微型企业的协议合同金额占到联合体协议合同总金额</w:t>
      </w:r>
      <w:r>
        <w:rPr>
          <w:rFonts w:ascii="宋体" w:hAnsi="宋体" w:cs="宋体" w:hint="eastAsia"/>
          <w:szCs w:val="24"/>
          <w:lang w:val="zh-CN"/>
        </w:rPr>
        <w:t>30%</w:t>
      </w:r>
      <w:r>
        <w:rPr>
          <w:rFonts w:ascii="宋体" w:hAnsi="宋体" w:cs="宋体" w:hint="eastAsia"/>
          <w:szCs w:val="24"/>
          <w:lang w:val="zh-CN"/>
        </w:rPr>
        <w:t>以上的，给予联合体</w:t>
      </w:r>
      <w:r>
        <w:rPr>
          <w:rFonts w:ascii="宋体" w:hAnsi="宋体" w:cs="宋体" w:hint="eastAsia"/>
          <w:szCs w:val="24"/>
          <w:lang w:val="zh-CN"/>
        </w:rPr>
        <w:t>2%</w:t>
      </w:r>
      <w:r>
        <w:rPr>
          <w:rFonts w:ascii="宋体" w:hAnsi="宋体" w:cs="宋体"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宋体" w:hAnsi="宋体" w:cs="宋体" w:hint="eastAsia"/>
          <w:szCs w:val="24"/>
          <w:lang w:val="zh-CN"/>
        </w:rPr>
        <w:t>应</w:t>
      </w:r>
      <w:proofErr w:type="gramEnd"/>
      <w:r>
        <w:rPr>
          <w:rFonts w:ascii="宋体" w:hAnsi="宋体" w:cs="宋体" w:hint="eastAsia"/>
          <w:szCs w:val="24"/>
          <w:lang w:val="zh-CN"/>
        </w:rPr>
        <w:t>提供《中小企业声明函》，如为联合响应的，联合体各方需分别填写《中小企业声明函》。</w:t>
      </w:r>
    </w:p>
    <w:p w:rsidR="005700A1" w:rsidRDefault="004E5AF9">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小型和微型企业不包含民办非企业单位。</w:t>
      </w:r>
    </w:p>
    <w:p w:rsidR="005700A1" w:rsidRDefault="004E5AF9">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w:t>
      </w:r>
      <w:r>
        <w:rPr>
          <w:rFonts w:ascii="宋体" w:eastAsia="宋体" w:hAnsi="宋体" w:cs="宋体" w:hint="eastAsia"/>
          <w:sz w:val="24"/>
          <w:szCs w:val="24"/>
          <w:lang w:val="zh-CN"/>
        </w:rPr>
        <w:t>2</w:t>
      </w:r>
      <w:r>
        <w:rPr>
          <w:rFonts w:ascii="宋体" w:eastAsia="宋体" w:hAnsi="宋体" w:cs="宋体" w:hint="eastAsia"/>
          <w:sz w:val="24"/>
          <w:szCs w:val="24"/>
          <w:lang w:val="zh-CN"/>
        </w:rPr>
        <w:t>）监狱企业视同小型、微型企业，对监狱企业价格给予</w:t>
      </w:r>
      <w:r>
        <w:rPr>
          <w:rFonts w:ascii="宋体" w:eastAsia="宋体" w:hAnsi="宋体" w:cs="宋体" w:hint="eastAsia"/>
          <w:sz w:val="24"/>
          <w:szCs w:val="24"/>
          <w:lang w:val="zh-CN"/>
        </w:rPr>
        <w:t>6%</w:t>
      </w:r>
      <w:r>
        <w:rPr>
          <w:rFonts w:ascii="宋体" w:eastAsia="宋体" w:hAnsi="宋体" w:cs="宋体" w:hint="eastAsia"/>
          <w:sz w:val="24"/>
          <w:szCs w:val="24"/>
          <w:lang w:val="zh-CN"/>
        </w:rPr>
        <w:t>的扣除，用扣除后的价格参与评审。监狱企业应当提供由省级以上</w:t>
      </w:r>
      <w:r>
        <w:rPr>
          <w:rFonts w:ascii="宋体" w:eastAsia="宋体" w:hAnsi="宋体" w:cs="宋体" w:hint="eastAsia"/>
          <w:sz w:val="24"/>
          <w:szCs w:val="24"/>
          <w:lang w:val="zh-CN"/>
        </w:rPr>
        <w:t>监狱管理局、戒毒管理局</w:t>
      </w:r>
      <w:r>
        <w:rPr>
          <w:rFonts w:ascii="宋体" w:eastAsia="宋体" w:hAnsi="宋体" w:cs="宋体" w:hint="eastAsia"/>
          <w:sz w:val="24"/>
          <w:szCs w:val="24"/>
          <w:lang w:val="zh-CN"/>
        </w:rPr>
        <w:t>(</w:t>
      </w:r>
      <w:r>
        <w:rPr>
          <w:rFonts w:ascii="宋体" w:eastAsia="宋体" w:hAnsi="宋体" w:cs="宋体" w:hint="eastAsia"/>
          <w:sz w:val="24"/>
          <w:szCs w:val="24"/>
          <w:lang w:val="zh-CN"/>
        </w:rPr>
        <w:t>含新疆生产建设兵团</w:t>
      </w:r>
      <w:r>
        <w:rPr>
          <w:rFonts w:ascii="宋体" w:eastAsia="宋体" w:hAnsi="宋体" w:cs="宋体" w:hint="eastAsia"/>
          <w:sz w:val="24"/>
          <w:szCs w:val="24"/>
          <w:lang w:val="zh-CN"/>
        </w:rPr>
        <w:t>)</w:t>
      </w:r>
      <w:r>
        <w:rPr>
          <w:rFonts w:ascii="宋体" w:eastAsia="宋体" w:hAnsi="宋体" w:cs="宋体" w:hint="eastAsia"/>
          <w:sz w:val="24"/>
          <w:szCs w:val="24"/>
          <w:lang w:val="zh-CN"/>
        </w:rPr>
        <w:t>出具的属于监狱企业的证明文件。</w:t>
      </w:r>
    </w:p>
    <w:p w:rsidR="005700A1" w:rsidRDefault="004E5AF9">
      <w:pPr>
        <w:pStyle w:val="a7"/>
        <w:spacing w:line="360" w:lineRule="auto"/>
        <w:ind w:firstLineChars="200" w:firstLine="480"/>
        <w:contextualSpacing/>
        <w:rPr>
          <w:rFonts w:hAnsi="宋体" w:cs="宋体"/>
          <w:szCs w:val="24"/>
        </w:rPr>
      </w:pPr>
      <w:r>
        <w:rPr>
          <w:rFonts w:ascii="宋体" w:hAnsi="宋体" w:cs="宋体" w:hint="eastAsia"/>
          <w:szCs w:val="24"/>
          <w:lang w:val="zh-CN"/>
        </w:rPr>
        <w:t>（</w:t>
      </w:r>
      <w:r>
        <w:rPr>
          <w:rFonts w:ascii="宋体" w:hAnsi="宋体" w:cs="宋体" w:hint="eastAsia"/>
          <w:szCs w:val="24"/>
          <w:lang w:val="zh-CN"/>
        </w:rPr>
        <w:t>3</w:t>
      </w:r>
      <w:r>
        <w:rPr>
          <w:rFonts w:ascii="宋体" w:hAnsi="宋体" w:cs="宋体"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宋体" w:hint="eastAsia"/>
          <w:szCs w:val="24"/>
          <w:lang w:val="zh-CN"/>
        </w:rPr>
        <w:t>6%</w:t>
      </w:r>
      <w:r>
        <w:rPr>
          <w:rFonts w:ascii="宋体" w:hAnsi="宋体" w:cs="宋体"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szCs w:val="24"/>
        </w:rPr>
        <w:t>残疾人福利性单位属于小型、微型企业的，不</w:t>
      </w:r>
      <w:r>
        <w:rPr>
          <w:rFonts w:ascii="宋体" w:hAnsi="宋体" w:cs="宋体" w:hint="eastAsia"/>
          <w:szCs w:val="24"/>
        </w:rPr>
        <w:t>重复享受政策。</w:t>
      </w:r>
    </w:p>
    <w:p w:rsidR="005700A1" w:rsidRDefault="004E5AF9">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3027"/>
        <w:gridCol w:w="2737"/>
        <w:gridCol w:w="3040"/>
      </w:tblGrid>
      <w:tr w:rsidR="005700A1">
        <w:trPr>
          <w:trHeight w:val="555"/>
        </w:trPr>
        <w:tc>
          <w:tcPr>
            <w:tcW w:w="773" w:type="dxa"/>
            <w:vAlign w:val="center"/>
          </w:tcPr>
          <w:p w:rsidR="005700A1" w:rsidRDefault="004E5AF9">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27" w:type="dxa"/>
            <w:vAlign w:val="center"/>
          </w:tcPr>
          <w:p w:rsidR="005700A1" w:rsidRDefault="004E5AF9">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37" w:type="dxa"/>
            <w:vAlign w:val="center"/>
          </w:tcPr>
          <w:p w:rsidR="005700A1" w:rsidRDefault="004E5AF9">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40" w:type="dxa"/>
            <w:vAlign w:val="center"/>
          </w:tcPr>
          <w:p w:rsidR="005700A1" w:rsidRDefault="004E5AF9">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5700A1">
        <w:trPr>
          <w:trHeight w:val="888"/>
        </w:trPr>
        <w:tc>
          <w:tcPr>
            <w:tcW w:w="773" w:type="dxa"/>
            <w:vAlign w:val="center"/>
          </w:tcPr>
          <w:p w:rsidR="005700A1" w:rsidRDefault="004E5AF9">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27" w:type="dxa"/>
            <w:vAlign w:val="center"/>
          </w:tcPr>
          <w:p w:rsidR="005700A1" w:rsidRDefault="004E5AF9">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37" w:type="dxa"/>
            <w:vAlign w:val="center"/>
          </w:tcPr>
          <w:p w:rsidR="005700A1" w:rsidRDefault="004E5AF9">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6</w:t>
            </w:r>
            <w:r>
              <w:rPr>
                <w:rFonts w:ascii="宋体" w:eastAsia="宋体" w:hAnsi="宋体" w:cs="宋体" w:hint="eastAsia"/>
                <w:sz w:val="24"/>
                <w:szCs w:val="24"/>
              </w:rPr>
              <w:t>%</w:t>
            </w:r>
          </w:p>
        </w:tc>
        <w:tc>
          <w:tcPr>
            <w:tcW w:w="3040" w:type="dxa"/>
            <w:vMerge w:val="restart"/>
            <w:shd w:val="clear" w:color="auto" w:fill="auto"/>
            <w:vAlign w:val="center"/>
          </w:tcPr>
          <w:p w:rsidR="005700A1" w:rsidRDefault="004E5AF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w:t>
            </w:r>
            <w:r>
              <w:rPr>
                <w:rFonts w:ascii="宋体" w:eastAsia="宋体" w:hAnsi="宋体" w:cs="宋体" w:hint="eastAsia"/>
                <w:sz w:val="24"/>
                <w:szCs w:val="24"/>
                <w:lang w:val="en-GB"/>
              </w:rPr>
              <w:t>6%</w:t>
            </w:r>
          </w:p>
          <w:p w:rsidR="005700A1" w:rsidRDefault="005700A1">
            <w:pPr>
              <w:jc w:val="center"/>
              <w:rPr>
                <w:rFonts w:ascii="宋体" w:hAnsi="宋体" w:cs="宋体"/>
                <w:b/>
                <w:sz w:val="24"/>
                <w:szCs w:val="24"/>
                <w:lang w:val="en-GB"/>
              </w:rPr>
            </w:pPr>
          </w:p>
        </w:tc>
      </w:tr>
      <w:tr w:rsidR="005700A1">
        <w:trPr>
          <w:trHeight w:val="1409"/>
        </w:trPr>
        <w:tc>
          <w:tcPr>
            <w:tcW w:w="773" w:type="dxa"/>
            <w:vAlign w:val="center"/>
          </w:tcPr>
          <w:p w:rsidR="005700A1" w:rsidRDefault="004E5AF9">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27" w:type="dxa"/>
            <w:vAlign w:val="center"/>
          </w:tcPr>
          <w:p w:rsidR="005700A1" w:rsidRDefault="004E5AF9">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37" w:type="dxa"/>
            <w:vAlign w:val="center"/>
          </w:tcPr>
          <w:p w:rsidR="005700A1" w:rsidRDefault="004E5AF9">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6</w:t>
            </w:r>
            <w:r>
              <w:rPr>
                <w:rFonts w:ascii="宋体" w:eastAsia="宋体" w:hAnsi="宋体" w:cs="宋体" w:hint="eastAsia"/>
                <w:sz w:val="24"/>
                <w:szCs w:val="24"/>
              </w:rPr>
              <w:t>%</w:t>
            </w:r>
          </w:p>
          <w:p w:rsidR="005700A1" w:rsidRDefault="004E5AF9">
            <w:pPr>
              <w:jc w:val="center"/>
              <w:rPr>
                <w:rFonts w:ascii="宋体" w:hAnsi="宋体" w:cs="宋体"/>
                <w:b/>
                <w:sz w:val="24"/>
                <w:szCs w:val="24"/>
                <w:lang w:val="en-GB"/>
              </w:rPr>
            </w:pPr>
            <w:r>
              <w:rPr>
                <w:rFonts w:ascii="宋体" w:eastAsia="宋体" w:hAnsi="宋体" w:cs="宋体" w:hint="eastAsia"/>
                <w:sz w:val="24"/>
                <w:szCs w:val="24"/>
              </w:rPr>
              <w:t>（不再享受序号</w:t>
            </w:r>
            <w:r>
              <w:rPr>
                <w:rFonts w:ascii="宋体" w:eastAsia="宋体" w:hAnsi="宋体" w:cs="宋体" w:hint="eastAsia"/>
                <w:sz w:val="24"/>
                <w:szCs w:val="24"/>
              </w:rPr>
              <w:t>3</w:t>
            </w:r>
            <w:r>
              <w:rPr>
                <w:rFonts w:ascii="宋体" w:eastAsia="宋体" w:hAnsi="宋体" w:cs="宋体" w:hint="eastAsia"/>
                <w:sz w:val="24"/>
                <w:szCs w:val="24"/>
              </w:rPr>
              <w:t>的价格折扣）</w:t>
            </w:r>
          </w:p>
        </w:tc>
        <w:tc>
          <w:tcPr>
            <w:tcW w:w="3040" w:type="dxa"/>
            <w:vMerge/>
            <w:shd w:val="clear" w:color="auto" w:fill="auto"/>
          </w:tcPr>
          <w:p w:rsidR="005700A1" w:rsidRDefault="005700A1">
            <w:pPr>
              <w:rPr>
                <w:rFonts w:ascii="宋体" w:hAnsi="宋体" w:cs="宋体"/>
                <w:sz w:val="24"/>
                <w:szCs w:val="24"/>
                <w:lang w:val="en-GB"/>
              </w:rPr>
            </w:pPr>
          </w:p>
        </w:tc>
      </w:tr>
      <w:tr w:rsidR="005700A1">
        <w:trPr>
          <w:trHeight w:val="704"/>
        </w:trPr>
        <w:tc>
          <w:tcPr>
            <w:tcW w:w="773" w:type="dxa"/>
            <w:vAlign w:val="center"/>
          </w:tcPr>
          <w:p w:rsidR="005700A1" w:rsidRDefault="004E5AF9">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27" w:type="dxa"/>
            <w:vAlign w:val="center"/>
          </w:tcPr>
          <w:p w:rsidR="005700A1" w:rsidRDefault="004E5AF9">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w:t>
            </w:r>
            <w:r>
              <w:rPr>
                <w:rFonts w:ascii="宋体" w:eastAsia="宋体" w:hAnsi="宋体" w:cs="宋体" w:hint="eastAsia"/>
                <w:sz w:val="24"/>
                <w:szCs w:val="24"/>
                <w:lang w:val="en-GB"/>
              </w:rPr>
              <w:t>30%</w:t>
            </w:r>
            <w:r>
              <w:rPr>
                <w:rFonts w:ascii="宋体" w:eastAsia="宋体" w:hAnsi="宋体" w:cs="宋体" w:hint="eastAsia"/>
                <w:sz w:val="24"/>
                <w:szCs w:val="24"/>
                <w:lang w:val="en-GB"/>
              </w:rPr>
              <w:t>以上的</w:t>
            </w:r>
          </w:p>
        </w:tc>
        <w:tc>
          <w:tcPr>
            <w:tcW w:w="2737" w:type="dxa"/>
            <w:vAlign w:val="center"/>
          </w:tcPr>
          <w:p w:rsidR="005700A1" w:rsidRDefault="004E5AF9">
            <w:pPr>
              <w:jc w:val="center"/>
              <w:rPr>
                <w:rFonts w:ascii="宋体" w:hAnsi="宋体" w:cs="宋体"/>
                <w:sz w:val="24"/>
                <w:szCs w:val="24"/>
                <w:lang w:val="en-GB"/>
              </w:rPr>
            </w:pPr>
            <w:r>
              <w:rPr>
                <w:rFonts w:ascii="宋体" w:eastAsia="宋体" w:hAnsi="宋体" w:cs="宋体" w:hint="eastAsia"/>
                <w:sz w:val="24"/>
                <w:szCs w:val="24"/>
                <w:lang w:val="en-GB"/>
              </w:rPr>
              <w:t>对联</w:t>
            </w:r>
            <w:proofErr w:type="gramStart"/>
            <w:r>
              <w:rPr>
                <w:rFonts w:ascii="宋体" w:eastAsia="宋体" w:hAnsi="宋体" w:cs="宋体" w:hint="eastAsia"/>
                <w:sz w:val="24"/>
                <w:szCs w:val="24"/>
                <w:lang w:val="en-GB"/>
              </w:rPr>
              <w:t>合体总</w:t>
            </w:r>
            <w:proofErr w:type="gramEnd"/>
            <w:r>
              <w:rPr>
                <w:rFonts w:ascii="宋体" w:eastAsia="宋体" w:hAnsi="宋体" w:cs="宋体" w:hint="eastAsia"/>
                <w:sz w:val="24"/>
                <w:szCs w:val="24"/>
                <w:lang w:val="en-GB"/>
              </w:rPr>
              <w:t>金额扣除</w:t>
            </w:r>
          </w:p>
          <w:p w:rsidR="005700A1" w:rsidRDefault="004E5AF9">
            <w:pPr>
              <w:jc w:val="center"/>
              <w:rPr>
                <w:rFonts w:ascii="宋体" w:hAnsi="宋体" w:cs="宋体"/>
                <w:b/>
                <w:sz w:val="24"/>
                <w:szCs w:val="24"/>
                <w:lang w:val="en-GB"/>
              </w:rPr>
            </w:pPr>
            <w:r>
              <w:rPr>
                <w:rFonts w:ascii="宋体" w:eastAsia="宋体" w:hAnsi="宋体" w:cs="宋体" w:hint="eastAsia"/>
                <w:sz w:val="24"/>
                <w:szCs w:val="24"/>
                <w:u w:val="single"/>
              </w:rPr>
              <w:t xml:space="preserve"> 2 </w:t>
            </w:r>
            <w:r>
              <w:rPr>
                <w:rFonts w:ascii="宋体" w:eastAsia="宋体" w:hAnsi="宋体" w:cs="宋体" w:hint="eastAsia"/>
                <w:sz w:val="24"/>
                <w:szCs w:val="24"/>
              </w:rPr>
              <w:t>%</w:t>
            </w:r>
          </w:p>
        </w:tc>
        <w:tc>
          <w:tcPr>
            <w:tcW w:w="3040" w:type="dxa"/>
            <w:shd w:val="clear" w:color="auto" w:fill="auto"/>
            <w:vAlign w:val="center"/>
          </w:tcPr>
          <w:p w:rsidR="005700A1" w:rsidRDefault="004E5AF9">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2%)</w:t>
            </w:r>
          </w:p>
          <w:p w:rsidR="005700A1" w:rsidRDefault="005700A1">
            <w:pPr>
              <w:jc w:val="center"/>
              <w:rPr>
                <w:rFonts w:ascii="宋体" w:hAnsi="宋体" w:cs="宋体"/>
                <w:b/>
                <w:sz w:val="24"/>
                <w:szCs w:val="24"/>
                <w:lang w:val="en-GB"/>
              </w:rPr>
            </w:pPr>
          </w:p>
        </w:tc>
      </w:tr>
      <w:tr w:rsidR="005700A1">
        <w:trPr>
          <w:trHeight w:val="704"/>
        </w:trPr>
        <w:tc>
          <w:tcPr>
            <w:tcW w:w="773" w:type="dxa"/>
            <w:vAlign w:val="center"/>
          </w:tcPr>
          <w:p w:rsidR="005700A1" w:rsidRDefault="004E5AF9">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27" w:type="dxa"/>
            <w:vAlign w:val="center"/>
          </w:tcPr>
          <w:p w:rsidR="005700A1" w:rsidRDefault="004E5AF9">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37" w:type="dxa"/>
            <w:vAlign w:val="center"/>
          </w:tcPr>
          <w:p w:rsidR="005700A1" w:rsidRDefault="004E5AF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700A1" w:rsidRDefault="004E5AF9">
            <w:pPr>
              <w:jc w:val="center"/>
              <w:rPr>
                <w:rFonts w:ascii="宋体" w:hAnsi="宋体" w:cs="宋体"/>
                <w:sz w:val="24"/>
                <w:szCs w:val="24"/>
                <w:lang w:val="en-GB"/>
              </w:rPr>
            </w:pPr>
            <w:r>
              <w:rPr>
                <w:rFonts w:ascii="宋体" w:eastAsia="宋体" w:hAnsi="宋体" w:cs="宋体" w:hint="eastAsia"/>
                <w:sz w:val="24"/>
                <w:szCs w:val="24"/>
                <w:lang w:val="en-GB"/>
              </w:rPr>
              <w:t>对监狱企业产品价格扣</w:t>
            </w:r>
            <w:r>
              <w:rPr>
                <w:rFonts w:ascii="宋体" w:eastAsia="宋体" w:hAnsi="宋体" w:cs="宋体" w:hint="eastAsia"/>
                <w:sz w:val="24"/>
                <w:szCs w:val="24"/>
                <w:lang w:val="en-GB"/>
              </w:rPr>
              <w:lastRenderedPageBreak/>
              <w:t>除</w:t>
            </w:r>
            <w:r>
              <w:rPr>
                <w:rFonts w:ascii="宋体" w:eastAsia="宋体" w:hAnsi="宋体" w:cs="宋体" w:hint="eastAsia"/>
                <w:sz w:val="24"/>
                <w:szCs w:val="24"/>
                <w:u w:val="single"/>
              </w:rPr>
              <w:t>6</w:t>
            </w:r>
            <w:r>
              <w:rPr>
                <w:rFonts w:ascii="宋体" w:eastAsia="宋体" w:hAnsi="宋体" w:cs="宋体" w:hint="eastAsia"/>
                <w:sz w:val="24"/>
                <w:szCs w:val="24"/>
              </w:rPr>
              <w:t>%</w:t>
            </w:r>
          </w:p>
        </w:tc>
        <w:tc>
          <w:tcPr>
            <w:tcW w:w="3040" w:type="dxa"/>
            <w:shd w:val="clear" w:color="auto" w:fill="auto"/>
            <w:vAlign w:val="center"/>
          </w:tcPr>
          <w:p w:rsidR="005700A1" w:rsidRDefault="004E5AF9">
            <w:pPr>
              <w:jc w:val="center"/>
              <w:rPr>
                <w:rFonts w:ascii="宋体" w:hAnsi="宋体" w:cs="宋体"/>
                <w:sz w:val="24"/>
                <w:szCs w:val="24"/>
                <w:lang w:val="en-GB"/>
              </w:rPr>
            </w:pPr>
            <w:r>
              <w:rPr>
                <w:rFonts w:ascii="宋体" w:eastAsia="宋体" w:hAnsi="宋体" w:cs="宋体" w:hint="eastAsia"/>
                <w:sz w:val="24"/>
                <w:szCs w:val="24"/>
                <w:lang w:val="en-GB"/>
              </w:rPr>
              <w:lastRenderedPageBreak/>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w:t>
            </w:r>
            <w:r>
              <w:rPr>
                <w:rFonts w:ascii="宋体" w:eastAsia="宋体" w:hAnsi="宋体" w:cs="宋体" w:hint="eastAsia"/>
                <w:sz w:val="24"/>
                <w:szCs w:val="24"/>
                <w:lang w:val="en-GB"/>
              </w:rPr>
              <w:lastRenderedPageBreak/>
              <w:t>6%</w:t>
            </w:r>
          </w:p>
        </w:tc>
      </w:tr>
      <w:tr w:rsidR="005700A1">
        <w:trPr>
          <w:trHeight w:val="704"/>
        </w:trPr>
        <w:tc>
          <w:tcPr>
            <w:tcW w:w="773" w:type="dxa"/>
            <w:vAlign w:val="center"/>
          </w:tcPr>
          <w:p w:rsidR="005700A1" w:rsidRDefault="004E5AF9">
            <w:pPr>
              <w:jc w:val="center"/>
              <w:rPr>
                <w:rFonts w:ascii="宋体" w:hAnsi="宋体" w:cs="宋体"/>
                <w:b/>
                <w:sz w:val="24"/>
                <w:szCs w:val="24"/>
                <w:lang w:val="en-GB"/>
              </w:rPr>
            </w:pPr>
            <w:r>
              <w:rPr>
                <w:rFonts w:ascii="宋体" w:eastAsia="宋体" w:hAnsi="宋体" w:cs="宋体" w:hint="eastAsia"/>
                <w:b/>
                <w:sz w:val="24"/>
                <w:szCs w:val="24"/>
                <w:lang w:val="en-GB"/>
              </w:rPr>
              <w:lastRenderedPageBreak/>
              <w:t>5</w:t>
            </w:r>
          </w:p>
        </w:tc>
        <w:tc>
          <w:tcPr>
            <w:tcW w:w="3027" w:type="dxa"/>
            <w:vAlign w:val="center"/>
          </w:tcPr>
          <w:p w:rsidR="005700A1" w:rsidRDefault="004E5AF9">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37" w:type="dxa"/>
            <w:vAlign w:val="center"/>
          </w:tcPr>
          <w:p w:rsidR="005700A1" w:rsidRDefault="004E5AF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700A1" w:rsidRDefault="004E5AF9">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6</w:t>
            </w:r>
            <w:r>
              <w:rPr>
                <w:rFonts w:ascii="宋体" w:eastAsia="宋体" w:hAnsi="宋体" w:cs="宋体" w:hint="eastAsia"/>
                <w:sz w:val="24"/>
                <w:szCs w:val="24"/>
              </w:rPr>
              <w:t>%</w:t>
            </w:r>
          </w:p>
        </w:tc>
        <w:tc>
          <w:tcPr>
            <w:tcW w:w="3040" w:type="dxa"/>
            <w:shd w:val="clear" w:color="auto" w:fill="auto"/>
            <w:vAlign w:val="center"/>
          </w:tcPr>
          <w:p w:rsidR="005700A1" w:rsidRDefault="004E5AF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w:t>
            </w:r>
            <w:r>
              <w:rPr>
                <w:rFonts w:ascii="宋体" w:eastAsia="宋体" w:hAnsi="宋体" w:cs="宋体" w:hint="eastAsia"/>
                <w:sz w:val="24"/>
                <w:szCs w:val="24"/>
                <w:lang w:val="en-GB"/>
              </w:rPr>
              <w:t>6%</w:t>
            </w:r>
          </w:p>
        </w:tc>
      </w:tr>
      <w:tr w:rsidR="005700A1">
        <w:trPr>
          <w:trHeight w:val="2573"/>
        </w:trPr>
        <w:tc>
          <w:tcPr>
            <w:tcW w:w="9577" w:type="dxa"/>
            <w:gridSpan w:val="4"/>
            <w:vAlign w:val="center"/>
          </w:tcPr>
          <w:p w:rsidR="005700A1" w:rsidRDefault="004E5AF9">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w:t>
            </w:r>
            <w:r>
              <w:rPr>
                <w:rFonts w:ascii="宋体" w:eastAsia="宋体" w:hAnsi="宋体" w:cs="宋体" w:hint="eastAsia"/>
                <w:sz w:val="24"/>
                <w:szCs w:val="24"/>
                <w:lang w:val="zh-CN"/>
              </w:rPr>
              <w:t>、中小企业应在响应文件提供《中小企业声明函》。监狱企业应当在响应文件中提供由省级以上监狱管理局、戒毒管理局</w:t>
            </w:r>
            <w:r>
              <w:rPr>
                <w:rFonts w:ascii="宋体" w:eastAsia="宋体" w:hAnsi="宋体" w:cs="宋体" w:hint="eastAsia"/>
                <w:sz w:val="24"/>
                <w:szCs w:val="24"/>
                <w:lang w:val="zh-CN"/>
              </w:rPr>
              <w:t>(</w:t>
            </w:r>
            <w:r>
              <w:rPr>
                <w:rFonts w:ascii="宋体" w:eastAsia="宋体" w:hAnsi="宋体" w:cs="宋体" w:hint="eastAsia"/>
                <w:sz w:val="24"/>
                <w:szCs w:val="24"/>
                <w:lang w:val="zh-CN"/>
              </w:rPr>
              <w:t>含新疆生产建设兵团</w:t>
            </w:r>
            <w:r>
              <w:rPr>
                <w:rFonts w:ascii="宋体" w:eastAsia="宋体" w:hAnsi="宋体" w:cs="宋体" w:hint="eastAsia"/>
                <w:sz w:val="24"/>
                <w:szCs w:val="24"/>
                <w:lang w:val="zh-CN"/>
              </w:rPr>
              <w:t>)</w:t>
            </w:r>
            <w:r>
              <w:rPr>
                <w:rFonts w:ascii="宋体" w:eastAsia="宋体" w:hAnsi="宋体" w:cs="宋体" w:hint="eastAsia"/>
                <w:sz w:val="24"/>
                <w:szCs w:val="24"/>
                <w:lang w:val="zh-CN"/>
              </w:rPr>
              <w:t>出具的属于监狱企业的证明文件。残疾人福利性单位应当在响应文件中提供《残疾人福利性单位声明函》。</w:t>
            </w:r>
          </w:p>
          <w:p w:rsidR="005700A1" w:rsidRDefault="004E5AF9" w:rsidP="00781884">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w:t>
            </w:r>
            <w:r>
              <w:rPr>
                <w:rFonts w:ascii="宋体" w:eastAsia="宋体" w:hAnsi="宋体" w:cs="宋体" w:hint="eastAsia"/>
                <w:sz w:val="24"/>
                <w:szCs w:val="24"/>
                <w:lang w:val="zh-CN"/>
              </w:rPr>
              <w:t>、经谈判小组审查、评价，响应文件符合谈判文件实质性要求且进行了政策性价格扣除后，以评审价格由低到高的顺序提出</w:t>
            </w:r>
            <w:r>
              <w:rPr>
                <w:rFonts w:ascii="宋体" w:eastAsia="宋体" w:hAnsi="宋体" w:cs="宋体" w:hint="eastAsia"/>
                <w:sz w:val="24"/>
                <w:szCs w:val="24"/>
                <w:lang w:val="zh-CN"/>
              </w:rPr>
              <w:t>3</w:t>
            </w:r>
            <w:r>
              <w:rPr>
                <w:rFonts w:ascii="宋体" w:eastAsia="宋体" w:hAnsi="宋体" w:cs="宋体" w:hint="eastAsia"/>
                <w:sz w:val="24"/>
                <w:szCs w:val="24"/>
                <w:lang w:val="zh-CN"/>
              </w:rPr>
              <w:t>名成交候选人。</w:t>
            </w:r>
          </w:p>
        </w:tc>
      </w:tr>
    </w:tbl>
    <w:p w:rsidR="005700A1" w:rsidRDefault="004E5AF9">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5700A1" w:rsidRDefault="004E5AF9">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w:t>
      </w:r>
      <w:r>
        <w:rPr>
          <w:rFonts w:ascii="宋体" w:eastAsia="宋体" w:hAnsi="宋体" w:cs="宋体" w:hint="eastAsia"/>
          <w:sz w:val="24"/>
          <w:szCs w:val="24"/>
          <w:lang w:val="zh-CN"/>
        </w:rPr>
        <w:t>、不接受联合体响应的项目，本表中第</w:t>
      </w:r>
      <w:r>
        <w:rPr>
          <w:rFonts w:ascii="宋体" w:eastAsia="宋体" w:hAnsi="宋体" w:cs="宋体" w:hint="eastAsia"/>
          <w:sz w:val="24"/>
          <w:szCs w:val="24"/>
          <w:lang w:val="zh-CN"/>
        </w:rPr>
        <w:t>2</w:t>
      </w:r>
      <w:r>
        <w:rPr>
          <w:rFonts w:ascii="宋体" w:eastAsia="宋体" w:hAnsi="宋体" w:cs="宋体" w:hint="eastAsia"/>
          <w:sz w:val="24"/>
          <w:szCs w:val="24"/>
          <w:lang w:val="zh-CN"/>
        </w:rPr>
        <w:t>项、第</w:t>
      </w:r>
      <w:r>
        <w:rPr>
          <w:rFonts w:ascii="宋体" w:eastAsia="宋体" w:hAnsi="宋体" w:cs="宋体" w:hint="eastAsia"/>
          <w:sz w:val="24"/>
          <w:szCs w:val="24"/>
          <w:lang w:val="zh-CN"/>
        </w:rPr>
        <w:t>3</w:t>
      </w:r>
      <w:r>
        <w:rPr>
          <w:rFonts w:ascii="宋体" w:eastAsia="宋体" w:hAnsi="宋体" w:cs="宋体" w:hint="eastAsia"/>
          <w:sz w:val="24"/>
          <w:szCs w:val="24"/>
          <w:lang w:val="zh-CN"/>
        </w:rPr>
        <w:t>项情形不适用。</w:t>
      </w:r>
    </w:p>
    <w:p w:rsidR="005700A1" w:rsidRDefault="004E5AF9">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b</w:t>
      </w:r>
      <w:r>
        <w:rPr>
          <w:rFonts w:ascii="宋体" w:eastAsia="宋体" w:hAnsi="宋体" w:cs="宋体" w:hint="eastAsia"/>
          <w:sz w:val="24"/>
          <w:szCs w:val="24"/>
          <w:lang w:val="zh-CN"/>
        </w:rPr>
        <w:t>、小型和微型企业产品包括货物及其提供的服务与工程。</w:t>
      </w:r>
    </w:p>
    <w:p w:rsidR="005700A1" w:rsidRDefault="004E5AF9">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w:t>
      </w:r>
      <w:r>
        <w:rPr>
          <w:rFonts w:ascii="宋体" w:eastAsia="宋体" w:hAnsi="宋体" w:cs="宋体" w:hint="eastAsia"/>
          <w:sz w:val="24"/>
          <w:szCs w:val="24"/>
          <w:lang w:val="zh-CN"/>
        </w:rPr>
        <w:t>、中小企业、残疾人福利性单位提供其他企业制造的货物的，则该货物的制造商也必须为上述企业，否则不能享受价格优惠。</w:t>
      </w:r>
    </w:p>
    <w:p w:rsidR="005700A1" w:rsidRDefault="004E5AF9">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w:t>
      </w:r>
      <w:r>
        <w:rPr>
          <w:rFonts w:ascii="宋体" w:eastAsia="宋体" w:hAnsi="宋体" w:cs="宋体" w:hint="eastAsia"/>
          <w:sz w:val="24"/>
          <w:szCs w:val="24"/>
          <w:lang w:val="zh-CN"/>
        </w:rPr>
        <w:t>、残疾人福利性单位属于小型、微型企业的，不重复享受政策</w:t>
      </w:r>
      <w:r>
        <w:rPr>
          <w:rFonts w:ascii="宋体" w:eastAsia="宋体" w:hAnsi="宋体" w:cs="宋体" w:hint="eastAsia"/>
          <w:bCs/>
          <w:sz w:val="24"/>
          <w:szCs w:val="24"/>
          <w:lang w:val="en-GB"/>
        </w:rPr>
        <w:t>。</w:t>
      </w:r>
    </w:p>
    <w:p w:rsidR="005700A1" w:rsidRDefault="004E5AF9">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E</w:t>
      </w:r>
      <w:r>
        <w:rPr>
          <w:rFonts w:ascii="宋体" w:eastAsia="宋体" w:hAnsi="宋体" w:cs="宋体" w:hint="eastAsia"/>
          <w:sz w:val="24"/>
          <w:szCs w:val="24"/>
          <w:lang w:val="zh-CN"/>
        </w:rPr>
        <w:t>、小型和微型企业不包括民办非企业单位。</w:t>
      </w:r>
    </w:p>
    <w:p w:rsidR="005700A1" w:rsidRDefault="004E5AF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w:t>
      </w:r>
      <w:r>
        <w:rPr>
          <w:rFonts w:asciiTheme="minorEastAsia" w:eastAsiaTheme="minorEastAsia" w:hAnsiTheme="minorEastAsia" w:hint="eastAsia"/>
          <w:b/>
          <w:color w:val="000000"/>
          <w:szCs w:val="24"/>
        </w:rPr>
        <w:t>、强制采购节能产品和优先采购节能产品、优先采购环保产品</w:t>
      </w:r>
    </w:p>
    <w:p w:rsidR="005700A1" w:rsidRDefault="004E5AF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5700A1" w:rsidRDefault="004E5AF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5700A1" w:rsidRDefault="004E5AF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《环境标志产品政府采购品目清单》内产品，响应文件中</w:t>
      </w:r>
      <w:r>
        <w:rPr>
          <w:rFonts w:asciiTheme="minorEastAsia" w:hAnsiTheme="minorEastAsia" w:cs="仿宋_GB2312" w:hint="eastAsia"/>
          <w:sz w:val="24"/>
          <w:szCs w:val="24"/>
          <w:lang w:val="zh-CN"/>
        </w:rPr>
        <w:t>提供具有国家确定的认证机构出具的、处于有效期之内的环境标志产品认证证书，应当优先采购。</w:t>
      </w:r>
    </w:p>
    <w:p w:rsidR="005700A1" w:rsidRDefault="004E5AF9">
      <w:pPr>
        <w:pStyle w:val="a7"/>
        <w:spacing w:line="360" w:lineRule="auto"/>
        <w:ind w:firstLineChars="200" w:firstLine="482"/>
        <w:contextualSpacing/>
        <w:rPr>
          <w:rFonts w:hAnsi="宋体" w:cs="宋体"/>
          <w:b/>
          <w:szCs w:val="24"/>
          <w:lang w:val="zh-CN"/>
        </w:rPr>
      </w:pPr>
      <w:r>
        <w:rPr>
          <w:rFonts w:ascii="宋体" w:hAnsi="宋体" w:cs="宋体" w:hint="eastAsia"/>
          <w:b/>
          <w:szCs w:val="24"/>
        </w:rPr>
        <w:t>3</w:t>
      </w:r>
      <w:r>
        <w:rPr>
          <w:rFonts w:ascii="宋体" w:hAnsi="宋体" w:cs="宋体" w:hint="eastAsia"/>
          <w:b/>
          <w:szCs w:val="24"/>
        </w:rPr>
        <w:t>、</w:t>
      </w:r>
      <w:r>
        <w:rPr>
          <w:rFonts w:ascii="宋体" w:hAnsi="宋体" w:cs="宋体" w:hint="eastAsia"/>
          <w:b/>
          <w:szCs w:val="24"/>
          <w:lang w:val="zh-CN"/>
        </w:rPr>
        <w:t>关于强制性产品认证</w:t>
      </w:r>
    </w:p>
    <w:p w:rsidR="005700A1" w:rsidRDefault="004E5AF9">
      <w:pPr>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w:t>
      </w:r>
      <w:r>
        <w:rPr>
          <w:rFonts w:ascii="宋体" w:eastAsia="宋体" w:hAnsi="宋体" w:cs="宋体" w:hint="eastAsia"/>
          <w:sz w:val="24"/>
          <w:szCs w:val="24"/>
          <w:lang w:val="zh-CN"/>
        </w:rPr>
        <w:t>1</w:t>
      </w:r>
      <w:r>
        <w:rPr>
          <w:rFonts w:ascii="宋体" w:eastAsia="宋体" w:hAnsi="宋体" w:cs="宋体" w:hint="eastAsia"/>
          <w:sz w:val="24"/>
          <w:szCs w:val="24"/>
          <w:lang w:val="zh-CN"/>
        </w:rPr>
        <w:t>）如供应商所响应产品属于“中国强制性产品认证”（</w:t>
      </w:r>
      <w:r>
        <w:rPr>
          <w:rFonts w:ascii="宋体" w:eastAsia="宋体" w:hAnsi="宋体" w:cs="宋体" w:hint="eastAsia"/>
          <w:sz w:val="24"/>
          <w:szCs w:val="24"/>
          <w:lang w:val="zh-CN"/>
        </w:rPr>
        <w:t>3C</w:t>
      </w:r>
      <w:r>
        <w:rPr>
          <w:rFonts w:ascii="宋体" w:eastAsia="宋体" w:hAnsi="宋体" w:cs="宋体" w:hint="eastAsia"/>
          <w:sz w:val="24"/>
          <w:szCs w:val="24"/>
          <w:lang w:val="zh-CN"/>
        </w:rPr>
        <w:t>认证）范围内</w:t>
      </w:r>
      <w:r>
        <w:rPr>
          <w:rFonts w:ascii="宋体" w:eastAsia="宋体" w:hAnsi="宋体" w:cs="宋体" w:hint="eastAsia"/>
          <w:sz w:val="24"/>
          <w:szCs w:val="24"/>
          <w:lang w:val="zh-CN"/>
        </w:rPr>
        <w:t>,</w:t>
      </w:r>
      <w:r>
        <w:rPr>
          <w:rFonts w:ascii="宋体" w:eastAsia="宋体" w:hAnsi="宋体" w:cs="宋体" w:hint="eastAsia"/>
          <w:sz w:val="24"/>
          <w:szCs w:val="24"/>
          <w:lang w:val="zh-CN"/>
        </w:rPr>
        <w:t>则必须承诺采用《中华人民共和国实施强制性产品认证的产品目录》并在有效期内的产品，应在响应文件中提供“所投产品符合国家强制性要求承诺函”并加盖供应商公章，否则将承担其响应被视为</w:t>
      </w:r>
      <w:r>
        <w:rPr>
          <w:rFonts w:ascii="宋体" w:eastAsia="宋体" w:hAnsi="宋体" w:cs="宋体" w:hint="eastAsia"/>
          <w:sz w:val="24"/>
          <w:szCs w:val="24"/>
          <w:lang w:val="zh-CN"/>
        </w:rPr>
        <w:lastRenderedPageBreak/>
        <w:t>非实质性响应的风险。</w:t>
      </w:r>
    </w:p>
    <w:p w:rsidR="005700A1" w:rsidRDefault="004E5AF9">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）供应商所响应产品如被列入《信息安全产品强制性认证目录》，</w:t>
      </w:r>
      <w:r>
        <w:rPr>
          <w:rFonts w:ascii="宋体" w:eastAsia="宋体" w:hAnsi="宋体" w:cs="宋体" w:hint="eastAsia"/>
          <w:sz w:val="24"/>
          <w:szCs w:val="24"/>
          <w:lang w:val="zh-CN"/>
        </w:rPr>
        <w:t>则响应文件中应根据本项目谈判文件“第二章</w:t>
      </w:r>
      <w:r>
        <w:rPr>
          <w:rFonts w:ascii="宋体" w:eastAsia="宋体" w:hAnsi="宋体" w:cs="宋体" w:hint="eastAsia"/>
          <w:sz w:val="24"/>
          <w:szCs w:val="24"/>
          <w:lang w:val="zh-CN"/>
        </w:rPr>
        <w:t xml:space="preserve"> </w:t>
      </w:r>
      <w:r>
        <w:rPr>
          <w:rFonts w:ascii="宋体" w:eastAsia="宋体" w:hAnsi="宋体" w:cs="宋体" w:hint="eastAsia"/>
          <w:sz w:val="24"/>
          <w:szCs w:val="24"/>
          <w:lang w:val="zh-CN"/>
        </w:rPr>
        <w:t>采购需求”提供：</w:t>
      </w:r>
    </w:p>
    <w:p w:rsidR="005700A1" w:rsidRDefault="004E5AF9">
      <w:pPr>
        <w:wordWrap w:val="0"/>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①中国信息安全认证中心官网（</w:t>
      </w:r>
      <w:r>
        <w:rPr>
          <w:rFonts w:ascii="宋体" w:eastAsia="宋体" w:hAnsi="宋体" w:cs="宋体" w:hint="eastAsia"/>
          <w:kern w:val="0"/>
          <w:sz w:val="24"/>
          <w:szCs w:val="24"/>
        </w:rPr>
        <w:t>http://www.isccc.gov.cn/index.shtml</w:t>
      </w:r>
      <w:r>
        <w:rPr>
          <w:rFonts w:ascii="宋体" w:eastAsia="宋体" w:hAnsi="宋体" w:cs="宋体" w:hint="eastAsia"/>
          <w:kern w:val="0"/>
          <w:sz w:val="24"/>
          <w:szCs w:val="24"/>
        </w:rPr>
        <w:t>）产品查询结果截图并加盖供应商公章；</w:t>
      </w:r>
    </w:p>
    <w:p w:rsidR="005700A1" w:rsidRDefault="004E5AF9">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②中国信息安全认证中心</w:t>
      </w:r>
      <w:r>
        <w:rPr>
          <w:rFonts w:ascii="宋体" w:eastAsia="宋体" w:hAnsi="宋体" w:cs="宋体" w:hint="eastAsia"/>
          <w:sz w:val="24"/>
          <w:szCs w:val="24"/>
          <w:lang w:val="zh-CN"/>
        </w:rPr>
        <w:t>颁发的《中国国家信息安全产品认证证书》加盖供应商公章的原件扫描件（或图片）。</w:t>
      </w:r>
    </w:p>
    <w:p w:rsidR="005700A1" w:rsidRDefault="004E5AF9">
      <w:pPr>
        <w:wordWrap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5700A1" w:rsidRDefault="004E5AF9">
      <w:pPr>
        <w:pStyle w:val="a7"/>
        <w:numPr>
          <w:ilvl w:val="2"/>
          <w:numId w:val="8"/>
        </w:numPr>
        <w:adjustRightInd w:val="0"/>
        <w:spacing w:line="360" w:lineRule="auto"/>
        <w:contextualSpacing/>
        <w:jc w:val="left"/>
        <w:textAlignment w:val="baseline"/>
        <w:rPr>
          <w:rFonts w:hAnsi="宋体" w:cs="宋体"/>
          <w:b/>
          <w:szCs w:val="24"/>
          <w:lang w:val="zh-CN"/>
        </w:rPr>
      </w:pPr>
      <w:r>
        <w:rPr>
          <w:rFonts w:ascii="宋体" w:hAnsi="宋体" w:cs="宋体" w:hint="eastAsia"/>
          <w:b/>
          <w:szCs w:val="24"/>
          <w:lang w:val="zh-CN"/>
        </w:rPr>
        <w:t>谈判小组编写评审报告。</w:t>
      </w:r>
    </w:p>
    <w:p w:rsidR="005700A1" w:rsidRDefault="004E5AF9">
      <w:pPr>
        <w:adjustRightInd w:val="0"/>
        <w:snapToGrid w:val="0"/>
        <w:spacing w:line="360" w:lineRule="auto"/>
        <w:ind w:firstLineChars="200" w:firstLine="480"/>
        <w:rPr>
          <w:rFonts w:ascii="楷体" w:eastAsia="楷体" w:hAnsi="楷体" w:cs="Courier New"/>
          <w:szCs w:val="21"/>
        </w:rPr>
      </w:pPr>
      <w:r>
        <w:rPr>
          <w:rFonts w:ascii="楷体" w:eastAsia="楷体" w:hAnsi="楷体" w:cs="宋体" w:hint="eastAsia"/>
          <w:sz w:val="24"/>
          <w:szCs w:val="24"/>
          <w:lang w:val="zh-CN"/>
        </w:rPr>
        <w:t>注：按照《关于推进全流程电子化交易和在线监管工作有关问题的通知》（许公管办</w:t>
      </w:r>
      <w:r>
        <w:rPr>
          <w:rFonts w:ascii="楷体" w:eastAsia="楷体" w:hAnsi="楷体" w:cs="宋体" w:hint="eastAsia"/>
          <w:sz w:val="24"/>
          <w:szCs w:val="24"/>
          <w:lang w:val="zh-CN"/>
        </w:rPr>
        <w:t>[2019]3</w:t>
      </w:r>
      <w:r>
        <w:rPr>
          <w:rFonts w:ascii="楷体" w:eastAsia="楷体" w:hAnsi="楷体" w:cs="宋体" w:hint="eastAsia"/>
          <w:sz w:val="24"/>
          <w:szCs w:val="24"/>
          <w:lang w:val="zh-CN"/>
        </w:rPr>
        <w:t>号）规定：评审专家应严格按照要求查看“硬件特征码”</w:t>
      </w:r>
      <w:r>
        <w:rPr>
          <w:rFonts w:ascii="楷体" w:eastAsia="楷体" w:hAnsi="楷体" w:cs="宋体" w:hint="eastAsia"/>
          <w:sz w:val="24"/>
          <w:szCs w:val="24"/>
          <w:lang w:val="zh-CN"/>
        </w:rPr>
        <w:t xml:space="preserve"> </w:t>
      </w:r>
      <w:r>
        <w:rPr>
          <w:rFonts w:ascii="楷体" w:eastAsia="楷体" w:hAnsi="楷体" w:cs="宋体" w:hint="eastAsia"/>
          <w:sz w:val="24"/>
          <w:szCs w:val="24"/>
          <w:lang w:val="zh-CN"/>
        </w:rPr>
        <w:t>相关信息并进行评审，在评审报告中显示“不同供应商电子响应文件制作硬件特征码</w:t>
      </w:r>
      <w:r>
        <w:rPr>
          <w:rFonts w:ascii="楷体" w:eastAsia="楷体" w:hAnsi="楷体" w:cs="宋体" w:hint="eastAsia"/>
          <w:sz w:val="24"/>
          <w:szCs w:val="24"/>
          <w:lang w:val="zh-CN"/>
        </w:rPr>
        <w:t>”是否雷同的分析及判定结果。</w:t>
      </w:r>
      <w:r>
        <w:rPr>
          <w:rFonts w:ascii="楷体" w:eastAsia="楷体" w:hAnsi="楷体" w:cs="宋体" w:hint="eastAsia"/>
          <w:sz w:val="24"/>
          <w:szCs w:val="24"/>
          <w:lang w:val="zh-CN"/>
        </w:rPr>
        <w:br/>
      </w:r>
    </w:p>
    <w:p w:rsidR="005700A1" w:rsidRDefault="005700A1">
      <w:pPr>
        <w:adjustRightInd w:val="0"/>
        <w:snapToGrid w:val="0"/>
        <w:spacing w:line="360" w:lineRule="auto"/>
        <w:ind w:firstLineChars="200" w:firstLine="420"/>
        <w:rPr>
          <w:rFonts w:ascii="宋体" w:hAnsi="宋体" w:cs="Courier New"/>
          <w:szCs w:val="21"/>
        </w:rPr>
      </w:pPr>
    </w:p>
    <w:p w:rsidR="005700A1" w:rsidRDefault="005700A1">
      <w:pPr>
        <w:adjustRightInd w:val="0"/>
        <w:snapToGrid w:val="0"/>
        <w:spacing w:line="360" w:lineRule="auto"/>
        <w:rPr>
          <w:rFonts w:ascii="宋体" w:hAnsi="宋体" w:cs="Courier New"/>
          <w:szCs w:val="21"/>
        </w:rPr>
      </w:pPr>
    </w:p>
    <w:p w:rsidR="005700A1" w:rsidRDefault="005700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700A1" w:rsidRDefault="005700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700A1" w:rsidRDefault="005700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700A1" w:rsidRDefault="005700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700A1" w:rsidRDefault="005700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700A1" w:rsidRDefault="005700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700A1" w:rsidRDefault="005700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700A1" w:rsidRDefault="005700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700A1" w:rsidRDefault="005700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700A1" w:rsidRDefault="005700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700A1" w:rsidRDefault="005700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700A1" w:rsidRDefault="005700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700A1" w:rsidRDefault="005700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700A1" w:rsidRDefault="004E5AF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5700A1" w:rsidRDefault="005700A1">
      <w:pPr>
        <w:pStyle w:val="a7"/>
        <w:spacing w:line="360" w:lineRule="auto"/>
        <w:contextualSpacing/>
        <w:jc w:val="center"/>
        <w:rPr>
          <w:rFonts w:asciiTheme="majorEastAsia" w:eastAsiaTheme="majorEastAsia" w:hAnsiTheme="majorEastAsia" w:cs="宋体"/>
          <w:b/>
          <w:kern w:val="0"/>
          <w:sz w:val="36"/>
          <w:szCs w:val="36"/>
        </w:rPr>
      </w:pPr>
    </w:p>
    <w:p w:rsidR="005700A1" w:rsidRDefault="004E5AF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5700A1" w:rsidRDefault="004E5AF9">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5700A1" w:rsidRDefault="004E5AF9">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5700A1" w:rsidRDefault="004E5AF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5700A1" w:rsidRDefault="004E5AF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5700A1" w:rsidRDefault="004E5AF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5700A1" w:rsidRDefault="004E5AF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u w:val="single"/>
        </w:rPr>
        <w:t>项目名称</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rPr>
        <w:t>项目（以下简称：</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本项目</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5700A1" w:rsidRDefault="004E5AF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w:t>
      </w:r>
      <w:r>
        <w:rPr>
          <w:rFonts w:asciiTheme="minorEastAsia" w:eastAsiaTheme="minorEastAsia" w:hAnsiTheme="minorEastAsia"/>
          <w:color w:val="000000"/>
          <w:sz w:val="21"/>
          <w:szCs w:val="21"/>
        </w:rPr>
        <w:t>、下列合同文件是构成本合同不可分割的部分：</w:t>
      </w:r>
    </w:p>
    <w:p w:rsidR="005700A1" w:rsidRDefault="004E5AF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w:t>
      </w:r>
      <w:r>
        <w:rPr>
          <w:rFonts w:asciiTheme="minorEastAsia" w:eastAsiaTheme="minorEastAsia" w:hAnsiTheme="minorEastAsia"/>
          <w:color w:val="000000"/>
          <w:sz w:val="21"/>
          <w:szCs w:val="21"/>
        </w:rPr>
        <w:t>合同条款；</w:t>
      </w:r>
    </w:p>
    <w:p w:rsidR="005700A1" w:rsidRDefault="004E5AF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5700A1" w:rsidRDefault="004E5AF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w:t>
      </w:r>
      <w:r>
        <w:rPr>
          <w:rFonts w:asciiTheme="minorEastAsia" w:eastAsiaTheme="minorEastAsia" w:hAnsiTheme="minorEastAsia"/>
          <w:color w:val="000000"/>
          <w:sz w:val="21"/>
          <w:szCs w:val="21"/>
        </w:rPr>
        <w:t>其他文件或材料：</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5700A1" w:rsidRDefault="004E5AF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w:t>
      </w:r>
      <w:r>
        <w:rPr>
          <w:rFonts w:asciiTheme="minorEastAsia" w:eastAsiaTheme="minorEastAsia" w:hAnsiTheme="minorEastAsia"/>
          <w:color w:val="000000"/>
          <w:sz w:val="21"/>
          <w:szCs w:val="21"/>
        </w:rPr>
        <w:t>、合同标的</w:t>
      </w:r>
    </w:p>
    <w:p w:rsidR="005700A1" w:rsidRDefault="004E5AF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5700A1" w:rsidRDefault="004E5AF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w:t>
      </w:r>
      <w:r>
        <w:rPr>
          <w:rFonts w:asciiTheme="minorEastAsia" w:eastAsiaTheme="minorEastAsia" w:hAnsiTheme="minorEastAsia"/>
          <w:color w:val="000000"/>
          <w:sz w:val="21"/>
          <w:szCs w:val="21"/>
        </w:rPr>
        <w:t>、合同总金额</w:t>
      </w:r>
    </w:p>
    <w:p w:rsidR="005700A1" w:rsidRDefault="004E5AF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w:t>
      </w:r>
      <w:r>
        <w:rPr>
          <w:rFonts w:asciiTheme="minorEastAsia" w:eastAsiaTheme="minorEastAsia" w:hAnsiTheme="minorEastAsia"/>
          <w:color w:val="000000"/>
          <w:sz w:val="21"/>
          <w:szCs w:val="21"/>
        </w:rPr>
        <w:t>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5700A1" w:rsidRDefault="004E5AF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w:t>
      </w:r>
      <w:r>
        <w:rPr>
          <w:rFonts w:asciiTheme="minorEastAsia" w:eastAsiaTheme="minorEastAsia" w:hAnsiTheme="minorEastAsia"/>
          <w:color w:val="000000"/>
          <w:sz w:val="21"/>
          <w:szCs w:val="21"/>
        </w:rPr>
        <w:t>、合同标的交付时间、地点和条件</w:t>
      </w:r>
    </w:p>
    <w:p w:rsidR="005700A1" w:rsidRDefault="004E5AF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w:t>
      </w:r>
      <w:r>
        <w:rPr>
          <w:rFonts w:asciiTheme="minorEastAsia" w:eastAsiaTheme="minorEastAsia" w:hAnsiTheme="minorEastAsia"/>
          <w:color w:val="000000"/>
          <w:sz w:val="21"/>
          <w:szCs w:val="21"/>
        </w:rPr>
        <w:t>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5700A1" w:rsidRDefault="004E5AF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w:t>
      </w:r>
      <w:r>
        <w:rPr>
          <w:rFonts w:asciiTheme="minorEastAsia" w:eastAsiaTheme="minorEastAsia" w:hAnsiTheme="minorEastAsia"/>
          <w:color w:val="000000"/>
          <w:sz w:val="21"/>
          <w:szCs w:val="21"/>
        </w:rPr>
        <w:t>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5700A1" w:rsidRDefault="004E5AF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w:t>
      </w:r>
      <w:r>
        <w:rPr>
          <w:rFonts w:asciiTheme="minorEastAsia" w:eastAsiaTheme="minorEastAsia" w:hAnsiTheme="minorEastAsia"/>
          <w:color w:val="000000"/>
          <w:sz w:val="21"/>
          <w:szCs w:val="21"/>
        </w:rPr>
        <w:t>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5700A1" w:rsidRDefault="004E5AF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w:t>
      </w:r>
      <w:r>
        <w:rPr>
          <w:rFonts w:asciiTheme="minorEastAsia" w:eastAsiaTheme="minorEastAsia" w:hAnsiTheme="minorEastAsia"/>
          <w:color w:val="000000"/>
          <w:sz w:val="21"/>
          <w:szCs w:val="21"/>
        </w:rPr>
        <w:t>、合同标的应符合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5700A1" w:rsidRDefault="004E5AF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5700A1" w:rsidRDefault="004E5AF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w:t>
      </w:r>
      <w:r>
        <w:rPr>
          <w:rFonts w:asciiTheme="minorEastAsia" w:eastAsiaTheme="minorEastAsia" w:hAnsiTheme="minorEastAsia"/>
          <w:color w:val="000000"/>
          <w:sz w:val="21"/>
          <w:szCs w:val="21"/>
        </w:rPr>
        <w:t>、验收</w:t>
      </w:r>
    </w:p>
    <w:p w:rsidR="005700A1" w:rsidRDefault="004E5AF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w:t>
      </w:r>
      <w:r>
        <w:rPr>
          <w:rFonts w:asciiTheme="minorEastAsia" w:eastAsiaTheme="minorEastAsia" w:hAnsiTheme="minorEastAsia"/>
          <w:color w:val="000000"/>
          <w:sz w:val="21"/>
          <w:szCs w:val="21"/>
        </w:rPr>
        <w:t>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5700A1" w:rsidRDefault="004E5AF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5700A1" w:rsidRDefault="004E5AF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w:t>
      </w:r>
      <w:r>
        <w:rPr>
          <w:rFonts w:asciiTheme="minorEastAsia" w:eastAsiaTheme="minorEastAsia" w:hAnsiTheme="minorEastAsia"/>
          <w:color w:val="000000"/>
          <w:sz w:val="21"/>
          <w:szCs w:val="21"/>
        </w:rPr>
        <w:t>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5700A1" w:rsidRDefault="004E5AF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不邀请。</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5700A1" w:rsidRDefault="004E5AF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w:t>
      </w:r>
      <w:r>
        <w:rPr>
          <w:rFonts w:asciiTheme="minorEastAsia" w:eastAsiaTheme="minorEastAsia" w:hAnsiTheme="minorEastAsia"/>
          <w:color w:val="000000"/>
          <w:sz w:val="21"/>
          <w:szCs w:val="21"/>
        </w:rPr>
        <w:t>、合同款项的支付应按照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5700A1" w:rsidRDefault="004E5AF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5700A1" w:rsidRDefault="004E5AF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w:t>
      </w:r>
      <w:r>
        <w:rPr>
          <w:rFonts w:asciiTheme="minorEastAsia" w:eastAsiaTheme="minorEastAsia" w:hAnsiTheme="minorEastAsia"/>
          <w:color w:val="000000"/>
          <w:sz w:val="21"/>
          <w:szCs w:val="21"/>
        </w:rPr>
        <w:t>、履约保证金</w:t>
      </w:r>
    </w:p>
    <w:p w:rsidR="005700A1" w:rsidRDefault="004E5AF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5700A1" w:rsidRDefault="004E5AF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w:t>
      </w:r>
      <w:r>
        <w:rPr>
          <w:rFonts w:asciiTheme="minorEastAsia" w:eastAsiaTheme="minorEastAsia" w:hAnsiTheme="minorEastAsia"/>
          <w:color w:val="000000"/>
          <w:sz w:val="21"/>
          <w:szCs w:val="21"/>
        </w:rPr>
        <w:t>、合同有效期</w:t>
      </w:r>
    </w:p>
    <w:p w:rsidR="005700A1" w:rsidRDefault="004E5AF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5700A1" w:rsidRDefault="004E5AF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w:t>
      </w:r>
      <w:r>
        <w:rPr>
          <w:rFonts w:asciiTheme="minorEastAsia" w:eastAsiaTheme="minorEastAsia" w:hAnsiTheme="minorEastAsia"/>
          <w:color w:val="000000"/>
          <w:sz w:val="21"/>
          <w:szCs w:val="21"/>
        </w:rPr>
        <w:t>、违约责任</w:t>
      </w:r>
    </w:p>
    <w:p w:rsidR="005700A1" w:rsidRDefault="004E5AF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5700A1" w:rsidRDefault="004E5AF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w:t>
      </w:r>
      <w:r>
        <w:rPr>
          <w:rFonts w:asciiTheme="minorEastAsia" w:eastAsiaTheme="minorEastAsia" w:hAnsiTheme="minorEastAsia"/>
          <w:color w:val="000000"/>
          <w:sz w:val="21"/>
          <w:szCs w:val="21"/>
        </w:rPr>
        <w:t>、知识产权</w:t>
      </w:r>
    </w:p>
    <w:p w:rsidR="005700A1" w:rsidRDefault="004E5AF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w:t>
      </w:r>
      <w:r>
        <w:rPr>
          <w:rFonts w:asciiTheme="minorEastAsia" w:eastAsiaTheme="minorEastAsia" w:hAnsiTheme="minorEastAsia"/>
          <w:color w:val="000000"/>
          <w:sz w:val="21"/>
          <w:szCs w:val="21"/>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700A1" w:rsidRDefault="004E5AF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w:t>
      </w:r>
      <w:r>
        <w:rPr>
          <w:rFonts w:asciiTheme="minorEastAsia" w:eastAsiaTheme="minorEastAsia" w:hAnsiTheme="minorEastAsia"/>
          <w:color w:val="000000"/>
          <w:sz w:val="21"/>
          <w:szCs w:val="21"/>
        </w:rPr>
        <w:t>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5700A1" w:rsidRDefault="004E5AF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color w:val="000000"/>
          <w:sz w:val="21"/>
          <w:szCs w:val="21"/>
        </w:rPr>
        <w:t>、解决争议的方法</w:t>
      </w:r>
    </w:p>
    <w:p w:rsidR="005700A1" w:rsidRDefault="004E5AF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w:t>
      </w:r>
      <w:r>
        <w:rPr>
          <w:rFonts w:asciiTheme="minorEastAsia" w:eastAsiaTheme="minorEastAsia" w:hAnsiTheme="minorEastAsia"/>
          <w:color w:val="000000"/>
          <w:sz w:val="21"/>
          <w:szCs w:val="21"/>
        </w:rPr>
        <w:t>甲、乙双方协商解决。</w:t>
      </w:r>
    </w:p>
    <w:p w:rsidR="005700A1" w:rsidRDefault="004E5AF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w:t>
      </w:r>
      <w:r>
        <w:rPr>
          <w:rFonts w:asciiTheme="minorEastAsia" w:eastAsiaTheme="minorEastAsia" w:hAnsiTheme="minorEastAsia"/>
          <w:color w:val="000000"/>
          <w:sz w:val="21"/>
          <w:szCs w:val="21"/>
        </w:rPr>
        <w:t>若协商解决不成，则通过下列途径之一解决：</w:t>
      </w:r>
    </w:p>
    <w:p w:rsidR="005700A1" w:rsidRDefault="004E5AF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5700A1" w:rsidRDefault="004E5AF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5700A1" w:rsidRDefault="004E5AF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13</w:t>
      </w:r>
      <w:r>
        <w:rPr>
          <w:rFonts w:asciiTheme="minorEastAsia" w:eastAsiaTheme="minorEastAsia" w:hAnsiTheme="minorEastAsia"/>
          <w:color w:val="000000"/>
          <w:sz w:val="21"/>
          <w:szCs w:val="21"/>
        </w:rPr>
        <w:t>、不可抗力</w:t>
      </w:r>
    </w:p>
    <w:p w:rsidR="005700A1" w:rsidRDefault="004E5AF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w:t>
      </w:r>
      <w:r>
        <w:rPr>
          <w:rFonts w:asciiTheme="minorEastAsia" w:eastAsiaTheme="minorEastAsia" w:hAnsiTheme="minorEastAsia"/>
          <w:color w:val="000000"/>
          <w:sz w:val="21"/>
          <w:szCs w:val="21"/>
        </w:rPr>
        <w:t>因不可抗力造成违约的，遭受不可抗力一方应及时向对方通报不能履</w:t>
      </w:r>
      <w:r>
        <w:rPr>
          <w:rFonts w:asciiTheme="minorEastAsia" w:eastAsiaTheme="minorEastAsia" w:hAnsiTheme="minorEastAsia"/>
          <w:color w:val="000000"/>
          <w:sz w:val="21"/>
          <w:szCs w:val="21"/>
        </w:rPr>
        <w:t>行或不能完全履行的理由，并在随后取得有关主管机关证明后的</w:t>
      </w:r>
      <w:r>
        <w:rPr>
          <w:rFonts w:asciiTheme="minorEastAsia" w:eastAsiaTheme="minorEastAsia" w:hAnsiTheme="minorEastAsia"/>
          <w:color w:val="000000"/>
          <w:sz w:val="21"/>
          <w:szCs w:val="21"/>
        </w:rPr>
        <w:t>15</w:t>
      </w:r>
      <w:r>
        <w:rPr>
          <w:rFonts w:asciiTheme="minorEastAsia" w:eastAsiaTheme="minorEastAsia" w:hAnsiTheme="minorEastAsia"/>
          <w:color w:val="000000"/>
          <w:sz w:val="21"/>
          <w:szCs w:val="21"/>
        </w:rPr>
        <w:t>日内向另一方提供不可抗力发生及持续期间的充分证据。基于以上行为，允许遭受不可抗力一方延期履行、部分履行或不履行合同，并根据情况可部分或全部免于承担违约责任。</w:t>
      </w:r>
    </w:p>
    <w:p w:rsidR="005700A1" w:rsidRDefault="004E5AF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w:t>
      </w:r>
      <w:r>
        <w:rPr>
          <w:rFonts w:asciiTheme="minorEastAsia" w:eastAsiaTheme="minorEastAsia" w:hAnsiTheme="minorEastAsia"/>
          <w:color w:val="000000"/>
          <w:sz w:val="21"/>
          <w:szCs w:val="21"/>
        </w:rPr>
        <w:t>本合同中的不可抗力指不能预见、不能避免、不能克服的客观情况，包括但不限于：自然灾害如地震、台风、洪水、火灾及政府行为、法律规定或其适用的变化或其他任何无法预见、避免或控制的事件。</w:t>
      </w:r>
    </w:p>
    <w:p w:rsidR="005700A1" w:rsidRDefault="004E5AF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w:t>
      </w:r>
      <w:r>
        <w:rPr>
          <w:rFonts w:asciiTheme="minorEastAsia" w:eastAsiaTheme="minorEastAsia" w:hAnsiTheme="minorEastAsia"/>
          <w:color w:val="000000"/>
          <w:sz w:val="21"/>
          <w:szCs w:val="21"/>
        </w:rPr>
        <w:t>、合同条款</w:t>
      </w:r>
    </w:p>
    <w:p w:rsidR="005700A1" w:rsidRDefault="004E5AF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w:t>
      </w:r>
      <w:r>
        <w:rPr>
          <w:rFonts w:asciiTheme="minorEastAsia" w:eastAsiaTheme="minorEastAsia" w:hAnsiTheme="minorEastAsia"/>
          <w:color w:val="000000"/>
          <w:sz w:val="21"/>
          <w:szCs w:val="21"/>
          <w:u w:val="single"/>
        </w:rPr>
        <w:t>可通过友好协商进行约定）</w:t>
      </w:r>
      <w:r>
        <w:rPr>
          <w:rFonts w:asciiTheme="minorEastAsia" w:eastAsiaTheme="minorEastAsia" w:hAnsiTheme="minorEastAsia"/>
          <w:color w:val="000000"/>
          <w:sz w:val="21"/>
          <w:szCs w:val="21"/>
        </w:rPr>
        <w:t>。</w:t>
      </w:r>
    </w:p>
    <w:p w:rsidR="005700A1" w:rsidRDefault="004E5AF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w:t>
      </w:r>
      <w:r>
        <w:rPr>
          <w:rFonts w:asciiTheme="minorEastAsia" w:eastAsiaTheme="minorEastAsia" w:hAnsiTheme="minorEastAsia"/>
          <w:color w:val="000000"/>
          <w:sz w:val="21"/>
          <w:szCs w:val="21"/>
        </w:rPr>
        <w:t>、其他约定</w:t>
      </w:r>
    </w:p>
    <w:p w:rsidR="005700A1" w:rsidRDefault="004E5AF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w:t>
      </w:r>
      <w:r>
        <w:rPr>
          <w:rFonts w:asciiTheme="minorEastAsia" w:eastAsiaTheme="minorEastAsia" w:hAnsiTheme="minorEastAsia"/>
          <w:color w:val="000000"/>
          <w:sz w:val="21"/>
          <w:szCs w:val="21"/>
        </w:rPr>
        <w:t>合同文件与本合同具有同等法律效力。</w:t>
      </w:r>
    </w:p>
    <w:p w:rsidR="005700A1" w:rsidRDefault="004E5AF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w:t>
      </w:r>
      <w:r>
        <w:rPr>
          <w:rFonts w:asciiTheme="minorEastAsia" w:eastAsiaTheme="minorEastAsia" w:hAnsiTheme="minorEastAsia"/>
          <w:color w:val="000000"/>
          <w:sz w:val="21"/>
          <w:szCs w:val="21"/>
        </w:rPr>
        <w:t>本合同未尽事宜，双方可另行补充。</w:t>
      </w:r>
    </w:p>
    <w:p w:rsidR="005700A1" w:rsidRDefault="004E5AF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w:t>
      </w:r>
      <w:r>
        <w:rPr>
          <w:rFonts w:asciiTheme="minorEastAsia" w:eastAsiaTheme="minorEastAsia" w:hAnsiTheme="minorEastAsia"/>
          <w:color w:val="000000"/>
          <w:sz w:val="21"/>
          <w:szCs w:val="21"/>
        </w:rPr>
        <w:t>合同生效：自签订之日起生效。</w:t>
      </w:r>
    </w:p>
    <w:p w:rsidR="005700A1" w:rsidRDefault="004E5AF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w:t>
      </w:r>
      <w:r>
        <w:rPr>
          <w:rFonts w:asciiTheme="minorEastAsia" w:eastAsiaTheme="minorEastAsia" w:hAnsiTheme="minorEastAsia"/>
          <w:color w:val="000000"/>
          <w:sz w:val="21"/>
          <w:szCs w:val="21"/>
        </w:rPr>
        <w:t>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5700A1" w:rsidRDefault="004E5AF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w:t>
      </w:r>
      <w:r>
        <w:rPr>
          <w:rFonts w:asciiTheme="minorEastAsia" w:eastAsiaTheme="minorEastAsia" w:hAnsiTheme="minorEastAsia"/>
          <w:color w:val="000000"/>
          <w:sz w:val="21"/>
          <w:szCs w:val="21"/>
        </w:rPr>
        <w:t>其他：</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5700A1" w:rsidRDefault="004E5AF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5700A1" w:rsidRDefault="004E5AF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5700A1" w:rsidRDefault="004E5AF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乙方：</w:t>
      </w:r>
    </w:p>
    <w:p w:rsidR="005700A1" w:rsidRDefault="004E5AF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住所：</w:t>
      </w:r>
    </w:p>
    <w:p w:rsidR="005700A1" w:rsidRDefault="004E5AF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5700A1" w:rsidRDefault="004E5AF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联系方法：</w:t>
      </w:r>
    </w:p>
    <w:p w:rsidR="005700A1" w:rsidRDefault="004E5AF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开户银行：</w:t>
      </w:r>
    </w:p>
    <w:p w:rsidR="005700A1" w:rsidRDefault="004E5AF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账号：</w:t>
      </w:r>
    </w:p>
    <w:p w:rsidR="005700A1" w:rsidRDefault="004E5AF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5700A1" w:rsidRDefault="004E5AF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5700A1" w:rsidRDefault="004E5AF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签订地点：</w:t>
      </w:r>
      <w:r>
        <w:rPr>
          <w:rFonts w:asciiTheme="minorEastAsia" w:eastAsiaTheme="minorEastAsia" w:hAnsiTheme="minorEastAsia"/>
          <w:color w:val="000000"/>
          <w:sz w:val="21"/>
          <w:szCs w:val="21"/>
          <w:u w:val="single"/>
        </w:rPr>
        <w:t>                </w:t>
      </w:r>
    </w:p>
    <w:p w:rsidR="005700A1" w:rsidRDefault="004E5AF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5700A1" w:rsidRDefault="004E5AF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响应文件有关格式</w:t>
      </w:r>
    </w:p>
    <w:p w:rsidR="005700A1" w:rsidRDefault="004E5AF9">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5700A1" w:rsidRDefault="004E5AF9">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5700A1" w:rsidRDefault="005700A1">
      <w:pPr>
        <w:autoSpaceDE w:val="0"/>
        <w:autoSpaceDN w:val="0"/>
        <w:adjustRightInd w:val="0"/>
        <w:spacing w:line="700" w:lineRule="exact"/>
        <w:jc w:val="center"/>
        <w:rPr>
          <w:rFonts w:asciiTheme="majorEastAsia" w:eastAsiaTheme="majorEastAsia" w:hAnsiTheme="majorEastAsia" w:cs="宋体"/>
          <w:b/>
          <w:kern w:val="0"/>
          <w:sz w:val="36"/>
          <w:szCs w:val="36"/>
        </w:rPr>
      </w:pPr>
    </w:p>
    <w:p w:rsidR="005700A1" w:rsidRDefault="005700A1">
      <w:pPr>
        <w:autoSpaceDE w:val="0"/>
        <w:autoSpaceDN w:val="0"/>
        <w:adjustRightInd w:val="0"/>
        <w:spacing w:line="700" w:lineRule="exact"/>
        <w:jc w:val="center"/>
        <w:rPr>
          <w:rFonts w:asciiTheme="majorEastAsia" w:eastAsiaTheme="majorEastAsia" w:hAnsiTheme="majorEastAsia" w:cs="宋体"/>
          <w:b/>
          <w:kern w:val="0"/>
          <w:sz w:val="36"/>
          <w:szCs w:val="36"/>
        </w:rPr>
      </w:pPr>
    </w:p>
    <w:p w:rsidR="005700A1" w:rsidRDefault="005700A1">
      <w:pPr>
        <w:autoSpaceDE w:val="0"/>
        <w:autoSpaceDN w:val="0"/>
        <w:adjustRightInd w:val="0"/>
        <w:spacing w:line="700" w:lineRule="exact"/>
        <w:jc w:val="center"/>
        <w:rPr>
          <w:rFonts w:asciiTheme="majorEastAsia" w:eastAsiaTheme="majorEastAsia" w:hAnsiTheme="majorEastAsia" w:cs="宋体"/>
          <w:b/>
          <w:kern w:val="0"/>
          <w:sz w:val="36"/>
          <w:szCs w:val="36"/>
        </w:rPr>
      </w:pPr>
    </w:p>
    <w:p w:rsidR="005700A1" w:rsidRDefault="005700A1">
      <w:pPr>
        <w:autoSpaceDE w:val="0"/>
        <w:autoSpaceDN w:val="0"/>
        <w:adjustRightInd w:val="0"/>
        <w:spacing w:line="700" w:lineRule="exact"/>
        <w:jc w:val="center"/>
        <w:rPr>
          <w:rFonts w:asciiTheme="majorEastAsia" w:eastAsiaTheme="majorEastAsia" w:hAnsiTheme="majorEastAsia" w:cs="宋体"/>
          <w:b/>
          <w:kern w:val="0"/>
          <w:sz w:val="36"/>
          <w:szCs w:val="36"/>
        </w:rPr>
      </w:pPr>
    </w:p>
    <w:p w:rsidR="005700A1" w:rsidRDefault="005700A1">
      <w:pPr>
        <w:autoSpaceDE w:val="0"/>
        <w:autoSpaceDN w:val="0"/>
        <w:adjustRightInd w:val="0"/>
        <w:spacing w:line="700" w:lineRule="exact"/>
        <w:jc w:val="center"/>
        <w:rPr>
          <w:rFonts w:asciiTheme="majorEastAsia" w:eastAsiaTheme="majorEastAsia" w:hAnsiTheme="majorEastAsia" w:cs="宋体"/>
          <w:b/>
          <w:kern w:val="0"/>
          <w:sz w:val="36"/>
          <w:szCs w:val="36"/>
        </w:rPr>
      </w:pPr>
    </w:p>
    <w:p w:rsidR="005700A1" w:rsidRDefault="005700A1">
      <w:pPr>
        <w:autoSpaceDE w:val="0"/>
        <w:autoSpaceDN w:val="0"/>
        <w:adjustRightInd w:val="0"/>
        <w:spacing w:line="700" w:lineRule="exact"/>
        <w:jc w:val="center"/>
        <w:rPr>
          <w:rFonts w:asciiTheme="majorEastAsia" w:eastAsiaTheme="majorEastAsia" w:hAnsiTheme="majorEastAsia" w:cs="宋体"/>
          <w:b/>
          <w:kern w:val="0"/>
          <w:sz w:val="36"/>
          <w:szCs w:val="36"/>
        </w:rPr>
      </w:pPr>
    </w:p>
    <w:p w:rsidR="005700A1" w:rsidRDefault="005700A1">
      <w:pPr>
        <w:autoSpaceDE w:val="0"/>
        <w:autoSpaceDN w:val="0"/>
        <w:adjustRightInd w:val="0"/>
        <w:spacing w:line="700" w:lineRule="exact"/>
        <w:jc w:val="center"/>
        <w:rPr>
          <w:rFonts w:asciiTheme="majorEastAsia" w:eastAsiaTheme="majorEastAsia" w:hAnsiTheme="majorEastAsia" w:cs="宋体"/>
          <w:b/>
          <w:kern w:val="0"/>
          <w:sz w:val="36"/>
          <w:szCs w:val="36"/>
        </w:rPr>
      </w:pPr>
    </w:p>
    <w:p w:rsidR="005700A1" w:rsidRDefault="005700A1">
      <w:pPr>
        <w:autoSpaceDE w:val="0"/>
        <w:autoSpaceDN w:val="0"/>
        <w:adjustRightInd w:val="0"/>
        <w:spacing w:line="700" w:lineRule="exact"/>
        <w:rPr>
          <w:rFonts w:asciiTheme="majorEastAsia" w:eastAsiaTheme="majorEastAsia" w:hAnsiTheme="majorEastAsia" w:cs="宋体"/>
          <w:b/>
          <w:kern w:val="0"/>
          <w:sz w:val="36"/>
          <w:szCs w:val="36"/>
        </w:rPr>
      </w:pPr>
    </w:p>
    <w:p w:rsidR="005700A1" w:rsidRDefault="005700A1">
      <w:pPr>
        <w:autoSpaceDE w:val="0"/>
        <w:autoSpaceDN w:val="0"/>
        <w:adjustRightInd w:val="0"/>
        <w:spacing w:line="700" w:lineRule="exact"/>
        <w:rPr>
          <w:rFonts w:asciiTheme="majorEastAsia" w:eastAsiaTheme="majorEastAsia" w:hAnsiTheme="majorEastAsia" w:cs="宋体"/>
          <w:b/>
          <w:kern w:val="0"/>
          <w:sz w:val="36"/>
          <w:szCs w:val="36"/>
        </w:rPr>
      </w:pPr>
    </w:p>
    <w:p w:rsidR="005700A1" w:rsidRDefault="005700A1">
      <w:pPr>
        <w:autoSpaceDE w:val="0"/>
        <w:autoSpaceDN w:val="0"/>
        <w:adjustRightInd w:val="0"/>
        <w:spacing w:line="700" w:lineRule="exact"/>
        <w:rPr>
          <w:rFonts w:asciiTheme="majorEastAsia" w:eastAsiaTheme="majorEastAsia" w:hAnsiTheme="majorEastAsia" w:cs="宋体"/>
          <w:b/>
          <w:kern w:val="0"/>
          <w:sz w:val="36"/>
          <w:szCs w:val="36"/>
        </w:rPr>
      </w:pPr>
    </w:p>
    <w:p w:rsidR="005700A1" w:rsidRDefault="005700A1">
      <w:pPr>
        <w:autoSpaceDE w:val="0"/>
        <w:autoSpaceDN w:val="0"/>
        <w:adjustRightInd w:val="0"/>
        <w:spacing w:line="700" w:lineRule="exact"/>
        <w:rPr>
          <w:rFonts w:asciiTheme="majorEastAsia" w:eastAsiaTheme="majorEastAsia" w:hAnsiTheme="majorEastAsia" w:cs="宋体"/>
          <w:b/>
          <w:kern w:val="0"/>
          <w:sz w:val="36"/>
          <w:szCs w:val="36"/>
        </w:rPr>
      </w:pPr>
    </w:p>
    <w:p w:rsidR="005700A1" w:rsidRDefault="005700A1">
      <w:pPr>
        <w:autoSpaceDE w:val="0"/>
        <w:autoSpaceDN w:val="0"/>
        <w:adjustRightInd w:val="0"/>
        <w:spacing w:line="700" w:lineRule="exact"/>
        <w:rPr>
          <w:rFonts w:asciiTheme="majorEastAsia" w:eastAsiaTheme="majorEastAsia" w:hAnsiTheme="majorEastAsia" w:cs="宋体"/>
          <w:b/>
          <w:kern w:val="0"/>
          <w:sz w:val="36"/>
          <w:szCs w:val="36"/>
        </w:rPr>
      </w:pPr>
    </w:p>
    <w:p w:rsidR="005700A1" w:rsidRDefault="005700A1">
      <w:pPr>
        <w:autoSpaceDE w:val="0"/>
        <w:autoSpaceDN w:val="0"/>
        <w:adjustRightInd w:val="0"/>
        <w:spacing w:line="700" w:lineRule="exact"/>
        <w:rPr>
          <w:rFonts w:asciiTheme="majorEastAsia" w:eastAsiaTheme="majorEastAsia" w:hAnsiTheme="majorEastAsia" w:cs="宋体"/>
          <w:b/>
          <w:kern w:val="0"/>
          <w:sz w:val="36"/>
          <w:szCs w:val="36"/>
        </w:rPr>
      </w:pPr>
    </w:p>
    <w:p w:rsidR="005700A1" w:rsidRDefault="005700A1">
      <w:pPr>
        <w:autoSpaceDE w:val="0"/>
        <w:autoSpaceDN w:val="0"/>
        <w:adjustRightInd w:val="0"/>
        <w:spacing w:line="700" w:lineRule="exact"/>
        <w:rPr>
          <w:rFonts w:asciiTheme="majorEastAsia" w:eastAsiaTheme="majorEastAsia" w:hAnsiTheme="majorEastAsia" w:cs="宋体"/>
          <w:b/>
          <w:kern w:val="0"/>
          <w:sz w:val="36"/>
          <w:szCs w:val="36"/>
        </w:rPr>
      </w:pPr>
    </w:p>
    <w:p w:rsidR="005700A1" w:rsidRDefault="005700A1">
      <w:pPr>
        <w:autoSpaceDE w:val="0"/>
        <w:autoSpaceDN w:val="0"/>
        <w:adjustRightInd w:val="0"/>
        <w:spacing w:line="700" w:lineRule="exact"/>
        <w:rPr>
          <w:rFonts w:asciiTheme="majorEastAsia" w:eastAsiaTheme="majorEastAsia" w:hAnsiTheme="majorEastAsia" w:cs="宋体"/>
          <w:b/>
          <w:kern w:val="0"/>
          <w:sz w:val="36"/>
          <w:szCs w:val="36"/>
        </w:rPr>
      </w:pPr>
    </w:p>
    <w:p w:rsidR="005700A1" w:rsidRDefault="005700A1">
      <w:pPr>
        <w:autoSpaceDE w:val="0"/>
        <w:autoSpaceDN w:val="0"/>
        <w:adjustRightInd w:val="0"/>
        <w:spacing w:line="700" w:lineRule="exact"/>
        <w:rPr>
          <w:rFonts w:asciiTheme="majorEastAsia" w:eastAsiaTheme="majorEastAsia" w:hAnsiTheme="majorEastAsia" w:cs="宋体"/>
          <w:b/>
          <w:kern w:val="0"/>
          <w:sz w:val="36"/>
          <w:szCs w:val="36"/>
        </w:rPr>
      </w:pPr>
    </w:p>
    <w:p w:rsidR="005700A1" w:rsidRDefault="005700A1">
      <w:pPr>
        <w:autoSpaceDE w:val="0"/>
        <w:autoSpaceDN w:val="0"/>
        <w:adjustRightInd w:val="0"/>
        <w:spacing w:line="700" w:lineRule="exact"/>
        <w:rPr>
          <w:rFonts w:asciiTheme="majorEastAsia" w:eastAsiaTheme="majorEastAsia" w:hAnsiTheme="majorEastAsia" w:cs="宋体"/>
          <w:b/>
          <w:kern w:val="0"/>
          <w:sz w:val="36"/>
          <w:szCs w:val="36"/>
        </w:rPr>
      </w:pPr>
    </w:p>
    <w:p w:rsidR="005700A1" w:rsidRDefault="004E5AF9">
      <w:pPr>
        <w:autoSpaceDE w:val="0"/>
        <w:autoSpaceDN w:val="0"/>
        <w:adjustRightInd w:val="0"/>
        <w:spacing w:line="700" w:lineRule="exact"/>
        <w:ind w:firstLineChars="1900" w:firstLine="6104"/>
        <w:rPr>
          <w:rStyle w:val="2Char"/>
          <w:rFonts w:asciiTheme="majorEastAsia" w:eastAsiaTheme="majorEastAsia" w:hAnsiTheme="majorEastAsia" w:cs="宋体"/>
          <w:bCs w:val="0"/>
          <w:kern w:val="0"/>
          <w:sz w:val="36"/>
          <w:szCs w:val="36"/>
        </w:rPr>
      </w:pPr>
      <w:r>
        <w:rPr>
          <w:rStyle w:val="2Char"/>
          <w:rFonts w:ascii="宋体" w:hAnsi="宋体" w:hint="eastAsia"/>
        </w:rPr>
        <w:t>正本或副本</w:t>
      </w:r>
    </w:p>
    <w:p w:rsidR="005700A1" w:rsidRDefault="005700A1">
      <w:pPr>
        <w:jc w:val="left"/>
        <w:rPr>
          <w:rStyle w:val="2Char"/>
          <w:rFonts w:ascii="宋体" w:hAnsi="宋体"/>
        </w:rPr>
      </w:pPr>
    </w:p>
    <w:p w:rsidR="005700A1" w:rsidRDefault="005700A1">
      <w:pPr>
        <w:rPr>
          <w:rFonts w:ascii="宋体" w:hAnsi="宋体" w:cs="微软雅黑"/>
          <w:sz w:val="28"/>
          <w:szCs w:val="28"/>
          <w:u w:val="single"/>
        </w:rPr>
      </w:pPr>
    </w:p>
    <w:p w:rsidR="005700A1" w:rsidRDefault="004E5AF9">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w:t>
      </w:r>
      <w:r>
        <w:rPr>
          <w:rFonts w:ascii="宋体" w:hAnsi="宋体" w:cs="宋体" w:hint="eastAsia"/>
          <w:b/>
          <w:bCs/>
          <w:sz w:val="40"/>
          <w:szCs w:val="40"/>
          <w:u w:val="single"/>
        </w:rPr>
        <w:t>（项目名称）</w:t>
      </w:r>
    </w:p>
    <w:p w:rsidR="005700A1" w:rsidRDefault="005700A1">
      <w:pPr>
        <w:jc w:val="center"/>
        <w:rPr>
          <w:rFonts w:ascii="宋体" w:hAnsi="宋体" w:cs="微软雅黑"/>
          <w:sz w:val="28"/>
          <w:szCs w:val="28"/>
          <w:u w:val="single"/>
        </w:rPr>
      </w:pPr>
    </w:p>
    <w:p w:rsidR="005700A1" w:rsidRDefault="005700A1">
      <w:pPr>
        <w:rPr>
          <w:rFonts w:ascii="宋体" w:hAnsi="宋体" w:cs="微软雅黑"/>
          <w:sz w:val="20"/>
          <w:szCs w:val="20"/>
        </w:rPr>
      </w:pPr>
    </w:p>
    <w:p w:rsidR="005700A1" w:rsidRDefault="005700A1">
      <w:pPr>
        <w:rPr>
          <w:rFonts w:ascii="宋体" w:hAnsi="宋体" w:cs="微软雅黑"/>
          <w:sz w:val="20"/>
          <w:szCs w:val="20"/>
        </w:rPr>
      </w:pPr>
    </w:p>
    <w:p w:rsidR="005700A1" w:rsidRDefault="004E5AF9">
      <w:pPr>
        <w:jc w:val="center"/>
        <w:rPr>
          <w:rFonts w:ascii="宋体" w:hAnsi="宋体" w:cs="微软雅黑"/>
          <w:sz w:val="72"/>
          <w:szCs w:val="72"/>
        </w:rPr>
      </w:pPr>
      <w:r>
        <w:rPr>
          <w:rFonts w:ascii="宋体" w:hAnsi="宋体" w:cs="微软雅黑" w:hint="eastAsia"/>
          <w:sz w:val="72"/>
          <w:szCs w:val="72"/>
        </w:rPr>
        <w:t>竞争性谈判响应文件</w:t>
      </w:r>
    </w:p>
    <w:p w:rsidR="005700A1" w:rsidRDefault="005700A1">
      <w:pPr>
        <w:rPr>
          <w:rFonts w:ascii="宋体" w:hAnsi="宋体" w:cs="微软雅黑"/>
          <w:sz w:val="28"/>
          <w:szCs w:val="28"/>
        </w:rPr>
      </w:pPr>
    </w:p>
    <w:p w:rsidR="005700A1" w:rsidRDefault="004E5AF9">
      <w:pPr>
        <w:ind w:firstLineChars="1100" w:firstLine="3080"/>
        <w:rPr>
          <w:rFonts w:ascii="宋体" w:hAnsi="宋体" w:cs="微软雅黑"/>
          <w:sz w:val="28"/>
          <w:szCs w:val="28"/>
        </w:rPr>
      </w:pPr>
      <w:r>
        <w:rPr>
          <w:rFonts w:ascii="宋体" w:hAnsi="宋体" w:cs="微软雅黑" w:hint="eastAsia"/>
          <w:sz w:val="28"/>
          <w:szCs w:val="28"/>
        </w:rPr>
        <w:t>项目编号：</w:t>
      </w:r>
    </w:p>
    <w:p w:rsidR="005700A1" w:rsidRDefault="005700A1">
      <w:pPr>
        <w:rPr>
          <w:rFonts w:ascii="宋体" w:hAnsi="宋体" w:cs="微软雅黑"/>
          <w:sz w:val="28"/>
          <w:szCs w:val="28"/>
        </w:rPr>
      </w:pPr>
    </w:p>
    <w:p w:rsidR="005700A1" w:rsidRDefault="005700A1">
      <w:pPr>
        <w:rPr>
          <w:rFonts w:ascii="宋体" w:hAnsi="宋体" w:cs="微软雅黑"/>
          <w:sz w:val="28"/>
          <w:szCs w:val="28"/>
        </w:rPr>
      </w:pPr>
    </w:p>
    <w:p w:rsidR="005700A1" w:rsidRDefault="005700A1">
      <w:pPr>
        <w:rPr>
          <w:rFonts w:ascii="宋体" w:hAnsi="宋体" w:cs="微软雅黑"/>
          <w:sz w:val="28"/>
          <w:szCs w:val="28"/>
        </w:rPr>
      </w:pPr>
    </w:p>
    <w:p w:rsidR="005700A1" w:rsidRDefault="005700A1">
      <w:pPr>
        <w:pStyle w:val="ad"/>
        <w:ind w:firstLineChars="0" w:firstLine="0"/>
        <w:rPr>
          <w:rFonts w:hAnsi="宋体" w:cs="微软雅黑"/>
          <w:szCs w:val="28"/>
        </w:rPr>
      </w:pPr>
    </w:p>
    <w:p w:rsidR="005700A1" w:rsidRDefault="004E5AF9">
      <w:pPr>
        <w:ind w:leftChars="514" w:left="1079"/>
        <w:jc w:val="left"/>
        <w:rPr>
          <w:rFonts w:ascii="宋体" w:hAnsi="宋体" w:cs="微软雅黑"/>
          <w:sz w:val="28"/>
          <w:szCs w:val="28"/>
          <w:u w:val="single"/>
        </w:rPr>
      </w:pPr>
      <w:r>
        <w:rPr>
          <w:rFonts w:ascii="宋体" w:hAnsi="宋体" w:cs="微软雅黑" w:hint="eastAsia"/>
          <w:sz w:val="28"/>
          <w:szCs w:val="28"/>
        </w:rPr>
        <w:t>响应人：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5700A1" w:rsidRDefault="004E5AF9">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5700A1" w:rsidRDefault="005700A1">
      <w:pPr>
        <w:pStyle w:val="ad"/>
        <w:ind w:firstLine="340"/>
      </w:pPr>
    </w:p>
    <w:p w:rsidR="005700A1" w:rsidRDefault="004E5AF9">
      <w:pPr>
        <w:ind w:firstLineChars="1200" w:firstLine="3360"/>
        <w:rPr>
          <w:rFonts w:ascii="宋体" w:hAnsi="宋体" w:cs="微软雅黑"/>
          <w:sz w:val="28"/>
          <w:szCs w:val="28"/>
        </w:rPr>
      </w:pPr>
      <w:r>
        <w:rPr>
          <w:rFonts w:ascii="宋体" w:hAnsi="宋体" w:cs="微软雅黑" w:hint="eastAsia"/>
          <w:sz w:val="28"/>
          <w:szCs w:val="28"/>
        </w:rPr>
        <w:t>年</w:t>
      </w:r>
      <w:r>
        <w:rPr>
          <w:rFonts w:ascii="宋体" w:hAnsi="宋体" w:cs="微软雅黑" w:hint="eastAsia"/>
          <w:sz w:val="28"/>
          <w:szCs w:val="28"/>
        </w:rPr>
        <w:t xml:space="preserve">   </w:t>
      </w:r>
      <w:r>
        <w:rPr>
          <w:rFonts w:ascii="宋体" w:hAnsi="宋体" w:cs="微软雅黑" w:hint="eastAsia"/>
          <w:sz w:val="28"/>
          <w:szCs w:val="28"/>
        </w:rPr>
        <w:t>月</w:t>
      </w:r>
      <w:r>
        <w:rPr>
          <w:rFonts w:ascii="宋体" w:hAnsi="宋体" w:cs="微软雅黑" w:hint="eastAsia"/>
          <w:sz w:val="28"/>
          <w:szCs w:val="28"/>
        </w:rPr>
        <w:t xml:space="preserve">   </w:t>
      </w:r>
      <w:r>
        <w:rPr>
          <w:rFonts w:ascii="宋体" w:hAnsi="宋体" w:cs="微软雅黑" w:hint="eastAsia"/>
          <w:sz w:val="28"/>
          <w:szCs w:val="28"/>
        </w:rPr>
        <w:t>日</w:t>
      </w:r>
    </w:p>
    <w:p w:rsidR="005700A1" w:rsidRDefault="005700A1">
      <w:pPr>
        <w:ind w:firstLineChars="1200" w:firstLine="3360"/>
        <w:rPr>
          <w:rFonts w:ascii="宋体" w:hAnsi="宋体" w:cs="微软雅黑"/>
          <w:sz w:val="28"/>
          <w:szCs w:val="28"/>
        </w:rPr>
      </w:pPr>
    </w:p>
    <w:p w:rsidR="005700A1" w:rsidRDefault="005700A1">
      <w:pPr>
        <w:ind w:firstLineChars="1200" w:firstLine="3360"/>
        <w:rPr>
          <w:rFonts w:ascii="宋体" w:hAnsi="宋体" w:cs="微软雅黑"/>
          <w:sz w:val="28"/>
          <w:szCs w:val="28"/>
        </w:rPr>
      </w:pPr>
    </w:p>
    <w:p w:rsidR="005700A1" w:rsidRDefault="005700A1">
      <w:pPr>
        <w:ind w:firstLineChars="1200" w:firstLine="3360"/>
        <w:rPr>
          <w:rFonts w:ascii="宋体" w:hAnsi="宋体" w:cs="微软雅黑"/>
          <w:sz w:val="28"/>
          <w:szCs w:val="28"/>
        </w:rPr>
      </w:pPr>
    </w:p>
    <w:p w:rsidR="005700A1" w:rsidRDefault="005700A1">
      <w:pPr>
        <w:ind w:firstLineChars="1200" w:firstLine="3360"/>
        <w:rPr>
          <w:rFonts w:ascii="宋体" w:hAnsi="宋体" w:cs="微软雅黑"/>
          <w:sz w:val="28"/>
          <w:szCs w:val="28"/>
        </w:rPr>
      </w:pPr>
    </w:p>
    <w:p w:rsidR="005700A1" w:rsidRDefault="004E5AF9">
      <w:pPr>
        <w:pStyle w:val="260"/>
        <w:numPr>
          <w:ilvl w:val="0"/>
          <w:numId w:val="15"/>
        </w:numPr>
        <w:tabs>
          <w:tab w:val="left" w:pos="660"/>
        </w:tabs>
        <w:snapToGrid w:val="0"/>
        <w:spacing w:before="0" w:line="400" w:lineRule="exact"/>
        <w:rPr>
          <w:rFonts w:cs="黑体"/>
          <w:color w:val="auto"/>
          <w:kern w:val="2"/>
          <w:sz w:val="32"/>
          <w:szCs w:val="32"/>
          <w:lang w:val="zh-CN"/>
        </w:rPr>
      </w:pPr>
      <w:bookmarkStart w:id="3" w:name="_Toc174185203"/>
      <w:bookmarkStart w:id="4" w:name="_Toc184023138"/>
      <w:bookmarkStart w:id="5" w:name="_Toc186274126"/>
      <w:r>
        <w:rPr>
          <w:rFonts w:cs="黑体" w:hint="eastAsia"/>
          <w:color w:val="auto"/>
          <w:kern w:val="2"/>
          <w:sz w:val="32"/>
          <w:szCs w:val="32"/>
          <w:lang w:val="zh-CN"/>
        </w:rPr>
        <w:t>供应商应答索引表</w:t>
      </w:r>
      <w:bookmarkEnd w:id="3"/>
      <w:bookmarkEnd w:id="4"/>
      <w:bookmarkEnd w:id="5"/>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08"/>
        <w:gridCol w:w="709"/>
        <w:gridCol w:w="2736"/>
        <w:gridCol w:w="1701"/>
        <w:gridCol w:w="2126"/>
        <w:gridCol w:w="1701"/>
      </w:tblGrid>
      <w:tr w:rsidR="005700A1">
        <w:tc>
          <w:tcPr>
            <w:tcW w:w="4253" w:type="dxa"/>
            <w:gridSpan w:val="3"/>
            <w:vAlign w:val="center"/>
          </w:tcPr>
          <w:p w:rsidR="005700A1" w:rsidRDefault="004E5AF9">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701" w:type="dxa"/>
            <w:vAlign w:val="center"/>
          </w:tcPr>
          <w:p w:rsidR="005700A1" w:rsidRDefault="004E5AF9">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5700A1" w:rsidRDefault="004E5AF9">
            <w:pPr>
              <w:snapToGrid w:val="0"/>
              <w:spacing w:line="400" w:lineRule="exact"/>
              <w:jc w:val="center"/>
              <w:rPr>
                <w:rFonts w:ascii="宋体" w:hAnsi="宋体" w:cs="微软雅黑"/>
                <w:b/>
                <w:sz w:val="24"/>
                <w:szCs w:val="24"/>
              </w:rPr>
            </w:pPr>
            <w:r>
              <w:rPr>
                <w:rFonts w:ascii="宋体" w:hAnsi="宋体" w:cs="微软雅黑" w:hint="eastAsia"/>
                <w:b/>
                <w:sz w:val="24"/>
                <w:szCs w:val="24"/>
              </w:rPr>
              <w:t>（有</w:t>
            </w:r>
            <w:r>
              <w:rPr>
                <w:rFonts w:ascii="宋体" w:hAnsi="宋体" w:cs="微软雅黑" w:hint="eastAsia"/>
                <w:b/>
                <w:sz w:val="24"/>
                <w:szCs w:val="24"/>
              </w:rPr>
              <w:t>/</w:t>
            </w:r>
            <w:r>
              <w:rPr>
                <w:rFonts w:ascii="宋体" w:hAnsi="宋体" w:cs="微软雅黑" w:hint="eastAsia"/>
                <w:b/>
                <w:sz w:val="24"/>
                <w:szCs w:val="24"/>
              </w:rPr>
              <w:t>没有）</w:t>
            </w:r>
          </w:p>
        </w:tc>
        <w:tc>
          <w:tcPr>
            <w:tcW w:w="2126" w:type="dxa"/>
            <w:vAlign w:val="center"/>
          </w:tcPr>
          <w:p w:rsidR="005700A1" w:rsidRDefault="004E5AF9">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w:t>
            </w:r>
          </w:p>
          <w:p w:rsidR="005700A1" w:rsidRDefault="004E5AF9">
            <w:pPr>
              <w:snapToGrid w:val="0"/>
              <w:spacing w:line="400" w:lineRule="exact"/>
              <w:jc w:val="center"/>
              <w:rPr>
                <w:rFonts w:ascii="宋体" w:hAnsi="宋体" w:cs="微软雅黑"/>
                <w:b/>
                <w:sz w:val="24"/>
                <w:szCs w:val="24"/>
              </w:rPr>
            </w:pPr>
            <w:r>
              <w:rPr>
                <w:rFonts w:ascii="宋体" w:hAnsi="宋体" w:cs="微软雅黑" w:hint="eastAsia"/>
                <w:b/>
                <w:sz w:val="24"/>
                <w:szCs w:val="24"/>
              </w:rPr>
              <w:t>所在页码</w:t>
            </w:r>
          </w:p>
        </w:tc>
        <w:tc>
          <w:tcPr>
            <w:tcW w:w="1701" w:type="dxa"/>
            <w:vAlign w:val="center"/>
          </w:tcPr>
          <w:p w:rsidR="005700A1" w:rsidRDefault="004E5AF9">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5700A1">
        <w:trPr>
          <w:trHeight w:hRule="exact" w:val="510"/>
        </w:trPr>
        <w:tc>
          <w:tcPr>
            <w:tcW w:w="4253" w:type="dxa"/>
            <w:gridSpan w:val="3"/>
            <w:vAlign w:val="center"/>
          </w:tcPr>
          <w:p w:rsidR="005700A1" w:rsidRDefault="004E5AF9">
            <w:pPr>
              <w:pStyle w:val="a7"/>
              <w:kinsoku w:val="0"/>
              <w:overflowPunct w:val="0"/>
              <w:autoSpaceDE w:val="0"/>
              <w:autoSpaceDN w:val="0"/>
              <w:spacing w:line="320" w:lineRule="exact"/>
              <w:rPr>
                <w:rFonts w:hAnsi="宋体" w:cs="微软雅黑"/>
                <w:bCs/>
              </w:rPr>
            </w:pPr>
            <w:r>
              <w:rPr>
                <w:rFonts w:hAnsi="宋体" w:hint="eastAsia"/>
              </w:rPr>
              <w:t>供应商应答索引表</w:t>
            </w:r>
          </w:p>
        </w:tc>
        <w:tc>
          <w:tcPr>
            <w:tcW w:w="1701" w:type="dxa"/>
            <w:vAlign w:val="center"/>
          </w:tcPr>
          <w:p w:rsidR="005700A1" w:rsidRDefault="005700A1">
            <w:pPr>
              <w:snapToGrid w:val="0"/>
              <w:spacing w:line="400" w:lineRule="exact"/>
              <w:jc w:val="center"/>
              <w:rPr>
                <w:rFonts w:ascii="宋体" w:hAnsi="宋体" w:cs="微软雅黑"/>
                <w:szCs w:val="21"/>
              </w:rPr>
            </w:pPr>
          </w:p>
        </w:tc>
        <w:tc>
          <w:tcPr>
            <w:tcW w:w="2126" w:type="dxa"/>
            <w:vAlign w:val="center"/>
          </w:tcPr>
          <w:p w:rsidR="005700A1" w:rsidRDefault="005700A1">
            <w:pPr>
              <w:snapToGrid w:val="0"/>
              <w:spacing w:line="400" w:lineRule="exact"/>
              <w:rPr>
                <w:rFonts w:ascii="宋体" w:hAnsi="宋体" w:cs="微软雅黑"/>
                <w:szCs w:val="21"/>
              </w:rPr>
            </w:pPr>
          </w:p>
        </w:tc>
        <w:tc>
          <w:tcPr>
            <w:tcW w:w="1701" w:type="dxa"/>
            <w:vAlign w:val="center"/>
          </w:tcPr>
          <w:p w:rsidR="005700A1" w:rsidRDefault="005700A1">
            <w:pPr>
              <w:snapToGrid w:val="0"/>
              <w:spacing w:line="400" w:lineRule="exact"/>
              <w:rPr>
                <w:rFonts w:ascii="宋体" w:hAnsi="宋体" w:cs="微软雅黑"/>
                <w:szCs w:val="21"/>
              </w:rPr>
            </w:pPr>
          </w:p>
        </w:tc>
      </w:tr>
      <w:tr w:rsidR="005700A1">
        <w:trPr>
          <w:trHeight w:hRule="exact" w:val="510"/>
        </w:trPr>
        <w:tc>
          <w:tcPr>
            <w:tcW w:w="4253" w:type="dxa"/>
            <w:gridSpan w:val="3"/>
            <w:vAlign w:val="center"/>
          </w:tcPr>
          <w:p w:rsidR="005700A1" w:rsidRDefault="004E5AF9">
            <w:pPr>
              <w:pStyle w:val="a7"/>
              <w:kinsoku w:val="0"/>
              <w:overflowPunct w:val="0"/>
              <w:autoSpaceDE w:val="0"/>
              <w:autoSpaceDN w:val="0"/>
              <w:spacing w:line="320" w:lineRule="exact"/>
              <w:rPr>
                <w:rFonts w:hAnsi="宋体"/>
              </w:rPr>
            </w:pPr>
            <w:r>
              <w:rPr>
                <w:rFonts w:hAnsi="宋体" w:hint="eastAsia"/>
              </w:rPr>
              <w:t>开标一览表</w:t>
            </w:r>
          </w:p>
        </w:tc>
        <w:tc>
          <w:tcPr>
            <w:tcW w:w="1701" w:type="dxa"/>
            <w:vAlign w:val="center"/>
          </w:tcPr>
          <w:p w:rsidR="005700A1" w:rsidRDefault="005700A1">
            <w:pPr>
              <w:snapToGrid w:val="0"/>
              <w:spacing w:line="400" w:lineRule="exact"/>
              <w:jc w:val="center"/>
              <w:rPr>
                <w:rFonts w:ascii="宋体" w:hAnsi="宋体" w:cs="微软雅黑"/>
                <w:szCs w:val="21"/>
              </w:rPr>
            </w:pPr>
          </w:p>
        </w:tc>
        <w:tc>
          <w:tcPr>
            <w:tcW w:w="2126" w:type="dxa"/>
            <w:vAlign w:val="center"/>
          </w:tcPr>
          <w:p w:rsidR="005700A1" w:rsidRDefault="005700A1">
            <w:pPr>
              <w:snapToGrid w:val="0"/>
              <w:spacing w:line="400" w:lineRule="exact"/>
              <w:rPr>
                <w:rFonts w:ascii="宋体" w:hAnsi="宋体" w:cs="微软雅黑"/>
                <w:szCs w:val="21"/>
              </w:rPr>
            </w:pPr>
          </w:p>
        </w:tc>
        <w:tc>
          <w:tcPr>
            <w:tcW w:w="1701" w:type="dxa"/>
            <w:vAlign w:val="center"/>
          </w:tcPr>
          <w:p w:rsidR="005700A1" w:rsidRDefault="005700A1">
            <w:pPr>
              <w:snapToGrid w:val="0"/>
              <w:spacing w:line="400" w:lineRule="exact"/>
              <w:rPr>
                <w:rFonts w:ascii="宋体" w:hAnsi="宋体" w:cs="微软雅黑"/>
                <w:szCs w:val="21"/>
              </w:rPr>
            </w:pPr>
          </w:p>
        </w:tc>
      </w:tr>
      <w:tr w:rsidR="005700A1">
        <w:trPr>
          <w:trHeight w:hRule="exact" w:val="510"/>
        </w:trPr>
        <w:tc>
          <w:tcPr>
            <w:tcW w:w="4253" w:type="dxa"/>
            <w:gridSpan w:val="3"/>
            <w:vAlign w:val="center"/>
          </w:tcPr>
          <w:p w:rsidR="005700A1" w:rsidRDefault="004E5AF9">
            <w:pPr>
              <w:pStyle w:val="a7"/>
              <w:kinsoku w:val="0"/>
              <w:overflowPunct w:val="0"/>
              <w:autoSpaceDE w:val="0"/>
              <w:autoSpaceDN w:val="0"/>
              <w:spacing w:line="320" w:lineRule="exact"/>
              <w:rPr>
                <w:rFonts w:hAnsi="宋体" w:cs="微软雅黑"/>
                <w:bCs/>
              </w:rPr>
            </w:pPr>
            <w:r>
              <w:rPr>
                <w:rFonts w:hAnsi="宋体" w:hint="eastAsia"/>
              </w:rPr>
              <w:t>谈判响应函</w:t>
            </w:r>
          </w:p>
        </w:tc>
        <w:tc>
          <w:tcPr>
            <w:tcW w:w="1701" w:type="dxa"/>
            <w:vAlign w:val="center"/>
          </w:tcPr>
          <w:p w:rsidR="005700A1" w:rsidRDefault="005700A1">
            <w:pPr>
              <w:snapToGrid w:val="0"/>
              <w:spacing w:line="400" w:lineRule="exact"/>
              <w:jc w:val="center"/>
              <w:rPr>
                <w:rFonts w:ascii="宋体" w:hAnsi="宋体" w:cs="微软雅黑"/>
                <w:szCs w:val="21"/>
              </w:rPr>
            </w:pPr>
          </w:p>
        </w:tc>
        <w:tc>
          <w:tcPr>
            <w:tcW w:w="2126" w:type="dxa"/>
            <w:vAlign w:val="center"/>
          </w:tcPr>
          <w:p w:rsidR="005700A1" w:rsidRDefault="005700A1">
            <w:pPr>
              <w:snapToGrid w:val="0"/>
              <w:spacing w:line="400" w:lineRule="exact"/>
              <w:rPr>
                <w:rFonts w:ascii="宋体" w:hAnsi="宋体" w:cs="微软雅黑"/>
                <w:szCs w:val="21"/>
              </w:rPr>
            </w:pPr>
          </w:p>
        </w:tc>
        <w:tc>
          <w:tcPr>
            <w:tcW w:w="1701" w:type="dxa"/>
            <w:vAlign w:val="center"/>
          </w:tcPr>
          <w:p w:rsidR="005700A1" w:rsidRDefault="005700A1">
            <w:pPr>
              <w:snapToGrid w:val="0"/>
              <w:spacing w:line="400" w:lineRule="exact"/>
              <w:rPr>
                <w:rFonts w:ascii="宋体" w:hAnsi="宋体" w:cs="微软雅黑"/>
                <w:szCs w:val="21"/>
              </w:rPr>
            </w:pPr>
          </w:p>
        </w:tc>
      </w:tr>
      <w:tr w:rsidR="005700A1">
        <w:trPr>
          <w:trHeight w:hRule="exact" w:val="823"/>
        </w:trPr>
        <w:tc>
          <w:tcPr>
            <w:tcW w:w="4253" w:type="dxa"/>
            <w:gridSpan w:val="3"/>
            <w:vAlign w:val="center"/>
          </w:tcPr>
          <w:p w:rsidR="005700A1" w:rsidRDefault="004E5AF9">
            <w:pPr>
              <w:pStyle w:val="a7"/>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701" w:type="dxa"/>
            <w:vAlign w:val="center"/>
          </w:tcPr>
          <w:p w:rsidR="005700A1" w:rsidRDefault="005700A1">
            <w:pPr>
              <w:snapToGrid w:val="0"/>
              <w:spacing w:line="400" w:lineRule="exact"/>
              <w:jc w:val="center"/>
              <w:rPr>
                <w:rFonts w:ascii="宋体" w:hAnsi="宋体" w:cs="微软雅黑"/>
                <w:szCs w:val="21"/>
              </w:rPr>
            </w:pPr>
          </w:p>
        </w:tc>
        <w:tc>
          <w:tcPr>
            <w:tcW w:w="2126" w:type="dxa"/>
            <w:vAlign w:val="center"/>
          </w:tcPr>
          <w:p w:rsidR="005700A1" w:rsidRDefault="005700A1">
            <w:pPr>
              <w:snapToGrid w:val="0"/>
              <w:spacing w:line="400" w:lineRule="exact"/>
              <w:rPr>
                <w:rFonts w:ascii="宋体" w:hAnsi="宋体" w:cs="微软雅黑"/>
                <w:szCs w:val="21"/>
              </w:rPr>
            </w:pPr>
          </w:p>
        </w:tc>
        <w:tc>
          <w:tcPr>
            <w:tcW w:w="1701" w:type="dxa"/>
            <w:vAlign w:val="center"/>
          </w:tcPr>
          <w:p w:rsidR="005700A1" w:rsidRDefault="005700A1">
            <w:pPr>
              <w:snapToGrid w:val="0"/>
              <w:spacing w:line="400" w:lineRule="exact"/>
              <w:rPr>
                <w:rFonts w:ascii="宋体" w:hAnsi="宋体" w:cs="微软雅黑"/>
                <w:szCs w:val="21"/>
              </w:rPr>
            </w:pPr>
          </w:p>
        </w:tc>
      </w:tr>
      <w:tr w:rsidR="005700A1">
        <w:trPr>
          <w:trHeight w:hRule="exact" w:val="510"/>
        </w:trPr>
        <w:tc>
          <w:tcPr>
            <w:tcW w:w="4253" w:type="dxa"/>
            <w:gridSpan w:val="3"/>
            <w:vAlign w:val="center"/>
          </w:tcPr>
          <w:p w:rsidR="005700A1" w:rsidRDefault="004E5AF9">
            <w:pPr>
              <w:pStyle w:val="a7"/>
              <w:kinsoku w:val="0"/>
              <w:overflowPunct w:val="0"/>
              <w:autoSpaceDE w:val="0"/>
              <w:autoSpaceDN w:val="0"/>
              <w:spacing w:line="320" w:lineRule="exact"/>
              <w:rPr>
                <w:rFonts w:hAnsi="宋体"/>
              </w:rPr>
            </w:pPr>
            <w:r>
              <w:rPr>
                <w:rFonts w:hAnsi="宋体" w:hint="eastAsia"/>
              </w:rPr>
              <w:t>法定代表人（单位负责人）授权书</w:t>
            </w:r>
          </w:p>
        </w:tc>
        <w:tc>
          <w:tcPr>
            <w:tcW w:w="1701" w:type="dxa"/>
            <w:vAlign w:val="center"/>
          </w:tcPr>
          <w:p w:rsidR="005700A1" w:rsidRDefault="005700A1">
            <w:pPr>
              <w:snapToGrid w:val="0"/>
              <w:spacing w:line="400" w:lineRule="exact"/>
              <w:jc w:val="center"/>
              <w:rPr>
                <w:rFonts w:ascii="宋体" w:hAnsi="宋体" w:cs="微软雅黑"/>
                <w:szCs w:val="21"/>
              </w:rPr>
            </w:pPr>
          </w:p>
        </w:tc>
        <w:tc>
          <w:tcPr>
            <w:tcW w:w="2126" w:type="dxa"/>
            <w:vAlign w:val="center"/>
          </w:tcPr>
          <w:p w:rsidR="005700A1" w:rsidRDefault="005700A1">
            <w:pPr>
              <w:snapToGrid w:val="0"/>
              <w:spacing w:line="400" w:lineRule="exact"/>
              <w:rPr>
                <w:rFonts w:ascii="宋体" w:hAnsi="宋体" w:cs="微软雅黑"/>
                <w:szCs w:val="21"/>
              </w:rPr>
            </w:pPr>
          </w:p>
        </w:tc>
        <w:tc>
          <w:tcPr>
            <w:tcW w:w="1701" w:type="dxa"/>
            <w:vAlign w:val="center"/>
          </w:tcPr>
          <w:p w:rsidR="005700A1" w:rsidRDefault="005700A1">
            <w:pPr>
              <w:snapToGrid w:val="0"/>
              <w:spacing w:line="400" w:lineRule="exact"/>
              <w:rPr>
                <w:rFonts w:ascii="宋体" w:hAnsi="宋体" w:cs="微软雅黑"/>
                <w:szCs w:val="21"/>
              </w:rPr>
            </w:pPr>
          </w:p>
        </w:tc>
      </w:tr>
      <w:tr w:rsidR="005700A1">
        <w:trPr>
          <w:trHeight w:hRule="exact" w:val="510"/>
        </w:trPr>
        <w:tc>
          <w:tcPr>
            <w:tcW w:w="4253" w:type="dxa"/>
            <w:gridSpan w:val="3"/>
            <w:vAlign w:val="center"/>
          </w:tcPr>
          <w:p w:rsidR="005700A1" w:rsidRDefault="004E5AF9">
            <w:pPr>
              <w:pStyle w:val="a7"/>
              <w:kinsoku w:val="0"/>
              <w:overflowPunct w:val="0"/>
              <w:autoSpaceDE w:val="0"/>
              <w:autoSpaceDN w:val="0"/>
              <w:spacing w:line="320" w:lineRule="exact"/>
              <w:rPr>
                <w:rFonts w:hAnsi="宋体"/>
              </w:rPr>
            </w:pPr>
            <w:r>
              <w:rPr>
                <w:rFonts w:hAnsi="宋体" w:hint="eastAsia"/>
              </w:rPr>
              <w:t>营业执照等证明</w:t>
            </w:r>
          </w:p>
        </w:tc>
        <w:tc>
          <w:tcPr>
            <w:tcW w:w="1701" w:type="dxa"/>
            <w:vAlign w:val="center"/>
          </w:tcPr>
          <w:p w:rsidR="005700A1" w:rsidRDefault="005700A1">
            <w:pPr>
              <w:snapToGrid w:val="0"/>
              <w:spacing w:line="400" w:lineRule="exact"/>
              <w:jc w:val="center"/>
              <w:rPr>
                <w:rFonts w:ascii="宋体" w:hAnsi="宋体" w:cs="微软雅黑"/>
                <w:szCs w:val="21"/>
              </w:rPr>
            </w:pPr>
          </w:p>
        </w:tc>
        <w:tc>
          <w:tcPr>
            <w:tcW w:w="2126" w:type="dxa"/>
            <w:vAlign w:val="center"/>
          </w:tcPr>
          <w:p w:rsidR="005700A1" w:rsidRDefault="005700A1">
            <w:pPr>
              <w:snapToGrid w:val="0"/>
              <w:spacing w:line="400" w:lineRule="exact"/>
              <w:rPr>
                <w:rFonts w:ascii="宋体" w:hAnsi="宋体" w:cs="微软雅黑"/>
                <w:szCs w:val="21"/>
              </w:rPr>
            </w:pPr>
          </w:p>
        </w:tc>
        <w:tc>
          <w:tcPr>
            <w:tcW w:w="1701" w:type="dxa"/>
            <w:vAlign w:val="center"/>
          </w:tcPr>
          <w:p w:rsidR="005700A1" w:rsidRDefault="005700A1">
            <w:pPr>
              <w:snapToGrid w:val="0"/>
              <w:spacing w:line="400" w:lineRule="exact"/>
              <w:rPr>
                <w:rFonts w:ascii="宋体" w:hAnsi="宋体" w:cs="微软雅黑"/>
                <w:szCs w:val="21"/>
              </w:rPr>
            </w:pPr>
          </w:p>
        </w:tc>
      </w:tr>
      <w:tr w:rsidR="005700A1">
        <w:trPr>
          <w:trHeight w:val="508"/>
        </w:trPr>
        <w:tc>
          <w:tcPr>
            <w:tcW w:w="4253" w:type="dxa"/>
            <w:gridSpan w:val="3"/>
            <w:vAlign w:val="center"/>
          </w:tcPr>
          <w:p w:rsidR="005700A1" w:rsidRDefault="004E5AF9">
            <w:pPr>
              <w:pStyle w:val="a7"/>
              <w:kinsoku w:val="0"/>
              <w:overflowPunct w:val="0"/>
              <w:autoSpaceDE w:val="0"/>
              <w:autoSpaceDN w:val="0"/>
              <w:spacing w:line="320" w:lineRule="exact"/>
              <w:rPr>
                <w:rFonts w:hAnsi="宋体" w:cs="微软雅黑"/>
                <w:bCs/>
              </w:rPr>
            </w:pPr>
            <w:r>
              <w:rPr>
                <w:rFonts w:hAnsi="宋体" w:hint="eastAsia"/>
                <w:szCs w:val="24"/>
              </w:rPr>
              <w:t>依法纳税凭据复印件</w:t>
            </w:r>
          </w:p>
        </w:tc>
        <w:tc>
          <w:tcPr>
            <w:tcW w:w="1701" w:type="dxa"/>
            <w:vAlign w:val="center"/>
          </w:tcPr>
          <w:p w:rsidR="005700A1" w:rsidRDefault="005700A1">
            <w:pPr>
              <w:snapToGrid w:val="0"/>
              <w:spacing w:line="400" w:lineRule="exact"/>
              <w:jc w:val="center"/>
              <w:rPr>
                <w:rFonts w:ascii="宋体" w:hAnsi="宋体" w:cs="微软雅黑"/>
                <w:szCs w:val="21"/>
              </w:rPr>
            </w:pPr>
          </w:p>
        </w:tc>
        <w:tc>
          <w:tcPr>
            <w:tcW w:w="2126" w:type="dxa"/>
            <w:vAlign w:val="center"/>
          </w:tcPr>
          <w:p w:rsidR="005700A1" w:rsidRDefault="005700A1">
            <w:pPr>
              <w:snapToGrid w:val="0"/>
              <w:spacing w:line="400" w:lineRule="exact"/>
              <w:rPr>
                <w:rFonts w:ascii="宋体" w:hAnsi="宋体" w:cs="微软雅黑"/>
                <w:szCs w:val="21"/>
              </w:rPr>
            </w:pPr>
          </w:p>
        </w:tc>
        <w:tc>
          <w:tcPr>
            <w:tcW w:w="1701" w:type="dxa"/>
            <w:vAlign w:val="center"/>
          </w:tcPr>
          <w:p w:rsidR="005700A1" w:rsidRDefault="005700A1">
            <w:pPr>
              <w:snapToGrid w:val="0"/>
              <w:spacing w:line="400" w:lineRule="exact"/>
              <w:rPr>
                <w:rFonts w:ascii="宋体" w:hAnsi="宋体" w:cs="微软雅黑"/>
                <w:szCs w:val="21"/>
              </w:rPr>
            </w:pPr>
          </w:p>
        </w:tc>
      </w:tr>
      <w:tr w:rsidR="005700A1">
        <w:trPr>
          <w:trHeight w:hRule="exact" w:val="510"/>
        </w:trPr>
        <w:tc>
          <w:tcPr>
            <w:tcW w:w="808" w:type="dxa"/>
            <w:vMerge w:val="restart"/>
            <w:tcBorders>
              <w:right w:val="single" w:sz="4" w:space="0" w:color="auto"/>
            </w:tcBorders>
            <w:vAlign w:val="center"/>
          </w:tcPr>
          <w:p w:rsidR="005700A1" w:rsidRDefault="004E5AF9">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5700A1" w:rsidRDefault="004E5AF9">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736" w:type="dxa"/>
            <w:tcBorders>
              <w:left w:val="single" w:sz="6" w:space="0" w:color="auto"/>
            </w:tcBorders>
            <w:vAlign w:val="center"/>
          </w:tcPr>
          <w:p w:rsidR="005700A1" w:rsidRDefault="004E5AF9">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701" w:type="dxa"/>
            <w:vAlign w:val="center"/>
          </w:tcPr>
          <w:p w:rsidR="005700A1" w:rsidRDefault="005700A1">
            <w:pPr>
              <w:snapToGrid w:val="0"/>
              <w:spacing w:line="400" w:lineRule="exact"/>
              <w:jc w:val="center"/>
              <w:rPr>
                <w:rFonts w:ascii="宋体" w:hAnsi="宋体" w:cs="微软雅黑"/>
                <w:szCs w:val="21"/>
              </w:rPr>
            </w:pPr>
          </w:p>
        </w:tc>
        <w:tc>
          <w:tcPr>
            <w:tcW w:w="2126" w:type="dxa"/>
            <w:vAlign w:val="center"/>
          </w:tcPr>
          <w:p w:rsidR="005700A1" w:rsidRDefault="005700A1">
            <w:pPr>
              <w:snapToGrid w:val="0"/>
              <w:spacing w:line="400" w:lineRule="exact"/>
              <w:rPr>
                <w:rFonts w:ascii="宋体" w:hAnsi="宋体" w:cs="微软雅黑"/>
                <w:szCs w:val="21"/>
              </w:rPr>
            </w:pPr>
          </w:p>
        </w:tc>
        <w:tc>
          <w:tcPr>
            <w:tcW w:w="1701" w:type="dxa"/>
            <w:vAlign w:val="center"/>
          </w:tcPr>
          <w:p w:rsidR="005700A1" w:rsidRDefault="005700A1">
            <w:pPr>
              <w:snapToGrid w:val="0"/>
              <w:spacing w:line="400" w:lineRule="exact"/>
              <w:rPr>
                <w:rFonts w:ascii="宋体" w:hAnsi="宋体" w:cs="微软雅黑"/>
                <w:sz w:val="24"/>
                <w:szCs w:val="24"/>
              </w:rPr>
            </w:pPr>
          </w:p>
        </w:tc>
      </w:tr>
      <w:tr w:rsidR="005700A1">
        <w:trPr>
          <w:trHeight w:hRule="exact" w:val="510"/>
        </w:trPr>
        <w:tc>
          <w:tcPr>
            <w:tcW w:w="808" w:type="dxa"/>
            <w:vMerge/>
            <w:tcBorders>
              <w:right w:val="single" w:sz="4" w:space="0" w:color="auto"/>
            </w:tcBorders>
            <w:vAlign w:val="center"/>
          </w:tcPr>
          <w:p w:rsidR="005700A1" w:rsidRDefault="005700A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700A1" w:rsidRDefault="005700A1">
            <w:pPr>
              <w:snapToGrid w:val="0"/>
              <w:spacing w:line="400" w:lineRule="exact"/>
              <w:rPr>
                <w:rFonts w:ascii="宋体" w:hAnsi="宋体" w:cs="微软雅黑"/>
                <w:sz w:val="24"/>
                <w:szCs w:val="24"/>
              </w:rPr>
            </w:pPr>
          </w:p>
        </w:tc>
        <w:tc>
          <w:tcPr>
            <w:tcW w:w="2736" w:type="dxa"/>
            <w:tcBorders>
              <w:left w:val="single" w:sz="6" w:space="0" w:color="auto"/>
            </w:tcBorders>
            <w:vAlign w:val="center"/>
          </w:tcPr>
          <w:p w:rsidR="005700A1" w:rsidRDefault="004E5AF9">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701" w:type="dxa"/>
            <w:vAlign w:val="center"/>
          </w:tcPr>
          <w:p w:rsidR="005700A1" w:rsidRDefault="005700A1">
            <w:pPr>
              <w:snapToGrid w:val="0"/>
              <w:spacing w:line="400" w:lineRule="exact"/>
              <w:jc w:val="center"/>
              <w:rPr>
                <w:rFonts w:ascii="宋体" w:hAnsi="宋体" w:cs="微软雅黑"/>
                <w:szCs w:val="21"/>
              </w:rPr>
            </w:pPr>
          </w:p>
        </w:tc>
        <w:tc>
          <w:tcPr>
            <w:tcW w:w="2126" w:type="dxa"/>
            <w:vAlign w:val="center"/>
          </w:tcPr>
          <w:p w:rsidR="005700A1" w:rsidRDefault="005700A1">
            <w:pPr>
              <w:snapToGrid w:val="0"/>
              <w:spacing w:line="400" w:lineRule="exact"/>
              <w:rPr>
                <w:rFonts w:ascii="宋体" w:hAnsi="宋体" w:cs="微软雅黑"/>
                <w:szCs w:val="21"/>
              </w:rPr>
            </w:pPr>
          </w:p>
        </w:tc>
        <w:tc>
          <w:tcPr>
            <w:tcW w:w="1701" w:type="dxa"/>
            <w:vAlign w:val="center"/>
          </w:tcPr>
          <w:p w:rsidR="005700A1" w:rsidRDefault="005700A1">
            <w:pPr>
              <w:snapToGrid w:val="0"/>
              <w:spacing w:line="400" w:lineRule="exact"/>
              <w:rPr>
                <w:rFonts w:ascii="宋体" w:hAnsi="宋体" w:cs="微软雅黑"/>
                <w:sz w:val="24"/>
                <w:szCs w:val="24"/>
              </w:rPr>
            </w:pPr>
          </w:p>
        </w:tc>
      </w:tr>
      <w:tr w:rsidR="005700A1">
        <w:trPr>
          <w:trHeight w:hRule="exact" w:val="510"/>
        </w:trPr>
        <w:tc>
          <w:tcPr>
            <w:tcW w:w="808" w:type="dxa"/>
            <w:vMerge/>
            <w:tcBorders>
              <w:right w:val="single" w:sz="4" w:space="0" w:color="auto"/>
            </w:tcBorders>
            <w:vAlign w:val="center"/>
          </w:tcPr>
          <w:p w:rsidR="005700A1" w:rsidRDefault="005700A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700A1" w:rsidRDefault="005700A1">
            <w:pPr>
              <w:snapToGrid w:val="0"/>
              <w:spacing w:line="400" w:lineRule="exact"/>
              <w:rPr>
                <w:rFonts w:ascii="宋体" w:hAnsi="宋体" w:cs="微软雅黑"/>
                <w:sz w:val="24"/>
                <w:szCs w:val="24"/>
              </w:rPr>
            </w:pPr>
          </w:p>
        </w:tc>
        <w:tc>
          <w:tcPr>
            <w:tcW w:w="2736" w:type="dxa"/>
            <w:tcBorders>
              <w:left w:val="single" w:sz="6" w:space="0" w:color="auto"/>
            </w:tcBorders>
            <w:vAlign w:val="center"/>
          </w:tcPr>
          <w:p w:rsidR="005700A1" w:rsidRDefault="004E5AF9">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701" w:type="dxa"/>
            <w:vAlign w:val="center"/>
          </w:tcPr>
          <w:p w:rsidR="005700A1" w:rsidRDefault="005700A1">
            <w:pPr>
              <w:snapToGrid w:val="0"/>
              <w:spacing w:line="400" w:lineRule="exact"/>
              <w:jc w:val="center"/>
              <w:rPr>
                <w:rFonts w:ascii="宋体" w:hAnsi="宋体" w:cs="微软雅黑"/>
                <w:szCs w:val="21"/>
              </w:rPr>
            </w:pPr>
          </w:p>
        </w:tc>
        <w:tc>
          <w:tcPr>
            <w:tcW w:w="2126" w:type="dxa"/>
            <w:vAlign w:val="center"/>
          </w:tcPr>
          <w:p w:rsidR="005700A1" w:rsidRDefault="005700A1">
            <w:pPr>
              <w:snapToGrid w:val="0"/>
              <w:spacing w:line="400" w:lineRule="exact"/>
              <w:rPr>
                <w:rFonts w:ascii="宋体" w:hAnsi="宋体" w:cs="微软雅黑"/>
                <w:szCs w:val="21"/>
              </w:rPr>
            </w:pPr>
          </w:p>
        </w:tc>
        <w:tc>
          <w:tcPr>
            <w:tcW w:w="1701" w:type="dxa"/>
            <w:vAlign w:val="center"/>
          </w:tcPr>
          <w:p w:rsidR="005700A1" w:rsidRDefault="005700A1">
            <w:pPr>
              <w:snapToGrid w:val="0"/>
              <w:spacing w:line="400" w:lineRule="exact"/>
              <w:rPr>
                <w:rFonts w:ascii="宋体" w:hAnsi="宋体" w:cs="微软雅黑"/>
                <w:sz w:val="24"/>
                <w:szCs w:val="24"/>
              </w:rPr>
            </w:pPr>
          </w:p>
        </w:tc>
      </w:tr>
      <w:tr w:rsidR="005700A1">
        <w:trPr>
          <w:trHeight w:hRule="exact" w:val="510"/>
        </w:trPr>
        <w:tc>
          <w:tcPr>
            <w:tcW w:w="808" w:type="dxa"/>
            <w:vMerge/>
            <w:tcBorders>
              <w:right w:val="single" w:sz="4" w:space="0" w:color="auto"/>
            </w:tcBorders>
            <w:vAlign w:val="center"/>
          </w:tcPr>
          <w:p w:rsidR="005700A1" w:rsidRDefault="005700A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700A1" w:rsidRDefault="005700A1">
            <w:pPr>
              <w:snapToGrid w:val="0"/>
              <w:spacing w:line="400" w:lineRule="exact"/>
              <w:rPr>
                <w:rFonts w:ascii="宋体" w:hAnsi="宋体" w:cs="微软雅黑"/>
                <w:sz w:val="24"/>
                <w:szCs w:val="24"/>
              </w:rPr>
            </w:pPr>
          </w:p>
        </w:tc>
        <w:tc>
          <w:tcPr>
            <w:tcW w:w="2736" w:type="dxa"/>
            <w:tcBorders>
              <w:left w:val="single" w:sz="6" w:space="0" w:color="auto"/>
            </w:tcBorders>
            <w:vAlign w:val="center"/>
          </w:tcPr>
          <w:p w:rsidR="005700A1" w:rsidRDefault="004E5AF9">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701" w:type="dxa"/>
            <w:vAlign w:val="center"/>
          </w:tcPr>
          <w:p w:rsidR="005700A1" w:rsidRDefault="005700A1">
            <w:pPr>
              <w:snapToGrid w:val="0"/>
              <w:spacing w:line="400" w:lineRule="exact"/>
              <w:jc w:val="center"/>
              <w:rPr>
                <w:rFonts w:ascii="宋体" w:hAnsi="宋体" w:cs="微软雅黑"/>
                <w:szCs w:val="21"/>
              </w:rPr>
            </w:pPr>
          </w:p>
        </w:tc>
        <w:tc>
          <w:tcPr>
            <w:tcW w:w="2126" w:type="dxa"/>
            <w:vAlign w:val="center"/>
          </w:tcPr>
          <w:p w:rsidR="005700A1" w:rsidRDefault="005700A1">
            <w:pPr>
              <w:snapToGrid w:val="0"/>
              <w:spacing w:line="400" w:lineRule="exact"/>
              <w:rPr>
                <w:rFonts w:ascii="宋体" w:hAnsi="宋体" w:cs="微软雅黑"/>
                <w:szCs w:val="21"/>
              </w:rPr>
            </w:pPr>
          </w:p>
        </w:tc>
        <w:tc>
          <w:tcPr>
            <w:tcW w:w="1701" w:type="dxa"/>
            <w:vAlign w:val="center"/>
          </w:tcPr>
          <w:p w:rsidR="005700A1" w:rsidRDefault="005700A1">
            <w:pPr>
              <w:snapToGrid w:val="0"/>
              <w:spacing w:line="400" w:lineRule="exact"/>
              <w:rPr>
                <w:rFonts w:ascii="宋体" w:hAnsi="宋体" w:cs="微软雅黑"/>
                <w:sz w:val="24"/>
                <w:szCs w:val="24"/>
              </w:rPr>
            </w:pPr>
          </w:p>
        </w:tc>
      </w:tr>
      <w:tr w:rsidR="005700A1">
        <w:trPr>
          <w:trHeight w:hRule="exact" w:val="510"/>
        </w:trPr>
        <w:tc>
          <w:tcPr>
            <w:tcW w:w="808" w:type="dxa"/>
            <w:vMerge/>
            <w:tcBorders>
              <w:right w:val="single" w:sz="4" w:space="0" w:color="auto"/>
            </w:tcBorders>
            <w:vAlign w:val="center"/>
          </w:tcPr>
          <w:p w:rsidR="005700A1" w:rsidRDefault="005700A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700A1" w:rsidRDefault="005700A1">
            <w:pPr>
              <w:snapToGrid w:val="0"/>
              <w:spacing w:line="400" w:lineRule="exact"/>
              <w:rPr>
                <w:rFonts w:ascii="宋体" w:hAnsi="宋体" w:cs="微软雅黑"/>
                <w:sz w:val="24"/>
                <w:szCs w:val="24"/>
              </w:rPr>
            </w:pPr>
          </w:p>
        </w:tc>
        <w:tc>
          <w:tcPr>
            <w:tcW w:w="2736" w:type="dxa"/>
            <w:tcBorders>
              <w:left w:val="single" w:sz="6" w:space="0" w:color="auto"/>
            </w:tcBorders>
            <w:vAlign w:val="center"/>
          </w:tcPr>
          <w:p w:rsidR="005700A1" w:rsidRDefault="004E5AF9">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701" w:type="dxa"/>
            <w:vAlign w:val="center"/>
          </w:tcPr>
          <w:p w:rsidR="005700A1" w:rsidRDefault="005700A1">
            <w:pPr>
              <w:snapToGrid w:val="0"/>
              <w:spacing w:line="400" w:lineRule="exact"/>
              <w:jc w:val="center"/>
              <w:rPr>
                <w:rFonts w:ascii="宋体" w:hAnsi="宋体" w:cs="微软雅黑"/>
                <w:szCs w:val="21"/>
              </w:rPr>
            </w:pPr>
          </w:p>
        </w:tc>
        <w:tc>
          <w:tcPr>
            <w:tcW w:w="2126" w:type="dxa"/>
            <w:vAlign w:val="center"/>
          </w:tcPr>
          <w:p w:rsidR="005700A1" w:rsidRDefault="005700A1">
            <w:pPr>
              <w:snapToGrid w:val="0"/>
              <w:spacing w:line="400" w:lineRule="exact"/>
              <w:rPr>
                <w:rFonts w:ascii="宋体" w:hAnsi="宋体" w:cs="微软雅黑"/>
                <w:szCs w:val="21"/>
              </w:rPr>
            </w:pPr>
          </w:p>
        </w:tc>
        <w:tc>
          <w:tcPr>
            <w:tcW w:w="1701" w:type="dxa"/>
            <w:vAlign w:val="center"/>
          </w:tcPr>
          <w:p w:rsidR="005700A1" w:rsidRDefault="005700A1">
            <w:pPr>
              <w:snapToGrid w:val="0"/>
              <w:spacing w:line="400" w:lineRule="exact"/>
              <w:rPr>
                <w:rFonts w:ascii="宋体" w:hAnsi="宋体" w:cs="微软雅黑"/>
                <w:sz w:val="24"/>
                <w:szCs w:val="24"/>
              </w:rPr>
            </w:pPr>
          </w:p>
        </w:tc>
      </w:tr>
      <w:tr w:rsidR="005700A1">
        <w:trPr>
          <w:trHeight w:hRule="exact" w:val="510"/>
        </w:trPr>
        <w:tc>
          <w:tcPr>
            <w:tcW w:w="808" w:type="dxa"/>
            <w:vMerge/>
            <w:tcBorders>
              <w:right w:val="single" w:sz="4" w:space="0" w:color="auto"/>
            </w:tcBorders>
            <w:vAlign w:val="center"/>
          </w:tcPr>
          <w:p w:rsidR="005700A1" w:rsidRDefault="005700A1">
            <w:pPr>
              <w:snapToGrid w:val="0"/>
              <w:spacing w:line="400" w:lineRule="exact"/>
              <w:rPr>
                <w:rFonts w:ascii="宋体" w:hAnsi="宋体" w:cs="微软雅黑"/>
                <w:sz w:val="24"/>
                <w:szCs w:val="24"/>
              </w:rPr>
            </w:pPr>
          </w:p>
        </w:tc>
        <w:tc>
          <w:tcPr>
            <w:tcW w:w="3445" w:type="dxa"/>
            <w:gridSpan w:val="2"/>
            <w:tcBorders>
              <w:left w:val="single" w:sz="4" w:space="0" w:color="auto"/>
            </w:tcBorders>
            <w:vAlign w:val="center"/>
          </w:tcPr>
          <w:p w:rsidR="005700A1" w:rsidRDefault="004E5AF9">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701" w:type="dxa"/>
            <w:vAlign w:val="center"/>
          </w:tcPr>
          <w:p w:rsidR="005700A1" w:rsidRDefault="005700A1">
            <w:pPr>
              <w:snapToGrid w:val="0"/>
              <w:spacing w:line="400" w:lineRule="exact"/>
              <w:jc w:val="center"/>
              <w:rPr>
                <w:rFonts w:ascii="宋体" w:hAnsi="宋体" w:cs="微软雅黑"/>
                <w:szCs w:val="21"/>
              </w:rPr>
            </w:pPr>
          </w:p>
        </w:tc>
        <w:tc>
          <w:tcPr>
            <w:tcW w:w="2126" w:type="dxa"/>
            <w:vAlign w:val="center"/>
          </w:tcPr>
          <w:p w:rsidR="005700A1" w:rsidRDefault="005700A1">
            <w:pPr>
              <w:snapToGrid w:val="0"/>
              <w:spacing w:line="400" w:lineRule="exact"/>
              <w:rPr>
                <w:rFonts w:ascii="宋体" w:hAnsi="宋体" w:cs="微软雅黑"/>
                <w:szCs w:val="21"/>
              </w:rPr>
            </w:pPr>
          </w:p>
        </w:tc>
        <w:tc>
          <w:tcPr>
            <w:tcW w:w="1701" w:type="dxa"/>
            <w:vAlign w:val="center"/>
          </w:tcPr>
          <w:p w:rsidR="005700A1" w:rsidRDefault="005700A1">
            <w:pPr>
              <w:snapToGrid w:val="0"/>
              <w:spacing w:line="400" w:lineRule="exact"/>
              <w:rPr>
                <w:rFonts w:ascii="宋体" w:hAnsi="宋体" w:cs="微软雅黑"/>
                <w:szCs w:val="21"/>
              </w:rPr>
            </w:pPr>
          </w:p>
        </w:tc>
      </w:tr>
      <w:tr w:rsidR="005700A1">
        <w:trPr>
          <w:trHeight w:hRule="exact" w:val="510"/>
        </w:trPr>
        <w:tc>
          <w:tcPr>
            <w:tcW w:w="808" w:type="dxa"/>
            <w:vMerge/>
            <w:tcBorders>
              <w:right w:val="single" w:sz="4" w:space="0" w:color="auto"/>
            </w:tcBorders>
            <w:vAlign w:val="center"/>
          </w:tcPr>
          <w:p w:rsidR="005700A1" w:rsidRDefault="005700A1">
            <w:pPr>
              <w:snapToGrid w:val="0"/>
              <w:spacing w:line="400" w:lineRule="exact"/>
              <w:rPr>
                <w:rFonts w:ascii="宋体" w:hAnsi="宋体" w:cs="微软雅黑"/>
                <w:sz w:val="24"/>
                <w:szCs w:val="24"/>
              </w:rPr>
            </w:pPr>
          </w:p>
        </w:tc>
        <w:tc>
          <w:tcPr>
            <w:tcW w:w="3445" w:type="dxa"/>
            <w:gridSpan w:val="2"/>
            <w:tcBorders>
              <w:left w:val="single" w:sz="4" w:space="0" w:color="auto"/>
            </w:tcBorders>
            <w:vAlign w:val="center"/>
          </w:tcPr>
          <w:p w:rsidR="005700A1" w:rsidRDefault="004E5AF9">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701" w:type="dxa"/>
            <w:vAlign w:val="center"/>
          </w:tcPr>
          <w:p w:rsidR="005700A1" w:rsidRDefault="005700A1">
            <w:pPr>
              <w:snapToGrid w:val="0"/>
              <w:spacing w:line="400" w:lineRule="exact"/>
              <w:jc w:val="center"/>
              <w:rPr>
                <w:rFonts w:ascii="宋体" w:hAnsi="宋体" w:cs="微软雅黑"/>
                <w:szCs w:val="21"/>
              </w:rPr>
            </w:pPr>
          </w:p>
        </w:tc>
        <w:tc>
          <w:tcPr>
            <w:tcW w:w="2126" w:type="dxa"/>
            <w:vAlign w:val="center"/>
          </w:tcPr>
          <w:p w:rsidR="005700A1" w:rsidRDefault="005700A1">
            <w:pPr>
              <w:snapToGrid w:val="0"/>
              <w:spacing w:line="400" w:lineRule="exact"/>
              <w:rPr>
                <w:rFonts w:ascii="宋体" w:hAnsi="宋体" w:cs="微软雅黑"/>
                <w:szCs w:val="21"/>
              </w:rPr>
            </w:pPr>
          </w:p>
        </w:tc>
        <w:tc>
          <w:tcPr>
            <w:tcW w:w="1701" w:type="dxa"/>
            <w:vAlign w:val="center"/>
          </w:tcPr>
          <w:p w:rsidR="005700A1" w:rsidRDefault="005700A1">
            <w:pPr>
              <w:snapToGrid w:val="0"/>
              <w:spacing w:line="400" w:lineRule="exact"/>
              <w:rPr>
                <w:rFonts w:ascii="宋体" w:hAnsi="宋体" w:cs="微软雅黑"/>
                <w:szCs w:val="21"/>
              </w:rPr>
            </w:pPr>
          </w:p>
        </w:tc>
      </w:tr>
      <w:tr w:rsidR="005700A1">
        <w:trPr>
          <w:trHeight w:hRule="exact" w:val="510"/>
        </w:trPr>
        <w:tc>
          <w:tcPr>
            <w:tcW w:w="808" w:type="dxa"/>
            <w:vMerge/>
            <w:tcBorders>
              <w:right w:val="single" w:sz="4" w:space="0" w:color="auto"/>
            </w:tcBorders>
            <w:vAlign w:val="center"/>
          </w:tcPr>
          <w:p w:rsidR="005700A1" w:rsidRDefault="005700A1">
            <w:pPr>
              <w:snapToGrid w:val="0"/>
              <w:spacing w:line="400" w:lineRule="exact"/>
              <w:rPr>
                <w:rFonts w:ascii="宋体" w:hAnsi="宋体" w:cs="微软雅黑"/>
                <w:sz w:val="24"/>
                <w:szCs w:val="24"/>
              </w:rPr>
            </w:pPr>
          </w:p>
        </w:tc>
        <w:tc>
          <w:tcPr>
            <w:tcW w:w="3445" w:type="dxa"/>
            <w:gridSpan w:val="2"/>
            <w:tcBorders>
              <w:left w:val="single" w:sz="4" w:space="0" w:color="auto"/>
            </w:tcBorders>
            <w:vAlign w:val="center"/>
          </w:tcPr>
          <w:p w:rsidR="005700A1" w:rsidRDefault="004E5AF9">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701" w:type="dxa"/>
            <w:vAlign w:val="center"/>
          </w:tcPr>
          <w:p w:rsidR="005700A1" w:rsidRDefault="005700A1">
            <w:pPr>
              <w:snapToGrid w:val="0"/>
              <w:spacing w:line="400" w:lineRule="exact"/>
              <w:jc w:val="center"/>
              <w:rPr>
                <w:rFonts w:ascii="宋体" w:hAnsi="宋体" w:cs="微软雅黑"/>
                <w:szCs w:val="21"/>
              </w:rPr>
            </w:pPr>
          </w:p>
        </w:tc>
        <w:tc>
          <w:tcPr>
            <w:tcW w:w="2126" w:type="dxa"/>
            <w:vAlign w:val="center"/>
          </w:tcPr>
          <w:p w:rsidR="005700A1" w:rsidRDefault="005700A1">
            <w:pPr>
              <w:snapToGrid w:val="0"/>
              <w:spacing w:line="400" w:lineRule="exact"/>
              <w:rPr>
                <w:rFonts w:ascii="宋体" w:hAnsi="宋体" w:cs="微软雅黑"/>
                <w:szCs w:val="21"/>
              </w:rPr>
            </w:pPr>
          </w:p>
        </w:tc>
        <w:tc>
          <w:tcPr>
            <w:tcW w:w="1701" w:type="dxa"/>
            <w:vAlign w:val="center"/>
          </w:tcPr>
          <w:p w:rsidR="005700A1" w:rsidRDefault="005700A1">
            <w:pPr>
              <w:snapToGrid w:val="0"/>
              <w:spacing w:line="400" w:lineRule="exact"/>
              <w:rPr>
                <w:rFonts w:ascii="宋体" w:hAnsi="宋体" w:cs="微软雅黑"/>
                <w:szCs w:val="21"/>
              </w:rPr>
            </w:pPr>
          </w:p>
        </w:tc>
      </w:tr>
      <w:tr w:rsidR="005700A1">
        <w:trPr>
          <w:trHeight w:hRule="exact" w:val="510"/>
        </w:trPr>
        <w:tc>
          <w:tcPr>
            <w:tcW w:w="4253" w:type="dxa"/>
            <w:gridSpan w:val="3"/>
            <w:vAlign w:val="center"/>
          </w:tcPr>
          <w:p w:rsidR="005700A1" w:rsidRDefault="004E5AF9">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701" w:type="dxa"/>
            <w:vAlign w:val="center"/>
          </w:tcPr>
          <w:p w:rsidR="005700A1" w:rsidRDefault="005700A1">
            <w:pPr>
              <w:snapToGrid w:val="0"/>
              <w:spacing w:line="400" w:lineRule="exact"/>
              <w:jc w:val="center"/>
              <w:rPr>
                <w:rFonts w:ascii="宋体" w:hAnsi="宋体" w:cs="微软雅黑"/>
                <w:szCs w:val="21"/>
              </w:rPr>
            </w:pPr>
          </w:p>
        </w:tc>
        <w:tc>
          <w:tcPr>
            <w:tcW w:w="2126" w:type="dxa"/>
            <w:vAlign w:val="center"/>
          </w:tcPr>
          <w:p w:rsidR="005700A1" w:rsidRDefault="005700A1">
            <w:pPr>
              <w:snapToGrid w:val="0"/>
              <w:spacing w:line="400" w:lineRule="exact"/>
              <w:rPr>
                <w:rFonts w:ascii="宋体" w:hAnsi="宋体" w:cs="微软雅黑"/>
                <w:szCs w:val="21"/>
              </w:rPr>
            </w:pPr>
          </w:p>
        </w:tc>
        <w:tc>
          <w:tcPr>
            <w:tcW w:w="1701" w:type="dxa"/>
            <w:vAlign w:val="center"/>
          </w:tcPr>
          <w:p w:rsidR="005700A1" w:rsidRDefault="005700A1">
            <w:pPr>
              <w:snapToGrid w:val="0"/>
              <w:spacing w:line="400" w:lineRule="exact"/>
              <w:rPr>
                <w:rFonts w:ascii="宋体" w:hAnsi="宋体" w:cs="微软雅黑"/>
                <w:szCs w:val="21"/>
              </w:rPr>
            </w:pPr>
          </w:p>
        </w:tc>
      </w:tr>
      <w:tr w:rsidR="005700A1">
        <w:tc>
          <w:tcPr>
            <w:tcW w:w="808" w:type="dxa"/>
            <w:vMerge w:val="restart"/>
            <w:tcBorders>
              <w:right w:val="single" w:sz="6" w:space="0" w:color="auto"/>
            </w:tcBorders>
            <w:vAlign w:val="center"/>
          </w:tcPr>
          <w:p w:rsidR="005700A1" w:rsidRDefault="004E5AF9">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5700A1" w:rsidRDefault="004E5AF9">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736" w:type="dxa"/>
            <w:tcBorders>
              <w:left w:val="single" w:sz="6" w:space="0" w:color="auto"/>
            </w:tcBorders>
            <w:vAlign w:val="center"/>
          </w:tcPr>
          <w:p w:rsidR="005700A1" w:rsidRDefault="004E5AF9">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701" w:type="dxa"/>
            <w:vAlign w:val="center"/>
          </w:tcPr>
          <w:p w:rsidR="005700A1" w:rsidRDefault="005700A1">
            <w:pPr>
              <w:jc w:val="center"/>
            </w:pPr>
          </w:p>
        </w:tc>
        <w:tc>
          <w:tcPr>
            <w:tcW w:w="2126" w:type="dxa"/>
            <w:vAlign w:val="center"/>
          </w:tcPr>
          <w:p w:rsidR="005700A1" w:rsidRDefault="005700A1">
            <w:pPr>
              <w:snapToGrid w:val="0"/>
              <w:spacing w:line="400" w:lineRule="exact"/>
              <w:rPr>
                <w:rFonts w:ascii="宋体" w:hAnsi="宋体" w:cs="微软雅黑"/>
                <w:szCs w:val="21"/>
              </w:rPr>
            </w:pPr>
          </w:p>
        </w:tc>
        <w:tc>
          <w:tcPr>
            <w:tcW w:w="1701" w:type="dxa"/>
            <w:vAlign w:val="center"/>
          </w:tcPr>
          <w:p w:rsidR="005700A1" w:rsidRDefault="005700A1">
            <w:pPr>
              <w:snapToGrid w:val="0"/>
              <w:spacing w:line="400" w:lineRule="exact"/>
              <w:rPr>
                <w:rFonts w:ascii="宋体" w:hAnsi="宋体" w:cs="微软雅黑"/>
                <w:sz w:val="24"/>
                <w:szCs w:val="24"/>
              </w:rPr>
            </w:pPr>
          </w:p>
        </w:tc>
      </w:tr>
      <w:tr w:rsidR="005700A1">
        <w:tc>
          <w:tcPr>
            <w:tcW w:w="808" w:type="dxa"/>
            <w:vMerge/>
            <w:tcBorders>
              <w:right w:val="single" w:sz="6" w:space="0" w:color="auto"/>
            </w:tcBorders>
            <w:vAlign w:val="center"/>
          </w:tcPr>
          <w:p w:rsidR="005700A1" w:rsidRDefault="005700A1">
            <w:pPr>
              <w:pStyle w:val="a7"/>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5700A1" w:rsidRDefault="005700A1">
            <w:pPr>
              <w:pStyle w:val="a7"/>
              <w:kinsoku w:val="0"/>
              <w:overflowPunct w:val="0"/>
              <w:autoSpaceDE w:val="0"/>
              <w:autoSpaceDN w:val="0"/>
              <w:spacing w:line="320" w:lineRule="exact"/>
              <w:rPr>
                <w:rFonts w:hAnsi="宋体" w:cs="微软雅黑"/>
                <w:bCs/>
                <w:szCs w:val="24"/>
              </w:rPr>
            </w:pPr>
          </w:p>
        </w:tc>
        <w:tc>
          <w:tcPr>
            <w:tcW w:w="2736" w:type="dxa"/>
            <w:tcBorders>
              <w:left w:val="single" w:sz="6" w:space="0" w:color="auto"/>
            </w:tcBorders>
            <w:vAlign w:val="center"/>
          </w:tcPr>
          <w:p w:rsidR="005700A1" w:rsidRDefault="004E5AF9">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技术人员职称证书</w:t>
            </w:r>
          </w:p>
        </w:tc>
        <w:tc>
          <w:tcPr>
            <w:tcW w:w="1701" w:type="dxa"/>
            <w:vAlign w:val="center"/>
          </w:tcPr>
          <w:p w:rsidR="005700A1" w:rsidRDefault="005700A1">
            <w:pPr>
              <w:pStyle w:val="a7"/>
            </w:pPr>
          </w:p>
        </w:tc>
        <w:tc>
          <w:tcPr>
            <w:tcW w:w="2126" w:type="dxa"/>
            <w:vAlign w:val="center"/>
          </w:tcPr>
          <w:p w:rsidR="005700A1" w:rsidRDefault="005700A1">
            <w:pPr>
              <w:snapToGrid w:val="0"/>
              <w:spacing w:line="400" w:lineRule="exact"/>
              <w:rPr>
                <w:rFonts w:ascii="宋体" w:hAnsi="宋体" w:cs="微软雅黑"/>
                <w:szCs w:val="21"/>
              </w:rPr>
            </w:pPr>
          </w:p>
        </w:tc>
        <w:tc>
          <w:tcPr>
            <w:tcW w:w="1701" w:type="dxa"/>
            <w:vAlign w:val="center"/>
          </w:tcPr>
          <w:p w:rsidR="005700A1" w:rsidRDefault="005700A1">
            <w:pPr>
              <w:pStyle w:val="a7"/>
              <w:kinsoku w:val="0"/>
              <w:overflowPunct w:val="0"/>
              <w:autoSpaceDE w:val="0"/>
              <w:autoSpaceDN w:val="0"/>
              <w:spacing w:line="320" w:lineRule="exact"/>
              <w:rPr>
                <w:rFonts w:hAnsi="宋体" w:cs="微软雅黑"/>
                <w:bCs/>
                <w:szCs w:val="24"/>
              </w:rPr>
            </w:pPr>
          </w:p>
        </w:tc>
      </w:tr>
      <w:tr w:rsidR="005700A1">
        <w:tc>
          <w:tcPr>
            <w:tcW w:w="808" w:type="dxa"/>
            <w:vMerge/>
            <w:tcBorders>
              <w:right w:val="single" w:sz="6" w:space="0" w:color="auto"/>
            </w:tcBorders>
            <w:vAlign w:val="center"/>
          </w:tcPr>
          <w:p w:rsidR="005700A1" w:rsidRDefault="005700A1">
            <w:pPr>
              <w:pStyle w:val="a7"/>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5700A1" w:rsidRDefault="005700A1">
            <w:pPr>
              <w:pStyle w:val="a7"/>
              <w:kinsoku w:val="0"/>
              <w:overflowPunct w:val="0"/>
              <w:autoSpaceDE w:val="0"/>
              <w:autoSpaceDN w:val="0"/>
              <w:spacing w:line="320" w:lineRule="exact"/>
              <w:rPr>
                <w:rFonts w:hAnsi="宋体" w:cs="微软雅黑"/>
                <w:bCs/>
                <w:szCs w:val="24"/>
              </w:rPr>
            </w:pPr>
          </w:p>
        </w:tc>
        <w:tc>
          <w:tcPr>
            <w:tcW w:w="2736" w:type="dxa"/>
            <w:tcBorders>
              <w:left w:val="single" w:sz="6" w:space="0" w:color="auto"/>
            </w:tcBorders>
            <w:vAlign w:val="center"/>
          </w:tcPr>
          <w:p w:rsidR="005700A1" w:rsidRDefault="004E5AF9">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用工合同</w:t>
            </w:r>
          </w:p>
        </w:tc>
        <w:tc>
          <w:tcPr>
            <w:tcW w:w="1701" w:type="dxa"/>
            <w:vAlign w:val="center"/>
          </w:tcPr>
          <w:p w:rsidR="005700A1" w:rsidRDefault="005700A1">
            <w:pPr>
              <w:pStyle w:val="a7"/>
            </w:pPr>
          </w:p>
        </w:tc>
        <w:tc>
          <w:tcPr>
            <w:tcW w:w="2126" w:type="dxa"/>
            <w:vAlign w:val="center"/>
          </w:tcPr>
          <w:p w:rsidR="005700A1" w:rsidRDefault="005700A1">
            <w:pPr>
              <w:snapToGrid w:val="0"/>
              <w:spacing w:line="400" w:lineRule="exact"/>
              <w:rPr>
                <w:rFonts w:ascii="宋体" w:hAnsi="宋体" w:cs="微软雅黑"/>
                <w:szCs w:val="21"/>
              </w:rPr>
            </w:pPr>
          </w:p>
        </w:tc>
        <w:tc>
          <w:tcPr>
            <w:tcW w:w="1701" w:type="dxa"/>
            <w:vAlign w:val="center"/>
          </w:tcPr>
          <w:p w:rsidR="005700A1" w:rsidRDefault="005700A1">
            <w:pPr>
              <w:pStyle w:val="a7"/>
              <w:kinsoku w:val="0"/>
              <w:overflowPunct w:val="0"/>
              <w:autoSpaceDE w:val="0"/>
              <w:autoSpaceDN w:val="0"/>
              <w:spacing w:line="320" w:lineRule="exact"/>
              <w:rPr>
                <w:rFonts w:hAnsi="宋体" w:cs="微软雅黑"/>
                <w:bCs/>
                <w:szCs w:val="24"/>
              </w:rPr>
            </w:pPr>
          </w:p>
        </w:tc>
      </w:tr>
      <w:tr w:rsidR="005700A1">
        <w:tc>
          <w:tcPr>
            <w:tcW w:w="808" w:type="dxa"/>
            <w:vMerge/>
            <w:tcBorders>
              <w:right w:val="single" w:sz="6" w:space="0" w:color="auto"/>
            </w:tcBorders>
            <w:vAlign w:val="center"/>
          </w:tcPr>
          <w:p w:rsidR="005700A1" w:rsidRDefault="005700A1">
            <w:pPr>
              <w:pStyle w:val="a7"/>
              <w:kinsoku w:val="0"/>
              <w:overflowPunct w:val="0"/>
              <w:autoSpaceDE w:val="0"/>
              <w:autoSpaceDN w:val="0"/>
              <w:spacing w:line="320" w:lineRule="exact"/>
              <w:rPr>
                <w:rFonts w:hAnsi="宋体" w:cs="微软雅黑"/>
                <w:bCs/>
                <w:szCs w:val="24"/>
              </w:rPr>
            </w:pPr>
          </w:p>
        </w:tc>
        <w:tc>
          <w:tcPr>
            <w:tcW w:w="3445" w:type="dxa"/>
            <w:gridSpan w:val="2"/>
            <w:tcBorders>
              <w:left w:val="single" w:sz="6" w:space="0" w:color="auto"/>
            </w:tcBorders>
            <w:vAlign w:val="center"/>
          </w:tcPr>
          <w:p w:rsidR="005700A1" w:rsidRDefault="004E5AF9">
            <w:pPr>
              <w:pStyle w:val="a7"/>
              <w:kinsoku w:val="0"/>
              <w:overflowPunct w:val="0"/>
              <w:autoSpaceDE w:val="0"/>
              <w:autoSpaceDN w:val="0"/>
              <w:spacing w:line="320" w:lineRule="exact"/>
              <w:rPr>
                <w:rFonts w:hAnsi="宋体" w:cs="微软雅黑"/>
                <w:bCs/>
                <w:szCs w:val="24"/>
              </w:rPr>
            </w:pPr>
            <w:r>
              <w:rPr>
                <w:rFonts w:hAnsi="宋体" w:hint="eastAsia"/>
                <w:bCs/>
                <w:szCs w:val="24"/>
              </w:rPr>
              <w:t>供应</w:t>
            </w:r>
            <w:proofErr w:type="gramStart"/>
            <w:r>
              <w:rPr>
                <w:rFonts w:hAnsi="宋体" w:hint="eastAsia"/>
                <w:bCs/>
                <w:szCs w:val="24"/>
              </w:rPr>
              <w:t>商相关</w:t>
            </w:r>
            <w:proofErr w:type="gramEnd"/>
            <w:r>
              <w:rPr>
                <w:rFonts w:hAnsi="宋体" w:hint="eastAsia"/>
                <w:bCs/>
                <w:szCs w:val="24"/>
              </w:rPr>
              <w:t>承诺函或声明</w:t>
            </w:r>
          </w:p>
        </w:tc>
        <w:tc>
          <w:tcPr>
            <w:tcW w:w="1701" w:type="dxa"/>
            <w:vAlign w:val="center"/>
          </w:tcPr>
          <w:p w:rsidR="005700A1" w:rsidRDefault="005700A1">
            <w:pPr>
              <w:pStyle w:val="a7"/>
            </w:pPr>
          </w:p>
        </w:tc>
        <w:tc>
          <w:tcPr>
            <w:tcW w:w="2126" w:type="dxa"/>
            <w:vAlign w:val="center"/>
          </w:tcPr>
          <w:p w:rsidR="005700A1" w:rsidRDefault="005700A1">
            <w:pPr>
              <w:snapToGrid w:val="0"/>
              <w:spacing w:line="400" w:lineRule="exact"/>
              <w:rPr>
                <w:rFonts w:ascii="宋体" w:hAnsi="宋体" w:cs="微软雅黑"/>
                <w:szCs w:val="21"/>
              </w:rPr>
            </w:pPr>
          </w:p>
        </w:tc>
        <w:tc>
          <w:tcPr>
            <w:tcW w:w="1701" w:type="dxa"/>
            <w:vAlign w:val="center"/>
          </w:tcPr>
          <w:p w:rsidR="005700A1" w:rsidRDefault="005700A1">
            <w:pPr>
              <w:snapToGrid w:val="0"/>
              <w:spacing w:line="400" w:lineRule="exact"/>
              <w:rPr>
                <w:rFonts w:ascii="宋体" w:hAnsi="宋体" w:cs="微软雅黑"/>
                <w:szCs w:val="21"/>
              </w:rPr>
            </w:pPr>
          </w:p>
        </w:tc>
      </w:tr>
      <w:tr w:rsidR="005700A1">
        <w:trPr>
          <w:trHeight w:val="510"/>
        </w:trPr>
        <w:tc>
          <w:tcPr>
            <w:tcW w:w="4253" w:type="dxa"/>
            <w:gridSpan w:val="3"/>
            <w:vAlign w:val="center"/>
          </w:tcPr>
          <w:p w:rsidR="005700A1" w:rsidRDefault="004E5AF9">
            <w:pPr>
              <w:pStyle w:val="a7"/>
              <w:kinsoku w:val="0"/>
              <w:overflowPunct w:val="0"/>
              <w:autoSpaceDE w:val="0"/>
              <w:autoSpaceDN w:val="0"/>
              <w:spacing w:line="320" w:lineRule="exact"/>
              <w:rPr>
                <w:rFonts w:hAnsi="宋体" w:cs="微软雅黑"/>
                <w:bCs/>
              </w:rPr>
            </w:pPr>
            <w:r>
              <w:rPr>
                <w:rFonts w:hAnsi="宋体" w:hint="eastAsia"/>
              </w:rPr>
              <w:t>没有重大违法记录的声明</w:t>
            </w:r>
          </w:p>
        </w:tc>
        <w:tc>
          <w:tcPr>
            <w:tcW w:w="1701" w:type="dxa"/>
            <w:vAlign w:val="center"/>
          </w:tcPr>
          <w:p w:rsidR="005700A1" w:rsidRDefault="005700A1">
            <w:pPr>
              <w:jc w:val="center"/>
            </w:pPr>
          </w:p>
        </w:tc>
        <w:tc>
          <w:tcPr>
            <w:tcW w:w="2126" w:type="dxa"/>
            <w:vAlign w:val="center"/>
          </w:tcPr>
          <w:p w:rsidR="005700A1" w:rsidRDefault="005700A1">
            <w:pPr>
              <w:snapToGrid w:val="0"/>
              <w:spacing w:line="400" w:lineRule="exact"/>
              <w:rPr>
                <w:rFonts w:ascii="宋体" w:hAnsi="宋体" w:cs="微软雅黑"/>
                <w:szCs w:val="21"/>
              </w:rPr>
            </w:pPr>
          </w:p>
        </w:tc>
        <w:tc>
          <w:tcPr>
            <w:tcW w:w="1701" w:type="dxa"/>
            <w:vAlign w:val="center"/>
          </w:tcPr>
          <w:p w:rsidR="005700A1" w:rsidRDefault="005700A1">
            <w:pPr>
              <w:snapToGrid w:val="0"/>
              <w:spacing w:line="400" w:lineRule="exact"/>
              <w:rPr>
                <w:rFonts w:ascii="宋体" w:hAnsi="宋体" w:cs="微软雅黑"/>
                <w:szCs w:val="21"/>
              </w:rPr>
            </w:pPr>
          </w:p>
        </w:tc>
      </w:tr>
      <w:tr w:rsidR="005700A1">
        <w:trPr>
          <w:trHeight w:val="510"/>
        </w:trPr>
        <w:tc>
          <w:tcPr>
            <w:tcW w:w="4253" w:type="dxa"/>
            <w:gridSpan w:val="3"/>
            <w:vAlign w:val="center"/>
          </w:tcPr>
          <w:p w:rsidR="005700A1" w:rsidRDefault="004E5AF9">
            <w:pPr>
              <w:pStyle w:val="a7"/>
              <w:kinsoku w:val="0"/>
              <w:overflowPunct w:val="0"/>
              <w:autoSpaceDE w:val="0"/>
              <w:autoSpaceDN w:val="0"/>
              <w:spacing w:line="320" w:lineRule="exact"/>
              <w:rPr>
                <w:rFonts w:hAnsi="宋体"/>
              </w:rPr>
            </w:pPr>
            <w:r>
              <w:rPr>
                <w:rFonts w:hAnsi="宋体" w:cs="微软雅黑" w:hint="eastAsia"/>
                <w:bCs/>
              </w:rPr>
              <w:t>供应商须具备的特殊资质证书</w:t>
            </w:r>
          </w:p>
        </w:tc>
        <w:tc>
          <w:tcPr>
            <w:tcW w:w="1701" w:type="dxa"/>
            <w:vAlign w:val="center"/>
          </w:tcPr>
          <w:p w:rsidR="005700A1" w:rsidRDefault="005700A1">
            <w:pPr>
              <w:jc w:val="center"/>
            </w:pPr>
          </w:p>
        </w:tc>
        <w:tc>
          <w:tcPr>
            <w:tcW w:w="2126" w:type="dxa"/>
            <w:vAlign w:val="center"/>
          </w:tcPr>
          <w:p w:rsidR="005700A1" w:rsidRDefault="005700A1">
            <w:pPr>
              <w:snapToGrid w:val="0"/>
              <w:spacing w:line="400" w:lineRule="exact"/>
              <w:rPr>
                <w:rFonts w:ascii="宋体" w:hAnsi="宋体" w:cs="微软雅黑"/>
                <w:szCs w:val="21"/>
              </w:rPr>
            </w:pPr>
          </w:p>
        </w:tc>
        <w:tc>
          <w:tcPr>
            <w:tcW w:w="1701" w:type="dxa"/>
            <w:vAlign w:val="center"/>
          </w:tcPr>
          <w:p w:rsidR="005700A1" w:rsidRDefault="005700A1">
            <w:pPr>
              <w:snapToGrid w:val="0"/>
              <w:spacing w:line="400" w:lineRule="exact"/>
              <w:rPr>
                <w:rFonts w:ascii="宋体" w:hAnsi="宋体" w:cs="微软雅黑"/>
                <w:szCs w:val="21"/>
              </w:rPr>
            </w:pPr>
          </w:p>
        </w:tc>
      </w:tr>
      <w:tr w:rsidR="005700A1">
        <w:trPr>
          <w:trHeight w:val="510"/>
        </w:trPr>
        <w:tc>
          <w:tcPr>
            <w:tcW w:w="4253" w:type="dxa"/>
            <w:gridSpan w:val="3"/>
            <w:vAlign w:val="center"/>
          </w:tcPr>
          <w:p w:rsidR="005700A1" w:rsidRDefault="004E5AF9">
            <w:pPr>
              <w:pStyle w:val="a7"/>
              <w:kinsoku w:val="0"/>
              <w:overflowPunct w:val="0"/>
              <w:autoSpaceDE w:val="0"/>
              <w:autoSpaceDN w:val="0"/>
              <w:spacing w:line="320" w:lineRule="exact"/>
              <w:rPr>
                <w:rFonts w:hAnsi="宋体" w:cs="微软雅黑"/>
                <w:bCs/>
              </w:rPr>
            </w:pPr>
            <w:r>
              <w:rPr>
                <w:rFonts w:hAnsi="宋体" w:cs="宋体" w:hint="eastAsia"/>
                <w:bCs/>
                <w:szCs w:val="24"/>
                <w:lang w:val="zh-CN"/>
              </w:rPr>
              <w:lastRenderedPageBreak/>
              <w:t>投标承诺函</w:t>
            </w:r>
          </w:p>
        </w:tc>
        <w:tc>
          <w:tcPr>
            <w:tcW w:w="1701" w:type="dxa"/>
            <w:vAlign w:val="center"/>
          </w:tcPr>
          <w:p w:rsidR="005700A1" w:rsidRDefault="005700A1">
            <w:pPr>
              <w:jc w:val="center"/>
            </w:pPr>
          </w:p>
        </w:tc>
        <w:tc>
          <w:tcPr>
            <w:tcW w:w="2126" w:type="dxa"/>
            <w:vAlign w:val="center"/>
          </w:tcPr>
          <w:p w:rsidR="005700A1" w:rsidRDefault="005700A1">
            <w:pPr>
              <w:snapToGrid w:val="0"/>
              <w:spacing w:line="400" w:lineRule="exact"/>
              <w:rPr>
                <w:rFonts w:ascii="宋体" w:hAnsi="宋体" w:cs="微软雅黑"/>
                <w:szCs w:val="21"/>
              </w:rPr>
            </w:pPr>
          </w:p>
        </w:tc>
        <w:tc>
          <w:tcPr>
            <w:tcW w:w="1701" w:type="dxa"/>
            <w:vAlign w:val="center"/>
          </w:tcPr>
          <w:p w:rsidR="005700A1" w:rsidRDefault="005700A1">
            <w:pPr>
              <w:snapToGrid w:val="0"/>
              <w:spacing w:line="400" w:lineRule="exact"/>
              <w:rPr>
                <w:rFonts w:ascii="宋体" w:hAnsi="宋体" w:cs="微软雅黑"/>
                <w:szCs w:val="21"/>
              </w:rPr>
            </w:pPr>
          </w:p>
        </w:tc>
      </w:tr>
      <w:tr w:rsidR="005700A1">
        <w:trPr>
          <w:trHeight w:val="510"/>
        </w:trPr>
        <w:tc>
          <w:tcPr>
            <w:tcW w:w="4253" w:type="dxa"/>
            <w:gridSpan w:val="3"/>
            <w:vAlign w:val="center"/>
          </w:tcPr>
          <w:p w:rsidR="005700A1" w:rsidRDefault="004E5AF9">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701" w:type="dxa"/>
            <w:vAlign w:val="center"/>
          </w:tcPr>
          <w:p w:rsidR="005700A1" w:rsidRDefault="005700A1">
            <w:pPr>
              <w:jc w:val="center"/>
            </w:pPr>
          </w:p>
        </w:tc>
        <w:tc>
          <w:tcPr>
            <w:tcW w:w="2126" w:type="dxa"/>
            <w:vAlign w:val="center"/>
          </w:tcPr>
          <w:p w:rsidR="005700A1" w:rsidRDefault="005700A1">
            <w:pPr>
              <w:snapToGrid w:val="0"/>
              <w:spacing w:line="400" w:lineRule="exact"/>
              <w:rPr>
                <w:rFonts w:ascii="宋体" w:hAnsi="宋体" w:cs="微软雅黑"/>
                <w:szCs w:val="21"/>
              </w:rPr>
            </w:pPr>
          </w:p>
        </w:tc>
        <w:tc>
          <w:tcPr>
            <w:tcW w:w="1701" w:type="dxa"/>
            <w:vAlign w:val="center"/>
          </w:tcPr>
          <w:p w:rsidR="005700A1" w:rsidRDefault="005700A1">
            <w:pPr>
              <w:snapToGrid w:val="0"/>
              <w:spacing w:line="400" w:lineRule="exact"/>
              <w:rPr>
                <w:rFonts w:ascii="宋体" w:hAnsi="宋体" w:cs="微软雅黑"/>
                <w:szCs w:val="21"/>
              </w:rPr>
            </w:pPr>
          </w:p>
        </w:tc>
      </w:tr>
      <w:tr w:rsidR="005700A1">
        <w:trPr>
          <w:trHeight w:val="510"/>
        </w:trPr>
        <w:tc>
          <w:tcPr>
            <w:tcW w:w="4253" w:type="dxa"/>
            <w:gridSpan w:val="3"/>
            <w:vAlign w:val="center"/>
          </w:tcPr>
          <w:p w:rsidR="005700A1" w:rsidRDefault="004E5AF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701" w:type="dxa"/>
            <w:vAlign w:val="center"/>
          </w:tcPr>
          <w:p w:rsidR="005700A1" w:rsidRDefault="005700A1">
            <w:pPr>
              <w:jc w:val="center"/>
            </w:pPr>
          </w:p>
        </w:tc>
        <w:tc>
          <w:tcPr>
            <w:tcW w:w="2126" w:type="dxa"/>
            <w:vAlign w:val="center"/>
          </w:tcPr>
          <w:p w:rsidR="005700A1" w:rsidRDefault="005700A1">
            <w:pPr>
              <w:snapToGrid w:val="0"/>
              <w:spacing w:line="400" w:lineRule="exact"/>
              <w:rPr>
                <w:rFonts w:ascii="宋体" w:hAnsi="宋体" w:cs="微软雅黑"/>
                <w:szCs w:val="21"/>
              </w:rPr>
            </w:pPr>
          </w:p>
        </w:tc>
        <w:tc>
          <w:tcPr>
            <w:tcW w:w="1701" w:type="dxa"/>
            <w:vAlign w:val="center"/>
          </w:tcPr>
          <w:p w:rsidR="005700A1" w:rsidRDefault="005700A1">
            <w:pPr>
              <w:snapToGrid w:val="0"/>
              <w:spacing w:line="400" w:lineRule="exact"/>
              <w:rPr>
                <w:rFonts w:ascii="宋体" w:hAnsi="宋体" w:cs="微软雅黑"/>
                <w:szCs w:val="21"/>
              </w:rPr>
            </w:pPr>
          </w:p>
        </w:tc>
      </w:tr>
      <w:tr w:rsidR="005700A1">
        <w:trPr>
          <w:trHeight w:val="510"/>
        </w:trPr>
        <w:tc>
          <w:tcPr>
            <w:tcW w:w="4253" w:type="dxa"/>
            <w:gridSpan w:val="3"/>
            <w:vAlign w:val="center"/>
          </w:tcPr>
          <w:p w:rsidR="005700A1" w:rsidRDefault="004E5AF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701" w:type="dxa"/>
            <w:vAlign w:val="center"/>
          </w:tcPr>
          <w:p w:rsidR="005700A1" w:rsidRDefault="005700A1">
            <w:pPr>
              <w:jc w:val="center"/>
            </w:pPr>
          </w:p>
        </w:tc>
        <w:tc>
          <w:tcPr>
            <w:tcW w:w="2126" w:type="dxa"/>
            <w:vAlign w:val="center"/>
          </w:tcPr>
          <w:p w:rsidR="005700A1" w:rsidRDefault="005700A1">
            <w:pPr>
              <w:snapToGrid w:val="0"/>
              <w:spacing w:line="400" w:lineRule="exact"/>
              <w:rPr>
                <w:rFonts w:ascii="宋体" w:hAnsi="宋体" w:cs="微软雅黑"/>
                <w:szCs w:val="21"/>
              </w:rPr>
            </w:pPr>
          </w:p>
        </w:tc>
        <w:tc>
          <w:tcPr>
            <w:tcW w:w="1701" w:type="dxa"/>
            <w:vAlign w:val="center"/>
          </w:tcPr>
          <w:p w:rsidR="005700A1" w:rsidRDefault="005700A1">
            <w:pPr>
              <w:snapToGrid w:val="0"/>
              <w:spacing w:line="400" w:lineRule="exact"/>
              <w:rPr>
                <w:rFonts w:ascii="宋体" w:hAnsi="宋体" w:cs="微软雅黑"/>
                <w:szCs w:val="21"/>
              </w:rPr>
            </w:pPr>
          </w:p>
        </w:tc>
      </w:tr>
      <w:tr w:rsidR="005700A1">
        <w:trPr>
          <w:trHeight w:val="510"/>
        </w:trPr>
        <w:tc>
          <w:tcPr>
            <w:tcW w:w="4253" w:type="dxa"/>
            <w:gridSpan w:val="3"/>
            <w:vAlign w:val="center"/>
          </w:tcPr>
          <w:p w:rsidR="005700A1" w:rsidRDefault="004E5AF9">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701" w:type="dxa"/>
            <w:vAlign w:val="center"/>
          </w:tcPr>
          <w:p w:rsidR="005700A1" w:rsidRDefault="005700A1">
            <w:pPr>
              <w:jc w:val="center"/>
            </w:pPr>
          </w:p>
        </w:tc>
        <w:tc>
          <w:tcPr>
            <w:tcW w:w="2126" w:type="dxa"/>
            <w:vAlign w:val="center"/>
          </w:tcPr>
          <w:p w:rsidR="005700A1" w:rsidRDefault="005700A1">
            <w:pPr>
              <w:snapToGrid w:val="0"/>
              <w:spacing w:line="400" w:lineRule="exact"/>
              <w:rPr>
                <w:rFonts w:ascii="宋体" w:hAnsi="宋体" w:cs="微软雅黑"/>
                <w:szCs w:val="21"/>
              </w:rPr>
            </w:pPr>
          </w:p>
        </w:tc>
        <w:tc>
          <w:tcPr>
            <w:tcW w:w="1701" w:type="dxa"/>
            <w:vAlign w:val="center"/>
          </w:tcPr>
          <w:p w:rsidR="005700A1" w:rsidRDefault="005700A1">
            <w:pPr>
              <w:snapToGrid w:val="0"/>
              <w:spacing w:line="400" w:lineRule="exact"/>
              <w:rPr>
                <w:rFonts w:ascii="宋体" w:hAnsi="宋体" w:cs="微软雅黑"/>
                <w:szCs w:val="21"/>
              </w:rPr>
            </w:pPr>
          </w:p>
        </w:tc>
      </w:tr>
      <w:tr w:rsidR="005700A1">
        <w:trPr>
          <w:trHeight w:val="510"/>
        </w:trPr>
        <w:tc>
          <w:tcPr>
            <w:tcW w:w="4253" w:type="dxa"/>
            <w:gridSpan w:val="3"/>
            <w:vAlign w:val="center"/>
          </w:tcPr>
          <w:p w:rsidR="005700A1" w:rsidRDefault="004E5AF9">
            <w:pPr>
              <w:pStyle w:val="a7"/>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701" w:type="dxa"/>
            <w:vAlign w:val="center"/>
          </w:tcPr>
          <w:p w:rsidR="005700A1" w:rsidRDefault="005700A1">
            <w:pPr>
              <w:jc w:val="center"/>
            </w:pPr>
          </w:p>
        </w:tc>
        <w:tc>
          <w:tcPr>
            <w:tcW w:w="2126" w:type="dxa"/>
            <w:tcBorders>
              <w:top w:val="single" w:sz="4" w:space="0" w:color="auto"/>
            </w:tcBorders>
            <w:vAlign w:val="center"/>
          </w:tcPr>
          <w:p w:rsidR="005700A1" w:rsidRDefault="005700A1">
            <w:pPr>
              <w:snapToGrid w:val="0"/>
              <w:spacing w:line="400" w:lineRule="exact"/>
              <w:rPr>
                <w:rFonts w:ascii="宋体" w:hAnsi="宋体" w:cs="微软雅黑"/>
                <w:szCs w:val="21"/>
              </w:rPr>
            </w:pPr>
          </w:p>
        </w:tc>
        <w:tc>
          <w:tcPr>
            <w:tcW w:w="1701" w:type="dxa"/>
            <w:tcBorders>
              <w:top w:val="single" w:sz="4" w:space="0" w:color="auto"/>
            </w:tcBorders>
            <w:vAlign w:val="center"/>
          </w:tcPr>
          <w:p w:rsidR="005700A1" w:rsidRDefault="005700A1">
            <w:pPr>
              <w:snapToGrid w:val="0"/>
              <w:spacing w:line="400" w:lineRule="exact"/>
              <w:rPr>
                <w:rFonts w:ascii="宋体" w:hAnsi="宋体" w:cs="微软雅黑"/>
                <w:szCs w:val="21"/>
              </w:rPr>
            </w:pPr>
          </w:p>
        </w:tc>
      </w:tr>
      <w:tr w:rsidR="005700A1">
        <w:trPr>
          <w:trHeight w:val="510"/>
        </w:trPr>
        <w:tc>
          <w:tcPr>
            <w:tcW w:w="4253" w:type="dxa"/>
            <w:gridSpan w:val="3"/>
            <w:vAlign w:val="center"/>
          </w:tcPr>
          <w:p w:rsidR="005700A1" w:rsidRDefault="004E5AF9">
            <w:pPr>
              <w:pStyle w:val="a7"/>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701" w:type="dxa"/>
            <w:vAlign w:val="center"/>
          </w:tcPr>
          <w:p w:rsidR="005700A1" w:rsidRDefault="005700A1">
            <w:pPr>
              <w:jc w:val="center"/>
            </w:pPr>
          </w:p>
        </w:tc>
        <w:tc>
          <w:tcPr>
            <w:tcW w:w="2126" w:type="dxa"/>
            <w:vAlign w:val="center"/>
          </w:tcPr>
          <w:p w:rsidR="005700A1" w:rsidRDefault="005700A1">
            <w:pPr>
              <w:snapToGrid w:val="0"/>
              <w:spacing w:line="400" w:lineRule="exact"/>
              <w:rPr>
                <w:rFonts w:ascii="宋体" w:hAnsi="宋体" w:cs="微软雅黑"/>
                <w:szCs w:val="21"/>
              </w:rPr>
            </w:pPr>
          </w:p>
        </w:tc>
        <w:tc>
          <w:tcPr>
            <w:tcW w:w="1701" w:type="dxa"/>
            <w:vAlign w:val="center"/>
          </w:tcPr>
          <w:p w:rsidR="005700A1" w:rsidRDefault="005700A1">
            <w:pPr>
              <w:snapToGrid w:val="0"/>
              <w:spacing w:line="400" w:lineRule="exact"/>
              <w:rPr>
                <w:rFonts w:ascii="宋体" w:hAnsi="宋体" w:cs="微软雅黑"/>
                <w:szCs w:val="21"/>
              </w:rPr>
            </w:pPr>
          </w:p>
        </w:tc>
      </w:tr>
      <w:tr w:rsidR="005700A1">
        <w:trPr>
          <w:trHeight w:val="510"/>
        </w:trPr>
        <w:tc>
          <w:tcPr>
            <w:tcW w:w="4253" w:type="dxa"/>
            <w:gridSpan w:val="3"/>
            <w:vAlign w:val="center"/>
          </w:tcPr>
          <w:p w:rsidR="005700A1" w:rsidRDefault="004E5AF9">
            <w:pPr>
              <w:pStyle w:val="a7"/>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701" w:type="dxa"/>
            <w:vAlign w:val="center"/>
          </w:tcPr>
          <w:p w:rsidR="005700A1" w:rsidRDefault="005700A1">
            <w:pPr>
              <w:jc w:val="center"/>
            </w:pPr>
          </w:p>
        </w:tc>
        <w:tc>
          <w:tcPr>
            <w:tcW w:w="2126" w:type="dxa"/>
            <w:vAlign w:val="center"/>
          </w:tcPr>
          <w:p w:rsidR="005700A1" w:rsidRDefault="005700A1">
            <w:pPr>
              <w:snapToGrid w:val="0"/>
              <w:spacing w:line="400" w:lineRule="exact"/>
              <w:rPr>
                <w:rFonts w:ascii="宋体" w:hAnsi="宋体" w:cs="微软雅黑"/>
                <w:szCs w:val="21"/>
              </w:rPr>
            </w:pPr>
          </w:p>
        </w:tc>
        <w:tc>
          <w:tcPr>
            <w:tcW w:w="1701" w:type="dxa"/>
            <w:vAlign w:val="center"/>
          </w:tcPr>
          <w:p w:rsidR="005700A1" w:rsidRDefault="005700A1">
            <w:pPr>
              <w:snapToGrid w:val="0"/>
              <w:spacing w:line="400" w:lineRule="exact"/>
              <w:rPr>
                <w:rFonts w:ascii="宋体" w:hAnsi="宋体" w:cs="微软雅黑"/>
                <w:szCs w:val="21"/>
              </w:rPr>
            </w:pPr>
          </w:p>
        </w:tc>
      </w:tr>
      <w:tr w:rsidR="005700A1">
        <w:trPr>
          <w:trHeight w:val="510"/>
        </w:trPr>
        <w:tc>
          <w:tcPr>
            <w:tcW w:w="4253" w:type="dxa"/>
            <w:gridSpan w:val="3"/>
            <w:vAlign w:val="center"/>
          </w:tcPr>
          <w:p w:rsidR="005700A1" w:rsidRDefault="004E5AF9">
            <w:pPr>
              <w:pStyle w:val="a7"/>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701" w:type="dxa"/>
            <w:vAlign w:val="center"/>
          </w:tcPr>
          <w:p w:rsidR="005700A1" w:rsidRDefault="005700A1">
            <w:pPr>
              <w:jc w:val="center"/>
            </w:pPr>
          </w:p>
        </w:tc>
        <w:tc>
          <w:tcPr>
            <w:tcW w:w="2126" w:type="dxa"/>
            <w:vAlign w:val="center"/>
          </w:tcPr>
          <w:p w:rsidR="005700A1" w:rsidRDefault="005700A1">
            <w:pPr>
              <w:snapToGrid w:val="0"/>
              <w:spacing w:line="400" w:lineRule="exact"/>
              <w:rPr>
                <w:rFonts w:ascii="宋体" w:hAnsi="宋体" w:cs="微软雅黑"/>
                <w:szCs w:val="21"/>
              </w:rPr>
            </w:pPr>
          </w:p>
        </w:tc>
        <w:tc>
          <w:tcPr>
            <w:tcW w:w="1701" w:type="dxa"/>
            <w:vAlign w:val="center"/>
          </w:tcPr>
          <w:p w:rsidR="005700A1" w:rsidRDefault="005700A1">
            <w:pPr>
              <w:snapToGrid w:val="0"/>
              <w:spacing w:line="400" w:lineRule="exact"/>
              <w:rPr>
                <w:rFonts w:ascii="宋体" w:hAnsi="宋体" w:cs="微软雅黑"/>
                <w:szCs w:val="21"/>
              </w:rPr>
            </w:pPr>
          </w:p>
        </w:tc>
      </w:tr>
      <w:tr w:rsidR="005700A1">
        <w:trPr>
          <w:trHeight w:val="510"/>
        </w:trPr>
        <w:tc>
          <w:tcPr>
            <w:tcW w:w="4253" w:type="dxa"/>
            <w:gridSpan w:val="3"/>
            <w:vAlign w:val="center"/>
          </w:tcPr>
          <w:p w:rsidR="005700A1" w:rsidRDefault="004E5AF9">
            <w:pPr>
              <w:pStyle w:val="a7"/>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701" w:type="dxa"/>
            <w:vAlign w:val="center"/>
          </w:tcPr>
          <w:p w:rsidR="005700A1" w:rsidRDefault="005700A1">
            <w:pPr>
              <w:jc w:val="center"/>
            </w:pPr>
          </w:p>
        </w:tc>
        <w:tc>
          <w:tcPr>
            <w:tcW w:w="2126" w:type="dxa"/>
            <w:vAlign w:val="center"/>
          </w:tcPr>
          <w:p w:rsidR="005700A1" w:rsidRDefault="005700A1">
            <w:pPr>
              <w:snapToGrid w:val="0"/>
              <w:spacing w:line="400" w:lineRule="exact"/>
              <w:rPr>
                <w:rFonts w:ascii="宋体" w:hAnsi="宋体" w:cs="微软雅黑"/>
                <w:szCs w:val="21"/>
              </w:rPr>
            </w:pPr>
          </w:p>
        </w:tc>
        <w:tc>
          <w:tcPr>
            <w:tcW w:w="1701" w:type="dxa"/>
            <w:vAlign w:val="center"/>
          </w:tcPr>
          <w:p w:rsidR="005700A1" w:rsidRDefault="005700A1">
            <w:pPr>
              <w:snapToGrid w:val="0"/>
              <w:spacing w:line="400" w:lineRule="exact"/>
              <w:rPr>
                <w:rFonts w:ascii="宋体" w:hAnsi="宋体" w:cs="微软雅黑"/>
                <w:szCs w:val="21"/>
              </w:rPr>
            </w:pPr>
          </w:p>
        </w:tc>
      </w:tr>
      <w:tr w:rsidR="005700A1">
        <w:trPr>
          <w:trHeight w:val="510"/>
        </w:trPr>
        <w:tc>
          <w:tcPr>
            <w:tcW w:w="4253" w:type="dxa"/>
            <w:gridSpan w:val="3"/>
            <w:vAlign w:val="center"/>
          </w:tcPr>
          <w:p w:rsidR="005700A1" w:rsidRDefault="004E5AF9">
            <w:pPr>
              <w:pStyle w:val="a7"/>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701" w:type="dxa"/>
            <w:vAlign w:val="center"/>
          </w:tcPr>
          <w:p w:rsidR="005700A1" w:rsidRDefault="005700A1">
            <w:pPr>
              <w:jc w:val="center"/>
            </w:pPr>
          </w:p>
        </w:tc>
        <w:tc>
          <w:tcPr>
            <w:tcW w:w="2126" w:type="dxa"/>
            <w:vAlign w:val="center"/>
          </w:tcPr>
          <w:p w:rsidR="005700A1" w:rsidRDefault="005700A1">
            <w:pPr>
              <w:snapToGrid w:val="0"/>
              <w:spacing w:line="400" w:lineRule="exact"/>
              <w:rPr>
                <w:rFonts w:ascii="宋体" w:hAnsi="宋体" w:cs="微软雅黑"/>
                <w:szCs w:val="21"/>
              </w:rPr>
            </w:pPr>
          </w:p>
        </w:tc>
        <w:tc>
          <w:tcPr>
            <w:tcW w:w="1701" w:type="dxa"/>
            <w:vAlign w:val="center"/>
          </w:tcPr>
          <w:p w:rsidR="005700A1" w:rsidRDefault="005700A1">
            <w:pPr>
              <w:snapToGrid w:val="0"/>
              <w:spacing w:line="400" w:lineRule="exact"/>
              <w:rPr>
                <w:rFonts w:ascii="宋体" w:hAnsi="宋体" w:cs="微软雅黑"/>
                <w:szCs w:val="21"/>
              </w:rPr>
            </w:pPr>
          </w:p>
        </w:tc>
      </w:tr>
      <w:tr w:rsidR="005700A1">
        <w:trPr>
          <w:trHeight w:val="510"/>
        </w:trPr>
        <w:tc>
          <w:tcPr>
            <w:tcW w:w="4253" w:type="dxa"/>
            <w:gridSpan w:val="3"/>
            <w:vAlign w:val="center"/>
          </w:tcPr>
          <w:p w:rsidR="005700A1" w:rsidRDefault="004E5AF9">
            <w:pPr>
              <w:pStyle w:val="a7"/>
              <w:kinsoku w:val="0"/>
              <w:overflowPunct w:val="0"/>
              <w:autoSpaceDE w:val="0"/>
              <w:autoSpaceDN w:val="0"/>
              <w:spacing w:line="320" w:lineRule="exact"/>
              <w:rPr>
                <w:rFonts w:hAnsi="宋体" w:cs="微软雅黑"/>
                <w:bCs/>
              </w:rPr>
            </w:pPr>
            <w:r>
              <w:rPr>
                <w:rFonts w:hAnsi="宋体" w:cs="微软雅黑" w:hint="eastAsia"/>
                <w:bCs/>
              </w:rPr>
              <w:t>其它资料</w:t>
            </w:r>
          </w:p>
        </w:tc>
        <w:tc>
          <w:tcPr>
            <w:tcW w:w="1701" w:type="dxa"/>
            <w:vAlign w:val="center"/>
          </w:tcPr>
          <w:p w:rsidR="005700A1" w:rsidRDefault="005700A1">
            <w:pPr>
              <w:jc w:val="center"/>
            </w:pPr>
          </w:p>
        </w:tc>
        <w:tc>
          <w:tcPr>
            <w:tcW w:w="2126" w:type="dxa"/>
            <w:vAlign w:val="center"/>
          </w:tcPr>
          <w:p w:rsidR="005700A1" w:rsidRDefault="005700A1">
            <w:pPr>
              <w:snapToGrid w:val="0"/>
              <w:spacing w:line="400" w:lineRule="exact"/>
              <w:rPr>
                <w:rFonts w:ascii="宋体" w:hAnsi="宋体" w:cs="微软雅黑"/>
                <w:szCs w:val="21"/>
              </w:rPr>
            </w:pPr>
          </w:p>
        </w:tc>
        <w:tc>
          <w:tcPr>
            <w:tcW w:w="1701" w:type="dxa"/>
            <w:vAlign w:val="center"/>
          </w:tcPr>
          <w:p w:rsidR="005700A1" w:rsidRDefault="005700A1">
            <w:pPr>
              <w:snapToGrid w:val="0"/>
              <w:spacing w:line="400" w:lineRule="exact"/>
              <w:rPr>
                <w:rFonts w:ascii="宋体" w:hAnsi="宋体" w:cs="微软雅黑"/>
                <w:szCs w:val="21"/>
              </w:rPr>
            </w:pPr>
          </w:p>
        </w:tc>
      </w:tr>
    </w:tbl>
    <w:p w:rsidR="005700A1" w:rsidRDefault="004E5AF9">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注：①本表中财务状况报告，请按照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w:t>
      </w:r>
      <w:r>
        <w:rPr>
          <w:rFonts w:ascii="楷体" w:eastAsia="楷体" w:hAnsi="楷体" w:hint="eastAsia"/>
          <w:color w:val="000000"/>
          <w:sz w:val="24"/>
          <w:szCs w:val="24"/>
        </w:rPr>
        <w:t xml:space="preserve"> </w:t>
      </w:r>
      <w:r>
        <w:rPr>
          <w:rFonts w:ascii="楷体" w:eastAsia="楷体" w:hAnsi="楷体" w:hint="eastAsia"/>
          <w:color w:val="000000"/>
          <w:sz w:val="24"/>
          <w:szCs w:val="24"/>
        </w:rPr>
        <w:t>“第六章资格审查与评标”资格审查表中序号</w:t>
      </w:r>
      <w:r>
        <w:rPr>
          <w:rFonts w:ascii="楷体" w:eastAsia="楷体" w:hAnsi="楷体" w:hint="eastAsia"/>
          <w:color w:val="000000"/>
          <w:sz w:val="24"/>
          <w:szCs w:val="24"/>
        </w:rPr>
        <w:t>3</w:t>
      </w:r>
      <w:r>
        <w:rPr>
          <w:rFonts w:ascii="楷体" w:eastAsia="楷体" w:hAnsi="楷体" w:hint="eastAsia"/>
          <w:color w:val="000000"/>
          <w:sz w:val="24"/>
          <w:szCs w:val="24"/>
        </w:rPr>
        <w:t>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5700A1" w:rsidRDefault="004E5AF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②本表中证明或承诺函，请按照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w:t>
      </w:r>
      <w:r>
        <w:rPr>
          <w:rFonts w:ascii="楷体" w:eastAsia="楷体" w:hAnsi="楷体" w:hint="eastAsia"/>
          <w:color w:val="000000"/>
          <w:sz w:val="24"/>
          <w:szCs w:val="24"/>
        </w:rPr>
        <w:t xml:space="preserve"> </w:t>
      </w:r>
      <w:r>
        <w:rPr>
          <w:rFonts w:ascii="楷体" w:eastAsia="楷体" w:hAnsi="楷体" w:hint="eastAsia"/>
          <w:color w:val="000000"/>
          <w:sz w:val="24"/>
          <w:szCs w:val="24"/>
        </w:rPr>
        <w:t>“第六章资格审查与评标”资格审查表中序号</w:t>
      </w:r>
      <w:r>
        <w:rPr>
          <w:rFonts w:ascii="楷体" w:eastAsia="楷体" w:hAnsi="楷体" w:hint="eastAsia"/>
          <w:color w:val="000000"/>
          <w:sz w:val="24"/>
          <w:szCs w:val="24"/>
        </w:rPr>
        <w:t>6</w:t>
      </w:r>
      <w:r>
        <w:rPr>
          <w:rFonts w:ascii="楷体" w:eastAsia="楷体" w:hAnsi="楷体" w:hint="eastAsia"/>
          <w:color w:val="000000"/>
          <w:sz w:val="24"/>
          <w:szCs w:val="24"/>
        </w:rPr>
        <w:t>要求提供，根据所提供证明材料或承诺函（声明）情况填写其中一项即可。</w:t>
      </w:r>
    </w:p>
    <w:p w:rsidR="005700A1" w:rsidRDefault="005700A1">
      <w:pPr>
        <w:pStyle w:val="a7"/>
        <w:spacing w:line="360" w:lineRule="auto"/>
        <w:jc w:val="center"/>
        <w:rPr>
          <w:rFonts w:hAnsi="宋体"/>
          <w:b/>
          <w:snapToGrid w:val="0"/>
          <w:sz w:val="36"/>
          <w:szCs w:val="36"/>
        </w:rPr>
      </w:pPr>
    </w:p>
    <w:p w:rsidR="005700A1" w:rsidRDefault="005700A1">
      <w:pPr>
        <w:pStyle w:val="a7"/>
        <w:spacing w:line="360" w:lineRule="auto"/>
        <w:jc w:val="center"/>
        <w:rPr>
          <w:rFonts w:hAnsi="宋体"/>
          <w:b/>
          <w:snapToGrid w:val="0"/>
          <w:sz w:val="36"/>
          <w:szCs w:val="36"/>
        </w:rPr>
      </w:pPr>
    </w:p>
    <w:p w:rsidR="005700A1" w:rsidRDefault="005700A1">
      <w:pPr>
        <w:pStyle w:val="a7"/>
        <w:spacing w:line="360" w:lineRule="auto"/>
        <w:jc w:val="center"/>
        <w:rPr>
          <w:rFonts w:hAnsi="宋体"/>
          <w:b/>
          <w:snapToGrid w:val="0"/>
          <w:sz w:val="36"/>
          <w:szCs w:val="36"/>
        </w:rPr>
      </w:pPr>
    </w:p>
    <w:p w:rsidR="005700A1" w:rsidRDefault="005700A1">
      <w:pPr>
        <w:pStyle w:val="a7"/>
        <w:spacing w:line="360" w:lineRule="auto"/>
        <w:jc w:val="center"/>
        <w:rPr>
          <w:rFonts w:hAnsi="宋体"/>
          <w:b/>
          <w:snapToGrid w:val="0"/>
          <w:sz w:val="36"/>
          <w:szCs w:val="36"/>
        </w:rPr>
      </w:pPr>
    </w:p>
    <w:p w:rsidR="005700A1" w:rsidRDefault="005700A1">
      <w:pPr>
        <w:pStyle w:val="a7"/>
        <w:spacing w:line="360" w:lineRule="auto"/>
        <w:jc w:val="center"/>
        <w:rPr>
          <w:rFonts w:hAnsi="宋体"/>
          <w:b/>
          <w:snapToGrid w:val="0"/>
          <w:sz w:val="36"/>
          <w:szCs w:val="36"/>
        </w:rPr>
      </w:pPr>
    </w:p>
    <w:p w:rsidR="005700A1" w:rsidRDefault="005700A1">
      <w:pPr>
        <w:pStyle w:val="a7"/>
        <w:spacing w:line="360" w:lineRule="auto"/>
        <w:jc w:val="center"/>
        <w:rPr>
          <w:rFonts w:hAnsi="宋体"/>
          <w:b/>
          <w:snapToGrid w:val="0"/>
          <w:sz w:val="36"/>
          <w:szCs w:val="36"/>
        </w:rPr>
      </w:pPr>
    </w:p>
    <w:p w:rsidR="005700A1" w:rsidRDefault="005700A1">
      <w:pPr>
        <w:pStyle w:val="a7"/>
        <w:spacing w:line="360" w:lineRule="auto"/>
        <w:jc w:val="center"/>
        <w:rPr>
          <w:rFonts w:hAnsi="宋体"/>
          <w:b/>
          <w:snapToGrid w:val="0"/>
          <w:sz w:val="36"/>
          <w:szCs w:val="36"/>
        </w:rPr>
      </w:pPr>
    </w:p>
    <w:p w:rsidR="005700A1" w:rsidRDefault="005700A1">
      <w:pPr>
        <w:pStyle w:val="a7"/>
        <w:spacing w:line="360" w:lineRule="auto"/>
        <w:jc w:val="center"/>
        <w:rPr>
          <w:rFonts w:hAnsi="宋体"/>
          <w:b/>
          <w:snapToGrid w:val="0"/>
          <w:sz w:val="36"/>
          <w:szCs w:val="36"/>
        </w:rPr>
      </w:pPr>
    </w:p>
    <w:p w:rsidR="005700A1" w:rsidRDefault="004E5AF9">
      <w:pPr>
        <w:pStyle w:val="a7"/>
        <w:spacing w:line="360" w:lineRule="auto"/>
        <w:jc w:val="center"/>
        <w:rPr>
          <w:rFonts w:hAnsi="宋体"/>
          <w:b/>
          <w:snapToGrid w:val="0"/>
          <w:sz w:val="36"/>
          <w:szCs w:val="36"/>
        </w:rPr>
      </w:pPr>
      <w:r>
        <w:rPr>
          <w:rFonts w:hAnsi="宋体" w:hint="eastAsia"/>
          <w:b/>
          <w:snapToGrid w:val="0"/>
          <w:sz w:val="36"/>
          <w:szCs w:val="36"/>
        </w:rPr>
        <w:t>二、开标一览表</w:t>
      </w:r>
    </w:p>
    <w:p w:rsidR="005700A1" w:rsidRDefault="004E5AF9" w:rsidP="00781884">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5700A1" w:rsidRDefault="004E5AF9">
      <w:pPr>
        <w:spacing w:line="360" w:lineRule="auto"/>
        <w:contextualSpacing/>
        <w:rPr>
          <w:rFonts w:ascii="宋体" w:hAnsi="宋体"/>
          <w:sz w:val="24"/>
          <w:szCs w:val="24"/>
        </w:rPr>
      </w:pPr>
      <w:r>
        <w:rPr>
          <w:rFonts w:ascii="宋体" w:hAnsi="宋体" w:hint="eastAsia"/>
          <w:sz w:val="24"/>
          <w:szCs w:val="24"/>
        </w:rPr>
        <w:t>项目名称：</w:t>
      </w:r>
      <w:r>
        <w:rPr>
          <w:rFonts w:ascii="宋体" w:hAnsi="宋体" w:hint="eastAsia"/>
          <w:sz w:val="24"/>
          <w:szCs w:val="24"/>
        </w:rPr>
        <w:t xml:space="preserve">                                             </w:t>
      </w:r>
      <w:r>
        <w:rPr>
          <w:rFonts w:ascii="宋体" w:hAnsi="宋体"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5700A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5700A1" w:rsidRDefault="004E5AF9">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5700A1" w:rsidRDefault="004E5AF9">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5700A1" w:rsidRDefault="004E5AF9">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5700A1" w:rsidRDefault="004E5AF9">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w:t>
            </w:r>
            <w:r>
              <w:rPr>
                <w:rFonts w:ascii="宋体" w:hAnsi="宋体" w:cs="宋体" w:hint="eastAsia"/>
                <w:b/>
                <w:sz w:val="24"/>
                <w:szCs w:val="24"/>
                <w:lang w:val="zh-CN"/>
              </w:rPr>
              <w:t xml:space="preserve">  </w:t>
            </w:r>
            <w:r>
              <w:rPr>
                <w:rFonts w:ascii="宋体" w:hAnsi="宋体" w:cs="宋体" w:hint="eastAsia"/>
                <w:b/>
                <w:sz w:val="24"/>
                <w:szCs w:val="24"/>
                <w:lang w:val="zh-CN"/>
              </w:rPr>
              <w:t>期</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5700A1" w:rsidRDefault="004E5AF9">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5700A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700A1" w:rsidRDefault="005700A1">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5700A1" w:rsidRDefault="005700A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700A1" w:rsidRDefault="004E5AF9">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700A1" w:rsidRDefault="005700A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700A1" w:rsidRDefault="005700A1">
            <w:pPr>
              <w:autoSpaceDE w:val="0"/>
              <w:autoSpaceDN w:val="0"/>
              <w:adjustRightInd w:val="0"/>
              <w:spacing w:line="480" w:lineRule="exact"/>
              <w:ind w:firstLine="240"/>
              <w:rPr>
                <w:rFonts w:ascii="宋体" w:hAnsi="宋体" w:cs="宋体"/>
                <w:sz w:val="24"/>
                <w:szCs w:val="24"/>
                <w:lang w:val="zh-CN"/>
              </w:rPr>
            </w:pPr>
          </w:p>
        </w:tc>
      </w:tr>
      <w:tr w:rsidR="005700A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700A1" w:rsidRDefault="004E5AF9">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5700A1" w:rsidRDefault="005700A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700A1" w:rsidRDefault="004E5AF9">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700A1" w:rsidRDefault="005700A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700A1" w:rsidRDefault="005700A1">
            <w:pPr>
              <w:autoSpaceDE w:val="0"/>
              <w:autoSpaceDN w:val="0"/>
              <w:adjustRightInd w:val="0"/>
              <w:spacing w:line="480" w:lineRule="exact"/>
              <w:ind w:firstLine="240"/>
              <w:rPr>
                <w:rFonts w:ascii="宋体" w:hAnsi="宋体" w:cs="宋体"/>
                <w:sz w:val="24"/>
                <w:szCs w:val="24"/>
                <w:lang w:val="zh-CN"/>
              </w:rPr>
            </w:pPr>
          </w:p>
        </w:tc>
      </w:tr>
    </w:tbl>
    <w:p w:rsidR="005700A1" w:rsidRDefault="004E5AF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w:t>
      </w:r>
      <w:r>
        <w:rPr>
          <w:rFonts w:ascii="宋体" w:hAnsi="宋体" w:cs="宋体" w:hint="eastAsia"/>
          <w:sz w:val="24"/>
          <w:szCs w:val="24"/>
          <w:u w:val="single"/>
          <w:lang w:val="zh-CN"/>
        </w:rPr>
        <w:t>（全称）</w:t>
      </w:r>
      <w:r>
        <w:rPr>
          <w:rFonts w:ascii="宋体" w:hAnsi="宋体" w:cs="宋体" w:hint="eastAsia"/>
          <w:sz w:val="24"/>
          <w:szCs w:val="24"/>
          <w:u w:val="single"/>
          <w:lang w:val="zh-CN"/>
        </w:rPr>
        <w:t xml:space="preserve">   </w:t>
      </w:r>
      <w:r>
        <w:rPr>
          <w:rFonts w:ascii="宋体" w:hAnsi="宋体" w:cs="宋体" w:hint="eastAsia"/>
          <w:sz w:val="24"/>
          <w:szCs w:val="24"/>
          <w:lang w:val="zh-CN"/>
        </w:rPr>
        <w:t>（公章）：</w:t>
      </w:r>
    </w:p>
    <w:p w:rsidR="005700A1" w:rsidRDefault="004E5AF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代表人（单位负责人）或授权代表签字：</w:t>
      </w:r>
    </w:p>
    <w:p w:rsidR="005700A1" w:rsidRDefault="004E5AF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日期：年</w:t>
      </w:r>
      <w:r>
        <w:rPr>
          <w:rFonts w:ascii="宋体" w:hAnsi="宋体" w:cs="宋体" w:hint="eastAsia"/>
          <w:sz w:val="24"/>
          <w:szCs w:val="24"/>
          <w:lang w:val="zh-CN"/>
        </w:rPr>
        <w:t xml:space="preserve">  </w:t>
      </w:r>
      <w:r>
        <w:rPr>
          <w:rFonts w:ascii="宋体" w:hAnsi="宋体" w:cs="宋体" w:hint="eastAsia"/>
          <w:sz w:val="24"/>
          <w:szCs w:val="24"/>
          <w:lang w:val="zh-CN"/>
        </w:rPr>
        <w:t>月</w:t>
      </w:r>
      <w:r>
        <w:rPr>
          <w:rFonts w:ascii="宋体" w:hAnsi="宋体" w:cs="宋体" w:hint="eastAsia"/>
          <w:sz w:val="24"/>
          <w:szCs w:val="24"/>
          <w:lang w:val="zh-CN"/>
        </w:rPr>
        <w:t xml:space="preserve">  </w:t>
      </w:r>
      <w:r>
        <w:rPr>
          <w:rFonts w:ascii="宋体" w:hAnsi="宋体" w:cs="宋体" w:hint="eastAsia"/>
          <w:sz w:val="24"/>
          <w:szCs w:val="24"/>
          <w:lang w:val="zh-CN"/>
        </w:rPr>
        <w:t>日</w:t>
      </w:r>
      <w:r>
        <w:rPr>
          <w:rFonts w:ascii="宋体" w:hAnsi="宋体" w:cs="宋体" w:hint="eastAsia"/>
          <w:sz w:val="24"/>
          <w:szCs w:val="24"/>
          <w:lang w:val="zh-CN"/>
        </w:rPr>
        <w:t xml:space="preserve">  </w:t>
      </w:r>
    </w:p>
    <w:p w:rsidR="005700A1" w:rsidRDefault="004E5AF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w:t>
      </w:r>
      <w:r>
        <w:rPr>
          <w:rFonts w:ascii="宋体" w:hAnsi="宋体" w:cs="宋体" w:hint="eastAsia"/>
          <w:sz w:val="24"/>
          <w:szCs w:val="24"/>
          <w:lang w:val="zh-CN"/>
        </w:rPr>
        <w:t>1</w:t>
      </w:r>
      <w:r>
        <w:rPr>
          <w:rFonts w:ascii="宋体" w:hAnsi="宋体" w:cs="宋体" w:hint="eastAsia"/>
          <w:sz w:val="24"/>
          <w:szCs w:val="24"/>
          <w:lang w:val="zh-CN"/>
        </w:rPr>
        <w:t>、工期指完成该项目的最终时间（日历天）。</w:t>
      </w:r>
    </w:p>
    <w:p w:rsidR="005700A1" w:rsidRDefault="004E5AF9">
      <w:p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lang w:val="zh-CN"/>
        </w:rPr>
        <w:t>、如谈判公告明确项目服务期以年为单位，本表应填写完成该项目的年限。</w:t>
      </w:r>
    </w:p>
    <w:p w:rsidR="005700A1" w:rsidRDefault="005700A1">
      <w:pPr>
        <w:autoSpaceDE w:val="0"/>
        <w:autoSpaceDN w:val="0"/>
        <w:adjustRightInd w:val="0"/>
        <w:spacing w:line="360" w:lineRule="auto"/>
        <w:rPr>
          <w:rFonts w:ascii="宋体" w:hAnsi="宋体" w:cs="宋体"/>
          <w:sz w:val="24"/>
          <w:szCs w:val="24"/>
          <w:lang w:val="zh-CN"/>
        </w:rPr>
      </w:pPr>
    </w:p>
    <w:p w:rsidR="005700A1" w:rsidRDefault="005700A1">
      <w:pPr>
        <w:pStyle w:val="a5"/>
        <w:rPr>
          <w:lang w:val="zh-CN"/>
        </w:rPr>
      </w:pPr>
    </w:p>
    <w:p w:rsidR="005700A1" w:rsidRDefault="005700A1">
      <w:pPr>
        <w:autoSpaceDE w:val="0"/>
        <w:autoSpaceDN w:val="0"/>
        <w:adjustRightInd w:val="0"/>
        <w:spacing w:line="360" w:lineRule="auto"/>
        <w:rPr>
          <w:rFonts w:ascii="宋体" w:cs="宋体"/>
          <w:sz w:val="24"/>
          <w:lang w:val="zh-CN"/>
        </w:rPr>
      </w:pPr>
    </w:p>
    <w:p w:rsidR="005700A1" w:rsidRDefault="005700A1">
      <w:pPr>
        <w:autoSpaceDE w:val="0"/>
        <w:autoSpaceDN w:val="0"/>
        <w:adjustRightInd w:val="0"/>
        <w:spacing w:line="360" w:lineRule="auto"/>
        <w:rPr>
          <w:rFonts w:ascii="宋体" w:cs="宋体"/>
          <w:sz w:val="24"/>
          <w:lang w:val="zh-CN"/>
        </w:rPr>
      </w:pPr>
    </w:p>
    <w:p w:rsidR="005700A1" w:rsidRDefault="004E5AF9">
      <w:pPr>
        <w:widowControl/>
        <w:jc w:val="left"/>
        <w:rPr>
          <w:rFonts w:ascii="宋体" w:cs="宋体"/>
          <w:sz w:val="24"/>
          <w:lang w:val="zh-CN"/>
        </w:rPr>
      </w:pPr>
      <w:r>
        <w:rPr>
          <w:rFonts w:ascii="宋体" w:cs="宋体"/>
          <w:sz w:val="24"/>
          <w:lang w:val="zh-CN"/>
        </w:rPr>
        <w:br w:type="page"/>
      </w:r>
    </w:p>
    <w:p w:rsidR="005700A1" w:rsidRDefault="004E5AF9">
      <w:pPr>
        <w:pStyle w:val="a7"/>
        <w:spacing w:line="360" w:lineRule="auto"/>
        <w:jc w:val="center"/>
        <w:rPr>
          <w:rFonts w:hAnsi="宋体"/>
          <w:b/>
          <w:snapToGrid w:val="0"/>
          <w:sz w:val="36"/>
          <w:szCs w:val="36"/>
        </w:rPr>
      </w:pPr>
      <w:r>
        <w:rPr>
          <w:rFonts w:hAnsi="宋体" w:hint="eastAsia"/>
          <w:b/>
          <w:snapToGrid w:val="0"/>
          <w:sz w:val="36"/>
          <w:szCs w:val="36"/>
        </w:rPr>
        <w:lastRenderedPageBreak/>
        <w:t>三、资格审查证明材料</w:t>
      </w:r>
    </w:p>
    <w:p w:rsidR="005700A1" w:rsidRDefault="005700A1">
      <w:pPr>
        <w:pStyle w:val="a7"/>
        <w:spacing w:line="360" w:lineRule="auto"/>
        <w:jc w:val="center"/>
        <w:rPr>
          <w:rFonts w:hAnsi="宋体"/>
          <w:b/>
          <w:snapToGrid w:val="0"/>
          <w:sz w:val="32"/>
          <w:szCs w:val="32"/>
        </w:rPr>
      </w:pPr>
    </w:p>
    <w:p w:rsidR="005700A1" w:rsidRDefault="005700A1">
      <w:pPr>
        <w:pStyle w:val="a7"/>
        <w:spacing w:line="360" w:lineRule="auto"/>
        <w:jc w:val="center"/>
        <w:rPr>
          <w:rFonts w:hAnsi="宋体"/>
          <w:b/>
          <w:snapToGrid w:val="0"/>
          <w:sz w:val="32"/>
          <w:szCs w:val="32"/>
        </w:rPr>
      </w:pPr>
    </w:p>
    <w:p w:rsidR="005700A1" w:rsidRDefault="005700A1">
      <w:pPr>
        <w:pStyle w:val="a7"/>
        <w:spacing w:line="360" w:lineRule="auto"/>
        <w:jc w:val="center"/>
        <w:rPr>
          <w:rFonts w:hAnsi="宋体"/>
          <w:b/>
          <w:snapToGrid w:val="0"/>
          <w:sz w:val="32"/>
          <w:szCs w:val="32"/>
        </w:rPr>
      </w:pPr>
    </w:p>
    <w:p w:rsidR="005700A1" w:rsidRDefault="005700A1">
      <w:pPr>
        <w:pStyle w:val="a7"/>
        <w:spacing w:line="360" w:lineRule="auto"/>
        <w:jc w:val="center"/>
        <w:rPr>
          <w:rFonts w:hAnsi="宋体"/>
          <w:b/>
          <w:snapToGrid w:val="0"/>
          <w:sz w:val="32"/>
          <w:szCs w:val="32"/>
        </w:rPr>
      </w:pPr>
    </w:p>
    <w:p w:rsidR="005700A1" w:rsidRDefault="005700A1">
      <w:pPr>
        <w:pStyle w:val="a7"/>
        <w:spacing w:line="360" w:lineRule="auto"/>
        <w:jc w:val="center"/>
        <w:rPr>
          <w:rFonts w:hAnsi="宋体"/>
          <w:b/>
          <w:snapToGrid w:val="0"/>
          <w:sz w:val="32"/>
          <w:szCs w:val="32"/>
        </w:rPr>
      </w:pPr>
    </w:p>
    <w:p w:rsidR="005700A1" w:rsidRDefault="005700A1">
      <w:pPr>
        <w:pStyle w:val="a7"/>
        <w:spacing w:line="360" w:lineRule="auto"/>
        <w:jc w:val="center"/>
        <w:rPr>
          <w:rFonts w:hAnsi="宋体"/>
          <w:b/>
          <w:snapToGrid w:val="0"/>
          <w:sz w:val="32"/>
          <w:szCs w:val="32"/>
        </w:rPr>
      </w:pPr>
    </w:p>
    <w:p w:rsidR="005700A1" w:rsidRDefault="005700A1">
      <w:pPr>
        <w:pStyle w:val="a7"/>
        <w:spacing w:line="360" w:lineRule="auto"/>
        <w:jc w:val="center"/>
        <w:rPr>
          <w:rFonts w:hAnsi="宋体"/>
          <w:b/>
          <w:snapToGrid w:val="0"/>
          <w:sz w:val="32"/>
          <w:szCs w:val="32"/>
        </w:rPr>
      </w:pPr>
    </w:p>
    <w:p w:rsidR="005700A1" w:rsidRDefault="005700A1">
      <w:pPr>
        <w:pStyle w:val="a7"/>
        <w:spacing w:line="360" w:lineRule="auto"/>
        <w:jc w:val="center"/>
        <w:rPr>
          <w:rFonts w:hAnsi="宋体"/>
          <w:b/>
          <w:snapToGrid w:val="0"/>
          <w:sz w:val="32"/>
          <w:szCs w:val="32"/>
        </w:rPr>
      </w:pPr>
    </w:p>
    <w:p w:rsidR="005700A1" w:rsidRDefault="005700A1">
      <w:pPr>
        <w:pStyle w:val="a7"/>
        <w:spacing w:line="360" w:lineRule="auto"/>
        <w:jc w:val="center"/>
        <w:rPr>
          <w:rFonts w:hAnsi="宋体"/>
          <w:b/>
          <w:snapToGrid w:val="0"/>
          <w:sz w:val="32"/>
          <w:szCs w:val="32"/>
        </w:rPr>
      </w:pPr>
    </w:p>
    <w:p w:rsidR="005700A1" w:rsidRDefault="005700A1">
      <w:pPr>
        <w:pStyle w:val="a7"/>
        <w:spacing w:line="360" w:lineRule="auto"/>
        <w:jc w:val="center"/>
        <w:rPr>
          <w:rFonts w:hAnsi="宋体"/>
          <w:b/>
          <w:snapToGrid w:val="0"/>
          <w:sz w:val="32"/>
          <w:szCs w:val="32"/>
        </w:rPr>
      </w:pPr>
    </w:p>
    <w:p w:rsidR="005700A1" w:rsidRDefault="005700A1">
      <w:pPr>
        <w:pStyle w:val="a7"/>
        <w:spacing w:line="360" w:lineRule="auto"/>
        <w:jc w:val="center"/>
        <w:rPr>
          <w:rFonts w:hAnsi="宋体"/>
          <w:b/>
          <w:snapToGrid w:val="0"/>
          <w:sz w:val="32"/>
          <w:szCs w:val="32"/>
        </w:rPr>
      </w:pPr>
    </w:p>
    <w:p w:rsidR="005700A1" w:rsidRDefault="005700A1">
      <w:pPr>
        <w:pStyle w:val="a7"/>
        <w:spacing w:line="360" w:lineRule="auto"/>
        <w:jc w:val="center"/>
        <w:rPr>
          <w:rFonts w:hAnsi="宋体"/>
          <w:b/>
          <w:snapToGrid w:val="0"/>
          <w:sz w:val="32"/>
          <w:szCs w:val="32"/>
        </w:rPr>
      </w:pPr>
    </w:p>
    <w:p w:rsidR="005700A1" w:rsidRDefault="005700A1">
      <w:pPr>
        <w:pStyle w:val="a7"/>
        <w:spacing w:line="360" w:lineRule="auto"/>
        <w:jc w:val="center"/>
        <w:rPr>
          <w:rFonts w:hAnsi="宋体"/>
          <w:b/>
          <w:snapToGrid w:val="0"/>
          <w:sz w:val="32"/>
          <w:szCs w:val="32"/>
        </w:rPr>
      </w:pPr>
    </w:p>
    <w:p w:rsidR="005700A1" w:rsidRDefault="005700A1">
      <w:pPr>
        <w:pStyle w:val="a7"/>
        <w:spacing w:line="360" w:lineRule="auto"/>
        <w:jc w:val="center"/>
        <w:rPr>
          <w:rFonts w:hAnsi="宋体"/>
          <w:b/>
          <w:snapToGrid w:val="0"/>
          <w:sz w:val="32"/>
          <w:szCs w:val="32"/>
        </w:rPr>
      </w:pPr>
    </w:p>
    <w:p w:rsidR="005700A1" w:rsidRDefault="005700A1">
      <w:pPr>
        <w:pStyle w:val="a7"/>
        <w:spacing w:line="360" w:lineRule="auto"/>
        <w:jc w:val="center"/>
        <w:rPr>
          <w:rFonts w:hAnsi="宋体"/>
          <w:b/>
          <w:snapToGrid w:val="0"/>
          <w:sz w:val="32"/>
          <w:szCs w:val="32"/>
        </w:rPr>
      </w:pPr>
    </w:p>
    <w:p w:rsidR="005700A1" w:rsidRDefault="005700A1">
      <w:pPr>
        <w:pStyle w:val="a7"/>
        <w:spacing w:line="360" w:lineRule="auto"/>
        <w:jc w:val="center"/>
        <w:rPr>
          <w:rFonts w:hAnsi="宋体"/>
          <w:b/>
          <w:snapToGrid w:val="0"/>
          <w:sz w:val="32"/>
          <w:szCs w:val="32"/>
        </w:rPr>
      </w:pPr>
    </w:p>
    <w:p w:rsidR="005700A1" w:rsidRDefault="005700A1">
      <w:pPr>
        <w:pStyle w:val="a7"/>
        <w:spacing w:line="360" w:lineRule="auto"/>
        <w:jc w:val="center"/>
        <w:rPr>
          <w:rFonts w:hAnsi="宋体"/>
          <w:b/>
          <w:snapToGrid w:val="0"/>
          <w:sz w:val="32"/>
          <w:szCs w:val="32"/>
        </w:rPr>
      </w:pPr>
    </w:p>
    <w:p w:rsidR="005700A1" w:rsidRDefault="005700A1">
      <w:pPr>
        <w:pStyle w:val="a7"/>
        <w:spacing w:line="360" w:lineRule="auto"/>
        <w:jc w:val="center"/>
        <w:rPr>
          <w:rFonts w:hAnsi="宋体"/>
          <w:b/>
          <w:snapToGrid w:val="0"/>
          <w:sz w:val="32"/>
          <w:szCs w:val="32"/>
        </w:rPr>
      </w:pPr>
    </w:p>
    <w:p w:rsidR="005700A1" w:rsidRDefault="005700A1">
      <w:pPr>
        <w:pStyle w:val="a7"/>
        <w:spacing w:line="360" w:lineRule="auto"/>
        <w:jc w:val="center"/>
        <w:rPr>
          <w:rFonts w:hAnsi="宋体"/>
          <w:b/>
          <w:snapToGrid w:val="0"/>
          <w:sz w:val="32"/>
          <w:szCs w:val="32"/>
        </w:rPr>
      </w:pPr>
    </w:p>
    <w:p w:rsidR="005700A1" w:rsidRDefault="005700A1">
      <w:pPr>
        <w:pStyle w:val="a7"/>
        <w:spacing w:line="360" w:lineRule="auto"/>
        <w:jc w:val="center"/>
        <w:rPr>
          <w:rFonts w:hAnsi="宋体"/>
          <w:b/>
          <w:snapToGrid w:val="0"/>
          <w:sz w:val="32"/>
          <w:szCs w:val="32"/>
        </w:rPr>
      </w:pPr>
    </w:p>
    <w:p w:rsidR="005700A1" w:rsidRDefault="005700A1">
      <w:pPr>
        <w:pStyle w:val="a7"/>
        <w:spacing w:line="360" w:lineRule="auto"/>
        <w:jc w:val="center"/>
        <w:rPr>
          <w:rFonts w:hAnsi="宋体"/>
          <w:b/>
          <w:snapToGrid w:val="0"/>
          <w:sz w:val="32"/>
          <w:szCs w:val="32"/>
        </w:rPr>
      </w:pPr>
    </w:p>
    <w:p w:rsidR="005700A1" w:rsidRDefault="004E5AF9">
      <w:pPr>
        <w:pStyle w:val="a7"/>
        <w:spacing w:line="360" w:lineRule="auto"/>
        <w:jc w:val="center"/>
        <w:rPr>
          <w:rFonts w:hAnsi="宋体"/>
          <w:b/>
          <w:snapToGrid w:val="0"/>
          <w:sz w:val="32"/>
          <w:szCs w:val="32"/>
        </w:rPr>
      </w:pPr>
      <w:r>
        <w:rPr>
          <w:rFonts w:hAnsi="宋体" w:hint="eastAsia"/>
          <w:b/>
          <w:snapToGrid w:val="0"/>
          <w:sz w:val="32"/>
          <w:szCs w:val="32"/>
        </w:rPr>
        <w:lastRenderedPageBreak/>
        <w:t xml:space="preserve">3.1 </w:t>
      </w:r>
      <w:r>
        <w:rPr>
          <w:rFonts w:hAnsi="宋体" w:hint="eastAsia"/>
          <w:b/>
          <w:snapToGrid w:val="0"/>
          <w:sz w:val="32"/>
          <w:szCs w:val="32"/>
        </w:rPr>
        <w:t>谈判响应函</w:t>
      </w:r>
    </w:p>
    <w:p w:rsidR="005700A1" w:rsidRDefault="004E5AF9">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（采购人）</w:t>
      </w:r>
    </w:p>
    <w:p w:rsidR="005700A1" w:rsidRDefault="004E5AF9">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根据贵方（项目名称、项目编号）采购的采购公告及谈判邀请，</w:t>
      </w:r>
      <w:r>
        <w:rPr>
          <w:rFonts w:ascii="宋体" w:hAnsi="宋体" w:hint="eastAsia"/>
          <w:snapToGrid w:val="0"/>
          <w:kern w:val="0"/>
          <w:sz w:val="24"/>
          <w:szCs w:val="24"/>
        </w:rPr>
        <w:t>_______</w:t>
      </w:r>
      <w:r>
        <w:rPr>
          <w:rFonts w:ascii="宋体" w:hAnsi="宋体" w:hint="eastAsia"/>
          <w:snapToGrid w:val="0"/>
          <w:kern w:val="0"/>
          <w:sz w:val="24"/>
          <w:szCs w:val="24"/>
        </w:rPr>
        <w:t>（姓名和职务）被正式授权并代表供应商（供应商名称、地址）提交。</w:t>
      </w:r>
    </w:p>
    <w:p w:rsidR="005700A1" w:rsidRDefault="004E5AF9">
      <w:pPr>
        <w:pStyle w:val="a7"/>
        <w:spacing w:line="360" w:lineRule="auto"/>
        <w:ind w:firstLineChars="200" w:firstLine="480"/>
        <w:contextualSpacing/>
        <w:rPr>
          <w:rFonts w:hAnsi="宋体"/>
          <w:snapToGrid w:val="0"/>
          <w:szCs w:val="24"/>
        </w:rPr>
      </w:pPr>
      <w:r>
        <w:rPr>
          <w:rFonts w:hAnsi="宋体" w:hint="eastAsia"/>
          <w:snapToGrid w:val="0"/>
          <w:szCs w:val="24"/>
        </w:rPr>
        <w:t>我方确认收到贵方提供的</w:t>
      </w:r>
      <w:r>
        <w:rPr>
          <w:rFonts w:hAnsi="宋体" w:hint="eastAsia"/>
          <w:snapToGrid w:val="0"/>
          <w:szCs w:val="24"/>
          <w:u w:val="single"/>
        </w:rPr>
        <w:t xml:space="preserve">       </w:t>
      </w:r>
      <w:r>
        <w:rPr>
          <w:rFonts w:hAnsi="宋体" w:hint="eastAsia"/>
          <w:snapToGrid w:val="0"/>
          <w:szCs w:val="24"/>
        </w:rPr>
        <w:t>（项目名称、项目编号）采购文件的全部内容。</w:t>
      </w:r>
    </w:p>
    <w:p w:rsidR="005700A1" w:rsidRDefault="004E5AF9">
      <w:pPr>
        <w:pStyle w:val="a7"/>
        <w:spacing w:line="360" w:lineRule="auto"/>
        <w:ind w:firstLineChars="200" w:firstLine="480"/>
        <w:contextualSpacing/>
        <w:rPr>
          <w:rFonts w:hAnsi="宋体"/>
          <w:snapToGrid w:val="0"/>
          <w:szCs w:val="24"/>
        </w:rPr>
      </w:pPr>
      <w:r>
        <w:rPr>
          <w:rFonts w:hAnsi="宋体" w:hint="eastAsia"/>
          <w:snapToGrid w:val="0"/>
          <w:szCs w:val="24"/>
        </w:rPr>
        <w:t>我方在参与投标前已详细研究了采购文件的所有内容，包括澄清、修改文件（如果有）和所有已提供的参考资料以及有关附件，我方完全明白并认为此采购文件没</w:t>
      </w:r>
      <w:proofErr w:type="gramStart"/>
      <w:r>
        <w:rPr>
          <w:rFonts w:hAnsi="宋体" w:hint="eastAsia"/>
          <w:snapToGrid w:val="0"/>
          <w:szCs w:val="24"/>
        </w:rPr>
        <w:t>有倾</w:t>
      </w:r>
      <w:proofErr w:type="gramEnd"/>
      <w:r>
        <w:rPr>
          <w:rFonts w:hAnsi="宋体" w:hint="eastAsia"/>
          <w:snapToGrid w:val="0"/>
          <w:szCs w:val="24"/>
        </w:rPr>
        <w:t>向性，也不存在排斥潜在投标供应商的内容，我方同意采购文件的相关条款和</w:t>
      </w:r>
      <w:r>
        <w:rPr>
          <w:rFonts w:hAnsi="宋体" w:hint="eastAsia"/>
          <w:szCs w:val="24"/>
        </w:rPr>
        <w:t>已完全理解并接受采购文件的各项规定和要求及资金支付规定，对采购文件的合理性、合法性不再有异议。</w:t>
      </w:r>
    </w:p>
    <w:p w:rsidR="005700A1" w:rsidRDefault="004E5AF9">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w:t>
      </w:r>
      <w:r>
        <w:rPr>
          <w:rFonts w:ascii="宋体" w:hAnsi="宋体" w:hint="eastAsia"/>
          <w:i/>
          <w:snapToGrid w:val="0"/>
          <w:kern w:val="0"/>
          <w:sz w:val="24"/>
          <w:szCs w:val="24"/>
          <w:u w:val="single"/>
        </w:rPr>
        <w:t>供应商名称</w:t>
      </w:r>
      <w:r>
        <w:rPr>
          <w:rFonts w:ascii="宋体" w:hAnsi="宋体" w:hint="eastAsia"/>
          <w:i/>
          <w:snapToGrid w:val="0"/>
          <w:kern w:val="0"/>
          <w:sz w:val="24"/>
          <w:szCs w:val="24"/>
          <w:u w:val="single"/>
        </w:rPr>
        <w:t xml:space="preserve">)     </w:t>
      </w:r>
      <w:r>
        <w:rPr>
          <w:rFonts w:ascii="宋体" w:hAnsi="宋体" w:hint="eastAsia"/>
          <w:snapToGrid w:val="0"/>
          <w:kern w:val="0"/>
          <w:sz w:val="24"/>
          <w:szCs w:val="24"/>
        </w:rPr>
        <w:t>作为供应商正式授权</w:t>
      </w:r>
      <w:r>
        <w:rPr>
          <w:rFonts w:ascii="宋体" w:hAnsi="宋体" w:hint="eastAsia"/>
          <w:i/>
          <w:snapToGrid w:val="0"/>
          <w:kern w:val="0"/>
          <w:sz w:val="24"/>
          <w:szCs w:val="24"/>
          <w:u w:val="single"/>
        </w:rPr>
        <w:t>(</w:t>
      </w:r>
      <w:r>
        <w:rPr>
          <w:rFonts w:ascii="宋体" w:hAnsi="宋体" w:hint="eastAsia"/>
          <w:i/>
          <w:snapToGrid w:val="0"/>
          <w:kern w:val="0"/>
          <w:sz w:val="24"/>
          <w:szCs w:val="24"/>
          <w:u w:val="single"/>
        </w:rPr>
        <w:t>授权代表全名</w:t>
      </w:r>
      <w:r>
        <w:rPr>
          <w:rFonts w:ascii="宋体" w:hAnsi="宋体" w:hint="eastAsia"/>
          <w:i/>
          <w:snapToGrid w:val="0"/>
          <w:kern w:val="0"/>
          <w:sz w:val="24"/>
          <w:szCs w:val="24"/>
          <w:u w:val="single"/>
        </w:rPr>
        <w:t xml:space="preserve">, </w:t>
      </w:r>
      <w:r>
        <w:rPr>
          <w:rFonts w:ascii="宋体" w:hAnsi="宋体" w:hint="eastAsia"/>
          <w:i/>
          <w:snapToGrid w:val="0"/>
          <w:kern w:val="0"/>
          <w:sz w:val="24"/>
          <w:szCs w:val="24"/>
          <w:u w:val="single"/>
        </w:rPr>
        <w:t>职务</w:t>
      </w:r>
      <w:r>
        <w:rPr>
          <w:rFonts w:ascii="宋体" w:hAnsi="宋体" w:hint="eastAsia"/>
          <w:i/>
          <w:snapToGrid w:val="0"/>
          <w:kern w:val="0"/>
          <w:sz w:val="24"/>
          <w:szCs w:val="24"/>
          <w:u w:val="single"/>
        </w:rPr>
        <w:t xml:space="preserve">)       </w:t>
      </w:r>
      <w:r>
        <w:rPr>
          <w:rFonts w:ascii="宋体" w:hAnsi="宋体" w:hint="eastAsia"/>
          <w:snapToGrid w:val="0"/>
          <w:kern w:val="0"/>
          <w:sz w:val="24"/>
          <w:szCs w:val="24"/>
        </w:rPr>
        <w:t>代表我方全权处理有关本投标的一切事宜。</w:t>
      </w:r>
    </w:p>
    <w:p w:rsidR="005700A1" w:rsidRDefault="004E5AF9">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在此提交的响应文件，正本一份，副本</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w:t>
      </w:r>
      <w:r>
        <w:rPr>
          <w:rFonts w:ascii="宋体" w:hAnsi="宋体" w:hint="eastAsia"/>
          <w:snapToGrid w:val="0"/>
          <w:kern w:val="0"/>
          <w:sz w:val="24"/>
          <w:szCs w:val="24"/>
        </w:rPr>
        <w:t>,</w:t>
      </w:r>
      <w:r>
        <w:rPr>
          <w:rFonts w:cs="Arial" w:hint="eastAsia"/>
          <w:sz w:val="26"/>
          <w:szCs w:val="26"/>
        </w:rPr>
        <w:t xml:space="preserve"> </w:t>
      </w:r>
      <w:r>
        <w:rPr>
          <w:rFonts w:cs="Arial" w:hint="eastAsia"/>
          <w:sz w:val="26"/>
          <w:szCs w:val="26"/>
        </w:rPr>
        <w:t>电子版文件</w:t>
      </w:r>
      <w:r>
        <w:rPr>
          <w:rFonts w:cs="Arial" w:hint="eastAsia"/>
          <w:sz w:val="26"/>
          <w:szCs w:val="26"/>
          <w:u w:val="single"/>
        </w:rPr>
        <w:t xml:space="preserve">  </w:t>
      </w:r>
      <w:r>
        <w:rPr>
          <w:rFonts w:cs="Arial" w:hint="eastAsia"/>
          <w:sz w:val="26"/>
          <w:szCs w:val="26"/>
        </w:rPr>
        <w:t>份</w:t>
      </w:r>
      <w:r>
        <w:rPr>
          <w:rFonts w:ascii="宋体" w:hAnsi="宋体" w:hint="eastAsia"/>
          <w:snapToGrid w:val="0"/>
          <w:kern w:val="0"/>
          <w:sz w:val="24"/>
          <w:szCs w:val="24"/>
        </w:rPr>
        <w:t>。</w:t>
      </w:r>
    </w:p>
    <w:p w:rsidR="005700A1" w:rsidRDefault="004E5AF9">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我方已完全明白采购文件的所有条款要求，并申明如下：</w:t>
      </w:r>
    </w:p>
    <w:p w:rsidR="005700A1" w:rsidRDefault="004E5AF9">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一、按采购文件提供的全部货物与相关服务的投标总价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5700A1" w:rsidRDefault="004E5AF9">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二、本响应文件的有效期为投标截止时间起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天。如成交，有效期将延至供货终止日为止。在此提交的资</w:t>
      </w:r>
      <w:r>
        <w:rPr>
          <w:rFonts w:ascii="宋体" w:hAnsi="宋体" w:cs="Courier New" w:hint="eastAsia"/>
          <w:sz w:val="24"/>
          <w:szCs w:val="24"/>
        </w:rPr>
        <w:t>格证明文件均至投标截止日有效，如有在投标有效期内失效的，我方承诺在成交后补齐一切手续，保证所有资格证明文件能在签订采购合同时直至采购合同终止日有效。</w:t>
      </w:r>
    </w:p>
    <w:p w:rsidR="005700A1" w:rsidRDefault="004E5AF9">
      <w:pPr>
        <w:pStyle w:val="ac"/>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5700A1" w:rsidRDefault="004E5AF9">
      <w:pPr>
        <w:pStyle w:val="ac"/>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5700A1" w:rsidRDefault="004E5AF9">
      <w:pPr>
        <w:pStyle w:val="ac"/>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5700A1" w:rsidRDefault="004E5AF9">
      <w:pPr>
        <w:pStyle w:val="ac"/>
        <w:adjustRightInd w:val="0"/>
        <w:spacing w:line="360" w:lineRule="auto"/>
        <w:ind w:firstLineChars="200" w:firstLine="480"/>
        <w:contextualSpacing/>
        <w:rPr>
          <w:rFonts w:cs="Courier New"/>
        </w:rPr>
      </w:pPr>
      <w:r>
        <w:rPr>
          <w:rFonts w:cs="Courier New" w:hint="eastAsia"/>
        </w:rPr>
        <w:t>六、我方如果成交，将保证履行采购文件及其澄清、修改文件（如果有）中的全部责任和义务，按质、按量、按期完成《项目需求》及《合同书》中的全部任务。</w:t>
      </w:r>
    </w:p>
    <w:p w:rsidR="005700A1" w:rsidRDefault="004E5AF9">
      <w:pPr>
        <w:pStyle w:val="ac"/>
        <w:adjustRightInd w:val="0"/>
        <w:spacing w:line="360" w:lineRule="auto"/>
        <w:ind w:firstLineChars="200" w:firstLine="480"/>
        <w:contextualSpacing/>
        <w:rPr>
          <w:rFonts w:cs="Courier New"/>
        </w:rPr>
      </w:pPr>
      <w:r>
        <w:rPr>
          <w:rFonts w:cs="Courier New" w:hint="eastAsia"/>
        </w:rPr>
        <w:t>七、我方在此保证所提交的所有文件和全部说明是真实的和正确的</w:t>
      </w:r>
      <w:r>
        <w:rPr>
          <w:rFonts w:cs="Courier New" w:hint="eastAsia"/>
        </w:rPr>
        <w:t>,</w:t>
      </w:r>
      <w:r>
        <w:rPr>
          <w:rFonts w:cs="Courier New" w:hint="eastAsia"/>
        </w:rPr>
        <w:t>未提供虚假的资格证书及业绩证明材料谋取中标，若存在虚假证书或者业绩证明材料的违规违法行为，承担法律责任，接受财政部门的处罚。</w:t>
      </w:r>
    </w:p>
    <w:p w:rsidR="005700A1" w:rsidRDefault="004E5AF9">
      <w:pPr>
        <w:pStyle w:val="ac"/>
        <w:adjustRightInd w:val="0"/>
        <w:spacing w:line="360" w:lineRule="auto"/>
        <w:ind w:firstLineChars="200" w:firstLine="480"/>
        <w:contextualSpacing/>
        <w:rPr>
          <w:rFonts w:cs="Courier New"/>
        </w:rPr>
      </w:pPr>
      <w:r>
        <w:rPr>
          <w:rFonts w:cs="Courier New" w:hint="eastAsia"/>
        </w:rPr>
        <w:t>八、我方投标报价已包含应向知识产权所有权人支付的所有相关税费，并保证采购人在中国使用我方提供的货物时，如有第三方提出侵犯其知识产权主张的，责任由我方承担。</w:t>
      </w:r>
      <w:r>
        <w:rPr>
          <w:rFonts w:cs="Courier New" w:hint="eastAsia"/>
        </w:rPr>
        <w:t xml:space="preserve"> </w:t>
      </w:r>
    </w:p>
    <w:p w:rsidR="005700A1" w:rsidRDefault="004E5AF9">
      <w:pPr>
        <w:pStyle w:val="ac"/>
        <w:adjustRightInd w:val="0"/>
        <w:spacing w:line="360" w:lineRule="auto"/>
        <w:ind w:firstLineChars="200" w:firstLine="480"/>
        <w:contextualSpacing/>
        <w:rPr>
          <w:rFonts w:cs="Courier New"/>
        </w:rPr>
      </w:pPr>
      <w:r>
        <w:rPr>
          <w:rFonts w:cs="Courier New" w:hint="eastAsia"/>
        </w:rPr>
        <w:lastRenderedPageBreak/>
        <w:t>九、我方具备《政府采购法</w:t>
      </w:r>
      <w:r>
        <w:rPr>
          <w:rFonts w:cs="Courier New" w:hint="eastAsia"/>
        </w:rPr>
        <w:t>》第二十二条规定的条件；承诺如下：</w:t>
      </w:r>
    </w:p>
    <w:p w:rsidR="005700A1" w:rsidRDefault="004E5AF9">
      <w:pPr>
        <w:pStyle w:val="ac"/>
        <w:adjustRightInd w:val="0"/>
        <w:spacing w:line="360" w:lineRule="auto"/>
        <w:ind w:firstLineChars="200" w:firstLine="480"/>
        <w:contextualSpacing/>
        <w:rPr>
          <w:rFonts w:cs="Courier New"/>
        </w:rPr>
      </w:pPr>
      <w:r>
        <w:rPr>
          <w:rFonts w:cs="Courier New" w:hint="eastAsia"/>
        </w:rPr>
        <w:t>（</w:t>
      </w:r>
      <w:r>
        <w:rPr>
          <w:rFonts w:cs="Courier New" w:hint="eastAsia"/>
        </w:rPr>
        <w:t>1</w:t>
      </w:r>
      <w:r>
        <w:rPr>
          <w:rFonts w:cs="Courier New" w:hint="eastAsia"/>
        </w:rPr>
        <w:t>）具有独立承担民事责任能力的在中华人民共和国境内注册的法人或其他组织或自然人，有效的营业执照（或事业法人登记证或身份证等相关证明）。</w:t>
      </w:r>
    </w:p>
    <w:p w:rsidR="005700A1" w:rsidRDefault="004E5AF9">
      <w:pPr>
        <w:pStyle w:val="ac"/>
        <w:adjustRightInd w:val="0"/>
        <w:spacing w:line="360" w:lineRule="auto"/>
        <w:ind w:firstLineChars="200" w:firstLine="480"/>
        <w:contextualSpacing/>
        <w:rPr>
          <w:rFonts w:cs="Courier New"/>
        </w:rPr>
      </w:pPr>
      <w:r>
        <w:rPr>
          <w:rFonts w:cs="Courier New" w:hint="eastAsia"/>
        </w:rPr>
        <w:t>（</w:t>
      </w:r>
      <w:r>
        <w:rPr>
          <w:rFonts w:cs="Courier New" w:hint="eastAsia"/>
        </w:rPr>
        <w:t>2</w:t>
      </w:r>
      <w:r>
        <w:rPr>
          <w:rFonts w:cs="Courier New" w:hint="eastAsia"/>
        </w:rPr>
        <w:t>）我方已依法缴纳了各项税费及社会保险费用，如有需要，可随时向采购人提供近四个月内的相关缴费证明，以便核查。</w:t>
      </w:r>
    </w:p>
    <w:p w:rsidR="005700A1" w:rsidRDefault="004E5AF9">
      <w:pPr>
        <w:pStyle w:val="ac"/>
        <w:adjustRightInd w:val="0"/>
        <w:spacing w:line="360" w:lineRule="auto"/>
        <w:ind w:firstLineChars="200" w:firstLine="480"/>
        <w:contextualSpacing/>
        <w:rPr>
          <w:rFonts w:cs="Courier New"/>
        </w:rPr>
      </w:pPr>
      <w:r>
        <w:rPr>
          <w:rFonts w:cs="Courier New" w:hint="eastAsia"/>
        </w:rPr>
        <w:t>（</w:t>
      </w:r>
      <w:r>
        <w:rPr>
          <w:rFonts w:cs="Courier New" w:hint="eastAsia"/>
        </w:rPr>
        <w:t>3</w:t>
      </w:r>
      <w:r>
        <w:rPr>
          <w:rFonts w:cs="Courier New" w:hint="eastAsia"/>
        </w:rPr>
        <w:t>）我方已依法建立健全的财务会计制度，如有需要，可随时向采购人提供相关证明材料，以便核查。</w:t>
      </w:r>
    </w:p>
    <w:p w:rsidR="005700A1" w:rsidRDefault="004E5AF9">
      <w:pPr>
        <w:pStyle w:val="ac"/>
        <w:adjustRightInd w:val="0"/>
        <w:spacing w:line="360" w:lineRule="auto"/>
        <w:ind w:firstLineChars="200" w:firstLine="480"/>
        <w:contextualSpacing/>
        <w:rPr>
          <w:rFonts w:cs="Courier New"/>
        </w:rPr>
      </w:pPr>
      <w:r>
        <w:rPr>
          <w:rFonts w:cs="Courier New" w:hint="eastAsia"/>
        </w:rPr>
        <w:t>（</w:t>
      </w:r>
      <w:r>
        <w:rPr>
          <w:rFonts w:cs="Courier New" w:hint="eastAsia"/>
        </w:rPr>
        <w:t>4</w:t>
      </w:r>
      <w:r>
        <w:rPr>
          <w:rFonts w:cs="Courier New" w:hint="eastAsia"/>
        </w:rPr>
        <w:t>）参加政府采购活动前三年内，在经营活动中没有重大违法记录。</w:t>
      </w:r>
    </w:p>
    <w:p w:rsidR="005700A1" w:rsidRDefault="004E5AF9">
      <w:pPr>
        <w:pStyle w:val="ac"/>
        <w:adjustRightInd w:val="0"/>
        <w:spacing w:line="360" w:lineRule="auto"/>
        <w:ind w:firstLineChars="200" w:firstLine="480"/>
        <w:contextualSpacing/>
        <w:rPr>
          <w:rFonts w:cs="Courier New"/>
        </w:rPr>
      </w:pPr>
      <w:r>
        <w:rPr>
          <w:rFonts w:cs="Courier New" w:hint="eastAsia"/>
        </w:rPr>
        <w:t>（</w:t>
      </w:r>
      <w:r>
        <w:rPr>
          <w:rFonts w:cs="Courier New" w:hint="eastAsia"/>
        </w:rPr>
        <w:t>5</w:t>
      </w:r>
      <w:r>
        <w:rPr>
          <w:rFonts w:cs="Courier New" w:hint="eastAsia"/>
        </w:rPr>
        <w:t>）符合法律、行政法规规定的其他条件。</w:t>
      </w:r>
    </w:p>
    <w:p w:rsidR="005700A1" w:rsidRDefault="004E5AF9">
      <w:pPr>
        <w:pStyle w:val="ac"/>
        <w:adjustRightInd w:val="0"/>
        <w:spacing w:line="360" w:lineRule="auto"/>
        <w:ind w:firstLineChars="200" w:firstLine="480"/>
        <w:contextualSpacing/>
        <w:rPr>
          <w:rFonts w:cs="Courier New"/>
        </w:rPr>
      </w:pPr>
      <w:r>
        <w:rPr>
          <w:rFonts w:cs="Courier New" w:hint="eastAsia"/>
        </w:rPr>
        <w:t>以上内容如有虚假或与事实不符的，评审委员会可将我方做无效投标处理，我方愿意承担相应的法律责任。</w:t>
      </w:r>
    </w:p>
    <w:p w:rsidR="005700A1" w:rsidRDefault="004E5AF9">
      <w:pPr>
        <w:pStyle w:val="ac"/>
        <w:adjustRightInd w:val="0"/>
        <w:spacing w:line="360" w:lineRule="auto"/>
        <w:ind w:firstLineChars="200" w:firstLine="480"/>
        <w:contextualSpacing/>
        <w:rPr>
          <w:rFonts w:cs="Courier New"/>
        </w:rPr>
      </w:pPr>
      <w:r>
        <w:rPr>
          <w:rFonts w:cs="Courier New" w:hint="eastAsia"/>
        </w:rPr>
        <w:t>十、我方具备履行合同所必需的设备和专业技术能力。</w:t>
      </w:r>
    </w:p>
    <w:p w:rsidR="005700A1" w:rsidRDefault="004E5AF9">
      <w:pPr>
        <w:pStyle w:val="ac"/>
        <w:adjustRightInd w:val="0"/>
        <w:spacing w:line="360" w:lineRule="auto"/>
        <w:ind w:firstLineChars="200" w:firstLine="480"/>
        <w:contextualSpacing/>
      </w:pPr>
      <w:r>
        <w:rPr>
          <w:rFonts w:cs="Courier New" w:hint="eastAsia"/>
        </w:rPr>
        <w:t>十一、我方对在本函及响应文件中所作的所有承诺承担法律责任。</w:t>
      </w:r>
    </w:p>
    <w:p w:rsidR="005700A1" w:rsidRDefault="004E5AF9">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5700A1" w:rsidRDefault="004E5AF9">
      <w:pPr>
        <w:adjustRightInd w:val="0"/>
        <w:snapToGrid w:val="0"/>
        <w:spacing w:line="360" w:lineRule="auto"/>
        <w:rPr>
          <w:rFonts w:ascii="宋体" w:hAnsi="宋体" w:cs="宋体"/>
          <w:sz w:val="24"/>
          <w:szCs w:val="24"/>
        </w:rPr>
      </w:pPr>
      <w:r>
        <w:rPr>
          <w:rFonts w:ascii="宋体" w:hAnsi="宋体" w:cs="宋体" w:hint="eastAsia"/>
          <w:sz w:val="24"/>
          <w:szCs w:val="24"/>
        </w:rPr>
        <w:t>地</w:t>
      </w:r>
      <w:r>
        <w:rPr>
          <w:rFonts w:ascii="宋体" w:hAnsi="宋体" w:cs="宋体" w:hint="eastAsia"/>
          <w:sz w:val="24"/>
          <w:szCs w:val="24"/>
        </w:rPr>
        <w:t xml:space="preserve">    </w:t>
      </w:r>
      <w:r>
        <w:rPr>
          <w:rFonts w:ascii="宋体" w:hAnsi="宋体" w:cs="宋体" w:hint="eastAsia"/>
          <w:sz w:val="24"/>
          <w:szCs w:val="24"/>
        </w:rPr>
        <w:t>址：</w:t>
      </w:r>
      <w:r>
        <w:rPr>
          <w:rFonts w:ascii="宋体" w:hAnsi="宋体" w:cs="宋体" w:hint="eastAsia"/>
          <w:sz w:val="24"/>
          <w:szCs w:val="24"/>
        </w:rPr>
        <w:t xml:space="preserve">.  </w:t>
      </w:r>
      <w:r>
        <w:rPr>
          <w:rFonts w:ascii="宋体" w:hAnsi="宋体" w:cs="宋体" w:hint="eastAsia"/>
          <w:sz w:val="24"/>
          <w:szCs w:val="24"/>
        </w:rPr>
        <w:t>邮政编码：</w:t>
      </w:r>
      <w:r>
        <w:rPr>
          <w:rFonts w:ascii="宋体" w:hAnsi="宋体" w:cs="宋体" w:hint="eastAsia"/>
          <w:sz w:val="24"/>
          <w:szCs w:val="24"/>
        </w:rPr>
        <w:t>.</w:t>
      </w:r>
    </w:p>
    <w:p w:rsidR="005700A1" w:rsidRDefault="004E5AF9">
      <w:pPr>
        <w:adjustRightInd w:val="0"/>
        <w:snapToGrid w:val="0"/>
        <w:spacing w:line="360" w:lineRule="auto"/>
        <w:rPr>
          <w:rFonts w:ascii="宋体" w:hAnsi="宋体" w:cs="宋体"/>
          <w:sz w:val="24"/>
          <w:szCs w:val="24"/>
        </w:rPr>
      </w:pPr>
      <w:r>
        <w:rPr>
          <w:rFonts w:ascii="宋体" w:hAnsi="宋体" w:cs="宋体" w:hint="eastAsia"/>
          <w:sz w:val="24"/>
          <w:szCs w:val="24"/>
        </w:rPr>
        <w:t>电</w:t>
      </w:r>
      <w:r>
        <w:rPr>
          <w:rFonts w:ascii="宋体" w:hAnsi="宋体" w:cs="宋体" w:hint="eastAsia"/>
          <w:sz w:val="24"/>
          <w:szCs w:val="24"/>
        </w:rPr>
        <w:t xml:space="preserve">    </w:t>
      </w:r>
      <w:r>
        <w:rPr>
          <w:rFonts w:ascii="宋体" w:hAnsi="宋体" w:cs="宋体" w:hint="eastAsia"/>
          <w:sz w:val="24"/>
          <w:szCs w:val="24"/>
        </w:rPr>
        <w:t>话：</w:t>
      </w:r>
      <w:r>
        <w:rPr>
          <w:rFonts w:ascii="宋体" w:hAnsi="宋体" w:cs="宋体" w:hint="eastAsia"/>
          <w:sz w:val="24"/>
          <w:szCs w:val="24"/>
        </w:rPr>
        <w:t xml:space="preserve">.  </w:t>
      </w:r>
      <w:r>
        <w:rPr>
          <w:rFonts w:ascii="宋体" w:hAnsi="宋体" w:cs="宋体" w:hint="eastAsia"/>
          <w:sz w:val="24"/>
          <w:szCs w:val="24"/>
        </w:rPr>
        <w:t>传</w:t>
      </w:r>
      <w:r>
        <w:rPr>
          <w:rFonts w:ascii="宋体" w:hAnsi="宋体" w:cs="宋体" w:hint="eastAsia"/>
          <w:sz w:val="24"/>
          <w:szCs w:val="24"/>
        </w:rPr>
        <w:t xml:space="preserve">    </w:t>
      </w:r>
      <w:r>
        <w:rPr>
          <w:rFonts w:ascii="宋体" w:hAnsi="宋体" w:cs="宋体" w:hint="eastAsia"/>
          <w:sz w:val="24"/>
          <w:szCs w:val="24"/>
        </w:rPr>
        <w:t>真：</w:t>
      </w:r>
      <w:r>
        <w:rPr>
          <w:rFonts w:ascii="宋体" w:hAnsi="宋体" w:cs="宋体" w:hint="eastAsia"/>
          <w:sz w:val="24"/>
          <w:szCs w:val="24"/>
        </w:rPr>
        <w:t>.</w:t>
      </w:r>
    </w:p>
    <w:p w:rsidR="005700A1" w:rsidRDefault="004E5AF9">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w:t>
      </w:r>
      <w:r>
        <w:rPr>
          <w:rFonts w:ascii="宋体" w:hAnsi="宋体" w:cs="宋体" w:hint="eastAsia"/>
          <w:sz w:val="24"/>
          <w:szCs w:val="24"/>
        </w:rPr>
        <w:t xml:space="preserve">.  </w:t>
      </w:r>
      <w:r>
        <w:rPr>
          <w:rFonts w:ascii="宋体" w:hAnsi="宋体" w:cs="宋体" w:hint="eastAsia"/>
          <w:sz w:val="24"/>
          <w:szCs w:val="24"/>
        </w:rPr>
        <w:t>职</w:t>
      </w:r>
      <w:r>
        <w:rPr>
          <w:rFonts w:ascii="宋体" w:hAnsi="宋体" w:cs="宋体" w:hint="eastAsia"/>
          <w:sz w:val="24"/>
          <w:szCs w:val="24"/>
        </w:rPr>
        <w:t xml:space="preserve">    </w:t>
      </w:r>
      <w:proofErr w:type="gramStart"/>
      <w:r>
        <w:rPr>
          <w:rFonts w:ascii="宋体" w:hAnsi="宋体" w:cs="宋体" w:hint="eastAsia"/>
          <w:sz w:val="24"/>
          <w:szCs w:val="24"/>
        </w:rPr>
        <w:t>务</w:t>
      </w:r>
      <w:proofErr w:type="gramEnd"/>
      <w:r>
        <w:rPr>
          <w:rFonts w:ascii="宋体" w:hAnsi="宋体" w:cs="宋体" w:hint="eastAsia"/>
          <w:sz w:val="24"/>
          <w:szCs w:val="24"/>
        </w:rPr>
        <w:t>：</w:t>
      </w:r>
      <w:r>
        <w:rPr>
          <w:rFonts w:ascii="宋体" w:hAnsi="宋体" w:cs="宋体" w:hint="eastAsia"/>
          <w:sz w:val="24"/>
          <w:szCs w:val="24"/>
        </w:rPr>
        <w:t>.</w:t>
      </w:r>
    </w:p>
    <w:p w:rsidR="005700A1" w:rsidRDefault="004E5AF9">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代表人（单位负责人）或授权代表签字：</w:t>
      </w:r>
    </w:p>
    <w:p w:rsidR="005700A1" w:rsidRDefault="004E5AF9">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5700A1" w:rsidRDefault="004E5AF9">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5700A1" w:rsidRDefault="005700A1">
      <w:pPr>
        <w:spacing w:line="480" w:lineRule="exact"/>
        <w:jc w:val="center"/>
        <w:rPr>
          <w:rFonts w:ascii="宋体" w:hAnsi="宋体"/>
          <w:b/>
          <w:bCs/>
          <w:sz w:val="36"/>
          <w:szCs w:val="36"/>
        </w:rPr>
      </w:pPr>
    </w:p>
    <w:p w:rsidR="005700A1" w:rsidRDefault="005700A1">
      <w:pPr>
        <w:spacing w:line="480" w:lineRule="exact"/>
        <w:jc w:val="center"/>
        <w:rPr>
          <w:rFonts w:ascii="宋体" w:hAnsi="宋体"/>
          <w:b/>
          <w:bCs/>
          <w:sz w:val="36"/>
          <w:szCs w:val="36"/>
        </w:rPr>
      </w:pPr>
    </w:p>
    <w:p w:rsidR="005700A1" w:rsidRDefault="005700A1">
      <w:pPr>
        <w:spacing w:line="480" w:lineRule="exact"/>
        <w:jc w:val="center"/>
        <w:rPr>
          <w:rFonts w:ascii="宋体" w:hAnsi="宋体"/>
          <w:b/>
          <w:bCs/>
          <w:sz w:val="36"/>
          <w:szCs w:val="36"/>
        </w:rPr>
      </w:pPr>
    </w:p>
    <w:p w:rsidR="005700A1" w:rsidRDefault="005700A1">
      <w:pPr>
        <w:spacing w:line="480" w:lineRule="exact"/>
        <w:jc w:val="center"/>
        <w:rPr>
          <w:rFonts w:ascii="宋体" w:hAnsi="宋体"/>
          <w:b/>
          <w:bCs/>
          <w:sz w:val="32"/>
          <w:szCs w:val="32"/>
        </w:rPr>
      </w:pPr>
    </w:p>
    <w:p w:rsidR="005700A1" w:rsidRDefault="005700A1">
      <w:pPr>
        <w:spacing w:line="480" w:lineRule="exact"/>
        <w:jc w:val="center"/>
        <w:rPr>
          <w:rFonts w:ascii="宋体" w:hAnsi="宋体"/>
          <w:b/>
          <w:bCs/>
          <w:sz w:val="32"/>
          <w:szCs w:val="32"/>
        </w:rPr>
      </w:pPr>
    </w:p>
    <w:p w:rsidR="005700A1" w:rsidRDefault="005700A1">
      <w:pPr>
        <w:spacing w:line="480" w:lineRule="exact"/>
        <w:jc w:val="center"/>
        <w:rPr>
          <w:rFonts w:ascii="宋体" w:hAnsi="宋体"/>
          <w:b/>
          <w:bCs/>
          <w:sz w:val="32"/>
          <w:szCs w:val="32"/>
        </w:rPr>
      </w:pPr>
    </w:p>
    <w:p w:rsidR="005700A1" w:rsidRDefault="005700A1">
      <w:pPr>
        <w:spacing w:line="480" w:lineRule="exact"/>
        <w:jc w:val="center"/>
        <w:rPr>
          <w:rFonts w:ascii="宋体" w:hAnsi="宋体"/>
          <w:b/>
          <w:bCs/>
          <w:sz w:val="32"/>
          <w:szCs w:val="32"/>
        </w:rPr>
      </w:pPr>
    </w:p>
    <w:p w:rsidR="005700A1" w:rsidRDefault="005700A1">
      <w:pPr>
        <w:spacing w:line="480" w:lineRule="exact"/>
        <w:jc w:val="center"/>
        <w:rPr>
          <w:rFonts w:ascii="宋体" w:hAnsi="宋体"/>
          <w:b/>
          <w:bCs/>
          <w:sz w:val="32"/>
          <w:szCs w:val="32"/>
        </w:rPr>
      </w:pPr>
    </w:p>
    <w:p w:rsidR="005700A1" w:rsidRDefault="005700A1">
      <w:pPr>
        <w:spacing w:line="480" w:lineRule="exact"/>
        <w:jc w:val="center"/>
        <w:rPr>
          <w:rFonts w:ascii="宋体" w:hAnsi="宋体"/>
          <w:b/>
          <w:bCs/>
          <w:sz w:val="32"/>
          <w:szCs w:val="32"/>
        </w:rPr>
      </w:pPr>
    </w:p>
    <w:p w:rsidR="005700A1" w:rsidRDefault="004E5AF9">
      <w:pPr>
        <w:spacing w:line="480" w:lineRule="exact"/>
        <w:jc w:val="center"/>
        <w:rPr>
          <w:rFonts w:ascii="宋体" w:hAnsi="宋体"/>
          <w:b/>
          <w:bCs/>
          <w:sz w:val="32"/>
          <w:szCs w:val="32"/>
        </w:rPr>
      </w:pPr>
      <w:r>
        <w:rPr>
          <w:rFonts w:ascii="宋体" w:hAnsi="宋体" w:hint="eastAsia"/>
          <w:b/>
          <w:bCs/>
          <w:sz w:val="32"/>
          <w:szCs w:val="32"/>
        </w:rPr>
        <w:lastRenderedPageBreak/>
        <w:t xml:space="preserve">3.2 </w:t>
      </w:r>
      <w:r>
        <w:rPr>
          <w:rFonts w:ascii="宋体" w:hAnsi="宋体" w:hint="eastAsia"/>
          <w:b/>
          <w:bCs/>
          <w:sz w:val="32"/>
          <w:szCs w:val="32"/>
        </w:rPr>
        <w:t>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5700A1" w:rsidRDefault="005700A1" w:rsidP="00781884">
      <w:pPr>
        <w:autoSpaceDE w:val="0"/>
        <w:autoSpaceDN w:val="0"/>
        <w:adjustRightInd w:val="0"/>
        <w:spacing w:line="480" w:lineRule="auto"/>
        <w:ind w:firstLineChars="257" w:firstLine="617"/>
        <w:rPr>
          <w:rFonts w:ascii="宋体" w:hAnsi="宋体"/>
          <w:sz w:val="24"/>
          <w:szCs w:val="24"/>
        </w:rPr>
      </w:pPr>
    </w:p>
    <w:p w:rsidR="005700A1" w:rsidRDefault="004E5AF9">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5700A1" w:rsidRDefault="004E5AF9">
      <w:pPr>
        <w:pStyle w:val="13"/>
        <w:spacing w:line="480" w:lineRule="auto"/>
        <w:ind w:firstLineChars="225" w:firstLine="540"/>
        <w:jc w:val="left"/>
        <w:rPr>
          <w:rFonts w:hAnsi="宋体"/>
          <w:szCs w:val="24"/>
        </w:rPr>
      </w:pPr>
      <w:r>
        <w:rPr>
          <w:rFonts w:hAnsi="宋体" w:hint="eastAsia"/>
          <w:szCs w:val="24"/>
        </w:rPr>
        <w:t>地址：</w:t>
      </w:r>
    </w:p>
    <w:p w:rsidR="005700A1" w:rsidRDefault="004E5AF9">
      <w:pPr>
        <w:pStyle w:val="13"/>
        <w:spacing w:line="480" w:lineRule="auto"/>
        <w:ind w:firstLineChars="225" w:firstLine="540"/>
        <w:jc w:val="left"/>
        <w:rPr>
          <w:rFonts w:hAnsi="宋体"/>
          <w:szCs w:val="24"/>
        </w:rPr>
      </w:pPr>
      <w:r>
        <w:rPr>
          <w:rFonts w:hAnsi="宋体" w:hint="eastAsia"/>
          <w:szCs w:val="24"/>
        </w:rPr>
        <w:t>姓名：</w:t>
      </w:r>
      <w:r>
        <w:rPr>
          <w:rFonts w:hAnsi="宋体" w:hint="eastAsia"/>
          <w:szCs w:val="24"/>
        </w:rPr>
        <w:t xml:space="preserve">       </w:t>
      </w:r>
      <w:r>
        <w:rPr>
          <w:rFonts w:hAnsi="宋体" w:hint="eastAsia"/>
          <w:szCs w:val="24"/>
        </w:rPr>
        <w:t>性</w:t>
      </w:r>
      <w:r>
        <w:rPr>
          <w:rFonts w:hAnsi="宋体"/>
          <w:szCs w:val="24"/>
        </w:rPr>
        <w:t>别</w:t>
      </w:r>
      <w:r>
        <w:rPr>
          <w:rFonts w:hAnsi="宋体" w:hint="eastAsia"/>
          <w:szCs w:val="24"/>
        </w:rPr>
        <w:t>：</w:t>
      </w:r>
      <w:r>
        <w:rPr>
          <w:rFonts w:hAnsi="宋体" w:hint="eastAsia"/>
          <w:szCs w:val="24"/>
        </w:rPr>
        <w:t xml:space="preserve">     </w:t>
      </w:r>
      <w:r>
        <w:rPr>
          <w:rFonts w:hAnsi="宋体" w:hint="eastAsia"/>
          <w:szCs w:val="24"/>
        </w:rPr>
        <w:t>年</w:t>
      </w:r>
      <w:r>
        <w:rPr>
          <w:rFonts w:hAnsi="宋体"/>
          <w:szCs w:val="24"/>
        </w:rPr>
        <w:t>龄</w:t>
      </w:r>
      <w:r>
        <w:rPr>
          <w:rFonts w:hAnsi="宋体" w:hint="eastAsia"/>
          <w:szCs w:val="24"/>
        </w:rPr>
        <w:t>：</w:t>
      </w:r>
      <w:r>
        <w:rPr>
          <w:rFonts w:hAnsi="宋体"/>
          <w:szCs w:val="24"/>
        </w:rPr>
        <w:t xml:space="preserve">     </w:t>
      </w:r>
      <w:r>
        <w:rPr>
          <w:rFonts w:hAnsi="宋体"/>
          <w:szCs w:val="24"/>
        </w:rPr>
        <w:t>职务</w:t>
      </w:r>
      <w:r>
        <w:rPr>
          <w:rFonts w:hAnsi="宋体" w:hint="eastAsia"/>
          <w:szCs w:val="24"/>
        </w:rPr>
        <w:t>：</w:t>
      </w:r>
      <w:r>
        <w:rPr>
          <w:rFonts w:hAnsi="宋体" w:hint="eastAsia"/>
          <w:szCs w:val="24"/>
        </w:rPr>
        <w:t xml:space="preserve">        </w:t>
      </w:r>
    </w:p>
    <w:p w:rsidR="005700A1" w:rsidRDefault="004E5AF9">
      <w:pPr>
        <w:pStyle w:val="13"/>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5700A1" w:rsidRDefault="004E5AF9">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5700A1" w:rsidRDefault="005700A1">
      <w:pPr>
        <w:pStyle w:val="13"/>
        <w:spacing w:line="480" w:lineRule="auto"/>
        <w:ind w:firstLineChars="225" w:firstLine="540"/>
        <w:jc w:val="left"/>
        <w:rPr>
          <w:rFonts w:hAnsi="宋体"/>
          <w:szCs w:val="24"/>
        </w:rPr>
      </w:pPr>
    </w:p>
    <w:p w:rsidR="005700A1" w:rsidRDefault="005700A1">
      <w:pPr>
        <w:pStyle w:val="13"/>
        <w:spacing w:line="480" w:lineRule="auto"/>
        <w:ind w:firstLineChars="225" w:firstLine="540"/>
        <w:jc w:val="left"/>
        <w:rPr>
          <w:rFonts w:hAnsi="宋体"/>
          <w:szCs w:val="24"/>
        </w:rPr>
      </w:pPr>
    </w:p>
    <w:p w:rsidR="005700A1" w:rsidRDefault="004E5AF9" w:rsidP="00781884">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印件，需清晰反映身份证有效期限】</w:t>
      </w:r>
    </w:p>
    <w:p w:rsidR="005700A1" w:rsidRDefault="005700A1" w:rsidP="00781884">
      <w:pPr>
        <w:pStyle w:val="13"/>
        <w:spacing w:line="480" w:lineRule="auto"/>
        <w:ind w:leftChars="-256" w:left="-538" w:firstLineChars="257" w:firstLine="617"/>
        <w:jc w:val="center"/>
        <w:rPr>
          <w:rFonts w:hAnsi="宋体"/>
          <w:bCs/>
          <w:szCs w:val="24"/>
        </w:rPr>
      </w:pPr>
    </w:p>
    <w:p w:rsidR="005700A1" w:rsidRDefault="005700A1">
      <w:pPr>
        <w:autoSpaceDE w:val="0"/>
        <w:autoSpaceDN w:val="0"/>
        <w:adjustRightInd w:val="0"/>
        <w:spacing w:line="360" w:lineRule="auto"/>
        <w:ind w:right="-11"/>
        <w:rPr>
          <w:rFonts w:ascii="宋体" w:hAnsi="宋体" w:cs="宋体"/>
          <w:sz w:val="24"/>
          <w:szCs w:val="24"/>
          <w:lang w:val="zh-CN"/>
        </w:rPr>
      </w:pPr>
    </w:p>
    <w:p w:rsidR="005700A1" w:rsidRDefault="005700A1">
      <w:pPr>
        <w:autoSpaceDE w:val="0"/>
        <w:autoSpaceDN w:val="0"/>
        <w:adjustRightInd w:val="0"/>
        <w:spacing w:line="360" w:lineRule="auto"/>
        <w:ind w:right="-11"/>
        <w:rPr>
          <w:rFonts w:ascii="宋体" w:hAnsi="宋体" w:cs="宋体"/>
          <w:sz w:val="24"/>
          <w:szCs w:val="24"/>
          <w:lang w:val="zh-CN"/>
        </w:rPr>
      </w:pPr>
    </w:p>
    <w:p w:rsidR="005700A1" w:rsidRDefault="005700A1">
      <w:pPr>
        <w:autoSpaceDE w:val="0"/>
        <w:autoSpaceDN w:val="0"/>
        <w:adjustRightInd w:val="0"/>
        <w:spacing w:line="360" w:lineRule="auto"/>
        <w:ind w:right="-11"/>
        <w:rPr>
          <w:rFonts w:ascii="宋体" w:hAnsi="宋体" w:cs="宋体"/>
          <w:sz w:val="24"/>
          <w:szCs w:val="24"/>
          <w:lang w:val="zh-CN"/>
        </w:rPr>
      </w:pPr>
    </w:p>
    <w:p w:rsidR="005700A1" w:rsidRDefault="004E5AF9">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5700A1" w:rsidRDefault="004E5AF9">
      <w:pPr>
        <w:pStyle w:val="15"/>
        <w:spacing w:before="60" w:line="480" w:lineRule="auto"/>
        <w:ind w:firstLineChars="1625" w:firstLine="3900"/>
        <w:rPr>
          <w:rFonts w:ascii="宋体" w:hAnsi="宋体" w:cs="Arial"/>
          <w:szCs w:val="24"/>
        </w:rPr>
      </w:pPr>
      <w:r>
        <w:rPr>
          <w:rFonts w:ascii="宋体" w:hAnsi="宋体" w:cs="Arial" w:hint="eastAsia"/>
          <w:szCs w:val="24"/>
        </w:rPr>
        <w:t>签署日期：</w:t>
      </w:r>
      <w:r>
        <w:rPr>
          <w:rFonts w:ascii="宋体" w:hAnsi="宋体" w:cs="Arial" w:hint="eastAsia"/>
          <w:szCs w:val="24"/>
        </w:rPr>
        <w:t xml:space="preserve">   </w:t>
      </w:r>
      <w:r>
        <w:rPr>
          <w:rFonts w:ascii="宋体" w:hAnsi="宋体" w:cs="Arial" w:hint="eastAsia"/>
          <w:szCs w:val="24"/>
        </w:rPr>
        <w:t>年</w:t>
      </w:r>
      <w:r>
        <w:rPr>
          <w:rFonts w:ascii="宋体" w:hAnsi="宋体" w:cs="Arial" w:hint="eastAsia"/>
          <w:szCs w:val="24"/>
        </w:rPr>
        <w:t xml:space="preserve">   </w:t>
      </w:r>
      <w:r>
        <w:rPr>
          <w:rFonts w:ascii="宋体" w:hAnsi="宋体" w:cs="Arial" w:hint="eastAsia"/>
          <w:szCs w:val="24"/>
        </w:rPr>
        <w:t>月</w:t>
      </w:r>
      <w:r>
        <w:rPr>
          <w:rFonts w:ascii="宋体" w:hAnsi="宋体" w:cs="Arial" w:hint="eastAsia"/>
          <w:szCs w:val="24"/>
        </w:rPr>
        <w:t xml:space="preserve">  </w:t>
      </w:r>
      <w:r>
        <w:rPr>
          <w:rFonts w:ascii="宋体" w:hAnsi="宋体" w:cs="Arial" w:hint="eastAsia"/>
          <w:szCs w:val="24"/>
        </w:rPr>
        <w:t>日</w:t>
      </w:r>
    </w:p>
    <w:p w:rsidR="005700A1" w:rsidRDefault="005700A1">
      <w:pPr>
        <w:pStyle w:val="14"/>
        <w:spacing w:line="480" w:lineRule="auto"/>
        <w:rPr>
          <w:rFonts w:ascii="宋体" w:hAnsi="宋体" w:cs="Arial"/>
          <w:szCs w:val="24"/>
        </w:rPr>
      </w:pPr>
    </w:p>
    <w:p w:rsidR="005700A1" w:rsidRDefault="005700A1"/>
    <w:p w:rsidR="005700A1" w:rsidRDefault="004E5AF9">
      <w:pPr>
        <w:spacing w:line="320" w:lineRule="exact"/>
        <w:rPr>
          <w:rFonts w:ascii="宋体" w:hAnsi="宋体"/>
          <w:bCs/>
          <w:kern w:val="12"/>
          <w:sz w:val="24"/>
          <w:szCs w:val="24"/>
        </w:rPr>
      </w:pPr>
      <w:r>
        <w:rPr>
          <w:rFonts w:ascii="宋体" w:hAnsi="宋体" w:hint="eastAsia"/>
          <w:bCs/>
          <w:kern w:val="12"/>
          <w:sz w:val="24"/>
          <w:szCs w:val="24"/>
        </w:rPr>
        <w:t>说明：法定代表人（单位负责人）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5700A1" w:rsidRDefault="004E5AF9">
      <w:pPr>
        <w:widowControl/>
        <w:jc w:val="left"/>
        <w:rPr>
          <w:rFonts w:ascii="宋体" w:hAnsi="宋体"/>
          <w:b/>
          <w:bCs/>
          <w:sz w:val="36"/>
          <w:szCs w:val="36"/>
        </w:rPr>
      </w:pPr>
      <w:r>
        <w:rPr>
          <w:rFonts w:ascii="宋体" w:hAnsi="宋体"/>
          <w:b/>
          <w:bCs/>
          <w:sz w:val="36"/>
          <w:szCs w:val="36"/>
        </w:rPr>
        <w:br w:type="page"/>
      </w:r>
    </w:p>
    <w:p w:rsidR="005700A1" w:rsidRDefault="004E5AF9">
      <w:pPr>
        <w:spacing w:line="480" w:lineRule="exact"/>
        <w:jc w:val="center"/>
        <w:rPr>
          <w:rFonts w:ascii="宋体" w:hAnsi="宋体"/>
          <w:b/>
          <w:bCs/>
          <w:sz w:val="32"/>
          <w:szCs w:val="32"/>
        </w:rPr>
      </w:pPr>
      <w:r>
        <w:rPr>
          <w:rFonts w:ascii="宋体" w:hAnsi="宋体" w:hint="eastAsia"/>
          <w:b/>
          <w:bCs/>
          <w:sz w:val="32"/>
          <w:szCs w:val="32"/>
        </w:rPr>
        <w:lastRenderedPageBreak/>
        <w:t xml:space="preserve">3.3 </w:t>
      </w:r>
      <w:r>
        <w:rPr>
          <w:rFonts w:ascii="宋体" w:hAnsi="宋体" w:hint="eastAsia"/>
          <w:b/>
          <w:bCs/>
          <w:sz w:val="32"/>
          <w:szCs w:val="32"/>
        </w:rPr>
        <w:t>法定代表人（单位负责人）授权书</w:t>
      </w:r>
    </w:p>
    <w:p w:rsidR="005700A1" w:rsidRDefault="005700A1">
      <w:pPr>
        <w:spacing w:line="480" w:lineRule="exact"/>
        <w:jc w:val="center"/>
        <w:rPr>
          <w:rFonts w:ascii="宋体" w:hAnsi="宋体"/>
          <w:b/>
          <w:bCs/>
          <w:sz w:val="36"/>
          <w:szCs w:val="36"/>
        </w:rPr>
      </w:pPr>
    </w:p>
    <w:p w:rsidR="005700A1" w:rsidRDefault="004E5AF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供应商名称</w:t>
      </w:r>
      <w:r>
        <w:rPr>
          <w:rFonts w:ascii="宋体" w:hAnsi="宋体" w:hint="eastAsia"/>
          <w:i/>
          <w:snapToGrid w:val="0"/>
          <w:sz w:val="24"/>
          <w:szCs w:val="24"/>
          <w:u w:val="single"/>
        </w:rPr>
        <w:t xml:space="preserve">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w:t>
      </w:r>
      <w:r>
        <w:rPr>
          <w:rFonts w:ascii="宋体" w:hAnsi="宋体" w:cs="Arial" w:hint="eastAsia"/>
          <w:sz w:val="24"/>
          <w:szCs w:val="24"/>
        </w:rPr>
        <w:t>______________________</w:t>
      </w:r>
      <w:r>
        <w:rPr>
          <w:rFonts w:ascii="宋体" w:hAnsi="宋体" w:cs="Arial" w:hint="eastAsia"/>
          <w:sz w:val="24"/>
          <w:szCs w:val="24"/>
        </w:rPr>
        <w:t>项目的投标活动，并代表我方全权办理针对上述项目的投标、开标、响应文件澄清、签约等一切具体事务和签署相关文件。</w:t>
      </w:r>
    </w:p>
    <w:p w:rsidR="005700A1" w:rsidRDefault="004E5AF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5700A1" w:rsidRDefault="004E5AF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700A1" w:rsidRDefault="004E5AF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5700A1" w:rsidRDefault="004E5AF9">
      <w:pPr>
        <w:spacing w:line="480" w:lineRule="auto"/>
        <w:ind w:firstLineChars="200" w:firstLine="480"/>
        <w:rPr>
          <w:rFonts w:ascii="宋体" w:hAnsi="宋体"/>
          <w:sz w:val="24"/>
          <w:szCs w:val="24"/>
        </w:rPr>
      </w:pPr>
      <w:r>
        <w:rPr>
          <w:rFonts w:ascii="宋体" w:hAnsi="宋体" w:hint="eastAsia"/>
          <w:sz w:val="24"/>
          <w:szCs w:val="24"/>
        </w:rPr>
        <w:t>供应商名称：</w:t>
      </w:r>
      <w:r>
        <w:rPr>
          <w:rFonts w:ascii="宋体" w:hAnsi="宋体" w:hint="eastAsia"/>
          <w:sz w:val="24"/>
          <w:szCs w:val="24"/>
        </w:rPr>
        <w:t xml:space="preserve"> </w:t>
      </w:r>
      <w:r>
        <w:rPr>
          <w:rFonts w:ascii="宋体" w:hAnsi="宋体" w:hint="eastAsia"/>
          <w:sz w:val="24"/>
          <w:szCs w:val="24"/>
          <w:u w:val="single"/>
        </w:rPr>
        <w:t xml:space="preserve">       </w:t>
      </w:r>
      <w:r>
        <w:rPr>
          <w:rFonts w:ascii="宋体" w:hAnsi="宋体" w:hint="eastAsia"/>
          <w:sz w:val="24"/>
          <w:szCs w:val="24"/>
          <w:u w:val="single"/>
        </w:rPr>
        <w:t>（全称）</w:t>
      </w:r>
      <w:r>
        <w:rPr>
          <w:rFonts w:ascii="宋体" w:hAnsi="宋体" w:hint="eastAsia"/>
          <w:sz w:val="24"/>
          <w:szCs w:val="24"/>
          <w:u w:val="single"/>
        </w:rPr>
        <w:t xml:space="preserve">       </w:t>
      </w:r>
      <w:r>
        <w:rPr>
          <w:rFonts w:ascii="宋体" w:hAnsi="宋体" w:hint="eastAsia"/>
          <w:sz w:val="24"/>
          <w:szCs w:val="24"/>
        </w:rPr>
        <w:t xml:space="preserve"> </w:t>
      </w:r>
      <w:r>
        <w:rPr>
          <w:rFonts w:ascii="宋体" w:hAnsi="宋体" w:hint="eastAsia"/>
          <w:sz w:val="24"/>
          <w:szCs w:val="24"/>
        </w:rPr>
        <w:t>（盖单位公章）</w:t>
      </w:r>
    </w:p>
    <w:p w:rsidR="005700A1" w:rsidRDefault="004E5AF9">
      <w:pPr>
        <w:spacing w:line="480" w:lineRule="auto"/>
        <w:ind w:firstLineChars="200" w:firstLine="480"/>
        <w:rPr>
          <w:rFonts w:ascii="宋体" w:hAnsi="宋体"/>
          <w:sz w:val="24"/>
          <w:szCs w:val="24"/>
        </w:rPr>
      </w:pPr>
      <w:r>
        <w:rPr>
          <w:rFonts w:ascii="宋体" w:hAnsi="宋体" w:hint="eastAsia"/>
          <w:sz w:val="24"/>
          <w:szCs w:val="24"/>
        </w:rPr>
        <w:t>法定代表人（单位负责人）：</w:t>
      </w:r>
      <w:r>
        <w:rPr>
          <w:rFonts w:ascii="宋体" w:hAnsi="宋体" w:hint="eastAsia"/>
          <w:sz w:val="24"/>
          <w:szCs w:val="24"/>
        </w:rPr>
        <w:t xml:space="preserve">  </w:t>
      </w:r>
      <w:r>
        <w:rPr>
          <w:rFonts w:ascii="宋体" w:hAnsi="宋体" w:hint="eastAsia"/>
          <w:sz w:val="24"/>
          <w:szCs w:val="24"/>
        </w:rPr>
        <w:t>（签字或加盖名章）</w:t>
      </w:r>
    </w:p>
    <w:p w:rsidR="005700A1" w:rsidRDefault="004E5AF9">
      <w:pPr>
        <w:spacing w:line="480" w:lineRule="auto"/>
        <w:ind w:firstLineChars="200" w:firstLine="480"/>
        <w:rPr>
          <w:rFonts w:ascii="宋体" w:hAnsi="宋体"/>
          <w:sz w:val="24"/>
          <w:szCs w:val="24"/>
        </w:rPr>
      </w:pPr>
      <w:r>
        <w:rPr>
          <w:rFonts w:ascii="宋体" w:hAnsi="宋体" w:hint="eastAsia"/>
          <w:sz w:val="24"/>
          <w:szCs w:val="24"/>
        </w:rPr>
        <w:t>法定代表人（单位负责人）授权代表：</w:t>
      </w:r>
      <w:r>
        <w:rPr>
          <w:rFonts w:ascii="宋体" w:hAnsi="宋体" w:hint="eastAsia"/>
          <w:sz w:val="24"/>
          <w:szCs w:val="24"/>
        </w:rPr>
        <w:t xml:space="preserve">  </w:t>
      </w:r>
      <w:r>
        <w:rPr>
          <w:rFonts w:ascii="宋体" w:hAnsi="宋体" w:hint="eastAsia"/>
          <w:sz w:val="24"/>
          <w:szCs w:val="24"/>
        </w:rPr>
        <w:t>（签字或加盖名章）</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7"/>
        <w:gridCol w:w="7"/>
        <w:gridCol w:w="4801"/>
        <w:gridCol w:w="15"/>
      </w:tblGrid>
      <w:tr w:rsidR="005700A1">
        <w:trPr>
          <w:gridAfter w:val="1"/>
          <w:wAfter w:w="15" w:type="dxa"/>
          <w:trHeight w:val="2680"/>
        </w:trPr>
        <w:tc>
          <w:tcPr>
            <w:tcW w:w="4807" w:type="dxa"/>
            <w:vAlign w:val="center"/>
          </w:tcPr>
          <w:p w:rsidR="005700A1" w:rsidRDefault="004E5AF9">
            <w:pPr>
              <w:jc w:val="center"/>
              <w:rPr>
                <w:rFonts w:ascii="宋体" w:hAnsi="宋体"/>
                <w:sz w:val="24"/>
                <w:szCs w:val="24"/>
              </w:rPr>
            </w:pPr>
            <w:r>
              <w:rPr>
                <w:rFonts w:ascii="宋体" w:hAnsi="宋体" w:hint="eastAsia"/>
                <w:sz w:val="24"/>
                <w:szCs w:val="24"/>
              </w:rPr>
              <w:t>法定代表人（单位负责人）身份证（正面）</w:t>
            </w:r>
          </w:p>
        </w:tc>
        <w:tc>
          <w:tcPr>
            <w:tcW w:w="4808" w:type="dxa"/>
            <w:gridSpan w:val="2"/>
            <w:vAlign w:val="center"/>
          </w:tcPr>
          <w:p w:rsidR="005700A1" w:rsidRDefault="004E5AF9">
            <w:pPr>
              <w:jc w:val="center"/>
              <w:rPr>
                <w:rFonts w:ascii="宋体" w:hAnsi="宋体"/>
                <w:sz w:val="24"/>
                <w:szCs w:val="24"/>
              </w:rPr>
            </w:pPr>
            <w:r>
              <w:rPr>
                <w:rFonts w:ascii="宋体" w:hAnsi="宋体" w:hint="eastAsia"/>
                <w:sz w:val="24"/>
                <w:szCs w:val="24"/>
              </w:rPr>
              <w:t>法定代表人（单位负责人）身份证（反面）</w:t>
            </w:r>
          </w:p>
        </w:tc>
      </w:tr>
      <w:tr w:rsidR="005700A1">
        <w:trPr>
          <w:trHeight w:val="2827"/>
        </w:trPr>
        <w:tc>
          <w:tcPr>
            <w:tcW w:w="4814" w:type="dxa"/>
            <w:gridSpan w:val="2"/>
            <w:vAlign w:val="center"/>
          </w:tcPr>
          <w:p w:rsidR="005700A1" w:rsidRDefault="004E5AF9">
            <w:pPr>
              <w:jc w:val="center"/>
              <w:rPr>
                <w:rFonts w:ascii="宋体" w:hAnsi="宋体"/>
                <w:sz w:val="24"/>
                <w:szCs w:val="24"/>
              </w:rPr>
            </w:pPr>
            <w:bookmarkStart w:id="6" w:name="_资格证明文件"/>
            <w:bookmarkStart w:id="7" w:name="_Toc364329026"/>
            <w:bookmarkEnd w:id="6"/>
            <w:r>
              <w:rPr>
                <w:rFonts w:ascii="宋体" w:hAnsi="宋体" w:hint="eastAsia"/>
                <w:sz w:val="24"/>
                <w:szCs w:val="24"/>
              </w:rPr>
              <w:t>法定代表人</w:t>
            </w:r>
            <w:r>
              <w:rPr>
                <w:rFonts w:ascii="宋体" w:hAnsi="宋体" w:hint="eastAsia"/>
                <w:sz w:val="24"/>
                <w:szCs w:val="24"/>
              </w:rPr>
              <w:t>(</w:t>
            </w:r>
            <w:r>
              <w:rPr>
                <w:rFonts w:ascii="宋体" w:hAnsi="宋体" w:hint="eastAsia"/>
                <w:sz w:val="24"/>
                <w:szCs w:val="24"/>
              </w:rPr>
              <w:t>单位负责</w:t>
            </w:r>
            <w:r>
              <w:rPr>
                <w:rFonts w:ascii="宋体" w:hAnsi="宋体" w:hint="eastAsia"/>
                <w:sz w:val="24"/>
                <w:szCs w:val="24"/>
              </w:rPr>
              <w:t>人</w:t>
            </w:r>
            <w:r>
              <w:rPr>
                <w:rFonts w:ascii="宋体" w:hAnsi="宋体" w:hint="eastAsia"/>
                <w:sz w:val="24"/>
                <w:szCs w:val="24"/>
              </w:rPr>
              <w:t>)</w:t>
            </w:r>
            <w:r>
              <w:rPr>
                <w:rFonts w:ascii="宋体" w:hAnsi="宋体" w:hint="eastAsia"/>
                <w:sz w:val="24"/>
                <w:szCs w:val="24"/>
              </w:rPr>
              <w:t>授权代表身份证（正面）</w:t>
            </w:r>
            <w:bookmarkEnd w:id="7"/>
          </w:p>
        </w:tc>
        <w:tc>
          <w:tcPr>
            <w:tcW w:w="4816" w:type="dxa"/>
            <w:gridSpan w:val="2"/>
            <w:vAlign w:val="center"/>
          </w:tcPr>
          <w:p w:rsidR="005700A1" w:rsidRDefault="004E5AF9">
            <w:pPr>
              <w:jc w:val="center"/>
              <w:rPr>
                <w:rFonts w:ascii="宋体" w:hAnsi="宋体"/>
                <w:sz w:val="24"/>
                <w:szCs w:val="24"/>
              </w:rPr>
            </w:pPr>
            <w:bookmarkStart w:id="8" w:name="_Toc364329027"/>
            <w:r>
              <w:rPr>
                <w:rFonts w:ascii="宋体" w:hAnsi="宋体" w:hint="eastAsia"/>
                <w:sz w:val="24"/>
                <w:szCs w:val="24"/>
              </w:rPr>
              <w:t>法定代表人（单位负责人）授权代表身份证（反面）</w:t>
            </w:r>
            <w:bookmarkEnd w:id="8"/>
          </w:p>
        </w:tc>
      </w:tr>
    </w:tbl>
    <w:p w:rsidR="005700A1" w:rsidRDefault="005700A1" w:rsidP="00781884">
      <w:pPr>
        <w:spacing w:line="320" w:lineRule="exact"/>
        <w:ind w:left="2" w:firstLineChars="149" w:firstLine="358"/>
        <w:rPr>
          <w:rFonts w:ascii="宋体" w:hAnsi="宋体" w:cs="Courier New"/>
          <w:sz w:val="24"/>
          <w:szCs w:val="24"/>
        </w:rPr>
      </w:pPr>
    </w:p>
    <w:p w:rsidR="005700A1" w:rsidRDefault="005700A1">
      <w:pPr>
        <w:widowControl/>
        <w:spacing w:before="100" w:beforeAutospacing="1" w:after="100" w:afterAutospacing="1" w:line="360" w:lineRule="auto"/>
        <w:jc w:val="center"/>
        <w:rPr>
          <w:rFonts w:ascii="宋体" w:hAnsi="宋体"/>
          <w:b/>
          <w:bCs/>
          <w:sz w:val="36"/>
          <w:szCs w:val="36"/>
        </w:rPr>
      </w:pPr>
    </w:p>
    <w:p w:rsidR="005700A1" w:rsidRDefault="004E5AF9">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3.4</w:t>
      </w:r>
      <w:r>
        <w:rPr>
          <w:rFonts w:ascii="宋体" w:hAnsi="宋体" w:hint="eastAsia"/>
          <w:b/>
          <w:bCs/>
          <w:sz w:val="32"/>
          <w:szCs w:val="32"/>
        </w:rPr>
        <w:t>没有重大违法记录的声明</w:t>
      </w:r>
    </w:p>
    <w:p w:rsidR="005700A1" w:rsidRDefault="004E5AF9" w:rsidP="00781884">
      <w:pPr>
        <w:spacing w:beforeLines="50" w:before="156" w:afterLines="50" w:after="156"/>
        <w:jc w:val="center"/>
        <w:rPr>
          <w:rFonts w:ascii="宋体" w:hAnsi="宋体" w:cs="Arial"/>
          <w:kern w:val="0"/>
          <w:sz w:val="36"/>
          <w:szCs w:val="36"/>
        </w:rPr>
      </w:pPr>
      <w:r>
        <w:rPr>
          <w:rFonts w:ascii="宋体" w:hAnsi="宋体" w:cs="Arial" w:hint="eastAsia"/>
          <w:kern w:val="0"/>
          <w:sz w:val="36"/>
          <w:szCs w:val="36"/>
        </w:rPr>
        <w:t xml:space="preserve">声　</w:t>
      </w:r>
      <w:r>
        <w:rPr>
          <w:rFonts w:ascii="宋体" w:hAnsi="宋体" w:cs="Arial" w:hint="eastAsia"/>
          <w:kern w:val="0"/>
          <w:sz w:val="36"/>
          <w:szCs w:val="36"/>
        </w:rPr>
        <w:t xml:space="preserve">   </w:t>
      </w:r>
      <w:r>
        <w:rPr>
          <w:rFonts w:ascii="宋体" w:hAnsi="宋体" w:cs="Arial" w:hint="eastAsia"/>
          <w:kern w:val="0"/>
          <w:sz w:val="36"/>
          <w:szCs w:val="36"/>
        </w:rPr>
        <w:t>明</w:t>
      </w:r>
    </w:p>
    <w:p w:rsidR="005700A1" w:rsidRDefault="004E5AF9" w:rsidP="00781884">
      <w:pPr>
        <w:spacing w:beforeLines="50" w:before="156" w:afterLines="50" w:after="156"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5700A1" w:rsidRDefault="004E5AF9" w:rsidP="00781884">
      <w:pPr>
        <w:spacing w:beforeLines="50" w:before="156" w:afterLines="50" w:after="156" w:line="360" w:lineRule="auto"/>
        <w:rPr>
          <w:rFonts w:ascii="宋体" w:hAnsi="宋体" w:cs="宋体"/>
          <w:sz w:val="24"/>
          <w:szCs w:val="24"/>
          <w:lang w:val="zh-CN"/>
        </w:rPr>
      </w:pPr>
      <w:r>
        <w:rPr>
          <w:rFonts w:ascii="宋体" w:hAnsi="宋体" w:cs="宋体" w:hint="eastAsia"/>
          <w:sz w:val="24"/>
          <w:szCs w:val="24"/>
          <w:lang w:val="zh-CN"/>
        </w:rPr>
        <w:t>特此声明。</w:t>
      </w:r>
    </w:p>
    <w:p w:rsidR="005700A1" w:rsidRDefault="004E5AF9" w:rsidP="00781884">
      <w:pPr>
        <w:spacing w:beforeLines="50" w:before="156" w:afterLines="50" w:after="156"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5700A1" w:rsidRDefault="005700A1" w:rsidP="00781884">
      <w:pPr>
        <w:spacing w:beforeLines="50" w:before="156" w:afterLines="50" w:after="156" w:line="360" w:lineRule="auto"/>
        <w:ind w:firstLineChars="236" w:firstLine="566"/>
        <w:rPr>
          <w:rFonts w:ascii="宋体" w:hAnsi="宋体" w:cs="宋体"/>
          <w:sz w:val="24"/>
          <w:szCs w:val="24"/>
          <w:lang w:val="zh-CN"/>
        </w:rPr>
      </w:pPr>
    </w:p>
    <w:p w:rsidR="005700A1" w:rsidRDefault="004E5AF9" w:rsidP="00781884">
      <w:pPr>
        <w:spacing w:beforeLines="50" w:before="156" w:afterLines="50" w:after="156"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5700A1" w:rsidRDefault="004E5AF9" w:rsidP="00781884">
      <w:pPr>
        <w:spacing w:beforeLines="50" w:before="156" w:afterLines="50" w:after="156"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w:t>
      </w:r>
      <w:r>
        <w:rPr>
          <w:rFonts w:ascii="宋体" w:hAnsi="宋体" w:cs="宋体" w:hint="eastAsia"/>
          <w:sz w:val="24"/>
          <w:szCs w:val="24"/>
          <w:lang w:val="zh-CN"/>
        </w:rPr>
        <w:t xml:space="preserve">    </w:t>
      </w:r>
      <w:r>
        <w:rPr>
          <w:rFonts w:ascii="宋体" w:hAnsi="宋体" w:cs="宋体" w:hint="eastAsia"/>
          <w:sz w:val="24"/>
          <w:szCs w:val="24"/>
          <w:lang w:val="zh-CN"/>
        </w:rPr>
        <w:t>期：</w:t>
      </w:r>
    </w:p>
    <w:p w:rsidR="005700A1" w:rsidRDefault="005700A1" w:rsidP="00781884">
      <w:pPr>
        <w:spacing w:beforeLines="50" w:before="156" w:afterLines="50" w:after="156" w:line="360" w:lineRule="auto"/>
        <w:ind w:right="420" w:firstLineChars="2286" w:firstLine="5486"/>
        <w:rPr>
          <w:rFonts w:ascii="宋体" w:hAnsi="宋体" w:cs="宋体"/>
          <w:sz w:val="24"/>
          <w:szCs w:val="24"/>
          <w:lang w:val="zh-CN"/>
        </w:rPr>
      </w:pPr>
    </w:p>
    <w:p w:rsidR="005700A1" w:rsidRDefault="005700A1" w:rsidP="00781884">
      <w:pPr>
        <w:spacing w:beforeLines="50" w:before="156" w:afterLines="50" w:after="156" w:line="360" w:lineRule="auto"/>
        <w:ind w:right="420"/>
        <w:rPr>
          <w:rFonts w:ascii="宋体" w:hAnsi="宋体" w:cs="宋体"/>
          <w:sz w:val="24"/>
          <w:szCs w:val="24"/>
          <w:lang w:val="zh-CN"/>
        </w:rPr>
      </w:pPr>
    </w:p>
    <w:p w:rsidR="005700A1" w:rsidRDefault="005700A1">
      <w:pPr>
        <w:autoSpaceDE w:val="0"/>
        <w:autoSpaceDN w:val="0"/>
        <w:adjustRightInd w:val="0"/>
        <w:spacing w:line="360" w:lineRule="auto"/>
        <w:jc w:val="center"/>
        <w:outlineLvl w:val="0"/>
        <w:rPr>
          <w:rFonts w:ascii="宋体" w:hAnsi="宋体"/>
          <w:b/>
          <w:bCs/>
          <w:color w:val="000000"/>
          <w:sz w:val="24"/>
          <w:szCs w:val="24"/>
        </w:rPr>
      </w:pPr>
    </w:p>
    <w:p w:rsidR="005700A1" w:rsidRDefault="005700A1">
      <w:pPr>
        <w:autoSpaceDE w:val="0"/>
        <w:autoSpaceDN w:val="0"/>
        <w:adjustRightInd w:val="0"/>
        <w:spacing w:line="360" w:lineRule="auto"/>
        <w:jc w:val="center"/>
        <w:outlineLvl w:val="0"/>
        <w:rPr>
          <w:rFonts w:ascii="宋体" w:hAnsi="宋体"/>
          <w:b/>
          <w:bCs/>
          <w:color w:val="000000"/>
          <w:sz w:val="24"/>
          <w:szCs w:val="24"/>
        </w:rPr>
      </w:pPr>
    </w:p>
    <w:p w:rsidR="005700A1" w:rsidRDefault="005700A1">
      <w:pPr>
        <w:autoSpaceDE w:val="0"/>
        <w:autoSpaceDN w:val="0"/>
        <w:adjustRightInd w:val="0"/>
        <w:spacing w:line="360" w:lineRule="auto"/>
        <w:jc w:val="center"/>
        <w:outlineLvl w:val="0"/>
        <w:rPr>
          <w:rFonts w:ascii="宋体" w:hAnsi="宋体"/>
          <w:b/>
          <w:bCs/>
          <w:color w:val="000000"/>
          <w:sz w:val="24"/>
          <w:szCs w:val="24"/>
        </w:rPr>
      </w:pPr>
    </w:p>
    <w:p w:rsidR="005700A1" w:rsidRDefault="005700A1">
      <w:pPr>
        <w:autoSpaceDE w:val="0"/>
        <w:autoSpaceDN w:val="0"/>
        <w:adjustRightInd w:val="0"/>
        <w:spacing w:line="360" w:lineRule="auto"/>
        <w:jc w:val="center"/>
        <w:outlineLvl w:val="0"/>
        <w:rPr>
          <w:rFonts w:ascii="宋体" w:hAnsi="宋体"/>
          <w:b/>
          <w:bCs/>
          <w:color w:val="000000"/>
          <w:sz w:val="24"/>
          <w:szCs w:val="24"/>
        </w:rPr>
      </w:pPr>
    </w:p>
    <w:p w:rsidR="005700A1" w:rsidRDefault="005700A1">
      <w:pPr>
        <w:autoSpaceDE w:val="0"/>
        <w:autoSpaceDN w:val="0"/>
        <w:adjustRightInd w:val="0"/>
        <w:spacing w:line="360" w:lineRule="auto"/>
        <w:jc w:val="center"/>
        <w:outlineLvl w:val="0"/>
        <w:rPr>
          <w:rFonts w:ascii="宋体" w:hAnsi="宋体"/>
          <w:b/>
          <w:bCs/>
          <w:color w:val="000000"/>
          <w:sz w:val="24"/>
          <w:szCs w:val="24"/>
        </w:rPr>
      </w:pPr>
    </w:p>
    <w:p w:rsidR="005700A1" w:rsidRDefault="005700A1">
      <w:pPr>
        <w:autoSpaceDE w:val="0"/>
        <w:autoSpaceDN w:val="0"/>
        <w:adjustRightInd w:val="0"/>
        <w:spacing w:line="360" w:lineRule="auto"/>
        <w:jc w:val="center"/>
        <w:outlineLvl w:val="0"/>
        <w:rPr>
          <w:rFonts w:ascii="宋体" w:hAnsi="宋体"/>
          <w:b/>
          <w:bCs/>
          <w:color w:val="000000"/>
          <w:sz w:val="24"/>
          <w:szCs w:val="24"/>
        </w:rPr>
      </w:pPr>
    </w:p>
    <w:p w:rsidR="005700A1" w:rsidRDefault="005700A1">
      <w:pPr>
        <w:autoSpaceDE w:val="0"/>
        <w:autoSpaceDN w:val="0"/>
        <w:adjustRightInd w:val="0"/>
        <w:spacing w:line="360" w:lineRule="auto"/>
        <w:jc w:val="center"/>
        <w:outlineLvl w:val="0"/>
        <w:rPr>
          <w:rFonts w:ascii="宋体" w:hAnsi="宋体"/>
          <w:b/>
          <w:bCs/>
          <w:color w:val="000000"/>
          <w:sz w:val="24"/>
          <w:szCs w:val="24"/>
        </w:rPr>
      </w:pPr>
    </w:p>
    <w:p w:rsidR="005700A1" w:rsidRDefault="005700A1">
      <w:pPr>
        <w:autoSpaceDE w:val="0"/>
        <w:autoSpaceDN w:val="0"/>
        <w:adjustRightInd w:val="0"/>
        <w:spacing w:line="360" w:lineRule="auto"/>
        <w:jc w:val="center"/>
        <w:outlineLvl w:val="0"/>
        <w:rPr>
          <w:rFonts w:ascii="宋体" w:hAnsi="宋体"/>
          <w:b/>
          <w:bCs/>
          <w:color w:val="000000"/>
          <w:sz w:val="24"/>
          <w:szCs w:val="24"/>
        </w:rPr>
      </w:pPr>
    </w:p>
    <w:p w:rsidR="005700A1" w:rsidRDefault="005700A1">
      <w:pPr>
        <w:autoSpaceDE w:val="0"/>
        <w:autoSpaceDN w:val="0"/>
        <w:adjustRightInd w:val="0"/>
        <w:spacing w:line="360" w:lineRule="auto"/>
        <w:jc w:val="center"/>
        <w:outlineLvl w:val="0"/>
        <w:rPr>
          <w:rFonts w:ascii="宋体" w:hAnsi="宋体"/>
          <w:b/>
          <w:bCs/>
          <w:color w:val="000000"/>
          <w:sz w:val="24"/>
          <w:szCs w:val="24"/>
        </w:rPr>
      </w:pPr>
    </w:p>
    <w:p w:rsidR="005700A1" w:rsidRDefault="005700A1">
      <w:pPr>
        <w:autoSpaceDE w:val="0"/>
        <w:autoSpaceDN w:val="0"/>
        <w:adjustRightInd w:val="0"/>
        <w:spacing w:line="360" w:lineRule="auto"/>
        <w:jc w:val="center"/>
        <w:outlineLvl w:val="0"/>
        <w:rPr>
          <w:rFonts w:ascii="宋体" w:hAnsi="宋体"/>
          <w:b/>
          <w:bCs/>
          <w:color w:val="000000"/>
          <w:sz w:val="24"/>
          <w:szCs w:val="24"/>
        </w:rPr>
      </w:pPr>
    </w:p>
    <w:p w:rsidR="005700A1" w:rsidRDefault="005700A1">
      <w:pPr>
        <w:autoSpaceDE w:val="0"/>
        <w:autoSpaceDN w:val="0"/>
        <w:adjustRightInd w:val="0"/>
        <w:spacing w:line="360" w:lineRule="auto"/>
        <w:jc w:val="center"/>
        <w:outlineLvl w:val="0"/>
        <w:rPr>
          <w:rFonts w:ascii="宋体" w:hAnsi="宋体"/>
          <w:b/>
          <w:bCs/>
          <w:color w:val="000000"/>
          <w:sz w:val="24"/>
          <w:szCs w:val="24"/>
        </w:rPr>
      </w:pPr>
    </w:p>
    <w:p w:rsidR="005700A1" w:rsidRDefault="005700A1">
      <w:pPr>
        <w:autoSpaceDE w:val="0"/>
        <w:autoSpaceDN w:val="0"/>
        <w:adjustRightInd w:val="0"/>
        <w:spacing w:line="360" w:lineRule="auto"/>
        <w:jc w:val="center"/>
        <w:outlineLvl w:val="0"/>
        <w:rPr>
          <w:rFonts w:ascii="宋体" w:hAnsi="宋体"/>
          <w:b/>
          <w:bCs/>
          <w:color w:val="000000"/>
          <w:sz w:val="24"/>
          <w:szCs w:val="24"/>
        </w:rPr>
      </w:pPr>
    </w:p>
    <w:p w:rsidR="005700A1" w:rsidRDefault="005700A1">
      <w:pPr>
        <w:autoSpaceDE w:val="0"/>
        <w:autoSpaceDN w:val="0"/>
        <w:adjustRightInd w:val="0"/>
        <w:spacing w:line="360" w:lineRule="auto"/>
        <w:jc w:val="center"/>
        <w:outlineLvl w:val="0"/>
        <w:rPr>
          <w:rFonts w:ascii="宋体" w:hAnsi="宋体"/>
          <w:b/>
          <w:bCs/>
          <w:color w:val="000000"/>
          <w:sz w:val="32"/>
          <w:szCs w:val="32"/>
        </w:rPr>
      </w:pPr>
    </w:p>
    <w:p w:rsidR="005700A1" w:rsidRDefault="004E5AF9">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 xml:space="preserve">3.5 </w:t>
      </w:r>
      <w:r>
        <w:rPr>
          <w:rFonts w:ascii="宋体" w:hAnsi="宋体" w:hint="eastAsia"/>
          <w:b/>
          <w:bCs/>
          <w:color w:val="000000"/>
          <w:sz w:val="32"/>
          <w:szCs w:val="32"/>
        </w:rPr>
        <w:t>投标承诺函</w:t>
      </w:r>
    </w:p>
    <w:p w:rsidR="005700A1" w:rsidRDefault="005700A1">
      <w:pPr>
        <w:autoSpaceDE w:val="0"/>
        <w:autoSpaceDN w:val="0"/>
        <w:snapToGrid w:val="0"/>
        <w:spacing w:line="360" w:lineRule="auto"/>
        <w:jc w:val="center"/>
        <w:rPr>
          <w:rFonts w:ascii="宋体" w:hAnsi="宋体"/>
          <w:b/>
          <w:bCs/>
          <w:color w:val="000000"/>
          <w:sz w:val="24"/>
          <w:szCs w:val="24"/>
        </w:rPr>
      </w:pPr>
    </w:p>
    <w:p w:rsidR="005700A1" w:rsidRDefault="004E5AF9" w:rsidP="00781884">
      <w:pPr>
        <w:spacing w:beforeLines="50" w:before="156" w:afterLines="50" w:after="156" w:line="360" w:lineRule="auto"/>
        <w:contextualSpacing/>
        <w:rPr>
          <w:rFonts w:ascii="宋体" w:eastAsia="宋体" w:hAnsi="宋体" w:cs="宋体"/>
          <w:sz w:val="24"/>
          <w:szCs w:val="24"/>
          <w:lang w:val="zh-CN"/>
        </w:rPr>
      </w:pPr>
      <w:r>
        <w:rPr>
          <w:rFonts w:ascii="宋体" w:eastAsia="宋体" w:hAnsi="宋体" w:cs="宋体"/>
          <w:sz w:val="24"/>
          <w:szCs w:val="24"/>
          <w:lang w:val="zh-CN"/>
        </w:rPr>
        <w:t>襄城县政府采购中：</w:t>
      </w:r>
    </w:p>
    <w:p w:rsidR="005700A1" w:rsidRDefault="004E5AF9" w:rsidP="00781884">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w:t>
      </w:r>
      <w:r>
        <w:rPr>
          <w:rFonts w:ascii="宋体" w:eastAsia="宋体" w:hAnsi="宋体" w:cs="宋体"/>
          <w:sz w:val="24"/>
          <w:szCs w:val="24"/>
          <w:lang w:val="zh-CN"/>
        </w:rPr>
        <w:t>年</w:t>
      </w:r>
      <w:r>
        <w:rPr>
          <w:rFonts w:ascii="宋体" w:eastAsia="宋体" w:hAnsi="宋体" w:cs="宋体"/>
          <w:sz w:val="24"/>
          <w:szCs w:val="24"/>
          <w:lang w:val="zh-CN"/>
        </w:rPr>
        <w:t>____</w:t>
      </w:r>
      <w:r>
        <w:rPr>
          <w:rFonts w:ascii="宋体" w:eastAsia="宋体" w:hAnsi="宋体" w:cs="宋体"/>
          <w:sz w:val="24"/>
          <w:szCs w:val="24"/>
          <w:lang w:val="zh-CN"/>
        </w:rPr>
        <w:t>月</w:t>
      </w:r>
      <w:r>
        <w:rPr>
          <w:rFonts w:ascii="宋体" w:eastAsia="宋体" w:hAnsi="宋体" w:cs="宋体"/>
          <w:sz w:val="24"/>
          <w:szCs w:val="24"/>
          <w:lang w:val="zh-CN"/>
        </w:rPr>
        <w:t>____</w:t>
      </w:r>
      <w:r>
        <w:rPr>
          <w:rFonts w:ascii="宋体" w:eastAsia="宋体" w:hAnsi="宋体" w:cs="宋体"/>
          <w:sz w:val="24"/>
          <w:szCs w:val="24"/>
          <w:lang w:val="zh-CN"/>
        </w:rPr>
        <w:t>日</w:t>
      </w:r>
      <w:r>
        <w:rPr>
          <w:rFonts w:ascii="宋体" w:eastAsia="宋体" w:hAnsi="宋体" w:cs="宋体"/>
          <w:sz w:val="24"/>
          <w:szCs w:val="24"/>
          <w:lang w:val="zh-CN"/>
        </w:rPr>
        <w:t>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5700A1" w:rsidRDefault="004E5AF9" w:rsidP="00781884">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5700A1" w:rsidRDefault="004E5AF9" w:rsidP="00781884">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5700A1" w:rsidRDefault="004E5AF9" w:rsidP="00781884">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5700A1" w:rsidRDefault="004E5AF9" w:rsidP="00781884">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5700A1" w:rsidRDefault="004E5AF9" w:rsidP="00781884">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5700A1" w:rsidRDefault="005700A1">
      <w:pPr>
        <w:rPr>
          <w:color w:val="000000"/>
          <w:sz w:val="24"/>
          <w:szCs w:val="24"/>
          <w:u w:val="single"/>
        </w:rPr>
      </w:pPr>
    </w:p>
    <w:p w:rsidR="005700A1" w:rsidRDefault="005700A1">
      <w:pPr>
        <w:rPr>
          <w:color w:val="000000"/>
          <w:sz w:val="24"/>
          <w:szCs w:val="24"/>
          <w:u w:val="single"/>
        </w:rPr>
      </w:pPr>
    </w:p>
    <w:p w:rsidR="005700A1" w:rsidRDefault="004E5AF9">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5700A1" w:rsidRDefault="004E5AF9">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日　</w:t>
      </w:r>
      <w:r>
        <w:rPr>
          <w:rFonts w:asciiTheme="minorEastAsia" w:hAnsiTheme="minorEastAsia" w:cs="Arial" w:hint="eastAsia"/>
          <w:color w:val="000000"/>
          <w:sz w:val="24"/>
          <w:szCs w:val="24"/>
        </w:rPr>
        <w:t xml:space="preserve">  </w:t>
      </w:r>
      <w:r>
        <w:rPr>
          <w:rFonts w:asciiTheme="minorEastAsia" w:hAnsiTheme="minorEastAsia" w:cs="Arial" w:hint="eastAsia"/>
          <w:color w:val="000000"/>
          <w:sz w:val="24"/>
          <w:szCs w:val="24"/>
        </w:rPr>
        <w:t>期：</w:t>
      </w:r>
      <w:r>
        <w:rPr>
          <w:rFonts w:asciiTheme="minorEastAsia" w:hAnsiTheme="minorEastAsia" w:cs="Arial" w:hint="eastAsia"/>
          <w:color w:val="000000"/>
          <w:sz w:val="24"/>
          <w:szCs w:val="24"/>
        </w:rPr>
        <w:t xml:space="preserve">      </w:t>
      </w:r>
      <w:r>
        <w:rPr>
          <w:rFonts w:asciiTheme="minorEastAsia" w:hAnsiTheme="minorEastAsia" w:cs="Arial" w:hint="eastAsia"/>
          <w:color w:val="000000"/>
          <w:sz w:val="24"/>
          <w:szCs w:val="24"/>
        </w:rPr>
        <w:t>年</w:t>
      </w:r>
      <w:r>
        <w:rPr>
          <w:rFonts w:asciiTheme="minorEastAsia" w:hAnsiTheme="minorEastAsia" w:cs="Arial" w:hint="eastAsia"/>
          <w:color w:val="000000"/>
          <w:sz w:val="24"/>
          <w:szCs w:val="24"/>
        </w:rPr>
        <w:t xml:space="preserve">    </w:t>
      </w:r>
      <w:r>
        <w:rPr>
          <w:rFonts w:asciiTheme="minorEastAsia" w:hAnsiTheme="minorEastAsia" w:cs="Arial" w:hint="eastAsia"/>
          <w:color w:val="000000"/>
          <w:sz w:val="24"/>
          <w:szCs w:val="24"/>
        </w:rPr>
        <w:t>月</w:t>
      </w:r>
      <w:r>
        <w:rPr>
          <w:rFonts w:asciiTheme="minorEastAsia" w:hAnsiTheme="minorEastAsia" w:cs="Arial" w:hint="eastAsia"/>
          <w:color w:val="000000"/>
          <w:sz w:val="24"/>
          <w:szCs w:val="24"/>
        </w:rPr>
        <w:t xml:space="preserve">    </w:t>
      </w:r>
      <w:r>
        <w:rPr>
          <w:rFonts w:asciiTheme="minorEastAsia" w:hAnsiTheme="minorEastAsia" w:cs="Arial" w:hint="eastAsia"/>
          <w:color w:val="000000"/>
          <w:sz w:val="24"/>
          <w:szCs w:val="24"/>
        </w:rPr>
        <w:t>日</w:t>
      </w:r>
    </w:p>
    <w:p w:rsidR="005700A1" w:rsidRDefault="005700A1">
      <w:pPr>
        <w:autoSpaceDE w:val="0"/>
        <w:autoSpaceDN w:val="0"/>
        <w:adjustRightInd w:val="0"/>
        <w:spacing w:line="360" w:lineRule="auto"/>
        <w:ind w:right="-11"/>
        <w:rPr>
          <w:rFonts w:ascii="宋体" w:cs="宋体"/>
          <w:sz w:val="24"/>
          <w:lang w:val="zh-CN"/>
        </w:rPr>
      </w:pPr>
    </w:p>
    <w:p w:rsidR="005700A1" w:rsidRDefault="005700A1">
      <w:pPr>
        <w:widowControl/>
        <w:spacing w:before="100" w:beforeAutospacing="1" w:after="100" w:afterAutospacing="1" w:line="360" w:lineRule="auto"/>
        <w:jc w:val="center"/>
        <w:rPr>
          <w:rFonts w:ascii="宋体" w:hAnsi="宋体"/>
          <w:b/>
          <w:bCs/>
          <w:sz w:val="36"/>
          <w:szCs w:val="36"/>
        </w:rPr>
      </w:pPr>
    </w:p>
    <w:p w:rsidR="005700A1" w:rsidRDefault="005700A1">
      <w:pPr>
        <w:widowControl/>
        <w:spacing w:before="100" w:beforeAutospacing="1" w:after="100" w:afterAutospacing="1" w:line="360" w:lineRule="auto"/>
        <w:jc w:val="center"/>
        <w:rPr>
          <w:rFonts w:ascii="宋体" w:hAnsi="宋体"/>
          <w:b/>
          <w:bCs/>
          <w:sz w:val="36"/>
          <w:szCs w:val="36"/>
        </w:rPr>
      </w:pPr>
    </w:p>
    <w:p w:rsidR="005700A1" w:rsidRDefault="004E5AF9">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 xml:space="preserve">3.6 </w:t>
      </w:r>
      <w:r>
        <w:rPr>
          <w:rFonts w:ascii="宋体" w:hAnsi="宋体" w:hint="eastAsia"/>
          <w:b/>
          <w:bCs/>
          <w:sz w:val="32"/>
          <w:szCs w:val="32"/>
        </w:rPr>
        <w:t>其他资格证书或材料</w:t>
      </w:r>
      <w:r>
        <w:rPr>
          <w:rFonts w:ascii="宋体" w:hAnsi="宋体" w:hint="eastAsia"/>
          <w:b/>
          <w:bCs/>
          <w:sz w:val="32"/>
          <w:szCs w:val="32"/>
        </w:rPr>
        <w:t xml:space="preserve"> </w:t>
      </w:r>
    </w:p>
    <w:p w:rsidR="005700A1" w:rsidRDefault="004E5AF9">
      <w:pPr>
        <w:widowControl/>
        <w:jc w:val="left"/>
        <w:rPr>
          <w:rFonts w:hAnsi="宋体"/>
          <w:b/>
          <w:snapToGrid w:val="0"/>
          <w:kern w:val="0"/>
          <w:sz w:val="36"/>
          <w:szCs w:val="36"/>
        </w:rPr>
      </w:pPr>
      <w:r>
        <w:rPr>
          <w:rFonts w:hAnsi="宋体"/>
          <w:b/>
          <w:snapToGrid w:val="0"/>
          <w:kern w:val="0"/>
          <w:sz w:val="36"/>
          <w:szCs w:val="36"/>
        </w:rPr>
        <w:br w:type="page"/>
      </w:r>
    </w:p>
    <w:p w:rsidR="005700A1" w:rsidRDefault="004E5AF9">
      <w:pPr>
        <w:autoSpaceDE w:val="0"/>
        <w:autoSpaceDN w:val="0"/>
        <w:adjustRightInd w:val="0"/>
        <w:spacing w:line="360" w:lineRule="auto"/>
        <w:jc w:val="center"/>
        <w:rPr>
          <w:rFonts w:ascii="宋体" w:hAnsi="宋体" w:cs="黑体"/>
          <w:b/>
          <w:bCs/>
          <w:sz w:val="36"/>
          <w:szCs w:val="36"/>
          <w:lang w:val="zh-CN"/>
        </w:rPr>
      </w:pPr>
      <w:r>
        <w:rPr>
          <w:rFonts w:ascii="宋体" w:hAnsi="宋体" w:cs="黑体" w:hint="eastAsia"/>
          <w:b/>
          <w:bCs/>
          <w:sz w:val="36"/>
          <w:szCs w:val="36"/>
          <w:lang w:val="zh-CN"/>
        </w:rPr>
        <w:lastRenderedPageBreak/>
        <w:t>四、符合性审查证明材料</w:t>
      </w:r>
    </w:p>
    <w:p w:rsidR="005700A1" w:rsidRDefault="005700A1">
      <w:pPr>
        <w:autoSpaceDE w:val="0"/>
        <w:autoSpaceDN w:val="0"/>
        <w:adjustRightInd w:val="0"/>
        <w:spacing w:line="360" w:lineRule="auto"/>
        <w:jc w:val="center"/>
        <w:rPr>
          <w:rFonts w:ascii="宋体" w:hAnsi="宋体" w:cs="黑体"/>
          <w:b/>
          <w:bCs/>
          <w:sz w:val="36"/>
          <w:szCs w:val="36"/>
          <w:lang w:val="zh-CN"/>
        </w:rPr>
      </w:pPr>
    </w:p>
    <w:p w:rsidR="005700A1" w:rsidRDefault="004E5AF9">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sz w:val="32"/>
          <w:szCs w:val="32"/>
        </w:rPr>
        <w:t xml:space="preserve">4.1 </w:t>
      </w:r>
      <w:r>
        <w:rPr>
          <w:rFonts w:hAnsi="宋体" w:hint="eastAsia"/>
          <w:b/>
          <w:snapToGrid w:val="0"/>
          <w:kern w:val="0"/>
          <w:sz w:val="32"/>
          <w:szCs w:val="32"/>
        </w:rPr>
        <w:t>已标价的工程量清单</w:t>
      </w:r>
    </w:p>
    <w:p w:rsidR="005700A1" w:rsidRDefault="005700A1">
      <w:pPr>
        <w:autoSpaceDE w:val="0"/>
        <w:autoSpaceDN w:val="0"/>
        <w:adjustRightInd w:val="0"/>
        <w:spacing w:line="360" w:lineRule="auto"/>
        <w:jc w:val="center"/>
        <w:rPr>
          <w:rFonts w:ascii="宋体" w:hAnsi="宋体"/>
          <w:sz w:val="32"/>
          <w:szCs w:val="32"/>
        </w:rPr>
      </w:pPr>
    </w:p>
    <w:p w:rsidR="005700A1" w:rsidRDefault="005700A1">
      <w:pPr>
        <w:widowControl/>
        <w:jc w:val="left"/>
        <w:rPr>
          <w:rFonts w:ascii="宋体" w:hAnsi="宋体"/>
          <w:b/>
          <w:bCs/>
          <w:sz w:val="36"/>
          <w:szCs w:val="36"/>
        </w:rPr>
      </w:pPr>
    </w:p>
    <w:p w:rsidR="005700A1" w:rsidRDefault="005700A1">
      <w:pPr>
        <w:widowControl/>
        <w:jc w:val="left"/>
        <w:rPr>
          <w:rFonts w:ascii="宋体" w:hAnsi="宋体"/>
          <w:b/>
          <w:bCs/>
          <w:sz w:val="36"/>
          <w:szCs w:val="36"/>
        </w:rPr>
      </w:pPr>
    </w:p>
    <w:p w:rsidR="005700A1" w:rsidRDefault="005700A1">
      <w:pPr>
        <w:widowControl/>
        <w:jc w:val="left"/>
        <w:rPr>
          <w:rFonts w:ascii="宋体" w:hAnsi="宋体"/>
          <w:b/>
          <w:bCs/>
          <w:sz w:val="36"/>
          <w:szCs w:val="36"/>
        </w:rPr>
      </w:pPr>
    </w:p>
    <w:p w:rsidR="005700A1" w:rsidRDefault="005700A1">
      <w:pPr>
        <w:widowControl/>
        <w:jc w:val="left"/>
        <w:rPr>
          <w:rFonts w:ascii="宋体" w:hAnsi="宋体"/>
          <w:b/>
          <w:bCs/>
          <w:sz w:val="36"/>
          <w:szCs w:val="36"/>
        </w:rPr>
      </w:pPr>
    </w:p>
    <w:p w:rsidR="005700A1" w:rsidRDefault="005700A1">
      <w:pPr>
        <w:widowControl/>
        <w:jc w:val="left"/>
        <w:rPr>
          <w:rFonts w:ascii="宋体" w:hAnsi="宋体"/>
          <w:b/>
          <w:bCs/>
          <w:sz w:val="36"/>
          <w:szCs w:val="36"/>
        </w:rPr>
      </w:pPr>
    </w:p>
    <w:p w:rsidR="005700A1" w:rsidRDefault="005700A1">
      <w:pPr>
        <w:widowControl/>
        <w:jc w:val="left"/>
        <w:rPr>
          <w:rFonts w:ascii="宋体" w:hAnsi="宋体"/>
          <w:b/>
          <w:bCs/>
          <w:sz w:val="36"/>
          <w:szCs w:val="36"/>
        </w:rPr>
      </w:pPr>
    </w:p>
    <w:p w:rsidR="005700A1" w:rsidRDefault="005700A1">
      <w:pPr>
        <w:widowControl/>
        <w:jc w:val="left"/>
        <w:rPr>
          <w:rFonts w:ascii="宋体" w:hAnsi="宋体"/>
          <w:b/>
          <w:bCs/>
          <w:sz w:val="36"/>
          <w:szCs w:val="36"/>
        </w:rPr>
      </w:pPr>
    </w:p>
    <w:p w:rsidR="005700A1" w:rsidRDefault="004E5AF9">
      <w:pPr>
        <w:widowControl/>
        <w:jc w:val="center"/>
        <w:rPr>
          <w:rFonts w:ascii="宋体" w:hAnsi="宋体"/>
          <w:b/>
          <w:bCs/>
          <w:sz w:val="32"/>
          <w:szCs w:val="32"/>
        </w:rPr>
      </w:pPr>
      <w:r>
        <w:rPr>
          <w:rFonts w:ascii="宋体" w:hAnsi="宋体" w:hint="eastAsia"/>
          <w:b/>
          <w:bCs/>
          <w:sz w:val="32"/>
          <w:szCs w:val="32"/>
        </w:rPr>
        <w:t xml:space="preserve">4.2 </w:t>
      </w:r>
      <w:r>
        <w:rPr>
          <w:rFonts w:hAnsi="宋体" w:hint="eastAsia"/>
          <w:b/>
          <w:snapToGrid w:val="0"/>
          <w:kern w:val="0"/>
          <w:sz w:val="32"/>
          <w:szCs w:val="32"/>
        </w:rPr>
        <w:t>技术方案（实施方案）</w:t>
      </w:r>
    </w:p>
    <w:p w:rsidR="005700A1" w:rsidRDefault="005700A1">
      <w:pPr>
        <w:snapToGrid w:val="0"/>
        <w:spacing w:line="360" w:lineRule="auto"/>
        <w:jc w:val="center"/>
        <w:rPr>
          <w:rFonts w:hAnsi="宋体"/>
          <w:b/>
          <w:snapToGrid w:val="0"/>
          <w:kern w:val="0"/>
          <w:sz w:val="36"/>
          <w:szCs w:val="36"/>
        </w:rPr>
      </w:pPr>
    </w:p>
    <w:p w:rsidR="005700A1" w:rsidRDefault="004E5AF9">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5700A1" w:rsidRDefault="005700A1">
      <w:pPr>
        <w:autoSpaceDE w:val="0"/>
        <w:autoSpaceDN w:val="0"/>
        <w:adjustRightInd w:val="0"/>
        <w:spacing w:line="360" w:lineRule="auto"/>
        <w:jc w:val="center"/>
        <w:rPr>
          <w:rFonts w:ascii="宋体" w:hAnsi="宋体" w:cs="宋体"/>
          <w:sz w:val="24"/>
          <w:szCs w:val="24"/>
          <w:lang w:val="zh-CN"/>
        </w:rPr>
      </w:pPr>
    </w:p>
    <w:p w:rsidR="005700A1" w:rsidRDefault="005700A1">
      <w:pPr>
        <w:snapToGrid w:val="0"/>
        <w:spacing w:line="360" w:lineRule="auto"/>
        <w:jc w:val="center"/>
        <w:rPr>
          <w:rFonts w:hAnsi="宋体"/>
          <w:b/>
          <w:snapToGrid w:val="0"/>
          <w:kern w:val="0"/>
          <w:sz w:val="36"/>
          <w:szCs w:val="36"/>
        </w:rPr>
      </w:pPr>
    </w:p>
    <w:p w:rsidR="005700A1" w:rsidRDefault="005700A1">
      <w:pPr>
        <w:spacing w:line="360" w:lineRule="auto"/>
        <w:jc w:val="center"/>
        <w:rPr>
          <w:rFonts w:ascii="宋体" w:hAnsi="宋体" w:cs="宋体"/>
          <w:sz w:val="24"/>
        </w:rPr>
      </w:pPr>
    </w:p>
    <w:p w:rsidR="005700A1" w:rsidRDefault="005700A1">
      <w:pPr>
        <w:spacing w:line="360" w:lineRule="auto"/>
        <w:jc w:val="center"/>
        <w:rPr>
          <w:rFonts w:ascii="宋体" w:hAnsi="宋体" w:cs="宋体"/>
          <w:b/>
          <w:bCs/>
          <w:sz w:val="24"/>
        </w:rPr>
      </w:pPr>
    </w:p>
    <w:p w:rsidR="005700A1" w:rsidRDefault="005700A1">
      <w:pPr>
        <w:spacing w:line="360" w:lineRule="auto"/>
        <w:jc w:val="center"/>
        <w:rPr>
          <w:rFonts w:ascii="宋体" w:hAnsi="宋体" w:cs="宋体"/>
          <w:b/>
          <w:bCs/>
          <w:sz w:val="24"/>
        </w:rPr>
      </w:pPr>
    </w:p>
    <w:p w:rsidR="005700A1" w:rsidRDefault="005700A1">
      <w:pPr>
        <w:spacing w:line="360" w:lineRule="auto"/>
        <w:jc w:val="center"/>
        <w:rPr>
          <w:rFonts w:ascii="宋体" w:hAnsi="宋体" w:cs="宋体"/>
          <w:b/>
          <w:bCs/>
          <w:sz w:val="24"/>
        </w:rPr>
      </w:pPr>
    </w:p>
    <w:p w:rsidR="005700A1" w:rsidRDefault="005700A1">
      <w:pPr>
        <w:spacing w:line="360" w:lineRule="auto"/>
        <w:jc w:val="center"/>
        <w:rPr>
          <w:rFonts w:ascii="宋体" w:hAnsi="宋体" w:cs="宋体"/>
          <w:b/>
          <w:bCs/>
          <w:sz w:val="24"/>
        </w:rPr>
      </w:pPr>
    </w:p>
    <w:p w:rsidR="005700A1" w:rsidRDefault="005700A1">
      <w:pPr>
        <w:spacing w:line="360" w:lineRule="auto"/>
        <w:jc w:val="center"/>
        <w:rPr>
          <w:rFonts w:ascii="宋体" w:hAnsi="宋体" w:cs="宋体"/>
          <w:b/>
          <w:bCs/>
          <w:sz w:val="24"/>
        </w:rPr>
      </w:pPr>
    </w:p>
    <w:p w:rsidR="005700A1" w:rsidRDefault="005700A1">
      <w:pPr>
        <w:spacing w:line="360" w:lineRule="auto"/>
        <w:jc w:val="center"/>
        <w:rPr>
          <w:rFonts w:ascii="宋体" w:hAnsi="宋体" w:cs="宋体"/>
          <w:b/>
          <w:bCs/>
          <w:sz w:val="24"/>
        </w:rPr>
      </w:pPr>
    </w:p>
    <w:p w:rsidR="005700A1" w:rsidRDefault="005700A1">
      <w:pPr>
        <w:snapToGrid w:val="0"/>
        <w:spacing w:line="360" w:lineRule="auto"/>
        <w:rPr>
          <w:rFonts w:ascii="宋体" w:hAnsi="宋体"/>
          <w:b/>
          <w:bCs/>
          <w:sz w:val="36"/>
          <w:szCs w:val="36"/>
        </w:rPr>
      </w:pPr>
    </w:p>
    <w:p w:rsidR="005700A1" w:rsidRDefault="004E5AF9">
      <w:pPr>
        <w:snapToGrid w:val="0"/>
        <w:spacing w:line="360" w:lineRule="auto"/>
        <w:jc w:val="center"/>
        <w:rPr>
          <w:rFonts w:hAnsi="宋体"/>
          <w:b/>
          <w:snapToGrid w:val="0"/>
          <w:kern w:val="0"/>
          <w:sz w:val="32"/>
          <w:szCs w:val="32"/>
        </w:rPr>
      </w:pPr>
      <w:r>
        <w:rPr>
          <w:rFonts w:ascii="宋体" w:hAnsi="宋体" w:hint="eastAsia"/>
          <w:b/>
          <w:bCs/>
          <w:sz w:val="32"/>
          <w:szCs w:val="32"/>
        </w:rPr>
        <w:lastRenderedPageBreak/>
        <w:t>4.3</w:t>
      </w:r>
      <w:r>
        <w:rPr>
          <w:rFonts w:hAnsi="宋体" w:hint="eastAsia"/>
          <w:b/>
          <w:snapToGrid w:val="0"/>
          <w:kern w:val="0"/>
          <w:sz w:val="32"/>
          <w:szCs w:val="32"/>
        </w:rPr>
        <w:t>业绩情况表</w:t>
      </w:r>
    </w:p>
    <w:p w:rsidR="005700A1" w:rsidRDefault="004E5AF9" w:rsidP="00781884">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5700A1" w:rsidRDefault="004E5AF9">
      <w:pPr>
        <w:snapToGrid w:val="0"/>
        <w:spacing w:line="360" w:lineRule="auto"/>
        <w:rPr>
          <w:rFonts w:hAnsi="宋体"/>
          <w:b/>
          <w:snapToGrid w:val="0"/>
          <w:kern w:val="0"/>
          <w:sz w:val="36"/>
          <w:szCs w:val="36"/>
        </w:rPr>
      </w:pPr>
      <w:r>
        <w:rPr>
          <w:rFonts w:ascii="宋体" w:hAnsi="宋体" w:hint="eastAsia"/>
          <w:sz w:val="24"/>
          <w:szCs w:val="24"/>
        </w:rPr>
        <w:t>项目名称：</w:t>
      </w:r>
      <w:r>
        <w:rPr>
          <w:rFonts w:ascii="宋体" w:hAnsi="宋体" w:hint="eastAsia"/>
          <w:sz w:val="24"/>
          <w:szCs w:val="24"/>
        </w:rPr>
        <w:t xml:space="preserve">   </w:t>
      </w: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923"/>
        <w:gridCol w:w="3806"/>
        <w:gridCol w:w="1531"/>
        <w:gridCol w:w="1814"/>
      </w:tblGrid>
      <w:tr w:rsidR="005700A1">
        <w:trPr>
          <w:trHeight w:val="794"/>
        </w:trPr>
        <w:tc>
          <w:tcPr>
            <w:tcW w:w="757" w:type="dxa"/>
            <w:shd w:val="clear" w:color="auto" w:fill="F3F3F3"/>
            <w:vAlign w:val="center"/>
          </w:tcPr>
          <w:p w:rsidR="005700A1" w:rsidRDefault="004E5AF9">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923" w:type="dxa"/>
            <w:shd w:val="clear" w:color="auto" w:fill="F3F3F3"/>
            <w:vAlign w:val="center"/>
          </w:tcPr>
          <w:p w:rsidR="005700A1" w:rsidRDefault="004E5AF9">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806" w:type="dxa"/>
            <w:shd w:val="clear" w:color="auto" w:fill="F3F3F3"/>
            <w:vAlign w:val="center"/>
          </w:tcPr>
          <w:p w:rsidR="005700A1" w:rsidRDefault="004E5AF9">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531" w:type="dxa"/>
            <w:shd w:val="clear" w:color="auto" w:fill="F3F3F3"/>
            <w:vAlign w:val="center"/>
          </w:tcPr>
          <w:p w:rsidR="005700A1" w:rsidRDefault="004E5AF9">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814" w:type="dxa"/>
            <w:shd w:val="clear" w:color="auto" w:fill="F3F3F3"/>
            <w:vAlign w:val="center"/>
          </w:tcPr>
          <w:p w:rsidR="005700A1" w:rsidRDefault="004E5AF9">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5700A1">
        <w:trPr>
          <w:trHeight w:val="694"/>
        </w:trPr>
        <w:tc>
          <w:tcPr>
            <w:tcW w:w="757" w:type="dxa"/>
            <w:vAlign w:val="center"/>
          </w:tcPr>
          <w:p w:rsidR="005700A1" w:rsidRDefault="004E5AF9">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923" w:type="dxa"/>
            <w:vAlign w:val="center"/>
          </w:tcPr>
          <w:p w:rsidR="005700A1" w:rsidRDefault="005700A1">
            <w:pPr>
              <w:pStyle w:val="a4"/>
              <w:spacing w:line="360" w:lineRule="auto"/>
              <w:rPr>
                <w:rFonts w:ascii="宋体" w:eastAsia="宋体" w:hAnsi="宋体" w:cs="Times New Roman"/>
                <w:sz w:val="24"/>
                <w:szCs w:val="24"/>
              </w:rPr>
            </w:pPr>
          </w:p>
        </w:tc>
        <w:tc>
          <w:tcPr>
            <w:tcW w:w="3806" w:type="dxa"/>
            <w:vAlign w:val="center"/>
          </w:tcPr>
          <w:p w:rsidR="005700A1" w:rsidRDefault="005700A1">
            <w:pPr>
              <w:pStyle w:val="a4"/>
              <w:spacing w:line="360" w:lineRule="auto"/>
              <w:rPr>
                <w:rFonts w:ascii="宋体" w:eastAsia="宋体" w:hAnsi="宋体" w:cs="Times New Roman"/>
                <w:sz w:val="24"/>
                <w:szCs w:val="24"/>
              </w:rPr>
            </w:pPr>
          </w:p>
        </w:tc>
        <w:tc>
          <w:tcPr>
            <w:tcW w:w="1531" w:type="dxa"/>
            <w:vAlign w:val="center"/>
          </w:tcPr>
          <w:p w:rsidR="005700A1" w:rsidRDefault="005700A1">
            <w:pPr>
              <w:pStyle w:val="a4"/>
              <w:spacing w:line="360" w:lineRule="auto"/>
              <w:rPr>
                <w:rFonts w:ascii="宋体" w:eastAsia="宋体" w:hAnsi="宋体" w:cs="Times New Roman"/>
                <w:sz w:val="24"/>
                <w:szCs w:val="24"/>
              </w:rPr>
            </w:pPr>
          </w:p>
        </w:tc>
        <w:tc>
          <w:tcPr>
            <w:tcW w:w="1814" w:type="dxa"/>
            <w:vAlign w:val="center"/>
          </w:tcPr>
          <w:p w:rsidR="005700A1" w:rsidRDefault="005700A1">
            <w:pPr>
              <w:pStyle w:val="a4"/>
              <w:spacing w:line="360" w:lineRule="auto"/>
              <w:rPr>
                <w:rFonts w:ascii="宋体" w:eastAsia="宋体" w:hAnsi="宋体" w:cs="Times New Roman"/>
                <w:sz w:val="24"/>
                <w:szCs w:val="24"/>
              </w:rPr>
            </w:pPr>
          </w:p>
        </w:tc>
      </w:tr>
      <w:tr w:rsidR="005700A1">
        <w:trPr>
          <w:trHeight w:val="694"/>
        </w:trPr>
        <w:tc>
          <w:tcPr>
            <w:tcW w:w="757" w:type="dxa"/>
            <w:vAlign w:val="center"/>
          </w:tcPr>
          <w:p w:rsidR="005700A1" w:rsidRDefault="004E5AF9">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923" w:type="dxa"/>
            <w:vAlign w:val="center"/>
          </w:tcPr>
          <w:p w:rsidR="005700A1" w:rsidRDefault="005700A1">
            <w:pPr>
              <w:pStyle w:val="a4"/>
              <w:spacing w:line="360" w:lineRule="auto"/>
              <w:rPr>
                <w:rFonts w:ascii="宋体" w:eastAsia="宋体" w:hAnsi="宋体" w:cs="Times New Roman"/>
                <w:sz w:val="24"/>
                <w:szCs w:val="24"/>
              </w:rPr>
            </w:pPr>
          </w:p>
        </w:tc>
        <w:tc>
          <w:tcPr>
            <w:tcW w:w="3806" w:type="dxa"/>
            <w:vAlign w:val="center"/>
          </w:tcPr>
          <w:p w:rsidR="005700A1" w:rsidRDefault="005700A1">
            <w:pPr>
              <w:pStyle w:val="a4"/>
              <w:spacing w:line="360" w:lineRule="auto"/>
              <w:rPr>
                <w:rFonts w:ascii="宋体" w:eastAsia="宋体" w:hAnsi="宋体" w:cs="Times New Roman"/>
                <w:sz w:val="24"/>
                <w:szCs w:val="24"/>
              </w:rPr>
            </w:pPr>
          </w:p>
        </w:tc>
        <w:tc>
          <w:tcPr>
            <w:tcW w:w="1531" w:type="dxa"/>
            <w:vAlign w:val="center"/>
          </w:tcPr>
          <w:p w:rsidR="005700A1" w:rsidRDefault="005700A1">
            <w:pPr>
              <w:pStyle w:val="a4"/>
              <w:spacing w:line="360" w:lineRule="auto"/>
              <w:rPr>
                <w:rFonts w:ascii="宋体" w:eastAsia="宋体" w:hAnsi="宋体" w:cs="Times New Roman"/>
                <w:sz w:val="24"/>
                <w:szCs w:val="24"/>
              </w:rPr>
            </w:pPr>
          </w:p>
        </w:tc>
        <w:tc>
          <w:tcPr>
            <w:tcW w:w="1814" w:type="dxa"/>
            <w:vAlign w:val="center"/>
          </w:tcPr>
          <w:p w:rsidR="005700A1" w:rsidRDefault="005700A1">
            <w:pPr>
              <w:pStyle w:val="a4"/>
              <w:spacing w:line="360" w:lineRule="auto"/>
              <w:rPr>
                <w:rFonts w:ascii="宋体" w:eastAsia="宋体" w:hAnsi="宋体" w:cs="Times New Roman"/>
                <w:sz w:val="24"/>
                <w:szCs w:val="24"/>
              </w:rPr>
            </w:pPr>
          </w:p>
        </w:tc>
      </w:tr>
      <w:tr w:rsidR="005700A1">
        <w:trPr>
          <w:trHeight w:val="694"/>
        </w:trPr>
        <w:tc>
          <w:tcPr>
            <w:tcW w:w="757" w:type="dxa"/>
            <w:vAlign w:val="center"/>
          </w:tcPr>
          <w:p w:rsidR="005700A1" w:rsidRDefault="004E5AF9">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923" w:type="dxa"/>
            <w:vAlign w:val="center"/>
          </w:tcPr>
          <w:p w:rsidR="005700A1" w:rsidRDefault="005700A1">
            <w:pPr>
              <w:pStyle w:val="a4"/>
              <w:spacing w:line="360" w:lineRule="auto"/>
              <w:rPr>
                <w:rFonts w:ascii="宋体" w:eastAsia="宋体" w:hAnsi="宋体" w:cs="Times New Roman"/>
                <w:sz w:val="24"/>
                <w:szCs w:val="24"/>
              </w:rPr>
            </w:pPr>
          </w:p>
        </w:tc>
        <w:tc>
          <w:tcPr>
            <w:tcW w:w="3806" w:type="dxa"/>
            <w:vAlign w:val="center"/>
          </w:tcPr>
          <w:p w:rsidR="005700A1" w:rsidRDefault="005700A1">
            <w:pPr>
              <w:pStyle w:val="a4"/>
              <w:spacing w:line="360" w:lineRule="auto"/>
              <w:rPr>
                <w:rFonts w:ascii="宋体" w:eastAsia="宋体" w:hAnsi="宋体" w:cs="Times New Roman"/>
                <w:sz w:val="24"/>
                <w:szCs w:val="24"/>
              </w:rPr>
            </w:pPr>
          </w:p>
        </w:tc>
        <w:tc>
          <w:tcPr>
            <w:tcW w:w="1531" w:type="dxa"/>
            <w:vAlign w:val="center"/>
          </w:tcPr>
          <w:p w:rsidR="005700A1" w:rsidRDefault="005700A1">
            <w:pPr>
              <w:pStyle w:val="a4"/>
              <w:spacing w:line="360" w:lineRule="auto"/>
              <w:rPr>
                <w:rFonts w:ascii="宋体" w:eastAsia="宋体" w:hAnsi="宋体" w:cs="Times New Roman"/>
                <w:sz w:val="24"/>
                <w:szCs w:val="24"/>
              </w:rPr>
            </w:pPr>
          </w:p>
        </w:tc>
        <w:tc>
          <w:tcPr>
            <w:tcW w:w="1814" w:type="dxa"/>
            <w:vAlign w:val="center"/>
          </w:tcPr>
          <w:p w:rsidR="005700A1" w:rsidRDefault="005700A1">
            <w:pPr>
              <w:pStyle w:val="a4"/>
              <w:spacing w:line="360" w:lineRule="auto"/>
              <w:rPr>
                <w:rFonts w:ascii="宋体" w:eastAsia="宋体" w:hAnsi="宋体" w:cs="Times New Roman"/>
                <w:sz w:val="24"/>
                <w:szCs w:val="24"/>
              </w:rPr>
            </w:pPr>
          </w:p>
        </w:tc>
      </w:tr>
      <w:tr w:rsidR="005700A1">
        <w:trPr>
          <w:trHeight w:val="694"/>
        </w:trPr>
        <w:tc>
          <w:tcPr>
            <w:tcW w:w="757" w:type="dxa"/>
            <w:vAlign w:val="center"/>
          </w:tcPr>
          <w:p w:rsidR="005700A1" w:rsidRDefault="004E5AF9">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923" w:type="dxa"/>
            <w:vAlign w:val="center"/>
          </w:tcPr>
          <w:p w:rsidR="005700A1" w:rsidRDefault="005700A1">
            <w:pPr>
              <w:rPr>
                <w:rFonts w:ascii="宋体"/>
              </w:rPr>
            </w:pPr>
          </w:p>
        </w:tc>
        <w:tc>
          <w:tcPr>
            <w:tcW w:w="3806" w:type="dxa"/>
            <w:vAlign w:val="center"/>
          </w:tcPr>
          <w:p w:rsidR="005700A1" w:rsidRDefault="005700A1">
            <w:pPr>
              <w:rPr>
                <w:rFonts w:ascii="宋体"/>
              </w:rPr>
            </w:pPr>
          </w:p>
        </w:tc>
        <w:tc>
          <w:tcPr>
            <w:tcW w:w="1531" w:type="dxa"/>
            <w:vAlign w:val="center"/>
          </w:tcPr>
          <w:p w:rsidR="005700A1" w:rsidRDefault="005700A1">
            <w:pPr>
              <w:rPr>
                <w:rFonts w:ascii="宋体"/>
              </w:rPr>
            </w:pPr>
          </w:p>
        </w:tc>
        <w:tc>
          <w:tcPr>
            <w:tcW w:w="1814" w:type="dxa"/>
            <w:vAlign w:val="center"/>
          </w:tcPr>
          <w:p w:rsidR="005700A1" w:rsidRDefault="005700A1">
            <w:pPr>
              <w:rPr>
                <w:rFonts w:ascii="宋体"/>
              </w:rPr>
            </w:pPr>
          </w:p>
        </w:tc>
      </w:tr>
      <w:tr w:rsidR="005700A1">
        <w:trPr>
          <w:trHeight w:val="694"/>
        </w:trPr>
        <w:tc>
          <w:tcPr>
            <w:tcW w:w="757" w:type="dxa"/>
            <w:vAlign w:val="center"/>
          </w:tcPr>
          <w:p w:rsidR="005700A1" w:rsidRDefault="004E5AF9">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923" w:type="dxa"/>
            <w:vAlign w:val="center"/>
          </w:tcPr>
          <w:p w:rsidR="005700A1" w:rsidRDefault="005700A1">
            <w:pPr>
              <w:rPr>
                <w:rFonts w:ascii="宋体"/>
              </w:rPr>
            </w:pPr>
          </w:p>
        </w:tc>
        <w:tc>
          <w:tcPr>
            <w:tcW w:w="3806" w:type="dxa"/>
            <w:vAlign w:val="center"/>
          </w:tcPr>
          <w:p w:rsidR="005700A1" w:rsidRDefault="005700A1">
            <w:pPr>
              <w:rPr>
                <w:rFonts w:ascii="宋体"/>
              </w:rPr>
            </w:pPr>
          </w:p>
        </w:tc>
        <w:tc>
          <w:tcPr>
            <w:tcW w:w="1531" w:type="dxa"/>
            <w:vAlign w:val="center"/>
          </w:tcPr>
          <w:p w:rsidR="005700A1" w:rsidRDefault="005700A1">
            <w:pPr>
              <w:rPr>
                <w:rFonts w:ascii="宋体"/>
              </w:rPr>
            </w:pPr>
          </w:p>
        </w:tc>
        <w:tc>
          <w:tcPr>
            <w:tcW w:w="1814" w:type="dxa"/>
            <w:vAlign w:val="center"/>
          </w:tcPr>
          <w:p w:rsidR="005700A1" w:rsidRDefault="005700A1">
            <w:pPr>
              <w:rPr>
                <w:rFonts w:ascii="宋体"/>
              </w:rPr>
            </w:pPr>
          </w:p>
        </w:tc>
      </w:tr>
    </w:tbl>
    <w:p w:rsidR="005700A1" w:rsidRDefault="004E5AF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5700A1" w:rsidRDefault="004E5AF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代表人（或授权代表）签字：</w:t>
      </w:r>
    </w:p>
    <w:p w:rsidR="005700A1" w:rsidRDefault="005700A1">
      <w:pPr>
        <w:autoSpaceDE w:val="0"/>
        <w:autoSpaceDN w:val="0"/>
        <w:adjustRightInd w:val="0"/>
        <w:spacing w:line="360" w:lineRule="auto"/>
        <w:jc w:val="center"/>
        <w:outlineLvl w:val="0"/>
        <w:rPr>
          <w:rFonts w:ascii="宋体" w:hAnsi="宋体"/>
          <w:b/>
          <w:bCs/>
          <w:sz w:val="36"/>
          <w:szCs w:val="36"/>
        </w:rPr>
      </w:pPr>
    </w:p>
    <w:p w:rsidR="005700A1" w:rsidRDefault="004E5AF9">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 xml:space="preserve">4.4 </w:t>
      </w:r>
      <w:r>
        <w:rPr>
          <w:rFonts w:ascii="宋体" w:hAnsi="宋体" w:hint="eastAsia"/>
          <w:b/>
          <w:bCs/>
          <w:sz w:val="32"/>
          <w:szCs w:val="32"/>
        </w:rPr>
        <w:t>售后服务方案</w:t>
      </w:r>
    </w:p>
    <w:p w:rsidR="005700A1" w:rsidRDefault="005700A1">
      <w:pPr>
        <w:autoSpaceDE w:val="0"/>
        <w:autoSpaceDN w:val="0"/>
        <w:adjustRightInd w:val="0"/>
        <w:spacing w:line="360" w:lineRule="auto"/>
        <w:jc w:val="center"/>
        <w:outlineLvl w:val="0"/>
        <w:rPr>
          <w:rFonts w:ascii="宋体" w:hAnsi="宋体"/>
          <w:b/>
          <w:bCs/>
          <w:sz w:val="36"/>
          <w:szCs w:val="36"/>
        </w:rPr>
      </w:pPr>
    </w:p>
    <w:p w:rsidR="005700A1" w:rsidRDefault="004E5AF9">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5700A1" w:rsidRDefault="004E5AF9">
      <w:pPr>
        <w:widowControl/>
        <w:jc w:val="left"/>
        <w:rPr>
          <w:rFonts w:ascii="宋体" w:hAnsi="宋体"/>
          <w:b/>
          <w:bCs/>
          <w:sz w:val="36"/>
          <w:szCs w:val="36"/>
        </w:rPr>
      </w:pPr>
      <w:r>
        <w:rPr>
          <w:rFonts w:ascii="宋体" w:hAnsi="宋体"/>
          <w:b/>
          <w:bCs/>
          <w:sz w:val="36"/>
          <w:szCs w:val="36"/>
        </w:rPr>
        <w:br w:type="page"/>
      </w:r>
    </w:p>
    <w:p w:rsidR="005700A1" w:rsidRDefault="004E5AF9">
      <w:pPr>
        <w:spacing w:line="360" w:lineRule="auto"/>
        <w:jc w:val="center"/>
        <w:rPr>
          <w:rFonts w:ascii="宋体" w:hAnsi="宋体"/>
          <w:b/>
          <w:bCs/>
          <w:sz w:val="32"/>
          <w:szCs w:val="32"/>
        </w:rPr>
      </w:pPr>
      <w:r>
        <w:rPr>
          <w:rFonts w:ascii="宋体" w:hAnsi="宋体" w:hint="eastAsia"/>
          <w:b/>
          <w:bCs/>
          <w:sz w:val="32"/>
          <w:szCs w:val="32"/>
        </w:rPr>
        <w:lastRenderedPageBreak/>
        <w:t>4.5</w:t>
      </w:r>
      <w:r>
        <w:rPr>
          <w:rFonts w:ascii="宋体" w:hAnsi="宋体" w:hint="eastAsia"/>
          <w:b/>
          <w:bCs/>
          <w:sz w:val="32"/>
          <w:szCs w:val="32"/>
        </w:rPr>
        <w:t>中小企业声明函</w:t>
      </w:r>
    </w:p>
    <w:p w:rsidR="005700A1" w:rsidRDefault="005700A1">
      <w:pPr>
        <w:spacing w:line="360" w:lineRule="auto"/>
        <w:jc w:val="center"/>
        <w:rPr>
          <w:rFonts w:ascii="宋体" w:hAnsi="宋体"/>
          <w:b/>
          <w:bCs/>
          <w:sz w:val="36"/>
          <w:szCs w:val="36"/>
        </w:rPr>
      </w:pPr>
    </w:p>
    <w:p w:rsidR="005700A1" w:rsidRDefault="004E5AF9">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w:t>
      </w:r>
      <w:r>
        <w:rPr>
          <w:rFonts w:ascii="宋体" w:hAnsi="宋体" w:cs="Arial" w:hint="eastAsia"/>
          <w:kern w:val="0"/>
          <w:sz w:val="24"/>
          <w:szCs w:val="24"/>
        </w:rPr>
        <w:t>[2011]181</w:t>
      </w:r>
      <w:r>
        <w:rPr>
          <w:rFonts w:ascii="宋体" w:hAnsi="宋体" w:cs="Arial" w:hint="eastAsia"/>
          <w:kern w:val="0"/>
          <w:sz w:val="24"/>
          <w:szCs w:val="24"/>
        </w:rPr>
        <w:t>号）的规定，本公司为</w:t>
      </w:r>
      <w:r>
        <w:rPr>
          <w:rFonts w:ascii="宋体" w:hAnsi="宋体" w:cs="Arial" w:hint="eastAsia"/>
          <w:kern w:val="0"/>
          <w:sz w:val="24"/>
          <w:szCs w:val="24"/>
        </w:rPr>
        <w:t>______</w:t>
      </w:r>
      <w:r>
        <w:rPr>
          <w:rFonts w:ascii="宋体" w:hAnsi="宋体" w:cs="Arial" w:hint="eastAsia"/>
          <w:kern w:val="0"/>
          <w:sz w:val="24"/>
          <w:szCs w:val="24"/>
        </w:rPr>
        <w:t>（请填写：中型、小型、微型）企业。即，本公司同时满足以下条件：</w:t>
      </w:r>
      <w:r>
        <w:rPr>
          <w:rFonts w:ascii="宋体" w:hAnsi="宋体" w:cs="Arial" w:hint="eastAsia"/>
          <w:kern w:val="0"/>
          <w:sz w:val="24"/>
          <w:szCs w:val="24"/>
        </w:rPr>
        <w:br/>
      </w:r>
      <w:r>
        <w:rPr>
          <w:rFonts w:ascii="宋体" w:hAnsi="宋体" w:cs="Arial" w:hint="eastAsia"/>
          <w:kern w:val="0"/>
          <w:sz w:val="24"/>
          <w:szCs w:val="24"/>
        </w:rPr>
        <w:t xml:space="preserve">　　</w:t>
      </w:r>
      <w:r>
        <w:rPr>
          <w:rFonts w:ascii="宋体" w:hAnsi="宋体" w:cs="Arial" w:hint="eastAsia"/>
          <w:kern w:val="0"/>
          <w:sz w:val="24"/>
          <w:szCs w:val="24"/>
        </w:rPr>
        <w:t>1</w:t>
      </w:r>
      <w:r>
        <w:rPr>
          <w:rFonts w:ascii="宋体" w:hAnsi="宋体" w:cs="Arial" w:hint="eastAsia"/>
          <w:kern w:val="0"/>
          <w:sz w:val="24"/>
          <w:szCs w:val="24"/>
        </w:rPr>
        <w:t>、根据《工业和信息化部、国家统计局、国家发展和改革委员会、财政部关于印发中小企业划型标准规定的通知》（工信部联企业</w:t>
      </w:r>
      <w:r>
        <w:rPr>
          <w:rFonts w:ascii="宋体" w:hAnsi="宋体" w:cs="Arial" w:hint="eastAsia"/>
          <w:kern w:val="0"/>
          <w:sz w:val="24"/>
          <w:szCs w:val="24"/>
        </w:rPr>
        <w:t>[2011]300</w:t>
      </w:r>
      <w:r>
        <w:rPr>
          <w:rFonts w:ascii="宋体" w:hAnsi="宋体" w:cs="Arial" w:hint="eastAsia"/>
          <w:kern w:val="0"/>
          <w:sz w:val="24"/>
          <w:szCs w:val="24"/>
        </w:rPr>
        <w:t>号）规定的划分标准</w:t>
      </w:r>
      <w:r>
        <w:rPr>
          <w:rFonts w:hint="eastAsia"/>
          <w:sz w:val="24"/>
          <w:szCs w:val="24"/>
        </w:rPr>
        <w:t>，本公司</w:t>
      </w:r>
      <w:r>
        <w:rPr>
          <w:rFonts w:ascii="宋体" w:hAnsi="宋体" w:cs="Arial" w:hint="eastAsia"/>
          <w:kern w:val="0"/>
          <w:sz w:val="24"/>
          <w:szCs w:val="24"/>
        </w:rPr>
        <w:t>为</w:t>
      </w:r>
      <w:r>
        <w:rPr>
          <w:rFonts w:ascii="宋体" w:hAnsi="宋体" w:cs="Arial" w:hint="eastAsia"/>
          <w:kern w:val="0"/>
          <w:sz w:val="24"/>
          <w:szCs w:val="24"/>
        </w:rPr>
        <w:t>______</w:t>
      </w:r>
      <w:r>
        <w:rPr>
          <w:rFonts w:ascii="宋体" w:hAnsi="宋体" w:cs="Arial" w:hint="eastAsia"/>
          <w:kern w:val="0"/>
          <w:sz w:val="24"/>
          <w:szCs w:val="24"/>
        </w:rPr>
        <w:t>（请填写：中型、小型、微型）企业。</w:t>
      </w:r>
    </w:p>
    <w:p w:rsidR="005700A1" w:rsidRDefault="004E5AF9">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w:t>
      </w:r>
      <w:r>
        <w:rPr>
          <w:rFonts w:ascii="宋体" w:hAnsi="宋体" w:cs="Arial" w:hint="eastAsia"/>
          <w:kern w:val="0"/>
          <w:sz w:val="24"/>
          <w:szCs w:val="24"/>
        </w:rPr>
        <w:t>、本公司参加</w:t>
      </w:r>
      <w:r>
        <w:rPr>
          <w:rFonts w:ascii="宋体" w:hAnsi="宋体" w:cs="Arial" w:hint="eastAsia"/>
          <w:kern w:val="0"/>
          <w:sz w:val="24"/>
          <w:szCs w:val="24"/>
        </w:rPr>
        <w:t xml:space="preserve">             </w:t>
      </w:r>
      <w:r>
        <w:rPr>
          <w:rFonts w:ascii="宋体" w:hAnsi="宋体" w:cs="Arial" w:hint="eastAsia"/>
          <w:kern w:val="0"/>
          <w:sz w:val="24"/>
          <w:szCs w:val="24"/>
        </w:rPr>
        <w:t>单位的</w:t>
      </w:r>
      <w:r>
        <w:rPr>
          <w:rFonts w:ascii="宋体" w:hAnsi="宋体" w:cs="Arial" w:hint="eastAsia"/>
          <w:kern w:val="0"/>
          <w:sz w:val="24"/>
          <w:szCs w:val="24"/>
        </w:rPr>
        <w:t xml:space="preserve">          </w:t>
      </w:r>
      <w:r>
        <w:rPr>
          <w:rFonts w:ascii="宋体" w:hAnsi="宋体" w:cs="Arial" w:hint="eastAsia"/>
          <w:kern w:val="0"/>
          <w:sz w:val="24"/>
          <w:szCs w:val="24"/>
        </w:rPr>
        <w:t>项目采购活动提供本企业制造的货物，由本企业承担工程、提供服务，或者提供其他</w:t>
      </w:r>
      <w:r>
        <w:rPr>
          <w:rFonts w:ascii="宋体" w:hAnsi="宋体" w:cs="Arial" w:hint="eastAsia"/>
          <w:kern w:val="0"/>
          <w:sz w:val="24"/>
          <w:szCs w:val="24"/>
        </w:rPr>
        <w:t xml:space="preserve">         </w:t>
      </w:r>
      <w:r>
        <w:rPr>
          <w:rFonts w:ascii="宋体" w:hAnsi="宋体" w:cs="Arial" w:hint="eastAsia"/>
          <w:kern w:val="0"/>
          <w:sz w:val="24"/>
          <w:szCs w:val="24"/>
        </w:rPr>
        <w:t>（请填写：中型、小型、微型）企业制造的货物。本条所称货物不包括使用大型企业注册商标的货物。</w:t>
      </w:r>
    </w:p>
    <w:p w:rsidR="005700A1" w:rsidRDefault="004E5AF9">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5700A1" w:rsidRDefault="005700A1">
      <w:pPr>
        <w:widowControl/>
        <w:spacing w:before="100" w:beforeAutospacing="1" w:after="100" w:afterAutospacing="1" w:line="360" w:lineRule="auto"/>
        <w:ind w:firstLine="420"/>
        <w:contextualSpacing/>
        <w:jc w:val="left"/>
        <w:rPr>
          <w:rFonts w:ascii="宋体" w:hAnsi="宋体" w:cs="Arial"/>
          <w:kern w:val="0"/>
          <w:sz w:val="24"/>
          <w:szCs w:val="24"/>
        </w:rPr>
      </w:pPr>
    </w:p>
    <w:p w:rsidR="005700A1" w:rsidRDefault="005700A1">
      <w:pPr>
        <w:widowControl/>
        <w:spacing w:before="100" w:beforeAutospacing="1" w:after="100" w:afterAutospacing="1" w:line="360" w:lineRule="auto"/>
        <w:ind w:leftChars="1850" w:left="3885"/>
        <w:jc w:val="left"/>
        <w:rPr>
          <w:rFonts w:ascii="宋体" w:hAnsi="宋体" w:cs="Arial"/>
          <w:kern w:val="0"/>
          <w:sz w:val="24"/>
          <w:szCs w:val="24"/>
        </w:rPr>
      </w:pPr>
    </w:p>
    <w:p w:rsidR="005700A1" w:rsidRDefault="004E5AF9">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r>
      <w:r>
        <w:rPr>
          <w:rFonts w:ascii="宋体" w:hAnsi="宋体" w:cs="Arial" w:hint="eastAsia"/>
          <w:kern w:val="0"/>
          <w:sz w:val="24"/>
          <w:szCs w:val="24"/>
        </w:rPr>
        <w:t xml:space="preserve">日　</w:t>
      </w:r>
      <w:r>
        <w:rPr>
          <w:rFonts w:ascii="宋体" w:hAnsi="宋体" w:cs="Arial" w:hint="eastAsia"/>
          <w:kern w:val="0"/>
          <w:sz w:val="24"/>
          <w:szCs w:val="24"/>
        </w:rPr>
        <w:t xml:space="preserve">  </w:t>
      </w:r>
      <w:r>
        <w:rPr>
          <w:rFonts w:ascii="宋体" w:hAnsi="宋体" w:cs="Arial" w:hint="eastAsia"/>
          <w:kern w:val="0"/>
          <w:sz w:val="24"/>
          <w:szCs w:val="24"/>
        </w:rPr>
        <w:t>期：</w:t>
      </w:r>
    </w:p>
    <w:p w:rsidR="005700A1" w:rsidRDefault="005700A1">
      <w:pPr>
        <w:widowControl/>
        <w:spacing w:before="100" w:beforeAutospacing="1" w:after="100" w:afterAutospacing="1" w:line="360" w:lineRule="auto"/>
        <w:jc w:val="left"/>
        <w:rPr>
          <w:rFonts w:ascii="宋体" w:hAnsi="宋体"/>
          <w:sz w:val="24"/>
          <w:szCs w:val="24"/>
        </w:rPr>
      </w:pPr>
    </w:p>
    <w:p w:rsidR="005700A1" w:rsidRDefault="004E5AF9">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5700A1" w:rsidRDefault="004E5AF9">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w:t>
      </w:r>
      <w:r>
        <w:rPr>
          <w:rFonts w:ascii="宋体" w:hAnsi="宋体" w:cs="Arial" w:hint="eastAsia"/>
          <w:kern w:val="0"/>
          <w:sz w:val="24"/>
          <w:szCs w:val="24"/>
        </w:rPr>
        <w:t>、不属于中小企业划型标准确定的中小企业，不得按《关于印发中小企业划型标准规定的通知》规定声明为中小微企业，也不适用《政府采购促进中小企业发展暂行办法》。</w:t>
      </w:r>
    </w:p>
    <w:p w:rsidR="005700A1" w:rsidRDefault="004E5AF9">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w:t>
      </w:r>
      <w:r>
        <w:rPr>
          <w:rFonts w:ascii="宋体" w:hAnsi="宋体" w:cs="Arial" w:hint="eastAsia"/>
          <w:kern w:val="0"/>
          <w:sz w:val="24"/>
          <w:szCs w:val="24"/>
        </w:rPr>
        <w:t>、如供应商为联合投标的，联合供应商需分别填写上述《中小企业声明函》。</w:t>
      </w:r>
    </w:p>
    <w:p w:rsidR="005700A1" w:rsidRDefault="005700A1">
      <w:pPr>
        <w:autoSpaceDE w:val="0"/>
        <w:autoSpaceDN w:val="0"/>
        <w:adjustRightInd w:val="0"/>
        <w:spacing w:line="360" w:lineRule="auto"/>
        <w:jc w:val="center"/>
        <w:outlineLvl w:val="0"/>
        <w:rPr>
          <w:rFonts w:ascii="宋体" w:hAnsi="宋体" w:cs="Arial"/>
          <w:kern w:val="0"/>
          <w:sz w:val="24"/>
          <w:szCs w:val="24"/>
        </w:rPr>
      </w:pPr>
    </w:p>
    <w:p w:rsidR="005700A1" w:rsidRDefault="005700A1">
      <w:pPr>
        <w:autoSpaceDE w:val="0"/>
        <w:autoSpaceDN w:val="0"/>
        <w:adjustRightInd w:val="0"/>
        <w:spacing w:line="360" w:lineRule="auto"/>
        <w:jc w:val="center"/>
        <w:outlineLvl w:val="0"/>
        <w:rPr>
          <w:rFonts w:ascii="宋体" w:hAnsi="宋体"/>
          <w:b/>
          <w:bCs/>
          <w:sz w:val="36"/>
          <w:szCs w:val="36"/>
        </w:rPr>
      </w:pPr>
    </w:p>
    <w:p w:rsidR="005700A1" w:rsidRDefault="005700A1">
      <w:pPr>
        <w:spacing w:line="360" w:lineRule="auto"/>
        <w:rPr>
          <w:rFonts w:ascii="宋体" w:hAnsi="宋体"/>
          <w:b/>
          <w:bCs/>
          <w:sz w:val="36"/>
          <w:szCs w:val="36"/>
        </w:rPr>
      </w:pPr>
      <w:bookmarkStart w:id="9" w:name="OLE_LINK13"/>
      <w:bookmarkStart w:id="10" w:name="OLE_LINK14"/>
    </w:p>
    <w:p w:rsidR="005700A1" w:rsidRDefault="005700A1">
      <w:pPr>
        <w:spacing w:line="360" w:lineRule="auto"/>
        <w:jc w:val="center"/>
        <w:rPr>
          <w:rFonts w:ascii="宋体" w:hAnsi="宋体"/>
          <w:b/>
          <w:bCs/>
          <w:sz w:val="32"/>
          <w:szCs w:val="32"/>
        </w:rPr>
      </w:pPr>
    </w:p>
    <w:p w:rsidR="005700A1" w:rsidRDefault="005700A1">
      <w:pPr>
        <w:spacing w:line="360" w:lineRule="auto"/>
        <w:jc w:val="center"/>
        <w:rPr>
          <w:rFonts w:ascii="宋体" w:hAnsi="宋体"/>
          <w:b/>
          <w:bCs/>
          <w:sz w:val="32"/>
          <w:szCs w:val="32"/>
        </w:rPr>
      </w:pPr>
    </w:p>
    <w:p w:rsidR="005700A1" w:rsidRDefault="004E5AF9">
      <w:pPr>
        <w:spacing w:line="360" w:lineRule="auto"/>
        <w:jc w:val="center"/>
        <w:rPr>
          <w:rFonts w:ascii="宋体" w:hAnsi="宋体"/>
          <w:b/>
          <w:bCs/>
          <w:sz w:val="32"/>
          <w:szCs w:val="32"/>
        </w:rPr>
      </w:pPr>
      <w:r>
        <w:rPr>
          <w:rFonts w:ascii="宋体" w:hAnsi="宋体" w:hint="eastAsia"/>
          <w:b/>
          <w:bCs/>
          <w:sz w:val="32"/>
          <w:szCs w:val="32"/>
        </w:rPr>
        <w:lastRenderedPageBreak/>
        <w:t xml:space="preserve">4.6 </w:t>
      </w:r>
      <w:r>
        <w:rPr>
          <w:rFonts w:ascii="宋体" w:hAnsi="宋体" w:hint="eastAsia"/>
          <w:b/>
          <w:bCs/>
          <w:sz w:val="32"/>
          <w:szCs w:val="32"/>
        </w:rPr>
        <w:t>残疾人福利性单位声明函</w:t>
      </w:r>
    </w:p>
    <w:bookmarkEnd w:id="9"/>
    <w:bookmarkEnd w:id="10"/>
    <w:p w:rsidR="005700A1" w:rsidRDefault="005700A1">
      <w:pPr>
        <w:spacing w:line="360" w:lineRule="auto"/>
        <w:rPr>
          <w:rFonts w:ascii="宋体" w:hAnsi="宋体"/>
          <w:szCs w:val="21"/>
        </w:rPr>
      </w:pPr>
    </w:p>
    <w:p w:rsidR="005700A1" w:rsidRDefault="004E5AF9">
      <w:pPr>
        <w:spacing w:line="360" w:lineRule="auto"/>
        <w:ind w:firstLineChars="200" w:firstLine="480"/>
        <w:rPr>
          <w:rFonts w:ascii="宋体" w:hAnsi="宋体"/>
          <w:sz w:val="24"/>
          <w:szCs w:val="24"/>
        </w:rPr>
      </w:pPr>
      <w:r>
        <w:rPr>
          <w:rFonts w:ascii="宋体" w:hAnsi="宋体" w:hint="eastAsia"/>
          <w:sz w:val="24"/>
          <w:szCs w:val="24"/>
        </w:rPr>
        <w:t>本单位郑重声明，根据《财政部</w:t>
      </w:r>
      <w:r>
        <w:rPr>
          <w:rFonts w:ascii="宋体" w:hAnsi="宋体" w:hint="eastAsia"/>
          <w:sz w:val="24"/>
          <w:szCs w:val="24"/>
        </w:rPr>
        <w:t xml:space="preserve"> </w:t>
      </w:r>
      <w:r>
        <w:rPr>
          <w:rFonts w:ascii="宋体" w:hAnsi="宋体" w:hint="eastAsia"/>
          <w:sz w:val="24"/>
          <w:szCs w:val="24"/>
        </w:rPr>
        <w:t>民政部</w:t>
      </w:r>
      <w:r>
        <w:rPr>
          <w:rFonts w:ascii="宋体" w:hAnsi="宋体" w:hint="eastAsia"/>
          <w:sz w:val="24"/>
          <w:szCs w:val="24"/>
        </w:rPr>
        <w:t xml:space="preserve"> </w:t>
      </w:r>
      <w:r>
        <w:rPr>
          <w:rFonts w:ascii="宋体" w:hAnsi="宋体" w:hint="eastAsia"/>
          <w:sz w:val="24"/>
          <w:szCs w:val="24"/>
        </w:rPr>
        <w:t>中国残疾人联合会关于促进残疾人就业政府采购政策的通知》（财库〔</w:t>
      </w:r>
      <w:r>
        <w:rPr>
          <w:rFonts w:ascii="宋体" w:hAnsi="宋体" w:hint="eastAsia"/>
          <w:sz w:val="24"/>
          <w:szCs w:val="24"/>
        </w:rPr>
        <w:t>2017</w:t>
      </w:r>
      <w:r>
        <w:rPr>
          <w:rFonts w:ascii="宋体" w:hAnsi="宋体" w:hint="eastAsia"/>
          <w:sz w:val="24"/>
          <w:szCs w:val="24"/>
        </w:rPr>
        <w:t>〕</w:t>
      </w:r>
      <w:r>
        <w:rPr>
          <w:rFonts w:ascii="宋体" w:hAnsi="宋体" w:hint="eastAsia"/>
          <w:sz w:val="24"/>
          <w:szCs w:val="24"/>
        </w:rPr>
        <w:t>141</w:t>
      </w:r>
      <w:r>
        <w:rPr>
          <w:rFonts w:ascii="宋体" w:hAnsi="宋体" w:hint="eastAsia"/>
          <w:sz w:val="24"/>
          <w:szCs w:val="24"/>
        </w:rPr>
        <w:t>号）的规定，本单位为符合条件的残疾人福利性单位，且本单位参加单位的项目采购活动提供本单位制造的货物（由本单位承担工程</w:t>
      </w:r>
      <w:r>
        <w:rPr>
          <w:rFonts w:ascii="宋体" w:hAnsi="宋体" w:hint="eastAsia"/>
          <w:sz w:val="24"/>
          <w:szCs w:val="24"/>
        </w:rPr>
        <w:t>/</w:t>
      </w:r>
      <w:r>
        <w:rPr>
          <w:rFonts w:ascii="宋体" w:hAnsi="宋体" w:hint="eastAsia"/>
          <w:sz w:val="24"/>
          <w:szCs w:val="24"/>
        </w:rPr>
        <w:t>提供服</w:t>
      </w:r>
      <w:r>
        <w:rPr>
          <w:rFonts w:ascii="宋体" w:hAnsi="宋体" w:hint="eastAsia"/>
          <w:sz w:val="24"/>
          <w:szCs w:val="24"/>
        </w:rPr>
        <w:t>务），或者提供其他残疾人福利性单位制造的货物（不包括使用非残疾人福利性单位注册商标的货物）。</w:t>
      </w:r>
    </w:p>
    <w:p w:rsidR="005700A1" w:rsidRDefault="004E5AF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5700A1" w:rsidRDefault="005700A1">
      <w:pPr>
        <w:spacing w:line="360" w:lineRule="auto"/>
        <w:rPr>
          <w:rFonts w:ascii="宋体" w:hAnsi="宋体"/>
          <w:sz w:val="24"/>
          <w:szCs w:val="24"/>
        </w:rPr>
      </w:pPr>
    </w:p>
    <w:p w:rsidR="005700A1" w:rsidRDefault="005700A1">
      <w:pPr>
        <w:spacing w:line="360" w:lineRule="auto"/>
        <w:rPr>
          <w:rFonts w:ascii="宋体" w:hAnsi="宋体"/>
          <w:sz w:val="24"/>
          <w:szCs w:val="24"/>
        </w:rPr>
      </w:pPr>
    </w:p>
    <w:p w:rsidR="005700A1" w:rsidRDefault="004E5AF9">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单位名称（盖章）：</w:t>
      </w:r>
    </w:p>
    <w:p w:rsidR="005700A1" w:rsidRDefault="004E5AF9">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p>
    <w:p w:rsidR="005700A1" w:rsidRDefault="005700A1"/>
    <w:p w:rsidR="005700A1" w:rsidRDefault="005700A1"/>
    <w:p w:rsidR="005700A1" w:rsidRDefault="005700A1"/>
    <w:p w:rsidR="005700A1" w:rsidRDefault="005700A1"/>
    <w:p w:rsidR="005700A1" w:rsidRDefault="005700A1"/>
    <w:p w:rsidR="005700A1" w:rsidRDefault="004E5AF9">
      <w:pPr>
        <w:spacing w:line="360" w:lineRule="auto"/>
        <w:jc w:val="center"/>
        <w:rPr>
          <w:rFonts w:ascii="宋体" w:hAnsi="宋体" w:cs="Arial"/>
          <w:kern w:val="0"/>
          <w:sz w:val="24"/>
          <w:szCs w:val="24"/>
        </w:rPr>
      </w:pPr>
      <w:r>
        <w:rPr>
          <w:rFonts w:ascii="宋体" w:hAnsi="宋体" w:hint="eastAsia"/>
          <w:b/>
          <w:bCs/>
          <w:sz w:val="32"/>
          <w:szCs w:val="32"/>
        </w:rPr>
        <w:t xml:space="preserve"> </w:t>
      </w:r>
    </w:p>
    <w:p w:rsidR="005700A1" w:rsidRDefault="005700A1"/>
    <w:p w:rsidR="005700A1" w:rsidRDefault="005700A1"/>
    <w:p w:rsidR="005700A1" w:rsidRDefault="004E5AF9">
      <w:pPr>
        <w:widowControl/>
        <w:jc w:val="left"/>
        <w:rPr>
          <w:rFonts w:ascii="宋体" w:hAnsi="宋体" w:cs="黑体"/>
          <w:b/>
          <w:bCs/>
          <w:sz w:val="44"/>
          <w:szCs w:val="44"/>
          <w:lang w:val="zh-CN"/>
        </w:rPr>
      </w:pPr>
      <w:r>
        <w:rPr>
          <w:rFonts w:ascii="宋体" w:hAnsi="宋体" w:cs="黑体"/>
          <w:b/>
          <w:bCs/>
          <w:sz w:val="44"/>
          <w:szCs w:val="44"/>
          <w:lang w:val="zh-CN"/>
        </w:rPr>
        <w:br w:type="page"/>
      </w:r>
    </w:p>
    <w:p w:rsidR="005700A1" w:rsidRDefault="004E5AF9">
      <w:pPr>
        <w:autoSpaceDE w:val="0"/>
        <w:autoSpaceDN w:val="0"/>
        <w:adjustRightInd w:val="0"/>
        <w:spacing w:line="360" w:lineRule="auto"/>
        <w:jc w:val="center"/>
        <w:rPr>
          <w:rFonts w:ascii="宋体" w:hAnsi="宋体" w:cs="黑体"/>
          <w:b/>
          <w:bCs/>
          <w:sz w:val="36"/>
          <w:szCs w:val="36"/>
          <w:lang w:val="zh-CN"/>
        </w:rPr>
      </w:pPr>
      <w:r>
        <w:rPr>
          <w:rFonts w:ascii="宋体" w:hAnsi="宋体" w:cs="黑体" w:hint="eastAsia"/>
          <w:b/>
          <w:bCs/>
          <w:sz w:val="36"/>
          <w:szCs w:val="36"/>
          <w:lang w:val="zh-CN"/>
        </w:rPr>
        <w:lastRenderedPageBreak/>
        <w:t>五、</w:t>
      </w:r>
      <w:r>
        <w:rPr>
          <w:rFonts w:ascii="宋体" w:hAnsi="宋体" w:cs="黑体"/>
          <w:b/>
          <w:sz w:val="36"/>
          <w:szCs w:val="36"/>
          <w:lang w:val="zh-CN"/>
        </w:rPr>
        <w:t>其他资料（若有）</w:t>
      </w:r>
    </w:p>
    <w:p w:rsidR="005700A1" w:rsidRDefault="005700A1"/>
    <w:p w:rsidR="005700A1" w:rsidRDefault="005700A1"/>
    <w:p w:rsidR="005700A1" w:rsidRDefault="005700A1"/>
    <w:p w:rsidR="005700A1" w:rsidRDefault="004E5AF9">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5700A1" w:rsidRDefault="004E5AF9">
      <w:pPr>
        <w:spacing w:line="360" w:lineRule="auto"/>
        <w:jc w:val="center"/>
        <w:rPr>
          <w:rFonts w:ascii="宋体" w:hAnsi="宋体"/>
          <w:b/>
          <w:bCs/>
          <w:sz w:val="28"/>
          <w:szCs w:val="28"/>
        </w:rPr>
      </w:pPr>
      <w:r>
        <w:rPr>
          <w:rFonts w:ascii="宋体" w:hAnsi="宋体"/>
          <w:b/>
          <w:bCs/>
          <w:sz w:val="28"/>
          <w:szCs w:val="28"/>
        </w:rPr>
        <w:t> </w:t>
      </w:r>
    </w:p>
    <w:p w:rsidR="005700A1" w:rsidRDefault="005700A1"/>
    <w:p w:rsidR="005700A1" w:rsidRDefault="005700A1"/>
    <w:p w:rsidR="005700A1" w:rsidRDefault="005700A1"/>
    <w:p w:rsidR="005700A1" w:rsidRDefault="005700A1"/>
    <w:p w:rsidR="005700A1" w:rsidRDefault="005700A1"/>
    <w:p w:rsidR="005700A1" w:rsidRDefault="005700A1"/>
    <w:p w:rsidR="005700A1" w:rsidRDefault="005700A1"/>
    <w:p w:rsidR="005700A1" w:rsidRDefault="005700A1">
      <w:pPr>
        <w:spacing w:line="360" w:lineRule="atLeast"/>
        <w:ind w:firstLineChars="250" w:firstLine="600"/>
        <w:rPr>
          <w:rFonts w:ascii="宋体"/>
          <w:color w:val="000000"/>
          <w:sz w:val="24"/>
        </w:rPr>
      </w:pPr>
    </w:p>
    <w:p w:rsidR="005700A1" w:rsidRDefault="005700A1">
      <w:pPr>
        <w:spacing w:line="360" w:lineRule="atLeast"/>
        <w:ind w:firstLineChars="250" w:firstLine="600"/>
        <w:rPr>
          <w:rFonts w:ascii="宋体"/>
          <w:color w:val="000000"/>
          <w:sz w:val="24"/>
        </w:rPr>
      </w:pPr>
    </w:p>
    <w:p w:rsidR="005700A1" w:rsidRDefault="005700A1">
      <w:pPr>
        <w:spacing w:line="360" w:lineRule="atLeast"/>
        <w:ind w:firstLineChars="250" w:firstLine="600"/>
        <w:rPr>
          <w:rFonts w:ascii="宋体"/>
          <w:color w:val="000000"/>
          <w:sz w:val="24"/>
        </w:rPr>
      </w:pPr>
    </w:p>
    <w:p w:rsidR="005700A1" w:rsidRDefault="005700A1">
      <w:pPr>
        <w:spacing w:line="360" w:lineRule="atLeast"/>
        <w:ind w:firstLineChars="250" w:firstLine="600"/>
        <w:rPr>
          <w:rFonts w:ascii="宋体"/>
          <w:color w:val="000000"/>
          <w:sz w:val="24"/>
        </w:rPr>
      </w:pPr>
    </w:p>
    <w:p w:rsidR="005700A1" w:rsidRDefault="005700A1">
      <w:pPr>
        <w:spacing w:line="360" w:lineRule="atLeast"/>
        <w:ind w:firstLineChars="250" w:firstLine="600"/>
        <w:rPr>
          <w:rFonts w:ascii="宋体"/>
          <w:color w:val="000000"/>
          <w:sz w:val="24"/>
        </w:rPr>
      </w:pPr>
    </w:p>
    <w:p w:rsidR="005700A1" w:rsidRDefault="005700A1">
      <w:pPr>
        <w:spacing w:line="360" w:lineRule="atLeast"/>
        <w:ind w:firstLineChars="250" w:firstLine="600"/>
        <w:rPr>
          <w:rFonts w:ascii="宋体"/>
          <w:color w:val="000000"/>
          <w:sz w:val="24"/>
        </w:rPr>
      </w:pPr>
    </w:p>
    <w:p w:rsidR="005700A1" w:rsidRDefault="005700A1">
      <w:pPr>
        <w:spacing w:line="480" w:lineRule="exact"/>
      </w:pPr>
    </w:p>
    <w:sectPr w:rsidR="005700A1">
      <w:footerReference w:type="default" r:id="rId1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AF9" w:rsidRDefault="004E5AF9">
      <w:r>
        <w:separator/>
      </w:r>
    </w:p>
  </w:endnote>
  <w:endnote w:type="continuationSeparator" w:id="0">
    <w:p w:rsidR="004E5AF9" w:rsidRDefault="004E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ˎ̥">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0A1" w:rsidRDefault="004E5AF9">
    <w:pPr>
      <w:pStyle w:val="aa"/>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5700A1" w:rsidRDefault="004E5AF9">
                <w:pPr>
                  <w:pStyle w:val="aa"/>
                </w:pPr>
                <w:r>
                  <w:fldChar w:fldCharType="begin"/>
                </w:r>
                <w:r>
                  <w:instrText xml:space="preserve"> PAGE  \* MERGEFORMAT </w:instrText>
                </w:r>
                <w:r>
                  <w:fldChar w:fldCharType="separate"/>
                </w:r>
                <w:r w:rsidR="00781884">
                  <w:rPr>
                    <w:noProof/>
                  </w:rPr>
                  <w:t>73</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AF9" w:rsidRDefault="004E5AF9">
      <w:r>
        <w:separator/>
      </w:r>
    </w:p>
  </w:footnote>
  <w:footnote w:type="continuationSeparator" w:id="0">
    <w:p w:rsidR="004E5AF9" w:rsidRDefault="004E5A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6E03A9"/>
    <w:multiLevelType w:val="multilevel"/>
    <w:tmpl w:val="016E03A9"/>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3">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4">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1AA14417"/>
    <w:multiLevelType w:val="multilevel"/>
    <w:tmpl w:val="1AA14417"/>
    <w:lvl w:ilvl="0">
      <w:start w:val="1"/>
      <w:numFmt w:val="japaneseCounting"/>
      <w:lvlText w:val="%1、"/>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0">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3"/>
  </w:num>
  <w:num w:numId="5">
    <w:abstractNumId w:val="6"/>
  </w:num>
  <w:num w:numId="6">
    <w:abstractNumId w:val="3"/>
  </w:num>
  <w:num w:numId="7">
    <w:abstractNumId w:val="11"/>
  </w:num>
  <w:num w:numId="8">
    <w:abstractNumId w:val="8"/>
  </w:num>
  <w:num w:numId="9">
    <w:abstractNumId w:val="10"/>
  </w:num>
  <w:num w:numId="10">
    <w:abstractNumId w:val="7"/>
  </w:num>
  <w:num w:numId="11">
    <w:abstractNumId w:val="9"/>
  </w:num>
  <w:num w:numId="12">
    <w:abstractNumId w:val="14"/>
  </w:num>
  <w:num w:numId="13">
    <w:abstractNumId w:val="2"/>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0330"/>
    <w:rsid w:val="00001AAB"/>
    <w:rsid w:val="0000220B"/>
    <w:rsid w:val="000028B5"/>
    <w:rsid w:val="00003C00"/>
    <w:rsid w:val="00003D13"/>
    <w:rsid w:val="00006D15"/>
    <w:rsid w:val="0000704B"/>
    <w:rsid w:val="0001064B"/>
    <w:rsid w:val="00010A8E"/>
    <w:rsid w:val="00010FAB"/>
    <w:rsid w:val="000159BD"/>
    <w:rsid w:val="00015CB5"/>
    <w:rsid w:val="0001677B"/>
    <w:rsid w:val="00016ECB"/>
    <w:rsid w:val="00020755"/>
    <w:rsid w:val="00021B35"/>
    <w:rsid w:val="00025E45"/>
    <w:rsid w:val="00026550"/>
    <w:rsid w:val="0003056A"/>
    <w:rsid w:val="000311FB"/>
    <w:rsid w:val="000327E2"/>
    <w:rsid w:val="000328B5"/>
    <w:rsid w:val="00032AF5"/>
    <w:rsid w:val="0003398D"/>
    <w:rsid w:val="00034102"/>
    <w:rsid w:val="00034E53"/>
    <w:rsid w:val="0003556C"/>
    <w:rsid w:val="0003677A"/>
    <w:rsid w:val="000400E2"/>
    <w:rsid w:val="0004063D"/>
    <w:rsid w:val="00040A19"/>
    <w:rsid w:val="00040F65"/>
    <w:rsid w:val="00041AC2"/>
    <w:rsid w:val="0004289A"/>
    <w:rsid w:val="00043FBC"/>
    <w:rsid w:val="00044E34"/>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0777B"/>
    <w:rsid w:val="00110C26"/>
    <w:rsid w:val="00111A8C"/>
    <w:rsid w:val="00111C75"/>
    <w:rsid w:val="0011232C"/>
    <w:rsid w:val="0011325E"/>
    <w:rsid w:val="0011409A"/>
    <w:rsid w:val="00115790"/>
    <w:rsid w:val="00116DCD"/>
    <w:rsid w:val="00117D5D"/>
    <w:rsid w:val="00120216"/>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205"/>
    <w:rsid w:val="001645B9"/>
    <w:rsid w:val="001645C1"/>
    <w:rsid w:val="00165060"/>
    <w:rsid w:val="001650BA"/>
    <w:rsid w:val="0016721F"/>
    <w:rsid w:val="00170D72"/>
    <w:rsid w:val="00175D7E"/>
    <w:rsid w:val="00176461"/>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308"/>
    <w:rsid w:val="001A4C92"/>
    <w:rsid w:val="001A691F"/>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11E"/>
    <w:rsid w:val="001D672F"/>
    <w:rsid w:val="001D6E54"/>
    <w:rsid w:val="001E1B0A"/>
    <w:rsid w:val="001E2E44"/>
    <w:rsid w:val="001E407F"/>
    <w:rsid w:val="001E65E2"/>
    <w:rsid w:val="001E66A5"/>
    <w:rsid w:val="001E6C54"/>
    <w:rsid w:val="001E78EA"/>
    <w:rsid w:val="001F121D"/>
    <w:rsid w:val="001F202D"/>
    <w:rsid w:val="001F22AA"/>
    <w:rsid w:val="001F3326"/>
    <w:rsid w:val="001F375B"/>
    <w:rsid w:val="001F3AFD"/>
    <w:rsid w:val="001F4319"/>
    <w:rsid w:val="001F4B20"/>
    <w:rsid w:val="001F7E43"/>
    <w:rsid w:val="002026FE"/>
    <w:rsid w:val="002046BA"/>
    <w:rsid w:val="00210D73"/>
    <w:rsid w:val="00211473"/>
    <w:rsid w:val="002121A9"/>
    <w:rsid w:val="00212788"/>
    <w:rsid w:val="00216728"/>
    <w:rsid w:val="00217EDF"/>
    <w:rsid w:val="002232E0"/>
    <w:rsid w:val="002237C7"/>
    <w:rsid w:val="00223E42"/>
    <w:rsid w:val="00224EDE"/>
    <w:rsid w:val="002253B1"/>
    <w:rsid w:val="002274E5"/>
    <w:rsid w:val="0023037F"/>
    <w:rsid w:val="00232560"/>
    <w:rsid w:val="00232913"/>
    <w:rsid w:val="00235E0B"/>
    <w:rsid w:val="00237179"/>
    <w:rsid w:val="00237336"/>
    <w:rsid w:val="00243B01"/>
    <w:rsid w:val="00245322"/>
    <w:rsid w:val="00247570"/>
    <w:rsid w:val="00247938"/>
    <w:rsid w:val="00252EA6"/>
    <w:rsid w:val="002533E9"/>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1155"/>
    <w:rsid w:val="002813AA"/>
    <w:rsid w:val="00281AD7"/>
    <w:rsid w:val="00282790"/>
    <w:rsid w:val="00285231"/>
    <w:rsid w:val="002907E6"/>
    <w:rsid w:val="00296074"/>
    <w:rsid w:val="002969B1"/>
    <w:rsid w:val="002A00B7"/>
    <w:rsid w:val="002A0347"/>
    <w:rsid w:val="002A0C31"/>
    <w:rsid w:val="002A2062"/>
    <w:rsid w:val="002A7636"/>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4675"/>
    <w:rsid w:val="003650E5"/>
    <w:rsid w:val="00365286"/>
    <w:rsid w:val="00365BDD"/>
    <w:rsid w:val="00366838"/>
    <w:rsid w:val="003708B7"/>
    <w:rsid w:val="00370DFF"/>
    <w:rsid w:val="00372753"/>
    <w:rsid w:val="00373F74"/>
    <w:rsid w:val="00376B3E"/>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0F9D"/>
    <w:rsid w:val="003A14F9"/>
    <w:rsid w:val="003A2823"/>
    <w:rsid w:val="003A3878"/>
    <w:rsid w:val="003A4C56"/>
    <w:rsid w:val="003B5BE5"/>
    <w:rsid w:val="003B7DDB"/>
    <w:rsid w:val="003C013E"/>
    <w:rsid w:val="003C1A3D"/>
    <w:rsid w:val="003C3022"/>
    <w:rsid w:val="003C570D"/>
    <w:rsid w:val="003C669F"/>
    <w:rsid w:val="003C76DE"/>
    <w:rsid w:val="003D0398"/>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13B"/>
    <w:rsid w:val="00414D08"/>
    <w:rsid w:val="00416899"/>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30A"/>
    <w:rsid w:val="00483BBC"/>
    <w:rsid w:val="00486B9D"/>
    <w:rsid w:val="00490683"/>
    <w:rsid w:val="004931C7"/>
    <w:rsid w:val="00495DF3"/>
    <w:rsid w:val="00495F9F"/>
    <w:rsid w:val="004A1281"/>
    <w:rsid w:val="004A1CD2"/>
    <w:rsid w:val="004A282A"/>
    <w:rsid w:val="004A2AE5"/>
    <w:rsid w:val="004A352D"/>
    <w:rsid w:val="004A35BF"/>
    <w:rsid w:val="004A3AE6"/>
    <w:rsid w:val="004A3D12"/>
    <w:rsid w:val="004A57DB"/>
    <w:rsid w:val="004A65D0"/>
    <w:rsid w:val="004A69C6"/>
    <w:rsid w:val="004B0300"/>
    <w:rsid w:val="004B3206"/>
    <w:rsid w:val="004B4A61"/>
    <w:rsid w:val="004B4AD0"/>
    <w:rsid w:val="004B53B1"/>
    <w:rsid w:val="004C00FF"/>
    <w:rsid w:val="004C15CA"/>
    <w:rsid w:val="004C2A96"/>
    <w:rsid w:val="004C3610"/>
    <w:rsid w:val="004D109F"/>
    <w:rsid w:val="004D1A38"/>
    <w:rsid w:val="004D1E6E"/>
    <w:rsid w:val="004D796C"/>
    <w:rsid w:val="004D7FCC"/>
    <w:rsid w:val="004E38A8"/>
    <w:rsid w:val="004E3BC4"/>
    <w:rsid w:val="004E5A48"/>
    <w:rsid w:val="004E5AF9"/>
    <w:rsid w:val="004E643B"/>
    <w:rsid w:val="004E680E"/>
    <w:rsid w:val="004F0ADB"/>
    <w:rsid w:val="004F2CC5"/>
    <w:rsid w:val="004F3FD7"/>
    <w:rsid w:val="004F551F"/>
    <w:rsid w:val="004F68CC"/>
    <w:rsid w:val="004F6FBD"/>
    <w:rsid w:val="004F7042"/>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0A9A"/>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700A1"/>
    <w:rsid w:val="00570BD7"/>
    <w:rsid w:val="00572C46"/>
    <w:rsid w:val="00573136"/>
    <w:rsid w:val="005755F7"/>
    <w:rsid w:val="00576428"/>
    <w:rsid w:val="00577000"/>
    <w:rsid w:val="00581FC6"/>
    <w:rsid w:val="005828A9"/>
    <w:rsid w:val="0058601D"/>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3414"/>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5E1"/>
    <w:rsid w:val="005F3918"/>
    <w:rsid w:val="005F403A"/>
    <w:rsid w:val="005F6298"/>
    <w:rsid w:val="005F70A3"/>
    <w:rsid w:val="005F730F"/>
    <w:rsid w:val="006000F9"/>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3683"/>
    <w:rsid w:val="00626DBC"/>
    <w:rsid w:val="006334F2"/>
    <w:rsid w:val="00633894"/>
    <w:rsid w:val="00633BAA"/>
    <w:rsid w:val="006341CB"/>
    <w:rsid w:val="00634E5F"/>
    <w:rsid w:val="00636AAD"/>
    <w:rsid w:val="006378BB"/>
    <w:rsid w:val="00637BD3"/>
    <w:rsid w:val="006402A7"/>
    <w:rsid w:val="00644E97"/>
    <w:rsid w:val="00651415"/>
    <w:rsid w:val="006527D0"/>
    <w:rsid w:val="006564AD"/>
    <w:rsid w:val="00664B3B"/>
    <w:rsid w:val="006674B6"/>
    <w:rsid w:val="0066760C"/>
    <w:rsid w:val="00671218"/>
    <w:rsid w:val="00672CEE"/>
    <w:rsid w:val="006744B2"/>
    <w:rsid w:val="006775C1"/>
    <w:rsid w:val="00680403"/>
    <w:rsid w:val="006811AB"/>
    <w:rsid w:val="00681601"/>
    <w:rsid w:val="006822AF"/>
    <w:rsid w:val="0068441A"/>
    <w:rsid w:val="006854A7"/>
    <w:rsid w:val="00685CAE"/>
    <w:rsid w:val="00687238"/>
    <w:rsid w:val="0069117B"/>
    <w:rsid w:val="006951C7"/>
    <w:rsid w:val="00697A88"/>
    <w:rsid w:val="006A6C53"/>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910"/>
    <w:rsid w:val="00710BB7"/>
    <w:rsid w:val="00710DF8"/>
    <w:rsid w:val="007111C4"/>
    <w:rsid w:val="00712E6E"/>
    <w:rsid w:val="00714EA5"/>
    <w:rsid w:val="00716754"/>
    <w:rsid w:val="00717E8B"/>
    <w:rsid w:val="007218D7"/>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6F5"/>
    <w:rsid w:val="00742F47"/>
    <w:rsid w:val="00743379"/>
    <w:rsid w:val="007445B8"/>
    <w:rsid w:val="0075246E"/>
    <w:rsid w:val="007530A0"/>
    <w:rsid w:val="0075371B"/>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1884"/>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E6FA6"/>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5091C"/>
    <w:rsid w:val="008528A2"/>
    <w:rsid w:val="00853B09"/>
    <w:rsid w:val="00853C7D"/>
    <w:rsid w:val="00856E26"/>
    <w:rsid w:val="00857412"/>
    <w:rsid w:val="008629A1"/>
    <w:rsid w:val="00865204"/>
    <w:rsid w:val="00870DCD"/>
    <w:rsid w:val="00872623"/>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478"/>
    <w:rsid w:val="008B46D9"/>
    <w:rsid w:val="008B4CCA"/>
    <w:rsid w:val="008B5BE6"/>
    <w:rsid w:val="008B62B1"/>
    <w:rsid w:val="008B6376"/>
    <w:rsid w:val="008B72C1"/>
    <w:rsid w:val="008C0905"/>
    <w:rsid w:val="008C380D"/>
    <w:rsid w:val="008C427B"/>
    <w:rsid w:val="008D0138"/>
    <w:rsid w:val="008D0251"/>
    <w:rsid w:val="008D0819"/>
    <w:rsid w:val="008D25AE"/>
    <w:rsid w:val="008D37EF"/>
    <w:rsid w:val="008D4DB3"/>
    <w:rsid w:val="008D6458"/>
    <w:rsid w:val="008E0A1B"/>
    <w:rsid w:val="008E2454"/>
    <w:rsid w:val="008E7034"/>
    <w:rsid w:val="008F05F5"/>
    <w:rsid w:val="008F2CA7"/>
    <w:rsid w:val="00902012"/>
    <w:rsid w:val="009024C2"/>
    <w:rsid w:val="00903C60"/>
    <w:rsid w:val="00910FBF"/>
    <w:rsid w:val="00911036"/>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4ED7"/>
    <w:rsid w:val="00956672"/>
    <w:rsid w:val="0095744C"/>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D11"/>
    <w:rsid w:val="009B3ABA"/>
    <w:rsid w:val="009B3B64"/>
    <w:rsid w:val="009B4ECF"/>
    <w:rsid w:val="009B773A"/>
    <w:rsid w:val="009C12AB"/>
    <w:rsid w:val="009C35AA"/>
    <w:rsid w:val="009C46D1"/>
    <w:rsid w:val="009C5C9D"/>
    <w:rsid w:val="009D09DF"/>
    <w:rsid w:val="009D0D89"/>
    <w:rsid w:val="009D1C91"/>
    <w:rsid w:val="009D24B7"/>
    <w:rsid w:val="009D43BB"/>
    <w:rsid w:val="009D792B"/>
    <w:rsid w:val="009E037C"/>
    <w:rsid w:val="009E10B4"/>
    <w:rsid w:val="009E1820"/>
    <w:rsid w:val="009E1F57"/>
    <w:rsid w:val="009E1FE4"/>
    <w:rsid w:val="009E2AB7"/>
    <w:rsid w:val="009E34DF"/>
    <w:rsid w:val="009E3D3C"/>
    <w:rsid w:val="009E483D"/>
    <w:rsid w:val="009E4AE9"/>
    <w:rsid w:val="009E6006"/>
    <w:rsid w:val="009F4442"/>
    <w:rsid w:val="009F446A"/>
    <w:rsid w:val="009F55F0"/>
    <w:rsid w:val="009F5997"/>
    <w:rsid w:val="009F6831"/>
    <w:rsid w:val="00A00CC2"/>
    <w:rsid w:val="00A0270D"/>
    <w:rsid w:val="00A03155"/>
    <w:rsid w:val="00A05160"/>
    <w:rsid w:val="00A0544A"/>
    <w:rsid w:val="00A06482"/>
    <w:rsid w:val="00A066DE"/>
    <w:rsid w:val="00A06FA0"/>
    <w:rsid w:val="00A1226A"/>
    <w:rsid w:val="00A13C08"/>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266A"/>
    <w:rsid w:val="00AC4329"/>
    <w:rsid w:val="00AC5B3F"/>
    <w:rsid w:val="00AC62A0"/>
    <w:rsid w:val="00AC6B92"/>
    <w:rsid w:val="00AC7D29"/>
    <w:rsid w:val="00AD1F5C"/>
    <w:rsid w:val="00AD30A0"/>
    <w:rsid w:val="00AD310A"/>
    <w:rsid w:val="00AD32B6"/>
    <w:rsid w:val="00AD43D5"/>
    <w:rsid w:val="00AD5C9F"/>
    <w:rsid w:val="00AE0428"/>
    <w:rsid w:val="00AE23CC"/>
    <w:rsid w:val="00AE28D3"/>
    <w:rsid w:val="00AE36B8"/>
    <w:rsid w:val="00AE65F4"/>
    <w:rsid w:val="00AE77C7"/>
    <w:rsid w:val="00AF539A"/>
    <w:rsid w:val="00AF5475"/>
    <w:rsid w:val="00AF6444"/>
    <w:rsid w:val="00AF7C33"/>
    <w:rsid w:val="00B00703"/>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2719E"/>
    <w:rsid w:val="00B3072F"/>
    <w:rsid w:val="00B30A6C"/>
    <w:rsid w:val="00B3107C"/>
    <w:rsid w:val="00B339F7"/>
    <w:rsid w:val="00B33CB5"/>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86B0C"/>
    <w:rsid w:val="00B902ED"/>
    <w:rsid w:val="00B90F7B"/>
    <w:rsid w:val="00B91885"/>
    <w:rsid w:val="00B91BF4"/>
    <w:rsid w:val="00B95A20"/>
    <w:rsid w:val="00BA08AE"/>
    <w:rsid w:val="00BA6105"/>
    <w:rsid w:val="00BB0481"/>
    <w:rsid w:val="00BB17CE"/>
    <w:rsid w:val="00BB1EC0"/>
    <w:rsid w:val="00BB4D42"/>
    <w:rsid w:val="00BB4EA2"/>
    <w:rsid w:val="00BB6CC2"/>
    <w:rsid w:val="00BC01E9"/>
    <w:rsid w:val="00BC05E7"/>
    <w:rsid w:val="00BC31B0"/>
    <w:rsid w:val="00BC3FC1"/>
    <w:rsid w:val="00BC45E1"/>
    <w:rsid w:val="00BC4D1B"/>
    <w:rsid w:val="00BC5818"/>
    <w:rsid w:val="00BC64F4"/>
    <w:rsid w:val="00BC700C"/>
    <w:rsid w:val="00BD0FE7"/>
    <w:rsid w:val="00BD2BC9"/>
    <w:rsid w:val="00BD3AFF"/>
    <w:rsid w:val="00BE47DE"/>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20C92"/>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400C"/>
    <w:rsid w:val="00C556A9"/>
    <w:rsid w:val="00C577BC"/>
    <w:rsid w:val="00C62B3B"/>
    <w:rsid w:val="00C638EC"/>
    <w:rsid w:val="00C658CC"/>
    <w:rsid w:val="00C70AB4"/>
    <w:rsid w:val="00C7189B"/>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70BB"/>
    <w:rsid w:val="00C97CAB"/>
    <w:rsid w:val="00CA0494"/>
    <w:rsid w:val="00CA2C12"/>
    <w:rsid w:val="00CB13C7"/>
    <w:rsid w:val="00CB1726"/>
    <w:rsid w:val="00CB1755"/>
    <w:rsid w:val="00CB3DB2"/>
    <w:rsid w:val="00CB5066"/>
    <w:rsid w:val="00CB5576"/>
    <w:rsid w:val="00CB62F2"/>
    <w:rsid w:val="00CC4FD6"/>
    <w:rsid w:val="00CC5DB4"/>
    <w:rsid w:val="00CD342B"/>
    <w:rsid w:val="00CD4AB1"/>
    <w:rsid w:val="00CD4CBE"/>
    <w:rsid w:val="00CD6E1B"/>
    <w:rsid w:val="00CD76D3"/>
    <w:rsid w:val="00CD7E6D"/>
    <w:rsid w:val="00CE0F39"/>
    <w:rsid w:val="00CE1AB0"/>
    <w:rsid w:val="00CE74A6"/>
    <w:rsid w:val="00CF0786"/>
    <w:rsid w:val="00CF0ADC"/>
    <w:rsid w:val="00CF4F24"/>
    <w:rsid w:val="00D005C1"/>
    <w:rsid w:val="00D00A03"/>
    <w:rsid w:val="00D03037"/>
    <w:rsid w:val="00D0553A"/>
    <w:rsid w:val="00D05D6B"/>
    <w:rsid w:val="00D06A6E"/>
    <w:rsid w:val="00D10F92"/>
    <w:rsid w:val="00D11037"/>
    <w:rsid w:val="00D1649F"/>
    <w:rsid w:val="00D167E5"/>
    <w:rsid w:val="00D21019"/>
    <w:rsid w:val="00D21549"/>
    <w:rsid w:val="00D227B2"/>
    <w:rsid w:val="00D228EB"/>
    <w:rsid w:val="00D23E27"/>
    <w:rsid w:val="00D26DDF"/>
    <w:rsid w:val="00D31F0B"/>
    <w:rsid w:val="00D33A35"/>
    <w:rsid w:val="00D342BC"/>
    <w:rsid w:val="00D35049"/>
    <w:rsid w:val="00D409E1"/>
    <w:rsid w:val="00D44821"/>
    <w:rsid w:val="00D461B1"/>
    <w:rsid w:val="00D5147A"/>
    <w:rsid w:val="00D52D51"/>
    <w:rsid w:val="00D53F79"/>
    <w:rsid w:val="00D54C29"/>
    <w:rsid w:val="00D56164"/>
    <w:rsid w:val="00D60BC1"/>
    <w:rsid w:val="00D6372E"/>
    <w:rsid w:val="00D67B74"/>
    <w:rsid w:val="00D70CA0"/>
    <w:rsid w:val="00D717AC"/>
    <w:rsid w:val="00D74DC7"/>
    <w:rsid w:val="00D7620B"/>
    <w:rsid w:val="00D767C5"/>
    <w:rsid w:val="00D76AE3"/>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032D"/>
    <w:rsid w:val="00DC1CA1"/>
    <w:rsid w:val="00DC2987"/>
    <w:rsid w:val="00DC2BA0"/>
    <w:rsid w:val="00DC3687"/>
    <w:rsid w:val="00DC3DBB"/>
    <w:rsid w:val="00DC499A"/>
    <w:rsid w:val="00DC5A3D"/>
    <w:rsid w:val="00DD116A"/>
    <w:rsid w:val="00DD1648"/>
    <w:rsid w:val="00DD17E4"/>
    <w:rsid w:val="00DD1CF6"/>
    <w:rsid w:val="00DD1DAA"/>
    <w:rsid w:val="00DD43EB"/>
    <w:rsid w:val="00DD5441"/>
    <w:rsid w:val="00DD66CF"/>
    <w:rsid w:val="00DE0880"/>
    <w:rsid w:val="00DE0FC6"/>
    <w:rsid w:val="00DE3E9A"/>
    <w:rsid w:val="00DE4EAB"/>
    <w:rsid w:val="00DE4F7B"/>
    <w:rsid w:val="00DE58C3"/>
    <w:rsid w:val="00DF233C"/>
    <w:rsid w:val="00DF493C"/>
    <w:rsid w:val="00DF664B"/>
    <w:rsid w:val="00E00A80"/>
    <w:rsid w:val="00E033A9"/>
    <w:rsid w:val="00E05333"/>
    <w:rsid w:val="00E07350"/>
    <w:rsid w:val="00E155B5"/>
    <w:rsid w:val="00E16A95"/>
    <w:rsid w:val="00E16BAA"/>
    <w:rsid w:val="00E203D7"/>
    <w:rsid w:val="00E2286C"/>
    <w:rsid w:val="00E23322"/>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3AD"/>
    <w:rsid w:val="00E806C3"/>
    <w:rsid w:val="00E81BF2"/>
    <w:rsid w:val="00E84F3A"/>
    <w:rsid w:val="00E85524"/>
    <w:rsid w:val="00E8552F"/>
    <w:rsid w:val="00E8615C"/>
    <w:rsid w:val="00E8670A"/>
    <w:rsid w:val="00E86D2C"/>
    <w:rsid w:val="00E8799C"/>
    <w:rsid w:val="00E87E2A"/>
    <w:rsid w:val="00E906B8"/>
    <w:rsid w:val="00E91B65"/>
    <w:rsid w:val="00E92444"/>
    <w:rsid w:val="00E93908"/>
    <w:rsid w:val="00E956EC"/>
    <w:rsid w:val="00E95CE4"/>
    <w:rsid w:val="00E96283"/>
    <w:rsid w:val="00E97C42"/>
    <w:rsid w:val="00EA0782"/>
    <w:rsid w:val="00EA1F46"/>
    <w:rsid w:val="00EA20BB"/>
    <w:rsid w:val="00EA2752"/>
    <w:rsid w:val="00EA2CDE"/>
    <w:rsid w:val="00EB05D1"/>
    <w:rsid w:val="00EB2412"/>
    <w:rsid w:val="00EB2492"/>
    <w:rsid w:val="00EB3AA0"/>
    <w:rsid w:val="00EB3D1C"/>
    <w:rsid w:val="00EB4C15"/>
    <w:rsid w:val="00EC0745"/>
    <w:rsid w:val="00EC2221"/>
    <w:rsid w:val="00EC2484"/>
    <w:rsid w:val="00EC2D14"/>
    <w:rsid w:val="00EC384C"/>
    <w:rsid w:val="00EC43BC"/>
    <w:rsid w:val="00EC64F7"/>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76D"/>
    <w:rsid w:val="00F31EB3"/>
    <w:rsid w:val="00F3359B"/>
    <w:rsid w:val="00F43428"/>
    <w:rsid w:val="00F43DCE"/>
    <w:rsid w:val="00F44074"/>
    <w:rsid w:val="00F4626B"/>
    <w:rsid w:val="00F463EA"/>
    <w:rsid w:val="00F51389"/>
    <w:rsid w:val="00F51ED8"/>
    <w:rsid w:val="00F51FCE"/>
    <w:rsid w:val="00F52CE8"/>
    <w:rsid w:val="00F54292"/>
    <w:rsid w:val="00F5466E"/>
    <w:rsid w:val="00F5576C"/>
    <w:rsid w:val="00F57519"/>
    <w:rsid w:val="00F602EB"/>
    <w:rsid w:val="00F61CEE"/>
    <w:rsid w:val="00F636B5"/>
    <w:rsid w:val="00F6392B"/>
    <w:rsid w:val="00F6477D"/>
    <w:rsid w:val="00F66293"/>
    <w:rsid w:val="00F66967"/>
    <w:rsid w:val="00F66D61"/>
    <w:rsid w:val="00F67F31"/>
    <w:rsid w:val="00F71411"/>
    <w:rsid w:val="00F718EA"/>
    <w:rsid w:val="00F75216"/>
    <w:rsid w:val="00F82456"/>
    <w:rsid w:val="00F847FE"/>
    <w:rsid w:val="00F849D7"/>
    <w:rsid w:val="00F85FCF"/>
    <w:rsid w:val="00F8646D"/>
    <w:rsid w:val="00F86489"/>
    <w:rsid w:val="00F87042"/>
    <w:rsid w:val="00F8732C"/>
    <w:rsid w:val="00F908B9"/>
    <w:rsid w:val="00F90D82"/>
    <w:rsid w:val="00F921DB"/>
    <w:rsid w:val="00F92C08"/>
    <w:rsid w:val="00F947B1"/>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5"/>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513"/>
    <w:rsid w:val="00FF4EA4"/>
    <w:rsid w:val="00FF4F57"/>
    <w:rsid w:val="00FF6A42"/>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DDF0272"/>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5"/>
    </w:pPr>
    <w:rPr>
      <w:rFonts w:ascii="Times New Roman" w:eastAsia="宋体" w:hAnsi="Times New Roman" w:cs="Times New Roman"/>
      <w:szCs w:val="20"/>
    </w:rPr>
  </w:style>
  <w:style w:type="paragraph" w:styleId="a4">
    <w:name w:val="caption"/>
    <w:basedOn w:val="a"/>
    <w:next w:val="a"/>
    <w:qFormat/>
    <w:rPr>
      <w:rFonts w:ascii="Arial" w:eastAsia="黑体" w:hAnsi="Arial" w:cs="Arial"/>
      <w:sz w:val="20"/>
      <w:szCs w:val="20"/>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pPr>
      <w:spacing w:after="120"/>
    </w:pPr>
  </w:style>
  <w:style w:type="paragraph" w:styleId="a6">
    <w:name w:val="Body Text Indent"/>
    <w:basedOn w:val="a"/>
    <w:link w:val="Char1"/>
    <w:uiPriority w:val="99"/>
    <w:qFormat/>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Pr>
      <w:rFonts w:eastAsia="宋体"/>
      <w:sz w:val="24"/>
    </w:rPr>
  </w:style>
  <w:style w:type="paragraph" w:styleId="a8">
    <w:name w:val="Date"/>
    <w:basedOn w:val="a"/>
    <w:next w:val="a"/>
    <w:link w:val="Char2"/>
    <w:unhideWhenUsed/>
    <w:qFormat/>
    <w:pPr>
      <w:ind w:leftChars="2500" w:left="100"/>
    </w:pPr>
  </w:style>
  <w:style w:type="paragraph" w:styleId="20">
    <w:name w:val="Body Text Indent 2"/>
    <w:basedOn w:val="a"/>
    <w:link w:val="2Char0"/>
    <w:uiPriority w:val="99"/>
    <w:semiHidden/>
    <w:unhideWhenUsed/>
    <w:qFormat/>
    <w:pPr>
      <w:spacing w:after="120" w:line="480" w:lineRule="auto"/>
      <w:ind w:leftChars="200" w:left="420"/>
    </w:pPr>
  </w:style>
  <w:style w:type="paragraph" w:styleId="a9">
    <w:name w:val="Balloon Text"/>
    <w:basedOn w:val="a"/>
    <w:link w:val="Char3"/>
    <w:unhideWhenUsed/>
    <w:qFormat/>
    <w:rPr>
      <w:sz w:val="18"/>
      <w:szCs w:val="18"/>
    </w:rPr>
  </w:style>
  <w:style w:type="paragraph" w:styleId="aa">
    <w:name w:val="footer"/>
    <w:basedOn w:val="a"/>
    <w:link w:val="Char4"/>
    <w:uiPriority w:val="99"/>
    <w:unhideWhenUsed/>
    <w:qFormat/>
    <w:pPr>
      <w:tabs>
        <w:tab w:val="center" w:pos="4153"/>
        <w:tab w:val="right" w:pos="8306"/>
      </w:tabs>
      <w:snapToGrid w:val="0"/>
      <w:jc w:val="left"/>
    </w:pPr>
    <w:rPr>
      <w:sz w:val="18"/>
      <w:szCs w:val="18"/>
    </w:rPr>
  </w:style>
  <w:style w:type="paragraph" w:styleId="ab">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Pr>
      <w:rFonts w:ascii="Calibri" w:eastAsia="宋体" w:hAnsi="Calibri" w:cs="Times New Roman"/>
      <w:sz w:val="24"/>
      <w:szCs w:val="24"/>
    </w:rPr>
  </w:style>
  <w:style w:type="paragraph" w:styleId="ad">
    <w:name w:val="Body Text First Indent"/>
    <w:basedOn w:val="a5"/>
    <w:link w:val="Char6"/>
    <w:qFormat/>
    <w:pPr>
      <w:ind w:firstLineChars="100" w:firstLine="420"/>
    </w:pPr>
    <w:rPr>
      <w:rFonts w:ascii="宋体" w:eastAsia="宋体" w:hAnsi="Times New Roman" w:cs="Times New Roman"/>
      <w:kern w:val="0"/>
      <w:sz w:val="34"/>
      <w:szCs w:val="20"/>
    </w:rPr>
  </w:style>
  <w:style w:type="character" w:styleId="ae">
    <w:name w:val="Strong"/>
    <w:basedOn w:val="a0"/>
    <w:uiPriority w:val="22"/>
    <w:qFormat/>
    <w:rPr>
      <w:b/>
      <w:bCs/>
    </w:rPr>
  </w:style>
  <w:style w:type="character" w:styleId="af">
    <w:name w:val="page number"/>
    <w:basedOn w:val="a0"/>
    <w:qFormat/>
  </w:style>
  <w:style w:type="character" w:styleId="af0">
    <w:name w:val="FollowedHyperlink"/>
    <w:basedOn w:val="a0"/>
    <w:uiPriority w:val="99"/>
    <w:unhideWhenUsed/>
    <w:qFormat/>
    <w:rPr>
      <w:color w:val="800080" w:themeColor="followedHyperlink"/>
      <w:u w:val="single"/>
    </w:rPr>
  </w:style>
  <w:style w:type="character" w:styleId="af1">
    <w:name w:val="Emphasis"/>
    <w:basedOn w:val="a0"/>
    <w:qFormat/>
    <w:rPr>
      <w:i/>
      <w:iCs/>
    </w:rPr>
  </w:style>
  <w:style w:type="character" w:styleId="af2">
    <w:name w:val="Hyperlink"/>
    <w:basedOn w:val="a0"/>
    <w:uiPriority w:val="99"/>
    <w:unhideWhenUsed/>
    <w:qFormat/>
    <w:rPr>
      <w:color w:val="0000FF"/>
      <w:u w:val="single"/>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宋体" w:eastAsia="宋体" w:hAnsi="宋体" w:cs="Times New Roman"/>
      <w:b/>
      <w:color w:val="000000"/>
      <w:kern w:val="0"/>
      <w:sz w:val="24"/>
      <w:szCs w:val="20"/>
      <w:lang w:val="en-GB"/>
    </w:rPr>
  </w:style>
  <w:style w:type="character" w:customStyle="1" w:styleId="4Char">
    <w:name w:val="标题 4 Char"/>
    <w:basedOn w:val="a0"/>
    <w:link w:val="4"/>
    <w:qFormat/>
    <w:rPr>
      <w:rFonts w:ascii="Arial" w:eastAsia="黑体" w:hAnsi="Arial" w:cs="Times New Roman"/>
      <w:b/>
      <w:bCs/>
      <w:sz w:val="28"/>
      <w:szCs w:val="28"/>
    </w:rPr>
  </w:style>
  <w:style w:type="character" w:customStyle="1" w:styleId="3Char0">
    <w:name w:val="正文文本 3 Char"/>
    <w:basedOn w:val="a0"/>
    <w:link w:val="30"/>
    <w:qFormat/>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style>
  <w:style w:type="character" w:customStyle="1" w:styleId="Char0">
    <w:name w:val="纯文本 Char"/>
    <w:basedOn w:val="a0"/>
    <w:link w:val="a7"/>
    <w:qFormat/>
    <w:rPr>
      <w:rFonts w:eastAsia="宋体"/>
      <w:sz w:val="24"/>
    </w:rPr>
  </w:style>
  <w:style w:type="character" w:customStyle="1" w:styleId="Char2">
    <w:name w:val="日期 Char"/>
    <w:basedOn w:val="a0"/>
    <w:link w:val="a8"/>
    <w:qFormat/>
  </w:style>
  <w:style w:type="character" w:customStyle="1" w:styleId="Char4">
    <w:name w:val="页脚 Char"/>
    <w:basedOn w:val="a0"/>
    <w:link w:val="aa"/>
    <w:uiPriority w:val="99"/>
    <w:qFormat/>
    <w:rPr>
      <w:sz w:val="18"/>
      <w:szCs w:val="18"/>
    </w:rPr>
  </w:style>
  <w:style w:type="character" w:customStyle="1" w:styleId="Char5">
    <w:name w:val="页眉 Char"/>
    <w:basedOn w:val="a0"/>
    <w:link w:val="ab"/>
    <w:uiPriority w:val="99"/>
    <w:qFormat/>
    <w:rPr>
      <w:sz w:val="18"/>
      <w:szCs w:val="18"/>
    </w:rPr>
  </w:style>
  <w:style w:type="character" w:customStyle="1" w:styleId="HTMLChar">
    <w:name w:val="HTML 预设格式 Char"/>
    <w:basedOn w:val="a0"/>
    <w:link w:val="HTML"/>
    <w:uiPriority w:val="99"/>
    <w:semiHidden/>
    <w:qFormat/>
    <w:rPr>
      <w:rFonts w:ascii="宋体" w:eastAsia="宋体" w:hAnsi="宋体" w:cs="宋体"/>
      <w:kern w:val="0"/>
      <w:sz w:val="24"/>
      <w:szCs w:val="24"/>
    </w:rPr>
  </w:style>
  <w:style w:type="character" w:customStyle="1" w:styleId="Char6">
    <w:name w:val="正文首行缩进 Char"/>
    <w:basedOn w:val="Char"/>
    <w:link w:val="ad"/>
    <w:qFormat/>
    <w:rPr>
      <w:rFonts w:ascii="宋体" w:eastAsia="宋体" w:hAnsi="Times New Roman" w:cs="Times New Roman"/>
      <w:kern w:val="0"/>
      <w:sz w:val="34"/>
      <w:szCs w:val="20"/>
    </w:rPr>
  </w:style>
  <w:style w:type="character" w:customStyle="1" w:styleId="Char10">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pPr>
      <w:ind w:firstLineChars="200" w:firstLine="420"/>
    </w:pPr>
  </w:style>
  <w:style w:type="paragraph" w:styleId="af3">
    <w:name w:val="List Paragraph"/>
    <w:basedOn w:val="a"/>
    <w:uiPriority w:val="99"/>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uiPriority w:val="99"/>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uiPriority w:val="99"/>
    <w:rPr>
      <w:sz w:val="24"/>
    </w:rPr>
  </w:style>
  <w:style w:type="character" w:customStyle="1" w:styleId="Char1">
    <w:name w:val="正文文本缩进 Char1"/>
    <w:basedOn w:val="a0"/>
    <w:link w:val="a6"/>
    <w:uiPriority w:val="99"/>
    <w:semiHidden/>
    <w:rPr>
      <w:kern w:val="2"/>
      <w:sz w:val="21"/>
      <w:szCs w:val="22"/>
    </w:rPr>
  </w:style>
  <w:style w:type="character" w:customStyle="1" w:styleId="Char3">
    <w:name w:val="批注框文本 Char"/>
    <w:basedOn w:val="a0"/>
    <w:link w:val="a9"/>
    <w:rPr>
      <w:kern w:val="2"/>
      <w:sz w:val="18"/>
      <w:szCs w:val="18"/>
    </w:rPr>
  </w:style>
  <w:style w:type="character" w:customStyle="1" w:styleId="red">
    <w:name w:val="red"/>
    <w:basedOn w:val="a0"/>
    <w:rPr>
      <w:color w:val="FF0000"/>
      <w:sz w:val="18"/>
      <w:szCs w:val="18"/>
    </w:rPr>
  </w:style>
  <w:style w:type="character" w:customStyle="1" w:styleId="red1">
    <w:name w:val="red1"/>
    <w:basedOn w:val="a0"/>
    <w:qFormat/>
    <w:rPr>
      <w:color w:val="FF0000"/>
      <w:sz w:val="18"/>
      <w:szCs w:val="18"/>
    </w:rPr>
  </w:style>
  <w:style w:type="character" w:customStyle="1" w:styleId="red2">
    <w:name w:val="red2"/>
    <w:basedOn w:val="a0"/>
    <w:qFormat/>
    <w:rPr>
      <w:color w:val="FF0000"/>
    </w:rPr>
  </w:style>
  <w:style w:type="character" w:customStyle="1" w:styleId="gb-jt">
    <w:name w:val="gb-jt"/>
    <w:basedOn w:val="a0"/>
  </w:style>
  <w:style w:type="character" w:customStyle="1" w:styleId="green">
    <w:name w:val="green"/>
    <w:basedOn w:val="a0"/>
    <w:qFormat/>
    <w:rPr>
      <w:color w:val="66AE00"/>
      <w:sz w:val="18"/>
      <w:szCs w:val="18"/>
    </w:rPr>
  </w:style>
  <w:style w:type="character" w:customStyle="1" w:styleId="green1">
    <w:name w:val="green1"/>
    <w:basedOn w:val="a0"/>
    <w:rPr>
      <w:color w:val="66AE00"/>
      <w:sz w:val="18"/>
      <w:szCs w:val="18"/>
    </w:rPr>
  </w:style>
  <w:style w:type="character" w:customStyle="1" w:styleId="hover25">
    <w:name w:val="hover25"/>
    <w:basedOn w:val="a0"/>
  </w:style>
  <w:style w:type="character" w:customStyle="1" w:styleId="blue">
    <w:name w:val="blue"/>
    <w:basedOn w:val="a0"/>
    <w:rPr>
      <w:color w:val="0371C6"/>
      <w:sz w:val="21"/>
      <w:szCs w:val="21"/>
    </w:rPr>
  </w:style>
  <w:style w:type="character" w:customStyle="1" w:styleId="right">
    <w:name w:val="right"/>
    <w:basedOn w:val="a0"/>
    <w:rPr>
      <w:color w:val="999999"/>
      <w:sz w:val="18"/>
      <w:szCs w:val="18"/>
    </w:rPr>
  </w:style>
  <w:style w:type="paragraph" w:customStyle="1" w:styleId="xl66">
    <w:name w:val="xl66"/>
    <w:basedOn w:val="a"/>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Pr>
      <w:rFonts w:ascii="Times New Roman" w:eastAsia="宋体" w:hAnsi="Times New Roman" w:cs="Times New Roman"/>
      <w:b/>
      <w:bCs/>
      <w:sz w:val="28"/>
      <w:szCs w:val="28"/>
    </w:rPr>
  </w:style>
  <w:style w:type="character" w:customStyle="1" w:styleId="6Char">
    <w:name w:val="标题 6 Char"/>
    <w:basedOn w:val="a0"/>
    <w:link w:val="6"/>
    <w:rPr>
      <w:rFonts w:ascii="Arial" w:eastAsia="黑体" w:hAnsi="Arial" w:cs="Times New Roman"/>
      <w:b/>
      <w:bCs/>
      <w:sz w:val="24"/>
      <w:szCs w:val="24"/>
    </w:rPr>
  </w:style>
  <w:style w:type="character" w:customStyle="1" w:styleId="7Char">
    <w:name w:val="标题 7 Char"/>
    <w:basedOn w:val="a0"/>
    <w:link w:val="7"/>
    <w:qFormat/>
    <w:rPr>
      <w:rFonts w:ascii="Times New Roman" w:eastAsia="宋体" w:hAnsi="Times New Roman" w:cs="Times New Roman"/>
      <w:b/>
      <w:bCs/>
      <w:sz w:val="24"/>
      <w:szCs w:val="24"/>
    </w:rPr>
  </w:style>
  <w:style w:type="character" w:customStyle="1" w:styleId="8Char">
    <w:name w:val="标题 8 Char"/>
    <w:basedOn w:val="a0"/>
    <w:link w:val="8"/>
    <w:rPr>
      <w:rFonts w:ascii="Arial" w:eastAsia="黑体" w:hAnsi="Arial" w:cs="Times New Roman"/>
      <w:sz w:val="24"/>
      <w:szCs w:val="24"/>
    </w:rPr>
  </w:style>
  <w:style w:type="character" w:customStyle="1" w:styleId="9Char">
    <w:name w:val="标题 9 Char"/>
    <w:basedOn w:val="a0"/>
    <w:link w:val="9"/>
    <w:rPr>
      <w:rFonts w:ascii="Arial" w:eastAsia="黑体" w:hAnsi="Arial" w:cs="Times New Roman"/>
      <w:sz w:val="21"/>
      <w:szCs w:val="21"/>
    </w:rPr>
  </w:style>
  <w:style w:type="paragraph" w:customStyle="1" w:styleId="p16">
    <w:name w:val="p16"/>
    <w:basedOn w:val="a"/>
    <w:qFormat/>
    <w:pPr>
      <w:widowControl/>
      <w:jc w:val="left"/>
    </w:pPr>
    <w:rPr>
      <w:rFonts w:ascii="宋体" w:eastAsia="宋体" w:hAnsi="宋体" w:cs="宋体"/>
      <w:kern w:val="0"/>
      <w:sz w:val="24"/>
      <w:szCs w:val="24"/>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Style5">
    <w:name w:val="_Style 5"/>
    <w:basedOn w:val="a"/>
    <w:uiPriority w:val="99"/>
    <w:qFormat/>
    <w:pPr>
      <w:ind w:firstLineChars="200" w:firstLine="420"/>
    </w:pPr>
    <w:rPr>
      <w:rFonts w:ascii="Calibri" w:hAnsi="Calibri"/>
    </w:rPr>
  </w:style>
  <w:style w:type="character" w:customStyle="1" w:styleId="font11">
    <w:name w:val="font11"/>
    <w:basedOn w:val="a0"/>
  </w:style>
  <w:style w:type="character" w:customStyle="1" w:styleId="font01">
    <w:name w:val="font01"/>
    <w:basedOn w:val="a0"/>
  </w:style>
  <w:style w:type="paragraph" w:customStyle="1" w:styleId="char8">
    <w:name w:val="char"/>
    <w:basedOn w:val="a"/>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Pr>
      <w:sz w:val="18"/>
      <w:szCs w:val="18"/>
    </w:rPr>
  </w:style>
  <w:style w:type="character" w:customStyle="1" w:styleId="large1">
    <w:name w:val="large1"/>
    <w:basedOn w:val="a0"/>
    <w:rPr>
      <w:rFonts w:ascii="宋体" w:eastAsia="宋体" w:hAnsi="宋体" w:hint="eastAsia"/>
      <w:sz w:val="21"/>
      <w:szCs w:val="21"/>
    </w:rPr>
  </w:style>
  <w:style w:type="paragraph" w:styleId="af5">
    <w:name w:val="No Spacing"/>
    <w:link w:val="Char9"/>
    <w:uiPriority w:val="1"/>
    <w:qFormat/>
    <w:rPr>
      <w:sz w:val="22"/>
      <w:szCs w:val="22"/>
    </w:rPr>
  </w:style>
  <w:style w:type="character" w:customStyle="1" w:styleId="Char9">
    <w:name w:val="无间隔 Char"/>
    <w:basedOn w:val="a0"/>
    <w:link w:val="af5"/>
    <w:uiPriority w:val="1"/>
    <w:qFormat/>
    <w:rPr>
      <w:sz w:val="22"/>
      <w:szCs w:val="22"/>
    </w:rPr>
  </w:style>
  <w:style w:type="paragraph" w:customStyle="1" w:styleId="xl64">
    <w:name w:val="xl64"/>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rPr>
      <w:kern w:val="2"/>
      <w:sz w:val="21"/>
      <w:szCs w:val="22"/>
    </w:rPr>
  </w:style>
  <w:style w:type="paragraph" w:customStyle="1" w:styleId="xl63">
    <w:name w:val="xl63"/>
    <w:basedOn w:val="a"/>
    <w:pPr>
      <w:widowControl/>
      <w:pBdr>
        <w:top w:val="single" w:sz="4" w:space="0" w:color="000000"/>
      </w:pBdr>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8422CA-1757-4282-8D4E-FDC622E31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73</Pages>
  <Words>6402</Words>
  <Characters>36496</Characters>
  <Application>Microsoft Office Word</Application>
  <DocSecurity>0</DocSecurity>
  <Lines>304</Lines>
  <Paragraphs>85</Paragraphs>
  <ScaleCrop>false</ScaleCrop>
  <Company>Sky123.Org</Company>
  <LinksUpToDate>false</LinksUpToDate>
  <CharactersWithSpaces>42813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6</cp:revision>
  <cp:lastPrinted>2019-07-17T03:26:00Z</cp:lastPrinted>
  <dcterms:created xsi:type="dcterms:W3CDTF">2019-09-11T00:52:00Z</dcterms:created>
  <dcterms:modified xsi:type="dcterms:W3CDTF">2019-10-08T08:43:00Z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