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禹州市夏都街道办事处五里社区原机械厂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22"/>
          <w:lang w:val="en-US" w:eastAsia="zh-CN"/>
        </w:rPr>
        <w:t>十二间门面房改造项目（二次）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2527" w:leftChars="266" w:hanging="1968" w:hangingChars="700"/>
        <w:jc w:val="both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szCs w:val="22"/>
          <w:lang w:val="en-US" w:eastAsia="zh-CN"/>
        </w:rPr>
        <w:t>禹州市夏都街道办事处五里社区原机械厂十二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2648" w:leftChars="1118" w:hanging="300" w:hangingChars="100"/>
        <w:jc w:val="both"/>
        <w:textAlignment w:val="auto"/>
        <w:rPr>
          <w:rFonts w:hint="eastAsia" w:ascii="仿宋" w:hAnsi="仿宋" w:eastAsia="仿宋"/>
          <w:sz w:val="30"/>
          <w:szCs w:val="22"/>
          <w:lang w:val="en-US" w:eastAsia="zh-CN"/>
        </w:rPr>
      </w:pPr>
      <w:r>
        <w:rPr>
          <w:rFonts w:hint="eastAsia" w:ascii="仿宋" w:hAnsi="仿宋" w:eastAsia="仿宋"/>
          <w:sz w:val="30"/>
          <w:szCs w:val="22"/>
          <w:lang w:val="en-US" w:eastAsia="zh-CN"/>
        </w:rPr>
        <w:t>间门面房改造项目（二次）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T2019212-1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：2019年10月10日15时45分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：49.9896万元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河南广丰建设工程有限公司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河南景华建筑工程有限公司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80" w:firstLineChars="1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河南祥和建筑安装有限公司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6"/>
        <w:tblpPr w:leftFromText="180" w:rightFromText="180" w:vertAnchor="text" w:horzAnchor="page" w:tblpX="1594" w:tblpY="324"/>
        <w:tblOverlap w:val="never"/>
        <w:tblW w:w="9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5"/>
        <w:gridCol w:w="1476"/>
        <w:gridCol w:w="1786"/>
        <w:gridCol w:w="791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4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投标供应商名称</w:t>
            </w:r>
          </w:p>
        </w:tc>
        <w:tc>
          <w:tcPr>
            <w:tcW w:w="14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投标报价（元）</w:t>
            </w:r>
          </w:p>
        </w:tc>
        <w:tc>
          <w:tcPr>
            <w:tcW w:w="17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最终报价（元）</w:t>
            </w:r>
          </w:p>
        </w:tc>
        <w:tc>
          <w:tcPr>
            <w:tcW w:w="7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名次</w:t>
            </w:r>
          </w:p>
        </w:tc>
        <w:tc>
          <w:tcPr>
            <w:tcW w:w="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河南广丰建设工程有限公司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499004.01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498800.00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41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河南景华建筑工程有限公司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499723.90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499723.90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40" w:firstLineChars="100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240" w:firstLineChars="10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4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河南祥和建筑安装有限公司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499829.54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499820.00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河南广丰建设工程有限公司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地址：驻马店市正阳县建设路南段（桂香园食品厂门面房）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联系人：李元斌      电话：15664206396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成交金额：肆拾玖万捌仟捌佰元整（498800.00元）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第二成交候选人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地址：林州市龙山路1号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联系人：乔治         电话：0371-65775325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肆拾玖万玖仟柒佰贰拾叁元玖角整（499723.9元）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河南祥和建筑安装有限公司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地址：林州市茶店镇政府路中段8号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联系人：苏世铎     电话：15093421101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成交金额：肆拾玖万玖仟捌佰贰拾元整（499820.00元）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2019年10月14日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3324319"/>
    <w:rsid w:val="04092A1A"/>
    <w:rsid w:val="060505C9"/>
    <w:rsid w:val="06586185"/>
    <w:rsid w:val="076325DD"/>
    <w:rsid w:val="07873247"/>
    <w:rsid w:val="08C90D30"/>
    <w:rsid w:val="0A5D6E52"/>
    <w:rsid w:val="0BA93A0C"/>
    <w:rsid w:val="0CA9560F"/>
    <w:rsid w:val="0CE85A73"/>
    <w:rsid w:val="0DB3590F"/>
    <w:rsid w:val="0DB92D69"/>
    <w:rsid w:val="0DF40621"/>
    <w:rsid w:val="0EE240CA"/>
    <w:rsid w:val="0F891EC3"/>
    <w:rsid w:val="100C6550"/>
    <w:rsid w:val="12BC717F"/>
    <w:rsid w:val="13E67329"/>
    <w:rsid w:val="14A159FE"/>
    <w:rsid w:val="16F3650C"/>
    <w:rsid w:val="179F732E"/>
    <w:rsid w:val="17DA520B"/>
    <w:rsid w:val="19B76A3C"/>
    <w:rsid w:val="1A6D3F70"/>
    <w:rsid w:val="1C832C1E"/>
    <w:rsid w:val="1CAD288F"/>
    <w:rsid w:val="1D435078"/>
    <w:rsid w:val="1D7D603D"/>
    <w:rsid w:val="1F4C48F5"/>
    <w:rsid w:val="1F724304"/>
    <w:rsid w:val="1FB05310"/>
    <w:rsid w:val="20ED6FB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3826124"/>
    <w:rsid w:val="3640561C"/>
    <w:rsid w:val="37453876"/>
    <w:rsid w:val="378D1AE3"/>
    <w:rsid w:val="38AA3975"/>
    <w:rsid w:val="3F014BD7"/>
    <w:rsid w:val="3FDA6C64"/>
    <w:rsid w:val="43425DDA"/>
    <w:rsid w:val="43983049"/>
    <w:rsid w:val="44566869"/>
    <w:rsid w:val="45A968A6"/>
    <w:rsid w:val="469A4094"/>
    <w:rsid w:val="47410E15"/>
    <w:rsid w:val="47E40D79"/>
    <w:rsid w:val="488447E0"/>
    <w:rsid w:val="48881D94"/>
    <w:rsid w:val="48CC0AB7"/>
    <w:rsid w:val="49996A42"/>
    <w:rsid w:val="49C37422"/>
    <w:rsid w:val="49F90885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5D512C9"/>
    <w:rsid w:val="5676504B"/>
    <w:rsid w:val="57257C47"/>
    <w:rsid w:val="5D284BBF"/>
    <w:rsid w:val="5DF33F88"/>
    <w:rsid w:val="5FA94EBD"/>
    <w:rsid w:val="61FC32E6"/>
    <w:rsid w:val="65E41C24"/>
    <w:rsid w:val="668E1DA4"/>
    <w:rsid w:val="66BD21D6"/>
    <w:rsid w:val="69584ABE"/>
    <w:rsid w:val="6A665125"/>
    <w:rsid w:val="6C2819C4"/>
    <w:rsid w:val="6E116668"/>
    <w:rsid w:val="6F5778FE"/>
    <w:rsid w:val="70415DA2"/>
    <w:rsid w:val="70987216"/>
    <w:rsid w:val="714009BD"/>
    <w:rsid w:val="71612A8F"/>
    <w:rsid w:val="71E95DF4"/>
    <w:rsid w:val="72C2506D"/>
    <w:rsid w:val="753313A1"/>
    <w:rsid w:val="758A629A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uiPriority w:val="0"/>
  </w:style>
  <w:style w:type="character" w:customStyle="1" w:styleId="29">
    <w:name w:val="icon_cxkcyry"/>
    <w:basedOn w:val="7"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7">
    <w:name w:val="l_132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2019-10-10T09:48:00Z</cp:lastPrinted>
  <dcterms:modified xsi:type="dcterms:W3CDTF">2019-10-14T02:24:37Z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