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B565C0" w:rsidRDefault="00B565C0">
      <w:pPr>
        <w:jc w:val="center"/>
        <w:rPr>
          <w:rFonts w:asciiTheme="majorEastAsia" w:eastAsiaTheme="majorEastAsia" w:hAnsiTheme="majorEastAsia"/>
          <w:b/>
          <w:sz w:val="48"/>
          <w:szCs w:val="48"/>
          <w:u w:val="single"/>
        </w:rPr>
      </w:pPr>
      <w:r w:rsidRPr="00B565C0">
        <w:rPr>
          <w:rFonts w:asciiTheme="majorEastAsia" w:eastAsiaTheme="majorEastAsia" w:hAnsiTheme="majorEastAsia" w:cs="仿宋" w:hint="eastAsia"/>
          <w:b/>
          <w:sz w:val="48"/>
          <w:szCs w:val="48"/>
        </w:rPr>
        <w:t>襄城县2018年农田水利设施完善配套项目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16831">
        <w:rPr>
          <w:rFonts w:asciiTheme="majorEastAsia" w:eastAsiaTheme="majorEastAsia" w:hAnsiTheme="majorEastAsia" w:cstheme="majorEastAsia" w:hint="eastAsia"/>
          <w:bCs/>
          <w:sz w:val="36"/>
          <w:szCs w:val="36"/>
        </w:rPr>
        <w:t>2</w:t>
      </w:r>
      <w:r w:rsidR="00B565C0">
        <w:rPr>
          <w:rFonts w:asciiTheme="majorEastAsia" w:eastAsiaTheme="majorEastAsia" w:hAnsiTheme="majorEastAsia" w:cstheme="majorEastAsia" w:hint="eastAsia"/>
          <w:bCs/>
          <w:sz w:val="36"/>
          <w:szCs w:val="36"/>
        </w:rPr>
        <w:t>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B565C0">
        <w:rPr>
          <w:rFonts w:asciiTheme="minorEastAsia" w:hAnsiTheme="minorEastAsia" w:cs="仿宋" w:hint="eastAsia"/>
          <w:sz w:val="36"/>
          <w:szCs w:val="36"/>
          <w:shd w:val="clear" w:color="auto" w:fill="FFFFFF"/>
        </w:rPr>
        <w:t>水利</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565C0">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35DAC">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B565C0">
        <w:rPr>
          <w:rFonts w:asciiTheme="majorEastAsia" w:eastAsiaTheme="majorEastAsia" w:hAnsiTheme="majorEastAsia" w:cstheme="majorEastAsia" w:hint="eastAsia"/>
          <w:bCs/>
          <w:sz w:val="36"/>
          <w:szCs w:val="36"/>
        </w:rPr>
        <w:t>二</w:t>
      </w:r>
      <w:r w:rsidR="00216831">
        <w:rPr>
          <w:rFonts w:asciiTheme="majorEastAsia" w:eastAsiaTheme="majorEastAsia" w:hAnsiTheme="majorEastAsia" w:cstheme="majorEastAsia" w:hint="eastAsia"/>
          <w:bCs/>
          <w:sz w:val="36"/>
          <w:szCs w:val="36"/>
        </w:rPr>
        <w:t>十</w:t>
      </w:r>
      <w:r w:rsidR="00735DAC">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B565C0">
        <w:rPr>
          <w:rFonts w:asciiTheme="minorEastAsia" w:hAnsiTheme="minorEastAsia" w:cs="仿宋" w:hint="eastAsia"/>
          <w:sz w:val="24"/>
          <w:szCs w:val="24"/>
          <w:shd w:val="clear" w:color="auto" w:fill="FFFFFF"/>
        </w:rPr>
        <w:t>水利</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B565C0" w:rsidRPr="00B565C0">
        <w:rPr>
          <w:rFonts w:asciiTheme="majorEastAsia" w:eastAsiaTheme="majorEastAsia" w:hAnsiTheme="majorEastAsia" w:cs="仿宋" w:hint="eastAsia"/>
          <w:sz w:val="24"/>
          <w:szCs w:val="24"/>
        </w:rPr>
        <w:t>襄城县2018年农田水利设施完善配套项目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B565C0" w:rsidRPr="00B565C0">
        <w:rPr>
          <w:rFonts w:asciiTheme="majorEastAsia" w:eastAsiaTheme="majorEastAsia" w:hAnsiTheme="majorEastAsia" w:cs="仿宋" w:hint="eastAsia"/>
        </w:rPr>
        <w:t>襄城县2018年农田水利设施完善配套项目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16831">
        <w:rPr>
          <w:rFonts w:asciiTheme="minorEastAsia" w:eastAsiaTheme="minorEastAsia" w:hAnsiTheme="minorEastAsia" w:cs="仿宋_GB2312" w:hint="eastAsia"/>
          <w:shd w:val="clear" w:color="auto" w:fill="FFFFFF"/>
        </w:rPr>
        <w:t>2</w:t>
      </w:r>
      <w:r w:rsidR="00B565C0">
        <w:rPr>
          <w:rFonts w:asciiTheme="minorEastAsia" w:eastAsiaTheme="minorEastAsia" w:hAnsiTheme="minorEastAsia" w:cs="仿宋_GB2312" w:hint="eastAsia"/>
          <w:shd w:val="clear" w:color="auto" w:fill="FFFFFF"/>
        </w:rPr>
        <w:t>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C94A15" w:rsidRPr="001A4C23">
        <w:rPr>
          <w:rFonts w:asciiTheme="minorEastAsia" w:eastAsiaTheme="minorEastAsia" w:hAnsiTheme="minorEastAsia" w:cs="仿宋" w:hint="eastAsia"/>
        </w:rPr>
        <w:t>配套200QJ32-39/3型潜水泵22套，配套200QJ32-52/4型潜水泵10套。</w:t>
      </w:r>
      <w:r w:rsidR="00B565C0" w:rsidRPr="00216831">
        <w:rPr>
          <w:rFonts w:ascii="宋体" w:hAnsi="宋体"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565C0">
        <w:rPr>
          <w:rFonts w:asciiTheme="minorEastAsia" w:eastAsiaTheme="minorEastAsia" w:hAnsiTheme="minorEastAsia" w:cs="仿宋_GB2312" w:hint="eastAsia"/>
          <w:shd w:val="clear" w:color="auto" w:fill="FFFFFF"/>
        </w:rPr>
        <w:t>199964.16</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B565C0">
        <w:rPr>
          <w:rFonts w:asciiTheme="minorEastAsia" w:eastAsiaTheme="minorEastAsia" w:hAnsiTheme="minorEastAsia" w:cs="仿宋_GB2312" w:hint="eastAsia"/>
          <w:shd w:val="clear" w:color="auto" w:fill="FFFFFF"/>
        </w:rPr>
        <w:t>40个日历天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B565C0">
        <w:rPr>
          <w:rFonts w:asciiTheme="minorEastAsia" w:eastAsiaTheme="minorEastAsia" w:hAnsiTheme="minorEastAsia" w:cs="仿宋_GB2312" w:hint="eastAsia"/>
        </w:rPr>
        <w:t>1</w:t>
      </w:r>
      <w:r w:rsidR="00735DAC">
        <w:rPr>
          <w:rFonts w:asciiTheme="minorEastAsia" w:eastAsiaTheme="minorEastAsia" w:hAnsiTheme="minorEastAsia" w:cs="仿宋_GB2312" w:hint="eastAsia"/>
        </w:rPr>
        <w:t>0</w:t>
      </w:r>
      <w:r w:rsidRPr="00C67B7D">
        <w:rPr>
          <w:rFonts w:asciiTheme="minorEastAsia" w:eastAsiaTheme="minorEastAsia" w:hAnsiTheme="minorEastAsia" w:cs="仿宋_GB2312" w:hint="eastAsia"/>
        </w:rPr>
        <w:t>日</w:t>
      </w:r>
      <w:r w:rsidR="00B565C0">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B565C0">
        <w:rPr>
          <w:rFonts w:asciiTheme="minorEastAsia" w:hAnsiTheme="minorEastAsia" w:cs="仿宋" w:hint="eastAsia"/>
          <w:sz w:val="24"/>
          <w:szCs w:val="24"/>
          <w:shd w:val="clear" w:color="auto" w:fill="FFFFFF"/>
        </w:rPr>
        <w:t>水利</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B565C0">
        <w:rPr>
          <w:rFonts w:asciiTheme="minorEastAsia" w:hAnsiTheme="minorEastAsia" w:cs="仿宋_GB2312" w:hint="eastAsia"/>
          <w:sz w:val="24"/>
          <w:szCs w:val="24"/>
          <w:shd w:val="clear" w:color="auto" w:fill="FFFFFF"/>
        </w:rPr>
        <w:t>巩女士</w:t>
      </w:r>
      <w:r w:rsidRPr="00C67B7D">
        <w:rPr>
          <w:rFonts w:asciiTheme="minorEastAsia" w:hAnsiTheme="minorEastAsia" w:cs="仿宋_GB2312" w:hint="eastAsia"/>
          <w:sz w:val="24"/>
          <w:szCs w:val="24"/>
          <w:shd w:val="clear" w:color="auto" w:fill="FFFFFF"/>
        </w:rPr>
        <w:t xml:space="preserve">            联系电话：</w:t>
      </w:r>
      <w:r w:rsidR="00B565C0">
        <w:rPr>
          <w:rFonts w:asciiTheme="minorEastAsia" w:hAnsiTheme="minorEastAsia" w:cs="仿宋_GB2312" w:hint="eastAsia"/>
          <w:sz w:val="24"/>
          <w:szCs w:val="24"/>
          <w:shd w:val="clear" w:color="auto" w:fill="FFFFFF"/>
        </w:rPr>
        <w:t>13409371256</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735DAC">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B565C0">
        <w:rPr>
          <w:rFonts w:asciiTheme="minorEastAsia" w:hAnsiTheme="minorEastAsia" w:cs="仿宋_GB2312" w:hint="eastAsia"/>
          <w:sz w:val="24"/>
          <w:szCs w:val="24"/>
          <w:shd w:val="clear" w:color="auto" w:fill="FFFFFF"/>
        </w:rPr>
        <w:t>二</w:t>
      </w:r>
      <w:r w:rsidR="006D7590">
        <w:rPr>
          <w:rFonts w:asciiTheme="minorEastAsia" w:hAnsiTheme="minorEastAsia" w:cs="仿宋_GB2312" w:hint="eastAsia"/>
          <w:sz w:val="24"/>
          <w:szCs w:val="24"/>
          <w:shd w:val="clear" w:color="auto" w:fill="FFFFFF"/>
        </w:rPr>
        <w:t>十</w:t>
      </w:r>
      <w:r w:rsidR="00735DAC">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C51135" w:rsidRPr="00C67B7D">
        <w:rPr>
          <w:sz w:val="24"/>
          <w:szCs w:val="24"/>
        </w:rPr>
        <w:fldChar w:fldCharType="begin"/>
      </w:r>
      <w:r w:rsidR="00D27EB2" w:rsidRPr="00C67B7D">
        <w:rPr>
          <w:sz w:val="24"/>
          <w:szCs w:val="24"/>
        </w:rPr>
        <w:instrText>HYPERLINK "http://221.14.6.70:8088/ggzy/"</w:instrText>
      </w:r>
      <w:r w:rsidR="00C51135" w:rsidRPr="00C67B7D">
        <w:rPr>
          <w:sz w:val="24"/>
          <w:szCs w:val="24"/>
        </w:rPr>
        <w:fldChar w:fldCharType="separate"/>
      </w:r>
      <w:r w:rsidRPr="00C67B7D">
        <w:rPr>
          <w:rStyle w:val="af1"/>
          <w:rFonts w:hAnsi="宋体"/>
          <w:color w:val="auto"/>
          <w:sz w:val="24"/>
          <w:szCs w:val="24"/>
        </w:rPr>
        <w:t>http://221.14.6.70:8088/ggzy/</w:t>
      </w:r>
      <w:r w:rsidR="00C5113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C51135" w:rsidRPr="00C67B7D">
        <w:rPr>
          <w:sz w:val="24"/>
          <w:szCs w:val="24"/>
        </w:rPr>
        <w:fldChar w:fldCharType="begin"/>
      </w:r>
      <w:r w:rsidR="00D27EB2" w:rsidRPr="00C67B7D">
        <w:rPr>
          <w:sz w:val="24"/>
          <w:szCs w:val="24"/>
        </w:rPr>
        <w:instrText>HYPERLINK "http://221.14.6.70:8088/ggzy/"</w:instrText>
      </w:r>
      <w:r w:rsidR="00C51135" w:rsidRPr="00C67B7D">
        <w:rPr>
          <w:sz w:val="24"/>
          <w:szCs w:val="24"/>
        </w:rPr>
        <w:fldChar w:fldCharType="separate"/>
      </w:r>
      <w:r w:rsidRPr="00C67B7D">
        <w:rPr>
          <w:rStyle w:val="af1"/>
          <w:rFonts w:hAnsi="宋体"/>
          <w:color w:val="auto"/>
          <w:sz w:val="24"/>
          <w:szCs w:val="24"/>
        </w:rPr>
        <w:t>http://221.14.6.70:8088/ggzy/</w:t>
      </w:r>
      <w:r w:rsidR="00C5113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A45B2C" w:rsidRPr="00A45B2C" w:rsidRDefault="00A45B2C" w:rsidP="00F34D26">
      <w:pP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1A4C23" w:rsidRDefault="001A4C23" w:rsidP="001A4C23">
      <w:pPr>
        <w:autoSpaceDN w:val="0"/>
        <w:spacing w:line="360" w:lineRule="auto"/>
        <w:ind w:firstLineChars="200" w:firstLine="480"/>
        <w:rPr>
          <w:rFonts w:asciiTheme="minorEastAsia" w:hAnsiTheme="minorEastAsia" w:cs="仿宋_GB2312"/>
          <w:sz w:val="24"/>
          <w:szCs w:val="24"/>
          <w:shd w:val="clear" w:color="auto" w:fill="FFFFFF"/>
        </w:rPr>
      </w:pPr>
      <w:r w:rsidRPr="001A4C23">
        <w:rPr>
          <w:rFonts w:asciiTheme="minorEastAsia" w:hAnsiTheme="minorEastAsia" w:cs="仿宋" w:hint="eastAsia"/>
          <w:sz w:val="24"/>
          <w:szCs w:val="24"/>
        </w:rPr>
        <w:t>襄城县2018年农田水利设施完善配套项目涉及姜庄乡的盆张、石营、于庄、庙王、闫庄、大营北、李庄、寇庄、汪店、汪集、河北王、马庄及王洛镇的柿园张、双楼闫、任庄等，共涉及2个乡镇15个行政村。主要建设任务是新建及维修田间水利工程，改善项目区灌溉现状。工程类型为完善机井配套。具体工程建设内容为：配套200QJ32-39/3型潜水泵22套，配套200QJ32-52/4型潜水泵10套。</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8394" w:type="dxa"/>
        <w:tblLayout w:type="fixed"/>
        <w:tblCellMar>
          <w:left w:w="30" w:type="dxa"/>
          <w:right w:w="30" w:type="dxa"/>
        </w:tblCellMar>
        <w:tblLook w:val="04A0"/>
      </w:tblPr>
      <w:tblGrid>
        <w:gridCol w:w="977"/>
        <w:gridCol w:w="3731"/>
        <w:gridCol w:w="1559"/>
        <w:gridCol w:w="2127"/>
      </w:tblGrid>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序号</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名称及规格</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单位</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数量</w:t>
            </w:r>
          </w:p>
        </w:tc>
      </w:tr>
      <w:tr w:rsidR="001A4C23" w:rsidRPr="001A4C23" w:rsidTr="00DE07CF">
        <w:trPr>
          <w:trHeight w:val="38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
        </w:tc>
      </w:tr>
      <w:tr w:rsidR="001A4C23" w:rsidRPr="001A4C23" w:rsidTr="00DE07CF">
        <w:trPr>
          <w:trHeight w:val="48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壹</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第二部分</w:t>
            </w:r>
            <w:r w:rsidRPr="001A4C23">
              <w:rPr>
                <w:rFonts w:ascii="宋体" w:eastAsia="宋体" w:hAnsi="宋体" w:cs="宋体"/>
                <w:color w:val="000000"/>
                <w:kern w:val="0"/>
                <w:sz w:val="24"/>
                <w:szCs w:val="24"/>
              </w:rPr>
              <w:t xml:space="preserve">  </w:t>
            </w:r>
            <w:r w:rsidRPr="001A4C23">
              <w:rPr>
                <w:rFonts w:ascii="宋体" w:eastAsia="宋体" w:hAnsi="宋体" w:cs="宋体" w:hint="eastAsia"/>
                <w:color w:val="000000"/>
                <w:kern w:val="0"/>
                <w:sz w:val="24"/>
                <w:szCs w:val="24"/>
              </w:rPr>
              <w:t>机电设备安装工程</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roofErr w:type="gramStart"/>
            <w:r w:rsidRPr="001A4C23">
              <w:rPr>
                <w:rFonts w:ascii="宋体" w:eastAsia="宋体" w:hAnsi="宋体" w:cs="宋体" w:hint="eastAsia"/>
                <w:color w:val="000000"/>
                <w:kern w:val="0"/>
                <w:sz w:val="24"/>
                <w:szCs w:val="24"/>
              </w:rPr>
              <w:t>一</w:t>
            </w:r>
            <w:proofErr w:type="gramEnd"/>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机电设备配套</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r>
      <w:tr w:rsidR="001A4C23" w:rsidRPr="001A4C23" w:rsidTr="00DE07CF">
        <w:trPr>
          <w:trHeight w:val="48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w:t>
            </w:r>
            <w:proofErr w:type="gramStart"/>
            <w:r w:rsidRPr="001A4C23">
              <w:rPr>
                <w:rFonts w:ascii="宋体" w:eastAsia="宋体" w:hAnsi="宋体" w:cs="宋体" w:hint="eastAsia"/>
                <w:color w:val="000000"/>
                <w:kern w:val="0"/>
                <w:sz w:val="24"/>
                <w:szCs w:val="24"/>
              </w:rPr>
              <w:t>一</w:t>
            </w:r>
            <w:proofErr w:type="gramEnd"/>
            <w:r w:rsidRPr="001A4C23">
              <w:rPr>
                <w:rFonts w:ascii="宋体" w:eastAsia="宋体" w:hAnsi="宋体" w:cs="宋体"/>
                <w:color w:val="000000"/>
                <w:kern w:val="0"/>
                <w:sz w:val="24"/>
                <w:szCs w:val="24"/>
              </w:rPr>
              <w:t>)</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潜水泵购置及安装（姜庄乡）</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(1)</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潜水泵</w:t>
            </w:r>
            <w:r w:rsidRPr="001A4C23">
              <w:rPr>
                <w:rFonts w:ascii="宋体" w:eastAsia="宋体" w:hAnsi="宋体" w:cs="宋体"/>
                <w:color w:val="000000"/>
                <w:kern w:val="0"/>
                <w:sz w:val="24"/>
                <w:szCs w:val="24"/>
              </w:rPr>
              <w:t>200QJ32-39/3</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套</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22</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(2)</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color w:val="000000"/>
                <w:kern w:val="0"/>
                <w:sz w:val="24"/>
                <w:szCs w:val="24"/>
              </w:rPr>
              <w:t>2.5</w:t>
            </w:r>
            <w:r w:rsidRPr="001A4C23">
              <w:rPr>
                <w:rFonts w:ascii="宋体" w:eastAsia="宋体" w:hAnsi="宋体" w:cs="宋体" w:hint="eastAsia"/>
                <w:color w:val="000000"/>
                <w:kern w:val="0"/>
                <w:sz w:val="24"/>
                <w:szCs w:val="24"/>
              </w:rPr>
              <w:t>寸泵管（镀锌钢管）</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m</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770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(3)</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焊接弯头</w:t>
            </w:r>
            <w:r w:rsidRPr="001A4C23">
              <w:rPr>
                <w:rFonts w:ascii="宋体" w:eastAsia="宋体" w:hAnsi="宋体" w:cs="宋体"/>
                <w:color w:val="000000"/>
                <w:kern w:val="0"/>
                <w:sz w:val="24"/>
                <w:szCs w:val="24"/>
              </w:rPr>
              <w:t>DN65</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roofErr w:type="gramStart"/>
            <w:r w:rsidRPr="001A4C23">
              <w:rPr>
                <w:rFonts w:ascii="宋体" w:eastAsia="宋体" w:hAnsi="宋体" w:cs="宋体" w:hint="eastAsia"/>
                <w:color w:val="000000"/>
                <w:kern w:val="0"/>
                <w:sz w:val="24"/>
                <w:szCs w:val="24"/>
              </w:rPr>
              <w:t>个</w:t>
            </w:r>
            <w:proofErr w:type="gramEnd"/>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22</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(4)</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潜水电缆（</w:t>
            </w:r>
            <w:r w:rsidRPr="001A4C23">
              <w:rPr>
                <w:rFonts w:ascii="宋体" w:eastAsia="宋体" w:hAnsi="宋体" w:cs="宋体"/>
                <w:color w:val="000000"/>
                <w:kern w:val="0"/>
                <w:sz w:val="24"/>
                <w:szCs w:val="24"/>
              </w:rPr>
              <w:t>YGV3*2.5</w:t>
            </w:r>
            <w:r w:rsidRPr="001A4C23">
              <w:rPr>
                <w:rFonts w:ascii="宋体" w:eastAsia="宋体" w:hAnsi="宋体" w:cs="宋体" w:hint="eastAsia"/>
                <w:color w:val="000000"/>
                <w:kern w:val="0"/>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m</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836</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(5)</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钢制井盘带夹板</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roofErr w:type="gramStart"/>
            <w:r w:rsidRPr="001A4C23">
              <w:rPr>
                <w:rFonts w:ascii="宋体" w:eastAsia="宋体" w:hAnsi="宋体" w:cs="宋体" w:hint="eastAsia"/>
                <w:color w:val="000000"/>
                <w:kern w:val="0"/>
                <w:sz w:val="24"/>
                <w:szCs w:val="24"/>
              </w:rPr>
              <w:t>个</w:t>
            </w:r>
            <w:proofErr w:type="gramEnd"/>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22</w:t>
            </w:r>
          </w:p>
        </w:tc>
      </w:tr>
      <w:tr w:rsidR="001A4C23" w:rsidRPr="001A4C23" w:rsidTr="00DE07CF">
        <w:trPr>
          <w:trHeight w:val="48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w:t>
            </w:r>
            <w:r w:rsidRPr="001A4C23">
              <w:rPr>
                <w:rFonts w:ascii="宋体" w:eastAsia="宋体" w:hAnsi="宋体" w:cs="宋体" w:hint="eastAsia"/>
                <w:color w:val="000000"/>
                <w:kern w:val="0"/>
                <w:sz w:val="24"/>
                <w:szCs w:val="24"/>
              </w:rPr>
              <w:t>二</w:t>
            </w:r>
            <w:r w:rsidRPr="001A4C23">
              <w:rPr>
                <w:rFonts w:ascii="宋体" w:eastAsia="宋体" w:hAnsi="宋体" w:cs="宋体"/>
                <w:color w:val="000000"/>
                <w:kern w:val="0"/>
                <w:sz w:val="24"/>
                <w:szCs w:val="24"/>
              </w:rPr>
              <w:t>)</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潜水泵购置及安装（王洛乡）</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(1)</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潜水泵</w:t>
            </w:r>
            <w:r w:rsidRPr="001A4C23">
              <w:rPr>
                <w:rFonts w:ascii="宋体" w:eastAsia="宋体" w:hAnsi="宋体" w:cs="宋体"/>
                <w:color w:val="000000"/>
                <w:kern w:val="0"/>
                <w:sz w:val="24"/>
                <w:szCs w:val="24"/>
              </w:rPr>
              <w:t>200QJ32-52/4</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套</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10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(2)</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color w:val="000000"/>
                <w:kern w:val="0"/>
                <w:sz w:val="24"/>
                <w:szCs w:val="24"/>
              </w:rPr>
              <w:t>2.5</w:t>
            </w:r>
            <w:r w:rsidRPr="001A4C23">
              <w:rPr>
                <w:rFonts w:ascii="宋体" w:eastAsia="宋体" w:hAnsi="宋体" w:cs="宋体" w:hint="eastAsia"/>
                <w:color w:val="000000"/>
                <w:kern w:val="0"/>
                <w:sz w:val="24"/>
                <w:szCs w:val="24"/>
              </w:rPr>
              <w:t>寸泵管（镀锌钢管）</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m</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450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(3)</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焊接弯头</w:t>
            </w:r>
            <w:r w:rsidRPr="001A4C23">
              <w:rPr>
                <w:rFonts w:ascii="宋体" w:eastAsia="宋体" w:hAnsi="宋体" w:cs="宋体"/>
                <w:color w:val="000000"/>
                <w:kern w:val="0"/>
                <w:sz w:val="24"/>
                <w:szCs w:val="24"/>
              </w:rPr>
              <w:t>DN65</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roofErr w:type="gramStart"/>
            <w:r w:rsidRPr="001A4C23">
              <w:rPr>
                <w:rFonts w:ascii="宋体" w:eastAsia="宋体" w:hAnsi="宋体" w:cs="宋体" w:hint="eastAsia"/>
                <w:color w:val="000000"/>
                <w:kern w:val="0"/>
                <w:sz w:val="24"/>
                <w:szCs w:val="24"/>
              </w:rPr>
              <w:t>个</w:t>
            </w:r>
            <w:proofErr w:type="gramEnd"/>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10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(4)</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潜水电缆（</w:t>
            </w:r>
            <w:r w:rsidRPr="001A4C23">
              <w:rPr>
                <w:rFonts w:ascii="宋体" w:eastAsia="宋体" w:hAnsi="宋体" w:cs="宋体"/>
                <w:color w:val="000000"/>
                <w:kern w:val="0"/>
                <w:sz w:val="24"/>
                <w:szCs w:val="24"/>
              </w:rPr>
              <w:t>YGV3*4</w:t>
            </w:r>
            <w:r w:rsidRPr="001A4C23">
              <w:rPr>
                <w:rFonts w:ascii="宋体" w:eastAsia="宋体" w:hAnsi="宋体" w:cs="宋体" w:hint="eastAsia"/>
                <w:color w:val="000000"/>
                <w:kern w:val="0"/>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m</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480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(5)</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hint="eastAsia"/>
                <w:color w:val="000000"/>
                <w:kern w:val="0"/>
                <w:sz w:val="24"/>
                <w:szCs w:val="24"/>
              </w:rPr>
              <w:t>钢制井盘带夹板</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proofErr w:type="gramStart"/>
            <w:r w:rsidRPr="001A4C23">
              <w:rPr>
                <w:rFonts w:ascii="宋体" w:eastAsia="宋体" w:hAnsi="宋体" w:cs="宋体" w:hint="eastAsia"/>
                <w:color w:val="000000"/>
                <w:kern w:val="0"/>
                <w:sz w:val="24"/>
                <w:szCs w:val="24"/>
              </w:rPr>
              <w:t>个</w:t>
            </w:r>
            <w:proofErr w:type="gramEnd"/>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10</w:t>
            </w:r>
          </w:p>
        </w:tc>
      </w:tr>
      <w:tr w:rsidR="001A4C23" w:rsidRPr="001A4C23" w:rsidTr="00DE07CF">
        <w:trPr>
          <w:trHeight w:val="360"/>
        </w:trPr>
        <w:tc>
          <w:tcPr>
            <w:tcW w:w="97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3731"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left"/>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1A4C23" w:rsidRPr="001A4C23" w:rsidRDefault="001A4C23" w:rsidP="00DE07CF">
            <w:pPr>
              <w:autoSpaceDE w:val="0"/>
              <w:autoSpaceDN w:val="0"/>
              <w:adjustRightInd w:val="0"/>
              <w:jc w:val="center"/>
              <w:rPr>
                <w:rFonts w:ascii="宋体" w:eastAsia="宋体" w:hAnsi="宋体" w:cs="宋体"/>
                <w:color w:val="000000"/>
                <w:kern w:val="0"/>
                <w:sz w:val="24"/>
                <w:szCs w:val="24"/>
              </w:rPr>
            </w:pPr>
            <w:r w:rsidRPr="001A4C23">
              <w:rPr>
                <w:rFonts w:ascii="宋体" w:eastAsia="宋体" w:hAnsi="宋体" w:cs="宋体"/>
                <w:color w:val="000000"/>
                <w:kern w:val="0"/>
                <w:sz w:val="24"/>
                <w:szCs w:val="24"/>
              </w:rPr>
              <w:t xml:space="preserve"> </w:t>
            </w:r>
          </w:p>
        </w:tc>
      </w:tr>
    </w:tbl>
    <w:p w:rsidR="00B565C0" w:rsidRPr="001A4C23" w:rsidRDefault="00B565C0" w:rsidP="00C67B7D">
      <w:pPr>
        <w:widowControl/>
        <w:shd w:val="clear" w:color="auto" w:fill="FFFFFF"/>
        <w:spacing w:line="360" w:lineRule="auto"/>
        <w:ind w:firstLineChars="200" w:firstLine="482"/>
        <w:contextualSpacing/>
        <w:jc w:val="left"/>
        <w:rPr>
          <w:rFonts w:ascii="宋体" w:eastAsia="宋体" w:hAnsi="宋体" w:cs="黑体"/>
          <w:b/>
          <w:bCs/>
          <w:sz w:val="24"/>
          <w:szCs w:val="24"/>
          <w:shd w:val="clear" w:color="auto" w:fill="FFFFFF"/>
        </w:rPr>
      </w:pPr>
    </w:p>
    <w:p w:rsidR="00E651ED" w:rsidRPr="005C2A1B" w:rsidRDefault="005C2A1B" w:rsidP="008D4230">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lastRenderedPageBreak/>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7E470D" w:rsidRPr="007E470D" w:rsidRDefault="00C4024D" w:rsidP="00B565C0">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B565C0">
        <w:rPr>
          <w:rFonts w:asciiTheme="minorEastAsia" w:eastAsiaTheme="minorEastAsia" w:hAnsiTheme="minorEastAsia" w:cs="黑体" w:hint="eastAsia"/>
          <w:b/>
          <w:bCs/>
          <w:shd w:val="clear" w:color="auto" w:fill="FFFFFF"/>
        </w:rPr>
        <w:t>199964.16</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8E4FDC" w:rsidRPr="008E4FDC">
        <w:rPr>
          <w:rFonts w:ascii="宋体" w:eastAsia="宋体" w:hAnsi="宋体" w:cs="仿宋" w:hint="eastAsia"/>
          <w:sz w:val="24"/>
          <w:szCs w:val="24"/>
        </w:rPr>
        <w:t>工程价款结算以转账形式进行支付，不用现金支付。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B565C0" w:rsidRPr="00B565C0">
              <w:rPr>
                <w:rFonts w:asciiTheme="majorEastAsia" w:eastAsiaTheme="majorEastAsia" w:hAnsiTheme="majorEastAsia" w:cs="仿宋" w:hint="eastAsia"/>
                <w:sz w:val="24"/>
                <w:szCs w:val="24"/>
              </w:rPr>
              <w:t>襄城县2018年农田水利设施完善配套项目</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项目编号：</w:t>
            </w:r>
            <w:r w:rsidRPr="00796338">
              <w:rPr>
                <w:rFonts w:asciiTheme="majorEastAsia" w:eastAsiaTheme="majorEastAsia" w:hAnsiTheme="majorEastAsia" w:hint="eastAsia"/>
                <w:bCs/>
                <w:sz w:val="24"/>
                <w:szCs w:val="24"/>
              </w:rPr>
              <w:t>XZZ-X201902</w:t>
            </w:r>
            <w:r w:rsidR="00B565C0">
              <w:rPr>
                <w:rFonts w:asciiTheme="majorEastAsia" w:eastAsiaTheme="majorEastAsia" w:hAnsiTheme="majorEastAsia" w:hint="eastAsia"/>
                <w:bCs/>
                <w:sz w:val="24"/>
                <w:szCs w:val="24"/>
              </w:rPr>
              <w:t>7</w:t>
            </w:r>
            <w:r w:rsidRPr="00796338">
              <w:rPr>
                <w:rFonts w:asciiTheme="majorEastAsia" w:eastAsiaTheme="majorEastAsia" w:hAnsiTheme="majorEastAsia" w:hint="eastAsia"/>
                <w:bCs/>
                <w:sz w:val="24"/>
                <w:szCs w:val="24"/>
              </w:rPr>
              <w:t>号</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项目内容：</w:t>
            </w:r>
            <w:r w:rsidR="001A4C23" w:rsidRPr="001A4C23">
              <w:rPr>
                <w:rFonts w:asciiTheme="minorEastAsia" w:hAnsiTheme="minorEastAsia" w:cs="仿宋" w:hint="eastAsia"/>
                <w:sz w:val="24"/>
                <w:szCs w:val="24"/>
              </w:rPr>
              <w:t>配套200QJ32-39/3型潜水泵22套，配套200QJ32-52/4型潜水泵10套。</w:t>
            </w:r>
            <w:r w:rsidR="00857847" w:rsidRPr="00796338">
              <w:rPr>
                <w:rFonts w:asciiTheme="majorEastAsia" w:eastAsiaTheme="majorEastAsia" w:hAnsiTheme="majorEastAsia"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B565C0">
              <w:rPr>
                <w:rFonts w:asciiTheme="minorEastAsia" w:hAnsiTheme="minorEastAsia" w:cs="仿宋" w:hint="eastAsia"/>
                <w:sz w:val="24"/>
                <w:szCs w:val="24"/>
                <w:shd w:val="clear" w:color="auto" w:fill="FFFFFF"/>
              </w:rPr>
              <w:t>水利</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C67B7D" w:rsidRDefault="00CD5A68" w:rsidP="00B565C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B565C0">
              <w:rPr>
                <w:rFonts w:asciiTheme="minorEastAsia" w:hAnsiTheme="minorEastAsia" w:cs="仿宋_GB2312" w:hint="eastAsia"/>
                <w:sz w:val="24"/>
                <w:szCs w:val="24"/>
              </w:rPr>
              <w:t>巩女士</w:t>
            </w:r>
            <w:r>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B565C0">
              <w:rPr>
                <w:rFonts w:asciiTheme="minorEastAsia" w:hAnsiTheme="minorEastAsia" w:cs="仿宋_GB2312" w:hint="eastAsia"/>
                <w:sz w:val="24"/>
                <w:szCs w:val="24"/>
              </w:rPr>
              <w:t>13409371256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C5113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C5113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565C0"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199964.16</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C5113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C5113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C5113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C5113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B565C0">
              <w:rPr>
                <w:rFonts w:asciiTheme="minorEastAsia" w:hAnsiTheme="minorEastAsia" w:cs="宋体" w:hint="eastAsia"/>
                <w:bCs/>
                <w:sz w:val="24"/>
                <w:szCs w:val="24"/>
                <w:lang w:val="zh-CN"/>
              </w:rPr>
              <w:t>1</w:t>
            </w:r>
            <w:r w:rsidR="00796338">
              <w:rPr>
                <w:rFonts w:asciiTheme="minorEastAsia" w:hAnsiTheme="minorEastAsia" w:cs="宋体" w:hint="eastAsia"/>
                <w:bCs/>
                <w:sz w:val="24"/>
                <w:szCs w:val="24"/>
                <w:lang w:val="zh-CN"/>
              </w:rPr>
              <w:t>0</w:t>
            </w:r>
            <w:r w:rsidR="00C4024D" w:rsidRPr="00C67B7D">
              <w:rPr>
                <w:rFonts w:asciiTheme="minorEastAsia" w:hAnsiTheme="minorEastAsia" w:cs="宋体" w:hint="eastAsia"/>
                <w:bCs/>
                <w:sz w:val="24"/>
                <w:szCs w:val="24"/>
                <w:lang w:val="zh-CN"/>
              </w:rPr>
              <w:t>日</w:t>
            </w:r>
            <w:r w:rsidR="00B565C0">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C5113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C5113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C5113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C5113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C5113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C5113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C51135">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C5113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C51135" w:rsidRPr="00C67B7D">
        <w:rPr>
          <w:sz w:val="24"/>
          <w:szCs w:val="24"/>
        </w:rPr>
        <w:fldChar w:fldCharType="begin"/>
      </w:r>
      <w:r w:rsidR="00D27EB2" w:rsidRPr="00C67B7D">
        <w:rPr>
          <w:sz w:val="24"/>
          <w:szCs w:val="24"/>
        </w:rPr>
        <w:instrText>HYPERLINK "https://baike.baidu.com/item/%E6%89%BF%E6%8B%85%E8%BF%9E%E5%B8%A6%E8%B4%A3%E4%BB%BB" \t "_blank"</w:instrText>
      </w:r>
      <w:r w:rsidR="00C51135" w:rsidRPr="00C67B7D">
        <w:rPr>
          <w:sz w:val="24"/>
          <w:szCs w:val="24"/>
        </w:rPr>
        <w:fldChar w:fldCharType="separate"/>
      </w:r>
      <w:r w:rsidR="00C4024D" w:rsidRPr="00C67B7D">
        <w:rPr>
          <w:rFonts w:asciiTheme="minorEastAsia" w:hAnsiTheme="minorEastAsia" w:cs="宋体"/>
          <w:kern w:val="0"/>
          <w:sz w:val="24"/>
          <w:szCs w:val="24"/>
        </w:rPr>
        <w:t>承担连带责任</w:t>
      </w:r>
      <w:r w:rsidR="00C51135"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hint="eastAsia"/>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hint="eastAsia"/>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1371D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1371D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1371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1371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1371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1371D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1371D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1371D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1371D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371D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371D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1371D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1371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1371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1371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1371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94" w:rsidRDefault="00B74694" w:rsidP="00E651ED">
      <w:r>
        <w:separator/>
      </w:r>
    </w:p>
  </w:endnote>
  <w:endnote w:type="continuationSeparator" w:id="0">
    <w:p w:rsidR="00B74694" w:rsidRDefault="00B7469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CF" w:rsidRDefault="00DE07C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E07CF" w:rsidRDefault="00DE07CF">
                <w:pPr>
                  <w:pStyle w:val="aa"/>
                </w:pPr>
                <w:fldSimple w:instr=" PAGE  \* MERGEFORMAT ">
                  <w:r w:rsidR="003C419A">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94" w:rsidRDefault="00B74694" w:rsidP="00E651ED">
      <w:r>
        <w:separator/>
      </w:r>
    </w:p>
  </w:footnote>
  <w:footnote w:type="continuationSeparator" w:id="0">
    <w:p w:rsidR="00B74694" w:rsidRDefault="00B7469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90FCA-D6D1-4962-908E-7EDED040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57</Pages>
  <Words>4724</Words>
  <Characters>26931</Characters>
  <Application>Microsoft Office Word</Application>
  <DocSecurity>0</DocSecurity>
  <Lines>224</Lines>
  <Paragraphs>63</Paragraphs>
  <ScaleCrop>false</ScaleCrop>
  <Company>Sky123.Org</Company>
  <LinksUpToDate>false</LinksUpToDate>
  <CharactersWithSpaces>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188</cp:revision>
  <cp:lastPrinted>2019-08-12T10:21:00Z</cp:lastPrinted>
  <dcterms:created xsi:type="dcterms:W3CDTF">2019-07-03T02:41:00Z</dcterms:created>
  <dcterms:modified xsi:type="dcterms:W3CDTF">2019-09-26T00:28:00Z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