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left="3357" w:right="0" w:firstLine="0"/>
        <w:jc w:val="left"/>
        <w:rPr>
          <w:b/>
          <w:sz w:val="29"/>
        </w:rPr>
      </w:pPr>
      <w:r>
        <w:rPr>
          <w:b/>
          <w:sz w:val="29"/>
        </w:rPr>
        <w:t>报价一览表</w:t>
      </w:r>
    </w:p>
    <w:p>
      <w:pPr>
        <w:pStyle w:val="2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pStyle w:val="2"/>
        <w:spacing w:before="244"/>
        <w:ind w:left="220"/>
      </w:pPr>
      <w:r>
        <w:t>项目编号：长招采竞字【2019】120 号</w:t>
      </w:r>
    </w:p>
    <w:p>
      <w:pPr>
        <w:pStyle w:val="2"/>
        <w:rPr>
          <w:sz w:val="20"/>
        </w:rPr>
      </w:pPr>
    </w:p>
    <w:p>
      <w:pPr>
        <w:pStyle w:val="2"/>
        <w:spacing w:before="164" w:line="364" w:lineRule="auto"/>
        <w:ind w:left="220" w:right="6217"/>
      </w:pPr>
      <w:r>
        <w:t>项目名称： 长葛市公安局电子办案设备采购</w:t>
      </w:r>
    </w:p>
    <w:p>
      <w:pPr>
        <w:pStyle w:val="2"/>
        <w:spacing w:line="267" w:lineRule="exact"/>
        <w:ind w:left="3373"/>
      </w:pPr>
      <w:bookmarkStart w:id="0" w:name="_GoBack"/>
      <w:r>
        <w:pict>
          <v:shape id="_x0000_s1027" o:spid="_x0000_s1027" o:spt="136" type="#_x0000_t136" style="position:absolute;left:0pt;margin-left:88.7pt;margin-top:111.75pt;height:28pt;width:448pt;mso-position-horizontal-relative:page;rotation:21626880f;z-index:-25742131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A3305C4E41E04083839708DB457A4580" style="font-family:&amp;quot;font-size:19pt;v-text-align:center;"/>
          </v:shape>
        </w:pict>
      </w:r>
      <w:bookmarkEnd w:id="0"/>
      <w:r>
        <w:t>单位：元（人民币）</w:t>
      </w:r>
    </w:p>
    <w:p>
      <w:pPr>
        <w:pStyle w:val="2"/>
        <w:rPr>
          <w:sz w:val="20"/>
        </w:rPr>
      </w:pPr>
    </w:p>
    <w:p>
      <w:pPr>
        <w:pStyle w:val="2"/>
        <w:rPr>
          <w:sz w:val="15"/>
        </w:rPr>
      </w:pPr>
    </w:p>
    <w:tbl>
      <w:tblPr>
        <w:tblStyle w:val="3"/>
        <w:tblW w:w="8530" w:type="dxa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408"/>
        <w:gridCol w:w="2845"/>
        <w:gridCol w:w="1409"/>
        <w:gridCol w:w="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132" w:type="dxa"/>
            <w:shd w:val="clear" w:color="auto" w:fill="F0F0F0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40"/>
              <w:ind w:left="834" w:right="8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标段</w:t>
            </w:r>
          </w:p>
        </w:tc>
        <w:tc>
          <w:tcPr>
            <w:tcW w:w="1408" w:type="dxa"/>
            <w:shd w:val="clear" w:color="auto" w:fill="F0F0F0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40"/>
              <w:ind w:left="297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2845" w:type="dxa"/>
            <w:shd w:val="clear" w:color="auto" w:fill="F0F0F0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40"/>
              <w:ind w:left="996" w:right="9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投标报价</w:t>
            </w:r>
          </w:p>
        </w:tc>
        <w:tc>
          <w:tcPr>
            <w:tcW w:w="1409" w:type="dxa"/>
            <w:shd w:val="clear" w:color="auto" w:fill="F0F0F0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40"/>
              <w:ind w:left="297"/>
              <w:rPr>
                <w:b/>
                <w:sz w:val="21"/>
              </w:rPr>
            </w:pPr>
            <w:r>
              <w:rPr>
                <w:b/>
                <w:sz w:val="21"/>
              </w:rPr>
              <w:t>交付日期</w:t>
            </w:r>
          </w:p>
        </w:tc>
        <w:tc>
          <w:tcPr>
            <w:tcW w:w="736" w:type="dxa"/>
            <w:shd w:val="clear" w:color="auto" w:fill="F0F0F0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40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17" w:hRule="atLeast"/>
        </w:trPr>
        <w:tc>
          <w:tcPr>
            <w:tcW w:w="2132" w:type="dxa"/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95"/>
              <w:ind w:left="108"/>
              <w:rPr>
                <w:sz w:val="24"/>
              </w:rPr>
            </w:pPr>
            <w:r>
              <w:rPr>
                <w:sz w:val="24"/>
              </w:rPr>
              <w:t>长招采竞字</w:t>
            </w:r>
          </w:p>
          <w:p>
            <w:pPr>
              <w:pStyle w:val="5"/>
              <w:spacing w:before="5"/>
              <w:ind w:left="108" w:right="78"/>
              <w:rPr>
                <w:sz w:val="24"/>
              </w:rPr>
            </w:pPr>
            <w:r>
              <w:rPr>
                <w:sz w:val="24"/>
              </w:rPr>
              <w:t>【2019】120 号一标段</w:t>
            </w:r>
          </w:p>
        </w:tc>
        <w:tc>
          <w:tcPr>
            <w:tcW w:w="1408" w:type="dxa"/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"/>
              <w:rPr>
                <w:sz w:val="27"/>
              </w:rPr>
            </w:pPr>
          </w:p>
          <w:p>
            <w:pPr>
              <w:pStyle w:val="5"/>
              <w:spacing w:line="242" w:lineRule="auto"/>
              <w:ind w:left="145" w:right="287"/>
              <w:jc w:val="both"/>
              <w:rPr>
                <w:sz w:val="24"/>
              </w:rPr>
            </w:pPr>
            <w:r>
              <w:rPr>
                <w:sz w:val="24"/>
              </w:rPr>
              <w:t>长葛市公安局电子办案设备采购项目</w:t>
            </w:r>
          </w:p>
        </w:tc>
        <w:tc>
          <w:tcPr>
            <w:tcW w:w="2845" w:type="dxa"/>
          </w:tcPr>
          <w:p>
            <w:pPr>
              <w:pStyle w:val="5"/>
              <w:spacing w:before="5"/>
              <w:rPr>
                <w:sz w:val="19"/>
              </w:rPr>
            </w:pPr>
          </w:p>
          <w:p>
            <w:pPr>
              <w:pStyle w:val="5"/>
              <w:tabs>
                <w:tab w:val="left" w:pos="1193"/>
              </w:tabs>
              <w:spacing w:line="427" w:lineRule="auto"/>
              <w:ind w:left="141" w:right="162"/>
              <w:rPr>
                <w:sz w:val="21"/>
              </w:rPr>
            </w:pPr>
            <w:r>
              <w:rPr>
                <w:sz w:val="21"/>
              </w:rPr>
              <w:t>大写：肆</w:t>
            </w:r>
            <w:r>
              <w:rPr>
                <w:spacing w:val="-5"/>
                <w:sz w:val="21"/>
              </w:rPr>
              <w:t>拾</w:t>
            </w:r>
            <w:r>
              <w:rPr>
                <w:sz w:val="21"/>
              </w:rPr>
              <w:t>捌</w:t>
            </w:r>
            <w:r>
              <w:rPr>
                <w:spacing w:val="-5"/>
                <w:sz w:val="21"/>
              </w:rPr>
              <w:t>万</w:t>
            </w:r>
            <w:r>
              <w:rPr>
                <w:rFonts w:hint="eastAsia"/>
                <w:sz w:val="21"/>
                <w:lang w:val="en-US" w:eastAsia="zh-CN"/>
              </w:rPr>
              <w:t>捌</w:t>
            </w:r>
            <w:r>
              <w:rPr>
                <w:spacing w:val="-5"/>
                <w:sz w:val="21"/>
              </w:rPr>
              <w:t>仟</w:t>
            </w:r>
            <w:r>
              <w:rPr>
                <w:rFonts w:hint="eastAsia"/>
                <w:spacing w:val="-14"/>
                <w:sz w:val="21"/>
                <w:lang w:val="en-US" w:eastAsia="zh-CN"/>
              </w:rPr>
              <w:t>伍</w:t>
            </w:r>
            <w:r>
              <w:rPr>
                <w:sz w:val="21"/>
              </w:rPr>
              <w:t>佰元</w:t>
            </w: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ind w:left="141"/>
              <w:rPr>
                <w:sz w:val="21"/>
              </w:rPr>
            </w:pPr>
            <w:r>
              <w:rPr>
                <w:sz w:val="21"/>
              </w:rPr>
              <w:t>小写：￥48</w:t>
            </w:r>
            <w:r>
              <w:rPr>
                <w:rFonts w:hint="eastAsia"/>
                <w:sz w:val="21"/>
                <w:lang w:val="en-US" w:eastAsia="zh-CN"/>
              </w:rPr>
              <w:t>8</w:t>
            </w:r>
            <w:r>
              <w:rPr>
                <w:sz w:val="21"/>
              </w:rPr>
              <w:t>,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00.00</w:t>
            </w:r>
          </w:p>
        </w:tc>
        <w:tc>
          <w:tcPr>
            <w:tcW w:w="1409" w:type="dxa"/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200"/>
              <w:ind w:left="145"/>
              <w:rPr>
                <w:sz w:val="24"/>
              </w:rPr>
            </w:pPr>
            <w:r>
              <w:rPr>
                <w:sz w:val="24"/>
              </w:rPr>
              <w:t>7 日历天</w:t>
            </w:r>
          </w:p>
        </w:tc>
        <w:tc>
          <w:tcPr>
            <w:tcW w:w="736" w:type="dxa"/>
          </w:tcPr>
          <w:p>
            <w:pPr>
              <w:pStyle w:val="5"/>
              <w:spacing w:before="30" w:line="242" w:lineRule="auto"/>
              <w:ind w:left="145" w:right="95"/>
              <w:rPr>
                <w:sz w:val="24"/>
              </w:rPr>
            </w:pPr>
            <w:r>
              <w:rPr>
                <w:spacing w:val="-10"/>
                <w:sz w:val="24"/>
              </w:rPr>
              <w:t>交货</w:t>
            </w:r>
            <w:r>
              <w:rPr>
                <w:sz w:val="24"/>
              </w:rPr>
              <w:t xml:space="preserve">地 </w:t>
            </w:r>
            <w:r>
              <w:rPr>
                <w:spacing w:val="-10"/>
                <w:sz w:val="24"/>
              </w:rPr>
              <w:t>点： 采购单位指定</w:t>
            </w:r>
          </w:p>
          <w:p>
            <w:pPr>
              <w:pStyle w:val="5"/>
              <w:spacing w:before="3" w:line="310" w:lineRule="atLeast"/>
              <w:ind w:left="145" w:right="95"/>
              <w:rPr>
                <w:sz w:val="24"/>
              </w:rPr>
            </w:pPr>
            <w:r>
              <w:rPr>
                <w:sz w:val="24"/>
              </w:rPr>
              <w:t xml:space="preserve">地 </w:t>
            </w:r>
            <w:r>
              <w:rPr>
                <w:spacing w:val="-10"/>
                <w:sz w:val="24"/>
              </w:rPr>
              <w:t>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132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408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2845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tabs>
                <w:tab w:val="left" w:pos="1613"/>
              </w:tabs>
              <w:spacing w:before="176"/>
              <w:ind w:left="141"/>
              <w:rPr>
                <w:sz w:val="21"/>
              </w:rPr>
            </w:pPr>
            <w:r>
              <w:rPr>
                <w:sz w:val="21"/>
              </w:rPr>
              <w:t>大写：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小</w:t>
            </w:r>
            <w:r>
              <w:rPr>
                <w:spacing w:val="-5"/>
                <w:sz w:val="21"/>
              </w:rPr>
              <w:t>写</w:t>
            </w:r>
            <w:r>
              <w:rPr>
                <w:sz w:val="21"/>
              </w:rPr>
              <w:t>：</w:t>
            </w:r>
          </w:p>
        </w:tc>
        <w:tc>
          <w:tcPr>
            <w:tcW w:w="140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7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4"/>
        <w:rPr>
          <w:sz w:val="18"/>
        </w:rPr>
      </w:pPr>
    </w:p>
    <w:p>
      <w:pPr>
        <w:pStyle w:val="2"/>
        <w:tabs>
          <w:tab w:val="left" w:pos="5057"/>
          <w:tab w:val="left" w:pos="6422"/>
        </w:tabs>
        <w:spacing w:before="79"/>
        <w:ind w:left="220"/>
      </w:pPr>
      <w:r>
        <w:t>供应</w:t>
      </w:r>
      <w:r>
        <w:rPr>
          <w:spacing w:val="-5"/>
        </w:rPr>
        <w:t>商</w:t>
      </w:r>
      <w:r>
        <w:t>名</w:t>
      </w:r>
      <w:r>
        <w:rPr>
          <w:spacing w:val="-5"/>
        </w:rPr>
        <w:t>称</w:t>
      </w:r>
      <w:r>
        <w:t>：</w:t>
      </w:r>
      <w:r>
        <w:rPr>
          <w:spacing w:val="-5"/>
        </w:rPr>
        <w:t>郑</w:t>
      </w:r>
      <w:r>
        <w:t>州</w:t>
      </w:r>
      <w:r>
        <w:rPr>
          <w:spacing w:val="-5"/>
        </w:rPr>
        <w:t>智</w:t>
      </w:r>
      <w:r>
        <w:t>冰</w:t>
      </w:r>
      <w:r>
        <w:rPr>
          <w:spacing w:val="-5"/>
        </w:rPr>
        <w:t>电</w:t>
      </w:r>
      <w:r>
        <w:t>子</w:t>
      </w:r>
      <w:r>
        <w:rPr>
          <w:spacing w:val="-5"/>
        </w:rPr>
        <w:t>科</w:t>
      </w:r>
      <w:r>
        <w:t>技</w:t>
      </w:r>
      <w:r>
        <w:rPr>
          <w:spacing w:val="-5"/>
        </w:rPr>
        <w:t>有</w:t>
      </w:r>
      <w:r>
        <w:t>限</w:t>
      </w:r>
      <w:r>
        <w:rPr>
          <w:spacing w:val="-5"/>
        </w:rPr>
        <w:t>公</w:t>
      </w:r>
      <w:r>
        <w:t>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  <w:u w:val="single"/>
        </w:rPr>
        <w:t>（</w:t>
      </w:r>
      <w:r>
        <w:rPr>
          <w:u w:val="single"/>
        </w:rPr>
        <w:t>全</w:t>
      </w:r>
      <w:r>
        <w:rPr>
          <w:spacing w:val="-5"/>
          <w:u w:val="single"/>
        </w:rPr>
        <w:t>称</w:t>
      </w:r>
      <w:r>
        <w:rPr>
          <w:u w:val="single"/>
        </w:rPr>
        <w:t>）</w:t>
      </w:r>
      <w:r>
        <w:rPr>
          <w:u w:val="single"/>
        </w:rPr>
        <w:tab/>
      </w:r>
      <w:r>
        <w:rPr>
          <w:spacing w:val="-5"/>
        </w:rPr>
        <w:t>（</w:t>
      </w:r>
      <w:r>
        <w:t>公</w:t>
      </w:r>
      <w:r>
        <w:rPr>
          <w:spacing w:val="-5"/>
        </w:rPr>
        <w:t>章</w:t>
      </w:r>
      <w:r>
        <w:t>）：</w:t>
      </w:r>
    </w:p>
    <w:p>
      <w:pPr>
        <w:pStyle w:val="2"/>
        <w:rPr>
          <w:sz w:val="22"/>
        </w:rPr>
      </w:pPr>
    </w:p>
    <w:p>
      <w:pPr>
        <w:pStyle w:val="2"/>
        <w:spacing w:before="4"/>
      </w:pPr>
    </w:p>
    <w:p>
      <w:pPr>
        <w:pStyle w:val="2"/>
        <w:ind w:left="220"/>
      </w:pPr>
      <w:r>
        <w:t>供应商法定代表人（单位负责人）或授权代表签字：李红玲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3"/>
        </w:rPr>
      </w:pPr>
    </w:p>
    <w:p>
      <w:pPr>
        <w:pStyle w:val="2"/>
        <w:tabs>
          <w:tab w:val="left" w:pos="1480"/>
          <w:tab w:val="left" w:pos="2112"/>
          <w:tab w:val="left" w:pos="2741"/>
          <w:tab w:val="left" w:pos="3269"/>
          <w:tab w:val="left" w:pos="4109"/>
          <w:tab w:val="left" w:pos="4529"/>
        </w:tabs>
        <w:ind w:left="220"/>
      </w:pPr>
      <w:r>
        <w:t>日期：</w:t>
      </w:r>
      <w:r>
        <w:tab/>
      </w:r>
      <w:r>
        <w:t>2019</w:t>
      </w:r>
      <w:r>
        <w:tab/>
      </w:r>
      <w:r>
        <w:t>年</w:t>
      </w:r>
      <w:r>
        <w:tab/>
      </w:r>
      <w:r>
        <w:t>9</w:t>
      </w:r>
      <w:r>
        <w:tab/>
      </w:r>
      <w:r>
        <w:t>月</w:t>
      </w:r>
      <w:r>
        <w:tab/>
      </w:r>
      <w:r>
        <w:t>29</w:t>
      </w:r>
      <w:r>
        <w:tab/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2019-10-08T02:16:50Z</dcterms:created>
  <dc:creator>Administrator</dc:creator>
  <cp:lastModifiedBy>李冰</cp:lastModifiedBy>
  <dcterms:modified xsi:type="dcterms:W3CDTF">2019-10-08T02:17:27Z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