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仿宋" w:hAnsi="仿宋" w:eastAsia="仿宋"/>
          <w:b/>
          <w:bCs/>
          <w:sz w:val="30"/>
          <w:lang w:val="en-US" w:eastAsia="zh-CN"/>
        </w:rPr>
      </w:pP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禹州市无梁镇白马寺村纪念馆改造及公厕工程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禹州市无梁镇白马寺村纪念馆改造及公厕工程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80" w:lineRule="exact"/>
        <w:ind w:firstLine="562" w:firstLineChars="200"/>
        <w:jc w:val="both"/>
        <w:textAlignment w:val="auto"/>
        <w:rPr>
          <w:rFonts w:hint="eastAsia" w:ascii="仿宋" w:hAnsi="仿宋" w:eastAsia="宋体"/>
          <w:sz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eastAsia="zh-CN"/>
        </w:rPr>
        <w:t>YZCG-T2019216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：2019年9月4日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：2019年9月29日9时00分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7、采购预算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：43.5612万元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：《中国政府采购网》、《河南省政府采购网》、《全国公共资源交易平台（河南省·许昌市）》。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二、资格审查情况.</w:t>
      </w:r>
    </w:p>
    <w:tbl>
      <w:tblPr>
        <w:tblStyle w:val="6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河南圣哲市政工程有限公司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中水京林建设有限公司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河南海马建设工程有限公司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480" w:lineRule="exact"/>
        <w:ind w:left="0"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tbl>
      <w:tblPr>
        <w:tblStyle w:val="6"/>
        <w:tblpPr w:leftFromText="180" w:rightFromText="180" w:vertAnchor="text" w:horzAnchor="page" w:tblpX="1730" w:tblpY="532"/>
        <w:tblOverlap w:val="never"/>
        <w:tblW w:w="87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1"/>
        <w:gridCol w:w="2052"/>
        <w:gridCol w:w="1897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39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05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8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8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480" w:lineRule="exact"/>
              <w:ind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395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河南圣哲市政工程有限公司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435567.46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435000.00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395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  <w:t>中水京林建设有限公司</w:t>
            </w:r>
          </w:p>
        </w:tc>
        <w:tc>
          <w:tcPr>
            <w:tcW w:w="205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435573.44</w:t>
            </w:r>
          </w:p>
        </w:tc>
        <w:tc>
          <w:tcPr>
            <w:tcW w:w="1897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434650.00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39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河南海马建设工程有限公司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435420.94</w:t>
            </w:r>
          </w:p>
        </w:tc>
        <w:tc>
          <w:tcPr>
            <w:tcW w:w="1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434000.00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第一成交候选人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28"/>
          <w:szCs w:val="28"/>
        </w:rPr>
        <w:t>河南海马建设工程有限公司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：滑县道口镇卫河路105号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联系人：李冰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 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联系方式：15237442226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：肆拾叁万肆仟元整（434000.00元）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成交候选人（成交人）名称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default" w:ascii="仿宋" w:hAnsi="仿宋" w:eastAsia="仿宋"/>
          <w:sz w:val="28"/>
          <w:szCs w:val="28"/>
          <w:lang w:val="en-US" w:eastAsia="zh-CN"/>
        </w:rPr>
        <w:t>中水京林建设有限公司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地址：林州市茶店镇明德路9号  联系人：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杨鹏举     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：0372-2211990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肆拾叁万肆仟陆佰伍拾元整（434650.00元）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rightChars="0"/>
        <w:jc w:val="left"/>
        <w:textAlignment w:val="auto"/>
        <w:rPr>
          <w:rFonts w:hint="eastAsia" w:ascii="仿宋" w:hAnsi="仿宋" w:eastAsia="仿宋" w:cs="仿宋"/>
          <w:sz w:val="32"/>
          <w:szCs w:val="2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/>
          <w:sz w:val="28"/>
          <w:szCs w:val="28"/>
        </w:rPr>
        <w:t>河南圣哲市政工程有限公司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：获嘉县徐营镇东浮庄村村委会院内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default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：宋晓鹏      </w:t>
      </w: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：0374-5211133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：肆拾叁万伍仟元整（435000.00元）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8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2019年9月30日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100E6"/>
    <w:rsid w:val="00FC5942"/>
    <w:rsid w:val="01922D54"/>
    <w:rsid w:val="02A16B53"/>
    <w:rsid w:val="03324319"/>
    <w:rsid w:val="08C90D30"/>
    <w:rsid w:val="0A5D6E52"/>
    <w:rsid w:val="0BA93A0C"/>
    <w:rsid w:val="0C717039"/>
    <w:rsid w:val="0CA9560F"/>
    <w:rsid w:val="0CE85A73"/>
    <w:rsid w:val="0DB92D69"/>
    <w:rsid w:val="0DF40621"/>
    <w:rsid w:val="0F891EC3"/>
    <w:rsid w:val="100C6550"/>
    <w:rsid w:val="1127299F"/>
    <w:rsid w:val="12BC717F"/>
    <w:rsid w:val="13E67329"/>
    <w:rsid w:val="16F3650C"/>
    <w:rsid w:val="179F732E"/>
    <w:rsid w:val="17DA520B"/>
    <w:rsid w:val="19B76A3C"/>
    <w:rsid w:val="1A6D3F70"/>
    <w:rsid w:val="1C832C1E"/>
    <w:rsid w:val="1CAD288F"/>
    <w:rsid w:val="1D7D603D"/>
    <w:rsid w:val="1F4C48F5"/>
    <w:rsid w:val="1F724304"/>
    <w:rsid w:val="1FB05310"/>
    <w:rsid w:val="21BF58AC"/>
    <w:rsid w:val="23D745DB"/>
    <w:rsid w:val="24821DCF"/>
    <w:rsid w:val="269641F3"/>
    <w:rsid w:val="276E3253"/>
    <w:rsid w:val="27DF12E1"/>
    <w:rsid w:val="2B8F7509"/>
    <w:rsid w:val="2DF8188F"/>
    <w:rsid w:val="2F1E094E"/>
    <w:rsid w:val="30403D8D"/>
    <w:rsid w:val="30F110BA"/>
    <w:rsid w:val="312C7E46"/>
    <w:rsid w:val="34F42995"/>
    <w:rsid w:val="3640561C"/>
    <w:rsid w:val="378D1AE3"/>
    <w:rsid w:val="38AA3975"/>
    <w:rsid w:val="3F014BD7"/>
    <w:rsid w:val="43425DDA"/>
    <w:rsid w:val="44566869"/>
    <w:rsid w:val="45A968A6"/>
    <w:rsid w:val="469A4094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4F8F56B8"/>
    <w:rsid w:val="50527EE6"/>
    <w:rsid w:val="50991A45"/>
    <w:rsid w:val="52A12039"/>
    <w:rsid w:val="535E02D6"/>
    <w:rsid w:val="53B70CAC"/>
    <w:rsid w:val="5676504B"/>
    <w:rsid w:val="57257C47"/>
    <w:rsid w:val="5D284BBF"/>
    <w:rsid w:val="5DF33F88"/>
    <w:rsid w:val="5FA94EBD"/>
    <w:rsid w:val="61FC32E6"/>
    <w:rsid w:val="65E41C24"/>
    <w:rsid w:val="6637754E"/>
    <w:rsid w:val="668E1DA4"/>
    <w:rsid w:val="66BD21D6"/>
    <w:rsid w:val="69584ABE"/>
    <w:rsid w:val="6A665125"/>
    <w:rsid w:val="6C2819C4"/>
    <w:rsid w:val="6E116668"/>
    <w:rsid w:val="6F5778FE"/>
    <w:rsid w:val="70415DA2"/>
    <w:rsid w:val="714009BD"/>
    <w:rsid w:val="71612A8F"/>
    <w:rsid w:val="71E95DF4"/>
    <w:rsid w:val="753313A1"/>
    <w:rsid w:val="75CC352E"/>
    <w:rsid w:val="75F052C0"/>
    <w:rsid w:val="7622100D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close"/>
    <w:basedOn w:val="7"/>
    <w:qFormat/>
    <w:uiPriority w:val="0"/>
  </w:style>
  <w:style w:type="character" w:customStyle="1" w:styleId="23">
    <w:name w:val="focus"/>
    <w:basedOn w:val="7"/>
    <w:qFormat/>
    <w:uiPriority w:val="0"/>
    <w:rPr>
      <w:b/>
      <w:color w:val="000000"/>
    </w:rPr>
  </w:style>
  <w:style w:type="character" w:customStyle="1" w:styleId="24">
    <w:name w:val="l_1"/>
    <w:basedOn w:val="7"/>
    <w:qFormat/>
    <w:uiPriority w:val="0"/>
  </w:style>
  <w:style w:type="character" w:customStyle="1" w:styleId="25">
    <w:name w:val="l_11"/>
    <w:basedOn w:val="7"/>
    <w:qFormat/>
    <w:uiPriority w:val="0"/>
  </w:style>
  <w:style w:type="character" w:customStyle="1" w:styleId="26">
    <w:name w:val="searchclose"/>
    <w:basedOn w:val="7"/>
    <w:qFormat/>
    <w:uiPriority w:val="0"/>
  </w:style>
  <w:style w:type="character" w:customStyle="1" w:styleId="27">
    <w:name w:val="icon_dljg"/>
    <w:basedOn w:val="7"/>
    <w:qFormat/>
    <w:uiPriority w:val="0"/>
  </w:style>
  <w:style w:type="character" w:customStyle="1" w:styleId="28">
    <w:name w:val="icon_cxktbr"/>
    <w:basedOn w:val="7"/>
    <w:qFormat/>
    <w:uiPriority w:val="0"/>
  </w:style>
  <w:style w:type="character" w:customStyle="1" w:styleId="29">
    <w:name w:val="icon_cxkcyry"/>
    <w:basedOn w:val="7"/>
    <w:qFormat/>
    <w:uiPriority w:val="0"/>
  </w:style>
  <w:style w:type="character" w:customStyle="1" w:styleId="30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32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33">
    <w:name w:val="l_6"/>
    <w:basedOn w:val="7"/>
    <w:qFormat/>
    <w:uiPriority w:val="0"/>
  </w:style>
  <w:style w:type="character" w:customStyle="1" w:styleId="34">
    <w:name w:val="l_61"/>
    <w:basedOn w:val="7"/>
    <w:qFormat/>
    <w:uiPriority w:val="0"/>
  </w:style>
  <w:style w:type="character" w:customStyle="1" w:styleId="35">
    <w:name w:val="swapimg4"/>
    <w:basedOn w:val="7"/>
    <w:uiPriority w:val="0"/>
  </w:style>
  <w:style w:type="character" w:customStyle="1" w:styleId="36">
    <w:name w:val="swapimg5"/>
    <w:basedOn w:val="7"/>
    <w:qFormat/>
    <w:uiPriority w:val="0"/>
  </w:style>
  <w:style w:type="character" w:customStyle="1" w:styleId="37">
    <w:name w:val="searchopen"/>
    <w:basedOn w:val="7"/>
    <w:qFormat/>
    <w:uiPriority w:val="0"/>
  </w:style>
  <w:style w:type="character" w:customStyle="1" w:styleId="38">
    <w:name w:val="icon_lzrz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xzry"/>
    <w:basedOn w:val="7"/>
    <w:qFormat/>
    <w:uiPriority w:val="0"/>
  </w:style>
  <w:style w:type="character" w:customStyle="1" w:styleId="41">
    <w:name w:val="icon_xglc"/>
    <w:basedOn w:val="7"/>
    <w:qFormat/>
    <w:uiPriority w:val="0"/>
  </w:style>
  <w:style w:type="character" w:customStyle="1" w:styleId="42">
    <w:name w:val="m-text"/>
    <w:basedOn w:val="7"/>
    <w:qFormat/>
    <w:uiPriority w:val="0"/>
  </w:style>
  <w:style w:type="character" w:customStyle="1" w:styleId="43">
    <w:name w:val="l_8"/>
    <w:basedOn w:val="7"/>
    <w:qFormat/>
    <w:uiPriority w:val="0"/>
  </w:style>
  <w:style w:type="character" w:customStyle="1" w:styleId="44">
    <w:name w:val="l_81"/>
    <w:basedOn w:val="7"/>
    <w:uiPriority w:val="0"/>
  </w:style>
  <w:style w:type="character" w:customStyle="1" w:styleId="45">
    <w:name w:val="l_0"/>
    <w:basedOn w:val="7"/>
    <w:qFormat/>
    <w:uiPriority w:val="0"/>
  </w:style>
  <w:style w:type="character" w:customStyle="1" w:styleId="46">
    <w:name w:val="l_01"/>
    <w:basedOn w:val="7"/>
    <w:qFormat/>
    <w:uiPriority w:val="0"/>
  </w:style>
  <w:style w:type="character" w:customStyle="1" w:styleId="47">
    <w:name w:val="l_111"/>
    <w:basedOn w:val="7"/>
    <w:qFormat/>
    <w:uiPriority w:val="0"/>
  </w:style>
  <w:style w:type="character" w:customStyle="1" w:styleId="48">
    <w:name w:val="l_112"/>
    <w:basedOn w:val="7"/>
    <w:qFormat/>
    <w:uiPriority w:val="0"/>
  </w:style>
  <w:style w:type="character" w:customStyle="1" w:styleId="49">
    <w:name w:val="l_7"/>
    <w:basedOn w:val="7"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2"/>
    <w:basedOn w:val="7"/>
    <w:qFormat/>
    <w:uiPriority w:val="0"/>
  </w:style>
  <w:style w:type="character" w:customStyle="1" w:styleId="52">
    <w:name w:val="l_21"/>
    <w:basedOn w:val="7"/>
    <w:qFormat/>
    <w:uiPriority w:val="0"/>
  </w:style>
  <w:style w:type="character" w:customStyle="1" w:styleId="53">
    <w:name w:val="l_4"/>
    <w:basedOn w:val="7"/>
    <w:qFormat/>
    <w:uiPriority w:val="0"/>
  </w:style>
  <w:style w:type="character" w:customStyle="1" w:styleId="54">
    <w:name w:val="l_41"/>
    <w:basedOn w:val="7"/>
    <w:qFormat/>
    <w:uiPriority w:val="0"/>
  </w:style>
  <w:style w:type="character" w:customStyle="1" w:styleId="55">
    <w:name w:val="l_3"/>
    <w:basedOn w:val="7"/>
    <w:qFormat/>
    <w:uiPriority w:val="0"/>
  </w:style>
  <w:style w:type="character" w:customStyle="1" w:styleId="56">
    <w:name w:val="l_31"/>
    <w:basedOn w:val="7"/>
    <w:qFormat/>
    <w:uiPriority w:val="0"/>
  </w:style>
  <w:style w:type="character" w:customStyle="1" w:styleId="57">
    <w:name w:val="l_5"/>
    <w:basedOn w:val="7"/>
    <w:qFormat/>
    <w:uiPriority w:val="0"/>
  </w:style>
  <w:style w:type="character" w:customStyle="1" w:styleId="58">
    <w:name w:val="l_51"/>
    <w:basedOn w:val="7"/>
    <w:qFormat/>
    <w:uiPriority w:val="0"/>
  </w:style>
  <w:style w:type="character" w:customStyle="1" w:styleId="59">
    <w:name w:val="l_9"/>
    <w:basedOn w:val="7"/>
    <w:qFormat/>
    <w:uiPriority w:val="0"/>
  </w:style>
  <w:style w:type="character" w:customStyle="1" w:styleId="60">
    <w:name w:val="l_91"/>
    <w:basedOn w:val="7"/>
    <w:qFormat/>
    <w:uiPriority w:val="0"/>
  </w:style>
  <w:style w:type="character" w:customStyle="1" w:styleId="61">
    <w:name w:val="l_10"/>
    <w:basedOn w:val="7"/>
    <w:qFormat/>
    <w:uiPriority w:val="0"/>
  </w:style>
  <w:style w:type="character" w:customStyle="1" w:styleId="62">
    <w:name w:val="l_101"/>
    <w:basedOn w:val="7"/>
    <w:qFormat/>
    <w:uiPriority w:val="0"/>
  </w:style>
  <w:style w:type="character" w:customStyle="1" w:styleId="63">
    <w:name w:val="l_14"/>
    <w:basedOn w:val="7"/>
    <w:qFormat/>
    <w:uiPriority w:val="0"/>
  </w:style>
  <w:style w:type="character" w:customStyle="1" w:styleId="64">
    <w:name w:val="l_141"/>
    <w:basedOn w:val="7"/>
    <w:qFormat/>
    <w:uiPriority w:val="0"/>
  </w:style>
  <w:style w:type="character" w:customStyle="1" w:styleId="65">
    <w:name w:val="l_12"/>
    <w:basedOn w:val="7"/>
    <w:qFormat/>
    <w:uiPriority w:val="0"/>
  </w:style>
  <w:style w:type="character" w:customStyle="1" w:styleId="66">
    <w:name w:val="l_121"/>
    <w:basedOn w:val="7"/>
    <w:qFormat/>
    <w:uiPriority w:val="0"/>
  </w:style>
  <w:style w:type="character" w:customStyle="1" w:styleId="67">
    <w:name w:val="l_13"/>
    <w:basedOn w:val="7"/>
    <w:qFormat/>
    <w:uiPriority w:val="0"/>
  </w:style>
  <w:style w:type="character" w:customStyle="1" w:styleId="68">
    <w:name w:val="l_131"/>
    <w:basedOn w:val="7"/>
    <w:qFormat/>
    <w:uiPriority w:val="0"/>
  </w:style>
  <w:style w:type="character" w:customStyle="1" w:styleId="69">
    <w:name w:val="l_15"/>
    <w:basedOn w:val="7"/>
    <w:qFormat/>
    <w:uiPriority w:val="0"/>
  </w:style>
  <w:style w:type="character" w:customStyle="1" w:styleId="70">
    <w:name w:val="l_151"/>
    <w:basedOn w:val="7"/>
    <w:qFormat/>
    <w:uiPriority w:val="0"/>
  </w:style>
  <w:style w:type="character" w:customStyle="1" w:styleId="71">
    <w:name w:val="swapimg"/>
    <w:basedOn w:val="7"/>
    <w:uiPriority w:val="0"/>
  </w:style>
  <w:style w:type="character" w:customStyle="1" w:styleId="72">
    <w:name w:val="swapimg1"/>
    <w:basedOn w:val="7"/>
    <w:qFormat/>
    <w:uiPriority w:val="0"/>
  </w:style>
  <w:style w:type="character" w:customStyle="1" w:styleId="73">
    <w:name w:val="close6"/>
    <w:basedOn w:val="7"/>
    <w:qFormat/>
    <w:uiPriority w:val="0"/>
  </w:style>
  <w:style w:type="character" w:customStyle="1" w:styleId="74">
    <w:name w:val="focus2"/>
    <w:basedOn w:val="7"/>
    <w:qFormat/>
    <w:uiPriority w:val="0"/>
    <w:rPr>
      <w:b/>
      <w:color w:val="000000"/>
    </w:rPr>
  </w:style>
  <w:style w:type="character" w:customStyle="1" w:styleId="75">
    <w:name w:val="menutitle10"/>
    <w:basedOn w:val="7"/>
    <w:uiPriority w:val="0"/>
    <w:rPr>
      <w:color w:val="333333"/>
      <w:sz w:val="24"/>
      <w:szCs w:val="24"/>
    </w:rPr>
  </w:style>
  <w:style w:type="character" w:customStyle="1" w:styleId="76">
    <w:name w:val="menutitle11"/>
    <w:basedOn w:val="7"/>
    <w:uiPriority w:val="0"/>
    <w:rPr>
      <w:color w:val="333333"/>
      <w:sz w:val="24"/>
      <w:szCs w:val="24"/>
    </w:rPr>
  </w:style>
  <w:style w:type="character" w:customStyle="1" w:styleId="77">
    <w:name w:val="swapimg3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禹州市公共资源交易中心:侯英红</cp:lastModifiedBy>
  <cp:lastPrinted>2019-09-29T07:02:00Z</cp:lastPrinted>
  <dcterms:modified xsi:type="dcterms:W3CDTF">2019-09-30T01:27:58Z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