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A7FDA" w:rsidRDefault="005807F9" w:rsidP="005807F9">
      <w:pPr>
        <w:spacing w:line="312" w:lineRule="auto"/>
        <w:jc w:val="center"/>
        <w:rPr>
          <w:rFonts w:ascii="黑体" w:eastAsia="黑体" w:hAnsi="黑体" w:cs="黑体"/>
          <w:b/>
          <w:color w:val="000000"/>
          <w:sz w:val="36"/>
          <w:szCs w:val="36"/>
          <w:shd w:val="clear" w:color="auto" w:fill="FFFFFF"/>
        </w:rPr>
      </w:pPr>
      <w:r w:rsidRPr="005807F9">
        <w:rPr>
          <w:rFonts w:ascii="黑体" w:eastAsia="黑体" w:hAnsi="黑体" w:cs="黑体" w:hint="eastAsia"/>
          <w:b/>
          <w:color w:val="000000"/>
          <w:sz w:val="36"/>
          <w:szCs w:val="36"/>
          <w:shd w:val="clear" w:color="auto" w:fill="FFFFFF"/>
        </w:rPr>
        <w:t>鄢陵县残疾人康复辅助器具采购项目</w:t>
      </w:r>
      <w:r w:rsidR="00DB0FE5">
        <w:rPr>
          <w:rFonts w:ascii="黑体" w:eastAsia="黑体" w:hAnsi="黑体" w:cs="黑体" w:hint="eastAsia"/>
          <w:b/>
          <w:color w:val="000000"/>
          <w:sz w:val="36"/>
          <w:szCs w:val="36"/>
          <w:shd w:val="clear" w:color="auto" w:fill="FFFFFF"/>
        </w:rPr>
        <w:t>（二次）</w:t>
      </w: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5807F9" w:rsidRPr="005807F9" w:rsidRDefault="005807F9" w:rsidP="005807F9">
      <w:pPr>
        <w:ind w:firstLineChars="700" w:firstLine="2240"/>
        <w:rPr>
          <w:rFonts w:ascii="黑体" w:eastAsia="黑体" w:hAnsi="黑体" w:cs="仿宋_GB2312"/>
          <w:sz w:val="32"/>
          <w:szCs w:val="32"/>
        </w:rPr>
      </w:pPr>
      <w:r w:rsidRPr="005807F9">
        <w:rPr>
          <w:rFonts w:ascii="黑体" w:eastAsia="黑体" w:hAnsi="黑体" w:cs="仿宋_GB2312" w:hint="eastAsia"/>
          <w:sz w:val="32"/>
          <w:szCs w:val="32"/>
        </w:rPr>
        <w:t>项目编号：Y2019HZ150</w:t>
      </w:r>
    </w:p>
    <w:p w:rsidR="00A313BC" w:rsidRDefault="005807F9" w:rsidP="005807F9">
      <w:pPr>
        <w:ind w:firstLineChars="700" w:firstLine="2240"/>
        <w:rPr>
          <w:rFonts w:ascii="宋体" w:eastAsia="宋体" w:hAnsi="宋体" w:cs="宋体"/>
          <w:b/>
          <w:bCs/>
          <w:sz w:val="32"/>
          <w:szCs w:val="32"/>
        </w:rPr>
      </w:pPr>
      <w:r w:rsidRPr="005807F9">
        <w:rPr>
          <w:rFonts w:ascii="黑体" w:eastAsia="黑体" w:hAnsi="黑体" w:cs="仿宋_GB2312" w:hint="eastAsia"/>
          <w:sz w:val="32"/>
          <w:szCs w:val="32"/>
        </w:rPr>
        <w:t>招标编号：2019072302</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5807F9" w:rsidRPr="005807F9"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5807F9" w:rsidRPr="005807F9">
        <w:rPr>
          <w:rFonts w:ascii="黑体" w:eastAsia="黑体" w:hAnsi="黑体" w:cs="宋体" w:hint="eastAsia"/>
          <w:bCs/>
          <w:sz w:val="32"/>
          <w:szCs w:val="32"/>
        </w:rPr>
        <w:t>鄢陵县残疾人联合会</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DB0FE5">
        <w:rPr>
          <w:rFonts w:ascii="黑体" w:eastAsia="黑体" w:hAnsi="黑体" w:hint="eastAsia"/>
          <w:spacing w:val="-6"/>
          <w:sz w:val="32"/>
          <w:szCs w:val="32"/>
        </w:rPr>
        <w:t>九</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5807F9" w:rsidRPr="005807F9">
        <w:rPr>
          <w:rFonts w:hAnsi="宋体" w:cs="仿宋_GB2312" w:hint="eastAsia"/>
          <w:bCs/>
          <w:sz w:val="24"/>
        </w:rPr>
        <w:t>鄢陵县残疾人联合会</w:t>
      </w:r>
      <w:r w:rsidRPr="001F4B19">
        <w:rPr>
          <w:rFonts w:hAnsi="宋体" w:cs="仿宋_GB2312" w:hint="eastAsia"/>
          <w:bCs/>
          <w:sz w:val="24"/>
        </w:rPr>
        <w:t>的委托，鄢陵县政府采购中心就“</w:t>
      </w:r>
      <w:r w:rsidR="005807F9" w:rsidRPr="005807F9">
        <w:rPr>
          <w:rFonts w:hAnsi="宋体" w:cs="仿宋_GB2312" w:hint="eastAsia"/>
          <w:bCs/>
          <w:sz w:val="24"/>
        </w:rPr>
        <w:t>鄢陵县残疾人康复辅助器具采购项目</w:t>
      </w:r>
      <w:r w:rsidR="00F14400">
        <w:rPr>
          <w:rFonts w:hAnsi="宋体" w:cs="仿宋_GB2312" w:hint="eastAsia"/>
          <w:bCs/>
          <w:sz w:val="24"/>
        </w:rPr>
        <w:t>(</w:t>
      </w:r>
      <w:r w:rsidR="00F14400">
        <w:rPr>
          <w:rFonts w:hAnsi="宋体" w:cs="仿宋_GB2312" w:hint="eastAsia"/>
          <w:bCs/>
          <w:sz w:val="24"/>
        </w:rPr>
        <w:t>二次</w:t>
      </w:r>
      <w:r w:rsidR="00F14400">
        <w:rPr>
          <w:rFonts w:hAnsi="宋体" w:cs="仿宋_GB2312" w:hint="eastAsia"/>
          <w:bCs/>
          <w:sz w:val="24"/>
        </w:rPr>
        <w:t>)</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5807F9" w:rsidRDefault="00A71DE3" w:rsidP="00613FF0">
      <w:pPr>
        <w:widowControl/>
        <w:spacing w:line="360" w:lineRule="auto"/>
        <w:rPr>
          <w:rFonts w:hAnsi="宋体" w:cs="仿宋_GB2312"/>
          <w:bCs/>
          <w:sz w:val="24"/>
        </w:rPr>
      </w:pPr>
      <w:r w:rsidRPr="001F4B19">
        <w:rPr>
          <w:rFonts w:hAnsi="宋体" w:cs="仿宋_GB2312" w:hint="eastAsia"/>
          <w:bCs/>
          <w:sz w:val="24"/>
        </w:rPr>
        <w:t>（一）项目名称：</w:t>
      </w:r>
      <w:r w:rsidR="005807F9" w:rsidRPr="005807F9">
        <w:rPr>
          <w:rFonts w:hAnsi="宋体" w:cs="仿宋_GB2312" w:hint="eastAsia"/>
          <w:bCs/>
          <w:sz w:val="24"/>
        </w:rPr>
        <w:t>鄢陵县残疾人康复辅助器具采购项目</w:t>
      </w:r>
      <w:r w:rsidR="00F14400">
        <w:rPr>
          <w:rFonts w:hAnsi="宋体" w:cs="仿宋_GB2312" w:hint="eastAsia"/>
          <w:bCs/>
          <w:sz w:val="24"/>
        </w:rPr>
        <w:t>(</w:t>
      </w:r>
      <w:r w:rsidR="00F14400">
        <w:rPr>
          <w:rFonts w:hAnsi="宋体" w:cs="仿宋_GB2312" w:hint="eastAsia"/>
          <w:bCs/>
          <w:sz w:val="24"/>
        </w:rPr>
        <w:t>二次</w:t>
      </w:r>
      <w:r w:rsidR="00F14400">
        <w:rPr>
          <w:rFonts w:hAnsi="宋体" w:cs="仿宋_GB2312" w:hint="eastAsia"/>
          <w:bCs/>
          <w:sz w:val="24"/>
        </w:rPr>
        <w:t>)</w:t>
      </w:r>
    </w:p>
    <w:p w:rsidR="005807F9" w:rsidRPr="005807F9" w:rsidRDefault="00A71DE3" w:rsidP="005807F9">
      <w:pPr>
        <w:widowControl/>
        <w:spacing w:line="360" w:lineRule="auto"/>
        <w:rPr>
          <w:rFonts w:hAnsi="宋体" w:cs="仿宋_GB2312"/>
          <w:bCs/>
          <w:sz w:val="24"/>
        </w:rPr>
      </w:pPr>
      <w:r w:rsidRPr="001F4B19">
        <w:rPr>
          <w:rFonts w:hAnsi="宋体" w:cs="仿宋_GB2312" w:hint="eastAsia"/>
          <w:bCs/>
          <w:sz w:val="24"/>
        </w:rPr>
        <w:t>（二）</w:t>
      </w:r>
      <w:r w:rsidR="005807F9" w:rsidRPr="005807F9">
        <w:rPr>
          <w:rFonts w:hAnsi="宋体" w:cs="仿宋_GB2312" w:hint="eastAsia"/>
          <w:bCs/>
          <w:sz w:val="24"/>
        </w:rPr>
        <w:t>项目编号：</w:t>
      </w:r>
      <w:r w:rsidR="005807F9" w:rsidRPr="005807F9">
        <w:rPr>
          <w:rFonts w:hAnsi="宋体" w:cs="仿宋_GB2312" w:hint="eastAsia"/>
          <w:bCs/>
          <w:sz w:val="24"/>
        </w:rPr>
        <w:t>Y2019HZ150</w:t>
      </w:r>
    </w:p>
    <w:p w:rsidR="005807F9" w:rsidRDefault="005807F9" w:rsidP="005807F9">
      <w:pPr>
        <w:widowControl/>
        <w:spacing w:line="360" w:lineRule="auto"/>
        <w:ind w:firstLineChars="300" w:firstLine="720"/>
        <w:rPr>
          <w:rFonts w:hAnsi="宋体" w:cs="仿宋_GB2312"/>
          <w:bCs/>
          <w:sz w:val="24"/>
        </w:rPr>
      </w:pPr>
      <w:r w:rsidRPr="005807F9">
        <w:rPr>
          <w:rFonts w:hAnsi="宋体" w:cs="仿宋_GB2312" w:hint="eastAsia"/>
          <w:bCs/>
          <w:sz w:val="24"/>
        </w:rPr>
        <w:t>招标编号：</w:t>
      </w:r>
      <w:r w:rsidRPr="005807F9">
        <w:rPr>
          <w:rFonts w:hAnsi="宋体" w:cs="仿宋_GB2312" w:hint="eastAsia"/>
          <w:bCs/>
          <w:sz w:val="24"/>
        </w:rPr>
        <w:t>2019072302</w:t>
      </w:r>
    </w:p>
    <w:p w:rsidR="00A313BC" w:rsidRDefault="00A71DE3" w:rsidP="005807F9">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5807F9" w:rsidRDefault="00A71DE3" w:rsidP="005807F9">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w:t>
      </w:r>
      <w:r w:rsidR="005807F9" w:rsidRPr="005807F9">
        <w:rPr>
          <w:rFonts w:hAnsi="宋体" w:cs="仿宋_GB2312" w:hint="eastAsia"/>
          <w:bCs/>
          <w:sz w:val="24"/>
        </w:rPr>
        <w:t>普通手动轮椅</w:t>
      </w:r>
      <w:r w:rsidR="005807F9" w:rsidRPr="005807F9">
        <w:rPr>
          <w:rFonts w:hAnsi="宋体" w:cs="仿宋_GB2312" w:hint="eastAsia"/>
          <w:bCs/>
          <w:sz w:val="24"/>
        </w:rPr>
        <w:t>220</w:t>
      </w:r>
      <w:r w:rsidR="005807F9" w:rsidRPr="005807F9">
        <w:rPr>
          <w:rFonts w:hAnsi="宋体" w:cs="仿宋_GB2312" w:hint="eastAsia"/>
          <w:bCs/>
          <w:sz w:val="24"/>
        </w:rPr>
        <w:t>台</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5807F9" w:rsidRPr="005807F9" w:rsidRDefault="007863DE" w:rsidP="005807F9">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5807F9" w:rsidRPr="005807F9">
        <w:rPr>
          <w:rFonts w:hAnsi="宋体" w:cs="仿宋_GB2312" w:hint="eastAsia"/>
          <w:bCs/>
          <w:sz w:val="24"/>
        </w:rPr>
        <w:t>140800</w:t>
      </w:r>
      <w:r w:rsidR="005807F9" w:rsidRPr="005807F9">
        <w:rPr>
          <w:rFonts w:hAnsi="宋体" w:cs="仿宋_GB2312" w:hint="eastAsia"/>
          <w:bCs/>
          <w:sz w:val="24"/>
        </w:rPr>
        <w:t>元</w:t>
      </w:r>
      <w:r w:rsidR="00613FF0" w:rsidRPr="00613FF0">
        <w:rPr>
          <w:rFonts w:hAnsi="宋体" w:cs="仿宋_GB2312" w:hint="eastAsia"/>
          <w:bCs/>
          <w:sz w:val="24"/>
        </w:rPr>
        <w:t>；</w:t>
      </w:r>
      <w:r w:rsidR="00613FF0" w:rsidRPr="00613FF0">
        <w:rPr>
          <w:rFonts w:hAnsi="宋体" w:cs="仿宋_GB2312" w:hint="eastAsia"/>
          <w:bCs/>
          <w:sz w:val="24"/>
        </w:rPr>
        <w:t xml:space="preserve"> </w:t>
      </w:r>
      <w:r w:rsidR="005807F9">
        <w:rPr>
          <w:rFonts w:hAnsi="宋体" w:cs="仿宋_GB2312" w:hint="eastAsia"/>
          <w:bCs/>
          <w:sz w:val="24"/>
        </w:rPr>
        <w:t>最高限价：</w:t>
      </w:r>
      <w:r w:rsidR="005807F9" w:rsidRPr="005807F9">
        <w:rPr>
          <w:rFonts w:hAnsi="宋体" w:cs="仿宋_GB2312" w:hint="eastAsia"/>
          <w:bCs/>
          <w:sz w:val="24"/>
        </w:rPr>
        <w:t>140800</w:t>
      </w:r>
      <w:r w:rsidR="005807F9" w:rsidRPr="005807F9">
        <w:rPr>
          <w:rFonts w:hAnsi="宋体" w:cs="仿宋_GB2312" w:hint="eastAsia"/>
          <w:bCs/>
          <w:sz w:val="24"/>
        </w:rPr>
        <w:t>元</w:t>
      </w:r>
    </w:p>
    <w:p w:rsidR="00A313BC" w:rsidRPr="007863DE" w:rsidRDefault="00A71DE3" w:rsidP="005807F9">
      <w:pPr>
        <w:spacing w:line="480" w:lineRule="auto"/>
        <w:rPr>
          <w:rFonts w:hAnsi="宋体" w:cs="仿宋_GB2312"/>
          <w:bCs/>
          <w:sz w:val="24"/>
        </w:rPr>
      </w:pPr>
      <w:r w:rsidRPr="007863DE">
        <w:rPr>
          <w:rFonts w:hAnsi="宋体" w:cs="仿宋_GB2312" w:hint="eastAsia"/>
          <w:bCs/>
          <w:sz w:val="24"/>
        </w:rPr>
        <w:t>（六）资金来源：财政资金，已落实</w:t>
      </w:r>
    </w:p>
    <w:p w:rsidR="005807F9" w:rsidRDefault="00A71DE3" w:rsidP="00613FF0">
      <w:pPr>
        <w:spacing w:line="480" w:lineRule="auto"/>
        <w:rPr>
          <w:rFonts w:hAnsi="宋体" w:cs="仿宋_GB2312"/>
          <w:bCs/>
          <w:sz w:val="24"/>
        </w:rPr>
      </w:pPr>
      <w:r>
        <w:rPr>
          <w:rFonts w:hAnsi="宋体" w:cs="仿宋_GB2312" w:hint="eastAsia"/>
          <w:bCs/>
          <w:sz w:val="24"/>
        </w:rPr>
        <w:t>（七）交付（服务、完工）时间：</w:t>
      </w:r>
      <w:r w:rsidR="005807F9" w:rsidRPr="005807F9">
        <w:rPr>
          <w:rFonts w:hAnsi="宋体" w:cs="仿宋_GB2312" w:hint="eastAsia"/>
          <w:bCs/>
          <w:sz w:val="24"/>
        </w:rPr>
        <w:t>合同签订后</w:t>
      </w:r>
      <w:r w:rsidR="005807F9" w:rsidRPr="005807F9">
        <w:rPr>
          <w:rFonts w:hAnsi="宋体" w:cs="仿宋_GB2312" w:hint="eastAsia"/>
          <w:bCs/>
          <w:sz w:val="24"/>
        </w:rPr>
        <w:t>15</w:t>
      </w:r>
      <w:r w:rsidR="005807F9" w:rsidRPr="005807F9">
        <w:rPr>
          <w:rFonts w:hAnsi="宋体" w:cs="仿宋_GB2312" w:hint="eastAsia"/>
          <w:bCs/>
          <w:sz w:val="24"/>
        </w:rPr>
        <w:t>日历天内</w:t>
      </w:r>
    </w:p>
    <w:p w:rsidR="005807F9" w:rsidRPr="005807F9" w:rsidRDefault="00A71DE3" w:rsidP="005807F9">
      <w:pPr>
        <w:shd w:val="clear" w:color="auto" w:fill="FFFFFF"/>
        <w:spacing w:line="540" w:lineRule="exact"/>
        <w:contextualSpacing/>
        <w:rPr>
          <w:rFonts w:hAnsi="宋体" w:cs="仿宋_GB2312"/>
          <w:bCs/>
          <w:sz w:val="24"/>
        </w:rPr>
      </w:pPr>
      <w:r>
        <w:rPr>
          <w:rFonts w:hAnsi="宋体" w:cs="仿宋_GB2312" w:hint="eastAsia"/>
          <w:bCs/>
          <w:sz w:val="24"/>
        </w:rPr>
        <w:t>（八）交付（服务、施工）地点：</w:t>
      </w:r>
      <w:r w:rsidR="005807F9" w:rsidRPr="005807F9">
        <w:rPr>
          <w:rFonts w:hAnsi="宋体" w:cs="仿宋_GB2312" w:hint="eastAsia"/>
          <w:bCs/>
          <w:sz w:val="24"/>
        </w:rPr>
        <w:t>鄢陵县残疾人联合会</w:t>
      </w:r>
    </w:p>
    <w:p w:rsidR="0073411B" w:rsidRDefault="00A71DE3" w:rsidP="005807F9">
      <w:pPr>
        <w:spacing w:line="48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5807F9">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w:t>
      </w:r>
      <w:r w:rsidR="005807F9">
        <w:rPr>
          <w:rFonts w:hAnsi="宋体" w:cs="仿宋_GB2312" w:hint="eastAsia"/>
          <w:bCs/>
          <w:sz w:val="24"/>
        </w:rPr>
        <w:t xml:space="preserve"> </w:t>
      </w:r>
      <w:r w:rsidRPr="004451A0">
        <w:rPr>
          <w:rFonts w:hAnsi="宋体" w:cs="仿宋_GB2312" w:hint="eastAsia"/>
          <w:bCs/>
          <w:sz w:val="24"/>
        </w:rPr>
        <w:t>符合《中华人民共和国政府采购法》第二十二条规定</w:t>
      </w:r>
      <w:r w:rsidRPr="004451A0">
        <w:rPr>
          <w:rFonts w:hAnsi="宋体" w:cs="仿宋_GB2312" w:hint="eastAsia"/>
          <w:bCs/>
          <w:sz w:val="24"/>
        </w:rPr>
        <w:t>;</w:t>
      </w:r>
    </w:p>
    <w:p w:rsidR="004451A0" w:rsidRPr="004451A0" w:rsidRDefault="005807F9" w:rsidP="004451A0">
      <w:pPr>
        <w:autoSpaceDE w:val="0"/>
        <w:autoSpaceDN w:val="0"/>
        <w:adjustRightInd w:val="0"/>
        <w:spacing w:line="360" w:lineRule="auto"/>
        <w:rPr>
          <w:rFonts w:hAnsi="宋体" w:cs="仿宋_GB2312"/>
          <w:bCs/>
          <w:sz w:val="24"/>
        </w:rPr>
      </w:pPr>
      <w:r>
        <w:rPr>
          <w:rFonts w:hAnsi="宋体" w:cs="仿宋_GB2312" w:hint="eastAsia"/>
          <w:bCs/>
          <w:sz w:val="24"/>
        </w:rPr>
        <w:t>（二）</w:t>
      </w:r>
      <w:r w:rsidR="004451A0" w:rsidRPr="004451A0">
        <w:rPr>
          <w:rFonts w:hAnsi="宋体" w:cs="仿宋_GB2312" w:hint="eastAsia"/>
          <w:bCs/>
          <w:sz w:val="24"/>
        </w:rPr>
        <w:t>未被列入“信用中国”网站</w:t>
      </w:r>
      <w:r w:rsidR="004451A0" w:rsidRPr="004451A0">
        <w:rPr>
          <w:rFonts w:hAnsi="宋体" w:cs="仿宋_GB2312" w:hint="eastAsia"/>
          <w:bCs/>
          <w:sz w:val="24"/>
        </w:rPr>
        <w:t>(www.creditchina.gov.cn)</w:t>
      </w:r>
      <w:r w:rsidR="004451A0" w:rsidRPr="004451A0">
        <w:rPr>
          <w:rFonts w:hAnsi="宋体" w:cs="仿宋_GB2312" w:hint="eastAsia"/>
          <w:bCs/>
          <w:sz w:val="24"/>
        </w:rPr>
        <w:t>、中国政府采购网</w:t>
      </w:r>
      <w:r w:rsidR="004451A0" w:rsidRPr="004451A0">
        <w:rPr>
          <w:rFonts w:hAnsi="宋体" w:cs="仿宋_GB2312" w:hint="eastAsia"/>
          <w:bCs/>
          <w:sz w:val="24"/>
        </w:rPr>
        <w:t>(www.ccgp.gov.cn)</w:t>
      </w:r>
      <w:r w:rsidR="004451A0"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F14400">
        <w:rPr>
          <w:rFonts w:hAnsi="宋体" w:cs="仿宋_GB2312" w:hint="eastAsia"/>
          <w:bCs/>
          <w:sz w:val="24"/>
        </w:rPr>
        <w:t>10</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4263BD">
        <w:rPr>
          <w:rFonts w:hAnsi="宋体" w:cs="仿宋_GB2312" w:hint="eastAsia"/>
          <w:bCs/>
          <w:sz w:val="24"/>
        </w:rPr>
        <w:t>18</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p w:rsidR="0015353C" w:rsidRPr="0015353C" w:rsidRDefault="00A71DE3" w:rsidP="0015353C">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15353C" w:rsidRPr="0015353C">
        <w:rPr>
          <w:rFonts w:cs="宋体" w:hint="eastAsia"/>
          <w:color w:val="000000"/>
          <w:shd w:val="clear" w:color="auto" w:fill="FFFFFF"/>
        </w:rPr>
        <w:t>鄢陵县残疾人联合会</w:t>
      </w:r>
    </w:p>
    <w:p w:rsidR="0015353C"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15353C" w:rsidRPr="0015353C">
        <w:rPr>
          <w:rFonts w:cs="宋体" w:hint="eastAsia"/>
          <w:color w:val="000000"/>
          <w:shd w:val="clear" w:color="auto" w:fill="FFFFFF"/>
        </w:rPr>
        <w:t>鄢陵县人民路中段</w:t>
      </w:r>
    </w:p>
    <w:p w:rsidR="00027180" w:rsidRPr="00027180"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15353C">
        <w:rPr>
          <w:rFonts w:cs="宋体" w:hint="eastAsia"/>
          <w:color w:val="000000"/>
          <w:shd w:val="clear" w:color="auto" w:fill="FFFFFF"/>
        </w:rPr>
        <w:t>尹</w:t>
      </w:r>
      <w:r w:rsidR="00027180" w:rsidRPr="00027180">
        <w:rPr>
          <w:rFonts w:cs="宋体" w:hint="eastAsia"/>
          <w:color w:val="000000"/>
          <w:shd w:val="clear" w:color="auto" w:fill="FFFFFF"/>
        </w:rPr>
        <w:t>女士</w:t>
      </w:r>
      <w:r w:rsidR="00027180" w:rsidRPr="00027180">
        <w:rPr>
          <w:rFonts w:cs="宋体" w:hint="eastAsia"/>
          <w:color w:val="000000"/>
          <w:shd w:val="clear" w:color="auto" w:fill="FFFFFF"/>
        </w:rPr>
        <w:t xml:space="preserve">  </w:t>
      </w:r>
    </w:p>
    <w:p w:rsidR="0015353C" w:rsidRPr="0015353C" w:rsidRDefault="00A71DE3" w:rsidP="0015353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15353C" w:rsidRPr="0015353C">
        <w:rPr>
          <w:rFonts w:cs="宋体"/>
          <w:color w:val="000000"/>
          <w:shd w:val="clear" w:color="auto" w:fill="FFFFFF"/>
        </w:rPr>
        <w:t>13639667006</w:t>
      </w:r>
    </w:p>
    <w:p w:rsidR="00A313BC" w:rsidRPr="00322AE2" w:rsidRDefault="00A71DE3" w:rsidP="0015353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7D54AA">
        <w:fldChar w:fldCharType="begin"/>
      </w:r>
      <w:r w:rsidR="004E44DF">
        <w:instrText>HYPERLINK "http://221.14.6.70:8088/ggzy/"</w:instrText>
      </w:r>
      <w:r w:rsidR="007D54AA">
        <w:fldChar w:fldCharType="separate"/>
      </w:r>
      <w:r w:rsidRPr="00322AE2">
        <w:rPr>
          <w:rFonts w:ascii="宋体" w:hAnsi="宋体" w:cs="宋体" w:hint="eastAsia"/>
          <w:b/>
          <w:color w:val="000000"/>
          <w:shd w:val="clear" w:color="auto" w:fill="FFFFFF"/>
        </w:rPr>
        <w:t>http://221.14.6.70:8088/ggzy/</w:t>
      </w:r>
      <w:r w:rsidR="007D54AA">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7D54AA">
        <w:fldChar w:fldCharType="begin"/>
      </w:r>
      <w:r w:rsidR="004E44DF">
        <w:instrText>HYPERLINK "http://221.14.6.70:8088/ggzy/"</w:instrText>
      </w:r>
      <w:r w:rsidR="007D54AA">
        <w:fldChar w:fldCharType="separate"/>
      </w:r>
      <w:r w:rsidRPr="00322AE2">
        <w:rPr>
          <w:rFonts w:ascii="宋体" w:hAnsi="宋体" w:cs="宋体" w:hint="eastAsia"/>
          <w:b/>
          <w:color w:val="000000"/>
          <w:shd w:val="clear" w:color="auto" w:fill="FFFFFF"/>
        </w:rPr>
        <w:t>http://221.14.6.70:8088/ggzy/</w:t>
      </w:r>
      <w:r w:rsidR="007D54AA">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FA3D38" w:rsidRPr="00FA3D38">
              <w:rPr>
                <w:rFonts w:hAnsi="宋体" w:cs="仿宋_GB2312" w:hint="eastAsia"/>
                <w:sz w:val="24"/>
                <w:szCs w:val="24"/>
              </w:rPr>
              <w:t>鄢陵县残疾人康复辅助器具采购项目</w:t>
            </w:r>
            <w:r w:rsidR="00F14400">
              <w:rPr>
                <w:rFonts w:hAnsi="宋体" w:cs="仿宋_GB2312" w:hint="eastAsia"/>
                <w:bCs/>
                <w:sz w:val="24"/>
              </w:rPr>
              <w:t>(</w:t>
            </w:r>
            <w:r w:rsidR="00F14400">
              <w:rPr>
                <w:rFonts w:hAnsi="宋体" w:cs="仿宋_GB2312" w:hint="eastAsia"/>
                <w:bCs/>
                <w:sz w:val="24"/>
              </w:rPr>
              <w:t>二次</w:t>
            </w:r>
            <w:r w:rsidR="00F14400">
              <w:rPr>
                <w:rFonts w:hAnsi="宋体" w:cs="仿宋_GB2312" w:hint="eastAsia"/>
                <w:bCs/>
                <w:sz w:val="24"/>
              </w:rPr>
              <w:t>)</w:t>
            </w:r>
          </w:p>
          <w:p w:rsidR="00C31454" w:rsidRPr="00C31454" w:rsidRDefault="00C31454" w:rsidP="00C31454">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项目编号：</w:t>
            </w:r>
            <w:r w:rsidRPr="00C31454">
              <w:rPr>
                <w:rFonts w:hAnsi="宋体" w:cs="仿宋_GB2312" w:hint="eastAsia"/>
                <w:sz w:val="24"/>
                <w:szCs w:val="24"/>
              </w:rPr>
              <w:t>Y2019HZ150</w:t>
            </w:r>
          </w:p>
          <w:p w:rsidR="00C31454" w:rsidRDefault="00C31454" w:rsidP="00C31454">
            <w:pPr>
              <w:widowControl/>
              <w:shd w:val="clear" w:color="auto" w:fill="FFFFFF"/>
              <w:spacing w:line="360" w:lineRule="auto"/>
              <w:jc w:val="left"/>
              <w:rPr>
                <w:rFonts w:hAnsi="宋体" w:cs="仿宋_GB2312"/>
                <w:sz w:val="24"/>
                <w:szCs w:val="24"/>
              </w:rPr>
            </w:pPr>
            <w:r w:rsidRPr="00C31454">
              <w:rPr>
                <w:rFonts w:hAnsi="宋体" w:cs="仿宋_GB2312" w:hint="eastAsia"/>
                <w:sz w:val="24"/>
                <w:szCs w:val="24"/>
              </w:rPr>
              <w:t>招标编号：</w:t>
            </w:r>
            <w:r w:rsidRPr="00C31454">
              <w:rPr>
                <w:rFonts w:hAnsi="宋体" w:cs="仿宋_GB2312" w:hint="eastAsia"/>
                <w:sz w:val="24"/>
                <w:szCs w:val="24"/>
              </w:rPr>
              <w:t>2019072302</w:t>
            </w:r>
          </w:p>
          <w:p w:rsidR="00A313BC" w:rsidRPr="00FA3D38" w:rsidRDefault="00A71DE3" w:rsidP="00C31454">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313BC" w:rsidRPr="00254C57" w:rsidRDefault="00A71DE3" w:rsidP="00C31454">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C31454" w:rsidRPr="00C31454">
              <w:rPr>
                <w:rFonts w:hAnsi="宋体" w:cs="仿宋_GB2312" w:hint="eastAsia"/>
                <w:sz w:val="24"/>
                <w:szCs w:val="24"/>
              </w:rPr>
              <w:t>普通手动轮椅</w:t>
            </w:r>
            <w:r w:rsidR="00C31454" w:rsidRPr="00C31454">
              <w:rPr>
                <w:rFonts w:hAnsi="宋体" w:cs="仿宋_GB2312" w:hint="eastAsia"/>
                <w:sz w:val="24"/>
                <w:szCs w:val="24"/>
              </w:rPr>
              <w:t>220</w:t>
            </w:r>
            <w:r w:rsidR="00C31454" w:rsidRPr="00C31454">
              <w:rPr>
                <w:rFonts w:hAnsi="宋体" w:cs="仿宋_GB2312" w:hint="eastAsia"/>
                <w:sz w:val="24"/>
                <w:szCs w:val="24"/>
              </w:rPr>
              <w:t>台</w:t>
            </w:r>
            <w:r w:rsidR="00C31454">
              <w:rPr>
                <w:rFonts w:hAnsi="宋体" w:cs="仿宋_GB2312" w:hint="eastAsia"/>
                <w:sz w:val="24"/>
                <w:szCs w:val="24"/>
              </w:rPr>
              <w:t>。</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C31454" w:rsidRPr="00C31454" w:rsidRDefault="00220845" w:rsidP="00C31454">
            <w:pPr>
              <w:shd w:val="clear" w:color="auto" w:fill="FFFFFF"/>
              <w:spacing w:line="54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C31454" w:rsidRPr="00C31454">
              <w:rPr>
                <w:rFonts w:hAnsi="宋体" w:cs="仿宋_GB2312" w:hint="eastAsia"/>
                <w:bCs/>
                <w:sz w:val="24"/>
              </w:rPr>
              <w:t>合同签订后</w:t>
            </w:r>
            <w:r w:rsidR="00C31454" w:rsidRPr="00C31454">
              <w:rPr>
                <w:rFonts w:hAnsi="宋体" w:cs="仿宋_GB2312" w:hint="eastAsia"/>
                <w:bCs/>
                <w:sz w:val="24"/>
              </w:rPr>
              <w:t>15</w:t>
            </w:r>
            <w:r w:rsidR="00C31454" w:rsidRPr="00C31454">
              <w:rPr>
                <w:rFonts w:hAnsi="宋体" w:cs="仿宋_GB2312" w:hint="eastAsia"/>
                <w:bCs/>
                <w:sz w:val="24"/>
              </w:rPr>
              <w:t>日历天内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C31454" w:rsidRPr="00C31454">
              <w:rPr>
                <w:rFonts w:hAnsi="宋体" w:cs="仿宋_GB2312" w:hint="eastAsia"/>
                <w:bCs/>
                <w:sz w:val="24"/>
              </w:rPr>
              <w:t>货物经验收合格支付合同总价款的</w:t>
            </w:r>
            <w:r w:rsidR="00C31454" w:rsidRPr="00C31454">
              <w:rPr>
                <w:rFonts w:hAnsi="宋体" w:cs="仿宋_GB2312" w:hint="eastAsia"/>
                <w:bCs/>
                <w:sz w:val="24"/>
              </w:rPr>
              <w:t>90%</w:t>
            </w:r>
            <w:r w:rsidR="00C31454" w:rsidRPr="00C31454">
              <w:rPr>
                <w:rFonts w:hAnsi="宋体" w:cs="仿宋_GB2312" w:hint="eastAsia"/>
                <w:bCs/>
                <w:sz w:val="24"/>
              </w:rPr>
              <w:t>，剩余</w:t>
            </w:r>
            <w:r w:rsidR="00C31454" w:rsidRPr="00C31454">
              <w:rPr>
                <w:rFonts w:hAnsi="宋体" w:cs="仿宋_GB2312" w:hint="eastAsia"/>
                <w:bCs/>
                <w:sz w:val="24"/>
              </w:rPr>
              <w:t>10%</w:t>
            </w:r>
            <w:r w:rsidR="00C31454" w:rsidRPr="00C31454">
              <w:rPr>
                <w:rFonts w:hAnsi="宋体" w:cs="仿宋_GB2312" w:hint="eastAsia"/>
                <w:bCs/>
                <w:sz w:val="24"/>
              </w:rPr>
              <w:t>，一年无质量问题一次性付清。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C31454" w:rsidRPr="00C31454"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C31454" w:rsidRPr="00C31454">
              <w:rPr>
                <w:rFonts w:hAnsi="宋体" w:cs="仿宋_GB2312" w:hint="eastAsia"/>
                <w:sz w:val="24"/>
                <w:szCs w:val="24"/>
              </w:rPr>
              <w:t>鄢陵县残疾人联合会</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C31454" w:rsidRPr="00C31454">
              <w:rPr>
                <w:rFonts w:hAnsi="宋体" w:cs="仿宋_GB2312" w:hint="eastAsia"/>
                <w:sz w:val="24"/>
                <w:szCs w:val="24"/>
              </w:rPr>
              <w:t>鄢陵县人民路中段</w:t>
            </w:r>
          </w:p>
          <w:p w:rsidR="00A313BC" w:rsidRPr="003E28E8" w:rsidRDefault="00A71DE3" w:rsidP="00C31454">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C31454">
              <w:rPr>
                <w:rFonts w:hAnsi="宋体" w:cs="仿宋_GB2312" w:hint="eastAsia"/>
                <w:sz w:val="24"/>
                <w:szCs w:val="24"/>
              </w:rPr>
              <w:t>尹</w:t>
            </w:r>
            <w:r w:rsidR="003E28E8" w:rsidRPr="003E28E8">
              <w:rPr>
                <w:rFonts w:hAnsi="宋体" w:cs="仿宋_GB2312" w:hint="eastAsia"/>
                <w:sz w:val="24"/>
                <w:szCs w:val="24"/>
              </w:rPr>
              <w:t>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C31454" w:rsidRPr="00C31454">
              <w:rPr>
                <w:rFonts w:hAnsi="宋体" w:cs="仿宋_GB2312" w:hint="eastAsia"/>
                <w:sz w:val="24"/>
                <w:szCs w:val="24"/>
              </w:rPr>
              <w:t>13639667006</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w:t>
            </w:r>
            <w:r w:rsidRPr="003E28E8">
              <w:rPr>
                <w:rFonts w:hAnsi="宋体" w:cs="仿宋_GB2312" w:hint="eastAsia"/>
                <w:sz w:val="24"/>
                <w:szCs w:val="24"/>
              </w:rPr>
              <w:lastRenderedPageBreak/>
              <w:t>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C31454" w:rsidRPr="00C31454" w:rsidRDefault="00C31454" w:rsidP="00C31454">
            <w:pPr>
              <w:autoSpaceDE w:val="0"/>
              <w:autoSpaceDN w:val="0"/>
              <w:adjustRightInd w:val="0"/>
              <w:spacing w:line="360" w:lineRule="auto"/>
              <w:rPr>
                <w:rFonts w:ascii="宋体" w:cs="宋体"/>
                <w:bCs/>
                <w:sz w:val="24"/>
                <w:szCs w:val="24"/>
                <w:lang w:val="zh-CN"/>
              </w:rPr>
            </w:pPr>
            <w:r w:rsidRPr="00C31454">
              <w:rPr>
                <w:rFonts w:ascii="宋体" w:cs="宋体" w:hint="eastAsia"/>
                <w:bCs/>
                <w:sz w:val="24"/>
                <w:szCs w:val="24"/>
                <w:lang w:val="zh-CN"/>
              </w:rPr>
              <w:t>140800元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F14400">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B4EE5">
              <w:rPr>
                <w:rFonts w:ascii="宋体" w:cs="宋体" w:hint="eastAsia"/>
                <w:bCs/>
                <w:color w:val="FF0000"/>
                <w:sz w:val="24"/>
                <w:szCs w:val="24"/>
                <w:lang w:val="zh-CN"/>
              </w:rPr>
              <w:t xml:space="preserve"> </w:t>
            </w:r>
            <w:r w:rsidR="00F14400">
              <w:rPr>
                <w:rFonts w:ascii="宋体" w:cs="宋体" w:hint="eastAsia"/>
                <w:bCs/>
                <w:color w:val="FF0000"/>
                <w:sz w:val="24"/>
                <w:szCs w:val="24"/>
                <w:lang w:val="zh-CN"/>
              </w:rPr>
              <w:t>10</w:t>
            </w:r>
            <w:r w:rsidR="00DB4EE5">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A75D3">
              <w:rPr>
                <w:rFonts w:ascii="宋体" w:cs="宋体" w:hint="eastAsia"/>
                <w:bCs/>
                <w:color w:val="FF0000"/>
                <w:sz w:val="24"/>
                <w:szCs w:val="24"/>
                <w:lang w:val="zh-CN"/>
              </w:rPr>
              <w:t xml:space="preserve"> </w:t>
            </w:r>
            <w:r w:rsidR="004263BD">
              <w:rPr>
                <w:rFonts w:ascii="宋体" w:cs="宋体" w:hint="eastAsia"/>
                <w:bCs/>
                <w:color w:val="FF0000"/>
                <w:sz w:val="24"/>
                <w:szCs w:val="24"/>
                <w:lang w:val="zh-CN"/>
              </w:rPr>
              <w:t>18</w:t>
            </w:r>
            <w:r w:rsidR="007A75D3">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BC220C" w:rsidRDefault="003F3F34">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BC220C"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7D54A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w:t>
            </w:r>
            <w:r w:rsidR="00527325">
              <w:rPr>
                <w:rFonts w:hAnsi="宋体" w:cs="黑体" w:hint="eastAsia"/>
                <w:sz w:val="24"/>
                <w:szCs w:val="24"/>
              </w:rPr>
              <w:lastRenderedPageBreak/>
              <w:t>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7D54A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7D54A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7D54A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C53D4B">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310454"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C02CAF"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w:t>
            </w:r>
          </w:p>
          <w:p w:rsidR="00C53D4B" w:rsidRDefault="00310454" w:rsidP="00310454">
            <w:pPr>
              <w:autoSpaceDE w:val="0"/>
              <w:autoSpaceDN w:val="0"/>
              <w:adjustRightInd w:val="0"/>
              <w:spacing w:line="360" w:lineRule="auto"/>
              <w:ind w:right="-491"/>
              <w:rPr>
                <w:rFonts w:hAnsi="宋体" w:cs="黑体"/>
                <w:sz w:val="24"/>
                <w:szCs w:val="24"/>
              </w:rPr>
            </w:pPr>
            <w:r>
              <w:rPr>
                <w:rFonts w:hAnsi="宋体" w:cs="黑体" w:hint="eastAsia"/>
                <w:sz w:val="24"/>
                <w:szCs w:val="24"/>
              </w:rPr>
              <w:t>件一并提交。</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0A285B">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7D54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法定代表人或其委托代理人未在规定时间内持有效证件到场</w:t>
            </w:r>
          </w:p>
          <w:p w:rsidR="008768FE" w:rsidRPr="00BC220C" w:rsidRDefault="008768FE" w:rsidP="00BC220C">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的；</w:t>
            </w:r>
          </w:p>
          <w:p w:rsidR="00BC220C" w:rsidRPr="00BC220C" w:rsidRDefault="008768FE" w:rsidP="00BC220C">
            <w:pPr>
              <w:pStyle w:val="af4"/>
              <w:numPr>
                <w:ilvl w:val="0"/>
                <w:numId w:val="12"/>
              </w:numPr>
              <w:autoSpaceDE w:val="0"/>
              <w:autoSpaceDN w:val="0"/>
              <w:adjustRightInd w:val="0"/>
              <w:spacing w:line="360" w:lineRule="auto"/>
              <w:ind w:right="-491" w:firstLineChars="0"/>
              <w:rPr>
                <w:rFonts w:ascii="宋体" w:hAnsi="宋体"/>
                <w:bCs/>
                <w:kern w:val="0"/>
                <w:sz w:val="24"/>
                <w:szCs w:val="24"/>
              </w:rPr>
            </w:pPr>
            <w:r w:rsidRPr="00BC220C">
              <w:rPr>
                <w:rFonts w:ascii="宋体" w:hAnsi="宋体" w:hint="eastAsia"/>
                <w:bCs/>
                <w:kern w:val="0"/>
                <w:sz w:val="24"/>
                <w:szCs w:val="24"/>
              </w:rPr>
              <w:t>逾期送达的或者未送达指定地点的纸质投标文件, 电子介质</w:t>
            </w:r>
          </w:p>
          <w:p w:rsidR="00BC220C" w:rsidRDefault="008768FE" w:rsidP="008768FE">
            <w:pPr>
              <w:autoSpaceDE w:val="0"/>
              <w:autoSpaceDN w:val="0"/>
              <w:adjustRightInd w:val="0"/>
              <w:spacing w:line="360" w:lineRule="auto"/>
              <w:ind w:right="-491"/>
              <w:rPr>
                <w:rFonts w:ascii="宋体" w:hAnsi="宋体"/>
                <w:bCs/>
                <w:kern w:val="0"/>
                <w:sz w:val="24"/>
                <w:szCs w:val="24"/>
              </w:rPr>
            </w:pPr>
            <w:r w:rsidRPr="00BC220C">
              <w:rPr>
                <w:rFonts w:ascii="宋体" w:hAnsi="宋体" w:hint="eastAsia"/>
                <w:bCs/>
                <w:kern w:val="0"/>
                <w:sz w:val="24"/>
                <w:szCs w:val="24"/>
              </w:rPr>
              <w:t>存</w:t>
            </w:r>
            <w:r>
              <w:rPr>
                <w:rFonts w:ascii="宋体" w:hAnsi="宋体" w:hint="eastAsia"/>
                <w:bCs/>
                <w:kern w:val="0"/>
                <w:sz w:val="24"/>
                <w:szCs w:val="24"/>
              </w:rPr>
              <w:t>储的投标文件、电子投标文件在投标文件提交截止时间（开</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标时间）之前未成功提交至《全国公共资源交易平台(河南省▪许</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昌市)》公共资源交易系统的；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BC220C"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w:t>
            </w:r>
          </w:p>
          <w:p w:rsid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件(法定代表人资格证明书和身份证)或其委托人未持授权委托</w:t>
            </w:r>
          </w:p>
          <w:p w:rsidR="00527325" w:rsidRPr="00BC220C" w:rsidRDefault="008768FE" w:rsidP="00BC220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证明原件(授权委托书和身份证)的;</w:t>
            </w:r>
          </w:p>
        </w:tc>
      </w:tr>
      <w:tr w:rsidR="006B3FE7">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9"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12</w:t>
      </w:r>
      <w:r w:rsidR="005E1DB1">
        <w:rPr>
          <w:rFonts w:ascii="新宋体" w:eastAsia="新宋体" w:hAnsi="新宋体" w:cs="仿宋_GB2312" w:hint="eastAsia"/>
          <w:b/>
          <w:sz w:val="24"/>
          <w:szCs w:val="24"/>
          <w:lang w:val="zh-CN"/>
        </w:rPr>
        <w:t>.</w:t>
      </w:r>
      <w:r w:rsidRPr="005E1DB1">
        <w:rPr>
          <w:rFonts w:ascii="新宋体" w:eastAsia="新宋体" w:hAnsi="新宋体" w:cs="仿宋_GB2312" w:hint="eastAsia"/>
          <w:b/>
          <w:sz w:val="24"/>
          <w:szCs w:val="24"/>
          <w:lang w:val="zh-CN"/>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14</w:t>
      </w:r>
      <w:r w:rsidRPr="005E1DB1">
        <w:rPr>
          <w:rFonts w:ascii="新宋体" w:eastAsia="新宋体" w:hAnsi="新宋体" w:cs="仿宋_GB2312"/>
          <w:b/>
          <w:sz w:val="24"/>
          <w:szCs w:val="24"/>
          <w:lang w:val="zh-CN"/>
        </w:rPr>
        <w:t xml:space="preserve">. </w:t>
      </w:r>
      <w:r w:rsidRPr="005E1DB1">
        <w:rPr>
          <w:rFonts w:ascii="新宋体" w:eastAsia="新宋体" w:hAnsi="新宋体" w:cs="仿宋_GB2312" w:hint="eastAsia"/>
          <w:b/>
          <w:sz w:val="24"/>
          <w:szCs w:val="24"/>
          <w:lang w:val="zh-CN"/>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Pr="005E1DB1"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5E1DB1">
        <w:rPr>
          <w:rFonts w:ascii="新宋体" w:eastAsia="新宋体" w:hAnsi="新宋体" w:cs="仿宋_GB2312" w:hint="eastAsia"/>
          <w:b/>
          <w:sz w:val="24"/>
          <w:szCs w:val="24"/>
          <w:lang w:val="zh-CN"/>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sidRPr="005E1DB1">
        <w:rPr>
          <w:rFonts w:ascii="新宋体" w:eastAsia="新宋体" w:hAnsi="新宋体" w:cs="仿宋_GB2312" w:hint="eastAsia"/>
          <w:b/>
          <w:sz w:val="24"/>
          <w:szCs w:val="24"/>
          <w:lang w:val="zh-CN"/>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D756DA">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756DA">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w:t>
      </w:r>
      <w:r>
        <w:rPr>
          <w:rFonts w:asciiTheme="minorEastAsia" w:hAnsiTheme="minorEastAsia" w:cs="宋体" w:hint="eastAsia"/>
          <w:kern w:val="0"/>
          <w:sz w:val="24"/>
          <w:szCs w:val="24"/>
        </w:rPr>
        <w:lastRenderedPageBreak/>
        <w:t>经投标人法定代表人或其授权代表签名。电子投标文件按招标文件要求加盖电子印章和法人电子印章。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F8108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F8108D">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w:t>
      </w:r>
      <w:r>
        <w:rPr>
          <w:rFonts w:asciiTheme="minorEastAsia" w:hAnsiTheme="minorEastAsia" w:cs="仿宋_GB2312" w:hint="eastAsia"/>
          <w:sz w:val="24"/>
          <w:szCs w:val="24"/>
          <w:lang w:val="zh-CN"/>
        </w:rPr>
        <w:lastRenderedPageBreak/>
        <w:t>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A3186B">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6C2D78" w:rsidRPr="006C2D78" w:rsidRDefault="006C2D78" w:rsidP="006C2D78">
      <w:pPr>
        <w:rPr>
          <w:sz w:val="28"/>
          <w:szCs w:val="28"/>
        </w:rPr>
      </w:pPr>
      <w:r w:rsidRPr="006C2D78">
        <w:rPr>
          <w:rFonts w:hint="eastAsia"/>
          <w:sz w:val="28"/>
          <w:szCs w:val="28"/>
        </w:rPr>
        <w:t>一、采购需求</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6C2D78" w:rsidRPr="001C6162" w:rsidTr="00764A95">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b/>
                <w:bCs/>
                <w:color w:val="000000"/>
                <w:sz w:val="24"/>
                <w:szCs w:val="24"/>
              </w:rPr>
              <w:t>是否为核心产品</w:t>
            </w:r>
          </w:p>
        </w:tc>
      </w:tr>
      <w:tr w:rsidR="006C2D78" w:rsidRPr="001C6162" w:rsidTr="00764A95">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轮椅</w:t>
            </w:r>
          </w:p>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1.产品应符合GB/T 13800-2009《手动轮椅车》国家标准。</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2.针对本次招标，GB/T 13800-2009《手动轮椅车》国家标准中型号、代号、类型及其他不确定的，请按以下要求执行：</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（1）手驱动后轮；</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 xml:space="preserve">（2）车架采用高强度铝合金材质，主体承重结构管直径≥22mm、壁厚＞1.5mm，表面阳极氧化处理或喷塑处理，可折叠； </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（3）座宽，440-460mm。软座, 材质高强度、透气性好，中间夹层为＞400d的帆布，座面平整，不应有褶皱、跳线和破损等缺陷；</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（4）配有海绵座垫，密度30-40d，厚度40-50mm。外套采用密度600d牛津布，透气、防水；</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（5）固定阶梯式扶手；</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（6）脚踏支架可外旋，配有小腿带；</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（7）前轮为直径8英寸高品质PU实心轮胎；后轮为直径24英寸充气轮胎，轮辐钢质，采用13</w:t>
            </w:r>
            <w:r w:rsidRPr="001C6162">
              <w:rPr>
                <w:rFonts w:asciiTheme="minorEastAsia" w:hAnsiTheme="minorEastAsia" w:cs="宋体" w:hint="eastAsia"/>
                <w:color w:val="000000"/>
                <w:sz w:val="24"/>
                <w:szCs w:val="24"/>
                <w:vertAlign w:val="superscript"/>
              </w:rPr>
              <w:t>#</w:t>
            </w:r>
            <w:r w:rsidRPr="001C6162">
              <w:rPr>
                <w:rFonts w:asciiTheme="minorEastAsia" w:hAnsiTheme="minorEastAsia" w:cs="宋体" w:hint="eastAsia"/>
                <w:color w:val="000000"/>
                <w:sz w:val="24"/>
                <w:szCs w:val="24"/>
              </w:rPr>
              <w:t>的36根辐条；</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（8）驻车装置制动后不能高于座面，不得超过脚踏支架安装杆；</w:t>
            </w:r>
          </w:p>
          <w:p w:rsidR="006C2D78" w:rsidRPr="001C6162" w:rsidRDefault="006C2D78" w:rsidP="00764A95">
            <w:pPr>
              <w:spacing w:line="400" w:lineRule="exact"/>
              <w:contextualSpacing/>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220</w:t>
            </w:r>
          </w:p>
        </w:tc>
        <w:tc>
          <w:tcPr>
            <w:tcW w:w="991" w:type="dxa"/>
            <w:tcBorders>
              <w:top w:val="single" w:sz="4" w:space="0" w:color="auto"/>
              <w:left w:val="single" w:sz="4" w:space="0" w:color="auto"/>
              <w:bottom w:val="single" w:sz="4" w:space="0" w:color="auto"/>
              <w:right w:val="single" w:sz="4" w:space="0" w:color="auto"/>
            </w:tcBorders>
            <w:vAlign w:val="center"/>
          </w:tcPr>
          <w:p w:rsidR="006C2D78" w:rsidRPr="001C6162" w:rsidRDefault="006C2D78" w:rsidP="00764A95">
            <w:pPr>
              <w:spacing w:line="540" w:lineRule="exact"/>
              <w:contextualSpacing/>
              <w:jc w:val="center"/>
              <w:rPr>
                <w:rFonts w:asciiTheme="minorEastAsia" w:hAnsiTheme="minorEastAsia" w:cs="宋体"/>
                <w:color w:val="000000"/>
                <w:sz w:val="24"/>
                <w:szCs w:val="24"/>
              </w:rPr>
            </w:pPr>
            <w:r w:rsidRPr="001C6162">
              <w:rPr>
                <w:rFonts w:asciiTheme="minorEastAsia" w:hAnsiTheme="minorEastAsia" w:cs="宋体" w:hint="eastAsia"/>
                <w:color w:val="000000"/>
                <w:sz w:val="24"/>
                <w:szCs w:val="24"/>
              </w:rPr>
              <w:t>是</w:t>
            </w:r>
          </w:p>
        </w:tc>
      </w:tr>
    </w:tbl>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lastRenderedPageBreak/>
        <w:t>二、其他要求</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1、投标人须明确投标产品的厂家、产地、品牌、型号、详细参数，否则为无效投标。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2、投标人应就该项目完整投标，否则为无效投标。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3、本招标文件所列需求为最低要求，投标产品不得低于最低要求，否则为无效投标。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4、交货期：合同签订后15日历天内，不响应者为无效投标。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5、最高限价：140800元 ，超出者为无效投标。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6、投标人所投产品若属于“中国强制性产品认证”（3C认证）范围内,则必须承诺采用</w:t>
      </w:r>
      <w:r w:rsidRPr="006C2D78">
        <w:rPr>
          <w:rFonts w:asciiTheme="minorEastAsia" w:hAnsiTheme="minorEastAsia" w:cs="宋体"/>
          <w:color w:val="000000"/>
          <w:sz w:val="24"/>
          <w:szCs w:val="24"/>
        </w:rPr>
        <w:t>《中华人民共和国实施强制性产品认证的产品目录》</w:t>
      </w:r>
      <w:r w:rsidRPr="006C2D78">
        <w:rPr>
          <w:rFonts w:asciiTheme="minorEastAsia" w:hAnsiTheme="minorEastAsia" w:cs="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7、专利权：投标人应保证用户在使用该货物或其任何一部分时不受第三方提出侵犯其专利权、商标权和工业设计权等的起诉。（须提供承诺函并加盖投标人公章）</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8、投标人须提供所投产品照片。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9、投标人须提供由国家级残疾人辅助器具检测资质的机构出具的该产品3年内的质量检测报告。</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10、根据豫残联[2016]136号文件要求，基本型辅助器具10％的经费用于筛查、训练和培训等适配用途。根据该文件要求，本次采购由供应商按照中标金额的10%支付以上用途所需费用。中标人在签订采购合同后须根据采购人的书面函件，向采购人选定的辅助器具服务机构在约定的时间内支付该费用。</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11、供应商投标文件中须提供售后服务承诺。服务承诺中须包含但不限于明确维修点地址、负责人、联系人和联系电话，维修点具备什么样的维修能力等详细资料。</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中标人为代理商的，中标后还须提供其与生产厂家签署的售后服务合同书。</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lastRenderedPageBreak/>
        <w:t>12、投标人中标后须提供康复知识、产品使用知识培训。</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13、本项目为交钥匙工程（包含货物采购、包装、运输、装卸、备品备件、专用工具、特殊工具、保险、安装调试、检测验收、现场协调、质保、税金等一切费用），如有采购文件中没有明确，而本项目必须的各种费用均应包括在本项目中，采购人不再另行进行支付有关款项。</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验收标准</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1、按照国家相关标准、行业标准、地方标准或者其他标准、规范验收；</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2、按照招标文件要求、投标文件响应和承诺验收；</w:t>
      </w:r>
    </w:p>
    <w:p w:rsidR="006C2D78" w:rsidRPr="006C2D78" w:rsidRDefault="00BA05BF"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14.</w:t>
      </w:r>
      <w:r w:rsidR="006C2D78" w:rsidRPr="006C2D78">
        <w:rPr>
          <w:rFonts w:asciiTheme="minorEastAsia" w:hAnsiTheme="minorEastAsia" w:cs="宋体" w:hint="eastAsia"/>
          <w:color w:val="000000"/>
          <w:sz w:val="24"/>
          <w:szCs w:val="24"/>
        </w:rPr>
        <w:t>3、采购人将在验收阶段对中标产品进行随机抽检，若检测相关产品不符合招标产品技术参数或国家标准的有关标准视为不合格。有权拒绝收货。由此产生的后果由中标人承担，产品抽检费由中标人承担。</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Pr>
          <w:rFonts w:asciiTheme="minorEastAsia" w:hAnsiTheme="minorEastAsia" w:cs="仿宋_GB2312" w:hint="eastAsia"/>
          <w:sz w:val="24"/>
          <w:lang w:val="zh-CN"/>
        </w:rPr>
        <w:t>促进中小企业发展、支持监狱企业发展、促进残疾人就业等政府采购政策。</w:t>
      </w:r>
    </w:p>
    <w:p w:rsidR="0011229F" w:rsidRPr="0011229F" w:rsidRDefault="009F5E57" w:rsidP="0011229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3E6859"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3E6859"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0B7BDA">
        <w:rPr>
          <w:rFonts w:ascii="宋体" w:hAnsi="宋体" w:cs="宋体" w:hint="eastAsia"/>
          <w:sz w:val="24"/>
          <w:szCs w:val="24"/>
        </w:rPr>
        <w:t>招标</w:t>
      </w:r>
      <w:r>
        <w:rPr>
          <w:rFonts w:ascii="宋体" w:hAnsi="宋体" w:cs="宋体" w:hint="eastAsia"/>
          <w:sz w:val="24"/>
          <w:szCs w:val="24"/>
        </w:rPr>
        <w:t>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2157E" w:rsidRDefault="00F2157E" w:rsidP="00F2157E">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(4)</w:t>
      </w:r>
      <w:r w:rsidRPr="00D7237A">
        <w:rPr>
          <w:rFonts w:ascii="宋体" w:hAnsi="宋体" w:cs="宋体" w:hint="eastAsia"/>
          <w:sz w:val="24"/>
          <w:szCs w:val="24"/>
        </w:rPr>
        <w:t>不符合第三章</w:t>
      </w:r>
      <w:r>
        <w:rPr>
          <w:rFonts w:ascii="宋体" w:hAnsi="宋体" w:cs="宋体" w:hint="eastAsia"/>
          <w:sz w:val="24"/>
          <w:szCs w:val="24"/>
        </w:rPr>
        <w:t>采购项目内容</w:t>
      </w:r>
      <w:r w:rsidRPr="00D7237A">
        <w:rPr>
          <w:rFonts w:ascii="宋体" w:hAnsi="宋体" w:cs="宋体" w:hint="eastAsia"/>
          <w:sz w:val="24"/>
          <w:szCs w:val="24"/>
        </w:rPr>
        <w:t>及其他要求的；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2157E">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2157E">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F2157E">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7F4AE1">
        <w:rPr>
          <w:rFonts w:asciiTheme="minorEastAsia" w:hAnsiTheme="minorEastAsia" w:cs="仿宋_GB2312"/>
          <w:b/>
          <w:sz w:val="24"/>
          <w:szCs w:val="24"/>
          <w:lang w:val="zh-CN"/>
        </w:rPr>
        <w:lastRenderedPageBreak/>
        <w:t>文件制作硬件特征码”是否雷同的分析及判定结果。</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7D54AA">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BC3046">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3240AA">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C2139F" w:rsidRPr="000D57A9" w:rsidRDefault="00A71DE3" w:rsidP="000D57A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Pr="00BC3FFB"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lastRenderedPageBreak/>
        <w:t>(</w:t>
      </w:r>
      <w:r w:rsidR="000D57A9">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7D54A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7D54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7D54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7D54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7D54AA">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D57A9">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1F6BB2"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737D7E">
        <w:rPr>
          <w:rFonts w:ascii="宋体" w:hAnsi="宋体" w:hint="eastAsia"/>
          <w:b/>
          <w:bCs/>
          <w:sz w:val="32"/>
          <w:szCs w:val="32"/>
        </w:rPr>
        <w:t>二</w:t>
      </w:r>
      <w:r>
        <w:rPr>
          <w:rFonts w:ascii="宋体" w:hAnsi="宋体" w:hint="eastAsia"/>
          <w:b/>
          <w:bCs/>
          <w:sz w:val="32"/>
          <w:szCs w:val="32"/>
        </w:rPr>
        <w:t>）</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sidR="00D91A9F">
        <w:rPr>
          <w:rFonts w:eastAsia="宋体" w:hAnsi="宋体" w:hint="eastAsia"/>
          <w:b/>
          <w:snapToGrid w:val="0"/>
          <w:kern w:val="0"/>
          <w:sz w:val="32"/>
          <w:szCs w:val="32"/>
        </w:rPr>
        <w:t>三</w:t>
      </w:r>
      <w:r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0D57A9" w:rsidRDefault="000D57A9" w:rsidP="000D57A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0D57A9" w:rsidRDefault="000D57A9" w:rsidP="000D57A9">
      <w:pPr>
        <w:autoSpaceDE w:val="0"/>
        <w:autoSpaceDN w:val="0"/>
        <w:snapToGrid w:val="0"/>
        <w:spacing w:line="360" w:lineRule="auto"/>
        <w:jc w:val="center"/>
        <w:rPr>
          <w:rFonts w:ascii="宋体" w:hAnsi="宋体"/>
          <w:b/>
          <w:bCs/>
          <w:color w:val="000000"/>
          <w:sz w:val="24"/>
        </w:rPr>
      </w:pPr>
    </w:p>
    <w:p w:rsidR="000D57A9" w:rsidRDefault="000D57A9" w:rsidP="007D54AA">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0D57A9" w:rsidRDefault="000D57A9" w:rsidP="007D54AA">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0D57A9" w:rsidRDefault="000D57A9" w:rsidP="007D54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0D57A9" w:rsidRDefault="000D57A9" w:rsidP="007D54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0D57A9" w:rsidRDefault="000D57A9" w:rsidP="007D54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0D57A9" w:rsidRDefault="000D57A9" w:rsidP="007D54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0D57A9" w:rsidRDefault="000D57A9" w:rsidP="007D54AA">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0D57A9" w:rsidRDefault="000D57A9" w:rsidP="000D57A9">
      <w:pPr>
        <w:rPr>
          <w:color w:val="000000"/>
          <w:sz w:val="24"/>
          <w:u w:val="single"/>
        </w:rPr>
      </w:pPr>
    </w:p>
    <w:p w:rsidR="000D57A9" w:rsidRDefault="000D57A9" w:rsidP="000D57A9">
      <w:pPr>
        <w:rPr>
          <w:color w:val="000000"/>
          <w:sz w:val="24"/>
          <w:u w:val="single"/>
        </w:rPr>
      </w:pPr>
    </w:p>
    <w:p w:rsidR="000D57A9" w:rsidRDefault="000D57A9" w:rsidP="000D57A9">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0D57A9" w:rsidRDefault="000D57A9" w:rsidP="000D57A9">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0D57A9" w:rsidRDefault="000D57A9" w:rsidP="000D57A9">
      <w:pPr>
        <w:widowControl/>
        <w:ind w:firstLineChars="645" w:firstLine="1554"/>
        <w:jc w:val="left"/>
        <w:rPr>
          <w:rFonts w:ascii="宋体" w:hAnsi="宋体"/>
          <w:b/>
          <w:bCs/>
          <w:sz w:val="24"/>
        </w:rPr>
      </w:pPr>
    </w:p>
    <w:p w:rsidR="000D57A9" w:rsidRDefault="000D57A9" w:rsidP="000D57A9">
      <w:pPr>
        <w:widowControl/>
        <w:ind w:firstLineChars="645" w:firstLine="2072"/>
        <w:jc w:val="left"/>
        <w:rPr>
          <w:rFonts w:ascii="宋体" w:hAnsi="宋体"/>
          <w:b/>
          <w:bCs/>
          <w:sz w:val="32"/>
          <w:szCs w:val="32"/>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0D57A9" w:rsidRDefault="000D57A9" w:rsidP="0092032C">
      <w:pPr>
        <w:widowControl/>
        <w:jc w:val="center"/>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w:t>
      </w:r>
      <w:r w:rsidR="000D57A9">
        <w:rPr>
          <w:rFonts w:ascii="宋体" w:hAnsi="宋体" w:hint="eastAsia"/>
          <w:b/>
          <w:bCs/>
          <w:sz w:val="28"/>
          <w:szCs w:val="28"/>
        </w:rPr>
        <w:t>五</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0D57A9" w:rsidRDefault="000D57A9" w:rsidP="009F2F89">
      <w:pPr>
        <w:widowControl/>
        <w:jc w:val="center"/>
        <w:rPr>
          <w:rFonts w:ascii="宋体" w:hAnsi="宋体"/>
          <w:b/>
          <w:bCs/>
          <w:sz w:val="28"/>
          <w:szCs w:val="28"/>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0D57A9">
        <w:rPr>
          <w:rFonts w:ascii="宋体" w:hAnsi="宋体" w:hint="eastAsia"/>
          <w:b/>
          <w:bCs/>
          <w:sz w:val="28"/>
          <w:szCs w:val="28"/>
        </w:rPr>
        <w:t>六</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D57A9">
        <w:rPr>
          <w:rFonts w:ascii="宋体" w:hAnsi="宋体" w:hint="eastAsia"/>
          <w:b/>
          <w:bCs/>
          <w:color w:val="000000"/>
          <w:sz w:val="32"/>
          <w:szCs w:val="32"/>
        </w:rPr>
        <w:t>七</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F329A8">
        <w:rPr>
          <w:rFonts w:ascii="宋体" w:hAnsi="宋体" w:cs="宋体" w:hint="eastAsia"/>
          <w:b/>
          <w:spacing w:val="6"/>
          <w:sz w:val="24"/>
        </w:rPr>
        <w:t>供应商符合中小型、微型企业的须填写以上相应声明函；</w:t>
      </w:r>
      <w:r>
        <w:rPr>
          <w:rFonts w:ascii="宋体" w:hAnsi="宋体" w:cs="宋体" w:hint="eastAsia"/>
          <w:b/>
          <w:spacing w:val="6"/>
          <w:sz w:val="24"/>
        </w:rPr>
        <w:t>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A4F" w:rsidRDefault="00E81A4F" w:rsidP="00A313BC">
      <w:r>
        <w:separator/>
      </w:r>
    </w:p>
  </w:endnote>
  <w:endnote w:type="continuationSeparator" w:id="1">
    <w:p w:rsidR="00E81A4F" w:rsidRDefault="00E81A4F"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F" w:rsidRDefault="007D54AA">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81A4F" w:rsidRDefault="007D54AA">
                <w:pPr>
                  <w:pStyle w:val="ac"/>
                </w:pPr>
                <w:fldSimple w:instr=" PAGE  \* MERGEFORMAT ">
                  <w:r w:rsidR="002861B9">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A4F" w:rsidRDefault="00E81A4F" w:rsidP="00A313BC">
      <w:r>
        <w:separator/>
      </w:r>
    </w:p>
  </w:footnote>
  <w:footnote w:type="continuationSeparator" w:id="1">
    <w:p w:rsidR="00E81A4F" w:rsidRDefault="00E81A4F"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7EC9D5B"/>
    <w:multiLevelType w:val="singleLevel"/>
    <w:tmpl w:val="57EC9D5B"/>
    <w:lvl w:ilvl="0">
      <w:start w:val="2"/>
      <w:numFmt w:val="decimal"/>
      <w:suff w:val="nothing"/>
      <w:lvlText w:val="%1、"/>
      <w:lvlJc w:val="left"/>
    </w:lvl>
  </w:abstractNum>
  <w:abstractNum w:abstractNumId="10">
    <w:nsid w:val="591EBB27"/>
    <w:multiLevelType w:val="singleLevel"/>
    <w:tmpl w:val="591EBB27"/>
    <w:lvl w:ilvl="0">
      <w:start w:val="1"/>
      <w:numFmt w:val="decimal"/>
      <w:suff w:val="nothing"/>
      <w:lvlText w:val="%1、"/>
      <w:lvlJc w:val="left"/>
    </w:lvl>
  </w:abstractNum>
  <w:abstractNum w:abstractNumId="11">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2"/>
  </w:num>
  <w:num w:numId="4">
    <w:abstractNumId w:val="11"/>
  </w:num>
  <w:num w:numId="5">
    <w:abstractNumId w:val="9"/>
  </w:num>
  <w:num w:numId="6">
    <w:abstractNumId w:val="5"/>
  </w:num>
  <w:num w:numId="7">
    <w:abstractNumId w:val="7"/>
  </w:num>
  <w:num w:numId="8">
    <w:abstractNumId w:val="4"/>
  </w:num>
  <w:num w:numId="9">
    <w:abstractNumId w:val="0"/>
  </w:num>
  <w:num w:numId="10">
    <w:abstractNumId w:val="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B7BDA"/>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61B9"/>
    <w:rsid w:val="00287BB3"/>
    <w:rsid w:val="002908F5"/>
    <w:rsid w:val="00291939"/>
    <w:rsid w:val="0029443E"/>
    <w:rsid w:val="00294652"/>
    <w:rsid w:val="00295423"/>
    <w:rsid w:val="002955AC"/>
    <w:rsid w:val="00296849"/>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52"/>
    <w:rsid w:val="004B5CF9"/>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6B3A"/>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76E03"/>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3AD"/>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742"/>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4AA"/>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374"/>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186B"/>
    <w:rsid w:val="00A32A32"/>
    <w:rsid w:val="00A33F0D"/>
    <w:rsid w:val="00A35286"/>
    <w:rsid w:val="00A35ED4"/>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20C"/>
    <w:rsid w:val="00BC2C08"/>
    <w:rsid w:val="00BC3046"/>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0FE5"/>
    <w:rsid w:val="00DB15B2"/>
    <w:rsid w:val="00DB28F3"/>
    <w:rsid w:val="00DB41DF"/>
    <w:rsid w:val="00DB45E5"/>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0E1"/>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00"/>
    <w:rsid w:val="00F144DD"/>
    <w:rsid w:val="00F14B5F"/>
    <w:rsid w:val="00F15DD3"/>
    <w:rsid w:val="00F16638"/>
    <w:rsid w:val="00F16708"/>
    <w:rsid w:val="00F17417"/>
    <w:rsid w:val="00F201C9"/>
    <w:rsid w:val="00F2157E"/>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29A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48</Pages>
  <Words>3769</Words>
  <Characters>21484</Characters>
  <Application>Microsoft Office Word</Application>
  <DocSecurity>0</DocSecurity>
  <Lines>179</Lines>
  <Paragraphs>50</Paragraphs>
  <ScaleCrop>false</ScaleCrop>
  <Company>Microsoft</Company>
  <LinksUpToDate>false</LinksUpToDate>
  <CharactersWithSpaces>25203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鄢陵县公共资源交易中心:王磊</cp:lastModifiedBy>
  <cp:revision>1985</cp:revision>
  <cp:lastPrinted>2019-06-05T01:23:00Z</cp:lastPrinted>
  <dcterms:created xsi:type="dcterms:W3CDTF">2017-11-29T08:03:00Z</dcterms:created>
  <dcterms:modified xsi:type="dcterms:W3CDTF">2019-09-26T00:55:00Z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