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CB8" w:rsidRDefault="00F83CB8" w:rsidP="00F83CB8"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项目编号：</w:t>
      </w:r>
      <w:r w:rsidRPr="002D6C15">
        <w:rPr>
          <w:rFonts w:ascii="宋体" w:hAnsi="宋体" w:hint="eastAsia"/>
          <w:b/>
          <w:bCs/>
          <w:color w:val="000000"/>
          <w:szCs w:val="21"/>
        </w:rPr>
        <w:t>ZFCG-G2019107-1号</w:t>
      </w:r>
    </w:p>
    <w:p w:rsidR="00F83CB8" w:rsidRDefault="00F83CB8" w:rsidP="00F83CB8">
      <w:pPr>
        <w:spacing w:line="360" w:lineRule="auto"/>
        <w:contextualSpacing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项目名称：</w:t>
      </w:r>
      <w:r w:rsidRPr="00F83CB8">
        <w:rPr>
          <w:rFonts w:ascii="宋体" w:hAnsi="宋体"/>
          <w:bCs/>
          <w:color w:val="000000"/>
          <w:sz w:val="24"/>
        </w:rPr>
        <w:t>许昌二高购学生用床</w:t>
      </w:r>
      <w:r>
        <w:rPr>
          <w:rFonts w:ascii="宋体" w:hAnsi="宋体" w:hint="eastAsia"/>
          <w:color w:val="000000"/>
          <w:sz w:val="24"/>
        </w:rPr>
        <w:t xml:space="preserve">                        </w:t>
      </w:r>
      <w:r>
        <w:rPr>
          <w:rFonts w:ascii="宋体" w:hAnsi="宋体" w:cs="Arial" w:hint="eastAsia"/>
          <w:sz w:val="24"/>
        </w:rPr>
        <w:t>单位：元（人民币）</w:t>
      </w:r>
    </w:p>
    <w:tbl>
      <w:tblPr>
        <w:tblW w:w="10083" w:type="dxa"/>
        <w:tblInd w:w="-459" w:type="dxa"/>
        <w:tblLayout w:type="fixed"/>
        <w:tblLook w:val="0000"/>
      </w:tblPr>
      <w:tblGrid>
        <w:gridCol w:w="1418"/>
        <w:gridCol w:w="1843"/>
        <w:gridCol w:w="3685"/>
        <w:gridCol w:w="1843"/>
        <w:gridCol w:w="1294"/>
      </w:tblGrid>
      <w:tr w:rsidR="00F83CB8" w:rsidTr="00F83CB8">
        <w:trPr>
          <w:trHeight w:val="85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F83CB8" w:rsidRDefault="00F83CB8" w:rsidP="004166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F83CB8" w:rsidRDefault="00F83CB8" w:rsidP="004166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F83CB8" w:rsidRDefault="00F83CB8" w:rsidP="004166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F83CB8" w:rsidRDefault="00F83CB8" w:rsidP="004166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交付日期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F83CB8" w:rsidRDefault="00F83CB8" w:rsidP="004166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备注</w:t>
            </w:r>
          </w:p>
        </w:tc>
      </w:tr>
      <w:tr w:rsidR="00F83CB8" w:rsidTr="00F83CB8">
        <w:trPr>
          <w:trHeight w:val="85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CB8" w:rsidRDefault="00F83CB8" w:rsidP="00416600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一标段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CB8" w:rsidRDefault="00F83CB8" w:rsidP="00F83CB8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  <w:r w:rsidRPr="00F83CB8">
              <w:rPr>
                <w:rFonts w:ascii="宋体" w:hAnsi="宋体"/>
                <w:bCs/>
                <w:sz w:val="24"/>
              </w:rPr>
              <w:t>许昌二高购学生用床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CB8" w:rsidRDefault="00F83CB8" w:rsidP="00416600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大写：贰拾伍万肆仟壹佰元整</w:t>
            </w:r>
          </w:p>
          <w:p w:rsidR="00F83CB8" w:rsidRDefault="00F83CB8" w:rsidP="00416600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lang w:val="zh-CN"/>
              </w:rPr>
            </w:pPr>
            <w:r w:rsidRPr="00F83CB8">
              <w:rPr>
                <w:rFonts w:ascii="宋体" w:hAnsi="宋体" w:cs="宋体" w:hint="eastAsia"/>
                <w:sz w:val="24"/>
                <w:lang w:val="zh-CN"/>
              </w:rPr>
              <w:t>小写：254100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CB8" w:rsidRDefault="00F83CB8" w:rsidP="00F83CB8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lang w:val="zh-CN"/>
              </w:rPr>
            </w:pPr>
            <w:r w:rsidRPr="00F83CB8">
              <w:rPr>
                <w:rFonts w:ascii="宋体" w:hAnsi="宋体" w:cs="宋体" w:hint="eastAsia"/>
                <w:sz w:val="24"/>
              </w:rPr>
              <w:t>合同生效后五个工作日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CB8" w:rsidRDefault="00F83CB8" w:rsidP="00416600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lang w:val="zh-CN"/>
              </w:rPr>
            </w:pPr>
          </w:p>
        </w:tc>
      </w:tr>
      <w:tr w:rsidR="00F83CB8" w:rsidTr="00F83CB8">
        <w:trPr>
          <w:trHeight w:val="85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CB8" w:rsidRDefault="00F83CB8" w:rsidP="00416600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cs="Arial"/>
                <w:sz w:val="24"/>
              </w:rPr>
              <w:t>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CB8" w:rsidRDefault="00F83CB8" w:rsidP="00416600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CB8" w:rsidRDefault="00F83CB8" w:rsidP="00416600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lang w:val="zh-C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CB8" w:rsidRDefault="00F83CB8" w:rsidP="00416600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lang w:val="zh-CN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3CB8" w:rsidRDefault="00F83CB8" w:rsidP="00416600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lang w:val="zh-CN"/>
              </w:rPr>
            </w:pPr>
          </w:p>
        </w:tc>
      </w:tr>
    </w:tbl>
    <w:p w:rsidR="00F83CB8" w:rsidRPr="000A6A34" w:rsidRDefault="00F83CB8" w:rsidP="00F83CB8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投标人名称：</w:t>
      </w:r>
      <w:r>
        <w:rPr>
          <w:rFonts w:ascii="宋体" w:hAnsi="宋体" w:cs="宋体" w:hint="eastAsia"/>
          <w:sz w:val="24"/>
          <w:u w:val="single"/>
          <w:lang w:val="zh-CN"/>
        </w:rPr>
        <w:t xml:space="preserve">   郏县鼎荣设备安装有限公司    </w:t>
      </w:r>
    </w:p>
    <w:p w:rsidR="00F83CB8" w:rsidRDefault="00F83CB8" w:rsidP="00F83CB8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日期：2019年9月18日</w:t>
      </w:r>
    </w:p>
    <w:p w:rsidR="00BE32A4" w:rsidRDefault="00BE32A4"/>
    <w:sectPr w:rsidR="00BE32A4" w:rsidSect="00BE32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83CB8"/>
    <w:rsid w:val="00BE32A4"/>
    <w:rsid w:val="00F83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83C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Char"/>
    <w:uiPriority w:val="99"/>
    <w:semiHidden/>
    <w:unhideWhenUsed/>
    <w:rsid w:val="00F83CB8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F83CB8"/>
    <w:rPr>
      <w:rFonts w:ascii="Times New Roman" w:eastAsia="宋体" w:hAnsi="Times New Roman" w:cs="Times New Roman"/>
      <w:szCs w:val="24"/>
    </w:rPr>
  </w:style>
  <w:style w:type="paragraph" w:styleId="a0">
    <w:name w:val="Body Text First Indent"/>
    <w:basedOn w:val="a4"/>
    <w:link w:val="Char0"/>
    <w:uiPriority w:val="99"/>
    <w:semiHidden/>
    <w:unhideWhenUsed/>
    <w:rsid w:val="00F83CB8"/>
    <w:pPr>
      <w:ind w:firstLineChars="100" w:firstLine="420"/>
    </w:pPr>
  </w:style>
  <w:style w:type="character" w:customStyle="1" w:styleId="Char0">
    <w:name w:val="正文首行缩进 Char"/>
    <w:basedOn w:val="Char"/>
    <w:link w:val="a0"/>
    <w:uiPriority w:val="99"/>
    <w:semiHidden/>
    <w:rsid w:val="00F83C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2019-09-20T06:10:00Z</dcterms:created>
  <dcterms:modified xsi:type="dcterms:W3CDTF">2019-09-20T06:15:00Z</dcterms:modified>
</cp:coreProperties>
</file>