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637BD3" w:rsidRPr="00133EA5" w:rsidRDefault="00133EA5" w:rsidP="00872623">
      <w:pPr>
        <w:jc w:val="center"/>
        <w:rPr>
          <w:rFonts w:asciiTheme="majorEastAsia" w:eastAsiaTheme="majorEastAsia" w:hAnsiTheme="majorEastAsia" w:cstheme="majorEastAsia"/>
          <w:b/>
          <w:bCs/>
          <w:color w:val="000000"/>
          <w:sz w:val="52"/>
          <w:szCs w:val="52"/>
        </w:rPr>
      </w:pPr>
      <w:r w:rsidRPr="00133EA5">
        <w:rPr>
          <w:rFonts w:asciiTheme="majorEastAsia" w:eastAsiaTheme="majorEastAsia" w:hAnsiTheme="majorEastAsia" w:cs="仿宋" w:hint="eastAsia"/>
          <w:b/>
          <w:sz w:val="52"/>
          <w:szCs w:val="52"/>
          <w:shd w:val="clear" w:color="auto" w:fill="FFFFFF"/>
        </w:rPr>
        <w:t>襄城县大食堂配变工程项目</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2F0120" w:rsidRDefault="002F0120">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B86B0C" w:rsidRDefault="00B86B0C">
      <w:pPr>
        <w:rPr>
          <w:rFonts w:ascii="微软简隶书" w:eastAsia="微软简隶书"/>
        </w:rPr>
      </w:pPr>
    </w:p>
    <w:p w:rsidR="00B86B0C" w:rsidRDefault="00B86B0C">
      <w:pPr>
        <w:rPr>
          <w:rFonts w:ascii="微软简隶书" w:eastAsia="微软简隶书"/>
        </w:rPr>
      </w:pPr>
    </w:p>
    <w:p w:rsidR="00B86B0C" w:rsidRPr="00B86B0C" w:rsidRDefault="00B86B0C">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416FC2">
        <w:rPr>
          <w:rFonts w:asciiTheme="majorEastAsia" w:eastAsiaTheme="majorEastAsia" w:hAnsiTheme="majorEastAsia" w:cstheme="majorEastAsia" w:hint="eastAsia"/>
          <w:b/>
          <w:bCs/>
          <w:sz w:val="36"/>
          <w:szCs w:val="36"/>
        </w:rPr>
        <w:t>6</w:t>
      </w:r>
      <w:r w:rsidR="00133EA5">
        <w:rPr>
          <w:rFonts w:asciiTheme="majorEastAsia" w:eastAsiaTheme="majorEastAsia" w:hAnsiTheme="majorEastAsia" w:cstheme="majorEastAsia" w:hint="eastAsia"/>
          <w:b/>
          <w:bCs/>
          <w:sz w:val="36"/>
          <w:szCs w:val="36"/>
        </w:rPr>
        <w:t>7</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133EA5" w:rsidRPr="00133EA5">
        <w:rPr>
          <w:rFonts w:ascii="宋体" w:eastAsia="宋体" w:hAnsi="宋体" w:cs="仿宋" w:hint="eastAsia"/>
          <w:b/>
          <w:sz w:val="36"/>
          <w:szCs w:val="36"/>
          <w:shd w:val="clear" w:color="auto" w:fill="FFFFFF"/>
        </w:rPr>
        <w:t>襄城县灵武城市开发建设有限公司</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rsidP="00416FC2">
      <w:pPr>
        <w:ind w:firstLineChars="550" w:firstLine="1988"/>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133EA5">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月</w:t>
      </w:r>
      <w:r w:rsidR="00416FC2">
        <w:rPr>
          <w:rFonts w:asciiTheme="majorEastAsia" w:eastAsiaTheme="majorEastAsia" w:hAnsiTheme="majorEastAsia" w:cstheme="majorEastAsia" w:hint="eastAsia"/>
          <w:b/>
          <w:bCs/>
          <w:sz w:val="36"/>
          <w:szCs w:val="36"/>
        </w:rPr>
        <w:t>二</w:t>
      </w:r>
      <w:r w:rsidR="005A388F">
        <w:rPr>
          <w:rFonts w:asciiTheme="majorEastAsia" w:eastAsiaTheme="majorEastAsia" w:hAnsiTheme="majorEastAsia" w:cstheme="majorEastAsia" w:hint="eastAsia"/>
          <w:b/>
          <w:bCs/>
          <w:sz w:val="36"/>
          <w:szCs w:val="36"/>
        </w:rPr>
        <w:t>十</w:t>
      </w:r>
      <w:r w:rsidR="00457C50">
        <w:rPr>
          <w:rFonts w:asciiTheme="majorEastAsia" w:eastAsiaTheme="majorEastAsia" w:hAnsiTheme="majorEastAsia" w:cstheme="majorEastAsia" w:hint="eastAsia"/>
          <w:b/>
          <w:bCs/>
          <w:sz w:val="36"/>
          <w:szCs w:val="36"/>
        </w:rPr>
        <w:t>三</w:t>
      </w:r>
      <w:r>
        <w:rPr>
          <w:rFonts w:asciiTheme="majorEastAsia" w:eastAsiaTheme="majorEastAsia" w:hAnsiTheme="majorEastAsia" w:cstheme="majorEastAsia" w:hint="eastAsia"/>
          <w:b/>
          <w:bCs/>
          <w:sz w:val="36"/>
          <w:szCs w:val="36"/>
        </w:rPr>
        <w:t>日</w:t>
      </w:r>
    </w:p>
    <w:p w:rsidR="00637BD3" w:rsidRDefault="00637BD3">
      <w:pPr>
        <w:rPr>
          <w:rFonts w:asciiTheme="majorEastAsia" w:eastAsiaTheme="majorEastAsia" w:hAnsiTheme="majorEastAsia" w:cstheme="majorEastAsia"/>
          <w:b/>
          <w:bCs/>
          <w:sz w:val="36"/>
          <w:szCs w:val="36"/>
        </w:rPr>
      </w:pPr>
    </w:p>
    <w:p w:rsidR="00637BD3" w:rsidRDefault="00553C2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7C137D" w:rsidRDefault="007C137D" w:rsidP="007C137D">
      <w:pPr>
        <w:autoSpaceDE w:val="0"/>
        <w:autoSpaceDN w:val="0"/>
        <w:adjustRightInd w:val="0"/>
        <w:spacing w:line="700" w:lineRule="exact"/>
        <w:ind w:firstLineChars="750" w:firstLine="3313"/>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7C137D" w:rsidRDefault="007C137D" w:rsidP="007C137D">
      <w:pPr>
        <w:rPr>
          <w:sz w:val="32"/>
          <w:szCs w:val="32"/>
        </w:rPr>
      </w:pPr>
    </w:p>
    <w:p w:rsidR="007C137D" w:rsidRDefault="007C137D" w:rsidP="007C137D">
      <w:pPr>
        <w:spacing w:line="360" w:lineRule="auto"/>
        <w:jc w:val="left"/>
        <w:rPr>
          <w:rFonts w:asciiTheme="majorEastAsia" w:eastAsiaTheme="majorEastAsia" w:hAnsiTheme="majorEastAsia" w:cstheme="majorEastAsia"/>
          <w:b/>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7C137D"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第二章 项目需求</w:t>
      </w:r>
    </w:p>
    <w:p w:rsidR="007C137D"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7C137D" w:rsidRPr="00CD342B"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第四章 供应商须知</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7C137D"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7C137D" w:rsidRDefault="007C137D" w:rsidP="007C137D">
      <w:pPr>
        <w:spacing w:line="360" w:lineRule="auto"/>
        <w:jc w:val="left"/>
        <w:rPr>
          <w:rFonts w:asciiTheme="majorEastAsia" w:eastAsiaTheme="majorEastAsia" w:hAnsiTheme="majorEastAsia" w:cstheme="majorEastAsia"/>
          <w:b/>
          <w:bCs/>
          <w:sz w:val="24"/>
          <w:szCs w:val="24"/>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7C137D" w:rsidRPr="00CD342B"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第七章 合同书格式及合同款</w:t>
      </w:r>
    </w:p>
    <w:p w:rsidR="007C137D" w:rsidRPr="00B04558" w:rsidRDefault="007C137D" w:rsidP="007C137D">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 响应文件有关格式</w:t>
      </w: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Pr="00E908EE" w:rsidRDefault="00B04558" w:rsidP="00416FC2">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w:t>
      </w:r>
      <w:r w:rsidR="00133EA5" w:rsidRPr="00133EA5">
        <w:rPr>
          <w:rFonts w:ascii="宋体" w:eastAsia="宋体" w:hAnsi="宋体" w:cs="仿宋" w:hint="eastAsia"/>
          <w:sz w:val="24"/>
          <w:szCs w:val="24"/>
          <w:shd w:val="clear" w:color="auto" w:fill="FFFFFF"/>
        </w:rPr>
        <w:t>襄城县灵武城市开发建设有限公司</w:t>
      </w:r>
      <w:r w:rsidRPr="00B04558">
        <w:rPr>
          <w:rFonts w:ascii="宋体" w:eastAsia="宋体" w:hAnsi="宋体" w:cs="宋体" w:hint="eastAsia"/>
          <w:color w:val="000000"/>
          <w:kern w:val="0"/>
          <w:sz w:val="24"/>
          <w:szCs w:val="24"/>
          <w:shd w:val="clear" w:color="040000" w:fill="FFFFFF"/>
        </w:rPr>
        <w:t>的委托，对“</w:t>
      </w:r>
      <w:r w:rsidR="00133EA5" w:rsidRPr="00133EA5">
        <w:rPr>
          <w:rFonts w:ascii="宋体" w:eastAsia="宋体" w:hAnsi="宋体" w:cs="仿宋" w:hint="eastAsia"/>
          <w:sz w:val="24"/>
          <w:szCs w:val="24"/>
          <w:shd w:val="clear" w:color="auto" w:fill="FFFFFF"/>
        </w:rPr>
        <w:t>襄城县大食堂配变工程项目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B04558" w:rsidRPr="00E908EE"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08EE">
        <w:rPr>
          <w:rFonts w:ascii="宋体" w:eastAsia="宋体" w:hAnsi="宋体" w:cs="宋体" w:hint="eastAsia"/>
          <w:color w:val="000000"/>
          <w:kern w:val="0"/>
          <w:sz w:val="24"/>
          <w:szCs w:val="24"/>
          <w:shd w:val="clear" w:color="040000" w:fill="FFFFFF"/>
        </w:rPr>
        <w:t xml:space="preserve"> </w:t>
      </w:r>
      <w:r w:rsidR="00B04558" w:rsidRPr="00E908EE">
        <w:rPr>
          <w:rFonts w:ascii="宋体" w:eastAsia="宋体" w:hAnsi="宋体" w:cs="宋体"/>
          <w:b/>
          <w:color w:val="000000"/>
          <w:kern w:val="0"/>
          <w:sz w:val="24"/>
          <w:szCs w:val="24"/>
          <w:shd w:val="clear" w:color="040000" w:fill="FFFFFF"/>
        </w:rPr>
        <w:t>一、项目基本情况</w:t>
      </w:r>
      <w:r w:rsidR="007D5F0F" w:rsidRPr="00E908EE">
        <w:rPr>
          <w:rFonts w:ascii="宋体" w:eastAsia="宋体" w:hAnsi="宋体" w:cs="宋体" w:hint="eastAsia"/>
          <w:b/>
          <w:color w:val="000000"/>
          <w:kern w:val="0"/>
          <w:sz w:val="24"/>
          <w:szCs w:val="24"/>
          <w:shd w:val="clear" w:color="040000" w:fill="FFFFFF"/>
        </w:rPr>
        <w:t>：</w:t>
      </w:r>
    </w:p>
    <w:p w:rsidR="00B04558" w:rsidRPr="00BC64F4" w:rsidRDefault="00B04558" w:rsidP="00416FC2">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133EA5" w:rsidRPr="00133EA5">
        <w:rPr>
          <w:rFonts w:ascii="宋体" w:eastAsia="宋体" w:hAnsi="宋体" w:cs="仿宋" w:hint="eastAsia"/>
          <w:sz w:val="24"/>
          <w:szCs w:val="24"/>
          <w:shd w:val="clear" w:color="auto" w:fill="FFFFFF"/>
        </w:rPr>
        <w:t>襄城县大食堂配变工程项目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657373">
        <w:rPr>
          <w:rFonts w:ascii="宋体" w:eastAsia="宋体" w:hAnsi="宋体" w:cs="宋体" w:hint="eastAsia"/>
          <w:color w:val="000000"/>
          <w:kern w:val="0"/>
          <w:sz w:val="24"/>
          <w:szCs w:val="24"/>
          <w:shd w:val="clear" w:color="040000" w:fill="FFFFFF"/>
        </w:rPr>
        <w:t>6</w:t>
      </w:r>
      <w:r w:rsidR="00133EA5">
        <w:rPr>
          <w:rFonts w:ascii="宋体" w:eastAsia="宋体" w:hAnsi="宋体" w:cs="宋体" w:hint="eastAsia"/>
          <w:color w:val="000000"/>
          <w:kern w:val="0"/>
          <w:sz w:val="24"/>
          <w:szCs w:val="24"/>
          <w:shd w:val="clear" w:color="040000" w:fill="FFFFFF"/>
        </w:rPr>
        <w:t>7</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416FC2" w:rsidRPr="00416FC2" w:rsidRDefault="00B04558" w:rsidP="00416FC2">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E908EE">
        <w:rPr>
          <w:rFonts w:ascii="宋体" w:eastAsia="宋体" w:hAnsi="宋体" w:cs="宋体" w:hint="eastAsia"/>
          <w:color w:val="000000"/>
          <w:kern w:val="0"/>
          <w:sz w:val="24"/>
          <w:szCs w:val="24"/>
          <w:shd w:val="clear" w:color="040000" w:fill="FFFFFF"/>
        </w:rPr>
        <w:t>本项目</w:t>
      </w:r>
      <w:r w:rsidR="004457EC" w:rsidRPr="004457EC">
        <w:rPr>
          <w:rFonts w:ascii="宋体" w:eastAsia="宋体" w:hAnsi="宋体" w:cs="宋体" w:hint="eastAsia"/>
          <w:color w:val="000000"/>
          <w:kern w:val="0"/>
          <w:sz w:val="24"/>
          <w:szCs w:val="24"/>
          <w:shd w:val="clear" w:color="040000" w:fill="FFFFFF"/>
        </w:rPr>
        <w:t>采购</w:t>
      </w:r>
      <w:r w:rsidR="00133EA5" w:rsidRPr="00133EA5">
        <w:rPr>
          <w:rFonts w:ascii="宋体" w:eastAsia="宋体" w:hAnsi="宋体" w:cs="仿宋" w:hint="eastAsia"/>
          <w:sz w:val="24"/>
          <w:szCs w:val="24"/>
          <w:shd w:val="clear" w:color="auto" w:fill="FFFFFF"/>
        </w:rPr>
        <w:t>襄城县大食堂配变工程项目</w:t>
      </w:r>
    </w:p>
    <w:p w:rsidR="004457EC" w:rsidRDefault="004457EC" w:rsidP="007D5F0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4457EC">
        <w:rPr>
          <w:rFonts w:ascii="宋体" w:eastAsia="宋体" w:hAnsi="宋体" w:cs="宋体"/>
          <w:color w:val="000000"/>
          <w:kern w:val="0"/>
          <w:sz w:val="24"/>
          <w:szCs w:val="24"/>
          <w:shd w:val="clear" w:color="040000" w:fill="FFFFFF"/>
        </w:rPr>
        <w:t>（详见竞争性谈判文件要求及清单）</w:t>
      </w:r>
      <w:r w:rsidRPr="004457EC">
        <w:rPr>
          <w:rFonts w:ascii="宋体" w:eastAsia="宋体" w:hAnsi="宋体" w:cs="宋体" w:hint="eastAsia"/>
          <w:color w:val="000000"/>
          <w:kern w:val="0"/>
          <w:sz w:val="24"/>
          <w:szCs w:val="24"/>
          <w:shd w:val="clear" w:color="040000" w:fill="FFFFFF"/>
        </w:rPr>
        <w:t>。</w:t>
      </w:r>
    </w:p>
    <w:p w:rsidR="00B04558" w:rsidRPr="00BC64F4" w:rsidRDefault="00B04558" w:rsidP="007D5F0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133EA5">
        <w:rPr>
          <w:rFonts w:ascii="宋体" w:eastAsia="宋体" w:hAnsi="宋体" w:cs="宋体" w:hint="eastAsia"/>
          <w:color w:val="000000"/>
          <w:kern w:val="0"/>
          <w:sz w:val="24"/>
          <w:szCs w:val="24"/>
          <w:shd w:val="clear" w:color="040000" w:fill="FFFFFF"/>
        </w:rPr>
        <w:t>384325.8</w:t>
      </w:r>
      <w:r w:rsidR="00416FC2" w:rsidRPr="00416FC2">
        <w:rPr>
          <w:rFonts w:ascii="宋体" w:eastAsia="宋体" w:hAnsi="宋体" w:cs="宋体"/>
          <w:color w:val="000000"/>
          <w:kern w:val="0"/>
          <w:sz w:val="24"/>
          <w:szCs w:val="24"/>
          <w:shd w:val="clear" w:color="040000" w:fill="FFFFFF"/>
        </w:rPr>
        <w:t>元</w:t>
      </w:r>
      <w:r w:rsidRPr="00BC64F4">
        <w:rPr>
          <w:rFonts w:ascii="宋体" w:eastAsia="宋体" w:hAnsi="宋体" w:cs="宋体"/>
          <w:color w:val="000000"/>
          <w:kern w:val="0"/>
          <w:sz w:val="24"/>
          <w:szCs w:val="24"/>
          <w:shd w:val="clear" w:color="040000" w:fill="FFFFFF"/>
        </w:rPr>
        <w:t>；最高限价：</w:t>
      </w:r>
      <w:r w:rsidR="00133EA5">
        <w:rPr>
          <w:rFonts w:ascii="宋体" w:eastAsia="宋体" w:hAnsi="宋体" w:cs="宋体" w:hint="eastAsia"/>
          <w:color w:val="000000"/>
          <w:kern w:val="0"/>
          <w:sz w:val="24"/>
          <w:szCs w:val="24"/>
          <w:shd w:val="clear" w:color="040000" w:fill="FFFFFF"/>
        </w:rPr>
        <w:t>384325.8</w:t>
      </w:r>
      <w:r w:rsidR="00E908EE" w:rsidRPr="00BC64F4">
        <w:rPr>
          <w:rFonts w:ascii="宋体" w:eastAsia="宋体" w:hAnsi="宋体" w:cs="宋体"/>
          <w:color w:val="000000"/>
          <w:kern w:val="0"/>
          <w:sz w:val="24"/>
          <w:szCs w:val="24"/>
          <w:shd w:val="clear" w:color="040000" w:fill="FFFFFF"/>
        </w:rPr>
        <w:t>元</w:t>
      </w:r>
      <w:r w:rsidR="007D5F0F">
        <w:rPr>
          <w:rFonts w:ascii="宋体" w:eastAsia="宋体" w:hAnsi="宋体" w:cs="宋体" w:hint="eastAsia"/>
          <w:color w:val="000000"/>
          <w:kern w:val="0"/>
          <w:sz w:val="24"/>
          <w:szCs w:val="24"/>
          <w:shd w:val="clear" w:color="040000" w:fill="FFFFFF"/>
        </w:rPr>
        <w:t>。</w:t>
      </w:r>
    </w:p>
    <w:p w:rsidR="007D5F0F" w:rsidRPr="00E908EE" w:rsidRDefault="00E92444" w:rsidP="007D5F0F">
      <w:pPr>
        <w:pStyle w:val="20"/>
        <w:spacing w:line="360" w:lineRule="auto"/>
        <w:ind w:firstLineChars="50" w:firstLine="120"/>
        <w:rPr>
          <w:rFonts w:ascii="宋体" w:eastAsia="宋体" w:hAnsi="宋体" w:cs="宋体"/>
          <w:color w:val="000000"/>
          <w:kern w:val="0"/>
          <w:sz w:val="24"/>
          <w:szCs w:val="24"/>
          <w:shd w:val="clear" w:color="040000" w:fill="FFFFFF"/>
        </w:rPr>
      </w:pPr>
      <w:r w:rsidRPr="00E908EE">
        <w:rPr>
          <w:rFonts w:ascii="宋体" w:eastAsia="宋体" w:hAnsi="宋体" w:cs="宋体" w:hint="eastAsia"/>
          <w:color w:val="000000"/>
          <w:kern w:val="0"/>
          <w:sz w:val="24"/>
          <w:szCs w:val="24"/>
          <w:shd w:val="clear" w:color="040000" w:fill="FFFFFF"/>
        </w:rPr>
        <w:t>（六）服务期：</w:t>
      </w:r>
      <w:r w:rsidR="00E908EE" w:rsidRPr="00E908EE">
        <w:rPr>
          <w:rFonts w:ascii="宋体" w:eastAsia="宋体" w:hAnsi="宋体" w:cs="宋体" w:hint="eastAsia"/>
          <w:color w:val="000000"/>
          <w:kern w:val="0"/>
          <w:sz w:val="24"/>
          <w:szCs w:val="24"/>
          <w:shd w:val="clear" w:color="040000" w:fill="FFFFFF"/>
        </w:rPr>
        <w:t>合同签订后</w:t>
      </w:r>
      <w:r w:rsidR="00133EA5">
        <w:rPr>
          <w:rFonts w:ascii="宋体" w:eastAsia="宋体" w:hAnsi="宋体" w:cs="宋体" w:hint="eastAsia"/>
          <w:color w:val="000000"/>
          <w:kern w:val="0"/>
          <w:sz w:val="24"/>
          <w:szCs w:val="24"/>
          <w:shd w:val="clear" w:color="040000" w:fill="FFFFFF"/>
        </w:rPr>
        <w:t>20</w:t>
      </w:r>
      <w:r w:rsidR="00E908EE" w:rsidRPr="00E908EE">
        <w:rPr>
          <w:rFonts w:ascii="宋体" w:eastAsia="宋体" w:hAnsi="宋体" w:cs="宋体" w:hint="eastAsia"/>
          <w:color w:val="000000"/>
          <w:kern w:val="0"/>
          <w:sz w:val="24"/>
          <w:szCs w:val="24"/>
          <w:shd w:val="clear" w:color="040000" w:fill="FFFFFF"/>
        </w:rPr>
        <w:t>天</w:t>
      </w:r>
      <w:r w:rsidR="007D5F0F" w:rsidRPr="00E908EE">
        <w:rPr>
          <w:rFonts w:ascii="宋体" w:eastAsia="宋体" w:hAnsi="宋体" w:cs="宋体" w:hint="eastAsia"/>
          <w:color w:val="000000"/>
          <w:kern w:val="0"/>
          <w:sz w:val="24"/>
          <w:szCs w:val="24"/>
          <w:shd w:val="clear" w:color="040000" w:fill="FFFFFF"/>
        </w:rPr>
        <w:t>。</w:t>
      </w:r>
    </w:p>
    <w:p w:rsidR="00E92444" w:rsidRPr="007D5F0F" w:rsidRDefault="00E92444" w:rsidP="007D5F0F">
      <w:pPr>
        <w:pStyle w:val="20"/>
        <w:spacing w:line="360" w:lineRule="auto"/>
        <w:ind w:firstLineChars="50" w:firstLine="120"/>
        <w:rPr>
          <w:rFonts w:ascii="宋体" w:eastAsia="宋体" w:hAnsi="宋体" w:cs="宋体"/>
          <w:color w:val="000000"/>
          <w:kern w:val="0"/>
          <w:sz w:val="24"/>
          <w:szCs w:val="24"/>
          <w:shd w:val="clear" w:color="040000" w:fill="FFFFFF"/>
        </w:rPr>
      </w:pPr>
      <w:r w:rsidRPr="007D5F0F">
        <w:rPr>
          <w:rFonts w:ascii="宋体" w:eastAsia="宋体" w:hAnsi="宋体" w:cs="宋体" w:hint="eastAsia"/>
          <w:color w:val="000000"/>
          <w:kern w:val="0"/>
          <w:sz w:val="24"/>
          <w:szCs w:val="24"/>
          <w:shd w:val="clear" w:color="040000" w:fill="FFFFFF"/>
        </w:rPr>
        <w:t>（七）质量标准：合格（符合国家现行的验收规范和标准）。</w:t>
      </w:r>
    </w:p>
    <w:p w:rsidR="00E92444" w:rsidRPr="0036487F" w:rsidRDefault="00E92444" w:rsidP="007D5F0F">
      <w:pPr>
        <w:pStyle w:val="aa"/>
        <w:shd w:val="clear" w:color="auto" w:fill="FFFFFF"/>
        <w:spacing w:line="360" w:lineRule="auto"/>
        <w:ind w:firstLine="556"/>
        <w:rPr>
          <w:rFonts w:ascii="宋体" w:hAnsi="宋体" w:cs="宋体"/>
          <w:color w:val="000000"/>
          <w:kern w:val="0"/>
          <w:shd w:val="clear" w:color="040000" w:fill="FFFFFF"/>
        </w:rPr>
      </w:pPr>
      <w:r w:rsidRPr="0036487F">
        <w:rPr>
          <w:rFonts w:ascii="宋体" w:hAnsi="宋体" w:cs="宋体" w:hint="eastAsia"/>
          <w:color w:val="000000"/>
          <w:kern w:val="0"/>
          <w:shd w:val="clear" w:color="040000" w:fill="FFFFFF"/>
        </w:rPr>
        <w:t>（八）</w:t>
      </w:r>
      <w:r w:rsidR="00133EA5">
        <w:rPr>
          <w:rFonts w:ascii="宋体" w:hAnsi="宋体" w:cs="宋体" w:hint="eastAsia"/>
          <w:color w:val="000000"/>
          <w:kern w:val="0"/>
          <w:shd w:val="clear" w:color="040000" w:fill="FFFFFF"/>
        </w:rPr>
        <w:t>工程</w:t>
      </w:r>
      <w:r w:rsidRPr="0036487F">
        <w:rPr>
          <w:rFonts w:ascii="宋体" w:hAnsi="宋体" w:cs="宋体" w:hint="eastAsia"/>
          <w:color w:val="000000"/>
          <w:kern w:val="0"/>
          <w:shd w:val="clear" w:color="040000" w:fill="FFFFFF"/>
        </w:rPr>
        <w:t>地点：</w:t>
      </w:r>
      <w:r w:rsidR="0036487F" w:rsidRPr="0036487F">
        <w:rPr>
          <w:rFonts w:ascii="宋体" w:hAnsi="宋体" w:cs="宋体" w:hint="eastAsia"/>
          <w:color w:val="000000"/>
          <w:kern w:val="0"/>
          <w:shd w:val="clear" w:color="040000" w:fill="FFFFFF"/>
        </w:rPr>
        <w:t>襄城县</w:t>
      </w:r>
      <w:r w:rsidRPr="0036487F">
        <w:rPr>
          <w:rFonts w:ascii="宋体" w:hAnsi="宋体" w:cs="宋体" w:hint="eastAsia"/>
          <w:color w:val="000000"/>
          <w:kern w:val="0"/>
          <w:shd w:val="clear" w:color="040000" w:fill="FFFFFF"/>
        </w:rPr>
        <w:t>。</w:t>
      </w:r>
    </w:p>
    <w:p w:rsidR="00E92444" w:rsidRDefault="00E92444" w:rsidP="007D5F0F">
      <w:pPr>
        <w:pStyle w:val="aa"/>
        <w:shd w:val="clear" w:color="auto" w:fill="FFFFFF"/>
        <w:spacing w:line="360" w:lineRule="auto"/>
        <w:ind w:firstLine="556"/>
        <w:rPr>
          <w:rFonts w:ascii="宋体" w:hAnsi="宋体" w:cs="宋体"/>
          <w:color w:val="000000"/>
          <w:kern w:val="0"/>
          <w:shd w:val="clear" w:color="040000" w:fill="FFFFFF"/>
        </w:rPr>
      </w:pPr>
      <w:r w:rsidRPr="007D5F0F">
        <w:rPr>
          <w:rFonts w:ascii="宋体" w:hAnsi="宋体" w:cs="宋体" w:hint="eastAsia"/>
          <w:color w:val="000000"/>
          <w:kern w:val="0"/>
          <w:shd w:val="clear" w:color="040000" w:fill="FFFFFF"/>
        </w:rPr>
        <w:t>（九）分包：不允许。</w:t>
      </w:r>
    </w:p>
    <w:p w:rsidR="00EE53E2" w:rsidRPr="00EE53E2" w:rsidRDefault="00EE53E2" w:rsidP="00EE53E2">
      <w:pPr>
        <w:pStyle w:val="aa"/>
        <w:shd w:val="clear" w:color="auto" w:fill="FFFFFF"/>
        <w:ind w:firstLine="556"/>
        <w:rPr>
          <w:rFonts w:ascii="宋体" w:hAnsi="宋体" w:cs="宋体"/>
          <w:b/>
          <w:bCs/>
          <w:color w:val="000000"/>
          <w:kern w:val="0"/>
          <w:shd w:val="clear" w:color="040000" w:fill="FFFFFF"/>
        </w:rPr>
      </w:pPr>
      <w:r w:rsidRPr="00EE53E2">
        <w:rPr>
          <w:rFonts w:ascii="宋体" w:hAnsi="宋体" w:cs="宋体" w:hint="eastAsia"/>
          <w:b/>
          <w:bCs/>
          <w:color w:val="000000"/>
          <w:kern w:val="0"/>
          <w:shd w:val="clear" w:color="040000" w:fill="FFFFFF"/>
        </w:rPr>
        <w:t>二、需要落实的政府采购政策</w:t>
      </w:r>
      <w:r w:rsidR="00657373">
        <w:rPr>
          <w:rFonts w:ascii="宋体" w:hAnsi="宋体" w:cs="宋体" w:hint="eastAsia"/>
          <w:b/>
          <w:bCs/>
          <w:color w:val="000000"/>
          <w:kern w:val="0"/>
          <w:shd w:val="clear" w:color="040000" w:fill="FFFFFF"/>
        </w:rPr>
        <w:t>：</w:t>
      </w:r>
    </w:p>
    <w:p w:rsidR="00EE53E2" w:rsidRPr="00657373" w:rsidRDefault="00EE53E2" w:rsidP="00657373">
      <w:pPr>
        <w:pStyle w:val="aa"/>
        <w:shd w:val="clear" w:color="auto" w:fill="FFFFFF"/>
        <w:spacing w:line="360" w:lineRule="auto"/>
        <w:ind w:firstLine="556"/>
        <w:rPr>
          <w:rFonts w:ascii="宋体" w:hAnsi="宋体" w:cs="宋体"/>
          <w:shd w:val="clear" w:color="auto" w:fill="FFFFFF"/>
        </w:rPr>
      </w:pPr>
      <w:r w:rsidRPr="00657373">
        <w:rPr>
          <w:rFonts w:ascii="宋体" w:hAnsi="宋体" w:cs="宋体" w:hint="eastAsia"/>
          <w:shd w:val="clear" w:color="auto" w:fill="FFFFFF"/>
        </w:rPr>
        <w:t>本项目落实节能环保、中小微型企业、监狱企业、残疾人福利性单位扶持等相关政府采购政策。</w:t>
      </w:r>
    </w:p>
    <w:p w:rsidR="00B04558" w:rsidRPr="00657373" w:rsidRDefault="00EE53E2" w:rsidP="00657373">
      <w:pPr>
        <w:pStyle w:val="aa"/>
        <w:shd w:val="clear" w:color="auto" w:fill="FFFFFF"/>
        <w:spacing w:line="360" w:lineRule="auto"/>
        <w:ind w:firstLine="556"/>
        <w:rPr>
          <w:rFonts w:ascii="宋体" w:hAnsi="宋体" w:cs="宋体"/>
          <w:b/>
          <w:shd w:val="clear" w:color="auto" w:fill="FFFFFF"/>
        </w:rPr>
      </w:pPr>
      <w:r w:rsidRPr="00657373">
        <w:rPr>
          <w:rFonts w:ascii="宋体" w:hAnsi="宋体" w:cs="宋体" w:hint="eastAsia"/>
          <w:b/>
          <w:shd w:val="clear" w:color="auto" w:fill="FFFFFF"/>
        </w:rPr>
        <w:t>三</w:t>
      </w:r>
      <w:r w:rsidR="00B04558" w:rsidRPr="00657373">
        <w:rPr>
          <w:rFonts w:ascii="宋体" w:hAnsi="宋体" w:cs="宋体"/>
          <w:b/>
          <w:shd w:val="clear" w:color="auto" w:fill="FFFFFF"/>
        </w:rPr>
        <w:t xml:space="preserve">、供应商资格要求 </w:t>
      </w:r>
      <w:r w:rsidR="007D5F0F" w:rsidRPr="00657373">
        <w:rPr>
          <w:rFonts w:ascii="宋体" w:hAnsi="宋体" w:cs="宋体" w:hint="eastAsia"/>
          <w:b/>
          <w:shd w:val="clear" w:color="auto" w:fill="FFFFFF"/>
        </w:rPr>
        <w:t>：</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（一）具备《政府采购法》第二十二条之规定；</w:t>
      </w:r>
    </w:p>
    <w:p w:rsidR="00416FC2" w:rsidRPr="00416FC2" w:rsidRDefault="00416FC2" w:rsidP="00416FC2">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416FC2">
        <w:rPr>
          <w:rFonts w:ascii="宋体" w:eastAsia="宋体" w:hAnsi="宋体" w:cs="宋体" w:hint="eastAsia"/>
          <w:color w:val="000000"/>
          <w:kern w:val="0"/>
          <w:sz w:val="24"/>
          <w:szCs w:val="24"/>
          <w:shd w:val="clear" w:color="040000" w:fill="FFFFFF"/>
        </w:rPr>
        <w:t>（二）</w:t>
      </w:r>
      <w:r w:rsidR="00133EA5" w:rsidRPr="00133EA5">
        <w:rPr>
          <w:rFonts w:ascii="宋体" w:eastAsia="宋体" w:hAnsi="宋体" w:cs="仿宋" w:hint="eastAsia"/>
          <w:color w:val="000000"/>
          <w:sz w:val="24"/>
          <w:szCs w:val="24"/>
        </w:rPr>
        <w:t>投标人须具备承装类、承修类、承试类四级及以上资质；</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B00703">
        <w:rPr>
          <w:rFonts w:ascii="宋体" w:eastAsia="宋体" w:hAnsi="宋体" w:cs="宋体" w:hint="eastAsia"/>
          <w:color w:val="000000"/>
          <w:kern w:val="0"/>
          <w:sz w:val="24"/>
          <w:szCs w:val="24"/>
          <w:shd w:val="clear" w:color="040000" w:fill="FFFFFF"/>
        </w:rPr>
        <w:t>三</w:t>
      </w:r>
      <w:r w:rsidRPr="00BC64F4">
        <w:rPr>
          <w:rFonts w:ascii="宋体" w:eastAsia="宋体" w:hAnsi="宋体" w:cs="宋体"/>
          <w:color w:val="000000"/>
          <w:kern w:val="0"/>
          <w:sz w:val="24"/>
          <w:szCs w:val="24"/>
          <w:shd w:val="clear" w:color="040000" w:fill="FFFFFF"/>
        </w:rPr>
        <w:t>）</w:t>
      </w:r>
      <w:r w:rsidR="00584A3C" w:rsidRPr="00584A3C">
        <w:rPr>
          <w:rFonts w:asciiTheme="majorEastAsia" w:eastAsiaTheme="majorEastAsia" w:hAnsiTheme="majorEastAsia" w:cs="仿宋_GB2312"/>
          <w:color w:val="000000"/>
          <w:sz w:val="24"/>
          <w:szCs w:val="24"/>
          <w:shd w:val="clear" w:color="auto" w:fill="FFFFFF"/>
        </w:rPr>
        <w:t>未被列入“信用中国”网站(www.creditchina.gov.cn)失信被执行人、重大税收违法案件当事人名单、政府采购严重违法失信名单的</w:t>
      </w:r>
      <w:r w:rsidR="00584A3C" w:rsidRPr="00584A3C">
        <w:rPr>
          <w:rFonts w:asciiTheme="majorEastAsia" w:eastAsiaTheme="majorEastAsia" w:hAnsiTheme="majorEastAsia" w:cs="仿宋_GB2312" w:hint="eastAsia"/>
          <w:color w:val="000000"/>
          <w:sz w:val="24"/>
          <w:szCs w:val="24"/>
          <w:shd w:val="clear" w:color="auto" w:fill="FFFFFF"/>
        </w:rPr>
        <w:t>供应商</w:t>
      </w:r>
      <w:r w:rsidR="00584A3C" w:rsidRPr="00584A3C">
        <w:rPr>
          <w:rFonts w:asciiTheme="majorEastAsia" w:eastAsiaTheme="majorEastAsia" w:hAnsiTheme="majorEastAsia" w:cs="仿宋_GB2312"/>
          <w:color w:val="000000"/>
          <w:sz w:val="24"/>
          <w:szCs w:val="24"/>
          <w:shd w:val="clear" w:color="auto" w:fill="FFFFFF"/>
        </w:rPr>
        <w:t>；</w:t>
      </w:r>
      <w:r w:rsidR="00584A3C" w:rsidRPr="00584A3C">
        <w:rPr>
          <w:rFonts w:asciiTheme="majorEastAsia" w:eastAsiaTheme="majorEastAsia" w:hAnsiTheme="majorEastAsia" w:cs="仿宋_GB2312" w:hint="eastAsia"/>
          <w:color w:val="000000"/>
          <w:sz w:val="24"/>
          <w:szCs w:val="24"/>
          <w:shd w:val="clear" w:color="auto" w:fill="FFFFFF"/>
        </w:rPr>
        <w:t>“</w:t>
      </w:r>
      <w:r w:rsidR="00584A3C" w:rsidRPr="00584A3C">
        <w:rPr>
          <w:rFonts w:asciiTheme="majorEastAsia" w:eastAsiaTheme="majorEastAsia" w:hAnsiTheme="majorEastAsia" w:cs="仿宋_GB2312"/>
          <w:color w:val="000000"/>
          <w:sz w:val="24"/>
          <w:szCs w:val="24"/>
          <w:shd w:val="clear" w:color="auto" w:fill="FFFFFF"/>
        </w:rPr>
        <w:t>中国政府采购网</w:t>
      </w:r>
      <w:r w:rsidR="00584A3C" w:rsidRPr="00584A3C">
        <w:rPr>
          <w:rFonts w:asciiTheme="majorEastAsia" w:eastAsiaTheme="majorEastAsia" w:hAnsiTheme="majorEastAsia" w:cs="仿宋_GB2312" w:hint="eastAsia"/>
          <w:color w:val="000000"/>
          <w:sz w:val="24"/>
          <w:szCs w:val="24"/>
          <w:shd w:val="clear" w:color="auto" w:fill="FFFFFF"/>
        </w:rPr>
        <w:t>”</w:t>
      </w:r>
      <w:r w:rsidR="00584A3C" w:rsidRPr="00584A3C">
        <w:rPr>
          <w:rFonts w:asciiTheme="majorEastAsia" w:eastAsiaTheme="majorEastAsia" w:hAnsiTheme="majorEastAsia" w:cs="仿宋_GB2312"/>
          <w:color w:val="000000"/>
          <w:sz w:val="24"/>
          <w:szCs w:val="24"/>
          <w:shd w:val="clear" w:color="auto" w:fill="FFFFFF"/>
        </w:rPr>
        <w:t xml:space="preserve"> (www.ccgp.gov.cn)政府采购严重违法失信行为记录名单的</w:t>
      </w:r>
      <w:r w:rsidR="00584A3C" w:rsidRPr="00584A3C">
        <w:rPr>
          <w:rFonts w:asciiTheme="majorEastAsia" w:eastAsiaTheme="majorEastAsia" w:hAnsiTheme="majorEastAsia" w:cs="仿宋_GB2312" w:hint="eastAsia"/>
          <w:color w:val="000000"/>
          <w:sz w:val="24"/>
          <w:szCs w:val="24"/>
          <w:shd w:val="clear" w:color="auto" w:fill="FFFFFF"/>
        </w:rPr>
        <w:t>供应商；“中国社会组织公共服务平台”网站（</w:t>
      </w:r>
      <w:r w:rsidR="00584A3C" w:rsidRPr="00584A3C">
        <w:rPr>
          <w:rFonts w:asciiTheme="majorEastAsia" w:eastAsiaTheme="majorEastAsia" w:hAnsiTheme="majorEastAsia" w:cs="仿宋_GB2312"/>
          <w:color w:val="000000"/>
          <w:sz w:val="24"/>
          <w:szCs w:val="24"/>
          <w:shd w:val="clear" w:color="auto" w:fill="FFFFFF"/>
        </w:rPr>
        <w:t>www.chinanpo.gov.cn</w:t>
      </w:r>
      <w:r w:rsidR="00584A3C" w:rsidRPr="00584A3C">
        <w:rPr>
          <w:rFonts w:asciiTheme="majorEastAsia" w:eastAsiaTheme="majorEastAsia" w:hAnsiTheme="majorEastAsia" w:cs="仿宋_GB2312" w:hint="eastAsia"/>
          <w:color w:val="000000"/>
          <w:sz w:val="24"/>
          <w:szCs w:val="24"/>
          <w:shd w:val="clear" w:color="auto" w:fill="FFFFFF"/>
        </w:rPr>
        <w:t>）严重违法失信名单的供应商；上述查询结果页面</w:t>
      </w:r>
      <w:r w:rsidR="00584A3C" w:rsidRPr="00584A3C">
        <w:rPr>
          <w:rFonts w:asciiTheme="majorEastAsia" w:eastAsiaTheme="majorEastAsia" w:hAnsiTheme="majorEastAsia" w:cs="仿宋_GB2312"/>
          <w:color w:val="000000"/>
          <w:sz w:val="24"/>
          <w:szCs w:val="24"/>
          <w:shd w:val="clear" w:color="auto" w:fill="FFFFFF"/>
        </w:rPr>
        <w:t>截图查询时间应在本公告发布</w:t>
      </w:r>
      <w:r w:rsidR="00584A3C" w:rsidRPr="00584A3C">
        <w:rPr>
          <w:rFonts w:asciiTheme="majorEastAsia" w:eastAsiaTheme="majorEastAsia" w:hAnsiTheme="majorEastAsia" w:cs="仿宋_GB2312" w:hint="eastAsia"/>
          <w:color w:val="000000"/>
          <w:sz w:val="24"/>
          <w:szCs w:val="24"/>
          <w:shd w:val="clear" w:color="auto" w:fill="FFFFFF"/>
        </w:rPr>
        <w:t>之</w:t>
      </w:r>
      <w:r w:rsidR="00584A3C" w:rsidRPr="00584A3C">
        <w:rPr>
          <w:rFonts w:asciiTheme="majorEastAsia" w:eastAsiaTheme="majorEastAsia" w:hAnsiTheme="majorEastAsia" w:cs="仿宋_GB2312"/>
          <w:color w:val="000000"/>
          <w:sz w:val="24"/>
          <w:szCs w:val="24"/>
          <w:shd w:val="clear" w:color="auto" w:fill="FFFFFF"/>
        </w:rPr>
        <w:t>日起至开</w:t>
      </w:r>
      <w:r w:rsidR="00584A3C" w:rsidRPr="00584A3C">
        <w:rPr>
          <w:rFonts w:asciiTheme="majorEastAsia" w:eastAsiaTheme="majorEastAsia" w:hAnsiTheme="majorEastAsia" w:cs="仿宋_GB2312" w:hint="eastAsia"/>
          <w:color w:val="000000"/>
          <w:sz w:val="24"/>
          <w:szCs w:val="24"/>
          <w:shd w:val="clear" w:color="auto" w:fill="FFFFFF"/>
        </w:rPr>
        <w:t>标前。</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B00703">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）本项目不接受联合体</w:t>
      </w:r>
      <w:r w:rsidR="0036487F">
        <w:rPr>
          <w:rFonts w:ascii="宋体" w:eastAsia="宋体" w:hAnsi="宋体" w:cs="宋体" w:hint="eastAsia"/>
          <w:color w:val="000000"/>
          <w:kern w:val="0"/>
          <w:sz w:val="24"/>
          <w:szCs w:val="24"/>
          <w:shd w:val="clear" w:color="040000" w:fill="FFFFFF"/>
        </w:rPr>
        <w:t>投标</w:t>
      </w:r>
      <w:r w:rsidRPr="00BC64F4">
        <w:rPr>
          <w:rFonts w:ascii="宋体" w:eastAsia="宋体" w:hAnsi="宋体" w:cs="宋体"/>
          <w:color w:val="000000"/>
          <w:kern w:val="0"/>
          <w:sz w:val="24"/>
          <w:szCs w:val="24"/>
          <w:shd w:val="clear" w:color="040000" w:fill="FFFFFF"/>
        </w:rPr>
        <w:t>。</w:t>
      </w:r>
    </w:p>
    <w:p w:rsidR="00B04558" w:rsidRPr="00E92444" w:rsidRDefault="00EE53E2"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r w:rsidR="007D5F0F">
        <w:rPr>
          <w:rFonts w:asciiTheme="minorEastAsia" w:hAnsiTheme="minorEastAsia" w:cs="黑体" w:hint="eastAsia"/>
          <w:b/>
          <w:bCs/>
          <w:color w:val="000000"/>
          <w:sz w:val="24"/>
          <w:szCs w:val="24"/>
          <w:shd w:val="clear" w:color="auto" w:fill="FFFFFF"/>
        </w:rPr>
        <w:t>：</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（一）网上下载谈判文件</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2.在谈判截止时间前均可登录【全国公共资源交易平台（河南省·许昌市）】“投标人/供应商登录”入口（http://221.14.6.70:8088/ggzy/）自行下载谈判文件（详见“常见问题解答-交易系统操作手册”）。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（二）谈判文件售价：供应商在递交谈判响应文件同时缴纳谈判文件费用200元（售后不退），否则拒绝投标文件。</w:t>
      </w:r>
    </w:p>
    <w:p w:rsidR="00E92444" w:rsidRPr="00E92444" w:rsidRDefault="00EE53E2"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r w:rsidR="007D5F0F">
        <w:rPr>
          <w:rFonts w:ascii="宋体" w:hAnsi="宋体" w:cs="宋体" w:hint="eastAsia"/>
          <w:b/>
          <w:shd w:val="clear" w:color="auto" w:fill="FFFFFF"/>
        </w:rPr>
        <w:t>：</w:t>
      </w:r>
    </w:p>
    <w:p w:rsidR="00E92444" w:rsidRPr="00416FC2"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shd w:val="clear" w:color="auto" w:fill="FFFFFF"/>
        </w:rPr>
        <w:t>（一）响应文件提交截止时间及</w:t>
      </w:r>
      <w:r>
        <w:rPr>
          <w:rFonts w:ascii="宋体" w:hAnsi="宋体" w:cs="宋体" w:hint="eastAsia"/>
        </w:rPr>
        <w:t>谈判响应截止时间、</w:t>
      </w:r>
      <w:r w:rsidRPr="00416FC2">
        <w:rPr>
          <w:rFonts w:ascii="宋体" w:hAnsi="宋体" w:cs="宋体" w:hint="eastAsia"/>
          <w:color w:val="000000"/>
          <w:kern w:val="0"/>
          <w:shd w:val="clear" w:color="040000" w:fill="FFFFFF"/>
        </w:rPr>
        <w:t>谈判时间：2019年</w:t>
      </w:r>
      <w:r w:rsidR="00416FC2">
        <w:rPr>
          <w:rFonts w:ascii="宋体" w:hAnsi="宋体" w:cs="宋体" w:hint="eastAsia"/>
          <w:color w:val="000000"/>
          <w:kern w:val="0"/>
          <w:shd w:val="clear" w:color="040000" w:fill="FFFFFF"/>
        </w:rPr>
        <w:t>9</w:t>
      </w:r>
      <w:r w:rsidRPr="00416FC2">
        <w:rPr>
          <w:rFonts w:ascii="宋体" w:hAnsi="宋体" w:cs="宋体" w:hint="eastAsia"/>
          <w:color w:val="000000"/>
          <w:kern w:val="0"/>
          <w:shd w:val="clear" w:color="040000" w:fill="FFFFFF"/>
        </w:rPr>
        <w:t>月</w:t>
      </w:r>
      <w:r w:rsidR="00133EA5">
        <w:rPr>
          <w:rFonts w:ascii="宋体" w:hAnsi="宋体" w:cs="宋体" w:hint="eastAsia"/>
          <w:color w:val="000000"/>
          <w:kern w:val="0"/>
          <w:shd w:val="clear" w:color="040000" w:fill="FFFFFF"/>
        </w:rPr>
        <w:t>30</w:t>
      </w:r>
      <w:r w:rsidRPr="00416FC2">
        <w:rPr>
          <w:rFonts w:ascii="宋体" w:hAnsi="宋体" w:cs="宋体" w:hint="eastAsia"/>
          <w:color w:val="000000"/>
          <w:kern w:val="0"/>
          <w:shd w:val="clear" w:color="040000" w:fill="FFFFFF"/>
        </w:rPr>
        <w:t>日</w:t>
      </w:r>
      <w:r w:rsidR="00416FC2">
        <w:rPr>
          <w:rFonts w:ascii="宋体" w:hAnsi="宋体" w:cs="宋体" w:hint="eastAsia"/>
          <w:color w:val="000000"/>
          <w:kern w:val="0"/>
          <w:shd w:val="clear" w:color="040000" w:fill="FFFFFF"/>
        </w:rPr>
        <w:t>1</w:t>
      </w:r>
      <w:r w:rsidR="00133EA5">
        <w:rPr>
          <w:rFonts w:ascii="宋体" w:hAnsi="宋体" w:cs="宋体" w:hint="eastAsia"/>
          <w:color w:val="000000"/>
          <w:kern w:val="0"/>
          <w:shd w:val="clear" w:color="040000" w:fill="FFFFFF"/>
        </w:rPr>
        <w:t>0</w:t>
      </w:r>
      <w:r w:rsidRPr="00416FC2">
        <w:rPr>
          <w:rFonts w:ascii="宋体" w:hAnsi="宋体" w:cs="宋体" w:hint="eastAsia"/>
          <w:color w:val="000000"/>
          <w:kern w:val="0"/>
          <w:shd w:val="clear" w:color="040000" w:fill="FFFFFF"/>
        </w:rPr>
        <w:t>时</w:t>
      </w:r>
      <w:r w:rsidR="00133EA5">
        <w:rPr>
          <w:rFonts w:ascii="宋体" w:hAnsi="宋体" w:cs="宋体" w:hint="eastAsia"/>
          <w:color w:val="000000"/>
          <w:kern w:val="0"/>
          <w:shd w:val="clear" w:color="040000" w:fill="FFFFFF"/>
        </w:rPr>
        <w:t>0</w:t>
      </w:r>
      <w:r w:rsidRPr="00416FC2">
        <w:rPr>
          <w:rFonts w:ascii="宋体" w:hAnsi="宋体" w:cs="宋体" w:hint="eastAsia"/>
          <w:color w:val="000000"/>
          <w:kern w:val="0"/>
          <w:shd w:val="clear" w:color="040000" w:fill="FFFFFF"/>
        </w:rPr>
        <w:t>0分（北京时间），逾期送达或不符合规定的响应文件恕不接受。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EE53E2"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（一）谈判响应文件递交地点：襄城县公共资源交易中心（八七路东段电子商务产业园）12楼开标一室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（二）谈判响应文件开启及谈判地点：襄城县公共资源交易中心八七路东段电子商务产业园）13楼评标</w:t>
      </w:r>
      <w:r w:rsidR="00133EA5">
        <w:rPr>
          <w:rFonts w:ascii="宋体" w:hAnsi="宋体" w:cs="宋体" w:hint="eastAsia"/>
          <w:color w:val="000000"/>
          <w:kern w:val="0"/>
          <w:shd w:val="clear" w:color="040000" w:fill="FFFFFF"/>
        </w:rPr>
        <w:t>一</w:t>
      </w:r>
      <w:r w:rsidRPr="006000F9">
        <w:rPr>
          <w:rFonts w:ascii="宋体" w:hAnsi="宋体" w:cs="宋体" w:hint="eastAsia"/>
          <w:color w:val="000000"/>
          <w:kern w:val="0"/>
          <w:shd w:val="clear" w:color="040000" w:fill="FFFFFF"/>
        </w:rPr>
        <w:t>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EE53E2"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r w:rsidR="007D5F0F">
        <w:rPr>
          <w:rFonts w:ascii="宋体" w:eastAsia="宋体" w:hAnsi="宋体" w:cs="宋体" w:hint="eastAsia"/>
          <w:b/>
          <w:sz w:val="24"/>
          <w:szCs w:val="24"/>
        </w:rPr>
        <w:t>：</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EE53E2"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r w:rsidR="007D5F0F">
        <w:rPr>
          <w:rFonts w:ascii="宋体" w:eastAsia="宋体" w:hAnsi="宋体" w:cs="宋体" w:hint="eastAsia"/>
          <w:b/>
          <w:sz w:val="24"/>
          <w:szCs w:val="24"/>
        </w:rPr>
        <w:t>：</w:t>
      </w:r>
    </w:p>
    <w:p w:rsidR="00B04558" w:rsidRPr="006000F9" w:rsidRDefault="00B04558" w:rsidP="00166323">
      <w:pPr>
        <w:widowControl/>
        <w:shd w:val="clear" w:color="auto" w:fill="FFFFFF"/>
        <w:spacing w:line="360" w:lineRule="auto"/>
        <w:ind w:firstLineChars="400" w:firstLine="960"/>
        <w:jc w:val="left"/>
        <w:rPr>
          <w:rFonts w:ascii="宋体" w:eastAsia="宋体" w:hAnsi="宋体" w:cs="宋体"/>
          <w:sz w:val="24"/>
          <w:szCs w:val="24"/>
        </w:rPr>
      </w:pPr>
      <w:r w:rsidRPr="006000F9">
        <w:rPr>
          <w:rFonts w:ascii="宋体" w:eastAsia="宋体" w:hAnsi="宋体" w:cs="宋体"/>
          <w:sz w:val="24"/>
          <w:szCs w:val="24"/>
        </w:rPr>
        <w:lastRenderedPageBreak/>
        <w:t>自本公告发布之日起3个工作日。</w:t>
      </w:r>
    </w:p>
    <w:p w:rsidR="00B04558" w:rsidRPr="006000F9" w:rsidRDefault="00EE53E2"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r w:rsidR="007D5F0F">
        <w:rPr>
          <w:rFonts w:ascii="宋体" w:eastAsia="宋体" w:hAnsi="宋体" w:cs="宋体" w:hint="eastAsia"/>
          <w:b/>
          <w:sz w:val="24"/>
          <w:szCs w:val="24"/>
        </w:rPr>
        <w:t>：</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采购人：</w:t>
      </w:r>
      <w:r w:rsidR="00133EA5" w:rsidRPr="00133EA5">
        <w:rPr>
          <w:rFonts w:ascii="宋体" w:eastAsia="宋体" w:hAnsi="宋体" w:cs="仿宋" w:hint="eastAsia"/>
          <w:sz w:val="24"/>
          <w:szCs w:val="24"/>
          <w:shd w:val="clear" w:color="auto" w:fill="FFFFFF"/>
        </w:rPr>
        <w:t>襄城县灵武城市开发建设有限公司</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联系地址：襄城县</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联系人：</w:t>
      </w:r>
      <w:r w:rsidR="00133EA5">
        <w:rPr>
          <w:rFonts w:ascii="宋体" w:eastAsia="宋体" w:hAnsi="宋体" w:cs="宋体" w:hint="eastAsia"/>
          <w:bCs/>
          <w:sz w:val="24"/>
          <w:szCs w:val="24"/>
        </w:rPr>
        <w:t>郭</w:t>
      </w:r>
      <w:r w:rsidRPr="00416FC2">
        <w:rPr>
          <w:rFonts w:ascii="宋体" w:eastAsia="宋体" w:hAnsi="宋体" w:cs="宋体" w:hint="eastAsia"/>
          <w:bCs/>
          <w:sz w:val="24"/>
          <w:szCs w:val="24"/>
        </w:rPr>
        <w:t>先生         联系电话：</w:t>
      </w:r>
      <w:r w:rsidR="00133EA5">
        <w:rPr>
          <w:rFonts w:ascii="宋体" w:eastAsia="宋体" w:hAnsi="宋体" w:cs="宋体" w:hint="eastAsia"/>
          <w:bCs/>
          <w:sz w:val="24"/>
          <w:szCs w:val="24"/>
        </w:rPr>
        <w:t>0374-8510505</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集中采购机构：襄城县政府采购中心</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联系地址：襄城县八七路东段电子产业园12楼1204室</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联系人：温女士         联系电话：0374-3998026</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p>
    <w:p w:rsidR="007D5F0F" w:rsidRPr="00133EA5" w:rsidRDefault="007D5F0F" w:rsidP="00133EA5">
      <w:pPr>
        <w:adjustRightInd w:val="0"/>
        <w:snapToGrid w:val="0"/>
        <w:spacing w:line="360" w:lineRule="auto"/>
        <w:ind w:firstLineChars="2500" w:firstLine="6000"/>
        <w:jc w:val="left"/>
        <w:rPr>
          <w:rFonts w:ascii="宋体" w:hAnsi="宋体"/>
          <w:sz w:val="24"/>
          <w:szCs w:val="24"/>
        </w:rPr>
      </w:pPr>
      <w:r w:rsidRPr="00133EA5">
        <w:rPr>
          <w:rFonts w:ascii="宋体" w:hAnsi="宋体" w:hint="eastAsia"/>
          <w:sz w:val="24"/>
          <w:szCs w:val="24"/>
        </w:rPr>
        <w:t>襄</w:t>
      </w:r>
      <w:r w:rsidRPr="00133EA5">
        <w:rPr>
          <w:rFonts w:ascii="宋体" w:hAnsi="宋体"/>
          <w:sz w:val="24"/>
          <w:szCs w:val="24"/>
        </w:rPr>
        <w:t>城县政府采购中心  </w:t>
      </w:r>
    </w:p>
    <w:p w:rsidR="007D5F0F" w:rsidRPr="00133EA5" w:rsidRDefault="007D5F0F" w:rsidP="00133EA5">
      <w:pPr>
        <w:adjustRightInd w:val="0"/>
        <w:snapToGrid w:val="0"/>
        <w:spacing w:line="360" w:lineRule="auto"/>
        <w:ind w:firstLineChars="2550" w:firstLine="6120"/>
        <w:jc w:val="left"/>
        <w:rPr>
          <w:rFonts w:ascii="宋体" w:hAnsi="宋体"/>
          <w:sz w:val="24"/>
          <w:szCs w:val="24"/>
        </w:rPr>
      </w:pPr>
      <w:r w:rsidRPr="00133EA5">
        <w:rPr>
          <w:rFonts w:ascii="宋体" w:hAnsi="宋体"/>
          <w:sz w:val="24"/>
          <w:szCs w:val="24"/>
        </w:rPr>
        <w:t>2019年</w:t>
      </w:r>
      <w:r w:rsidR="00133EA5" w:rsidRPr="00133EA5">
        <w:rPr>
          <w:rFonts w:ascii="宋体" w:hAnsi="宋体" w:hint="eastAsia"/>
          <w:sz w:val="24"/>
          <w:szCs w:val="24"/>
        </w:rPr>
        <w:t>9</w:t>
      </w:r>
      <w:r w:rsidRPr="00133EA5">
        <w:rPr>
          <w:rFonts w:ascii="宋体" w:hAnsi="宋体"/>
          <w:sz w:val="24"/>
          <w:szCs w:val="24"/>
        </w:rPr>
        <w:t>月</w:t>
      </w:r>
      <w:r w:rsidR="00416FC2" w:rsidRPr="00133EA5">
        <w:rPr>
          <w:rFonts w:ascii="宋体" w:hAnsi="宋体" w:hint="eastAsia"/>
          <w:sz w:val="24"/>
          <w:szCs w:val="24"/>
        </w:rPr>
        <w:t>2</w:t>
      </w:r>
      <w:r w:rsidR="00457C50">
        <w:rPr>
          <w:rFonts w:ascii="宋体" w:hAnsi="宋体" w:hint="eastAsia"/>
          <w:sz w:val="24"/>
          <w:szCs w:val="24"/>
        </w:rPr>
        <w:t>3</w:t>
      </w:r>
      <w:r w:rsidRPr="00133EA5">
        <w:rPr>
          <w:rFonts w:ascii="宋体" w:hAnsi="宋体"/>
          <w:sz w:val="24"/>
          <w:szCs w:val="24"/>
        </w:rPr>
        <w:t>日</w:t>
      </w:r>
    </w:p>
    <w:p w:rsidR="00BC64F4" w:rsidRPr="00EE53E2" w:rsidRDefault="00BC64F4" w:rsidP="00BC64F4">
      <w:pPr>
        <w:widowControl/>
        <w:shd w:val="clear" w:color="auto" w:fill="FFFFFF"/>
        <w:spacing w:line="360" w:lineRule="auto"/>
        <w:jc w:val="left"/>
        <w:rPr>
          <w:rFonts w:ascii="宋体" w:eastAsia="宋体" w:hAnsi="宋体" w:cs="宋体"/>
          <w:b/>
          <w:color w:val="000000"/>
          <w:kern w:val="0"/>
          <w:sz w:val="28"/>
          <w:szCs w:val="24"/>
          <w:shd w:val="clear" w:color="040000" w:fill="FFFFFF"/>
        </w:rPr>
      </w:pPr>
      <w:r w:rsidRPr="00EE53E2">
        <w:rPr>
          <w:rFonts w:ascii="宋体" w:eastAsia="宋体" w:hAnsi="宋体" w:cs="宋体" w:hint="eastAsia"/>
          <w:b/>
          <w:color w:val="000000"/>
          <w:kern w:val="0"/>
          <w:sz w:val="28"/>
          <w:szCs w:val="24"/>
          <w:shd w:val="clear" w:color="040000" w:fill="FFFFFF"/>
        </w:rPr>
        <w:t>温馨提示：</w:t>
      </w:r>
    </w:p>
    <w:p w:rsidR="00EF7A25" w:rsidRPr="00BC64F4" w:rsidRDefault="00BC64F4" w:rsidP="00FB252E">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E53E2" w:rsidRDefault="00EE53E2"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9"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3.3供应商对同一项目多个标段进行报价的，应分别下载所响应标段的谈判文件，按标段制作电子响应文件，并按谈判文件要求在相应位置加盖供应商电子印章和法人电子印章。</w:t>
      </w:r>
    </w:p>
    <w:p w:rsid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rsidR="00EE53E2" w:rsidRPr="00EE53E2" w:rsidRDefault="00EE53E2" w:rsidP="00EE53E2">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DF1EDE">
        <w:rPr>
          <w:rFonts w:ascii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0"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文件提交回执单”供谈判响应文件递交现场备查。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107D20" w:rsidRDefault="00107D20" w:rsidP="006170D1">
      <w:pPr>
        <w:ind w:firstLineChars="500" w:firstLine="1606"/>
        <w:rPr>
          <w:rFonts w:asciiTheme="majorEastAsia" w:eastAsiaTheme="majorEastAsia" w:hAnsiTheme="majorEastAsia" w:cs="宋体"/>
          <w:b/>
          <w:kern w:val="0"/>
          <w:sz w:val="32"/>
          <w:szCs w:val="32"/>
        </w:rPr>
      </w:pPr>
    </w:p>
    <w:p w:rsidR="005F00F8" w:rsidRDefault="00245322" w:rsidP="00EE53E2">
      <w:pPr>
        <w:ind w:firstLineChars="450" w:firstLine="1446"/>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sidR="008B4478">
        <w:rPr>
          <w:rFonts w:asciiTheme="majorEastAsia" w:eastAsiaTheme="majorEastAsia" w:hAnsiTheme="majorEastAsia" w:cs="宋体" w:hint="eastAsia"/>
          <w:b/>
          <w:kern w:val="0"/>
          <w:sz w:val="32"/>
          <w:szCs w:val="32"/>
        </w:rPr>
        <w:t xml:space="preserve">  </w:t>
      </w:r>
      <w:r w:rsidR="005F00F8" w:rsidRPr="005F00F8">
        <w:rPr>
          <w:rFonts w:asciiTheme="majorEastAsia" w:eastAsiaTheme="majorEastAsia" w:hAnsiTheme="majorEastAsia" w:cs="宋体" w:hint="eastAsia"/>
          <w:b/>
          <w:kern w:val="0"/>
          <w:sz w:val="32"/>
          <w:szCs w:val="32"/>
        </w:rPr>
        <w:t>采购项目需求及相关要求</w:t>
      </w:r>
    </w:p>
    <w:p w:rsidR="008E0A1B" w:rsidRPr="008E0A1B" w:rsidRDefault="008E0A1B" w:rsidP="005F00F8">
      <w:pPr>
        <w:jc w:val="center"/>
        <w:rPr>
          <w:rFonts w:asciiTheme="majorEastAsia" w:eastAsiaTheme="majorEastAsia" w:hAnsiTheme="majorEastAsia" w:cs="宋体"/>
          <w:b/>
          <w:kern w:val="0"/>
          <w:szCs w:val="21"/>
        </w:rPr>
      </w:pPr>
    </w:p>
    <w:p w:rsidR="005F00F8" w:rsidRDefault="005F00F8" w:rsidP="00A06FA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r w:rsidR="00EE53E2">
        <w:rPr>
          <w:rFonts w:ascii="宋体" w:hAnsi="宋体" w:cs="宋体" w:hint="eastAsia"/>
          <w:b/>
          <w:sz w:val="24"/>
          <w:szCs w:val="24"/>
        </w:rPr>
        <w:t>：</w:t>
      </w:r>
    </w:p>
    <w:p w:rsidR="001F327A" w:rsidRPr="00416FC2" w:rsidRDefault="004F3FFD" w:rsidP="00416FC2">
      <w:pPr>
        <w:spacing w:line="360" w:lineRule="auto"/>
        <w:ind w:firstLineChars="350" w:firstLine="84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EE53E2">
        <w:rPr>
          <w:rFonts w:ascii="宋体" w:eastAsia="宋体" w:hAnsi="宋体" w:cs="宋体" w:hint="eastAsia"/>
          <w:color w:val="000000"/>
          <w:kern w:val="0"/>
          <w:sz w:val="24"/>
          <w:szCs w:val="24"/>
          <w:shd w:val="clear" w:color="040000" w:fill="FFFFFF"/>
        </w:rPr>
        <w:t>主要</w:t>
      </w:r>
      <w:r w:rsidR="00997851">
        <w:rPr>
          <w:rFonts w:ascii="宋体" w:eastAsia="宋体" w:hAnsi="宋体" w:cs="宋体" w:hint="eastAsia"/>
          <w:color w:val="000000"/>
          <w:kern w:val="0"/>
          <w:sz w:val="24"/>
          <w:szCs w:val="24"/>
          <w:shd w:val="clear" w:color="040000" w:fill="FFFFFF"/>
        </w:rPr>
        <w:t>采购</w:t>
      </w:r>
      <w:r w:rsidR="00133EA5" w:rsidRPr="00133EA5">
        <w:rPr>
          <w:rFonts w:asciiTheme="minorEastAsia" w:hAnsiTheme="minorEastAsia" w:cs="仿宋" w:hint="eastAsia"/>
          <w:sz w:val="24"/>
          <w:szCs w:val="24"/>
          <w:shd w:val="clear" w:color="auto" w:fill="FFFFFF"/>
        </w:rPr>
        <w:t>襄城县大食堂配变工程</w:t>
      </w:r>
      <w:r w:rsidR="001F327A">
        <w:rPr>
          <w:rFonts w:ascii="宋体" w:eastAsia="宋体" w:hAnsi="宋体" w:cs="宋体" w:hint="eastAsia"/>
          <w:bCs/>
          <w:kern w:val="0"/>
          <w:sz w:val="24"/>
          <w:szCs w:val="24"/>
        </w:rPr>
        <w:t>。</w:t>
      </w:r>
    </w:p>
    <w:p w:rsidR="009A1E9E" w:rsidRPr="00E749DE" w:rsidRDefault="004F3FFD" w:rsidP="00563657">
      <w:pPr>
        <w:spacing w:line="360" w:lineRule="auto"/>
        <w:ind w:firstLineChars="350" w:firstLine="840"/>
        <w:rPr>
          <w:rFonts w:ascii="宋体" w:eastAsia="宋体" w:hAnsi="宋体" w:cs="宋体"/>
          <w:color w:val="000000"/>
          <w:kern w:val="0"/>
          <w:sz w:val="24"/>
          <w:szCs w:val="24"/>
          <w:shd w:val="clear" w:color="040000" w:fill="FFFFFF"/>
        </w:rPr>
      </w:pPr>
      <w:r w:rsidRPr="004F3FFD">
        <w:rPr>
          <w:rFonts w:ascii="宋体" w:eastAsia="宋体" w:hAnsi="宋体" w:cs="宋体" w:hint="eastAsia"/>
          <w:color w:val="000000"/>
          <w:kern w:val="0"/>
          <w:sz w:val="24"/>
          <w:szCs w:val="24"/>
          <w:shd w:val="clear" w:color="040000" w:fill="FFFFFF"/>
        </w:rPr>
        <w:t>（二）</w:t>
      </w:r>
      <w:r w:rsidR="005F00F8" w:rsidRPr="004F3FFD">
        <w:rPr>
          <w:rFonts w:ascii="宋体" w:eastAsia="宋体" w:hAnsi="宋体" w:cs="宋体" w:hint="eastAsia"/>
          <w:color w:val="000000"/>
          <w:kern w:val="0"/>
          <w:sz w:val="24"/>
          <w:szCs w:val="24"/>
          <w:shd w:val="clear" w:color="040000" w:fill="FFFFFF"/>
        </w:rPr>
        <w:t>工程量清单</w:t>
      </w:r>
    </w:p>
    <w:tbl>
      <w:tblPr>
        <w:tblW w:w="9140" w:type="dxa"/>
        <w:tblInd w:w="93" w:type="dxa"/>
        <w:tblLook w:val="04A0"/>
      </w:tblPr>
      <w:tblGrid>
        <w:gridCol w:w="531"/>
        <w:gridCol w:w="101"/>
        <w:gridCol w:w="248"/>
        <w:gridCol w:w="1048"/>
        <w:gridCol w:w="28"/>
        <w:gridCol w:w="584"/>
        <w:gridCol w:w="266"/>
        <w:gridCol w:w="530"/>
        <w:gridCol w:w="344"/>
        <w:gridCol w:w="273"/>
        <w:gridCol w:w="583"/>
        <w:gridCol w:w="286"/>
        <w:gridCol w:w="38"/>
        <w:gridCol w:w="254"/>
        <w:gridCol w:w="208"/>
        <w:gridCol w:w="329"/>
        <w:gridCol w:w="521"/>
        <w:gridCol w:w="108"/>
        <w:gridCol w:w="100"/>
        <w:gridCol w:w="95"/>
        <w:gridCol w:w="452"/>
        <w:gridCol w:w="193"/>
        <w:gridCol w:w="42"/>
        <w:gridCol w:w="60"/>
        <w:gridCol w:w="484"/>
        <w:gridCol w:w="374"/>
        <w:gridCol w:w="240"/>
        <w:gridCol w:w="157"/>
        <w:gridCol w:w="663"/>
      </w:tblGrid>
      <w:tr w:rsidR="009A1E9E" w:rsidRPr="009A1E9E" w:rsidTr="009A1E9E">
        <w:trPr>
          <w:gridAfter w:val="1"/>
          <w:wAfter w:w="663" w:type="dxa"/>
          <w:trHeight w:val="795"/>
        </w:trPr>
        <w:tc>
          <w:tcPr>
            <w:tcW w:w="8477" w:type="dxa"/>
            <w:gridSpan w:val="28"/>
            <w:tcBorders>
              <w:top w:val="nil"/>
              <w:left w:val="nil"/>
              <w:bottom w:val="nil"/>
              <w:right w:val="nil"/>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40"/>
                <w:szCs w:val="40"/>
              </w:rPr>
            </w:pPr>
            <w:r w:rsidRPr="009A1E9E">
              <w:rPr>
                <w:rFonts w:ascii="宋体" w:eastAsia="宋体" w:hAnsi="宋体" w:cs="宋体" w:hint="eastAsia"/>
                <w:b/>
                <w:bCs/>
                <w:kern w:val="0"/>
                <w:sz w:val="40"/>
                <w:szCs w:val="40"/>
              </w:rPr>
              <w:t>分部分项工程和单价措施项目清单与计价表</w:t>
            </w:r>
          </w:p>
        </w:tc>
      </w:tr>
      <w:tr w:rsidR="009A1E9E" w:rsidRPr="009A1E9E" w:rsidTr="009A1E9E">
        <w:trPr>
          <w:gridAfter w:val="1"/>
          <w:wAfter w:w="663" w:type="dxa"/>
          <w:trHeight w:val="510"/>
        </w:trPr>
        <w:tc>
          <w:tcPr>
            <w:tcW w:w="3953" w:type="dxa"/>
            <w:gridSpan w:val="10"/>
            <w:tcBorders>
              <w:top w:val="nil"/>
              <w:left w:val="nil"/>
              <w:bottom w:val="nil"/>
              <w:right w:val="nil"/>
            </w:tcBorders>
            <w:shd w:val="clear" w:color="FFFFFF" w:fill="FFFFFF"/>
            <w:vAlign w:val="bottom"/>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工程名称：襄城大食堂配变工程</w:t>
            </w:r>
          </w:p>
        </w:tc>
        <w:tc>
          <w:tcPr>
            <w:tcW w:w="3209" w:type="dxa"/>
            <w:gridSpan w:val="13"/>
            <w:tcBorders>
              <w:top w:val="nil"/>
              <w:left w:val="nil"/>
              <w:bottom w:val="nil"/>
              <w:right w:val="nil"/>
            </w:tcBorders>
            <w:shd w:val="clear" w:color="FFFFFF" w:fill="FFFFFF"/>
            <w:vAlign w:val="bottom"/>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标段：</w:t>
            </w:r>
          </w:p>
        </w:tc>
        <w:tc>
          <w:tcPr>
            <w:tcW w:w="1315" w:type="dxa"/>
            <w:gridSpan w:val="5"/>
            <w:tcBorders>
              <w:top w:val="nil"/>
              <w:left w:val="nil"/>
              <w:bottom w:val="nil"/>
              <w:right w:val="nil"/>
            </w:tcBorders>
            <w:shd w:val="clear" w:color="FFFFFF" w:fill="FFFFFF"/>
            <w:vAlign w:val="bottom"/>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第 1 页 共 2 页</w:t>
            </w:r>
          </w:p>
        </w:tc>
      </w:tr>
      <w:tr w:rsidR="009A1E9E" w:rsidRPr="009A1E9E" w:rsidTr="009A1E9E">
        <w:trPr>
          <w:gridAfter w:val="1"/>
          <w:wAfter w:w="663" w:type="dxa"/>
          <w:trHeight w:val="285"/>
        </w:trPr>
        <w:tc>
          <w:tcPr>
            <w:tcW w:w="53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序号</w:t>
            </w:r>
          </w:p>
        </w:tc>
        <w:tc>
          <w:tcPr>
            <w:tcW w:w="1425"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项目编码</w:t>
            </w:r>
          </w:p>
        </w:tc>
        <w:tc>
          <w:tcPr>
            <w:tcW w:w="85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项目名称</w:t>
            </w:r>
          </w:p>
        </w:tc>
        <w:tc>
          <w:tcPr>
            <w:tcW w:w="201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项目特征描述</w:t>
            </w:r>
          </w:p>
        </w:tc>
        <w:tc>
          <w:tcPr>
            <w:tcW w:w="50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计量单位</w:t>
            </w:r>
          </w:p>
        </w:tc>
        <w:tc>
          <w:tcPr>
            <w:tcW w:w="85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工程量</w:t>
            </w:r>
          </w:p>
        </w:tc>
        <w:tc>
          <w:tcPr>
            <w:tcW w:w="2305"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金 额(元)</w:t>
            </w:r>
          </w:p>
        </w:tc>
      </w:tr>
      <w:tr w:rsidR="009A1E9E" w:rsidRPr="009A1E9E" w:rsidTr="009A1E9E">
        <w:trPr>
          <w:gridAfter w:val="1"/>
          <w:wAfter w:w="663" w:type="dxa"/>
          <w:trHeight w:val="285"/>
        </w:trPr>
        <w:tc>
          <w:tcPr>
            <w:tcW w:w="531" w:type="dxa"/>
            <w:vMerge/>
            <w:tcBorders>
              <w:top w:val="single" w:sz="8" w:space="0" w:color="000000"/>
              <w:left w:val="single" w:sz="8"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1425" w:type="dxa"/>
            <w:gridSpan w:val="4"/>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850" w:type="dxa"/>
            <w:gridSpan w:val="2"/>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2016" w:type="dxa"/>
            <w:gridSpan w:val="5"/>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500" w:type="dxa"/>
            <w:gridSpan w:val="3"/>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850" w:type="dxa"/>
            <w:gridSpan w:val="2"/>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75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综合单价</w:t>
            </w:r>
          </w:p>
        </w:tc>
        <w:tc>
          <w:tcPr>
            <w:tcW w:w="77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合 价</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其中</w:t>
            </w:r>
          </w:p>
        </w:tc>
      </w:tr>
      <w:tr w:rsidR="009A1E9E" w:rsidRPr="009A1E9E" w:rsidTr="009A1E9E">
        <w:trPr>
          <w:gridAfter w:val="1"/>
          <w:wAfter w:w="663" w:type="dxa"/>
          <w:trHeight w:val="285"/>
        </w:trPr>
        <w:tc>
          <w:tcPr>
            <w:tcW w:w="531" w:type="dxa"/>
            <w:vMerge/>
            <w:tcBorders>
              <w:top w:val="single" w:sz="8" w:space="0" w:color="000000"/>
              <w:left w:val="single" w:sz="8"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1425" w:type="dxa"/>
            <w:gridSpan w:val="4"/>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850" w:type="dxa"/>
            <w:gridSpan w:val="2"/>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2016" w:type="dxa"/>
            <w:gridSpan w:val="5"/>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500" w:type="dxa"/>
            <w:gridSpan w:val="3"/>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850" w:type="dxa"/>
            <w:gridSpan w:val="2"/>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755" w:type="dxa"/>
            <w:gridSpan w:val="4"/>
            <w:vMerge/>
            <w:tcBorders>
              <w:top w:val="nil"/>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779" w:type="dxa"/>
            <w:gridSpan w:val="4"/>
            <w:vMerge/>
            <w:tcBorders>
              <w:top w:val="single" w:sz="4"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暂估价</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整个项目</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9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1</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010101003001</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挖沟槽土方</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1.土壤类别:一般土</w:t>
            </w:r>
            <w:r w:rsidRPr="009A1E9E">
              <w:rPr>
                <w:rFonts w:ascii="宋体" w:eastAsia="宋体" w:hAnsi="宋体" w:cs="宋体" w:hint="eastAsia"/>
                <w:kern w:val="0"/>
                <w:sz w:val="18"/>
                <w:szCs w:val="18"/>
              </w:rPr>
              <w:br/>
              <w:t>2.挖土深度:1.5m以内</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m3</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15</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2085"/>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2</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031103009001</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电缆</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1.名称:铜芯电缆</w:t>
            </w:r>
            <w:r w:rsidRPr="009A1E9E">
              <w:rPr>
                <w:rFonts w:ascii="宋体" w:eastAsia="宋体" w:hAnsi="宋体" w:cs="宋体" w:hint="eastAsia"/>
                <w:kern w:val="0"/>
                <w:sz w:val="18"/>
                <w:szCs w:val="18"/>
              </w:rPr>
              <w:br/>
              <w:t>2.规格、型号:YJV22-7.8/15-3*95</w:t>
            </w:r>
            <w:r w:rsidRPr="009A1E9E">
              <w:rPr>
                <w:rFonts w:ascii="宋体" w:eastAsia="宋体" w:hAnsi="宋体" w:cs="宋体" w:hint="eastAsia"/>
                <w:kern w:val="0"/>
                <w:sz w:val="18"/>
                <w:szCs w:val="18"/>
              </w:rPr>
              <w:br/>
              <w:t>3.敷设部位:HXGN-12进线</w:t>
            </w:r>
            <w:r w:rsidRPr="009A1E9E">
              <w:rPr>
                <w:rFonts w:ascii="宋体" w:eastAsia="宋体" w:hAnsi="宋体" w:cs="宋体" w:hint="eastAsia"/>
                <w:kern w:val="0"/>
                <w:sz w:val="18"/>
                <w:szCs w:val="18"/>
              </w:rPr>
              <w:br/>
              <w:t>4.敷设方式:直埋敷设</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m</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8.5</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9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3</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030408006001</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电力电缆头</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1.名称:120mm2电缆终端头制作安装</w:t>
            </w:r>
            <w:r w:rsidRPr="009A1E9E">
              <w:rPr>
                <w:rFonts w:ascii="宋体" w:eastAsia="宋体" w:hAnsi="宋体" w:cs="宋体" w:hint="eastAsia"/>
                <w:kern w:val="0"/>
                <w:sz w:val="18"/>
                <w:szCs w:val="18"/>
              </w:rPr>
              <w:br/>
              <w:t>2.电压等级（kV):10kV</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个</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4</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141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4</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030401002001</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变压器</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1.名称:变压器</w:t>
            </w:r>
            <w:r w:rsidRPr="009A1E9E">
              <w:rPr>
                <w:rFonts w:ascii="宋体" w:eastAsia="宋体" w:hAnsi="宋体" w:cs="宋体" w:hint="eastAsia"/>
                <w:kern w:val="0"/>
                <w:sz w:val="18"/>
                <w:szCs w:val="18"/>
              </w:rPr>
              <w:br/>
              <w:t>2.型号:SCB13-1000</w:t>
            </w:r>
            <w:r w:rsidRPr="009A1E9E">
              <w:rPr>
                <w:rFonts w:ascii="宋体" w:eastAsia="宋体" w:hAnsi="宋体" w:cs="宋体" w:hint="eastAsia"/>
                <w:kern w:val="0"/>
                <w:sz w:val="18"/>
                <w:szCs w:val="18"/>
              </w:rPr>
              <w:br/>
              <w:t>3.容量（kV·A):1000kV·A</w:t>
            </w:r>
            <w:r w:rsidRPr="009A1E9E">
              <w:rPr>
                <w:rFonts w:ascii="宋体" w:eastAsia="宋体" w:hAnsi="宋体" w:cs="宋体" w:hint="eastAsia"/>
                <w:kern w:val="0"/>
                <w:sz w:val="18"/>
                <w:szCs w:val="18"/>
              </w:rPr>
              <w:br/>
              <w:t>4.电压（kV):10</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台</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1</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1185"/>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5</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040801004001</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高压成套配电柜</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1.名称:HXGN-12柜</w:t>
            </w:r>
            <w:r w:rsidRPr="009A1E9E">
              <w:rPr>
                <w:rFonts w:ascii="宋体" w:eastAsia="宋体" w:hAnsi="宋体" w:cs="宋体" w:hint="eastAsia"/>
                <w:kern w:val="0"/>
                <w:sz w:val="18"/>
                <w:szCs w:val="18"/>
              </w:rPr>
              <w:br/>
              <w:t>2.规格:900*900*2000</w:t>
            </w:r>
            <w:r w:rsidRPr="009A1E9E">
              <w:rPr>
                <w:rFonts w:ascii="宋体" w:eastAsia="宋体" w:hAnsi="宋体" w:cs="宋体" w:hint="eastAsia"/>
                <w:kern w:val="0"/>
                <w:sz w:val="18"/>
                <w:szCs w:val="18"/>
              </w:rPr>
              <w:br/>
              <w:t>3.基础形式、材质、规格:10#槽钢</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台</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1</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141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lastRenderedPageBreak/>
              <w:t>6</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040801004002</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高压成套配电柜</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1.名称:GGD进线柜</w:t>
            </w:r>
            <w:r w:rsidRPr="009A1E9E">
              <w:rPr>
                <w:rFonts w:ascii="宋体" w:eastAsia="宋体" w:hAnsi="宋体" w:cs="宋体" w:hint="eastAsia"/>
                <w:kern w:val="0"/>
                <w:sz w:val="18"/>
                <w:szCs w:val="18"/>
              </w:rPr>
              <w:br/>
              <w:t>2.规格:800*700*2000</w:t>
            </w:r>
            <w:r w:rsidRPr="009A1E9E">
              <w:rPr>
                <w:rFonts w:ascii="宋体" w:eastAsia="宋体" w:hAnsi="宋体" w:cs="宋体" w:hint="eastAsia"/>
                <w:kern w:val="0"/>
                <w:sz w:val="18"/>
                <w:szCs w:val="18"/>
              </w:rPr>
              <w:br/>
              <w:t>3.基础形式、材质、规格:10#槽钢</w:t>
            </w:r>
            <w:r w:rsidRPr="009A1E9E">
              <w:rPr>
                <w:rFonts w:ascii="宋体" w:eastAsia="宋体" w:hAnsi="宋体" w:cs="宋体" w:hint="eastAsia"/>
                <w:kern w:val="0"/>
                <w:sz w:val="18"/>
                <w:szCs w:val="18"/>
              </w:rPr>
              <w:br/>
              <w:t>4.其他：母线连接</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台</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1</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141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7</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040801004003</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高压成套配电柜</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1.名称:GGD出线柜</w:t>
            </w:r>
            <w:r w:rsidRPr="009A1E9E">
              <w:rPr>
                <w:rFonts w:ascii="宋体" w:eastAsia="宋体" w:hAnsi="宋体" w:cs="宋体" w:hint="eastAsia"/>
                <w:kern w:val="0"/>
                <w:sz w:val="18"/>
                <w:szCs w:val="18"/>
              </w:rPr>
              <w:br/>
              <w:t>2.规格:800*700*2000</w:t>
            </w:r>
            <w:r w:rsidRPr="009A1E9E">
              <w:rPr>
                <w:rFonts w:ascii="宋体" w:eastAsia="宋体" w:hAnsi="宋体" w:cs="宋体" w:hint="eastAsia"/>
                <w:kern w:val="0"/>
                <w:sz w:val="18"/>
                <w:szCs w:val="18"/>
              </w:rPr>
              <w:br/>
              <w:t>3.基础形式、材质、规格:10#槽钢</w:t>
            </w:r>
            <w:r w:rsidRPr="009A1E9E">
              <w:rPr>
                <w:rFonts w:ascii="宋体" w:eastAsia="宋体" w:hAnsi="宋体" w:cs="宋体" w:hint="eastAsia"/>
                <w:kern w:val="0"/>
                <w:sz w:val="18"/>
                <w:szCs w:val="18"/>
              </w:rPr>
              <w:br/>
              <w:t>4.母线连接</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台</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1</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141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8</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040801004004</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高压成套配电柜</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1.名称:GGD电容柜</w:t>
            </w:r>
            <w:r w:rsidRPr="009A1E9E">
              <w:rPr>
                <w:rFonts w:ascii="宋体" w:eastAsia="宋体" w:hAnsi="宋体" w:cs="宋体" w:hint="eastAsia"/>
                <w:kern w:val="0"/>
                <w:sz w:val="18"/>
                <w:szCs w:val="18"/>
              </w:rPr>
              <w:br/>
              <w:t>2.规格:800*700*2000</w:t>
            </w:r>
            <w:r w:rsidRPr="009A1E9E">
              <w:rPr>
                <w:rFonts w:ascii="宋体" w:eastAsia="宋体" w:hAnsi="宋体" w:cs="宋体" w:hint="eastAsia"/>
                <w:kern w:val="0"/>
                <w:sz w:val="18"/>
                <w:szCs w:val="18"/>
              </w:rPr>
              <w:br/>
              <w:t>3.基础形式、材质、规格:10#槽钢</w:t>
            </w:r>
            <w:r w:rsidRPr="009A1E9E">
              <w:rPr>
                <w:rFonts w:ascii="宋体" w:eastAsia="宋体" w:hAnsi="宋体" w:cs="宋体" w:hint="eastAsia"/>
                <w:kern w:val="0"/>
                <w:sz w:val="18"/>
                <w:szCs w:val="18"/>
              </w:rPr>
              <w:br/>
              <w:t>4.母线连接</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台</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1</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6927"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本页小计</w:t>
            </w:r>
          </w:p>
        </w:tc>
        <w:tc>
          <w:tcPr>
            <w:tcW w:w="77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8"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45"/>
        </w:trPr>
        <w:tc>
          <w:tcPr>
            <w:tcW w:w="8477" w:type="dxa"/>
            <w:gridSpan w:val="28"/>
            <w:tcBorders>
              <w:top w:val="nil"/>
              <w:left w:val="nil"/>
              <w:bottom w:val="nil"/>
              <w:right w:val="nil"/>
            </w:tcBorders>
            <w:shd w:val="clear" w:color="FFFFFF" w:fill="FFFFFF"/>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注：为计取规费等的使用，可在表中增设其中：“定额人工费”。</w:t>
            </w:r>
          </w:p>
        </w:tc>
      </w:tr>
      <w:tr w:rsidR="009A1E9E" w:rsidRPr="009A1E9E" w:rsidTr="009A1E9E">
        <w:trPr>
          <w:gridAfter w:val="1"/>
          <w:wAfter w:w="663" w:type="dxa"/>
          <w:trHeight w:val="345"/>
        </w:trPr>
        <w:tc>
          <w:tcPr>
            <w:tcW w:w="3953" w:type="dxa"/>
            <w:gridSpan w:val="10"/>
            <w:tcBorders>
              <w:top w:val="nil"/>
              <w:left w:val="nil"/>
              <w:bottom w:val="nil"/>
              <w:right w:val="nil"/>
            </w:tcBorders>
            <w:shd w:val="clear" w:color="FFFFFF" w:fill="FFFFFF"/>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3209" w:type="dxa"/>
            <w:gridSpan w:val="13"/>
            <w:tcBorders>
              <w:top w:val="nil"/>
              <w:left w:val="nil"/>
              <w:bottom w:val="nil"/>
              <w:right w:val="nil"/>
            </w:tcBorders>
            <w:shd w:val="clear" w:color="FFFFFF" w:fill="FFFFFF"/>
            <w:hideMark/>
          </w:tcPr>
          <w:p w:rsidR="009A1E9E" w:rsidRPr="009A1E9E" w:rsidRDefault="009A1E9E" w:rsidP="009A1E9E">
            <w:pPr>
              <w:widowControl/>
              <w:jc w:val="left"/>
              <w:rPr>
                <w:rFonts w:ascii="宋体" w:eastAsia="宋体" w:hAnsi="宋体" w:cs="宋体"/>
                <w:kern w:val="0"/>
                <w:sz w:val="18"/>
                <w:szCs w:val="18"/>
                <w:u w:val="single"/>
              </w:rPr>
            </w:pPr>
            <w:r w:rsidRPr="009A1E9E">
              <w:rPr>
                <w:rFonts w:ascii="宋体" w:eastAsia="宋体" w:hAnsi="宋体" w:cs="宋体" w:hint="eastAsia"/>
                <w:kern w:val="0"/>
                <w:sz w:val="18"/>
                <w:szCs w:val="18"/>
                <w:u w:val="single"/>
              </w:rPr>
              <w:t xml:space="preserve">　</w:t>
            </w:r>
          </w:p>
        </w:tc>
        <w:tc>
          <w:tcPr>
            <w:tcW w:w="1315" w:type="dxa"/>
            <w:gridSpan w:val="5"/>
            <w:tcBorders>
              <w:top w:val="nil"/>
              <w:left w:val="nil"/>
              <w:bottom w:val="nil"/>
              <w:right w:val="nil"/>
            </w:tcBorders>
            <w:shd w:val="clear" w:color="FFFFFF" w:fill="FFFFFF"/>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表—08</w:t>
            </w:r>
          </w:p>
        </w:tc>
      </w:tr>
      <w:tr w:rsidR="009A1E9E" w:rsidRPr="009A1E9E" w:rsidTr="009A1E9E">
        <w:trPr>
          <w:gridAfter w:val="1"/>
          <w:wAfter w:w="663" w:type="dxa"/>
          <w:trHeight w:val="795"/>
        </w:trPr>
        <w:tc>
          <w:tcPr>
            <w:tcW w:w="8477" w:type="dxa"/>
            <w:gridSpan w:val="28"/>
            <w:tcBorders>
              <w:top w:val="nil"/>
              <w:left w:val="nil"/>
              <w:bottom w:val="nil"/>
              <w:right w:val="nil"/>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40"/>
                <w:szCs w:val="40"/>
              </w:rPr>
            </w:pPr>
            <w:r w:rsidRPr="009A1E9E">
              <w:rPr>
                <w:rFonts w:ascii="宋体" w:eastAsia="宋体" w:hAnsi="宋体" w:cs="宋体" w:hint="eastAsia"/>
                <w:b/>
                <w:bCs/>
                <w:kern w:val="0"/>
                <w:sz w:val="40"/>
                <w:szCs w:val="40"/>
              </w:rPr>
              <w:t>分部分项工程和单价措施项目清单与计价表</w:t>
            </w:r>
          </w:p>
        </w:tc>
      </w:tr>
      <w:tr w:rsidR="009A1E9E" w:rsidRPr="009A1E9E" w:rsidTr="009A1E9E">
        <w:trPr>
          <w:gridAfter w:val="1"/>
          <w:wAfter w:w="663" w:type="dxa"/>
          <w:trHeight w:val="510"/>
        </w:trPr>
        <w:tc>
          <w:tcPr>
            <w:tcW w:w="3953" w:type="dxa"/>
            <w:gridSpan w:val="10"/>
            <w:tcBorders>
              <w:top w:val="nil"/>
              <w:left w:val="nil"/>
              <w:bottom w:val="nil"/>
              <w:right w:val="nil"/>
            </w:tcBorders>
            <w:shd w:val="clear" w:color="FFFFFF" w:fill="FFFFFF"/>
            <w:vAlign w:val="bottom"/>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工程名称：襄城大食堂配变工程</w:t>
            </w:r>
          </w:p>
        </w:tc>
        <w:tc>
          <w:tcPr>
            <w:tcW w:w="3209" w:type="dxa"/>
            <w:gridSpan w:val="13"/>
            <w:tcBorders>
              <w:top w:val="nil"/>
              <w:left w:val="nil"/>
              <w:bottom w:val="nil"/>
              <w:right w:val="nil"/>
            </w:tcBorders>
            <w:shd w:val="clear" w:color="FFFFFF" w:fill="FFFFFF"/>
            <w:vAlign w:val="bottom"/>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标段：</w:t>
            </w:r>
          </w:p>
        </w:tc>
        <w:tc>
          <w:tcPr>
            <w:tcW w:w="1315" w:type="dxa"/>
            <w:gridSpan w:val="5"/>
            <w:tcBorders>
              <w:top w:val="nil"/>
              <w:left w:val="nil"/>
              <w:bottom w:val="nil"/>
              <w:right w:val="nil"/>
            </w:tcBorders>
            <w:shd w:val="clear" w:color="FFFFFF" w:fill="FFFFFF"/>
            <w:vAlign w:val="bottom"/>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第 2 页 共 2 页</w:t>
            </w:r>
          </w:p>
        </w:tc>
      </w:tr>
      <w:tr w:rsidR="009A1E9E" w:rsidRPr="009A1E9E" w:rsidTr="009A1E9E">
        <w:trPr>
          <w:gridAfter w:val="1"/>
          <w:wAfter w:w="663" w:type="dxa"/>
          <w:trHeight w:val="285"/>
        </w:trPr>
        <w:tc>
          <w:tcPr>
            <w:tcW w:w="53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序号</w:t>
            </w:r>
          </w:p>
        </w:tc>
        <w:tc>
          <w:tcPr>
            <w:tcW w:w="1425"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项目编码</w:t>
            </w:r>
          </w:p>
        </w:tc>
        <w:tc>
          <w:tcPr>
            <w:tcW w:w="85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项目名称</w:t>
            </w:r>
          </w:p>
        </w:tc>
        <w:tc>
          <w:tcPr>
            <w:tcW w:w="201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项目特征描述</w:t>
            </w:r>
          </w:p>
        </w:tc>
        <w:tc>
          <w:tcPr>
            <w:tcW w:w="50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计量单位</w:t>
            </w:r>
          </w:p>
        </w:tc>
        <w:tc>
          <w:tcPr>
            <w:tcW w:w="85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工程量</w:t>
            </w:r>
          </w:p>
        </w:tc>
        <w:tc>
          <w:tcPr>
            <w:tcW w:w="2305"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金 额(元)</w:t>
            </w:r>
          </w:p>
        </w:tc>
      </w:tr>
      <w:tr w:rsidR="009A1E9E" w:rsidRPr="009A1E9E" w:rsidTr="009A1E9E">
        <w:trPr>
          <w:gridAfter w:val="1"/>
          <w:wAfter w:w="663" w:type="dxa"/>
          <w:trHeight w:val="285"/>
        </w:trPr>
        <w:tc>
          <w:tcPr>
            <w:tcW w:w="531" w:type="dxa"/>
            <w:vMerge/>
            <w:tcBorders>
              <w:top w:val="single" w:sz="8" w:space="0" w:color="000000"/>
              <w:left w:val="single" w:sz="8"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1425" w:type="dxa"/>
            <w:gridSpan w:val="4"/>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850" w:type="dxa"/>
            <w:gridSpan w:val="2"/>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2016" w:type="dxa"/>
            <w:gridSpan w:val="5"/>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500" w:type="dxa"/>
            <w:gridSpan w:val="3"/>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850" w:type="dxa"/>
            <w:gridSpan w:val="2"/>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75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综合单价</w:t>
            </w:r>
          </w:p>
        </w:tc>
        <w:tc>
          <w:tcPr>
            <w:tcW w:w="77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合 价</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其中</w:t>
            </w:r>
          </w:p>
        </w:tc>
      </w:tr>
      <w:tr w:rsidR="009A1E9E" w:rsidRPr="009A1E9E" w:rsidTr="009A1E9E">
        <w:trPr>
          <w:gridAfter w:val="1"/>
          <w:wAfter w:w="663" w:type="dxa"/>
          <w:trHeight w:val="510"/>
        </w:trPr>
        <w:tc>
          <w:tcPr>
            <w:tcW w:w="531" w:type="dxa"/>
            <w:vMerge/>
            <w:tcBorders>
              <w:top w:val="single" w:sz="8" w:space="0" w:color="000000"/>
              <w:left w:val="single" w:sz="8"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1425" w:type="dxa"/>
            <w:gridSpan w:val="4"/>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850" w:type="dxa"/>
            <w:gridSpan w:val="2"/>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2016" w:type="dxa"/>
            <w:gridSpan w:val="5"/>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500" w:type="dxa"/>
            <w:gridSpan w:val="3"/>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850" w:type="dxa"/>
            <w:gridSpan w:val="2"/>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755" w:type="dxa"/>
            <w:gridSpan w:val="4"/>
            <w:vMerge/>
            <w:tcBorders>
              <w:top w:val="nil"/>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779" w:type="dxa"/>
            <w:gridSpan w:val="4"/>
            <w:vMerge/>
            <w:tcBorders>
              <w:top w:val="single" w:sz="4"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暂估价</w:t>
            </w:r>
          </w:p>
        </w:tc>
      </w:tr>
      <w:tr w:rsidR="009A1E9E" w:rsidRPr="009A1E9E" w:rsidTr="009A1E9E">
        <w:trPr>
          <w:gridAfter w:val="1"/>
          <w:wAfter w:w="663" w:type="dxa"/>
          <w:trHeight w:val="9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9</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030414001001</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电力变压器系统</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1.名称:变压器调试</w:t>
            </w:r>
            <w:r w:rsidRPr="009A1E9E">
              <w:rPr>
                <w:rFonts w:ascii="宋体" w:eastAsia="宋体" w:hAnsi="宋体" w:cs="宋体" w:hint="eastAsia"/>
                <w:kern w:val="0"/>
                <w:sz w:val="18"/>
                <w:szCs w:val="18"/>
              </w:rPr>
              <w:br/>
              <w:t>2.容量(kV．A):1000</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系统</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1</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9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10</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030414010001</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电容器</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1.名称:电容器调试</w:t>
            </w:r>
            <w:r w:rsidRPr="009A1E9E">
              <w:rPr>
                <w:rFonts w:ascii="宋体" w:eastAsia="宋体" w:hAnsi="宋体" w:cs="宋体" w:hint="eastAsia"/>
                <w:kern w:val="0"/>
                <w:sz w:val="18"/>
                <w:szCs w:val="18"/>
              </w:rPr>
              <w:br/>
              <w:t>2.电压等级(kV):10</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组</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1</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51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11</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040807002001</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供电系统调试</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1.名称:母线调试</w:t>
            </w:r>
            <w:r w:rsidRPr="009A1E9E">
              <w:rPr>
                <w:rFonts w:ascii="宋体" w:eastAsia="宋体" w:hAnsi="宋体" w:cs="宋体" w:hint="eastAsia"/>
                <w:kern w:val="0"/>
                <w:sz w:val="18"/>
                <w:szCs w:val="18"/>
              </w:rPr>
              <w:br/>
              <w:t>2.电压（kV):10</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系统</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1</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12</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010501006001</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设备基础</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1.名称:设备基础</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处</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5</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51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13</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040807003001</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接地装置调试</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1.名称:接地装置系统调试</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系统</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1</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9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14</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030414002001</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送配电装置系统</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1.名称:送配电装置调试</w:t>
            </w:r>
            <w:r w:rsidRPr="009A1E9E">
              <w:rPr>
                <w:rFonts w:ascii="宋体" w:eastAsia="宋体" w:hAnsi="宋体" w:cs="宋体" w:hint="eastAsia"/>
                <w:kern w:val="0"/>
                <w:sz w:val="18"/>
                <w:szCs w:val="18"/>
              </w:rPr>
              <w:br/>
              <w:t>2.电压等级(kV):10</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系统</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1</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lastRenderedPageBreak/>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措施项目</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6927"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本页小计</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6927"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合  计</w:t>
            </w:r>
          </w:p>
        </w:tc>
        <w:tc>
          <w:tcPr>
            <w:tcW w:w="77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8"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45"/>
        </w:trPr>
        <w:tc>
          <w:tcPr>
            <w:tcW w:w="8477" w:type="dxa"/>
            <w:gridSpan w:val="28"/>
            <w:tcBorders>
              <w:top w:val="nil"/>
              <w:left w:val="nil"/>
              <w:bottom w:val="nil"/>
              <w:right w:val="nil"/>
            </w:tcBorders>
            <w:shd w:val="clear" w:color="FFFFFF" w:fill="FFFFFF"/>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注：为计取规费等的使用，可在表中增设其中：“定额人工费”。</w:t>
            </w:r>
          </w:p>
        </w:tc>
      </w:tr>
      <w:tr w:rsidR="009A1E9E" w:rsidRPr="009A1E9E" w:rsidTr="009A1E9E">
        <w:trPr>
          <w:gridAfter w:val="1"/>
          <w:wAfter w:w="663" w:type="dxa"/>
          <w:trHeight w:val="345"/>
        </w:trPr>
        <w:tc>
          <w:tcPr>
            <w:tcW w:w="3953" w:type="dxa"/>
            <w:gridSpan w:val="10"/>
            <w:tcBorders>
              <w:top w:val="nil"/>
              <w:left w:val="nil"/>
              <w:bottom w:val="nil"/>
              <w:right w:val="nil"/>
            </w:tcBorders>
            <w:shd w:val="clear" w:color="FFFFFF" w:fill="FFFFFF"/>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3209" w:type="dxa"/>
            <w:gridSpan w:val="13"/>
            <w:tcBorders>
              <w:top w:val="nil"/>
              <w:left w:val="nil"/>
              <w:bottom w:val="nil"/>
              <w:right w:val="nil"/>
            </w:tcBorders>
            <w:shd w:val="clear" w:color="FFFFFF" w:fill="FFFFFF"/>
            <w:hideMark/>
          </w:tcPr>
          <w:p w:rsidR="009A1E9E" w:rsidRPr="009A1E9E" w:rsidRDefault="009A1E9E" w:rsidP="009A1E9E">
            <w:pPr>
              <w:widowControl/>
              <w:jc w:val="left"/>
              <w:rPr>
                <w:rFonts w:ascii="宋体" w:eastAsia="宋体" w:hAnsi="宋体" w:cs="宋体"/>
                <w:kern w:val="0"/>
                <w:sz w:val="18"/>
                <w:szCs w:val="18"/>
                <w:u w:val="single"/>
              </w:rPr>
            </w:pPr>
            <w:r w:rsidRPr="009A1E9E">
              <w:rPr>
                <w:rFonts w:ascii="宋体" w:eastAsia="宋体" w:hAnsi="宋体" w:cs="宋体" w:hint="eastAsia"/>
                <w:kern w:val="0"/>
                <w:sz w:val="18"/>
                <w:szCs w:val="18"/>
                <w:u w:val="single"/>
              </w:rPr>
              <w:t xml:space="preserve">　</w:t>
            </w:r>
          </w:p>
        </w:tc>
        <w:tc>
          <w:tcPr>
            <w:tcW w:w="1315" w:type="dxa"/>
            <w:gridSpan w:val="5"/>
            <w:tcBorders>
              <w:top w:val="nil"/>
              <w:left w:val="nil"/>
              <w:bottom w:val="nil"/>
              <w:right w:val="nil"/>
            </w:tcBorders>
            <w:shd w:val="clear" w:color="FFFFFF" w:fill="FFFFFF"/>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表—08</w:t>
            </w:r>
          </w:p>
        </w:tc>
      </w:tr>
      <w:tr w:rsidR="009A1E9E" w:rsidRPr="009A1E9E" w:rsidTr="009A1E9E">
        <w:trPr>
          <w:trHeight w:val="795"/>
        </w:trPr>
        <w:tc>
          <w:tcPr>
            <w:tcW w:w="9140" w:type="dxa"/>
            <w:gridSpan w:val="29"/>
            <w:tcBorders>
              <w:top w:val="nil"/>
              <w:left w:val="nil"/>
              <w:bottom w:val="nil"/>
              <w:right w:val="nil"/>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40"/>
                <w:szCs w:val="40"/>
              </w:rPr>
            </w:pPr>
            <w:r w:rsidRPr="009A1E9E">
              <w:rPr>
                <w:rFonts w:ascii="宋体" w:eastAsia="宋体" w:hAnsi="宋体" w:cs="宋体" w:hint="eastAsia"/>
                <w:b/>
                <w:bCs/>
                <w:kern w:val="0"/>
                <w:sz w:val="40"/>
                <w:szCs w:val="40"/>
              </w:rPr>
              <w:t>总价措施项目清单与计价表</w:t>
            </w:r>
          </w:p>
        </w:tc>
      </w:tr>
      <w:tr w:rsidR="009A1E9E" w:rsidRPr="009A1E9E" w:rsidTr="009A1E9E">
        <w:trPr>
          <w:trHeight w:val="510"/>
        </w:trPr>
        <w:tc>
          <w:tcPr>
            <w:tcW w:w="4536" w:type="dxa"/>
            <w:gridSpan w:val="11"/>
            <w:tcBorders>
              <w:top w:val="nil"/>
              <w:left w:val="nil"/>
              <w:bottom w:val="nil"/>
              <w:right w:val="nil"/>
            </w:tcBorders>
            <w:shd w:val="clear" w:color="FFFFFF" w:fill="FFFFFF"/>
            <w:vAlign w:val="bottom"/>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工程名称：襄城大食堂配变工程</w:t>
            </w:r>
          </w:p>
        </w:tc>
        <w:tc>
          <w:tcPr>
            <w:tcW w:w="2686" w:type="dxa"/>
            <w:gridSpan w:val="13"/>
            <w:tcBorders>
              <w:top w:val="nil"/>
              <w:left w:val="nil"/>
              <w:bottom w:val="nil"/>
              <w:right w:val="nil"/>
            </w:tcBorders>
            <w:shd w:val="clear" w:color="FFFFFF" w:fill="FFFFFF"/>
            <w:vAlign w:val="bottom"/>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标段：</w:t>
            </w:r>
          </w:p>
        </w:tc>
        <w:tc>
          <w:tcPr>
            <w:tcW w:w="1918" w:type="dxa"/>
            <w:gridSpan w:val="5"/>
            <w:tcBorders>
              <w:top w:val="nil"/>
              <w:left w:val="nil"/>
              <w:bottom w:val="nil"/>
              <w:right w:val="nil"/>
            </w:tcBorders>
            <w:shd w:val="clear" w:color="FFFFFF" w:fill="FFFFFF"/>
            <w:vAlign w:val="bottom"/>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第 1 页 共 1 页</w:t>
            </w:r>
          </w:p>
        </w:tc>
      </w:tr>
      <w:tr w:rsidR="009A1E9E" w:rsidRPr="009A1E9E" w:rsidTr="009A1E9E">
        <w:trPr>
          <w:trHeight w:val="510"/>
        </w:trPr>
        <w:tc>
          <w:tcPr>
            <w:tcW w:w="632"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序号</w:t>
            </w:r>
          </w:p>
        </w:tc>
        <w:tc>
          <w:tcPr>
            <w:tcW w:w="129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项目编码</w:t>
            </w:r>
          </w:p>
        </w:tc>
        <w:tc>
          <w:tcPr>
            <w:tcW w:w="1408"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项目名称</w:t>
            </w:r>
          </w:p>
        </w:tc>
        <w:tc>
          <w:tcPr>
            <w:tcW w:w="1778" w:type="dxa"/>
            <w:gridSpan w:val="6"/>
            <w:tcBorders>
              <w:top w:val="single" w:sz="8"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计 算 基 础</w:t>
            </w:r>
          </w:p>
        </w:tc>
        <w:tc>
          <w:tcPr>
            <w:tcW w:w="53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费率(%)</w:t>
            </w:r>
          </w:p>
        </w:tc>
        <w:tc>
          <w:tcPr>
            <w:tcW w:w="824"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金 额(元)</w:t>
            </w:r>
          </w:p>
        </w:tc>
        <w:tc>
          <w:tcPr>
            <w:tcW w:w="68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调整费</w:t>
            </w:r>
            <w:r w:rsidRPr="009A1E9E">
              <w:rPr>
                <w:rFonts w:ascii="宋体" w:eastAsia="宋体" w:hAnsi="宋体" w:cs="宋体" w:hint="eastAsia"/>
                <w:b/>
                <w:bCs/>
                <w:kern w:val="0"/>
                <w:sz w:val="18"/>
                <w:szCs w:val="18"/>
              </w:rPr>
              <w:br/>
              <w:t>率(%)</w:t>
            </w:r>
          </w:p>
        </w:tc>
        <w:tc>
          <w:tcPr>
            <w:tcW w:w="918" w:type="dxa"/>
            <w:gridSpan w:val="3"/>
            <w:tcBorders>
              <w:top w:val="single" w:sz="8"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调整后</w:t>
            </w:r>
            <w:r w:rsidRPr="009A1E9E">
              <w:rPr>
                <w:rFonts w:ascii="宋体" w:eastAsia="宋体" w:hAnsi="宋体" w:cs="宋体" w:hint="eastAsia"/>
                <w:b/>
                <w:bCs/>
                <w:kern w:val="0"/>
                <w:sz w:val="18"/>
                <w:szCs w:val="18"/>
              </w:rPr>
              <w:br/>
              <w:t>金额(元)</w:t>
            </w:r>
          </w:p>
        </w:tc>
        <w:tc>
          <w:tcPr>
            <w:tcW w:w="1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备 注</w:t>
            </w:r>
          </w:p>
        </w:tc>
      </w:tr>
      <w:tr w:rsidR="009A1E9E" w:rsidRPr="009A1E9E" w:rsidTr="009A1E9E">
        <w:trPr>
          <w:trHeight w:val="735"/>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031302001001</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安全文明施工费</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分部分项安全文明施工费+单价措施安全文明施工费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51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01</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其他措施费（费率类）</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735"/>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2.1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031302002001</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夜间施工增加费</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25</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735"/>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lastRenderedPageBreak/>
              <w:t>2.2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031302004001</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二次搬运费</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50</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735"/>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2.3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031302005001</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冬雨季施工增加费</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25</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02</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其他（费率类）</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5651"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合  计</w:t>
            </w:r>
          </w:p>
        </w:tc>
        <w:tc>
          <w:tcPr>
            <w:tcW w:w="824" w:type="dxa"/>
            <w:gridSpan w:val="4"/>
            <w:tcBorders>
              <w:top w:val="nil"/>
              <w:left w:val="nil"/>
              <w:bottom w:val="single" w:sz="8"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8"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8"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8"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4536" w:type="dxa"/>
            <w:gridSpan w:val="11"/>
            <w:tcBorders>
              <w:top w:val="nil"/>
              <w:left w:val="nil"/>
              <w:bottom w:val="nil"/>
              <w:right w:val="nil"/>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编制人（造价人员）：</w:t>
            </w:r>
          </w:p>
        </w:tc>
        <w:tc>
          <w:tcPr>
            <w:tcW w:w="4604" w:type="dxa"/>
            <w:gridSpan w:val="18"/>
            <w:tcBorders>
              <w:top w:val="nil"/>
              <w:left w:val="nil"/>
              <w:bottom w:val="nil"/>
              <w:right w:val="nil"/>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复核人（造价工程师）：</w:t>
            </w:r>
          </w:p>
        </w:tc>
      </w:tr>
      <w:tr w:rsidR="009A1E9E" w:rsidRPr="009A1E9E" w:rsidTr="009A1E9E">
        <w:trPr>
          <w:trHeight w:val="960"/>
        </w:trPr>
        <w:tc>
          <w:tcPr>
            <w:tcW w:w="9140" w:type="dxa"/>
            <w:gridSpan w:val="29"/>
            <w:tcBorders>
              <w:top w:val="nil"/>
              <w:left w:val="nil"/>
              <w:bottom w:val="nil"/>
              <w:right w:val="nil"/>
            </w:tcBorders>
            <w:shd w:val="clear" w:color="FFFFFF" w:fill="FFFFFF"/>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9A1E9E">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9A1E9E" w:rsidRPr="009A1E9E" w:rsidTr="009A1E9E">
        <w:trPr>
          <w:trHeight w:val="360"/>
        </w:trPr>
        <w:tc>
          <w:tcPr>
            <w:tcW w:w="4536" w:type="dxa"/>
            <w:gridSpan w:val="11"/>
            <w:tcBorders>
              <w:top w:val="nil"/>
              <w:left w:val="nil"/>
              <w:bottom w:val="nil"/>
              <w:right w:val="nil"/>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686" w:type="dxa"/>
            <w:gridSpan w:val="13"/>
            <w:tcBorders>
              <w:top w:val="nil"/>
              <w:left w:val="nil"/>
              <w:bottom w:val="nil"/>
              <w:right w:val="nil"/>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918" w:type="dxa"/>
            <w:gridSpan w:val="5"/>
            <w:tcBorders>
              <w:top w:val="nil"/>
              <w:left w:val="nil"/>
              <w:bottom w:val="nil"/>
              <w:right w:val="nil"/>
            </w:tcBorders>
            <w:shd w:val="clear" w:color="FFFFFF" w:fill="FFFFFF"/>
            <w:vAlign w:val="bottom"/>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表-11</w:t>
            </w:r>
          </w:p>
        </w:tc>
      </w:tr>
      <w:tr w:rsidR="009A1E9E" w:rsidRPr="009A1E9E" w:rsidTr="009A1E9E">
        <w:trPr>
          <w:gridAfter w:val="2"/>
          <w:wAfter w:w="820" w:type="dxa"/>
          <w:trHeight w:val="795"/>
        </w:trPr>
        <w:tc>
          <w:tcPr>
            <w:tcW w:w="8320" w:type="dxa"/>
            <w:gridSpan w:val="27"/>
            <w:tcBorders>
              <w:top w:val="nil"/>
              <w:left w:val="nil"/>
              <w:bottom w:val="nil"/>
              <w:right w:val="nil"/>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40"/>
                <w:szCs w:val="40"/>
              </w:rPr>
            </w:pPr>
            <w:r w:rsidRPr="009A1E9E">
              <w:rPr>
                <w:rFonts w:ascii="宋体" w:eastAsia="宋体" w:hAnsi="宋体" w:cs="宋体" w:hint="eastAsia"/>
                <w:b/>
                <w:bCs/>
                <w:kern w:val="0"/>
                <w:sz w:val="40"/>
                <w:szCs w:val="40"/>
              </w:rPr>
              <w:t>规费、税金项目计价表</w:t>
            </w:r>
          </w:p>
        </w:tc>
      </w:tr>
      <w:tr w:rsidR="009A1E9E" w:rsidRPr="009A1E9E" w:rsidTr="009A1E9E">
        <w:trPr>
          <w:gridAfter w:val="2"/>
          <w:wAfter w:w="820" w:type="dxa"/>
          <w:trHeight w:val="510"/>
        </w:trPr>
        <w:tc>
          <w:tcPr>
            <w:tcW w:w="3680" w:type="dxa"/>
            <w:gridSpan w:val="9"/>
            <w:tcBorders>
              <w:top w:val="nil"/>
              <w:left w:val="nil"/>
              <w:bottom w:val="nil"/>
              <w:right w:val="nil"/>
            </w:tcBorders>
            <w:shd w:val="clear" w:color="FFFFFF" w:fill="FFFFFF"/>
            <w:vAlign w:val="bottom"/>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工程名称：襄城大食堂配变工程</w:t>
            </w:r>
          </w:p>
        </w:tc>
        <w:tc>
          <w:tcPr>
            <w:tcW w:w="2700" w:type="dxa"/>
            <w:gridSpan w:val="10"/>
            <w:tcBorders>
              <w:top w:val="nil"/>
              <w:left w:val="nil"/>
              <w:bottom w:val="nil"/>
              <w:right w:val="nil"/>
            </w:tcBorders>
            <w:shd w:val="clear" w:color="FFFFFF" w:fill="FFFFFF"/>
            <w:vAlign w:val="bottom"/>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标段：</w:t>
            </w:r>
          </w:p>
        </w:tc>
        <w:tc>
          <w:tcPr>
            <w:tcW w:w="1940" w:type="dxa"/>
            <w:gridSpan w:val="8"/>
            <w:tcBorders>
              <w:top w:val="nil"/>
              <w:left w:val="nil"/>
              <w:bottom w:val="nil"/>
              <w:right w:val="nil"/>
            </w:tcBorders>
            <w:shd w:val="clear" w:color="FFFFFF" w:fill="FFFFFF"/>
            <w:vAlign w:val="bottom"/>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第 1 页 共 1 页</w:t>
            </w:r>
          </w:p>
        </w:tc>
      </w:tr>
      <w:tr w:rsidR="009A1E9E" w:rsidRPr="009A1E9E" w:rsidTr="009A1E9E">
        <w:trPr>
          <w:gridAfter w:val="2"/>
          <w:wAfter w:w="820" w:type="dxa"/>
          <w:trHeight w:val="375"/>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序号</w:t>
            </w:r>
          </w:p>
        </w:tc>
        <w:tc>
          <w:tcPr>
            <w:tcW w:w="166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项 目 名 称</w:t>
            </w:r>
          </w:p>
        </w:tc>
        <w:tc>
          <w:tcPr>
            <w:tcW w:w="232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计 算 基 础</w:t>
            </w:r>
          </w:p>
        </w:tc>
        <w:tc>
          <w:tcPr>
            <w:tcW w:w="142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计算基数</w:t>
            </w:r>
          </w:p>
        </w:tc>
        <w:tc>
          <w:tcPr>
            <w:tcW w:w="84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费率(%)</w:t>
            </w:r>
          </w:p>
        </w:tc>
        <w:tc>
          <w:tcPr>
            <w:tcW w:w="1200" w:type="dxa"/>
            <w:gridSpan w:val="5"/>
            <w:tcBorders>
              <w:top w:val="single" w:sz="8" w:space="0" w:color="000000"/>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金 额(元)</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1</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规费</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定额规费+工程排污费+其他</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1.1</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定额规费</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分部分项规费+单价措施规</w:t>
            </w:r>
            <w:r w:rsidRPr="009A1E9E">
              <w:rPr>
                <w:rFonts w:ascii="宋体" w:eastAsia="宋体" w:hAnsi="宋体" w:cs="宋体" w:hint="eastAsia"/>
                <w:kern w:val="0"/>
                <w:sz w:val="18"/>
                <w:szCs w:val="18"/>
              </w:rPr>
              <w:lastRenderedPageBreak/>
              <w:t>费</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lastRenderedPageBreak/>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lastRenderedPageBreak/>
              <w:t>1.2</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工程排污费</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1.3</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其他</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2</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增值税</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不含税工程造价合计</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9</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6280" w:type="dxa"/>
            <w:gridSpan w:val="1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合  计</w:t>
            </w:r>
          </w:p>
        </w:tc>
        <w:tc>
          <w:tcPr>
            <w:tcW w:w="84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b/>
                <w:bCs/>
                <w:kern w:val="0"/>
                <w:sz w:val="18"/>
                <w:szCs w:val="18"/>
              </w:rPr>
            </w:pPr>
            <w:r w:rsidRPr="009A1E9E">
              <w:rPr>
                <w:rFonts w:ascii="宋体" w:eastAsia="宋体" w:hAnsi="宋体" w:cs="宋体" w:hint="eastAsia"/>
                <w:b/>
                <w:bCs/>
                <w:kern w:val="0"/>
                <w:sz w:val="18"/>
                <w:szCs w:val="18"/>
              </w:rPr>
              <w:t xml:space="preserve">　</w:t>
            </w:r>
          </w:p>
        </w:tc>
        <w:tc>
          <w:tcPr>
            <w:tcW w:w="1200" w:type="dxa"/>
            <w:gridSpan w:val="5"/>
            <w:tcBorders>
              <w:top w:val="nil"/>
              <w:left w:val="nil"/>
              <w:bottom w:val="single" w:sz="8"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3680" w:type="dxa"/>
            <w:gridSpan w:val="9"/>
            <w:tcBorders>
              <w:top w:val="nil"/>
              <w:left w:val="nil"/>
              <w:bottom w:val="nil"/>
              <w:right w:val="nil"/>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编制人（造价人员）：</w:t>
            </w:r>
          </w:p>
        </w:tc>
        <w:tc>
          <w:tcPr>
            <w:tcW w:w="4640" w:type="dxa"/>
            <w:gridSpan w:val="18"/>
            <w:tcBorders>
              <w:top w:val="nil"/>
              <w:left w:val="nil"/>
              <w:bottom w:val="nil"/>
              <w:right w:val="nil"/>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复核人（造价工程师）：</w:t>
            </w:r>
          </w:p>
        </w:tc>
      </w:tr>
      <w:tr w:rsidR="009A1E9E" w:rsidRPr="009A1E9E" w:rsidTr="009A1E9E">
        <w:trPr>
          <w:gridAfter w:val="2"/>
          <w:wAfter w:w="820" w:type="dxa"/>
          <w:trHeight w:val="360"/>
        </w:trPr>
        <w:tc>
          <w:tcPr>
            <w:tcW w:w="3680" w:type="dxa"/>
            <w:gridSpan w:val="9"/>
            <w:tcBorders>
              <w:top w:val="nil"/>
              <w:left w:val="nil"/>
              <w:bottom w:val="nil"/>
              <w:right w:val="nil"/>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700" w:type="dxa"/>
            <w:gridSpan w:val="10"/>
            <w:tcBorders>
              <w:top w:val="nil"/>
              <w:left w:val="nil"/>
              <w:bottom w:val="nil"/>
              <w:right w:val="nil"/>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940" w:type="dxa"/>
            <w:gridSpan w:val="8"/>
            <w:tcBorders>
              <w:top w:val="nil"/>
              <w:left w:val="nil"/>
              <w:bottom w:val="nil"/>
              <w:right w:val="nil"/>
            </w:tcBorders>
            <w:shd w:val="clear" w:color="FFFFFF" w:fill="FFFFFF"/>
            <w:vAlign w:val="bottom"/>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表—13</w:t>
            </w:r>
          </w:p>
        </w:tc>
      </w:tr>
    </w:tbl>
    <w:p w:rsidR="005F00F8" w:rsidRDefault="00376362" w:rsidP="001F327A">
      <w:pPr>
        <w:rPr>
          <w:rFonts w:ascii="新宋体" w:eastAsia="新宋体" w:hAnsi="新宋体" w:cs="新宋体"/>
          <w:b/>
          <w:sz w:val="24"/>
        </w:rPr>
      </w:pPr>
      <w:r>
        <w:rPr>
          <w:rFonts w:ascii="新宋体" w:eastAsia="新宋体" w:hAnsi="新宋体" w:cs="新宋体" w:hint="eastAsia"/>
          <w:b/>
          <w:bCs/>
          <w:kern w:val="0"/>
          <w:sz w:val="24"/>
        </w:rPr>
        <w:t>二</w:t>
      </w:r>
      <w:r w:rsidR="005F00F8">
        <w:rPr>
          <w:rFonts w:ascii="新宋体" w:eastAsia="新宋体" w:hAnsi="新宋体" w:cs="新宋体" w:hint="eastAsia"/>
          <w:b/>
          <w:bCs/>
          <w:kern w:val="0"/>
          <w:sz w:val="24"/>
        </w:rPr>
        <w:t>、</w:t>
      </w:r>
      <w:r w:rsidR="005F00F8">
        <w:rPr>
          <w:rFonts w:ascii="新宋体" w:eastAsia="新宋体" w:hAnsi="新宋体" w:cs="新宋体" w:hint="eastAsia"/>
          <w:b/>
          <w:sz w:val="24"/>
        </w:rPr>
        <w:t>其它要求：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（一）、本</w:t>
      </w:r>
      <w:r w:rsidR="00815CF9">
        <w:rPr>
          <w:rFonts w:ascii="新宋体" w:eastAsia="新宋体" w:hAnsi="新宋体" w:cs="新宋体" w:hint="eastAsia"/>
          <w:sz w:val="24"/>
        </w:rPr>
        <w:t>谈判</w:t>
      </w:r>
      <w:r>
        <w:rPr>
          <w:rFonts w:ascii="新宋体" w:eastAsia="新宋体" w:hAnsi="新宋体" w:cs="新宋体" w:hint="eastAsia"/>
          <w:sz w:val="24"/>
        </w:rPr>
        <w:t>文件所列需求为最低要求，投标工程标准不得低于最低要求。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（二）、</w:t>
      </w:r>
      <w:r w:rsidR="000B1E6B">
        <w:rPr>
          <w:rFonts w:ascii="新宋体" w:eastAsia="新宋体" w:hAnsi="新宋体" w:cs="新宋体" w:hint="eastAsia"/>
          <w:sz w:val="24"/>
        </w:rPr>
        <w:t>主要材料必须符合国家质量检测标准；</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w:t>
      </w:r>
      <w:r w:rsidR="00AE7638" w:rsidRPr="00AE7638">
        <w:rPr>
          <w:rFonts w:ascii="宋体" w:eastAsia="宋体" w:hAnsi="宋体" w:cs="宋体" w:hint="eastAsia"/>
          <w:color w:val="000000"/>
          <w:sz w:val="24"/>
          <w:szCs w:val="24"/>
        </w:rPr>
        <w:t>按月付款。</w:t>
      </w:r>
      <w:r w:rsidR="00AE7638" w:rsidRPr="00AE7638">
        <w:rPr>
          <w:rFonts w:ascii="宋体" w:eastAsia="宋体" w:hAnsi="宋体" w:cs="宋体" w:hint="eastAsia"/>
          <w:sz w:val="24"/>
          <w:szCs w:val="24"/>
        </w:rPr>
        <w:t>进度款的支付过程中，发包人每月实际支付计量金额的</w:t>
      </w:r>
      <w:r w:rsidR="00AE7638" w:rsidRPr="00AE7638">
        <w:rPr>
          <w:rFonts w:ascii="宋体" w:hAnsi="宋体" w:cs="宋体" w:hint="eastAsia"/>
          <w:sz w:val="24"/>
          <w:szCs w:val="24"/>
        </w:rPr>
        <w:t>7</w:t>
      </w:r>
      <w:r w:rsidR="00AE7638" w:rsidRPr="00AE7638">
        <w:rPr>
          <w:rFonts w:ascii="宋体" w:eastAsia="宋体" w:hAnsi="宋体" w:cs="宋体" w:hint="eastAsia"/>
          <w:sz w:val="24"/>
          <w:szCs w:val="24"/>
        </w:rPr>
        <w:t>0%，竣工验收后七个工作日内支付至工程造价的90%，竣工结算办理完毕后七个工作日内支付至结算金额的97%，下余3%为质保金</w:t>
      </w:r>
      <w:r w:rsidR="000B1E6B">
        <w:rPr>
          <w:rFonts w:ascii="新宋体" w:eastAsia="新宋体" w:hAnsi="新宋体" w:cs="新宋体" w:hint="eastAsia"/>
          <w:sz w:val="24"/>
        </w:rPr>
        <w:t>；</w:t>
      </w:r>
    </w:p>
    <w:p w:rsidR="005F00F8" w:rsidRDefault="005F00F8" w:rsidP="005F00F8">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840586">
        <w:rPr>
          <w:rFonts w:ascii="新宋体" w:eastAsia="新宋体" w:hAnsi="新宋体" w:hint="eastAsia"/>
          <w:b/>
          <w:bCs/>
          <w:sz w:val="24"/>
        </w:rPr>
        <w:t>384325.8</w:t>
      </w:r>
      <w:r w:rsidR="001F327A" w:rsidRPr="001F327A">
        <w:rPr>
          <w:rFonts w:ascii="新宋体" w:eastAsia="新宋体" w:hAnsi="新宋体"/>
          <w:b/>
          <w:bCs/>
          <w:sz w:val="24"/>
        </w:rPr>
        <w:t>元</w:t>
      </w:r>
      <w:r>
        <w:rPr>
          <w:rFonts w:ascii="新宋体" w:eastAsia="新宋体" w:hAnsi="新宋体" w:hint="eastAsia"/>
          <w:b/>
          <w:bCs/>
          <w:sz w:val="24"/>
        </w:rPr>
        <w:t>，超出者为无效投标</w:t>
      </w:r>
      <w:r w:rsidR="000B1E6B">
        <w:rPr>
          <w:rFonts w:ascii="新宋体" w:eastAsia="新宋体" w:hAnsi="新宋体" w:hint="eastAsia"/>
          <w:b/>
          <w:bCs/>
          <w:sz w:val="24"/>
        </w:rPr>
        <w:t>；</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（五）、工期：</w:t>
      </w:r>
      <w:r w:rsidR="004F3FFD" w:rsidRPr="00E908EE">
        <w:rPr>
          <w:rFonts w:ascii="宋体" w:eastAsia="宋体" w:hAnsi="宋体" w:cs="宋体" w:hint="eastAsia"/>
          <w:color w:val="000000"/>
          <w:kern w:val="0"/>
          <w:sz w:val="24"/>
          <w:szCs w:val="24"/>
          <w:shd w:val="clear" w:color="040000" w:fill="FFFFFF"/>
        </w:rPr>
        <w:t>合同签订后</w:t>
      </w:r>
      <w:r w:rsidR="00840586">
        <w:rPr>
          <w:rFonts w:ascii="宋体" w:eastAsia="宋体" w:hAnsi="宋体" w:cs="宋体" w:hint="eastAsia"/>
          <w:color w:val="000000"/>
          <w:kern w:val="0"/>
          <w:sz w:val="24"/>
          <w:szCs w:val="24"/>
          <w:shd w:val="clear" w:color="040000" w:fill="FFFFFF"/>
        </w:rPr>
        <w:t>20</w:t>
      </w:r>
      <w:r w:rsidR="004F3FFD" w:rsidRPr="00E908EE">
        <w:rPr>
          <w:rFonts w:ascii="宋体" w:eastAsia="宋体" w:hAnsi="宋体" w:cs="宋体" w:hint="eastAsia"/>
          <w:color w:val="000000"/>
          <w:kern w:val="0"/>
          <w:sz w:val="24"/>
          <w:szCs w:val="24"/>
          <w:shd w:val="clear" w:color="040000" w:fill="FFFFFF"/>
        </w:rPr>
        <w:t>天内完工</w:t>
      </w:r>
      <w:r w:rsidR="000B1E6B">
        <w:rPr>
          <w:rFonts w:ascii="新宋体" w:eastAsia="新宋体" w:hAnsi="新宋体" w:hint="eastAsia"/>
          <w:sz w:val="24"/>
        </w:rPr>
        <w:t>；</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（六）、招标要求：按工程量清单施工。</w:t>
      </w: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CC52B4" w:rsidRDefault="00CC52B4" w:rsidP="00563657">
      <w:pPr>
        <w:autoSpaceDE w:val="0"/>
        <w:autoSpaceDN w:val="0"/>
        <w:adjustRightInd w:val="0"/>
        <w:rPr>
          <w:rFonts w:asciiTheme="majorEastAsia" w:eastAsiaTheme="majorEastAsia" w:hAnsiTheme="majorEastAsia" w:cs="宋体"/>
          <w:b/>
          <w:kern w:val="0"/>
          <w:sz w:val="32"/>
          <w:szCs w:val="32"/>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D43F1E" w:rsidRDefault="00D52D51" w:rsidP="00D52D51">
            <w:pPr>
              <w:autoSpaceDE w:val="0"/>
              <w:autoSpaceDN w:val="0"/>
              <w:adjustRightInd w:val="0"/>
              <w:spacing w:line="360" w:lineRule="auto"/>
              <w:jc w:val="left"/>
              <w:rPr>
                <w:rFonts w:ascii="宋体" w:eastAsia="宋体" w:hAnsi="宋体" w:cs="仿宋_GB2312"/>
                <w:sz w:val="24"/>
                <w:szCs w:val="24"/>
              </w:rPr>
            </w:pPr>
            <w:r w:rsidRPr="00D43F1E">
              <w:rPr>
                <w:rFonts w:ascii="宋体" w:eastAsia="宋体" w:hAnsi="宋体" w:cs="仿宋_GB2312" w:hint="eastAsia"/>
                <w:sz w:val="24"/>
                <w:szCs w:val="24"/>
              </w:rPr>
              <w:t>项目名称：</w:t>
            </w:r>
            <w:r w:rsidR="00D43F1E" w:rsidRPr="00D43F1E">
              <w:rPr>
                <w:rFonts w:ascii="宋体" w:eastAsia="宋体" w:hAnsi="宋体" w:cs="仿宋" w:hint="eastAsia"/>
                <w:sz w:val="24"/>
                <w:szCs w:val="24"/>
                <w:shd w:val="clear" w:color="auto" w:fill="FFFFFF"/>
              </w:rPr>
              <w:t>襄城县大食堂配变工程项目</w:t>
            </w:r>
          </w:p>
          <w:p w:rsidR="00107D20" w:rsidRPr="00D43F1E" w:rsidRDefault="00D52D51" w:rsidP="00107D20">
            <w:pPr>
              <w:autoSpaceDE w:val="0"/>
              <w:autoSpaceDN w:val="0"/>
              <w:adjustRightInd w:val="0"/>
              <w:spacing w:line="360" w:lineRule="auto"/>
              <w:jc w:val="left"/>
              <w:rPr>
                <w:rFonts w:ascii="宋体" w:eastAsia="宋体" w:hAnsi="宋体" w:cs="仿宋_GB2312"/>
                <w:sz w:val="24"/>
                <w:szCs w:val="24"/>
              </w:rPr>
            </w:pPr>
            <w:r w:rsidRPr="00D43F1E">
              <w:rPr>
                <w:rFonts w:ascii="宋体" w:eastAsia="宋体" w:hAnsi="宋体" w:cs="仿宋_GB2312" w:hint="eastAsia"/>
                <w:sz w:val="24"/>
                <w:szCs w:val="24"/>
              </w:rPr>
              <w:t>项目编号：</w:t>
            </w:r>
            <w:r w:rsidR="00107D20" w:rsidRPr="00D43F1E">
              <w:rPr>
                <w:rFonts w:ascii="宋体" w:eastAsia="宋体" w:hAnsi="宋体" w:cs="仿宋_GB2312" w:hint="eastAsia"/>
                <w:sz w:val="24"/>
                <w:szCs w:val="24"/>
              </w:rPr>
              <w:t>X</w:t>
            </w:r>
            <w:r w:rsidR="00107D20" w:rsidRPr="00D43F1E">
              <w:rPr>
                <w:rFonts w:ascii="宋体" w:eastAsia="宋体" w:hAnsi="宋体" w:cs="仿宋_GB2312"/>
                <w:sz w:val="24"/>
                <w:szCs w:val="24"/>
              </w:rPr>
              <w:t>ZZ</w:t>
            </w:r>
            <w:r w:rsidR="00107D20" w:rsidRPr="00D43F1E">
              <w:rPr>
                <w:rFonts w:ascii="宋体" w:eastAsia="宋体" w:hAnsi="宋体" w:cs="仿宋_GB2312" w:hint="eastAsia"/>
                <w:sz w:val="24"/>
                <w:szCs w:val="24"/>
              </w:rPr>
              <w:t>—T20190</w:t>
            </w:r>
            <w:r w:rsidR="00B76319" w:rsidRPr="00D43F1E">
              <w:rPr>
                <w:rFonts w:ascii="宋体" w:eastAsia="宋体" w:hAnsi="宋体" w:cs="仿宋_GB2312" w:hint="eastAsia"/>
                <w:sz w:val="24"/>
                <w:szCs w:val="24"/>
              </w:rPr>
              <w:t>6</w:t>
            </w:r>
            <w:r w:rsidR="00D43F1E" w:rsidRPr="00D43F1E">
              <w:rPr>
                <w:rFonts w:ascii="宋体" w:eastAsia="宋体" w:hAnsi="宋体" w:cs="仿宋_GB2312" w:hint="eastAsia"/>
                <w:sz w:val="24"/>
                <w:szCs w:val="24"/>
              </w:rPr>
              <w:t>7</w:t>
            </w:r>
            <w:r w:rsidR="00107D20" w:rsidRPr="00D43F1E">
              <w:rPr>
                <w:rFonts w:ascii="宋体" w:eastAsia="宋体" w:hAnsi="宋体" w:cs="仿宋_GB2312"/>
                <w:sz w:val="24"/>
                <w:szCs w:val="24"/>
              </w:rPr>
              <w:t>号</w:t>
            </w:r>
          </w:p>
          <w:p w:rsidR="00107D20" w:rsidRPr="00D43F1E" w:rsidRDefault="00D52D51" w:rsidP="00D52D51">
            <w:pPr>
              <w:autoSpaceDE w:val="0"/>
              <w:autoSpaceDN w:val="0"/>
              <w:adjustRightInd w:val="0"/>
              <w:spacing w:line="360" w:lineRule="auto"/>
              <w:jc w:val="left"/>
              <w:rPr>
                <w:rFonts w:ascii="宋体" w:eastAsia="宋体" w:hAnsi="宋体" w:cs="仿宋_GB2312"/>
                <w:sz w:val="24"/>
                <w:szCs w:val="24"/>
              </w:rPr>
            </w:pPr>
            <w:r w:rsidRPr="00D43F1E">
              <w:rPr>
                <w:rFonts w:ascii="宋体" w:eastAsia="宋体" w:hAnsi="宋体" w:cs="仿宋_GB2312" w:hint="eastAsia"/>
                <w:sz w:val="24"/>
                <w:szCs w:val="24"/>
              </w:rPr>
              <w:t>项目内容：</w:t>
            </w:r>
            <w:r w:rsidR="00107D20" w:rsidRPr="00D43F1E">
              <w:rPr>
                <w:rFonts w:ascii="宋体" w:eastAsia="宋体" w:hAnsi="宋体" w:cs="仿宋_GB2312"/>
                <w:sz w:val="24"/>
                <w:szCs w:val="24"/>
              </w:rPr>
              <w:t>主要</w:t>
            </w:r>
            <w:r w:rsidR="00107D20" w:rsidRPr="00D43F1E">
              <w:rPr>
                <w:rFonts w:ascii="宋体" w:eastAsia="宋体" w:hAnsi="宋体" w:cs="仿宋_GB2312" w:hint="eastAsia"/>
                <w:sz w:val="24"/>
                <w:szCs w:val="24"/>
              </w:rPr>
              <w:t>采购</w:t>
            </w:r>
            <w:r w:rsidR="00D43F1E" w:rsidRPr="00D43F1E">
              <w:rPr>
                <w:rFonts w:ascii="宋体" w:eastAsia="宋体" w:hAnsi="宋体" w:cs="仿宋" w:hint="eastAsia"/>
                <w:sz w:val="24"/>
                <w:szCs w:val="24"/>
                <w:shd w:val="clear" w:color="auto" w:fill="FFFFFF"/>
              </w:rPr>
              <w:t>襄城县大食堂配变工程项目</w:t>
            </w:r>
          </w:p>
          <w:p w:rsidR="004B4A61" w:rsidRPr="00D43F1E" w:rsidRDefault="00D52D51" w:rsidP="004F5438">
            <w:pPr>
              <w:autoSpaceDE w:val="0"/>
              <w:autoSpaceDN w:val="0"/>
              <w:adjustRightInd w:val="0"/>
              <w:spacing w:line="360" w:lineRule="auto"/>
              <w:jc w:val="left"/>
              <w:rPr>
                <w:rFonts w:ascii="宋体" w:eastAsia="宋体" w:hAnsi="宋体" w:cs="仿宋_GB2312"/>
                <w:sz w:val="24"/>
                <w:szCs w:val="24"/>
              </w:rPr>
            </w:pPr>
            <w:r w:rsidRPr="00D43F1E">
              <w:rPr>
                <w:rFonts w:ascii="宋体" w:eastAsia="宋体" w:hAnsi="宋体" w:cs="仿宋_GB2312" w:hint="eastAsia"/>
                <w:sz w:val="24"/>
                <w:szCs w:val="24"/>
              </w:rPr>
              <w:t>项目地址：</w:t>
            </w:r>
            <w:r w:rsidR="00107D20" w:rsidRPr="00D43F1E">
              <w:rPr>
                <w:rFonts w:ascii="宋体" w:eastAsia="宋体" w:hAnsi="宋体" w:cs="仿宋_GB2312" w:hint="eastAsia"/>
                <w:sz w:val="24"/>
                <w:szCs w:val="24"/>
                <w:shd w:val="clear" w:color="auto" w:fill="FFFFFF"/>
              </w:rPr>
              <w:t>襄城县</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D43F1E" w:rsidRDefault="00D52D51" w:rsidP="00D52D51">
            <w:pPr>
              <w:autoSpaceDE w:val="0"/>
              <w:autoSpaceDN w:val="0"/>
              <w:adjustRightInd w:val="0"/>
              <w:spacing w:line="360" w:lineRule="auto"/>
              <w:jc w:val="left"/>
              <w:rPr>
                <w:rFonts w:ascii="宋体" w:eastAsia="宋体" w:hAnsi="宋体" w:cs="仿宋_GB2312"/>
                <w:bCs/>
                <w:sz w:val="24"/>
                <w:szCs w:val="24"/>
              </w:rPr>
            </w:pPr>
            <w:r w:rsidRPr="00D43F1E">
              <w:rPr>
                <w:rFonts w:ascii="宋体" w:eastAsia="宋体" w:hAnsi="宋体" w:cs="仿宋_GB2312" w:hint="eastAsia"/>
                <w:sz w:val="24"/>
                <w:szCs w:val="24"/>
              </w:rPr>
              <w:t>名称：</w:t>
            </w:r>
            <w:r w:rsidR="00D43F1E" w:rsidRPr="00D43F1E">
              <w:rPr>
                <w:rFonts w:ascii="宋体" w:eastAsia="宋体" w:hAnsi="宋体" w:cs="仿宋" w:hint="eastAsia"/>
                <w:sz w:val="24"/>
                <w:szCs w:val="24"/>
                <w:shd w:val="clear" w:color="auto" w:fill="FFFFFF"/>
              </w:rPr>
              <w:t>襄城县灵武城市开发建设有限公司</w:t>
            </w:r>
          </w:p>
          <w:p w:rsidR="008A286C" w:rsidRPr="00D43F1E" w:rsidRDefault="00D52D51" w:rsidP="008A286C">
            <w:pPr>
              <w:autoSpaceDE w:val="0"/>
              <w:autoSpaceDN w:val="0"/>
              <w:adjustRightInd w:val="0"/>
              <w:spacing w:line="360" w:lineRule="auto"/>
              <w:jc w:val="left"/>
              <w:rPr>
                <w:rFonts w:ascii="宋体" w:eastAsia="宋体" w:hAnsi="宋体" w:cs="仿宋_GB2312"/>
                <w:bCs/>
                <w:sz w:val="24"/>
                <w:szCs w:val="24"/>
              </w:rPr>
            </w:pPr>
            <w:r w:rsidRPr="00D43F1E">
              <w:rPr>
                <w:rFonts w:ascii="宋体" w:eastAsia="宋体" w:hAnsi="宋体" w:cs="仿宋_GB2312" w:hint="eastAsia"/>
                <w:sz w:val="24"/>
                <w:szCs w:val="24"/>
              </w:rPr>
              <w:t>地址：</w:t>
            </w:r>
            <w:r w:rsidR="00107D20" w:rsidRPr="00D43F1E">
              <w:rPr>
                <w:rFonts w:ascii="宋体" w:eastAsia="宋体" w:hAnsi="宋体" w:cs="仿宋_GB2312" w:hint="eastAsia"/>
                <w:bCs/>
                <w:sz w:val="24"/>
                <w:szCs w:val="24"/>
              </w:rPr>
              <w:t>襄城县</w:t>
            </w:r>
          </w:p>
          <w:p w:rsidR="004B4A61" w:rsidRPr="00D43F1E" w:rsidRDefault="00D52D51" w:rsidP="00D43F1E">
            <w:pPr>
              <w:autoSpaceDE w:val="0"/>
              <w:autoSpaceDN w:val="0"/>
              <w:adjustRightInd w:val="0"/>
              <w:spacing w:line="360" w:lineRule="auto"/>
              <w:jc w:val="left"/>
              <w:rPr>
                <w:rFonts w:ascii="宋体" w:eastAsia="宋体" w:hAnsi="宋体" w:cs="仿宋_GB2312"/>
                <w:sz w:val="24"/>
                <w:szCs w:val="24"/>
              </w:rPr>
            </w:pPr>
            <w:r w:rsidRPr="00D43F1E">
              <w:rPr>
                <w:rFonts w:ascii="宋体" w:eastAsia="宋体" w:hAnsi="宋体" w:cs="仿宋_GB2312" w:hint="eastAsia"/>
                <w:sz w:val="24"/>
                <w:szCs w:val="24"/>
              </w:rPr>
              <w:t>联系人：</w:t>
            </w:r>
            <w:r w:rsidR="00D43F1E" w:rsidRPr="00D43F1E">
              <w:rPr>
                <w:rFonts w:ascii="宋体" w:eastAsia="宋体" w:hAnsi="宋体" w:cs="仿宋_GB2312" w:hint="eastAsia"/>
                <w:sz w:val="24"/>
                <w:szCs w:val="24"/>
              </w:rPr>
              <w:t>郭</w:t>
            </w:r>
            <w:r w:rsidR="00107D20" w:rsidRPr="00D43F1E">
              <w:rPr>
                <w:rFonts w:ascii="宋体" w:eastAsia="宋体" w:hAnsi="宋体" w:cs="仿宋_GB2312" w:hint="eastAsia"/>
                <w:sz w:val="24"/>
                <w:szCs w:val="24"/>
              </w:rPr>
              <w:t>先生</w:t>
            </w:r>
            <w:r w:rsidRPr="00D43F1E">
              <w:rPr>
                <w:rFonts w:ascii="宋体" w:eastAsia="宋体" w:hAnsi="宋体" w:cs="仿宋_GB2312" w:hint="eastAsia"/>
                <w:sz w:val="24"/>
                <w:szCs w:val="24"/>
              </w:rPr>
              <w:t xml:space="preserve">              </w:t>
            </w:r>
            <w:r w:rsidR="00302C26" w:rsidRPr="00D43F1E">
              <w:rPr>
                <w:rFonts w:ascii="宋体" w:eastAsia="宋体" w:hAnsi="宋体" w:cs="仿宋_GB2312" w:hint="eastAsia"/>
                <w:sz w:val="24"/>
                <w:szCs w:val="24"/>
              </w:rPr>
              <w:t xml:space="preserve"> </w:t>
            </w:r>
            <w:r w:rsidRPr="00D43F1E">
              <w:rPr>
                <w:rFonts w:ascii="宋体" w:eastAsia="宋体" w:hAnsi="宋体" w:cs="仿宋_GB2312" w:hint="eastAsia"/>
                <w:sz w:val="24"/>
                <w:szCs w:val="24"/>
              </w:rPr>
              <w:t>电话：</w:t>
            </w:r>
            <w:r w:rsidR="00D43F1E" w:rsidRPr="00D43F1E">
              <w:rPr>
                <w:rFonts w:ascii="宋体" w:eastAsia="宋体" w:hAnsi="宋体" w:cs="仿宋_GB2312" w:hint="eastAsia"/>
                <w:sz w:val="24"/>
                <w:szCs w:val="24"/>
              </w:rPr>
              <w:t>0374-8510505</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襄城县八七路东段电子商务产业园12楼1204室</w:t>
            </w:r>
          </w:p>
          <w:p w:rsidR="004B4A61" w:rsidRPr="00CE1AB0" w:rsidRDefault="004B4A61" w:rsidP="004F5438">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584A3C">
              <w:rPr>
                <w:rFonts w:asciiTheme="minorEastAsia" w:hAnsiTheme="minorEastAsia" w:cs="仿宋_GB2312" w:hint="eastAsia"/>
                <w:sz w:val="24"/>
                <w:szCs w:val="24"/>
              </w:rPr>
              <w:t>温</w:t>
            </w:r>
            <w:r w:rsidR="004F5438">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107D20">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E516E0" w:rsidRDefault="00810C67" w:rsidP="00E516E0">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（1）供应商是法人（法人包括企业法人、机关法人、事业单位法人和社会团体法人），提供本单位：</w:t>
            </w:r>
            <w:r w:rsidR="00E516E0" w:rsidRPr="00810C67">
              <w:rPr>
                <w:rFonts w:ascii="宋体" w:eastAsia="宋体" w:hAnsi="宋体" w:cs="Arial" w:hint="eastAsia"/>
                <w:sz w:val="24"/>
                <w:szCs w:val="24"/>
                <w:lang w:val="zh-CN"/>
              </w:rPr>
              <w:t xml:space="preserve"> </w:t>
            </w:r>
            <w:r w:rsidR="00CE1AB0" w:rsidRPr="00810C67">
              <w:rPr>
                <w:rFonts w:ascii="宋体" w:eastAsia="宋体" w:hAnsi="宋体" w:cs="Arial" w:hint="eastAsia"/>
                <w:sz w:val="24"/>
                <w:szCs w:val="24"/>
                <w:lang w:val="zh-CN"/>
              </w:rPr>
              <w:t>2018年</w:t>
            </w:r>
            <w:r w:rsidR="00815CF9" w:rsidRPr="00CE1AB0">
              <w:rPr>
                <w:rFonts w:ascii="宋体" w:eastAsia="宋体" w:hAnsi="宋体" w:cs="Arial" w:hint="eastAsia"/>
                <w:sz w:val="24"/>
                <w:szCs w:val="24"/>
                <w:lang w:val="zh-CN"/>
              </w:rPr>
              <w:t>度的财务报告；或基本开户银行出具的资信证明；或财政部门认可的政府采购专业担保机构的证明文件和担保机构出具的投标担保函。</w:t>
            </w:r>
          </w:p>
          <w:p w:rsidR="00E516E0" w:rsidRDefault="00E516E0" w:rsidP="00E516E0">
            <w:pPr>
              <w:autoSpaceDE w:val="0"/>
              <w:autoSpaceDN w:val="0"/>
              <w:adjustRightInd w:val="0"/>
              <w:spacing w:line="360" w:lineRule="auto"/>
              <w:ind w:right="-11"/>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2）供应商（其他组织和自然人）提供本单位：</w:t>
            </w:r>
          </w:p>
          <w:p w:rsidR="00815CF9" w:rsidRPr="0025699B" w:rsidRDefault="00E516E0" w:rsidP="00815CF9">
            <w:pPr>
              <w:spacing w:line="360" w:lineRule="auto"/>
              <w:rPr>
                <w:rFonts w:ascii="宋体" w:eastAsia="宋体" w:hAnsi="宋体" w:cs="Arial"/>
                <w:sz w:val="24"/>
                <w:szCs w:val="24"/>
                <w:lang w:val="zh-CN"/>
              </w:rPr>
            </w:pPr>
            <w:r w:rsidRPr="00CB1726">
              <w:rPr>
                <w:rFonts w:ascii="宋体" w:eastAsia="宋体" w:hAnsi="宋体" w:cs="Arial" w:hint="eastAsia"/>
                <w:sz w:val="24"/>
                <w:szCs w:val="24"/>
                <w:lang w:val="zh-CN"/>
              </w:rPr>
              <w:lastRenderedPageBreak/>
              <w:t>2018年度经审计的财务报告，包括资产负债表、利润表、现金流量表、所有者权益变动表及其附注；</w:t>
            </w:r>
            <w:r>
              <w:rPr>
                <w:rFonts w:ascii="宋体" w:eastAsia="宋体" w:hAnsi="宋体" w:cs="Arial" w:hint="eastAsia"/>
                <w:sz w:val="24"/>
                <w:szCs w:val="24"/>
                <w:lang w:val="zh-CN"/>
              </w:rPr>
              <w:t>或</w:t>
            </w:r>
            <w:r w:rsidRPr="0025699B">
              <w:rPr>
                <w:rFonts w:ascii="宋体" w:eastAsia="宋体" w:hAnsi="宋体" w:cs="Arial" w:hint="eastAsia"/>
                <w:sz w:val="24"/>
                <w:szCs w:val="24"/>
                <w:lang w:val="zh-CN"/>
              </w:rPr>
              <w:t>银行出具的资</w:t>
            </w:r>
            <w:r>
              <w:rPr>
                <w:rFonts w:ascii="宋体" w:eastAsia="宋体" w:hAnsi="宋体" w:cs="Arial" w:hint="eastAsia"/>
                <w:sz w:val="24"/>
                <w:szCs w:val="24"/>
                <w:lang w:val="zh-CN"/>
              </w:rPr>
              <w:t>信证明</w:t>
            </w:r>
            <w:r w:rsidRPr="00CE1AB0">
              <w:rPr>
                <w:rFonts w:ascii="宋体" w:eastAsia="宋体" w:hAnsi="宋体" w:cs="Arial" w:hint="eastAsia"/>
                <w:sz w:val="24"/>
                <w:szCs w:val="24"/>
                <w:lang w:val="zh-CN"/>
              </w:rPr>
              <w:t>或财政部门认可的政府采购专业担保机构的</w:t>
            </w:r>
            <w:r>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相关设备的购置发票、专业技术人员职称证书、用工合同等或者附供应商相关承诺函或声明。（格式自拟）</w:t>
            </w:r>
          </w:p>
          <w:p w:rsidR="0040550D" w:rsidRPr="0040550D" w:rsidRDefault="0040550D" w:rsidP="0040550D">
            <w:pPr>
              <w:spacing w:line="360" w:lineRule="auto"/>
              <w:rPr>
                <w:rFonts w:ascii="宋体" w:eastAsia="宋体" w:hAnsi="宋体" w:cs="宋体"/>
                <w:kern w:val="0"/>
                <w:sz w:val="24"/>
                <w:szCs w:val="24"/>
              </w:rPr>
            </w:pPr>
            <w:r w:rsidRPr="0040550D">
              <w:rPr>
                <w:rFonts w:ascii="宋体" w:eastAsia="宋体" w:hAnsi="宋体" w:cs="宋体" w:hint="eastAsia"/>
                <w:b/>
                <w:bCs/>
                <w:sz w:val="24"/>
                <w:szCs w:val="24"/>
                <w:lang w:val="zh-CN"/>
              </w:rPr>
              <w:t>七、</w:t>
            </w:r>
            <w:r w:rsidRPr="0040550D">
              <w:rPr>
                <w:rFonts w:ascii="宋体" w:eastAsia="宋体" w:hAnsi="宋体" w:cs="仿宋_GB2312"/>
                <w:b/>
                <w:color w:val="000000"/>
                <w:sz w:val="24"/>
                <w:szCs w:val="24"/>
                <w:shd w:val="clear" w:color="auto" w:fill="FFFFFF"/>
              </w:rPr>
              <w:t>未被列入“信用中国”网站(www.creditchina.gov.cn)失信被执行人、重大税收违法案件当事人名单、政府采购严重违法失信名单的</w:t>
            </w:r>
            <w:r w:rsidRPr="0040550D">
              <w:rPr>
                <w:rFonts w:ascii="宋体" w:eastAsia="宋体" w:hAnsi="宋体" w:cs="仿宋_GB2312" w:hint="eastAsia"/>
                <w:b/>
                <w:color w:val="000000"/>
                <w:sz w:val="24"/>
                <w:szCs w:val="24"/>
                <w:shd w:val="clear" w:color="auto" w:fill="FFFFFF"/>
              </w:rPr>
              <w:t>供应商</w:t>
            </w:r>
            <w:r w:rsidRPr="0040550D">
              <w:rPr>
                <w:rFonts w:ascii="宋体" w:eastAsia="宋体" w:hAnsi="宋体" w:cs="仿宋_GB2312"/>
                <w:b/>
                <w:color w:val="000000"/>
                <w:sz w:val="24"/>
                <w:szCs w:val="24"/>
                <w:shd w:val="clear" w:color="auto" w:fill="FFFFFF"/>
              </w:rPr>
              <w:t>；</w:t>
            </w:r>
            <w:r w:rsidRPr="0040550D">
              <w:rPr>
                <w:rFonts w:ascii="宋体" w:eastAsia="宋体" w:hAnsi="宋体" w:cs="仿宋_GB2312" w:hint="eastAsia"/>
                <w:b/>
                <w:color w:val="000000"/>
                <w:sz w:val="24"/>
                <w:szCs w:val="24"/>
                <w:shd w:val="clear" w:color="auto" w:fill="FFFFFF"/>
              </w:rPr>
              <w:t>“</w:t>
            </w:r>
            <w:r w:rsidRPr="0040550D">
              <w:rPr>
                <w:rFonts w:ascii="宋体" w:eastAsia="宋体" w:hAnsi="宋体" w:cs="仿宋_GB2312"/>
                <w:b/>
                <w:color w:val="000000"/>
                <w:sz w:val="24"/>
                <w:szCs w:val="24"/>
                <w:shd w:val="clear" w:color="auto" w:fill="FFFFFF"/>
              </w:rPr>
              <w:t>中国政府采购网</w:t>
            </w:r>
            <w:r w:rsidRPr="0040550D">
              <w:rPr>
                <w:rFonts w:ascii="宋体" w:eastAsia="宋体" w:hAnsi="宋体" w:cs="仿宋_GB2312" w:hint="eastAsia"/>
                <w:b/>
                <w:color w:val="000000"/>
                <w:sz w:val="24"/>
                <w:szCs w:val="24"/>
                <w:shd w:val="clear" w:color="auto" w:fill="FFFFFF"/>
              </w:rPr>
              <w:t>”</w:t>
            </w:r>
            <w:r w:rsidRPr="0040550D">
              <w:rPr>
                <w:rFonts w:ascii="宋体" w:eastAsia="宋体" w:hAnsi="宋体" w:cs="仿宋_GB2312"/>
                <w:b/>
                <w:color w:val="000000"/>
                <w:sz w:val="24"/>
                <w:szCs w:val="24"/>
                <w:shd w:val="clear" w:color="auto" w:fill="FFFFFF"/>
              </w:rPr>
              <w:t xml:space="preserve"> (www.ccgp.gov.cn)政府采购严重违法失信行为记录名单的</w:t>
            </w:r>
            <w:r w:rsidRPr="0040550D">
              <w:rPr>
                <w:rFonts w:ascii="宋体" w:eastAsia="宋体" w:hAnsi="宋体" w:cs="仿宋_GB2312" w:hint="eastAsia"/>
                <w:b/>
                <w:color w:val="000000"/>
                <w:sz w:val="24"/>
                <w:szCs w:val="24"/>
                <w:shd w:val="clear" w:color="auto" w:fill="FFFFFF"/>
              </w:rPr>
              <w:t>供应商</w:t>
            </w:r>
            <w:r w:rsidRPr="0040550D">
              <w:rPr>
                <w:rFonts w:ascii="宋体" w:eastAsia="宋体" w:hAnsi="宋体" w:cs="宋体" w:hint="eastAsia"/>
                <w:b/>
                <w:bCs/>
                <w:sz w:val="24"/>
                <w:szCs w:val="24"/>
                <w:lang w:val="zh-CN"/>
              </w:rPr>
              <w:t>；</w:t>
            </w:r>
            <w:r w:rsidRPr="0040550D">
              <w:rPr>
                <w:rFonts w:ascii="宋体" w:eastAsia="宋体" w:hAnsi="宋体" w:cs="仿宋_GB2312" w:hint="eastAsia"/>
                <w:b/>
                <w:color w:val="000000"/>
                <w:sz w:val="24"/>
                <w:szCs w:val="24"/>
                <w:shd w:val="clear" w:color="auto" w:fill="FFFFFF"/>
              </w:rPr>
              <w:t xml:space="preserve"> “中国社会组织公共服务平台”网站（</w:t>
            </w:r>
            <w:r w:rsidRPr="0040550D">
              <w:rPr>
                <w:rFonts w:ascii="宋体" w:eastAsia="宋体" w:hAnsi="宋体" w:cs="仿宋_GB2312"/>
                <w:b/>
                <w:color w:val="000000"/>
                <w:sz w:val="24"/>
                <w:szCs w:val="24"/>
                <w:shd w:val="clear" w:color="auto" w:fill="FFFFFF"/>
              </w:rPr>
              <w:t>www.chinanpo.gov.cn</w:t>
            </w:r>
            <w:r w:rsidRPr="0040550D">
              <w:rPr>
                <w:rFonts w:ascii="宋体" w:eastAsia="宋体" w:hAnsi="宋体" w:cs="仿宋_GB2312" w:hint="eastAsia"/>
                <w:b/>
                <w:color w:val="000000"/>
                <w:sz w:val="24"/>
                <w:szCs w:val="24"/>
                <w:shd w:val="clear" w:color="auto" w:fill="FFFFFF"/>
              </w:rPr>
              <w:t>）严重违法失信社会组织名单的供应商；</w:t>
            </w:r>
            <w:r w:rsidRPr="0040550D">
              <w:rPr>
                <w:rFonts w:ascii="宋体" w:eastAsia="宋体" w:hAnsi="宋体" w:cs="仿宋_GB2312" w:hint="eastAsia"/>
                <w:sz w:val="24"/>
                <w:szCs w:val="24"/>
                <w:shd w:val="clear" w:color="auto" w:fill="FFFFFF"/>
              </w:rPr>
              <w:t>上述查询结果页面</w:t>
            </w:r>
            <w:r w:rsidRPr="0040550D">
              <w:rPr>
                <w:rFonts w:ascii="宋体" w:eastAsia="宋体" w:hAnsi="宋体" w:cs="仿宋_GB2312"/>
                <w:sz w:val="24"/>
                <w:szCs w:val="24"/>
                <w:shd w:val="clear" w:color="auto" w:fill="FFFFFF"/>
              </w:rPr>
              <w:t>截图查询时间应在本公告发布之</w:t>
            </w:r>
            <w:r w:rsidRPr="0040550D">
              <w:rPr>
                <w:rFonts w:ascii="宋体" w:eastAsia="宋体" w:hAnsi="宋体" w:cs="仿宋_GB2312" w:hint="eastAsia"/>
                <w:sz w:val="24"/>
                <w:szCs w:val="24"/>
                <w:shd w:val="clear" w:color="auto" w:fill="FFFFFF"/>
              </w:rPr>
              <w:t>日起</w:t>
            </w:r>
            <w:r w:rsidRPr="0040550D">
              <w:rPr>
                <w:rFonts w:ascii="宋体" w:eastAsia="宋体" w:hAnsi="宋体" w:cs="仿宋_GB2312"/>
                <w:sz w:val="24"/>
                <w:szCs w:val="24"/>
                <w:shd w:val="clear" w:color="auto" w:fill="FFFFFF"/>
              </w:rPr>
              <w:t>至开</w:t>
            </w:r>
            <w:r w:rsidRPr="0040550D">
              <w:rPr>
                <w:rFonts w:ascii="宋体" w:eastAsia="宋体" w:hAnsi="宋体" w:cs="仿宋_GB2312" w:hint="eastAsia"/>
                <w:sz w:val="24"/>
                <w:szCs w:val="24"/>
                <w:shd w:val="clear" w:color="auto" w:fill="FFFFFF"/>
              </w:rPr>
              <w:t>标前。</w:t>
            </w:r>
            <w:r w:rsidRPr="0040550D">
              <w:rPr>
                <w:rFonts w:ascii="宋体" w:eastAsia="宋体" w:hAnsi="宋体" w:cs="仿宋_GB2312" w:hint="eastAsia"/>
                <w:b/>
                <w:sz w:val="24"/>
                <w:szCs w:val="24"/>
                <w:shd w:val="clear" w:color="auto" w:fill="FFFFFF"/>
              </w:rPr>
              <w:t>（</w:t>
            </w:r>
            <w:r w:rsidRPr="0040550D">
              <w:rPr>
                <w:rFonts w:ascii="宋体" w:eastAsia="宋体" w:hAnsi="宋体" w:cs="宋体" w:hint="eastAsia"/>
                <w:kern w:val="0"/>
                <w:sz w:val="24"/>
                <w:szCs w:val="24"/>
              </w:rPr>
              <w:t>联合体形式响应的，联合体成员存在不良信用记录，视同联合体存在不良信用记录）。1、查询</w:t>
            </w:r>
            <w:r w:rsidRPr="0040550D">
              <w:rPr>
                <w:rFonts w:ascii="宋体" w:eastAsia="宋体" w:hAnsi="宋体" w:cs="宋体" w:hint="eastAsia"/>
                <w:kern w:val="0"/>
                <w:sz w:val="24"/>
                <w:szCs w:val="24"/>
              </w:rPr>
              <w:lastRenderedPageBreak/>
              <w:t>渠道：</w:t>
            </w:r>
          </w:p>
          <w:p w:rsidR="0040550D" w:rsidRPr="0040550D" w:rsidRDefault="0040550D" w:rsidP="0040550D">
            <w:pPr>
              <w:spacing w:line="360" w:lineRule="auto"/>
              <w:rPr>
                <w:rFonts w:ascii="宋体" w:eastAsia="宋体" w:hAnsi="宋体" w:cs="宋体"/>
                <w:kern w:val="0"/>
                <w:sz w:val="24"/>
                <w:szCs w:val="24"/>
              </w:rPr>
            </w:pPr>
            <w:r w:rsidRPr="0040550D">
              <w:rPr>
                <w:rFonts w:ascii="宋体" w:eastAsia="宋体" w:hAnsi="宋体" w:cs="宋体" w:hint="eastAsia"/>
                <w:kern w:val="0"/>
                <w:sz w:val="24"/>
                <w:szCs w:val="24"/>
              </w:rPr>
              <w:t>①“信用中国”网站（</w:t>
            </w:r>
            <w:hyperlink r:id="rId11" w:history="1">
              <w:r w:rsidRPr="0040550D">
                <w:rPr>
                  <w:rFonts w:ascii="宋体" w:eastAsia="宋体" w:hAnsi="宋体" w:cs="宋体" w:hint="eastAsia"/>
                  <w:kern w:val="0"/>
                  <w:sz w:val="24"/>
                  <w:szCs w:val="24"/>
                </w:rPr>
                <w:t>www.creditchina.gov.cn</w:t>
              </w:r>
            </w:hyperlink>
            <w:r w:rsidRPr="0040550D">
              <w:rPr>
                <w:rFonts w:ascii="宋体" w:eastAsia="宋体" w:hAnsi="宋体" w:cs="宋体" w:hint="eastAsia"/>
                <w:kern w:val="0"/>
                <w:sz w:val="24"/>
                <w:szCs w:val="24"/>
              </w:rPr>
              <w:t>）</w:t>
            </w:r>
          </w:p>
          <w:p w:rsidR="0040550D" w:rsidRPr="00C0686C" w:rsidRDefault="0040550D" w:rsidP="0040550D">
            <w:pPr>
              <w:spacing w:line="360" w:lineRule="auto"/>
              <w:rPr>
                <w:rFonts w:asciiTheme="minorEastAsia" w:eastAsia="宋体" w:hAnsiTheme="minorEastAsia" w:cs="宋体"/>
                <w:kern w:val="0"/>
                <w:sz w:val="24"/>
                <w:szCs w:val="24"/>
              </w:rPr>
            </w:pPr>
            <w:r w:rsidRPr="0040550D">
              <w:rPr>
                <w:rFonts w:ascii="宋体" w:eastAsia="宋体" w:hAnsi="宋体" w:cs="宋体" w:hint="eastAsia"/>
                <w:kern w:val="0"/>
                <w:sz w:val="24"/>
                <w:szCs w:val="24"/>
              </w:rPr>
              <w:t>②“中国政府采购网”（www.ccgp.gov.c</w:t>
            </w:r>
            <w:r w:rsidRPr="00C0686C">
              <w:rPr>
                <w:rFonts w:asciiTheme="minorEastAsia" w:eastAsia="宋体" w:hAnsiTheme="minorEastAsia" w:cs="宋体" w:hint="eastAsia"/>
                <w:kern w:val="0"/>
                <w:sz w:val="24"/>
                <w:szCs w:val="24"/>
              </w:rPr>
              <w:t>n）</w:t>
            </w:r>
          </w:p>
          <w:p w:rsidR="0040550D" w:rsidRPr="00C0686C" w:rsidRDefault="0040550D" w:rsidP="0040550D">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40550D" w:rsidRPr="00C67B7D" w:rsidRDefault="0040550D" w:rsidP="0040550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2、截止时间：同询价响应截止时间；</w:t>
            </w:r>
          </w:p>
          <w:p w:rsidR="0040550D" w:rsidRPr="00C67B7D" w:rsidRDefault="0040550D" w:rsidP="0040550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w:t>
            </w:r>
            <w:r w:rsidRPr="00C67B7D">
              <w:rPr>
                <w:rFonts w:asciiTheme="minorEastAsia" w:hAnsiTheme="minorEastAsia" w:cs="宋体" w:hint="eastAsia"/>
                <w:sz w:val="24"/>
                <w:szCs w:val="21"/>
              </w:rPr>
              <w:t>截图内容要完整清晰；</w:t>
            </w:r>
            <w:r w:rsidRPr="00C67B7D">
              <w:rPr>
                <w:rFonts w:asciiTheme="minorEastAsia" w:hAnsiTheme="minorEastAsia" w:cs="宋体" w:hint="eastAsia"/>
                <w:kern w:val="0"/>
                <w:sz w:val="24"/>
                <w:szCs w:val="24"/>
              </w:rPr>
              <w:t>经询价小组确认的查询结果网页截图作为查询记录和证据，与其他采购文件一并保存；</w:t>
            </w:r>
          </w:p>
          <w:p w:rsidR="0040550D" w:rsidRPr="00C0686C" w:rsidRDefault="0040550D" w:rsidP="0040550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1D672F" w:rsidRPr="00B05F90" w:rsidRDefault="0040550D" w:rsidP="0040550D">
            <w:pPr>
              <w:widowControl/>
              <w:shd w:val="clear" w:color="auto" w:fill="FFFFFF"/>
              <w:spacing w:line="360" w:lineRule="auto"/>
              <w:rPr>
                <w:rFonts w:ascii="宋体" w:hAnsi="宋体" w:cs="宋体"/>
                <w:color w:val="000000"/>
                <w:kern w:val="0"/>
                <w:sz w:val="24"/>
                <w:szCs w:val="24"/>
              </w:rPr>
            </w:pPr>
            <w:r w:rsidRPr="00C67B7D">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CB1C26"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CB1C26"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107D20" w:rsidRDefault="00D43F1E" w:rsidP="00B76319">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sz w:val="24"/>
                <w:szCs w:val="24"/>
                <w:lang w:val="zh-CN"/>
              </w:rPr>
              <w:t>384325.8</w:t>
            </w:r>
            <w:r w:rsidR="004B4A61" w:rsidRPr="00107D20">
              <w:rPr>
                <w:rFonts w:asciiTheme="minorEastAsia" w:hAnsiTheme="minorEastAsia" w:cs="宋体" w:hint="eastAsia"/>
                <w:b/>
                <w:bCs/>
                <w:sz w:val="24"/>
                <w:szCs w:val="24"/>
                <w:lang w:val="zh-CN"/>
              </w:rPr>
              <w:t>元，超出</w:t>
            </w:r>
            <w:r w:rsidR="00FF4F57" w:rsidRPr="00107D20">
              <w:rPr>
                <w:rFonts w:asciiTheme="minorEastAsia" w:hAnsiTheme="minorEastAsia" w:cs="宋体" w:hint="eastAsia"/>
                <w:b/>
                <w:bCs/>
                <w:sz w:val="24"/>
                <w:szCs w:val="24"/>
                <w:lang w:val="zh-CN"/>
              </w:rPr>
              <w:t>预算金额</w:t>
            </w:r>
            <w:r w:rsidR="004B4A61" w:rsidRPr="00107D20">
              <w:rPr>
                <w:rFonts w:asciiTheme="minorEastAsia" w:hAnsiTheme="minorEastAsia" w:cs="宋体" w:hint="eastAsia"/>
                <w:b/>
                <w:bCs/>
                <w:sz w:val="24"/>
                <w:szCs w:val="24"/>
                <w:lang w:val="zh-CN"/>
              </w:rPr>
              <w:t>的</w:t>
            </w:r>
            <w:r w:rsidR="00FF4F57" w:rsidRPr="00107D20">
              <w:rPr>
                <w:rFonts w:asciiTheme="minorEastAsia" w:hAnsiTheme="minorEastAsia" w:cs="宋体" w:hint="eastAsia"/>
                <w:b/>
                <w:bCs/>
                <w:sz w:val="24"/>
                <w:szCs w:val="24"/>
                <w:lang w:val="zh-CN"/>
              </w:rPr>
              <w:t>响应</w:t>
            </w:r>
            <w:r w:rsidR="004B4A61" w:rsidRPr="00107D20">
              <w:rPr>
                <w:rFonts w:asciiTheme="minorEastAsia" w:hAnsiTheme="minorEastAsia" w:cs="宋体" w:hint="eastAsia"/>
                <w:b/>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CB1C2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CB1C2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CB1C26"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成交供应商谈判</w:t>
            </w:r>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w:t>
            </w:r>
            <w:r w:rsidR="004B4A61" w:rsidRPr="00CE1AB0">
              <w:rPr>
                <w:rFonts w:asciiTheme="minorEastAsia" w:hAnsiTheme="minorEastAsia" w:cs="宋体" w:hint="eastAsia"/>
                <w:kern w:val="0"/>
                <w:sz w:val="24"/>
                <w:szCs w:val="24"/>
              </w:rPr>
              <w:lastRenderedPageBreak/>
              <w:t>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CB1C26"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D43F1E">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B76319">
              <w:rPr>
                <w:rFonts w:asciiTheme="minorEastAsia" w:hAnsiTheme="minorEastAsia" w:cs="宋体" w:hint="eastAsia"/>
                <w:bCs/>
                <w:sz w:val="24"/>
                <w:szCs w:val="24"/>
                <w:lang w:val="zh-CN"/>
              </w:rPr>
              <w:t>9</w:t>
            </w:r>
            <w:r w:rsidR="004B4A61" w:rsidRPr="00CE1AB0">
              <w:rPr>
                <w:rFonts w:asciiTheme="minorEastAsia" w:hAnsiTheme="minorEastAsia" w:cs="宋体" w:hint="eastAsia"/>
                <w:bCs/>
                <w:sz w:val="24"/>
                <w:szCs w:val="24"/>
                <w:lang w:val="zh-CN"/>
              </w:rPr>
              <w:t>月</w:t>
            </w:r>
            <w:r w:rsidR="00D43F1E">
              <w:rPr>
                <w:rFonts w:asciiTheme="minorEastAsia" w:hAnsiTheme="minorEastAsia" w:cs="宋体" w:hint="eastAsia"/>
                <w:bCs/>
                <w:sz w:val="24"/>
                <w:szCs w:val="24"/>
                <w:lang w:val="zh-CN"/>
              </w:rPr>
              <w:t>30</w:t>
            </w:r>
            <w:r w:rsidR="004B4A61" w:rsidRPr="00CE1AB0">
              <w:rPr>
                <w:rFonts w:asciiTheme="minorEastAsia" w:hAnsiTheme="minorEastAsia" w:cs="宋体" w:hint="eastAsia"/>
                <w:bCs/>
                <w:sz w:val="24"/>
                <w:szCs w:val="24"/>
                <w:lang w:val="zh-CN"/>
              </w:rPr>
              <w:t>日</w:t>
            </w:r>
            <w:r w:rsidR="00B76319">
              <w:rPr>
                <w:rFonts w:asciiTheme="minorEastAsia" w:hAnsiTheme="minorEastAsia" w:cs="宋体" w:hint="eastAsia"/>
                <w:bCs/>
                <w:sz w:val="24"/>
                <w:szCs w:val="24"/>
                <w:lang w:val="zh-CN"/>
              </w:rPr>
              <w:t>1</w:t>
            </w:r>
            <w:r w:rsidR="00D43F1E">
              <w:rPr>
                <w:rFonts w:asciiTheme="minorEastAsia" w:hAnsiTheme="minorEastAsia" w:cs="宋体" w:hint="eastAsia"/>
                <w:bCs/>
                <w:sz w:val="24"/>
                <w:szCs w:val="24"/>
                <w:lang w:val="zh-CN"/>
              </w:rPr>
              <w:t>0</w:t>
            </w:r>
            <w:r w:rsidR="004B4A61" w:rsidRPr="00CE1AB0">
              <w:rPr>
                <w:rFonts w:asciiTheme="minorEastAsia" w:hAnsiTheme="minorEastAsia" w:cs="宋体" w:hint="eastAsia"/>
                <w:bCs/>
                <w:sz w:val="24"/>
                <w:szCs w:val="24"/>
                <w:lang w:val="zh-CN"/>
              </w:rPr>
              <w:t>时</w:t>
            </w:r>
            <w:r w:rsidRPr="00CE1AB0">
              <w:rPr>
                <w:rFonts w:asciiTheme="minorEastAsia" w:hAnsiTheme="minorEastAsia" w:cs="宋体" w:hint="eastAsia"/>
                <w:bCs/>
                <w:sz w:val="24"/>
                <w:szCs w:val="24"/>
                <w:lang w:val="zh-CN"/>
              </w:rPr>
              <w:t xml:space="preserve"> </w:t>
            </w:r>
            <w:r w:rsidR="00D43F1E">
              <w:rPr>
                <w:rFonts w:asciiTheme="minorEastAsia" w:hAnsiTheme="minorEastAsia" w:cs="宋体" w:hint="eastAsia"/>
                <w:bCs/>
                <w:sz w:val="24"/>
                <w:szCs w:val="24"/>
                <w:lang w:val="zh-CN"/>
              </w:rPr>
              <w:t>0</w:t>
            </w:r>
            <w:r w:rsidRPr="00CE1AB0">
              <w:rPr>
                <w:rFonts w:asciiTheme="minorEastAsia" w:hAnsiTheme="minorEastAsia" w:cs="宋体" w:hint="eastAsia"/>
                <w:bCs/>
                <w:sz w:val="24"/>
                <w:szCs w:val="24"/>
                <w:lang w:val="zh-CN"/>
              </w:rPr>
              <w:t>0</w:t>
            </w:r>
            <w:r w:rsidR="004B4A61" w:rsidRPr="00CE1AB0">
              <w:rPr>
                <w:rFonts w:asciiTheme="minorEastAsia" w:hAnsiTheme="minorEastAsia" w:cs="宋体" w:hint="eastAsia"/>
                <w:bCs/>
                <w:sz w:val="24"/>
                <w:szCs w:val="24"/>
                <w:lang w:val="zh-CN"/>
              </w:rPr>
              <w:t>分（北京时间）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襄城县公共资源交易中心（八七路东段电子商务产业园）12楼开标一室</w:t>
            </w:r>
          </w:p>
          <w:p w:rsidR="00503169" w:rsidRPr="00503169" w:rsidRDefault="00503169" w:rsidP="00D43F1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襄城县公共资源交易中心（八七路东段电子商务产业园）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D43F1E">
              <w:rPr>
                <w:rFonts w:ascii="宋体" w:hAnsi="宋体" w:cs="宋体" w:hint="eastAsia"/>
                <w:color w:val="000000"/>
                <w:kern w:val="0"/>
                <w:sz w:val="24"/>
              </w:rPr>
              <w:t>一</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B05F90" w:rsidRPr="00E8552F" w:rsidRDefault="00B05F90" w:rsidP="00B05F90">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E8552F">
              <w:rPr>
                <w:rFonts w:asciiTheme="minorEastAsia" w:hAnsiTheme="minorEastAsia" w:cs="宋体" w:hint="eastAsia"/>
                <w:kern w:val="0"/>
                <w:sz w:val="24"/>
                <w:szCs w:val="24"/>
              </w:rPr>
              <w:t>本项目不收取</w:t>
            </w:r>
          </w:p>
          <w:p w:rsidR="004B4A61" w:rsidRPr="00CE1AB0" w:rsidRDefault="00B05F90" w:rsidP="00B05F90">
            <w:pPr>
              <w:tabs>
                <w:tab w:val="left" w:pos="1260"/>
              </w:tabs>
              <w:autoSpaceDE w:val="0"/>
              <w:autoSpaceDN w:val="0"/>
              <w:spacing w:line="360" w:lineRule="auto"/>
              <w:contextualSpacing/>
              <w:rPr>
                <w:rFonts w:asciiTheme="minorEastAsia" w:hAnsiTheme="minorEastAsia" w:cs="仿宋_GB2312"/>
                <w:sz w:val="24"/>
                <w:szCs w:val="24"/>
                <w:lang w:val="zh-CN"/>
              </w:rPr>
            </w:pPr>
            <w:r w:rsidRPr="00E8552F">
              <w:rPr>
                <w:rFonts w:asciiTheme="minorEastAsia" w:hAnsiTheme="minorEastAsia" w:cs="宋体" w:hint="eastAsia"/>
                <w:kern w:val="0"/>
                <w:sz w:val="24"/>
                <w:szCs w:val="24"/>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CB1C26"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CB1C26"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CB1C26"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CB1C26"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CB1C26"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CB1C2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CB1C26"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CB1C26"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现场不再提供（本</w:t>
            </w:r>
            <w:r w:rsidR="00A77E89" w:rsidRPr="00CE1AB0">
              <w:rPr>
                <w:rFonts w:hAnsi="宋体" w:cs="宋体" w:hint="eastAsia"/>
                <w:sz w:val="24"/>
                <w:szCs w:val="24"/>
                <w:lang w:val="zh-CN"/>
              </w:rPr>
              <w:t>谈判</w:t>
            </w:r>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D43F1E" w:rsidRPr="00F13825" w:rsidRDefault="00D43F1E" w:rsidP="00D43F1E">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按照《关于推进全流程电子化交易和在线监管工作有关问题的通知》规定：</w:t>
            </w:r>
          </w:p>
          <w:p w:rsidR="00D43F1E" w:rsidRPr="00F13825" w:rsidRDefault="00D43F1E" w:rsidP="00D43F1E">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不同投标人电子投标文件记录的网卡MAC地址、CPU序号、硬盘</w:t>
            </w:r>
            <w:r w:rsidRPr="00F13825">
              <w:rPr>
                <w:rFonts w:asciiTheme="minorEastAsia" w:hAnsiTheme="minorEastAsia" w:hint="eastAsia"/>
                <w:sz w:val="24"/>
              </w:rPr>
              <w:lastRenderedPageBreak/>
              <w:t>序列号等硬件特征码均相同时，视为‘</w:t>
            </w:r>
            <w:r w:rsidRPr="00F13825">
              <w:rPr>
                <w:rFonts w:asciiTheme="minorEastAsia" w:hAnsiTheme="minorEastAsia"/>
                <w:sz w:val="24"/>
              </w:rPr>
              <w:t>不同</w:t>
            </w:r>
            <w:r w:rsidRPr="00F13825">
              <w:rPr>
                <w:rFonts w:asciiTheme="minorEastAsia" w:hAnsiTheme="minorEastAsia" w:hint="eastAsia"/>
                <w:sz w:val="24"/>
              </w:rPr>
              <w:t>投标人的投标</w:t>
            </w:r>
            <w:r w:rsidRPr="00F13825">
              <w:rPr>
                <w:rFonts w:asciiTheme="minorEastAsia" w:hAnsiTheme="minorEastAsia"/>
                <w:sz w:val="24"/>
              </w:rPr>
              <w:t>文件由同一单位或者个人编制</w:t>
            </w:r>
            <w:r w:rsidRPr="00F13825">
              <w:rPr>
                <w:rFonts w:asciiTheme="minorEastAsia" w:hAnsiTheme="minorEastAsia" w:hint="eastAsia"/>
                <w:sz w:val="24"/>
              </w:rPr>
              <w:t>’或‘</w:t>
            </w:r>
            <w:r w:rsidRPr="00F13825">
              <w:rPr>
                <w:rFonts w:asciiTheme="minorEastAsia" w:hAnsiTheme="minorEastAsia"/>
                <w:sz w:val="24"/>
              </w:rPr>
              <w:t>不同</w:t>
            </w:r>
            <w:r w:rsidRPr="00F13825">
              <w:rPr>
                <w:rFonts w:asciiTheme="minorEastAsia" w:hAnsiTheme="minorEastAsia" w:hint="eastAsia"/>
                <w:sz w:val="24"/>
              </w:rPr>
              <w:t>投标人</w:t>
            </w:r>
            <w:r w:rsidRPr="00F13825">
              <w:rPr>
                <w:rFonts w:asciiTheme="minorEastAsia" w:hAnsiTheme="minorEastAsia"/>
                <w:sz w:val="24"/>
              </w:rPr>
              <w:t>委托同一单位或者个人办理</w:t>
            </w:r>
            <w:r w:rsidRPr="00F13825">
              <w:rPr>
                <w:rFonts w:asciiTheme="minorEastAsia" w:hAnsiTheme="minorEastAsia" w:hint="eastAsia"/>
                <w:sz w:val="24"/>
              </w:rPr>
              <w:t>响应</w:t>
            </w:r>
            <w:r w:rsidRPr="00F13825">
              <w:rPr>
                <w:rFonts w:asciiTheme="minorEastAsia" w:hAnsiTheme="minorEastAsia"/>
                <w:sz w:val="24"/>
              </w:rPr>
              <w:t>事宜</w:t>
            </w:r>
            <w:r w:rsidRPr="00F13825">
              <w:rPr>
                <w:rFonts w:asciiTheme="minorEastAsia" w:hAnsiTheme="minorEastAsia" w:hint="eastAsia"/>
                <w:sz w:val="24"/>
              </w:rPr>
              <w:t>’，其投标无效。</w:t>
            </w:r>
          </w:p>
          <w:p w:rsidR="00D06A6E" w:rsidRPr="00123A81" w:rsidRDefault="00D43F1E" w:rsidP="00D43F1E">
            <w:pPr>
              <w:autoSpaceDE w:val="0"/>
              <w:autoSpaceDN w:val="0"/>
              <w:adjustRightInd w:val="0"/>
              <w:spacing w:line="360" w:lineRule="auto"/>
              <w:contextualSpacing/>
              <w:rPr>
                <w:rFonts w:ascii="ˎ̥" w:hAnsi="ˎ̥"/>
                <w:sz w:val="24"/>
              </w:rPr>
            </w:pPr>
            <w:r w:rsidRPr="00F13825">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B05F90">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B05F90" w:rsidRPr="00A06FA0" w:rsidRDefault="00B05F90" w:rsidP="00CB1C26">
      <w:pPr>
        <w:tabs>
          <w:tab w:val="left" w:pos="3300"/>
          <w:tab w:val="center" w:pos="4776"/>
        </w:tabs>
        <w:spacing w:afterLines="50" w:line="320" w:lineRule="exact"/>
        <w:outlineLvl w:val="0"/>
        <w:rPr>
          <w:rFonts w:ascii="宋体" w:hAnsi="宋体" w:cs="宋体"/>
          <w:b/>
          <w:szCs w:val="21"/>
        </w:rPr>
      </w:pPr>
    </w:p>
    <w:p w:rsidR="00B05F90" w:rsidRPr="0025699B" w:rsidRDefault="00B05F90" w:rsidP="00B05F90">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Pr="0025699B">
        <w:rPr>
          <w:rFonts w:ascii="宋体" w:eastAsia="宋体" w:hAnsi="宋体" w:cs="宋体" w:hint="eastAsia"/>
          <w:b/>
          <w:kern w:val="0"/>
          <w:sz w:val="24"/>
          <w:szCs w:val="24"/>
        </w:rPr>
        <w:t>概念释义</w:t>
      </w:r>
    </w:p>
    <w:p w:rsidR="00B05F90" w:rsidRPr="0025699B" w:rsidRDefault="00B05F90" w:rsidP="00B05F9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B05F90" w:rsidRPr="0025699B" w:rsidRDefault="00B05F90" w:rsidP="00B05F9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本谈判文件仅适用于本次“采购邀请”</w:t>
      </w:r>
      <w:r w:rsidRPr="0025699B">
        <w:rPr>
          <w:rFonts w:ascii="宋体" w:eastAsia="宋体" w:hAnsi="宋体" w:cs="宋体" w:hint="eastAsia"/>
          <w:sz w:val="24"/>
          <w:szCs w:val="24"/>
        </w:rPr>
        <w:t xml:space="preserve"> 和“供应商须知前附表”中所述采购项目的采购。</w:t>
      </w:r>
    </w:p>
    <w:p w:rsidR="00B05F90" w:rsidRPr="0025699B" w:rsidRDefault="00B05F90" w:rsidP="00B05F90">
      <w:pPr>
        <w:pStyle w:val="af0"/>
        <w:numPr>
          <w:ilvl w:val="1"/>
          <w:numId w:val="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B05F90" w:rsidRPr="0025699B" w:rsidRDefault="00B05F90" w:rsidP="00B05F9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B05F90" w:rsidRPr="0025699B" w:rsidRDefault="00B05F90" w:rsidP="00B05F9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B05F90" w:rsidRPr="0025699B" w:rsidRDefault="00B05F90" w:rsidP="00B05F90">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Pr="002757E1">
        <w:rPr>
          <w:rFonts w:ascii="宋体" w:eastAsia="宋体" w:hAnsi="宋体" w:cs="宋体" w:hint="eastAsia"/>
          <w:kern w:val="0"/>
          <w:sz w:val="24"/>
          <w:szCs w:val="24"/>
        </w:rPr>
        <w:t>在中华人民共和国境内注册，具有本项目生产、制造、供应或实施能力，</w:t>
      </w:r>
      <w:r w:rsidRPr="002757E1">
        <w:rPr>
          <w:rFonts w:ascii="宋体" w:eastAsia="宋体" w:hAnsi="宋体" w:cs="宋体" w:hint="eastAsia"/>
          <w:kern w:val="0"/>
          <w:sz w:val="24"/>
          <w:szCs w:val="24"/>
        </w:rPr>
        <w:lastRenderedPageBreak/>
        <w:t>符合、承认并承诺履行本</w:t>
      </w:r>
      <w:r w:rsidRPr="002757E1">
        <w:rPr>
          <w:rFonts w:ascii="宋体" w:hAnsi="宋体" w:cs="宋体" w:hint="eastAsia"/>
          <w:kern w:val="0"/>
          <w:sz w:val="24"/>
          <w:szCs w:val="24"/>
        </w:rPr>
        <w:t>竞争性谈判</w:t>
      </w:r>
      <w:r w:rsidRPr="002757E1">
        <w:rPr>
          <w:rFonts w:ascii="宋体" w:eastAsia="宋体" w:hAnsi="宋体" w:cs="宋体" w:hint="eastAsia"/>
          <w:kern w:val="0"/>
          <w:sz w:val="24"/>
          <w:szCs w:val="24"/>
        </w:rPr>
        <w:t>文件各项规定的法人、其他组织或者自然人。</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Pr="002757E1">
        <w:rPr>
          <w:rFonts w:ascii="宋体" w:eastAsia="宋体" w:hAnsi="宋体" w:cs="宋体" w:hint="eastAsia"/>
          <w:kern w:val="0"/>
          <w:sz w:val="24"/>
          <w:szCs w:val="24"/>
        </w:rPr>
        <w:t xml:space="preserve"> 符合本项目“采购邀请”和“供应商须知前附表”中规定的合格供应商所必须具备的条件。</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Pr="0025699B">
        <w:rPr>
          <w:rFonts w:ascii="宋体" w:eastAsia="宋体" w:hAnsi="宋体"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w:t>
      </w:r>
      <w:r w:rsidRPr="002253B1">
        <w:rPr>
          <w:rFonts w:ascii="宋体" w:eastAsia="宋体" w:hAnsi="宋体" w:cs="宋体" w:hint="eastAsia"/>
          <w:kern w:val="0"/>
          <w:sz w:val="24"/>
          <w:szCs w:val="24"/>
        </w:rPr>
        <w:t>严重违法失信社会组织名单（</w:t>
      </w:r>
      <w:r w:rsidRPr="0025699B">
        <w:rPr>
          <w:rFonts w:ascii="宋体" w:eastAsia="宋体" w:hAnsi="宋体" w:cs="宋体" w:hint="eastAsia"/>
          <w:kern w:val="0"/>
          <w:sz w:val="24"/>
          <w:szCs w:val="24"/>
        </w:rPr>
        <w:t>（联合体形式响应的，联合体成员存在不良信用记录，视同联合体存在不良信用记录）。</w:t>
      </w:r>
    </w:p>
    <w:p w:rsidR="00B05F90" w:rsidRPr="0095038F" w:rsidRDefault="00B05F90" w:rsidP="00B05F90">
      <w:pPr>
        <w:pStyle w:val="af0"/>
        <w:autoSpaceDE w:val="0"/>
        <w:autoSpaceDN w:val="0"/>
        <w:spacing w:line="360" w:lineRule="auto"/>
        <w:ind w:leftChars="260" w:left="546" w:firstLineChars="0" w:firstLine="0"/>
        <w:contextualSpacing/>
        <w:rPr>
          <w:rFonts w:asciiTheme="minorEastAsia" w:hAnsiTheme="minorEastAsia" w:cs="宋体"/>
          <w:kern w:val="0"/>
          <w:sz w:val="24"/>
          <w:szCs w:val="24"/>
        </w:rPr>
      </w:pPr>
      <w:r w:rsidRPr="0095038F">
        <w:rPr>
          <w:rFonts w:ascii="宋体" w:eastAsia="宋体" w:hAnsi="宋体" w:cs="宋体" w:hint="eastAsia"/>
          <w:kern w:val="0"/>
          <w:sz w:val="24"/>
          <w:szCs w:val="24"/>
        </w:rPr>
        <w:t>（1）查询渠道：“信用中国”网站（www.creditchina.gov.cn）、“中国政府采购网”（www.ccgp.gov.cn）、</w:t>
      </w:r>
      <w:r w:rsidRPr="0095038F">
        <w:rPr>
          <w:rFonts w:asciiTheme="minorEastAsia" w:hAnsiTheme="minorEastAsia" w:cs="宋体" w:hint="eastAsia"/>
          <w:kern w:val="0"/>
          <w:sz w:val="24"/>
          <w:szCs w:val="24"/>
        </w:rPr>
        <w:t>“中国社会组织公共服务平台”网站（</w:t>
      </w:r>
      <w:r w:rsidRPr="0095038F">
        <w:rPr>
          <w:rFonts w:asciiTheme="minorEastAsia" w:hAnsiTheme="minorEastAsia" w:cs="宋体"/>
          <w:kern w:val="0"/>
          <w:sz w:val="24"/>
          <w:szCs w:val="24"/>
        </w:rPr>
        <w:t>www.chinanpo.gov.cn</w:t>
      </w:r>
      <w:r w:rsidRPr="0095038F">
        <w:rPr>
          <w:rFonts w:asciiTheme="minorEastAsia" w:hAnsiTheme="minorEastAsia" w:cs="宋体" w:hint="eastAsia"/>
          <w:kern w:val="0"/>
          <w:sz w:val="24"/>
          <w:szCs w:val="24"/>
        </w:rPr>
        <w:t>）；</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（4）信用信息的使用原则：经谈判小组认定的被列入失信被执行人、重大税收违法案件当事人名单、政府采购严重违法失信名单</w:t>
      </w:r>
      <w:r>
        <w:rPr>
          <w:rFonts w:ascii="宋体" w:eastAsia="宋体" w:hAnsi="宋体" w:cs="宋体" w:hint="eastAsia"/>
          <w:kern w:val="0"/>
          <w:sz w:val="24"/>
          <w:szCs w:val="24"/>
        </w:rPr>
        <w:t>，</w:t>
      </w:r>
      <w:r w:rsidRPr="0025699B">
        <w:rPr>
          <w:rFonts w:ascii="宋体" w:eastAsia="宋体" w:hAnsi="宋体" w:cs="宋体" w:hint="eastAsia"/>
          <w:kern w:val="0"/>
          <w:sz w:val="24"/>
          <w:szCs w:val="24"/>
        </w:rPr>
        <w:t>政</w:t>
      </w:r>
      <w:r>
        <w:rPr>
          <w:rFonts w:ascii="宋体" w:eastAsia="宋体" w:hAnsi="宋体" w:cs="宋体" w:hint="eastAsia"/>
          <w:kern w:val="0"/>
          <w:sz w:val="24"/>
          <w:szCs w:val="24"/>
        </w:rPr>
        <w:t>府采购严重违法失信行为记录名单、</w:t>
      </w:r>
      <w:r w:rsidRPr="0025699B">
        <w:rPr>
          <w:rFonts w:ascii="宋体" w:eastAsia="宋体" w:hAnsi="宋体" w:cs="宋体" w:hint="eastAsia"/>
          <w:kern w:val="0"/>
          <w:sz w:val="24"/>
          <w:szCs w:val="24"/>
        </w:rPr>
        <w:t>严重违法失信社会组织名单的响应人，将拒绝其参与本次政府采购活动。</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Pr="002757E1">
        <w:rPr>
          <w:rFonts w:ascii="宋体" w:eastAsia="宋体" w:hAnsi="宋体" w:cs="宋体" w:hint="eastAsia"/>
          <w:kern w:val="0"/>
          <w:sz w:val="24"/>
          <w:szCs w:val="24"/>
        </w:rPr>
        <w:t>在响应文件中向采购人提交联合体协议书，明确联合体各方承担的工作和义务；</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lastRenderedPageBreak/>
        <w:t>3.6.3 采购人根据采购项目的特殊要求规定供应商特定条件的，联合体各方中至少应当有一方符合采购规定的特定条件。</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 联合体各方不得再单独参加或者与其他供应商另外组成联合体参加同一合同项下的政府采购活动。</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Pr="002757E1">
        <w:rPr>
          <w:rFonts w:ascii="宋体" w:eastAsia="宋体" w:hAnsi="宋体" w:cs="宋体" w:hint="eastAsia"/>
          <w:kern w:val="0"/>
          <w:sz w:val="24"/>
          <w:szCs w:val="24"/>
        </w:rPr>
        <w:t>联合体各方应当共同与采购人签订采购合同，就采购合同约定的事项对采购人</w:t>
      </w:r>
      <w:hyperlink r:id="rId12" w:tgtFrame="_blank" w:history="1">
        <w:r w:rsidRPr="002757E1">
          <w:rPr>
            <w:rFonts w:ascii="宋体" w:eastAsia="宋体" w:hAnsi="宋体" w:cs="宋体" w:hint="eastAsia"/>
            <w:kern w:val="0"/>
            <w:sz w:val="24"/>
            <w:szCs w:val="24"/>
          </w:rPr>
          <w:t>承担连带责任</w:t>
        </w:r>
      </w:hyperlink>
      <w:r w:rsidRPr="002757E1">
        <w:rPr>
          <w:rFonts w:ascii="宋体" w:eastAsia="宋体" w:hAnsi="宋体" w:cs="宋体" w:hint="eastAsia"/>
          <w:kern w:val="0"/>
          <w:sz w:val="24"/>
          <w:szCs w:val="24"/>
        </w:rPr>
        <w:t>。</w:t>
      </w:r>
    </w:p>
    <w:p w:rsidR="00B05F90" w:rsidRPr="002757E1" w:rsidRDefault="00B05F90" w:rsidP="00B05F90">
      <w:pPr>
        <w:pStyle w:val="af0"/>
        <w:numPr>
          <w:ilvl w:val="1"/>
          <w:numId w:val="4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B05F90" w:rsidRPr="002757E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Pr="002757E1">
        <w:rPr>
          <w:rFonts w:ascii="宋体" w:eastAsia="宋体" w:hAnsi="宋体" w:cs="宋体" w:hint="eastAsia"/>
          <w:b/>
          <w:kern w:val="0"/>
          <w:sz w:val="24"/>
          <w:szCs w:val="24"/>
        </w:rPr>
        <w:t>合格的货物和服务</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05F90" w:rsidRDefault="00B05F90" w:rsidP="00B05F90">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sidRPr="002757E1">
        <w:rPr>
          <w:rFonts w:ascii="宋体" w:eastAsia="宋体" w:hAnsi="宋体" w:cs="宋体" w:hint="eastAsia"/>
          <w:kern w:val="0"/>
          <w:sz w:val="24"/>
          <w:szCs w:val="24"/>
        </w:rPr>
        <w:t>供应商所提供的服务应当没有侵犯任何第三方的知识产权、技术秘密等合法权利。</w:t>
      </w:r>
    </w:p>
    <w:p w:rsidR="00B05F90" w:rsidRPr="009E1F57"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w:t>
      </w:r>
      <w:r w:rsidRPr="009E1F57">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05F90" w:rsidRPr="009E1F57"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sidRPr="009E1F57">
        <w:rPr>
          <w:rFonts w:hint="eastAsia"/>
          <w:color w:val="333333"/>
          <w:sz w:val="24"/>
          <w:szCs w:val="24"/>
          <w:shd w:val="clear" w:color="auto" w:fill="FFFFFF"/>
        </w:rPr>
        <w:t>根据《强制性产品认证管理规定》（质检总局第</w:t>
      </w:r>
      <w:r w:rsidRPr="009E1F57">
        <w:rPr>
          <w:rFonts w:hint="eastAsia"/>
          <w:color w:val="333333"/>
          <w:sz w:val="24"/>
          <w:szCs w:val="24"/>
          <w:shd w:val="clear" w:color="auto" w:fill="FFFFFF"/>
        </w:rPr>
        <w:t>117</w:t>
      </w:r>
      <w:r w:rsidRPr="009E1F57">
        <w:rPr>
          <w:rFonts w:hint="eastAsia"/>
          <w:color w:val="333333"/>
          <w:sz w:val="24"/>
          <w:szCs w:val="24"/>
          <w:shd w:val="clear" w:color="auto" w:fill="FFFFFF"/>
        </w:rPr>
        <w:t>号令）要求，</w:t>
      </w:r>
      <w:r w:rsidRPr="009E1F57">
        <w:rPr>
          <w:rFonts w:asciiTheme="minorEastAsia" w:hAnsiTheme="minorEastAsia" w:cs="宋体" w:hint="eastAsia"/>
          <w:kern w:val="0"/>
          <w:sz w:val="24"/>
          <w:szCs w:val="24"/>
        </w:rPr>
        <w:t>如供应商所投产品被列入</w:t>
      </w:r>
      <w:r w:rsidRPr="009E1F57">
        <w:rPr>
          <w:rFonts w:asciiTheme="minorEastAsia" w:hAnsiTheme="minorEastAsia" w:cs="宋体"/>
          <w:kern w:val="0"/>
          <w:sz w:val="24"/>
          <w:szCs w:val="24"/>
        </w:rPr>
        <w:t>《中华人民共和国实施强制性产品认证的产品目录》，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具备国家认监委</w:t>
      </w:r>
      <w:r w:rsidRPr="009E1F57">
        <w:rPr>
          <w:rFonts w:asciiTheme="minorEastAsia" w:hAnsiTheme="minorEastAsia" w:cs="宋体" w:hint="eastAsia"/>
          <w:kern w:val="0"/>
          <w:sz w:val="24"/>
          <w:szCs w:val="24"/>
        </w:rPr>
        <w:t>指定强制性产品认证机构</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《中国</w:t>
      </w:r>
      <w:r w:rsidRPr="009E1F57">
        <w:rPr>
          <w:rFonts w:asciiTheme="minorEastAsia" w:hAnsiTheme="minorEastAsia" w:cs="宋体" w:hint="eastAsia"/>
          <w:kern w:val="0"/>
          <w:sz w:val="24"/>
          <w:szCs w:val="24"/>
        </w:rPr>
        <w:t>国家</w:t>
      </w:r>
      <w:r w:rsidRPr="009E1F57">
        <w:rPr>
          <w:rFonts w:asciiTheme="minorEastAsia" w:hAnsiTheme="minorEastAsia" w:cs="宋体"/>
          <w:kern w:val="0"/>
          <w:sz w:val="24"/>
          <w:szCs w:val="24"/>
        </w:rPr>
        <w:t>强制</w:t>
      </w:r>
      <w:r w:rsidRPr="009E1F57">
        <w:rPr>
          <w:rFonts w:asciiTheme="minorEastAsia" w:hAnsiTheme="minorEastAsia" w:cs="宋体" w:hint="eastAsia"/>
          <w:kern w:val="0"/>
          <w:sz w:val="24"/>
          <w:szCs w:val="24"/>
        </w:rPr>
        <w:t>性产品</w:t>
      </w:r>
      <w:r w:rsidRPr="009E1F57">
        <w:rPr>
          <w:rFonts w:asciiTheme="minorEastAsia" w:hAnsiTheme="minorEastAsia" w:cs="宋体"/>
          <w:kern w:val="0"/>
          <w:sz w:val="24"/>
          <w:szCs w:val="24"/>
        </w:rPr>
        <w:t>认证</w:t>
      </w:r>
      <w:r w:rsidRPr="009E1F57">
        <w:rPr>
          <w:rFonts w:asciiTheme="minorEastAsia" w:hAnsiTheme="minorEastAsia" w:cs="宋体" w:hint="eastAsia"/>
          <w:kern w:val="0"/>
          <w:sz w:val="24"/>
          <w:szCs w:val="24"/>
        </w:rPr>
        <w:t>证书</w:t>
      </w:r>
      <w:r w:rsidRPr="009E1F57">
        <w:rPr>
          <w:rFonts w:asciiTheme="minorEastAsia" w:hAnsiTheme="minorEastAsia" w:cs="宋体"/>
          <w:kern w:val="0"/>
          <w:sz w:val="24"/>
          <w:szCs w:val="24"/>
        </w:rPr>
        <w:t>》（CCC 认证）。</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B05F90" w:rsidRPr="009E1F57"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w:t>
      </w:r>
      <w:r w:rsidRPr="009E1F57">
        <w:rPr>
          <w:rFonts w:asciiTheme="minorEastAsia" w:hAnsiTheme="minorEastAsia" w:cs="宋体" w:hint="eastAsia"/>
          <w:kern w:val="0"/>
          <w:sz w:val="24"/>
          <w:szCs w:val="24"/>
        </w:rPr>
        <w:t>根据财政部、工业和信息化部、国家质检总局、国家认监委联合发布</w:t>
      </w:r>
      <w:bookmarkStart w:id="1" w:name="baidusnap0"/>
      <w:bookmarkEnd w:id="1"/>
      <w:r w:rsidRPr="009E1F57">
        <w:rPr>
          <w:rFonts w:asciiTheme="minorEastAsia" w:hAnsiTheme="minorEastAsia" w:cs="宋体" w:hint="eastAsia"/>
          <w:kern w:val="0"/>
          <w:sz w:val="24"/>
          <w:szCs w:val="24"/>
        </w:rPr>
        <w:t>《关于信息安全产品实施政府采购的通知》（财库[2010]48号）要求，供应商所投产品如被列入</w:t>
      </w:r>
      <w:r w:rsidRPr="009E1F57">
        <w:rPr>
          <w:rFonts w:asciiTheme="minorEastAsia" w:hAnsiTheme="minorEastAsia" w:cs="宋体"/>
          <w:kern w:val="0"/>
          <w:sz w:val="24"/>
          <w:szCs w:val="24"/>
        </w:rPr>
        <w:t>《信息安全产品强制性认证目录》，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w:t>
      </w:r>
      <w:r w:rsidRPr="009E1F57">
        <w:rPr>
          <w:rFonts w:asciiTheme="minorEastAsia" w:hAnsiTheme="minorEastAsia" w:cs="宋体" w:hint="eastAsia"/>
          <w:kern w:val="0"/>
          <w:sz w:val="24"/>
          <w:szCs w:val="24"/>
        </w:rPr>
        <w:t>中国信息安全认证中心</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w:t>
      </w:r>
      <w:hyperlink r:id="rId13" w:tgtFrame="_blank" w:history="1">
        <w:r w:rsidRPr="009E1F57">
          <w:rPr>
            <w:rFonts w:asciiTheme="minorEastAsia" w:hAnsiTheme="minorEastAsia" w:cs="宋体" w:hint="eastAsia"/>
            <w:kern w:val="0"/>
            <w:sz w:val="24"/>
            <w:szCs w:val="24"/>
          </w:rPr>
          <w:t>中国国家信息安全产品认证证书</w:t>
        </w:r>
      </w:hyperlink>
      <w:r w:rsidRPr="009E1F57">
        <w:rPr>
          <w:rFonts w:asciiTheme="minorEastAsia" w:hAnsiTheme="minorEastAsia" w:cs="宋体"/>
          <w:kern w:val="0"/>
          <w:sz w:val="24"/>
          <w:szCs w:val="24"/>
        </w:rPr>
        <w:t>》。</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B05F90" w:rsidRPr="002757E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Pr="002757E1">
        <w:rPr>
          <w:rFonts w:ascii="宋体" w:eastAsia="宋体" w:hAnsi="宋体" w:cs="宋体" w:hint="eastAsia"/>
          <w:b/>
          <w:kern w:val="0"/>
          <w:sz w:val="24"/>
          <w:szCs w:val="24"/>
        </w:rPr>
        <w:t>谈判费用</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B05F90" w:rsidRPr="002757E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6.</w:t>
      </w:r>
      <w:r w:rsidRPr="002757E1">
        <w:rPr>
          <w:rFonts w:ascii="宋体" w:eastAsia="宋体" w:hAnsi="宋体" w:cs="宋体" w:hint="eastAsia"/>
          <w:b/>
          <w:kern w:val="0"/>
          <w:sz w:val="24"/>
          <w:szCs w:val="24"/>
        </w:rPr>
        <w:t>信息发布</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w:t>
      </w:r>
      <w:r>
        <w:rPr>
          <w:rFonts w:ascii="宋体" w:eastAsia="宋体" w:hAnsi="宋体" w:cs="宋体" w:hint="eastAsia"/>
          <w:kern w:val="0"/>
          <w:sz w:val="24"/>
          <w:szCs w:val="24"/>
        </w:rPr>
        <w:t>府采购网》和《全国公共资源交易平台（河南省·许昌市）》公开发布。</w:t>
      </w:r>
      <w:r w:rsidRPr="0025699B">
        <w:rPr>
          <w:rFonts w:ascii="宋体" w:eastAsia="宋体" w:hAnsi="宋体" w:cs="宋体" w:hint="eastAsia"/>
          <w:kern w:val="0"/>
          <w:sz w:val="24"/>
          <w:szCs w:val="24"/>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B05F90" w:rsidRPr="002757E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Pr="002757E1">
        <w:rPr>
          <w:rFonts w:ascii="宋体" w:eastAsia="宋体" w:hAnsi="宋体" w:cs="宋体" w:hint="eastAsia"/>
          <w:b/>
          <w:kern w:val="0"/>
          <w:sz w:val="24"/>
          <w:szCs w:val="24"/>
        </w:rPr>
        <w:t>代理费用</w:t>
      </w:r>
    </w:p>
    <w:p w:rsidR="00B05F90" w:rsidRPr="002757E1" w:rsidRDefault="00B05F90" w:rsidP="00B05F90">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Pr="000A3F9E">
        <w:rPr>
          <w:rFonts w:ascii="宋体" w:eastAsia="宋体" w:hAnsi="宋体" w:cs="宋体" w:hint="eastAsia"/>
          <w:b/>
          <w:kern w:val="0"/>
          <w:sz w:val="24"/>
          <w:szCs w:val="24"/>
        </w:rPr>
        <w:t>其他</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B05F90" w:rsidRPr="0025699B" w:rsidRDefault="00B05F90" w:rsidP="00B05F90">
      <w:pPr>
        <w:autoSpaceDE w:val="0"/>
        <w:autoSpaceDN w:val="0"/>
        <w:spacing w:line="360" w:lineRule="auto"/>
        <w:contextualSpacing/>
        <w:rPr>
          <w:rFonts w:ascii="宋体" w:hAnsi="宋体" w:cs="宋体"/>
          <w:kern w:val="0"/>
          <w:sz w:val="24"/>
          <w:szCs w:val="24"/>
        </w:rPr>
      </w:pPr>
    </w:p>
    <w:p w:rsidR="00B05F90" w:rsidRPr="000A3F9E" w:rsidRDefault="00B05F90" w:rsidP="00B05F90">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Pr="000A3F9E">
        <w:rPr>
          <w:rFonts w:ascii="宋体" w:eastAsia="宋体" w:hAnsi="宋体" w:cs="宋体" w:hint="eastAsia"/>
          <w:b/>
          <w:kern w:val="0"/>
          <w:sz w:val="24"/>
          <w:szCs w:val="24"/>
        </w:rPr>
        <w:t>谈判文件构成</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Pr="000A3F9E">
        <w:rPr>
          <w:rFonts w:ascii="宋体" w:eastAsia="宋体" w:hAnsi="宋体" w:cs="宋体" w:hint="eastAsia"/>
          <w:kern w:val="0"/>
          <w:sz w:val="24"/>
          <w:szCs w:val="24"/>
        </w:rPr>
        <w:t>谈判文件由以下部分组成：</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B05F90" w:rsidRPr="000A3F9E" w:rsidRDefault="00B05F90" w:rsidP="00B05F90">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Pr="000A3F9E">
        <w:rPr>
          <w:rFonts w:ascii="宋体" w:eastAsia="宋体" w:hAnsi="宋体" w:cs="宋体" w:hint="eastAsia"/>
          <w:kern w:val="0"/>
          <w:sz w:val="24"/>
          <w:szCs w:val="24"/>
        </w:rPr>
        <w:t>供应商应认真阅读、并充分理解谈判文件的全部内容（包括所有的补充、修</w:t>
      </w:r>
      <w:r w:rsidRPr="000A3F9E">
        <w:rPr>
          <w:rFonts w:ascii="宋体" w:eastAsia="宋体" w:hAnsi="宋体" w:cs="宋体" w:hint="eastAsia"/>
          <w:kern w:val="0"/>
          <w:sz w:val="24"/>
          <w:szCs w:val="24"/>
        </w:rPr>
        <w:lastRenderedPageBreak/>
        <w:t>改内容、重要事项、格式、条款和技术规范、参数及要求等），按谈判文件要求和规定编制响应文件，并保证所提供的全部资料的真实性，否则有可能导致响应被拒绝，其风险由供应商自行承担。</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Pr="000A3F9E">
        <w:rPr>
          <w:rFonts w:ascii="宋体" w:eastAsia="宋体" w:hAnsi="宋体" w:cs="宋体" w:hint="eastAsia"/>
          <w:b/>
          <w:kern w:val="0"/>
          <w:sz w:val="24"/>
          <w:szCs w:val="24"/>
        </w:rPr>
        <w:t>谈判文件的澄清或修改</w:t>
      </w:r>
    </w:p>
    <w:p w:rsidR="00B05F90" w:rsidRPr="0025699B" w:rsidRDefault="00B05F90" w:rsidP="00B05F90">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B05F90" w:rsidRPr="0025699B" w:rsidRDefault="00B05F90" w:rsidP="00B05F90">
      <w:pPr>
        <w:autoSpaceDE w:val="0"/>
        <w:autoSpaceDN w:val="0"/>
        <w:spacing w:line="360" w:lineRule="auto"/>
        <w:contextualSpacing/>
        <w:rPr>
          <w:rFonts w:ascii="宋体" w:hAnsi="宋体" w:cs="宋体"/>
          <w:kern w:val="0"/>
          <w:sz w:val="24"/>
          <w:szCs w:val="24"/>
        </w:rPr>
      </w:pPr>
    </w:p>
    <w:p w:rsidR="00B05F90" w:rsidRPr="000A3F9E" w:rsidRDefault="00B05F90" w:rsidP="00B05F90">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Pr="000A3F9E">
        <w:rPr>
          <w:rFonts w:ascii="宋体" w:eastAsia="宋体" w:hAnsi="宋体" w:cs="宋体" w:hint="eastAsia"/>
          <w:b/>
          <w:kern w:val="0"/>
          <w:sz w:val="24"/>
          <w:szCs w:val="24"/>
        </w:rPr>
        <w:t>响应文件的语言及计量单位</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Pr="000A3F9E">
        <w:rPr>
          <w:rFonts w:ascii="宋体" w:eastAsia="宋体" w:hAnsi="宋体" w:cs="宋体" w:hint="eastAsia"/>
          <w:b/>
          <w:kern w:val="0"/>
          <w:sz w:val="24"/>
          <w:szCs w:val="24"/>
        </w:rPr>
        <w:t>报价</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Pr="000A3F9E">
        <w:rPr>
          <w:rFonts w:ascii="宋体" w:eastAsia="宋体" w:hAnsi="宋体" w:cs="宋体" w:hint="eastAsia"/>
          <w:kern w:val="0"/>
          <w:sz w:val="24"/>
          <w:szCs w:val="24"/>
        </w:rPr>
        <w:t>本次谈判项目的报价均以人民币为计算单位。</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Pr="000A3F9E">
        <w:rPr>
          <w:rFonts w:ascii="宋体" w:eastAsia="宋体" w:hAnsi="宋体" w:cs="宋体" w:hint="eastAsia"/>
          <w:kern w:val="0"/>
          <w:sz w:val="24"/>
          <w:szCs w:val="24"/>
        </w:rPr>
        <w:t>采购人不得向供应商索要或者接受其给予的赠品、回扣或者与采购无关的</w:t>
      </w:r>
      <w:r w:rsidRPr="000A3F9E">
        <w:rPr>
          <w:rFonts w:ascii="宋体" w:eastAsia="宋体" w:hAnsi="宋体" w:cs="宋体" w:hint="eastAsia"/>
          <w:kern w:val="0"/>
          <w:sz w:val="24"/>
          <w:szCs w:val="24"/>
        </w:rPr>
        <w:lastRenderedPageBreak/>
        <w:t>其他商品、服务。</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Pr="000A3F9E">
        <w:rPr>
          <w:rFonts w:ascii="宋体" w:eastAsia="宋体" w:hAnsi="宋体" w:cs="宋体" w:hint="eastAsia"/>
          <w:kern w:val="0"/>
          <w:sz w:val="24"/>
          <w:szCs w:val="24"/>
        </w:rPr>
        <w:t>供应商应对项目要求的全部内容进行报价，少报漏报将导致其响应为非实质性响应予以拒绝。</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0A3F9E">
        <w:rPr>
          <w:rFonts w:ascii="宋体" w:eastAsia="宋体" w:hAnsi="宋体" w:cs="宋体" w:hint="eastAsia"/>
          <w:sz w:val="24"/>
          <w:szCs w:val="24"/>
        </w:rPr>
        <w:t>经通知参加他怕的供应商，在谈判结束后还有一次最终报价的机会</w:t>
      </w:r>
      <w:r w:rsidRPr="000A3F9E">
        <w:rPr>
          <w:rFonts w:ascii="宋体" w:eastAsia="宋体" w:hAnsi="宋体" w:cs="宋体" w:hint="eastAsia"/>
          <w:kern w:val="0"/>
          <w:sz w:val="24"/>
          <w:szCs w:val="24"/>
        </w:rPr>
        <w:t>。</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Pr="000A3F9E">
        <w:rPr>
          <w:rFonts w:ascii="宋体" w:eastAsia="宋体" w:hAnsi="宋体" w:cs="宋体" w:hint="eastAsia"/>
          <w:kern w:val="0"/>
          <w:sz w:val="24"/>
          <w:szCs w:val="24"/>
        </w:rPr>
        <w:t>本项目所涉及的运输、施工、安装、集成、调试、验收、备品和工具等费用均包含在响应报价中。</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Pr="000A3F9E">
        <w:rPr>
          <w:rFonts w:ascii="宋体" w:eastAsia="宋体" w:hAnsi="宋体" w:cs="宋体" w:hint="eastAsia"/>
          <w:kern w:val="0"/>
          <w:sz w:val="24"/>
          <w:szCs w:val="24"/>
        </w:rPr>
        <w:t>最低报价不能做为成交的保证。</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Pr="000A3F9E">
        <w:rPr>
          <w:rFonts w:ascii="宋体" w:eastAsia="宋体" w:hAnsi="宋体" w:cs="宋体" w:hint="eastAsia"/>
          <w:b/>
          <w:kern w:val="0"/>
          <w:sz w:val="24"/>
          <w:szCs w:val="24"/>
        </w:rPr>
        <w:t>响应文件有效期</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Pr="000A3F9E">
        <w:rPr>
          <w:rFonts w:ascii="宋体" w:eastAsia="宋体" w:hAnsi="宋体" w:cs="宋体" w:hint="eastAsia"/>
          <w:kern w:val="0"/>
          <w:sz w:val="24"/>
          <w:szCs w:val="24"/>
        </w:rPr>
        <w:t>采购人</w:t>
      </w:r>
      <w:r w:rsidRPr="000A3F9E">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Pr="000A3F9E">
        <w:rPr>
          <w:rFonts w:ascii="宋体" w:eastAsia="宋体" w:hAnsi="宋体" w:cs="宋体" w:hint="eastAsia"/>
          <w:kern w:val="0"/>
          <w:sz w:val="24"/>
          <w:szCs w:val="24"/>
        </w:rPr>
        <w:t>。</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Pr="000A3F9E">
        <w:rPr>
          <w:rFonts w:ascii="宋体" w:eastAsia="宋体" w:hAnsi="宋体" w:cs="宋体" w:hint="eastAsia"/>
          <w:kern w:val="0"/>
          <w:sz w:val="24"/>
          <w:szCs w:val="24"/>
        </w:rPr>
        <w:t>成交供应商的响应文件作为项目合同的附件，其有效期至成交供应商全部合同义务履行完毕为止。</w:t>
      </w:r>
    </w:p>
    <w:p w:rsidR="00B05F90"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Pr="000A3F9E">
        <w:rPr>
          <w:rFonts w:ascii="宋体" w:eastAsia="宋体" w:hAnsi="宋体" w:cs="宋体" w:hint="eastAsia"/>
          <w:b/>
          <w:kern w:val="0"/>
          <w:sz w:val="24"/>
          <w:szCs w:val="24"/>
        </w:rPr>
        <w:t>响应文件构成</w:t>
      </w:r>
    </w:p>
    <w:p w:rsidR="00B05F90" w:rsidRPr="000A3F9E" w:rsidRDefault="00B05F90" w:rsidP="00B05F90">
      <w:pPr>
        <w:autoSpaceDE w:val="0"/>
        <w:autoSpaceDN w:val="0"/>
        <w:spacing w:line="360" w:lineRule="auto"/>
        <w:ind w:firstLineChars="200" w:firstLine="480"/>
        <w:contextualSpacing/>
        <w:rPr>
          <w:rFonts w:ascii="宋体" w:hAnsi="宋体" w:cs="宋体"/>
          <w:b/>
          <w:kern w:val="0"/>
          <w:sz w:val="24"/>
          <w:szCs w:val="24"/>
        </w:rPr>
      </w:pPr>
      <w:r w:rsidRPr="00F947B1">
        <w:rPr>
          <w:rFonts w:ascii="宋体" w:hAnsi="宋体" w:cs="宋体" w:hint="eastAsia"/>
          <w:kern w:val="0"/>
          <w:sz w:val="24"/>
          <w:szCs w:val="24"/>
        </w:rPr>
        <w:t>14.1</w:t>
      </w:r>
      <w:r w:rsidRPr="000A3F9E">
        <w:rPr>
          <w:rFonts w:ascii="宋体" w:eastAsia="宋体" w:hAnsi="宋体" w:cs="宋体" w:hint="eastAsia"/>
          <w:kern w:val="0"/>
          <w:sz w:val="24"/>
          <w:szCs w:val="24"/>
        </w:rPr>
        <w:t>响应文件的构成应符合法律法规及谈判文件的要求。</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Pr="000A3F9E">
        <w:rPr>
          <w:rFonts w:ascii="宋体" w:eastAsia="宋体" w:hAnsi="宋体" w:cs="宋体" w:hint="eastAsia"/>
          <w:kern w:val="0"/>
          <w:sz w:val="24"/>
          <w:szCs w:val="24"/>
        </w:rPr>
        <w:t>供应商应当按照谈判文件的要求编制响应文件。响应文件应当对谈判文件提出的要求和条件作出明确响应。</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14.3</w:t>
      </w:r>
      <w:r w:rsidRPr="000A3F9E">
        <w:rPr>
          <w:rFonts w:ascii="宋体" w:eastAsia="宋体" w:hAnsi="宋体" w:cs="宋体" w:hint="eastAsia"/>
          <w:kern w:val="0"/>
          <w:sz w:val="24"/>
          <w:szCs w:val="24"/>
        </w:rPr>
        <w:t>响应文件由资格证明材料、符合性证明材料、其它材料等组成。</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000015A7" w:rsidRPr="00C67B7D">
        <w:rPr>
          <w:rFonts w:asciiTheme="minorEastAsia" w:hAnsiTheme="minorEastAsia" w:cs="宋体" w:hint="eastAsia"/>
          <w:b/>
          <w:kern w:val="0"/>
          <w:sz w:val="24"/>
          <w:szCs w:val="24"/>
        </w:rPr>
        <w:t>0374-</w:t>
      </w:r>
      <w:r w:rsidR="000015A7">
        <w:rPr>
          <w:rFonts w:asciiTheme="minorEastAsia" w:hAnsiTheme="minorEastAsia" w:cs="宋体" w:hint="eastAsia"/>
          <w:b/>
          <w:kern w:val="0"/>
          <w:sz w:val="24"/>
          <w:szCs w:val="24"/>
        </w:rPr>
        <w:t>2961598</w:t>
      </w:r>
      <w:r w:rsidRPr="0025699B">
        <w:rPr>
          <w:rFonts w:ascii="宋体" w:eastAsia="宋体" w:hAnsi="宋体" w:cs="宋体" w:hint="eastAsia"/>
          <w:kern w:val="0"/>
          <w:sz w:val="24"/>
          <w:szCs w:val="24"/>
        </w:rPr>
        <w:t>。</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Pr="000A3F9E">
        <w:rPr>
          <w:rFonts w:ascii="宋体" w:eastAsia="宋体" w:hAnsi="宋体" w:cs="宋体" w:hint="eastAsia"/>
          <w:b/>
          <w:kern w:val="0"/>
          <w:sz w:val="24"/>
          <w:szCs w:val="24"/>
        </w:rPr>
        <w:t>响应文件格式</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Pr="000A3F9E">
        <w:rPr>
          <w:rFonts w:ascii="宋体" w:eastAsia="宋体" w:hAnsi="宋体" w:cs="宋体" w:hint="eastAsia"/>
          <w:b/>
          <w:kern w:val="0"/>
          <w:sz w:val="24"/>
          <w:szCs w:val="24"/>
        </w:rPr>
        <w:t>谈判保证金</w:t>
      </w:r>
    </w:p>
    <w:p w:rsidR="00B05F90" w:rsidRPr="00AC7D29"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16.1本项目不收取谈判保证金。</w:t>
      </w:r>
    </w:p>
    <w:p w:rsidR="00B05F90" w:rsidRPr="00AC7D29"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16.2供应商应提供投标承诺函。</w:t>
      </w:r>
    </w:p>
    <w:p w:rsidR="00B05F90" w:rsidRPr="007B4A7C"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Pr="007B4A7C">
        <w:rPr>
          <w:rFonts w:ascii="宋体" w:eastAsia="宋体" w:hAnsi="宋体" w:cs="宋体" w:hint="eastAsia"/>
          <w:b/>
          <w:kern w:val="0"/>
          <w:sz w:val="24"/>
          <w:szCs w:val="24"/>
        </w:rPr>
        <w:t>谈判文件的数量和签署盖章</w:t>
      </w:r>
    </w:p>
    <w:p w:rsidR="00B05F90" w:rsidRPr="007B4A7C"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Pr="007B4A7C">
        <w:rPr>
          <w:rFonts w:ascii="宋体" w:eastAsia="宋体" w:hAnsi="宋体" w:cs="宋体" w:hint="eastAsia"/>
          <w:kern w:val="0"/>
          <w:sz w:val="24"/>
          <w:szCs w:val="24"/>
        </w:rPr>
        <w:t>供应商应提交响应文件份数见“供应商须知前附表”。</w:t>
      </w:r>
    </w:p>
    <w:p w:rsidR="00B05F90" w:rsidRPr="007B4A7C"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B05F90" w:rsidRPr="007B4A7C"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Pr="007B4A7C">
        <w:rPr>
          <w:rFonts w:ascii="宋体" w:eastAsia="宋体" w:hAnsi="宋体" w:cs="宋体" w:hint="eastAsia"/>
          <w:kern w:val="0"/>
          <w:sz w:val="24"/>
          <w:szCs w:val="24"/>
        </w:rPr>
        <w:t>纸质响应文件副本可以是纸质响应文件的正本复印而成。</w:t>
      </w:r>
    </w:p>
    <w:p w:rsidR="00B05F90" w:rsidRPr="0025699B" w:rsidRDefault="00B05F90" w:rsidP="00B05F90">
      <w:pPr>
        <w:tabs>
          <w:tab w:val="left" w:pos="1260"/>
        </w:tabs>
        <w:autoSpaceDE w:val="0"/>
        <w:autoSpaceDN w:val="0"/>
        <w:spacing w:line="360" w:lineRule="auto"/>
        <w:contextualSpacing/>
        <w:rPr>
          <w:rFonts w:ascii="宋体" w:hAnsi="宋体" w:cs="宋体"/>
          <w:sz w:val="24"/>
          <w:szCs w:val="24"/>
          <w:lang w:val="zh-CN"/>
        </w:rPr>
      </w:pPr>
    </w:p>
    <w:p w:rsidR="00B05F90" w:rsidRPr="00302C26" w:rsidRDefault="00302C26" w:rsidP="00302C26">
      <w:pPr>
        <w:tabs>
          <w:tab w:val="left" w:pos="1260"/>
        </w:tabs>
        <w:autoSpaceDE w:val="0"/>
        <w:autoSpaceDN w:val="0"/>
        <w:spacing w:line="360" w:lineRule="auto"/>
        <w:ind w:firstLineChars="1100" w:firstLine="2650"/>
        <w:contextualSpacing/>
        <w:rPr>
          <w:rFonts w:ascii="宋体" w:hAnsi="宋体" w:cs="宋体"/>
          <w:b/>
          <w:kern w:val="0"/>
          <w:sz w:val="24"/>
          <w:szCs w:val="24"/>
        </w:rPr>
      </w:pPr>
      <w:r>
        <w:rPr>
          <w:rFonts w:ascii="宋体" w:eastAsia="宋体" w:hAnsi="宋体" w:cs="宋体" w:hint="eastAsia"/>
          <w:b/>
          <w:kern w:val="0"/>
          <w:sz w:val="24"/>
          <w:szCs w:val="24"/>
        </w:rPr>
        <w:t>四、</w:t>
      </w:r>
      <w:r w:rsidR="00B05F90" w:rsidRPr="00302C26">
        <w:rPr>
          <w:rFonts w:ascii="宋体" w:eastAsia="宋体" w:hAnsi="宋体" w:cs="宋体" w:hint="eastAsia"/>
          <w:b/>
          <w:kern w:val="0"/>
          <w:sz w:val="24"/>
          <w:szCs w:val="24"/>
        </w:rPr>
        <w:t>响应文件的递交</w:t>
      </w:r>
    </w:p>
    <w:p w:rsidR="00B05F90" w:rsidRPr="004F5438" w:rsidRDefault="00B05F90" w:rsidP="00B05F90">
      <w:pPr>
        <w:autoSpaceDE w:val="0"/>
        <w:autoSpaceDN w:val="0"/>
        <w:spacing w:line="360" w:lineRule="auto"/>
        <w:contextualSpacing/>
        <w:rPr>
          <w:rFonts w:ascii="宋体" w:hAnsi="宋体" w:cs="宋体"/>
          <w:b/>
          <w:kern w:val="0"/>
          <w:sz w:val="24"/>
          <w:szCs w:val="24"/>
        </w:rPr>
      </w:pPr>
      <w:r w:rsidRPr="004F5438">
        <w:rPr>
          <w:rFonts w:ascii="宋体" w:eastAsia="宋体" w:hAnsi="宋体" w:cs="宋体" w:hint="eastAsia"/>
          <w:b/>
          <w:kern w:val="0"/>
          <w:sz w:val="24"/>
          <w:szCs w:val="24"/>
        </w:rPr>
        <w:t>18.响应文件的密封</w:t>
      </w:r>
    </w:p>
    <w:p w:rsidR="00240DDE" w:rsidRPr="00BA0E88" w:rsidRDefault="00240DDE" w:rsidP="00240DD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Pr="00BA0E88">
        <w:rPr>
          <w:rFonts w:asciiTheme="minorEastAsia" w:hAnsiTheme="minorEastAsia" w:cs="宋体" w:hint="eastAsia"/>
          <w:kern w:val="0"/>
          <w:sz w:val="24"/>
          <w:szCs w:val="24"/>
        </w:rPr>
        <w:t>供应商应将纸质响应文件“正本”、“ 副本”密封包装</w:t>
      </w:r>
      <w:r w:rsidRPr="00BA0E88">
        <w:rPr>
          <w:rFonts w:ascii="宋体" w:hAnsi="宋体" w:cs="仿宋_GB2312" w:hint="eastAsia"/>
          <w:sz w:val="24"/>
          <w:lang w:val="zh-CN"/>
        </w:rPr>
        <w:t>。</w:t>
      </w:r>
      <w:r w:rsidRPr="00BA0E88">
        <w:rPr>
          <w:rFonts w:asciiTheme="minorEastAsia" w:hAnsiTheme="minorEastAsia" w:cs="宋体" w:hint="eastAsia"/>
          <w:kern w:val="0"/>
          <w:sz w:val="24"/>
          <w:szCs w:val="24"/>
        </w:rPr>
        <w:t>使用电子介质存储的响应文件单独密封包装，并随纸质响应文件一并提交。</w:t>
      </w:r>
    </w:p>
    <w:p w:rsidR="00B05F90" w:rsidRPr="009F19FB" w:rsidRDefault="00240DDE" w:rsidP="00240DDE">
      <w:pPr>
        <w:autoSpaceDE w:val="0"/>
        <w:autoSpaceDN w:val="0"/>
        <w:spacing w:line="360" w:lineRule="auto"/>
        <w:ind w:firstLineChars="200" w:firstLine="480"/>
        <w:contextualSpacing/>
        <w:rPr>
          <w:rFonts w:ascii="宋体" w:hAnsi="宋体" w:cs="宋体"/>
          <w:b/>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18.2  </w:t>
      </w:r>
      <w:r w:rsidRPr="00BA0E88">
        <w:rPr>
          <w:rFonts w:asciiTheme="minorEastAsia" w:hAnsiTheme="minorEastAsia" w:cs="宋体" w:hint="eastAsia"/>
          <w:kern w:val="0"/>
          <w:sz w:val="24"/>
          <w:szCs w:val="24"/>
        </w:rPr>
        <w:t>响应文件如果未按规定密封，采购人、集中采购机构将拒绝接收。</w:t>
      </w:r>
    </w:p>
    <w:p w:rsidR="00B05F90" w:rsidRPr="004F5438" w:rsidRDefault="00B05F90" w:rsidP="00B05F90">
      <w:pPr>
        <w:autoSpaceDE w:val="0"/>
        <w:autoSpaceDN w:val="0"/>
        <w:spacing w:line="360" w:lineRule="auto"/>
        <w:contextualSpacing/>
        <w:rPr>
          <w:rFonts w:ascii="宋体" w:hAnsi="宋体" w:cs="宋体"/>
          <w:b/>
          <w:kern w:val="0"/>
          <w:sz w:val="24"/>
          <w:szCs w:val="24"/>
        </w:rPr>
      </w:pPr>
      <w:r w:rsidRPr="004F5438">
        <w:rPr>
          <w:rFonts w:ascii="宋体" w:hAnsi="宋体" w:cs="宋体" w:hint="eastAsia"/>
          <w:b/>
          <w:kern w:val="0"/>
          <w:sz w:val="24"/>
          <w:szCs w:val="24"/>
        </w:rPr>
        <w:t>19.</w:t>
      </w:r>
      <w:r w:rsidRPr="004F5438">
        <w:rPr>
          <w:rFonts w:ascii="宋体" w:eastAsia="宋体" w:hAnsi="宋体" w:cs="宋体" w:hint="eastAsia"/>
          <w:b/>
          <w:kern w:val="0"/>
          <w:sz w:val="24"/>
          <w:szCs w:val="24"/>
        </w:rPr>
        <w:t>谈判响应截止时间</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Pr="002813AA">
        <w:rPr>
          <w:rFonts w:ascii="宋体" w:eastAsia="宋体" w:hAnsi="宋体" w:cs="宋体" w:hint="eastAsia"/>
          <w:sz w:val="24"/>
          <w:szCs w:val="24"/>
        </w:rPr>
        <w:t>在递交截止时间以后送达的响应文件，</w:t>
      </w:r>
      <w:r w:rsidRPr="002813AA">
        <w:rPr>
          <w:rFonts w:ascii="宋体" w:eastAsia="宋体" w:hAnsi="宋体" w:cs="宋体" w:hint="eastAsia"/>
          <w:kern w:val="0"/>
          <w:sz w:val="24"/>
          <w:szCs w:val="24"/>
        </w:rPr>
        <w:t>采购人、采购代理机构</w:t>
      </w:r>
      <w:r w:rsidRPr="002813AA">
        <w:rPr>
          <w:rFonts w:ascii="宋体" w:eastAsia="宋体" w:hAnsi="宋体" w:cs="宋体" w:hint="eastAsia"/>
          <w:sz w:val="24"/>
          <w:szCs w:val="24"/>
        </w:rPr>
        <w:t>将予以拒绝。</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Pr="002813AA">
        <w:rPr>
          <w:rFonts w:ascii="宋体" w:eastAsia="宋体" w:hAnsi="宋体" w:cs="宋体" w:hint="eastAsia"/>
          <w:b/>
          <w:kern w:val="0"/>
          <w:sz w:val="24"/>
          <w:szCs w:val="24"/>
        </w:rPr>
        <w:t>迟交的响应文件</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Pr="002813AA">
        <w:rPr>
          <w:rFonts w:ascii="宋体" w:eastAsia="宋体" w:hAnsi="宋体" w:cs="宋体" w:hint="eastAsia"/>
          <w:b/>
          <w:kern w:val="0"/>
          <w:sz w:val="24"/>
          <w:szCs w:val="24"/>
        </w:rPr>
        <w:t>响应文件的修改和撤回</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Pr="002813AA">
        <w:rPr>
          <w:rFonts w:ascii="宋体" w:eastAsia="宋体" w:hAnsi="宋体" w:cs="宋体" w:hint="eastAsia"/>
          <w:kern w:val="0"/>
          <w:sz w:val="24"/>
          <w:szCs w:val="24"/>
        </w:rPr>
        <w:t>供应商不得在投标有效期内撤销响应文件，否则招标人将不退还其谈判保证金。</w:t>
      </w:r>
    </w:p>
    <w:p w:rsidR="00B05F90"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B05F90" w:rsidRPr="002813AA" w:rsidRDefault="00B05F90" w:rsidP="00B05F90">
      <w:pPr>
        <w:autoSpaceDE w:val="0"/>
        <w:autoSpaceDN w:val="0"/>
        <w:spacing w:line="360" w:lineRule="auto"/>
        <w:contextualSpacing/>
        <w:rPr>
          <w:rFonts w:ascii="宋体" w:hAnsi="宋体" w:cs="宋体"/>
          <w:b/>
          <w:kern w:val="0"/>
          <w:sz w:val="24"/>
          <w:szCs w:val="24"/>
        </w:rPr>
      </w:pPr>
    </w:p>
    <w:p w:rsidR="00B05F90" w:rsidRPr="0025699B" w:rsidRDefault="00B05F90" w:rsidP="00B05F9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Pr="002813AA">
        <w:rPr>
          <w:rFonts w:ascii="宋体" w:eastAsia="宋体" w:hAnsi="宋体" w:cs="宋体" w:hint="eastAsia"/>
          <w:b/>
          <w:kern w:val="0"/>
          <w:sz w:val="24"/>
          <w:szCs w:val="24"/>
        </w:rPr>
        <w:t>响应文件密封情况检查及解密</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Pr="002813AA">
        <w:rPr>
          <w:rFonts w:ascii="宋体" w:eastAsia="宋体" w:hAnsi="宋体" w:cs="宋体" w:hint="eastAsia"/>
          <w:sz w:val="24"/>
          <w:szCs w:val="24"/>
        </w:rPr>
        <w:t>谈判响应截止时间</w:t>
      </w:r>
      <w:r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B05F90" w:rsidRPr="00341C3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Pr="002813AA">
        <w:rPr>
          <w:rFonts w:ascii="宋体" w:eastAsia="宋体" w:hAnsi="宋体" w:cs="宋体" w:hint="eastAsia"/>
          <w:kern w:val="0"/>
          <w:sz w:val="24"/>
          <w:szCs w:val="24"/>
        </w:rPr>
        <w:t>供应商不足3家的，本项目谈判活动终止。</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Pr="002813AA">
        <w:rPr>
          <w:rFonts w:ascii="宋体" w:eastAsia="宋体" w:hAnsi="宋体" w:cs="宋体" w:hint="eastAsia"/>
          <w:b/>
          <w:kern w:val="0"/>
          <w:sz w:val="24"/>
          <w:szCs w:val="24"/>
        </w:rPr>
        <w:t>谈判小组组成</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Pr="002813AA">
        <w:rPr>
          <w:rFonts w:ascii="宋体" w:eastAsia="宋体" w:hAnsi="宋体" w:cs="宋体" w:hint="eastAsia"/>
          <w:kern w:val="0"/>
          <w:sz w:val="24"/>
          <w:szCs w:val="24"/>
        </w:rPr>
        <w:t>采购人将依法组建谈判小组，谈判小组</w:t>
      </w:r>
      <w:r w:rsidRPr="002813AA">
        <w:rPr>
          <w:rFonts w:ascii="宋体" w:eastAsia="宋体" w:hAnsi="宋体" w:cs="宋体" w:hint="eastAsia"/>
          <w:sz w:val="24"/>
          <w:szCs w:val="24"/>
        </w:rPr>
        <w:t>由采购人代表和评审专家共3人以上单数组成，其中评审专家人数不得少于竞争性谈判小组成员总数</w:t>
      </w:r>
      <w:r w:rsidRPr="002813AA">
        <w:rPr>
          <w:rFonts w:ascii="宋体" w:eastAsia="宋体" w:hAnsi="宋体" w:cs="宋体" w:hint="eastAsia"/>
          <w:kern w:val="0"/>
          <w:sz w:val="24"/>
          <w:szCs w:val="24"/>
        </w:rPr>
        <w:t>的三分之二。评审专家依法从政府采购评审专家库中随机抽取。</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Pr="0025699B">
        <w:rPr>
          <w:rFonts w:ascii="宋体" w:eastAsia="宋体" w:hAnsi="宋体" w:cs="宋体" w:hint="eastAsia"/>
          <w:kern w:val="0"/>
          <w:sz w:val="24"/>
          <w:szCs w:val="24"/>
        </w:rPr>
        <w:t>采购人将依法组建谈判小组，谈判小组由评审专家组成，成员人数应当为</w:t>
      </w:r>
      <w:r w:rsidRPr="0025699B">
        <w:rPr>
          <w:rFonts w:ascii="宋体" w:eastAsia="宋体" w:hAnsi="宋体" w:cs="宋体" w:hint="eastAsia"/>
          <w:sz w:val="24"/>
          <w:szCs w:val="24"/>
        </w:rPr>
        <w:t>3人以上单数组成</w:t>
      </w:r>
      <w:r w:rsidRPr="0025699B">
        <w:rPr>
          <w:rFonts w:ascii="宋体" w:eastAsia="宋体" w:hAnsi="宋体" w:cs="宋体" w:hint="eastAsia"/>
          <w:kern w:val="0"/>
          <w:sz w:val="24"/>
          <w:szCs w:val="24"/>
        </w:rPr>
        <w:t>。评审专家依法从政府采购评审专家库中随机抽取。</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B05F90" w:rsidRPr="0025699B" w:rsidRDefault="00B05F90" w:rsidP="00B05F90">
      <w:pPr>
        <w:pStyle w:val="af0"/>
        <w:numPr>
          <w:ilvl w:val="1"/>
          <w:numId w:val="9"/>
        </w:numPr>
        <w:autoSpaceDE w:val="0"/>
        <w:autoSpaceDN w:val="0"/>
        <w:spacing w:line="360" w:lineRule="auto"/>
        <w:ind w:firstLineChars="0"/>
        <w:contextualSpacing/>
        <w:rPr>
          <w:rFonts w:ascii="宋体" w:hAnsi="宋体" w:cs="宋体"/>
          <w:vanish/>
          <w:sz w:val="24"/>
          <w:szCs w:val="24"/>
        </w:rPr>
      </w:pP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Pr="002813AA">
        <w:rPr>
          <w:rFonts w:ascii="宋体" w:eastAsia="宋体" w:hAnsi="宋体" w:cs="宋体" w:hint="eastAsia"/>
          <w:sz w:val="24"/>
          <w:szCs w:val="24"/>
        </w:rPr>
        <w:t>采购人不得以评审专家身份参加本部门或本单位采购项目的评审</w:t>
      </w:r>
      <w:r w:rsidRPr="002813AA">
        <w:rPr>
          <w:rFonts w:ascii="宋体" w:eastAsia="宋体" w:hAnsi="宋体" w:cs="宋体" w:hint="eastAsia"/>
          <w:kern w:val="0"/>
          <w:sz w:val="24"/>
          <w:szCs w:val="24"/>
        </w:rPr>
        <w:t>。</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Pr="002813AA">
        <w:rPr>
          <w:rFonts w:ascii="宋体" w:eastAsia="宋体" w:hAnsi="宋体" w:cs="宋体" w:hint="eastAsia"/>
          <w:kern w:val="0"/>
          <w:sz w:val="24"/>
          <w:szCs w:val="24"/>
        </w:rPr>
        <w:t>谈判小组成员与供应商存在下列利害关系之一的,应当回避:</w:t>
      </w:r>
    </w:p>
    <w:p w:rsidR="00B05F90" w:rsidRPr="0025699B" w:rsidRDefault="00B05F90" w:rsidP="00B05F90">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B05F90" w:rsidRPr="0025699B" w:rsidRDefault="00B05F90" w:rsidP="00B05F90">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B05F90" w:rsidRPr="002813AA" w:rsidRDefault="00B05F90" w:rsidP="00B05F90">
      <w:pPr>
        <w:pStyle w:val="af0"/>
        <w:numPr>
          <w:ilvl w:val="2"/>
          <w:numId w:val="48"/>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Pr="002813AA">
        <w:rPr>
          <w:rFonts w:ascii="宋体" w:eastAsia="宋体" w:hAnsi="宋体" w:cs="宋体" w:hint="eastAsia"/>
          <w:kern w:val="0"/>
          <w:sz w:val="24"/>
          <w:szCs w:val="24"/>
        </w:rPr>
        <w:t>采购人不得担任谈判小组组长。</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Pr="009A7931">
        <w:rPr>
          <w:rFonts w:ascii="宋体" w:eastAsia="宋体" w:hAnsi="宋体" w:cs="宋体" w:hint="eastAsia"/>
          <w:kern w:val="0"/>
          <w:sz w:val="24"/>
          <w:szCs w:val="24"/>
        </w:rPr>
        <w:t>谈判小组成员名单在成交结果公告前应当保密。</w:t>
      </w:r>
    </w:p>
    <w:p w:rsidR="00B05F90" w:rsidRPr="009A793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Pr="009A7931">
        <w:rPr>
          <w:rFonts w:ascii="宋体" w:eastAsia="宋体" w:hAnsi="宋体" w:cs="宋体" w:hint="eastAsia"/>
          <w:b/>
          <w:kern w:val="0"/>
          <w:sz w:val="24"/>
          <w:szCs w:val="24"/>
        </w:rPr>
        <w:t>资格审查和符合性审查</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Pr="009A7931">
        <w:rPr>
          <w:rFonts w:ascii="宋体" w:eastAsia="宋体" w:hAnsi="宋体" w:cs="宋体" w:hint="eastAsia"/>
          <w:kern w:val="0"/>
          <w:sz w:val="24"/>
          <w:szCs w:val="24"/>
        </w:rPr>
        <w:t>资格审查：谈判小组依据有关法律法规和谈判文件的规定对供应商的资格进行审查。</w:t>
      </w:r>
    </w:p>
    <w:p w:rsidR="00B05F90" w:rsidRPr="009A7931" w:rsidRDefault="00B05F90" w:rsidP="00B05F90">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B05F90" w:rsidRPr="0025699B" w:rsidRDefault="00B05F90" w:rsidP="00B05F90">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B05F90" w:rsidRPr="0025699B" w:rsidRDefault="00B05F90" w:rsidP="00B05F90">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Pr="009A7931">
        <w:rPr>
          <w:rFonts w:ascii="宋体" w:eastAsia="宋体" w:hAnsi="宋体" w:cs="宋体" w:hint="eastAsia"/>
          <w:kern w:val="0"/>
          <w:sz w:val="24"/>
          <w:szCs w:val="24"/>
        </w:rPr>
        <w:t>符合性审查：</w:t>
      </w:r>
      <w:r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B05F90"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Pr="009A7931">
        <w:rPr>
          <w:rFonts w:ascii="宋体" w:eastAsia="宋体" w:hAnsi="宋体" w:cs="宋体" w:hint="eastAsia"/>
          <w:b/>
          <w:kern w:val="0"/>
          <w:sz w:val="24"/>
          <w:szCs w:val="24"/>
        </w:rPr>
        <w:t>响应文件的澄清</w:t>
      </w:r>
    </w:p>
    <w:p w:rsidR="00B05F90" w:rsidRPr="009A7931" w:rsidRDefault="00B05F90" w:rsidP="00B05F90">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26.1谈判小组在对响应文件的有效性、完整性和响应程度进行审查时，可以要求供应商对响应文件中含义不明确、同类问题表述不一致或者有明显文字和计算错误的内容等作出必要的澄清、说明或者更正</w:t>
      </w:r>
      <w:r w:rsidRPr="009A7931">
        <w:rPr>
          <w:rFonts w:ascii="宋体" w:eastAsia="宋体" w:hAnsi="宋体" w:cs="宋体" w:hint="eastAsia"/>
          <w:kern w:val="0"/>
          <w:sz w:val="24"/>
          <w:szCs w:val="24"/>
        </w:rPr>
        <w:t>。</w:t>
      </w:r>
      <w:r w:rsidRPr="009A7931">
        <w:rPr>
          <w:rFonts w:ascii="宋体" w:eastAsia="宋体" w:hAnsi="宋体" w:cs="宋体" w:hint="eastAsia"/>
          <w:sz w:val="24"/>
          <w:szCs w:val="24"/>
        </w:rPr>
        <w:t>供应商的澄清、说明或者更正不得超出响应文件的范围或者改变响应文件的实质性内容</w:t>
      </w:r>
    </w:p>
    <w:p w:rsidR="00B05F90" w:rsidRPr="0025699B" w:rsidRDefault="00B05F90" w:rsidP="00B05F90">
      <w:pPr>
        <w:pStyle w:val="af0"/>
        <w:numPr>
          <w:ilvl w:val="1"/>
          <w:numId w:val="48"/>
        </w:numPr>
        <w:autoSpaceDE w:val="0"/>
        <w:autoSpaceDN w:val="0"/>
        <w:spacing w:line="360" w:lineRule="auto"/>
        <w:ind w:firstLineChars="0"/>
        <w:contextualSpacing/>
        <w:rPr>
          <w:rFonts w:ascii="宋体" w:hAnsi="宋体" w:cs="宋体"/>
          <w:vanish/>
          <w:kern w:val="0"/>
          <w:sz w:val="24"/>
          <w:szCs w:val="24"/>
        </w:rPr>
      </w:pP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Pr="009A7931">
        <w:rPr>
          <w:rFonts w:ascii="宋体" w:eastAsia="宋体" w:hAnsi="宋体" w:cs="宋体" w:hint="eastAsia"/>
          <w:kern w:val="0"/>
          <w:sz w:val="24"/>
          <w:szCs w:val="24"/>
        </w:rPr>
        <w:t>投标人的澄清、说明或者更正应当采用书面</w:t>
      </w:r>
      <w:r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Pr="009A7931">
        <w:rPr>
          <w:rFonts w:ascii="宋体" w:eastAsia="宋体" w:hAnsi="宋体" w:cs="宋体" w:hint="eastAsia"/>
          <w:kern w:val="0"/>
          <w:sz w:val="24"/>
          <w:szCs w:val="24"/>
        </w:rPr>
        <w:t>投标文件的范围或者改变投标文件的实质性内容。</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Pr="009A7931">
        <w:rPr>
          <w:rFonts w:ascii="宋体" w:eastAsia="宋体" w:hAnsi="宋体" w:cs="宋体" w:hint="eastAsia"/>
          <w:kern w:val="0"/>
          <w:sz w:val="24"/>
          <w:szCs w:val="24"/>
        </w:rPr>
        <w:t>供应商的澄清文件是其响应文件的组成部分。</w:t>
      </w:r>
    </w:p>
    <w:p w:rsidR="00B05F90" w:rsidRPr="009A793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Pr="009A7931">
        <w:rPr>
          <w:rFonts w:ascii="宋体" w:eastAsia="宋体" w:hAnsi="宋体" w:cs="宋体" w:hint="eastAsia"/>
          <w:b/>
          <w:kern w:val="0"/>
          <w:sz w:val="24"/>
          <w:szCs w:val="24"/>
        </w:rPr>
        <w:t>响应文件报价出现前后不一致的修正</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27.1</w:t>
      </w:r>
      <w:r w:rsidRPr="009A7931">
        <w:rPr>
          <w:rFonts w:ascii="宋体" w:eastAsia="宋体" w:hAnsi="宋体" w:cs="宋体" w:hint="eastAsia"/>
          <w:kern w:val="0"/>
          <w:sz w:val="24"/>
          <w:szCs w:val="24"/>
        </w:rPr>
        <w:t>大写金额和小写金额不一致的，以大写金额为准；</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Pr="009A7931">
        <w:rPr>
          <w:rFonts w:ascii="宋体" w:eastAsia="宋体" w:hAnsi="宋体" w:cs="宋体" w:hint="eastAsia"/>
          <w:kern w:val="0"/>
          <w:sz w:val="24"/>
          <w:szCs w:val="24"/>
        </w:rPr>
        <w:t>单价金额小数点或者百分比有明显错位的，以开标一览表的总价为准，并修改单价；</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B05F90" w:rsidRPr="009A793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Pr="009A7931">
        <w:rPr>
          <w:rFonts w:ascii="宋体" w:eastAsia="宋体" w:hAnsi="宋体" w:cs="宋体" w:hint="eastAsia"/>
          <w:b/>
          <w:kern w:val="0"/>
          <w:sz w:val="24"/>
          <w:szCs w:val="24"/>
        </w:rPr>
        <w:t>响应无效情形</w:t>
      </w:r>
    </w:p>
    <w:p w:rsidR="00B05F90" w:rsidRPr="009A7931" w:rsidRDefault="00B05F90" w:rsidP="00B05F90">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Pr="009A7931">
        <w:rPr>
          <w:rFonts w:ascii="宋体" w:eastAsia="宋体" w:hAnsi="宋体" w:cs="宋体" w:hint="eastAsia"/>
          <w:kern w:val="0"/>
          <w:sz w:val="24"/>
          <w:szCs w:val="24"/>
        </w:rPr>
        <w:t>响应文件属下列情况之一的，按照无效响应处理：</w:t>
      </w: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Pr="0025699B">
        <w:rPr>
          <w:rFonts w:ascii="宋体" w:eastAsia="宋体" w:hAnsi="宋体" w:cs="宋体" w:hint="eastAsia"/>
          <w:kern w:val="0"/>
          <w:sz w:val="24"/>
          <w:szCs w:val="24"/>
        </w:rPr>
        <w:t>未按照谈判文件的规定提交投标保</w:t>
      </w:r>
      <w:r>
        <w:rPr>
          <w:rFonts w:ascii="宋体" w:eastAsia="宋体" w:hAnsi="宋体" w:cs="宋体" w:hint="eastAsia"/>
          <w:kern w:val="0"/>
          <w:sz w:val="24"/>
          <w:szCs w:val="24"/>
        </w:rPr>
        <w:t>承诺函</w:t>
      </w:r>
      <w:r w:rsidRPr="0025699B">
        <w:rPr>
          <w:rFonts w:ascii="宋体" w:eastAsia="宋体" w:hAnsi="宋体" w:cs="宋体" w:hint="eastAsia"/>
          <w:kern w:val="0"/>
          <w:sz w:val="24"/>
          <w:szCs w:val="24"/>
        </w:rPr>
        <w:t>的；</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Pr="0025699B">
        <w:rPr>
          <w:rFonts w:ascii="宋体" w:eastAsia="宋体" w:hAnsi="宋体" w:cs="宋体" w:hint="eastAsia"/>
          <w:kern w:val="0"/>
          <w:sz w:val="24"/>
          <w:szCs w:val="24"/>
        </w:rPr>
        <w:t>不具备谈判文件中规定的资格要求的；</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Pr="0025699B">
        <w:rPr>
          <w:rFonts w:ascii="宋体" w:eastAsia="宋体" w:hAnsi="宋体" w:cs="宋体" w:hint="eastAsia"/>
          <w:kern w:val="0"/>
          <w:sz w:val="24"/>
          <w:szCs w:val="24"/>
        </w:rPr>
        <w:t>报价超过谈判文件中规定的预算金额的；</w:t>
      </w:r>
    </w:p>
    <w:p w:rsidR="00B05F90" w:rsidRPr="0025699B" w:rsidRDefault="00B05F90" w:rsidP="00B05F90">
      <w:pPr>
        <w:pStyle w:val="af0"/>
        <w:numPr>
          <w:ilvl w:val="2"/>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Pr="009A7931">
        <w:rPr>
          <w:rFonts w:ascii="宋体" w:eastAsia="宋体" w:hAnsi="宋体" w:cs="宋体" w:hint="eastAsia"/>
          <w:kern w:val="0"/>
          <w:sz w:val="24"/>
          <w:szCs w:val="24"/>
        </w:rPr>
        <w:t>有下列情形之一的，视为供应商串通谈判，其响应无效：</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Pr="0025699B">
        <w:rPr>
          <w:rFonts w:ascii="宋体" w:eastAsia="宋体" w:hAnsi="宋体" w:cs="宋体" w:hint="eastAsia"/>
          <w:kern w:val="0"/>
          <w:sz w:val="24"/>
          <w:szCs w:val="24"/>
        </w:rPr>
        <w:t>不同供应商的响应文件由同一单位或者个人编制；</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Pr="0025699B">
        <w:rPr>
          <w:rFonts w:ascii="宋体" w:eastAsia="宋体" w:hAnsi="宋体" w:cs="宋体" w:hint="eastAsia"/>
          <w:kern w:val="0"/>
          <w:sz w:val="24"/>
          <w:szCs w:val="24"/>
        </w:rPr>
        <w:t>不同供应商委托同一单位或者个人办理响应事宜；</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Pr="0025699B">
        <w:rPr>
          <w:rFonts w:ascii="宋体" w:eastAsia="宋体" w:hAnsi="宋体" w:cs="宋体" w:hint="eastAsia"/>
          <w:kern w:val="0"/>
          <w:sz w:val="24"/>
          <w:szCs w:val="24"/>
        </w:rPr>
        <w:t>不同供应商的响应文件载明的项目管理成员或者联系人员为同一人；</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Pr="0025699B">
        <w:rPr>
          <w:rFonts w:ascii="宋体" w:eastAsia="宋体" w:hAnsi="宋体" w:cs="宋体" w:hint="eastAsia"/>
          <w:kern w:val="0"/>
          <w:sz w:val="24"/>
          <w:szCs w:val="24"/>
        </w:rPr>
        <w:t xml:space="preserve"> 不同供应商的响应文件异常一致或者投标报价呈规律性差异；</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Pr="0025699B">
        <w:rPr>
          <w:rFonts w:ascii="宋体" w:eastAsia="宋体" w:hAnsi="宋体" w:cs="宋体" w:hint="eastAsia"/>
          <w:kern w:val="0"/>
          <w:sz w:val="24"/>
          <w:szCs w:val="24"/>
        </w:rPr>
        <w:t>不同供应商的响应文件相互混装；</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Pr="0025699B">
        <w:rPr>
          <w:rFonts w:ascii="宋体" w:eastAsia="宋体" w:hAnsi="宋体" w:cs="宋体" w:hint="eastAsia"/>
          <w:kern w:val="0"/>
          <w:sz w:val="24"/>
          <w:szCs w:val="24"/>
        </w:rPr>
        <w:t>不同供应商的谈判保证金从同一单位或者个人的账户转出。</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B05F90" w:rsidRPr="004F5438" w:rsidRDefault="00B05F90" w:rsidP="004F5438">
      <w:pPr>
        <w:autoSpaceDE w:val="0"/>
        <w:autoSpaceDN w:val="0"/>
        <w:spacing w:line="360" w:lineRule="auto"/>
        <w:ind w:firstLineChars="200" w:firstLine="482"/>
        <w:contextualSpacing/>
        <w:rPr>
          <w:rFonts w:ascii="宋体" w:hAnsi="宋体" w:cs="宋体"/>
          <w:b/>
          <w:kern w:val="0"/>
          <w:sz w:val="24"/>
          <w:szCs w:val="24"/>
        </w:rPr>
      </w:pPr>
      <w:r w:rsidRPr="004F5438">
        <w:rPr>
          <w:rFonts w:ascii="宋体" w:eastAsia="宋体" w:hAnsi="宋体" w:cs="宋体" w:hint="eastAsia"/>
          <w:b/>
          <w:sz w:val="24"/>
          <w:szCs w:val="24"/>
        </w:rPr>
        <w:t>28.4</w:t>
      </w:r>
      <w:r w:rsidR="000015A7" w:rsidRPr="00F13825">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0015A7" w:rsidRPr="00F13825">
        <w:rPr>
          <w:rFonts w:asciiTheme="minorEastAsia" w:hAnsiTheme="minorEastAsia"/>
          <w:sz w:val="24"/>
        </w:rPr>
        <w:t>不同</w:t>
      </w:r>
      <w:r w:rsidR="000015A7" w:rsidRPr="00F13825">
        <w:rPr>
          <w:rFonts w:asciiTheme="minorEastAsia" w:hAnsiTheme="minorEastAsia" w:hint="eastAsia"/>
          <w:sz w:val="24"/>
        </w:rPr>
        <w:t>投标人的投标</w:t>
      </w:r>
      <w:r w:rsidR="000015A7" w:rsidRPr="00F13825">
        <w:rPr>
          <w:rFonts w:asciiTheme="minorEastAsia" w:hAnsiTheme="minorEastAsia"/>
          <w:sz w:val="24"/>
        </w:rPr>
        <w:t>文件由同一单位或者个人编制</w:t>
      </w:r>
      <w:r w:rsidR="000015A7" w:rsidRPr="00F13825">
        <w:rPr>
          <w:rFonts w:asciiTheme="minorEastAsia" w:hAnsiTheme="minorEastAsia" w:hint="eastAsia"/>
          <w:sz w:val="24"/>
        </w:rPr>
        <w:t>’或‘</w:t>
      </w:r>
      <w:r w:rsidR="000015A7" w:rsidRPr="00F13825">
        <w:rPr>
          <w:rFonts w:asciiTheme="minorEastAsia" w:hAnsiTheme="minorEastAsia"/>
          <w:sz w:val="24"/>
        </w:rPr>
        <w:t>不同</w:t>
      </w:r>
      <w:r w:rsidR="000015A7" w:rsidRPr="00F13825">
        <w:rPr>
          <w:rFonts w:asciiTheme="minorEastAsia" w:hAnsiTheme="minorEastAsia" w:hint="eastAsia"/>
          <w:sz w:val="24"/>
        </w:rPr>
        <w:t>投标人</w:t>
      </w:r>
      <w:r w:rsidR="000015A7" w:rsidRPr="00F13825">
        <w:rPr>
          <w:rFonts w:asciiTheme="minorEastAsia" w:hAnsiTheme="minorEastAsia"/>
          <w:sz w:val="24"/>
        </w:rPr>
        <w:t>委托同一单位或者个人办理</w:t>
      </w:r>
      <w:r w:rsidR="000015A7" w:rsidRPr="00F13825">
        <w:rPr>
          <w:rFonts w:asciiTheme="minorEastAsia" w:hAnsiTheme="minorEastAsia" w:hint="eastAsia"/>
          <w:sz w:val="24"/>
        </w:rPr>
        <w:t>响应</w:t>
      </w:r>
      <w:r w:rsidR="000015A7" w:rsidRPr="00F13825">
        <w:rPr>
          <w:rFonts w:asciiTheme="minorEastAsia" w:hAnsiTheme="minorEastAsia"/>
          <w:sz w:val="24"/>
        </w:rPr>
        <w:t>事宜</w:t>
      </w:r>
      <w:r w:rsidR="000015A7" w:rsidRPr="00F13825">
        <w:rPr>
          <w:rFonts w:asciiTheme="minorEastAsia" w:hAnsiTheme="minorEastAsia" w:hint="eastAsia"/>
          <w:sz w:val="24"/>
        </w:rPr>
        <w:t>’，其投标无效。</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Pr="009A7931">
        <w:rPr>
          <w:rFonts w:ascii="宋体" w:eastAsia="宋体" w:hAnsi="宋体" w:cs="宋体" w:hint="eastAsia"/>
          <w:kern w:val="0"/>
          <w:sz w:val="24"/>
          <w:szCs w:val="24"/>
        </w:rPr>
        <w:t>法律、法规和响应文件规定的其他无效情形。</w:t>
      </w:r>
    </w:p>
    <w:p w:rsidR="00B05F90" w:rsidRPr="003A0F9D"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29</w:t>
      </w:r>
      <w:r w:rsidRPr="003A0F9D">
        <w:rPr>
          <w:rFonts w:ascii="宋体" w:eastAsia="宋体" w:hAnsi="宋体" w:cs="宋体" w:hint="eastAsia"/>
          <w:b/>
          <w:kern w:val="0"/>
          <w:sz w:val="24"/>
          <w:szCs w:val="24"/>
        </w:rPr>
        <w:t>响应文件评审与谈判</w:t>
      </w:r>
    </w:p>
    <w:p w:rsidR="00B05F90" w:rsidRPr="003A0F9D" w:rsidRDefault="00B05F90" w:rsidP="00B05F90">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29.1</w:t>
      </w:r>
      <w:r w:rsidRPr="003A0F9D">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B05F90" w:rsidRPr="003A0F9D" w:rsidRDefault="00B05F90" w:rsidP="00B05F90">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w:t>
      </w:r>
      <w:r w:rsidRPr="003A0F9D">
        <w:rPr>
          <w:rFonts w:ascii="宋体" w:eastAsia="宋体" w:hAnsi="宋体" w:cs="宋体" w:hint="eastAsia"/>
          <w:sz w:val="24"/>
          <w:szCs w:val="24"/>
        </w:rPr>
        <w:t>谈判小组所有成员应当集中与单一供应商分别进行谈判，并给予所有参加谈判的供应商平等的谈判机会。</w:t>
      </w:r>
    </w:p>
    <w:p w:rsidR="00B05F90" w:rsidRPr="0025699B" w:rsidRDefault="00B05F90" w:rsidP="00B05F90">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w:t>
      </w:r>
      <w:r w:rsidRPr="0025699B">
        <w:rPr>
          <w:rFonts w:cs="宋体" w:hint="eastAsia"/>
          <w:sz w:val="24"/>
          <w:szCs w:val="24"/>
        </w:rPr>
        <w:t>在谈判中，谈判的任何一方不得透露与谈判有关的其他供应商的技术资料、价格和其他信息。</w:t>
      </w:r>
    </w:p>
    <w:p w:rsidR="00B05F90" w:rsidRPr="003A0F9D" w:rsidRDefault="00B05F90" w:rsidP="00B05F90">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w:t>
      </w:r>
      <w:r w:rsidRPr="003A0F9D">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B05F90" w:rsidRPr="0025699B" w:rsidRDefault="00B05F90" w:rsidP="00B05F90">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B05F90" w:rsidRPr="0025699B" w:rsidRDefault="00B05F90" w:rsidP="00B05F90">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B05F90" w:rsidRPr="003A0F9D" w:rsidRDefault="00B05F90" w:rsidP="00B05F90">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w:t>
      </w:r>
      <w:r w:rsidRPr="003A0F9D">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B05F90" w:rsidRPr="0025699B" w:rsidRDefault="00B05F90" w:rsidP="00B05F90">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B05F90" w:rsidRPr="003A0F9D" w:rsidRDefault="00B05F90" w:rsidP="00B05F90">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29.6</w:t>
      </w:r>
      <w:r w:rsidRPr="003A0F9D">
        <w:rPr>
          <w:rFonts w:ascii="宋体" w:eastAsia="宋体" w:hAnsi="宋体" w:cs="宋体" w:hint="eastAsia"/>
          <w:sz w:val="24"/>
          <w:szCs w:val="24"/>
        </w:rPr>
        <w:t>最后报价是供应商响应文件的有效组成部分。</w:t>
      </w:r>
    </w:p>
    <w:p w:rsidR="00B05F90" w:rsidRPr="003A0F9D" w:rsidRDefault="00B05F90" w:rsidP="00B05F90">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w:t>
      </w:r>
      <w:r w:rsidRPr="003A0F9D">
        <w:rPr>
          <w:rFonts w:ascii="宋体" w:eastAsia="宋体" w:hAnsi="宋体" w:cs="宋体" w:hint="eastAsia"/>
          <w:sz w:val="24"/>
          <w:szCs w:val="24"/>
        </w:rPr>
        <w:t>已提交响应文件的供应商，在提交最后报价之前，可以根据谈判情况退出谈判。</w:t>
      </w:r>
    </w:p>
    <w:p w:rsidR="00B05F90" w:rsidRPr="003A0F9D" w:rsidRDefault="00B05F90" w:rsidP="00B05F90">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 xml:space="preserve">29.8 </w:t>
      </w:r>
      <w:r w:rsidRPr="004F5438">
        <w:rPr>
          <w:rFonts w:ascii="宋体" w:eastAsia="宋体" w:hAnsi="宋体" w:cs="宋体" w:hint="eastAsia"/>
          <w:b/>
          <w:sz w:val="24"/>
          <w:szCs w:val="24"/>
        </w:rPr>
        <w:t>按照《关于推进全流程电子化交易和在线监管工作有关问题的通知》规定，评审专家应严格按照要求查看“硬件特征码相” 关信息并进行评审。</w:t>
      </w:r>
    </w:p>
    <w:p w:rsidR="00B05F90" w:rsidRPr="003A0F9D"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w:t>
      </w:r>
      <w:r w:rsidRPr="003A0F9D">
        <w:rPr>
          <w:rFonts w:ascii="宋体" w:eastAsia="宋体" w:hAnsi="宋体" w:cs="宋体" w:hint="eastAsia"/>
          <w:b/>
          <w:kern w:val="0"/>
          <w:sz w:val="24"/>
          <w:szCs w:val="24"/>
        </w:rPr>
        <w:t>评审方法与提出成交候选人</w:t>
      </w:r>
    </w:p>
    <w:p w:rsidR="00B05F90" w:rsidRPr="003A0F9D" w:rsidRDefault="00B05F90" w:rsidP="00B05F90">
      <w:pPr>
        <w:autoSpaceDE w:val="0"/>
        <w:autoSpaceDN w:val="0"/>
        <w:spacing w:line="360" w:lineRule="auto"/>
        <w:ind w:firstLineChars="200" w:firstLine="480"/>
        <w:contextualSpacing/>
        <w:rPr>
          <w:rFonts w:ascii="宋体" w:hAnsi="宋体" w:cs="宋体"/>
          <w:kern w:val="0"/>
          <w:sz w:val="24"/>
          <w:szCs w:val="24"/>
        </w:rPr>
      </w:pPr>
      <w:r w:rsidRPr="003A0F9D">
        <w:rPr>
          <w:rFonts w:ascii="宋体" w:eastAsia="宋体" w:hAnsi="宋体" w:cs="宋体" w:hint="eastAsia"/>
          <w:sz w:val="24"/>
          <w:szCs w:val="24"/>
        </w:rPr>
        <w:t>谈判小组应当从质量和服务均能满足采购文件实质性响应要求的供应商中，按</w:t>
      </w:r>
      <w:r w:rsidRPr="003A0F9D">
        <w:rPr>
          <w:rFonts w:ascii="宋体" w:eastAsia="宋体" w:hAnsi="宋体" w:cs="宋体" w:hint="eastAsia"/>
          <w:sz w:val="24"/>
          <w:szCs w:val="24"/>
        </w:rPr>
        <w:lastRenderedPageBreak/>
        <w:t>照最后报价由低到高的顺序提出3名以上成交候选人，并编写评审报告。</w:t>
      </w:r>
    </w:p>
    <w:p w:rsidR="00B05F90" w:rsidRPr="0025699B" w:rsidRDefault="00B05F90" w:rsidP="00B05F90">
      <w:pPr>
        <w:tabs>
          <w:tab w:val="left" w:pos="1260"/>
        </w:tabs>
        <w:autoSpaceDE w:val="0"/>
        <w:autoSpaceDN w:val="0"/>
        <w:spacing w:line="360" w:lineRule="auto"/>
        <w:contextualSpacing/>
        <w:jc w:val="center"/>
        <w:rPr>
          <w:rFonts w:ascii="宋体" w:hAnsi="宋体" w:cs="宋体"/>
          <w:b/>
          <w:kern w:val="0"/>
          <w:sz w:val="24"/>
          <w:szCs w:val="24"/>
        </w:rPr>
      </w:pPr>
    </w:p>
    <w:p w:rsidR="00B05F90" w:rsidRPr="00EB05D1" w:rsidRDefault="00B05F90" w:rsidP="00B05F90">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B05F90" w:rsidRPr="00EB05D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Pr="00EB05D1">
        <w:rPr>
          <w:rFonts w:ascii="宋体" w:eastAsia="宋体" w:hAnsi="宋体" w:cs="宋体" w:hint="eastAsia"/>
          <w:b/>
          <w:kern w:val="0"/>
          <w:sz w:val="24"/>
          <w:szCs w:val="24"/>
        </w:rPr>
        <w:t>确定成交供应商</w:t>
      </w:r>
    </w:p>
    <w:p w:rsidR="00B05F90" w:rsidRPr="00EB05D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Pr="00EB05D1">
        <w:rPr>
          <w:rFonts w:ascii="宋体" w:eastAsia="宋体" w:hAnsi="宋体" w:cs="宋体" w:hint="eastAsia"/>
          <w:kern w:val="0"/>
          <w:sz w:val="24"/>
          <w:szCs w:val="24"/>
        </w:rPr>
        <w:t>。</w:t>
      </w:r>
    </w:p>
    <w:p w:rsidR="00B05F90" w:rsidRPr="009A7931" w:rsidRDefault="00B05F90" w:rsidP="00B05F90">
      <w:pPr>
        <w:pStyle w:val="af0"/>
        <w:numPr>
          <w:ilvl w:val="1"/>
          <w:numId w:val="16"/>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采购人逾期未确定成交供应商且不提出异议的，视为确定评审报告提出的最后报价最低的供应商为成交供应商。</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B05F90" w:rsidRPr="0025699B" w:rsidRDefault="00B05F90" w:rsidP="00B05F90">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B05F90" w:rsidRPr="0025699B" w:rsidRDefault="00B05F90" w:rsidP="00B05F90">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B05F90" w:rsidRPr="0025699B" w:rsidRDefault="00B05F90" w:rsidP="00B05F90">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B05F90" w:rsidRPr="009A7931" w:rsidRDefault="00B05F90" w:rsidP="00B05F90">
      <w:pPr>
        <w:pStyle w:val="af0"/>
        <w:numPr>
          <w:ilvl w:val="1"/>
          <w:numId w:val="43"/>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Pr="009A7931">
        <w:rPr>
          <w:rFonts w:ascii="宋体" w:eastAsia="宋体" w:hAnsi="宋体" w:cs="宋体" w:hint="eastAsia"/>
          <w:kern w:val="0"/>
          <w:sz w:val="24"/>
          <w:szCs w:val="24"/>
        </w:rPr>
        <w:t>采购人确认成交供应商后，采购人在公告成交结果的同时，向成交供应商发出成交通知书。</w:t>
      </w:r>
    </w:p>
    <w:p w:rsidR="00B05F90" w:rsidRPr="00AC266A" w:rsidRDefault="00B05F90" w:rsidP="00B05F90">
      <w:pPr>
        <w:pStyle w:val="af0"/>
        <w:numPr>
          <w:ilvl w:val="1"/>
          <w:numId w:val="16"/>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成交通知书发出后，采购人不得违法改变成交结果，成交供应商无正当理由不得放弃成交。</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Pr="009A7931">
        <w:rPr>
          <w:rFonts w:ascii="宋体" w:eastAsia="宋体" w:hAnsi="宋体" w:cs="宋体" w:hint="eastAsia"/>
          <w:kern w:val="0"/>
          <w:sz w:val="24"/>
          <w:szCs w:val="24"/>
        </w:rPr>
        <w:t>对谈判文件提出质疑的，供应商应已依法获取谈判文件，且应当在</w:t>
      </w:r>
      <w:r w:rsidRPr="009A7931">
        <w:rPr>
          <w:rFonts w:ascii="宋体" w:hAnsi="宋体" w:cs="宋体" w:hint="eastAsia"/>
          <w:kern w:val="0"/>
          <w:sz w:val="24"/>
          <w:szCs w:val="24"/>
        </w:rPr>
        <w:t>谈判响应截止时间前</w:t>
      </w:r>
      <w:r w:rsidRPr="009A7931">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w:t>
      </w:r>
      <w:r w:rsidRPr="009A7931">
        <w:rPr>
          <w:rFonts w:ascii="宋体" w:eastAsia="宋体" w:hAnsi="宋体" w:cs="宋体" w:hint="eastAsia"/>
          <w:kern w:val="0"/>
          <w:sz w:val="24"/>
          <w:szCs w:val="24"/>
        </w:rPr>
        <w:lastRenderedPageBreak/>
        <w:t>位，如未提出视为全面接受；</w:t>
      </w:r>
    </w:p>
    <w:p w:rsidR="00B05F90" w:rsidRPr="0025699B" w:rsidRDefault="00B05F90" w:rsidP="00B05F90">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B05F90" w:rsidRPr="0025699B" w:rsidRDefault="00B05F90" w:rsidP="00B05F90">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B05F90" w:rsidRPr="00EB05D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B05F90" w:rsidRPr="00EB05D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Pr="0025699B">
        <w:rPr>
          <w:rFonts w:ascii="宋体" w:eastAsia="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B05F90" w:rsidRPr="0010777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B05F90" w:rsidRPr="0010777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B05F90" w:rsidRPr="0025699B" w:rsidRDefault="00B05F90" w:rsidP="00B05F90">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931F31" w:rsidRDefault="00931F31" w:rsidP="009F19FB">
      <w:pPr>
        <w:ind w:firstLineChars="650" w:firstLine="2088"/>
        <w:rPr>
          <w:rFonts w:ascii="宋体" w:eastAsia="宋体" w:hAnsi="宋体" w:cs="宋体"/>
          <w:b/>
          <w:kern w:val="0"/>
          <w:sz w:val="32"/>
          <w:szCs w:val="32"/>
        </w:rPr>
      </w:pPr>
    </w:p>
    <w:p w:rsidR="004F5438" w:rsidRDefault="004F5438" w:rsidP="009F19FB">
      <w:pPr>
        <w:ind w:firstLineChars="650" w:firstLine="2088"/>
        <w:rPr>
          <w:rFonts w:ascii="宋体" w:eastAsia="宋体" w:hAnsi="宋体" w:cs="宋体"/>
          <w:b/>
          <w:kern w:val="0"/>
          <w:sz w:val="32"/>
          <w:szCs w:val="32"/>
        </w:rPr>
      </w:pPr>
    </w:p>
    <w:p w:rsidR="00EF01EC" w:rsidRDefault="00EF01EC" w:rsidP="009F19FB">
      <w:pPr>
        <w:ind w:firstLineChars="650" w:firstLine="2088"/>
        <w:rPr>
          <w:rFonts w:ascii="宋体" w:eastAsia="宋体" w:hAnsi="宋体" w:cs="宋体"/>
          <w:b/>
          <w:kern w:val="0"/>
          <w:sz w:val="32"/>
          <w:szCs w:val="32"/>
        </w:rPr>
      </w:pPr>
    </w:p>
    <w:p w:rsidR="00A06FA0" w:rsidRPr="009F19FB" w:rsidRDefault="00A06FA0" w:rsidP="009F19FB">
      <w:pPr>
        <w:ind w:firstLineChars="650" w:firstLine="2088"/>
        <w:rPr>
          <w:rFonts w:ascii="宋体" w:hAnsi="宋体" w:cs="宋体"/>
          <w:b/>
          <w:sz w:val="32"/>
          <w:szCs w:val="32"/>
        </w:rPr>
      </w:pPr>
      <w:r>
        <w:rPr>
          <w:rFonts w:ascii="宋体" w:eastAsia="宋体" w:hAnsi="宋体" w:cs="宋体" w:hint="eastAsia"/>
          <w:b/>
          <w:kern w:val="0"/>
          <w:sz w:val="32"/>
          <w:szCs w:val="32"/>
        </w:rPr>
        <w:lastRenderedPageBreak/>
        <w:t>第五章 政府采购政策功能</w:t>
      </w:r>
    </w:p>
    <w:p w:rsidR="00A06FA0" w:rsidRPr="0010777B" w:rsidRDefault="00A06FA0" w:rsidP="00A06FA0">
      <w:pPr>
        <w:jc w:val="center"/>
        <w:rPr>
          <w:rFonts w:ascii="宋体" w:hAnsi="宋体" w:cs="宋体"/>
          <w:kern w:val="0"/>
          <w:szCs w:val="21"/>
        </w:rPr>
      </w:pPr>
    </w:p>
    <w:p w:rsidR="00A06FA0" w:rsidRDefault="00A06FA0" w:rsidP="00C62B3B">
      <w:pPr>
        <w:spacing w:line="360" w:lineRule="auto"/>
        <w:ind w:firstLineChars="200" w:firstLine="480"/>
        <w:contextualSpacing/>
        <w:rPr>
          <w:rFonts w:ascii="宋体" w:eastAsia="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B5AA4" w:rsidRPr="0000704B" w:rsidRDefault="006B5AA4" w:rsidP="006B5AA4">
      <w:pPr>
        <w:pStyle w:val="a6"/>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6B5AA4" w:rsidRPr="006B5AA4" w:rsidRDefault="006B5AA4" w:rsidP="006B5AA4">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A06FA0" w:rsidRPr="00C62B3B" w:rsidRDefault="006B5AA4" w:rsidP="00C62B3B">
      <w:pPr>
        <w:pStyle w:val="a6"/>
        <w:spacing w:line="360" w:lineRule="auto"/>
        <w:ind w:firstLineChars="200" w:firstLine="482"/>
        <w:contextualSpacing/>
        <w:rPr>
          <w:rFonts w:hAnsi="宋体" w:cs="宋体"/>
          <w:b/>
          <w:szCs w:val="24"/>
          <w:lang w:val="zh-CN"/>
        </w:rPr>
      </w:pPr>
      <w:r>
        <w:rPr>
          <w:rFonts w:ascii="宋体" w:hAnsi="宋体" w:cs="宋体" w:hint="eastAsia"/>
          <w:b/>
          <w:szCs w:val="24"/>
          <w:lang w:val="zh-CN"/>
        </w:rPr>
        <w:t>二</w:t>
      </w:r>
      <w:r w:rsidR="00A06FA0" w:rsidRPr="00C62B3B">
        <w:rPr>
          <w:rFonts w:ascii="宋体" w:hAnsi="宋体" w:cs="宋体" w:hint="eastAsia"/>
          <w:b/>
          <w:szCs w:val="24"/>
          <w:lang w:val="zh-CN"/>
        </w:rPr>
        <w:t>、促进中小企业发展（不含民办非企业）</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4、中小企业投标应提供《中小企业声明函》，如为联合投标的，联合体各方需分别填写《中小企业声明函》。</w:t>
      </w:r>
    </w:p>
    <w:p w:rsidR="00A06FA0" w:rsidRPr="00C62B3B" w:rsidRDefault="0075570E" w:rsidP="00C62B3B">
      <w:pPr>
        <w:topLinePunct/>
        <w:spacing w:line="360" w:lineRule="auto"/>
        <w:ind w:firstLineChars="200" w:firstLine="482"/>
        <w:contextualSpacing/>
        <w:rPr>
          <w:rFonts w:ascii="宋体" w:hAnsi="宋体" w:cs="宋体"/>
          <w:b/>
          <w:sz w:val="24"/>
          <w:szCs w:val="24"/>
          <w:lang w:val="zh-CN"/>
        </w:rPr>
      </w:pPr>
      <w:r>
        <w:rPr>
          <w:rFonts w:ascii="宋体" w:eastAsia="宋体" w:hAnsi="宋体" w:cs="宋体" w:hint="eastAsia"/>
          <w:b/>
          <w:sz w:val="24"/>
          <w:szCs w:val="24"/>
          <w:lang w:val="zh-CN"/>
        </w:rPr>
        <w:t>三</w:t>
      </w:r>
      <w:r w:rsidR="00A06FA0" w:rsidRPr="00C62B3B">
        <w:rPr>
          <w:rFonts w:ascii="宋体" w:eastAsia="宋体" w:hAnsi="宋体" w:cs="宋体" w:hint="eastAsia"/>
          <w:b/>
          <w:sz w:val="24"/>
          <w:szCs w:val="24"/>
          <w:lang w:val="zh-CN"/>
        </w:rPr>
        <w:t>、支持监狱企业发展</w:t>
      </w: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按照财政部、司法部发布的《关于政府采购支持监狱企业发展有关问题的通知》（财库[2014]68号）规定，在政府采购活动中，监狱企业视同小型、微型企业，享</w:t>
      </w:r>
      <w:r w:rsidRPr="00C62B3B">
        <w:rPr>
          <w:rFonts w:ascii="宋体" w:eastAsia="宋体" w:hAnsi="宋体" w:cs="宋体"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A06FA0" w:rsidRPr="00C62B3B" w:rsidRDefault="0075570E" w:rsidP="00C62B3B">
      <w:pPr>
        <w:spacing w:line="360" w:lineRule="auto"/>
        <w:ind w:firstLineChars="200" w:firstLine="482"/>
        <w:contextualSpacing/>
        <w:rPr>
          <w:rFonts w:ascii="宋体" w:hAnsi="宋体" w:cs="宋体"/>
          <w:b/>
          <w:sz w:val="24"/>
          <w:szCs w:val="24"/>
          <w:lang w:val="zh-CN"/>
        </w:rPr>
      </w:pPr>
      <w:r>
        <w:rPr>
          <w:rFonts w:ascii="宋体" w:eastAsia="宋体" w:hAnsi="宋体" w:cs="宋体" w:hint="eastAsia"/>
          <w:b/>
          <w:sz w:val="24"/>
          <w:szCs w:val="24"/>
          <w:lang w:val="zh-CN"/>
        </w:rPr>
        <w:t>四</w:t>
      </w:r>
      <w:r w:rsidR="00A06FA0" w:rsidRPr="00C62B3B">
        <w:rPr>
          <w:rFonts w:ascii="宋体" w:eastAsia="宋体" w:hAnsi="宋体" w:cs="宋体" w:hint="eastAsia"/>
          <w:b/>
          <w:sz w:val="24"/>
          <w:szCs w:val="24"/>
          <w:lang w:val="zh-CN"/>
        </w:rPr>
        <w:t>、促进残疾人就业</w:t>
      </w:r>
    </w:p>
    <w:p w:rsidR="00A06FA0" w:rsidRPr="00C62B3B" w:rsidRDefault="00A06FA0" w:rsidP="00C62B3B">
      <w:pPr>
        <w:pStyle w:val="a6"/>
        <w:spacing w:line="360" w:lineRule="auto"/>
        <w:ind w:firstLineChars="200" w:firstLine="480"/>
        <w:contextualSpacing/>
        <w:rPr>
          <w:rFonts w:hAnsi="宋体" w:cs="宋体"/>
          <w:szCs w:val="24"/>
          <w:lang w:val="zh-CN"/>
        </w:rPr>
      </w:pPr>
      <w:r w:rsidRPr="00C62B3B">
        <w:rPr>
          <w:rFonts w:ascii="宋体" w:hAnsi="宋体" w:cs="宋体"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2B3B">
        <w:rPr>
          <w:rFonts w:ascii="宋体" w:hAnsi="宋体" w:cs="宋体" w:hint="eastAsia"/>
          <w:szCs w:val="24"/>
        </w:rPr>
        <w:t>残疾人福利性单位属于小型、微型企业的，不重复享受政策。</w:t>
      </w:r>
    </w:p>
    <w:p w:rsidR="00A06FA0" w:rsidRPr="00C62B3B" w:rsidRDefault="00A06FA0" w:rsidP="00C62B3B">
      <w:pPr>
        <w:pStyle w:val="a6"/>
        <w:spacing w:line="360" w:lineRule="auto"/>
        <w:ind w:firstLineChars="200" w:firstLine="480"/>
        <w:contextualSpacing/>
        <w:rPr>
          <w:rFonts w:hAnsi="宋体" w:cs="宋体"/>
          <w:szCs w:val="24"/>
          <w:lang w:val="zh-CN"/>
        </w:rPr>
      </w:pPr>
      <w:r w:rsidRPr="00C62B3B">
        <w:rPr>
          <w:rFonts w:ascii="宋体" w:hAnsi="宋体" w:cs="宋体"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5570E" w:rsidRPr="0000704B" w:rsidRDefault="00A06FA0" w:rsidP="0075570E">
      <w:pPr>
        <w:spacing w:line="360" w:lineRule="auto"/>
        <w:ind w:firstLineChars="200" w:firstLine="420"/>
        <w:contextualSpacing/>
        <w:rPr>
          <w:rFonts w:asciiTheme="minorEastAsia" w:hAnsiTheme="minorEastAsia" w:cs="仿宋_GB2312"/>
          <w:b/>
          <w:sz w:val="24"/>
          <w:szCs w:val="24"/>
          <w:lang w:val="zh-CN"/>
        </w:rPr>
      </w:pPr>
      <w:r w:rsidRPr="00C62B3B">
        <w:rPr>
          <w:rFonts w:ascii="宋体" w:hAnsi="宋体" w:cs="宋体" w:hint="eastAsia"/>
          <w:szCs w:val="24"/>
          <w:lang w:val="zh-CN"/>
        </w:rPr>
        <w:t>3、成交人为残疾人福利性单位的，招标人应当随成交结果同时公告其《残疾人福利性单位声明函》，接受社会监督。</w:t>
      </w:r>
      <w:r w:rsidRPr="00C62B3B">
        <w:rPr>
          <w:rFonts w:ascii="宋体" w:hAnsi="宋体" w:cs="宋体" w:hint="eastAsia"/>
          <w:szCs w:val="24"/>
          <w:lang w:val="zh-CN"/>
        </w:rPr>
        <w:br/>
      </w:r>
      <w:r w:rsidR="0075570E">
        <w:rPr>
          <w:rFonts w:asciiTheme="minorEastAsia" w:hAnsiTheme="minorEastAsia" w:cs="仿宋_GB2312" w:hint="eastAsia"/>
          <w:b/>
          <w:sz w:val="24"/>
          <w:szCs w:val="24"/>
          <w:lang w:val="zh-CN"/>
        </w:rPr>
        <w:t xml:space="preserve">    </w:t>
      </w:r>
      <w:r w:rsidR="0075570E" w:rsidRPr="0000704B">
        <w:rPr>
          <w:rFonts w:asciiTheme="minorEastAsia" w:hAnsiTheme="minorEastAsia" w:cs="仿宋_GB2312" w:hint="eastAsia"/>
          <w:b/>
          <w:sz w:val="24"/>
          <w:szCs w:val="24"/>
          <w:lang w:val="zh-CN"/>
        </w:rPr>
        <w:t>五、支持脱贫攻坚（物业服务采购）</w:t>
      </w:r>
    </w:p>
    <w:p w:rsidR="0075570E" w:rsidRPr="0000704B" w:rsidRDefault="0075570E" w:rsidP="0075570E">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75570E" w:rsidRPr="0000704B" w:rsidRDefault="0075570E" w:rsidP="0075570E">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06FA0" w:rsidRPr="00034102" w:rsidRDefault="00A06FA0" w:rsidP="00034102">
      <w:pPr>
        <w:pStyle w:val="a6"/>
        <w:spacing w:line="360" w:lineRule="auto"/>
        <w:ind w:firstLineChars="200" w:firstLine="480"/>
        <w:contextualSpacing/>
        <w:rPr>
          <w:rFonts w:ascii="宋体" w:hAnsi="宋体" w:cs="宋体"/>
          <w:szCs w:val="24"/>
          <w:lang w:val="zh-CN"/>
        </w:rPr>
      </w:pPr>
    </w:p>
    <w:p w:rsidR="00A06FA0" w:rsidRPr="00034102" w:rsidRDefault="00A06FA0" w:rsidP="00034102">
      <w:pPr>
        <w:pStyle w:val="a6"/>
        <w:spacing w:line="360" w:lineRule="auto"/>
        <w:contextualSpacing/>
        <w:rPr>
          <w:rFonts w:ascii="宋体" w:hAnsi="宋体" w:cs="宋体"/>
          <w:szCs w:val="24"/>
          <w:lang w:val="zh-CN"/>
        </w:rPr>
      </w:pPr>
      <w:r w:rsidRPr="00034102">
        <w:rPr>
          <w:rFonts w:ascii="宋体" w:hAnsi="宋体" w:cs="宋体" w:hint="eastAsia"/>
          <w:szCs w:val="24"/>
          <w:lang w:val="zh-CN"/>
        </w:rPr>
        <w:br w:type="page"/>
      </w:r>
    </w:p>
    <w:p w:rsidR="00E0581B" w:rsidRDefault="00E0581B" w:rsidP="00E0581B">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E0581B" w:rsidRDefault="00E0581B" w:rsidP="00E0581B">
      <w:pPr>
        <w:pStyle w:val="a6"/>
        <w:spacing w:line="360" w:lineRule="auto"/>
        <w:contextualSpacing/>
        <w:rPr>
          <w:rFonts w:hAnsi="宋体" w:cs="宋体"/>
          <w:lang w:val="zh-CN"/>
        </w:rPr>
      </w:pPr>
    </w:p>
    <w:p w:rsidR="00E0581B" w:rsidRPr="0010777B" w:rsidRDefault="00E0581B" w:rsidP="00E0581B">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E0581B" w:rsidRPr="0010777B" w:rsidRDefault="00E0581B" w:rsidP="00E0581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E0581B" w:rsidRPr="0010777B" w:rsidRDefault="00E0581B" w:rsidP="00E0581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E0581B" w:rsidRPr="0010777B" w:rsidRDefault="00E0581B" w:rsidP="00E0581B">
      <w:pPr>
        <w:ind w:firstLineChars="200" w:firstLine="480"/>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E0581B" w:rsidRPr="0010777B" w:rsidRDefault="00E0581B" w:rsidP="00E0581B">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0581B" w:rsidRPr="0010777B" w:rsidTr="002926DB">
        <w:trPr>
          <w:trHeight w:val="567"/>
        </w:trPr>
        <w:tc>
          <w:tcPr>
            <w:tcW w:w="675" w:type="dxa"/>
            <w:vAlign w:val="center"/>
          </w:tcPr>
          <w:p w:rsidR="00E0581B" w:rsidRPr="0010777B" w:rsidRDefault="00E0581B" w:rsidP="002926DB">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E0581B" w:rsidRPr="0010777B" w:rsidRDefault="00E0581B" w:rsidP="002926DB">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E0581B" w:rsidRPr="0010777B" w:rsidRDefault="00E0581B" w:rsidP="002926DB">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E0581B" w:rsidRPr="0010777B" w:rsidTr="002926DB">
        <w:trPr>
          <w:trHeight w:val="567"/>
        </w:trPr>
        <w:tc>
          <w:tcPr>
            <w:tcW w:w="675" w:type="dxa"/>
            <w:vAlign w:val="center"/>
          </w:tcPr>
          <w:p w:rsidR="00E0581B" w:rsidRPr="0010777B" w:rsidRDefault="00E0581B" w:rsidP="002926DB">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E0581B" w:rsidRPr="0010777B" w:rsidRDefault="00E0581B" w:rsidP="002926DB">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E0581B" w:rsidRPr="0010777B" w:rsidRDefault="00E0581B" w:rsidP="002926DB">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E0581B" w:rsidRPr="0010777B" w:rsidRDefault="00E0581B" w:rsidP="002926DB">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E0581B" w:rsidRPr="0010777B" w:rsidRDefault="00E0581B" w:rsidP="002926DB">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E0581B" w:rsidRPr="0010777B" w:rsidRDefault="00E0581B" w:rsidP="002926DB">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E0581B" w:rsidRDefault="00E0581B" w:rsidP="002926DB">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E0581B" w:rsidRPr="0027791F" w:rsidRDefault="00E0581B" w:rsidP="002926DB">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E0581B" w:rsidRDefault="00E0581B" w:rsidP="002926DB">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Pr="0010777B">
              <w:rPr>
                <w:rFonts w:ascii="宋体" w:eastAsia="宋体" w:hAnsi="宋体" w:cs="Arial" w:hint="eastAsia"/>
                <w:sz w:val="24"/>
                <w:szCs w:val="24"/>
                <w:lang w:val="zh-CN"/>
              </w:rPr>
              <w:t>1）供应商是法人（法人包括企业法人、机关法人、事业单位法人和社会团体法人），提供本单位：</w:t>
            </w:r>
          </w:p>
          <w:p w:rsidR="00E0581B" w:rsidRDefault="00E0581B" w:rsidP="002926DB">
            <w:pPr>
              <w:spacing w:line="360" w:lineRule="auto"/>
              <w:rPr>
                <w:rFonts w:ascii="宋体" w:eastAsia="宋体" w:hAnsi="宋体" w:cs="Arial"/>
                <w:sz w:val="24"/>
                <w:szCs w:val="24"/>
                <w:lang w:val="zh-CN"/>
              </w:rPr>
            </w:pPr>
            <w:r w:rsidRPr="007E6FA6">
              <w:rPr>
                <w:rFonts w:ascii="宋体" w:eastAsia="宋体" w:hAnsi="宋体" w:cs="Arial" w:hint="eastAsia"/>
                <w:sz w:val="24"/>
                <w:szCs w:val="24"/>
                <w:lang w:val="zh-CN"/>
              </w:rPr>
              <w:t>2018年度经审计的财务报告，包括资产负债表、利润表、现金流量表、所有者权益变动表及其附注；</w:t>
            </w:r>
            <w:r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w:t>
            </w:r>
          </w:p>
          <w:p w:rsidR="00E0581B" w:rsidRPr="0010777B" w:rsidRDefault="00E0581B" w:rsidP="002926DB">
            <w:pPr>
              <w:spacing w:line="360" w:lineRule="auto"/>
              <w:rPr>
                <w:rFonts w:ascii="宋体" w:eastAsia="宋体" w:hAnsi="宋体" w:cs="Arial"/>
                <w:sz w:val="24"/>
                <w:szCs w:val="24"/>
                <w:lang w:val="zh-CN"/>
              </w:rPr>
            </w:pPr>
            <w:r w:rsidRPr="007E6FA6">
              <w:rPr>
                <w:rFonts w:asciiTheme="minorEastAsia" w:hAnsiTheme="minorEastAsia" w:hint="eastAsia"/>
                <w:bCs/>
                <w:sz w:val="24"/>
                <w:szCs w:val="24"/>
              </w:rPr>
              <w:t>2018年度经审计的财务报告，包括资产负债表、利润表、现金流量表、所有者权益变动表及其附注；</w:t>
            </w:r>
            <w:r w:rsidRPr="0010777B">
              <w:rPr>
                <w:rFonts w:ascii="宋体" w:eastAsia="宋体" w:hAnsi="宋体" w:cs="Arial" w:hint="eastAsia"/>
                <w:sz w:val="24"/>
                <w:szCs w:val="24"/>
                <w:lang w:val="zh-CN"/>
              </w:rPr>
              <w:t>银行出具的</w:t>
            </w:r>
            <w:r w:rsidRPr="0010777B">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E0581B" w:rsidRPr="0010777B" w:rsidRDefault="00E0581B" w:rsidP="002926DB">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E0581B" w:rsidRPr="007E6FA6" w:rsidRDefault="00E0581B" w:rsidP="002926DB">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w:t>
            </w:r>
            <w:r w:rsidRPr="007E6FA6">
              <w:rPr>
                <w:rFonts w:asciiTheme="minorEastAsia" w:hAnsiTheme="minorEastAsia" w:hint="eastAsia"/>
                <w:bCs/>
                <w:sz w:val="24"/>
                <w:szCs w:val="24"/>
              </w:rPr>
              <w:t>供应商具备履行合同所必须的设备和专业技术能力承诺函或声明（承诺函或声明格式自拟）。</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E0581B" w:rsidRPr="0010777B" w:rsidRDefault="00E0581B" w:rsidP="002926DB">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E0581B" w:rsidRPr="0010777B" w:rsidRDefault="00E0581B" w:rsidP="002926DB">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E0581B" w:rsidRPr="0010777B" w:rsidRDefault="00E0581B" w:rsidP="002926DB">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E0581B" w:rsidRPr="0010777B" w:rsidRDefault="00E0581B" w:rsidP="002926DB">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供应商未被列入</w:t>
            </w:r>
            <w:r w:rsidRPr="007E6FA6">
              <w:rPr>
                <w:rFonts w:asciiTheme="minorEastAsia" w:hAnsiTheme="minorEastAsia"/>
                <w:bCs/>
                <w:sz w:val="24"/>
                <w:szCs w:val="24"/>
              </w:rPr>
              <w:t>“信用中国”网站</w:t>
            </w:r>
            <w:r w:rsidRPr="007E6FA6">
              <w:rPr>
                <w:rFonts w:asciiTheme="minorEastAsia" w:hAnsiTheme="minorEastAsia" w:hint="eastAsia"/>
                <w:bCs/>
                <w:sz w:val="24"/>
                <w:szCs w:val="24"/>
              </w:rPr>
              <w:t>失信被执行人、重大税收违法案件当事人名单、</w:t>
            </w:r>
            <w:r w:rsidRPr="007E6FA6">
              <w:rPr>
                <w:rFonts w:asciiTheme="minorEastAsia" w:hAnsiTheme="minorEastAsia"/>
                <w:bCs/>
                <w:sz w:val="24"/>
                <w:szCs w:val="24"/>
              </w:rPr>
              <w:t>政府采购严重违法失信名单</w:t>
            </w:r>
            <w:r w:rsidRPr="007E6FA6">
              <w:rPr>
                <w:rFonts w:asciiTheme="minorEastAsia" w:hAnsiTheme="minorEastAsia" w:hint="eastAsia"/>
                <w:bCs/>
                <w:sz w:val="24"/>
                <w:szCs w:val="24"/>
              </w:rPr>
              <w:t>、“</w:t>
            </w:r>
            <w:r w:rsidRPr="007E6FA6">
              <w:rPr>
                <w:rFonts w:asciiTheme="minorEastAsia" w:hAnsiTheme="minorEastAsia"/>
                <w:bCs/>
                <w:sz w:val="24"/>
                <w:szCs w:val="24"/>
              </w:rPr>
              <w:t>中国政府采购网</w:t>
            </w:r>
            <w:r w:rsidRPr="007E6FA6">
              <w:rPr>
                <w:rFonts w:asciiTheme="minorEastAsia" w:hAnsiTheme="minorEastAsia" w:hint="eastAsia"/>
                <w:bCs/>
                <w:sz w:val="24"/>
                <w:szCs w:val="24"/>
              </w:rPr>
              <w:t>”政府采购严重违法失信行为记录名单、</w:t>
            </w:r>
            <w:r w:rsidRPr="007E6FA6">
              <w:rPr>
                <w:rFonts w:asciiTheme="minorEastAsia" w:hAnsiTheme="minorEastAsia" w:cs="仿宋_GB2312" w:hint="eastAsia"/>
                <w:color w:val="000000"/>
                <w:sz w:val="24"/>
                <w:szCs w:val="24"/>
              </w:rPr>
              <w:t xml:space="preserve"> “中国社会组织公共服务平台”网站（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）严重违法失信社会组织名单的供应商</w:t>
            </w:r>
            <w:r w:rsidRPr="007E6FA6">
              <w:rPr>
                <w:rFonts w:asciiTheme="minorEastAsia" w:hAnsiTheme="minorEastAsia" w:cs="仿宋_GB2312" w:hint="eastAsia"/>
                <w:b/>
                <w:color w:val="000000"/>
                <w:sz w:val="24"/>
                <w:szCs w:val="24"/>
              </w:rPr>
              <w:t>；</w:t>
            </w:r>
            <w:r w:rsidRPr="007E6FA6">
              <w:rPr>
                <w:rFonts w:asciiTheme="minorEastAsia" w:hAnsiTheme="minorEastAsia" w:hint="eastAsia"/>
                <w:bCs/>
                <w:sz w:val="24"/>
                <w:szCs w:val="24"/>
              </w:rPr>
              <w:t>（联合体形式投标的，联合体成员存在不良信用记录，视同联合体存在不良信用记录）。</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（1）查询渠道：</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①“信用中国”网站（</w:t>
            </w:r>
            <w:hyperlink r:id="rId14" w:history="1">
              <w:r w:rsidRPr="007E6FA6">
                <w:rPr>
                  <w:rStyle w:val="af"/>
                  <w:rFonts w:asciiTheme="minorEastAsia" w:hAnsiTheme="minorEastAsia" w:hint="eastAsia"/>
                  <w:sz w:val="24"/>
                  <w:szCs w:val="24"/>
                </w:rPr>
                <w:t>www.creditchina.gov.cn</w:t>
              </w:r>
            </w:hyperlink>
            <w:r w:rsidRPr="007E6FA6">
              <w:rPr>
                <w:rFonts w:asciiTheme="minorEastAsia" w:hAnsiTheme="minorEastAsia" w:hint="eastAsia"/>
                <w:bCs/>
                <w:sz w:val="24"/>
                <w:szCs w:val="24"/>
              </w:rPr>
              <w:t>）</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②“中国政府采购网”（www.ccgp.gov.cn）</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③</w:t>
            </w:r>
            <w:r w:rsidRPr="007E6FA6">
              <w:rPr>
                <w:rFonts w:asciiTheme="minorEastAsia" w:hAnsiTheme="minorEastAsia" w:cs="仿宋_GB2312" w:hint="eastAsia"/>
                <w:color w:val="000000"/>
                <w:sz w:val="24"/>
                <w:szCs w:val="24"/>
              </w:rPr>
              <w:t>“中国社会组织公共服务平台”网站</w:t>
            </w:r>
            <w:r w:rsidRPr="007E6FA6">
              <w:rPr>
                <w:rFonts w:asciiTheme="minorEastAsia" w:hAnsiTheme="minorEastAsia" w:cs="仿宋_GB2312" w:hint="eastAsia"/>
                <w:color w:val="000000"/>
                <w:sz w:val="24"/>
                <w:szCs w:val="24"/>
              </w:rPr>
              <w:lastRenderedPageBreak/>
              <w:t>（</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）（仅查询社会组织）</w:t>
            </w:r>
            <w:r w:rsidRPr="007E6FA6">
              <w:rPr>
                <w:rFonts w:asciiTheme="minorEastAsia" w:hAnsiTheme="minorEastAsia" w:hint="eastAsia"/>
                <w:bCs/>
                <w:sz w:val="24"/>
                <w:szCs w:val="24"/>
              </w:rPr>
              <w:t>；</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（2）截止时间：同投标截止时间；</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（3）信用信息查询记录和证据留存具体方式：经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确认的查询结果网页截图作为查询记录和证据，与其他采购文件一并保存；</w:t>
            </w:r>
          </w:p>
          <w:p w:rsidR="00E0581B" w:rsidRPr="007E6FA6" w:rsidRDefault="00E0581B" w:rsidP="002926DB">
            <w:pPr>
              <w:autoSpaceDE w:val="0"/>
              <w:autoSpaceDN w:val="0"/>
              <w:spacing w:line="360" w:lineRule="auto"/>
              <w:contextualSpacing/>
              <w:rPr>
                <w:rFonts w:ascii="宋体" w:hAnsi="宋体" w:cs="宋体"/>
                <w:color w:val="000000"/>
                <w:kern w:val="0"/>
                <w:sz w:val="24"/>
                <w:szCs w:val="24"/>
              </w:rPr>
            </w:pPr>
            <w:r w:rsidRPr="007E6FA6">
              <w:rPr>
                <w:rFonts w:asciiTheme="minorEastAsia" w:hAnsiTheme="minorEastAsia" w:hint="eastAsia"/>
                <w:bCs/>
                <w:sz w:val="24"/>
                <w:szCs w:val="24"/>
              </w:rPr>
              <w:t>（4）信用信息的使用原则：经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确认认定的被列入失信被执行人、重大税收违法案件当事人名单、政府采购严重违法失信名单、政府采购严重违法失信行为记录名单、</w:t>
            </w:r>
            <w:r w:rsidRPr="007E6FA6">
              <w:rPr>
                <w:rFonts w:asciiTheme="minorEastAsia" w:hAnsiTheme="minorEastAsia" w:cs="仿宋_GB2312" w:hint="eastAsia"/>
                <w:color w:val="000000"/>
                <w:sz w:val="24"/>
                <w:szCs w:val="24"/>
              </w:rPr>
              <w:t>严重违法失信社会组织名单</w:t>
            </w:r>
            <w:r w:rsidRPr="007E6FA6">
              <w:rPr>
                <w:rFonts w:asciiTheme="minorEastAsia" w:hAnsiTheme="minorEastAsia" w:hint="eastAsia"/>
                <w:bCs/>
                <w:sz w:val="24"/>
                <w:szCs w:val="24"/>
              </w:rPr>
              <w:t>的供应商，将拒绝其参与本次政府采购活动。</w:t>
            </w:r>
          </w:p>
        </w:tc>
      </w:tr>
      <w:tr w:rsidR="00E0581B" w:rsidRPr="0010777B" w:rsidTr="002926DB">
        <w:trPr>
          <w:trHeight w:val="624"/>
        </w:trPr>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E0581B" w:rsidRPr="000015A7" w:rsidRDefault="000015A7" w:rsidP="000015A7">
            <w:pPr>
              <w:spacing w:line="360" w:lineRule="auto"/>
              <w:rPr>
                <w:rFonts w:asciiTheme="minorEastAsia" w:hAnsiTheme="minorEastAsia" w:cs="宋体"/>
                <w:bCs/>
                <w:sz w:val="24"/>
                <w:szCs w:val="24"/>
              </w:rPr>
            </w:pPr>
            <w:r w:rsidRPr="000015A7">
              <w:rPr>
                <w:rFonts w:asciiTheme="minorEastAsia" w:hAnsiTheme="minorEastAsia" w:cs="仿宋" w:hint="eastAsia"/>
                <w:color w:val="000000"/>
                <w:sz w:val="24"/>
                <w:szCs w:val="24"/>
              </w:rPr>
              <w:t>投标人须具备承装类、承修类、承试类四级及以上资质；</w:t>
            </w:r>
          </w:p>
        </w:tc>
      </w:tr>
      <w:tr w:rsidR="00E0581B" w:rsidRPr="0010777B" w:rsidTr="002926DB">
        <w:trPr>
          <w:trHeight w:val="624"/>
        </w:trPr>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E0581B" w:rsidRPr="0010777B" w:rsidTr="002926DB">
        <w:trPr>
          <w:trHeight w:val="624"/>
        </w:trPr>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E0581B" w:rsidRPr="0010777B" w:rsidRDefault="00E0581B" w:rsidP="002926DB">
            <w:pPr>
              <w:spacing w:line="360" w:lineRule="auto"/>
              <w:rPr>
                <w:rFonts w:ascii="宋体" w:hAnsi="宋体" w:cs="宋体"/>
                <w:sz w:val="24"/>
                <w:szCs w:val="24"/>
              </w:rPr>
            </w:pPr>
            <w:r w:rsidRPr="0010777B">
              <w:rPr>
                <w:rFonts w:ascii="宋体" w:eastAsia="宋体" w:hAnsi="宋体" w:cs="宋体" w:hint="eastAsia"/>
                <w:b/>
                <w:sz w:val="24"/>
                <w:szCs w:val="24"/>
              </w:rPr>
              <w:t>谈判</w:t>
            </w:r>
            <w:r>
              <w:rPr>
                <w:rFonts w:ascii="宋体" w:eastAsia="宋体" w:hAnsi="宋体" w:cs="宋体" w:hint="eastAsia"/>
                <w:b/>
                <w:sz w:val="24"/>
                <w:szCs w:val="24"/>
              </w:rPr>
              <w:t>承诺函</w:t>
            </w:r>
          </w:p>
        </w:tc>
        <w:tc>
          <w:tcPr>
            <w:tcW w:w="5954" w:type="dxa"/>
            <w:vAlign w:val="center"/>
          </w:tcPr>
          <w:p w:rsidR="00E0581B" w:rsidRPr="0010777B" w:rsidRDefault="00E0581B" w:rsidP="002926DB">
            <w:pPr>
              <w:spacing w:line="360" w:lineRule="auto"/>
              <w:rPr>
                <w:rFonts w:ascii="宋体" w:hAnsi="宋体" w:cs="宋体"/>
                <w:b/>
                <w:sz w:val="24"/>
                <w:szCs w:val="24"/>
              </w:rPr>
            </w:pPr>
            <w:r>
              <w:rPr>
                <w:rFonts w:asciiTheme="minorEastAsia" w:hAnsiTheme="minorEastAsia" w:hint="eastAsia"/>
                <w:sz w:val="24"/>
              </w:rPr>
              <w:t>供应商</w:t>
            </w:r>
            <w:r w:rsidRPr="00EB695B">
              <w:rPr>
                <w:rFonts w:asciiTheme="minorEastAsia" w:hAnsiTheme="minorEastAsia" w:hint="eastAsia"/>
                <w:sz w:val="24"/>
              </w:rPr>
              <w:t>以投标承诺函的形式替代投标保证金。</w:t>
            </w:r>
          </w:p>
        </w:tc>
      </w:tr>
      <w:tr w:rsidR="00E0581B" w:rsidRPr="0010777B" w:rsidTr="002926DB">
        <w:trPr>
          <w:trHeight w:val="624"/>
        </w:trPr>
        <w:tc>
          <w:tcPr>
            <w:tcW w:w="675" w:type="dxa"/>
            <w:vAlign w:val="center"/>
          </w:tcPr>
          <w:p w:rsidR="00E0581B" w:rsidRPr="0010777B" w:rsidRDefault="00E0581B" w:rsidP="002926DB">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E0581B" w:rsidRPr="0010777B" w:rsidTr="002926DB">
        <w:trPr>
          <w:trHeight w:val="567"/>
        </w:trPr>
        <w:tc>
          <w:tcPr>
            <w:tcW w:w="675" w:type="dxa"/>
            <w:vAlign w:val="center"/>
          </w:tcPr>
          <w:p w:rsidR="00E0581B" w:rsidRPr="0010777B" w:rsidRDefault="00E0581B" w:rsidP="002926DB">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E0581B" w:rsidRPr="001E65E2" w:rsidRDefault="00E0581B" w:rsidP="002926DB">
            <w:pPr>
              <w:spacing w:line="360" w:lineRule="auto"/>
              <w:contextualSpacing/>
              <w:rPr>
                <w:rFonts w:ascii="宋体" w:hAnsi="宋体" w:cs="宋体"/>
                <w:b/>
                <w:sz w:val="24"/>
                <w:szCs w:val="24"/>
              </w:rPr>
            </w:pPr>
            <w:r w:rsidRPr="001E65E2">
              <w:rPr>
                <w:rFonts w:ascii="宋体" w:eastAsia="宋体" w:hAnsi="宋体" w:cs="宋体" w:hint="eastAsia"/>
                <w:b/>
                <w:sz w:val="24"/>
                <w:szCs w:val="24"/>
              </w:rPr>
              <w:t>供应商身份证明及授权</w:t>
            </w:r>
          </w:p>
        </w:tc>
        <w:tc>
          <w:tcPr>
            <w:tcW w:w="5954" w:type="dxa"/>
          </w:tcPr>
          <w:p w:rsidR="00E0581B" w:rsidRPr="001E65E2" w:rsidRDefault="00E0581B" w:rsidP="002926DB">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（1）法定代表人身份证明或提供法定代表人授权委托书及被授权人身份证明。（法人提供）</w:t>
            </w:r>
          </w:p>
          <w:p w:rsidR="00E0581B" w:rsidRPr="001E65E2" w:rsidRDefault="00E0581B" w:rsidP="002926DB">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（2）单位负责人身份证明或提供单位负责人授权委托书及被授权人身份证明。（非法人提供）</w:t>
            </w:r>
          </w:p>
          <w:p w:rsidR="00E0581B" w:rsidRPr="001E65E2" w:rsidRDefault="00E0581B" w:rsidP="002926DB">
            <w:pPr>
              <w:spacing w:line="360" w:lineRule="auto"/>
              <w:rPr>
                <w:rFonts w:ascii="楷体" w:eastAsia="楷体" w:hAnsi="楷体" w:cs="仿宋_GB2312"/>
                <w:b/>
                <w:sz w:val="24"/>
                <w:szCs w:val="24"/>
                <w:lang w:val="zh-CN"/>
              </w:rPr>
            </w:pPr>
            <w:r w:rsidRPr="001E65E2">
              <w:rPr>
                <w:rFonts w:ascii="楷体" w:eastAsia="楷体" w:hAnsi="楷体" w:cs="仿宋_GB2312" w:hint="eastAsia"/>
                <w:b/>
                <w:sz w:val="24"/>
                <w:szCs w:val="24"/>
                <w:lang w:val="zh-CN"/>
              </w:rPr>
              <w:t>注：</w:t>
            </w:r>
          </w:p>
          <w:p w:rsidR="00E0581B" w:rsidRPr="001E65E2" w:rsidRDefault="00E0581B" w:rsidP="002926DB">
            <w:pPr>
              <w:spacing w:line="360" w:lineRule="auto"/>
              <w:rPr>
                <w:rFonts w:asciiTheme="minorEastAsia" w:hAnsiTheme="minorEastAsia"/>
                <w:b/>
                <w:sz w:val="24"/>
                <w:szCs w:val="24"/>
              </w:rPr>
            </w:pPr>
            <w:r w:rsidRPr="001E65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E0581B" w:rsidRPr="001E65E2" w:rsidRDefault="00E0581B" w:rsidP="002926DB">
            <w:pPr>
              <w:spacing w:line="360" w:lineRule="auto"/>
              <w:contextualSpacing/>
              <w:rPr>
                <w:rFonts w:ascii="楷体" w:eastAsia="楷体" w:hAnsi="楷体"/>
                <w:color w:val="000000"/>
                <w:sz w:val="24"/>
                <w:szCs w:val="24"/>
              </w:rPr>
            </w:pPr>
            <w:r w:rsidRPr="001E65E2">
              <w:rPr>
                <w:rFonts w:ascii="楷体" w:eastAsia="楷体" w:hAnsi="楷体" w:hint="eastAsia"/>
                <w:color w:val="000000"/>
                <w:sz w:val="24"/>
                <w:szCs w:val="24"/>
              </w:rPr>
              <w:t>②银行、保险、石油石化、电力、电信等行业：以法人身份参加谈判的，法定代表人应与实际提交的“营业执</w:t>
            </w:r>
            <w:r w:rsidRPr="001E65E2">
              <w:rPr>
                <w:rFonts w:ascii="楷体" w:eastAsia="楷体" w:hAnsi="楷体" w:hint="eastAsia"/>
                <w:color w:val="000000"/>
                <w:sz w:val="24"/>
                <w:szCs w:val="24"/>
              </w:rPr>
              <w:lastRenderedPageBreak/>
              <w:t>照等证明文件”载明的一致；以非法人身份参加谈判的，“单位负责人”指代表单位行使职权的主要负责人，应与实际提交的“营业执照等证明文件”载明的一致。</w:t>
            </w:r>
          </w:p>
          <w:p w:rsidR="00E0581B" w:rsidRPr="001E65E2" w:rsidRDefault="00E0581B" w:rsidP="002926DB">
            <w:pPr>
              <w:spacing w:line="360" w:lineRule="auto"/>
              <w:contextualSpacing/>
              <w:rPr>
                <w:rFonts w:ascii="宋体" w:hAnsi="宋体" w:cs="宋体"/>
                <w:b/>
                <w:sz w:val="24"/>
                <w:szCs w:val="24"/>
              </w:rPr>
            </w:pPr>
            <w:r w:rsidRPr="001E65E2">
              <w:rPr>
                <w:rFonts w:ascii="楷体" w:eastAsia="楷体" w:hAnsi="楷体" w:hint="eastAsia"/>
                <w:color w:val="000000"/>
                <w:sz w:val="24"/>
                <w:szCs w:val="24"/>
              </w:rPr>
              <w:t>③</w:t>
            </w:r>
            <w:r w:rsidRPr="001E65E2">
              <w:rPr>
                <w:rFonts w:ascii="楷体" w:eastAsia="楷体" w:hAnsi="楷体" w:hint="eastAsia"/>
                <w:color w:val="000000"/>
                <w:kern w:val="0"/>
                <w:sz w:val="24"/>
                <w:szCs w:val="24"/>
              </w:rPr>
              <w:t>供应商为自然人的，无需填写法定代表人授权书。</w:t>
            </w:r>
          </w:p>
        </w:tc>
      </w:tr>
      <w:tr w:rsidR="00E0581B" w:rsidRPr="0010777B" w:rsidTr="002926DB">
        <w:trPr>
          <w:trHeight w:val="567"/>
        </w:trPr>
        <w:tc>
          <w:tcPr>
            <w:tcW w:w="675" w:type="dxa"/>
            <w:vAlign w:val="center"/>
          </w:tcPr>
          <w:p w:rsidR="00E0581B" w:rsidRDefault="00E0581B" w:rsidP="002926D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0581B" w:rsidRPr="001E65E2" w:rsidRDefault="00E0581B" w:rsidP="002926DB">
            <w:pPr>
              <w:spacing w:line="360" w:lineRule="auto"/>
              <w:rPr>
                <w:rFonts w:asciiTheme="minorEastAsia" w:hAnsiTheme="minorEastAsia"/>
                <w:b/>
                <w:bCs/>
                <w:sz w:val="24"/>
                <w:szCs w:val="24"/>
              </w:rPr>
            </w:pPr>
            <w:r w:rsidRPr="001E65E2">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0581B" w:rsidRPr="001E65E2" w:rsidRDefault="00E0581B" w:rsidP="002926DB">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0581B" w:rsidRPr="001E65E2" w:rsidRDefault="00E0581B" w:rsidP="002926DB">
            <w:pPr>
              <w:spacing w:line="360" w:lineRule="auto"/>
              <w:rPr>
                <w:rFonts w:asciiTheme="minorEastAsia" w:hAnsiTheme="minorEastAsia" w:cs="仿宋_GB2312"/>
                <w:sz w:val="24"/>
                <w:szCs w:val="24"/>
                <w:lang w:val="zh-CN"/>
              </w:rPr>
            </w:pPr>
          </w:p>
        </w:tc>
      </w:tr>
      <w:tr w:rsidR="00E0581B" w:rsidRPr="0010777B" w:rsidTr="002926DB">
        <w:trPr>
          <w:trHeight w:val="567"/>
        </w:trPr>
        <w:tc>
          <w:tcPr>
            <w:tcW w:w="675" w:type="dxa"/>
            <w:vAlign w:val="center"/>
          </w:tcPr>
          <w:p w:rsidR="00E0581B" w:rsidRDefault="00E0581B" w:rsidP="002926D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0581B" w:rsidRPr="001E65E2" w:rsidRDefault="00E0581B" w:rsidP="002926DB">
            <w:pPr>
              <w:spacing w:line="360" w:lineRule="auto"/>
              <w:rPr>
                <w:rFonts w:asciiTheme="minorEastAsia" w:hAnsiTheme="minorEastAsia"/>
                <w:b/>
                <w:bCs/>
                <w:sz w:val="24"/>
                <w:szCs w:val="24"/>
              </w:rPr>
            </w:pPr>
            <w:r w:rsidRPr="001E65E2">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0581B" w:rsidRPr="001E65E2" w:rsidRDefault="00E0581B" w:rsidP="002926DB">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0581B" w:rsidRPr="001E65E2" w:rsidRDefault="00E0581B" w:rsidP="002926DB">
            <w:pPr>
              <w:spacing w:line="360" w:lineRule="auto"/>
              <w:rPr>
                <w:rFonts w:asciiTheme="minorEastAsia" w:hAnsiTheme="minorEastAsia"/>
                <w:bCs/>
                <w:sz w:val="24"/>
                <w:szCs w:val="24"/>
              </w:rPr>
            </w:pPr>
          </w:p>
        </w:tc>
      </w:tr>
    </w:tbl>
    <w:p w:rsidR="00E0581B" w:rsidRDefault="00E0581B" w:rsidP="00E0581B">
      <w:pPr>
        <w:pStyle w:val="a6"/>
        <w:spacing w:line="360" w:lineRule="auto"/>
        <w:contextualSpacing/>
        <w:rPr>
          <w:rFonts w:ascii="宋体" w:hAnsi="宋体" w:cs="宋体"/>
          <w:b/>
          <w:sz w:val="21"/>
          <w:szCs w:val="21"/>
          <w:lang w:val="zh-CN"/>
        </w:rPr>
      </w:pPr>
    </w:p>
    <w:p w:rsidR="00E0581B" w:rsidRPr="00232560" w:rsidRDefault="00E0581B" w:rsidP="00E0581B">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E0581B" w:rsidRDefault="00E0581B" w:rsidP="00E0581B">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E0581B" w:rsidRPr="00F54887" w:rsidRDefault="00E0581B" w:rsidP="00E0581B">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、谈判小组对通过资格审查的供应商的谈判标文件进行符合性审查，</w:t>
      </w:r>
      <w:r w:rsidRPr="009A7931">
        <w:rPr>
          <w:rFonts w:ascii="宋体" w:hAnsi="宋体" w:cs="宋体" w:hint="eastAsia"/>
          <w:szCs w:val="24"/>
        </w:rPr>
        <w:t>以确定是否对谈判文件的全部实质性要求作出响应。</w:t>
      </w:r>
      <w:r w:rsidRPr="00F54887">
        <w:rPr>
          <w:rFonts w:hAnsi="宋体" w:cs="仿宋_GB2312"/>
          <w:szCs w:val="24"/>
          <w:lang w:val="zh-CN"/>
        </w:rPr>
        <w:t xml:space="preserve"> </w:t>
      </w:r>
      <w:r>
        <w:rPr>
          <w:rFonts w:hAnsi="宋体" w:cs="仿宋_GB2312"/>
          <w:szCs w:val="24"/>
          <w:lang w:val="zh-CN"/>
        </w:rPr>
        <w:t>。</w:t>
      </w:r>
    </w:p>
    <w:p w:rsidR="00E0581B" w:rsidRDefault="00E0581B" w:rsidP="00E0581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E0581B" w:rsidRPr="00F14A14" w:rsidRDefault="00E0581B" w:rsidP="00E0581B">
      <w:pPr>
        <w:spacing w:line="440" w:lineRule="exact"/>
        <w:ind w:firstLineChars="200" w:firstLine="482"/>
        <w:jc w:val="center"/>
        <w:rPr>
          <w:rFonts w:hAnsi="宋体" w:cs="仿宋_GB2312"/>
          <w:b/>
          <w:sz w:val="24"/>
          <w:lang w:val="zh-CN"/>
        </w:rPr>
      </w:pPr>
      <w:r w:rsidRPr="00F14A14">
        <w:rPr>
          <w:rFonts w:hAnsi="宋体" w:cs="仿宋_GB2312" w:hint="eastAsia"/>
          <w:b/>
          <w:sz w:val="24"/>
          <w:lang w:val="zh-CN"/>
        </w:rPr>
        <w:t>符合性审查</w:t>
      </w:r>
    </w:p>
    <w:tbl>
      <w:tblPr>
        <w:tblW w:w="0" w:type="auto"/>
        <w:jc w:val="right"/>
        <w:tblInd w:w="-12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E0581B" w:rsidRPr="00405EBC" w:rsidTr="002926DB">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t>1</w:t>
            </w:r>
            <w:r w:rsidRPr="00405EBC">
              <w:rPr>
                <w:rFonts w:ascii="宋体" w:hAnsi="宋体" w:cs="宋体" w:hint="eastAsia"/>
                <w:bCs/>
                <w:kern w:val="0"/>
                <w:sz w:val="24"/>
                <w:szCs w:val="24"/>
              </w:rPr>
              <w:t>.</w:t>
            </w:r>
            <w:r w:rsidRPr="00405EBC">
              <w:rPr>
                <w:rFonts w:ascii="宋体" w:hAnsi="宋体" w:cs="Lucida Sans Unicode" w:hint="eastAsia"/>
                <w:sz w:val="24"/>
                <w:szCs w:val="24"/>
              </w:rPr>
              <w:t>谈判响应</w:t>
            </w:r>
            <w:r w:rsidRPr="00405EBC">
              <w:rPr>
                <w:rFonts w:ascii="宋体" w:hAnsi="宋体" w:cs="宋体" w:hint="eastAsia"/>
                <w:kern w:val="0"/>
                <w:sz w:val="24"/>
                <w:szCs w:val="24"/>
              </w:rPr>
              <w:t>函</w:t>
            </w:r>
            <w:r>
              <w:rPr>
                <w:rFonts w:ascii="宋体" w:hAnsi="宋体" w:cs="宋体" w:hint="eastAsia"/>
                <w:kern w:val="0"/>
                <w:sz w:val="24"/>
                <w:szCs w:val="24"/>
              </w:rPr>
              <w:t>须有法定代表人或其委托代理人签字，并加盖单位印章；</w:t>
            </w:r>
          </w:p>
        </w:tc>
      </w:tr>
      <w:tr w:rsidR="00E0581B" w:rsidRPr="00405EBC" w:rsidTr="002926DB">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t>2</w:t>
            </w:r>
            <w:r w:rsidRPr="00405EBC">
              <w:rPr>
                <w:rFonts w:ascii="宋体" w:hAnsi="宋体" w:cs="宋体" w:hint="eastAsia"/>
                <w:bCs/>
                <w:kern w:val="0"/>
                <w:sz w:val="24"/>
                <w:szCs w:val="24"/>
              </w:rPr>
              <w:t>.</w:t>
            </w:r>
            <w:r w:rsidRPr="00405EBC">
              <w:rPr>
                <w:rFonts w:ascii="宋体" w:hAnsi="宋体" w:cs="Arial" w:hint="eastAsia"/>
                <w:sz w:val="24"/>
                <w:szCs w:val="24"/>
              </w:rPr>
              <w:t>报价一览表</w:t>
            </w:r>
          </w:p>
        </w:tc>
      </w:tr>
      <w:tr w:rsidR="00E0581B" w:rsidRPr="00405EBC" w:rsidTr="002926DB">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rPr>
                <w:rFonts w:ascii="宋体" w:hAnsi="宋体" w:cs="Arial"/>
                <w:sz w:val="24"/>
                <w:szCs w:val="24"/>
              </w:rPr>
            </w:pPr>
            <w:r w:rsidRPr="00405EBC">
              <w:rPr>
                <w:rFonts w:ascii="宋体" w:hAnsi="宋体" w:cs="Arial" w:hint="eastAsia"/>
                <w:sz w:val="24"/>
                <w:szCs w:val="24"/>
              </w:rPr>
              <w:t>3</w:t>
            </w:r>
            <w:r w:rsidRPr="00405EBC">
              <w:rPr>
                <w:rFonts w:ascii="宋体" w:hAnsi="宋体" w:cs="宋体" w:hint="eastAsia"/>
                <w:bCs/>
                <w:kern w:val="0"/>
                <w:sz w:val="24"/>
                <w:szCs w:val="24"/>
              </w:rPr>
              <w:t>.</w:t>
            </w:r>
            <w:r w:rsidRPr="00405EBC">
              <w:rPr>
                <w:rFonts w:ascii="宋体" w:hAnsi="宋体" w:cs="Arial" w:hint="eastAsia"/>
                <w:sz w:val="24"/>
                <w:szCs w:val="24"/>
              </w:rPr>
              <w:t>已标价的工程量清单</w:t>
            </w:r>
          </w:p>
        </w:tc>
      </w:tr>
      <w:tr w:rsidR="00E0581B" w:rsidRPr="00405EBC" w:rsidTr="002926DB">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t>4</w:t>
            </w:r>
            <w:r w:rsidRPr="00405EBC">
              <w:rPr>
                <w:rFonts w:ascii="宋体" w:hAnsi="宋体" w:cs="宋体" w:hint="eastAsia"/>
                <w:bCs/>
                <w:kern w:val="0"/>
                <w:sz w:val="24"/>
                <w:szCs w:val="24"/>
              </w:rPr>
              <w:t>.</w:t>
            </w:r>
            <w:r w:rsidRPr="00405EBC">
              <w:rPr>
                <w:rFonts w:ascii="宋体" w:hAnsi="宋体" w:cs="Arial" w:hint="eastAsia"/>
                <w:sz w:val="24"/>
                <w:szCs w:val="24"/>
              </w:rPr>
              <w:t>主要材料设备一览表</w:t>
            </w:r>
          </w:p>
        </w:tc>
      </w:tr>
      <w:tr w:rsidR="00E0581B" w:rsidRPr="00405EBC" w:rsidTr="002926DB">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t>5.售后服务承诺书</w:t>
            </w:r>
          </w:p>
        </w:tc>
      </w:tr>
      <w:tr w:rsidR="00E0581B" w:rsidRPr="00405EBC" w:rsidTr="002926DB">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lastRenderedPageBreak/>
              <w:t>6.实施方案</w:t>
            </w:r>
          </w:p>
        </w:tc>
      </w:tr>
      <w:tr w:rsidR="00E0581B" w:rsidRPr="00405EBC" w:rsidTr="002926DB">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t>7.响应文件实质响应情况</w:t>
            </w:r>
          </w:p>
        </w:tc>
      </w:tr>
      <w:tr w:rsidR="00E0581B" w:rsidRPr="00405EBC" w:rsidTr="002926DB">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Pr>
                <w:rFonts w:ascii="宋体" w:hAnsi="宋体" w:cs="Arial" w:hint="eastAsia"/>
                <w:sz w:val="24"/>
                <w:szCs w:val="24"/>
              </w:rPr>
              <w:t>8.不得有无效投标所列情形（本文件第四章第五项28条规定）</w:t>
            </w:r>
          </w:p>
        </w:tc>
      </w:tr>
    </w:tbl>
    <w:p w:rsidR="00E0581B" w:rsidRDefault="00E0581B" w:rsidP="00E0581B">
      <w:pPr>
        <w:pStyle w:val="a6"/>
        <w:spacing w:line="360" w:lineRule="auto"/>
        <w:contextualSpacing/>
        <w:rPr>
          <w:rFonts w:ascii="宋体" w:hAnsi="宋体" w:cs="宋体"/>
          <w:szCs w:val="24"/>
          <w:lang w:val="zh-CN"/>
        </w:rPr>
      </w:pPr>
    </w:p>
    <w:p w:rsidR="00E0581B" w:rsidRPr="00232560" w:rsidRDefault="00E0581B" w:rsidP="00E0581B">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E0581B" w:rsidRPr="00232560" w:rsidRDefault="00E0581B" w:rsidP="00E0581B">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t>（二）落实政府采购政策及强制性认证</w:t>
      </w:r>
    </w:p>
    <w:p w:rsidR="00E0581B" w:rsidRPr="00232560" w:rsidRDefault="00E0581B" w:rsidP="00E0581B">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E0581B" w:rsidRPr="00232560" w:rsidRDefault="00E0581B" w:rsidP="00E0581B">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0581B" w:rsidRPr="00232560" w:rsidRDefault="00E0581B" w:rsidP="00E0581B">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E0581B" w:rsidRPr="00232560" w:rsidRDefault="00E0581B" w:rsidP="00E0581B">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0581B" w:rsidRPr="00232560" w:rsidRDefault="00E0581B" w:rsidP="00E0581B">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32560">
        <w:rPr>
          <w:rFonts w:ascii="宋体" w:hAnsi="宋体" w:cs="宋体" w:hint="eastAsia"/>
          <w:szCs w:val="24"/>
        </w:rPr>
        <w:t>残疾人福利性单位属于小型、微型企业的，不</w:t>
      </w:r>
      <w:r w:rsidRPr="00232560">
        <w:rPr>
          <w:rFonts w:ascii="宋体" w:hAnsi="宋体" w:cs="宋体" w:hint="eastAsia"/>
          <w:szCs w:val="24"/>
        </w:rPr>
        <w:lastRenderedPageBreak/>
        <w:t>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06FA0" w:rsidRPr="00232560" w:rsidTr="00A06FA0">
        <w:trPr>
          <w:trHeight w:val="55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283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A06FA0">
        <w:trPr>
          <w:trHeight w:val="891"/>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1414"/>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2</w:t>
            </w:r>
          </w:p>
        </w:tc>
        <w:tc>
          <w:tcPr>
            <w:tcW w:w="2823"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552"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2835"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3</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对联合体总金额扣除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4</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5</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A06FA0">
        <w:trPr>
          <w:trHeight w:val="2582"/>
        </w:trPr>
        <w:tc>
          <w:tcPr>
            <w:tcW w:w="8931" w:type="dxa"/>
            <w:gridSpan w:val="4"/>
            <w:vAlign w:val="center"/>
          </w:tcPr>
          <w:p w:rsidR="00A06FA0" w:rsidRPr="00232560" w:rsidRDefault="00A06FA0" w:rsidP="00232560">
            <w:pPr>
              <w:widowControl/>
              <w:adjustRightInd w:val="0"/>
              <w:spacing w:line="360" w:lineRule="auto"/>
              <w:ind w:leftChars="-1" w:left="-2" w:firstLineChars="200" w:firstLine="480"/>
              <w:jc w:val="left"/>
              <w:rPr>
                <w:rFonts w:ascii="宋体" w:hAnsi="宋体" w:cs="宋体"/>
                <w:sz w:val="24"/>
                <w:szCs w:val="24"/>
                <w:lang w:val="zh-CN"/>
              </w:rPr>
            </w:pPr>
            <w:r w:rsidRPr="00232560">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232560">
            <w:pPr>
              <w:adjustRightInd w:val="0"/>
              <w:spacing w:line="360" w:lineRule="auto"/>
              <w:ind w:leftChars="-42" w:left="-88" w:firstLineChars="214" w:firstLine="514"/>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A06FA0">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a、不接受联合体响应的项目，本表中第2项、第3项情形不适用。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232560">
        <w:rPr>
          <w:rFonts w:ascii="宋体" w:eastAsia="宋体" w:hAnsi="宋体" w:cs="宋体" w:hint="eastAsia"/>
          <w:sz w:val="24"/>
          <w:szCs w:val="24"/>
          <w:lang w:val="zh-CN"/>
        </w:rPr>
        <w:t>d、残疾人福利性单位属于小型、微型企业的，不重复享受政策</w:t>
      </w:r>
      <w:r w:rsidRPr="00232560">
        <w:rPr>
          <w:rFonts w:ascii="宋体" w:eastAsia="宋体" w:hAnsi="宋体" w:cs="宋体" w:hint="eastAsia"/>
          <w:bCs/>
          <w:sz w:val="24"/>
          <w:szCs w:val="24"/>
          <w:lang w:val="en-GB"/>
        </w:rPr>
        <w:t>。</w:t>
      </w:r>
    </w:p>
    <w:p w:rsidR="00A06FA0" w:rsidRPr="00232560" w:rsidRDefault="00A06FA0" w:rsidP="00232560">
      <w:pPr>
        <w:spacing w:line="360" w:lineRule="auto"/>
        <w:ind w:firstLineChars="200" w:firstLine="480"/>
        <w:rPr>
          <w:rFonts w:ascii="宋体" w:hAnsi="宋体" w:cs="宋体"/>
          <w:sz w:val="24"/>
          <w:szCs w:val="24"/>
          <w:lang w:val="zh-CN"/>
        </w:rPr>
      </w:pPr>
      <w:r w:rsidRPr="00232560">
        <w:rPr>
          <w:rFonts w:ascii="宋体" w:eastAsia="宋体" w:hAnsi="宋体" w:cs="宋体" w:hint="eastAsia"/>
          <w:sz w:val="24"/>
          <w:szCs w:val="24"/>
          <w:lang w:val="zh-CN"/>
        </w:rPr>
        <w:t>E、小型和微型企业不包括民办非企业单位。</w:t>
      </w:r>
    </w:p>
    <w:p w:rsidR="001829D3" w:rsidRPr="001E65E2" w:rsidRDefault="001829D3" w:rsidP="001829D3">
      <w:pPr>
        <w:pStyle w:val="a6"/>
        <w:spacing w:line="360" w:lineRule="auto"/>
        <w:ind w:firstLineChars="200" w:firstLine="482"/>
        <w:contextualSpacing/>
        <w:rPr>
          <w:rFonts w:asciiTheme="minorEastAsia" w:eastAsiaTheme="minorEastAsia" w:hAnsiTheme="minorEastAsia" w:cs="仿宋_GB2312"/>
          <w:b/>
          <w:szCs w:val="24"/>
          <w:lang w:val="zh-CN"/>
        </w:rPr>
      </w:pPr>
      <w:r w:rsidRPr="001E65E2">
        <w:rPr>
          <w:rFonts w:asciiTheme="minorEastAsia" w:eastAsiaTheme="minorEastAsia" w:hAnsiTheme="minorEastAsia" w:hint="eastAsia"/>
          <w:b/>
          <w:color w:val="000000"/>
          <w:szCs w:val="24"/>
        </w:rPr>
        <w:t>2、强制采购节能产品和优先采购节能产品、优先采购环保产品</w:t>
      </w:r>
    </w:p>
    <w:p w:rsidR="001829D3" w:rsidRPr="001E65E2" w:rsidRDefault="001829D3" w:rsidP="001829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lastRenderedPageBreak/>
        <w:t>（</w:t>
      </w:r>
      <w:r w:rsidRPr="001E65E2">
        <w:rPr>
          <w:rFonts w:asciiTheme="minorEastAsia" w:hAnsiTheme="minorEastAsia" w:cs="仿宋_GB2312" w:hint="eastAsia"/>
          <w:sz w:val="24"/>
          <w:szCs w:val="24"/>
        </w:rPr>
        <w:t>1</w:t>
      </w:r>
      <w:r w:rsidRPr="001E65E2">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829D3" w:rsidRPr="001E65E2" w:rsidRDefault="001829D3" w:rsidP="001829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2</w:t>
      </w:r>
      <w:r w:rsidRPr="001E65E2">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829D3" w:rsidRPr="001E65E2" w:rsidRDefault="001829D3" w:rsidP="001829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3</w:t>
      </w:r>
      <w:r w:rsidRPr="001E65E2">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1829D3" w:rsidRPr="00232560" w:rsidRDefault="001829D3" w:rsidP="001829D3">
      <w:pPr>
        <w:pStyle w:val="a6"/>
        <w:spacing w:line="360" w:lineRule="auto"/>
        <w:ind w:firstLineChars="200" w:firstLine="482"/>
        <w:contextualSpacing/>
        <w:rPr>
          <w:rFonts w:hAnsi="宋体" w:cs="宋体"/>
          <w:b/>
          <w:szCs w:val="24"/>
          <w:lang w:val="zh-CN"/>
        </w:rPr>
      </w:pPr>
      <w:r>
        <w:rPr>
          <w:rFonts w:ascii="宋体" w:hAnsi="宋体" w:cs="宋体" w:hint="eastAsia"/>
          <w:b/>
          <w:szCs w:val="24"/>
        </w:rPr>
        <w:t>3</w:t>
      </w:r>
      <w:r w:rsidRPr="00232560">
        <w:rPr>
          <w:rFonts w:ascii="宋体" w:hAnsi="宋体" w:cs="宋体" w:hint="eastAsia"/>
          <w:b/>
          <w:szCs w:val="24"/>
        </w:rPr>
        <w:t>、</w:t>
      </w:r>
      <w:r w:rsidRPr="00232560">
        <w:rPr>
          <w:rFonts w:ascii="宋体" w:hAnsi="宋体" w:cs="宋体" w:hint="eastAsia"/>
          <w:b/>
          <w:szCs w:val="24"/>
          <w:lang w:val="zh-CN"/>
        </w:rPr>
        <w:t>关于强制性产品认证</w:t>
      </w:r>
    </w:p>
    <w:p w:rsidR="001829D3" w:rsidRPr="00232560" w:rsidRDefault="001829D3" w:rsidP="001829D3">
      <w:pPr>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1829D3" w:rsidRPr="00232560" w:rsidRDefault="001829D3" w:rsidP="001829D3">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（2）供应商所响应产品如被列入《信息安全产品强制性认证目录》，</w:t>
      </w:r>
      <w:r w:rsidRPr="00232560">
        <w:rPr>
          <w:rFonts w:ascii="宋体" w:eastAsia="宋体" w:hAnsi="宋体" w:cs="宋体" w:hint="eastAsia"/>
          <w:sz w:val="24"/>
          <w:szCs w:val="24"/>
          <w:lang w:val="zh-CN"/>
        </w:rPr>
        <w:t>则响应文件中应根据本项目谈判文件“第二章 采购需求”提供：</w:t>
      </w:r>
    </w:p>
    <w:p w:rsidR="001829D3" w:rsidRPr="00232560" w:rsidRDefault="001829D3" w:rsidP="001829D3">
      <w:pPr>
        <w:wordWrap w:val="0"/>
        <w:autoSpaceDE w:val="0"/>
        <w:autoSpaceDN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kern w:val="0"/>
          <w:sz w:val="24"/>
          <w:szCs w:val="24"/>
        </w:rPr>
        <w:t>①中国信息安全认证中心官网（http://www.isccc.gov.cn/index.shtml）产品查询结果截图并加盖供应商公章；</w:t>
      </w:r>
    </w:p>
    <w:p w:rsidR="001829D3" w:rsidRPr="00232560" w:rsidRDefault="001829D3" w:rsidP="001829D3">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②中国信息安全认证中心</w:t>
      </w:r>
      <w:r w:rsidRPr="00232560">
        <w:rPr>
          <w:rFonts w:ascii="宋体" w:eastAsia="宋体" w:hAnsi="宋体" w:cs="宋体" w:hint="eastAsia"/>
          <w:sz w:val="24"/>
          <w:szCs w:val="24"/>
          <w:lang w:val="zh-CN"/>
        </w:rPr>
        <w:t>颁发的《中国国家信息安全产品认证证书》加盖供应商公章的原件扫描件（或图片）。</w:t>
      </w:r>
    </w:p>
    <w:p w:rsidR="001829D3" w:rsidRPr="00232560" w:rsidRDefault="001829D3" w:rsidP="001829D3">
      <w:pPr>
        <w:wordWrap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注：仅需提供序号</w:t>
      </w:r>
      <w:r w:rsidRPr="00232560">
        <w:rPr>
          <w:rFonts w:ascii="宋体" w:eastAsia="宋体" w:hAnsi="宋体" w:cs="宋体" w:hint="eastAsia"/>
          <w:sz w:val="24"/>
          <w:szCs w:val="24"/>
        </w:rPr>
        <w:t>①～②其中之一即可。</w:t>
      </w:r>
    </w:p>
    <w:p w:rsidR="001829D3" w:rsidRPr="00232560" w:rsidRDefault="001829D3" w:rsidP="001829D3">
      <w:pPr>
        <w:pStyle w:val="a6"/>
        <w:adjustRightInd w:val="0"/>
        <w:spacing w:line="360" w:lineRule="auto"/>
        <w:ind w:firstLineChars="100" w:firstLine="241"/>
        <w:contextualSpacing/>
        <w:jc w:val="left"/>
        <w:textAlignment w:val="baseline"/>
        <w:rPr>
          <w:rFonts w:hAnsi="宋体" w:cs="宋体"/>
          <w:b/>
          <w:szCs w:val="24"/>
          <w:lang w:val="zh-CN"/>
        </w:rPr>
      </w:pPr>
      <w:r>
        <w:rPr>
          <w:rFonts w:ascii="宋体" w:hAnsi="宋体" w:cs="宋体" w:hint="eastAsia"/>
          <w:b/>
          <w:szCs w:val="24"/>
          <w:lang w:val="zh-CN"/>
        </w:rPr>
        <w:t>三、</w:t>
      </w:r>
      <w:r w:rsidRPr="00232560">
        <w:rPr>
          <w:rFonts w:ascii="宋体" w:hAnsi="宋体" w:cs="宋体" w:hint="eastAsia"/>
          <w:b/>
          <w:szCs w:val="24"/>
          <w:lang w:val="zh-CN"/>
        </w:rPr>
        <w:t>谈判小组编写评审报告。</w:t>
      </w:r>
    </w:p>
    <w:p w:rsidR="004B4A61" w:rsidRDefault="001829D3" w:rsidP="001829D3">
      <w:pPr>
        <w:adjustRightInd w:val="0"/>
        <w:snapToGrid w:val="0"/>
        <w:spacing w:line="360" w:lineRule="auto"/>
        <w:ind w:firstLineChars="200" w:firstLine="480"/>
        <w:rPr>
          <w:rFonts w:ascii="宋体" w:eastAsia="宋体" w:hAnsi="宋体" w:cs="宋体"/>
          <w:sz w:val="24"/>
          <w:szCs w:val="24"/>
          <w:lang w:val="zh-CN"/>
        </w:rPr>
      </w:pPr>
      <w:r w:rsidRPr="001829D3">
        <w:rPr>
          <w:rFonts w:ascii="宋体" w:eastAsia="宋体" w:hAnsi="宋体" w:cs="宋体"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r w:rsidRPr="001829D3">
        <w:rPr>
          <w:rFonts w:ascii="宋体" w:eastAsia="宋体" w:hAnsi="宋体" w:cs="宋体" w:hint="eastAsia"/>
          <w:sz w:val="24"/>
          <w:szCs w:val="24"/>
          <w:lang w:val="zh-CN"/>
        </w:rPr>
        <w:br/>
      </w:r>
      <w:r w:rsidR="00A06FA0" w:rsidRPr="00232560">
        <w:rPr>
          <w:rFonts w:ascii="宋体" w:eastAsia="宋体" w:hAnsi="宋体" w:cs="宋体" w:hint="eastAsia"/>
          <w:sz w:val="24"/>
          <w:szCs w:val="24"/>
          <w:lang w:val="zh-CN"/>
        </w:rPr>
        <w:br/>
      </w:r>
    </w:p>
    <w:p w:rsidR="00EF01EC" w:rsidRPr="001829D3" w:rsidRDefault="00EF01EC" w:rsidP="001829D3">
      <w:pPr>
        <w:adjustRightInd w:val="0"/>
        <w:snapToGrid w:val="0"/>
        <w:spacing w:line="360" w:lineRule="auto"/>
        <w:ind w:firstLineChars="200" w:firstLine="480"/>
        <w:rPr>
          <w:rFonts w:ascii="宋体" w:eastAsia="宋体" w:hAnsi="宋体" w:cs="宋体"/>
          <w:sz w:val="24"/>
          <w:szCs w:val="24"/>
          <w:lang w:val="zh-CN"/>
        </w:rPr>
      </w:pPr>
    </w:p>
    <w:p w:rsidR="004B4A61" w:rsidRPr="0079352C" w:rsidRDefault="004B4A61" w:rsidP="009F19FB">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r w:rsidRPr="007E5964">
        <w:rPr>
          <w:rFonts w:ascii="宋体" w:hAnsi="宋体" w:cs="微软雅黑" w:hint="eastAsia"/>
          <w:b/>
          <w:bCs/>
          <w:szCs w:val="21"/>
        </w:rPr>
        <w:t>签定的合同条款为准进行公示，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784246" w:rsidRDefault="00784246" w:rsidP="001D611E">
      <w:pPr>
        <w:pStyle w:val="a6"/>
        <w:spacing w:line="360" w:lineRule="auto"/>
        <w:contextualSpacing/>
        <w:rPr>
          <w:rFonts w:asciiTheme="majorEastAsia" w:eastAsiaTheme="majorEastAsia" w:hAnsiTheme="majorEastAsia" w:cs="宋体"/>
          <w:b/>
          <w:kern w:val="0"/>
          <w:sz w:val="36"/>
          <w:szCs w:val="36"/>
        </w:rPr>
      </w:pPr>
    </w:p>
    <w:p w:rsidR="00495DF3" w:rsidRDefault="00495DF3" w:rsidP="001D611E">
      <w:pPr>
        <w:pStyle w:val="a6"/>
        <w:spacing w:line="360" w:lineRule="auto"/>
        <w:contextualSpacing/>
        <w:rPr>
          <w:rFonts w:asciiTheme="majorEastAsia" w:eastAsiaTheme="majorEastAsia" w:hAnsiTheme="majorEastAsia" w:cs="宋体"/>
          <w:b/>
          <w:kern w:val="0"/>
          <w:sz w:val="36"/>
          <w:szCs w:val="36"/>
        </w:rPr>
      </w:pPr>
    </w:p>
    <w:p w:rsidR="004F5438" w:rsidRDefault="004F5438"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2F68B9"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4F5438"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C514AD" w:rsidRPr="009F3028" w:rsidRDefault="004F5438" w:rsidP="00C514AD">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C514AD">
        <w:rPr>
          <w:rFonts w:asciiTheme="majorEastAsia" w:eastAsiaTheme="majorEastAsia" w:hAnsiTheme="majorEastAsia" w:cs="宋体" w:hint="eastAsia"/>
          <w:b/>
          <w:kern w:val="0"/>
          <w:sz w:val="36"/>
          <w:szCs w:val="36"/>
        </w:rPr>
        <w:t xml:space="preserve">  </w:t>
      </w:r>
      <w:r w:rsidR="00C514AD">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C514AD" w:rsidRDefault="00C514AD" w:rsidP="00C514AD">
      <w:pPr>
        <w:ind w:leftChars="514" w:left="1079"/>
        <w:jc w:val="left"/>
        <w:rPr>
          <w:rFonts w:ascii="宋体" w:hAnsi="宋体" w:cs="微软雅黑"/>
          <w:sz w:val="28"/>
          <w:szCs w:val="28"/>
        </w:rPr>
      </w:pPr>
      <w:r>
        <w:rPr>
          <w:rFonts w:ascii="宋体" w:hAnsi="宋体" w:cs="微软雅黑" w:hint="eastAsia"/>
          <w:sz w:val="28"/>
          <w:szCs w:val="28"/>
        </w:rPr>
        <w:t>法定代表人</w:t>
      </w:r>
      <w:r w:rsidR="00EF01EC" w:rsidRPr="00EF01EC">
        <w:rPr>
          <w:rFonts w:ascii="宋体" w:hAnsi="宋体" w:cs="宋体" w:hint="eastAsia"/>
          <w:sz w:val="28"/>
          <w:szCs w:val="28"/>
          <w:lang w:val="zh-CN"/>
        </w:rPr>
        <w:t>（单位负责人）</w:t>
      </w:r>
      <w:r>
        <w:rPr>
          <w:rFonts w:ascii="宋体" w:hAnsi="宋体" w:cs="微软雅黑" w:hint="eastAsia"/>
          <w:sz w:val="28"/>
          <w:szCs w:val="28"/>
        </w:rPr>
        <w:t>或其委托代理人：</w:t>
      </w:r>
      <w:r w:rsidR="00EF01EC">
        <w:rPr>
          <w:rFonts w:ascii="宋体" w:hAnsi="宋体" w:cs="微软雅黑" w:hint="eastAsia"/>
          <w:sz w:val="28"/>
          <w:szCs w:val="28"/>
          <w:u w:val="single"/>
        </w:rPr>
        <w:t xml:space="preserve">     </w:t>
      </w:r>
      <w:r>
        <w:rPr>
          <w:rFonts w:ascii="宋体" w:hAnsi="宋体" w:cs="微软雅黑" w:hint="eastAsia"/>
          <w:sz w:val="28"/>
          <w:szCs w:val="28"/>
          <w:u w:val="single"/>
        </w:rPr>
        <w:t xml:space="preserve">    </w:t>
      </w:r>
      <w:r>
        <w:rPr>
          <w:rFonts w:ascii="宋体" w:hAnsi="宋体" w:cs="微软雅黑" w:hint="eastAsia"/>
          <w:sz w:val="28"/>
          <w:szCs w:val="28"/>
        </w:rPr>
        <w:t>（签字）</w:t>
      </w:r>
    </w:p>
    <w:p w:rsidR="00C514AD" w:rsidRPr="003E18AB" w:rsidRDefault="00C514AD" w:rsidP="00C514AD">
      <w:pPr>
        <w:pStyle w:val="ab"/>
        <w:ind w:firstLine="340"/>
      </w:pPr>
    </w:p>
    <w:p w:rsidR="00C514AD" w:rsidRDefault="00C514AD" w:rsidP="005F294E">
      <w:pPr>
        <w:ind w:firstLineChars="1200" w:firstLine="3360"/>
        <w:rPr>
          <w:rFonts w:ascii="宋体" w:hAnsi="宋体" w:cs="微软雅黑"/>
          <w:sz w:val="28"/>
          <w:szCs w:val="28"/>
        </w:rPr>
      </w:pPr>
      <w:r>
        <w:rPr>
          <w:rFonts w:ascii="宋体" w:hAnsi="宋体" w:cs="微软雅黑" w:hint="eastAsia"/>
          <w:sz w:val="28"/>
          <w:szCs w:val="28"/>
        </w:rPr>
        <w:t>年   月   日</w:t>
      </w:r>
    </w:p>
    <w:p w:rsidR="004F5438" w:rsidRPr="005F294E" w:rsidRDefault="004F5438" w:rsidP="005F294E">
      <w:pPr>
        <w:ind w:firstLineChars="1200" w:firstLine="3360"/>
        <w:rPr>
          <w:rFonts w:ascii="宋体" w:hAnsi="宋体" w:cs="微软雅黑"/>
          <w:sz w:val="28"/>
          <w:szCs w:val="28"/>
        </w:rPr>
      </w:pPr>
    </w:p>
    <w:p w:rsidR="001829D3" w:rsidRPr="00021B35" w:rsidRDefault="001829D3" w:rsidP="001829D3">
      <w:pPr>
        <w:pStyle w:val="260"/>
        <w:numPr>
          <w:ilvl w:val="0"/>
          <w:numId w:val="50"/>
        </w:numPr>
        <w:tabs>
          <w:tab w:val="left" w:pos="660"/>
        </w:tabs>
        <w:snapToGrid w:val="0"/>
        <w:spacing w:before="0" w:line="400" w:lineRule="exact"/>
        <w:rPr>
          <w:rFonts w:cs="黑体"/>
          <w:color w:val="auto"/>
          <w:kern w:val="2"/>
          <w:sz w:val="32"/>
          <w:szCs w:val="32"/>
          <w:lang w:val="zh-CN"/>
        </w:rPr>
      </w:pPr>
      <w:bookmarkStart w:id="2" w:name="_Toc186274126"/>
      <w:bookmarkStart w:id="3" w:name="_Toc184023138"/>
      <w:bookmarkStart w:id="4" w:name="_Toc174185203"/>
      <w:r w:rsidRPr="00021B35">
        <w:rPr>
          <w:rFonts w:cs="黑体" w:hint="eastAsia"/>
          <w:color w:val="auto"/>
          <w:kern w:val="2"/>
          <w:sz w:val="32"/>
          <w:szCs w:val="32"/>
          <w:lang w:val="zh-CN"/>
        </w:rPr>
        <w:lastRenderedPageBreak/>
        <w:t>供应商应答索引表</w:t>
      </w:r>
      <w:bookmarkEnd w:id="2"/>
      <w:bookmarkEnd w:id="3"/>
      <w:bookmarkEnd w:id="4"/>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08"/>
        <w:gridCol w:w="709"/>
        <w:gridCol w:w="2268"/>
        <w:gridCol w:w="1559"/>
        <w:gridCol w:w="1560"/>
        <w:gridCol w:w="1885"/>
      </w:tblGrid>
      <w:tr w:rsidR="001829D3" w:rsidTr="002926DB">
        <w:tc>
          <w:tcPr>
            <w:tcW w:w="3785" w:type="dxa"/>
            <w:gridSpan w:val="3"/>
            <w:vAlign w:val="center"/>
          </w:tcPr>
          <w:p w:rsidR="001829D3" w:rsidRDefault="001829D3" w:rsidP="002926DB">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829D3" w:rsidRDefault="001829D3" w:rsidP="002926DB">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1829D3" w:rsidRDefault="001829D3" w:rsidP="002926DB">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829D3" w:rsidRDefault="001829D3" w:rsidP="002926DB">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885" w:type="dxa"/>
            <w:vAlign w:val="center"/>
          </w:tcPr>
          <w:p w:rsidR="001829D3" w:rsidRDefault="001829D3" w:rsidP="002926DB">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829D3" w:rsidTr="002926DB">
        <w:trPr>
          <w:trHeight w:hRule="exac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hint="eastAsia"/>
              </w:rPr>
              <w:t>供应商应答索引表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rPr>
            </w:pPr>
            <w:r w:rsidRPr="001566A2">
              <w:rPr>
                <w:rFonts w:hAnsi="宋体" w:hint="eastAsia"/>
              </w:rPr>
              <w:t>开标一览表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hint="eastAsia"/>
              </w:rPr>
              <w:t>谈判响应函</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823"/>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rPr>
            </w:pPr>
            <w:r w:rsidRPr="001566A2">
              <w:rPr>
                <w:rFonts w:hAnsi="宋体" w:hint="eastAsia"/>
              </w:rPr>
              <w:t>法定代表人</w:t>
            </w:r>
            <w:r>
              <w:rPr>
                <w:rFonts w:hAnsi="宋体" w:hint="eastAsia"/>
              </w:rPr>
              <w:t>（单位负责人）</w:t>
            </w:r>
            <w:r w:rsidRPr="001566A2">
              <w:rPr>
                <w:rFonts w:hAnsi="宋体" w:hint="eastAsia"/>
              </w:rPr>
              <w:t>授权书</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rPr>
            </w:pPr>
            <w:r w:rsidRPr="001566A2">
              <w:rPr>
                <w:rFonts w:hAnsi="宋体" w:hint="eastAsia"/>
              </w:rPr>
              <w:t>营业执照等证明</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08"/>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Pr>
                <w:rFonts w:hAnsi="宋体" w:hint="eastAsia"/>
                <w:szCs w:val="24"/>
              </w:rPr>
              <w:t>依法纳税凭据复印件</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808" w:type="dxa"/>
            <w:vMerge w:val="restart"/>
            <w:tcBorders>
              <w:right w:val="single" w:sz="4" w:space="0" w:color="auto"/>
            </w:tcBorders>
            <w:vAlign w:val="center"/>
          </w:tcPr>
          <w:p w:rsidR="001829D3" w:rsidRDefault="001829D3" w:rsidP="002926DB">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829D3" w:rsidRPr="00D005C1" w:rsidRDefault="001829D3" w:rsidP="002926DB">
            <w:pPr>
              <w:snapToGrid w:val="0"/>
              <w:spacing w:line="400" w:lineRule="exact"/>
              <w:rPr>
                <w:rFonts w:ascii="宋体" w:hAnsi="宋体" w:cs="微软雅黑"/>
                <w:sz w:val="24"/>
                <w:szCs w:val="24"/>
              </w:rPr>
            </w:pPr>
            <w:r w:rsidRPr="00D005C1">
              <w:rPr>
                <w:rFonts w:ascii="宋体" w:hAnsi="宋体" w:cs="微软雅黑" w:hint="eastAsia"/>
                <w:sz w:val="24"/>
                <w:szCs w:val="24"/>
              </w:rPr>
              <w:t>资产负债表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29D3" w:rsidRPr="00D005C1" w:rsidRDefault="001829D3" w:rsidP="002926DB">
            <w:pPr>
              <w:snapToGrid w:val="0"/>
              <w:spacing w:line="400" w:lineRule="exact"/>
              <w:rPr>
                <w:rFonts w:ascii="宋体" w:hAnsi="宋体" w:cs="微软雅黑"/>
                <w:sz w:val="24"/>
                <w:szCs w:val="24"/>
              </w:rPr>
            </w:pPr>
            <w:r w:rsidRPr="00D005C1">
              <w:rPr>
                <w:rFonts w:ascii="宋体" w:hAnsi="宋体" w:cs="微软雅黑" w:hint="eastAsia"/>
                <w:sz w:val="24"/>
                <w:szCs w:val="24"/>
              </w:rPr>
              <w:t>利润表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29D3" w:rsidRPr="00D005C1" w:rsidRDefault="001829D3" w:rsidP="002926DB">
            <w:pPr>
              <w:snapToGrid w:val="0"/>
              <w:spacing w:line="400" w:lineRule="exact"/>
              <w:rPr>
                <w:rFonts w:ascii="宋体" w:hAnsi="宋体" w:cs="微软雅黑"/>
                <w:sz w:val="24"/>
                <w:szCs w:val="24"/>
              </w:rPr>
            </w:pPr>
            <w:r w:rsidRPr="00D005C1">
              <w:rPr>
                <w:rFonts w:ascii="宋体" w:hAnsi="宋体" w:cs="微软雅黑" w:hint="eastAsia"/>
                <w:sz w:val="24"/>
                <w:szCs w:val="24"/>
              </w:rPr>
              <w:t>现金流量表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29D3" w:rsidRPr="00D005C1" w:rsidRDefault="001829D3" w:rsidP="002926DB">
            <w:pPr>
              <w:snapToGrid w:val="0"/>
              <w:spacing w:line="400" w:lineRule="exact"/>
              <w:rPr>
                <w:rFonts w:ascii="宋体" w:hAnsi="宋体" w:cs="微软雅黑"/>
                <w:sz w:val="24"/>
                <w:szCs w:val="24"/>
              </w:rPr>
            </w:pPr>
            <w:r w:rsidRPr="00D005C1">
              <w:rPr>
                <w:rFonts w:ascii="宋体" w:hAnsi="宋体" w:cs="微软雅黑" w:hint="eastAsia"/>
                <w:sz w:val="24"/>
                <w:szCs w:val="24"/>
              </w:rPr>
              <w:t>所有者权益变动表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29D3" w:rsidRPr="00D005C1" w:rsidRDefault="001829D3" w:rsidP="002926DB">
            <w:pPr>
              <w:snapToGrid w:val="0"/>
              <w:spacing w:line="400" w:lineRule="exact"/>
              <w:rPr>
                <w:rFonts w:ascii="宋体" w:hAnsi="宋体" w:cs="微软雅黑"/>
                <w:sz w:val="24"/>
                <w:szCs w:val="24"/>
              </w:rPr>
            </w:pPr>
            <w:r w:rsidRPr="00D005C1">
              <w:rPr>
                <w:rFonts w:ascii="宋体" w:hAnsi="宋体" w:cs="微软雅黑" w:hint="eastAsia"/>
                <w:sz w:val="24"/>
                <w:szCs w:val="24"/>
              </w:rPr>
              <w:t>附注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3785" w:type="dxa"/>
            <w:gridSpan w:val="3"/>
            <w:vAlign w:val="center"/>
          </w:tcPr>
          <w:p w:rsidR="001829D3" w:rsidRDefault="001829D3" w:rsidP="002926DB">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c>
          <w:tcPr>
            <w:tcW w:w="808" w:type="dxa"/>
            <w:vMerge w:val="restart"/>
            <w:tcBorders>
              <w:right w:val="single" w:sz="6" w:space="0" w:color="auto"/>
            </w:tcBorders>
            <w:vAlign w:val="center"/>
          </w:tcPr>
          <w:p w:rsidR="001829D3" w:rsidRDefault="001829D3" w:rsidP="002926DB">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c>
          <w:tcPr>
            <w:tcW w:w="808" w:type="dxa"/>
            <w:vMerge/>
            <w:tcBorders>
              <w:righ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技术人员职称证书</w:t>
            </w:r>
          </w:p>
        </w:tc>
        <w:tc>
          <w:tcPr>
            <w:tcW w:w="1559" w:type="dxa"/>
            <w:vAlign w:val="center"/>
          </w:tcPr>
          <w:p w:rsidR="001829D3" w:rsidRPr="001566A2" w:rsidRDefault="001829D3" w:rsidP="002926DB">
            <w:pPr>
              <w:pStyle w:val="a6"/>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r>
      <w:tr w:rsidR="001829D3" w:rsidTr="002926DB">
        <w:tc>
          <w:tcPr>
            <w:tcW w:w="808" w:type="dxa"/>
            <w:vMerge/>
            <w:tcBorders>
              <w:righ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用工合同</w:t>
            </w:r>
          </w:p>
        </w:tc>
        <w:tc>
          <w:tcPr>
            <w:tcW w:w="1559" w:type="dxa"/>
            <w:vAlign w:val="center"/>
          </w:tcPr>
          <w:p w:rsidR="001829D3" w:rsidRPr="001566A2" w:rsidRDefault="001829D3" w:rsidP="002926DB">
            <w:pPr>
              <w:pStyle w:val="a6"/>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r>
      <w:tr w:rsidR="001829D3" w:rsidTr="002926DB">
        <w:tc>
          <w:tcPr>
            <w:tcW w:w="808" w:type="dxa"/>
            <w:vMerge/>
            <w:tcBorders>
              <w:righ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c>
          <w:tcPr>
            <w:tcW w:w="2977" w:type="dxa"/>
            <w:gridSpan w:val="2"/>
            <w:tcBorders>
              <w:lef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r w:rsidRPr="001566A2">
              <w:rPr>
                <w:rFonts w:hAnsi="宋体" w:hint="eastAsia"/>
                <w:bCs/>
                <w:szCs w:val="24"/>
              </w:rPr>
              <w:t>供应商相关承诺函或声明</w:t>
            </w:r>
          </w:p>
        </w:tc>
        <w:tc>
          <w:tcPr>
            <w:tcW w:w="1559" w:type="dxa"/>
            <w:vAlign w:val="center"/>
          </w:tcPr>
          <w:p w:rsidR="001829D3" w:rsidRPr="001566A2" w:rsidRDefault="001829D3" w:rsidP="002926DB">
            <w:pPr>
              <w:pStyle w:val="a6"/>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hint="eastAsia"/>
              </w:rPr>
              <w:t>没有重大违法记录的声明</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rPr>
            </w:pPr>
            <w:r w:rsidRPr="001566A2">
              <w:rPr>
                <w:rFonts w:hAnsi="宋体" w:cs="微软雅黑" w:hint="eastAsia"/>
                <w:bCs/>
              </w:rPr>
              <w:t>供应商须具备的特殊资质证书</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Default="001829D3" w:rsidP="002926DB">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D005C1" w:rsidRDefault="001829D3" w:rsidP="002926DB">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D005C1" w:rsidRDefault="001829D3" w:rsidP="002926DB">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Default="001829D3" w:rsidP="002926DB">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技术方案（实施方案）</w:t>
            </w:r>
          </w:p>
        </w:tc>
        <w:tc>
          <w:tcPr>
            <w:tcW w:w="1559" w:type="dxa"/>
            <w:vAlign w:val="center"/>
          </w:tcPr>
          <w:p w:rsidR="001829D3" w:rsidRDefault="001829D3" w:rsidP="002926DB">
            <w:pPr>
              <w:jc w:val="center"/>
            </w:pPr>
          </w:p>
        </w:tc>
        <w:tc>
          <w:tcPr>
            <w:tcW w:w="1560" w:type="dxa"/>
            <w:tcBorders>
              <w:top w:val="single" w:sz="4" w:space="0" w:color="auto"/>
            </w:tcBorders>
            <w:vAlign w:val="center"/>
          </w:tcPr>
          <w:p w:rsidR="001829D3" w:rsidRDefault="001829D3" w:rsidP="002926DB">
            <w:pPr>
              <w:snapToGrid w:val="0"/>
              <w:spacing w:line="400" w:lineRule="exact"/>
              <w:rPr>
                <w:rFonts w:ascii="宋体" w:hAnsi="宋体" w:cs="微软雅黑"/>
                <w:szCs w:val="21"/>
              </w:rPr>
            </w:pPr>
          </w:p>
        </w:tc>
        <w:tc>
          <w:tcPr>
            <w:tcW w:w="1885" w:type="dxa"/>
            <w:tcBorders>
              <w:top w:val="single" w:sz="4" w:space="0" w:color="auto"/>
            </w:tcBorders>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售后服务方案</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业绩情况表</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中小企业声明函</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监狱企业证明文件</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其它资料</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bl>
    <w:p w:rsidR="001829D3" w:rsidRPr="001829D3" w:rsidRDefault="001829D3" w:rsidP="001829D3">
      <w:pPr>
        <w:tabs>
          <w:tab w:val="left" w:pos="1260"/>
        </w:tabs>
        <w:autoSpaceDE w:val="0"/>
        <w:autoSpaceDN w:val="0"/>
        <w:adjustRightInd w:val="0"/>
        <w:spacing w:line="360" w:lineRule="auto"/>
        <w:ind w:leftChars="-1" w:left="420" w:hangingChars="176" w:hanging="422"/>
        <w:contextualSpacing/>
        <w:rPr>
          <w:rFonts w:eastAsia="宋体" w:hAnsi="宋体" w:cs="微软雅黑"/>
          <w:bCs/>
          <w:sz w:val="24"/>
        </w:rPr>
      </w:pPr>
      <w:r w:rsidRPr="001829D3">
        <w:rPr>
          <w:rFonts w:eastAsia="宋体" w:hAnsi="宋体" w:cs="微软雅黑" w:hint="eastAsia"/>
          <w:bCs/>
          <w:sz w:val="24"/>
        </w:rPr>
        <w:t>注：①本表中财务状况报告，请按照本谈判文件</w:t>
      </w:r>
      <w:r w:rsidRPr="001829D3">
        <w:rPr>
          <w:rFonts w:eastAsia="宋体" w:hAnsi="宋体" w:cs="微软雅黑" w:hint="eastAsia"/>
          <w:bCs/>
          <w:sz w:val="24"/>
        </w:rPr>
        <w:t xml:space="preserve"> </w:t>
      </w:r>
      <w:r w:rsidRPr="001829D3">
        <w:rPr>
          <w:rFonts w:eastAsia="宋体" w:hAnsi="宋体" w:cs="微软雅黑" w:hint="eastAsia"/>
          <w:bCs/>
          <w:sz w:val="24"/>
        </w:rPr>
        <w:t>“第六章资格审查与评标”资格审查表中序号</w:t>
      </w:r>
      <w:r w:rsidRPr="001829D3">
        <w:rPr>
          <w:rFonts w:eastAsia="宋体" w:hAnsi="宋体" w:cs="微软雅黑" w:hint="eastAsia"/>
          <w:bCs/>
          <w:sz w:val="24"/>
        </w:rPr>
        <w:t>3</w:t>
      </w:r>
      <w:r w:rsidRPr="001829D3">
        <w:rPr>
          <w:rFonts w:eastAsia="宋体" w:hAnsi="宋体" w:cs="微软雅黑" w:hint="eastAsia"/>
          <w:bCs/>
          <w:sz w:val="24"/>
        </w:rPr>
        <w:t>要求，根据所提供经审计财务报告、基本开户银行资信证明、银行资信证明、政府采购投标担保函情况填写其中一项即可。</w:t>
      </w:r>
    </w:p>
    <w:p w:rsidR="001829D3" w:rsidRPr="001829D3" w:rsidRDefault="001829D3" w:rsidP="001829D3">
      <w:pPr>
        <w:tabs>
          <w:tab w:val="left" w:pos="1260"/>
        </w:tabs>
        <w:autoSpaceDE w:val="0"/>
        <w:autoSpaceDN w:val="0"/>
        <w:adjustRightInd w:val="0"/>
        <w:spacing w:line="360" w:lineRule="auto"/>
        <w:ind w:leftChars="202" w:left="424"/>
        <w:contextualSpacing/>
        <w:rPr>
          <w:rFonts w:eastAsia="宋体" w:hAnsi="宋体" w:cs="微软雅黑"/>
          <w:bCs/>
          <w:sz w:val="24"/>
        </w:rPr>
      </w:pPr>
      <w:r w:rsidRPr="001829D3">
        <w:rPr>
          <w:rFonts w:eastAsia="宋体" w:hAnsi="宋体" w:cs="微软雅黑" w:hint="eastAsia"/>
          <w:bCs/>
          <w:sz w:val="24"/>
        </w:rPr>
        <w:t>②本表中证明或承诺函，请按照本谈判文件</w:t>
      </w:r>
      <w:r w:rsidRPr="001829D3">
        <w:rPr>
          <w:rFonts w:eastAsia="宋体" w:hAnsi="宋体" w:cs="微软雅黑" w:hint="eastAsia"/>
          <w:bCs/>
          <w:sz w:val="24"/>
        </w:rPr>
        <w:t xml:space="preserve"> </w:t>
      </w:r>
      <w:r w:rsidRPr="001829D3">
        <w:rPr>
          <w:rFonts w:eastAsia="宋体" w:hAnsi="宋体" w:cs="微软雅黑" w:hint="eastAsia"/>
          <w:bCs/>
          <w:sz w:val="24"/>
        </w:rPr>
        <w:t>“第六章资格审查与评标”资格审查表中序号</w:t>
      </w:r>
      <w:r w:rsidRPr="001829D3">
        <w:rPr>
          <w:rFonts w:eastAsia="宋体" w:hAnsi="宋体" w:cs="微软雅黑" w:hint="eastAsia"/>
          <w:bCs/>
          <w:sz w:val="24"/>
        </w:rPr>
        <w:t>6</w:t>
      </w:r>
      <w:r w:rsidRPr="001829D3">
        <w:rPr>
          <w:rFonts w:eastAsia="宋体" w:hAnsi="宋体" w:cs="微软雅黑" w:hint="eastAsia"/>
          <w:bCs/>
          <w:sz w:val="24"/>
        </w:rPr>
        <w:t>要求提供，根据所提供证明材料或承诺函（声明）情况填写其中一项即可。</w:t>
      </w:r>
    </w:p>
    <w:p w:rsidR="00337C8D" w:rsidRDefault="00337C8D"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C514AD" w:rsidRDefault="00C514AD" w:rsidP="001829D3">
      <w:pPr>
        <w:pStyle w:val="a6"/>
        <w:spacing w:line="360" w:lineRule="auto"/>
        <w:ind w:firstLineChars="700" w:firstLine="2530"/>
        <w:rPr>
          <w:rFonts w:hAnsi="宋体"/>
          <w:b/>
          <w:snapToGrid w:val="0"/>
          <w:sz w:val="36"/>
          <w:szCs w:val="36"/>
        </w:rPr>
      </w:pPr>
      <w:r>
        <w:rPr>
          <w:rFonts w:hAnsi="宋体" w:hint="eastAsia"/>
          <w:b/>
          <w:snapToGrid w:val="0"/>
          <w:sz w:val="36"/>
          <w:szCs w:val="36"/>
        </w:rPr>
        <w:lastRenderedPageBreak/>
        <w:t>二、开标一览表</w:t>
      </w:r>
    </w:p>
    <w:p w:rsidR="00C514AD" w:rsidRDefault="00C514AD" w:rsidP="00CB1C26">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9180" w:type="dxa"/>
        <w:tblLayout w:type="fixed"/>
        <w:tblLook w:val="0000"/>
      </w:tblPr>
      <w:tblGrid>
        <w:gridCol w:w="959"/>
        <w:gridCol w:w="1843"/>
        <w:gridCol w:w="3685"/>
        <w:gridCol w:w="1843"/>
        <w:gridCol w:w="850"/>
      </w:tblGrid>
      <w:tr w:rsidR="00C514AD" w:rsidTr="004F543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514AD" w:rsidTr="004F543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r w:rsidR="00C514AD" w:rsidTr="004F543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bl>
    <w:p w:rsidR="004F5438" w:rsidRDefault="004F5438" w:rsidP="004F543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4F5438" w:rsidRDefault="004F5438" w:rsidP="004F543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供应商法定代表人（单位负责人）或授权代表签字：</w:t>
      </w:r>
    </w:p>
    <w:p w:rsidR="004F5438" w:rsidRDefault="004F5438" w:rsidP="004F543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4F5438" w:rsidRPr="006402A7" w:rsidRDefault="004F5438" w:rsidP="004F5438">
      <w:pPr>
        <w:autoSpaceDE w:val="0"/>
        <w:autoSpaceDN w:val="0"/>
        <w:adjustRightInd w:val="0"/>
        <w:spacing w:line="480" w:lineRule="auto"/>
        <w:rPr>
          <w:rFonts w:ascii="宋体" w:hAnsi="宋体" w:cs="宋体"/>
          <w:sz w:val="24"/>
          <w:szCs w:val="24"/>
          <w:lang w:val="zh-CN"/>
        </w:rPr>
      </w:pPr>
      <w:r w:rsidRPr="006402A7">
        <w:rPr>
          <w:rFonts w:ascii="宋体" w:hAnsi="宋体" w:cs="宋体" w:hint="eastAsia"/>
          <w:sz w:val="24"/>
          <w:szCs w:val="24"/>
          <w:lang w:val="zh-CN"/>
        </w:rPr>
        <w:t>注：1、工期指完成该项目的最终时间（日历天）。</w:t>
      </w:r>
    </w:p>
    <w:p w:rsidR="00FF6A42" w:rsidRPr="006402A7" w:rsidRDefault="004F5438" w:rsidP="004F5438">
      <w:pPr>
        <w:autoSpaceDE w:val="0"/>
        <w:autoSpaceDN w:val="0"/>
        <w:adjustRightInd w:val="0"/>
        <w:spacing w:line="480" w:lineRule="auto"/>
        <w:ind w:firstLineChars="200" w:firstLine="480"/>
        <w:rPr>
          <w:rFonts w:ascii="宋体" w:hAnsi="宋体" w:cs="宋体"/>
          <w:sz w:val="24"/>
          <w:szCs w:val="24"/>
          <w:lang w:val="zh-CN"/>
        </w:rPr>
      </w:pPr>
      <w:r w:rsidRPr="006402A7">
        <w:rPr>
          <w:rFonts w:ascii="宋体" w:hAnsi="宋体" w:cs="宋体" w:hint="eastAsia"/>
          <w:sz w:val="24"/>
          <w:szCs w:val="24"/>
          <w:lang w:val="zh-CN"/>
        </w:rPr>
        <w:t>2、如谈判公告明确项目服务期以年为单位，本表应填写完成该项目的年限。</w:t>
      </w:r>
    </w:p>
    <w:p w:rsidR="00C514AD" w:rsidRDefault="00C514AD" w:rsidP="00C514AD">
      <w:pPr>
        <w:autoSpaceDE w:val="0"/>
        <w:autoSpaceDN w:val="0"/>
        <w:adjustRightInd w:val="0"/>
        <w:spacing w:line="360" w:lineRule="auto"/>
        <w:rPr>
          <w:rFonts w:ascii="宋体" w:hAnsi="宋体" w:cs="宋体"/>
          <w:sz w:val="24"/>
          <w:szCs w:val="24"/>
          <w:lang w:val="zh-CN"/>
        </w:rPr>
      </w:pPr>
    </w:p>
    <w:p w:rsidR="00C514AD" w:rsidRDefault="00C514AD" w:rsidP="00C514AD">
      <w:pPr>
        <w:pStyle w:val="a5"/>
        <w:rPr>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widowControl/>
        <w:jc w:val="left"/>
        <w:rPr>
          <w:rFonts w:ascii="宋体" w:cs="宋体"/>
          <w:sz w:val="24"/>
          <w:lang w:val="zh-CN"/>
        </w:rPr>
      </w:pPr>
      <w:r>
        <w:rPr>
          <w:rFonts w:ascii="宋体" w:cs="宋体"/>
          <w:sz w:val="24"/>
          <w:lang w:val="zh-CN"/>
        </w:rPr>
        <w:br w:type="page"/>
      </w:r>
    </w:p>
    <w:p w:rsidR="00F3176D" w:rsidRPr="00F3176D" w:rsidRDefault="00F3176D" w:rsidP="00AE28D3">
      <w:pPr>
        <w:pStyle w:val="a6"/>
        <w:spacing w:line="360" w:lineRule="auto"/>
        <w:jc w:val="center"/>
        <w:rPr>
          <w:rFonts w:hAnsi="宋体"/>
          <w:b/>
          <w:snapToGrid w:val="0"/>
          <w:sz w:val="36"/>
          <w:szCs w:val="36"/>
        </w:rPr>
      </w:pPr>
      <w:r w:rsidRPr="00F3176D">
        <w:rPr>
          <w:rFonts w:hAnsi="宋体" w:hint="eastAsia"/>
          <w:b/>
          <w:snapToGrid w:val="0"/>
          <w:sz w:val="36"/>
          <w:szCs w:val="36"/>
        </w:rPr>
        <w:lastRenderedPageBreak/>
        <w:t>三、资格审查证明材料</w:t>
      </w:r>
    </w:p>
    <w:p w:rsidR="00AE28D3" w:rsidRPr="00F3176D" w:rsidRDefault="00AE28D3" w:rsidP="00AE28D3">
      <w:pPr>
        <w:pStyle w:val="a6"/>
        <w:spacing w:line="360" w:lineRule="auto"/>
        <w:jc w:val="center"/>
        <w:rPr>
          <w:rFonts w:hAnsi="宋体"/>
          <w:b/>
          <w:snapToGrid w:val="0"/>
          <w:sz w:val="32"/>
          <w:szCs w:val="32"/>
        </w:rPr>
      </w:pPr>
      <w:r w:rsidRPr="00F3176D">
        <w:rPr>
          <w:rFonts w:hAnsi="宋体" w:hint="eastAsia"/>
          <w:b/>
          <w:snapToGrid w:val="0"/>
          <w:sz w:val="32"/>
          <w:szCs w:val="32"/>
        </w:rPr>
        <w:t xml:space="preserve">3.1 </w:t>
      </w:r>
      <w:r w:rsidRPr="00F3176D">
        <w:rPr>
          <w:rFonts w:hAnsi="宋体" w:hint="eastAsia"/>
          <w:b/>
          <w:snapToGrid w:val="0"/>
          <w:sz w:val="32"/>
          <w:szCs w:val="32"/>
        </w:rPr>
        <w:t>谈判响应函</w:t>
      </w:r>
    </w:p>
    <w:p w:rsidR="00AE28D3" w:rsidRDefault="00AE28D3" w:rsidP="00AE28D3">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sidR="004F5438">
        <w:rPr>
          <w:rFonts w:ascii="宋体" w:hAnsi="宋体" w:hint="eastAsia"/>
          <w:b/>
          <w:snapToGrid w:val="0"/>
          <w:kern w:val="0"/>
          <w:sz w:val="24"/>
          <w:szCs w:val="24"/>
        </w:rPr>
        <w:t>襄城县政府采购中心</w:t>
      </w:r>
    </w:p>
    <w:p w:rsidR="00AE28D3" w:rsidRDefault="00AE28D3" w:rsidP="00AE28D3">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sidR="00EE12E9">
        <w:rPr>
          <w:rFonts w:ascii="宋体" w:hAnsi="宋体" w:hint="eastAsia"/>
          <w:snapToGrid w:val="0"/>
          <w:kern w:val="0"/>
          <w:sz w:val="24"/>
          <w:szCs w:val="24"/>
        </w:rPr>
        <w:t>_______</w:t>
      </w:r>
      <w:r>
        <w:rPr>
          <w:rFonts w:ascii="宋体" w:hAnsi="宋体" w:hint="eastAsia"/>
          <w:snapToGrid w:val="0"/>
          <w:kern w:val="0"/>
          <w:sz w:val="24"/>
          <w:szCs w:val="24"/>
        </w:rPr>
        <w:t>（项目名称、项目编号）采购的采购公告及谈判邀请，_______（姓名和职务）被正式授权并代表供应商</w:t>
      </w:r>
      <w:r w:rsidR="00AD4138">
        <w:rPr>
          <w:rFonts w:ascii="宋体" w:hAnsi="宋体" w:hint="eastAsia"/>
          <w:snapToGrid w:val="0"/>
          <w:kern w:val="0"/>
          <w:sz w:val="24"/>
          <w:szCs w:val="24"/>
        </w:rPr>
        <w:t>_______</w:t>
      </w:r>
      <w:r>
        <w:rPr>
          <w:rFonts w:ascii="宋体" w:hAnsi="宋体" w:hint="eastAsia"/>
          <w:snapToGrid w:val="0"/>
          <w:kern w:val="0"/>
          <w:sz w:val="24"/>
          <w:szCs w:val="24"/>
        </w:rPr>
        <w:t>（供应商名称、地址）提交。</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sidR="00EE12E9">
        <w:rPr>
          <w:rFonts w:ascii="宋体" w:hAnsi="宋体" w:hint="eastAsia"/>
          <w:snapToGrid w:val="0"/>
          <w:kern w:val="0"/>
          <w:szCs w:val="24"/>
        </w:rPr>
        <w:t>_______</w:t>
      </w:r>
      <w:r>
        <w:rPr>
          <w:rFonts w:hAnsi="宋体" w:hint="eastAsia"/>
          <w:snapToGrid w:val="0"/>
          <w:szCs w:val="24"/>
        </w:rPr>
        <w:t>（项目名称、项目编号）采购文件的全部内容。</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w:t>
      </w:r>
      <w:r w:rsidR="004F5438" w:rsidRPr="004F5438">
        <w:rPr>
          <w:rFonts w:ascii="宋体" w:hAnsi="宋体" w:hint="eastAsia"/>
          <w:snapToGrid w:val="0"/>
          <w:kern w:val="0"/>
          <w:sz w:val="24"/>
          <w:szCs w:val="24"/>
        </w:rPr>
        <w:t>一</w:t>
      </w:r>
      <w:r>
        <w:rPr>
          <w:rFonts w:ascii="宋体" w:hAnsi="宋体" w:hint="eastAsia"/>
          <w:snapToGrid w:val="0"/>
          <w:kern w:val="0"/>
          <w:sz w:val="24"/>
          <w:szCs w:val="24"/>
        </w:rPr>
        <w:t>份，副本</w:t>
      </w:r>
      <w:r w:rsidR="004F5438">
        <w:rPr>
          <w:rFonts w:ascii="宋体" w:hAnsi="宋体" w:hint="eastAsia"/>
          <w:snapToGrid w:val="0"/>
          <w:kern w:val="0"/>
          <w:sz w:val="24"/>
          <w:szCs w:val="24"/>
        </w:rPr>
        <w:t>一</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sidR="004F5438">
        <w:rPr>
          <w:rFonts w:cs="Arial" w:hint="eastAsia"/>
          <w:sz w:val="26"/>
          <w:szCs w:val="26"/>
        </w:rPr>
        <w:t>一</w:t>
      </w:r>
      <w:r>
        <w:rPr>
          <w:rFonts w:cs="Arial" w:hint="eastAsia"/>
          <w:sz w:val="26"/>
          <w:szCs w:val="26"/>
        </w:rPr>
        <w:t>份</w:t>
      </w:r>
      <w:r>
        <w:rPr>
          <w:rFonts w:ascii="宋体" w:hAnsi="宋体" w:hint="eastAsia"/>
          <w:snapToGrid w:val="0"/>
          <w:kern w:val="0"/>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lastRenderedPageBreak/>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未提供虚假的资格证书及业绩证明材料谋取中标，若存在虚假证书或者业绩证明材料的违规违法行为，承担法律责任，接受财政部门的处罚。</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八、我方投标报价已包含应向知识产权所有权人支付的所有相关税费，并保证采购人在中国使用我方提供的货物时，如有第三方提出侵犯其知识产权主张的，责任由我方承担。</w:t>
      </w:r>
      <w:r>
        <w:rPr>
          <w:rFonts w:cs="Courier New" w:hint="eastAsia"/>
        </w:rPr>
        <w:t xml:space="preserve"> </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AE28D3" w:rsidRDefault="00AE28D3" w:rsidP="00AE28D3">
      <w:pPr>
        <w:pStyle w:val="aa"/>
        <w:adjustRightInd w:val="0"/>
        <w:spacing w:line="360" w:lineRule="auto"/>
        <w:ind w:firstLineChars="200" w:firstLine="480"/>
        <w:contextualSpacing/>
      </w:pPr>
      <w:r>
        <w:rPr>
          <w:rFonts w:cs="Courier New" w:hint="eastAsia"/>
        </w:rPr>
        <w:t>十一、我方对在本函及响应文件中所作的所有承诺承担法律责任。</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AE28D3" w:rsidRDefault="00AE28D3" w:rsidP="00AE28D3">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w:t>
      </w:r>
      <w:r w:rsidR="00EF01EC">
        <w:rPr>
          <w:rFonts w:ascii="宋体" w:hAnsi="宋体" w:cs="宋体" w:hint="eastAsia"/>
          <w:sz w:val="24"/>
          <w:szCs w:val="24"/>
          <w:lang w:val="zh-CN"/>
        </w:rPr>
        <w:t>（单位负责人）</w:t>
      </w:r>
      <w:r w:rsidR="00EF01EC">
        <w:rPr>
          <w:rFonts w:ascii="宋体" w:hAnsi="宋体" w:cs="宋体" w:hint="eastAsia"/>
          <w:sz w:val="24"/>
          <w:szCs w:val="24"/>
        </w:rPr>
        <w:t>或法定代表人授权代表</w:t>
      </w:r>
      <w:r>
        <w:rPr>
          <w:rFonts w:ascii="宋体" w:hAnsi="宋体" w:cs="宋体" w:hint="eastAsia"/>
          <w:sz w:val="24"/>
          <w:szCs w:val="24"/>
        </w:rPr>
        <w:t>签字：</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AE28D3" w:rsidRDefault="00AE28D3" w:rsidP="00AE28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514AD" w:rsidRPr="00AE28D3" w:rsidRDefault="00C514AD" w:rsidP="00C514AD">
      <w:pPr>
        <w:spacing w:line="480" w:lineRule="exact"/>
        <w:jc w:val="center"/>
        <w:rPr>
          <w:rFonts w:ascii="宋体" w:hAnsi="宋体"/>
          <w:b/>
          <w:bCs/>
          <w:sz w:val="36"/>
          <w:szCs w:val="36"/>
        </w:rPr>
      </w:pPr>
    </w:p>
    <w:p w:rsidR="00AE28D3" w:rsidRDefault="00AE28D3" w:rsidP="00C514AD">
      <w:pPr>
        <w:spacing w:line="480" w:lineRule="exact"/>
        <w:jc w:val="center"/>
        <w:rPr>
          <w:rFonts w:ascii="宋体" w:hAnsi="宋体"/>
          <w:b/>
          <w:bCs/>
          <w:sz w:val="36"/>
          <w:szCs w:val="36"/>
        </w:rPr>
      </w:pPr>
    </w:p>
    <w:p w:rsidR="00F3176D" w:rsidRDefault="00F3176D" w:rsidP="00C514AD">
      <w:pPr>
        <w:spacing w:line="480" w:lineRule="exact"/>
        <w:jc w:val="center"/>
        <w:rPr>
          <w:rFonts w:ascii="宋体" w:hAnsi="宋体"/>
          <w:b/>
          <w:bCs/>
          <w:sz w:val="36"/>
          <w:szCs w:val="36"/>
        </w:rPr>
      </w:pP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2</w:t>
      </w:r>
      <w:r w:rsidRPr="00F3176D">
        <w:rPr>
          <w:rFonts w:ascii="宋体" w:hAnsi="宋体" w:hint="eastAsia"/>
          <w:b/>
          <w:bCs/>
          <w:sz w:val="32"/>
          <w:szCs w:val="32"/>
        </w:rPr>
        <w:t xml:space="preserve"> 法定代表人</w:t>
      </w:r>
      <w:r w:rsidR="001829D3">
        <w:rPr>
          <w:rFonts w:ascii="宋体" w:hAnsi="宋体" w:hint="eastAsia"/>
          <w:b/>
          <w:bCs/>
          <w:sz w:val="32"/>
          <w:szCs w:val="32"/>
        </w:rPr>
        <w:t>（单位负责人）</w:t>
      </w:r>
      <w:r w:rsidRPr="00F3176D">
        <w:rPr>
          <w:rFonts w:ascii="宋体" w:hAnsi="宋体"/>
          <w:b/>
          <w:bCs/>
          <w:sz w:val="32"/>
          <w:szCs w:val="32"/>
        </w:rPr>
        <w:t>资</w:t>
      </w:r>
      <w:r w:rsidRPr="00F3176D">
        <w:rPr>
          <w:rFonts w:ascii="宋体" w:hAnsi="宋体" w:hint="eastAsia"/>
          <w:b/>
          <w:bCs/>
          <w:sz w:val="32"/>
          <w:szCs w:val="32"/>
        </w:rPr>
        <w:t>格</w:t>
      </w:r>
      <w:r w:rsidRPr="00F3176D">
        <w:rPr>
          <w:rFonts w:ascii="宋体" w:hAnsi="宋体"/>
          <w:b/>
          <w:bCs/>
          <w:sz w:val="32"/>
          <w:szCs w:val="32"/>
        </w:rPr>
        <w:t>证</w:t>
      </w:r>
      <w:r w:rsidRPr="00F3176D">
        <w:rPr>
          <w:rFonts w:ascii="宋体" w:hAnsi="宋体" w:hint="eastAsia"/>
          <w:b/>
          <w:bCs/>
          <w:sz w:val="32"/>
          <w:szCs w:val="32"/>
        </w:rPr>
        <w:t>明</w:t>
      </w:r>
      <w:r w:rsidRPr="00F3176D">
        <w:rPr>
          <w:rFonts w:ascii="宋体" w:hAnsi="宋体"/>
          <w:b/>
          <w:bCs/>
          <w:sz w:val="32"/>
          <w:szCs w:val="32"/>
        </w:rPr>
        <w:t>书</w:t>
      </w:r>
    </w:p>
    <w:p w:rsidR="00C514AD" w:rsidRDefault="00C514AD" w:rsidP="00C514AD">
      <w:pPr>
        <w:autoSpaceDE w:val="0"/>
        <w:autoSpaceDN w:val="0"/>
        <w:adjustRightInd w:val="0"/>
        <w:spacing w:line="480" w:lineRule="auto"/>
        <w:ind w:firstLineChars="257" w:firstLine="617"/>
        <w:rPr>
          <w:rFonts w:ascii="宋体" w:hAnsi="宋体"/>
          <w:sz w:val="24"/>
          <w:szCs w:val="24"/>
        </w:rPr>
      </w:pPr>
    </w:p>
    <w:p w:rsidR="00C514AD" w:rsidRDefault="00C514AD" w:rsidP="00C514AD">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地址：</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C514AD" w:rsidRDefault="00C514AD" w:rsidP="00C514AD">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C514AD" w:rsidRDefault="00C514AD" w:rsidP="00C514AD">
      <w:pPr>
        <w:pStyle w:val="13"/>
        <w:spacing w:line="480" w:lineRule="auto"/>
        <w:ind w:leftChars="-256" w:left="-538" w:firstLineChars="257" w:firstLine="617"/>
        <w:jc w:val="center"/>
        <w:rPr>
          <w:rFonts w:hAnsi="宋体"/>
          <w:bCs/>
          <w:szCs w:val="24"/>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C514AD" w:rsidRDefault="00C514AD" w:rsidP="00C514AD">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C514AD" w:rsidRDefault="00C514AD" w:rsidP="00C514AD">
      <w:pPr>
        <w:pStyle w:val="14"/>
        <w:spacing w:line="480" w:lineRule="auto"/>
        <w:rPr>
          <w:rFonts w:ascii="宋体" w:hAnsi="宋体" w:cs="Arial"/>
          <w:szCs w:val="24"/>
        </w:rPr>
      </w:pPr>
    </w:p>
    <w:p w:rsidR="00C514AD" w:rsidRDefault="00C514AD" w:rsidP="00C514AD"/>
    <w:p w:rsidR="00C514AD" w:rsidRDefault="00C514AD" w:rsidP="00C514AD">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C514AD" w:rsidRDefault="00C514AD" w:rsidP="00C514AD">
      <w:pPr>
        <w:widowControl/>
        <w:jc w:val="left"/>
        <w:rPr>
          <w:rFonts w:ascii="宋体" w:hAnsi="宋体"/>
          <w:b/>
          <w:bCs/>
          <w:sz w:val="36"/>
          <w:szCs w:val="36"/>
        </w:rPr>
      </w:pPr>
      <w:r>
        <w:rPr>
          <w:rFonts w:ascii="宋体" w:hAnsi="宋体"/>
          <w:b/>
          <w:bCs/>
          <w:sz w:val="36"/>
          <w:szCs w:val="36"/>
        </w:rPr>
        <w:br w:type="page"/>
      </w:r>
    </w:p>
    <w:p w:rsidR="004F5438" w:rsidRPr="00F3176D" w:rsidRDefault="00C514AD" w:rsidP="004F5438">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3</w:t>
      </w:r>
      <w:r w:rsidR="004F5438" w:rsidRPr="00F3176D">
        <w:rPr>
          <w:rFonts w:ascii="宋体" w:hAnsi="宋体" w:hint="eastAsia"/>
          <w:b/>
          <w:bCs/>
          <w:sz w:val="32"/>
          <w:szCs w:val="32"/>
        </w:rPr>
        <w:t>法定代表人</w:t>
      </w:r>
      <w:r w:rsidR="004F5438">
        <w:rPr>
          <w:rFonts w:ascii="宋体" w:hAnsi="宋体" w:hint="eastAsia"/>
          <w:b/>
          <w:bCs/>
          <w:sz w:val="32"/>
          <w:szCs w:val="32"/>
        </w:rPr>
        <w:t>（单位负责人）</w:t>
      </w:r>
      <w:r w:rsidR="004F5438" w:rsidRPr="00F3176D">
        <w:rPr>
          <w:rFonts w:ascii="宋体" w:hAnsi="宋体" w:hint="eastAsia"/>
          <w:b/>
          <w:bCs/>
          <w:sz w:val="32"/>
          <w:szCs w:val="32"/>
        </w:rPr>
        <w:t>授权书</w:t>
      </w:r>
    </w:p>
    <w:p w:rsidR="004F5438" w:rsidRDefault="004F5438" w:rsidP="004F5438">
      <w:pPr>
        <w:spacing w:line="480" w:lineRule="exact"/>
        <w:jc w:val="center"/>
        <w:rPr>
          <w:rFonts w:ascii="宋体" w:hAnsi="宋体"/>
          <w:b/>
          <w:bCs/>
          <w:sz w:val="36"/>
          <w:szCs w:val="36"/>
        </w:rPr>
      </w:pPr>
    </w:p>
    <w:p w:rsidR="004F5438" w:rsidRDefault="004F5438" w:rsidP="004F543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4F5438" w:rsidRDefault="004F5438" w:rsidP="004F543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4F5438" w:rsidRDefault="004F5438" w:rsidP="004F543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F5438" w:rsidRDefault="004F5438" w:rsidP="004F543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4F5438" w:rsidRDefault="004F5438" w:rsidP="004F5438">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4F5438" w:rsidRDefault="004F5438" w:rsidP="004F5438">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4F5438" w:rsidRDefault="004F5438" w:rsidP="004F5438">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4F5438" w:rsidTr="00301D7D">
        <w:trPr>
          <w:gridAfter w:val="1"/>
          <w:wAfter w:w="14" w:type="dxa"/>
          <w:trHeight w:val="2636"/>
        </w:trPr>
        <w:tc>
          <w:tcPr>
            <w:tcW w:w="4484" w:type="dxa"/>
            <w:vAlign w:val="center"/>
          </w:tcPr>
          <w:p w:rsidR="004F5438" w:rsidRDefault="004F5438" w:rsidP="00301D7D">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4F5438" w:rsidRDefault="004F5438" w:rsidP="00301D7D">
            <w:pPr>
              <w:jc w:val="center"/>
              <w:rPr>
                <w:rFonts w:ascii="宋体" w:hAnsi="宋体"/>
                <w:sz w:val="24"/>
                <w:szCs w:val="24"/>
              </w:rPr>
            </w:pPr>
            <w:r>
              <w:rPr>
                <w:rFonts w:ascii="宋体" w:hAnsi="宋体" w:hint="eastAsia"/>
                <w:sz w:val="24"/>
                <w:szCs w:val="24"/>
              </w:rPr>
              <w:t>法定代表人（单位负责人）身份证（反面）</w:t>
            </w:r>
          </w:p>
        </w:tc>
      </w:tr>
      <w:tr w:rsidR="004F5438" w:rsidTr="00301D7D">
        <w:trPr>
          <w:trHeight w:val="2781"/>
        </w:trPr>
        <w:tc>
          <w:tcPr>
            <w:tcW w:w="4491" w:type="dxa"/>
            <w:gridSpan w:val="2"/>
            <w:vAlign w:val="center"/>
          </w:tcPr>
          <w:p w:rsidR="004F5438" w:rsidRDefault="004F5438" w:rsidP="00301D7D">
            <w:pPr>
              <w:jc w:val="center"/>
              <w:rPr>
                <w:rFonts w:ascii="宋体" w:hAnsi="宋体"/>
                <w:sz w:val="24"/>
                <w:szCs w:val="24"/>
              </w:rPr>
            </w:pPr>
            <w:bookmarkStart w:id="5" w:name="_资格证明文件"/>
            <w:bookmarkStart w:id="6" w:name="_Toc364329026"/>
            <w:bookmarkEnd w:id="5"/>
            <w:r>
              <w:rPr>
                <w:rFonts w:ascii="宋体" w:hAnsi="宋体" w:hint="eastAsia"/>
                <w:sz w:val="24"/>
                <w:szCs w:val="24"/>
              </w:rPr>
              <w:t>法定代表人(单位负责人)授权代表身份证（正面）</w:t>
            </w:r>
            <w:bookmarkEnd w:id="6"/>
          </w:p>
        </w:tc>
        <w:tc>
          <w:tcPr>
            <w:tcW w:w="4492" w:type="dxa"/>
            <w:gridSpan w:val="2"/>
            <w:vAlign w:val="center"/>
          </w:tcPr>
          <w:p w:rsidR="004F5438" w:rsidRDefault="004F5438" w:rsidP="00301D7D">
            <w:pPr>
              <w:jc w:val="center"/>
              <w:rPr>
                <w:rFonts w:ascii="宋体" w:hAnsi="宋体"/>
                <w:sz w:val="24"/>
                <w:szCs w:val="24"/>
              </w:rPr>
            </w:pPr>
            <w:bookmarkStart w:id="7" w:name="_Toc364329027"/>
            <w:r>
              <w:rPr>
                <w:rFonts w:ascii="宋体" w:hAnsi="宋体" w:hint="eastAsia"/>
                <w:sz w:val="24"/>
                <w:szCs w:val="24"/>
              </w:rPr>
              <w:t>法定代表人（单位负责人）授权代表身份证（反面）</w:t>
            </w:r>
            <w:bookmarkEnd w:id="7"/>
          </w:p>
        </w:tc>
      </w:tr>
    </w:tbl>
    <w:p w:rsidR="00C514AD" w:rsidRPr="004F5438" w:rsidRDefault="00C514AD" w:rsidP="004F5438">
      <w:pPr>
        <w:spacing w:line="480" w:lineRule="exact"/>
        <w:jc w:val="center"/>
        <w:rPr>
          <w:rFonts w:ascii="宋体" w:hAnsi="宋体" w:cs="Courier New"/>
          <w:sz w:val="24"/>
          <w:szCs w:val="24"/>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4</w:t>
      </w:r>
      <w:r w:rsidRPr="00F3176D">
        <w:rPr>
          <w:rFonts w:ascii="宋体" w:hAnsi="宋体" w:hint="eastAsia"/>
          <w:b/>
          <w:bCs/>
          <w:sz w:val="32"/>
          <w:szCs w:val="32"/>
        </w:rPr>
        <w:t>没有重大违法记录的声明</w:t>
      </w:r>
    </w:p>
    <w:p w:rsidR="00C514AD" w:rsidRDefault="00C514AD" w:rsidP="00CB1C26">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514AD" w:rsidRDefault="00C514AD" w:rsidP="00CB1C26">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14AD" w:rsidRDefault="00C514AD" w:rsidP="00CB1C26">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C514AD" w:rsidRDefault="00C514AD" w:rsidP="00CB1C26">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514AD" w:rsidRDefault="00C514AD" w:rsidP="00CB1C26">
      <w:pPr>
        <w:spacing w:beforeLines="50" w:afterLines="50" w:line="360" w:lineRule="auto"/>
        <w:ind w:firstLineChars="236" w:firstLine="566"/>
        <w:rPr>
          <w:rFonts w:ascii="宋体" w:hAnsi="宋体" w:cs="宋体"/>
          <w:sz w:val="24"/>
          <w:szCs w:val="24"/>
          <w:lang w:val="zh-CN"/>
        </w:rPr>
      </w:pPr>
    </w:p>
    <w:p w:rsidR="00C514AD" w:rsidRDefault="00C514AD" w:rsidP="00CB1C26">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514AD" w:rsidRDefault="00C514AD" w:rsidP="00CB1C26">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A33040" w:rsidRDefault="00A33040"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A33040" w:rsidRDefault="00A33040"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A33040" w:rsidRDefault="00A33040"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A33040" w:rsidRPr="00D005C1" w:rsidRDefault="00A33040" w:rsidP="0047495F">
      <w:pPr>
        <w:autoSpaceDE w:val="0"/>
        <w:autoSpaceDN w:val="0"/>
        <w:adjustRightInd w:val="0"/>
        <w:spacing w:line="360" w:lineRule="auto"/>
        <w:ind w:firstLineChars="950" w:firstLine="3052"/>
        <w:outlineLvl w:val="0"/>
        <w:rPr>
          <w:rFonts w:ascii="宋体" w:hAnsi="宋体"/>
          <w:b/>
          <w:bCs/>
          <w:color w:val="000000"/>
          <w:sz w:val="32"/>
          <w:szCs w:val="32"/>
        </w:rPr>
      </w:pPr>
      <w:r w:rsidRPr="00D005C1">
        <w:rPr>
          <w:rFonts w:ascii="宋体" w:hAnsi="宋体" w:hint="eastAsia"/>
          <w:b/>
          <w:bCs/>
          <w:color w:val="000000"/>
          <w:sz w:val="32"/>
          <w:szCs w:val="32"/>
        </w:rPr>
        <w:lastRenderedPageBreak/>
        <w:t>3.5 投标承诺函</w:t>
      </w:r>
    </w:p>
    <w:p w:rsidR="00A33040" w:rsidRDefault="00A33040" w:rsidP="00A33040">
      <w:pPr>
        <w:autoSpaceDE w:val="0"/>
        <w:autoSpaceDN w:val="0"/>
        <w:snapToGrid w:val="0"/>
        <w:spacing w:line="360" w:lineRule="auto"/>
        <w:jc w:val="center"/>
        <w:rPr>
          <w:rFonts w:ascii="宋体" w:hAnsi="宋体"/>
          <w:b/>
          <w:bCs/>
          <w:color w:val="000000"/>
          <w:sz w:val="24"/>
          <w:szCs w:val="24"/>
        </w:rPr>
      </w:pPr>
    </w:p>
    <w:p w:rsidR="00A33040" w:rsidRPr="00D005C1" w:rsidRDefault="00A33040" w:rsidP="00CB1C26">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sidRPr="00D005C1">
        <w:rPr>
          <w:rFonts w:ascii="宋体" w:eastAsia="宋体" w:hAnsi="宋体" w:cs="宋体"/>
          <w:sz w:val="24"/>
          <w:szCs w:val="24"/>
          <w:lang w:val="zh-CN"/>
        </w:rPr>
        <w:t>：</w:t>
      </w:r>
    </w:p>
    <w:p w:rsidR="00A33040" w:rsidRPr="00D005C1" w:rsidRDefault="00A33040" w:rsidP="00CB1C26">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宋体" w:eastAsia="宋体" w:hAnsi="宋体" w:cs="宋体"/>
          <w:sz w:val="24"/>
          <w:szCs w:val="24"/>
          <w:lang w:val="zh-CN"/>
        </w:rPr>
        <w:t>经研究，我</w:t>
      </w:r>
      <w:r w:rsidRPr="00D005C1">
        <w:rPr>
          <w:rFonts w:asciiTheme="minorEastAsia" w:hAnsiTheme="minorEastAsia" w:cs="宋体" w:hint="eastAsia"/>
          <w:sz w:val="24"/>
          <w:szCs w:val="24"/>
          <w:lang w:val="zh-CN"/>
        </w:rPr>
        <w:t>方自愿参与贵方</w:t>
      </w:r>
      <w:r w:rsidRPr="00D005C1">
        <w:rPr>
          <w:rFonts w:ascii="宋体" w:eastAsia="宋体" w:hAnsi="宋体" w:cs="宋体"/>
          <w:sz w:val="24"/>
          <w:szCs w:val="24"/>
          <w:lang w:val="zh-CN"/>
        </w:rPr>
        <w:t>____年____月____日____</w:t>
      </w:r>
      <w:r w:rsidRPr="00D005C1">
        <w:rPr>
          <w:rFonts w:asciiTheme="minorEastAsia" w:hAnsiTheme="minorEastAsia" w:cs="宋体" w:hint="eastAsia"/>
          <w:sz w:val="24"/>
          <w:szCs w:val="24"/>
          <w:lang w:val="zh-CN"/>
        </w:rPr>
        <w:t>（招标编号、项目名称）的</w:t>
      </w:r>
      <w:r w:rsidRPr="00D005C1">
        <w:rPr>
          <w:rFonts w:ascii="宋体" w:eastAsia="宋体" w:hAnsi="宋体" w:cs="宋体"/>
          <w:sz w:val="24"/>
          <w:szCs w:val="24"/>
          <w:lang w:val="zh-CN"/>
        </w:rPr>
        <w:t>投标，</w:t>
      </w:r>
      <w:r w:rsidRPr="00D005C1">
        <w:rPr>
          <w:rFonts w:asciiTheme="minorEastAsia" w:hAnsiTheme="minorEastAsia" w:cs="宋体" w:hint="eastAsia"/>
          <w:sz w:val="24"/>
          <w:szCs w:val="24"/>
          <w:lang w:val="zh-CN"/>
        </w:rPr>
        <w:t>将</w:t>
      </w:r>
      <w:r w:rsidRPr="00D005C1">
        <w:rPr>
          <w:rFonts w:ascii="宋体" w:eastAsia="宋体" w:hAnsi="宋体" w:cs="宋体"/>
          <w:sz w:val="24"/>
          <w:szCs w:val="24"/>
          <w:lang w:val="zh-CN"/>
        </w:rPr>
        <w:t>严格</w:t>
      </w:r>
      <w:r w:rsidRPr="00D005C1">
        <w:rPr>
          <w:rFonts w:asciiTheme="minorEastAsia" w:hAnsiTheme="minorEastAsia" w:cs="宋体" w:hint="eastAsia"/>
          <w:sz w:val="24"/>
          <w:szCs w:val="24"/>
          <w:lang w:val="zh-CN"/>
        </w:rPr>
        <w:t>遵守</w:t>
      </w:r>
      <w:r w:rsidRPr="00D005C1">
        <w:rPr>
          <w:rFonts w:ascii="宋体" w:eastAsia="宋体" w:hAnsi="宋体" w:cs="宋体"/>
          <w:sz w:val="24"/>
          <w:szCs w:val="24"/>
          <w:lang w:val="zh-CN"/>
        </w:rPr>
        <w:t>《</w:t>
      </w:r>
      <w:r w:rsidRPr="00D005C1">
        <w:rPr>
          <w:rFonts w:asciiTheme="minorEastAsia" w:hAnsiTheme="minorEastAsia" w:cs="宋体" w:hint="eastAsia"/>
          <w:sz w:val="24"/>
          <w:szCs w:val="24"/>
          <w:lang w:val="zh-CN"/>
        </w:rPr>
        <w:t>中华人民共和国政府采购</w:t>
      </w:r>
      <w:r w:rsidRPr="00D005C1">
        <w:rPr>
          <w:rFonts w:ascii="宋体" w:eastAsia="宋体" w:hAnsi="宋体" w:cs="宋体"/>
          <w:sz w:val="24"/>
          <w:szCs w:val="24"/>
          <w:lang w:val="zh-CN"/>
        </w:rPr>
        <w:t>法》等</w:t>
      </w:r>
      <w:r w:rsidRPr="00D005C1">
        <w:rPr>
          <w:rFonts w:asciiTheme="minorEastAsia" w:hAnsiTheme="minorEastAsia" w:cs="宋体" w:hint="eastAsia"/>
          <w:sz w:val="24"/>
          <w:szCs w:val="24"/>
          <w:lang w:val="zh-CN"/>
        </w:rPr>
        <w:t>相关</w:t>
      </w:r>
      <w:r w:rsidRPr="00D005C1">
        <w:rPr>
          <w:rFonts w:ascii="宋体" w:eastAsia="宋体" w:hAnsi="宋体" w:cs="宋体"/>
          <w:sz w:val="24"/>
          <w:szCs w:val="24"/>
          <w:lang w:val="zh-CN"/>
        </w:rPr>
        <w:t>法律法规</w:t>
      </w:r>
      <w:r w:rsidRPr="00D005C1">
        <w:rPr>
          <w:rFonts w:asciiTheme="minorEastAsia" w:hAnsiTheme="minorEastAsia" w:cs="宋体" w:hint="eastAsia"/>
          <w:sz w:val="24"/>
          <w:szCs w:val="24"/>
          <w:lang w:val="zh-CN"/>
        </w:rPr>
        <w:t>规定</w:t>
      </w:r>
      <w:r w:rsidRPr="00D005C1">
        <w:rPr>
          <w:rFonts w:asciiTheme="minorEastAsia" w:hAnsiTheme="minorEastAsia" w:cs="宋体"/>
          <w:sz w:val="24"/>
          <w:szCs w:val="24"/>
          <w:lang w:val="zh-CN"/>
        </w:rPr>
        <w:t>，并无条件地遵守本次采购活动各项规定。我们郑重承诺：</w:t>
      </w:r>
      <w:r w:rsidRPr="00D005C1">
        <w:rPr>
          <w:rFonts w:asciiTheme="minorEastAsia" w:hAnsiTheme="minorEastAsia" w:cs="宋体" w:hint="eastAsia"/>
          <w:sz w:val="24"/>
          <w:szCs w:val="24"/>
          <w:lang w:val="zh-CN"/>
        </w:rPr>
        <w:t>我方</w:t>
      </w:r>
      <w:r w:rsidRPr="00D005C1">
        <w:rPr>
          <w:rFonts w:asciiTheme="minorEastAsia" w:hAnsiTheme="minorEastAsia" w:cs="宋体"/>
          <w:sz w:val="24"/>
          <w:szCs w:val="24"/>
          <w:lang w:val="zh-CN"/>
        </w:rPr>
        <w:t>如果在本次</w:t>
      </w:r>
      <w:r w:rsidRPr="00D005C1">
        <w:rPr>
          <w:rFonts w:asciiTheme="minorEastAsia" w:hAnsiTheme="minorEastAsia" w:cs="宋体" w:hint="eastAsia"/>
          <w:sz w:val="24"/>
          <w:szCs w:val="24"/>
          <w:lang w:val="zh-CN"/>
        </w:rPr>
        <w:t>投标</w:t>
      </w:r>
      <w:r w:rsidRPr="00D005C1">
        <w:rPr>
          <w:rFonts w:asciiTheme="minorEastAsia" w:hAnsiTheme="minorEastAsia" w:cs="宋体"/>
          <w:sz w:val="24"/>
          <w:szCs w:val="24"/>
          <w:lang w:val="zh-CN"/>
        </w:rPr>
        <w:t>活动中有</w:t>
      </w:r>
      <w:r w:rsidRPr="00D005C1">
        <w:rPr>
          <w:rFonts w:asciiTheme="minorEastAsia" w:hAnsiTheme="minorEastAsia" w:cs="宋体" w:hint="eastAsia"/>
          <w:sz w:val="24"/>
          <w:szCs w:val="24"/>
          <w:lang w:val="zh-CN"/>
        </w:rPr>
        <w:t>下列</w:t>
      </w:r>
      <w:r w:rsidRPr="00D005C1">
        <w:rPr>
          <w:rFonts w:asciiTheme="minorEastAsia" w:hAnsiTheme="minorEastAsia" w:cs="宋体"/>
          <w:sz w:val="24"/>
          <w:szCs w:val="24"/>
          <w:lang w:val="zh-CN"/>
        </w:rPr>
        <w:t>情形</w:t>
      </w:r>
      <w:r w:rsidRPr="00D005C1">
        <w:rPr>
          <w:rFonts w:asciiTheme="minorEastAsia" w:hAnsiTheme="minorEastAsia" w:cs="宋体" w:hint="eastAsia"/>
          <w:sz w:val="24"/>
          <w:szCs w:val="24"/>
          <w:lang w:val="zh-CN"/>
        </w:rPr>
        <w:t>之一</w:t>
      </w:r>
      <w:r w:rsidRPr="00D005C1">
        <w:rPr>
          <w:rFonts w:asciiTheme="minorEastAsia" w:hAnsiTheme="minorEastAsia" w:cs="宋体"/>
          <w:sz w:val="24"/>
          <w:szCs w:val="24"/>
          <w:lang w:val="zh-CN"/>
        </w:rPr>
        <w:t>的，愿接受政府采购</w:t>
      </w:r>
      <w:r w:rsidRPr="00D005C1">
        <w:rPr>
          <w:rFonts w:asciiTheme="minorEastAsia" w:hAnsiTheme="minorEastAsia" w:cs="宋体" w:hint="eastAsia"/>
          <w:sz w:val="24"/>
          <w:szCs w:val="24"/>
          <w:lang w:val="zh-CN"/>
        </w:rPr>
        <w:t>监督管理</w:t>
      </w:r>
      <w:r w:rsidRPr="00D005C1">
        <w:rPr>
          <w:rFonts w:asciiTheme="minorEastAsia" w:hAnsiTheme="minorEastAsia" w:cs="宋体"/>
          <w:sz w:val="24"/>
          <w:szCs w:val="24"/>
          <w:lang w:val="zh-CN"/>
        </w:rPr>
        <w:t>部门给予相关处罚并</w:t>
      </w:r>
      <w:r w:rsidRPr="00D005C1">
        <w:rPr>
          <w:rFonts w:asciiTheme="minorEastAsia" w:hAnsiTheme="minorEastAsia" w:cs="宋体" w:hint="eastAsia"/>
          <w:sz w:val="24"/>
          <w:szCs w:val="24"/>
          <w:lang w:val="zh-CN"/>
        </w:rPr>
        <w:t>承诺依法</w:t>
      </w:r>
      <w:r w:rsidRPr="00D005C1">
        <w:rPr>
          <w:rFonts w:asciiTheme="minorEastAsia" w:hAnsiTheme="minorEastAsia" w:cs="宋体"/>
          <w:sz w:val="24"/>
          <w:szCs w:val="24"/>
          <w:lang w:val="zh-CN"/>
        </w:rPr>
        <w:t>承担</w:t>
      </w:r>
      <w:r w:rsidRPr="00D005C1">
        <w:rPr>
          <w:rFonts w:asciiTheme="minorEastAsia" w:hAnsiTheme="minorEastAsia" w:cs="宋体" w:hint="eastAsia"/>
          <w:sz w:val="24"/>
          <w:szCs w:val="24"/>
          <w:lang w:val="zh-CN"/>
        </w:rPr>
        <w:t>相关的经济赔偿责任和</w:t>
      </w:r>
      <w:r w:rsidRPr="00D005C1">
        <w:rPr>
          <w:rFonts w:asciiTheme="minorEastAsia" w:hAnsiTheme="minorEastAsia" w:cs="宋体"/>
          <w:sz w:val="24"/>
          <w:szCs w:val="24"/>
          <w:lang w:val="zh-CN"/>
        </w:rPr>
        <w:t>法律责任。</w:t>
      </w:r>
    </w:p>
    <w:p w:rsidR="00A33040" w:rsidRPr="00D005C1" w:rsidRDefault="00A33040" w:rsidP="00CB1C26">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一、在投标有效期内撤销投标文件；</w:t>
      </w:r>
    </w:p>
    <w:p w:rsidR="00A33040" w:rsidRPr="00D005C1" w:rsidRDefault="00A33040" w:rsidP="00CB1C26">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二、在投标文件中提供虚假材料；</w:t>
      </w:r>
    </w:p>
    <w:p w:rsidR="00A33040" w:rsidRPr="00D005C1" w:rsidRDefault="00A33040" w:rsidP="00CB1C26">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三、除因不可抗力或谈判文件认可的情形以外，中标后不与采购人签订合同；</w:t>
      </w:r>
    </w:p>
    <w:p w:rsidR="00A33040" w:rsidRPr="00D005C1" w:rsidRDefault="00A33040" w:rsidP="00CB1C26">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四、与采购人、其他投标人或者采购代理机构恶意串通；</w:t>
      </w:r>
    </w:p>
    <w:p w:rsidR="00A33040" w:rsidRPr="00D005C1" w:rsidRDefault="00A33040" w:rsidP="00CB1C26">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五、法律法规及本谈判文件规定的其他严重违法行为。</w:t>
      </w:r>
    </w:p>
    <w:p w:rsidR="00A33040" w:rsidRPr="00D005C1" w:rsidRDefault="00A33040" w:rsidP="00A33040">
      <w:pPr>
        <w:rPr>
          <w:color w:val="000000"/>
          <w:sz w:val="24"/>
          <w:szCs w:val="24"/>
          <w:u w:val="single"/>
        </w:rPr>
      </w:pPr>
    </w:p>
    <w:p w:rsidR="00A33040" w:rsidRPr="00D005C1" w:rsidRDefault="00A33040" w:rsidP="00A33040">
      <w:pPr>
        <w:rPr>
          <w:color w:val="000000"/>
          <w:sz w:val="24"/>
          <w:szCs w:val="24"/>
          <w:u w:val="single"/>
        </w:rPr>
      </w:pPr>
    </w:p>
    <w:p w:rsidR="00A33040" w:rsidRPr="00D005C1" w:rsidRDefault="00A33040" w:rsidP="00A33040">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 xml:space="preserve">投标人名称（盖章）：　　　　　　　　　</w:t>
      </w:r>
    </w:p>
    <w:p w:rsidR="00A33040" w:rsidRPr="00D005C1" w:rsidRDefault="00A33040" w:rsidP="00A33040">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日　  期：      年    月    日</w:t>
      </w:r>
    </w:p>
    <w:p w:rsidR="00C514AD" w:rsidRDefault="00C514AD" w:rsidP="00C514AD">
      <w:pPr>
        <w:autoSpaceDE w:val="0"/>
        <w:autoSpaceDN w:val="0"/>
        <w:adjustRightInd w:val="0"/>
        <w:spacing w:line="360" w:lineRule="auto"/>
        <w:ind w:right="-11"/>
        <w:rPr>
          <w:rFonts w:ascii="宋体" w:cs="宋体"/>
          <w:sz w:val="24"/>
          <w:lang w:val="zh-CN"/>
        </w:rPr>
      </w:pPr>
    </w:p>
    <w:p w:rsidR="00A33040" w:rsidRDefault="00A33040" w:rsidP="00C514AD">
      <w:pPr>
        <w:widowControl/>
        <w:spacing w:before="100" w:beforeAutospacing="1" w:after="100" w:afterAutospacing="1" w:line="360" w:lineRule="auto"/>
        <w:jc w:val="center"/>
        <w:rPr>
          <w:rFonts w:ascii="宋体" w:hAnsi="宋体"/>
          <w:b/>
          <w:bCs/>
          <w:sz w:val="32"/>
          <w:szCs w:val="32"/>
        </w:rPr>
      </w:pPr>
    </w:p>
    <w:p w:rsidR="00A33040" w:rsidRDefault="00A33040" w:rsidP="00C514AD">
      <w:pPr>
        <w:widowControl/>
        <w:spacing w:before="100" w:beforeAutospacing="1" w:after="100" w:afterAutospacing="1" w:line="360" w:lineRule="auto"/>
        <w:jc w:val="center"/>
        <w:rPr>
          <w:rFonts w:ascii="宋体" w:hAnsi="宋体"/>
          <w:b/>
          <w:bCs/>
          <w:sz w:val="32"/>
          <w:szCs w:val="32"/>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3.</w:t>
      </w:r>
      <w:r w:rsidR="00AE28D3" w:rsidRPr="00F3176D">
        <w:rPr>
          <w:rFonts w:ascii="宋体" w:hAnsi="宋体" w:hint="eastAsia"/>
          <w:b/>
          <w:bCs/>
          <w:sz w:val="32"/>
          <w:szCs w:val="32"/>
        </w:rPr>
        <w:t>6</w:t>
      </w:r>
      <w:r w:rsidRPr="00F3176D">
        <w:rPr>
          <w:rFonts w:ascii="宋体" w:hAnsi="宋体" w:hint="eastAsia"/>
          <w:b/>
          <w:bCs/>
          <w:sz w:val="32"/>
          <w:szCs w:val="32"/>
        </w:rPr>
        <w:t xml:space="preserve"> 其他资格证书或材料 </w:t>
      </w:r>
    </w:p>
    <w:p w:rsidR="00C514AD" w:rsidRDefault="00C514AD" w:rsidP="00C514AD">
      <w:pPr>
        <w:widowControl/>
        <w:jc w:val="left"/>
        <w:rPr>
          <w:rFonts w:hAnsi="宋体"/>
          <w:b/>
          <w:snapToGrid w:val="0"/>
          <w:kern w:val="0"/>
          <w:sz w:val="36"/>
          <w:szCs w:val="36"/>
        </w:rPr>
      </w:pPr>
      <w:r>
        <w:rPr>
          <w:rFonts w:hAnsi="宋体"/>
          <w:b/>
          <w:snapToGrid w:val="0"/>
          <w:kern w:val="0"/>
          <w:sz w:val="36"/>
          <w:szCs w:val="36"/>
        </w:rPr>
        <w:br w:type="page"/>
      </w:r>
    </w:p>
    <w:p w:rsidR="00C514AD" w:rsidRDefault="00C514AD" w:rsidP="00F3176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四、符合性审查证明材料</w:t>
      </w:r>
    </w:p>
    <w:p w:rsidR="00F3176D" w:rsidRPr="00F3176D" w:rsidRDefault="00F3176D" w:rsidP="00F3176D">
      <w:pPr>
        <w:autoSpaceDE w:val="0"/>
        <w:autoSpaceDN w:val="0"/>
        <w:adjustRightInd w:val="0"/>
        <w:spacing w:line="360" w:lineRule="auto"/>
        <w:jc w:val="center"/>
        <w:rPr>
          <w:rFonts w:ascii="宋体" w:hAnsi="宋体" w:cs="黑体"/>
          <w:b/>
          <w:bCs/>
          <w:sz w:val="36"/>
          <w:szCs w:val="36"/>
          <w:lang w:val="zh-CN"/>
        </w:rPr>
      </w:pPr>
    </w:p>
    <w:p w:rsidR="00C514AD" w:rsidRPr="00F3176D" w:rsidRDefault="00C514AD" w:rsidP="00C514AD">
      <w:pPr>
        <w:autoSpaceDE w:val="0"/>
        <w:autoSpaceDN w:val="0"/>
        <w:adjustRightInd w:val="0"/>
        <w:spacing w:line="360" w:lineRule="auto"/>
        <w:jc w:val="center"/>
        <w:outlineLvl w:val="0"/>
        <w:rPr>
          <w:rFonts w:hAnsi="宋体"/>
          <w:b/>
          <w:snapToGrid w:val="0"/>
          <w:kern w:val="0"/>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1</w:t>
      </w:r>
      <w:r w:rsidRPr="00F3176D">
        <w:rPr>
          <w:rFonts w:ascii="宋体" w:hAnsi="宋体" w:hint="eastAsia"/>
          <w:b/>
          <w:bCs/>
          <w:sz w:val="32"/>
          <w:szCs w:val="32"/>
        </w:rPr>
        <w:t xml:space="preserve"> </w:t>
      </w:r>
      <w:r w:rsidRPr="00F3176D">
        <w:rPr>
          <w:rFonts w:hAnsi="宋体" w:hint="eastAsia"/>
          <w:b/>
          <w:snapToGrid w:val="0"/>
          <w:kern w:val="0"/>
          <w:sz w:val="32"/>
          <w:szCs w:val="32"/>
        </w:rPr>
        <w:t>已标价的工程量清单</w:t>
      </w:r>
    </w:p>
    <w:p w:rsidR="00C514AD" w:rsidRPr="00F3176D" w:rsidRDefault="00C514AD" w:rsidP="00C514AD">
      <w:pPr>
        <w:autoSpaceDE w:val="0"/>
        <w:autoSpaceDN w:val="0"/>
        <w:adjustRightInd w:val="0"/>
        <w:spacing w:line="360" w:lineRule="auto"/>
        <w:jc w:val="center"/>
        <w:rPr>
          <w:rFonts w:ascii="宋体" w:hAnsi="宋体"/>
          <w:sz w:val="32"/>
          <w:szCs w:val="32"/>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C514AD" w:rsidRPr="00F3176D" w:rsidRDefault="00C514AD" w:rsidP="008213B1">
      <w:pPr>
        <w:widowControl/>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2</w:t>
      </w:r>
      <w:r w:rsidRPr="00F3176D">
        <w:rPr>
          <w:rFonts w:ascii="宋体" w:hAnsi="宋体" w:hint="eastAsia"/>
          <w:b/>
          <w:bCs/>
          <w:sz w:val="32"/>
          <w:szCs w:val="32"/>
        </w:rPr>
        <w:t xml:space="preserve"> </w:t>
      </w:r>
      <w:r w:rsidRPr="00F3176D">
        <w:rPr>
          <w:rFonts w:hAnsi="宋体" w:hint="eastAsia"/>
          <w:b/>
          <w:snapToGrid w:val="0"/>
          <w:kern w:val="0"/>
          <w:sz w:val="32"/>
          <w:szCs w:val="32"/>
        </w:rPr>
        <w:t>技术方案（实施方案）</w:t>
      </w:r>
    </w:p>
    <w:p w:rsidR="00C514AD" w:rsidRDefault="00C514AD" w:rsidP="00C514AD">
      <w:pPr>
        <w:snapToGrid w:val="0"/>
        <w:spacing w:line="360" w:lineRule="auto"/>
        <w:jc w:val="center"/>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8213B1" w:rsidP="00C514AD">
      <w:pPr>
        <w:autoSpaceDE w:val="0"/>
        <w:autoSpaceDN w:val="0"/>
        <w:adjustRightInd w:val="0"/>
        <w:spacing w:line="360" w:lineRule="auto"/>
        <w:jc w:val="center"/>
        <w:rPr>
          <w:rFonts w:ascii="宋体" w:hAnsi="宋体" w:cs="宋体"/>
          <w:sz w:val="24"/>
          <w:szCs w:val="24"/>
          <w:lang w:val="zh-CN"/>
        </w:rPr>
      </w:pPr>
    </w:p>
    <w:p w:rsidR="00C514AD" w:rsidRDefault="00C514AD" w:rsidP="00C514AD">
      <w:pPr>
        <w:snapToGrid w:val="0"/>
        <w:spacing w:line="360" w:lineRule="auto"/>
        <w:jc w:val="center"/>
        <w:rPr>
          <w:rFonts w:hAnsi="宋体"/>
          <w:b/>
          <w:snapToGrid w:val="0"/>
          <w:kern w:val="0"/>
          <w:sz w:val="36"/>
          <w:szCs w:val="36"/>
        </w:rPr>
      </w:pPr>
    </w:p>
    <w:p w:rsidR="008213B1" w:rsidRDefault="008213B1" w:rsidP="008213B1">
      <w:pPr>
        <w:spacing w:line="360" w:lineRule="auto"/>
        <w:jc w:val="center"/>
        <w:rPr>
          <w:rFonts w:ascii="宋体" w:hAnsi="宋体" w:cs="宋体"/>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B818D2">
      <w:pPr>
        <w:snapToGrid w:val="0"/>
        <w:spacing w:line="360" w:lineRule="auto"/>
        <w:rPr>
          <w:rFonts w:ascii="宋体" w:hAnsi="宋体"/>
          <w:b/>
          <w:bCs/>
          <w:sz w:val="36"/>
          <w:szCs w:val="36"/>
        </w:rPr>
      </w:pPr>
    </w:p>
    <w:p w:rsidR="00C514AD" w:rsidRPr="00F3176D" w:rsidRDefault="00C514AD" w:rsidP="00C514AD">
      <w:pPr>
        <w:snapToGrid w:val="0"/>
        <w:spacing w:line="360" w:lineRule="auto"/>
        <w:jc w:val="center"/>
        <w:rPr>
          <w:rFonts w:hAnsi="宋体"/>
          <w:b/>
          <w:snapToGrid w:val="0"/>
          <w:kern w:val="0"/>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3</w:t>
      </w:r>
      <w:r w:rsidRPr="00F3176D">
        <w:rPr>
          <w:rFonts w:hAnsi="宋体" w:hint="eastAsia"/>
          <w:b/>
          <w:snapToGrid w:val="0"/>
          <w:kern w:val="0"/>
          <w:sz w:val="32"/>
          <w:szCs w:val="32"/>
        </w:rPr>
        <w:t>业绩情况表</w:t>
      </w:r>
    </w:p>
    <w:p w:rsidR="00C514AD" w:rsidRDefault="00C514AD" w:rsidP="00CB1C26">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C514AD" w:rsidTr="008213B1">
        <w:trPr>
          <w:trHeight w:val="777"/>
        </w:trPr>
        <w:tc>
          <w:tcPr>
            <w:tcW w:w="712"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C514AD" w:rsidRDefault="004F5438"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供应商法定代表人（单位负责人）或授权代表</w:t>
      </w:r>
      <w:r w:rsidR="00C514AD">
        <w:rPr>
          <w:rFonts w:ascii="宋体" w:hAnsi="宋体" w:cs="宋体" w:hint="eastAsia"/>
          <w:sz w:val="24"/>
          <w:szCs w:val="24"/>
          <w:lang w:val="zh-CN"/>
        </w:rPr>
        <w:t>签字：</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4</w:t>
      </w:r>
      <w:r w:rsidRPr="00F3176D">
        <w:rPr>
          <w:rFonts w:ascii="宋体" w:hAnsi="宋体" w:hint="eastAsia"/>
          <w:b/>
          <w:bCs/>
          <w:sz w:val="32"/>
          <w:szCs w:val="32"/>
        </w:rPr>
        <w:t xml:space="preserve"> 售后服务方案</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C514AD" w:rsidP="00337C8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5</w:t>
      </w:r>
      <w:r w:rsidRPr="00F3176D">
        <w:rPr>
          <w:rFonts w:ascii="宋体" w:hAnsi="宋体" w:hint="eastAsia"/>
          <w:b/>
          <w:bCs/>
          <w:sz w:val="32"/>
          <w:szCs w:val="32"/>
        </w:rPr>
        <w:t>中小企业声明函</w:t>
      </w:r>
    </w:p>
    <w:p w:rsidR="00C514AD" w:rsidRDefault="00C514AD" w:rsidP="00C514AD">
      <w:pPr>
        <w:spacing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C514AD" w:rsidRDefault="00C514AD" w:rsidP="00C514AD">
      <w:pPr>
        <w:widowControl/>
        <w:spacing w:before="100" w:beforeAutospacing="1" w:after="100" w:afterAutospacing="1" w:line="360" w:lineRule="auto"/>
        <w:jc w:val="left"/>
        <w:rPr>
          <w:rFonts w:ascii="宋体" w:hAnsi="宋体"/>
          <w:sz w:val="24"/>
          <w:szCs w:val="24"/>
        </w:rPr>
      </w:pPr>
    </w:p>
    <w:p w:rsidR="00C514AD" w:rsidRDefault="00C514AD" w:rsidP="00C514AD">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C514AD" w:rsidRDefault="00C514AD" w:rsidP="00C514AD">
      <w:pPr>
        <w:autoSpaceDE w:val="0"/>
        <w:autoSpaceDN w:val="0"/>
        <w:adjustRightInd w:val="0"/>
        <w:spacing w:line="360" w:lineRule="auto"/>
        <w:jc w:val="center"/>
        <w:outlineLvl w:val="0"/>
        <w:rPr>
          <w:rFonts w:ascii="宋体" w:hAnsi="宋体" w:cs="Arial"/>
          <w:kern w:val="0"/>
          <w:sz w:val="24"/>
          <w:szCs w:val="24"/>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337C8D">
      <w:pPr>
        <w:spacing w:line="360" w:lineRule="auto"/>
        <w:rPr>
          <w:rFonts w:ascii="宋体" w:hAnsi="宋体"/>
          <w:b/>
          <w:bCs/>
          <w:sz w:val="36"/>
          <w:szCs w:val="36"/>
        </w:rPr>
      </w:pPr>
      <w:bookmarkStart w:id="8" w:name="OLE_LINK13"/>
      <w:bookmarkStart w:id="9" w:name="OLE_LINK14"/>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6</w:t>
      </w:r>
      <w:r w:rsidRPr="00F3176D">
        <w:rPr>
          <w:rFonts w:ascii="宋体" w:hAnsi="宋体" w:hint="eastAsia"/>
          <w:b/>
          <w:bCs/>
          <w:sz w:val="32"/>
          <w:szCs w:val="32"/>
        </w:rPr>
        <w:t xml:space="preserve"> 残疾人福利性单位声明函</w:t>
      </w:r>
    </w:p>
    <w:bookmarkEnd w:id="8"/>
    <w:bookmarkEnd w:id="9"/>
    <w:p w:rsidR="00C514AD" w:rsidRDefault="00C514AD" w:rsidP="00C514AD">
      <w:pPr>
        <w:spacing w:line="360" w:lineRule="auto"/>
        <w:rPr>
          <w:rFonts w:ascii="宋体" w:hAnsi="宋体"/>
          <w:szCs w:val="21"/>
        </w:rPr>
      </w:pP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r>
        <w:rPr>
          <w:rFonts w:ascii="宋体" w:hAnsi="宋体" w:hint="eastAsia"/>
          <w:sz w:val="24"/>
          <w:szCs w:val="24"/>
        </w:rPr>
        <w:t xml:space="preserve">                                    单位名称（盖章）：</w:t>
      </w:r>
    </w:p>
    <w:p w:rsidR="00C514AD" w:rsidRDefault="00C514AD" w:rsidP="00C514AD">
      <w:pPr>
        <w:spacing w:line="360" w:lineRule="auto"/>
        <w:rPr>
          <w:rFonts w:ascii="宋体" w:hAnsi="宋体"/>
          <w:sz w:val="24"/>
          <w:szCs w:val="24"/>
        </w:rPr>
      </w:pPr>
      <w:r>
        <w:rPr>
          <w:rFonts w:ascii="宋体" w:hAnsi="宋体" w:hint="eastAsia"/>
          <w:sz w:val="24"/>
          <w:szCs w:val="24"/>
        </w:rPr>
        <w:t xml:space="preserve">                                    日    期：</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Pr="0080107F" w:rsidRDefault="0080107F" w:rsidP="00E83ED2">
      <w:pPr>
        <w:widowControl/>
        <w:ind w:firstLineChars="600" w:firstLine="1440"/>
        <w:jc w:val="left"/>
        <w:rPr>
          <w:rFonts w:ascii="宋体" w:hAnsi="宋体" w:cs="Arial"/>
          <w:kern w:val="0"/>
          <w:sz w:val="24"/>
          <w:szCs w:val="24"/>
        </w:rPr>
      </w:pPr>
    </w:p>
    <w:p w:rsidR="00C514AD" w:rsidRPr="00142E52" w:rsidRDefault="00C514AD" w:rsidP="00E83ED2">
      <w:pPr>
        <w:widowControl/>
        <w:ind w:firstLineChars="600" w:firstLine="2168"/>
        <w:jc w:val="left"/>
        <w:rPr>
          <w:rFonts w:ascii="宋体" w:hAnsi="宋体" w:cs="黑体"/>
          <w:b/>
          <w:bCs/>
          <w:sz w:val="44"/>
          <w:szCs w:val="44"/>
          <w:lang w:val="zh-CN"/>
        </w:rPr>
      </w:pPr>
      <w:r w:rsidRPr="00F3176D">
        <w:rPr>
          <w:rFonts w:ascii="宋体" w:hAnsi="宋体" w:cs="黑体" w:hint="eastAsia"/>
          <w:b/>
          <w:bCs/>
          <w:sz w:val="36"/>
          <w:szCs w:val="36"/>
          <w:lang w:val="zh-CN"/>
        </w:rPr>
        <w:lastRenderedPageBreak/>
        <w:t>五、</w:t>
      </w:r>
      <w:r w:rsidRPr="00F3176D">
        <w:rPr>
          <w:rFonts w:ascii="宋体" w:hAnsi="宋体" w:cs="黑体"/>
          <w:b/>
          <w:sz w:val="36"/>
          <w:szCs w:val="36"/>
          <w:lang w:val="zh-CN"/>
        </w:rPr>
        <w:t>其他资料（若有）</w:t>
      </w:r>
    </w:p>
    <w:p w:rsidR="00C514AD" w:rsidRDefault="00C514AD" w:rsidP="00C514AD"/>
    <w:p w:rsidR="00C514AD" w:rsidRDefault="00C514AD" w:rsidP="00C514AD"/>
    <w:p w:rsidR="00C514AD" w:rsidRDefault="00C514AD" w:rsidP="00C514AD"/>
    <w:p w:rsidR="00C514AD" w:rsidRPr="00F3176D" w:rsidRDefault="00C514AD" w:rsidP="00C514AD">
      <w:pPr>
        <w:spacing w:line="360" w:lineRule="auto"/>
        <w:jc w:val="center"/>
        <w:rPr>
          <w:rFonts w:ascii="宋体" w:hAnsi="宋体"/>
          <w:b/>
          <w:bCs/>
          <w:sz w:val="24"/>
          <w:szCs w:val="24"/>
        </w:rPr>
      </w:pPr>
      <w:r w:rsidRPr="00F3176D">
        <w:rPr>
          <w:rFonts w:ascii="宋体" w:hAnsi="宋体"/>
          <w:b/>
          <w:bCs/>
          <w:sz w:val="24"/>
          <w:szCs w:val="24"/>
        </w:rPr>
        <w:t>除采购文件另有规定外，</w:t>
      </w:r>
      <w:r w:rsidRPr="00F3176D">
        <w:rPr>
          <w:rFonts w:ascii="宋体" w:hAnsi="宋体" w:hint="eastAsia"/>
          <w:b/>
          <w:bCs/>
          <w:sz w:val="24"/>
          <w:szCs w:val="24"/>
        </w:rPr>
        <w:t>供应商</w:t>
      </w:r>
      <w:r w:rsidRPr="00F3176D">
        <w:rPr>
          <w:rFonts w:ascii="宋体" w:hAnsi="宋体"/>
          <w:b/>
          <w:bCs/>
          <w:sz w:val="24"/>
          <w:szCs w:val="24"/>
        </w:rPr>
        <w:t>认为需要提交的其他证明材料或资料加盖</w:t>
      </w:r>
      <w:r w:rsidRPr="00F3176D">
        <w:rPr>
          <w:rFonts w:ascii="宋体" w:hAnsi="宋体" w:hint="eastAsia"/>
          <w:b/>
          <w:bCs/>
          <w:sz w:val="24"/>
          <w:szCs w:val="24"/>
        </w:rPr>
        <w:t>供应商</w:t>
      </w:r>
      <w:r w:rsidRPr="00F3176D">
        <w:rPr>
          <w:rFonts w:ascii="宋体" w:hAnsi="宋体"/>
          <w:b/>
          <w:bCs/>
          <w:sz w:val="24"/>
          <w:szCs w:val="24"/>
        </w:rPr>
        <w:t>的单位公章后应在此项下提交。</w:t>
      </w:r>
    </w:p>
    <w:p w:rsidR="00C514AD" w:rsidRDefault="00C514AD" w:rsidP="00C514AD">
      <w:pPr>
        <w:spacing w:line="360" w:lineRule="auto"/>
        <w:jc w:val="center"/>
        <w:rPr>
          <w:rFonts w:ascii="宋体" w:hAnsi="宋体"/>
          <w:b/>
          <w:bCs/>
          <w:sz w:val="28"/>
          <w:szCs w:val="28"/>
        </w:rPr>
      </w:pPr>
      <w:r>
        <w:rPr>
          <w:rFonts w:ascii="宋体" w:hAnsi="宋体"/>
          <w:b/>
          <w:bCs/>
          <w:sz w:val="28"/>
          <w:szCs w:val="28"/>
        </w:rPr>
        <w:t> </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A06FA0">
      <w:footerReference w:type="default" r:id="rId15"/>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8DA" w:rsidRDefault="00A648DA" w:rsidP="00637BD3">
      <w:r>
        <w:separator/>
      </w:r>
    </w:p>
  </w:endnote>
  <w:endnote w:type="continuationSeparator" w:id="0">
    <w:p w:rsidR="00A648DA" w:rsidRDefault="00A648DA"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1EC" w:rsidRDefault="00CB1C26">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EF01EC" w:rsidRDefault="00CB1C26">
                <w:pPr>
                  <w:pStyle w:val="a8"/>
                </w:pPr>
                <w:fldSimple w:instr=" PAGE  \* MERGEFORMAT ">
                  <w:r w:rsidR="001A20C8">
                    <w:rPr>
                      <w:noProof/>
                    </w:rPr>
                    <w:t>57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8DA" w:rsidRDefault="00A648DA" w:rsidP="00637BD3">
      <w:r>
        <w:separator/>
      </w:r>
    </w:p>
  </w:footnote>
  <w:footnote w:type="continuationSeparator" w:id="0">
    <w:p w:rsidR="00A648DA" w:rsidRDefault="00A648DA"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A3D59F48"/>
    <w:multiLevelType w:val="singleLevel"/>
    <w:tmpl w:val="A3D59F48"/>
    <w:lvl w:ilvl="0">
      <w:start w:val="4"/>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11">
    <w:nsid w:val="056C2EC2"/>
    <w:multiLevelType w:val="hybridMultilevel"/>
    <w:tmpl w:val="F4D4FAF2"/>
    <w:lvl w:ilvl="0" w:tplc="9B129726">
      <w:start w:val="1"/>
      <w:numFmt w:val="japaneseCounting"/>
      <w:lvlText w:val="%1、"/>
      <w:lvlJc w:val="left"/>
      <w:pPr>
        <w:ind w:left="450" w:hanging="45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13">
    <w:nsid w:val="06F5198E"/>
    <w:multiLevelType w:val="hybridMultilevel"/>
    <w:tmpl w:val="C93C8DD2"/>
    <w:lvl w:ilvl="0" w:tplc="5BD0C23A">
      <w:start w:val="11"/>
      <w:numFmt w:val="decimal"/>
      <w:lvlText w:val="%1.1 "/>
      <w:lvlJc w:val="left"/>
      <w:pPr>
        <w:ind w:left="964" w:hanging="544"/>
      </w:pPr>
      <w:rPr>
        <w:rFonts w:hint="eastAsia"/>
      </w:rPr>
    </w:lvl>
    <w:lvl w:ilvl="1" w:tplc="C43E2478" w:tentative="1">
      <w:start w:val="1"/>
      <w:numFmt w:val="lowerLetter"/>
      <w:lvlText w:val="%2)"/>
      <w:lvlJc w:val="left"/>
      <w:pPr>
        <w:ind w:left="840" w:hanging="420"/>
      </w:pPr>
    </w:lvl>
    <w:lvl w:ilvl="2" w:tplc="88D6FCD2" w:tentative="1">
      <w:start w:val="1"/>
      <w:numFmt w:val="lowerRoman"/>
      <w:lvlText w:val="%3."/>
      <w:lvlJc w:val="right"/>
      <w:pPr>
        <w:ind w:left="1260" w:hanging="420"/>
      </w:pPr>
    </w:lvl>
    <w:lvl w:ilvl="3" w:tplc="B17C4DFE" w:tentative="1">
      <w:start w:val="1"/>
      <w:numFmt w:val="decimal"/>
      <w:lvlText w:val="%4."/>
      <w:lvlJc w:val="left"/>
      <w:pPr>
        <w:ind w:left="1680" w:hanging="420"/>
      </w:pPr>
    </w:lvl>
    <w:lvl w:ilvl="4" w:tplc="889AF788" w:tentative="1">
      <w:start w:val="1"/>
      <w:numFmt w:val="lowerLetter"/>
      <w:lvlText w:val="%5)"/>
      <w:lvlJc w:val="left"/>
      <w:pPr>
        <w:ind w:left="2100" w:hanging="420"/>
      </w:pPr>
    </w:lvl>
    <w:lvl w:ilvl="5" w:tplc="BF7C9A3C" w:tentative="1">
      <w:start w:val="1"/>
      <w:numFmt w:val="lowerRoman"/>
      <w:lvlText w:val="%6."/>
      <w:lvlJc w:val="right"/>
      <w:pPr>
        <w:ind w:left="2520" w:hanging="420"/>
      </w:pPr>
    </w:lvl>
    <w:lvl w:ilvl="6" w:tplc="7DF00860" w:tentative="1">
      <w:start w:val="1"/>
      <w:numFmt w:val="decimal"/>
      <w:lvlText w:val="%7."/>
      <w:lvlJc w:val="left"/>
      <w:pPr>
        <w:ind w:left="2940" w:hanging="420"/>
      </w:pPr>
    </w:lvl>
    <w:lvl w:ilvl="7" w:tplc="A1FA6FCC" w:tentative="1">
      <w:start w:val="1"/>
      <w:numFmt w:val="lowerLetter"/>
      <w:lvlText w:val="%8)"/>
      <w:lvlJc w:val="left"/>
      <w:pPr>
        <w:ind w:left="3360" w:hanging="420"/>
      </w:pPr>
    </w:lvl>
    <w:lvl w:ilvl="8" w:tplc="597C3F96" w:tentative="1">
      <w:start w:val="1"/>
      <w:numFmt w:val="lowerRoman"/>
      <w:lvlText w:val="%9."/>
      <w:lvlJc w:val="right"/>
      <w:pPr>
        <w:ind w:left="3780" w:hanging="420"/>
      </w:pPr>
    </w:lvl>
  </w:abstractNum>
  <w:abstractNum w:abstractNumId="14">
    <w:nsid w:val="078F232F"/>
    <w:multiLevelType w:val="hybridMultilevel"/>
    <w:tmpl w:val="2D8E24F8"/>
    <w:lvl w:ilvl="0" w:tplc="F3AEF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AF92C7A"/>
    <w:multiLevelType w:val="hybridMultilevel"/>
    <w:tmpl w:val="DDA81D68"/>
    <w:lvl w:ilvl="0" w:tplc="5D2E4750">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4DF6468"/>
    <w:multiLevelType w:val="hybridMultilevel"/>
    <w:tmpl w:val="02329776"/>
    <w:lvl w:ilvl="0" w:tplc="4EF68BCC">
      <w:start w:val="25"/>
      <w:numFmt w:val="decimal"/>
      <w:lvlText w:val="%1.1 "/>
      <w:lvlJc w:val="left"/>
      <w:pPr>
        <w:ind w:left="964" w:hanging="544"/>
      </w:pPr>
      <w:rPr>
        <w:rFonts w:hint="eastAsia"/>
      </w:rPr>
    </w:lvl>
    <w:lvl w:ilvl="1" w:tplc="796E170A" w:tentative="1">
      <w:start w:val="1"/>
      <w:numFmt w:val="lowerLetter"/>
      <w:lvlText w:val="%2)"/>
      <w:lvlJc w:val="left"/>
      <w:pPr>
        <w:ind w:left="840" w:hanging="420"/>
      </w:pPr>
    </w:lvl>
    <w:lvl w:ilvl="2" w:tplc="5F0E1802" w:tentative="1">
      <w:start w:val="1"/>
      <w:numFmt w:val="lowerRoman"/>
      <w:lvlText w:val="%3."/>
      <w:lvlJc w:val="right"/>
      <w:pPr>
        <w:ind w:left="1260" w:hanging="420"/>
      </w:pPr>
    </w:lvl>
    <w:lvl w:ilvl="3" w:tplc="52EEC572" w:tentative="1">
      <w:start w:val="1"/>
      <w:numFmt w:val="decimal"/>
      <w:lvlText w:val="%4."/>
      <w:lvlJc w:val="left"/>
      <w:pPr>
        <w:ind w:left="1680" w:hanging="420"/>
      </w:pPr>
    </w:lvl>
    <w:lvl w:ilvl="4" w:tplc="4ACABC04" w:tentative="1">
      <w:start w:val="1"/>
      <w:numFmt w:val="lowerLetter"/>
      <w:lvlText w:val="%5)"/>
      <w:lvlJc w:val="left"/>
      <w:pPr>
        <w:ind w:left="2100" w:hanging="420"/>
      </w:pPr>
    </w:lvl>
    <w:lvl w:ilvl="5" w:tplc="63784B5A" w:tentative="1">
      <w:start w:val="1"/>
      <w:numFmt w:val="lowerRoman"/>
      <w:lvlText w:val="%6."/>
      <w:lvlJc w:val="right"/>
      <w:pPr>
        <w:ind w:left="2520" w:hanging="420"/>
      </w:pPr>
    </w:lvl>
    <w:lvl w:ilvl="6" w:tplc="254C3F92" w:tentative="1">
      <w:start w:val="1"/>
      <w:numFmt w:val="decimal"/>
      <w:lvlText w:val="%7."/>
      <w:lvlJc w:val="left"/>
      <w:pPr>
        <w:ind w:left="2940" w:hanging="420"/>
      </w:pPr>
    </w:lvl>
    <w:lvl w:ilvl="7" w:tplc="49BC465E" w:tentative="1">
      <w:start w:val="1"/>
      <w:numFmt w:val="lowerLetter"/>
      <w:lvlText w:val="%8)"/>
      <w:lvlJc w:val="left"/>
      <w:pPr>
        <w:ind w:left="3360" w:hanging="420"/>
      </w:pPr>
    </w:lvl>
    <w:lvl w:ilvl="8" w:tplc="1354E63C" w:tentative="1">
      <w:start w:val="1"/>
      <w:numFmt w:val="lowerRoman"/>
      <w:lvlText w:val="%9."/>
      <w:lvlJc w:val="right"/>
      <w:pPr>
        <w:ind w:left="3780" w:hanging="420"/>
      </w:pPr>
    </w:lvl>
  </w:abstractNum>
  <w:abstractNum w:abstractNumId="19">
    <w:nsid w:val="18F52A52"/>
    <w:multiLevelType w:val="hybridMultilevel"/>
    <w:tmpl w:val="144C2844"/>
    <w:lvl w:ilvl="0" w:tplc="3A8094E8">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3D4831"/>
    <w:multiLevelType w:val="hybridMultilevel"/>
    <w:tmpl w:val="FA0AF9F2"/>
    <w:lvl w:ilvl="0" w:tplc="89E0FB22">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251FB8"/>
    <w:multiLevelType w:val="hybridMultilevel"/>
    <w:tmpl w:val="C8D66636"/>
    <w:lvl w:ilvl="0" w:tplc="26AE6C3C">
      <w:start w:val="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7D95945"/>
    <w:multiLevelType w:val="hybridMultilevel"/>
    <w:tmpl w:val="C1A6A682"/>
    <w:lvl w:ilvl="0" w:tplc="987C6E8E">
      <w:start w:val="1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2EB2A4A"/>
    <w:multiLevelType w:val="hybridMultilevel"/>
    <w:tmpl w:val="69AA0CA6"/>
    <w:lvl w:ilvl="0" w:tplc="D93A2142">
      <w:start w:val="2"/>
      <w:numFmt w:val="japaneseCounting"/>
      <w:lvlText w:val="%1、"/>
      <w:lvlJc w:val="left"/>
      <w:pPr>
        <w:ind w:left="3981" w:hanging="720"/>
      </w:pPr>
      <w:rPr>
        <w:rFonts w:eastAsia="宋体"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28">
    <w:nsid w:val="353F6EDC"/>
    <w:multiLevelType w:val="multilevel"/>
    <w:tmpl w:val="7CCCFDB2"/>
    <w:lvl w:ilvl="0">
      <w:start w:val="3"/>
      <w:numFmt w:val="decimal"/>
      <w:lvlText w:val="%1"/>
      <w:lvlJc w:val="left"/>
      <w:pPr>
        <w:ind w:left="360" w:hanging="360"/>
      </w:pPr>
      <w:rPr>
        <w:rFonts w:eastAsia="宋体" w:hint="default"/>
      </w:rPr>
    </w:lvl>
    <w:lvl w:ilvl="1">
      <w:start w:val="1"/>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29">
    <w:nsid w:val="366473FE"/>
    <w:multiLevelType w:val="singleLevel"/>
    <w:tmpl w:val="366473FE"/>
    <w:lvl w:ilvl="0">
      <w:start w:val="4"/>
      <w:numFmt w:val="chineseCounting"/>
      <w:suff w:val="nothing"/>
      <w:lvlText w:val="%1、"/>
      <w:lvlJc w:val="left"/>
      <w:rPr>
        <w:rFonts w:hint="eastAsia"/>
      </w:rPr>
    </w:lvl>
  </w:abstractNum>
  <w:abstractNum w:abstractNumId="30">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31">
    <w:nsid w:val="3E114617"/>
    <w:multiLevelType w:val="hybridMultilevel"/>
    <w:tmpl w:val="5BD0D0EE"/>
    <w:lvl w:ilvl="0" w:tplc="580C1732">
      <w:start w:val="31"/>
      <w:numFmt w:val="decimal"/>
      <w:lvlText w:val="%1.1 "/>
      <w:lvlJc w:val="left"/>
      <w:pPr>
        <w:ind w:left="964" w:hanging="544"/>
      </w:pPr>
      <w:rPr>
        <w:rFonts w:hint="eastAsia"/>
      </w:rPr>
    </w:lvl>
    <w:lvl w:ilvl="1" w:tplc="27CC2142" w:tentative="1">
      <w:start w:val="1"/>
      <w:numFmt w:val="lowerLetter"/>
      <w:lvlText w:val="%2)"/>
      <w:lvlJc w:val="left"/>
      <w:pPr>
        <w:ind w:left="840" w:hanging="420"/>
      </w:pPr>
    </w:lvl>
    <w:lvl w:ilvl="2" w:tplc="3024340A" w:tentative="1">
      <w:start w:val="1"/>
      <w:numFmt w:val="lowerRoman"/>
      <w:lvlText w:val="%3."/>
      <w:lvlJc w:val="right"/>
      <w:pPr>
        <w:ind w:left="1260" w:hanging="420"/>
      </w:pPr>
    </w:lvl>
    <w:lvl w:ilvl="3" w:tplc="D9122F60" w:tentative="1">
      <w:start w:val="1"/>
      <w:numFmt w:val="decimal"/>
      <w:lvlText w:val="%4."/>
      <w:lvlJc w:val="left"/>
      <w:pPr>
        <w:ind w:left="1680" w:hanging="420"/>
      </w:pPr>
    </w:lvl>
    <w:lvl w:ilvl="4" w:tplc="C1DC9DF4" w:tentative="1">
      <w:start w:val="1"/>
      <w:numFmt w:val="lowerLetter"/>
      <w:lvlText w:val="%5)"/>
      <w:lvlJc w:val="left"/>
      <w:pPr>
        <w:ind w:left="2100" w:hanging="420"/>
      </w:pPr>
    </w:lvl>
    <w:lvl w:ilvl="5" w:tplc="08146C66" w:tentative="1">
      <w:start w:val="1"/>
      <w:numFmt w:val="lowerRoman"/>
      <w:lvlText w:val="%6."/>
      <w:lvlJc w:val="right"/>
      <w:pPr>
        <w:ind w:left="2520" w:hanging="420"/>
      </w:pPr>
    </w:lvl>
    <w:lvl w:ilvl="6" w:tplc="02B66CA6" w:tentative="1">
      <w:start w:val="1"/>
      <w:numFmt w:val="decimal"/>
      <w:lvlText w:val="%7."/>
      <w:lvlJc w:val="left"/>
      <w:pPr>
        <w:ind w:left="2940" w:hanging="420"/>
      </w:pPr>
    </w:lvl>
    <w:lvl w:ilvl="7" w:tplc="9EE8D408" w:tentative="1">
      <w:start w:val="1"/>
      <w:numFmt w:val="lowerLetter"/>
      <w:lvlText w:val="%8)"/>
      <w:lvlJc w:val="left"/>
      <w:pPr>
        <w:ind w:left="3360" w:hanging="420"/>
      </w:pPr>
    </w:lvl>
    <w:lvl w:ilvl="8" w:tplc="AEF806FE" w:tentative="1">
      <w:start w:val="1"/>
      <w:numFmt w:val="lowerRoman"/>
      <w:lvlText w:val="%9."/>
      <w:lvlJc w:val="right"/>
      <w:pPr>
        <w:ind w:left="3780" w:hanging="420"/>
      </w:pPr>
    </w:lvl>
  </w:abstractNum>
  <w:abstractNum w:abstractNumId="32">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34">
    <w:nsid w:val="557FD50D"/>
    <w:multiLevelType w:val="singleLevel"/>
    <w:tmpl w:val="557FD50D"/>
    <w:lvl w:ilvl="0">
      <w:start w:val="6"/>
      <w:numFmt w:val="chineseCounting"/>
      <w:suff w:val="nothing"/>
      <w:lvlText w:val="（%1）"/>
      <w:lvlJc w:val="left"/>
    </w:lvl>
  </w:abstractNum>
  <w:abstractNum w:abstractNumId="35">
    <w:nsid w:val="58D5322D"/>
    <w:multiLevelType w:val="hybridMultilevel"/>
    <w:tmpl w:val="4BBE071A"/>
    <w:lvl w:ilvl="0" w:tplc="4D08A208">
      <w:start w:val="1"/>
      <w:numFmt w:val="japaneseCounting"/>
      <w:lvlText w:val="%1、"/>
      <w:lvlJc w:val="left"/>
      <w:pPr>
        <w:ind w:left="510" w:hanging="510"/>
      </w:pPr>
      <w:rPr>
        <w:rFonts w:hint="default"/>
        <w:b/>
      </w:rPr>
    </w:lvl>
    <w:lvl w:ilvl="1" w:tplc="A5E6D6C6" w:tentative="1">
      <w:start w:val="1"/>
      <w:numFmt w:val="lowerLetter"/>
      <w:lvlText w:val="%2)"/>
      <w:lvlJc w:val="left"/>
      <w:pPr>
        <w:ind w:left="840" w:hanging="420"/>
      </w:pPr>
    </w:lvl>
    <w:lvl w:ilvl="2" w:tplc="2294E270" w:tentative="1">
      <w:start w:val="1"/>
      <w:numFmt w:val="lowerRoman"/>
      <w:lvlText w:val="%3."/>
      <w:lvlJc w:val="right"/>
      <w:pPr>
        <w:ind w:left="1260" w:hanging="420"/>
      </w:pPr>
    </w:lvl>
    <w:lvl w:ilvl="3" w:tplc="71AE7B10" w:tentative="1">
      <w:start w:val="1"/>
      <w:numFmt w:val="decimal"/>
      <w:lvlText w:val="%4."/>
      <w:lvlJc w:val="left"/>
      <w:pPr>
        <w:ind w:left="1680" w:hanging="420"/>
      </w:pPr>
    </w:lvl>
    <w:lvl w:ilvl="4" w:tplc="AD983AE4" w:tentative="1">
      <w:start w:val="1"/>
      <w:numFmt w:val="lowerLetter"/>
      <w:lvlText w:val="%5)"/>
      <w:lvlJc w:val="left"/>
      <w:pPr>
        <w:ind w:left="2100" w:hanging="420"/>
      </w:pPr>
    </w:lvl>
    <w:lvl w:ilvl="5" w:tplc="BA2A61D0" w:tentative="1">
      <w:start w:val="1"/>
      <w:numFmt w:val="lowerRoman"/>
      <w:lvlText w:val="%6."/>
      <w:lvlJc w:val="right"/>
      <w:pPr>
        <w:ind w:left="2520" w:hanging="420"/>
      </w:pPr>
    </w:lvl>
    <w:lvl w:ilvl="6" w:tplc="CC824AE0" w:tentative="1">
      <w:start w:val="1"/>
      <w:numFmt w:val="decimal"/>
      <w:lvlText w:val="%7."/>
      <w:lvlJc w:val="left"/>
      <w:pPr>
        <w:ind w:left="2940" w:hanging="420"/>
      </w:pPr>
    </w:lvl>
    <w:lvl w:ilvl="7" w:tplc="E4C63EE6" w:tentative="1">
      <w:start w:val="1"/>
      <w:numFmt w:val="lowerLetter"/>
      <w:lvlText w:val="%8)"/>
      <w:lvlJc w:val="left"/>
      <w:pPr>
        <w:ind w:left="3360" w:hanging="420"/>
      </w:pPr>
    </w:lvl>
    <w:lvl w:ilvl="8" w:tplc="88629A0C" w:tentative="1">
      <w:start w:val="1"/>
      <w:numFmt w:val="lowerRoman"/>
      <w:lvlText w:val="%9."/>
      <w:lvlJc w:val="right"/>
      <w:pPr>
        <w:ind w:left="3780" w:hanging="420"/>
      </w:pPr>
    </w:lvl>
  </w:abstractNum>
  <w:abstractNum w:abstractNumId="36">
    <w:nsid w:val="599A37B6"/>
    <w:multiLevelType w:val="singleLevel"/>
    <w:tmpl w:val="599A37B6"/>
    <w:lvl w:ilvl="0">
      <w:start w:val="1"/>
      <w:numFmt w:val="chineseCounting"/>
      <w:suff w:val="nothing"/>
      <w:lvlText w:val="%1、"/>
      <w:lvlJc w:val="left"/>
    </w:lvl>
  </w:abstractNum>
  <w:abstractNum w:abstractNumId="37">
    <w:nsid w:val="59B0703E"/>
    <w:multiLevelType w:val="multilevel"/>
    <w:tmpl w:val="70EECA12"/>
    <w:lvl w:ilvl="0">
      <w:start w:val="9"/>
      <w:numFmt w:val="decimal"/>
      <w:lvlText w:val="%1"/>
      <w:lvlJc w:val="left"/>
      <w:pPr>
        <w:ind w:left="360" w:hanging="360"/>
      </w:pPr>
      <w:rPr>
        <w:rFonts w:eastAsia="宋体" w:hint="default"/>
      </w:rPr>
    </w:lvl>
    <w:lvl w:ilvl="1">
      <w:start w:val="3"/>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C6C7744"/>
    <w:multiLevelType w:val="hybridMultilevel"/>
    <w:tmpl w:val="B648981C"/>
    <w:lvl w:ilvl="0" w:tplc="34367490">
      <w:start w:val="1"/>
      <w:numFmt w:val="japaneseCounting"/>
      <w:lvlText w:val="%1、"/>
      <w:lvlJc w:val="left"/>
      <w:pPr>
        <w:ind w:left="1381" w:hanging="510"/>
      </w:pPr>
      <w:rPr>
        <w:rFonts w:hint="default"/>
        <w:b/>
      </w:rPr>
    </w:lvl>
    <w:lvl w:ilvl="1" w:tplc="4AE462E4" w:tentative="1">
      <w:start w:val="1"/>
      <w:numFmt w:val="lowerLetter"/>
      <w:lvlText w:val="%2)"/>
      <w:lvlJc w:val="left"/>
      <w:pPr>
        <w:ind w:left="1711" w:hanging="420"/>
      </w:pPr>
    </w:lvl>
    <w:lvl w:ilvl="2" w:tplc="1A90446C" w:tentative="1">
      <w:start w:val="1"/>
      <w:numFmt w:val="lowerRoman"/>
      <w:lvlText w:val="%3."/>
      <w:lvlJc w:val="right"/>
      <w:pPr>
        <w:ind w:left="2131" w:hanging="420"/>
      </w:pPr>
    </w:lvl>
    <w:lvl w:ilvl="3" w:tplc="5312694E" w:tentative="1">
      <w:start w:val="1"/>
      <w:numFmt w:val="decimal"/>
      <w:lvlText w:val="%4."/>
      <w:lvlJc w:val="left"/>
      <w:pPr>
        <w:ind w:left="2551" w:hanging="420"/>
      </w:pPr>
    </w:lvl>
    <w:lvl w:ilvl="4" w:tplc="6100CE60" w:tentative="1">
      <w:start w:val="1"/>
      <w:numFmt w:val="lowerLetter"/>
      <w:lvlText w:val="%5)"/>
      <w:lvlJc w:val="left"/>
      <w:pPr>
        <w:ind w:left="2971" w:hanging="420"/>
      </w:pPr>
    </w:lvl>
    <w:lvl w:ilvl="5" w:tplc="AEF2F2CA" w:tentative="1">
      <w:start w:val="1"/>
      <w:numFmt w:val="lowerRoman"/>
      <w:lvlText w:val="%6."/>
      <w:lvlJc w:val="right"/>
      <w:pPr>
        <w:ind w:left="3391" w:hanging="420"/>
      </w:pPr>
    </w:lvl>
    <w:lvl w:ilvl="6" w:tplc="EE7E1032" w:tentative="1">
      <w:start w:val="1"/>
      <w:numFmt w:val="decimal"/>
      <w:lvlText w:val="%7."/>
      <w:lvlJc w:val="left"/>
      <w:pPr>
        <w:ind w:left="3811" w:hanging="420"/>
      </w:pPr>
    </w:lvl>
    <w:lvl w:ilvl="7" w:tplc="BFD259EC" w:tentative="1">
      <w:start w:val="1"/>
      <w:numFmt w:val="lowerLetter"/>
      <w:lvlText w:val="%8)"/>
      <w:lvlJc w:val="left"/>
      <w:pPr>
        <w:ind w:left="4231" w:hanging="420"/>
      </w:pPr>
    </w:lvl>
    <w:lvl w:ilvl="8" w:tplc="4658F9F2" w:tentative="1">
      <w:start w:val="1"/>
      <w:numFmt w:val="lowerRoman"/>
      <w:lvlText w:val="%9."/>
      <w:lvlJc w:val="right"/>
      <w:pPr>
        <w:ind w:left="4651" w:hanging="420"/>
      </w:pPr>
    </w:lvl>
  </w:abstractNum>
  <w:abstractNum w:abstractNumId="41">
    <w:nsid w:val="69371FC2"/>
    <w:multiLevelType w:val="multilevel"/>
    <w:tmpl w:val="376CB0FC"/>
    <w:lvl w:ilvl="0">
      <w:start w:val="3"/>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4320" w:hanging="180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520" w:hanging="2160"/>
      </w:pPr>
      <w:rPr>
        <w:rFonts w:eastAsia="宋体" w:hint="default"/>
      </w:rPr>
    </w:lvl>
  </w:abstractNum>
  <w:abstractNum w:abstractNumId="4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abstractNum w:abstractNumId="44">
    <w:nsid w:val="727E0D7C"/>
    <w:multiLevelType w:val="multilevel"/>
    <w:tmpl w:val="02E6A83C"/>
    <w:lvl w:ilvl="0">
      <w:start w:val="10"/>
      <w:numFmt w:val="decimal"/>
      <w:lvlText w:val="%1"/>
      <w:lvlJc w:val="left"/>
      <w:pPr>
        <w:ind w:left="480" w:hanging="480"/>
      </w:pPr>
      <w:rPr>
        <w:rFonts w:eastAsia="宋体" w:hint="default"/>
      </w:rPr>
    </w:lvl>
    <w:lvl w:ilvl="1">
      <w:start w:val="4"/>
      <w:numFmt w:val="decimal"/>
      <w:lvlText w:val="%1.%2"/>
      <w:lvlJc w:val="left"/>
      <w:pPr>
        <w:ind w:left="480" w:hanging="48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45">
    <w:nsid w:val="74123228"/>
    <w:multiLevelType w:val="hybridMultilevel"/>
    <w:tmpl w:val="D340D80C"/>
    <w:lvl w:ilvl="0" w:tplc="8B2807B4">
      <w:start w:val="33"/>
      <w:numFmt w:val="decimal"/>
      <w:lvlText w:val="%1.1 "/>
      <w:lvlJc w:val="left"/>
      <w:pPr>
        <w:ind w:left="964" w:hanging="544"/>
      </w:pPr>
      <w:rPr>
        <w:rFonts w:hint="eastAsia"/>
      </w:rPr>
    </w:lvl>
    <w:lvl w:ilvl="1" w:tplc="D4123794" w:tentative="1">
      <w:start w:val="1"/>
      <w:numFmt w:val="lowerLetter"/>
      <w:lvlText w:val="%2)"/>
      <w:lvlJc w:val="left"/>
      <w:pPr>
        <w:ind w:left="840" w:hanging="420"/>
      </w:pPr>
    </w:lvl>
    <w:lvl w:ilvl="2" w:tplc="86A27F0C" w:tentative="1">
      <w:start w:val="1"/>
      <w:numFmt w:val="lowerRoman"/>
      <w:lvlText w:val="%3."/>
      <w:lvlJc w:val="right"/>
      <w:pPr>
        <w:ind w:left="1260" w:hanging="420"/>
      </w:pPr>
    </w:lvl>
    <w:lvl w:ilvl="3" w:tplc="57B40392" w:tentative="1">
      <w:start w:val="1"/>
      <w:numFmt w:val="decimal"/>
      <w:lvlText w:val="%4."/>
      <w:lvlJc w:val="left"/>
      <w:pPr>
        <w:ind w:left="1680" w:hanging="420"/>
      </w:pPr>
    </w:lvl>
    <w:lvl w:ilvl="4" w:tplc="50E48A94" w:tentative="1">
      <w:start w:val="1"/>
      <w:numFmt w:val="lowerLetter"/>
      <w:lvlText w:val="%5)"/>
      <w:lvlJc w:val="left"/>
      <w:pPr>
        <w:ind w:left="2100" w:hanging="420"/>
      </w:pPr>
    </w:lvl>
    <w:lvl w:ilvl="5" w:tplc="B0B83924" w:tentative="1">
      <w:start w:val="1"/>
      <w:numFmt w:val="lowerRoman"/>
      <w:lvlText w:val="%6."/>
      <w:lvlJc w:val="right"/>
      <w:pPr>
        <w:ind w:left="2520" w:hanging="420"/>
      </w:pPr>
    </w:lvl>
    <w:lvl w:ilvl="6" w:tplc="8B3A9A22" w:tentative="1">
      <w:start w:val="1"/>
      <w:numFmt w:val="decimal"/>
      <w:lvlText w:val="%7."/>
      <w:lvlJc w:val="left"/>
      <w:pPr>
        <w:ind w:left="2940" w:hanging="420"/>
      </w:pPr>
    </w:lvl>
    <w:lvl w:ilvl="7" w:tplc="A010FE70" w:tentative="1">
      <w:start w:val="1"/>
      <w:numFmt w:val="lowerLetter"/>
      <w:lvlText w:val="%8)"/>
      <w:lvlJc w:val="left"/>
      <w:pPr>
        <w:ind w:left="3360" w:hanging="420"/>
      </w:pPr>
    </w:lvl>
    <w:lvl w:ilvl="8" w:tplc="9252C4DA" w:tentative="1">
      <w:start w:val="1"/>
      <w:numFmt w:val="lowerRoman"/>
      <w:lvlText w:val="%9."/>
      <w:lvlJc w:val="right"/>
      <w:pPr>
        <w:ind w:left="3780" w:hanging="420"/>
      </w:pPr>
    </w:lvl>
  </w:abstractNum>
  <w:abstractNum w:abstractNumId="46">
    <w:nsid w:val="77DC783A"/>
    <w:multiLevelType w:val="hybridMultilevel"/>
    <w:tmpl w:val="953C8E92"/>
    <w:lvl w:ilvl="0" w:tplc="FE8246F2">
      <w:start w:val="1"/>
      <w:numFmt w:val="japaneseCounting"/>
      <w:lvlText w:val="%1、"/>
      <w:lvlJc w:val="left"/>
      <w:pPr>
        <w:ind w:left="1112" w:hanging="51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7">
    <w:nsid w:val="7D5C114A"/>
    <w:multiLevelType w:val="hybridMultilevel"/>
    <w:tmpl w:val="DA940FAE"/>
    <w:lvl w:ilvl="0" w:tplc="E0A811B4">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D767924"/>
    <w:multiLevelType w:val="hybridMultilevel"/>
    <w:tmpl w:val="694614FC"/>
    <w:lvl w:ilvl="0" w:tplc="210047C0">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DCE095A"/>
    <w:multiLevelType w:val="multilevel"/>
    <w:tmpl w:val="D144B00C"/>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num w:numId="1">
    <w:abstractNumId w:val="3"/>
  </w:num>
  <w:num w:numId="2">
    <w:abstractNumId w:val="9"/>
  </w:num>
  <w:num w:numId="3">
    <w:abstractNumId w:val="39"/>
  </w:num>
  <w:num w:numId="4">
    <w:abstractNumId w:val="22"/>
  </w:num>
  <w:num w:numId="5">
    <w:abstractNumId w:val="42"/>
  </w:num>
  <w:num w:numId="6">
    <w:abstractNumId w:val="16"/>
  </w:num>
  <w:num w:numId="7">
    <w:abstractNumId w:val="19"/>
  </w:num>
  <w:num w:numId="8">
    <w:abstractNumId w:val="13"/>
  </w:num>
  <w:num w:numId="9">
    <w:abstractNumId w:val="23"/>
  </w:num>
  <w:num w:numId="10">
    <w:abstractNumId w:val="47"/>
  </w:num>
  <w:num w:numId="11">
    <w:abstractNumId w:val="18"/>
  </w:num>
  <w:num w:numId="12">
    <w:abstractNumId w:val="15"/>
  </w:num>
  <w:num w:numId="13">
    <w:abstractNumId w:val="43"/>
  </w:num>
  <w:num w:numId="14">
    <w:abstractNumId w:val="21"/>
  </w:num>
  <w:num w:numId="15">
    <w:abstractNumId w:val="31"/>
  </w:num>
  <w:num w:numId="16">
    <w:abstractNumId w:val="17"/>
  </w:num>
  <w:num w:numId="17">
    <w:abstractNumId w:val="45"/>
  </w:num>
  <w:num w:numId="18">
    <w:abstractNumId w:val="48"/>
  </w:num>
  <w:num w:numId="19">
    <w:abstractNumId w:val="38"/>
  </w:num>
  <w:num w:numId="20">
    <w:abstractNumId w:val="29"/>
  </w:num>
  <w:num w:numId="21">
    <w:abstractNumId w:val="1"/>
  </w:num>
  <w:num w:numId="22">
    <w:abstractNumId w:val="30"/>
  </w:num>
  <w:num w:numId="23">
    <w:abstractNumId w:val="36"/>
  </w:num>
  <w:num w:numId="24">
    <w:abstractNumId w:val="4"/>
    <w:lvlOverride w:ilvl="0">
      <w:startOverride w:val="1"/>
    </w:lvlOverride>
  </w:num>
  <w:num w:numId="25">
    <w:abstractNumId w:val="34"/>
  </w:num>
  <w:num w:numId="26">
    <w:abstractNumId w:val="5"/>
  </w:num>
  <w:num w:numId="27">
    <w:abstractNumId w:val="8"/>
  </w:num>
  <w:num w:numId="28">
    <w:abstractNumId w:val="6"/>
  </w:num>
  <w:num w:numId="29">
    <w:abstractNumId w:val="7"/>
  </w:num>
  <w:num w:numId="30">
    <w:abstractNumId w:val="2"/>
  </w:num>
  <w:num w:numId="31">
    <w:abstractNumId w:val="35"/>
  </w:num>
  <w:num w:numId="32">
    <w:abstractNumId w:val="40"/>
  </w:num>
  <w:num w:numId="33">
    <w:abstractNumId w:val="46"/>
  </w:num>
  <w:num w:numId="34">
    <w:abstractNumId w:val="14"/>
  </w:num>
  <w:num w:numId="35">
    <w:abstractNumId w:val="49"/>
  </w:num>
  <w:num w:numId="36">
    <w:abstractNumId w:val="0"/>
  </w:num>
  <w:num w:numId="37">
    <w:abstractNumId w:val="12"/>
  </w:num>
  <w:num w:numId="38">
    <w:abstractNumId w:val="11"/>
  </w:num>
  <w:num w:numId="39">
    <w:abstractNumId w:val="41"/>
  </w:num>
  <w:num w:numId="40">
    <w:abstractNumId w:val="28"/>
  </w:num>
  <w:num w:numId="41">
    <w:abstractNumId w:val="33"/>
  </w:num>
  <w:num w:numId="42">
    <w:abstractNumId w:val="24"/>
  </w:num>
  <w:num w:numId="43">
    <w:abstractNumId w:val="26"/>
  </w:num>
  <w:num w:numId="44">
    <w:abstractNumId w:val="32"/>
  </w:num>
  <w:num w:numId="45">
    <w:abstractNumId w:val="37"/>
  </w:num>
  <w:num w:numId="46">
    <w:abstractNumId w:val="44"/>
  </w:num>
  <w:num w:numId="47">
    <w:abstractNumId w:val="25"/>
  </w:num>
  <w:num w:numId="48">
    <w:abstractNumId w:val="27"/>
  </w:num>
  <w:num w:numId="49">
    <w:abstractNumId w:val="10"/>
  </w:num>
  <w:num w:numId="50">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5A7"/>
    <w:rsid w:val="00001AAB"/>
    <w:rsid w:val="0000220B"/>
    <w:rsid w:val="000028B5"/>
    <w:rsid w:val="00003C00"/>
    <w:rsid w:val="00003D13"/>
    <w:rsid w:val="00006D15"/>
    <w:rsid w:val="00010A8E"/>
    <w:rsid w:val="00010FAB"/>
    <w:rsid w:val="000159BD"/>
    <w:rsid w:val="00015C7A"/>
    <w:rsid w:val="00015CB5"/>
    <w:rsid w:val="0001677B"/>
    <w:rsid w:val="00016ECB"/>
    <w:rsid w:val="0002075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54E4E"/>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5060"/>
    <w:rsid w:val="000A6DB7"/>
    <w:rsid w:val="000A77DA"/>
    <w:rsid w:val="000B04D4"/>
    <w:rsid w:val="000B1E6B"/>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531"/>
    <w:rsid w:val="000E0A3C"/>
    <w:rsid w:val="000E263E"/>
    <w:rsid w:val="000E264F"/>
    <w:rsid w:val="000E3E48"/>
    <w:rsid w:val="000E4F3B"/>
    <w:rsid w:val="000F5266"/>
    <w:rsid w:val="000F7B6E"/>
    <w:rsid w:val="001008C2"/>
    <w:rsid w:val="00101891"/>
    <w:rsid w:val="00104301"/>
    <w:rsid w:val="001052E3"/>
    <w:rsid w:val="0010777B"/>
    <w:rsid w:val="00107D20"/>
    <w:rsid w:val="00110C26"/>
    <w:rsid w:val="00111A8C"/>
    <w:rsid w:val="00111C75"/>
    <w:rsid w:val="0011232C"/>
    <w:rsid w:val="0011325E"/>
    <w:rsid w:val="0011409A"/>
    <w:rsid w:val="00115790"/>
    <w:rsid w:val="00116DCD"/>
    <w:rsid w:val="00117D5D"/>
    <w:rsid w:val="00120216"/>
    <w:rsid w:val="001219B2"/>
    <w:rsid w:val="00122334"/>
    <w:rsid w:val="001236C4"/>
    <w:rsid w:val="00124CC1"/>
    <w:rsid w:val="001262C8"/>
    <w:rsid w:val="00126FB1"/>
    <w:rsid w:val="001276EF"/>
    <w:rsid w:val="00131FB7"/>
    <w:rsid w:val="00133EA5"/>
    <w:rsid w:val="00134C9E"/>
    <w:rsid w:val="00137DCA"/>
    <w:rsid w:val="00140426"/>
    <w:rsid w:val="00141B3F"/>
    <w:rsid w:val="00142E52"/>
    <w:rsid w:val="00143A14"/>
    <w:rsid w:val="00147B7D"/>
    <w:rsid w:val="0015508F"/>
    <w:rsid w:val="00155287"/>
    <w:rsid w:val="001624C8"/>
    <w:rsid w:val="00163CBE"/>
    <w:rsid w:val="001645B9"/>
    <w:rsid w:val="001645C1"/>
    <w:rsid w:val="00165060"/>
    <w:rsid w:val="001650BA"/>
    <w:rsid w:val="00166323"/>
    <w:rsid w:val="0016721F"/>
    <w:rsid w:val="00170D72"/>
    <w:rsid w:val="00175D7E"/>
    <w:rsid w:val="00177313"/>
    <w:rsid w:val="00177750"/>
    <w:rsid w:val="001829C2"/>
    <w:rsid w:val="001829D3"/>
    <w:rsid w:val="00183EF7"/>
    <w:rsid w:val="00184640"/>
    <w:rsid w:val="001858DD"/>
    <w:rsid w:val="00185C2F"/>
    <w:rsid w:val="00185ECD"/>
    <w:rsid w:val="00185F40"/>
    <w:rsid w:val="0018761C"/>
    <w:rsid w:val="00191401"/>
    <w:rsid w:val="001948F5"/>
    <w:rsid w:val="00195BD1"/>
    <w:rsid w:val="00195D1B"/>
    <w:rsid w:val="001977EA"/>
    <w:rsid w:val="001A00BA"/>
    <w:rsid w:val="001A0EDB"/>
    <w:rsid w:val="001A20C8"/>
    <w:rsid w:val="001A2150"/>
    <w:rsid w:val="001A4308"/>
    <w:rsid w:val="001A4C92"/>
    <w:rsid w:val="001A70C2"/>
    <w:rsid w:val="001B2541"/>
    <w:rsid w:val="001B41AD"/>
    <w:rsid w:val="001B4E29"/>
    <w:rsid w:val="001B5E38"/>
    <w:rsid w:val="001B7057"/>
    <w:rsid w:val="001B7C18"/>
    <w:rsid w:val="001C0DE9"/>
    <w:rsid w:val="001C0F1B"/>
    <w:rsid w:val="001C10C9"/>
    <w:rsid w:val="001C309B"/>
    <w:rsid w:val="001C5048"/>
    <w:rsid w:val="001C6C61"/>
    <w:rsid w:val="001C73E4"/>
    <w:rsid w:val="001C7D64"/>
    <w:rsid w:val="001D0B78"/>
    <w:rsid w:val="001D357E"/>
    <w:rsid w:val="001D46FE"/>
    <w:rsid w:val="001D5233"/>
    <w:rsid w:val="001D611E"/>
    <w:rsid w:val="001D672F"/>
    <w:rsid w:val="001D6E54"/>
    <w:rsid w:val="001E1B0A"/>
    <w:rsid w:val="001E407F"/>
    <w:rsid w:val="001E66A5"/>
    <w:rsid w:val="001E6C54"/>
    <w:rsid w:val="001E78EA"/>
    <w:rsid w:val="001F121D"/>
    <w:rsid w:val="001F202D"/>
    <w:rsid w:val="001F22AA"/>
    <w:rsid w:val="001F327A"/>
    <w:rsid w:val="001F3326"/>
    <w:rsid w:val="001F375B"/>
    <w:rsid w:val="001F3AFD"/>
    <w:rsid w:val="001F4319"/>
    <w:rsid w:val="001F4B20"/>
    <w:rsid w:val="001F7E43"/>
    <w:rsid w:val="002026FE"/>
    <w:rsid w:val="00210D73"/>
    <w:rsid w:val="002121A9"/>
    <w:rsid w:val="00212788"/>
    <w:rsid w:val="002141F8"/>
    <w:rsid w:val="00216728"/>
    <w:rsid w:val="00217EDF"/>
    <w:rsid w:val="002232E0"/>
    <w:rsid w:val="002237C7"/>
    <w:rsid w:val="00223E42"/>
    <w:rsid w:val="00224EDE"/>
    <w:rsid w:val="002274E5"/>
    <w:rsid w:val="0023037F"/>
    <w:rsid w:val="00232560"/>
    <w:rsid w:val="00232913"/>
    <w:rsid w:val="00235E0B"/>
    <w:rsid w:val="00237179"/>
    <w:rsid w:val="00237336"/>
    <w:rsid w:val="00240DDE"/>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AE6"/>
    <w:rsid w:val="00266F38"/>
    <w:rsid w:val="002704F0"/>
    <w:rsid w:val="00272AE2"/>
    <w:rsid w:val="00273414"/>
    <w:rsid w:val="00273D75"/>
    <w:rsid w:val="00273F1D"/>
    <w:rsid w:val="002757E1"/>
    <w:rsid w:val="0027728C"/>
    <w:rsid w:val="0027791F"/>
    <w:rsid w:val="002804A3"/>
    <w:rsid w:val="00281155"/>
    <w:rsid w:val="002813AA"/>
    <w:rsid w:val="00281AD7"/>
    <w:rsid w:val="00282790"/>
    <w:rsid w:val="00285231"/>
    <w:rsid w:val="002907E6"/>
    <w:rsid w:val="002926DB"/>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1D7D"/>
    <w:rsid w:val="00302A87"/>
    <w:rsid w:val="00302C26"/>
    <w:rsid w:val="0030425C"/>
    <w:rsid w:val="0030587D"/>
    <w:rsid w:val="003067AE"/>
    <w:rsid w:val="0031527C"/>
    <w:rsid w:val="00316537"/>
    <w:rsid w:val="00316973"/>
    <w:rsid w:val="00316D67"/>
    <w:rsid w:val="00317177"/>
    <w:rsid w:val="0032071E"/>
    <w:rsid w:val="00320855"/>
    <w:rsid w:val="00321C6A"/>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487F"/>
    <w:rsid w:val="003650E5"/>
    <w:rsid w:val="00365286"/>
    <w:rsid w:val="00365BDD"/>
    <w:rsid w:val="00366838"/>
    <w:rsid w:val="003708B7"/>
    <w:rsid w:val="00370DFF"/>
    <w:rsid w:val="00372139"/>
    <w:rsid w:val="00372753"/>
    <w:rsid w:val="00373F74"/>
    <w:rsid w:val="00376362"/>
    <w:rsid w:val="00376B3E"/>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3385"/>
    <w:rsid w:val="003C570D"/>
    <w:rsid w:val="003C669F"/>
    <w:rsid w:val="003C6E1E"/>
    <w:rsid w:val="003C76DE"/>
    <w:rsid w:val="003D0398"/>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120D"/>
    <w:rsid w:val="00402250"/>
    <w:rsid w:val="004037DB"/>
    <w:rsid w:val="00403A82"/>
    <w:rsid w:val="004040EC"/>
    <w:rsid w:val="00405309"/>
    <w:rsid w:val="0040550D"/>
    <w:rsid w:val="00405C0B"/>
    <w:rsid w:val="00405EBC"/>
    <w:rsid w:val="004061F6"/>
    <w:rsid w:val="00410A25"/>
    <w:rsid w:val="004117D0"/>
    <w:rsid w:val="00411D64"/>
    <w:rsid w:val="00414D08"/>
    <w:rsid w:val="00416899"/>
    <w:rsid w:val="00416D0E"/>
    <w:rsid w:val="00416FC2"/>
    <w:rsid w:val="004179D8"/>
    <w:rsid w:val="00420293"/>
    <w:rsid w:val="004224AA"/>
    <w:rsid w:val="00423593"/>
    <w:rsid w:val="00427171"/>
    <w:rsid w:val="00431563"/>
    <w:rsid w:val="00431A4E"/>
    <w:rsid w:val="00431F06"/>
    <w:rsid w:val="0043314E"/>
    <w:rsid w:val="00435633"/>
    <w:rsid w:val="00436C3E"/>
    <w:rsid w:val="0043706F"/>
    <w:rsid w:val="004370BD"/>
    <w:rsid w:val="004457EC"/>
    <w:rsid w:val="0044639D"/>
    <w:rsid w:val="004471CC"/>
    <w:rsid w:val="00447728"/>
    <w:rsid w:val="00447DB3"/>
    <w:rsid w:val="00450B7E"/>
    <w:rsid w:val="0045102C"/>
    <w:rsid w:val="004511E4"/>
    <w:rsid w:val="00452FF0"/>
    <w:rsid w:val="004530BD"/>
    <w:rsid w:val="00453B62"/>
    <w:rsid w:val="00454B40"/>
    <w:rsid w:val="00457C50"/>
    <w:rsid w:val="00460FA6"/>
    <w:rsid w:val="00461772"/>
    <w:rsid w:val="0046214B"/>
    <w:rsid w:val="0046220D"/>
    <w:rsid w:val="004661DD"/>
    <w:rsid w:val="004661DE"/>
    <w:rsid w:val="00467546"/>
    <w:rsid w:val="004675C8"/>
    <w:rsid w:val="004676F5"/>
    <w:rsid w:val="004713E9"/>
    <w:rsid w:val="00472D4C"/>
    <w:rsid w:val="004735C9"/>
    <w:rsid w:val="0047495F"/>
    <w:rsid w:val="00475975"/>
    <w:rsid w:val="00475BC1"/>
    <w:rsid w:val="00477E2A"/>
    <w:rsid w:val="00482F52"/>
    <w:rsid w:val="00483BBC"/>
    <w:rsid w:val="00486B9D"/>
    <w:rsid w:val="00490683"/>
    <w:rsid w:val="004931C7"/>
    <w:rsid w:val="00495DF3"/>
    <w:rsid w:val="00495F9F"/>
    <w:rsid w:val="004A1281"/>
    <w:rsid w:val="004A1CD2"/>
    <w:rsid w:val="004A282A"/>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0ADB"/>
    <w:rsid w:val="004F2CC5"/>
    <w:rsid w:val="004F3FD7"/>
    <w:rsid w:val="004F3FFD"/>
    <w:rsid w:val="004F5438"/>
    <w:rsid w:val="004F551F"/>
    <w:rsid w:val="004F68CC"/>
    <w:rsid w:val="004F6FBD"/>
    <w:rsid w:val="004F7042"/>
    <w:rsid w:val="004F797A"/>
    <w:rsid w:val="004F7B53"/>
    <w:rsid w:val="0050133C"/>
    <w:rsid w:val="0050216B"/>
    <w:rsid w:val="005021E8"/>
    <w:rsid w:val="0050235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657"/>
    <w:rsid w:val="00563913"/>
    <w:rsid w:val="00564009"/>
    <w:rsid w:val="005645C2"/>
    <w:rsid w:val="00570A36"/>
    <w:rsid w:val="00570BD7"/>
    <w:rsid w:val="00572C46"/>
    <w:rsid w:val="00573136"/>
    <w:rsid w:val="005755F7"/>
    <w:rsid w:val="00576428"/>
    <w:rsid w:val="00577000"/>
    <w:rsid w:val="00581FC6"/>
    <w:rsid w:val="005828A9"/>
    <w:rsid w:val="00584A3C"/>
    <w:rsid w:val="00587160"/>
    <w:rsid w:val="005939AD"/>
    <w:rsid w:val="00594467"/>
    <w:rsid w:val="00594542"/>
    <w:rsid w:val="0059516F"/>
    <w:rsid w:val="005958C1"/>
    <w:rsid w:val="00597D5D"/>
    <w:rsid w:val="005A1288"/>
    <w:rsid w:val="005A1C0C"/>
    <w:rsid w:val="005A2D61"/>
    <w:rsid w:val="005A34CB"/>
    <w:rsid w:val="005A388F"/>
    <w:rsid w:val="005A3987"/>
    <w:rsid w:val="005A4B97"/>
    <w:rsid w:val="005A7556"/>
    <w:rsid w:val="005B00B4"/>
    <w:rsid w:val="005B3594"/>
    <w:rsid w:val="005B439F"/>
    <w:rsid w:val="005B4519"/>
    <w:rsid w:val="005B6237"/>
    <w:rsid w:val="005B6B3A"/>
    <w:rsid w:val="005C10B0"/>
    <w:rsid w:val="005C2C3A"/>
    <w:rsid w:val="005C2DB6"/>
    <w:rsid w:val="005C36E0"/>
    <w:rsid w:val="005C7DF3"/>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0D1"/>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51415"/>
    <w:rsid w:val="006527D0"/>
    <w:rsid w:val="00657373"/>
    <w:rsid w:val="00664439"/>
    <w:rsid w:val="00664B3B"/>
    <w:rsid w:val="006674B6"/>
    <w:rsid w:val="00667584"/>
    <w:rsid w:val="0066760C"/>
    <w:rsid w:val="00671218"/>
    <w:rsid w:val="00672CEE"/>
    <w:rsid w:val="006744B2"/>
    <w:rsid w:val="006775C1"/>
    <w:rsid w:val="00680403"/>
    <w:rsid w:val="00680532"/>
    <w:rsid w:val="006811AB"/>
    <w:rsid w:val="00681601"/>
    <w:rsid w:val="006822AF"/>
    <w:rsid w:val="0068441A"/>
    <w:rsid w:val="00685CAE"/>
    <w:rsid w:val="00687238"/>
    <w:rsid w:val="0069117B"/>
    <w:rsid w:val="006951C7"/>
    <w:rsid w:val="00697A88"/>
    <w:rsid w:val="006A3A59"/>
    <w:rsid w:val="006B04B2"/>
    <w:rsid w:val="006B0B41"/>
    <w:rsid w:val="006B0DF4"/>
    <w:rsid w:val="006B3B14"/>
    <w:rsid w:val="006B5AA4"/>
    <w:rsid w:val="006B6FCC"/>
    <w:rsid w:val="006C0258"/>
    <w:rsid w:val="006C2307"/>
    <w:rsid w:val="006C33F0"/>
    <w:rsid w:val="006C4D95"/>
    <w:rsid w:val="006C575E"/>
    <w:rsid w:val="006C6ED9"/>
    <w:rsid w:val="006C7EC8"/>
    <w:rsid w:val="006D1C9F"/>
    <w:rsid w:val="006D24FE"/>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05A"/>
    <w:rsid w:val="006E7595"/>
    <w:rsid w:val="006E7D75"/>
    <w:rsid w:val="006F0B16"/>
    <w:rsid w:val="006F1560"/>
    <w:rsid w:val="006F3EF5"/>
    <w:rsid w:val="006F42BD"/>
    <w:rsid w:val="006F4C1F"/>
    <w:rsid w:val="006F6735"/>
    <w:rsid w:val="00702238"/>
    <w:rsid w:val="00703498"/>
    <w:rsid w:val="007106F8"/>
    <w:rsid w:val="00710BB7"/>
    <w:rsid w:val="00710DF8"/>
    <w:rsid w:val="007111C4"/>
    <w:rsid w:val="00712810"/>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088"/>
    <w:rsid w:val="00743379"/>
    <w:rsid w:val="007445B8"/>
    <w:rsid w:val="0075246E"/>
    <w:rsid w:val="007530A0"/>
    <w:rsid w:val="0075371B"/>
    <w:rsid w:val="00754526"/>
    <w:rsid w:val="0075555D"/>
    <w:rsid w:val="0075570E"/>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137D"/>
    <w:rsid w:val="007C23FB"/>
    <w:rsid w:val="007C2A45"/>
    <w:rsid w:val="007C2F58"/>
    <w:rsid w:val="007C325A"/>
    <w:rsid w:val="007C3465"/>
    <w:rsid w:val="007C4218"/>
    <w:rsid w:val="007C6809"/>
    <w:rsid w:val="007C7CA1"/>
    <w:rsid w:val="007D2628"/>
    <w:rsid w:val="007D2BA0"/>
    <w:rsid w:val="007D37EB"/>
    <w:rsid w:val="007D3BF6"/>
    <w:rsid w:val="007D5F0F"/>
    <w:rsid w:val="007D6EF3"/>
    <w:rsid w:val="007D75B8"/>
    <w:rsid w:val="007E0167"/>
    <w:rsid w:val="007E24F9"/>
    <w:rsid w:val="007E2A0C"/>
    <w:rsid w:val="007E4337"/>
    <w:rsid w:val="007F1CC8"/>
    <w:rsid w:val="007F1D12"/>
    <w:rsid w:val="007F6309"/>
    <w:rsid w:val="007F7141"/>
    <w:rsid w:val="007F7E4B"/>
    <w:rsid w:val="0080107F"/>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0404"/>
    <w:rsid w:val="00840586"/>
    <w:rsid w:val="00844D79"/>
    <w:rsid w:val="00847A1F"/>
    <w:rsid w:val="0085091C"/>
    <w:rsid w:val="008528A2"/>
    <w:rsid w:val="00853B09"/>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286C"/>
    <w:rsid w:val="008A532F"/>
    <w:rsid w:val="008A735D"/>
    <w:rsid w:val="008B1EBC"/>
    <w:rsid w:val="008B3760"/>
    <w:rsid w:val="008B3BF1"/>
    <w:rsid w:val="008B4478"/>
    <w:rsid w:val="008B46D9"/>
    <w:rsid w:val="008B4CCA"/>
    <w:rsid w:val="008B5BE6"/>
    <w:rsid w:val="008B62B1"/>
    <w:rsid w:val="008B6376"/>
    <w:rsid w:val="008B72C1"/>
    <w:rsid w:val="008C0767"/>
    <w:rsid w:val="008C0905"/>
    <w:rsid w:val="008C380D"/>
    <w:rsid w:val="008C427B"/>
    <w:rsid w:val="008D0138"/>
    <w:rsid w:val="008D0251"/>
    <w:rsid w:val="008D25AE"/>
    <w:rsid w:val="008D37EF"/>
    <w:rsid w:val="008D4DB3"/>
    <w:rsid w:val="008D6458"/>
    <w:rsid w:val="008E0A1B"/>
    <w:rsid w:val="008E2454"/>
    <w:rsid w:val="008E7034"/>
    <w:rsid w:val="008F2CA7"/>
    <w:rsid w:val="00902012"/>
    <w:rsid w:val="009024C2"/>
    <w:rsid w:val="00903C60"/>
    <w:rsid w:val="00910FBF"/>
    <w:rsid w:val="00912E30"/>
    <w:rsid w:val="009130EC"/>
    <w:rsid w:val="00913638"/>
    <w:rsid w:val="00920741"/>
    <w:rsid w:val="00924304"/>
    <w:rsid w:val="0092529D"/>
    <w:rsid w:val="00925475"/>
    <w:rsid w:val="009270F3"/>
    <w:rsid w:val="00931F31"/>
    <w:rsid w:val="00932A01"/>
    <w:rsid w:val="00932BA0"/>
    <w:rsid w:val="00932E32"/>
    <w:rsid w:val="009332CB"/>
    <w:rsid w:val="0093402B"/>
    <w:rsid w:val="0093446E"/>
    <w:rsid w:val="009347E1"/>
    <w:rsid w:val="009407DF"/>
    <w:rsid w:val="00943698"/>
    <w:rsid w:val="00944C89"/>
    <w:rsid w:val="009462A9"/>
    <w:rsid w:val="009471BE"/>
    <w:rsid w:val="00947FB1"/>
    <w:rsid w:val="0095038F"/>
    <w:rsid w:val="00950BCD"/>
    <w:rsid w:val="0095149E"/>
    <w:rsid w:val="00951507"/>
    <w:rsid w:val="00951A0E"/>
    <w:rsid w:val="00951B79"/>
    <w:rsid w:val="00951C8E"/>
    <w:rsid w:val="0095351D"/>
    <w:rsid w:val="009554C3"/>
    <w:rsid w:val="009574C6"/>
    <w:rsid w:val="00964173"/>
    <w:rsid w:val="009652AA"/>
    <w:rsid w:val="009653D9"/>
    <w:rsid w:val="00965E0E"/>
    <w:rsid w:val="00971754"/>
    <w:rsid w:val="009717EB"/>
    <w:rsid w:val="00971DFC"/>
    <w:rsid w:val="009728C2"/>
    <w:rsid w:val="00973BD1"/>
    <w:rsid w:val="0097443E"/>
    <w:rsid w:val="00974710"/>
    <w:rsid w:val="00974B0A"/>
    <w:rsid w:val="00976022"/>
    <w:rsid w:val="00976944"/>
    <w:rsid w:val="00977773"/>
    <w:rsid w:val="00977ACB"/>
    <w:rsid w:val="00977CD0"/>
    <w:rsid w:val="009805C6"/>
    <w:rsid w:val="00983891"/>
    <w:rsid w:val="00985444"/>
    <w:rsid w:val="0099196E"/>
    <w:rsid w:val="00992F1F"/>
    <w:rsid w:val="0099354B"/>
    <w:rsid w:val="00994A8A"/>
    <w:rsid w:val="00995231"/>
    <w:rsid w:val="009964B1"/>
    <w:rsid w:val="00997441"/>
    <w:rsid w:val="00997851"/>
    <w:rsid w:val="009A0AC7"/>
    <w:rsid w:val="009A1053"/>
    <w:rsid w:val="009A1E9E"/>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E4"/>
    <w:rsid w:val="009E2AB7"/>
    <w:rsid w:val="009E34DF"/>
    <w:rsid w:val="009E483D"/>
    <w:rsid w:val="009E4AE9"/>
    <w:rsid w:val="009E6006"/>
    <w:rsid w:val="009F19FB"/>
    <w:rsid w:val="009F4442"/>
    <w:rsid w:val="009F55F0"/>
    <w:rsid w:val="009F6831"/>
    <w:rsid w:val="00A00CC2"/>
    <w:rsid w:val="00A0270D"/>
    <w:rsid w:val="00A03155"/>
    <w:rsid w:val="00A05160"/>
    <w:rsid w:val="00A0544A"/>
    <w:rsid w:val="00A06482"/>
    <w:rsid w:val="00A066DE"/>
    <w:rsid w:val="00A06FA0"/>
    <w:rsid w:val="00A1226A"/>
    <w:rsid w:val="00A146D0"/>
    <w:rsid w:val="00A16388"/>
    <w:rsid w:val="00A17134"/>
    <w:rsid w:val="00A23ACF"/>
    <w:rsid w:val="00A23F7E"/>
    <w:rsid w:val="00A244A9"/>
    <w:rsid w:val="00A2693F"/>
    <w:rsid w:val="00A26A2D"/>
    <w:rsid w:val="00A272CE"/>
    <w:rsid w:val="00A30773"/>
    <w:rsid w:val="00A323FD"/>
    <w:rsid w:val="00A3240D"/>
    <w:rsid w:val="00A33040"/>
    <w:rsid w:val="00A348BF"/>
    <w:rsid w:val="00A34B3D"/>
    <w:rsid w:val="00A35E1D"/>
    <w:rsid w:val="00A36768"/>
    <w:rsid w:val="00A40597"/>
    <w:rsid w:val="00A409A7"/>
    <w:rsid w:val="00A44E4A"/>
    <w:rsid w:val="00A45511"/>
    <w:rsid w:val="00A45E7F"/>
    <w:rsid w:val="00A46195"/>
    <w:rsid w:val="00A502CD"/>
    <w:rsid w:val="00A5050D"/>
    <w:rsid w:val="00A51D09"/>
    <w:rsid w:val="00A53362"/>
    <w:rsid w:val="00A54861"/>
    <w:rsid w:val="00A561F7"/>
    <w:rsid w:val="00A5620A"/>
    <w:rsid w:val="00A57099"/>
    <w:rsid w:val="00A577F4"/>
    <w:rsid w:val="00A57D69"/>
    <w:rsid w:val="00A608C5"/>
    <w:rsid w:val="00A630FF"/>
    <w:rsid w:val="00A634C2"/>
    <w:rsid w:val="00A648DA"/>
    <w:rsid w:val="00A64FE3"/>
    <w:rsid w:val="00A67F60"/>
    <w:rsid w:val="00A71479"/>
    <w:rsid w:val="00A72BD8"/>
    <w:rsid w:val="00A72EF1"/>
    <w:rsid w:val="00A73B7F"/>
    <w:rsid w:val="00A77E89"/>
    <w:rsid w:val="00A80539"/>
    <w:rsid w:val="00A82BFF"/>
    <w:rsid w:val="00A83081"/>
    <w:rsid w:val="00A85210"/>
    <w:rsid w:val="00A85865"/>
    <w:rsid w:val="00A87546"/>
    <w:rsid w:val="00A9002A"/>
    <w:rsid w:val="00A94441"/>
    <w:rsid w:val="00A94C72"/>
    <w:rsid w:val="00A9544E"/>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D1F5C"/>
    <w:rsid w:val="00AD30A0"/>
    <w:rsid w:val="00AD310A"/>
    <w:rsid w:val="00AD32B6"/>
    <w:rsid w:val="00AD4138"/>
    <w:rsid w:val="00AD43D5"/>
    <w:rsid w:val="00AD5C9F"/>
    <w:rsid w:val="00AE0428"/>
    <w:rsid w:val="00AE23CC"/>
    <w:rsid w:val="00AE28D3"/>
    <w:rsid w:val="00AE36B8"/>
    <w:rsid w:val="00AE65F4"/>
    <w:rsid w:val="00AE7638"/>
    <w:rsid w:val="00AE77C7"/>
    <w:rsid w:val="00AF21C0"/>
    <w:rsid w:val="00AF539A"/>
    <w:rsid w:val="00AF60F5"/>
    <w:rsid w:val="00AF6444"/>
    <w:rsid w:val="00B00525"/>
    <w:rsid w:val="00B00703"/>
    <w:rsid w:val="00B0198A"/>
    <w:rsid w:val="00B023EF"/>
    <w:rsid w:val="00B0319F"/>
    <w:rsid w:val="00B03F40"/>
    <w:rsid w:val="00B04227"/>
    <w:rsid w:val="00B042A9"/>
    <w:rsid w:val="00B043E2"/>
    <w:rsid w:val="00B04558"/>
    <w:rsid w:val="00B05F90"/>
    <w:rsid w:val="00B06717"/>
    <w:rsid w:val="00B06BE5"/>
    <w:rsid w:val="00B11B79"/>
    <w:rsid w:val="00B11F03"/>
    <w:rsid w:val="00B11F7A"/>
    <w:rsid w:val="00B14641"/>
    <w:rsid w:val="00B15931"/>
    <w:rsid w:val="00B16327"/>
    <w:rsid w:val="00B17370"/>
    <w:rsid w:val="00B2055A"/>
    <w:rsid w:val="00B2067D"/>
    <w:rsid w:val="00B2114C"/>
    <w:rsid w:val="00B24B86"/>
    <w:rsid w:val="00B25AF8"/>
    <w:rsid w:val="00B26A6E"/>
    <w:rsid w:val="00B2719E"/>
    <w:rsid w:val="00B3072F"/>
    <w:rsid w:val="00B30A6C"/>
    <w:rsid w:val="00B3107C"/>
    <w:rsid w:val="00B339F7"/>
    <w:rsid w:val="00B36E12"/>
    <w:rsid w:val="00B40771"/>
    <w:rsid w:val="00B40C10"/>
    <w:rsid w:val="00B40C7E"/>
    <w:rsid w:val="00B414C8"/>
    <w:rsid w:val="00B4170E"/>
    <w:rsid w:val="00B42CD4"/>
    <w:rsid w:val="00B43A28"/>
    <w:rsid w:val="00B45553"/>
    <w:rsid w:val="00B50437"/>
    <w:rsid w:val="00B523B5"/>
    <w:rsid w:val="00B60910"/>
    <w:rsid w:val="00B61575"/>
    <w:rsid w:val="00B636D3"/>
    <w:rsid w:val="00B64EAB"/>
    <w:rsid w:val="00B65A0E"/>
    <w:rsid w:val="00B66E6E"/>
    <w:rsid w:val="00B7182E"/>
    <w:rsid w:val="00B71DD9"/>
    <w:rsid w:val="00B72742"/>
    <w:rsid w:val="00B72960"/>
    <w:rsid w:val="00B7312F"/>
    <w:rsid w:val="00B74800"/>
    <w:rsid w:val="00B748F4"/>
    <w:rsid w:val="00B75416"/>
    <w:rsid w:val="00B76319"/>
    <w:rsid w:val="00B80243"/>
    <w:rsid w:val="00B80297"/>
    <w:rsid w:val="00B80C52"/>
    <w:rsid w:val="00B818D2"/>
    <w:rsid w:val="00B8280C"/>
    <w:rsid w:val="00B8323E"/>
    <w:rsid w:val="00B86B0C"/>
    <w:rsid w:val="00B902ED"/>
    <w:rsid w:val="00B90F7B"/>
    <w:rsid w:val="00B91885"/>
    <w:rsid w:val="00B91BF4"/>
    <w:rsid w:val="00B95A20"/>
    <w:rsid w:val="00BA08AE"/>
    <w:rsid w:val="00BA6105"/>
    <w:rsid w:val="00BA7C81"/>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55"/>
    <w:rsid w:val="00CB1C26"/>
    <w:rsid w:val="00CB3DB2"/>
    <w:rsid w:val="00CB5066"/>
    <w:rsid w:val="00CB5576"/>
    <w:rsid w:val="00CB666E"/>
    <w:rsid w:val="00CC4808"/>
    <w:rsid w:val="00CC4FD6"/>
    <w:rsid w:val="00CC52B4"/>
    <w:rsid w:val="00CC5DB4"/>
    <w:rsid w:val="00CD4AB1"/>
    <w:rsid w:val="00CD4CBE"/>
    <w:rsid w:val="00CD6E1B"/>
    <w:rsid w:val="00CD76D3"/>
    <w:rsid w:val="00CD7E6D"/>
    <w:rsid w:val="00CE0F39"/>
    <w:rsid w:val="00CE1AB0"/>
    <w:rsid w:val="00CE489C"/>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37FA3"/>
    <w:rsid w:val="00D409E1"/>
    <w:rsid w:val="00D43F1E"/>
    <w:rsid w:val="00D44821"/>
    <w:rsid w:val="00D461B1"/>
    <w:rsid w:val="00D5147A"/>
    <w:rsid w:val="00D52D51"/>
    <w:rsid w:val="00D54C29"/>
    <w:rsid w:val="00D56164"/>
    <w:rsid w:val="00D56912"/>
    <w:rsid w:val="00D60BC1"/>
    <w:rsid w:val="00D6372E"/>
    <w:rsid w:val="00D64198"/>
    <w:rsid w:val="00D661DC"/>
    <w:rsid w:val="00D67B74"/>
    <w:rsid w:val="00D70CA0"/>
    <w:rsid w:val="00D717AC"/>
    <w:rsid w:val="00D74DC7"/>
    <w:rsid w:val="00D7620B"/>
    <w:rsid w:val="00D77D7D"/>
    <w:rsid w:val="00D8091D"/>
    <w:rsid w:val="00D80F3D"/>
    <w:rsid w:val="00D81A92"/>
    <w:rsid w:val="00D82C1F"/>
    <w:rsid w:val="00D8313B"/>
    <w:rsid w:val="00D85124"/>
    <w:rsid w:val="00D86D89"/>
    <w:rsid w:val="00D87AE5"/>
    <w:rsid w:val="00D87CA6"/>
    <w:rsid w:val="00D90604"/>
    <w:rsid w:val="00D90CE2"/>
    <w:rsid w:val="00D90F4C"/>
    <w:rsid w:val="00D932CA"/>
    <w:rsid w:val="00D95770"/>
    <w:rsid w:val="00D975E5"/>
    <w:rsid w:val="00DA3386"/>
    <w:rsid w:val="00DA3C6B"/>
    <w:rsid w:val="00DA5188"/>
    <w:rsid w:val="00DA70EB"/>
    <w:rsid w:val="00DB2AD7"/>
    <w:rsid w:val="00DB4C7C"/>
    <w:rsid w:val="00DB723C"/>
    <w:rsid w:val="00DB748A"/>
    <w:rsid w:val="00DB7F39"/>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233C"/>
    <w:rsid w:val="00DF2B66"/>
    <w:rsid w:val="00DF493C"/>
    <w:rsid w:val="00DF664B"/>
    <w:rsid w:val="00E00A80"/>
    <w:rsid w:val="00E033A9"/>
    <w:rsid w:val="00E05333"/>
    <w:rsid w:val="00E0581B"/>
    <w:rsid w:val="00E07350"/>
    <w:rsid w:val="00E155B5"/>
    <w:rsid w:val="00E16A95"/>
    <w:rsid w:val="00E175E1"/>
    <w:rsid w:val="00E203D7"/>
    <w:rsid w:val="00E2286C"/>
    <w:rsid w:val="00E23322"/>
    <w:rsid w:val="00E23924"/>
    <w:rsid w:val="00E2434C"/>
    <w:rsid w:val="00E24944"/>
    <w:rsid w:val="00E328ED"/>
    <w:rsid w:val="00E32D01"/>
    <w:rsid w:val="00E3418E"/>
    <w:rsid w:val="00E353E7"/>
    <w:rsid w:val="00E403D1"/>
    <w:rsid w:val="00E4131A"/>
    <w:rsid w:val="00E422A0"/>
    <w:rsid w:val="00E43378"/>
    <w:rsid w:val="00E516E0"/>
    <w:rsid w:val="00E52D68"/>
    <w:rsid w:val="00E544C0"/>
    <w:rsid w:val="00E60107"/>
    <w:rsid w:val="00E6072E"/>
    <w:rsid w:val="00E62376"/>
    <w:rsid w:val="00E62935"/>
    <w:rsid w:val="00E63001"/>
    <w:rsid w:val="00E63BD1"/>
    <w:rsid w:val="00E64CCF"/>
    <w:rsid w:val="00E65B96"/>
    <w:rsid w:val="00E71FE4"/>
    <w:rsid w:val="00E72B34"/>
    <w:rsid w:val="00E749DE"/>
    <w:rsid w:val="00E7506D"/>
    <w:rsid w:val="00E803AD"/>
    <w:rsid w:val="00E806C3"/>
    <w:rsid w:val="00E81BF2"/>
    <w:rsid w:val="00E83ED2"/>
    <w:rsid w:val="00E84F3A"/>
    <w:rsid w:val="00E85524"/>
    <w:rsid w:val="00E8615C"/>
    <w:rsid w:val="00E8670A"/>
    <w:rsid w:val="00E86D2C"/>
    <w:rsid w:val="00E8799C"/>
    <w:rsid w:val="00E87E2A"/>
    <w:rsid w:val="00E906B8"/>
    <w:rsid w:val="00E908EE"/>
    <w:rsid w:val="00E92444"/>
    <w:rsid w:val="00E93908"/>
    <w:rsid w:val="00E956EC"/>
    <w:rsid w:val="00E95CE4"/>
    <w:rsid w:val="00E96283"/>
    <w:rsid w:val="00E97C42"/>
    <w:rsid w:val="00EA0782"/>
    <w:rsid w:val="00EA1F46"/>
    <w:rsid w:val="00EA20BB"/>
    <w:rsid w:val="00EA2CDE"/>
    <w:rsid w:val="00EB05D1"/>
    <w:rsid w:val="00EB2412"/>
    <w:rsid w:val="00EB2492"/>
    <w:rsid w:val="00EB3077"/>
    <w:rsid w:val="00EB3AA0"/>
    <w:rsid w:val="00EB3D1C"/>
    <w:rsid w:val="00EB4B52"/>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12E9"/>
    <w:rsid w:val="00EE20E3"/>
    <w:rsid w:val="00EE2534"/>
    <w:rsid w:val="00EE2F48"/>
    <w:rsid w:val="00EE3384"/>
    <w:rsid w:val="00EE37D3"/>
    <w:rsid w:val="00EE38E4"/>
    <w:rsid w:val="00EE4B90"/>
    <w:rsid w:val="00EE51BD"/>
    <w:rsid w:val="00EE53E2"/>
    <w:rsid w:val="00EF01EC"/>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7BE1"/>
    <w:rsid w:val="00F30ABD"/>
    <w:rsid w:val="00F3176D"/>
    <w:rsid w:val="00F31EB3"/>
    <w:rsid w:val="00F3359B"/>
    <w:rsid w:val="00F43428"/>
    <w:rsid w:val="00F43DCE"/>
    <w:rsid w:val="00F44074"/>
    <w:rsid w:val="00F4626B"/>
    <w:rsid w:val="00F463EA"/>
    <w:rsid w:val="00F51389"/>
    <w:rsid w:val="00F51ED8"/>
    <w:rsid w:val="00F51FCE"/>
    <w:rsid w:val="00F5265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5216"/>
    <w:rsid w:val="00F75A25"/>
    <w:rsid w:val="00F807D4"/>
    <w:rsid w:val="00F847FE"/>
    <w:rsid w:val="00F849D7"/>
    <w:rsid w:val="00F85A9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45FF"/>
    <w:rsid w:val="00FA5D51"/>
    <w:rsid w:val="00FA64E7"/>
    <w:rsid w:val="00FA774A"/>
    <w:rsid w:val="00FB0DF3"/>
    <w:rsid w:val="00FB252E"/>
    <w:rsid w:val="00FC0619"/>
    <w:rsid w:val="00FC0DEB"/>
    <w:rsid w:val="00FC15F1"/>
    <w:rsid w:val="00FC1902"/>
    <w:rsid w:val="00FC206B"/>
    <w:rsid w:val="00FC4909"/>
    <w:rsid w:val="00FC4962"/>
    <w:rsid w:val="00FC5ACC"/>
    <w:rsid w:val="00FD12DE"/>
    <w:rsid w:val="00FD1DF2"/>
    <w:rsid w:val="00FD37FE"/>
    <w:rsid w:val="00FD62FF"/>
    <w:rsid w:val="00FD676E"/>
    <w:rsid w:val="00FE2F78"/>
    <w:rsid w:val="00FE43E1"/>
    <w:rsid w:val="00FE6095"/>
    <w:rsid w:val="00FE61C6"/>
    <w:rsid w:val="00FE76E5"/>
    <w:rsid w:val="00FF0578"/>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uiPriority w:val="99"/>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 w:type="paragraph" w:customStyle="1" w:styleId="xl86">
    <w:name w:val="xl86"/>
    <w:basedOn w:val="a"/>
    <w:rsid w:val="00E749DE"/>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rsid w:val="00E749DE"/>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19890414">
      <w:bodyDiv w:val="1"/>
      <w:marLeft w:val="0"/>
      <w:marRight w:val="0"/>
      <w:marTop w:val="0"/>
      <w:marBottom w:val="0"/>
      <w:divBdr>
        <w:top w:val="none" w:sz="0" w:space="0" w:color="auto"/>
        <w:left w:val="none" w:sz="0" w:space="0" w:color="auto"/>
        <w:bottom w:val="none" w:sz="0" w:space="0" w:color="auto"/>
        <w:right w:val="none" w:sz="0" w:space="0" w:color="auto"/>
      </w:divBdr>
    </w:div>
    <w:div w:id="330261061">
      <w:bodyDiv w:val="1"/>
      <w:marLeft w:val="0"/>
      <w:marRight w:val="0"/>
      <w:marTop w:val="0"/>
      <w:marBottom w:val="0"/>
      <w:divBdr>
        <w:top w:val="none" w:sz="0" w:space="0" w:color="auto"/>
        <w:left w:val="none" w:sz="0" w:space="0" w:color="auto"/>
        <w:bottom w:val="none" w:sz="0" w:space="0" w:color="auto"/>
        <w:right w:val="none" w:sz="0" w:space="0" w:color="auto"/>
      </w:divBdr>
    </w:div>
    <w:div w:id="344945238">
      <w:bodyDiv w:val="1"/>
      <w:marLeft w:val="0"/>
      <w:marRight w:val="0"/>
      <w:marTop w:val="0"/>
      <w:marBottom w:val="0"/>
      <w:divBdr>
        <w:top w:val="none" w:sz="0" w:space="0" w:color="auto"/>
        <w:left w:val="none" w:sz="0" w:space="0" w:color="auto"/>
        <w:bottom w:val="none" w:sz="0" w:space="0" w:color="auto"/>
        <w:right w:val="none" w:sz="0" w:space="0" w:color="auto"/>
      </w:divBdr>
    </w:div>
    <w:div w:id="688458387">
      <w:bodyDiv w:val="1"/>
      <w:marLeft w:val="0"/>
      <w:marRight w:val="0"/>
      <w:marTop w:val="0"/>
      <w:marBottom w:val="0"/>
      <w:divBdr>
        <w:top w:val="none" w:sz="0" w:space="0" w:color="auto"/>
        <w:left w:val="none" w:sz="0" w:space="0" w:color="auto"/>
        <w:bottom w:val="none" w:sz="0" w:space="0" w:color="auto"/>
        <w:right w:val="none" w:sz="0" w:space="0" w:color="auto"/>
      </w:divBdr>
    </w:div>
    <w:div w:id="699093048">
      <w:bodyDiv w:val="1"/>
      <w:marLeft w:val="0"/>
      <w:marRight w:val="0"/>
      <w:marTop w:val="0"/>
      <w:marBottom w:val="0"/>
      <w:divBdr>
        <w:top w:val="none" w:sz="0" w:space="0" w:color="auto"/>
        <w:left w:val="none" w:sz="0" w:space="0" w:color="auto"/>
        <w:bottom w:val="none" w:sz="0" w:space="0" w:color="auto"/>
        <w:right w:val="none" w:sz="0" w:space="0" w:color="auto"/>
      </w:divBdr>
    </w:div>
    <w:div w:id="752581741">
      <w:bodyDiv w:val="1"/>
      <w:marLeft w:val="0"/>
      <w:marRight w:val="0"/>
      <w:marTop w:val="0"/>
      <w:marBottom w:val="0"/>
      <w:divBdr>
        <w:top w:val="none" w:sz="0" w:space="0" w:color="auto"/>
        <w:left w:val="none" w:sz="0" w:space="0" w:color="auto"/>
        <w:bottom w:val="none" w:sz="0" w:space="0" w:color="auto"/>
        <w:right w:val="none" w:sz="0" w:space="0" w:color="auto"/>
      </w:divBdr>
    </w:div>
    <w:div w:id="770781537">
      <w:bodyDiv w:val="1"/>
      <w:marLeft w:val="0"/>
      <w:marRight w:val="0"/>
      <w:marTop w:val="0"/>
      <w:marBottom w:val="0"/>
      <w:divBdr>
        <w:top w:val="none" w:sz="0" w:space="0" w:color="auto"/>
        <w:left w:val="none" w:sz="0" w:space="0" w:color="auto"/>
        <w:bottom w:val="none" w:sz="0" w:space="0" w:color="auto"/>
        <w:right w:val="none" w:sz="0" w:space="0" w:color="auto"/>
      </w:divBdr>
    </w:div>
    <w:div w:id="831600002">
      <w:bodyDiv w:val="1"/>
      <w:marLeft w:val="0"/>
      <w:marRight w:val="0"/>
      <w:marTop w:val="0"/>
      <w:marBottom w:val="0"/>
      <w:divBdr>
        <w:top w:val="none" w:sz="0" w:space="0" w:color="auto"/>
        <w:left w:val="none" w:sz="0" w:space="0" w:color="auto"/>
        <w:bottom w:val="none" w:sz="0" w:space="0" w:color="auto"/>
        <w:right w:val="none" w:sz="0" w:space="0" w:color="auto"/>
      </w:divBdr>
    </w:div>
    <w:div w:id="1093891821">
      <w:bodyDiv w:val="1"/>
      <w:marLeft w:val="0"/>
      <w:marRight w:val="0"/>
      <w:marTop w:val="0"/>
      <w:marBottom w:val="0"/>
      <w:divBdr>
        <w:top w:val="none" w:sz="0" w:space="0" w:color="auto"/>
        <w:left w:val="none" w:sz="0" w:space="0" w:color="auto"/>
        <w:bottom w:val="none" w:sz="0" w:space="0" w:color="auto"/>
        <w:right w:val="none" w:sz="0" w:space="0" w:color="auto"/>
      </w:divBdr>
    </w:div>
    <w:div w:id="1161891577">
      <w:bodyDiv w:val="1"/>
      <w:marLeft w:val="0"/>
      <w:marRight w:val="0"/>
      <w:marTop w:val="0"/>
      <w:marBottom w:val="0"/>
      <w:divBdr>
        <w:top w:val="none" w:sz="0" w:space="0" w:color="auto"/>
        <w:left w:val="none" w:sz="0" w:space="0" w:color="auto"/>
        <w:bottom w:val="none" w:sz="0" w:space="0" w:color="auto"/>
        <w:right w:val="none" w:sz="0" w:space="0" w:color="auto"/>
      </w:divBdr>
    </w:div>
    <w:div w:id="1460954842">
      <w:bodyDiv w:val="1"/>
      <w:marLeft w:val="0"/>
      <w:marRight w:val="0"/>
      <w:marTop w:val="0"/>
      <w:marBottom w:val="0"/>
      <w:divBdr>
        <w:top w:val="none" w:sz="0" w:space="0" w:color="auto"/>
        <w:left w:val="none" w:sz="0" w:space="0" w:color="auto"/>
        <w:bottom w:val="none" w:sz="0" w:space="0" w:color="auto"/>
        <w:right w:val="none" w:sz="0" w:space="0" w:color="auto"/>
      </w:divBdr>
    </w:div>
    <w:div w:id="1602564980">
      <w:bodyDiv w:val="1"/>
      <w:marLeft w:val="0"/>
      <w:marRight w:val="0"/>
      <w:marTop w:val="0"/>
      <w:marBottom w:val="0"/>
      <w:divBdr>
        <w:top w:val="none" w:sz="0" w:space="0" w:color="auto"/>
        <w:left w:val="none" w:sz="0" w:space="0" w:color="auto"/>
        <w:bottom w:val="none" w:sz="0" w:space="0" w:color="auto"/>
        <w:right w:val="none" w:sz="0" w:space="0" w:color="auto"/>
      </w:divBdr>
    </w:div>
    <w:div w:id="1643727967">
      <w:bodyDiv w:val="1"/>
      <w:marLeft w:val="0"/>
      <w:marRight w:val="0"/>
      <w:marTop w:val="0"/>
      <w:marBottom w:val="0"/>
      <w:divBdr>
        <w:top w:val="none" w:sz="0" w:space="0" w:color="auto"/>
        <w:left w:val="none" w:sz="0" w:space="0" w:color="auto"/>
        <w:bottom w:val="none" w:sz="0" w:space="0" w:color="auto"/>
        <w:right w:val="none" w:sz="0" w:space="0" w:color="auto"/>
      </w:divBdr>
    </w:div>
    <w:div w:id="1772505593">
      <w:bodyDiv w:val="1"/>
      <w:marLeft w:val="0"/>
      <w:marRight w:val="0"/>
      <w:marTop w:val="0"/>
      <w:marBottom w:val="0"/>
      <w:divBdr>
        <w:top w:val="none" w:sz="0" w:space="0" w:color="auto"/>
        <w:left w:val="none" w:sz="0" w:space="0" w:color="auto"/>
        <w:bottom w:val="none" w:sz="0" w:space="0" w:color="auto"/>
        <w:right w:val="none" w:sz="0" w:space="0" w:color="auto"/>
      </w:divBdr>
    </w:div>
    <w:div w:id="1851525267">
      <w:bodyDiv w:val="1"/>
      <w:marLeft w:val="0"/>
      <w:marRight w:val="0"/>
      <w:marTop w:val="0"/>
      <w:marBottom w:val="0"/>
      <w:divBdr>
        <w:top w:val="none" w:sz="0" w:space="0" w:color="auto"/>
        <w:left w:val="none" w:sz="0" w:space="0" w:color="auto"/>
        <w:bottom w:val="none" w:sz="0" w:space="0" w:color="auto"/>
        <w:right w:val="none" w:sz="0" w:space="0" w:color="auto"/>
      </w:divBdr>
    </w:div>
    <w:div w:id="1878812271">
      <w:bodyDiv w:val="1"/>
      <w:marLeft w:val="0"/>
      <w:marRight w:val="0"/>
      <w:marTop w:val="0"/>
      <w:marBottom w:val="0"/>
      <w:divBdr>
        <w:top w:val="none" w:sz="0" w:space="0" w:color="auto"/>
        <w:left w:val="none" w:sz="0" w:space="0" w:color="auto"/>
        <w:bottom w:val="none" w:sz="0" w:space="0" w:color="auto"/>
        <w:right w:val="none" w:sz="0" w:space="0" w:color="auto"/>
      </w:divBdr>
    </w:div>
    <w:div w:id="1962682782">
      <w:bodyDiv w:val="1"/>
      <w:marLeft w:val="0"/>
      <w:marRight w:val="0"/>
      <w:marTop w:val="0"/>
      <w:marBottom w:val="0"/>
      <w:divBdr>
        <w:top w:val="none" w:sz="0" w:space="0" w:color="auto"/>
        <w:left w:val="none" w:sz="0" w:space="0" w:color="auto"/>
        <w:bottom w:val="none" w:sz="0" w:space="0" w:color="auto"/>
        <w:right w:val="none" w:sz="0" w:space="0" w:color="auto"/>
      </w:divBdr>
    </w:div>
    <w:div w:id="2069647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ED8A5D-29E4-4251-A1A0-AE8DBBB1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60</Pages>
  <Words>5163</Words>
  <Characters>29432</Characters>
  <Application>Microsoft Office Word</Application>
  <DocSecurity>0</DocSecurity>
  <Lines>245</Lines>
  <Paragraphs>69</Paragraphs>
  <ScaleCrop>false</ScaleCrop>
  <Company>Sky123.Org</Company>
  <LinksUpToDate>false</LinksUpToDate>
  <CharactersWithSpaces>34526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157</cp:revision>
  <cp:lastPrinted>2019-08-16T02:06:00Z</cp:lastPrinted>
  <dcterms:created xsi:type="dcterms:W3CDTF">2019-05-20T08:17:00Z</dcterms:created>
  <dcterms:modified xsi:type="dcterms:W3CDTF">2019-09-23T01:44:00Z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