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禹州市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公安消防大队信息化建设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项目</w:t>
      </w:r>
    </w:p>
    <w:p>
      <w:pPr>
        <w:spacing w:line="600" w:lineRule="exact"/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招标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文件澄清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采购人：禹州市公安消防大队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20" w:firstLineChars="1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项目名称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禹州市公安消防大队信息化建设项目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采购编号：</w:t>
      </w:r>
      <w:r>
        <w:rPr>
          <w:rFonts w:hint="eastAsia" w:ascii="仿宋" w:hAnsi="仿宋" w:eastAsia="仿宋" w:cs="仿宋"/>
          <w:sz w:val="32"/>
          <w:szCs w:val="32"/>
        </w:rPr>
        <w:t>YZCG-G2019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223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" w:firstLineChars="100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.澄清内容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招标文件“第一章投标邀请函中3.采购编号：YZCG-G2019220澄清为YZCG-G201922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80" w:firstLineChars="1900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20" w:firstLineChars="1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20" w:firstLineChars="11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0" w:firstLineChars="15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2019年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" w:hAnsi="仿宋" w:eastAsia="仿宋" w:cs="仿宋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505A3"/>
    <w:multiLevelType w:val="singleLevel"/>
    <w:tmpl w:val="3A3505A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EC0897"/>
    <w:rsid w:val="002B2F73"/>
    <w:rsid w:val="0035799F"/>
    <w:rsid w:val="004179E8"/>
    <w:rsid w:val="004A03AF"/>
    <w:rsid w:val="004E2727"/>
    <w:rsid w:val="006C73C9"/>
    <w:rsid w:val="008846EC"/>
    <w:rsid w:val="008C0A57"/>
    <w:rsid w:val="00954B9C"/>
    <w:rsid w:val="00BE0F6D"/>
    <w:rsid w:val="00E30306"/>
    <w:rsid w:val="00F56717"/>
    <w:rsid w:val="03F66A74"/>
    <w:rsid w:val="159800E9"/>
    <w:rsid w:val="15C710D2"/>
    <w:rsid w:val="19011C85"/>
    <w:rsid w:val="1D3D416B"/>
    <w:rsid w:val="1F981265"/>
    <w:rsid w:val="22D33265"/>
    <w:rsid w:val="25C5145B"/>
    <w:rsid w:val="29125DA8"/>
    <w:rsid w:val="319B4B3C"/>
    <w:rsid w:val="3B6D1F9A"/>
    <w:rsid w:val="45294F0B"/>
    <w:rsid w:val="4572310F"/>
    <w:rsid w:val="45EC0897"/>
    <w:rsid w:val="468526E9"/>
    <w:rsid w:val="4D4C7137"/>
    <w:rsid w:val="518A08B4"/>
    <w:rsid w:val="53CB3736"/>
    <w:rsid w:val="5EEF5607"/>
    <w:rsid w:val="66900354"/>
    <w:rsid w:val="66AE514A"/>
    <w:rsid w:val="66F83255"/>
    <w:rsid w:val="6DF8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rPr>
      <w:rFonts w:ascii="Calibri" w:hAnsi="Calibri" w:eastAsia="宋体" w:cs="Times New Roman"/>
      <w:sz w:val="24"/>
      <w:szCs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9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211</Words>
  <Characters>1203</Characters>
  <Lines>10</Lines>
  <Paragraphs>2</Paragraphs>
  <TotalTime>29</TotalTime>
  <ScaleCrop>false</ScaleCrop>
  <LinksUpToDate>false</LinksUpToDate>
  <CharactersWithSpaces>1412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2019-01-16T03:25:00Z</dcterms:created>
  <dc:creator>樱花草</dc:creator>
  <cp:lastModifiedBy>禹州市公共资源交易中心:侯英红</cp:lastModifiedBy>
  <cp:lastPrinted>2019-09-06T08:49:00Z</cp:lastPrinted>
  <dcterms:modified xsi:type="dcterms:W3CDTF">2019-09-18T02:10:25Z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