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B" w:rsidRDefault="00D21CBB" w:rsidP="006D5EB5">
      <w:pPr>
        <w:widowControl/>
        <w:shd w:val="clear" w:color="auto" w:fill="FFFFFF"/>
        <w:autoSpaceDE w:val="0"/>
        <w:spacing w:line="400" w:lineRule="exact"/>
        <w:ind w:firstLineChars="300" w:firstLine="843"/>
        <w:jc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</w:p>
    <w:p w:rsidR="00F6057B" w:rsidRDefault="008F146E" w:rsidP="00F6057B">
      <w:pPr>
        <w:widowControl/>
        <w:shd w:val="clear" w:color="auto" w:fill="FFFFFF"/>
        <w:autoSpaceDE w:val="0"/>
        <w:spacing w:line="400" w:lineRule="exact"/>
        <w:ind w:firstLineChars="300" w:firstLine="843"/>
        <w:jc w:val="center"/>
        <w:outlineLvl w:val="0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</w:pPr>
      <w:r w:rsidRPr="00F6057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禹州市药城路东侧景观带建设工程</w:t>
      </w:r>
    </w:p>
    <w:p w:rsidR="00AB2BFA" w:rsidRPr="00A069E3" w:rsidRDefault="00A069E3" w:rsidP="00F6057B">
      <w:pPr>
        <w:widowControl/>
        <w:shd w:val="clear" w:color="auto" w:fill="FFFFFF"/>
        <w:autoSpaceDE w:val="0"/>
        <w:spacing w:line="400" w:lineRule="exact"/>
        <w:ind w:firstLineChars="300" w:firstLine="843"/>
        <w:jc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A069E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中标公告</w:t>
      </w:r>
    </w:p>
    <w:tbl>
      <w:tblPr>
        <w:tblW w:w="5241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1303"/>
        <w:gridCol w:w="2613"/>
        <w:gridCol w:w="851"/>
        <w:gridCol w:w="637"/>
        <w:gridCol w:w="3840"/>
      </w:tblGrid>
      <w:tr w:rsidR="00A069E3" w:rsidRPr="002168E1" w:rsidTr="00017614">
        <w:trPr>
          <w:trHeight w:val="40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8F146E" w:rsidP="001820AF">
            <w:pPr>
              <w:widowControl/>
              <w:shd w:val="clear" w:color="auto" w:fill="FFFFFF"/>
              <w:autoSpaceDE w:val="0"/>
              <w:spacing w:line="400" w:lineRule="exact"/>
              <w:jc w:val="center"/>
              <w:outlineLvl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820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禹州市药城路东侧景观带建设工程</w:t>
            </w:r>
          </w:p>
        </w:tc>
      </w:tr>
      <w:tr w:rsidR="00A069E3" w:rsidRPr="002168E1" w:rsidTr="00017614">
        <w:trPr>
          <w:trHeight w:val="9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1820AF" w:rsidRDefault="008F146E" w:rsidP="001820AF">
            <w:pPr>
              <w:spacing w:line="380" w:lineRule="exact"/>
              <w:ind w:firstLineChars="141" w:firstLine="338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820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JSGC-SZ-2019155</w:t>
            </w:r>
          </w:p>
        </w:tc>
      </w:tr>
      <w:tr w:rsidR="00A069E3" w:rsidRPr="002168E1" w:rsidTr="00017614">
        <w:trPr>
          <w:trHeight w:val="375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8F146E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820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禹州市园林绿化管理局</w:t>
            </w:r>
          </w:p>
        </w:tc>
      </w:tr>
      <w:tr w:rsidR="00A069E3" w:rsidRPr="002168E1" w:rsidTr="00017614">
        <w:trPr>
          <w:trHeight w:val="411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488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84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1820AF" w:rsidRDefault="008F146E" w:rsidP="008F146E">
            <w:pPr>
              <w:tabs>
                <w:tab w:val="left" w:pos="993"/>
              </w:tabs>
              <w:spacing w:line="2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820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754072.26元</w:t>
            </w:r>
            <w:r w:rsidR="00CA015A" w:rsidRPr="00CA015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（含规费、税金、安全文明施工措施费）</w:t>
            </w:r>
          </w:p>
        </w:tc>
      </w:tr>
      <w:tr w:rsidR="00A069E3" w:rsidRPr="002168E1" w:rsidTr="00017614">
        <w:trPr>
          <w:trHeight w:val="51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8F146E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2019年</w:t>
            </w:r>
            <w:r w:rsidR="008F1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F1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0D56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日09:</w:t>
            </w:r>
            <w:r w:rsidR="008F1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88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840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禹州市公共资源交易中心开标一室 </w:t>
            </w:r>
          </w:p>
        </w:tc>
      </w:tr>
      <w:tr w:rsidR="00A069E3" w:rsidRPr="002168E1" w:rsidTr="00017614">
        <w:trPr>
          <w:trHeight w:val="651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1、建设地点：禹州市</w:t>
            </w:r>
          </w:p>
          <w:p w:rsidR="00A069E3" w:rsidRPr="000D5683" w:rsidRDefault="00A069E3" w:rsidP="00053728">
            <w:pPr>
              <w:tabs>
                <w:tab w:val="left" w:pos="993"/>
              </w:tabs>
              <w:spacing w:line="2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2、建设规模：</w:t>
            </w:r>
            <w:r w:rsidR="000D5683" w:rsidRPr="000D56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本次招标的预算资金：</w:t>
            </w:r>
            <w:r w:rsidR="008F146E" w:rsidRPr="001820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754072.26</w:t>
            </w:r>
            <w:r w:rsidR="000D5683" w:rsidRPr="000D56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A069E3" w:rsidRPr="002168E1" w:rsidTr="00017614">
        <w:trPr>
          <w:trHeight w:val="51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62107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山东正方建设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项目管理有限公司</w:t>
            </w:r>
          </w:p>
        </w:tc>
      </w:tr>
      <w:tr w:rsidR="00A069E3" w:rsidRPr="002168E1" w:rsidTr="00017614">
        <w:trPr>
          <w:trHeight w:val="51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21071" w:rsidRPr="002168E1" w:rsidRDefault="008F146E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820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李建伟、王晓珑、李彩锋、李拥军、樊迎菊</w:t>
            </w:r>
          </w:p>
        </w:tc>
      </w:tr>
      <w:tr w:rsidR="00A069E3" w:rsidRPr="002168E1" w:rsidTr="00017614">
        <w:trPr>
          <w:trHeight w:val="401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A069E3" w:rsidRPr="002168E1" w:rsidTr="00017614">
        <w:trPr>
          <w:trHeight w:val="407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1820AF" w:rsidRDefault="001820AF" w:rsidP="001820AF">
            <w:pPr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1820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禹州市诚建园林绿化有限公司</w:t>
            </w:r>
          </w:p>
        </w:tc>
      </w:tr>
      <w:tr w:rsidR="00A069E3" w:rsidRPr="002168E1" w:rsidTr="00017614">
        <w:trPr>
          <w:trHeight w:val="51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E80DD2" w:rsidP="00E80DD2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贰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A069E3" w:rsidRPr="002168E1" w:rsidTr="00017614">
        <w:trPr>
          <w:trHeight w:val="51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6D5EB5" w:rsidRDefault="001820AF" w:rsidP="006D5EB5">
            <w:pPr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820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731215.63元</w:t>
            </w:r>
          </w:p>
        </w:tc>
      </w:tr>
      <w:tr w:rsidR="00A069E3" w:rsidRPr="002168E1" w:rsidTr="00017614">
        <w:trPr>
          <w:trHeight w:val="51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4477" w:type="dxa"/>
            <w:gridSpan w:val="2"/>
            <w:shd w:val="clear" w:color="auto" w:fill="FFFFFF"/>
            <w:vAlign w:val="center"/>
            <w:hideMark/>
          </w:tcPr>
          <w:p w:rsidR="00A069E3" w:rsidRPr="002168E1" w:rsidRDefault="006D5EB5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0日历天</w:t>
            </w:r>
          </w:p>
        </w:tc>
      </w:tr>
      <w:tr w:rsidR="00A069E3" w:rsidRPr="002168E1" w:rsidTr="00017614">
        <w:trPr>
          <w:trHeight w:val="510"/>
        </w:trPr>
        <w:tc>
          <w:tcPr>
            <w:tcW w:w="582" w:type="dxa"/>
            <w:vMerge w:val="restart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A069E3" w:rsidRPr="002168E1" w:rsidRDefault="00A069E3" w:rsidP="001820A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</w:t>
            </w:r>
            <w:r w:rsidR="001820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6D5EB5" w:rsidRDefault="001820AF" w:rsidP="00017614">
            <w:pPr>
              <w:spacing w:line="2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0176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王县永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0176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中级工程师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，注册编号：</w:t>
            </w:r>
            <w:r w:rsidR="00017614" w:rsidRPr="0001761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C11002120900009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017614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技术</w:t>
            </w:r>
          </w:p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017614" w:rsidP="00E80DD2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176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甄尚娟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级工程师，证书编号：</w:t>
            </w:r>
            <w:r w:rsidRPr="0001761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C11002130900006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80DD2" w:rsidRPr="002168E1" w:rsidTr="00017614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E80DD2" w:rsidRPr="002168E1" w:rsidRDefault="00E80DD2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E80DD2" w:rsidRPr="002168E1" w:rsidRDefault="00E80DD2" w:rsidP="00E80DD2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施工员  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0DD2" w:rsidRPr="001975A4" w:rsidRDefault="00017614" w:rsidP="00017614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176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张彩燕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E80DD2"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助工</w:t>
            </w:r>
            <w:r w:rsid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，岗位</w:t>
            </w:r>
            <w:r w:rsidR="00E80DD2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证书编号：</w:t>
            </w:r>
            <w:r w:rsidRPr="000176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41110810B00031</w:t>
            </w:r>
            <w:r w:rsid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017614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A069E3" w:rsidRPr="002168E1" w:rsidRDefault="00E80DD2" w:rsidP="00CC726D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安全员  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017614" w:rsidP="00BD130D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176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赵斐  </w:t>
            </w:r>
            <w:r w:rsidR="00CC72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CC726D"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助工</w:t>
            </w:r>
            <w:r w:rsidR="00CC72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，岗</w:t>
            </w:r>
            <w:r w:rsidR="00D15E4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位</w:t>
            </w:r>
            <w:r w:rsidR="00CC726D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证书编号：</w:t>
            </w:r>
            <w:r w:rsidRPr="0001761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41110810B00029  </w:t>
            </w:r>
            <w:r w:rsidR="00CC72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017614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A069E3" w:rsidRPr="002168E1" w:rsidRDefault="00017614" w:rsidP="00CC726D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</w:t>
            </w:r>
            <w:r w:rsidR="00E80DD2"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料员  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017614" w:rsidP="00D21CBB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1761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方红霞</w:t>
            </w:r>
            <w:r w:rsidR="00CC72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CC726D"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助工</w:t>
            </w:r>
            <w:r w:rsidR="00CC72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CC726D"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岗</w:t>
            </w:r>
            <w:r w:rsidR="00D15E4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位</w:t>
            </w:r>
            <w:r w:rsidR="00CC726D"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</w:t>
            </w:r>
            <w:r w:rsidR="00CC726D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书编号：</w:t>
            </w:r>
            <w:r w:rsidRPr="0001761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41110810B00030</w:t>
            </w:r>
            <w:r w:rsidR="00CC72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A069E3" w:rsidRPr="00A069E3" w:rsidRDefault="00A069E3" w:rsidP="00A069E3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069E3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9C0579" w:rsidRDefault="009C0579" w:rsidP="006651ED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21CBB" w:rsidRDefault="00D21CBB" w:rsidP="006651ED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21CBB" w:rsidRDefault="00D21CBB" w:rsidP="006651ED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D21CBB" w:rsidSect="00A069E3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EB1" w:rsidRDefault="00A65EB1" w:rsidP="006651ED">
      <w:r>
        <w:separator/>
      </w:r>
    </w:p>
  </w:endnote>
  <w:endnote w:type="continuationSeparator" w:id="0">
    <w:p w:rsidR="00A65EB1" w:rsidRDefault="00A65EB1" w:rsidP="0066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EB1" w:rsidRDefault="00A65EB1" w:rsidP="006651ED">
      <w:r>
        <w:separator/>
      </w:r>
    </w:p>
  </w:footnote>
  <w:footnote w:type="continuationSeparator" w:id="0">
    <w:p w:rsidR="00A65EB1" w:rsidRDefault="00A65EB1" w:rsidP="00665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9E3"/>
    <w:rsid w:val="00017614"/>
    <w:rsid w:val="00053728"/>
    <w:rsid w:val="00076282"/>
    <w:rsid w:val="000D5683"/>
    <w:rsid w:val="000F03B1"/>
    <w:rsid w:val="00112DA1"/>
    <w:rsid w:val="0011396A"/>
    <w:rsid w:val="00130B3E"/>
    <w:rsid w:val="001820AF"/>
    <w:rsid w:val="00183BD7"/>
    <w:rsid w:val="001953D9"/>
    <w:rsid w:val="001975A4"/>
    <w:rsid w:val="00213709"/>
    <w:rsid w:val="002168E1"/>
    <w:rsid w:val="002E6916"/>
    <w:rsid w:val="00456FA5"/>
    <w:rsid w:val="004A22C4"/>
    <w:rsid w:val="005C3CCC"/>
    <w:rsid w:val="005E3C44"/>
    <w:rsid w:val="00621071"/>
    <w:rsid w:val="006651ED"/>
    <w:rsid w:val="006D5EB5"/>
    <w:rsid w:val="007B1EE7"/>
    <w:rsid w:val="00816409"/>
    <w:rsid w:val="008F146E"/>
    <w:rsid w:val="0098314E"/>
    <w:rsid w:val="009A3507"/>
    <w:rsid w:val="009C0579"/>
    <w:rsid w:val="009F00E9"/>
    <w:rsid w:val="00A069E3"/>
    <w:rsid w:val="00A65EB1"/>
    <w:rsid w:val="00AB2BFA"/>
    <w:rsid w:val="00BD130D"/>
    <w:rsid w:val="00CA015A"/>
    <w:rsid w:val="00CB64E4"/>
    <w:rsid w:val="00CC726D"/>
    <w:rsid w:val="00CD66CE"/>
    <w:rsid w:val="00D15E4A"/>
    <w:rsid w:val="00D21CBB"/>
    <w:rsid w:val="00D9506D"/>
    <w:rsid w:val="00E06BCA"/>
    <w:rsid w:val="00E162FF"/>
    <w:rsid w:val="00E71938"/>
    <w:rsid w:val="00E80DD2"/>
    <w:rsid w:val="00F05D42"/>
    <w:rsid w:val="00F6057B"/>
    <w:rsid w:val="00FC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1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1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19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19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2069">
          <w:marLeft w:val="0"/>
          <w:marRight w:val="0"/>
          <w:marTop w:val="0"/>
          <w:marBottom w:val="0"/>
          <w:divBdr>
            <w:top w:val="single" w:sz="4" w:space="14" w:color="E7E7E7"/>
            <w:left w:val="single" w:sz="4" w:space="14" w:color="E7E7E7"/>
            <w:bottom w:val="single" w:sz="4" w:space="14" w:color="E7E7E7"/>
            <w:right w:val="single" w:sz="4" w:space="14" w:color="E7E7E7"/>
          </w:divBdr>
          <w:divsChild>
            <w:div w:id="1320696686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山东正方建设项目管理有限公司:王建杰</dc:creator>
  <cp:lastModifiedBy>山东正方建设项目管理有限公司:王建杰</cp:lastModifiedBy>
  <cp:revision>24</cp:revision>
  <cp:lastPrinted>2019-08-30T01:56:00Z</cp:lastPrinted>
  <dcterms:created xsi:type="dcterms:W3CDTF">2019-05-20T08:02:00Z</dcterms:created>
  <dcterms:modified xsi:type="dcterms:W3CDTF">2019-08-30T01:56:00Z</dcterms:modified>
</cp:coreProperties>
</file>