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A" w:rsidRPr="00E53CA8" w:rsidRDefault="001B5B6E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b/>
          <w:bCs/>
          <w:color w:val="000000"/>
          <w:kern w:val="0"/>
          <w:sz w:val="32"/>
          <w:szCs w:val="32"/>
        </w:rPr>
      </w:pPr>
      <w:r w:rsidRPr="00E53CA8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2"/>
          <w:szCs w:val="32"/>
        </w:rPr>
        <w:t>禹州市方山二中及方山小学维修改造工程</w:t>
      </w:r>
    </w:p>
    <w:p w:rsidR="00894DCA" w:rsidRPr="00E53CA8" w:rsidRDefault="001B5B6E">
      <w:pPr>
        <w:widowControl/>
        <w:shd w:val="clear" w:color="auto" w:fill="FFFFFF"/>
        <w:autoSpaceDE w:val="0"/>
        <w:spacing w:line="400" w:lineRule="exact"/>
        <w:jc w:val="center"/>
        <w:outlineLvl w:val="0"/>
        <w:rPr>
          <w:rFonts w:asciiTheme="minorEastAsia" w:eastAsiaTheme="minorEastAsia" w:hAnsiTheme="minorEastAsia" w:cs="Arial"/>
          <w:b/>
          <w:bCs/>
          <w:color w:val="000000"/>
          <w:kern w:val="0"/>
          <w:sz w:val="32"/>
          <w:szCs w:val="32"/>
        </w:rPr>
      </w:pPr>
      <w:r w:rsidRPr="00E53CA8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2"/>
          <w:szCs w:val="32"/>
        </w:rPr>
        <w:t>评标</w:t>
      </w:r>
      <w:r w:rsidR="00CD15DB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2"/>
          <w:szCs w:val="32"/>
        </w:rPr>
        <w:t>结果公示</w:t>
      </w:r>
    </w:p>
    <w:p w:rsidR="00894DCA" w:rsidRPr="00E53CA8" w:rsidRDefault="001B5B6E" w:rsidP="00E53CA8">
      <w:pPr>
        <w:widowControl/>
        <w:shd w:val="clear" w:color="auto" w:fill="FFFFFF"/>
        <w:autoSpaceDE w:val="0"/>
        <w:spacing w:line="276" w:lineRule="auto"/>
        <w:jc w:val="left"/>
        <w:outlineLvl w:val="0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b/>
          <w:bCs/>
          <w:color w:val="000000"/>
          <w:sz w:val="20"/>
          <w:szCs w:val="21"/>
        </w:rPr>
        <w:t>一、基本情况和数据表</w:t>
      </w:r>
    </w:p>
    <w:p w:rsidR="00894DCA" w:rsidRPr="00E53CA8" w:rsidRDefault="001B5B6E" w:rsidP="00E53CA8">
      <w:pPr>
        <w:widowControl/>
        <w:shd w:val="clear" w:color="auto" w:fill="FFFFFF"/>
        <w:autoSpaceDE w:val="0"/>
        <w:spacing w:line="276" w:lineRule="auto"/>
        <w:ind w:firstLineChars="200" w:firstLine="400"/>
        <w:jc w:val="left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 xml:space="preserve"> (一) 项目概况</w:t>
      </w:r>
    </w:p>
    <w:p w:rsidR="00894DCA" w:rsidRPr="00E53CA8" w:rsidRDefault="001B5B6E" w:rsidP="00E53CA8">
      <w:pPr>
        <w:widowControl/>
        <w:shd w:val="clear" w:color="auto" w:fill="FFFFFF"/>
        <w:autoSpaceDE w:val="0"/>
        <w:spacing w:line="276" w:lineRule="auto"/>
        <w:ind w:firstLineChars="300" w:firstLine="600"/>
        <w:outlineLvl w:val="0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>1.项目名称：禹州市方山二中及方山小学维修改造工程</w:t>
      </w:r>
    </w:p>
    <w:p w:rsidR="00894DCA" w:rsidRPr="00E53CA8" w:rsidRDefault="001B5B6E" w:rsidP="00E53CA8">
      <w:pPr>
        <w:spacing w:line="276" w:lineRule="auto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 xml:space="preserve">  2.项目编号：</w:t>
      </w:r>
      <w:r w:rsidRPr="00E53CA8">
        <w:rPr>
          <w:rFonts w:asciiTheme="minorEastAsia" w:eastAsiaTheme="minorEastAsia" w:hAnsiTheme="minorEastAsia"/>
          <w:color w:val="000000"/>
          <w:sz w:val="20"/>
          <w:szCs w:val="21"/>
        </w:rPr>
        <w:t>JSGC-</w:t>
      </w: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>FJ</w:t>
      </w:r>
      <w:r w:rsidRPr="00E53CA8">
        <w:rPr>
          <w:rFonts w:asciiTheme="minorEastAsia" w:eastAsiaTheme="minorEastAsia" w:hAnsiTheme="minorEastAsia"/>
          <w:color w:val="000000"/>
          <w:sz w:val="20"/>
          <w:szCs w:val="21"/>
        </w:rPr>
        <w:t>-201</w:t>
      </w: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>9163</w:t>
      </w:r>
    </w:p>
    <w:p w:rsidR="00894DCA" w:rsidRPr="00E53CA8" w:rsidRDefault="001B5B6E" w:rsidP="00E53CA8">
      <w:pPr>
        <w:widowControl/>
        <w:shd w:val="clear" w:color="auto" w:fill="FFFFFF"/>
        <w:autoSpaceDE w:val="0"/>
        <w:spacing w:line="276" w:lineRule="auto"/>
        <w:ind w:firstLineChars="300" w:firstLine="600"/>
        <w:jc w:val="left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>3.招标控制价：1015782.53元（含规费、税金、安全文明施工措施费）</w:t>
      </w:r>
    </w:p>
    <w:p w:rsidR="00894DCA" w:rsidRPr="00E53CA8" w:rsidRDefault="001B5B6E" w:rsidP="00E53CA8">
      <w:pPr>
        <w:autoSpaceDE w:val="0"/>
        <w:spacing w:line="276" w:lineRule="auto"/>
        <w:ind w:firstLineChars="300" w:firstLine="600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 xml:space="preserve">4.质量要求：合格　　　 </w:t>
      </w:r>
    </w:p>
    <w:p w:rsidR="00894DCA" w:rsidRPr="00E53CA8" w:rsidRDefault="001B5B6E" w:rsidP="00E53CA8">
      <w:pPr>
        <w:spacing w:line="276" w:lineRule="auto"/>
        <w:ind w:firstLineChars="300" w:firstLine="600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>5.工　　期：90日历天</w:t>
      </w:r>
    </w:p>
    <w:p w:rsidR="00894DCA" w:rsidRPr="00E53CA8" w:rsidRDefault="001B5B6E" w:rsidP="00E53CA8">
      <w:pPr>
        <w:autoSpaceDE w:val="0"/>
        <w:spacing w:line="276" w:lineRule="auto"/>
        <w:ind w:firstLineChars="300" w:firstLine="600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>6.评标办法：综合计分法</w:t>
      </w:r>
    </w:p>
    <w:p w:rsidR="00894DCA" w:rsidRPr="00E53CA8" w:rsidRDefault="001B5B6E" w:rsidP="00E53CA8">
      <w:pPr>
        <w:autoSpaceDE w:val="0"/>
        <w:spacing w:line="276" w:lineRule="auto"/>
        <w:ind w:firstLineChars="300" w:firstLine="600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>7.资格审查方式：资格后审</w:t>
      </w:r>
    </w:p>
    <w:p w:rsidR="00894DCA" w:rsidRPr="00E53CA8" w:rsidRDefault="001B5B6E" w:rsidP="00E53CA8">
      <w:pPr>
        <w:widowControl/>
        <w:shd w:val="clear" w:color="auto" w:fill="FFFFFF"/>
        <w:autoSpaceDE w:val="0"/>
        <w:spacing w:line="276" w:lineRule="auto"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 xml:space="preserve">    （二）招标过程</w:t>
      </w:r>
    </w:p>
    <w:p w:rsidR="00894DCA" w:rsidRPr="00E53CA8" w:rsidRDefault="001B5B6E" w:rsidP="00E53CA8">
      <w:pPr>
        <w:widowControl/>
        <w:shd w:val="clear" w:color="auto" w:fill="FFFFFF"/>
        <w:autoSpaceDE w:val="0"/>
        <w:spacing w:line="276" w:lineRule="auto"/>
        <w:ind w:firstLine="372"/>
        <w:jc w:val="left"/>
        <w:rPr>
          <w:rFonts w:asciiTheme="minorEastAsia" w:eastAsiaTheme="minorEastAsia" w:hAnsiTheme="minorEastAsia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>本工程招标采用公开招标方式进行，按照法定公开招标程序和要</w:t>
      </w:r>
      <w:r w:rsidRPr="00E53CA8">
        <w:rPr>
          <w:rFonts w:asciiTheme="minorEastAsia" w:eastAsiaTheme="minorEastAsia" w:hAnsiTheme="minorEastAsia" w:hint="eastAsia"/>
          <w:sz w:val="20"/>
          <w:szCs w:val="21"/>
        </w:rPr>
        <w:t>求，2019年8月15日至2019年9月9日在</w:t>
      </w:r>
      <w:r w:rsidRPr="00E53CA8">
        <w:rPr>
          <w:rFonts w:asciiTheme="minorEastAsia" w:eastAsiaTheme="minorEastAsia" w:hAnsiTheme="minorEastAsia" w:hint="eastAsia"/>
          <w:color w:val="000000"/>
          <w:sz w:val="20"/>
          <w:szCs w:val="21"/>
        </w:rPr>
        <w:t>《全国公共资源交易平台（河南省·许昌市）》、《河南省电子招标投标公共服务平台》</w:t>
      </w:r>
      <w:r w:rsidRPr="00E53CA8">
        <w:rPr>
          <w:rFonts w:asciiTheme="minorEastAsia" w:eastAsiaTheme="minorEastAsia" w:hAnsiTheme="minorEastAsia" w:hint="eastAsia"/>
          <w:sz w:val="20"/>
          <w:szCs w:val="21"/>
        </w:rPr>
        <w:t>上发布招标信息，</w:t>
      </w:r>
      <w:r w:rsidRPr="00E53CA8">
        <w:rPr>
          <w:rFonts w:asciiTheme="minorEastAsia" w:eastAsiaTheme="minorEastAsia" w:hAnsiTheme="minorEastAsia" w:hint="eastAsia"/>
          <w:kern w:val="0"/>
          <w:sz w:val="20"/>
          <w:szCs w:val="21"/>
        </w:rPr>
        <w:t xml:space="preserve">于投标截止时间前递交投标文件并缴纳投标保证金的投标单位： </w:t>
      </w:r>
      <w:r w:rsidRPr="00E53CA8">
        <w:rPr>
          <w:rFonts w:asciiTheme="minorEastAsia" w:eastAsiaTheme="minorEastAsia" w:hAnsiTheme="minorEastAsia" w:hint="eastAsia"/>
          <w:kern w:val="0"/>
          <w:sz w:val="20"/>
          <w:szCs w:val="21"/>
          <w:u w:val="single"/>
        </w:rPr>
        <w:t xml:space="preserve">　3    </w:t>
      </w:r>
      <w:r w:rsidRPr="00E53CA8">
        <w:rPr>
          <w:rFonts w:asciiTheme="minorEastAsia" w:eastAsiaTheme="minorEastAsia" w:hAnsiTheme="minorEastAsia" w:hint="eastAsia"/>
          <w:kern w:val="0"/>
          <w:sz w:val="20"/>
          <w:szCs w:val="21"/>
        </w:rPr>
        <w:t>家。</w:t>
      </w:r>
    </w:p>
    <w:p w:rsidR="00894DCA" w:rsidRPr="00E53CA8" w:rsidRDefault="001B5B6E" w:rsidP="00E53CA8">
      <w:pPr>
        <w:pStyle w:val="a8"/>
        <w:spacing w:line="276" w:lineRule="auto"/>
        <w:ind w:firstLineChars="177" w:firstLine="354"/>
        <w:rPr>
          <w:rFonts w:asciiTheme="minorEastAsia" w:eastAsiaTheme="minorEastAsia" w:hAnsiTheme="minorEastAsia"/>
          <w:kern w:val="0"/>
          <w:sz w:val="20"/>
          <w:szCs w:val="21"/>
          <w:u w:val="single"/>
        </w:rPr>
      </w:pPr>
      <w:r w:rsidRPr="00E53CA8">
        <w:rPr>
          <w:rFonts w:asciiTheme="minorEastAsia" w:eastAsiaTheme="minorEastAsia" w:hAnsiTheme="minorEastAsia" w:hint="eastAsia"/>
          <w:kern w:val="0"/>
          <w:sz w:val="20"/>
          <w:szCs w:val="21"/>
        </w:rPr>
        <w:t>系数的抽取：由投标人代表在监督人的监督下抽取调整系数为</w:t>
      </w:r>
      <w:r w:rsidRPr="00E53CA8">
        <w:rPr>
          <w:rFonts w:asciiTheme="minorEastAsia" w:eastAsiaTheme="minorEastAsia" w:hAnsiTheme="minorEastAsia" w:hint="eastAsia"/>
          <w:kern w:val="0"/>
          <w:sz w:val="20"/>
          <w:szCs w:val="21"/>
          <w:u w:val="single"/>
        </w:rPr>
        <w:t xml:space="preserve">   0.4    </w:t>
      </w:r>
    </w:p>
    <w:p w:rsidR="00894DCA" w:rsidRPr="00E53CA8" w:rsidRDefault="001B5B6E" w:rsidP="00E53CA8">
      <w:pPr>
        <w:spacing w:line="276" w:lineRule="auto"/>
        <w:ind w:firstLineChars="200" w:firstLine="400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（三）项目开标数据表</w:t>
      </w:r>
    </w:p>
    <w:tbl>
      <w:tblPr>
        <w:tblW w:w="92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1"/>
        <w:gridCol w:w="2442"/>
        <w:gridCol w:w="1188"/>
        <w:gridCol w:w="3604"/>
      </w:tblGrid>
      <w:tr w:rsidR="00894DCA">
        <w:trPr>
          <w:trHeight w:val="397"/>
          <w:jc w:val="center"/>
        </w:trPr>
        <w:tc>
          <w:tcPr>
            <w:tcW w:w="2041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招标人名称</w:t>
            </w:r>
          </w:p>
        </w:tc>
        <w:tc>
          <w:tcPr>
            <w:tcW w:w="7234" w:type="dxa"/>
            <w:gridSpan w:val="3"/>
            <w:vAlign w:val="center"/>
          </w:tcPr>
          <w:p w:rsidR="00894DCA" w:rsidRDefault="001B5B6E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禹州市教育体育局</w:t>
            </w:r>
          </w:p>
        </w:tc>
      </w:tr>
      <w:tr w:rsidR="00894DCA">
        <w:trPr>
          <w:trHeight w:val="397"/>
          <w:jc w:val="center"/>
        </w:trPr>
        <w:tc>
          <w:tcPr>
            <w:tcW w:w="2041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招标代理机构名称</w:t>
            </w:r>
          </w:p>
        </w:tc>
        <w:tc>
          <w:tcPr>
            <w:tcW w:w="7234" w:type="dxa"/>
            <w:gridSpan w:val="3"/>
            <w:vAlign w:val="center"/>
          </w:tcPr>
          <w:p w:rsidR="00894DCA" w:rsidRDefault="001B5B6E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山东正方建设项目管理有限公司</w:t>
            </w:r>
          </w:p>
        </w:tc>
      </w:tr>
      <w:tr w:rsidR="00894DCA">
        <w:trPr>
          <w:trHeight w:val="397"/>
          <w:jc w:val="center"/>
        </w:trPr>
        <w:tc>
          <w:tcPr>
            <w:tcW w:w="2041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工程名称</w:t>
            </w:r>
          </w:p>
        </w:tc>
        <w:tc>
          <w:tcPr>
            <w:tcW w:w="7234" w:type="dxa"/>
            <w:gridSpan w:val="3"/>
          </w:tcPr>
          <w:p w:rsidR="00894DCA" w:rsidRDefault="001B5B6E">
            <w:pPr>
              <w:widowControl/>
              <w:shd w:val="clear" w:color="auto" w:fill="FFFFFF"/>
              <w:autoSpaceDE w:val="0"/>
              <w:spacing w:line="400" w:lineRule="exact"/>
              <w:outlineLvl w:val="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禹州市方山二中及方山小学维修改造工程</w:t>
            </w:r>
          </w:p>
        </w:tc>
      </w:tr>
      <w:tr w:rsidR="00894DCA">
        <w:trPr>
          <w:trHeight w:val="435"/>
          <w:jc w:val="center"/>
        </w:trPr>
        <w:tc>
          <w:tcPr>
            <w:tcW w:w="2041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开标时间</w:t>
            </w:r>
          </w:p>
        </w:tc>
        <w:tc>
          <w:tcPr>
            <w:tcW w:w="2442" w:type="dxa"/>
            <w:vAlign w:val="center"/>
          </w:tcPr>
          <w:p w:rsidR="00894DCA" w:rsidRDefault="001B5B6E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2019年9月9日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  <w:u w:val="single"/>
              </w:rPr>
              <w:t>09:30</w:t>
            </w:r>
          </w:p>
        </w:tc>
        <w:tc>
          <w:tcPr>
            <w:tcW w:w="1188" w:type="dxa"/>
            <w:vAlign w:val="center"/>
          </w:tcPr>
          <w:p w:rsidR="00894DCA" w:rsidRDefault="001B5B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开标地点</w:t>
            </w:r>
          </w:p>
        </w:tc>
        <w:tc>
          <w:tcPr>
            <w:tcW w:w="3604" w:type="dxa"/>
            <w:vAlign w:val="center"/>
          </w:tcPr>
          <w:p w:rsidR="00894DCA" w:rsidRDefault="001B5B6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禹州市公共资源交易中心开标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 一 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室</w:t>
            </w:r>
          </w:p>
        </w:tc>
      </w:tr>
      <w:tr w:rsidR="00894DCA">
        <w:trPr>
          <w:trHeight w:val="456"/>
          <w:jc w:val="center"/>
        </w:trPr>
        <w:tc>
          <w:tcPr>
            <w:tcW w:w="2041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评标时间</w:t>
            </w:r>
          </w:p>
        </w:tc>
        <w:tc>
          <w:tcPr>
            <w:tcW w:w="2442" w:type="dxa"/>
            <w:vAlign w:val="center"/>
          </w:tcPr>
          <w:p w:rsidR="00894DCA" w:rsidRDefault="001B5B6E">
            <w:pPr>
              <w:rPr>
                <w:rFonts w:asciiTheme="minorEastAsia" w:eastAsiaTheme="minorEastAsia" w:hAnsiTheme="minorEastAsia"/>
                <w:color w:val="FF0000"/>
                <w:sz w:val="18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2019年9月 9日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  <w:u w:val="single"/>
              </w:rPr>
              <w:t xml:space="preserve">   11：00    </w:t>
            </w:r>
          </w:p>
        </w:tc>
        <w:tc>
          <w:tcPr>
            <w:tcW w:w="1188" w:type="dxa"/>
            <w:vAlign w:val="center"/>
          </w:tcPr>
          <w:p w:rsidR="00894DCA" w:rsidRDefault="001B5B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评标地点</w:t>
            </w:r>
          </w:p>
        </w:tc>
        <w:tc>
          <w:tcPr>
            <w:tcW w:w="3604" w:type="dxa"/>
            <w:vAlign w:val="center"/>
          </w:tcPr>
          <w:p w:rsidR="00894DCA" w:rsidRDefault="001B5B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禹州市公共资源交易中心评标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  <w:u w:val="single"/>
              </w:rPr>
              <w:t xml:space="preserve">  4  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室</w:t>
            </w:r>
          </w:p>
        </w:tc>
      </w:tr>
    </w:tbl>
    <w:p w:rsidR="00894DCA" w:rsidRDefault="001B5B6E">
      <w:pPr>
        <w:spacing w:line="360" w:lineRule="auto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二、开标记录</w:t>
      </w:r>
    </w:p>
    <w:tbl>
      <w:tblPr>
        <w:tblpPr w:leftFromText="181" w:rightFromText="181" w:vertAnchor="text" w:horzAnchor="page" w:tblpXSpec="center" w:tblpY="171"/>
        <w:tblOverlap w:val="never"/>
        <w:tblW w:w="9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84"/>
        <w:gridCol w:w="1174"/>
        <w:gridCol w:w="703"/>
        <w:gridCol w:w="356"/>
        <w:gridCol w:w="1061"/>
        <w:gridCol w:w="851"/>
        <w:gridCol w:w="567"/>
        <w:gridCol w:w="118"/>
        <w:gridCol w:w="449"/>
        <w:gridCol w:w="1474"/>
      </w:tblGrid>
      <w:tr w:rsidR="00894DCA">
        <w:trPr>
          <w:trHeight w:val="836"/>
        </w:trPr>
        <w:tc>
          <w:tcPr>
            <w:tcW w:w="2484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投标单位</w:t>
            </w:r>
          </w:p>
        </w:tc>
        <w:tc>
          <w:tcPr>
            <w:tcW w:w="1174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　　（元）</w:t>
            </w:r>
          </w:p>
        </w:tc>
        <w:tc>
          <w:tcPr>
            <w:tcW w:w="703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5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工期</w:t>
            </w:r>
          </w:p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8"/>
              </w:rPr>
              <w:t>（日历天）</w:t>
            </w:r>
          </w:p>
        </w:tc>
        <w:tc>
          <w:tcPr>
            <w:tcW w:w="1417" w:type="dxa"/>
            <w:gridSpan w:val="2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项目负责人/经理</w:t>
            </w:r>
          </w:p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（含证书编号）</w:t>
            </w:r>
          </w:p>
        </w:tc>
        <w:tc>
          <w:tcPr>
            <w:tcW w:w="851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技术</w:t>
            </w:r>
          </w:p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负责人</w:t>
            </w:r>
          </w:p>
        </w:tc>
        <w:tc>
          <w:tcPr>
            <w:tcW w:w="567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</w:t>
            </w:r>
          </w:p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要求</w:t>
            </w:r>
          </w:p>
        </w:tc>
        <w:tc>
          <w:tcPr>
            <w:tcW w:w="567" w:type="dxa"/>
            <w:gridSpan w:val="2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密封</w:t>
            </w:r>
          </w:p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情况</w:t>
            </w:r>
          </w:p>
        </w:tc>
        <w:tc>
          <w:tcPr>
            <w:tcW w:w="1474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对本次开标过程是否有异议</w:t>
            </w:r>
          </w:p>
        </w:tc>
      </w:tr>
      <w:tr w:rsidR="00894DCA">
        <w:trPr>
          <w:trHeight w:val="490"/>
        </w:trPr>
        <w:tc>
          <w:tcPr>
            <w:tcW w:w="2484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河南省天越建设工程有限公司</w:t>
            </w:r>
          </w:p>
        </w:tc>
        <w:tc>
          <w:tcPr>
            <w:tcW w:w="1174" w:type="dxa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Dialog" w:hAnsi="Dialog" w:cs="Dialog" w:hint="eastAsia"/>
                <w:color w:val="000000"/>
                <w:kern w:val="0"/>
                <w:sz w:val="18"/>
                <w:szCs w:val="18"/>
              </w:rPr>
              <w:t>1005872.05</w:t>
            </w:r>
          </w:p>
        </w:tc>
        <w:tc>
          <w:tcPr>
            <w:tcW w:w="703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90</w:t>
            </w:r>
          </w:p>
        </w:tc>
        <w:tc>
          <w:tcPr>
            <w:tcW w:w="1417" w:type="dxa"/>
            <w:gridSpan w:val="2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王朋</w:t>
            </w:r>
          </w:p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豫241161692972</w:t>
            </w:r>
          </w:p>
        </w:tc>
        <w:tc>
          <w:tcPr>
            <w:tcW w:w="851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陈云升</w:t>
            </w:r>
          </w:p>
        </w:tc>
        <w:tc>
          <w:tcPr>
            <w:tcW w:w="567" w:type="dxa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894DCA">
        <w:trPr>
          <w:trHeight w:val="490"/>
        </w:trPr>
        <w:tc>
          <w:tcPr>
            <w:tcW w:w="2484" w:type="dxa"/>
            <w:shd w:val="clear" w:color="auto" w:fill="FFFFFF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河南志鹏水利水电工程有限公司</w:t>
            </w:r>
          </w:p>
        </w:tc>
        <w:tc>
          <w:tcPr>
            <w:tcW w:w="1174" w:type="dxa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1010113.26</w:t>
            </w:r>
          </w:p>
        </w:tc>
        <w:tc>
          <w:tcPr>
            <w:tcW w:w="703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90</w:t>
            </w:r>
          </w:p>
        </w:tc>
        <w:tc>
          <w:tcPr>
            <w:tcW w:w="1417" w:type="dxa"/>
            <w:gridSpan w:val="2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陈照丰</w:t>
            </w:r>
          </w:p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豫241141560965</w:t>
            </w:r>
          </w:p>
        </w:tc>
        <w:tc>
          <w:tcPr>
            <w:tcW w:w="851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李命</w:t>
            </w:r>
          </w:p>
        </w:tc>
        <w:tc>
          <w:tcPr>
            <w:tcW w:w="567" w:type="dxa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894DCA">
        <w:trPr>
          <w:trHeight w:val="490"/>
        </w:trPr>
        <w:tc>
          <w:tcPr>
            <w:tcW w:w="2484" w:type="dxa"/>
            <w:shd w:val="clear" w:color="auto" w:fill="FFFFFF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河南工农建筑工程有限公司</w:t>
            </w:r>
          </w:p>
        </w:tc>
        <w:tc>
          <w:tcPr>
            <w:tcW w:w="1174" w:type="dxa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995382.87</w:t>
            </w:r>
          </w:p>
        </w:tc>
        <w:tc>
          <w:tcPr>
            <w:tcW w:w="703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90</w:t>
            </w:r>
          </w:p>
        </w:tc>
        <w:tc>
          <w:tcPr>
            <w:tcW w:w="1417" w:type="dxa"/>
            <w:gridSpan w:val="2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张香涛</w:t>
            </w:r>
          </w:p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豫241131339773</w:t>
            </w:r>
          </w:p>
        </w:tc>
        <w:tc>
          <w:tcPr>
            <w:tcW w:w="851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孔繁鑫</w:t>
            </w:r>
          </w:p>
        </w:tc>
        <w:tc>
          <w:tcPr>
            <w:tcW w:w="567" w:type="dxa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  <w:tc>
          <w:tcPr>
            <w:tcW w:w="567" w:type="dxa"/>
            <w:gridSpan w:val="2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完好</w:t>
            </w:r>
          </w:p>
        </w:tc>
        <w:tc>
          <w:tcPr>
            <w:tcW w:w="1474" w:type="dxa"/>
            <w:vAlign w:val="center"/>
          </w:tcPr>
          <w:p w:rsidR="00894DCA" w:rsidRDefault="001B5B6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  <w:tr w:rsidR="00894DCA">
        <w:trPr>
          <w:trHeight w:val="467"/>
        </w:trPr>
        <w:tc>
          <w:tcPr>
            <w:tcW w:w="5778" w:type="dxa"/>
            <w:gridSpan w:val="5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招标控制价：1015782.53元（含规费、税金、安全文明施工措施费）</w:t>
            </w:r>
          </w:p>
        </w:tc>
        <w:tc>
          <w:tcPr>
            <w:tcW w:w="1985" w:type="dxa"/>
            <w:gridSpan w:val="4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抽取的权重系数K值</w:t>
            </w:r>
          </w:p>
        </w:tc>
        <w:tc>
          <w:tcPr>
            <w:tcW w:w="1474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0.4 </w:t>
            </w:r>
          </w:p>
        </w:tc>
      </w:tr>
      <w:tr w:rsidR="00894DCA">
        <w:trPr>
          <w:trHeight w:val="483"/>
        </w:trPr>
        <w:tc>
          <w:tcPr>
            <w:tcW w:w="2484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目标工期</w:t>
            </w:r>
          </w:p>
        </w:tc>
        <w:tc>
          <w:tcPr>
            <w:tcW w:w="2233" w:type="dxa"/>
            <w:gridSpan w:val="3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90日历天</w:t>
            </w:r>
          </w:p>
        </w:tc>
        <w:tc>
          <w:tcPr>
            <w:tcW w:w="2597" w:type="dxa"/>
            <w:gridSpan w:val="4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质量要求</w:t>
            </w:r>
          </w:p>
        </w:tc>
        <w:tc>
          <w:tcPr>
            <w:tcW w:w="1923" w:type="dxa"/>
            <w:gridSpan w:val="2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color w:val="C00000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合格</w:t>
            </w:r>
          </w:p>
        </w:tc>
      </w:tr>
      <w:tr w:rsidR="00894DCA">
        <w:trPr>
          <w:trHeight w:val="483"/>
        </w:trPr>
        <w:tc>
          <w:tcPr>
            <w:tcW w:w="2484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投标报价修正情况</w:t>
            </w:r>
          </w:p>
        </w:tc>
        <w:tc>
          <w:tcPr>
            <w:tcW w:w="6753" w:type="dxa"/>
            <w:gridSpan w:val="9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/</w:t>
            </w:r>
          </w:p>
        </w:tc>
      </w:tr>
    </w:tbl>
    <w:p w:rsidR="00894DCA" w:rsidRDefault="001B5B6E">
      <w:pPr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三、评标标准、评标办法或者评标因素一览表</w:t>
      </w:r>
    </w:p>
    <w:tbl>
      <w:tblPr>
        <w:tblW w:w="8944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7232"/>
      </w:tblGrid>
      <w:tr w:rsidR="00894DCA">
        <w:trPr>
          <w:trHeight w:val="892"/>
          <w:jc w:val="center"/>
        </w:trPr>
        <w:tc>
          <w:tcPr>
            <w:tcW w:w="1712" w:type="dxa"/>
          </w:tcPr>
          <w:p w:rsidR="00894DCA" w:rsidRDefault="00894DC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评标办法</w:t>
            </w:r>
          </w:p>
          <w:p w:rsidR="00894DCA" w:rsidRDefault="00894DCA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7232" w:type="dxa"/>
            <w:vAlign w:val="center"/>
          </w:tcPr>
          <w:p w:rsidR="00894DCA" w:rsidRDefault="001B5B6E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评标采用综合计分法，是指评标委员会根据招标文件要求，对投标人的投标文件进行评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审。详见招标文件。</w:t>
            </w:r>
          </w:p>
        </w:tc>
      </w:tr>
    </w:tbl>
    <w:p w:rsidR="00894DCA" w:rsidRDefault="001B5B6E">
      <w:pPr>
        <w:spacing w:line="434" w:lineRule="exact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四、评审情况：（不同投标人的电子投标文件制作硬件特征码均不雷同）</w:t>
      </w:r>
    </w:p>
    <w:p w:rsidR="00894DCA" w:rsidRDefault="001B5B6E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（一）清标</w:t>
      </w:r>
    </w:p>
    <w:tbl>
      <w:tblPr>
        <w:tblW w:w="8951" w:type="dxa"/>
        <w:jc w:val="center"/>
        <w:tblInd w:w="-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0"/>
        <w:gridCol w:w="7011"/>
      </w:tblGrid>
      <w:tr w:rsidR="00894DCA">
        <w:trPr>
          <w:trHeight w:val="391"/>
          <w:jc w:val="center"/>
        </w:trPr>
        <w:tc>
          <w:tcPr>
            <w:tcW w:w="1940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通过清标的投标人名称</w:t>
            </w:r>
          </w:p>
        </w:tc>
      </w:tr>
      <w:tr w:rsidR="00894DCA">
        <w:trPr>
          <w:trHeight w:val="391"/>
          <w:jc w:val="center"/>
        </w:trPr>
        <w:tc>
          <w:tcPr>
            <w:tcW w:w="1940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河南省天越建设工程有限公司</w:t>
            </w:r>
          </w:p>
        </w:tc>
      </w:tr>
      <w:tr w:rsidR="00894DCA">
        <w:trPr>
          <w:trHeight w:val="391"/>
          <w:jc w:val="center"/>
        </w:trPr>
        <w:tc>
          <w:tcPr>
            <w:tcW w:w="1940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011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河南志鹏水利水电工程有限公司</w:t>
            </w:r>
          </w:p>
        </w:tc>
      </w:tr>
      <w:tr w:rsidR="00894DCA">
        <w:trPr>
          <w:trHeight w:val="391"/>
          <w:jc w:val="center"/>
        </w:trPr>
        <w:tc>
          <w:tcPr>
            <w:tcW w:w="1940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011" w:type="dxa"/>
            <w:shd w:val="clear" w:color="auto" w:fill="FFFFFF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河南工农建筑工程有限公司</w:t>
            </w:r>
          </w:p>
        </w:tc>
      </w:tr>
      <w:tr w:rsidR="00894DCA">
        <w:trPr>
          <w:trHeight w:val="405"/>
          <w:jc w:val="center"/>
        </w:trPr>
        <w:tc>
          <w:tcPr>
            <w:tcW w:w="1940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011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未通过清标的投标人名称及原因</w:t>
            </w:r>
          </w:p>
        </w:tc>
      </w:tr>
      <w:tr w:rsidR="00894DCA">
        <w:trPr>
          <w:trHeight w:val="442"/>
          <w:jc w:val="center"/>
        </w:trPr>
        <w:tc>
          <w:tcPr>
            <w:tcW w:w="1940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011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无</w:t>
            </w:r>
          </w:p>
        </w:tc>
      </w:tr>
    </w:tbl>
    <w:p w:rsidR="00894DCA" w:rsidRDefault="001B5B6E">
      <w:pPr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（二）初步评审</w:t>
      </w:r>
    </w:p>
    <w:tbl>
      <w:tblPr>
        <w:tblW w:w="8914" w:type="dxa"/>
        <w:jc w:val="center"/>
        <w:tblInd w:w="-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55"/>
        <w:gridCol w:w="7359"/>
      </w:tblGrid>
      <w:tr w:rsidR="00894DCA">
        <w:trPr>
          <w:trHeight w:val="392"/>
          <w:jc w:val="center"/>
        </w:trPr>
        <w:tc>
          <w:tcPr>
            <w:tcW w:w="1555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通过初步评审的投标人名称</w:t>
            </w:r>
          </w:p>
        </w:tc>
      </w:tr>
      <w:tr w:rsidR="00894DCA">
        <w:trPr>
          <w:trHeight w:val="392"/>
          <w:jc w:val="center"/>
        </w:trPr>
        <w:tc>
          <w:tcPr>
            <w:tcW w:w="1555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河南省天越建设工程有限公司</w:t>
            </w:r>
          </w:p>
        </w:tc>
      </w:tr>
      <w:tr w:rsidR="00894DCA">
        <w:trPr>
          <w:trHeight w:val="392"/>
          <w:jc w:val="center"/>
        </w:trPr>
        <w:tc>
          <w:tcPr>
            <w:tcW w:w="1555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</w:t>
            </w:r>
          </w:p>
        </w:tc>
        <w:tc>
          <w:tcPr>
            <w:tcW w:w="7359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河南志鹏水利水电工程有限公司</w:t>
            </w:r>
          </w:p>
        </w:tc>
      </w:tr>
      <w:tr w:rsidR="00894DCA">
        <w:trPr>
          <w:trHeight w:val="392"/>
          <w:jc w:val="center"/>
        </w:trPr>
        <w:tc>
          <w:tcPr>
            <w:tcW w:w="1555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</w:t>
            </w:r>
          </w:p>
        </w:tc>
        <w:tc>
          <w:tcPr>
            <w:tcW w:w="7359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河南工农建筑工程有限公司</w:t>
            </w:r>
          </w:p>
        </w:tc>
      </w:tr>
      <w:tr w:rsidR="00894DCA">
        <w:trPr>
          <w:trHeight w:val="392"/>
          <w:jc w:val="center"/>
        </w:trPr>
        <w:tc>
          <w:tcPr>
            <w:tcW w:w="1555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序号</w:t>
            </w:r>
          </w:p>
        </w:tc>
        <w:tc>
          <w:tcPr>
            <w:tcW w:w="7359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未通过初步评审的投标人名称及原因</w:t>
            </w:r>
          </w:p>
        </w:tc>
      </w:tr>
      <w:tr w:rsidR="00894DCA">
        <w:trPr>
          <w:cantSplit/>
          <w:trHeight w:val="463"/>
          <w:jc w:val="center"/>
        </w:trPr>
        <w:tc>
          <w:tcPr>
            <w:tcW w:w="1555" w:type="dxa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</w:t>
            </w:r>
          </w:p>
        </w:tc>
        <w:tc>
          <w:tcPr>
            <w:tcW w:w="7359" w:type="dxa"/>
            <w:shd w:val="clear" w:color="auto" w:fill="FFFFFF"/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无</w:t>
            </w:r>
          </w:p>
        </w:tc>
      </w:tr>
    </w:tbl>
    <w:p w:rsidR="00894DCA" w:rsidRPr="00E53CA8" w:rsidRDefault="001B5B6E">
      <w:pPr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详细评审（详见评标委员会成员技术标、商务标、综合标评分表格）</w:t>
      </w:r>
    </w:p>
    <w:p w:rsidR="00894DCA" w:rsidRPr="00E53CA8" w:rsidRDefault="001B5B6E">
      <w:pPr>
        <w:numPr>
          <w:ilvl w:val="0"/>
          <w:numId w:val="2"/>
        </w:numPr>
        <w:spacing w:line="440" w:lineRule="exact"/>
        <w:rPr>
          <w:rFonts w:asciiTheme="minorEastAsia" w:eastAsiaTheme="minorEastAsia" w:hAnsiTheme="minorEastAsia"/>
          <w:b/>
          <w:bCs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b/>
          <w:bCs/>
          <w:sz w:val="20"/>
          <w:szCs w:val="21"/>
        </w:rPr>
        <w:t>根据招标文件的规定，评标委员会将经评审的投标人按综合得分由高到低排序如下：</w:t>
      </w:r>
    </w:p>
    <w:p w:rsidR="00894DCA" w:rsidRPr="00E53CA8" w:rsidRDefault="001B5B6E" w:rsidP="00E53CA8">
      <w:pPr>
        <w:widowControl/>
        <w:shd w:val="clear" w:color="auto" w:fill="FFFFFF"/>
        <w:autoSpaceDE w:val="0"/>
        <w:spacing w:line="320" w:lineRule="exact"/>
        <w:ind w:firstLineChars="300" w:firstLine="600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项目名称：禹州市方山二中及方山小学维修改造工程</w:t>
      </w:r>
    </w:p>
    <w:tbl>
      <w:tblPr>
        <w:tblW w:w="8918" w:type="dxa"/>
        <w:jc w:val="center"/>
        <w:tblInd w:w="-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24"/>
        <w:gridCol w:w="1982"/>
        <w:gridCol w:w="2412"/>
      </w:tblGrid>
      <w:tr w:rsidR="00894DCA">
        <w:trPr>
          <w:trHeight w:val="289"/>
          <w:jc w:val="center"/>
        </w:trPr>
        <w:tc>
          <w:tcPr>
            <w:tcW w:w="4524" w:type="dxa"/>
            <w:vAlign w:val="center"/>
          </w:tcPr>
          <w:p w:rsidR="00894DCA" w:rsidRDefault="001B5B6E">
            <w:pPr>
              <w:pStyle w:val="a8"/>
              <w:spacing w:line="44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投标企业名称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综合得分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次序</w:t>
            </w:r>
          </w:p>
        </w:tc>
      </w:tr>
      <w:tr w:rsidR="00894DCA">
        <w:trPr>
          <w:trHeight w:val="414"/>
          <w:jc w:val="center"/>
        </w:trPr>
        <w:tc>
          <w:tcPr>
            <w:tcW w:w="4524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河南工农建筑工程有限公司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81.36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</w:t>
            </w:r>
          </w:p>
        </w:tc>
      </w:tr>
      <w:tr w:rsidR="00894DCA">
        <w:trPr>
          <w:trHeight w:val="414"/>
          <w:jc w:val="center"/>
        </w:trPr>
        <w:tc>
          <w:tcPr>
            <w:tcW w:w="4524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河南志鹏水利水电工程有限公司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72.84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894DCA">
        <w:trPr>
          <w:trHeight w:val="414"/>
          <w:jc w:val="center"/>
        </w:trPr>
        <w:tc>
          <w:tcPr>
            <w:tcW w:w="4524" w:type="dxa"/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河南省天越建设工程有限公司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72.14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</w:tbl>
    <w:p w:rsidR="00894DCA" w:rsidRDefault="001B5B6E">
      <w:pPr>
        <w:pStyle w:val="ae"/>
        <w:numPr>
          <w:ilvl w:val="0"/>
          <w:numId w:val="3"/>
        </w:numPr>
        <w:spacing w:line="440" w:lineRule="exact"/>
        <w:ind w:firstLineChars="0"/>
        <w:rPr>
          <w:rFonts w:asciiTheme="minorEastAsia" w:eastAsiaTheme="minorEastAsia" w:hAnsiTheme="minorEastAsia"/>
          <w:b/>
          <w:bCs/>
          <w:sz w:val="18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21"/>
        </w:rPr>
        <w:t>推荐的中标候选人详细评审得分</w:t>
      </w:r>
    </w:p>
    <w:p w:rsidR="00894DCA" w:rsidRDefault="001B5B6E">
      <w:pPr>
        <w:spacing w:line="360" w:lineRule="auto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项目名称：禹州市方山二中及方山小学维修改造工程</w:t>
      </w:r>
    </w:p>
    <w:tbl>
      <w:tblPr>
        <w:tblW w:w="9239" w:type="dxa"/>
        <w:jc w:val="center"/>
        <w:tblInd w:w="1044" w:type="dxa"/>
        <w:tblLayout w:type="fixed"/>
        <w:tblLook w:val="04A0"/>
      </w:tblPr>
      <w:tblGrid>
        <w:gridCol w:w="570"/>
        <w:gridCol w:w="3253"/>
        <w:gridCol w:w="1169"/>
        <w:gridCol w:w="992"/>
        <w:gridCol w:w="993"/>
        <w:gridCol w:w="1134"/>
        <w:gridCol w:w="1128"/>
      </w:tblGrid>
      <w:tr w:rsidR="00894DCA">
        <w:trPr>
          <w:trHeight w:hRule="exact" w:val="583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第一中标候选人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pStyle w:val="a8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河南工农建筑工程有限公司</w:t>
            </w:r>
          </w:p>
        </w:tc>
      </w:tr>
      <w:tr w:rsidR="00894DCA">
        <w:trPr>
          <w:trHeight w:hRule="exact" w:val="853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894DCA" w:rsidRDefault="001B5B6E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评标委员会成员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评委5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lastRenderedPageBreak/>
              <w:t>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lastRenderedPageBreak/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0.8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</w:tr>
      <w:tr w:rsidR="00894DCA">
        <w:trPr>
          <w:trHeight w:hRule="exact" w:val="43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894DCA">
        <w:trPr>
          <w:trHeight w:hRule="exact" w:val="80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894DCA">
        <w:trPr>
          <w:trHeight w:hRule="exact" w:val="1069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894DCA">
        <w:trPr>
          <w:trHeight w:hRule="exact" w:val="89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15.6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15.16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22.78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4.22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9</w:t>
            </w:r>
          </w:p>
        </w:tc>
      </w:tr>
      <w:tr w:rsidR="00894DCA">
        <w:trPr>
          <w:trHeight w:hRule="exact" w:val="447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51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6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16</w:t>
            </w:r>
          </w:p>
        </w:tc>
      </w:tr>
      <w:tr w:rsidR="00894DCA">
        <w:trPr>
          <w:trHeight w:hRule="exact" w:val="397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15.2</w:t>
            </w:r>
          </w:p>
        </w:tc>
      </w:tr>
      <w:tr w:rsidR="00894DCA">
        <w:trPr>
          <w:trHeight w:hRule="exact" w:val="444"/>
          <w:jc w:val="center"/>
        </w:trPr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81.36</w:t>
            </w:r>
          </w:p>
        </w:tc>
      </w:tr>
    </w:tbl>
    <w:p w:rsidR="00894DCA" w:rsidRDefault="00894DCA">
      <w:pPr>
        <w:pStyle w:val="a8"/>
        <w:ind w:firstLineChars="0" w:firstLine="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296" w:type="dxa"/>
        <w:jc w:val="center"/>
        <w:tblInd w:w="485" w:type="dxa"/>
        <w:tblLayout w:type="fixed"/>
        <w:tblLook w:val="04A0"/>
      </w:tblPr>
      <w:tblGrid>
        <w:gridCol w:w="637"/>
        <w:gridCol w:w="3378"/>
        <w:gridCol w:w="1147"/>
        <w:gridCol w:w="992"/>
        <w:gridCol w:w="992"/>
        <w:gridCol w:w="993"/>
        <w:gridCol w:w="1134"/>
        <w:gridCol w:w="23"/>
      </w:tblGrid>
      <w:tr w:rsidR="00894DCA">
        <w:trPr>
          <w:trHeight w:hRule="exact" w:val="5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第二中标候选人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河南志鹏水利水电工程有限公司</w:t>
            </w:r>
          </w:p>
        </w:tc>
      </w:tr>
      <w:tr w:rsidR="00894DCA">
        <w:trPr>
          <w:gridAfter w:val="1"/>
          <w:wAfter w:w="23" w:type="dxa"/>
          <w:trHeight w:hRule="exact" w:val="783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894DCA" w:rsidRDefault="001B5B6E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　评标委员会成员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评委5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894DCA">
        <w:trPr>
          <w:gridAfter w:val="1"/>
          <w:wAfter w:w="23" w:type="dxa"/>
          <w:trHeight w:hRule="exact" w:val="80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894DCA">
        <w:trPr>
          <w:gridAfter w:val="1"/>
          <w:wAfter w:w="23" w:type="dxa"/>
          <w:trHeight w:hRule="exact" w:val="1035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894DCA">
        <w:trPr>
          <w:gridAfter w:val="1"/>
          <w:wAfter w:w="23" w:type="dxa"/>
          <w:trHeight w:hRule="exact" w:val="817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14.5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14.38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19.5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13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2.46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9</w:t>
            </w:r>
          </w:p>
        </w:tc>
      </w:tr>
      <w:tr w:rsidR="00894DCA">
        <w:trPr>
          <w:trHeight w:hRule="exact" w:val="44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43.96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5.5</w:t>
            </w:r>
          </w:p>
        </w:tc>
      </w:tr>
      <w:tr w:rsidR="00894DCA">
        <w:trPr>
          <w:gridAfter w:val="1"/>
          <w:wAfter w:w="23" w:type="dxa"/>
          <w:trHeight w:hRule="exact" w:val="392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15.5</w:t>
            </w:r>
          </w:p>
        </w:tc>
      </w:tr>
      <w:tr w:rsidR="00894DCA">
        <w:trPr>
          <w:trHeight w:hRule="exact" w:val="397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14.5</w:t>
            </w:r>
          </w:p>
        </w:tc>
      </w:tr>
      <w:tr w:rsidR="00894DCA">
        <w:trPr>
          <w:trHeight w:hRule="exact" w:val="444"/>
          <w:jc w:val="center"/>
        </w:trPr>
        <w:tc>
          <w:tcPr>
            <w:tcW w:w="4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72.84</w:t>
            </w:r>
          </w:p>
        </w:tc>
      </w:tr>
    </w:tbl>
    <w:p w:rsidR="00894DCA" w:rsidRDefault="00894DCA">
      <w:pPr>
        <w:pStyle w:val="a8"/>
        <w:ind w:firstLine="180"/>
        <w:rPr>
          <w:rFonts w:asciiTheme="minorEastAsia" w:eastAsiaTheme="minorEastAsia" w:hAnsiTheme="minorEastAsia"/>
          <w:sz w:val="18"/>
          <w:szCs w:val="21"/>
        </w:rPr>
      </w:pPr>
    </w:p>
    <w:tbl>
      <w:tblPr>
        <w:tblW w:w="9529" w:type="dxa"/>
        <w:jc w:val="center"/>
        <w:tblInd w:w="304" w:type="dxa"/>
        <w:tblLayout w:type="fixed"/>
        <w:tblLook w:val="04A0"/>
      </w:tblPr>
      <w:tblGrid>
        <w:gridCol w:w="610"/>
        <w:gridCol w:w="3586"/>
        <w:gridCol w:w="1083"/>
        <w:gridCol w:w="1134"/>
        <w:gridCol w:w="992"/>
        <w:gridCol w:w="992"/>
        <w:gridCol w:w="1132"/>
      </w:tblGrid>
      <w:tr w:rsidR="00894DCA">
        <w:trPr>
          <w:trHeight w:hRule="exact" w:val="583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第三中标候选人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pStyle w:val="a8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河南省天越建设工程有限公司</w:t>
            </w:r>
          </w:p>
        </w:tc>
      </w:tr>
      <w:tr w:rsidR="00894DCA">
        <w:trPr>
          <w:trHeight w:hRule="exact" w:val="536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894DCA" w:rsidRDefault="001B5B6E">
            <w:pPr>
              <w:spacing w:line="280" w:lineRule="exact"/>
              <w:ind w:firstLineChars="350" w:firstLine="63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　　　　　评标委员会成员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评审内容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 w:val="15"/>
                <w:szCs w:val="21"/>
              </w:rPr>
              <w:t>5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术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</w:t>
            </w:r>
          </w:p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894DCA">
        <w:trPr>
          <w:trHeight w:hRule="exact" w:val="435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tabs>
                <w:tab w:val="center" w:pos="43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6.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1.3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9.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894DCA">
        <w:trPr>
          <w:trHeight w:hRule="exact" w:val="80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894DCA">
        <w:trPr>
          <w:trHeight w:hRule="exact" w:val="114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894DCA">
        <w:trPr>
          <w:trHeight w:hRule="exact" w:val="813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1.4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14.2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14.6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</w:t>
            </w:r>
          </w:p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务</w:t>
            </w:r>
          </w:p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20.52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15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2.32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9</w:t>
            </w:r>
          </w:p>
        </w:tc>
      </w:tr>
      <w:tr w:rsidR="00894DCA">
        <w:trPr>
          <w:trHeight w:hRule="exact" w:val="44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46.84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综合(信用)标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894DCA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21"/>
              </w:rPr>
              <w:t>4.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5</w:t>
            </w:r>
          </w:p>
        </w:tc>
      </w:tr>
      <w:tr w:rsidR="00894DCA">
        <w:trPr>
          <w:trHeight w:hRule="exact" w:val="392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小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21"/>
              </w:rPr>
              <w:t>    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11.5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11</w:t>
            </w:r>
          </w:p>
        </w:tc>
      </w:tr>
      <w:tr w:rsidR="00894DCA">
        <w:trPr>
          <w:trHeight w:hRule="exact" w:val="397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综合（信用）标平均得分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10.7</w:t>
            </w:r>
          </w:p>
        </w:tc>
      </w:tr>
      <w:tr w:rsidR="00894DCA">
        <w:trPr>
          <w:trHeight w:hRule="exact" w:val="444"/>
          <w:jc w:val="center"/>
        </w:trPr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1"/>
              </w:rPr>
              <w:t>最终得分</w:t>
            </w:r>
          </w:p>
        </w:tc>
        <w:tc>
          <w:tcPr>
            <w:tcW w:w="53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72.14</w:t>
            </w:r>
          </w:p>
        </w:tc>
      </w:tr>
      <w:tr w:rsidR="00894DCA">
        <w:trPr>
          <w:trHeight w:hRule="exact" w:val="1007"/>
          <w:jc w:val="center"/>
        </w:trPr>
        <w:tc>
          <w:tcPr>
            <w:tcW w:w="9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DCA" w:rsidRDefault="001B5B6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21"/>
              </w:rPr>
              <w:t>评标委员会完成技术标评分、综合（信用）标评分后，取平均值作为该投标人的技术标、综合（信用）标得分；投标人最终得分=技术标平均得分＋商务标得分＋综合（信用）标平均得分。计算分值均四舍五入保留两位小数。</w:t>
            </w:r>
          </w:p>
        </w:tc>
      </w:tr>
    </w:tbl>
    <w:p w:rsidR="00894DCA" w:rsidRPr="00E53CA8" w:rsidRDefault="001B5B6E" w:rsidP="00E53CA8">
      <w:pPr>
        <w:spacing w:line="276" w:lineRule="auto"/>
        <w:rPr>
          <w:rFonts w:asciiTheme="minorEastAsia" w:eastAsiaTheme="minorEastAsia" w:hAnsiTheme="minorEastAsia"/>
          <w:b/>
          <w:bCs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b/>
          <w:bCs/>
          <w:sz w:val="20"/>
          <w:szCs w:val="21"/>
        </w:rPr>
        <w:t>七、推荐的中标候选人情况及签订合同前要处理的事宜</w:t>
      </w:r>
    </w:p>
    <w:p w:rsidR="00894DCA" w:rsidRPr="00E53CA8" w:rsidRDefault="001B5B6E" w:rsidP="00E53CA8">
      <w:pPr>
        <w:spacing w:line="276" w:lineRule="auto"/>
        <w:rPr>
          <w:rFonts w:asciiTheme="minorEastAsia" w:eastAsiaTheme="minorEastAsia" w:hAnsiTheme="minorEastAsia"/>
          <w:b/>
          <w:bCs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b/>
          <w:bCs/>
          <w:sz w:val="20"/>
          <w:szCs w:val="21"/>
        </w:rPr>
        <w:t>（一）推荐的中标候选人名单：</w:t>
      </w:r>
    </w:p>
    <w:p w:rsidR="00894DCA" w:rsidRPr="00E53CA8" w:rsidRDefault="001B5B6E" w:rsidP="00E53CA8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0"/>
          <w:szCs w:val="21"/>
        </w:rPr>
        <w:t>第一中标候选人</w:t>
      </w:r>
      <w:r w:rsidRPr="00E53CA8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1"/>
        </w:rPr>
        <w:t xml:space="preserve">：河南工农建筑工程有限公司 </w:t>
      </w:r>
    </w:p>
    <w:p w:rsidR="00894DCA" w:rsidRPr="00E53CA8" w:rsidRDefault="001B5B6E" w:rsidP="00E53CA8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1"/>
        </w:rPr>
        <w:t>投标报价：995382.87 元</w:t>
      </w:r>
    </w:p>
    <w:p w:rsidR="00894DCA" w:rsidRPr="00E53CA8" w:rsidRDefault="001B5B6E" w:rsidP="00E53CA8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1"/>
        </w:rPr>
        <w:t xml:space="preserve">大写：玖拾玖万伍仟叁佰捌拾贰元捌角柒分 </w:t>
      </w:r>
    </w:p>
    <w:p w:rsidR="00894DCA" w:rsidRPr="00E53CA8" w:rsidRDefault="001B5B6E" w:rsidP="00E53CA8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1"/>
        </w:rPr>
        <w:t>工期：90  日历天     质量标准：合格</w:t>
      </w:r>
    </w:p>
    <w:p w:rsidR="00894DCA" w:rsidRPr="00E53CA8" w:rsidRDefault="001B5B6E" w:rsidP="00E53CA8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1"/>
        </w:rPr>
        <w:t xml:space="preserve">项目负责人：张香涛         证书名称、编号： 二级建造师  豫241131339773 </w:t>
      </w:r>
    </w:p>
    <w:p w:rsidR="00894DCA" w:rsidRPr="00E53CA8" w:rsidRDefault="001B5B6E" w:rsidP="00E53CA8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1"/>
        </w:rPr>
        <w:lastRenderedPageBreak/>
        <w:t>投标文件中填报的项目负责人业绩名称：无</w:t>
      </w:r>
    </w:p>
    <w:p w:rsidR="00894DCA" w:rsidRPr="00E53CA8" w:rsidRDefault="001B5B6E" w:rsidP="00E53CA8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1"/>
        </w:rPr>
        <w:t>投标文件中填报的单位项目业绩名称：1、太康县独塘乡白龙王村智能温室项目；</w:t>
      </w:r>
    </w:p>
    <w:p w:rsidR="00894DCA" w:rsidRPr="00E53CA8" w:rsidRDefault="001B5B6E" w:rsidP="00E53CA8">
      <w:pPr>
        <w:spacing w:line="276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0"/>
          <w:szCs w:val="21"/>
        </w:rPr>
      </w:pPr>
      <w:r w:rsidRPr="00E53CA8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1"/>
        </w:rPr>
        <w:t>2、鹿邑县第一批均衡发展建设项目42标段。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b/>
          <w:sz w:val="20"/>
          <w:szCs w:val="21"/>
        </w:rPr>
        <w:t>第二中标候选人：</w:t>
      </w:r>
      <w:r w:rsidRPr="00E53CA8">
        <w:rPr>
          <w:rFonts w:asciiTheme="minorEastAsia" w:eastAsiaTheme="minorEastAsia" w:hAnsiTheme="minorEastAsia" w:hint="eastAsia"/>
          <w:sz w:val="20"/>
          <w:szCs w:val="21"/>
        </w:rPr>
        <w:t xml:space="preserve">河南志鹏水利水电工程有限公司 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投标报价：1010113.26 元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 xml:space="preserve">大写：壹佰零壹万零壹佰壹拾叁元贰角陆分  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工期：90 日历天     质量标准：合格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 xml:space="preserve">项目负责人：陈照丰     证书名称、编号： 二级建造师   豫241141560965 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投标文件中填报的项目负责人业绩名称： 无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投标文件中填报的单位项目业绩名称：  1、南召县2018年易地扶贫搬迁留山集中安置点建设及附属项目；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ind w:firstLineChars="1800" w:firstLine="3600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2、河南邓州国家粮食储备库有限公司新建粮仓工程。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b/>
          <w:sz w:val="20"/>
          <w:szCs w:val="21"/>
        </w:rPr>
        <w:t>第三中标候选人：</w:t>
      </w:r>
      <w:r w:rsidRPr="00E53CA8">
        <w:rPr>
          <w:rFonts w:asciiTheme="minorEastAsia" w:eastAsiaTheme="minorEastAsia" w:hAnsiTheme="minorEastAsia" w:hint="eastAsia"/>
          <w:sz w:val="20"/>
          <w:szCs w:val="21"/>
        </w:rPr>
        <w:t xml:space="preserve">河南省天越建设工程有限公司   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投标报价：1005872.05 元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 xml:space="preserve">大写：壹佰万零伍仟捌佰柒拾贰元零伍分  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工期：90日历天     质量标准：合格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 xml:space="preserve">项目负责人：王朋         证书名称、编号： 二级建造师  豫241161692972 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 xml:space="preserve">投标文件中填报的项目负责人业绩名称： 无 </w:t>
      </w:r>
    </w:p>
    <w:p w:rsidR="00894DCA" w:rsidRPr="00E53CA8" w:rsidRDefault="001B5B6E" w:rsidP="00E53CA8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 xml:space="preserve">投标文件中填报的单位项目业绩名称：无 </w:t>
      </w:r>
    </w:p>
    <w:p w:rsidR="00894DCA" w:rsidRPr="00E53CA8" w:rsidRDefault="001B5B6E" w:rsidP="00E53CA8">
      <w:pPr>
        <w:pStyle w:val="a8"/>
        <w:spacing w:after="0" w:line="276" w:lineRule="auto"/>
        <w:ind w:firstLine="200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>（二）签订合同前要处理的事宜：略</w:t>
      </w:r>
    </w:p>
    <w:p w:rsidR="00894DCA" w:rsidRPr="00E53CA8" w:rsidRDefault="00894DCA" w:rsidP="00E53CA8">
      <w:pPr>
        <w:pStyle w:val="a8"/>
        <w:spacing w:after="0" w:line="276" w:lineRule="auto"/>
        <w:ind w:firstLine="200"/>
        <w:rPr>
          <w:rFonts w:asciiTheme="minorEastAsia" w:eastAsiaTheme="minorEastAsia" w:hAnsiTheme="minorEastAsia"/>
          <w:sz w:val="20"/>
          <w:szCs w:val="21"/>
        </w:rPr>
      </w:pPr>
    </w:p>
    <w:p w:rsidR="00894DCA" w:rsidRPr="00E53CA8" w:rsidRDefault="001B5B6E" w:rsidP="00E53CA8">
      <w:pPr>
        <w:spacing w:line="276" w:lineRule="auto"/>
        <w:rPr>
          <w:rFonts w:asciiTheme="minorEastAsia" w:eastAsiaTheme="minorEastAsia" w:hAnsiTheme="minorEastAsia"/>
          <w:b/>
          <w:bCs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b/>
          <w:bCs/>
          <w:sz w:val="20"/>
          <w:szCs w:val="21"/>
        </w:rPr>
        <w:t>八、澄清、说明、补正事项纪要</w:t>
      </w:r>
    </w:p>
    <w:p w:rsidR="00894DCA" w:rsidRDefault="001B5B6E" w:rsidP="00E53CA8">
      <w:pPr>
        <w:spacing w:line="276" w:lineRule="auto"/>
        <w:rPr>
          <w:rFonts w:asciiTheme="minorEastAsia" w:eastAsiaTheme="minorEastAsia" w:hAnsiTheme="minorEastAsia"/>
          <w:sz w:val="20"/>
          <w:szCs w:val="21"/>
        </w:rPr>
      </w:pPr>
      <w:r w:rsidRPr="00E53CA8">
        <w:rPr>
          <w:rFonts w:asciiTheme="minorEastAsia" w:eastAsiaTheme="minorEastAsia" w:hAnsiTheme="minorEastAsia" w:hint="eastAsia"/>
          <w:sz w:val="20"/>
          <w:szCs w:val="21"/>
        </w:rPr>
        <w:t xml:space="preserve">　　无</w:t>
      </w:r>
    </w:p>
    <w:p w:rsidR="00E53CA8" w:rsidRPr="00F06F53" w:rsidRDefault="00E53CA8" w:rsidP="00E53CA8">
      <w:pPr>
        <w:widowControl/>
        <w:shd w:val="clear" w:color="auto" w:fill="FFFFFF"/>
        <w:spacing w:before="226" w:line="276" w:lineRule="auto"/>
        <w:ind w:right="600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九、公示期：2019年</w:t>
      </w:r>
      <w:r w:rsidR="00C509CA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9</w:t>
      </w: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月</w:t>
      </w:r>
      <w:r w:rsidR="00C509CA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11</w:t>
      </w: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日—2019年</w:t>
      </w:r>
      <w:r w:rsidR="00C509CA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9</w:t>
      </w: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月</w:t>
      </w:r>
      <w:r w:rsidR="00C509CA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14</w:t>
      </w: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日</w:t>
      </w:r>
    </w:p>
    <w:p w:rsidR="00E53CA8" w:rsidRPr="00F06F53" w:rsidRDefault="00E53CA8" w:rsidP="00E53CA8">
      <w:pPr>
        <w:widowControl/>
        <w:shd w:val="clear" w:color="auto" w:fill="FFFFFF"/>
        <w:spacing w:before="226" w:line="276" w:lineRule="auto"/>
        <w:ind w:right="600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十、联系方式</w:t>
      </w:r>
    </w:p>
    <w:p w:rsidR="00E53CA8" w:rsidRDefault="00E53CA8" w:rsidP="00E53CA8">
      <w:pPr>
        <w:spacing w:line="434" w:lineRule="exact"/>
        <w:ind w:firstLineChars="200" w:firstLine="420"/>
        <w:rPr>
          <w:rFonts w:ascii="Calibri" w:hAnsi="宋体"/>
          <w:szCs w:val="21"/>
        </w:rPr>
      </w:pPr>
      <w:r>
        <w:rPr>
          <w:rFonts w:ascii="Calibri" w:hAnsi="宋体" w:hint="eastAsia"/>
          <w:szCs w:val="21"/>
        </w:rPr>
        <w:t>招标人：禹州市教育体育局</w:t>
      </w:r>
    </w:p>
    <w:p w:rsidR="00E53CA8" w:rsidRDefault="00E53CA8" w:rsidP="00E53CA8">
      <w:pPr>
        <w:spacing w:line="434" w:lineRule="exact"/>
        <w:ind w:firstLineChars="200" w:firstLine="420"/>
        <w:rPr>
          <w:rFonts w:ascii="Calibri" w:hAnsi="宋体"/>
          <w:szCs w:val="21"/>
        </w:rPr>
      </w:pPr>
      <w:r>
        <w:rPr>
          <w:rFonts w:ascii="Calibri" w:hAnsi="宋体" w:hint="eastAsia"/>
          <w:szCs w:val="21"/>
        </w:rPr>
        <w:t>地</w:t>
      </w:r>
      <w:r>
        <w:rPr>
          <w:rFonts w:ascii="Calibri" w:hAnsi="宋体"/>
          <w:szCs w:val="21"/>
        </w:rPr>
        <w:t xml:space="preserve"> </w:t>
      </w:r>
      <w:r>
        <w:rPr>
          <w:rFonts w:ascii="Calibri" w:hAnsi="宋体"/>
          <w:szCs w:val="21"/>
        </w:rPr>
        <w:t> </w:t>
      </w:r>
      <w:r>
        <w:rPr>
          <w:rFonts w:ascii="Calibri" w:hAnsi="宋体" w:hint="eastAsia"/>
          <w:szCs w:val="21"/>
        </w:rPr>
        <w:t>址：禹州市禹王大道东段</w:t>
      </w:r>
    </w:p>
    <w:p w:rsidR="00E53CA8" w:rsidRDefault="00E53CA8" w:rsidP="00E53CA8">
      <w:pPr>
        <w:spacing w:line="434" w:lineRule="exact"/>
        <w:ind w:firstLineChars="200" w:firstLine="420"/>
        <w:rPr>
          <w:rFonts w:ascii="Calibri" w:hAnsi="宋体"/>
          <w:szCs w:val="21"/>
        </w:rPr>
      </w:pPr>
      <w:r>
        <w:rPr>
          <w:rFonts w:ascii="Calibri" w:hAnsi="宋体" w:hint="eastAsia"/>
          <w:szCs w:val="21"/>
        </w:rPr>
        <w:t>联系人：连先生</w:t>
      </w:r>
    </w:p>
    <w:p w:rsidR="00E53CA8" w:rsidRDefault="00E53CA8" w:rsidP="00E53CA8">
      <w:pPr>
        <w:spacing w:line="434" w:lineRule="exact"/>
        <w:ind w:firstLineChars="200" w:firstLine="420"/>
        <w:rPr>
          <w:rFonts w:ascii="Calibri" w:hAnsi="宋体"/>
          <w:szCs w:val="21"/>
        </w:rPr>
      </w:pPr>
      <w:r>
        <w:rPr>
          <w:rFonts w:ascii="Calibri" w:hAnsi="宋体" w:hint="eastAsia"/>
          <w:szCs w:val="21"/>
        </w:rPr>
        <w:t>联系电话：</w:t>
      </w:r>
      <w:r>
        <w:rPr>
          <w:rFonts w:ascii="Calibri" w:hAnsi="宋体" w:hint="eastAsia"/>
          <w:szCs w:val="21"/>
        </w:rPr>
        <w:t>0374-8880080</w:t>
      </w:r>
    </w:p>
    <w:p w:rsidR="00E53CA8" w:rsidRDefault="00E53CA8" w:rsidP="00E53CA8">
      <w:pPr>
        <w:spacing w:line="434" w:lineRule="exact"/>
        <w:ind w:firstLineChars="200" w:firstLine="420"/>
        <w:rPr>
          <w:rFonts w:ascii="Calibri" w:hAnsi="宋体"/>
          <w:szCs w:val="21"/>
        </w:rPr>
      </w:pPr>
      <w:r>
        <w:rPr>
          <w:rFonts w:ascii="Calibri" w:hAnsi="宋体" w:hint="eastAsia"/>
          <w:szCs w:val="21"/>
        </w:rPr>
        <w:t>招标代理机构：山东正方建设项目管理有限公司</w:t>
      </w:r>
    </w:p>
    <w:p w:rsidR="00E53CA8" w:rsidRDefault="00E53CA8" w:rsidP="00E53CA8">
      <w:pPr>
        <w:spacing w:line="434" w:lineRule="exact"/>
        <w:ind w:firstLineChars="200" w:firstLine="420"/>
        <w:rPr>
          <w:rFonts w:ascii="Calibri" w:hAnsi="宋体"/>
          <w:szCs w:val="21"/>
        </w:rPr>
      </w:pPr>
      <w:r>
        <w:rPr>
          <w:rFonts w:ascii="Calibri" w:hAnsi="宋体" w:hint="eastAsia"/>
          <w:szCs w:val="21"/>
        </w:rPr>
        <w:t>联系人：王先生</w:t>
      </w:r>
    </w:p>
    <w:p w:rsidR="00E53CA8" w:rsidRDefault="00E53CA8" w:rsidP="00E53CA8">
      <w:pPr>
        <w:spacing w:line="434" w:lineRule="exact"/>
        <w:ind w:firstLineChars="200" w:firstLine="420"/>
        <w:rPr>
          <w:rFonts w:ascii="Calibri" w:hAnsi="宋体"/>
          <w:szCs w:val="21"/>
        </w:rPr>
      </w:pPr>
      <w:r>
        <w:rPr>
          <w:rFonts w:ascii="Calibri" w:hAnsi="宋体" w:hint="eastAsia"/>
          <w:szCs w:val="21"/>
        </w:rPr>
        <w:t>联系电话：</w:t>
      </w:r>
      <w:r>
        <w:rPr>
          <w:rFonts w:ascii="Calibri" w:hAnsi="宋体" w:hint="eastAsia"/>
          <w:szCs w:val="21"/>
        </w:rPr>
        <w:t>15736816667</w:t>
      </w:r>
    </w:p>
    <w:p w:rsidR="00E53CA8" w:rsidRDefault="00E53CA8" w:rsidP="00E53CA8">
      <w:pPr>
        <w:spacing w:line="276" w:lineRule="auto"/>
        <w:jc w:val="right"/>
        <w:rPr>
          <w:rFonts w:ascii="宋体" w:hAnsi="宋体" w:cs="宋体"/>
          <w:b/>
          <w:color w:val="000000"/>
          <w:spacing w:val="15"/>
          <w:kern w:val="0"/>
          <w:szCs w:val="21"/>
          <w:shd w:val="clear" w:color="auto" w:fill="FFFFFF"/>
        </w:rPr>
      </w:pPr>
    </w:p>
    <w:p w:rsidR="00E53CA8" w:rsidRDefault="00E53CA8" w:rsidP="00E53CA8">
      <w:pPr>
        <w:spacing w:line="276" w:lineRule="auto"/>
        <w:jc w:val="right"/>
        <w:rPr>
          <w:rFonts w:ascii="宋体" w:hAnsi="宋体" w:cs="宋体"/>
          <w:b/>
          <w:color w:val="000000"/>
          <w:spacing w:val="15"/>
          <w:kern w:val="0"/>
          <w:szCs w:val="21"/>
          <w:shd w:val="clear" w:color="auto" w:fill="FFFFFF"/>
        </w:rPr>
      </w:pPr>
    </w:p>
    <w:p w:rsidR="00E53CA8" w:rsidRDefault="00E53CA8" w:rsidP="00E53CA8">
      <w:pPr>
        <w:spacing w:line="276" w:lineRule="auto"/>
        <w:jc w:val="right"/>
        <w:rPr>
          <w:rFonts w:ascii="宋体" w:hAnsi="宋体" w:cs="宋体"/>
          <w:b/>
          <w:color w:val="000000"/>
          <w:spacing w:val="15"/>
          <w:kern w:val="0"/>
          <w:szCs w:val="21"/>
          <w:shd w:val="clear" w:color="auto" w:fill="FFFFFF"/>
        </w:rPr>
      </w:pPr>
    </w:p>
    <w:p w:rsidR="00E53CA8" w:rsidRPr="00E53CA8" w:rsidRDefault="00E53CA8" w:rsidP="00E53CA8">
      <w:pPr>
        <w:spacing w:line="276" w:lineRule="auto"/>
        <w:jc w:val="right"/>
        <w:rPr>
          <w:rFonts w:asciiTheme="minorEastAsia" w:eastAsiaTheme="minorEastAsia" w:hAnsiTheme="minorEastAsia"/>
          <w:sz w:val="20"/>
          <w:szCs w:val="21"/>
        </w:rPr>
      </w:pP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2019年</w:t>
      </w:r>
      <w:r w:rsidR="00C509CA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9</w:t>
      </w: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月</w:t>
      </w:r>
      <w:r w:rsidR="00C509CA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11</w:t>
      </w:r>
      <w:r w:rsidRPr="00F06F53">
        <w:rPr>
          <w:rFonts w:ascii="宋体" w:hAnsi="宋体" w:cs="宋体" w:hint="eastAsia"/>
          <w:b/>
          <w:color w:val="000000"/>
          <w:spacing w:val="15"/>
          <w:kern w:val="0"/>
          <w:szCs w:val="21"/>
          <w:shd w:val="clear" w:color="auto" w:fill="FFFFFF"/>
        </w:rPr>
        <w:t>日</w:t>
      </w:r>
    </w:p>
    <w:sectPr w:rsidR="00E53CA8" w:rsidRPr="00E53CA8" w:rsidSect="00894DCA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A7" w:rsidRDefault="00FD01A7" w:rsidP="00894DCA">
      <w:r>
        <w:separator/>
      </w:r>
    </w:p>
  </w:endnote>
  <w:endnote w:type="continuationSeparator" w:id="0">
    <w:p w:rsidR="00FD01A7" w:rsidRDefault="00FD01A7" w:rsidP="0089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CA" w:rsidRDefault="00ED773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894DCA" w:rsidRDefault="00ED773A">
                <w:pPr>
                  <w:pStyle w:val="a5"/>
                </w:pPr>
                <w:r>
                  <w:fldChar w:fldCharType="begin"/>
                </w:r>
                <w:r w:rsidR="001B5B6E">
                  <w:instrText xml:space="preserve"> PAGE  \* MERGEFORMAT </w:instrText>
                </w:r>
                <w:r>
                  <w:fldChar w:fldCharType="separate"/>
                </w:r>
                <w:r w:rsidR="00C509CA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A7" w:rsidRDefault="00FD01A7" w:rsidP="00894DCA">
      <w:r>
        <w:separator/>
      </w:r>
    </w:p>
  </w:footnote>
  <w:footnote w:type="continuationSeparator" w:id="0">
    <w:p w:rsidR="00FD01A7" w:rsidRDefault="00FD01A7" w:rsidP="00894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DC3AF"/>
    <w:multiLevelType w:val="singleLevel"/>
    <w:tmpl w:val="83BDC3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5308A3"/>
    <w:multiLevelType w:val="multilevel"/>
    <w:tmpl w:val="175308A3"/>
    <w:lvl w:ilvl="0">
      <w:start w:val="6"/>
      <w:numFmt w:val="japaneseCounting"/>
      <w:lvlText w:val="%1、"/>
      <w:lvlJc w:val="left"/>
      <w:pPr>
        <w:ind w:left="537" w:hanging="432"/>
      </w:pPr>
      <w:rPr>
        <w:rFonts w:ascii="Times New Roman" w:eastAsia="宋体" w:hAnsi="Times New Roman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3B7E23D3"/>
    <w:multiLevelType w:val="singleLevel"/>
    <w:tmpl w:val="3B7E23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  <o:shapelayout v:ext="edit">
      <o:idmap v:ext="edit" data="1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4DB8"/>
    <w:rsid w:val="000217A8"/>
    <w:rsid w:val="00030119"/>
    <w:rsid w:val="00031735"/>
    <w:rsid w:val="0003454F"/>
    <w:rsid w:val="000345C0"/>
    <w:rsid w:val="000619CA"/>
    <w:rsid w:val="000674B2"/>
    <w:rsid w:val="000A5C22"/>
    <w:rsid w:val="000B7BCB"/>
    <w:rsid w:val="000D6351"/>
    <w:rsid w:val="000D647D"/>
    <w:rsid w:val="000E2881"/>
    <w:rsid w:val="00117622"/>
    <w:rsid w:val="0013348E"/>
    <w:rsid w:val="0014443E"/>
    <w:rsid w:val="001501B3"/>
    <w:rsid w:val="00172A27"/>
    <w:rsid w:val="0019445E"/>
    <w:rsid w:val="001A202F"/>
    <w:rsid w:val="001B5B6E"/>
    <w:rsid w:val="00202AA8"/>
    <w:rsid w:val="00204617"/>
    <w:rsid w:val="00207BA2"/>
    <w:rsid w:val="002127E6"/>
    <w:rsid w:val="00230BCF"/>
    <w:rsid w:val="00237739"/>
    <w:rsid w:val="002465BC"/>
    <w:rsid w:val="00247771"/>
    <w:rsid w:val="00255C76"/>
    <w:rsid w:val="002839EA"/>
    <w:rsid w:val="002852B8"/>
    <w:rsid w:val="00296B53"/>
    <w:rsid w:val="002B263C"/>
    <w:rsid w:val="002B51EA"/>
    <w:rsid w:val="002C12DC"/>
    <w:rsid w:val="002C7F18"/>
    <w:rsid w:val="002D5FC9"/>
    <w:rsid w:val="002D66BC"/>
    <w:rsid w:val="002F3E26"/>
    <w:rsid w:val="00313CEB"/>
    <w:rsid w:val="003141C8"/>
    <w:rsid w:val="00335752"/>
    <w:rsid w:val="003421EA"/>
    <w:rsid w:val="0035281F"/>
    <w:rsid w:val="0035571A"/>
    <w:rsid w:val="00374458"/>
    <w:rsid w:val="003861C6"/>
    <w:rsid w:val="003B18E3"/>
    <w:rsid w:val="003B36E8"/>
    <w:rsid w:val="003D0E33"/>
    <w:rsid w:val="00402446"/>
    <w:rsid w:val="004153A1"/>
    <w:rsid w:val="00431924"/>
    <w:rsid w:val="004361AE"/>
    <w:rsid w:val="004424A6"/>
    <w:rsid w:val="004527F2"/>
    <w:rsid w:val="0046459F"/>
    <w:rsid w:val="00464982"/>
    <w:rsid w:val="0047345C"/>
    <w:rsid w:val="00482C42"/>
    <w:rsid w:val="00483567"/>
    <w:rsid w:val="004837CC"/>
    <w:rsid w:val="004924E6"/>
    <w:rsid w:val="00496546"/>
    <w:rsid w:val="004A5716"/>
    <w:rsid w:val="004C305A"/>
    <w:rsid w:val="004E4554"/>
    <w:rsid w:val="004F0B34"/>
    <w:rsid w:val="004F570C"/>
    <w:rsid w:val="00500D80"/>
    <w:rsid w:val="00507291"/>
    <w:rsid w:val="00543491"/>
    <w:rsid w:val="00552917"/>
    <w:rsid w:val="00557395"/>
    <w:rsid w:val="005A456C"/>
    <w:rsid w:val="005B5E4A"/>
    <w:rsid w:val="005D480D"/>
    <w:rsid w:val="005E439B"/>
    <w:rsid w:val="005E649E"/>
    <w:rsid w:val="005E7071"/>
    <w:rsid w:val="006060B4"/>
    <w:rsid w:val="0061023A"/>
    <w:rsid w:val="00616DE3"/>
    <w:rsid w:val="006241E8"/>
    <w:rsid w:val="006337EB"/>
    <w:rsid w:val="006377F2"/>
    <w:rsid w:val="00661E02"/>
    <w:rsid w:val="006948D8"/>
    <w:rsid w:val="006A382B"/>
    <w:rsid w:val="006A7E78"/>
    <w:rsid w:val="006C4C4A"/>
    <w:rsid w:val="006C6413"/>
    <w:rsid w:val="006D7C78"/>
    <w:rsid w:val="006D7D96"/>
    <w:rsid w:val="006E3C79"/>
    <w:rsid w:val="006F266B"/>
    <w:rsid w:val="00704F26"/>
    <w:rsid w:val="0072243F"/>
    <w:rsid w:val="007250C6"/>
    <w:rsid w:val="00727E13"/>
    <w:rsid w:val="00766F4C"/>
    <w:rsid w:val="007758B5"/>
    <w:rsid w:val="0077602C"/>
    <w:rsid w:val="00776B3D"/>
    <w:rsid w:val="00782D20"/>
    <w:rsid w:val="007A396B"/>
    <w:rsid w:val="007B10D9"/>
    <w:rsid w:val="007C3125"/>
    <w:rsid w:val="007D6C17"/>
    <w:rsid w:val="007F5E75"/>
    <w:rsid w:val="008050EC"/>
    <w:rsid w:val="00816176"/>
    <w:rsid w:val="008326F4"/>
    <w:rsid w:val="008539DD"/>
    <w:rsid w:val="00867864"/>
    <w:rsid w:val="00876B72"/>
    <w:rsid w:val="00876EF2"/>
    <w:rsid w:val="008908AB"/>
    <w:rsid w:val="00894DCA"/>
    <w:rsid w:val="008A1B98"/>
    <w:rsid w:val="008A67B9"/>
    <w:rsid w:val="008B3173"/>
    <w:rsid w:val="008F11B9"/>
    <w:rsid w:val="0090044D"/>
    <w:rsid w:val="0090104E"/>
    <w:rsid w:val="00922D0E"/>
    <w:rsid w:val="009256FE"/>
    <w:rsid w:val="009368E9"/>
    <w:rsid w:val="0099272F"/>
    <w:rsid w:val="009A78C4"/>
    <w:rsid w:val="009D5AD2"/>
    <w:rsid w:val="009D6D92"/>
    <w:rsid w:val="009D7165"/>
    <w:rsid w:val="009E4C3E"/>
    <w:rsid w:val="009E75AF"/>
    <w:rsid w:val="00A10C9B"/>
    <w:rsid w:val="00A146B6"/>
    <w:rsid w:val="00A16F22"/>
    <w:rsid w:val="00A17E5F"/>
    <w:rsid w:val="00A37D22"/>
    <w:rsid w:val="00A44787"/>
    <w:rsid w:val="00A52330"/>
    <w:rsid w:val="00A52B3A"/>
    <w:rsid w:val="00A84B51"/>
    <w:rsid w:val="00A97CAF"/>
    <w:rsid w:val="00AA2EDA"/>
    <w:rsid w:val="00AA78FC"/>
    <w:rsid w:val="00AB1288"/>
    <w:rsid w:val="00AB2D5C"/>
    <w:rsid w:val="00AB44E2"/>
    <w:rsid w:val="00AC6BF0"/>
    <w:rsid w:val="00AC7188"/>
    <w:rsid w:val="00AD302F"/>
    <w:rsid w:val="00AD5107"/>
    <w:rsid w:val="00AD696A"/>
    <w:rsid w:val="00B0226D"/>
    <w:rsid w:val="00B1582D"/>
    <w:rsid w:val="00B219F0"/>
    <w:rsid w:val="00B30D00"/>
    <w:rsid w:val="00B331E3"/>
    <w:rsid w:val="00B83DA5"/>
    <w:rsid w:val="00B8763A"/>
    <w:rsid w:val="00BA7998"/>
    <w:rsid w:val="00BB48A5"/>
    <w:rsid w:val="00BC4B62"/>
    <w:rsid w:val="00BC7F0A"/>
    <w:rsid w:val="00BE638C"/>
    <w:rsid w:val="00BF60CB"/>
    <w:rsid w:val="00C30508"/>
    <w:rsid w:val="00C3206E"/>
    <w:rsid w:val="00C346AA"/>
    <w:rsid w:val="00C509CA"/>
    <w:rsid w:val="00C52CD8"/>
    <w:rsid w:val="00C579E8"/>
    <w:rsid w:val="00C671CE"/>
    <w:rsid w:val="00C761AE"/>
    <w:rsid w:val="00C83654"/>
    <w:rsid w:val="00C87DFE"/>
    <w:rsid w:val="00C95A1F"/>
    <w:rsid w:val="00CA38FB"/>
    <w:rsid w:val="00CD15DB"/>
    <w:rsid w:val="00CE7902"/>
    <w:rsid w:val="00D0695D"/>
    <w:rsid w:val="00D17F60"/>
    <w:rsid w:val="00D23103"/>
    <w:rsid w:val="00D8028D"/>
    <w:rsid w:val="00D80539"/>
    <w:rsid w:val="00D81614"/>
    <w:rsid w:val="00D92EE1"/>
    <w:rsid w:val="00DA0692"/>
    <w:rsid w:val="00DB2310"/>
    <w:rsid w:val="00DB3707"/>
    <w:rsid w:val="00DC6ADB"/>
    <w:rsid w:val="00DE5980"/>
    <w:rsid w:val="00DF74D6"/>
    <w:rsid w:val="00E207DD"/>
    <w:rsid w:val="00E42386"/>
    <w:rsid w:val="00E431ED"/>
    <w:rsid w:val="00E53CA8"/>
    <w:rsid w:val="00E668AD"/>
    <w:rsid w:val="00E70432"/>
    <w:rsid w:val="00E84C27"/>
    <w:rsid w:val="00E85A4E"/>
    <w:rsid w:val="00E94F6F"/>
    <w:rsid w:val="00EB2A7B"/>
    <w:rsid w:val="00EB3878"/>
    <w:rsid w:val="00ED773A"/>
    <w:rsid w:val="00EE2EC3"/>
    <w:rsid w:val="00EE6055"/>
    <w:rsid w:val="00EF649E"/>
    <w:rsid w:val="00EF682F"/>
    <w:rsid w:val="00F2386B"/>
    <w:rsid w:val="00F24CA3"/>
    <w:rsid w:val="00F6350E"/>
    <w:rsid w:val="00F961AD"/>
    <w:rsid w:val="00F97938"/>
    <w:rsid w:val="00FA011A"/>
    <w:rsid w:val="00FA7409"/>
    <w:rsid w:val="00FB2844"/>
    <w:rsid w:val="00FB46F9"/>
    <w:rsid w:val="00FD01A7"/>
    <w:rsid w:val="00FE7A55"/>
    <w:rsid w:val="00FF3116"/>
    <w:rsid w:val="02911CB2"/>
    <w:rsid w:val="02C1109F"/>
    <w:rsid w:val="04272702"/>
    <w:rsid w:val="044C160A"/>
    <w:rsid w:val="05732AC0"/>
    <w:rsid w:val="05A36026"/>
    <w:rsid w:val="05C40A1E"/>
    <w:rsid w:val="064E100D"/>
    <w:rsid w:val="06EE1375"/>
    <w:rsid w:val="07722E12"/>
    <w:rsid w:val="088F1F95"/>
    <w:rsid w:val="08E4670E"/>
    <w:rsid w:val="091009EC"/>
    <w:rsid w:val="095C6A58"/>
    <w:rsid w:val="09C93088"/>
    <w:rsid w:val="09E83643"/>
    <w:rsid w:val="0AC95A00"/>
    <w:rsid w:val="0BD10E6E"/>
    <w:rsid w:val="0C0B0F6E"/>
    <w:rsid w:val="0C66776A"/>
    <w:rsid w:val="0C736EAC"/>
    <w:rsid w:val="0C7F707A"/>
    <w:rsid w:val="0CD86024"/>
    <w:rsid w:val="0D281F67"/>
    <w:rsid w:val="0D417754"/>
    <w:rsid w:val="0DBC0DB5"/>
    <w:rsid w:val="0DD20C9D"/>
    <w:rsid w:val="0E243741"/>
    <w:rsid w:val="0E775427"/>
    <w:rsid w:val="0F842D77"/>
    <w:rsid w:val="0F9265EC"/>
    <w:rsid w:val="0FD21294"/>
    <w:rsid w:val="0FEA6F48"/>
    <w:rsid w:val="104E4652"/>
    <w:rsid w:val="10621249"/>
    <w:rsid w:val="110A0F1D"/>
    <w:rsid w:val="120120EB"/>
    <w:rsid w:val="13C80C9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CF62C2"/>
    <w:rsid w:val="16F96D2E"/>
    <w:rsid w:val="182C5FF8"/>
    <w:rsid w:val="187444EA"/>
    <w:rsid w:val="187A7D76"/>
    <w:rsid w:val="188F5B71"/>
    <w:rsid w:val="19741CBE"/>
    <w:rsid w:val="1AF45A8E"/>
    <w:rsid w:val="1B2B4F56"/>
    <w:rsid w:val="1B5C37AE"/>
    <w:rsid w:val="1B7857FD"/>
    <w:rsid w:val="1B7C2489"/>
    <w:rsid w:val="1BD45561"/>
    <w:rsid w:val="1C6816AD"/>
    <w:rsid w:val="1C775550"/>
    <w:rsid w:val="1CAB0F7B"/>
    <w:rsid w:val="1D1A51C8"/>
    <w:rsid w:val="1D59323B"/>
    <w:rsid w:val="1DF23CE6"/>
    <w:rsid w:val="1E147C04"/>
    <w:rsid w:val="1F2758ED"/>
    <w:rsid w:val="1FDC5D65"/>
    <w:rsid w:val="1FF7113B"/>
    <w:rsid w:val="200C14B4"/>
    <w:rsid w:val="20A669FD"/>
    <w:rsid w:val="21583DEB"/>
    <w:rsid w:val="222B1138"/>
    <w:rsid w:val="22331D7D"/>
    <w:rsid w:val="22460879"/>
    <w:rsid w:val="25E255E4"/>
    <w:rsid w:val="26BB0735"/>
    <w:rsid w:val="281869E5"/>
    <w:rsid w:val="2861600D"/>
    <w:rsid w:val="288732D3"/>
    <w:rsid w:val="28A46ED5"/>
    <w:rsid w:val="28A8531A"/>
    <w:rsid w:val="29126F9E"/>
    <w:rsid w:val="29A63942"/>
    <w:rsid w:val="29B0472E"/>
    <w:rsid w:val="2A8D54F5"/>
    <w:rsid w:val="2A9221AA"/>
    <w:rsid w:val="2AC1787B"/>
    <w:rsid w:val="2AD9771D"/>
    <w:rsid w:val="2BE01F1E"/>
    <w:rsid w:val="2BE24A58"/>
    <w:rsid w:val="2C1154B3"/>
    <w:rsid w:val="2C224AE3"/>
    <w:rsid w:val="2C6A068A"/>
    <w:rsid w:val="2CF22383"/>
    <w:rsid w:val="2FE00217"/>
    <w:rsid w:val="30334C3F"/>
    <w:rsid w:val="304A4109"/>
    <w:rsid w:val="309A6676"/>
    <w:rsid w:val="30A37A8F"/>
    <w:rsid w:val="321F34CD"/>
    <w:rsid w:val="326D7B9D"/>
    <w:rsid w:val="328B0E6F"/>
    <w:rsid w:val="328E3DFF"/>
    <w:rsid w:val="3314478A"/>
    <w:rsid w:val="33404A44"/>
    <w:rsid w:val="33686004"/>
    <w:rsid w:val="338A0671"/>
    <w:rsid w:val="33CB547E"/>
    <w:rsid w:val="344006EB"/>
    <w:rsid w:val="345D4179"/>
    <w:rsid w:val="34C652C0"/>
    <w:rsid w:val="352E4264"/>
    <w:rsid w:val="3538232B"/>
    <w:rsid w:val="356559A2"/>
    <w:rsid w:val="35883863"/>
    <w:rsid w:val="35FF78A9"/>
    <w:rsid w:val="362B7F7B"/>
    <w:rsid w:val="365375B9"/>
    <w:rsid w:val="36B643D9"/>
    <w:rsid w:val="36D409E5"/>
    <w:rsid w:val="36EE55FC"/>
    <w:rsid w:val="3740693D"/>
    <w:rsid w:val="38FB4A82"/>
    <w:rsid w:val="39526F7E"/>
    <w:rsid w:val="39C064B9"/>
    <w:rsid w:val="3A2328A2"/>
    <w:rsid w:val="3ACB6E78"/>
    <w:rsid w:val="3B37155F"/>
    <w:rsid w:val="3B451B1E"/>
    <w:rsid w:val="3B4F0D51"/>
    <w:rsid w:val="3C5C632A"/>
    <w:rsid w:val="3CC44908"/>
    <w:rsid w:val="3D0F58E3"/>
    <w:rsid w:val="3DDA2B13"/>
    <w:rsid w:val="3DE023A6"/>
    <w:rsid w:val="3DEC0066"/>
    <w:rsid w:val="3E52636E"/>
    <w:rsid w:val="3EED1841"/>
    <w:rsid w:val="3EF57B92"/>
    <w:rsid w:val="3F376592"/>
    <w:rsid w:val="3FDC1495"/>
    <w:rsid w:val="402172F3"/>
    <w:rsid w:val="404D6CC9"/>
    <w:rsid w:val="406B48BD"/>
    <w:rsid w:val="40CD48E4"/>
    <w:rsid w:val="40D5588E"/>
    <w:rsid w:val="41106477"/>
    <w:rsid w:val="41C554F2"/>
    <w:rsid w:val="41F715FF"/>
    <w:rsid w:val="41FC4499"/>
    <w:rsid w:val="423A6C0A"/>
    <w:rsid w:val="424C2B77"/>
    <w:rsid w:val="425A564C"/>
    <w:rsid w:val="429425E6"/>
    <w:rsid w:val="42D42851"/>
    <w:rsid w:val="4347020C"/>
    <w:rsid w:val="43CD3E86"/>
    <w:rsid w:val="43F42790"/>
    <w:rsid w:val="447354AA"/>
    <w:rsid w:val="44886102"/>
    <w:rsid w:val="45250579"/>
    <w:rsid w:val="459E0F34"/>
    <w:rsid w:val="45CB5DE1"/>
    <w:rsid w:val="45D12C76"/>
    <w:rsid w:val="45DC248A"/>
    <w:rsid w:val="460B3965"/>
    <w:rsid w:val="46172DB6"/>
    <w:rsid w:val="463B13DB"/>
    <w:rsid w:val="47347855"/>
    <w:rsid w:val="474E00CB"/>
    <w:rsid w:val="47B61834"/>
    <w:rsid w:val="495B5CF4"/>
    <w:rsid w:val="4A170D63"/>
    <w:rsid w:val="4ACF6152"/>
    <w:rsid w:val="4AD20A4E"/>
    <w:rsid w:val="4B193A12"/>
    <w:rsid w:val="4B3532B4"/>
    <w:rsid w:val="4B750146"/>
    <w:rsid w:val="4B7C2FC5"/>
    <w:rsid w:val="4B9866CD"/>
    <w:rsid w:val="4BBD44F6"/>
    <w:rsid w:val="4BDD69BF"/>
    <w:rsid w:val="4C2B6F2C"/>
    <w:rsid w:val="4C3F6DED"/>
    <w:rsid w:val="4D396A4C"/>
    <w:rsid w:val="4D6C2EB7"/>
    <w:rsid w:val="4D8121B5"/>
    <w:rsid w:val="4DB515F4"/>
    <w:rsid w:val="4DCE1747"/>
    <w:rsid w:val="4F0B06F6"/>
    <w:rsid w:val="50495214"/>
    <w:rsid w:val="50777866"/>
    <w:rsid w:val="50901EF4"/>
    <w:rsid w:val="51747CC4"/>
    <w:rsid w:val="51821F62"/>
    <w:rsid w:val="51C82972"/>
    <w:rsid w:val="52822574"/>
    <w:rsid w:val="53AD0972"/>
    <w:rsid w:val="55445F10"/>
    <w:rsid w:val="55597953"/>
    <w:rsid w:val="558A3435"/>
    <w:rsid w:val="56983279"/>
    <w:rsid w:val="56C63E52"/>
    <w:rsid w:val="584B00D6"/>
    <w:rsid w:val="588F0DCC"/>
    <w:rsid w:val="58C37CDE"/>
    <w:rsid w:val="598F06CB"/>
    <w:rsid w:val="59CD6969"/>
    <w:rsid w:val="5A303471"/>
    <w:rsid w:val="5A4362E6"/>
    <w:rsid w:val="5B4665D5"/>
    <w:rsid w:val="5B4C76FF"/>
    <w:rsid w:val="5C6E5B41"/>
    <w:rsid w:val="5DD83BDC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E564C8"/>
    <w:rsid w:val="648E312B"/>
    <w:rsid w:val="65352B59"/>
    <w:rsid w:val="655607EC"/>
    <w:rsid w:val="667F76C2"/>
    <w:rsid w:val="671341B2"/>
    <w:rsid w:val="67724E1B"/>
    <w:rsid w:val="67A3416E"/>
    <w:rsid w:val="68834CBF"/>
    <w:rsid w:val="68D51BB6"/>
    <w:rsid w:val="68F8048E"/>
    <w:rsid w:val="6926729D"/>
    <w:rsid w:val="693230BC"/>
    <w:rsid w:val="698E252F"/>
    <w:rsid w:val="6A215BF2"/>
    <w:rsid w:val="6A947089"/>
    <w:rsid w:val="6AA96A9E"/>
    <w:rsid w:val="6B9B4AC7"/>
    <w:rsid w:val="6C1A7E58"/>
    <w:rsid w:val="6C3074BF"/>
    <w:rsid w:val="6D170B60"/>
    <w:rsid w:val="6E393CD5"/>
    <w:rsid w:val="6E400B32"/>
    <w:rsid w:val="6E4A0477"/>
    <w:rsid w:val="6EB51DE1"/>
    <w:rsid w:val="6ECC72CE"/>
    <w:rsid w:val="6FA322FB"/>
    <w:rsid w:val="704D0512"/>
    <w:rsid w:val="70551414"/>
    <w:rsid w:val="711B153D"/>
    <w:rsid w:val="716257CB"/>
    <w:rsid w:val="720143FE"/>
    <w:rsid w:val="722635A6"/>
    <w:rsid w:val="738C5FC1"/>
    <w:rsid w:val="73FF0CA4"/>
    <w:rsid w:val="740F69A8"/>
    <w:rsid w:val="74D25BE7"/>
    <w:rsid w:val="7506561D"/>
    <w:rsid w:val="76D6441E"/>
    <w:rsid w:val="77010AB4"/>
    <w:rsid w:val="77AF5892"/>
    <w:rsid w:val="77BF349F"/>
    <w:rsid w:val="77C2506C"/>
    <w:rsid w:val="782B4493"/>
    <w:rsid w:val="791C3A89"/>
    <w:rsid w:val="7AE90DFF"/>
    <w:rsid w:val="7B4510E1"/>
    <w:rsid w:val="7C1F27B9"/>
    <w:rsid w:val="7C847150"/>
    <w:rsid w:val="7CAD1F2E"/>
    <w:rsid w:val="7CF421CB"/>
    <w:rsid w:val="7D0A3E94"/>
    <w:rsid w:val="7D7E73CD"/>
    <w:rsid w:val="7E704F4F"/>
    <w:rsid w:val="7E996240"/>
    <w:rsid w:val="7EA3357A"/>
    <w:rsid w:val="7EE74593"/>
    <w:rsid w:val="7EF50BE5"/>
    <w:rsid w:val="7F1940B6"/>
    <w:rsid w:val="7F2C0210"/>
    <w:rsid w:val="7F59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D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94DCA"/>
    <w:pPr>
      <w:spacing w:after="120"/>
    </w:pPr>
  </w:style>
  <w:style w:type="paragraph" w:styleId="a4">
    <w:name w:val="Balloon Text"/>
    <w:basedOn w:val="a"/>
    <w:link w:val="Char"/>
    <w:qFormat/>
    <w:rsid w:val="00894DCA"/>
    <w:rPr>
      <w:sz w:val="18"/>
      <w:szCs w:val="18"/>
    </w:rPr>
  </w:style>
  <w:style w:type="paragraph" w:styleId="a5">
    <w:name w:val="footer"/>
    <w:basedOn w:val="a"/>
    <w:qFormat/>
    <w:rsid w:val="00894D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94D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894DC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qFormat/>
    <w:rsid w:val="00894DCA"/>
    <w:pPr>
      <w:ind w:firstLineChars="100" w:firstLine="100"/>
    </w:pPr>
  </w:style>
  <w:style w:type="table" w:styleId="a9">
    <w:name w:val="Table Grid"/>
    <w:basedOn w:val="a1"/>
    <w:qFormat/>
    <w:rsid w:val="00894D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94DCA"/>
    <w:rPr>
      <w:b/>
      <w:bCs/>
    </w:rPr>
  </w:style>
  <w:style w:type="character" w:styleId="ab">
    <w:name w:val="FollowedHyperlink"/>
    <w:basedOn w:val="a0"/>
    <w:qFormat/>
    <w:rsid w:val="00894DCA"/>
    <w:rPr>
      <w:color w:val="000000"/>
      <w:u w:val="none"/>
    </w:rPr>
  </w:style>
  <w:style w:type="character" w:styleId="ac">
    <w:name w:val="Emphasis"/>
    <w:basedOn w:val="a0"/>
    <w:qFormat/>
    <w:rsid w:val="00894DCA"/>
  </w:style>
  <w:style w:type="character" w:styleId="ad">
    <w:name w:val="Hyperlink"/>
    <w:basedOn w:val="a0"/>
    <w:qFormat/>
    <w:rsid w:val="00894DCA"/>
    <w:rPr>
      <w:color w:val="000000"/>
      <w:u w:val="none"/>
    </w:rPr>
  </w:style>
  <w:style w:type="character" w:customStyle="1" w:styleId="lsr">
    <w:name w:val="lsr"/>
    <w:basedOn w:val="a0"/>
    <w:qFormat/>
    <w:rsid w:val="00894DCA"/>
  </w:style>
  <w:style w:type="character" w:customStyle="1" w:styleId="down1">
    <w:name w:val="down1"/>
    <w:basedOn w:val="a0"/>
    <w:qFormat/>
    <w:rsid w:val="00894DCA"/>
    <w:rPr>
      <w:shd w:val="clear" w:color="auto" w:fill="DAEEF9"/>
    </w:rPr>
  </w:style>
  <w:style w:type="character" w:customStyle="1" w:styleId="lsl">
    <w:name w:val="lsl"/>
    <w:basedOn w:val="a0"/>
    <w:qFormat/>
    <w:rsid w:val="00894DCA"/>
  </w:style>
  <w:style w:type="character" w:customStyle="1" w:styleId="sl">
    <w:name w:val="sl"/>
    <w:basedOn w:val="a0"/>
    <w:qFormat/>
    <w:rsid w:val="00894DCA"/>
  </w:style>
  <w:style w:type="character" w:customStyle="1" w:styleId="tit">
    <w:name w:val="tit"/>
    <w:basedOn w:val="a0"/>
    <w:qFormat/>
    <w:rsid w:val="00894DCA"/>
  </w:style>
  <w:style w:type="character" w:customStyle="1" w:styleId="15">
    <w:name w:val="15"/>
    <w:basedOn w:val="a0"/>
    <w:qFormat/>
    <w:rsid w:val="00894DCA"/>
  </w:style>
  <w:style w:type="character" w:customStyle="1" w:styleId="tit1">
    <w:name w:val="tit1"/>
    <w:basedOn w:val="a0"/>
    <w:qFormat/>
    <w:rsid w:val="00894DCA"/>
  </w:style>
  <w:style w:type="character" w:customStyle="1" w:styleId="sr">
    <w:name w:val="sr"/>
    <w:basedOn w:val="a0"/>
    <w:qFormat/>
    <w:rsid w:val="00894DCA"/>
  </w:style>
  <w:style w:type="character" w:customStyle="1" w:styleId="down">
    <w:name w:val="down"/>
    <w:basedOn w:val="a0"/>
    <w:qFormat/>
    <w:rsid w:val="00894DCA"/>
    <w:rPr>
      <w:shd w:val="clear" w:color="auto" w:fill="DAEEF9"/>
    </w:rPr>
  </w:style>
  <w:style w:type="character" w:customStyle="1" w:styleId="hover">
    <w:name w:val="hover"/>
    <w:basedOn w:val="a0"/>
    <w:qFormat/>
    <w:rsid w:val="00894DCA"/>
  </w:style>
  <w:style w:type="character" w:customStyle="1" w:styleId="red">
    <w:name w:val="red"/>
    <w:basedOn w:val="a0"/>
    <w:qFormat/>
    <w:rsid w:val="00894DCA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894DCA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894DCA"/>
    <w:rPr>
      <w:color w:val="FF0000"/>
    </w:rPr>
  </w:style>
  <w:style w:type="character" w:customStyle="1" w:styleId="green">
    <w:name w:val="green"/>
    <w:basedOn w:val="a0"/>
    <w:qFormat/>
    <w:rsid w:val="00894DCA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894DCA"/>
    <w:rPr>
      <w:color w:val="66AE00"/>
      <w:sz w:val="18"/>
      <w:szCs w:val="18"/>
    </w:rPr>
  </w:style>
  <w:style w:type="character" w:customStyle="1" w:styleId="right">
    <w:name w:val="right"/>
    <w:basedOn w:val="a0"/>
    <w:qFormat/>
    <w:rsid w:val="00894DCA"/>
    <w:rPr>
      <w:color w:val="999999"/>
      <w:sz w:val="18"/>
      <w:szCs w:val="18"/>
    </w:rPr>
  </w:style>
  <w:style w:type="character" w:customStyle="1" w:styleId="gb-jt">
    <w:name w:val="gb-jt"/>
    <w:basedOn w:val="a0"/>
    <w:qFormat/>
    <w:rsid w:val="00894DCA"/>
  </w:style>
  <w:style w:type="character" w:customStyle="1" w:styleId="blue">
    <w:name w:val="blue"/>
    <w:basedOn w:val="a0"/>
    <w:qFormat/>
    <w:rsid w:val="00894DCA"/>
    <w:rPr>
      <w:color w:val="0371C6"/>
      <w:sz w:val="21"/>
      <w:szCs w:val="21"/>
    </w:rPr>
  </w:style>
  <w:style w:type="character" w:customStyle="1" w:styleId="hover25">
    <w:name w:val="hover25"/>
    <w:basedOn w:val="a0"/>
    <w:qFormat/>
    <w:rsid w:val="00894DCA"/>
  </w:style>
  <w:style w:type="character" w:customStyle="1" w:styleId="Char">
    <w:name w:val="批注框文本 Char"/>
    <w:basedOn w:val="a0"/>
    <w:link w:val="a4"/>
    <w:qFormat/>
    <w:rsid w:val="00894DCA"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rsid w:val="00894D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C2459-55C0-49CA-AF4A-91B8C753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740</Words>
  <Characters>4218</Characters>
  <Application>Microsoft Office Word</Application>
  <DocSecurity>0</DocSecurity>
  <Lines>35</Lines>
  <Paragraphs>9</Paragraphs>
  <ScaleCrop>false</ScaleCrop>
  <Company>微软中国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许昌县公共资源交易中心:黄文鸽</dc:creator>
  <cp:lastModifiedBy>山东正方建设项目管理有限公司:王建杰</cp:lastModifiedBy>
  <cp:revision>85</cp:revision>
  <cp:lastPrinted>2019-09-09T07:22:00Z</cp:lastPrinted>
  <dcterms:created xsi:type="dcterms:W3CDTF">2018-08-13T03:12:00Z</dcterms:created>
  <dcterms:modified xsi:type="dcterms:W3CDTF">2019-09-11T01:19:00Z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