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8A" w:rsidRDefault="00EC158A" w:rsidP="00EC158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EC158A" w:rsidRDefault="00EC158A" w:rsidP="0072073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r>
        <w:rPr>
          <w:rFonts w:ascii="宋体" w:hAnsi="宋体" w:cs="宋体" w:hint="eastAsia"/>
          <w:color w:val="000000"/>
          <w:kern w:val="0"/>
          <w:sz w:val="24"/>
          <w:shd w:val="clear" w:color="040000" w:fill="FFFFFF"/>
        </w:rPr>
        <w:t>XZZ-G2019020号</w:t>
      </w:r>
    </w:p>
    <w:p w:rsidR="00EC158A" w:rsidRDefault="00EC158A" w:rsidP="00EC158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hint="eastAsia"/>
          <w:bCs/>
          <w:color w:val="000000"/>
          <w:shd w:val="clear" w:color="040000" w:fill="FFFFFF"/>
        </w:rPr>
        <w:t>襄城县住房和城乡建设局采购铸铁检查井盖圈和雨水篦子等物资项目（三次）</w:t>
      </w:r>
    </w:p>
    <w:tbl>
      <w:tblPr>
        <w:tblW w:w="9889" w:type="dxa"/>
        <w:tblLayout w:type="fixed"/>
        <w:tblLook w:val="04A0"/>
      </w:tblPr>
      <w:tblGrid>
        <w:gridCol w:w="534"/>
        <w:gridCol w:w="1260"/>
        <w:gridCol w:w="1380"/>
        <w:gridCol w:w="2010"/>
        <w:gridCol w:w="675"/>
        <w:gridCol w:w="720"/>
        <w:gridCol w:w="870"/>
        <w:gridCol w:w="1185"/>
        <w:gridCol w:w="1255"/>
      </w:tblGrid>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380"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2010"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EC158A" w:rsidRDefault="00EC158A" w:rsidP="0022159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675"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720"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870"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185"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255" w:type="dxa"/>
            <w:tcBorders>
              <w:top w:val="single" w:sz="6" w:space="0" w:color="auto"/>
              <w:left w:val="single" w:sz="6" w:space="0" w:color="auto"/>
              <w:bottom w:val="single" w:sz="6" w:space="0" w:color="auto"/>
              <w:right w:val="single" w:sz="6" w:space="0" w:color="auto"/>
            </w:tcBorders>
            <w:shd w:val="clear" w:color="auto" w:fill="F1F1F1"/>
            <w:vAlign w:val="center"/>
          </w:tcPr>
          <w:p w:rsidR="00EC158A" w:rsidRDefault="00EC158A" w:rsidP="00221599">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EC158A" w:rsidRDefault="00EC158A" w:rsidP="00221599">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1</w:t>
            </w: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铸铁检查井盖圈</w:t>
            </w: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700mm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400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580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232000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800mm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100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720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72000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2</w:t>
            </w: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铸铁雨水篦子</w:t>
            </w: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750mm*450mm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220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500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110000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3</w:t>
            </w: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圆形铸铁雨水篦子</w:t>
            </w: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700mm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lastRenderedPageBreak/>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lastRenderedPageBreak/>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10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480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4800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lastRenderedPageBreak/>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lastRenderedPageBreak/>
              <w:t>4</w:t>
            </w: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水泥检查井盖圈</w:t>
            </w: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雨水井</w:t>
            </w:r>
            <w:r>
              <w:rPr>
                <w:rFonts w:asciiTheme="minorEastAsia" w:eastAsiaTheme="minorEastAsia" w:hAnsiTheme="minorEastAsia" w:cs="仿宋"/>
                <w:color w:val="000000"/>
                <w:kern w:val="0"/>
                <w:sz w:val="24"/>
              </w:rPr>
              <w:t>700mm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50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450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22500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800mm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30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560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16800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污水井</w:t>
            </w:r>
            <w:r>
              <w:rPr>
                <w:rFonts w:asciiTheme="minorEastAsia" w:eastAsiaTheme="minorEastAsia" w:hAnsiTheme="minorEastAsia" w:cs="仿宋"/>
                <w:color w:val="000000"/>
                <w:kern w:val="0"/>
                <w:sz w:val="24"/>
              </w:rPr>
              <w:t>700mm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30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450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13500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800mm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w:t>
            </w:r>
            <w:r>
              <w:rPr>
                <w:rFonts w:asciiTheme="minorEastAsia" w:eastAsiaTheme="minorEastAsia" w:hAnsiTheme="minorEastAsia" w:cs="仿宋" w:hint="eastAsia"/>
                <w:color w:val="000000"/>
                <w:kern w:val="0"/>
                <w:sz w:val="24"/>
              </w:rPr>
              <w:lastRenderedPageBreak/>
              <w:t>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lastRenderedPageBreak/>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20</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560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11200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w:t>
            </w:r>
            <w:r>
              <w:lastRenderedPageBreak/>
              <w:t>（泽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lastRenderedPageBreak/>
              <w:t>5</w:t>
            </w: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hint="eastAsia"/>
                <w:color w:val="000000"/>
                <w:kern w:val="0"/>
                <w:sz w:val="24"/>
              </w:rPr>
              <w:t>水泥雨水篦子</w:t>
            </w: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750mm*450mm</w:t>
            </w: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Theme="minorEastAsia" w:eastAsiaTheme="minorEastAsia" w:hAnsiTheme="minorEastAsia" w:cs="仿宋" w:hint="eastAsia"/>
                <w:color w:val="000000"/>
                <w:kern w:val="0"/>
                <w:sz w:val="24"/>
              </w:rPr>
              <w:t>嵌入深度：</w:t>
            </w:r>
            <w:r>
              <w:rPr>
                <w:rFonts w:asciiTheme="minorEastAsia" w:eastAsiaTheme="minorEastAsia" w:hAnsiTheme="minorEastAsia" w:cs="仿宋"/>
                <w:color w:val="000000"/>
                <w:kern w:val="0"/>
                <w:sz w:val="24"/>
              </w:rPr>
              <w:t>60mm</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w:t>
            </w:r>
            <w:r>
              <w:rPr>
                <w:rFonts w:asciiTheme="minorEastAsia" w:eastAsiaTheme="minorEastAsia" w:hAnsiTheme="minorEastAsia" w:cs="仿宋" w:hint="eastAsia"/>
                <w:color w:val="000000"/>
                <w:kern w:val="0"/>
                <w:sz w:val="24"/>
              </w:rPr>
              <w:t>井盖座支撑面宽度：﹥</w:t>
            </w:r>
            <w:r>
              <w:rPr>
                <w:rFonts w:asciiTheme="minorEastAsia" w:eastAsiaTheme="minorEastAsia" w:hAnsiTheme="minorEastAsia" w:cs="仿宋"/>
                <w:color w:val="000000"/>
                <w:kern w:val="0"/>
                <w:sz w:val="24"/>
              </w:rPr>
              <w:t>25mm</w:t>
            </w:r>
            <w:r>
              <w:rPr>
                <w:rFonts w:asciiTheme="minorEastAsia" w:eastAsiaTheme="minorEastAsia" w:hAnsiTheme="minorEastAsia" w:cs="仿宋" w:hint="eastAsia"/>
                <w:color w:val="000000"/>
                <w:kern w:val="0"/>
                <w:sz w:val="24"/>
              </w:rPr>
              <w:t>；井盖与井座两侧缝：</w:t>
            </w:r>
            <w:r>
              <w:rPr>
                <w:rFonts w:asciiTheme="minorEastAsia" w:eastAsiaTheme="minorEastAsia" w:hAnsiTheme="minorEastAsia" w:cs="仿宋"/>
                <w:color w:val="000000"/>
                <w:kern w:val="0"/>
                <w:sz w:val="24"/>
              </w:rPr>
              <w:t>8</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color w:val="000000"/>
                <w:kern w:val="0"/>
                <w:sz w:val="24"/>
              </w:rPr>
              <w:t>2mm</w:t>
            </w:r>
            <w:r>
              <w:rPr>
                <w:rFonts w:asciiTheme="minorEastAsia" w:eastAsiaTheme="minorEastAsia" w:hAnsiTheme="minorEastAsia" w:cs="仿宋" w:hint="eastAsia"/>
                <w:color w:val="000000"/>
                <w:kern w:val="0"/>
                <w:sz w:val="24"/>
              </w:rPr>
              <w:t>；破坏荷载：﹥</w:t>
            </w:r>
            <w:r>
              <w:rPr>
                <w:rFonts w:asciiTheme="minorEastAsia" w:eastAsiaTheme="minorEastAsia" w:hAnsiTheme="minorEastAsia" w:cs="仿宋"/>
                <w:color w:val="000000"/>
                <w:kern w:val="0"/>
                <w:sz w:val="24"/>
              </w:rPr>
              <w:t>330kn</w:t>
            </w:r>
            <w:r>
              <w:rPr>
                <w:rFonts w:asciiTheme="minorEastAsia" w:eastAsiaTheme="minorEastAsia" w:hAnsiTheme="minorEastAsia" w:cs="仿宋" w:hint="eastAsia"/>
                <w:color w:val="000000"/>
                <w:kern w:val="0"/>
                <w:sz w:val="24"/>
              </w:rPr>
              <w:t>。</w:t>
            </w: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44</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300</w:t>
            </w: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13200</w:t>
            </w:r>
          </w:p>
        </w:tc>
        <w:tc>
          <w:tcPr>
            <w:tcW w:w="1255" w:type="dxa"/>
            <w:tcBorders>
              <w:top w:val="single" w:sz="6" w:space="0" w:color="auto"/>
              <w:left w:val="single" w:sz="6" w:space="0" w:color="auto"/>
              <w:bottom w:val="single" w:sz="6" w:space="0" w:color="auto"/>
              <w:right w:val="single" w:sz="6" w:space="0" w:color="auto"/>
            </w:tcBorders>
          </w:tcPr>
          <w:p w:rsidR="00EC158A" w:rsidRDefault="00720735" w:rsidP="00221599">
            <w:pPr>
              <w:autoSpaceDE w:val="0"/>
              <w:autoSpaceDN w:val="0"/>
              <w:adjustRightInd w:val="0"/>
              <w:spacing w:line="360" w:lineRule="auto"/>
              <w:rPr>
                <w:rFonts w:ascii="宋体" w:hAnsi="宋体"/>
                <w:sz w:val="24"/>
              </w:rPr>
            </w:pPr>
            <w:r>
              <w:t>山西省</w:t>
            </w:r>
            <w:r>
              <w:t xml:space="preserve"> </w:t>
            </w:r>
            <w:r>
              <w:t>晋城市</w:t>
            </w:r>
            <w:r>
              <w:t xml:space="preserve"> </w:t>
            </w:r>
            <w:r>
              <w:t>国盛机</w:t>
            </w:r>
            <w:r>
              <w:t xml:space="preserve"> </w:t>
            </w:r>
            <w:r>
              <w:t>械制造</w:t>
            </w:r>
            <w:r>
              <w:t xml:space="preserve"> </w:t>
            </w:r>
            <w:r>
              <w:t>有限公</w:t>
            </w:r>
            <w:r>
              <w:t xml:space="preserve"> </w:t>
            </w:r>
            <w:r>
              <w:t>司（泽</w:t>
            </w:r>
            <w:r>
              <w:t xml:space="preserve"> </w:t>
            </w:r>
            <w:r>
              <w:t>州）</w:t>
            </w:r>
          </w:p>
        </w:tc>
      </w:tr>
      <w:tr w:rsidR="00EC158A" w:rsidTr="002215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C158A" w:rsidRDefault="00EC158A" w:rsidP="00221599">
            <w:pPr>
              <w:autoSpaceDE w:val="0"/>
              <w:autoSpaceDN w:val="0"/>
              <w:adjustRightInd w:val="0"/>
              <w:spacing w:line="480" w:lineRule="exact"/>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p>
        </w:tc>
        <w:tc>
          <w:tcPr>
            <w:tcW w:w="138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p>
        </w:tc>
        <w:tc>
          <w:tcPr>
            <w:tcW w:w="201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p>
        </w:tc>
        <w:tc>
          <w:tcPr>
            <w:tcW w:w="67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r>
              <w:rPr>
                <w:rFonts w:ascii="宋体" w:hAnsi="宋体" w:hint="eastAsia"/>
                <w:sz w:val="24"/>
              </w:rPr>
              <w:t>个</w:t>
            </w:r>
          </w:p>
        </w:tc>
        <w:tc>
          <w:tcPr>
            <w:tcW w:w="72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jc w:val="center"/>
              <w:rPr>
                <w:rFonts w:ascii="宋体" w:hAnsi="宋体"/>
                <w:sz w:val="24"/>
              </w:rPr>
            </w:pPr>
            <w:r>
              <w:rPr>
                <w:rFonts w:asciiTheme="minorEastAsia" w:eastAsiaTheme="minorEastAsia" w:hAnsiTheme="minorEastAsia" w:cs="仿宋"/>
                <w:color w:val="000000"/>
                <w:kern w:val="0"/>
                <w:sz w:val="24"/>
              </w:rPr>
              <w:t>904</w:t>
            </w:r>
          </w:p>
        </w:tc>
        <w:tc>
          <w:tcPr>
            <w:tcW w:w="870"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p>
        </w:tc>
        <w:tc>
          <w:tcPr>
            <w:tcW w:w="118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p>
        </w:tc>
        <w:tc>
          <w:tcPr>
            <w:tcW w:w="1255" w:type="dxa"/>
            <w:tcBorders>
              <w:top w:val="single" w:sz="6" w:space="0" w:color="auto"/>
              <w:left w:val="single" w:sz="6" w:space="0" w:color="auto"/>
              <w:bottom w:val="single" w:sz="6" w:space="0" w:color="auto"/>
              <w:right w:val="single" w:sz="6" w:space="0" w:color="auto"/>
            </w:tcBorders>
          </w:tcPr>
          <w:p w:rsidR="00EC158A" w:rsidRDefault="00EC158A" w:rsidP="00221599">
            <w:pPr>
              <w:autoSpaceDE w:val="0"/>
              <w:autoSpaceDN w:val="0"/>
              <w:adjustRightInd w:val="0"/>
              <w:spacing w:line="360" w:lineRule="auto"/>
              <w:rPr>
                <w:rFonts w:ascii="宋体" w:hAnsi="宋体"/>
                <w:sz w:val="24"/>
              </w:rPr>
            </w:pPr>
          </w:p>
        </w:tc>
      </w:tr>
      <w:tr w:rsidR="00EC158A" w:rsidTr="00221599">
        <w:trPr>
          <w:trHeight w:val="851"/>
        </w:trPr>
        <w:tc>
          <w:tcPr>
            <w:tcW w:w="1794" w:type="dxa"/>
            <w:gridSpan w:val="2"/>
            <w:tcBorders>
              <w:top w:val="single" w:sz="6" w:space="0" w:color="auto"/>
              <w:left w:val="single" w:sz="6" w:space="0" w:color="auto"/>
              <w:bottom w:val="single" w:sz="6" w:space="0" w:color="auto"/>
              <w:right w:val="single" w:sz="6" w:space="0" w:color="auto"/>
            </w:tcBorders>
            <w:vAlign w:val="center"/>
          </w:tcPr>
          <w:p w:rsidR="00EC158A" w:rsidRDefault="00EC158A" w:rsidP="00221599">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095" w:type="dxa"/>
            <w:gridSpan w:val="7"/>
            <w:tcBorders>
              <w:top w:val="single" w:sz="6" w:space="0" w:color="auto"/>
              <w:left w:val="single" w:sz="6" w:space="0" w:color="auto"/>
              <w:bottom w:val="single" w:sz="6" w:space="0" w:color="auto"/>
              <w:right w:val="single" w:sz="6" w:space="0" w:color="auto"/>
            </w:tcBorders>
            <w:vAlign w:val="center"/>
          </w:tcPr>
          <w:p w:rsidR="00EC158A" w:rsidRDefault="00EC158A" w:rsidP="00EC158A">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大写肆拾玖万陆仟元整　　                    小写：496000.00元</w:t>
            </w:r>
          </w:p>
        </w:tc>
      </w:tr>
    </w:tbl>
    <w:p w:rsidR="00EC158A" w:rsidRDefault="00EC158A" w:rsidP="00EC158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r>
        <w:rPr>
          <w:rFonts w:ascii="宋体" w:hAnsi="宋体" w:hint="eastAsia"/>
          <w:snapToGrid w:val="0"/>
          <w:kern w:val="0"/>
          <w:sz w:val="24"/>
          <w:u w:val="single"/>
        </w:rPr>
        <w:t>平顶山市畅通源市政公用工程有限公司</w:t>
      </w:r>
    </w:p>
    <w:p w:rsidR="00EC158A" w:rsidRDefault="00EC158A" w:rsidP="00EC158A">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EC158A" w:rsidRDefault="00EC158A" w:rsidP="00EC158A">
      <w:pPr>
        <w:autoSpaceDE w:val="0"/>
        <w:autoSpaceDN w:val="0"/>
        <w:adjustRightInd w:val="0"/>
        <w:spacing w:line="360" w:lineRule="auto"/>
        <w:jc w:val="center"/>
        <w:outlineLvl w:val="0"/>
        <w:rPr>
          <w:rFonts w:ascii="宋体" w:hAnsi="宋体"/>
          <w:b/>
          <w:bCs/>
          <w:color w:val="000000"/>
          <w:sz w:val="36"/>
          <w:szCs w:val="36"/>
        </w:rPr>
      </w:pPr>
    </w:p>
    <w:p w:rsidR="00EC158A" w:rsidRDefault="00EC158A" w:rsidP="00EC158A">
      <w:pPr>
        <w:pStyle w:val="a0"/>
        <w:ind w:firstLine="361"/>
        <w:rPr>
          <w:rFonts w:ascii="宋体" w:hAnsi="宋体"/>
          <w:b/>
          <w:bCs/>
          <w:color w:val="000000"/>
          <w:sz w:val="36"/>
          <w:szCs w:val="36"/>
        </w:rPr>
      </w:pPr>
    </w:p>
    <w:p w:rsidR="00D56905" w:rsidRPr="00EC158A" w:rsidRDefault="00D56905"/>
    <w:sectPr w:rsidR="00D56905" w:rsidRPr="00EC158A" w:rsidSect="00D56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54" w:rsidRDefault="00D67454" w:rsidP="00720735">
      <w:r>
        <w:separator/>
      </w:r>
    </w:p>
  </w:endnote>
  <w:endnote w:type="continuationSeparator" w:id="1">
    <w:p w:rsidR="00D67454" w:rsidRDefault="00D67454" w:rsidP="00720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54" w:rsidRDefault="00D67454" w:rsidP="00720735">
      <w:r>
        <w:separator/>
      </w:r>
    </w:p>
  </w:footnote>
  <w:footnote w:type="continuationSeparator" w:id="1">
    <w:p w:rsidR="00D67454" w:rsidRDefault="00D67454" w:rsidP="00720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58A"/>
    <w:rsid w:val="00720735"/>
    <w:rsid w:val="00B17E9D"/>
    <w:rsid w:val="00D56905"/>
    <w:rsid w:val="00D67454"/>
    <w:rsid w:val="00EC1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58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EC158A"/>
    <w:pPr>
      <w:spacing w:after="120"/>
    </w:pPr>
  </w:style>
  <w:style w:type="character" w:customStyle="1" w:styleId="Char">
    <w:name w:val="正文文本 Char"/>
    <w:basedOn w:val="a1"/>
    <w:link w:val="a4"/>
    <w:uiPriority w:val="99"/>
    <w:semiHidden/>
    <w:rsid w:val="00EC158A"/>
    <w:rPr>
      <w:rFonts w:ascii="Times New Roman" w:eastAsia="宋体" w:hAnsi="Times New Roman" w:cs="Times New Roman"/>
      <w:szCs w:val="24"/>
    </w:rPr>
  </w:style>
  <w:style w:type="paragraph" w:styleId="a0">
    <w:name w:val="Body Text First Indent"/>
    <w:basedOn w:val="a4"/>
    <w:link w:val="Char0"/>
    <w:uiPriority w:val="99"/>
    <w:unhideWhenUsed/>
    <w:qFormat/>
    <w:rsid w:val="00EC158A"/>
    <w:pPr>
      <w:spacing w:after="0"/>
      <w:ind w:firstLineChars="100" w:firstLine="420"/>
    </w:pPr>
    <w:rPr>
      <w:rFonts w:eastAsia="仿宋_GB2312"/>
      <w:sz w:val="28"/>
    </w:rPr>
  </w:style>
  <w:style w:type="character" w:customStyle="1" w:styleId="Char0">
    <w:name w:val="正文首行缩进 Char"/>
    <w:basedOn w:val="Char"/>
    <w:link w:val="a0"/>
    <w:uiPriority w:val="99"/>
    <w:qFormat/>
    <w:rsid w:val="00EC158A"/>
    <w:rPr>
      <w:rFonts w:eastAsia="仿宋_GB2312"/>
      <w:sz w:val="28"/>
    </w:rPr>
  </w:style>
  <w:style w:type="paragraph" w:styleId="a5">
    <w:name w:val="header"/>
    <w:basedOn w:val="a"/>
    <w:link w:val="Char1"/>
    <w:uiPriority w:val="99"/>
    <w:semiHidden/>
    <w:unhideWhenUsed/>
    <w:rsid w:val="007207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720735"/>
    <w:rPr>
      <w:rFonts w:ascii="Times New Roman" w:eastAsia="宋体" w:hAnsi="Times New Roman" w:cs="Times New Roman"/>
      <w:sz w:val="18"/>
      <w:szCs w:val="18"/>
    </w:rPr>
  </w:style>
  <w:style w:type="paragraph" w:styleId="a6">
    <w:name w:val="footer"/>
    <w:basedOn w:val="a"/>
    <w:link w:val="Char2"/>
    <w:uiPriority w:val="99"/>
    <w:semiHidden/>
    <w:unhideWhenUsed/>
    <w:rsid w:val="00720735"/>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7207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186</Words>
  <Characters>1061</Characters>
  <Application>Microsoft Office Word</Application>
  <DocSecurity>0</DocSecurity>
  <Lines>8</Lines>
  <Paragraphs>2</Paragraphs>
  <ScaleCrop>false</ScaleCrop>
  <Company>China</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2019-09-09T02:40:00Z</dcterms:created>
  <dcterms:modified xsi:type="dcterms:W3CDTF">2019-09-09T03:06:00Z</dcterms:modified>
</cp:coreProperties>
</file>