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46B51" w14:textId="77777777" w:rsidR="00777B2F" w:rsidRDefault="00777B2F">
      <w:pPr>
        <w:spacing w:line="600" w:lineRule="exact"/>
        <w:jc w:val="center"/>
        <w:rPr>
          <w:rFonts w:asciiTheme="minorEastAsia" w:hAnsiTheme="minorEastAsia" w:cs="黑体" w:hint="eastAsia"/>
          <w:b/>
          <w:bCs/>
          <w:sz w:val="52"/>
          <w:szCs w:val="52"/>
        </w:rPr>
      </w:pPr>
    </w:p>
    <w:p w14:paraId="3E65BD05" w14:textId="77777777" w:rsidR="003D1E96" w:rsidRPr="003D1E96" w:rsidRDefault="003D1E96" w:rsidP="003D1E96">
      <w:pPr>
        <w:spacing w:line="600" w:lineRule="exact"/>
        <w:jc w:val="center"/>
        <w:rPr>
          <w:rFonts w:asciiTheme="minorEastAsia" w:hAnsiTheme="minorEastAsia" w:cs="黑体"/>
          <w:bCs/>
          <w:sz w:val="52"/>
          <w:szCs w:val="52"/>
        </w:rPr>
      </w:pPr>
      <w:r w:rsidRPr="003D1E96">
        <w:rPr>
          <w:rFonts w:asciiTheme="minorEastAsia" w:hAnsiTheme="minorEastAsia" w:cs="黑体" w:hint="eastAsia"/>
          <w:bCs/>
          <w:sz w:val="52"/>
          <w:szCs w:val="52"/>
        </w:rPr>
        <w:t>禹州市人民医院互联网+医共体</w:t>
      </w:r>
    </w:p>
    <w:p w14:paraId="6011444D" w14:textId="69C52AD5" w:rsidR="00196343" w:rsidRDefault="003D1E96" w:rsidP="003D1E96">
      <w:pPr>
        <w:spacing w:line="600" w:lineRule="exact"/>
        <w:jc w:val="center"/>
        <w:rPr>
          <w:rFonts w:ascii="黑体" w:eastAsia="黑体" w:hAnsi="黑体" w:cs="黑体"/>
          <w:b/>
          <w:bCs/>
          <w:sz w:val="44"/>
          <w:szCs w:val="44"/>
        </w:rPr>
      </w:pPr>
      <w:r w:rsidRPr="003D1E96">
        <w:rPr>
          <w:rFonts w:asciiTheme="minorEastAsia" w:hAnsiTheme="minorEastAsia" w:cs="黑体" w:hint="eastAsia"/>
          <w:bCs/>
          <w:sz w:val="52"/>
          <w:szCs w:val="52"/>
        </w:rPr>
        <w:t>平台服务采购项目</w:t>
      </w:r>
      <w:r w:rsidR="00CA2696">
        <w:rPr>
          <w:rFonts w:asciiTheme="minorEastAsia" w:hAnsiTheme="minorEastAsia" w:cs="黑体" w:hint="eastAsia"/>
          <w:bCs/>
          <w:sz w:val="52"/>
          <w:szCs w:val="52"/>
        </w:rPr>
        <w:t>四</w:t>
      </w:r>
      <w:r w:rsidR="009D0349">
        <w:rPr>
          <w:rFonts w:asciiTheme="minorEastAsia" w:hAnsiTheme="minorEastAsia" w:cs="黑体" w:hint="eastAsia"/>
          <w:bCs/>
          <w:sz w:val="52"/>
          <w:szCs w:val="52"/>
        </w:rPr>
        <w:t>次</w:t>
      </w:r>
    </w:p>
    <w:p w14:paraId="117635DC" w14:textId="77777777" w:rsidR="00196343" w:rsidRDefault="00196343">
      <w:pPr>
        <w:ind w:firstLineChars="300" w:firstLine="1325"/>
        <w:rPr>
          <w:rFonts w:asciiTheme="majorEastAsia" w:eastAsiaTheme="majorEastAsia" w:hAnsiTheme="majorEastAsia" w:cstheme="majorEastAsia"/>
          <w:b/>
          <w:bCs/>
          <w:color w:val="000000"/>
          <w:sz w:val="44"/>
          <w:szCs w:val="44"/>
        </w:rPr>
      </w:pPr>
    </w:p>
    <w:p w14:paraId="7EFD045F" w14:textId="77777777" w:rsidR="00196343" w:rsidRDefault="00196343">
      <w:pPr>
        <w:rPr>
          <w:rFonts w:ascii="微软简隶书" w:eastAsia="微软简隶书"/>
          <w:color w:val="000000"/>
          <w:u w:val="single"/>
        </w:rPr>
      </w:pPr>
    </w:p>
    <w:p w14:paraId="4B9DAD58" w14:textId="77777777" w:rsidR="00196343" w:rsidRDefault="00196343">
      <w:pPr>
        <w:rPr>
          <w:rFonts w:ascii="微软简隶书" w:eastAsia="微软简隶书"/>
          <w:color w:val="000000"/>
        </w:rPr>
      </w:pPr>
    </w:p>
    <w:p w14:paraId="7B0FD41E" w14:textId="77777777" w:rsidR="00196343" w:rsidRDefault="00196343">
      <w:pPr>
        <w:rPr>
          <w:rFonts w:ascii="微软简隶书" w:eastAsia="微软简隶书"/>
          <w:color w:val="000000"/>
        </w:rPr>
      </w:pPr>
    </w:p>
    <w:p w14:paraId="29498A38" w14:textId="77777777" w:rsidR="00196343" w:rsidRDefault="00196343">
      <w:pPr>
        <w:rPr>
          <w:rFonts w:ascii="微软简隶书" w:eastAsia="微软简隶书"/>
          <w:color w:val="000000"/>
        </w:rPr>
      </w:pPr>
    </w:p>
    <w:p w14:paraId="054861FC" w14:textId="77777777" w:rsidR="00196343" w:rsidRDefault="00196343">
      <w:pPr>
        <w:rPr>
          <w:rFonts w:ascii="微软简隶书" w:eastAsia="微软简隶书"/>
          <w:color w:val="000000"/>
        </w:rPr>
      </w:pPr>
    </w:p>
    <w:p w14:paraId="44E3B9A4" w14:textId="77777777" w:rsidR="006311DF" w:rsidRPr="006311DF" w:rsidRDefault="006311DF" w:rsidP="006311DF">
      <w:pPr>
        <w:pStyle w:val="a0"/>
      </w:pPr>
    </w:p>
    <w:p w14:paraId="6F55B226" w14:textId="77777777" w:rsidR="00196343" w:rsidRDefault="00196343">
      <w:pPr>
        <w:rPr>
          <w:rFonts w:ascii="微软简隶书" w:eastAsia="微软简隶书"/>
          <w:color w:val="000000"/>
        </w:rPr>
      </w:pPr>
    </w:p>
    <w:p w14:paraId="45A05962" w14:textId="77777777" w:rsidR="006311DF" w:rsidRPr="006311DF" w:rsidRDefault="006311DF" w:rsidP="006311DF">
      <w:pPr>
        <w:pStyle w:val="a0"/>
      </w:pPr>
    </w:p>
    <w:p w14:paraId="3391EEED" w14:textId="77777777" w:rsidR="006311DF" w:rsidRPr="006311DF" w:rsidRDefault="006311DF" w:rsidP="006311DF">
      <w:pPr>
        <w:pStyle w:val="a0"/>
      </w:pPr>
    </w:p>
    <w:p w14:paraId="0087CA46" w14:textId="77777777"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14:paraId="7467A08A" w14:textId="77777777" w:rsidR="00196343" w:rsidRDefault="00196343">
      <w:pPr>
        <w:rPr>
          <w:rFonts w:ascii="微软简隶书" w:eastAsia="微软简隶书"/>
          <w:color w:val="000000"/>
        </w:rPr>
      </w:pPr>
    </w:p>
    <w:p w14:paraId="4686C86B" w14:textId="77777777" w:rsidR="00196343" w:rsidRDefault="00196343">
      <w:pPr>
        <w:rPr>
          <w:rFonts w:ascii="微软简隶书" w:eastAsia="微软简隶书"/>
          <w:color w:val="000000"/>
        </w:rPr>
      </w:pPr>
    </w:p>
    <w:p w14:paraId="3BC380AC" w14:textId="77777777" w:rsidR="00196343" w:rsidRDefault="00196343">
      <w:pPr>
        <w:rPr>
          <w:rFonts w:ascii="微软简隶书" w:eastAsia="微软简隶书"/>
          <w:color w:val="000000"/>
        </w:rPr>
      </w:pPr>
    </w:p>
    <w:p w14:paraId="562C0B1E" w14:textId="77777777" w:rsidR="00196343" w:rsidRDefault="00196343">
      <w:pPr>
        <w:rPr>
          <w:rFonts w:ascii="微软简隶书" w:eastAsia="微软简隶书"/>
          <w:color w:val="000000"/>
        </w:rPr>
      </w:pPr>
    </w:p>
    <w:p w14:paraId="72B3666C" w14:textId="77777777" w:rsidR="00196343" w:rsidRDefault="00196343">
      <w:pPr>
        <w:rPr>
          <w:rFonts w:ascii="微软简隶书" w:eastAsia="微软简隶书"/>
          <w:color w:val="000000"/>
        </w:rPr>
      </w:pPr>
    </w:p>
    <w:p w14:paraId="676D25FB" w14:textId="77777777" w:rsidR="00196343" w:rsidRDefault="00196343">
      <w:pPr>
        <w:rPr>
          <w:rFonts w:ascii="微软简隶书" w:eastAsia="微软简隶书"/>
          <w:color w:val="000000"/>
        </w:rPr>
      </w:pPr>
    </w:p>
    <w:p w14:paraId="61570BFD" w14:textId="77777777" w:rsidR="00196343" w:rsidRDefault="00196343">
      <w:pPr>
        <w:rPr>
          <w:rFonts w:ascii="微软简隶书" w:eastAsia="微软简隶书"/>
          <w:color w:val="000000"/>
        </w:rPr>
      </w:pPr>
    </w:p>
    <w:p w14:paraId="6373C1C6" w14:textId="77777777" w:rsidR="00196343" w:rsidRDefault="00196343">
      <w:pPr>
        <w:rPr>
          <w:rFonts w:ascii="微软简隶书" w:eastAsia="微软简隶书"/>
          <w:color w:val="000000"/>
        </w:rPr>
      </w:pPr>
    </w:p>
    <w:p w14:paraId="6ADDB31A" w14:textId="77777777" w:rsidR="00196343" w:rsidRDefault="00196343">
      <w:pPr>
        <w:rPr>
          <w:rFonts w:ascii="微软简隶书" w:eastAsia="微软简隶书"/>
          <w:color w:val="000000"/>
        </w:rPr>
      </w:pPr>
    </w:p>
    <w:p w14:paraId="562CD50B" w14:textId="77777777" w:rsidR="00196343" w:rsidRDefault="00196343">
      <w:pPr>
        <w:rPr>
          <w:rFonts w:ascii="微软简隶书" w:eastAsia="微软简隶书"/>
          <w:color w:val="000000"/>
        </w:rPr>
      </w:pPr>
    </w:p>
    <w:p w14:paraId="10F5F6B8" w14:textId="77777777" w:rsidR="00777B2F" w:rsidRPr="00777B2F" w:rsidRDefault="00777B2F" w:rsidP="00777B2F">
      <w:pPr>
        <w:pStyle w:val="a0"/>
      </w:pPr>
    </w:p>
    <w:p w14:paraId="47069DA7" w14:textId="77777777" w:rsidR="00196343" w:rsidRDefault="00196343">
      <w:pPr>
        <w:rPr>
          <w:rFonts w:ascii="微软简隶书" w:eastAsia="微软简隶书"/>
          <w:color w:val="000000"/>
        </w:rPr>
      </w:pPr>
    </w:p>
    <w:p w14:paraId="63DADAF8" w14:textId="77777777" w:rsidR="00196343" w:rsidRDefault="00196343">
      <w:pPr>
        <w:rPr>
          <w:rFonts w:ascii="微软简隶书" w:eastAsia="微软简隶书"/>
          <w:color w:val="000000"/>
        </w:rPr>
      </w:pPr>
    </w:p>
    <w:p w14:paraId="5E0F4AFC" w14:textId="14AE1B41"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2025B1">
        <w:rPr>
          <w:rFonts w:ascii="宋体" w:hAnsi="宋体" w:cs="宋体"/>
          <w:color w:val="000000"/>
          <w:sz w:val="32"/>
          <w:szCs w:val="32"/>
          <w:u w:val="single"/>
        </w:rPr>
        <w:t>10</w:t>
      </w:r>
      <w:r w:rsidR="00484BCE">
        <w:rPr>
          <w:rFonts w:ascii="宋体" w:hAnsi="宋体" w:cs="宋体" w:hint="eastAsia"/>
          <w:color w:val="000000"/>
          <w:sz w:val="32"/>
          <w:szCs w:val="32"/>
          <w:u w:val="single"/>
        </w:rPr>
        <w:t>-</w:t>
      </w:r>
      <w:r w:rsidR="00CA2696">
        <w:rPr>
          <w:rFonts w:ascii="宋体" w:hAnsi="宋体" w:cs="宋体"/>
          <w:color w:val="000000"/>
          <w:sz w:val="32"/>
          <w:szCs w:val="32"/>
          <w:u w:val="single"/>
        </w:rPr>
        <w:t>3</w:t>
      </w:r>
      <w:r w:rsidR="003D1E96">
        <w:rPr>
          <w:rFonts w:ascii="宋体" w:hAnsi="宋体" w:cs="宋体"/>
          <w:color w:val="000000"/>
          <w:sz w:val="32"/>
          <w:szCs w:val="32"/>
          <w:u w:val="single"/>
        </w:rPr>
        <w:t xml:space="preserve">  </w:t>
      </w:r>
      <w:r w:rsidR="00334FA7">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0BBC9F29" w14:textId="77777777"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5E3293CD" w14:textId="77777777"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14:paraId="555D0A3F" w14:textId="17B91488"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A83ECD">
          <w:footerReference w:type="even" r:id="rId9"/>
          <w:pgSz w:w="11907" w:h="16840"/>
          <w:pgMar w:top="1440" w:right="1418" w:bottom="1440" w:left="1361"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CA2696">
        <w:rPr>
          <w:rFonts w:ascii="华文中宋" w:eastAsia="华文中宋" w:hint="eastAsia"/>
          <w:color w:val="000000"/>
          <w:sz w:val="32"/>
          <w:szCs w:val="32"/>
        </w:rPr>
        <w:t>八</w:t>
      </w:r>
      <w:r>
        <w:rPr>
          <w:rFonts w:ascii="华文中宋" w:eastAsia="华文中宋" w:hint="eastAsia"/>
          <w:color w:val="000000"/>
          <w:sz w:val="32"/>
          <w:szCs w:val="32"/>
        </w:rPr>
        <w:t>月</w:t>
      </w:r>
    </w:p>
    <w:p w14:paraId="6D5EE681" w14:textId="77777777"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6CBDD7F9" w14:textId="77777777"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4A136810"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58C0A59"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875DEAF"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CECBE0E"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51442129"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DB90852"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E81173D"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39657D1E"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57DA86A" w14:textId="77777777"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0B2AD0B"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21A5643A"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6102C7C1"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42B62A47" w14:textId="77777777"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6180C699" w14:textId="77777777"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44FCF80" w14:textId="77777777"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14:paraId="24D814E7" w14:textId="77777777"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14:paraId="10A6ACA0" w14:textId="77777777" w:rsidR="00944229" w:rsidRDefault="00944229" w:rsidP="00944229">
      <w:pPr>
        <w:pStyle w:val="a0"/>
      </w:pPr>
    </w:p>
    <w:p w14:paraId="65392D45" w14:textId="77777777" w:rsidR="00944229" w:rsidRPr="00944229" w:rsidRDefault="00944229" w:rsidP="00944229">
      <w:pPr>
        <w:pStyle w:val="a0"/>
      </w:pPr>
    </w:p>
    <w:p w14:paraId="5D8AA447" w14:textId="77777777" w:rsidR="00196343" w:rsidRPr="001D2E0C" w:rsidRDefault="00777B2F">
      <w:pPr>
        <w:pStyle w:val="af1"/>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14:paraId="2ACD2D6F" w14:textId="265B7660" w:rsidR="003D1E96" w:rsidRDefault="00CA2696" w:rsidP="003D1E96">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禹州市人民医院互联网+医共体平台服务采购项目四次</w:t>
      </w:r>
    </w:p>
    <w:p w14:paraId="1C54B58C" w14:textId="77777777" w:rsidR="00196343" w:rsidRPr="001F4160" w:rsidRDefault="00777B2F" w:rsidP="003D1E96">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14:paraId="78C57481" w14:textId="227EF484" w:rsidR="001D2E0C" w:rsidRPr="006311DF"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河南大河招标有限公司受禹州市人民医院的委托，就“</w:t>
      </w:r>
      <w:r w:rsidR="0055040E">
        <w:rPr>
          <w:rFonts w:asciiTheme="minorEastAsia" w:hAnsiTheme="minorEastAsia" w:cs="仿宋_GB2312" w:hint="eastAsia"/>
          <w:color w:val="000000"/>
          <w:sz w:val="24"/>
          <w:szCs w:val="24"/>
        </w:rPr>
        <w:t>禹州市人民医院互联网+医共体平台服务采购项目</w:t>
      </w:r>
      <w:r w:rsidRPr="006311DF">
        <w:rPr>
          <w:rFonts w:asciiTheme="minorEastAsia" w:hAnsiTheme="minorEastAsia" w:cs="仿宋_GB2312" w:hint="eastAsia"/>
          <w:color w:val="000000"/>
          <w:sz w:val="24"/>
          <w:szCs w:val="24"/>
        </w:rPr>
        <w:t>”进行</w:t>
      </w:r>
      <w:r w:rsidR="00C30742">
        <w:rPr>
          <w:rFonts w:asciiTheme="minorEastAsia" w:hAnsiTheme="minorEastAsia" w:cs="仿宋_GB2312" w:hint="eastAsia"/>
          <w:color w:val="000000"/>
          <w:sz w:val="24"/>
          <w:szCs w:val="24"/>
        </w:rPr>
        <w:t>第</w:t>
      </w:r>
      <w:r w:rsidR="00A83ECD">
        <w:rPr>
          <w:rFonts w:asciiTheme="minorEastAsia" w:hAnsiTheme="minorEastAsia" w:cs="仿宋_GB2312" w:hint="eastAsia"/>
          <w:color w:val="000000"/>
          <w:sz w:val="24"/>
          <w:szCs w:val="24"/>
        </w:rPr>
        <w:t>四</w:t>
      </w:r>
      <w:r w:rsidR="009E5F2A">
        <w:rPr>
          <w:rFonts w:asciiTheme="minorEastAsia" w:hAnsiTheme="minorEastAsia" w:cs="仿宋_GB2312" w:hint="eastAsia"/>
          <w:color w:val="000000"/>
          <w:sz w:val="24"/>
          <w:szCs w:val="24"/>
        </w:rPr>
        <w:t>次</w:t>
      </w:r>
      <w:r w:rsidRPr="006311DF">
        <w:rPr>
          <w:rFonts w:asciiTheme="minorEastAsia" w:hAnsiTheme="minorEastAsia" w:cs="仿宋_GB2312" w:hint="eastAsia"/>
          <w:color w:val="000000"/>
          <w:sz w:val="24"/>
          <w:szCs w:val="24"/>
        </w:rPr>
        <w:t>公开招标，欢迎合格投标人前来投标。</w:t>
      </w:r>
    </w:p>
    <w:p w14:paraId="4A135EFE" w14:textId="77777777" w:rsidR="001D2E0C" w:rsidRPr="006311DF"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一、项目基本情况</w:t>
      </w:r>
    </w:p>
    <w:p w14:paraId="642FFFED" w14:textId="77777777" w:rsidR="001D2E0C" w:rsidRPr="006311DF"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1、采购人：禹州市人民医院；</w:t>
      </w:r>
    </w:p>
    <w:p w14:paraId="207A1625" w14:textId="2C055A1D"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w:t>
      </w:r>
      <w:r w:rsidR="00CA2696">
        <w:rPr>
          <w:rFonts w:asciiTheme="minorEastAsia" w:hAnsiTheme="minorEastAsia" w:cs="仿宋_GB2312" w:hint="eastAsia"/>
          <w:color w:val="000000"/>
          <w:sz w:val="24"/>
          <w:szCs w:val="24"/>
        </w:rPr>
        <w:t>禹州市人民医院互联网+医共体平台服务采购项目四次</w:t>
      </w:r>
      <w:r w:rsidRPr="001D2E0C">
        <w:rPr>
          <w:rFonts w:asciiTheme="minorEastAsia" w:hAnsiTheme="minorEastAsia" w:cs="仿宋_GB2312" w:hint="eastAsia"/>
          <w:color w:val="000000"/>
          <w:sz w:val="24"/>
          <w:szCs w:val="24"/>
        </w:rPr>
        <w:t>；</w:t>
      </w:r>
    </w:p>
    <w:p w14:paraId="06B04444" w14:textId="25FA59BE"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sidR="00785E59">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sidR="002025B1">
        <w:rPr>
          <w:rFonts w:asciiTheme="minorEastAsia" w:hAnsiTheme="minorEastAsia" w:cs="仿宋_GB2312"/>
          <w:color w:val="000000"/>
          <w:sz w:val="24"/>
          <w:szCs w:val="24"/>
        </w:rPr>
        <w:t>10</w:t>
      </w:r>
      <w:r w:rsidR="006311DF">
        <w:rPr>
          <w:rFonts w:asciiTheme="minorEastAsia" w:hAnsiTheme="minorEastAsia" w:cs="仿宋_GB2312" w:hint="eastAsia"/>
          <w:color w:val="000000"/>
          <w:sz w:val="24"/>
          <w:szCs w:val="24"/>
        </w:rPr>
        <w:t>-</w:t>
      </w:r>
      <w:r w:rsidR="00A83ECD">
        <w:rPr>
          <w:rFonts w:asciiTheme="minorEastAsia" w:hAnsiTheme="minorEastAsia" w:cs="仿宋_GB2312"/>
          <w:color w:val="000000"/>
          <w:sz w:val="24"/>
          <w:szCs w:val="24"/>
        </w:rPr>
        <w:t>3</w:t>
      </w:r>
      <w:r w:rsidR="00DF41E4">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14:paraId="3337885F" w14:textId="232A9990"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sidR="000B378F">
        <w:rPr>
          <w:rFonts w:asciiTheme="minorEastAsia" w:hAnsiTheme="minorEastAsia" w:cs="仿宋_GB2312" w:hint="eastAsia"/>
          <w:color w:val="000000"/>
          <w:sz w:val="24"/>
          <w:szCs w:val="24"/>
        </w:rPr>
        <w:t>本次招标项目</w:t>
      </w:r>
      <w:r w:rsidR="00383C0F">
        <w:rPr>
          <w:rFonts w:asciiTheme="minorEastAsia" w:hAnsiTheme="minorEastAsia" w:cs="仿宋_GB2312" w:hint="eastAsia"/>
          <w:color w:val="000000"/>
          <w:sz w:val="24"/>
          <w:szCs w:val="24"/>
        </w:rPr>
        <w:t>为</w:t>
      </w:r>
      <w:r w:rsidR="00CA2696">
        <w:rPr>
          <w:rFonts w:asciiTheme="minorEastAsia" w:hAnsiTheme="minorEastAsia" w:cs="仿宋_GB2312" w:hint="eastAsia"/>
          <w:color w:val="000000"/>
          <w:sz w:val="24"/>
          <w:szCs w:val="24"/>
        </w:rPr>
        <w:t>禹州市人民医院互联网+医共体平台服务采购项目四次</w:t>
      </w:r>
      <w:r w:rsidR="000B378F">
        <w:rPr>
          <w:rFonts w:asciiTheme="minorEastAsia" w:hAnsiTheme="minorEastAsia" w:cs="仿宋_GB2312" w:hint="eastAsia"/>
          <w:color w:val="000000"/>
          <w:sz w:val="24"/>
          <w:szCs w:val="24"/>
        </w:rPr>
        <w:t>（详见招标文件第二章项目需求）；</w:t>
      </w:r>
    </w:p>
    <w:p w14:paraId="747769AB" w14:textId="77777777" w:rsidR="00334FA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w:t>
      </w:r>
      <w:r w:rsidR="004516CA">
        <w:rPr>
          <w:rFonts w:asciiTheme="minorEastAsia" w:hAnsiTheme="minorEastAsia" w:cs="仿宋_GB2312" w:hint="eastAsia"/>
          <w:color w:val="000000"/>
          <w:sz w:val="24"/>
          <w:szCs w:val="24"/>
        </w:rPr>
        <w:t>预估算年支付服务费</w:t>
      </w:r>
      <w:r w:rsidR="002025B1">
        <w:rPr>
          <w:rFonts w:asciiTheme="minorEastAsia" w:hAnsiTheme="minorEastAsia" w:cs="仿宋_GB2312" w:hint="eastAsia"/>
          <w:color w:val="000000"/>
          <w:sz w:val="24"/>
          <w:szCs w:val="24"/>
        </w:rPr>
        <w:t>约</w:t>
      </w:r>
      <w:r w:rsidR="004516CA">
        <w:rPr>
          <w:rFonts w:asciiTheme="minorEastAsia" w:hAnsiTheme="minorEastAsia" w:cs="仿宋_GB2312" w:hint="eastAsia"/>
          <w:color w:val="000000"/>
          <w:sz w:val="24"/>
          <w:szCs w:val="24"/>
        </w:rPr>
        <w:t>为260万元</w:t>
      </w:r>
      <w:r w:rsidRPr="001D2E0C">
        <w:rPr>
          <w:rFonts w:asciiTheme="minorEastAsia" w:hAnsiTheme="minorEastAsia" w:cs="仿宋_GB2312" w:hint="eastAsia"/>
          <w:color w:val="000000"/>
          <w:sz w:val="24"/>
          <w:szCs w:val="24"/>
        </w:rPr>
        <w:t>；</w:t>
      </w:r>
      <w:r w:rsidR="00334FA7" w:rsidRPr="001D2E0C">
        <w:rPr>
          <w:rFonts w:asciiTheme="minorEastAsia" w:hAnsiTheme="minorEastAsia" w:cs="仿宋_GB2312" w:hint="eastAsia"/>
          <w:color w:val="000000"/>
          <w:sz w:val="24"/>
          <w:szCs w:val="24"/>
        </w:rPr>
        <w:t xml:space="preserve"> </w:t>
      </w:r>
    </w:p>
    <w:p w14:paraId="241DB810" w14:textId="77777777" w:rsidR="00334FA7" w:rsidRPr="00306101"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sidR="004516CA">
        <w:rPr>
          <w:rFonts w:asciiTheme="minorEastAsia" w:hAnsiTheme="minorEastAsia" w:cs="仿宋_GB2312" w:hint="eastAsia"/>
          <w:color w:val="000000"/>
          <w:sz w:val="24"/>
          <w:szCs w:val="24"/>
        </w:rPr>
        <w:t>（比率限价）</w:t>
      </w:r>
      <w:r w:rsidRPr="001D2E0C">
        <w:rPr>
          <w:rFonts w:asciiTheme="minorEastAsia" w:hAnsiTheme="minorEastAsia" w:cs="仿宋_GB2312" w:hint="eastAsia"/>
          <w:color w:val="000000"/>
          <w:sz w:val="24"/>
          <w:szCs w:val="24"/>
        </w:rPr>
        <w:t>：</w:t>
      </w:r>
      <w:r w:rsidR="004516CA" w:rsidRPr="00306101">
        <w:rPr>
          <w:rFonts w:asciiTheme="minorEastAsia" w:hAnsiTheme="minorEastAsia" w:cs="仿宋_GB2312" w:hint="eastAsia"/>
          <w:color w:val="000000"/>
          <w:sz w:val="24"/>
          <w:szCs w:val="24"/>
        </w:rPr>
        <w:t>按互联网+医共体平台服务项目增加医院业务收入（业务收入计算标准详见服务费用支付方案）的比例百分之二</w:t>
      </w:r>
      <w:r w:rsidR="00317292" w:rsidRPr="00306101">
        <w:rPr>
          <w:rFonts w:asciiTheme="minorEastAsia" w:hAnsiTheme="minorEastAsia" w:cs="仿宋_GB2312" w:hint="eastAsia"/>
          <w:color w:val="000000"/>
          <w:sz w:val="24"/>
          <w:szCs w:val="24"/>
        </w:rPr>
        <w:t>（2</w:t>
      </w:r>
      <w:r w:rsidR="00317292" w:rsidRPr="00306101">
        <w:rPr>
          <w:rFonts w:asciiTheme="minorEastAsia" w:hAnsiTheme="minorEastAsia" w:cs="仿宋_GB2312"/>
          <w:color w:val="000000"/>
          <w:sz w:val="24"/>
          <w:szCs w:val="24"/>
        </w:rPr>
        <w:t>%</w:t>
      </w:r>
      <w:r w:rsidR="00317292" w:rsidRPr="00306101">
        <w:rPr>
          <w:rFonts w:asciiTheme="minorEastAsia" w:hAnsiTheme="minorEastAsia" w:cs="仿宋_GB2312" w:hint="eastAsia"/>
          <w:color w:val="000000"/>
          <w:sz w:val="24"/>
          <w:szCs w:val="24"/>
        </w:rPr>
        <w:t>）</w:t>
      </w:r>
      <w:r w:rsidR="004516CA" w:rsidRPr="00306101">
        <w:rPr>
          <w:rFonts w:asciiTheme="minorEastAsia" w:hAnsiTheme="minorEastAsia" w:cs="仿宋_GB2312" w:hint="eastAsia"/>
          <w:color w:val="000000"/>
          <w:sz w:val="24"/>
          <w:szCs w:val="24"/>
        </w:rPr>
        <w:t>。</w:t>
      </w:r>
    </w:p>
    <w:p w14:paraId="232B09DE" w14:textId="77777777" w:rsid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306101">
        <w:rPr>
          <w:rFonts w:asciiTheme="minorEastAsia" w:hAnsiTheme="minorEastAsia" w:cs="仿宋_GB2312" w:hint="eastAsia"/>
          <w:color w:val="000000"/>
          <w:sz w:val="24"/>
          <w:szCs w:val="24"/>
        </w:rPr>
        <w:t>7、</w:t>
      </w:r>
      <w:r w:rsidR="00090DD2" w:rsidRPr="00306101">
        <w:rPr>
          <w:rFonts w:asciiTheme="minorEastAsia" w:hAnsiTheme="minorEastAsia" w:cs="仿宋_GB2312" w:hint="eastAsia"/>
          <w:color w:val="000000"/>
          <w:sz w:val="24"/>
          <w:szCs w:val="24"/>
        </w:rPr>
        <w:t>项目周期</w:t>
      </w:r>
      <w:r w:rsidR="000B378F" w:rsidRPr="00306101">
        <w:rPr>
          <w:rFonts w:asciiTheme="minorEastAsia" w:hAnsiTheme="minorEastAsia" w:cs="仿宋_GB2312" w:hint="eastAsia"/>
          <w:color w:val="000000"/>
          <w:sz w:val="24"/>
          <w:szCs w:val="24"/>
        </w:rPr>
        <w:t>：</w:t>
      </w:r>
      <w:r w:rsidR="0004009C" w:rsidRPr="00306101">
        <w:rPr>
          <w:rFonts w:asciiTheme="minorEastAsia" w:hAnsiTheme="minorEastAsia" w:cs="仿宋_GB2312" w:hint="eastAsia"/>
          <w:color w:val="000000"/>
          <w:sz w:val="24"/>
          <w:szCs w:val="24"/>
        </w:rPr>
        <w:t>根据双方签订合同为准</w:t>
      </w:r>
      <w:r w:rsidR="00090DD2" w:rsidRPr="00306101">
        <w:rPr>
          <w:rFonts w:asciiTheme="minorEastAsia" w:hAnsiTheme="minorEastAsia" w:cs="仿宋_GB2312"/>
          <w:color w:val="000000"/>
          <w:sz w:val="24"/>
          <w:szCs w:val="24"/>
        </w:rPr>
        <w:t>；</w:t>
      </w:r>
      <w:r w:rsidR="00FA6E9B">
        <w:rPr>
          <w:rFonts w:asciiTheme="minorEastAsia" w:hAnsiTheme="minorEastAsia" w:cs="仿宋_GB2312"/>
          <w:color w:val="000000"/>
          <w:sz w:val="24"/>
          <w:szCs w:val="24"/>
        </w:rPr>
        <w:t xml:space="preserve"> </w:t>
      </w:r>
    </w:p>
    <w:p w14:paraId="45264B23" w14:textId="77777777" w:rsidR="000B378F" w:rsidRPr="00760DFF" w:rsidRDefault="000B378F" w:rsidP="000B378F">
      <w:pPr>
        <w:pStyle w:val="a0"/>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8、</w:t>
      </w:r>
      <w:r w:rsidR="009150EC" w:rsidRPr="00760DFF">
        <w:rPr>
          <w:rFonts w:asciiTheme="minorEastAsia" w:hAnsiTheme="minorEastAsia" w:cs="仿宋_GB2312" w:hint="eastAsia"/>
          <w:color w:val="000000"/>
          <w:sz w:val="24"/>
          <w:szCs w:val="24"/>
        </w:rPr>
        <w:t>服务</w:t>
      </w:r>
      <w:r w:rsidRPr="00760DFF">
        <w:rPr>
          <w:rFonts w:asciiTheme="minorEastAsia" w:hAnsiTheme="minorEastAsia" w:cs="仿宋_GB2312" w:hint="eastAsia"/>
          <w:color w:val="000000"/>
          <w:sz w:val="24"/>
          <w:szCs w:val="24"/>
        </w:rPr>
        <w:t>地点：禹州市人民医院。</w:t>
      </w:r>
    </w:p>
    <w:p w14:paraId="691D4E1C" w14:textId="77777777" w:rsidR="000B378F" w:rsidRPr="00760DFF" w:rsidRDefault="009150EC" w:rsidP="00383C0F">
      <w:pPr>
        <w:pStyle w:val="a0"/>
        <w:rPr>
          <w:rFonts w:asciiTheme="minorEastAsia" w:hAnsiTheme="minorEastAsia" w:cs="仿宋_GB2312"/>
          <w:color w:val="000000"/>
          <w:sz w:val="24"/>
          <w:szCs w:val="24"/>
        </w:rPr>
      </w:pPr>
      <w:r w:rsidRPr="00760DFF">
        <w:rPr>
          <w:rFonts w:asciiTheme="minorEastAsia" w:hAnsiTheme="minorEastAsia" w:cs="仿宋_GB2312"/>
          <w:color w:val="000000"/>
          <w:sz w:val="24"/>
          <w:szCs w:val="24"/>
        </w:rPr>
        <w:t>9</w:t>
      </w:r>
      <w:r w:rsidR="000B378F" w:rsidRPr="00760DFF">
        <w:rPr>
          <w:rFonts w:asciiTheme="minorEastAsia" w:hAnsiTheme="minorEastAsia" w:cs="仿宋_GB2312" w:hint="eastAsia"/>
          <w:color w:val="000000"/>
          <w:sz w:val="24"/>
          <w:szCs w:val="24"/>
        </w:rPr>
        <w:t>、标段划分：本项目</w:t>
      </w:r>
      <w:r w:rsidR="00383C0F" w:rsidRPr="00760DFF">
        <w:rPr>
          <w:rFonts w:asciiTheme="minorEastAsia" w:hAnsiTheme="minorEastAsia" w:cs="仿宋_GB2312" w:hint="eastAsia"/>
          <w:color w:val="000000"/>
          <w:sz w:val="24"/>
          <w:szCs w:val="24"/>
        </w:rPr>
        <w:t>共</w:t>
      </w:r>
      <w:r w:rsidR="000B378F" w:rsidRPr="00760DFF">
        <w:rPr>
          <w:rFonts w:asciiTheme="minorEastAsia" w:hAnsiTheme="minorEastAsia" w:cs="仿宋_GB2312" w:hint="eastAsia"/>
          <w:color w:val="000000"/>
          <w:sz w:val="24"/>
          <w:szCs w:val="24"/>
        </w:rPr>
        <w:t>划分为</w:t>
      </w:r>
      <w:r w:rsidR="00383C0F" w:rsidRPr="00760DFF">
        <w:rPr>
          <w:rFonts w:asciiTheme="minorEastAsia" w:hAnsiTheme="minorEastAsia" w:cs="仿宋_GB2312" w:hint="eastAsia"/>
          <w:color w:val="000000"/>
          <w:sz w:val="24"/>
          <w:szCs w:val="24"/>
        </w:rPr>
        <w:t>一</w:t>
      </w:r>
      <w:r w:rsidR="000B378F" w:rsidRPr="00760DFF">
        <w:rPr>
          <w:rFonts w:asciiTheme="minorEastAsia" w:hAnsiTheme="minorEastAsia" w:cs="仿宋_GB2312" w:hint="eastAsia"/>
          <w:color w:val="000000"/>
          <w:sz w:val="24"/>
          <w:szCs w:val="24"/>
        </w:rPr>
        <w:t>个标段：</w:t>
      </w:r>
    </w:p>
    <w:p w14:paraId="244A848E" w14:textId="77777777" w:rsidR="001D2E0C" w:rsidRPr="00306101" w:rsidRDefault="001D2E0C" w:rsidP="000B378F">
      <w:pPr>
        <w:autoSpaceDE w:val="0"/>
        <w:autoSpaceDN w:val="0"/>
        <w:adjustRightInd w:val="0"/>
        <w:spacing w:line="360" w:lineRule="auto"/>
        <w:rPr>
          <w:rFonts w:asciiTheme="minorEastAsia" w:hAnsiTheme="minorEastAsia" w:cs="仿宋_GB2312"/>
          <w:sz w:val="24"/>
          <w:szCs w:val="24"/>
        </w:rPr>
      </w:pPr>
      <w:r w:rsidRPr="00306101">
        <w:rPr>
          <w:rFonts w:asciiTheme="minorEastAsia" w:hAnsiTheme="minorEastAsia" w:cs="仿宋_GB2312" w:hint="eastAsia"/>
          <w:sz w:val="24"/>
          <w:szCs w:val="24"/>
        </w:rPr>
        <w:t>二、需要落实的政府采购政策</w:t>
      </w:r>
    </w:p>
    <w:p w14:paraId="59CC0324" w14:textId="77777777" w:rsidR="001D2E0C" w:rsidRPr="0039335D" w:rsidRDefault="001D2E0C" w:rsidP="001D2E0C">
      <w:pPr>
        <w:autoSpaceDE w:val="0"/>
        <w:autoSpaceDN w:val="0"/>
        <w:adjustRightInd w:val="0"/>
        <w:spacing w:line="360" w:lineRule="auto"/>
        <w:ind w:firstLine="560"/>
        <w:rPr>
          <w:rFonts w:asciiTheme="minorEastAsia" w:hAnsiTheme="minorEastAsia" w:cs="仿宋_GB2312"/>
          <w:sz w:val="24"/>
          <w:szCs w:val="24"/>
        </w:rPr>
      </w:pPr>
      <w:r w:rsidRPr="00306101">
        <w:rPr>
          <w:rFonts w:asciiTheme="minorEastAsia" w:hAnsiTheme="minorEastAsia" w:cs="仿宋_GB2312" w:hint="eastAsia"/>
          <w:sz w:val="24"/>
          <w:szCs w:val="24"/>
        </w:rPr>
        <w:t>本项目落实节约能源、保护环境、扶持不发达地区和少数民族地区、促进中小企业、监狱企业发展等政府采购政策。（</w:t>
      </w:r>
      <w:r w:rsidR="003B2C81" w:rsidRPr="00306101">
        <w:rPr>
          <w:rFonts w:asciiTheme="minorEastAsia" w:hAnsiTheme="minorEastAsia" w:cs="仿宋_GB2312" w:hint="eastAsia"/>
          <w:sz w:val="24"/>
          <w:szCs w:val="24"/>
        </w:rPr>
        <w:t>详见招标文件</w:t>
      </w:r>
      <w:r w:rsidRPr="00306101">
        <w:rPr>
          <w:rFonts w:asciiTheme="minorEastAsia" w:hAnsiTheme="minorEastAsia" w:cs="仿宋_GB2312" w:hint="eastAsia"/>
          <w:sz w:val="24"/>
          <w:szCs w:val="24"/>
        </w:rPr>
        <w:t>）</w:t>
      </w:r>
      <w:r w:rsidR="00AF30E9">
        <w:rPr>
          <w:rFonts w:asciiTheme="minorEastAsia" w:hAnsiTheme="minorEastAsia" w:cs="仿宋_GB2312" w:hint="eastAsia"/>
          <w:sz w:val="24"/>
          <w:szCs w:val="24"/>
        </w:rPr>
        <w:t>。</w:t>
      </w:r>
    </w:p>
    <w:p w14:paraId="02A167D4" w14:textId="77777777"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14:paraId="0518EB23" w14:textId="77777777" w:rsidR="003B2C81" w:rsidRPr="003B2C81" w:rsidRDefault="001D2E0C" w:rsidP="003B2C81">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w:t>
      </w:r>
      <w:r w:rsidR="003D1E96" w:rsidRPr="003D1E96">
        <w:rPr>
          <w:rFonts w:ascii="宋体" w:eastAsia="宋体" w:hAnsi="宋体" w:cs="仿宋" w:hint="eastAsia"/>
          <w:bCs/>
          <w:kern w:val="0"/>
          <w:sz w:val="24"/>
          <w:szCs w:val="24"/>
        </w:rPr>
        <w:t>供应商须</w:t>
      </w:r>
      <w:r w:rsidRPr="001D2E0C">
        <w:rPr>
          <w:rFonts w:asciiTheme="minorEastAsia" w:hAnsiTheme="minorEastAsia" w:cs="仿宋_GB2312" w:hint="eastAsia"/>
          <w:color w:val="000000"/>
          <w:sz w:val="24"/>
          <w:szCs w:val="24"/>
        </w:rPr>
        <w:t>符合《政</w:t>
      </w:r>
      <w:r w:rsidR="00A31463">
        <w:rPr>
          <w:rFonts w:asciiTheme="minorEastAsia" w:hAnsiTheme="minorEastAsia" w:cs="仿宋_GB2312" w:hint="eastAsia"/>
          <w:color w:val="000000"/>
          <w:sz w:val="24"/>
          <w:szCs w:val="24"/>
        </w:rPr>
        <w:t>府采购法》第二十二条之规定，</w:t>
      </w:r>
      <w:r w:rsidR="003D1E96" w:rsidRPr="003D1E96">
        <w:rPr>
          <w:rFonts w:ascii="宋体" w:eastAsia="宋体" w:hAnsi="宋体" w:cs="仿宋" w:hint="eastAsia"/>
          <w:bCs/>
          <w:kern w:val="0"/>
          <w:sz w:val="24"/>
          <w:szCs w:val="24"/>
        </w:rPr>
        <w:t>在中华人民共和国境内注册的具有独立法人资格投标商，经营范围中能满足本次招标所要求的相关业务；</w:t>
      </w:r>
      <w:r w:rsidR="00460DE5" w:rsidRPr="003B2C81">
        <w:rPr>
          <w:rFonts w:asciiTheme="minorEastAsia" w:hAnsiTheme="minorEastAsia" w:cs="仿宋_GB2312"/>
          <w:color w:val="000000"/>
          <w:sz w:val="24"/>
          <w:szCs w:val="24"/>
        </w:rPr>
        <w:t xml:space="preserve"> </w:t>
      </w:r>
    </w:p>
    <w:p w14:paraId="28015D42" w14:textId="77777777" w:rsidR="00460DE5"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2</w:t>
      </w:r>
      <w:r w:rsidR="00EC1318">
        <w:rPr>
          <w:rFonts w:asciiTheme="minorEastAsia" w:hAnsiTheme="minorEastAsia" w:cs="仿宋_GB2312" w:hint="eastAsia"/>
          <w:color w:val="000000"/>
          <w:sz w:val="24"/>
          <w:szCs w:val="24"/>
        </w:rPr>
        <w:t>、</w:t>
      </w:r>
      <w:r w:rsidR="00460DE5" w:rsidRPr="003D1E96">
        <w:rPr>
          <w:rFonts w:ascii="宋体" w:eastAsia="宋体" w:hAnsi="宋体" w:cs="仿宋" w:hint="eastAsia"/>
          <w:bCs/>
          <w:kern w:val="0"/>
          <w:sz w:val="24"/>
          <w:szCs w:val="24"/>
        </w:rPr>
        <w:t>供应商须</w:t>
      </w:r>
      <w:r w:rsidR="00460DE5" w:rsidRPr="00460DE5">
        <w:rPr>
          <w:rFonts w:ascii="宋体" w:eastAsia="宋体" w:hAnsi="宋体" w:cs="仿宋" w:hint="eastAsia"/>
          <w:sz w:val="24"/>
          <w:szCs w:val="24"/>
        </w:rPr>
        <w:t>具有计算机、医疗技术或互联网信息系统及其他相关系统开发服务的能力（以营业执照经营范围为准）</w:t>
      </w:r>
      <w:r w:rsidR="00460DE5" w:rsidRPr="00460DE5">
        <w:rPr>
          <w:rFonts w:ascii="宋体" w:eastAsia="宋体" w:hAnsi="宋体" w:cs="仿宋" w:hint="eastAsia"/>
          <w:bCs/>
          <w:kern w:val="0"/>
          <w:sz w:val="24"/>
          <w:szCs w:val="24"/>
        </w:rPr>
        <w:t>；</w:t>
      </w:r>
    </w:p>
    <w:p w14:paraId="576378A5" w14:textId="77777777" w:rsidR="001D2E0C" w:rsidRPr="001D2E0C" w:rsidRDefault="00460DE5"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w:t>
      </w:r>
      <w:r w:rsidR="00EC1318">
        <w:rPr>
          <w:rFonts w:asciiTheme="minorEastAsia" w:hAnsiTheme="minorEastAsia" w:cs="仿宋_GB2312" w:hint="eastAsia"/>
          <w:color w:val="000000"/>
          <w:sz w:val="24"/>
          <w:szCs w:val="24"/>
        </w:rPr>
        <w:t>被委托人</w:t>
      </w:r>
      <w:r w:rsidR="001D2E0C" w:rsidRPr="001D2E0C">
        <w:rPr>
          <w:rFonts w:asciiTheme="minorEastAsia" w:hAnsiTheme="minorEastAsia" w:cs="仿宋_GB2312" w:hint="eastAsia"/>
          <w:color w:val="000000"/>
          <w:sz w:val="24"/>
          <w:szCs w:val="24"/>
        </w:rPr>
        <w:t>须是本单位职工，须提供公司为本人缴纳社会保险证明；</w:t>
      </w:r>
    </w:p>
    <w:p w14:paraId="1E182E11" w14:textId="77777777" w:rsidR="001D2E0C" w:rsidRPr="001D2E0C" w:rsidRDefault="00460DE5"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w:t>
      </w:r>
      <w:r w:rsidR="001D2E0C" w:rsidRPr="001D2E0C">
        <w:rPr>
          <w:rFonts w:asciiTheme="minorEastAsia" w:hAnsiTheme="minorEastAsia" w:cs="仿宋_GB2312" w:hint="eastAsia"/>
          <w:color w:val="000000"/>
          <w:sz w:val="24"/>
          <w:szCs w:val="24"/>
        </w:rPr>
        <w:t>、本项目不接受联合体投标。</w:t>
      </w:r>
    </w:p>
    <w:p w14:paraId="20AC1559" w14:textId="77777777"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14:paraId="04BBC2A4" w14:textId="77777777" w:rsidR="00961BD6" w:rsidRDefault="00961BD6" w:rsidP="00961BD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001D2E0C" w:rsidRPr="001D2E0C">
        <w:rPr>
          <w:rFonts w:asciiTheme="minorEastAsia" w:hAnsiTheme="minorEastAsia" w:cs="仿宋_GB2312" w:hint="eastAsia"/>
          <w:color w:val="000000"/>
          <w:sz w:val="24"/>
          <w:szCs w:val="24"/>
        </w:rPr>
        <w:t>持CA数字认证证书，登录</w:t>
      </w:r>
    </w:p>
    <w:p w14:paraId="3226AFBF" w14:textId="5D0144BE" w:rsidR="001D2E0C" w:rsidRPr="001D2E0C" w:rsidRDefault="009D3167" w:rsidP="00961BD6">
      <w:pPr>
        <w:autoSpaceDE w:val="0"/>
        <w:autoSpaceDN w:val="0"/>
        <w:adjustRightInd w:val="0"/>
        <w:spacing w:line="360" w:lineRule="auto"/>
        <w:ind w:firstLine="560"/>
        <w:rPr>
          <w:rFonts w:asciiTheme="minorEastAsia" w:hAnsiTheme="minorEastAsia" w:cs="仿宋_GB2312"/>
          <w:color w:val="000000"/>
          <w:sz w:val="24"/>
          <w:szCs w:val="24"/>
        </w:rPr>
      </w:pPr>
      <w:hyperlink r:id="rId10" w:history="1">
        <w:r w:rsidR="001D2E0C" w:rsidRPr="00F506B3">
          <w:rPr>
            <w:rStyle w:val="af5"/>
            <w:rFonts w:asciiTheme="minorEastAsia" w:hAnsiTheme="minorEastAsia" w:cs="仿宋_GB2312" w:hint="eastAsia"/>
            <w:sz w:val="24"/>
            <w:szCs w:val="24"/>
          </w:rPr>
          <w:t>http://221.14.6.70:8088/ggzy/eps/public/RegistAllJcxx.html</w:t>
        </w:r>
      </w:hyperlink>
      <w:r w:rsidR="001D2E0C" w:rsidRPr="001D2E0C">
        <w:rPr>
          <w:rFonts w:asciiTheme="minorEastAsia" w:hAnsiTheme="minorEastAsia" w:cs="仿宋_GB2312" w:hint="eastAsia"/>
          <w:color w:val="000000"/>
          <w:sz w:val="24"/>
          <w:szCs w:val="24"/>
        </w:rPr>
        <w:t>进行免费注册登记（详见全国公共资源交易平台（河南省•许昌市）“常见问题解答-诚信库网上注册相关资料下载”）；</w:t>
      </w:r>
    </w:p>
    <w:p w14:paraId="113105A3" w14:textId="07541361"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w:t>
      </w:r>
      <w:hyperlink r:id="rId11" w:history="1">
        <w:r w:rsidRPr="00F506B3">
          <w:rPr>
            <w:rStyle w:val="af5"/>
            <w:rFonts w:asciiTheme="minorEastAsia" w:hAnsiTheme="minorEastAsia" w:cs="仿宋_GB2312" w:hint="eastAsia"/>
            <w:sz w:val="24"/>
            <w:szCs w:val="24"/>
          </w:rPr>
          <w:t>http://221.14.6.70:8088/ggzy/</w:t>
        </w:r>
      </w:hyperlink>
      <w:r w:rsidRPr="001D2E0C">
        <w:rPr>
          <w:rFonts w:asciiTheme="minorEastAsia" w:hAnsiTheme="minorEastAsia" w:cs="仿宋_GB2312" w:hint="eastAsia"/>
          <w:color w:val="000000"/>
          <w:sz w:val="24"/>
          <w:szCs w:val="24"/>
        </w:rPr>
        <w:t>，自行下载招标文件（详见全国公共资源交易平台（河南省•许昌市）“常见问题解答-交易系统操作手册”）。</w:t>
      </w:r>
    </w:p>
    <w:p w14:paraId="20B1EA20"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14:paraId="646F920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sidR="00961BD6">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14:paraId="274236E4" w14:textId="77777777"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14:paraId="32409794" w14:textId="6797E164"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sidR="0067160F">
        <w:rPr>
          <w:rFonts w:asciiTheme="minorEastAsia" w:hAnsiTheme="minorEastAsia" w:cs="仿宋_GB2312"/>
          <w:color w:val="000000"/>
          <w:sz w:val="24"/>
          <w:szCs w:val="24"/>
        </w:rPr>
        <w:t>10</w:t>
      </w:r>
      <w:r w:rsidRPr="001D2E0C">
        <w:rPr>
          <w:rFonts w:asciiTheme="minorEastAsia" w:hAnsiTheme="minorEastAsia" w:cs="仿宋_GB2312" w:hint="eastAsia"/>
          <w:color w:val="000000"/>
          <w:sz w:val="24"/>
          <w:szCs w:val="24"/>
        </w:rPr>
        <w:t>月</w:t>
      </w:r>
      <w:r w:rsidR="0067160F">
        <w:rPr>
          <w:rFonts w:asciiTheme="minorEastAsia" w:hAnsiTheme="minorEastAsia" w:cs="仿宋_GB2312"/>
          <w:color w:val="000000"/>
          <w:sz w:val="24"/>
          <w:szCs w:val="24"/>
        </w:rPr>
        <w:t>10</w:t>
      </w:r>
      <w:r w:rsidRPr="001D2E0C">
        <w:rPr>
          <w:rFonts w:asciiTheme="minorEastAsia" w:hAnsiTheme="minorEastAsia" w:cs="仿宋_GB2312" w:hint="eastAsia"/>
          <w:color w:val="000000"/>
          <w:sz w:val="24"/>
          <w:szCs w:val="24"/>
        </w:rPr>
        <w:t>日</w:t>
      </w:r>
      <w:r w:rsidR="00A30310">
        <w:rPr>
          <w:rFonts w:asciiTheme="minorEastAsia" w:hAnsiTheme="minorEastAsia" w:cs="仿宋_GB2312" w:hint="eastAsia"/>
          <w:color w:val="000000"/>
          <w:sz w:val="24"/>
          <w:szCs w:val="24"/>
        </w:rPr>
        <w:t>上午</w:t>
      </w:r>
      <w:r w:rsidR="0067160F">
        <w:rPr>
          <w:rFonts w:asciiTheme="minorEastAsia" w:hAnsiTheme="minorEastAsia" w:cs="仿宋_GB2312"/>
          <w:color w:val="000000"/>
          <w:sz w:val="24"/>
          <w:szCs w:val="24"/>
        </w:rPr>
        <w:t>08</w:t>
      </w:r>
      <w:r w:rsidR="00A83ECD">
        <w:rPr>
          <w:rFonts w:asciiTheme="minorEastAsia" w:hAnsiTheme="minorEastAsia" w:cs="仿宋_GB2312"/>
          <w:color w:val="000000"/>
          <w:sz w:val="24"/>
          <w:szCs w:val="24"/>
        </w:rPr>
        <w:t xml:space="preserve"> </w:t>
      </w:r>
      <w:r w:rsidR="00A30310">
        <w:rPr>
          <w:rFonts w:asciiTheme="minorEastAsia" w:hAnsiTheme="minorEastAsia" w:cs="仿宋_GB2312" w:hint="eastAsia"/>
          <w:color w:val="000000"/>
          <w:sz w:val="24"/>
          <w:szCs w:val="24"/>
        </w:rPr>
        <w:t>时</w:t>
      </w:r>
      <w:r w:rsidR="0067160F">
        <w:rPr>
          <w:rFonts w:asciiTheme="minorEastAsia" w:hAnsiTheme="minorEastAsia" w:cs="仿宋_GB2312"/>
          <w:color w:val="000000"/>
          <w:sz w:val="24"/>
          <w:szCs w:val="24"/>
        </w:rPr>
        <w:t>30</w:t>
      </w:r>
      <w:r w:rsidR="00A30310">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14:paraId="7303DEEE"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w:t>
      </w:r>
      <w:r w:rsidR="00C46A6C" w:rsidRPr="00D46F52">
        <w:rPr>
          <w:rFonts w:asciiTheme="minorEastAsia" w:hAnsiTheme="minorEastAsia" w:cs="仿宋_GB2312" w:hint="eastAsia"/>
          <w:color w:val="000000"/>
          <w:sz w:val="24"/>
          <w:szCs w:val="24"/>
        </w:rPr>
        <w:t>一</w:t>
      </w:r>
      <w:r w:rsidRPr="00D46F52">
        <w:rPr>
          <w:rFonts w:asciiTheme="minorEastAsia" w:hAnsiTheme="minorEastAsia" w:cs="仿宋_GB2312" w:hint="eastAsia"/>
          <w:color w:val="000000"/>
          <w:sz w:val="24"/>
          <w:szCs w:val="24"/>
        </w:rPr>
        <w:t>开标室</w:t>
      </w:r>
      <w:r w:rsidRPr="001D2E0C">
        <w:rPr>
          <w:rFonts w:asciiTheme="minorEastAsia" w:hAnsiTheme="minorEastAsia" w:cs="仿宋_GB2312" w:hint="eastAsia"/>
          <w:color w:val="000000"/>
          <w:sz w:val="24"/>
          <w:szCs w:val="24"/>
        </w:rPr>
        <w:t xml:space="preserve">（禹州市行政服务中心楼9楼） </w:t>
      </w:r>
    </w:p>
    <w:p w14:paraId="768C4C50"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14:paraId="7F58A300"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14:paraId="067246A4"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sidR="00961BD6">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14:paraId="690CBCFE" w14:textId="77777777" w:rsidR="001D2E0C"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14:paraId="28BB5E0D" w14:textId="77777777" w:rsidR="00C46A6C" w:rsidRPr="004A5EC0" w:rsidRDefault="00C46A6C" w:rsidP="00C46A6C">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14:paraId="3713E347" w14:textId="77777777" w:rsidR="00516FD2" w:rsidRPr="004A5EC0" w:rsidRDefault="00C46A6C" w:rsidP="00516FD2">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14:paraId="1102EA5F" w14:textId="77777777" w:rsidR="00961BD6" w:rsidRPr="00516FD2" w:rsidRDefault="00C46A6C" w:rsidP="00516FD2">
      <w:pPr>
        <w:pStyle w:val="a0"/>
      </w:pPr>
      <w:r>
        <w:rPr>
          <w:rFonts w:ascii="宋体" w:eastAsia="宋体" w:hAnsi="宋体" w:cs="仿宋" w:hint="eastAsia"/>
          <w:color w:val="000000"/>
          <w:kern w:val="0"/>
          <w:sz w:val="24"/>
          <w:szCs w:val="24"/>
        </w:rPr>
        <w:t>八</w:t>
      </w:r>
      <w:r w:rsidR="00961BD6" w:rsidRPr="00961BD6">
        <w:rPr>
          <w:rFonts w:ascii="宋体" w:eastAsia="宋体" w:hAnsi="宋体" w:cs="仿宋" w:hint="eastAsia"/>
          <w:color w:val="000000"/>
          <w:kern w:val="0"/>
          <w:sz w:val="24"/>
          <w:szCs w:val="24"/>
        </w:rPr>
        <w:t>、代理机构及采购单位地址、联系人、联系电话</w:t>
      </w:r>
    </w:p>
    <w:p w14:paraId="37E5EE3E" w14:textId="77777777" w:rsidR="00961BD6" w:rsidRPr="00961BD6" w:rsidRDefault="00961BD6" w:rsidP="00961BD6">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14:paraId="0AF18F0D" w14:textId="77777777"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14:paraId="7009A6FC" w14:textId="77777777" w:rsidR="0090465A" w:rsidRPr="00907F31" w:rsidRDefault="0090465A" w:rsidP="0090465A">
      <w:pPr>
        <w:widowControl/>
        <w:shd w:val="clear" w:color="auto" w:fill="FFFFFF"/>
        <w:spacing w:line="360" w:lineRule="auto"/>
        <w:ind w:firstLineChars="300" w:firstLine="720"/>
        <w:jc w:val="left"/>
        <w:rPr>
          <w:rFonts w:ascii="宋体" w:cs="Times New Roman"/>
          <w:color w:val="000000"/>
          <w:kern w:val="0"/>
          <w:sz w:val="24"/>
          <w:szCs w:val="24"/>
        </w:rPr>
      </w:pPr>
      <w:r w:rsidRPr="00907F31">
        <w:rPr>
          <w:rFonts w:ascii="宋体" w:hAnsi="宋体" w:cs="宋体" w:hint="eastAsia"/>
          <w:color w:val="000000"/>
          <w:kern w:val="0"/>
          <w:sz w:val="24"/>
          <w:szCs w:val="24"/>
        </w:rPr>
        <w:t>联系人：</w:t>
      </w:r>
      <w:smartTag w:uri="urn:schemas-microsoft-com:office:smarttags" w:element="PersonName">
        <w:smartTagPr>
          <w:attr w:name="ProductID" w:val="祁"/>
        </w:smartTagPr>
        <w:r w:rsidRPr="00907F31">
          <w:rPr>
            <w:rFonts w:ascii="宋体" w:hAnsi="宋体" w:cs="宋体" w:hint="eastAsia"/>
            <w:color w:val="000000"/>
            <w:kern w:val="0"/>
            <w:sz w:val="24"/>
            <w:szCs w:val="24"/>
          </w:rPr>
          <w:t>祁</w:t>
        </w:r>
      </w:smartTag>
      <w:r w:rsidRPr="00907F31">
        <w:rPr>
          <w:rFonts w:ascii="宋体" w:hAnsi="宋体" w:cs="宋体" w:hint="eastAsia"/>
          <w:color w:val="000000"/>
          <w:kern w:val="0"/>
          <w:sz w:val="24"/>
          <w:szCs w:val="24"/>
        </w:rPr>
        <w:t>先生</w:t>
      </w:r>
      <w:r w:rsidRPr="00907F31">
        <w:rPr>
          <w:rFonts w:ascii="宋体" w:hAnsi="宋体" w:cs="宋体"/>
          <w:color w:val="000000"/>
          <w:kern w:val="0"/>
          <w:sz w:val="24"/>
          <w:szCs w:val="24"/>
        </w:rPr>
        <w:t xml:space="preserve">        </w:t>
      </w:r>
    </w:p>
    <w:p w14:paraId="3D57F367" w14:textId="77777777" w:rsidR="00961BD6" w:rsidRPr="00961BD6" w:rsidRDefault="0090465A" w:rsidP="0090465A">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07F31">
        <w:rPr>
          <w:rFonts w:ascii="宋体" w:hAnsi="宋体" w:cs="宋体" w:hint="eastAsia"/>
          <w:color w:val="000000"/>
          <w:kern w:val="0"/>
          <w:sz w:val="24"/>
          <w:szCs w:val="24"/>
        </w:rPr>
        <w:t>联系电话：</w:t>
      </w:r>
      <w:r w:rsidRPr="00907F31">
        <w:rPr>
          <w:rFonts w:ascii="宋体" w:hAnsi="宋体" w:cs="宋体"/>
          <w:color w:val="000000"/>
          <w:kern w:val="0"/>
          <w:sz w:val="24"/>
          <w:szCs w:val="24"/>
        </w:rPr>
        <w:t xml:space="preserve">0374--6068726 </w:t>
      </w:r>
      <w:r w:rsidR="00961BD6" w:rsidRPr="00961BD6">
        <w:rPr>
          <w:rFonts w:ascii="宋体" w:eastAsia="宋体" w:hAnsi="宋体" w:cs="仿宋" w:hint="eastAsia"/>
          <w:color w:val="000000"/>
          <w:kern w:val="0"/>
          <w:sz w:val="24"/>
          <w:szCs w:val="24"/>
        </w:rPr>
        <w:t xml:space="preserve">      </w:t>
      </w:r>
    </w:p>
    <w:p w14:paraId="722198F2" w14:textId="77777777"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lastRenderedPageBreak/>
        <w:t>代理机构：河南大河招标有限公司</w:t>
      </w:r>
    </w:p>
    <w:p w14:paraId="0DF576A6" w14:textId="77777777"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联系人：</w:t>
      </w:r>
      <w:r w:rsidR="00636019">
        <w:rPr>
          <w:rFonts w:ascii="宋体" w:eastAsia="宋体" w:hAnsi="宋体" w:cs="仿宋" w:hint="eastAsia"/>
          <w:color w:val="000000"/>
          <w:kern w:val="0"/>
          <w:sz w:val="24"/>
          <w:szCs w:val="24"/>
        </w:rPr>
        <w:t>张</w:t>
      </w:r>
      <w:r w:rsidRPr="00961BD6">
        <w:rPr>
          <w:rFonts w:ascii="宋体" w:eastAsia="宋体" w:hAnsi="宋体" w:cs="仿宋" w:hint="eastAsia"/>
          <w:color w:val="000000"/>
          <w:kern w:val="0"/>
          <w:sz w:val="24"/>
          <w:szCs w:val="24"/>
        </w:rPr>
        <w:t xml:space="preserve">先生          </w:t>
      </w:r>
    </w:p>
    <w:p w14:paraId="1CD5862A" w14:textId="77777777" w:rsid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14:paraId="05740D2B" w14:textId="13712CC7" w:rsidR="00C46A6C" w:rsidRPr="0067160F" w:rsidRDefault="00961BD6" w:rsidP="0067160F">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p>
    <w:p w14:paraId="5029EBA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14:paraId="73427F5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14:paraId="591C41B6"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C11CEF1"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14:paraId="423CB5A3"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14:paraId="2E110FFF" w14:textId="552DE40C"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hyperlink r:id="rId12" w:history="1">
        <w:r w:rsidRPr="00F506B3">
          <w:rPr>
            <w:rStyle w:val="af5"/>
            <w:rFonts w:asciiTheme="minorEastAsia" w:hAnsiTheme="minorEastAsia" w:cs="仿宋_GB2312"/>
            <w:sz w:val="24"/>
            <w:szCs w:val="24"/>
          </w:rPr>
          <w:t>http://221.14.6.70:8088/ggzy/</w:t>
        </w:r>
      </w:hyperlink>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w:t>
      </w:r>
      <w:r w:rsidR="00F506B3">
        <w:rPr>
          <w:rFonts w:asciiTheme="minorEastAsia" w:hAnsiTheme="minorEastAsia" w:cs="仿宋_GB2312" w:hint="eastAsia"/>
          <w:color w:val="000000"/>
          <w:sz w:val="24"/>
          <w:szCs w:val="24"/>
        </w:rPr>
        <w:t>最新版本</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，按招标文件要求制作电子投标文件。</w:t>
      </w:r>
    </w:p>
    <w:p w14:paraId="5F9F850C"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14:paraId="05C00E4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14:paraId="33F0895E"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2DD2B13E"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06E6660D"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14:paraId="4FE5C1FC" w14:textId="0F0E0DDC"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hyperlink r:id="rId13" w:history="1">
        <w:r w:rsidR="00F506B3" w:rsidRPr="00F506B3">
          <w:rPr>
            <w:rStyle w:val="af5"/>
            <w:rFonts w:asciiTheme="minorEastAsia" w:hAnsiTheme="minorEastAsia" w:cs="仿宋_GB2312"/>
            <w:sz w:val="24"/>
            <w:szCs w:val="24"/>
          </w:rPr>
          <w:t>http://221.14.6.70:8088/ggzy/</w:t>
        </w:r>
      </w:hyperlink>
      <w:r w:rsidRPr="001D2E0C">
        <w:rPr>
          <w:rFonts w:asciiTheme="minorEastAsia" w:hAnsiTheme="minorEastAsia" w:cs="仿宋_GB2312" w:hint="eastAsia"/>
          <w:color w:val="000000"/>
          <w:sz w:val="24"/>
          <w:szCs w:val="24"/>
        </w:rPr>
        <w:t>）。</w:t>
      </w:r>
    </w:p>
    <w:p w14:paraId="3C4FC267"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14:paraId="5AE1CBCC"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lastRenderedPageBreak/>
        <w:t>4.2 投标人对同一项目多个标段进行投标的，加密电子投标文件应按标段分别提交。</w:t>
      </w:r>
    </w:p>
    <w:p w14:paraId="23543DE8"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14:paraId="71D7BD3A"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14:paraId="7C835300" w14:textId="77777777"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14:paraId="55142DCC" w14:textId="77777777" w:rsidR="00196343"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14:paraId="022DBC43" w14:textId="77777777" w:rsidR="00196343"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14:paraId="2F9BFEF4" w14:textId="77777777"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0E909B5B" w14:textId="77777777"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5CA4ABD4" w14:textId="77777777"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3460BF94" w14:textId="77777777"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7EA26941" w14:textId="77777777" w:rsidR="00944229" w:rsidRDefault="00944229" w:rsidP="00944229">
      <w:pPr>
        <w:pStyle w:val="a0"/>
      </w:pPr>
    </w:p>
    <w:p w14:paraId="37ACD04F" w14:textId="77777777" w:rsidR="00944229" w:rsidRDefault="00944229" w:rsidP="00944229">
      <w:pPr>
        <w:pStyle w:val="a0"/>
      </w:pPr>
    </w:p>
    <w:p w14:paraId="7BC03D8A" w14:textId="77777777" w:rsidR="00944229" w:rsidRDefault="00944229" w:rsidP="00944229">
      <w:pPr>
        <w:pStyle w:val="a0"/>
      </w:pPr>
    </w:p>
    <w:p w14:paraId="1905C4FB" w14:textId="77777777" w:rsidR="00944229" w:rsidRDefault="00944229" w:rsidP="00944229">
      <w:pPr>
        <w:pStyle w:val="a0"/>
      </w:pPr>
    </w:p>
    <w:p w14:paraId="0D628FC1" w14:textId="77777777" w:rsidR="00944229" w:rsidRDefault="00944229" w:rsidP="00944229">
      <w:pPr>
        <w:pStyle w:val="a0"/>
      </w:pPr>
    </w:p>
    <w:p w14:paraId="193185EE" w14:textId="77777777" w:rsidR="00944229" w:rsidRDefault="00944229" w:rsidP="00944229">
      <w:pPr>
        <w:pStyle w:val="a0"/>
      </w:pPr>
    </w:p>
    <w:p w14:paraId="1BEBB263" w14:textId="77777777" w:rsidR="00944229" w:rsidRDefault="00944229" w:rsidP="00944229">
      <w:pPr>
        <w:pStyle w:val="a0"/>
      </w:pPr>
    </w:p>
    <w:p w14:paraId="3C2738E9" w14:textId="77777777" w:rsidR="00944229" w:rsidRDefault="00944229" w:rsidP="00944229">
      <w:pPr>
        <w:pStyle w:val="a0"/>
      </w:pPr>
    </w:p>
    <w:p w14:paraId="47BF1E48" w14:textId="77777777" w:rsidR="00944229" w:rsidRDefault="00944229" w:rsidP="00944229">
      <w:pPr>
        <w:pStyle w:val="a0"/>
      </w:pPr>
    </w:p>
    <w:p w14:paraId="09F98F9E" w14:textId="77777777" w:rsidR="00944229" w:rsidRDefault="00944229" w:rsidP="00944229">
      <w:pPr>
        <w:pStyle w:val="a0"/>
      </w:pPr>
    </w:p>
    <w:p w14:paraId="4607639C" w14:textId="77777777" w:rsidR="00944229" w:rsidRDefault="00944229" w:rsidP="00944229">
      <w:pPr>
        <w:pStyle w:val="a0"/>
      </w:pPr>
    </w:p>
    <w:p w14:paraId="24852EE4" w14:textId="77777777" w:rsidR="00944229" w:rsidRPr="00944229" w:rsidRDefault="00944229" w:rsidP="00944229">
      <w:pPr>
        <w:pStyle w:val="a0"/>
      </w:pPr>
    </w:p>
    <w:p w14:paraId="2464A4CA" w14:textId="77CF8643"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14:paraId="6F5EAC7A" w14:textId="1E0BB324" w:rsidR="0067160F" w:rsidRDefault="0067160F" w:rsidP="0067160F">
      <w:pPr>
        <w:pStyle w:val="a0"/>
      </w:pPr>
    </w:p>
    <w:p w14:paraId="41E4386E" w14:textId="77777777" w:rsidR="0067160F" w:rsidRPr="0067160F" w:rsidRDefault="0067160F" w:rsidP="0067160F">
      <w:pPr>
        <w:pStyle w:val="a0"/>
      </w:pPr>
    </w:p>
    <w:p w14:paraId="4412A98E" w14:textId="77777777"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1AFF9411" w14:textId="77777777" w:rsidR="00196343" w:rsidRPr="0090465A" w:rsidRDefault="00777B2F">
      <w:pPr>
        <w:spacing w:line="440" w:lineRule="exact"/>
        <w:rPr>
          <w:rFonts w:ascii="宋体" w:hAnsi="宋体" w:cs="宋体"/>
          <w:b/>
          <w:sz w:val="28"/>
          <w:szCs w:val="28"/>
        </w:rPr>
      </w:pPr>
      <w:r w:rsidRPr="0090465A">
        <w:rPr>
          <w:rFonts w:ascii="宋体" w:hAnsi="宋体" w:cs="宋体" w:hint="eastAsia"/>
          <w:b/>
          <w:sz w:val="28"/>
          <w:szCs w:val="28"/>
        </w:rPr>
        <w:t>一、</w:t>
      </w:r>
      <w:r w:rsidR="0090465A" w:rsidRPr="0090465A">
        <w:rPr>
          <w:rFonts w:ascii="宋体" w:hAnsi="宋体" w:cs="宋体" w:hint="eastAsia"/>
          <w:b/>
          <w:sz w:val="28"/>
          <w:szCs w:val="28"/>
        </w:rPr>
        <w:t>项目概况及要求</w:t>
      </w:r>
    </w:p>
    <w:p w14:paraId="59DFFDBB" w14:textId="77777777" w:rsidR="0090465A" w:rsidRPr="0090465A" w:rsidRDefault="0090465A" w:rsidP="0090465A">
      <w:pPr>
        <w:spacing w:line="360" w:lineRule="auto"/>
        <w:ind w:firstLineChars="200" w:firstLine="480"/>
        <w:rPr>
          <w:rFonts w:ascii="Calibri" w:eastAsia="宋体" w:hAnsi="宋体" w:cs="黑体"/>
          <w:sz w:val="24"/>
          <w:szCs w:val="24"/>
        </w:rPr>
      </w:pPr>
      <w:r w:rsidRPr="0090465A">
        <w:rPr>
          <w:rFonts w:ascii="Calibri" w:eastAsia="宋体" w:hAnsi="宋体" w:cs="黑体" w:hint="eastAsia"/>
          <w:sz w:val="24"/>
          <w:szCs w:val="24"/>
        </w:rPr>
        <w:t>1</w:t>
      </w:r>
      <w:r w:rsidRPr="0090465A">
        <w:rPr>
          <w:rFonts w:ascii="Calibri" w:eastAsia="宋体" w:hAnsi="宋体" w:cs="黑体" w:hint="eastAsia"/>
          <w:sz w:val="24"/>
          <w:szCs w:val="24"/>
        </w:rPr>
        <w:t>、互联网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医共体平台服务目标</w:t>
      </w:r>
    </w:p>
    <w:p w14:paraId="0115D990" w14:textId="77777777" w:rsidR="0090465A" w:rsidRPr="0039335D" w:rsidRDefault="0090465A" w:rsidP="0090465A">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本项目互联网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医共体平台服务方案要以符合国家政策、法律法规为指导原则，依托本区域医疗机构和医院现有信息化系统（</w:t>
      </w:r>
      <w:r w:rsidRPr="0039335D">
        <w:rPr>
          <w:rFonts w:ascii="Calibri" w:eastAsia="宋体" w:hAnsi="宋体" w:cs="黑体" w:hint="eastAsia"/>
          <w:sz w:val="24"/>
          <w:szCs w:val="24"/>
        </w:rPr>
        <w:t>HIS</w:t>
      </w:r>
      <w:r w:rsidRPr="0039335D">
        <w:rPr>
          <w:rFonts w:ascii="Calibri" w:eastAsia="宋体" w:hAnsi="宋体" w:cs="黑体" w:hint="eastAsia"/>
          <w:sz w:val="24"/>
          <w:szCs w:val="24"/>
        </w:rPr>
        <w:t>、</w:t>
      </w:r>
      <w:r w:rsidRPr="0039335D">
        <w:rPr>
          <w:rFonts w:ascii="Calibri" w:eastAsia="宋体" w:hAnsi="宋体" w:cs="黑体" w:hint="eastAsia"/>
          <w:sz w:val="24"/>
          <w:szCs w:val="24"/>
        </w:rPr>
        <w:t>LIS</w:t>
      </w:r>
      <w:r w:rsidRPr="0039335D">
        <w:rPr>
          <w:rFonts w:ascii="Calibri" w:eastAsia="宋体" w:hAnsi="宋体" w:cs="黑体" w:hint="eastAsia"/>
          <w:sz w:val="24"/>
          <w:szCs w:val="24"/>
        </w:rPr>
        <w:t>、</w:t>
      </w:r>
      <w:r w:rsidRPr="0039335D">
        <w:rPr>
          <w:rFonts w:ascii="Calibri" w:eastAsia="宋体" w:hAnsi="宋体" w:cs="黑体" w:hint="eastAsia"/>
          <w:sz w:val="24"/>
          <w:szCs w:val="24"/>
        </w:rPr>
        <w:t>PACS</w:t>
      </w:r>
      <w:r w:rsidRPr="0039335D">
        <w:rPr>
          <w:rFonts w:ascii="Calibri" w:eastAsia="宋体" w:hAnsi="宋体" w:cs="黑体" w:hint="eastAsia"/>
          <w:sz w:val="24"/>
          <w:szCs w:val="24"/>
        </w:rPr>
        <w:t>、办公系统、人事系统、财务系统等系统）为基础，利用互联网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信息技术手段，实现在线挂号预约、在线咨询、在线云诊室、在线缴费、双向转诊、远程会诊、在线药房、病慢管理、信息互联互通、互联网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医共体等医疗服务。</w:t>
      </w:r>
    </w:p>
    <w:p w14:paraId="3E4808A2" w14:textId="77777777" w:rsidR="0090465A" w:rsidRPr="0090465A" w:rsidRDefault="0090465A" w:rsidP="0090465A">
      <w:pPr>
        <w:spacing w:line="360" w:lineRule="auto"/>
        <w:ind w:firstLineChars="200" w:firstLine="480"/>
        <w:rPr>
          <w:rFonts w:ascii="Calibri" w:eastAsia="宋体" w:hAnsi="宋体" w:cs="黑体"/>
          <w:sz w:val="24"/>
          <w:szCs w:val="24"/>
        </w:rPr>
      </w:pPr>
      <w:r w:rsidRPr="0090465A">
        <w:rPr>
          <w:rFonts w:ascii="Calibri" w:eastAsia="宋体" w:hAnsi="宋体" w:cs="黑体" w:hint="eastAsia"/>
          <w:sz w:val="24"/>
          <w:szCs w:val="24"/>
        </w:rPr>
        <w:t>开展互联网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医疗服务，本着先建设后运营的原则搭建互联网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医共体服务平台。以此为基础，实现线上、线下联动诊疗的就医模式。引入中医药知名中医专家力量，开展中医特色的诊疗与保健服务。利用互联网</w:t>
      </w:r>
      <w:r w:rsidRPr="0090465A">
        <w:rPr>
          <w:rFonts w:ascii="Calibri" w:eastAsia="宋体" w:hAnsi="宋体" w:cs="黑体" w:hint="eastAsia"/>
          <w:sz w:val="24"/>
          <w:szCs w:val="24"/>
        </w:rPr>
        <w:t>+</w:t>
      </w:r>
      <w:r w:rsidRPr="0090465A">
        <w:rPr>
          <w:rFonts w:ascii="Calibri" w:eastAsia="宋体" w:hAnsi="宋体" w:cs="黑体" w:hint="eastAsia"/>
          <w:sz w:val="24"/>
          <w:szCs w:val="24"/>
        </w:rPr>
        <w:t>医共体平台实现家庭医生签约、智能随访与监测整合健康管理服务，带动养生保健、医疗保险、基因检测、私人医生等增值医疗服务的发展。逐步构建出医共体单位合作、共赢的医疗健康服务体系，与各增值医疗服务机构联动，推动区域医疗健康服务生态圈的形成。</w:t>
      </w:r>
    </w:p>
    <w:p w14:paraId="6C8005D8" w14:textId="77777777" w:rsidR="00196343" w:rsidRPr="0090465A" w:rsidRDefault="00777B2F" w:rsidP="005C2EF1">
      <w:pPr>
        <w:spacing w:line="440" w:lineRule="exact"/>
        <w:rPr>
          <w:rFonts w:ascii="宋体" w:hAnsi="宋体" w:cs="宋体"/>
          <w:b/>
          <w:sz w:val="28"/>
          <w:szCs w:val="28"/>
        </w:rPr>
      </w:pPr>
      <w:r w:rsidRPr="0090465A">
        <w:rPr>
          <w:rFonts w:ascii="宋体" w:hAnsi="宋体" w:cs="宋体" w:hint="eastAsia"/>
          <w:b/>
          <w:sz w:val="28"/>
          <w:szCs w:val="28"/>
        </w:rPr>
        <w:t>二、服</w:t>
      </w:r>
      <w:r w:rsidRPr="0090465A">
        <w:rPr>
          <w:rFonts w:ascii="宋体" w:hAnsi="宋体" w:cs="宋体"/>
          <w:b/>
          <w:sz w:val="28"/>
          <w:szCs w:val="28"/>
        </w:rPr>
        <w:t>务需</w:t>
      </w:r>
      <w:r w:rsidRPr="0090465A">
        <w:rPr>
          <w:rFonts w:ascii="宋体" w:hAnsi="宋体" w:cs="宋体" w:hint="eastAsia"/>
          <w:b/>
          <w:sz w:val="28"/>
          <w:szCs w:val="28"/>
        </w:rPr>
        <w:t>求</w:t>
      </w:r>
    </w:p>
    <w:p w14:paraId="066D105B" w14:textId="77777777"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（1）服务方要能提供对接省级医院、学科建设、慢病管理等医共体的服务项目。</w:t>
      </w:r>
    </w:p>
    <w:p w14:paraId="2119214B" w14:textId="77777777"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（2）服务方要由专业人员长期负责技术服务和运维。</w:t>
      </w:r>
    </w:p>
    <w:p w14:paraId="5C1EF07E" w14:textId="77777777" w:rsidR="0090465A" w:rsidRPr="0090465A" w:rsidRDefault="0090465A" w:rsidP="0090465A">
      <w:pPr>
        <w:spacing w:line="560" w:lineRule="exact"/>
        <w:ind w:firstLineChars="200" w:firstLine="480"/>
        <w:rPr>
          <w:rFonts w:ascii="宋体" w:eastAsia="宋体" w:hAnsi="宋体" w:cs="仿宋_GB2312"/>
          <w:color w:val="000000"/>
          <w:sz w:val="24"/>
          <w:szCs w:val="24"/>
        </w:rPr>
      </w:pPr>
      <w:r w:rsidRPr="0090465A">
        <w:rPr>
          <w:rFonts w:ascii="宋体" w:eastAsia="宋体" w:hAnsi="宋体" w:cs="仿宋_GB2312" w:hint="eastAsia"/>
          <w:color w:val="000000"/>
          <w:sz w:val="24"/>
          <w:szCs w:val="24"/>
        </w:rPr>
        <w:t>（3）根据双方发展需要，服务方可以在医院允许下增加相应服务设施和服务人员。</w:t>
      </w:r>
    </w:p>
    <w:p w14:paraId="29FCFF18" w14:textId="77777777" w:rsidR="005C2EF1" w:rsidRPr="005C2EF1" w:rsidRDefault="0090465A" w:rsidP="0090465A">
      <w:pPr>
        <w:spacing w:line="560" w:lineRule="exact"/>
        <w:ind w:firstLineChars="200" w:firstLine="480"/>
        <w:rPr>
          <w:rFonts w:ascii="仿宋_GB2312" w:eastAsia="仿宋_GB2312" w:hAnsi="仿宋" w:cs="Times New Roman"/>
          <w:color w:val="000000"/>
          <w:sz w:val="32"/>
          <w:szCs w:val="32"/>
        </w:rPr>
      </w:pPr>
      <w:r w:rsidRPr="0090465A">
        <w:rPr>
          <w:rFonts w:ascii="宋体" w:eastAsia="宋体" w:hAnsi="宋体" w:cs="仿宋_GB2312" w:hint="eastAsia"/>
          <w:color w:val="000000"/>
          <w:sz w:val="24"/>
          <w:szCs w:val="24"/>
        </w:rPr>
        <w:t>（4）</w:t>
      </w:r>
      <w:r w:rsidRPr="0074711C">
        <w:rPr>
          <w:rFonts w:ascii="宋体" w:eastAsia="宋体" w:hAnsi="宋体" w:cs="仿宋_GB2312" w:hint="eastAsia"/>
          <w:color w:val="000000"/>
          <w:sz w:val="24"/>
          <w:szCs w:val="24"/>
        </w:rPr>
        <w:t>服务期限：根据双方签订合同为准。</w:t>
      </w:r>
      <w:r w:rsidR="005C2EF1" w:rsidRPr="005C2EF1">
        <w:rPr>
          <w:rFonts w:ascii="黑体" w:eastAsia="黑体" w:hAnsi="仿宋" w:cs="Times New Roman"/>
          <w:color w:val="000000"/>
          <w:sz w:val="32"/>
          <w:szCs w:val="32"/>
        </w:rPr>
        <w:tab/>
      </w:r>
    </w:p>
    <w:p w14:paraId="69D31614" w14:textId="77777777" w:rsidR="005C2EF1" w:rsidRPr="0090465A" w:rsidRDefault="005C2EF1" w:rsidP="005C2EF1">
      <w:pPr>
        <w:spacing w:line="360" w:lineRule="auto"/>
        <w:rPr>
          <w:rFonts w:ascii="宋体" w:hAnsi="宋体" w:cs="宋体"/>
          <w:b/>
          <w:sz w:val="28"/>
          <w:szCs w:val="28"/>
        </w:rPr>
      </w:pPr>
      <w:r w:rsidRPr="0090465A">
        <w:rPr>
          <w:rFonts w:ascii="宋体" w:hAnsi="宋体" w:cs="宋体" w:hint="eastAsia"/>
          <w:b/>
          <w:sz w:val="28"/>
          <w:szCs w:val="28"/>
        </w:rPr>
        <w:t>三、</w:t>
      </w:r>
      <w:r w:rsidR="0090465A" w:rsidRPr="0090465A">
        <w:rPr>
          <w:rFonts w:ascii="宋体" w:hAnsi="宋体" w:cs="宋体" w:hint="eastAsia"/>
          <w:b/>
          <w:sz w:val="28"/>
          <w:szCs w:val="28"/>
        </w:rPr>
        <w:t>需求清单</w:t>
      </w:r>
    </w:p>
    <w:p w14:paraId="6202FFB7" w14:textId="77777777" w:rsidR="0090465A" w:rsidRPr="0090465A" w:rsidRDefault="0090465A" w:rsidP="0090465A">
      <w:pPr>
        <w:spacing w:line="360" w:lineRule="auto"/>
        <w:ind w:firstLineChars="200" w:firstLine="480"/>
        <w:rPr>
          <w:rFonts w:ascii="Calibri" w:eastAsia="宋体" w:hAnsi="宋体" w:cs="黑体"/>
          <w:sz w:val="24"/>
          <w:szCs w:val="24"/>
        </w:rPr>
      </w:pPr>
      <w:r>
        <w:rPr>
          <w:rFonts w:ascii="Calibri" w:eastAsia="宋体" w:hAnsi="宋体" w:cs="黑体"/>
          <w:sz w:val="24"/>
          <w:szCs w:val="24"/>
        </w:rPr>
        <w:t>1</w:t>
      </w:r>
      <w:r w:rsidRPr="0090465A">
        <w:rPr>
          <w:rFonts w:ascii="Calibri" w:eastAsia="宋体" w:hAnsi="宋体" w:cs="黑体" w:hint="eastAsia"/>
          <w:sz w:val="24"/>
          <w:szCs w:val="24"/>
        </w:rPr>
        <w:t>、软件需求清单</w:t>
      </w:r>
    </w:p>
    <w:tbl>
      <w:tblPr>
        <w:tblStyle w:val="210"/>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8"/>
        <w:gridCol w:w="4298"/>
        <w:gridCol w:w="1560"/>
      </w:tblGrid>
      <w:tr w:rsidR="0090465A" w:rsidRPr="0090465A" w14:paraId="07D0944C" w14:textId="77777777" w:rsidTr="00E95187">
        <w:trPr>
          <w:cnfStyle w:val="100000000000" w:firstRow="1" w:lastRow="0" w:firstColumn="0" w:lastColumn="0" w:oddVBand="0" w:evenVBand="0" w:oddHBand="0"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709" w:type="dxa"/>
            <w:tcBorders>
              <w:bottom w:val="nil"/>
            </w:tcBorders>
            <w:vAlign w:val="center"/>
          </w:tcPr>
          <w:p w14:paraId="2818F263" w14:textId="77777777" w:rsidR="0090465A" w:rsidRPr="0090465A" w:rsidRDefault="0090465A" w:rsidP="0090465A">
            <w:pPr>
              <w:jc w:val="center"/>
              <w:rPr>
                <w:rFonts w:ascii="宋体" w:eastAsia="宋体" w:hAnsi="宋体" w:cs="黑体"/>
                <w:szCs w:val="21"/>
              </w:rPr>
            </w:pPr>
            <w:r w:rsidRPr="0090465A">
              <w:rPr>
                <w:rFonts w:ascii="宋体" w:eastAsia="宋体" w:hAnsi="宋体" w:cs="黑体" w:hint="eastAsia"/>
                <w:szCs w:val="21"/>
              </w:rPr>
              <w:t>序号</w:t>
            </w:r>
          </w:p>
        </w:tc>
        <w:tc>
          <w:tcPr>
            <w:tcW w:w="1848" w:type="dxa"/>
            <w:tcBorders>
              <w:bottom w:val="nil"/>
            </w:tcBorders>
            <w:vAlign w:val="center"/>
          </w:tcPr>
          <w:p w14:paraId="601790D0" w14:textId="77777777"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系统名称</w:t>
            </w:r>
          </w:p>
        </w:tc>
        <w:tc>
          <w:tcPr>
            <w:tcW w:w="4298" w:type="dxa"/>
            <w:tcBorders>
              <w:bottom w:val="nil"/>
            </w:tcBorders>
            <w:vAlign w:val="center"/>
          </w:tcPr>
          <w:p w14:paraId="031B5508" w14:textId="77777777"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功能概述</w:t>
            </w:r>
          </w:p>
        </w:tc>
        <w:tc>
          <w:tcPr>
            <w:tcW w:w="1560" w:type="dxa"/>
            <w:tcBorders>
              <w:bottom w:val="nil"/>
            </w:tcBorders>
            <w:vAlign w:val="center"/>
          </w:tcPr>
          <w:p w14:paraId="4A99C2BC" w14:textId="77777777" w:rsidR="0090465A" w:rsidRPr="0090465A" w:rsidRDefault="0090465A" w:rsidP="0090465A">
            <w:pPr>
              <w:jc w:val="center"/>
              <w:cnfStyle w:val="100000000000" w:firstRow="1"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备注</w:t>
            </w:r>
          </w:p>
        </w:tc>
      </w:tr>
      <w:tr w:rsidR="0090465A" w:rsidRPr="0090465A" w14:paraId="389CDD86" w14:textId="77777777" w:rsidTr="00E95187">
        <w:trPr>
          <w:trHeight w:val="82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7D5E499"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w:t>
            </w:r>
          </w:p>
        </w:tc>
        <w:tc>
          <w:tcPr>
            <w:tcW w:w="1848" w:type="dxa"/>
            <w:vAlign w:val="center"/>
          </w:tcPr>
          <w:p w14:paraId="13AFBC3E"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微信医院用户端</w:t>
            </w:r>
          </w:p>
        </w:tc>
        <w:tc>
          <w:tcPr>
            <w:tcW w:w="4298" w:type="dxa"/>
          </w:tcPr>
          <w:p w14:paraId="57D5574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当日挂号、预约挂号、在线缴费、就诊卡充值、在线问诊、视频门诊、免费问医、特色科室、热门专家、健康文章、我的消息、挂号记录、就医记录、我的就诊人、我的账户、积分优惠券、设置等。</w:t>
            </w:r>
          </w:p>
        </w:tc>
        <w:tc>
          <w:tcPr>
            <w:tcW w:w="1560" w:type="dxa"/>
          </w:tcPr>
          <w:p w14:paraId="2E817CC8"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黑体" w:hint="eastAsia"/>
                <w:szCs w:val="21"/>
              </w:rPr>
              <w:t>内嵌在线药房移动端</w:t>
            </w:r>
          </w:p>
        </w:tc>
      </w:tr>
      <w:tr w:rsidR="0090465A" w:rsidRPr="0090465A" w14:paraId="461EAEAA"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4EB217D"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lastRenderedPageBreak/>
              <w:t>2</w:t>
            </w:r>
          </w:p>
        </w:tc>
        <w:tc>
          <w:tcPr>
            <w:tcW w:w="1848" w:type="dxa"/>
            <w:vAlign w:val="center"/>
          </w:tcPr>
          <w:p w14:paraId="7B70A102"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互联网医院用户端APP（</w:t>
            </w:r>
            <w:r w:rsidRPr="0090465A">
              <w:rPr>
                <w:rFonts w:ascii="宋体" w:eastAsia="宋体" w:hAnsi="宋体" w:cs="微软雅黑"/>
                <w:kern w:val="0"/>
                <w:szCs w:val="21"/>
              </w:rPr>
              <w:t>i</w:t>
            </w:r>
            <w:r w:rsidRPr="0090465A">
              <w:rPr>
                <w:rFonts w:ascii="宋体" w:eastAsia="宋体" w:hAnsi="宋体" w:cs="微软雅黑" w:hint="eastAsia"/>
                <w:kern w:val="0"/>
                <w:szCs w:val="21"/>
              </w:rPr>
              <w:t>OS）</w:t>
            </w:r>
          </w:p>
        </w:tc>
        <w:tc>
          <w:tcPr>
            <w:tcW w:w="4298" w:type="dxa"/>
            <w:vMerge w:val="restart"/>
          </w:tcPr>
          <w:p w14:paraId="2ADDB972"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当日挂号、预约挂号、在线缴费、就诊卡充值、在线问诊、视频门诊、免费问医、特色科室、热门专家、健康文章、我的消息、挂号记录、就医记录、我的就诊人、我的账户、积分优惠券、设置等。</w:t>
            </w:r>
          </w:p>
        </w:tc>
        <w:tc>
          <w:tcPr>
            <w:tcW w:w="1560" w:type="dxa"/>
            <w:vMerge w:val="restart"/>
          </w:tcPr>
          <w:p w14:paraId="17201DA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黑体" w:hint="eastAsia"/>
                <w:szCs w:val="21"/>
              </w:rPr>
              <w:t>内嵌在线药房移动端</w:t>
            </w:r>
          </w:p>
        </w:tc>
      </w:tr>
      <w:tr w:rsidR="0090465A" w:rsidRPr="0090465A" w14:paraId="5E0E5500" w14:textId="77777777" w:rsidTr="00E95187">
        <w:trPr>
          <w:trHeight w:val="78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21F9A88"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3</w:t>
            </w:r>
          </w:p>
        </w:tc>
        <w:tc>
          <w:tcPr>
            <w:tcW w:w="1848" w:type="dxa"/>
            <w:vAlign w:val="center"/>
          </w:tcPr>
          <w:p w14:paraId="31782707"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互联网医院用户端APP（Android）</w:t>
            </w:r>
          </w:p>
        </w:tc>
        <w:tc>
          <w:tcPr>
            <w:tcW w:w="4298" w:type="dxa"/>
            <w:vMerge/>
          </w:tcPr>
          <w:p w14:paraId="697E064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c>
          <w:tcPr>
            <w:tcW w:w="1560" w:type="dxa"/>
            <w:vMerge/>
          </w:tcPr>
          <w:p w14:paraId="22C4416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6694DFE6" w14:textId="77777777"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6DFC481" w14:textId="77777777" w:rsidR="0090465A" w:rsidRPr="0090465A" w:rsidRDefault="0090465A" w:rsidP="0090465A">
            <w:pPr>
              <w:jc w:val="center"/>
              <w:rPr>
                <w:rFonts w:ascii="宋体" w:eastAsia="宋体" w:hAnsi="宋体" w:cs="黑体"/>
                <w:szCs w:val="21"/>
              </w:rPr>
            </w:pPr>
            <w:r w:rsidRPr="0090465A">
              <w:rPr>
                <w:rFonts w:ascii="宋体" w:eastAsia="宋体" w:hAnsi="宋体" w:cs="黑体" w:hint="eastAsia"/>
                <w:szCs w:val="21"/>
              </w:rPr>
              <w:t>4</w:t>
            </w:r>
          </w:p>
        </w:tc>
        <w:tc>
          <w:tcPr>
            <w:tcW w:w="1848" w:type="dxa"/>
            <w:vAlign w:val="center"/>
          </w:tcPr>
          <w:p w14:paraId="31826B18"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在线药房移动端</w:t>
            </w:r>
          </w:p>
        </w:tc>
        <w:tc>
          <w:tcPr>
            <w:tcW w:w="4298" w:type="dxa"/>
            <w:vAlign w:val="center"/>
          </w:tcPr>
          <w:p w14:paraId="73535693"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即在线药品超市，包括中西药品、药食同源商品、智能硬件、医疗服务的展示及销售，提供医药资讯、健康问答、健康活动等。</w:t>
            </w:r>
          </w:p>
        </w:tc>
        <w:tc>
          <w:tcPr>
            <w:tcW w:w="1560" w:type="dxa"/>
          </w:tcPr>
          <w:p w14:paraId="5F2D43F4"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4CA9EC2B" w14:textId="77777777"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85E68D9" w14:textId="77777777" w:rsidR="0090465A" w:rsidRPr="0090465A" w:rsidRDefault="0090465A" w:rsidP="0090465A">
            <w:pPr>
              <w:jc w:val="center"/>
              <w:rPr>
                <w:rFonts w:ascii="宋体" w:eastAsia="宋体" w:hAnsi="宋体" w:cs="黑体"/>
                <w:szCs w:val="21"/>
              </w:rPr>
            </w:pPr>
            <w:r w:rsidRPr="0090465A">
              <w:rPr>
                <w:rFonts w:ascii="宋体" w:eastAsia="宋体" w:hAnsi="宋体" w:cs="黑体"/>
                <w:szCs w:val="21"/>
              </w:rPr>
              <w:t>5</w:t>
            </w:r>
          </w:p>
        </w:tc>
        <w:tc>
          <w:tcPr>
            <w:tcW w:w="1848" w:type="dxa"/>
            <w:vAlign w:val="center"/>
          </w:tcPr>
          <w:p w14:paraId="58E9350E"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在线药房（PC端）</w:t>
            </w:r>
          </w:p>
        </w:tc>
        <w:tc>
          <w:tcPr>
            <w:tcW w:w="4298" w:type="dxa"/>
            <w:vAlign w:val="center"/>
          </w:tcPr>
          <w:p w14:paraId="05A54D68"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在线药房的销售管理端，处理产品上架、下架、价格、广告、健康活动等。</w:t>
            </w:r>
          </w:p>
          <w:p w14:paraId="319730CD"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r w:rsidRPr="0090465A">
              <w:rPr>
                <w:rFonts w:ascii="宋体" w:eastAsia="宋体" w:hAnsi="宋体" w:cs="黑体" w:hint="eastAsia"/>
                <w:szCs w:val="21"/>
              </w:rPr>
              <w:t>提供对供应商的管理和维护，商家品牌的管理和维护 ，自带会员积分配置方案。</w:t>
            </w:r>
          </w:p>
        </w:tc>
        <w:tc>
          <w:tcPr>
            <w:tcW w:w="1560" w:type="dxa"/>
          </w:tcPr>
          <w:p w14:paraId="1037EDC9"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7A8697BC" w14:textId="77777777" w:rsidTr="00E95187">
        <w:trPr>
          <w:trHeight w:val="1002"/>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DD617A5"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6</w:t>
            </w:r>
          </w:p>
        </w:tc>
        <w:tc>
          <w:tcPr>
            <w:tcW w:w="1848" w:type="dxa"/>
            <w:vAlign w:val="center"/>
          </w:tcPr>
          <w:p w14:paraId="0955EF9C"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互联网医院医生工作台（PC端）</w:t>
            </w:r>
          </w:p>
        </w:tc>
        <w:tc>
          <w:tcPr>
            <w:tcW w:w="4298" w:type="dxa"/>
          </w:tcPr>
          <w:p w14:paraId="40D5DEE8"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咨询服务、远程会诊、转诊、视频门诊、病患报告查询、病患档案、健康处方、数据统计、监控管理等。</w:t>
            </w:r>
          </w:p>
        </w:tc>
        <w:tc>
          <w:tcPr>
            <w:tcW w:w="1560" w:type="dxa"/>
          </w:tcPr>
          <w:p w14:paraId="67D53CB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1CAD3064"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877F90A"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7</w:t>
            </w:r>
          </w:p>
        </w:tc>
        <w:tc>
          <w:tcPr>
            <w:tcW w:w="1848" w:type="dxa"/>
            <w:vAlign w:val="center"/>
          </w:tcPr>
          <w:p w14:paraId="4D99C448"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互联网医院医生端APP（IOS）</w:t>
            </w:r>
          </w:p>
        </w:tc>
        <w:tc>
          <w:tcPr>
            <w:tcW w:w="4298" w:type="dxa"/>
            <w:vMerge w:val="restart"/>
          </w:tcPr>
          <w:p w14:paraId="1F0BDB38"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挂号管理、在线咨询、转诊、会诊、在线课程、患者管理、患者档案、药品库、我的课程、我的订单、我的积分、设置。</w:t>
            </w:r>
          </w:p>
        </w:tc>
        <w:tc>
          <w:tcPr>
            <w:tcW w:w="1560" w:type="dxa"/>
            <w:vMerge w:val="restart"/>
            <w:vAlign w:val="center"/>
          </w:tcPr>
          <w:p w14:paraId="24E5BDC0" w14:textId="77777777" w:rsidR="0090465A" w:rsidRPr="0090465A" w:rsidRDefault="0090465A" w:rsidP="0090465A">
            <w:pPr>
              <w:cnfStyle w:val="000000000000" w:firstRow="0" w:lastRow="0" w:firstColumn="0" w:lastColumn="0" w:oddVBand="0" w:evenVBand="0" w:oddHBand="0" w:evenHBand="0" w:firstRowFirstColumn="0" w:firstRowLastColumn="0" w:lastRowFirstColumn="0" w:lastRowLastColumn="0"/>
              <w:rPr>
                <w:rFonts w:ascii="宋体" w:eastAsia="宋体" w:hAnsi="宋体" w:cs="黑体"/>
                <w:szCs w:val="21"/>
              </w:rPr>
            </w:pPr>
          </w:p>
        </w:tc>
      </w:tr>
      <w:tr w:rsidR="0090465A" w:rsidRPr="0090465A" w14:paraId="7FB2A204"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B26244D"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8</w:t>
            </w:r>
          </w:p>
        </w:tc>
        <w:tc>
          <w:tcPr>
            <w:tcW w:w="1848" w:type="dxa"/>
            <w:vAlign w:val="center"/>
          </w:tcPr>
          <w:p w14:paraId="414B6BC0"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互联网医院医生端APP（Android）</w:t>
            </w:r>
          </w:p>
        </w:tc>
        <w:tc>
          <w:tcPr>
            <w:tcW w:w="4298" w:type="dxa"/>
            <w:vMerge/>
          </w:tcPr>
          <w:p w14:paraId="05716D0F"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c>
          <w:tcPr>
            <w:tcW w:w="1560" w:type="dxa"/>
            <w:vMerge/>
          </w:tcPr>
          <w:p w14:paraId="6B7196C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3DDE9887"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2FE5D2E"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9</w:t>
            </w:r>
          </w:p>
        </w:tc>
        <w:tc>
          <w:tcPr>
            <w:tcW w:w="1848" w:type="dxa"/>
            <w:vAlign w:val="center"/>
          </w:tcPr>
          <w:p w14:paraId="73496C9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远程（院内外）会诊系统</w:t>
            </w:r>
          </w:p>
        </w:tc>
        <w:tc>
          <w:tcPr>
            <w:tcW w:w="4298" w:type="dxa"/>
          </w:tcPr>
          <w:p w14:paraId="62D72C74"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远程会诊、在线培训等远程诊疗系统</w:t>
            </w:r>
          </w:p>
        </w:tc>
        <w:tc>
          <w:tcPr>
            <w:tcW w:w="1560" w:type="dxa"/>
          </w:tcPr>
          <w:p w14:paraId="73D14204"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6514BDB1" w14:textId="77777777" w:rsidTr="00E95187">
        <w:trPr>
          <w:trHeight w:val="27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F8E3D4D"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10</w:t>
            </w:r>
          </w:p>
        </w:tc>
        <w:tc>
          <w:tcPr>
            <w:tcW w:w="1848" w:type="dxa"/>
            <w:vAlign w:val="center"/>
          </w:tcPr>
          <w:p w14:paraId="2ED266AD"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运营管理系统</w:t>
            </w:r>
          </w:p>
        </w:tc>
        <w:tc>
          <w:tcPr>
            <w:tcW w:w="4298" w:type="dxa"/>
          </w:tcPr>
          <w:p w14:paraId="58B9BB0F"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医院科室、医生、管理人员基础信息维护，医生排班数据同步</w:t>
            </w:r>
          </w:p>
          <w:p w14:paraId="684A21D6"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医疗服务管理、医生工作管理、患者管理、会员管理、市场运营、内容管理、活动管理、支付记录、医共体管理</w:t>
            </w:r>
          </w:p>
        </w:tc>
        <w:tc>
          <w:tcPr>
            <w:tcW w:w="1560" w:type="dxa"/>
          </w:tcPr>
          <w:p w14:paraId="7F01047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48B4C27E"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7BE0A56"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11</w:t>
            </w:r>
          </w:p>
        </w:tc>
        <w:tc>
          <w:tcPr>
            <w:tcW w:w="1848" w:type="dxa"/>
            <w:vAlign w:val="center"/>
          </w:tcPr>
          <w:p w14:paraId="009F79AF"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运维管理系统</w:t>
            </w:r>
          </w:p>
        </w:tc>
        <w:tc>
          <w:tcPr>
            <w:tcW w:w="4298" w:type="dxa"/>
          </w:tcPr>
          <w:p w14:paraId="010BEC65"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系统管理、微信账号管理、站点管理、支付管理、开发助手、接口管理</w:t>
            </w:r>
          </w:p>
        </w:tc>
        <w:tc>
          <w:tcPr>
            <w:tcW w:w="1560" w:type="dxa"/>
          </w:tcPr>
          <w:p w14:paraId="41788C8D"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26611646" w14:textId="77777777" w:rsidTr="00E95187">
        <w:trPr>
          <w:trHeight w:val="7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9962F04"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12</w:t>
            </w:r>
          </w:p>
        </w:tc>
        <w:tc>
          <w:tcPr>
            <w:tcW w:w="1848" w:type="dxa"/>
            <w:vAlign w:val="center"/>
          </w:tcPr>
          <w:p w14:paraId="7196A516"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学科建设管理系统</w:t>
            </w:r>
          </w:p>
        </w:tc>
        <w:tc>
          <w:tcPr>
            <w:tcW w:w="4298" w:type="dxa"/>
          </w:tcPr>
          <w:p w14:paraId="3B4827C4"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对学科建设过程中的专家管理、学科培训管理、设备管理、收入管理、结算管理</w:t>
            </w:r>
          </w:p>
        </w:tc>
        <w:tc>
          <w:tcPr>
            <w:tcW w:w="1560" w:type="dxa"/>
          </w:tcPr>
          <w:p w14:paraId="5A2A5DE6"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 xml:space="preserve">　</w:t>
            </w:r>
          </w:p>
        </w:tc>
      </w:tr>
      <w:tr w:rsidR="0090465A" w:rsidRPr="0090465A" w14:paraId="18DE0470" w14:textId="77777777" w:rsidTr="00E95187">
        <w:trPr>
          <w:trHeight w:val="10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5A04D79"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kern w:val="0"/>
                <w:szCs w:val="21"/>
              </w:rPr>
              <w:t>13</w:t>
            </w:r>
          </w:p>
        </w:tc>
        <w:tc>
          <w:tcPr>
            <w:tcW w:w="1848" w:type="dxa"/>
            <w:vAlign w:val="center"/>
          </w:tcPr>
          <w:p w14:paraId="21C91731"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随访管理系统</w:t>
            </w:r>
          </w:p>
        </w:tc>
        <w:tc>
          <w:tcPr>
            <w:tcW w:w="4298" w:type="dxa"/>
          </w:tcPr>
          <w:p w14:paraId="3A8B6C92"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以门诊、住院患者为主要服务对象，是实现院后持续服务和评价反馈的主要手段，包括关怀性随访和管理性随访，主要目的是提高患者满意度，增强患者忠诚度，提升医院管理水平</w:t>
            </w:r>
          </w:p>
        </w:tc>
        <w:tc>
          <w:tcPr>
            <w:tcW w:w="1560" w:type="dxa"/>
          </w:tcPr>
          <w:p w14:paraId="11D0F89B"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 xml:space="preserve">　</w:t>
            </w:r>
          </w:p>
        </w:tc>
      </w:tr>
      <w:tr w:rsidR="0090465A" w:rsidRPr="0090465A" w14:paraId="4F9437C5" w14:textId="77777777" w:rsidTr="00E95187">
        <w:trPr>
          <w:trHeight w:val="72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85D0406"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lastRenderedPageBreak/>
              <w:t>14</w:t>
            </w:r>
          </w:p>
        </w:tc>
        <w:tc>
          <w:tcPr>
            <w:tcW w:w="1848" w:type="dxa"/>
            <w:vAlign w:val="center"/>
          </w:tcPr>
          <w:p w14:paraId="43700AA9"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智能数据检测系统</w:t>
            </w:r>
          </w:p>
        </w:tc>
        <w:tc>
          <w:tcPr>
            <w:tcW w:w="4298" w:type="dxa"/>
          </w:tcPr>
          <w:p w14:paraId="3C55BCE0"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与智能设备对接，实时采集动态的体重、血压、血糖、血氧、心电、血脂、睡眠等数据，便于医生及时进行干预治疗</w:t>
            </w:r>
          </w:p>
        </w:tc>
        <w:tc>
          <w:tcPr>
            <w:tcW w:w="1560" w:type="dxa"/>
          </w:tcPr>
          <w:p w14:paraId="403BC227"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90465A" w:rsidRPr="0090465A" w14:paraId="2BED332B"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42C6619" w14:textId="77777777" w:rsidR="0090465A" w:rsidRPr="0090465A" w:rsidRDefault="0090465A" w:rsidP="0090465A">
            <w:pPr>
              <w:adjustRightInd w:val="0"/>
              <w:snapToGrid w:val="0"/>
              <w:spacing w:line="360" w:lineRule="auto"/>
              <w:jc w:val="center"/>
              <w:rPr>
                <w:rFonts w:ascii="宋体" w:eastAsia="宋体" w:hAnsi="宋体" w:cs="微软雅黑"/>
                <w:kern w:val="0"/>
                <w:szCs w:val="21"/>
              </w:rPr>
            </w:pPr>
            <w:r w:rsidRPr="0090465A">
              <w:rPr>
                <w:rFonts w:ascii="宋体" w:eastAsia="宋体" w:hAnsi="宋体" w:cs="微软雅黑" w:hint="eastAsia"/>
                <w:kern w:val="0"/>
                <w:szCs w:val="21"/>
              </w:rPr>
              <w:t>15</w:t>
            </w:r>
          </w:p>
        </w:tc>
        <w:tc>
          <w:tcPr>
            <w:tcW w:w="1848" w:type="dxa"/>
            <w:vAlign w:val="center"/>
          </w:tcPr>
          <w:p w14:paraId="36558547"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u w:val="single"/>
              </w:rPr>
            </w:pPr>
            <w:r w:rsidRPr="0090465A">
              <w:rPr>
                <w:rFonts w:ascii="宋体" w:eastAsia="宋体" w:hAnsi="宋体" w:cs="微软雅黑" w:hint="eastAsia"/>
                <w:kern w:val="0"/>
                <w:szCs w:val="21"/>
              </w:rPr>
              <w:t>综合分析管理系统</w:t>
            </w:r>
          </w:p>
        </w:tc>
        <w:tc>
          <w:tcPr>
            <w:tcW w:w="4298" w:type="dxa"/>
          </w:tcPr>
          <w:p w14:paraId="09E6D77A"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90465A">
              <w:rPr>
                <w:rFonts w:ascii="宋体" w:eastAsia="宋体" w:hAnsi="宋体" w:cs="微软雅黑" w:hint="eastAsia"/>
                <w:kern w:val="0"/>
                <w:szCs w:val="21"/>
              </w:rPr>
              <w:t>综合数据的统计报表展示平台</w:t>
            </w:r>
          </w:p>
        </w:tc>
        <w:tc>
          <w:tcPr>
            <w:tcW w:w="1560" w:type="dxa"/>
          </w:tcPr>
          <w:p w14:paraId="77E51F43" w14:textId="77777777" w:rsidR="0090465A" w:rsidRPr="0090465A"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r w:rsidR="0039335D" w:rsidRPr="0039335D" w14:paraId="46808ADC" w14:textId="77777777" w:rsidTr="00E95187">
        <w:trPr>
          <w:trHeight w:val="60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5D0CCC4" w14:textId="77777777" w:rsidR="0090465A" w:rsidRPr="0039335D" w:rsidRDefault="0090465A" w:rsidP="0090465A">
            <w:pPr>
              <w:adjustRightInd w:val="0"/>
              <w:snapToGrid w:val="0"/>
              <w:spacing w:line="360" w:lineRule="auto"/>
              <w:jc w:val="center"/>
              <w:rPr>
                <w:rFonts w:ascii="宋体" w:eastAsia="宋体" w:hAnsi="宋体" w:cs="微软雅黑"/>
                <w:kern w:val="0"/>
                <w:szCs w:val="21"/>
              </w:rPr>
            </w:pPr>
            <w:r w:rsidRPr="0039335D">
              <w:rPr>
                <w:rFonts w:ascii="宋体" w:eastAsia="宋体" w:hAnsi="宋体" w:cs="微软雅黑"/>
                <w:kern w:val="0"/>
                <w:szCs w:val="21"/>
              </w:rPr>
              <w:t>1</w:t>
            </w:r>
            <w:r w:rsidRPr="0039335D">
              <w:rPr>
                <w:rFonts w:ascii="宋体" w:eastAsia="宋体" w:hAnsi="宋体" w:cs="微软雅黑" w:hint="eastAsia"/>
                <w:kern w:val="0"/>
                <w:szCs w:val="21"/>
              </w:rPr>
              <w:t>6</w:t>
            </w:r>
          </w:p>
        </w:tc>
        <w:tc>
          <w:tcPr>
            <w:tcW w:w="1848" w:type="dxa"/>
            <w:vAlign w:val="center"/>
          </w:tcPr>
          <w:p w14:paraId="764C545D" w14:textId="77777777"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39335D">
              <w:rPr>
                <w:rFonts w:ascii="宋体" w:eastAsia="宋体" w:hAnsi="宋体" w:cs="微软雅黑" w:hint="eastAsia"/>
                <w:kern w:val="0"/>
                <w:szCs w:val="21"/>
              </w:rPr>
              <w:t>医院信息系统接口</w:t>
            </w:r>
          </w:p>
        </w:tc>
        <w:tc>
          <w:tcPr>
            <w:tcW w:w="4298" w:type="dxa"/>
          </w:tcPr>
          <w:p w14:paraId="694D79D4" w14:textId="77777777"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r w:rsidRPr="0039335D">
              <w:rPr>
                <w:rFonts w:ascii="宋体" w:eastAsia="宋体" w:hAnsi="宋体" w:cs="微软雅黑" w:hint="eastAsia"/>
                <w:kern w:val="0"/>
                <w:szCs w:val="21"/>
              </w:rPr>
              <w:t>同许昌和禹州医疗相关信息平台、禹州市人民医院现有信息管理系统进行对接，达到互联互通，如H</w:t>
            </w:r>
            <w:r w:rsidRPr="0039335D">
              <w:rPr>
                <w:rFonts w:ascii="宋体" w:eastAsia="宋体" w:hAnsi="宋体" w:cs="微软雅黑"/>
                <w:kern w:val="0"/>
                <w:szCs w:val="21"/>
              </w:rPr>
              <w:t>IS</w:t>
            </w:r>
            <w:r w:rsidRPr="0039335D">
              <w:rPr>
                <w:rFonts w:ascii="宋体" w:eastAsia="宋体" w:hAnsi="宋体" w:cs="微软雅黑" w:hint="eastAsia"/>
                <w:kern w:val="0"/>
                <w:szCs w:val="21"/>
              </w:rPr>
              <w:t>、L</w:t>
            </w:r>
            <w:r w:rsidRPr="0039335D">
              <w:rPr>
                <w:rFonts w:ascii="宋体" w:eastAsia="宋体" w:hAnsi="宋体" w:cs="微软雅黑"/>
                <w:kern w:val="0"/>
                <w:szCs w:val="21"/>
              </w:rPr>
              <w:t>IS</w:t>
            </w:r>
            <w:r w:rsidRPr="0039335D">
              <w:rPr>
                <w:rFonts w:ascii="宋体" w:eastAsia="宋体" w:hAnsi="宋体" w:cs="微软雅黑" w:hint="eastAsia"/>
                <w:kern w:val="0"/>
                <w:szCs w:val="21"/>
              </w:rPr>
              <w:t>、P</w:t>
            </w:r>
            <w:r w:rsidRPr="0039335D">
              <w:rPr>
                <w:rFonts w:ascii="宋体" w:eastAsia="宋体" w:hAnsi="宋体" w:cs="微软雅黑"/>
                <w:kern w:val="0"/>
                <w:szCs w:val="21"/>
              </w:rPr>
              <w:t>ACS</w:t>
            </w:r>
            <w:r w:rsidRPr="0039335D">
              <w:rPr>
                <w:rFonts w:ascii="宋体" w:eastAsia="宋体" w:hAnsi="宋体" w:cs="微软雅黑" w:hint="eastAsia"/>
                <w:kern w:val="0"/>
                <w:szCs w:val="21"/>
              </w:rPr>
              <w:t>、E</w:t>
            </w:r>
            <w:r w:rsidRPr="0039335D">
              <w:rPr>
                <w:rFonts w:ascii="宋体" w:eastAsia="宋体" w:hAnsi="宋体" w:cs="微软雅黑"/>
                <w:kern w:val="0"/>
                <w:szCs w:val="21"/>
              </w:rPr>
              <w:t>MR</w:t>
            </w:r>
            <w:r w:rsidRPr="0039335D">
              <w:rPr>
                <w:rFonts w:ascii="宋体" w:eastAsia="宋体" w:hAnsi="宋体" w:cs="微软雅黑" w:hint="eastAsia"/>
                <w:kern w:val="0"/>
                <w:szCs w:val="21"/>
              </w:rPr>
              <w:t>、P</w:t>
            </w:r>
            <w:r w:rsidRPr="0039335D">
              <w:rPr>
                <w:rFonts w:ascii="宋体" w:eastAsia="宋体" w:hAnsi="宋体" w:cs="微软雅黑"/>
                <w:kern w:val="0"/>
                <w:szCs w:val="21"/>
              </w:rPr>
              <w:t>ASS</w:t>
            </w:r>
            <w:r w:rsidRPr="0039335D">
              <w:rPr>
                <w:rFonts w:ascii="宋体" w:eastAsia="宋体" w:hAnsi="宋体" w:cs="微软雅黑" w:hint="eastAsia"/>
                <w:kern w:val="0"/>
                <w:szCs w:val="21"/>
              </w:rPr>
              <w:t>等。</w:t>
            </w:r>
          </w:p>
        </w:tc>
        <w:tc>
          <w:tcPr>
            <w:tcW w:w="1560" w:type="dxa"/>
          </w:tcPr>
          <w:p w14:paraId="5C47B891" w14:textId="77777777" w:rsidR="0090465A" w:rsidRPr="0039335D" w:rsidRDefault="0090465A" w:rsidP="0090465A">
            <w:pPr>
              <w:adjustRightInd w:val="0"/>
              <w:snapToGrid w:val="0"/>
              <w:spacing w:line="360" w:lineRule="auto"/>
              <w:cnfStyle w:val="000000000000" w:firstRow="0" w:lastRow="0" w:firstColumn="0" w:lastColumn="0" w:oddVBand="0" w:evenVBand="0" w:oddHBand="0" w:evenHBand="0" w:firstRowFirstColumn="0" w:firstRowLastColumn="0" w:lastRowFirstColumn="0" w:lastRowLastColumn="0"/>
              <w:rPr>
                <w:rFonts w:ascii="宋体" w:eastAsia="宋体" w:hAnsi="宋体" w:cs="微软雅黑"/>
                <w:kern w:val="0"/>
                <w:szCs w:val="21"/>
              </w:rPr>
            </w:pPr>
          </w:p>
        </w:tc>
      </w:tr>
    </w:tbl>
    <w:p w14:paraId="4C5C013F" w14:textId="77777777" w:rsidR="0090465A" w:rsidRPr="0090465A" w:rsidRDefault="0090465A" w:rsidP="0090465A">
      <w:pPr>
        <w:spacing w:line="360" w:lineRule="auto"/>
        <w:ind w:firstLineChars="200" w:firstLine="480"/>
        <w:rPr>
          <w:rFonts w:ascii="Calibri" w:eastAsia="宋体" w:hAnsi="宋体" w:cs="黑体"/>
          <w:sz w:val="24"/>
          <w:szCs w:val="24"/>
        </w:rPr>
      </w:pPr>
      <w:r>
        <w:rPr>
          <w:rFonts w:ascii="Calibri" w:eastAsia="宋体" w:hAnsi="宋体" w:cs="黑体"/>
          <w:sz w:val="24"/>
          <w:szCs w:val="24"/>
        </w:rPr>
        <w:t>2</w:t>
      </w:r>
      <w:r w:rsidRPr="0090465A">
        <w:rPr>
          <w:rFonts w:ascii="Calibri" w:eastAsia="宋体" w:hAnsi="宋体" w:cs="黑体" w:hint="eastAsia"/>
          <w:sz w:val="24"/>
          <w:szCs w:val="24"/>
        </w:rPr>
        <w:t>、硬件需求清单</w:t>
      </w:r>
    </w:p>
    <w:tbl>
      <w:tblPr>
        <w:tblpPr w:leftFromText="180" w:rightFromText="180" w:vertAnchor="text" w:horzAnchor="margin" w:tblpXSpec="center" w:tblpY="41"/>
        <w:tblW w:w="8472" w:type="dxa"/>
        <w:tblLayout w:type="fixed"/>
        <w:tblLook w:val="04A0" w:firstRow="1" w:lastRow="0" w:firstColumn="1" w:lastColumn="0" w:noHBand="0" w:noVBand="1"/>
      </w:tblPr>
      <w:tblGrid>
        <w:gridCol w:w="817"/>
        <w:gridCol w:w="1559"/>
        <w:gridCol w:w="2694"/>
        <w:gridCol w:w="1134"/>
        <w:gridCol w:w="2268"/>
      </w:tblGrid>
      <w:tr w:rsidR="0090465A" w:rsidRPr="0090465A" w14:paraId="51D7AB5D" w14:textId="77777777" w:rsidTr="00E95187">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0A8BA3D"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FD5C4C"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区域</w:t>
            </w:r>
          </w:p>
        </w:tc>
        <w:tc>
          <w:tcPr>
            <w:tcW w:w="2694" w:type="dxa"/>
            <w:tcBorders>
              <w:top w:val="single" w:sz="4" w:space="0" w:color="auto"/>
              <w:left w:val="nil"/>
              <w:bottom w:val="single" w:sz="4" w:space="0" w:color="auto"/>
              <w:right w:val="single" w:sz="4" w:space="0" w:color="auto"/>
            </w:tcBorders>
            <w:shd w:val="clear" w:color="auto" w:fill="auto"/>
            <w:vAlign w:val="center"/>
          </w:tcPr>
          <w:p w14:paraId="09CABAE9"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713FC8"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数量</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A8ABE8" w14:textId="77777777" w:rsidR="0090465A" w:rsidRPr="0090465A" w:rsidRDefault="0090465A" w:rsidP="0090465A">
            <w:pPr>
              <w:jc w:val="center"/>
              <w:rPr>
                <w:rFonts w:ascii="宋体" w:eastAsia="宋体" w:hAnsi="宋体" w:cs="宋体"/>
                <w:b/>
                <w:bCs/>
                <w:kern w:val="0"/>
                <w:szCs w:val="21"/>
              </w:rPr>
            </w:pPr>
            <w:r w:rsidRPr="0090465A">
              <w:rPr>
                <w:rFonts w:ascii="宋体" w:eastAsia="宋体" w:hAnsi="宋体" w:cs="宋体" w:hint="eastAsia"/>
                <w:b/>
                <w:bCs/>
                <w:kern w:val="0"/>
                <w:szCs w:val="21"/>
              </w:rPr>
              <w:t>备注</w:t>
            </w:r>
          </w:p>
        </w:tc>
      </w:tr>
      <w:tr w:rsidR="0090465A" w:rsidRPr="0090465A" w14:paraId="64B9358E"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59D5DE95" w14:textId="77777777" w:rsidR="0090465A" w:rsidRPr="0090465A" w:rsidRDefault="0090465A" w:rsidP="0090465A">
            <w:pPr>
              <w:jc w:val="center"/>
              <w:rPr>
                <w:rFonts w:ascii="宋体" w:eastAsia="宋体" w:hAnsi="宋体" w:cs="宋体"/>
                <w:kern w:val="0"/>
                <w:szCs w:val="21"/>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7CC8E520"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展示区域</w:t>
            </w:r>
          </w:p>
        </w:tc>
        <w:tc>
          <w:tcPr>
            <w:tcW w:w="2694" w:type="dxa"/>
            <w:tcBorders>
              <w:top w:val="nil"/>
              <w:left w:val="nil"/>
              <w:bottom w:val="single" w:sz="4" w:space="0" w:color="auto"/>
              <w:right w:val="single" w:sz="4" w:space="0" w:color="auto"/>
            </w:tcBorders>
            <w:shd w:val="clear" w:color="auto" w:fill="auto"/>
            <w:vAlign w:val="center"/>
          </w:tcPr>
          <w:p w14:paraId="420AE52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智能导诊机器人</w:t>
            </w:r>
          </w:p>
        </w:tc>
        <w:tc>
          <w:tcPr>
            <w:tcW w:w="1134" w:type="dxa"/>
            <w:tcBorders>
              <w:top w:val="nil"/>
              <w:left w:val="nil"/>
              <w:bottom w:val="single" w:sz="4" w:space="0" w:color="auto"/>
              <w:right w:val="single" w:sz="4" w:space="0" w:color="auto"/>
            </w:tcBorders>
            <w:shd w:val="clear" w:color="auto" w:fill="auto"/>
            <w:vAlign w:val="center"/>
          </w:tcPr>
          <w:p w14:paraId="3705CBA1"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14:paraId="7461BDBF"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院内导诊</w:t>
            </w:r>
          </w:p>
        </w:tc>
      </w:tr>
      <w:tr w:rsidR="0090465A" w:rsidRPr="0090465A" w14:paraId="41286AAB"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30487B74"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1559" w:type="dxa"/>
            <w:vMerge/>
            <w:tcBorders>
              <w:top w:val="nil"/>
              <w:left w:val="single" w:sz="4" w:space="0" w:color="auto"/>
              <w:bottom w:val="single" w:sz="4" w:space="0" w:color="000000"/>
              <w:right w:val="single" w:sz="4" w:space="0" w:color="auto"/>
            </w:tcBorders>
            <w:vAlign w:val="center"/>
          </w:tcPr>
          <w:p w14:paraId="67B4D613"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1F8574F1"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50寸智能电视机</w:t>
            </w:r>
          </w:p>
        </w:tc>
        <w:tc>
          <w:tcPr>
            <w:tcW w:w="1134" w:type="dxa"/>
            <w:tcBorders>
              <w:top w:val="nil"/>
              <w:left w:val="nil"/>
              <w:bottom w:val="single" w:sz="4" w:space="0" w:color="auto"/>
              <w:right w:val="single" w:sz="4" w:space="0" w:color="auto"/>
            </w:tcBorders>
            <w:shd w:val="clear" w:color="auto" w:fill="auto"/>
            <w:vAlign w:val="center"/>
          </w:tcPr>
          <w:p w14:paraId="5DE3F374"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14:paraId="0CFF81EF"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需考虑实际面积</w:t>
            </w:r>
          </w:p>
        </w:tc>
      </w:tr>
      <w:tr w:rsidR="0090465A" w:rsidRPr="0090465A" w14:paraId="59F5EC12"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4690E87B"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1559" w:type="dxa"/>
            <w:vMerge/>
            <w:tcBorders>
              <w:top w:val="nil"/>
              <w:left w:val="single" w:sz="4" w:space="0" w:color="auto"/>
              <w:bottom w:val="single" w:sz="4" w:space="0" w:color="000000"/>
              <w:right w:val="single" w:sz="4" w:space="0" w:color="auto"/>
            </w:tcBorders>
            <w:vAlign w:val="center"/>
          </w:tcPr>
          <w:p w14:paraId="40337FAA"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12B57374"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70寸智能电视机</w:t>
            </w:r>
          </w:p>
        </w:tc>
        <w:tc>
          <w:tcPr>
            <w:tcW w:w="1134" w:type="dxa"/>
            <w:tcBorders>
              <w:top w:val="nil"/>
              <w:left w:val="nil"/>
              <w:bottom w:val="single" w:sz="4" w:space="0" w:color="auto"/>
              <w:right w:val="single" w:sz="4" w:space="0" w:color="auto"/>
            </w:tcBorders>
            <w:shd w:val="clear" w:color="auto" w:fill="auto"/>
            <w:vAlign w:val="center"/>
          </w:tcPr>
          <w:p w14:paraId="561AE2AF"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14:paraId="60774098"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门厅展示用</w:t>
            </w:r>
          </w:p>
        </w:tc>
      </w:tr>
      <w:tr w:rsidR="0090465A" w:rsidRPr="0090465A" w14:paraId="4967896A"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4A6E5B1C"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06AA229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体验区域</w:t>
            </w:r>
          </w:p>
        </w:tc>
        <w:tc>
          <w:tcPr>
            <w:tcW w:w="2694" w:type="dxa"/>
            <w:tcBorders>
              <w:top w:val="nil"/>
              <w:left w:val="nil"/>
              <w:bottom w:val="single" w:sz="4" w:space="0" w:color="auto"/>
              <w:right w:val="single" w:sz="4" w:space="0" w:color="auto"/>
            </w:tcBorders>
            <w:shd w:val="clear" w:color="auto" w:fill="auto"/>
            <w:vAlign w:val="center"/>
          </w:tcPr>
          <w:p w14:paraId="47FD66B3"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40寸竖屏电视机</w:t>
            </w:r>
          </w:p>
        </w:tc>
        <w:tc>
          <w:tcPr>
            <w:tcW w:w="1134" w:type="dxa"/>
            <w:tcBorders>
              <w:top w:val="nil"/>
              <w:left w:val="nil"/>
              <w:bottom w:val="single" w:sz="4" w:space="0" w:color="auto"/>
              <w:right w:val="single" w:sz="4" w:space="0" w:color="auto"/>
            </w:tcBorders>
            <w:shd w:val="clear" w:color="auto" w:fill="auto"/>
            <w:vAlign w:val="center"/>
          </w:tcPr>
          <w:p w14:paraId="5F59C02F"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14:paraId="112EBF24"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361655B0"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240F9056"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5</w:t>
            </w:r>
          </w:p>
        </w:tc>
        <w:tc>
          <w:tcPr>
            <w:tcW w:w="1559" w:type="dxa"/>
            <w:vMerge/>
            <w:tcBorders>
              <w:top w:val="nil"/>
              <w:left w:val="single" w:sz="4" w:space="0" w:color="auto"/>
              <w:bottom w:val="single" w:sz="4" w:space="0" w:color="auto"/>
              <w:right w:val="single" w:sz="4" w:space="0" w:color="auto"/>
            </w:tcBorders>
            <w:vAlign w:val="center"/>
          </w:tcPr>
          <w:p w14:paraId="0420EB25"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7DE98AE2"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华为智能手机</w:t>
            </w:r>
          </w:p>
        </w:tc>
        <w:tc>
          <w:tcPr>
            <w:tcW w:w="1134" w:type="dxa"/>
            <w:tcBorders>
              <w:top w:val="nil"/>
              <w:left w:val="nil"/>
              <w:bottom w:val="single" w:sz="4" w:space="0" w:color="auto"/>
              <w:right w:val="single" w:sz="4" w:space="0" w:color="auto"/>
            </w:tcBorders>
            <w:shd w:val="clear" w:color="auto" w:fill="auto"/>
            <w:vAlign w:val="center"/>
          </w:tcPr>
          <w:p w14:paraId="0381F2E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14:paraId="2B4FF929"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安卓或苹果手机均可</w:t>
            </w:r>
          </w:p>
        </w:tc>
      </w:tr>
      <w:tr w:rsidR="0090465A" w:rsidRPr="0090465A" w14:paraId="573DD768"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11E218D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6</w:t>
            </w:r>
          </w:p>
        </w:tc>
        <w:tc>
          <w:tcPr>
            <w:tcW w:w="1559" w:type="dxa"/>
            <w:vMerge/>
            <w:tcBorders>
              <w:top w:val="nil"/>
              <w:left w:val="single" w:sz="4" w:space="0" w:color="auto"/>
              <w:bottom w:val="single" w:sz="4" w:space="0" w:color="auto"/>
              <w:right w:val="single" w:sz="4" w:space="0" w:color="auto"/>
            </w:tcBorders>
            <w:vAlign w:val="center"/>
          </w:tcPr>
          <w:p w14:paraId="29DF5954"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7872BCF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手机同屏器</w:t>
            </w:r>
          </w:p>
        </w:tc>
        <w:tc>
          <w:tcPr>
            <w:tcW w:w="1134" w:type="dxa"/>
            <w:tcBorders>
              <w:top w:val="nil"/>
              <w:left w:val="nil"/>
              <w:bottom w:val="single" w:sz="4" w:space="0" w:color="auto"/>
              <w:right w:val="single" w:sz="4" w:space="0" w:color="auto"/>
            </w:tcBorders>
            <w:shd w:val="clear" w:color="auto" w:fill="auto"/>
            <w:vAlign w:val="center"/>
          </w:tcPr>
          <w:p w14:paraId="64C81437"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14:paraId="6ABC5CB7"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4B7B5E73"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7A7DA571"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7</w:t>
            </w:r>
          </w:p>
        </w:tc>
        <w:tc>
          <w:tcPr>
            <w:tcW w:w="1559" w:type="dxa"/>
            <w:vMerge/>
            <w:tcBorders>
              <w:top w:val="nil"/>
              <w:left w:val="single" w:sz="4" w:space="0" w:color="auto"/>
              <w:bottom w:val="single" w:sz="4" w:space="0" w:color="auto"/>
              <w:right w:val="single" w:sz="4" w:space="0" w:color="auto"/>
            </w:tcBorders>
            <w:vAlign w:val="center"/>
          </w:tcPr>
          <w:p w14:paraId="4140D923"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6FD6DB92"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电脑一体机23.8寸</w:t>
            </w:r>
          </w:p>
        </w:tc>
        <w:tc>
          <w:tcPr>
            <w:tcW w:w="1134" w:type="dxa"/>
            <w:tcBorders>
              <w:top w:val="nil"/>
              <w:left w:val="nil"/>
              <w:bottom w:val="single" w:sz="4" w:space="0" w:color="auto"/>
              <w:right w:val="single" w:sz="4" w:space="0" w:color="auto"/>
            </w:tcBorders>
            <w:shd w:val="clear" w:color="auto" w:fill="auto"/>
            <w:vAlign w:val="center"/>
          </w:tcPr>
          <w:p w14:paraId="20B2514C"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14:paraId="73E5A1C1"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PC端体验使用</w:t>
            </w:r>
          </w:p>
        </w:tc>
      </w:tr>
      <w:tr w:rsidR="0090465A" w:rsidRPr="0090465A" w14:paraId="6D92D092"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56E34D00"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8</w:t>
            </w:r>
          </w:p>
        </w:tc>
        <w:tc>
          <w:tcPr>
            <w:tcW w:w="1559" w:type="dxa"/>
            <w:vMerge/>
            <w:tcBorders>
              <w:top w:val="nil"/>
              <w:left w:val="single" w:sz="4" w:space="0" w:color="auto"/>
              <w:bottom w:val="single" w:sz="4" w:space="0" w:color="auto"/>
              <w:right w:val="single" w:sz="4" w:space="0" w:color="auto"/>
            </w:tcBorders>
            <w:vAlign w:val="center"/>
          </w:tcPr>
          <w:p w14:paraId="690DD011"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51F3F890"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手机防盗器展示架</w:t>
            </w:r>
          </w:p>
        </w:tc>
        <w:tc>
          <w:tcPr>
            <w:tcW w:w="1134" w:type="dxa"/>
            <w:tcBorders>
              <w:top w:val="nil"/>
              <w:left w:val="nil"/>
              <w:bottom w:val="single" w:sz="4" w:space="0" w:color="auto"/>
              <w:right w:val="single" w:sz="4" w:space="0" w:color="auto"/>
            </w:tcBorders>
            <w:shd w:val="clear" w:color="auto" w:fill="auto"/>
            <w:vAlign w:val="center"/>
          </w:tcPr>
          <w:p w14:paraId="179384BB"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shd w:val="clear" w:color="auto" w:fill="auto"/>
            <w:vAlign w:val="center"/>
          </w:tcPr>
          <w:p w14:paraId="1157BA4D"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4F4DD429"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34585E83"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2E899A"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健康检查区域</w:t>
            </w:r>
          </w:p>
        </w:tc>
        <w:tc>
          <w:tcPr>
            <w:tcW w:w="2694" w:type="dxa"/>
            <w:tcBorders>
              <w:top w:val="nil"/>
              <w:left w:val="nil"/>
              <w:bottom w:val="single" w:sz="4" w:space="0" w:color="auto"/>
              <w:right w:val="single" w:sz="4" w:space="0" w:color="auto"/>
            </w:tcBorders>
            <w:shd w:val="clear" w:color="auto" w:fill="auto"/>
            <w:vAlign w:val="center"/>
          </w:tcPr>
          <w:p w14:paraId="3D61B3C2"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中医四诊合参仪</w:t>
            </w:r>
          </w:p>
        </w:tc>
        <w:tc>
          <w:tcPr>
            <w:tcW w:w="1134" w:type="dxa"/>
            <w:tcBorders>
              <w:top w:val="nil"/>
              <w:left w:val="nil"/>
              <w:bottom w:val="single" w:sz="4" w:space="0" w:color="auto"/>
              <w:right w:val="single" w:sz="4" w:space="0" w:color="auto"/>
            </w:tcBorders>
            <w:shd w:val="clear" w:color="auto" w:fill="auto"/>
            <w:vAlign w:val="center"/>
          </w:tcPr>
          <w:p w14:paraId="6839F902"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14:paraId="1312B24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04D2AB48"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77D11397"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10</w:t>
            </w:r>
          </w:p>
        </w:tc>
        <w:tc>
          <w:tcPr>
            <w:tcW w:w="1559" w:type="dxa"/>
            <w:vMerge/>
            <w:tcBorders>
              <w:top w:val="single" w:sz="4" w:space="0" w:color="auto"/>
              <w:left w:val="single" w:sz="4" w:space="0" w:color="auto"/>
              <w:bottom w:val="single" w:sz="4" w:space="0" w:color="auto"/>
              <w:right w:val="single" w:sz="4" w:space="0" w:color="auto"/>
            </w:tcBorders>
            <w:vAlign w:val="center"/>
          </w:tcPr>
          <w:p w14:paraId="2AE97ADF"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5A1B8FF5"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便携式血压计</w:t>
            </w:r>
          </w:p>
        </w:tc>
        <w:tc>
          <w:tcPr>
            <w:tcW w:w="1134" w:type="dxa"/>
            <w:tcBorders>
              <w:top w:val="nil"/>
              <w:left w:val="nil"/>
              <w:bottom w:val="single" w:sz="4" w:space="0" w:color="auto"/>
              <w:right w:val="single" w:sz="4" w:space="0" w:color="auto"/>
            </w:tcBorders>
            <w:shd w:val="clear" w:color="auto" w:fill="auto"/>
            <w:vAlign w:val="center"/>
          </w:tcPr>
          <w:p w14:paraId="6E6E86C3"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shd w:val="clear" w:color="auto" w:fill="auto"/>
            <w:vAlign w:val="center"/>
          </w:tcPr>
          <w:p w14:paraId="2134E219"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501DB18A"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2101A69A"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11</w:t>
            </w:r>
          </w:p>
        </w:tc>
        <w:tc>
          <w:tcPr>
            <w:tcW w:w="1559" w:type="dxa"/>
            <w:vMerge/>
            <w:tcBorders>
              <w:top w:val="single" w:sz="4" w:space="0" w:color="auto"/>
              <w:left w:val="single" w:sz="4" w:space="0" w:color="auto"/>
              <w:bottom w:val="single" w:sz="4" w:space="0" w:color="auto"/>
              <w:right w:val="single" w:sz="4" w:space="0" w:color="auto"/>
            </w:tcBorders>
            <w:vAlign w:val="center"/>
          </w:tcPr>
          <w:p w14:paraId="57611352"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422F2587"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便携式心电</w:t>
            </w:r>
          </w:p>
        </w:tc>
        <w:tc>
          <w:tcPr>
            <w:tcW w:w="1134" w:type="dxa"/>
            <w:tcBorders>
              <w:top w:val="nil"/>
              <w:left w:val="nil"/>
              <w:bottom w:val="single" w:sz="4" w:space="0" w:color="auto"/>
              <w:right w:val="single" w:sz="4" w:space="0" w:color="auto"/>
            </w:tcBorders>
            <w:shd w:val="clear" w:color="auto" w:fill="auto"/>
            <w:vAlign w:val="center"/>
          </w:tcPr>
          <w:p w14:paraId="25BF85BC"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tcPr>
          <w:p w14:paraId="3F7A4108"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7D4CDBF5"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1E30C89C"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12</w:t>
            </w:r>
          </w:p>
        </w:tc>
        <w:tc>
          <w:tcPr>
            <w:tcW w:w="1559" w:type="dxa"/>
            <w:vMerge/>
            <w:tcBorders>
              <w:top w:val="single" w:sz="4" w:space="0" w:color="auto"/>
              <w:left w:val="single" w:sz="4" w:space="0" w:color="auto"/>
              <w:bottom w:val="single" w:sz="4" w:space="0" w:color="auto"/>
              <w:right w:val="single" w:sz="4" w:space="0" w:color="auto"/>
            </w:tcBorders>
            <w:vAlign w:val="center"/>
          </w:tcPr>
          <w:p w14:paraId="508CDB78"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46CC596B"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便携式血糖仪</w:t>
            </w:r>
          </w:p>
        </w:tc>
        <w:tc>
          <w:tcPr>
            <w:tcW w:w="1134" w:type="dxa"/>
            <w:tcBorders>
              <w:top w:val="nil"/>
              <w:left w:val="nil"/>
              <w:bottom w:val="single" w:sz="4" w:space="0" w:color="auto"/>
              <w:right w:val="single" w:sz="4" w:space="0" w:color="auto"/>
            </w:tcBorders>
            <w:shd w:val="clear" w:color="auto" w:fill="auto"/>
            <w:vAlign w:val="center"/>
          </w:tcPr>
          <w:p w14:paraId="288F3B02"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19D78D1A"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5F5BDCFD"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089F4B1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13</w:t>
            </w:r>
          </w:p>
        </w:tc>
        <w:tc>
          <w:tcPr>
            <w:tcW w:w="1559" w:type="dxa"/>
            <w:vMerge/>
            <w:tcBorders>
              <w:top w:val="single" w:sz="4" w:space="0" w:color="auto"/>
              <w:left w:val="single" w:sz="4" w:space="0" w:color="auto"/>
              <w:bottom w:val="single" w:sz="4" w:space="0" w:color="auto"/>
              <w:right w:val="single" w:sz="4" w:space="0" w:color="auto"/>
            </w:tcBorders>
            <w:vAlign w:val="center"/>
          </w:tcPr>
          <w:p w14:paraId="62100885"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1C23B062"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便携式血氧仪</w:t>
            </w:r>
          </w:p>
        </w:tc>
        <w:tc>
          <w:tcPr>
            <w:tcW w:w="1134" w:type="dxa"/>
            <w:tcBorders>
              <w:top w:val="nil"/>
              <w:left w:val="nil"/>
              <w:bottom w:val="single" w:sz="4" w:space="0" w:color="auto"/>
              <w:right w:val="single" w:sz="4" w:space="0" w:color="auto"/>
            </w:tcBorders>
            <w:shd w:val="clear" w:color="auto" w:fill="auto"/>
            <w:vAlign w:val="center"/>
          </w:tcPr>
          <w:p w14:paraId="20325FD1"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4792A1F4"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1F6E7DA3"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6239BD76"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14</w:t>
            </w:r>
          </w:p>
        </w:tc>
        <w:tc>
          <w:tcPr>
            <w:tcW w:w="1559" w:type="dxa"/>
            <w:vMerge/>
            <w:tcBorders>
              <w:top w:val="single" w:sz="4" w:space="0" w:color="auto"/>
              <w:left w:val="single" w:sz="4" w:space="0" w:color="auto"/>
              <w:bottom w:val="single" w:sz="4" w:space="0" w:color="auto"/>
              <w:right w:val="single" w:sz="4" w:space="0" w:color="auto"/>
            </w:tcBorders>
            <w:vAlign w:val="center"/>
          </w:tcPr>
          <w:p w14:paraId="5C2632C1"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000000" w:fill="FFFFFF"/>
            <w:vAlign w:val="center"/>
          </w:tcPr>
          <w:p w14:paraId="4075FC9E"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便携式脂肪秤</w:t>
            </w:r>
          </w:p>
        </w:tc>
        <w:tc>
          <w:tcPr>
            <w:tcW w:w="1134" w:type="dxa"/>
            <w:tcBorders>
              <w:top w:val="nil"/>
              <w:left w:val="nil"/>
              <w:bottom w:val="single" w:sz="4" w:space="0" w:color="auto"/>
              <w:right w:val="single" w:sz="4" w:space="0" w:color="auto"/>
            </w:tcBorders>
            <w:shd w:val="clear" w:color="auto" w:fill="auto"/>
            <w:vAlign w:val="center"/>
          </w:tcPr>
          <w:p w14:paraId="0968FF76"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1C1CFEFA"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66561541"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6CD68E42"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15</w:t>
            </w:r>
          </w:p>
        </w:tc>
        <w:tc>
          <w:tcPr>
            <w:tcW w:w="1559" w:type="dxa"/>
            <w:vMerge/>
            <w:tcBorders>
              <w:top w:val="single" w:sz="4" w:space="0" w:color="auto"/>
              <w:left w:val="single" w:sz="4" w:space="0" w:color="auto"/>
              <w:bottom w:val="single" w:sz="4" w:space="0" w:color="auto"/>
              <w:right w:val="single" w:sz="4" w:space="0" w:color="auto"/>
            </w:tcBorders>
            <w:vAlign w:val="center"/>
          </w:tcPr>
          <w:p w14:paraId="7E1C7515"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24C49141"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微型主机+显示器</w:t>
            </w:r>
          </w:p>
        </w:tc>
        <w:tc>
          <w:tcPr>
            <w:tcW w:w="1134" w:type="dxa"/>
            <w:tcBorders>
              <w:top w:val="nil"/>
              <w:left w:val="nil"/>
              <w:bottom w:val="single" w:sz="4" w:space="0" w:color="auto"/>
              <w:right w:val="single" w:sz="4" w:space="0" w:color="auto"/>
            </w:tcBorders>
            <w:shd w:val="clear" w:color="auto" w:fill="auto"/>
            <w:vAlign w:val="center"/>
          </w:tcPr>
          <w:p w14:paraId="24053060"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761D8A78"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26966278" w14:textId="77777777" w:rsidTr="00E95187">
        <w:trPr>
          <w:trHeight w:val="402"/>
        </w:trPr>
        <w:tc>
          <w:tcPr>
            <w:tcW w:w="817" w:type="dxa"/>
            <w:tcBorders>
              <w:top w:val="nil"/>
              <w:left w:val="single" w:sz="4" w:space="0" w:color="auto"/>
              <w:bottom w:val="single" w:sz="4" w:space="0" w:color="auto"/>
              <w:right w:val="single" w:sz="4" w:space="0" w:color="auto"/>
            </w:tcBorders>
            <w:shd w:val="clear" w:color="auto" w:fill="auto"/>
            <w:vAlign w:val="center"/>
          </w:tcPr>
          <w:p w14:paraId="0F7A3B9A"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16</w:t>
            </w:r>
          </w:p>
        </w:tc>
        <w:tc>
          <w:tcPr>
            <w:tcW w:w="1559" w:type="dxa"/>
            <w:vMerge/>
            <w:tcBorders>
              <w:top w:val="single" w:sz="4" w:space="0" w:color="auto"/>
              <w:left w:val="single" w:sz="4" w:space="0" w:color="auto"/>
              <w:bottom w:val="single" w:sz="4" w:space="0" w:color="auto"/>
              <w:right w:val="single" w:sz="4" w:space="0" w:color="auto"/>
            </w:tcBorders>
            <w:vAlign w:val="center"/>
          </w:tcPr>
          <w:p w14:paraId="5F4D4661" w14:textId="77777777" w:rsidR="0090465A" w:rsidRPr="0090465A" w:rsidRDefault="0090465A" w:rsidP="0090465A">
            <w:pPr>
              <w:rPr>
                <w:rFonts w:ascii="宋体" w:eastAsia="宋体" w:hAnsi="宋体" w:cs="宋体"/>
                <w:kern w:val="0"/>
                <w:szCs w:val="21"/>
              </w:rPr>
            </w:pPr>
          </w:p>
        </w:tc>
        <w:tc>
          <w:tcPr>
            <w:tcW w:w="2694" w:type="dxa"/>
            <w:tcBorders>
              <w:top w:val="nil"/>
              <w:left w:val="nil"/>
              <w:bottom w:val="single" w:sz="4" w:space="0" w:color="auto"/>
              <w:right w:val="single" w:sz="4" w:space="0" w:color="auto"/>
            </w:tcBorders>
            <w:shd w:val="clear" w:color="auto" w:fill="auto"/>
            <w:vAlign w:val="center"/>
          </w:tcPr>
          <w:p w14:paraId="3291E35C"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激光打印机彩色</w:t>
            </w:r>
          </w:p>
        </w:tc>
        <w:tc>
          <w:tcPr>
            <w:tcW w:w="1134" w:type="dxa"/>
            <w:tcBorders>
              <w:top w:val="nil"/>
              <w:left w:val="nil"/>
              <w:bottom w:val="single" w:sz="4" w:space="0" w:color="auto"/>
              <w:right w:val="single" w:sz="4" w:space="0" w:color="auto"/>
            </w:tcBorders>
            <w:shd w:val="clear" w:color="auto" w:fill="auto"/>
            <w:vAlign w:val="center"/>
          </w:tcPr>
          <w:p w14:paraId="21CC1E62"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nil"/>
              <w:left w:val="nil"/>
              <w:bottom w:val="single" w:sz="4" w:space="0" w:color="auto"/>
              <w:right w:val="single" w:sz="4" w:space="0" w:color="auto"/>
            </w:tcBorders>
            <w:shd w:val="clear" w:color="auto" w:fill="auto"/>
            <w:noWrap/>
            <w:vAlign w:val="center"/>
          </w:tcPr>
          <w:p w14:paraId="2EB666E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54B2199C" w14:textId="77777777" w:rsidTr="00E95187">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24C520F"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17</w:t>
            </w:r>
          </w:p>
        </w:tc>
        <w:tc>
          <w:tcPr>
            <w:tcW w:w="1559" w:type="dxa"/>
            <w:vMerge/>
            <w:tcBorders>
              <w:top w:val="single" w:sz="4" w:space="0" w:color="auto"/>
              <w:left w:val="single" w:sz="4" w:space="0" w:color="auto"/>
              <w:bottom w:val="single" w:sz="4" w:space="0" w:color="auto"/>
              <w:right w:val="single" w:sz="4" w:space="0" w:color="auto"/>
            </w:tcBorders>
            <w:vAlign w:val="center"/>
          </w:tcPr>
          <w:p w14:paraId="74F4F9B0" w14:textId="77777777" w:rsidR="0090465A" w:rsidRPr="0090465A" w:rsidRDefault="0090465A" w:rsidP="0090465A">
            <w:pPr>
              <w:rPr>
                <w:rFonts w:ascii="宋体" w:eastAsia="宋体" w:hAnsi="宋体" w:cs="宋体"/>
                <w:kern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1BD908"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高清摄像头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62111A"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36DC66" w14:textId="77777777" w:rsidR="0090465A" w:rsidRPr="0090465A" w:rsidRDefault="0090465A" w:rsidP="0090465A">
            <w:pPr>
              <w:rPr>
                <w:rFonts w:ascii="宋体" w:eastAsia="宋体" w:hAnsi="宋体" w:cs="宋体"/>
                <w:kern w:val="0"/>
                <w:szCs w:val="21"/>
              </w:rPr>
            </w:pPr>
            <w:r w:rsidRPr="0090465A">
              <w:rPr>
                <w:rFonts w:ascii="宋体" w:eastAsia="宋体" w:hAnsi="宋体" w:cs="宋体" w:hint="eastAsia"/>
                <w:kern w:val="0"/>
                <w:szCs w:val="21"/>
              </w:rPr>
              <w:t xml:space="preserve">　</w:t>
            </w:r>
          </w:p>
        </w:tc>
      </w:tr>
      <w:tr w:rsidR="0090465A" w:rsidRPr="0090465A" w14:paraId="15F3D267" w14:textId="77777777" w:rsidTr="00E95187">
        <w:trPr>
          <w:trHeight w:val="396"/>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F8D4685"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18</w:t>
            </w:r>
          </w:p>
        </w:tc>
        <w:tc>
          <w:tcPr>
            <w:tcW w:w="1559" w:type="dxa"/>
            <w:tcBorders>
              <w:top w:val="single" w:sz="4" w:space="0" w:color="auto"/>
              <w:left w:val="single" w:sz="4" w:space="0" w:color="auto"/>
              <w:bottom w:val="single" w:sz="4" w:space="0" w:color="000000"/>
              <w:right w:val="single" w:sz="4" w:space="0" w:color="auto"/>
            </w:tcBorders>
            <w:vAlign w:val="center"/>
          </w:tcPr>
          <w:p w14:paraId="79D735C7"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rPr>
              <w:t>装修</w:t>
            </w:r>
          </w:p>
        </w:tc>
        <w:tc>
          <w:tcPr>
            <w:tcW w:w="2694" w:type="dxa"/>
            <w:tcBorders>
              <w:top w:val="single" w:sz="4" w:space="0" w:color="auto"/>
              <w:left w:val="nil"/>
              <w:bottom w:val="single" w:sz="4" w:space="0" w:color="auto"/>
              <w:right w:val="single" w:sz="4" w:space="0" w:color="auto"/>
            </w:tcBorders>
            <w:shd w:val="clear" w:color="auto" w:fill="auto"/>
            <w:vAlign w:val="center"/>
          </w:tcPr>
          <w:p w14:paraId="50370ED9" w14:textId="77777777" w:rsidR="0090465A" w:rsidRPr="0090465A" w:rsidRDefault="0090465A" w:rsidP="0090465A">
            <w:pPr>
              <w:jc w:val="left"/>
              <w:rPr>
                <w:rFonts w:ascii="宋体" w:eastAsia="宋体" w:hAnsi="宋体" w:cs="宋体"/>
                <w:kern w:val="0"/>
                <w:szCs w:val="21"/>
              </w:rPr>
            </w:pPr>
            <w:r w:rsidRPr="0090465A">
              <w:rPr>
                <w:rFonts w:ascii="宋体" w:eastAsia="宋体" w:hAnsi="宋体" w:cs="宋体" w:hint="eastAsia"/>
                <w:kern w:val="0"/>
              </w:rPr>
              <w:t>40平方米</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4188E6" w14:textId="77777777" w:rsidR="0090465A" w:rsidRPr="0090465A" w:rsidRDefault="0090465A" w:rsidP="0090465A">
            <w:pPr>
              <w:jc w:val="center"/>
              <w:rPr>
                <w:rFonts w:ascii="宋体" w:eastAsia="宋体" w:hAnsi="宋体" w:cs="宋体"/>
                <w:kern w:val="0"/>
                <w:szCs w:val="21"/>
              </w:rPr>
            </w:pPr>
            <w:r w:rsidRPr="0090465A">
              <w:rPr>
                <w:rFonts w:ascii="宋体" w:eastAsia="宋体" w:hAnsi="宋体" w:cs="宋体" w:hint="eastAsia"/>
                <w:kern w:val="0"/>
                <w:szCs w:val="21"/>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2DD93D" w14:textId="77777777" w:rsidR="0090465A" w:rsidRPr="0090465A" w:rsidRDefault="0090465A" w:rsidP="0090465A">
            <w:pPr>
              <w:rPr>
                <w:rFonts w:ascii="宋体" w:eastAsia="宋体" w:hAnsi="宋体" w:cs="宋体"/>
                <w:kern w:val="0"/>
                <w:szCs w:val="21"/>
              </w:rPr>
            </w:pPr>
          </w:p>
        </w:tc>
      </w:tr>
    </w:tbl>
    <w:p w14:paraId="45DB79B5" w14:textId="77777777" w:rsidR="0090465A" w:rsidRDefault="0090465A" w:rsidP="009654AE">
      <w:pPr>
        <w:spacing w:line="360" w:lineRule="auto"/>
        <w:rPr>
          <w:rFonts w:ascii="宋体" w:hAnsi="宋体" w:cs="宋体"/>
          <w:b/>
          <w:sz w:val="28"/>
          <w:szCs w:val="28"/>
        </w:rPr>
      </w:pPr>
      <w:r w:rsidRPr="0090465A">
        <w:rPr>
          <w:rFonts w:ascii="宋体" w:hAnsi="宋体" w:cs="宋体"/>
          <w:b/>
          <w:sz w:val="28"/>
          <w:szCs w:val="28"/>
        </w:rPr>
        <w:t>四、</w:t>
      </w:r>
      <w:r w:rsidRPr="0090465A">
        <w:rPr>
          <w:rFonts w:ascii="宋体" w:hAnsi="宋体" w:cs="宋体" w:hint="eastAsia"/>
          <w:b/>
          <w:sz w:val="28"/>
          <w:szCs w:val="28"/>
        </w:rPr>
        <w:t>项目投标报价方式</w:t>
      </w:r>
    </w:p>
    <w:p w14:paraId="0FD8E8C0" w14:textId="77777777" w:rsidR="0090465A" w:rsidRPr="0090465A" w:rsidRDefault="0090465A" w:rsidP="0006619B">
      <w:pPr>
        <w:pStyle w:val="a0"/>
        <w:spacing w:line="360" w:lineRule="auto"/>
        <w:ind w:firstLineChars="200" w:firstLine="480"/>
        <w:rPr>
          <w:sz w:val="24"/>
          <w:szCs w:val="24"/>
        </w:rPr>
      </w:pPr>
      <w:r w:rsidRPr="0074711C">
        <w:rPr>
          <w:rFonts w:hint="eastAsia"/>
          <w:sz w:val="24"/>
          <w:szCs w:val="24"/>
        </w:rPr>
        <w:t>投标价方式是按互联网</w:t>
      </w:r>
      <w:r w:rsidRPr="0074711C">
        <w:rPr>
          <w:rFonts w:hint="eastAsia"/>
          <w:sz w:val="24"/>
          <w:szCs w:val="24"/>
        </w:rPr>
        <w:t>+</w:t>
      </w:r>
      <w:r w:rsidRPr="0074711C">
        <w:rPr>
          <w:rFonts w:hint="eastAsia"/>
          <w:sz w:val="24"/>
          <w:szCs w:val="24"/>
        </w:rPr>
        <w:t>医共体平台服务项目增加医院业务收入（业务收入计算标准详见服务费用支付方案）的比例（</w:t>
      </w:r>
      <w:r w:rsidRPr="0074711C">
        <w:rPr>
          <w:rFonts w:hint="eastAsia"/>
          <w:sz w:val="24"/>
          <w:szCs w:val="24"/>
        </w:rPr>
        <w:t>%</w:t>
      </w:r>
      <w:r w:rsidRPr="0074711C">
        <w:rPr>
          <w:rFonts w:hint="eastAsia"/>
          <w:sz w:val="24"/>
          <w:szCs w:val="24"/>
        </w:rPr>
        <w:t>）报价。</w:t>
      </w:r>
    </w:p>
    <w:p w14:paraId="0F65D8FB" w14:textId="77777777" w:rsidR="0090465A" w:rsidRDefault="0090465A" w:rsidP="009654AE">
      <w:pPr>
        <w:spacing w:line="360" w:lineRule="auto"/>
        <w:rPr>
          <w:rFonts w:ascii="宋体" w:hAnsi="宋体" w:cs="宋体"/>
          <w:b/>
          <w:sz w:val="28"/>
          <w:szCs w:val="28"/>
        </w:rPr>
      </w:pPr>
      <w:r w:rsidRPr="0090465A">
        <w:rPr>
          <w:rFonts w:ascii="宋体" w:hAnsi="宋体" w:cs="宋体"/>
          <w:b/>
          <w:sz w:val="28"/>
          <w:szCs w:val="28"/>
        </w:rPr>
        <w:t>五、</w:t>
      </w:r>
      <w:r w:rsidRPr="0090465A">
        <w:rPr>
          <w:rFonts w:ascii="宋体" w:hAnsi="宋体" w:cs="宋体" w:hint="eastAsia"/>
          <w:b/>
          <w:sz w:val="28"/>
          <w:szCs w:val="28"/>
        </w:rPr>
        <w:t>服务费用支付方案</w:t>
      </w:r>
    </w:p>
    <w:p w14:paraId="5141D6BF"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lastRenderedPageBreak/>
        <w:t>（</w:t>
      </w:r>
      <w:r w:rsidRPr="0039335D">
        <w:rPr>
          <w:rFonts w:ascii="Calibri" w:eastAsia="宋体" w:hAnsi="宋体" w:cs="黑体" w:hint="eastAsia"/>
          <w:sz w:val="24"/>
          <w:szCs w:val="24"/>
        </w:rPr>
        <w:t>1</w:t>
      </w:r>
      <w:r w:rsidRPr="0039335D">
        <w:rPr>
          <w:rFonts w:ascii="Calibri" w:eastAsia="宋体" w:hAnsi="宋体" w:cs="黑体" w:hint="eastAsia"/>
          <w:sz w:val="24"/>
          <w:szCs w:val="24"/>
        </w:rPr>
        <w:t>）互联网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医共体平台项目建设由双方协商共建，项目所需软件、硬件、人员、服务、运维等费用由服务方承担建设；服务费将在互联网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医共体平台验收通过并正常运行后，医院以服务费形式向服务方支付。</w:t>
      </w:r>
    </w:p>
    <w:p w14:paraId="65D834C0" w14:textId="77777777" w:rsidR="0006619B" w:rsidRPr="0039335D" w:rsidRDefault="0006619B" w:rsidP="0006619B">
      <w:pPr>
        <w:spacing w:line="360" w:lineRule="auto"/>
        <w:ind w:firstLineChars="200" w:firstLine="480"/>
        <w:jc w:val="left"/>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2</w:t>
      </w:r>
      <w:r w:rsidRPr="0039335D">
        <w:rPr>
          <w:rFonts w:ascii="Calibri" w:eastAsia="宋体" w:hAnsi="宋体" w:cs="黑体" w:hint="eastAsia"/>
          <w:sz w:val="24"/>
          <w:szCs w:val="24"/>
        </w:rPr>
        <w:t>）支付费用计算依据：通过禹州市人民医院互联网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医共体平台增加的医院业务收入：检查（包含影像、检验、超声）、治疗、护理费（不包括挂号、耗材、血液、手术、介入、接生、康复、体检、病理等医院不产生收益和外送项目，详细见“不包括互联网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医共体平台服务费计算明细表”）为计算依据和服务费用比例基数。</w:t>
      </w:r>
    </w:p>
    <w:p w14:paraId="326CA203"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3</w:t>
      </w:r>
      <w:r w:rsidRPr="0039335D">
        <w:rPr>
          <w:rFonts w:ascii="Calibri" w:eastAsia="宋体" w:hAnsi="宋体" w:cs="黑体" w:hint="eastAsia"/>
          <w:sz w:val="24"/>
          <w:szCs w:val="24"/>
        </w:rPr>
        <w:t>）支付费用计算标准：禹州市人民医院每月根据互联网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医共体平台的业务收入按比例基数（</w:t>
      </w:r>
      <w:r w:rsidRPr="0039335D">
        <w:rPr>
          <w:rFonts w:ascii="Calibri" w:eastAsia="宋体" w:hAnsi="宋体" w:cs="黑体" w:hint="eastAsia"/>
          <w:sz w:val="24"/>
          <w:szCs w:val="24"/>
        </w:rPr>
        <w:t>%</w:t>
      </w:r>
      <w:r w:rsidRPr="0039335D">
        <w:rPr>
          <w:rFonts w:ascii="Calibri" w:eastAsia="宋体" w:hAnsi="宋体" w:cs="黑体" w:hint="eastAsia"/>
          <w:sz w:val="24"/>
          <w:szCs w:val="24"/>
        </w:rPr>
        <w:t>）向服务方支付服务费用。</w:t>
      </w:r>
    </w:p>
    <w:p w14:paraId="0C901506"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 xml:space="preserve"> </w:t>
      </w:r>
      <w:r w:rsidRPr="0039335D">
        <w:rPr>
          <w:rFonts w:ascii="Calibri" w:eastAsia="宋体" w:hAnsi="宋体" w:cs="黑体"/>
          <w:sz w:val="24"/>
          <w:szCs w:val="24"/>
        </w:rPr>
        <w:t xml:space="preserve"> </w:t>
      </w:r>
      <w:r w:rsidRPr="0039335D">
        <w:rPr>
          <w:rFonts w:ascii="Calibri" w:eastAsia="宋体" w:hAnsi="宋体" w:cs="黑体" w:hint="eastAsia"/>
          <w:sz w:val="24"/>
          <w:szCs w:val="24"/>
        </w:rPr>
        <w:t>服务费支付计算公式：支付服务费用</w:t>
      </w:r>
      <w:r w:rsidRPr="0039335D">
        <w:rPr>
          <w:rFonts w:ascii="Calibri" w:eastAsia="宋体" w:hAnsi="宋体" w:cs="黑体" w:hint="eastAsia"/>
          <w:sz w:val="24"/>
          <w:szCs w:val="24"/>
        </w:rPr>
        <w:t>=</w:t>
      </w:r>
      <w:r w:rsidRPr="0039335D">
        <w:rPr>
          <w:rFonts w:ascii="Calibri" w:eastAsia="宋体" w:hAnsi="宋体" w:cs="黑体" w:hint="eastAsia"/>
          <w:sz w:val="24"/>
          <w:szCs w:val="24"/>
        </w:rPr>
        <w:t>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医共体平台业务收入（依据业务收入统计范围）×比例基数（依据中标价百分比）</w:t>
      </w:r>
    </w:p>
    <w:p w14:paraId="0E83490C"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4</w:t>
      </w:r>
      <w:r w:rsidRPr="0039335D">
        <w:rPr>
          <w:rFonts w:ascii="Calibri" w:eastAsia="宋体" w:hAnsi="宋体" w:cs="黑体" w:hint="eastAsia"/>
          <w:sz w:val="24"/>
          <w:szCs w:val="24"/>
        </w:rPr>
        <w:t>）业务收入统计范围</w:t>
      </w:r>
      <w:r w:rsidRPr="0039335D">
        <w:rPr>
          <w:rFonts w:ascii="Calibri" w:eastAsia="宋体" w:hAnsi="宋体" w:cs="黑体" w:hint="eastAsia"/>
          <w:sz w:val="24"/>
          <w:szCs w:val="24"/>
        </w:rPr>
        <w:t>:</w:t>
      </w:r>
      <w:r w:rsidRPr="0039335D">
        <w:rPr>
          <w:rFonts w:ascii="Calibri" w:eastAsia="宋体" w:hAnsi="宋体" w:cs="黑体" w:hint="eastAsia"/>
          <w:sz w:val="24"/>
          <w:szCs w:val="24"/>
        </w:rPr>
        <w:t>通过互联网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医共体平台增加的医院业务部分（详细见“互联网</w:t>
      </w:r>
      <w:r w:rsidRPr="0039335D">
        <w:rPr>
          <w:rFonts w:ascii="Calibri" w:eastAsia="宋体" w:hAnsi="宋体" w:cs="黑体" w:hint="eastAsia"/>
          <w:sz w:val="24"/>
          <w:szCs w:val="24"/>
        </w:rPr>
        <w:t>+</w:t>
      </w:r>
      <w:r w:rsidRPr="0039335D">
        <w:rPr>
          <w:rFonts w:ascii="Calibri" w:eastAsia="宋体" w:hAnsi="宋体" w:cs="黑体" w:hint="eastAsia"/>
          <w:sz w:val="24"/>
          <w:szCs w:val="24"/>
        </w:rPr>
        <w:t>医共体平台服务费计算机依据明细表”），并在医院缴费窗口和互联网医院平台缴费产生的数据，每月统计数据需经医院管理部门确认核对后为准。</w:t>
      </w:r>
    </w:p>
    <w:p w14:paraId="5D95F7DF" w14:textId="77777777" w:rsidR="0006619B" w:rsidRPr="0039335D" w:rsidRDefault="0006619B" w:rsidP="0006619B">
      <w:pPr>
        <w:spacing w:line="360" w:lineRule="auto"/>
        <w:ind w:firstLineChars="200" w:firstLine="480"/>
        <w:rPr>
          <w:rFonts w:ascii="Calibri" w:eastAsia="宋体" w:hAnsi="宋体" w:cs="黑体"/>
          <w:sz w:val="24"/>
          <w:szCs w:val="24"/>
        </w:rPr>
      </w:pPr>
      <w:r w:rsidRPr="0039335D">
        <w:rPr>
          <w:rFonts w:ascii="Calibri" w:eastAsia="宋体" w:hAnsi="宋体" w:cs="黑体" w:hint="eastAsia"/>
          <w:sz w:val="24"/>
          <w:szCs w:val="24"/>
        </w:rPr>
        <w:t>（</w:t>
      </w:r>
      <w:r w:rsidRPr="0039335D">
        <w:rPr>
          <w:rFonts w:ascii="Calibri" w:eastAsia="宋体" w:hAnsi="宋体" w:cs="黑体" w:hint="eastAsia"/>
          <w:sz w:val="24"/>
          <w:szCs w:val="24"/>
        </w:rPr>
        <w:t>5</w:t>
      </w:r>
      <w:r w:rsidRPr="0039335D">
        <w:rPr>
          <w:rFonts w:ascii="Calibri" w:eastAsia="宋体" w:hAnsi="宋体" w:cs="黑体" w:hint="eastAsia"/>
          <w:sz w:val="24"/>
          <w:szCs w:val="24"/>
        </w:rPr>
        <w:t>）每月服务方和医院双方财务、审计部门要对当期支付服务费用和标准进行对账、审计，如出现双方费用不相符将按医院核对为准。</w:t>
      </w:r>
    </w:p>
    <w:p w14:paraId="5D530DC9" w14:textId="77777777" w:rsidR="0006619B" w:rsidRPr="0006619B" w:rsidRDefault="0006619B" w:rsidP="0006619B">
      <w:pPr>
        <w:spacing w:line="360" w:lineRule="auto"/>
        <w:ind w:firstLineChars="200" w:firstLine="482"/>
        <w:jc w:val="center"/>
        <w:rPr>
          <w:rFonts w:ascii="Calibri" w:eastAsia="宋体" w:hAnsi="宋体" w:cs="黑体"/>
          <w:b/>
          <w:sz w:val="24"/>
          <w:szCs w:val="24"/>
        </w:rPr>
      </w:pPr>
      <w:bookmarkStart w:id="0" w:name="_Hlk6384969"/>
      <w:r w:rsidRPr="0006619B">
        <w:rPr>
          <w:rFonts w:ascii="Calibri" w:eastAsia="宋体" w:hAnsi="宋体" w:cs="黑体" w:hint="eastAsia"/>
          <w:b/>
          <w:sz w:val="24"/>
          <w:szCs w:val="24"/>
        </w:rPr>
        <w:t>互联网</w:t>
      </w:r>
      <w:r w:rsidRPr="0006619B">
        <w:rPr>
          <w:rFonts w:ascii="Calibri" w:eastAsia="宋体" w:hAnsi="宋体" w:cs="黑体" w:hint="eastAsia"/>
          <w:b/>
          <w:sz w:val="24"/>
          <w:szCs w:val="24"/>
        </w:rPr>
        <w:t>+</w:t>
      </w:r>
      <w:r w:rsidRPr="0006619B">
        <w:rPr>
          <w:rFonts w:ascii="Calibri" w:eastAsia="宋体" w:hAnsi="宋体" w:cs="黑体" w:hint="eastAsia"/>
          <w:b/>
          <w:sz w:val="24"/>
          <w:szCs w:val="24"/>
        </w:rPr>
        <w:t>医共体平台服务费计算机依据明细表</w:t>
      </w:r>
    </w:p>
    <w:tbl>
      <w:tblPr>
        <w:tblStyle w:val="afc"/>
        <w:tblW w:w="6913" w:type="dxa"/>
        <w:jc w:val="center"/>
        <w:tblLayout w:type="fixed"/>
        <w:tblLook w:val="04A0" w:firstRow="1" w:lastRow="0" w:firstColumn="1" w:lastColumn="0" w:noHBand="0" w:noVBand="1"/>
      </w:tblPr>
      <w:tblGrid>
        <w:gridCol w:w="675"/>
        <w:gridCol w:w="1134"/>
        <w:gridCol w:w="2552"/>
        <w:gridCol w:w="2552"/>
      </w:tblGrid>
      <w:tr w:rsidR="0006619B" w:rsidRPr="0006619B" w14:paraId="118F8680" w14:textId="77777777" w:rsidTr="00E95187">
        <w:trPr>
          <w:trHeight w:val="285"/>
          <w:jc w:val="center"/>
        </w:trPr>
        <w:tc>
          <w:tcPr>
            <w:tcW w:w="675" w:type="dxa"/>
            <w:noWrap/>
          </w:tcPr>
          <w:bookmarkEnd w:id="0"/>
          <w:p w14:paraId="5644C7D0" w14:textId="77777777"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序号</w:t>
            </w:r>
          </w:p>
        </w:tc>
        <w:tc>
          <w:tcPr>
            <w:tcW w:w="1134" w:type="dxa"/>
            <w:noWrap/>
          </w:tcPr>
          <w:p w14:paraId="27B250B4" w14:textId="77777777"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项目分类</w:t>
            </w:r>
          </w:p>
        </w:tc>
        <w:tc>
          <w:tcPr>
            <w:tcW w:w="2552" w:type="dxa"/>
            <w:noWrap/>
          </w:tcPr>
          <w:p w14:paraId="7ECED092" w14:textId="77777777"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住院业务收入统计项目</w:t>
            </w:r>
          </w:p>
        </w:tc>
        <w:tc>
          <w:tcPr>
            <w:tcW w:w="2552" w:type="dxa"/>
            <w:noWrap/>
          </w:tcPr>
          <w:p w14:paraId="5F24604E" w14:textId="77777777" w:rsidR="0006619B" w:rsidRPr="0006619B" w:rsidRDefault="0006619B" w:rsidP="0006619B">
            <w:pPr>
              <w:rPr>
                <w:rFonts w:ascii="宋体" w:eastAsia="微软雅黑" w:hAnsi="宋体" w:cs="黑体"/>
                <w:b/>
                <w:szCs w:val="21"/>
              </w:rPr>
            </w:pPr>
            <w:r w:rsidRPr="0006619B">
              <w:rPr>
                <w:rFonts w:ascii="宋体" w:eastAsia="微软雅黑" w:hAnsi="宋体" w:cs="黑体" w:hint="eastAsia"/>
                <w:b/>
                <w:szCs w:val="21"/>
              </w:rPr>
              <w:t>门诊业务收入统计项目</w:t>
            </w:r>
          </w:p>
        </w:tc>
      </w:tr>
      <w:tr w:rsidR="0006619B" w:rsidRPr="0006619B" w14:paraId="6FB4D70A" w14:textId="77777777" w:rsidTr="0006619B">
        <w:trPr>
          <w:trHeight w:val="474"/>
          <w:jc w:val="center"/>
        </w:trPr>
        <w:tc>
          <w:tcPr>
            <w:tcW w:w="675" w:type="dxa"/>
            <w:noWrap/>
          </w:tcPr>
          <w:p w14:paraId="4A27A122"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w:t>
            </w:r>
          </w:p>
        </w:tc>
        <w:tc>
          <w:tcPr>
            <w:tcW w:w="1134" w:type="dxa"/>
            <w:noWrap/>
          </w:tcPr>
          <w:p w14:paraId="6D5D7DE0"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c>
          <w:tcPr>
            <w:tcW w:w="2552" w:type="dxa"/>
            <w:noWrap/>
          </w:tcPr>
          <w:p w14:paraId="36B2E320"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c>
          <w:tcPr>
            <w:tcW w:w="2552" w:type="dxa"/>
            <w:noWrap/>
          </w:tcPr>
          <w:p w14:paraId="07C01A1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护理费</w:t>
            </w:r>
          </w:p>
        </w:tc>
      </w:tr>
      <w:tr w:rsidR="0006619B" w:rsidRPr="0006619B" w14:paraId="433DCB20" w14:textId="77777777" w:rsidTr="00E95187">
        <w:trPr>
          <w:trHeight w:val="285"/>
          <w:jc w:val="center"/>
        </w:trPr>
        <w:tc>
          <w:tcPr>
            <w:tcW w:w="675" w:type="dxa"/>
            <w:noWrap/>
          </w:tcPr>
          <w:p w14:paraId="07AA84CF"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w:t>
            </w:r>
          </w:p>
        </w:tc>
        <w:tc>
          <w:tcPr>
            <w:tcW w:w="1134" w:type="dxa"/>
            <w:noWrap/>
          </w:tcPr>
          <w:p w14:paraId="33B5BB8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加工费</w:t>
            </w:r>
          </w:p>
        </w:tc>
        <w:tc>
          <w:tcPr>
            <w:tcW w:w="2552" w:type="dxa"/>
            <w:noWrap/>
          </w:tcPr>
          <w:p w14:paraId="5DE760E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 xml:space="preserve">　</w:t>
            </w:r>
          </w:p>
        </w:tc>
        <w:tc>
          <w:tcPr>
            <w:tcW w:w="2552" w:type="dxa"/>
            <w:noWrap/>
          </w:tcPr>
          <w:p w14:paraId="107DC00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代煎费</w:t>
            </w:r>
          </w:p>
        </w:tc>
      </w:tr>
      <w:tr w:rsidR="0006619B" w:rsidRPr="0006619B" w14:paraId="0FFFF112" w14:textId="77777777" w:rsidTr="00E95187">
        <w:trPr>
          <w:trHeight w:val="285"/>
          <w:jc w:val="center"/>
        </w:trPr>
        <w:tc>
          <w:tcPr>
            <w:tcW w:w="675" w:type="dxa"/>
            <w:noWrap/>
          </w:tcPr>
          <w:p w14:paraId="34A67600"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3</w:t>
            </w:r>
          </w:p>
        </w:tc>
        <w:tc>
          <w:tcPr>
            <w:tcW w:w="1134" w:type="dxa"/>
            <w:noWrap/>
          </w:tcPr>
          <w:p w14:paraId="71099CA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18CB13B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心电图检查</w:t>
            </w:r>
          </w:p>
        </w:tc>
        <w:tc>
          <w:tcPr>
            <w:tcW w:w="2552" w:type="dxa"/>
            <w:noWrap/>
          </w:tcPr>
          <w:p w14:paraId="41C0797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心电图检查</w:t>
            </w:r>
          </w:p>
        </w:tc>
      </w:tr>
      <w:tr w:rsidR="0006619B" w:rsidRPr="0006619B" w14:paraId="1A5EB256" w14:textId="77777777" w:rsidTr="00E95187">
        <w:trPr>
          <w:trHeight w:val="285"/>
          <w:jc w:val="center"/>
        </w:trPr>
        <w:tc>
          <w:tcPr>
            <w:tcW w:w="675" w:type="dxa"/>
            <w:noWrap/>
          </w:tcPr>
          <w:p w14:paraId="68CFED2B"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4</w:t>
            </w:r>
          </w:p>
        </w:tc>
        <w:tc>
          <w:tcPr>
            <w:tcW w:w="1134" w:type="dxa"/>
            <w:noWrap/>
          </w:tcPr>
          <w:p w14:paraId="0BCA7C37"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720C0B8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5323AAD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r>
      <w:tr w:rsidR="0006619B" w:rsidRPr="0006619B" w14:paraId="0FF29670" w14:textId="77777777" w:rsidTr="00E95187">
        <w:trPr>
          <w:trHeight w:val="285"/>
          <w:jc w:val="center"/>
        </w:trPr>
        <w:tc>
          <w:tcPr>
            <w:tcW w:w="675" w:type="dxa"/>
            <w:noWrap/>
          </w:tcPr>
          <w:p w14:paraId="3DEC3CBF"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5</w:t>
            </w:r>
          </w:p>
        </w:tc>
        <w:tc>
          <w:tcPr>
            <w:tcW w:w="1134" w:type="dxa"/>
            <w:noWrap/>
          </w:tcPr>
          <w:p w14:paraId="2AE34B5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6CCF492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放射费</w:t>
            </w:r>
          </w:p>
        </w:tc>
        <w:tc>
          <w:tcPr>
            <w:tcW w:w="2552" w:type="dxa"/>
            <w:noWrap/>
          </w:tcPr>
          <w:p w14:paraId="6735A47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放射费</w:t>
            </w:r>
          </w:p>
        </w:tc>
      </w:tr>
      <w:tr w:rsidR="0006619B" w:rsidRPr="0006619B" w14:paraId="56B41C3A" w14:textId="77777777" w:rsidTr="00E95187">
        <w:trPr>
          <w:trHeight w:val="285"/>
          <w:jc w:val="center"/>
        </w:trPr>
        <w:tc>
          <w:tcPr>
            <w:tcW w:w="675" w:type="dxa"/>
            <w:noWrap/>
          </w:tcPr>
          <w:p w14:paraId="6882052D"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6</w:t>
            </w:r>
          </w:p>
        </w:tc>
        <w:tc>
          <w:tcPr>
            <w:tcW w:w="1134" w:type="dxa"/>
            <w:noWrap/>
          </w:tcPr>
          <w:p w14:paraId="5F0D7BEB"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2357C7C8"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多普勒检查</w:t>
            </w:r>
          </w:p>
        </w:tc>
        <w:tc>
          <w:tcPr>
            <w:tcW w:w="2552" w:type="dxa"/>
            <w:noWrap/>
          </w:tcPr>
          <w:p w14:paraId="7997FC3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 xml:space="preserve">　</w:t>
            </w:r>
          </w:p>
        </w:tc>
      </w:tr>
      <w:tr w:rsidR="0006619B" w:rsidRPr="0006619B" w14:paraId="3FE483CF" w14:textId="77777777" w:rsidTr="00E95187">
        <w:trPr>
          <w:trHeight w:val="285"/>
          <w:jc w:val="center"/>
        </w:trPr>
        <w:tc>
          <w:tcPr>
            <w:tcW w:w="675" w:type="dxa"/>
            <w:noWrap/>
          </w:tcPr>
          <w:p w14:paraId="56ABD14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7</w:t>
            </w:r>
          </w:p>
        </w:tc>
        <w:tc>
          <w:tcPr>
            <w:tcW w:w="1134" w:type="dxa"/>
            <w:noWrap/>
          </w:tcPr>
          <w:p w14:paraId="1888ACCC"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4E59C85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电子胃镜检查</w:t>
            </w:r>
          </w:p>
        </w:tc>
        <w:tc>
          <w:tcPr>
            <w:tcW w:w="2552" w:type="dxa"/>
            <w:noWrap/>
          </w:tcPr>
          <w:p w14:paraId="65671D86"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电子胃镜检查</w:t>
            </w:r>
          </w:p>
        </w:tc>
      </w:tr>
      <w:tr w:rsidR="0006619B" w:rsidRPr="0006619B" w14:paraId="2E8D23DE" w14:textId="77777777" w:rsidTr="00E95187">
        <w:trPr>
          <w:trHeight w:val="285"/>
          <w:jc w:val="center"/>
        </w:trPr>
        <w:tc>
          <w:tcPr>
            <w:tcW w:w="675" w:type="dxa"/>
            <w:noWrap/>
          </w:tcPr>
          <w:p w14:paraId="3CA165C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8</w:t>
            </w:r>
          </w:p>
        </w:tc>
        <w:tc>
          <w:tcPr>
            <w:tcW w:w="1134" w:type="dxa"/>
            <w:noWrap/>
          </w:tcPr>
          <w:p w14:paraId="16CA6B5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6E85DA7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磁共振检查</w:t>
            </w:r>
          </w:p>
        </w:tc>
        <w:tc>
          <w:tcPr>
            <w:tcW w:w="2552" w:type="dxa"/>
            <w:noWrap/>
          </w:tcPr>
          <w:p w14:paraId="201A5DCC"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磁共振检查</w:t>
            </w:r>
          </w:p>
        </w:tc>
      </w:tr>
      <w:tr w:rsidR="0006619B" w:rsidRPr="0006619B" w14:paraId="4C554131" w14:textId="77777777" w:rsidTr="00E95187">
        <w:trPr>
          <w:trHeight w:val="285"/>
          <w:jc w:val="center"/>
        </w:trPr>
        <w:tc>
          <w:tcPr>
            <w:tcW w:w="675" w:type="dxa"/>
            <w:noWrap/>
          </w:tcPr>
          <w:p w14:paraId="77A5BD6F"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lastRenderedPageBreak/>
              <w:t>9</w:t>
            </w:r>
          </w:p>
        </w:tc>
        <w:tc>
          <w:tcPr>
            <w:tcW w:w="1134" w:type="dxa"/>
            <w:noWrap/>
          </w:tcPr>
          <w:p w14:paraId="2C61379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289EAE3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彩超检查</w:t>
            </w:r>
          </w:p>
        </w:tc>
        <w:tc>
          <w:tcPr>
            <w:tcW w:w="2552" w:type="dxa"/>
            <w:noWrap/>
          </w:tcPr>
          <w:p w14:paraId="6A8D5DD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彩超检查</w:t>
            </w:r>
          </w:p>
        </w:tc>
      </w:tr>
      <w:tr w:rsidR="0006619B" w:rsidRPr="0006619B" w14:paraId="72B37CEA" w14:textId="77777777" w:rsidTr="00E95187">
        <w:trPr>
          <w:trHeight w:val="285"/>
          <w:jc w:val="center"/>
        </w:trPr>
        <w:tc>
          <w:tcPr>
            <w:tcW w:w="675" w:type="dxa"/>
            <w:noWrap/>
          </w:tcPr>
          <w:p w14:paraId="7DB2D0F6"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10</w:t>
            </w:r>
          </w:p>
        </w:tc>
        <w:tc>
          <w:tcPr>
            <w:tcW w:w="1134" w:type="dxa"/>
            <w:noWrap/>
          </w:tcPr>
          <w:p w14:paraId="5007573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44AAB25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DR</w:t>
            </w:r>
          </w:p>
        </w:tc>
        <w:tc>
          <w:tcPr>
            <w:tcW w:w="2552" w:type="dxa"/>
            <w:noWrap/>
          </w:tcPr>
          <w:p w14:paraId="6387FAF5"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DR</w:t>
            </w:r>
          </w:p>
        </w:tc>
      </w:tr>
      <w:tr w:rsidR="0006619B" w:rsidRPr="0006619B" w14:paraId="30B714B6" w14:textId="77777777" w:rsidTr="00E95187">
        <w:trPr>
          <w:trHeight w:val="285"/>
          <w:jc w:val="center"/>
        </w:trPr>
        <w:tc>
          <w:tcPr>
            <w:tcW w:w="675" w:type="dxa"/>
            <w:noWrap/>
          </w:tcPr>
          <w:p w14:paraId="6ACC1D22"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11</w:t>
            </w:r>
          </w:p>
        </w:tc>
        <w:tc>
          <w:tcPr>
            <w:tcW w:w="1134" w:type="dxa"/>
            <w:noWrap/>
          </w:tcPr>
          <w:p w14:paraId="3386929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4CB1B03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CT</w:t>
            </w:r>
            <w:r w:rsidRPr="0006619B">
              <w:rPr>
                <w:rFonts w:ascii="宋体" w:eastAsia="微软雅黑" w:hAnsi="宋体" w:cs="黑体" w:hint="eastAsia"/>
                <w:szCs w:val="21"/>
              </w:rPr>
              <w:t>检查费</w:t>
            </w:r>
          </w:p>
        </w:tc>
        <w:tc>
          <w:tcPr>
            <w:tcW w:w="2552" w:type="dxa"/>
            <w:noWrap/>
          </w:tcPr>
          <w:p w14:paraId="57C1611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CT</w:t>
            </w:r>
            <w:r w:rsidRPr="0006619B">
              <w:rPr>
                <w:rFonts w:ascii="宋体" w:eastAsia="微软雅黑" w:hAnsi="宋体" w:cs="黑体" w:hint="eastAsia"/>
                <w:szCs w:val="21"/>
              </w:rPr>
              <w:t>检查费</w:t>
            </w:r>
          </w:p>
        </w:tc>
      </w:tr>
      <w:tr w:rsidR="0006619B" w:rsidRPr="0006619B" w14:paraId="7B26BDF9" w14:textId="77777777" w:rsidTr="00E95187">
        <w:trPr>
          <w:trHeight w:val="285"/>
          <w:jc w:val="center"/>
        </w:trPr>
        <w:tc>
          <w:tcPr>
            <w:tcW w:w="675" w:type="dxa"/>
            <w:noWrap/>
          </w:tcPr>
          <w:p w14:paraId="7AA26407"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12</w:t>
            </w:r>
          </w:p>
        </w:tc>
        <w:tc>
          <w:tcPr>
            <w:tcW w:w="1134" w:type="dxa"/>
            <w:noWrap/>
          </w:tcPr>
          <w:p w14:paraId="42E45F8C"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4E32533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CR</w:t>
            </w:r>
          </w:p>
        </w:tc>
        <w:tc>
          <w:tcPr>
            <w:tcW w:w="2552" w:type="dxa"/>
            <w:noWrap/>
          </w:tcPr>
          <w:p w14:paraId="7BAEC775"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CR</w:t>
            </w:r>
          </w:p>
        </w:tc>
      </w:tr>
      <w:tr w:rsidR="0006619B" w:rsidRPr="0006619B" w14:paraId="43E23C46" w14:textId="77777777" w:rsidTr="00E95187">
        <w:trPr>
          <w:trHeight w:val="285"/>
          <w:jc w:val="center"/>
        </w:trPr>
        <w:tc>
          <w:tcPr>
            <w:tcW w:w="675" w:type="dxa"/>
            <w:noWrap/>
          </w:tcPr>
          <w:p w14:paraId="1852FE02"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13</w:t>
            </w:r>
          </w:p>
        </w:tc>
        <w:tc>
          <w:tcPr>
            <w:tcW w:w="1134" w:type="dxa"/>
            <w:noWrap/>
          </w:tcPr>
          <w:p w14:paraId="42E752A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检查费</w:t>
            </w:r>
          </w:p>
        </w:tc>
        <w:tc>
          <w:tcPr>
            <w:tcW w:w="2552" w:type="dxa"/>
            <w:noWrap/>
          </w:tcPr>
          <w:p w14:paraId="3F5A3518"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B</w:t>
            </w:r>
            <w:r w:rsidRPr="0006619B">
              <w:rPr>
                <w:rFonts w:ascii="宋体" w:eastAsia="微软雅黑" w:hAnsi="宋体" w:cs="黑体" w:hint="eastAsia"/>
                <w:szCs w:val="21"/>
              </w:rPr>
              <w:t>超检查</w:t>
            </w:r>
          </w:p>
        </w:tc>
        <w:tc>
          <w:tcPr>
            <w:tcW w:w="2552" w:type="dxa"/>
            <w:noWrap/>
          </w:tcPr>
          <w:p w14:paraId="02B3B98E"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B</w:t>
            </w:r>
            <w:r w:rsidRPr="0006619B">
              <w:rPr>
                <w:rFonts w:ascii="宋体" w:eastAsia="微软雅黑" w:hAnsi="宋体" w:cs="黑体" w:hint="eastAsia"/>
                <w:szCs w:val="21"/>
              </w:rPr>
              <w:t>超检查</w:t>
            </w:r>
          </w:p>
        </w:tc>
      </w:tr>
      <w:tr w:rsidR="0006619B" w:rsidRPr="0006619B" w14:paraId="198F12D2" w14:textId="77777777" w:rsidTr="00E95187">
        <w:trPr>
          <w:trHeight w:val="285"/>
          <w:jc w:val="center"/>
        </w:trPr>
        <w:tc>
          <w:tcPr>
            <w:tcW w:w="675" w:type="dxa"/>
            <w:noWrap/>
          </w:tcPr>
          <w:p w14:paraId="592F326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14</w:t>
            </w:r>
          </w:p>
        </w:tc>
        <w:tc>
          <w:tcPr>
            <w:tcW w:w="1134" w:type="dxa"/>
            <w:noWrap/>
          </w:tcPr>
          <w:p w14:paraId="02AD9C9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595E3542"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液基细胞</w:t>
            </w:r>
          </w:p>
        </w:tc>
        <w:tc>
          <w:tcPr>
            <w:tcW w:w="2552" w:type="dxa"/>
            <w:noWrap/>
          </w:tcPr>
          <w:p w14:paraId="0E2E195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液基细胞</w:t>
            </w:r>
          </w:p>
        </w:tc>
      </w:tr>
      <w:tr w:rsidR="0006619B" w:rsidRPr="0006619B" w14:paraId="6143AD9C" w14:textId="77777777" w:rsidTr="00E95187">
        <w:trPr>
          <w:trHeight w:val="285"/>
          <w:jc w:val="center"/>
        </w:trPr>
        <w:tc>
          <w:tcPr>
            <w:tcW w:w="675" w:type="dxa"/>
            <w:noWrap/>
          </w:tcPr>
          <w:p w14:paraId="20D1D191"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15</w:t>
            </w:r>
          </w:p>
        </w:tc>
        <w:tc>
          <w:tcPr>
            <w:tcW w:w="1134" w:type="dxa"/>
            <w:noWrap/>
          </w:tcPr>
          <w:p w14:paraId="2C6161E6"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2EF56D3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血流变检验费</w:t>
            </w:r>
          </w:p>
        </w:tc>
        <w:tc>
          <w:tcPr>
            <w:tcW w:w="2552" w:type="dxa"/>
            <w:noWrap/>
          </w:tcPr>
          <w:p w14:paraId="186B23A8"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血流变检验费</w:t>
            </w:r>
          </w:p>
        </w:tc>
      </w:tr>
      <w:tr w:rsidR="0006619B" w:rsidRPr="0006619B" w14:paraId="7665C9C1" w14:textId="77777777" w:rsidTr="00E95187">
        <w:trPr>
          <w:trHeight w:val="285"/>
          <w:jc w:val="center"/>
        </w:trPr>
        <w:tc>
          <w:tcPr>
            <w:tcW w:w="675" w:type="dxa"/>
            <w:noWrap/>
          </w:tcPr>
          <w:p w14:paraId="7C6821BE"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16</w:t>
            </w:r>
          </w:p>
        </w:tc>
        <w:tc>
          <w:tcPr>
            <w:tcW w:w="1134" w:type="dxa"/>
            <w:noWrap/>
          </w:tcPr>
          <w:p w14:paraId="41E381B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4FF32CF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血库检验费</w:t>
            </w:r>
          </w:p>
        </w:tc>
        <w:tc>
          <w:tcPr>
            <w:tcW w:w="2552" w:type="dxa"/>
            <w:noWrap/>
          </w:tcPr>
          <w:p w14:paraId="3F107BA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血库检验费</w:t>
            </w:r>
          </w:p>
        </w:tc>
      </w:tr>
      <w:tr w:rsidR="0006619B" w:rsidRPr="0006619B" w14:paraId="798865F7" w14:textId="77777777" w:rsidTr="00E95187">
        <w:trPr>
          <w:trHeight w:val="285"/>
          <w:jc w:val="center"/>
        </w:trPr>
        <w:tc>
          <w:tcPr>
            <w:tcW w:w="675" w:type="dxa"/>
            <w:noWrap/>
          </w:tcPr>
          <w:p w14:paraId="39F9E182"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17</w:t>
            </w:r>
          </w:p>
        </w:tc>
        <w:tc>
          <w:tcPr>
            <w:tcW w:w="1134" w:type="dxa"/>
            <w:noWrap/>
          </w:tcPr>
          <w:p w14:paraId="424CFD6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1EA18B8B"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微生物检验费</w:t>
            </w:r>
          </w:p>
        </w:tc>
        <w:tc>
          <w:tcPr>
            <w:tcW w:w="2552" w:type="dxa"/>
            <w:noWrap/>
          </w:tcPr>
          <w:p w14:paraId="36731F66"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微生物检验费</w:t>
            </w:r>
          </w:p>
        </w:tc>
      </w:tr>
      <w:tr w:rsidR="0006619B" w:rsidRPr="0006619B" w14:paraId="3F86D555" w14:textId="77777777" w:rsidTr="00E95187">
        <w:trPr>
          <w:trHeight w:val="285"/>
          <w:jc w:val="center"/>
        </w:trPr>
        <w:tc>
          <w:tcPr>
            <w:tcW w:w="675" w:type="dxa"/>
            <w:noWrap/>
          </w:tcPr>
          <w:p w14:paraId="00BCB3BD"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18</w:t>
            </w:r>
          </w:p>
        </w:tc>
        <w:tc>
          <w:tcPr>
            <w:tcW w:w="1134" w:type="dxa"/>
            <w:noWrap/>
          </w:tcPr>
          <w:p w14:paraId="624808A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00805127"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微量元素</w:t>
            </w:r>
          </w:p>
        </w:tc>
        <w:tc>
          <w:tcPr>
            <w:tcW w:w="2552" w:type="dxa"/>
            <w:noWrap/>
          </w:tcPr>
          <w:p w14:paraId="55B5EE6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微量元素</w:t>
            </w:r>
          </w:p>
        </w:tc>
      </w:tr>
      <w:tr w:rsidR="0006619B" w:rsidRPr="0006619B" w14:paraId="265D42A8" w14:textId="77777777" w:rsidTr="00E95187">
        <w:trPr>
          <w:trHeight w:val="285"/>
          <w:jc w:val="center"/>
        </w:trPr>
        <w:tc>
          <w:tcPr>
            <w:tcW w:w="675" w:type="dxa"/>
            <w:noWrap/>
          </w:tcPr>
          <w:p w14:paraId="32B2F7DE"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19</w:t>
            </w:r>
          </w:p>
        </w:tc>
        <w:tc>
          <w:tcPr>
            <w:tcW w:w="1134" w:type="dxa"/>
            <w:noWrap/>
          </w:tcPr>
          <w:p w14:paraId="16DBDF43"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0C10B82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生化分析</w:t>
            </w:r>
          </w:p>
        </w:tc>
        <w:tc>
          <w:tcPr>
            <w:tcW w:w="2552" w:type="dxa"/>
            <w:noWrap/>
          </w:tcPr>
          <w:p w14:paraId="78747299"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生化分析</w:t>
            </w:r>
          </w:p>
        </w:tc>
      </w:tr>
      <w:tr w:rsidR="0006619B" w:rsidRPr="0006619B" w14:paraId="67D6F9D6" w14:textId="77777777" w:rsidTr="00E95187">
        <w:trPr>
          <w:trHeight w:val="285"/>
          <w:jc w:val="center"/>
        </w:trPr>
        <w:tc>
          <w:tcPr>
            <w:tcW w:w="675" w:type="dxa"/>
            <w:noWrap/>
          </w:tcPr>
          <w:p w14:paraId="62D2F03C"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20</w:t>
            </w:r>
          </w:p>
        </w:tc>
        <w:tc>
          <w:tcPr>
            <w:tcW w:w="1134" w:type="dxa"/>
            <w:noWrap/>
          </w:tcPr>
          <w:p w14:paraId="51571965"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15760B3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免疫检验费</w:t>
            </w:r>
          </w:p>
        </w:tc>
        <w:tc>
          <w:tcPr>
            <w:tcW w:w="2552" w:type="dxa"/>
            <w:noWrap/>
          </w:tcPr>
          <w:p w14:paraId="6C99EAF0"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免疫检验费</w:t>
            </w:r>
          </w:p>
        </w:tc>
      </w:tr>
      <w:tr w:rsidR="0006619B" w:rsidRPr="0006619B" w14:paraId="7D84AF63" w14:textId="77777777" w:rsidTr="00E95187">
        <w:trPr>
          <w:trHeight w:val="285"/>
          <w:jc w:val="center"/>
        </w:trPr>
        <w:tc>
          <w:tcPr>
            <w:tcW w:w="675" w:type="dxa"/>
            <w:noWrap/>
          </w:tcPr>
          <w:p w14:paraId="3D3B824D"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21</w:t>
            </w:r>
          </w:p>
        </w:tc>
        <w:tc>
          <w:tcPr>
            <w:tcW w:w="1134" w:type="dxa"/>
            <w:noWrap/>
          </w:tcPr>
          <w:p w14:paraId="2F028B9B"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0FB285A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临床检验费</w:t>
            </w:r>
          </w:p>
        </w:tc>
        <w:tc>
          <w:tcPr>
            <w:tcW w:w="2552" w:type="dxa"/>
            <w:noWrap/>
          </w:tcPr>
          <w:p w14:paraId="4EBE81C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临床检验费</w:t>
            </w:r>
          </w:p>
        </w:tc>
      </w:tr>
      <w:tr w:rsidR="0006619B" w:rsidRPr="0006619B" w14:paraId="20F9635E" w14:textId="77777777" w:rsidTr="00E95187">
        <w:trPr>
          <w:trHeight w:val="285"/>
          <w:jc w:val="center"/>
        </w:trPr>
        <w:tc>
          <w:tcPr>
            <w:tcW w:w="675" w:type="dxa"/>
            <w:noWrap/>
          </w:tcPr>
          <w:p w14:paraId="664966D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22</w:t>
            </w:r>
          </w:p>
        </w:tc>
        <w:tc>
          <w:tcPr>
            <w:tcW w:w="1134" w:type="dxa"/>
            <w:noWrap/>
          </w:tcPr>
          <w:p w14:paraId="28FB4C4E"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4BAB0C06"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c>
          <w:tcPr>
            <w:tcW w:w="2552" w:type="dxa"/>
            <w:noWrap/>
          </w:tcPr>
          <w:p w14:paraId="7BF92B27"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检验费</w:t>
            </w:r>
          </w:p>
        </w:tc>
      </w:tr>
      <w:tr w:rsidR="0006619B" w:rsidRPr="0006619B" w14:paraId="56E373EF" w14:textId="77777777" w:rsidTr="00E95187">
        <w:trPr>
          <w:trHeight w:val="285"/>
          <w:jc w:val="center"/>
        </w:trPr>
        <w:tc>
          <w:tcPr>
            <w:tcW w:w="675" w:type="dxa"/>
            <w:noWrap/>
          </w:tcPr>
          <w:p w14:paraId="1A65CBB7"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23</w:t>
            </w:r>
          </w:p>
        </w:tc>
        <w:tc>
          <w:tcPr>
            <w:tcW w:w="1134" w:type="dxa"/>
            <w:noWrap/>
          </w:tcPr>
          <w:p w14:paraId="4E44F8A8"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14:paraId="47042251"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14:paraId="04A55CB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r>
      <w:tr w:rsidR="0006619B" w:rsidRPr="0006619B" w14:paraId="0465030E" w14:textId="77777777" w:rsidTr="00E95187">
        <w:trPr>
          <w:trHeight w:val="285"/>
          <w:jc w:val="center"/>
        </w:trPr>
        <w:tc>
          <w:tcPr>
            <w:tcW w:w="675" w:type="dxa"/>
            <w:noWrap/>
          </w:tcPr>
          <w:p w14:paraId="6EE37748"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24</w:t>
            </w:r>
          </w:p>
        </w:tc>
        <w:tc>
          <w:tcPr>
            <w:tcW w:w="1134" w:type="dxa"/>
            <w:noWrap/>
          </w:tcPr>
          <w:p w14:paraId="2763EEBB"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14:paraId="3FCA533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理疗</w:t>
            </w:r>
          </w:p>
        </w:tc>
        <w:tc>
          <w:tcPr>
            <w:tcW w:w="2552" w:type="dxa"/>
            <w:noWrap/>
          </w:tcPr>
          <w:p w14:paraId="4FE7A2FF"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理疗</w:t>
            </w:r>
          </w:p>
        </w:tc>
      </w:tr>
      <w:tr w:rsidR="0006619B" w:rsidRPr="0006619B" w14:paraId="26EC5957" w14:textId="77777777" w:rsidTr="00E95187">
        <w:trPr>
          <w:trHeight w:val="285"/>
          <w:jc w:val="center"/>
        </w:trPr>
        <w:tc>
          <w:tcPr>
            <w:tcW w:w="675" w:type="dxa"/>
            <w:noWrap/>
          </w:tcPr>
          <w:p w14:paraId="3232F193"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25</w:t>
            </w:r>
          </w:p>
        </w:tc>
        <w:tc>
          <w:tcPr>
            <w:tcW w:w="1134" w:type="dxa"/>
            <w:noWrap/>
          </w:tcPr>
          <w:p w14:paraId="676A64CC"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治疗费</w:t>
            </w:r>
          </w:p>
        </w:tc>
        <w:tc>
          <w:tcPr>
            <w:tcW w:w="2552" w:type="dxa"/>
            <w:noWrap/>
          </w:tcPr>
          <w:p w14:paraId="77A9E27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高压氧</w:t>
            </w:r>
          </w:p>
        </w:tc>
        <w:tc>
          <w:tcPr>
            <w:tcW w:w="2552" w:type="dxa"/>
            <w:noWrap/>
          </w:tcPr>
          <w:p w14:paraId="4B62C354"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高压氧</w:t>
            </w:r>
          </w:p>
        </w:tc>
      </w:tr>
      <w:tr w:rsidR="0006619B" w:rsidRPr="0006619B" w14:paraId="653991CB" w14:textId="77777777" w:rsidTr="00E95187">
        <w:trPr>
          <w:trHeight w:val="285"/>
          <w:jc w:val="center"/>
        </w:trPr>
        <w:tc>
          <w:tcPr>
            <w:tcW w:w="675" w:type="dxa"/>
            <w:noWrap/>
          </w:tcPr>
          <w:p w14:paraId="542C20B1" w14:textId="77777777" w:rsidR="0006619B" w:rsidRPr="0006619B" w:rsidRDefault="0006619B" w:rsidP="0006619B">
            <w:pPr>
              <w:jc w:val="center"/>
              <w:rPr>
                <w:rFonts w:ascii="宋体" w:eastAsia="微软雅黑" w:hAnsi="宋体" w:cs="黑体"/>
                <w:szCs w:val="21"/>
              </w:rPr>
            </w:pPr>
            <w:r w:rsidRPr="0006619B">
              <w:rPr>
                <w:rFonts w:ascii="宋体" w:eastAsia="微软雅黑" w:hAnsi="宋体" w:cs="黑体" w:hint="eastAsia"/>
                <w:szCs w:val="21"/>
              </w:rPr>
              <w:t>26</w:t>
            </w:r>
          </w:p>
        </w:tc>
        <w:tc>
          <w:tcPr>
            <w:tcW w:w="1134" w:type="dxa"/>
            <w:noWrap/>
          </w:tcPr>
          <w:p w14:paraId="3BEF0815"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中药费</w:t>
            </w:r>
          </w:p>
        </w:tc>
        <w:tc>
          <w:tcPr>
            <w:tcW w:w="2552" w:type="dxa"/>
            <w:noWrap/>
          </w:tcPr>
          <w:p w14:paraId="5C15E90A"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中草药费</w:t>
            </w:r>
          </w:p>
        </w:tc>
        <w:tc>
          <w:tcPr>
            <w:tcW w:w="2552" w:type="dxa"/>
            <w:noWrap/>
          </w:tcPr>
          <w:p w14:paraId="4F9A158D" w14:textId="77777777" w:rsidR="0006619B" w:rsidRPr="0006619B" w:rsidRDefault="0006619B" w:rsidP="0006619B">
            <w:pPr>
              <w:rPr>
                <w:rFonts w:ascii="宋体" w:eastAsia="微软雅黑" w:hAnsi="宋体" w:cs="黑体"/>
                <w:szCs w:val="21"/>
              </w:rPr>
            </w:pPr>
            <w:r w:rsidRPr="0006619B">
              <w:rPr>
                <w:rFonts w:ascii="宋体" w:eastAsia="微软雅黑" w:hAnsi="宋体" w:cs="黑体" w:hint="eastAsia"/>
                <w:szCs w:val="21"/>
              </w:rPr>
              <w:t>中草药费</w:t>
            </w:r>
          </w:p>
        </w:tc>
      </w:tr>
    </w:tbl>
    <w:p w14:paraId="6C9B1533" w14:textId="77777777" w:rsidR="0006619B" w:rsidRPr="0006619B" w:rsidRDefault="0006619B" w:rsidP="0006619B">
      <w:pPr>
        <w:ind w:firstLine="420"/>
        <w:rPr>
          <w:rFonts w:ascii="仿宋" w:eastAsia="仿宋" w:hAnsi="仿宋" w:cs="黑体"/>
          <w:szCs w:val="21"/>
        </w:rPr>
      </w:pPr>
    </w:p>
    <w:p w14:paraId="14893A6B" w14:textId="77777777" w:rsidR="0006619B" w:rsidRPr="0006619B" w:rsidRDefault="0006619B" w:rsidP="0006619B">
      <w:pPr>
        <w:spacing w:line="360" w:lineRule="auto"/>
        <w:ind w:firstLineChars="200" w:firstLine="482"/>
        <w:jc w:val="center"/>
        <w:rPr>
          <w:rFonts w:ascii="Calibri" w:eastAsia="宋体" w:hAnsi="宋体" w:cs="黑体"/>
          <w:b/>
          <w:sz w:val="24"/>
          <w:szCs w:val="24"/>
        </w:rPr>
      </w:pPr>
      <w:r w:rsidRPr="0006619B">
        <w:rPr>
          <w:rFonts w:ascii="Calibri" w:eastAsia="宋体" w:hAnsi="宋体" w:cs="黑体" w:hint="eastAsia"/>
          <w:b/>
          <w:sz w:val="24"/>
          <w:szCs w:val="24"/>
        </w:rPr>
        <w:t>不包括互联网</w:t>
      </w:r>
      <w:r w:rsidRPr="0006619B">
        <w:rPr>
          <w:rFonts w:ascii="Calibri" w:eastAsia="宋体" w:hAnsi="宋体" w:cs="黑体" w:hint="eastAsia"/>
          <w:b/>
          <w:sz w:val="24"/>
          <w:szCs w:val="24"/>
        </w:rPr>
        <w:t>+</w:t>
      </w:r>
      <w:r w:rsidRPr="0006619B">
        <w:rPr>
          <w:rFonts w:ascii="Calibri" w:eastAsia="宋体" w:hAnsi="宋体" w:cs="黑体" w:hint="eastAsia"/>
          <w:b/>
          <w:sz w:val="24"/>
          <w:szCs w:val="24"/>
        </w:rPr>
        <w:t>医共体平台服务费计算明细表</w:t>
      </w:r>
    </w:p>
    <w:tbl>
      <w:tblPr>
        <w:tblStyle w:val="afc"/>
        <w:tblW w:w="6910" w:type="dxa"/>
        <w:jc w:val="center"/>
        <w:tblLayout w:type="fixed"/>
        <w:tblLook w:val="04A0" w:firstRow="1" w:lastRow="0" w:firstColumn="1" w:lastColumn="0" w:noHBand="0" w:noVBand="1"/>
      </w:tblPr>
      <w:tblGrid>
        <w:gridCol w:w="1315"/>
        <w:gridCol w:w="2667"/>
        <w:gridCol w:w="2928"/>
      </w:tblGrid>
      <w:tr w:rsidR="0006619B" w:rsidRPr="0006619B" w14:paraId="537B3076" w14:textId="77777777" w:rsidTr="00E95187">
        <w:trPr>
          <w:trHeight w:val="285"/>
          <w:jc w:val="center"/>
        </w:trPr>
        <w:tc>
          <w:tcPr>
            <w:tcW w:w="1315" w:type="dxa"/>
            <w:noWrap/>
          </w:tcPr>
          <w:p w14:paraId="6F92DC22" w14:textId="77777777" w:rsidR="0006619B" w:rsidRPr="0006619B" w:rsidRDefault="0006619B" w:rsidP="0006619B">
            <w:pPr>
              <w:jc w:val="center"/>
              <w:rPr>
                <w:rFonts w:ascii="宋体" w:eastAsia="微软雅黑" w:hAnsi="宋体" w:cs="黑体"/>
                <w:b/>
                <w:szCs w:val="21"/>
              </w:rPr>
            </w:pPr>
            <w:r w:rsidRPr="0006619B">
              <w:rPr>
                <w:rFonts w:ascii="宋体" w:eastAsia="微软雅黑" w:hAnsi="宋体" w:cs="黑体" w:hint="eastAsia"/>
                <w:b/>
                <w:szCs w:val="21"/>
              </w:rPr>
              <w:t>序号</w:t>
            </w:r>
          </w:p>
        </w:tc>
        <w:tc>
          <w:tcPr>
            <w:tcW w:w="2667" w:type="dxa"/>
            <w:noWrap/>
          </w:tcPr>
          <w:p w14:paraId="7013E635" w14:textId="77777777" w:rsidR="0006619B" w:rsidRPr="0006619B" w:rsidRDefault="0006619B" w:rsidP="0006619B">
            <w:pPr>
              <w:ind w:firstLine="420"/>
              <w:rPr>
                <w:rFonts w:ascii="宋体" w:eastAsia="微软雅黑" w:hAnsi="宋体" w:cs="黑体"/>
                <w:b/>
                <w:szCs w:val="21"/>
              </w:rPr>
            </w:pPr>
            <w:r w:rsidRPr="0006619B">
              <w:rPr>
                <w:rFonts w:ascii="宋体" w:eastAsia="微软雅黑" w:hAnsi="宋体" w:cs="黑体" w:hint="eastAsia"/>
                <w:b/>
                <w:szCs w:val="21"/>
              </w:rPr>
              <w:t>不包括住院统计项目</w:t>
            </w:r>
          </w:p>
        </w:tc>
        <w:tc>
          <w:tcPr>
            <w:tcW w:w="2928" w:type="dxa"/>
            <w:noWrap/>
          </w:tcPr>
          <w:p w14:paraId="467361C9" w14:textId="77777777" w:rsidR="0006619B" w:rsidRPr="0006619B" w:rsidRDefault="0006619B" w:rsidP="0006619B">
            <w:pPr>
              <w:ind w:firstLine="420"/>
              <w:rPr>
                <w:rFonts w:ascii="宋体" w:eastAsia="微软雅黑" w:hAnsi="宋体" w:cs="黑体"/>
                <w:b/>
                <w:szCs w:val="21"/>
              </w:rPr>
            </w:pPr>
            <w:r w:rsidRPr="0006619B">
              <w:rPr>
                <w:rFonts w:ascii="宋体" w:eastAsia="微软雅黑" w:hAnsi="宋体" w:cs="黑体" w:hint="eastAsia"/>
                <w:b/>
                <w:szCs w:val="21"/>
              </w:rPr>
              <w:t>不包括门诊统计项目</w:t>
            </w:r>
          </w:p>
        </w:tc>
      </w:tr>
      <w:tr w:rsidR="0006619B" w:rsidRPr="0006619B" w14:paraId="46DA38BD" w14:textId="77777777" w:rsidTr="00E95187">
        <w:trPr>
          <w:trHeight w:val="285"/>
          <w:jc w:val="center"/>
        </w:trPr>
        <w:tc>
          <w:tcPr>
            <w:tcW w:w="1315" w:type="dxa"/>
            <w:noWrap/>
          </w:tcPr>
          <w:p w14:paraId="37FF13E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w:t>
            </w:r>
          </w:p>
        </w:tc>
        <w:tc>
          <w:tcPr>
            <w:tcW w:w="2667" w:type="dxa"/>
            <w:noWrap/>
          </w:tcPr>
          <w:p w14:paraId="4FAB7A7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病历复印费</w:t>
            </w:r>
          </w:p>
        </w:tc>
        <w:tc>
          <w:tcPr>
            <w:tcW w:w="2928" w:type="dxa"/>
            <w:noWrap/>
          </w:tcPr>
          <w:p w14:paraId="00869A4D"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病理检查</w:t>
            </w:r>
          </w:p>
        </w:tc>
      </w:tr>
      <w:tr w:rsidR="0006619B" w:rsidRPr="0006619B" w14:paraId="4F69EB9C" w14:textId="77777777" w:rsidTr="00E95187">
        <w:trPr>
          <w:trHeight w:val="285"/>
          <w:jc w:val="center"/>
        </w:trPr>
        <w:tc>
          <w:tcPr>
            <w:tcW w:w="1315" w:type="dxa"/>
            <w:noWrap/>
          </w:tcPr>
          <w:p w14:paraId="3CBF906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lastRenderedPageBreak/>
              <w:t>2</w:t>
            </w:r>
          </w:p>
        </w:tc>
        <w:tc>
          <w:tcPr>
            <w:tcW w:w="2667" w:type="dxa"/>
            <w:noWrap/>
          </w:tcPr>
          <w:p w14:paraId="1C140B1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高值耗材</w:t>
            </w:r>
          </w:p>
        </w:tc>
        <w:tc>
          <w:tcPr>
            <w:tcW w:w="2928" w:type="dxa"/>
            <w:noWrap/>
          </w:tcPr>
          <w:p w14:paraId="47F9A63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病历复印费</w:t>
            </w:r>
          </w:p>
        </w:tc>
      </w:tr>
      <w:tr w:rsidR="0006619B" w:rsidRPr="0006619B" w14:paraId="5DACCA4F" w14:textId="77777777" w:rsidTr="00E95187">
        <w:trPr>
          <w:trHeight w:val="285"/>
          <w:jc w:val="center"/>
        </w:trPr>
        <w:tc>
          <w:tcPr>
            <w:tcW w:w="1315" w:type="dxa"/>
            <w:noWrap/>
          </w:tcPr>
          <w:p w14:paraId="2D80ADE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3</w:t>
            </w:r>
          </w:p>
        </w:tc>
        <w:tc>
          <w:tcPr>
            <w:tcW w:w="2667" w:type="dxa"/>
            <w:noWrap/>
          </w:tcPr>
          <w:p w14:paraId="3C9BE51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院前急救费</w:t>
            </w:r>
          </w:p>
        </w:tc>
        <w:tc>
          <w:tcPr>
            <w:tcW w:w="2928" w:type="dxa"/>
            <w:noWrap/>
          </w:tcPr>
          <w:p w14:paraId="43B04DFD"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材料费</w:t>
            </w:r>
          </w:p>
        </w:tc>
      </w:tr>
      <w:tr w:rsidR="0006619B" w:rsidRPr="0006619B" w14:paraId="4203ED50" w14:textId="77777777" w:rsidTr="00E95187">
        <w:trPr>
          <w:trHeight w:val="285"/>
          <w:jc w:val="center"/>
        </w:trPr>
        <w:tc>
          <w:tcPr>
            <w:tcW w:w="1315" w:type="dxa"/>
            <w:noWrap/>
          </w:tcPr>
          <w:p w14:paraId="48DA2C0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4</w:t>
            </w:r>
          </w:p>
        </w:tc>
        <w:tc>
          <w:tcPr>
            <w:tcW w:w="2667" w:type="dxa"/>
            <w:noWrap/>
          </w:tcPr>
          <w:p w14:paraId="74D75DD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输血费</w:t>
            </w:r>
          </w:p>
        </w:tc>
        <w:tc>
          <w:tcPr>
            <w:tcW w:w="2928" w:type="dxa"/>
            <w:noWrap/>
          </w:tcPr>
          <w:p w14:paraId="0537A00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床位费</w:t>
            </w:r>
          </w:p>
        </w:tc>
      </w:tr>
      <w:tr w:rsidR="0006619B" w:rsidRPr="0006619B" w14:paraId="35FEC9F4" w14:textId="77777777" w:rsidTr="00E95187">
        <w:trPr>
          <w:trHeight w:val="285"/>
          <w:jc w:val="center"/>
        </w:trPr>
        <w:tc>
          <w:tcPr>
            <w:tcW w:w="1315" w:type="dxa"/>
            <w:noWrap/>
          </w:tcPr>
          <w:p w14:paraId="2BB3E0B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5</w:t>
            </w:r>
          </w:p>
        </w:tc>
        <w:tc>
          <w:tcPr>
            <w:tcW w:w="2667" w:type="dxa"/>
            <w:noWrap/>
          </w:tcPr>
          <w:p w14:paraId="2EBFBCD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材料费</w:t>
            </w:r>
          </w:p>
        </w:tc>
        <w:tc>
          <w:tcPr>
            <w:tcW w:w="2928" w:type="dxa"/>
            <w:noWrap/>
          </w:tcPr>
          <w:p w14:paraId="0CBC7C7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多普勒检查</w:t>
            </w:r>
          </w:p>
        </w:tc>
      </w:tr>
      <w:tr w:rsidR="0006619B" w:rsidRPr="0006619B" w14:paraId="63CD04F7" w14:textId="77777777" w:rsidTr="00E95187">
        <w:trPr>
          <w:trHeight w:val="285"/>
          <w:jc w:val="center"/>
        </w:trPr>
        <w:tc>
          <w:tcPr>
            <w:tcW w:w="1315" w:type="dxa"/>
            <w:noWrap/>
          </w:tcPr>
          <w:p w14:paraId="0A96536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6</w:t>
            </w:r>
          </w:p>
        </w:tc>
        <w:tc>
          <w:tcPr>
            <w:tcW w:w="2667" w:type="dxa"/>
            <w:noWrap/>
          </w:tcPr>
          <w:p w14:paraId="4409A3D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西药费</w:t>
            </w:r>
          </w:p>
        </w:tc>
        <w:tc>
          <w:tcPr>
            <w:tcW w:w="2928" w:type="dxa"/>
            <w:noWrap/>
          </w:tcPr>
          <w:p w14:paraId="40DFC67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高值耗材</w:t>
            </w:r>
          </w:p>
        </w:tc>
      </w:tr>
      <w:tr w:rsidR="0006619B" w:rsidRPr="0006619B" w14:paraId="2137F956" w14:textId="77777777" w:rsidTr="00E95187">
        <w:trPr>
          <w:trHeight w:val="285"/>
          <w:jc w:val="center"/>
        </w:trPr>
        <w:tc>
          <w:tcPr>
            <w:tcW w:w="1315" w:type="dxa"/>
            <w:noWrap/>
          </w:tcPr>
          <w:p w14:paraId="4B4453B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7</w:t>
            </w:r>
          </w:p>
        </w:tc>
        <w:tc>
          <w:tcPr>
            <w:tcW w:w="2667" w:type="dxa"/>
            <w:noWrap/>
          </w:tcPr>
          <w:p w14:paraId="174D7BF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救护车费</w:t>
            </w:r>
          </w:p>
        </w:tc>
        <w:tc>
          <w:tcPr>
            <w:tcW w:w="2928" w:type="dxa"/>
            <w:noWrap/>
          </w:tcPr>
          <w:p w14:paraId="1299615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骨密度测定</w:t>
            </w:r>
          </w:p>
        </w:tc>
      </w:tr>
      <w:tr w:rsidR="0006619B" w:rsidRPr="0006619B" w14:paraId="47806319" w14:textId="77777777" w:rsidTr="00E95187">
        <w:trPr>
          <w:trHeight w:val="285"/>
          <w:jc w:val="center"/>
        </w:trPr>
        <w:tc>
          <w:tcPr>
            <w:tcW w:w="1315" w:type="dxa"/>
            <w:noWrap/>
          </w:tcPr>
          <w:p w14:paraId="7B650A9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8</w:t>
            </w:r>
          </w:p>
        </w:tc>
        <w:tc>
          <w:tcPr>
            <w:tcW w:w="2667" w:type="dxa"/>
            <w:noWrap/>
          </w:tcPr>
          <w:p w14:paraId="6E54457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粒子植入</w:t>
            </w:r>
          </w:p>
        </w:tc>
        <w:tc>
          <w:tcPr>
            <w:tcW w:w="2928" w:type="dxa"/>
            <w:noWrap/>
          </w:tcPr>
          <w:p w14:paraId="31F9640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挂号费</w:t>
            </w:r>
          </w:p>
        </w:tc>
      </w:tr>
      <w:tr w:rsidR="0006619B" w:rsidRPr="0006619B" w14:paraId="64F3E3ED" w14:textId="77777777" w:rsidTr="00E95187">
        <w:trPr>
          <w:trHeight w:val="285"/>
          <w:jc w:val="center"/>
        </w:trPr>
        <w:tc>
          <w:tcPr>
            <w:tcW w:w="1315" w:type="dxa"/>
            <w:noWrap/>
          </w:tcPr>
          <w:p w14:paraId="2366932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9</w:t>
            </w:r>
          </w:p>
        </w:tc>
        <w:tc>
          <w:tcPr>
            <w:tcW w:w="2667" w:type="dxa"/>
            <w:noWrap/>
          </w:tcPr>
          <w:p w14:paraId="3127BCD9"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金域</w:t>
            </w:r>
          </w:p>
        </w:tc>
        <w:tc>
          <w:tcPr>
            <w:tcW w:w="2928" w:type="dxa"/>
            <w:noWrap/>
          </w:tcPr>
          <w:p w14:paraId="5C84927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会诊费</w:t>
            </w:r>
          </w:p>
        </w:tc>
      </w:tr>
      <w:tr w:rsidR="0006619B" w:rsidRPr="0006619B" w14:paraId="4568BB54" w14:textId="77777777" w:rsidTr="00E95187">
        <w:trPr>
          <w:trHeight w:val="285"/>
          <w:jc w:val="center"/>
        </w:trPr>
        <w:tc>
          <w:tcPr>
            <w:tcW w:w="1315" w:type="dxa"/>
            <w:noWrap/>
          </w:tcPr>
          <w:p w14:paraId="7B7BEF3C"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10</w:t>
            </w:r>
          </w:p>
        </w:tc>
        <w:tc>
          <w:tcPr>
            <w:tcW w:w="2667" w:type="dxa"/>
            <w:noWrap/>
          </w:tcPr>
          <w:p w14:paraId="5C95BF7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中成药费</w:t>
            </w:r>
          </w:p>
        </w:tc>
        <w:tc>
          <w:tcPr>
            <w:tcW w:w="2928" w:type="dxa"/>
            <w:noWrap/>
          </w:tcPr>
          <w:p w14:paraId="77DF1D0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急诊诊查费</w:t>
            </w:r>
          </w:p>
        </w:tc>
      </w:tr>
      <w:tr w:rsidR="0006619B" w:rsidRPr="0006619B" w14:paraId="4CB31002" w14:textId="77777777" w:rsidTr="00E95187">
        <w:trPr>
          <w:trHeight w:val="285"/>
          <w:jc w:val="center"/>
        </w:trPr>
        <w:tc>
          <w:tcPr>
            <w:tcW w:w="1315" w:type="dxa"/>
            <w:noWrap/>
          </w:tcPr>
          <w:p w14:paraId="5DE76B0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11</w:t>
            </w:r>
          </w:p>
        </w:tc>
        <w:tc>
          <w:tcPr>
            <w:tcW w:w="2667" w:type="dxa"/>
            <w:noWrap/>
          </w:tcPr>
          <w:p w14:paraId="1202638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床位费</w:t>
            </w:r>
          </w:p>
        </w:tc>
        <w:tc>
          <w:tcPr>
            <w:tcW w:w="2928" w:type="dxa"/>
            <w:noWrap/>
          </w:tcPr>
          <w:p w14:paraId="00B2214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接生费</w:t>
            </w:r>
          </w:p>
        </w:tc>
      </w:tr>
      <w:tr w:rsidR="0006619B" w:rsidRPr="0006619B" w14:paraId="5A7ABE25" w14:textId="77777777" w:rsidTr="00E95187">
        <w:trPr>
          <w:trHeight w:val="285"/>
          <w:jc w:val="center"/>
        </w:trPr>
        <w:tc>
          <w:tcPr>
            <w:tcW w:w="1315" w:type="dxa"/>
            <w:noWrap/>
          </w:tcPr>
          <w:p w14:paraId="0C7A028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12</w:t>
            </w:r>
          </w:p>
        </w:tc>
        <w:tc>
          <w:tcPr>
            <w:tcW w:w="2667" w:type="dxa"/>
            <w:noWrap/>
          </w:tcPr>
          <w:p w14:paraId="3FC0E11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骨科耗材</w:t>
            </w:r>
          </w:p>
        </w:tc>
        <w:tc>
          <w:tcPr>
            <w:tcW w:w="2928" w:type="dxa"/>
            <w:noWrap/>
          </w:tcPr>
          <w:p w14:paraId="65892C70"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金域</w:t>
            </w:r>
          </w:p>
        </w:tc>
      </w:tr>
      <w:tr w:rsidR="0006619B" w:rsidRPr="0006619B" w14:paraId="7DBB11A0" w14:textId="77777777" w:rsidTr="00E95187">
        <w:trPr>
          <w:trHeight w:val="285"/>
          <w:jc w:val="center"/>
        </w:trPr>
        <w:tc>
          <w:tcPr>
            <w:tcW w:w="1315" w:type="dxa"/>
            <w:noWrap/>
          </w:tcPr>
          <w:p w14:paraId="31DD7C2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13</w:t>
            </w:r>
          </w:p>
        </w:tc>
        <w:tc>
          <w:tcPr>
            <w:tcW w:w="2667" w:type="dxa"/>
            <w:noWrap/>
          </w:tcPr>
          <w:p w14:paraId="18F03DBC"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急诊诊查费</w:t>
            </w:r>
          </w:p>
        </w:tc>
        <w:tc>
          <w:tcPr>
            <w:tcW w:w="2928" w:type="dxa"/>
            <w:noWrap/>
          </w:tcPr>
          <w:p w14:paraId="537D01C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救护车费</w:t>
            </w:r>
          </w:p>
        </w:tc>
      </w:tr>
      <w:tr w:rsidR="0006619B" w:rsidRPr="0006619B" w14:paraId="69FC2E28" w14:textId="77777777" w:rsidTr="00E95187">
        <w:trPr>
          <w:trHeight w:val="285"/>
          <w:jc w:val="center"/>
        </w:trPr>
        <w:tc>
          <w:tcPr>
            <w:tcW w:w="1315" w:type="dxa"/>
            <w:noWrap/>
          </w:tcPr>
          <w:p w14:paraId="0CA0268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14</w:t>
            </w:r>
          </w:p>
        </w:tc>
        <w:tc>
          <w:tcPr>
            <w:tcW w:w="2667" w:type="dxa"/>
            <w:noWrap/>
          </w:tcPr>
          <w:p w14:paraId="76F1F49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门诊诊查费</w:t>
            </w:r>
          </w:p>
        </w:tc>
        <w:tc>
          <w:tcPr>
            <w:tcW w:w="2928" w:type="dxa"/>
            <w:noWrap/>
          </w:tcPr>
          <w:p w14:paraId="3B41E50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康复费</w:t>
            </w:r>
          </w:p>
        </w:tc>
      </w:tr>
      <w:tr w:rsidR="0006619B" w:rsidRPr="0006619B" w14:paraId="40CB93E1" w14:textId="77777777" w:rsidTr="00E95187">
        <w:trPr>
          <w:trHeight w:val="285"/>
          <w:jc w:val="center"/>
        </w:trPr>
        <w:tc>
          <w:tcPr>
            <w:tcW w:w="1315" w:type="dxa"/>
            <w:noWrap/>
          </w:tcPr>
          <w:p w14:paraId="0A83B4F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15</w:t>
            </w:r>
          </w:p>
        </w:tc>
        <w:tc>
          <w:tcPr>
            <w:tcW w:w="2667" w:type="dxa"/>
            <w:noWrap/>
          </w:tcPr>
          <w:p w14:paraId="79C2019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会诊费</w:t>
            </w:r>
          </w:p>
        </w:tc>
        <w:tc>
          <w:tcPr>
            <w:tcW w:w="2928" w:type="dxa"/>
            <w:noWrap/>
          </w:tcPr>
          <w:p w14:paraId="22C37E2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麻醉费</w:t>
            </w:r>
          </w:p>
        </w:tc>
      </w:tr>
      <w:tr w:rsidR="0006619B" w:rsidRPr="0006619B" w14:paraId="36B30B99" w14:textId="77777777" w:rsidTr="00E95187">
        <w:trPr>
          <w:trHeight w:val="285"/>
          <w:jc w:val="center"/>
        </w:trPr>
        <w:tc>
          <w:tcPr>
            <w:tcW w:w="1315" w:type="dxa"/>
            <w:noWrap/>
          </w:tcPr>
          <w:p w14:paraId="5CF5064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16</w:t>
            </w:r>
          </w:p>
        </w:tc>
        <w:tc>
          <w:tcPr>
            <w:tcW w:w="2667" w:type="dxa"/>
            <w:noWrap/>
          </w:tcPr>
          <w:p w14:paraId="3EFF1FC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住院诊查费</w:t>
            </w:r>
          </w:p>
        </w:tc>
        <w:tc>
          <w:tcPr>
            <w:tcW w:w="2928" w:type="dxa"/>
            <w:noWrap/>
          </w:tcPr>
          <w:p w14:paraId="5C72AF1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门诊诊查费</w:t>
            </w:r>
          </w:p>
        </w:tc>
      </w:tr>
      <w:tr w:rsidR="0006619B" w:rsidRPr="0006619B" w14:paraId="38F2DA7A" w14:textId="77777777" w:rsidTr="00E95187">
        <w:trPr>
          <w:trHeight w:val="285"/>
          <w:jc w:val="center"/>
        </w:trPr>
        <w:tc>
          <w:tcPr>
            <w:tcW w:w="1315" w:type="dxa"/>
            <w:noWrap/>
          </w:tcPr>
          <w:p w14:paraId="0DD0C00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17</w:t>
            </w:r>
          </w:p>
        </w:tc>
        <w:tc>
          <w:tcPr>
            <w:tcW w:w="2667" w:type="dxa"/>
            <w:noWrap/>
          </w:tcPr>
          <w:p w14:paraId="1C6499E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放疗</w:t>
            </w:r>
          </w:p>
        </w:tc>
        <w:tc>
          <w:tcPr>
            <w:tcW w:w="2928" w:type="dxa"/>
            <w:noWrap/>
          </w:tcPr>
          <w:p w14:paraId="5A70EAF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脑电图检查</w:t>
            </w:r>
          </w:p>
        </w:tc>
      </w:tr>
      <w:tr w:rsidR="0006619B" w:rsidRPr="0006619B" w14:paraId="7F175DCC" w14:textId="77777777" w:rsidTr="00E95187">
        <w:trPr>
          <w:trHeight w:val="285"/>
          <w:jc w:val="center"/>
        </w:trPr>
        <w:tc>
          <w:tcPr>
            <w:tcW w:w="1315" w:type="dxa"/>
            <w:noWrap/>
          </w:tcPr>
          <w:p w14:paraId="57B43E8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18</w:t>
            </w:r>
          </w:p>
        </w:tc>
        <w:tc>
          <w:tcPr>
            <w:tcW w:w="2667" w:type="dxa"/>
            <w:noWrap/>
          </w:tcPr>
          <w:p w14:paraId="38CEBFF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血液透析</w:t>
            </w:r>
          </w:p>
        </w:tc>
        <w:tc>
          <w:tcPr>
            <w:tcW w:w="2928" w:type="dxa"/>
            <w:noWrap/>
          </w:tcPr>
          <w:p w14:paraId="6EA65BA9"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手术费</w:t>
            </w:r>
          </w:p>
        </w:tc>
      </w:tr>
      <w:tr w:rsidR="0006619B" w:rsidRPr="0006619B" w14:paraId="0C143F17" w14:textId="77777777" w:rsidTr="00E95187">
        <w:trPr>
          <w:trHeight w:val="285"/>
          <w:jc w:val="center"/>
        </w:trPr>
        <w:tc>
          <w:tcPr>
            <w:tcW w:w="1315" w:type="dxa"/>
            <w:noWrap/>
          </w:tcPr>
          <w:p w14:paraId="3E76619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19</w:t>
            </w:r>
          </w:p>
        </w:tc>
        <w:tc>
          <w:tcPr>
            <w:tcW w:w="2667" w:type="dxa"/>
            <w:noWrap/>
          </w:tcPr>
          <w:p w14:paraId="5E8B52F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代煎费</w:t>
            </w:r>
          </w:p>
        </w:tc>
        <w:tc>
          <w:tcPr>
            <w:tcW w:w="2928" w:type="dxa"/>
            <w:noWrap/>
          </w:tcPr>
          <w:p w14:paraId="21F9ED60"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输血费</w:t>
            </w:r>
          </w:p>
        </w:tc>
      </w:tr>
      <w:tr w:rsidR="0006619B" w:rsidRPr="0006619B" w14:paraId="140FB88A" w14:textId="77777777" w:rsidTr="00E95187">
        <w:trPr>
          <w:trHeight w:val="285"/>
          <w:jc w:val="center"/>
        </w:trPr>
        <w:tc>
          <w:tcPr>
            <w:tcW w:w="1315" w:type="dxa"/>
            <w:noWrap/>
          </w:tcPr>
          <w:p w14:paraId="7FC5063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20</w:t>
            </w:r>
          </w:p>
        </w:tc>
        <w:tc>
          <w:tcPr>
            <w:tcW w:w="2667" w:type="dxa"/>
            <w:noWrap/>
          </w:tcPr>
          <w:p w14:paraId="448C099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眼镜检查</w:t>
            </w:r>
          </w:p>
        </w:tc>
        <w:tc>
          <w:tcPr>
            <w:tcW w:w="2928" w:type="dxa"/>
            <w:noWrap/>
          </w:tcPr>
          <w:p w14:paraId="4B58430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体检费</w:t>
            </w:r>
          </w:p>
        </w:tc>
      </w:tr>
      <w:tr w:rsidR="0006619B" w:rsidRPr="0006619B" w14:paraId="2F95407A" w14:textId="77777777" w:rsidTr="00E95187">
        <w:trPr>
          <w:trHeight w:val="285"/>
          <w:jc w:val="center"/>
        </w:trPr>
        <w:tc>
          <w:tcPr>
            <w:tcW w:w="1315" w:type="dxa"/>
            <w:noWrap/>
          </w:tcPr>
          <w:p w14:paraId="3A272F9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21</w:t>
            </w:r>
          </w:p>
        </w:tc>
        <w:tc>
          <w:tcPr>
            <w:tcW w:w="2667" w:type="dxa"/>
            <w:noWrap/>
          </w:tcPr>
          <w:p w14:paraId="0C58B8AD"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体检费</w:t>
            </w:r>
          </w:p>
        </w:tc>
        <w:tc>
          <w:tcPr>
            <w:tcW w:w="2928" w:type="dxa"/>
            <w:noWrap/>
          </w:tcPr>
          <w:p w14:paraId="42B1870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西药费</w:t>
            </w:r>
          </w:p>
        </w:tc>
      </w:tr>
      <w:tr w:rsidR="0006619B" w:rsidRPr="0006619B" w14:paraId="39BA8782" w14:textId="77777777" w:rsidTr="00E95187">
        <w:trPr>
          <w:trHeight w:val="285"/>
          <w:jc w:val="center"/>
        </w:trPr>
        <w:tc>
          <w:tcPr>
            <w:tcW w:w="1315" w:type="dxa"/>
            <w:noWrap/>
          </w:tcPr>
          <w:p w14:paraId="0BD75F9E"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22</w:t>
            </w:r>
          </w:p>
        </w:tc>
        <w:tc>
          <w:tcPr>
            <w:tcW w:w="2667" w:type="dxa"/>
            <w:noWrap/>
          </w:tcPr>
          <w:p w14:paraId="607BD4F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手术费</w:t>
            </w:r>
          </w:p>
        </w:tc>
        <w:tc>
          <w:tcPr>
            <w:tcW w:w="2928" w:type="dxa"/>
            <w:noWrap/>
          </w:tcPr>
          <w:p w14:paraId="09A5D3C9"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血液透析</w:t>
            </w:r>
          </w:p>
        </w:tc>
      </w:tr>
      <w:tr w:rsidR="0006619B" w:rsidRPr="0006619B" w14:paraId="7750EA62" w14:textId="77777777" w:rsidTr="00E95187">
        <w:trPr>
          <w:trHeight w:val="285"/>
          <w:jc w:val="center"/>
        </w:trPr>
        <w:tc>
          <w:tcPr>
            <w:tcW w:w="1315" w:type="dxa"/>
            <w:noWrap/>
          </w:tcPr>
          <w:p w14:paraId="43ED56A0"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lastRenderedPageBreak/>
              <w:t>23</w:t>
            </w:r>
          </w:p>
        </w:tc>
        <w:tc>
          <w:tcPr>
            <w:tcW w:w="2667" w:type="dxa"/>
            <w:noWrap/>
          </w:tcPr>
          <w:p w14:paraId="03210E2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麻醉费</w:t>
            </w:r>
          </w:p>
        </w:tc>
        <w:tc>
          <w:tcPr>
            <w:tcW w:w="2928" w:type="dxa"/>
            <w:noWrap/>
          </w:tcPr>
          <w:p w14:paraId="26286900"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眼镜检查</w:t>
            </w:r>
          </w:p>
        </w:tc>
      </w:tr>
      <w:tr w:rsidR="0006619B" w:rsidRPr="0006619B" w14:paraId="715E3F9B" w14:textId="77777777" w:rsidTr="00E95187">
        <w:trPr>
          <w:trHeight w:val="285"/>
          <w:jc w:val="center"/>
        </w:trPr>
        <w:tc>
          <w:tcPr>
            <w:tcW w:w="1315" w:type="dxa"/>
            <w:noWrap/>
          </w:tcPr>
          <w:p w14:paraId="763CAA1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24</w:t>
            </w:r>
          </w:p>
        </w:tc>
        <w:tc>
          <w:tcPr>
            <w:tcW w:w="2667" w:type="dxa"/>
            <w:noWrap/>
          </w:tcPr>
          <w:p w14:paraId="1055EAD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康复费</w:t>
            </w:r>
          </w:p>
        </w:tc>
        <w:tc>
          <w:tcPr>
            <w:tcW w:w="2928" w:type="dxa"/>
            <w:noWrap/>
          </w:tcPr>
          <w:p w14:paraId="4B1EA2F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院前急救费</w:t>
            </w:r>
          </w:p>
        </w:tc>
      </w:tr>
      <w:tr w:rsidR="0006619B" w:rsidRPr="0006619B" w14:paraId="30276F06" w14:textId="77777777" w:rsidTr="00E95187">
        <w:trPr>
          <w:trHeight w:val="285"/>
          <w:jc w:val="center"/>
        </w:trPr>
        <w:tc>
          <w:tcPr>
            <w:tcW w:w="1315" w:type="dxa"/>
            <w:noWrap/>
          </w:tcPr>
          <w:p w14:paraId="47BB1CC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25</w:t>
            </w:r>
          </w:p>
        </w:tc>
        <w:tc>
          <w:tcPr>
            <w:tcW w:w="2667" w:type="dxa"/>
            <w:noWrap/>
          </w:tcPr>
          <w:p w14:paraId="704B3DA1"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接生费</w:t>
            </w:r>
          </w:p>
        </w:tc>
        <w:tc>
          <w:tcPr>
            <w:tcW w:w="2928" w:type="dxa"/>
            <w:noWrap/>
          </w:tcPr>
          <w:p w14:paraId="11882CB2"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中成药费</w:t>
            </w:r>
          </w:p>
        </w:tc>
      </w:tr>
      <w:tr w:rsidR="0006619B" w:rsidRPr="0006619B" w14:paraId="435FE4F2" w14:textId="77777777" w:rsidTr="00E95187">
        <w:trPr>
          <w:trHeight w:val="285"/>
          <w:jc w:val="center"/>
        </w:trPr>
        <w:tc>
          <w:tcPr>
            <w:tcW w:w="1315" w:type="dxa"/>
            <w:noWrap/>
          </w:tcPr>
          <w:p w14:paraId="73DB0228"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26</w:t>
            </w:r>
          </w:p>
        </w:tc>
        <w:tc>
          <w:tcPr>
            <w:tcW w:w="2667" w:type="dxa"/>
            <w:noWrap/>
          </w:tcPr>
          <w:p w14:paraId="33EEB59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介入治疗</w:t>
            </w:r>
          </w:p>
        </w:tc>
        <w:tc>
          <w:tcPr>
            <w:tcW w:w="2928" w:type="dxa"/>
            <w:noWrap/>
          </w:tcPr>
          <w:p w14:paraId="67B91B79"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住院诊查费</w:t>
            </w:r>
          </w:p>
        </w:tc>
      </w:tr>
      <w:tr w:rsidR="0006619B" w:rsidRPr="0006619B" w14:paraId="14E68F07" w14:textId="77777777" w:rsidTr="00E95187">
        <w:trPr>
          <w:trHeight w:val="285"/>
          <w:jc w:val="center"/>
        </w:trPr>
        <w:tc>
          <w:tcPr>
            <w:tcW w:w="1315" w:type="dxa"/>
            <w:noWrap/>
          </w:tcPr>
          <w:p w14:paraId="50DEF8A5"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27</w:t>
            </w:r>
          </w:p>
        </w:tc>
        <w:tc>
          <w:tcPr>
            <w:tcW w:w="2667" w:type="dxa"/>
            <w:noWrap/>
          </w:tcPr>
          <w:p w14:paraId="14F5BEE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脑电图检查</w:t>
            </w:r>
          </w:p>
        </w:tc>
        <w:tc>
          <w:tcPr>
            <w:tcW w:w="2928" w:type="dxa"/>
            <w:noWrap/>
          </w:tcPr>
          <w:p w14:paraId="32A8E85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介入治疗</w:t>
            </w:r>
          </w:p>
        </w:tc>
      </w:tr>
      <w:tr w:rsidR="0006619B" w:rsidRPr="0006619B" w14:paraId="0BFC75E9" w14:textId="77777777" w:rsidTr="00E95187">
        <w:trPr>
          <w:trHeight w:val="285"/>
          <w:jc w:val="center"/>
        </w:trPr>
        <w:tc>
          <w:tcPr>
            <w:tcW w:w="1315" w:type="dxa"/>
            <w:noWrap/>
          </w:tcPr>
          <w:p w14:paraId="6C09BA36"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28</w:t>
            </w:r>
          </w:p>
        </w:tc>
        <w:tc>
          <w:tcPr>
            <w:tcW w:w="2667" w:type="dxa"/>
            <w:noWrap/>
          </w:tcPr>
          <w:p w14:paraId="4C398C1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骨密度测定</w:t>
            </w:r>
          </w:p>
        </w:tc>
        <w:tc>
          <w:tcPr>
            <w:tcW w:w="2928" w:type="dxa"/>
            <w:noWrap/>
          </w:tcPr>
          <w:p w14:paraId="56BF8274"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高营养</w:t>
            </w:r>
          </w:p>
        </w:tc>
      </w:tr>
      <w:tr w:rsidR="0006619B" w:rsidRPr="0006619B" w14:paraId="3B27C63F" w14:textId="77777777" w:rsidTr="00E95187">
        <w:trPr>
          <w:trHeight w:val="285"/>
          <w:jc w:val="center"/>
        </w:trPr>
        <w:tc>
          <w:tcPr>
            <w:tcW w:w="1315" w:type="dxa"/>
            <w:noWrap/>
          </w:tcPr>
          <w:p w14:paraId="6F440FFB"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29</w:t>
            </w:r>
          </w:p>
        </w:tc>
        <w:tc>
          <w:tcPr>
            <w:tcW w:w="2667" w:type="dxa"/>
            <w:noWrap/>
          </w:tcPr>
          <w:p w14:paraId="2126140F"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病理检查</w:t>
            </w:r>
          </w:p>
        </w:tc>
        <w:tc>
          <w:tcPr>
            <w:tcW w:w="2928" w:type="dxa"/>
            <w:noWrap/>
          </w:tcPr>
          <w:p w14:paraId="4CDC514D"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 xml:space="preserve">　</w:t>
            </w:r>
          </w:p>
        </w:tc>
      </w:tr>
      <w:tr w:rsidR="0006619B" w:rsidRPr="0006619B" w14:paraId="4C42D97B" w14:textId="77777777" w:rsidTr="00E95187">
        <w:trPr>
          <w:trHeight w:val="285"/>
          <w:jc w:val="center"/>
        </w:trPr>
        <w:tc>
          <w:tcPr>
            <w:tcW w:w="1315" w:type="dxa"/>
            <w:noWrap/>
          </w:tcPr>
          <w:p w14:paraId="7FED3F77"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30</w:t>
            </w:r>
          </w:p>
        </w:tc>
        <w:tc>
          <w:tcPr>
            <w:tcW w:w="2667" w:type="dxa"/>
            <w:noWrap/>
          </w:tcPr>
          <w:p w14:paraId="4BA8BD9A"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高营养</w:t>
            </w:r>
          </w:p>
        </w:tc>
        <w:tc>
          <w:tcPr>
            <w:tcW w:w="2928" w:type="dxa"/>
            <w:noWrap/>
          </w:tcPr>
          <w:p w14:paraId="237EA313" w14:textId="77777777" w:rsidR="0006619B" w:rsidRPr="0006619B" w:rsidRDefault="0006619B" w:rsidP="0006619B">
            <w:pPr>
              <w:ind w:firstLine="420"/>
              <w:rPr>
                <w:rFonts w:ascii="宋体" w:eastAsia="微软雅黑" w:hAnsi="宋体" w:cs="黑体"/>
                <w:szCs w:val="21"/>
              </w:rPr>
            </w:pPr>
            <w:r w:rsidRPr="0006619B">
              <w:rPr>
                <w:rFonts w:ascii="宋体" w:eastAsia="微软雅黑" w:hAnsi="宋体" w:cs="黑体" w:hint="eastAsia"/>
                <w:szCs w:val="21"/>
              </w:rPr>
              <w:t xml:space="preserve">　</w:t>
            </w:r>
          </w:p>
        </w:tc>
      </w:tr>
    </w:tbl>
    <w:p w14:paraId="3B9E2BC2" w14:textId="77777777" w:rsidR="0090465A" w:rsidRPr="0006619B" w:rsidRDefault="0006619B" w:rsidP="0090465A">
      <w:pPr>
        <w:pStyle w:val="a0"/>
        <w:rPr>
          <w:rFonts w:ascii="宋体" w:hAnsi="宋体" w:cs="宋体"/>
          <w:b/>
          <w:sz w:val="28"/>
          <w:szCs w:val="28"/>
        </w:rPr>
      </w:pPr>
      <w:r w:rsidRPr="0006619B">
        <w:rPr>
          <w:rFonts w:ascii="宋体" w:hAnsi="宋体" w:cs="宋体" w:hint="eastAsia"/>
          <w:b/>
          <w:sz w:val="28"/>
          <w:szCs w:val="28"/>
        </w:rPr>
        <w:t>六、项目技术规格详细要求</w:t>
      </w:r>
    </w:p>
    <w:p w14:paraId="3E0196C8" w14:textId="77777777" w:rsidR="0006619B" w:rsidRPr="0006619B" w:rsidRDefault="0006619B" w:rsidP="0006619B">
      <w:pPr>
        <w:autoSpaceDE w:val="0"/>
        <w:autoSpaceDN w:val="0"/>
        <w:adjustRightInd w:val="0"/>
        <w:spacing w:line="480" w:lineRule="exact"/>
        <w:ind w:left="482"/>
        <w:rPr>
          <w:rFonts w:ascii="黑体" w:eastAsia="宋体" w:hAnsi="宋体" w:cs="宋体"/>
          <w:b/>
          <w:kern w:val="0"/>
          <w:sz w:val="24"/>
        </w:rPr>
      </w:pPr>
      <w:r w:rsidRPr="0006619B">
        <w:rPr>
          <w:rFonts w:ascii="黑体" w:eastAsia="宋体" w:hAnsi="宋体" w:cs="宋体" w:hint="eastAsia"/>
          <w:b/>
          <w:kern w:val="0"/>
          <w:sz w:val="24"/>
        </w:rPr>
        <w:t>（一）软件技术规格详细要求</w:t>
      </w:r>
    </w:p>
    <w:p w14:paraId="5E02404F"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w:t>
      </w:r>
      <w:r w:rsidRPr="0006619B">
        <w:rPr>
          <w:rFonts w:ascii="Calibri" w:eastAsia="宋体" w:hAnsi="宋体" w:cs="黑体" w:hint="eastAsia"/>
          <w:sz w:val="24"/>
          <w:szCs w:val="24"/>
        </w:rPr>
        <w:t>、微信医院用户端功能</w:t>
      </w:r>
    </w:p>
    <w:tbl>
      <w:tblPr>
        <w:tblW w:w="9204" w:type="dxa"/>
        <w:jc w:val="center"/>
        <w:tblLayout w:type="fixed"/>
        <w:tblCellMar>
          <w:left w:w="0" w:type="dxa"/>
          <w:right w:w="0" w:type="dxa"/>
        </w:tblCellMar>
        <w:tblLook w:val="04A0" w:firstRow="1" w:lastRow="0" w:firstColumn="1" w:lastColumn="0" w:noHBand="0" w:noVBand="1"/>
      </w:tblPr>
      <w:tblGrid>
        <w:gridCol w:w="757"/>
        <w:gridCol w:w="1080"/>
        <w:gridCol w:w="776"/>
        <w:gridCol w:w="1384"/>
        <w:gridCol w:w="4037"/>
        <w:gridCol w:w="1170"/>
      </w:tblGrid>
      <w:tr w:rsidR="0006619B" w:rsidRPr="0006619B" w14:paraId="596B2B34" w14:textId="77777777" w:rsidTr="0006619B">
        <w:trPr>
          <w:trHeight w:val="369"/>
          <w:jc w:val="center"/>
        </w:trPr>
        <w:tc>
          <w:tcPr>
            <w:tcW w:w="920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A05BF" w14:textId="77777777" w:rsidR="0006619B" w:rsidRPr="0006619B" w:rsidRDefault="0006619B" w:rsidP="0006619B">
            <w:pPr>
              <w:widowControl/>
              <w:jc w:val="center"/>
              <w:textAlignment w:val="center"/>
              <w:rPr>
                <w:rFonts w:ascii="宋体" w:eastAsia="宋体" w:hAnsi="宋体" w:cs="微软雅黑"/>
                <w:b/>
                <w:szCs w:val="21"/>
              </w:rPr>
            </w:pPr>
            <w:bookmarkStart w:id="1" w:name="_Hlk6386112"/>
            <w:r w:rsidRPr="0006619B">
              <w:rPr>
                <w:rFonts w:ascii="宋体" w:eastAsia="宋体" w:hAnsi="宋体" w:cs="微软雅黑" w:hint="eastAsia"/>
                <w:b/>
                <w:kern w:val="0"/>
                <w:szCs w:val="21"/>
                <w:lang w:bidi="ar"/>
              </w:rPr>
              <w:t>微信、互联网医院用户端_功能清单</w:t>
            </w:r>
          </w:p>
        </w:tc>
      </w:tr>
      <w:tr w:rsidR="0006619B" w:rsidRPr="0006619B" w14:paraId="477F159C" w14:textId="77777777" w:rsidTr="0006619B">
        <w:trPr>
          <w:trHeight w:val="404"/>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55A48"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567AD"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栏目</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74ADC"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FD33B"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75B4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541EE"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备注</w:t>
            </w:r>
          </w:p>
        </w:tc>
      </w:tr>
      <w:tr w:rsidR="0006619B" w:rsidRPr="0006619B" w14:paraId="3A84734A" w14:textId="77777777" w:rsidTr="0006619B">
        <w:trPr>
          <w:trHeight w:val="9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CECD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6046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32A8D"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41BF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定位功能</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0D9A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点击定位，底部向上弹出显示所能选择医院、当前医院用点击过选择，可点击其他医院，点击后跳转到另外一家医院，内容显示此医院</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A7AC4" w14:textId="77777777" w:rsidR="0006619B" w:rsidRPr="0006619B" w:rsidRDefault="0006619B" w:rsidP="0006619B">
            <w:pPr>
              <w:jc w:val="center"/>
              <w:rPr>
                <w:rFonts w:ascii="宋体" w:eastAsia="宋体" w:hAnsi="宋体" w:cs="宋体"/>
                <w:szCs w:val="21"/>
              </w:rPr>
            </w:pPr>
          </w:p>
        </w:tc>
      </w:tr>
      <w:tr w:rsidR="0006619B" w:rsidRPr="0006619B" w14:paraId="63D1B98E" w14:textId="77777777" w:rsidTr="0006619B">
        <w:trPr>
          <w:trHeight w:val="8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7BFA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0B82D"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63A8B"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08FB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当日挂号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5E8D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显示今日挂号医生 ，用户可点击上午下午 分别查看默认初始在全天列表下显示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29B6F" w14:textId="77777777" w:rsidR="0006619B" w:rsidRPr="0006619B" w:rsidRDefault="0006619B" w:rsidP="0006619B">
            <w:pPr>
              <w:jc w:val="center"/>
              <w:rPr>
                <w:rFonts w:ascii="宋体" w:eastAsia="宋体" w:hAnsi="宋体" w:cs="微软雅黑"/>
                <w:szCs w:val="21"/>
              </w:rPr>
            </w:pPr>
          </w:p>
        </w:tc>
      </w:tr>
      <w:tr w:rsidR="0006619B" w:rsidRPr="0006619B" w14:paraId="3CB5BFA9" w14:textId="77777777" w:rsidTr="0006619B">
        <w:trPr>
          <w:trHeight w:val="85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85A5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DDE8B"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F63E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91E0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14BA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预约特定的专家，从医院his中获取或互联网医生开启的预约挂号时间，便于用户挂号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03B74" w14:textId="77777777" w:rsidR="0006619B" w:rsidRPr="0006619B" w:rsidRDefault="0006619B" w:rsidP="0006619B">
            <w:pPr>
              <w:jc w:val="center"/>
              <w:rPr>
                <w:rFonts w:ascii="宋体" w:eastAsia="宋体" w:hAnsi="宋体" w:cs="宋体"/>
                <w:szCs w:val="21"/>
              </w:rPr>
            </w:pPr>
          </w:p>
        </w:tc>
      </w:tr>
      <w:tr w:rsidR="0006619B" w:rsidRPr="0006619B" w14:paraId="00622823" w14:textId="77777777" w:rsidTr="0006619B">
        <w:trPr>
          <w:trHeight w:val="82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68D3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524A3"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B8C5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464B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科室主页</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96CC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科室擅长介绍，显示科室内所有医生（点击医生头像可进入医生主页）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F822E" w14:textId="77777777" w:rsidR="0006619B" w:rsidRPr="0006619B" w:rsidRDefault="0006619B" w:rsidP="0006619B">
            <w:pPr>
              <w:jc w:val="center"/>
              <w:rPr>
                <w:rFonts w:ascii="宋体" w:eastAsia="宋体" w:hAnsi="宋体" w:cs="宋体"/>
                <w:szCs w:val="21"/>
              </w:rPr>
            </w:pPr>
          </w:p>
        </w:tc>
      </w:tr>
      <w:tr w:rsidR="0006619B" w:rsidRPr="0006619B" w14:paraId="2C2C20C7"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A64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7213D"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2F0A8"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7528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58AF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支持就诊卡充值，支持显示充值充值列表</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0E69F" w14:textId="77777777" w:rsidR="0006619B" w:rsidRPr="0006619B" w:rsidRDefault="0006619B" w:rsidP="0006619B">
            <w:pPr>
              <w:jc w:val="center"/>
              <w:rPr>
                <w:rFonts w:ascii="宋体" w:eastAsia="宋体" w:hAnsi="宋体" w:cs="宋体"/>
                <w:szCs w:val="21"/>
              </w:rPr>
            </w:pPr>
          </w:p>
        </w:tc>
      </w:tr>
      <w:tr w:rsidR="0006619B" w:rsidRPr="0006619B" w14:paraId="13E8CEDE"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242E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DF5EE"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08D04"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EBF7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在线缴费</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469E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支持在线缴费，可查看缴费详情，医院检查项目，可通过手机进行线上缴费</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EF6A4" w14:textId="77777777" w:rsidR="0006619B" w:rsidRPr="0006619B" w:rsidRDefault="0006619B" w:rsidP="0006619B">
            <w:pPr>
              <w:jc w:val="center"/>
              <w:rPr>
                <w:rFonts w:ascii="宋体" w:eastAsia="宋体" w:hAnsi="宋体" w:cs="宋体"/>
                <w:szCs w:val="21"/>
              </w:rPr>
            </w:pPr>
          </w:p>
        </w:tc>
      </w:tr>
      <w:tr w:rsidR="0006619B" w:rsidRPr="0006619B" w14:paraId="6690F114" w14:textId="77777777" w:rsidTr="0006619B">
        <w:trPr>
          <w:trHeight w:val="72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4D39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649DC"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C3604"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1210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找医生</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CF7C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快速展示院内所有医生，根据科室选择分类、搜索 点击进入医生头像进入详情页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9D519" w14:textId="77777777" w:rsidR="0006619B" w:rsidRPr="0006619B" w:rsidRDefault="0006619B" w:rsidP="0006619B">
            <w:pPr>
              <w:jc w:val="center"/>
              <w:rPr>
                <w:rFonts w:ascii="宋体" w:eastAsia="宋体" w:hAnsi="宋体" w:cs="宋体"/>
                <w:szCs w:val="21"/>
              </w:rPr>
            </w:pPr>
          </w:p>
        </w:tc>
      </w:tr>
      <w:tr w:rsidR="0006619B" w:rsidRPr="0006619B" w14:paraId="29BACCD7"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D73A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B3413"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98549"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B06D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视频咨询</w:t>
            </w:r>
            <w:r w:rsidRPr="0006619B">
              <w:rPr>
                <w:rFonts w:ascii="宋体" w:eastAsia="宋体" w:hAnsi="宋体" w:cs="微软雅黑" w:hint="eastAsia"/>
                <w:b/>
                <w:szCs w:val="21"/>
              </w:rPr>
              <w:t>★</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1CD8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通过音视频咨询模式，用户可以面对面的和医生或药师进行一对一的咨询，方便快捷。（空闲可点击呼叫，离线状态点击无反应）3分钟以上可好评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69E11" w14:textId="77777777" w:rsidR="0006619B" w:rsidRPr="0006619B" w:rsidRDefault="0006619B" w:rsidP="0006619B">
            <w:pPr>
              <w:jc w:val="center"/>
              <w:rPr>
                <w:rFonts w:ascii="宋体" w:eastAsia="宋体" w:hAnsi="宋体" w:cs="宋体"/>
                <w:szCs w:val="21"/>
              </w:rPr>
            </w:pPr>
          </w:p>
        </w:tc>
      </w:tr>
      <w:tr w:rsidR="0006619B" w:rsidRPr="0006619B" w14:paraId="4AE493E3"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125B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03CD1"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9C9E9"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3BB0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特色科室</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AA4A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根据医院不同定制化展示热门科室，特色科室内的医生展示，包括文章、医生、精彩案例、视频播放</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C7655" w14:textId="77777777" w:rsidR="0006619B" w:rsidRPr="0006619B" w:rsidRDefault="0006619B" w:rsidP="0006619B">
            <w:pPr>
              <w:jc w:val="center"/>
              <w:rPr>
                <w:rFonts w:ascii="宋体" w:eastAsia="宋体" w:hAnsi="宋体" w:cs="宋体"/>
                <w:szCs w:val="21"/>
              </w:rPr>
            </w:pPr>
          </w:p>
        </w:tc>
      </w:tr>
      <w:tr w:rsidR="0006619B" w:rsidRPr="0006619B" w14:paraId="474048AA"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A52C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6FBBB"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4016F"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7EAA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热门专家</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0B3C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展示院内最优质的专家团队，点击进入医生主页</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E7160" w14:textId="77777777" w:rsidR="0006619B" w:rsidRPr="0006619B" w:rsidRDefault="0006619B" w:rsidP="0006619B">
            <w:pPr>
              <w:jc w:val="center"/>
              <w:rPr>
                <w:rFonts w:ascii="宋体" w:eastAsia="宋体" w:hAnsi="宋体" w:cs="宋体"/>
                <w:szCs w:val="21"/>
              </w:rPr>
            </w:pPr>
          </w:p>
        </w:tc>
      </w:tr>
      <w:tr w:rsidR="0006619B" w:rsidRPr="0006619B" w14:paraId="189A3D7F" w14:textId="77777777" w:rsidTr="0006619B">
        <w:trPr>
          <w:trHeight w:val="8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084F7"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9BE17"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E4157"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D56F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扫码</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CEEB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扫描医生的二维码 添加医生</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F68F4" w14:textId="77777777" w:rsidR="0006619B" w:rsidRPr="0006619B" w:rsidRDefault="0006619B" w:rsidP="0006619B">
            <w:pPr>
              <w:jc w:val="center"/>
              <w:rPr>
                <w:rFonts w:ascii="宋体" w:eastAsia="宋体" w:hAnsi="宋体" w:cs="宋体"/>
                <w:szCs w:val="21"/>
              </w:rPr>
            </w:pPr>
          </w:p>
        </w:tc>
      </w:tr>
      <w:tr w:rsidR="0006619B" w:rsidRPr="0006619B" w14:paraId="7EAA9230" w14:textId="77777777" w:rsidTr="0006619B">
        <w:trPr>
          <w:trHeight w:val="7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5F75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ECC60"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35DD0"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2AD5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顶部广告轮播图</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1701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顶部广告栏支持、活动、院内公告</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73CF6" w14:textId="77777777" w:rsidR="0006619B" w:rsidRPr="0006619B" w:rsidRDefault="0006619B" w:rsidP="0006619B">
            <w:pPr>
              <w:jc w:val="center"/>
              <w:rPr>
                <w:rFonts w:ascii="宋体" w:eastAsia="宋体" w:hAnsi="宋体" w:cs="宋体"/>
                <w:szCs w:val="21"/>
              </w:rPr>
            </w:pPr>
          </w:p>
        </w:tc>
      </w:tr>
      <w:tr w:rsidR="0006619B" w:rsidRPr="0006619B" w14:paraId="2F96C18F" w14:textId="77777777" w:rsidTr="0006619B">
        <w:trPr>
          <w:trHeight w:val="660"/>
          <w:jc w:val="center"/>
        </w:trPr>
        <w:tc>
          <w:tcPr>
            <w:tcW w:w="7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7400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16CC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医生主页</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69C01" w14:textId="77777777" w:rsidR="0006619B" w:rsidRPr="0006619B" w:rsidRDefault="0006619B" w:rsidP="0006619B">
            <w:pPr>
              <w:jc w:val="center"/>
              <w:rPr>
                <w:rFonts w:ascii="宋体" w:eastAsia="宋体" w:hAnsi="宋体" w:cs="微软雅黑"/>
                <w:szCs w:val="21"/>
              </w:rPr>
            </w:pPr>
          </w:p>
        </w:tc>
        <w:tc>
          <w:tcPr>
            <w:tcW w:w="138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BB56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图文问诊</w:t>
            </w:r>
          </w:p>
        </w:tc>
        <w:tc>
          <w:tcPr>
            <w:tcW w:w="40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BA8A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文字描述，上传图片，提问规则，到支付订单已生成，请在30分钟内完成支付，否则系统将为您自动取消订单</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20641" w14:textId="77777777" w:rsidR="0006619B" w:rsidRPr="0006619B" w:rsidRDefault="0006619B" w:rsidP="0006619B">
            <w:pPr>
              <w:jc w:val="center"/>
              <w:rPr>
                <w:rFonts w:ascii="宋体" w:eastAsia="宋体" w:hAnsi="宋体" w:cs="宋体"/>
                <w:szCs w:val="21"/>
              </w:rPr>
            </w:pPr>
          </w:p>
        </w:tc>
      </w:tr>
      <w:tr w:rsidR="0006619B" w:rsidRPr="0006619B" w14:paraId="274FAF51"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C570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3F2C9"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5EA94" w14:textId="77777777" w:rsidR="0006619B" w:rsidRPr="0006619B" w:rsidRDefault="0006619B" w:rsidP="0006619B">
            <w:pPr>
              <w:jc w:val="center"/>
              <w:rPr>
                <w:rFonts w:ascii="宋体" w:eastAsia="宋体" w:hAnsi="宋体" w:cs="微软雅黑"/>
                <w:szCs w:val="21"/>
              </w:rPr>
            </w:pP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4F6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医生展示</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8B25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医生头像 、姓名 、职称 、医院 、</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ECEC9" w14:textId="77777777" w:rsidR="0006619B" w:rsidRPr="0006619B" w:rsidRDefault="0006619B" w:rsidP="0006619B">
            <w:pPr>
              <w:jc w:val="center"/>
              <w:rPr>
                <w:rFonts w:ascii="宋体" w:eastAsia="宋体" w:hAnsi="宋体" w:cs="宋体"/>
                <w:szCs w:val="21"/>
              </w:rPr>
            </w:pPr>
          </w:p>
        </w:tc>
      </w:tr>
      <w:tr w:rsidR="0006619B" w:rsidRPr="0006619B" w14:paraId="402CE51B"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5760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E56A4"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EB8D4" w14:textId="77777777" w:rsidR="0006619B" w:rsidRPr="0006619B" w:rsidRDefault="0006619B" w:rsidP="0006619B">
            <w:pPr>
              <w:jc w:val="center"/>
              <w:rPr>
                <w:rFonts w:ascii="宋体" w:eastAsia="宋体" w:hAnsi="宋体" w:cs="微软雅黑"/>
                <w:szCs w:val="21"/>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58265" w14:textId="77777777" w:rsidR="0006619B" w:rsidRPr="0006619B" w:rsidRDefault="0006619B" w:rsidP="0006619B">
            <w:pPr>
              <w:jc w:val="center"/>
              <w:rPr>
                <w:rFonts w:ascii="宋体" w:eastAsia="宋体" w:hAnsi="宋体" w:cs="微软雅黑"/>
                <w:szCs w:val="21"/>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082D5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简介 擅长（我的页面可进行修改与添加）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F40FD" w14:textId="77777777" w:rsidR="0006619B" w:rsidRPr="0006619B" w:rsidRDefault="0006619B" w:rsidP="0006619B">
            <w:pPr>
              <w:jc w:val="center"/>
              <w:rPr>
                <w:rFonts w:ascii="宋体" w:eastAsia="宋体" w:hAnsi="宋体" w:cs="宋体"/>
                <w:szCs w:val="21"/>
              </w:rPr>
            </w:pPr>
          </w:p>
        </w:tc>
      </w:tr>
      <w:tr w:rsidR="0006619B" w:rsidRPr="0006619B" w14:paraId="35BE769C"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E035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21157"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02B6C" w14:textId="77777777" w:rsidR="0006619B" w:rsidRPr="0006619B" w:rsidRDefault="0006619B" w:rsidP="0006619B">
            <w:pPr>
              <w:jc w:val="center"/>
              <w:rPr>
                <w:rFonts w:ascii="宋体" w:eastAsia="宋体" w:hAnsi="宋体" w:cs="微软雅黑"/>
                <w:szCs w:val="21"/>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E8887" w14:textId="77777777" w:rsidR="0006619B" w:rsidRPr="0006619B" w:rsidRDefault="0006619B" w:rsidP="0006619B">
            <w:pPr>
              <w:jc w:val="center"/>
              <w:rPr>
                <w:rFonts w:ascii="宋体" w:eastAsia="宋体" w:hAnsi="宋体" w:cs="微软雅黑"/>
                <w:szCs w:val="21"/>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E8890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停诊通知</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D66D2" w14:textId="77777777" w:rsidR="0006619B" w:rsidRPr="0006619B" w:rsidRDefault="0006619B" w:rsidP="0006619B">
            <w:pPr>
              <w:jc w:val="center"/>
              <w:rPr>
                <w:rFonts w:ascii="宋体" w:eastAsia="宋体" w:hAnsi="宋体" w:cs="宋体"/>
                <w:szCs w:val="21"/>
              </w:rPr>
            </w:pPr>
          </w:p>
        </w:tc>
      </w:tr>
      <w:tr w:rsidR="0006619B" w:rsidRPr="0006619B" w14:paraId="5216E41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8FCD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697AF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健康</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FE11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A735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文章展示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77977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查看文章 ，图文展示（阅读量 点赞数量）</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B69CF" w14:textId="77777777" w:rsidR="0006619B" w:rsidRPr="0006619B" w:rsidRDefault="0006619B" w:rsidP="0006619B">
            <w:pPr>
              <w:jc w:val="center"/>
              <w:rPr>
                <w:rFonts w:ascii="宋体" w:eastAsia="宋体" w:hAnsi="宋体" w:cs="宋体"/>
                <w:szCs w:val="21"/>
              </w:rPr>
            </w:pPr>
          </w:p>
        </w:tc>
      </w:tr>
      <w:tr w:rsidR="0006619B" w:rsidRPr="0006619B" w14:paraId="6D957763"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A3C6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2BE54D"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08A96B"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83DD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4873D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支持文字输入搜索 文章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19F35" w14:textId="77777777" w:rsidR="0006619B" w:rsidRPr="0006619B" w:rsidRDefault="0006619B" w:rsidP="0006619B">
            <w:pPr>
              <w:jc w:val="center"/>
              <w:rPr>
                <w:rFonts w:ascii="宋体" w:eastAsia="宋体" w:hAnsi="宋体" w:cs="宋体"/>
                <w:szCs w:val="21"/>
              </w:rPr>
            </w:pPr>
          </w:p>
        </w:tc>
      </w:tr>
      <w:tr w:rsidR="0006619B" w:rsidRPr="0006619B" w14:paraId="606B142C"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2079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B98C76"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4E6096"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C2C8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分类</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A5800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推荐 养生 常见病 慢性病 母婴 女性 营养 心里肿瘤</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C5FFC" w14:textId="77777777" w:rsidR="0006619B" w:rsidRPr="0006619B" w:rsidRDefault="0006619B" w:rsidP="0006619B">
            <w:pPr>
              <w:jc w:val="center"/>
              <w:rPr>
                <w:rFonts w:ascii="宋体" w:eastAsia="宋体" w:hAnsi="宋体" w:cs="宋体"/>
                <w:szCs w:val="21"/>
              </w:rPr>
            </w:pPr>
          </w:p>
        </w:tc>
      </w:tr>
      <w:tr w:rsidR="0006619B" w:rsidRPr="0006619B" w14:paraId="51AE447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1BCB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1A56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消息</w:t>
            </w: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4247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8736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消息</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7F21E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当天的消息，以每5分钟为一个跨度的显示时间</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4C108" w14:textId="77777777" w:rsidR="0006619B" w:rsidRPr="0006619B" w:rsidRDefault="0006619B" w:rsidP="0006619B">
            <w:pPr>
              <w:jc w:val="center"/>
              <w:rPr>
                <w:rFonts w:ascii="宋体" w:eastAsia="宋体" w:hAnsi="宋体" w:cs="宋体"/>
                <w:szCs w:val="21"/>
              </w:rPr>
            </w:pPr>
          </w:p>
        </w:tc>
      </w:tr>
      <w:tr w:rsidR="0006619B" w:rsidRPr="0006619B" w14:paraId="6F77B09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687E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1801CE"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0A1CB7"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C935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聊天</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AE2C6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医生对患者回复消息，制定问诊回复消息，支持文字传输聊天，图片上传，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B430A" w14:textId="77777777" w:rsidR="0006619B" w:rsidRPr="0006619B" w:rsidRDefault="0006619B" w:rsidP="0006619B">
            <w:pPr>
              <w:jc w:val="center"/>
              <w:rPr>
                <w:rFonts w:ascii="宋体" w:eastAsia="宋体" w:hAnsi="宋体" w:cs="宋体"/>
                <w:szCs w:val="21"/>
              </w:rPr>
            </w:pPr>
          </w:p>
        </w:tc>
      </w:tr>
      <w:tr w:rsidR="0006619B" w:rsidRPr="0006619B" w14:paraId="21D6582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FA35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EB44A9"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5D65F"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DBF3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群消息</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DB6D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医生对患者的群发消息接收</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C145F" w14:textId="77777777" w:rsidR="0006619B" w:rsidRPr="0006619B" w:rsidRDefault="0006619B" w:rsidP="0006619B">
            <w:pPr>
              <w:jc w:val="center"/>
              <w:rPr>
                <w:rFonts w:ascii="宋体" w:eastAsia="宋体" w:hAnsi="宋体" w:cs="宋体"/>
                <w:szCs w:val="21"/>
              </w:rPr>
            </w:pPr>
          </w:p>
        </w:tc>
      </w:tr>
      <w:tr w:rsidR="0006619B" w:rsidRPr="0006619B" w14:paraId="5CA0C604"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1A41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01F0B5"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7C397A"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5E27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系统消息</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BE1E0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系统消息包括，推广，活动，服务，等</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3368E" w14:textId="77777777" w:rsidR="0006619B" w:rsidRPr="0006619B" w:rsidRDefault="0006619B" w:rsidP="0006619B">
            <w:pPr>
              <w:jc w:val="center"/>
              <w:rPr>
                <w:rFonts w:ascii="宋体" w:eastAsia="宋体" w:hAnsi="宋体" w:cs="宋体"/>
                <w:szCs w:val="21"/>
              </w:rPr>
            </w:pPr>
          </w:p>
        </w:tc>
      </w:tr>
      <w:tr w:rsidR="0006619B" w:rsidRPr="0006619B" w14:paraId="0715F596"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97EE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E5B8D6"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0B29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F7A2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删除消息</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E38A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左侧滑动删除 消息功能</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1577B" w14:textId="77777777" w:rsidR="0006619B" w:rsidRPr="0006619B" w:rsidRDefault="0006619B" w:rsidP="0006619B">
            <w:pPr>
              <w:jc w:val="center"/>
              <w:rPr>
                <w:rFonts w:ascii="宋体" w:eastAsia="宋体" w:hAnsi="宋体" w:cs="宋体"/>
                <w:szCs w:val="21"/>
              </w:rPr>
            </w:pPr>
          </w:p>
        </w:tc>
      </w:tr>
      <w:tr w:rsidR="0006619B" w:rsidRPr="0006619B" w14:paraId="7C827E62"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B1E2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1CEBC"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A4DE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我的医生</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E78C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购买服务</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BD07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购买服务的医生列表 显示已关注的医生和购买过服务的医生</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865B5" w14:textId="77777777" w:rsidR="0006619B" w:rsidRPr="0006619B" w:rsidRDefault="0006619B" w:rsidP="0006619B">
            <w:pPr>
              <w:jc w:val="center"/>
              <w:rPr>
                <w:rFonts w:ascii="宋体" w:eastAsia="宋体" w:hAnsi="宋体" w:cs="宋体"/>
                <w:szCs w:val="21"/>
              </w:rPr>
            </w:pPr>
          </w:p>
        </w:tc>
      </w:tr>
      <w:tr w:rsidR="0006619B" w:rsidRPr="0006619B" w14:paraId="7775D500"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7673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7EAABA"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6878EF"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4611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添加医生</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D510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添加好友的医生，面对面添加医生，后期聊天不收费</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35E8" w14:textId="77777777" w:rsidR="0006619B" w:rsidRPr="0006619B" w:rsidRDefault="0006619B" w:rsidP="0006619B">
            <w:pPr>
              <w:jc w:val="center"/>
              <w:rPr>
                <w:rFonts w:ascii="宋体" w:eastAsia="宋体" w:hAnsi="宋体" w:cs="宋体"/>
                <w:szCs w:val="21"/>
              </w:rPr>
            </w:pPr>
          </w:p>
        </w:tc>
      </w:tr>
      <w:tr w:rsidR="0006619B" w:rsidRPr="0006619B" w14:paraId="46B8F59B"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96B6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19C80D" w14:textId="77777777" w:rsidR="0006619B" w:rsidRPr="0006619B" w:rsidRDefault="0006619B" w:rsidP="0006619B">
            <w:pPr>
              <w:jc w:val="center"/>
              <w:rPr>
                <w:rFonts w:ascii="宋体" w:eastAsia="宋体" w:hAnsi="宋体" w:cs="微软雅黑"/>
                <w:szCs w:val="21"/>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1C63C7"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CA6F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好评</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DBA6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对医生的好评 订单完成后对医生进行好评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5D4FE" w14:textId="77777777" w:rsidR="0006619B" w:rsidRPr="0006619B" w:rsidRDefault="0006619B" w:rsidP="0006619B">
            <w:pPr>
              <w:jc w:val="center"/>
              <w:rPr>
                <w:rFonts w:ascii="宋体" w:eastAsia="宋体" w:hAnsi="宋体" w:cs="宋体"/>
                <w:szCs w:val="21"/>
              </w:rPr>
            </w:pPr>
          </w:p>
        </w:tc>
      </w:tr>
      <w:tr w:rsidR="0006619B" w:rsidRPr="0006619B" w14:paraId="3E363518"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313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31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F747B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86DE7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0804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5D48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平台优惠卷是由服务方发行和认可的购物券，用户在APP内消费时，可以用于抵扣相应的金额，获取规则</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5E886" w14:textId="77777777" w:rsidR="0006619B" w:rsidRPr="0006619B" w:rsidRDefault="0006619B" w:rsidP="0006619B">
            <w:pPr>
              <w:jc w:val="center"/>
              <w:rPr>
                <w:rFonts w:ascii="宋体" w:eastAsia="宋体" w:hAnsi="宋体" w:cs="宋体"/>
                <w:szCs w:val="21"/>
              </w:rPr>
            </w:pPr>
          </w:p>
        </w:tc>
      </w:tr>
      <w:tr w:rsidR="0006619B" w:rsidRPr="0006619B" w14:paraId="2C8BDBC7"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FC07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A6B060"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C94058"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6584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记录</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522E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 未使用 过期 等状态展示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9284C" w14:textId="77777777" w:rsidR="0006619B" w:rsidRPr="0006619B" w:rsidRDefault="0006619B" w:rsidP="0006619B">
            <w:pPr>
              <w:jc w:val="center"/>
              <w:rPr>
                <w:rFonts w:ascii="宋体" w:eastAsia="宋体" w:hAnsi="宋体" w:cs="宋体"/>
                <w:szCs w:val="21"/>
              </w:rPr>
            </w:pPr>
          </w:p>
        </w:tc>
      </w:tr>
      <w:tr w:rsidR="0006619B" w:rsidRPr="0006619B" w14:paraId="2676385C"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B37F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1F9E74"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0EB52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我的信息</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8CAD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头像</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99CDD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用户头像更改，上传图片或拍摄</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A1B4D" w14:textId="77777777" w:rsidR="0006619B" w:rsidRPr="0006619B" w:rsidRDefault="0006619B" w:rsidP="0006619B">
            <w:pPr>
              <w:jc w:val="center"/>
              <w:rPr>
                <w:rFonts w:ascii="宋体" w:eastAsia="宋体" w:hAnsi="宋体" w:cs="宋体"/>
                <w:szCs w:val="21"/>
              </w:rPr>
            </w:pPr>
          </w:p>
        </w:tc>
      </w:tr>
      <w:tr w:rsidR="0006619B" w:rsidRPr="0006619B" w14:paraId="65D884C7"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CDDA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B09E19"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ADE8A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3BBD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姓名</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0916A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用户编辑姓名</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689FD" w14:textId="77777777" w:rsidR="0006619B" w:rsidRPr="0006619B" w:rsidRDefault="0006619B" w:rsidP="0006619B">
            <w:pPr>
              <w:jc w:val="center"/>
              <w:rPr>
                <w:rFonts w:ascii="宋体" w:eastAsia="宋体" w:hAnsi="宋体" w:cs="宋体"/>
                <w:szCs w:val="21"/>
              </w:rPr>
            </w:pPr>
          </w:p>
        </w:tc>
      </w:tr>
      <w:tr w:rsidR="0006619B" w:rsidRPr="0006619B" w14:paraId="1CAAB81B"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AA64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79BF6C"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B14C9B"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49CE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账号</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3B4B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注册手机号 展示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89AE3" w14:textId="77777777" w:rsidR="0006619B" w:rsidRPr="0006619B" w:rsidRDefault="0006619B" w:rsidP="0006619B">
            <w:pPr>
              <w:jc w:val="center"/>
              <w:rPr>
                <w:rFonts w:ascii="宋体" w:eastAsia="宋体" w:hAnsi="宋体" w:cs="宋体"/>
                <w:szCs w:val="21"/>
              </w:rPr>
            </w:pPr>
          </w:p>
        </w:tc>
      </w:tr>
      <w:tr w:rsidR="0006619B" w:rsidRPr="0006619B" w14:paraId="5A7427A4"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59BC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16156F"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410BA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8043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75AA6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就诊卡历史记录</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84DF9" w14:textId="77777777" w:rsidR="0006619B" w:rsidRPr="0006619B" w:rsidRDefault="0006619B" w:rsidP="0006619B">
            <w:pPr>
              <w:jc w:val="center"/>
              <w:rPr>
                <w:rFonts w:ascii="宋体" w:eastAsia="宋体" w:hAnsi="宋体" w:cs="宋体"/>
                <w:szCs w:val="21"/>
              </w:rPr>
            </w:pPr>
          </w:p>
        </w:tc>
      </w:tr>
      <w:tr w:rsidR="0006619B" w:rsidRPr="0006619B" w14:paraId="6FE8B42D"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1A4C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BB5D34"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F377D8"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97F2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更换就诊卡</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9F9AF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选择更换就诊卡，新增就诊卡</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7C3A1" w14:textId="77777777" w:rsidR="0006619B" w:rsidRPr="0006619B" w:rsidRDefault="0006619B" w:rsidP="0006619B">
            <w:pPr>
              <w:jc w:val="center"/>
              <w:rPr>
                <w:rFonts w:ascii="宋体" w:eastAsia="宋体" w:hAnsi="宋体" w:cs="宋体"/>
                <w:szCs w:val="21"/>
              </w:rPr>
            </w:pPr>
          </w:p>
        </w:tc>
      </w:tr>
      <w:tr w:rsidR="0006619B" w:rsidRPr="0006619B" w14:paraId="3836C51E"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5277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D9046F"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8BF33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账户余额</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F27A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余额</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A0155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本地账户余额显示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094BB" w14:textId="77777777" w:rsidR="0006619B" w:rsidRPr="0006619B" w:rsidRDefault="0006619B" w:rsidP="0006619B">
            <w:pPr>
              <w:jc w:val="center"/>
              <w:rPr>
                <w:rFonts w:ascii="宋体" w:eastAsia="宋体" w:hAnsi="宋体" w:cs="宋体"/>
                <w:szCs w:val="21"/>
              </w:rPr>
            </w:pPr>
          </w:p>
        </w:tc>
      </w:tr>
      <w:tr w:rsidR="0006619B" w:rsidRPr="0006619B" w14:paraId="66382D5F"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4DB0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C462AF"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0A88B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B0C8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记录</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8D48A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问诊，预约等交易记录列表，查看进入详情</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9EB63" w14:textId="77777777" w:rsidR="0006619B" w:rsidRPr="0006619B" w:rsidRDefault="0006619B" w:rsidP="0006619B">
            <w:pPr>
              <w:jc w:val="center"/>
              <w:rPr>
                <w:rFonts w:ascii="宋体" w:eastAsia="宋体" w:hAnsi="宋体" w:cs="宋体"/>
                <w:szCs w:val="21"/>
              </w:rPr>
            </w:pPr>
          </w:p>
        </w:tc>
      </w:tr>
      <w:tr w:rsidR="0006619B" w:rsidRPr="0006619B" w14:paraId="0F168F02"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191B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B10602"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40485A"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4856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充值</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F938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本地账户充值</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C1962" w14:textId="77777777" w:rsidR="0006619B" w:rsidRPr="0006619B" w:rsidRDefault="0006619B" w:rsidP="0006619B">
            <w:pPr>
              <w:jc w:val="center"/>
              <w:rPr>
                <w:rFonts w:ascii="宋体" w:eastAsia="宋体" w:hAnsi="宋体" w:cs="宋体"/>
                <w:szCs w:val="21"/>
              </w:rPr>
            </w:pPr>
          </w:p>
        </w:tc>
      </w:tr>
      <w:tr w:rsidR="0006619B" w:rsidRPr="0006619B" w14:paraId="0333BCE4"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9015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62B20"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21121E"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0B1C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账户提现</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7232C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支持本地账户提现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301AA" w14:textId="77777777" w:rsidR="0006619B" w:rsidRPr="0006619B" w:rsidRDefault="0006619B" w:rsidP="0006619B">
            <w:pPr>
              <w:jc w:val="center"/>
              <w:rPr>
                <w:rFonts w:ascii="宋体" w:eastAsia="宋体" w:hAnsi="宋体" w:cs="宋体"/>
                <w:szCs w:val="21"/>
              </w:rPr>
            </w:pPr>
          </w:p>
        </w:tc>
      </w:tr>
      <w:tr w:rsidR="0006619B" w:rsidRPr="0006619B" w14:paraId="6719EEA0"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21A0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E0012" w14:textId="77777777" w:rsidR="0006619B" w:rsidRPr="0006619B" w:rsidRDefault="0006619B" w:rsidP="0006619B">
            <w:pPr>
              <w:jc w:val="center"/>
              <w:rPr>
                <w:rFonts w:ascii="宋体" w:eastAsia="宋体" w:hAnsi="宋体" w:cs="微软雅黑"/>
                <w:szCs w:val="21"/>
              </w:rPr>
            </w:pP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5AED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我的服务</w:t>
            </w: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17B6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收藏</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D8A7B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点我的收藏 查看收藏文章</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7DEC4" w14:textId="77777777" w:rsidR="0006619B" w:rsidRPr="0006619B" w:rsidRDefault="0006619B" w:rsidP="0006619B">
            <w:pPr>
              <w:jc w:val="center"/>
              <w:rPr>
                <w:rFonts w:ascii="宋体" w:eastAsia="宋体" w:hAnsi="宋体" w:cs="宋体"/>
                <w:szCs w:val="21"/>
              </w:rPr>
            </w:pPr>
          </w:p>
        </w:tc>
      </w:tr>
      <w:tr w:rsidR="0006619B" w:rsidRPr="0006619B" w14:paraId="0B351E79"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45FD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DB4A4"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7C2E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C20A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我的预约</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CBA1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支持以“全部、待就诊、待确认、已取消、已完成"显示预约信息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C235B" w14:textId="77777777" w:rsidR="0006619B" w:rsidRPr="0006619B" w:rsidRDefault="0006619B" w:rsidP="0006619B">
            <w:pPr>
              <w:jc w:val="center"/>
              <w:rPr>
                <w:rFonts w:ascii="宋体" w:eastAsia="宋体" w:hAnsi="宋体" w:cs="宋体"/>
                <w:szCs w:val="21"/>
              </w:rPr>
            </w:pPr>
          </w:p>
        </w:tc>
      </w:tr>
      <w:tr w:rsidR="0006619B" w:rsidRPr="0006619B" w14:paraId="12AD4391" w14:textId="77777777" w:rsidTr="0006619B">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EB53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DACDBA"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35519"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49C1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图文问诊</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4E98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支持查看问诊列表，问诊详情，待确认、已取消、已完成"显示预约信息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F0130" w14:textId="77777777" w:rsidR="0006619B" w:rsidRPr="0006619B" w:rsidRDefault="0006619B" w:rsidP="0006619B">
            <w:pPr>
              <w:jc w:val="center"/>
              <w:rPr>
                <w:rFonts w:ascii="宋体" w:eastAsia="宋体" w:hAnsi="宋体" w:cs="宋体"/>
                <w:szCs w:val="21"/>
              </w:rPr>
            </w:pPr>
          </w:p>
        </w:tc>
      </w:tr>
      <w:tr w:rsidR="0006619B" w:rsidRPr="0006619B" w14:paraId="3BD6A7E9"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5BCD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2A2932"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B39A2"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EC6D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电话问诊</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FF929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订单查看 ，超时状态 ，取消状态，完成状态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71B80" w14:textId="77777777" w:rsidR="0006619B" w:rsidRPr="0006619B" w:rsidRDefault="0006619B" w:rsidP="0006619B">
            <w:pPr>
              <w:jc w:val="center"/>
              <w:rPr>
                <w:rFonts w:ascii="宋体" w:eastAsia="宋体" w:hAnsi="宋体" w:cs="宋体"/>
                <w:szCs w:val="21"/>
              </w:rPr>
            </w:pPr>
          </w:p>
        </w:tc>
      </w:tr>
      <w:tr w:rsidR="0006619B" w:rsidRPr="0006619B" w14:paraId="0FC11C39" w14:textId="77777777" w:rsidTr="0006619B">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4682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4C0665"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E17F3"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9952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就诊人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ABC4C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选择就诊人 ，添加新就诊人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89DF8" w14:textId="77777777" w:rsidR="0006619B" w:rsidRPr="0006619B" w:rsidRDefault="0006619B" w:rsidP="0006619B">
            <w:pPr>
              <w:jc w:val="center"/>
              <w:rPr>
                <w:rFonts w:ascii="宋体" w:eastAsia="宋体" w:hAnsi="宋体" w:cs="宋体"/>
                <w:szCs w:val="21"/>
              </w:rPr>
            </w:pPr>
          </w:p>
        </w:tc>
      </w:tr>
      <w:tr w:rsidR="0006619B" w:rsidRPr="0006619B" w14:paraId="526A4929" w14:textId="77777777" w:rsidTr="0006619B">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4642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646917" w14:textId="77777777" w:rsidR="0006619B" w:rsidRPr="0006619B" w:rsidRDefault="0006619B" w:rsidP="0006619B">
            <w:pPr>
              <w:jc w:val="center"/>
              <w:rPr>
                <w:rFonts w:ascii="宋体" w:eastAsia="宋体" w:hAnsi="宋体" w:cs="微软雅黑"/>
                <w:szCs w:val="21"/>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087A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1B61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在线客服</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B44E3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点击进入在线客服，电话或图文</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8E873" w14:textId="77777777" w:rsidR="0006619B" w:rsidRPr="0006619B" w:rsidRDefault="0006619B" w:rsidP="0006619B">
            <w:pPr>
              <w:jc w:val="center"/>
              <w:rPr>
                <w:rFonts w:ascii="宋体" w:eastAsia="宋体" w:hAnsi="宋体" w:cs="宋体"/>
                <w:szCs w:val="21"/>
              </w:rPr>
            </w:pPr>
          </w:p>
        </w:tc>
      </w:tr>
      <w:tr w:rsidR="0006619B" w:rsidRPr="0006619B" w14:paraId="00D9153C" w14:textId="77777777" w:rsidTr="0006619B">
        <w:trPr>
          <w:trHeight w:val="7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58B6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0C7C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设置</w:t>
            </w:r>
          </w:p>
        </w:tc>
        <w:tc>
          <w:tcPr>
            <w:tcW w:w="77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CF855"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FA2F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收货地址</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EB4ED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编辑收货地址，增加新的收货地址</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BA295" w14:textId="77777777" w:rsidR="0006619B" w:rsidRPr="0006619B" w:rsidRDefault="0006619B" w:rsidP="0006619B">
            <w:pPr>
              <w:jc w:val="center"/>
              <w:rPr>
                <w:rFonts w:ascii="宋体" w:eastAsia="宋体" w:hAnsi="宋体" w:cs="宋体"/>
                <w:szCs w:val="21"/>
              </w:rPr>
            </w:pPr>
          </w:p>
        </w:tc>
      </w:tr>
      <w:tr w:rsidR="0006619B" w:rsidRPr="0006619B" w14:paraId="3A241741"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04FE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D51D3E"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FA2D5"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6BCA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清理缓存</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A0A63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手机内清理缓存</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476F2" w14:textId="77777777" w:rsidR="0006619B" w:rsidRPr="0006619B" w:rsidRDefault="0006619B" w:rsidP="0006619B">
            <w:pPr>
              <w:jc w:val="center"/>
              <w:rPr>
                <w:rFonts w:ascii="宋体" w:eastAsia="宋体" w:hAnsi="宋体" w:cs="宋体"/>
                <w:szCs w:val="21"/>
              </w:rPr>
            </w:pPr>
          </w:p>
        </w:tc>
      </w:tr>
      <w:tr w:rsidR="0006619B" w:rsidRPr="0006619B" w14:paraId="1E8D6103"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CDD5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E38248"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9E8C9"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43EB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修改密码</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5AD5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用户可根据自己需求更改注册密码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7E6C9" w14:textId="77777777" w:rsidR="0006619B" w:rsidRPr="0006619B" w:rsidRDefault="0006619B" w:rsidP="0006619B">
            <w:pPr>
              <w:jc w:val="center"/>
              <w:rPr>
                <w:rFonts w:ascii="宋体" w:eastAsia="宋体" w:hAnsi="宋体" w:cs="宋体"/>
                <w:szCs w:val="21"/>
              </w:rPr>
            </w:pPr>
          </w:p>
        </w:tc>
      </w:tr>
      <w:tr w:rsidR="0006619B" w:rsidRPr="0006619B" w14:paraId="763D35C1"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F7CE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F88793"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5CAB6"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E82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邀请好友</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00B57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支持查看我邀请的朋友，我邀请朋友得来的奖励信息</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F160A" w14:textId="77777777" w:rsidR="0006619B" w:rsidRPr="0006619B" w:rsidRDefault="0006619B" w:rsidP="0006619B">
            <w:pPr>
              <w:jc w:val="center"/>
              <w:rPr>
                <w:rFonts w:ascii="宋体" w:eastAsia="宋体" w:hAnsi="宋体" w:cs="宋体"/>
                <w:szCs w:val="21"/>
              </w:rPr>
            </w:pPr>
          </w:p>
        </w:tc>
      </w:tr>
      <w:tr w:rsidR="0006619B" w:rsidRPr="0006619B" w14:paraId="180D131A"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4145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CCA944"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66BDF"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51F8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关于我们</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F67B5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 公司介绍与APP版本号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7A760" w14:textId="77777777" w:rsidR="0006619B" w:rsidRPr="0006619B" w:rsidRDefault="0006619B" w:rsidP="0006619B">
            <w:pPr>
              <w:jc w:val="center"/>
              <w:rPr>
                <w:rFonts w:ascii="宋体" w:eastAsia="宋体" w:hAnsi="宋体" w:cs="宋体"/>
                <w:szCs w:val="21"/>
              </w:rPr>
            </w:pPr>
          </w:p>
        </w:tc>
      </w:tr>
      <w:tr w:rsidR="0006619B" w:rsidRPr="0006619B" w14:paraId="33A12313" w14:textId="77777777" w:rsidTr="0006619B">
        <w:trPr>
          <w:trHeight w:val="49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27E6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D8D4FF" w14:textId="77777777" w:rsidR="0006619B" w:rsidRPr="0006619B" w:rsidRDefault="0006619B" w:rsidP="0006619B">
            <w:pPr>
              <w:jc w:val="center"/>
              <w:rPr>
                <w:rFonts w:ascii="宋体" w:eastAsia="宋体" w:hAnsi="宋体" w:cs="微软雅黑"/>
                <w:szCs w:val="21"/>
              </w:rPr>
            </w:pPr>
          </w:p>
        </w:tc>
        <w:tc>
          <w:tcPr>
            <w:tcW w:w="7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FF35C" w14:textId="77777777" w:rsidR="0006619B" w:rsidRPr="0006619B" w:rsidRDefault="0006619B" w:rsidP="0006619B">
            <w:pPr>
              <w:jc w:val="center"/>
              <w:rPr>
                <w:rFonts w:ascii="宋体" w:eastAsia="宋体" w:hAnsi="宋体" w:cs="微软雅黑"/>
                <w:szCs w:val="21"/>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7D72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退出</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65DEF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退出APP ，再次进入需要输入用户＋密码</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87870" w14:textId="77777777" w:rsidR="0006619B" w:rsidRPr="0006619B" w:rsidRDefault="0006619B" w:rsidP="0006619B">
            <w:pPr>
              <w:jc w:val="center"/>
              <w:rPr>
                <w:rFonts w:ascii="宋体" w:eastAsia="宋体" w:hAnsi="宋体" w:cs="宋体"/>
                <w:szCs w:val="21"/>
              </w:rPr>
            </w:pPr>
          </w:p>
        </w:tc>
      </w:tr>
      <w:bookmarkEnd w:id="1"/>
    </w:tbl>
    <w:p w14:paraId="47CB6732" w14:textId="77777777" w:rsidR="0006619B" w:rsidRPr="0006619B" w:rsidRDefault="0006619B" w:rsidP="0006619B">
      <w:pPr>
        <w:spacing w:line="360" w:lineRule="auto"/>
        <w:ind w:firstLineChars="200" w:firstLine="480"/>
        <w:rPr>
          <w:rFonts w:ascii="Calibri" w:eastAsia="宋体" w:hAnsi="宋体" w:cs="黑体"/>
          <w:sz w:val="24"/>
          <w:szCs w:val="24"/>
        </w:rPr>
      </w:pPr>
    </w:p>
    <w:p w14:paraId="6142B417"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lastRenderedPageBreak/>
        <w:t>2</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（Android版）</w:t>
      </w:r>
      <w:r w:rsidRPr="0006619B">
        <w:rPr>
          <w:rFonts w:ascii="Calibri" w:eastAsia="宋体" w:hAnsi="宋体" w:cs="黑体" w:hint="eastAsia"/>
          <w:sz w:val="24"/>
          <w:szCs w:val="24"/>
        </w:rPr>
        <w:t>用户端功能</w:t>
      </w:r>
    </w:p>
    <w:p w14:paraId="5703C8C5"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同第一条相同。</w:t>
      </w:r>
    </w:p>
    <w:p w14:paraId="473A156B"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3</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（IOS版）</w:t>
      </w:r>
      <w:r w:rsidRPr="0006619B">
        <w:rPr>
          <w:rFonts w:ascii="Calibri" w:eastAsia="宋体" w:hAnsi="宋体" w:cs="黑体" w:hint="eastAsia"/>
          <w:sz w:val="24"/>
          <w:szCs w:val="24"/>
        </w:rPr>
        <w:t>用户端功能</w:t>
      </w:r>
    </w:p>
    <w:p w14:paraId="1A547A46"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同第一条相同。</w:t>
      </w:r>
    </w:p>
    <w:p w14:paraId="35E37F16" w14:textId="77777777" w:rsidR="0006619B" w:rsidRPr="0006619B" w:rsidRDefault="0006619B" w:rsidP="0006619B">
      <w:pPr>
        <w:spacing w:line="360" w:lineRule="auto"/>
        <w:rPr>
          <w:rFonts w:ascii="Calibri" w:eastAsia="宋体" w:hAnsi="宋体" w:cs="黑体"/>
          <w:sz w:val="24"/>
          <w:szCs w:val="24"/>
        </w:rPr>
      </w:pPr>
      <w:r w:rsidRPr="0006619B">
        <w:rPr>
          <w:rFonts w:ascii="Calibri" w:eastAsia="宋体" w:hAnsi="宋体" w:cs="黑体" w:hint="eastAsia"/>
          <w:sz w:val="24"/>
          <w:szCs w:val="24"/>
        </w:rPr>
        <w:t>4</w:t>
      </w:r>
      <w:r w:rsidRPr="0006619B">
        <w:rPr>
          <w:rFonts w:ascii="Calibri" w:eastAsia="宋体" w:hAnsi="宋体" w:cs="黑体" w:hint="eastAsia"/>
          <w:sz w:val="24"/>
          <w:szCs w:val="24"/>
        </w:rPr>
        <w:t>、在线药房用户端功能</w:t>
      </w:r>
    </w:p>
    <w:tbl>
      <w:tblPr>
        <w:tblW w:w="9169" w:type="dxa"/>
        <w:jc w:val="center"/>
        <w:tblLayout w:type="fixed"/>
        <w:tblCellMar>
          <w:left w:w="0" w:type="dxa"/>
          <w:right w:w="0" w:type="dxa"/>
        </w:tblCellMar>
        <w:tblLook w:val="04A0" w:firstRow="1" w:lastRow="0" w:firstColumn="1" w:lastColumn="0" w:noHBand="0" w:noVBand="1"/>
      </w:tblPr>
      <w:tblGrid>
        <w:gridCol w:w="592"/>
        <w:gridCol w:w="1051"/>
        <w:gridCol w:w="1527"/>
        <w:gridCol w:w="1321"/>
        <w:gridCol w:w="4678"/>
      </w:tblGrid>
      <w:tr w:rsidR="0006619B" w:rsidRPr="0006619B" w14:paraId="582C849B" w14:textId="77777777" w:rsidTr="0006619B">
        <w:trPr>
          <w:trHeight w:val="600"/>
          <w:jc w:val="center"/>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F368C"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在线药房用户端_功能清单</w:t>
            </w:r>
          </w:p>
        </w:tc>
      </w:tr>
      <w:tr w:rsidR="0006619B" w:rsidRPr="0006619B" w14:paraId="19869675"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80FF1"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85E06" w14:textId="77777777" w:rsidR="0006619B" w:rsidRPr="0006619B" w:rsidRDefault="0006619B" w:rsidP="0006619B">
            <w:pPr>
              <w:jc w:val="center"/>
              <w:rPr>
                <w:rFonts w:ascii="宋体" w:eastAsia="宋体" w:hAnsi="宋体" w:cs="微软雅黑"/>
                <w:b/>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C0557"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5A96E"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子功能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1BE19"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14:paraId="578B7BD6"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6C40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AD28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152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9CB4F4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主分类导航</w:t>
            </w:r>
          </w:p>
        </w:tc>
        <w:tc>
          <w:tcPr>
            <w:tcW w:w="132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7ADF0AD"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F6DD0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列出本商城重要的药品分类，可快速直达</w:t>
            </w:r>
          </w:p>
        </w:tc>
      </w:tr>
      <w:tr w:rsidR="0006619B" w:rsidRPr="0006619B" w14:paraId="7361B624" w14:textId="77777777" w:rsidTr="0006619B">
        <w:trPr>
          <w:trHeight w:val="6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AB67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667B2"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4CC3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商品搜索</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A33F0"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76A9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可根据输入的关键词在全站商品中进行搜索，并列出匹配结果</w:t>
            </w:r>
          </w:p>
        </w:tc>
      </w:tr>
      <w:tr w:rsidR="0006619B" w:rsidRPr="0006619B" w14:paraId="5654EB6D" w14:textId="77777777" w:rsidTr="0006619B">
        <w:trPr>
          <w:trHeight w:val="7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56A4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A1E19"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180C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头部广告</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6D22B"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9C77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显示本商城近期进行促销活动或重点推荐的商品，可点击直达</w:t>
            </w:r>
          </w:p>
        </w:tc>
      </w:tr>
      <w:tr w:rsidR="0006619B" w:rsidRPr="0006619B" w14:paraId="1FF9E61B"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8A95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521EF"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3919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商城公告</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3FC95"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DAD9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对商城近期推出活动给出说明</w:t>
            </w:r>
          </w:p>
        </w:tc>
      </w:tr>
      <w:tr w:rsidR="0006619B" w:rsidRPr="0006619B" w14:paraId="6F6FC557" w14:textId="77777777" w:rsidTr="0006619B">
        <w:trPr>
          <w:trHeight w:val="9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D68B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6CBDC"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7842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商品区域</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6703E"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CAF5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根据药品进行临时分组，热卖、新品、活动、促销、等（按标签划分）</w:t>
            </w:r>
          </w:p>
        </w:tc>
      </w:tr>
      <w:tr w:rsidR="0006619B" w:rsidRPr="0006619B" w14:paraId="4A277364" w14:textId="77777777" w:rsidTr="0006619B">
        <w:trPr>
          <w:trHeight w:val="7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29CE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A4553"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2613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自定义板块</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82936"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1D9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非系统默认板块，显示在自定义位置，里面内容可自行定义</w:t>
            </w:r>
          </w:p>
        </w:tc>
      </w:tr>
      <w:tr w:rsidR="0006619B" w:rsidRPr="0006619B" w14:paraId="68B8DE28"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29DB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86B6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药品搜索常规</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C97D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拼音查找</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B16DD"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8CF6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输入拼音关键词也可查找</w:t>
            </w:r>
          </w:p>
        </w:tc>
      </w:tr>
      <w:tr w:rsidR="0006619B" w:rsidRPr="0006619B" w14:paraId="4C2804C9"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F928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51166"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92D0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搜索联想提醒</w:t>
            </w:r>
            <w:r w:rsidRPr="0006619B">
              <w:rPr>
                <w:rFonts w:ascii="宋体" w:eastAsia="宋体" w:hAnsi="宋体" w:cs="微软雅黑" w:hint="eastAsia"/>
                <w:b/>
                <w:szCs w:val="21"/>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231FF"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5018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列如搜索关键词：感，出现联想：“感康”“感冒灵”</w:t>
            </w:r>
          </w:p>
        </w:tc>
      </w:tr>
      <w:tr w:rsidR="0006619B" w:rsidRPr="0006619B" w14:paraId="34B2E66D"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C7913" w14:textId="77777777"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D9084"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DDDCA" w14:textId="77777777"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智能寻药</w:t>
            </w:r>
            <w:r w:rsidRPr="0006619B">
              <w:rPr>
                <w:rFonts w:ascii="宋体" w:eastAsia="宋体" w:hAnsi="宋体" w:cs="微软雅黑" w:hint="eastAsia"/>
                <w:b/>
                <w:szCs w:val="21"/>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24CF3"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ED375" w14:textId="77777777" w:rsidR="0006619B" w:rsidRPr="0006619B" w:rsidRDefault="0006619B" w:rsidP="0006619B">
            <w:pPr>
              <w:widowControl/>
              <w:jc w:val="center"/>
              <w:textAlignment w:val="center"/>
              <w:rPr>
                <w:rFonts w:ascii="宋体" w:eastAsia="宋体" w:hAnsi="宋体" w:cs="微软雅黑"/>
                <w:kern w:val="0"/>
                <w:szCs w:val="21"/>
                <w:lang w:bidi="ar"/>
              </w:rPr>
            </w:pPr>
            <w:r w:rsidRPr="0006619B">
              <w:rPr>
                <w:rFonts w:ascii="宋体" w:eastAsia="宋体" w:hAnsi="宋体" w:cs="微软雅黑" w:hint="eastAsia"/>
                <w:kern w:val="0"/>
                <w:szCs w:val="21"/>
                <w:lang w:bidi="ar"/>
              </w:rPr>
              <w:t>疾病库索引药品，根据疾病名称智能寻药（疾病标签库建设）</w:t>
            </w:r>
          </w:p>
        </w:tc>
      </w:tr>
      <w:tr w:rsidR="0006619B" w:rsidRPr="0006619B" w14:paraId="37D8A9DD"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EC2E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819EB"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72BD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模糊查找</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94D97"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2711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输入药品某一个部分 进行关键词搜索</w:t>
            </w:r>
          </w:p>
        </w:tc>
      </w:tr>
      <w:tr w:rsidR="0006619B" w:rsidRPr="0006619B" w14:paraId="5DD5D491"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9537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396F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商品列表页</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3EF1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展示模式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8A3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橱窗显示模式</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4AF4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重点显示商品图片，默认一行两个商品 大图（标题 价位）</w:t>
            </w:r>
          </w:p>
        </w:tc>
      </w:tr>
      <w:tr w:rsidR="0006619B" w:rsidRPr="0006619B" w14:paraId="70461BF8"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8B65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7DE27"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26100"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006E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列表显示模式</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4C35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显示商品图片横排显示，一行一个商品（标题 价位）</w:t>
            </w:r>
          </w:p>
        </w:tc>
      </w:tr>
      <w:tr w:rsidR="0006619B" w:rsidRPr="0006619B" w14:paraId="563001DA"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BEA9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443B3"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632D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分类筛选</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97C63"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5955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按药品分类选择，方便用户挑选。</w:t>
            </w:r>
          </w:p>
        </w:tc>
      </w:tr>
      <w:tr w:rsidR="0006619B" w:rsidRPr="0006619B" w14:paraId="7563A1C0"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3E5B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14</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01E9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商品详情页</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2EF9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商品规格选择</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E07B5"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AB02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商品详细页面显示，尺寸规格内容。</w:t>
            </w:r>
          </w:p>
        </w:tc>
      </w:tr>
      <w:tr w:rsidR="0006619B" w:rsidRPr="0006619B" w14:paraId="70CF913B"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132B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15</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29888"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23FE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相册图片展示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B0226"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E4C3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图片对商品的展示，可显示多图多角度，自动轮播。</w:t>
            </w:r>
          </w:p>
        </w:tc>
      </w:tr>
      <w:tr w:rsidR="0006619B" w:rsidRPr="0006619B" w14:paraId="255E178C" w14:textId="77777777" w:rsidTr="0006619B">
        <w:trPr>
          <w:trHeight w:val="82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372C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811BE"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D75C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立即购买</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B046A"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5432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点击立即购买可跳转到订单页面，进行完成订单。订单页面内可进行增减</w:t>
            </w:r>
          </w:p>
        </w:tc>
      </w:tr>
      <w:tr w:rsidR="0006619B" w:rsidRPr="0006619B" w14:paraId="21A3FB30" w14:textId="77777777" w:rsidTr="0006619B">
        <w:trPr>
          <w:trHeight w:val="8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A0A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17</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A583B"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7BFF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CAD11"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8377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点击加入购物车可将当前的商品或药品加入到购物车内，然后继续选择其他商品</w:t>
            </w:r>
          </w:p>
        </w:tc>
      </w:tr>
      <w:tr w:rsidR="0006619B" w:rsidRPr="0006619B" w14:paraId="3E22A1C8"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8341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20934"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7DCF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促销信息展示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5D298"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CCE4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商品相关活动促销信息，内容为主</w:t>
            </w:r>
          </w:p>
        </w:tc>
      </w:tr>
      <w:tr w:rsidR="0006619B" w:rsidRPr="0006619B" w14:paraId="32A239FB" w14:textId="77777777" w:rsidTr="0006619B">
        <w:trPr>
          <w:trHeight w:val="8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558C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BFCC6"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D050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优惠卷领取</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6DA3A"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EA02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有些药品可做促销领取优惠卷，优惠卷领取后可根据价格上限开始使用</w:t>
            </w:r>
          </w:p>
        </w:tc>
      </w:tr>
      <w:tr w:rsidR="0006619B" w:rsidRPr="0006619B" w14:paraId="1B60A959" w14:textId="77777777" w:rsidTr="0006619B">
        <w:trPr>
          <w:trHeight w:val="499"/>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70EC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FA64B"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B3A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销售记录</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598A4"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DA6B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显示药品的卖出记录</w:t>
            </w:r>
          </w:p>
        </w:tc>
      </w:tr>
      <w:tr w:rsidR="0006619B" w:rsidRPr="0006619B" w14:paraId="49454007" w14:textId="77777777" w:rsidTr="0006619B">
        <w:trPr>
          <w:trHeight w:val="6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D750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21</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F6223"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4B55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评论与咨询</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D1E78"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6E25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购买药品或商品前可进行咨询提问，也可查看相对应的好评</w:t>
            </w:r>
          </w:p>
        </w:tc>
      </w:tr>
      <w:tr w:rsidR="0006619B" w:rsidRPr="0006619B" w14:paraId="30FB2B2F" w14:textId="77777777" w:rsidTr="0006619B">
        <w:trPr>
          <w:trHeight w:val="492"/>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6170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E09C9"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A3E3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相关商品的推荐</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25D69"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668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商品底部有类似的商品展示或医生</w:t>
            </w:r>
          </w:p>
        </w:tc>
      </w:tr>
      <w:tr w:rsidR="0006619B" w:rsidRPr="0006619B" w14:paraId="2A7D7E8B" w14:textId="77777777" w:rsidTr="0006619B">
        <w:trPr>
          <w:trHeight w:val="50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4772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CCFAA"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7903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35CB3"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8220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商品收藏后可在我的个人中心内找到</w:t>
            </w:r>
          </w:p>
        </w:tc>
      </w:tr>
      <w:tr w:rsidR="0006619B" w:rsidRPr="0006619B" w14:paraId="14F58C21" w14:textId="77777777" w:rsidTr="0006619B">
        <w:trPr>
          <w:trHeight w:val="48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C6FD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szCs w:val="21"/>
              </w:rPr>
              <w:t>24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B60AC"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890F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转发</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DE531"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E48A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商品转发给其他用户，微信＋QQ 转发</w:t>
            </w:r>
          </w:p>
        </w:tc>
      </w:tr>
      <w:tr w:rsidR="0006619B" w:rsidRPr="0006619B" w14:paraId="5025BF73" w14:textId="77777777" w:rsidTr="0006619B">
        <w:trPr>
          <w:trHeight w:val="5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D8BA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25</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372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54F7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小计</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55680"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44C0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购物车内小计 商品数量与总和，（增减同时变化）</w:t>
            </w:r>
          </w:p>
        </w:tc>
      </w:tr>
      <w:tr w:rsidR="0006619B" w:rsidRPr="0006619B" w14:paraId="256621C6" w14:textId="77777777" w:rsidTr="0006619B">
        <w:trPr>
          <w:trHeight w:val="7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E71D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26</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362B6"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EACC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优惠额度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6D46F"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0A27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本次购物内某种条件达到后，自动减免部分款项，底部显示享受后的价格</w:t>
            </w:r>
          </w:p>
        </w:tc>
      </w:tr>
      <w:tr w:rsidR="0006619B" w:rsidRPr="0006619B" w14:paraId="37AAA5A9" w14:textId="77777777" w:rsidTr="0006619B">
        <w:trPr>
          <w:trHeight w:val="4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A81A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27</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C732E"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B763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数量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1FE69"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9B6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购物车内商品，购买数量编辑，不小于1不大于99</w:t>
            </w:r>
          </w:p>
        </w:tc>
      </w:tr>
      <w:tr w:rsidR="0006619B" w:rsidRPr="0006619B" w14:paraId="4C3631FD" w14:textId="77777777" w:rsidTr="0006619B">
        <w:trPr>
          <w:trHeight w:val="44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2050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28</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8E0EC"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99AB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商品总额度</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16EA5"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E75B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本次购物的金额总和</w:t>
            </w:r>
          </w:p>
        </w:tc>
      </w:tr>
      <w:tr w:rsidR="0006619B" w:rsidRPr="0006619B" w14:paraId="3E739550" w14:textId="77777777" w:rsidTr="0006619B">
        <w:trPr>
          <w:trHeight w:val="52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8883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29</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E362A"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0CC1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编辑</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258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清空购物车</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2B34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购物车内商品可全部删除，重新购物或结束本次购物</w:t>
            </w:r>
          </w:p>
        </w:tc>
      </w:tr>
      <w:tr w:rsidR="0006619B" w:rsidRPr="0006619B" w14:paraId="53887EEF" w14:textId="77777777" w:rsidTr="0006619B">
        <w:trPr>
          <w:trHeight w:val="460"/>
          <w:jc w:val="center"/>
        </w:trPr>
        <w:tc>
          <w:tcPr>
            <w:tcW w:w="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3E99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30</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5234B"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7BB34"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5944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下单结算</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55DB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商品选择结束后，进入订单提交页面</w:t>
            </w:r>
          </w:p>
        </w:tc>
      </w:tr>
      <w:tr w:rsidR="0006619B" w:rsidRPr="0006619B" w14:paraId="050FBD9E" w14:textId="77777777" w:rsidTr="0006619B">
        <w:trPr>
          <w:trHeight w:val="58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67A67A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31</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80AF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订单确认</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8E17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收货信息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EA696"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9BB3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用户填写订单收货地址，联系信息等</w:t>
            </w:r>
          </w:p>
        </w:tc>
      </w:tr>
      <w:tr w:rsidR="0006619B" w:rsidRPr="0006619B" w14:paraId="471D65BD" w14:textId="77777777" w:rsidTr="0006619B">
        <w:trPr>
          <w:trHeight w:val="48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7EA16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32</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6D293"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9579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新增地址</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26EB5"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E05B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用户使用新收货地址，并保存，有默认收货地址</w:t>
            </w:r>
          </w:p>
        </w:tc>
      </w:tr>
      <w:tr w:rsidR="0006619B" w:rsidRPr="0006619B" w14:paraId="46E1ADFD" w14:textId="77777777" w:rsidTr="0006619B">
        <w:trPr>
          <w:trHeight w:val="520"/>
          <w:jc w:val="center"/>
        </w:trPr>
        <w:tc>
          <w:tcPr>
            <w:tcW w:w="59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DD4E90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33</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CF541"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9A98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支付方式</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9CE67"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012E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用户选择支付方式</w:t>
            </w:r>
          </w:p>
        </w:tc>
      </w:tr>
      <w:tr w:rsidR="0006619B" w:rsidRPr="0006619B" w14:paraId="36808761" w14:textId="77777777" w:rsidTr="0006619B">
        <w:trPr>
          <w:trHeight w:val="520"/>
          <w:jc w:val="center"/>
        </w:trPr>
        <w:tc>
          <w:tcPr>
            <w:tcW w:w="592" w:type="dxa"/>
            <w:tcBorders>
              <w:top w:val="single" w:sz="4" w:space="0" w:color="000000"/>
              <w:left w:val="single" w:sz="4" w:space="0" w:color="000000"/>
              <w:bottom w:val="single" w:sz="4" w:space="0" w:color="auto"/>
              <w:right w:val="nil"/>
            </w:tcBorders>
            <w:shd w:val="clear" w:color="auto" w:fill="auto"/>
            <w:noWrap/>
            <w:tcMar>
              <w:top w:w="15" w:type="dxa"/>
              <w:left w:w="15" w:type="dxa"/>
              <w:right w:w="15" w:type="dxa"/>
            </w:tcMar>
            <w:vAlign w:val="center"/>
          </w:tcPr>
          <w:p w14:paraId="5ADC91B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34</w:t>
            </w: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FB66E"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691B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运费展示</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03D8B"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5DC4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配送方式和购买商品所产生的运费金额</w:t>
            </w:r>
          </w:p>
        </w:tc>
      </w:tr>
      <w:tr w:rsidR="0006619B" w:rsidRPr="0006619B" w14:paraId="216AE08E" w14:textId="77777777" w:rsidTr="0006619B">
        <w:trPr>
          <w:trHeight w:val="48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D66A2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35</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BB44DA9"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43C6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E7743"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22D9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订单号，金额，商品数量，收货信息</w:t>
            </w:r>
          </w:p>
        </w:tc>
      </w:tr>
      <w:tr w:rsidR="0006619B" w:rsidRPr="0006619B" w14:paraId="38CD9F6A" w14:textId="77777777" w:rsidTr="0006619B">
        <w:trPr>
          <w:trHeight w:val="48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35690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36</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4809EE6E" w14:textId="77777777" w:rsidR="0006619B" w:rsidRPr="0006619B" w:rsidRDefault="0006619B" w:rsidP="0006619B">
            <w:pPr>
              <w:jc w:val="center"/>
              <w:rPr>
                <w:rFonts w:ascii="宋体" w:eastAsia="宋体" w:hAnsi="宋体" w:cs="微软雅黑"/>
                <w:szCs w:val="21"/>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CCC1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组合支付</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EC8A1"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3916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使用勾选可组合支付商品</w:t>
            </w:r>
          </w:p>
        </w:tc>
      </w:tr>
      <w:tr w:rsidR="0006619B" w:rsidRPr="0006619B" w14:paraId="5D5DC1C0" w14:textId="77777777" w:rsidTr="0006619B">
        <w:trPr>
          <w:trHeight w:val="42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69898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37</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42CE396A" w14:textId="77777777" w:rsidR="0006619B" w:rsidRPr="0006619B" w:rsidRDefault="0006619B" w:rsidP="0006619B">
            <w:pPr>
              <w:jc w:val="center"/>
              <w:rPr>
                <w:rFonts w:ascii="宋体" w:eastAsia="宋体" w:hAnsi="宋体" w:cs="微软雅黑"/>
                <w:szCs w:val="21"/>
              </w:rPr>
            </w:pP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D7FE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结算信息</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FDBE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订单优惠</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47F8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部分商品可领取优惠卷</w:t>
            </w:r>
          </w:p>
        </w:tc>
      </w:tr>
      <w:tr w:rsidR="0006619B" w:rsidRPr="0006619B" w14:paraId="503089B8" w14:textId="77777777" w:rsidTr="0006619B">
        <w:trPr>
          <w:trHeight w:val="50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DEBCD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38</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2BFE5E24"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E582E"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9B30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使用优惠卷</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5F6F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用户选择使用优惠卷</w:t>
            </w:r>
          </w:p>
        </w:tc>
      </w:tr>
      <w:tr w:rsidR="0006619B" w:rsidRPr="0006619B" w14:paraId="76FFEADC" w14:textId="77777777" w:rsidTr="0006619B">
        <w:trPr>
          <w:trHeight w:val="46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203AF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39</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C834835"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60CDE"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884F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订单备注</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24CF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填写特殊要求，有订单备注</w:t>
            </w:r>
          </w:p>
        </w:tc>
      </w:tr>
      <w:tr w:rsidR="0006619B" w:rsidRPr="0006619B" w14:paraId="1FFC8B52" w14:textId="77777777" w:rsidTr="0006619B">
        <w:trPr>
          <w:trHeight w:val="4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E1E43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40</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3EFE1523"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DA7CC"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B0CE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金额</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B0B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商品金额，运费，优惠卷，总金额</w:t>
            </w:r>
          </w:p>
        </w:tc>
      </w:tr>
      <w:tr w:rsidR="0006619B" w:rsidRPr="0006619B" w14:paraId="3B7B7F15" w14:textId="77777777" w:rsidTr="0006619B">
        <w:trPr>
          <w:trHeight w:val="4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798B4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41</w:t>
            </w:r>
          </w:p>
        </w:tc>
        <w:tc>
          <w:tcPr>
            <w:tcW w:w="1051" w:type="dxa"/>
            <w:vMerge/>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FDFF482" w14:textId="77777777" w:rsidR="0006619B" w:rsidRPr="0006619B" w:rsidRDefault="0006619B" w:rsidP="0006619B">
            <w:pPr>
              <w:jc w:val="center"/>
              <w:rPr>
                <w:rFonts w:ascii="宋体" w:eastAsia="宋体" w:hAnsi="宋体" w:cs="微软雅黑"/>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40C65" w14:textId="77777777" w:rsidR="0006619B" w:rsidRPr="0006619B" w:rsidRDefault="0006619B" w:rsidP="0006619B">
            <w:pPr>
              <w:jc w:val="center"/>
              <w:rPr>
                <w:rFonts w:ascii="宋体" w:eastAsia="宋体" w:hAnsi="宋体" w:cs="微软雅黑"/>
                <w:szCs w:val="21"/>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C718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提交订单</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D3FF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提交订单</w:t>
            </w:r>
          </w:p>
        </w:tc>
      </w:tr>
      <w:tr w:rsidR="0006619B" w:rsidRPr="0006619B" w14:paraId="12F1232A" w14:textId="77777777" w:rsidTr="0006619B">
        <w:trPr>
          <w:trHeight w:val="540"/>
          <w:jc w:val="center"/>
        </w:trPr>
        <w:tc>
          <w:tcPr>
            <w:tcW w:w="5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C723B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szCs w:val="21"/>
              </w:rPr>
              <w:t>42</w:t>
            </w:r>
          </w:p>
        </w:tc>
        <w:tc>
          <w:tcPr>
            <w:tcW w:w="105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71B3051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评论/咨询</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63D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商品购买后</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7FB8A" w14:textId="77777777" w:rsidR="0006619B" w:rsidRPr="0006619B" w:rsidRDefault="0006619B" w:rsidP="0006619B">
            <w:pPr>
              <w:jc w:val="center"/>
              <w:rPr>
                <w:rFonts w:ascii="宋体" w:eastAsia="宋体" w:hAnsi="宋体" w:cs="微软雅黑"/>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9C7C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可快速发表咨询，评价。（可后台控制）</w:t>
            </w:r>
          </w:p>
        </w:tc>
      </w:tr>
    </w:tbl>
    <w:p w14:paraId="47DEB2E3" w14:textId="77777777" w:rsidR="0006619B" w:rsidRPr="0006619B" w:rsidRDefault="0006619B" w:rsidP="0006619B">
      <w:pPr>
        <w:spacing w:line="360" w:lineRule="auto"/>
        <w:rPr>
          <w:rFonts w:ascii="Calibri" w:eastAsia="宋体" w:hAnsi="宋体" w:cs="黑体"/>
          <w:sz w:val="24"/>
          <w:szCs w:val="24"/>
        </w:rPr>
      </w:pPr>
    </w:p>
    <w:p w14:paraId="458183E2"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5</w:t>
      </w:r>
      <w:r w:rsidRPr="0006619B">
        <w:rPr>
          <w:rFonts w:ascii="Calibri" w:eastAsia="宋体" w:hAnsi="宋体" w:cs="黑体" w:hint="eastAsia"/>
          <w:sz w:val="24"/>
          <w:szCs w:val="24"/>
        </w:rPr>
        <w:t>、商城管理系统（</w:t>
      </w:r>
      <w:r w:rsidRPr="0006619B">
        <w:rPr>
          <w:rFonts w:ascii="Calibri" w:eastAsia="宋体" w:hAnsi="宋体" w:cs="黑体" w:hint="eastAsia"/>
          <w:sz w:val="24"/>
          <w:szCs w:val="24"/>
        </w:rPr>
        <w:t>PC</w:t>
      </w:r>
      <w:r w:rsidRPr="0006619B">
        <w:rPr>
          <w:rFonts w:ascii="Calibri" w:eastAsia="宋体" w:hAnsi="宋体" w:cs="黑体" w:hint="eastAsia"/>
          <w:sz w:val="24"/>
          <w:szCs w:val="24"/>
        </w:rPr>
        <w:t>端）功能</w:t>
      </w:r>
    </w:p>
    <w:tbl>
      <w:tblPr>
        <w:tblW w:w="8946" w:type="dxa"/>
        <w:tblLayout w:type="fixed"/>
        <w:tblCellMar>
          <w:left w:w="0" w:type="dxa"/>
          <w:right w:w="0" w:type="dxa"/>
        </w:tblCellMar>
        <w:tblLook w:val="04A0" w:firstRow="1" w:lastRow="0" w:firstColumn="1" w:lastColumn="0" w:noHBand="0" w:noVBand="1"/>
      </w:tblPr>
      <w:tblGrid>
        <w:gridCol w:w="525"/>
        <w:gridCol w:w="1530"/>
        <w:gridCol w:w="6891"/>
      </w:tblGrid>
      <w:tr w:rsidR="0006619B" w:rsidRPr="0006619B" w14:paraId="5821C091" w14:textId="77777777" w:rsidTr="0006619B">
        <w:trPr>
          <w:trHeight w:val="296"/>
        </w:trPr>
        <w:tc>
          <w:tcPr>
            <w:tcW w:w="8946"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4AD51A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商城管理系统（PC端）_功能清单</w:t>
            </w:r>
          </w:p>
        </w:tc>
      </w:tr>
      <w:tr w:rsidR="0006619B" w:rsidRPr="0006619B" w14:paraId="4EF66ED3" w14:textId="77777777" w:rsidTr="0006619B">
        <w:trPr>
          <w:trHeight w:val="260"/>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5592A"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A559B"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301BD"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14:paraId="014190D7"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6733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EC14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文章管理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A62E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支持商城文章分类设置、文章列表展示，文章发布管理</w:t>
            </w:r>
          </w:p>
        </w:tc>
      </w:tr>
      <w:tr w:rsidR="0006619B" w:rsidRPr="0006619B" w14:paraId="09237A30" w14:textId="77777777" w:rsidTr="0006619B">
        <w:trPr>
          <w:trHeight w:val="672"/>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E35D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33EC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促销管理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B87B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支持主题活动管理、优惠活动、预售管理、拍卖活动、积分商城产品、提货券管理、红包类型等的管理和维护</w:t>
            </w:r>
          </w:p>
        </w:tc>
      </w:tr>
      <w:tr w:rsidR="0006619B" w:rsidRPr="0006619B" w14:paraId="7C95DC9A"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3481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0C31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8259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支持商城广告列表展示、广告位配置</w:t>
            </w:r>
          </w:p>
        </w:tc>
      </w:tr>
      <w:tr w:rsidR="0006619B" w:rsidRPr="0006619B" w14:paraId="627B93FD" w14:textId="77777777" w:rsidTr="0006619B">
        <w:trPr>
          <w:trHeight w:val="58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CF13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F7D3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虚拟团队管理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3687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支持对虚拟产品的分类管理、入驻商商圈管理、添加虚拟商品、虚拟券验证、虚拟商品列表展示</w:t>
            </w:r>
          </w:p>
        </w:tc>
      </w:tr>
      <w:tr w:rsidR="0006619B" w:rsidRPr="0006619B" w14:paraId="4DCD7ED3"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94D4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6FDC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38D3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支持会员列表、添加会员、会员导出、会员等级、充值和提现管理、资金管理等</w:t>
            </w:r>
          </w:p>
        </w:tc>
      </w:tr>
      <w:tr w:rsidR="0006619B" w:rsidRPr="0006619B" w14:paraId="597C54B5" w14:textId="77777777" w:rsidTr="0006619B">
        <w:trPr>
          <w:trHeight w:val="86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74A8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4049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产品管理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23C3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支持产品列表展示、产品分类维护、产品添加上加维护、支持产品标签维护、产品品牌类型维护、产品图片和详细信息修改和导出，支持标签管理、产品自动上下架、降价通知、出入库管理</w:t>
            </w:r>
          </w:p>
        </w:tc>
      </w:tr>
      <w:tr w:rsidR="0006619B" w:rsidRPr="0006619B" w14:paraId="0E2CF05D" w14:textId="77777777" w:rsidTr="0006619B">
        <w:trPr>
          <w:trHeight w:val="96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A77F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96B9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5B6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支持订单列表展示、订单查询、订单合并，订单打印模板，支持添加订单、发货单列表、退款退货及维修、快递单列表、发票列表、入驻商家退换货列表、订单导出等</w:t>
            </w:r>
          </w:p>
        </w:tc>
      </w:tr>
      <w:tr w:rsidR="0006619B" w:rsidRPr="0006619B" w14:paraId="72B99982" w14:textId="77777777" w:rsidTr="0006619B">
        <w:trPr>
          <w:trHeight w:val="703"/>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DE71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840B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报表统计</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8809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支持网站流量分析、客户搜索记录、客户统计、订单统计、销售概况、会员排行、销售明细、销售排行、访问购买率等维护的报表统计</w:t>
            </w:r>
          </w:p>
        </w:tc>
      </w:tr>
      <w:tr w:rsidR="0006619B" w:rsidRPr="0006619B" w14:paraId="56AADC52" w14:textId="77777777" w:rsidTr="0006619B">
        <w:trPr>
          <w:trHeight w:val="686"/>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318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F508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0B9F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支持查看管理员列表、管理员操作日志、支持角色管理、支持办事处列表，支持供货商列表展示</w:t>
            </w:r>
          </w:p>
        </w:tc>
      </w:tr>
      <w:tr w:rsidR="0006619B" w:rsidRPr="0006619B" w14:paraId="42D8FE9C" w14:textId="77777777" w:rsidTr="0006619B">
        <w:trPr>
          <w:trHeight w:val="68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31A5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672A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9D5B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支持商店设置、会员支付方式、配送方式设置，支持验证码管理、首页主广告管理、自定义导航栏、授权证书、合作登录管理</w:t>
            </w:r>
          </w:p>
        </w:tc>
      </w:tr>
      <w:tr w:rsidR="0006619B" w:rsidRPr="0006619B" w14:paraId="33D048CC" w14:textId="77777777" w:rsidTr="0006619B">
        <w:trPr>
          <w:trHeight w:val="882"/>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C8FC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5645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入驻商管理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758A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支持入驻商申请列表、入驻商列表展示，支持本期结算、晚期结算数据展示，支持店铺分类维护和列表展示，支持入驻商等级设置，店铺标签管理</w:t>
            </w:r>
          </w:p>
        </w:tc>
      </w:tr>
      <w:tr w:rsidR="0006619B" w:rsidRPr="0006619B" w14:paraId="4D23C919"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57CF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72AA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模板管理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C213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支持商城模板选择、支持模板设置、库项目管理、模板设置备份</w:t>
            </w:r>
          </w:p>
        </w:tc>
      </w:tr>
      <w:tr w:rsidR="0006619B" w:rsidRPr="0006619B" w14:paraId="3643CDD1"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696C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424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数据库管理</w:t>
            </w:r>
          </w:p>
        </w:tc>
        <w:tc>
          <w:tcPr>
            <w:tcW w:w="6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07BA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支持数据定期备份、数据表优化、SQL插叙、转换数据</w:t>
            </w:r>
          </w:p>
        </w:tc>
      </w:tr>
    </w:tbl>
    <w:p w14:paraId="623BAE34" w14:textId="77777777" w:rsidR="0006619B" w:rsidRPr="0006619B" w:rsidRDefault="0006619B" w:rsidP="0006619B">
      <w:pPr>
        <w:spacing w:line="360" w:lineRule="auto"/>
        <w:rPr>
          <w:rFonts w:ascii="Calibri" w:eastAsia="宋体" w:hAnsi="宋体" w:cs="黑体"/>
          <w:sz w:val="24"/>
          <w:szCs w:val="24"/>
        </w:rPr>
      </w:pPr>
    </w:p>
    <w:p w14:paraId="2696F495"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6</w:t>
      </w:r>
      <w:r w:rsidRPr="0006619B">
        <w:rPr>
          <w:rFonts w:ascii="Calibri" w:eastAsia="宋体" w:hAnsi="宋体" w:cs="黑体" w:hint="eastAsia"/>
          <w:sz w:val="24"/>
          <w:szCs w:val="24"/>
        </w:rPr>
        <w:t>、医生工作台（</w:t>
      </w:r>
      <w:r w:rsidRPr="0006619B">
        <w:rPr>
          <w:rFonts w:ascii="Calibri" w:eastAsia="宋体" w:hAnsi="宋体" w:cs="黑体" w:hint="eastAsia"/>
          <w:sz w:val="24"/>
          <w:szCs w:val="24"/>
        </w:rPr>
        <w:t>PC</w:t>
      </w:r>
      <w:r w:rsidRPr="0006619B">
        <w:rPr>
          <w:rFonts w:ascii="Calibri" w:eastAsia="宋体" w:hAnsi="宋体" w:cs="黑体" w:hint="eastAsia"/>
          <w:sz w:val="24"/>
          <w:szCs w:val="24"/>
        </w:rPr>
        <w:t>端）功能</w:t>
      </w:r>
    </w:p>
    <w:tbl>
      <w:tblPr>
        <w:tblW w:w="8662" w:type="dxa"/>
        <w:tblLayout w:type="fixed"/>
        <w:tblCellMar>
          <w:left w:w="0" w:type="dxa"/>
          <w:right w:w="0" w:type="dxa"/>
        </w:tblCellMar>
        <w:tblLook w:val="04A0" w:firstRow="1" w:lastRow="0" w:firstColumn="1" w:lastColumn="0" w:noHBand="0" w:noVBand="1"/>
      </w:tblPr>
      <w:tblGrid>
        <w:gridCol w:w="724"/>
        <w:gridCol w:w="1080"/>
        <w:gridCol w:w="2180"/>
        <w:gridCol w:w="4678"/>
      </w:tblGrid>
      <w:tr w:rsidR="0006619B" w:rsidRPr="0006619B" w14:paraId="772C0CF9" w14:textId="77777777" w:rsidTr="0006619B">
        <w:trPr>
          <w:trHeight w:val="344"/>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1BCFE"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医生工作台（PC端）_功能清单</w:t>
            </w:r>
          </w:p>
        </w:tc>
      </w:tr>
      <w:tr w:rsidR="0006619B" w:rsidRPr="0006619B" w14:paraId="7C05782D" w14:textId="77777777" w:rsidTr="0006619B">
        <w:trPr>
          <w:trHeight w:val="259"/>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AAF3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05CBE" w14:textId="77777777"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2D2CC" w14:textId="77777777"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D93A1" w14:textId="77777777" w:rsidR="0006619B" w:rsidRPr="0006619B" w:rsidRDefault="0006619B" w:rsidP="0006619B">
            <w:pPr>
              <w:widowControl/>
              <w:jc w:val="left"/>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14:paraId="50513054" w14:textId="77777777" w:rsidTr="0006619B">
        <w:trPr>
          <w:trHeight w:val="990"/>
        </w:trPr>
        <w:tc>
          <w:tcPr>
            <w:tcW w:w="7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05DB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9248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工作台</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C300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B719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顶部：医生姓名 好评 退出 接诊</w:t>
            </w:r>
            <w:r w:rsidRPr="0006619B">
              <w:rPr>
                <w:rFonts w:ascii="宋体" w:eastAsia="宋体" w:hAnsi="宋体" w:cs="微软雅黑" w:hint="eastAsia"/>
                <w:kern w:val="0"/>
                <w:szCs w:val="21"/>
                <w:lang w:bidi="ar"/>
              </w:rPr>
              <w:br/>
              <w:t>左侧：首页，患者 转诊，会诊，视频问诊室</w:t>
            </w:r>
            <w:r w:rsidRPr="0006619B">
              <w:rPr>
                <w:rFonts w:ascii="宋体" w:eastAsia="宋体" w:hAnsi="宋体" w:cs="微软雅黑" w:hint="eastAsia"/>
                <w:kern w:val="0"/>
                <w:szCs w:val="21"/>
                <w:lang w:bidi="ar"/>
              </w:rPr>
              <w:br/>
              <w:t>中部：对应内容展示</w:t>
            </w:r>
          </w:p>
        </w:tc>
      </w:tr>
      <w:tr w:rsidR="0006619B" w:rsidRPr="0006619B" w14:paraId="43B48FE2" w14:textId="77777777" w:rsidTr="0006619B">
        <w:trPr>
          <w:trHeight w:val="660"/>
        </w:trPr>
        <w:tc>
          <w:tcPr>
            <w:tcW w:w="724"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5B7E02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A1E351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咨询服务</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8A5A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7C4C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咨询会话窗口，支持与患者文字会话，咨询页面可查询患者所有信息（基本信息，影像，等）</w:t>
            </w:r>
          </w:p>
        </w:tc>
      </w:tr>
      <w:tr w:rsidR="0006619B" w:rsidRPr="0006619B" w14:paraId="776BBFDE" w14:textId="77777777" w:rsidTr="0006619B">
        <w:trPr>
          <w:trHeight w:val="499"/>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100B489"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31AA0AC"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2A31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已完成咨询</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7FFC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历史咨询信息列表，可以查看历史会话记录</w:t>
            </w:r>
          </w:p>
        </w:tc>
      </w:tr>
      <w:tr w:rsidR="0006619B" w:rsidRPr="0006619B" w14:paraId="1AF584D1" w14:textId="77777777" w:rsidTr="0006619B">
        <w:trPr>
          <w:trHeight w:val="499"/>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BAC944B"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6C1E9C6"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2136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咨询内转</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EC19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在咨询页面内 可进行患者转诊操作</w:t>
            </w:r>
          </w:p>
        </w:tc>
      </w:tr>
      <w:tr w:rsidR="0006619B" w:rsidRPr="0006619B" w14:paraId="3672405F" w14:textId="77777777" w:rsidTr="0006619B">
        <w:trPr>
          <w:trHeight w:val="660"/>
        </w:trPr>
        <w:tc>
          <w:tcPr>
            <w:tcW w:w="724" w:type="dxa"/>
            <w:vMerge w:val="restart"/>
            <w:tcBorders>
              <w:top w:val="nil"/>
              <w:left w:val="single" w:sz="4" w:space="0" w:color="000000"/>
              <w:bottom w:val="nil"/>
              <w:right w:val="nil"/>
            </w:tcBorders>
            <w:shd w:val="clear" w:color="auto" w:fill="auto"/>
            <w:noWrap/>
            <w:tcMar>
              <w:top w:w="15" w:type="dxa"/>
              <w:left w:w="15" w:type="dxa"/>
              <w:right w:w="15" w:type="dxa"/>
            </w:tcMar>
            <w:vAlign w:val="center"/>
          </w:tcPr>
          <w:p w14:paraId="57F4F9E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C24D52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C134EF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发起会诊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9C40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医疗会诊包括：急诊会诊、科内会诊、科间会诊、全院会诊、院外会诊等，会诊可添加5名医师，</w:t>
            </w:r>
          </w:p>
        </w:tc>
      </w:tr>
      <w:tr w:rsidR="0006619B" w:rsidRPr="0006619B" w14:paraId="50C28A09" w14:textId="77777777" w:rsidTr="0006619B">
        <w:trPr>
          <w:trHeight w:val="499"/>
        </w:trPr>
        <w:tc>
          <w:tcPr>
            <w:tcW w:w="724" w:type="dxa"/>
            <w:vMerge/>
            <w:tcBorders>
              <w:top w:val="nil"/>
              <w:left w:val="single" w:sz="4" w:space="0" w:color="000000"/>
              <w:bottom w:val="nil"/>
              <w:right w:val="nil"/>
            </w:tcBorders>
            <w:shd w:val="clear" w:color="auto" w:fill="auto"/>
            <w:noWrap/>
            <w:tcMar>
              <w:top w:w="15" w:type="dxa"/>
              <w:left w:w="15" w:type="dxa"/>
              <w:right w:w="15" w:type="dxa"/>
            </w:tcMar>
            <w:vAlign w:val="center"/>
          </w:tcPr>
          <w:p w14:paraId="581C51DB"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17D1420"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679FA1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收到会诊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C6F3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收到会诊详情可选择参与，不参与有选择</w:t>
            </w:r>
          </w:p>
        </w:tc>
      </w:tr>
      <w:tr w:rsidR="0006619B" w:rsidRPr="0006619B" w14:paraId="23140219" w14:textId="77777777" w:rsidTr="0006619B">
        <w:trPr>
          <w:trHeight w:val="660"/>
        </w:trPr>
        <w:tc>
          <w:tcPr>
            <w:tcW w:w="724" w:type="dxa"/>
            <w:vMerge/>
            <w:tcBorders>
              <w:top w:val="nil"/>
              <w:left w:val="single" w:sz="4" w:space="0" w:color="000000"/>
              <w:bottom w:val="nil"/>
              <w:right w:val="nil"/>
            </w:tcBorders>
            <w:shd w:val="clear" w:color="auto" w:fill="auto"/>
            <w:noWrap/>
            <w:tcMar>
              <w:top w:w="15" w:type="dxa"/>
              <w:left w:w="15" w:type="dxa"/>
              <w:right w:w="15" w:type="dxa"/>
            </w:tcMar>
            <w:vAlign w:val="center"/>
          </w:tcPr>
          <w:p w14:paraId="52364FF0"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8A58DC5"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23C816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会诊记录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D272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记录包括 成功，失败，进行中，过期，几种状态，每种状态有详情页展示</w:t>
            </w:r>
          </w:p>
        </w:tc>
      </w:tr>
      <w:tr w:rsidR="0006619B" w:rsidRPr="0006619B" w14:paraId="31661549" w14:textId="77777777" w:rsidTr="0006619B">
        <w:trPr>
          <w:trHeight w:val="66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1478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20D1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视频问诊室</w:t>
            </w:r>
            <w:r w:rsidRPr="0006619B">
              <w:rPr>
                <w:rFonts w:ascii="宋体" w:eastAsia="宋体" w:hAnsi="宋体" w:cs="微软雅黑" w:hint="eastAsia"/>
                <w:b/>
                <w:szCs w:val="21"/>
              </w:rPr>
              <w:t>★</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C04C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问诊室开启</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09B6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医师开启后患者可通过手机视频问诊，请耐心等待患者可面对面和医生视频交流</w:t>
            </w:r>
          </w:p>
        </w:tc>
      </w:tr>
      <w:tr w:rsidR="0006619B" w:rsidRPr="0006619B" w14:paraId="55C289A6" w14:textId="77777777" w:rsidTr="0006619B">
        <w:trPr>
          <w:trHeight w:val="499"/>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B4FB6"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DC9D1"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4227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查看信息</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A999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视频问诊内可看患者信息，用户上传图片，和个人信息</w:t>
            </w:r>
          </w:p>
        </w:tc>
      </w:tr>
      <w:tr w:rsidR="0006619B" w:rsidRPr="0006619B" w14:paraId="6CD2A52B" w14:textId="77777777" w:rsidTr="0006619B">
        <w:trPr>
          <w:trHeight w:val="499"/>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778B4"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E4B3C"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91F5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摄像头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3ADE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摄像头开启关闭按钮 可不显示医生视频页面</w:t>
            </w:r>
          </w:p>
        </w:tc>
      </w:tr>
      <w:tr w:rsidR="0006619B" w:rsidRPr="0006619B" w14:paraId="4F65B0DB" w14:textId="77777777" w:rsidTr="0006619B">
        <w:trPr>
          <w:trHeight w:val="1980"/>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75C4D"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CF593"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5EF0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历史记录</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0C01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查看所有历史记录 通话记录栏中包含： </w:t>
            </w:r>
            <w:r w:rsidRPr="0006619B">
              <w:rPr>
                <w:rFonts w:ascii="宋体" w:eastAsia="宋体" w:hAnsi="宋体" w:cs="微软雅黑" w:hint="eastAsia"/>
                <w:kern w:val="0"/>
                <w:szCs w:val="21"/>
                <w:lang w:bidi="ar"/>
              </w:rPr>
              <w:br/>
              <w:t xml:space="preserve">类型：接听记录、电子传真、语音留言 号码 来电所在区域 时间 时长 应答方式：接听、未接听、呼叫失败 </w:t>
            </w:r>
            <w:r w:rsidRPr="0006619B">
              <w:rPr>
                <w:rFonts w:ascii="宋体" w:eastAsia="宋体" w:hAnsi="宋体" w:cs="微软雅黑" w:hint="eastAsia"/>
                <w:kern w:val="0"/>
                <w:szCs w:val="21"/>
                <w:lang w:bidi="ar"/>
              </w:rPr>
              <w:br/>
              <w:t xml:space="preserve">查看：加为黑名单/取消黑名单（可根据企业需要，选择任意来电记录，点击加为黑名单，即可将此记录中来电主叫加为黑名单，此号码将无法再次拨入到医院视频问诊） </w:t>
            </w:r>
          </w:p>
        </w:tc>
      </w:tr>
      <w:tr w:rsidR="0006619B" w:rsidRPr="0006619B" w14:paraId="0CD84037" w14:textId="77777777" w:rsidTr="0006619B">
        <w:trPr>
          <w:trHeight w:val="560"/>
        </w:trPr>
        <w:tc>
          <w:tcPr>
            <w:tcW w:w="724"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B3EA97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080"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DF8D16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6A16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发起转诊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ADAC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根据患者病情发起转诊，1.本地患者转诊  2.新增患者转诊</w:t>
            </w:r>
          </w:p>
        </w:tc>
      </w:tr>
      <w:tr w:rsidR="0006619B" w:rsidRPr="0006619B" w14:paraId="1855AF04" w14:textId="77777777" w:rsidTr="0006619B">
        <w:trPr>
          <w:trHeight w:val="660"/>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F2446BC"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DBA8273"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B3BA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收到转诊</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D947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查看患者病情与转诊单，选择接收患者。接收后患者到达医院就诊，请确认患者到达本院完成服务。</w:t>
            </w:r>
          </w:p>
        </w:tc>
      </w:tr>
      <w:tr w:rsidR="0006619B" w:rsidRPr="0006619B" w14:paraId="2CC5C9D3" w14:textId="77777777" w:rsidTr="0006619B">
        <w:trPr>
          <w:trHeight w:val="660"/>
        </w:trPr>
        <w:tc>
          <w:tcPr>
            <w:tcW w:w="724"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A27E3C0" w14:textId="77777777" w:rsidR="0006619B" w:rsidRPr="0006619B" w:rsidRDefault="0006619B" w:rsidP="0006619B">
            <w:pPr>
              <w:jc w:val="center"/>
              <w:rPr>
                <w:rFonts w:ascii="宋体" w:eastAsia="宋体" w:hAnsi="宋体" w:cs="微软雅黑"/>
                <w:szCs w:val="21"/>
              </w:rPr>
            </w:pPr>
          </w:p>
        </w:tc>
        <w:tc>
          <w:tcPr>
            <w:tcW w:w="1080"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591889" w14:textId="77777777" w:rsidR="0006619B" w:rsidRPr="0006619B" w:rsidRDefault="0006619B" w:rsidP="0006619B">
            <w:pPr>
              <w:jc w:val="center"/>
              <w:rPr>
                <w:rFonts w:ascii="宋体" w:eastAsia="宋体" w:hAnsi="宋体" w:cs="微软雅黑"/>
                <w:szCs w:val="21"/>
              </w:rPr>
            </w:pPr>
          </w:p>
        </w:tc>
        <w:tc>
          <w:tcPr>
            <w:tcW w:w="218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00F2D2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转诊记录</w:t>
            </w:r>
          </w:p>
        </w:tc>
        <w:tc>
          <w:tcPr>
            <w:tcW w:w="467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144859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查看所有转诊记录 （成功、失败、进行）转入患者列表，查看患者档案</w:t>
            </w:r>
          </w:p>
        </w:tc>
      </w:tr>
      <w:tr w:rsidR="0006619B" w:rsidRPr="0006619B" w14:paraId="250FB822" w14:textId="77777777" w:rsidTr="0006619B">
        <w:trPr>
          <w:trHeight w:val="401"/>
        </w:trPr>
        <w:tc>
          <w:tcPr>
            <w:tcW w:w="7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C609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18E5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短信</w:t>
            </w:r>
          </w:p>
        </w:tc>
        <w:tc>
          <w:tcPr>
            <w:tcW w:w="2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F710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短信提示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F30C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 会诊等 医生转诊通知/短信/消息1.成  功 ： B医生成功接受患者，并且确定患者已到达医院</w:t>
            </w:r>
            <w:r w:rsidRPr="0006619B">
              <w:rPr>
                <w:rFonts w:ascii="宋体" w:eastAsia="宋体" w:hAnsi="宋体" w:cs="微软雅黑" w:hint="eastAsia"/>
                <w:kern w:val="0"/>
                <w:szCs w:val="21"/>
                <w:lang w:bidi="ar"/>
              </w:rPr>
              <w:br/>
              <w:t>2.失   败： 在有效时间内B医生点击不符合（拒绝接收患者） 超时B医生未在48小时内点击接收患者转诊，在详情中体现（失败）</w:t>
            </w:r>
            <w:r w:rsidRPr="0006619B">
              <w:rPr>
                <w:rFonts w:ascii="宋体" w:eastAsia="宋体" w:hAnsi="宋体" w:cs="微软雅黑" w:hint="eastAsia"/>
                <w:kern w:val="0"/>
                <w:szCs w:val="21"/>
                <w:lang w:bidi="ar"/>
              </w:rPr>
              <w:br/>
              <w:t>4.进行中： A医生发起转诊，B医生未关闭或未点击患者到院都是进行中</w:t>
            </w:r>
            <w:r w:rsidRPr="0006619B">
              <w:rPr>
                <w:rFonts w:ascii="宋体" w:eastAsia="宋体" w:hAnsi="宋体" w:cs="微软雅黑" w:hint="eastAsia"/>
                <w:kern w:val="0"/>
                <w:szCs w:val="21"/>
                <w:lang w:bidi="ar"/>
              </w:rPr>
              <w:br/>
              <w:t>5.待到院： A医生发起转诊，B医生确定接受此次转诊后，显示待到院</w:t>
            </w:r>
            <w:r w:rsidRPr="0006619B">
              <w:rPr>
                <w:rFonts w:ascii="宋体" w:eastAsia="宋体" w:hAnsi="宋体" w:cs="微软雅黑" w:hint="eastAsia"/>
                <w:kern w:val="0"/>
                <w:szCs w:val="21"/>
                <w:lang w:bidi="ar"/>
              </w:rPr>
              <w:br/>
            </w:r>
            <w:r w:rsidRPr="0006619B">
              <w:rPr>
                <w:rFonts w:ascii="宋体" w:eastAsia="宋体" w:hAnsi="宋体" w:cs="微软雅黑" w:hint="eastAsia"/>
                <w:kern w:val="0"/>
                <w:szCs w:val="21"/>
                <w:lang w:bidi="ar"/>
              </w:rPr>
              <w:lastRenderedPageBreak/>
              <w:t>6.备    注： B医生接收转诊服务后，一月内（未点击到院或未到院）系统判断为未到院，结束进行中状态，完成此次服务</w:t>
            </w:r>
          </w:p>
        </w:tc>
      </w:tr>
    </w:tbl>
    <w:p w14:paraId="6717C8C4" w14:textId="77777777" w:rsidR="0006619B" w:rsidRPr="0006619B" w:rsidRDefault="0006619B" w:rsidP="0006619B">
      <w:pPr>
        <w:spacing w:line="360" w:lineRule="auto"/>
        <w:rPr>
          <w:rFonts w:ascii="Calibri" w:eastAsia="宋体" w:hAnsi="宋体" w:cs="黑体"/>
          <w:sz w:val="24"/>
          <w:szCs w:val="24"/>
        </w:rPr>
      </w:pPr>
    </w:p>
    <w:p w14:paraId="167DEDEF"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7</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（Android版）医生</w:t>
      </w:r>
      <w:r w:rsidRPr="0006619B">
        <w:rPr>
          <w:rFonts w:ascii="Calibri" w:eastAsia="宋体" w:hAnsi="宋体" w:cs="黑体" w:hint="eastAsia"/>
          <w:sz w:val="24"/>
          <w:szCs w:val="24"/>
        </w:rPr>
        <w:t>端</w:t>
      </w:r>
      <w:r w:rsidRPr="0006619B">
        <w:rPr>
          <w:rFonts w:ascii="Calibri" w:eastAsia="宋体" w:hAnsi="宋体" w:cs="黑体" w:hint="eastAsia"/>
          <w:sz w:val="24"/>
          <w:szCs w:val="24"/>
        </w:rPr>
        <w:t>APP</w:t>
      </w:r>
      <w:r w:rsidRPr="0006619B">
        <w:rPr>
          <w:rFonts w:ascii="Calibri" w:eastAsia="宋体" w:hAnsi="宋体" w:cs="黑体" w:hint="eastAsia"/>
          <w:sz w:val="24"/>
          <w:szCs w:val="24"/>
        </w:rPr>
        <w:t>功能</w:t>
      </w:r>
    </w:p>
    <w:tbl>
      <w:tblPr>
        <w:tblW w:w="8999" w:type="dxa"/>
        <w:jc w:val="center"/>
        <w:tblLayout w:type="fixed"/>
        <w:tblCellMar>
          <w:left w:w="0" w:type="dxa"/>
          <w:right w:w="0" w:type="dxa"/>
        </w:tblCellMar>
        <w:tblLook w:val="04A0" w:firstRow="1" w:lastRow="0" w:firstColumn="1" w:lastColumn="0" w:noHBand="0" w:noVBand="1"/>
      </w:tblPr>
      <w:tblGrid>
        <w:gridCol w:w="885"/>
        <w:gridCol w:w="975"/>
        <w:gridCol w:w="1575"/>
        <w:gridCol w:w="5564"/>
      </w:tblGrid>
      <w:tr w:rsidR="0006619B" w:rsidRPr="0006619B" w14:paraId="235382B5" w14:textId="77777777" w:rsidTr="0006619B">
        <w:trPr>
          <w:trHeight w:val="334"/>
          <w:jc w:val="center"/>
        </w:trPr>
        <w:tc>
          <w:tcPr>
            <w:tcW w:w="899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D9E6C"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医生工作台（APP端）_功能清单</w:t>
            </w:r>
          </w:p>
        </w:tc>
      </w:tr>
      <w:tr w:rsidR="0006619B" w:rsidRPr="0006619B" w14:paraId="485F0E9A" w14:textId="77777777" w:rsidTr="0006619B">
        <w:trPr>
          <w:trHeight w:val="267"/>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A1BC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8090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EBDFC"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B5D18"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14:paraId="6B3AC4D2" w14:textId="77777777" w:rsidTr="0006619B">
        <w:trPr>
          <w:trHeight w:val="66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FFC3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BB4C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首页</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223B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二维码</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1C90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点击二维码，跳转到添加患者页面，患者可以扫描进行添加，二维码内展示医生信息</w:t>
            </w:r>
          </w:p>
        </w:tc>
      </w:tr>
      <w:tr w:rsidR="0006619B" w:rsidRPr="0006619B" w14:paraId="40AD4939" w14:textId="77777777" w:rsidTr="0006619B">
        <w:trPr>
          <w:trHeight w:val="4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DA8F8"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81586"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E90F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公告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B508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根据后台运营人员 配置发布公告内容</w:t>
            </w:r>
          </w:p>
        </w:tc>
      </w:tr>
      <w:tr w:rsidR="0006619B" w:rsidRPr="0006619B" w14:paraId="0215D3DC"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EE50D"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5F94A"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9765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预约管理</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E5F2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显示患者挂号内容，查询历史，最多显示3个月内的预约信息</w:t>
            </w:r>
          </w:p>
        </w:tc>
      </w:tr>
      <w:tr w:rsidR="0006619B" w:rsidRPr="0006619B" w14:paraId="34956DD1"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D4D3B"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88DA6" w14:textId="77777777" w:rsidR="0006619B" w:rsidRPr="0006619B" w:rsidRDefault="0006619B" w:rsidP="0006619B">
            <w:pPr>
              <w:jc w:val="center"/>
              <w:rPr>
                <w:rFonts w:ascii="宋体" w:eastAsia="宋体" w:hAnsi="宋体" w:cs="微软雅黑"/>
                <w:szCs w:val="21"/>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F198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我的问诊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261F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三种问诊（图文，电话，视频）开通后患者端功能按钮随之变为彩色的，可点击继续操作</w:t>
            </w:r>
          </w:p>
        </w:tc>
      </w:tr>
      <w:tr w:rsidR="0006619B" w:rsidRPr="0006619B" w14:paraId="5FF40318" w14:textId="77777777"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2B507"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7C008" w14:textId="77777777" w:rsidR="0006619B" w:rsidRPr="0006619B" w:rsidRDefault="0006619B" w:rsidP="0006619B">
            <w:pPr>
              <w:jc w:val="center"/>
              <w:rPr>
                <w:rFonts w:ascii="宋体" w:eastAsia="宋体" w:hAnsi="宋体" w:cs="微软雅黑"/>
                <w:szCs w:val="21"/>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EE1B9" w14:textId="77777777" w:rsidR="0006619B" w:rsidRPr="0006619B" w:rsidRDefault="0006619B" w:rsidP="0006619B">
            <w:pPr>
              <w:jc w:val="center"/>
              <w:rPr>
                <w:rFonts w:ascii="宋体" w:eastAsia="宋体" w:hAnsi="宋体" w:cs="微软雅黑"/>
                <w:szCs w:val="21"/>
              </w:rPr>
            </w:pP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668E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1.图文接诊开关已开启，患者可以发起问诊2.问诊历史查看3.价格调整规则每日仅限调整一次，每自然月可调整3次，单价修改后立即生效，不影响当日产生订单。</w:t>
            </w:r>
          </w:p>
        </w:tc>
      </w:tr>
      <w:tr w:rsidR="0006619B" w:rsidRPr="0006619B" w14:paraId="359FCCD9" w14:textId="77777777" w:rsidTr="0006619B">
        <w:trPr>
          <w:trHeight w:val="132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795FF"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22F28"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7CAF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3A50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实现患者的转诊过程；选择转诊科室，选择患者，确认转诊，就实现了将患者转到中心医院的功能。（转诊记录：包括患者姓名、性别、转诊日期、转诊编号等。）本地患者转诊、新患者转诊</w:t>
            </w:r>
          </w:p>
        </w:tc>
      </w:tr>
      <w:tr w:rsidR="0006619B" w:rsidRPr="0006619B" w14:paraId="6AD1843B" w14:textId="77777777"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2749A"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014A1"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458C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EA08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医生接受会诊邀请或发起对方接受会诊，‘可参与的’内显示可参与的会诊排列（点击查看全部会议</w:t>
            </w:r>
            <w:r w:rsidRPr="0006619B">
              <w:rPr>
                <w:rFonts w:ascii="宋体" w:eastAsia="宋体" w:hAnsi="宋体" w:cs="微软雅黑" w:hint="eastAsia"/>
                <w:kern w:val="0"/>
                <w:szCs w:val="21"/>
                <w:lang w:bidi="ar"/>
              </w:rPr>
              <w:br/>
              <w:t>历史内的会诊记录）</w:t>
            </w:r>
          </w:p>
        </w:tc>
      </w:tr>
      <w:tr w:rsidR="0006619B" w:rsidRPr="0006619B" w14:paraId="4A831F64"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AAAF9"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DB659"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94E6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视频会议</w:t>
            </w:r>
            <w:r w:rsidRPr="0006619B">
              <w:rPr>
                <w:rFonts w:ascii="宋体" w:eastAsia="宋体" w:hAnsi="宋体" w:cs="微软雅黑" w:hint="eastAsia"/>
                <w:b/>
                <w:szCs w:val="21"/>
              </w:rPr>
              <w:t>★</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1764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医生接受会诊后，在会议开始时间提前半小时通知医生以免错过，进行手机端视频会诊</w:t>
            </w:r>
          </w:p>
        </w:tc>
      </w:tr>
      <w:tr w:rsidR="0006619B" w:rsidRPr="0006619B" w14:paraId="5934A134"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80F81"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788FB"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EB2B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我的代办</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BE74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底部代办事项（所有医生开通功能）邀请服务内容，等待医生点击查看进入详情后处理</w:t>
            </w:r>
          </w:p>
        </w:tc>
      </w:tr>
      <w:tr w:rsidR="0006619B" w:rsidRPr="0006619B" w14:paraId="42ACCC15"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91F08"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85944"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533A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课程推荐</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AB4F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滑动查看更多课程，滑动数量共计6个视频（点击更多按钮）进入所有课程</w:t>
            </w:r>
          </w:p>
        </w:tc>
      </w:tr>
      <w:tr w:rsidR="0006619B" w:rsidRPr="0006619B" w14:paraId="73145DA1"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E1A7E"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B3DF2"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4559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代办系统消息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4524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代办内容展示系统消息（站内推广、活动、欢迎等）</w:t>
            </w:r>
          </w:p>
        </w:tc>
      </w:tr>
      <w:tr w:rsidR="0006619B" w:rsidRPr="0006619B" w14:paraId="14D6C343" w14:textId="77777777" w:rsidTr="0006619B">
        <w:trPr>
          <w:trHeight w:val="499"/>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8D76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C9C9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课程</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0A87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名医讲堂</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BEC5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文章查看，点击可收藏此篇文章</w:t>
            </w:r>
          </w:p>
        </w:tc>
      </w:tr>
      <w:tr w:rsidR="0006619B" w:rsidRPr="0006619B" w14:paraId="459236D3"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DAC46"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69F1E" w14:textId="77777777" w:rsidR="0006619B" w:rsidRPr="0006619B" w:rsidRDefault="0006619B" w:rsidP="0006619B">
            <w:pPr>
              <w:jc w:val="center"/>
              <w:rPr>
                <w:rFonts w:ascii="宋体" w:eastAsia="宋体" w:hAnsi="宋体" w:cs="微软雅黑"/>
                <w:szCs w:val="21"/>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329BF" w14:textId="77777777" w:rsidR="0006619B" w:rsidRPr="0006619B" w:rsidRDefault="0006619B" w:rsidP="0006619B">
            <w:pPr>
              <w:jc w:val="center"/>
              <w:rPr>
                <w:rFonts w:ascii="宋体" w:eastAsia="宋体" w:hAnsi="宋体" w:cs="微软雅黑"/>
                <w:szCs w:val="21"/>
              </w:rPr>
            </w:pP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57B2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课堂内视频可点击查看</w:t>
            </w:r>
          </w:p>
        </w:tc>
      </w:tr>
      <w:tr w:rsidR="0006619B" w:rsidRPr="0006619B" w14:paraId="7D96F766" w14:textId="77777777" w:rsidTr="0006619B">
        <w:trPr>
          <w:trHeight w:val="499"/>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E043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4510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44E7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患者列表</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3AAA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患者列表页，标记患者头像 年龄性别</w:t>
            </w:r>
          </w:p>
        </w:tc>
      </w:tr>
      <w:tr w:rsidR="0006619B" w:rsidRPr="0006619B" w14:paraId="276C0C4D"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DF460"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4C523"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BCDB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患者详情</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0DFF1"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1、患者信息包含姓名、性别、年龄、疾病、联系方式2.可备注</w:t>
            </w:r>
          </w:p>
        </w:tc>
      </w:tr>
      <w:tr w:rsidR="0006619B" w:rsidRPr="0006619B" w14:paraId="53A4AA39"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0A117"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0D542"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2200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患者档案</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3078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门诊记录，住院记录，所有患者档案可从HIS中取出，方便医生的后期治疗</w:t>
            </w:r>
          </w:p>
        </w:tc>
      </w:tr>
      <w:tr w:rsidR="0006619B" w:rsidRPr="0006619B" w14:paraId="35306C36" w14:textId="77777777" w:rsidTr="0006619B">
        <w:trPr>
          <w:trHeight w:val="499"/>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320ED"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3043B"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62712"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搜索患者</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5BCF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根据 患者姓名输入进行查找，也可输入姓进行模糊查找患者</w:t>
            </w:r>
          </w:p>
        </w:tc>
      </w:tr>
      <w:tr w:rsidR="0006619B" w:rsidRPr="0006619B" w14:paraId="57DA0C4D"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42AD6"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C17B4"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6249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群发消息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58FC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群体发送一条或多条短信，也可以对一段时间内出院的多病种群体发送询问调查或给予康复指导，实现医患间的沟通，从而改善医患关系。</w:t>
            </w:r>
          </w:p>
        </w:tc>
      </w:tr>
      <w:tr w:rsidR="0006619B" w:rsidRPr="0006619B" w14:paraId="5BD2EA09" w14:textId="77777777" w:rsidTr="0006619B">
        <w:trPr>
          <w:trHeight w:val="640"/>
          <w:jc w:val="center"/>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6D09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D434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A5EB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个人信息</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FA82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医生个人基本注册信息，头像，简介，擅长等自己编辑上传</w:t>
            </w:r>
          </w:p>
        </w:tc>
      </w:tr>
      <w:tr w:rsidR="0006619B" w:rsidRPr="0006619B" w14:paraId="577807D4" w14:textId="77777777" w:rsidTr="0006619B">
        <w:trPr>
          <w:trHeight w:val="99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93D80"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9365B"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73F9C"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我的收入</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03BE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账户余额、累计收入、累计提现、收支明细、提现记录（记录详情页）显示账户余额、支持提现操作，显示已提现金额、即将到账金额，收入明细、支出明细，提现记录</w:t>
            </w:r>
          </w:p>
        </w:tc>
      </w:tr>
      <w:tr w:rsidR="0006619B" w:rsidRPr="0006619B" w14:paraId="56DE5BBA"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13F36"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2C360"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DFBA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积分</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C6EA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显示目前在账户的全部可用积分。系统端需要记录各个来源的积分金额，用户端统一显示</w:t>
            </w:r>
          </w:p>
        </w:tc>
      </w:tr>
      <w:tr w:rsidR="0006619B" w:rsidRPr="0006619B" w14:paraId="56DBB302" w14:textId="77777777" w:rsidTr="0006619B">
        <w:trPr>
          <w:trHeight w:val="66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1E4F5"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9648B"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304A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医学课堂</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68AE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点击医学课程，内记录所有观看历史，点击可以再次查看视频，从上次节点开始继续播放</w:t>
            </w:r>
          </w:p>
        </w:tc>
      </w:tr>
      <w:tr w:rsidR="0006619B" w:rsidRPr="0006619B" w14:paraId="1E0DD914" w14:textId="77777777" w:rsidTr="0006619B">
        <w:trPr>
          <w:trHeight w:val="33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F2D91"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3E559"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260B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我的订单</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5676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所有订单记录 完成，未完成 ，取消，超时等状态，包括订单详情列表即内容</w:t>
            </w:r>
          </w:p>
        </w:tc>
      </w:tr>
      <w:tr w:rsidR="0006619B" w:rsidRPr="0006619B" w14:paraId="0370B7F2" w14:textId="77777777" w:rsidTr="0006619B">
        <w:trPr>
          <w:trHeight w:val="543"/>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DA03F"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94B69"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EA94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联系客服</w:t>
            </w:r>
          </w:p>
        </w:tc>
        <w:tc>
          <w:tcPr>
            <w:tcW w:w="5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1C49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拨打电话 联系客服</w:t>
            </w:r>
          </w:p>
        </w:tc>
      </w:tr>
      <w:tr w:rsidR="0006619B" w:rsidRPr="0006619B" w14:paraId="251C9899" w14:textId="77777777" w:rsidTr="0006619B">
        <w:trPr>
          <w:trHeight w:val="330"/>
          <w:jc w:val="center"/>
        </w:trPr>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D6A86" w14:textId="77777777" w:rsidR="0006619B" w:rsidRPr="0006619B" w:rsidRDefault="0006619B" w:rsidP="0006619B">
            <w:pPr>
              <w:jc w:val="center"/>
              <w:rPr>
                <w:rFonts w:ascii="宋体" w:eastAsia="宋体" w:hAnsi="宋体" w:cs="微软雅黑"/>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C6595" w14:textId="77777777" w:rsidR="0006619B" w:rsidRPr="0006619B" w:rsidRDefault="0006619B" w:rsidP="0006619B">
            <w:pPr>
              <w:jc w:val="center"/>
              <w:rPr>
                <w:rFonts w:ascii="宋体" w:eastAsia="宋体" w:hAnsi="宋体" w:cs="微软雅黑"/>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1C2D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设置</w:t>
            </w:r>
          </w:p>
        </w:tc>
        <w:tc>
          <w:tcPr>
            <w:tcW w:w="5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DB24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清理缓存/法律声明/关于我们/设置密码/分享APP</w:t>
            </w:r>
          </w:p>
        </w:tc>
      </w:tr>
    </w:tbl>
    <w:p w14:paraId="5516DA68" w14:textId="77777777" w:rsidR="0006619B" w:rsidRPr="0006619B" w:rsidRDefault="0006619B" w:rsidP="0006619B">
      <w:pPr>
        <w:spacing w:line="360" w:lineRule="auto"/>
        <w:rPr>
          <w:rFonts w:ascii="Calibri" w:eastAsia="宋体" w:hAnsi="宋体" w:cs="黑体"/>
          <w:sz w:val="24"/>
          <w:szCs w:val="24"/>
        </w:rPr>
      </w:pPr>
    </w:p>
    <w:p w14:paraId="68C5A3CB"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8</w:t>
      </w:r>
      <w:r w:rsidRPr="0006619B">
        <w:rPr>
          <w:rFonts w:ascii="Calibri" w:eastAsia="宋体" w:hAnsi="宋体" w:cs="黑体" w:hint="eastAsia"/>
          <w:sz w:val="24"/>
          <w:szCs w:val="24"/>
        </w:rPr>
        <w:t>、互联网医院</w:t>
      </w:r>
      <w:r w:rsidRPr="0006619B">
        <w:rPr>
          <w:rFonts w:ascii="宋体" w:eastAsia="宋体" w:hAnsi="宋体" w:cs="微软雅黑" w:hint="eastAsia"/>
          <w:kern w:val="0"/>
          <w:szCs w:val="21"/>
        </w:rPr>
        <w:t>（IOS版）医生</w:t>
      </w:r>
      <w:r w:rsidRPr="0006619B">
        <w:rPr>
          <w:rFonts w:ascii="Calibri" w:eastAsia="宋体" w:hAnsi="宋体" w:cs="黑体" w:hint="eastAsia"/>
          <w:sz w:val="24"/>
          <w:szCs w:val="24"/>
        </w:rPr>
        <w:t>端</w:t>
      </w:r>
      <w:r w:rsidRPr="0006619B">
        <w:rPr>
          <w:rFonts w:ascii="Calibri" w:eastAsia="宋体" w:hAnsi="宋体" w:cs="黑体" w:hint="eastAsia"/>
          <w:sz w:val="24"/>
          <w:szCs w:val="24"/>
        </w:rPr>
        <w:t>APP</w:t>
      </w:r>
      <w:r w:rsidRPr="0006619B">
        <w:rPr>
          <w:rFonts w:ascii="Calibri" w:eastAsia="宋体" w:hAnsi="宋体" w:cs="黑体" w:hint="eastAsia"/>
          <w:sz w:val="24"/>
          <w:szCs w:val="24"/>
        </w:rPr>
        <w:t>功能</w:t>
      </w:r>
    </w:p>
    <w:p w14:paraId="01297EB0"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同第七条相同。</w:t>
      </w:r>
    </w:p>
    <w:p w14:paraId="2FEDD48B" w14:textId="77777777" w:rsidR="0006619B" w:rsidRPr="0006619B" w:rsidRDefault="0006619B" w:rsidP="0006619B">
      <w:pPr>
        <w:numPr>
          <w:ilvl w:val="0"/>
          <w:numId w:val="21"/>
        </w:num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远程（院内外）会诊系统功能</w:t>
      </w:r>
    </w:p>
    <w:tbl>
      <w:tblPr>
        <w:tblW w:w="8946" w:type="dxa"/>
        <w:tblLayout w:type="fixed"/>
        <w:tblCellMar>
          <w:left w:w="0" w:type="dxa"/>
          <w:right w:w="0" w:type="dxa"/>
        </w:tblCellMar>
        <w:tblLook w:val="04A0" w:firstRow="1" w:lastRow="0" w:firstColumn="1" w:lastColumn="0" w:noHBand="0" w:noVBand="1"/>
      </w:tblPr>
      <w:tblGrid>
        <w:gridCol w:w="615"/>
        <w:gridCol w:w="1680"/>
        <w:gridCol w:w="1717"/>
        <w:gridCol w:w="4934"/>
      </w:tblGrid>
      <w:tr w:rsidR="0006619B" w:rsidRPr="0006619B" w14:paraId="594CABB5" w14:textId="77777777" w:rsidTr="0006619B">
        <w:trPr>
          <w:trHeight w:val="390"/>
        </w:trPr>
        <w:tc>
          <w:tcPr>
            <w:tcW w:w="894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FB196"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远程（院内外）会诊系统_功能清单</w:t>
            </w:r>
          </w:p>
        </w:tc>
      </w:tr>
      <w:tr w:rsidR="0006619B" w:rsidRPr="0006619B" w14:paraId="22D6ED72" w14:textId="77777777" w:rsidTr="0006619B">
        <w:trPr>
          <w:trHeight w:val="25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42999"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CD389" w14:textId="77777777"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BF979" w14:textId="77777777"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E7477" w14:textId="77777777" w:rsidR="0006619B" w:rsidRPr="0006619B" w:rsidRDefault="0006619B" w:rsidP="0006619B">
            <w:pPr>
              <w:widowControl/>
              <w:jc w:val="left"/>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14:paraId="7CB76B1A" w14:textId="77777777" w:rsidTr="0006619B">
        <w:trPr>
          <w:trHeight w:val="118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FFDC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7096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登录会议</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01C38" w14:textId="77777777" w:rsidR="0006619B" w:rsidRPr="0006619B" w:rsidRDefault="0006619B" w:rsidP="0006619B">
            <w:pPr>
              <w:jc w:val="left"/>
              <w:rPr>
                <w:rFonts w:ascii="宋体" w:eastAsia="宋体" w:hAnsi="宋体" w:cs="宋体"/>
                <w:szCs w:val="21"/>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7507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1.  双击桌面快捷方式，打开会议；</w:t>
            </w:r>
            <w:r w:rsidRPr="0006619B">
              <w:rPr>
                <w:rFonts w:ascii="宋体" w:eastAsia="宋体" w:hAnsi="宋体" w:cs="宋体" w:hint="eastAsia"/>
                <w:kern w:val="0"/>
                <w:szCs w:val="21"/>
                <w:lang w:bidi="ar"/>
              </w:rPr>
              <w:br/>
              <w:t>2.  选择帐号登录，输入用户名/手机号/邮箱和密码，点击登录；</w:t>
            </w:r>
            <w:r w:rsidRPr="0006619B">
              <w:rPr>
                <w:rFonts w:ascii="宋体" w:eastAsia="宋体" w:hAnsi="宋体" w:cs="宋体" w:hint="eastAsia"/>
                <w:kern w:val="0"/>
                <w:szCs w:val="21"/>
                <w:lang w:bidi="ar"/>
              </w:rPr>
              <w:br/>
              <w:t>3.  您可以看到自己的会议室，双击一个会议室即可加入。</w:t>
            </w:r>
          </w:p>
        </w:tc>
      </w:tr>
      <w:tr w:rsidR="0006619B" w:rsidRPr="0006619B" w14:paraId="52D8C256" w14:textId="77777777" w:rsidTr="0006619B">
        <w:trPr>
          <w:trHeight w:val="6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394BE48"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4911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创建会议室</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0183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邀请人</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EF56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选择邀请人</w:t>
            </w:r>
          </w:p>
        </w:tc>
      </w:tr>
      <w:tr w:rsidR="0006619B" w:rsidRPr="0006619B" w14:paraId="594C13D2" w14:textId="77777777" w:rsidTr="0006619B">
        <w:trPr>
          <w:trHeight w:val="38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0A4423E"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3</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E3F09"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4EF1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会议名称</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653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 ，培训，部门会议，其他</w:t>
            </w:r>
          </w:p>
        </w:tc>
      </w:tr>
      <w:tr w:rsidR="0006619B" w:rsidRPr="0006619B" w14:paraId="1896B4C5" w14:textId="77777777" w:rsidTr="0006619B">
        <w:trPr>
          <w:trHeight w:val="68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6A1508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4</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A5050"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7D2A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最大用户</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9E08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设置房间内人数数量，设置允许加入到会议中的最多人数；</w:t>
            </w:r>
          </w:p>
        </w:tc>
      </w:tr>
      <w:tr w:rsidR="0006619B" w:rsidRPr="0006619B" w14:paraId="0ECF061F" w14:textId="77777777" w:rsidTr="0006619B">
        <w:trPr>
          <w:trHeight w:val="10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8A19F5D"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5</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B9CA9"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5CC2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房间密码</w:t>
            </w:r>
            <w:r w:rsidRPr="0006619B">
              <w:rPr>
                <w:rFonts w:ascii="宋体" w:eastAsia="宋体" w:hAnsi="宋体" w:cs="微软雅黑" w:hint="eastAsia"/>
                <w:b/>
                <w:szCs w:val="21"/>
              </w:rPr>
              <w:t>★</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49B1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会议室启用密码，这样当别人进入您的会议室时，需要先验证密码是否正确。如果您不启用会议室密码，则通过会议室号加入的用户是旁听用户</w:t>
            </w:r>
          </w:p>
        </w:tc>
      </w:tr>
      <w:tr w:rsidR="0006619B" w:rsidRPr="0006619B" w14:paraId="19E1DC65" w14:textId="77777777" w:rsidTr="0006619B">
        <w:trPr>
          <w:trHeight w:val="7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72A8670"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lastRenderedPageBreak/>
              <w:t>6</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452D9"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B38B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修改</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B448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建的会议可以随时再修改（或删除）。受邀请下级用户无法修改（或删除）主讲人的会议。</w:t>
            </w:r>
          </w:p>
        </w:tc>
      </w:tr>
      <w:tr w:rsidR="0006619B" w:rsidRPr="0006619B" w14:paraId="3666E537" w14:textId="77777777"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8D0DC3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7</w:t>
            </w:r>
          </w:p>
        </w:tc>
        <w:tc>
          <w:tcPr>
            <w:tcW w:w="168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E1049"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远程会诊</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3B19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发起会诊</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0A50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选择患者，新增患者或本地患者</w:t>
            </w:r>
          </w:p>
        </w:tc>
      </w:tr>
      <w:tr w:rsidR="0006619B" w:rsidRPr="0006619B" w14:paraId="3939A11E" w14:textId="77777777" w:rsidTr="0006619B">
        <w:trPr>
          <w:trHeight w:val="6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4743E4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8</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52433"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A712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填写会诊信息</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48B1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根据病患情况，填写患者病案信息与影像上传</w:t>
            </w:r>
          </w:p>
        </w:tc>
      </w:tr>
      <w:tr w:rsidR="0006619B" w:rsidRPr="0006619B" w14:paraId="1FE756CA" w14:textId="77777777"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2E6C926"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9</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F9B10"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C69C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会诊邀请</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32DF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选择可参会的会诊医生（参会医生可根据情况判断出席与取消）</w:t>
            </w:r>
          </w:p>
        </w:tc>
      </w:tr>
      <w:tr w:rsidR="0006619B" w:rsidRPr="0006619B" w14:paraId="777D1403" w14:textId="77777777" w:rsidTr="0006619B">
        <w:trPr>
          <w:trHeight w:val="52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8F9591B"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10</w:t>
            </w:r>
          </w:p>
        </w:tc>
        <w:tc>
          <w:tcPr>
            <w:tcW w:w="168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C0C7D"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813A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会诊开始</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65A9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支持PC端与移动端APP 进行多方会诊</w:t>
            </w:r>
          </w:p>
        </w:tc>
      </w:tr>
      <w:tr w:rsidR="0006619B" w:rsidRPr="0006619B" w14:paraId="50A0C602" w14:textId="77777777" w:rsidTr="0006619B">
        <w:trPr>
          <w:trHeight w:val="6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4759ECB"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11</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9943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音视频通话</w:t>
            </w:r>
            <w:r w:rsidRPr="0006619B">
              <w:rPr>
                <w:rFonts w:ascii="宋体" w:eastAsia="宋体" w:hAnsi="宋体" w:cs="微软雅黑" w:hint="eastAsia"/>
                <w:b/>
                <w:szCs w:val="21"/>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79384"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麦克风</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2F5E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参会人的音频，其他参会人可以听到该参会人的声音，可用麦克风进行发言。</w:t>
            </w:r>
          </w:p>
        </w:tc>
      </w:tr>
      <w:tr w:rsidR="0006619B" w:rsidRPr="0006619B" w14:paraId="444DAD26" w14:textId="77777777"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2D916D0"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12</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D0C78"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4287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视频</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0508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参会人都可进行视频，培训模式只能看到主讲人</w:t>
            </w:r>
          </w:p>
        </w:tc>
      </w:tr>
      <w:tr w:rsidR="0006619B" w:rsidRPr="0006619B" w14:paraId="7056D7A0" w14:textId="77777777" w:rsidTr="0006619B">
        <w:trPr>
          <w:trHeight w:val="64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2F8526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13</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F5F0A"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DE012"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开启/关闭</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9D96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侧下方状态栏上快速关闭用户的摄像头和麦克风设备，还可以调节扬声器音量和麦克风音量。</w:t>
            </w:r>
          </w:p>
        </w:tc>
      </w:tr>
      <w:tr w:rsidR="0006619B" w:rsidRPr="0006619B" w14:paraId="1A6D06A5" w14:textId="77777777" w:rsidTr="0006619B">
        <w:trPr>
          <w:trHeight w:val="66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E9B1BB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14</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25E3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数据共享</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4788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白板</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0E77A" w14:textId="77777777"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主讲可以在白板上画曲线和直线。</w:t>
            </w:r>
            <w:r w:rsidRPr="0006619B">
              <w:rPr>
                <w:rFonts w:ascii="宋体" w:eastAsia="宋体" w:hAnsi="宋体" w:cs="宋体" w:hint="eastAsia"/>
                <w:kern w:val="0"/>
                <w:szCs w:val="21"/>
                <w:lang w:bidi="ar"/>
              </w:rPr>
              <w:br/>
              <w:t>在白板上画曲线的步骤：</w:t>
            </w:r>
          </w:p>
        </w:tc>
      </w:tr>
      <w:tr w:rsidR="0006619B" w:rsidRPr="0006619B" w14:paraId="2A18831A" w14:textId="77777777" w:rsidTr="0006619B">
        <w:trPr>
          <w:trHeight w:val="700"/>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3A49AD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15</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42A94"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243C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文件</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E5B11" w14:textId="77777777"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点击工具栏的共享，选择共享文档，找到要共享的文档，打开共享；</w:t>
            </w:r>
          </w:p>
        </w:tc>
      </w:tr>
      <w:tr w:rsidR="0006619B" w:rsidRPr="0006619B" w14:paraId="03C05C1F" w14:textId="77777777"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96A53D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16</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E2475"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互相交流</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98AC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语音</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E9C5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用户开启麦克风，便可以在会议中发言。</w:t>
            </w:r>
          </w:p>
        </w:tc>
      </w:tr>
      <w:tr w:rsidR="0006619B" w:rsidRPr="0006619B" w14:paraId="77D372A1" w14:textId="77777777"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59AD2AE"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17</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10048"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47DE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文字</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00102"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在左侧下方的聊天窗口，可以进行文字交流。</w:t>
            </w:r>
          </w:p>
        </w:tc>
      </w:tr>
      <w:tr w:rsidR="0006619B" w:rsidRPr="0006619B" w14:paraId="74122D62" w14:textId="77777777" w:rsidTr="0006619B">
        <w:trPr>
          <w:trHeight w:val="499"/>
        </w:trPr>
        <w:tc>
          <w:tcPr>
            <w:tcW w:w="61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5E1809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E6B6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查看会议内容</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C479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查看</w:t>
            </w:r>
          </w:p>
        </w:tc>
        <w:tc>
          <w:tcPr>
            <w:tcW w:w="4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3EDB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会议中可查看会议所上传内容</w:t>
            </w:r>
          </w:p>
        </w:tc>
      </w:tr>
      <w:tr w:rsidR="0006619B" w:rsidRPr="0006619B" w14:paraId="639D0B03" w14:textId="77777777" w:rsidTr="0006619B">
        <w:trPr>
          <w:trHeight w:val="685"/>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40E7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19</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D0EC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会议管理</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BDC4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录制</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D70C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用户可通过会议录制功能把会议过程录制成常见格式的视频文件。视频录制为MP4格式，音频录制为WMA格式。</w:t>
            </w:r>
          </w:p>
        </w:tc>
      </w:tr>
      <w:tr w:rsidR="0006619B" w:rsidRPr="0006619B" w14:paraId="3E38381D" w14:textId="77777777" w:rsidTr="0006619B">
        <w:trPr>
          <w:trHeight w:val="554"/>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C682E"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20</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56A60"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ED18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文件管理</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8C3B2" w14:textId="77777777" w:rsidR="0006619B" w:rsidRPr="0006619B" w:rsidRDefault="0006619B" w:rsidP="0006619B">
            <w:pPr>
              <w:widowControl/>
              <w:spacing w:after="200"/>
              <w:jc w:val="left"/>
              <w:textAlignment w:val="center"/>
              <w:rPr>
                <w:rFonts w:ascii="宋体" w:eastAsia="宋体" w:hAnsi="宋体" w:cs="宋体"/>
                <w:szCs w:val="21"/>
              </w:rPr>
            </w:pPr>
            <w:r w:rsidRPr="0006619B">
              <w:rPr>
                <w:rFonts w:ascii="宋体" w:eastAsia="宋体" w:hAnsi="宋体" w:cs="宋体" w:hint="eastAsia"/>
                <w:kern w:val="0"/>
                <w:szCs w:val="21"/>
                <w:lang w:bidi="ar"/>
              </w:rPr>
              <w:t>在会议中，您可以发送文档给其他人或接收其他人的文件。</w:t>
            </w:r>
          </w:p>
        </w:tc>
      </w:tr>
      <w:tr w:rsidR="0006619B" w:rsidRPr="0006619B" w14:paraId="0B8ED71F" w14:textId="77777777" w:rsidTr="0006619B">
        <w:trPr>
          <w:trHeight w:val="48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D901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21</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CCCB8" w14:textId="77777777" w:rsidR="0006619B" w:rsidRPr="0006619B" w:rsidRDefault="0006619B" w:rsidP="0006619B">
            <w:pPr>
              <w:jc w:val="center"/>
              <w:rPr>
                <w:rFonts w:ascii="宋体" w:eastAsia="宋体" w:hAnsi="宋体" w:cs="宋体"/>
                <w:szCs w:val="21"/>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681F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关闭会议室</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3BEE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主讲人可以关闭会议室，关闭后，所有参会人都会退出好视通。</w:t>
            </w:r>
          </w:p>
        </w:tc>
      </w:tr>
    </w:tbl>
    <w:p w14:paraId="01DF6CC6" w14:textId="77777777" w:rsidR="0006619B" w:rsidRPr="0006619B" w:rsidRDefault="0006619B" w:rsidP="0006619B">
      <w:pPr>
        <w:spacing w:line="360" w:lineRule="auto"/>
        <w:ind w:firstLineChars="200" w:firstLine="480"/>
        <w:rPr>
          <w:rFonts w:ascii="Calibri" w:eastAsia="宋体" w:hAnsi="宋体" w:cs="黑体"/>
          <w:sz w:val="24"/>
          <w:szCs w:val="24"/>
        </w:rPr>
      </w:pPr>
    </w:p>
    <w:p w14:paraId="735C975B"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10</w:t>
      </w:r>
      <w:r w:rsidRPr="0006619B">
        <w:rPr>
          <w:rFonts w:ascii="Calibri" w:eastAsia="宋体" w:hAnsi="宋体" w:cs="黑体" w:hint="eastAsia"/>
          <w:sz w:val="24"/>
          <w:szCs w:val="24"/>
        </w:rPr>
        <w:t>、运营管理系统功能</w:t>
      </w:r>
    </w:p>
    <w:tbl>
      <w:tblPr>
        <w:tblW w:w="8520" w:type="dxa"/>
        <w:tblLayout w:type="fixed"/>
        <w:tblCellMar>
          <w:left w:w="0" w:type="dxa"/>
          <w:right w:w="0" w:type="dxa"/>
        </w:tblCellMar>
        <w:tblLook w:val="04A0" w:firstRow="1" w:lastRow="0" w:firstColumn="1" w:lastColumn="0" w:noHBand="0" w:noVBand="1"/>
      </w:tblPr>
      <w:tblGrid>
        <w:gridCol w:w="525"/>
        <w:gridCol w:w="1335"/>
        <w:gridCol w:w="1995"/>
        <w:gridCol w:w="4665"/>
      </w:tblGrid>
      <w:tr w:rsidR="0006619B" w:rsidRPr="0006619B" w14:paraId="00041A84" w14:textId="77777777" w:rsidTr="0006619B">
        <w:trPr>
          <w:trHeight w:val="268"/>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77D70"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运营管理系统_功能清单</w:t>
            </w:r>
          </w:p>
        </w:tc>
      </w:tr>
      <w:tr w:rsidR="0006619B" w:rsidRPr="0006619B" w14:paraId="371A900C" w14:textId="77777777" w:rsidTr="0006619B">
        <w:trPr>
          <w:trHeight w:val="258"/>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9F1DA"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FFF01"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6A3A6"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112C9"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14:paraId="6CD6AA35" w14:textId="77777777" w:rsidTr="0006619B">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4ECD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E845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总览</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8CD96" w14:textId="77777777" w:rsidR="0006619B" w:rsidRPr="0006619B" w:rsidRDefault="0006619B" w:rsidP="0006619B">
            <w:pPr>
              <w:jc w:val="left"/>
              <w:rPr>
                <w:rFonts w:ascii="宋体" w:eastAsia="宋体" w:hAnsi="宋体" w:cs="微软雅黑"/>
                <w:szCs w:val="21"/>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3B94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用户数量、交易金额统计图</w:t>
            </w:r>
          </w:p>
        </w:tc>
      </w:tr>
      <w:tr w:rsidR="0006619B" w:rsidRPr="0006619B" w14:paraId="1165C4A8" w14:textId="77777777" w:rsidTr="0006619B">
        <w:trPr>
          <w:trHeight w:val="499"/>
        </w:trPr>
        <w:tc>
          <w:tcPr>
            <w:tcW w:w="525"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CAAE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335" w:type="dxa"/>
            <w:vMerge w:val="restar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5245AFF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医院配置</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D8D1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9EEA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医院层级、医院关系配置</w:t>
            </w:r>
          </w:p>
        </w:tc>
      </w:tr>
      <w:tr w:rsidR="0006619B" w:rsidRPr="0006619B" w14:paraId="6D44B3D2" w14:textId="77777777"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60CCB"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1C957E3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8063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2ED4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科室介绍、科室分布、科室排序</w:t>
            </w:r>
          </w:p>
        </w:tc>
      </w:tr>
      <w:tr w:rsidR="0006619B" w:rsidRPr="0006619B" w14:paraId="05ECFD48" w14:textId="77777777" w:rsidTr="0006619B">
        <w:trPr>
          <w:trHeight w:val="780"/>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37DFD"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23F5591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846F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医生基本信息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62EC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医生介绍信息、医生排序设置、是否推荐医生设置、医生服务设置、费用</w:t>
            </w:r>
          </w:p>
        </w:tc>
      </w:tr>
      <w:tr w:rsidR="0006619B" w:rsidRPr="0006619B" w14:paraId="47E7684D" w14:textId="77777777"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D7218"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51CEF2B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3056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医生执业信息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39BA9" w14:textId="77777777" w:rsidR="0006619B" w:rsidRPr="0006619B" w:rsidRDefault="0006619B" w:rsidP="0006619B">
            <w:pPr>
              <w:jc w:val="left"/>
              <w:rPr>
                <w:rFonts w:ascii="宋体" w:eastAsia="宋体" w:hAnsi="宋体" w:cs="微软雅黑"/>
                <w:szCs w:val="21"/>
              </w:rPr>
            </w:pPr>
          </w:p>
        </w:tc>
      </w:tr>
      <w:tr w:rsidR="0006619B" w:rsidRPr="0006619B" w14:paraId="6072432E" w14:textId="77777777"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93DDF"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78E75D1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A32D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医生排班</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D17A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医生排班，支持在班医生的直接问诊和挂号预约</w:t>
            </w:r>
          </w:p>
        </w:tc>
      </w:tr>
      <w:tr w:rsidR="0006619B" w:rsidRPr="0006619B" w14:paraId="77F417FD" w14:textId="77777777" w:rsidTr="0006619B">
        <w:trPr>
          <w:trHeight w:val="499"/>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814CE"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7192D52F"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96EA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停诊信息</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7AD6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医生停诊信息</w:t>
            </w:r>
          </w:p>
        </w:tc>
      </w:tr>
      <w:tr w:rsidR="0006619B" w:rsidRPr="0006619B" w14:paraId="02F6A635" w14:textId="77777777" w:rsidTr="0006619B">
        <w:trPr>
          <w:trHeight w:val="660"/>
        </w:trPr>
        <w:tc>
          <w:tcPr>
            <w:tcW w:w="52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9415D"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175D81C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76AF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FFCE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医院服务种类设置，服务配置；医生服务种类设置，服务配置</w:t>
            </w:r>
          </w:p>
        </w:tc>
      </w:tr>
      <w:tr w:rsidR="0006619B" w:rsidRPr="0006619B" w14:paraId="76338133" w14:textId="77777777" w:rsidTr="0006619B">
        <w:trPr>
          <w:trHeight w:val="66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2E2C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33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5D27D2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医疗服务</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82CF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当天挂号</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2CE5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当天挂号列表，支持查看详情（待就诊、已完成、已取消、已失效）</w:t>
            </w:r>
          </w:p>
        </w:tc>
      </w:tr>
      <w:tr w:rsidR="0006619B" w:rsidRPr="0006619B" w14:paraId="00F2201E" w14:textId="77777777"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0834E"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5EA11E4"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D276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D708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预约挂号列表，支持查看详情（待就诊、已完成、已取消、已失效）</w:t>
            </w:r>
          </w:p>
        </w:tc>
      </w:tr>
      <w:tr w:rsidR="0006619B" w:rsidRPr="0006619B" w14:paraId="3BFAC43D" w14:textId="77777777"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6E029"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F9266C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CC19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专家预约</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BC8F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我要约专家列表，支持查看详情（待就诊、已完成、已取消、已失效）</w:t>
            </w:r>
          </w:p>
        </w:tc>
      </w:tr>
      <w:tr w:rsidR="0006619B" w:rsidRPr="0006619B" w14:paraId="47955E43" w14:textId="77777777"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73DB1"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E16678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D55D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在线问诊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2153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权限范围内的图文问诊、视频问诊、电话问诊（未完成、已完成）</w:t>
            </w:r>
          </w:p>
        </w:tc>
      </w:tr>
      <w:tr w:rsidR="0006619B" w:rsidRPr="0006619B" w14:paraId="3C8258D7"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E0469"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40C0257"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2A76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检查检验报告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D3EE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报告列表，支持检索权限范围内的信息</w:t>
            </w:r>
          </w:p>
        </w:tc>
      </w:tr>
      <w:tr w:rsidR="0006619B" w:rsidRPr="0006619B" w14:paraId="59A21C87"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709C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05F9AD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4321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就诊排队</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2DCE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就诊排队列表，支持检索权限范围内的信息</w:t>
            </w:r>
          </w:p>
        </w:tc>
      </w:tr>
      <w:tr w:rsidR="0006619B" w:rsidRPr="0006619B" w14:paraId="55F446E3"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D5C3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38209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6526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46A0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就诊卡充值管理</w:t>
            </w:r>
          </w:p>
        </w:tc>
      </w:tr>
      <w:tr w:rsidR="0006619B" w:rsidRPr="0006619B" w14:paraId="5755D38E"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06316"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1F5F6B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5CAE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住院预缴</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4E6C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住院预缴信息</w:t>
            </w:r>
          </w:p>
        </w:tc>
      </w:tr>
      <w:tr w:rsidR="0006619B" w:rsidRPr="0006619B" w14:paraId="1262A24E" w14:textId="77777777" w:rsidTr="0006619B">
        <w:trPr>
          <w:trHeight w:val="6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1CD39"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44AC6FE"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0DC7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诊间支付</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65AB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就诊期间的购药、检查、检验、康复诊疗服务的支付记录</w:t>
            </w:r>
          </w:p>
        </w:tc>
      </w:tr>
      <w:tr w:rsidR="0006619B" w:rsidRPr="0006619B" w14:paraId="6EC67236"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947ED"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24934C7"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A7C8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评价管理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71B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评价信息的筛选、展示</w:t>
            </w:r>
          </w:p>
        </w:tc>
      </w:tr>
      <w:tr w:rsidR="0006619B" w:rsidRPr="0006619B" w14:paraId="6F0624BF"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88724"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53DE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5A2B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0E6E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会员基础信息列表、新增、编辑、删除会员信息</w:t>
            </w:r>
          </w:p>
        </w:tc>
      </w:tr>
      <w:tr w:rsidR="0006619B" w:rsidRPr="0006619B" w14:paraId="36AC39C5"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C9983"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A269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7F75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会员关系管理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918E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会员关系列表，修改、编辑会员关系</w:t>
            </w:r>
          </w:p>
        </w:tc>
      </w:tr>
      <w:tr w:rsidR="0006619B" w:rsidRPr="0006619B" w14:paraId="6B339DC2"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0FFB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F4F25"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C30B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会员钱包管理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569A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红包、积分、优惠券、余额、成就</w:t>
            </w:r>
          </w:p>
        </w:tc>
      </w:tr>
      <w:tr w:rsidR="0006619B" w:rsidRPr="0006619B" w14:paraId="099FBFD2"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8172F"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E3BB8"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5CCE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我的邀请管理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353B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我邀请的朋友列表信息、详情信息</w:t>
            </w:r>
          </w:p>
        </w:tc>
      </w:tr>
      <w:tr w:rsidR="0006619B" w:rsidRPr="0006619B" w14:paraId="59C621E9" w14:textId="77777777" w:rsidTr="0006619B">
        <w:trPr>
          <w:trHeight w:val="499"/>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08E861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33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6BA55E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D5D7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6CD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患者基础信息列表、新增、编辑、删除会员信息</w:t>
            </w:r>
          </w:p>
        </w:tc>
      </w:tr>
      <w:tr w:rsidR="0006619B" w:rsidRPr="0006619B" w14:paraId="4251C33B"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10FBF50"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42B2777"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6046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健康档案</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3CD2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患者健康档档案展示和维护</w:t>
            </w:r>
          </w:p>
        </w:tc>
      </w:tr>
      <w:tr w:rsidR="0006619B" w:rsidRPr="0006619B" w14:paraId="271F4470"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5BB908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7A3E8E1"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9B9D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A0B4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患者就诊卡管理、就诊卡信息维护，绑定维护</w:t>
            </w:r>
          </w:p>
        </w:tc>
      </w:tr>
      <w:tr w:rsidR="0006619B" w:rsidRPr="0006619B" w14:paraId="5FD3B50A"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591458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124C81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C42C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就医记录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A261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患者的就医记录</w:t>
            </w:r>
          </w:p>
        </w:tc>
      </w:tr>
      <w:tr w:rsidR="0006619B" w:rsidRPr="0006619B" w14:paraId="0CAC19AD"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D5306D"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8AF9FBD"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FDCD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8136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患者各种智能检测数据的展示和统计</w:t>
            </w:r>
          </w:p>
        </w:tc>
      </w:tr>
      <w:tr w:rsidR="0006619B" w:rsidRPr="0006619B" w14:paraId="5ACE63F5"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161C67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F084535"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3EB0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健康评估</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B5CA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患者的健康评估记录信息管理</w:t>
            </w:r>
          </w:p>
        </w:tc>
      </w:tr>
      <w:tr w:rsidR="0006619B" w:rsidRPr="0006619B" w14:paraId="75EC0F12"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ADDA06C"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36010B8"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E599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随访记录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0655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患者的随访记录</w:t>
            </w:r>
          </w:p>
        </w:tc>
      </w:tr>
      <w:tr w:rsidR="0006619B" w:rsidRPr="0006619B" w14:paraId="2BB6EF60"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C0B114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FA2FF27"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348B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就诊反馈</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9949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评论信息列表，支持评论的展示、修改</w:t>
            </w:r>
          </w:p>
        </w:tc>
      </w:tr>
      <w:tr w:rsidR="0006619B" w:rsidRPr="0006619B" w14:paraId="5806FD41"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A136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68AD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医生工作</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8433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公告管理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6DC1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平台上的工作管理维护</w:t>
            </w:r>
          </w:p>
        </w:tc>
      </w:tr>
      <w:tr w:rsidR="0006619B" w:rsidRPr="0006619B" w14:paraId="1AF20F4F"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E93B6"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57293"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959D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8E1F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医生的医疗服务配置</w:t>
            </w:r>
          </w:p>
        </w:tc>
      </w:tr>
      <w:tr w:rsidR="0006619B" w:rsidRPr="0006619B" w14:paraId="7C22767A"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21B3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B252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D6C5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2F6C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医生的患者的管理和维护</w:t>
            </w:r>
          </w:p>
        </w:tc>
      </w:tr>
      <w:tr w:rsidR="0006619B" w:rsidRPr="0006619B" w14:paraId="48F760C4"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8111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4996B"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E4D3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钱包管理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57C1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医生的红包、积分、优惠券、余额、成就</w:t>
            </w:r>
          </w:p>
        </w:tc>
      </w:tr>
      <w:tr w:rsidR="0006619B" w:rsidRPr="0006619B" w14:paraId="10A929F0"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81F2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1421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0408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充值记录</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901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就诊卡充值列表</w:t>
            </w:r>
          </w:p>
        </w:tc>
      </w:tr>
      <w:tr w:rsidR="0006619B" w:rsidRPr="0006619B" w14:paraId="6C51961A"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AA68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2F6F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A040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金额变动</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867C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用户金额变动</w:t>
            </w:r>
          </w:p>
        </w:tc>
      </w:tr>
      <w:tr w:rsidR="0006619B" w:rsidRPr="0006619B" w14:paraId="49964A97"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863BA"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688D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CC21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退款管理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F2E0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退款信息</w:t>
            </w:r>
          </w:p>
        </w:tc>
      </w:tr>
      <w:tr w:rsidR="0006619B" w:rsidRPr="0006619B" w14:paraId="110F5936" w14:textId="77777777" w:rsidTr="0006619B">
        <w:trPr>
          <w:trHeight w:val="99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8609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E639D"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040F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865A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待支付费用、已支付费用（当天挂号、预约挂号、我要约专家、在线问诊、就诊卡充值、住院预缴、诊间支付）</w:t>
            </w:r>
          </w:p>
        </w:tc>
      </w:tr>
      <w:tr w:rsidR="0006619B" w:rsidRPr="0006619B" w14:paraId="7BF8D062"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E14E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5BDA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市场运营</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9D60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优惠券管理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3EDD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优惠券列表、优惠券发放方案配置和管理</w:t>
            </w:r>
          </w:p>
        </w:tc>
      </w:tr>
      <w:tr w:rsidR="0006619B" w:rsidRPr="0006619B" w14:paraId="000FA80A"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F3A1D"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51D6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62BC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B051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红包列表、红包发放方案配置和管理</w:t>
            </w:r>
          </w:p>
        </w:tc>
      </w:tr>
      <w:tr w:rsidR="0006619B" w:rsidRPr="0006619B" w14:paraId="5D952832"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E4931"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ADA8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E731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积分管理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2117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积分列表、积分方案配置和管理</w:t>
            </w:r>
          </w:p>
        </w:tc>
      </w:tr>
      <w:tr w:rsidR="0006619B" w:rsidRPr="0006619B" w14:paraId="4DDE729D"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3ECD1"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0E1EB"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7E5F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短信管理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DF64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发送给用户的短信息模板管理</w:t>
            </w:r>
          </w:p>
        </w:tc>
      </w:tr>
      <w:tr w:rsidR="0006619B" w:rsidRPr="0006619B" w14:paraId="35519133"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FC31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BD27F"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7321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A9CE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发送给用户的消息模板管理</w:t>
            </w:r>
          </w:p>
        </w:tc>
      </w:tr>
      <w:tr w:rsidR="0006619B" w:rsidRPr="0006619B" w14:paraId="6F2E529B"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C181D"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5C80F"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8B1C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推荐专家</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9005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推荐专家列表，可以设置</w:t>
            </w:r>
          </w:p>
        </w:tc>
      </w:tr>
      <w:tr w:rsidR="0006619B" w:rsidRPr="0006619B" w14:paraId="1B6D7298"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3F812"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0BCCF"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804C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推荐医生</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B126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推荐医生列表，可以设置</w:t>
            </w:r>
          </w:p>
        </w:tc>
      </w:tr>
      <w:tr w:rsidR="0006619B" w:rsidRPr="0006619B" w14:paraId="29D39A0B"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1E78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C8D6C"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A3E7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BAAC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广告位的配置、广告的编辑、发布</w:t>
            </w:r>
          </w:p>
        </w:tc>
      </w:tr>
      <w:tr w:rsidR="0006619B" w:rsidRPr="0006619B" w14:paraId="122B09A9" w14:textId="77777777" w:rsidTr="0006619B">
        <w:trPr>
          <w:trHeight w:val="49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9543D"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1838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E891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活动配置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DE4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活动类别配置和管理、活动定期展示配置</w:t>
            </w:r>
          </w:p>
        </w:tc>
      </w:tr>
      <w:tr w:rsidR="0006619B" w:rsidRPr="0006619B" w14:paraId="239F7A62"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E4415"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6892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7BD5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活动二维码</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759D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活动二维码生成和查看、维护</w:t>
            </w:r>
          </w:p>
        </w:tc>
      </w:tr>
      <w:tr w:rsidR="0006619B" w:rsidRPr="0006619B" w14:paraId="317FB71F" w14:textId="77777777" w:rsidTr="0006619B">
        <w:trPr>
          <w:trHeight w:val="49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6C82F"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A90F6"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7F7B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活动发布</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648B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活动新建、编辑、发布</w:t>
            </w:r>
          </w:p>
        </w:tc>
      </w:tr>
      <w:tr w:rsidR="0006619B" w:rsidRPr="0006619B" w14:paraId="57554CAC" w14:textId="77777777" w:rsidTr="0006619B">
        <w:trPr>
          <w:trHeight w:val="568"/>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BA0EDA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33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7CA5E9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医共体管理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B737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医共体</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86C7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新建、维护医共体内基础信息，支持维护医共体内的医院信息</w:t>
            </w:r>
          </w:p>
        </w:tc>
      </w:tr>
      <w:tr w:rsidR="0006619B" w:rsidRPr="0006619B" w14:paraId="3A989637" w14:textId="77777777" w:rsidTr="0006619B">
        <w:trPr>
          <w:trHeight w:val="392"/>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E6B349A"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1CDFB24"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8966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DDC4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新建、维护医院信息</w:t>
            </w:r>
          </w:p>
        </w:tc>
      </w:tr>
      <w:tr w:rsidR="0006619B" w:rsidRPr="0006619B" w14:paraId="3DD23950" w14:textId="77777777" w:rsidTr="0006619B">
        <w:trPr>
          <w:trHeight w:val="412"/>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AC79094"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5023404"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2446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会诊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74A8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远程会诊记录管理与查询</w:t>
            </w:r>
          </w:p>
        </w:tc>
      </w:tr>
      <w:tr w:rsidR="0006619B" w:rsidRPr="0006619B" w14:paraId="33F342F0" w14:textId="77777777" w:rsidTr="0006619B">
        <w:trPr>
          <w:trHeight w:val="38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4ED94F8"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978BEF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1FD0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转诊</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457A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医生转诊信息管理与查询</w:t>
            </w:r>
          </w:p>
        </w:tc>
      </w:tr>
      <w:tr w:rsidR="0006619B" w:rsidRPr="0006619B" w14:paraId="333D71FF" w14:textId="77777777" w:rsidTr="0006619B">
        <w:trPr>
          <w:trHeight w:val="660"/>
        </w:trPr>
        <w:tc>
          <w:tcPr>
            <w:tcW w:w="52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65BBD8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11</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3347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内容管理</w:t>
            </w: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1AC0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内容发布</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2463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支持多级健康资讯，支持在多级栏目的基础上，进行具体内容的发布</w:t>
            </w:r>
          </w:p>
        </w:tc>
      </w:tr>
      <w:tr w:rsidR="0006619B" w:rsidRPr="0006619B" w14:paraId="707DD984"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4B0353"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B7020"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967D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医院信息管理</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0C83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医院介绍、楼群分布</w:t>
            </w:r>
          </w:p>
        </w:tc>
      </w:tr>
      <w:tr w:rsidR="0006619B" w:rsidRPr="0006619B" w14:paraId="11B0B789"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70EA09B"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41353"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6602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栏目设置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2609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支持栏目添加、修改、删除，支持设置多级栏目</w:t>
            </w:r>
          </w:p>
        </w:tc>
      </w:tr>
      <w:tr w:rsidR="0006619B" w:rsidRPr="0006619B" w14:paraId="0B66239E" w14:textId="77777777" w:rsidTr="0006619B">
        <w:trPr>
          <w:trHeight w:val="499"/>
        </w:trPr>
        <w:tc>
          <w:tcPr>
            <w:tcW w:w="52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37DB040"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F6AE8"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5101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站点设置</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6F29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站点列表，添加、编辑、删除站点信息</w:t>
            </w:r>
          </w:p>
        </w:tc>
      </w:tr>
      <w:tr w:rsidR="0006619B" w:rsidRPr="0006619B" w14:paraId="7A7D51E2" w14:textId="77777777" w:rsidTr="0006619B">
        <w:trPr>
          <w:trHeight w:val="499"/>
        </w:trPr>
        <w:tc>
          <w:tcPr>
            <w:tcW w:w="525" w:type="dxa"/>
            <w:vMerge/>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687108D0" w14:textId="77777777" w:rsidR="0006619B" w:rsidRPr="0006619B" w:rsidRDefault="0006619B" w:rsidP="0006619B">
            <w:pPr>
              <w:jc w:val="center"/>
              <w:rPr>
                <w:rFonts w:ascii="宋体" w:eastAsia="宋体" w:hAnsi="宋体" w:cs="微软雅黑"/>
                <w:szCs w:val="21"/>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C05B2"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3682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切换站点</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EE4D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同一个账号，在权限范围内，切换不同站点</w:t>
            </w:r>
          </w:p>
        </w:tc>
      </w:tr>
      <w:tr w:rsidR="0006619B" w:rsidRPr="0006619B" w14:paraId="2687BF66" w14:textId="77777777" w:rsidTr="0006619B">
        <w:trPr>
          <w:trHeight w:val="1242"/>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BB462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12</w:t>
            </w:r>
          </w:p>
        </w:tc>
        <w:tc>
          <w:tcPr>
            <w:tcW w:w="1335" w:type="dxa"/>
            <w:vMerge w:val="restart"/>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0F7E6A1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统计分析</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8786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流量分析</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FD9E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支持“来访次数、独立访客数量、页面浏览次数、独立IP数”流量分析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14:paraId="06045B77" w14:textId="77777777" w:rsidTr="0006619B">
        <w:trPr>
          <w:trHeight w:val="1200"/>
        </w:trPr>
        <w:tc>
          <w:tcPr>
            <w:tcW w:w="52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C67A48"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94DE7E9"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6A19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来源分析</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331A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支持“综合访问量、地区分布、来源网站”的来源分析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14:paraId="7E9CB395" w14:textId="77777777" w:rsidTr="0006619B">
        <w:trPr>
          <w:trHeight w:val="1279"/>
        </w:trPr>
        <w:tc>
          <w:tcPr>
            <w:tcW w:w="525"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359382" w14:textId="77777777" w:rsidR="0006619B" w:rsidRPr="0006619B" w:rsidRDefault="0006619B" w:rsidP="0006619B">
            <w:pPr>
              <w:jc w:val="center"/>
              <w:rPr>
                <w:rFonts w:ascii="宋体" w:eastAsia="宋体" w:hAnsi="宋体" w:cs="微软雅黑"/>
                <w:szCs w:val="21"/>
              </w:rPr>
            </w:pPr>
          </w:p>
        </w:tc>
        <w:tc>
          <w:tcPr>
            <w:tcW w:w="1335" w:type="dxa"/>
            <w:vMerge/>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268D3AB" w14:textId="77777777" w:rsidR="0006619B" w:rsidRPr="0006619B" w:rsidRDefault="0006619B" w:rsidP="0006619B">
            <w:pPr>
              <w:jc w:val="left"/>
              <w:rPr>
                <w:rFonts w:ascii="宋体" w:eastAsia="宋体" w:hAnsi="宋体" w:cs="微软雅黑"/>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D214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订单交易统计</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1CE8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支持“累计订单总数，新增订单数”的订单交易统计 </w:t>
            </w:r>
            <w:r w:rsidRPr="0006619B">
              <w:rPr>
                <w:rFonts w:ascii="宋体" w:eastAsia="宋体" w:hAnsi="宋体" w:cs="微软雅黑" w:hint="eastAsia"/>
                <w:kern w:val="0"/>
                <w:szCs w:val="21"/>
                <w:lang w:bidi="ar"/>
              </w:rPr>
              <w:br/>
              <w:t>支持时间区间查询，下载检索结果报表导出。</w:t>
            </w:r>
            <w:r w:rsidRPr="0006619B">
              <w:rPr>
                <w:rFonts w:ascii="宋体" w:eastAsia="宋体" w:hAnsi="宋体" w:cs="微软雅黑" w:hint="eastAsia"/>
                <w:kern w:val="0"/>
                <w:szCs w:val="21"/>
                <w:lang w:bidi="ar"/>
              </w:rPr>
              <w:br/>
              <w:t>支持Excel格式统计数据导出</w:t>
            </w:r>
          </w:p>
        </w:tc>
      </w:tr>
    </w:tbl>
    <w:p w14:paraId="5CA25137" w14:textId="77777777" w:rsidR="0006619B" w:rsidRPr="0006619B" w:rsidRDefault="0006619B" w:rsidP="0006619B">
      <w:pPr>
        <w:spacing w:line="360" w:lineRule="auto"/>
        <w:rPr>
          <w:rFonts w:ascii="Calibri" w:eastAsia="宋体" w:hAnsi="宋体" w:cs="黑体"/>
          <w:sz w:val="24"/>
          <w:szCs w:val="24"/>
        </w:rPr>
      </w:pPr>
    </w:p>
    <w:p w14:paraId="5A128F02"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11</w:t>
      </w:r>
      <w:r w:rsidRPr="0006619B">
        <w:rPr>
          <w:rFonts w:ascii="Calibri" w:eastAsia="宋体" w:hAnsi="宋体" w:cs="黑体" w:hint="eastAsia"/>
          <w:sz w:val="24"/>
          <w:szCs w:val="24"/>
        </w:rPr>
        <w:t>、运维管理系统功能</w:t>
      </w:r>
    </w:p>
    <w:tbl>
      <w:tblPr>
        <w:tblW w:w="9087" w:type="dxa"/>
        <w:tblLayout w:type="fixed"/>
        <w:tblCellMar>
          <w:left w:w="0" w:type="dxa"/>
          <w:right w:w="0" w:type="dxa"/>
        </w:tblCellMar>
        <w:tblLook w:val="04A0" w:firstRow="1" w:lastRow="0" w:firstColumn="1" w:lastColumn="0" w:noHBand="0" w:noVBand="1"/>
      </w:tblPr>
      <w:tblGrid>
        <w:gridCol w:w="645"/>
        <w:gridCol w:w="1395"/>
        <w:gridCol w:w="1740"/>
        <w:gridCol w:w="5307"/>
      </w:tblGrid>
      <w:tr w:rsidR="0006619B" w:rsidRPr="0006619B" w14:paraId="028420E4" w14:textId="77777777" w:rsidTr="00BE18FC">
        <w:trPr>
          <w:trHeight w:val="350"/>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52C60"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运维管理系统_功能清单</w:t>
            </w:r>
          </w:p>
        </w:tc>
      </w:tr>
      <w:tr w:rsidR="0006619B" w:rsidRPr="0006619B" w14:paraId="1E36BA9C" w14:textId="77777777" w:rsidTr="00BE18FC">
        <w:trPr>
          <w:trHeight w:val="256"/>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E7F48"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5A65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AC5B2"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F2E0E"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菜单/功能描述</w:t>
            </w:r>
          </w:p>
        </w:tc>
      </w:tr>
      <w:tr w:rsidR="0006619B" w:rsidRPr="0006619B" w14:paraId="36601257" w14:textId="77777777" w:rsidTr="00BE18FC">
        <w:trPr>
          <w:trHeight w:val="499"/>
        </w:trPr>
        <w:tc>
          <w:tcPr>
            <w:tcW w:w="645"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34A1BF4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2C62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机构管理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8A016" w14:textId="77777777" w:rsidR="0006619B" w:rsidRPr="0006619B" w:rsidRDefault="0006619B" w:rsidP="0006619B">
            <w:pPr>
              <w:jc w:val="left"/>
              <w:rPr>
                <w:rFonts w:ascii="宋体" w:eastAsia="宋体" w:hAnsi="宋体" w:cs="微软雅黑"/>
                <w:szCs w:val="21"/>
              </w:rPr>
            </w:pP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21E4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机构列表，新增、修改、删除机构信息</w:t>
            </w:r>
          </w:p>
        </w:tc>
      </w:tr>
      <w:tr w:rsidR="0006619B" w:rsidRPr="0006619B" w14:paraId="7157DEC6"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C52D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395"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30DF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CCE3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F36D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用户列表，新增、修改、删除用户信息</w:t>
            </w:r>
          </w:p>
        </w:tc>
      </w:tr>
      <w:tr w:rsidR="0006619B" w:rsidRPr="0006619B" w14:paraId="7E3138D8"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A37C2" w14:textId="77777777"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9E19F"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169E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988C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区域列表，新增、修改、删除区域信息</w:t>
            </w:r>
          </w:p>
        </w:tc>
      </w:tr>
      <w:tr w:rsidR="0006619B" w:rsidRPr="0006619B" w14:paraId="206CA0A4"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EAEA7" w14:textId="77777777"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F23FE"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4B39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BA74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角色列表，新增、修改、删除角色信息</w:t>
            </w:r>
          </w:p>
        </w:tc>
      </w:tr>
      <w:tr w:rsidR="0006619B" w:rsidRPr="0006619B" w14:paraId="02CB4C28"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B6B41" w14:textId="77777777"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E4E85"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6F6B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菜单配置</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4D13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菜单列表，为会员配置、修改、删除菜单信息</w:t>
            </w:r>
          </w:p>
        </w:tc>
      </w:tr>
      <w:tr w:rsidR="0006619B" w:rsidRPr="0006619B" w14:paraId="1E4F6EC9"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542D8" w14:textId="77777777" w:rsidR="0006619B" w:rsidRPr="0006619B" w:rsidRDefault="0006619B" w:rsidP="0006619B">
            <w:pPr>
              <w:jc w:val="center"/>
              <w:rPr>
                <w:rFonts w:ascii="宋体" w:eastAsia="宋体" w:hAnsi="宋体" w:cs="微软雅黑"/>
                <w:szCs w:val="21"/>
              </w:rPr>
            </w:pPr>
          </w:p>
        </w:tc>
        <w:tc>
          <w:tcPr>
            <w:tcW w:w="1395"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227AC"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8BBB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71BB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消息列表，支持新增、修改、删除</w:t>
            </w:r>
          </w:p>
        </w:tc>
      </w:tr>
      <w:tr w:rsidR="0006619B" w:rsidRPr="0006619B" w14:paraId="038BCFBB"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9E21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39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B44959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站群管理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2B323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站点域名维护</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1836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平台中医院二级域名的维护与管理</w:t>
            </w:r>
          </w:p>
        </w:tc>
      </w:tr>
      <w:tr w:rsidR="0006619B" w:rsidRPr="0006619B" w14:paraId="2D255318"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CF853"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7BF5540"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674E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站点配置</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0B1E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医院站点的开通与关闭管理</w:t>
            </w:r>
          </w:p>
        </w:tc>
      </w:tr>
      <w:tr w:rsidR="0006619B" w:rsidRPr="0006619B" w14:paraId="5736392F"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1936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11F3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微信账号管理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7C61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微信服务号管理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842C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服务号基础信息展示和配置</w:t>
            </w:r>
          </w:p>
        </w:tc>
      </w:tr>
      <w:tr w:rsidR="0006619B" w:rsidRPr="0006619B" w14:paraId="15467843"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CB410"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4AA8B"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F83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微信订阅号管理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2641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订阅号基础信息展示和配置</w:t>
            </w:r>
          </w:p>
        </w:tc>
      </w:tr>
      <w:tr w:rsidR="0006619B" w:rsidRPr="0006619B" w14:paraId="4475AE50"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054C4"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0C669"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8708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微信商户号管理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0CDD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商户号基础信息展示和配置</w:t>
            </w:r>
          </w:p>
        </w:tc>
      </w:tr>
      <w:tr w:rsidR="0006619B" w:rsidRPr="0006619B" w14:paraId="526C5609"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CFA9E"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76B26"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64C1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微信小程序管理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1426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微信小程序信息维护和管理</w:t>
            </w:r>
          </w:p>
        </w:tc>
      </w:tr>
      <w:tr w:rsidR="0006619B" w:rsidRPr="0006619B" w14:paraId="02143F52"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D661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283D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939E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0435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微信支付记录管理与查询</w:t>
            </w:r>
          </w:p>
        </w:tc>
      </w:tr>
      <w:tr w:rsidR="0006619B" w:rsidRPr="0006619B" w14:paraId="70E5C1E5"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DD0AE"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B7D47"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1E40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支付宝支付</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50B0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支付宝支付记录管理与查询</w:t>
            </w:r>
          </w:p>
        </w:tc>
      </w:tr>
      <w:tr w:rsidR="0006619B" w:rsidRPr="0006619B" w14:paraId="173BC2AB"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C55AB"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F551E"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12B2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支付日志</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0528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历史支付记录</w:t>
            </w:r>
          </w:p>
        </w:tc>
      </w:tr>
      <w:tr w:rsidR="0006619B" w:rsidRPr="0006619B" w14:paraId="3880C7D0"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7CC9F"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1D9E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28E6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微信消息管理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EB4F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微信短消息</w:t>
            </w:r>
          </w:p>
        </w:tc>
      </w:tr>
      <w:tr w:rsidR="0006619B" w:rsidRPr="0006619B" w14:paraId="388BDCF1"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E4204"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769EB"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74DB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支付接口</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E1EA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微信、支付宝支付接口</w:t>
            </w:r>
          </w:p>
        </w:tc>
      </w:tr>
      <w:tr w:rsidR="0006619B" w:rsidRPr="0006619B" w14:paraId="7A5C63C3"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7DA52"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F74A7"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ADD9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医院业务系统接口</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4E40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his、pacs等系统接口</w:t>
            </w:r>
          </w:p>
        </w:tc>
      </w:tr>
      <w:tr w:rsidR="0006619B" w:rsidRPr="0006619B" w14:paraId="6782FA5D"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C28C6"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5145C"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B04D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短消息平台</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633E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短消息管理</w:t>
            </w:r>
          </w:p>
        </w:tc>
      </w:tr>
      <w:tr w:rsidR="0006619B" w:rsidRPr="0006619B" w14:paraId="45AC9DAD"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BB7F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CA9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开发助手</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F382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数据同步</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AB2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与his的科室、医生、排班信息手动同步</w:t>
            </w:r>
          </w:p>
        </w:tc>
      </w:tr>
      <w:tr w:rsidR="0006619B" w:rsidRPr="0006619B" w14:paraId="7973DD87"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9BCA9"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74574"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7DD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代码生成</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8369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系统功能的代码生成、效果展示</w:t>
            </w:r>
          </w:p>
        </w:tc>
      </w:tr>
      <w:tr w:rsidR="0006619B" w:rsidRPr="0006619B" w14:paraId="30FBD71C"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68298"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CF97B"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BAB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字典管理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66E2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数据结构字典表</w:t>
            </w:r>
          </w:p>
        </w:tc>
      </w:tr>
      <w:tr w:rsidR="0006619B" w:rsidRPr="0006619B" w14:paraId="7C504FB2"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80EF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2B94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系统日志</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A9E5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数据同步</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8C59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与his的科室、医生、排班信息手动同步</w:t>
            </w:r>
          </w:p>
        </w:tc>
      </w:tr>
      <w:tr w:rsidR="0006619B" w:rsidRPr="0006619B" w14:paraId="0F0514BD"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E61D1"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B5609"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0593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代码生成</w:t>
            </w:r>
          </w:p>
        </w:tc>
        <w:tc>
          <w:tcPr>
            <w:tcW w:w="5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B1A1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系统功能的代码生成、效果展示</w:t>
            </w:r>
          </w:p>
        </w:tc>
      </w:tr>
      <w:tr w:rsidR="0006619B" w:rsidRPr="0006619B" w14:paraId="5DC89E3B"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96077"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68BDA"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FDCC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字典管理</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562B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数据结构字典表</w:t>
            </w:r>
          </w:p>
        </w:tc>
      </w:tr>
      <w:tr w:rsidR="0006619B" w:rsidRPr="0006619B" w14:paraId="7CBFBF7A" w14:textId="77777777" w:rsidTr="00BE18FC">
        <w:trPr>
          <w:trHeight w:val="499"/>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B2D8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9</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E63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关于&amp;帮助</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35A6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关于</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14C1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配置系统版本信息</w:t>
            </w:r>
          </w:p>
        </w:tc>
      </w:tr>
      <w:tr w:rsidR="0006619B" w:rsidRPr="0006619B" w14:paraId="23314E32" w14:textId="77777777" w:rsidTr="00BE18FC">
        <w:trPr>
          <w:trHeight w:val="499"/>
        </w:trPr>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197F7" w14:textId="77777777" w:rsidR="0006619B" w:rsidRPr="0006619B" w:rsidRDefault="0006619B" w:rsidP="0006619B">
            <w:pPr>
              <w:jc w:val="center"/>
              <w:rPr>
                <w:rFonts w:ascii="宋体" w:eastAsia="宋体" w:hAnsi="宋体" w:cs="微软雅黑"/>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FC742" w14:textId="77777777" w:rsidR="0006619B" w:rsidRPr="0006619B" w:rsidRDefault="0006619B" w:rsidP="0006619B">
            <w:pPr>
              <w:jc w:val="left"/>
              <w:rPr>
                <w:rFonts w:ascii="宋体" w:eastAsia="宋体" w:hAnsi="宋体" w:cs="微软雅黑"/>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BF15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帮助</w:t>
            </w:r>
          </w:p>
        </w:tc>
        <w:tc>
          <w:tcPr>
            <w:tcW w:w="5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7541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帮助文档下载查看</w:t>
            </w:r>
          </w:p>
        </w:tc>
      </w:tr>
    </w:tbl>
    <w:p w14:paraId="3591A038" w14:textId="77777777" w:rsidR="0006619B" w:rsidRPr="0006619B" w:rsidRDefault="0006619B" w:rsidP="0006619B">
      <w:pPr>
        <w:spacing w:line="360" w:lineRule="auto"/>
        <w:rPr>
          <w:rFonts w:ascii="Calibri" w:eastAsia="宋体" w:hAnsi="宋体" w:cs="黑体"/>
          <w:sz w:val="24"/>
          <w:szCs w:val="24"/>
        </w:rPr>
      </w:pPr>
    </w:p>
    <w:p w14:paraId="2EBC45D5"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12</w:t>
      </w:r>
      <w:r w:rsidRPr="0006619B">
        <w:rPr>
          <w:rFonts w:ascii="Calibri" w:eastAsia="宋体" w:hAnsi="宋体" w:cs="黑体" w:hint="eastAsia"/>
          <w:sz w:val="24"/>
          <w:szCs w:val="24"/>
        </w:rPr>
        <w:t>、学科建设管理系统功能</w:t>
      </w:r>
    </w:p>
    <w:tbl>
      <w:tblPr>
        <w:tblW w:w="8662" w:type="dxa"/>
        <w:tblLayout w:type="fixed"/>
        <w:tblCellMar>
          <w:left w:w="0" w:type="dxa"/>
          <w:right w:w="0" w:type="dxa"/>
        </w:tblCellMar>
        <w:tblLook w:val="04A0" w:firstRow="1" w:lastRow="0" w:firstColumn="1" w:lastColumn="0" w:noHBand="0" w:noVBand="1"/>
      </w:tblPr>
      <w:tblGrid>
        <w:gridCol w:w="525"/>
        <w:gridCol w:w="1530"/>
        <w:gridCol w:w="6607"/>
      </w:tblGrid>
      <w:tr w:rsidR="0006619B" w:rsidRPr="0006619B" w14:paraId="49EFC44F" w14:textId="77777777" w:rsidTr="00BE18FC">
        <w:trPr>
          <w:trHeight w:val="296"/>
        </w:trPr>
        <w:tc>
          <w:tcPr>
            <w:tcW w:w="8662" w:type="dxa"/>
            <w:gridSpan w:val="3"/>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7CFCCC8"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学科建设管理系统_功能清单</w:t>
            </w:r>
          </w:p>
        </w:tc>
      </w:tr>
      <w:tr w:rsidR="0006619B" w:rsidRPr="0006619B" w14:paraId="69D178B6" w14:textId="77777777" w:rsidTr="00BE18FC">
        <w:trPr>
          <w:trHeight w:val="116"/>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AF89F"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0B125"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8B9ED"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14:paraId="02B4A997" w14:textId="77777777" w:rsidTr="00BE18FC">
        <w:trPr>
          <w:trHeight w:val="49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0C020"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7633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专家管理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61BC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参与学科建设的专家信息管理，添加专家、专家数据导出、工作量统计、绩效统计等</w:t>
            </w:r>
          </w:p>
        </w:tc>
      </w:tr>
      <w:tr w:rsidR="0006619B" w:rsidRPr="0006619B" w14:paraId="2CBFE4BC" w14:textId="77777777" w:rsidTr="00BE18FC">
        <w:trPr>
          <w:trHeight w:val="63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AC8EA"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AA8A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出诊排班</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4F1D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根据专家的具体情况制定规则自动列出出诊排班表，对历史数据进行查询统计</w:t>
            </w:r>
          </w:p>
        </w:tc>
      </w:tr>
      <w:tr w:rsidR="0006619B" w:rsidRPr="0006619B" w14:paraId="74F158A9" w14:textId="77777777" w:rsidTr="00BE18FC">
        <w:trPr>
          <w:trHeight w:val="705"/>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6C947"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lastRenderedPageBreak/>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47F7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学科培训</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B97F4"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制定培训计划，发布培训课程表，线下可管理报名、签到，线上可记录学习时长，提交学习心得、报告</w:t>
            </w:r>
          </w:p>
        </w:tc>
      </w:tr>
      <w:tr w:rsidR="0006619B" w:rsidRPr="0006619B" w14:paraId="338C9DAC" w14:textId="77777777" w:rsidTr="00BE18FC">
        <w:trPr>
          <w:trHeight w:val="8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33052"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1AD6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设备管理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62CA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对投入设备建立信息档案，记录使用情况，故障维修情况，根据使用的情况及时补充备品备件，统计设备使用次数计算收入</w:t>
            </w:r>
          </w:p>
        </w:tc>
      </w:tr>
      <w:tr w:rsidR="0006619B" w:rsidRPr="0006619B" w14:paraId="3C34781A" w14:textId="77777777" w:rsidTr="00BE18FC">
        <w:trPr>
          <w:trHeight w:val="5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9AB7F"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5031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收入管理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3C4D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对科室的门诊收入、检查收入、治疗收入进行管理，可与医院进行决算对账</w:t>
            </w:r>
          </w:p>
        </w:tc>
      </w:tr>
      <w:tr w:rsidR="0006619B" w:rsidRPr="0006619B" w14:paraId="19C24523" w14:textId="77777777" w:rsidTr="00BE18FC">
        <w:trPr>
          <w:trHeight w:val="84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05629"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63F2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培训知识库管理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0C5D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对学科知识进行分类管理，分为文档、图片、音频、视频等形式，可直接输出到医生端，方便医生学习阅读</w:t>
            </w:r>
          </w:p>
        </w:tc>
      </w:tr>
      <w:tr w:rsidR="0006619B" w:rsidRPr="0006619B" w14:paraId="146D6A4A" w14:textId="77777777" w:rsidTr="00BE18FC">
        <w:trPr>
          <w:trHeight w:val="660"/>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31180"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347C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报表统计</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53C7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支持专家工作量分析、专家统计、收入统计、培训统计、出诊统计等维护的报表统计</w:t>
            </w:r>
          </w:p>
        </w:tc>
      </w:tr>
      <w:tr w:rsidR="0006619B" w:rsidRPr="0006619B" w14:paraId="28BD93BD" w14:textId="77777777" w:rsidTr="00BE18FC">
        <w:trPr>
          <w:trHeight w:val="691"/>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3502E"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7D07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权限管理</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6858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支持查看管理员列表、管理员操作日志、支持角色管理、支持办事处列表，支持供货商列表展示</w:t>
            </w:r>
          </w:p>
        </w:tc>
      </w:tr>
      <w:tr w:rsidR="0006619B" w:rsidRPr="0006619B" w14:paraId="4CB54808" w14:textId="77777777" w:rsidTr="00BE18FC">
        <w:trPr>
          <w:trHeight w:val="648"/>
        </w:trPr>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991A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48A6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系统设置</w:t>
            </w:r>
          </w:p>
        </w:tc>
        <w:tc>
          <w:tcPr>
            <w:tcW w:w="6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E851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支持商店设置、会员支付方式、配送方式设置，支持验证码管理、首页主广告管理、自定义导航栏、授权证书、合作登录管理</w:t>
            </w:r>
          </w:p>
        </w:tc>
      </w:tr>
    </w:tbl>
    <w:p w14:paraId="619931F9" w14:textId="77777777" w:rsidR="0006619B" w:rsidRPr="0006619B" w:rsidRDefault="0006619B" w:rsidP="0006619B">
      <w:pPr>
        <w:spacing w:line="360" w:lineRule="auto"/>
        <w:ind w:firstLineChars="200" w:firstLine="480"/>
        <w:rPr>
          <w:rFonts w:ascii="Calibri" w:eastAsia="宋体" w:hAnsi="宋体" w:cs="黑体"/>
          <w:sz w:val="24"/>
          <w:szCs w:val="24"/>
        </w:rPr>
      </w:pPr>
    </w:p>
    <w:p w14:paraId="4D1EF9D8"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13</w:t>
      </w:r>
      <w:r w:rsidRPr="0006619B">
        <w:rPr>
          <w:rFonts w:ascii="Calibri" w:eastAsia="宋体" w:hAnsi="宋体" w:cs="黑体" w:hint="eastAsia"/>
          <w:sz w:val="24"/>
          <w:szCs w:val="24"/>
        </w:rPr>
        <w:t>、随访管理系统功能</w:t>
      </w:r>
    </w:p>
    <w:tbl>
      <w:tblPr>
        <w:tblW w:w="8662" w:type="dxa"/>
        <w:tblLayout w:type="fixed"/>
        <w:tblCellMar>
          <w:left w:w="0" w:type="dxa"/>
          <w:right w:w="0" w:type="dxa"/>
        </w:tblCellMar>
        <w:tblLook w:val="04A0" w:firstRow="1" w:lastRow="0" w:firstColumn="1" w:lastColumn="0" w:noHBand="0" w:noVBand="1"/>
      </w:tblPr>
      <w:tblGrid>
        <w:gridCol w:w="585"/>
        <w:gridCol w:w="1290"/>
        <w:gridCol w:w="1740"/>
        <w:gridCol w:w="5047"/>
      </w:tblGrid>
      <w:tr w:rsidR="0006619B" w:rsidRPr="0006619B" w14:paraId="62C5E3D4" w14:textId="77777777" w:rsidTr="00BE18FC">
        <w:trPr>
          <w:trHeight w:val="223"/>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3ABE3"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随访管理系统_功能清单</w:t>
            </w:r>
          </w:p>
        </w:tc>
      </w:tr>
      <w:tr w:rsidR="0006619B" w:rsidRPr="0006619B" w14:paraId="05DFE21B" w14:textId="77777777" w:rsidTr="00BE18FC">
        <w:trPr>
          <w:trHeight w:val="199"/>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216FA"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序号</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8624B"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F992E"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菜单</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473EB" w14:textId="77777777" w:rsidR="0006619B" w:rsidRPr="0006619B" w:rsidRDefault="0006619B" w:rsidP="0006619B">
            <w:pPr>
              <w:widowControl/>
              <w:jc w:val="center"/>
              <w:textAlignment w:val="center"/>
              <w:rPr>
                <w:rFonts w:ascii="宋体" w:eastAsia="宋体" w:hAnsi="宋体" w:cs="宋体"/>
                <w:b/>
                <w:szCs w:val="21"/>
              </w:rPr>
            </w:pPr>
            <w:r w:rsidRPr="0006619B">
              <w:rPr>
                <w:rFonts w:ascii="宋体" w:eastAsia="宋体" w:hAnsi="宋体" w:cs="宋体" w:hint="eastAsia"/>
                <w:b/>
                <w:kern w:val="0"/>
                <w:szCs w:val="21"/>
                <w:lang w:bidi="ar"/>
              </w:rPr>
              <w:t>功能描述</w:t>
            </w:r>
          </w:p>
        </w:tc>
      </w:tr>
      <w:tr w:rsidR="0006619B" w:rsidRPr="0006619B" w14:paraId="1E169069" w14:textId="77777777" w:rsidTr="00BE18FC">
        <w:trPr>
          <w:trHeight w:val="165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1D037"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DC6D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个人工作台</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1FF7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我的首页</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3797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展现今日的个人工作任务，通过我的首页可直接进入相应的工作任务。针对不同角色，其任务包括待随访任务、待处理投诉表扬、健康宣教等。</w:t>
            </w:r>
            <w:r w:rsidRPr="0006619B">
              <w:rPr>
                <w:rFonts w:ascii="宋体" w:eastAsia="宋体" w:hAnsi="宋体" w:cs="宋体" w:hint="eastAsia"/>
                <w:kern w:val="0"/>
                <w:szCs w:val="21"/>
                <w:lang w:bidi="ar"/>
              </w:rPr>
              <w:br/>
              <w:t>还包括个人年度、月度工作统计信息（如随访、短信、宣教等），用户可轻松了解个人工作情况</w:t>
            </w:r>
          </w:p>
        </w:tc>
      </w:tr>
      <w:tr w:rsidR="0006619B" w:rsidRPr="0006619B" w14:paraId="365C8CE0" w14:textId="77777777" w:rsidTr="00BE18FC">
        <w:trPr>
          <w:trHeight w:val="165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ED400"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7E541"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2E5F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患者数据管理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D68D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全息档案提供患者综合查询，包括个人基本信息、病史信息等患者基本资料，并以时间轴的形式展现关联的院内历次门诊诊疗信息，住院诊疗信息，以及患者手工录入和可穿戴设备监测的血糖、血压、体重等健康数据，实现患者医疗健康信息的一体化管理。</w:t>
            </w:r>
          </w:p>
        </w:tc>
      </w:tr>
      <w:tr w:rsidR="0006619B" w:rsidRPr="0006619B" w14:paraId="12D68EA1"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535C2"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C18C9"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FB18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检测数据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A986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患者检测数据动态显示，超出正常值范围用红色标出进行预警提醒，可及时对患者发起随访</w:t>
            </w:r>
          </w:p>
        </w:tc>
      </w:tr>
      <w:tr w:rsidR="0006619B" w:rsidRPr="0006619B" w14:paraId="68DAA7E9"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A61B9"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3C8A2"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49AD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随访记录</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4CF1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历史随访记录展示和详情查看</w:t>
            </w:r>
          </w:p>
        </w:tc>
      </w:tr>
      <w:tr w:rsidR="0006619B" w:rsidRPr="0006619B" w14:paraId="429A1B1D"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872C8"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83407"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0D46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就诊反馈</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21204"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患者就诊反馈信息列表和详情</w:t>
            </w:r>
          </w:p>
        </w:tc>
      </w:tr>
      <w:tr w:rsidR="0006619B" w:rsidRPr="0006619B" w14:paraId="65856392" w14:textId="77777777" w:rsidTr="00BE18FC">
        <w:trPr>
          <w:trHeight w:val="2106"/>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F0486"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lastRenderedPageBreak/>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D4C1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短信平台</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DE0A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短消息平台</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06AF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1)短信模板，医护人员可通过短信模板知识库，自由配置短信模板。</w:t>
            </w:r>
            <w:r w:rsidRPr="0006619B">
              <w:rPr>
                <w:rFonts w:ascii="宋体" w:eastAsia="宋体" w:hAnsi="宋体" w:cs="宋体" w:hint="eastAsia"/>
                <w:kern w:val="0"/>
                <w:szCs w:val="21"/>
                <w:lang w:bidi="ar"/>
              </w:rPr>
              <w:br/>
              <w:t>2)短信计划，系统支持门诊、在院、出院等患者的群发和单发短信功能。</w:t>
            </w:r>
            <w:r w:rsidRPr="0006619B">
              <w:rPr>
                <w:rFonts w:ascii="宋体" w:eastAsia="宋体" w:hAnsi="宋体" w:cs="宋体" w:hint="eastAsia"/>
                <w:kern w:val="0"/>
                <w:szCs w:val="21"/>
                <w:lang w:bidi="ar"/>
              </w:rPr>
              <w:br/>
              <w:t>3)短信记录，查看平台所有的短信记录，包括随访、满意度调查。</w:t>
            </w:r>
            <w:r w:rsidRPr="0006619B">
              <w:rPr>
                <w:rFonts w:ascii="宋体" w:eastAsia="宋体" w:hAnsi="宋体" w:cs="宋体" w:hint="eastAsia"/>
                <w:kern w:val="0"/>
                <w:szCs w:val="21"/>
                <w:lang w:bidi="ar"/>
              </w:rPr>
              <w:br/>
              <w:t>4)短信平台对接，支持医院已有短信平台对接。支持移动、联通、电信的短信用户。</w:t>
            </w:r>
          </w:p>
        </w:tc>
      </w:tr>
      <w:tr w:rsidR="0006619B" w:rsidRPr="0006619B" w14:paraId="70728C84" w14:textId="77777777" w:rsidTr="00BE18FC">
        <w:trPr>
          <w:trHeight w:val="499"/>
        </w:trPr>
        <w:tc>
          <w:tcPr>
            <w:tcW w:w="58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949B4F3"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3</w:t>
            </w:r>
          </w:p>
        </w:tc>
        <w:tc>
          <w:tcPr>
            <w:tcW w:w="129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BAFB11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医护患沟通</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A490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在线沟通记录</w:t>
            </w:r>
          </w:p>
        </w:tc>
        <w:tc>
          <w:tcPr>
            <w:tcW w:w="5047"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741555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护人员可以对患者进行之间分组管理，对医护人员进行进行好友管理。医医、医护之间还可进行病历共享，转介等操作，患者也可授权信任的医护查看自己的病历以实现基于病历的咨询，健康建议，复诊安排，病历讨论。</w:t>
            </w:r>
          </w:p>
        </w:tc>
      </w:tr>
      <w:tr w:rsidR="0006619B" w:rsidRPr="0006619B" w14:paraId="0EE94121"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5859577"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0C3FDA1"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5C5A9"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病历共享</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EDC9267" w14:textId="77777777" w:rsidR="0006619B" w:rsidRPr="0006619B" w:rsidRDefault="0006619B" w:rsidP="0006619B">
            <w:pPr>
              <w:jc w:val="left"/>
              <w:rPr>
                <w:rFonts w:ascii="宋体" w:eastAsia="宋体" w:hAnsi="宋体" w:cs="宋体"/>
                <w:szCs w:val="21"/>
              </w:rPr>
            </w:pPr>
          </w:p>
        </w:tc>
      </w:tr>
      <w:tr w:rsidR="0006619B" w:rsidRPr="0006619B" w14:paraId="6CB9017D"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5743BF2"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72C8C27"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99AD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复诊安排</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2853E70" w14:textId="77777777" w:rsidR="0006619B" w:rsidRPr="0006619B" w:rsidRDefault="0006619B" w:rsidP="0006619B">
            <w:pPr>
              <w:jc w:val="left"/>
              <w:rPr>
                <w:rFonts w:ascii="宋体" w:eastAsia="宋体" w:hAnsi="宋体" w:cs="宋体"/>
                <w:szCs w:val="21"/>
              </w:rPr>
            </w:pPr>
          </w:p>
        </w:tc>
      </w:tr>
      <w:tr w:rsidR="0006619B" w:rsidRPr="0006619B" w14:paraId="6C0FBA02"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07B0F1A"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BFF0121"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B410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推送健康建议方案</w:t>
            </w:r>
          </w:p>
        </w:tc>
        <w:tc>
          <w:tcPr>
            <w:tcW w:w="5047"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5A94EA" w14:textId="77777777" w:rsidR="0006619B" w:rsidRPr="0006619B" w:rsidRDefault="0006619B" w:rsidP="0006619B">
            <w:pPr>
              <w:jc w:val="left"/>
              <w:rPr>
                <w:rFonts w:ascii="宋体" w:eastAsia="宋体" w:hAnsi="宋体" w:cs="宋体"/>
                <w:szCs w:val="21"/>
              </w:rPr>
            </w:pPr>
          </w:p>
        </w:tc>
      </w:tr>
      <w:tr w:rsidR="0006619B" w:rsidRPr="0006619B" w14:paraId="0397712A" w14:textId="77777777" w:rsidTr="00BE18FC">
        <w:trPr>
          <w:trHeight w:val="3378"/>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25FD93C"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4</w:t>
            </w:r>
          </w:p>
        </w:tc>
        <w:tc>
          <w:tcPr>
            <w:tcW w:w="129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21DAC0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知识库</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DBBEB" w14:textId="77777777"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1FF20B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系统提供灵活的随访表单库、健康宣教库、提醒短语库、疾病库、药品库、随访模版库等不同类型的知识库供医护人员使用。</w:t>
            </w:r>
            <w:r w:rsidRPr="0006619B">
              <w:rPr>
                <w:rFonts w:ascii="宋体" w:eastAsia="宋体" w:hAnsi="宋体" w:cs="宋体" w:hint="eastAsia"/>
                <w:kern w:val="0"/>
                <w:szCs w:val="21"/>
                <w:lang w:bidi="ar"/>
              </w:rPr>
              <w:br/>
              <w:t>1)随访表单库</w:t>
            </w:r>
            <w:r w:rsidRPr="0006619B">
              <w:rPr>
                <w:rFonts w:ascii="宋体" w:eastAsia="宋体" w:hAnsi="宋体" w:cs="宋体" w:hint="eastAsia"/>
                <w:kern w:val="0"/>
                <w:szCs w:val="21"/>
                <w:lang w:bidi="ar"/>
              </w:rPr>
              <w:br/>
              <w:t>2)健康宣教库</w:t>
            </w:r>
            <w:r w:rsidRPr="0006619B">
              <w:rPr>
                <w:rFonts w:ascii="宋体" w:eastAsia="宋体" w:hAnsi="宋体" w:cs="宋体" w:hint="eastAsia"/>
                <w:kern w:val="0"/>
                <w:szCs w:val="21"/>
                <w:lang w:bidi="ar"/>
              </w:rPr>
              <w:br/>
              <w:t>3)提醒短语库</w:t>
            </w:r>
            <w:r w:rsidRPr="0006619B">
              <w:rPr>
                <w:rFonts w:ascii="宋体" w:eastAsia="宋体" w:hAnsi="宋体" w:cs="宋体" w:hint="eastAsia"/>
                <w:kern w:val="0"/>
                <w:szCs w:val="21"/>
                <w:lang w:bidi="ar"/>
              </w:rPr>
              <w:br/>
              <w:t>4)宣教规则库</w:t>
            </w:r>
            <w:r w:rsidRPr="0006619B">
              <w:rPr>
                <w:rFonts w:ascii="宋体" w:eastAsia="宋体" w:hAnsi="宋体" w:cs="宋体" w:hint="eastAsia"/>
                <w:kern w:val="0"/>
                <w:szCs w:val="21"/>
                <w:lang w:bidi="ar"/>
              </w:rPr>
              <w:br/>
              <w:t>5)表单题库</w:t>
            </w:r>
            <w:r w:rsidRPr="0006619B">
              <w:rPr>
                <w:rFonts w:ascii="宋体" w:eastAsia="宋体" w:hAnsi="宋体" w:cs="宋体" w:hint="eastAsia"/>
                <w:kern w:val="0"/>
                <w:szCs w:val="21"/>
                <w:lang w:bidi="ar"/>
              </w:rPr>
              <w:br/>
              <w:t>6)疾病库</w:t>
            </w:r>
            <w:r w:rsidRPr="0006619B">
              <w:rPr>
                <w:rFonts w:ascii="宋体" w:eastAsia="宋体" w:hAnsi="宋体" w:cs="宋体" w:hint="eastAsia"/>
                <w:kern w:val="0"/>
                <w:szCs w:val="21"/>
                <w:lang w:bidi="ar"/>
              </w:rPr>
              <w:br/>
              <w:t>7)药品库</w:t>
            </w:r>
            <w:r w:rsidRPr="0006619B">
              <w:rPr>
                <w:rFonts w:ascii="宋体" w:eastAsia="宋体" w:hAnsi="宋体" w:cs="宋体" w:hint="eastAsia"/>
                <w:kern w:val="0"/>
                <w:szCs w:val="21"/>
                <w:lang w:bidi="ar"/>
              </w:rPr>
              <w:br/>
              <w:t>8)急救知识库</w:t>
            </w:r>
            <w:r w:rsidRPr="0006619B">
              <w:rPr>
                <w:rFonts w:ascii="宋体" w:eastAsia="宋体" w:hAnsi="宋体" w:cs="宋体" w:hint="eastAsia"/>
                <w:kern w:val="0"/>
                <w:szCs w:val="21"/>
                <w:lang w:bidi="ar"/>
              </w:rPr>
              <w:br/>
              <w:t>9)公告管理</w:t>
            </w:r>
            <w:r w:rsidRPr="0006619B">
              <w:rPr>
                <w:rFonts w:ascii="宋体" w:eastAsia="宋体" w:hAnsi="宋体" w:cs="宋体" w:hint="eastAsia"/>
                <w:kern w:val="0"/>
                <w:szCs w:val="21"/>
                <w:lang w:bidi="ar"/>
              </w:rPr>
              <w:br/>
              <w:t>10)栏目设置</w:t>
            </w:r>
          </w:p>
        </w:tc>
      </w:tr>
      <w:tr w:rsidR="0006619B" w:rsidRPr="0006619B" w14:paraId="6B21B08D" w14:textId="77777777" w:rsidTr="00BE18FC">
        <w:trPr>
          <w:trHeight w:val="85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D19D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5</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464A8"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统计中心</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652E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随访工作量统计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83C64"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按患者科室统计、按科室随访统计、按个人工作量统计，提供统计报表打印功能。</w:t>
            </w:r>
          </w:p>
        </w:tc>
      </w:tr>
      <w:tr w:rsidR="0006619B" w:rsidRPr="0006619B" w14:paraId="361B7942" w14:textId="77777777" w:rsidTr="00BE18FC">
        <w:trPr>
          <w:trHeight w:val="6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F0477"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B0ACB"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9E51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随访表单统计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75B6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 xml:space="preserve">表单汇总统计，表单单题统计；提供统计报表打印功能。 </w:t>
            </w:r>
          </w:p>
        </w:tc>
      </w:tr>
      <w:tr w:rsidR="0006619B" w:rsidRPr="0006619B" w14:paraId="58222C40" w14:textId="77777777" w:rsidTr="00BE18FC">
        <w:trPr>
          <w:trHeight w:val="6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79AD6"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BF6FB"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EE2F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5C0C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按医护人员统计，按患者统计；提供统计报表打印功能。</w:t>
            </w:r>
          </w:p>
        </w:tc>
      </w:tr>
      <w:tr w:rsidR="0006619B" w:rsidRPr="0006619B" w14:paraId="78D31FA2"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865EF"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B5958"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F3E7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满意度调查统计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B34B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按患者统计，按表单统计，按分类统计，按单题统计，按短信统计，补发短信统计；提供统计报表打印功能。</w:t>
            </w:r>
          </w:p>
        </w:tc>
      </w:tr>
      <w:tr w:rsidR="0006619B" w:rsidRPr="0006619B" w14:paraId="1091069C" w14:textId="77777777" w:rsidTr="00BE18FC">
        <w:trPr>
          <w:trHeight w:val="54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1760C"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A8F49"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7D70F"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短信平台统计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237B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提供院内随访短信使用情况统计。</w:t>
            </w:r>
          </w:p>
        </w:tc>
      </w:tr>
      <w:tr w:rsidR="0006619B" w:rsidRPr="0006619B" w14:paraId="7E62CA93" w14:textId="77777777" w:rsidTr="00BE18FC">
        <w:trPr>
          <w:trHeight w:val="54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743F3"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67A5F"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1781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投诉表扬统计</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8BB3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系统支持投诉表扬情况图表展示；提供统计报表打印功能。</w:t>
            </w:r>
          </w:p>
        </w:tc>
      </w:tr>
      <w:tr w:rsidR="0006619B" w:rsidRPr="0006619B" w14:paraId="3235FD0C" w14:textId="77777777" w:rsidTr="00BE18FC">
        <w:trPr>
          <w:trHeight w:val="99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25FF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6</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761D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随访管理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04A6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医院随访管理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3CD4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医院随访记录管理，可按照周、月、季度及随访人员查询随访记录；</w:t>
            </w:r>
            <w:r w:rsidRPr="0006619B">
              <w:rPr>
                <w:rFonts w:ascii="宋体" w:eastAsia="宋体" w:hAnsi="宋体" w:cs="宋体" w:hint="eastAsia"/>
                <w:kern w:val="0"/>
                <w:szCs w:val="21"/>
                <w:lang w:bidi="ar"/>
              </w:rPr>
              <w:br/>
              <w:t>随访模板配置</w:t>
            </w:r>
          </w:p>
        </w:tc>
      </w:tr>
      <w:tr w:rsidR="0006619B" w:rsidRPr="0006619B" w14:paraId="70E0AFA0" w14:textId="77777777" w:rsidTr="00BE18FC">
        <w:trPr>
          <w:trHeight w:val="99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9854E"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BFA46"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D095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科室随访管理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C84D5"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科室随访记录管理，可按照周、月、季度及随访人员查询随访记录；</w:t>
            </w:r>
            <w:r w:rsidRPr="0006619B">
              <w:rPr>
                <w:rFonts w:ascii="宋体" w:eastAsia="宋体" w:hAnsi="宋体" w:cs="宋体" w:hint="eastAsia"/>
                <w:kern w:val="0"/>
                <w:szCs w:val="21"/>
                <w:lang w:bidi="ar"/>
              </w:rPr>
              <w:br/>
              <w:t>随访模板配置</w:t>
            </w:r>
          </w:p>
        </w:tc>
      </w:tr>
      <w:tr w:rsidR="0006619B" w:rsidRPr="0006619B" w14:paraId="433A241F" w14:textId="77777777"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E7B91"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75FFE"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满意度管理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A3F8E" w14:textId="77777777"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511D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患者满意度管理和维护</w:t>
            </w:r>
          </w:p>
        </w:tc>
      </w:tr>
      <w:tr w:rsidR="0006619B" w:rsidRPr="0006619B" w14:paraId="5BFC6289" w14:textId="77777777"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889E3"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8</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E8E07"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B5DBD" w14:textId="77777777"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7E22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投诉表扬文章的管理和维护、配置</w:t>
            </w:r>
          </w:p>
        </w:tc>
      </w:tr>
      <w:tr w:rsidR="0006619B" w:rsidRPr="0006619B" w14:paraId="21B52DD4" w14:textId="77777777"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D169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szCs w:val="21"/>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832C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12F25" w14:textId="77777777" w:rsidR="0006619B" w:rsidRPr="0006619B" w:rsidRDefault="0006619B" w:rsidP="0006619B">
            <w:pPr>
              <w:jc w:val="left"/>
              <w:rPr>
                <w:rFonts w:ascii="宋体" w:eastAsia="宋体" w:hAnsi="宋体" w:cs="宋体"/>
                <w:szCs w:val="21"/>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A8E6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健康宣教知识展示和配置</w:t>
            </w:r>
          </w:p>
        </w:tc>
      </w:tr>
      <w:tr w:rsidR="0006619B" w:rsidRPr="0006619B" w14:paraId="71A13AA7" w14:textId="77777777" w:rsidTr="00BE18FC">
        <w:trPr>
          <w:trHeight w:val="499"/>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BEAE4" w14:textId="77777777" w:rsidR="0006619B" w:rsidRPr="0006619B" w:rsidRDefault="0006619B" w:rsidP="0006619B">
            <w:pPr>
              <w:widowControl/>
              <w:jc w:val="center"/>
              <w:textAlignment w:val="center"/>
              <w:rPr>
                <w:rFonts w:ascii="宋体" w:eastAsia="宋体" w:hAnsi="宋体" w:cs="宋体"/>
                <w:szCs w:val="21"/>
              </w:rPr>
            </w:pPr>
            <w:r w:rsidRPr="0006619B">
              <w:rPr>
                <w:rFonts w:ascii="宋体" w:eastAsia="宋体" w:hAnsi="宋体" w:cs="宋体" w:hint="eastAsia"/>
                <w:kern w:val="0"/>
                <w:szCs w:val="21"/>
                <w:lang w:bidi="ar"/>
              </w:rPr>
              <w:t>10</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F149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系统管理</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647B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AF7CD"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用户新增和管理，角色、菜单等信息查看</w:t>
            </w:r>
          </w:p>
        </w:tc>
      </w:tr>
      <w:tr w:rsidR="0006619B" w:rsidRPr="0006619B" w14:paraId="78AC8490"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407F0"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151FD"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31B8B"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角色管理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48C06"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用户角色配置和管理</w:t>
            </w:r>
          </w:p>
        </w:tc>
      </w:tr>
      <w:tr w:rsidR="0006619B" w:rsidRPr="0006619B" w14:paraId="2666941F"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685F8"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E4619"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4001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区域管理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4C92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患者的区域管理，用于数据管理和分析</w:t>
            </w:r>
          </w:p>
        </w:tc>
      </w:tr>
      <w:tr w:rsidR="0006619B" w:rsidRPr="0006619B" w14:paraId="14151AC4"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D3BC2"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A5ACA"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9E502"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菜单配置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3273C"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用户及角色的系统菜单配置</w:t>
            </w:r>
          </w:p>
        </w:tc>
      </w:tr>
      <w:tr w:rsidR="0006619B" w:rsidRPr="0006619B" w14:paraId="174CD91D"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09AB6"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BF2DC"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0CB5A"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字典管理</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5DEB0"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数据字典管理和维护</w:t>
            </w:r>
          </w:p>
        </w:tc>
      </w:tr>
      <w:tr w:rsidR="0006619B" w:rsidRPr="0006619B" w14:paraId="39BAB1BC" w14:textId="77777777" w:rsidTr="00BE18FC">
        <w:trPr>
          <w:trHeight w:val="499"/>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1E979" w14:textId="77777777" w:rsidR="0006619B" w:rsidRPr="0006619B" w:rsidRDefault="0006619B" w:rsidP="0006619B">
            <w:pPr>
              <w:jc w:val="center"/>
              <w:rPr>
                <w:rFonts w:ascii="宋体" w:eastAsia="宋体" w:hAnsi="宋体" w:cs="宋体"/>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6D325" w14:textId="77777777" w:rsidR="0006619B" w:rsidRPr="0006619B" w:rsidRDefault="0006619B" w:rsidP="0006619B">
            <w:pPr>
              <w:jc w:val="left"/>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F2CF3"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栏目设置</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C3F71" w14:textId="77777777" w:rsidR="0006619B" w:rsidRPr="0006619B" w:rsidRDefault="0006619B" w:rsidP="0006619B">
            <w:pPr>
              <w:widowControl/>
              <w:jc w:val="left"/>
              <w:textAlignment w:val="center"/>
              <w:rPr>
                <w:rFonts w:ascii="宋体" w:eastAsia="宋体" w:hAnsi="宋体" w:cs="宋体"/>
                <w:szCs w:val="21"/>
              </w:rPr>
            </w:pPr>
            <w:r w:rsidRPr="0006619B">
              <w:rPr>
                <w:rFonts w:ascii="宋体" w:eastAsia="宋体" w:hAnsi="宋体" w:cs="宋体" w:hint="eastAsia"/>
                <w:kern w:val="0"/>
                <w:szCs w:val="21"/>
                <w:lang w:bidi="ar"/>
              </w:rPr>
              <w:t>系统栏目的维护和管理</w:t>
            </w:r>
          </w:p>
        </w:tc>
      </w:tr>
    </w:tbl>
    <w:p w14:paraId="4A41516A" w14:textId="77777777" w:rsidR="0006619B" w:rsidRPr="0006619B" w:rsidRDefault="0006619B" w:rsidP="0006619B">
      <w:pPr>
        <w:spacing w:line="360" w:lineRule="auto"/>
        <w:ind w:firstLineChars="200" w:firstLine="480"/>
        <w:rPr>
          <w:rFonts w:ascii="Calibri" w:eastAsia="宋体" w:hAnsi="宋体" w:cs="黑体"/>
          <w:sz w:val="24"/>
          <w:szCs w:val="24"/>
        </w:rPr>
      </w:pPr>
    </w:p>
    <w:p w14:paraId="46DD1A5C"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14</w:t>
      </w:r>
      <w:r w:rsidRPr="0006619B">
        <w:rPr>
          <w:rFonts w:ascii="Calibri" w:eastAsia="宋体" w:hAnsi="宋体" w:cs="黑体" w:hint="eastAsia"/>
          <w:sz w:val="24"/>
          <w:szCs w:val="24"/>
        </w:rPr>
        <w:t>、智能数据检测系统功能</w:t>
      </w:r>
    </w:p>
    <w:tbl>
      <w:tblPr>
        <w:tblW w:w="8662" w:type="dxa"/>
        <w:tblLayout w:type="fixed"/>
        <w:tblCellMar>
          <w:left w:w="0" w:type="dxa"/>
          <w:right w:w="0" w:type="dxa"/>
        </w:tblCellMar>
        <w:tblLook w:val="04A0" w:firstRow="1" w:lastRow="0" w:firstColumn="1" w:lastColumn="0" w:noHBand="0" w:noVBand="1"/>
      </w:tblPr>
      <w:tblGrid>
        <w:gridCol w:w="585"/>
        <w:gridCol w:w="1410"/>
        <w:gridCol w:w="1005"/>
        <w:gridCol w:w="5662"/>
      </w:tblGrid>
      <w:tr w:rsidR="0006619B" w:rsidRPr="0006619B" w14:paraId="3064FE9F" w14:textId="77777777" w:rsidTr="00BE18FC">
        <w:trPr>
          <w:trHeight w:val="298"/>
        </w:trPr>
        <w:tc>
          <w:tcPr>
            <w:tcW w:w="8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926DF"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智能数据检测系统_功能清单</w:t>
            </w:r>
          </w:p>
        </w:tc>
      </w:tr>
      <w:tr w:rsidR="0006619B" w:rsidRPr="0006619B" w14:paraId="331DAFD4" w14:textId="77777777" w:rsidTr="00BE18FC">
        <w:trPr>
          <w:trHeight w:val="26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8E9C9"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D9D8E"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2531D"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B4333"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14:paraId="4C6E950D" w14:textId="77777777" w:rsidTr="00BE18FC">
        <w:trPr>
          <w:trHeight w:val="1122"/>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F299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C3E7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控制台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4E0D9" w14:textId="77777777" w:rsidR="0006619B" w:rsidRPr="0006619B" w:rsidRDefault="0006619B" w:rsidP="0006619B">
            <w:pPr>
              <w:jc w:val="left"/>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2D694"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1）健康数据展示；</w:t>
            </w:r>
            <w:r w:rsidRPr="0006619B">
              <w:rPr>
                <w:rFonts w:ascii="宋体" w:eastAsia="宋体" w:hAnsi="宋体" w:cs="微软雅黑" w:hint="eastAsia"/>
                <w:kern w:val="0"/>
                <w:szCs w:val="21"/>
                <w:lang w:bidi="ar"/>
              </w:rPr>
              <w:br/>
              <w:t>2）用户检测数据综合状态结果分析图形展示；</w:t>
            </w:r>
            <w:r w:rsidRPr="0006619B">
              <w:rPr>
                <w:rFonts w:ascii="宋体" w:eastAsia="宋体" w:hAnsi="宋体" w:cs="微软雅黑" w:hint="eastAsia"/>
                <w:kern w:val="0"/>
                <w:szCs w:val="21"/>
                <w:lang w:bidi="ar"/>
              </w:rPr>
              <w:br/>
              <w:t>3）领导数据中心（患者综合数据分析数据接展示）；</w:t>
            </w:r>
          </w:p>
        </w:tc>
      </w:tr>
      <w:tr w:rsidR="0006619B" w:rsidRPr="0006619B" w14:paraId="60875E20" w14:textId="77777777" w:rsidTr="00BE18FC">
        <w:trPr>
          <w:trHeight w:val="66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8F0C9"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A196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检测数据（患者各种智能检测数据的展示和统计）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E2C3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血压</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3D82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对接智能血压仪，通过系统查看历史检测数据，历史检测数据图表展示、多种状态图形分析，最新检测数据分析</w:t>
            </w:r>
          </w:p>
        </w:tc>
      </w:tr>
      <w:tr w:rsidR="0006619B" w:rsidRPr="0006619B" w14:paraId="42B60C4D"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2E04B"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381F2"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D25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血糖</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4455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对接智能血糖仪，通过系统查看历史检测数据，历史检测数据图表展示、多种状态图形分析，最新检测数据分析</w:t>
            </w:r>
          </w:p>
        </w:tc>
      </w:tr>
      <w:tr w:rsidR="0006619B" w:rsidRPr="0006619B" w14:paraId="65DC223F"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2C80D"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19202"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B372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心电</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FF0F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对接智能心电仪，通过系统查看历史检测数据，历史检测数据图表展示、多种状态图形分析，最新检测数据分析</w:t>
            </w:r>
          </w:p>
        </w:tc>
      </w:tr>
      <w:tr w:rsidR="0006619B" w:rsidRPr="0006619B" w14:paraId="1D87DF59"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AC804"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82855"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0076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血氧</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952B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对接智能血氧仪，通过系统查看历史检测数据，历史检测数据图表展示、多种状态图形分析，最新检测数据分析</w:t>
            </w:r>
          </w:p>
        </w:tc>
      </w:tr>
      <w:tr w:rsidR="0006619B" w:rsidRPr="0006619B" w14:paraId="368BA387"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02623"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3C729"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C3D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血脂</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E23A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对接智能血脂仪，通过系统查看历史检测数据，历史检测数据图表展示、多种状态图形分析，最新检测数据分析</w:t>
            </w:r>
          </w:p>
        </w:tc>
      </w:tr>
      <w:tr w:rsidR="0006619B" w:rsidRPr="0006619B" w14:paraId="3562B3A0" w14:textId="77777777" w:rsidTr="00BE18FC">
        <w:trPr>
          <w:trHeight w:val="6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D394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C1D3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健康评估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A4D9B" w14:textId="77777777" w:rsidR="0006619B" w:rsidRPr="0006619B" w:rsidRDefault="0006619B" w:rsidP="0006619B">
            <w:pPr>
              <w:jc w:val="left"/>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FFFB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根据检测数据对患者进行智能健康评估，健康评估数据管理</w:t>
            </w:r>
          </w:p>
        </w:tc>
      </w:tr>
      <w:tr w:rsidR="0006619B" w:rsidRPr="0006619B" w14:paraId="2E9ED54F" w14:textId="77777777" w:rsidTr="00BE18FC">
        <w:trPr>
          <w:trHeight w:val="49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1E348"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9190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2BDAC" w14:textId="77777777" w:rsidR="0006619B" w:rsidRPr="0006619B" w:rsidRDefault="0006619B" w:rsidP="0006619B">
            <w:pPr>
              <w:rPr>
                <w:rFonts w:ascii="宋体" w:eastAsia="宋体" w:hAnsi="宋体" w:cs="微软雅黑"/>
                <w:szCs w:val="21"/>
              </w:rPr>
            </w:pP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340E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患者基础信息列表、新增、编辑、删除会员信息</w:t>
            </w:r>
          </w:p>
        </w:tc>
      </w:tr>
      <w:tr w:rsidR="0006619B" w:rsidRPr="0006619B" w14:paraId="4A83900D" w14:textId="77777777" w:rsidTr="00BE18FC">
        <w:trPr>
          <w:trHeight w:val="499"/>
        </w:trPr>
        <w:tc>
          <w:tcPr>
            <w:tcW w:w="585" w:type="dxa"/>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E6A124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410" w:type="dxa"/>
            <w:vMerge w:val="restart"/>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664C6B8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系统设置</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5572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C855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用户列表，新增、修改、删除用户信息</w:t>
            </w:r>
          </w:p>
        </w:tc>
      </w:tr>
      <w:tr w:rsidR="0006619B" w:rsidRPr="0006619B" w14:paraId="0B56D1D1"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43A26D4" w14:textId="77777777"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35F06045"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9F4F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7363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区域列表，新增、修改、删除区域信息</w:t>
            </w:r>
          </w:p>
        </w:tc>
      </w:tr>
      <w:tr w:rsidR="0006619B" w:rsidRPr="0006619B" w14:paraId="164713FE"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CBBF481" w14:textId="77777777"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719FA777"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87FB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权限管理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7355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用户权限管理和配置</w:t>
            </w:r>
          </w:p>
        </w:tc>
      </w:tr>
      <w:tr w:rsidR="0006619B" w:rsidRPr="0006619B" w14:paraId="5B9CF66F"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FD6BDA2" w14:textId="77777777"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2C35B8D5"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09A1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角色管理</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3847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角色列表，新增、修改、删除角色信息</w:t>
            </w:r>
          </w:p>
        </w:tc>
      </w:tr>
      <w:tr w:rsidR="0006619B" w:rsidRPr="0006619B" w14:paraId="41EEFC3B" w14:textId="77777777" w:rsidTr="00BE18FC">
        <w:trPr>
          <w:trHeight w:val="499"/>
        </w:trPr>
        <w:tc>
          <w:tcPr>
            <w:tcW w:w="585" w:type="dxa"/>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FA6E52E" w14:textId="77777777" w:rsidR="0006619B" w:rsidRPr="0006619B" w:rsidRDefault="0006619B" w:rsidP="0006619B">
            <w:pPr>
              <w:jc w:val="center"/>
              <w:rPr>
                <w:rFonts w:ascii="宋体" w:eastAsia="宋体" w:hAnsi="宋体" w:cs="微软雅黑"/>
                <w:szCs w:val="21"/>
              </w:rPr>
            </w:pPr>
          </w:p>
        </w:tc>
        <w:tc>
          <w:tcPr>
            <w:tcW w:w="1410" w:type="dxa"/>
            <w:vMerge/>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14:paraId="30B2DBEC"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BA7C7"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菜单配置</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05C3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菜单列表，为会员配置、修改、删除菜单信息</w:t>
            </w:r>
          </w:p>
        </w:tc>
      </w:tr>
      <w:tr w:rsidR="0006619B" w:rsidRPr="0006619B" w14:paraId="74A43511" w14:textId="77777777" w:rsidTr="00BE18FC">
        <w:trPr>
          <w:trHeight w:val="499"/>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F312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CCD0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3548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蓝牙接口</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F5D1F"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多种设备配置，支持设备型号及型号配置</w:t>
            </w:r>
          </w:p>
        </w:tc>
      </w:tr>
      <w:tr w:rsidR="0006619B" w:rsidRPr="0006619B" w14:paraId="449B6AD7" w14:textId="77777777" w:rsidTr="00BE18FC">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4BFF7" w14:textId="77777777" w:rsidR="0006619B" w:rsidRPr="0006619B" w:rsidRDefault="0006619B" w:rsidP="0006619B">
            <w:pPr>
              <w:jc w:val="center"/>
              <w:rPr>
                <w:rFonts w:ascii="宋体" w:eastAsia="宋体" w:hAnsi="宋体" w:cs="微软雅黑"/>
                <w:szCs w:val="21"/>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54B10" w14:textId="77777777" w:rsidR="0006619B" w:rsidRPr="0006619B" w:rsidRDefault="0006619B" w:rsidP="0006619B">
            <w:pPr>
              <w:jc w:val="left"/>
              <w:rPr>
                <w:rFonts w:ascii="宋体" w:eastAsia="宋体" w:hAnsi="宋体" w:cs="微软雅黑"/>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D609B"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接口配置</w:t>
            </w:r>
          </w:p>
        </w:tc>
        <w:tc>
          <w:tcPr>
            <w:tcW w:w="5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FF23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接口配置，通讯协议：字符串，二进制，通讯方式：wifi，蓝牙，声波</w:t>
            </w:r>
          </w:p>
        </w:tc>
      </w:tr>
    </w:tbl>
    <w:p w14:paraId="195E8B8E" w14:textId="77777777" w:rsidR="0006619B" w:rsidRPr="0006619B" w:rsidRDefault="0006619B" w:rsidP="0006619B">
      <w:pPr>
        <w:spacing w:line="360" w:lineRule="auto"/>
        <w:rPr>
          <w:rFonts w:ascii="Calibri" w:eastAsia="宋体" w:hAnsi="宋体" w:cs="黑体"/>
          <w:sz w:val="24"/>
          <w:szCs w:val="24"/>
        </w:rPr>
      </w:pPr>
    </w:p>
    <w:p w14:paraId="5B1C8B12"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15</w:t>
      </w:r>
      <w:r w:rsidRPr="0006619B">
        <w:rPr>
          <w:rFonts w:ascii="Calibri" w:eastAsia="宋体" w:hAnsi="宋体" w:cs="黑体" w:hint="eastAsia"/>
          <w:sz w:val="24"/>
          <w:szCs w:val="24"/>
        </w:rPr>
        <w:t>、综合分析系统功能</w:t>
      </w:r>
    </w:p>
    <w:tbl>
      <w:tblPr>
        <w:tblW w:w="8662" w:type="dxa"/>
        <w:tblLayout w:type="fixed"/>
        <w:tblCellMar>
          <w:left w:w="0" w:type="dxa"/>
          <w:right w:w="0" w:type="dxa"/>
        </w:tblCellMar>
        <w:tblLook w:val="04A0" w:firstRow="1" w:lastRow="0" w:firstColumn="1" w:lastColumn="0" w:noHBand="0" w:noVBand="1"/>
      </w:tblPr>
      <w:tblGrid>
        <w:gridCol w:w="585"/>
        <w:gridCol w:w="1410"/>
        <w:gridCol w:w="6667"/>
      </w:tblGrid>
      <w:tr w:rsidR="0006619B" w:rsidRPr="0006619B" w14:paraId="0FAE189F" w14:textId="77777777" w:rsidTr="00BE18FC">
        <w:trPr>
          <w:trHeight w:val="330"/>
        </w:trPr>
        <w:tc>
          <w:tcPr>
            <w:tcW w:w="86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00C20"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综合分析系统_功能清单</w:t>
            </w:r>
          </w:p>
        </w:tc>
      </w:tr>
      <w:tr w:rsidR="0006619B" w:rsidRPr="0006619B" w14:paraId="027E56E0" w14:textId="77777777" w:rsidTr="00BE18FC">
        <w:trPr>
          <w:trHeight w:val="264"/>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33BF1"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序号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5E86"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菜单</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A0994" w14:textId="77777777" w:rsidR="0006619B" w:rsidRPr="0006619B" w:rsidRDefault="0006619B" w:rsidP="0006619B">
            <w:pPr>
              <w:widowControl/>
              <w:jc w:val="center"/>
              <w:textAlignment w:val="center"/>
              <w:rPr>
                <w:rFonts w:ascii="宋体" w:eastAsia="宋体" w:hAnsi="宋体" w:cs="微软雅黑"/>
                <w:b/>
                <w:szCs w:val="21"/>
              </w:rPr>
            </w:pPr>
            <w:r w:rsidRPr="0006619B">
              <w:rPr>
                <w:rFonts w:ascii="宋体" w:eastAsia="宋体" w:hAnsi="宋体" w:cs="微软雅黑" w:hint="eastAsia"/>
                <w:b/>
                <w:kern w:val="0"/>
                <w:szCs w:val="21"/>
                <w:lang w:bidi="ar"/>
              </w:rPr>
              <w:t>功能描述</w:t>
            </w:r>
          </w:p>
        </w:tc>
      </w:tr>
      <w:tr w:rsidR="0006619B" w:rsidRPr="0006619B" w14:paraId="72A8F016" w14:textId="77777777" w:rsidTr="00BE18FC">
        <w:trPr>
          <w:trHeight w:val="1535"/>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3D77643"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0CC9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控制台</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5D56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1）概况：功能使用量、各地区医生及医生分布情况、主要科室医生分布情况；</w:t>
            </w:r>
            <w:r w:rsidRPr="0006619B">
              <w:rPr>
                <w:rFonts w:ascii="宋体" w:eastAsia="宋体" w:hAnsi="宋体" w:cs="微软雅黑" w:hint="eastAsia"/>
                <w:kern w:val="0"/>
                <w:szCs w:val="21"/>
                <w:lang w:bidi="ar"/>
              </w:rPr>
              <w:br/>
              <w:t>2）用户增长：新注册人数、新用户增长</w:t>
            </w:r>
            <w:r w:rsidRPr="0006619B">
              <w:rPr>
                <w:rFonts w:ascii="宋体" w:eastAsia="宋体" w:hAnsi="宋体" w:cs="微软雅黑" w:hint="eastAsia"/>
                <w:kern w:val="0"/>
                <w:szCs w:val="21"/>
                <w:lang w:bidi="ar"/>
              </w:rPr>
              <w:br/>
              <w:t>3）用户属性：用户状态分布、用户来源分布、年龄分布、性别分布、单位分布、用户检测数据分布、用户检测数据增长</w:t>
            </w:r>
            <w:r w:rsidRPr="0006619B">
              <w:rPr>
                <w:rFonts w:ascii="宋体" w:eastAsia="宋体" w:hAnsi="宋体" w:cs="微软雅黑" w:hint="eastAsia"/>
                <w:kern w:val="0"/>
                <w:szCs w:val="21"/>
                <w:lang w:bidi="ar"/>
              </w:rPr>
              <w:br/>
              <w:t>4）用户咨询：新增咨询、24小时咨询量统计、咨询病症统计</w:t>
            </w:r>
          </w:p>
        </w:tc>
      </w:tr>
      <w:tr w:rsidR="0006619B" w:rsidRPr="0006619B" w14:paraId="2FE4C444" w14:textId="77777777" w:rsidTr="00BE18FC">
        <w:trPr>
          <w:trHeight w:val="102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60F7F1E"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C76F2"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流量分析</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BDB9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支持“来访次数、独立访客数量、页面浏览次数、独立IP数”的流量分析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14:paraId="311883B0" w14:textId="77777777" w:rsidTr="00BE18FC">
        <w:trPr>
          <w:trHeight w:val="812"/>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64A4150"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88763"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来源分析</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E950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支持“综合访问量、地区分布、来源网站”的来源分析  </w:t>
            </w:r>
            <w:r w:rsidRPr="0006619B">
              <w:rPr>
                <w:rFonts w:ascii="宋体" w:eastAsia="宋体" w:hAnsi="宋体" w:cs="微软雅黑" w:hint="eastAsia"/>
                <w:kern w:val="0"/>
                <w:szCs w:val="21"/>
                <w:lang w:bidi="ar"/>
              </w:rPr>
              <w:br/>
              <w:t>按今日、最近7天、最近15天、最近30天，时间区间</w:t>
            </w:r>
            <w:r w:rsidRPr="0006619B">
              <w:rPr>
                <w:rFonts w:ascii="宋体" w:eastAsia="宋体" w:hAnsi="宋体" w:cs="微软雅黑" w:hint="eastAsia"/>
                <w:kern w:val="0"/>
                <w:szCs w:val="21"/>
                <w:lang w:bidi="ar"/>
              </w:rPr>
              <w:br/>
              <w:t>支持Excel格式统计数据导出</w:t>
            </w:r>
          </w:p>
        </w:tc>
      </w:tr>
      <w:tr w:rsidR="0006619B" w:rsidRPr="0006619B" w14:paraId="217E74DF" w14:textId="77777777" w:rsidTr="00BE18FC">
        <w:trPr>
          <w:trHeight w:val="1001"/>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480D5B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3EB6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订单交易统计</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BB0E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 xml:space="preserve">支持“累计订单总数，新增订单数”的订单交易统计 </w:t>
            </w:r>
            <w:r w:rsidRPr="0006619B">
              <w:rPr>
                <w:rFonts w:ascii="宋体" w:eastAsia="宋体" w:hAnsi="宋体" w:cs="微软雅黑" w:hint="eastAsia"/>
                <w:kern w:val="0"/>
                <w:szCs w:val="21"/>
                <w:lang w:bidi="ar"/>
              </w:rPr>
              <w:br/>
              <w:t>支持时间区间查询，下载检索结果报表导出。</w:t>
            </w:r>
            <w:r w:rsidRPr="0006619B">
              <w:rPr>
                <w:rFonts w:ascii="宋体" w:eastAsia="宋体" w:hAnsi="宋体" w:cs="微软雅黑" w:hint="eastAsia"/>
                <w:kern w:val="0"/>
                <w:szCs w:val="21"/>
                <w:lang w:bidi="ar"/>
              </w:rPr>
              <w:br/>
              <w:t>支持Excel格式统计数据导出</w:t>
            </w:r>
          </w:p>
        </w:tc>
      </w:tr>
      <w:tr w:rsidR="0006619B" w:rsidRPr="0006619B" w14:paraId="65794BA7" w14:textId="77777777" w:rsidTr="00BE18FC">
        <w:trPr>
          <w:trHeight w:val="1061"/>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B56588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EA11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诊疗数据统计</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A5E0"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支持时间区间查询，下载检索结果报表导出。</w:t>
            </w:r>
            <w:r w:rsidRPr="0006619B">
              <w:rPr>
                <w:rFonts w:ascii="宋体" w:eastAsia="宋体" w:hAnsi="宋体" w:cs="微软雅黑" w:hint="eastAsia"/>
                <w:kern w:val="0"/>
                <w:szCs w:val="21"/>
                <w:lang w:bidi="ar"/>
              </w:rPr>
              <w:br/>
              <w:t>高级检索：时间区间、机构（默认本单位）；按钮：查询、重置</w:t>
            </w:r>
            <w:r w:rsidRPr="0006619B">
              <w:rPr>
                <w:rFonts w:ascii="宋体" w:eastAsia="宋体" w:hAnsi="宋体" w:cs="微软雅黑" w:hint="eastAsia"/>
                <w:kern w:val="0"/>
                <w:szCs w:val="21"/>
                <w:lang w:bidi="ar"/>
              </w:rPr>
              <w:br/>
              <w:t>列表：显示：业务（当日挂号、预约挂号、我要约专家、门诊缴费、就诊卡充值...）、日期（时间区间的倒序）</w:t>
            </w:r>
          </w:p>
        </w:tc>
      </w:tr>
      <w:tr w:rsidR="0006619B" w:rsidRPr="0006619B" w14:paraId="5E08CC0D" w14:textId="77777777" w:rsidTr="00BE18FC">
        <w:trPr>
          <w:trHeight w:val="574"/>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958383B"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6</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22538"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科室排行</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AC3DD"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科室的当天挂号、在线预约、我要约专家、在某时段内的收入、订单量统计</w:t>
            </w:r>
          </w:p>
        </w:tc>
      </w:tr>
      <w:tr w:rsidR="0006619B" w:rsidRPr="0006619B" w14:paraId="5518C9B1" w14:textId="77777777" w:rsidTr="00BE18FC">
        <w:trPr>
          <w:trHeight w:val="54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288F59A"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7</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2D77C"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医生排行</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16EEA"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医生的当天挂号、在线预约、我要约专家、在某时段内的收入、订单量统计</w:t>
            </w:r>
          </w:p>
        </w:tc>
      </w:tr>
      <w:tr w:rsidR="0006619B" w:rsidRPr="0006619B" w14:paraId="7B9739D6" w14:textId="77777777" w:rsidTr="00BE18FC">
        <w:trPr>
          <w:trHeight w:val="660"/>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32FE7E77"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8</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67C0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用户档案</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1592E"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显示昵称、手机号、性别、出生日期、机构名称、操作（详细、编辑、删除、检测数据）</w:t>
            </w:r>
          </w:p>
        </w:tc>
      </w:tr>
      <w:tr w:rsidR="0006619B" w:rsidRPr="0006619B" w14:paraId="6F98CF88" w14:textId="77777777" w:rsidTr="00BE18FC">
        <w:trPr>
          <w:trHeight w:val="645"/>
        </w:trPr>
        <w:tc>
          <w:tcPr>
            <w:tcW w:w="5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392B7F5"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lastRenderedPageBreak/>
              <w:t>9</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81D86"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检测数据</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190B1"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支持“血压、血糖、体重、血脂、人体成分、骨密度、心电、视力、肺功能、微循环、动脉硬化、腰围尺、血氧、体温、血尿”数据和详情</w:t>
            </w:r>
          </w:p>
        </w:tc>
      </w:tr>
      <w:tr w:rsidR="0006619B" w:rsidRPr="0006619B" w14:paraId="6F7A21FE" w14:textId="77777777" w:rsidTr="00BE18FC">
        <w:trPr>
          <w:trHeight w:val="901"/>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E90B6" w14:textId="77777777" w:rsidR="0006619B" w:rsidRPr="0006619B" w:rsidRDefault="0006619B" w:rsidP="0006619B">
            <w:pPr>
              <w:widowControl/>
              <w:jc w:val="center"/>
              <w:textAlignment w:val="center"/>
              <w:rPr>
                <w:rFonts w:ascii="宋体" w:eastAsia="宋体" w:hAnsi="宋体" w:cs="微软雅黑"/>
                <w:szCs w:val="21"/>
              </w:rPr>
            </w:pPr>
            <w:r w:rsidRPr="0006619B">
              <w:rPr>
                <w:rFonts w:ascii="宋体" w:eastAsia="宋体" w:hAnsi="宋体" w:cs="微软雅黑" w:hint="eastAsia"/>
                <w:kern w:val="0"/>
                <w:szCs w:val="21"/>
                <w:lang w:bidi="ar"/>
              </w:rPr>
              <w:t>10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27D25"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账户管理</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7C4E9" w14:textId="77777777" w:rsidR="0006619B" w:rsidRPr="0006619B" w:rsidRDefault="0006619B" w:rsidP="0006619B">
            <w:pPr>
              <w:widowControl/>
              <w:jc w:val="left"/>
              <w:textAlignment w:val="center"/>
              <w:rPr>
                <w:rFonts w:ascii="宋体" w:eastAsia="宋体" w:hAnsi="宋体" w:cs="微软雅黑"/>
                <w:szCs w:val="21"/>
              </w:rPr>
            </w:pPr>
            <w:r w:rsidRPr="0006619B">
              <w:rPr>
                <w:rFonts w:ascii="宋体" w:eastAsia="宋体" w:hAnsi="宋体" w:cs="微软雅黑" w:hint="eastAsia"/>
                <w:kern w:val="0"/>
                <w:szCs w:val="21"/>
                <w:lang w:bidi="ar"/>
              </w:rPr>
              <w:t>基本信息：账户基本信息，手机号、昵称、性别、出生日期、登录名、邮件、账号类型、用户来源、所属单位、住址</w:t>
            </w:r>
            <w:r w:rsidRPr="0006619B">
              <w:rPr>
                <w:rFonts w:ascii="宋体" w:eastAsia="宋体" w:hAnsi="宋体" w:cs="微软雅黑" w:hint="eastAsia"/>
                <w:kern w:val="0"/>
                <w:szCs w:val="21"/>
                <w:lang w:bidi="ar"/>
              </w:rPr>
              <w:br/>
              <w:t>子机构信息：子机构信息，机构名称、创建时间、联系电话、联系邮箱、备注</w:t>
            </w:r>
          </w:p>
        </w:tc>
      </w:tr>
    </w:tbl>
    <w:p w14:paraId="3B76F726" w14:textId="77777777" w:rsidR="0006619B" w:rsidRPr="0006619B" w:rsidRDefault="0006619B" w:rsidP="0006619B">
      <w:pPr>
        <w:spacing w:line="360" w:lineRule="auto"/>
        <w:ind w:firstLineChars="200" w:firstLine="480"/>
        <w:rPr>
          <w:rFonts w:ascii="Calibri" w:eastAsia="宋体" w:hAnsi="宋体" w:cs="黑体"/>
          <w:sz w:val="24"/>
          <w:szCs w:val="24"/>
        </w:rPr>
      </w:pPr>
      <w:r w:rsidRPr="0006619B">
        <w:rPr>
          <w:rFonts w:ascii="Calibri" w:eastAsia="宋体" w:hAnsi="宋体" w:cs="黑体" w:hint="eastAsia"/>
          <w:sz w:val="24"/>
          <w:szCs w:val="24"/>
        </w:rPr>
        <w:t>16</w:t>
      </w:r>
      <w:r w:rsidRPr="0006619B">
        <w:rPr>
          <w:rFonts w:ascii="Calibri" w:eastAsia="宋体" w:hAnsi="宋体" w:cs="黑体" w:hint="eastAsia"/>
          <w:sz w:val="24"/>
          <w:szCs w:val="24"/>
        </w:rPr>
        <w:t>、数据接口系统功能</w:t>
      </w:r>
    </w:p>
    <w:tbl>
      <w:tblPr>
        <w:tblStyle w:val="afc"/>
        <w:tblW w:w="8755" w:type="dxa"/>
        <w:tblLayout w:type="fixed"/>
        <w:tblLook w:val="04A0" w:firstRow="1" w:lastRow="0" w:firstColumn="1" w:lastColumn="0" w:noHBand="0" w:noVBand="1"/>
      </w:tblPr>
      <w:tblGrid>
        <w:gridCol w:w="2109"/>
        <w:gridCol w:w="5715"/>
        <w:gridCol w:w="931"/>
      </w:tblGrid>
      <w:tr w:rsidR="0006619B" w:rsidRPr="0006619B" w14:paraId="3B44019E" w14:textId="77777777" w:rsidTr="00BE18FC">
        <w:tc>
          <w:tcPr>
            <w:tcW w:w="2109" w:type="dxa"/>
          </w:tcPr>
          <w:p w14:paraId="5DF4399B" w14:textId="77777777"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菜单</w:t>
            </w:r>
          </w:p>
        </w:tc>
        <w:tc>
          <w:tcPr>
            <w:tcW w:w="5715" w:type="dxa"/>
          </w:tcPr>
          <w:p w14:paraId="7D52D01D" w14:textId="77777777"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功能描述</w:t>
            </w:r>
          </w:p>
        </w:tc>
        <w:tc>
          <w:tcPr>
            <w:tcW w:w="931" w:type="dxa"/>
          </w:tcPr>
          <w:p w14:paraId="6D06DC72" w14:textId="77777777"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备注</w:t>
            </w:r>
          </w:p>
        </w:tc>
      </w:tr>
      <w:tr w:rsidR="0006619B" w:rsidRPr="0006619B" w14:paraId="358C82E5" w14:textId="77777777" w:rsidTr="00BE18FC">
        <w:tc>
          <w:tcPr>
            <w:tcW w:w="2109" w:type="dxa"/>
          </w:tcPr>
          <w:p w14:paraId="3AFEDC25" w14:textId="77777777" w:rsidR="0006619B" w:rsidRPr="0006619B" w:rsidRDefault="0006619B" w:rsidP="0006619B">
            <w:pPr>
              <w:spacing w:line="360" w:lineRule="auto"/>
              <w:rPr>
                <w:rFonts w:ascii="宋体" w:eastAsia="宋体" w:hAnsi="宋体" w:cs="黑体"/>
                <w:szCs w:val="21"/>
              </w:rPr>
            </w:pPr>
            <w:r w:rsidRPr="0006619B">
              <w:rPr>
                <w:rFonts w:ascii="宋体" w:eastAsia="宋体" w:hAnsi="宋体" w:cs="黑体" w:hint="eastAsia"/>
                <w:szCs w:val="21"/>
              </w:rPr>
              <w:t>数据接口系统</w:t>
            </w:r>
          </w:p>
        </w:tc>
        <w:tc>
          <w:tcPr>
            <w:tcW w:w="5715" w:type="dxa"/>
          </w:tcPr>
          <w:p w14:paraId="5E5057CC" w14:textId="77777777" w:rsidR="0006619B" w:rsidRPr="0006619B" w:rsidRDefault="0006619B" w:rsidP="000661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Cs w:val="21"/>
              </w:rPr>
            </w:pPr>
            <w:r w:rsidRPr="0006619B">
              <w:rPr>
                <w:rFonts w:ascii="宋体" w:eastAsia="宋体" w:hAnsi="宋体" w:cs="黑体" w:hint="eastAsia"/>
                <w:szCs w:val="21"/>
              </w:rPr>
              <w:t>可以根据配置医院编号自动实现对应医院his接口的调用；也可根据医院实际业务场景进行相应接口的调整；his接口的实现形式可以支持视图、存储过程以及webservice接口等，支持mysql、oracle、sqlserver等多种数据库。</w:t>
            </w:r>
          </w:p>
        </w:tc>
        <w:tc>
          <w:tcPr>
            <w:tcW w:w="931" w:type="dxa"/>
          </w:tcPr>
          <w:p w14:paraId="4B451D94" w14:textId="77777777" w:rsidR="0006619B" w:rsidRPr="0006619B" w:rsidRDefault="0006619B" w:rsidP="0006619B">
            <w:pPr>
              <w:spacing w:line="360" w:lineRule="auto"/>
              <w:rPr>
                <w:rFonts w:ascii="宋体" w:eastAsia="宋体" w:hAnsi="宋体" w:cs="黑体"/>
                <w:szCs w:val="21"/>
              </w:rPr>
            </w:pPr>
          </w:p>
        </w:tc>
      </w:tr>
    </w:tbl>
    <w:p w14:paraId="6A8653A5" w14:textId="77777777" w:rsidR="0006619B" w:rsidRPr="0006619B" w:rsidRDefault="0006619B" w:rsidP="0006619B">
      <w:pPr>
        <w:autoSpaceDE w:val="0"/>
        <w:autoSpaceDN w:val="0"/>
        <w:adjustRightInd w:val="0"/>
        <w:spacing w:line="480" w:lineRule="exact"/>
        <w:rPr>
          <w:rFonts w:ascii="Calibri" w:eastAsia="宋体" w:hAnsi="宋体" w:cs="黑体"/>
          <w:sz w:val="24"/>
          <w:szCs w:val="24"/>
        </w:rPr>
      </w:pPr>
      <w:r w:rsidRPr="0006619B">
        <w:rPr>
          <w:rFonts w:ascii="黑体" w:eastAsia="宋体" w:hAnsi="宋体" w:cs="宋体" w:hint="eastAsia"/>
          <w:b/>
          <w:kern w:val="0"/>
          <w:sz w:val="24"/>
        </w:rPr>
        <w:t>（二）硬件技术规格详细要求</w:t>
      </w:r>
    </w:p>
    <w:tbl>
      <w:tblPr>
        <w:tblpPr w:leftFromText="180" w:rightFromText="180" w:vertAnchor="text" w:horzAnchor="margin" w:tblpY="41"/>
        <w:tblW w:w="8755" w:type="dxa"/>
        <w:tblLayout w:type="fixed"/>
        <w:tblLook w:val="04A0" w:firstRow="1" w:lastRow="0" w:firstColumn="1" w:lastColumn="0" w:noHBand="0" w:noVBand="1"/>
      </w:tblPr>
      <w:tblGrid>
        <w:gridCol w:w="675"/>
        <w:gridCol w:w="709"/>
        <w:gridCol w:w="851"/>
        <w:gridCol w:w="9"/>
        <w:gridCol w:w="1907"/>
        <w:gridCol w:w="9"/>
        <w:gridCol w:w="3535"/>
        <w:gridCol w:w="9"/>
        <w:gridCol w:w="1051"/>
      </w:tblGrid>
      <w:tr w:rsidR="0006619B" w:rsidRPr="0006619B" w14:paraId="17634232" w14:textId="77777777" w:rsidTr="00BE18FC">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E43D395"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序号</w:t>
            </w:r>
          </w:p>
        </w:tc>
        <w:tc>
          <w:tcPr>
            <w:tcW w:w="1569" w:type="dxa"/>
            <w:gridSpan w:val="3"/>
            <w:tcBorders>
              <w:top w:val="single" w:sz="4" w:space="0" w:color="auto"/>
              <w:left w:val="nil"/>
              <w:bottom w:val="single" w:sz="4" w:space="0" w:color="auto"/>
              <w:right w:val="single" w:sz="4" w:space="0" w:color="auto"/>
            </w:tcBorders>
            <w:shd w:val="clear" w:color="auto" w:fill="auto"/>
            <w:vAlign w:val="center"/>
          </w:tcPr>
          <w:p w14:paraId="4B18D185"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区域</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14:paraId="122AC5B8"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设备名称</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0DEFD4A0"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技术参数</w:t>
            </w:r>
          </w:p>
        </w:tc>
        <w:tc>
          <w:tcPr>
            <w:tcW w:w="1051" w:type="dxa"/>
            <w:tcBorders>
              <w:top w:val="single" w:sz="4" w:space="0" w:color="auto"/>
              <w:left w:val="nil"/>
              <w:bottom w:val="single" w:sz="4" w:space="0" w:color="auto"/>
              <w:right w:val="single" w:sz="4" w:space="0" w:color="auto"/>
            </w:tcBorders>
            <w:shd w:val="clear" w:color="auto" w:fill="auto"/>
            <w:vAlign w:val="center"/>
          </w:tcPr>
          <w:p w14:paraId="44BCBB1E" w14:textId="77777777" w:rsidR="0006619B" w:rsidRPr="0006619B" w:rsidRDefault="0006619B" w:rsidP="0006619B">
            <w:pPr>
              <w:jc w:val="center"/>
              <w:rPr>
                <w:rFonts w:ascii="宋体" w:eastAsia="宋体" w:hAnsi="宋体" w:cs="宋体"/>
                <w:b/>
                <w:bCs/>
                <w:kern w:val="0"/>
                <w:szCs w:val="21"/>
              </w:rPr>
            </w:pPr>
            <w:r w:rsidRPr="0006619B">
              <w:rPr>
                <w:rFonts w:ascii="宋体" w:eastAsia="宋体" w:hAnsi="宋体" w:cs="宋体" w:hint="eastAsia"/>
                <w:b/>
                <w:bCs/>
                <w:kern w:val="0"/>
                <w:szCs w:val="21"/>
              </w:rPr>
              <w:t>备注</w:t>
            </w:r>
          </w:p>
        </w:tc>
      </w:tr>
      <w:tr w:rsidR="0006619B" w:rsidRPr="0006619B" w14:paraId="00792EC2"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55EF38E7"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5566CD5C"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展示体验厅</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3E11B49"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展示区域</w:t>
            </w:r>
          </w:p>
        </w:tc>
        <w:tc>
          <w:tcPr>
            <w:tcW w:w="1916" w:type="dxa"/>
            <w:gridSpan w:val="2"/>
            <w:tcBorders>
              <w:top w:val="nil"/>
              <w:left w:val="nil"/>
              <w:bottom w:val="single" w:sz="4" w:space="0" w:color="auto"/>
              <w:right w:val="single" w:sz="4" w:space="0" w:color="auto"/>
            </w:tcBorders>
            <w:shd w:val="clear" w:color="auto" w:fill="auto"/>
            <w:vAlign w:val="center"/>
          </w:tcPr>
          <w:p w14:paraId="4DE0A9B1" w14:textId="77777777" w:rsidR="0006619B" w:rsidRPr="0006619B" w:rsidRDefault="0006619B" w:rsidP="0006619B">
            <w:pPr>
              <w:rPr>
                <w:rFonts w:ascii="宋体" w:eastAsia="宋体" w:hAnsi="宋体" w:cs="微软雅黑"/>
                <w:kern w:val="0"/>
                <w:szCs w:val="21"/>
              </w:rPr>
            </w:pPr>
            <w:r w:rsidRPr="0006619B">
              <w:rPr>
                <w:rFonts w:ascii="宋体" w:eastAsia="宋体" w:hAnsi="宋体" w:cs="宋体" w:hint="eastAsia"/>
                <w:kern w:val="0"/>
                <w:szCs w:val="21"/>
              </w:rPr>
              <w:t>智能导诊机器人</w:t>
            </w:r>
          </w:p>
        </w:tc>
        <w:tc>
          <w:tcPr>
            <w:tcW w:w="3544" w:type="dxa"/>
            <w:gridSpan w:val="2"/>
            <w:tcBorders>
              <w:top w:val="nil"/>
              <w:left w:val="nil"/>
              <w:bottom w:val="single" w:sz="4" w:space="0" w:color="auto"/>
              <w:right w:val="single" w:sz="4" w:space="0" w:color="auto"/>
            </w:tcBorders>
            <w:shd w:val="clear" w:color="auto" w:fill="auto"/>
            <w:vAlign w:val="center"/>
          </w:tcPr>
          <w:p w14:paraId="3EDAD3E7"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1、智能分诊：</w:t>
            </w:r>
          </w:p>
          <w:p w14:paraId="6C000E45"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1）诊前预问诊：</w:t>
            </w:r>
          </w:p>
          <w:p w14:paraId="59306699"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患者主诉身体不适，机器人可进行多轮询问。</w:t>
            </w:r>
          </w:p>
          <w:p w14:paraId="30DCED66"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2）咨询与医生相关的出诊安排、科室、职称、擅长、学术成就、出诊位置等问题：</w:t>
            </w:r>
          </w:p>
          <w:p w14:paraId="268C3886"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3）咨询与科室相关的简介、位置等问题：</w:t>
            </w:r>
          </w:p>
          <w:p w14:paraId="6C6137AE"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2、百问百答：</w:t>
            </w:r>
          </w:p>
          <w:p w14:paraId="68A20798"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回答预约、挂号、候诊、检查、门诊手术、门诊须知、住院出院、付费报销、疾病诊断、预防、康复护理等相关问题</w:t>
            </w:r>
          </w:p>
          <w:p w14:paraId="2B0A35F3"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3、用药咨询：</w:t>
            </w:r>
          </w:p>
          <w:p w14:paraId="41C47C0D"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对接医院药房相关接口后，可以为患者开通用药咨询及用药指导服务，该项服务还可以增加通过人脸识别并与患者寒暄后，告知患者用药须知。</w:t>
            </w:r>
          </w:p>
          <w:p w14:paraId="29D7D138"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4、常用功能：</w:t>
            </w:r>
          </w:p>
          <w:p w14:paraId="57822AA8"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温度、湿度、空气质量、天气预报、穿衣指数、洗车指数、…。</w:t>
            </w:r>
          </w:p>
          <w:p w14:paraId="37AB5CA7"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5、娱乐功能：</w:t>
            </w:r>
          </w:p>
          <w:p w14:paraId="440E428B" w14:textId="77777777" w:rsidR="0006619B" w:rsidRPr="0006619B" w:rsidRDefault="0006619B" w:rsidP="0006619B">
            <w:pPr>
              <w:widowControl/>
              <w:spacing w:line="360" w:lineRule="exact"/>
              <w:jc w:val="left"/>
              <w:rPr>
                <w:rFonts w:ascii="宋体" w:eastAsia="宋体" w:hAnsi="宋体" w:cs="宋体"/>
                <w:szCs w:val="21"/>
              </w:rPr>
            </w:pPr>
            <w:r w:rsidRPr="0006619B">
              <w:rPr>
                <w:rFonts w:ascii="宋体" w:eastAsia="宋体" w:hAnsi="宋体" w:cs="宋体" w:hint="eastAsia"/>
                <w:szCs w:val="21"/>
              </w:rPr>
              <w:t>机器人随机唱歌、说笑话、讲故事、</w:t>
            </w:r>
            <w:r w:rsidRPr="0006619B">
              <w:rPr>
                <w:rFonts w:ascii="宋体" w:eastAsia="宋体" w:hAnsi="宋体" w:cs="宋体" w:hint="eastAsia"/>
                <w:szCs w:val="21"/>
              </w:rPr>
              <w:lastRenderedPageBreak/>
              <w:t>患者点歌、点笑话、点故事。</w:t>
            </w:r>
          </w:p>
          <w:p w14:paraId="721B9A19" w14:textId="77777777" w:rsidR="0006619B" w:rsidRPr="0006619B" w:rsidRDefault="0006619B" w:rsidP="0006619B">
            <w:pPr>
              <w:jc w:val="left"/>
              <w:rPr>
                <w:rFonts w:ascii="宋体" w:eastAsia="宋体" w:hAnsi="宋体" w:cs="Arial"/>
                <w:szCs w:val="21"/>
              </w:rPr>
            </w:pPr>
            <w:r w:rsidRPr="0006619B">
              <w:rPr>
                <w:rFonts w:ascii="宋体" w:eastAsia="宋体" w:hAnsi="宋体" w:cs="Arial" w:hint="eastAsia"/>
                <w:szCs w:val="21"/>
              </w:rPr>
              <w:t xml:space="preserve">类型：人形； 显示操作屏：15寸； </w:t>
            </w:r>
          </w:p>
          <w:p w14:paraId="27F3957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Arial" w:hint="eastAsia"/>
                <w:szCs w:val="21"/>
              </w:rPr>
              <w:t>6</w:t>
            </w:r>
            <w:r w:rsidRPr="0006619B">
              <w:rPr>
                <w:rFonts w:ascii="宋体" w:eastAsia="宋体" w:hAnsi="宋体" w:cs="Arial"/>
                <w:szCs w:val="21"/>
              </w:rPr>
              <w:t>.</w:t>
            </w:r>
            <w:r w:rsidRPr="0006619B">
              <w:rPr>
                <w:rFonts w:ascii="宋体" w:eastAsia="宋体" w:hAnsi="宋体" w:cs="Arial" w:hint="eastAsia"/>
                <w:szCs w:val="21"/>
              </w:rPr>
              <w:t>可挂载外设存储设备，网络连接：5g/2.4g，支持音频模组，蓝牙模组，远程控制模组，头部减速.</w:t>
            </w:r>
            <w:r w:rsidRPr="0006619B">
              <w:rPr>
                <w:rFonts w:ascii="宋体" w:eastAsia="宋体" w:hAnsi="宋体" w:cs="宋体" w:hint="eastAsia"/>
                <w:szCs w:val="21"/>
              </w:rPr>
              <w:t>支持激光雷达，可</w:t>
            </w:r>
            <w:r w:rsidRPr="0006619B">
              <w:rPr>
                <w:rFonts w:ascii="宋体" w:eastAsia="宋体" w:hAnsi="宋体" w:cs="Arial" w:hint="eastAsia"/>
                <w:szCs w:val="21"/>
              </w:rPr>
              <w:t>远程遥控行走，前部避障</w:t>
            </w:r>
          </w:p>
        </w:tc>
        <w:tc>
          <w:tcPr>
            <w:tcW w:w="1060" w:type="dxa"/>
            <w:gridSpan w:val="2"/>
            <w:tcBorders>
              <w:top w:val="nil"/>
              <w:left w:val="nil"/>
              <w:bottom w:val="single" w:sz="4" w:space="0" w:color="auto"/>
              <w:right w:val="single" w:sz="4" w:space="0" w:color="auto"/>
            </w:tcBorders>
            <w:shd w:val="clear" w:color="auto" w:fill="auto"/>
            <w:vAlign w:val="center"/>
          </w:tcPr>
          <w:p w14:paraId="46BA9F2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lastRenderedPageBreak/>
              <w:t>院内导诊</w:t>
            </w:r>
          </w:p>
        </w:tc>
      </w:tr>
      <w:tr w:rsidR="0006619B" w:rsidRPr="0006619B" w14:paraId="437FAD5C"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44037ECD"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2</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5244C66"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6C93C6C2"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7C3CFB48"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50寸智能电视机</w:t>
            </w:r>
          </w:p>
        </w:tc>
        <w:tc>
          <w:tcPr>
            <w:tcW w:w="3544" w:type="dxa"/>
            <w:gridSpan w:val="2"/>
            <w:tcBorders>
              <w:top w:val="nil"/>
              <w:left w:val="nil"/>
              <w:bottom w:val="single" w:sz="4" w:space="0" w:color="auto"/>
              <w:right w:val="single" w:sz="4" w:space="0" w:color="auto"/>
            </w:tcBorders>
            <w:shd w:val="clear" w:color="auto" w:fill="auto"/>
            <w:vAlign w:val="center"/>
          </w:tcPr>
          <w:p w14:paraId="4A80EE4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屏幕分辨率：超高清4K</w:t>
            </w:r>
          </w:p>
          <w:p w14:paraId="4F41A34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w:t>
            </w:r>
            <w:r w:rsidRPr="0006619B">
              <w:rPr>
                <w:rFonts w:ascii="宋体" w:eastAsia="宋体" w:hAnsi="宋体" w:cs="宋体"/>
                <w:kern w:val="0"/>
                <w:szCs w:val="21"/>
              </w:rPr>
              <w:t>16:9</w:t>
            </w:r>
          </w:p>
          <w:p w14:paraId="2422EA2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w:t>
            </w:r>
            <w:r w:rsidRPr="0006619B">
              <w:rPr>
                <w:rFonts w:ascii="宋体" w:eastAsia="宋体" w:hAnsi="宋体" w:cs="宋体"/>
                <w:kern w:val="0"/>
                <w:szCs w:val="21"/>
              </w:rPr>
              <w:t>2160p</w:t>
            </w:r>
          </w:p>
          <w:p w14:paraId="6A7E064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USB支持视频格式：MKV、AVI、MP4</w:t>
            </w:r>
          </w:p>
          <w:p w14:paraId="7FC3B46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USB支持音频格式：WMA、MP3</w:t>
            </w:r>
          </w:p>
          <w:p w14:paraId="11EC886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USB支持图片格式：PNG、BMP、JPEG</w:t>
            </w:r>
          </w:p>
        </w:tc>
        <w:tc>
          <w:tcPr>
            <w:tcW w:w="1060" w:type="dxa"/>
            <w:gridSpan w:val="2"/>
            <w:tcBorders>
              <w:top w:val="nil"/>
              <w:left w:val="nil"/>
              <w:bottom w:val="single" w:sz="4" w:space="0" w:color="auto"/>
              <w:right w:val="single" w:sz="4" w:space="0" w:color="auto"/>
            </w:tcBorders>
            <w:shd w:val="clear" w:color="auto" w:fill="auto"/>
            <w:vAlign w:val="center"/>
          </w:tcPr>
          <w:p w14:paraId="3A394E5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需考虑实际面积</w:t>
            </w:r>
          </w:p>
        </w:tc>
      </w:tr>
      <w:tr w:rsidR="0006619B" w:rsidRPr="0006619B" w14:paraId="1A752123"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142A7406"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3</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3BB1B63D"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2BA91482"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10848A9C"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70寸智能电视机</w:t>
            </w:r>
          </w:p>
        </w:tc>
        <w:tc>
          <w:tcPr>
            <w:tcW w:w="3544" w:type="dxa"/>
            <w:gridSpan w:val="2"/>
            <w:tcBorders>
              <w:top w:val="nil"/>
              <w:left w:val="nil"/>
              <w:bottom w:val="single" w:sz="4" w:space="0" w:color="auto"/>
              <w:right w:val="single" w:sz="4" w:space="0" w:color="auto"/>
            </w:tcBorders>
            <w:shd w:val="clear" w:color="auto" w:fill="auto"/>
            <w:vAlign w:val="center"/>
          </w:tcPr>
          <w:p w14:paraId="47C62BC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屏幕分辨率：超高清4K</w:t>
            </w:r>
          </w:p>
          <w:p w14:paraId="188B735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屏幕比例：16:9</w:t>
            </w:r>
          </w:p>
          <w:p w14:paraId="38D409C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支持格式（高清）：2160p</w:t>
            </w:r>
          </w:p>
          <w:p w14:paraId="3988BE5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USB支持视频格式：MKV、AVI、MP4</w:t>
            </w:r>
          </w:p>
          <w:p w14:paraId="4DFBB4C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USB支持音频格式：AVI、3GP</w:t>
            </w:r>
          </w:p>
          <w:p w14:paraId="4C53ED1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USB支持图片格式：PNG、BMP、JPEG</w:t>
            </w:r>
          </w:p>
        </w:tc>
        <w:tc>
          <w:tcPr>
            <w:tcW w:w="1060" w:type="dxa"/>
            <w:gridSpan w:val="2"/>
            <w:tcBorders>
              <w:top w:val="nil"/>
              <w:left w:val="nil"/>
              <w:bottom w:val="single" w:sz="4" w:space="0" w:color="auto"/>
              <w:right w:val="single" w:sz="4" w:space="0" w:color="auto"/>
            </w:tcBorders>
            <w:shd w:val="clear" w:color="auto" w:fill="auto"/>
            <w:vAlign w:val="center"/>
          </w:tcPr>
          <w:p w14:paraId="4ABB9CA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门厅展示用</w:t>
            </w:r>
          </w:p>
        </w:tc>
      </w:tr>
      <w:tr w:rsidR="0006619B" w:rsidRPr="0006619B" w14:paraId="0E60A4B1"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1A85023A"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4</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7BB31B9F" w14:textId="77777777" w:rsidR="0006619B" w:rsidRPr="0006619B" w:rsidRDefault="0006619B" w:rsidP="0006619B">
            <w:pPr>
              <w:rPr>
                <w:rFonts w:ascii="宋体" w:eastAsia="宋体" w:hAnsi="宋体" w:cs="宋体"/>
                <w:kern w:val="0"/>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21379794"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体验区域</w:t>
            </w:r>
          </w:p>
        </w:tc>
        <w:tc>
          <w:tcPr>
            <w:tcW w:w="1916" w:type="dxa"/>
            <w:gridSpan w:val="2"/>
            <w:tcBorders>
              <w:top w:val="nil"/>
              <w:left w:val="nil"/>
              <w:bottom w:val="single" w:sz="4" w:space="0" w:color="auto"/>
              <w:right w:val="single" w:sz="4" w:space="0" w:color="auto"/>
            </w:tcBorders>
            <w:shd w:val="clear" w:color="auto" w:fill="auto"/>
            <w:vAlign w:val="center"/>
          </w:tcPr>
          <w:p w14:paraId="6CBEC322"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40寸竖屏电视机</w:t>
            </w:r>
          </w:p>
        </w:tc>
        <w:tc>
          <w:tcPr>
            <w:tcW w:w="3544" w:type="dxa"/>
            <w:gridSpan w:val="2"/>
            <w:tcBorders>
              <w:top w:val="nil"/>
              <w:left w:val="nil"/>
              <w:bottom w:val="single" w:sz="4" w:space="0" w:color="auto"/>
              <w:right w:val="single" w:sz="4" w:space="0" w:color="auto"/>
            </w:tcBorders>
            <w:shd w:val="clear" w:color="auto" w:fill="auto"/>
            <w:vAlign w:val="center"/>
          </w:tcPr>
          <w:p w14:paraId="6D50DC4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屏幕分辨率：全高清</w:t>
            </w:r>
          </w:p>
          <w:p w14:paraId="52202DA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屏幕比例：</w:t>
            </w:r>
            <w:r w:rsidRPr="0006619B">
              <w:rPr>
                <w:rFonts w:ascii="宋体" w:eastAsia="宋体" w:hAnsi="宋体" w:cs="宋体"/>
                <w:kern w:val="0"/>
                <w:szCs w:val="21"/>
              </w:rPr>
              <w:t>16:9</w:t>
            </w:r>
          </w:p>
          <w:p w14:paraId="3783EB4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支持格式（高清）：</w:t>
            </w:r>
            <w:r w:rsidRPr="0006619B">
              <w:rPr>
                <w:rFonts w:ascii="宋体" w:eastAsia="宋体" w:hAnsi="宋体" w:cs="宋体"/>
                <w:kern w:val="0"/>
                <w:szCs w:val="21"/>
              </w:rPr>
              <w:t>1080p</w:t>
            </w:r>
          </w:p>
          <w:p w14:paraId="5AE608E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Andriod4.4</w:t>
            </w:r>
          </w:p>
          <w:p w14:paraId="45F0D81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USB支持视频格式：MPEG2、MPEG4、H.264</w:t>
            </w:r>
          </w:p>
          <w:p w14:paraId="439ED773"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USB支持音频格式：</w:t>
            </w:r>
            <w:r w:rsidRPr="0006619B">
              <w:rPr>
                <w:rFonts w:ascii="宋体" w:eastAsia="宋体" w:hAnsi="宋体" w:cs="宋体"/>
                <w:kern w:val="0"/>
                <w:szCs w:val="21"/>
              </w:rPr>
              <w:t>WMA</w:t>
            </w:r>
          </w:p>
          <w:p w14:paraId="3FBC429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USB支持图片格式：JEPG、BMP、PNG</w:t>
            </w:r>
          </w:p>
        </w:tc>
        <w:tc>
          <w:tcPr>
            <w:tcW w:w="1060" w:type="dxa"/>
            <w:gridSpan w:val="2"/>
            <w:tcBorders>
              <w:top w:val="nil"/>
              <w:left w:val="nil"/>
              <w:bottom w:val="single" w:sz="4" w:space="0" w:color="auto"/>
              <w:right w:val="single" w:sz="4" w:space="0" w:color="auto"/>
            </w:tcBorders>
            <w:shd w:val="clear" w:color="auto" w:fill="auto"/>
            <w:vAlign w:val="center"/>
          </w:tcPr>
          <w:p w14:paraId="3453D00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1F52826E"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2C9ACF5A"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5</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4A117A40"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1B8BB8D4"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5A3E4CBE"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智能手机</w:t>
            </w:r>
          </w:p>
        </w:tc>
        <w:tc>
          <w:tcPr>
            <w:tcW w:w="3544" w:type="dxa"/>
            <w:gridSpan w:val="2"/>
            <w:tcBorders>
              <w:top w:val="nil"/>
              <w:left w:val="nil"/>
              <w:bottom w:val="single" w:sz="4" w:space="0" w:color="auto"/>
              <w:right w:val="single" w:sz="4" w:space="0" w:color="auto"/>
            </w:tcBorders>
            <w:shd w:val="clear" w:color="auto" w:fill="auto"/>
            <w:vAlign w:val="center"/>
          </w:tcPr>
          <w:p w14:paraId="231309E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主屏幕尺寸（英寸）:≧5.45英寸</w:t>
            </w:r>
          </w:p>
          <w:p w14:paraId="2C70174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分辨率:≧</w:t>
            </w:r>
            <w:r w:rsidRPr="0006619B">
              <w:rPr>
                <w:rFonts w:ascii="宋体" w:eastAsia="宋体" w:hAnsi="宋体" w:cs="宋体"/>
                <w:kern w:val="0"/>
                <w:szCs w:val="21"/>
              </w:rPr>
              <w:t>1280×720</w:t>
            </w:r>
          </w:p>
          <w:p w14:paraId="633993E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前置摄像头：≧500万像素</w:t>
            </w:r>
          </w:p>
          <w:p w14:paraId="32ECA71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后置摄像头：≧1300万像素</w:t>
            </w:r>
          </w:p>
          <w:p w14:paraId="3BD3F05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电池容量（mAh）：≧3000mAh</w:t>
            </w:r>
          </w:p>
          <w:p w14:paraId="4CB7BCD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数据传输接口：WIFI；WiFi热点；蓝牙</w:t>
            </w:r>
          </w:p>
          <w:p w14:paraId="3FD3E39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Android</w:t>
            </w:r>
            <w:r w:rsidRPr="0006619B">
              <w:rPr>
                <w:rFonts w:ascii="宋体" w:eastAsia="宋体" w:hAnsi="宋体" w:cs="宋体" w:hint="eastAsia"/>
                <w:kern w:val="0"/>
                <w:szCs w:val="21"/>
              </w:rPr>
              <w:t>、i</w:t>
            </w:r>
            <w:r w:rsidRPr="0006619B">
              <w:rPr>
                <w:rFonts w:ascii="宋体" w:eastAsia="宋体" w:hAnsi="宋体" w:cs="宋体"/>
                <w:kern w:val="0"/>
                <w:szCs w:val="21"/>
              </w:rPr>
              <w:t>OS</w:t>
            </w:r>
          </w:p>
        </w:tc>
        <w:tc>
          <w:tcPr>
            <w:tcW w:w="1060" w:type="dxa"/>
            <w:gridSpan w:val="2"/>
            <w:tcBorders>
              <w:top w:val="nil"/>
              <w:left w:val="nil"/>
              <w:bottom w:val="single" w:sz="4" w:space="0" w:color="auto"/>
              <w:right w:val="single" w:sz="4" w:space="0" w:color="auto"/>
            </w:tcBorders>
            <w:shd w:val="clear" w:color="auto" w:fill="auto"/>
            <w:vAlign w:val="center"/>
          </w:tcPr>
          <w:p w14:paraId="3ECED1C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安卓或苹果手机均可</w:t>
            </w:r>
          </w:p>
        </w:tc>
      </w:tr>
      <w:tr w:rsidR="0006619B" w:rsidRPr="0006619B" w14:paraId="62019F0A"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3B628636"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6</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4DC38DB3"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621FDBD3"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7B4118A6"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手机同屏器</w:t>
            </w:r>
          </w:p>
        </w:tc>
        <w:tc>
          <w:tcPr>
            <w:tcW w:w="3544" w:type="dxa"/>
            <w:gridSpan w:val="2"/>
            <w:tcBorders>
              <w:top w:val="nil"/>
              <w:left w:val="nil"/>
              <w:bottom w:val="single" w:sz="4" w:space="0" w:color="auto"/>
              <w:right w:val="single" w:sz="4" w:space="0" w:color="auto"/>
            </w:tcBorders>
            <w:shd w:val="clear" w:color="auto" w:fill="auto"/>
            <w:vAlign w:val="center"/>
          </w:tcPr>
          <w:p w14:paraId="0B5B80D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有线</w:t>
            </w:r>
            <w:r w:rsidRPr="0006619B">
              <w:rPr>
                <w:rFonts w:ascii="宋体" w:eastAsia="宋体" w:hAnsi="宋体" w:cs="宋体" w:hint="eastAsia"/>
                <w:kern w:val="0"/>
                <w:szCs w:val="21"/>
              </w:rPr>
              <w:t>或者无线</w:t>
            </w:r>
          </w:p>
          <w:p w14:paraId="506A2DD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外部接口</w:t>
            </w:r>
            <w:r w:rsidRPr="0006619B">
              <w:rPr>
                <w:rFonts w:ascii="宋体" w:eastAsia="宋体" w:hAnsi="宋体" w:cs="宋体" w:hint="eastAsia"/>
                <w:kern w:val="0"/>
                <w:szCs w:val="21"/>
              </w:rPr>
              <w:t>：</w:t>
            </w:r>
            <w:r w:rsidRPr="0006619B">
              <w:rPr>
                <w:rFonts w:ascii="宋体" w:eastAsia="宋体" w:hAnsi="宋体" w:cs="宋体"/>
                <w:kern w:val="0"/>
                <w:szCs w:val="21"/>
              </w:rPr>
              <w:t>视频输出接口</w:t>
            </w:r>
            <w:r w:rsidRPr="0006619B">
              <w:rPr>
                <w:rFonts w:ascii="宋体" w:eastAsia="宋体" w:hAnsi="宋体" w:cs="宋体" w:hint="eastAsia"/>
                <w:kern w:val="0"/>
                <w:szCs w:val="21"/>
              </w:rPr>
              <w:t>：S</w:t>
            </w:r>
            <w:r w:rsidRPr="0006619B">
              <w:rPr>
                <w:rFonts w:ascii="宋体" w:eastAsia="宋体" w:hAnsi="宋体" w:cs="宋体"/>
                <w:kern w:val="0"/>
                <w:szCs w:val="21"/>
              </w:rPr>
              <w:t>PDIF光纤</w:t>
            </w:r>
            <w:r w:rsidRPr="0006619B">
              <w:rPr>
                <w:rFonts w:ascii="宋体" w:eastAsia="宋体" w:hAnsi="宋体" w:cs="宋体" w:hint="eastAsia"/>
                <w:kern w:val="0"/>
                <w:szCs w:val="21"/>
              </w:rPr>
              <w:t>、H</w:t>
            </w:r>
            <w:r w:rsidRPr="0006619B">
              <w:rPr>
                <w:rFonts w:ascii="宋体" w:eastAsia="宋体" w:hAnsi="宋体" w:cs="宋体"/>
                <w:kern w:val="0"/>
                <w:szCs w:val="21"/>
              </w:rPr>
              <w:t>DMI1.4</w:t>
            </w:r>
            <w:r w:rsidRPr="0006619B">
              <w:rPr>
                <w:rFonts w:ascii="宋体" w:eastAsia="宋体" w:hAnsi="宋体" w:cs="宋体" w:hint="eastAsia"/>
                <w:kern w:val="0"/>
                <w:szCs w:val="21"/>
              </w:rPr>
              <w:t>、V</w:t>
            </w:r>
            <w:r w:rsidRPr="0006619B">
              <w:rPr>
                <w:rFonts w:ascii="宋体" w:eastAsia="宋体" w:hAnsi="宋体" w:cs="宋体"/>
                <w:kern w:val="0"/>
                <w:szCs w:val="21"/>
              </w:rPr>
              <w:t>GA</w:t>
            </w:r>
            <w:r w:rsidRPr="0006619B">
              <w:rPr>
                <w:rFonts w:ascii="宋体" w:eastAsia="宋体" w:hAnsi="宋体" w:cs="宋体" w:hint="eastAsia"/>
                <w:kern w:val="0"/>
                <w:szCs w:val="21"/>
              </w:rPr>
              <w:t>、A</w:t>
            </w:r>
            <w:r w:rsidRPr="0006619B">
              <w:rPr>
                <w:rFonts w:ascii="宋体" w:eastAsia="宋体" w:hAnsi="宋体" w:cs="宋体"/>
                <w:kern w:val="0"/>
                <w:szCs w:val="21"/>
              </w:rPr>
              <w:t>V</w:t>
            </w:r>
          </w:p>
          <w:p w14:paraId="146D6F5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解码输入接口</w:t>
            </w:r>
            <w:r w:rsidRPr="0006619B">
              <w:rPr>
                <w:rFonts w:ascii="宋体" w:eastAsia="宋体" w:hAnsi="宋体" w:cs="宋体" w:hint="eastAsia"/>
                <w:kern w:val="0"/>
                <w:szCs w:val="21"/>
              </w:rPr>
              <w:t>：U</w:t>
            </w:r>
            <w:r w:rsidRPr="0006619B">
              <w:rPr>
                <w:rFonts w:ascii="宋体" w:eastAsia="宋体" w:hAnsi="宋体" w:cs="宋体"/>
                <w:kern w:val="0"/>
                <w:szCs w:val="21"/>
              </w:rPr>
              <w:t>SB2.0*1</w:t>
            </w:r>
          </w:p>
          <w:p w14:paraId="45562FF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操作系统</w:t>
            </w:r>
            <w:r w:rsidRPr="0006619B">
              <w:rPr>
                <w:rFonts w:ascii="宋体" w:eastAsia="宋体" w:hAnsi="宋体" w:cs="宋体" w:hint="eastAsia"/>
                <w:kern w:val="0"/>
                <w:szCs w:val="21"/>
              </w:rPr>
              <w:t>：P</w:t>
            </w:r>
            <w:r w:rsidRPr="0006619B">
              <w:rPr>
                <w:rFonts w:ascii="宋体" w:eastAsia="宋体" w:hAnsi="宋体" w:cs="宋体"/>
                <w:kern w:val="0"/>
                <w:szCs w:val="21"/>
              </w:rPr>
              <w:t>C 32位或</w:t>
            </w:r>
            <w:r w:rsidRPr="0006619B">
              <w:rPr>
                <w:rFonts w:ascii="宋体" w:eastAsia="宋体" w:hAnsi="宋体" w:cs="宋体" w:hint="eastAsia"/>
                <w:kern w:val="0"/>
                <w:szCs w:val="21"/>
              </w:rPr>
              <w:t>6</w:t>
            </w:r>
            <w:r w:rsidRPr="0006619B">
              <w:rPr>
                <w:rFonts w:ascii="宋体" w:eastAsia="宋体" w:hAnsi="宋体" w:cs="宋体"/>
                <w:kern w:val="0"/>
                <w:szCs w:val="21"/>
              </w:rPr>
              <w:t>4位</w:t>
            </w:r>
            <w:r w:rsidRPr="0006619B">
              <w:rPr>
                <w:rFonts w:ascii="宋体" w:eastAsia="宋体" w:hAnsi="宋体" w:cs="宋体" w:hint="eastAsia"/>
                <w:kern w:val="0"/>
                <w:szCs w:val="21"/>
              </w:rPr>
              <w:t>、M</w:t>
            </w:r>
            <w:r w:rsidRPr="0006619B">
              <w:rPr>
                <w:rFonts w:ascii="宋体" w:eastAsia="宋体" w:hAnsi="宋体" w:cs="宋体"/>
                <w:kern w:val="0"/>
                <w:szCs w:val="21"/>
              </w:rPr>
              <w:t>AC OS</w:t>
            </w:r>
            <w:r w:rsidRPr="0006619B">
              <w:rPr>
                <w:rFonts w:ascii="宋体" w:eastAsia="宋体" w:hAnsi="宋体" w:cs="宋体" w:hint="eastAsia"/>
                <w:kern w:val="0"/>
                <w:szCs w:val="21"/>
              </w:rPr>
              <w:t>，</w:t>
            </w:r>
            <w:r w:rsidRPr="0006619B">
              <w:rPr>
                <w:rFonts w:ascii="宋体" w:eastAsia="宋体" w:hAnsi="宋体" w:cs="宋体"/>
                <w:kern w:val="0"/>
                <w:szCs w:val="21"/>
              </w:rPr>
              <w:t>具有</w:t>
            </w:r>
            <w:r w:rsidRPr="0006619B">
              <w:rPr>
                <w:rFonts w:ascii="宋体" w:eastAsia="宋体" w:hAnsi="宋体" w:cs="宋体" w:hint="eastAsia"/>
                <w:kern w:val="0"/>
                <w:szCs w:val="21"/>
              </w:rPr>
              <w:t>H</w:t>
            </w:r>
            <w:r w:rsidRPr="0006619B">
              <w:rPr>
                <w:rFonts w:ascii="宋体" w:eastAsia="宋体" w:hAnsi="宋体" w:cs="宋体"/>
                <w:kern w:val="0"/>
                <w:szCs w:val="21"/>
              </w:rPr>
              <w:t>DMI输出接口</w:t>
            </w:r>
          </w:p>
          <w:p w14:paraId="167A966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手机支持</w:t>
            </w:r>
            <w:r w:rsidRPr="0006619B">
              <w:rPr>
                <w:rFonts w:ascii="宋体" w:eastAsia="宋体" w:hAnsi="宋体" w:cs="宋体" w:hint="eastAsia"/>
                <w:kern w:val="0"/>
                <w:szCs w:val="21"/>
              </w:rPr>
              <w:t>A</w:t>
            </w:r>
            <w:r w:rsidRPr="0006619B">
              <w:rPr>
                <w:rFonts w:ascii="宋体" w:eastAsia="宋体" w:hAnsi="宋体" w:cs="宋体"/>
                <w:kern w:val="0"/>
                <w:szCs w:val="21"/>
              </w:rPr>
              <w:t>ndroid DLNA协议</w:t>
            </w:r>
            <w:r w:rsidRPr="0006619B">
              <w:rPr>
                <w:rFonts w:ascii="宋体" w:eastAsia="宋体" w:hAnsi="宋体" w:cs="宋体" w:hint="eastAsia"/>
                <w:kern w:val="0"/>
                <w:szCs w:val="21"/>
              </w:rPr>
              <w:t xml:space="preserve"> </w:t>
            </w:r>
            <w:r w:rsidRPr="0006619B">
              <w:rPr>
                <w:rFonts w:ascii="宋体" w:eastAsia="宋体" w:hAnsi="宋体" w:cs="宋体"/>
                <w:kern w:val="0"/>
                <w:szCs w:val="21"/>
              </w:rPr>
              <w:t>IOS AirPlay协议</w:t>
            </w:r>
          </w:p>
        </w:tc>
        <w:tc>
          <w:tcPr>
            <w:tcW w:w="1060" w:type="dxa"/>
            <w:gridSpan w:val="2"/>
            <w:tcBorders>
              <w:top w:val="nil"/>
              <w:left w:val="nil"/>
              <w:bottom w:val="single" w:sz="4" w:space="0" w:color="auto"/>
              <w:right w:val="single" w:sz="4" w:space="0" w:color="auto"/>
            </w:tcBorders>
            <w:shd w:val="clear" w:color="auto" w:fill="auto"/>
            <w:vAlign w:val="center"/>
          </w:tcPr>
          <w:p w14:paraId="77E9DE4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6CBB29FD"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733F1AAC"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7</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6EF22BB"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2F144FA7"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39408CD7"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电脑一体机23.8寸</w:t>
            </w:r>
          </w:p>
        </w:tc>
        <w:tc>
          <w:tcPr>
            <w:tcW w:w="3544" w:type="dxa"/>
            <w:gridSpan w:val="2"/>
            <w:tcBorders>
              <w:top w:val="nil"/>
              <w:left w:val="nil"/>
              <w:bottom w:val="single" w:sz="4" w:space="0" w:color="auto"/>
              <w:right w:val="single" w:sz="4" w:space="0" w:color="auto"/>
            </w:tcBorders>
            <w:shd w:val="clear" w:color="auto" w:fill="auto"/>
            <w:vAlign w:val="center"/>
          </w:tcPr>
          <w:p w14:paraId="7C67DF6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处理器</w:t>
            </w:r>
            <w:r w:rsidRPr="0006619B">
              <w:rPr>
                <w:rFonts w:ascii="宋体" w:eastAsia="宋体" w:hAnsi="宋体" w:cs="宋体" w:hint="eastAsia"/>
                <w:kern w:val="0"/>
                <w:szCs w:val="21"/>
              </w:rPr>
              <w:t>：i</w:t>
            </w:r>
            <w:r w:rsidRPr="0006619B">
              <w:rPr>
                <w:rFonts w:ascii="宋体" w:eastAsia="宋体" w:hAnsi="宋体" w:cs="宋体"/>
                <w:kern w:val="0"/>
                <w:szCs w:val="21"/>
              </w:rPr>
              <w:t>ntel CPU</w:t>
            </w:r>
            <w:r w:rsidRPr="0006619B">
              <w:rPr>
                <w:rFonts w:ascii="宋体" w:eastAsia="宋体" w:hAnsi="宋体" w:cs="宋体" w:hint="eastAsia"/>
                <w:kern w:val="0"/>
                <w:szCs w:val="21"/>
              </w:rPr>
              <w:t>双核</w:t>
            </w:r>
            <w:r w:rsidRPr="0006619B">
              <w:rPr>
                <w:rFonts w:ascii="宋体" w:eastAsia="宋体" w:hAnsi="宋体" w:cs="宋体"/>
                <w:kern w:val="0"/>
                <w:szCs w:val="21"/>
              </w:rPr>
              <w:t xml:space="preserve"> </w:t>
            </w:r>
            <w:r w:rsidRPr="0006619B">
              <w:rPr>
                <w:rFonts w:ascii="宋体" w:eastAsia="宋体" w:hAnsi="宋体" w:cs="宋体" w:hint="eastAsia"/>
                <w:kern w:val="0"/>
                <w:szCs w:val="21"/>
              </w:rPr>
              <w:t>≧</w:t>
            </w:r>
            <w:r w:rsidRPr="0006619B">
              <w:rPr>
                <w:rFonts w:ascii="宋体" w:eastAsia="宋体" w:hAnsi="宋体" w:cs="宋体"/>
                <w:kern w:val="0"/>
                <w:szCs w:val="21"/>
              </w:rPr>
              <w:t>2.70GHz系统类型</w:t>
            </w:r>
            <w:r w:rsidRPr="0006619B">
              <w:rPr>
                <w:rFonts w:ascii="宋体" w:eastAsia="宋体" w:hAnsi="宋体" w:cs="宋体" w:hint="eastAsia"/>
                <w:kern w:val="0"/>
                <w:szCs w:val="21"/>
              </w:rPr>
              <w:t>：6</w:t>
            </w:r>
            <w:r w:rsidRPr="0006619B">
              <w:rPr>
                <w:rFonts w:ascii="宋体" w:eastAsia="宋体" w:hAnsi="宋体" w:cs="宋体"/>
                <w:kern w:val="0"/>
                <w:szCs w:val="21"/>
              </w:rPr>
              <w:t>4位操作系统</w:t>
            </w:r>
            <w:r w:rsidRPr="0006619B">
              <w:rPr>
                <w:rFonts w:ascii="宋体" w:eastAsia="宋体" w:hAnsi="宋体" w:cs="宋体" w:hint="eastAsia"/>
                <w:kern w:val="0"/>
                <w:szCs w:val="21"/>
              </w:rPr>
              <w:t>，</w:t>
            </w:r>
          </w:p>
          <w:p w14:paraId="37F287A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lastRenderedPageBreak/>
              <w:t>直流输入</w:t>
            </w:r>
            <w:r w:rsidRPr="0006619B">
              <w:rPr>
                <w:rFonts w:ascii="宋体" w:eastAsia="宋体" w:hAnsi="宋体" w:cs="宋体" w:hint="eastAsia"/>
                <w:kern w:val="0"/>
                <w:szCs w:val="21"/>
              </w:rPr>
              <w:t>：2</w:t>
            </w:r>
            <w:r w:rsidRPr="0006619B">
              <w:rPr>
                <w:rFonts w:ascii="宋体" w:eastAsia="宋体" w:hAnsi="宋体" w:cs="宋体"/>
                <w:kern w:val="0"/>
                <w:szCs w:val="21"/>
              </w:rPr>
              <w:t>0v</w:t>
            </w:r>
            <w:r w:rsidRPr="0006619B">
              <w:rPr>
                <w:rFonts w:ascii="宋体" w:eastAsia="宋体" w:hAnsi="宋体" w:cs="宋体" w:hint="eastAsia"/>
                <w:kern w:val="0"/>
                <w:szCs w:val="21"/>
              </w:rPr>
              <w:t>---</w:t>
            </w:r>
            <w:r w:rsidRPr="0006619B">
              <w:rPr>
                <w:rFonts w:ascii="宋体" w:eastAsia="宋体" w:hAnsi="宋体" w:cs="宋体"/>
                <w:kern w:val="0"/>
                <w:szCs w:val="21"/>
              </w:rPr>
              <w:t>6A</w:t>
            </w:r>
          </w:p>
        </w:tc>
        <w:tc>
          <w:tcPr>
            <w:tcW w:w="1060" w:type="dxa"/>
            <w:gridSpan w:val="2"/>
            <w:tcBorders>
              <w:top w:val="nil"/>
              <w:left w:val="nil"/>
              <w:bottom w:val="single" w:sz="4" w:space="0" w:color="auto"/>
              <w:right w:val="single" w:sz="4" w:space="0" w:color="auto"/>
            </w:tcBorders>
            <w:shd w:val="clear" w:color="auto" w:fill="auto"/>
            <w:vAlign w:val="center"/>
          </w:tcPr>
          <w:p w14:paraId="6E4BCB1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lastRenderedPageBreak/>
              <w:t>PC端体验使用</w:t>
            </w:r>
          </w:p>
        </w:tc>
      </w:tr>
      <w:tr w:rsidR="0006619B" w:rsidRPr="0006619B" w14:paraId="377C0CD2"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6346B9D5"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8</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2B540203"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50DDFA91"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6EE25F78"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手机防盗器展示架</w:t>
            </w:r>
          </w:p>
        </w:tc>
        <w:tc>
          <w:tcPr>
            <w:tcW w:w="3544" w:type="dxa"/>
            <w:gridSpan w:val="2"/>
            <w:tcBorders>
              <w:top w:val="nil"/>
              <w:left w:val="nil"/>
              <w:bottom w:val="single" w:sz="4" w:space="0" w:color="auto"/>
              <w:right w:val="single" w:sz="4" w:space="0" w:color="auto"/>
            </w:tcBorders>
            <w:shd w:val="clear" w:color="auto" w:fill="auto"/>
            <w:vAlign w:val="center"/>
          </w:tcPr>
          <w:p w14:paraId="7D7573C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输出电压</w:t>
            </w:r>
            <w:r w:rsidRPr="0006619B">
              <w:rPr>
                <w:rFonts w:ascii="宋体" w:eastAsia="宋体" w:hAnsi="宋体" w:cs="宋体" w:hint="eastAsia"/>
                <w:kern w:val="0"/>
                <w:szCs w:val="21"/>
              </w:rPr>
              <w:t>：5</w:t>
            </w:r>
            <w:r w:rsidRPr="0006619B">
              <w:rPr>
                <w:rFonts w:ascii="宋体" w:eastAsia="宋体" w:hAnsi="宋体" w:cs="宋体"/>
                <w:kern w:val="0"/>
                <w:szCs w:val="21"/>
              </w:rPr>
              <w:t>.5V  1A</w:t>
            </w:r>
          </w:p>
          <w:p w14:paraId="1DE79CC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输入电压</w:t>
            </w:r>
            <w:r w:rsidRPr="0006619B">
              <w:rPr>
                <w:rFonts w:ascii="宋体" w:eastAsia="宋体" w:hAnsi="宋体" w:cs="宋体" w:hint="eastAsia"/>
                <w:kern w:val="0"/>
                <w:szCs w:val="21"/>
              </w:rPr>
              <w:t>：1</w:t>
            </w:r>
            <w:r w:rsidRPr="0006619B">
              <w:rPr>
                <w:rFonts w:ascii="宋体" w:eastAsia="宋体" w:hAnsi="宋体" w:cs="宋体"/>
                <w:kern w:val="0"/>
                <w:szCs w:val="21"/>
              </w:rPr>
              <w:t>10</w:t>
            </w:r>
            <w:r w:rsidRPr="0006619B">
              <w:rPr>
                <w:rFonts w:ascii="宋体" w:eastAsia="宋体" w:hAnsi="宋体" w:cs="宋体" w:hint="eastAsia"/>
                <w:kern w:val="0"/>
                <w:szCs w:val="21"/>
              </w:rPr>
              <w:t>-</w:t>
            </w:r>
            <w:r w:rsidRPr="0006619B">
              <w:rPr>
                <w:rFonts w:ascii="宋体" w:eastAsia="宋体" w:hAnsi="宋体" w:cs="宋体"/>
                <w:kern w:val="0"/>
                <w:szCs w:val="21"/>
              </w:rPr>
              <w:t>240V</w:t>
            </w:r>
          </w:p>
          <w:p w14:paraId="5976E931"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报警声音</w:t>
            </w:r>
            <w:r w:rsidRPr="0006619B">
              <w:rPr>
                <w:rFonts w:ascii="宋体" w:eastAsia="宋体" w:hAnsi="宋体" w:cs="宋体" w:hint="eastAsia"/>
                <w:kern w:val="0"/>
                <w:szCs w:val="21"/>
              </w:rPr>
              <w:t>：1</w:t>
            </w:r>
            <w:r w:rsidRPr="0006619B">
              <w:rPr>
                <w:rFonts w:ascii="宋体" w:eastAsia="宋体" w:hAnsi="宋体" w:cs="宋体"/>
                <w:kern w:val="0"/>
                <w:szCs w:val="21"/>
              </w:rPr>
              <w:t>10</w:t>
            </w:r>
            <w:r w:rsidRPr="0006619B">
              <w:rPr>
                <w:rFonts w:ascii="宋体" w:eastAsia="宋体" w:hAnsi="宋体" w:cs="宋体" w:hint="eastAsia"/>
                <w:kern w:val="0"/>
                <w:szCs w:val="21"/>
              </w:rPr>
              <w:t>-</w:t>
            </w:r>
            <w:r w:rsidRPr="0006619B">
              <w:rPr>
                <w:rFonts w:ascii="宋体" w:eastAsia="宋体" w:hAnsi="宋体" w:cs="宋体"/>
                <w:kern w:val="0"/>
                <w:szCs w:val="21"/>
              </w:rPr>
              <w:t>120分贝</w:t>
            </w:r>
          </w:p>
          <w:p w14:paraId="41DCE7A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控制方式</w:t>
            </w:r>
            <w:r w:rsidRPr="0006619B">
              <w:rPr>
                <w:rFonts w:ascii="宋体" w:eastAsia="宋体" w:hAnsi="宋体" w:cs="宋体" w:hint="eastAsia"/>
                <w:kern w:val="0"/>
                <w:szCs w:val="21"/>
              </w:rPr>
              <w:t>：</w:t>
            </w:r>
            <w:r w:rsidRPr="0006619B">
              <w:rPr>
                <w:rFonts w:ascii="宋体" w:eastAsia="宋体" w:hAnsi="宋体" w:cs="宋体"/>
                <w:kern w:val="0"/>
                <w:szCs w:val="21"/>
              </w:rPr>
              <w:t>红外遥控器</w:t>
            </w:r>
          </w:p>
        </w:tc>
        <w:tc>
          <w:tcPr>
            <w:tcW w:w="1060" w:type="dxa"/>
            <w:gridSpan w:val="2"/>
            <w:tcBorders>
              <w:top w:val="nil"/>
              <w:left w:val="nil"/>
              <w:bottom w:val="single" w:sz="4" w:space="0" w:color="auto"/>
              <w:right w:val="single" w:sz="4" w:space="0" w:color="auto"/>
            </w:tcBorders>
            <w:shd w:val="clear" w:color="auto" w:fill="auto"/>
            <w:vAlign w:val="center"/>
          </w:tcPr>
          <w:p w14:paraId="52AFA5E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4055D10D"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2D04AAD5"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9</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271A7F5A" w14:textId="77777777" w:rsidR="0006619B" w:rsidRPr="0006619B" w:rsidRDefault="0006619B" w:rsidP="0006619B">
            <w:pPr>
              <w:rPr>
                <w:rFonts w:ascii="宋体" w:eastAsia="宋体" w:hAnsi="宋体" w:cs="宋体"/>
                <w:kern w:val="0"/>
                <w:szCs w:val="21"/>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E946E98"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健康检查区域</w:t>
            </w:r>
          </w:p>
        </w:tc>
        <w:tc>
          <w:tcPr>
            <w:tcW w:w="1916" w:type="dxa"/>
            <w:gridSpan w:val="2"/>
            <w:tcBorders>
              <w:top w:val="nil"/>
              <w:left w:val="nil"/>
              <w:bottom w:val="single" w:sz="4" w:space="0" w:color="auto"/>
              <w:right w:val="single" w:sz="4" w:space="0" w:color="auto"/>
            </w:tcBorders>
            <w:shd w:val="clear" w:color="auto" w:fill="auto"/>
            <w:vAlign w:val="center"/>
          </w:tcPr>
          <w:p w14:paraId="5F63A152"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中医四诊合参仪</w:t>
            </w:r>
          </w:p>
        </w:tc>
        <w:tc>
          <w:tcPr>
            <w:tcW w:w="3544" w:type="dxa"/>
            <w:gridSpan w:val="2"/>
            <w:tcBorders>
              <w:top w:val="nil"/>
              <w:left w:val="nil"/>
              <w:bottom w:val="single" w:sz="4" w:space="0" w:color="auto"/>
              <w:right w:val="single" w:sz="4" w:space="0" w:color="auto"/>
            </w:tcBorders>
            <w:shd w:val="clear" w:color="auto" w:fill="auto"/>
            <w:vAlign w:val="center"/>
          </w:tcPr>
          <w:p w14:paraId="0C30BA6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1、可针对0-14岁儿童进行体质辨识；2、可针对65岁以上老年人进行体质辨识；</w:t>
            </w:r>
          </w:p>
          <w:p w14:paraId="446BE5A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3、可针对孕产妇进行体质辨识；</w:t>
            </w:r>
          </w:p>
          <w:p w14:paraId="7A56D2A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4、可根据中医舌象、脉象及问诊辨识等信息，自动判别、自动分析出中医体质以及对应的中医脏腑辨证分型；</w:t>
            </w:r>
          </w:p>
          <w:p w14:paraId="6FDCEC7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5、具备经典处方模块，可根据医生选择，数据库给出建议经典处方方案，包括饮片及中成药，供医生诊断参考之用；</w:t>
            </w:r>
          </w:p>
          <w:p w14:paraId="0969A01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6、具有多维度数据管理功能，可量化统计数据；</w:t>
            </w:r>
          </w:p>
          <w:p w14:paraId="342ECDF2"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7、可免费提供系统升级服务、预留相关网络接口、开放软件接口协议。</w:t>
            </w:r>
          </w:p>
        </w:tc>
        <w:tc>
          <w:tcPr>
            <w:tcW w:w="1060" w:type="dxa"/>
            <w:gridSpan w:val="2"/>
            <w:tcBorders>
              <w:top w:val="nil"/>
              <w:left w:val="nil"/>
              <w:bottom w:val="single" w:sz="4" w:space="0" w:color="auto"/>
              <w:right w:val="single" w:sz="4" w:space="0" w:color="auto"/>
            </w:tcBorders>
            <w:shd w:val="clear" w:color="auto" w:fill="auto"/>
            <w:vAlign w:val="center"/>
          </w:tcPr>
          <w:p w14:paraId="029F9CFA"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6E42A82C"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3741BC56"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10</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6FE30D33"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747E552F"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2D96EF6D"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便携式血压计</w:t>
            </w:r>
          </w:p>
        </w:tc>
        <w:tc>
          <w:tcPr>
            <w:tcW w:w="3544" w:type="dxa"/>
            <w:gridSpan w:val="2"/>
            <w:tcBorders>
              <w:top w:val="nil"/>
              <w:left w:val="nil"/>
              <w:bottom w:val="single" w:sz="4" w:space="0" w:color="auto"/>
              <w:right w:val="single" w:sz="4" w:space="0" w:color="auto"/>
            </w:tcBorders>
            <w:shd w:val="clear" w:color="auto" w:fill="auto"/>
            <w:vAlign w:val="center"/>
          </w:tcPr>
          <w:p w14:paraId="126BEC1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手臂式全自动电子血压计</w:t>
            </w:r>
          </w:p>
          <w:p w14:paraId="514DBAE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显示方式</w:t>
            </w:r>
            <w:r w:rsidRPr="0006619B">
              <w:rPr>
                <w:rFonts w:ascii="宋体" w:eastAsia="宋体" w:hAnsi="宋体" w:cs="宋体" w:hint="eastAsia"/>
                <w:kern w:val="0"/>
                <w:szCs w:val="21"/>
              </w:rPr>
              <w:t>：L</w:t>
            </w:r>
            <w:r w:rsidRPr="0006619B">
              <w:rPr>
                <w:rFonts w:ascii="宋体" w:eastAsia="宋体" w:hAnsi="宋体" w:cs="宋体"/>
                <w:kern w:val="0"/>
                <w:szCs w:val="21"/>
              </w:rPr>
              <w:t>CD数字式显示</w:t>
            </w:r>
          </w:p>
          <w:p w14:paraId="2E07E36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测量方法</w:t>
            </w:r>
            <w:r w:rsidRPr="0006619B">
              <w:rPr>
                <w:rFonts w:ascii="宋体" w:eastAsia="宋体" w:hAnsi="宋体" w:cs="宋体" w:hint="eastAsia"/>
                <w:kern w:val="0"/>
                <w:szCs w:val="21"/>
              </w:rPr>
              <w:t>：</w:t>
            </w:r>
            <w:r w:rsidRPr="0006619B">
              <w:rPr>
                <w:rFonts w:ascii="宋体" w:eastAsia="宋体" w:hAnsi="宋体" w:cs="宋体"/>
                <w:kern w:val="0"/>
                <w:szCs w:val="21"/>
              </w:rPr>
              <w:t>示波测定法</w:t>
            </w:r>
          </w:p>
        </w:tc>
        <w:tc>
          <w:tcPr>
            <w:tcW w:w="1060" w:type="dxa"/>
            <w:gridSpan w:val="2"/>
            <w:tcBorders>
              <w:top w:val="nil"/>
              <w:left w:val="nil"/>
              <w:bottom w:val="single" w:sz="4" w:space="0" w:color="auto"/>
              <w:right w:val="single" w:sz="4" w:space="0" w:color="auto"/>
            </w:tcBorders>
            <w:shd w:val="clear" w:color="auto" w:fill="auto"/>
            <w:vAlign w:val="center"/>
          </w:tcPr>
          <w:p w14:paraId="7FAB6B5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6A35DC8F"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0E3A94A7"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11</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78657719"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6796EF45"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24660734"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便携式心电</w:t>
            </w:r>
          </w:p>
        </w:tc>
        <w:tc>
          <w:tcPr>
            <w:tcW w:w="3544" w:type="dxa"/>
            <w:gridSpan w:val="2"/>
            <w:tcBorders>
              <w:top w:val="nil"/>
              <w:left w:val="nil"/>
              <w:bottom w:val="single" w:sz="4" w:space="0" w:color="auto"/>
              <w:right w:val="single" w:sz="4" w:space="0" w:color="auto"/>
            </w:tcBorders>
            <w:shd w:val="clear" w:color="auto" w:fill="auto"/>
            <w:vAlign w:val="center"/>
          </w:tcPr>
          <w:p w14:paraId="792F2742"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通道</w:t>
            </w:r>
            <w:r w:rsidRPr="0006619B">
              <w:rPr>
                <w:rFonts w:ascii="宋体" w:eastAsia="宋体" w:hAnsi="宋体" w:cs="宋体" w:hint="eastAsia"/>
                <w:kern w:val="0"/>
                <w:szCs w:val="21"/>
              </w:rPr>
              <w:t>：</w:t>
            </w:r>
            <w:r w:rsidRPr="0006619B">
              <w:rPr>
                <w:rFonts w:ascii="宋体" w:eastAsia="宋体" w:hAnsi="宋体" w:cs="宋体"/>
                <w:kern w:val="0"/>
                <w:szCs w:val="21"/>
              </w:rPr>
              <w:t>单通道</w:t>
            </w:r>
          </w:p>
          <w:p w14:paraId="2102193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可持续工作时间</w:t>
            </w:r>
            <w:r w:rsidRPr="0006619B">
              <w:rPr>
                <w:rFonts w:ascii="宋体" w:eastAsia="宋体" w:hAnsi="宋体" w:cs="宋体" w:hint="eastAsia"/>
                <w:kern w:val="0"/>
                <w:szCs w:val="21"/>
              </w:rPr>
              <w:t>：2</w:t>
            </w:r>
            <w:r w:rsidRPr="0006619B">
              <w:rPr>
                <w:rFonts w:ascii="宋体" w:eastAsia="宋体" w:hAnsi="宋体" w:cs="宋体"/>
                <w:kern w:val="0"/>
                <w:szCs w:val="21"/>
              </w:rPr>
              <w:t>4h</w:t>
            </w:r>
          </w:p>
          <w:p w14:paraId="688E5820"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数据传输方式</w:t>
            </w:r>
            <w:r w:rsidRPr="0006619B">
              <w:rPr>
                <w:rFonts w:ascii="宋体" w:eastAsia="宋体" w:hAnsi="宋体" w:cs="宋体" w:hint="eastAsia"/>
                <w:kern w:val="0"/>
                <w:szCs w:val="21"/>
              </w:rPr>
              <w:t>：</w:t>
            </w:r>
            <w:r w:rsidRPr="0006619B">
              <w:rPr>
                <w:rFonts w:ascii="宋体" w:eastAsia="宋体" w:hAnsi="宋体" w:cs="宋体"/>
                <w:kern w:val="0"/>
                <w:szCs w:val="21"/>
              </w:rPr>
              <w:t>蓝牙</w:t>
            </w:r>
          </w:p>
        </w:tc>
        <w:tc>
          <w:tcPr>
            <w:tcW w:w="1060" w:type="dxa"/>
            <w:gridSpan w:val="2"/>
            <w:tcBorders>
              <w:top w:val="nil"/>
              <w:left w:val="nil"/>
              <w:bottom w:val="single" w:sz="4" w:space="0" w:color="auto"/>
              <w:right w:val="single" w:sz="4" w:space="0" w:color="auto"/>
            </w:tcBorders>
            <w:shd w:val="clear" w:color="auto" w:fill="auto"/>
            <w:vAlign w:val="center"/>
          </w:tcPr>
          <w:p w14:paraId="37D7BB3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59588460"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2F5B40E7"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12</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AD5A76C"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5184BB57"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6C13E207"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便携式血糖仪</w:t>
            </w:r>
          </w:p>
        </w:tc>
        <w:tc>
          <w:tcPr>
            <w:tcW w:w="3544" w:type="dxa"/>
            <w:gridSpan w:val="2"/>
            <w:tcBorders>
              <w:top w:val="nil"/>
              <w:left w:val="nil"/>
              <w:bottom w:val="single" w:sz="4" w:space="0" w:color="auto"/>
              <w:right w:val="single" w:sz="4" w:space="0" w:color="auto"/>
            </w:tcBorders>
            <w:shd w:val="clear" w:color="auto" w:fill="auto"/>
            <w:vAlign w:val="center"/>
          </w:tcPr>
          <w:p w14:paraId="51D3162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工作原理</w:t>
            </w:r>
            <w:r w:rsidRPr="0006619B">
              <w:rPr>
                <w:rFonts w:ascii="宋体" w:eastAsia="宋体" w:hAnsi="宋体" w:cs="宋体" w:hint="eastAsia"/>
                <w:kern w:val="0"/>
                <w:szCs w:val="21"/>
              </w:rPr>
              <w:t>：</w:t>
            </w:r>
            <w:r w:rsidRPr="0006619B">
              <w:rPr>
                <w:rFonts w:ascii="宋体" w:eastAsia="宋体" w:hAnsi="宋体" w:cs="宋体"/>
                <w:kern w:val="0"/>
                <w:szCs w:val="21"/>
              </w:rPr>
              <w:t>电化学法</w:t>
            </w:r>
          </w:p>
          <w:p w14:paraId="2A06FBC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检测时间</w:t>
            </w:r>
            <w:r w:rsidRPr="0006619B">
              <w:rPr>
                <w:rFonts w:ascii="宋体" w:eastAsia="宋体" w:hAnsi="宋体" w:cs="宋体" w:hint="eastAsia"/>
                <w:kern w:val="0"/>
                <w:szCs w:val="21"/>
              </w:rPr>
              <w:t>：</w:t>
            </w:r>
            <w:r w:rsidRPr="0006619B">
              <w:rPr>
                <w:rFonts w:ascii="宋体" w:eastAsia="宋体" w:hAnsi="宋体" w:cs="宋体"/>
                <w:kern w:val="0"/>
                <w:szCs w:val="21"/>
              </w:rPr>
              <w:t>平均</w:t>
            </w:r>
            <w:r w:rsidRPr="0006619B">
              <w:rPr>
                <w:rFonts w:ascii="宋体" w:eastAsia="宋体" w:hAnsi="宋体" w:cs="宋体" w:hint="eastAsia"/>
                <w:kern w:val="0"/>
                <w:szCs w:val="21"/>
              </w:rPr>
              <w:t>5秒</w:t>
            </w:r>
          </w:p>
          <w:p w14:paraId="68F651B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血细胞压积率</w:t>
            </w:r>
            <w:r w:rsidRPr="0006619B">
              <w:rPr>
                <w:rFonts w:ascii="宋体" w:eastAsia="宋体" w:hAnsi="宋体" w:cs="宋体" w:hint="eastAsia"/>
                <w:kern w:val="0"/>
                <w:szCs w:val="21"/>
              </w:rPr>
              <w:t>：3</w:t>
            </w:r>
            <w:r w:rsidRPr="0006619B">
              <w:rPr>
                <w:rFonts w:ascii="宋体" w:eastAsia="宋体" w:hAnsi="宋体" w:cs="宋体"/>
                <w:kern w:val="0"/>
                <w:szCs w:val="21"/>
              </w:rPr>
              <w:t>0</w:t>
            </w:r>
            <w:r w:rsidRPr="0006619B">
              <w:rPr>
                <w:rFonts w:ascii="宋体" w:eastAsia="宋体" w:hAnsi="宋体" w:cs="宋体" w:hint="eastAsia"/>
                <w:kern w:val="0"/>
                <w:szCs w:val="21"/>
              </w:rPr>
              <w:t>%-</w:t>
            </w:r>
            <w:r w:rsidRPr="0006619B">
              <w:rPr>
                <w:rFonts w:ascii="宋体" w:eastAsia="宋体" w:hAnsi="宋体" w:cs="宋体"/>
                <w:kern w:val="0"/>
                <w:szCs w:val="21"/>
              </w:rPr>
              <w:t>55</w:t>
            </w:r>
            <w:r w:rsidRPr="0006619B">
              <w:rPr>
                <w:rFonts w:ascii="宋体" w:eastAsia="宋体" w:hAnsi="宋体" w:cs="宋体" w:hint="eastAsia"/>
                <w:kern w:val="0"/>
                <w:szCs w:val="21"/>
              </w:rPr>
              <w:t>%</w:t>
            </w:r>
          </w:p>
          <w:p w14:paraId="4CAACC4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取血部位</w:t>
            </w:r>
            <w:r w:rsidRPr="0006619B">
              <w:rPr>
                <w:rFonts w:ascii="宋体" w:eastAsia="宋体" w:hAnsi="宋体" w:cs="宋体" w:hint="eastAsia"/>
                <w:kern w:val="0"/>
                <w:szCs w:val="21"/>
              </w:rPr>
              <w:t>：</w:t>
            </w:r>
            <w:r w:rsidRPr="0006619B">
              <w:rPr>
                <w:rFonts w:ascii="宋体" w:eastAsia="宋体" w:hAnsi="宋体" w:cs="宋体"/>
                <w:kern w:val="0"/>
                <w:szCs w:val="21"/>
              </w:rPr>
              <w:t>手指</w:t>
            </w:r>
            <w:r w:rsidRPr="0006619B">
              <w:rPr>
                <w:rFonts w:ascii="宋体" w:eastAsia="宋体" w:hAnsi="宋体" w:cs="宋体" w:hint="eastAsia"/>
                <w:kern w:val="0"/>
                <w:szCs w:val="21"/>
              </w:rPr>
              <w:t>、</w:t>
            </w:r>
            <w:r w:rsidRPr="0006619B">
              <w:rPr>
                <w:rFonts w:ascii="宋体" w:eastAsia="宋体" w:hAnsi="宋体" w:cs="宋体"/>
                <w:kern w:val="0"/>
                <w:szCs w:val="21"/>
              </w:rPr>
              <w:t>前臂</w:t>
            </w:r>
            <w:r w:rsidRPr="0006619B">
              <w:rPr>
                <w:rFonts w:ascii="宋体" w:eastAsia="宋体" w:hAnsi="宋体" w:cs="宋体" w:hint="eastAsia"/>
                <w:kern w:val="0"/>
                <w:szCs w:val="21"/>
              </w:rPr>
              <w:t>、</w:t>
            </w:r>
            <w:r w:rsidRPr="0006619B">
              <w:rPr>
                <w:rFonts w:ascii="宋体" w:eastAsia="宋体" w:hAnsi="宋体" w:cs="宋体"/>
                <w:kern w:val="0"/>
                <w:szCs w:val="21"/>
              </w:rPr>
              <w:t>手掌</w:t>
            </w:r>
          </w:p>
          <w:p w14:paraId="4F6C7D7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取血方式</w:t>
            </w:r>
            <w:r w:rsidRPr="0006619B">
              <w:rPr>
                <w:rFonts w:ascii="宋体" w:eastAsia="宋体" w:hAnsi="宋体" w:cs="宋体" w:hint="eastAsia"/>
                <w:kern w:val="0"/>
                <w:szCs w:val="21"/>
              </w:rPr>
              <w:t>：</w:t>
            </w:r>
            <w:r w:rsidRPr="0006619B">
              <w:rPr>
                <w:rFonts w:ascii="宋体" w:eastAsia="宋体" w:hAnsi="宋体" w:cs="宋体"/>
                <w:kern w:val="0"/>
                <w:szCs w:val="21"/>
              </w:rPr>
              <w:t>虹吸</w:t>
            </w:r>
          </w:p>
          <w:p w14:paraId="1017043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采血量</w:t>
            </w:r>
            <w:r w:rsidRPr="0006619B">
              <w:rPr>
                <w:rFonts w:ascii="宋体" w:eastAsia="宋体" w:hAnsi="宋体" w:cs="宋体" w:hint="eastAsia"/>
                <w:kern w:val="0"/>
                <w:szCs w:val="21"/>
              </w:rPr>
              <w:t>：</w:t>
            </w:r>
            <w:r w:rsidRPr="0006619B">
              <w:rPr>
                <w:rFonts w:ascii="宋体" w:eastAsia="宋体" w:hAnsi="宋体" w:cs="宋体"/>
                <w:kern w:val="0"/>
                <w:szCs w:val="21"/>
              </w:rPr>
              <w:t>最少</w:t>
            </w:r>
            <w:r w:rsidRPr="0006619B">
              <w:rPr>
                <w:rFonts w:ascii="宋体" w:eastAsia="宋体" w:hAnsi="宋体" w:cs="宋体" w:hint="eastAsia"/>
                <w:kern w:val="0"/>
                <w:szCs w:val="21"/>
              </w:rPr>
              <w:t>1微升</w:t>
            </w:r>
          </w:p>
        </w:tc>
        <w:tc>
          <w:tcPr>
            <w:tcW w:w="1060" w:type="dxa"/>
            <w:gridSpan w:val="2"/>
            <w:tcBorders>
              <w:top w:val="nil"/>
              <w:left w:val="nil"/>
              <w:bottom w:val="single" w:sz="4" w:space="0" w:color="auto"/>
              <w:right w:val="single" w:sz="4" w:space="0" w:color="auto"/>
            </w:tcBorders>
            <w:shd w:val="clear" w:color="auto" w:fill="auto"/>
            <w:noWrap/>
            <w:vAlign w:val="center"/>
          </w:tcPr>
          <w:p w14:paraId="5E0AA493"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7CEAE232"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33DB4313"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13</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7DA8EE77"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54D13EC5"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7A61E900"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便携式血氧仪</w:t>
            </w:r>
          </w:p>
        </w:tc>
        <w:tc>
          <w:tcPr>
            <w:tcW w:w="3544" w:type="dxa"/>
            <w:gridSpan w:val="2"/>
            <w:tcBorders>
              <w:top w:val="nil"/>
              <w:left w:val="nil"/>
              <w:bottom w:val="single" w:sz="4" w:space="0" w:color="auto"/>
              <w:right w:val="single" w:sz="4" w:space="0" w:color="auto"/>
            </w:tcBorders>
            <w:shd w:val="clear" w:color="auto" w:fill="auto"/>
            <w:vAlign w:val="center"/>
          </w:tcPr>
          <w:p w14:paraId="19349240"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指夹式脉搏血氧仪</w:t>
            </w:r>
          </w:p>
          <w:p w14:paraId="10DB4E6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显示方式</w:t>
            </w:r>
            <w:r w:rsidRPr="0006619B">
              <w:rPr>
                <w:rFonts w:ascii="宋体" w:eastAsia="宋体" w:hAnsi="宋体" w:cs="宋体" w:hint="eastAsia"/>
                <w:kern w:val="0"/>
                <w:szCs w:val="21"/>
              </w:rPr>
              <w:t>：O</w:t>
            </w:r>
            <w:r w:rsidRPr="0006619B">
              <w:rPr>
                <w:rFonts w:ascii="宋体" w:eastAsia="宋体" w:hAnsi="宋体" w:cs="宋体"/>
                <w:kern w:val="0"/>
                <w:szCs w:val="21"/>
              </w:rPr>
              <w:t>LED</w:t>
            </w:r>
          </w:p>
          <w:p w14:paraId="485CC01B"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血氧测量范围:0~100%</w:t>
            </w:r>
            <w:r w:rsidRPr="0006619B">
              <w:rPr>
                <w:rFonts w:ascii="宋体" w:eastAsia="宋体" w:hAnsi="宋体" w:cs="宋体" w:hint="eastAsia"/>
                <w:kern w:val="0"/>
                <w:szCs w:val="21"/>
              </w:rPr>
              <w:t>（分辨率为1%）</w:t>
            </w:r>
          </w:p>
        </w:tc>
        <w:tc>
          <w:tcPr>
            <w:tcW w:w="1060" w:type="dxa"/>
            <w:gridSpan w:val="2"/>
            <w:tcBorders>
              <w:top w:val="nil"/>
              <w:left w:val="nil"/>
              <w:bottom w:val="single" w:sz="4" w:space="0" w:color="auto"/>
              <w:right w:val="single" w:sz="4" w:space="0" w:color="auto"/>
            </w:tcBorders>
            <w:shd w:val="clear" w:color="auto" w:fill="auto"/>
            <w:noWrap/>
            <w:vAlign w:val="center"/>
          </w:tcPr>
          <w:p w14:paraId="2942A61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08E151E4"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59F4A58D"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14</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19800923"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5FEB414E"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5F353303"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便携式脂肪秤</w:t>
            </w:r>
          </w:p>
        </w:tc>
        <w:tc>
          <w:tcPr>
            <w:tcW w:w="3544" w:type="dxa"/>
            <w:gridSpan w:val="2"/>
            <w:tcBorders>
              <w:top w:val="nil"/>
              <w:left w:val="nil"/>
              <w:bottom w:val="single" w:sz="4" w:space="0" w:color="auto"/>
              <w:right w:val="single" w:sz="4" w:space="0" w:color="auto"/>
            </w:tcBorders>
            <w:shd w:val="clear" w:color="auto" w:fill="auto"/>
            <w:vAlign w:val="center"/>
          </w:tcPr>
          <w:p w14:paraId="16F2E697"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显示频幕</w:t>
            </w:r>
            <w:r w:rsidRPr="0006619B">
              <w:rPr>
                <w:rFonts w:ascii="宋体" w:eastAsia="宋体" w:hAnsi="宋体" w:cs="宋体" w:hint="eastAsia"/>
                <w:kern w:val="0"/>
                <w:szCs w:val="21"/>
              </w:rPr>
              <w:t>：</w:t>
            </w:r>
            <w:r w:rsidRPr="0006619B">
              <w:rPr>
                <w:rFonts w:ascii="宋体" w:eastAsia="宋体" w:hAnsi="宋体" w:cs="宋体"/>
                <w:kern w:val="0"/>
                <w:szCs w:val="21"/>
              </w:rPr>
              <w:t>背景灯显示</w:t>
            </w:r>
          </w:p>
          <w:p w14:paraId="7F84E2E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称量范围</w:t>
            </w:r>
            <w:r w:rsidRPr="0006619B">
              <w:rPr>
                <w:rFonts w:ascii="宋体" w:eastAsia="宋体" w:hAnsi="宋体" w:cs="宋体" w:hint="eastAsia"/>
                <w:kern w:val="0"/>
                <w:szCs w:val="21"/>
              </w:rPr>
              <w:t>：5-</w:t>
            </w:r>
            <w:r w:rsidRPr="0006619B">
              <w:rPr>
                <w:rFonts w:ascii="宋体" w:eastAsia="宋体" w:hAnsi="宋体" w:cs="宋体"/>
                <w:kern w:val="0"/>
                <w:szCs w:val="21"/>
              </w:rPr>
              <w:t>150kg</w:t>
            </w:r>
          </w:p>
        </w:tc>
        <w:tc>
          <w:tcPr>
            <w:tcW w:w="1060" w:type="dxa"/>
            <w:gridSpan w:val="2"/>
            <w:tcBorders>
              <w:top w:val="nil"/>
              <w:left w:val="nil"/>
              <w:bottom w:val="single" w:sz="4" w:space="0" w:color="auto"/>
              <w:right w:val="single" w:sz="4" w:space="0" w:color="auto"/>
            </w:tcBorders>
            <w:shd w:val="clear" w:color="auto" w:fill="auto"/>
            <w:noWrap/>
            <w:vAlign w:val="center"/>
          </w:tcPr>
          <w:p w14:paraId="2802A78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0E69DFFD"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470F50A0"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15</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3194D7D4"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3628A15B"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4FC2E285"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微型主机+显示器</w:t>
            </w:r>
          </w:p>
        </w:tc>
        <w:tc>
          <w:tcPr>
            <w:tcW w:w="3544" w:type="dxa"/>
            <w:gridSpan w:val="2"/>
            <w:tcBorders>
              <w:top w:val="nil"/>
              <w:left w:val="nil"/>
              <w:bottom w:val="single" w:sz="4" w:space="0" w:color="auto"/>
              <w:right w:val="single" w:sz="4" w:space="0" w:color="auto"/>
            </w:tcBorders>
            <w:shd w:val="clear" w:color="auto" w:fill="auto"/>
            <w:vAlign w:val="center"/>
          </w:tcPr>
          <w:p w14:paraId="0278E695"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操作系统：</w:t>
            </w:r>
            <w:r w:rsidRPr="0006619B">
              <w:rPr>
                <w:rFonts w:ascii="宋体" w:eastAsia="宋体" w:hAnsi="宋体" w:cs="宋体"/>
                <w:kern w:val="0"/>
                <w:szCs w:val="21"/>
              </w:rPr>
              <w:t>Windows 10</w:t>
            </w:r>
          </w:p>
          <w:p w14:paraId="73328292"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显卡类型：集成显卡</w:t>
            </w:r>
          </w:p>
          <w:p w14:paraId="73C80DD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核心数：≧四核</w:t>
            </w:r>
          </w:p>
          <w:p w14:paraId="5CC7796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内存容量：≧</w:t>
            </w:r>
            <w:r w:rsidRPr="0006619B">
              <w:rPr>
                <w:rFonts w:ascii="宋体" w:eastAsia="宋体" w:hAnsi="宋体" w:cs="宋体"/>
                <w:kern w:val="0"/>
                <w:szCs w:val="21"/>
              </w:rPr>
              <w:t>8GB</w:t>
            </w:r>
          </w:p>
          <w:p w14:paraId="6B8A045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硬盘容量：≧</w:t>
            </w:r>
            <w:r w:rsidRPr="0006619B">
              <w:rPr>
                <w:rFonts w:ascii="宋体" w:eastAsia="宋体" w:hAnsi="宋体" w:cs="宋体"/>
                <w:kern w:val="0"/>
                <w:szCs w:val="21"/>
              </w:rPr>
              <w:t>1TB</w:t>
            </w:r>
          </w:p>
          <w:p w14:paraId="28D665B6"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lastRenderedPageBreak/>
              <w:t>显示器尺寸：≧21.5英寸</w:t>
            </w:r>
          </w:p>
          <w:p w14:paraId="4408CFC2" w14:textId="77777777" w:rsidR="0006619B" w:rsidRPr="0006619B" w:rsidRDefault="0006619B" w:rsidP="0006619B">
            <w:pPr>
              <w:tabs>
                <w:tab w:val="left" w:pos="894"/>
              </w:tabs>
              <w:jc w:val="left"/>
              <w:rPr>
                <w:rFonts w:ascii="宋体" w:eastAsia="宋体" w:hAnsi="宋体" w:cs="宋体"/>
                <w:kern w:val="0"/>
                <w:szCs w:val="21"/>
              </w:rPr>
            </w:pPr>
          </w:p>
        </w:tc>
        <w:tc>
          <w:tcPr>
            <w:tcW w:w="1060" w:type="dxa"/>
            <w:gridSpan w:val="2"/>
            <w:tcBorders>
              <w:top w:val="nil"/>
              <w:left w:val="nil"/>
              <w:bottom w:val="single" w:sz="4" w:space="0" w:color="auto"/>
              <w:right w:val="single" w:sz="4" w:space="0" w:color="auto"/>
            </w:tcBorders>
            <w:shd w:val="clear" w:color="auto" w:fill="auto"/>
            <w:noWrap/>
            <w:vAlign w:val="center"/>
          </w:tcPr>
          <w:p w14:paraId="21171ABF"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lastRenderedPageBreak/>
              <w:t xml:space="preserve">　</w:t>
            </w:r>
          </w:p>
        </w:tc>
      </w:tr>
      <w:tr w:rsidR="0006619B" w:rsidRPr="0006619B" w14:paraId="5543807C"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0EC2B525"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16</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EAC03D0"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081B2552"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14737DB4"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激光打印机彩色</w:t>
            </w:r>
          </w:p>
        </w:tc>
        <w:tc>
          <w:tcPr>
            <w:tcW w:w="3544" w:type="dxa"/>
            <w:gridSpan w:val="2"/>
            <w:tcBorders>
              <w:top w:val="nil"/>
              <w:left w:val="nil"/>
              <w:bottom w:val="single" w:sz="4" w:space="0" w:color="auto"/>
              <w:right w:val="single" w:sz="4" w:space="0" w:color="auto"/>
            </w:tcBorders>
            <w:shd w:val="clear" w:color="auto" w:fill="auto"/>
            <w:vAlign w:val="center"/>
          </w:tcPr>
          <w:p w14:paraId="2DAA1DBC"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支持A4纸</w:t>
            </w:r>
          </w:p>
          <w:p w14:paraId="724389BD"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介质类型</w:t>
            </w:r>
            <w:r w:rsidRPr="0006619B">
              <w:rPr>
                <w:rFonts w:ascii="宋体" w:eastAsia="宋体" w:hAnsi="宋体" w:cs="宋体" w:hint="eastAsia"/>
                <w:kern w:val="0"/>
                <w:szCs w:val="21"/>
              </w:rPr>
              <w:t>：</w:t>
            </w:r>
            <w:r w:rsidRPr="0006619B">
              <w:rPr>
                <w:rFonts w:ascii="宋体" w:eastAsia="宋体" w:hAnsi="宋体" w:cs="宋体"/>
                <w:kern w:val="0"/>
                <w:szCs w:val="21"/>
              </w:rPr>
              <w:t>普通纸</w:t>
            </w:r>
            <w:r w:rsidRPr="0006619B">
              <w:rPr>
                <w:rFonts w:ascii="宋体" w:eastAsia="宋体" w:hAnsi="宋体" w:cs="宋体" w:hint="eastAsia"/>
                <w:kern w:val="0"/>
                <w:szCs w:val="21"/>
              </w:rPr>
              <w:t>，</w:t>
            </w:r>
            <w:r w:rsidRPr="0006619B">
              <w:rPr>
                <w:rFonts w:ascii="宋体" w:eastAsia="宋体" w:hAnsi="宋体" w:cs="宋体"/>
                <w:kern w:val="0"/>
                <w:szCs w:val="21"/>
              </w:rPr>
              <w:t>薄纸</w:t>
            </w:r>
            <w:r w:rsidRPr="0006619B">
              <w:rPr>
                <w:rFonts w:ascii="宋体" w:eastAsia="宋体" w:hAnsi="宋体" w:cs="宋体" w:hint="eastAsia"/>
                <w:kern w:val="0"/>
                <w:szCs w:val="21"/>
              </w:rPr>
              <w:t>，</w:t>
            </w:r>
            <w:r w:rsidRPr="0006619B">
              <w:rPr>
                <w:rFonts w:ascii="宋体" w:eastAsia="宋体" w:hAnsi="宋体" w:cs="宋体"/>
                <w:kern w:val="0"/>
                <w:szCs w:val="21"/>
              </w:rPr>
              <w:t>厚纸</w:t>
            </w:r>
            <w:r w:rsidRPr="0006619B">
              <w:rPr>
                <w:rFonts w:ascii="宋体" w:eastAsia="宋体" w:hAnsi="宋体" w:cs="宋体" w:hint="eastAsia"/>
                <w:kern w:val="0"/>
                <w:szCs w:val="21"/>
              </w:rPr>
              <w:t>，</w:t>
            </w:r>
            <w:r w:rsidRPr="0006619B">
              <w:rPr>
                <w:rFonts w:ascii="宋体" w:eastAsia="宋体" w:hAnsi="宋体" w:cs="宋体"/>
                <w:kern w:val="0"/>
                <w:szCs w:val="21"/>
              </w:rPr>
              <w:t>再生纸</w:t>
            </w:r>
            <w:r w:rsidRPr="0006619B">
              <w:rPr>
                <w:rFonts w:ascii="宋体" w:eastAsia="宋体" w:hAnsi="宋体" w:cs="宋体" w:hint="eastAsia"/>
                <w:kern w:val="0"/>
                <w:szCs w:val="21"/>
              </w:rPr>
              <w:t>，</w:t>
            </w:r>
            <w:r w:rsidRPr="0006619B">
              <w:rPr>
                <w:rFonts w:ascii="宋体" w:eastAsia="宋体" w:hAnsi="宋体" w:cs="宋体"/>
                <w:kern w:val="0"/>
                <w:szCs w:val="21"/>
              </w:rPr>
              <w:t>标签</w:t>
            </w:r>
            <w:r w:rsidRPr="0006619B">
              <w:rPr>
                <w:rFonts w:ascii="宋体" w:eastAsia="宋体" w:hAnsi="宋体" w:cs="宋体" w:hint="eastAsia"/>
                <w:kern w:val="0"/>
                <w:szCs w:val="21"/>
              </w:rPr>
              <w:t>，</w:t>
            </w:r>
            <w:r w:rsidRPr="0006619B">
              <w:rPr>
                <w:rFonts w:ascii="宋体" w:eastAsia="宋体" w:hAnsi="宋体" w:cs="宋体"/>
                <w:kern w:val="0"/>
                <w:szCs w:val="21"/>
              </w:rPr>
              <w:t>信封</w:t>
            </w:r>
            <w:r w:rsidRPr="0006619B">
              <w:rPr>
                <w:rFonts w:ascii="宋体" w:eastAsia="宋体" w:hAnsi="宋体" w:cs="宋体" w:hint="eastAsia"/>
                <w:kern w:val="0"/>
                <w:szCs w:val="21"/>
              </w:rPr>
              <w:t>，</w:t>
            </w:r>
            <w:r w:rsidRPr="0006619B">
              <w:rPr>
                <w:rFonts w:ascii="宋体" w:eastAsia="宋体" w:hAnsi="宋体" w:cs="宋体"/>
                <w:kern w:val="0"/>
                <w:szCs w:val="21"/>
              </w:rPr>
              <w:t>光面纸</w:t>
            </w:r>
            <w:r w:rsidRPr="0006619B">
              <w:rPr>
                <w:rFonts w:ascii="宋体" w:eastAsia="宋体" w:hAnsi="宋体" w:cs="宋体" w:hint="eastAsia"/>
                <w:kern w:val="0"/>
                <w:szCs w:val="21"/>
              </w:rPr>
              <w:t>，</w:t>
            </w:r>
            <w:r w:rsidRPr="0006619B">
              <w:rPr>
                <w:rFonts w:ascii="宋体" w:eastAsia="宋体" w:hAnsi="宋体" w:cs="宋体"/>
                <w:kern w:val="0"/>
                <w:szCs w:val="21"/>
              </w:rPr>
              <w:t>铜版纸</w:t>
            </w:r>
            <w:r w:rsidRPr="0006619B">
              <w:rPr>
                <w:rFonts w:ascii="宋体" w:eastAsia="宋体" w:hAnsi="宋体" w:cs="宋体" w:hint="eastAsia"/>
                <w:kern w:val="0"/>
                <w:szCs w:val="21"/>
              </w:rPr>
              <w:t>（6</w:t>
            </w:r>
            <w:r w:rsidRPr="0006619B">
              <w:rPr>
                <w:rFonts w:ascii="宋体" w:eastAsia="宋体" w:hAnsi="宋体" w:cs="宋体"/>
                <w:kern w:val="0"/>
                <w:szCs w:val="21"/>
              </w:rPr>
              <w:t>0</w:t>
            </w:r>
            <w:r w:rsidRPr="0006619B">
              <w:rPr>
                <w:rFonts w:ascii="宋体" w:eastAsia="宋体" w:hAnsi="宋体" w:cs="宋体" w:hint="eastAsia"/>
                <w:kern w:val="0"/>
                <w:szCs w:val="21"/>
              </w:rPr>
              <w:t>-</w:t>
            </w:r>
            <w:r w:rsidRPr="0006619B">
              <w:rPr>
                <w:rFonts w:ascii="宋体" w:eastAsia="宋体" w:hAnsi="宋体" w:cs="宋体"/>
                <w:kern w:val="0"/>
                <w:szCs w:val="21"/>
              </w:rPr>
              <w:t>163g/m2</w:t>
            </w:r>
            <w:r w:rsidRPr="0006619B">
              <w:rPr>
                <w:rFonts w:ascii="宋体" w:eastAsia="宋体" w:hAnsi="宋体" w:cs="宋体" w:hint="eastAsia"/>
                <w:kern w:val="0"/>
                <w:szCs w:val="21"/>
              </w:rPr>
              <w:t>）</w:t>
            </w:r>
          </w:p>
          <w:p w14:paraId="24080CB3"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标准纸盒输入量</w:t>
            </w:r>
            <w:r w:rsidRPr="0006619B">
              <w:rPr>
                <w:rFonts w:ascii="宋体" w:eastAsia="宋体" w:hAnsi="宋体" w:cs="宋体" w:hint="eastAsia"/>
                <w:kern w:val="0"/>
                <w:szCs w:val="21"/>
              </w:rPr>
              <w:t>：2</w:t>
            </w:r>
            <w:r w:rsidRPr="0006619B">
              <w:rPr>
                <w:rFonts w:ascii="宋体" w:eastAsia="宋体" w:hAnsi="宋体" w:cs="宋体"/>
                <w:kern w:val="0"/>
                <w:szCs w:val="21"/>
              </w:rPr>
              <w:t>50页</w:t>
            </w:r>
          </w:p>
          <w:p w14:paraId="63DBFE60"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支持操作系统</w:t>
            </w:r>
            <w:r w:rsidRPr="0006619B">
              <w:rPr>
                <w:rFonts w:ascii="宋体" w:eastAsia="宋体" w:hAnsi="宋体" w:cs="宋体" w:hint="eastAsia"/>
                <w:kern w:val="0"/>
                <w:szCs w:val="21"/>
              </w:rPr>
              <w:t>：Win</w:t>
            </w:r>
            <w:r w:rsidRPr="0006619B">
              <w:rPr>
                <w:rFonts w:ascii="宋体" w:eastAsia="宋体" w:hAnsi="宋体" w:cs="宋体"/>
                <w:kern w:val="0"/>
                <w:szCs w:val="21"/>
              </w:rPr>
              <w:t>dows</w:t>
            </w:r>
            <w:r w:rsidRPr="0006619B">
              <w:rPr>
                <w:rFonts w:ascii="宋体" w:eastAsia="宋体" w:hAnsi="宋体" w:cs="宋体" w:hint="eastAsia"/>
                <w:kern w:val="0"/>
                <w:szCs w:val="21"/>
              </w:rPr>
              <w:t>操作系统</w:t>
            </w:r>
          </w:p>
        </w:tc>
        <w:tc>
          <w:tcPr>
            <w:tcW w:w="1060" w:type="dxa"/>
            <w:gridSpan w:val="2"/>
            <w:tcBorders>
              <w:top w:val="nil"/>
              <w:left w:val="nil"/>
              <w:bottom w:val="single" w:sz="4" w:space="0" w:color="auto"/>
              <w:right w:val="single" w:sz="4" w:space="0" w:color="auto"/>
            </w:tcBorders>
            <w:shd w:val="clear" w:color="auto" w:fill="auto"/>
            <w:noWrap/>
            <w:vAlign w:val="center"/>
          </w:tcPr>
          <w:p w14:paraId="09BA906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469B9DBB" w14:textId="77777777" w:rsidTr="00BE18FC">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14:paraId="19A4FB8D"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17</w:t>
            </w:r>
          </w:p>
        </w:tc>
        <w:tc>
          <w:tcPr>
            <w:tcW w:w="709" w:type="dxa"/>
            <w:vMerge/>
            <w:tcBorders>
              <w:top w:val="nil"/>
              <w:left w:val="single" w:sz="4" w:space="0" w:color="auto"/>
              <w:bottom w:val="single" w:sz="4" w:space="0" w:color="auto"/>
              <w:right w:val="single" w:sz="4" w:space="0" w:color="auto"/>
            </w:tcBorders>
            <w:shd w:val="clear" w:color="auto" w:fill="auto"/>
            <w:vAlign w:val="center"/>
          </w:tcPr>
          <w:p w14:paraId="69531647" w14:textId="77777777" w:rsidR="0006619B" w:rsidRPr="0006619B" w:rsidRDefault="0006619B" w:rsidP="0006619B">
            <w:pPr>
              <w:rPr>
                <w:rFonts w:ascii="宋体" w:eastAsia="宋体" w:hAnsi="宋体" w:cs="宋体"/>
                <w:kern w:val="0"/>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338A9BA1" w14:textId="77777777" w:rsidR="0006619B" w:rsidRPr="0006619B" w:rsidRDefault="0006619B" w:rsidP="0006619B">
            <w:pPr>
              <w:rPr>
                <w:rFonts w:ascii="宋体" w:eastAsia="宋体" w:hAnsi="宋体" w:cs="宋体"/>
                <w:kern w:val="0"/>
                <w:szCs w:val="21"/>
              </w:rPr>
            </w:pPr>
          </w:p>
        </w:tc>
        <w:tc>
          <w:tcPr>
            <w:tcW w:w="1916" w:type="dxa"/>
            <w:gridSpan w:val="2"/>
            <w:tcBorders>
              <w:top w:val="nil"/>
              <w:left w:val="nil"/>
              <w:bottom w:val="single" w:sz="4" w:space="0" w:color="auto"/>
              <w:right w:val="single" w:sz="4" w:space="0" w:color="auto"/>
            </w:tcBorders>
            <w:shd w:val="clear" w:color="auto" w:fill="auto"/>
            <w:vAlign w:val="center"/>
          </w:tcPr>
          <w:p w14:paraId="6781304D" w14:textId="77777777" w:rsidR="0006619B" w:rsidRPr="0006619B" w:rsidRDefault="0006619B" w:rsidP="0006619B">
            <w:pPr>
              <w:rPr>
                <w:rFonts w:ascii="宋体" w:eastAsia="宋体" w:hAnsi="宋体" w:cs="宋体"/>
                <w:kern w:val="0"/>
                <w:szCs w:val="21"/>
              </w:rPr>
            </w:pPr>
            <w:r w:rsidRPr="0006619B">
              <w:rPr>
                <w:rFonts w:ascii="宋体" w:eastAsia="宋体" w:hAnsi="宋体" w:cs="宋体" w:hint="eastAsia"/>
                <w:kern w:val="0"/>
                <w:szCs w:val="21"/>
              </w:rPr>
              <w:t>高清摄像头</w:t>
            </w:r>
          </w:p>
        </w:tc>
        <w:tc>
          <w:tcPr>
            <w:tcW w:w="3544" w:type="dxa"/>
            <w:gridSpan w:val="2"/>
            <w:tcBorders>
              <w:top w:val="nil"/>
              <w:left w:val="nil"/>
              <w:bottom w:val="single" w:sz="4" w:space="0" w:color="auto"/>
              <w:right w:val="single" w:sz="4" w:space="0" w:color="auto"/>
            </w:tcBorders>
            <w:shd w:val="clear" w:color="auto" w:fill="auto"/>
            <w:vAlign w:val="center"/>
          </w:tcPr>
          <w:p w14:paraId="6226D861"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像素</w:t>
            </w:r>
            <w:r w:rsidRPr="0006619B">
              <w:rPr>
                <w:rFonts w:ascii="宋体" w:eastAsia="宋体" w:hAnsi="宋体" w:cs="宋体" w:hint="eastAsia"/>
                <w:kern w:val="0"/>
                <w:szCs w:val="21"/>
              </w:rPr>
              <w:t>：≧5</w:t>
            </w:r>
            <w:r w:rsidRPr="0006619B">
              <w:rPr>
                <w:rFonts w:ascii="宋体" w:eastAsia="宋体" w:hAnsi="宋体" w:cs="宋体"/>
                <w:kern w:val="0"/>
                <w:szCs w:val="21"/>
              </w:rPr>
              <w:t>00万</w:t>
            </w:r>
          </w:p>
          <w:p w14:paraId="0747FC59"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接口</w:t>
            </w:r>
            <w:r w:rsidRPr="0006619B">
              <w:rPr>
                <w:rFonts w:ascii="宋体" w:eastAsia="宋体" w:hAnsi="宋体" w:cs="宋体" w:hint="eastAsia"/>
                <w:kern w:val="0"/>
                <w:szCs w:val="21"/>
              </w:rPr>
              <w:t>：U</w:t>
            </w:r>
            <w:r w:rsidRPr="0006619B">
              <w:rPr>
                <w:rFonts w:ascii="宋体" w:eastAsia="宋体" w:hAnsi="宋体" w:cs="宋体"/>
                <w:kern w:val="0"/>
                <w:szCs w:val="21"/>
              </w:rPr>
              <w:t>SB2.0</w:t>
            </w:r>
          </w:p>
          <w:p w14:paraId="6FA8A684"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麦克风</w:t>
            </w:r>
            <w:r w:rsidRPr="0006619B">
              <w:rPr>
                <w:rFonts w:ascii="宋体" w:eastAsia="宋体" w:hAnsi="宋体" w:cs="宋体" w:hint="eastAsia"/>
                <w:kern w:val="0"/>
                <w:szCs w:val="21"/>
              </w:rPr>
              <w:t>：</w:t>
            </w:r>
            <w:r w:rsidRPr="0006619B">
              <w:rPr>
                <w:rFonts w:ascii="宋体" w:eastAsia="宋体" w:hAnsi="宋体" w:cs="宋体"/>
                <w:kern w:val="0"/>
                <w:szCs w:val="21"/>
              </w:rPr>
              <w:t>内置</w:t>
            </w:r>
          </w:p>
          <w:p w14:paraId="3408FB0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kern w:val="0"/>
                <w:szCs w:val="21"/>
              </w:rPr>
              <w:t>驱动</w:t>
            </w:r>
            <w:r w:rsidRPr="0006619B">
              <w:rPr>
                <w:rFonts w:ascii="宋体" w:eastAsia="宋体" w:hAnsi="宋体" w:cs="宋体" w:hint="eastAsia"/>
                <w:kern w:val="0"/>
                <w:szCs w:val="21"/>
              </w:rPr>
              <w:t>：</w:t>
            </w:r>
            <w:r w:rsidRPr="0006619B">
              <w:rPr>
                <w:rFonts w:ascii="宋体" w:eastAsia="宋体" w:hAnsi="宋体" w:cs="宋体"/>
                <w:kern w:val="0"/>
                <w:szCs w:val="21"/>
              </w:rPr>
              <w:t>免驱</w:t>
            </w:r>
          </w:p>
        </w:tc>
        <w:tc>
          <w:tcPr>
            <w:tcW w:w="1060" w:type="dxa"/>
            <w:gridSpan w:val="2"/>
            <w:tcBorders>
              <w:top w:val="nil"/>
              <w:left w:val="nil"/>
              <w:bottom w:val="single" w:sz="4" w:space="0" w:color="auto"/>
              <w:right w:val="single" w:sz="4" w:space="0" w:color="auto"/>
            </w:tcBorders>
            <w:shd w:val="clear" w:color="auto" w:fill="auto"/>
            <w:vAlign w:val="center"/>
          </w:tcPr>
          <w:p w14:paraId="57933D18"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szCs w:val="21"/>
              </w:rPr>
              <w:t xml:space="preserve">　</w:t>
            </w:r>
          </w:p>
        </w:tc>
      </w:tr>
      <w:tr w:rsidR="0006619B" w:rsidRPr="0006619B" w14:paraId="7835960E" w14:textId="77777777" w:rsidTr="00BE18FC">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FEEADF"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szCs w:val="21"/>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8541FC"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rPr>
              <w:t>装修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11347" w14:textId="77777777" w:rsidR="0006619B" w:rsidRPr="0006619B" w:rsidRDefault="0006619B" w:rsidP="0006619B">
            <w:pPr>
              <w:jc w:val="left"/>
              <w:rPr>
                <w:rFonts w:ascii="宋体" w:eastAsia="宋体" w:hAnsi="宋体" w:cs="宋体"/>
                <w:kern w:val="0"/>
                <w:szCs w:val="21"/>
              </w:rPr>
            </w:pP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14:paraId="428D3D25" w14:textId="77777777" w:rsidR="0006619B" w:rsidRPr="0006619B" w:rsidRDefault="0006619B" w:rsidP="0006619B">
            <w:pPr>
              <w:jc w:val="center"/>
              <w:rPr>
                <w:rFonts w:ascii="宋体" w:eastAsia="宋体" w:hAnsi="宋体" w:cs="宋体"/>
                <w:kern w:val="0"/>
                <w:szCs w:val="21"/>
              </w:rPr>
            </w:pPr>
            <w:r w:rsidRPr="0006619B">
              <w:rPr>
                <w:rFonts w:ascii="宋体" w:eastAsia="宋体" w:hAnsi="宋体" w:cs="宋体" w:hint="eastAsia"/>
                <w:kern w:val="0"/>
              </w:rPr>
              <w:t>40平方米</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3F6F9C2E" w14:textId="77777777" w:rsidR="0006619B" w:rsidRPr="0006619B" w:rsidRDefault="0006619B" w:rsidP="0006619B">
            <w:pPr>
              <w:jc w:val="left"/>
              <w:rPr>
                <w:rFonts w:ascii="宋体" w:eastAsia="宋体" w:hAnsi="宋体" w:cs="宋体"/>
                <w:kern w:val="0"/>
                <w:szCs w:val="21"/>
              </w:rPr>
            </w:pPr>
            <w:r w:rsidRPr="0006619B">
              <w:rPr>
                <w:rFonts w:ascii="宋体" w:eastAsia="宋体" w:hAnsi="宋体" w:cs="宋体" w:hint="eastAsia"/>
                <w:kern w:val="0"/>
              </w:rPr>
              <w:t>根据现场实际情况进行装修，并同医院现有布局相适应。</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37C769E0" w14:textId="77777777" w:rsidR="0006619B" w:rsidRPr="0006619B" w:rsidRDefault="0006619B" w:rsidP="0006619B">
            <w:pPr>
              <w:jc w:val="left"/>
              <w:rPr>
                <w:rFonts w:ascii="宋体" w:eastAsia="宋体" w:hAnsi="宋体" w:cs="宋体"/>
                <w:kern w:val="0"/>
                <w:szCs w:val="21"/>
              </w:rPr>
            </w:pPr>
          </w:p>
        </w:tc>
      </w:tr>
    </w:tbl>
    <w:p w14:paraId="3ACA9591" w14:textId="77777777" w:rsidR="0006619B" w:rsidRPr="0090025D" w:rsidRDefault="00E95187" w:rsidP="00E95187">
      <w:pPr>
        <w:spacing w:line="440" w:lineRule="exact"/>
        <w:rPr>
          <w:rFonts w:ascii="Arial" w:eastAsia="宋体" w:hAnsi="宋体" w:cs="Arial"/>
          <w:b/>
          <w:color w:val="FF0000"/>
          <w:sz w:val="24"/>
          <w:szCs w:val="24"/>
        </w:rPr>
      </w:pPr>
      <w:r w:rsidRPr="0090025D">
        <w:rPr>
          <w:rFonts w:ascii="Arial" w:eastAsia="宋体" w:hAnsi="宋体" w:cs="Arial"/>
          <w:b/>
          <w:color w:val="FF0000"/>
          <w:sz w:val="24"/>
          <w:szCs w:val="24"/>
        </w:rPr>
        <w:t>七、</w:t>
      </w:r>
      <w:r w:rsidRPr="0090025D">
        <w:rPr>
          <w:rFonts w:ascii="Arial" w:hAnsi="宋体" w:cs="Arial" w:hint="eastAsia"/>
          <w:b/>
          <w:color w:val="FF0000"/>
          <w:sz w:val="24"/>
          <w:szCs w:val="24"/>
        </w:rPr>
        <w:t>接口问题</w:t>
      </w:r>
    </w:p>
    <w:p w14:paraId="08D8A688" w14:textId="77777777" w:rsidR="0039335D" w:rsidRPr="0090025D" w:rsidRDefault="0039335D" w:rsidP="0090025D">
      <w:pPr>
        <w:pStyle w:val="a0"/>
        <w:ind w:firstLineChars="200" w:firstLine="482"/>
        <w:rPr>
          <w:rFonts w:ascii="Arial" w:eastAsia="宋体" w:hAnsi="宋体" w:cs="Arial"/>
          <w:b/>
          <w:color w:val="FF0000"/>
          <w:sz w:val="24"/>
          <w:szCs w:val="24"/>
        </w:rPr>
      </w:pPr>
      <w:r w:rsidRPr="0090025D">
        <w:rPr>
          <w:rFonts w:ascii="Arial" w:eastAsia="宋体" w:hAnsi="宋体" w:cs="Arial" w:hint="eastAsia"/>
          <w:b/>
          <w:color w:val="FF0000"/>
          <w:sz w:val="24"/>
          <w:szCs w:val="24"/>
        </w:rPr>
        <w:t>要求所有系统软件免费开放接口，并能与许昌和禹州医疗相关信息平台、禹州市人民医院现有系统对接，达到互联互通，不得收取接口费用。</w:t>
      </w:r>
    </w:p>
    <w:p w14:paraId="7A79747D" w14:textId="77777777" w:rsidR="00FB38D4" w:rsidRPr="0090025D" w:rsidRDefault="00E95187" w:rsidP="00E95187">
      <w:pPr>
        <w:pStyle w:val="a0"/>
        <w:rPr>
          <w:rFonts w:ascii="Arial" w:hAnsi="宋体" w:cs="Arial"/>
          <w:b/>
          <w:sz w:val="24"/>
          <w:szCs w:val="24"/>
        </w:rPr>
      </w:pPr>
      <w:r w:rsidRPr="0090025D">
        <w:rPr>
          <w:rFonts w:ascii="Arial" w:hAnsi="宋体" w:cs="Arial"/>
          <w:b/>
          <w:sz w:val="24"/>
          <w:szCs w:val="24"/>
        </w:rPr>
        <w:t>八、</w:t>
      </w:r>
      <w:r w:rsidR="009654AE" w:rsidRPr="0090025D">
        <w:rPr>
          <w:rFonts w:ascii="Arial" w:hAnsi="宋体" w:cs="Arial" w:hint="eastAsia"/>
          <w:b/>
          <w:sz w:val="24"/>
          <w:szCs w:val="24"/>
        </w:rPr>
        <w:t>报价要求及</w:t>
      </w:r>
      <w:r w:rsidR="00FB38D4" w:rsidRPr="0090025D">
        <w:rPr>
          <w:rFonts w:ascii="Arial" w:hAnsi="宋体" w:cs="Arial" w:hint="eastAsia"/>
          <w:b/>
          <w:sz w:val="24"/>
          <w:szCs w:val="24"/>
        </w:rPr>
        <w:t>其他相关要求：</w:t>
      </w:r>
    </w:p>
    <w:p w14:paraId="2076CB62" w14:textId="77777777" w:rsidR="00FB38D4" w:rsidRPr="0090025D" w:rsidRDefault="00E95187" w:rsidP="009654AE">
      <w:pPr>
        <w:pStyle w:val="a0"/>
        <w:rPr>
          <w:rFonts w:asciiTheme="minorEastAsia" w:hAnsiTheme="minorEastAsia"/>
          <w:sz w:val="24"/>
          <w:szCs w:val="24"/>
        </w:rPr>
      </w:pPr>
      <w:r w:rsidRPr="0090025D">
        <w:rPr>
          <w:rFonts w:asciiTheme="minorEastAsia" w:hAnsiTheme="minorEastAsia"/>
          <w:sz w:val="24"/>
          <w:szCs w:val="24"/>
        </w:rPr>
        <w:t>1</w:t>
      </w:r>
      <w:r w:rsidR="00FB38D4" w:rsidRPr="0090025D">
        <w:rPr>
          <w:rFonts w:asciiTheme="minorEastAsia" w:hAnsiTheme="minorEastAsia" w:hint="eastAsia"/>
          <w:sz w:val="24"/>
          <w:szCs w:val="24"/>
        </w:rPr>
        <w:t>、</w:t>
      </w:r>
      <w:r w:rsidR="00A54083" w:rsidRPr="0090025D">
        <w:rPr>
          <w:rFonts w:asciiTheme="minorEastAsia" w:hAnsiTheme="minorEastAsia" w:hint="eastAsia"/>
          <w:sz w:val="24"/>
          <w:szCs w:val="24"/>
        </w:rPr>
        <w:t>投标人应就该项目完整投标，否则为无效投标。</w:t>
      </w:r>
    </w:p>
    <w:p w14:paraId="08653EB4" w14:textId="77777777" w:rsidR="00A54083" w:rsidRPr="0090025D" w:rsidRDefault="00E95187" w:rsidP="009654AE">
      <w:pPr>
        <w:pStyle w:val="a0"/>
        <w:rPr>
          <w:rFonts w:asciiTheme="minorEastAsia" w:hAnsiTheme="minorEastAsia"/>
          <w:sz w:val="24"/>
          <w:szCs w:val="24"/>
        </w:rPr>
      </w:pPr>
      <w:r w:rsidRPr="0090025D">
        <w:rPr>
          <w:rFonts w:asciiTheme="minorEastAsia" w:hAnsiTheme="minorEastAsia"/>
          <w:sz w:val="24"/>
          <w:szCs w:val="24"/>
        </w:rPr>
        <w:t>2</w:t>
      </w:r>
      <w:r w:rsidR="00FB38D4" w:rsidRPr="0090025D">
        <w:rPr>
          <w:rFonts w:asciiTheme="minorEastAsia" w:hAnsiTheme="minorEastAsia" w:hint="eastAsia"/>
          <w:sz w:val="24"/>
          <w:szCs w:val="24"/>
        </w:rPr>
        <w:t>、</w:t>
      </w:r>
      <w:r w:rsidR="00A54083" w:rsidRPr="0090025D">
        <w:rPr>
          <w:rFonts w:asciiTheme="minorEastAsia" w:hAnsiTheme="minorEastAsia" w:hint="eastAsia"/>
          <w:sz w:val="24"/>
          <w:szCs w:val="24"/>
        </w:rPr>
        <w:t>投标文件中须有详细的实施（技术）方案，否则为无效投标。</w:t>
      </w:r>
    </w:p>
    <w:p w14:paraId="2F233989" w14:textId="77777777" w:rsidR="005E2809" w:rsidRPr="0090025D" w:rsidRDefault="005E2809" w:rsidP="009654AE">
      <w:pPr>
        <w:pStyle w:val="a0"/>
        <w:rPr>
          <w:rFonts w:asciiTheme="minorEastAsia" w:hAnsiTheme="minorEastAsia"/>
          <w:sz w:val="24"/>
          <w:szCs w:val="24"/>
        </w:rPr>
      </w:pPr>
      <w:r w:rsidRPr="0090025D">
        <w:rPr>
          <w:rFonts w:asciiTheme="minorEastAsia" w:hAnsiTheme="minorEastAsia" w:hint="eastAsia"/>
          <w:sz w:val="24"/>
          <w:szCs w:val="24"/>
        </w:rPr>
        <w:t>3、投标价方式是按互联网+医共体平台服务项目增加医院业务收入（业务收入计算标准详见服务费用支付方案）的比例（%）报价。</w:t>
      </w:r>
    </w:p>
    <w:p w14:paraId="756314CF" w14:textId="77777777" w:rsidR="00AE153B" w:rsidRPr="0090025D" w:rsidRDefault="00E95187" w:rsidP="00A54083">
      <w:pPr>
        <w:pStyle w:val="a0"/>
        <w:rPr>
          <w:rFonts w:ascii="Arial" w:hAnsi="宋体" w:cs="Arial"/>
          <w:b/>
          <w:sz w:val="24"/>
          <w:szCs w:val="24"/>
        </w:rPr>
      </w:pPr>
      <w:r w:rsidRPr="0090025D">
        <w:rPr>
          <w:rFonts w:ascii="Arial" w:hAnsi="宋体" w:cs="Arial" w:hint="eastAsia"/>
          <w:b/>
          <w:sz w:val="24"/>
          <w:szCs w:val="24"/>
        </w:rPr>
        <w:t>九</w:t>
      </w:r>
      <w:r w:rsidR="00AE153B" w:rsidRPr="0090025D">
        <w:rPr>
          <w:rFonts w:ascii="Arial" w:hAnsi="宋体" w:cs="Arial" w:hint="eastAsia"/>
          <w:b/>
          <w:sz w:val="24"/>
          <w:szCs w:val="24"/>
        </w:rPr>
        <w:t>、采购标的的其他技术、服务等要求</w:t>
      </w:r>
    </w:p>
    <w:p w14:paraId="75223372" w14:textId="77777777"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1、本次招标某些技术标准与国家所要求的标准不统一或有不兼容的地方，均以国家强制性标准或最新出台的标准为准。</w:t>
      </w:r>
    </w:p>
    <w:p w14:paraId="3C1C8C22" w14:textId="77777777"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2、如果未在招标文件中要求提供其相关行业标准或国家强制性标准的，则投标人有责任给予补充说明。</w:t>
      </w:r>
    </w:p>
    <w:p w14:paraId="2E38C799" w14:textId="77777777" w:rsidR="00AE153B" w:rsidRPr="0090025D" w:rsidRDefault="00AE153B" w:rsidP="009654AE">
      <w:pPr>
        <w:pStyle w:val="a0"/>
        <w:rPr>
          <w:rFonts w:asciiTheme="minorEastAsia" w:hAnsiTheme="minorEastAsia"/>
          <w:sz w:val="24"/>
          <w:szCs w:val="24"/>
        </w:rPr>
      </w:pPr>
      <w:r w:rsidRPr="0090025D">
        <w:rPr>
          <w:rFonts w:asciiTheme="minorEastAsia" w:hAnsiTheme="minorEastAsia" w:hint="eastAsia"/>
          <w:sz w:val="24"/>
          <w:szCs w:val="24"/>
        </w:rPr>
        <w:t>3、投标公司的报价必须执行河南省政府核定的许昌市最低工资标准，如有调整，双方按照调整后的金额、时间修订合同后执行。</w:t>
      </w:r>
    </w:p>
    <w:p w14:paraId="534E0ADA" w14:textId="77777777" w:rsidR="00AE153B" w:rsidRPr="0090025D" w:rsidRDefault="00E95187" w:rsidP="009654AE">
      <w:pPr>
        <w:pStyle w:val="a0"/>
        <w:rPr>
          <w:rFonts w:ascii="Arial" w:hAnsi="宋体" w:cs="Arial"/>
          <w:b/>
          <w:sz w:val="24"/>
          <w:szCs w:val="24"/>
        </w:rPr>
      </w:pPr>
      <w:r w:rsidRPr="0090025D">
        <w:rPr>
          <w:rFonts w:ascii="Arial" w:hAnsi="宋体" w:cs="Arial" w:hint="eastAsia"/>
          <w:b/>
          <w:sz w:val="24"/>
          <w:szCs w:val="24"/>
        </w:rPr>
        <w:t>十</w:t>
      </w:r>
      <w:r w:rsidR="00AE153B" w:rsidRPr="0090025D">
        <w:rPr>
          <w:rFonts w:ascii="Arial" w:hAnsi="宋体" w:cs="Arial" w:hint="eastAsia"/>
          <w:b/>
          <w:sz w:val="24"/>
          <w:szCs w:val="24"/>
        </w:rPr>
        <w:t>、验收标准</w:t>
      </w:r>
    </w:p>
    <w:p w14:paraId="740337F7" w14:textId="77777777" w:rsidR="00AE153B" w:rsidRPr="0090025D" w:rsidRDefault="00AE153B" w:rsidP="00592DDA">
      <w:pPr>
        <w:pStyle w:val="a0"/>
        <w:rPr>
          <w:rFonts w:asciiTheme="minorEastAsia" w:hAnsiTheme="minorEastAsia"/>
          <w:sz w:val="24"/>
          <w:szCs w:val="24"/>
        </w:rPr>
      </w:pPr>
      <w:r w:rsidRPr="0090025D">
        <w:rPr>
          <w:rFonts w:asciiTheme="minorEastAsia" w:hAnsiTheme="minorEastAsia" w:hint="eastAsia"/>
          <w:sz w:val="24"/>
          <w:szCs w:val="24"/>
        </w:rPr>
        <w:t>1、招标人有权要求中标候选人提供所有与本次投标相关资料原件进行查验，无法提供或有造假等违法违规行为根据相关规定执行处理。</w:t>
      </w:r>
    </w:p>
    <w:p w14:paraId="3A86F8B7" w14:textId="77777777" w:rsidR="00D80FBF" w:rsidRPr="0090025D" w:rsidRDefault="00D80FBF" w:rsidP="00D80FBF">
      <w:pPr>
        <w:pStyle w:val="a0"/>
        <w:spacing w:line="360" w:lineRule="auto"/>
        <w:rPr>
          <w:rFonts w:asciiTheme="minorEastAsia" w:hAnsiTheme="minorEastAsia"/>
          <w:sz w:val="24"/>
          <w:szCs w:val="24"/>
        </w:rPr>
      </w:pPr>
      <w:r w:rsidRPr="0090025D">
        <w:rPr>
          <w:rFonts w:asciiTheme="minorEastAsia" w:hAnsiTheme="minorEastAsia" w:hint="eastAsia"/>
          <w:sz w:val="24"/>
          <w:szCs w:val="24"/>
        </w:rPr>
        <w:t>2、招标人在中标人实施后不定时进行检查验收，如果发现服务不到位等问题，中标人应负责按照招标人的要求采取补足或更换等处理措施，并承担由此发生的一切损失和费用。</w:t>
      </w:r>
    </w:p>
    <w:p w14:paraId="6700533A" w14:textId="77777777" w:rsidR="00D80FBF" w:rsidRPr="0090025D" w:rsidRDefault="00D80FBF" w:rsidP="00D80FBF">
      <w:pPr>
        <w:pStyle w:val="a0"/>
        <w:spacing w:line="360" w:lineRule="auto"/>
        <w:rPr>
          <w:rFonts w:asciiTheme="minorEastAsia" w:hAnsiTheme="minorEastAsia"/>
          <w:sz w:val="24"/>
          <w:szCs w:val="24"/>
        </w:rPr>
      </w:pPr>
      <w:r w:rsidRPr="0090025D">
        <w:rPr>
          <w:rFonts w:asciiTheme="minorEastAsia" w:hAnsiTheme="minorEastAsia" w:hint="eastAsia"/>
          <w:sz w:val="24"/>
          <w:szCs w:val="24"/>
        </w:rPr>
        <w:t>3、由采购人成立验收小组,按照采购合同的约定对中标人履约情况进行验收。验收时,按照采购合同的约定对每一项技术、服务、安全标准的履约情况进行确认。验收</w:t>
      </w:r>
      <w:r w:rsidRPr="0090025D">
        <w:rPr>
          <w:rFonts w:asciiTheme="minorEastAsia" w:hAnsiTheme="minorEastAsia" w:hint="eastAsia"/>
          <w:sz w:val="24"/>
          <w:szCs w:val="24"/>
        </w:rPr>
        <w:lastRenderedPageBreak/>
        <w:t>结束后,出具验收书,列明各项标准的验收情况及项目总体评价,由验收双方共同签署。</w:t>
      </w:r>
    </w:p>
    <w:p w14:paraId="1285D49B" w14:textId="77777777" w:rsidR="002631F2" w:rsidRPr="00D80FBF" w:rsidRDefault="002631F2" w:rsidP="00C46A6C">
      <w:pPr>
        <w:pStyle w:val="a0"/>
      </w:pPr>
    </w:p>
    <w:p w14:paraId="3339ED71" w14:textId="77777777" w:rsidR="00D92C95" w:rsidRDefault="00D92C95" w:rsidP="00C46A6C">
      <w:pPr>
        <w:pStyle w:val="a0"/>
      </w:pPr>
    </w:p>
    <w:p w14:paraId="5056C531" w14:textId="77777777" w:rsidR="0078740A" w:rsidRDefault="0078740A" w:rsidP="00C46A6C">
      <w:pPr>
        <w:pStyle w:val="a0"/>
      </w:pPr>
    </w:p>
    <w:p w14:paraId="2BD7CB09" w14:textId="77777777" w:rsidR="0078740A" w:rsidRDefault="0078740A" w:rsidP="00C46A6C">
      <w:pPr>
        <w:pStyle w:val="a0"/>
      </w:pPr>
    </w:p>
    <w:p w14:paraId="1094D0C5" w14:textId="77777777" w:rsidR="0078740A" w:rsidRDefault="0078740A" w:rsidP="00C46A6C">
      <w:pPr>
        <w:pStyle w:val="a0"/>
      </w:pPr>
    </w:p>
    <w:p w14:paraId="3819C765" w14:textId="77777777" w:rsidR="0078740A" w:rsidRDefault="0078740A" w:rsidP="00C46A6C">
      <w:pPr>
        <w:pStyle w:val="a0"/>
      </w:pPr>
    </w:p>
    <w:p w14:paraId="50033F83" w14:textId="77777777" w:rsidR="0078740A" w:rsidRDefault="0078740A" w:rsidP="00C46A6C">
      <w:pPr>
        <w:pStyle w:val="a0"/>
      </w:pPr>
    </w:p>
    <w:p w14:paraId="27A86BEB" w14:textId="77777777" w:rsidR="0078740A" w:rsidRDefault="0078740A" w:rsidP="00C46A6C">
      <w:pPr>
        <w:pStyle w:val="a0"/>
      </w:pPr>
    </w:p>
    <w:p w14:paraId="0340DC5C" w14:textId="77777777" w:rsidR="0078740A" w:rsidRDefault="0078740A" w:rsidP="00C46A6C">
      <w:pPr>
        <w:pStyle w:val="a0"/>
      </w:pPr>
    </w:p>
    <w:p w14:paraId="6A525B8F" w14:textId="77777777" w:rsidR="0078740A" w:rsidRDefault="0078740A" w:rsidP="00C46A6C">
      <w:pPr>
        <w:pStyle w:val="a0"/>
      </w:pPr>
    </w:p>
    <w:p w14:paraId="748F683F" w14:textId="77777777" w:rsidR="0078740A" w:rsidRDefault="0078740A" w:rsidP="00C46A6C">
      <w:pPr>
        <w:pStyle w:val="a0"/>
      </w:pPr>
    </w:p>
    <w:p w14:paraId="3C9F2DED" w14:textId="77777777" w:rsidR="0078740A" w:rsidRDefault="0078740A" w:rsidP="00C46A6C">
      <w:pPr>
        <w:pStyle w:val="a0"/>
      </w:pPr>
    </w:p>
    <w:p w14:paraId="41B1AC72" w14:textId="77777777" w:rsidR="0078740A" w:rsidRDefault="0078740A" w:rsidP="00C46A6C">
      <w:pPr>
        <w:pStyle w:val="a0"/>
      </w:pPr>
    </w:p>
    <w:p w14:paraId="583178F7" w14:textId="77777777" w:rsidR="0078740A" w:rsidRDefault="0078740A" w:rsidP="00C46A6C">
      <w:pPr>
        <w:pStyle w:val="a0"/>
      </w:pPr>
    </w:p>
    <w:p w14:paraId="7CFA769D" w14:textId="77777777" w:rsidR="0078740A" w:rsidRDefault="0078740A" w:rsidP="00C46A6C">
      <w:pPr>
        <w:pStyle w:val="a0"/>
      </w:pPr>
    </w:p>
    <w:p w14:paraId="2FA571E7" w14:textId="77777777" w:rsidR="0078740A" w:rsidRDefault="0078740A" w:rsidP="00C46A6C">
      <w:pPr>
        <w:pStyle w:val="a0"/>
      </w:pPr>
    </w:p>
    <w:p w14:paraId="790F70F9" w14:textId="77777777" w:rsidR="0078740A" w:rsidRDefault="0078740A" w:rsidP="00C46A6C">
      <w:pPr>
        <w:pStyle w:val="a0"/>
      </w:pPr>
    </w:p>
    <w:p w14:paraId="606DFA4A" w14:textId="77777777" w:rsidR="00D92C95" w:rsidRDefault="00D92C95" w:rsidP="00C46A6C">
      <w:pPr>
        <w:pStyle w:val="a0"/>
      </w:pPr>
    </w:p>
    <w:p w14:paraId="7627D035" w14:textId="77777777" w:rsidR="0078740A" w:rsidRDefault="0078740A" w:rsidP="00C46A6C">
      <w:pPr>
        <w:pStyle w:val="a0"/>
      </w:pPr>
    </w:p>
    <w:p w14:paraId="706B6D99" w14:textId="77777777" w:rsidR="00D80FBF" w:rsidRDefault="00D80FBF" w:rsidP="00C46A6C">
      <w:pPr>
        <w:pStyle w:val="a0"/>
      </w:pPr>
    </w:p>
    <w:p w14:paraId="64587998" w14:textId="77777777" w:rsidR="00D80FBF" w:rsidRDefault="00D80FBF" w:rsidP="00C46A6C">
      <w:pPr>
        <w:pStyle w:val="a0"/>
      </w:pPr>
    </w:p>
    <w:p w14:paraId="313DB587" w14:textId="77777777" w:rsidR="00D80FBF" w:rsidRDefault="00D80FBF" w:rsidP="00C46A6C">
      <w:pPr>
        <w:pStyle w:val="a0"/>
      </w:pPr>
    </w:p>
    <w:p w14:paraId="2769D8CE" w14:textId="77777777" w:rsidR="00D80FBF" w:rsidRDefault="00D80FBF" w:rsidP="00C46A6C">
      <w:pPr>
        <w:pStyle w:val="a0"/>
      </w:pPr>
    </w:p>
    <w:p w14:paraId="22AF2BBB" w14:textId="77777777" w:rsidR="00D80FBF" w:rsidRDefault="00D80FBF" w:rsidP="00C46A6C">
      <w:pPr>
        <w:pStyle w:val="a0"/>
      </w:pPr>
    </w:p>
    <w:p w14:paraId="352D770E" w14:textId="77777777" w:rsidR="00D80FBF" w:rsidRDefault="00D80FBF" w:rsidP="00C46A6C">
      <w:pPr>
        <w:pStyle w:val="a0"/>
      </w:pPr>
    </w:p>
    <w:p w14:paraId="2C3D30EC" w14:textId="77777777" w:rsidR="00D80FBF" w:rsidRDefault="00D80FBF" w:rsidP="00C46A6C">
      <w:pPr>
        <w:pStyle w:val="a0"/>
      </w:pPr>
    </w:p>
    <w:p w14:paraId="428AA999" w14:textId="77777777" w:rsidR="00D80FBF" w:rsidRDefault="00D80FBF" w:rsidP="00C46A6C">
      <w:pPr>
        <w:pStyle w:val="a0"/>
      </w:pPr>
    </w:p>
    <w:p w14:paraId="5C992095" w14:textId="77777777" w:rsidR="0078740A" w:rsidRDefault="0078740A" w:rsidP="00C46A6C">
      <w:pPr>
        <w:pStyle w:val="a0"/>
      </w:pPr>
    </w:p>
    <w:p w14:paraId="7983D156" w14:textId="77777777" w:rsidR="0078740A" w:rsidRDefault="0078740A" w:rsidP="00C46A6C">
      <w:pPr>
        <w:pStyle w:val="a0"/>
      </w:pPr>
    </w:p>
    <w:p w14:paraId="5102CEF2" w14:textId="77777777"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73C9F9BF" w14:textId="77777777" w:rsidR="00196343" w:rsidRDefault="00777B2F" w:rsidP="0039335D">
      <w:pPr>
        <w:autoSpaceDE w:val="0"/>
        <w:autoSpaceDN w:val="0"/>
        <w:adjustRightInd w:val="0"/>
        <w:spacing w:line="360" w:lineRule="auto"/>
        <w:ind w:right="-11" w:firstLineChars="150" w:firstLine="36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14:paraId="48B717B7" w14:textId="77777777" w:rsidTr="00944229">
        <w:trPr>
          <w:trHeight w:val="636"/>
          <w:jc w:val="center"/>
        </w:trPr>
        <w:tc>
          <w:tcPr>
            <w:tcW w:w="709" w:type="dxa"/>
            <w:vAlign w:val="center"/>
          </w:tcPr>
          <w:p w14:paraId="267EFA71" w14:textId="77777777"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05A83CF" w14:textId="77777777"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B7F9655" w14:textId="77777777"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14:paraId="608479A3" w14:textId="77777777" w:rsidTr="00944229">
        <w:trPr>
          <w:trHeight w:val="1278"/>
          <w:jc w:val="center"/>
        </w:trPr>
        <w:tc>
          <w:tcPr>
            <w:tcW w:w="709" w:type="dxa"/>
            <w:vAlign w:val="center"/>
          </w:tcPr>
          <w:p w14:paraId="3315A358"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602834F8"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14:paraId="0184EB4F" w14:textId="4797F4A0" w:rsidR="00196343" w:rsidRDefault="00777B2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CA2696">
              <w:rPr>
                <w:rFonts w:ascii="宋体" w:eastAsia="宋体" w:hAnsi="宋体" w:cs="仿宋_GB2312" w:hint="eastAsia"/>
                <w:color w:val="000000"/>
                <w:sz w:val="24"/>
                <w:szCs w:val="24"/>
              </w:rPr>
              <w:t>禹州市人民医院互联网+医共体平台服务采购项目四次</w:t>
            </w:r>
            <w:r w:rsidR="00EE2A18" w:rsidRPr="00EE2A18">
              <w:rPr>
                <w:rFonts w:asciiTheme="minorEastAsia" w:hAnsiTheme="minorEastAsia" w:cs="仿宋_GB2312" w:hint="eastAsia"/>
                <w:sz w:val="24"/>
                <w:szCs w:val="24"/>
              </w:rPr>
              <w:t>；</w:t>
            </w:r>
          </w:p>
          <w:p w14:paraId="6343E7AD" w14:textId="51807D11"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项目编号：</w:t>
            </w:r>
            <w:r w:rsidR="00667A76" w:rsidRPr="00787AAF">
              <w:rPr>
                <w:rFonts w:ascii="宋体" w:eastAsia="宋体" w:hAnsi="宋体" w:cs="仿宋_GB2312" w:hint="eastAsia"/>
                <w:color w:val="000000"/>
                <w:sz w:val="24"/>
                <w:szCs w:val="24"/>
              </w:rPr>
              <w:t>YZCG-DL201</w:t>
            </w:r>
            <w:r w:rsidR="00667A76" w:rsidRPr="00787AAF">
              <w:rPr>
                <w:rFonts w:ascii="宋体" w:eastAsia="宋体" w:hAnsi="宋体" w:cs="仿宋_GB2312"/>
                <w:color w:val="000000"/>
                <w:sz w:val="24"/>
                <w:szCs w:val="24"/>
              </w:rPr>
              <w:t>9</w:t>
            </w:r>
            <w:r w:rsidR="00667A76" w:rsidRPr="00787AAF">
              <w:rPr>
                <w:rFonts w:ascii="宋体" w:eastAsia="宋体" w:hAnsi="宋体" w:cs="仿宋_GB2312" w:hint="eastAsia"/>
                <w:color w:val="000000"/>
                <w:sz w:val="24"/>
                <w:szCs w:val="24"/>
              </w:rPr>
              <w:t>0</w:t>
            </w:r>
            <w:r w:rsidR="00787AAF">
              <w:rPr>
                <w:rFonts w:ascii="宋体" w:eastAsia="宋体" w:hAnsi="宋体" w:cs="仿宋_GB2312"/>
                <w:color w:val="000000"/>
                <w:sz w:val="24"/>
                <w:szCs w:val="24"/>
              </w:rPr>
              <w:t>10</w:t>
            </w:r>
            <w:r w:rsidR="006311DF">
              <w:rPr>
                <w:rFonts w:ascii="宋体" w:eastAsia="宋体" w:hAnsi="宋体" w:cs="仿宋_GB2312" w:hint="eastAsia"/>
                <w:color w:val="000000"/>
                <w:sz w:val="24"/>
                <w:szCs w:val="24"/>
              </w:rPr>
              <w:t>-</w:t>
            </w:r>
            <w:r w:rsidR="0067160F">
              <w:rPr>
                <w:rFonts w:ascii="宋体" w:eastAsia="宋体" w:hAnsi="宋体" w:cs="仿宋_GB2312"/>
                <w:color w:val="000000"/>
                <w:sz w:val="24"/>
                <w:szCs w:val="24"/>
              </w:rPr>
              <w:t>3</w:t>
            </w:r>
            <w:r w:rsidR="00667A76" w:rsidRPr="00787AAF">
              <w:rPr>
                <w:rFonts w:ascii="宋体" w:eastAsia="宋体" w:hAnsi="宋体" w:cs="仿宋_GB2312"/>
                <w:color w:val="000000"/>
                <w:sz w:val="24"/>
                <w:szCs w:val="24"/>
              </w:rPr>
              <w:t>;</w:t>
            </w:r>
            <w:r w:rsidR="00667A76" w:rsidRPr="0041196D">
              <w:rPr>
                <w:rFonts w:ascii="宋体" w:eastAsia="宋体" w:hAnsi="宋体" w:cs="仿宋_GB2312"/>
                <w:color w:val="000000"/>
                <w:sz w:val="24"/>
                <w:szCs w:val="24"/>
              </w:rPr>
              <w:t xml:space="preserve"> </w:t>
            </w:r>
          </w:p>
          <w:p w14:paraId="3F1BB79C" w14:textId="62C6D456" w:rsidR="00667A76" w:rsidRPr="0041196D" w:rsidRDefault="00777B2F" w:rsidP="00667A76">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项目内容：</w:t>
            </w:r>
            <w:r w:rsidR="00ED48DA" w:rsidRPr="00ED48DA">
              <w:rPr>
                <w:rFonts w:ascii="宋体" w:eastAsia="宋体" w:hAnsi="宋体" w:cs="仿宋_GB2312" w:hint="eastAsia"/>
                <w:color w:val="000000"/>
                <w:sz w:val="24"/>
                <w:szCs w:val="24"/>
              </w:rPr>
              <w:t>本次招标项目为</w:t>
            </w:r>
            <w:r w:rsidR="00CA2696">
              <w:rPr>
                <w:rFonts w:ascii="宋体" w:eastAsia="宋体" w:hAnsi="宋体" w:cs="仿宋_GB2312" w:hint="eastAsia"/>
                <w:color w:val="000000"/>
                <w:sz w:val="24"/>
                <w:szCs w:val="24"/>
              </w:rPr>
              <w:t>禹州市人民医院互联网+医共体平台服务采购项目四次</w:t>
            </w:r>
            <w:r w:rsidR="00ED48DA" w:rsidRPr="00ED48DA">
              <w:rPr>
                <w:rFonts w:ascii="宋体" w:eastAsia="宋体" w:hAnsi="宋体" w:cs="仿宋_GB2312" w:hint="eastAsia"/>
                <w:color w:val="000000"/>
                <w:sz w:val="24"/>
                <w:szCs w:val="24"/>
              </w:rPr>
              <w:t>（详见招标文件第二章项目需求）；</w:t>
            </w:r>
          </w:p>
          <w:p w14:paraId="255F9FDC" w14:textId="77777777" w:rsidR="00196343" w:rsidRDefault="00777B2F"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E2A18" w:rsidRPr="00EE2A18">
              <w:rPr>
                <w:rFonts w:asciiTheme="minorEastAsia" w:hAnsiTheme="minorEastAsia" w:cs="仿宋_GB2312" w:hint="eastAsia"/>
                <w:sz w:val="24"/>
                <w:szCs w:val="24"/>
              </w:rPr>
              <w:t>禹州市人民医院</w:t>
            </w:r>
          </w:p>
        </w:tc>
      </w:tr>
      <w:tr w:rsidR="00196343" w14:paraId="270E083E" w14:textId="77777777" w:rsidTr="00944229">
        <w:trPr>
          <w:trHeight w:val="1421"/>
          <w:jc w:val="center"/>
        </w:trPr>
        <w:tc>
          <w:tcPr>
            <w:tcW w:w="709" w:type="dxa"/>
            <w:vAlign w:val="center"/>
          </w:tcPr>
          <w:p w14:paraId="553B3D54" w14:textId="77777777"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5CAC948F"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14:paraId="63CC1201"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14:paraId="26DBAB53"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14:paraId="54484566"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联系人：</w:t>
            </w:r>
            <w:smartTag w:uri="urn:schemas-microsoft-com:office:smarttags" w:element="PersonName">
              <w:smartTagPr>
                <w:attr w:name="ProductID" w:val="祁"/>
              </w:smartTagPr>
              <w:r w:rsidR="00ED48DA" w:rsidRPr="00ED48DA">
                <w:rPr>
                  <w:rFonts w:ascii="宋体" w:eastAsia="宋体" w:hAnsi="宋体" w:cs="宋体" w:hint="eastAsia"/>
                  <w:color w:val="000000"/>
                  <w:kern w:val="0"/>
                  <w:sz w:val="24"/>
                  <w:szCs w:val="24"/>
                </w:rPr>
                <w:t>祁</w:t>
              </w:r>
            </w:smartTag>
            <w:r w:rsidR="00ED48DA" w:rsidRPr="00ED48DA">
              <w:rPr>
                <w:rFonts w:ascii="宋体" w:eastAsia="宋体" w:hAnsi="宋体" w:cs="宋体" w:hint="eastAsia"/>
                <w:color w:val="000000"/>
                <w:kern w:val="0"/>
                <w:sz w:val="24"/>
                <w:szCs w:val="24"/>
              </w:rPr>
              <w:t>先生</w:t>
            </w:r>
            <w:r w:rsidRPr="00EE2A18">
              <w:rPr>
                <w:rFonts w:asciiTheme="minorEastAsia" w:hAnsiTheme="minorEastAsia" w:cs="仿宋_GB2312" w:hint="eastAsia"/>
                <w:sz w:val="24"/>
                <w:szCs w:val="24"/>
              </w:rPr>
              <w:t xml:space="preserve">        </w:t>
            </w:r>
          </w:p>
          <w:p w14:paraId="739B475F" w14:textId="77777777" w:rsidR="00196343" w:rsidRDefault="00EE2A18" w:rsidP="00771733">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00ED48DA" w:rsidRPr="00ED48DA">
              <w:rPr>
                <w:rFonts w:ascii="宋体" w:eastAsia="宋体" w:hAnsi="宋体" w:cs="宋体"/>
                <w:color w:val="000000"/>
                <w:kern w:val="0"/>
                <w:sz w:val="24"/>
                <w:szCs w:val="24"/>
              </w:rPr>
              <w:t xml:space="preserve">0374--6068726 </w:t>
            </w:r>
            <w:r w:rsidRPr="00EE2A18">
              <w:rPr>
                <w:rFonts w:asciiTheme="minorEastAsia" w:hAnsiTheme="minorEastAsia" w:cs="仿宋_GB2312" w:hint="eastAsia"/>
                <w:sz w:val="24"/>
                <w:szCs w:val="24"/>
              </w:rPr>
              <w:t xml:space="preserve"> </w:t>
            </w:r>
          </w:p>
        </w:tc>
      </w:tr>
      <w:tr w:rsidR="00196343" w14:paraId="26E74003" w14:textId="77777777" w:rsidTr="00944229">
        <w:trPr>
          <w:trHeight w:val="323"/>
          <w:jc w:val="center"/>
        </w:trPr>
        <w:tc>
          <w:tcPr>
            <w:tcW w:w="709" w:type="dxa"/>
            <w:vAlign w:val="center"/>
          </w:tcPr>
          <w:p w14:paraId="605EE865"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34065B89"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14:paraId="72F25F5F"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14:paraId="5741C016" w14:textId="77777777"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联系人：</w:t>
            </w:r>
            <w:r w:rsidR="005A4A11">
              <w:rPr>
                <w:rFonts w:asciiTheme="minorEastAsia" w:hAnsiTheme="minorEastAsia" w:cs="仿宋_GB2312" w:hint="eastAsia"/>
                <w:sz w:val="24"/>
                <w:szCs w:val="24"/>
              </w:rPr>
              <w:t>张</w:t>
            </w:r>
            <w:r w:rsidRPr="00EE2A18">
              <w:rPr>
                <w:rFonts w:asciiTheme="minorEastAsia" w:hAnsiTheme="minorEastAsia" w:cs="仿宋_GB2312" w:hint="eastAsia"/>
                <w:sz w:val="24"/>
                <w:szCs w:val="24"/>
              </w:rPr>
              <w:t xml:space="preserve">先生          </w:t>
            </w:r>
          </w:p>
          <w:p w14:paraId="10730082" w14:textId="77777777"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14:paraId="44120B41" w14:textId="77777777" w:rsidTr="00944229">
        <w:trPr>
          <w:trHeight w:val="90"/>
          <w:jc w:val="center"/>
        </w:trPr>
        <w:tc>
          <w:tcPr>
            <w:tcW w:w="709" w:type="dxa"/>
            <w:vAlign w:val="center"/>
          </w:tcPr>
          <w:p w14:paraId="108F8331"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CA8A8F1"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14:paraId="1D6623F5" w14:textId="77777777"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14:paraId="727E31F6"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14:paraId="6E4FA0E7"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14:paraId="7FDCA58A"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14:paraId="4EC7A76D"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14:paraId="5C6EEA05" w14:textId="77777777"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14:paraId="2614B176" w14:textId="77777777"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14:paraId="02E8C813"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sidR="00667A76">
              <w:rPr>
                <w:rFonts w:asciiTheme="minorEastAsia" w:hAnsiTheme="minorEastAsia" w:cs="宋体" w:hint="eastAsia"/>
                <w:bCs/>
                <w:sz w:val="24"/>
                <w:szCs w:val="24"/>
                <w:lang w:val="zh-CN"/>
              </w:rPr>
              <w:t>（指2017年度财务</w:t>
            </w:r>
            <w:r w:rsidR="00E24281">
              <w:rPr>
                <w:rFonts w:asciiTheme="minorEastAsia" w:hAnsiTheme="minorEastAsia" w:cs="宋体" w:hint="eastAsia"/>
                <w:bCs/>
                <w:sz w:val="24"/>
                <w:szCs w:val="24"/>
                <w:lang w:val="zh-CN"/>
              </w:rPr>
              <w:t>审计</w:t>
            </w:r>
            <w:r w:rsidR="00667A76">
              <w:rPr>
                <w:rFonts w:asciiTheme="minorEastAsia" w:hAnsiTheme="minorEastAsia" w:cs="宋体" w:hint="eastAsia"/>
                <w:bCs/>
                <w:sz w:val="24"/>
                <w:szCs w:val="24"/>
                <w:lang w:val="zh-CN"/>
              </w:rPr>
              <w:t>报告</w:t>
            </w:r>
            <w:r w:rsidR="00E24281">
              <w:rPr>
                <w:rFonts w:asciiTheme="minorEastAsia" w:hAnsiTheme="minorEastAsia" w:cs="宋体" w:hint="eastAsia"/>
                <w:bCs/>
                <w:sz w:val="24"/>
                <w:szCs w:val="24"/>
                <w:lang w:val="zh-CN"/>
              </w:rPr>
              <w:t>或2018年度财务审计报告</w:t>
            </w:r>
            <w:r w:rsidR="00667A76">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w:t>
            </w:r>
            <w:r w:rsidRPr="006311DF">
              <w:rPr>
                <w:rFonts w:asciiTheme="minorEastAsia" w:hAnsiTheme="minorEastAsia" w:cs="宋体" w:hint="eastAsia"/>
                <w:bCs/>
                <w:sz w:val="24"/>
                <w:szCs w:val="24"/>
                <w:lang w:val="zh-CN"/>
              </w:rPr>
              <w:t>或</w:t>
            </w:r>
            <w:r>
              <w:rPr>
                <w:rFonts w:asciiTheme="minorEastAsia" w:hAnsiTheme="minorEastAsia" w:cs="宋体" w:hint="eastAsia"/>
                <w:bCs/>
                <w:sz w:val="24"/>
                <w:szCs w:val="24"/>
                <w:lang w:val="zh-CN"/>
              </w:rPr>
              <w:t>基本开户银行出具的资信证明；</w:t>
            </w:r>
            <w:r w:rsidRPr="006311DF">
              <w:rPr>
                <w:rFonts w:asciiTheme="minorEastAsia" w:hAnsiTheme="minorEastAsia" w:cs="宋体" w:hint="eastAsia"/>
                <w:bCs/>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w:t>
            </w:r>
            <w:r>
              <w:rPr>
                <w:rFonts w:asciiTheme="minorEastAsia" w:hAnsiTheme="minorEastAsia" w:cs="宋体" w:hint="eastAsia"/>
                <w:bCs/>
                <w:sz w:val="24"/>
                <w:szCs w:val="24"/>
                <w:lang w:val="zh-CN"/>
              </w:rPr>
              <w:lastRenderedPageBreak/>
              <w:t>具的投标担保函。（法人投标提供。法人包括企业法人、机关法人、事业单位法人和社会团体法人）</w:t>
            </w:r>
          </w:p>
          <w:p w14:paraId="375029F7"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14:paraId="1966B0E4" w14:textId="77777777"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14:paraId="139CE23D"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14:paraId="049FF59C" w14:textId="77777777"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14:paraId="079E2509" w14:textId="77777777"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14:paraId="58FF890F" w14:textId="77777777"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14:paraId="5E39E687" w14:textId="77777777"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14:paraId="6E4DC054" w14:textId="77777777"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14:paraId="37D836F3" w14:textId="77777777"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14:paraId="7CC0D96C" w14:textId="77777777"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14:paraId="0D61F993" w14:textId="77777777"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 xml:space="preserve">1、供应商须符合《政府采购法》第二十二条之规定，在中华人民共和国境内注册的具有独立法人资格投标商，经营范围中能满足本次招标所要求的相关业务； </w:t>
            </w:r>
          </w:p>
          <w:p w14:paraId="02B04144" w14:textId="77777777"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2、供应商须具有计算机、医疗技术或互联网信息系统及其他相关系统开发服务的能力（以营业执照经营范围为准）；</w:t>
            </w:r>
          </w:p>
          <w:p w14:paraId="3EC47E68" w14:textId="77777777" w:rsidR="00E24281" w:rsidRP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t>3、被委托人须是本单位职工，须提供公司为本人缴纳社会保险证明；</w:t>
            </w:r>
          </w:p>
          <w:p w14:paraId="1332382C" w14:textId="77777777" w:rsidR="00E24281" w:rsidRDefault="00E24281" w:rsidP="00E24281">
            <w:pPr>
              <w:autoSpaceDE w:val="0"/>
              <w:autoSpaceDN w:val="0"/>
              <w:adjustRightInd w:val="0"/>
              <w:spacing w:line="360" w:lineRule="auto"/>
              <w:ind w:right="-11"/>
              <w:rPr>
                <w:rFonts w:asciiTheme="minorEastAsia" w:hAnsiTheme="minorEastAsia" w:cs="宋体"/>
                <w:bCs/>
                <w:sz w:val="24"/>
                <w:szCs w:val="24"/>
              </w:rPr>
            </w:pPr>
            <w:r w:rsidRPr="00E24281">
              <w:rPr>
                <w:rFonts w:asciiTheme="minorEastAsia" w:hAnsiTheme="minorEastAsia" w:cs="宋体" w:hint="eastAsia"/>
                <w:bCs/>
                <w:sz w:val="24"/>
                <w:szCs w:val="24"/>
              </w:rPr>
              <w:lastRenderedPageBreak/>
              <w:t>4、本项目不接受联合体投标。</w:t>
            </w:r>
          </w:p>
          <w:p w14:paraId="08A1B90B" w14:textId="77777777" w:rsidR="00196343" w:rsidRPr="00777B2F" w:rsidRDefault="00777B2F" w:rsidP="00E24281">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14:paraId="3F44924B"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14:paraId="44AD230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14:paraId="4125D74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14:paraId="63C1864D"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14:paraId="124A364E" w14:textId="77777777"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14:paraId="56EC9101" w14:textId="77777777" w:rsidTr="00944229">
        <w:trPr>
          <w:trHeight w:val="504"/>
          <w:jc w:val="center"/>
        </w:trPr>
        <w:tc>
          <w:tcPr>
            <w:tcW w:w="709" w:type="dxa"/>
            <w:vAlign w:val="center"/>
          </w:tcPr>
          <w:p w14:paraId="034689F1"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61" w:type="dxa"/>
            <w:vAlign w:val="center"/>
          </w:tcPr>
          <w:p w14:paraId="4426A769" w14:textId="77777777"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14:paraId="19F13E37" w14:textId="77777777"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14:paraId="6AE0BBFB" w14:textId="77777777" w:rsidTr="00CA6F5D">
        <w:trPr>
          <w:trHeight w:val="416"/>
          <w:jc w:val="center"/>
        </w:trPr>
        <w:tc>
          <w:tcPr>
            <w:tcW w:w="709" w:type="dxa"/>
            <w:vAlign w:val="center"/>
          </w:tcPr>
          <w:p w14:paraId="4C83C913"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76C5C573" w14:textId="77777777" w:rsidR="00D816DD"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p w14:paraId="1C34CE08" w14:textId="77777777" w:rsidR="00196343" w:rsidRDefault="00D816D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（比率报价）</w:t>
            </w:r>
          </w:p>
        </w:tc>
        <w:tc>
          <w:tcPr>
            <w:tcW w:w="6662" w:type="dxa"/>
            <w:vAlign w:val="center"/>
          </w:tcPr>
          <w:p w14:paraId="30D0C91F" w14:textId="77777777" w:rsidR="00D816DD" w:rsidRPr="0004009C" w:rsidRDefault="00D816DD" w:rsidP="00667A76">
            <w:pPr>
              <w:autoSpaceDE w:val="0"/>
              <w:autoSpaceDN w:val="0"/>
              <w:adjustRightInd w:val="0"/>
              <w:spacing w:line="276" w:lineRule="auto"/>
              <w:rPr>
                <w:rFonts w:asciiTheme="minorEastAsia" w:hAnsiTheme="minorEastAsia" w:cs="宋体"/>
                <w:bCs/>
                <w:sz w:val="24"/>
                <w:szCs w:val="24"/>
                <w:lang w:val="zh-CN"/>
              </w:rPr>
            </w:pPr>
            <w:r w:rsidRPr="0004009C">
              <w:rPr>
                <w:rFonts w:asciiTheme="minorEastAsia" w:hAnsiTheme="minorEastAsia" w:cs="宋体"/>
                <w:bCs/>
                <w:sz w:val="24"/>
                <w:szCs w:val="24"/>
                <w:lang w:val="zh-CN"/>
              </w:rPr>
              <w:t>本</w:t>
            </w:r>
            <w:r w:rsidR="0074711C">
              <w:rPr>
                <w:rFonts w:asciiTheme="minorEastAsia" w:hAnsiTheme="minorEastAsia" w:cs="宋体"/>
                <w:bCs/>
                <w:sz w:val="24"/>
                <w:szCs w:val="24"/>
                <w:lang w:val="zh-CN"/>
              </w:rPr>
              <w:t>项</w:t>
            </w:r>
            <w:r w:rsidRPr="0004009C">
              <w:rPr>
                <w:rFonts w:asciiTheme="minorEastAsia" w:hAnsiTheme="minorEastAsia" w:cs="宋体"/>
                <w:bCs/>
                <w:sz w:val="24"/>
                <w:szCs w:val="24"/>
                <w:lang w:val="zh-CN"/>
              </w:rPr>
              <w:t>目设最高</w:t>
            </w:r>
            <w:r w:rsidRPr="0004009C">
              <w:rPr>
                <w:rFonts w:asciiTheme="minorEastAsia" w:hAnsiTheme="minorEastAsia" w:cs="宋体" w:hint="eastAsia"/>
                <w:bCs/>
                <w:sz w:val="24"/>
                <w:szCs w:val="24"/>
                <w:lang w:val="zh-CN"/>
              </w:rPr>
              <w:t>限价（比率报价），投标价方式是按互联网+医共体平台服务项目增加医院业务收入（业务收入计算标准详见服务费用支付方案）的比例（%）报价。</w:t>
            </w:r>
          </w:p>
          <w:p w14:paraId="54C07749" w14:textId="77777777" w:rsidR="00667A76" w:rsidRPr="00787AAF" w:rsidRDefault="00667A76" w:rsidP="00667A76">
            <w:pPr>
              <w:autoSpaceDE w:val="0"/>
              <w:autoSpaceDN w:val="0"/>
              <w:adjustRightInd w:val="0"/>
              <w:spacing w:line="276" w:lineRule="auto"/>
              <w:rPr>
                <w:rFonts w:asciiTheme="minorEastAsia" w:hAnsiTheme="minorEastAsia" w:cs="宋体"/>
                <w:bCs/>
                <w:sz w:val="24"/>
                <w:szCs w:val="24"/>
                <w:lang w:val="zh-CN"/>
              </w:rPr>
            </w:pPr>
            <w:r w:rsidRPr="00787AAF">
              <w:rPr>
                <w:rFonts w:asciiTheme="minorEastAsia" w:hAnsiTheme="minorEastAsia" w:cs="宋体" w:hint="eastAsia"/>
                <w:bCs/>
                <w:sz w:val="24"/>
                <w:szCs w:val="24"/>
                <w:lang w:val="zh-CN"/>
              </w:rPr>
              <w:t>本项目最高限价</w:t>
            </w:r>
            <w:r w:rsidR="00C92D85" w:rsidRPr="00787AAF">
              <w:rPr>
                <w:rFonts w:asciiTheme="minorEastAsia" w:hAnsiTheme="minorEastAsia" w:cs="宋体" w:hint="eastAsia"/>
                <w:bCs/>
                <w:sz w:val="24"/>
                <w:szCs w:val="24"/>
                <w:lang w:val="zh-CN"/>
              </w:rPr>
              <w:t>（比率）</w:t>
            </w:r>
            <w:r w:rsidR="001A1224" w:rsidRPr="00787AAF">
              <w:rPr>
                <w:rFonts w:asciiTheme="minorEastAsia" w:hAnsiTheme="minorEastAsia" w:cs="宋体" w:hint="eastAsia"/>
                <w:bCs/>
                <w:sz w:val="24"/>
                <w:szCs w:val="24"/>
                <w:lang w:val="zh-CN"/>
              </w:rPr>
              <w:t>：</w:t>
            </w:r>
            <w:r w:rsidR="00C92D85" w:rsidRPr="00787AAF">
              <w:rPr>
                <w:rFonts w:asciiTheme="minorEastAsia" w:hAnsiTheme="minorEastAsia" w:cs="宋体" w:hint="eastAsia"/>
                <w:bCs/>
                <w:sz w:val="24"/>
                <w:szCs w:val="24"/>
                <w:lang w:val="zh-CN"/>
              </w:rPr>
              <w:t>本项目最高限价为互联网+医共体平台服务项目增加医院业务收入（业务收入计算标准详见服务费</w:t>
            </w:r>
            <w:r w:rsidR="00C92D85" w:rsidRPr="00787AAF">
              <w:rPr>
                <w:rFonts w:asciiTheme="minorEastAsia" w:hAnsiTheme="minorEastAsia" w:cs="宋体" w:hint="eastAsia"/>
                <w:bCs/>
                <w:sz w:val="24"/>
                <w:szCs w:val="24"/>
                <w:lang w:val="zh-CN"/>
              </w:rPr>
              <w:lastRenderedPageBreak/>
              <w:t>用支付方案）的</w:t>
            </w:r>
            <w:r w:rsidR="0004009C" w:rsidRPr="00787AAF">
              <w:rPr>
                <w:rFonts w:asciiTheme="minorEastAsia" w:hAnsiTheme="minorEastAsia" w:cs="宋体" w:hint="eastAsia"/>
                <w:bCs/>
                <w:sz w:val="24"/>
                <w:szCs w:val="24"/>
                <w:lang w:val="zh-CN"/>
              </w:rPr>
              <w:t>百分之二</w:t>
            </w:r>
            <w:r w:rsidR="00317292" w:rsidRPr="00787AAF">
              <w:rPr>
                <w:rFonts w:asciiTheme="minorEastAsia" w:hAnsiTheme="minorEastAsia" w:cs="仿宋_GB2312" w:hint="eastAsia"/>
                <w:color w:val="000000"/>
                <w:sz w:val="24"/>
                <w:szCs w:val="24"/>
              </w:rPr>
              <w:t>（2</w:t>
            </w:r>
            <w:r w:rsidR="00317292" w:rsidRPr="00787AAF">
              <w:rPr>
                <w:rFonts w:asciiTheme="minorEastAsia" w:hAnsiTheme="minorEastAsia" w:cs="仿宋_GB2312"/>
                <w:color w:val="000000"/>
                <w:sz w:val="24"/>
                <w:szCs w:val="24"/>
              </w:rPr>
              <w:t>%</w:t>
            </w:r>
            <w:r w:rsidR="00317292" w:rsidRPr="00787AAF">
              <w:rPr>
                <w:rFonts w:asciiTheme="minorEastAsia" w:hAnsiTheme="minorEastAsia" w:cs="仿宋_GB2312" w:hint="eastAsia"/>
                <w:color w:val="000000"/>
                <w:sz w:val="24"/>
                <w:szCs w:val="24"/>
              </w:rPr>
              <w:t>）</w:t>
            </w:r>
            <w:r w:rsidR="00C92D85" w:rsidRPr="00787AAF">
              <w:rPr>
                <w:rFonts w:asciiTheme="minorEastAsia" w:hAnsiTheme="minorEastAsia" w:cs="宋体" w:hint="eastAsia"/>
                <w:bCs/>
                <w:sz w:val="24"/>
                <w:szCs w:val="24"/>
                <w:lang w:val="zh-CN"/>
              </w:rPr>
              <w:t>。</w:t>
            </w:r>
          </w:p>
          <w:p w14:paraId="76AD213B" w14:textId="77777777" w:rsidR="00196343" w:rsidRDefault="00777B2F" w:rsidP="00CA6F5D">
            <w:pPr>
              <w:autoSpaceDE w:val="0"/>
              <w:autoSpaceDN w:val="0"/>
              <w:adjustRightInd w:val="0"/>
              <w:spacing w:line="276" w:lineRule="auto"/>
              <w:rPr>
                <w:rFonts w:asciiTheme="minorEastAsia" w:hAnsiTheme="minorEastAsia" w:cs="宋体"/>
                <w:bCs/>
                <w:sz w:val="24"/>
                <w:szCs w:val="24"/>
                <w:lang w:val="zh-CN"/>
              </w:rPr>
            </w:pPr>
            <w:r w:rsidRPr="005E1B20">
              <w:rPr>
                <w:rFonts w:asciiTheme="minorEastAsia" w:hAnsiTheme="minorEastAsia" w:cs="宋体" w:hint="eastAsia"/>
                <w:bCs/>
                <w:sz w:val="24"/>
                <w:szCs w:val="24"/>
                <w:lang w:val="zh-CN"/>
              </w:rPr>
              <w:t>超出最高限价的投标无效。</w:t>
            </w:r>
          </w:p>
        </w:tc>
      </w:tr>
      <w:tr w:rsidR="00196343" w14:paraId="5A9486A1" w14:textId="77777777" w:rsidTr="00944229">
        <w:trPr>
          <w:trHeight w:val="907"/>
          <w:jc w:val="center"/>
        </w:trPr>
        <w:tc>
          <w:tcPr>
            <w:tcW w:w="709" w:type="dxa"/>
            <w:vAlign w:val="center"/>
          </w:tcPr>
          <w:p w14:paraId="4A988D96"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061" w:type="dxa"/>
            <w:vAlign w:val="center"/>
          </w:tcPr>
          <w:p w14:paraId="597C81A4" w14:textId="77777777"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14:paraId="18865BBA" w14:textId="77777777"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14:paraId="7579BEAA"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14:paraId="6190566B" w14:textId="77777777" w:rsidTr="00944229">
        <w:trPr>
          <w:trHeight w:val="907"/>
          <w:jc w:val="center"/>
        </w:trPr>
        <w:tc>
          <w:tcPr>
            <w:tcW w:w="709" w:type="dxa"/>
            <w:vAlign w:val="center"/>
          </w:tcPr>
          <w:p w14:paraId="0EFDA688"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14:paraId="33EA734B" w14:textId="77777777"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14:paraId="4455CD73" w14:textId="77777777"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14:paraId="2AB7A060"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14:paraId="4A19D5FA" w14:textId="77777777" w:rsidTr="00944229">
        <w:trPr>
          <w:trHeight w:val="504"/>
          <w:jc w:val="center"/>
        </w:trPr>
        <w:tc>
          <w:tcPr>
            <w:tcW w:w="709" w:type="dxa"/>
            <w:vAlign w:val="center"/>
          </w:tcPr>
          <w:p w14:paraId="79503503"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14:paraId="150EB4BF" w14:textId="77777777"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14:paraId="7038B237" w14:textId="77777777"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14:paraId="03BAEA41" w14:textId="77777777" w:rsidTr="00944229">
        <w:trPr>
          <w:trHeight w:val="504"/>
          <w:jc w:val="center"/>
        </w:trPr>
        <w:tc>
          <w:tcPr>
            <w:tcW w:w="709" w:type="dxa"/>
            <w:vAlign w:val="center"/>
          </w:tcPr>
          <w:p w14:paraId="5C32A42C"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14:paraId="1DD10959"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14:paraId="77605B3E" w14:textId="77777777"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14:paraId="46995767" w14:textId="77777777"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14:paraId="4942841A" w14:textId="77777777" w:rsidTr="00944229">
        <w:trPr>
          <w:trHeight w:val="504"/>
          <w:jc w:val="center"/>
        </w:trPr>
        <w:tc>
          <w:tcPr>
            <w:tcW w:w="709" w:type="dxa"/>
            <w:vAlign w:val="center"/>
          </w:tcPr>
          <w:p w14:paraId="34B97F4E"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14:paraId="4B5595F2" w14:textId="77777777"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14:paraId="2D66511D" w14:textId="77777777"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14:paraId="5EECDF02" w14:textId="77777777" w:rsidTr="00944229">
        <w:trPr>
          <w:trHeight w:val="504"/>
          <w:jc w:val="center"/>
        </w:trPr>
        <w:tc>
          <w:tcPr>
            <w:tcW w:w="709" w:type="dxa"/>
            <w:vAlign w:val="center"/>
          </w:tcPr>
          <w:p w14:paraId="17D2A6A0"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14:paraId="074EFF0D"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14:paraId="7C9B4EAA"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14:paraId="6D25D1C2" w14:textId="140F16D0" w:rsidR="00196343" w:rsidRDefault="00912CAB" w:rsidP="005A4A11">
            <w:pPr>
              <w:autoSpaceDE w:val="0"/>
              <w:autoSpaceDN w:val="0"/>
              <w:adjustRightInd w:val="0"/>
              <w:spacing w:line="360" w:lineRule="auto"/>
              <w:rPr>
                <w:rFonts w:asciiTheme="minorEastAsia" w:hAnsiTheme="minorEastAsia" w:cs="宋体"/>
                <w:bCs/>
                <w:sz w:val="24"/>
                <w:szCs w:val="24"/>
                <w:lang w:val="zh-CN"/>
              </w:rPr>
            </w:pPr>
            <w:r w:rsidRPr="00787AAF">
              <w:rPr>
                <w:rFonts w:asciiTheme="minorEastAsia" w:hAnsiTheme="minorEastAsia" w:cs="仿宋_GB2312" w:hint="eastAsia"/>
                <w:color w:val="000000"/>
                <w:sz w:val="24"/>
                <w:szCs w:val="24"/>
              </w:rPr>
              <w:t>2019年</w:t>
            </w:r>
            <w:r w:rsidR="00F94D1E">
              <w:rPr>
                <w:rFonts w:asciiTheme="minorEastAsia" w:hAnsiTheme="minorEastAsia" w:cs="仿宋_GB2312"/>
                <w:color w:val="000000"/>
                <w:sz w:val="24"/>
                <w:szCs w:val="24"/>
              </w:rPr>
              <w:t>10</w:t>
            </w:r>
            <w:r w:rsidRPr="00787AAF">
              <w:rPr>
                <w:rFonts w:asciiTheme="minorEastAsia" w:hAnsiTheme="minorEastAsia" w:cs="仿宋_GB2312" w:hint="eastAsia"/>
                <w:color w:val="000000"/>
                <w:sz w:val="24"/>
                <w:szCs w:val="24"/>
              </w:rPr>
              <w:t>月</w:t>
            </w:r>
            <w:r w:rsidR="00F94D1E">
              <w:rPr>
                <w:rFonts w:asciiTheme="minorEastAsia" w:hAnsiTheme="minorEastAsia" w:cs="仿宋_GB2312"/>
                <w:color w:val="000000"/>
                <w:sz w:val="24"/>
                <w:szCs w:val="24"/>
              </w:rPr>
              <w:t>10</w:t>
            </w:r>
            <w:r w:rsidRPr="00787AAF">
              <w:rPr>
                <w:rFonts w:asciiTheme="minorEastAsia" w:hAnsiTheme="minorEastAsia" w:cs="仿宋_GB2312" w:hint="eastAsia"/>
                <w:color w:val="000000"/>
                <w:sz w:val="24"/>
                <w:szCs w:val="24"/>
              </w:rPr>
              <w:t>日上午</w:t>
            </w:r>
            <w:r w:rsidR="00F94D1E">
              <w:rPr>
                <w:rFonts w:asciiTheme="minorEastAsia" w:hAnsiTheme="minorEastAsia" w:cs="仿宋_GB2312"/>
                <w:color w:val="000000"/>
                <w:sz w:val="24"/>
                <w:szCs w:val="24"/>
              </w:rPr>
              <w:t>08</w:t>
            </w:r>
            <w:r w:rsidRPr="00787AAF">
              <w:rPr>
                <w:rFonts w:asciiTheme="minorEastAsia" w:hAnsiTheme="minorEastAsia" w:cs="仿宋_GB2312" w:hint="eastAsia"/>
                <w:color w:val="000000"/>
                <w:sz w:val="24"/>
                <w:szCs w:val="24"/>
              </w:rPr>
              <w:t>时</w:t>
            </w:r>
            <w:r w:rsidR="006311DF">
              <w:rPr>
                <w:rFonts w:asciiTheme="minorEastAsia" w:hAnsiTheme="minorEastAsia" w:cs="仿宋_GB2312"/>
                <w:color w:val="000000"/>
                <w:sz w:val="24"/>
                <w:szCs w:val="24"/>
              </w:rPr>
              <w:t>3</w:t>
            </w:r>
            <w:r w:rsidRPr="00787AAF">
              <w:rPr>
                <w:rFonts w:asciiTheme="minorEastAsia" w:hAnsiTheme="minorEastAsia" w:cs="仿宋_GB2312"/>
                <w:color w:val="000000"/>
                <w:sz w:val="24"/>
                <w:szCs w:val="24"/>
              </w:rPr>
              <w:t>0</w:t>
            </w:r>
            <w:r w:rsidRPr="00787AAF">
              <w:rPr>
                <w:rFonts w:asciiTheme="minorEastAsia" w:hAnsiTheme="minorEastAsia" w:cs="仿宋_GB2312" w:hint="eastAsia"/>
                <w:color w:val="000000"/>
                <w:sz w:val="24"/>
                <w:szCs w:val="24"/>
              </w:rPr>
              <w:t>分（北京时间）;</w:t>
            </w:r>
          </w:p>
        </w:tc>
      </w:tr>
      <w:tr w:rsidR="00196343" w14:paraId="79435540" w14:textId="77777777" w:rsidTr="00944229">
        <w:trPr>
          <w:trHeight w:val="504"/>
          <w:jc w:val="center"/>
        </w:trPr>
        <w:tc>
          <w:tcPr>
            <w:tcW w:w="709" w:type="dxa"/>
            <w:vAlign w:val="center"/>
          </w:tcPr>
          <w:p w14:paraId="40344058"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14:paraId="2F954A09"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14:paraId="0D45FB7D"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14:paraId="50CD9113"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14:paraId="536B5914" w14:textId="77777777" w:rsidTr="00944229">
        <w:trPr>
          <w:trHeight w:val="504"/>
          <w:jc w:val="center"/>
        </w:trPr>
        <w:tc>
          <w:tcPr>
            <w:tcW w:w="709" w:type="dxa"/>
            <w:vAlign w:val="center"/>
          </w:tcPr>
          <w:p w14:paraId="272A5FCE"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14:paraId="1FAA1683" w14:textId="77777777"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14:paraId="5B2E6DAA"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14:paraId="1F31F6F0" w14:textId="77777777" w:rsidR="00196343" w:rsidRPr="00667A76" w:rsidRDefault="00667A76" w:rsidP="00667A7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投标保证金</w:t>
            </w:r>
            <w:r w:rsidR="00777B2F">
              <w:rPr>
                <w:rFonts w:asciiTheme="minorEastAsia" w:hAnsiTheme="minorEastAsia" w:cs="仿宋_GB2312" w:hint="eastAsia"/>
                <w:sz w:val="24"/>
                <w:szCs w:val="24"/>
                <w:lang w:val="zh-CN"/>
              </w:rPr>
              <w:t>金额：</w:t>
            </w:r>
            <w:r w:rsidRPr="004065D8">
              <w:rPr>
                <w:rFonts w:asciiTheme="minorEastAsia" w:hAnsiTheme="minorEastAsia" w:cs="仿宋_GB2312" w:hint="eastAsia"/>
                <w:sz w:val="24"/>
                <w:szCs w:val="24"/>
              </w:rPr>
              <w:t>人民币</w:t>
            </w:r>
            <w:r w:rsidR="00C92D85" w:rsidRPr="004065D8">
              <w:rPr>
                <w:rFonts w:asciiTheme="minorEastAsia" w:hAnsiTheme="minorEastAsia" w:cs="仿宋_GB2312" w:hint="eastAsia"/>
                <w:sz w:val="24"/>
                <w:szCs w:val="24"/>
              </w:rPr>
              <w:t>伍万</w:t>
            </w:r>
            <w:r w:rsidR="001A1224" w:rsidRPr="004065D8">
              <w:rPr>
                <w:rFonts w:asciiTheme="minorEastAsia" w:hAnsiTheme="minorEastAsia" w:cs="仿宋_GB2312" w:hint="eastAsia"/>
                <w:sz w:val="24"/>
                <w:szCs w:val="24"/>
              </w:rPr>
              <w:t>圆整</w:t>
            </w:r>
            <w:r w:rsidR="00777B2F" w:rsidRPr="004065D8">
              <w:rPr>
                <w:rFonts w:asciiTheme="minorEastAsia" w:hAnsiTheme="minorEastAsia" w:cs="仿宋_GB2312" w:hint="eastAsia"/>
                <w:sz w:val="24"/>
                <w:szCs w:val="24"/>
                <w:lang w:val="zh-CN"/>
              </w:rPr>
              <w:t>（¥</w:t>
            </w:r>
            <w:r w:rsidR="00C92D85" w:rsidRPr="004065D8">
              <w:rPr>
                <w:rFonts w:asciiTheme="minorEastAsia" w:hAnsiTheme="minorEastAsia" w:cs="仿宋_GB2312"/>
                <w:sz w:val="24"/>
                <w:szCs w:val="24"/>
              </w:rPr>
              <w:t>50000.00</w:t>
            </w:r>
            <w:r w:rsidR="00777B2F" w:rsidRPr="004065D8">
              <w:rPr>
                <w:rFonts w:asciiTheme="minorEastAsia" w:hAnsiTheme="minorEastAsia" w:cs="仿宋_GB2312" w:hint="eastAsia"/>
                <w:sz w:val="24"/>
                <w:szCs w:val="24"/>
                <w:lang w:val="zh-CN"/>
              </w:rPr>
              <w:t>元）</w:t>
            </w:r>
          </w:p>
          <w:p w14:paraId="5ADB29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24D05AE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83C9E9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14:paraId="789C1F8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1、投标人网上下载招标文件后，登录</w:t>
            </w:r>
            <w:hyperlink r:id="rId14"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14:paraId="18726BBE"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14:paraId="789C0880"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14:paraId="14FF0459"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14:paraId="165688E6"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14:paraId="10CEACBC"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14:paraId="63C55F38"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25E2C6A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14:paraId="07EBD04F"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14:paraId="7CA31FCB" w14:textId="77777777"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14:paraId="1907985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tc>
      </w:tr>
      <w:tr w:rsidR="00196343" w14:paraId="681B49BE" w14:textId="77777777" w:rsidTr="00944229">
        <w:trPr>
          <w:trHeight w:val="1560"/>
          <w:jc w:val="center"/>
        </w:trPr>
        <w:tc>
          <w:tcPr>
            <w:tcW w:w="709" w:type="dxa"/>
            <w:vAlign w:val="center"/>
          </w:tcPr>
          <w:p w14:paraId="5845458E"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061" w:type="dxa"/>
            <w:vAlign w:val="center"/>
          </w:tcPr>
          <w:p w14:paraId="748A4B00" w14:textId="77777777"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14:paraId="786C26D9"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14:paraId="28157650" w14:textId="77777777" w:rsidTr="00944229">
        <w:trPr>
          <w:trHeight w:val="510"/>
          <w:jc w:val="center"/>
        </w:trPr>
        <w:tc>
          <w:tcPr>
            <w:tcW w:w="709" w:type="dxa"/>
            <w:vAlign w:val="center"/>
          </w:tcPr>
          <w:p w14:paraId="79E8E20D"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14:paraId="7634F95E"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14:paraId="694F73AC"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14:paraId="7FE85041" w14:textId="77777777" w:rsidTr="00944229">
        <w:trPr>
          <w:trHeight w:val="510"/>
          <w:jc w:val="center"/>
        </w:trPr>
        <w:tc>
          <w:tcPr>
            <w:tcW w:w="709" w:type="dxa"/>
            <w:vAlign w:val="center"/>
          </w:tcPr>
          <w:p w14:paraId="5A6892F5"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14:paraId="78DAAE2C"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14:paraId="7858C0C5"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14:paraId="1877EC2B" w14:textId="77777777" w:rsidTr="00944229">
        <w:trPr>
          <w:trHeight w:val="510"/>
          <w:jc w:val="center"/>
        </w:trPr>
        <w:tc>
          <w:tcPr>
            <w:tcW w:w="709" w:type="dxa"/>
            <w:vAlign w:val="center"/>
          </w:tcPr>
          <w:p w14:paraId="0E5BD636"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14:paraId="74358E2F"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14:paraId="459CA699" w14:textId="77777777"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14:paraId="25B0096F" w14:textId="77777777"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14:paraId="6D66B699" w14:textId="77777777"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14:paraId="48BE009A" w14:textId="77777777" w:rsidTr="00944229">
        <w:trPr>
          <w:trHeight w:val="510"/>
          <w:jc w:val="center"/>
        </w:trPr>
        <w:tc>
          <w:tcPr>
            <w:tcW w:w="709" w:type="dxa"/>
            <w:vAlign w:val="center"/>
          </w:tcPr>
          <w:p w14:paraId="4BABE657"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14:paraId="1CB084B4"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14:paraId="3ADFB2DA" w14:textId="77777777"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14:paraId="32DD1748" w14:textId="77777777"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14:paraId="66D306F0" w14:textId="77777777"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14:paraId="0C9EFF2A" w14:textId="77777777" w:rsidTr="00944229">
        <w:trPr>
          <w:trHeight w:val="510"/>
          <w:jc w:val="center"/>
        </w:trPr>
        <w:tc>
          <w:tcPr>
            <w:tcW w:w="709" w:type="dxa"/>
            <w:vAlign w:val="center"/>
          </w:tcPr>
          <w:p w14:paraId="3C29DE80" w14:textId="77777777"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14:paraId="2D49A413" w14:textId="77777777"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14:paraId="7D2842FE"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14:paraId="7EC3E994" w14:textId="77777777" w:rsidTr="00944229">
        <w:trPr>
          <w:trHeight w:val="510"/>
          <w:jc w:val="center"/>
        </w:trPr>
        <w:tc>
          <w:tcPr>
            <w:tcW w:w="709" w:type="dxa"/>
            <w:vAlign w:val="center"/>
          </w:tcPr>
          <w:p w14:paraId="4AAFAF85"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14:paraId="50ED632C" w14:textId="77777777"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14:paraId="3E02715E" w14:textId="77777777"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14:paraId="08CC2993" w14:textId="77777777" w:rsidTr="00944229">
        <w:trPr>
          <w:trHeight w:val="1587"/>
          <w:jc w:val="center"/>
        </w:trPr>
        <w:tc>
          <w:tcPr>
            <w:tcW w:w="709" w:type="dxa"/>
            <w:vAlign w:val="center"/>
          </w:tcPr>
          <w:p w14:paraId="3CE4C914"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061" w:type="dxa"/>
            <w:vAlign w:val="center"/>
          </w:tcPr>
          <w:p w14:paraId="3002D6EA"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14:paraId="77FB8FE5" w14:textId="77777777"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14:paraId="6DF6B95F" w14:textId="77777777" w:rsidTr="00944229">
        <w:trPr>
          <w:trHeight w:val="510"/>
          <w:jc w:val="center"/>
        </w:trPr>
        <w:tc>
          <w:tcPr>
            <w:tcW w:w="709" w:type="dxa"/>
            <w:vAlign w:val="center"/>
          </w:tcPr>
          <w:p w14:paraId="1B6396BD"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14:paraId="569A9C30"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14:paraId="0466BAE1" w14:textId="77777777"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14:paraId="741BEA41" w14:textId="77777777"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14:paraId="601E5FAF" w14:textId="77777777" w:rsidTr="00944229">
        <w:trPr>
          <w:trHeight w:val="1578"/>
          <w:jc w:val="center"/>
        </w:trPr>
        <w:tc>
          <w:tcPr>
            <w:tcW w:w="709" w:type="dxa"/>
            <w:vAlign w:val="center"/>
          </w:tcPr>
          <w:p w14:paraId="2D3251CC"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14:paraId="7E78C251"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14:paraId="79C39B01" w14:textId="77777777"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14:paraId="60F64988" w14:textId="77777777" w:rsidTr="00944229">
        <w:trPr>
          <w:trHeight w:val="510"/>
          <w:jc w:val="center"/>
        </w:trPr>
        <w:tc>
          <w:tcPr>
            <w:tcW w:w="709" w:type="dxa"/>
            <w:vAlign w:val="center"/>
          </w:tcPr>
          <w:p w14:paraId="0849B330"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14:paraId="0E6C0086" w14:textId="77777777"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14:paraId="605CBE1D" w14:textId="77777777"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14:paraId="676E7F74" w14:textId="77777777" w:rsidTr="00944229">
        <w:trPr>
          <w:trHeight w:val="510"/>
          <w:jc w:val="center"/>
        </w:trPr>
        <w:tc>
          <w:tcPr>
            <w:tcW w:w="709" w:type="dxa"/>
            <w:vAlign w:val="center"/>
          </w:tcPr>
          <w:p w14:paraId="636FCEEE" w14:textId="77777777"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14:paraId="53626936" w14:textId="77777777"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14:paraId="016B13EA" w14:textId="77777777"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14:paraId="03E79C94" w14:textId="77777777"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430A0" w14:paraId="401C408A" w14:textId="77777777" w:rsidTr="008430A0">
        <w:trPr>
          <w:trHeight w:val="2286"/>
          <w:jc w:val="center"/>
        </w:trPr>
        <w:tc>
          <w:tcPr>
            <w:tcW w:w="709" w:type="dxa"/>
            <w:vAlign w:val="center"/>
          </w:tcPr>
          <w:p w14:paraId="16B2858D" w14:textId="2FC8D187" w:rsidR="008430A0" w:rsidRDefault="00843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59BA3D99" w14:textId="66045485" w:rsidR="008430A0" w:rsidRDefault="008430A0">
            <w:pPr>
              <w:autoSpaceDE w:val="0"/>
              <w:autoSpaceDN w:val="0"/>
              <w:adjustRightInd w:val="0"/>
              <w:spacing w:line="360" w:lineRule="auto"/>
              <w:jc w:val="center"/>
              <w:rPr>
                <w:rFonts w:asciiTheme="minorEastAsia" w:hAnsiTheme="minorEastAsia" w:cs="宋体"/>
                <w:bCs/>
                <w:sz w:val="24"/>
                <w:szCs w:val="24"/>
                <w:lang w:val="zh-CN"/>
              </w:rPr>
            </w:pPr>
            <w:r w:rsidRPr="00166446">
              <w:rPr>
                <w:rFonts w:asciiTheme="minorEastAsia" w:hAnsiTheme="minorEastAsia" w:cs="宋体" w:hint="eastAsia"/>
                <w:bCs/>
                <w:sz w:val="24"/>
                <w:szCs w:val="24"/>
                <w:lang w:val="zh-CN"/>
              </w:rPr>
              <w:t>投标人代表出席开标会及其他</w:t>
            </w:r>
          </w:p>
        </w:tc>
        <w:tc>
          <w:tcPr>
            <w:tcW w:w="6662" w:type="dxa"/>
            <w:vAlign w:val="center"/>
          </w:tcPr>
          <w:p w14:paraId="58DA0C71" w14:textId="590FA4CA" w:rsidR="008430A0" w:rsidRDefault="008430A0">
            <w:pPr>
              <w:autoSpaceDE w:val="0"/>
              <w:autoSpaceDN w:val="0"/>
              <w:adjustRightInd w:val="0"/>
              <w:spacing w:line="360" w:lineRule="auto"/>
              <w:contextualSpacing/>
              <w:rPr>
                <w:rFonts w:asciiTheme="minorEastAsia" w:hAnsiTheme="minorEastAsia" w:cs="宋体"/>
                <w:b/>
                <w:color w:val="000000"/>
                <w:kern w:val="0"/>
                <w:sz w:val="24"/>
                <w:szCs w:val="24"/>
                <w:lang w:val="zh-CN"/>
              </w:rPr>
            </w:pPr>
            <w:r w:rsidRPr="00A923CF">
              <w:rPr>
                <w:rFonts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8430A0" w14:paraId="028DB456" w14:textId="77777777" w:rsidTr="008430A0">
        <w:trPr>
          <w:trHeight w:val="2286"/>
          <w:jc w:val="center"/>
        </w:trPr>
        <w:tc>
          <w:tcPr>
            <w:tcW w:w="709" w:type="dxa"/>
            <w:vAlign w:val="center"/>
          </w:tcPr>
          <w:p w14:paraId="7D027F18" w14:textId="2CE95EFB" w:rsidR="008430A0" w:rsidRDefault="00843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63D2BAF2" w14:textId="285C1874" w:rsidR="008430A0" w:rsidRPr="00166446" w:rsidRDefault="008430A0">
            <w:pPr>
              <w:autoSpaceDE w:val="0"/>
              <w:autoSpaceDN w:val="0"/>
              <w:adjustRightInd w:val="0"/>
              <w:spacing w:line="360" w:lineRule="auto"/>
              <w:jc w:val="center"/>
              <w:rPr>
                <w:rFonts w:asciiTheme="minorEastAsia" w:hAnsiTheme="minorEastAsia" w:cs="宋体"/>
                <w:bCs/>
                <w:sz w:val="24"/>
                <w:szCs w:val="24"/>
                <w:lang w:val="zh-CN"/>
              </w:rPr>
            </w:pPr>
            <w:r w:rsidRPr="008430A0">
              <w:rPr>
                <w:rFonts w:asciiTheme="minorEastAsia" w:hAnsiTheme="minorEastAsia" w:cs="宋体" w:hint="eastAsia"/>
                <w:bCs/>
                <w:sz w:val="24"/>
                <w:szCs w:val="24"/>
                <w:lang w:val="zh-CN"/>
              </w:rPr>
              <w:t>解释权</w:t>
            </w:r>
          </w:p>
        </w:tc>
        <w:tc>
          <w:tcPr>
            <w:tcW w:w="6662" w:type="dxa"/>
            <w:vAlign w:val="center"/>
          </w:tcPr>
          <w:p w14:paraId="3652944C" w14:textId="77777777" w:rsidR="008430A0" w:rsidRPr="008430A0" w:rsidRDefault="008430A0" w:rsidP="008430A0">
            <w:pPr>
              <w:autoSpaceDE w:val="0"/>
              <w:autoSpaceDN w:val="0"/>
              <w:adjustRightInd w:val="0"/>
              <w:spacing w:line="360" w:lineRule="auto"/>
              <w:contextualSpacing/>
              <w:rPr>
                <w:rFonts w:hAnsi="宋体" w:cs="宋体"/>
                <w:sz w:val="24"/>
                <w:lang w:val="zh-CN"/>
              </w:rPr>
            </w:pPr>
            <w:r w:rsidRPr="008430A0">
              <w:rPr>
                <w:rFonts w:hAnsi="宋体" w:cs="宋体" w:hint="eastAsia"/>
                <w:sz w:val="24"/>
                <w:lang w:val="zh-CN"/>
              </w:rPr>
              <w:t>构成本招标文件的各个组成文件应互为解释，互为说明；</w:t>
            </w:r>
          </w:p>
          <w:p w14:paraId="190FE79A" w14:textId="77777777" w:rsidR="008430A0" w:rsidRPr="008430A0" w:rsidRDefault="008430A0" w:rsidP="008430A0">
            <w:pPr>
              <w:autoSpaceDE w:val="0"/>
              <w:autoSpaceDN w:val="0"/>
              <w:adjustRightInd w:val="0"/>
              <w:spacing w:line="360" w:lineRule="auto"/>
              <w:contextualSpacing/>
              <w:rPr>
                <w:rFonts w:hAnsi="宋体" w:cs="宋体"/>
                <w:sz w:val="24"/>
                <w:lang w:val="zh-CN"/>
              </w:rPr>
            </w:pPr>
            <w:r w:rsidRPr="008430A0">
              <w:rPr>
                <w:rFonts w:hAnsi="宋体" w:cs="宋体" w:hint="eastAsia"/>
                <w:sz w:val="24"/>
                <w:lang w:val="zh-CN"/>
              </w:rPr>
              <w:t>1</w:t>
            </w:r>
            <w:r w:rsidRPr="008430A0">
              <w:rPr>
                <w:rFonts w:hAnsi="宋体" w:cs="宋体" w:hint="eastAsia"/>
                <w:sz w:val="24"/>
                <w:lang w:val="zh-CN"/>
              </w:rPr>
              <w:t>、除招标文件中有特别规定外，仅适用于招标投标阶段的规定，按招标公告（投标邀请书）、投标人须知、评标办法的先后顺序解释；</w:t>
            </w:r>
          </w:p>
          <w:p w14:paraId="1234B712" w14:textId="77777777" w:rsidR="008430A0" w:rsidRPr="008430A0" w:rsidRDefault="008430A0" w:rsidP="008430A0">
            <w:pPr>
              <w:autoSpaceDE w:val="0"/>
              <w:autoSpaceDN w:val="0"/>
              <w:adjustRightInd w:val="0"/>
              <w:spacing w:line="360" w:lineRule="auto"/>
              <w:contextualSpacing/>
              <w:rPr>
                <w:rFonts w:hAnsi="宋体" w:cs="宋体"/>
                <w:sz w:val="24"/>
                <w:lang w:val="zh-CN"/>
              </w:rPr>
            </w:pPr>
            <w:r w:rsidRPr="008430A0">
              <w:rPr>
                <w:rFonts w:hAnsi="宋体" w:cs="宋体" w:hint="eastAsia"/>
                <w:sz w:val="24"/>
                <w:lang w:val="zh-CN"/>
              </w:rPr>
              <w:t>3</w:t>
            </w:r>
            <w:r w:rsidRPr="008430A0">
              <w:rPr>
                <w:rFonts w:hAnsi="宋体" w:cs="宋体" w:hint="eastAsia"/>
                <w:sz w:val="24"/>
                <w:lang w:val="zh-CN"/>
              </w:rPr>
              <w:t>、同一组成文件中就同一事项的规定或约定不一致的，以编排顺序在后者为准；</w:t>
            </w:r>
          </w:p>
          <w:p w14:paraId="0B5FE2E4" w14:textId="77777777" w:rsidR="008430A0" w:rsidRPr="008430A0" w:rsidRDefault="008430A0" w:rsidP="008430A0">
            <w:pPr>
              <w:autoSpaceDE w:val="0"/>
              <w:autoSpaceDN w:val="0"/>
              <w:adjustRightInd w:val="0"/>
              <w:spacing w:line="360" w:lineRule="auto"/>
              <w:contextualSpacing/>
              <w:rPr>
                <w:rFonts w:hAnsi="宋体" w:cs="宋体"/>
                <w:sz w:val="24"/>
                <w:lang w:val="zh-CN"/>
              </w:rPr>
            </w:pPr>
            <w:r w:rsidRPr="008430A0">
              <w:rPr>
                <w:rFonts w:hAnsi="宋体" w:cs="宋体" w:hint="eastAsia"/>
                <w:sz w:val="24"/>
                <w:lang w:val="zh-CN"/>
              </w:rPr>
              <w:t>4</w:t>
            </w:r>
            <w:r w:rsidRPr="008430A0">
              <w:rPr>
                <w:rFonts w:hAnsi="宋体" w:cs="宋体" w:hint="eastAsia"/>
                <w:sz w:val="24"/>
                <w:lang w:val="zh-CN"/>
              </w:rPr>
              <w:t>、同一组成文件不同版本之间有不一致的，以形成时间在后者为准；</w:t>
            </w:r>
          </w:p>
          <w:p w14:paraId="265AC03D" w14:textId="789004E4" w:rsidR="008430A0" w:rsidRPr="00A923CF" w:rsidRDefault="008430A0" w:rsidP="008430A0">
            <w:pPr>
              <w:autoSpaceDE w:val="0"/>
              <w:autoSpaceDN w:val="0"/>
              <w:adjustRightInd w:val="0"/>
              <w:spacing w:line="360" w:lineRule="auto"/>
              <w:contextualSpacing/>
              <w:rPr>
                <w:rFonts w:hAnsi="宋体" w:cs="宋体"/>
                <w:sz w:val="24"/>
                <w:lang w:val="zh-CN"/>
              </w:rPr>
            </w:pPr>
            <w:r w:rsidRPr="008430A0">
              <w:rPr>
                <w:rFonts w:hAnsi="宋体" w:cs="宋体" w:hint="eastAsia"/>
                <w:sz w:val="24"/>
                <w:lang w:val="zh-CN"/>
              </w:rPr>
              <w:t>按本款前述规定仍不能形成结论的，由招标人负责解释。</w:t>
            </w:r>
          </w:p>
        </w:tc>
      </w:tr>
      <w:tr w:rsidR="008430A0" w14:paraId="2A0E3F1B" w14:textId="77777777" w:rsidTr="008430A0">
        <w:trPr>
          <w:trHeight w:val="2286"/>
          <w:jc w:val="center"/>
        </w:trPr>
        <w:tc>
          <w:tcPr>
            <w:tcW w:w="709" w:type="dxa"/>
            <w:vAlign w:val="center"/>
          </w:tcPr>
          <w:p w14:paraId="319F924D" w14:textId="6B44DD88" w:rsidR="008430A0" w:rsidRDefault="008430A0" w:rsidP="00843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51BC65A5" w14:textId="5D985925" w:rsidR="008430A0" w:rsidRPr="008430A0" w:rsidRDefault="008430A0" w:rsidP="008430A0">
            <w:pPr>
              <w:autoSpaceDE w:val="0"/>
              <w:autoSpaceDN w:val="0"/>
              <w:adjustRightInd w:val="0"/>
              <w:spacing w:line="360" w:lineRule="auto"/>
              <w:jc w:val="center"/>
              <w:rPr>
                <w:rFonts w:asciiTheme="minorEastAsia" w:hAnsiTheme="minorEastAsia" w:cs="宋体"/>
                <w:bCs/>
                <w:sz w:val="24"/>
                <w:szCs w:val="24"/>
                <w:lang w:val="zh-CN"/>
              </w:rPr>
            </w:pPr>
            <w:r w:rsidRPr="004E14C0">
              <w:rPr>
                <w:rFonts w:asciiTheme="minorEastAsia" w:hAnsiTheme="minorEastAsia" w:cs="宋体" w:hint="eastAsia"/>
                <w:bCs/>
                <w:sz w:val="24"/>
                <w:szCs w:val="24"/>
                <w:lang w:val="zh-CN"/>
              </w:rPr>
              <w:t>知识产权</w:t>
            </w:r>
          </w:p>
        </w:tc>
        <w:tc>
          <w:tcPr>
            <w:tcW w:w="6662" w:type="dxa"/>
            <w:vAlign w:val="center"/>
          </w:tcPr>
          <w:p w14:paraId="43944455" w14:textId="38A0D33C" w:rsidR="008430A0" w:rsidRPr="008430A0" w:rsidRDefault="008430A0" w:rsidP="008430A0">
            <w:pPr>
              <w:autoSpaceDE w:val="0"/>
              <w:autoSpaceDN w:val="0"/>
              <w:adjustRightInd w:val="0"/>
              <w:spacing w:line="360" w:lineRule="auto"/>
              <w:contextualSpacing/>
              <w:rPr>
                <w:rFonts w:hAnsi="宋体" w:cs="宋体"/>
                <w:sz w:val="24"/>
                <w:lang w:val="zh-CN"/>
              </w:rPr>
            </w:pPr>
            <w:r w:rsidRPr="004E14C0">
              <w:rPr>
                <w:rFonts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sidRPr="004E14C0">
              <w:rPr>
                <w:rFonts w:hAnsi="宋体" w:cs="宋体" w:hint="eastAsia"/>
                <w:sz w:val="24"/>
                <w:lang w:val="zh-CN"/>
              </w:rPr>
              <w:t>.</w:t>
            </w:r>
          </w:p>
        </w:tc>
      </w:tr>
      <w:tr w:rsidR="008430A0" w14:paraId="1CC62CB2" w14:textId="77777777" w:rsidTr="008430A0">
        <w:trPr>
          <w:trHeight w:val="1340"/>
          <w:jc w:val="center"/>
        </w:trPr>
        <w:tc>
          <w:tcPr>
            <w:tcW w:w="709" w:type="dxa"/>
            <w:vAlign w:val="center"/>
          </w:tcPr>
          <w:p w14:paraId="378FBA5D" w14:textId="0B3E9C8C" w:rsidR="008430A0" w:rsidRDefault="008430A0" w:rsidP="00843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0</w:t>
            </w:r>
          </w:p>
        </w:tc>
        <w:tc>
          <w:tcPr>
            <w:tcW w:w="2061" w:type="dxa"/>
            <w:vAlign w:val="center"/>
          </w:tcPr>
          <w:p w14:paraId="1FED479F" w14:textId="173C1445" w:rsidR="008430A0" w:rsidRPr="004E14C0" w:rsidRDefault="008430A0" w:rsidP="008430A0">
            <w:pPr>
              <w:autoSpaceDE w:val="0"/>
              <w:autoSpaceDN w:val="0"/>
              <w:adjustRightInd w:val="0"/>
              <w:spacing w:line="360" w:lineRule="auto"/>
              <w:jc w:val="center"/>
              <w:rPr>
                <w:rFonts w:asciiTheme="minorEastAsia" w:hAnsiTheme="minorEastAsia" w:cs="宋体"/>
                <w:bCs/>
                <w:sz w:val="24"/>
                <w:szCs w:val="24"/>
                <w:lang w:val="zh-CN"/>
              </w:rPr>
            </w:pPr>
            <w:r w:rsidRPr="004E14C0">
              <w:rPr>
                <w:rFonts w:asciiTheme="minorEastAsia" w:hAnsiTheme="minorEastAsia" w:cs="宋体" w:hint="eastAsia"/>
                <w:bCs/>
                <w:sz w:val="24"/>
                <w:szCs w:val="24"/>
                <w:lang w:val="zh-CN"/>
              </w:rPr>
              <w:t>投标费用</w:t>
            </w:r>
          </w:p>
        </w:tc>
        <w:tc>
          <w:tcPr>
            <w:tcW w:w="6662" w:type="dxa"/>
            <w:vAlign w:val="center"/>
          </w:tcPr>
          <w:p w14:paraId="6CE15D53" w14:textId="650863DA" w:rsidR="008430A0" w:rsidRPr="004E14C0" w:rsidRDefault="008430A0" w:rsidP="008430A0">
            <w:pPr>
              <w:autoSpaceDE w:val="0"/>
              <w:autoSpaceDN w:val="0"/>
              <w:adjustRightInd w:val="0"/>
              <w:spacing w:line="360" w:lineRule="auto"/>
              <w:contextualSpacing/>
              <w:rPr>
                <w:rFonts w:hAnsi="宋体" w:cs="宋体"/>
                <w:sz w:val="24"/>
                <w:lang w:val="zh-CN"/>
              </w:rPr>
            </w:pPr>
            <w:r w:rsidRPr="004E14C0">
              <w:rPr>
                <w:rFonts w:hAnsi="宋体" w:cs="宋体" w:hint="eastAsia"/>
                <w:sz w:val="24"/>
                <w:lang w:val="zh-CN"/>
              </w:rPr>
              <w:t>供应商应自行承担参加投标活动有关的全部费用，招标人</w:t>
            </w:r>
            <w:r>
              <w:rPr>
                <w:rFonts w:hAnsi="宋体" w:cs="宋体" w:hint="eastAsia"/>
                <w:sz w:val="24"/>
                <w:lang w:val="zh-CN"/>
              </w:rPr>
              <w:t>和招招标代理机构</w:t>
            </w:r>
            <w:r w:rsidRPr="004E14C0">
              <w:rPr>
                <w:rFonts w:hAnsi="宋体" w:cs="宋体" w:hint="eastAsia"/>
                <w:sz w:val="24"/>
                <w:lang w:val="zh-CN"/>
              </w:rPr>
              <w:t>在任何情况下均无义务和责任承担上述费用。</w:t>
            </w:r>
          </w:p>
        </w:tc>
      </w:tr>
      <w:tr w:rsidR="008430A0" w14:paraId="225B9404" w14:textId="77777777" w:rsidTr="00AF0449">
        <w:trPr>
          <w:trHeight w:val="2286"/>
          <w:jc w:val="center"/>
        </w:trPr>
        <w:tc>
          <w:tcPr>
            <w:tcW w:w="709" w:type="dxa"/>
            <w:vAlign w:val="center"/>
          </w:tcPr>
          <w:p w14:paraId="7DB88280" w14:textId="60EC41F5" w:rsidR="008430A0" w:rsidRDefault="008430A0" w:rsidP="00843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1</w:t>
            </w:r>
          </w:p>
        </w:tc>
        <w:tc>
          <w:tcPr>
            <w:tcW w:w="2061" w:type="dxa"/>
            <w:vAlign w:val="center"/>
          </w:tcPr>
          <w:p w14:paraId="2A736F99" w14:textId="6CA50912" w:rsidR="008430A0" w:rsidRPr="004E14C0" w:rsidRDefault="008430A0" w:rsidP="008430A0">
            <w:pPr>
              <w:autoSpaceDE w:val="0"/>
              <w:autoSpaceDN w:val="0"/>
              <w:adjustRightInd w:val="0"/>
              <w:spacing w:line="360" w:lineRule="auto"/>
              <w:jc w:val="center"/>
              <w:rPr>
                <w:rFonts w:asciiTheme="minorEastAsia" w:hAnsiTheme="minorEastAsia" w:cs="宋体"/>
                <w:bCs/>
                <w:sz w:val="24"/>
                <w:szCs w:val="24"/>
                <w:lang w:val="zh-CN"/>
              </w:rPr>
            </w:pPr>
            <w:r w:rsidRPr="00BB3B48">
              <w:rPr>
                <w:rFonts w:asciiTheme="minorEastAsia" w:hAnsiTheme="minorEastAsia" w:cs="宋体" w:hint="eastAsia"/>
                <w:bCs/>
                <w:sz w:val="24"/>
                <w:szCs w:val="24"/>
                <w:lang w:val="zh-CN"/>
              </w:rPr>
              <w:t>投标文件的拒收</w:t>
            </w:r>
          </w:p>
        </w:tc>
        <w:tc>
          <w:tcPr>
            <w:tcW w:w="6662" w:type="dxa"/>
            <w:vAlign w:val="center"/>
          </w:tcPr>
          <w:p w14:paraId="1259E0F7" w14:textId="77777777" w:rsidR="008430A0" w:rsidRPr="004E14C0" w:rsidRDefault="008430A0" w:rsidP="008430A0">
            <w:pPr>
              <w:autoSpaceDE w:val="0"/>
              <w:autoSpaceDN w:val="0"/>
              <w:adjustRightInd w:val="0"/>
              <w:spacing w:line="360" w:lineRule="auto"/>
              <w:contextualSpacing/>
              <w:rPr>
                <w:rFonts w:hAnsi="宋体" w:cs="宋体"/>
                <w:sz w:val="24"/>
                <w:lang w:val="zh-CN"/>
              </w:rPr>
            </w:pPr>
            <w:r w:rsidRPr="00FA7135">
              <w:rPr>
                <w:rFonts w:ascii="宋体" w:eastAsia="宋体" w:hAnsi="Times New Roman" w:cs="宋体" w:hint="eastAsia"/>
                <w:kern w:val="0"/>
                <w:szCs w:val="21"/>
              </w:rPr>
              <w:t>1</w:t>
            </w:r>
            <w:r w:rsidRPr="004E14C0">
              <w:rPr>
                <w:rFonts w:hAnsi="宋体" w:cs="宋体" w:hint="eastAsia"/>
                <w:sz w:val="24"/>
                <w:lang w:val="zh-CN"/>
              </w:rPr>
              <w:t>、逾期送达的或未按照招标文件要求密封的纸质投标文件、及仅提供纸质投标文件的，采购人不予受理。</w:t>
            </w:r>
          </w:p>
          <w:p w14:paraId="1D182D16" w14:textId="77777777" w:rsidR="008430A0" w:rsidRPr="004E14C0" w:rsidRDefault="008430A0" w:rsidP="008430A0">
            <w:pPr>
              <w:autoSpaceDE w:val="0"/>
              <w:autoSpaceDN w:val="0"/>
              <w:adjustRightInd w:val="0"/>
              <w:spacing w:line="360" w:lineRule="auto"/>
              <w:contextualSpacing/>
              <w:rPr>
                <w:rFonts w:hAnsi="宋体" w:cs="宋体"/>
                <w:sz w:val="24"/>
                <w:lang w:val="zh-CN"/>
              </w:rPr>
            </w:pPr>
            <w:r w:rsidRPr="004E14C0">
              <w:rPr>
                <w:rFonts w:hAnsi="宋体" w:cs="宋体" w:hint="eastAsia"/>
                <w:sz w:val="24"/>
                <w:lang w:val="zh-CN"/>
              </w:rPr>
              <w:t>2</w:t>
            </w:r>
            <w:r w:rsidRPr="004E14C0">
              <w:rPr>
                <w:rFonts w:hAnsi="宋体" w:cs="宋体" w:hint="eastAsia"/>
                <w:sz w:val="24"/>
                <w:lang w:val="zh-CN"/>
              </w:rPr>
              <w:t>、未通过全国公共资源交易平台（河南省</w:t>
            </w:r>
            <w:r w:rsidRPr="004E14C0">
              <w:rPr>
                <w:rFonts w:hAnsi="宋体" w:cs="宋体" w:hint="eastAsia"/>
                <w:sz w:val="24"/>
                <w:lang w:val="zh-CN"/>
              </w:rPr>
              <w:t>.</w:t>
            </w:r>
            <w:r w:rsidRPr="004E14C0">
              <w:rPr>
                <w:rFonts w:hAnsi="宋体" w:cs="宋体" w:hint="eastAsia"/>
                <w:sz w:val="24"/>
                <w:lang w:val="zh-CN"/>
              </w:rPr>
              <w:t>许昌市）下载采购文件的。</w:t>
            </w:r>
          </w:p>
          <w:p w14:paraId="4386782A" w14:textId="77777777" w:rsidR="008430A0" w:rsidRPr="004E14C0" w:rsidRDefault="008430A0" w:rsidP="008430A0">
            <w:pPr>
              <w:autoSpaceDE w:val="0"/>
              <w:autoSpaceDN w:val="0"/>
              <w:adjustRightInd w:val="0"/>
              <w:spacing w:line="360" w:lineRule="auto"/>
              <w:contextualSpacing/>
              <w:rPr>
                <w:rFonts w:hAnsi="宋体" w:cs="宋体"/>
                <w:sz w:val="24"/>
                <w:lang w:val="zh-CN"/>
              </w:rPr>
            </w:pPr>
            <w:r w:rsidRPr="004E14C0">
              <w:rPr>
                <w:rFonts w:hAnsi="宋体" w:cs="宋体" w:hint="eastAsia"/>
                <w:sz w:val="24"/>
                <w:lang w:val="zh-CN"/>
              </w:rPr>
              <w:t>3</w:t>
            </w:r>
            <w:r w:rsidRPr="004E14C0">
              <w:rPr>
                <w:rFonts w:hAnsi="宋体" w:cs="宋体" w:hint="eastAsia"/>
                <w:sz w:val="24"/>
                <w:lang w:val="zh-CN"/>
              </w:rPr>
              <w:t>、开标时法定代表人未持本人有效身份证原件或授权委托人未持有效的授权委托书原件及本人身份证原件到开标现场并签到的；</w:t>
            </w:r>
          </w:p>
          <w:p w14:paraId="18BCAE90" w14:textId="77777777" w:rsidR="008430A0" w:rsidRPr="00FA7135" w:rsidRDefault="008430A0" w:rsidP="008430A0">
            <w:pPr>
              <w:autoSpaceDE w:val="0"/>
              <w:autoSpaceDN w:val="0"/>
              <w:adjustRightInd w:val="0"/>
              <w:spacing w:line="360" w:lineRule="auto"/>
              <w:contextualSpacing/>
              <w:rPr>
                <w:rFonts w:ascii="宋体" w:eastAsia="宋体" w:hAnsi="Times New Roman" w:cs="宋体"/>
                <w:kern w:val="0"/>
                <w:szCs w:val="21"/>
              </w:rPr>
            </w:pPr>
            <w:r w:rsidRPr="004E14C0">
              <w:rPr>
                <w:rFonts w:hAnsi="宋体" w:cs="宋体" w:hint="eastAsia"/>
                <w:sz w:val="24"/>
                <w:lang w:val="zh-CN"/>
              </w:rPr>
              <w:t>4</w:t>
            </w:r>
            <w:r w:rsidRPr="004E14C0">
              <w:rPr>
                <w:rFonts w:hAnsi="宋体" w:cs="宋体" w:hint="eastAsia"/>
                <w:sz w:val="24"/>
                <w:lang w:val="zh-CN"/>
              </w:rPr>
              <w:t>、未按招标文件要求缴纳投标保证金</w:t>
            </w:r>
            <w:r w:rsidRPr="00FA7135">
              <w:rPr>
                <w:rFonts w:ascii="宋体" w:eastAsia="宋体" w:hAnsi="Times New Roman" w:cs="宋体" w:hint="eastAsia"/>
                <w:kern w:val="0"/>
                <w:szCs w:val="21"/>
              </w:rPr>
              <w:t>的；</w:t>
            </w:r>
          </w:p>
          <w:p w14:paraId="298D073E" w14:textId="198192D9" w:rsidR="008430A0" w:rsidRPr="004E14C0" w:rsidRDefault="008430A0" w:rsidP="008430A0">
            <w:pPr>
              <w:autoSpaceDE w:val="0"/>
              <w:autoSpaceDN w:val="0"/>
              <w:adjustRightInd w:val="0"/>
              <w:spacing w:line="360" w:lineRule="auto"/>
              <w:contextualSpacing/>
              <w:rPr>
                <w:rFonts w:hAnsi="宋体" w:cs="宋体"/>
                <w:sz w:val="24"/>
                <w:lang w:val="zh-CN"/>
              </w:rPr>
            </w:pPr>
            <w:r w:rsidRPr="004E14C0">
              <w:rPr>
                <w:rFonts w:hAnsi="宋体" w:cs="宋体" w:hint="eastAsia"/>
                <w:sz w:val="24"/>
                <w:lang w:val="zh-CN"/>
              </w:rPr>
              <w:t>5</w:t>
            </w:r>
            <w:r w:rsidRPr="004E14C0">
              <w:rPr>
                <w:rFonts w:hAnsi="宋体" w:cs="宋体" w:hint="eastAsia"/>
                <w:sz w:val="24"/>
                <w:lang w:val="zh-CN"/>
              </w:rPr>
              <w:t>、投标截止时间前未按照规定支付招标文件费用的；</w:t>
            </w:r>
          </w:p>
        </w:tc>
      </w:tr>
      <w:tr w:rsidR="005D7FFC" w14:paraId="4327FCB9" w14:textId="77777777" w:rsidTr="00AF0449">
        <w:trPr>
          <w:trHeight w:val="2286"/>
          <w:jc w:val="center"/>
        </w:trPr>
        <w:tc>
          <w:tcPr>
            <w:tcW w:w="709" w:type="dxa"/>
            <w:vAlign w:val="center"/>
          </w:tcPr>
          <w:p w14:paraId="6B275992" w14:textId="4076B365" w:rsidR="005D7FFC" w:rsidRPr="005D7FFC" w:rsidRDefault="005D7FFC" w:rsidP="00843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5FA41891" w14:textId="1AFF6667" w:rsidR="005D7FFC" w:rsidRPr="005D7FFC" w:rsidRDefault="005D7FFC" w:rsidP="008430A0">
            <w:pPr>
              <w:autoSpaceDE w:val="0"/>
              <w:autoSpaceDN w:val="0"/>
              <w:adjustRightInd w:val="0"/>
              <w:spacing w:line="360" w:lineRule="auto"/>
              <w:jc w:val="center"/>
              <w:rPr>
                <w:rFonts w:hAnsi="宋体" w:cs="宋体"/>
                <w:sz w:val="24"/>
                <w:lang w:val="zh-CN"/>
              </w:rPr>
            </w:pPr>
            <w:r>
              <w:rPr>
                <w:rFonts w:hAnsi="宋体" w:cs="宋体" w:hint="eastAsia"/>
                <w:sz w:val="24"/>
                <w:lang w:val="zh-CN"/>
              </w:rPr>
              <w:t>特别提示</w:t>
            </w:r>
          </w:p>
        </w:tc>
        <w:tc>
          <w:tcPr>
            <w:tcW w:w="6662" w:type="dxa"/>
            <w:vAlign w:val="center"/>
          </w:tcPr>
          <w:p w14:paraId="5F676941" w14:textId="77777777" w:rsidR="005D7FFC" w:rsidRPr="005D7FFC" w:rsidRDefault="005D7FFC" w:rsidP="005D7FFC">
            <w:pPr>
              <w:autoSpaceDE w:val="0"/>
              <w:autoSpaceDN w:val="0"/>
              <w:adjustRightInd w:val="0"/>
              <w:spacing w:line="360" w:lineRule="auto"/>
              <w:contextualSpacing/>
              <w:rPr>
                <w:rFonts w:hAnsi="宋体" w:cs="宋体"/>
                <w:sz w:val="24"/>
                <w:lang w:val="zh-CN"/>
              </w:rPr>
            </w:pPr>
            <w:r w:rsidRPr="005D7FFC">
              <w:rPr>
                <w:rFonts w:hAnsi="宋体" w:cs="宋体" w:hint="eastAsia"/>
                <w:sz w:val="24"/>
                <w:lang w:val="zh-CN"/>
              </w:rPr>
              <w:t>按照《关于推进全流程电子化交易和在线监管工作有关问题的通知》（许公管办</w:t>
            </w:r>
            <w:r w:rsidRPr="005D7FFC">
              <w:rPr>
                <w:rFonts w:hAnsi="宋体" w:cs="宋体" w:hint="eastAsia"/>
                <w:sz w:val="24"/>
                <w:lang w:val="zh-CN"/>
              </w:rPr>
              <w:t>[2019]3</w:t>
            </w:r>
            <w:r w:rsidRPr="005D7FFC">
              <w:rPr>
                <w:rFonts w:hAnsi="宋体" w:cs="宋体" w:hint="eastAsia"/>
                <w:sz w:val="24"/>
                <w:lang w:val="zh-CN"/>
              </w:rPr>
              <w:t>号）规定：</w:t>
            </w:r>
          </w:p>
          <w:p w14:paraId="1D3DC991" w14:textId="77777777" w:rsidR="005D7FFC" w:rsidRPr="005D7FFC" w:rsidRDefault="005D7FFC" w:rsidP="005D7FFC">
            <w:pPr>
              <w:autoSpaceDE w:val="0"/>
              <w:autoSpaceDN w:val="0"/>
              <w:adjustRightInd w:val="0"/>
              <w:spacing w:line="360" w:lineRule="auto"/>
              <w:contextualSpacing/>
              <w:rPr>
                <w:rFonts w:hAnsi="宋体" w:cs="宋体"/>
                <w:sz w:val="24"/>
                <w:lang w:val="zh-CN"/>
              </w:rPr>
            </w:pPr>
            <w:r w:rsidRPr="005D7FFC">
              <w:rPr>
                <w:rFonts w:hAnsi="宋体" w:cs="宋体" w:hint="eastAsia"/>
                <w:sz w:val="24"/>
                <w:lang w:val="zh-CN"/>
              </w:rPr>
              <w:t>不同供应商电子投标文件制作硬件特征码（网卡</w:t>
            </w:r>
            <w:r w:rsidRPr="005D7FFC">
              <w:rPr>
                <w:rFonts w:hAnsi="宋体" w:cs="宋体" w:hint="eastAsia"/>
                <w:sz w:val="24"/>
                <w:lang w:val="zh-CN"/>
              </w:rPr>
              <w:t>MAC</w:t>
            </w:r>
            <w:r w:rsidRPr="005D7FFC">
              <w:rPr>
                <w:rFonts w:hAnsi="宋体" w:cs="宋体" w:hint="eastAsia"/>
                <w:sz w:val="24"/>
                <w:lang w:val="zh-CN"/>
              </w:rPr>
              <w:t>地址、</w:t>
            </w:r>
            <w:r w:rsidRPr="005D7FFC">
              <w:rPr>
                <w:rFonts w:hAnsi="宋体" w:cs="宋体" w:hint="eastAsia"/>
                <w:sz w:val="24"/>
                <w:lang w:val="zh-CN"/>
              </w:rPr>
              <w:t>CPU</w:t>
            </w:r>
            <w:r w:rsidRPr="005D7FFC">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14:paraId="354F6D7C" w14:textId="666A892E" w:rsidR="005D7FFC" w:rsidRPr="005D7FFC" w:rsidRDefault="005D7FFC" w:rsidP="005D7FFC">
            <w:pPr>
              <w:autoSpaceDE w:val="0"/>
              <w:autoSpaceDN w:val="0"/>
              <w:adjustRightInd w:val="0"/>
              <w:spacing w:line="360" w:lineRule="auto"/>
              <w:contextualSpacing/>
              <w:rPr>
                <w:rFonts w:hAnsi="宋体" w:cs="宋体"/>
                <w:sz w:val="24"/>
                <w:lang w:val="zh-CN"/>
              </w:rPr>
            </w:pPr>
            <w:r w:rsidRPr="005D7FFC">
              <w:rPr>
                <w:rFonts w:hAnsi="宋体" w:cs="宋体" w:hint="eastAsia"/>
                <w:sz w:val="24"/>
                <w:lang w:val="zh-CN"/>
              </w:rPr>
              <w:t>评审专家应严格按照要求查看“硬件特征码”</w:t>
            </w:r>
            <w:r w:rsidRPr="005D7FFC">
              <w:rPr>
                <w:rFonts w:hAnsi="宋体" w:cs="宋体" w:hint="eastAsia"/>
                <w:sz w:val="24"/>
                <w:lang w:val="zh-CN"/>
              </w:rPr>
              <w:t xml:space="preserve"> </w:t>
            </w:r>
            <w:r w:rsidRPr="005D7FFC">
              <w:rPr>
                <w:rFonts w:hAnsi="宋体" w:cs="宋体" w:hint="eastAsia"/>
                <w:sz w:val="24"/>
                <w:lang w:val="zh-CN"/>
              </w:rPr>
              <w:t>相关信息并进行评审，在评审报告中显示“不同投标人电子投标文件制作硬件特征码”是否雷同的分析及判定结果。</w:t>
            </w:r>
          </w:p>
        </w:tc>
      </w:tr>
    </w:tbl>
    <w:p w14:paraId="151C787E" w14:textId="77777777"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0472ADB" w14:textId="07010EFB" w:rsidR="00944229" w:rsidRDefault="00944229" w:rsidP="00944229">
      <w:pPr>
        <w:pStyle w:val="a0"/>
      </w:pPr>
    </w:p>
    <w:p w14:paraId="4EA85906" w14:textId="2B6C0A9B" w:rsidR="005D7FFC" w:rsidRDefault="005D7FFC" w:rsidP="00944229">
      <w:pPr>
        <w:pStyle w:val="a0"/>
      </w:pPr>
    </w:p>
    <w:p w14:paraId="6ADFA476" w14:textId="20B54000" w:rsidR="005D7FFC" w:rsidRDefault="005D7FFC" w:rsidP="00944229">
      <w:pPr>
        <w:pStyle w:val="a0"/>
      </w:pPr>
    </w:p>
    <w:p w14:paraId="646500A9" w14:textId="11D74A3C" w:rsidR="005D7FFC" w:rsidRDefault="005D7FFC" w:rsidP="00944229">
      <w:pPr>
        <w:pStyle w:val="a0"/>
      </w:pPr>
    </w:p>
    <w:p w14:paraId="0B47966C" w14:textId="546270AB" w:rsidR="005D7FFC" w:rsidRDefault="005D7FFC" w:rsidP="00944229">
      <w:pPr>
        <w:pStyle w:val="a0"/>
      </w:pPr>
    </w:p>
    <w:p w14:paraId="5F893C3E" w14:textId="2ED8F47C" w:rsidR="005D7FFC" w:rsidRDefault="005D7FFC" w:rsidP="00944229">
      <w:pPr>
        <w:pStyle w:val="a0"/>
      </w:pPr>
    </w:p>
    <w:p w14:paraId="54280A58" w14:textId="1F21AEE2" w:rsidR="005D7FFC" w:rsidRDefault="005D7FFC" w:rsidP="00944229">
      <w:pPr>
        <w:pStyle w:val="a0"/>
      </w:pPr>
    </w:p>
    <w:p w14:paraId="6A3ED091" w14:textId="06D43AEC" w:rsidR="005D7FFC" w:rsidRDefault="005D7FFC" w:rsidP="00944229">
      <w:pPr>
        <w:pStyle w:val="a0"/>
      </w:pPr>
    </w:p>
    <w:p w14:paraId="16E526F6" w14:textId="701459D2" w:rsidR="005D7FFC" w:rsidRDefault="005D7FFC" w:rsidP="00944229">
      <w:pPr>
        <w:pStyle w:val="a0"/>
      </w:pPr>
    </w:p>
    <w:p w14:paraId="57C6BECE" w14:textId="7E92C5DD" w:rsidR="005D7FFC" w:rsidRDefault="005D7FFC" w:rsidP="00944229">
      <w:pPr>
        <w:pStyle w:val="a0"/>
      </w:pPr>
    </w:p>
    <w:p w14:paraId="5FBDB81A" w14:textId="0C4CB15D" w:rsidR="005D7FFC" w:rsidRDefault="005D7FFC" w:rsidP="00944229">
      <w:pPr>
        <w:pStyle w:val="a0"/>
      </w:pPr>
    </w:p>
    <w:p w14:paraId="753CF02F" w14:textId="3DD72C24" w:rsidR="005D7FFC" w:rsidRDefault="005D7FFC" w:rsidP="00944229">
      <w:pPr>
        <w:pStyle w:val="a0"/>
      </w:pPr>
    </w:p>
    <w:p w14:paraId="02C53EAB" w14:textId="6401D493" w:rsidR="005D7FFC" w:rsidRDefault="005D7FFC" w:rsidP="00944229">
      <w:pPr>
        <w:pStyle w:val="a0"/>
      </w:pPr>
    </w:p>
    <w:p w14:paraId="3544FCEC" w14:textId="32A7BB55" w:rsidR="005D7FFC" w:rsidRDefault="005D7FFC" w:rsidP="00944229">
      <w:pPr>
        <w:pStyle w:val="a0"/>
      </w:pPr>
    </w:p>
    <w:p w14:paraId="67CA7E4C" w14:textId="5E5C2251" w:rsidR="005D7FFC" w:rsidRDefault="005D7FFC" w:rsidP="00944229">
      <w:pPr>
        <w:pStyle w:val="a0"/>
      </w:pPr>
    </w:p>
    <w:p w14:paraId="0F9D6F2C" w14:textId="25BE941F" w:rsidR="005D7FFC" w:rsidRDefault="005D7FFC" w:rsidP="00944229">
      <w:pPr>
        <w:pStyle w:val="a0"/>
      </w:pPr>
    </w:p>
    <w:p w14:paraId="1B453863" w14:textId="4991009C" w:rsidR="005D7FFC" w:rsidRDefault="005D7FFC" w:rsidP="00944229">
      <w:pPr>
        <w:pStyle w:val="a0"/>
      </w:pPr>
    </w:p>
    <w:p w14:paraId="5AD147EC" w14:textId="29C10E1D" w:rsidR="005D7FFC" w:rsidRDefault="005D7FFC" w:rsidP="00944229">
      <w:pPr>
        <w:pStyle w:val="a0"/>
      </w:pPr>
    </w:p>
    <w:p w14:paraId="6E473F28" w14:textId="77777777" w:rsidR="005D7FFC" w:rsidRDefault="005D7FFC" w:rsidP="00944229">
      <w:pPr>
        <w:pStyle w:val="a0"/>
      </w:pPr>
    </w:p>
    <w:p w14:paraId="4543C60F" w14:textId="77777777" w:rsidR="00944229" w:rsidRDefault="00944229" w:rsidP="00944229">
      <w:pPr>
        <w:pStyle w:val="a0"/>
      </w:pPr>
    </w:p>
    <w:p w14:paraId="73B1FB4E" w14:textId="77777777"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E02E742" w14:textId="77777777"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14:paraId="206E95A3"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14:paraId="4D6F4CB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14:paraId="41DE81F6"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14:paraId="102C9BC7"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14:paraId="1A60D9DE"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14:paraId="1092D273"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14:paraId="6BA02D1D"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14:paraId="7AEF993C"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14:paraId="54D67B9F"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14:paraId="43516119"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14:paraId="2406C9DC"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337AC53B"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14:paraId="07ED26C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14:paraId="2FF55891"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14:paraId="725375F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w:t>
      </w:r>
      <w:r>
        <w:rPr>
          <w:rFonts w:asciiTheme="minorEastAsia" w:hAnsiTheme="minorEastAsia" w:cs="宋体"/>
          <w:kern w:val="0"/>
          <w:sz w:val="24"/>
          <w:szCs w:val="24"/>
        </w:rPr>
        <w:lastRenderedPageBreak/>
        <w:t>产品，投标人既可提供本国产品，也可以提供进口产品。</w:t>
      </w:r>
    </w:p>
    <w:p w14:paraId="06E13C8E"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14:paraId="09DCD38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14:paraId="77AAAD03" w14:textId="77777777"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14:paraId="69BC5249"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14:paraId="78ADA0A5" w14:textId="77777777" w:rsidR="00196343" w:rsidRDefault="00777B2F">
      <w:pPr>
        <w:pStyle w:val="af1"/>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14:paraId="37F8C9E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14:paraId="5E65CB5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14:paraId="0236226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14:paraId="71D23E1A"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14:paraId="29A55B3E"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47AA2460"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14:paraId="6542625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14:paraId="3EC2CFC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14:paraId="52A93BD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（1）在投标文件中向采购人提交联合体协议书，明确联合体各方承担的工作和义务；</w:t>
      </w:r>
    </w:p>
    <w:p w14:paraId="416A66D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14:paraId="29F788D1"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14:paraId="18487D70"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14:paraId="3000FE6A"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14:paraId="312D025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14:paraId="26BFE20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14:paraId="2A4E19C1"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13ECF5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14:paraId="31A5085C"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14:paraId="233E7D6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14:paraId="2F5D92F0"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14:paraId="33DAD5B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14:paraId="6D455665"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14:paraId="1810522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14:paraId="452BBC7E"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14:paraId="39EAF4F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05C423EA"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14:paraId="50A2715E" w14:textId="77777777"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14:paraId="02E4072F" w14:textId="77777777"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14:paraId="00F435FF" w14:textId="77777777" w:rsidR="00196343" w:rsidRDefault="00777B2F" w:rsidP="00317292">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33C839A7"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14:paraId="2358871E"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14:paraId="16444D3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14:paraId="5553523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14:paraId="7885191F"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14:paraId="2521B166"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14:paraId="189F68B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14:paraId="36808248"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14:paraId="7B12C32B"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14:paraId="19D63F9C"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14:paraId="4B53083B"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14:paraId="4B6FA0F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14:paraId="147FF6C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w:t>
      </w:r>
      <w:r>
        <w:rPr>
          <w:rFonts w:asciiTheme="minorEastAsia" w:hAnsiTheme="minorEastAsia" w:cs="宋体" w:hint="eastAsia"/>
          <w:kern w:val="0"/>
          <w:sz w:val="24"/>
          <w:szCs w:val="24"/>
        </w:rPr>
        <w:lastRenderedPageBreak/>
        <w:t>定编制投标文件，并保证所提供的全部资料的真实性，否则有可能导致投标被拒绝，其风险由投标人自行承担。</w:t>
      </w:r>
    </w:p>
    <w:p w14:paraId="0C2B2D9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F802EDA"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14:paraId="239241DB"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14:paraId="3CF52E5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24FEEFBC"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633FC10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1FDC4F08"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14:paraId="61D0AF8F" w14:textId="77777777"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14:paraId="1DEBEFFF"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14:paraId="7F62C474"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14:paraId="0B178689"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2090FAEE" w14:textId="77777777"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14:paraId="74F74909"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三、投标文件的编制</w:t>
      </w:r>
    </w:p>
    <w:p w14:paraId="4DB9D089"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14:paraId="6C81F1C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50247F16"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14:paraId="232C4024"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14:paraId="73A5740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14:paraId="2D6201CC"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14:paraId="23EBB851" w14:textId="77777777" w:rsidR="00196343" w:rsidRDefault="00777B2F">
      <w:pPr>
        <w:pStyle w:val="af6"/>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14:paraId="250AC0A9" w14:textId="77777777"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288DE6F1"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14:paraId="66E1735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14:paraId="72125E2A"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14:paraId="45B36CBD"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14:paraId="0F5F75B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14:paraId="5C32B169"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w:t>
      </w:r>
      <w:r>
        <w:rPr>
          <w:rFonts w:asciiTheme="minorEastAsia" w:hAnsiTheme="minorEastAsia" w:cs="宋体" w:hint="eastAsia"/>
          <w:kern w:val="0"/>
          <w:sz w:val="24"/>
          <w:szCs w:val="24"/>
        </w:rPr>
        <w:lastRenderedPageBreak/>
        <w:t>投标有效期。投标有效期比招标文件规定短的属于非实质性响应，将被认定为无效投标。</w:t>
      </w:r>
    </w:p>
    <w:p w14:paraId="1FCCE62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14:paraId="12A569CA" w14:textId="77777777"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ED83023"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14:paraId="76BBB309"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14:paraId="19D0581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14:paraId="68CFE230"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14:paraId="0A252CFF" w14:textId="77777777"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14:paraId="4F3BF925"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4AD1D75C" w14:textId="77777777"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w:t>
      </w:r>
      <w:r w:rsidR="00E24281">
        <w:rPr>
          <w:rFonts w:ascii="Calibri" w:eastAsia="宋体" w:hAnsi="宋体" w:cs="Times New Roman"/>
          <w:color w:val="000000"/>
          <w:sz w:val="24"/>
          <w:szCs w:val="24"/>
        </w:rPr>
        <w:t>1</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14:paraId="6F3FB2DF" w14:textId="77777777"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14:paraId="79BDF5AB"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0786874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14:paraId="4EFF6BE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w:t>
      </w:r>
      <w:r>
        <w:rPr>
          <w:rFonts w:asciiTheme="minorEastAsia" w:hAnsiTheme="minorEastAsia" w:cs="宋体" w:hint="eastAsia"/>
          <w:kern w:val="0"/>
          <w:sz w:val="24"/>
          <w:szCs w:val="24"/>
        </w:rPr>
        <w:lastRenderedPageBreak/>
        <w:t>装订成册，并在投标文件封面上注明：正本/副本、所投项目名称、项目编号、投标人名称、日期等字样。</w:t>
      </w:r>
    </w:p>
    <w:p w14:paraId="37DB6BF6"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14:paraId="77C99D8C"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14:paraId="0CADF441"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14:paraId="088026C7"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14:paraId="375C4682"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14:paraId="6A09B52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11768CE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0C08529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14:paraId="36540D3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14:paraId="518BEBF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14:paraId="7FE76B2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14:paraId="6C06482D"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14:paraId="480BC92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w:t>
      </w:r>
      <w:r>
        <w:rPr>
          <w:rFonts w:asciiTheme="minorEastAsia" w:hAnsiTheme="minorEastAsia" w:cs="仿宋_GB2312" w:hint="eastAsia"/>
          <w:sz w:val="24"/>
          <w:szCs w:val="24"/>
          <w:lang w:val="zh-CN"/>
        </w:rPr>
        <w:lastRenderedPageBreak/>
        <w:t>准。</w:t>
      </w:r>
    </w:p>
    <w:p w14:paraId="0731B3A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14:paraId="18C6655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E297EC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14:paraId="68F0CA5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14:paraId="7890559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14:paraId="5430226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14:paraId="55A3906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14:paraId="7EE8470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14:paraId="2FF93EB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14:paraId="07E8D43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14:paraId="0A222FF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14:paraId="5C97562C"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14:paraId="34D1B35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14:paraId="6BDA1D3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14:paraId="29A0D1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14:paraId="198E3C4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14:paraId="00AA494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14:paraId="1FCAF7F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w:t>
      </w:r>
      <w:r>
        <w:rPr>
          <w:rFonts w:asciiTheme="minorEastAsia" w:hAnsiTheme="minorEastAsia" w:cs="仿宋_GB2312" w:hint="eastAsia"/>
          <w:sz w:val="24"/>
          <w:szCs w:val="24"/>
          <w:lang w:val="zh-CN"/>
        </w:rPr>
        <w:lastRenderedPageBreak/>
        <w:t>规定，进行调查、认定、记录，并予以公示公告。对涉嫌串通投标，经调查核实后，记录不良行为，移交有关部门进行查处，不予退还的保证金上缴国库。</w:t>
      </w:r>
    </w:p>
    <w:p w14:paraId="4896EB1D" w14:textId="77777777"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14:paraId="60C6819A" w14:textId="77777777"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14:paraId="3A66CCCF" w14:textId="77777777"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14:paraId="14CBEF34" w14:textId="77777777"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14:paraId="6EA454BC" w14:textId="77777777"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14:paraId="3153AF00"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14:paraId="726D72D5"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14:paraId="6BDB3B6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14:paraId="5483D416"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14:paraId="606C23D6"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14:paraId="2FA7AC66" w14:textId="77777777"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14:paraId="4E8D8EDC" w14:textId="77777777"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14:paraId="27AE648A" w14:textId="77777777"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6853DB12"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14:paraId="740832A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14:paraId="798D21B0"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14:paraId="36524D1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14:paraId="0E64DB8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lastRenderedPageBreak/>
        <w:t>投标人应当在投标截止时间前完成电子投标文件的提交，可以补充、修改或撤回。投标截止时间前未完成电子投标文件提交、取得“投标文件提交回执单”的，视为撤回投标文件。</w:t>
      </w:r>
    </w:p>
    <w:p w14:paraId="4E459D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14:paraId="5FB48BCD"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14:paraId="2C641C54" w14:textId="77777777"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14:paraId="179F88BA" w14:textId="77777777"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14:paraId="5E4D029D" w14:textId="77777777" w:rsidR="00196343" w:rsidRDefault="00196343">
      <w:pPr>
        <w:autoSpaceDE w:val="0"/>
        <w:autoSpaceDN w:val="0"/>
        <w:spacing w:line="360" w:lineRule="auto"/>
        <w:contextualSpacing/>
        <w:rPr>
          <w:rFonts w:asciiTheme="minorEastAsia" w:hAnsiTheme="minorEastAsia" w:cs="宋体"/>
          <w:kern w:val="0"/>
          <w:sz w:val="24"/>
          <w:szCs w:val="24"/>
        </w:rPr>
      </w:pPr>
    </w:p>
    <w:p w14:paraId="4B6A1FF8"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14:paraId="41594C41"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14:paraId="19CF275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14:paraId="3B240FC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14:paraId="717D94A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BD1C04"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14:paraId="66E8B2C5"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14:paraId="081F305F"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14:paraId="2F8F6934"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14:paraId="2BC3CEAD"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14:paraId="11DC9413"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14:paraId="56294C7B" w14:textId="77777777"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0967F1A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14:paraId="73ADC3B7" w14:textId="77777777"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14:paraId="6C3A4AF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35A35B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14:paraId="06CB03C0"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14:paraId="355B898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14:paraId="13B8FE41"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14:paraId="3AFECC2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14:paraId="5BEA7AA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14:paraId="4D71843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14:paraId="16E9D00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14:paraId="22DE702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14:paraId="4A81CA0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14:paraId="702F84E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14:paraId="6A0A1AA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14:paraId="20AE8F2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w:t>
      </w:r>
      <w:r>
        <w:rPr>
          <w:rFonts w:asciiTheme="minorEastAsia" w:hAnsiTheme="minorEastAsia" w:cs="仿宋_GB2312" w:hint="eastAsia"/>
          <w:sz w:val="24"/>
          <w:szCs w:val="24"/>
          <w:lang w:val="zh-CN"/>
        </w:rPr>
        <w:lastRenderedPageBreak/>
        <w:t>近姻亲关系；</w:t>
      </w:r>
    </w:p>
    <w:p w14:paraId="63B6B45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14:paraId="733254E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6CEF610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14:paraId="366A3E5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4E709C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14:paraId="4E6F7754"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14:paraId="2541AF6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3F2CCB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14:paraId="74A59C6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14:paraId="106E9755"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14:paraId="7DB03F1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6D7048F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7AB10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14:paraId="48A12AF1"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14:paraId="69F92C2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14:paraId="171EB9E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14:paraId="10CE39B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14:paraId="528A06A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14:paraId="142E7D07"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14:paraId="567F442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14:paraId="6B6607AC"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14:paraId="44412F3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14:paraId="13BD5A2D"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14:paraId="62393A3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14:paraId="487BA0A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14:paraId="49CF21D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14:paraId="2A52735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14:paraId="381FFE4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14:paraId="3E6B385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14:paraId="325E660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14:paraId="6A7D32B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14:paraId="600FB9AC"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14:paraId="5652ECDA" w14:textId="77777777" w:rsidR="00196343" w:rsidRDefault="00777B2F">
      <w:pPr>
        <w:pStyle w:val="a9"/>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553A37"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4EA733B6"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F779DE3"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2AF10653"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B8C778A"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56D2DDB8" w14:textId="77777777" w:rsidR="00196343" w:rsidRDefault="00777B2F">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7290CDF5" w14:textId="77777777" w:rsidR="00196343" w:rsidRDefault="00777B2F">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383A225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w:t>
      </w:r>
      <w:r>
        <w:rPr>
          <w:rFonts w:asciiTheme="minorEastAsia" w:hAnsiTheme="minorEastAsia" w:cs="仿宋_GB2312" w:hint="eastAsia"/>
          <w:sz w:val="24"/>
          <w:szCs w:val="24"/>
          <w:lang w:val="zh-CN"/>
        </w:rPr>
        <w:lastRenderedPageBreak/>
        <w:t>述情形的，评标委员会应当认定其投标无效，并书面报告本级财政部门。</w:t>
      </w:r>
    </w:p>
    <w:p w14:paraId="29446B0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C9C17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14:paraId="170F72E8" w14:textId="77777777"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14:paraId="46B7FA1C"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B02D71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0376A9"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14:paraId="3AEC064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14:paraId="0BBA1702"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14:paraId="7D115E3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14:paraId="1E57A66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14:paraId="2397187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14:paraId="7692EB7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14:paraId="7D602AB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14:paraId="6D52A8E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14:paraId="1725C53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F0A893F"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14:paraId="7240025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14:paraId="1CA59B6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14:paraId="18472D9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14:paraId="7DABA5C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14:paraId="3D04CE6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14:paraId="7C6EA439"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14:paraId="3B9F0D01"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14:paraId="5FC2A13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8AFFAF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3AFDB1"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14:paraId="4C2338B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14:paraId="7E44381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14:paraId="1A27F816"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14:paraId="0A652D0D"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14:paraId="667E030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14:paraId="0B46B29B"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14:paraId="323EAB57"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14:paraId="294009F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14:paraId="18CA1428"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14:paraId="1B73FF73"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14:paraId="4C1BAC1A"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5CA64CAB" w14:textId="77777777"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14:paraId="72D8132F"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14:paraId="6664F4D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14:paraId="4A111B2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14:paraId="0D4B21C7"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14:paraId="165B7FC6"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14:paraId="4F41966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14:paraId="22341EED" w14:textId="77777777"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4932956"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14:paraId="5CA5ADC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14:paraId="5B083D2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14:paraId="661DD74E"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14:paraId="21D9ADA5"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36E7526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14:paraId="635133D9"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14:paraId="3D3F0464"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14:paraId="35985422"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FE0741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14:paraId="50D28B18"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14:paraId="382EF169"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14:paraId="7BF00CE0" w14:textId="77777777"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432AF55F" w14:textId="77777777"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14:paraId="62140B10" w14:textId="77777777"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14:paraId="35F93E94" w14:textId="77777777" w:rsidR="00196343" w:rsidRPr="006311DF" w:rsidRDefault="00777B2F" w:rsidP="006311D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14:paraId="35E27E78" w14:textId="77777777"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14:paraId="4D1A9F1B"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1569CAA"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14:paraId="42C4CEAB"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14:paraId="133956B5" w14:textId="77777777" w:rsidR="00196343" w:rsidRDefault="00777B2F">
      <w:pPr>
        <w:pStyle w:val="a9"/>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14:paraId="19C01667"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14:paraId="79282D2E"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14:paraId="155A2DA8"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14:paraId="3F9647E5"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14:paraId="0350E912" w14:textId="77777777"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14:paraId="520A18F3" w14:textId="77777777"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686C1212"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14FE2DAF" w14:textId="77777777"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762B50B0" w14:textId="77777777"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14:paraId="76C36007" w14:textId="77777777"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14:paraId="4047E28E"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0CB3EB9" w14:textId="77777777"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14:paraId="30321095"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14:paraId="0BB2E1A6"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88755A6"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3、中标人为残疾人福利性单位的，招标人应当随中标结果同时公告其《残疾人福利性单位声明函》，接受社会监督。</w:t>
      </w:r>
    </w:p>
    <w:p w14:paraId="2AEDB1EC"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7BCF84CB"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3266CAF"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424690A"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13DE7AF4"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91F9FB5"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2D3EBE05"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B0C826F"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9F4B425"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BAF9E6D"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B5D6ACD"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79D724F1"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DB13619"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2275435C" w14:textId="77777777" w:rsidR="00196343" w:rsidRDefault="0019634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7A5F7F1" w14:textId="77777777"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05259206" w14:textId="77777777" w:rsidR="00196343" w:rsidRDefault="00777B2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14:paraId="0D5FAFDF" w14:textId="77777777" w:rsidR="00196343" w:rsidRDefault="00777B2F" w:rsidP="008D352B">
      <w:pPr>
        <w:pStyle w:val="a9"/>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14:paraId="2AEAC0A0"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14:paraId="0AEC7FF6" w14:textId="77777777"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14:paraId="2DF5BEEF" w14:textId="77777777"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14:paraId="78627148" w14:textId="77777777">
        <w:trPr>
          <w:trHeight w:val="567"/>
        </w:trPr>
        <w:tc>
          <w:tcPr>
            <w:tcW w:w="9079" w:type="dxa"/>
            <w:vAlign w:val="center"/>
          </w:tcPr>
          <w:p w14:paraId="47AAA400" w14:textId="77777777"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14:paraId="7D448CA6" w14:textId="77777777">
        <w:trPr>
          <w:trHeight w:val="567"/>
        </w:trPr>
        <w:tc>
          <w:tcPr>
            <w:tcW w:w="9079" w:type="dxa"/>
            <w:vAlign w:val="center"/>
          </w:tcPr>
          <w:p w14:paraId="73A0DCD3" w14:textId="77777777"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14:paraId="534D5C2B" w14:textId="77777777">
        <w:tc>
          <w:tcPr>
            <w:tcW w:w="9079" w:type="dxa"/>
            <w:vAlign w:val="center"/>
          </w:tcPr>
          <w:p w14:paraId="49D4C234" w14:textId="77777777"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14:paraId="022B0F26"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14:paraId="48F0D881"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14:paraId="5AAEB371"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14:paraId="7B26DA14"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14:paraId="1C891DEA" w14:textId="77777777"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14:paraId="5D425941" w14:textId="77777777">
        <w:tc>
          <w:tcPr>
            <w:tcW w:w="9079" w:type="dxa"/>
            <w:vAlign w:val="center"/>
          </w:tcPr>
          <w:p w14:paraId="59D5C65F" w14:textId="77777777"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14:paraId="792801CD"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sidR="00841A97">
              <w:rPr>
                <w:rFonts w:asciiTheme="minorEastAsia" w:hAnsiTheme="minorEastAsia" w:hint="eastAsia"/>
                <w:bCs/>
                <w:sz w:val="24"/>
                <w:szCs w:val="24"/>
              </w:rPr>
              <w:t>(指2017年度财务</w:t>
            </w:r>
            <w:r w:rsidR="00A519E8">
              <w:rPr>
                <w:rFonts w:asciiTheme="minorEastAsia" w:hAnsiTheme="minorEastAsia" w:hint="eastAsia"/>
                <w:bCs/>
                <w:sz w:val="24"/>
                <w:szCs w:val="24"/>
              </w:rPr>
              <w:t>审计</w:t>
            </w:r>
            <w:r w:rsidR="00841A97">
              <w:rPr>
                <w:rFonts w:asciiTheme="minorEastAsia" w:hAnsiTheme="minorEastAsia" w:hint="eastAsia"/>
                <w:bCs/>
                <w:sz w:val="24"/>
                <w:szCs w:val="24"/>
              </w:rPr>
              <w:t>报告</w:t>
            </w:r>
            <w:r w:rsidR="00A519E8">
              <w:rPr>
                <w:rFonts w:asciiTheme="minorEastAsia" w:hAnsiTheme="minorEastAsia" w:hint="eastAsia"/>
                <w:bCs/>
                <w:sz w:val="24"/>
                <w:szCs w:val="24"/>
              </w:rPr>
              <w:t>或2018年度财务审计报告</w:t>
            </w:r>
            <w:r w:rsidR="00841A97">
              <w:rPr>
                <w:rFonts w:asciiTheme="minorEastAsia" w:hAnsiTheme="minorEastAsia" w:hint="eastAsia"/>
                <w:bCs/>
                <w:sz w:val="24"/>
                <w:szCs w:val="24"/>
              </w:rPr>
              <w:t>)</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14:paraId="0EDA06C4" w14:textId="77777777"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14:paraId="1C313182" w14:textId="77777777">
        <w:tc>
          <w:tcPr>
            <w:tcW w:w="9079" w:type="dxa"/>
            <w:vAlign w:val="center"/>
          </w:tcPr>
          <w:p w14:paraId="5566FA77" w14:textId="77777777"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14:paraId="6AA377A0" w14:textId="77777777"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14:paraId="10D4EBE7" w14:textId="77777777">
        <w:tc>
          <w:tcPr>
            <w:tcW w:w="9079" w:type="dxa"/>
            <w:vAlign w:val="center"/>
          </w:tcPr>
          <w:p w14:paraId="26450FC9" w14:textId="77777777"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14:paraId="427B5767"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14:paraId="07773593" w14:textId="77777777">
        <w:tc>
          <w:tcPr>
            <w:tcW w:w="9079" w:type="dxa"/>
            <w:vAlign w:val="center"/>
          </w:tcPr>
          <w:p w14:paraId="536ABC75"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14:paraId="40CCAF8B" w14:textId="77777777"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14:paraId="02A18274" w14:textId="77777777">
        <w:tc>
          <w:tcPr>
            <w:tcW w:w="9079" w:type="dxa"/>
            <w:vAlign w:val="center"/>
          </w:tcPr>
          <w:p w14:paraId="034F0639"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14:paraId="09AE6691"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14:paraId="45CBA3D9" w14:textId="77777777">
        <w:tc>
          <w:tcPr>
            <w:tcW w:w="9079" w:type="dxa"/>
            <w:vAlign w:val="center"/>
          </w:tcPr>
          <w:p w14:paraId="091641F9"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14:paraId="35EDADA1"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14:paraId="7A2AB795"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14:paraId="53D1C717"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14:paraId="31CF8FDA"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14:paraId="02CE7784" w14:textId="77777777"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14:paraId="2FDC81C3" w14:textId="77777777">
        <w:trPr>
          <w:trHeight w:val="624"/>
        </w:trPr>
        <w:tc>
          <w:tcPr>
            <w:tcW w:w="9079" w:type="dxa"/>
            <w:vAlign w:val="center"/>
          </w:tcPr>
          <w:p w14:paraId="30598BB6" w14:textId="77777777"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14:paraId="7651815B" w14:textId="77777777" w:rsidR="00196343" w:rsidRDefault="00777B2F" w:rsidP="0087108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w:t>
            </w:r>
            <w:r w:rsidR="0087108F">
              <w:rPr>
                <w:rFonts w:asciiTheme="minorEastAsia" w:hAnsiTheme="minorEastAsia" w:cs="仿宋_GB2312" w:hint="eastAsia"/>
                <w:sz w:val="24"/>
                <w:szCs w:val="24"/>
                <w:lang w:val="zh-CN"/>
              </w:rPr>
              <w:t>最高限价</w:t>
            </w:r>
            <w:r>
              <w:rPr>
                <w:rFonts w:asciiTheme="minorEastAsia" w:hAnsiTheme="minorEastAsia" w:cs="仿宋_GB2312" w:hint="eastAsia"/>
                <w:sz w:val="24"/>
                <w:szCs w:val="24"/>
                <w:lang w:val="zh-CN"/>
              </w:rPr>
              <w:t>，超出</w:t>
            </w:r>
            <w:r w:rsidR="0087108F">
              <w:rPr>
                <w:rFonts w:asciiTheme="minorEastAsia" w:hAnsiTheme="minorEastAsia" w:cs="仿宋_GB2312" w:hint="eastAsia"/>
                <w:sz w:val="24"/>
                <w:szCs w:val="24"/>
                <w:lang w:val="zh-CN"/>
              </w:rPr>
              <w:t>最高限价</w:t>
            </w:r>
            <w:r>
              <w:rPr>
                <w:rFonts w:asciiTheme="minorEastAsia" w:hAnsiTheme="minorEastAsia" w:cs="仿宋_GB2312" w:hint="eastAsia"/>
                <w:sz w:val="24"/>
                <w:szCs w:val="24"/>
                <w:lang w:val="zh-CN"/>
              </w:rPr>
              <w:t>的投标无效。</w:t>
            </w:r>
          </w:p>
        </w:tc>
      </w:tr>
      <w:tr w:rsidR="00196343" w14:paraId="1525C2DC" w14:textId="77777777">
        <w:trPr>
          <w:trHeight w:val="624"/>
        </w:trPr>
        <w:tc>
          <w:tcPr>
            <w:tcW w:w="9079" w:type="dxa"/>
            <w:vAlign w:val="center"/>
          </w:tcPr>
          <w:p w14:paraId="396AD980"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14:paraId="5326DE2A" w14:textId="77777777"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14:paraId="6D6644C8" w14:textId="77777777">
        <w:trPr>
          <w:trHeight w:val="624"/>
        </w:trPr>
        <w:tc>
          <w:tcPr>
            <w:tcW w:w="9079" w:type="dxa"/>
            <w:vAlign w:val="center"/>
          </w:tcPr>
          <w:p w14:paraId="64B11DFA" w14:textId="77777777"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14:paraId="79D7F887" w14:textId="77777777"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lastRenderedPageBreak/>
              <w:t>是否按投标人须知前附表规定成功交纳。</w:t>
            </w:r>
          </w:p>
        </w:tc>
      </w:tr>
      <w:tr w:rsidR="00196343" w14:paraId="7A925741" w14:textId="77777777">
        <w:trPr>
          <w:trHeight w:val="567"/>
        </w:trPr>
        <w:tc>
          <w:tcPr>
            <w:tcW w:w="9079" w:type="dxa"/>
            <w:vAlign w:val="center"/>
          </w:tcPr>
          <w:p w14:paraId="0769A2AC" w14:textId="77777777"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lastRenderedPageBreak/>
              <w:t>12、法定代表人身份证明或提供法定代表人授权委托书及被授权人身份证明。</w:t>
            </w:r>
          </w:p>
        </w:tc>
      </w:tr>
      <w:tr w:rsidR="00047BB0" w14:paraId="01594A5E" w14:textId="77777777">
        <w:trPr>
          <w:trHeight w:val="567"/>
        </w:trPr>
        <w:tc>
          <w:tcPr>
            <w:tcW w:w="9079" w:type="dxa"/>
            <w:vAlign w:val="center"/>
          </w:tcPr>
          <w:p w14:paraId="5B2A5059" w14:textId="6B7CD349" w:rsidR="00047BB0" w:rsidRDefault="00047BB0">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946ABF" w:rsidRPr="00946ABF">
              <w:rPr>
                <w:rFonts w:asciiTheme="minorEastAsia" w:hAnsiTheme="minorEastAsia" w:hint="eastAsia"/>
                <w:b/>
                <w:sz w:val="24"/>
                <w:szCs w:val="24"/>
              </w:rPr>
              <w:t>供应商资格是否符合招标公告及招标文件的要求。</w:t>
            </w:r>
          </w:p>
        </w:tc>
      </w:tr>
    </w:tbl>
    <w:p w14:paraId="59869811" w14:textId="77777777" w:rsidR="00196343" w:rsidRDefault="00777B2F" w:rsidP="008D352B">
      <w:pPr>
        <w:pStyle w:val="a9"/>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14:paraId="1B84AC8E"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14:paraId="4BDC8380" w14:textId="77777777" w:rsidR="008D352B" w:rsidRDefault="008D352B">
      <w:pPr>
        <w:pStyle w:val="a9"/>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14:paraId="65AD9D04"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14:paraId="506D8249" w14:textId="77777777" w:rsidR="00196343" w:rsidRDefault="00777B2F">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14:paraId="142C1093" w14:textId="77777777" w:rsidR="00196343" w:rsidRDefault="00777B2F">
      <w:pPr>
        <w:pStyle w:val="a9"/>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14:paraId="79849A03" w14:textId="77777777" w:rsidR="00196343" w:rsidRDefault="00777B2F">
      <w:pPr>
        <w:pStyle w:val="a9"/>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14:paraId="6F155149"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14:paraId="1FDC4273"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14:paraId="5FEE0307"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8F707CC" w14:textId="77777777" w:rsidR="00196343" w:rsidRDefault="00777B2F">
      <w:pPr>
        <w:pStyle w:val="a9"/>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14:paraId="47F2F84C" w14:textId="77777777" w:rsidR="00196343" w:rsidRDefault="00777B2F">
      <w:pPr>
        <w:pStyle w:val="a9"/>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14:paraId="4F2C579F"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14:paraId="732A4AB2"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88089FF" w14:textId="77777777" w:rsidR="00196343" w:rsidRDefault="00777B2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w:t>
      </w:r>
      <w:r>
        <w:rPr>
          <w:rFonts w:asciiTheme="minorEastAsia" w:eastAsiaTheme="minorEastAsia" w:hAnsiTheme="minorEastAsia" w:cs="仿宋_GB2312" w:hint="eastAsia"/>
          <w:szCs w:val="24"/>
          <w:lang w:val="zh-CN"/>
        </w:rPr>
        <w:lastRenderedPageBreak/>
        <w:t>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63AD4E1"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A057C08" w14:textId="77777777" w:rsidR="00196343" w:rsidRDefault="00777B2F">
      <w:pPr>
        <w:pStyle w:val="a9"/>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14:paraId="0F73EC8A" w14:textId="77777777" w:rsidR="00196343" w:rsidRDefault="00777B2F">
      <w:pPr>
        <w:pStyle w:val="a9"/>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14:paraId="6D46355C" w14:textId="77777777" w:rsidR="00196343" w:rsidRDefault="00777B2F">
      <w:pPr>
        <w:pStyle w:val="a9"/>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14:paraId="3979F259" w14:textId="77777777" w:rsidR="00196343" w:rsidRDefault="00777B2F">
      <w:pPr>
        <w:pStyle w:val="a9"/>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14:paraId="165317C7" w14:textId="77777777" w:rsidR="00196343" w:rsidRDefault="00777B2F">
      <w:pPr>
        <w:pStyle w:val="a9"/>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14:paraId="0CC3DFCC" w14:textId="77777777" w:rsidR="00196343" w:rsidRDefault="00777B2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14:paraId="516D58EB" w14:textId="77777777" w:rsidR="00196343" w:rsidRDefault="00777B2F">
      <w:pPr>
        <w:pStyle w:val="a9"/>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14:paraId="6AF917F8" w14:textId="77777777" w:rsidR="00196343" w:rsidRDefault="00777B2F">
      <w:pPr>
        <w:pStyle w:val="a9"/>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14:paraId="711974CF" w14:textId="77777777" w:rsidR="00196343" w:rsidRDefault="00777B2F">
      <w:pPr>
        <w:pStyle w:val="a9"/>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14:paraId="78A322CE" w14:textId="77777777"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14:paraId="257B318C" w14:textId="77777777"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14:paraId="02289351" w14:textId="77777777"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14:paraId="69A83A87" w14:textId="77777777"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14:paraId="75DA3E69"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0992C2B"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14:paraId="1F40485D"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14:paraId="0024C9FE"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14:paraId="1E65BD36"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14:paraId="40189357"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14:paraId="09D946DA"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14:paraId="6F7FCF4A"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14:paraId="15404FA2" w14:textId="77777777"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3BB62B" w14:textId="77777777"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14:paraId="10C871EE" w14:textId="77777777"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14:paraId="74C776EC" w14:textId="77777777" w:rsidR="002538AE" w:rsidRDefault="002538AE" w:rsidP="002538A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2977"/>
        <w:gridCol w:w="956"/>
      </w:tblGrid>
      <w:tr w:rsidR="002538AE" w:rsidRPr="007D0736" w14:paraId="63194122" w14:textId="77777777" w:rsidTr="00024FA2">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232A362B"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分值构成</w:t>
            </w:r>
          </w:p>
          <w:p w14:paraId="256CE1F8"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(总分100分)</w:t>
            </w:r>
          </w:p>
        </w:tc>
        <w:tc>
          <w:tcPr>
            <w:tcW w:w="7618" w:type="dxa"/>
            <w:gridSpan w:val="3"/>
            <w:tcBorders>
              <w:top w:val="single" w:sz="4" w:space="0" w:color="auto"/>
              <w:left w:val="single" w:sz="4" w:space="0" w:color="auto"/>
              <w:bottom w:val="single" w:sz="4" w:space="0" w:color="auto"/>
              <w:right w:val="single" w:sz="4" w:space="0" w:color="auto"/>
            </w:tcBorders>
            <w:vAlign w:val="center"/>
          </w:tcPr>
          <w:p w14:paraId="5D25B278" w14:textId="77777777"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价格分值：30 分</w:t>
            </w:r>
          </w:p>
          <w:p w14:paraId="0A3C9B76" w14:textId="77777777"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商务部分：3</w:t>
            </w:r>
            <w:r w:rsidRPr="007D0736">
              <w:rPr>
                <w:rFonts w:asciiTheme="minorEastAsia" w:hAnsiTheme="minorEastAsia" w:cs="宋体"/>
                <w:kern w:val="0"/>
                <w:sz w:val="24"/>
                <w:szCs w:val="24"/>
              </w:rPr>
              <w:t>5</w:t>
            </w:r>
            <w:r w:rsidRPr="007D0736">
              <w:rPr>
                <w:rFonts w:asciiTheme="minorEastAsia" w:hAnsiTheme="minorEastAsia" w:cs="宋体" w:hint="eastAsia"/>
                <w:kern w:val="0"/>
                <w:sz w:val="24"/>
                <w:szCs w:val="24"/>
              </w:rPr>
              <w:t>分</w:t>
            </w:r>
          </w:p>
          <w:p w14:paraId="5224A6A1" w14:textId="77777777" w:rsidR="002538AE" w:rsidRPr="007D0736" w:rsidRDefault="002538AE" w:rsidP="00C26AD7">
            <w:pPr>
              <w:widowControl/>
              <w:spacing w:line="360" w:lineRule="auto"/>
              <w:ind w:firstLine="480"/>
              <w:rPr>
                <w:rFonts w:asciiTheme="minorEastAsia" w:hAnsiTheme="minorEastAsia" w:cs="宋体"/>
                <w:kern w:val="0"/>
                <w:sz w:val="24"/>
                <w:szCs w:val="24"/>
              </w:rPr>
            </w:pPr>
            <w:r w:rsidRPr="007D0736">
              <w:rPr>
                <w:rFonts w:asciiTheme="minorEastAsia" w:hAnsiTheme="minorEastAsia" w:cs="宋体" w:hint="eastAsia"/>
                <w:kern w:val="0"/>
                <w:sz w:val="24"/>
                <w:szCs w:val="24"/>
              </w:rPr>
              <w:t>技术部分：</w:t>
            </w:r>
            <w:r w:rsidRPr="007D0736">
              <w:rPr>
                <w:rFonts w:asciiTheme="minorEastAsia" w:hAnsiTheme="minorEastAsia" w:cs="宋体"/>
                <w:kern w:val="0"/>
                <w:sz w:val="24"/>
                <w:szCs w:val="24"/>
              </w:rPr>
              <w:t>35</w:t>
            </w:r>
            <w:r w:rsidRPr="007D0736">
              <w:rPr>
                <w:rFonts w:asciiTheme="minorEastAsia" w:hAnsiTheme="minorEastAsia" w:cs="宋体" w:hint="eastAsia"/>
                <w:kern w:val="0"/>
                <w:sz w:val="24"/>
                <w:szCs w:val="24"/>
              </w:rPr>
              <w:t>分</w:t>
            </w:r>
          </w:p>
        </w:tc>
      </w:tr>
      <w:tr w:rsidR="002538AE" w:rsidRPr="007D0736" w14:paraId="0F58A554" w14:textId="77777777" w:rsidTr="00024FA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14:paraId="5AE49C9A"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一、价格部分（满分</w:t>
            </w:r>
            <w:r w:rsidRPr="007D0736">
              <w:rPr>
                <w:rFonts w:asciiTheme="minorEastAsia" w:hAnsiTheme="minorEastAsia" w:cs="宋体"/>
                <w:bCs/>
                <w:kern w:val="0"/>
                <w:sz w:val="24"/>
                <w:szCs w:val="24"/>
              </w:rPr>
              <w:t>30</w:t>
            </w:r>
            <w:r w:rsidRPr="007D0736">
              <w:rPr>
                <w:rFonts w:asciiTheme="minorEastAsia" w:hAnsiTheme="minorEastAsia" w:cs="宋体" w:hint="eastAsia"/>
                <w:bCs/>
                <w:kern w:val="0"/>
                <w:sz w:val="24"/>
                <w:szCs w:val="24"/>
              </w:rPr>
              <w:t>分）</w:t>
            </w:r>
          </w:p>
        </w:tc>
      </w:tr>
      <w:tr w:rsidR="002538AE" w:rsidRPr="007D0736" w14:paraId="3FEB499F" w14:textId="77777777"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56CB31C6"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C4163DA"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3A083C2"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分值</w:t>
            </w:r>
          </w:p>
        </w:tc>
      </w:tr>
      <w:tr w:rsidR="002538AE" w:rsidRPr="007D0736" w14:paraId="2221D343" w14:textId="77777777" w:rsidTr="007B328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14:paraId="40742FAE" w14:textId="77777777" w:rsidR="002538AE" w:rsidRPr="007D0736" w:rsidRDefault="002538AE"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投标报价</w:t>
            </w:r>
          </w:p>
          <w:p w14:paraId="4455F4A9" w14:textId="77777777" w:rsidR="002538AE" w:rsidRPr="007D0736" w:rsidRDefault="002538AE" w:rsidP="00024FA2">
            <w:pPr>
              <w:widowControl/>
              <w:spacing w:line="400" w:lineRule="exact"/>
              <w:jc w:val="center"/>
              <w:rPr>
                <w:rFonts w:asciiTheme="minorEastAsia" w:hAnsiTheme="minorEastAsia" w:cs="宋体"/>
                <w:kern w:val="0"/>
                <w:sz w:val="24"/>
                <w:szCs w:val="24"/>
              </w:rPr>
            </w:pPr>
            <w:r w:rsidRPr="007D0736">
              <w:rPr>
                <w:rFonts w:asciiTheme="minorEastAsia" w:hAnsiTheme="minorEastAsia" w:cstheme="majorEastAsia" w:hint="eastAsia"/>
                <w:kern w:val="0"/>
                <w:sz w:val="24"/>
                <w:szCs w:val="24"/>
              </w:rPr>
              <w:t>评分标准</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097D80E" w14:textId="77777777" w:rsidR="007B328F" w:rsidRPr="007D0736" w:rsidRDefault="007B328F" w:rsidP="007B328F">
            <w:pPr>
              <w:rPr>
                <w:rFonts w:asciiTheme="minorEastAsia" w:hAnsiTheme="minorEastAsia" w:cstheme="minorEastAsia"/>
                <w:sz w:val="24"/>
                <w:szCs w:val="24"/>
              </w:rPr>
            </w:pPr>
            <w:r w:rsidRPr="007D0736">
              <w:rPr>
                <w:rFonts w:asciiTheme="minorEastAsia" w:hAnsiTheme="minorEastAsia" w:cstheme="minorEastAsia" w:hint="eastAsia"/>
                <w:sz w:val="24"/>
                <w:szCs w:val="24"/>
              </w:rPr>
              <w:t>评标基准价：满足招标文件要求的有效投标报价中，最低的投标报价为评标基准价。</w:t>
            </w:r>
          </w:p>
          <w:p w14:paraId="4C4850B3" w14:textId="77777777" w:rsidR="007B328F" w:rsidRPr="007D0736" w:rsidRDefault="007B328F" w:rsidP="007B328F">
            <w:pPr>
              <w:rPr>
                <w:rFonts w:asciiTheme="minorEastAsia" w:hAnsiTheme="minorEastAsia" w:cstheme="minorEastAsia"/>
                <w:sz w:val="24"/>
                <w:szCs w:val="24"/>
              </w:rPr>
            </w:pPr>
            <w:r w:rsidRPr="007D0736">
              <w:rPr>
                <w:rFonts w:asciiTheme="minorEastAsia" w:hAnsiTheme="minorEastAsia" w:cstheme="minorEastAsia" w:hint="eastAsia"/>
                <w:sz w:val="24"/>
                <w:szCs w:val="24"/>
              </w:rPr>
              <w:t>投标报价得分=（评标基准价/投标报价）×30。</w:t>
            </w:r>
          </w:p>
          <w:p w14:paraId="0D4CC509" w14:textId="77777777" w:rsidR="002538AE" w:rsidRPr="007D0736" w:rsidRDefault="007B328F" w:rsidP="007B328F">
            <w:pPr>
              <w:rPr>
                <w:rFonts w:asciiTheme="minorEastAsia" w:hAnsiTheme="minorEastAsia" w:cs="宋体"/>
                <w:kern w:val="0"/>
                <w:sz w:val="24"/>
                <w:szCs w:val="24"/>
              </w:rPr>
            </w:pPr>
            <w:r w:rsidRPr="007D0736">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552FB439"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仿宋"/>
                <w:kern w:val="0"/>
                <w:sz w:val="24"/>
                <w:szCs w:val="24"/>
              </w:rPr>
              <w:t>30</w:t>
            </w:r>
            <w:r w:rsidRPr="007D0736">
              <w:rPr>
                <w:rFonts w:asciiTheme="minorEastAsia" w:hAnsiTheme="minorEastAsia" w:cs="宋体" w:hint="eastAsia"/>
                <w:kern w:val="0"/>
                <w:sz w:val="24"/>
                <w:szCs w:val="24"/>
              </w:rPr>
              <w:t>分</w:t>
            </w:r>
          </w:p>
        </w:tc>
      </w:tr>
      <w:tr w:rsidR="002538AE" w:rsidRPr="007D0736" w14:paraId="0933852A" w14:textId="77777777" w:rsidTr="00024FA2">
        <w:trPr>
          <w:trHeight w:val="567"/>
        </w:trPr>
        <w:tc>
          <w:tcPr>
            <w:tcW w:w="9286" w:type="dxa"/>
            <w:gridSpan w:val="4"/>
            <w:tcBorders>
              <w:top w:val="single" w:sz="4" w:space="0" w:color="auto"/>
              <w:left w:val="single" w:sz="4" w:space="0" w:color="auto"/>
              <w:bottom w:val="single" w:sz="4" w:space="0" w:color="auto"/>
              <w:right w:val="single" w:sz="4" w:space="0" w:color="auto"/>
            </w:tcBorders>
            <w:vAlign w:val="center"/>
          </w:tcPr>
          <w:p w14:paraId="06B2820B"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二、商务部分（满分</w:t>
            </w:r>
            <w:r w:rsidRPr="007D0736">
              <w:rPr>
                <w:rFonts w:asciiTheme="minorEastAsia" w:hAnsiTheme="minorEastAsia" w:cs="宋体"/>
                <w:bCs/>
                <w:kern w:val="0"/>
                <w:sz w:val="24"/>
                <w:szCs w:val="24"/>
              </w:rPr>
              <w:t>35</w:t>
            </w:r>
            <w:r w:rsidRPr="007D0736">
              <w:rPr>
                <w:rFonts w:asciiTheme="minorEastAsia" w:hAnsiTheme="minorEastAsia" w:cs="宋体" w:hint="eastAsia"/>
                <w:bCs/>
                <w:kern w:val="0"/>
                <w:sz w:val="24"/>
                <w:szCs w:val="24"/>
              </w:rPr>
              <w:t>分）</w:t>
            </w:r>
          </w:p>
        </w:tc>
      </w:tr>
      <w:tr w:rsidR="002538AE" w:rsidRPr="007D0736" w14:paraId="7564B400" w14:textId="77777777" w:rsidTr="006A140C">
        <w:trPr>
          <w:trHeight w:val="544"/>
        </w:trPr>
        <w:tc>
          <w:tcPr>
            <w:tcW w:w="1668" w:type="dxa"/>
            <w:tcBorders>
              <w:top w:val="single" w:sz="4" w:space="0" w:color="auto"/>
              <w:left w:val="single" w:sz="4" w:space="0" w:color="auto"/>
              <w:bottom w:val="single" w:sz="4" w:space="0" w:color="auto"/>
              <w:right w:val="single" w:sz="4" w:space="0" w:color="auto"/>
            </w:tcBorders>
            <w:vAlign w:val="center"/>
          </w:tcPr>
          <w:p w14:paraId="18885355"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0F1AAC3"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230CE3D" w14:textId="77777777" w:rsidR="002538AE" w:rsidRPr="007D0736" w:rsidRDefault="002538AE" w:rsidP="00024FA2">
            <w:pPr>
              <w:widowControl/>
              <w:spacing w:line="330" w:lineRule="atLeast"/>
              <w:jc w:val="center"/>
              <w:rPr>
                <w:rFonts w:asciiTheme="minorEastAsia" w:hAnsiTheme="minorEastAsia" w:cs="宋体"/>
                <w:kern w:val="0"/>
                <w:sz w:val="24"/>
                <w:szCs w:val="24"/>
              </w:rPr>
            </w:pPr>
            <w:r w:rsidRPr="007D0736">
              <w:rPr>
                <w:rFonts w:asciiTheme="minorEastAsia" w:hAnsiTheme="minorEastAsia" w:cs="宋体" w:hint="eastAsia"/>
                <w:bCs/>
                <w:kern w:val="0"/>
                <w:sz w:val="24"/>
                <w:szCs w:val="24"/>
              </w:rPr>
              <w:t>分值</w:t>
            </w:r>
          </w:p>
        </w:tc>
      </w:tr>
      <w:tr w:rsidR="002538AE" w:rsidRPr="007D0736" w14:paraId="701EF028" w14:textId="77777777" w:rsidTr="006A140C">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14:paraId="335A6CE5" w14:textId="77777777" w:rsidR="002538AE" w:rsidRPr="007D0736" w:rsidRDefault="006C51C4"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公司业绩案例</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F1061A3" w14:textId="77777777" w:rsidR="006C51C4" w:rsidRPr="007D0736" w:rsidRDefault="006C51C4" w:rsidP="006C51C4">
            <w:pPr>
              <w:spacing w:line="360" w:lineRule="auto"/>
              <w:rPr>
                <w:rFonts w:asciiTheme="minorEastAsia" w:hAnsiTheme="minorEastAsia" w:cstheme="minorEastAsia"/>
                <w:sz w:val="24"/>
                <w:szCs w:val="24"/>
              </w:rPr>
            </w:pPr>
            <w:r w:rsidRPr="007D0736">
              <w:rPr>
                <w:rFonts w:asciiTheme="minorEastAsia" w:hAnsiTheme="minorEastAsia" w:cstheme="minorEastAsia"/>
                <w:sz w:val="24"/>
                <w:szCs w:val="24"/>
              </w:rPr>
              <w:t>提供</w:t>
            </w:r>
            <w:r w:rsidRPr="007D0736">
              <w:rPr>
                <w:rFonts w:asciiTheme="minorEastAsia" w:hAnsiTheme="minorEastAsia" w:cstheme="minorEastAsia" w:hint="eastAsia"/>
                <w:sz w:val="24"/>
                <w:szCs w:val="24"/>
              </w:rPr>
              <w:t>在移动医疗+医共体方面自主</w:t>
            </w:r>
            <w:r w:rsidRPr="007D0736">
              <w:rPr>
                <w:rFonts w:asciiTheme="minorEastAsia" w:hAnsiTheme="minorEastAsia" w:cstheme="minorEastAsia"/>
                <w:sz w:val="24"/>
                <w:szCs w:val="24"/>
              </w:rPr>
              <w:t>软件开发及实施</w:t>
            </w:r>
            <w:r w:rsidRPr="007D0736">
              <w:rPr>
                <w:rFonts w:asciiTheme="minorEastAsia" w:hAnsiTheme="minorEastAsia" w:cstheme="minorEastAsia" w:hint="eastAsia"/>
                <w:sz w:val="24"/>
                <w:szCs w:val="24"/>
              </w:rPr>
              <w:t>的河南省内二级以上综合医院的</w:t>
            </w:r>
            <w:r w:rsidRPr="007D0736">
              <w:rPr>
                <w:rFonts w:asciiTheme="minorEastAsia" w:hAnsiTheme="minorEastAsia" w:cstheme="minorEastAsia"/>
                <w:sz w:val="24"/>
                <w:szCs w:val="24"/>
              </w:rPr>
              <w:t>案例（须提供合同</w:t>
            </w:r>
            <w:r w:rsidRPr="007D0736">
              <w:rPr>
                <w:rFonts w:asciiTheme="minorEastAsia" w:hAnsiTheme="minorEastAsia" w:cstheme="minorEastAsia" w:hint="eastAsia"/>
                <w:sz w:val="24"/>
                <w:szCs w:val="24"/>
              </w:rPr>
              <w:t>或者协议的复印</w:t>
            </w:r>
            <w:r w:rsidRPr="007D0736">
              <w:rPr>
                <w:rFonts w:asciiTheme="minorEastAsia" w:hAnsiTheme="minorEastAsia" w:cstheme="minorEastAsia"/>
                <w:sz w:val="24"/>
                <w:szCs w:val="24"/>
              </w:rPr>
              <w:t>件)</w:t>
            </w:r>
            <w:r w:rsidRPr="007D0736">
              <w:rPr>
                <w:rFonts w:asciiTheme="minorEastAsia" w:hAnsiTheme="minorEastAsia" w:cstheme="minorEastAsia" w:hint="eastAsia"/>
                <w:sz w:val="24"/>
                <w:szCs w:val="24"/>
              </w:rPr>
              <w:t xml:space="preserve">  每提供一份证明材料得5分，最多得15分。</w:t>
            </w:r>
          </w:p>
          <w:p w14:paraId="227E78E4" w14:textId="77777777" w:rsidR="00ED4258" w:rsidRPr="007D0736" w:rsidRDefault="006C51C4" w:rsidP="006C51C4">
            <w:pPr>
              <w:pStyle w:val="a0"/>
              <w:ind w:firstLineChars="200" w:firstLine="482"/>
              <w:rPr>
                <w:b/>
                <w:sz w:val="24"/>
                <w:szCs w:val="24"/>
              </w:rPr>
            </w:pPr>
            <w:r w:rsidRPr="007D0736">
              <w:rPr>
                <w:rFonts w:asciiTheme="minorEastAsia" w:hAnsiTheme="minorEastAsia" w:cstheme="minorEastAsia" w:hint="eastAsia"/>
                <w:b/>
                <w:sz w:val="24"/>
                <w:szCs w:val="24"/>
              </w:rPr>
              <w:t>注：以上业绩证明材料，开标时需提供合同原件备查，并在投标文件中附复印件，否则不得分</w:t>
            </w:r>
          </w:p>
        </w:tc>
        <w:tc>
          <w:tcPr>
            <w:tcW w:w="956" w:type="dxa"/>
            <w:tcBorders>
              <w:top w:val="single" w:sz="4" w:space="0" w:color="auto"/>
              <w:left w:val="single" w:sz="4" w:space="0" w:color="auto"/>
              <w:bottom w:val="single" w:sz="4" w:space="0" w:color="auto"/>
              <w:right w:val="single" w:sz="4" w:space="0" w:color="auto"/>
            </w:tcBorders>
            <w:vAlign w:val="center"/>
          </w:tcPr>
          <w:p w14:paraId="68F09206" w14:textId="77777777" w:rsidR="002538AE" w:rsidRPr="007D0736" w:rsidRDefault="006C51C4" w:rsidP="00890180">
            <w:pPr>
              <w:widowControl/>
              <w:spacing w:line="330" w:lineRule="atLeast"/>
              <w:rPr>
                <w:rFonts w:asciiTheme="minorEastAsia" w:hAnsiTheme="minorEastAsia" w:cs="宋体"/>
                <w:kern w:val="0"/>
                <w:sz w:val="24"/>
                <w:szCs w:val="24"/>
              </w:rPr>
            </w:pPr>
            <w:r w:rsidRPr="007D0736">
              <w:rPr>
                <w:rFonts w:asciiTheme="minorEastAsia" w:hAnsiTheme="minorEastAsia" w:cs="仿宋" w:hint="eastAsia"/>
                <w:kern w:val="0"/>
                <w:sz w:val="24"/>
                <w:szCs w:val="24"/>
              </w:rPr>
              <w:t>15分</w:t>
            </w:r>
          </w:p>
        </w:tc>
      </w:tr>
      <w:tr w:rsidR="002538AE" w:rsidRPr="007D0736" w14:paraId="13FB18CC" w14:textId="77777777" w:rsidTr="002E0859">
        <w:trPr>
          <w:trHeight w:val="1266"/>
        </w:trPr>
        <w:tc>
          <w:tcPr>
            <w:tcW w:w="1668" w:type="dxa"/>
            <w:tcBorders>
              <w:top w:val="single" w:sz="4" w:space="0" w:color="auto"/>
              <w:left w:val="single" w:sz="4" w:space="0" w:color="auto"/>
              <w:bottom w:val="single" w:sz="4" w:space="0" w:color="auto"/>
              <w:right w:val="single" w:sz="4" w:space="0" w:color="auto"/>
            </w:tcBorders>
          </w:tcPr>
          <w:p w14:paraId="6DF011A9" w14:textId="77777777" w:rsidR="00FE4FD3" w:rsidRPr="007D0736" w:rsidRDefault="00FE4FD3" w:rsidP="00024FA2">
            <w:pPr>
              <w:widowControl/>
              <w:spacing w:line="400" w:lineRule="exact"/>
              <w:jc w:val="center"/>
              <w:rPr>
                <w:rFonts w:asciiTheme="minorEastAsia" w:hAnsiTheme="minorEastAsia" w:cstheme="majorEastAsia"/>
                <w:kern w:val="0"/>
                <w:sz w:val="24"/>
                <w:szCs w:val="24"/>
              </w:rPr>
            </w:pPr>
          </w:p>
          <w:p w14:paraId="2DE26639" w14:textId="77777777" w:rsidR="00FE4FD3" w:rsidRPr="007D0736" w:rsidRDefault="00FE4FD3" w:rsidP="00024FA2">
            <w:pPr>
              <w:widowControl/>
              <w:spacing w:line="400" w:lineRule="exact"/>
              <w:jc w:val="center"/>
              <w:rPr>
                <w:rFonts w:asciiTheme="minorEastAsia" w:hAnsiTheme="minorEastAsia" w:cstheme="majorEastAsia"/>
                <w:kern w:val="0"/>
                <w:sz w:val="24"/>
                <w:szCs w:val="24"/>
              </w:rPr>
            </w:pPr>
          </w:p>
          <w:p w14:paraId="61786CDA" w14:textId="77777777" w:rsidR="002538AE" w:rsidRPr="007D0736" w:rsidRDefault="002E0859" w:rsidP="00024FA2">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企业实力</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3F4C05C" w14:textId="77777777" w:rsidR="002E0859" w:rsidRPr="007D0736" w:rsidRDefault="0004009C" w:rsidP="002E0859">
            <w:pPr>
              <w:widowControl/>
              <w:spacing w:line="360" w:lineRule="auto"/>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1、</w:t>
            </w:r>
            <w:r w:rsidR="002E0859" w:rsidRPr="007D0736">
              <w:rPr>
                <w:rFonts w:asciiTheme="minorEastAsia" w:hAnsiTheme="minorEastAsia" w:cstheme="minorEastAsia"/>
                <w:sz w:val="24"/>
                <w:szCs w:val="24"/>
              </w:rPr>
              <w:t>公司注册资金（共</w:t>
            </w:r>
            <w:r w:rsidR="002E0859" w:rsidRPr="007D0736">
              <w:rPr>
                <w:rFonts w:asciiTheme="minorEastAsia" w:hAnsiTheme="minorEastAsia" w:cstheme="minorEastAsia" w:hint="eastAsia"/>
                <w:sz w:val="24"/>
                <w:szCs w:val="24"/>
              </w:rPr>
              <w:t>5</w:t>
            </w:r>
            <w:r w:rsidR="002E0859" w:rsidRPr="007D0736">
              <w:rPr>
                <w:rFonts w:asciiTheme="minorEastAsia" w:hAnsiTheme="minorEastAsia" w:cstheme="minorEastAsia"/>
                <w:sz w:val="24"/>
                <w:szCs w:val="24"/>
              </w:rPr>
              <w:t>分）</w:t>
            </w:r>
          </w:p>
          <w:p w14:paraId="3F84691B" w14:textId="77777777" w:rsidR="002E0859" w:rsidRPr="007D0736" w:rsidRDefault="002E0859" w:rsidP="0004009C">
            <w:pPr>
              <w:widowControl/>
              <w:spacing w:line="360" w:lineRule="auto"/>
              <w:ind w:firstLineChars="200" w:firstLine="480"/>
              <w:jc w:val="left"/>
              <w:rPr>
                <w:rFonts w:asciiTheme="minorEastAsia" w:hAnsiTheme="minorEastAsia" w:cstheme="minorEastAsia"/>
                <w:sz w:val="24"/>
                <w:szCs w:val="24"/>
              </w:rPr>
            </w:pPr>
            <w:r w:rsidRPr="007D0736">
              <w:rPr>
                <w:rFonts w:asciiTheme="minorEastAsia" w:hAnsiTheme="minorEastAsia" w:cstheme="minorEastAsia"/>
                <w:sz w:val="24"/>
                <w:szCs w:val="24"/>
              </w:rPr>
              <w:t>注册资金在</w:t>
            </w:r>
            <w:r w:rsidRPr="007D0736">
              <w:rPr>
                <w:rFonts w:asciiTheme="minorEastAsia" w:hAnsiTheme="minorEastAsia" w:cstheme="minorEastAsia" w:hint="eastAsia"/>
                <w:sz w:val="24"/>
                <w:szCs w:val="24"/>
              </w:rPr>
              <w:t>500</w:t>
            </w:r>
            <w:r w:rsidRPr="007D0736">
              <w:rPr>
                <w:rFonts w:asciiTheme="minorEastAsia" w:hAnsiTheme="minorEastAsia" w:cstheme="minorEastAsia"/>
                <w:sz w:val="24"/>
                <w:szCs w:val="24"/>
              </w:rPr>
              <w:t>万元</w:t>
            </w:r>
            <w:r w:rsidRPr="007D0736">
              <w:rPr>
                <w:rFonts w:asciiTheme="minorEastAsia" w:hAnsiTheme="minorEastAsia" w:cstheme="minorEastAsia" w:hint="eastAsia"/>
                <w:sz w:val="24"/>
                <w:szCs w:val="24"/>
              </w:rPr>
              <w:t xml:space="preserve">以下 ；  得3分                  </w:t>
            </w:r>
          </w:p>
          <w:p w14:paraId="55C108EC" w14:textId="77777777" w:rsidR="002E0859" w:rsidRPr="007D0736" w:rsidRDefault="002E0859" w:rsidP="0004009C">
            <w:pPr>
              <w:widowControl/>
              <w:spacing w:line="360" w:lineRule="auto"/>
              <w:ind w:firstLineChars="200" w:firstLine="480"/>
              <w:jc w:val="left"/>
              <w:rPr>
                <w:rFonts w:asciiTheme="minorEastAsia" w:hAnsiTheme="minorEastAsia" w:cstheme="minorEastAsia"/>
                <w:sz w:val="24"/>
                <w:szCs w:val="24"/>
              </w:rPr>
            </w:pPr>
            <w:r w:rsidRPr="007D0736">
              <w:rPr>
                <w:rFonts w:asciiTheme="minorEastAsia" w:hAnsiTheme="minorEastAsia" w:cstheme="minorEastAsia"/>
                <w:sz w:val="24"/>
                <w:szCs w:val="24"/>
              </w:rPr>
              <w:t>注册资金在</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00万元以上（包括</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0</w:t>
            </w:r>
            <w:r w:rsidRPr="007D0736">
              <w:rPr>
                <w:rFonts w:asciiTheme="minorEastAsia" w:hAnsiTheme="minorEastAsia" w:cstheme="minorEastAsia" w:hint="eastAsia"/>
                <w:sz w:val="24"/>
                <w:szCs w:val="24"/>
              </w:rPr>
              <w:t>0</w:t>
            </w:r>
            <w:r w:rsidRPr="007D0736">
              <w:rPr>
                <w:rFonts w:asciiTheme="minorEastAsia" w:hAnsiTheme="minorEastAsia" w:cstheme="minorEastAsia"/>
                <w:sz w:val="24"/>
                <w:szCs w:val="24"/>
              </w:rPr>
              <w:t>万元）；得</w:t>
            </w:r>
            <w:r w:rsidRPr="007D0736">
              <w:rPr>
                <w:rFonts w:asciiTheme="minorEastAsia" w:hAnsiTheme="minorEastAsia" w:cstheme="minorEastAsia" w:hint="eastAsia"/>
                <w:sz w:val="24"/>
                <w:szCs w:val="24"/>
              </w:rPr>
              <w:t>5</w:t>
            </w:r>
            <w:r w:rsidRPr="007D0736">
              <w:rPr>
                <w:rFonts w:asciiTheme="minorEastAsia" w:hAnsiTheme="minorEastAsia" w:cstheme="minorEastAsia"/>
                <w:sz w:val="24"/>
                <w:szCs w:val="24"/>
              </w:rPr>
              <w:t>分；</w:t>
            </w:r>
          </w:p>
          <w:p w14:paraId="698036F3" w14:textId="77777777" w:rsidR="002E0859" w:rsidRPr="007D0736" w:rsidRDefault="0004009C" w:rsidP="002E0859">
            <w:pPr>
              <w:widowControl/>
              <w:spacing w:line="360" w:lineRule="auto"/>
              <w:jc w:val="left"/>
              <w:rPr>
                <w:rFonts w:asciiTheme="minorEastAsia" w:hAnsiTheme="minorEastAsia" w:cstheme="minorEastAsia"/>
                <w:sz w:val="24"/>
                <w:szCs w:val="24"/>
              </w:rPr>
            </w:pPr>
            <w:r w:rsidRPr="007D0736">
              <w:rPr>
                <w:rFonts w:asciiTheme="minorEastAsia" w:hAnsiTheme="minorEastAsia" w:cstheme="minorEastAsia"/>
                <w:sz w:val="24"/>
                <w:szCs w:val="24"/>
              </w:rPr>
              <w:t>2、</w:t>
            </w:r>
            <w:r w:rsidR="002E0859" w:rsidRPr="007D0736">
              <w:rPr>
                <w:rFonts w:asciiTheme="minorEastAsia" w:hAnsiTheme="minorEastAsia" w:cstheme="minorEastAsia" w:hint="eastAsia"/>
                <w:sz w:val="24"/>
                <w:szCs w:val="24"/>
              </w:rPr>
              <w:t>产品</w:t>
            </w:r>
            <w:r w:rsidR="002E0859" w:rsidRPr="007D0736">
              <w:rPr>
                <w:rFonts w:asciiTheme="minorEastAsia" w:hAnsiTheme="minorEastAsia" w:cstheme="minorEastAsia"/>
                <w:sz w:val="24"/>
                <w:szCs w:val="24"/>
              </w:rPr>
              <w:t>资质(共</w:t>
            </w:r>
            <w:r w:rsidR="002E0859" w:rsidRPr="007D0736">
              <w:rPr>
                <w:rFonts w:asciiTheme="minorEastAsia" w:hAnsiTheme="minorEastAsia" w:cstheme="minorEastAsia" w:hint="eastAsia"/>
                <w:sz w:val="24"/>
                <w:szCs w:val="24"/>
              </w:rPr>
              <w:t>5</w:t>
            </w:r>
            <w:r w:rsidR="002E0859" w:rsidRPr="007D0736">
              <w:rPr>
                <w:rFonts w:asciiTheme="minorEastAsia" w:hAnsiTheme="minorEastAsia" w:cstheme="minorEastAsia"/>
                <w:sz w:val="24"/>
                <w:szCs w:val="24"/>
              </w:rPr>
              <w:t>分)</w:t>
            </w:r>
          </w:p>
          <w:p w14:paraId="76C8F3B9" w14:textId="77777777" w:rsidR="002E0859" w:rsidRPr="007D0736" w:rsidRDefault="002E0859" w:rsidP="0004009C">
            <w:pPr>
              <w:spacing w:line="360" w:lineRule="auto"/>
              <w:ind w:firstLineChars="100" w:firstLine="240"/>
              <w:rPr>
                <w:rFonts w:asciiTheme="minorEastAsia" w:hAnsiTheme="minorEastAsia" w:cstheme="minorEastAsia"/>
                <w:sz w:val="24"/>
                <w:szCs w:val="24"/>
              </w:rPr>
            </w:pPr>
            <w:r w:rsidRPr="007D0736">
              <w:rPr>
                <w:rFonts w:asciiTheme="minorEastAsia" w:hAnsiTheme="minorEastAsia" w:cstheme="minorEastAsia" w:hint="eastAsia"/>
                <w:sz w:val="24"/>
                <w:szCs w:val="24"/>
              </w:rPr>
              <w:lastRenderedPageBreak/>
              <w:t>有互联网医院软件产品著作权证书的得</w:t>
            </w:r>
            <w:r w:rsidRPr="007D0736">
              <w:rPr>
                <w:rFonts w:asciiTheme="minorEastAsia" w:hAnsiTheme="minorEastAsia" w:cstheme="minorEastAsia"/>
                <w:sz w:val="24"/>
                <w:szCs w:val="24"/>
              </w:rPr>
              <w:t>5</w:t>
            </w:r>
            <w:r w:rsidRPr="007D0736">
              <w:rPr>
                <w:rFonts w:asciiTheme="minorEastAsia" w:hAnsiTheme="minorEastAsia" w:cstheme="minorEastAsia" w:hint="eastAsia"/>
                <w:sz w:val="24"/>
                <w:szCs w:val="24"/>
              </w:rPr>
              <w:t>分，没有不得分</w:t>
            </w:r>
          </w:p>
          <w:p w14:paraId="163AEC2E" w14:textId="77777777" w:rsidR="002E0859" w:rsidRPr="007D0736" w:rsidRDefault="0004009C" w:rsidP="002E0859">
            <w:pPr>
              <w:spacing w:line="360" w:lineRule="auto"/>
              <w:rPr>
                <w:rFonts w:asciiTheme="minorEastAsia" w:hAnsiTheme="minorEastAsia" w:cstheme="minorEastAsia"/>
                <w:sz w:val="24"/>
                <w:szCs w:val="24"/>
              </w:rPr>
            </w:pPr>
            <w:r w:rsidRPr="007D0736">
              <w:rPr>
                <w:rFonts w:asciiTheme="minorEastAsia" w:hAnsiTheme="minorEastAsia" w:cstheme="minorEastAsia" w:hint="eastAsia"/>
                <w:sz w:val="24"/>
                <w:szCs w:val="24"/>
              </w:rPr>
              <w:t>3、</w:t>
            </w:r>
            <w:r w:rsidR="002E0859" w:rsidRPr="007D0736">
              <w:rPr>
                <w:rFonts w:asciiTheme="minorEastAsia" w:hAnsiTheme="minorEastAsia" w:cstheme="minorEastAsia" w:hint="eastAsia"/>
                <w:sz w:val="24"/>
                <w:szCs w:val="24"/>
              </w:rPr>
              <w:t>本地化服务（5分）</w:t>
            </w:r>
          </w:p>
          <w:p w14:paraId="6D8370CF" w14:textId="77777777" w:rsidR="002A771B" w:rsidRPr="007D0736" w:rsidRDefault="002E0859" w:rsidP="002E0859">
            <w:pPr>
              <w:pStyle w:val="a0"/>
              <w:rPr>
                <w:sz w:val="24"/>
                <w:szCs w:val="24"/>
              </w:rPr>
            </w:pPr>
            <w:r w:rsidRPr="007D0736">
              <w:rPr>
                <w:rFonts w:asciiTheme="minorEastAsia" w:hAnsiTheme="minorEastAsia" w:cstheme="minorEastAsia" w:hint="eastAsia"/>
                <w:sz w:val="24"/>
                <w:szCs w:val="24"/>
              </w:rPr>
              <w:t>在河南省有办事机构得5分，外省得3分；以经营证照为准。</w:t>
            </w:r>
          </w:p>
        </w:tc>
        <w:tc>
          <w:tcPr>
            <w:tcW w:w="956" w:type="dxa"/>
            <w:tcBorders>
              <w:top w:val="single" w:sz="4" w:space="0" w:color="auto"/>
              <w:left w:val="single" w:sz="4" w:space="0" w:color="auto"/>
              <w:bottom w:val="single" w:sz="4" w:space="0" w:color="auto"/>
              <w:right w:val="single" w:sz="4" w:space="0" w:color="auto"/>
            </w:tcBorders>
            <w:vAlign w:val="center"/>
          </w:tcPr>
          <w:p w14:paraId="668B95B4" w14:textId="77777777" w:rsidR="002538AE" w:rsidRPr="007D0736" w:rsidRDefault="0004009C" w:rsidP="00024FA2">
            <w:pPr>
              <w:widowControl/>
              <w:spacing w:line="330" w:lineRule="atLeast"/>
              <w:jc w:val="left"/>
              <w:rPr>
                <w:rFonts w:asciiTheme="minorEastAsia" w:hAnsiTheme="minorEastAsia" w:cs="仿宋"/>
                <w:kern w:val="0"/>
                <w:sz w:val="24"/>
                <w:szCs w:val="24"/>
              </w:rPr>
            </w:pPr>
            <w:r w:rsidRPr="007D0736">
              <w:rPr>
                <w:rFonts w:asciiTheme="minorEastAsia" w:hAnsiTheme="minorEastAsia" w:cs="仿宋"/>
                <w:kern w:val="0"/>
                <w:sz w:val="24"/>
                <w:szCs w:val="24"/>
              </w:rPr>
              <w:lastRenderedPageBreak/>
              <w:t>15</w:t>
            </w:r>
            <w:r w:rsidR="002538AE" w:rsidRPr="007D0736">
              <w:rPr>
                <w:rFonts w:asciiTheme="minorEastAsia" w:hAnsiTheme="minorEastAsia" w:cs="宋体" w:hint="eastAsia"/>
                <w:kern w:val="0"/>
                <w:sz w:val="24"/>
                <w:szCs w:val="24"/>
              </w:rPr>
              <w:t>分</w:t>
            </w:r>
          </w:p>
        </w:tc>
      </w:tr>
      <w:tr w:rsidR="00890180" w:rsidRPr="007D0736" w14:paraId="37F3FBF0" w14:textId="77777777" w:rsidTr="007D0736">
        <w:trPr>
          <w:trHeight w:val="2016"/>
        </w:trPr>
        <w:tc>
          <w:tcPr>
            <w:tcW w:w="1668" w:type="dxa"/>
            <w:tcBorders>
              <w:top w:val="single" w:sz="4" w:space="0" w:color="auto"/>
              <w:left w:val="single" w:sz="4" w:space="0" w:color="auto"/>
              <w:bottom w:val="single" w:sz="4" w:space="0" w:color="auto"/>
              <w:right w:val="single" w:sz="4" w:space="0" w:color="auto"/>
            </w:tcBorders>
            <w:vAlign w:val="center"/>
          </w:tcPr>
          <w:p w14:paraId="22F30DFF" w14:textId="77777777" w:rsidR="00890180" w:rsidRPr="007D0736" w:rsidRDefault="00890180" w:rsidP="008D0648">
            <w:pPr>
              <w:widowControl/>
              <w:spacing w:line="276" w:lineRule="auto"/>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信誉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16CB8D7" w14:textId="77777777" w:rsidR="00890180" w:rsidRPr="007D0736" w:rsidRDefault="009B6CA7" w:rsidP="009B6CA7">
            <w:pPr>
              <w:spacing w:line="360" w:lineRule="auto"/>
              <w:rPr>
                <w:rFonts w:asciiTheme="minorEastAsia" w:hAnsiTheme="minorEastAsia" w:cstheme="minorEastAsia"/>
                <w:sz w:val="24"/>
                <w:szCs w:val="24"/>
              </w:rPr>
            </w:pPr>
            <w:r w:rsidRPr="001B7646">
              <w:rPr>
                <w:rFonts w:asciiTheme="minorEastAsia" w:hAnsiTheme="minorEastAsia" w:cstheme="minorEastAsia"/>
                <w:sz w:val="24"/>
                <w:szCs w:val="24"/>
              </w:rPr>
              <w:t>1</w:t>
            </w:r>
            <w:r w:rsidR="001671E9" w:rsidRPr="001B7646">
              <w:rPr>
                <w:rFonts w:asciiTheme="minorEastAsia" w:hAnsiTheme="minorEastAsia" w:cstheme="minorEastAsia" w:hint="eastAsia"/>
                <w:sz w:val="24"/>
                <w:szCs w:val="24"/>
              </w:rPr>
              <w:t>、</w:t>
            </w:r>
            <w:r w:rsidR="00FE4FD3" w:rsidRPr="001B7646">
              <w:rPr>
                <w:rFonts w:asciiTheme="minorEastAsia" w:hAnsiTheme="minorEastAsia" w:cstheme="minorEastAsia" w:hint="eastAsia"/>
                <w:sz w:val="24"/>
                <w:szCs w:val="24"/>
              </w:rPr>
              <w:t>投标人提供工商企业信用信息公示报告（国家企业信用信息公示系统http://www.gsxt.gov.cn），无不良信息者得</w:t>
            </w:r>
            <w:r w:rsidRPr="001B7646">
              <w:rPr>
                <w:rFonts w:asciiTheme="minorEastAsia" w:hAnsiTheme="minorEastAsia" w:cstheme="minorEastAsia"/>
                <w:sz w:val="24"/>
                <w:szCs w:val="24"/>
              </w:rPr>
              <w:t>5</w:t>
            </w:r>
            <w:r w:rsidR="00FE4FD3" w:rsidRPr="001B7646">
              <w:rPr>
                <w:rFonts w:asciiTheme="minorEastAsia" w:hAnsiTheme="minorEastAsia" w:cstheme="minorEastAsia" w:hint="eastAsia"/>
                <w:sz w:val="24"/>
                <w:szCs w:val="24"/>
              </w:rPr>
              <w:t>分，未提供不得分（以网页截图为准，中标企业在公示前由采购人先审查，发现异常可征求工商部门意见）；</w:t>
            </w:r>
            <w:r w:rsidR="002A771B" w:rsidRPr="001B7646">
              <w:rPr>
                <w:rFonts w:asciiTheme="minorEastAsia" w:hAnsiTheme="minorEastAsia" w:cstheme="minorEastAsia"/>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14:paraId="22FBFBB4" w14:textId="77777777" w:rsidR="00890180" w:rsidRPr="007D0736" w:rsidRDefault="009B6CA7" w:rsidP="00024FA2">
            <w:pPr>
              <w:widowControl/>
              <w:spacing w:line="330" w:lineRule="atLeast"/>
              <w:jc w:val="left"/>
              <w:rPr>
                <w:rFonts w:asciiTheme="minorEastAsia" w:hAnsiTheme="minorEastAsia" w:cs="仿宋"/>
                <w:kern w:val="0"/>
                <w:sz w:val="24"/>
                <w:szCs w:val="24"/>
              </w:rPr>
            </w:pPr>
            <w:r w:rsidRPr="007D0736">
              <w:rPr>
                <w:rFonts w:asciiTheme="minorEastAsia" w:hAnsiTheme="minorEastAsia" w:cs="仿宋"/>
                <w:kern w:val="0"/>
                <w:sz w:val="24"/>
                <w:szCs w:val="24"/>
              </w:rPr>
              <w:t>5</w:t>
            </w:r>
            <w:r w:rsidR="00C26AD7" w:rsidRPr="007D0736">
              <w:rPr>
                <w:rFonts w:asciiTheme="minorEastAsia" w:hAnsiTheme="minorEastAsia" w:cs="仿宋" w:hint="eastAsia"/>
                <w:kern w:val="0"/>
                <w:sz w:val="24"/>
                <w:szCs w:val="24"/>
              </w:rPr>
              <w:t>分</w:t>
            </w:r>
          </w:p>
        </w:tc>
      </w:tr>
      <w:tr w:rsidR="002538AE" w:rsidRPr="007D0736" w14:paraId="0BFA1D63" w14:textId="77777777" w:rsidTr="00637914">
        <w:trPr>
          <w:trHeight w:val="708"/>
        </w:trPr>
        <w:tc>
          <w:tcPr>
            <w:tcW w:w="9286" w:type="dxa"/>
            <w:gridSpan w:val="4"/>
            <w:tcBorders>
              <w:top w:val="single" w:sz="4" w:space="0" w:color="auto"/>
              <w:left w:val="single" w:sz="4" w:space="0" w:color="auto"/>
              <w:bottom w:val="single" w:sz="4" w:space="0" w:color="auto"/>
              <w:right w:val="single" w:sz="4" w:space="0" w:color="auto"/>
            </w:tcBorders>
            <w:vAlign w:val="center"/>
          </w:tcPr>
          <w:p w14:paraId="2614EDF9" w14:textId="77777777"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三、技术部分（满分</w:t>
            </w:r>
            <w:r w:rsidRPr="007D0736">
              <w:rPr>
                <w:rFonts w:asciiTheme="minorEastAsia" w:hAnsiTheme="minorEastAsia" w:cs="宋体"/>
                <w:bCs/>
                <w:kern w:val="0"/>
                <w:sz w:val="24"/>
                <w:szCs w:val="24"/>
              </w:rPr>
              <w:t>35</w:t>
            </w:r>
            <w:r w:rsidRPr="007D0736">
              <w:rPr>
                <w:rFonts w:asciiTheme="minorEastAsia" w:hAnsiTheme="minorEastAsia" w:cs="宋体" w:hint="eastAsia"/>
                <w:bCs/>
                <w:kern w:val="0"/>
                <w:sz w:val="24"/>
                <w:szCs w:val="24"/>
              </w:rPr>
              <w:t>分）</w:t>
            </w:r>
          </w:p>
        </w:tc>
      </w:tr>
      <w:tr w:rsidR="002538AE" w:rsidRPr="007D0736" w14:paraId="2E4F2309" w14:textId="77777777" w:rsidTr="00637914">
        <w:trPr>
          <w:trHeight w:val="690"/>
        </w:trPr>
        <w:tc>
          <w:tcPr>
            <w:tcW w:w="1668" w:type="dxa"/>
            <w:tcBorders>
              <w:top w:val="single" w:sz="4" w:space="0" w:color="auto"/>
              <w:left w:val="single" w:sz="4" w:space="0" w:color="auto"/>
              <w:bottom w:val="single" w:sz="4" w:space="0" w:color="auto"/>
              <w:right w:val="single" w:sz="4" w:space="0" w:color="auto"/>
            </w:tcBorders>
            <w:vAlign w:val="center"/>
          </w:tcPr>
          <w:p w14:paraId="15460DB9" w14:textId="77777777"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评分因素</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B8932DF" w14:textId="77777777"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971657D" w14:textId="77777777" w:rsidR="002538AE" w:rsidRPr="007D0736" w:rsidRDefault="002538AE" w:rsidP="00024FA2">
            <w:pPr>
              <w:widowControl/>
              <w:spacing w:line="330" w:lineRule="atLeast"/>
              <w:jc w:val="center"/>
              <w:rPr>
                <w:rFonts w:asciiTheme="minorEastAsia" w:hAnsiTheme="minorEastAsia" w:cs="宋体"/>
                <w:bCs/>
                <w:kern w:val="0"/>
                <w:sz w:val="24"/>
                <w:szCs w:val="24"/>
              </w:rPr>
            </w:pPr>
            <w:r w:rsidRPr="007D0736">
              <w:rPr>
                <w:rFonts w:asciiTheme="minorEastAsia" w:hAnsiTheme="minorEastAsia" w:cs="宋体" w:hint="eastAsia"/>
                <w:bCs/>
                <w:kern w:val="0"/>
                <w:sz w:val="24"/>
                <w:szCs w:val="24"/>
              </w:rPr>
              <w:t>分值</w:t>
            </w:r>
          </w:p>
        </w:tc>
      </w:tr>
      <w:tr w:rsidR="00637914" w:rsidRPr="007D0736" w14:paraId="081DE7F9" w14:textId="77777777" w:rsidTr="00637914">
        <w:trPr>
          <w:trHeight w:val="1217"/>
        </w:trPr>
        <w:tc>
          <w:tcPr>
            <w:tcW w:w="1668" w:type="dxa"/>
            <w:vMerge w:val="restart"/>
            <w:tcBorders>
              <w:top w:val="single" w:sz="4" w:space="0" w:color="auto"/>
              <w:left w:val="single" w:sz="4" w:space="0" w:color="auto"/>
              <w:right w:val="single" w:sz="4" w:space="0" w:color="auto"/>
            </w:tcBorders>
            <w:vAlign w:val="center"/>
          </w:tcPr>
          <w:p w14:paraId="2CFFD3B5" w14:textId="77777777" w:rsidR="00637914" w:rsidRPr="007D0736" w:rsidRDefault="00637914" w:rsidP="00637914">
            <w:pPr>
              <w:widowControl/>
              <w:spacing w:line="400" w:lineRule="exact"/>
              <w:jc w:val="center"/>
              <w:rPr>
                <w:rFonts w:asciiTheme="minorEastAsia" w:hAnsiTheme="minorEastAsia" w:cstheme="majorEastAsia"/>
                <w:kern w:val="0"/>
                <w:sz w:val="24"/>
                <w:szCs w:val="24"/>
              </w:rPr>
            </w:pPr>
            <w:r w:rsidRPr="007D0736">
              <w:rPr>
                <w:rFonts w:asciiTheme="minorEastAsia" w:hAnsiTheme="minorEastAsia" w:cstheme="majorEastAsia" w:hint="eastAsia"/>
                <w:kern w:val="0"/>
                <w:sz w:val="24"/>
                <w:szCs w:val="24"/>
              </w:rPr>
              <w:t>软硬件技术指标和配置</w:t>
            </w:r>
          </w:p>
        </w:tc>
        <w:tc>
          <w:tcPr>
            <w:tcW w:w="3685" w:type="dxa"/>
            <w:tcBorders>
              <w:top w:val="single" w:sz="4" w:space="0" w:color="auto"/>
              <w:left w:val="single" w:sz="4" w:space="0" w:color="auto"/>
              <w:bottom w:val="single" w:sz="4" w:space="0" w:color="auto"/>
              <w:right w:val="single" w:sz="4" w:space="0" w:color="auto"/>
            </w:tcBorders>
            <w:vAlign w:val="center"/>
          </w:tcPr>
          <w:p w14:paraId="6D698C82" w14:textId="77777777"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完全符合招标文件功能与技术要求没有负偏离得满分；重要（带★号的）的功能和技术参数配置与招标文件要求有负偏离的一项扣3分，扣完为止。</w:t>
            </w:r>
          </w:p>
        </w:tc>
        <w:tc>
          <w:tcPr>
            <w:tcW w:w="2977" w:type="dxa"/>
            <w:tcBorders>
              <w:top w:val="single" w:sz="4" w:space="0" w:color="auto"/>
              <w:left w:val="single" w:sz="4" w:space="0" w:color="auto"/>
              <w:bottom w:val="single" w:sz="4" w:space="0" w:color="auto"/>
              <w:right w:val="single" w:sz="4" w:space="0" w:color="auto"/>
            </w:tcBorders>
            <w:vAlign w:val="center"/>
          </w:tcPr>
          <w:p w14:paraId="05405B8E" w14:textId="77777777" w:rsidR="00637914" w:rsidRPr="007D0736" w:rsidRDefault="00637914" w:rsidP="00637914">
            <w:pPr>
              <w:rPr>
                <w:rFonts w:asciiTheme="minorEastAsia" w:hAnsiTheme="minorEastAsia" w:cstheme="minorEastAsia"/>
                <w:sz w:val="24"/>
                <w:szCs w:val="24"/>
              </w:rPr>
            </w:pPr>
            <w:r w:rsidRPr="007D0736">
              <w:rPr>
                <w:rFonts w:asciiTheme="minorEastAsia" w:hAnsiTheme="minorEastAsia" w:cstheme="minorEastAsia" w:hint="eastAsia"/>
                <w:sz w:val="24"/>
                <w:szCs w:val="24"/>
              </w:rPr>
              <w:t>投标单位须对带“★”号项技术参数提供软件截图或相关证明材料，否则将按有负偏离扣分。</w:t>
            </w:r>
          </w:p>
        </w:tc>
        <w:tc>
          <w:tcPr>
            <w:tcW w:w="956" w:type="dxa"/>
            <w:tcBorders>
              <w:top w:val="single" w:sz="4" w:space="0" w:color="auto"/>
              <w:left w:val="single" w:sz="4" w:space="0" w:color="auto"/>
              <w:bottom w:val="single" w:sz="4" w:space="0" w:color="auto"/>
              <w:right w:val="single" w:sz="4" w:space="0" w:color="auto"/>
            </w:tcBorders>
            <w:vAlign w:val="center"/>
          </w:tcPr>
          <w:p w14:paraId="110501AC" w14:textId="77777777" w:rsidR="00637914" w:rsidRPr="007D0736" w:rsidRDefault="00637914" w:rsidP="00637914">
            <w:pPr>
              <w:widowControl/>
              <w:spacing w:line="330" w:lineRule="atLeast"/>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15分</w:t>
            </w:r>
          </w:p>
        </w:tc>
      </w:tr>
      <w:tr w:rsidR="00637914" w:rsidRPr="007D0736" w14:paraId="0EB9F2A9" w14:textId="77777777" w:rsidTr="00637914">
        <w:trPr>
          <w:trHeight w:val="906"/>
        </w:trPr>
        <w:tc>
          <w:tcPr>
            <w:tcW w:w="1668" w:type="dxa"/>
            <w:vMerge/>
            <w:tcBorders>
              <w:left w:val="single" w:sz="4" w:space="0" w:color="auto"/>
              <w:right w:val="single" w:sz="4" w:space="0" w:color="auto"/>
            </w:tcBorders>
            <w:vAlign w:val="center"/>
          </w:tcPr>
          <w:p w14:paraId="7E58EFAE" w14:textId="77777777" w:rsidR="00637914" w:rsidRPr="007D0736" w:rsidRDefault="00637914" w:rsidP="00637914">
            <w:pPr>
              <w:widowControl/>
              <w:spacing w:line="400" w:lineRule="exact"/>
              <w:jc w:val="center"/>
              <w:rPr>
                <w:rFonts w:asciiTheme="minorEastAsia" w:hAnsiTheme="minorEastAsia" w:cstheme="majorEastAsia"/>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34EFD734" w14:textId="77777777" w:rsidR="00637914" w:rsidRPr="007D0736" w:rsidRDefault="00637914" w:rsidP="00E45A26">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远程会诊系统需能支持手机端和PC端应用，满足得</w:t>
            </w:r>
            <w:r w:rsidR="00E45A26">
              <w:rPr>
                <w:rFonts w:asciiTheme="minorEastAsia" w:hAnsiTheme="minorEastAsia" w:cstheme="minorEastAsia"/>
                <w:sz w:val="24"/>
                <w:szCs w:val="24"/>
              </w:rPr>
              <w:t>3</w:t>
            </w:r>
            <w:r w:rsidRPr="007D0736">
              <w:rPr>
                <w:rFonts w:asciiTheme="minorEastAsia" w:hAnsiTheme="minorEastAsia" w:cstheme="minorEastAsia" w:hint="eastAsia"/>
                <w:sz w:val="24"/>
                <w:szCs w:val="24"/>
              </w:rPr>
              <w:t>分，否则不得分。</w:t>
            </w:r>
          </w:p>
        </w:tc>
        <w:tc>
          <w:tcPr>
            <w:tcW w:w="2977" w:type="dxa"/>
            <w:tcBorders>
              <w:top w:val="single" w:sz="4" w:space="0" w:color="auto"/>
              <w:left w:val="single" w:sz="4" w:space="0" w:color="auto"/>
              <w:bottom w:val="single" w:sz="4" w:space="0" w:color="auto"/>
              <w:right w:val="single" w:sz="4" w:space="0" w:color="auto"/>
            </w:tcBorders>
            <w:vAlign w:val="center"/>
          </w:tcPr>
          <w:p w14:paraId="701FBC6E" w14:textId="77777777"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需提供系统截屏</w:t>
            </w:r>
          </w:p>
        </w:tc>
        <w:tc>
          <w:tcPr>
            <w:tcW w:w="956" w:type="dxa"/>
            <w:tcBorders>
              <w:top w:val="single" w:sz="4" w:space="0" w:color="auto"/>
              <w:left w:val="single" w:sz="4" w:space="0" w:color="auto"/>
              <w:bottom w:val="single" w:sz="4" w:space="0" w:color="auto"/>
              <w:right w:val="single" w:sz="4" w:space="0" w:color="auto"/>
            </w:tcBorders>
            <w:vAlign w:val="center"/>
          </w:tcPr>
          <w:p w14:paraId="0C8CC04D" w14:textId="77777777" w:rsidR="00637914" w:rsidRPr="007D0736" w:rsidRDefault="00E45A26" w:rsidP="00637914">
            <w:pPr>
              <w:spacing w:line="240" w:lineRule="atLeast"/>
              <w:jc w:val="center"/>
              <w:rPr>
                <w:rFonts w:asciiTheme="minorEastAsia" w:hAnsiTheme="minorEastAsia" w:cstheme="minorEastAsia"/>
                <w:sz w:val="24"/>
                <w:szCs w:val="24"/>
              </w:rPr>
            </w:pPr>
            <w:r>
              <w:rPr>
                <w:rFonts w:asciiTheme="minorEastAsia" w:hAnsiTheme="minorEastAsia" w:cstheme="minorEastAsia"/>
                <w:sz w:val="24"/>
                <w:szCs w:val="24"/>
              </w:rPr>
              <w:t>3</w:t>
            </w:r>
            <w:r w:rsidR="00637914" w:rsidRPr="007D0736">
              <w:rPr>
                <w:rFonts w:asciiTheme="minorEastAsia" w:hAnsiTheme="minorEastAsia" w:cstheme="minorEastAsia" w:hint="eastAsia"/>
                <w:sz w:val="24"/>
                <w:szCs w:val="24"/>
              </w:rPr>
              <w:t>分</w:t>
            </w:r>
          </w:p>
        </w:tc>
      </w:tr>
      <w:tr w:rsidR="00637914" w:rsidRPr="007D0736" w14:paraId="535069F1" w14:textId="77777777" w:rsidTr="007D0736">
        <w:trPr>
          <w:trHeight w:val="1303"/>
        </w:trPr>
        <w:tc>
          <w:tcPr>
            <w:tcW w:w="1668" w:type="dxa"/>
            <w:vMerge/>
            <w:tcBorders>
              <w:left w:val="single" w:sz="4" w:space="0" w:color="auto"/>
              <w:right w:val="single" w:sz="4" w:space="0" w:color="auto"/>
            </w:tcBorders>
            <w:vAlign w:val="center"/>
          </w:tcPr>
          <w:p w14:paraId="0E9F0913" w14:textId="77777777" w:rsidR="00637914" w:rsidRPr="007D0736" w:rsidRDefault="00637914" w:rsidP="00637914">
            <w:pPr>
              <w:widowControl/>
              <w:spacing w:line="400" w:lineRule="exact"/>
              <w:jc w:val="center"/>
              <w:rPr>
                <w:rFonts w:asciiTheme="minorEastAsia" w:hAnsiTheme="minorEastAsia" w:cstheme="majorEastAsia"/>
                <w:kern w:val="0"/>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062BE2EA" w14:textId="77777777" w:rsidR="00637914" w:rsidRPr="007D0736" w:rsidRDefault="00637914" w:rsidP="007D0736">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智能数据检测系统需能对接3种以上智能便携式设备满足得2分，否则不得分。</w:t>
            </w:r>
          </w:p>
        </w:tc>
        <w:tc>
          <w:tcPr>
            <w:tcW w:w="2977" w:type="dxa"/>
            <w:tcBorders>
              <w:top w:val="single" w:sz="4" w:space="0" w:color="auto"/>
              <w:left w:val="single" w:sz="4" w:space="0" w:color="auto"/>
              <w:bottom w:val="single" w:sz="4" w:space="0" w:color="auto"/>
              <w:right w:val="single" w:sz="4" w:space="0" w:color="auto"/>
            </w:tcBorders>
            <w:vAlign w:val="center"/>
          </w:tcPr>
          <w:p w14:paraId="5CACE9A5" w14:textId="77777777" w:rsidR="00637914" w:rsidRPr="007D0736" w:rsidRDefault="00637914" w:rsidP="00637914">
            <w:pPr>
              <w:widowControl/>
              <w:spacing w:line="400" w:lineRule="exact"/>
              <w:jc w:val="left"/>
              <w:rPr>
                <w:rFonts w:asciiTheme="minorEastAsia" w:hAnsiTheme="minorEastAsia" w:cstheme="minorEastAsia"/>
                <w:sz w:val="24"/>
                <w:szCs w:val="24"/>
              </w:rPr>
            </w:pPr>
            <w:r w:rsidRPr="007D0736">
              <w:rPr>
                <w:rFonts w:asciiTheme="minorEastAsia" w:hAnsiTheme="minorEastAsia" w:cstheme="minorEastAsia" w:hint="eastAsia"/>
                <w:sz w:val="24"/>
                <w:szCs w:val="24"/>
              </w:rPr>
              <w:t>需提供设备厂家协议或者授权</w:t>
            </w:r>
          </w:p>
        </w:tc>
        <w:tc>
          <w:tcPr>
            <w:tcW w:w="956" w:type="dxa"/>
            <w:tcBorders>
              <w:top w:val="single" w:sz="4" w:space="0" w:color="auto"/>
              <w:left w:val="single" w:sz="4" w:space="0" w:color="auto"/>
              <w:bottom w:val="single" w:sz="4" w:space="0" w:color="auto"/>
              <w:right w:val="single" w:sz="4" w:space="0" w:color="auto"/>
            </w:tcBorders>
            <w:vAlign w:val="center"/>
          </w:tcPr>
          <w:p w14:paraId="708C5972" w14:textId="77777777" w:rsidR="00637914" w:rsidRPr="007D0736" w:rsidRDefault="00637914" w:rsidP="00637914">
            <w:pPr>
              <w:spacing w:line="240" w:lineRule="atLeast"/>
              <w:jc w:val="center"/>
              <w:rPr>
                <w:rFonts w:asciiTheme="minorEastAsia" w:hAnsiTheme="minorEastAsia" w:cstheme="minorEastAsia"/>
                <w:sz w:val="24"/>
                <w:szCs w:val="24"/>
              </w:rPr>
            </w:pPr>
            <w:r w:rsidRPr="007D0736">
              <w:rPr>
                <w:rFonts w:asciiTheme="minorEastAsia" w:hAnsiTheme="minorEastAsia" w:cstheme="minorEastAsia" w:hint="eastAsia"/>
                <w:sz w:val="24"/>
                <w:szCs w:val="24"/>
              </w:rPr>
              <w:t>2分</w:t>
            </w:r>
          </w:p>
        </w:tc>
      </w:tr>
      <w:tr w:rsidR="00DF3EB7" w:rsidRPr="007D0736" w14:paraId="2E759619" w14:textId="77777777" w:rsidTr="00B27682">
        <w:trPr>
          <w:trHeight w:val="859"/>
        </w:trPr>
        <w:tc>
          <w:tcPr>
            <w:tcW w:w="1668" w:type="dxa"/>
            <w:tcBorders>
              <w:left w:val="single" w:sz="4" w:space="0" w:color="auto"/>
              <w:bottom w:val="single" w:sz="4" w:space="0" w:color="auto"/>
              <w:right w:val="single" w:sz="4" w:space="0" w:color="auto"/>
            </w:tcBorders>
            <w:vAlign w:val="center"/>
          </w:tcPr>
          <w:p w14:paraId="4EFD2262" w14:textId="77777777" w:rsidR="00DF3EB7" w:rsidRPr="007D0736" w:rsidRDefault="00DF3EB7" w:rsidP="009B6CA7">
            <w:pPr>
              <w:widowControl/>
              <w:spacing w:line="360" w:lineRule="exact"/>
              <w:jc w:val="center"/>
              <w:rPr>
                <w:rFonts w:asciiTheme="minorEastAsia" w:hAnsiTheme="minorEastAsia" w:cstheme="majorEastAsia"/>
                <w:sz w:val="24"/>
                <w:szCs w:val="24"/>
              </w:rPr>
            </w:pPr>
            <w:r w:rsidRPr="007D0736">
              <w:rPr>
                <w:rFonts w:asciiTheme="minorEastAsia" w:hAnsiTheme="minorEastAsia" w:cs="宋体" w:hint="eastAsia"/>
                <w:kern w:val="0"/>
                <w:sz w:val="24"/>
                <w:szCs w:val="24"/>
              </w:rPr>
              <w:t>医共体建设指导服务</w:t>
            </w:r>
          </w:p>
        </w:tc>
        <w:tc>
          <w:tcPr>
            <w:tcW w:w="3685" w:type="dxa"/>
            <w:tcBorders>
              <w:top w:val="single" w:sz="4" w:space="0" w:color="auto"/>
              <w:left w:val="single" w:sz="4" w:space="0" w:color="auto"/>
              <w:bottom w:val="single" w:sz="4" w:space="0" w:color="auto"/>
              <w:right w:val="single" w:sz="4" w:space="0" w:color="auto"/>
            </w:tcBorders>
            <w:vAlign w:val="center"/>
          </w:tcPr>
          <w:p w14:paraId="601CEFA7" w14:textId="77777777" w:rsidR="0090025D" w:rsidRPr="00E45A26" w:rsidRDefault="007D2695" w:rsidP="0090025D">
            <w:pPr>
              <w:spacing w:line="400" w:lineRule="exact"/>
              <w:rPr>
                <w:rFonts w:asciiTheme="minorEastAsia" w:hAnsiTheme="minorEastAsia" w:cs="宋体"/>
                <w:kern w:val="0"/>
                <w:sz w:val="24"/>
                <w:szCs w:val="24"/>
              </w:rPr>
            </w:pPr>
            <w:r w:rsidRPr="00E45A26">
              <w:rPr>
                <w:rFonts w:asciiTheme="minorEastAsia" w:hAnsiTheme="minorEastAsia" w:cs="宋体" w:hint="eastAsia"/>
                <w:kern w:val="0"/>
                <w:sz w:val="24"/>
                <w:szCs w:val="24"/>
              </w:rPr>
              <w:t>提供</w:t>
            </w:r>
            <w:r w:rsidR="0090025D" w:rsidRPr="00E45A26">
              <w:rPr>
                <w:rFonts w:asciiTheme="minorEastAsia" w:hAnsiTheme="minorEastAsia" w:cs="宋体" w:hint="eastAsia"/>
                <w:kern w:val="0"/>
                <w:sz w:val="24"/>
                <w:szCs w:val="24"/>
              </w:rPr>
              <w:t>对接省级医院、学科建设、慢病管理的服务方案。</w:t>
            </w:r>
          </w:p>
          <w:p w14:paraId="5122C2A4" w14:textId="77777777" w:rsidR="00DF3EB7" w:rsidRPr="00E45A26" w:rsidRDefault="00DF3EB7" w:rsidP="00E45A26">
            <w:pPr>
              <w:spacing w:line="400" w:lineRule="exact"/>
              <w:rPr>
                <w:rFonts w:asciiTheme="minorEastAsia" w:hAnsiTheme="minorEastAsia" w:cs="宋体"/>
                <w:bCs/>
                <w:iCs/>
                <w:kern w:val="0"/>
                <w:sz w:val="24"/>
                <w:szCs w:val="24"/>
              </w:rPr>
            </w:pPr>
            <w:r w:rsidRPr="00E45A26">
              <w:rPr>
                <w:rFonts w:asciiTheme="minorEastAsia" w:hAnsiTheme="minorEastAsia" w:cs="宋体" w:hint="eastAsia"/>
                <w:kern w:val="0"/>
                <w:sz w:val="24"/>
                <w:szCs w:val="24"/>
              </w:rPr>
              <w:t>每提供一项服务方案得</w:t>
            </w:r>
            <w:r w:rsidR="00165DE5" w:rsidRPr="00E45A26">
              <w:rPr>
                <w:rFonts w:asciiTheme="minorEastAsia" w:hAnsiTheme="minorEastAsia" w:cs="宋体"/>
                <w:kern w:val="0"/>
                <w:sz w:val="24"/>
                <w:szCs w:val="24"/>
              </w:rPr>
              <w:t>3</w:t>
            </w:r>
            <w:r w:rsidRPr="00E45A26">
              <w:rPr>
                <w:rFonts w:asciiTheme="minorEastAsia" w:hAnsiTheme="minorEastAsia" w:cs="宋体" w:hint="eastAsia"/>
                <w:kern w:val="0"/>
                <w:sz w:val="24"/>
                <w:szCs w:val="24"/>
              </w:rPr>
              <w:t>分，最多得</w:t>
            </w:r>
            <w:r w:rsidR="00E45A26" w:rsidRPr="00E45A26">
              <w:rPr>
                <w:rFonts w:asciiTheme="minorEastAsia" w:hAnsiTheme="minorEastAsia" w:cs="宋体"/>
                <w:kern w:val="0"/>
                <w:sz w:val="24"/>
                <w:szCs w:val="24"/>
              </w:rPr>
              <w:t>9</w:t>
            </w:r>
            <w:r w:rsidRPr="00E45A26">
              <w:rPr>
                <w:rFonts w:asciiTheme="minorEastAsia" w:hAnsiTheme="minorEastAsia" w:cs="宋体" w:hint="eastAsia"/>
                <w:kern w:val="0"/>
                <w:sz w:val="24"/>
                <w:szCs w:val="24"/>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3D91F9C6" w14:textId="77777777" w:rsidR="00DF3EB7" w:rsidRPr="00E45A26" w:rsidRDefault="00317292" w:rsidP="009B6CA7">
            <w:pPr>
              <w:widowControl/>
              <w:spacing w:line="400" w:lineRule="exact"/>
              <w:jc w:val="left"/>
              <w:rPr>
                <w:rFonts w:asciiTheme="minorEastAsia" w:hAnsiTheme="minorEastAsia" w:cs="宋体"/>
                <w:bCs/>
                <w:iCs/>
                <w:kern w:val="0"/>
                <w:sz w:val="24"/>
                <w:szCs w:val="24"/>
              </w:rPr>
            </w:pPr>
            <w:r w:rsidRPr="00E45A26">
              <w:rPr>
                <w:rFonts w:asciiTheme="minorEastAsia" w:hAnsiTheme="minorEastAsia" w:cs="宋体" w:hint="eastAsia"/>
                <w:bCs/>
                <w:iCs/>
                <w:kern w:val="0"/>
                <w:sz w:val="24"/>
                <w:szCs w:val="24"/>
              </w:rPr>
              <w:t>提供</w:t>
            </w:r>
            <w:r w:rsidR="0049696E" w:rsidRPr="00E45A26">
              <w:rPr>
                <w:rFonts w:asciiTheme="minorEastAsia" w:hAnsiTheme="minorEastAsia" w:cs="宋体" w:hint="eastAsia"/>
                <w:bCs/>
                <w:iCs/>
                <w:kern w:val="0"/>
                <w:sz w:val="24"/>
                <w:szCs w:val="24"/>
              </w:rPr>
              <w:t>对接省级医院要求有和相关省级医院的合作协议。学科建设要能提供远程会诊服务，慢病管理要能提供家用便携式智能设备检测服务。</w:t>
            </w:r>
            <w:r w:rsidR="0090025D" w:rsidRPr="00E45A26">
              <w:rPr>
                <w:rFonts w:asciiTheme="minorEastAsia" w:hAnsiTheme="minorEastAsia" w:cs="宋体" w:hint="eastAsia"/>
                <w:bCs/>
                <w:iCs/>
                <w:kern w:val="0"/>
                <w:sz w:val="24"/>
                <w:szCs w:val="24"/>
              </w:rPr>
              <w:t>否则不得分。</w:t>
            </w:r>
          </w:p>
        </w:tc>
        <w:tc>
          <w:tcPr>
            <w:tcW w:w="956" w:type="dxa"/>
            <w:tcBorders>
              <w:top w:val="single" w:sz="4" w:space="0" w:color="auto"/>
              <w:left w:val="single" w:sz="4" w:space="0" w:color="auto"/>
              <w:bottom w:val="single" w:sz="4" w:space="0" w:color="auto"/>
              <w:right w:val="single" w:sz="4" w:space="0" w:color="auto"/>
            </w:tcBorders>
            <w:vAlign w:val="center"/>
          </w:tcPr>
          <w:p w14:paraId="242805DC" w14:textId="77777777" w:rsidR="00DF3EB7" w:rsidRPr="00E45A26" w:rsidRDefault="00E45A26" w:rsidP="009B6CA7">
            <w:pPr>
              <w:spacing w:line="240" w:lineRule="atLeast"/>
              <w:jc w:val="center"/>
              <w:rPr>
                <w:rFonts w:asciiTheme="minorEastAsia" w:hAnsiTheme="minorEastAsia"/>
                <w:sz w:val="24"/>
                <w:szCs w:val="24"/>
              </w:rPr>
            </w:pPr>
            <w:r w:rsidRPr="00E45A26">
              <w:rPr>
                <w:rFonts w:asciiTheme="minorEastAsia" w:hAnsiTheme="minorEastAsia"/>
                <w:sz w:val="24"/>
                <w:szCs w:val="24"/>
              </w:rPr>
              <w:t>9</w:t>
            </w:r>
            <w:r w:rsidR="00DF3EB7" w:rsidRPr="00E45A26">
              <w:rPr>
                <w:rFonts w:asciiTheme="minorEastAsia" w:hAnsiTheme="minorEastAsia" w:hint="eastAsia"/>
                <w:sz w:val="24"/>
                <w:szCs w:val="24"/>
              </w:rPr>
              <w:t>分</w:t>
            </w:r>
          </w:p>
        </w:tc>
      </w:tr>
      <w:tr w:rsidR="00DF3EB7" w:rsidRPr="007D0736" w14:paraId="05F78C67" w14:textId="77777777" w:rsidTr="00B27682">
        <w:trPr>
          <w:trHeight w:val="567"/>
        </w:trPr>
        <w:tc>
          <w:tcPr>
            <w:tcW w:w="1668" w:type="dxa"/>
            <w:tcBorders>
              <w:left w:val="single" w:sz="4" w:space="0" w:color="auto"/>
              <w:right w:val="single" w:sz="4" w:space="0" w:color="auto"/>
            </w:tcBorders>
            <w:vAlign w:val="center"/>
          </w:tcPr>
          <w:p w14:paraId="700C1A5D" w14:textId="77777777" w:rsidR="00DF3EB7" w:rsidRPr="007D0736" w:rsidRDefault="00DF3EB7" w:rsidP="009B6CA7">
            <w:pPr>
              <w:widowControl/>
              <w:spacing w:line="400" w:lineRule="exact"/>
              <w:jc w:val="center"/>
              <w:rPr>
                <w:rFonts w:asciiTheme="minorEastAsia" w:hAnsiTheme="minorEastAsia" w:cs="宋体"/>
                <w:kern w:val="0"/>
                <w:sz w:val="24"/>
                <w:szCs w:val="24"/>
              </w:rPr>
            </w:pPr>
            <w:r w:rsidRPr="007D0736">
              <w:rPr>
                <w:rFonts w:asciiTheme="minorEastAsia" w:hAnsiTheme="minorEastAsia" w:cs="宋体" w:hint="eastAsia"/>
                <w:kern w:val="0"/>
                <w:sz w:val="24"/>
                <w:szCs w:val="24"/>
              </w:rPr>
              <w:t>平台</w:t>
            </w:r>
            <w:r w:rsidRPr="007D0736">
              <w:rPr>
                <w:rFonts w:asciiTheme="minorEastAsia" w:hAnsiTheme="minorEastAsia" w:cs="宋体"/>
                <w:kern w:val="0"/>
                <w:sz w:val="24"/>
                <w:szCs w:val="24"/>
              </w:rPr>
              <w:t>服务</w:t>
            </w:r>
          </w:p>
        </w:tc>
        <w:tc>
          <w:tcPr>
            <w:tcW w:w="3685" w:type="dxa"/>
            <w:tcBorders>
              <w:top w:val="single" w:sz="4" w:space="0" w:color="auto"/>
              <w:left w:val="single" w:sz="4" w:space="0" w:color="auto"/>
              <w:bottom w:val="single" w:sz="4" w:space="0" w:color="auto"/>
              <w:right w:val="single" w:sz="4" w:space="0" w:color="auto"/>
            </w:tcBorders>
            <w:vAlign w:val="center"/>
          </w:tcPr>
          <w:p w14:paraId="1B5C6776" w14:textId="77777777"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（1）服务方要由专业人员长期负责业务运营、协调、技术服务和运维，提供服务人员名单。</w:t>
            </w:r>
          </w:p>
          <w:p w14:paraId="42F9CF24" w14:textId="77777777"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（2）根据双方发展需要，服务方可以在医院允许下增加相应服务</w:t>
            </w:r>
            <w:r w:rsidRPr="007D0736">
              <w:rPr>
                <w:rFonts w:asciiTheme="minorEastAsia" w:hAnsiTheme="minorEastAsia" w:cs="宋体" w:hint="eastAsia"/>
                <w:kern w:val="0"/>
                <w:sz w:val="24"/>
                <w:szCs w:val="24"/>
              </w:rPr>
              <w:lastRenderedPageBreak/>
              <w:t>设施和服务人员，列出可能增加的设施设备。</w:t>
            </w:r>
          </w:p>
          <w:p w14:paraId="048C778A" w14:textId="77777777" w:rsidR="00DF3EB7" w:rsidRPr="007D0736" w:rsidRDefault="00DF3EB7" w:rsidP="009B6CA7">
            <w:pPr>
              <w:spacing w:line="400" w:lineRule="exact"/>
              <w:rPr>
                <w:rFonts w:asciiTheme="minorEastAsia" w:hAnsiTheme="minorEastAsia" w:cs="宋体"/>
                <w:kern w:val="0"/>
                <w:sz w:val="24"/>
                <w:szCs w:val="24"/>
              </w:rPr>
            </w:pPr>
            <w:r w:rsidRPr="007D0736">
              <w:rPr>
                <w:rFonts w:asciiTheme="minorEastAsia" w:hAnsiTheme="minorEastAsia" w:cs="宋体" w:hint="eastAsia"/>
                <w:kern w:val="0"/>
                <w:sz w:val="24"/>
                <w:szCs w:val="24"/>
              </w:rPr>
              <w:t xml:space="preserve">（3）在服务期内（包含实施期、质保期、维护合同期间），所有新增系统免费做数据接口，不得另收费用;招标人提出的软件问题，投标方要按照招标人规定时间内解决，必要情况下要派专业人员现场处理。 </w:t>
            </w:r>
            <w:r w:rsidRPr="007D0736">
              <w:rPr>
                <w:rFonts w:asciiTheme="minorEastAsia" w:hAnsiTheme="minorEastAsia" w:cs="宋体"/>
                <w:kern w:val="0"/>
                <w:sz w:val="24"/>
                <w:szCs w:val="24"/>
              </w:rPr>
              <w:t xml:space="preserve">  </w:t>
            </w:r>
            <w:r w:rsidRPr="007D0736">
              <w:rPr>
                <w:rFonts w:asciiTheme="minorEastAsia" w:hAnsiTheme="minorEastAsia" w:cs="宋体" w:hint="eastAsia"/>
                <w:kern w:val="0"/>
                <w:sz w:val="24"/>
                <w:szCs w:val="24"/>
              </w:rPr>
              <w:t>每满足一项得2分，最多得6分。</w:t>
            </w:r>
          </w:p>
        </w:tc>
        <w:tc>
          <w:tcPr>
            <w:tcW w:w="2977" w:type="dxa"/>
            <w:tcBorders>
              <w:top w:val="single" w:sz="4" w:space="0" w:color="auto"/>
              <w:left w:val="single" w:sz="4" w:space="0" w:color="auto"/>
              <w:bottom w:val="single" w:sz="4" w:space="0" w:color="auto"/>
              <w:right w:val="single" w:sz="4" w:space="0" w:color="auto"/>
            </w:tcBorders>
            <w:vAlign w:val="center"/>
          </w:tcPr>
          <w:p w14:paraId="1BD2AC59" w14:textId="77777777" w:rsidR="00DF3EB7" w:rsidRPr="007D0736" w:rsidRDefault="00DF3EB7" w:rsidP="009B6CA7">
            <w:pPr>
              <w:widowControl/>
              <w:spacing w:line="400" w:lineRule="exact"/>
              <w:jc w:val="left"/>
              <w:rPr>
                <w:rFonts w:asciiTheme="minorEastAsia" w:hAnsiTheme="minorEastAsia" w:cs="宋体"/>
                <w:bCs/>
                <w:iCs/>
                <w:kern w:val="0"/>
                <w:sz w:val="24"/>
                <w:szCs w:val="24"/>
              </w:rPr>
            </w:pPr>
            <w:r w:rsidRPr="007D0736">
              <w:rPr>
                <w:rFonts w:asciiTheme="minorEastAsia" w:hAnsiTheme="minorEastAsia" w:cs="宋体" w:hint="eastAsia"/>
                <w:kern w:val="0"/>
                <w:sz w:val="24"/>
                <w:szCs w:val="24"/>
              </w:rPr>
              <w:lastRenderedPageBreak/>
              <w:t>投标人提供服务承诺函及相关资料。</w:t>
            </w:r>
          </w:p>
        </w:tc>
        <w:tc>
          <w:tcPr>
            <w:tcW w:w="956" w:type="dxa"/>
            <w:tcBorders>
              <w:top w:val="single" w:sz="4" w:space="0" w:color="auto"/>
              <w:left w:val="single" w:sz="4" w:space="0" w:color="auto"/>
              <w:bottom w:val="single" w:sz="4" w:space="0" w:color="auto"/>
              <w:right w:val="single" w:sz="4" w:space="0" w:color="auto"/>
            </w:tcBorders>
            <w:vAlign w:val="center"/>
          </w:tcPr>
          <w:p w14:paraId="7C2A832F" w14:textId="77777777" w:rsidR="00DF3EB7" w:rsidRPr="007D0736" w:rsidRDefault="00DF3EB7" w:rsidP="009B6CA7">
            <w:pPr>
              <w:spacing w:line="240" w:lineRule="atLeast"/>
              <w:jc w:val="center"/>
              <w:rPr>
                <w:rFonts w:asciiTheme="minorEastAsia" w:hAnsiTheme="minorEastAsia"/>
                <w:sz w:val="24"/>
                <w:szCs w:val="24"/>
              </w:rPr>
            </w:pPr>
            <w:r w:rsidRPr="007D0736">
              <w:rPr>
                <w:rFonts w:asciiTheme="minorEastAsia" w:hAnsiTheme="minorEastAsia" w:hint="eastAsia"/>
                <w:sz w:val="24"/>
                <w:szCs w:val="24"/>
              </w:rPr>
              <w:t>6分</w:t>
            </w:r>
          </w:p>
        </w:tc>
      </w:tr>
    </w:tbl>
    <w:p w14:paraId="04D1F54F" w14:textId="77777777" w:rsidR="0049696E" w:rsidRDefault="0049696E" w:rsidP="002538AE">
      <w:pPr>
        <w:spacing w:line="360" w:lineRule="auto"/>
        <w:ind w:firstLineChars="200" w:firstLine="482"/>
        <w:rPr>
          <w:rFonts w:asciiTheme="minorEastAsia" w:hAnsiTheme="minorEastAsia" w:cs="仿宋_GB2312"/>
          <w:b/>
          <w:sz w:val="24"/>
          <w:szCs w:val="24"/>
          <w:lang w:val="zh-CN"/>
        </w:rPr>
      </w:pPr>
    </w:p>
    <w:p w14:paraId="05BC796C" w14:textId="77777777"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7D0736" w14:paraId="2207E8D7" w14:textId="77777777" w:rsidTr="00024FA2">
        <w:trPr>
          <w:trHeight w:val="557"/>
        </w:trPr>
        <w:tc>
          <w:tcPr>
            <w:tcW w:w="721" w:type="dxa"/>
            <w:vAlign w:val="center"/>
          </w:tcPr>
          <w:p w14:paraId="2A8ACDAC"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序号</w:t>
            </w:r>
          </w:p>
        </w:tc>
        <w:tc>
          <w:tcPr>
            <w:tcW w:w="2823" w:type="dxa"/>
            <w:vAlign w:val="center"/>
          </w:tcPr>
          <w:p w14:paraId="2A01041F"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情形</w:t>
            </w:r>
          </w:p>
        </w:tc>
        <w:tc>
          <w:tcPr>
            <w:tcW w:w="2552" w:type="dxa"/>
            <w:vAlign w:val="center"/>
          </w:tcPr>
          <w:p w14:paraId="0407DB6D"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rPr>
              <w:t>价格扣除</w:t>
            </w:r>
            <w:r w:rsidRPr="007D0736">
              <w:rPr>
                <w:rFonts w:ascii="宋体" w:hAnsi="宋体" w:hint="eastAsia"/>
                <w:b/>
                <w:color w:val="000000"/>
                <w:sz w:val="24"/>
                <w:szCs w:val="24"/>
                <w:lang w:val="en-GB"/>
              </w:rPr>
              <w:t>比例</w:t>
            </w:r>
          </w:p>
        </w:tc>
        <w:tc>
          <w:tcPr>
            <w:tcW w:w="2835" w:type="dxa"/>
            <w:vAlign w:val="center"/>
          </w:tcPr>
          <w:p w14:paraId="3C79A6FC"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计算公式</w:t>
            </w:r>
          </w:p>
        </w:tc>
      </w:tr>
      <w:tr w:rsidR="00EA6ACC" w:rsidRPr="007D0736" w14:paraId="4386EFA9" w14:textId="77777777" w:rsidTr="00EA6ACC">
        <w:trPr>
          <w:trHeight w:val="714"/>
        </w:trPr>
        <w:tc>
          <w:tcPr>
            <w:tcW w:w="721" w:type="dxa"/>
            <w:vAlign w:val="center"/>
          </w:tcPr>
          <w:p w14:paraId="247C4B09"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1</w:t>
            </w:r>
          </w:p>
        </w:tc>
        <w:tc>
          <w:tcPr>
            <w:tcW w:w="2823" w:type="dxa"/>
            <w:vAlign w:val="center"/>
          </w:tcPr>
          <w:p w14:paraId="4F576452"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非联合体投标人</w:t>
            </w:r>
          </w:p>
        </w:tc>
        <w:tc>
          <w:tcPr>
            <w:tcW w:w="2552" w:type="dxa"/>
            <w:vAlign w:val="center"/>
          </w:tcPr>
          <w:p w14:paraId="66B085A3" w14:textId="77777777" w:rsidR="00EA6ACC" w:rsidRPr="007D0736" w:rsidRDefault="00EA6ACC" w:rsidP="00EA6ACC">
            <w:pPr>
              <w:jc w:val="center"/>
              <w:rPr>
                <w:rFonts w:ascii="宋体" w:hAnsi="宋体"/>
                <w:b/>
                <w:sz w:val="24"/>
                <w:szCs w:val="24"/>
                <w:lang w:val="en-GB"/>
              </w:rPr>
            </w:pPr>
            <w:r w:rsidRPr="007D0736">
              <w:rPr>
                <w:rFonts w:ascii="宋体" w:hAnsi="宋体" w:hint="eastAsia"/>
                <w:color w:val="000000"/>
                <w:sz w:val="24"/>
                <w:szCs w:val="24"/>
              </w:rPr>
              <w:t>对小型和微型企业产品的价格扣除</w:t>
            </w:r>
            <w:r w:rsidRPr="007D0736">
              <w:rPr>
                <w:rFonts w:ascii="宋体" w:hAnsi="宋体"/>
                <w:sz w:val="24"/>
                <w:szCs w:val="24"/>
                <w:u w:val="single"/>
              </w:rPr>
              <w:t>6</w:t>
            </w:r>
            <w:r w:rsidRPr="007D0736">
              <w:rPr>
                <w:rFonts w:ascii="宋体" w:hAnsi="宋体" w:hint="eastAsia"/>
                <w:sz w:val="24"/>
                <w:szCs w:val="24"/>
              </w:rPr>
              <w:t>%</w:t>
            </w:r>
          </w:p>
        </w:tc>
        <w:tc>
          <w:tcPr>
            <w:tcW w:w="2835" w:type="dxa"/>
            <w:vMerge w:val="restart"/>
            <w:shd w:val="clear" w:color="auto" w:fill="auto"/>
            <w:vAlign w:val="center"/>
          </w:tcPr>
          <w:p w14:paraId="1D03B4FB" w14:textId="77777777" w:rsidR="00EA6ACC" w:rsidRPr="007D0736" w:rsidRDefault="00EA6ACC" w:rsidP="00EA6ACC">
            <w:pPr>
              <w:jc w:val="center"/>
              <w:rPr>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小型和微型企业产品的价格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p w14:paraId="3242B0D7" w14:textId="77777777" w:rsidR="00EA6ACC" w:rsidRPr="007D0736" w:rsidRDefault="00EA6ACC" w:rsidP="00EA6ACC">
            <w:pPr>
              <w:jc w:val="center"/>
              <w:rPr>
                <w:rFonts w:ascii="宋体" w:hAnsi="宋体"/>
                <w:b/>
                <w:color w:val="000000"/>
                <w:sz w:val="24"/>
                <w:szCs w:val="24"/>
                <w:lang w:val="en-GB"/>
              </w:rPr>
            </w:pPr>
          </w:p>
        </w:tc>
      </w:tr>
      <w:tr w:rsidR="00EA6ACC" w:rsidRPr="007D0736" w14:paraId="008C9311" w14:textId="77777777" w:rsidTr="00024FA2">
        <w:trPr>
          <w:trHeight w:val="1414"/>
        </w:trPr>
        <w:tc>
          <w:tcPr>
            <w:tcW w:w="721" w:type="dxa"/>
            <w:vAlign w:val="center"/>
          </w:tcPr>
          <w:p w14:paraId="2AA51225"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2</w:t>
            </w:r>
          </w:p>
        </w:tc>
        <w:tc>
          <w:tcPr>
            <w:tcW w:w="2823" w:type="dxa"/>
            <w:vAlign w:val="center"/>
          </w:tcPr>
          <w:p w14:paraId="19B5D090" w14:textId="77777777" w:rsidR="00EA6ACC" w:rsidRPr="007D0736" w:rsidRDefault="00EA6ACC" w:rsidP="00EA6ACC">
            <w:pPr>
              <w:jc w:val="center"/>
              <w:rPr>
                <w:rFonts w:ascii="宋体" w:hAnsi="宋体"/>
                <w:b/>
                <w:color w:val="000000"/>
                <w:sz w:val="24"/>
                <w:szCs w:val="24"/>
              </w:rPr>
            </w:pPr>
            <w:r w:rsidRPr="007D0736">
              <w:rPr>
                <w:rFonts w:ascii="宋体" w:hAnsi="宋体" w:hint="eastAsia"/>
                <w:color w:val="000000"/>
                <w:sz w:val="24"/>
                <w:szCs w:val="24"/>
                <w:lang w:val="en-GB"/>
              </w:rPr>
              <w:t>联合体各方均为小型、微型企业</w:t>
            </w:r>
          </w:p>
        </w:tc>
        <w:tc>
          <w:tcPr>
            <w:tcW w:w="2552" w:type="dxa"/>
            <w:vAlign w:val="center"/>
          </w:tcPr>
          <w:p w14:paraId="6F0EE3D9" w14:textId="77777777" w:rsidR="00EA6ACC" w:rsidRPr="007D0736" w:rsidRDefault="00EA6ACC" w:rsidP="00EA6ACC">
            <w:pPr>
              <w:jc w:val="center"/>
              <w:rPr>
                <w:rFonts w:ascii="宋体" w:hAnsi="宋体"/>
                <w:sz w:val="24"/>
                <w:szCs w:val="24"/>
              </w:rPr>
            </w:pPr>
            <w:r w:rsidRPr="007D0736">
              <w:rPr>
                <w:rFonts w:ascii="宋体" w:hAnsi="宋体" w:hint="eastAsia"/>
                <w:color w:val="000000"/>
                <w:sz w:val="24"/>
                <w:szCs w:val="24"/>
              </w:rPr>
              <w:t>对小型和微型企业产品的价格扣除</w:t>
            </w:r>
            <w:r w:rsidRPr="007D0736">
              <w:rPr>
                <w:rFonts w:ascii="宋体" w:hAnsi="宋体"/>
                <w:sz w:val="24"/>
                <w:szCs w:val="24"/>
                <w:u w:val="single"/>
              </w:rPr>
              <w:t>6</w:t>
            </w:r>
            <w:r w:rsidRPr="007D0736">
              <w:rPr>
                <w:rFonts w:ascii="宋体" w:hAnsi="宋体" w:hint="eastAsia"/>
                <w:sz w:val="24"/>
                <w:szCs w:val="24"/>
              </w:rPr>
              <w:t>%</w:t>
            </w:r>
          </w:p>
          <w:p w14:paraId="2947FD3C" w14:textId="77777777" w:rsidR="00EA6ACC" w:rsidRPr="007D0736" w:rsidRDefault="00EA6ACC" w:rsidP="00EA6ACC">
            <w:pPr>
              <w:jc w:val="center"/>
              <w:rPr>
                <w:rFonts w:ascii="宋体" w:hAnsi="宋体"/>
                <w:b/>
                <w:sz w:val="24"/>
                <w:szCs w:val="24"/>
                <w:lang w:val="en-GB"/>
              </w:rPr>
            </w:pPr>
            <w:r w:rsidRPr="007D0736">
              <w:rPr>
                <w:rFonts w:ascii="宋体" w:hAnsi="宋体" w:hint="eastAsia"/>
                <w:sz w:val="24"/>
                <w:szCs w:val="24"/>
              </w:rPr>
              <w:t>（不再享受序号3的价格折扣）</w:t>
            </w:r>
          </w:p>
        </w:tc>
        <w:tc>
          <w:tcPr>
            <w:tcW w:w="2835" w:type="dxa"/>
            <w:vMerge/>
            <w:shd w:val="clear" w:color="auto" w:fill="auto"/>
          </w:tcPr>
          <w:p w14:paraId="49CAB4F2" w14:textId="77777777" w:rsidR="00EA6ACC" w:rsidRPr="007D0736" w:rsidRDefault="00EA6ACC" w:rsidP="00EA6ACC">
            <w:pPr>
              <w:rPr>
                <w:rFonts w:ascii="宋体" w:hAnsi="宋体"/>
                <w:color w:val="000000"/>
                <w:sz w:val="24"/>
                <w:szCs w:val="24"/>
                <w:lang w:val="en-GB"/>
              </w:rPr>
            </w:pPr>
          </w:p>
        </w:tc>
      </w:tr>
      <w:tr w:rsidR="00EA6ACC" w:rsidRPr="007D0736" w14:paraId="3F98FD8D" w14:textId="77777777" w:rsidTr="00EA6ACC">
        <w:trPr>
          <w:trHeight w:val="416"/>
        </w:trPr>
        <w:tc>
          <w:tcPr>
            <w:tcW w:w="721" w:type="dxa"/>
            <w:vAlign w:val="center"/>
          </w:tcPr>
          <w:p w14:paraId="2BF29CEA"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3</w:t>
            </w:r>
          </w:p>
        </w:tc>
        <w:tc>
          <w:tcPr>
            <w:tcW w:w="2823" w:type="dxa"/>
            <w:vAlign w:val="center"/>
          </w:tcPr>
          <w:p w14:paraId="157A7728"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1639F6B7"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对联合体总金额扣除</w:t>
            </w:r>
          </w:p>
          <w:p w14:paraId="48BA76A7" w14:textId="77777777" w:rsidR="00EA6ACC" w:rsidRPr="007D0736" w:rsidRDefault="00EA6ACC" w:rsidP="00EA6ACC">
            <w:pPr>
              <w:jc w:val="center"/>
              <w:rPr>
                <w:rFonts w:ascii="宋体" w:hAnsi="宋体"/>
                <w:b/>
                <w:sz w:val="24"/>
                <w:szCs w:val="24"/>
                <w:lang w:val="en-GB"/>
              </w:rPr>
            </w:pPr>
            <w:r w:rsidRPr="007D0736">
              <w:rPr>
                <w:rFonts w:ascii="宋体" w:hAnsi="宋体" w:hint="eastAsia"/>
                <w:sz w:val="24"/>
                <w:szCs w:val="24"/>
                <w:u w:val="single"/>
              </w:rPr>
              <w:t xml:space="preserve"> </w:t>
            </w:r>
            <w:r w:rsidRPr="007D0736">
              <w:rPr>
                <w:rFonts w:ascii="宋体" w:hAnsi="宋体"/>
                <w:sz w:val="24"/>
                <w:szCs w:val="24"/>
                <w:u w:val="single"/>
              </w:rPr>
              <w:t>2</w:t>
            </w:r>
            <w:r w:rsidRPr="007D0736">
              <w:rPr>
                <w:rFonts w:ascii="宋体" w:hAnsi="宋体" w:hint="eastAsia"/>
                <w:sz w:val="24"/>
                <w:szCs w:val="24"/>
                <w:u w:val="single"/>
              </w:rPr>
              <w:t xml:space="preserve"> </w:t>
            </w:r>
            <w:r w:rsidRPr="007D0736">
              <w:rPr>
                <w:rFonts w:ascii="宋体" w:hAnsi="宋体" w:hint="eastAsia"/>
                <w:sz w:val="24"/>
                <w:szCs w:val="24"/>
              </w:rPr>
              <w:t>%</w:t>
            </w:r>
          </w:p>
        </w:tc>
        <w:tc>
          <w:tcPr>
            <w:tcW w:w="2835" w:type="dxa"/>
            <w:shd w:val="clear" w:color="auto" w:fill="auto"/>
            <w:vAlign w:val="center"/>
          </w:tcPr>
          <w:p w14:paraId="3466AE49" w14:textId="77777777" w:rsidR="00EA6ACC" w:rsidRPr="007D0736" w:rsidRDefault="00EA6ACC" w:rsidP="00EA6ACC">
            <w:pPr>
              <w:jc w:val="center"/>
              <w:rPr>
                <w:rFonts w:ascii="宋体" w:hAnsi="宋体"/>
                <w:color w:val="FF0000"/>
                <w:sz w:val="24"/>
                <w:szCs w:val="24"/>
                <w:u w:val="single"/>
              </w:rPr>
            </w:pPr>
            <w:r w:rsidRPr="007D0736">
              <w:rPr>
                <w:rFonts w:ascii="宋体" w:hAnsi="宋体" w:hint="eastAsia"/>
                <w:color w:val="000000"/>
                <w:sz w:val="24"/>
                <w:szCs w:val="24"/>
                <w:lang w:val="en-GB"/>
              </w:rPr>
              <w:t>评标价格＝投标报价×</w:t>
            </w:r>
            <w:r w:rsidRPr="007D0736">
              <w:rPr>
                <w:rFonts w:ascii="宋体" w:hAnsi="宋体" w:hint="eastAsia"/>
                <w:color w:val="000000" w:themeColor="text1"/>
                <w:sz w:val="24"/>
                <w:szCs w:val="24"/>
              </w:rPr>
              <w:t>(1-</w:t>
            </w:r>
            <w:r w:rsidRPr="007D0736">
              <w:rPr>
                <w:rFonts w:ascii="宋体" w:hAnsi="宋体"/>
                <w:color w:val="000000" w:themeColor="text1"/>
                <w:sz w:val="24"/>
                <w:szCs w:val="24"/>
                <w:u w:val="single"/>
              </w:rPr>
              <w:t>2</w:t>
            </w:r>
            <w:r w:rsidRPr="007D0736">
              <w:rPr>
                <w:rFonts w:ascii="宋体" w:hAnsi="宋体" w:hint="eastAsia"/>
                <w:color w:val="000000" w:themeColor="text1"/>
                <w:sz w:val="24"/>
                <w:szCs w:val="24"/>
                <w:u w:val="single"/>
              </w:rPr>
              <w:t>%)</w:t>
            </w:r>
          </w:p>
          <w:p w14:paraId="6238FEEF" w14:textId="77777777" w:rsidR="00EA6ACC" w:rsidRPr="007D0736" w:rsidRDefault="00EA6ACC" w:rsidP="00EA6ACC">
            <w:pPr>
              <w:jc w:val="center"/>
              <w:rPr>
                <w:rFonts w:ascii="宋体" w:hAnsi="宋体"/>
                <w:b/>
                <w:color w:val="000000"/>
                <w:sz w:val="24"/>
                <w:szCs w:val="24"/>
                <w:lang w:val="en-GB"/>
              </w:rPr>
            </w:pPr>
          </w:p>
        </w:tc>
      </w:tr>
      <w:tr w:rsidR="00EA6ACC" w:rsidRPr="007D0736" w14:paraId="5ADC139D" w14:textId="77777777" w:rsidTr="00024FA2">
        <w:trPr>
          <w:trHeight w:val="707"/>
        </w:trPr>
        <w:tc>
          <w:tcPr>
            <w:tcW w:w="721" w:type="dxa"/>
            <w:vAlign w:val="center"/>
          </w:tcPr>
          <w:p w14:paraId="6B43E52F"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4</w:t>
            </w:r>
          </w:p>
        </w:tc>
        <w:tc>
          <w:tcPr>
            <w:tcW w:w="2823" w:type="dxa"/>
            <w:vAlign w:val="center"/>
          </w:tcPr>
          <w:p w14:paraId="26BC298C"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监狱企业</w:t>
            </w:r>
          </w:p>
        </w:tc>
        <w:tc>
          <w:tcPr>
            <w:tcW w:w="2552" w:type="dxa"/>
            <w:vAlign w:val="center"/>
          </w:tcPr>
          <w:p w14:paraId="1B92A1E0"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视同小型、微型企业</w:t>
            </w:r>
          </w:p>
          <w:p w14:paraId="6358C2D3"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对监狱企业产品价格扣除</w:t>
            </w:r>
            <w:r w:rsidRPr="007D0736">
              <w:rPr>
                <w:rFonts w:ascii="宋体" w:hAnsi="宋体"/>
                <w:sz w:val="24"/>
                <w:szCs w:val="24"/>
                <w:u w:val="single"/>
              </w:rPr>
              <w:t>6</w:t>
            </w:r>
            <w:r w:rsidRPr="007D0736">
              <w:rPr>
                <w:rFonts w:ascii="宋体" w:hAnsi="宋体" w:hint="eastAsia"/>
                <w:sz w:val="24"/>
                <w:szCs w:val="24"/>
              </w:rPr>
              <w:t>%</w:t>
            </w:r>
          </w:p>
        </w:tc>
        <w:tc>
          <w:tcPr>
            <w:tcW w:w="2835" w:type="dxa"/>
            <w:shd w:val="clear" w:color="auto" w:fill="auto"/>
            <w:vAlign w:val="center"/>
          </w:tcPr>
          <w:p w14:paraId="5F36F82F" w14:textId="77777777" w:rsidR="00EA6ACC" w:rsidRPr="007D0736" w:rsidRDefault="00EA6ACC" w:rsidP="00EA6ACC">
            <w:pPr>
              <w:jc w:val="center"/>
              <w:rPr>
                <w:rFonts w:ascii="宋体" w:hAnsi="宋体"/>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监狱企业产品的价格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tc>
      </w:tr>
      <w:tr w:rsidR="00EA6ACC" w:rsidRPr="007D0736" w14:paraId="53EE49E6" w14:textId="77777777" w:rsidTr="00024FA2">
        <w:trPr>
          <w:trHeight w:val="707"/>
        </w:trPr>
        <w:tc>
          <w:tcPr>
            <w:tcW w:w="721" w:type="dxa"/>
            <w:vAlign w:val="center"/>
          </w:tcPr>
          <w:p w14:paraId="47E9677E" w14:textId="77777777" w:rsidR="00EA6ACC" w:rsidRPr="007D0736" w:rsidRDefault="00EA6ACC" w:rsidP="00EA6ACC">
            <w:pPr>
              <w:jc w:val="center"/>
              <w:rPr>
                <w:rFonts w:ascii="宋体" w:hAnsi="宋体"/>
                <w:b/>
                <w:color w:val="000000"/>
                <w:sz w:val="24"/>
                <w:szCs w:val="24"/>
                <w:lang w:val="en-GB"/>
              </w:rPr>
            </w:pPr>
            <w:r w:rsidRPr="007D0736">
              <w:rPr>
                <w:rFonts w:ascii="宋体" w:hAnsi="宋体" w:hint="eastAsia"/>
                <w:b/>
                <w:color w:val="000000"/>
                <w:sz w:val="24"/>
                <w:szCs w:val="24"/>
                <w:lang w:val="en-GB"/>
              </w:rPr>
              <w:t>5</w:t>
            </w:r>
          </w:p>
        </w:tc>
        <w:tc>
          <w:tcPr>
            <w:tcW w:w="2823" w:type="dxa"/>
            <w:vAlign w:val="center"/>
          </w:tcPr>
          <w:p w14:paraId="60343778"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残疾人福利性单位</w:t>
            </w:r>
          </w:p>
        </w:tc>
        <w:tc>
          <w:tcPr>
            <w:tcW w:w="2552" w:type="dxa"/>
            <w:vAlign w:val="center"/>
          </w:tcPr>
          <w:p w14:paraId="4E40E99C"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视同小型、微型企业</w:t>
            </w:r>
          </w:p>
          <w:p w14:paraId="2B4ED88B" w14:textId="77777777" w:rsidR="00EA6ACC" w:rsidRPr="007D0736" w:rsidRDefault="00EA6ACC" w:rsidP="00EA6ACC">
            <w:pPr>
              <w:jc w:val="center"/>
              <w:rPr>
                <w:rFonts w:ascii="宋体" w:hAnsi="宋体"/>
                <w:color w:val="000000"/>
                <w:sz w:val="24"/>
                <w:szCs w:val="24"/>
                <w:lang w:val="en-GB"/>
              </w:rPr>
            </w:pPr>
            <w:r w:rsidRPr="007D0736">
              <w:rPr>
                <w:rFonts w:ascii="宋体" w:hAnsi="宋体" w:hint="eastAsia"/>
                <w:color w:val="000000"/>
                <w:sz w:val="24"/>
                <w:szCs w:val="24"/>
                <w:lang w:val="en-GB"/>
              </w:rPr>
              <w:t>对残疾人福利性单位产品价格扣除</w:t>
            </w:r>
            <w:r w:rsidRPr="007D0736">
              <w:rPr>
                <w:rFonts w:ascii="宋体" w:hAnsi="宋体"/>
                <w:sz w:val="24"/>
                <w:szCs w:val="24"/>
                <w:u w:val="single"/>
              </w:rPr>
              <w:t>6</w:t>
            </w:r>
            <w:r w:rsidRPr="007D0736">
              <w:rPr>
                <w:rFonts w:ascii="宋体" w:hAnsi="宋体" w:hint="eastAsia"/>
                <w:sz w:val="24"/>
                <w:szCs w:val="24"/>
              </w:rPr>
              <w:t>%</w:t>
            </w:r>
          </w:p>
        </w:tc>
        <w:tc>
          <w:tcPr>
            <w:tcW w:w="2835" w:type="dxa"/>
            <w:shd w:val="clear" w:color="auto" w:fill="auto"/>
            <w:vAlign w:val="center"/>
          </w:tcPr>
          <w:p w14:paraId="0AD6224B" w14:textId="77777777" w:rsidR="00EA6ACC" w:rsidRPr="007D0736" w:rsidRDefault="00EA6ACC" w:rsidP="00EA6ACC">
            <w:pPr>
              <w:jc w:val="center"/>
              <w:rPr>
                <w:color w:val="000000"/>
                <w:sz w:val="24"/>
                <w:szCs w:val="24"/>
                <w:lang w:val="en-GB"/>
              </w:rPr>
            </w:pPr>
            <w:r w:rsidRPr="007D0736">
              <w:rPr>
                <w:rFonts w:hint="eastAsia"/>
                <w:color w:val="000000"/>
                <w:sz w:val="24"/>
                <w:szCs w:val="24"/>
                <w:lang w:val="en-GB"/>
              </w:rPr>
              <w:t>评标价格＝投标报价—</w:t>
            </w:r>
            <w:r w:rsidRPr="007D0736">
              <w:rPr>
                <w:rFonts w:hint="eastAsia"/>
                <w:color w:val="000000"/>
                <w:sz w:val="24"/>
                <w:szCs w:val="24"/>
              </w:rPr>
              <w:t>残疾人福利性单位产品的价格</w:t>
            </w:r>
            <w:r w:rsidRPr="007D0736">
              <w:rPr>
                <w:rFonts w:ascii="宋体" w:hAnsi="宋体" w:hint="eastAsia"/>
                <w:color w:val="000000"/>
                <w:sz w:val="24"/>
                <w:szCs w:val="24"/>
                <w:lang w:val="en-GB"/>
              </w:rPr>
              <w:t>×</w:t>
            </w:r>
            <w:r w:rsidRPr="007D0736">
              <w:rPr>
                <w:rFonts w:hint="eastAsia"/>
                <w:color w:val="000000"/>
                <w:sz w:val="24"/>
                <w:szCs w:val="24"/>
                <w:lang w:val="en-GB"/>
              </w:rPr>
              <w:t>6%</w:t>
            </w:r>
          </w:p>
        </w:tc>
      </w:tr>
      <w:tr w:rsidR="00EA6ACC" w:rsidRPr="007D0736" w14:paraId="12BCF216" w14:textId="77777777" w:rsidTr="008D0648">
        <w:trPr>
          <w:trHeight w:val="416"/>
        </w:trPr>
        <w:tc>
          <w:tcPr>
            <w:tcW w:w="8931" w:type="dxa"/>
            <w:gridSpan w:val="4"/>
            <w:vAlign w:val="center"/>
          </w:tcPr>
          <w:p w14:paraId="7795CE4C" w14:textId="77777777" w:rsidR="00EA6ACC" w:rsidRPr="007D0736"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D0736">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49184055" w14:textId="77777777" w:rsidR="00EA6ACC" w:rsidRPr="007D0736"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D0736">
              <w:rPr>
                <w:rFonts w:asciiTheme="minorEastAsia" w:hAnsiTheme="minorEastAsia" w:cs="仿宋_GB2312" w:hint="eastAsia"/>
                <w:sz w:val="24"/>
                <w:szCs w:val="24"/>
                <w:lang w:val="zh-CN"/>
              </w:rPr>
              <w:t>2、</w:t>
            </w:r>
            <w:r w:rsidRPr="007D0736">
              <w:rPr>
                <w:rFonts w:asciiTheme="minorEastAsia" w:hAnsiTheme="minorEastAsia" w:cs="仿宋_GB2312"/>
                <w:sz w:val="24"/>
                <w:szCs w:val="24"/>
                <w:lang w:val="zh-CN"/>
              </w:rPr>
              <w:t>经评标委员会</w:t>
            </w:r>
            <w:r w:rsidRPr="007D0736">
              <w:rPr>
                <w:rFonts w:asciiTheme="minorEastAsia" w:hAnsiTheme="minorEastAsia" w:cs="仿宋_GB2312" w:hint="eastAsia"/>
                <w:sz w:val="24"/>
                <w:szCs w:val="24"/>
                <w:lang w:val="zh-CN"/>
              </w:rPr>
              <w:t>审查、评价</w:t>
            </w:r>
            <w:r w:rsidRPr="007D0736">
              <w:rPr>
                <w:rFonts w:asciiTheme="minorEastAsia" w:hAnsiTheme="minorEastAsia" w:cs="仿宋_GB2312"/>
                <w:sz w:val="24"/>
                <w:szCs w:val="24"/>
                <w:lang w:val="zh-CN"/>
              </w:rPr>
              <w:t>，</w:t>
            </w:r>
            <w:r w:rsidRPr="007D0736">
              <w:rPr>
                <w:rFonts w:asciiTheme="minorEastAsia" w:hAnsiTheme="minorEastAsia" w:cs="仿宋_GB2312" w:hint="eastAsia"/>
                <w:sz w:val="24"/>
                <w:szCs w:val="24"/>
                <w:lang w:val="zh-CN"/>
              </w:rPr>
              <w:t>投标文件符合</w:t>
            </w:r>
            <w:r w:rsidRPr="007D0736">
              <w:rPr>
                <w:rFonts w:asciiTheme="minorEastAsia" w:hAnsiTheme="minorEastAsia" w:cs="仿宋_GB2312"/>
                <w:sz w:val="24"/>
                <w:szCs w:val="24"/>
                <w:lang w:val="zh-CN"/>
              </w:rPr>
              <w:t>招标文件</w:t>
            </w:r>
            <w:r w:rsidRPr="007D0736">
              <w:rPr>
                <w:rFonts w:asciiTheme="minorEastAsia" w:hAnsiTheme="minorEastAsia" w:cs="仿宋_GB2312" w:hint="eastAsia"/>
                <w:sz w:val="24"/>
                <w:szCs w:val="24"/>
                <w:lang w:val="zh-CN"/>
              </w:rPr>
              <w:t>实质性</w:t>
            </w:r>
            <w:r w:rsidRPr="007D0736">
              <w:rPr>
                <w:rFonts w:asciiTheme="minorEastAsia" w:hAnsiTheme="minorEastAsia" w:cs="仿宋_GB2312"/>
                <w:sz w:val="24"/>
                <w:szCs w:val="24"/>
                <w:lang w:val="zh-CN"/>
              </w:rPr>
              <w:t>要求且</w:t>
            </w:r>
            <w:r w:rsidRPr="007D0736">
              <w:rPr>
                <w:rFonts w:asciiTheme="minorEastAsia" w:hAnsiTheme="minorEastAsia" w:cs="仿宋_GB2312" w:hint="eastAsia"/>
                <w:sz w:val="24"/>
                <w:szCs w:val="24"/>
                <w:lang w:val="zh-CN"/>
              </w:rPr>
              <w:t>进行了政策性价格扣除后，</w:t>
            </w:r>
            <w:r w:rsidRPr="007D0736">
              <w:rPr>
                <w:rFonts w:asciiTheme="minorEastAsia" w:hAnsiTheme="minorEastAsia" w:cs="仿宋_GB2312"/>
                <w:sz w:val="24"/>
                <w:szCs w:val="24"/>
                <w:lang w:val="zh-CN"/>
              </w:rPr>
              <w:t>以</w:t>
            </w:r>
            <w:r w:rsidRPr="007D0736">
              <w:rPr>
                <w:rFonts w:asciiTheme="minorEastAsia" w:hAnsiTheme="minorEastAsia" w:cs="仿宋_GB2312" w:hint="eastAsia"/>
                <w:sz w:val="24"/>
                <w:szCs w:val="24"/>
                <w:lang w:val="zh-CN"/>
              </w:rPr>
              <w:t>评标价格的</w:t>
            </w:r>
            <w:r w:rsidRPr="007D0736">
              <w:rPr>
                <w:rFonts w:asciiTheme="minorEastAsia" w:hAnsiTheme="minorEastAsia" w:cs="仿宋_GB2312"/>
                <w:sz w:val="24"/>
                <w:szCs w:val="24"/>
                <w:lang w:val="zh-CN"/>
              </w:rPr>
              <w:t>最低价者定为评标基准价，其价格分为满分。其他投</w:t>
            </w:r>
            <w:r w:rsidRPr="007D0736">
              <w:rPr>
                <w:rFonts w:asciiTheme="minorEastAsia" w:hAnsiTheme="minorEastAsia" w:cs="仿宋_GB2312"/>
                <w:sz w:val="24"/>
                <w:szCs w:val="24"/>
                <w:lang w:val="zh-CN"/>
              </w:rPr>
              <w:lastRenderedPageBreak/>
              <w:t>标人的价格分统一按下列公式</w:t>
            </w:r>
            <w:r w:rsidRPr="007D0736">
              <w:rPr>
                <w:rFonts w:asciiTheme="minorEastAsia" w:hAnsiTheme="minorEastAsia" w:cs="仿宋_GB2312" w:hint="eastAsia"/>
                <w:sz w:val="24"/>
                <w:szCs w:val="24"/>
                <w:lang w:val="zh-CN"/>
              </w:rPr>
              <w:t>计算</w:t>
            </w:r>
            <w:r w:rsidRPr="007D0736">
              <w:rPr>
                <w:rFonts w:asciiTheme="minorEastAsia" w:hAnsiTheme="minorEastAsia" w:cs="仿宋_GB2312"/>
                <w:sz w:val="24"/>
                <w:szCs w:val="24"/>
                <w:lang w:val="zh-CN"/>
              </w:rPr>
              <w:t>。即：</w:t>
            </w:r>
          </w:p>
          <w:p w14:paraId="4268C722" w14:textId="77777777" w:rsidR="00EA6ACC" w:rsidRPr="007D0736"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D0736">
              <w:rPr>
                <w:rFonts w:asciiTheme="minorEastAsia" w:hAnsiTheme="minorEastAsia" w:cs="仿宋_GB2312"/>
                <w:sz w:val="24"/>
                <w:szCs w:val="24"/>
                <w:lang w:val="zh-CN"/>
              </w:rPr>
              <w:t>评标基准价</w:t>
            </w:r>
            <w:r w:rsidRPr="007D0736">
              <w:rPr>
                <w:rFonts w:asciiTheme="minorEastAsia" w:hAnsiTheme="minorEastAsia" w:cs="仿宋_GB2312" w:hint="eastAsia"/>
                <w:sz w:val="24"/>
                <w:szCs w:val="24"/>
                <w:lang w:val="zh-CN"/>
              </w:rPr>
              <w:t>=评标价格的最低价</w:t>
            </w:r>
          </w:p>
          <w:p w14:paraId="48AC3D6A" w14:textId="77777777" w:rsidR="00EA6ACC" w:rsidRPr="007D0736"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7D0736">
              <w:rPr>
                <w:rFonts w:asciiTheme="minorEastAsia" w:hAnsiTheme="minorEastAsia" w:cs="仿宋_GB2312"/>
                <w:sz w:val="24"/>
                <w:szCs w:val="24"/>
                <w:lang w:val="zh-CN"/>
              </w:rPr>
              <w:t>其他投标报价得分</w:t>
            </w:r>
            <w:r w:rsidRPr="007D0736">
              <w:rPr>
                <w:rFonts w:asciiTheme="minorEastAsia" w:hAnsiTheme="minorEastAsia" w:cs="仿宋_GB2312" w:hint="eastAsia"/>
                <w:sz w:val="24"/>
                <w:szCs w:val="24"/>
                <w:lang w:val="zh-CN"/>
              </w:rPr>
              <w:t>=（</w:t>
            </w:r>
            <w:r w:rsidRPr="007D0736">
              <w:rPr>
                <w:rFonts w:asciiTheme="minorEastAsia" w:hAnsiTheme="minorEastAsia" w:cs="仿宋_GB2312"/>
                <w:sz w:val="24"/>
                <w:szCs w:val="24"/>
                <w:lang w:val="zh-CN"/>
              </w:rPr>
              <w:t>评标基准价</w:t>
            </w:r>
            <w:r w:rsidRPr="007D0736">
              <w:rPr>
                <w:rFonts w:asciiTheme="minorEastAsia" w:hAnsiTheme="minorEastAsia" w:cs="仿宋_GB2312" w:hint="eastAsia"/>
                <w:sz w:val="24"/>
                <w:szCs w:val="24"/>
                <w:lang w:val="zh-CN"/>
              </w:rPr>
              <w:t>/评标价格）</w:t>
            </w:r>
            <w:r w:rsidRPr="007D0736">
              <w:rPr>
                <w:rFonts w:asciiTheme="minorEastAsia" w:hAnsiTheme="minorEastAsia" w:cs="仿宋_GB2312"/>
                <w:sz w:val="24"/>
                <w:szCs w:val="24"/>
                <w:lang w:val="zh-CN"/>
              </w:rPr>
              <w:t>×</w:t>
            </w:r>
            <w:r w:rsidRPr="007D0736">
              <w:rPr>
                <w:rFonts w:asciiTheme="minorEastAsia" w:hAnsiTheme="minorEastAsia" w:cs="仿宋_GB2312" w:hint="eastAsia"/>
                <w:sz w:val="24"/>
                <w:szCs w:val="24"/>
                <w:lang w:val="zh-CN"/>
              </w:rPr>
              <w:t>评标标准中价格分值</w:t>
            </w:r>
          </w:p>
        </w:tc>
      </w:tr>
    </w:tbl>
    <w:p w14:paraId="75A00304" w14:textId="77777777"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14:paraId="16A0A62B" w14:textId="77777777"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14:paraId="2C1380E3" w14:textId="77777777"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14:paraId="03443FF6" w14:textId="77777777"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14:paraId="6C567C62" w14:textId="77777777"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14:paraId="4CEEA866" w14:textId="77777777" w:rsidR="002538AE" w:rsidRDefault="002538AE" w:rsidP="002538AE">
      <w:pPr>
        <w:pStyle w:val="a9"/>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14:paraId="7ABF3814"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14:paraId="14D74E1B"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14:paraId="22DC1895"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14:paraId="70A7DD80"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14:paraId="72E95B60"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D637705"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6BD9F279" w14:textId="77777777"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14:paraId="23380F4F" w14:textId="77777777"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8B00D36" w14:textId="4E0661D9"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w:t>
      </w:r>
      <w:r w:rsidR="009529CF">
        <w:rPr>
          <w:rFonts w:asciiTheme="minorEastAsia" w:hAnsiTheme="minorEastAsia" w:cs="仿宋_GB2312" w:hint="eastAsia"/>
          <w:b/>
          <w:sz w:val="24"/>
          <w:szCs w:val="24"/>
          <w:lang w:val="zh-CN"/>
        </w:rPr>
        <w:t>1</w:t>
      </w:r>
      <w:r w:rsidR="009529CF">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14:paraId="54F79D58" w14:textId="77777777" w:rsidR="00196343" w:rsidRDefault="00196343">
      <w:pPr>
        <w:adjustRightInd w:val="0"/>
        <w:snapToGrid w:val="0"/>
        <w:spacing w:line="360" w:lineRule="auto"/>
        <w:ind w:firstLineChars="200" w:firstLine="420"/>
        <w:rPr>
          <w:rFonts w:ascii="宋体" w:hAnsi="宋体" w:cs="Courier New"/>
          <w:szCs w:val="21"/>
        </w:rPr>
      </w:pPr>
    </w:p>
    <w:p w14:paraId="3A5C12CF" w14:textId="77777777" w:rsidR="00DF3EB7" w:rsidRDefault="00DF3EB7" w:rsidP="00DF3EB7">
      <w:pPr>
        <w:pStyle w:val="a0"/>
      </w:pPr>
    </w:p>
    <w:p w14:paraId="794A60DE" w14:textId="77777777" w:rsidR="00DF3EB7" w:rsidRDefault="00DF3EB7" w:rsidP="00DF3EB7">
      <w:pPr>
        <w:pStyle w:val="a0"/>
      </w:pPr>
    </w:p>
    <w:p w14:paraId="35732467" w14:textId="77777777" w:rsidR="00DF3EB7" w:rsidRDefault="00DF3EB7" w:rsidP="00DF3EB7">
      <w:pPr>
        <w:pStyle w:val="a0"/>
      </w:pPr>
    </w:p>
    <w:p w14:paraId="1D4851B8" w14:textId="77777777" w:rsidR="00DF3EB7" w:rsidRDefault="00DF3EB7" w:rsidP="00DF3EB7">
      <w:pPr>
        <w:pStyle w:val="a0"/>
      </w:pPr>
    </w:p>
    <w:p w14:paraId="7A73D290" w14:textId="77777777" w:rsidR="00DF3EB7" w:rsidRDefault="00DF3EB7" w:rsidP="00DF3EB7">
      <w:pPr>
        <w:pStyle w:val="a0"/>
      </w:pPr>
    </w:p>
    <w:p w14:paraId="4861CC88" w14:textId="77777777"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14:paraId="6AF05EBC"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26F50A1" w14:textId="77777777"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14:paraId="2374ED8F" w14:textId="77777777"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14:paraId="57CA3BD9"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14:paraId="0466D6D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14:paraId="784BC160"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14:paraId="0D467B96"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14:paraId="63FFD8C5"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14:paraId="692BEF0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14:paraId="557CF9B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14:paraId="3684C11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14:paraId="1DF0608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14:paraId="29B303D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14:paraId="53A713D0"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14:paraId="4BB0020E"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14:paraId="3A4BB7B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14:paraId="05D3BF2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14:paraId="2758DC3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14:paraId="1704E16E"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14:paraId="3148FC53"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14:paraId="5804BAF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w:t>
      </w:r>
      <w:r>
        <w:rPr>
          <w:rFonts w:ascii="宋体" w:cs="宋体" w:hint="eastAsia"/>
          <w:sz w:val="24"/>
          <w:lang w:val="zh-CN"/>
        </w:rPr>
        <w:lastRenderedPageBreak/>
        <w:t>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14:paraId="488491A2"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14:paraId="20D3C4C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730C05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14:paraId="245080D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14:paraId="3F6C4014"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14:paraId="36E31609"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14:paraId="40D117C8"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14:paraId="308A3C8F"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14:paraId="4241F8D0"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14:paraId="77F32C9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14:paraId="47034FD6"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14:paraId="651AA59F"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14:paraId="4A50BFA5"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14:paraId="16D4F296"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14:paraId="026B2F93"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14:paraId="650CCE07"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w:t>
      </w:r>
      <w:r>
        <w:rPr>
          <w:rFonts w:ascii="宋体" w:cs="宋体" w:hint="eastAsia"/>
          <w:sz w:val="24"/>
          <w:lang w:val="zh-CN"/>
        </w:rPr>
        <w:lastRenderedPageBreak/>
        <w:t>提前三个月书面通知另一方，经双方达成一致意见后，方可终止。</w:t>
      </w:r>
    </w:p>
    <w:p w14:paraId="3748C228"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14:paraId="7D4D3A51"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14:paraId="16C321B3"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14:paraId="56F095A2"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14:paraId="66A95E3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14:paraId="0A9123B4"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14:paraId="7D136630"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14:paraId="6C44294F"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14:paraId="0DF1AEDE"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14:paraId="0BCE352C"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14:paraId="00DA8725"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14:paraId="5A7F45B8" w14:textId="77777777"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14:paraId="5FA29549"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7B45F6F8"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4620860C"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68C3613C"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A7623B3"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114448E5"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03AD3BE2"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7DEF38B"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F31D5F1"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25E94C1A" w14:textId="77777777" w:rsidR="00196343" w:rsidRDefault="00196343">
      <w:pPr>
        <w:pStyle w:val="a9"/>
        <w:spacing w:line="360" w:lineRule="auto"/>
        <w:contextualSpacing/>
        <w:jc w:val="center"/>
        <w:rPr>
          <w:rFonts w:asciiTheme="majorEastAsia" w:eastAsiaTheme="majorEastAsia" w:hAnsiTheme="majorEastAsia" w:cs="宋体"/>
          <w:b/>
          <w:kern w:val="0"/>
          <w:sz w:val="36"/>
          <w:szCs w:val="36"/>
        </w:rPr>
      </w:pPr>
    </w:p>
    <w:p w14:paraId="02195B37" w14:textId="77777777" w:rsidR="00196343" w:rsidRDefault="00777B2F">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1CCF153" w14:textId="77777777"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4E52B44D" w14:textId="77777777"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14:paraId="55DBD2D3" w14:textId="77777777"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6D33D539" w14:textId="77777777"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7887CD1C" w14:textId="77777777"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0CD4B079"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5682CAD4"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72ABFBAF"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E34C27"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0CED5D72"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092699C3"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28E57BEC" w14:textId="77777777"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14:paraId="06CFDB6A" w14:textId="77777777" w:rsidR="00196343" w:rsidRDefault="00777B2F">
      <w:pPr>
        <w:widowControl/>
        <w:jc w:val="left"/>
        <w:rPr>
          <w:rFonts w:asciiTheme="minorEastAsia" w:hAnsiTheme="minorEastAsia" w:cs="黑体"/>
          <w:sz w:val="36"/>
          <w:szCs w:val="36"/>
          <w:lang w:val="zh-CN"/>
        </w:rPr>
      </w:pPr>
      <w:bookmarkStart w:id="3" w:name="_Toc186274126"/>
      <w:bookmarkStart w:id="4" w:name="_Toc174185203"/>
      <w:bookmarkStart w:id="5" w:name="_Toc184023138"/>
      <w:r>
        <w:rPr>
          <w:rFonts w:asciiTheme="minorEastAsia" w:hAnsiTheme="minorEastAsia" w:cs="黑体"/>
          <w:sz w:val="36"/>
          <w:szCs w:val="36"/>
          <w:lang w:val="zh-CN"/>
        </w:rPr>
        <w:br w:type="page"/>
      </w:r>
    </w:p>
    <w:p w14:paraId="6F211A57" w14:textId="77777777"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6" w:name="_Toc32729_WPSOffice_Level1"/>
      <w:bookmarkStart w:id="7" w:name="_Toc20663_WPSOffice_Level1"/>
      <w:r w:rsidRPr="00770302">
        <w:rPr>
          <w:rFonts w:ascii="宋体" w:eastAsia="宋体" w:hAnsi="宋体" w:cs="宋体" w:hint="eastAsia"/>
          <w:kern w:val="0"/>
          <w:sz w:val="28"/>
          <w:szCs w:val="21"/>
        </w:rPr>
        <w:lastRenderedPageBreak/>
        <w:t>（正/副本）</w:t>
      </w:r>
      <w:bookmarkEnd w:id="6"/>
      <w:bookmarkEnd w:id="7"/>
    </w:p>
    <w:p w14:paraId="63FC7B95" w14:textId="77777777" w:rsidR="00770302" w:rsidRPr="00770302" w:rsidRDefault="00770302" w:rsidP="00770302">
      <w:pPr>
        <w:spacing w:after="120"/>
        <w:ind w:left="63" w:right="63" w:firstLineChars="100" w:firstLine="240"/>
        <w:rPr>
          <w:rFonts w:ascii="宋体" w:eastAsia="宋体" w:hAnsi="宋体" w:cs="宋体"/>
          <w:kern w:val="0"/>
          <w:sz w:val="24"/>
          <w:szCs w:val="20"/>
        </w:rPr>
      </w:pPr>
    </w:p>
    <w:p w14:paraId="681DE642" w14:textId="77777777" w:rsidR="00770302" w:rsidRPr="00770302" w:rsidRDefault="00770302" w:rsidP="00770302">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w:t>
      </w:r>
      <w:r w:rsidR="004E220A">
        <w:rPr>
          <w:rFonts w:ascii="宋体" w:hAnsi="宋体" w:cs="宋体" w:hint="eastAsia"/>
          <w:sz w:val="36"/>
          <w:szCs w:val="36"/>
          <w:u w:val="single"/>
        </w:rPr>
        <w:t xml:space="preserve"> </w:t>
      </w:r>
    </w:p>
    <w:p w14:paraId="5E1757BA" w14:textId="77777777" w:rsidR="00770302" w:rsidRPr="00770302" w:rsidRDefault="00770302" w:rsidP="00770302">
      <w:pPr>
        <w:spacing w:line="380" w:lineRule="exact"/>
        <w:rPr>
          <w:rFonts w:ascii="宋体" w:hAnsi="宋体" w:cs="宋体"/>
          <w:sz w:val="24"/>
        </w:rPr>
      </w:pPr>
    </w:p>
    <w:p w14:paraId="408D6E09" w14:textId="77777777" w:rsidR="00770302" w:rsidRPr="00770302" w:rsidRDefault="00770302" w:rsidP="00770302">
      <w:pPr>
        <w:spacing w:line="380" w:lineRule="exact"/>
        <w:rPr>
          <w:rFonts w:ascii="宋体" w:hAnsi="宋体" w:cs="宋体"/>
          <w:sz w:val="24"/>
        </w:rPr>
      </w:pPr>
    </w:p>
    <w:p w14:paraId="0CC32597" w14:textId="77777777" w:rsidR="00770302" w:rsidRPr="00770302" w:rsidRDefault="00770302" w:rsidP="00770302">
      <w:pPr>
        <w:spacing w:line="380" w:lineRule="exact"/>
        <w:rPr>
          <w:rFonts w:ascii="宋体" w:hAnsi="宋体" w:cs="宋体"/>
          <w:sz w:val="24"/>
        </w:rPr>
      </w:pPr>
    </w:p>
    <w:p w14:paraId="3585CEEC" w14:textId="77777777" w:rsidR="00770302" w:rsidRPr="00770302" w:rsidRDefault="00770302" w:rsidP="00770302">
      <w:pPr>
        <w:spacing w:line="380" w:lineRule="exact"/>
        <w:rPr>
          <w:rFonts w:ascii="宋体" w:hAnsi="宋体" w:cs="宋体"/>
          <w:sz w:val="24"/>
        </w:rPr>
      </w:pPr>
    </w:p>
    <w:p w14:paraId="69600EFF" w14:textId="77777777" w:rsidR="00770302" w:rsidRPr="00770302" w:rsidRDefault="00770302" w:rsidP="00770302">
      <w:pPr>
        <w:spacing w:line="380" w:lineRule="exact"/>
        <w:jc w:val="center"/>
        <w:rPr>
          <w:rFonts w:ascii="宋体" w:hAnsi="宋体" w:cs="宋体"/>
          <w:b/>
          <w:bCs/>
          <w:sz w:val="48"/>
          <w:szCs w:val="48"/>
        </w:rPr>
      </w:pPr>
    </w:p>
    <w:p w14:paraId="252C2F9E" w14:textId="77777777" w:rsidR="00770302" w:rsidRPr="00770302" w:rsidRDefault="00770302" w:rsidP="00770302">
      <w:pPr>
        <w:spacing w:line="380" w:lineRule="exact"/>
        <w:jc w:val="center"/>
        <w:rPr>
          <w:rFonts w:ascii="宋体" w:hAnsi="宋体" w:cs="宋体"/>
          <w:b/>
          <w:bCs/>
          <w:sz w:val="48"/>
          <w:szCs w:val="48"/>
        </w:rPr>
      </w:pPr>
    </w:p>
    <w:p w14:paraId="2B2B9837" w14:textId="77777777" w:rsidR="00770302" w:rsidRPr="00770302" w:rsidRDefault="00770302" w:rsidP="00770302">
      <w:pPr>
        <w:spacing w:line="380" w:lineRule="exact"/>
        <w:jc w:val="center"/>
        <w:rPr>
          <w:rFonts w:ascii="宋体" w:hAnsi="宋体" w:cs="宋体"/>
          <w:b/>
          <w:bCs/>
          <w:sz w:val="48"/>
          <w:szCs w:val="48"/>
        </w:rPr>
      </w:pPr>
    </w:p>
    <w:p w14:paraId="427B4B53" w14:textId="77777777"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14:paraId="0F0584B9" w14:textId="77777777" w:rsidR="00770302" w:rsidRPr="00770302" w:rsidRDefault="00770302" w:rsidP="00770302">
      <w:pPr>
        <w:spacing w:line="380" w:lineRule="exact"/>
        <w:rPr>
          <w:rFonts w:ascii="宋体" w:hAnsi="宋体" w:cs="宋体"/>
          <w:sz w:val="24"/>
        </w:rPr>
      </w:pPr>
    </w:p>
    <w:p w14:paraId="61C17151" w14:textId="77777777" w:rsidR="00770302" w:rsidRPr="00770302" w:rsidRDefault="00770302" w:rsidP="00770302">
      <w:pPr>
        <w:spacing w:line="380" w:lineRule="exact"/>
        <w:rPr>
          <w:rFonts w:ascii="宋体" w:hAnsi="宋体" w:cs="宋体"/>
          <w:sz w:val="24"/>
        </w:rPr>
      </w:pPr>
    </w:p>
    <w:p w14:paraId="55250E89" w14:textId="77777777" w:rsidR="00770302" w:rsidRPr="00770302" w:rsidRDefault="00770302" w:rsidP="00770302">
      <w:pPr>
        <w:spacing w:line="380" w:lineRule="exact"/>
        <w:rPr>
          <w:rFonts w:ascii="宋体" w:hAnsi="宋体" w:cs="宋体"/>
          <w:sz w:val="24"/>
        </w:rPr>
      </w:pPr>
    </w:p>
    <w:p w14:paraId="09AB7D02" w14:textId="77777777" w:rsidR="00770302" w:rsidRPr="00770302" w:rsidRDefault="00770302" w:rsidP="00770302">
      <w:pPr>
        <w:spacing w:line="380" w:lineRule="exact"/>
        <w:rPr>
          <w:rFonts w:ascii="宋体" w:hAnsi="宋体" w:cs="宋体"/>
          <w:sz w:val="24"/>
        </w:rPr>
      </w:pPr>
    </w:p>
    <w:p w14:paraId="12E76409" w14:textId="77777777" w:rsidR="00770302" w:rsidRPr="00770302" w:rsidRDefault="00770302" w:rsidP="00770302">
      <w:pPr>
        <w:spacing w:line="380" w:lineRule="exact"/>
        <w:rPr>
          <w:rFonts w:ascii="宋体" w:hAnsi="宋体" w:cs="宋体"/>
          <w:sz w:val="24"/>
        </w:rPr>
      </w:pPr>
    </w:p>
    <w:p w14:paraId="51F56A7C" w14:textId="77777777" w:rsidR="00770302" w:rsidRPr="00770302" w:rsidRDefault="00770302" w:rsidP="00770302">
      <w:pPr>
        <w:spacing w:line="380" w:lineRule="exact"/>
        <w:rPr>
          <w:rFonts w:ascii="宋体" w:hAnsi="宋体" w:cs="宋体"/>
          <w:sz w:val="24"/>
        </w:rPr>
      </w:pPr>
    </w:p>
    <w:p w14:paraId="4F03003F" w14:textId="77777777" w:rsidR="00770302" w:rsidRPr="00770302" w:rsidRDefault="00770302" w:rsidP="00770302">
      <w:pPr>
        <w:spacing w:line="380" w:lineRule="exact"/>
        <w:rPr>
          <w:rFonts w:ascii="宋体" w:hAnsi="宋体" w:cs="宋体"/>
          <w:sz w:val="24"/>
        </w:rPr>
      </w:pPr>
    </w:p>
    <w:p w14:paraId="412D4BA0" w14:textId="77777777" w:rsidR="00770302" w:rsidRPr="00770302" w:rsidRDefault="00770302" w:rsidP="00770302">
      <w:pPr>
        <w:spacing w:line="380" w:lineRule="exact"/>
        <w:rPr>
          <w:rFonts w:ascii="宋体" w:hAnsi="宋体" w:cs="宋体"/>
          <w:sz w:val="24"/>
        </w:rPr>
      </w:pPr>
    </w:p>
    <w:p w14:paraId="01BB11B2" w14:textId="77777777"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14:paraId="00A2819B" w14:textId="77777777" w:rsidR="00770302" w:rsidRPr="00770302" w:rsidRDefault="00770302" w:rsidP="00770302">
      <w:pPr>
        <w:spacing w:line="380" w:lineRule="exact"/>
        <w:rPr>
          <w:rFonts w:ascii="宋体" w:hAnsi="宋体" w:cs="宋体"/>
          <w:sz w:val="24"/>
        </w:rPr>
      </w:pPr>
    </w:p>
    <w:p w14:paraId="7552C3AA" w14:textId="77777777"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14:paraId="032955FA" w14:textId="77777777"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8" w:name="_Toc7428_WPSOffice_Level1"/>
      <w:bookmarkStart w:id="9"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8"/>
      <w:bookmarkEnd w:id="9"/>
    </w:p>
    <w:p w14:paraId="63D41CFA" w14:textId="77777777"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0" w:name="_Toc28157_WPSOffice_Level1"/>
      <w:bookmarkStart w:id="11" w:name="_Toc4840_WPSOffice_Level1"/>
      <w:r w:rsidRPr="00770302">
        <w:rPr>
          <w:rFonts w:ascii="宋体" w:hAnsi="宋体" w:cs="宋体" w:hint="eastAsia"/>
          <w:sz w:val="28"/>
          <w:szCs w:val="28"/>
        </w:rPr>
        <w:t>法定代表人或委托代理人（签字）：</w:t>
      </w:r>
      <w:bookmarkEnd w:id="10"/>
      <w:bookmarkEnd w:id="11"/>
      <w:r w:rsidRPr="00770302">
        <w:rPr>
          <w:rFonts w:ascii="宋体" w:hAnsi="宋体" w:cs="宋体" w:hint="eastAsia"/>
          <w:sz w:val="28"/>
          <w:szCs w:val="28"/>
          <w:u w:val="single"/>
        </w:rPr>
        <w:t xml:space="preserve">         </w:t>
      </w:r>
    </w:p>
    <w:p w14:paraId="5B6895C3" w14:textId="77777777"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2" w:name="_Toc15640_WPSOffice_Level1"/>
      <w:bookmarkStart w:id="13"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2"/>
      <w:bookmarkEnd w:id="13"/>
      <w:r w:rsidRPr="00770302">
        <w:rPr>
          <w:rFonts w:ascii="宋体" w:hAnsi="宋体" w:cs="宋体" w:hint="eastAsia"/>
          <w:sz w:val="28"/>
          <w:szCs w:val="28"/>
        </w:rPr>
        <w:t xml:space="preserve">   </w:t>
      </w:r>
    </w:p>
    <w:p w14:paraId="56463CBF" w14:textId="77777777" w:rsidR="00770302" w:rsidRPr="00770302" w:rsidRDefault="00770302" w:rsidP="00770302">
      <w:pPr>
        <w:spacing w:after="120"/>
        <w:ind w:left="63" w:right="63" w:firstLineChars="100" w:firstLine="240"/>
        <w:rPr>
          <w:rFonts w:ascii="宋体" w:eastAsia="宋体" w:hAnsi="宋体" w:cs="宋体"/>
          <w:kern w:val="0"/>
          <w:sz w:val="24"/>
          <w:szCs w:val="20"/>
        </w:rPr>
      </w:pPr>
    </w:p>
    <w:p w14:paraId="5F953C3C" w14:textId="77777777" w:rsidR="00770302" w:rsidRDefault="00770302" w:rsidP="00770302">
      <w:pPr>
        <w:pStyle w:val="a0"/>
        <w:rPr>
          <w:lang w:val="zh-CN"/>
        </w:rPr>
      </w:pPr>
    </w:p>
    <w:p w14:paraId="7B34A342" w14:textId="77777777" w:rsidR="00770302" w:rsidRDefault="00770302" w:rsidP="00770302">
      <w:pPr>
        <w:pStyle w:val="a0"/>
        <w:rPr>
          <w:lang w:val="zh-CN"/>
        </w:rPr>
      </w:pPr>
    </w:p>
    <w:p w14:paraId="2D681689" w14:textId="77777777" w:rsidR="00770302" w:rsidRDefault="00770302" w:rsidP="00770302">
      <w:pPr>
        <w:pStyle w:val="a0"/>
        <w:rPr>
          <w:lang w:val="zh-CN"/>
        </w:rPr>
      </w:pPr>
    </w:p>
    <w:p w14:paraId="0D354D7B" w14:textId="77777777" w:rsidR="00770302" w:rsidRDefault="00770302" w:rsidP="00770302">
      <w:pPr>
        <w:pStyle w:val="a0"/>
        <w:rPr>
          <w:lang w:val="zh-CN"/>
        </w:rPr>
      </w:pPr>
    </w:p>
    <w:p w14:paraId="50EA14A4" w14:textId="77777777"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lastRenderedPageBreak/>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3F26B0D1" w14:textId="77777777"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4A5A2894" w14:textId="77777777"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7FD389C2" w14:textId="77777777"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7158C911" w14:textId="77777777"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76267919" w14:textId="77777777"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D00B1E3" w14:textId="77777777"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5EB52A67" w14:textId="77777777" w:rsidR="00770302" w:rsidRDefault="00770302" w:rsidP="00770302">
      <w:pPr>
        <w:pStyle w:val="a0"/>
        <w:rPr>
          <w:lang w:val="zh-CN"/>
        </w:rPr>
      </w:pPr>
    </w:p>
    <w:p w14:paraId="6728A28F" w14:textId="77777777" w:rsidR="00770302" w:rsidRDefault="00770302" w:rsidP="00770302">
      <w:pPr>
        <w:pStyle w:val="a0"/>
        <w:rPr>
          <w:lang w:val="zh-CN"/>
        </w:rPr>
      </w:pPr>
    </w:p>
    <w:p w14:paraId="1CF12C6E" w14:textId="77777777" w:rsidR="00770302" w:rsidRDefault="00770302" w:rsidP="00770302">
      <w:pPr>
        <w:pStyle w:val="a0"/>
        <w:rPr>
          <w:lang w:val="zh-CN"/>
        </w:rPr>
      </w:pPr>
    </w:p>
    <w:p w14:paraId="6B4241B0" w14:textId="77777777" w:rsidR="00770302" w:rsidRDefault="00770302" w:rsidP="00770302">
      <w:pPr>
        <w:pStyle w:val="a0"/>
        <w:rPr>
          <w:lang w:val="zh-CN"/>
        </w:rPr>
      </w:pPr>
    </w:p>
    <w:p w14:paraId="67DEF2F3" w14:textId="77777777" w:rsidR="00770302" w:rsidRDefault="00770302" w:rsidP="00770302">
      <w:pPr>
        <w:pStyle w:val="a0"/>
        <w:rPr>
          <w:lang w:val="zh-CN"/>
        </w:rPr>
      </w:pPr>
    </w:p>
    <w:p w14:paraId="6F1B3169" w14:textId="77777777" w:rsidR="00770302" w:rsidRDefault="00770302" w:rsidP="00770302">
      <w:pPr>
        <w:pStyle w:val="a0"/>
        <w:rPr>
          <w:lang w:val="zh-CN"/>
        </w:rPr>
      </w:pPr>
    </w:p>
    <w:p w14:paraId="014380E2" w14:textId="77777777" w:rsidR="00770302" w:rsidRDefault="00770302" w:rsidP="00770302">
      <w:pPr>
        <w:pStyle w:val="a0"/>
        <w:rPr>
          <w:lang w:val="zh-CN"/>
        </w:rPr>
      </w:pPr>
    </w:p>
    <w:p w14:paraId="15B41BC5" w14:textId="77777777" w:rsidR="00770302" w:rsidRDefault="00770302" w:rsidP="00770302">
      <w:pPr>
        <w:pStyle w:val="a0"/>
        <w:rPr>
          <w:lang w:val="zh-CN"/>
        </w:rPr>
      </w:pPr>
    </w:p>
    <w:p w14:paraId="399A1ADA" w14:textId="77777777" w:rsidR="00770302" w:rsidRDefault="00770302" w:rsidP="00770302">
      <w:pPr>
        <w:pStyle w:val="a0"/>
        <w:rPr>
          <w:lang w:val="zh-CN"/>
        </w:rPr>
      </w:pPr>
    </w:p>
    <w:p w14:paraId="6804EAB5" w14:textId="77777777" w:rsidR="00770302" w:rsidRDefault="00770302" w:rsidP="00770302">
      <w:pPr>
        <w:pStyle w:val="a0"/>
        <w:rPr>
          <w:lang w:val="zh-CN"/>
        </w:rPr>
      </w:pPr>
    </w:p>
    <w:p w14:paraId="1FAD0B41" w14:textId="77777777" w:rsidR="00770302" w:rsidRDefault="00770302" w:rsidP="00770302">
      <w:pPr>
        <w:pStyle w:val="a0"/>
        <w:rPr>
          <w:lang w:val="zh-CN"/>
        </w:rPr>
      </w:pPr>
    </w:p>
    <w:p w14:paraId="4C958CDC" w14:textId="77777777" w:rsidR="00770302" w:rsidRDefault="00770302" w:rsidP="00770302">
      <w:pPr>
        <w:pStyle w:val="a0"/>
        <w:rPr>
          <w:lang w:val="zh-CN"/>
        </w:rPr>
      </w:pPr>
    </w:p>
    <w:p w14:paraId="2049C25E" w14:textId="77777777" w:rsidR="00770302" w:rsidRDefault="00770302" w:rsidP="00770302">
      <w:pPr>
        <w:pStyle w:val="a0"/>
        <w:rPr>
          <w:lang w:val="zh-CN"/>
        </w:rPr>
      </w:pPr>
    </w:p>
    <w:p w14:paraId="48B25FF2" w14:textId="77777777" w:rsidR="00770302" w:rsidRDefault="00770302" w:rsidP="00770302">
      <w:pPr>
        <w:pStyle w:val="a0"/>
        <w:rPr>
          <w:lang w:val="zh-CN"/>
        </w:rPr>
      </w:pPr>
    </w:p>
    <w:p w14:paraId="7E17B1E8" w14:textId="77777777" w:rsidR="00770302" w:rsidRDefault="00770302" w:rsidP="00770302">
      <w:pPr>
        <w:pStyle w:val="a0"/>
        <w:rPr>
          <w:lang w:val="zh-CN"/>
        </w:rPr>
      </w:pPr>
    </w:p>
    <w:p w14:paraId="6E11202B" w14:textId="77777777" w:rsidR="00770302" w:rsidRDefault="00770302" w:rsidP="00770302">
      <w:pPr>
        <w:pStyle w:val="a0"/>
        <w:rPr>
          <w:lang w:val="zh-CN"/>
        </w:rPr>
      </w:pPr>
    </w:p>
    <w:p w14:paraId="220BFA73" w14:textId="77777777" w:rsidR="00770302" w:rsidRDefault="00770302" w:rsidP="00770302">
      <w:pPr>
        <w:pStyle w:val="a0"/>
        <w:rPr>
          <w:lang w:val="zh-CN"/>
        </w:rPr>
      </w:pPr>
    </w:p>
    <w:p w14:paraId="4093C5C0" w14:textId="77777777" w:rsidR="00770302" w:rsidRDefault="00770302" w:rsidP="00770302">
      <w:pPr>
        <w:pStyle w:val="a0"/>
        <w:rPr>
          <w:lang w:val="zh-CN"/>
        </w:rPr>
      </w:pPr>
    </w:p>
    <w:p w14:paraId="00162488" w14:textId="77777777" w:rsidR="00770302" w:rsidRDefault="00770302" w:rsidP="00770302">
      <w:pPr>
        <w:pStyle w:val="a0"/>
        <w:rPr>
          <w:lang w:val="zh-CN"/>
        </w:rPr>
      </w:pPr>
    </w:p>
    <w:p w14:paraId="6C841759" w14:textId="77777777" w:rsidR="00770302" w:rsidRDefault="00770302" w:rsidP="00770302">
      <w:pPr>
        <w:pStyle w:val="a0"/>
        <w:rPr>
          <w:lang w:val="zh-CN"/>
        </w:rPr>
      </w:pPr>
    </w:p>
    <w:p w14:paraId="2280960A" w14:textId="77777777" w:rsidR="00770302" w:rsidRDefault="00770302" w:rsidP="00770302">
      <w:pPr>
        <w:pStyle w:val="a0"/>
        <w:rPr>
          <w:lang w:val="zh-CN"/>
        </w:rPr>
      </w:pPr>
    </w:p>
    <w:p w14:paraId="3A08C3B1" w14:textId="77777777"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14:paraId="131EB501" w14:textId="77777777">
        <w:tc>
          <w:tcPr>
            <w:tcW w:w="468" w:type="dxa"/>
            <w:vAlign w:val="center"/>
          </w:tcPr>
          <w:p w14:paraId="7D4830C4"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14:paraId="5583DCBE"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14:paraId="3EB84382"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14:paraId="3E02ADF0"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14:paraId="07D7B69E"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14:paraId="79858A7C" w14:textId="77777777"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14:paraId="0EEEABC6" w14:textId="77777777">
        <w:trPr>
          <w:trHeight w:hRule="exact" w:val="510"/>
        </w:trPr>
        <w:tc>
          <w:tcPr>
            <w:tcW w:w="468" w:type="dxa"/>
            <w:vAlign w:val="center"/>
          </w:tcPr>
          <w:p w14:paraId="1C12A7E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14:paraId="12BF2547"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14:paraId="4A05D3A8"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C95BD14" w14:textId="77777777" w:rsidR="00196343" w:rsidRDefault="00196343">
            <w:pPr>
              <w:snapToGrid w:val="0"/>
              <w:spacing w:line="400" w:lineRule="exact"/>
              <w:rPr>
                <w:rFonts w:ascii="宋体" w:hAnsi="宋体" w:cs="微软雅黑"/>
                <w:szCs w:val="21"/>
              </w:rPr>
            </w:pPr>
          </w:p>
        </w:tc>
        <w:tc>
          <w:tcPr>
            <w:tcW w:w="2018" w:type="dxa"/>
            <w:vAlign w:val="center"/>
          </w:tcPr>
          <w:p w14:paraId="77839B6D" w14:textId="77777777" w:rsidR="00196343" w:rsidRDefault="00196343">
            <w:pPr>
              <w:snapToGrid w:val="0"/>
              <w:spacing w:line="400" w:lineRule="exact"/>
              <w:rPr>
                <w:rFonts w:ascii="宋体" w:hAnsi="宋体" w:cs="微软雅黑"/>
                <w:szCs w:val="21"/>
              </w:rPr>
            </w:pPr>
          </w:p>
        </w:tc>
      </w:tr>
      <w:tr w:rsidR="00196343" w14:paraId="3EAB1F1C" w14:textId="77777777">
        <w:trPr>
          <w:trHeight w:hRule="exact" w:val="510"/>
        </w:trPr>
        <w:tc>
          <w:tcPr>
            <w:tcW w:w="468" w:type="dxa"/>
            <w:vAlign w:val="center"/>
          </w:tcPr>
          <w:p w14:paraId="7540721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14:paraId="4466C2AA" w14:textId="77777777" w:rsidR="00196343" w:rsidRDefault="00777B2F">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14:paraId="3546BE9D"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760B521E" w14:textId="77777777" w:rsidR="00196343" w:rsidRDefault="00196343">
            <w:pPr>
              <w:snapToGrid w:val="0"/>
              <w:spacing w:line="400" w:lineRule="exact"/>
              <w:rPr>
                <w:rFonts w:ascii="宋体" w:hAnsi="宋体" w:cs="微软雅黑"/>
                <w:szCs w:val="21"/>
              </w:rPr>
            </w:pPr>
          </w:p>
        </w:tc>
        <w:tc>
          <w:tcPr>
            <w:tcW w:w="2018" w:type="dxa"/>
            <w:vAlign w:val="center"/>
          </w:tcPr>
          <w:p w14:paraId="2B5A34DF" w14:textId="77777777" w:rsidR="00196343" w:rsidRDefault="00196343">
            <w:pPr>
              <w:snapToGrid w:val="0"/>
              <w:spacing w:line="400" w:lineRule="exact"/>
              <w:rPr>
                <w:rFonts w:ascii="宋体" w:hAnsi="宋体" w:cs="微软雅黑"/>
                <w:szCs w:val="21"/>
              </w:rPr>
            </w:pPr>
          </w:p>
        </w:tc>
      </w:tr>
      <w:tr w:rsidR="00196343" w14:paraId="4C767153" w14:textId="77777777">
        <w:trPr>
          <w:trHeight w:hRule="exact" w:val="510"/>
        </w:trPr>
        <w:tc>
          <w:tcPr>
            <w:tcW w:w="468" w:type="dxa"/>
            <w:vAlign w:val="center"/>
          </w:tcPr>
          <w:p w14:paraId="45D555AE"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14:paraId="2444CC41"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14:paraId="7E5C9D7F"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421300B5" w14:textId="77777777" w:rsidR="00196343" w:rsidRDefault="00196343">
            <w:pPr>
              <w:snapToGrid w:val="0"/>
              <w:spacing w:line="400" w:lineRule="exact"/>
              <w:rPr>
                <w:rFonts w:ascii="宋体" w:hAnsi="宋体" w:cs="微软雅黑"/>
                <w:szCs w:val="21"/>
              </w:rPr>
            </w:pPr>
          </w:p>
        </w:tc>
        <w:tc>
          <w:tcPr>
            <w:tcW w:w="2018" w:type="dxa"/>
            <w:vAlign w:val="center"/>
          </w:tcPr>
          <w:p w14:paraId="6E0EE50F" w14:textId="77777777" w:rsidR="00196343" w:rsidRDefault="00196343">
            <w:pPr>
              <w:snapToGrid w:val="0"/>
              <w:spacing w:line="400" w:lineRule="exact"/>
              <w:rPr>
                <w:rFonts w:ascii="宋体" w:hAnsi="宋体" w:cs="微软雅黑"/>
                <w:szCs w:val="21"/>
              </w:rPr>
            </w:pPr>
          </w:p>
        </w:tc>
      </w:tr>
      <w:tr w:rsidR="00196343" w14:paraId="560D42D0" w14:textId="77777777">
        <w:trPr>
          <w:trHeight w:hRule="exact" w:val="510"/>
        </w:trPr>
        <w:tc>
          <w:tcPr>
            <w:tcW w:w="468" w:type="dxa"/>
            <w:vAlign w:val="center"/>
          </w:tcPr>
          <w:p w14:paraId="76E6672C"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14:paraId="00110404" w14:textId="77777777" w:rsidR="00196343" w:rsidRDefault="00777B2F">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14:paraId="27D3B8D7"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0066CA1B" w14:textId="77777777" w:rsidR="00196343" w:rsidRDefault="00196343">
            <w:pPr>
              <w:snapToGrid w:val="0"/>
              <w:spacing w:line="400" w:lineRule="exact"/>
              <w:rPr>
                <w:rFonts w:ascii="宋体" w:hAnsi="宋体" w:cs="微软雅黑"/>
                <w:szCs w:val="21"/>
              </w:rPr>
            </w:pPr>
          </w:p>
        </w:tc>
        <w:tc>
          <w:tcPr>
            <w:tcW w:w="2018" w:type="dxa"/>
            <w:vAlign w:val="center"/>
          </w:tcPr>
          <w:p w14:paraId="02641F31" w14:textId="77777777" w:rsidR="00196343" w:rsidRDefault="00196343">
            <w:pPr>
              <w:snapToGrid w:val="0"/>
              <w:spacing w:line="400" w:lineRule="exact"/>
              <w:rPr>
                <w:rFonts w:ascii="宋体" w:hAnsi="宋体" w:cs="微软雅黑"/>
                <w:szCs w:val="21"/>
              </w:rPr>
            </w:pPr>
          </w:p>
        </w:tc>
      </w:tr>
      <w:tr w:rsidR="00196343" w14:paraId="207F340C" w14:textId="77777777">
        <w:trPr>
          <w:trHeight w:hRule="exact" w:val="510"/>
        </w:trPr>
        <w:tc>
          <w:tcPr>
            <w:tcW w:w="468" w:type="dxa"/>
            <w:vAlign w:val="center"/>
          </w:tcPr>
          <w:p w14:paraId="55C90DA0"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14:paraId="1D1C9881" w14:textId="77777777" w:rsidR="00196343" w:rsidRDefault="00777B2F">
            <w:pPr>
              <w:pStyle w:val="a9"/>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14:paraId="6D135D7C"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1AF648F9" w14:textId="77777777" w:rsidR="00196343" w:rsidRDefault="00196343">
            <w:pPr>
              <w:snapToGrid w:val="0"/>
              <w:spacing w:line="400" w:lineRule="exact"/>
              <w:rPr>
                <w:rFonts w:ascii="宋体" w:hAnsi="宋体" w:cs="微软雅黑"/>
                <w:szCs w:val="21"/>
              </w:rPr>
            </w:pPr>
          </w:p>
        </w:tc>
        <w:tc>
          <w:tcPr>
            <w:tcW w:w="2018" w:type="dxa"/>
            <w:vAlign w:val="center"/>
          </w:tcPr>
          <w:p w14:paraId="755A33B9" w14:textId="77777777" w:rsidR="00196343" w:rsidRDefault="00196343">
            <w:pPr>
              <w:snapToGrid w:val="0"/>
              <w:spacing w:line="400" w:lineRule="exact"/>
              <w:rPr>
                <w:rFonts w:ascii="宋体" w:hAnsi="宋体" w:cs="微软雅黑"/>
                <w:szCs w:val="21"/>
              </w:rPr>
            </w:pPr>
          </w:p>
        </w:tc>
      </w:tr>
      <w:tr w:rsidR="00196343" w14:paraId="1B8F4ED4" w14:textId="77777777">
        <w:trPr>
          <w:trHeight w:hRule="exact" w:val="510"/>
        </w:trPr>
        <w:tc>
          <w:tcPr>
            <w:tcW w:w="468" w:type="dxa"/>
            <w:vAlign w:val="center"/>
          </w:tcPr>
          <w:p w14:paraId="4AFC834E"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14:paraId="54462419" w14:textId="77777777" w:rsidR="00196343" w:rsidRDefault="00777B2F">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14:paraId="21E3A7FA"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35AFF3F1" w14:textId="77777777" w:rsidR="00196343" w:rsidRDefault="00196343">
            <w:pPr>
              <w:snapToGrid w:val="0"/>
              <w:spacing w:line="400" w:lineRule="exact"/>
              <w:rPr>
                <w:rFonts w:ascii="宋体" w:hAnsi="宋体" w:cs="微软雅黑"/>
                <w:szCs w:val="21"/>
              </w:rPr>
            </w:pPr>
          </w:p>
        </w:tc>
        <w:tc>
          <w:tcPr>
            <w:tcW w:w="2018" w:type="dxa"/>
            <w:vAlign w:val="center"/>
          </w:tcPr>
          <w:p w14:paraId="3A2E4163" w14:textId="77777777" w:rsidR="00196343" w:rsidRDefault="00196343">
            <w:pPr>
              <w:snapToGrid w:val="0"/>
              <w:spacing w:line="400" w:lineRule="exact"/>
              <w:rPr>
                <w:rFonts w:ascii="宋体" w:hAnsi="宋体" w:cs="微软雅黑"/>
                <w:szCs w:val="21"/>
              </w:rPr>
            </w:pPr>
          </w:p>
        </w:tc>
      </w:tr>
      <w:tr w:rsidR="00196343" w14:paraId="250C493B" w14:textId="77777777">
        <w:trPr>
          <w:trHeight w:hRule="exact" w:val="510"/>
        </w:trPr>
        <w:tc>
          <w:tcPr>
            <w:tcW w:w="468" w:type="dxa"/>
            <w:vMerge w:val="restart"/>
            <w:vAlign w:val="center"/>
          </w:tcPr>
          <w:p w14:paraId="63CFE904"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14:paraId="3A2B1BAA" w14:textId="77777777" w:rsidR="00196343" w:rsidRDefault="00777B2F">
            <w:pPr>
              <w:pStyle w:val="a9"/>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14:paraId="22D1211A"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14:paraId="4BEF9BD7"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423A6631" w14:textId="77777777" w:rsidR="00196343" w:rsidRDefault="00196343">
            <w:pPr>
              <w:snapToGrid w:val="0"/>
              <w:spacing w:line="400" w:lineRule="exact"/>
              <w:rPr>
                <w:rFonts w:ascii="宋体" w:hAnsi="宋体" w:cs="微软雅黑"/>
                <w:szCs w:val="21"/>
              </w:rPr>
            </w:pPr>
          </w:p>
        </w:tc>
        <w:tc>
          <w:tcPr>
            <w:tcW w:w="2018" w:type="dxa"/>
            <w:vAlign w:val="center"/>
          </w:tcPr>
          <w:p w14:paraId="556F2C88" w14:textId="77777777" w:rsidR="00196343" w:rsidRDefault="00196343">
            <w:pPr>
              <w:snapToGrid w:val="0"/>
              <w:spacing w:line="400" w:lineRule="exact"/>
              <w:rPr>
                <w:rFonts w:ascii="宋体" w:hAnsi="宋体" w:cs="微软雅黑"/>
                <w:szCs w:val="21"/>
              </w:rPr>
            </w:pPr>
          </w:p>
        </w:tc>
      </w:tr>
      <w:tr w:rsidR="00196343" w14:paraId="3E3503DC" w14:textId="77777777">
        <w:trPr>
          <w:trHeight w:hRule="exact" w:val="510"/>
        </w:trPr>
        <w:tc>
          <w:tcPr>
            <w:tcW w:w="468" w:type="dxa"/>
            <w:vMerge/>
            <w:vAlign w:val="center"/>
          </w:tcPr>
          <w:p w14:paraId="63621E85" w14:textId="77777777"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639B619" w14:textId="77777777" w:rsidR="00196343" w:rsidRDefault="00196343">
            <w:pPr>
              <w:pStyle w:val="a9"/>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14:paraId="2F0BB87F" w14:textId="77777777" w:rsidR="00196343" w:rsidRDefault="00777B2F">
            <w:pPr>
              <w:pStyle w:val="a9"/>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14:paraId="6FB1AAB0" w14:textId="77777777" w:rsidR="00196343" w:rsidRDefault="00196343">
            <w:pPr>
              <w:pStyle w:val="a9"/>
              <w:rPr>
                <w:rFonts w:ascii="宋体" w:hAnsi="宋体" w:cs="微软雅黑"/>
                <w:szCs w:val="21"/>
              </w:rPr>
            </w:pPr>
          </w:p>
        </w:tc>
        <w:tc>
          <w:tcPr>
            <w:tcW w:w="1560" w:type="dxa"/>
            <w:vAlign w:val="center"/>
          </w:tcPr>
          <w:p w14:paraId="0DEE17E1" w14:textId="77777777" w:rsidR="00196343" w:rsidRDefault="00196343">
            <w:pPr>
              <w:snapToGrid w:val="0"/>
              <w:spacing w:line="400" w:lineRule="exact"/>
              <w:rPr>
                <w:rFonts w:ascii="宋体" w:hAnsi="宋体" w:cs="微软雅黑"/>
                <w:szCs w:val="21"/>
              </w:rPr>
            </w:pPr>
          </w:p>
        </w:tc>
        <w:tc>
          <w:tcPr>
            <w:tcW w:w="2018" w:type="dxa"/>
            <w:vAlign w:val="center"/>
          </w:tcPr>
          <w:p w14:paraId="0216C29F" w14:textId="77777777" w:rsidR="00196343" w:rsidRDefault="00196343">
            <w:pPr>
              <w:snapToGrid w:val="0"/>
              <w:spacing w:line="400" w:lineRule="exact"/>
              <w:rPr>
                <w:rFonts w:ascii="宋体" w:hAnsi="宋体" w:cs="微软雅黑"/>
                <w:szCs w:val="21"/>
              </w:rPr>
            </w:pPr>
          </w:p>
        </w:tc>
      </w:tr>
      <w:tr w:rsidR="00196343" w14:paraId="7ED2CD26" w14:textId="77777777">
        <w:trPr>
          <w:trHeight w:hRule="exact" w:val="510"/>
        </w:trPr>
        <w:tc>
          <w:tcPr>
            <w:tcW w:w="468" w:type="dxa"/>
            <w:vMerge w:val="restart"/>
            <w:vAlign w:val="center"/>
          </w:tcPr>
          <w:p w14:paraId="12E1EE50"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00801FF3" w14:textId="77777777"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14:paraId="4E56592F"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14:paraId="61A84AD9" w14:textId="77777777" w:rsidR="00196343" w:rsidRDefault="00196343">
            <w:pPr>
              <w:snapToGrid w:val="0"/>
              <w:spacing w:line="400" w:lineRule="exact"/>
              <w:rPr>
                <w:rFonts w:ascii="宋体" w:hAnsi="宋体" w:cs="微软雅黑"/>
                <w:sz w:val="24"/>
                <w:szCs w:val="24"/>
              </w:rPr>
            </w:pPr>
          </w:p>
        </w:tc>
        <w:tc>
          <w:tcPr>
            <w:tcW w:w="1559" w:type="dxa"/>
            <w:vAlign w:val="center"/>
          </w:tcPr>
          <w:p w14:paraId="104C45EB"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9230F1A" w14:textId="77777777" w:rsidR="00196343" w:rsidRDefault="00196343">
            <w:pPr>
              <w:snapToGrid w:val="0"/>
              <w:spacing w:line="400" w:lineRule="exact"/>
              <w:rPr>
                <w:rFonts w:ascii="宋体" w:hAnsi="宋体" w:cs="微软雅黑"/>
                <w:szCs w:val="21"/>
              </w:rPr>
            </w:pPr>
          </w:p>
        </w:tc>
        <w:tc>
          <w:tcPr>
            <w:tcW w:w="2018" w:type="dxa"/>
            <w:vAlign w:val="center"/>
          </w:tcPr>
          <w:p w14:paraId="31074445" w14:textId="77777777" w:rsidR="00196343" w:rsidRDefault="00196343">
            <w:pPr>
              <w:snapToGrid w:val="0"/>
              <w:spacing w:line="400" w:lineRule="exact"/>
              <w:rPr>
                <w:rFonts w:ascii="宋体" w:hAnsi="宋体" w:cs="微软雅黑"/>
                <w:sz w:val="24"/>
                <w:szCs w:val="24"/>
              </w:rPr>
            </w:pPr>
          </w:p>
        </w:tc>
      </w:tr>
      <w:tr w:rsidR="00196343" w14:paraId="66F0AF38" w14:textId="77777777">
        <w:trPr>
          <w:trHeight w:hRule="exact" w:val="510"/>
        </w:trPr>
        <w:tc>
          <w:tcPr>
            <w:tcW w:w="468" w:type="dxa"/>
            <w:vMerge/>
            <w:vAlign w:val="center"/>
          </w:tcPr>
          <w:p w14:paraId="781532F2"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0506FC3" w14:textId="77777777"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14:paraId="08DC83CE" w14:textId="77777777"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14:paraId="0EB921E6" w14:textId="77777777" w:rsidR="00196343" w:rsidRDefault="00196343">
            <w:pPr>
              <w:snapToGrid w:val="0"/>
              <w:spacing w:line="400" w:lineRule="exact"/>
              <w:rPr>
                <w:rFonts w:ascii="宋体" w:hAnsi="宋体" w:cs="微软雅黑"/>
                <w:sz w:val="24"/>
                <w:szCs w:val="24"/>
              </w:rPr>
            </w:pPr>
          </w:p>
        </w:tc>
        <w:tc>
          <w:tcPr>
            <w:tcW w:w="1559" w:type="dxa"/>
            <w:vAlign w:val="center"/>
          </w:tcPr>
          <w:p w14:paraId="6F562089"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62B1982" w14:textId="77777777" w:rsidR="00196343" w:rsidRDefault="00196343">
            <w:pPr>
              <w:snapToGrid w:val="0"/>
              <w:spacing w:line="400" w:lineRule="exact"/>
              <w:rPr>
                <w:rFonts w:ascii="宋体" w:hAnsi="宋体" w:cs="微软雅黑"/>
                <w:szCs w:val="21"/>
              </w:rPr>
            </w:pPr>
          </w:p>
        </w:tc>
        <w:tc>
          <w:tcPr>
            <w:tcW w:w="2018" w:type="dxa"/>
            <w:vAlign w:val="center"/>
          </w:tcPr>
          <w:p w14:paraId="4E7E863D" w14:textId="77777777" w:rsidR="00196343" w:rsidRDefault="00196343">
            <w:pPr>
              <w:snapToGrid w:val="0"/>
              <w:spacing w:line="400" w:lineRule="exact"/>
              <w:rPr>
                <w:rFonts w:ascii="宋体" w:hAnsi="宋体" w:cs="微软雅黑"/>
                <w:sz w:val="24"/>
                <w:szCs w:val="24"/>
              </w:rPr>
            </w:pPr>
          </w:p>
        </w:tc>
      </w:tr>
      <w:tr w:rsidR="00196343" w14:paraId="202189BC" w14:textId="77777777">
        <w:trPr>
          <w:trHeight w:hRule="exact" w:val="510"/>
        </w:trPr>
        <w:tc>
          <w:tcPr>
            <w:tcW w:w="468" w:type="dxa"/>
            <w:vMerge/>
            <w:vAlign w:val="center"/>
          </w:tcPr>
          <w:p w14:paraId="3A7EE81D"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19B622C" w14:textId="77777777"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14:paraId="31121052" w14:textId="77777777"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14:paraId="1D08E791" w14:textId="77777777" w:rsidR="00196343" w:rsidRDefault="00196343">
            <w:pPr>
              <w:snapToGrid w:val="0"/>
              <w:spacing w:line="400" w:lineRule="exact"/>
              <w:rPr>
                <w:rFonts w:ascii="宋体" w:hAnsi="宋体" w:cs="微软雅黑"/>
                <w:sz w:val="24"/>
                <w:szCs w:val="24"/>
              </w:rPr>
            </w:pPr>
          </w:p>
        </w:tc>
        <w:tc>
          <w:tcPr>
            <w:tcW w:w="1559" w:type="dxa"/>
            <w:vAlign w:val="center"/>
          </w:tcPr>
          <w:p w14:paraId="79A86DFA"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4D901AE3" w14:textId="77777777" w:rsidR="00196343" w:rsidRDefault="00196343">
            <w:pPr>
              <w:snapToGrid w:val="0"/>
              <w:spacing w:line="400" w:lineRule="exact"/>
              <w:rPr>
                <w:rFonts w:ascii="宋体" w:hAnsi="宋体" w:cs="微软雅黑"/>
                <w:szCs w:val="21"/>
              </w:rPr>
            </w:pPr>
          </w:p>
        </w:tc>
        <w:tc>
          <w:tcPr>
            <w:tcW w:w="2018" w:type="dxa"/>
            <w:vAlign w:val="center"/>
          </w:tcPr>
          <w:p w14:paraId="2C64551A" w14:textId="77777777" w:rsidR="00196343" w:rsidRDefault="00196343">
            <w:pPr>
              <w:snapToGrid w:val="0"/>
              <w:spacing w:line="400" w:lineRule="exact"/>
              <w:rPr>
                <w:rFonts w:ascii="宋体" w:hAnsi="宋体" w:cs="微软雅黑"/>
                <w:sz w:val="24"/>
                <w:szCs w:val="24"/>
              </w:rPr>
            </w:pPr>
          </w:p>
        </w:tc>
      </w:tr>
      <w:tr w:rsidR="00196343" w14:paraId="6D94F930" w14:textId="77777777">
        <w:trPr>
          <w:trHeight w:hRule="exact" w:val="510"/>
        </w:trPr>
        <w:tc>
          <w:tcPr>
            <w:tcW w:w="468" w:type="dxa"/>
            <w:vMerge/>
            <w:vAlign w:val="center"/>
          </w:tcPr>
          <w:p w14:paraId="41ADA91E"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E3DCA1A" w14:textId="77777777"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14:paraId="637F17FE" w14:textId="77777777"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14:paraId="1DC84F3B" w14:textId="77777777" w:rsidR="00196343" w:rsidRDefault="00196343">
            <w:pPr>
              <w:snapToGrid w:val="0"/>
              <w:spacing w:line="400" w:lineRule="exact"/>
              <w:rPr>
                <w:rFonts w:ascii="宋体" w:hAnsi="宋体" w:cs="微软雅黑"/>
                <w:sz w:val="24"/>
                <w:szCs w:val="24"/>
              </w:rPr>
            </w:pPr>
          </w:p>
        </w:tc>
        <w:tc>
          <w:tcPr>
            <w:tcW w:w="1559" w:type="dxa"/>
            <w:vAlign w:val="center"/>
          </w:tcPr>
          <w:p w14:paraId="289449C0"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BDE10E2" w14:textId="77777777" w:rsidR="00196343" w:rsidRDefault="00196343">
            <w:pPr>
              <w:snapToGrid w:val="0"/>
              <w:spacing w:line="400" w:lineRule="exact"/>
              <w:rPr>
                <w:rFonts w:ascii="宋体" w:hAnsi="宋体" w:cs="微软雅黑"/>
                <w:szCs w:val="21"/>
              </w:rPr>
            </w:pPr>
          </w:p>
        </w:tc>
        <w:tc>
          <w:tcPr>
            <w:tcW w:w="2018" w:type="dxa"/>
            <w:vAlign w:val="center"/>
          </w:tcPr>
          <w:p w14:paraId="713A888A" w14:textId="77777777" w:rsidR="00196343" w:rsidRDefault="00196343">
            <w:pPr>
              <w:snapToGrid w:val="0"/>
              <w:spacing w:line="400" w:lineRule="exact"/>
              <w:rPr>
                <w:rFonts w:ascii="宋体" w:hAnsi="宋体" w:cs="微软雅黑"/>
                <w:sz w:val="24"/>
                <w:szCs w:val="24"/>
              </w:rPr>
            </w:pPr>
          </w:p>
        </w:tc>
      </w:tr>
      <w:tr w:rsidR="00196343" w14:paraId="5D974B27" w14:textId="77777777">
        <w:trPr>
          <w:trHeight w:hRule="exact" w:val="510"/>
        </w:trPr>
        <w:tc>
          <w:tcPr>
            <w:tcW w:w="468" w:type="dxa"/>
            <w:vMerge/>
            <w:vAlign w:val="center"/>
          </w:tcPr>
          <w:p w14:paraId="07288560"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8916CBF" w14:textId="77777777"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14:paraId="3E05B00E" w14:textId="77777777"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14:paraId="7B3FECAA" w14:textId="77777777" w:rsidR="00196343" w:rsidRDefault="00196343">
            <w:pPr>
              <w:snapToGrid w:val="0"/>
              <w:spacing w:line="400" w:lineRule="exact"/>
              <w:rPr>
                <w:rFonts w:ascii="宋体" w:hAnsi="宋体" w:cs="微软雅黑"/>
                <w:sz w:val="24"/>
                <w:szCs w:val="24"/>
              </w:rPr>
            </w:pPr>
          </w:p>
        </w:tc>
        <w:tc>
          <w:tcPr>
            <w:tcW w:w="1559" w:type="dxa"/>
            <w:vAlign w:val="center"/>
          </w:tcPr>
          <w:p w14:paraId="5E671EF5"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351B77BE" w14:textId="77777777" w:rsidR="00196343" w:rsidRDefault="00196343">
            <w:pPr>
              <w:snapToGrid w:val="0"/>
              <w:spacing w:line="400" w:lineRule="exact"/>
              <w:rPr>
                <w:rFonts w:ascii="宋体" w:hAnsi="宋体" w:cs="微软雅黑"/>
                <w:szCs w:val="21"/>
              </w:rPr>
            </w:pPr>
          </w:p>
        </w:tc>
        <w:tc>
          <w:tcPr>
            <w:tcW w:w="2018" w:type="dxa"/>
            <w:vAlign w:val="center"/>
          </w:tcPr>
          <w:p w14:paraId="79CD8C96" w14:textId="77777777" w:rsidR="00196343" w:rsidRDefault="00196343">
            <w:pPr>
              <w:snapToGrid w:val="0"/>
              <w:spacing w:line="400" w:lineRule="exact"/>
              <w:rPr>
                <w:rFonts w:ascii="宋体" w:hAnsi="宋体" w:cs="微软雅黑"/>
                <w:sz w:val="24"/>
                <w:szCs w:val="24"/>
              </w:rPr>
            </w:pPr>
          </w:p>
        </w:tc>
      </w:tr>
      <w:tr w:rsidR="00196343" w14:paraId="69C1F200" w14:textId="77777777">
        <w:trPr>
          <w:trHeight w:hRule="exact" w:val="510"/>
        </w:trPr>
        <w:tc>
          <w:tcPr>
            <w:tcW w:w="468" w:type="dxa"/>
            <w:vMerge/>
            <w:vAlign w:val="center"/>
          </w:tcPr>
          <w:p w14:paraId="102B1055"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F1E3557" w14:textId="77777777"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14:paraId="24F127BE"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14:paraId="528E7565"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3E3A8792" w14:textId="77777777" w:rsidR="00196343" w:rsidRDefault="00196343">
            <w:pPr>
              <w:snapToGrid w:val="0"/>
              <w:spacing w:line="400" w:lineRule="exact"/>
              <w:rPr>
                <w:rFonts w:ascii="宋体" w:hAnsi="宋体" w:cs="微软雅黑"/>
                <w:szCs w:val="21"/>
              </w:rPr>
            </w:pPr>
          </w:p>
        </w:tc>
        <w:tc>
          <w:tcPr>
            <w:tcW w:w="2018" w:type="dxa"/>
            <w:vAlign w:val="center"/>
          </w:tcPr>
          <w:p w14:paraId="666FCABF" w14:textId="77777777" w:rsidR="00196343" w:rsidRDefault="00196343">
            <w:pPr>
              <w:snapToGrid w:val="0"/>
              <w:spacing w:line="400" w:lineRule="exact"/>
              <w:rPr>
                <w:rFonts w:ascii="宋体" w:hAnsi="宋体" w:cs="微软雅黑"/>
                <w:szCs w:val="21"/>
              </w:rPr>
            </w:pPr>
          </w:p>
        </w:tc>
      </w:tr>
      <w:tr w:rsidR="00196343" w14:paraId="631B67C9" w14:textId="77777777">
        <w:trPr>
          <w:trHeight w:hRule="exact" w:val="510"/>
        </w:trPr>
        <w:tc>
          <w:tcPr>
            <w:tcW w:w="468" w:type="dxa"/>
            <w:vMerge/>
            <w:vAlign w:val="center"/>
          </w:tcPr>
          <w:p w14:paraId="506DEA6D"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3C73E2D" w14:textId="77777777"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14:paraId="2DA91160"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14:paraId="4A0C5F39"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57ADF542" w14:textId="77777777" w:rsidR="00196343" w:rsidRDefault="00196343">
            <w:pPr>
              <w:snapToGrid w:val="0"/>
              <w:spacing w:line="400" w:lineRule="exact"/>
              <w:rPr>
                <w:rFonts w:ascii="宋体" w:hAnsi="宋体" w:cs="微软雅黑"/>
                <w:szCs w:val="21"/>
              </w:rPr>
            </w:pPr>
          </w:p>
        </w:tc>
        <w:tc>
          <w:tcPr>
            <w:tcW w:w="2018" w:type="dxa"/>
            <w:vAlign w:val="center"/>
          </w:tcPr>
          <w:p w14:paraId="47A6BFDD" w14:textId="77777777" w:rsidR="00196343" w:rsidRDefault="00196343">
            <w:pPr>
              <w:snapToGrid w:val="0"/>
              <w:spacing w:line="400" w:lineRule="exact"/>
              <w:rPr>
                <w:rFonts w:ascii="宋体" w:hAnsi="宋体" w:cs="微软雅黑"/>
                <w:szCs w:val="21"/>
              </w:rPr>
            </w:pPr>
          </w:p>
        </w:tc>
      </w:tr>
      <w:tr w:rsidR="00196343" w14:paraId="29A6AF09" w14:textId="77777777">
        <w:trPr>
          <w:trHeight w:hRule="exact" w:val="510"/>
        </w:trPr>
        <w:tc>
          <w:tcPr>
            <w:tcW w:w="468" w:type="dxa"/>
            <w:vMerge/>
            <w:vAlign w:val="center"/>
          </w:tcPr>
          <w:p w14:paraId="2D697671"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41F1A085" w14:textId="77777777"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14:paraId="6DA7F57D"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14:paraId="5F81C12E"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0FDCFCD2" w14:textId="77777777" w:rsidR="00196343" w:rsidRDefault="00196343">
            <w:pPr>
              <w:snapToGrid w:val="0"/>
              <w:spacing w:line="400" w:lineRule="exact"/>
              <w:rPr>
                <w:rFonts w:ascii="宋体" w:hAnsi="宋体" w:cs="微软雅黑"/>
                <w:szCs w:val="21"/>
              </w:rPr>
            </w:pPr>
          </w:p>
        </w:tc>
        <w:tc>
          <w:tcPr>
            <w:tcW w:w="2018" w:type="dxa"/>
            <w:vAlign w:val="center"/>
          </w:tcPr>
          <w:p w14:paraId="2BDBC87A" w14:textId="77777777" w:rsidR="00196343" w:rsidRDefault="00196343">
            <w:pPr>
              <w:snapToGrid w:val="0"/>
              <w:spacing w:line="400" w:lineRule="exact"/>
              <w:rPr>
                <w:rFonts w:ascii="宋体" w:hAnsi="宋体" w:cs="微软雅黑"/>
                <w:szCs w:val="21"/>
              </w:rPr>
            </w:pPr>
          </w:p>
        </w:tc>
      </w:tr>
      <w:tr w:rsidR="00196343" w14:paraId="6C9FAE89" w14:textId="77777777">
        <w:trPr>
          <w:trHeight w:hRule="exact" w:val="510"/>
        </w:trPr>
        <w:tc>
          <w:tcPr>
            <w:tcW w:w="468" w:type="dxa"/>
            <w:vAlign w:val="center"/>
          </w:tcPr>
          <w:p w14:paraId="7A95C76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14:paraId="5F0ECFA5" w14:textId="77777777"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14:paraId="5640CD13" w14:textId="77777777" w:rsidR="00196343" w:rsidRDefault="00196343">
            <w:pPr>
              <w:snapToGrid w:val="0"/>
              <w:spacing w:line="400" w:lineRule="exact"/>
              <w:jc w:val="center"/>
              <w:rPr>
                <w:rFonts w:ascii="宋体" w:hAnsi="宋体" w:cs="微软雅黑"/>
                <w:szCs w:val="21"/>
              </w:rPr>
            </w:pPr>
          </w:p>
        </w:tc>
        <w:tc>
          <w:tcPr>
            <w:tcW w:w="1560" w:type="dxa"/>
            <w:vAlign w:val="center"/>
          </w:tcPr>
          <w:p w14:paraId="0F082D78" w14:textId="77777777" w:rsidR="00196343" w:rsidRDefault="00196343">
            <w:pPr>
              <w:snapToGrid w:val="0"/>
              <w:spacing w:line="400" w:lineRule="exact"/>
              <w:rPr>
                <w:rFonts w:ascii="宋体" w:hAnsi="宋体" w:cs="微软雅黑"/>
                <w:szCs w:val="21"/>
              </w:rPr>
            </w:pPr>
          </w:p>
        </w:tc>
        <w:tc>
          <w:tcPr>
            <w:tcW w:w="2018" w:type="dxa"/>
            <w:vAlign w:val="center"/>
          </w:tcPr>
          <w:p w14:paraId="47C506B8" w14:textId="77777777" w:rsidR="00196343" w:rsidRDefault="00196343">
            <w:pPr>
              <w:snapToGrid w:val="0"/>
              <w:spacing w:line="400" w:lineRule="exact"/>
              <w:rPr>
                <w:rFonts w:ascii="宋体" w:hAnsi="宋体" w:cs="微软雅黑"/>
                <w:szCs w:val="21"/>
              </w:rPr>
            </w:pPr>
          </w:p>
        </w:tc>
      </w:tr>
      <w:tr w:rsidR="00196343" w14:paraId="214603CD" w14:textId="77777777">
        <w:tc>
          <w:tcPr>
            <w:tcW w:w="468" w:type="dxa"/>
            <w:vMerge w:val="restart"/>
            <w:vAlign w:val="center"/>
          </w:tcPr>
          <w:p w14:paraId="44F7BAFA"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6ECCD060" w14:textId="77777777"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14:paraId="4262DE9F"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14:paraId="66035B64" w14:textId="77777777"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14:paraId="29D5FF2B" w14:textId="77777777" w:rsidR="00196343" w:rsidRDefault="00196343">
            <w:pPr>
              <w:jc w:val="center"/>
            </w:pPr>
          </w:p>
        </w:tc>
        <w:tc>
          <w:tcPr>
            <w:tcW w:w="1560" w:type="dxa"/>
            <w:vAlign w:val="center"/>
          </w:tcPr>
          <w:p w14:paraId="11AAE76C" w14:textId="77777777" w:rsidR="00196343" w:rsidRDefault="00196343">
            <w:pPr>
              <w:snapToGrid w:val="0"/>
              <w:spacing w:line="400" w:lineRule="exact"/>
              <w:rPr>
                <w:rFonts w:ascii="宋体" w:hAnsi="宋体" w:cs="微软雅黑"/>
                <w:szCs w:val="21"/>
              </w:rPr>
            </w:pPr>
          </w:p>
        </w:tc>
        <w:tc>
          <w:tcPr>
            <w:tcW w:w="2018" w:type="dxa"/>
            <w:vAlign w:val="center"/>
          </w:tcPr>
          <w:p w14:paraId="647CC2B2" w14:textId="77777777" w:rsidR="00196343" w:rsidRDefault="00196343">
            <w:pPr>
              <w:snapToGrid w:val="0"/>
              <w:spacing w:line="400" w:lineRule="exact"/>
              <w:rPr>
                <w:rFonts w:ascii="宋体" w:hAnsi="宋体" w:cs="微软雅黑"/>
                <w:sz w:val="24"/>
                <w:szCs w:val="24"/>
              </w:rPr>
            </w:pPr>
          </w:p>
        </w:tc>
      </w:tr>
      <w:tr w:rsidR="00196343" w14:paraId="6907A8CE" w14:textId="77777777">
        <w:tc>
          <w:tcPr>
            <w:tcW w:w="468" w:type="dxa"/>
            <w:vMerge/>
            <w:vAlign w:val="center"/>
          </w:tcPr>
          <w:p w14:paraId="160CA0D9"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D836258"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14:paraId="3460CF0B"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14:paraId="00F3A341" w14:textId="77777777" w:rsidR="00196343" w:rsidRDefault="00777B2F">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14:paraId="1DCAA851" w14:textId="77777777" w:rsidR="00196343" w:rsidRDefault="00196343">
            <w:pPr>
              <w:pStyle w:val="a9"/>
            </w:pPr>
          </w:p>
        </w:tc>
        <w:tc>
          <w:tcPr>
            <w:tcW w:w="1560" w:type="dxa"/>
            <w:vAlign w:val="center"/>
          </w:tcPr>
          <w:p w14:paraId="02A7EBA5" w14:textId="77777777" w:rsidR="00196343" w:rsidRDefault="00196343">
            <w:pPr>
              <w:snapToGrid w:val="0"/>
              <w:spacing w:line="400" w:lineRule="exact"/>
              <w:rPr>
                <w:rFonts w:ascii="宋体" w:hAnsi="宋体" w:cs="微软雅黑"/>
                <w:szCs w:val="21"/>
              </w:rPr>
            </w:pPr>
          </w:p>
        </w:tc>
        <w:tc>
          <w:tcPr>
            <w:tcW w:w="2018" w:type="dxa"/>
            <w:vAlign w:val="center"/>
          </w:tcPr>
          <w:p w14:paraId="7F07CB1A" w14:textId="77777777" w:rsidR="00196343" w:rsidRDefault="00196343">
            <w:pPr>
              <w:pStyle w:val="a9"/>
              <w:kinsoku w:val="0"/>
              <w:overflowPunct w:val="0"/>
              <w:autoSpaceDE w:val="0"/>
              <w:autoSpaceDN w:val="0"/>
              <w:spacing w:line="320" w:lineRule="exact"/>
              <w:rPr>
                <w:rFonts w:hAnsi="宋体" w:cs="微软雅黑"/>
                <w:bCs/>
                <w:kern w:val="0"/>
                <w:szCs w:val="24"/>
              </w:rPr>
            </w:pPr>
          </w:p>
        </w:tc>
      </w:tr>
      <w:tr w:rsidR="00196343" w14:paraId="7E971FB1" w14:textId="77777777">
        <w:tc>
          <w:tcPr>
            <w:tcW w:w="468" w:type="dxa"/>
            <w:vMerge/>
            <w:vAlign w:val="center"/>
          </w:tcPr>
          <w:p w14:paraId="65E3E5D6"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2F53E5F"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14:paraId="4566B77A"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14:paraId="10998BA1" w14:textId="77777777" w:rsidR="00196343" w:rsidRDefault="00777B2F">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14:paraId="6D8E5DD3" w14:textId="77777777" w:rsidR="00196343" w:rsidRDefault="00196343">
            <w:pPr>
              <w:pStyle w:val="a9"/>
            </w:pPr>
          </w:p>
        </w:tc>
        <w:tc>
          <w:tcPr>
            <w:tcW w:w="1560" w:type="dxa"/>
            <w:vAlign w:val="center"/>
          </w:tcPr>
          <w:p w14:paraId="09B26CA7" w14:textId="77777777" w:rsidR="00196343" w:rsidRDefault="00196343">
            <w:pPr>
              <w:snapToGrid w:val="0"/>
              <w:spacing w:line="400" w:lineRule="exact"/>
              <w:rPr>
                <w:rFonts w:ascii="宋体" w:hAnsi="宋体" w:cs="微软雅黑"/>
                <w:szCs w:val="21"/>
              </w:rPr>
            </w:pPr>
          </w:p>
        </w:tc>
        <w:tc>
          <w:tcPr>
            <w:tcW w:w="2018" w:type="dxa"/>
            <w:vAlign w:val="center"/>
          </w:tcPr>
          <w:p w14:paraId="1CFF0608" w14:textId="77777777" w:rsidR="00196343" w:rsidRDefault="00196343">
            <w:pPr>
              <w:pStyle w:val="a9"/>
              <w:kinsoku w:val="0"/>
              <w:overflowPunct w:val="0"/>
              <w:autoSpaceDE w:val="0"/>
              <w:autoSpaceDN w:val="0"/>
              <w:spacing w:line="320" w:lineRule="exact"/>
              <w:rPr>
                <w:rFonts w:hAnsi="宋体" w:cs="微软雅黑"/>
                <w:bCs/>
                <w:kern w:val="0"/>
                <w:szCs w:val="24"/>
              </w:rPr>
            </w:pPr>
          </w:p>
        </w:tc>
      </w:tr>
      <w:tr w:rsidR="00196343" w14:paraId="4D4459D0" w14:textId="77777777">
        <w:tc>
          <w:tcPr>
            <w:tcW w:w="468" w:type="dxa"/>
            <w:vMerge/>
            <w:vAlign w:val="center"/>
          </w:tcPr>
          <w:p w14:paraId="06A7D1C0" w14:textId="77777777"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F265D62" w14:textId="77777777" w:rsidR="00196343" w:rsidRDefault="00196343">
            <w:pPr>
              <w:pStyle w:val="a9"/>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14:paraId="2DD96001" w14:textId="77777777" w:rsidR="00196343" w:rsidRDefault="00777B2F">
            <w:pPr>
              <w:pStyle w:val="a9"/>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14:paraId="0744D352" w14:textId="77777777" w:rsidR="00196343" w:rsidRDefault="00196343">
            <w:pPr>
              <w:pStyle w:val="a9"/>
            </w:pPr>
          </w:p>
        </w:tc>
        <w:tc>
          <w:tcPr>
            <w:tcW w:w="1560" w:type="dxa"/>
            <w:vAlign w:val="center"/>
          </w:tcPr>
          <w:p w14:paraId="766B92CE" w14:textId="77777777" w:rsidR="00196343" w:rsidRDefault="00196343">
            <w:pPr>
              <w:snapToGrid w:val="0"/>
              <w:spacing w:line="400" w:lineRule="exact"/>
              <w:rPr>
                <w:rFonts w:ascii="宋体" w:hAnsi="宋体" w:cs="微软雅黑"/>
                <w:szCs w:val="21"/>
              </w:rPr>
            </w:pPr>
          </w:p>
        </w:tc>
        <w:tc>
          <w:tcPr>
            <w:tcW w:w="2018" w:type="dxa"/>
            <w:vAlign w:val="center"/>
          </w:tcPr>
          <w:p w14:paraId="17EBD483" w14:textId="77777777" w:rsidR="00196343" w:rsidRDefault="00196343">
            <w:pPr>
              <w:snapToGrid w:val="0"/>
              <w:spacing w:line="400" w:lineRule="exact"/>
              <w:rPr>
                <w:rFonts w:ascii="宋体" w:hAnsi="宋体" w:cs="微软雅黑"/>
                <w:szCs w:val="21"/>
              </w:rPr>
            </w:pPr>
          </w:p>
        </w:tc>
      </w:tr>
      <w:tr w:rsidR="00196343" w14:paraId="60820C73" w14:textId="77777777">
        <w:trPr>
          <w:trHeight w:val="510"/>
        </w:trPr>
        <w:tc>
          <w:tcPr>
            <w:tcW w:w="468" w:type="dxa"/>
            <w:vAlign w:val="center"/>
          </w:tcPr>
          <w:p w14:paraId="5236718E"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14:paraId="0DAF2B22"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14:paraId="141662F6" w14:textId="77777777" w:rsidR="00196343" w:rsidRDefault="00196343">
            <w:pPr>
              <w:jc w:val="center"/>
            </w:pPr>
          </w:p>
        </w:tc>
        <w:tc>
          <w:tcPr>
            <w:tcW w:w="1560" w:type="dxa"/>
            <w:vAlign w:val="center"/>
          </w:tcPr>
          <w:p w14:paraId="39DF4644" w14:textId="77777777" w:rsidR="00196343" w:rsidRDefault="00196343">
            <w:pPr>
              <w:snapToGrid w:val="0"/>
              <w:spacing w:line="400" w:lineRule="exact"/>
              <w:rPr>
                <w:rFonts w:ascii="宋体" w:hAnsi="宋体" w:cs="微软雅黑"/>
                <w:szCs w:val="21"/>
              </w:rPr>
            </w:pPr>
          </w:p>
        </w:tc>
        <w:tc>
          <w:tcPr>
            <w:tcW w:w="2018" w:type="dxa"/>
            <w:vAlign w:val="center"/>
          </w:tcPr>
          <w:p w14:paraId="459782CF" w14:textId="77777777" w:rsidR="00196343" w:rsidRDefault="00196343">
            <w:pPr>
              <w:snapToGrid w:val="0"/>
              <w:spacing w:line="400" w:lineRule="exact"/>
              <w:rPr>
                <w:rFonts w:ascii="宋体" w:hAnsi="宋体" w:cs="微软雅黑"/>
                <w:szCs w:val="21"/>
              </w:rPr>
            </w:pPr>
          </w:p>
        </w:tc>
      </w:tr>
      <w:tr w:rsidR="00196343" w14:paraId="04BFD08E" w14:textId="77777777">
        <w:trPr>
          <w:trHeight w:val="510"/>
        </w:trPr>
        <w:tc>
          <w:tcPr>
            <w:tcW w:w="468" w:type="dxa"/>
            <w:vAlign w:val="center"/>
          </w:tcPr>
          <w:p w14:paraId="78247C07"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14:paraId="2AB71A18" w14:textId="77777777" w:rsidR="00196343" w:rsidRDefault="00777B2F">
            <w:pPr>
              <w:pStyle w:val="a9"/>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14:paraId="4D70E6CE" w14:textId="77777777" w:rsidR="00196343" w:rsidRDefault="00196343">
            <w:pPr>
              <w:jc w:val="center"/>
            </w:pPr>
          </w:p>
        </w:tc>
        <w:tc>
          <w:tcPr>
            <w:tcW w:w="1560" w:type="dxa"/>
            <w:vAlign w:val="center"/>
          </w:tcPr>
          <w:p w14:paraId="7F534FBD" w14:textId="77777777" w:rsidR="00196343" w:rsidRDefault="00196343">
            <w:pPr>
              <w:snapToGrid w:val="0"/>
              <w:spacing w:line="400" w:lineRule="exact"/>
              <w:rPr>
                <w:rFonts w:ascii="宋体" w:hAnsi="宋体" w:cs="微软雅黑"/>
                <w:szCs w:val="21"/>
              </w:rPr>
            </w:pPr>
          </w:p>
        </w:tc>
        <w:tc>
          <w:tcPr>
            <w:tcW w:w="2018" w:type="dxa"/>
            <w:vAlign w:val="center"/>
          </w:tcPr>
          <w:p w14:paraId="3A26FCDF" w14:textId="77777777" w:rsidR="00196343" w:rsidRDefault="00196343">
            <w:pPr>
              <w:snapToGrid w:val="0"/>
              <w:spacing w:line="400" w:lineRule="exact"/>
              <w:rPr>
                <w:rFonts w:ascii="宋体" w:hAnsi="宋体" w:cs="微软雅黑"/>
                <w:szCs w:val="21"/>
              </w:rPr>
            </w:pPr>
          </w:p>
        </w:tc>
      </w:tr>
      <w:tr w:rsidR="00196343" w14:paraId="492E8CEB" w14:textId="77777777">
        <w:trPr>
          <w:trHeight w:val="510"/>
        </w:trPr>
        <w:tc>
          <w:tcPr>
            <w:tcW w:w="468" w:type="dxa"/>
            <w:vAlign w:val="center"/>
          </w:tcPr>
          <w:p w14:paraId="4DB08D62"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14:paraId="092CD27B" w14:textId="77777777" w:rsidR="00196343" w:rsidRDefault="00777B2F">
            <w:pPr>
              <w:pStyle w:val="a9"/>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14:paraId="17935F0D" w14:textId="77777777" w:rsidR="00196343" w:rsidRDefault="00196343">
            <w:pPr>
              <w:jc w:val="center"/>
            </w:pPr>
          </w:p>
        </w:tc>
        <w:tc>
          <w:tcPr>
            <w:tcW w:w="1560" w:type="dxa"/>
            <w:vAlign w:val="center"/>
          </w:tcPr>
          <w:p w14:paraId="0BB22934" w14:textId="77777777" w:rsidR="00196343" w:rsidRDefault="00196343">
            <w:pPr>
              <w:snapToGrid w:val="0"/>
              <w:spacing w:line="400" w:lineRule="exact"/>
              <w:rPr>
                <w:rFonts w:ascii="宋体" w:hAnsi="宋体" w:cs="微软雅黑"/>
                <w:szCs w:val="21"/>
              </w:rPr>
            </w:pPr>
          </w:p>
        </w:tc>
        <w:tc>
          <w:tcPr>
            <w:tcW w:w="2018" w:type="dxa"/>
            <w:vAlign w:val="center"/>
          </w:tcPr>
          <w:p w14:paraId="4CE35B33" w14:textId="77777777" w:rsidR="00196343" w:rsidRDefault="00196343">
            <w:pPr>
              <w:snapToGrid w:val="0"/>
              <w:spacing w:line="400" w:lineRule="exact"/>
              <w:rPr>
                <w:rFonts w:ascii="宋体" w:hAnsi="宋体" w:cs="微软雅黑"/>
                <w:szCs w:val="21"/>
              </w:rPr>
            </w:pPr>
          </w:p>
        </w:tc>
      </w:tr>
      <w:tr w:rsidR="00196343" w14:paraId="1B97955F" w14:textId="77777777">
        <w:trPr>
          <w:trHeight w:val="510"/>
        </w:trPr>
        <w:tc>
          <w:tcPr>
            <w:tcW w:w="468" w:type="dxa"/>
            <w:vAlign w:val="center"/>
          </w:tcPr>
          <w:p w14:paraId="19E0E199" w14:textId="77777777"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14:paraId="633B7655" w14:textId="77777777" w:rsidR="00196343" w:rsidRDefault="00777B2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14:paraId="7B378D37" w14:textId="77777777" w:rsidR="00196343" w:rsidRDefault="00196343">
            <w:pPr>
              <w:jc w:val="center"/>
            </w:pPr>
          </w:p>
        </w:tc>
        <w:tc>
          <w:tcPr>
            <w:tcW w:w="1560" w:type="dxa"/>
            <w:vAlign w:val="center"/>
          </w:tcPr>
          <w:p w14:paraId="1D317E3A" w14:textId="77777777" w:rsidR="00196343" w:rsidRDefault="00196343">
            <w:pPr>
              <w:snapToGrid w:val="0"/>
              <w:spacing w:line="400" w:lineRule="exact"/>
              <w:rPr>
                <w:rFonts w:ascii="宋体" w:hAnsi="宋体" w:cs="微软雅黑"/>
                <w:szCs w:val="21"/>
              </w:rPr>
            </w:pPr>
          </w:p>
        </w:tc>
        <w:tc>
          <w:tcPr>
            <w:tcW w:w="2018" w:type="dxa"/>
            <w:vAlign w:val="center"/>
          </w:tcPr>
          <w:p w14:paraId="0EC44BAB" w14:textId="77777777" w:rsidR="00196343" w:rsidRDefault="00196343">
            <w:pPr>
              <w:snapToGrid w:val="0"/>
              <w:spacing w:line="400" w:lineRule="exact"/>
              <w:rPr>
                <w:rFonts w:ascii="宋体" w:hAnsi="宋体" w:cs="微软雅黑"/>
                <w:szCs w:val="21"/>
              </w:rPr>
            </w:pPr>
          </w:p>
        </w:tc>
      </w:tr>
      <w:tr w:rsidR="00196343" w14:paraId="64396EE6" w14:textId="77777777">
        <w:trPr>
          <w:trHeight w:val="510"/>
        </w:trPr>
        <w:tc>
          <w:tcPr>
            <w:tcW w:w="468" w:type="dxa"/>
            <w:tcBorders>
              <w:top w:val="double" w:sz="4" w:space="0" w:color="auto"/>
            </w:tcBorders>
            <w:vAlign w:val="center"/>
          </w:tcPr>
          <w:p w14:paraId="214A2479"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14:paraId="3465E9F5"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14:paraId="44CD3817" w14:textId="77777777" w:rsidR="00196343" w:rsidRDefault="00196343">
            <w:pPr>
              <w:jc w:val="center"/>
            </w:pPr>
          </w:p>
        </w:tc>
        <w:tc>
          <w:tcPr>
            <w:tcW w:w="1560" w:type="dxa"/>
            <w:tcBorders>
              <w:top w:val="double" w:sz="4" w:space="0" w:color="auto"/>
            </w:tcBorders>
            <w:vAlign w:val="center"/>
          </w:tcPr>
          <w:p w14:paraId="0FEDAD44" w14:textId="77777777"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14:paraId="2C1CB430" w14:textId="77777777" w:rsidR="00196343" w:rsidRDefault="00196343">
            <w:pPr>
              <w:snapToGrid w:val="0"/>
              <w:spacing w:line="400" w:lineRule="exact"/>
              <w:rPr>
                <w:rFonts w:ascii="宋体" w:hAnsi="宋体" w:cs="微软雅黑"/>
                <w:szCs w:val="21"/>
              </w:rPr>
            </w:pPr>
          </w:p>
        </w:tc>
      </w:tr>
      <w:tr w:rsidR="00196343" w14:paraId="1C53D569" w14:textId="77777777">
        <w:trPr>
          <w:trHeight w:val="510"/>
        </w:trPr>
        <w:tc>
          <w:tcPr>
            <w:tcW w:w="468" w:type="dxa"/>
            <w:vAlign w:val="center"/>
          </w:tcPr>
          <w:p w14:paraId="0A60691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14:paraId="2FAD452B"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14:paraId="25434EFA" w14:textId="77777777" w:rsidR="00196343" w:rsidRDefault="00196343">
            <w:pPr>
              <w:jc w:val="center"/>
            </w:pPr>
          </w:p>
        </w:tc>
        <w:tc>
          <w:tcPr>
            <w:tcW w:w="1560" w:type="dxa"/>
            <w:vAlign w:val="center"/>
          </w:tcPr>
          <w:p w14:paraId="223983D2" w14:textId="77777777" w:rsidR="00196343" w:rsidRDefault="00196343">
            <w:pPr>
              <w:snapToGrid w:val="0"/>
              <w:spacing w:line="400" w:lineRule="exact"/>
              <w:rPr>
                <w:rFonts w:ascii="宋体" w:hAnsi="宋体" w:cs="微软雅黑"/>
                <w:szCs w:val="21"/>
              </w:rPr>
            </w:pPr>
          </w:p>
        </w:tc>
        <w:tc>
          <w:tcPr>
            <w:tcW w:w="2018" w:type="dxa"/>
            <w:vAlign w:val="center"/>
          </w:tcPr>
          <w:p w14:paraId="1382CF35" w14:textId="77777777" w:rsidR="00196343" w:rsidRDefault="00196343">
            <w:pPr>
              <w:snapToGrid w:val="0"/>
              <w:spacing w:line="400" w:lineRule="exact"/>
              <w:rPr>
                <w:rFonts w:ascii="宋体" w:hAnsi="宋体" w:cs="微软雅黑"/>
                <w:szCs w:val="21"/>
              </w:rPr>
            </w:pPr>
          </w:p>
        </w:tc>
      </w:tr>
      <w:tr w:rsidR="00196343" w14:paraId="3FEEC4B8" w14:textId="77777777">
        <w:trPr>
          <w:trHeight w:val="510"/>
        </w:trPr>
        <w:tc>
          <w:tcPr>
            <w:tcW w:w="468" w:type="dxa"/>
            <w:vAlign w:val="center"/>
          </w:tcPr>
          <w:p w14:paraId="572ED69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14:paraId="3AEC2B17"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14:paraId="113DD3F8" w14:textId="77777777" w:rsidR="00196343" w:rsidRDefault="00196343">
            <w:pPr>
              <w:jc w:val="center"/>
            </w:pPr>
          </w:p>
        </w:tc>
        <w:tc>
          <w:tcPr>
            <w:tcW w:w="1560" w:type="dxa"/>
            <w:tcBorders>
              <w:top w:val="single" w:sz="4" w:space="0" w:color="auto"/>
            </w:tcBorders>
            <w:vAlign w:val="center"/>
          </w:tcPr>
          <w:p w14:paraId="0BF996EE" w14:textId="77777777"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14:paraId="011FE708" w14:textId="77777777" w:rsidR="00196343" w:rsidRDefault="00196343">
            <w:pPr>
              <w:snapToGrid w:val="0"/>
              <w:spacing w:line="400" w:lineRule="exact"/>
              <w:rPr>
                <w:rFonts w:ascii="宋体" w:hAnsi="宋体" w:cs="微软雅黑"/>
                <w:szCs w:val="21"/>
              </w:rPr>
            </w:pPr>
          </w:p>
        </w:tc>
      </w:tr>
      <w:tr w:rsidR="00196343" w14:paraId="099CF853" w14:textId="77777777">
        <w:trPr>
          <w:trHeight w:val="510"/>
        </w:trPr>
        <w:tc>
          <w:tcPr>
            <w:tcW w:w="468" w:type="dxa"/>
            <w:vAlign w:val="center"/>
          </w:tcPr>
          <w:p w14:paraId="45FDA42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14:paraId="2E8E70C3"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14:paraId="2988BC76" w14:textId="77777777" w:rsidR="00196343" w:rsidRDefault="00196343">
            <w:pPr>
              <w:jc w:val="center"/>
            </w:pPr>
          </w:p>
        </w:tc>
        <w:tc>
          <w:tcPr>
            <w:tcW w:w="1560" w:type="dxa"/>
            <w:vAlign w:val="center"/>
          </w:tcPr>
          <w:p w14:paraId="7DB2C99D" w14:textId="77777777" w:rsidR="00196343" w:rsidRDefault="00196343">
            <w:pPr>
              <w:snapToGrid w:val="0"/>
              <w:spacing w:line="400" w:lineRule="exact"/>
              <w:rPr>
                <w:rFonts w:ascii="宋体" w:hAnsi="宋体" w:cs="微软雅黑"/>
                <w:szCs w:val="21"/>
              </w:rPr>
            </w:pPr>
          </w:p>
        </w:tc>
        <w:tc>
          <w:tcPr>
            <w:tcW w:w="2018" w:type="dxa"/>
            <w:vAlign w:val="center"/>
          </w:tcPr>
          <w:p w14:paraId="4EED8891" w14:textId="77777777" w:rsidR="00196343" w:rsidRDefault="00196343">
            <w:pPr>
              <w:snapToGrid w:val="0"/>
              <w:spacing w:line="400" w:lineRule="exact"/>
              <w:rPr>
                <w:rFonts w:ascii="宋体" w:hAnsi="宋体" w:cs="微软雅黑"/>
                <w:szCs w:val="21"/>
              </w:rPr>
            </w:pPr>
          </w:p>
        </w:tc>
      </w:tr>
      <w:tr w:rsidR="00196343" w14:paraId="1D5CE87D" w14:textId="77777777">
        <w:trPr>
          <w:trHeight w:val="510"/>
        </w:trPr>
        <w:tc>
          <w:tcPr>
            <w:tcW w:w="468" w:type="dxa"/>
            <w:vAlign w:val="center"/>
          </w:tcPr>
          <w:p w14:paraId="65EF2CD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14:paraId="23991AA4"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14:paraId="439FBED3" w14:textId="77777777" w:rsidR="00196343" w:rsidRDefault="00196343">
            <w:pPr>
              <w:jc w:val="center"/>
            </w:pPr>
          </w:p>
        </w:tc>
        <w:tc>
          <w:tcPr>
            <w:tcW w:w="1560" w:type="dxa"/>
            <w:vAlign w:val="center"/>
          </w:tcPr>
          <w:p w14:paraId="626875CC" w14:textId="77777777" w:rsidR="00196343" w:rsidRDefault="00196343">
            <w:pPr>
              <w:snapToGrid w:val="0"/>
              <w:spacing w:line="400" w:lineRule="exact"/>
              <w:rPr>
                <w:rFonts w:ascii="宋体" w:hAnsi="宋体" w:cs="微软雅黑"/>
                <w:szCs w:val="21"/>
              </w:rPr>
            </w:pPr>
          </w:p>
        </w:tc>
        <w:tc>
          <w:tcPr>
            <w:tcW w:w="2018" w:type="dxa"/>
            <w:vAlign w:val="center"/>
          </w:tcPr>
          <w:p w14:paraId="5C7C0872" w14:textId="77777777" w:rsidR="00196343" w:rsidRDefault="00196343">
            <w:pPr>
              <w:snapToGrid w:val="0"/>
              <w:spacing w:line="400" w:lineRule="exact"/>
              <w:rPr>
                <w:rFonts w:ascii="宋体" w:hAnsi="宋体" w:cs="微软雅黑"/>
                <w:szCs w:val="21"/>
              </w:rPr>
            </w:pPr>
          </w:p>
        </w:tc>
      </w:tr>
      <w:tr w:rsidR="00196343" w14:paraId="2E32811F" w14:textId="77777777">
        <w:trPr>
          <w:trHeight w:val="510"/>
        </w:trPr>
        <w:tc>
          <w:tcPr>
            <w:tcW w:w="468" w:type="dxa"/>
            <w:vAlign w:val="center"/>
          </w:tcPr>
          <w:p w14:paraId="104FCC8B"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14:paraId="6066AEC3"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14:paraId="5E4B4681" w14:textId="77777777" w:rsidR="00196343" w:rsidRDefault="00196343">
            <w:pPr>
              <w:jc w:val="center"/>
            </w:pPr>
          </w:p>
        </w:tc>
        <w:tc>
          <w:tcPr>
            <w:tcW w:w="1560" w:type="dxa"/>
            <w:vAlign w:val="center"/>
          </w:tcPr>
          <w:p w14:paraId="08DCB0A3" w14:textId="77777777" w:rsidR="00196343" w:rsidRDefault="00196343">
            <w:pPr>
              <w:snapToGrid w:val="0"/>
              <w:spacing w:line="400" w:lineRule="exact"/>
              <w:rPr>
                <w:rFonts w:ascii="宋体" w:hAnsi="宋体" w:cs="微软雅黑"/>
                <w:szCs w:val="21"/>
              </w:rPr>
            </w:pPr>
          </w:p>
        </w:tc>
        <w:tc>
          <w:tcPr>
            <w:tcW w:w="2018" w:type="dxa"/>
            <w:vAlign w:val="center"/>
          </w:tcPr>
          <w:p w14:paraId="157114AA" w14:textId="77777777" w:rsidR="00196343" w:rsidRDefault="00196343">
            <w:pPr>
              <w:snapToGrid w:val="0"/>
              <w:spacing w:line="400" w:lineRule="exact"/>
              <w:rPr>
                <w:rFonts w:ascii="宋体" w:hAnsi="宋体" w:cs="微软雅黑"/>
                <w:szCs w:val="21"/>
              </w:rPr>
            </w:pPr>
          </w:p>
        </w:tc>
      </w:tr>
      <w:tr w:rsidR="00196343" w14:paraId="3C1BF7DA" w14:textId="77777777">
        <w:trPr>
          <w:trHeight w:val="510"/>
        </w:trPr>
        <w:tc>
          <w:tcPr>
            <w:tcW w:w="468" w:type="dxa"/>
            <w:vAlign w:val="center"/>
          </w:tcPr>
          <w:p w14:paraId="6290410D"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14:paraId="531C71CE"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14:paraId="0546BCC3" w14:textId="77777777" w:rsidR="00196343" w:rsidRDefault="00196343">
            <w:pPr>
              <w:jc w:val="center"/>
            </w:pPr>
          </w:p>
        </w:tc>
        <w:tc>
          <w:tcPr>
            <w:tcW w:w="1560" w:type="dxa"/>
            <w:vAlign w:val="center"/>
          </w:tcPr>
          <w:p w14:paraId="05C43EEA" w14:textId="77777777" w:rsidR="00196343" w:rsidRDefault="00196343">
            <w:pPr>
              <w:snapToGrid w:val="0"/>
              <w:spacing w:line="400" w:lineRule="exact"/>
              <w:rPr>
                <w:rFonts w:ascii="宋体" w:hAnsi="宋体" w:cs="微软雅黑"/>
                <w:szCs w:val="21"/>
              </w:rPr>
            </w:pPr>
          </w:p>
        </w:tc>
        <w:tc>
          <w:tcPr>
            <w:tcW w:w="2018" w:type="dxa"/>
            <w:vAlign w:val="center"/>
          </w:tcPr>
          <w:p w14:paraId="54AE41B7" w14:textId="77777777" w:rsidR="00196343" w:rsidRDefault="00196343">
            <w:pPr>
              <w:snapToGrid w:val="0"/>
              <w:spacing w:line="400" w:lineRule="exact"/>
              <w:rPr>
                <w:rFonts w:ascii="宋体" w:hAnsi="宋体" w:cs="微软雅黑"/>
                <w:szCs w:val="21"/>
              </w:rPr>
            </w:pPr>
          </w:p>
        </w:tc>
      </w:tr>
      <w:tr w:rsidR="00196343" w14:paraId="610E8593" w14:textId="77777777">
        <w:trPr>
          <w:trHeight w:val="510"/>
        </w:trPr>
        <w:tc>
          <w:tcPr>
            <w:tcW w:w="468" w:type="dxa"/>
            <w:vAlign w:val="center"/>
          </w:tcPr>
          <w:p w14:paraId="18002F07"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14:paraId="5A18E84C" w14:textId="77777777" w:rsidR="00196343" w:rsidRDefault="00777B2F">
            <w:pPr>
              <w:pStyle w:val="a9"/>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14:paraId="089493C3" w14:textId="77777777" w:rsidR="00196343" w:rsidRDefault="00196343">
            <w:pPr>
              <w:jc w:val="center"/>
            </w:pPr>
          </w:p>
        </w:tc>
        <w:tc>
          <w:tcPr>
            <w:tcW w:w="1560" w:type="dxa"/>
            <w:vAlign w:val="center"/>
          </w:tcPr>
          <w:p w14:paraId="46F565BF" w14:textId="77777777" w:rsidR="00196343" w:rsidRDefault="00196343">
            <w:pPr>
              <w:snapToGrid w:val="0"/>
              <w:spacing w:line="400" w:lineRule="exact"/>
              <w:rPr>
                <w:rFonts w:ascii="宋体" w:hAnsi="宋体" w:cs="微软雅黑"/>
                <w:szCs w:val="21"/>
              </w:rPr>
            </w:pPr>
          </w:p>
        </w:tc>
        <w:tc>
          <w:tcPr>
            <w:tcW w:w="2018" w:type="dxa"/>
            <w:vAlign w:val="center"/>
          </w:tcPr>
          <w:p w14:paraId="4F4D3C48" w14:textId="77777777" w:rsidR="00196343" w:rsidRDefault="00196343">
            <w:pPr>
              <w:snapToGrid w:val="0"/>
              <w:spacing w:line="400" w:lineRule="exact"/>
              <w:rPr>
                <w:rFonts w:ascii="宋体" w:hAnsi="宋体" w:cs="微软雅黑"/>
                <w:szCs w:val="21"/>
              </w:rPr>
            </w:pPr>
          </w:p>
        </w:tc>
      </w:tr>
      <w:tr w:rsidR="00196343" w14:paraId="3C113481" w14:textId="77777777">
        <w:trPr>
          <w:trHeight w:val="510"/>
        </w:trPr>
        <w:tc>
          <w:tcPr>
            <w:tcW w:w="468" w:type="dxa"/>
            <w:vAlign w:val="center"/>
          </w:tcPr>
          <w:p w14:paraId="0527361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14:paraId="4C51DF99"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14:paraId="7BFBDDF9" w14:textId="77777777" w:rsidR="00196343" w:rsidRDefault="00196343">
            <w:pPr>
              <w:jc w:val="center"/>
            </w:pPr>
          </w:p>
        </w:tc>
        <w:tc>
          <w:tcPr>
            <w:tcW w:w="1560" w:type="dxa"/>
            <w:vAlign w:val="center"/>
          </w:tcPr>
          <w:p w14:paraId="087FA128" w14:textId="77777777" w:rsidR="00196343" w:rsidRDefault="00196343">
            <w:pPr>
              <w:snapToGrid w:val="0"/>
              <w:spacing w:line="400" w:lineRule="exact"/>
              <w:rPr>
                <w:rFonts w:ascii="宋体" w:hAnsi="宋体" w:cs="微软雅黑"/>
                <w:szCs w:val="21"/>
              </w:rPr>
            </w:pPr>
          </w:p>
        </w:tc>
        <w:tc>
          <w:tcPr>
            <w:tcW w:w="2018" w:type="dxa"/>
            <w:vAlign w:val="center"/>
          </w:tcPr>
          <w:p w14:paraId="23562D36" w14:textId="77777777" w:rsidR="00196343" w:rsidRDefault="00196343">
            <w:pPr>
              <w:snapToGrid w:val="0"/>
              <w:spacing w:line="400" w:lineRule="exact"/>
              <w:rPr>
                <w:rFonts w:ascii="宋体" w:hAnsi="宋体" w:cs="微软雅黑"/>
                <w:szCs w:val="21"/>
              </w:rPr>
            </w:pPr>
          </w:p>
        </w:tc>
      </w:tr>
      <w:tr w:rsidR="00196343" w14:paraId="220B706B" w14:textId="77777777">
        <w:trPr>
          <w:trHeight w:val="510"/>
        </w:trPr>
        <w:tc>
          <w:tcPr>
            <w:tcW w:w="468" w:type="dxa"/>
            <w:vAlign w:val="center"/>
          </w:tcPr>
          <w:p w14:paraId="7B180211"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14:paraId="631431C5" w14:textId="77777777" w:rsidR="00196343" w:rsidRDefault="00777B2F">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14:paraId="18C64C7A" w14:textId="77777777" w:rsidR="00196343" w:rsidRDefault="00196343">
            <w:pPr>
              <w:jc w:val="center"/>
            </w:pPr>
          </w:p>
        </w:tc>
        <w:tc>
          <w:tcPr>
            <w:tcW w:w="1560" w:type="dxa"/>
            <w:vAlign w:val="center"/>
          </w:tcPr>
          <w:p w14:paraId="0A70AC1B" w14:textId="77777777" w:rsidR="00196343" w:rsidRDefault="00196343">
            <w:pPr>
              <w:snapToGrid w:val="0"/>
              <w:spacing w:line="400" w:lineRule="exact"/>
              <w:rPr>
                <w:rFonts w:ascii="宋体" w:hAnsi="宋体" w:cs="微软雅黑"/>
                <w:szCs w:val="21"/>
              </w:rPr>
            </w:pPr>
          </w:p>
        </w:tc>
        <w:tc>
          <w:tcPr>
            <w:tcW w:w="2018" w:type="dxa"/>
            <w:vAlign w:val="center"/>
          </w:tcPr>
          <w:p w14:paraId="1F873BBC" w14:textId="77777777" w:rsidR="00196343" w:rsidRDefault="00196343">
            <w:pPr>
              <w:snapToGrid w:val="0"/>
              <w:spacing w:line="400" w:lineRule="exact"/>
              <w:rPr>
                <w:rFonts w:ascii="宋体" w:hAnsi="宋体" w:cs="微软雅黑"/>
                <w:szCs w:val="21"/>
              </w:rPr>
            </w:pPr>
          </w:p>
        </w:tc>
      </w:tr>
      <w:tr w:rsidR="00196343" w14:paraId="317808D3" w14:textId="77777777">
        <w:trPr>
          <w:trHeight w:val="510"/>
        </w:trPr>
        <w:tc>
          <w:tcPr>
            <w:tcW w:w="468" w:type="dxa"/>
            <w:vAlign w:val="center"/>
          </w:tcPr>
          <w:p w14:paraId="2BE47989"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14:paraId="77174D3D"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14:paraId="53FB2082" w14:textId="77777777" w:rsidR="00196343" w:rsidRDefault="00196343">
            <w:pPr>
              <w:jc w:val="center"/>
            </w:pPr>
          </w:p>
        </w:tc>
        <w:tc>
          <w:tcPr>
            <w:tcW w:w="1560" w:type="dxa"/>
            <w:vAlign w:val="center"/>
          </w:tcPr>
          <w:p w14:paraId="641B0519" w14:textId="77777777" w:rsidR="00196343" w:rsidRDefault="00196343">
            <w:pPr>
              <w:snapToGrid w:val="0"/>
              <w:spacing w:line="400" w:lineRule="exact"/>
              <w:rPr>
                <w:rFonts w:ascii="宋体" w:hAnsi="宋体" w:cs="微软雅黑"/>
                <w:szCs w:val="21"/>
              </w:rPr>
            </w:pPr>
          </w:p>
        </w:tc>
        <w:tc>
          <w:tcPr>
            <w:tcW w:w="2018" w:type="dxa"/>
            <w:vAlign w:val="center"/>
          </w:tcPr>
          <w:p w14:paraId="7B9F832B" w14:textId="77777777" w:rsidR="00196343" w:rsidRDefault="00196343">
            <w:pPr>
              <w:snapToGrid w:val="0"/>
              <w:spacing w:line="400" w:lineRule="exact"/>
              <w:rPr>
                <w:rFonts w:ascii="宋体" w:hAnsi="宋体" w:cs="微软雅黑"/>
                <w:szCs w:val="21"/>
              </w:rPr>
            </w:pPr>
          </w:p>
        </w:tc>
      </w:tr>
      <w:tr w:rsidR="00196343" w14:paraId="09260BF9" w14:textId="77777777">
        <w:trPr>
          <w:trHeight w:val="1600"/>
        </w:trPr>
        <w:tc>
          <w:tcPr>
            <w:tcW w:w="468" w:type="dxa"/>
            <w:vAlign w:val="center"/>
          </w:tcPr>
          <w:p w14:paraId="64F75866"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14:paraId="0007216B"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14:paraId="2C99A99D" w14:textId="77777777" w:rsidR="00196343" w:rsidRDefault="00777B2F">
            <w:pPr>
              <w:pStyle w:val="a9"/>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14:paraId="1E0CB82B" w14:textId="77777777" w:rsidR="00196343" w:rsidRDefault="00196343">
            <w:pPr>
              <w:pStyle w:val="a9"/>
            </w:pPr>
          </w:p>
        </w:tc>
        <w:tc>
          <w:tcPr>
            <w:tcW w:w="1560" w:type="dxa"/>
            <w:vAlign w:val="center"/>
          </w:tcPr>
          <w:p w14:paraId="6901F959" w14:textId="77777777" w:rsidR="00196343" w:rsidRDefault="00196343">
            <w:pPr>
              <w:snapToGrid w:val="0"/>
              <w:spacing w:line="400" w:lineRule="exact"/>
              <w:rPr>
                <w:rFonts w:ascii="宋体" w:hAnsi="宋体" w:cs="微软雅黑"/>
                <w:szCs w:val="21"/>
              </w:rPr>
            </w:pPr>
          </w:p>
        </w:tc>
        <w:tc>
          <w:tcPr>
            <w:tcW w:w="2018" w:type="dxa"/>
            <w:vAlign w:val="center"/>
          </w:tcPr>
          <w:p w14:paraId="0BC7C039" w14:textId="77777777" w:rsidR="00196343" w:rsidRDefault="00196343">
            <w:pPr>
              <w:snapToGrid w:val="0"/>
              <w:spacing w:line="400" w:lineRule="exact"/>
              <w:rPr>
                <w:rFonts w:ascii="宋体" w:hAnsi="宋体" w:cs="微软雅黑"/>
                <w:szCs w:val="21"/>
              </w:rPr>
            </w:pPr>
          </w:p>
        </w:tc>
      </w:tr>
      <w:tr w:rsidR="00196343" w14:paraId="6542D22F" w14:textId="77777777">
        <w:trPr>
          <w:trHeight w:val="1920"/>
        </w:trPr>
        <w:tc>
          <w:tcPr>
            <w:tcW w:w="468" w:type="dxa"/>
            <w:vAlign w:val="center"/>
          </w:tcPr>
          <w:p w14:paraId="13A60AF4"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14:paraId="63FEEEA8" w14:textId="77777777" w:rsidR="00196343" w:rsidRDefault="00777B2F">
            <w:pPr>
              <w:pStyle w:val="a9"/>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14:paraId="46168FD4" w14:textId="77777777" w:rsidR="00196343" w:rsidRDefault="00777B2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14:paraId="6A9887F6" w14:textId="77777777" w:rsidR="00196343" w:rsidRDefault="00196343">
            <w:pPr>
              <w:pStyle w:val="a9"/>
            </w:pPr>
          </w:p>
        </w:tc>
        <w:tc>
          <w:tcPr>
            <w:tcW w:w="1560" w:type="dxa"/>
            <w:vAlign w:val="center"/>
          </w:tcPr>
          <w:p w14:paraId="78A4E14C" w14:textId="77777777" w:rsidR="00196343" w:rsidRDefault="00196343">
            <w:pPr>
              <w:snapToGrid w:val="0"/>
              <w:spacing w:line="400" w:lineRule="exact"/>
              <w:rPr>
                <w:rFonts w:ascii="宋体" w:hAnsi="宋体" w:cs="微软雅黑"/>
                <w:szCs w:val="21"/>
              </w:rPr>
            </w:pPr>
          </w:p>
        </w:tc>
        <w:tc>
          <w:tcPr>
            <w:tcW w:w="2018" w:type="dxa"/>
            <w:vAlign w:val="center"/>
          </w:tcPr>
          <w:p w14:paraId="68642741" w14:textId="77777777" w:rsidR="00196343" w:rsidRDefault="00196343">
            <w:pPr>
              <w:snapToGrid w:val="0"/>
              <w:spacing w:line="400" w:lineRule="exact"/>
              <w:rPr>
                <w:rFonts w:ascii="宋体" w:hAnsi="宋体" w:cs="微软雅黑"/>
                <w:szCs w:val="21"/>
              </w:rPr>
            </w:pPr>
          </w:p>
        </w:tc>
      </w:tr>
      <w:tr w:rsidR="00196343" w14:paraId="172CB9CC" w14:textId="77777777">
        <w:trPr>
          <w:trHeight w:val="510"/>
        </w:trPr>
        <w:tc>
          <w:tcPr>
            <w:tcW w:w="468" w:type="dxa"/>
            <w:vAlign w:val="center"/>
          </w:tcPr>
          <w:p w14:paraId="4F8652A7" w14:textId="77777777"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14:paraId="6F1DBAFD" w14:textId="77777777" w:rsidR="00196343" w:rsidRDefault="00777B2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14:paraId="629B7272" w14:textId="77777777" w:rsidR="00196343" w:rsidRDefault="00196343">
            <w:pPr>
              <w:jc w:val="center"/>
            </w:pPr>
          </w:p>
        </w:tc>
        <w:tc>
          <w:tcPr>
            <w:tcW w:w="1560" w:type="dxa"/>
            <w:vAlign w:val="center"/>
          </w:tcPr>
          <w:p w14:paraId="0082670B" w14:textId="77777777" w:rsidR="00196343" w:rsidRDefault="00196343">
            <w:pPr>
              <w:snapToGrid w:val="0"/>
              <w:spacing w:line="400" w:lineRule="exact"/>
              <w:rPr>
                <w:rFonts w:ascii="宋体" w:hAnsi="宋体" w:cs="微软雅黑"/>
                <w:szCs w:val="21"/>
              </w:rPr>
            </w:pPr>
          </w:p>
        </w:tc>
        <w:tc>
          <w:tcPr>
            <w:tcW w:w="2018" w:type="dxa"/>
            <w:vAlign w:val="center"/>
          </w:tcPr>
          <w:p w14:paraId="25B7CC7E" w14:textId="77777777" w:rsidR="00196343" w:rsidRDefault="00196343">
            <w:pPr>
              <w:snapToGrid w:val="0"/>
              <w:spacing w:line="400" w:lineRule="exact"/>
              <w:rPr>
                <w:rFonts w:ascii="宋体" w:hAnsi="宋体" w:cs="微软雅黑"/>
                <w:szCs w:val="21"/>
              </w:rPr>
            </w:pPr>
          </w:p>
        </w:tc>
      </w:tr>
      <w:tr w:rsidR="00196343" w14:paraId="0E047755" w14:textId="77777777">
        <w:trPr>
          <w:trHeight w:val="510"/>
        </w:trPr>
        <w:tc>
          <w:tcPr>
            <w:tcW w:w="468" w:type="dxa"/>
            <w:vAlign w:val="center"/>
          </w:tcPr>
          <w:p w14:paraId="29E072AF" w14:textId="77777777"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14:paraId="229C5BCF" w14:textId="77777777" w:rsidR="00196343" w:rsidRDefault="00196343">
            <w:pPr>
              <w:pStyle w:val="a9"/>
              <w:kinsoku w:val="0"/>
              <w:overflowPunct w:val="0"/>
              <w:autoSpaceDE w:val="0"/>
              <w:autoSpaceDN w:val="0"/>
              <w:spacing w:line="320" w:lineRule="exact"/>
              <w:rPr>
                <w:rFonts w:hAnsi="宋体" w:cs="微软雅黑"/>
                <w:bCs/>
                <w:kern w:val="0"/>
              </w:rPr>
            </w:pPr>
          </w:p>
        </w:tc>
        <w:tc>
          <w:tcPr>
            <w:tcW w:w="1559" w:type="dxa"/>
            <w:vAlign w:val="center"/>
          </w:tcPr>
          <w:p w14:paraId="637AE72E" w14:textId="77777777" w:rsidR="00196343" w:rsidRDefault="00196343">
            <w:pPr>
              <w:jc w:val="center"/>
            </w:pPr>
          </w:p>
        </w:tc>
        <w:tc>
          <w:tcPr>
            <w:tcW w:w="1560" w:type="dxa"/>
            <w:vAlign w:val="center"/>
          </w:tcPr>
          <w:p w14:paraId="7D03C322" w14:textId="77777777" w:rsidR="00196343" w:rsidRDefault="00196343">
            <w:pPr>
              <w:snapToGrid w:val="0"/>
              <w:spacing w:line="400" w:lineRule="exact"/>
              <w:rPr>
                <w:rFonts w:ascii="宋体" w:hAnsi="宋体" w:cs="微软雅黑"/>
                <w:szCs w:val="21"/>
              </w:rPr>
            </w:pPr>
          </w:p>
        </w:tc>
        <w:tc>
          <w:tcPr>
            <w:tcW w:w="2018" w:type="dxa"/>
            <w:vAlign w:val="center"/>
          </w:tcPr>
          <w:p w14:paraId="1461FBC5" w14:textId="77777777" w:rsidR="00196343" w:rsidRDefault="00196343">
            <w:pPr>
              <w:snapToGrid w:val="0"/>
              <w:spacing w:line="400" w:lineRule="exact"/>
              <w:rPr>
                <w:rFonts w:ascii="宋体" w:hAnsi="宋体" w:cs="微软雅黑"/>
                <w:szCs w:val="21"/>
              </w:rPr>
            </w:pPr>
          </w:p>
        </w:tc>
      </w:tr>
    </w:tbl>
    <w:p w14:paraId="5C62A549" w14:textId="77777777"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14:paraId="4F6BBE35" w14:textId="77777777" w:rsidR="00196343" w:rsidRDefault="00777B2F">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736CC52D"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2ED54BF4" w14:textId="77777777" w:rsidR="00196343" w:rsidRPr="003F450D"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sidR="003F45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14:paraId="740D9881"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CFAC2D" w14:textId="77777777"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0D20B4" w14:textId="77777777"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AC5183" w14:textId="77777777"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r w:rsidR="004055AA">
              <w:rPr>
                <w:rFonts w:asciiTheme="minorEastAsia" w:hAnsiTheme="minorEastAsia" w:cs="宋体" w:hint="eastAsia"/>
                <w:b/>
                <w:sz w:val="24"/>
                <w:szCs w:val="24"/>
                <w:lang w:val="zh-CN"/>
              </w:rPr>
              <w:t>（比率报价）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4BFEA4D" w14:textId="77777777" w:rsidR="00196343" w:rsidRDefault="00B07B7F" w:rsidP="008A6220">
            <w:pPr>
              <w:autoSpaceDE w:val="0"/>
              <w:autoSpaceDN w:val="0"/>
              <w:adjustRightInd w:val="0"/>
              <w:spacing w:line="480" w:lineRule="exact"/>
              <w:jc w:val="center"/>
              <w:rPr>
                <w:rFonts w:asciiTheme="minorEastAsia" w:hAnsiTheme="minorEastAsia" w:cs="宋体"/>
                <w:b/>
                <w:sz w:val="24"/>
                <w:szCs w:val="24"/>
                <w:lang w:val="zh-CN"/>
              </w:rPr>
            </w:pPr>
            <w:r w:rsidRPr="00B07B7F">
              <w:rPr>
                <w:rFonts w:asciiTheme="minorEastAsia" w:hAnsiTheme="minorEastAsia" w:cs="宋体" w:hint="eastAsia"/>
                <w:b/>
                <w:sz w:val="24"/>
                <w:szCs w:val="24"/>
                <w:lang w:val="zh-CN"/>
              </w:rPr>
              <w:t>项目周期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8C7267" w14:textId="77777777"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14:paraId="3ECA09EB"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48A08AD1" w14:textId="77777777"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51FA5ACD" w14:textId="77777777"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3FD15E21" w14:textId="77777777" w:rsidR="0011498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C7A5360" w14:textId="7DFE9EDA"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sidR="00114983">
              <w:rPr>
                <w:rFonts w:asciiTheme="minorEastAsia" w:hAnsiTheme="minorEastAsia" w:cs="宋体" w:hint="eastAsia"/>
                <w:sz w:val="24"/>
                <w:szCs w:val="24"/>
                <w:lang w:val="zh-CN"/>
              </w:rPr>
              <w:t xml:space="preserve"> </w:t>
            </w:r>
            <w:r w:rsidR="00114983">
              <w:rPr>
                <w:rFonts w:asciiTheme="minorEastAsia" w:hAnsiTheme="minorEastAsia" w:cs="宋体"/>
                <w:sz w:val="24"/>
                <w:szCs w:val="24"/>
                <w:lang w:val="zh-CN"/>
              </w:rPr>
              <w:t xml:space="preserve">    </w:t>
            </w:r>
            <w:r w:rsidR="009D3167">
              <w:rPr>
                <w:rFonts w:asciiTheme="minorEastAsia" w:hAnsiTheme="minorEastAsia" w:cs="宋体"/>
                <w:sz w:val="24"/>
                <w:szCs w:val="24"/>
                <w:lang w:val="zh-CN"/>
              </w:rPr>
              <w:t xml:space="preserve"> </w:t>
            </w:r>
            <w:r w:rsidR="00114983">
              <w:rPr>
                <w:rFonts w:asciiTheme="minorEastAsia" w:hAnsiTheme="minorEastAsia" w:cs="宋体"/>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14:paraId="4BDD48BD" w14:textId="77777777"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033C63B7" w14:textId="77777777"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14:paraId="74470193"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67EB5D2E" w14:textId="77777777"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4B629244" w14:textId="77777777"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F920B67" w14:textId="793B6C22" w:rsidR="00196343" w:rsidRDefault="00196343">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14:paraId="40CC39F2" w14:textId="77777777"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75D7D659" w14:textId="77777777"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14:paraId="63145E4F"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F72EAEC"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bookmarkStart w:id="14" w:name="_GoBack"/>
      <w:bookmarkEnd w:id="14"/>
    </w:p>
    <w:p w14:paraId="16AB1AA2" w14:textId="77777777" w:rsidR="004055AA" w:rsidRDefault="00777B2F" w:rsidP="004055A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14:paraId="3D29637C" w14:textId="77777777" w:rsidR="004055AA" w:rsidRPr="004055AA" w:rsidRDefault="00777B2F" w:rsidP="004055A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w:t>
      </w:r>
      <w:r w:rsidR="004055AA" w:rsidRPr="00EC11C9">
        <w:rPr>
          <w:rFonts w:cs="Times New Roman" w:hint="eastAsia"/>
          <w:sz w:val="24"/>
          <w:szCs w:val="24"/>
        </w:rPr>
        <w:t>投标价方式是按互联网</w:t>
      </w:r>
      <w:r w:rsidR="004055AA" w:rsidRPr="00EC11C9">
        <w:rPr>
          <w:rFonts w:cs="Times New Roman" w:hint="eastAsia"/>
          <w:sz w:val="24"/>
          <w:szCs w:val="24"/>
        </w:rPr>
        <w:t>+</w:t>
      </w:r>
      <w:r w:rsidR="004055AA" w:rsidRPr="00EC11C9">
        <w:rPr>
          <w:rFonts w:cs="Times New Roman" w:hint="eastAsia"/>
          <w:sz w:val="24"/>
          <w:szCs w:val="24"/>
        </w:rPr>
        <w:t>医共体平台服务项目增加医院业务收入（业务收入计算标准详见服务费用支付方案）的比例（</w:t>
      </w:r>
      <w:r w:rsidR="004055AA" w:rsidRPr="00EC11C9">
        <w:rPr>
          <w:rFonts w:cs="Times New Roman" w:hint="eastAsia"/>
          <w:sz w:val="24"/>
          <w:szCs w:val="24"/>
        </w:rPr>
        <w:t>%</w:t>
      </w:r>
      <w:r w:rsidR="004055AA" w:rsidRPr="00EC11C9">
        <w:rPr>
          <w:rFonts w:cs="Times New Roman" w:hint="eastAsia"/>
          <w:sz w:val="24"/>
          <w:szCs w:val="24"/>
        </w:rPr>
        <w:t>）报价。</w:t>
      </w:r>
    </w:p>
    <w:p w14:paraId="77DA7372" w14:textId="77777777" w:rsidR="00196343" w:rsidRPr="004055AA" w:rsidRDefault="00196343">
      <w:pPr>
        <w:autoSpaceDE w:val="0"/>
        <w:autoSpaceDN w:val="0"/>
        <w:adjustRightInd w:val="0"/>
        <w:spacing w:line="480" w:lineRule="auto"/>
        <w:rPr>
          <w:rFonts w:asciiTheme="minorEastAsia" w:hAnsiTheme="minorEastAsia" w:cs="宋体"/>
          <w:sz w:val="24"/>
          <w:szCs w:val="24"/>
        </w:rPr>
      </w:pPr>
    </w:p>
    <w:p w14:paraId="128BCFBB" w14:textId="77777777" w:rsidR="00196343" w:rsidRDefault="00196343">
      <w:pPr>
        <w:autoSpaceDE w:val="0"/>
        <w:autoSpaceDN w:val="0"/>
        <w:adjustRightInd w:val="0"/>
        <w:spacing w:line="360" w:lineRule="auto"/>
        <w:rPr>
          <w:rFonts w:ascii="宋体" w:cs="宋体"/>
          <w:sz w:val="24"/>
          <w:lang w:val="zh-CN"/>
        </w:rPr>
      </w:pPr>
    </w:p>
    <w:p w14:paraId="18AD0164" w14:textId="77777777" w:rsidR="00196343" w:rsidRDefault="00196343">
      <w:pPr>
        <w:autoSpaceDE w:val="0"/>
        <w:autoSpaceDN w:val="0"/>
        <w:adjustRightInd w:val="0"/>
        <w:spacing w:line="360" w:lineRule="auto"/>
        <w:rPr>
          <w:rFonts w:ascii="宋体" w:cs="宋体"/>
          <w:sz w:val="24"/>
          <w:lang w:val="zh-CN"/>
        </w:rPr>
      </w:pPr>
    </w:p>
    <w:p w14:paraId="401B259B" w14:textId="77777777" w:rsidR="00196343" w:rsidRDefault="00196343">
      <w:pPr>
        <w:autoSpaceDE w:val="0"/>
        <w:autoSpaceDN w:val="0"/>
        <w:adjustRightInd w:val="0"/>
        <w:spacing w:line="360" w:lineRule="auto"/>
        <w:rPr>
          <w:rFonts w:ascii="宋体" w:cs="宋体"/>
          <w:sz w:val="24"/>
          <w:lang w:val="zh-CN"/>
        </w:rPr>
      </w:pPr>
    </w:p>
    <w:p w14:paraId="6C7E81B3" w14:textId="77777777" w:rsidR="00196343" w:rsidRDefault="00196343">
      <w:pPr>
        <w:autoSpaceDE w:val="0"/>
        <w:autoSpaceDN w:val="0"/>
        <w:adjustRightInd w:val="0"/>
        <w:spacing w:line="360" w:lineRule="auto"/>
        <w:rPr>
          <w:rFonts w:ascii="宋体" w:cs="宋体"/>
          <w:sz w:val="24"/>
          <w:lang w:val="zh-CN"/>
        </w:rPr>
      </w:pPr>
    </w:p>
    <w:p w14:paraId="4C429A6D" w14:textId="77777777" w:rsidR="00196343" w:rsidRDefault="00196343">
      <w:pPr>
        <w:autoSpaceDE w:val="0"/>
        <w:autoSpaceDN w:val="0"/>
        <w:adjustRightInd w:val="0"/>
        <w:spacing w:line="360" w:lineRule="auto"/>
        <w:rPr>
          <w:rFonts w:ascii="宋体" w:cs="宋体"/>
          <w:sz w:val="24"/>
          <w:lang w:val="zh-CN"/>
        </w:rPr>
      </w:pPr>
    </w:p>
    <w:p w14:paraId="322B1EBE" w14:textId="77777777" w:rsidR="00196343" w:rsidRDefault="00196343">
      <w:pPr>
        <w:autoSpaceDE w:val="0"/>
        <w:autoSpaceDN w:val="0"/>
        <w:adjustRightInd w:val="0"/>
        <w:spacing w:line="360" w:lineRule="auto"/>
        <w:rPr>
          <w:rFonts w:ascii="宋体" w:cs="宋体"/>
          <w:sz w:val="24"/>
          <w:lang w:val="zh-CN"/>
        </w:rPr>
      </w:pPr>
    </w:p>
    <w:p w14:paraId="3B471C04" w14:textId="77777777" w:rsidR="00196343" w:rsidRDefault="00196343">
      <w:pPr>
        <w:autoSpaceDE w:val="0"/>
        <w:autoSpaceDN w:val="0"/>
        <w:adjustRightInd w:val="0"/>
        <w:spacing w:line="360" w:lineRule="auto"/>
        <w:rPr>
          <w:rFonts w:ascii="宋体" w:cs="宋体"/>
          <w:sz w:val="24"/>
          <w:lang w:val="zh-CN"/>
        </w:rPr>
      </w:pPr>
    </w:p>
    <w:p w14:paraId="320A99C0" w14:textId="77777777" w:rsidR="00196343" w:rsidRDefault="00196343">
      <w:pPr>
        <w:autoSpaceDE w:val="0"/>
        <w:autoSpaceDN w:val="0"/>
        <w:adjustRightInd w:val="0"/>
        <w:spacing w:line="360" w:lineRule="auto"/>
        <w:rPr>
          <w:rFonts w:ascii="宋体" w:cs="宋体"/>
          <w:sz w:val="24"/>
          <w:lang w:val="zh-CN"/>
        </w:rPr>
      </w:pPr>
    </w:p>
    <w:p w14:paraId="5BB91B7D" w14:textId="77777777" w:rsidR="00196343" w:rsidRDefault="00196343">
      <w:pPr>
        <w:autoSpaceDE w:val="0"/>
        <w:autoSpaceDN w:val="0"/>
        <w:adjustRightInd w:val="0"/>
        <w:spacing w:line="360" w:lineRule="auto"/>
        <w:rPr>
          <w:rFonts w:ascii="宋体" w:cs="宋体"/>
          <w:sz w:val="24"/>
          <w:lang w:val="zh-CN"/>
        </w:rPr>
      </w:pPr>
    </w:p>
    <w:p w14:paraId="676061D9" w14:textId="77777777" w:rsidR="00196343" w:rsidRDefault="00196343">
      <w:pPr>
        <w:autoSpaceDE w:val="0"/>
        <w:autoSpaceDN w:val="0"/>
        <w:adjustRightInd w:val="0"/>
        <w:spacing w:line="360" w:lineRule="auto"/>
        <w:rPr>
          <w:rFonts w:ascii="宋体" w:cs="宋体"/>
          <w:sz w:val="24"/>
          <w:lang w:val="zh-CN"/>
        </w:rPr>
      </w:pPr>
    </w:p>
    <w:p w14:paraId="7796C10F" w14:textId="77777777" w:rsidR="00196343" w:rsidRDefault="00196343">
      <w:pPr>
        <w:autoSpaceDE w:val="0"/>
        <w:autoSpaceDN w:val="0"/>
        <w:adjustRightInd w:val="0"/>
        <w:spacing w:line="360" w:lineRule="auto"/>
        <w:rPr>
          <w:rFonts w:ascii="宋体" w:cs="宋体"/>
          <w:sz w:val="24"/>
          <w:lang w:val="zh-CN"/>
        </w:rPr>
      </w:pPr>
    </w:p>
    <w:p w14:paraId="6D79469F" w14:textId="77777777" w:rsidR="00196343" w:rsidRDefault="00196343">
      <w:pPr>
        <w:autoSpaceDE w:val="0"/>
        <w:autoSpaceDN w:val="0"/>
        <w:adjustRightInd w:val="0"/>
        <w:spacing w:line="360" w:lineRule="auto"/>
        <w:rPr>
          <w:rFonts w:ascii="宋体" w:cs="宋体"/>
          <w:sz w:val="24"/>
          <w:lang w:val="zh-CN"/>
        </w:rPr>
      </w:pPr>
    </w:p>
    <w:p w14:paraId="60972A6F" w14:textId="77777777" w:rsidR="00196343" w:rsidRDefault="00196343">
      <w:pPr>
        <w:autoSpaceDE w:val="0"/>
        <w:autoSpaceDN w:val="0"/>
        <w:adjustRightInd w:val="0"/>
        <w:spacing w:line="360" w:lineRule="auto"/>
        <w:rPr>
          <w:rFonts w:ascii="宋体" w:cs="宋体"/>
          <w:sz w:val="24"/>
          <w:lang w:val="zh-CN"/>
        </w:rPr>
      </w:pPr>
    </w:p>
    <w:p w14:paraId="2243DB16" w14:textId="77777777"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14:paraId="2038B103" w14:textId="77777777"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39EB87A6" w14:textId="77777777"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14:paraId="1BBFB0B1" w14:textId="77777777"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14:paraId="23EA316C"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14:paraId="6A76BBC5"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14:paraId="680E75F7" w14:textId="77777777" w:rsidR="00A10B2D" w:rsidRPr="00047E9A" w:rsidRDefault="00777B2F" w:rsidP="00047E9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14:paraId="0DD0792C" w14:textId="77777777"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14:paraId="11C54ACE" w14:textId="77777777"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14:paraId="58D36EB1" w14:textId="77777777"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14:paraId="424A5C6F" w14:textId="77777777"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9C8E9E3" w14:textId="77777777" w:rsidR="00196343" w:rsidRDefault="00777B2F">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14:paraId="6BC181F4" w14:textId="77777777" w:rsidR="00196343" w:rsidRDefault="00777B2F">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14:paraId="79A35B55" w14:textId="77777777" w:rsidR="00196343" w:rsidRDefault="00777B2F">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14:paraId="0AF3C916" w14:textId="77777777" w:rsidR="00196343" w:rsidRDefault="00777B2F">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14:paraId="4576188C" w14:textId="77777777"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5E989E9B"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200981CB" w14:textId="77777777" w:rsidR="00196343" w:rsidRDefault="00777B2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14:paraId="27C50849" w14:textId="77777777" w:rsidR="00196343" w:rsidRDefault="00777B2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14:paraId="4CDBB38F"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14:paraId="23844307"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14:paraId="240C215C"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14:paraId="00689AA5"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14:paraId="480165B6"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14:paraId="78A7D2AE"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14:paraId="594A4416" w14:textId="77777777" w:rsidR="00FA4D2F" w:rsidRDefault="00FA4D2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14:paraId="1122E8F8" w14:textId="77777777" w:rsidR="00196343" w:rsidRDefault="00777B2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14:paraId="035037EE" w14:textId="77777777" w:rsidR="00196343" w:rsidRDefault="00196343">
      <w:pPr>
        <w:pStyle w:val="a9"/>
        <w:adjustRightInd w:val="0"/>
        <w:snapToGrid w:val="0"/>
        <w:spacing w:line="360" w:lineRule="auto"/>
        <w:rPr>
          <w:rFonts w:asciiTheme="minorEastAsia" w:eastAsiaTheme="minorEastAsia" w:hAnsiTheme="minorEastAsia"/>
          <w:szCs w:val="24"/>
        </w:rPr>
      </w:pPr>
    </w:p>
    <w:p w14:paraId="377E6407" w14:textId="77777777" w:rsidR="00196343" w:rsidRDefault="00777B2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14:paraId="06D02DBA" w14:textId="77777777"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14:paraId="7B76E021" w14:textId="77777777"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14:paraId="1A814E99" w14:textId="77777777"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14:paraId="6DB0F9C1" w14:textId="77777777"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14:paraId="396A4777" w14:textId="77777777"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14:paraId="3D447EDE" w14:textId="77777777"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14:paraId="07C3CDF0" w14:textId="77777777" w:rsidR="00FA4D2F" w:rsidRDefault="00FA4D2F">
      <w:pPr>
        <w:spacing w:line="480" w:lineRule="exact"/>
        <w:jc w:val="center"/>
        <w:rPr>
          <w:rFonts w:asciiTheme="majorEastAsia" w:eastAsiaTheme="majorEastAsia" w:hAnsiTheme="majorEastAsia"/>
          <w:b/>
          <w:bCs/>
          <w:color w:val="000000"/>
          <w:sz w:val="36"/>
          <w:szCs w:val="36"/>
        </w:rPr>
      </w:pPr>
    </w:p>
    <w:p w14:paraId="7DC02801" w14:textId="77777777"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14:paraId="4FCBBAEE" w14:textId="77777777" w:rsidR="00196343" w:rsidRDefault="00196343">
      <w:pPr>
        <w:autoSpaceDE w:val="0"/>
        <w:autoSpaceDN w:val="0"/>
        <w:adjustRightInd w:val="0"/>
        <w:spacing w:line="480" w:lineRule="auto"/>
        <w:ind w:firstLineChars="257" w:firstLine="617"/>
        <w:rPr>
          <w:rFonts w:ascii="宋体" w:hAnsi="宋体"/>
          <w:color w:val="000000"/>
          <w:sz w:val="24"/>
          <w:szCs w:val="24"/>
        </w:rPr>
      </w:pPr>
    </w:p>
    <w:p w14:paraId="55CF0D02"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14:paraId="0332E9AF"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14:paraId="533B9DE3"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14:paraId="3124F9F7"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14:paraId="729643CE" w14:textId="77777777"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14:paraId="09B43631" w14:textId="77777777" w:rsidR="00196343" w:rsidRDefault="00196343">
      <w:pPr>
        <w:pStyle w:val="13"/>
        <w:spacing w:line="480" w:lineRule="auto"/>
        <w:ind w:firstLineChars="225" w:firstLine="540"/>
        <w:jc w:val="left"/>
        <w:rPr>
          <w:rFonts w:asciiTheme="minorEastAsia" w:hAnsiTheme="minorEastAsia"/>
          <w:color w:val="000000"/>
          <w:szCs w:val="24"/>
        </w:rPr>
      </w:pPr>
    </w:p>
    <w:p w14:paraId="618FAF1F" w14:textId="77777777" w:rsidR="00196343" w:rsidRDefault="00196343">
      <w:pPr>
        <w:pStyle w:val="13"/>
        <w:spacing w:line="480" w:lineRule="auto"/>
        <w:ind w:firstLineChars="225" w:firstLine="540"/>
        <w:jc w:val="left"/>
        <w:rPr>
          <w:rFonts w:asciiTheme="minorEastAsia" w:hAnsiTheme="minorEastAsia"/>
          <w:color w:val="000000"/>
          <w:szCs w:val="24"/>
        </w:rPr>
      </w:pPr>
    </w:p>
    <w:p w14:paraId="603E1060" w14:textId="77777777"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14:paraId="48072417" w14:textId="77777777"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14:paraId="550071CD" w14:textId="77777777" w:rsidR="00196343" w:rsidRDefault="00196343">
      <w:pPr>
        <w:autoSpaceDE w:val="0"/>
        <w:autoSpaceDN w:val="0"/>
        <w:adjustRightInd w:val="0"/>
        <w:spacing w:line="360" w:lineRule="auto"/>
        <w:ind w:right="-11"/>
        <w:rPr>
          <w:rFonts w:asciiTheme="minorEastAsia" w:hAnsiTheme="minorEastAsia" w:cs="宋体"/>
          <w:sz w:val="24"/>
          <w:szCs w:val="24"/>
          <w:lang w:val="zh-CN"/>
        </w:rPr>
      </w:pPr>
    </w:p>
    <w:p w14:paraId="0D1AB173" w14:textId="77777777" w:rsidR="00196343" w:rsidRDefault="00196343">
      <w:pPr>
        <w:autoSpaceDE w:val="0"/>
        <w:autoSpaceDN w:val="0"/>
        <w:adjustRightInd w:val="0"/>
        <w:spacing w:line="360" w:lineRule="auto"/>
        <w:ind w:right="-11"/>
        <w:rPr>
          <w:rFonts w:asciiTheme="minorEastAsia" w:hAnsiTheme="minorEastAsia" w:cs="宋体"/>
          <w:sz w:val="24"/>
          <w:szCs w:val="24"/>
          <w:lang w:val="zh-CN"/>
        </w:rPr>
      </w:pPr>
    </w:p>
    <w:p w14:paraId="54163270" w14:textId="77777777" w:rsidR="00196343" w:rsidRDefault="00196343">
      <w:pPr>
        <w:autoSpaceDE w:val="0"/>
        <w:autoSpaceDN w:val="0"/>
        <w:adjustRightInd w:val="0"/>
        <w:spacing w:line="360" w:lineRule="auto"/>
        <w:ind w:right="-11"/>
        <w:rPr>
          <w:rFonts w:asciiTheme="minorEastAsia" w:hAnsiTheme="minorEastAsia" w:cs="宋体"/>
          <w:sz w:val="24"/>
          <w:szCs w:val="24"/>
          <w:lang w:val="zh-CN"/>
        </w:rPr>
      </w:pPr>
    </w:p>
    <w:p w14:paraId="7299CC39" w14:textId="77777777"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14:paraId="113CA93C" w14:textId="77777777"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14:paraId="5F352675" w14:textId="77777777" w:rsidR="00196343" w:rsidRDefault="00196343">
      <w:pPr>
        <w:pStyle w:val="14"/>
        <w:spacing w:line="480" w:lineRule="auto"/>
        <w:rPr>
          <w:rFonts w:asciiTheme="minorEastAsia" w:hAnsiTheme="minorEastAsia" w:cs="Arial"/>
          <w:color w:val="000000"/>
          <w:szCs w:val="24"/>
        </w:rPr>
      </w:pPr>
    </w:p>
    <w:p w14:paraId="1511312C" w14:textId="77777777" w:rsidR="00196343" w:rsidRDefault="00196343"/>
    <w:p w14:paraId="4F981038" w14:textId="77777777"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14:paraId="17B306C5" w14:textId="77777777" w:rsidR="00196343" w:rsidRDefault="00196343">
      <w:pPr>
        <w:spacing w:line="480" w:lineRule="exact"/>
        <w:jc w:val="center"/>
        <w:rPr>
          <w:rFonts w:ascii="宋体" w:hAnsi="宋体"/>
          <w:b/>
          <w:bCs/>
          <w:color w:val="000000"/>
          <w:sz w:val="36"/>
          <w:szCs w:val="36"/>
        </w:rPr>
      </w:pPr>
    </w:p>
    <w:p w14:paraId="4A175F8D" w14:textId="77777777" w:rsidR="00DF3EB7" w:rsidRPr="00DF3EB7" w:rsidRDefault="00DF3EB7" w:rsidP="00DF3EB7">
      <w:pPr>
        <w:pStyle w:val="a0"/>
      </w:pPr>
    </w:p>
    <w:p w14:paraId="7DB96F99" w14:textId="77777777" w:rsidR="00FA4D2F" w:rsidRDefault="00FA4D2F" w:rsidP="00FA4D2F">
      <w:pPr>
        <w:pStyle w:val="a0"/>
      </w:pPr>
    </w:p>
    <w:p w14:paraId="4DFB3672" w14:textId="77777777"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14:paraId="3964829D" w14:textId="77777777" w:rsidR="00196343" w:rsidRDefault="00196343">
      <w:pPr>
        <w:spacing w:line="480" w:lineRule="exact"/>
        <w:jc w:val="center"/>
        <w:rPr>
          <w:rFonts w:ascii="宋体" w:hAnsi="宋体"/>
          <w:b/>
          <w:bCs/>
          <w:color w:val="000000"/>
          <w:sz w:val="36"/>
          <w:szCs w:val="36"/>
        </w:rPr>
      </w:pPr>
    </w:p>
    <w:p w14:paraId="5FF39AA6"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14:paraId="1F80B570"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14:paraId="27BD4914"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A9515E" w14:textId="77777777"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14:paraId="31A35978" w14:textId="77777777"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14:paraId="62AC0DA9" w14:textId="77777777"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14:paraId="7D94E7A7" w14:textId="77777777"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14:paraId="70156E7E" w14:textId="77777777">
        <w:trPr>
          <w:gridAfter w:val="1"/>
          <w:wAfter w:w="14" w:type="dxa"/>
          <w:trHeight w:val="2636"/>
        </w:trPr>
        <w:tc>
          <w:tcPr>
            <w:tcW w:w="4484" w:type="dxa"/>
            <w:vAlign w:val="center"/>
          </w:tcPr>
          <w:p w14:paraId="5487FB03" w14:textId="77777777"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14:paraId="7FB579FA" w14:textId="77777777"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14:paraId="00C83E49" w14:textId="77777777">
        <w:trPr>
          <w:trHeight w:val="2781"/>
        </w:trPr>
        <w:tc>
          <w:tcPr>
            <w:tcW w:w="4491" w:type="dxa"/>
            <w:gridSpan w:val="2"/>
            <w:vAlign w:val="center"/>
          </w:tcPr>
          <w:p w14:paraId="013CCF97" w14:textId="77777777" w:rsidR="00196343" w:rsidRDefault="00777B2F">
            <w:pPr>
              <w:jc w:val="center"/>
              <w:rPr>
                <w:rFonts w:asciiTheme="minorEastAsia" w:hAnsiTheme="minorEastAsia"/>
                <w:sz w:val="24"/>
                <w:szCs w:val="24"/>
              </w:rPr>
            </w:pPr>
            <w:bookmarkStart w:id="15" w:name="_资格证明文件"/>
            <w:bookmarkStart w:id="16" w:name="_Toc364329026"/>
            <w:bookmarkEnd w:id="15"/>
            <w:r>
              <w:rPr>
                <w:rFonts w:asciiTheme="minorEastAsia" w:hAnsiTheme="minorEastAsia" w:hint="eastAsia"/>
                <w:sz w:val="24"/>
                <w:szCs w:val="24"/>
              </w:rPr>
              <w:t>法定代表人授权代表身份证（正面）</w:t>
            </w:r>
            <w:bookmarkEnd w:id="16"/>
          </w:p>
        </w:tc>
        <w:tc>
          <w:tcPr>
            <w:tcW w:w="4492" w:type="dxa"/>
            <w:gridSpan w:val="2"/>
            <w:vAlign w:val="center"/>
          </w:tcPr>
          <w:p w14:paraId="14F4720E" w14:textId="77777777" w:rsidR="00196343" w:rsidRDefault="00777B2F">
            <w:pPr>
              <w:jc w:val="center"/>
              <w:rPr>
                <w:rFonts w:asciiTheme="minorEastAsia" w:hAnsiTheme="minorEastAsia"/>
                <w:sz w:val="24"/>
                <w:szCs w:val="24"/>
              </w:rPr>
            </w:pPr>
            <w:bookmarkStart w:id="17" w:name="_Toc364329027"/>
            <w:r>
              <w:rPr>
                <w:rFonts w:asciiTheme="minorEastAsia" w:hAnsiTheme="minorEastAsia" w:hint="eastAsia"/>
                <w:sz w:val="24"/>
                <w:szCs w:val="24"/>
              </w:rPr>
              <w:t>法定代表人授权代表身份证（反面）</w:t>
            </w:r>
            <w:bookmarkEnd w:id="17"/>
          </w:p>
        </w:tc>
      </w:tr>
    </w:tbl>
    <w:p w14:paraId="1D0A222B" w14:textId="77777777" w:rsidR="00196343" w:rsidRDefault="00196343">
      <w:pPr>
        <w:spacing w:line="320" w:lineRule="exact"/>
        <w:ind w:left="2" w:firstLineChars="149" w:firstLine="358"/>
        <w:rPr>
          <w:rFonts w:asciiTheme="minorEastAsia" w:hAnsiTheme="minorEastAsia" w:cs="Courier New"/>
          <w:sz w:val="24"/>
          <w:szCs w:val="24"/>
        </w:rPr>
      </w:pPr>
    </w:p>
    <w:p w14:paraId="28CD8AD3" w14:textId="77777777" w:rsidR="00FA4D2F" w:rsidRDefault="00FA4D2F">
      <w:pPr>
        <w:widowControl/>
        <w:spacing w:before="100" w:beforeAutospacing="1" w:after="100" w:afterAutospacing="1" w:line="360" w:lineRule="auto"/>
        <w:jc w:val="center"/>
        <w:rPr>
          <w:rFonts w:ascii="宋体" w:hAnsi="宋体"/>
          <w:b/>
          <w:bCs/>
          <w:color w:val="000000"/>
          <w:sz w:val="36"/>
          <w:szCs w:val="36"/>
        </w:rPr>
      </w:pPr>
    </w:p>
    <w:p w14:paraId="70539B03" w14:textId="77777777"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14:paraId="526EC48A" w14:textId="77777777"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14:paraId="7E76C51C" w14:textId="77777777"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D74C15A" w14:textId="77777777"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732A6F09" w14:textId="77777777"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3DF2A834" w14:textId="77777777"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14:paraId="212B9727" w14:textId="77777777"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05278DB" w14:textId="77777777"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16F31A31" w14:textId="77777777"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14:paraId="074078DC" w14:textId="77777777"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14:paraId="4F694618" w14:textId="77777777"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14:paraId="14B2ED13" w14:textId="77777777"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14:paraId="2F3DAA06" w14:textId="77777777" w:rsidR="00196343" w:rsidRDefault="00196343">
      <w:pPr>
        <w:autoSpaceDE w:val="0"/>
        <w:autoSpaceDN w:val="0"/>
        <w:adjustRightInd w:val="0"/>
        <w:spacing w:line="360" w:lineRule="auto"/>
        <w:jc w:val="center"/>
        <w:rPr>
          <w:rFonts w:ascii="宋体" w:cs="宋体"/>
          <w:sz w:val="24"/>
          <w:lang w:val="zh-CN"/>
        </w:rPr>
      </w:pPr>
    </w:p>
    <w:p w14:paraId="6BB083E4" w14:textId="77777777" w:rsidR="00196343" w:rsidRDefault="00777B2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14:paraId="6DC0A841" w14:textId="77777777" w:rsidR="00196343" w:rsidRDefault="00196343">
      <w:pPr>
        <w:autoSpaceDE w:val="0"/>
        <w:autoSpaceDN w:val="0"/>
        <w:adjustRightInd w:val="0"/>
        <w:spacing w:line="360" w:lineRule="auto"/>
        <w:ind w:right="-11"/>
        <w:rPr>
          <w:rFonts w:ascii="宋体" w:cs="宋体"/>
          <w:sz w:val="24"/>
          <w:lang w:val="zh-CN"/>
        </w:rPr>
      </w:pPr>
    </w:p>
    <w:p w14:paraId="1303AB25" w14:textId="77777777" w:rsidR="00196343" w:rsidRDefault="00196343">
      <w:pPr>
        <w:autoSpaceDE w:val="0"/>
        <w:autoSpaceDN w:val="0"/>
        <w:adjustRightInd w:val="0"/>
        <w:spacing w:line="360" w:lineRule="auto"/>
        <w:outlineLvl w:val="0"/>
        <w:rPr>
          <w:rFonts w:ascii="宋体" w:cs="宋体"/>
          <w:sz w:val="24"/>
          <w:lang w:val="zh-CN"/>
        </w:rPr>
      </w:pPr>
    </w:p>
    <w:p w14:paraId="0EC962B7" w14:textId="77777777"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14:paraId="5EDCC9C4" w14:textId="77777777" w:rsidR="00A10B2D" w:rsidRDefault="00A10B2D" w:rsidP="00A10B2D">
      <w:pPr>
        <w:pStyle w:val="a0"/>
      </w:pPr>
    </w:p>
    <w:p w14:paraId="57354263" w14:textId="77777777" w:rsidR="00AD6CCA" w:rsidRDefault="00AD6CCA" w:rsidP="00A10B2D">
      <w:pPr>
        <w:pStyle w:val="a0"/>
      </w:pPr>
    </w:p>
    <w:p w14:paraId="3140B62B" w14:textId="77777777" w:rsidR="00AD6CCA" w:rsidRPr="00A10B2D" w:rsidRDefault="00AD6CCA" w:rsidP="00A10B2D">
      <w:pPr>
        <w:pStyle w:val="a0"/>
      </w:pPr>
    </w:p>
    <w:p w14:paraId="1A99602C" w14:textId="77777777"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090B3594" w14:textId="77777777"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E132E15" w14:textId="77777777" w:rsidR="00196343" w:rsidRDefault="00196343">
      <w:pPr>
        <w:pStyle w:val="a0"/>
        <w:rPr>
          <w:lang w:val="zh-CN"/>
        </w:rPr>
      </w:pPr>
    </w:p>
    <w:p w14:paraId="10DBA1C4"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54D99047"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3980D6D9"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14:paraId="247E1F3D" w14:textId="77777777">
        <w:trPr>
          <w:trHeight w:val="1163"/>
        </w:trPr>
        <w:tc>
          <w:tcPr>
            <w:tcW w:w="870" w:type="dxa"/>
            <w:vAlign w:val="center"/>
          </w:tcPr>
          <w:p w14:paraId="1EBF219E"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25797B9F" w14:textId="77777777"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408858B4" w14:textId="77777777"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49BFD858"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5FDB7179"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009D1011"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14:paraId="5D133C15" w14:textId="77777777">
        <w:trPr>
          <w:trHeight w:val="510"/>
        </w:trPr>
        <w:tc>
          <w:tcPr>
            <w:tcW w:w="870" w:type="dxa"/>
            <w:vAlign w:val="center"/>
          </w:tcPr>
          <w:p w14:paraId="15813072"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182C36C2"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33D682F"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15D2C202"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1698A63"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8EED2A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4BDE66C1" w14:textId="77777777">
        <w:trPr>
          <w:trHeight w:val="510"/>
        </w:trPr>
        <w:tc>
          <w:tcPr>
            <w:tcW w:w="870" w:type="dxa"/>
            <w:vAlign w:val="center"/>
          </w:tcPr>
          <w:p w14:paraId="45F4EA6A"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14:paraId="5FD1B6D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0B60BAF1"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18F058B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787271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6F26375"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66DF132B" w14:textId="77777777">
        <w:trPr>
          <w:trHeight w:val="510"/>
        </w:trPr>
        <w:tc>
          <w:tcPr>
            <w:tcW w:w="870" w:type="dxa"/>
            <w:vAlign w:val="center"/>
          </w:tcPr>
          <w:p w14:paraId="2E18DFA4"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0B487524"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5C2A264"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6DCDEFF"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263C277"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6828234C"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79E30A75" w14:textId="77777777">
        <w:trPr>
          <w:trHeight w:val="510"/>
        </w:trPr>
        <w:tc>
          <w:tcPr>
            <w:tcW w:w="870" w:type="dxa"/>
            <w:vAlign w:val="center"/>
          </w:tcPr>
          <w:p w14:paraId="16EF3C6E"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72EDF956"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E834CFB"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E2D1305"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23F9EDB"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DBDEABB"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6B08591B" w14:textId="77777777">
        <w:trPr>
          <w:trHeight w:val="510"/>
        </w:trPr>
        <w:tc>
          <w:tcPr>
            <w:tcW w:w="870" w:type="dxa"/>
            <w:vAlign w:val="center"/>
          </w:tcPr>
          <w:p w14:paraId="16151488"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41C159C8"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19E2639"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1B2D2702"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E3E4A73"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6BAE5A3"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33CAAFE0" w14:textId="77777777">
        <w:trPr>
          <w:trHeight w:val="510"/>
        </w:trPr>
        <w:tc>
          <w:tcPr>
            <w:tcW w:w="870" w:type="dxa"/>
            <w:vAlign w:val="center"/>
          </w:tcPr>
          <w:p w14:paraId="3A4F582C"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10F6511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5492000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016EAA1"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0A33C1D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E9EF930"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0D1C3413" w14:textId="77777777">
        <w:trPr>
          <w:trHeight w:val="510"/>
        </w:trPr>
        <w:tc>
          <w:tcPr>
            <w:tcW w:w="870" w:type="dxa"/>
            <w:vAlign w:val="center"/>
          </w:tcPr>
          <w:p w14:paraId="01C9FB5F"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3CBD1A91"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DB10937"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BBB59F9"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6D777ADF"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1BB1BFE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79B829A9" w14:textId="77777777">
        <w:trPr>
          <w:trHeight w:val="510"/>
        </w:trPr>
        <w:tc>
          <w:tcPr>
            <w:tcW w:w="870" w:type="dxa"/>
            <w:vAlign w:val="center"/>
          </w:tcPr>
          <w:p w14:paraId="0E067BFF"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9CF96DE"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1BDB8317"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F40C4EC"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02CF7B16"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6CB1BD4D"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0837361B" w14:textId="77777777">
        <w:trPr>
          <w:trHeight w:val="510"/>
        </w:trPr>
        <w:tc>
          <w:tcPr>
            <w:tcW w:w="870" w:type="dxa"/>
            <w:vAlign w:val="center"/>
          </w:tcPr>
          <w:p w14:paraId="29231E86"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4356C456"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2B6DFEB"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CB941E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29E7A"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D267A86"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14:paraId="48D8DA03" w14:textId="77777777">
        <w:trPr>
          <w:trHeight w:val="510"/>
        </w:trPr>
        <w:tc>
          <w:tcPr>
            <w:tcW w:w="5022" w:type="dxa"/>
            <w:gridSpan w:val="3"/>
            <w:vAlign w:val="center"/>
          </w:tcPr>
          <w:p w14:paraId="492371F7"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6FD7E77F"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2308E11"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5BC6E802"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BF79A7"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4AAEF35" w14:textId="77777777" w:rsidR="00196343" w:rsidRDefault="00196343">
      <w:pPr>
        <w:autoSpaceDE w:val="0"/>
        <w:autoSpaceDN w:val="0"/>
        <w:adjustRightInd w:val="0"/>
        <w:spacing w:line="320" w:lineRule="exact"/>
        <w:rPr>
          <w:rFonts w:asciiTheme="minorEastAsia" w:hAnsiTheme="minorEastAsia" w:cs="宋体"/>
          <w:sz w:val="24"/>
          <w:szCs w:val="24"/>
          <w:lang w:val="zh-CN"/>
        </w:rPr>
      </w:pPr>
    </w:p>
    <w:p w14:paraId="0CA7A1B1"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15F2CA30"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E434079" w14:textId="77777777"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150D1BCE" w14:textId="77777777" w:rsidR="00196343" w:rsidRDefault="00196343">
      <w:pPr>
        <w:autoSpaceDE w:val="0"/>
        <w:autoSpaceDN w:val="0"/>
        <w:adjustRightInd w:val="0"/>
        <w:spacing w:line="480" w:lineRule="auto"/>
        <w:rPr>
          <w:rFonts w:asciiTheme="minorEastAsia" w:hAnsiTheme="minorEastAsia" w:cs="宋体"/>
          <w:sz w:val="24"/>
          <w:szCs w:val="24"/>
          <w:lang w:val="zh-CN"/>
        </w:rPr>
      </w:pPr>
    </w:p>
    <w:p w14:paraId="32F06A01" w14:textId="77777777" w:rsidR="00AD6CCA" w:rsidRDefault="00AD6CCA" w:rsidP="00AD6CCA">
      <w:pPr>
        <w:pStyle w:val="a0"/>
        <w:rPr>
          <w:lang w:val="zh-CN"/>
        </w:rPr>
      </w:pPr>
    </w:p>
    <w:p w14:paraId="4C1F7CBB" w14:textId="77777777" w:rsidR="00AD6CCA" w:rsidRDefault="00AD6CCA" w:rsidP="00AD6CCA">
      <w:pPr>
        <w:pStyle w:val="a0"/>
        <w:rPr>
          <w:lang w:val="zh-CN"/>
        </w:rPr>
      </w:pPr>
    </w:p>
    <w:p w14:paraId="6F010000" w14:textId="77777777" w:rsidR="00AD6CCA" w:rsidRPr="00AD6CCA" w:rsidRDefault="00AD6CCA" w:rsidP="00AD6CCA">
      <w:pPr>
        <w:pStyle w:val="a0"/>
        <w:rPr>
          <w:lang w:val="zh-CN"/>
        </w:rPr>
      </w:pPr>
    </w:p>
    <w:p w14:paraId="1469F9B0" w14:textId="77777777"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14:paraId="409C87D0" w14:textId="77777777" w:rsidR="00196343" w:rsidRDefault="00196343">
      <w:pPr>
        <w:adjustRightInd w:val="0"/>
        <w:snapToGrid w:val="0"/>
        <w:spacing w:afterLines="50" w:after="156" w:line="320" w:lineRule="exact"/>
        <w:rPr>
          <w:rFonts w:ascii="宋体" w:hAnsi="宋体"/>
          <w:color w:val="000000"/>
          <w:sz w:val="24"/>
          <w:szCs w:val="24"/>
        </w:rPr>
      </w:pPr>
    </w:p>
    <w:p w14:paraId="50131D37" w14:textId="77777777"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08549AFB" w14:textId="77777777"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30CA340D" w14:textId="77777777"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14:paraId="1CE3026B" w14:textId="77777777">
        <w:trPr>
          <w:trHeight w:val="454"/>
          <w:jc w:val="center"/>
        </w:trPr>
        <w:tc>
          <w:tcPr>
            <w:tcW w:w="782" w:type="dxa"/>
            <w:tcBorders>
              <w:right w:val="single" w:sz="4" w:space="0" w:color="auto"/>
            </w:tcBorders>
            <w:vAlign w:val="center"/>
          </w:tcPr>
          <w:p w14:paraId="583B9849"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14:paraId="014DFFE4"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14:paraId="285E795D"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14:paraId="4B62ACB8"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14:paraId="2388DC36"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14:paraId="5474B8D1"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14:paraId="7A6E3ADF" w14:textId="77777777">
        <w:trPr>
          <w:trHeight w:val="454"/>
          <w:jc w:val="center"/>
        </w:trPr>
        <w:tc>
          <w:tcPr>
            <w:tcW w:w="782" w:type="dxa"/>
            <w:tcBorders>
              <w:right w:val="single" w:sz="4" w:space="0" w:color="auto"/>
            </w:tcBorders>
            <w:vAlign w:val="center"/>
          </w:tcPr>
          <w:p w14:paraId="4BE08A34"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14:paraId="0022C3BD"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50BBCAC7"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4F5F1913"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0E51BB88"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70940AC6" w14:textId="77777777" w:rsidR="00196343" w:rsidRDefault="00196343">
            <w:pPr>
              <w:autoSpaceDE w:val="0"/>
              <w:autoSpaceDN w:val="0"/>
              <w:adjustRightInd w:val="0"/>
              <w:jc w:val="center"/>
              <w:rPr>
                <w:rFonts w:ascii="宋体" w:hAnsi="宋体" w:cs="Arial"/>
                <w:color w:val="000000"/>
                <w:sz w:val="24"/>
                <w:szCs w:val="24"/>
              </w:rPr>
            </w:pPr>
          </w:p>
        </w:tc>
      </w:tr>
      <w:tr w:rsidR="00196343" w14:paraId="3919E953" w14:textId="77777777">
        <w:trPr>
          <w:trHeight w:val="454"/>
          <w:jc w:val="center"/>
        </w:trPr>
        <w:tc>
          <w:tcPr>
            <w:tcW w:w="782" w:type="dxa"/>
            <w:tcBorders>
              <w:right w:val="single" w:sz="4" w:space="0" w:color="auto"/>
            </w:tcBorders>
            <w:vAlign w:val="center"/>
          </w:tcPr>
          <w:p w14:paraId="71D58168"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6D2717D"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725881E1"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487B7ACA"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44228082"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7AA8CEFE" w14:textId="77777777" w:rsidR="00196343" w:rsidRDefault="00196343">
            <w:pPr>
              <w:autoSpaceDE w:val="0"/>
              <w:autoSpaceDN w:val="0"/>
              <w:adjustRightInd w:val="0"/>
              <w:jc w:val="center"/>
              <w:rPr>
                <w:rFonts w:ascii="宋体" w:hAnsi="宋体" w:cs="Arial"/>
                <w:color w:val="000000"/>
                <w:sz w:val="24"/>
                <w:szCs w:val="24"/>
              </w:rPr>
            </w:pPr>
          </w:p>
        </w:tc>
      </w:tr>
      <w:tr w:rsidR="00196343" w14:paraId="70E476D9" w14:textId="77777777">
        <w:trPr>
          <w:trHeight w:val="454"/>
          <w:jc w:val="center"/>
        </w:trPr>
        <w:tc>
          <w:tcPr>
            <w:tcW w:w="782" w:type="dxa"/>
            <w:tcBorders>
              <w:right w:val="single" w:sz="4" w:space="0" w:color="auto"/>
            </w:tcBorders>
            <w:vAlign w:val="center"/>
          </w:tcPr>
          <w:p w14:paraId="3218E327"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7FCF2C60"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49E65D94"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25A0D69A"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265591A3"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3BC0DCD4" w14:textId="77777777" w:rsidR="00196343" w:rsidRDefault="00196343">
            <w:pPr>
              <w:autoSpaceDE w:val="0"/>
              <w:autoSpaceDN w:val="0"/>
              <w:adjustRightInd w:val="0"/>
              <w:jc w:val="center"/>
              <w:rPr>
                <w:rFonts w:ascii="宋体" w:hAnsi="宋体" w:cs="Arial"/>
                <w:color w:val="000000"/>
                <w:sz w:val="24"/>
                <w:szCs w:val="24"/>
              </w:rPr>
            </w:pPr>
          </w:p>
        </w:tc>
      </w:tr>
      <w:tr w:rsidR="00196343" w14:paraId="23160ED0" w14:textId="77777777">
        <w:trPr>
          <w:trHeight w:val="454"/>
          <w:jc w:val="center"/>
        </w:trPr>
        <w:tc>
          <w:tcPr>
            <w:tcW w:w="782" w:type="dxa"/>
            <w:tcBorders>
              <w:right w:val="single" w:sz="4" w:space="0" w:color="auto"/>
            </w:tcBorders>
            <w:vAlign w:val="center"/>
          </w:tcPr>
          <w:p w14:paraId="07B047C4"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10BDD118"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5D0B439C"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142D92DD"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3367DDEF"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32B9F5C3" w14:textId="77777777" w:rsidR="00196343" w:rsidRDefault="00196343">
            <w:pPr>
              <w:autoSpaceDE w:val="0"/>
              <w:autoSpaceDN w:val="0"/>
              <w:adjustRightInd w:val="0"/>
              <w:jc w:val="center"/>
              <w:rPr>
                <w:rFonts w:ascii="宋体" w:hAnsi="宋体" w:cs="Arial"/>
                <w:color w:val="000000"/>
                <w:sz w:val="24"/>
                <w:szCs w:val="24"/>
              </w:rPr>
            </w:pPr>
          </w:p>
        </w:tc>
      </w:tr>
      <w:tr w:rsidR="00196343" w14:paraId="30D794AE" w14:textId="77777777">
        <w:trPr>
          <w:trHeight w:val="454"/>
          <w:jc w:val="center"/>
        </w:trPr>
        <w:tc>
          <w:tcPr>
            <w:tcW w:w="782" w:type="dxa"/>
            <w:tcBorders>
              <w:right w:val="single" w:sz="4" w:space="0" w:color="auto"/>
            </w:tcBorders>
            <w:vAlign w:val="center"/>
          </w:tcPr>
          <w:p w14:paraId="2042F44B"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43A29399"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4F0530D1"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152EB2C5"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3B8CF82C"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2A198A33" w14:textId="77777777" w:rsidR="00196343" w:rsidRDefault="00196343">
            <w:pPr>
              <w:autoSpaceDE w:val="0"/>
              <w:autoSpaceDN w:val="0"/>
              <w:adjustRightInd w:val="0"/>
              <w:jc w:val="center"/>
              <w:rPr>
                <w:rFonts w:ascii="宋体" w:hAnsi="宋体" w:cs="Arial"/>
                <w:color w:val="000000"/>
                <w:sz w:val="24"/>
                <w:szCs w:val="24"/>
              </w:rPr>
            </w:pPr>
          </w:p>
        </w:tc>
      </w:tr>
      <w:tr w:rsidR="00196343" w14:paraId="658FF71C" w14:textId="77777777">
        <w:trPr>
          <w:trHeight w:val="454"/>
          <w:jc w:val="center"/>
        </w:trPr>
        <w:tc>
          <w:tcPr>
            <w:tcW w:w="782" w:type="dxa"/>
            <w:tcBorders>
              <w:right w:val="single" w:sz="4" w:space="0" w:color="auto"/>
            </w:tcBorders>
            <w:vAlign w:val="center"/>
          </w:tcPr>
          <w:p w14:paraId="596F9BFE"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29C055BD"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52A5EDCE"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42A0CFE0"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2E53AEA0"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5B5EF954" w14:textId="77777777" w:rsidR="00196343" w:rsidRDefault="00196343">
            <w:pPr>
              <w:autoSpaceDE w:val="0"/>
              <w:autoSpaceDN w:val="0"/>
              <w:adjustRightInd w:val="0"/>
              <w:jc w:val="center"/>
              <w:rPr>
                <w:rFonts w:ascii="宋体" w:hAnsi="宋体" w:cs="Arial"/>
                <w:color w:val="000000"/>
                <w:sz w:val="24"/>
                <w:szCs w:val="24"/>
              </w:rPr>
            </w:pPr>
          </w:p>
        </w:tc>
      </w:tr>
      <w:tr w:rsidR="00196343" w14:paraId="548B0984" w14:textId="77777777">
        <w:trPr>
          <w:trHeight w:val="454"/>
          <w:jc w:val="center"/>
        </w:trPr>
        <w:tc>
          <w:tcPr>
            <w:tcW w:w="782" w:type="dxa"/>
            <w:tcBorders>
              <w:right w:val="single" w:sz="4" w:space="0" w:color="auto"/>
            </w:tcBorders>
            <w:vAlign w:val="center"/>
          </w:tcPr>
          <w:p w14:paraId="5F07E714" w14:textId="77777777"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D38D869" w14:textId="77777777"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14:paraId="18D30E70" w14:textId="77777777"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14:paraId="73DD8D71" w14:textId="77777777"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14:paraId="15880F15" w14:textId="77777777"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14:paraId="1FB742D1" w14:textId="77777777" w:rsidR="00196343" w:rsidRDefault="00196343">
            <w:pPr>
              <w:autoSpaceDE w:val="0"/>
              <w:autoSpaceDN w:val="0"/>
              <w:adjustRightInd w:val="0"/>
              <w:jc w:val="center"/>
              <w:rPr>
                <w:rFonts w:ascii="宋体" w:hAnsi="宋体" w:cs="Arial"/>
                <w:color w:val="000000"/>
                <w:sz w:val="24"/>
                <w:szCs w:val="24"/>
              </w:rPr>
            </w:pPr>
          </w:p>
        </w:tc>
      </w:tr>
    </w:tbl>
    <w:p w14:paraId="74F8F2A1" w14:textId="77777777"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0D80F6FD" w14:textId="77777777"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14:paraId="278FFBFD" w14:textId="77777777"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14:paraId="59C2D59A" w14:textId="77777777"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28953BB" w14:textId="77777777"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14:paraId="095DFE29" w14:textId="77777777"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14:paraId="75EC1A79" w14:textId="77777777"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14:paraId="7DC07AE8" w14:textId="77777777"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14:paraId="5C38064C" w14:textId="77777777" w:rsidR="00196343" w:rsidRDefault="00196343">
      <w:pPr>
        <w:autoSpaceDE w:val="0"/>
        <w:autoSpaceDN w:val="0"/>
        <w:adjustRightInd w:val="0"/>
        <w:spacing w:line="360" w:lineRule="auto"/>
        <w:jc w:val="center"/>
        <w:rPr>
          <w:color w:val="000000"/>
        </w:rPr>
      </w:pPr>
    </w:p>
    <w:p w14:paraId="6C5680BA" w14:textId="77777777" w:rsidR="00196343" w:rsidRDefault="00196343">
      <w:pPr>
        <w:autoSpaceDE w:val="0"/>
        <w:autoSpaceDN w:val="0"/>
        <w:adjustRightInd w:val="0"/>
        <w:spacing w:line="360" w:lineRule="auto"/>
        <w:jc w:val="center"/>
        <w:rPr>
          <w:color w:val="000000"/>
        </w:rPr>
      </w:pPr>
    </w:p>
    <w:p w14:paraId="4D9547B8" w14:textId="77777777" w:rsidR="00FA4D2F" w:rsidRDefault="00FA4D2F" w:rsidP="00FA4D2F">
      <w:pPr>
        <w:pStyle w:val="a0"/>
      </w:pPr>
    </w:p>
    <w:p w14:paraId="72ED4A43" w14:textId="77777777" w:rsidR="00FA4D2F" w:rsidRDefault="00FA4D2F" w:rsidP="00FA4D2F">
      <w:pPr>
        <w:pStyle w:val="a0"/>
      </w:pPr>
    </w:p>
    <w:p w14:paraId="1446E62D" w14:textId="77777777" w:rsidR="00FA4D2F" w:rsidRPr="00FA4D2F" w:rsidRDefault="00FA4D2F" w:rsidP="00FA4D2F">
      <w:pPr>
        <w:pStyle w:val="a0"/>
      </w:pPr>
    </w:p>
    <w:p w14:paraId="7EF90D4F" w14:textId="77777777"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33807C0C" w14:textId="77777777" w:rsidR="00196343" w:rsidRDefault="00196343">
      <w:pPr>
        <w:snapToGrid w:val="0"/>
        <w:spacing w:line="360" w:lineRule="auto"/>
        <w:jc w:val="center"/>
        <w:rPr>
          <w:rFonts w:eastAsia="宋体" w:hAnsi="宋体"/>
          <w:b/>
          <w:snapToGrid w:val="0"/>
          <w:kern w:val="0"/>
          <w:sz w:val="36"/>
          <w:szCs w:val="36"/>
        </w:rPr>
      </w:pPr>
    </w:p>
    <w:p w14:paraId="6323A502" w14:textId="77777777"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697E36F5" w14:textId="77777777" w:rsidR="00196343" w:rsidRDefault="00196343">
      <w:pPr>
        <w:snapToGrid w:val="0"/>
        <w:spacing w:line="360" w:lineRule="auto"/>
        <w:jc w:val="center"/>
        <w:rPr>
          <w:rFonts w:eastAsia="宋体" w:hAnsi="宋体"/>
          <w:b/>
          <w:snapToGrid w:val="0"/>
          <w:kern w:val="0"/>
          <w:sz w:val="36"/>
          <w:szCs w:val="36"/>
        </w:rPr>
      </w:pPr>
    </w:p>
    <w:p w14:paraId="2A0F5129" w14:textId="77777777" w:rsidR="00196343" w:rsidRDefault="00196343">
      <w:pPr>
        <w:snapToGrid w:val="0"/>
        <w:spacing w:line="360" w:lineRule="auto"/>
        <w:jc w:val="center"/>
        <w:rPr>
          <w:rFonts w:eastAsia="宋体" w:hAnsi="宋体"/>
          <w:b/>
          <w:snapToGrid w:val="0"/>
          <w:kern w:val="0"/>
          <w:sz w:val="36"/>
          <w:szCs w:val="36"/>
        </w:rPr>
      </w:pPr>
    </w:p>
    <w:p w14:paraId="28A96AE9" w14:textId="77777777" w:rsidR="00196343" w:rsidRDefault="00196343">
      <w:pPr>
        <w:snapToGrid w:val="0"/>
        <w:spacing w:line="360" w:lineRule="auto"/>
        <w:jc w:val="center"/>
        <w:rPr>
          <w:rFonts w:eastAsia="宋体" w:hAnsi="宋体"/>
          <w:b/>
          <w:snapToGrid w:val="0"/>
          <w:kern w:val="0"/>
          <w:sz w:val="36"/>
          <w:szCs w:val="36"/>
        </w:rPr>
      </w:pPr>
    </w:p>
    <w:p w14:paraId="06773E65" w14:textId="77777777" w:rsidR="00196343" w:rsidRDefault="00196343">
      <w:pPr>
        <w:snapToGrid w:val="0"/>
        <w:spacing w:line="360" w:lineRule="auto"/>
        <w:jc w:val="center"/>
        <w:rPr>
          <w:rFonts w:eastAsia="宋体" w:hAnsi="宋体"/>
          <w:b/>
          <w:snapToGrid w:val="0"/>
          <w:kern w:val="0"/>
          <w:sz w:val="36"/>
          <w:szCs w:val="36"/>
        </w:rPr>
      </w:pPr>
    </w:p>
    <w:p w14:paraId="27A162B0" w14:textId="77777777"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7553C40A"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2994A620" w14:textId="77777777"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14:paraId="07CF1BE2" w14:textId="77777777">
        <w:trPr>
          <w:trHeight w:val="777"/>
        </w:trPr>
        <w:tc>
          <w:tcPr>
            <w:tcW w:w="712" w:type="dxa"/>
            <w:shd w:val="clear" w:color="auto" w:fill="F3F3F3"/>
            <w:vAlign w:val="center"/>
          </w:tcPr>
          <w:p w14:paraId="46B5E215"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4AAF0BE8"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86899AD"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1FDC45E3"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071C63E" w14:textId="77777777" w:rsidR="00196343" w:rsidRDefault="00777B2F">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14:paraId="6393B6F1" w14:textId="77777777">
        <w:trPr>
          <w:trHeight w:val="680"/>
        </w:trPr>
        <w:tc>
          <w:tcPr>
            <w:tcW w:w="712" w:type="dxa"/>
            <w:vAlign w:val="center"/>
          </w:tcPr>
          <w:p w14:paraId="2F6D5B09" w14:textId="77777777" w:rsidR="00196343" w:rsidRDefault="00777B2F">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14A2903" w14:textId="77777777" w:rsidR="00196343" w:rsidRDefault="00196343">
            <w:pPr>
              <w:pStyle w:val="a8"/>
              <w:spacing w:line="360" w:lineRule="auto"/>
              <w:rPr>
                <w:rFonts w:ascii="宋体" w:eastAsia="宋体" w:hAnsi="宋体" w:cs="Times New Roman"/>
                <w:sz w:val="24"/>
                <w:szCs w:val="24"/>
              </w:rPr>
            </w:pPr>
          </w:p>
        </w:tc>
        <w:tc>
          <w:tcPr>
            <w:tcW w:w="3579" w:type="dxa"/>
            <w:vAlign w:val="center"/>
          </w:tcPr>
          <w:p w14:paraId="6514092A" w14:textId="77777777" w:rsidR="00196343" w:rsidRDefault="00196343">
            <w:pPr>
              <w:pStyle w:val="a8"/>
              <w:spacing w:line="360" w:lineRule="auto"/>
              <w:rPr>
                <w:rFonts w:ascii="宋体" w:eastAsia="宋体" w:hAnsi="宋体" w:cs="Times New Roman"/>
                <w:sz w:val="24"/>
                <w:szCs w:val="24"/>
              </w:rPr>
            </w:pPr>
          </w:p>
        </w:tc>
        <w:tc>
          <w:tcPr>
            <w:tcW w:w="1440" w:type="dxa"/>
            <w:vAlign w:val="center"/>
          </w:tcPr>
          <w:p w14:paraId="4CB08F7C" w14:textId="77777777" w:rsidR="00196343" w:rsidRDefault="00196343">
            <w:pPr>
              <w:pStyle w:val="a8"/>
              <w:spacing w:line="360" w:lineRule="auto"/>
              <w:rPr>
                <w:rFonts w:ascii="宋体" w:eastAsia="宋体" w:hAnsi="宋体" w:cs="Times New Roman"/>
                <w:sz w:val="24"/>
                <w:szCs w:val="24"/>
              </w:rPr>
            </w:pPr>
          </w:p>
        </w:tc>
        <w:tc>
          <w:tcPr>
            <w:tcW w:w="1706" w:type="dxa"/>
            <w:vAlign w:val="center"/>
          </w:tcPr>
          <w:p w14:paraId="2C7D7239" w14:textId="77777777" w:rsidR="00196343" w:rsidRDefault="00196343">
            <w:pPr>
              <w:pStyle w:val="a8"/>
              <w:spacing w:line="360" w:lineRule="auto"/>
              <w:rPr>
                <w:rFonts w:ascii="宋体" w:eastAsia="宋体" w:hAnsi="宋体" w:cs="Times New Roman"/>
                <w:sz w:val="24"/>
                <w:szCs w:val="24"/>
              </w:rPr>
            </w:pPr>
          </w:p>
        </w:tc>
      </w:tr>
      <w:tr w:rsidR="00196343" w14:paraId="69478356" w14:textId="77777777">
        <w:trPr>
          <w:trHeight w:val="680"/>
        </w:trPr>
        <w:tc>
          <w:tcPr>
            <w:tcW w:w="712" w:type="dxa"/>
            <w:vAlign w:val="center"/>
          </w:tcPr>
          <w:p w14:paraId="34DE2B45" w14:textId="77777777" w:rsidR="00196343" w:rsidRDefault="00777B2F">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4A2EC93D" w14:textId="77777777" w:rsidR="00196343" w:rsidRDefault="00196343">
            <w:pPr>
              <w:pStyle w:val="a8"/>
              <w:spacing w:line="360" w:lineRule="auto"/>
              <w:rPr>
                <w:rFonts w:ascii="宋体" w:eastAsia="宋体" w:hAnsi="宋体" w:cs="Times New Roman"/>
                <w:sz w:val="24"/>
                <w:szCs w:val="24"/>
              </w:rPr>
            </w:pPr>
          </w:p>
        </w:tc>
        <w:tc>
          <w:tcPr>
            <w:tcW w:w="3579" w:type="dxa"/>
            <w:vAlign w:val="center"/>
          </w:tcPr>
          <w:p w14:paraId="7FEAF476" w14:textId="77777777" w:rsidR="00196343" w:rsidRDefault="00196343">
            <w:pPr>
              <w:pStyle w:val="a8"/>
              <w:spacing w:line="360" w:lineRule="auto"/>
              <w:rPr>
                <w:rFonts w:ascii="宋体" w:eastAsia="宋体" w:hAnsi="宋体" w:cs="Times New Roman"/>
                <w:sz w:val="24"/>
                <w:szCs w:val="24"/>
              </w:rPr>
            </w:pPr>
          </w:p>
        </w:tc>
        <w:tc>
          <w:tcPr>
            <w:tcW w:w="1440" w:type="dxa"/>
            <w:vAlign w:val="center"/>
          </w:tcPr>
          <w:p w14:paraId="73B141C2" w14:textId="77777777" w:rsidR="00196343" w:rsidRDefault="00196343">
            <w:pPr>
              <w:pStyle w:val="a8"/>
              <w:spacing w:line="360" w:lineRule="auto"/>
              <w:rPr>
                <w:rFonts w:ascii="宋体" w:eastAsia="宋体" w:hAnsi="宋体" w:cs="Times New Roman"/>
                <w:sz w:val="24"/>
                <w:szCs w:val="24"/>
              </w:rPr>
            </w:pPr>
          </w:p>
        </w:tc>
        <w:tc>
          <w:tcPr>
            <w:tcW w:w="1706" w:type="dxa"/>
            <w:vAlign w:val="center"/>
          </w:tcPr>
          <w:p w14:paraId="7234A915" w14:textId="77777777" w:rsidR="00196343" w:rsidRDefault="00196343">
            <w:pPr>
              <w:pStyle w:val="a8"/>
              <w:spacing w:line="360" w:lineRule="auto"/>
              <w:rPr>
                <w:rFonts w:ascii="宋体" w:eastAsia="宋体" w:hAnsi="宋体" w:cs="Times New Roman"/>
                <w:sz w:val="24"/>
                <w:szCs w:val="24"/>
              </w:rPr>
            </w:pPr>
          </w:p>
        </w:tc>
      </w:tr>
      <w:tr w:rsidR="00196343" w14:paraId="1A6FE4CE" w14:textId="77777777">
        <w:trPr>
          <w:trHeight w:val="680"/>
        </w:trPr>
        <w:tc>
          <w:tcPr>
            <w:tcW w:w="712" w:type="dxa"/>
            <w:vAlign w:val="center"/>
          </w:tcPr>
          <w:p w14:paraId="77866C0E" w14:textId="77777777" w:rsidR="00196343" w:rsidRDefault="00777B2F">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7AEC51EA" w14:textId="77777777" w:rsidR="00196343" w:rsidRDefault="00196343">
            <w:pPr>
              <w:pStyle w:val="a8"/>
              <w:spacing w:line="360" w:lineRule="auto"/>
              <w:rPr>
                <w:rFonts w:ascii="宋体" w:eastAsia="宋体" w:hAnsi="宋体" w:cs="Times New Roman"/>
                <w:sz w:val="24"/>
                <w:szCs w:val="24"/>
              </w:rPr>
            </w:pPr>
          </w:p>
        </w:tc>
        <w:tc>
          <w:tcPr>
            <w:tcW w:w="3579" w:type="dxa"/>
            <w:vAlign w:val="center"/>
          </w:tcPr>
          <w:p w14:paraId="570F6F86" w14:textId="77777777" w:rsidR="00196343" w:rsidRDefault="00196343">
            <w:pPr>
              <w:pStyle w:val="a8"/>
              <w:spacing w:line="360" w:lineRule="auto"/>
              <w:rPr>
                <w:rFonts w:ascii="宋体" w:eastAsia="宋体" w:hAnsi="宋体" w:cs="Times New Roman"/>
                <w:sz w:val="24"/>
                <w:szCs w:val="24"/>
              </w:rPr>
            </w:pPr>
          </w:p>
        </w:tc>
        <w:tc>
          <w:tcPr>
            <w:tcW w:w="1440" w:type="dxa"/>
            <w:vAlign w:val="center"/>
          </w:tcPr>
          <w:p w14:paraId="063648B7" w14:textId="77777777" w:rsidR="00196343" w:rsidRDefault="00196343">
            <w:pPr>
              <w:pStyle w:val="a8"/>
              <w:spacing w:line="360" w:lineRule="auto"/>
              <w:rPr>
                <w:rFonts w:ascii="宋体" w:eastAsia="宋体" w:hAnsi="宋体" w:cs="Times New Roman"/>
                <w:sz w:val="24"/>
                <w:szCs w:val="24"/>
              </w:rPr>
            </w:pPr>
          </w:p>
        </w:tc>
        <w:tc>
          <w:tcPr>
            <w:tcW w:w="1706" w:type="dxa"/>
            <w:vAlign w:val="center"/>
          </w:tcPr>
          <w:p w14:paraId="6B905092" w14:textId="77777777" w:rsidR="00196343" w:rsidRDefault="00196343">
            <w:pPr>
              <w:pStyle w:val="a8"/>
              <w:spacing w:line="360" w:lineRule="auto"/>
              <w:rPr>
                <w:rFonts w:ascii="宋体" w:eastAsia="宋体" w:hAnsi="宋体" w:cs="Times New Roman"/>
                <w:sz w:val="24"/>
                <w:szCs w:val="24"/>
              </w:rPr>
            </w:pPr>
          </w:p>
        </w:tc>
      </w:tr>
      <w:tr w:rsidR="00196343" w14:paraId="59320A75" w14:textId="77777777">
        <w:trPr>
          <w:trHeight w:val="680"/>
        </w:trPr>
        <w:tc>
          <w:tcPr>
            <w:tcW w:w="712" w:type="dxa"/>
            <w:vAlign w:val="center"/>
          </w:tcPr>
          <w:p w14:paraId="51A97EBD" w14:textId="77777777" w:rsidR="00196343" w:rsidRDefault="00777B2F">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E6FF292" w14:textId="77777777" w:rsidR="00196343" w:rsidRDefault="00196343">
            <w:pPr>
              <w:rPr>
                <w:rFonts w:ascii="宋体"/>
              </w:rPr>
            </w:pPr>
          </w:p>
        </w:tc>
        <w:tc>
          <w:tcPr>
            <w:tcW w:w="3579" w:type="dxa"/>
            <w:vAlign w:val="center"/>
          </w:tcPr>
          <w:p w14:paraId="57B9CA0B" w14:textId="77777777" w:rsidR="00196343" w:rsidRDefault="00196343">
            <w:pPr>
              <w:rPr>
                <w:rFonts w:ascii="宋体"/>
              </w:rPr>
            </w:pPr>
          </w:p>
        </w:tc>
        <w:tc>
          <w:tcPr>
            <w:tcW w:w="1440" w:type="dxa"/>
            <w:vAlign w:val="center"/>
          </w:tcPr>
          <w:p w14:paraId="0D88DD58" w14:textId="77777777" w:rsidR="00196343" w:rsidRDefault="00196343">
            <w:pPr>
              <w:rPr>
                <w:rFonts w:ascii="宋体"/>
              </w:rPr>
            </w:pPr>
          </w:p>
        </w:tc>
        <w:tc>
          <w:tcPr>
            <w:tcW w:w="1706" w:type="dxa"/>
            <w:vAlign w:val="center"/>
          </w:tcPr>
          <w:p w14:paraId="56A0282C" w14:textId="77777777" w:rsidR="00196343" w:rsidRDefault="00196343">
            <w:pPr>
              <w:rPr>
                <w:rFonts w:ascii="宋体"/>
              </w:rPr>
            </w:pPr>
          </w:p>
        </w:tc>
      </w:tr>
      <w:tr w:rsidR="00196343" w14:paraId="2A99D058" w14:textId="77777777">
        <w:trPr>
          <w:trHeight w:val="680"/>
        </w:trPr>
        <w:tc>
          <w:tcPr>
            <w:tcW w:w="712" w:type="dxa"/>
            <w:vAlign w:val="center"/>
          </w:tcPr>
          <w:p w14:paraId="6FC8089C"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7FF4E44" w14:textId="77777777" w:rsidR="00196343" w:rsidRDefault="00196343">
            <w:pPr>
              <w:rPr>
                <w:rFonts w:ascii="宋体"/>
              </w:rPr>
            </w:pPr>
          </w:p>
        </w:tc>
        <w:tc>
          <w:tcPr>
            <w:tcW w:w="3579" w:type="dxa"/>
            <w:vAlign w:val="center"/>
          </w:tcPr>
          <w:p w14:paraId="486A81CF" w14:textId="77777777" w:rsidR="00196343" w:rsidRDefault="00196343">
            <w:pPr>
              <w:rPr>
                <w:rFonts w:ascii="宋体"/>
              </w:rPr>
            </w:pPr>
          </w:p>
        </w:tc>
        <w:tc>
          <w:tcPr>
            <w:tcW w:w="1440" w:type="dxa"/>
            <w:vAlign w:val="center"/>
          </w:tcPr>
          <w:p w14:paraId="3902CCBF" w14:textId="77777777" w:rsidR="00196343" w:rsidRDefault="00196343">
            <w:pPr>
              <w:rPr>
                <w:rFonts w:ascii="宋体"/>
              </w:rPr>
            </w:pPr>
          </w:p>
        </w:tc>
        <w:tc>
          <w:tcPr>
            <w:tcW w:w="1706" w:type="dxa"/>
            <w:vAlign w:val="center"/>
          </w:tcPr>
          <w:p w14:paraId="3B75A077" w14:textId="77777777" w:rsidR="00196343" w:rsidRDefault="00196343">
            <w:pPr>
              <w:rPr>
                <w:rFonts w:ascii="宋体"/>
              </w:rPr>
            </w:pPr>
          </w:p>
        </w:tc>
      </w:tr>
    </w:tbl>
    <w:p w14:paraId="69DA9503"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01937427"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14:paraId="10DBAA67" w14:textId="77777777" w:rsidR="00196343" w:rsidRDefault="00196343">
      <w:pPr>
        <w:autoSpaceDE w:val="0"/>
        <w:autoSpaceDN w:val="0"/>
        <w:adjustRightInd w:val="0"/>
        <w:spacing w:line="480" w:lineRule="auto"/>
        <w:rPr>
          <w:rFonts w:asciiTheme="minorEastAsia" w:hAnsiTheme="minorEastAsia" w:cs="宋体"/>
          <w:sz w:val="24"/>
          <w:szCs w:val="24"/>
          <w:lang w:val="zh-CN"/>
        </w:rPr>
      </w:pPr>
    </w:p>
    <w:p w14:paraId="5624E7AB"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60D85D94" w14:textId="77777777" w:rsidR="00FA4D2F" w:rsidRDefault="00FA4D2F" w:rsidP="00FA4D2F">
      <w:pPr>
        <w:pStyle w:val="a0"/>
      </w:pPr>
    </w:p>
    <w:p w14:paraId="678ADFD0" w14:textId="77777777" w:rsidR="00FA4D2F" w:rsidRPr="00FA4D2F" w:rsidRDefault="00FA4D2F" w:rsidP="00FA4D2F">
      <w:pPr>
        <w:pStyle w:val="a0"/>
      </w:pPr>
    </w:p>
    <w:p w14:paraId="55B921BA" w14:textId="77777777"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14:paraId="3A4FBD61"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2020FFCB" w14:textId="77777777"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2D01C226"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3781F682" w14:textId="77777777" w:rsidR="00196343" w:rsidRDefault="00196343">
      <w:pPr>
        <w:autoSpaceDE w:val="0"/>
        <w:autoSpaceDN w:val="0"/>
        <w:adjustRightInd w:val="0"/>
        <w:spacing w:line="360" w:lineRule="auto"/>
        <w:jc w:val="center"/>
        <w:outlineLvl w:val="0"/>
        <w:rPr>
          <w:rFonts w:hAnsi="宋体" w:cs="微软雅黑"/>
          <w:bCs/>
          <w:kern w:val="0"/>
        </w:rPr>
      </w:pPr>
    </w:p>
    <w:p w14:paraId="0FDAB6BE" w14:textId="77777777"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14:paraId="54A13E82"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8E7F6DD" w14:textId="77777777"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14:paraId="7C1BC6D3" w14:textId="77777777">
        <w:trPr>
          <w:trHeight w:val="225"/>
          <w:tblHeader/>
        </w:trPr>
        <w:tc>
          <w:tcPr>
            <w:tcW w:w="537" w:type="dxa"/>
            <w:shd w:val="clear" w:color="auto" w:fill="F2F2F2" w:themeFill="background1" w:themeFillShade="F2"/>
            <w:vAlign w:val="center"/>
          </w:tcPr>
          <w:p w14:paraId="05F65CDF"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14:paraId="57558FA8"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14:paraId="0875062A"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14:paraId="0C7A1C7A"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14:paraId="43A33608"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14:paraId="675CB635"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14:paraId="6AC6FF45"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14:paraId="6F3BE91C"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14:paraId="686AB880"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14:paraId="613504E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14:paraId="4A09FC2A"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14:paraId="579B47C0" w14:textId="77777777">
        <w:trPr>
          <w:trHeight w:val="851"/>
        </w:trPr>
        <w:tc>
          <w:tcPr>
            <w:tcW w:w="537" w:type="dxa"/>
            <w:vAlign w:val="center"/>
          </w:tcPr>
          <w:p w14:paraId="50A77840"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14:paraId="43BD02CC"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452113E4" w14:textId="77777777" w:rsidR="00196343" w:rsidRDefault="00196343">
            <w:pPr>
              <w:pStyle w:val="a8"/>
              <w:spacing w:line="360" w:lineRule="auto"/>
              <w:rPr>
                <w:rFonts w:ascii="宋体" w:eastAsia="宋体" w:hAnsi="宋体" w:cs="Times New Roman"/>
                <w:sz w:val="24"/>
                <w:szCs w:val="24"/>
              </w:rPr>
            </w:pPr>
          </w:p>
        </w:tc>
        <w:tc>
          <w:tcPr>
            <w:tcW w:w="1276" w:type="dxa"/>
          </w:tcPr>
          <w:p w14:paraId="2104EC1E" w14:textId="77777777" w:rsidR="00196343" w:rsidRDefault="00196343">
            <w:pPr>
              <w:pStyle w:val="a8"/>
              <w:spacing w:line="360" w:lineRule="auto"/>
              <w:rPr>
                <w:rFonts w:ascii="宋体" w:eastAsia="宋体" w:hAnsi="宋体" w:cs="Times New Roman"/>
                <w:sz w:val="24"/>
                <w:szCs w:val="24"/>
              </w:rPr>
            </w:pPr>
          </w:p>
        </w:tc>
        <w:tc>
          <w:tcPr>
            <w:tcW w:w="1135" w:type="dxa"/>
          </w:tcPr>
          <w:p w14:paraId="54E31004" w14:textId="77777777" w:rsidR="00196343" w:rsidRDefault="00196343">
            <w:pPr>
              <w:pStyle w:val="a8"/>
              <w:spacing w:line="360" w:lineRule="auto"/>
              <w:rPr>
                <w:rFonts w:ascii="宋体" w:eastAsia="宋体" w:hAnsi="宋体" w:cs="Times New Roman"/>
                <w:sz w:val="24"/>
                <w:szCs w:val="24"/>
              </w:rPr>
            </w:pPr>
          </w:p>
        </w:tc>
        <w:tc>
          <w:tcPr>
            <w:tcW w:w="1276" w:type="dxa"/>
          </w:tcPr>
          <w:p w14:paraId="25EA507B" w14:textId="77777777" w:rsidR="00196343" w:rsidRDefault="00196343">
            <w:pPr>
              <w:pStyle w:val="a8"/>
              <w:spacing w:line="360" w:lineRule="auto"/>
              <w:rPr>
                <w:rFonts w:ascii="宋体" w:eastAsia="宋体" w:hAnsi="宋体" w:cs="Times New Roman"/>
                <w:sz w:val="24"/>
                <w:szCs w:val="24"/>
              </w:rPr>
            </w:pPr>
          </w:p>
        </w:tc>
        <w:tc>
          <w:tcPr>
            <w:tcW w:w="1439" w:type="dxa"/>
          </w:tcPr>
          <w:p w14:paraId="291E4F29" w14:textId="77777777" w:rsidR="00196343" w:rsidRDefault="00196343">
            <w:pPr>
              <w:pStyle w:val="a8"/>
              <w:spacing w:line="360" w:lineRule="auto"/>
              <w:rPr>
                <w:rFonts w:ascii="宋体" w:eastAsia="宋体" w:hAnsi="宋体" w:cs="Times New Roman"/>
                <w:sz w:val="24"/>
                <w:szCs w:val="24"/>
              </w:rPr>
            </w:pPr>
          </w:p>
        </w:tc>
        <w:tc>
          <w:tcPr>
            <w:tcW w:w="1252" w:type="dxa"/>
          </w:tcPr>
          <w:p w14:paraId="0ACF8E85" w14:textId="77777777" w:rsidR="00196343" w:rsidRDefault="00196343">
            <w:pPr>
              <w:pStyle w:val="a8"/>
              <w:spacing w:line="360" w:lineRule="auto"/>
              <w:rPr>
                <w:rFonts w:ascii="宋体" w:eastAsia="宋体" w:hAnsi="宋体" w:cs="Times New Roman"/>
                <w:sz w:val="24"/>
                <w:szCs w:val="24"/>
              </w:rPr>
            </w:pPr>
          </w:p>
        </w:tc>
      </w:tr>
      <w:tr w:rsidR="00196343" w14:paraId="5B0CBC5E" w14:textId="77777777">
        <w:trPr>
          <w:trHeight w:val="851"/>
        </w:trPr>
        <w:tc>
          <w:tcPr>
            <w:tcW w:w="537" w:type="dxa"/>
            <w:vAlign w:val="center"/>
          </w:tcPr>
          <w:p w14:paraId="7B1C7CDE"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14:paraId="0EEF54FA"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0E9BA5E8" w14:textId="77777777" w:rsidR="00196343" w:rsidRDefault="00196343">
            <w:pPr>
              <w:pStyle w:val="a8"/>
              <w:spacing w:line="360" w:lineRule="auto"/>
              <w:rPr>
                <w:rFonts w:ascii="宋体" w:eastAsia="宋体" w:hAnsi="宋体" w:cs="Times New Roman"/>
                <w:sz w:val="24"/>
                <w:szCs w:val="24"/>
              </w:rPr>
            </w:pPr>
          </w:p>
        </w:tc>
        <w:tc>
          <w:tcPr>
            <w:tcW w:w="1276" w:type="dxa"/>
          </w:tcPr>
          <w:p w14:paraId="043879C5" w14:textId="77777777" w:rsidR="00196343" w:rsidRDefault="00196343">
            <w:pPr>
              <w:pStyle w:val="a8"/>
              <w:spacing w:line="360" w:lineRule="auto"/>
              <w:rPr>
                <w:rFonts w:ascii="宋体" w:eastAsia="宋体" w:hAnsi="宋体" w:cs="Times New Roman"/>
                <w:sz w:val="24"/>
                <w:szCs w:val="24"/>
              </w:rPr>
            </w:pPr>
          </w:p>
        </w:tc>
        <w:tc>
          <w:tcPr>
            <w:tcW w:w="1135" w:type="dxa"/>
          </w:tcPr>
          <w:p w14:paraId="05A42ECC" w14:textId="77777777" w:rsidR="00196343" w:rsidRDefault="00196343">
            <w:pPr>
              <w:pStyle w:val="a8"/>
              <w:spacing w:line="360" w:lineRule="auto"/>
              <w:rPr>
                <w:rFonts w:ascii="宋体" w:eastAsia="宋体" w:hAnsi="宋体" w:cs="Times New Roman"/>
                <w:sz w:val="24"/>
                <w:szCs w:val="24"/>
              </w:rPr>
            </w:pPr>
          </w:p>
        </w:tc>
        <w:tc>
          <w:tcPr>
            <w:tcW w:w="1276" w:type="dxa"/>
          </w:tcPr>
          <w:p w14:paraId="06A3EC61" w14:textId="77777777" w:rsidR="00196343" w:rsidRDefault="00196343">
            <w:pPr>
              <w:pStyle w:val="a8"/>
              <w:spacing w:line="360" w:lineRule="auto"/>
              <w:rPr>
                <w:rFonts w:ascii="宋体" w:eastAsia="宋体" w:hAnsi="宋体" w:cs="Times New Roman"/>
                <w:sz w:val="24"/>
                <w:szCs w:val="24"/>
              </w:rPr>
            </w:pPr>
          </w:p>
        </w:tc>
        <w:tc>
          <w:tcPr>
            <w:tcW w:w="1439" w:type="dxa"/>
          </w:tcPr>
          <w:p w14:paraId="59AFF56A" w14:textId="77777777" w:rsidR="00196343" w:rsidRDefault="00196343">
            <w:pPr>
              <w:pStyle w:val="a8"/>
              <w:spacing w:line="360" w:lineRule="auto"/>
              <w:rPr>
                <w:rFonts w:ascii="宋体" w:eastAsia="宋体" w:hAnsi="宋体" w:cs="Times New Roman"/>
                <w:sz w:val="24"/>
                <w:szCs w:val="24"/>
              </w:rPr>
            </w:pPr>
          </w:p>
        </w:tc>
        <w:tc>
          <w:tcPr>
            <w:tcW w:w="1252" w:type="dxa"/>
          </w:tcPr>
          <w:p w14:paraId="4E66DBD8" w14:textId="77777777" w:rsidR="00196343" w:rsidRDefault="00196343">
            <w:pPr>
              <w:pStyle w:val="a8"/>
              <w:spacing w:line="360" w:lineRule="auto"/>
              <w:rPr>
                <w:rFonts w:ascii="宋体" w:eastAsia="宋体" w:hAnsi="宋体" w:cs="Times New Roman"/>
                <w:sz w:val="24"/>
                <w:szCs w:val="24"/>
              </w:rPr>
            </w:pPr>
          </w:p>
        </w:tc>
      </w:tr>
      <w:tr w:rsidR="00196343" w14:paraId="68FCF0D7" w14:textId="77777777">
        <w:trPr>
          <w:trHeight w:val="851"/>
        </w:trPr>
        <w:tc>
          <w:tcPr>
            <w:tcW w:w="537" w:type="dxa"/>
            <w:vAlign w:val="center"/>
          </w:tcPr>
          <w:p w14:paraId="12A34641"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14:paraId="1CCAF8DE"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31BA1A8A" w14:textId="77777777" w:rsidR="00196343" w:rsidRDefault="00196343">
            <w:pPr>
              <w:pStyle w:val="a8"/>
              <w:spacing w:line="360" w:lineRule="auto"/>
              <w:rPr>
                <w:rFonts w:ascii="宋体" w:eastAsia="宋体" w:hAnsi="宋体" w:cs="Times New Roman"/>
                <w:sz w:val="24"/>
                <w:szCs w:val="24"/>
              </w:rPr>
            </w:pPr>
          </w:p>
        </w:tc>
        <w:tc>
          <w:tcPr>
            <w:tcW w:w="1276" w:type="dxa"/>
          </w:tcPr>
          <w:p w14:paraId="4B98FB52" w14:textId="77777777" w:rsidR="00196343" w:rsidRDefault="00196343">
            <w:pPr>
              <w:pStyle w:val="a8"/>
              <w:spacing w:line="360" w:lineRule="auto"/>
              <w:rPr>
                <w:rFonts w:ascii="宋体" w:eastAsia="宋体" w:hAnsi="宋体" w:cs="Times New Roman"/>
                <w:sz w:val="24"/>
                <w:szCs w:val="24"/>
              </w:rPr>
            </w:pPr>
          </w:p>
        </w:tc>
        <w:tc>
          <w:tcPr>
            <w:tcW w:w="1135" w:type="dxa"/>
          </w:tcPr>
          <w:p w14:paraId="46EE54CD" w14:textId="77777777" w:rsidR="00196343" w:rsidRDefault="00196343">
            <w:pPr>
              <w:pStyle w:val="a8"/>
              <w:spacing w:line="360" w:lineRule="auto"/>
              <w:rPr>
                <w:rFonts w:ascii="宋体" w:eastAsia="宋体" w:hAnsi="宋体" w:cs="Times New Roman"/>
                <w:sz w:val="24"/>
                <w:szCs w:val="24"/>
              </w:rPr>
            </w:pPr>
          </w:p>
        </w:tc>
        <w:tc>
          <w:tcPr>
            <w:tcW w:w="1276" w:type="dxa"/>
          </w:tcPr>
          <w:p w14:paraId="40381869" w14:textId="77777777" w:rsidR="00196343" w:rsidRDefault="00196343">
            <w:pPr>
              <w:pStyle w:val="a8"/>
              <w:spacing w:line="360" w:lineRule="auto"/>
              <w:rPr>
                <w:rFonts w:ascii="宋体" w:eastAsia="宋体" w:hAnsi="宋体" w:cs="Times New Roman"/>
                <w:sz w:val="24"/>
                <w:szCs w:val="24"/>
              </w:rPr>
            </w:pPr>
          </w:p>
        </w:tc>
        <w:tc>
          <w:tcPr>
            <w:tcW w:w="1439" w:type="dxa"/>
          </w:tcPr>
          <w:p w14:paraId="430D491D" w14:textId="77777777" w:rsidR="00196343" w:rsidRDefault="00196343">
            <w:pPr>
              <w:pStyle w:val="a8"/>
              <w:spacing w:line="360" w:lineRule="auto"/>
              <w:rPr>
                <w:rFonts w:ascii="宋体" w:eastAsia="宋体" w:hAnsi="宋体" w:cs="Times New Roman"/>
                <w:sz w:val="24"/>
                <w:szCs w:val="24"/>
              </w:rPr>
            </w:pPr>
          </w:p>
        </w:tc>
        <w:tc>
          <w:tcPr>
            <w:tcW w:w="1252" w:type="dxa"/>
          </w:tcPr>
          <w:p w14:paraId="6FBAB69F" w14:textId="77777777" w:rsidR="00196343" w:rsidRDefault="00196343">
            <w:pPr>
              <w:pStyle w:val="a8"/>
              <w:spacing w:line="360" w:lineRule="auto"/>
              <w:rPr>
                <w:rFonts w:ascii="宋体" w:eastAsia="宋体" w:hAnsi="宋体" w:cs="Times New Roman"/>
                <w:sz w:val="24"/>
                <w:szCs w:val="24"/>
              </w:rPr>
            </w:pPr>
          </w:p>
        </w:tc>
      </w:tr>
    </w:tbl>
    <w:p w14:paraId="4AB04458"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673AAE72"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14:paraId="51433A62" w14:textId="77777777" w:rsidR="00196343" w:rsidRDefault="00196343">
      <w:pPr>
        <w:snapToGrid w:val="0"/>
        <w:spacing w:line="500" w:lineRule="exact"/>
        <w:rPr>
          <w:rFonts w:asciiTheme="minorEastAsia" w:hAnsiTheme="minorEastAsia" w:cs="宋体"/>
          <w:sz w:val="24"/>
          <w:szCs w:val="24"/>
          <w:lang w:val="zh-CN"/>
        </w:rPr>
      </w:pPr>
    </w:p>
    <w:p w14:paraId="1B239BD1" w14:textId="77777777"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14:paraId="401D6F14" w14:textId="77777777" w:rsidR="00196343" w:rsidRDefault="00196343">
      <w:pPr>
        <w:rPr>
          <w:rFonts w:asciiTheme="minorEastAsia" w:hAnsiTheme="minorEastAsia" w:cs="宋体"/>
          <w:sz w:val="24"/>
          <w:szCs w:val="24"/>
          <w:lang w:val="zh-CN"/>
        </w:rPr>
      </w:pPr>
    </w:p>
    <w:p w14:paraId="443B170D"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29F01DD3" w14:textId="77777777" w:rsidR="00FA4D2F" w:rsidRDefault="00FA4D2F" w:rsidP="00FA4D2F">
      <w:pPr>
        <w:pStyle w:val="a0"/>
      </w:pPr>
    </w:p>
    <w:p w14:paraId="7BB4E1CB" w14:textId="77777777" w:rsidR="00FA4D2F" w:rsidRDefault="00FA4D2F" w:rsidP="00FA4D2F">
      <w:pPr>
        <w:pStyle w:val="a0"/>
      </w:pPr>
    </w:p>
    <w:p w14:paraId="65472726" w14:textId="77777777" w:rsidR="00FA4D2F" w:rsidRDefault="00FA4D2F" w:rsidP="00FA4D2F">
      <w:pPr>
        <w:pStyle w:val="a0"/>
      </w:pPr>
    </w:p>
    <w:p w14:paraId="75B5C720" w14:textId="77777777" w:rsidR="00FA4D2F" w:rsidRDefault="00FA4D2F" w:rsidP="00FA4D2F">
      <w:pPr>
        <w:pStyle w:val="a0"/>
      </w:pPr>
    </w:p>
    <w:p w14:paraId="59A50D29" w14:textId="77777777" w:rsidR="00FA4D2F" w:rsidRPr="00FA4D2F" w:rsidRDefault="00FA4D2F" w:rsidP="00FA4D2F">
      <w:pPr>
        <w:pStyle w:val="a0"/>
      </w:pPr>
    </w:p>
    <w:p w14:paraId="2BF6C586" w14:textId="77777777"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14:paraId="3504612C"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0410B75F" w14:textId="77777777"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14:paraId="23EA9B24" w14:textId="77777777">
        <w:trPr>
          <w:trHeight w:val="225"/>
          <w:tblHeader/>
        </w:trPr>
        <w:tc>
          <w:tcPr>
            <w:tcW w:w="537" w:type="dxa"/>
            <w:shd w:val="clear" w:color="auto" w:fill="F2F2F2" w:themeFill="background1" w:themeFillShade="F2"/>
            <w:vAlign w:val="center"/>
          </w:tcPr>
          <w:p w14:paraId="10575796"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14:paraId="01C7BF15"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14:paraId="66FA34D6"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14:paraId="27C9D60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14:paraId="0524A4B0"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14:paraId="69CE94C1"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14:paraId="352D9F62"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14:paraId="32484254"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14:paraId="19254E2F"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14:paraId="4735275B"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14:paraId="5D33B66F"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14:paraId="6821BDE0" w14:textId="77777777">
        <w:trPr>
          <w:trHeight w:val="851"/>
        </w:trPr>
        <w:tc>
          <w:tcPr>
            <w:tcW w:w="537" w:type="dxa"/>
            <w:vAlign w:val="center"/>
          </w:tcPr>
          <w:p w14:paraId="7A4E6D3F"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14:paraId="2DC1FA6E"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05B12136" w14:textId="77777777" w:rsidR="00196343" w:rsidRDefault="00196343">
            <w:pPr>
              <w:pStyle w:val="a8"/>
              <w:spacing w:line="360" w:lineRule="auto"/>
              <w:rPr>
                <w:rFonts w:ascii="宋体" w:eastAsia="宋体" w:hAnsi="宋体" w:cs="Times New Roman"/>
                <w:sz w:val="24"/>
                <w:szCs w:val="24"/>
              </w:rPr>
            </w:pPr>
          </w:p>
        </w:tc>
        <w:tc>
          <w:tcPr>
            <w:tcW w:w="1276" w:type="dxa"/>
          </w:tcPr>
          <w:p w14:paraId="7753C086" w14:textId="77777777" w:rsidR="00196343" w:rsidRDefault="00196343">
            <w:pPr>
              <w:pStyle w:val="a8"/>
              <w:spacing w:line="360" w:lineRule="auto"/>
              <w:rPr>
                <w:rFonts w:ascii="宋体" w:eastAsia="宋体" w:hAnsi="宋体" w:cs="Times New Roman"/>
                <w:sz w:val="24"/>
                <w:szCs w:val="24"/>
              </w:rPr>
            </w:pPr>
          </w:p>
        </w:tc>
        <w:tc>
          <w:tcPr>
            <w:tcW w:w="1135" w:type="dxa"/>
          </w:tcPr>
          <w:p w14:paraId="630DBF73" w14:textId="77777777" w:rsidR="00196343" w:rsidRDefault="00196343">
            <w:pPr>
              <w:pStyle w:val="a8"/>
              <w:spacing w:line="360" w:lineRule="auto"/>
              <w:rPr>
                <w:rFonts w:ascii="宋体" w:eastAsia="宋体" w:hAnsi="宋体" w:cs="Times New Roman"/>
                <w:sz w:val="24"/>
                <w:szCs w:val="24"/>
              </w:rPr>
            </w:pPr>
          </w:p>
        </w:tc>
        <w:tc>
          <w:tcPr>
            <w:tcW w:w="1276" w:type="dxa"/>
          </w:tcPr>
          <w:p w14:paraId="217698D6" w14:textId="77777777" w:rsidR="00196343" w:rsidRDefault="00196343">
            <w:pPr>
              <w:pStyle w:val="a8"/>
              <w:spacing w:line="360" w:lineRule="auto"/>
              <w:rPr>
                <w:rFonts w:ascii="宋体" w:eastAsia="宋体" w:hAnsi="宋体" w:cs="Times New Roman"/>
                <w:sz w:val="24"/>
                <w:szCs w:val="24"/>
              </w:rPr>
            </w:pPr>
          </w:p>
        </w:tc>
        <w:tc>
          <w:tcPr>
            <w:tcW w:w="1439" w:type="dxa"/>
          </w:tcPr>
          <w:p w14:paraId="5DD21F75" w14:textId="77777777" w:rsidR="00196343" w:rsidRDefault="00196343">
            <w:pPr>
              <w:pStyle w:val="a8"/>
              <w:spacing w:line="360" w:lineRule="auto"/>
              <w:rPr>
                <w:rFonts w:ascii="宋体" w:eastAsia="宋体" w:hAnsi="宋体" w:cs="Times New Roman"/>
                <w:sz w:val="24"/>
                <w:szCs w:val="24"/>
              </w:rPr>
            </w:pPr>
          </w:p>
        </w:tc>
        <w:tc>
          <w:tcPr>
            <w:tcW w:w="1252" w:type="dxa"/>
          </w:tcPr>
          <w:p w14:paraId="610DC3E9" w14:textId="77777777" w:rsidR="00196343" w:rsidRDefault="00196343">
            <w:pPr>
              <w:pStyle w:val="a8"/>
              <w:spacing w:line="360" w:lineRule="auto"/>
              <w:rPr>
                <w:rFonts w:ascii="宋体" w:eastAsia="宋体" w:hAnsi="宋体" w:cs="Times New Roman"/>
                <w:sz w:val="24"/>
                <w:szCs w:val="24"/>
              </w:rPr>
            </w:pPr>
          </w:p>
        </w:tc>
      </w:tr>
      <w:tr w:rsidR="00196343" w14:paraId="1429B74C" w14:textId="77777777">
        <w:trPr>
          <w:trHeight w:val="851"/>
        </w:trPr>
        <w:tc>
          <w:tcPr>
            <w:tcW w:w="537" w:type="dxa"/>
            <w:vAlign w:val="center"/>
          </w:tcPr>
          <w:p w14:paraId="717E1A5B"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14:paraId="0DC6090D"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0155F219" w14:textId="77777777" w:rsidR="00196343" w:rsidRDefault="00196343">
            <w:pPr>
              <w:pStyle w:val="a8"/>
              <w:spacing w:line="360" w:lineRule="auto"/>
              <w:rPr>
                <w:rFonts w:ascii="宋体" w:eastAsia="宋体" w:hAnsi="宋体" w:cs="Times New Roman"/>
                <w:sz w:val="24"/>
                <w:szCs w:val="24"/>
              </w:rPr>
            </w:pPr>
          </w:p>
        </w:tc>
        <w:tc>
          <w:tcPr>
            <w:tcW w:w="1276" w:type="dxa"/>
          </w:tcPr>
          <w:p w14:paraId="5935494D" w14:textId="77777777" w:rsidR="00196343" w:rsidRDefault="00196343">
            <w:pPr>
              <w:pStyle w:val="a8"/>
              <w:spacing w:line="360" w:lineRule="auto"/>
              <w:rPr>
                <w:rFonts w:ascii="宋体" w:eastAsia="宋体" w:hAnsi="宋体" w:cs="Times New Roman"/>
                <w:sz w:val="24"/>
                <w:szCs w:val="24"/>
              </w:rPr>
            </w:pPr>
          </w:p>
        </w:tc>
        <w:tc>
          <w:tcPr>
            <w:tcW w:w="1135" w:type="dxa"/>
          </w:tcPr>
          <w:p w14:paraId="6C49ECDB" w14:textId="77777777" w:rsidR="00196343" w:rsidRDefault="00196343">
            <w:pPr>
              <w:pStyle w:val="a8"/>
              <w:spacing w:line="360" w:lineRule="auto"/>
              <w:rPr>
                <w:rFonts w:ascii="宋体" w:eastAsia="宋体" w:hAnsi="宋体" w:cs="Times New Roman"/>
                <w:sz w:val="24"/>
                <w:szCs w:val="24"/>
              </w:rPr>
            </w:pPr>
          </w:p>
        </w:tc>
        <w:tc>
          <w:tcPr>
            <w:tcW w:w="1276" w:type="dxa"/>
          </w:tcPr>
          <w:p w14:paraId="6B1089B6" w14:textId="77777777" w:rsidR="00196343" w:rsidRDefault="00196343">
            <w:pPr>
              <w:pStyle w:val="a8"/>
              <w:spacing w:line="360" w:lineRule="auto"/>
              <w:rPr>
                <w:rFonts w:ascii="宋体" w:eastAsia="宋体" w:hAnsi="宋体" w:cs="Times New Roman"/>
                <w:sz w:val="24"/>
                <w:szCs w:val="24"/>
              </w:rPr>
            </w:pPr>
          </w:p>
        </w:tc>
        <w:tc>
          <w:tcPr>
            <w:tcW w:w="1439" w:type="dxa"/>
          </w:tcPr>
          <w:p w14:paraId="74800A91" w14:textId="77777777" w:rsidR="00196343" w:rsidRDefault="00196343">
            <w:pPr>
              <w:pStyle w:val="a8"/>
              <w:spacing w:line="360" w:lineRule="auto"/>
              <w:rPr>
                <w:rFonts w:ascii="宋体" w:eastAsia="宋体" w:hAnsi="宋体" w:cs="Times New Roman"/>
                <w:sz w:val="24"/>
                <w:szCs w:val="24"/>
              </w:rPr>
            </w:pPr>
          </w:p>
        </w:tc>
        <w:tc>
          <w:tcPr>
            <w:tcW w:w="1252" w:type="dxa"/>
          </w:tcPr>
          <w:p w14:paraId="6F225BD4" w14:textId="77777777" w:rsidR="00196343" w:rsidRDefault="00196343">
            <w:pPr>
              <w:pStyle w:val="a8"/>
              <w:spacing w:line="360" w:lineRule="auto"/>
              <w:rPr>
                <w:rFonts w:ascii="宋体" w:eastAsia="宋体" w:hAnsi="宋体" w:cs="Times New Roman"/>
                <w:sz w:val="24"/>
                <w:szCs w:val="24"/>
              </w:rPr>
            </w:pPr>
          </w:p>
        </w:tc>
      </w:tr>
      <w:tr w:rsidR="00196343" w14:paraId="23E6CA50" w14:textId="77777777">
        <w:trPr>
          <w:trHeight w:val="851"/>
        </w:trPr>
        <w:tc>
          <w:tcPr>
            <w:tcW w:w="537" w:type="dxa"/>
            <w:vAlign w:val="center"/>
          </w:tcPr>
          <w:p w14:paraId="1F69AC03"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14:paraId="33F8BAEB"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68279C51" w14:textId="77777777" w:rsidR="00196343" w:rsidRDefault="00196343">
            <w:pPr>
              <w:pStyle w:val="a8"/>
              <w:spacing w:line="360" w:lineRule="auto"/>
              <w:rPr>
                <w:rFonts w:ascii="宋体" w:eastAsia="宋体" w:hAnsi="宋体" w:cs="Times New Roman"/>
                <w:sz w:val="24"/>
                <w:szCs w:val="24"/>
              </w:rPr>
            </w:pPr>
          </w:p>
        </w:tc>
        <w:tc>
          <w:tcPr>
            <w:tcW w:w="1276" w:type="dxa"/>
          </w:tcPr>
          <w:p w14:paraId="52A4AC30" w14:textId="77777777" w:rsidR="00196343" w:rsidRDefault="00196343">
            <w:pPr>
              <w:pStyle w:val="a8"/>
              <w:spacing w:line="360" w:lineRule="auto"/>
              <w:rPr>
                <w:rFonts w:ascii="宋体" w:eastAsia="宋体" w:hAnsi="宋体" w:cs="Times New Roman"/>
                <w:sz w:val="24"/>
                <w:szCs w:val="24"/>
              </w:rPr>
            </w:pPr>
          </w:p>
        </w:tc>
        <w:tc>
          <w:tcPr>
            <w:tcW w:w="1135" w:type="dxa"/>
          </w:tcPr>
          <w:p w14:paraId="126E8256" w14:textId="77777777" w:rsidR="00196343" w:rsidRDefault="00196343">
            <w:pPr>
              <w:pStyle w:val="a8"/>
              <w:spacing w:line="360" w:lineRule="auto"/>
              <w:rPr>
                <w:rFonts w:ascii="宋体" w:eastAsia="宋体" w:hAnsi="宋体" w:cs="Times New Roman"/>
                <w:sz w:val="24"/>
                <w:szCs w:val="24"/>
              </w:rPr>
            </w:pPr>
          </w:p>
        </w:tc>
        <w:tc>
          <w:tcPr>
            <w:tcW w:w="1276" w:type="dxa"/>
          </w:tcPr>
          <w:p w14:paraId="348AC900" w14:textId="77777777" w:rsidR="00196343" w:rsidRDefault="00196343">
            <w:pPr>
              <w:pStyle w:val="a8"/>
              <w:spacing w:line="360" w:lineRule="auto"/>
              <w:rPr>
                <w:rFonts w:ascii="宋体" w:eastAsia="宋体" w:hAnsi="宋体" w:cs="Times New Roman"/>
                <w:sz w:val="24"/>
                <w:szCs w:val="24"/>
              </w:rPr>
            </w:pPr>
          </w:p>
        </w:tc>
        <w:tc>
          <w:tcPr>
            <w:tcW w:w="1439" w:type="dxa"/>
          </w:tcPr>
          <w:p w14:paraId="4B4DE1D6" w14:textId="77777777" w:rsidR="00196343" w:rsidRDefault="00196343">
            <w:pPr>
              <w:pStyle w:val="a8"/>
              <w:spacing w:line="360" w:lineRule="auto"/>
              <w:rPr>
                <w:rFonts w:ascii="宋体" w:eastAsia="宋体" w:hAnsi="宋体" w:cs="Times New Roman"/>
                <w:sz w:val="24"/>
                <w:szCs w:val="24"/>
              </w:rPr>
            </w:pPr>
          </w:p>
        </w:tc>
        <w:tc>
          <w:tcPr>
            <w:tcW w:w="1252" w:type="dxa"/>
          </w:tcPr>
          <w:p w14:paraId="05DDAA9C" w14:textId="77777777" w:rsidR="00196343" w:rsidRDefault="00196343">
            <w:pPr>
              <w:pStyle w:val="a8"/>
              <w:spacing w:line="360" w:lineRule="auto"/>
              <w:rPr>
                <w:rFonts w:ascii="宋体" w:eastAsia="宋体" w:hAnsi="宋体" w:cs="Times New Roman"/>
                <w:sz w:val="24"/>
                <w:szCs w:val="24"/>
              </w:rPr>
            </w:pPr>
          </w:p>
        </w:tc>
      </w:tr>
    </w:tbl>
    <w:p w14:paraId="67EC15E8"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671163FC"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14:paraId="21359A4F" w14:textId="77777777" w:rsidR="00196343" w:rsidRDefault="00196343">
      <w:pPr>
        <w:snapToGrid w:val="0"/>
        <w:spacing w:line="500" w:lineRule="exact"/>
        <w:rPr>
          <w:rFonts w:asciiTheme="minorEastAsia" w:hAnsiTheme="minorEastAsia" w:cs="宋体"/>
          <w:sz w:val="24"/>
          <w:szCs w:val="24"/>
          <w:lang w:val="zh-CN"/>
        </w:rPr>
      </w:pPr>
    </w:p>
    <w:p w14:paraId="206D816C" w14:textId="77777777" w:rsidR="00196343" w:rsidRDefault="00196343">
      <w:pPr>
        <w:snapToGrid w:val="0"/>
        <w:spacing w:line="500" w:lineRule="exact"/>
        <w:rPr>
          <w:rFonts w:asciiTheme="minorEastAsia" w:hAnsiTheme="minorEastAsia" w:cs="宋体"/>
          <w:sz w:val="24"/>
          <w:szCs w:val="24"/>
          <w:lang w:val="zh-CN"/>
        </w:rPr>
      </w:pPr>
    </w:p>
    <w:p w14:paraId="240AD2F8" w14:textId="77777777"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14:paraId="4E4C398D" w14:textId="77777777" w:rsidR="00196343" w:rsidRDefault="00196343">
      <w:pPr>
        <w:spacing w:line="360" w:lineRule="auto"/>
        <w:jc w:val="center"/>
        <w:rPr>
          <w:rFonts w:ascii="宋体" w:hAnsi="宋体"/>
          <w:b/>
          <w:bCs/>
          <w:color w:val="000000"/>
          <w:sz w:val="36"/>
          <w:szCs w:val="36"/>
        </w:rPr>
      </w:pPr>
    </w:p>
    <w:p w14:paraId="5D48BEAC" w14:textId="77777777" w:rsidR="00BB5E63" w:rsidRDefault="00BB5E63" w:rsidP="00BB5E63">
      <w:pPr>
        <w:pStyle w:val="a0"/>
      </w:pPr>
    </w:p>
    <w:p w14:paraId="4AC7AE44" w14:textId="77777777" w:rsidR="00BB5E63" w:rsidRDefault="00BB5E63" w:rsidP="00BB5E63">
      <w:pPr>
        <w:pStyle w:val="a0"/>
      </w:pPr>
    </w:p>
    <w:p w14:paraId="6975421D" w14:textId="77777777" w:rsidR="00BB5E63" w:rsidRDefault="00BB5E63" w:rsidP="00BB5E63">
      <w:pPr>
        <w:pStyle w:val="a0"/>
      </w:pPr>
    </w:p>
    <w:p w14:paraId="52764374" w14:textId="77777777" w:rsidR="00BB5E63" w:rsidRDefault="00BB5E63" w:rsidP="00BB5E63">
      <w:pPr>
        <w:pStyle w:val="a0"/>
      </w:pPr>
    </w:p>
    <w:p w14:paraId="1E0688B8" w14:textId="77777777" w:rsidR="00BB5E63" w:rsidRDefault="00BB5E63" w:rsidP="00BB5E63">
      <w:pPr>
        <w:pStyle w:val="a0"/>
      </w:pPr>
    </w:p>
    <w:p w14:paraId="7BB7AA92" w14:textId="77777777" w:rsidR="00BB5E63" w:rsidRDefault="00BB5E63" w:rsidP="00BB5E63">
      <w:pPr>
        <w:pStyle w:val="a0"/>
      </w:pPr>
    </w:p>
    <w:p w14:paraId="501797ED" w14:textId="77777777" w:rsidR="00BB5E63" w:rsidRDefault="00BB5E63" w:rsidP="00BB5E63">
      <w:pPr>
        <w:pStyle w:val="a0"/>
      </w:pPr>
    </w:p>
    <w:p w14:paraId="342C46B9" w14:textId="77777777" w:rsidR="00BB5E63" w:rsidRDefault="00BB5E63" w:rsidP="00BB5E63">
      <w:pPr>
        <w:pStyle w:val="a0"/>
      </w:pPr>
    </w:p>
    <w:p w14:paraId="21A20911" w14:textId="77777777" w:rsidR="00BB5E63" w:rsidRDefault="00BB5E63" w:rsidP="00BB5E63">
      <w:pPr>
        <w:pStyle w:val="a0"/>
      </w:pPr>
    </w:p>
    <w:p w14:paraId="60428D31" w14:textId="77777777" w:rsidR="00BB5E63" w:rsidRDefault="00BB5E63" w:rsidP="00BB5E63">
      <w:pPr>
        <w:pStyle w:val="a0"/>
      </w:pPr>
    </w:p>
    <w:p w14:paraId="742F7D98" w14:textId="77777777" w:rsidR="00BB5E63" w:rsidRPr="00BB5E63" w:rsidRDefault="00BB5E63" w:rsidP="00BB5E63">
      <w:pPr>
        <w:pStyle w:val="a0"/>
      </w:pPr>
    </w:p>
    <w:p w14:paraId="5CF22687" w14:textId="77777777"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14:paraId="50BD020D" w14:textId="77777777"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E0493F8" w14:textId="77777777"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14:paraId="4BEF127E" w14:textId="77777777">
        <w:trPr>
          <w:trHeight w:val="225"/>
          <w:tblHeader/>
        </w:trPr>
        <w:tc>
          <w:tcPr>
            <w:tcW w:w="537" w:type="dxa"/>
            <w:shd w:val="clear" w:color="auto" w:fill="F2F2F2" w:themeFill="background1" w:themeFillShade="F2"/>
            <w:vAlign w:val="center"/>
          </w:tcPr>
          <w:p w14:paraId="10AD9CD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14:paraId="6F668E70"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14:paraId="4C735094"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14:paraId="7EE71B33"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14:paraId="030B60C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14:paraId="668C5F79"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14:paraId="3237931B"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14:paraId="19133DBD"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14:paraId="123447B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14:paraId="7AAFF8F7" w14:textId="77777777" w:rsidR="00196343" w:rsidRDefault="00777B2F">
            <w:pPr>
              <w:pStyle w:val="a8"/>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14:paraId="0D74727A" w14:textId="77777777">
        <w:trPr>
          <w:trHeight w:val="851"/>
        </w:trPr>
        <w:tc>
          <w:tcPr>
            <w:tcW w:w="537" w:type="dxa"/>
            <w:vAlign w:val="center"/>
          </w:tcPr>
          <w:p w14:paraId="2DA541DE"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14:paraId="37DCB02D"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285F6F9D" w14:textId="77777777" w:rsidR="00196343" w:rsidRDefault="00196343">
            <w:pPr>
              <w:pStyle w:val="a8"/>
              <w:spacing w:line="360" w:lineRule="auto"/>
              <w:rPr>
                <w:rFonts w:ascii="宋体" w:eastAsia="宋体" w:hAnsi="宋体" w:cs="Times New Roman"/>
                <w:sz w:val="24"/>
                <w:szCs w:val="24"/>
              </w:rPr>
            </w:pPr>
          </w:p>
        </w:tc>
        <w:tc>
          <w:tcPr>
            <w:tcW w:w="1276" w:type="dxa"/>
          </w:tcPr>
          <w:p w14:paraId="70499587" w14:textId="77777777" w:rsidR="00196343" w:rsidRDefault="00196343">
            <w:pPr>
              <w:pStyle w:val="a8"/>
              <w:spacing w:line="360" w:lineRule="auto"/>
              <w:rPr>
                <w:rFonts w:ascii="宋体" w:eastAsia="宋体" w:hAnsi="宋体" w:cs="Times New Roman"/>
                <w:sz w:val="24"/>
                <w:szCs w:val="24"/>
              </w:rPr>
            </w:pPr>
          </w:p>
        </w:tc>
        <w:tc>
          <w:tcPr>
            <w:tcW w:w="1135" w:type="dxa"/>
          </w:tcPr>
          <w:p w14:paraId="51FA3E6C" w14:textId="77777777" w:rsidR="00196343" w:rsidRDefault="00196343">
            <w:pPr>
              <w:pStyle w:val="a8"/>
              <w:spacing w:line="360" w:lineRule="auto"/>
              <w:rPr>
                <w:rFonts w:ascii="宋体" w:eastAsia="宋体" w:hAnsi="宋体" w:cs="Times New Roman"/>
                <w:sz w:val="24"/>
                <w:szCs w:val="24"/>
              </w:rPr>
            </w:pPr>
          </w:p>
        </w:tc>
        <w:tc>
          <w:tcPr>
            <w:tcW w:w="1276" w:type="dxa"/>
          </w:tcPr>
          <w:p w14:paraId="0839A21C" w14:textId="77777777" w:rsidR="00196343" w:rsidRDefault="00196343">
            <w:pPr>
              <w:pStyle w:val="a8"/>
              <w:spacing w:line="360" w:lineRule="auto"/>
              <w:rPr>
                <w:rFonts w:ascii="宋体" w:eastAsia="宋体" w:hAnsi="宋体" w:cs="Times New Roman"/>
                <w:sz w:val="24"/>
                <w:szCs w:val="24"/>
              </w:rPr>
            </w:pPr>
          </w:p>
        </w:tc>
        <w:tc>
          <w:tcPr>
            <w:tcW w:w="1439" w:type="dxa"/>
          </w:tcPr>
          <w:p w14:paraId="260CBCBA" w14:textId="77777777" w:rsidR="00196343" w:rsidRDefault="00196343">
            <w:pPr>
              <w:pStyle w:val="a8"/>
              <w:spacing w:line="360" w:lineRule="auto"/>
              <w:rPr>
                <w:rFonts w:ascii="宋体" w:eastAsia="宋体" w:hAnsi="宋体" w:cs="Times New Roman"/>
                <w:sz w:val="24"/>
                <w:szCs w:val="24"/>
              </w:rPr>
            </w:pPr>
          </w:p>
        </w:tc>
        <w:tc>
          <w:tcPr>
            <w:tcW w:w="1252" w:type="dxa"/>
          </w:tcPr>
          <w:p w14:paraId="51B0FA05" w14:textId="77777777" w:rsidR="00196343" w:rsidRDefault="00196343">
            <w:pPr>
              <w:pStyle w:val="a8"/>
              <w:spacing w:line="360" w:lineRule="auto"/>
              <w:rPr>
                <w:rFonts w:ascii="宋体" w:eastAsia="宋体" w:hAnsi="宋体" w:cs="Times New Roman"/>
                <w:sz w:val="24"/>
                <w:szCs w:val="24"/>
              </w:rPr>
            </w:pPr>
          </w:p>
        </w:tc>
      </w:tr>
      <w:tr w:rsidR="00196343" w14:paraId="653C54F8" w14:textId="77777777">
        <w:trPr>
          <w:trHeight w:val="851"/>
        </w:trPr>
        <w:tc>
          <w:tcPr>
            <w:tcW w:w="537" w:type="dxa"/>
            <w:vAlign w:val="center"/>
          </w:tcPr>
          <w:p w14:paraId="475871EF"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14:paraId="2717BFD5"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55271855" w14:textId="77777777" w:rsidR="00196343" w:rsidRDefault="00196343">
            <w:pPr>
              <w:pStyle w:val="a8"/>
              <w:spacing w:line="360" w:lineRule="auto"/>
              <w:rPr>
                <w:rFonts w:ascii="宋体" w:eastAsia="宋体" w:hAnsi="宋体" w:cs="Times New Roman"/>
                <w:sz w:val="24"/>
                <w:szCs w:val="24"/>
              </w:rPr>
            </w:pPr>
          </w:p>
        </w:tc>
        <w:tc>
          <w:tcPr>
            <w:tcW w:w="1276" w:type="dxa"/>
          </w:tcPr>
          <w:p w14:paraId="57DD596E" w14:textId="77777777" w:rsidR="00196343" w:rsidRDefault="00196343">
            <w:pPr>
              <w:pStyle w:val="a8"/>
              <w:spacing w:line="360" w:lineRule="auto"/>
              <w:rPr>
                <w:rFonts w:ascii="宋体" w:eastAsia="宋体" w:hAnsi="宋体" w:cs="Times New Roman"/>
                <w:sz w:val="24"/>
                <w:szCs w:val="24"/>
              </w:rPr>
            </w:pPr>
          </w:p>
        </w:tc>
        <w:tc>
          <w:tcPr>
            <w:tcW w:w="1135" w:type="dxa"/>
          </w:tcPr>
          <w:p w14:paraId="61BCC805" w14:textId="77777777" w:rsidR="00196343" w:rsidRDefault="00196343">
            <w:pPr>
              <w:pStyle w:val="a8"/>
              <w:spacing w:line="360" w:lineRule="auto"/>
              <w:rPr>
                <w:rFonts w:ascii="宋体" w:eastAsia="宋体" w:hAnsi="宋体" w:cs="Times New Roman"/>
                <w:sz w:val="24"/>
                <w:szCs w:val="24"/>
              </w:rPr>
            </w:pPr>
          </w:p>
        </w:tc>
        <w:tc>
          <w:tcPr>
            <w:tcW w:w="1276" w:type="dxa"/>
          </w:tcPr>
          <w:p w14:paraId="225259B6" w14:textId="77777777" w:rsidR="00196343" w:rsidRDefault="00196343">
            <w:pPr>
              <w:pStyle w:val="a8"/>
              <w:spacing w:line="360" w:lineRule="auto"/>
              <w:rPr>
                <w:rFonts w:ascii="宋体" w:eastAsia="宋体" w:hAnsi="宋体" w:cs="Times New Roman"/>
                <w:sz w:val="24"/>
                <w:szCs w:val="24"/>
              </w:rPr>
            </w:pPr>
          </w:p>
        </w:tc>
        <w:tc>
          <w:tcPr>
            <w:tcW w:w="1439" w:type="dxa"/>
          </w:tcPr>
          <w:p w14:paraId="4C485230" w14:textId="77777777" w:rsidR="00196343" w:rsidRDefault="00196343">
            <w:pPr>
              <w:pStyle w:val="a8"/>
              <w:spacing w:line="360" w:lineRule="auto"/>
              <w:rPr>
                <w:rFonts w:ascii="宋体" w:eastAsia="宋体" w:hAnsi="宋体" w:cs="Times New Roman"/>
                <w:sz w:val="24"/>
                <w:szCs w:val="24"/>
              </w:rPr>
            </w:pPr>
          </w:p>
        </w:tc>
        <w:tc>
          <w:tcPr>
            <w:tcW w:w="1252" w:type="dxa"/>
          </w:tcPr>
          <w:p w14:paraId="0D85E8B0" w14:textId="77777777" w:rsidR="00196343" w:rsidRDefault="00196343">
            <w:pPr>
              <w:pStyle w:val="a8"/>
              <w:spacing w:line="360" w:lineRule="auto"/>
              <w:rPr>
                <w:rFonts w:ascii="宋体" w:eastAsia="宋体" w:hAnsi="宋体" w:cs="Times New Roman"/>
                <w:sz w:val="24"/>
                <w:szCs w:val="24"/>
              </w:rPr>
            </w:pPr>
          </w:p>
        </w:tc>
      </w:tr>
      <w:tr w:rsidR="00196343" w14:paraId="7E15368B" w14:textId="77777777">
        <w:trPr>
          <w:trHeight w:val="851"/>
        </w:trPr>
        <w:tc>
          <w:tcPr>
            <w:tcW w:w="537" w:type="dxa"/>
            <w:vAlign w:val="center"/>
          </w:tcPr>
          <w:p w14:paraId="56948E4D" w14:textId="77777777" w:rsidR="00196343" w:rsidRDefault="00777B2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14:paraId="1C240282" w14:textId="77777777" w:rsidR="00196343" w:rsidRDefault="00196343">
            <w:pPr>
              <w:pStyle w:val="a8"/>
              <w:spacing w:line="360" w:lineRule="auto"/>
              <w:rPr>
                <w:rFonts w:ascii="宋体" w:eastAsia="宋体" w:hAnsi="宋体" w:cs="Times New Roman"/>
                <w:sz w:val="24"/>
                <w:szCs w:val="24"/>
              </w:rPr>
            </w:pPr>
          </w:p>
        </w:tc>
        <w:tc>
          <w:tcPr>
            <w:tcW w:w="991" w:type="dxa"/>
            <w:vAlign w:val="center"/>
          </w:tcPr>
          <w:p w14:paraId="2C80E33C" w14:textId="77777777" w:rsidR="00196343" w:rsidRDefault="00196343">
            <w:pPr>
              <w:pStyle w:val="a8"/>
              <w:spacing w:line="360" w:lineRule="auto"/>
              <w:rPr>
                <w:rFonts w:ascii="宋体" w:eastAsia="宋体" w:hAnsi="宋体" w:cs="Times New Roman"/>
                <w:sz w:val="24"/>
                <w:szCs w:val="24"/>
              </w:rPr>
            </w:pPr>
          </w:p>
        </w:tc>
        <w:tc>
          <w:tcPr>
            <w:tcW w:w="1276" w:type="dxa"/>
          </w:tcPr>
          <w:p w14:paraId="679A3C80" w14:textId="77777777" w:rsidR="00196343" w:rsidRDefault="00196343">
            <w:pPr>
              <w:pStyle w:val="a8"/>
              <w:spacing w:line="360" w:lineRule="auto"/>
              <w:rPr>
                <w:rFonts w:ascii="宋体" w:eastAsia="宋体" w:hAnsi="宋体" w:cs="Times New Roman"/>
                <w:sz w:val="24"/>
                <w:szCs w:val="24"/>
              </w:rPr>
            </w:pPr>
          </w:p>
        </w:tc>
        <w:tc>
          <w:tcPr>
            <w:tcW w:w="1135" w:type="dxa"/>
          </w:tcPr>
          <w:p w14:paraId="230FF430" w14:textId="77777777" w:rsidR="00196343" w:rsidRDefault="00196343">
            <w:pPr>
              <w:pStyle w:val="a8"/>
              <w:spacing w:line="360" w:lineRule="auto"/>
              <w:rPr>
                <w:rFonts w:ascii="宋体" w:eastAsia="宋体" w:hAnsi="宋体" w:cs="Times New Roman"/>
                <w:sz w:val="24"/>
                <w:szCs w:val="24"/>
              </w:rPr>
            </w:pPr>
          </w:p>
        </w:tc>
        <w:tc>
          <w:tcPr>
            <w:tcW w:w="1276" w:type="dxa"/>
          </w:tcPr>
          <w:p w14:paraId="36178851" w14:textId="77777777" w:rsidR="00196343" w:rsidRDefault="00196343">
            <w:pPr>
              <w:pStyle w:val="a8"/>
              <w:spacing w:line="360" w:lineRule="auto"/>
              <w:rPr>
                <w:rFonts w:ascii="宋体" w:eastAsia="宋体" w:hAnsi="宋体" w:cs="Times New Roman"/>
                <w:sz w:val="24"/>
                <w:szCs w:val="24"/>
              </w:rPr>
            </w:pPr>
          </w:p>
        </w:tc>
        <w:tc>
          <w:tcPr>
            <w:tcW w:w="1439" w:type="dxa"/>
          </w:tcPr>
          <w:p w14:paraId="3FD54BB7" w14:textId="77777777" w:rsidR="00196343" w:rsidRDefault="00196343">
            <w:pPr>
              <w:pStyle w:val="a8"/>
              <w:spacing w:line="360" w:lineRule="auto"/>
              <w:rPr>
                <w:rFonts w:ascii="宋体" w:eastAsia="宋体" w:hAnsi="宋体" w:cs="Times New Roman"/>
                <w:sz w:val="24"/>
                <w:szCs w:val="24"/>
              </w:rPr>
            </w:pPr>
          </w:p>
        </w:tc>
        <w:tc>
          <w:tcPr>
            <w:tcW w:w="1252" w:type="dxa"/>
          </w:tcPr>
          <w:p w14:paraId="74C67F79" w14:textId="77777777" w:rsidR="00196343" w:rsidRDefault="00196343">
            <w:pPr>
              <w:pStyle w:val="a8"/>
              <w:spacing w:line="360" w:lineRule="auto"/>
              <w:rPr>
                <w:rFonts w:ascii="宋体" w:eastAsia="宋体" w:hAnsi="宋体" w:cs="Times New Roman"/>
                <w:sz w:val="24"/>
                <w:szCs w:val="24"/>
              </w:rPr>
            </w:pPr>
          </w:p>
        </w:tc>
      </w:tr>
    </w:tbl>
    <w:p w14:paraId="0EDA80CA"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6F8B7675" w14:textId="77777777"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14:paraId="544C65BB" w14:textId="77777777" w:rsidR="00196343" w:rsidRDefault="00196343">
      <w:pPr>
        <w:snapToGrid w:val="0"/>
        <w:spacing w:line="500" w:lineRule="exact"/>
        <w:rPr>
          <w:rFonts w:asciiTheme="minorEastAsia" w:hAnsiTheme="minorEastAsia" w:cs="宋体"/>
          <w:sz w:val="24"/>
          <w:szCs w:val="24"/>
          <w:lang w:val="zh-CN"/>
        </w:rPr>
      </w:pPr>
    </w:p>
    <w:p w14:paraId="11E7A143" w14:textId="77777777" w:rsidR="00196343" w:rsidRDefault="00196343">
      <w:pPr>
        <w:snapToGrid w:val="0"/>
        <w:spacing w:line="500" w:lineRule="exact"/>
        <w:rPr>
          <w:rFonts w:asciiTheme="minorEastAsia" w:hAnsiTheme="minorEastAsia" w:cs="宋体"/>
          <w:sz w:val="24"/>
          <w:szCs w:val="24"/>
          <w:lang w:val="zh-CN"/>
        </w:rPr>
      </w:pPr>
    </w:p>
    <w:p w14:paraId="7E223125" w14:textId="77777777"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14:paraId="00C46649" w14:textId="77777777" w:rsidR="00196343" w:rsidRDefault="00196343">
      <w:pPr>
        <w:spacing w:line="360" w:lineRule="auto"/>
        <w:jc w:val="center"/>
        <w:rPr>
          <w:rFonts w:ascii="宋体" w:hAnsi="宋体"/>
          <w:b/>
          <w:bCs/>
          <w:color w:val="000000"/>
          <w:sz w:val="36"/>
          <w:szCs w:val="36"/>
        </w:rPr>
      </w:pPr>
    </w:p>
    <w:p w14:paraId="0994AC28" w14:textId="77777777" w:rsidR="00196343" w:rsidRDefault="00196343">
      <w:pPr>
        <w:spacing w:line="360" w:lineRule="auto"/>
        <w:jc w:val="center"/>
        <w:rPr>
          <w:rFonts w:ascii="宋体" w:hAnsi="宋体"/>
          <w:b/>
          <w:bCs/>
          <w:color w:val="000000"/>
          <w:sz w:val="36"/>
          <w:szCs w:val="36"/>
        </w:rPr>
      </w:pPr>
    </w:p>
    <w:p w14:paraId="279D1F66" w14:textId="77777777" w:rsidR="00196343" w:rsidRDefault="00196343">
      <w:pPr>
        <w:spacing w:line="360" w:lineRule="auto"/>
        <w:jc w:val="center"/>
        <w:rPr>
          <w:rFonts w:ascii="宋体" w:hAnsi="宋体"/>
          <w:b/>
          <w:bCs/>
          <w:color w:val="000000"/>
          <w:sz w:val="36"/>
          <w:szCs w:val="36"/>
        </w:rPr>
      </w:pPr>
    </w:p>
    <w:p w14:paraId="51CA591E" w14:textId="77777777" w:rsidR="00196343" w:rsidRDefault="00196343">
      <w:pPr>
        <w:spacing w:line="360" w:lineRule="auto"/>
        <w:jc w:val="center"/>
        <w:rPr>
          <w:rFonts w:ascii="宋体" w:hAnsi="宋体"/>
          <w:b/>
          <w:bCs/>
          <w:color w:val="000000"/>
          <w:sz w:val="36"/>
          <w:szCs w:val="36"/>
        </w:rPr>
      </w:pPr>
    </w:p>
    <w:p w14:paraId="5AC9B9E9" w14:textId="77777777" w:rsidR="00196343" w:rsidRDefault="00196343">
      <w:pPr>
        <w:spacing w:line="360" w:lineRule="auto"/>
        <w:jc w:val="center"/>
        <w:rPr>
          <w:rFonts w:ascii="宋体" w:hAnsi="宋体"/>
          <w:b/>
          <w:bCs/>
          <w:color w:val="000000"/>
          <w:sz w:val="36"/>
          <w:szCs w:val="36"/>
        </w:rPr>
      </w:pPr>
    </w:p>
    <w:p w14:paraId="07EE1848" w14:textId="77777777" w:rsidR="00196343" w:rsidRDefault="00196343">
      <w:pPr>
        <w:spacing w:line="360" w:lineRule="auto"/>
        <w:jc w:val="center"/>
        <w:rPr>
          <w:rFonts w:ascii="宋体" w:hAnsi="宋体"/>
          <w:b/>
          <w:bCs/>
          <w:color w:val="000000"/>
          <w:sz w:val="36"/>
          <w:szCs w:val="36"/>
        </w:rPr>
      </w:pPr>
    </w:p>
    <w:p w14:paraId="54264691" w14:textId="77777777" w:rsidR="00BB5E63" w:rsidRDefault="00BB5E63" w:rsidP="00BB5E63">
      <w:pPr>
        <w:pStyle w:val="a0"/>
      </w:pPr>
    </w:p>
    <w:p w14:paraId="5B6DFC4B" w14:textId="77777777" w:rsidR="00BB5E63" w:rsidRPr="00BB5E63" w:rsidRDefault="00BB5E63" w:rsidP="00BB5E63">
      <w:pPr>
        <w:pStyle w:val="a0"/>
      </w:pPr>
    </w:p>
    <w:p w14:paraId="2574BE5C" w14:textId="77777777" w:rsidR="00196343" w:rsidRDefault="00196343">
      <w:pPr>
        <w:spacing w:line="360" w:lineRule="auto"/>
        <w:jc w:val="center"/>
        <w:rPr>
          <w:rFonts w:ascii="宋体" w:hAnsi="宋体"/>
          <w:b/>
          <w:bCs/>
          <w:color w:val="000000"/>
          <w:sz w:val="36"/>
          <w:szCs w:val="36"/>
        </w:rPr>
      </w:pPr>
    </w:p>
    <w:p w14:paraId="0AB7A598" w14:textId="77777777"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14:paraId="42586759" w14:textId="77777777" w:rsidR="00196343" w:rsidRDefault="00196343">
      <w:pPr>
        <w:spacing w:line="360" w:lineRule="auto"/>
        <w:jc w:val="center"/>
        <w:rPr>
          <w:rFonts w:ascii="宋体" w:hAnsi="宋体"/>
          <w:b/>
          <w:bCs/>
          <w:color w:val="000000"/>
          <w:sz w:val="36"/>
          <w:szCs w:val="36"/>
        </w:rPr>
      </w:pPr>
    </w:p>
    <w:p w14:paraId="5481A4D6" w14:textId="77777777"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14:paraId="0C9D87FA" w14:textId="77777777"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14:paraId="12763A52" w14:textId="77777777"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14:paraId="5CA80D9D" w14:textId="77777777"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14:paraId="361F3839" w14:textId="77777777" w:rsidR="00196343" w:rsidRDefault="00196343">
      <w:pPr>
        <w:widowControl/>
        <w:spacing w:before="100" w:beforeAutospacing="1" w:after="100" w:afterAutospacing="1" w:line="360" w:lineRule="auto"/>
        <w:jc w:val="left"/>
        <w:rPr>
          <w:rFonts w:ascii="宋体" w:hAnsi="宋体"/>
          <w:color w:val="000000"/>
          <w:sz w:val="24"/>
          <w:szCs w:val="24"/>
        </w:rPr>
      </w:pPr>
    </w:p>
    <w:p w14:paraId="66BCA3AB" w14:textId="77777777"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14:paraId="6DDFC377" w14:textId="77777777"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14:paraId="3C5A9F19" w14:textId="77777777"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14:paraId="7B964716" w14:textId="77777777"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14:paraId="4F32225C"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515CF791" w14:textId="77777777" w:rsidR="00196343" w:rsidRDefault="00196343">
      <w:pPr>
        <w:autoSpaceDE w:val="0"/>
        <w:autoSpaceDN w:val="0"/>
        <w:adjustRightInd w:val="0"/>
        <w:spacing w:line="360" w:lineRule="auto"/>
        <w:jc w:val="center"/>
        <w:outlineLvl w:val="0"/>
        <w:rPr>
          <w:rFonts w:ascii="宋体" w:hAnsi="宋体"/>
          <w:b/>
          <w:bCs/>
          <w:color w:val="000000"/>
          <w:sz w:val="36"/>
          <w:szCs w:val="36"/>
        </w:rPr>
      </w:pPr>
    </w:p>
    <w:p w14:paraId="76924ED6" w14:textId="77777777" w:rsidR="00BB5E63" w:rsidRDefault="00BB5E63" w:rsidP="00BB5E63">
      <w:pPr>
        <w:pStyle w:val="a0"/>
      </w:pPr>
    </w:p>
    <w:p w14:paraId="65E76DC9" w14:textId="77777777" w:rsidR="00BB5E63" w:rsidRPr="00BB5E63" w:rsidRDefault="00BB5E63" w:rsidP="00BB5E63">
      <w:pPr>
        <w:pStyle w:val="a0"/>
      </w:pPr>
    </w:p>
    <w:p w14:paraId="7A6BB692" w14:textId="77777777" w:rsidR="00196343" w:rsidRDefault="00777B2F">
      <w:pPr>
        <w:spacing w:line="360" w:lineRule="auto"/>
        <w:jc w:val="center"/>
        <w:rPr>
          <w:rFonts w:ascii="宋体" w:hAnsi="宋体"/>
          <w:b/>
          <w:bCs/>
          <w:color w:val="000000"/>
          <w:sz w:val="36"/>
          <w:szCs w:val="36"/>
        </w:rPr>
      </w:pPr>
      <w:bookmarkStart w:id="18" w:name="OLE_LINK14"/>
      <w:bookmarkStart w:id="19" w:name="OLE_LINK13"/>
      <w:r>
        <w:rPr>
          <w:rFonts w:ascii="宋体" w:hAnsi="宋体" w:hint="eastAsia"/>
          <w:b/>
          <w:bCs/>
          <w:color w:val="000000"/>
          <w:sz w:val="36"/>
          <w:szCs w:val="36"/>
        </w:rPr>
        <w:lastRenderedPageBreak/>
        <w:t>4.10 残疾人福利性单位声明函</w:t>
      </w:r>
    </w:p>
    <w:bookmarkEnd w:id="18"/>
    <w:bookmarkEnd w:id="19"/>
    <w:p w14:paraId="1147F73A" w14:textId="77777777" w:rsidR="00196343" w:rsidRDefault="00196343">
      <w:pPr>
        <w:spacing w:line="360" w:lineRule="auto"/>
        <w:rPr>
          <w:rFonts w:ascii="宋体" w:hAnsi="宋体"/>
          <w:szCs w:val="21"/>
        </w:rPr>
      </w:pPr>
    </w:p>
    <w:p w14:paraId="10E42D09" w14:textId="77777777"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14:paraId="1CA07841" w14:textId="77777777"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14:paraId="5332221D" w14:textId="77777777" w:rsidR="00196343" w:rsidRDefault="00196343">
      <w:pPr>
        <w:spacing w:line="360" w:lineRule="auto"/>
        <w:rPr>
          <w:rFonts w:ascii="宋体" w:hAnsi="宋体"/>
          <w:sz w:val="24"/>
          <w:szCs w:val="24"/>
        </w:rPr>
      </w:pPr>
    </w:p>
    <w:p w14:paraId="45539DD5" w14:textId="77777777" w:rsidR="00196343" w:rsidRDefault="00196343">
      <w:pPr>
        <w:spacing w:line="360" w:lineRule="auto"/>
        <w:rPr>
          <w:rFonts w:ascii="宋体" w:hAnsi="宋体"/>
          <w:sz w:val="24"/>
          <w:szCs w:val="24"/>
        </w:rPr>
      </w:pPr>
    </w:p>
    <w:p w14:paraId="33DAD26A" w14:textId="77777777"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14:paraId="6CC704C5" w14:textId="77777777" w:rsidR="00196343" w:rsidRDefault="00777B2F">
      <w:pPr>
        <w:spacing w:line="360" w:lineRule="auto"/>
        <w:rPr>
          <w:rFonts w:ascii="宋体" w:hAnsi="宋体"/>
          <w:sz w:val="24"/>
          <w:szCs w:val="24"/>
        </w:rPr>
      </w:pPr>
      <w:r>
        <w:rPr>
          <w:rFonts w:ascii="宋体" w:hAnsi="宋体" w:hint="eastAsia"/>
          <w:sz w:val="24"/>
          <w:szCs w:val="24"/>
        </w:rPr>
        <w:t xml:space="preserve">                                    日    期：</w:t>
      </w:r>
    </w:p>
    <w:p w14:paraId="2A0EF8B9" w14:textId="77777777" w:rsidR="00196343" w:rsidRDefault="00196343"/>
    <w:p w14:paraId="1B688E20" w14:textId="77777777" w:rsidR="00196343" w:rsidRDefault="00196343"/>
    <w:p w14:paraId="15212EF4" w14:textId="77777777"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14:paraId="35130B80" w14:textId="77777777"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14:paraId="36AD0491" w14:textId="77777777"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14:paraId="26950B10" w14:textId="77777777"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3ED63D3A" w14:textId="77777777" w:rsidR="00196343" w:rsidRDefault="00196343"/>
    <w:p w14:paraId="3BF7C0CC" w14:textId="77777777"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2AAC2D13" w14:textId="77777777"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14:paraId="2A49F903" w14:textId="77777777" w:rsidR="00196343" w:rsidRDefault="00196343"/>
    <w:p w14:paraId="72E2AA06" w14:textId="77777777" w:rsidR="00196343" w:rsidRDefault="00196343"/>
    <w:p w14:paraId="7CA1A262" w14:textId="77777777" w:rsidR="00196343" w:rsidRDefault="00196343"/>
    <w:p w14:paraId="5FDF93B1" w14:textId="77777777" w:rsidR="00196343" w:rsidRDefault="00196343"/>
    <w:p w14:paraId="1F31E484" w14:textId="77777777" w:rsidR="00196343" w:rsidRDefault="00196343"/>
    <w:p w14:paraId="58184F0E" w14:textId="77777777" w:rsidR="00196343" w:rsidRPr="00BB5E63" w:rsidRDefault="00196343"/>
    <w:sectPr w:rsidR="00196343" w:rsidRPr="00BB5E63" w:rsidSect="00D46F52">
      <w:footerReference w:type="default" r:id="rId18"/>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6F74F" w14:textId="77777777" w:rsidR="00F506B3" w:rsidRDefault="00F506B3">
      <w:r>
        <w:separator/>
      </w:r>
    </w:p>
  </w:endnote>
  <w:endnote w:type="continuationSeparator" w:id="0">
    <w:p w14:paraId="722342D0" w14:textId="77777777" w:rsidR="00F506B3" w:rsidRDefault="00F5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微软简隶书">
    <w:altName w:val="宋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6F28" w14:textId="77777777" w:rsidR="00F506B3" w:rsidRDefault="00F506B3">
    <w:pPr>
      <w:pStyle w:val="ad"/>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19564BAB" w14:textId="77777777" w:rsidR="00F506B3" w:rsidRDefault="00F506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0457" w14:textId="77777777" w:rsidR="00F506B3" w:rsidRDefault="00F506B3">
    <w:pPr>
      <w:pStyle w:val="ad"/>
    </w:pPr>
    <w:r>
      <w:rPr>
        <w:noProof/>
      </w:rPr>
      <mc:AlternateContent>
        <mc:Choice Requires="wps">
          <w:drawing>
            <wp:anchor distT="0" distB="0" distL="114300" distR="114300" simplePos="0" relativeHeight="251657216" behindDoc="0" locked="0" layoutInCell="1" allowOverlap="1" wp14:anchorId="17B884A2" wp14:editId="1CC4F71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B482F0E" w14:textId="77777777" w:rsidR="00F506B3" w:rsidRDefault="00F506B3">
                          <w:pPr>
                            <w:pStyle w:val="ad"/>
                          </w:pPr>
                          <w:r>
                            <w:fldChar w:fldCharType="begin"/>
                          </w:r>
                          <w:r>
                            <w:instrText xml:space="preserve"> PAGE  \* MERGEFORMAT </w:instrText>
                          </w:r>
                          <w:r>
                            <w:fldChar w:fldCharType="separate"/>
                          </w:r>
                          <w:r>
                            <w:rPr>
                              <w:noProof/>
                            </w:rPr>
                            <w:t>77</w:t>
                          </w:r>
                          <w:r>
                            <w:fldChar w:fldCharType="end"/>
                          </w:r>
                        </w:p>
                      </w:txbxContent>
                    </wps:txbx>
                    <wps:bodyPr wrap="none" lIns="0" tIns="0" rIns="0" bIns="0" upright="1">
                      <a:spAutoFit/>
                    </wps:bodyPr>
                  </wps:wsp>
                </a:graphicData>
              </a:graphic>
            </wp:anchor>
          </w:drawing>
        </mc:Choice>
        <mc:Fallback>
          <w:pict>
            <v:shapetype w14:anchorId="17B884A2"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14:paraId="4B482F0E" w14:textId="77777777" w:rsidR="00F506B3" w:rsidRDefault="00F506B3">
                    <w:pPr>
                      <w:pStyle w:val="ad"/>
                    </w:pPr>
                    <w:r>
                      <w:fldChar w:fldCharType="begin"/>
                    </w:r>
                    <w:r>
                      <w:instrText xml:space="preserve"> PAGE  \* MERGEFORMAT </w:instrText>
                    </w:r>
                    <w:r>
                      <w:fldChar w:fldCharType="separate"/>
                    </w:r>
                    <w:r>
                      <w:rPr>
                        <w:noProof/>
                      </w:rPr>
                      <w:t>77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A148" w14:textId="77777777" w:rsidR="00F506B3" w:rsidRDefault="00F506B3">
      <w:r>
        <w:separator/>
      </w:r>
    </w:p>
  </w:footnote>
  <w:footnote w:type="continuationSeparator" w:id="0">
    <w:p w14:paraId="1BE127BD" w14:textId="77777777" w:rsidR="00F506B3" w:rsidRDefault="00F5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E7AFEC"/>
    <w:multiLevelType w:val="singleLevel"/>
    <w:tmpl w:val="8CE7AFEC"/>
    <w:lvl w:ilvl="0">
      <w:start w:val="1"/>
      <w:numFmt w:val="decimal"/>
      <w:suff w:val="nothing"/>
      <w:lvlText w:val="%1、"/>
      <w:lvlJc w:val="left"/>
      <w:pPr>
        <w:ind w:left="481" w:firstLine="0"/>
      </w:pPr>
    </w:lvl>
  </w:abstractNum>
  <w:abstractNum w:abstractNumId="1" w15:restartNumberingAfterBreak="0">
    <w:nsid w:val="90AAE40D"/>
    <w:multiLevelType w:val="singleLevel"/>
    <w:tmpl w:val="90AAE40D"/>
    <w:lvl w:ilvl="0">
      <w:start w:val="1"/>
      <w:numFmt w:val="decimal"/>
      <w:suff w:val="nothing"/>
      <w:lvlText w:val="%1、"/>
      <w:lvlJc w:val="left"/>
    </w:lvl>
  </w:abstractNum>
  <w:abstractNum w:abstractNumId="2" w15:restartNumberingAfterBreak="0">
    <w:nsid w:val="97E7CF6D"/>
    <w:multiLevelType w:val="singleLevel"/>
    <w:tmpl w:val="97E7CF6D"/>
    <w:lvl w:ilvl="0">
      <w:start w:val="7"/>
      <w:numFmt w:val="chineseCounting"/>
      <w:suff w:val="nothing"/>
      <w:lvlText w:val="%1、"/>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69683"/>
    <w:multiLevelType w:val="singleLevel"/>
    <w:tmpl w:val="0E269683"/>
    <w:lvl w:ilvl="0">
      <w:start w:val="2"/>
      <w:numFmt w:val="chineseCounting"/>
      <w:lvlText w:val="(%1)"/>
      <w:lvlJc w:val="left"/>
      <w:pPr>
        <w:tabs>
          <w:tab w:val="left" w:pos="312"/>
        </w:tabs>
      </w:pPr>
      <w:rPr>
        <w:rFonts w:hint="eastAsia"/>
      </w:r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9A21C5C"/>
    <w:multiLevelType w:val="multilevel"/>
    <w:tmpl w:val="19A21C5C"/>
    <w:lvl w:ilvl="0">
      <w:start w:val="1"/>
      <w:numFmt w:val="decimal"/>
      <w:suff w:val="space"/>
      <w:lvlText w:val="%1."/>
      <w:lvlJc w:val="left"/>
      <w:pPr>
        <w:snapToGrid w:val="0"/>
        <w:ind w:left="420" w:hanging="420"/>
      </w:pPr>
      <w:rPr>
        <w:rFonts w:ascii="Times New Roman" w:eastAsia="仿宋_GB2312" w:hint="eastAsia"/>
        <w:b/>
        <w:i w:val="0"/>
        <w:spacing w:val="0"/>
        <w:w w:val="100"/>
        <w:position w:val="0"/>
        <w:sz w:val="24"/>
      </w:rPr>
    </w:lvl>
    <w:lvl w:ilvl="1">
      <w:start w:val="1"/>
      <w:numFmt w:val="decimal"/>
      <w:pStyle w:val="20"/>
      <w:suff w:val="space"/>
      <w:lvlText w:val="%1.%2"/>
      <w:lvlJc w:val="left"/>
      <w:pPr>
        <w:ind w:left="562" w:hanging="562"/>
      </w:pPr>
    </w:lvl>
    <w:lvl w:ilvl="2">
      <w:start w:val="1"/>
      <w:numFmt w:val="decimal"/>
      <w:pStyle w:val="3"/>
      <w:suff w:val="space"/>
      <w:lvlText w:val="%1.%2.%3."/>
      <w:lvlJc w:val="right"/>
      <w:pPr>
        <w:ind w:left="454" w:firstLine="397"/>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234494"/>
    <w:multiLevelType w:val="singleLevel"/>
    <w:tmpl w:val="20234494"/>
    <w:lvl w:ilvl="0">
      <w:start w:val="1"/>
      <w:numFmt w:val="chineseCounting"/>
      <w:suff w:val="nothing"/>
      <w:lvlText w:val="%1．"/>
      <w:lvlJc w:val="left"/>
      <w:rPr>
        <w:rFonts w:hint="eastAsia"/>
      </w:rPr>
    </w:lvl>
  </w:abstractNum>
  <w:abstractNum w:abstractNumId="10" w15:restartNumberingAfterBreak="0">
    <w:nsid w:val="227B9C31"/>
    <w:multiLevelType w:val="singleLevel"/>
    <w:tmpl w:val="227B9C31"/>
    <w:lvl w:ilvl="0">
      <w:start w:val="1"/>
      <w:numFmt w:val="decimal"/>
      <w:suff w:val="nothing"/>
      <w:lvlText w:val="%1、"/>
      <w:lvlJc w:val="left"/>
    </w:lvl>
  </w:abstractNum>
  <w:abstractNum w:abstractNumId="11" w15:restartNumberingAfterBreak="0">
    <w:nsid w:val="23C29869"/>
    <w:multiLevelType w:val="singleLevel"/>
    <w:tmpl w:val="23C29869"/>
    <w:lvl w:ilvl="0">
      <w:start w:val="1"/>
      <w:numFmt w:val="decimal"/>
      <w:suff w:val="nothing"/>
      <w:lvlText w:val="%1、"/>
      <w:lvlJc w:val="left"/>
    </w:lvl>
  </w:abstractNum>
  <w:abstractNum w:abstractNumId="12"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3"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4" w15:restartNumberingAfterBreak="0">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F817C2"/>
    <w:multiLevelType w:val="singleLevel"/>
    <w:tmpl w:val="59F817C2"/>
    <w:lvl w:ilvl="0">
      <w:start w:val="2"/>
      <w:numFmt w:val="chineseCounting"/>
      <w:suff w:val="space"/>
      <w:lvlText w:val="第%1章"/>
      <w:lvlJc w:val="left"/>
    </w:lvl>
  </w:abstractNum>
  <w:abstractNum w:abstractNumId="16" w15:restartNumberingAfterBreak="0">
    <w:nsid w:val="59F817E8"/>
    <w:multiLevelType w:val="singleLevel"/>
    <w:tmpl w:val="59F817E8"/>
    <w:lvl w:ilvl="0">
      <w:start w:val="1"/>
      <w:numFmt w:val="chineseCounting"/>
      <w:pStyle w:val="260"/>
      <w:suff w:val="nothing"/>
      <w:lvlText w:val="%1、"/>
      <w:lvlJc w:val="left"/>
    </w:lvl>
  </w:abstractNum>
  <w:abstractNum w:abstractNumId="17" w15:restartNumberingAfterBreak="0">
    <w:nsid w:val="5A051E9E"/>
    <w:multiLevelType w:val="singleLevel"/>
    <w:tmpl w:val="5A051E9E"/>
    <w:lvl w:ilvl="0">
      <w:start w:val="1"/>
      <w:numFmt w:val="chineseCounting"/>
      <w:suff w:val="nothing"/>
      <w:lvlText w:val="%1、"/>
      <w:lvlJc w:val="left"/>
    </w:lvl>
  </w:abstractNum>
  <w:abstractNum w:abstractNumId="18" w15:restartNumberingAfterBreak="0">
    <w:nsid w:val="61AE09DD"/>
    <w:multiLevelType w:val="singleLevel"/>
    <w:tmpl w:val="61AE09DD"/>
    <w:lvl w:ilvl="0">
      <w:start w:val="9"/>
      <w:numFmt w:val="decimal"/>
      <w:suff w:val="nothing"/>
      <w:lvlText w:val="%1、"/>
      <w:lvlJc w:val="left"/>
    </w:lvl>
  </w:abstractNum>
  <w:abstractNum w:abstractNumId="19" w15:restartNumberingAfterBreak="0">
    <w:nsid w:val="798FC95A"/>
    <w:multiLevelType w:val="singleLevel"/>
    <w:tmpl w:val="798FC95A"/>
    <w:lvl w:ilvl="0">
      <w:start w:val="2"/>
      <w:numFmt w:val="chineseCounting"/>
      <w:suff w:val="nothing"/>
      <w:lvlText w:val="（%1）"/>
      <w:lvlJc w:val="left"/>
      <w:rPr>
        <w:rFonts w:hint="eastAsia"/>
      </w:rPr>
    </w:lvl>
  </w:abstractNum>
  <w:abstractNum w:abstractNumId="20" w15:restartNumberingAfterBreak="0">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3"/>
  </w:num>
  <w:num w:numId="2">
    <w:abstractNumId w:val="4"/>
  </w:num>
  <w:num w:numId="3">
    <w:abstractNumId w:val="16"/>
  </w:num>
  <w:num w:numId="4">
    <w:abstractNumId w:val="12"/>
  </w:num>
  <w:num w:numId="5">
    <w:abstractNumId w:val="17"/>
  </w:num>
  <w:num w:numId="6">
    <w:abstractNumId w:val="0"/>
  </w:num>
  <w:num w:numId="7">
    <w:abstractNumId w:val="6"/>
  </w:num>
  <w:num w:numId="8">
    <w:abstractNumId w:val="15"/>
  </w:num>
  <w:num w:numId="9">
    <w:abstractNumId w:val="19"/>
  </w:num>
  <w:num w:numId="10">
    <w:abstractNumId w:val="2"/>
  </w:num>
  <w:num w:numId="11">
    <w:abstractNumId w:val="7"/>
  </w:num>
  <w:num w:numId="12">
    <w:abstractNumId w:val="14"/>
  </w:num>
  <w:num w:numId="13">
    <w:abstractNumId w:val="11"/>
  </w:num>
  <w:num w:numId="14">
    <w:abstractNumId w:val="5"/>
  </w:num>
  <w:num w:numId="15">
    <w:abstractNumId w:val="1"/>
  </w:num>
  <w:num w:numId="16">
    <w:abstractNumId w:val="10"/>
  </w:num>
  <w:num w:numId="17">
    <w:abstractNumId w:val="13"/>
  </w:num>
  <w:num w:numId="18">
    <w:abstractNumId w:val="20"/>
  </w:num>
  <w:num w:numId="19">
    <w:abstractNumId w:val="8"/>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C43"/>
    <w:rsid w:val="00025E45"/>
    <w:rsid w:val="000311FB"/>
    <w:rsid w:val="000328B5"/>
    <w:rsid w:val="00034E53"/>
    <w:rsid w:val="0003556C"/>
    <w:rsid w:val="0004009C"/>
    <w:rsid w:val="000400E2"/>
    <w:rsid w:val="00040A19"/>
    <w:rsid w:val="0004289A"/>
    <w:rsid w:val="00042ECC"/>
    <w:rsid w:val="00043FBC"/>
    <w:rsid w:val="000461D7"/>
    <w:rsid w:val="000463C9"/>
    <w:rsid w:val="00047B44"/>
    <w:rsid w:val="00047BB0"/>
    <w:rsid w:val="00047E9A"/>
    <w:rsid w:val="000530F0"/>
    <w:rsid w:val="00056DD3"/>
    <w:rsid w:val="000609FD"/>
    <w:rsid w:val="00061CC7"/>
    <w:rsid w:val="00065BB1"/>
    <w:rsid w:val="0006619B"/>
    <w:rsid w:val="00067819"/>
    <w:rsid w:val="0007075F"/>
    <w:rsid w:val="0007153A"/>
    <w:rsid w:val="00073DCF"/>
    <w:rsid w:val="00077FF3"/>
    <w:rsid w:val="00082C6E"/>
    <w:rsid w:val="00086DE9"/>
    <w:rsid w:val="00090DD2"/>
    <w:rsid w:val="00092652"/>
    <w:rsid w:val="000936D5"/>
    <w:rsid w:val="00093BD2"/>
    <w:rsid w:val="00094806"/>
    <w:rsid w:val="000A47A2"/>
    <w:rsid w:val="000A531F"/>
    <w:rsid w:val="000B378F"/>
    <w:rsid w:val="000B58B6"/>
    <w:rsid w:val="000B59E9"/>
    <w:rsid w:val="000B6E97"/>
    <w:rsid w:val="000C05E8"/>
    <w:rsid w:val="000C2070"/>
    <w:rsid w:val="000C393F"/>
    <w:rsid w:val="000C57C8"/>
    <w:rsid w:val="000C5930"/>
    <w:rsid w:val="000C6651"/>
    <w:rsid w:val="000C6CC0"/>
    <w:rsid w:val="000C6E80"/>
    <w:rsid w:val="000D1E1C"/>
    <w:rsid w:val="000D532F"/>
    <w:rsid w:val="000D74F9"/>
    <w:rsid w:val="000E263E"/>
    <w:rsid w:val="000E264F"/>
    <w:rsid w:val="000E4F3B"/>
    <w:rsid w:val="000E5C96"/>
    <w:rsid w:val="000E778C"/>
    <w:rsid w:val="000F4A5A"/>
    <w:rsid w:val="001008C2"/>
    <w:rsid w:val="001052E3"/>
    <w:rsid w:val="00110C26"/>
    <w:rsid w:val="0011232C"/>
    <w:rsid w:val="0011325E"/>
    <w:rsid w:val="00114983"/>
    <w:rsid w:val="001262C8"/>
    <w:rsid w:val="001276EF"/>
    <w:rsid w:val="00136B74"/>
    <w:rsid w:val="00140426"/>
    <w:rsid w:val="00141B3F"/>
    <w:rsid w:val="00142385"/>
    <w:rsid w:val="00147B7D"/>
    <w:rsid w:val="00153D65"/>
    <w:rsid w:val="00162F5D"/>
    <w:rsid w:val="00163CBE"/>
    <w:rsid w:val="00164131"/>
    <w:rsid w:val="001645B9"/>
    <w:rsid w:val="00165060"/>
    <w:rsid w:val="00165DE5"/>
    <w:rsid w:val="001671E9"/>
    <w:rsid w:val="00177750"/>
    <w:rsid w:val="00181BE3"/>
    <w:rsid w:val="001829C2"/>
    <w:rsid w:val="00183EF7"/>
    <w:rsid w:val="00185ECD"/>
    <w:rsid w:val="0018761C"/>
    <w:rsid w:val="001944CF"/>
    <w:rsid w:val="001948F5"/>
    <w:rsid w:val="00195D1B"/>
    <w:rsid w:val="00196343"/>
    <w:rsid w:val="001977EA"/>
    <w:rsid w:val="001A1224"/>
    <w:rsid w:val="001A4C92"/>
    <w:rsid w:val="001A70C2"/>
    <w:rsid w:val="001B0918"/>
    <w:rsid w:val="001B41AD"/>
    <w:rsid w:val="001B6332"/>
    <w:rsid w:val="001B7057"/>
    <w:rsid w:val="001B7646"/>
    <w:rsid w:val="001B7C18"/>
    <w:rsid w:val="001C0F1B"/>
    <w:rsid w:val="001C309B"/>
    <w:rsid w:val="001C6C61"/>
    <w:rsid w:val="001D0627"/>
    <w:rsid w:val="001D117F"/>
    <w:rsid w:val="001D2E0C"/>
    <w:rsid w:val="001D357E"/>
    <w:rsid w:val="001D3FB6"/>
    <w:rsid w:val="001D46FE"/>
    <w:rsid w:val="001D6E54"/>
    <w:rsid w:val="001E1B0A"/>
    <w:rsid w:val="001E570D"/>
    <w:rsid w:val="001E5975"/>
    <w:rsid w:val="001E66A5"/>
    <w:rsid w:val="001E6C54"/>
    <w:rsid w:val="001E78EA"/>
    <w:rsid w:val="001F121D"/>
    <w:rsid w:val="001F202D"/>
    <w:rsid w:val="001F4160"/>
    <w:rsid w:val="001F4319"/>
    <w:rsid w:val="001F4B20"/>
    <w:rsid w:val="001F7E43"/>
    <w:rsid w:val="0020082D"/>
    <w:rsid w:val="002025B1"/>
    <w:rsid w:val="002026FE"/>
    <w:rsid w:val="002121A9"/>
    <w:rsid w:val="00212788"/>
    <w:rsid w:val="00216728"/>
    <w:rsid w:val="00222AB1"/>
    <w:rsid w:val="002232E0"/>
    <w:rsid w:val="00223E42"/>
    <w:rsid w:val="00233587"/>
    <w:rsid w:val="00235E0B"/>
    <w:rsid w:val="0023735F"/>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5F95"/>
    <w:rsid w:val="00296074"/>
    <w:rsid w:val="002969B1"/>
    <w:rsid w:val="002A00B7"/>
    <w:rsid w:val="002A0347"/>
    <w:rsid w:val="002A18E5"/>
    <w:rsid w:val="002A583F"/>
    <w:rsid w:val="002A5CCE"/>
    <w:rsid w:val="002A771B"/>
    <w:rsid w:val="002A7FE7"/>
    <w:rsid w:val="002B1B08"/>
    <w:rsid w:val="002B2BE8"/>
    <w:rsid w:val="002B57E9"/>
    <w:rsid w:val="002B7861"/>
    <w:rsid w:val="002B7B90"/>
    <w:rsid w:val="002C08BF"/>
    <w:rsid w:val="002C46BA"/>
    <w:rsid w:val="002D0D13"/>
    <w:rsid w:val="002D6363"/>
    <w:rsid w:val="002D736A"/>
    <w:rsid w:val="002E0859"/>
    <w:rsid w:val="002E3055"/>
    <w:rsid w:val="002E38E8"/>
    <w:rsid w:val="002E60F6"/>
    <w:rsid w:val="002E744B"/>
    <w:rsid w:val="002F3EE0"/>
    <w:rsid w:val="0030587D"/>
    <w:rsid w:val="00306101"/>
    <w:rsid w:val="0031527C"/>
    <w:rsid w:val="00316537"/>
    <w:rsid w:val="00316973"/>
    <w:rsid w:val="00316D67"/>
    <w:rsid w:val="00317292"/>
    <w:rsid w:val="00324DE2"/>
    <w:rsid w:val="00334874"/>
    <w:rsid w:val="00334B44"/>
    <w:rsid w:val="00334FA7"/>
    <w:rsid w:val="00336815"/>
    <w:rsid w:val="00345108"/>
    <w:rsid w:val="00345E09"/>
    <w:rsid w:val="00347C10"/>
    <w:rsid w:val="00350E1D"/>
    <w:rsid w:val="0035182D"/>
    <w:rsid w:val="0035386D"/>
    <w:rsid w:val="00360DAD"/>
    <w:rsid w:val="00365286"/>
    <w:rsid w:val="00365491"/>
    <w:rsid w:val="00365BDD"/>
    <w:rsid w:val="003663BB"/>
    <w:rsid w:val="00370BC1"/>
    <w:rsid w:val="00370DFF"/>
    <w:rsid w:val="00373497"/>
    <w:rsid w:val="00375912"/>
    <w:rsid w:val="00380000"/>
    <w:rsid w:val="003813DB"/>
    <w:rsid w:val="00383277"/>
    <w:rsid w:val="00383C0F"/>
    <w:rsid w:val="00385941"/>
    <w:rsid w:val="00391CDE"/>
    <w:rsid w:val="0039335D"/>
    <w:rsid w:val="00395A73"/>
    <w:rsid w:val="003A003C"/>
    <w:rsid w:val="003A02F1"/>
    <w:rsid w:val="003A4C56"/>
    <w:rsid w:val="003A6457"/>
    <w:rsid w:val="003B2C81"/>
    <w:rsid w:val="003B488E"/>
    <w:rsid w:val="003B5BE5"/>
    <w:rsid w:val="003C013E"/>
    <w:rsid w:val="003C191A"/>
    <w:rsid w:val="003C669F"/>
    <w:rsid w:val="003D1184"/>
    <w:rsid w:val="003D1E96"/>
    <w:rsid w:val="003D2A39"/>
    <w:rsid w:val="003D6EA0"/>
    <w:rsid w:val="003E4CE5"/>
    <w:rsid w:val="003E5D20"/>
    <w:rsid w:val="003E7330"/>
    <w:rsid w:val="003F450D"/>
    <w:rsid w:val="003F635C"/>
    <w:rsid w:val="003F64C4"/>
    <w:rsid w:val="00400336"/>
    <w:rsid w:val="00403A5B"/>
    <w:rsid w:val="004040EC"/>
    <w:rsid w:val="004055AA"/>
    <w:rsid w:val="004065D8"/>
    <w:rsid w:val="00414D08"/>
    <w:rsid w:val="00420293"/>
    <w:rsid w:val="00421C7F"/>
    <w:rsid w:val="004224AA"/>
    <w:rsid w:val="00423593"/>
    <w:rsid w:val="00427171"/>
    <w:rsid w:val="0043052B"/>
    <w:rsid w:val="00431A4E"/>
    <w:rsid w:val="0043314E"/>
    <w:rsid w:val="00435633"/>
    <w:rsid w:val="00436C3E"/>
    <w:rsid w:val="0043706F"/>
    <w:rsid w:val="00443201"/>
    <w:rsid w:val="00447BA9"/>
    <w:rsid w:val="00450282"/>
    <w:rsid w:val="00450B7E"/>
    <w:rsid w:val="004511E4"/>
    <w:rsid w:val="004516CA"/>
    <w:rsid w:val="00452FF0"/>
    <w:rsid w:val="00454B40"/>
    <w:rsid w:val="00460DE5"/>
    <w:rsid w:val="00461772"/>
    <w:rsid w:val="0046214B"/>
    <w:rsid w:val="0046220D"/>
    <w:rsid w:val="00466108"/>
    <w:rsid w:val="004661DD"/>
    <w:rsid w:val="004661DE"/>
    <w:rsid w:val="004676F5"/>
    <w:rsid w:val="004713E9"/>
    <w:rsid w:val="0047540E"/>
    <w:rsid w:val="00475975"/>
    <w:rsid w:val="00475BC1"/>
    <w:rsid w:val="00477E2A"/>
    <w:rsid w:val="00483BBC"/>
    <w:rsid w:val="00484BCE"/>
    <w:rsid w:val="004859F9"/>
    <w:rsid w:val="0049069C"/>
    <w:rsid w:val="0049696E"/>
    <w:rsid w:val="004A1281"/>
    <w:rsid w:val="004A35BF"/>
    <w:rsid w:val="004A3D12"/>
    <w:rsid w:val="004A5EC0"/>
    <w:rsid w:val="004A69C6"/>
    <w:rsid w:val="004C00FF"/>
    <w:rsid w:val="004C15CA"/>
    <w:rsid w:val="004C3610"/>
    <w:rsid w:val="004D1A38"/>
    <w:rsid w:val="004D7FCC"/>
    <w:rsid w:val="004E220A"/>
    <w:rsid w:val="004E3BC4"/>
    <w:rsid w:val="004F3FD7"/>
    <w:rsid w:val="004F551F"/>
    <w:rsid w:val="004F5B33"/>
    <w:rsid w:val="004F6FBD"/>
    <w:rsid w:val="004F797A"/>
    <w:rsid w:val="0050133C"/>
    <w:rsid w:val="0050216B"/>
    <w:rsid w:val="005021E8"/>
    <w:rsid w:val="005075CA"/>
    <w:rsid w:val="00507BE2"/>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40AEB"/>
    <w:rsid w:val="005415F6"/>
    <w:rsid w:val="00542031"/>
    <w:rsid w:val="00546002"/>
    <w:rsid w:val="0055040E"/>
    <w:rsid w:val="00550DFA"/>
    <w:rsid w:val="00555840"/>
    <w:rsid w:val="005601D7"/>
    <w:rsid w:val="00570099"/>
    <w:rsid w:val="0057088E"/>
    <w:rsid w:val="00570BD7"/>
    <w:rsid w:val="00572C46"/>
    <w:rsid w:val="005755F7"/>
    <w:rsid w:val="00576428"/>
    <w:rsid w:val="005813BD"/>
    <w:rsid w:val="0058479C"/>
    <w:rsid w:val="00587160"/>
    <w:rsid w:val="00592DDA"/>
    <w:rsid w:val="005939AD"/>
    <w:rsid w:val="00594467"/>
    <w:rsid w:val="0059516F"/>
    <w:rsid w:val="005A1288"/>
    <w:rsid w:val="005A1C0C"/>
    <w:rsid w:val="005A3462"/>
    <w:rsid w:val="005A4A11"/>
    <w:rsid w:val="005B439F"/>
    <w:rsid w:val="005B6237"/>
    <w:rsid w:val="005C10B0"/>
    <w:rsid w:val="005C2157"/>
    <w:rsid w:val="005C2C3A"/>
    <w:rsid w:val="005C2EF1"/>
    <w:rsid w:val="005C3ABF"/>
    <w:rsid w:val="005C4559"/>
    <w:rsid w:val="005D272E"/>
    <w:rsid w:val="005D5852"/>
    <w:rsid w:val="005D5944"/>
    <w:rsid w:val="005D5E11"/>
    <w:rsid w:val="005D622F"/>
    <w:rsid w:val="005D77CF"/>
    <w:rsid w:val="005D7CA5"/>
    <w:rsid w:val="005D7FFC"/>
    <w:rsid w:val="005E0D81"/>
    <w:rsid w:val="005E1286"/>
    <w:rsid w:val="005E1B20"/>
    <w:rsid w:val="005E2809"/>
    <w:rsid w:val="005E4F9E"/>
    <w:rsid w:val="005E6DCD"/>
    <w:rsid w:val="005F09E9"/>
    <w:rsid w:val="005F1A32"/>
    <w:rsid w:val="005F3918"/>
    <w:rsid w:val="006010BB"/>
    <w:rsid w:val="00601DC9"/>
    <w:rsid w:val="00603BB7"/>
    <w:rsid w:val="006070B9"/>
    <w:rsid w:val="00610D9D"/>
    <w:rsid w:val="0062015D"/>
    <w:rsid w:val="006211BD"/>
    <w:rsid w:val="00621788"/>
    <w:rsid w:val="00622134"/>
    <w:rsid w:val="00622FF6"/>
    <w:rsid w:val="006311DF"/>
    <w:rsid w:val="0063136C"/>
    <w:rsid w:val="006341CB"/>
    <w:rsid w:val="00636019"/>
    <w:rsid w:val="00636AAD"/>
    <w:rsid w:val="00637914"/>
    <w:rsid w:val="00642340"/>
    <w:rsid w:val="00644E97"/>
    <w:rsid w:val="0064663A"/>
    <w:rsid w:val="00651415"/>
    <w:rsid w:val="006674B6"/>
    <w:rsid w:val="0066760C"/>
    <w:rsid w:val="00667A76"/>
    <w:rsid w:val="00671218"/>
    <w:rsid w:val="0067160F"/>
    <w:rsid w:val="00675D07"/>
    <w:rsid w:val="00680403"/>
    <w:rsid w:val="006817B6"/>
    <w:rsid w:val="00681A9E"/>
    <w:rsid w:val="0068441A"/>
    <w:rsid w:val="00685CAE"/>
    <w:rsid w:val="00687238"/>
    <w:rsid w:val="0069117B"/>
    <w:rsid w:val="006951C7"/>
    <w:rsid w:val="006A140C"/>
    <w:rsid w:val="006B1531"/>
    <w:rsid w:val="006B3B14"/>
    <w:rsid w:val="006B7399"/>
    <w:rsid w:val="006B7AD0"/>
    <w:rsid w:val="006C33F0"/>
    <w:rsid w:val="006C51C4"/>
    <w:rsid w:val="006C575E"/>
    <w:rsid w:val="006D24FE"/>
    <w:rsid w:val="006D64B8"/>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735A"/>
    <w:rsid w:val="007373E3"/>
    <w:rsid w:val="00737A15"/>
    <w:rsid w:val="00737B3F"/>
    <w:rsid w:val="00742F47"/>
    <w:rsid w:val="0074309A"/>
    <w:rsid w:val="00743379"/>
    <w:rsid w:val="007445B8"/>
    <w:rsid w:val="0074711C"/>
    <w:rsid w:val="0075246E"/>
    <w:rsid w:val="007530A0"/>
    <w:rsid w:val="0075555D"/>
    <w:rsid w:val="00760DFF"/>
    <w:rsid w:val="00761164"/>
    <w:rsid w:val="007642BA"/>
    <w:rsid w:val="00765E10"/>
    <w:rsid w:val="00770302"/>
    <w:rsid w:val="00771733"/>
    <w:rsid w:val="00771B80"/>
    <w:rsid w:val="00773878"/>
    <w:rsid w:val="00775A7C"/>
    <w:rsid w:val="00775C43"/>
    <w:rsid w:val="00777B2F"/>
    <w:rsid w:val="007807E5"/>
    <w:rsid w:val="00782D27"/>
    <w:rsid w:val="00784839"/>
    <w:rsid w:val="00785E59"/>
    <w:rsid w:val="0078740A"/>
    <w:rsid w:val="00787AAF"/>
    <w:rsid w:val="007942AC"/>
    <w:rsid w:val="00795AE8"/>
    <w:rsid w:val="007A05F2"/>
    <w:rsid w:val="007A0F7B"/>
    <w:rsid w:val="007A1777"/>
    <w:rsid w:val="007A219C"/>
    <w:rsid w:val="007B0073"/>
    <w:rsid w:val="007B14B3"/>
    <w:rsid w:val="007B328F"/>
    <w:rsid w:val="007B3355"/>
    <w:rsid w:val="007B63EB"/>
    <w:rsid w:val="007C23FB"/>
    <w:rsid w:val="007C4218"/>
    <w:rsid w:val="007C6809"/>
    <w:rsid w:val="007C7E24"/>
    <w:rsid w:val="007D0736"/>
    <w:rsid w:val="007D100D"/>
    <w:rsid w:val="007D2695"/>
    <w:rsid w:val="007D2BA0"/>
    <w:rsid w:val="007D37EB"/>
    <w:rsid w:val="007D6EF3"/>
    <w:rsid w:val="007E2A0C"/>
    <w:rsid w:val="007E503D"/>
    <w:rsid w:val="007E631A"/>
    <w:rsid w:val="007F0606"/>
    <w:rsid w:val="007F1CC8"/>
    <w:rsid w:val="007F7141"/>
    <w:rsid w:val="007F7203"/>
    <w:rsid w:val="00810B9A"/>
    <w:rsid w:val="008123F9"/>
    <w:rsid w:val="00813462"/>
    <w:rsid w:val="008147AE"/>
    <w:rsid w:val="00814872"/>
    <w:rsid w:val="00814D8F"/>
    <w:rsid w:val="00815F3D"/>
    <w:rsid w:val="00815F60"/>
    <w:rsid w:val="008219F4"/>
    <w:rsid w:val="00822AC8"/>
    <w:rsid w:val="00827FEC"/>
    <w:rsid w:val="00834D27"/>
    <w:rsid w:val="00841A97"/>
    <w:rsid w:val="008430A0"/>
    <w:rsid w:val="00845805"/>
    <w:rsid w:val="00847A1F"/>
    <w:rsid w:val="008502A6"/>
    <w:rsid w:val="00851A27"/>
    <w:rsid w:val="00856E26"/>
    <w:rsid w:val="0085794F"/>
    <w:rsid w:val="008629A1"/>
    <w:rsid w:val="00870DCD"/>
    <w:rsid w:val="0087108F"/>
    <w:rsid w:val="00875099"/>
    <w:rsid w:val="008824BB"/>
    <w:rsid w:val="008868B3"/>
    <w:rsid w:val="00887FDC"/>
    <w:rsid w:val="00890180"/>
    <w:rsid w:val="00893816"/>
    <w:rsid w:val="00894121"/>
    <w:rsid w:val="00896627"/>
    <w:rsid w:val="008A532F"/>
    <w:rsid w:val="008A6220"/>
    <w:rsid w:val="008A735D"/>
    <w:rsid w:val="008A737D"/>
    <w:rsid w:val="008B1EBC"/>
    <w:rsid w:val="008B3760"/>
    <w:rsid w:val="008B4CCA"/>
    <w:rsid w:val="008B62B1"/>
    <w:rsid w:val="008B6376"/>
    <w:rsid w:val="008C0905"/>
    <w:rsid w:val="008C380D"/>
    <w:rsid w:val="008D0648"/>
    <w:rsid w:val="008D352B"/>
    <w:rsid w:val="008E0022"/>
    <w:rsid w:val="008E36C2"/>
    <w:rsid w:val="008E7034"/>
    <w:rsid w:val="0090025D"/>
    <w:rsid w:val="00903C60"/>
    <w:rsid w:val="0090465A"/>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6ABF"/>
    <w:rsid w:val="00947FB1"/>
    <w:rsid w:val="00951C8E"/>
    <w:rsid w:val="009529CF"/>
    <w:rsid w:val="00953F9C"/>
    <w:rsid w:val="0095409B"/>
    <w:rsid w:val="009567E8"/>
    <w:rsid w:val="00961BD6"/>
    <w:rsid w:val="00964173"/>
    <w:rsid w:val="009652AA"/>
    <w:rsid w:val="009654AE"/>
    <w:rsid w:val="0096745C"/>
    <w:rsid w:val="00967E05"/>
    <w:rsid w:val="00971DFC"/>
    <w:rsid w:val="00973BD1"/>
    <w:rsid w:val="00974710"/>
    <w:rsid w:val="00976944"/>
    <w:rsid w:val="00977773"/>
    <w:rsid w:val="00987295"/>
    <w:rsid w:val="00992F1F"/>
    <w:rsid w:val="0099354B"/>
    <w:rsid w:val="00994A8A"/>
    <w:rsid w:val="009A0AC7"/>
    <w:rsid w:val="009A296B"/>
    <w:rsid w:val="009A2BC5"/>
    <w:rsid w:val="009A47E3"/>
    <w:rsid w:val="009A6F91"/>
    <w:rsid w:val="009B3ABA"/>
    <w:rsid w:val="009B6CA7"/>
    <w:rsid w:val="009C12AB"/>
    <w:rsid w:val="009C35AA"/>
    <w:rsid w:val="009C5C75"/>
    <w:rsid w:val="009D0349"/>
    <w:rsid w:val="009D0D89"/>
    <w:rsid w:val="009D24B7"/>
    <w:rsid w:val="009D3167"/>
    <w:rsid w:val="009E037C"/>
    <w:rsid w:val="009E1FE4"/>
    <w:rsid w:val="009E2AB7"/>
    <w:rsid w:val="009E483D"/>
    <w:rsid w:val="009E5F2A"/>
    <w:rsid w:val="009E6006"/>
    <w:rsid w:val="009F55F0"/>
    <w:rsid w:val="009F6831"/>
    <w:rsid w:val="009F6BAF"/>
    <w:rsid w:val="00A0270D"/>
    <w:rsid w:val="00A05160"/>
    <w:rsid w:val="00A06482"/>
    <w:rsid w:val="00A066DE"/>
    <w:rsid w:val="00A10B2D"/>
    <w:rsid w:val="00A115DE"/>
    <w:rsid w:val="00A1226A"/>
    <w:rsid w:val="00A146D0"/>
    <w:rsid w:val="00A14D60"/>
    <w:rsid w:val="00A22F55"/>
    <w:rsid w:val="00A26A2D"/>
    <w:rsid w:val="00A272CE"/>
    <w:rsid w:val="00A30310"/>
    <w:rsid w:val="00A30773"/>
    <w:rsid w:val="00A31463"/>
    <w:rsid w:val="00A409A7"/>
    <w:rsid w:val="00A44E4A"/>
    <w:rsid w:val="00A4563B"/>
    <w:rsid w:val="00A5050D"/>
    <w:rsid w:val="00A519E8"/>
    <w:rsid w:val="00A54083"/>
    <w:rsid w:val="00A57099"/>
    <w:rsid w:val="00A577F4"/>
    <w:rsid w:val="00A630FF"/>
    <w:rsid w:val="00A634C2"/>
    <w:rsid w:val="00A709C6"/>
    <w:rsid w:val="00A7132E"/>
    <w:rsid w:val="00A71479"/>
    <w:rsid w:val="00A72BD8"/>
    <w:rsid w:val="00A77569"/>
    <w:rsid w:val="00A815D7"/>
    <w:rsid w:val="00A83ECD"/>
    <w:rsid w:val="00A9002A"/>
    <w:rsid w:val="00A97595"/>
    <w:rsid w:val="00A97F1A"/>
    <w:rsid w:val="00AA0FE4"/>
    <w:rsid w:val="00AA16B6"/>
    <w:rsid w:val="00AA265E"/>
    <w:rsid w:val="00AC0D4D"/>
    <w:rsid w:val="00AC62A0"/>
    <w:rsid w:val="00AC6B92"/>
    <w:rsid w:val="00AD15EF"/>
    <w:rsid w:val="00AD1805"/>
    <w:rsid w:val="00AD310A"/>
    <w:rsid w:val="00AD43D5"/>
    <w:rsid w:val="00AD5C9F"/>
    <w:rsid w:val="00AD6CCA"/>
    <w:rsid w:val="00AE0428"/>
    <w:rsid w:val="00AE153B"/>
    <w:rsid w:val="00AE43D9"/>
    <w:rsid w:val="00AE4FFF"/>
    <w:rsid w:val="00AF30E9"/>
    <w:rsid w:val="00B0198A"/>
    <w:rsid w:val="00B0200B"/>
    <w:rsid w:val="00B0319F"/>
    <w:rsid w:val="00B06BE5"/>
    <w:rsid w:val="00B07B7F"/>
    <w:rsid w:val="00B11B18"/>
    <w:rsid w:val="00B17370"/>
    <w:rsid w:val="00B2024C"/>
    <w:rsid w:val="00B2055A"/>
    <w:rsid w:val="00B2067D"/>
    <w:rsid w:val="00B24B86"/>
    <w:rsid w:val="00B27682"/>
    <w:rsid w:val="00B30A6C"/>
    <w:rsid w:val="00B40771"/>
    <w:rsid w:val="00B40C7E"/>
    <w:rsid w:val="00B4170E"/>
    <w:rsid w:val="00B43A1E"/>
    <w:rsid w:val="00B4486F"/>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18FC"/>
    <w:rsid w:val="00BE78E6"/>
    <w:rsid w:val="00BF1DA5"/>
    <w:rsid w:val="00BF21E1"/>
    <w:rsid w:val="00C00538"/>
    <w:rsid w:val="00C0358D"/>
    <w:rsid w:val="00C06F9E"/>
    <w:rsid w:val="00C110B9"/>
    <w:rsid w:val="00C1514A"/>
    <w:rsid w:val="00C23622"/>
    <w:rsid w:val="00C26AD7"/>
    <w:rsid w:val="00C30742"/>
    <w:rsid w:val="00C337E0"/>
    <w:rsid w:val="00C36189"/>
    <w:rsid w:val="00C414AD"/>
    <w:rsid w:val="00C430C9"/>
    <w:rsid w:val="00C45EEC"/>
    <w:rsid w:val="00C46160"/>
    <w:rsid w:val="00C46A6C"/>
    <w:rsid w:val="00C51319"/>
    <w:rsid w:val="00C53443"/>
    <w:rsid w:val="00C638EC"/>
    <w:rsid w:val="00C63F53"/>
    <w:rsid w:val="00C7189B"/>
    <w:rsid w:val="00C727B1"/>
    <w:rsid w:val="00C731CA"/>
    <w:rsid w:val="00C75A26"/>
    <w:rsid w:val="00C76728"/>
    <w:rsid w:val="00C8048F"/>
    <w:rsid w:val="00C8587D"/>
    <w:rsid w:val="00C8703E"/>
    <w:rsid w:val="00C92D85"/>
    <w:rsid w:val="00C932A1"/>
    <w:rsid w:val="00C956D7"/>
    <w:rsid w:val="00CA0494"/>
    <w:rsid w:val="00CA2696"/>
    <w:rsid w:val="00CA2C12"/>
    <w:rsid w:val="00CA40CA"/>
    <w:rsid w:val="00CA62C1"/>
    <w:rsid w:val="00CA6695"/>
    <w:rsid w:val="00CA669F"/>
    <w:rsid w:val="00CA6F5D"/>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8F7"/>
    <w:rsid w:val="00D23E27"/>
    <w:rsid w:val="00D27751"/>
    <w:rsid w:val="00D300CA"/>
    <w:rsid w:val="00D311DE"/>
    <w:rsid w:val="00D31F0B"/>
    <w:rsid w:val="00D35049"/>
    <w:rsid w:val="00D409E1"/>
    <w:rsid w:val="00D44821"/>
    <w:rsid w:val="00D46F52"/>
    <w:rsid w:val="00D54C29"/>
    <w:rsid w:val="00D55246"/>
    <w:rsid w:val="00D60BC1"/>
    <w:rsid w:val="00D7674D"/>
    <w:rsid w:val="00D80FBF"/>
    <w:rsid w:val="00D816DD"/>
    <w:rsid w:val="00D85124"/>
    <w:rsid w:val="00D87AE5"/>
    <w:rsid w:val="00D87CA6"/>
    <w:rsid w:val="00D9013D"/>
    <w:rsid w:val="00D90CE2"/>
    <w:rsid w:val="00D92C95"/>
    <w:rsid w:val="00D93506"/>
    <w:rsid w:val="00D954C5"/>
    <w:rsid w:val="00D95770"/>
    <w:rsid w:val="00DA3386"/>
    <w:rsid w:val="00DA70EB"/>
    <w:rsid w:val="00DB30EF"/>
    <w:rsid w:val="00DB4C7C"/>
    <w:rsid w:val="00DB748A"/>
    <w:rsid w:val="00DC5A3D"/>
    <w:rsid w:val="00DD116A"/>
    <w:rsid w:val="00DD1648"/>
    <w:rsid w:val="00DD1C4A"/>
    <w:rsid w:val="00DE5E53"/>
    <w:rsid w:val="00DE6500"/>
    <w:rsid w:val="00DF3EB7"/>
    <w:rsid w:val="00DF41E4"/>
    <w:rsid w:val="00DF679B"/>
    <w:rsid w:val="00E04E0F"/>
    <w:rsid w:val="00E05333"/>
    <w:rsid w:val="00E155B5"/>
    <w:rsid w:val="00E16A95"/>
    <w:rsid w:val="00E203D7"/>
    <w:rsid w:val="00E20FE7"/>
    <w:rsid w:val="00E21491"/>
    <w:rsid w:val="00E22123"/>
    <w:rsid w:val="00E23924"/>
    <w:rsid w:val="00E24281"/>
    <w:rsid w:val="00E2434C"/>
    <w:rsid w:val="00E24944"/>
    <w:rsid w:val="00E263C9"/>
    <w:rsid w:val="00E32034"/>
    <w:rsid w:val="00E32D01"/>
    <w:rsid w:val="00E3418E"/>
    <w:rsid w:val="00E3786D"/>
    <w:rsid w:val="00E403D1"/>
    <w:rsid w:val="00E43378"/>
    <w:rsid w:val="00E45A26"/>
    <w:rsid w:val="00E52D68"/>
    <w:rsid w:val="00E53BCA"/>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187"/>
    <w:rsid w:val="00E956EC"/>
    <w:rsid w:val="00E96BDD"/>
    <w:rsid w:val="00E97AE5"/>
    <w:rsid w:val="00EA0782"/>
    <w:rsid w:val="00EA20BB"/>
    <w:rsid w:val="00EA6ACC"/>
    <w:rsid w:val="00EB03AA"/>
    <w:rsid w:val="00EB2492"/>
    <w:rsid w:val="00EB3D1C"/>
    <w:rsid w:val="00EB4C15"/>
    <w:rsid w:val="00EC0745"/>
    <w:rsid w:val="00EC11C9"/>
    <w:rsid w:val="00EC1318"/>
    <w:rsid w:val="00EC2484"/>
    <w:rsid w:val="00EC45DF"/>
    <w:rsid w:val="00EC754E"/>
    <w:rsid w:val="00ED4258"/>
    <w:rsid w:val="00ED4705"/>
    <w:rsid w:val="00ED48DA"/>
    <w:rsid w:val="00ED4AF7"/>
    <w:rsid w:val="00ED6B39"/>
    <w:rsid w:val="00EE20E3"/>
    <w:rsid w:val="00EE2A18"/>
    <w:rsid w:val="00EE37D3"/>
    <w:rsid w:val="00EE38E4"/>
    <w:rsid w:val="00EE5008"/>
    <w:rsid w:val="00EE5AF4"/>
    <w:rsid w:val="00EF38CD"/>
    <w:rsid w:val="00EF4CE3"/>
    <w:rsid w:val="00EF53A5"/>
    <w:rsid w:val="00EF56E4"/>
    <w:rsid w:val="00EF684F"/>
    <w:rsid w:val="00EF69A2"/>
    <w:rsid w:val="00F01880"/>
    <w:rsid w:val="00F02DD3"/>
    <w:rsid w:val="00F06A23"/>
    <w:rsid w:val="00F11A2C"/>
    <w:rsid w:val="00F12CE8"/>
    <w:rsid w:val="00F13EFD"/>
    <w:rsid w:val="00F15640"/>
    <w:rsid w:val="00F165A3"/>
    <w:rsid w:val="00F21E3B"/>
    <w:rsid w:val="00F27F81"/>
    <w:rsid w:val="00F30ABD"/>
    <w:rsid w:val="00F3359B"/>
    <w:rsid w:val="00F35C0A"/>
    <w:rsid w:val="00F43428"/>
    <w:rsid w:val="00F44074"/>
    <w:rsid w:val="00F4626B"/>
    <w:rsid w:val="00F506B3"/>
    <w:rsid w:val="00F51389"/>
    <w:rsid w:val="00F51ED8"/>
    <w:rsid w:val="00F51FCE"/>
    <w:rsid w:val="00F54292"/>
    <w:rsid w:val="00F5466E"/>
    <w:rsid w:val="00F6477D"/>
    <w:rsid w:val="00F66967"/>
    <w:rsid w:val="00F66D61"/>
    <w:rsid w:val="00F67F31"/>
    <w:rsid w:val="00F71411"/>
    <w:rsid w:val="00F71501"/>
    <w:rsid w:val="00F7150E"/>
    <w:rsid w:val="00F73542"/>
    <w:rsid w:val="00F75216"/>
    <w:rsid w:val="00F76EDF"/>
    <w:rsid w:val="00F83D71"/>
    <w:rsid w:val="00F847FE"/>
    <w:rsid w:val="00F849D7"/>
    <w:rsid w:val="00F85FCF"/>
    <w:rsid w:val="00F86489"/>
    <w:rsid w:val="00F8732C"/>
    <w:rsid w:val="00F90034"/>
    <w:rsid w:val="00F90D82"/>
    <w:rsid w:val="00F90FAD"/>
    <w:rsid w:val="00F9164A"/>
    <w:rsid w:val="00F92C08"/>
    <w:rsid w:val="00F94D1E"/>
    <w:rsid w:val="00FA4529"/>
    <w:rsid w:val="00FA4D2F"/>
    <w:rsid w:val="00FA5D51"/>
    <w:rsid w:val="00FA64E7"/>
    <w:rsid w:val="00FA6E9B"/>
    <w:rsid w:val="00FA774A"/>
    <w:rsid w:val="00FB0DF3"/>
    <w:rsid w:val="00FB38D4"/>
    <w:rsid w:val="00FB6D3B"/>
    <w:rsid w:val="00FC0DEB"/>
    <w:rsid w:val="00FC3B66"/>
    <w:rsid w:val="00FC4909"/>
    <w:rsid w:val="00FC4962"/>
    <w:rsid w:val="00FC6A33"/>
    <w:rsid w:val="00FC7DBF"/>
    <w:rsid w:val="00FD12DE"/>
    <w:rsid w:val="00FD62FF"/>
    <w:rsid w:val="00FE2F78"/>
    <w:rsid w:val="00FE4663"/>
    <w:rsid w:val="00FE4FD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14:docId w14:val="0686DCD4"/>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1"/>
    <w:uiPriority w:val="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0">
    <w:name w:val="heading 3"/>
    <w:basedOn w:val="a"/>
    <w:next w:val="a"/>
    <w:link w:val="31"/>
    <w:uiPriority w:val="9"/>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uiPriority w:val="9"/>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0"/>
    <w:uiPriority w:val="9"/>
    <w:semiHidden/>
    <w:unhideWhenUsed/>
    <w:qFormat/>
    <w:rsid w:val="0006619B"/>
    <w:pPr>
      <w:keepNext/>
      <w:keepLines/>
      <w:tabs>
        <w:tab w:val="left" w:pos="1008"/>
      </w:tabs>
      <w:spacing w:before="280" w:after="290" w:line="374" w:lineRule="auto"/>
      <w:ind w:left="1008" w:hanging="1008"/>
      <w:outlineLvl w:val="4"/>
    </w:pPr>
    <w:rPr>
      <w:rFonts w:ascii="Calibri" w:eastAsia="宋体" w:hAnsi="Calibri" w:cs="Calibri"/>
      <w:b/>
      <w:bCs/>
      <w:sz w:val="28"/>
      <w:szCs w:val="28"/>
    </w:rPr>
  </w:style>
  <w:style w:type="paragraph" w:styleId="6">
    <w:name w:val="heading 6"/>
    <w:basedOn w:val="a"/>
    <w:next w:val="a"/>
    <w:link w:val="60"/>
    <w:uiPriority w:val="9"/>
    <w:semiHidden/>
    <w:unhideWhenUsed/>
    <w:qFormat/>
    <w:rsid w:val="0006619B"/>
    <w:pPr>
      <w:keepNext/>
      <w:keepLines/>
      <w:tabs>
        <w:tab w:val="left" w:pos="1152"/>
      </w:tabs>
      <w:spacing w:before="240" w:after="64" w:line="319" w:lineRule="auto"/>
      <w:ind w:left="1152" w:hanging="1152"/>
      <w:outlineLvl w:val="5"/>
    </w:pPr>
    <w:rPr>
      <w:rFonts w:ascii="Cambria" w:eastAsia="宋体" w:hAnsi="Cambria" w:cs="Cambria"/>
      <w:b/>
      <w:bCs/>
      <w:sz w:val="24"/>
      <w:szCs w:val="24"/>
    </w:rPr>
  </w:style>
  <w:style w:type="paragraph" w:styleId="7">
    <w:name w:val="heading 7"/>
    <w:basedOn w:val="a"/>
    <w:next w:val="a"/>
    <w:link w:val="70"/>
    <w:uiPriority w:val="9"/>
    <w:semiHidden/>
    <w:unhideWhenUsed/>
    <w:qFormat/>
    <w:rsid w:val="0006619B"/>
    <w:pPr>
      <w:keepNext/>
      <w:keepLines/>
      <w:tabs>
        <w:tab w:val="left" w:pos="1296"/>
      </w:tabs>
      <w:spacing w:before="240" w:after="64" w:line="319" w:lineRule="auto"/>
      <w:ind w:left="1296" w:hanging="1296"/>
      <w:outlineLvl w:val="6"/>
    </w:pPr>
    <w:rPr>
      <w:rFonts w:ascii="Calibri" w:eastAsia="宋体" w:hAnsi="Calibri" w:cs="Calibri"/>
      <w:b/>
      <w:bCs/>
      <w:sz w:val="24"/>
      <w:szCs w:val="24"/>
    </w:rPr>
  </w:style>
  <w:style w:type="paragraph" w:styleId="8">
    <w:name w:val="heading 8"/>
    <w:basedOn w:val="a"/>
    <w:next w:val="a"/>
    <w:link w:val="80"/>
    <w:uiPriority w:val="9"/>
    <w:semiHidden/>
    <w:unhideWhenUsed/>
    <w:qFormat/>
    <w:rsid w:val="0006619B"/>
    <w:pPr>
      <w:keepNext/>
      <w:keepLines/>
      <w:tabs>
        <w:tab w:val="left" w:pos="1440"/>
      </w:tabs>
      <w:spacing w:before="240" w:after="64" w:line="319" w:lineRule="auto"/>
      <w:ind w:left="1440" w:hanging="1440"/>
      <w:outlineLvl w:val="7"/>
    </w:pPr>
    <w:rPr>
      <w:rFonts w:ascii="Cambria" w:eastAsia="宋体" w:hAnsi="Cambria" w:cs="Cambria"/>
      <w:sz w:val="24"/>
      <w:szCs w:val="24"/>
    </w:rPr>
  </w:style>
  <w:style w:type="paragraph" w:styleId="9">
    <w:name w:val="heading 9"/>
    <w:basedOn w:val="a"/>
    <w:next w:val="a"/>
    <w:link w:val="90"/>
    <w:uiPriority w:val="9"/>
    <w:semiHidden/>
    <w:unhideWhenUsed/>
    <w:qFormat/>
    <w:rsid w:val="0006619B"/>
    <w:pPr>
      <w:keepNext/>
      <w:keepLines/>
      <w:tabs>
        <w:tab w:val="left" w:pos="1584"/>
      </w:tabs>
      <w:spacing w:before="240" w:after="64" w:line="319" w:lineRule="auto"/>
      <w:ind w:left="1584" w:hanging="1584"/>
      <w:outlineLvl w:val="8"/>
    </w:pPr>
    <w:rPr>
      <w:rFonts w:ascii="Cambria" w:eastAsia="宋体" w:hAnsi="Cambria" w:cs="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2">
    <w:name w:val="Body Text 3"/>
    <w:basedOn w:val="a"/>
    <w:link w:val="33"/>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1">
    <w:name w:val="Normal (Web)"/>
    <w:basedOn w:val="a"/>
    <w:uiPriority w:val="99"/>
    <w:qFormat/>
    <w:rPr>
      <w:rFonts w:ascii="Calibri" w:eastAsia="宋体" w:hAnsi="Calibri" w:cs="Times New Roman"/>
      <w:sz w:val="24"/>
      <w:szCs w:val="24"/>
    </w:rPr>
  </w:style>
  <w:style w:type="character" w:styleId="af2">
    <w:name w:val="Strong"/>
    <w:basedOn w:val="a1"/>
    <w:uiPriority w:val="22"/>
    <w:qFormat/>
    <w:rPr>
      <w:b/>
      <w:bCs/>
    </w:rPr>
  </w:style>
  <w:style w:type="character" w:styleId="af3">
    <w:name w:val="FollowedHyperlink"/>
    <w:basedOn w:val="a1"/>
    <w:unhideWhenUsed/>
    <w:qFormat/>
    <w:rPr>
      <w:color w:val="800080" w:themeColor="followedHyperlink"/>
      <w:u w:val="single"/>
    </w:rPr>
  </w:style>
  <w:style w:type="character" w:styleId="af4">
    <w:name w:val="Emphasis"/>
    <w:basedOn w:val="a1"/>
    <w:uiPriority w:val="20"/>
    <w:qFormat/>
    <w:rPr>
      <w:i/>
      <w:iCs/>
    </w:rPr>
  </w:style>
  <w:style w:type="character" w:styleId="af5">
    <w:name w:val="Hyperlink"/>
    <w:basedOn w:val="a1"/>
    <w:uiPriority w:val="99"/>
    <w:unhideWhenUsed/>
    <w:qFormat/>
    <w:rPr>
      <w:color w:val="0000FF"/>
      <w:u w:val="single"/>
    </w:rPr>
  </w:style>
  <w:style w:type="character" w:customStyle="1" w:styleId="11">
    <w:name w:val="标题 1 字符"/>
    <w:basedOn w:val="a1"/>
    <w:link w:val="1"/>
    <w:uiPriority w:val="9"/>
    <w:qFormat/>
    <w:rPr>
      <w:rFonts w:ascii="Calibri" w:eastAsia="宋体" w:hAnsi="Calibri" w:cs="Times New Roman"/>
      <w:b/>
      <w:bCs/>
      <w:kern w:val="44"/>
      <w:sz w:val="44"/>
      <w:szCs w:val="44"/>
    </w:rPr>
  </w:style>
  <w:style w:type="character" w:customStyle="1" w:styleId="21">
    <w:name w:val="标题 2 字符"/>
    <w:basedOn w:val="a1"/>
    <w:link w:val="2"/>
    <w:uiPriority w:val="9"/>
    <w:qFormat/>
    <w:rPr>
      <w:rFonts w:ascii="Arial" w:eastAsia="黑体" w:hAnsi="Arial" w:cs="Times New Roman"/>
      <w:b/>
      <w:bCs/>
      <w:kern w:val="0"/>
      <w:sz w:val="32"/>
      <w:szCs w:val="32"/>
    </w:rPr>
  </w:style>
  <w:style w:type="character" w:customStyle="1" w:styleId="31">
    <w:name w:val="标题 3 字符1"/>
    <w:basedOn w:val="a1"/>
    <w:link w:val="30"/>
    <w:uiPriority w:val="9"/>
    <w:qFormat/>
    <w:rPr>
      <w:rFonts w:ascii="宋体" w:eastAsia="宋体" w:hAnsi="宋体" w:cs="Times New Roman"/>
      <w:b/>
      <w:color w:val="000000"/>
      <w:kern w:val="0"/>
      <w:sz w:val="24"/>
      <w:szCs w:val="20"/>
      <w:lang w:val="en-GB"/>
    </w:rPr>
  </w:style>
  <w:style w:type="character" w:customStyle="1" w:styleId="40">
    <w:name w:val="标题 4 字符"/>
    <w:basedOn w:val="a1"/>
    <w:link w:val="4"/>
    <w:uiPriority w:val="9"/>
    <w:qFormat/>
    <w:rPr>
      <w:rFonts w:ascii="Arial" w:eastAsia="黑体" w:hAnsi="Arial" w:cs="Times New Roman"/>
      <w:b/>
      <w:bCs/>
      <w:kern w:val="0"/>
      <w:sz w:val="28"/>
      <w:szCs w:val="28"/>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e">
    <w:name w:val="页脚 字符"/>
    <w:basedOn w:val="a1"/>
    <w:link w:val="ad"/>
    <w:uiPriority w:val="99"/>
    <w:qFormat/>
    <w:rPr>
      <w:sz w:val="18"/>
      <w:szCs w:val="18"/>
    </w:rPr>
  </w:style>
  <w:style w:type="character" w:customStyle="1" w:styleId="af0">
    <w:name w:val="页眉 字符"/>
    <w:basedOn w:val="a1"/>
    <w:link w:val="af"/>
    <w:uiPriority w:val="99"/>
    <w:qFormat/>
    <w:rPr>
      <w:sz w:val="18"/>
      <w:szCs w:val="18"/>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pPr>
      <w:ind w:firstLineChars="200" w:firstLine="420"/>
    </w:pPr>
  </w:style>
  <w:style w:type="paragraph" w:styleId="af6">
    <w:name w:val="List Paragraph"/>
    <w:basedOn w:val="a"/>
    <w:link w:val="af7"/>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3">
    <w:name w:val="正文文本 3 字符"/>
    <w:basedOn w:val="a1"/>
    <w:link w:val="32"/>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a4">
    <w:name w:val="正文文本 字符"/>
    <w:basedOn w:val="a1"/>
    <w:link w:val="a0"/>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af7">
    <w:name w:val="列表段落 字符"/>
    <w:basedOn w:val="a1"/>
    <w:link w:val="af6"/>
    <w:uiPriority w:val="99"/>
    <w:qFormat/>
    <w:rsid w:val="002538AE"/>
    <w:rPr>
      <w:rFonts w:asciiTheme="minorHAnsi" w:eastAsiaTheme="minorEastAsia" w:hAnsiTheme="minorHAnsi" w:cstheme="minorBidi"/>
      <w:kern w:val="2"/>
      <w:sz w:val="21"/>
      <w:szCs w:val="22"/>
    </w:rPr>
  </w:style>
  <w:style w:type="paragraph" w:styleId="af9">
    <w:name w:val="Balloon Text"/>
    <w:basedOn w:val="a"/>
    <w:link w:val="afa"/>
    <w:uiPriority w:val="99"/>
    <w:unhideWhenUsed/>
    <w:qFormat/>
    <w:rsid w:val="00E22123"/>
    <w:rPr>
      <w:sz w:val="18"/>
      <w:szCs w:val="18"/>
    </w:rPr>
  </w:style>
  <w:style w:type="character" w:customStyle="1" w:styleId="afa">
    <w:name w:val="批注框文本 字符"/>
    <w:basedOn w:val="a1"/>
    <w:link w:val="af9"/>
    <w:uiPriority w:val="99"/>
    <w:qFormat/>
    <w:rsid w:val="00E22123"/>
    <w:rPr>
      <w:rFonts w:asciiTheme="minorHAnsi" w:eastAsiaTheme="minorEastAsia" w:hAnsiTheme="minorHAnsi" w:cstheme="minorBidi"/>
      <w:kern w:val="2"/>
      <w:sz w:val="18"/>
      <w:szCs w:val="18"/>
    </w:rPr>
  </w:style>
  <w:style w:type="character" w:styleId="afb">
    <w:name w:val="page number"/>
    <w:basedOn w:val="a1"/>
    <w:qFormat/>
    <w:rsid w:val="00E32034"/>
  </w:style>
  <w:style w:type="table" w:customStyle="1" w:styleId="210">
    <w:name w:val="无格式表格 21"/>
    <w:basedOn w:val="a2"/>
    <w:uiPriority w:val="42"/>
    <w:qFormat/>
    <w:rsid w:val="0090465A"/>
    <w:rPr>
      <w:kern w:val="2"/>
      <w:sz w:val="21"/>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c">
    <w:name w:val="Table Grid"/>
    <w:basedOn w:val="a2"/>
    <w:uiPriority w:val="39"/>
    <w:qFormat/>
    <w:rsid w:val="0006619B"/>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uiPriority w:val="9"/>
    <w:semiHidden/>
    <w:qFormat/>
    <w:rsid w:val="0006619B"/>
    <w:rPr>
      <w:rFonts w:ascii="Calibri" w:hAnsi="Calibri" w:cs="Calibri"/>
      <w:b/>
      <w:bCs/>
      <w:kern w:val="2"/>
      <w:sz w:val="28"/>
      <w:szCs w:val="28"/>
    </w:rPr>
  </w:style>
  <w:style w:type="character" w:customStyle="1" w:styleId="60">
    <w:name w:val="标题 6 字符"/>
    <w:basedOn w:val="a1"/>
    <w:link w:val="6"/>
    <w:uiPriority w:val="9"/>
    <w:semiHidden/>
    <w:qFormat/>
    <w:rsid w:val="0006619B"/>
    <w:rPr>
      <w:rFonts w:ascii="Cambria" w:hAnsi="Cambria" w:cs="Cambria"/>
      <w:b/>
      <w:bCs/>
      <w:kern w:val="2"/>
      <w:sz w:val="24"/>
      <w:szCs w:val="24"/>
    </w:rPr>
  </w:style>
  <w:style w:type="character" w:customStyle="1" w:styleId="70">
    <w:name w:val="标题 7 字符"/>
    <w:basedOn w:val="a1"/>
    <w:link w:val="7"/>
    <w:uiPriority w:val="9"/>
    <w:semiHidden/>
    <w:qFormat/>
    <w:rsid w:val="0006619B"/>
    <w:rPr>
      <w:rFonts w:ascii="Calibri" w:hAnsi="Calibri" w:cs="Calibri"/>
      <w:b/>
      <w:bCs/>
      <w:kern w:val="2"/>
      <w:sz w:val="24"/>
      <w:szCs w:val="24"/>
    </w:rPr>
  </w:style>
  <w:style w:type="character" w:customStyle="1" w:styleId="80">
    <w:name w:val="标题 8 字符"/>
    <w:basedOn w:val="a1"/>
    <w:link w:val="8"/>
    <w:uiPriority w:val="9"/>
    <w:semiHidden/>
    <w:qFormat/>
    <w:rsid w:val="0006619B"/>
    <w:rPr>
      <w:rFonts w:ascii="Cambria" w:hAnsi="Cambria" w:cs="Cambria"/>
      <w:kern w:val="2"/>
      <w:sz w:val="24"/>
      <w:szCs w:val="24"/>
    </w:rPr>
  </w:style>
  <w:style w:type="character" w:customStyle="1" w:styleId="90">
    <w:name w:val="标题 9 字符"/>
    <w:basedOn w:val="a1"/>
    <w:link w:val="9"/>
    <w:uiPriority w:val="9"/>
    <w:semiHidden/>
    <w:qFormat/>
    <w:rsid w:val="0006619B"/>
    <w:rPr>
      <w:rFonts w:ascii="Cambria" w:hAnsi="Cambria" w:cs="Cambria"/>
      <w:kern w:val="2"/>
      <w:sz w:val="21"/>
      <w:szCs w:val="21"/>
    </w:rPr>
  </w:style>
  <w:style w:type="numbering" w:customStyle="1" w:styleId="17">
    <w:name w:val="无列表1"/>
    <w:next w:val="a3"/>
    <w:uiPriority w:val="99"/>
    <w:semiHidden/>
    <w:unhideWhenUsed/>
    <w:rsid w:val="0006619B"/>
  </w:style>
  <w:style w:type="paragraph" w:styleId="afd">
    <w:name w:val="annotation text"/>
    <w:basedOn w:val="a"/>
    <w:link w:val="afe"/>
    <w:uiPriority w:val="99"/>
    <w:unhideWhenUsed/>
    <w:qFormat/>
    <w:rsid w:val="0006619B"/>
    <w:pPr>
      <w:jc w:val="left"/>
    </w:pPr>
    <w:rPr>
      <w:rFonts w:ascii="Calibri" w:eastAsia="宋体" w:hAnsi="Calibri" w:cs="Times New Roman"/>
    </w:rPr>
  </w:style>
  <w:style w:type="character" w:customStyle="1" w:styleId="afe">
    <w:name w:val="批注文字 字符"/>
    <w:basedOn w:val="a1"/>
    <w:link w:val="afd"/>
    <w:uiPriority w:val="99"/>
    <w:qFormat/>
    <w:rsid w:val="0006619B"/>
    <w:rPr>
      <w:rFonts w:ascii="Calibri" w:hAnsi="Calibri"/>
      <w:kern w:val="2"/>
      <w:sz w:val="21"/>
      <w:szCs w:val="22"/>
    </w:rPr>
  </w:style>
  <w:style w:type="paragraph" w:styleId="aff">
    <w:name w:val="annotation subject"/>
    <w:basedOn w:val="afd"/>
    <w:next w:val="afd"/>
    <w:link w:val="aff0"/>
    <w:uiPriority w:val="99"/>
    <w:unhideWhenUsed/>
    <w:qFormat/>
    <w:rsid w:val="0006619B"/>
    <w:rPr>
      <w:b/>
      <w:bCs/>
    </w:rPr>
  </w:style>
  <w:style w:type="character" w:customStyle="1" w:styleId="aff0">
    <w:name w:val="批注主题 字符"/>
    <w:basedOn w:val="afe"/>
    <w:link w:val="aff"/>
    <w:uiPriority w:val="99"/>
    <w:qFormat/>
    <w:rsid w:val="0006619B"/>
    <w:rPr>
      <w:rFonts w:ascii="Calibri" w:hAnsi="Calibri"/>
      <w:b/>
      <w:bCs/>
      <w:kern w:val="2"/>
      <w:sz w:val="21"/>
      <w:szCs w:val="22"/>
    </w:rPr>
  </w:style>
  <w:style w:type="character" w:styleId="aff1">
    <w:name w:val="annotation reference"/>
    <w:basedOn w:val="a1"/>
    <w:qFormat/>
    <w:rsid w:val="0006619B"/>
    <w:rPr>
      <w:sz w:val="21"/>
      <w:szCs w:val="21"/>
    </w:rPr>
  </w:style>
  <w:style w:type="character" w:customStyle="1" w:styleId="18">
    <w:name w:val="访问过的超链接1"/>
    <w:basedOn w:val="a1"/>
    <w:uiPriority w:val="99"/>
    <w:semiHidden/>
    <w:unhideWhenUsed/>
    <w:qFormat/>
    <w:rsid w:val="0006619B"/>
    <w:rPr>
      <w:color w:val="800080"/>
      <w:u w:val="single"/>
    </w:rPr>
  </w:style>
  <w:style w:type="character" w:customStyle="1" w:styleId="34">
    <w:name w:val="标题 3 字符"/>
    <w:basedOn w:val="a1"/>
    <w:uiPriority w:val="9"/>
    <w:semiHidden/>
    <w:qFormat/>
    <w:rsid w:val="0006619B"/>
    <w:rPr>
      <w:rFonts w:ascii="Times New Roman" w:eastAsia="宋体" w:hAnsi="Times New Roman" w:cs="Times New Roman"/>
      <w:b/>
      <w:bCs/>
      <w:sz w:val="32"/>
      <w:szCs w:val="32"/>
    </w:rPr>
  </w:style>
  <w:style w:type="character" w:customStyle="1" w:styleId="aff2">
    <w:name w:val="无间隔 字符"/>
    <w:link w:val="aff3"/>
    <w:uiPriority w:val="99"/>
    <w:qFormat/>
    <w:locked/>
    <w:rsid w:val="0006619B"/>
    <w:rPr>
      <w:rFonts w:eastAsia="微软雅黑"/>
      <w:sz w:val="22"/>
    </w:rPr>
  </w:style>
  <w:style w:type="paragraph" w:styleId="aff3">
    <w:name w:val="No Spacing"/>
    <w:link w:val="aff2"/>
    <w:uiPriority w:val="99"/>
    <w:qFormat/>
    <w:rsid w:val="0006619B"/>
    <w:rPr>
      <w:rFonts w:eastAsia="微软雅黑"/>
      <w:sz w:val="22"/>
    </w:rPr>
  </w:style>
  <w:style w:type="character" w:customStyle="1" w:styleId="2Char">
    <w:name w:val="样式2 Char"/>
    <w:link w:val="22"/>
    <w:qFormat/>
    <w:locked/>
    <w:rsid w:val="0006619B"/>
    <w:rPr>
      <w:rFonts w:ascii="宋体" w:eastAsia="仿宋" w:hAnsi="宋体"/>
      <w:spacing w:val="8"/>
      <w:sz w:val="24"/>
      <w:szCs w:val="24"/>
    </w:rPr>
  </w:style>
  <w:style w:type="paragraph" w:customStyle="1" w:styleId="22">
    <w:name w:val="样式2"/>
    <w:basedOn w:val="a"/>
    <w:link w:val="2Char"/>
    <w:qFormat/>
    <w:rsid w:val="0006619B"/>
    <w:pPr>
      <w:widowControl/>
    </w:pPr>
    <w:rPr>
      <w:rFonts w:ascii="宋体" w:eastAsia="仿宋" w:hAnsi="宋体" w:cs="Times New Roman"/>
      <w:spacing w:val="8"/>
      <w:kern w:val="0"/>
      <w:sz w:val="24"/>
      <w:szCs w:val="24"/>
    </w:rPr>
  </w:style>
  <w:style w:type="paragraph" w:customStyle="1" w:styleId="20">
    <w:name w:val="列表编号2"/>
    <w:basedOn w:val="a"/>
    <w:qFormat/>
    <w:rsid w:val="0006619B"/>
    <w:pPr>
      <w:widowControl/>
      <w:numPr>
        <w:ilvl w:val="1"/>
        <w:numId w:val="19"/>
      </w:numPr>
      <w:spacing w:before="100" w:beforeAutospacing="1" w:afterLines="150" w:line="360" w:lineRule="auto"/>
      <w:ind w:left="1124" w:firstLine="0"/>
    </w:pPr>
    <w:rPr>
      <w:rFonts w:ascii="Times New Roman" w:eastAsia="仿宋" w:hAnsi="Times New Roman" w:cs="Times New Roman"/>
      <w:sz w:val="24"/>
      <w:szCs w:val="20"/>
    </w:rPr>
  </w:style>
  <w:style w:type="paragraph" w:customStyle="1" w:styleId="19">
    <w:name w:val="列表编号1"/>
    <w:basedOn w:val="a"/>
    <w:qFormat/>
    <w:rsid w:val="0006619B"/>
    <w:pPr>
      <w:widowControl/>
      <w:spacing w:before="100" w:beforeAutospacing="1" w:afterLines="150" w:line="360" w:lineRule="auto"/>
    </w:pPr>
    <w:rPr>
      <w:rFonts w:ascii="Times New Roman" w:eastAsia="仿宋" w:hAnsi="Times New Roman" w:cs="Times New Roman"/>
      <w:sz w:val="24"/>
      <w:szCs w:val="20"/>
    </w:rPr>
  </w:style>
  <w:style w:type="paragraph" w:customStyle="1" w:styleId="3">
    <w:name w:val="列表编号3"/>
    <w:basedOn w:val="a"/>
    <w:qFormat/>
    <w:rsid w:val="0006619B"/>
    <w:pPr>
      <w:widowControl/>
      <w:numPr>
        <w:ilvl w:val="2"/>
        <w:numId w:val="19"/>
      </w:numPr>
      <w:spacing w:before="100" w:beforeAutospacing="1" w:afterLines="150" w:line="360" w:lineRule="auto"/>
      <w:ind w:left="908" w:firstLine="0"/>
    </w:pPr>
    <w:rPr>
      <w:rFonts w:ascii="Times New Roman" w:eastAsia="仿宋" w:hAnsi="Times New Roman" w:cs="Times New Roman"/>
      <w:sz w:val="24"/>
      <w:szCs w:val="20"/>
    </w:rPr>
  </w:style>
  <w:style w:type="paragraph" w:customStyle="1" w:styleId="1a">
    <w:name w:val="列表段落1"/>
    <w:basedOn w:val="a"/>
    <w:qFormat/>
    <w:rsid w:val="0006619B"/>
    <w:pPr>
      <w:widowControl/>
      <w:spacing w:before="200" w:after="200" w:line="276" w:lineRule="auto"/>
      <w:ind w:left="720"/>
      <w:contextualSpacing/>
      <w:jc w:val="left"/>
    </w:pPr>
    <w:rPr>
      <w:rFonts w:ascii="Calibri" w:eastAsia="宋体" w:hAnsi="Calibri" w:cs="Times New Roman"/>
      <w:kern w:val="0"/>
      <w:sz w:val="20"/>
      <w:szCs w:val="20"/>
    </w:rPr>
  </w:style>
  <w:style w:type="character" w:customStyle="1" w:styleId="Char10">
    <w:name w:val="批注主题 Char1"/>
    <w:basedOn w:val="afe"/>
    <w:qFormat/>
    <w:rsid w:val="0006619B"/>
    <w:rPr>
      <w:rFonts w:ascii="Calibri" w:hAnsi="Calibri"/>
      <w:b/>
      <w:bCs/>
      <w:kern w:val="2"/>
      <w:sz w:val="21"/>
      <w:szCs w:val="22"/>
    </w:rPr>
  </w:style>
  <w:style w:type="paragraph" w:customStyle="1" w:styleId="aff4">
    <w:name w:val="文档正文"/>
    <w:basedOn w:val="a"/>
    <w:link w:val="Char"/>
    <w:qFormat/>
    <w:rsid w:val="0006619B"/>
    <w:pPr>
      <w:widowControl/>
      <w:snapToGrid w:val="0"/>
      <w:spacing w:before="60" w:after="60" w:line="360" w:lineRule="atLeast"/>
      <w:ind w:firstLine="482"/>
      <w:jc w:val="left"/>
    </w:pPr>
    <w:rPr>
      <w:rFonts w:ascii="Times New Roman" w:eastAsia="宋体" w:hAnsi="Times New Roman" w:cs="Times New Roman"/>
      <w:kern w:val="0"/>
      <w:sz w:val="24"/>
      <w:szCs w:val="20"/>
    </w:rPr>
  </w:style>
  <w:style w:type="character" w:customStyle="1" w:styleId="Char">
    <w:name w:val="文档正文 Char"/>
    <w:link w:val="aff4"/>
    <w:qFormat/>
    <w:locked/>
    <w:rsid w:val="0006619B"/>
    <w:rPr>
      <w:sz w:val="24"/>
    </w:rPr>
  </w:style>
  <w:style w:type="paragraph" w:customStyle="1" w:styleId="1b">
    <w:name w:val="无间隔1"/>
    <w:qFormat/>
    <w:rsid w:val="0006619B"/>
    <w:pPr>
      <w:widowControl w:val="0"/>
      <w:ind w:firstLineChars="200" w:firstLine="200"/>
      <w:jc w:val="both"/>
    </w:pPr>
    <w:rPr>
      <w:rFonts w:ascii="Calibri" w:hAnsi="Calibri"/>
      <w:kern w:val="2"/>
      <w:sz w:val="28"/>
    </w:rPr>
  </w:style>
  <w:style w:type="paragraph" w:customStyle="1" w:styleId="23">
    <w:name w:val="列出段落2"/>
    <w:basedOn w:val="a"/>
    <w:qFormat/>
    <w:rsid w:val="0006619B"/>
    <w:pPr>
      <w:ind w:firstLineChars="200" w:firstLine="420"/>
    </w:pPr>
    <w:rPr>
      <w:rFonts w:ascii="Calibri" w:eastAsia="宋体" w:hAnsi="Calibri" w:cs="Times New Roman"/>
    </w:rPr>
  </w:style>
  <w:style w:type="table" w:customStyle="1" w:styleId="211">
    <w:name w:val="无格式表格 211"/>
    <w:basedOn w:val="a2"/>
    <w:uiPriority w:val="42"/>
    <w:qFormat/>
    <w:rsid w:val="0006619B"/>
    <w:rPr>
      <w:kern w:val="2"/>
      <w:sz w:val="21"/>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f5">
    <w:name w:val="Unresolved Mention"/>
    <w:basedOn w:val="a1"/>
    <w:uiPriority w:val="99"/>
    <w:semiHidden/>
    <w:unhideWhenUsed/>
    <w:rsid w:val="00F50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eps/public/RegistAllJcxx.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C515D-8C6C-4DB2-8B85-21BB413D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96</Pages>
  <Words>8947</Words>
  <Characters>51000</Characters>
  <Application>Microsoft Office Word</Application>
  <DocSecurity>0</DocSecurity>
  <Lines>425</Lines>
  <Paragraphs>119</Paragraphs>
  <ScaleCrop>false</ScaleCrop>
  <Company>Sky123.Org</Company>
  <LinksUpToDate>false</LinksUpToDate>
  <CharactersWithSpaces>59828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339</cp:revision>
  <cp:lastPrinted>2019-08-28T02:12:00Z</cp:lastPrinted>
  <dcterms:created xsi:type="dcterms:W3CDTF">2018-04-16T02:52:00Z</dcterms:created>
  <dcterms:modified xsi:type="dcterms:W3CDTF">2019-09-03T03:49:00Z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