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sz w:val="36"/>
        </w:rPr>
      </w:pPr>
      <w:r>
        <w:rPr>
          <w:rFonts w:hint="eastAsia" w:ascii="隶书" w:eastAsia="隶书"/>
          <w:sz w:val="36"/>
        </w:rPr>
        <w:t>长招采</w:t>
      </w:r>
      <w:r>
        <w:rPr>
          <w:rFonts w:hint="eastAsia" w:ascii="隶书" w:eastAsia="隶书"/>
          <w:sz w:val="36"/>
          <w:lang w:eastAsia="zh-CN"/>
        </w:rPr>
        <w:t>询</w:t>
      </w:r>
      <w:r>
        <w:rPr>
          <w:rFonts w:hint="eastAsia" w:ascii="隶书" w:eastAsia="隶书"/>
          <w:sz w:val="36"/>
        </w:rPr>
        <w:t>字[201</w:t>
      </w:r>
      <w:r>
        <w:rPr>
          <w:rFonts w:hint="eastAsia" w:ascii="隶书" w:eastAsia="隶书"/>
          <w:sz w:val="36"/>
          <w:lang w:val="en-US" w:eastAsia="zh-CN"/>
        </w:rPr>
        <w:t>9</w:t>
      </w:r>
      <w:r>
        <w:rPr>
          <w:rFonts w:hint="eastAsia" w:ascii="隶书" w:eastAsia="隶书"/>
          <w:sz w:val="36"/>
        </w:rPr>
        <w:t>]0</w:t>
      </w:r>
      <w:r>
        <w:rPr>
          <w:rFonts w:hint="eastAsia" w:ascii="隶书" w:eastAsia="隶书"/>
          <w:sz w:val="36"/>
          <w:lang w:val="en-US" w:eastAsia="zh-CN"/>
        </w:rPr>
        <w:t>25</w:t>
      </w:r>
      <w:r>
        <w:rPr>
          <w:rFonts w:hint="eastAsia" w:ascii="隶书" w:eastAsia="隶书"/>
          <w:sz w:val="36"/>
        </w:rPr>
        <w:t>号</w:t>
      </w:r>
    </w:p>
    <w:p>
      <w:pPr>
        <w:pStyle w:val="3"/>
        <w:keepNext w:val="0"/>
        <w:keepLines w:val="0"/>
        <w:widowControl/>
        <w:suppressLineNumbers w:val="0"/>
        <w:snapToGrid w:val="0"/>
        <w:spacing w:before="226" w:beforeAutospacing="0" w:after="0" w:afterAutospacing="0" w:line="500" w:lineRule="atLeast"/>
        <w:ind w:left="0" w:right="0"/>
        <w:jc w:val="center"/>
        <w:rPr>
          <w:rFonts w:hint="eastAsia" w:ascii="隶书" w:eastAsia="隶书" w:hAnsiTheme="minorHAnsi" w:cstheme="minorBidi"/>
          <w:kern w:val="2"/>
          <w:sz w:val="36"/>
          <w:szCs w:val="24"/>
          <w:lang w:val="en-US" w:eastAsia="zh-CN" w:bidi="ar-SA"/>
        </w:rPr>
      </w:pPr>
      <w:r>
        <w:rPr>
          <w:rFonts w:hint="eastAsia" w:ascii="隶书" w:eastAsia="隶书" w:hAnsiTheme="minorHAnsi" w:cstheme="minorBidi"/>
          <w:kern w:val="2"/>
          <w:sz w:val="36"/>
          <w:szCs w:val="24"/>
          <w:lang w:val="en-US" w:eastAsia="zh-CN" w:bidi="ar-SA"/>
        </w:rPr>
        <w:t>长葛市卫生和计划生育委员会购置办公设备项目</w:t>
      </w:r>
    </w:p>
    <w:p>
      <w:pPr>
        <w:pStyle w:val="3"/>
        <w:keepNext w:val="0"/>
        <w:keepLines w:val="0"/>
        <w:widowControl/>
        <w:suppressLineNumbers w:val="0"/>
        <w:snapToGrid w:val="0"/>
        <w:spacing w:before="226" w:beforeAutospacing="0" w:after="0" w:afterAutospacing="0" w:line="500" w:lineRule="atLeast"/>
        <w:ind w:left="0" w:right="0"/>
        <w:jc w:val="center"/>
        <w:rPr>
          <w:rFonts w:hint="eastAsia" w:ascii="隶书" w:eastAsia="隶书" w:hAnsiTheme="minorHAnsi" w:cstheme="minorBidi"/>
          <w:kern w:val="2"/>
          <w:sz w:val="36"/>
          <w:szCs w:val="24"/>
          <w:lang w:val="en-US" w:eastAsia="zh-CN" w:bidi="ar-SA"/>
        </w:rPr>
      </w:pPr>
      <w:r>
        <w:rPr>
          <w:rFonts w:hint="eastAsia" w:ascii="隶书" w:eastAsia="隶书" w:hAnsiTheme="minorHAnsi" w:cstheme="minorBidi"/>
          <w:kern w:val="2"/>
          <w:sz w:val="36"/>
          <w:szCs w:val="24"/>
          <w:lang w:val="en-US" w:eastAsia="zh-CN" w:bidi="ar-SA"/>
        </w:rPr>
        <w:t>废标公告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226" w:beforeAutospacing="0" w:after="0" w:afterAutospacing="0"/>
        <w:ind w:left="0" w:right="0" w:firstLine="641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一、项目概况</w:t>
      </w:r>
    </w:p>
    <w:p>
      <w:pPr>
        <w:pStyle w:val="3"/>
        <w:keepNext w:val="0"/>
        <w:keepLines w:val="0"/>
        <w:widowControl/>
        <w:suppressLineNumbers w:val="0"/>
        <w:snapToGrid w:val="0"/>
        <w:spacing w:before="226" w:beforeAutospacing="0" w:after="0" w:afterAutospacing="0" w:line="500" w:lineRule="atLeast"/>
        <w:ind w:left="0" w:right="0" w:firstLine="640" w:firstLineChars="200"/>
        <w:jc w:val="both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（一）项目名称：长葛市卫生和计划生育委员会购置办公设备项目</w:t>
      </w:r>
    </w:p>
    <w:p>
      <w:pPr>
        <w:pStyle w:val="3"/>
        <w:keepNext w:val="0"/>
        <w:keepLines w:val="0"/>
        <w:widowControl/>
        <w:suppressLineNumbers w:val="0"/>
        <w:snapToGrid w:val="0"/>
        <w:spacing w:before="226" w:beforeAutospacing="0" w:after="0" w:afterAutospacing="0" w:line="500" w:lineRule="atLeast"/>
        <w:ind w:left="0" w:right="0" w:firstLine="640" w:firstLineChars="200"/>
        <w:jc w:val="both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（二）项目编号：长招采询字[2019]025号</w:t>
      </w:r>
    </w:p>
    <w:p>
      <w:pPr>
        <w:pStyle w:val="3"/>
        <w:keepNext w:val="0"/>
        <w:keepLines w:val="0"/>
        <w:widowControl/>
        <w:suppressLineNumbers w:val="0"/>
        <w:snapToGrid w:val="0"/>
        <w:spacing w:before="226" w:beforeAutospacing="0" w:after="0" w:afterAutospacing="0" w:line="500" w:lineRule="atLeast"/>
        <w:ind w:left="0" w:right="0" w:firstLine="640" w:firstLineChars="200"/>
        <w:jc w:val="both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（三）采购内容：长葛市卫生和计划生育委员拟采购一批办公设备</w:t>
      </w:r>
    </w:p>
    <w:p>
      <w:pPr>
        <w:pStyle w:val="3"/>
        <w:keepNext w:val="0"/>
        <w:keepLines w:val="0"/>
        <w:widowControl/>
        <w:suppressLineNumbers w:val="0"/>
        <w:snapToGrid w:val="0"/>
        <w:spacing w:before="226" w:beforeAutospacing="0" w:after="0" w:afterAutospacing="0" w:line="500" w:lineRule="atLeast"/>
        <w:ind w:left="0" w:right="0" w:firstLine="640" w:firstLineChars="200"/>
        <w:jc w:val="both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（四）询价公告发布日期：2019年8月23日</w:t>
      </w:r>
    </w:p>
    <w:p>
      <w:pPr>
        <w:pStyle w:val="3"/>
        <w:keepNext w:val="0"/>
        <w:keepLines w:val="0"/>
        <w:widowControl/>
        <w:suppressLineNumbers w:val="0"/>
        <w:snapToGrid w:val="0"/>
        <w:spacing w:before="226" w:beforeAutospacing="0" w:after="0" w:afterAutospacing="0" w:line="500" w:lineRule="atLeast"/>
        <w:ind w:left="0" w:right="0" w:firstLine="640" w:firstLineChars="200"/>
        <w:jc w:val="both"/>
        <w:rPr>
          <w:rFonts w:hint="default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（五）递交投标文件截止时间：2019年9月2日10时30分</w:t>
      </w:r>
    </w:p>
    <w:p>
      <w:pPr>
        <w:pStyle w:val="3"/>
        <w:keepNext w:val="0"/>
        <w:keepLines w:val="0"/>
        <w:widowControl/>
        <w:suppressLineNumbers w:val="0"/>
        <w:snapToGrid w:val="0"/>
        <w:spacing w:before="226" w:beforeAutospacing="0" w:after="0" w:afterAutospacing="0" w:line="500" w:lineRule="atLeast"/>
        <w:ind w:left="0" w:right="0" w:firstLine="640" w:firstLineChars="200"/>
        <w:jc w:val="both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（六）采购方式：询价</w:t>
      </w:r>
    </w:p>
    <w:p>
      <w:pPr>
        <w:pStyle w:val="3"/>
        <w:keepNext w:val="0"/>
        <w:keepLines w:val="0"/>
        <w:widowControl/>
        <w:suppressLineNumbers w:val="0"/>
        <w:snapToGrid w:val="0"/>
        <w:spacing w:before="226" w:beforeAutospacing="0" w:after="0" w:afterAutospacing="0" w:line="500" w:lineRule="atLeast"/>
        <w:ind w:left="0" w:right="0" w:firstLine="640" w:firstLineChars="200"/>
        <w:jc w:val="both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（七）预算价：128650.00元（此预算价即最高限价）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226" w:beforeAutospacing="0" w:after="0" w:afterAutospacing="0"/>
        <w:ind w:left="0" w:right="0" w:firstLine="641"/>
        <w:jc w:val="left"/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二、开评标情况</w:t>
      </w:r>
    </w:p>
    <w:tbl>
      <w:tblPr>
        <w:tblStyle w:val="4"/>
        <w:tblW w:w="87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序号</w:t>
            </w:r>
          </w:p>
        </w:tc>
        <w:tc>
          <w:tcPr>
            <w:tcW w:w="75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参加投标供应商名单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7505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河南冠辰科技有限公司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7505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郑州爱科电子科技有限公司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bookmarkStart w:id="0" w:name="OLE_LINK11" w:colFirst="1" w:colLast="1"/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7505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河南龙麒电子科技有限公司</w:t>
            </w:r>
          </w:p>
        </w:tc>
      </w:tr>
      <w:bookmarkEnd w:id="0"/>
    </w:tbl>
    <w:p>
      <w:pPr>
        <w:spacing w:line="360" w:lineRule="auto"/>
        <w:ind w:firstLine="643" w:firstLineChars="200"/>
        <w:rPr>
          <w:rFonts w:hint="default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参加资格性检查的供应商3家，通过3家。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参加符合性检查的供应商3家，通过0家。未通过符合性审查的原因：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河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南冠辰科技有限公司、郑州爱科电子科技有限公司、河南龙麒电子科技有限公司均未通过符合性审查，原因：笔记本电脑、电脑均未明确品牌，不符合“第二章 采购需求”-“四、采购标的其他技术、服务等要求”-“1、供应商须明确响应产品的厂家、产地、品牌、型号、详细参数，否则为无效投标”。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360" w:lineRule="auto"/>
        <w:ind w:left="0" w:right="0" w:firstLine="641"/>
        <w:jc w:val="left"/>
        <w:textAlignment w:val="auto"/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三、评审结论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因通过符合性审查有效供应商不足三家，故本项目本次废标。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360" w:lineRule="auto"/>
        <w:ind w:left="0" w:right="0" w:firstLine="641"/>
        <w:jc w:val="left"/>
        <w:textAlignment w:val="auto"/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四、询价小组名单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周建中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、赵振林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（采购人代表） 陈志林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（谈判小组组长）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226" w:beforeAutospacing="0" w:after="0" w:afterAutospacing="0"/>
        <w:ind w:left="0" w:right="0" w:firstLine="641"/>
        <w:jc w:val="left"/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五、公告期限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226" w:beforeAutospacing="0" w:after="0" w:afterAutospacing="0"/>
        <w:ind w:left="0" w:right="0" w:firstLine="641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本公告自发布之日起公告期限为1个工作日。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226" w:beforeAutospacing="0" w:after="0" w:afterAutospacing="0"/>
        <w:ind w:left="0" w:right="0" w:firstLine="641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六、采购人和集中采购机构</w:t>
      </w:r>
    </w:p>
    <w:p>
      <w:pPr>
        <w:pStyle w:val="3"/>
        <w:keepNext w:val="0"/>
        <w:keepLines w:val="0"/>
        <w:widowControl/>
        <w:suppressLineNumbers w:val="0"/>
        <w:snapToGrid w:val="0"/>
        <w:spacing w:before="226" w:beforeAutospacing="0" w:after="0" w:afterAutospacing="0" w:line="330" w:lineRule="atLeast"/>
        <w:ind w:left="-210" w:right="-210" w:firstLine="480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> 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采购人：长葛市卫生和计划生育委员会</w:t>
      </w:r>
    </w:p>
    <w:p>
      <w:pPr>
        <w:pStyle w:val="3"/>
        <w:shd w:val="clear" w:color="auto" w:fill="FFFFFF"/>
        <w:spacing w:line="360" w:lineRule="auto"/>
        <w:ind w:firstLine="640" w:firstLineChars="200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联系人：乔先生   13782371806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226" w:beforeAutospacing="0" w:after="0" w:afterAutospacing="0" w:line="363" w:lineRule="atLeast"/>
        <w:ind w:left="0" w:right="0" w:firstLine="641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集中采购机构：长葛市公共资源交易中心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226" w:beforeAutospacing="0" w:after="0" w:afterAutospacing="0" w:line="363" w:lineRule="atLeast"/>
        <w:ind w:left="0" w:right="0" w:firstLine="641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联系电话：0374-6189379                              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D3B13"/>
    <w:rsid w:val="018B5B6A"/>
    <w:rsid w:val="07FE7D25"/>
    <w:rsid w:val="0E6A22BA"/>
    <w:rsid w:val="1D2121A6"/>
    <w:rsid w:val="3D15576B"/>
    <w:rsid w:val="4C8D3D48"/>
    <w:rsid w:val="5AE045B4"/>
    <w:rsid w:val="5BD94972"/>
    <w:rsid w:val="5E083D8B"/>
    <w:rsid w:val="66DD113D"/>
    <w:rsid w:val="6A0E0F74"/>
    <w:rsid w:val="6CB5101A"/>
    <w:rsid w:val="72596FAB"/>
    <w:rsid w:val="725D2C1C"/>
    <w:rsid w:val="736075F4"/>
    <w:rsid w:val="791D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4" w:beforeLines="0" w:after="104" w:afterLines="0" w:line="0" w:lineRule="atLeast"/>
      <w:ind w:firstLine="0" w:firstLineChars="0"/>
      <w:jc w:val="center"/>
    </w:pPr>
    <w:rPr>
      <w:rFonts w:ascii="Arial" w:hAnsi="Arial" w:eastAsia="黑体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2019-01-11T08:04:00Z</dcterms:created>
  <dc:creator>河南宏业建设管理股份有限公司:韩远洋</dc:creator>
  <cp:lastModifiedBy>幸子</cp:lastModifiedBy>
  <dcterms:modified xsi:type="dcterms:W3CDTF">2019-09-03T00:05:43Z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