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1557" w:rsidRDefault="00817135">
      <w:r>
        <w:rPr>
          <w:noProof/>
        </w:rPr>
        <w:drawing>
          <wp:inline distT="0" distB="0" distL="0" distR="0">
            <wp:extent cx="5274310" cy="7313821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1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23564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3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40706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0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9157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9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46582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6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24968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24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13821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1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65847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65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22182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2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61424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1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94438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94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22180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80691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0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0482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41144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1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88442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88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17914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17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80664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0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15697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5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04781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4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7942"/>
            <wp:effectExtent l="1905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7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10449"/>
            <wp:effectExtent l="1905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10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87532"/>
            <wp:effectExtent l="19050" t="0" r="254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87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47545"/>
            <wp:effectExtent l="1905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3914"/>
            <wp:effectExtent l="1905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3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65847"/>
            <wp:effectExtent l="19050" t="0" r="254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65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176384"/>
            <wp:effectExtent l="19050" t="0" r="254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76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22180"/>
            <wp:effectExtent l="19050" t="0" r="254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06688"/>
            <wp:effectExtent l="19050" t="0" r="254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06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02250"/>
            <wp:effectExtent l="19050" t="0" r="254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550326"/>
            <wp:effectExtent l="19050" t="0" r="254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50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47545"/>
            <wp:effectExtent l="19050" t="0" r="254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375595"/>
            <wp:effectExtent l="19050" t="0" r="254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7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299045"/>
            <wp:effectExtent l="19050" t="0" r="254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9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44121"/>
            <wp:effectExtent l="19050" t="0" r="254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4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1557" w:rsidSect="0029155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17135"/>
    <w:rsid w:val="00291557"/>
    <w:rsid w:val="008171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155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1713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1713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35</Pages>
  <Words>5</Words>
  <Characters>31</Characters>
  <Application>Microsoft Office Word</Application>
  <DocSecurity>0</DocSecurity>
  <Lines>1</Lines>
  <Paragraphs>1</Paragraphs>
  <ScaleCrop>false</ScaleCrop>
  <Company>微软公司</Company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陕西恒瑞项目管理有限公司:史志豪</dc:creator>
  <cp:lastModifiedBy>陕西恒瑞项目管理有限公司:史志豪</cp:lastModifiedBy>
  <cp:revision>1</cp:revision>
  <dcterms:created xsi:type="dcterms:W3CDTF">2019-08-30T01:08:00Z</dcterms:created>
  <dcterms:modified xsi:type="dcterms:W3CDTF">2019-08-30T01:17:00Z</dcterms:modified>
</cp:coreProperties>
</file>