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64" w:rsidRPr="00C37178" w:rsidRDefault="006F035B" w:rsidP="00123D64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kern w:val="0"/>
          <w:sz w:val="36"/>
          <w:szCs w:val="36"/>
        </w:rPr>
      </w:pPr>
      <w:r w:rsidRPr="006F035B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JZFCG-G2019077号许昌市魏都区城市管理局“环卫服装采购</w:t>
      </w:r>
      <w:r w:rsidR="00982825" w:rsidRPr="00982825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项目</w:t>
      </w:r>
      <w:r w:rsidRPr="006F035B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”</w:t>
      </w:r>
      <w:r w:rsidR="00E74E02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变更</w:t>
      </w:r>
      <w:r w:rsidR="00E118B1" w:rsidRPr="00C37178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公告</w:t>
      </w:r>
    </w:p>
    <w:p w:rsidR="00E118B1" w:rsidRDefault="00E118B1" w:rsidP="00123D64">
      <w:pPr>
        <w:widowControl/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123D64" w:rsidRPr="00C37178" w:rsidRDefault="00123D64" w:rsidP="00123D64">
      <w:pPr>
        <w:widowControl/>
        <w:spacing w:line="36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37178">
        <w:rPr>
          <w:rFonts w:ascii="黑体" w:eastAsia="黑体" w:hAnsi="黑体" w:cs="宋体" w:hint="eastAsia"/>
          <w:bCs/>
          <w:kern w:val="0"/>
          <w:sz w:val="32"/>
          <w:szCs w:val="32"/>
        </w:rPr>
        <w:t>一、项目概况</w:t>
      </w:r>
    </w:p>
    <w:p w:rsidR="00E24669" w:rsidRPr="006F5929" w:rsidRDefault="00123D64" w:rsidP="00123D64">
      <w:pPr>
        <w:widowControl/>
        <w:spacing w:line="360" w:lineRule="auto"/>
        <w:ind w:firstLine="482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 w:rsidRPr="006F5929">
        <w:rPr>
          <w:rFonts w:ascii="楷体" w:eastAsia="楷体" w:hAnsi="楷体" w:cs="宋体" w:hint="eastAsia"/>
          <w:b/>
          <w:kern w:val="0"/>
          <w:sz w:val="32"/>
          <w:szCs w:val="32"/>
        </w:rPr>
        <w:t>（一）</w:t>
      </w:r>
      <w:r w:rsidR="006F01A5" w:rsidRPr="006F5929">
        <w:rPr>
          <w:rFonts w:ascii="楷体" w:eastAsia="楷体" w:hAnsi="楷体" w:cs="宋体" w:hint="eastAsia"/>
          <w:b/>
          <w:kern w:val="0"/>
          <w:sz w:val="32"/>
          <w:szCs w:val="32"/>
        </w:rPr>
        <w:t>首次公告日期：</w:t>
      </w:r>
      <w:r w:rsidR="006F035B" w:rsidRPr="00BC47CC">
        <w:rPr>
          <w:rFonts w:asciiTheme="minorEastAsia" w:hAnsiTheme="minorEastAsia" w:cs="宋体" w:hint="eastAsia"/>
          <w:kern w:val="0"/>
          <w:sz w:val="32"/>
          <w:szCs w:val="32"/>
        </w:rPr>
        <w:t>2019年08月06日</w:t>
      </w:r>
    </w:p>
    <w:p w:rsidR="00123D64" w:rsidRPr="006F5929" w:rsidRDefault="00123D64" w:rsidP="00123D64">
      <w:pPr>
        <w:widowControl/>
        <w:spacing w:line="360" w:lineRule="auto"/>
        <w:ind w:firstLine="482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 w:rsidRPr="006F5929">
        <w:rPr>
          <w:rFonts w:ascii="楷体" w:eastAsia="楷体" w:hAnsi="楷体" w:cs="宋体" w:hint="eastAsia"/>
          <w:b/>
          <w:kern w:val="0"/>
          <w:sz w:val="32"/>
          <w:szCs w:val="32"/>
        </w:rPr>
        <w:t>（二）</w:t>
      </w:r>
      <w:r w:rsidR="006F01A5" w:rsidRPr="006F5929">
        <w:rPr>
          <w:rFonts w:ascii="楷体" w:eastAsia="楷体" w:hAnsi="楷体" w:cs="宋体" w:hint="eastAsia"/>
          <w:b/>
          <w:kern w:val="0"/>
          <w:sz w:val="32"/>
          <w:szCs w:val="32"/>
        </w:rPr>
        <w:t>项目名称：</w:t>
      </w:r>
      <w:r w:rsidR="006F035B" w:rsidRPr="00BC47CC">
        <w:rPr>
          <w:rFonts w:ascii="楷体" w:eastAsia="楷体" w:hAnsi="楷体" w:cs="宋体" w:hint="eastAsia"/>
          <w:kern w:val="0"/>
          <w:sz w:val="32"/>
          <w:szCs w:val="32"/>
        </w:rPr>
        <w:t>环卫服装采购</w:t>
      </w:r>
      <w:r w:rsidR="00982825" w:rsidRPr="00982825">
        <w:rPr>
          <w:rFonts w:ascii="楷体" w:eastAsia="楷体" w:hAnsi="楷体" w:cs="宋体" w:hint="eastAsia"/>
          <w:kern w:val="0"/>
          <w:sz w:val="32"/>
          <w:szCs w:val="32"/>
        </w:rPr>
        <w:t>项目</w:t>
      </w:r>
    </w:p>
    <w:p w:rsidR="00123D64" w:rsidRPr="006F5929" w:rsidRDefault="00123D64" w:rsidP="00123D64">
      <w:pPr>
        <w:widowControl/>
        <w:spacing w:line="360" w:lineRule="auto"/>
        <w:ind w:firstLine="482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6F5929">
        <w:rPr>
          <w:rFonts w:ascii="楷体" w:eastAsia="楷体" w:hAnsi="楷体" w:cs="宋体" w:hint="eastAsia"/>
          <w:b/>
          <w:kern w:val="0"/>
          <w:sz w:val="32"/>
          <w:szCs w:val="32"/>
        </w:rPr>
        <w:t>（三）</w:t>
      </w:r>
      <w:r w:rsidR="006F01A5" w:rsidRPr="006F5929">
        <w:rPr>
          <w:rFonts w:ascii="楷体" w:eastAsia="楷体" w:hAnsi="楷体" w:cs="宋体" w:hint="eastAsia"/>
          <w:b/>
          <w:kern w:val="0"/>
          <w:sz w:val="32"/>
          <w:szCs w:val="32"/>
        </w:rPr>
        <w:t>项目编号：</w:t>
      </w:r>
      <w:r w:rsidR="006F035B" w:rsidRPr="00BC47CC">
        <w:rPr>
          <w:rFonts w:asciiTheme="minorEastAsia" w:hAnsiTheme="minorEastAsia" w:cs="宋体" w:hint="eastAsia"/>
          <w:kern w:val="0"/>
          <w:sz w:val="32"/>
          <w:szCs w:val="32"/>
        </w:rPr>
        <w:t>JZFCG-G2019077号</w:t>
      </w:r>
    </w:p>
    <w:p w:rsidR="00E118B1" w:rsidRPr="00C37178" w:rsidRDefault="00123D64" w:rsidP="00E118B1">
      <w:pPr>
        <w:widowControl/>
        <w:spacing w:line="360" w:lineRule="auto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C37178">
        <w:rPr>
          <w:rFonts w:ascii="黑体" w:eastAsia="黑体" w:hAnsi="黑体" w:cs="宋体" w:hint="eastAsia"/>
          <w:bCs/>
          <w:kern w:val="0"/>
          <w:sz w:val="32"/>
          <w:szCs w:val="32"/>
        </w:rPr>
        <w:t>二、</w:t>
      </w:r>
      <w:r w:rsidR="00FD3619" w:rsidRPr="00C37178">
        <w:rPr>
          <w:rFonts w:ascii="黑体" w:eastAsia="黑体" w:hAnsi="黑体" w:cs="宋体" w:hint="eastAsia"/>
          <w:bCs/>
          <w:kern w:val="0"/>
          <w:sz w:val="32"/>
          <w:szCs w:val="32"/>
        </w:rPr>
        <w:t>更正</w:t>
      </w:r>
      <w:r w:rsidR="00E24669" w:rsidRPr="00C37178">
        <w:rPr>
          <w:rFonts w:ascii="黑体" w:eastAsia="黑体" w:hAnsi="黑体" w:cs="宋体" w:hint="eastAsia"/>
          <w:bCs/>
          <w:kern w:val="0"/>
          <w:sz w:val="32"/>
          <w:szCs w:val="32"/>
        </w:rPr>
        <w:t>事项</w:t>
      </w:r>
      <w:r w:rsidR="00FD508E" w:rsidRPr="00C37178">
        <w:rPr>
          <w:rFonts w:ascii="黑体" w:eastAsia="黑体" w:hAnsi="黑体" w:cs="宋体" w:hint="eastAsia"/>
          <w:bCs/>
          <w:kern w:val="0"/>
          <w:sz w:val="32"/>
          <w:szCs w:val="32"/>
        </w:rPr>
        <w:t>及内容</w:t>
      </w:r>
    </w:p>
    <w:p w:rsidR="006F035B" w:rsidRDefault="003E3699" w:rsidP="00BC47CC">
      <w:pPr>
        <w:widowControl/>
        <w:spacing w:line="360" w:lineRule="auto"/>
        <w:ind w:firstLineChars="150" w:firstLine="480"/>
        <w:jc w:val="left"/>
        <w:rPr>
          <w:rFonts w:asciiTheme="minorEastAsia" w:hAnsiTheme="minorEastAsia" w:cs="宋体"/>
          <w:sz w:val="32"/>
          <w:szCs w:val="32"/>
        </w:rPr>
      </w:pPr>
      <w:r w:rsidRPr="006F5929">
        <w:rPr>
          <w:rFonts w:asciiTheme="minorEastAsia" w:hAnsiTheme="minorEastAsia" w:cs="宋体" w:hint="eastAsia"/>
          <w:sz w:val="32"/>
          <w:szCs w:val="32"/>
        </w:rPr>
        <w:t>（</w:t>
      </w:r>
      <w:r>
        <w:rPr>
          <w:rFonts w:asciiTheme="minorEastAsia" w:hAnsiTheme="minorEastAsia" w:cs="宋体" w:hint="eastAsia"/>
          <w:sz w:val="32"/>
          <w:szCs w:val="32"/>
        </w:rPr>
        <w:t>一</w:t>
      </w:r>
      <w:r w:rsidRPr="006F5929">
        <w:rPr>
          <w:rFonts w:asciiTheme="minorEastAsia" w:hAnsiTheme="minorEastAsia" w:cs="宋体" w:hint="eastAsia"/>
          <w:sz w:val="32"/>
          <w:szCs w:val="32"/>
        </w:rPr>
        <w:t>）</w:t>
      </w:r>
      <w:r w:rsidR="006F035B">
        <w:rPr>
          <w:rFonts w:asciiTheme="minorEastAsia" w:hAnsiTheme="minorEastAsia" w:cs="宋体" w:hint="eastAsia"/>
          <w:sz w:val="32"/>
          <w:szCs w:val="32"/>
        </w:rPr>
        <w:t>原</w:t>
      </w:r>
      <w:r w:rsidR="00307A56" w:rsidRPr="006F5929">
        <w:rPr>
          <w:rFonts w:asciiTheme="minorEastAsia" w:hAnsiTheme="minorEastAsia" w:cs="宋体" w:hint="eastAsia"/>
          <w:sz w:val="32"/>
          <w:szCs w:val="32"/>
        </w:rPr>
        <w:t>招标文件</w:t>
      </w:r>
      <w:r w:rsidR="006F035B">
        <w:rPr>
          <w:rFonts w:asciiTheme="minorEastAsia" w:hAnsiTheme="minorEastAsia" w:cs="宋体" w:hint="eastAsia"/>
          <w:sz w:val="32"/>
          <w:szCs w:val="32"/>
        </w:rPr>
        <w:t>第二章项目需求“二、采购清单”</w:t>
      </w:r>
    </w:p>
    <w:tbl>
      <w:tblPr>
        <w:tblStyle w:val="a6"/>
        <w:tblW w:w="10373" w:type="dxa"/>
        <w:jc w:val="center"/>
        <w:tblInd w:w="-261" w:type="dxa"/>
        <w:tblLayout w:type="fixed"/>
        <w:tblLook w:val="04A0"/>
      </w:tblPr>
      <w:tblGrid>
        <w:gridCol w:w="666"/>
        <w:gridCol w:w="943"/>
        <w:gridCol w:w="6027"/>
        <w:gridCol w:w="709"/>
        <w:gridCol w:w="709"/>
        <w:gridCol w:w="1319"/>
      </w:tblGrid>
      <w:tr w:rsidR="00BC47CC" w:rsidRPr="00D37E77" w:rsidTr="00AD185C">
        <w:trPr>
          <w:cantSplit/>
          <w:trHeight w:val="23"/>
          <w:jc w:val="center"/>
        </w:trPr>
        <w:tc>
          <w:tcPr>
            <w:tcW w:w="666" w:type="dxa"/>
            <w:vAlign w:val="center"/>
          </w:tcPr>
          <w:p w:rsidR="00BC47CC" w:rsidRPr="00D37E77" w:rsidRDefault="00BC47CC" w:rsidP="00AD185C">
            <w:pPr>
              <w:widowControl/>
              <w:spacing w:line="360" w:lineRule="auto"/>
              <w:contextualSpacing/>
              <w:jc w:val="center"/>
              <w:rPr>
                <w:szCs w:val="21"/>
              </w:rPr>
            </w:pPr>
            <w:r w:rsidRPr="00D37E77"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943" w:type="dxa"/>
            <w:vAlign w:val="center"/>
          </w:tcPr>
          <w:p w:rsidR="00BC47CC" w:rsidRPr="00D37E77" w:rsidRDefault="00BC47CC" w:rsidP="00AD185C">
            <w:pPr>
              <w:widowControl/>
              <w:spacing w:line="360" w:lineRule="auto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37E77">
              <w:rPr>
                <w:rFonts w:asciiTheme="minorEastAsia" w:hAnsiTheme="minorEastAsia" w:cs="Times New Roman" w:hint="eastAsia"/>
                <w:szCs w:val="21"/>
              </w:rPr>
              <w:t>货物</w:t>
            </w:r>
          </w:p>
          <w:p w:rsidR="00BC47CC" w:rsidRPr="00D37E77" w:rsidRDefault="00BC47CC" w:rsidP="00AD185C">
            <w:pPr>
              <w:widowControl/>
              <w:spacing w:line="360" w:lineRule="auto"/>
              <w:contextualSpacing/>
              <w:jc w:val="center"/>
              <w:rPr>
                <w:szCs w:val="21"/>
              </w:rPr>
            </w:pPr>
            <w:r w:rsidRPr="00D37E77"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</w:tc>
        <w:tc>
          <w:tcPr>
            <w:tcW w:w="6027" w:type="dxa"/>
            <w:vAlign w:val="center"/>
          </w:tcPr>
          <w:p w:rsidR="00BC47CC" w:rsidRPr="00D37E77" w:rsidRDefault="00BC47CC" w:rsidP="00AD185C">
            <w:pPr>
              <w:widowControl/>
              <w:spacing w:line="360" w:lineRule="auto"/>
              <w:contextualSpacing/>
              <w:jc w:val="center"/>
              <w:rPr>
                <w:szCs w:val="21"/>
              </w:rPr>
            </w:pPr>
            <w:r w:rsidRPr="00D37E77">
              <w:rPr>
                <w:rFonts w:asciiTheme="minorEastAsia" w:hAnsiTheme="minorEastAsia" w:cs="Times New Roman" w:hint="eastAsia"/>
                <w:szCs w:val="21"/>
              </w:rPr>
              <w:t>技术规格及主要参数</w:t>
            </w:r>
          </w:p>
        </w:tc>
        <w:tc>
          <w:tcPr>
            <w:tcW w:w="709" w:type="dxa"/>
            <w:vAlign w:val="center"/>
          </w:tcPr>
          <w:p w:rsidR="00BC47CC" w:rsidRPr="00D37E77" w:rsidRDefault="00BC47CC" w:rsidP="00AD185C">
            <w:pPr>
              <w:widowControl/>
              <w:spacing w:line="360" w:lineRule="auto"/>
              <w:contextualSpacing/>
              <w:jc w:val="center"/>
              <w:rPr>
                <w:szCs w:val="21"/>
              </w:rPr>
            </w:pPr>
            <w:r w:rsidRPr="00D37E77">
              <w:rPr>
                <w:rFonts w:asciiTheme="minorEastAsia" w:hAnsiTheme="minorEastAsia" w:cs="Times New Roman" w:hint="eastAsia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BC47CC" w:rsidRPr="00D37E77" w:rsidRDefault="00BC47CC" w:rsidP="00AD185C">
            <w:pPr>
              <w:widowControl/>
              <w:spacing w:line="360" w:lineRule="auto"/>
              <w:contextualSpacing/>
              <w:jc w:val="center"/>
              <w:rPr>
                <w:szCs w:val="21"/>
              </w:rPr>
            </w:pPr>
            <w:r w:rsidRPr="00D37E77">
              <w:rPr>
                <w:rFonts w:asciiTheme="minorEastAsia" w:hAnsiTheme="minorEastAsia" w:cs="Times New Roman" w:hint="eastAsia"/>
                <w:szCs w:val="21"/>
              </w:rPr>
              <w:t>数量</w:t>
            </w:r>
          </w:p>
        </w:tc>
        <w:tc>
          <w:tcPr>
            <w:tcW w:w="1319" w:type="dxa"/>
          </w:tcPr>
          <w:p w:rsidR="00BC47CC" w:rsidRPr="00D37E77" w:rsidRDefault="00BC47CC" w:rsidP="00AD185C">
            <w:pPr>
              <w:widowControl/>
              <w:spacing w:line="360" w:lineRule="auto"/>
              <w:contextualSpacing/>
              <w:jc w:val="center"/>
              <w:rPr>
                <w:szCs w:val="21"/>
              </w:rPr>
            </w:pPr>
            <w:r w:rsidRPr="00D37E77">
              <w:rPr>
                <w:rFonts w:asciiTheme="minorEastAsia" w:hAnsiTheme="minorEastAsia" w:cs="Times New Roman" w:hint="eastAsia"/>
                <w:szCs w:val="21"/>
              </w:rPr>
              <w:t>是否为核心产品</w:t>
            </w:r>
          </w:p>
        </w:tc>
      </w:tr>
      <w:tr w:rsidR="00BC47CC" w:rsidRPr="00D37E77" w:rsidTr="00AD185C">
        <w:trPr>
          <w:cantSplit/>
          <w:trHeight w:val="23"/>
          <w:jc w:val="center"/>
        </w:trPr>
        <w:tc>
          <w:tcPr>
            <w:tcW w:w="666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43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桔红网眼反光马夹</w:t>
            </w:r>
          </w:p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(带帽子）</w:t>
            </w:r>
          </w:p>
        </w:tc>
        <w:tc>
          <w:tcPr>
            <w:tcW w:w="6027" w:type="dxa"/>
            <w:vAlign w:val="center"/>
          </w:tcPr>
          <w:p w:rsidR="00BC47CC" w:rsidRPr="00D37E77" w:rsidRDefault="00BC47CC" w:rsidP="00AD185C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款式：套头式反光桔红网眼马甲，网布采用120克渔磷形全涤桔红网布，前二后二各两条，高亮荧光黄晶格反光条，肩部有反光条，前面反光晶前牌，印字尺寸5.5cm</w:t>
            </w:r>
            <w:r w:rsidRPr="00D37E77">
              <w:rPr>
                <w:rFonts w:asciiTheme="minorEastAsia" w:hAnsiTheme="minorEastAsia" w:cs="Arial"/>
                <w:szCs w:val="21"/>
              </w:rPr>
              <w:t>×</w:t>
            </w:r>
            <w:r w:rsidRPr="00D37E77">
              <w:rPr>
                <w:rFonts w:asciiTheme="minorEastAsia" w:hAnsiTheme="minorEastAsia" w:cs="Arial" w:hint="eastAsia"/>
                <w:szCs w:val="21"/>
              </w:rPr>
              <w:t>14cm，后面</w:t>
            </w:r>
            <w:r w:rsidRPr="00D37E77">
              <w:rPr>
                <w:rFonts w:asciiTheme="minorEastAsia" w:hAnsiTheme="minorEastAsia" w:hint="eastAsia"/>
                <w:szCs w:val="21"/>
              </w:rPr>
              <w:t>反光晶</w:t>
            </w:r>
            <w:r w:rsidRPr="00D37E77">
              <w:rPr>
                <w:rFonts w:asciiTheme="minorEastAsia" w:hAnsiTheme="minorEastAsia" w:cs="Arial" w:hint="eastAsia"/>
                <w:szCs w:val="21"/>
              </w:rPr>
              <w:t>后牌</w:t>
            </w:r>
            <w:r w:rsidRPr="00D37E77">
              <w:rPr>
                <w:rFonts w:asciiTheme="minorEastAsia" w:hAnsiTheme="minorEastAsia" w:hint="eastAsia"/>
                <w:szCs w:val="21"/>
              </w:rPr>
              <w:t>印字</w:t>
            </w:r>
            <w:r w:rsidRPr="00D37E77">
              <w:rPr>
                <w:rFonts w:asciiTheme="minorEastAsia" w:hAnsiTheme="minorEastAsia" w:cs="Arial" w:hint="eastAsia"/>
                <w:szCs w:val="21"/>
              </w:rPr>
              <w:t>尺寸14cm</w:t>
            </w:r>
            <w:r w:rsidRPr="00D37E77">
              <w:rPr>
                <w:rFonts w:asciiTheme="minorEastAsia" w:hAnsiTheme="minorEastAsia" w:cs="Arial"/>
                <w:szCs w:val="21"/>
              </w:rPr>
              <w:t>×</w:t>
            </w:r>
            <w:r w:rsidRPr="00D37E77">
              <w:rPr>
                <w:rFonts w:asciiTheme="minorEastAsia" w:hAnsiTheme="minorEastAsia" w:cs="Arial" w:hint="eastAsia"/>
                <w:szCs w:val="21"/>
              </w:rPr>
              <w:t>24cm，【印刷：前后印字魏都环卫】腰双侧能调大小魔术贴。</w:t>
            </w:r>
            <w:r w:rsidRPr="00D37E77">
              <w:rPr>
                <w:rFonts w:asciiTheme="minorEastAsia" w:hAnsiTheme="minorEastAsia" w:hint="eastAsia"/>
                <w:szCs w:val="21"/>
              </w:rPr>
              <w:t>帽子：有调节扣、新月型帽沿，帽前端带环卫标。</w:t>
            </w:r>
          </w:p>
        </w:tc>
        <w:tc>
          <w:tcPr>
            <w:tcW w:w="70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1794</w:t>
            </w:r>
          </w:p>
        </w:tc>
        <w:tc>
          <w:tcPr>
            <w:tcW w:w="131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</w:tr>
      <w:tr w:rsidR="00BC47CC" w:rsidRPr="00D37E77" w:rsidTr="00AD185C">
        <w:trPr>
          <w:cantSplit/>
          <w:trHeight w:val="23"/>
          <w:jc w:val="center"/>
        </w:trPr>
        <w:tc>
          <w:tcPr>
            <w:tcW w:w="666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43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春秋季荧光桔红色马夹（带帽子）</w:t>
            </w:r>
          </w:p>
        </w:tc>
        <w:tc>
          <w:tcPr>
            <w:tcW w:w="6027" w:type="dxa"/>
            <w:vAlign w:val="center"/>
          </w:tcPr>
          <w:p w:rsidR="00BC47CC" w:rsidRPr="00D37E77" w:rsidRDefault="00BC47CC" w:rsidP="00BC47CC">
            <w:pPr>
              <w:numPr>
                <w:ilvl w:val="0"/>
                <w:numId w:val="1"/>
              </w:numPr>
              <w:ind w:left="360" w:hanging="360"/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面料：荧光橘红色涤丝磨毛布。成份：聚酯纤维100%，克重≥195g/m</w:t>
            </w:r>
            <w:r w:rsidRPr="00D37E77"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  <w:r w:rsidRPr="00D37E77">
              <w:rPr>
                <w:rFonts w:asciiTheme="minorEastAsia" w:hAnsiTheme="minorEastAsia" w:hint="eastAsia"/>
                <w:szCs w:val="21"/>
              </w:rPr>
              <w:t>，耐水色牢度、变色4级沾色4级。</w:t>
            </w:r>
          </w:p>
          <w:p w:rsidR="00BC47CC" w:rsidRPr="00D37E77" w:rsidRDefault="00BC47CC" w:rsidP="00BC47CC">
            <w:pPr>
              <w:numPr>
                <w:ilvl w:val="0"/>
                <w:numId w:val="1"/>
              </w:numPr>
              <w:ind w:left="360" w:hanging="360"/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反光条为优质5CM</w:t>
            </w:r>
            <w:r w:rsidRPr="00D37E77">
              <w:rPr>
                <w:rFonts w:asciiTheme="minorEastAsia" w:hAnsiTheme="minorEastAsia" w:cs="Arial"/>
                <w:szCs w:val="21"/>
              </w:rPr>
              <w:t>×</w:t>
            </w:r>
            <w:r w:rsidRPr="00D37E77">
              <w:rPr>
                <w:rFonts w:asciiTheme="minorEastAsia" w:hAnsiTheme="minorEastAsia" w:hint="eastAsia"/>
                <w:szCs w:val="21"/>
              </w:rPr>
              <w:t>3CM宽高亮双色银灰反光条，扣子为树脂扣，</w:t>
            </w:r>
            <w:r w:rsidRPr="00D37E77">
              <w:rPr>
                <w:rFonts w:asciiTheme="minorEastAsia" w:hAnsiTheme="minorEastAsia" w:hint="eastAsia"/>
                <w:bCs/>
                <w:szCs w:val="21"/>
              </w:rPr>
              <w:t>扣原料为：不饱和聚酯树脂扣，规格直径：17.5mm、厚度:3.9mm，</w:t>
            </w:r>
            <w:r w:rsidRPr="00D37E77">
              <w:rPr>
                <w:rFonts w:asciiTheme="minorEastAsia" w:hAnsiTheme="minorEastAsia" w:hint="eastAsia"/>
                <w:szCs w:val="21"/>
              </w:rPr>
              <w:t>树脂扣面有牛角纹理，扣面激光刻有“魏环”字样，扣子颜色为桔红色，缝制线为：涤纶长丝线。</w:t>
            </w:r>
          </w:p>
          <w:p w:rsidR="00BC47CC" w:rsidRPr="00D37E77" w:rsidRDefault="00BC47CC" w:rsidP="00BC47CC">
            <w:pPr>
              <w:numPr>
                <w:ilvl w:val="0"/>
                <w:numId w:val="1"/>
              </w:numPr>
              <w:ind w:left="360" w:hanging="360"/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反光马夹款式为:小V领反光马夹前门襟锁扣眼订树脂扣、胸前下两侧各一个明贴袋，明贴袋口加有2.5cm</w:t>
            </w:r>
            <w:r w:rsidRPr="00D37E77">
              <w:rPr>
                <w:rFonts w:asciiTheme="minorEastAsia" w:hAnsiTheme="minorEastAsia" w:cs="Arial"/>
                <w:szCs w:val="21"/>
              </w:rPr>
              <w:t>×</w:t>
            </w:r>
            <w:r w:rsidRPr="00D37E77">
              <w:rPr>
                <w:rFonts w:asciiTheme="minorEastAsia" w:hAnsiTheme="minorEastAsia" w:hint="eastAsia"/>
                <w:szCs w:val="21"/>
              </w:rPr>
              <w:t>1cm双色银灰反光条，胸前加一道5cm</w:t>
            </w:r>
            <w:r w:rsidRPr="00D37E77">
              <w:rPr>
                <w:rFonts w:asciiTheme="minorEastAsia" w:hAnsiTheme="minorEastAsia" w:cs="Arial"/>
                <w:szCs w:val="21"/>
              </w:rPr>
              <w:t>×</w:t>
            </w:r>
            <w:r w:rsidRPr="00D37E77">
              <w:rPr>
                <w:rFonts w:asciiTheme="minorEastAsia" w:hAnsiTheme="minorEastAsia" w:hint="eastAsia"/>
                <w:szCs w:val="21"/>
              </w:rPr>
              <w:t>3cm双色银灰反光条，反背加二道5cm</w:t>
            </w:r>
            <w:r w:rsidRPr="00D37E77">
              <w:rPr>
                <w:rFonts w:asciiTheme="minorEastAsia" w:hAnsiTheme="minorEastAsia" w:cs="Arial"/>
                <w:szCs w:val="21"/>
              </w:rPr>
              <w:t>×</w:t>
            </w:r>
            <w:r w:rsidRPr="00D37E77">
              <w:rPr>
                <w:rFonts w:asciiTheme="minorEastAsia" w:hAnsiTheme="minorEastAsia" w:hint="eastAsia"/>
                <w:szCs w:val="21"/>
              </w:rPr>
              <w:t>3cm双色银灰反光条。</w:t>
            </w:r>
          </w:p>
          <w:p w:rsidR="00BC47CC" w:rsidRPr="00D37E77" w:rsidRDefault="00BC47CC" w:rsidP="00BC47CC">
            <w:pPr>
              <w:numPr>
                <w:ilvl w:val="0"/>
                <w:numId w:val="1"/>
              </w:numPr>
              <w:ind w:left="360" w:hanging="360"/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帽子：有调节扣、新月型帽沿，帽前端带环卫标。</w:t>
            </w:r>
          </w:p>
        </w:tc>
        <w:tc>
          <w:tcPr>
            <w:tcW w:w="70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1794</w:t>
            </w:r>
          </w:p>
        </w:tc>
        <w:tc>
          <w:tcPr>
            <w:tcW w:w="131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</w:tr>
      <w:tr w:rsidR="00BC47CC" w:rsidRPr="00D37E77" w:rsidTr="00AD185C">
        <w:trPr>
          <w:cantSplit/>
          <w:trHeight w:val="23"/>
          <w:jc w:val="center"/>
        </w:trPr>
        <w:tc>
          <w:tcPr>
            <w:tcW w:w="666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943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环卫春秋季套装工作服</w:t>
            </w:r>
          </w:p>
        </w:tc>
        <w:tc>
          <w:tcPr>
            <w:tcW w:w="6027" w:type="dxa"/>
            <w:vAlign w:val="center"/>
          </w:tcPr>
          <w:p w:rsidR="00BC47CC" w:rsidRPr="00D37E77" w:rsidRDefault="00BC47CC" w:rsidP="00AD18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1、面料：荧光橘红色涤丝磨毛布。成份：聚酯纤维100%，克重≥195g/m</w:t>
            </w:r>
            <w:r w:rsidRPr="00D37E77"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  <w:r w:rsidRPr="00D37E77">
              <w:rPr>
                <w:rFonts w:asciiTheme="minorEastAsia" w:hAnsiTheme="minorEastAsia" w:hint="eastAsia"/>
                <w:szCs w:val="21"/>
              </w:rPr>
              <w:t>，耐水色牢度、变色4级沾色4级。</w:t>
            </w:r>
          </w:p>
          <w:p w:rsidR="00BC47CC" w:rsidRPr="00D37E77" w:rsidRDefault="00BC47CC" w:rsidP="00AD18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2、款式为：拉链夹克翻领式套装，上衣反光条前一后二为5cm</w:t>
            </w:r>
            <w:r w:rsidRPr="00D37E77">
              <w:rPr>
                <w:rFonts w:asciiTheme="minorEastAsia" w:hAnsiTheme="minorEastAsia" w:cs="Arial"/>
                <w:szCs w:val="21"/>
              </w:rPr>
              <w:t>×</w:t>
            </w:r>
            <w:r w:rsidRPr="00D37E77">
              <w:rPr>
                <w:rFonts w:asciiTheme="minorEastAsia" w:hAnsiTheme="minorEastAsia" w:hint="eastAsia"/>
                <w:szCs w:val="21"/>
              </w:rPr>
              <w:t>3cm双色银灰反光条，袖子各一圈5cm</w:t>
            </w:r>
            <w:r w:rsidRPr="00D37E77">
              <w:rPr>
                <w:rFonts w:asciiTheme="minorEastAsia" w:hAnsiTheme="minorEastAsia" w:cs="Arial"/>
                <w:szCs w:val="21"/>
              </w:rPr>
              <w:t>×</w:t>
            </w:r>
            <w:r w:rsidRPr="00D37E77">
              <w:rPr>
                <w:rFonts w:asciiTheme="minorEastAsia" w:hAnsiTheme="minorEastAsia" w:hint="eastAsia"/>
                <w:szCs w:val="21"/>
              </w:rPr>
              <w:t>3cm双色银灰反光条，前胸两侧有明贴袋，带兜盖，明贴袋订树脂扣，兜盖锁扣眼，下两侧开斜口袋，底围两侧有调松绊，调松绊锁扣眼订树脂扣，前门襟上下订四合扣，</w:t>
            </w:r>
            <w:r w:rsidRPr="00D37E77">
              <w:rPr>
                <w:rFonts w:asciiTheme="minorEastAsia" w:hAnsiTheme="minorEastAsia" w:hint="eastAsia"/>
                <w:bCs/>
                <w:szCs w:val="21"/>
              </w:rPr>
              <w:t>扣原料为：不饱和聚酯树脂扣，规格直径：17.5mm、厚度:3.9mm</w:t>
            </w:r>
            <w:r w:rsidRPr="00D37E77">
              <w:rPr>
                <w:rFonts w:asciiTheme="minorEastAsia" w:hAnsiTheme="minorEastAsia" w:hint="eastAsia"/>
                <w:szCs w:val="21"/>
              </w:rPr>
              <w:t xml:space="preserve"> 树脂扣面有牛角纹理，扣面激光刻有“魏环”字样，扣子颜色为桔红色，缝制线为：涤纶长丝线，上衣内缝桔红色里子布。</w:t>
            </w:r>
          </w:p>
          <w:p w:rsidR="00BC47CC" w:rsidRPr="00D37E77" w:rsidRDefault="00BC47CC" w:rsidP="00AD18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3、裤子为标准工装裤，裤腿两侧各加一道竖5cm</w:t>
            </w:r>
            <w:r w:rsidRPr="00D37E77">
              <w:rPr>
                <w:rFonts w:asciiTheme="minorEastAsia" w:hAnsiTheme="minorEastAsia" w:cs="Arial"/>
                <w:szCs w:val="21"/>
              </w:rPr>
              <w:t>×</w:t>
            </w:r>
            <w:r w:rsidRPr="00D37E77">
              <w:rPr>
                <w:rFonts w:asciiTheme="minorEastAsia" w:hAnsiTheme="minorEastAsia" w:cs="Arial" w:hint="eastAsia"/>
                <w:szCs w:val="21"/>
              </w:rPr>
              <w:t>3</w:t>
            </w:r>
            <w:r w:rsidRPr="00D37E77">
              <w:rPr>
                <w:rFonts w:asciiTheme="minorEastAsia" w:hAnsiTheme="minorEastAsia" w:hint="eastAsia"/>
                <w:szCs w:val="21"/>
              </w:rPr>
              <w:t>cm双色银灰反光条,裤腰两侧有松紧带。</w:t>
            </w:r>
          </w:p>
          <w:p w:rsidR="00BC47CC" w:rsidRPr="00D37E77" w:rsidRDefault="00BC47CC" w:rsidP="00AD18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4、帽子：有调节扣、新月型帽沿，帽前端带环卫标。</w:t>
            </w:r>
          </w:p>
        </w:tc>
        <w:tc>
          <w:tcPr>
            <w:tcW w:w="70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1794</w:t>
            </w:r>
          </w:p>
        </w:tc>
        <w:tc>
          <w:tcPr>
            <w:tcW w:w="131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</w:tr>
      <w:tr w:rsidR="00BC47CC" w:rsidRPr="00D37E77" w:rsidTr="00AD185C">
        <w:trPr>
          <w:cantSplit/>
          <w:trHeight w:val="23"/>
          <w:jc w:val="center"/>
        </w:trPr>
        <w:tc>
          <w:tcPr>
            <w:tcW w:w="666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43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荧光桔红色分体套装雨衣</w:t>
            </w:r>
          </w:p>
        </w:tc>
        <w:tc>
          <w:tcPr>
            <w:tcW w:w="6027" w:type="dxa"/>
            <w:vAlign w:val="center"/>
          </w:tcPr>
          <w:p w:rsidR="00BC47CC" w:rsidRPr="00D37E77" w:rsidRDefault="00BC47CC" w:rsidP="00BC47CC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面料：荧光桔红色丝帆PVC布料、防水性能、静水压Kpa&gt;100、克重≥200g/m</w:t>
            </w:r>
            <w:r w:rsidRPr="00D37E77">
              <w:rPr>
                <w:rFonts w:asciiTheme="minorEastAsia" w:hAnsiTheme="minorEastAsia" w:hint="eastAsia"/>
                <w:szCs w:val="21"/>
                <w:vertAlign w:val="superscript"/>
              </w:rPr>
              <w:t xml:space="preserve">2 </w:t>
            </w:r>
            <w:r w:rsidRPr="00D37E77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BC47CC" w:rsidRPr="00D37E77" w:rsidRDefault="00BC47CC" w:rsidP="00BC47CC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雨衣款式为上下分体套路服袖口采用防风袖口，后背要求有透气孔，反光条为5cm</w:t>
            </w:r>
            <w:r w:rsidRPr="00D37E77">
              <w:rPr>
                <w:rFonts w:asciiTheme="minorEastAsia" w:hAnsiTheme="minorEastAsia" w:cs="Arial"/>
                <w:szCs w:val="21"/>
              </w:rPr>
              <w:t>×</w:t>
            </w:r>
            <w:r w:rsidRPr="00D37E77">
              <w:rPr>
                <w:rFonts w:asciiTheme="minorEastAsia" w:hAnsiTheme="minorEastAsia" w:hint="eastAsia"/>
                <w:szCs w:val="21"/>
              </w:rPr>
              <w:t>3cm双色银灰反光条，上衣缝制仅光条前一后二，袖子各加一圈反光条。裤子反光条缝制为：每只裤腿各缝一圈反光条，裤腰为松紧带裤腰。雨衣工艺为双缝制工艺。门襟装树脂拉链和拉头，帽子为上衣领连体缝制小帽檐为透明帽檐。</w:t>
            </w:r>
          </w:p>
        </w:tc>
        <w:tc>
          <w:tcPr>
            <w:tcW w:w="70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897</w:t>
            </w:r>
          </w:p>
        </w:tc>
        <w:tc>
          <w:tcPr>
            <w:tcW w:w="131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</w:tr>
      <w:tr w:rsidR="00BC47CC" w:rsidRPr="00D37E77" w:rsidTr="00AD185C">
        <w:trPr>
          <w:cantSplit/>
          <w:trHeight w:val="23"/>
          <w:jc w:val="center"/>
        </w:trPr>
        <w:tc>
          <w:tcPr>
            <w:tcW w:w="666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43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夏季工作服套装</w:t>
            </w:r>
          </w:p>
        </w:tc>
        <w:tc>
          <w:tcPr>
            <w:tcW w:w="6027" w:type="dxa"/>
            <w:vAlign w:val="center"/>
          </w:tcPr>
          <w:p w:rsidR="00BC47CC" w:rsidRPr="00D37E77" w:rsidRDefault="00BC47CC" w:rsidP="00BC47CC">
            <w:pPr>
              <w:numPr>
                <w:ilvl w:val="0"/>
                <w:numId w:val="3"/>
              </w:numPr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布料：涤棉中蓝色、聚酯纤维</w:t>
            </w:r>
            <w:r w:rsidRPr="00D37E77">
              <w:rPr>
                <w:rFonts w:asciiTheme="minorEastAsia" w:hAnsiTheme="minorEastAsia"/>
                <w:szCs w:val="21"/>
              </w:rPr>
              <w:t>≤</w:t>
            </w:r>
            <w:r w:rsidRPr="00D37E77">
              <w:rPr>
                <w:rFonts w:asciiTheme="minorEastAsia" w:hAnsiTheme="minorEastAsia" w:hint="eastAsia"/>
                <w:szCs w:val="21"/>
              </w:rPr>
              <w:t>80% 棉</w:t>
            </w:r>
            <w:r w:rsidRPr="00D37E77">
              <w:rPr>
                <w:rFonts w:asciiTheme="minorEastAsia" w:hAnsiTheme="minorEastAsia"/>
                <w:szCs w:val="21"/>
              </w:rPr>
              <w:t>≥</w:t>
            </w:r>
            <w:r w:rsidRPr="00D37E77">
              <w:rPr>
                <w:rFonts w:asciiTheme="minorEastAsia" w:hAnsiTheme="minorEastAsia" w:hint="eastAsia"/>
                <w:szCs w:val="21"/>
              </w:rPr>
              <w:t>20%，克重≥160g/m</w:t>
            </w:r>
            <w:r w:rsidRPr="00D37E77">
              <w:rPr>
                <w:rFonts w:asciiTheme="minorEastAsia" w:hAnsiTheme="minorEastAsia" w:hint="eastAsia"/>
                <w:szCs w:val="21"/>
                <w:vertAlign w:val="superscript"/>
              </w:rPr>
              <w:t xml:space="preserve">2 </w:t>
            </w:r>
            <w:r w:rsidRPr="00D37E77">
              <w:rPr>
                <w:rFonts w:asciiTheme="minorEastAsia" w:hAnsiTheme="minorEastAsia" w:hint="eastAsia"/>
                <w:szCs w:val="21"/>
              </w:rPr>
              <w:t>耐水色窂度，变色4级，沾色4级。</w:t>
            </w:r>
          </w:p>
          <w:p w:rsidR="00BC47CC" w:rsidRPr="00D37E77" w:rsidRDefault="00BC47CC" w:rsidP="00BC47CC">
            <w:pPr>
              <w:numPr>
                <w:ilvl w:val="0"/>
                <w:numId w:val="3"/>
              </w:numPr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款式：夹克西服领半袖套装，前胸下两侧明贴袋带兜盖，前门襟订树脂扣，锁扣眼，下两侧有调松绊，调松绊锁扣眼，订树脂扣，袖口为扣袖。裤子为标准工装裤。裤腰两侧有松紧带。</w:t>
            </w:r>
          </w:p>
        </w:tc>
        <w:tc>
          <w:tcPr>
            <w:tcW w:w="70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336</w:t>
            </w:r>
          </w:p>
        </w:tc>
        <w:tc>
          <w:tcPr>
            <w:tcW w:w="131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</w:tr>
      <w:tr w:rsidR="00BC47CC" w:rsidRPr="00D37E77" w:rsidTr="00AD185C">
        <w:trPr>
          <w:cantSplit/>
          <w:trHeight w:val="23"/>
          <w:jc w:val="center"/>
        </w:trPr>
        <w:tc>
          <w:tcPr>
            <w:tcW w:w="666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43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春秋工作服套装</w:t>
            </w:r>
          </w:p>
        </w:tc>
        <w:tc>
          <w:tcPr>
            <w:tcW w:w="6027" w:type="dxa"/>
            <w:vAlign w:val="center"/>
          </w:tcPr>
          <w:p w:rsidR="00BC47CC" w:rsidRPr="00D37E77" w:rsidRDefault="00BC47CC" w:rsidP="00BC47CC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布料：深中蓝，涤棉磨毛布，聚酯纤维</w:t>
            </w:r>
            <w:r w:rsidRPr="00D37E77">
              <w:rPr>
                <w:rFonts w:asciiTheme="minorEastAsia" w:hAnsiTheme="minorEastAsia"/>
                <w:szCs w:val="21"/>
              </w:rPr>
              <w:t>≤</w:t>
            </w:r>
            <w:r w:rsidRPr="00D37E77">
              <w:rPr>
                <w:rFonts w:asciiTheme="minorEastAsia" w:hAnsiTheme="minorEastAsia" w:hint="eastAsia"/>
                <w:szCs w:val="21"/>
              </w:rPr>
              <w:t>85% 棉</w:t>
            </w:r>
            <w:r w:rsidRPr="00D37E77">
              <w:rPr>
                <w:rFonts w:asciiTheme="minorEastAsia" w:hAnsiTheme="minorEastAsia"/>
                <w:szCs w:val="21"/>
              </w:rPr>
              <w:t>≥</w:t>
            </w:r>
            <w:r w:rsidRPr="00D37E77">
              <w:rPr>
                <w:rFonts w:asciiTheme="minorEastAsia" w:hAnsiTheme="minorEastAsia" w:hint="eastAsia"/>
                <w:szCs w:val="21"/>
              </w:rPr>
              <w:t>15%，克重</w:t>
            </w:r>
            <w:r w:rsidRPr="00D37E77">
              <w:rPr>
                <w:rFonts w:asciiTheme="minorEastAsia" w:hAnsiTheme="minorEastAsia"/>
                <w:szCs w:val="21"/>
              </w:rPr>
              <w:t>≥</w:t>
            </w:r>
            <w:r w:rsidRPr="00D37E77">
              <w:rPr>
                <w:rFonts w:asciiTheme="minorEastAsia" w:hAnsiTheme="minorEastAsia" w:hint="eastAsia"/>
                <w:szCs w:val="21"/>
              </w:rPr>
              <w:t>295g/m</w:t>
            </w:r>
            <w:r w:rsidRPr="00D37E77">
              <w:rPr>
                <w:rFonts w:asciiTheme="minorEastAsia" w:hAnsiTheme="minorEastAsia" w:hint="eastAsia"/>
                <w:szCs w:val="21"/>
                <w:vertAlign w:val="superscript"/>
              </w:rPr>
              <w:t xml:space="preserve">2 </w:t>
            </w:r>
            <w:r w:rsidRPr="00D37E77">
              <w:rPr>
                <w:rFonts w:asciiTheme="minorEastAsia" w:hAnsiTheme="minorEastAsia" w:hint="eastAsia"/>
                <w:szCs w:val="21"/>
              </w:rPr>
              <w:t>，耐水色窂度，变色4级，沾色4级。</w:t>
            </w:r>
          </w:p>
          <w:p w:rsidR="00BC47CC" w:rsidRPr="00D37E77" w:rsidRDefault="00BC47CC" w:rsidP="00BC47CC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款式：夹克西服领长袖套装，前胸上两侧明贴袋带兜盖，前门襟为暗门襟订树脂扣，锁扣眼，胸下两侧明贴袋带兜盖，订树脂扣，锁扣眼、下两侧有调松绊，调松绊锁扣眼，订树脂扣，袖口为扣袖。裤子为标准工装裤。裤腰两侧有松紧带。</w:t>
            </w:r>
          </w:p>
        </w:tc>
        <w:tc>
          <w:tcPr>
            <w:tcW w:w="70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360</w:t>
            </w:r>
          </w:p>
        </w:tc>
        <w:tc>
          <w:tcPr>
            <w:tcW w:w="131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</w:tr>
      <w:tr w:rsidR="00BC47CC" w:rsidRPr="00D37E77" w:rsidTr="00AD185C">
        <w:trPr>
          <w:cantSplit/>
          <w:trHeight w:val="23"/>
          <w:jc w:val="center"/>
        </w:trPr>
        <w:tc>
          <w:tcPr>
            <w:tcW w:w="666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43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环卫冬季防寒服、带裤子、帽子</w:t>
            </w:r>
          </w:p>
        </w:tc>
        <w:tc>
          <w:tcPr>
            <w:tcW w:w="6027" w:type="dxa"/>
            <w:vAlign w:val="center"/>
          </w:tcPr>
          <w:p w:rsidR="00BC47CC" w:rsidRPr="00D37E77" w:rsidRDefault="00BC47CC" w:rsidP="00AD18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1、面料：荧光橘红色涤丝磨毛布。成份：聚酯纤维100%，克重≥195g/m</w:t>
            </w:r>
            <w:r w:rsidRPr="00D37E77"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  <w:r w:rsidRPr="00D37E77">
              <w:rPr>
                <w:rFonts w:asciiTheme="minorEastAsia" w:hAnsiTheme="minorEastAsia" w:hint="eastAsia"/>
                <w:szCs w:val="21"/>
              </w:rPr>
              <w:t>，耐水色牢度、变色4级沾色4级。</w:t>
            </w:r>
          </w:p>
          <w:p w:rsidR="00BC47CC" w:rsidRPr="00D37E77" w:rsidRDefault="00BC47CC" w:rsidP="00AD18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2、款式为：立领中长款棉袄，前二后二5cm</w:t>
            </w:r>
            <w:r w:rsidRPr="00D37E77">
              <w:rPr>
                <w:rFonts w:asciiTheme="minorEastAsia" w:hAnsiTheme="minorEastAsia" w:cs="Arial"/>
                <w:szCs w:val="21"/>
              </w:rPr>
              <w:t>×</w:t>
            </w:r>
            <w:r w:rsidRPr="00D37E77">
              <w:rPr>
                <w:rFonts w:asciiTheme="minorEastAsia" w:hAnsiTheme="minorEastAsia" w:hint="eastAsia"/>
                <w:szCs w:val="21"/>
              </w:rPr>
              <w:t>3cm，双色银灰反光条，袖子各一圈5cm</w:t>
            </w:r>
            <w:r w:rsidRPr="00D37E77">
              <w:rPr>
                <w:rFonts w:asciiTheme="minorEastAsia" w:hAnsiTheme="minorEastAsia" w:cs="Arial"/>
                <w:szCs w:val="21"/>
              </w:rPr>
              <w:t>×</w:t>
            </w:r>
            <w:r w:rsidRPr="00D37E77">
              <w:rPr>
                <w:rFonts w:asciiTheme="minorEastAsia" w:hAnsiTheme="minorEastAsia" w:hint="eastAsia"/>
                <w:szCs w:val="21"/>
              </w:rPr>
              <w:t>3cm双色银灰反光条，下两侧开明贴袋带兜盖，明贴袋中间加一道竖反光条，前门襟缝有双开拉链和激光拉头，前门襟上下各订一粒四合扣，下两侧口袋各订一粒四合扣，内胆可拆卸，填充物纺丝棉，每平方大于300克。</w:t>
            </w:r>
          </w:p>
          <w:p w:rsidR="00BC47CC" w:rsidRPr="00D37E77" w:rsidRDefault="00BC47CC" w:rsidP="00AD18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3、裤子为标准工装裤，裤腿两侧各加一道竖5cm</w:t>
            </w:r>
            <w:r w:rsidRPr="00D37E77">
              <w:rPr>
                <w:rFonts w:asciiTheme="minorEastAsia" w:hAnsiTheme="minorEastAsia" w:cs="Arial"/>
                <w:szCs w:val="21"/>
              </w:rPr>
              <w:t>×</w:t>
            </w:r>
            <w:r w:rsidRPr="00D37E77">
              <w:rPr>
                <w:rFonts w:asciiTheme="minorEastAsia" w:hAnsiTheme="minorEastAsia" w:cs="Arial" w:hint="eastAsia"/>
                <w:szCs w:val="21"/>
              </w:rPr>
              <w:t>3</w:t>
            </w:r>
            <w:r w:rsidRPr="00D37E77">
              <w:rPr>
                <w:rFonts w:asciiTheme="minorEastAsia" w:hAnsiTheme="minorEastAsia" w:hint="eastAsia"/>
                <w:szCs w:val="21"/>
              </w:rPr>
              <w:t>cm双色银灰反光条,裤腰两侧有松紧带。</w:t>
            </w:r>
          </w:p>
        </w:tc>
        <w:tc>
          <w:tcPr>
            <w:tcW w:w="70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hint="eastAsia"/>
                <w:szCs w:val="21"/>
              </w:rPr>
              <w:t>897</w:t>
            </w:r>
          </w:p>
        </w:tc>
        <w:tc>
          <w:tcPr>
            <w:tcW w:w="1319" w:type="dxa"/>
            <w:vAlign w:val="center"/>
          </w:tcPr>
          <w:p w:rsidR="00BC47CC" w:rsidRPr="00D37E77" w:rsidRDefault="00BC47CC" w:rsidP="00AD1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7E77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</w:tr>
    </w:tbl>
    <w:p w:rsidR="00BC47CC" w:rsidRDefault="00BC47CC" w:rsidP="00A15D52">
      <w:pPr>
        <w:widowControl/>
        <w:spacing w:line="360" w:lineRule="auto"/>
        <w:jc w:val="left"/>
        <w:rPr>
          <w:rFonts w:asciiTheme="minorEastAsia" w:hAnsiTheme="minorEastAsia" w:cs="宋体"/>
          <w:b/>
          <w:sz w:val="32"/>
          <w:szCs w:val="32"/>
        </w:rPr>
      </w:pPr>
    </w:p>
    <w:p w:rsidR="007B3392" w:rsidRPr="007B3392" w:rsidRDefault="00BC47CC" w:rsidP="007B3392">
      <w:pPr>
        <w:widowControl/>
        <w:spacing w:line="360" w:lineRule="auto"/>
        <w:jc w:val="left"/>
        <w:rPr>
          <w:rFonts w:asciiTheme="minorEastAsia" w:hAnsiTheme="minorEastAsia" w:cs="宋体"/>
          <w:b/>
          <w:sz w:val="32"/>
          <w:szCs w:val="32"/>
        </w:rPr>
      </w:pPr>
      <w:r w:rsidRPr="00BC47CC">
        <w:rPr>
          <w:rFonts w:asciiTheme="minorEastAsia" w:hAnsiTheme="minorEastAsia" w:cs="宋体" w:hint="eastAsia"/>
          <w:b/>
          <w:sz w:val="32"/>
          <w:szCs w:val="32"/>
        </w:rPr>
        <w:lastRenderedPageBreak/>
        <w:t>现变更为</w:t>
      </w:r>
      <w:r>
        <w:rPr>
          <w:rFonts w:asciiTheme="minorEastAsia" w:hAnsiTheme="minorEastAsia" w:cs="宋体" w:hint="eastAsia"/>
          <w:b/>
          <w:sz w:val="32"/>
          <w:szCs w:val="32"/>
        </w:rPr>
        <w:t>：</w:t>
      </w:r>
    </w:p>
    <w:tbl>
      <w:tblPr>
        <w:tblStyle w:val="a6"/>
        <w:tblW w:w="10632" w:type="dxa"/>
        <w:jc w:val="center"/>
        <w:tblLayout w:type="fixed"/>
        <w:tblLook w:val="04A0"/>
      </w:tblPr>
      <w:tblGrid>
        <w:gridCol w:w="666"/>
        <w:gridCol w:w="943"/>
        <w:gridCol w:w="6342"/>
        <w:gridCol w:w="752"/>
        <w:gridCol w:w="709"/>
        <w:gridCol w:w="1220"/>
      </w:tblGrid>
      <w:tr w:rsidR="007B3392" w:rsidTr="00C12CAC">
        <w:trPr>
          <w:cantSplit/>
          <w:trHeight w:val="23"/>
          <w:jc w:val="center"/>
        </w:trPr>
        <w:tc>
          <w:tcPr>
            <w:tcW w:w="666" w:type="dxa"/>
            <w:vAlign w:val="center"/>
          </w:tcPr>
          <w:p w:rsidR="007B3392" w:rsidRDefault="007B3392" w:rsidP="00EC5578">
            <w:pPr>
              <w:widowControl/>
              <w:spacing w:line="360" w:lineRule="auto"/>
              <w:contextualSpacing/>
              <w:jc w:val="center"/>
              <w:rPr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943" w:type="dxa"/>
            <w:vAlign w:val="center"/>
          </w:tcPr>
          <w:p w:rsidR="007B3392" w:rsidRDefault="007B3392" w:rsidP="00EC5578">
            <w:pPr>
              <w:widowControl/>
              <w:spacing w:line="360" w:lineRule="auto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货物</w:t>
            </w:r>
          </w:p>
          <w:p w:rsidR="007B3392" w:rsidRDefault="007B3392" w:rsidP="00EC5578">
            <w:pPr>
              <w:widowControl/>
              <w:spacing w:line="360" w:lineRule="auto"/>
              <w:contextualSpacing/>
              <w:jc w:val="center"/>
              <w:rPr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</w:tc>
        <w:tc>
          <w:tcPr>
            <w:tcW w:w="6342" w:type="dxa"/>
            <w:vAlign w:val="center"/>
          </w:tcPr>
          <w:p w:rsidR="007B3392" w:rsidRDefault="007B3392" w:rsidP="00EC5578">
            <w:pPr>
              <w:widowControl/>
              <w:spacing w:line="360" w:lineRule="auto"/>
              <w:contextualSpacing/>
              <w:jc w:val="center"/>
              <w:rPr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技术规格及主要参数</w:t>
            </w:r>
          </w:p>
        </w:tc>
        <w:tc>
          <w:tcPr>
            <w:tcW w:w="752" w:type="dxa"/>
            <w:vAlign w:val="center"/>
          </w:tcPr>
          <w:p w:rsidR="007B3392" w:rsidRDefault="007B3392" w:rsidP="00EC5578">
            <w:pPr>
              <w:widowControl/>
              <w:spacing w:line="360" w:lineRule="auto"/>
              <w:contextualSpacing/>
              <w:jc w:val="center"/>
              <w:rPr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7B3392" w:rsidRDefault="007B3392" w:rsidP="00EC5578">
            <w:pPr>
              <w:widowControl/>
              <w:spacing w:line="360" w:lineRule="auto"/>
              <w:contextualSpacing/>
              <w:jc w:val="center"/>
              <w:rPr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数量</w:t>
            </w:r>
          </w:p>
        </w:tc>
        <w:tc>
          <w:tcPr>
            <w:tcW w:w="1220" w:type="dxa"/>
            <w:vAlign w:val="center"/>
          </w:tcPr>
          <w:p w:rsidR="007B3392" w:rsidRDefault="007B3392" w:rsidP="00EC5578">
            <w:pPr>
              <w:widowControl/>
              <w:spacing w:line="360" w:lineRule="auto"/>
              <w:contextualSpacing/>
              <w:jc w:val="center"/>
              <w:rPr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是否为核心产品</w:t>
            </w:r>
          </w:p>
        </w:tc>
      </w:tr>
      <w:tr w:rsidR="007B3392" w:rsidTr="00C12CAC">
        <w:trPr>
          <w:cantSplit/>
          <w:trHeight w:val="23"/>
          <w:jc w:val="center"/>
        </w:trPr>
        <w:tc>
          <w:tcPr>
            <w:tcW w:w="666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43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桔红网眼反光马夹(带帽子）</w:t>
            </w:r>
          </w:p>
        </w:tc>
        <w:tc>
          <w:tcPr>
            <w:tcW w:w="6342" w:type="dxa"/>
            <w:vAlign w:val="center"/>
          </w:tcPr>
          <w:p w:rsidR="007B3392" w:rsidRPr="00D74E71" w:rsidRDefault="007B3392" w:rsidP="007B3392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款式：套头式反光桔红网眼马甲，网布采用120克渔磷形全涤桔红网布，前二后二各两条，高亮荧光黄晶格反光条，肩部有反光条，前面荧光黄反光晶前牌，印字尺寸：宽≧5cm</w:t>
            </w:r>
            <w:r w:rsidRPr="00D74E71">
              <w:rPr>
                <w:rFonts w:asciiTheme="minorEastAsia" w:hAnsiTheme="minorEastAsia" w:cs="Arial" w:hint="eastAsia"/>
                <w:szCs w:val="21"/>
              </w:rPr>
              <w:t>，长</w:t>
            </w:r>
            <w:r w:rsidRPr="00D74E71">
              <w:rPr>
                <w:rFonts w:asciiTheme="minorEastAsia" w:hAnsiTheme="minorEastAsia" w:hint="eastAsia"/>
                <w:szCs w:val="21"/>
              </w:rPr>
              <w:t>≧</w:t>
            </w:r>
            <w:r w:rsidRPr="00D74E71">
              <w:rPr>
                <w:rFonts w:asciiTheme="minorEastAsia" w:hAnsiTheme="minorEastAsia" w:cs="Arial"/>
                <w:szCs w:val="21"/>
              </w:rPr>
              <w:t>&gt;</w:t>
            </w:r>
            <w:r w:rsidRPr="00D74E71">
              <w:rPr>
                <w:rFonts w:asciiTheme="minorEastAsia" w:hAnsiTheme="minorEastAsia" w:cs="Arial" w:hint="eastAsia"/>
                <w:szCs w:val="21"/>
              </w:rPr>
              <w:t>24cm，后面荧光黄</w:t>
            </w:r>
            <w:r w:rsidRPr="00D74E71">
              <w:rPr>
                <w:rFonts w:asciiTheme="minorEastAsia" w:hAnsiTheme="minorEastAsia" w:hint="eastAsia"/>
                <w:szCs w:val="21"/>
              </w:rPr>
              <w:t>反光晶</w:t>
            </w:r>
            <w:r w:rsidRPr="00D74E71">
              <w:rPr>
                <w:rFonts w:asciiTheme="minorEastAsia" w:hAnsiTheme="minorEastAsia" w:cs="Arial" w:hint="eastAsia"/>
                <w:szCs w:val="21"/>
              </w:rPr>
              <w:t>后牌</w:t>
            </w:r>
            <w:r w:rsidRPr="00D74E71">
              <w:rPr>
                <w:rFonts w:asciiTheme="minorEastAsia" w:hAnsiTheme="minorEastAsia" w:hint="eastAsia"/>
                <w:szCs w:val="21"/>
              </w:rPr>
              <w:t>印字</w:t>
            </w:r>
            <w:r w:rsidRPr="00D74E71">
              <w:rPr>
                <w:rFonts w:asciiTheme="minorEastAsia" w:hAnsiTheme="minorEastAsia" w:cs="Arial" w:hint="eastAsia"/>
                <w:szCs w:val="21"/>
              </w:rPr>
              <w:t>尺寸：宽</w:t>
            </w:r>
            <w:r w:rsidRPr="00D74E71">
              <w:rPr>
                <w:rFonts w:asciiTheme="minorEastAsia" w:hAnsiTheme="minorEastAsia" w:hint="eastAsia"/>
                <w:szCs w:val="21"/>
              </w:rPr>
              <w:t>≧13cm，长≧24cm</w:t>
            </w:r>
            <w:r w:rsidRPr="00D74E71">
              <w:rPr>
                <w:rFonts w:asciiTheme="minorEastAsia" w:hAnsiTheme="minorEastAsia" w:cs="Arial" w:hint="eastAsia"/>
                <w:szCs w:val="21"/>
              </w:rPr>
              <w:t>，【印刷：前后印字魏都环卫】腰双侧能调大小魔术贴。</w:t>
            </w:r>
            <w:r w:rsidRPr="00D74E71">
              <w:rPr>
                <w:rFonts w:asciiTheme="minorEastAsia" w:hAnsiTheme="minorEastAsia" w:hint="eastAsia"/>
                <w:szCs w:val="21"/>
              </w:rPr>
              <w:t>帽子：有调节扣、新月型帽沿，帽前端带环卫标。</w:t>
            </w:r>
          </w:p>
        </w:tc>
        <w:tc>
          <w:tcPr>
            <w:tcW w:w="752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1794</w:t>
            </w:r>
          </w:p>
        </w:tc>
        <w:tc>
          <w:tcPr>
            <w:tcW w:w="1220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</w:tr>
      <w:tr w:rsidR="007B3392" w:rsidTr="00C12CAC">
        <w:trPr>
          <w:cantSplit/>
          <w:trHeight w:val="23"/>
          <w:jc w:val="center"/>
        </w:trPr>
        <w:tc>
          <w:tcPr>
            <w:tcW w:w="666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43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春秋季荧光桔红色马夹（带帽子）</w:t>
            </w:r>
          </w:p>
        </w:tc>
        <w:tc>
          <w:tcPr>
            <w:tcW w:w="6342" w:type="dxa"/>
            <w:vAlign w:val="center"/>
          </w:tcPr>
          <w:p w:rsidR="00D74E71" w:rsidRDefault="007B3392" w:rsidP="00D74E71">
            <w:pPr>
              <w:pStyle w:val="a7"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面料：荧光橘红色涤丝磨毛布。成份：聚酯纤维100%，克重≥</w:t>
            </w:r>
          </w:p>
          <w:p w:rsidR="007B3392" w:rsidRPr="00D74E71" w:rsidRDefault="007B3392" w:rsidP="00D74E71">
            <w:pPr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195g/m</w:t>
            </w:r>
            <w:r w:rsidRPr="00D74E71"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  <w:r w:rsidRPr="00D74E71">
              <w:rPr>
                <w:rFonts w:asciiTheme="minorEastAsia" w:hAnsiTheme="minorEastAsia" w:hint="eastAsia"/>
                <w:szCs w:val="21"/>
              </w:rPr>
              <w:t>，耐水色牢度、变色4级沾色4级。</w:t>
            </w:r>
          </w:p>
          <w:p w:rsidR="00D74E71" w:rsidRPr="00D74E71" w:rsidRDefault="007B3392" w:rsidP="00D74E71">
            <w:pPr>
              <w:pStyle w:val="a7"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反光条为优质双色反光条，扣子为树脂扣，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扣原料为：不饱和聚酯</w:t>
            </w:r>
          </w:p>
          <w:p w:rsidR="007B3392" w:rsidRPr="00D74E71" w:rsidRDefault="007B3392" w:rsidP="00D74E71">
            <w:pPr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bCs/>
                <w:szCs w:val="21"/>
              </w:rPr>
              <w:t>树脂扣，规格直径</w:t>
            </w:r>
            <w:r w:rsidRPr="00D74E71">
              <w:rPr>
                <w:rFonts w:asciiTheme="minorEastAsia" w:hAnsiTheme="minorEastAsia" w:hint="eastAsia"/>
                <w:szCs w:val="21"/>
              </w:rPr>
              <w:t>≧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17.4mm、厚度</w:t>
            </w:r>
            <w:r w:rsidRPr="00D74E71">
              <w:rPr>
                <w:rFonts w:asciiTheme="minorEastAsia" w:hAnsiTheme="minorEastAsia" w:hint="eastAsia"/>
                <w:szCs w:val="21"/>
              </w:rPr>
              <w:t>≧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3.7mm，</w:t>
            </w:r>
            <w:r w:rsidRPr="00D74E71">
              <w:rPr>
                <w:rFonts w:asciiTheme="minorEastAsia" w:hAnsiTheme="minorEastAsia" w:hint="eastAsia"/>
                <w:szCs w:val="21"/>
              </w:rPr>
              <w:t>树脂扣面有牛角纹理，扣面激光刻有“魏环”字样，扣子颜色为桔红色，缝制线为：涤纶长丝线。</w:t>
            </w:r>
          </w:p>
          <w:p w:rsidR="00D74E71" w:rsidRDefault="007B3392" w:rsidP="00D74E71">
            <w:pPr>
              <w:numPr>
                <w:ilvl w:val="0"/>
                <w:numId w:val="8"/>
              </w:num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反光马夹款式为:小V领反光马夹前门襟锁扣眼订树脂扣、胸前下</w:t>
            </w:r>
          </w:p>
          <w:p w:rsidR="007B3392" w:rsidRPr="00D74E71" w:rsidRDefault="007B3392" w:rsidP="00D74E71">
            <w:pPr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两侧各一个明贴袋，明贴袋口加有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荧光黄织带和银灰反光条，织带宽</w:t>
            </w:r>
            <w:r w:rsidRPr="00D74E71">
              <w:rPr>
                <w:rFonts w:asciiTheme="minorEastAsia" w:hAnsiTheme="minorEastAsia" w:hint="eastAsia"/>
                <w:szCs w:val="21"/>
              </w:rPr>
              <w:t>≧</w:t>
            </w:r>
            <w:r w:rsidRPr="00D74E71">
              <w:rPr>
                <w:rFonts w:asciiTheme="minorEastAsia" w:hAnsiTheme="minorEastAsia"/>
                <w:bCs/>
                <w:szCs w:val="21"/>
              </w:rPr>
              <w:t>2.2cm,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银灰反光条为1cm</w:t>
            </w:r>
            <w:r w:rsidRPr="00D74E71">
              <w:rPr>
                <w:rFonts w:asciiTheme="minorEastAsia" w:hAnsiTheme="minorEastAsia" w:hint="eastAsia"/>
                <w:szCs w:val="21"/>
              </w:rPr>
              <w:t>，胸前加一道，后背加两条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荧光黄织带和银灰反光条，织带宽</w:t>
            </w:r>
            <w:r w:rsidRPr="00D74E71">
              <w:rPr>
                <w:rFonts w:asciiTheme="minorEastAsia" w:hAnsiTheme="minorEastAsia" w:hint="eastAsia"/>
                <w:szCs w:val="21"/>
              </w:rPr>
              <w:t>≧</w:t>
            </w:r>
            <w:r w:rsidRPr="00D74E71">
              <w:rPr>
                <w:rFonts w:asciiTheme="minorEastAsia" w:hAnsiTheme="minorEastAsia"/>
                <w:bCs/>
                <w:szCs w:val="21"/>
              </w:rPr>
              <w:t>4.5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cm，反光条为3cm</w:t>
            </w:r>
            <w:r w:rsidRPr="00D74E71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7B3392" w:rsidRPr="00D74E71" w:rsidRDefault="007B3392" w:rsidP="00D74E71">
            <w:pPr>
              <w:pStyle w:val="a7"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帽子：有调节扣、新月型帽沿，帽前端带环卫标。</w:t>
            </w:r>
          </w:p>
        </w:tc>
        <w:tc>
          <w:tcPr>
            <w:tcW w:w="752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1794</w:t>
            </w:r>
          </w:p>
        </w:tc>
        <w:tc>
          <w:tcPr>
            <w:tcW w:w="1220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</w:tr>
      <w:tr w:rsidR="007B3392" w:rsidTr="00C12CAC">
        <w:trPr>
          <w:cantSplit/>
          <w:trHeight w:val="23"/>
          <w:jc w:val="center"/>
        </w:trPr>
        <w:tc>
          <w:tcPr>
            <w:tcW w:w="666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43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环卫春秋季套装工作服</w:t>
            </w:r>
          </w:p>
        </w:tc>
        <w:tc>
          <w:tcPr>
            <w:tcW w:w="6342" w:type="dxa"/>
            <w:vAlign w:val="center"/>
          </w:tcPr>
          <w:p w:rsidR="00D74E71" w:rsidRDefault="007B3392" w:rsidP="00D74E71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面料：荧光橘红色涤丝磨毛布。成份：聚酯纤维100%，克重≥</w:t>
            </w:r>
          </w:p>
          <w:p w:rsidR="007B3392" w:rsidRPr="00D74E71" w:rsidRDefault="007B3392" w:rsidP="00D74E71">
            <w:pPr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195g/m</w:t>
            </w:r>
            <w:r w:rsidRPr="00D74E71"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  <w:r w:rsidRPr="00D74E71">
              <w:rPr>
                <w:rFonts w:asciiTheme="minorEastAsia" w:hAnsiTheme="minorEastAsia" w:hint="eastAsia"/>
                <w:szCs w:val="21"/>
              </w:rPr>
              <w:t>，耐水色牢度、变色4级沾色4级。</w:t>
            </w:r>
          </w:p>
          <w:p w:rsid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2、款式为：拉链夹克翻领式套装，上衣反光条前一后二，袖子各一圈为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双色反光条，荧光黄织带宽</w:t>
            </w:r>
            <w:r w:rsidRPr="00D74E71">
              <w:rPr>
                <w:rFonts w:asciiTheme="minorEastAsia" w:hAnsiTheme="minorEastAsia" w:hint="eastAsia"/>
                <w:szCs w:val="21"/>
              </w:rPr>
              <w:t>≧</w:t>
            </w:r>
            <w:r w:rsidRPr="00D74E71">
              <w:rPr>
                <w:rFonts w:asciiTheme="minorEastAsia" w:hAnsiTheme="minorEastAsia"/>
                <w:bCs/>
                <w:szCs w:val="21"/>
              </w:rPr>
              <w:t>4.5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cm，银灰反光条为3cm</w:t>
            </w:r>
            <w:r w:rsidRPr="00D74E71">
              <w:rPr>
                <w:rFonts w:asciiTheme="minorEastAsia" w:hAnsiTheme="minorEastAsia" w:hint="eastAsia"/>
                <w:szCs w:val="21"/>
              </w:rPr>
              <w:t>，前胸两侧有明贴袋，带兜盖，明贴袋订树脂扣，兜盖锁扣眼，下两侧开斜口袋，底围两侧有调松绊，调松绊锁扣眼订树脂扣，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扣原料为：不饱和聚酯树脂扣，规格直径：规格直径</w:t>
            </w:r>
            <w:r w:rsidRPr="00D74E71">
              <w:rPr>
                <w:rFonts w:asciiTheme="minorEastAsia" w:hAnsiTheme="minorEastAsia" w:hint="eastAsia"/>
                <w:szCs w:val="21"/>
              </w:rPr>
              <w:t>≧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17.4mm、厚度</w:t>
            </w:r>
            <w:r w:rsidRPr="00D74E71">
              <w:rPr>
                <w:rFonts w:asciiTheme="minorEastAsia" w:hAnsiTheme="minorEastAsia" w:hint="eastAsia"/>
                <w:szCs w:val="21"/>
              </w:rPr>
              <w:t>≧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3.7mm</w:t>
            </w:r>
            <w:r w:rsidRPr="00D74E71">
              <w:rPr>
                <w:rFonts w:asciiTheme="minorEastAsia" w:hAnsiTheme="minorEastAsia" w:hint="eastAsia"/>
                <w:szCs w:val="21"/>
              </w:rPr>
              <w:t xml:space="preserve"> 树脂扣面有牛角纹理，扣面激光刻有“魏环”字样，扣子颜色为桔红色，前门襟上下订四</w:t>
            </w:r>
          </w:p>
          <w:p w:rsidR="007B3392" w:rsidRPr="00D74E71" w:rsidRDefault="007B3392" w:rsidP="00D74E71">
            <w:pPr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合扣，缝制线为：涤纶长丝线，上衣内缝桔红色里子布。</w:t>
            </w:r>
          </w:p>
          <w:p w:rsidR="00D74E71" w:rsidRDefault="007B3392" w:rsidP="00EC557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3、裤子为标准工装裤，裤腿两侧各加一道竖双色反光条,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 xml:space="preserve"> 荧光黄织带</w:t>
            </w:r>
          </w:p>
          <w:p w:rsidR="007B3392" w:rsidRPr="00D74E71" w:rsidRDefault="007B3392" w:rsidP="00D74E71">
            <w:pPr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bCs/>
                <w:szCs w:val="21"/>
              </w:rPr>
              <w:t>宽</w:t>
            </w:r>
            <w:r w:rsidRPr="00D74E71">
              <w:rPr>
                <w:rFonts w:asciiTheme="minorEastAsia" w:hAnsiTheme="minorEastAsia" w:hint="eastAsia"/>
                <w:szCs w:val="21"/>
              </w:rPr>
              <w:t>≧</w:t>
            </w:r>
            <w:r w:rsidRPr="00D74E71">
              <w:rPr>
                <w:rFonts w:asciiTheme="minorEastAsia" w:hAnsiTheme="minorEastAsia"/>
                <w:bCs/>
                <w:szCs w:val="21"/>
              </w:rPr>
              <w:t>4.5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cm，银灰反光条为3cm，</w:t>
            </w:r>
            <w:r w:rsidRPr="00D74E71">
              <w:rPr>
                <w:rFonts w:asciiTheme="minorEastAsia" w:hAnsiTheme="minorEastAsia" w:hint="eastAsia"/>
                <w:szCs w:val="21"/>
              </w:rPr>
              <w:t>裤腰两侧有松紧带。</w:t>
            </w:r>
          </w:p>
          <w:p w:rsidR="007B3392" w:rsidRPr="00D74E71" w:rsidRDefault="007B3392" w:rsidP="00D74E71">
            <w:pPr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4、帽子：有调节扣、新月型帽沿，帽前端带环卫标。</w:t>
            </w:r>
          </w:p>
        </w:tc>
        <w:tc>
          <w:tcPr>
            <w:tcW w:w="752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1794</w:t>
            </w:r>
          </w:p>
        </w:tc>
        <w:tc>
          <w:tcPr>
            <w:tcW w:w="1220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</w:tr>
      <w:tr w:rsidR="007B3392" w:rsidTr="00C12CAC">
        <w:trPr>
          <w:cantSplit/>
          <w:trHeight w:val="23"/>
          <w:jc w:val="center"/>
        </w:trPr>
        <w:tc>
          <w:tcPr>
            <w:tcW w:w="666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43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荧光桔红色分体套装雨衣</w:t>
            </w:r>
          </w:p>
        </w:tc>
        <w:tc>
          <w:tcPr>
            <w:tcW w:w="6342" w:type="dxa"/>
            <w:vAlign w:val="center"/>
          </w:tcPr>
          <w:p w:rsidR="00D74E71" w:rsidRDefault="007B3392" w:rsidP="00D74E71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面料：荧光桔红色丝帆PVC布料、防水性能、静水压Kpa&gt;100、克</w:t>
            </w:r>
          </w:p>
          <w:p w:rsidR="007B3392" w:rsidRPr="00D74E71" w:rsidRDefault="007B3392" w:rsidP="00D74E71">
            <w:pPr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重≥200g/m</w:t>
            </w:r>
            <w:r w:rsidRPr="00D74E71">
              <w:rPr>
                <w:rFonts w:asciiTheme="minorEastAsia" w:hAnsiTheme="minorEastAsia" w:hint="eastAsia"/>
                <w:szCs w:val="21"/>
                <w:vertAlign w:val="superscript"/>
              </w:rPr>
              <w:t xml:space="preserve">2 </w:t>
            </w:r>
            <w:r w:rsidRPr="00D74E71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D74E71" w:rsidRDefault="007B3392" w:rsidP="00D74E71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雨衣款式为上下分体套路服袖口采用防风袖口，后背要求有透气</w:t>
            </w:r>
          </w:p>
          <w:p w:rsidR="007B3392" w:rsidRPr="00D74E71" w:rsidRDefault="007B3392" w:rsidP="00D74E71">
            <w:pPr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孔，反光条为双色反光条，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荧光黄织带宽</w:t>
            </w:r>
            <w:r w:rsidR="00D74E71" w:rsidRPr="00D74E71">
              <w:rPr>
                <w:rFonts w:asciiTheme="minorEastAsia" w:hAnsiTheme="minorEastAsia" w:hint="eastAsia"/>
                <w:szCs w:val="21"/>
              </w:rPr>
              <w:t>≧</w:t>
            </w:r>
            <w:r w:rsidRPr="00D74E71">
              <w:rPr>
                <w:rFonts w:asciiTheme="minorEastAsia" w:hAnsiTheme="minorEastAsia"/>
                <w:bCs/>
                <w:szCs w:val="21"/>
              </w:rPr>
              <w:t>4.5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cm，银灰反光条为3cm，</w:t>
            </w:r>
            <w:r w:rsidRPr="00D74E71">
              <w:rPr>
                <w:rFonts w:asciiTheme="minorEastAsia" w:hAnsiTheme="minorEastAsia" w:hint="eastAsia"/>
                <w:szCs w:val="21"/>
              </w:rPr>
              <w:t>上衣缝制反光条前一后二，袖子各加一圈反光条。裤子反光条缝制为：每只裤腿各缝一圈反光条，裤腰为松紧带裤腰。雨衣工艺为双缝制工艺。门襟装树脂拉链和拉头，帽子为上衣领连体缝制，小帽檐为透明帽檐。</w:t>
            </w:r>
          </w:p>
        </w:tc>
        <w:tc>
          <w:tcPr>
            <w:tcW w:w="752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897</w:t>
            </w:r>
          </w:p>
        </w:tc>
        <w:tc>
          <w:tcPr>
            <w:tcW w:w="1220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</w:tr>
      <w:tr w:rsidR="007B3392" w:rsidTr="00C12CAC">
        <w:trPr>
          <w:cantSplit/>
          <w:trHeight w:val="23"/>
          <w:jc w:val="center"/>
        </w:trPr>
        <w:tc>
          <w:tcPr>
            <w:tcW w:w="666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lastRenderedPageBreak/>
              <w:t>5</w:t>
            </w:r>
          </w:p>
        </w:tc>
        <w:tc>
          <w:tcPr>
            <w:tcW w:w="943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夏季工作服套装</w:t>
            </w:r>
          </w:p>
        </w:tc>
        <w:tc>
          <w:tcPr>
            <w:tcW w:w="6342" w:type="dxa"/>
            <w:vAlign w:val="center"/>
          </w:tcPr>
          <w:p w:rsidR="00D74E71" w:rsidRPr="00D74E71" w:rsidRDefault="007B3392" w:rsidP="00D74E71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布料：涤棉中蓝色、聚酯纤维</w:t>
            </w:r>
            <w:r w:rsidRPr="00D74E71">
              <w:rPr>
                <w:rFonts w:asciiTheme="minorEastAsia" w:hAnsiTheme="minorEastAsia"/>
                <w:szCs w:val="21"/>
              </w:rPr>
              <w:t>≤</w:t>
            </w:r>
            <w:r w:rsidRPr="00D74E71">
              <w:rPr>
                <w:rFonts w:asciiTheme="minorEastAsia" w:hAnsiTheme="minorEastAsia" w:hint="eastAsia"/>
                <w:szCs w:val="21"/>
              </w:rPr>
              <w:t>80% 棉</w:t>
            </w:r>
            <w:r w:rsidRPr="00D74E71">
              <w:rPr>
                <w:rFonts w:asciiTheme="minorEastAsia" w:hAnsiTheme="minorEastAsia"/>
                <w:szCs w:val="21"/>
              </w:rPr>
              <w:t>≥</w:t>
            </w:r>
            <w:r w:rsidRPr="00D74E71">
              <w:rPr>
                <w:rFonts w:asciiTheme="minorEastAsia" w:hAnsiTheme="minorEastAsia" w:hint="eastAsia"/>
                <w:szCs w:val="21"/>
              </w:rPr>
              <w:t>20%，克重≥160g/m</w:t>
            </w:r>
            <w:r w:rsidRPr="00D74E71">
              <w:rPr>
                <w:rFonts w:asciiTheme="minorEastAsia" w:hAnsiTheme="minorEastAsia" w:hint="eastAsia"/>
                <w:szCs w:val="21"/>
                <w:vertAlign w:val="superscript"/>
              </w:rPr>
              <w:t xml:space="preserve">2 </w:t>
            </w:r>
            <w:r w:rsidRPr="00D74E71">
              <w:rPr>
                <w:rFonts w:asciiTheme="minorEastAsia" w:hAnsiTheme="minorEastAsia" w:hint="eastAsia"/>
                <w:szCs w:val="21"/>
              </w:rPr>
              <w:t>耐水</w:t>
            </w:r>
          </w:p>
          <w:p w:rsidR="007B3392" w:rsidRPr="00D74E71" w:rsidRDefault="007B3392" w:rsidP="00D74E71">
            <w:pPr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色窂度，变色4级，沾色4级。</w:t>
            </w:r>
          </w:p>
          <w:p w:rsidR="00D74E71" w:rsidRDefault="007B3392" w:rsidP="00D74E71">
            <w:pPr>
              <w:pStyle w:val="a7"/>
              <w:numPr>
                <w:ilvl w:val="0"/>
                <w:numId w:val="12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款式：夹克西服领半袖套装，前胸下两侧明贴袋订树脂扣，兜盖锁</w:t>
            </w:r>
          </w:p>
          <w:p w:rsidR="007B3392" w:rsidRPr="00D74E71" w:rsidRDefault="007B3392" w:rsidP="00D74E71">
            <w:pPr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扣眼，前门襟订树脂扣，锁扣眼，下两侧有调松绊，调松绊锁扣眼，订树脂扣，左袖有臂兜。裤子为标准工装裤。裤腰两侧有松紧带。</w:t>
            </w:r>
          </w:p>
        </w:tc>
        <w:tc>
          <w:tcPr>
            <w:tcW w:w="752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184</w:t>
            </w:r>
          </w:p>
        </w:tc>
        <w:tc>
          <w:tcPr>
            <w:tcW w:w="1220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</w:tr>
      <w:tr w:rsidR="007B3392" w:rsidTr="00C12CAC">
        <w:trPr>
          <w:cantSplit/>
          <w:trHeight w:val="23"/>
          <w:jc w:val="center"/>
        </w:trPr>
        <w:tc>
          <w:tcPr>
            <w:tcW w:w="666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43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春秋工作服套装</w:t>
            </w:r>
          </w:p>
        </w:tc>
        <w:tc>
          <w:tcPr>
            <w:tcW w:w="6342" w:type="dxa"/>
            <w:vAlign w:val="center"/>
          </w:tcPr>
          <w:p w:rsidR="007B3392" w:rsidRPr="00D74E71" w:rsidRDefault="00D74E71" w:rsidP="00D74E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C12CAC">
              <w:rPr>
                <w:rFonts w:asciiTheme="minorEastAsia" w:hAnsiTheme="minorEastAsia" w:hint="eastAsia"/>
                <w:szCs w:val="21"/>
              </w:rPr>
              <w:t>、</w:t>
            </w:r>
            <w:r w:rsidR="007B3392" w:rsidRPr="00D74E71">
              <w:rPr>
                <w:rFonts w:asciiTheme="minorEastAsia" w:hAnsiTheme="minorEastAsia" w:hint="eastAsia"/>
                <w:szCs w:val="21"/>
              </w:rPr>
              <w:t>布料：深中蓝，涤棉磨毛布，聚酯纤维</w:t>
            </w:r>
            <w:r w:rsidR="007B3392" w:rsidRPr="00D74E71">
              <w:rPr>
                <w:rFonts w:asciiTheme="minorEastAsia" w:hAnsiTheme="minorEastAsia"/>
                <w:szCs w:val="21"/>
              </w:rPr>
              <w:t>≤</w:t>
            </w:r>
            <w:r w:rsidR="007B3392" w:rsidRPr="00D74E71">
              <w:rPr>
                <w:rFonts w:asciiTheme="minorEastAsia" w:hAnsiTheme="minorEastAsia" w:hint="eastAsia"/>
                <w:szCs w:val="21"/>
              </w:rPr>
              <w:t>85% 棉</w:t>
            </w:r>
            <w:r w:rsidR="007B3392" w:rsidRPr="00D74E71">
              <w:rPr>
                <w:rFonts w:asciiTheme="minorEastAsia" w:hAnsiTheme="minorEastAsia"/>
                <w:szCs w:val="21"/>
              </w:rPr>
              <w:t>≥</w:t>
            </w:r>
            <w:r w:rsidR="007B3392" w:rsidRPr="00D74E71">
              <w:rPr>
                <w:rFonts w:asciiTheme="minorEastAsia" w:hAnsiTheme="minorEastAsia" w:hint="eastAsia"/>
                <w:szCs w:val="21"/>
              </w:rPr>
              <w:t>15%，克重</w:t>
            </w:r>
            <w:r w:rsidR="007B3392" w:rsidRPr="00D74E71">
              <w:rPr>
                <w:rFonts w:asciiTheme="minorEastAsia" w:hAnsiTheme="minorEastAsia"/>
                <w:szCs w:val="21"/>
              </w:rPr>
              <w:t>≥</w:t>
            </w:r>
            <w:r w:rsidR="007B3392" w:rsidRPr="00D74E71">
              <w:rPr>
                <w:rFonts w:asciiTheme="minorEastAsia" w:hAnsiTheme="minorEastAsia" w:hint="eastAsia"/>
                <w:szCs w:val="21"/>
              </w:rPr>
              <w:t>295g/m</w:t>
            </w:r>
            <w:r w:rsidR="007B3392" w:rsidRPr="00D74E71">
              <w:rPr>
                <w:rFonts w:asciiTheme="minorEastAsia" w:hAnsiTheme="minorEastAsia" w:hint="eastAsia"/>
                <w:szCs w:val="21"/>
                <w:vertAlign w:val="superscript"/>
              </w:rPr>
              <w:t xml:space="preserve">2 </w:t>
            </w:r>
            <w:r w:rsidR="007B3392" w:rsidRPr="00D74E71">
              <w:rPr>
                <w:rFonts w:asciiTheme="minorEastAsia" w:hAnsiTheme="minorEastAsia" w:hint="eastAsia"/>
                <w:szCs w:val="21"/>
              </w:rPr>
              <w:t>，耐水色窂度，变色4级，沾色4级。</w:t>
            </w:r>
          </w:p>
          <w:p w:rsidR="007B3392" w:rsidRPr="00C12CAC" w:rsidRDefault="00C12CAC" w:rsidP="00C12C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 w:rsidR="007B3392" w:rsidRPr="00C12CAC">
              <w:rPr>
                <w:rFonts w:asciiTheme="minorEastAsia" w:hAnsiTheme="minorEastAsia" w:hint="eastAsia"/>
                <w:szCs w:val="21"/>
              </w:rPr>
              <w:t>款式：夹克西服领长袖套装，前胸上两侧明贴袋订树脂扣，兜盖锁扣眼，前门襟为暗门襟订树脂扣，锁扣眼，胸下两侧明贴袋带兜盖，订树脂扣，锁扣眼、下两侧有调松绊，调松绊锁扣眼，订树脂扣，袖口为扣袖，上衣内缝里子布。裤子为标准工装裤。裤腰两侧有松紧带。</w:t>
            </w:r>
          </w:p>
        </w:tc>
        <w:tc>
          <w:tcPr>
            <w:tcW w:w="752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184</w:t>
            </w:r>
          </w:p>
        </w:tc>
        <w:tc>
          <w:tcPr>
            <w:tcW w:w="1220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</w:tr>
      <w:tr w:rsidR="007B3392" w:rsidTr="00C12CAC">
        <w:trPr>
          <w:cantSplit/>
          <w:trHeight w:val="23"/>
          <w:jc w:val="center"/>
        </w:trPr>
        <w:tc>
          <w:tcPr>
            <w:tcW w:w="666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43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环卫冬季防寒服、带裤子、帽子</w:t>
            </w:r>
          </w:p>
        </w:tc>
        <w:tc>
          <w:tcPr>
            <w:tcW w:w="6342" w:type="dxa"/>
            <w:vAlign w:val="center"/>
          </w:tcPr>
          <w:p w:rsidR="00C12CAC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1、面料：荧光橘红色涤丝磨毛布。成份：聚酯纤维100%，克重≥195g/m</w:t>
            </w:r>
            <w:r w:rsidRPr="00D74E71"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  <w:r w:rsidRPr="00D74E71">
              <w:rPr>
                <w:rFonts w:asciiTheme="minorEastAsia" w:hAnsiTheme="minorEastAsia" w:hint="eastAsia"/>
                <w:szCs w:val="21"/>
              </w:rPr>
              <w:t>，</w:t>
            </w:r>
          </w:p>
          <w:p w:rsidR="007B3392" w:rsidRPr="00D74E71" w:rsidRDefault="007B3392" w:rsidP="00C12CAC">
            <w:pPr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耐水色牢度、变色4级沾色4级。</w:t>
            </w:r>
          </w:p>
          <w:p w:rsidR="00C12CAC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2、款式为：立领中长款棉袄，反光条为前二后二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，</w:t>
            </w:r>
            <w:r w:rsidRPr="00D74E71">
              <w:rPr>
                <w:rFonts w:asciiTheme="minorEastAsia" w:hAnsiTheme="minorEastAsia" w:hint="eastAsia"/>
                <w:szCs w:val="21"/>
              </w:rPr>
              <w:t>袖子各一圈，下两侧开明贴袋带兜盖，明贴袋中间加一道竖反光条，反光条规格为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荧光黄织带宽</w:t>
            </w:r>
            <w:r w:rsidR="00D74E71" w:rsidRPr="00D74E71">
              <w:rPr>
                <w:rFonts w:asciiTheme="minorEastAsia" w:hAnsiTheme="minorEastAsia" w:hint="eastAsia"/>
                <w:szCs w:val="21"/>
              </w:rPr>
              <w:t>≧</w:t>
            </w:r>
            <w:r w:rsidRPr="00D74E71">
              <w:rPr>
                <w:rFonts w:asciiTheme="minorEastAsia" w:hAnsiTheme="minorEastAsia"/>
                <w:bCs/>
                <w:szCs w:val="21"/>
              </w:rPr>
              <w:t>4.5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cm，银灰反光条为3cm，</w:t>
            </w:r>
            <w:r w:rsidRPr="00D74E71">
              <w:rPr>
                <w:rFonts w:asciiTheme="minorEastAsia" w:hAnsiTheme="minorEastAsia" w:hint="eastAsia"/>
                <w:szCs w:val="21"/>
              </w:rPr>
              <w:t>前门襟缝有双开拉链和激光拉头，前门襟上下各订一粒四合扣，下两侧口袋各订一粒四合扣，内胆可拆卸，</w:t>
            </w:r>
          </w:p>
          <w:p w:rsidR="007B3392" w:rsidRPr="00D74E71" w:rsidRDefault="007B3392" w:rsidP="00C12CAC">
            <w:pPr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【帽子可拆卸，用三粒四合扣连接】，填充物纺丝棉。</w:t>
            </w:r>
          </w:p>
          <w:p w:rsidR="00C12CAC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3、裤子为标准工装裤，裤腿两侧各加一道竖双色反光条,反光条规格为</w:t>
            </w:r>
          </w:p>
          <w:p w:rsidR="007B3392" w:rsidRPr="00D74E71" w:rsidRDefault="007B3392" w:rsidP="00C12CAC">
            <w:pPr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bCs/>
                <w:szCs w:val="21"/>
              </w:rPr>
              <w:t>荧光黄织带宽</w:t>
            </w:r>
            <w:r w:rsidR="00D74E71" w:rsidRPr="00D74E71">
              <w:rPr>
                <w:rFonts w:asciiTheme="minorEastAsia" w:hAnsiTheme="minorEastAsia" w:hint="eastAsia"/>
                <w:szCs w:val="21"/>
              </w:rPr>
              <w:t>≧</w:t>
            </w:r>
            <w:r w:rsidRPr="00D74E71">
              <w:rPr>
                <w:rFonts w:asciiTheme="minorEastAsia" w:hAnsiTheme="minorEastAsia"/>
                <w:bCs/>
                <w:szCs w:val="21"/>
              </w:rPr>
              <w:t>4.5</w:t>
            </w:r>
            <w:r w:rsidRPr="00D74E71">
              <w:rPr>
                <w:rFonts w:asciiTheme="minorEastAsia" w:hAnsiTheme="minorEastAsia" w:hint="eastAsia"/>
                <w:bCs/>
                <w:szCs w:val="21"/>
              </w:rPr>
              <w:t>cm，银灰反光条为3cm</w:t>
            </w:r>
            <w:r w:rsidRPr="00D74E71">
              <w:rPr>
                <w:rFonts w:asciiTheme="minorEastAsia" w:hAnsiTheme="minorEastAsia" w:hint="eastAsia"/>
                <w:szCs w:val="21"/>
              </w:rPr>
              <w:t>裤腰两侧有松紧带。</w:t>
            </w:r>
          </w:p>
        </w:tc>
        <w:tc>
          <w:tcPr>
            <w:tcW w:w="752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hint="eastAsia"/>
                <w:szCs w:val="21"/>
              </w:rPr>
              <w:t>897</w:t>
            </w:r>
          </w:p>
        </w:tc>
        <w:tc>
          <w:tcPr>
            <w:tcW w:w="1220" w:type="dxa"/>
            <w:vAlign w:val="center"/>
          </w:tcPr>
          <w:p w:rsidR="007B3392" w:rsidRPr="00D74E71" w:rsidRDefault="007B3392" w:rsidP="00EC5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E71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</w:tr>
    </w:tbl>
    <w:p w:rsidR="00E118B1" w:rsidRDefault="00307A56" w:rsidP="007B3392">
      <w:pPr>
        <w:widowControl/>
        <w:spacing w:line="360" w:lineRule="auto"/>
        <w:ind w:firstLineChars="50" w:firstLine="160"/>
        <w:jc w:val="left"/>
        <w:rPr>
          <w:rFonts w:asciiTheme="minorEastAsia" w:hAnsiTheme="minorEastAsia" w:cs="宋体"/>
          <w:sz w:val="32"/>
          <w:szCs w:val="32"/>
        </w:rPr>
      </w:pPr>
      <w:r w:rsidRPr="006F5929">
        <w:rPr>
          <w:rFonts w:asciiTheme="minorEastAsia" w:hAnsiTheme="minorEastAsia" w:cs="宋体" w:hint="eastAsia"/>
          <w:sz w:val="32"/>
          <w:szCs w:val="32"/>
        </w:rPr>
        <w:t>（</w:t>
      </w:r>
      <w:r w:rsidR="00BB4472">
        <w:rPr>
          <w:rFonts w:asciiTheme="minorEastAsia" w:hAnsiTheme="minorEastAsia" w:cs="宋体" w:hint="eastAsia"/>
          <w:sz w:val="32"/>
          <w:szCs w:val="32"/>
        </w:rPr>
        <w:t>二</w:t>
      </w:r>
      <w:r w:rsidRPr="006F5929">
        <w:rPr>
          <w:rFonts w:asciiTheme="minorEastAsia" w:hAnsiTheme="minorEastAsia" w:cs="宋体" w:hint="eastAsia"/>
          <w:sz w:val="32"/>
          <w:szCs w:val="32"/>
        </w:rPr>
        <w:t>）</w:t>
      </w:r>
      <w:r w:rsidR="00E43CA7">
        <w:rPr>
          <w:rFonts w:asciiTheme="minorEastAsia" w:hAnsiTheme="minorEastAsia" w:cs="宋体" w:hint="eastAsia"/>
          <w:sz w:val="32"/>
          <w:szCs w:val="32"/>
        </w:rPr>
        <w:t>“</w:t>
      </w:r>
      <w:r w:rsidR="00E43CA7" w:rsidRPr="006F5929">
        <w:rPr>
          <w:rFonts w:asciiTheme="minorEastAsia" w:hAnsiTheme="minorEastAsia" w:cs="宋体"/>
          <w:sz w:val="32"/>
          <w:szCs w:val="32"/>
        </w:rPr>
        <w:t>投标截止及开标时间：</w:t>
      </w:r>
      <w:r w:rsidR="00BB4472" w:rsidRPr="00BB4472">
        <w:rPr>
          <w:rFonts w:asciiTheme="minorEastAsia" w:hAnsiTheme="minorEastAsia" w:cs="宋体" w:hint="eastAsia"/>
          <w:sz w:val="32"/>
          <w:szCs w:val="32"/>
        </w:rPr>
        <w:t>2019年08月29日08时30分（北京时间）</w:t>
      </w:r>
      <w:r w:rsidR="00E43CA7">
        <w:rPr>
          <w:rFonts w:asciiTheme="minorEastAsia" w:hAnsiTheme="minorEastAsia" w:cs="宋体" w:hint="eastAsia"/>
          <w:sz w:val="32"/>
          <w:szCs w:val="32"/>
        </w:rPr>
        <w:t>”</w:t>
      </w:r>
      <w:r w:rsidR="00E43CA7" w:rsidRPr="00BB4472">
        <w:rPr>
          <w:rFonts w:asciiTheme="minorEastAsia" w:hAnsiTheme="minorEastAsia" w:cs="宋体" w:hint="eastAsia"/>
          <w:b/>
          <w:sz w:val="32"/>
          <w:szCs w:val="32"/>
        </w:rPr>
        <w:t>变更为</w:t>
      </w:r>
      <w:r w:rsidR="00E43CA7">
        <w:rPr>
          <w:rFonts w:asciiTheme="minorEastAsia" w:hAnsiTheme="minorEastAsia" w:cs="宋体" w:hint="eastAsia"/>
          <w:sz w:val="32"/>
          <w:szCs w:val="32"/>
        </w:rPr>
        <w:t>“</w:t>
      </w:r>
      <w:r w:rsidR="00E43CA7" w:rsidRPr="006F5929">
        <w:rPr>
          <w:rFonts w:asciiTheme="minorEastAsia" w:hAnsiTheme="minorEastAsia" w:cs="宋体"/>
          <w:sz w:val="32"/>
          <w:szCs w:val="32"/>
        </w:rPr>
        <w:t>投标截止及开标时间：201</w:t>
      </w:r>
      <w:r w:rsidR="00A15D52">
        <w:rPr>
          <w:rFonts w:asciiTheme="minorEastAsia" w:hAnsiTheme="minorEastAsia" w:cs="宋体" w:hint="eastAsia"/>
          <w:sz w:val="32"/>
          <w:szCs w:val="32"/>
        </w:rPr>
        <w:t>9</w:t>
      </w:r>
      <w:r w:rsidR="00E43CA7" w:rsidRPr="006F5929">
        <w:rPr>
          <w:rFonts w:asciiTheme="minorEastAsia" w:hAnsiTheme="minorEastAsia" w:cs="宋体"/>
          <w:sz w:val="32"/>
          <w:szCs w:val="32"/>
        </w:rPr>
        <w:t>年</w:t>
      </w:r>
      <w:r w:rsidR="00E42A98">
        <w:rPr>
          <w:rFonts w:asciiTheme="minorEastAsia" w:hAnsiTheme="minorEastAsia" w:cs="宋体" w:hint="eastAsia"/>
          <w:sz w:val="32"/>
          <w:szCs w:val="32"/>
        </w:rPr>
        <w:t>09</w:t>
      </w:r>
      <w:r w:rsidR="00E43CA7" w:rsidRPr="006F5929">
        <w:rPr>
          <w:rFonts w:asciiTheme="minorEastAsia" w:hAnsiTheme="minorEastAsia" w:cs="宋体"/>
          <w:sz w:val="32"/>
          <w:szCs w:val="32"/>
        </w:rPr>
        <w:t>月</w:t>
      </w:r>
      <w:r w:rsidR="007C7EA7">
        <w:rPr>
          <w:rFonts w:asciiTheme="minorEastAsia" w:hAnsiTheme="minorEastAsia" w:cs="宋体" w:hint="eastAsia"/>
          <w:sz w:val="32"/>
          <w:szCs w:val="32"/>
        </w:rPr>
        <w:t>16</w:t>
      </w:r>
      <w:r w:rsidR="00E43CA7" w:rsidRPr="006F5929">
        <w:rPr>
          <w:rFonts w:asciiTheme="minorEastAsia" w:hAnsiTheme="minorEastAsia" w:cs="宋体"/>
          <w:sz w:val="32"/>
          <w:szCs w:val="32"/>
        </w:rPr>
        <w:t>日</w:t>
      </w:r>
      <w:r w:rsidR="007C7EA7">
        <w:rPr>
          <w:rFonts w:asciiTheme="minorEastAsia" w:hAnsiTheme="minorEastAsia" w:cs="宋体" w:hint="eastAsia"/>
          <w:sz w:val="32"/>
          <w:szCs w:val="32"/>
        </w:rPr>
        <w:t>08</w:t>
      </w:r>
      <w:r w:rsidR="00BB4472">
        <w:rPr>
          <w:rFonts w:asciiTheme="minorEastAsia" w:hAnsiTheme="minorEastAsia" w:cs="宋体" w:hint="eastAsia"/>
          <w:sz w:val="32"/>
          <w:szCs w:val="32"/>
        </w:rPr>
        <w:t>时</w:t>
      </w:r>
      <w:r w:rsidR="007C7EA7">
        <w:rPr>
          <w:rFonts w:asciiTheme="minorEastAsia" w:hAnsiTheme="minorEastAsia" w:cs="宋体" w:hint="eastAsia"/>
          <w:sz w:val="32"/>
          <w:szCs w:val="32"/>
        </w:rPr>
        <w:t>30</w:t>
      </w:r>
      <w:r w:rsidR="00BB4472">
        <w:rPr>
          <w:rFonts w:asciiTheme="minorEastAsia" w:hAnsiTheme="minorEastAsia" w:cs="宋体" w:hint="eastAsia"/>
          <w:sz w:val="32"/>
          <w:szCs w:val="32"/>
        </w:rPr>
        <w:t>分</w:t>
      </w:r>
      <w:r w:rsidR="00E43CA7" w:rsidRPr="006F5929">
        <w:rPr>
          <w:rFonts w:asciiTheme="minorEastAsia" w:hAnsiTheme="minorEastAsia" w:cs="宋体"/>
          <w:sz w:val="32"/>
          <w:szCs w:val="32"/>
        </w:rPr>
        <w:t>（北京时间）</w:t>
      </w:r>
      <w:r w:rsidR="00E43CA7">
        <w:rPr>
          <w:rFonts w:asciiTheme="minorEastAsia" w:hAnsiTheme="minorEastAsia" w:cs="宋体" w:hint="eastAsia"/>
          <w:sz w:val="32"/>
          <w:szCs w:val="32"/>
        </w:rPr>
        <w:t>”</w:t>
      </w:r>
      <w:r w:rsidR="00E118B1" w:rsidRPr="006F5929">
        <w:rPr>
          <w:rFonts w:asciiTheme="minorEastAsia" w:hAnsiTheme="minorEastAsia" w:cs="宋体" w:hint="eastAsia"/>
          <w:sz w:val="32"/>
          <w:szCs w:val="32"/>
        </w:rPr>
        <w:t>。</w:t>
      </w:r>
    </w:p>
    <w:p w:rsidR="00BB4472" w:rsidRDefault="00BD669F" w:rsidP="00BB4472">
      <w:pPr>
        <w:widowControl/>
        <w:spacing w:line="360" w:lineRule="auto"/>
        <w:ind w:firstLineChars="100" w:firstLine="320"/>
        <w:jc w:val="left"/>
        <w:rPr>
          <w:rFonts w:asciiTheme="minorEastAsia" w:hAnsiTheme="minorEastAsia" w:cs="宋体"/>
          <w:sz w:val="32"/>
          <w:szCs w:val="32"/>
        </w:rPr>
      </w:pPr>
      <w:r w:rsidRPr="006F5929">
        <w:rPr>
          <w:rFonts w:asciiTheme="minorEastAsia" w:hAnsiTheme="minorEastAsia" w:cs="宋体" w:hint="eastAsia"/>
          <w:sz w:val="32"/>
          <w:szCs w:val="32"/>
        </w:rPr>
        <w:t>（</w:t>
      </w:r>
      <w:r w:rsidR="00BB4472">
        <w:rPr>
          <w:rFonts w:asciiTheme="minorEastAsia" w:hAnsiTheme="minorEastAsia" w:cs="宋体" w:hint="eastAsia"/>
          <w:sz w:val="32"/>
          <w:szCs w:val="32"/>
        </w:rPr>
        <w:t>三</w:t>
      </w:r>
      <w:r w:rsidRPr="006F5929">
        <w:rPr>
          <w:rFonts w:asciiTheme="minorEastAsia" w:hAnsiTheme="minorEastAsia" w:cs="宋体" w:hint="eastAsia"/>
          <w:sz w:val="32"/>
          <w:szCs w:val="32"/>
        </w:rPr>
        <w:t>）</w:t>
      </w:r>
      <w:r w:rsidR="00BB4472">
        <w:rPr>
          <w:rFonts w:asciiTheme="minorEastAsia" w:hAnsiTheme="minorEastAsia" w:cs="宋体" w:hint="eastAsia"/>
          <w:sz w:val="32"/>
          <w:szCs w:val="32"/>
        </w:rPr>
        <w:t>“</w:t>
      </w:r>
      <w:r w:rsidRPr="00BD669F">
        <w:rPr>
          <w:rFonts w:asciiTheme="minorEastAsia" w:hAnsiTheme="minorEastAsia" w:cs="宋体" w:hint="eastAsia"/>
          <w:sz w:val="32"/>
          <w:szCs w:val="32"/>
        </w:rPr>
        <w:t>开标地点：许昌市公</w:t>
      </w:r>
      <w:r w:rsidR="00BB4472">
        <w:rPr>
          <w:rFonts w:asciiTheme="minorEastAsia" w:hAnsiTheme="minorEastAsia" w:cs="宋体" w:hint="eastAsia"/>
          <w:sz w:val="32"/>
          <w:szCs w:val="32"/>
        </w:rPr>
        <w:t>共资源交易中心（龙兴路与竹林路交汇处公共资源大厦）三楼开标四室”</w:t>
      </w:r>
      <w:r w:rsidRPr="00743A49">
        <w:rPr>
          <w:rFonts w:asciiTheme="minorEastAsia" w:hAnsiTheme="minorEastAsia" w:cs="宋体" w:hint="eastAsia"/>
          <w:b/>
          <w:sz w:val="32"/>
          <w:szCs w:val="32"/>
        </w:rPr>
        <w:t>现变更为</w:t>
      </w:r>
      <w:r w:rsidR="00BB4472">
        <w:rPr>
          <w:rFonts w:asciiTheme="minorEastAsia" w:hAnsiTheme="minorEastAsia" w:cs="宋体" w:hint="eastAsia"/>
          <w:sz w:val="32"/>
          <w:szCs w:val="32"/>
        </w:rPr>
        <w:t>“</w:t>
      </w:r>
      <w:r w:rsidRPr="00BD669F">
        <w:rPr>
          <w:rFonts w:asciiTheme="minorEastAsia" w:hAnsiTheme="minorEastAsia" w:cs="宋体" w:hint="eastAsia"/>
          <w:sz w:val="32"/>
          <w:szCs w:val="32"/>
        </w:rPr>
        <w:t>许昌市公共资源交易中心（龙兴路与竹林路交汇处公共资源大厦）三楼</w:t>
      </w:r>
      <w:r w:rsidRPr="00BB4472">
        <w:rPr>
          <w:rFonts w:asciiTheme="minorEastAsia" w:hAnsiTheme="minorEastAsia" w:cs="宋体" w:hint="eastAsia"/>
          <w:sz w:val="32"/>
          <w:szCs w:val="32"/>
        </w:rPr>
        <w:t>开标</w:t>
      </w:r>
    </w:p>
    <w:p w:rsidR="00BD669F" w:rsidRPr="00BB4472" w:rsidRDefault="007C7EA7" w:rsidP="007C7EA7">
      <w:pPr>
        <w:widowControl/>
        <w:spacing w:line="360" w:lineRule="auto"/>
        <w:jc w:val="left"/>
        <w:rPr>
          <w:rFonts w:asciiTheme="minorEastAsia" w:hAnsiTheme="minorEastAsia" w:cs="宋体"/>
          <w:sz w:val="32"/>
          <w:szCs w:val="32"/>
        </w:rPr>
      </w:pPr>
      <w:r>
        <w:rPr>
          <w:rFonts w:asciiTheme="minorEastAsia" w:hAnsiTheme="minorEastAsia" w:cs="宋体" w:hint="eastAsia"/>
          <w:sz w:val="32"/>
          <w:szCs w:val="32"/>
        </w:rPr>
        <w:t>四</w:t>
      </w:r>
      <w:r w:rsidR="00BD669F" w:rsidRPr="00BB4472">
        <w:rPr>
          <w:rFonts w:asciiTheme="minorEastAsia" w:hAnsiTheme="minorEastAsia" w:cs="宋体" w:hint="eastAsia"/>
          <w:sz w:val="32"/>
          <w:szCs w:val="32"/>
        </w:rPr>
        <w:t>室</w:t>
      </w:r>
      <w:r w:rsidR="00023FA3" w:rsidRPr="00BB4472">
        <w:rPr>
          <w:rFonts w:asciiTheme="minorEastAsia" w:hAnsiTheme="minorEastAsia" w:cs="宋体" w:hint="eastAsia"/>
          <w:sz w:val="32"/>
          <w:szCs w:val="32"/>
        </w:rPr>
        <w:t>。</w:t>
      </w:r>
    </w:p>
    <w:p w:rsidR="00023FA3" w:rsidRDefault="00023FA3" w:rsidP="00A15D52">
      <w:pPr>
        <w:widowControl/>
        <w:spacing w:line="360" w:lineRule="auto"/>
        <w:jc w:val="left"/>
        <w:rPr>
          <w:rFonts w:asciiTheme="minorEastAsia" w:hAnsiTheme="minorEastAsia" w:cs="宋体"/>
          <w:sz w:val="32"/>
          <w:szCs w:val="32"/>
        </w:rPr>
      </w:pPr>
      <w:r>
        <w:rPr>
          <w:rFonts w:asciiTheme="minorEastAsia" w:hAnsiTheme="minorEastAsia" w:cs="宋体" w:hint="eastAsia"/>
          <w:sz w:val="32"/>
          <w:szCs w:val="32"/>
        </w:rPr>
        <w:t xml:space="preserve">   </w:t>
      </w:r>
      <w:r w:rsidR="00356E08">
        <w:rPr>
          <w:rFonts w:asciiTheme="minorEastAsia" w:hAnsiTheme="minorEastAsia" w:cs="宋体" w:hint="eastAsia"/>
          <w:sz w:val="32"/>
          <w:szCs w:val="32"/>
        </w:rPr>
        <w:t xml:space="preserve"> </w:t>
      </w:r>
      <w:r>
        <w:rPr>
          <w:rFonts w:asciiTheme="minorEastAsia" w:hAnsiTheme="minorEastAsia" w:cs="宋体" w:hint="eastAsia"/>
          <w:sz w:val="32"/>
          <w:szCs w:val="32"/>
        </w:rPr>
        <w:t>其他内容保持不变！</w:t>
      </w:r>
    </w:p>
    <w:p w:rsidR="00123D64" w:rsidRPr="006F5929" w:rsidRDefault="00123D64" w:rsidP="00123D64">
      <w:pPr>
        <w:widowControl/>
        <w:spacing w:line="360" w:lineRule="auto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6F5929">
        <w:rPr>
          <w:rFonts w:ascii="黑体" w:eastAsia="黑体" w:hAnsi="黑体" w:cs="宋体" w:hint="eastAsia"/>
          <w:bCs/>
          <w:kern w:val="0"/>
          <w:sz w:val="32"/>
          <w:szCs w:val="32"/>
        </w:rPr>
        <w:t>三、采购单位</w:t>
      </w:r>
      <w:r w:rsidR="003006BB" w:rsidRPr="006F5929">
        <w:rPr>
          <w:rFonts w:ascii="黑体" w:eastAsia="黑体" w:hAnsi="黑体" w:cs="宋体" w:hint="eastAsia"/>
          <w:bCs/>
          <w:kern w:val="0"/>
          <w:sz w:val="32"/>
          <w:szCs w:val="32"/>
        </w:rPr>
        <w:t>及代理机构</w:t>
      </w:r>
    </w:p>
    <w:p w:rsidR="00123D64" w:rsidRPr="006F5929" w:rsidRDefault="000E7637" w:rsidP="00E42A98">
      <w:pPr>
        <w:widowControl/>
        <w:spacing w:line="360" w:lineRule="auto"/>
        <w:ind w:firstLineChars="150" w:firstLine="480"/>
        <w:jc w:val="left"/>
        <w:rPr>
          <w:rFonts w:asciiTheme="minorEastAsia" w:hAnsiTheme="minorEastAsia" w:cs="宋体"/>
          <w:sz w:val="32"/>
          <w:szCs w:val="32"/>
        </w:rPr>
      </w:pPr>
      <w:r w:rsidRPr="006F5929">
        <w:rPr>
          <w:rFonts w:asciiTheme="minorEastAsia" w:hAnsiTheme="minorEastAsia" w:cs="宋体" w:hint="eastAsia"/>
          <w:sz w:val="32"/>
          <w:szCs w:val="32"/>
        </w:rPr>
        <w:t>（一）</w:t>
      </w:r>
      <w:r w:rsidR="00123D64" w:rsidRPr="006F5929">
        <w:rPr>
          <w:rFonts w:asciiTheme="minorEastAsia" w:hAnsiTheme="minorEastAsia" w:cs="宋体" w:hint="eastAsia"/>
          <w:sz w:val="32"/>
          <w:szCs w:val="32"/>
        </w:rPr>
        <w:t>采购单位：</w:t>
      </w:r>
      <w:r w:rsidR="00A15D52" w:rsidRPr="00A15D52">
        <w:rPr>
          <w:rFonts w:asciiTheme="minorEastAsia" w:hAnsiTheme="minorEastAsia" w:cs="宋体" w:hint="eastAsia"/>
          <w:sz w:val="32"/>
          <w:szCs w:val="32"/>
        </w:rPr>
        <w:t>许昌市魏都区城市管理局</w:t>
      </w:r>
    </w:p>
    <w:p w:rsidR="00123D64" w:rsidRPr="006F5929" w:rsidRDefault="00123D64" w:rsidP="006F5929">
      <w:pPr>
        <w:widowControl/>
        <w:spacing w:line="360" w:lineRule="auto"/>
        <w:ind w:firstLineChars="200" w:firstLine="640"/>
        <w:jc w:val="left"/>
        <w:rPr>
          <w:rFonts w:asciiTheme="minorEastAsia" w:hAnsiTheme="minorEastAsia" w:cs="宋体"/>
          <w:sz w:val="32"/>
          <w:szCs w:val="32"/>
        </w:rPr>
      </w:pPr>
      <w:r w:rsidRPr="006F5929">
        <w:rPr>
          <w:rFonts w:asciiTheme="minorEastAsia" w:hAnsiTheme="minorEastAsia" w:cs="宋体" w:hint="eastAsia"/>
          <w:sz w:val="32"/>
          <w:szCs w:val="32"/>
        </w:rPr>
        <w:lastRenderedPageBreak/>
        <w:t>地 址：</w:t>
      </w:r>
      <w:r w:rsidR="00A15D52" w:rsidRPr="00A15D52">
        <w:rPr>
          <w:rFonts w:asciiTheme="minorEastAsia" w:hAnsiTheme="minorEastAsia" w:cs="宋体" w:hint="eastAsia"/>
          <w:sz w:val="32"/>
          <w:szCs w:val="32"/>
        </w:rPr>
        <w:t>许昌市天宝路魏都区政府</w:t>
      </w:r>
    </w:p>
    <w:p w:rsidR="00A15D52" w:rsidRDefault="00A15D52" w:rsidP="00A15D52">
      <w:pPr>
        <w:widowControl/>
        <w:spacing w:line="360" w:lineRule="auto"/>
        <w:ind w:firstLineChars="200" w:firstLine="640"/>
        <w:jc w:val="left"/>
        <w:rPr>
          <w:rFonts w:asciiTheme="minorEastAsia" w:hAnsiTheme="minorEastAsia" w:cs="宋体"/>
          <w:sz w:val="32"/>
          <w:szCs w:val="32"/>
        </w:rPr>
      </w:pPr>
      <w:r w:rsidRPr="00A15D52">
        <w:rPr>
          <w:rFonts w:asciiTheme="minorEastAsia" w:hAnsiTheme="minorEastAsia" w:cs="宋体" w:hint="eastAsia"/>
          <w:sz w:val="32"/>
          <w:szCs w:val="32"/>
        </w:rPr>
        <w:t>联系人：刘先生</w:t>
      </w:r>
      <w:r>
        <w:rPr>
          <w:rFonts w:asciiTheme="minorEastAsia" w:hAnsiTheme="minorEastAsia" w:cs="宋体" w:hint="eastAsia"/>
          <w:sz w:val="32"/>
          <w:szCs w:val="32"/>
        </w:rPr>
        <w:t xml:space="preserve">            </w:t>
      </w:r>
      <w:r w:rsidRPr="00A15D52">
        <w:rPr>
          <w:rFonts w:asciiTheme="minorEastAsia" w:hAnsiTheme="minorEastAsia" w:cs="宋体" w:hint="eastAsia"/>
          <w:sz w:val="32"/>
          <w:szCs w:val="32"/>
        </w:rPr>
        <w:t>联系电话：0374-5055086</w:t>
      </w:r>
    </w:p>
    <w:p w:rsidR="00123D64" w:rsidRPr="006F5929" w:rsidRDefault="000E7637" w:rsidP="00E42A98">
      <w:pPr>
        <w:widowControl/>
        <w:spacing w:line="360" w:lineRule="auto"/>
        <w:ind w:firstLineChars="150" w:firstLine="480"/>
        <w:jc w:val="left"/>
        <w:rPr>
          <w:rFonts w:asciiTheme="minorEastAsia" w:hAnsiTheme="minorEastAsia" w:cs="宋体"/>
          <w:sz w:val="32"/>
          <w:szCs w:val="32"/>
        </w:rPr>
      </w:pPr>
      <w:r w:rsidRPr="006F5929">
        <w:rPr>
          <w:rFonts w:asciiTheme="minorEastAsia" w:hAnsiTheme="minorEastAsia" w:cs="宋体" w:hint="eastAsia"/>
          <w:sz w:val="32"/>
          <w:szCs w:val="32"/>
        </w:rPr>
        <w:t>（二）</w:t>
      </w:r>
      <w:r w:rsidR="00123D64" w:rsidRPr="006F5929">
        <w:rPr>
          <w:rFonts w:asciiTheme="minorEastAsia" w:hAnsiTheme="minorEastAsia" w:cs="宋体" w:hint="eastAsia"/>
          <w:sz w:val="32"/>
          <w:szCs w:val="32"/>
        </w:rPr>
        <w:t>采购代理机构：</w:t>
      </w:r>
      <w:r w:rsidR="00A15D52" w:rsidRPr="00A15D52">
        <w:rPr>
          <w:rFonts w:asciiTheme="minorEastAsia" w:hAnsiTheme="minorEastAsia" w:cs="宋体" w:hint="eastAsia"/>
          <w:sz w:val="32"/>
          <w:szCs w:val="32"/>
        </w:rPr>
        <w:t>大成工程咨询有限公司</w:t>
      </w:r>
    </w:p>
    <w:p w:rsidR="00A15D52" w:rsidRDefault="00123D64" w:rsidP="006F5929">
      <w:pPr>
        <w:widowControl/>
        <w:spacing w:line="360" w:lineRule="auto"/>
        <w:ind w:firstLineChars="200" w:firstLine="640"/>
        <w:jc w:val="left"/>
        <w:rPr>
          <w:rFonts w:asciiTheme="minorEastAsia" w:hAnsiTheme="minorEastAsia" w:cs="宋体"/>
          <w:sz w:val="32"/>
          <w:szCs w:val="32"/>
        </w:rPr>
      </w:pPr>
      <w:r w:rsidRPr="006F5929">
        <w:rPr>
          <w:rFonts w:asciiTheme="minorEastAsia" w:hAnsiTheme="minorEastAsia" w:cs="宋体" w:hint="eastAsia"/>
          <w:sz w:val="32"/>
          <w:szCs w:val="32"/>
        </w:rPr>
        <w:t>地 址：</w:t>
      </w:r>
      <w:r w:rsidR="00A15D52" w:rsidRPr="00A15D52">
        <w:rPr>
          <w:rFonts w:asciiTheme="minorEastAsia" w:hAnsiTheme="minorEastAsia" w:cs="宋体" w:hint="eastAsia"/>
          <w:sz w:val="32"/>
          <w:szCs w:val="32"/>
        </w:rPr>
        <w:t>郑州市金水区经三路15号1号楼A区12层1202号</w:t>
      </w:r>
    </w:p>
    <w:p w:rsidR="00123D64" w:rsidRPr="006F5929" w:rsidRDefault="00FD508E" w:rsidP="006F5929">
      <w:pPr>
        <w:widowControl/>
        <w:spacing w:line="360" w:lineRule="auto"/>
        <w:ind w:firstLineChars="200" w:firstLine="640"/>
        <w:jc w:val="left"/>
        <w:rPr>
          <w:rFonts w:asciiTheme="minorEastAsia" w:hAnsiTheme="minorEastAsia" w:cs="宋体"/>
          <w:sz w:val="32"/>
          <w:szCs w:val="32"/>
        </w:rPr>
      </w:pPr>
      <w:r w:rsidRPr="006F5929">
        <w:rPr>
          <w:rFonts w:asciiTheme="minorEastAsia" w:hAnsiTheme="minorEastAsia" w:cs="宋体" w:hint="eastAsia"/>
          <w:sz w:val="32"/>
          <w:szCs w:val="32"/>
        </w:rPr>
        <w:t>项目</w:t>
      </w:r>
      <w:r w:rsidR="00123D64" w:rsidRPr="006F5929">
        <w:rPr>
          <w:rFonts w:asciiTheme="minorEastAsia" w:hAnsiTheme="minorEastAsia" w:cs="宋体" w:hint="eastAsia"/>
          <w:sz w:val="32"/>
          <w:szCs w:val="32"/>
        </w:rPr>
        <w:t>联系人：</w:t>
      </w:r>
      <w:r w:rsidR="00A15D52" w:rsidRPr="00A15D52">
        <w:rPr>
          <w:rFonts w:asciiTheme="minorEastAsia" w:hAnsiTheme="minorEastAsia" w:cs="宋体" w:hint="eastAsia"/>
          <w:sz w:val="32"/>
          <w:szCs w:val="32"/>
        </w:rPr>
        <w:t>申先生</w:t>
      </w:r>
      <w:r w:rsidR="003006BB" w:rsidRPr="006F5929">
        <w:rPr>
          <w:rFonts w:asciiTheme="minorEastAsia" w:hAnsiTheme="minorEastAsia" w:cs="宋体" w:hint="eastAsia"/>
          <w:sz w:val="32"/>
          <w:szCs w:val="32"/>
        </w:rPr>
        <w:t xml:space="preserve">    </w:t>
      </w:r>
      <w:r w:rsidR="00E40C1A">
        <w:rPr>
          <w:rFonts w:asciiTheme="minorEastAsia" w:hAnsiTheme="minorEastAsia" w:cs="宋体" w:hint="eastAsia"/>
          <w:sz w:val="32"/>
          <w:szCs w:val="32"/>
        </w:rPr>
        <w:t xml:space="preserve">    </w:t>
      </w:r>
      <w:r w:rsidR="00123D64" w:rsidRPr="006F5929">
        <w:rPr>
          <w:rFonts w:asciiTheme="minorEastAsia" w:hAnsiTheme="minorEastAsia" w:cs="宋体" w:hint="eastAsia"/>
          <w:sz w:val="32"/>
          <w:szCs w:val="32"/>
        </w:rPr>
        <w:t>联系电话：</w:t>
      </w:r>
      <w:r w:rsidR="00A15D52" w:rsidRPr="00A15D52">
        <w:rPr>
          <w:rFonts w:asciiTheme="minorEastAsia" w:hAnsiTheme="minorEastAsia" w:cs="宋体"/>
          <w:sz w:val="32"/>
          <w:szCs w:val="32"/>
        </w:rPr>
        <w:t>18039990094</w:t>
      </w:r>
    </w:p>
    <w:p w:rsidR="00BD669F" w:rsidRDefault="00BD669F" w:rsidP="00E42A98">
      <w:pPr>
        <w:widowControl/>
        <w:spacing w:line="360" w:lineRule="auto"/>
        <w:jc w:val="left"/>
        <w:rPr>
          <w:rFonts w:asciiTheme="minorEastAsia" w:hAnsiTheme="minorEastAsia" w:cs="宋体"/>
          <w:sz w:val="32"/>
          <w:szCs w:val="32"/>
        </w:rPr>
      </w:pPr>
    </w:p>
    <w:p w:rsidR="00BD669F" w:rsidRDefault="00BD669F" w:rsidP="00E42A98">
      <w:pPr>
        <w:widowControl/>
        <w:spacing w:line="360" w:lineRule="auto"/>
        <w:jc w:val="left"/>
        <w:rPr>
          <w:rFonts w:asciiTheme="minorEastAsia" w:hAnsiTheme="minorEastAsia" w:cs="宋体"/>
          <w:sz w:val="32"/>
          <w:szCs w:val="32"/>
        </w:rPr>
      </w:pPr>
    </w:p>
    <w:p w:rsidR="00E42A98" w:rsidRDefault="00E42A98" w:rsidP="00E42A98">
      <w:pPr>
        <w:widowControl/>
        <w:spacing w:line="360" w:lineRule="auto"/>
        <w:jc w:val="left"/>
        <w:rPr>
          <w:rFonts w:asciiTheme="minorEastAsia" w:hAnsiTheme="minorEastAsia" w:cs="宋体"/>
          <w:sz w:val="32"/>
          <w:szCs w:val="32"/>
        </w:rPr>
      </w:pPr>
    </w:p>
    <w:p w:rsidR="00E42A98" w:rsidRDefault="00E42A98" w:rsidP="00E42A98">
      <w:pPr>
        <w:widowControl/>
        <w:spacing w:line="360" w:lineRule="auto"/>
        <w:jc w:val="left"/>
        <w:rPr>
          <w:rFonts w:asciiTheme="minorEastAsia" w:hAnsiTheme="minorEastAsia" w:cs="宋体"/>
          <w:sz w:val="32"/>
          <w:szCs w:val="32"/>
        </w:rPr>
      </w:pPr>
    </w:p>
    <w:p w:rsidR="00A15D52" w:rsidRDefault="00A15D52" w:rsidP="00BD669F">
      <w:pPr>
        <w:widowControl/>
        <w:spacing w:line="360" w:lineRule="auto"/>
        <w:ind w:firstLineChars="1450" w:firstLine="4640"/>
        <w:jc w:val="left"/>
        <w:rPr>
          <w:rFonts w:asciiTheme="minorEastAsia" w:hAnsiTheme="minorEastAsia" w:cs="宋体"/>
          <w:sz w:val="32"/>
          <w:szCs w:val="32"/>
        </w:rPr>
      </w:pPr>
      <w:r w:rsidRPr="00A15D52">
        <w:rPr>
          <w:rFonts w:asciiTheme="minorEastAsia" w:hAnsiTheme="minorEastAsia" w:cs="宋体" w:hint="eastAsia"/>
          <w:sz w:val="32"/>
          <w:szCs w:val="32"/>
        </w:rPr>
        <w:t>许昌市魏都区城市管理局</w:t>
      </w:r>
    </w:p>
    <w:p w:rsidR="00636AAD" w:rsidRPr="006F5929" w:rsidRDefault="006F01A5" w:rsidP="00BD669F">
      <w:pPr>
        <w:widowControl/>
        <w:spacing w:line="360" w:lineRule="auto"/>
        <w:ind w:firstLineChars="1600" w:firstLine="5120"/>
        <w:jc w:val="left"/>
        <w:rPr>
          <w:rFonts w:asciiTheme="minorEastAsia" w:hAnsiTheme="minorEastAsia" w:cs="宋体"/>
          <w:sz w:val="32"/>
          <w:szCs w:val="32"/>
        </w:rPr>
      </w:pPr>
      <w:r w:rsidRPr="006F5929">
        <w:rPr>
          <w:rFonts w:asciiTheme="minorEastAsia" w:hAnsiTheme="minorEastAsia" w:cs="宋体" w:hint="eastAsia"/>
          <w:sz w:val="32"/>
          <w:szCs w:val="32"/>
        </w:rPr>
        <w:t>201</w:t>
      </w:r>
      <w:r w:rsidR="00A15D52">
        <w:rPr>
          <w:rFonts w:asciiTheme="minorEastAsia" w:hAnsiTheme="minorEastAsia" w:cs="宋体" w:hint="eastAsia"/>
          <w:sz w:val="32"/>
          <w:szCs w:val="32"/>
        </w:rPr>
        <w:t>9</w:t>
      </w:r>
      <w:r w:rsidRPr="006F5929">
        <w:rPr>
          <w:rFonts w:asciiTheme="minorEastAsia" w:hAnsiTheme="minorEastAsia" w:cs="宋体" w:hint="eastAsia"/>
          <w:sz w:val="32"/>
          <w:szCs w:val="32"/>
        </w:rPr>
        <w:t>年</w:t>
      </w:r>
      <w:r w:rsidR="00E42A98">
        <w:rPr>
          <w:rFonts w:asciiTheme="minorEastAsia" w:hAnsiTheme="minorEastAsia" w:cs="宋体" w:hint="eastAsia"/>
          <w:sz w:val="32"/>
          <w:szCs w:val="32"/>
        </w:rPr>
        <w:t>08</w:t>
      </w:r>
      <w:r w:rsidRPr="006F5929">
        <w:rPr>
          <w:rFonts w:asciiTheme="minorEastAsia" w:hAnsiTheme="minorEastAsia" w:cs="宋体" w:hint="eastAsia"/>
          <w:sz w:val="32"/>
          <w:szCs w:val="32"/>
        </w:rPr>
        <w:t>月</w:t>
      </w:r>
      <w:r w:rsidR="00433D07">
        <w:rPr>
          <w:rFonts w:asciiTheme="minorEastAsia" w:hAnsiTheme="minorEastAsia" w:cs="宋体" w:hint="eastAsia"/>
          <w:sz w:val="32"/>
          <w:szCs w:val="32"/>
        </w:rPr>
        <w:t>28</w:t>
      </w:r>
      <w:r w:rsidRPr="006F5929">
        <w:rPr>
          <w:rFonts w:asciiTheme="minorEastAsia" w:hAnsiTheme="minorEastAsia" w:cs="宋体" w:hint="eastAsia"/>
          <w:sz w:val="32"/>
          <w:szCs w:val="32"/>
        </w:rPr>
        <w:t>日</w:t>
      </w:r>
    </w:p>
    <w:sectPr w:rsidR="00636AAD" w:rsidRPr="006F5929" w:rsidSect="009C12AB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691" w:rsidRDefault="00A94691" w:rsidP="00E24669">
      <w:r>
        <w:separator/>
      </w:r>
    </w:p>
  </w:endnote>
  <w:endnote w:type="continuationSeparator" w:id="1">
    <w:p w:rsidR="00A94691" w:rsidRDefault="00A94691" w:rsidP="00E24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691" w:rsidRDefault="00A94691" w:rsidP="00E24669">
      <w:r>
        <w:separator/>
      </w:r>
    </w:p>
  </w:footnote>
  <w:footnote w:type="continuationSeparator" w:id="1">
    <w:p w:rsidR="00A94691" w:rsidRDefault="00A94691" w:rsidP="00E24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1A82A9"/>
    <w:multiLevelType w:val="singleLevel"/>
    <w:tmpl w:val="811A82A9"/>
    <w:lvl w:ilvl="0">
      <w:start w:val="1"/>
      <w:numFmt w:val="decimal"/>
      <w:suff w:val="nothing"/>
      <w:lvlText w:val="%1、"/>
      <w:lvlJc w:val="left"/>
    </w:lvl>
  </w:abstractNum>
  <w:abstractNum w:abstractNumId="1">
    <w:nsid w:val="9CD1029D"/>
    <w:multiLevelType w:val="singleLevel"/>
    <w:tmpl w:val="9CD1029D"/>
    <w:lvl w:ilvl="0">
      <w:start w:val="1"/>
      <w:numFmt w:val="decimal"/>
      <w:suff w:val="nothing"/>
      <w:lvlText w:val="%1、"/>
      <w:lvlJc w:val="left"/>
    </w:lvl>
  </w:abstractNum>
  <w:abstractNum w:abstractNumId="2">
    <w:nsid w:val="B2DF2359"/>
    <w:multiLevelType w:val="singleLevel"/>
    <w:tmpl w:val="B2DF2359"/>
    <w:lvl w:ilvl="0">
      <w:start w:val="1"/>
      <w:numFmt w:val="decimal"/>
      <w:suff w:val="nothing"/>
      <w:lvlText w:val="%1、"/>
      <w:lvlJc w:val="left"/>
    </w:lvl>
  </w:abstractNum>
  <w:abstractNum w:abstractNumId="3">
    <w:nsid w:val="011E0199"/>
    <w:multiLevelType w:val="hybridMultilevel"/>
    <w:tmpl w:val="10A029D2"/>
    <w:lvl w:ilvl="0" w:tplc="52E0BA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63755E"/>
    <w:multiLevelType w:val="hybridMultilevel"/>
    <w:tmpl w:val="7D3AC0D0"/>
    <w:lvl w:ilvl="0" w:tplc="7E8A07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D35676"/>
    <w:multiLevelType w:val="hybridMultilevel"/>
    <w:tmpl w:val="9A5E7670"/>
    <w:lvl w:ilvl="0" w:tplc="EAFA2F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333DEC"/>
    <w:multiLevelType w:val="hybridMultilevel"/>
    <w:tmpl w:val="F9A84176"/>
    <w:lvl w:ilvl="0" w:tplc="65E200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5552EA"/>
    <w:multiLevelType w:val="hybridMultilevel"/>
    <w:tmpl w:val="96746042"/>
    <w:lvl w:ilvl="0" w:tplc="F82C5E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B9E3DC"/>
    <w:multiLevelType w:val="singleLevel"/>
    <w:tmpl w:val="43B9E3DC"/>
    <w:lvl w:ilvl="0">
      <w:start w:val="1"/>
      <w:numFmt w:val="decimal"/>
      <w:suff w:val="nothing"/>
      <w:lvlText w:val="%1、"/>
      <w:lvlJc w:val="left"/>
    </w:lvl>
  </w:abstractNum>
  <w:abstractNum w:abstractNumId="9">
    <w:nsid w:val="549F2420"/>
    <w:multiLevelType w:val="hybridMultilevel"/>
    <w:tmpl w:val="11C8666E"/>
    <w:lvl w:ilvl="0" w:tplc="D4E26C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321E9E"/>
    <w:multiLevelType w:val="hybridMultilevel"/>
    <w:tmpl w:val="92D81150"/>
    <w:lvl w:ilvl="0" w:tplc="BD445E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9B566AF"/>
    <w:multiLevelType w:val="hybridMultilevel"/>
    <w:tmpl w:val="084CA9E0"/>
    <w:lvl w:ilvl="0" w:tplc="F0C0BC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D64"/>
    <w:rsid w:val="00023FA3"/>
    <w:rsid w:val="000966FC"/>
    <w:rsid w:val="000E7637"/>
    <w:rsid w:val="00123D64"/>
    <w:rsid w:val="00141DE5"/>
    <w:rsid w:val="001723A2"/>
    <w:rsid w:val="001D5A14"/>
    <w:rsid w:val="00246C1D"/>
    <w:rsid w:val="003006BB"/>
    <w:rsid w:val="00307A56"/>
    <w:rsid w:val="00356E08"/>
    <w:rsid w:val="003E3699"/>
    <w:rsid w:val="00433D07"/>
    <w:rsid w:val="00516EC7"/>
    <w:rsid w:val="0053689B"/>
    <w:rsid w:val="005A6AAF"/>
    <w:rsid w:val="00636AAD"/>
    <w:rsid w:val="006A05B2"/>
    <w:rsid w:val="006F01A5"/>
    <w:rsid w:val="006F035B"/>
    <w:rsid w:val="006F5929"/>
    <w:rsid w:val="007438A3"/>
    <w:rsid w:val="00743A49"/>
    <w:rsid w:val="00752789"/>
    <w:rsid w:val="00753F6F"/>
    <w:rsid w:val="007B3392"/>
    <w:rsid w:val="007C7EA7"/>
    <w:rsid w:val="00982825"/>
    <w:rsid w:val="009C12AB"/>
    <w:rsid w:val="00A15D52"/>
    <w:rsid w:val="00A60006"/>
    <w:rsid w:val="00A94691"/>
    <w:rsid w:val="00AA034A"/>
    <w:rsid w:val="00B7576B"/>
    <w:rsid w:val="00BB4472"/>
    <w:rsid w:val="00BC47CC"/>
    <w:rsid w:val="00BD669F"/>
    <w:rsid w:val="00C12CAC"/>
    <w:rsid w:val="00C1395D"/>
    <w:rsid w:val="00C25DE8"/>
    <w:rsid w:val="00C37178"/>
    <w:rsid w:val="00C41193"/>
    <w:rsid w:val="00CE4423"/>
    <w:rsid w:val="00D52D31"/>
    <w:rsid w:val="00D611C8"/>
    <w:rsid w:val="00D74E71"/>
    <w:rsid w:val="00E019A6"/>
    <w:rsid w:val="00E019B3"/>
    <w:rsid w:val="00E118B1"/>
    <w:rsid w:val="00E230A0"/>
    <w:rsid w:val="00E24669"/>
    <w:rsid w:val="00E40C1A"/>
    <w:rsid w:val="00E42A98"/>
    <w:rsid w:val="00E43CA7"/>
    <w:rsid w:val="00E74E02"/>
    <w:rsid w:val="00F3473D"/>
    <w:rsid w:val="00FC055D"/>
    <w:rsid w:val="00FD3619"/>
    <w:rsid w:val="00FD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46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4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4669"/>
    <w:rPr>
      <w:sz w:val="18"/>
      <w:szCs w:val="18"/>
    </w:rPr>
  </w:style>
  <w:style w:type="paragraph" w:customStyle="1" w:styleId="paragraphindent">
    <w:name w:val="paragraphindent"/>
    <w:basedOn w:val="a"/>
    <w:rsid w:val="00E118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118B1"/>
    <w:rPr>
      <w:b/>
      <w:bCs/>
    </w:rPr>
  </w:style>
  <w:style w:type="table" w:styleId="a6">
    <w:name w:val="Table Grid"/>
    <w:basedOn w:val="a1"/>
    <w:qFormat/>
    <w:rsid w:val="006F035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47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727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许昌市公共资源交易中心:孟莉</dc:creator>
  <cp:lastModifiedBy>大成工程咨询有限公司:王永召</cp:lastModifiedBy>
  <cp:revision>55</cp:revision>
  <dcterms:created xsi:type="dcterms:W3CDTF">2019-08-27T07:09:00Z</dcterms:created>
  <dcterms:modified xsi:type="dcterms:W3CDTF">2019-08-28T03:30:00Z</dcterms:modified>
</cp:coreProperties>
</file>