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FA" w:rsidRDefault="008842FA" w:rsidP="008842FA">
      <w:pPr>
        <w:autoSpaceDE w:val="0"/>
        <w:autoSpaceDN w:val="0"/>
        <w:adjustRightInd w:val="0"/>
        <w:jc w:val="center"/>
        <w:rPr>
          <w:rFonts w:ascii="Calibri" w:hAnsi="宋体" w:cs="宋体"/>
          <w:b/>
          <w:kern w:val="2"/>
          <w:sz w:val="52"/>
          <w:szCs w:val="52"/>
        </w:rPr>
      </w:pPr>
      <w:r w:rsidRPr="008842FA">
        <w:rPr>
          <w:rFonts w:ascii="Calibri" w:hAnsi="宋体" w:cs="宋体" w:hint="eastAsia"/>
          <w:b/>
          <w:kern w:val="2"/>
          <w:sz w:val="52"/>
          <w:szCs w:val="52"/>
        </w:rPr>
        <w:t>魏都区宏腾大道（腾飞大道</w:t>
      </w:r>
      <w:r w:rsidRPr="008842FA">
        <w:rPr>
          <w:rFonts w:ascii="Calibri" w:hAnsi="宋体" w:cs="宋体"/>
          <w:b/>
          <w:kern w:val="2"/>
          <w:sz w:val="52"/>
          <w:szCs w:val="52"/>
        </w:rPr>
        <w:t>-</w:t>
      </w:r>
      <w:r w:rsidRPr="008842FA">
        <w:rPr>
          <w:rFonts w:ascii="Calibri" w:hAnsi="宋体" w:cs="宋体"/>
          <w:b/>
          <w:kern w:val="2"/>
          <w:sz w:val="52"/>
          <w:szCs w:val="52"/>
        </w:rPr>
        <w:t>华丽包装厂）污水管网提升工程</w:t>
      </w:r>
    </w:p>
    <w:p w:rsidR="008842FA" w:rsidRDefault="008842FA" w:rsidP="008842FA">
      <w:pPr>
        <w:autoSpaceDE w:val="0"/>
        <w:autoSpaceDN w:val="0"/>
        <w:adjustRightInd w:val="0"/>
        <w:spacing w:line="480" w:lineRule="auto"/>
        <w:rPr>
          <w:rFonts w:ascii="Calibri" w:hAnsi="宋体" w:cs="黑体"/>
          <w:b/>
          <w:spacing w:val="60"/>
          <w:kern w:val="2"/>
          <w:sz w:val="21"/>
          <w:szCs w:val="21"/>
        </w:rPr>
      </w:pPr>
    </w:p>
    <w:p w:rsidR="008842FA" w:rsidRDefault="008842FA" w:rsidP="008842FA">
      <w:pPr>
        <w:autoSpaceDE w:val="0"/>
        <w:autoSpaceDN w:val="0"/>
        <w:adjustRightInd w:val="0"/>
        <w:rPr>
          <w:rFonts w:ascii="Calibri" w:hAnsi="宋体" w:cs="宋体"/>
          <w:b/>
          <w:kern w:val="2"/>
          <w:sz w:val="52"/>
          <w:szCs w:val="52"/>
        </w:rPr>
      </w:pPr>
    </w:p>
    <w:p w:rsidR="008842FA" w:rsidRDefault="008842FA" w:rsidP="008842FA">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8842FA" w:rsidRDefault="008842FA" w:rsidP="008842FA">
      <w:pPr>
        <w:autoSpaceDE w:val="0"/>
        <w:autoSpaceDN w:val="0"/>
        <w:adjustRightInd w:val="0"/>
        <w:rPr>
          <w:rFonts w:ascii="Calibri" w:hAnsi="宋体" w:cs="黑体"/>
          <w:b/>
          <w:kern w:val="2"/>
          <w:sz w:val="32"/>
          <w:szCs w:val="32"/>
        </w:rPr>
      </w:pPr>
    </w:p>
    <w:p w:rsidR="008842FA" w:rsidRDefault="008842FA" w:rsidP="008842FA">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AD67B3">
        <w:rPr>
          <w:rFonts w:ascii="Calibri" w:hAnsi="宋体" w:cs="宋体" w:hint="eastAsia"/>
          <w:b/>
          <w:kern w:val="2"/>
          <w:sz w:val="32"/>
          <w:szCs w:val="32"/>
        </w:rPr>
        <w:t>191</w:t>
      </w:r>
    </w:p>
    <w:p w:rsidR="008842FA" w:rsidRDefault="008842FA" w:rsidP="008842FA">
      <w:pPr>
        <w:spacing w:after="120"/>
        <w:ind w:firstLineChars="100" w:firstLine="210"/>
        <w:rPr>
          <w:rFonts w:ascii="Calibri" w:hAnsi="Calibri"/>
          <w:kern w:val="2"/>
          <w:sz w:val="21"/>
        </w:rPr>
      </w:pPr>
    </w:p>
    <w:p w:rsidR="008842FA" w:rsidRDefault="008842FA" w:rsidP="008842FA">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2"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8842FA" w:rsidRDefault="008842FA" w:rsidP="008842FA">
      <w:pPr>
        <w:spacing w:line="360" w:lineRule="auto"/>
        <w:rPr>
          <w:rFonts w:ascii="Calibri" w:hAnsi="宋体"/>
          <w:b/>
          <w:color w:val="000000"/>
          <w:kern w:val="2"/>
          <w:sz w:val="30"/>
          <w:szCs w:val="30"/>
        </w:rPr>
      </w:pPr>
    </w:p>
    <w:p w:rsidR="008842FA" w:rsidRDefault="008842FA" w:rsidP="008842FA">
      <w:pPr>
        <w:spacing w:line="360" w:lineRule="auto"/>
        <w:rPr>
          <w:rFonts w:ascii="Calibri" w:hAnsi="宋体"/>
          <w:b/>
          <w:color w:val="000000"/>
          <w:kern w:val="2"/>
          <w:sz w:val="30"/>
          <w:szCs w:val="30"/>
        </w:rPr>
      </w:pPr>
    </w:p>
    <w:p w:rsidR="008842FA" w:rsidRDefault="008842FA" w:rsidP="008842FA">
      <w:pPr>
        <w:spacing w:line="360" w:lineRule="auto"/>
        <w:rPr>
          <w:rFonts w:ascii="Calibri" w:hAnsi="宋体"/>
          <w:b/>
          <w:color w:val="000000"/>
          <w:kern w:val="2"/>
          <w:sz w:val="52"/>
          <w:szCs w:val="52"/>
        </w:rPr>
      </w:pPr>
    </w:p>
    <w:p w:rsidR="008842FA" w:rsidRDefault="008842FA" w:rsidP="008842FA">
      <w:pPr>
        <w:spacing w:line="360" w:lineRule="auto"/>
        <w:rPr>
          <w:rFonts w:ascii="黑体" w:eastAsia="黑体" w:hAnsi="宋体" w:cs="Courier New"/>
          <w:color w:val="000000"/>
          <w:kern w:val="2"/>
          <w:sz w:val="30"/>
          <w:szCs w:val="30"/>
        </w:rPr>
      </w:pPr>
    </w:p>
    <w:p w:rsidR="008842FA" w:rsidRDefault="008842FA" w:rsidP="008842FA">
      <w:pPr>
        <w:spacing w:line="360" w:lineRule="auto"/>
        <w:rPr>
          <w:rFonts w:ascii="黑体" w:eastAsia="黑体" w:hAnsi="宋体" w:cs="Courier New"/>
          <w:color w:val="000000"/>
          <w:kern w:val="2"/>
          <w:sz w:val="30"/>
          <w:szCs w:val="30"/>
        </w:rPr>
      </w:pPr>
    </w:p>
    <w:p w:rsidR="008842FA" w:rsidRDefault="008842FA" w:rsidP="008842FA">
      <w:pPr>
        <w:spacing w:line="360" w:lineRule="auto"/>
        <w:rPr>
          <w:rFonts w:ascii="黑体" w:eastAsia="黑体" w:hAnsi="宋体" w:cs="Courier New"/>
          <w:color w:val="000000"/>
          <w:kern w:val="2"/>
          <w:sz w:val="30"/>
          <w:szCs w:val="30"/>
        </w:rPr>
      </w:pPr>
    </w:p>
    <w:p w:rsidR="008842FA" w:rsidRDefault="008842FA" w:rsidP="008842FA">
      <w:pPr>
        <w:spacing w:line="360" w:lineRule="auto"/>
        <w:rPr>
          <w:rFonts w:ascii="黑体" w:eastAsia="黑体" w:hAnsi="宋体" w:cs="Courier New"/>
          <w:color w:val="000000"/>
          <w:kern w:val="2"/>
          <w:sz w:val="30"/>
          <w:szCs w:val="30"/>
        </w:rPr>
      </w:pPr>
    </w:p>
    <w:p w:rsidR="008842FA" w:rsidRDefault="008842FA" w:rsidP="007F4ADB">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许昌市魏都区水利局            </w:t>
      </w:r>
    </w:p>
    <w:p w:rsidR="008842FA" w:rsidRDefault="008842FA" w:rsidP="007F4ADB">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河南诚安工程管理咨询有限公司   </w:t>
      </w:r>
    </w:p>
    <w:p w:rsidR="008842FA" w:rsidRPr="008842FA" w:rsidRDefault="008842FA" w:rsidP="008842FA">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二○一九年八月                </w:t>
      </w:r>
    </w:p>
    <w:p w:rsidR="008842FA" w:rsidRDefault="008842FA" w:rsidP="00AD67B3">
      <w:pPr>
        <w:ind w:firstLineChars="1083" w:firstLine="3467"/>
        <w:rPr>
          <w:rFonts w:hAnsi="宋体" w:cs="宋体"/>
          <w:b/>
          <w:sz w:val="44"/>
        </w:rPr>
      </w:pPr>
      <w:r>
        <w:rPr>
          <w:rFonts w:hAnsi="宋体" w:cs="宋体" w:hint="eastAsia"/>
          <w:b/>
          <w:sz w:val="32"/>
          <w:szCs w:val="32"/>
        </w:rPr>
        <w:br w:type="page"/>
      </w:r>
      <w:r>
        <w:rPr>
          <w:rFonts w:hAnsi="宋体" w:cs="宋体" w:hint="eastAsia"/>
          <w:b/>
          <w:sz w:val="44"/>
        </w:rPr>
        <w:lastRenderedPageBreak/>
        <w:t>目录</w:t>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第一章招标公告</w:t>
      </w:r>
      <w:r>
        <w:rPr>
          <w:rFonts w:hAnsi="宋体" w:cs="宋体" w:hint="eastAsia"/>
          <w:b/>
          <w:sz w:val="28"/>
        </w:rPr>
        <w:tab/>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rPr>
        <w:t>第二章投标须知</w:t>
      </w:r>
      <w:r>
        <w:rPr>
          <w:rFonts w:hAnsi="宋体" w:cs="宋体" w:hint="eastAsia"/>
          <w:b/>
          <w:sz w:val="28"/>
        </w:rPr>
        <w:tab/>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rPr>
        <w:t>第三章评标办法</w:t>
      </w:r>
      <w:r>
        <w:rPr>
          <w:rFonts w:hAnsi="宋体" w:cs="宋体" w:hint="eastAsia"/>
          <w:b/>
          <w:sz w:val="28"/>
        </w:rPr>
        <w:tab/>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rPr>
        <w:t>第四章合同条款</w:t>
      </w:r>
      <w:r>
        <w:rPr>
          <w:rFonts w:hAnsi="宋体" w:cs="宋体" w:hint="eastAsia"/>
          <w:b/>
          <w:sz w:val="28"/>
        </w:rPr>
        <w:tab/>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rPr>
        <w:t>第五章工程量清单</w:t>
      </w:r>
      <w:r>
        <w:rPr>
          <w:rFonts w:hAnsi="宋体" w:cs="宋体" w:hint="eastAsia"/>
          <w:b/>
          <w:sz w:val="28"/>
        </w:rPr>
        <w:tab/>
      </w:r>
    </w:p>
    <w:p w:rsidR="008842FA" w:rsidRDefault="008842FA" w:rsidP="008842FA">
      <w:pPr>
        <w:tabs>
          <w:tab w:val="left" w:leader="hyphen" w:pos="7919"/>
        </w:tabs>
        <w:snapToGrid w:val="0"/>
        <w:spacing w:line="480" w:lineRule="auto"/>
        <w:ind w:firstLine="645"/>
        <w:rPr>
          <w:rFonts w:hAnsi="宋体" w:cs="宋体"/>
          <w:b/>
          <w:sz w:val="28"/>
        </w:rPr>
      </w:pPr>
      <w:r>
        <w:rPr>
          <w:rFonts w:hAnsi="宋体" w:cs="宋体" w:hint="eastAsia"/>
          <w:b/>
          <w:sz w:val="28"/>
        </w:rPr>
        <w:t>第六章图纸</w:t>
      </w:r>
      <w:r>
        <w:rPr>
          <w:rFonts w:hAnsi="宋体" w:cs="宋体" w:hint="eastAsia"/>
          <w:b/>
          <w:sz w:val="28"/>
        </w:rPr>
        <w:tab/>
      </w:r>
      <w:r>
        <w:rPr>
          <w:rFonts w:hAnsi="宋体" w:cs="宋体" w:hint="eastAsia"/>
          <w:b/>
          <w:sz w:val="28"/>
        </w:rPr>
        <w:tab/>
      </w:r>
    </w:p>
    <w:p w:rsidR="008842FA" w:rsidRDefault="008842FA" w:rsidP="008842FA">
      <w:pPr>
        <w:tabs>
          <w:tab w:val="left" w:leader="hyphen" w:pos="7784"/>
        </w:tabs>
        <w:snapToGrid w:val="0"/>
        <w:spacing w:line="480" w:lineRule="auto"/>
        <w:ind w:firstLine="645"/>
        <w:rPr>
          <w:rFonts w:hAnsi="宋体" w:cs="宋体"/>
          <w:b/>
          <w:sz w:val="28"/>
        </w:rPr>
      </w:pPr>
      <w:r>
        <w:rPr>
          <w:rFonts w:hAnsi="宋体" w:cs="宋体" w:hint="eastAsia"/>
          <w:b/>
          <w:sz w:val="28"/>
        </w:rPr>
        <w:t>第七章技术标准和要求</w:t>
      </w:r>
      <w:r>
        <w:rPr>
          <w:rFonts w:hAnsi="宋体" w:cs="宋体" w:hint="eastAsia"/>
          <w:b/>
          <w:sz w:val="28"/>
        </w:rPr>
        <w:tab/>
      </w:r>
      <w:r>
        <w:rPr>
          <w:rFonts w:hAnsi="宋体" w:cs="宋体" w:hint="eastAsia"/>
          <w:b/>
          <w:sz w:val="28"/>
        </w:rPr>
        <w:tab/>
      </w:r>
    </w:p>
    <w:p w:rsidR="008842FA" w:rsidRDefault="008842FA" w:rsidP="008842FA">
      <w:pPr>
        <w:tabs>
          <w:tab w:val="left" w:leader="hyphen" w:pos="8060"/>
        </w:tabs>
        <w:snapToGrid w:val="0"/>
        <w:spacing w:line="480" w:lineRule="auto"/>
        <w:ind w:firstLine="645"/>
        <w:rPr>
          <w:rFonts w:hAnsi="宋体" w:cs="宋体"/>
          <w:b/>
          <w:sz w:val="28"/>
        </w:rPr>
      </w:pPr>
      <w:r>
        <w:rPr>
          <w:rFonts w:hAnsi="宋体" w:cs="宋体" w:hint="eastAsia"/>
          <w:b/>
          <w:sz w:val="28"/>
        </w:rPr>
        <w:t>第八章投标文件格式</w:t>
      </w:r>
      <w:r>
        <w:rPr>
          <w:rFonts w:hAnsi="宋体" w:cs="宋体" w:hint="eastAsia"/>
          <w:b/>
          <w:sz w:val="28"/>
        </w:rPr>
        <w:tab/>
      </w:r>
    </w:p>
    <w:p w:rsidR="008842FA" w:rsidRDefault="008842FA" w:rsidP="008842FA">
      <w:pPr>
        <w:autoSpaceDE w:val="0"/>
        <w:autoSpaceDN w:val="0"/>
        <w:adjustRightInd w:val="0"/>
        <w:spacing w:line="360" w:lineRule="auto"/>
        <w:jc w:val="center"/>
        <w:rPr>
          <w:rFonts w:hAnsi="宋体" w:cs="宋体"/>
          <w:b/>
          <w:sz w:val="36"/>
          <w:szCs w:val="36"/>
        </w:rPr>
      </w:pPr>
    </w:p>
    <w:p w:rsidR="008842FA" w:rsidRDefault="008842FA" w:rsidP="008842FA">
      <w:pPr>
        <w:jc w:val="center"/>
        <w:rPr>
          <w:rFonts w:hAnsi="宋体" w:cs="宋体"/>
          <w:b/>
          <w:sz w:val="32"/>
        </w:rPr>
      </w:pPr>
    </w:p>
    <w:p w:rsidR="008842FA" w:rsidRDefault="008842FA" w:rsidP="008842FA">
      <w:pPr>
        <w:autoSpaceDE w:val="0"/>
        <w:autoSpaceDN w:val="0"/>
        <w:adjustRightInd w:val="0"/>
        <w:spacing w:line="360" w:lineRule="auto"/>
        <w:jc w:val="center"/>
        <w:rPr>
          <w:rFonts w:hAnsi="宋体" w:cs="宋体"/>
          <w:b/>
          <w:sz w:val="36"/>
          <w:szCs w:val="36"/>
        </w:rPr>
      </w:pPr>
      <w:bookmarkStart w:id="0" w:name="_Toc215282124"/>
    </w:p>
    <w:p w:rsidR="008842FA" w:rsidRDefault="008842FA" w:rsidP="007F4ADB">
      <w:pPr>
        <w:snapToGrid w:val="0"/>
        <w:spacing w:beforeLines="50"/>
        <w:rPr>
          <w:rFonts w:hAnsi="宋体" w:cs="宋体"/>
          <w:b/>
          <w:sz w:val="36"/>
          <w:szCs w:val="36"/>
        </w:rPr>
      </w:pPr>
    </w:p>
    <w:p w:rsidR="008842FA" w:rsidRDefault="008842FA" w:rsidP="007F4ADB">
      <w:pPr>
        <w:snapToGrid w:val="0"/>
        <w:spacing w:beforeLines="50"/>
        <w:rPr>
          <w:rFonts w:hAnsi="宋体" w:cs="宋体"/>
          <w:b/>
          <w:sz w:val="36"/>
          <w:szCs w:val="36"/>
        </w:rPr>
      </w:pPr>
    </w:p>
    <w:p w:rsidR="008842FA" w:rsidRDefault="008842FA" w:rsidP="008842FA">
      <w:pPr>
        <w:widowControl/>
        <w:jc w:val="left"/>
        <w:rPr>
          <w:rFonts w:hAnsi="宋体" w:cs="宋体"/>
          <w:b/>
          <w:sz w:val="36"/>
          <w:szCs w:val="36"/>
        </w:rPr>
      </w:pPr>
      <w:r>
        <w:rPr>
          <w:rFonts w:hAnsi="宋体" w:cs="宋体" w:hint="eastAsia"/>
          <w:b/>
          <w:sz w:val="36"/>
          <w:szCs w:val="36"/>
        </w:rPr>
        <w:br w:type="page"/>
      </w:r>
    </w:p>
    <w:p w:rsidR="008842FA" w:rsidRPr="00D70277" w:rsidRDefault="008842FA" w:rsidP="007F4ADB">
      <w:pPr>
        <w:snapToGrid w:val="0"/>
        <w:spacing w:beforeLines="50"/>
        <w:jc w:val="center"/>
        <w:rPr>
          <w:rFonts w:eastAsia="宋体" w:hAnsi="宋体" w:cs="宋体"/>
          <w:b/>
          <w:sz w:val="32"/>
          <w:szCs w:val="32"/>
        </w:rPr>
      </w:pPr>
      <w:r w:rsidRPr="00D70277">
        <w:rPr>
          <w:rFonts w:eastAsia="宋体" w:hAnsi="宋体" w:cs="宋体" w:hint="eastAsia"/>
          <w:b/>
          <w:sz w:val="36"/>
          <w:szCs w:val="36"/>
        </w:rPr>
        <w:lastRenderedPageBreak/>
        <w:t>第一章招标公告</w:t>
      </w:r>
    </w:p>
    <w:p w:rsidR="008842FA" w:rsidRPr="00D70277" w:rsidRDefault="008842FA" w:rsidP="007F4ADB">
      <w:pPr>
        <w:snapToGrid w:val="0"/>
        <w:spacing w:beforeLines="50"/>
        <w:jc w:val="center"/>
        <w:rPr>
          <w:rFonts w:eastAsia="宋体" w:hAnsi="宋体" w:cs="宋体"/>
          <w:b/>
          <w:sz w:val="36"/>
          <w:szCs w:val="36"/>
        </w:rPr>
      </w:pPr>
      <w:r w:rsidRPr="00D70277">
        <w:rPr>
          <w:rFonts w:eastAsia="宋体" w:hAnsi="宋体" w:cs="宋体" w:hint="eastAsia"/>
          <w:b/>
          <w:sz w:val="36"/>
          <w:szCs w:val="36"/>
        </w:rPr>
        <w:t xml:space="preserve"> XCGC-F2019</w:t>
      </w:r>
      <w:r w:rsidR="00AD67B3">
        <w:rPr>
          <w:rFonts w:eastAsia="宋体" w:hAnsi="宋体" w:cs="宋体" w:hint="eastAsia"/>
          <w:b/>
          <w:sz w:val="36"/>
          <w:szCs w:val="36"/>
        </w:rPr>
        <w:t>191</w:t>
      </w:r>
      <w:r w:rsidRPr="00D70277">
        <w:rPr>
          <w:rFonts w:eastAsia="宋体" w:hAnsi="宋体" w:cs="宋体" w:hint="eastAsia"/>
          <w:b/>
          <w:sz w:val="36"/>
          <w:szCs w:val="36"/>
        </w:rPr>
        <w:t>许昌市魏都区水利局“魏都区宏腾大道（腾飞大道-华丽包装厂）污水管网提升工程”招标公告</w:t>
      </w:r>
    </w:p>
    <w:p w:rsidR="008842FA" w:rsidRPr="00D70277" w:rsidRDefault="008842FA" w:rsidP="008842FA">
      <w:pPr>
        <w:spacing w:line="360" w:lineRule="auto"/>
        <w:outlineLvl w:val="0"/>
        <w:rPr>
          <w:rFonts w:eastAsia="宋体" w:hAnsi="宋体" w:cs="宋体"/>
          <w:b/>
          <w:sz w:val="24"/>
          <w:szCs w:val="24"/>
        </w:rPr>
      </w:pPr>
      <w:r w:rsidRPr="00D70277">
        <w:rPr>
          <w:rFonts w:eastAsia="宋体" w:hAnsi="宋体" w:cs="宋体" w:hint="eastAsia"/>
          <w:b/>
          <w:sz w:val="24"/>
          <w:szCs w:val="24"/>
        </w:rPr>
        <w:t>1.招标条件</w:t>
      </w:r>
    </w:p>
    <w:p w:rsidR="008842FA" w:rsidRPr="00D70277" w:rsidRDefault="008842FA" w:rsidP="008842FA">
      <w:pPr>
        <w:tabs>
          <w:tab w:val="left" w:pos="6120"/>
        </w:tabs>
        <w:spacing w:line="360" w:lineRule="auto"/>
        <w:ind w:firstLineChars="150" w:firstLine="360"/>
        <w:rPr>
          <w:rFonts w:eastAsia="宋体" w:hAnsi="宋体" w:cs="宋体"/>
          <w:b/>
          <w:sz w:val="24"/>
          <w:szCs w:val="24"/>
          <w:u w:val="single"/>
        </w:rPr>
      </w:pPr>
      <w:r w:rsidRPr="00D70277">
        <w:rPr>
          <w:rFonts w:eastAsia="宋体" w:hAnsi="宋体" w:cs="宋体" w:hint="eastAsia"/>
          <w:sz w:val="24"/>
          <w:szCs w:val="24"/>
        </w:rPr>
        <w:t>魏都区宏腾大道（腾飞大道-华丽包装厂）污水管网提升工程已由许昌市魏都区发展和改革委员会以许魏发改【2019】67号文件批准建设，招标人为许昌市魏都区水利局，建设资金为</w:t>
      </w:r>
      <w:r w:rsidRPr="00D70277">
        <w:rPr>
          <w:rFonts w:eastAsia="宋体" w:hAnsi="宋体" w:cs="宋体" w:hint="eastAsia"/>
          <w:sz w:val="24"/>
        </w:rPr>
        <w:t>财政资金</w:t>
      </w:r>
      <w:r w:rsidRPr="00D70277">
        <w:rPr>
          <w:rFonts w:eastAsia="宋体" w:hAnsi="宋体" w:cs="宋体" w:hint="eastAsia"/>
          <w:sz w:val="24"/>
          <w:szCs w:val="24"/>
        </w:rPr>
        <w:t>，项目出资比例为100%。项目已具备招标条件，现对该项目的施工进行公开招标。</w:t>
      </w:r>
    </w:p>
    <w:p w:rsidR="008842FA" w:rsidRPr="00D70277" w:rsidRDefault="008842FA" w:rsidP="008842FA">
      <w:pPr>
        <w:tabs>
          <w:tab w:val="left" w:pos="4420"/>
        </w:tabs>
        <w:spacing w:line="360" w:lineRule="auto"/>
        <w:outlineLvl w:val="0"/>
        <w:rPr>
          <w:rFonts w:eastAsia="宋体" w:hAnsi="宋体" w:cs="宋体"/>
          <w:b/>
          <w:sz w:val="24"/>
          <w:szCs w:val="24"/>
        </w:rPr>
      </w:pPr>
      <w:r w:rsidRPr="00D70277">
        <w:rPr>
          <w:rFonts w:eastAsia="宋体" w:hAnsi="宋体" w:cs="宋体" w:hint="eastAsia"/>
          <w:b/>
          <w:sz w:val="24"/>
          <w:szCs w:val="24"/>
        </w:rPr>
        <w:t>2.项目概况与招标内容</w:t>
      </w:r>
      <w:r w:rsidRPr="00D70277">
        <w:rPr>
          <w:rFonts w:eastAsia="宋体" w:hAnsi="宋体" w:cs="宋体" w:hint="eastAsia"/>
          <w:b/>
          <w:sz w:val="24"/>
          <w:szCs w:val="24"/>
        </w:rPr>
        <w:tab/>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2.1项目编号：XCGC-F2019</w:t>
      </w:r>
      <w:r w:rsidR="00AD67B3">
        <w:rPr>
          <w:rFonts w:eastAsia="宋体" w:hAnsi="宋体" w:cs="宋体" w:hint="eastAsia"/>
          <w:sz w:val="24"/>
          <w:szCs w:val="24"/>
        </w:rPr>
        <w:t>191</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2.2项目概况：本工程位于许昌市魏都区</w:t>
      </w:r>
      <w:r w:rsidR="00FD690C" w:rsidRPr="00D70277">
        <w:rPr>
          <w:rFonts w:eastAsia="宋体" w:hAnsi="宋体" w:cs="宋体" w:hint="eastAsia"/>
          <w:sz w:val="24"/>
          <w:szCs w:val="24"/>
        </w:rPr>
        <w:t>宏腾大道（腾飞大道</w:t>
      </w:r>
      <w:r w:rsidR="00FD690C" w:rsidRPr="00D70277">
        <w:rPr>
          <w:rFonts w:eastAsia="宋体" w:hAnsi="宋体" w:cs="宋体"/>
          <w:sz w:val="24"/>
          <w:szCs w:val="24"/>
        </w:rPr>
        <w:t>-华丽包装厂）段</w:t>
      </w:r>
      <w:r w:rsidRPr="00D70277">
        <w:rPr>
          <w:rFonts w:eastAsia="宋体" w:hAnsi="宋体" w:cs="宋体" w:hint="eastAsia"/>
          <w:sz w:val="24"/>
          <w:szCs w:val="24"/>
        </w:rPr>
        <w:t>。</w:t>
      </w:r>
    </w:p>
    <w:p w:rsidR="00FD690C"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项目主要内容：</w:t>
      </w:r>
      <w:r w:rsidR="00FD690C" w:rsidRPr="00D70277">
        <w:rPr>
          <w:rFonts w:eastAsia="宋体" w:hAnsi="宋体" w:cs="宋体" w:hint="eastAsia"/>
          <w:sz w:val="24"/>
          <w:szCs w:val="24"/>
        </w:rPr>
        <w:t>起于宏腾大道华丽包装厂处，接原有污水管道检查井，向东沿宏腾大道南侧，距人行道约</w:t>
      </w:r>
      <w:r w:rsidR="00FD690C" w:rsidRPr="00D70277">
        <w:rPr>
          <w:rFonts w:eastAsia="宋体" w:hAnsi="宋体" w:cs="宋体"/>
          <w:sz w:val="24"/>
          <w:szCs w:val="24"/>
        </w:rPr>
        <w:t>2.8m处新建DN800污水管道进入腾飞大道同期建设的污水干管。</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2.3招标控制价为：</w:t>
      </w:r>
      <w:r w:rsidR="00FD690C" w:rsidRPr="00D70277">
        <w:rPr>
          <w:rFonts w:eastAsia="宋体" w:hAnsi="宋体" w:cs="宋体"/>
          <w:sz w:val="24"/>
          <w:szCs w:val="24"/>
        </w:rPr>
        <w:t>2353631.98</w:t>
      </w:r>
      <w:r w:rsidRPr="00D70277">
        <w:rPr>
          <w:rFonts w:eastAsia="宋体" w:hAnsi="宋体" w:cs="宋体" w:hint="eastAsia"/>
          <w:sz w:val="24"/>
          <w:szCs w:val="24"/>
        </w:rPr>
        <w:t>元</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2.4招标范围：招标范围为招标文件、施工图纸、工程量清单、答疑纪要和补充文件（如有）范围内的所有建设内容。</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2.5标段划分：一个标段；</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2.6计划工期:60日历天。</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2.7质量要求：合格（符合国家现行的验收规范和标准）。</w:t>
      </w:r>
    </w:p>
    <w:p w:rsidR="008842FA" w:rsidRPr="00D70277" w:rsidRDefault="008842FA" w:rsidP="008842FA">
      <w:pPr>
        <w:spacing w:line="360" w:lineRule="auto"/>
        <w:outlineLvl w:val="0"/>
        <w:rPr>
          <w:rFonts w:eastAsia="宋体" w:hAnsi="宋体" w:cs="宋体"/>
          <w:b/>
          <w:sz w:val="24"/>
          <w:szCs w:val="24"/>
        </w:rPr>
      </w:pPr>
      <w:r w:rsidRPr="00D70277">
        <w:rPr>
          <w:rFonts w:eastAsia="宋体" w:hAnsi="宋体" w:cs="宋体" w:hint="eastAsia"/>
          <w:b/>
          <w:sz w:val="24"/>
          <w:szCs w:val="24"/>
        </w:rPr>
        <w:t>3.投标人资格要求</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3.1</w:t>
      </w:r>
      <w:r w:rsidR="00BB6665" w:rsidRPr="00BB6665">
        <w:rPr>
          <w:rFonts w:eastAsia="宋体" w:hAnsi="宋体" w:cs="宋体" w:hint="eastAsia"/>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lastRenderedPageBreak/>
        <w:t>3.2未被列入“信用中国”网站(www.creditchina.gov.cn)失信被执行人名单的投标人（招标人、代理机构或评标专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 xml:space="preserve">    3.3本次招标不接受联合体投标。</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 xml:space="preserve">    3.4本次招标实行资格后审。</w:t>
      </w:r>
    </w:p>
    <w:p w:rsidR="008842FA" w:rsidRPr="00D70277" w:rsidRDefault="008842FA" w:rsidP="008842FA">
      <w:pPr>
        <w:spacing w:line="360" w:lineRule="auto"/>
        <w:outlineLvl w:val="0"/>
        <w:rPr>
          <w:rFonts w:eastAsia="宋体" w:hAnsi="宋体"/>
          <w:b/>
          <w:color w:val="000000"/>
          <w:sz w:val="24"/>
          <w:szCs w:val="24"/>
        </w:rPr>
      </w:pPr>
      <w:r w:rsidRPr="00D70277">
        <w:rPr>
          <w:rFonts w:eastAsia="宋体" w:hAnsi="宋体" w:hint="eastAsia"/>
          <w:b/>
          <w:color w:val="000000"/>
          <w:sz w:val="24"/>
          <w:szCs w:val="24"/>
        </w:rPr>
        <w:t>4.网上下载招标文件</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4.2在投标截止时间前登录《全国公共资源交易平台（河南省·许昌市）》“投标人/供应商登录”入口（http://221.14.6.70:8088/ggzy/）自行下载招标文件（详见“常见问题解答-交易系统操作手册”）。</w:t>
      </w:r>
    </w:p>
    <w:p w:rsidR="008842FA" w:rsidRPr="00D70277" w:rsidRDefault="008842FA" w:rsidP="008842FA">
      <w:pPr>
        <w:spacing w:line="360" w:lineRule="auto"/>
        <w:outlineLvl w:val="0"/>
        <w:rPr>
          <w:rFonts w:eastAsia="宋体" w:hAnsi="宋体"/>
          <w:b/>
          <w:color w:val="000000"/>
          <w:sz w:val="24"/>
          <w:szCs w:val="24"/>
        </w:rPr>
      </w:pPr>
      <w:r w:rsidRPr="00D70277">
        <w:rPr>
          <w:rFonts w:eastAsia="宋体" w:hAnsi="宋体" w:hint="eastAsia"/>
          <w:b/>
          <w:color w:val="000000"/>
          <w:sz w:val="24"/>
          <w:szCs w:val="24"/>
        </w:rPr>
        <w:t>5.招标文件和施工图纸的获取</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 xml:space="preserve"> 5.1招标文件和工程量清单的获取：投标人于投标文件递交截止时间前均可登录《全国公共资源交易平台(河南省</w:t>
      </w:r>
      <w:r w:rsidRPr="00D70277">
        <w:rPr>
          <w:rFonts w:eastAsia="宋体" w:hAnsi="宋体" w:cs="宋体"/>
          <w:sz w:val="24"/>
          <w:szCs w:val="24"/>
        </w:rPr>
        <w:t>▪</w:t>
      </w:r>
      <w:r w:rsidRPr="00D70277">
        <w:rPr>
          <w:rFonts w:eastAsia="宋体" w:hAnsi="宋体" w:cs="宋体" w:hint="eastAsia"/>
          <w:sz w:val="24"/>
          <w:szCs w:val="24"/>
        </w:rPr>
        <w:t>许昌市)》（http://www.xczbtb.com/），通过“投标人/供应商登录”入口自行下载。</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 xml:space="preserve"> 5.2施工图纸下载：按照招标文件要求自行下载。</w:t>
      </w:r>
    </w:p>
    <w:p w:rsidR="008842FA" w:rsidRPr="00D70277" w:rsidRDefault="008842FA" w:rsidP="003208C2">
      <w:pPr>
        <w:spacing w:line="530" w:lineRule="exact"/>
        <w:ind w:firstLine="465"/>
        <w:rPr>
          <w:rFonts w:eastAsia="宋体" w:hAnsi="宋体" w:cs="宋体"/>
          <w:sz w:val="24"/>
          <w:szCs w:val="24"/>
        </w:rPr>
      </w:pPr>
      <w:r w:rsidRPr="00D70277">
        <w:rPr>
          <w:rFonts w:eastAsia="宋体" w:hAnsi="宋体" w:cs="宋体" w:hint="eastAsia"/>
          <w:sz w:val="24"/>
          <w:szCs w:val="24"/>
        </w:rPr>
        <w:t>5.3招标文件每套售价300元，于提交电子介质存储的投标文件时缴纳给招标代理机构，售后不退。</w:t>
      </w:r>
    </w:p>
    <w:p w:rsidR="008842FA" w:rsidRPr="00D70277" w:rsidRDefault="008842FA" w:rsidP="008842FA">
      <w:pPr>
        <w:autoSpaceDE w:val="0"/>
        <w:autoSpaceDN w:val="0"/>
        <w:adjustRightInd w:val="0"/>
        <w:spacing w:line="360" w:lineRule="auto"/>
        <w:jc w:val="left"/>
        <w:rPr>
          <w:rFonts w:eastAsia="宋体" w:hAnsi="宋体" w:cs="宋体"/>
          <w:b/>
          <w:bCs/>
          <w:sz w:val="24"/>
        </w:rPr>
      </w:pPr>
      <w:r w:rsidRPr="00D70277">
        <w:rPr>
          <w:rFonts w:eastAsia="宋体" w:hAnsi="宋体" w:cs="宋体" w:hint="eastAsia"/>
          <w:b/>
          <w:bCs/>
          <w:sz w:val="24"/>
        </w:rPr>
        <w:t>6.投标文件的提交</w:t>
      </w:r>
    </w:p>
    <w:p w:rsidR="008842FA" w:rsidRPr="00D70277" w:rsidRDefault="008842FA" w:rsidP="008842FA">
      <w:pPr>
        <w:spacing w:line="530" w:lineRule="exact"/>
        <w:ind w:firstLine="465"/>
        <w:rPr>
          <w:rFonts w:eastAsia="宋体" w:hAnsi="宋体" w:cs="宋体"/>
          <w:sz w:val="24"/>
          <w:szCs w:val="24"/>
        </w:rPr>
      </w:pPr>
      <w:r w:rsidRPr="00D70277">
        <w:rPr>
          <w:rFonts w:eastAsia="宋体" w:hAnsi="宋体" w:cs="宋体" w:hint="eastAsia"/>
          <w:sz w:val="24"/>
          <w:szCs w:val="24"/>
        </w:rPr>
        <w:t xml:space="preserve">6.1 </w:t>
      </w:r>
      <w:r w:rsidRPr="00D70277">
        <w:rPr>
          <w:rFonts w:eastAsia="宋体" w:hAnsi="宋体" w:cs="宋体" w:hint="eastAsia"/>
          <w:sz w:val="24"/>
        </w:rPr>
        <w:t>本项目为全流程电子化交易项目，须提交电子投标文件。</w:t>
      </w:r>
    </w:p>
    <w:p w:rsidR="008842FA" w:rsidRPr="00D70277" w:rsidRDefault="008842FA" w:rsidP="008842FA">
      <w:pPr>
        <w:spacing w:line="530" w:lineRule="exact"/>
        <w:ind w:firstLine="465"/>
        <w:rPr>
          <w:rFonts w:eastAsia="宋体" w:hAnsi="宋体" w:cs="宋体"/>
          <w:sz w:val="24"/>
          <w:szCs w:val="24"/>
        </w:rPr>
      </w:pPr>
      <w:r w:rsidRPr="00D70277">
        <w:rPr>
          <w:rFonts w:eastAsia="宋体" w:hAnsi="宋体" w:cs="宋体" w:hint="eastAsia"/>
          <w:sz w:val="24"/>
          <w:szCs w:val="24"/>
        </w:rPr>
        <w:t>6.2 投标文件提交的截止时间及开标时间：</w:t>
      </w:r>
      <w:r w:rsidRPr="00D70277">
        <w:rPr>
          <w:rFonts w:eastAsia="宋体" w:hAnsi="宋体" w:cs="宋体" w:hint="eastAsia"/>
          <w:sz w:val="24"/>
          <w:u w:val="single"/>
        </w:rPr>
        <w:t>2019年</w:t>
      </w:r>
      <w:r w:rsidR="00D70277">
        <w:rPr>
          <w:rFonts w:eastAsia="宋体" w:hAnsi="宋体" w:cs="宋体" w:hint="eastAsia"/>
          <w:sz w:val="24"/>
          <w:u w:val="single"/>
        </w:rPr>
        <w:t>9</w:t>
      </w:r>
      <w:r w:rsidRPr="00D70277">
        <w:rPr>
          <w:rFonts w:eastAsia="宋体" w:hAnsi="宋体" w:cs="宋体" w:hint="eastAsia"/>
          <w:sz w:val="24"/>
          <w:u w:val="single"/>
        </w:rPr>
        <w:t>月</w:t>
      </w:r>
      <w:r w:rsidR="00D70277">
        <w:rPr>
          <w:rFonts w:eastAsia="宋体" w:hAnsi="宋体" w:cs="宋体" w:hint="eastAsia"/>
          <w:sz w:val="24"/>
          <w:u w:val="single"/>
        </w:rPr>
        <w:t>12</w:t>
      </w:r>
      <w:r w:rsidRPr="00D70277">
        <w:rPr>
          <w:rFonts w:eastAsia="宋体" w:hAnsi="宋体" w:cs="宋体" w:hint="eastAsia"/>
          <w:sz w:val="24"/>
          <w:u w:val="single"/>
        </w:rPr>
        <w:t>日</w:t>
      </w:r>
      <w:r w:rsidR="00D70277">
        <w:rPr>
          <w:rFonts w:eastAsia="宋体" w:hAnsi="宋体" w:cs="宋体" w:hint="eastAsia"/>
          <w:sz w:val="24"/>
          <w:u w:val="single"/>
        </w:rPr>
        <w:t>8</w:t>
      </w:r>
      <w:r w:rsidRPr="00D70277">
        <w:rPr>
          <w:rFonts w:eastAsia="宋体" w:hAnsi="宋体" w:cs="宋体" w:hint="eastAsia"/>
          <w:sz w:val="24"/>
          <w:u w:val="single"/>
        </w:rPr>
        <w:t>时</w:t>
      </w:r>
      <w:r w:rsidR="00D70277">
        <w:rPr>
          <w:rFonts w:eastAsia="宋体" w:hAnsi="宋体" w:cs="宋体" w:hint="eastAsia"/>
          <w:sz w:val="24"/>
          <w:u w:val="single"/>
        </w:rPr>
        <w:t>30</w:t>
      </w:r>
      <w:r w:rsidRPr="00D70277">
        <w:rPr>
          <w:rFonts w:eastAsia="宋体" w:hAnsi="宋体" w:cs="宋体" w:hint="eastAsia"/>
          <w:sz w:val="24"/>
          <w:u w:val="single"/>
        </w:rPr>
        <w:t>分</w:t>
      </w:r>
      <w:r w:rsidRPr="00D70277">
        <w:rPr>
          <w:rFonts w:eastAsia="宋体" w:hAnsi="宋体" w:cs="宋体" w:hint="eastAsia"/>
          <w:sz w:val="24"/>
        </w:rPr>
        <w:t>。</w:t>
      </w:r>
    </w:p>
    <w:p w:rsidR="008842FA" w:rsidRPr="00D70277" w:rsidRDefault="008842FA" w:rsidP="008842FA">
      <w:pPr>
        <w:spacing w:line="530" w:lineRule="exact"/>
        <w:ind w:firstLine="465"/>
        <w:rPr>
          <w:rFonts w:eastAsia="宋体" w:hAnsi="宋体" w:cs="宋体"/>
          <w:sz w:val="24"/>
          <w:szCs w:val="24"/>
          <w:highlight w:val="red"/>
        </w:rPr>
      </w:pPr>
      <w:r w:rsidRPr="00D70277">
        <w:rPr>
          <w:rFonts w:eastAsia="宋体" w:hAnsi="宋体" w:cs="宋体" w:hint="eastAsia"/>
          <w:sz w:val="24"/>
          <w:szCs w:val="24"/>
        </w:rPr>
        <w:t>6.3电子投标文件的提交：电子投标文件应在投标文件提交截止时间（开标</w:t>
      </w:r>
      <w:r w:rsidRPr="00D70277">
        <w:rPr>
          <w:rFonts w:eastAsia="宋体" w:hAnsi="宋体" w:cs="宋体" w:hint="eastAsia"/>
          <w:sz w:val="24"/>
          <w:szCs w:val="24"/>
        </w:rPr>
        <w:lastRenderedPageBreak/>
        <w:t>时间）之前成功提交至</w:t>
      </w:r>
      <w:r w:rsidRPr="00D70277">
        <w:rPr>
          <w:rFonts w:eastAsia="宋体" w:hAnsi="宋体" w:cs="宋体" w:hint="eastAsia"/>
          <w:sz w:val="24"/>
        </w:rPr>
        <w:t>《全国公共资源交易平台(河南省</w:t>
      </w:r>
      <w:r w:rsidRPr="00D70277">
        <w:rPr>
          <w:rFonts w:eastAsia="宋体" w:hAnsi="Segoe UI Emoji" w:cs="Segoe UI Emoji"/>
          <w:sz w:val="24"/>
        </w:rPr>
        <w:t>▪</w:t>
      </w:r>
      <w:r w:rsidRPr="00D70277">
        <w:rPr>
          <w:rFonts w:eastAsia="宋体" w:hAnsi="宋体" w:cs="等线" w:hint="eastAsia"/>
          <w:sz w:val="24"/>
        </w:rPr>
        <w:t>许昌市</w:t>
      </w:r>
      <w:r w:rsidRPr="00D70277">
        <w:rPr>
          <w:rFonts w:eastAsia="宋体" w:hAnsi="宋体" w:cs="宋体" w:hint="eastAsia"/>
          <w:sz w:val="24"/>
        </w:rPr>
        <w:t>)》</w:t>
      </w:r>
      <w:r w:rsidRPr="00D70277">
        <w:rPr>
          <w:rFonts w:eastAsia="宋体" w:hAnsi="宋体" w:cs="宋体" w:hint="eastAsia"/>
          <w:sz w:val="24"/>
          <w:szCs w:val="24"/>
        </w:rPr>
        <w:t>公共资源交易系统，并提交1份</w:t>
      </w:r>
      <w:r w:rsidRPr="00D70277">
        <w:rPr>
          <w:rFonts w:eastAsia="宋体" w:hAnsi="宋体" w:cs="宋体" w:hint="eastAsia"/>
          <w:sz w:val="24"/>
        </w:rPr>
        <w:t>使用电子介质存储的备份文件。</w:t>
      </w:r>
    </w:p>
    <w:p w:rsidR="008842FA" w:rsidRPr="00D70277" w:rsidRDefault="008842FA" w:rsidP="008842FA">
      <w:pPr>
        <w:spacing w:line="530" w:lineRule="exact"/>
        <w:ind w:firstLine="465"/>
        <w:rPr>
          <w:rFonts w:eastAsia="宋体" w:hAnsi="宋体" w:cs="宋体"/>
          <w:sz w:val="24"/>
        </w:rPr>
      </w:pPr>
      <w:r w:rsidRPr="00D70277">
        <w:rPr>
          <w:rFonts w:eastAsia="宋体" w:hAnsi="宋体" w:cs="宋体" w:hint="eastAsia"/>
          <w:sz w:val="24"/>
        </w:rPr>
        <w:t>6.4电子介质存储投标文件提交地点：许昌市公共资源交易中心（许昌市龙兴路竹林路交汇处公共资源大厦三楼）开标</w:t>
      </w:r>
      <w:r w:rsidR="00D70277">
        <w:rPr>
          <w:rFonts w:eastAsia="宋体" w:hAnsi="宋体" w:cs="宋体" w:hint="eastAsia"/>
          <w:sz w:val="24"/>
        </w:rPr>
        <w:t>一</w:t>
      </w:r>
      <w:r w:rsidRPr="00D70277">
        <w:rPr>
          <w:rFonts w:eastAsia="宋体" w:hAnsi="宋体" w:cs="宋体" w:hint="eastAsia"/>
          <w:sz w:val="24"/>
        </w:rPr>
        <w:t>室。</w:t>
      </w:r>
    </w:p>
    <w:p w:rsidR="008842FA" w:rsidRPr="00D70277" w:rsidRDefault="008842FA" w:rsidP="008842FA">
      <w:pPr>
        <w:spacing w:line="530" w:lineRule="exact"/>
        <w:ind w:firstLine="465"/>
        <w:rPr>
          <w:rFonts w:eastAsia="宋体" w:hAnsi="宋体" w:cs="宋体"/>
          <w:sz w:val="24"/>
        </w:rPr>
      </w:pPr>
      <w:r w:rsidRPr="00D70277">
        <w:rPr>
          <w:rFonts w:eastAsia="宋体" w:hAnsi="宋体" w:cs="宋体" w:hint="eastAsia"/>
          <w:sz w:val="24"/>
        </w:rPr>
        <w:t>6.5逾期送达的或者未送达指定地点的投标文件，招标人不予受理。</w:t>
      </w:r>
    </w:p>
    <w:p w:rsidR="008842FA" w:rsidRPr="00D70277" w:rsidRDefault="008842FA" w:rsidP="008842FA">
      <w:pPr>
        <w:spacing w:line="530" w:lineRule="exact"/>
        <w:outlineLvl w:val="0"/>
        <w:rPr>
          <w:rFonts w:eastAsia="宋体" w:hAnsi="宋体" w:cs="宋体"/>
          <w:b/>
          <w:sz w:val="24"/>
          <w:szCs w:val="24"/>
        </w:rPr>
      </w:pPr>
      <w:r w:rsidRPr="00D70277">
        <w:rPr>
          <w:rFonts w:eastAsia="宋体" w:hAnsi="宋体" w:cs="宋体" w:hint="eastAsia"/>
          <w:b/>
          <w:sz w:val="24"/>
          <w:szCs w:val="24"/>
        </w:rPr>
        <w:t>7.发布公告的媒介</w:t>
      </w:r>
    </w:p>
    <w:p w:rsidR="008842FA" w:rsidRPr="00D70277" w:rsidRDefault="008842FA" w:rsidP="008842FA">
      <w:pPr>
        <w:spacing w:line="360" w:lineRule="auto"/>
        <w:rPr>
          <w:rFonts w:eastAsia="宋体" w:hAnsi="宋体" w:cs="宋体"/>
          <w:b/>
          <w:sz w:val="24"/>
          <w:szCs w:val="24"/>
        </w:rPr>
      </w:pPr>
      <w:r w:rsidRPr="00D70277">
        <w:rPr>
          <w:rFonts w:eastAsia="宋体" w:hAnsi="宋体" w:cs="宋体" w:hint="eastAsia"/>
          <w:sz w:val="24"/>
          <w:szCs w:val="24"/>
        </w:rPr>
        <w:t>本公告同时在</w:t>
      </w:r>
      <w:r w:rsidRPr="00D70277">
        <w:rPr>
          <w:rFonts w:eastAsia="宋体" w:hAnsi="宋体" w:cs="宋体" w:hint="eastAsia"/>
          <w:sz w:val="24"/>
        </w:rPr>
        <w:t>《全国公共资源交易平台(河南省</w:t>
      </w:r>
      <w:r w:rsidRPr="00D70277">
        <w:rPr>
          <w:rFonts w:eastAsia="宋体" w:hAnsi="Segoe UI Emoji" w:cs="Segoe UI Emoji"/>
          <w:sz w:val="24"/>
        </w:rPr>
        <w:t>▪</w:t>
      </w:r>
      <w:r w:rsidRPr="00D70277">
        <w:rPr>
          <w:rFonts w:eastAsia="宋体" w:hAnsi="宋体" w:cs="等线" w:hint="eastAsia"/>
          <w:sz w:val="24"/>
        </w:rPr>
        <w:t>许昌市</w:t>
      </w:r>
      <w:r w:rsidRPr="00D70277">
        <w:rPr>
          <w:rFonts w:eastAsia="宋体" w:hAnsi="宋体" w:cs="宋体" w:hint="eastAsia"/>
          <w:sz w:val="24"/>
        </w:rPr>
        <w:t>)》</w:t>
      </w:r>
      <w:r w:rsidRPr="00D70277">
        <w:rPr>
          <w:rFonts w:eastAsia="宋体" w:hAnsi="宋体" w:cs="宋体" w:hint="eastAsia"/>
          <w:sz w:val="24"/>
          <w:szCs w:val="24"/>
        </w:rPr>
        <w:t>、《河南省电子招标投标公共服务平台》上发布。</w:t>
      </w:r>
    </w:p>
    <w:p w:rsidR="008842FA" w:rsidRPr="00D70277" w:rsidRDefault="008842FA" w:rsidP="008842FA">
      <w:pPr>
        <w:spacing w:line="360" w:lineRule="auto"/>
        <w:outlineLvl w:val="0"/>
        <w:rPr>
          <w:rFonts w:eastAsia="宋体" w:hAnsi="宋体" w:cs="宋体"/>
          <w:b/>
          <w:sz w:val="24"/>
          <w:szCs w:val="24"/>
        </w:rPr>
      </w:pPr>
      <w:r w:rsidRPr="00D70277">
        <w:rPr>
          <w:rFonts w:eastAsia="宋体" w:hAnsi="宋体" w:cs="宋体" w:hint="eastAsia"/>
          <w:b/>
          <w:sz w:val="24"/>
          <w:szCs w:val="24"/>
        </w:rPr>
        <w:t>8.联系方式</w:t>
      </w:r>
    </w:p>
    <w:p w:rsidR="008842FA" w:rsidRPr="00D70277" w:rsidRDefault="008842FA" w:rsidP="008842FA">
      <w:pPr>
        <w:tabs>
          <w:tab w:val="left" w:pos="4140"/>
          <w:tab w:val="left" w:pos="4260"/>
        </w:tabs>
        <w:spacing w:line="360" w:lineRule="auto"/>
        <w:ind w:rightChars="-170" w:right="-578" w:firstLineChars="100" w:firstLine="240"/>
        <w:rPr>
          <w:rFonts w:eastAsia="宋体" w:hAnsi="宋体" w:cs="宋体"/>
          <w:sz w:val="24"/>
          <w:szCs w:val="24"/>
        </w:rPr>
      </w:pPr>
      <w:r w:rsidRPr="00D70277">
        <w:rPr>
          <w:rFonts w:eastAsia="宋体" w:hAnsi="宋体" w:cs="宋体" w:hint="eastAsia"/>
          <w:sz w:val="24"/>
          <w:szCs w:val="24"/>
        </w:rPr>
        <w:t>招标人：</w:t>
      </w:r>
      <w:r w:rsidRPr="00D70277">
        <w:rPr>
          <w:rFonts w:eastAsia="宋体" w:hAnsi="宋体" w:hint="eastAsia"/>
          <w:sz w:val="24"/>
        </w:rPr>
        <w:t>许昌市魏都区水利局</w:t>
      </w:r>
    </w:p>
    <w:p w:rsidR="008842FA" w:rsidRPr="00D70277" w:rsidRDefault="008842FA" w:rsidP="008842FA">
      <w:pPr>
        <w:tabs>
          <w:tab w:val="left" w:pos="4140"/>
          <w:tab w:val="left" w:pos="4260"/>
        </w:tabs>
        <w:spacing w:line="360" w:lineRule="auto"/>
        <w:ind w:rightChars="-170" w:right="-578" w:firstLineChars="100" w:firstLine="240"/>
        <w:rPr>
          <w:rFonts w:eastAsia="宋体" w:hAnsi="宋体" w:cs="宋体"/>
          <w:sz w:val="24"/>
          <w:szCs w:val="24"/>
        </w:rPr>
      </w:pPr>
      <w:r w:rsidRPr="00D70277">
        <w:rPr>
          <w:rFonts w:eastAsia="宋体" w:hAnsi="宋体" w:cs="宋体" w:hint="eastAsia"/>
          <w:sz w:val="24"/>
          <w:szCs w:val="24"/>
        </w:rPr>
        <w:t>地址：许昌市天宝路</w:t>
      </w:r>
    </w:p>
    <w:p w:rsidR="008842FA" w:rsidRPr="00D70277" w:rsidRDefault="008842FA" w:rsidP="008842FA">
      <w:pPr>
        <w:tabs>
          <w:tab w:val="left" w:pos="4140"/>
          <w:tab w:val="left" w:pos="4260"/>
        </w:tabs>
        <w:spacing w:line="360" w:lineRule="auto"/>
        <w:ind w:rightChars="-170" w:right="-578" w:firstLineChars="100" w:firstLine="240"/>
        <w:rPr>
          <w:rFonts w:eastAsia="宋体" w:hAnsi="宋体" w:cs="宋体"/>
          <w:sz w:val="24"/>
          <w:szCs w:val="24"/>
        </w:rPr>
      </w:pPr>
      <w:r w:rsidRPr="00D70277">
        <w:rPr>
          <w:rFonts w:eastAsia="宋体" w:hAnsi="宋体" w:cs="宋体" w:hint="eastAsia"/>
          <w:sz w:val="24"/>
          <w:szCs w:val="24"/>
        </w:rPr>
        <w:t>联系人：任先生</w:t>
      </w:r>
    </w:p>
    <w:p w:rsidR="008842FA" w:rsidRPr="00D70277" w:rsidRDefault="008842FA" w:rsidP="008842FA">
      <w:pPr>
        <w:tabs>
          <w:tab w:val="left" w:pos="4140"/>
          <w:tab w:val="left" w:pos="4260"/>
        </w:tabs>
        <w:spacing w:line="360" w:lineRule="auto"/>
        <w:ind w:rightChars="-170" w:right="-578" w:firstLineChars="100" w:firstLine="240"/>
        <w:rPr>
          <w:rFonts w:eastAsia="宋体" w:hAnsi="宋体" w:cs="宋体"/>
          <w:sz w:val="24"/>
          <w:szCs w:val="24"/>
        </w:rPr>
      </w:pPr>
      <w:r w:rsidRPr="00D70277">
        <w:rPr>
          <w:rFonts w:eastAsia="宋体" w:hAnsi="宋体" w:cs="宋体" w:hint="eastAsia"/>
          <w:sz w:val="24"/>
          <w:szCs w:val="24"/>
        </w:rPr>
        <w:t>联系方式：</w:t>
      </w:r>
      <w:r w:rsidR="00FD690C" w:rsidRPr="00D70277">
        <w:rPr>
          <w:rFonts w:eastAsia="宋体" w:hAnsi="宋体" w:cs="宋体"/>
          <w:sz w:val="24"/>
          <w:szCs w:val="24"/>
        </w:rPr>
        <w:t>0374-5056671</w:t>
      </w:r>
    </w:p>
    <w:p w:rsidR="008842FA" w:rsidRPr="00D70277" w:rsidRDefault="008842FA" w:rsidP="008842FA">
      <w:pPr>
        <w:tabs>
          <w:tab w:val="left" w:pos="4140"/>
          <w:tab w:val="left" w:pos="4260"/>
        </w:tabs>
        <w:spacing w:line="360" w:lineRule="auto"/>
        <w:ind w:rightChars="-170" w:right="-578" w:firstLineChars="100" w:firstLine="240"/>
        <w:rPr>
          <w:rFonts w:eastAsia="宋体" w:hAnsi="宋体" w:cs="宋体"/>
          <w:sz w:val="24"/>
          <w:szCs w:val="24"/>
        </w:rPr>
      </w:pPr>
      <w:r w:rsidRPr="00D70277">
        <w:rPr>
          <w:rFonts w:eastAsia="宋体" w:hAnsi="宋体" w:cs="宋体" w:hint="eastAsia"/>
          <w:sz w:val="24"/>
          <w:szCs w:val="24"/>
        </w:rPr>
        <w:t>代理机构：河南诚安工程管理咨询有限公司</w:t>
      </w:r>
    </w:p>
    <w:p w:rsidR="008842FA" w:rsidRPr="00D70277" w:rsidRDefault="008842FA" w:rsidP="008842FA">
      <w:pPr>
        <w:tabs>
          <w:tab w:val="left" w:pos="4140"/>
          <w:tab w:val="left" w:pos="4260"/>
        </w:tabs>
        <w:spacing w:line="360" w:lineRule="auto"/>
        <w:ind w:rightChars="-170" w:right="-578" w:firstLineChars="200" w:firstLine="480"/>
        <w:rPr>
          <w:rFonts w:eastAsia="宋体" w:hAnsi="宋体" w:cs="宋体"/>
          <w:sz w:val="24"/>
          <w:szCs w:val="24"/>
        </w:rPr>
      </w:pPr>
      <w:r w:rsidRPr="00D70277">
        <w:rPr>
          <w:rFonts w:eastAsia="宋体" w:hAnsi="宋体" w:cs="宋体" w:hint="eastAsia"/>
          <w:sz w:val="24"/>
          <w:szCs w:val="24"/>
        </w:rPr>
        <w:t>地址：许昌市万象春天</w:t>
      </w:r>
    </w:p>
    <w:p w:rsidR="008842FA" w:rsidRPr="00D70277" w:rsidRDefault="008842FA" w:rsidP="008842FA">
      <w:pPr>
        <w:tabs>
          <w:tab w:val="left" w:pos="4140"/>
          <w:tab w:val="left" w:pos="4260"/>
        </w:tabs>
        <w:spacing w:line="360" w:lineRule="auto"/>
        <w:ind w:rightChars="-170" w:right="-578" w:firstLineChars="200" w:firstLine="480"/>
        <w:rPr>
          <w:rFonts w:eastAsia="宋体" w:hAnsi="宋体" w:cs="宋体"/>
          <w:sz w:val="24"/>
          <w:szCs w:val="24"/>
        </w:rPr>
      </w:pPr>
      <w:r w:rsidRPr="00D70277">
        <w:rPr>
          <w:rFonts w:eastAsia="宋体" w:hAnsi="宋体" w:cs="宋体" w:hint="eastAsia"/>
          <w:sz w:val="24"/>
          <w:szCs w:val="24"/>
        </w:rPr>
        <w:t>联系人：</w:t>
      </w:r>
      <w:r w:rsidR="00FD690C" w:rsidRPr="00D70277">
        <w:rPr>
          <w:rFonts w:eastAsia="宋体" w:hAnsi="宋体" w:cs="宋体" w:hint="eastAsia"/>
          <w:sz w:val="24"/>
          <w:szCs w:val="24"/>
        </w:rPr>
        <w:t>陈</w:t>
      </w:r>
      <w:r w:rsidRPr="00D70277">
        <w:rPr>
          <w:rFonts w:eastAsia="宋体" w:hAnsi="宋体" w:cs="宋体" w:hint="eastAsia"/>
          <w:sz w:val="24"/>
          <w:szCs w:val="24"/>
        </w:rPr>
        <w:t>先生</w:t>
      </w:r>
    </w:p>
    <w:p w:rsidR="008842FA" w:rsidRPr="00D70277" w:rsidRDefault="008842FA" w:rsidP="00FD690C">
      <w:pPr>
        <w:tabs>
          <w:tab w:val="left" w:pos="4140"/>
          <w:tab w:val="left" w:pos="4260"/>
        </w:tabs>
        <w:spacing w:line="360" w:lineRule="auto"/>
        <w:ind w:rightChars="-170" w:right="-578" w:firstLineChars="200" w:firstLine="480"/>
        <w:rPr>
          <w:rFonts w:eastAsia="宋体" w:hAnsi="宋体"/>
          <w:sz w:val="24"/>
        </w:rPr>
      </w:pPr>
      <w:r w:rsidRPr="00D70277">
        <w:rPr>
          <w:rFonts w:eastAsia="宋体" w:hAnsi="宋体" w:cs="宋体" w:hint="eastAsia"/>
          <w:sz w:val="24"/>
          <w:szCs w:val="24"/>
        </w:rPr>
        <w:t>联系方式：</w:t>
      </w:r>
      <w:r w:rsidR="00FD690C" w:rsidRPr="00D70277">
        <w:rPr>
          <w:rFonts w:eastAsia="宋体" w:hAnsi="宋体" w:cs="宋体"/>
          <w:sz w:val="24"/>
          <w:szCs w:val="24"/>
        </w:rPr>
        <w:t>15839753366</w:t>
      </w:r>
    </w:p>
    <w:p w:rsidR="008842FA" w:rsidRPr="00D70277" w:rsidRDefault="008842FA" w:rsidP="008842FA">
      <w:pPr>
        <w:widowControl/>
        <w:spacing w:line="360" w:lineRule="auto"/>
        <w:rPr>
          <w:rFonts w:eastAsia="宋体" w:hAnsi="宋体" w:cs="Times New Roman"/>
          <w:b/>
          <w:sz w:val="28"/>
          <w:szCs w:val="28"/>
        </w:rPr>
      </w:pPr>
      <w:r w:rsidRPr="00D70277">
        <w:rPr>
          <w:rFonts w:eastAsia="宋体" w:hAnsi="宋体" w:cs="Times New Roman" w:hint="eastAsia"/>
          <w:b/>
          <w:sz w:val="28"/>
          <w:szCs w:val="28"/>
        </w:rPr>
        <w:t>温馨提示：</w:t>
      </w:r>
    </w:p>
    <w:p w:rsidR="008842FA" w:rsidRPr="00D70277" w:rsidRDefault="008842FA" w:rsidP="008842FA">
      <w:pPr>
        <w:spacing w:line="360" w:lineRule="auto"/>
        <w:ind w:firstLineChars="200" w:firstLine="562"/>
        <w:rPr>
          <w:rFonts w:eastAsia="宋体" w:hAnsi="宋体" w:cs="Times New Roman"/>
          <w:b/>
          <w:sz w:val="28"/>
          <w:szCs w:val="28"/>
        </w:rPr>
      </w:pPr>
      <w:r w:rsidRPr="00D70277">
        <w:rPr>
          <w:rFonts w:eastAsia="宋体" w:hAnsi="宋体" w:cs="Times New Roman" w:hint="eastAsia"/>
          <w:b/>
          <w:sz w:val="28"/>
          <w:szCs w:val="28"/>
        </w:rPr>
        <w:t>本项目为全流程电子化交易项目，请认真阅读招标文件，并注意以下事项。</w:t>
      </w:r>
    </w:p>
    <w:p w:rsidR="008842FA" w:rsidRPr="00D70277" w:rsidRDefault="008842FA" w:rsidP="008842FA">
      <w:pPr>
        <w:tabs>
          <w:tab w:val="left" w:pos="7095"/>
        </w:tabs>
        <w:spacing w:line="360" w:lineRule="auto"/>
        <w:ind w:firstLineChars="200" w:firstLine="482"/>
        <w:rPr>
          <w:rFonts w:eastAsia="宋体" w:hAnsi="宋体" w:cs="Times New Roman"/>
          <w:b/>
          <w:sz w:val="24"/>
          <w:szCs w:val="20"/>
        </w:rPr>
      </w:pPr>
      <w:r w:rsidRPr="00D70277">
        <w:rPr>
          <w:rFonts w:eastAsia="宋体" w:hAnsi="宋体" w:cs="Times New Roman" w:hint="eastAsia"/>
          <w:b/>
          <w:sz w:val="24"/>
          <w:szCs w:val="20"/>
        </w:rPr>
        <w:t>1.投标人应按招标文件规定下载、编制、提交电子投标文件。开、评标现场不接受投标人递交的电子投标文件以外的其他资料。</w:t>
      </w:r>
    </w:p>
    <w:p w:rsidR="008842FA" w:rsidRPr="00D70277" w:rsidRDefault="008842FA" w:rsidP="008842FA">
      <w:pPr>
        <w:widowControl/>
        <w:spacing w:line="360" w:lineRule="auto"/>
        <w:ind w:firstLineChars="196" w:firstLine="472"/>
        <w:jc w:val="left"/>
        <w:rPr>
          <w:rFonts w:eastAsia="宋体" w:hAnsi="宋体" w:cs="Times New Roman"/>
          <w:b/>
          <w:sz w:val="24"/>
          <w:szCs w:val="20"/>
        </w:rPr>
      </w:pPr>
      <w:r w:rsidRPr="00D70277">
        <w:rPr>
          <w:rFonts w:eastAsia="宋体" w:hAnsi="宋体" w:cs="Times New Roman" w:hint="eastAsia"/>
          <w:b/>
          <w:sz w:val="24"/>
          <w:szCs w:val="20"/>
        </w:rPr>
        <w:t>2.电子文件下载、制作、提交期间和开标（电子投标文件的解密）环节，承包人须使用CA数字证书（证书须在有效期内）。</w:t>
      </w:r>
    </w:p>
    <w:p w:rsidR="008842FA" w:rsidRPr="00D70277" w:rsidRDefault="008842FA" w:rsidP="008842FA">
      <w:pPr>
        <w:tabs>
          <w:tab w:val="left" w:pos="7095"/>
        </w:tabs>
        <w:spacing w:line="360" w:lineRule="auto"/>
        <w:ind w:firstLineChars="200" w:firstLine="482"/>
        <w:rPr>
          <w:rFonts w:eastAsia="宋体" w:hAnsi="宋体" w:cs="Times New Roman"/>
          <w:b/>
          <w:sz w:val="24"/>
          <w:szCs w:val="20"/>
        </w:rPr>
      </w:pPr>
      <w:r w:rsidRPr="00D70277">
        <w:rPr>
          <w:rFonts w:eastAsia="宋体" w:hAnsi="宋体" w:cs="Times New Roman" w:hint="eastAsia"/>
          <w:b/>
          <w:sz w:val="24"/>
          <w:szCs w:val="20"/>
        </w:rPr>
        <w:t>3.电子投标文件的制作</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3.1 投标人登录《全国公共资源交易平台（河南省·许昌市）》公共资源交易系统（</w:t>
      </w:r>
      <w:hyperlink r:id="rId9" w:history="1">
        <w:r w:rsidRPr="00D70277">
          <w:rPr>
            <w:rStyle w:val="a5"/>
            <w:rFonts w:eastAsia="宋体" w:hAnsi="宋体" w:cs="Times New Roman" w:hint="eastAsia"/>
            <w:sz w:val="24"/>
            <w:szCs w:val="20"/>
          </w:rPr>
          <w:t>http://221.14.6.70:8088/ggzy/</w:t>
        </w:r>
      </w:hyperlink>
      <w:r w:rsidRPr="00D70277">
        <w:rPr>
          <w:rFonts w:eastAsia="宋体" w:hAnsi="宋体" w:cs="Times New Roman" w:hint="eastAsia"/>
          <w:sz w:val="24"/>
          <w:szCs w:val="20"/>
        </w:rPr>
        <w:t xml:space="preserve">）下载“许昌投标文件制作系统SEARUN </w:t>
      </w:r>
      <w:r w:rsidRPr="00D70277">
        <w:rPr>
          <w:rFonts w:eastAsia="宋体" w:hAnsi="宋体" w:cs="Times New Roman" w:hint="eastAsia"/>
          <w:sz w:val="24"/>
          <w:szCs w:val="20"/>
        </w:rPr>
        <w:lastRenderedPageBreak/>
        <w:t>V1.1”，按招标文件要求制作电子投标文件。</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电子投标文件的制作，参考《全国公共资源交易平台（河南省·许昌市）》公共资源交易系统——组件下载——交易系统操作手册（投标人、供应商）。</w:t>
      </w:r>
    </w:p>
    <w:p w:rsidR="008842FA" w:rsidRPr="00D70277" w:rsidRDefault="008842FA" w:rsidP="008842FA">
      <w:pPr>
        <w:tabs>
          <w:tab w:val="left" w:pos="7095"/>
        </w:tabs>
        <w:spacing w:line="360" w:lineRule="auto"/>
        <w:ind w:leftChars="50" w:left="170" w:firstLineChars="150" w:firstLine="360"/>
        <w:contextualSpacing/>
        <w:rPr>
          <w:rFonts w:eastAsia="宋体" w:hAnsi="宋体" w:cs="Times New Roman"/>
          <w:sz w:val="24"/>
          <w:szCs w:val="20"/>
        </w:rPr>
      </w:pPr>
      <w:r w:rsidRPr="00D70277">
        <w:rPr>
          <w:rFonts w:eastAsia="宋体" w:hAnsi="宋体" w:cs="Times New Roman" w:hint="eastAsia"/>
          <w:sz w:val="24"/>
          <w:szCs w:val="20"/>
        </w:rPr>
        <w:t>3.2 投标人须将招标文件要求的资质、业绩、荣誉及相关人员证明材料等资料原件扫描件（或图片）制作到所提交的电子投标文件中。</w:t>
      </w:r>
    </w:p>
    <w:p w:rsidR="008842FA" w:rsidRPr="00D70277" w:rsidRDefault="008842FA" w:rsidP="008842FA">
      <w:pPr>
        <w:tabs>
          <w:tab w:val="left" w:pos="7095"/>
        </w:tabs>
        <w:spacing w:line="360" w:lineRule="auto"/>
        <w:ind w:leftChars="50" w:left="170" w:firstLineChars="150" w:firstLine="360"/>
        <w:contextualSpacing/>
        <w:rPr>
          <w:rFonts w:eastAsia="宋体" w:hAnsi="宋体" w:cs="Times New Roman"/>
          <w:sz w:val="24"/>
          <w:szCs w:val="20"/>
        </w:rPr>
      </w:pPr>
      <w:r w:rsidRPr="00D70277">
        <w:rPr>
          <w:rFonts w:eastAsia="宋体" w:hAnsi="宋体" w:cs="Times New Roman" w:hint="eastAsia"/>
          <w:sz w:val="24"/>
          <w:szCs w:val="20"/>
        </w:rPr>
        <w:t>3.3投标人对同一项目多个标段进行投标的，应分别下载所投标段的招标文件，按标段制作电子投标文件，并按招标文件要求在相应位置加盖投标人电子印章和法人电子印章。</w:t>
      </w:r>
    </w:p>
    <w:p w:rsidR="008842FA" w:rsidRPr="00D70277" w:rsidRDefault="008842FA" w:rsidP="008842FA">
      <w:pPr>
        <w:tabs>
          <w:tab w:val="left" w:pos="7095"/>
        </w:tabs>
        <w:spacing w:line="360" w:lineRule="auto"/>
        <w:ind w:leftChars="50" w:left="170" w:firstLineChars="150" w:firstLine="360"/>
        <w:contextualSpacing/>
        <w:rPr>
          <w:rFonts w:eastAsia="宋体" w:hAnsi="宋体" w:cs="Times New Roman"/>
          <w:sz w:val="24"/>
          <w:szCs w:val="20"/>
        </w:rPr>
      </w:pPr>
      <w:r w:rsidRPr="00D70277">
        <w:rPr>
          <w:rFonts w:eastAsia="宋体" w:hAnsi="宋体" w:cs="Times New Roman" w:hint="eastAsia"/>
          <w:sz w:val="24"/>
          <w:szCs w:val="20"/>
        </w:rPr>
        <w:t>一个标段对应生成一个文件夹（xxxx项目xx标段）, 其中包含2个文件和1个文件夹。后缀名为“.file”的文件用于电子投标使用， “备份文件夹”使用电子介质存储，供开标现场备用。</w:t>
      </w:r>
    </w:p>
    <w:p w:rsidR="008842FA" w:rsidRPr="00D70277" w:rsidRDefault="008842FA" w:rsidP="008842FA">
      <w:pPr>
        <w:tabs>
          <w:tab w:val="left" w:pos="7095"/>
        </w:tabs>
        <w:spacing w:line="360" w:lineRule="auto"/>
        <w:ind w:firstLineChars="200" w:firstLine="482"/>
        <w:rPr>
          <w:rFonts w:eastAsia="宋体" w:hAnsi="宋体" w:cs="Times New Roman"/>
          <w:b/>
          <w:sz w:val="24"/>
          <w:szCs w:val="20"/>
        </w:rPr>
      </w:pPr>
      <w:r w:rsidRPr="00D70277">
        <w:rPr>
          <w:rFonts w:eastAsia="宋体" w:hAnsi="宋体" w:cs="Times New Roman" w:hint="eastAsia"/>
          <w:b/>
          <w:sz w:val="24"/>
          <w:szCs w:val="20"/>
        </w:rPr>
        <w:t>4.电子投标文件的提交</w:t>
      </w:r>
    </w:p>
    <w:p w:rsidR="008842FA" w:rsidRPr="00D70277" w:rsidRDefault="008842FA" w:rsidP="008842FA">
      <w:pPr>
        <w:tabs>
          <w:tab w:val="left" w:pos="7095"/>
        </w:tabs>
        <w:spacing w:line="360" w:lineRule="auto"/>
        <w:rPr>
          <w:rFonts w:eastAsia="宋体" w:hAnsi="宋体" w:cs="Times New Roman"/>
          <w:sz w:val="24"/>
          <w:szCs w:val="20"/>
        </w:rPr>
      </w:pPr>
      <w:r w:rsidRPr="00D70277">
        <w:rPr>
          <w:rFonts w:eastAsia="宋体" w:hAnsi="宋体" w:cs="Times New Roman" w:hint="eastAsia"/>
          <w:sz w:val="24"/>
          <w:szCs w:val="20"/>
        </w:rPr>
        <w:t>4.1电子投标文件应在招标文件规定的投标文件提交截止时间（开标时间）之前成功提交至《全国公共资源交易平台（河南省·许昌市）》公共资源交易系统（</w:t>
      </w:r>
      <w:hyperlink r:id="rId10" w:history="1">
        <w:r w:rsidRPr="00D70277">
          <w:rPr>
            <w:rStyle w:val="a5"/>
            <w:rFonts w:eastAsia="宋体" w:hAnsi="宋体" w:cs="Times New Roman" w:hint="eastAsia"/>
            <w:sz w:val="24"/>
            <w:szCs w:val="20"/>
          </w:rPr>
          <w:t>http://221.14.6.70:8088/ggzy/</w:t>
        </w:r>
      </w:hyperlink>
      <w:r w:rsidRPr="00D70277">
        <w:rPr>
          <w:rFonts w:eastAsia="宋体" w:hAnsi="宋体" w:cs="Times New Roman" w:hint="eastAsia"/>
          <w:sz w:val="24"/>
          <w:szCs w:val="20"/>
        </w:rPr>
        <w:t>）。</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投标人应充分考虑并预留技术处理和上传数据所需时间。</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4.2 投标人对同一项目多个标段进行投标的，电子投标文件应按标段分别提交。</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4.3 电子投标文件成功提交后，投标人应打印“投标文件提交回执单”，供开标现场备查。</w:t>
      </w:r>
    </w:p>
    <w:p w:rsidR="008842FA" w:rsidRPr="00D70277" w:rsidRDefault="008842FA" w:rsidP="008842FA">
      <w:pPr>
        <w:tabs>
          <w:tab w:val="left" w:pos="7095"/>
        </w:tabs>
        <w:spacing w:line="360" w:lineRule="auto"/>
        <w:ind w:firstLineChars="200" w:firstLine="482"/>
        <w:rPr>
          <w:rFonts w:eastAsia="宋体" w:hAnsi="宋体" w:cs="Times New Roman"/>
          <w:b/>
          <w:sz w:val="24"/>
          <w:szCs w:val="20"/>
        </w:rPr>
      </w:pPr>
      <w:r w:rsidRPr="00D70277">
        <w:rPr>
          <w:rFonts w:eastAsia="宋体" w:hAnsi="宋体" w:cs="Times New Roman" w:hint="eastAsia"/>
          <w:b/>
          <w:sz w:val="24"/>
          <w:szCs w:val="20"/>
        </w:rPr>
        <w:t>5.评标依据</w:t>
      </w:r>
    </w:p>
    <w:p w:rsidR="008842FA" w:rsidRPr="00D70277" w:rsidRDefault="008842FA" w:rsidP="008842FA">
      <w:pPr>
        <w:tabs>
          <w:tab w:val="left" w:pos="7095"/>
        </w:tabs>
        <w:spacing w:line="360" w:lineRule="auto"/>
        <w:ind w:firstLineChars="200" w:firstLine="480"/>
        <w:rPr>
          <w:rFonts w:eastAsia="宋体" w:hAnsi="宋体" w:cs="Times New Roman"/>
          <w:sz w:val="24"/>
          <w:szCs w:val="20"/>
        </w:rPr>
      </w:pPr>
      <w:r w:rsidRPr="00D70277">
        <w:rPr>
          <w:rFonts w:eastAsia="宋体" w:hAnsi="宋体" w:cs="Times New Roman" w:hint="eastAsia"/>
          <w:sz w:val="24"/>
          <w:szCs w:val="20"/>
        </w:rPr>
        <w:t>5.1采用全流程电子化交易评标时，评标委员会以电子投标文件为依据评标。</w:t>
      </w:r>
    </w:p>
    <w:p w:rsidR="008842FA" w:rsidRPr="00D70277" w:rsidRDefault="008842FA" w:rsidP="008842FA">
      <w:pPr>
        <w:tabs>
          <w:tab w:val="left" w:pos="7095"/>
        </w:tabs>
        <w:spacing w:line="336" w:lineRule="auto"/>
        <w:ind w:firstLineChars="200" w:firstLine="480"/>
        <w:rPr>
          <w:rFonts w:eastAsia="宋体" w:hAnsi="宋体" w:cs="Times New Roman"/>
          <w:sz w:val="24"/>
          <w:szCs w:val="24"/>
        </w:rPr>
      </w:pPr>
      <w:r w:rsidRPr="00D70277">
        <w:rPr>
          <w:rFonts w:eastAsia="宋体" w:hAnsi="宋体" w:cs="Times New Roman" w:hint="eastAsia"/>
          <w:sz w:val="24"/>
          <w:szCs w:val="20"/>
        </w:rPr>
        <w:t>5.2全流程电子化交易系统如因系统异常情况无法完成，将以人工方式进行。评标委员会以电子介质存储的备份投标文件为依据评标。</w:t>
      </w:r>
    </w:p>
    <w:p w:rsidR="008842FA" w:rsidRPr="00D70277" w:rsidRDefault="008842FA" w:rsidP="008842FA">
      <w:pPr>
        <w:tabs>
          <w:tab w:val="left" w:pos="7095"/>
        </w:tabs>
        <w:spacing w:line="360" w:lineRule="auto"/>
        <w:ind w:firstLineChars="200" w:firstLine="480"/>
        <w:rPr>
          <w:rFonts w:eastAsia="宋体" w:hAnsi="宋体" w:cs="Times New Roman"/>
          <w:sz w:val="24"/>
          <w:szCs w:val="24"/>
        </w:rPr>
      </w:pPr>
    </w:p>
    <w:p w:rsidR="008842FA" w:rsidRPr="00D70277" w:rsidRDefault="008842FA" w:rsidP="00A74D4A">
      <w:pPr>
        <w:tabs>
          <w:tab w:val="left" w:pos="7095"/>
        </w:tabs>
        <w:spacing w:line="440" w:lineRule="exact"/>
        <w:ind w:leftChars="50" w:left="170" w:firstLineChars="150" w:firstLine="360"/>
        <w:contextualSpacing/>
        <w:rPr>
          <w:rFonts w:eastAsia="宋体" w:hAnsi="宋体"/>
          <w:color w:val="000000"/>
          <w:sz w:val="24"/>
          <w:szCs w:val="24"/>
          <w:highlight w:val="cyan"/>
        </w:rPr>
      </w:pPr>
      <w:r w:rsidRPr="00D70277">
        <w:rPr>
          <w:rFonts w:eastAsia="宋体" w:hAnsi="宋体" w:cstheme="minorEastAsia" w:hint="eastAsia"/>
          <w:sz w:val="24"/>
          <w:szCs w:val="20"/>
        </w:rPr>
        <w:br w:type="page"/>
      </w:r>
      <w:r w:rsidR="00A74D4A" w:rsidRPr="00D70277">
        <w:rPr>
          <w:rFonts w:eastAsia="宋体" w:hAnsi="宋体" w:hint="eastAsia"/>
          <w:color w:val="000000"/>
          <w:sz w:val="24"/>
          <w:szCs w:val="24"/>
        </w:rPr>
        <w:lastRenderedPageBreak/>
        <w:t xml:space="preserve">                   </w:t>
      </w:r>
      <w:r w:rsidRPr="00D70277">
        <w:rPr>
          <w:rFonts w:eastAsia="宋体" w:hAnsi="宋体" w:cs="宋体" w:hint="eastAsia"/>
          <w:b/>
          <w:sz w:val="36"/>
          <w:szCs w:val="36"/>
        </w:rPr>
        <w:t>第二章</w:t>
      </w:r>
      <w:bookmarkEnd w:id="0"/>
      <w:r w:rsidRPr="00D70277">
        <w:rPr>
          <w:rFonts w:eastAsia="宋体" w:hAnsi="宋体" w:cs="宋体" w:hint="eastAsia"/>
          <w:b/>
          <w:sz w:val="36"/>
          <w:szCs w:val="36"/>
        </w:rPr>
        <w:t>投标人须知</w:t>
      </w:r>
    </w:p>
    <w:p w:rsidR="008842FA" w:rsidRPr="00D70277" w:rsidRDefault="008842FA" w:rsidP="008842FA">
      <w:pPr>
        <w:autoSpaceDE w:val="0"/>
        <w:autoSpaceDN w:val="0"/>
        <w:adjustRightInd w:val="0"/>
        <w:outlineLvl w:val="0"/>
        <w:rPr>
          <w:rFonts w:eastAsia="宋体" w:hAnsi="宋体" w:cs="宋体"/>
          <w:b/>
          <w:sz w:val="28"/>
          <w:szCs w:val="28"/>
        </w:rPr>
      </w:pPr>
      <w:bookmarkStart w:id="1" w:name="_Toc283559940"/>
      <w:r w:rsidRPr="00D70277">
        <w:rPr>
          <w:rFonts w:eastAsia="宋体" w:hAnsi="宋体" w:cs="宋体" w:hint="eastAsia"/>
          <w:b/>
          <w:sz w:val="28"/>
          <w:szCs w:val="28"/>
        </w:rPr>
        <w:t>投标人须知前附表</w:t>
      </w:r>
      <w:bookmarkEnd w:id="1"/>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4"/>
        <w:gridCol w:w="1571"/>
        <w:gridCol w:w="945"/>
        <w:gridCol w:w="521"/>
        <w:gridCol w:w="5755"/>
      </w:tblGrid>
      <w:tr w:rsidR="008842FA"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jc w:val="center"/>
              <w:rPr>
                <w:rFonts w:eastAsia="宋体" w:hAnsi="宋体" w:cs="宋体"/>
                <w:b/>
                <w:sz w:val="24"/>
              </w:rPr>
            </w:pPr>
            <w:r w:rsidRPr="00D70277">
              <w:rPr>
                <w:rFonts w:eastAsia="宋体" w:hAnsi="宋体" w:cs="宋体" w:hint="eastAsia"/>
                <w:b/>
                <w:sz w:val="24"/>
              </w:rPr>
              <w:t>条款号</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center"/>
              <w:rPr>
                <w:rFonts w:eastAsia="宋体" w:hAnsi="宋体" w:cs="宋体"/>
                <w:b/>
                <w:sz w:val="24"/>
              </w:rPr>
            </w:pPr>
            <w:r w:rsidRPr="00D70277">
              <w:rPr>
                <w:rFonts w:eastAsia="宋体" w:hAnsi="宋体" w:cs="宋体" w:hint="eastAsia"/>
                <w:b/>
                <w:sz w:val="24"/>
              </w:rPr>
              <w:t>条 款 名 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center"/>
              <w:rPr>
                <w:rFonts w:eastAsia="宋体" w:hAnsi="宋体" w:cs="宋体"/>
                <w:b/>
                <w:sz w:val="24"/>
              </w:rPr>
            </w:pPr>
            <w:r w:rsidRPr="00D70277">
              <w:rPr>
                <w:rFonts w:eastAsia="宋体" w:hAnsi="宋体" w:cs="宋体" w:hint="eastAsia"/>
                <w:b/>
                <w:sz w:val="24"/>
              </w:rPr>
              <w:t>编 列 内 容</w:t>
            </w:r>
          </w:p>
        </w:tc>
      </w:tr>
      <w:tr w:rsidR="008842FA" w:rsidRPr="00D70277" w:rsidTr="00FD690C">
        <w:trPr>
          <w:trHeight w:val="86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jc w:val="center"/>
              <w:rPr>
                <w:rFonts w:eastAsia="宋体" w:hAnsi="宋体" w:cs="宋体"/>
                <w:sz w:val="24"/>
              </w:rPr>
            </w:pPr>
            <w:r w:rsidRPr="00D70277">
              <w:rPr>
                <w:rFonts w:eastAsia="宋体" w:hAnsi="宋体" w:cs="宋体" w:hint="eastAsia"/>
                <w:sz w:val="24"/>
              </w:rPr>
              <w:t>1.1.2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招标人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tabs>
                <w:tab w:val="left" w:pos="4140"/>
                <w:tab w:val="left" w:pos="4260"/>
              </w:tabs>
              <w:spacing w:line="360" w:lineRule="auto"/>
              <w:ind w:rightChars="-170" w:right="-578"/>
              <w:jc w:val="left"/>
              <w:rPr>
                <w:rFonts w:eastAsia="宋体" w:hAnsi="宋体" w:cs="宋体"/>
                <w:sz w:val="24"/>
                <w:szCs w:val="24"/>
              </w:rPr>
            </w:pPr>
            <w:r w:rsidRPr="00D70277">
              <w:rPr>
                <w:rFonts w:eastAsia="宋体" w:hAnsi="宋体" w:cs="宋体" w:hint="eastAsia"/>
                <w:sz w:val="24"/>
                <w:szCs w:val="24"/>
              </w:rPr>
              <w:t>招标人：</w:t>
            </w:r>
            <w:r w:rsidRPr="00D70277">
              <w:rPr>
                <w:rFonts w:eastAsia="宋体" w:hAnsi="宋体" w:hint="eastAsia"/>
                <w:sz w:val="24"/>
              </w:rPr>
              <w:t>许昌市魏都区水利局</w:t>
            </w:r>
          </w:p>
          <w:p w:rsidR="008842FA" w:rsidRPr="00D70277" w:rsidRDefault="008842FA">
            <w:pPr>
              <w:tabs>
                <w:tab w:val="left" w:pos="4140"/>
                <w:tab w:val="left" w:pos="4260"/>
              </w:tabs>
              <w:spacing w:line="360" w:lineRule="auto"/>
              <w:ind w:rightChars="-170" w:right="-578"/>
              <w:jc w:val="left"/>
              <w:rPr>
                <w:rFonts w:eastAsia="宋体" w:hAnsi="宋体" w:cs="宋体"/>
                <w:sz w:val="24"/>
                <w:szCs w:val="24"/>
              </w:rPr>
            </w:pPr>
            <w:r w:rsidRPr="00D70277">
              <w:rPr>
                <w:rFonts w:eastAsia="宋体" w:hAnsi="宋体" w:cs="宋体" w:hint="eastAsia"/>
                <w:sz w:val="24"/>
                <w:szCs w:val="24"/>
              </w:rPr>
              <w:t>地址：许昌市天宝路</w:t>
            </w:r>
          </w:p>
          <w:p w:rsidR="008842FA" w:rsidRPr="00D70277" w:rsidRDefault="008842FA">
            <w:pPr>
              <w:tabs>
                <w:tab w:val="left" w:pos="4140"/>
                <w:tab w:val="left" w:pos="4260"/>
              </w:tabs>
              <w:spacing w:line="360" w:lineRule="auto"/>
              <w:ind w:rightChars="-170" w:right="-578"/>
              <w:jc w:val="left"/>
              <w:rPr>
                <w:rFonts w:eastAsia="宋体" w:hAnsi="宋体" w:cs="宋体"/>
                <w:sz w:val="24"/>
                <w:szCs w:val="24"/>
              </w:rPr>
            </w:pPr>
            <w:r w:rsidRPr="00D70277">
              <w:rPr>
                <w:rFonts w:eastAsia="宋体" w:hAnsi="宋体" w:cs="宋体" w:hint="eastAsia"/>
                <w:sz w:val="24"/>
                <w:szCs w:val="24"/>
              </w:rPr>
              <w:t>联系人：任先生</w:t>
            </w:r>
          </w:p>
          <w:p w:rsidR="008842FA" w:rsidRPr="00D70277" w:rsidRDefault="008842FA">
            <w:pPr>
              <w:tabs>
                <w:tab w:val="left" w:pos="4140"/>
                <w:tab w:val="left" w:pos="4260"/>
              </w:tabs>
              <w:spacing w:line="360" w:lineRule="auto"/>
              <w:ind w:rightChars="-170" w:right="-578"/>
              <w:jc w:val="left"/>
              <w:rPr>
                <w:rFonts w:eastAsia="宋体" w:hAnsi="宋体" w:cs="宋体"/>
                <w:sz w:val="24"/>
                <w:szCs w:val="24"/>
              </w:rPr>
            </w:pPr>
            <w:r w:rsidRPr="00D70277">
              <w:rPr>
                <w:rFonts w:eastAsia="宋体" w:hAnsi="宋体" w:cs="宋体" w:hint="eastAsia"/>
                <w:sz w:val="24"/>
                <w:szCs w:val="24"/>
              </w:rPr>
              <w:t>联系方式：</w:t>
            </w:r>
            <w:r w:rsidR="00FD690C" w:rsidRPr="00D70277">
              <w:rPr>
                <w:rFonts w:eastAsia="宋体" w:hAnsi="宋体" w:cs="宋体"/>
                <w:sz w:val="24"/>
                <w:szCs w:val="24"/>
              </w:rPr>
              <w:t>0374-5056671</w:t>
            </w:r>
          </w:p>
        </w:tc>
      </w:tr>
      <w:tr w:rsidR="008842FA" w:rsidRPr="00D70277" w:rsidTr="00FD690C">
        <w:trPr>
          <w:trHeight w:val="86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jc w:val="center"/>
              <w:rPr>
                <w:rFonts w:eastAsia="宋体" w:hAnsi="宋体" w:cs="宋体"/>
                <w:sz w:val="24"/>
              </w:rPr>
            </w:pPr>
            <w:r w:rsidRPr="00D70277">
              <w:rPr>
                <w:rFonts w:eastAsia="宋体" w:hAnsi="宋体" w:cs="宋体" w:hint="eastAsia"/>
                <w:sz w:val="24"/>
              </w:rPr>
              <w:t>1.1.3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招标代理机构</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tabs>
                <w:tab w:val="left" w:pos="4140"/>
                <w:tab w:val="left" w:pos="4260"/>
              </w:tabs>
              <w:spacing w:line="360" w:lineRule="auto"/>
              <w:ind w:rightChars="-170" w:right="-578"/>
              <w:rPr>
                <w:rFonts w:eastAsia="宋体" w:hAnsi="宋体" w:cs="宋体"/>
                <w:sz w:val="24"/>
                <w:szCs w:val="24"/>
              </w:rPr>
            </w:pPr>
            <w:r w:rsidRPr="00D70277">
              <w:rPr>
                <w:rFonts w:eastAsia="宋体" w:hAnsi="宋体" w:cs="宋体" w:hint="eastAsia"/>
                <w:sz w:val="24"/>
                <w:szCs w:val="24"/>
              </w:rPr>
              <w:t>代理机构：河南诚安工程管理咨询有限公司</w:t>
            </w:r>
          </w:p>
          <w:p w:rsidR="008842FA" w:rsidRPr="00D70277" w:rsidRDefault="008842FA">
            <w:pPr>
              <w:tabs>
                <w:tab w:val="left" w:pos="4140"/>
                <w:tab w:val="left" w:pos="4260"/>
              </w:tabs>
              <w:spacing w:line="360" w:lineRule="auto"/>
              <w:ind w:rightChars="-170" w:right="-578"/>
              <w:rPr>
                <w:rFonts w:eastAsia="宋体" w:hAnsi="宋体" w:cs="宋体"/>
                <w:sz w:val="24"/>
                <w:szCs w:val="24"/>
              </w:rPr>
            </w:pPr>
            <w:r w:rsidRPr="00D70277">
              <w:rPr>
                <w:rFonts w:eastAsia="宋体" w:hAnsi="宋体" w:cs="宋体" w:hint="eastAsia"/>
                <w:sz w:val="24"/>
                <w:szCs w:val="24"/>
              </w:rPr>
              <w:t>地址：许昌市万象春天</w:t>
            </w:r>
          </w:p>
          <w:p w:rsidR="008842FA" w:rsidRPr="00D70277" w:rsidRDefault="008842FA">
            <w:pPr>
              <w:tabs>
                <w:tab w:val="left" w:pos="4140"/>
                <w:tab w:val="left" w:pos="4260"/>
              </w:tabs>
              <w:spacing w:line="360" w:lineRule="auto"/>
              <w:ind w:rightChars="-170" w:right="-578"/>
              <w:rPr>
                <w:rFonts w:eastAsia="宋体" w:hAnsi="宋体" w:cs="宋体"/>
                <w:sz w:val="24"/>
                <w:szCs w:val="24"/>
              </w:rPr>
            </w:pPr>
            <w:r w:rsidRPr="00D70277">
              <w:rPr>
                <w:rFonts w:eastAsia="宋体" w:hAnsi="宋体" w:cs="宋体" w:hint="eastAsia"/>
                <w:sz w:val="24"/>
                <w:szCs w:val="24"/>
              </w:rPr>
              <w:t>联系人：</w:t>
            </w:r>
            <w:r w:rsidR="00FD690C" w:rsidRPr="00D70277">
              <w:rPr>
                <w:rFonts w:eastAsia="宋体" w:hAnsi="宋体" w:cs="宋体" w:hint="eastAsia"/>
                <w:sz w:val="24"/>
                <w:szCs w:val="24"/>
              </w:rPr>
              <w:t>陈</w:t>
            </w:r>
            <w:r w:rsidRPr="00D70277">
              <w:rPr>
                <w:rFonts w:eastAsia="宋体" w:hAnsi="宋体" w:cs="宋体" w:hint="eastAsia"/>
                <w:sz w:val="24"/>
                <w:szCs w:val="24"/>
              </w:rPr>
              <w:t>先生</w:t>
            </w:r>
          </w:p>
          <w:p w:rsidR="008842FA" w:rsidRPr="00D70277" w:rsidRDefault="008842FA">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szCs w:val="24"/>
              </w:rPr>
              <w:t>联系方式：</w:t>
            </w:r>
            <w:r w:rsidR="00FD690C" w:rsidRPr="00D70277">
              <w:rPr>
                <w:rFonts w:eastAsia="宋体" w:hAnsi="宋体" w:cs="宋体"/>
                <w:sz w:val="24"/>
                <w:szCs w:val="24"/>
              </w:rPr>
              <w:t>15839753366</w:t>
            </w:r>
          </w:p>
        </w:tc>
      </w:tr>
      <w:tr w:rsidR="008842FA" w:rsidRPr="00D70277" w:rsidTr="00FD690C">
        <w:trPr>
          <w:trHeight w:val="43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1.1.4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ind w:firstLineChars="300" w:firstLine="720"/>
              <w:rPr>
                <w:rFonts w:eastAsia="宋体" w:hAnsi="宋体" w:cs="宋体"/>
                <w:sz w:val="24"/>
              </w:rPr>
            </w:pPr>
            <w:r w:rsidRPr="00D70277">
              <w:rPr>
                <w:rFonts w:eastAsia="宋体" w:hAnsi="宋体" w:cs="宋体" w:hint="eastAsia"/>
                <w:sz w:val="24"/>
              </w:rPr>
              <w:t>项目名称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szCs w:val="24"/>
              </w:rPr>
              <w:t>魏都区宏腾大道（腾飞大道-华丽包装厂）污水管网提升工程</w:t>
            </w:r>
          </w:p>
        </w:tc>
      </w:tr>
      <w:tr w:rsidR="00FD690C" w:rsidRPr="00D70277" w:rsidTr="00FD690C">
        <w:trPr>
          <w:trHeight w:val="9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1.1.5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建设地点</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00" w:lineRule="exact"/>
              <w:jc w:val="left"/>
              <w:rPr>
                <w:rFonts w:eastAsia="宋体" w:hAnsi="宋体" w:cs="宋体"/>
                <w:sz w:val="24"/>
                <w:szCs w:val="24"/>
              </w:rPr>
            </w:pPr>
            <w:r w:rsidRPr="00D70277">
              <w:rPr>
                <w:rFonts w:eastAsia="宋体" w:hAnsi="宋体" w:cs="宋体" w:hint="eastAsia"/>
                <w:sz w:val="24"/>
                <w:szCs w:val="24"/>
              </w:rPr>
              <w:t>宏腾大道（腾飞大道-华丽包装厂）段</w:t>
            </w:r>
          </w:p>
        </w:tc>
      </w:tr>
      <w:tr w:rsidR="00FD690C" w:rsidRPr="00D70277" w:rsidTr="00FD690C">
        <w:trPr>
          <w:trHeight w:val="41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资金来源</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szCs w:val="24"/>
              </w:rPr>
              <w:t>财政资金</w:t>
            </w:r>
          </w:p>
        </w:tc>
      </w:tr>
      <w:tr w:rsidR="00FD690C" w:rsidRPr="00D70277" w:rsidTr="00FD690C">
        <w:trPr>
          <w:trHeight w:val="40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出资比例</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宋体" w:hint="eastAsia"/>
                <w:sz w:val="24"/>
              </w:rPr>
              <w:t>100％</w:t>
            </w:r>
          </w:p>
        </w:tc>
      </w:tr>
      <w:tr w:rsidR="00FD690C" w:rsidRPr="00D70277" w:rsidTr="00FD690C">
        <w:trPr>
          <w:trHeight w:val="48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资金落实情况</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已落实</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招标范围</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szCs w:val="24"/>
              </w:rPr>
              <w:t>招标文件、施工图纸、工程量清单、答疑纪要和补充文件（如有）范围内的所有建设内容</w:t>
            </w:r>
          </w:p>
        </w:tc>
      </w:tr>
      <w:tr w:rsidR="00FD690C" w:rsidRPr="00D70277" w:rsidTr="00FD690C">
        <w:trPr>
          <w:trHeight w:val="55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1.3.2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计划工期</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60" w:lineRule="auto"/>
              <w:rPr>
                <w:rFonts w:eastAsia="宋体" w:hAnsi="宋体" w:cs="宋体"/>
                <w:color w:val="FF0000"/>
                <w:sz w:val="24"/>
                <w:szCs w:val="24"/>
                <w:highlight w:val="yellow"/>
              </w:rPr>
            </w:pPr>
            <w:r w:rsidRPr="00D70277">
              <w:rPr>
                <w:rFonts w:eastAsia="宋体" w:hAnsi="宋体" w:cs="宋体" w:hint="eastAsia"/>
                <w:sz w:val="24"/>
                <w:szCs w:val="24"/>
              </w:rPr>
              <w:t>60日历天</w:t>
            </w:r>
          </w:p>
        </w:tc>
      </w:tr>
      <w:tr w:rsidR="00FD690C" w:rsidRPr="00D70277" w:rsidTr="00FD690C">
        <w:trPr>
          <w:trHeight w:val="59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1.3.3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质量要求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宋体" w:hint="eastAsia"/>
                <w:sz w:val="24"/>
              </w:rPr>
              <w:t>合格（符合国家现行的验收规范和标准）</w:t>
            </w:r>
          </w:p>
        </w:tc>
      </w:tr>
      <w:tr w:rsidR="00FD690C" w:rsidRPr="00D70277" w:rsidTr="00FD690C">
        <w:trPr>
          <w:trHeight w:val="41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投标人资质条件</w:t>
            </w:r>
          </w:p>
        </w:tc>
        <w:tc>
          <w:tcPr>
            <w:tcW w:w="6276" w:type="dxa"/>
            <w:gridSpan w:val="2"/>
            <w:tcBorders>
              <w:top w:val="single" w:sz="4" w:space="0" w:color="auto"/>
              <w:left w:val="single" w:sz="4" w:space="0" w:color="auto"/>
              <w:bottom w:val="single" w:sz="4" w:space="0" w:color="auto"/>
              <w:right w:val="single" w:sz="4" w:space="0" w:color="auto"/>
            </w:tcBorders>
            <w:hideMark/>
          </w:tcPr>
          <w:p w:rsidR="00BB6665" w:rsidRDefault="00FD690C" w:rsidP="00FD690C">
            <w:pPr>
              <w:spacing w:line="360" w:lineRule="auto"/>
              <w:outlineLvl w:val="0"/>
              <w:rPr>
                <w:rFonts w:eastAsia="宋体" w:hAnsi="宋体"/>
                <w:color w:val="000000"/>
                <w:sz w:val="24"/>
                <w:szCs w:val="24"/>
              </w:rPr>
            </w:pPr>
            <w:r w:rsidRPr="00BB6665">
              <w:rPr>
                <w:rFonts w:eastAsia="宋体" w:hAnsi="宋体" w:hint="eastAsia"/>
                <w:color w:val="000000"/>
                <w:sz w:val="24"/>
                <w:szCs w:val="24"/>
              </w:rPr>
              <w:t>1</w:t>
            </w:r>
            <w:r w:rsidR="00BB6665" w:rsidRPr="00BB6665">
              <w:rPr>
                <w:rFonts w:eastAsia="宋体" w:hAnsi="宋体" w:hint="eastAsia"/>
                <w:color w:val="000000"/>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项目经理安全生产考核合格证，且未担任其他在施建设工程项目的项目负责人。</w:t>
            </w:r>
          </w:p>
          <w:p w:rsidR="00FD690C" w:rsidRPr="00D70277" w:rsidRDefault="00FD690C" w:rsidP="00FD690C">
            <w:pPr>
              <w:spacing w:line="360" w:lineRule="auto"/>
              <w:outlineLvl w:val="0"/>
              <w:rPr>
                <w:rFonts w:eastAsia="宋体" w:hAnsi="宋体"/>
                <w:color w:val="000000"/>
                <w:sz w:val="24"/>
                <w:szCs w:val="24"/>
              </w:rPr>
            </w:pPr>
            <w:r w:rsidRPr="00D70277">
              <w:rPr>
                <w:rFonts w:eastAsia="宋体" w:hAnsi="宋体" w:hint="eastAsia"/>
                <w:color w:val="000000"/>
                <w:sz w:val="24"/>
                <w:szCs w:val="24"/>
              </w:rPr>
              <w:t>2未被列入“信用中国”网站(www.creditchina.gov.cn)失信被执行人名单的投标人（招标人、代理机构或评标专</w:t>
            </w:r>
            <w:r w:rsidRPr="00D70277">
              <w:rPr>
                <w:rFonts w:eastAsia="宋体" w:hAnsi="宋体" w:hint="eastAsia"/>
                <w:color w:val="000000"/>
                <w:sz w:val="24"/>
                <w:szCs w:val="24"/>
              </w:rPr>
              <w:lastRenderedPageBreak/>
              <w:t>家委员会于评标现场查询）及未被列入“国家企业信用公示系统”网站（www.gsxt.gov.cn）严重违法失信企业名单（黑名单）的投标人；信用信息查询记录和证据留存具体方式：经评标委员会确认的查询结果网页截图作为查询记录和证据，与其他文件一并保存。</w:t>
            </w:r>
          </w:p>
          <w:p w:rsidR="00FD690C" w:rsidRPr="00D70277" w:rsidRDefault="00FD690C" w:rsidP="00FD690C">
            <w:pPr>
              <w:spacing w:line="360" w:lineRule="auto"/>
              <w:outlineLvl w:val="0"/>
              <w:rPr>
                <w:rFonts w:eastAsia="宋体" w:hAnsi="宋体" w:cs="宋体"/>
                <w:sz w:val="24"/>
                <w:szCs w:val="24"/>
              </w:rPr>
            </w:pPr>
            <w:r w:rsidRPr="00D70277">
              <w:rPr>
                <w:rFonts w:eastAsia="宋体" w:hAnsi="宋体" w:cs="宋体" w:hint="eastAsia"/>
                <w:sz w:val="24"/>
                <w:szCs w:val="24"/>
              </w:rPr>
              <w:t>3本次招标不接受联合体投标。</w:t>
            </w:r>
          </w:p>
          <w:p w:rsidR="00FD690C" w:rsidRPr="00D70277" w:rsidRDefault="00FD690C" w:rsidP="00FD690C">
            <w:pPr>
              <w:spacing w:line="360" w:lineRule="auto"/>
              <w:outlineLvl w:val="0"/>
              <w:rPr>
                <w:rFonts w:eastAsia="宋体" w:hAnsi="宋体" w:cs="宋体"/>
                <w:sz w:val="24"/>
                <w:szCs w:val="24"/>
              </w:rPr>
            </w:pPr>
            <w:r w:rsidRPr="00D70277">
              <w:rPr>
                <w:rFonts w:eastAsia="宋体" w:hAnsi="宋体" w:cs="宋体" w:hint="eastAsia"/>
                <w:sz w:val="24"/>
                <w:szCs w:val="24"/>
              </w:rPr>
              <w:t>4本次招标实行资格后审。</w:t>
            </w:r>
          </w:p>
        </w:tc>
      </w:tr>
      <w:tr w:rsidR="00FD690C" w:rsidRPr="00D70277" w:rsidTr="00FD690C">
        <w:trPr>
          <w:trHeight w:val="54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lastRenderedPageBreak/>
              <w:t>1.4.2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是否接受联合体投标</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不接受</w:t>
            </w:r>
          </w:p>
        </w:tc>
      </w:tr>
      <w:tr w:rsidR="00FD690C" w:rsidRPr="00D70277" w:rsidTr="00FD690C">
        <w:trPr>
          <w:trHeight w:val="37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1.9.1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踏勘现场</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不组织，由投标人自行勘察现场</w:t>
            </w:r>
          </w:p>
        </w:tc>
      </w:tr>
      <w:tr w:rsidR="00FD690C" w:rsidRPr="00D70277" w:rsidTr="00FD690C">
        <w:trPr>
          <w:trHeight w:val="36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1.10.1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投标预备会</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 xml:space="preserve">不召开  </w:t>
            </w:r>
          </w:p>
        </w:tc>
      </w:tr>
      <w:tr w:rsidR="00FD690C" w:rsidRPr="00D70277" w:rsidTr="00FD690C">
        <w:trPr>
          <w:trHeight w:val="79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1.10.2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360" w:lineRule="exact"/>
              <w:jc w:val="center"/>
              <w:rPr>
                <w:rFonts w:eastAsia="宋体" w:hAnsi="宋体" w:cs="宋体"/>
                <w:sz w:val="24"/>
              </w:rPr>
            </w:pPr>
            <w:r w:rsidRPr="00D70277">
              <w:rPr>
                <w:rFonts w:eastAsia="宋体" w:hAnsi="宋体" w:cs="宋体" w:hint="eastAsia"/>
                <w:sz w:val="24"/>
              </w:rPr>
              <w:t>投标人提出问题的</w:t>
            </w:r>
          </w:p>
          <w:p w:rsidR="00FD690C" w:rsidRPr="00D70277" w:rsidRDefault="00FD690C" w:rsidP="00FD690C">
            <w:pPr>
              <w:autoSpaceDE w:val="0"/>
              <w:autoSpaceDN w:val="0"/>
              <w:adjustRightInd w:val="0"/>
              <w:spacing w:line="360" w:lineRule="exact"/>
              <w:jc w:val="center"/>
              <w:rPr>
                <w:rFonts w:eastAsia="宋体" w:hAnsi="宋体" w:cs="宋体"/>
                <w:sz w:val="24"/>
              </w:rPr>
            </w:pPr>
            <w:r w:rsidRPr="00D70277">
              <w:rPr>
                <w:rFonts w:eastAsia="宋体" w:hAnsi="宋体" w:cs="宋体" w:hint="eastAsia"/>
                <w:sz w:val="24"/>
              </w:rPr>
              <w:t>截止时间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rPr>
                <w:rFonts w:eastAsia="宋体" w:hAnsi="宋体" w:cs="宋体"/>
                <w:sz w:val="24"/>
              </w:rPr>
            </w:pPr>
            <w:r w:rsidRPr="00D70277">
              <w:rPr>
                <w:rFonts w:eastAsia="宋体" w:hAnsi="宋体" w:cstheme="minorEastAsia" w:hint="eastAsia"/>
                <w:kern w:val="2"/>
                <w:sz w:val="24"/>
              </w:rPr>
              <w:t>递交投标文件截止之日10日前通过公共资源交易系统电子平台发出</w:t>
            </w:r>
          </w:p>
        </w:tc>
      </w:tr>
      <w:tr w:rsidR="00FD690C" w:rsidRPr="00D70277" w:rsidTr="00FD690C">
        <w:trPr>
          <w:trHeight w:val="379"/>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jc w:val="center"/>
              <w:rPr>
                <w:rFonts w:eastAsia="宋体" w:hAnsi="宋体" w:cs="宋体"/>
                <w:sz w:val="24"/>
              </w:rPr>
            </w:pPr>
            <w:r w:rsidRPr="00D70277">
              <w:rPr>
                <w:rFonts w:eastAsia="宋体" w:hAnsi="宋体" w:cs="宋体" w:hint="eastAsia"/>
                <w:sz w:val="24"/>
              </w:rPr>
              <w:t>1.10.3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jc w:val="center"/>
              <w:rPr>
                <w:rFonts w:eastAsia="宋体" w:hAnsi="宋体" w:cs="宋体"/>
                <w:sz w:val="24"/>
              </w:rPr>
            </w:pPr>
            <w:r w:rsidRPr="00D70277">
              <w:rPr>
                <w:rFonts w:eastAsia="宋体" w:hAnsi="宋体" w:cs="宋体" w:hint="eastAsia"/>
                <w:sz w:val="24"/>
              </w:rPr>
              <w:t>招标人澄清的时间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rPr>
                <w:rFonts w:eastAsia="宋体" w:hAnsi="宋体" w:cs="宋体"/>
                <w:sz w:val="24"/>
              </w:rPr>
            </w:pPr>
            <w:r w:rsidRPr="00D70277">
              <w:rPr>
                <w:rFonts w:eastAsia="宋体" w:hAnsi="宋体" w:cstheme="minorEastAsia" w:hint="eastAsia"/>
                <w:kern w:val="2"/>
                <w:sz w:val="24"/>
              </w:rPr>
              <w:t>递交投标文件截止之日15日前通过公共资源交易系统电子平台发出</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1.11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分包</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不允许</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 xml:space="preserve">1.12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偏离</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不允许</w:t>
            </w:r>
          </w:p>
        </w:tc>
      </w:tr>
      <w:tr w:rsidR="00FD690C" w:rsidRPr="00D70277" w:rsidTr="00FD690C">
        <w:trPr>
          <w:trHeight w:val="116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 xml:space="preserve">2.1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340" w:lineRule="exact"/>
              <w:jc w:val="center"/>
              <w:rPr>
                <w:rFonts w:eastAsia="宋体" w:hAnsi="宋体" w:cs="宋体"/>
                <w:sz w:val="24"/>
              </w:rPr>
            </w:pPr>
            <w:r w:rsidRPr="00D70277">
              <w:rPr>
                <w:rFonts w:eastAsia="宋体" w:hAnsi="宋体" w:cs="宋体" w:hint="eastAsia"/>
                <w:sz w:val="24"/>
              </w:rPr>
              <w:t>招标文件及图纸的</w:t>
            </w:r>
          </w:p>
          <w:p w:rsidR="00FD690C" w:rsidRPr="00D70277" w:rsidRDefault="00FD690C" w:rsidP="00FD690C">
            <w:pPr>
              <w:autoSpaceDE w:val="0"/>
              <w:autoSpaceDN w:val="0"/>
              <w:adjustRightInd w:val="0"/>
              <w:spacing w:line="340" w:lineRule="exact"/>
              <w:jc w:val="center"/>
              <w:rPr>
                <w:rFonts w:eastAsia="宋体" w:hAnsi="宋体" w:cs="宋体"/>
                <w:sz w:val="24"/>
              </w:rPr>
            </w:pPr>
            <w:r w:rsidRPr="00D70277">
              <w:rPr>
                <w:rFonts w:eastAsia="宋体" w:hAnsi="宋体" w:cs="宋体" w:hint="eastAsia"/>
                <w:sz w:val="24"/>
              </w:rPr>
              <w:t>获取</w:t>
            </w:r>
          </w:p>
        </w:tc>
        <w:tc>
          <w:tcPr>
            <w:tcW w:w="6276" w:type="dxa"/>
            <w:gridSpan w:val="2"/>
            <w:tcBorders>
              <w:top w:val="single" w:sz="4" w:space="0" w:color="auto"/>
              <w:left w:val="single" w:sz="4" w:space="0" w:color="auto"/>
              <w:bottom w:val="single" w:sz="4" w:space="0" w:color="auto"/>
              <w:right w:val="single" w:sz="4" w:space="0" w:color="auto"/>
            </w:tcBorders>
            <w:hideMark/>
          </w:tcPr>
          <w:p w:rsidR="009F2428" w:rsidRDefault="00FD690C" w:rsidP="009F2428">
            <w:pPr>
              <w:autoSpaceDE w:val="0"/>
              <w:autoSpaceDN w:val="0"/>
              <w:adjustRightInd w:val="0"/>
              <w:spacing w:line="340" w:lineRule="exact"/>
              <w:rPr>
                <w:rFonts w:eastAsia="宋体" w:hAnsi="宋体" w:cs="宋体"/>
                <w:sz w:val="24"/>
              </w:rPr>
            </w:pPr>
            <w:r w:rsidRPr="00D70277">
              <w:rPr>
                <w:rFonts w:eastAsia="宋体" w:hAnsi="宋体" w:cs="宋体" w:hint="eastAsia"/>
                <w:sz w:val="24"/>
              </w:rPr>
              <w:t>招标文件和工程量清单及图纸的获取：投标人于投标文件递交截止时间前均可登录【全国公共资源交易平台(河南省</w:t>
            </w:r>
            <w:r w:rsidRPr="00D70277">
              <w:rPr>
                <w:rFonts w:eastAsia="MS Mincho" w:hAnsi="MS Mincho" w:cs="MS Mincho" w:hint="eastAsia"/>
                <w:sz w:val="24"/>
              </w:rPr>
              <w:t>▪</w:t>
            </w:r>
            <w:r w:rsidRPr="00D70277">
              <w:rPr>
                <w:rFonts w:eastAsia="宋体" w:hAnsi="宋体" w:cs="宋体" w:hint="eastAsia"/>
                <w:sz w:val="24"/>
              </w:rPr>
              <w:t>许昌市)】（</w:t>
            </w:r>
            <w:hyperlink r:id="rId11" w:history="1">
              <w:r w:rsidRPr="00D70277">
                <w:rPr>
                  <w:rStyle w:val="a5"/>
                  <w:rFonts w:eastAsia="宋体" w:hAnsi="宋体" w:cs="宋体" w:hint="eastAsia"/>
                  <w:sz w:val="24"/>
                </w:rPr>
                <w:t>http://www.xczbtb.com/</w:t>
              </w:r>
            </w:hyperlink>
            <w:r w:rsidRPr="00D70277">
              <w:rPr>
                <w:rFonts w:eastAsia="宋体" w:hAnsi="宋体" w:cs="宋体" w:hint="eastAsia"/>
                <w:sz w:val="24"/>
              </w:rPr>
              <w:t>），通过“投标人/供应商登录”后自行下载。</w:t>
            </w:r>
            <w:r w:rsidR="009F2428">
              <w:rPr>
                <w:rFonts w:eastAsia="宋体" w:hAnsi="宋体" w:cs="宋体" w:hint="eastAsia"/>
                <w:sz w:val="24"/>
              </w:rPr>
              <w:t>图纸获取地址：</w:t>
            </w:r>
            <w:r w:rsidR="009F2428" w:rsidRPr="009F2428">
              <w:rPr>
                <w:rFonts w:eastAsia="宋体" w:hAnsi="宋体" w:cs="宋体" w:hint="eastAsia"/>
                <w:sz w:val="24"/>
              </w:rPr>
              <w:t>链接</w:t>
            </w:r>
            <w:r w:rsidR="009F2428" w:rsidRPr="009F2428">
              <w:rPr>
                <w:rFonts w:eastAsia="宋体" w:hAnsi="宋体" w:cs="宋体"/>
                <w:sz w:val="24"/>
              </w:rPr>
              <w:t xml:space="preserve">: https://pan.baidu.com/s/19jHB_IkESefn5zABSqMIyw </w:t>
            </w:r>
          </w:p>
          <w:p w:rsidR="00FD690C" w:rsidRPr="00D70277" w:rsidRDefault="009F2428" w:rsidP="009F2428">
            <w:pPr>
              <w:autoSpaceDE w:val="0"/>
              <w:autoSpaceDN w:val="0"/>
              <w:adjustRightInd w:val="0"/>
              <w:spacing w:line="340" w:lineRule="exact"/>
              <w:rPr>
                <w:rFonts w:eastAsia="宋体" w:hAnsi="宋体"/>
              </w:rPr>
            </w:pPr>
            <w:r w:rsidRPr="009F2428">
              <w:rPr>
                <w:rFonts w:eastAsia="宋体" w:hAnsi="宋体" w:cs="宋体"/>
                <w:sz w:val="24"/>
              </w:rPr>
              <w:t xml:space="preserve">提取码: 7qjy </w:t>
            </w:r>
          </w:p>
        </w:tc>
      </w:tr>
      <w:tr w:rsidR="00FD690C" w:rsidRPr="00D70277" w:rsidTr="00FD690C">
        <w:trPr>
          <w:trHeight w:val="9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2.1.1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构成招标文件的其他材料</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rPr>
                <w:rFonts w:eastAsia="宋体" w:hAnsi="宋体" w:cs="宋体"/>
                <w:sz w:val="24"/>
              </w:rPr>
            </w:pPr>
            <w:r w:rsidRPr="00D70277">
              <w:rPr>
                <w:rFonts w:eastAsia="宋体" w:hAnsi="宋体" w:cs="宋体" w:hint="eastAsia"/>
                <w:sz w:val="24"/>
              </w:rPr>
              <w:t>经备案的招标文件补充和修改文件（如有）。</w:t>
            </w:r>
          </w:p>
        </w:tc>
      </w:tr>
      <w:tr w:rsidR="00FD690C" w:rsidRPr="00D70277" w:rsidTr="00FD690C">
        <w:trPr>
          <w:trHeight w:val="7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2.2.1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投标人要求澄清招标文件的截止时间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340" w:lineRule="exact"/>
              <w:rPr>
                <w:rFonts w:eastAsia="宋体" w:hAnsi="宋体" w:cstheme="minorEastAsia"/>
                <w:kern w:val="2"/>
                <w:sz w:val="24"/>
              </w:rPr>
            </w:pPr>
            <w:r w:rsidRPr="00D70277">
              <w:rPr>
                <w:rFonts w:eastAsia="宋体" w:hAnsi="宋体" w:cstheme="minorEastAsia" w:hint="eastAsia"/>
                <w:kern w:val="2"/>
                <w:sz w:val="24"/>
              </w:rPr>
              <w:t>自收到异议之日起3日内</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2.2.2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投标截止时间</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D70277">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u w:val="single"/>
              </w:rPr>
              <w:t>2019年</w:t>
            </w:r>
            <w:r w:rsidR="00B5728A" w:rsidRPr="00D70277">
              <w:rPr>
                <w:rFonts w:eastAsia="宋体" w:hAnsi="宋体" w:cs="宋体" w:hint="eastAsia"/>
                <w:sz w:val="24"/>
                <w:u w:val="single"/>
              </w:rPr>
              <w:t xml:space="preserve"> </w:t>
            </w:r>
            <w:r w:rsidR="00D70277">
              <w:rPr>
                <w:rFonts w:eastAsia="宋体" w:hAnsi="宋体" w:cs="宋体" w:hint="eastAsia"/>
                <w:sz w:val="24"/>
                <w:u w:val="single"/>
              </w:rPr>
              <w:t>9</w:t>
            </w:r>
            <w:r w:rsidRPr="00D70277">
              <w:rPr>
                <w:rFonts w:eastAsia="宋体" w:hAnsi="宋体" w:cs="宋体" w:hint="eastAsia"/>
                <w:sz w:val="24"/>
                <w:u w:val="single"/>
              </w:rPr>
              <w:t>月</w:t>
            </w:r>
            <w:r w:rsidR="00D70277">
              <w:rPr>
                <w:rFonts w:eastAsia="宋体" w:hAnsi="宋体" w:cs="宋体" w:hint="eastAsia"/>
                <w:sz w:val="24"/>
                <w:u w:val="single"/>
              </w:rPr>
              <w:t>12</w:t>
            </w:r>
            <w:r w:rsidRPr="00D70277">
              <w:rPr>
                <w:rFonts w:eastAsia="宋体" w:hAnsi="宋体" w:cs="宋体" w:hint="eastAsia"/>
                <w:sz w:val="24"/>
                <w:u w:val="single"/>
              </w:rPr>
              <w:t>日</w:t>
            </w:r>
            <w:r w:rsidR="00B5728A" w:rsidRPr="00D70277">
              <w:rPr>
                <w:rFonts w:eastAsia="宋体" w:hAnsi="宋体" w:cs="宋体" w:hint="eastAsia"/>
                <w:sz w:val="24"/>
                <w:u w:val="single"/>
              </w:rPr>
              <w:t xml:space="preserve"> </w:t>
            </w:r>
            <w:r w:rsidR="00D70277">
              <w:rPr>
                <w:rFonts w:eastAsia="宋体" w:hAnsi="宋体" w:cs="宋体" w:hint="eastAsia"/>
                <w:sz w:val="24"/>
                <w:u w:val="single"/>
              </w:rPr>
              <w:t>8</w:t>
            </w:r>
            <w:r w:rsidRPr="00D70277">
              <w:rPr>
                <w:rFonts w:eastAsia="宋体" w:hAnsi="宋体" w:cs="宋体" w:hint="eastAsia"/>
                <w:sz w:val="24"/>
                <w:u w:val="single"/>
              </w:rPr>
              <w:t>时</w:t>
            </w:r>
            <w:r w:rsidR="00D70277">
              <w:rPr>
                <w:rFonts w:eastAsia="宋体" w:hAnsi="宋体" w:cs="宋体" w:hint="eastAsia"/>
                <w:sz w:val="24"/>
                <w:u w:val="single"/>
              </w:rPr>
              <w:t>30</w:t>
            </w:r>
            <w:r w:rsidRPr="00D70277">
              <w:rPr>
                <w:rFonts w:eastAsia="宋体" w:hAnsi="宋体" w:cs="宋体" w:hint="eastAsia"/>
                <w:sz w:val="24"/>
                <w:u w:val="single"/>
              </w:rPr>
              <w:t>分</w:t>
            </w:r>
            <w:r w:rsidRPr="00D70277">
              <w:rPr>
                <w:rFonts w:eastAsia="宋体" w:hAnsi="宋体" w:cstheme="minorEastAsia" w:hint="eastAsia"/>
                <w:kern w:val="2"/>
                <w:sz w:val="24"/>
              </w:rPr>
              <w:t>（北京时间）</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2.2.3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投标人确认收到招标文件澄清的时间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rPr>
                <w:rFonts w:eastAsia="宋体" w:hAnsi="宋体" w:cs="宋体"/>
                <w:sz w:val="24"/>
              </w:rPr>
            </w:pPr>
            <w:r w:rsidRPr="00D70277">
              <w:rPr>
                <w:rFonts w:eastAsia="宋体" w:hAnsi="宋体" w:cs="宋体" w:hint="eastAsia"/>
                <w:sz w:val="24"/>
              </w:rPr>
              <w:t>/</w:t>
            </w:r>
          </w:p>
        </w:tc>
      </w:tr>
      <w:tr w:rsidR="00FD690C" w:rsidRPr="00D70277" w:rsidTr="00FD690C">
        <w:trPr>
          <w:trHeight w:val="15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2.3.1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投标人确认收到招标文件修改的时间</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tabs>
                <w:tab w:val="center" w:pos="3029"/>
              </w:tabs>
              <w:autoSpaceDE w:val="0"/>
              <w:autoSpaceDN w:val="0"/>
              <w:adjustRightInd w:val="0"/>
              <w:rPr>
                <w:rFonts w:eastAsia="宋体" w:hAnsi="宋体" w:cs="宋体"/>
                <w:sz w:val="24"/>
              </w:rPr>
            </w:pPr>
            <w:r w:rsidRPr="00D70277">
              <w:rPr>
                <w:rFonts w:eastAsia="宋体" w:hAnsi="宋体" w:cs="宋体" w:hint="eastAsia"/>
                <w:sz w:val="24"/>
              </w:rPr>
              <w:t>/</w:t>
            </w:r>
            <w:r w:rsidRPr="00D70277">
              <w:rPr>
                <w:rFonts w:eastAsia="宋体" w:hAnsi="宋体" w:cs="宋体" w:hint="eastAsia"/>
                <w:sz w:val="24"/>
              </w:rPr>
              <w:tab/>
            </w:r>
          </w:p>
        </w:tc>
      </w:tr>
      <w:tr w:rsidR="00FD690C" w:rsidRPr="00D70277" w:rsidTr="00FD690C">
        <w:trPr>
          <w:trHeight w:val="50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3.1.1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300" w:lineRule="exact"/>
              <w:jc w:val="center"/>
              <w:rPr>
                <w:rFonts w:eastAsia="宋体" w:hAnsi="宋体" w:cs="宋体"/>
                <w:sz w:val="24"/>
              </w:rPr>
            </w:pPr>
            <w:r w:rsidRPr="00D70277">
              <w:rPr>
                <w:rFonts w:eastAsia="宋体" w:hAnsi="宋体" w:cs="宋体" w:hint="eastAsia"/>
                <w:sz w:val="24"/>
              </w:rPr>
              <w:t>构成投标文件的其他材料</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w:t>
            </w:r>
          </w:p>
        </w:tc>
      </w:tr>
      <w:tr w:rsidR="00FD690C" w:rsidRPr="00D70277" w:rsidTr="00FD690C">
        <w:trPr>
          <w:trHeight w:val="3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3.3.1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投标有效期</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60日历天（自投标截止之日算起）</w:t>
            </w:r>
          </w:p>
        </w:tc>
      </w:tr>
      <w:tr w:rsidR="00FD690C" w:rsidRPr="00D70277" w:rsidTr="00FD690C">
        <w:trPr>
          <w:trHeight w:val="34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3.4.1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投标保证金须知</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rPr>
                <w:rFonts w:eastAsia="宋体" w:hAnsi="宋体" w:cs="仿宋_GB2312"/>
                <w:sz w:val="24"/>
              </w:rPr>
            </w:pPr>
            <w:r w:rsidRPr="00D70277">
              <w:rPr>
                <w:rFonts w:eastAsia="宋体" w:hAnsi="宋体" w:cs="仿宋_GB2312" w:hint="eastAsia"/>
                <w:sz w:val="24"/>
              </w:rPr>
              <w:t>1、自文件发布之日起，投标人需进行基本户备案（建设工程项目），已备案的基本户开户银行、账户发生变化的，</w:t>
            </w:r>
            <w:r w:rsidRPr="00D70277">
              <w:rPr>
                <w:rFonts w:eastAsia="宋体" w:hAnsi="宋体" w:cs="仿宋_GB2312" w:hint="eastAsia"/>
                <w:sz w:val="24"/>
              </w:rPr>
              <w:lastRenderedPageBreak/>
              <w:t>须在投标保证金缴纳前办理变更手续。</w:t>
            </w:r>
          </w:p>
          <w:p w:rsidR="00FD690C" w:rsidRPr="00D70277" w:rsidRDefault="00FD690C" w:rsidP="00FD690C">
            <w:pPr>
              <w:autoSpaceDE w:val="0"/>
              <w:autoSpaceDN w:val="0"/>
              <w:adjustRightInd w:val="0"/>
              <w:rPr>
                <w:rFonts w:eastAsia="宋体" w:hAnsi="宋体" w:cs="仿宋_GB2312"/>
                <w:sz w:val="24"/>
              </w:rPr>
            </w:pPr>
            <w:r w:rsidRPr="00D70277">
              <w:rPr>
                <w:rFonts w:eastAsia="宋体" w:hAnsi="宋体" w:cs="仿宋_GB2312" w:hint="eastAsia"/>
                <w:sz w:val="24"/>
              </w:rPr>
              <w:t>2、基本户备案流程：</w:t>
            </w:r>
          </w:p>
          <w:p w:rsidR="00FD690C" w:rsidRPr="00D70277" w:rsidRDefault="00FD690C" w:rsidP="00FD690C">
            <w:pPr>
              <w:autoSpaceDE w:val="0"/>
              <w:autoSpaceDN w:val="0"/>
              <w:adjustRightInd w:val="0"/>
              <w:rPr>
                <w:rFonts w:eastAsia="宋体" w:hAnsi="宋体" w:cs="仿宋_GB2312"/>
                <w:sz w:val="24"/>
              </w:rPr>
            </w:pPr>
            <w:r w:rsidRPr="00D70277">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D690C" w:rsidRPr="00D70277" w:rsidRDefault="00FD690C" w:rsidP="00FD690C">
            <w:pPr>
              <w:autoSpaceDE w:val="0"/>
              <w:autoSpaceDN w:val="0"/>
              <w:adjustRightInd w:val="0"/>
              <w:rPr>
                <w:rFonts w:eastAsia="宋体" w:hAnsi="宋体" w:cs="仿宋_GB2312"/>
                <w:sz w:val="24"/>
              </w:rPr>
            </w:pPr>
            <w:r w:rsidRPr="00D70277">
              <w:rPr>
                <w:rFonts w:eastAsia="宋体" w:hAnsi="宋体" w:cs="仿宋_GB2312" w:hint="eastAsia"/>
                <w:sz w:val="24"/>
              </w:rPr>
              <w:t>3、特殊情况处理：</w:t>
            </w:r>
          </w:p>
          <w:p w:rsidR="00FD690C" w:rsidRPr="00D70277" w:rsidRDefault="00FD690C" w:rsidP="00FD690C">
            <w:pPr>
              <w:autoSpaceDE w:val="0"/>
              <w:autoSpaceDN w:val="0"/>
              <w:adjustRightInd w:val="0"/>
              <w:rPr>
                <w:rFonts w:eastAsia="宋体" w:hAnsi="宋体" w:cs="仿宋_GB2312"/>
                <w:sz w:val="24"/>
              </w:rPr>
            </w:pPr>
            <w:r w:rsidRPr="00D70277">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FD690C" w:rsidRPr="00D70277" w:rsidRDefault="00FD690C" w:rsidP="00FD690C">
            <w:pPr>
              <w:autoSpaceDE w:val="0"/>
              <w:autoSpaceDN w:val="0"/>
              <w:adjustRightInd w:val="0"/>
              <w:rPr>
                <w:rFonts w:eastAsia="宋体" w:hAnsi="宋体" w:cs="宋体"/>
                <w:sz w:val="24"/>
              </w:rPr>
            </w:pPr>
            <w:r w:rsidRPr="00D70277">
              <w:rPr>
                <w:rFonts w:eastAsia="宋体" w:hAnsi="宋体" w:cs="仿宋_GB2312" w:hint="eastAsia"/>
                <w:sz w:val="24"/>
              </w:rPr>
              <w:t>4、因投标人的原因无法及时</w:t>
            </w:r>
            <w:r w:rsidRPr="00D70277">
              <w:rPr>
                <w:rFonts w:eastAsia="宋体" w:hAnsi="宋体" w:cs="仿宋_GB2312" w:hint="eastAsia"/>
                <w:color w:val="000000" w:themeColor="text1"/>
                <w:sz w:val="24"/>
              </w:rPr>
              <w:t>退还投标（竞买）保证金、滞留三年以上的，投标（竞买）保证金上缴同级国库</w:t>
            </w:r>
            <w:r w:rsidRPr="00D70277">
              <w:rPr>
                <w:rFonts w:eastAsia="宋体" w:hAnsi="宋体" w:cs="仿宋_GB2312" w:hint="eastAsia"/>
                <w:sz w:val="24"/>
              </w:rPr>
              <w:t>。</w:t>
            </w:r>
          </w:p>
        </w:tc>
      </w:tr>
      <w:tr w:rsidR="00FD690C" w:rsidRPr="00D70277" w:rsidTr="00FD690C">
        <w:trPr>
          <w:trHeight w:val="76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bookmarkStart w:id="2" w:name="_Hlk424659721"/>
            <w:bookmarkStart w:id="3" w:name="OLE_LINK4"/>
            <w:bookmarkStart w:id="4" w:name="OLE_LINK3"/>
            <w:r w:rsidRPr="00D70277">
              <w:rPr>
                <w:rFonts w:eastAsia="宋体" w:hAnsi="宋体" w:cs="宋体" w:hint="eastAsia"/>
                <w:sz w:val="24"/>
              </w:rPr>
              <w:lastRenderedPageBreak/>
              <w:t>3.4.2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投标保证金</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360" w:lineRule="auto"/>
              <w:jc w:val="left"/>
              <w:rPr>
                <w:rFonts w:eastAsia="宋体" w:hAnsi="宋体" w:cstheme="minorEastAsia"/>
                <w:b/>
                <w:bCs/>
                <w:kern w:val="2"/>
                <w:sz w:val="24"/>
              </w:rPr>
            </w:pPr>
            <w:r w:rsidRPr="00D70277">
              <w:rPr>
                <w:rFonts w:eastAsia="宋体" w:hAnsi="宋体" w:cstheme="minorEastAsia" w:hint="eastAsia"/>
                <w:b/>
                <w:bCs/>
                <w:kern w:val="2"/>
                <w:sz w:val="24"/>
              </w:rPr>
              <w:t>投标保证金递交截止时间：</w:t>
            </w:r>
            <w:r w:rsidRPr="00D70277">
              <w:rPr>
                <w:rFonts w:eastAsia="宋体" w:hAnsi="宋体" w:cs="宋体" w:hint="eastAsia"/>
                <w:b/>
                <w:sz w:val="24"/>
              </w:rPr>
              <w:t>同投标截止时间</w:t>
            </w:r>
            <w:r w:rsidRPr="00D70277">
              <w:rPr>
                <w:rFonts w:eastAsia="宋体" w:hAnsi="宋体" w:cstheme="minorEastAsia" w:hint="eastAsia"/>
                <w:b/>
                <w:bCs/>
                <w:kern w:val="2"/>
                <w:sz w:val="24"/>
              </w:rPr>
              <w:t>。</w:t>
            </w:r>
          </w:p>
          <w:p w:rsidR="00FD690C" w:rsidRPr="00D70277" w:rsidRDefault="00FD690C" w:rsidP="00FD690C">
            <w:pPr>
              <w:autoSpaceDE w:val="0"/>
              <w:autoSpaceDN w:val="0"/>
              <w:adjustRightInd w:val="0"/>
              <w:spacing w:line="360" w:lineRule="auto"/>
              <w:jc w:val="left"/>
              <w:rPr>
                <w:rFonts w:eastAsia="宋体" w:hAnsi="宋体" w:cstheme="minorEastAsia"/>
                <w:b/>
                <w:bCs/>
                <w:kern w:val="2"/>
                <w:sz w:val="24"/>
              </w:rPr>
            </w:pPr>
            <w:r w:rsidRPr="00D70277">
              <w:rPr>
                <w:rFonts w:eastAsia="宋体" w:hAnsi="宋体" w:cstheme="minorEastAsia" w:hint="eastAsia"/>
                <w:b/>
                <w:bCs/>
                <w:kern w:val="2"/>
                <w:sz w:val="24"/>
              </w:rPr>
              <w:t>金额：大写：肆万柒仟元整（小写¥：47000.00元）</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2、投标保证金缴纳方式：</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2.1投标人网上报名后，登录</w:t>
            </w:r>
            <w:hyperlink r:id="rId12" w:history="1">
              <w:r w:rsidRPr="00D70277">
                <w:rPr>
                  <w:rStyle w:val="a5"/>
                  <w:rFonts w:eastAsia="宋体" w:hAnsi="宋体" w:cstheme="minorEastAsia" w:hint="eastAsia"/>
                  <w:kern w:val="2"/>
                  <w:sz w:val="24"/>
                  <w:lang w:val="zh-CN"/>
                </w:rPr>
                <w:t>http://221.14.6.70:8088/ggzy</w:t>
              </w:r>
            </w:hyperlink>
            <w:r w:rsidRPr="00D70277">
              <w:rPr>
                <w:rFonts w:eastAsia="宋体" w:hAnsi="宋体" w:cstheme="minorEastAsia" w:hint="eastAsia"/>
                <w:kern w:val="2"/>
                <w:sz w:val="24"/>
                <w:lang w:val="zh-CN"/>
              </w:rPr>
              <w:t>系统，依次点击“会员向导”→“参与投标”→“费用缴纳说明”→“保证金缴纳说明单”，获取缴费说明单，根据每个标段的缴纳说明单在缴纳截止时间前缴纳；</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2.2成功缴纳后重新登录前述系统，依次点击“会员向导”→“参与投标”→“保证金绑定”→“绑定”进行投标保证金绑定。</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lastRenderedPageBreak/>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2.4每个投标人每个项目每个标段只有唯一缴纳账号，切勿重复缴纳或错误缴纳。</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3、未按上述规定操作引起的无效投标，由投标人自行负责。</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4、汇款凭证无须备注项目编号和项目名称。</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5、出现以下情形造成的投标保证金无效，由投标人自行负责。</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(1)投标保证金未从投标人的基本账户转出；</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(2)投标保证金未按照招标文件划分的标段转账。</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6、《保证金缴纳绑定操作指南》获取方法：</w:t>
            </w:r>
          </w:p>
          <w:p w:rsidR="00FD690C" w:rsidRPr="00D70277" w:rsidRDefault="00FD690C" w:rsidP="00FD690C">
            <w:pPr>
              <w:autoSpaceDE w:val="0"/>
              <w:autoSpaceDN w:val="0"/>
              <w:adjustRightInd w:val="0"/>
              <w:spacing w:line="360" w:lineRule="auto"/>
              <w:jc w:val="left"/>
              <w:rPr>
                <w:rFonts w:eastAsia="宋体" w:hAnsi="宋体" w:cstheme="minorEastAsia"/>
                <w:kern w:val="2"/>
                <w:sz w:val="24"/>
                <w:lang w:val="zh-CN"/>
              </w:rPr>
            </w:pPr>
            <w:r w:rsidRPr="00D70277">
              <w:rPr>
                <w:rFonts w:eastAsia="宋体" w:hAnsi="宋体" w:cstheme="minorEastAsia" w:hint="eastAsia"/>
                <w:kern w:val="2"/>
                <w:sz w:val="24"/>
                <w:lang w:val="zh-CN"/>
              </w:rPr>
              <w:t>登录许昌公共资源交易系统-组件下载-《保证金缴纳绑定操作指南》。</w:t>
            </w:r>
          </w:p>
          <w:p w:rsidR="00FD690C" w:rsidRPr="00D70277" w:rsidRDefault="00FD690C" w:rsidP="00FD690C">
            <w:pPr>
              <w:autoSpaceDE w:val="0"/>
              <w:autoSpaceDN w:val="0"/>
              <w:adjustRightInd w:val="0"/>
              <w:spacing w:line="360" w:lineRule="auto"/>
              <w:jc w:val="left"/>
              <w:rPr>
                <w:rFonts w:eastAsia="宋体" w:hAnsi="宋体" w:cstheme="minorEastAsia"/>
                <w:kern w:val="2"/>
                <w:sz w:val="24"/>
              </w:rPr>
            </w:pPr>
            <w:r w:rsidRPr="00D70277">
              <w:rPr>
                <w:rFonts w:eastAsia="宋体" w:hAnsi="宋体" w:cstheme="minorEastAsia" w:hint="eastAsia"/>
                <w:kern w:val="2"/>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bookmarkEnd w:id="2"/>
        <w:bookmarkEnd w:id="3"/>
        <w:bookmarkEnd w:id="4"/>
      </w:tr>
      <w:tr w:rsidR="00FD690C" w:rsidRPr="00D70277" w:rsidTr="00FD690C">
        <w:trPr>
          <w:trHeight w:val="45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lastRenderedPageBreak/>
              <w:t>3.5.2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jc w:val="center"/>
              <w:rPr>
                <w:rFonts w:eastAsia="宋体" w:hAnsi="宋体" w:cs="宋体"/>
                <w:sz w:val="24"/>
              </w:rPr>
            </w:pPr>
            <w:r w:rsidRPr="00D70277">
              <w:rPr>
                <w:rFonts w:eastAsia="宋体" w:hAnsi="宋体" w:cs="宋体" w:hint="eastAsia"/>
                <w:sz w:val="24"/>
              </w:rPr>
              <w:t>近年财务状况要求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276" w:lineRule="auto"/>
              <w:jc w:val="left"/>
              <w:rPr>
                <w:rFonts w:eastAsia="宋体" w:hAnsi="宋体" w:cs="宋体"/>
                <w:b/>
                <w:szCs w:val="21"/>
              </w:rPr>
            </w:pPr>
            <w:r w:rsidRPr="00D70277">
              <w:rPr>
                <w:rFonts w:eastAsia="宋体" w:hAnsi="宋体" w:cstheme="minorEastAsia" w:hint="eastAsia"/>
                <w:kern w:val="2"/>
                <w:sz w:val="24"/>
              </w:rPr>
              <w:t>近年，指2016、2017、2018年度(如公司成立未满三年，需提供从成立至今的年度财务状况)</w:t>
            </w:r>
          </w:p>
        </w:tc>
      </w:tr>
      <w:tr w:rsidR="00FD690C" w:rsidRPr="00D70277" w:rsidTr="00FD690C">
        <w:trPr>
          <w:trHeight w:val="57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3.5.3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近年完成的类似项目</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276" w:lineRule="auto"/>
              <w:rPr>
                <w:rFonts w:eastAsia="宋体" w:hAnsi="宋体" w:cs="宋体"/>
                <w:sz w:val="24"/>
              </w:rPr>
            </w:pPr>
            <w:r w:rsidRPr="00D70277">
              <w:rPr>
                <w:rFonts w:eastAsia="宋体" w:hAnsi="宋体" w:cs="宋体" w:hint="eastAsia"/>
                <w:sz w:val="24"/>
              </w:rPr>
              <w:t>近年，指 2016年1月1日以来。</w:t>
            </w:r>
          </w:p>
        </w:tc>
      </w:tr>
      <w:tr w:rsidR="00FD690C" w:rsidRPr="00D70277" w:rsidTr="00FD690C">
        <w:trPr>
          <w:trHeight w:val="426"/>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3.5.5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近年发生的诉讼</w:t>
            </w:r>
          </w:p>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及仲裁</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276" w:lineRule="auto"/>
              <w:rPr>
                <w:rFonts w:eastAsia="宋体" w:hAnsi="宋体" w:cs="宋体"/>
                <w:sz w:val="24"/>
              </w:rPr>
            </w:pPr>
            <w:r w:rsidRPr="00D70277">
              <w:rPr>
                <w:rFonts w:eastAsia="宋体" w:hAnsi="宋体" w:cs="宋体" w:hint="eastAsia"/>
                <w:sz w:val="24"/>
              </w:rPr>
              <w:t>无要求</w:t>
            </w:r>
          </w:p>
        </w:tc>
      </w:tr>
      <w:tr w:rsidR="00FD690C" w:rsidRPr="00D70277" w:rsidTr="00FD690C">
        <w:trPr>
          <w:trHeight w:val="500"/>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3.6</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jc w:val="center"/>
              <w:rPr>
                <w:rFonts w:eastAsia="宋体" w:hAnsi="宋体" w:cs="宋体"/>
                <w:sz w:val="24"/>
              </w:rPr>
            </w:pPr>
            <w:r w:rsidRPr="00D70277">
              <w:rPr>
                <w:rFonts w:eastAsia="宋体" w:hAnsi="宋体" w:cs="宋体" w:hint="eastAsia"/>
                <w:sz w:val="24"/>
              </w:rPr>
              <w:t>是否允许递交备选投标方案</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276" w:lineRule="auto"/>
              <w:rPr>
                <w:rFonts w:eastAsia="宋体" w:hAnsi="宋体" w:cs="宋体"/>
                <w:sz w:val="24"/>
              </w:rPr>
            </w:pPr>
            <w:r w:rsidRPr="00D70277">
              <w:rPr>
                <w:rFonts w:eastAsia="宋体" w:hAnsi="宋体" w:cs="宋体" w:hint="eastAsia"/>
                <w:sz w:val="24"/>
              </w:rPr>
              <w:t>不允许</w:t>
            </w:r>
          </w:p>
        </w:tc>
      </w:tr>
      <w:tr w:rsidR="00FD690C" w:rsidRPr="00D70277" w:rsidTr="00FD690C">
        <w:trPr>
          <w:trHeight w:val="53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3.7.3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签字或盖章要求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rPr>
                <w:rFonts w:eastAsia="宋体" w:hAnsi="宋体" w:cs="宋体"/>
                <w:sz w:val="24"/>
              </w:rPr>
            </w:pPr>
            <w:r w:rsidRPr="00D70277">
              <w:rPr>
                <w:rFonts w:eastAsia="宋体" w:hAnsi="宋体" w:cstheme="minorEastAsia" w:hint="eastAsia"/>
                <w:kern w:val="2"/>
                <w:sz w:val="24"/>
              </w:rPr>
              <w:t>电子投标文件：按招标文件要求加盖电子印章和法人电子印章。</w:t>
            </w:r>
          </w:p>
        </w:tc>
      </w:tr>
      <w:tr w:rsidR="00FD690C" w:rsidRPr="00D70277" w:rsidTr="00FD690C">
        <w:trPr>
          <w:trHeight w:val="25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lastRenderedPageBreak/>
              <w:t>3.7.4</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投标文件份数</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rPr>
                <w:rFonts w:eastAsia="宋体" w:hAnsi="宋体" w:cstheme="minorEastAsia"/>
                <w:kern w:val="2"/>
                <w:sz w:val="24"/>
              </w:rPr>
            </w:pPr>
            <w:r w:rsidRPr="00D70277">
              <w:rPr>
                <w:rFonts w:eastAsia="宋体" w:hAnsi="宋体" w:cstheme="minorEastAsia" w:hint="eastAsia"/>
                <w:kern w:val="2"/>
                <w:sz w:val="24"/>
              </w:rPr>
              <w:t>1、电子投标文件</w:t>
            </w:r>
          </w:p>
          <w:p w:rsidR="00FD690C" w:rsidRPr="00D70277" w:rsidRDefault="00FD690C" w:rsidP="00FD690C">
            <w:pPr>
              <w:autoSpaceDE w:val="0"/>
              <w:autoSpaceDN w:val="0"/>
              <w:adjustRightInd w:val="0"/>
              <w:spacing w:line="420" w:lineRule="exact"/>
              <w:rPr>
                <w:rFonts w:eastAsia="宋体" w:hAnsi="宋体" w:cstheme="minorEastAsia"/>
                <w:kern w:val="2"/>
                <w:sz w:val="24"/>
              </w:rPr>
            </w:pPr>
            <w:r w:rsidRPr="00D70277">
              <w:rPr>
                <w:rFonts w:eastAsia="宋体" w:hAnsi="宋体" w:cstheme="minorEastAsia" w:hint="eastAsia"/>
                <w:kern w:val="2"/>
                <w:sz w:val="24"/>
              </w:rPr>
              <w:t>（1）成功上传至【全国公共资源交易平台（河南省·许昌市）】公共资源交易系统电子投标文件1份（文件格式为：XX公司XXX项目编号.file）。</w:t>
            </w:r>
          </w:p>
          <w:p w:rsidR="00FD690C" w:rsidRPr="00D70277" w:rsidRDefault="00FD690C" w:rsidP="00FD690C">
            <w:pPr>
              <w:autoSpaceDE w:val="0"/>
              <w:autoSpaceDN w:val="0"/>
              <w:adjustRightInd w:val="0"/>
              <w:spacing w:line="420" w:lineRule="exact"/>
              <w:rPr>
                <w:rFonts w:eastAsia="宋体" w:hAnsi="宋体" w:cstheme="minorEastAsia"/>
                <w:kern w:val="2"/>
                <w:sz w:val="24"/>
              </w:rPr>
            </w:pPr>
            <w:r w:rsidRPr="00D70277">
              <w:rPr>
                <w:rFonts w:eastAsia="宋体" w:hAnsi="宋体" w:cstheme="minorEastAsia" w:hint="eastAsia"/>
                <w:kern w:val="2"/>
                <w:sz w:val="24"/>
              </w:rPr>
              <w:t>（2）使用电子介质存储的投标文件1份文件格式为：xxx公司XXX（项目编号）.bin）。</w:t>
            </w:r>
          </w:p>
          <w:p w:rsidR="00FD690C" w:rsidRPr="00D70277" w:rsidRDefault="00FD690C" w:rsidP="00FD690C">
            <w:pPr>
              <w:rPr>
                <w:rFonts w:eastAsia="宋体" w:hAnsi="宋体" w:cs="宋体"/>
                <w:sz w:val="24"/>
              </w:rPr>
            </w:pPr>
            <w:r w:rsidRPr="00D70277">
              <w:rPr>
                <w:rFonts w:eastAsia="宋体" w:hAnsi="宋体" w:cstheme="minorEastAsia" w:hint="eastAsia"/>
                <w:b/>
                <w:kern w:val="2"/>
                <w:sz w:val="24"/>
              </w:rPr>
              <w:t>注:投标人提交的电子投标文件，必须是通过“许昌投标文件制作系统SEARUN V1.1”制作，并经过签章和加密后生成的电子投标文件。</w:t>
            </w:r>
          </w:p>
        </w:tc>
      </w:tr>
      <w:tr w:rsidR="00FD690C" w:rsidRPr="00D70277" w:rsidTr="00FD690C">
        <w:trPr>
          <w:trHeight w:val="421"/>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3.7.5</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投标文件</w:t>
            </w:r>
          </w:p>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装订要求</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288" w:lineRule="auto"/>
              <w:rPr>
                <w:rFonts w:eastAsia="宋体" w:hAnsi="宋体" w:cstheme="minorEastAsia"/>
                <w:kern w:val="2"/>
                <w:sz w:val="24"/>
              </w:rPr>
            </w:pPr>
            <w:r w:rsidRPr="00D70277">
              <w:rPr>
                <w:rFonts w:eastAsia="宋体" w:hAnsi="宋体" w:cstheme="minorEastAsia" w:hint="eastAsia"/>
                <w:kern w:val="2"/>
                <w:sz w:val="24"/>
              </w:rPr>
              <w:t>1、按照投标人须知第3.1项规定的投标文件组成内容，制作投标文件；</w:t>
            </w:r>
          </w:p>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theme="minorEastAsia" w:hint="eastAsia"/>
                <w:kern w:val="2"/>
                <w:sz w:val="24"/>
              </w:rPr>
              <w:t>2、使用电子介质存储的投标文件密封、盖章。</w:t>
            </w:r>
          </w:p>
        </w:tc>
      </w:tr>
      <w:tr w:rsidR="00FD690C" w:rsidRPr="00D70277" w:rsidTr="00FD690C">
        <w:trPr>
          <w:trHeight w:val="422"/>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4.1.2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theme="minorEastAsia" w:hint="eastAsia"/>
                <w:kern w:val="2"/>
                <w:sz w:val="24"/>
              </w:rPr>
              <w:t>电子版</w:t>
            </w:r>
            <w:r w:rsidRPr="00D70277">
              <w:rPr>
                <w:rFonts w:eastAsia="宋体" w:hAnsi="宋体" w:cs="宋体" w:hint="eastAsia"/>
                <w:sz w:val="24"/>
              </w:rPr>
              <w:t>封套上写明</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360" w:lineRule="exact"/>
              <w:jc w:val="left"/>
              <w:rPr>
                <w:rFonts w:eastAsia="宋体" w:hAnsi="宋体" w:cs="仿宋_GB2312"/>
                <w:kern w:val="2"/>
                <w:sz w:val="24"/>
              </w:rPr>
            </w:pPr>
            <w:r w:rsidRPr="00D70277">
              <w:rPr>
                <w:rFonts w:eastAsia="宋体" w:hAnsi="宋体" w:cs="仿宋_GB2312" w:hint="eastAsia"/>
                <w:kern w:val="2"/>
                <w:sz w:val="24"/>
              </w:rPr>
              <w:t>招标人地址：</w:t>
            </w:r>
          </w:p>
          <w:p w:rsidR="00FD690C" w:rsidRPr="00D70277" w:rsidRDefault="00FD690C" w:rsidP="00FD690C">
            <w:pPr>
              <w:autoSpaceDE w:val="0"/>
              <w:autoSpaceDN w:val="0"/>
              <w:adjustRightInd w:val="0"/>
              <w:spacing w:line="360" w:lineRule="exact"/>
              <w:jc w:val="left"/>
              <w:rPr>
                <w:rFonts w:eastAsia="宋体" w:hAnsi="宋体"/>
                <w:kern w:val="2"/>
                <w:sz w:val="24"/>
              </w:rPr>
            </w:pPr>
            <w:r w:rsidRPr="00D70277">
              <w:rPr>
                <w:rFonts w:eastAsia="宋体" w:hAnsi="宋体" w:cs="仿宋_GB2312" w:hint="eastAsia"/>
                <w:kern w:val="2"/>
                <w:sz w:val="24"/>
              </w:rPr>
              <w:t>招标人名称：</w:t>
            </w:r>
            <w:r w:rsidRPr="00D70277">
              <w:rPr>
                <w:rFonts w:eastAsia="宋体" w:hAnsi="宋体" w:hint="eastAsia"/>
                <w:kern w:val="2"/>
                <w:sz w:val="24"/>
              </w:rPr>
              <w:t xml:space="preserve">　</w:t>
            </w:r>
          </w:p>
          <w:p w:rsidR="00FD690C" w:rsidRPr="00D70277" w:rsidRDefault="00FD690C" w:rsidP="00FD690C">
            <w:pPr>
              <w:autoSpaceDE w:val="0"/>
              <w:autoSpaceDN w:val="0"/>
              <w:adjustRightInd w:val="0"/>
              <w:spacing w:line="360" w:lineRule="exact"/>
              <w:jc w:val="left"/>
              <w:rPr>
                <w:rFonts w:eastAsia="宋体" w:hAnsi="宋体" w:cs="仿宋_GB2312"/>
                <w:kern w:val="2"/>
                <w:sz w:val="24"/>
              </w:rPr>
            </w:pPr>
            <w:r w:rsidRPr="00D70277">
              <w:rPr>
                <w:rFonts w:eastAsia="宋体" w:hAnsi="宋体" w:cs="仿宋_GB2312" w:hint="eastAsia"/>
                <w:kern w:val="2"/>
                <w:sz w:val="24"/>
              </w:rPr>
              <w:t>投标人名称：</w:t>
            </w:r>
          </w:p>
          <w:p w:rsidR="00FD690C" w:rsidRPr="00D70277" w:rsidRDefault="00FD690C" w:rsidP="00FD690C">
            <w:pPr>
              <w:autoSpaceDE w:val="0"/>
              <w:autoSpaceDN w:val="0"/>
              <w:adjustRightInd w:val="0"/>
              <w:spacing w:line="420" w:lineRule="exact"/>
              <w:jc w:val="left"/>
              <w:rPr>
                <w:rFonts w:eastAsia="宋体" w:hAnsi="宋体" w:cs="仿宋_GB2312"/>
                <w:kern w:val="2"/>
                <w:sz w:val="24"/>
              </w:rPr>
            </w:pPr>
            <w:r w:rsidRPr="00D70277">
              <w:rPr>
                <w:rFonts w:eastAsia="宋体" w:hAnsi="宋体" w:hint="eastAsia"/>
                <w:kern w:val="2"/>
                <w:sz w:val="24"/>
                <w:u w:val="single"/>
              </w:rPr>
              <w:t xml:space="preserve">         （工程名称）     </w:t>
            </w:r>
            <w:r w:rsidRPr="00D70277">
              <w:rPr>
                <w:rFonts w:eastAsia="宋体" w:hAnsi="宋体" w:cs="仿宋_GB2312" w:hint="eastAsia"/>
                <w:kern w:val="2"/>
                <w:sz w:val="24"/>
              </w:rPr>
              <w:t>投标文件</w:t>
            </w:r>
          </w:p>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仿宋_GB2312" w:hint="eastAsia"/>
                <w:kern w:val="2"/>
                <w:sz w:val="24"/>
              </w:rPr>
              <w:t>在   年  月  日  时  分前不得开启。</w:t>
            </w:r>
          </w:p>
        </w:tc>
      </w:tr>
      <w:tr w:rsidR="00FD690C" w:rsidRPr="00D70277" w:rsidTr="00FD690C">
        <w:trPr>
          <w:trHeight w:val="723"/>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4.2.2</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递交投标文件地点</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D70277">
            <w:pPr>
              <w:numPr>
                <w:ilvl w:val="0"/>
                <w:numId w:val="2"/>
              </w:numPr>
              <w:tabs>
                <w:tab w:val="left" w:pos="0"/>
              </w:tabs>
              <w:spacing w:line="288" w:lineRule="auto"/>
              <w:ind w:left="0" w:hanging="648"/>
              <w:rPr>
                <w:rFonts w:eastAsia="宋体" w:hAnsi="宋体" w:cs="宋体"/>
                <w:sz w:val="24"/>
                <w:u w:val="single"/>
              </w:rPr>
            </w:pPr>
            <w:r w:rsidRPr="00D70277">
              <w:rPr>
                <w:rFonts w:eastAsia="宋体" w:hAnsi="宋体" w:cs="宋体" w:hint="eastAsia"/>
                <w:sz w:val="24"/>
                <w:u w:val="single"/>
              </w:rPr>
              <w:t>许昌市公共资源交易中心开标</w:t>
            </w:r>
            <w:r w:rsidR="00D70277">
              <w:rPr>
                <w:rFonts w:eastAsia="宋体" w:hAnsi="宋体" w:cs="宋体" w:hint="eastAsia"/>
                <w:sz w:val="24"/>
                <w:u w:val="single"/>
              </w:rPr>
              <w:t>一</w:t>
            </w:r>
            <w:r w:rsidRPr="00D70277">
              <w:rPr>
                <w:rFonts w:eastAsia="宋体" w:hAnsi="宋体" w:cs="宋体" w:hint="eastAsia"/>
                <w:sz w:val="24"/>
                <w:u w:val="single"/>
              </w:rPr>
              <w:t>室</w:t>
            </w:r>
            <w:r w:rsidRPr="00D70277">
              <w:rPr>
                <w:rFonts w:eastAsia="宋体" w:hAnsi="宋体" w:cs="宋体" w:hint="eastAsia"/>
                <w:sz w:val="24"/>
              </w:rPr>
              <w:t>(许昌市龙兴路竹林路交汇处公共资源大厦三楼）</w:t>
            </w:r>
          </w:p>
        </w:tc>
      </w:tr>
      <w:tr w:rsidR="00FD690C" w:rsidRPr="00D70277" w:rsidTr="00FD690C">
        <w:trPr>
          <w:trHeight w:val="41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4.2.3</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是否退还投标文件</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宋体" w:hint="eastAsia"/>
                <w:sz w:val="24"/>
              </w:rPr>
              <w:t>否</w:t>
            </w:r>
          </w:p>
        </w:tc>
      </w:tr>
      <w:tr w:rsidR="00FD690C" w:rsidRPr="00D70277" w:rsidTr="00FD690C">
        <w:trPr>
          <w:trHeight w:val="458"/>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5.1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开标时间和地点</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开标时间：</w:t>
            </w:r>
            <w:r w:rsidRPr="00D70277">
              <w:rPr>
                <w:rFonts w:eastAsia="宋体" w:hAnsi="宋体" w:cs="宋体" w:hint="eastAsia"/>
                <w:b/>
                <w:sz w:val="24"/>
                <w:u w:val="single"/>
              </w:rPr>
              <w:t>同投标截止时间</w:t>
            </w:r>
          </w:p>
          <w:p w:rsidR="00FD690C" w:rsidRPr="00D70277" w:rsidRDefault="00FD690C" w:rsidP="00D70277">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开标地点：</w:t>
            </w:r>
            <w:r w:rsidRPr="00D70277">
              <w:rPr>
                <w:rFonts w:eastAsia="宋体" w:hAnsi="宋体" w:cs="宋体" w:hint="eastAsia"/>
                <w:sz w:val="24"/>
                <w:u w:val="single"/>
              </w:rPr>
              <w:t>许昌市公共资源交易中心开标</w:t>
            </w:r>
            <w:r w:rsidR="00D70277">
              <w:rPr>
                <w:rFonts w:eastAsia="宋体" w:hAnsi="宋体" w:cs="宋体" w:hint="eastAsia"/>
                <w:sz w:val="24"/>
                <w:u w:val="single"/>
              </w:rPr>
              <w:t>一</w:t>
            </w:r>
            <w:r w:rsidRPr="00D70277">
              <w:rPr>
                <w:rFonts w:eastAsia="宋体" w:hAnsi="宋体" w:cs="宋体" w:hint="eastAsia"/>
                <w:sz w:val="24"/>
                <w:u w:val="single"/>
              </w:rPr>
              <w:t>室</w:t>
            </w:r>
            <w:r w:rsidRPr="00D70277">
              <w:rPr>
                <w:rFonts w:eastAsia="宋体" w:hAnsi="宋体" w:cs="宋体" w:hint="eastAsia"/>
                <w:sz w:val="24"/>
              </w:rPr>
              <w:t>(许昌市龙兴路竹林路交汇处公共资源大厦三楼）</w:t>
            </w:r>
          </w:p>
        </w:tc>
      </w:tr>
      <w:tr w:rsidR="00FD690C" w:rsidRPr="00D70277" w:rsidTr="00FD690C">
        <w:trPr>
          <w:trHeight w:val="457"/>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 xml:space="preserve">5.2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开标程序</w:t>
            </w:r>
          </w:p>
        </w:tc>
        <w:tc>
          <w:tcPr>
            <w:tcW w:w="6276" w:type="dxa"/>
            <w:gridSpan w:val="2"/>
            <w:tcBorders>
              <w:top w:val="single" w:sz="4" w:space="0" w:color="auto"/>
              <w:left w:val="single" w:sz="4" w:space="0" w:color="auto"/>
              <w:bottom w:val="single" w:sz="4" w:space="0" w:color="auto"/>
              <w:right w:val="single" w:sz="4" w:space="0" w:color="auto"/>
            </w:tcBorders>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见招标文件第二章  投标人须知第5.2条</w:t>
            </w:r>
          </w:p>
        </w:tc>
      </w:tr>
      <w:tr w:rsidR="00FD690C" w:rsidRPr="00D70277" w:rsidTr="00FD690C">
        <w:trPr>
          <w:trHeight w:val="114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 xml:space="preserve">6.1.1 </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评标委员会的组建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rPr>
                <w:rFonts w:eastAsia="宋体" w:hAnsi="宋体" w:cs="宋体"/>
                <w:sz w:val="24"/>
              </w:rPr>
            </w:pPr>
            <w:r w:rsidRPr="00D70277">
              <w:rPr>
                <w:rFonts w:eastAsia="宋体" w:hAnsi="宋体" w:cs="宋体" w:hint="eastAsia"/>
                <w:sz w:val="24"/>
              </w:rPr>
              <w:t>评标委员会构成：</w:t>
            </w:r>
            <w:r w:rsidRPr="00D70277">
              <w:rPr>
                <w:rFonts w:eastAsia="宋体" w:hAnsi="宋体" w:hint="eastAsia"/>
                <w:sz w:val="24"/>
              </w:rPr>
              <w:t>5人，从河南省综合评标专家库中随机抽取4人和招标人代表1人（其中注册造价工程师不少于2人）。</w:t>
            </w:r>
          </w:p>
        </w:tc>
      </w:tr>
      <w:tr w:rsidR="00FD690C" w:rsidRPr="00D70277" w:rsidTr="00FD690C">
        <w:trPr>
          <w:trHeight w:val="435"/>
          <w:jc w:val="center"/>
        </w:trPr>
        <w:tc>
          <w:tcPr>
            <w:tcW w:w="1004"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7.1</w:t>
            </w:r>
          </w:p>
        </w:tc>
        <w:tc>
          <w:tcPr>
            <w:tcW w:w="2590"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t>是否授权评标委员会确定中标人</w:t>
            </w:r>
          </w:p>
        </w:tc>
        <w:tc>
          <w:tcPr>
            <w:tcW w:w="6276"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宋体" w:hint="eastAsia"/>
                <w:sz w:val="24"/>
              </w:rPr>
              <w:t>否，推荐的中标候选人数：1-3名</w:t>
            </w:r>
          </w:p>
        </w:tc>
      </w:tr>
      <w:tr w:rsidR="00FD690C" w:rsidRPr="00D70277" w:rsidTr="00FD690C">
        <w:trPr>
          <w:trHeight w:val="475"/>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10.需要补充的其他内容</w:t>
            </w:r>
          </w:p>
        </w:tc>
      </w:tr>
      <w:tr w:rsidR="00FD690C" w:rsidRPr="00D70277" w:rsidTr="00FD690C">
        <w:trPr>
          <w:trHeight w:val="437"/>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10.1词语定义</w:t>
            </w:r>
          </w:p>
        </w:tc>
      </w:tr>
      <w:tr w:rsidR="00FD690C" w:rsidRPr="00D70277" w:rsidTr="00FD690C">
        <w:trPr>
          <w:trHeight w:val="860"/>
          <w:jc w:val="center"/>
        </w:trPr>
        <w:tc>
          <w:tcPr>
            <w:tcW w:w="10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10.1.1</w:t>
            </w: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690C" w:rsidRPr="00D70277" w:rsidRDefault="00FD690C" w:rsidP="00FD690C">
            <w:pPr>
              <w:autoSpaceDE w:val="0"/>
              <w:autoSpaceDN w:val="0"/>
              <w:adjustRightInd w:val="0"/>
              <w:spacing w:line="420" w:lineRule="exact"/>
              <w:ind w:firstLineChars="100" w:firstLine="240"/>
              <w:rPr>
                <w:rFonts w:eastAsia="宋体" w:hAnsi="宋体" w:cs="宋体"/>
                <w:sz w:val="24"/>
              </w:rPr>
            </w:pPr>
            <w:r w:rsidRPr="00D70277">
              <w:rPr>
                <w:rFonts w:eastAsia="宋体" w:hAnsi="宋体" w:cs="宋体" w:hint="eastAsia"/>
                <w:sz w:val="24"/>
              </w:rPr>
              <w:t>类似项目</w:t>
            </w:r>
          </w:p>
        </w:tc>
        <w:tc>
          <w:tcPr>
            <w:tcW w:w="7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690C" w:rsidRPr="00D70277" w:rsidRDefault="00FD690C" w:rsidP="00FD690C">
            <w:pPr>
              <w:autoSpaceDE w:val="0"/>
              <w:autoSpaceDN w:val="0"/>
              <w:adjustRightInd w:val="0"/>
              <w:spacing w:line="420" w:lineRule="exact"/>
              <w:rPr>
                <w:rFonts w:eastAsia="宋体" w:hAnsi="宋体" w:cs="宋体"/>
                <w:sz w:val="24"/>
              </w:rPr>
            </w:pPr>
            <w:r w:rsidRPr="00D70277">
              <w:rPr>
                <w:rFonts w:eastAsia="宋体" w:hAnsi="宋体" w:cs="宋体" w:hint="eastAsia"/>
                <w:sz w:val="24"/>
              </w:rPr>
              <w:t>指2016年1月1日（以合同签订时间为准）以来承建的</w:t>
            </w:r>
            <w:r w:rsidR="00D70277">
              <w:rPr>
                <w:rFonts w:eastAsia="宋体" w:hAnsi="宋体" w:cs="宋体" w:hint="eastAsia"/>
                <w:sz w:val="24"/>
              </w:rPr>
              <w:t>不低于本次招标控制价的</w:t>
            </w:r>
            <w:r w:rsidRPr="00D70277">
              <w:rPr>
                <w:rFonts w:eastAsia="宋体" w:hAnsi="宋体" w:cs="宋体" w:hint="eastAsia"/>
                <w:sz w:val="24"/>
              </w:rPr>
              <w:t>市政工程。</w:t>
            </w:r>
          </w:p>
        </w:tc>
      </w:tr>
      <w:tr w:rsidR="00FD690C" w:rsidRPr="00D70277" w:rsidTr="00FD690C">
        <w:trPr>
          <w:trHeight w:val="475"/>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left"/>
              <w:rPr>
                <w:rFonts w:eastAsia="宋体" w:hAnsi="宋体" w:cs="宋体"/>
                <w:sz w:val="24"/>
              </w:rPr>
            </w:pPr>
            <w:r w:rsidRPr="00D70277">
              <w:rPr>
                <w:rFonts w:eastAsia="宋体" w:hAnsi="宋体" w:cs="宋体" w:hint="eastAsia"/>
                <w:sz w:val="24"/>
              </w:rPr>
              <w:t xml:space="preserve">10.2招标控制价 </w:t>
            </w:r>
          </w:p>
        </w:tc>
      </w:tr>
      <w:tr w:rsidR="00FD690C" w:rsidRPr="00D70277" w:rsidTr="00FD690C">
        <w:trPr>
          <w:trHeight w:val="475"/>
          <w:jc w:val="center"/>
        </w:trPr>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sz w:val="24"/>
              </w:rPr>
              <w:lastRenderedPageBreak/>
              <w:t>10.2.1</w:t>
            </w:r>
          </w:p>
        </w:tc>
        <w:tc>
          <w:tcPr>
            <w:tcW w:w="1571"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adjustRightInd w:val="0"/>
              <w:spacing w:line="420" w:lineRule="exact"/>
              <w:jc w:val="center"/>
              <w:rPr>
                <w:rFonts w:eastAsia="宋体" w:hAnsi="宋体" w:cs="宋体"/>
                <w:sz w:val="24"/>
              </w:rPr>
            </w:pPr>
            <w:r w:rsidRPr="00D70277">
              <w:rPr>
                <w:rFonts w:eastAsia="宋体" w:hAnsi="宋体" w:cs="宋体" w:hint="eastAsia"/>
                <w:b/>
                <w:sz w:val="24"/>
              </w:rPr>
              <w:t>招标控制价</w:t>
            </w:r>
          </w:p>
        </w:tc>
        <w:tc>
          <w:tcPr>
            <w:tcW w:w="7221"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keepNext/>
              <w:spacing w:line="360" w:lineRule="auto"/>
              <w:rPr>
                <w:rFonts w:eastAsia="宋体" w:hAnsi="宋体" w:cs="宋体"/>
                <w:b/>
                <w:bCs/>
                <w:sz w:val="24"/>
              </w:rPr>
            </w:pPr>
            <w:r w:rsidRPr="00D70277">
              <w:rPr>
                <w:rFonts w:eastAsia="宋体" w:hAnsi="宋体" w:cs="宋体" w:hint="eastAsia"/>
                <w:b/>
                <w:bCs/>
                <w:sz w:val="24"/>
              </w:rPr>
              <w:t>本工程设招标控制价：</w:t>
            </w:r>
          </w:p>
          <w:p w:rsidR="00FD690C" w:rsidRPr="00D70277" w:rsidRDefault="00FD690C" w:rsidP="00FD690C">
            <w:pPr>
              <w:keepNext/>
              <w:spacing w:line="360" w:lineRule="auto"/>
              <w:rPr>
                <w:rFonts w:eastAsia="宋体" w:hAnsi="宋体" w:cs="宋体"/>
                <w:b/>
                <w:bCs/>
                <w:sz w:val="24"/>
              </w:rPr>
            </w:pPr>
            <w:r w:rsidRPr="00D70277">
              <w:rPr>
                <w:rFonts w:eastAsia="宋体" w:hAnsi="宋体" w:cs="宋体" w:hint="eastAsia"/>
                <w:b/>
                <w:bCs/>
                <w:sz w:val="24"/>
              </w:rPr>
              <w:t>大写：贰佰叁拾伍万叁仟陆佰叁拾壹圆玖角捌分</w:t>
            </w:r>
          </w:p>
          <w:p w:rsidR="00FD690C" w:rsidRPr="00D70277" w:rsidRDefault="00FD690C" w:rsidP="00FD690C">
            <w:pPr>
              <w:keepNext/>
              <w:spacing w:line="360" w:lineRule="auto"/>
              <w:rPr>
                <w:rFonts w:eastAsia="宋体" w:hAnsi="宋体" w:cs="宋体"/>
                <w:b/>
                <w:bCs/>
                <w:sz w:val="24"/>
              </w:rPr>
            </w:pPr>
            <w:r w:rsidRPr="00D70277">
              <w:rPr>
                <w:rFonts w:eastAsia="宋体" w:hAnsi="宋体" w:cs="宋体" w:hint="eastAsia"/>
                <w:b/>
                <w:bCs/>
                <w:sz w:val="24"/>
              </w:rPr>
              <w:t>小写：</w:t>
            </w:r>
            <w:r w:rsidRPr="00D70277">
              <w:rPr>
                <w:rFonts w:eastAsia="宋体" w:hAnsi="宋体" w:cs="宋体"/>
                <w:b/>
                <w:bCs/>
                <w:sz w:val="24"/>
              </w:rPr>
              <w:t>2353631.98</w:t>
            </w:r>
            <w:r w:rsidRPr="00D70277">
              <w:rPr>
                <w:rFonts w:eastAsia="宋体" w:hAnsi="宋体" w:cs="宋体" w:hint="eastAsia"/>
                <w:b/>
                <w:bCs/>
                <w:sz w:val="24"/>
              </w:rPr>
              <w:t>元</w:t>
            </w:r>
          </w:p>
          <w:p w:rsidR="00FD690C" w:rsidRPr="00D70277" w:rsidRDefault="00FD690C" w:rsidP="00FD690C">
            <w:pPr>
              <w:autoSpaceDE w:val="0"/>
              <w:autoSpaceDN w:val="0"/>
              <w:adjustRightInd w:val="0"/>
              <w:spacing w:line="420" w:lineRule="exact"/>
              <w:ind w:firstLineChars="98" w:firstLine="236"/>
              <w:rPr>
                <w:rFonts w:eastAsia="宋体" w:hAnsi="宋体" w:cs="宋体"/>
                <w:b/>
                <w:bCs/>
                <w:sz w:val="24"/>
              </w:rPr>
            </w:pPr>
            <w:r w:rsidRPr="00D70277">
              <w:rPr>
                <w:rFonts w:eastAsia="宋体" w:hAnsi="宋体" w:cs="宋体" w:hint="eastAsia"/>
                <w:b/>
                <w:bCs/>
                <w:sz w:val="24"/>
              </w:rPr>
              <w:t>凡投标人的投标报价高于招标控制价（不含等于“招标控制价”）的，该投标人的投标文件应予拒绝。</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10.3“暗标”评审</w:t>
            </w:r>
          </w:p>
        </w:tc>
      </w:tr>
      <w:tr w:rsidR="00FD690C" w:rsidRPr="00D70277" w:rsidTr="00FD690C">
        <w:trPr>
          <w:trHeight w:val="68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3037" w:type="dxa"/>
            <w:gridSpan w:val="3"/>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260" w:lineRule="exact"/>
              <w:jc w:val="center"/>
              <w:rPr>
                <w:rFonts w:eastAsia="宋体" w:hAnsi="宋体" w:cs="宋体"/>
                <w:sz w:val="24"/>
              </w:rPr>
            </w:pPr>
            <w:r w:rsidRPr="00D70277">
              <w:rPr>
                <w:rFonts w:eastAsia="宋体" w:hAnsi="宋体" w:cs="宋体" w:hint="eastAsia"/>
                <w:sz w:val="24"/>
              </w:rPr>
              <w:t>技术标是否采用“暗标”</w:t>
            </w:r>
          </w:p>
          <w:p w:rsidR="00FD690C" w:rsidRPr="00D70277" w:rsidRDefault="00FD690C" w:rsidP="00FD690C">
            <w:pPr>
              <w:spacing w:line="260" w:lineRule="exact"/>
              <w:jc w:val="center"/>
              <w:rPr>
                <w:rFonts w:eastAsia="宋体" w:hAnsi="宋体" w:cs="宋体"/>
                <w:sz w:val="24"/>
              </w:rPr>
            </w:pPr>
            <w:r w:rsidRPr="00D70277">
              <w:rPr>
                <w:rFonts w:eastAsia="宋体" w:hAnsi="宋体" w:cs="宋体" w:hint="eastAsia"/>
                <w:sz w:val="24"/>
              </w:rPr>
              <w:t>评审方式</w:t>
            </w:r>
          </w:p>
        </w:tc>
        <w:tc>
          <w:tcPr>
            <w:tcW w:w="5755" w:type="dxa"/>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不采用</w:t>
            </w:r>
          </w:p>
        </w:tc>
      </w:tr>
      <w:tr w:rsidR="00FD690C" w:rsidRPr="00D70277" w:rsidTr="00FD690C">
        <w:trPr>
          <w:trHeight w:val="320"/>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ind w:left="240" w:hangingChars="100" w:hanging="240"/>
              <w:rPr>
                <w:rFonts w:eastAsia="宋体" w:hAnsi="宋体" w:cs="宋体"/>
                <w:sz w:val="24"/>
              </w:rPr>
            </w:pPr>
            <w:r w:rsidRPr="00D70277">
              <w:rPr>
                <w:rFonts w:eastAsia="宋体" w:hAnsi="宋体" w:cs="宋体" w:hint="eastAsia"/>
                <w:sz w:val="24"/>
              </w:rPr>
              <w:t>10.4投标人代表出席开标会</w:t>
            </w:r>
          </w:p>
        </w:tc>
      </w:tr>
      <w:tr w:rsidR="00FD690C" w:rsidRPr="00D70277" w:rsidTr="00FD690C">
        <w:trPr>
          <w:trHeight w:val="515"/>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numPr>
                <w:ilvl w:val="0"/>
                <w:numId w:val="4"/>
              </w:numPr>
              <w:spacing w:line="312" w:lineRule="auto"/>
              <w:rPr>
                <w:rFonts w:eastAsia="宋体" w:hAnsi="宋体" w:cs="宋体"/>
                <w:b/>
                <w:sz w:val="24"/>
              </w:rPr>
            </w:pPr>
            <w:r w:rsidRPr="00D70277">
              <w:rPr>
                <w:rFonts w:eastAsia="宋体" w:hAnsi="宋体" w:cs="宋体" w:hint="eastAsia"/>
                <w:b/>
                <w:sz w:val="24"/>
              </w:rPr>
              <w:t>开标时各投标人的法定代表人或授权委托人持身份证及授权委托书，到开标现场签到，缺席或逾期不到者视为放弃。各投标单位参加会议人数不得多于三人。</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rPr>
                <w:rFonts w:eastAsia="宋体" w:hAnsi="宋体" w:cs="宋体"/>
                <w:sz w:val="24"/>
              </w:rPr>
            </w:pPr>
            <w:r w:rsidRPr="00D70277">
              <w:rPr>
                <w:rFonts w:eastAsia="宋体" w:hAnsi="宋体" w:cs="宋体" w:hint="eastAsia"/>
                <w:sz w:val="24"/>
              </w:rPr>
              <w:t>10.5中标公示</w:t>
            </w:r>
          </w:p>
        </w:tc>
      </w:tr>
      <w:tr w:rsidR="00FD690C" w:rsidRPr="00D70277" w:rsidTr="00FD690C">
        <w:trPr>
          <w:trHeight w:val="47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276" w:lineRule="auto"/>
              <w:rPr>
                <w:rFonts w:eastAsia="宋体" w:hAnsi="宋体" w:cs="宋体"/>
                <w:b/>
                <w:sz w:val="24"/>
              </w:rPr>
            </w:pPr>
            <w:r w:rsidRPr="00D70277">
              <w:rPr>
                <w:rFonts w:eastAsia="宋体" w:hAnsi="宋体" w:cstheme="minorEastAsia" w:hint="eastAsia"/>
                <w:kern w:val="2"/>
                <w:sz w:val="24"/>
              </w:rPr>
              <w:t>在中标通知书发出前，招标人将中标候选人的情况在《全国公共资源交易平台（河南省·许昌市）》、</w:t>
            </w:r>
            <w:r w:rsidRPr="00D70277">
              <w:rPr>
                <w:rFonts w:eastAsia="宋体" w:hAnsi="宋体" w:cstheme="minorEastAsia" w:hint="eastAsia"/>
                <w:kern w:val="2"/>
                <w:sz w:val="24"/>
                <w:szCs w:val="24"/>
              </w:rPr>
              <w:t>《河南省电子招标投标公共服务平台》</w:t>
            </w:r>
            <w:r w:rsidRPr="00D70277">
              <w:rPr>
                <w:rFonts w:eastAsia="宋体" w:hAnsi="宋体" w:cstheme="minorEastAsia" w:hint="eastAsia"/>
                <w:kern w:val="2"/>
                <w:sz w:val="24"/>
              </w:rPr>
              <w:t>予以公示，公示期不少于3日。</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10.6 知识产权</w:t>
            </w:r>
          </w:p>
        </w:tc>
      </w:tr>
      <w:tr w:rsidR="00FD690C" w:rsidRPr="00D70277" w:rsidTr="00FD690C">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10.7重新招标的其他情形</w:t>
            </w:r>
          </w:p>
        </w:tc>
      </w:tr>
      <w:tr w:rsidR="00FD690C" w:rsidRPr="00D70277" w:rsidTr="00FD690C">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10.8 同义词语</w:t>
            </w:r>
          </w:p>
        </w:tc>
      </w:tr>
      <w:tr w:rsidR="00FD690C" w:rsidRPr="00D70277" w:rsidTr="00FD690C">
        <w:trPr>
          <w:trHeight w:val="137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10.9监  督</w:t>
            </w:r>
          </w:p>
        </w:tc>
      </w:tr>
      <w:tr w:rsidR="00FD690C" w:rsidRPr="00D70277" w:rsidTr="00FD690C">
        <w:trPr>
          <w:trHeight w:val="950"/>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本项目的招标投标活动及其相关当事人应当接受有管辖权的建设工程招标投标行政监督部门依法实施的监督。</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r w:rsidRPr="00D70277">
              <w:rPr>
                <w:rFonts w:eastAsia="宋体" w:hAnsi="宋体" w:cs="宋体" w:hint="eastAsia"/>
                <w:sz w:val="24"/>
              </w:rPr>
              <w:t>10.10 解释权</w:t>
            </w:r>
          </w:p>
        </w:tc>
      </w:tr>
      <w:tr w:rsidR="00FD690C" w:rsidRPr="00D70277" w:rsidTr="00FD690C">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构成本招标文件的各个组成文件应互为解释，互为说明；</w:t>
            </w:r>
          </w:p>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1、如有不明确或不一致，构成合同文件组成内容，以合同文件约定内容为准，且</w:t>
            </w:r>
            <w:r w:rsidRPr="00D70277">
              <w:rPr>
                <w:rFonts w:eastAsia="宋体" w:hAnsi="宋体" w:cs="宋体" w:hint="eastAsia"/>
                <w:sz w:val="24"/>
              </w:rPr>
              <w:lastRenderedPageBreak/>
              <w:t>以专用合同条款约定的合同文件优先顺序解释；</w:t>
            </w:r>
          </w:p>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2、除招标文件中有特别规定外，仅适用于招标投标阶段的规定，按招标公告（投标邀请书）、投标人须知、评标办法、投标文件格式的先后顺序解释；</w:t>
            </w:r>
          </w:p>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3、同一组成文件中就同一事项的规定或约定不一致的，以编排顺序在后者为准；</w:t>
            </w:r>
          </w:p>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4、同一组成文件不同版本之间有不一致的，以形成时间在后者为准。</w:t>
            </w:r>
          </w:p>
          <w:p w:rsidR="00FD690C" w:rsidRPr="00D70277" w:rsidRDefault="00FD690C" w:rsidP="00FD690C">
            <w:pPr>
              <w:spacing w:line="360" w:lineRule="auto"/>
              <w:rPr>
                <w:rFonts w:eastAsia="宋体" w:hAnsi="宋体" w:cs="宋体"/>
                <w:sz w:val="24"/>
              </w:rPr>
            </w:pPr>
            <w:r w:rsidRPr="00D70277">
              <w:rPr>
                <w:rFonts w:eastAsia="宋体" w:hAnsi="宋体" w:cs="宋体" w:hint="eastAsia"/>
                <w:sz w:val="24"/>
              </w:rPr>
              <w:t>按本款前述规定仍不能形成结论的，由招标人负责解释。</w:t>
            </w:r>
          </w:p>
        </w:tc>
      </w:tr>
      <w:tr w:rsidR="00FD690C" w:rsidRPr="00D70277" w:rsidTr="00FD690C">
        <w:trPr>
          <w:trHeight w:val="271"/>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b/>
                <w:sz w:val="24"/>
              </w:rPr>
            </w:pPr>
            <w:r w:rsidRPr="00D70277">
              <w:rPr>
                <w:rFonts w:eastAsia="宋体" w:hAnsi="宋体" w:cs="宋体" w:hint="eastAsia"/>
                <w:b/>
                <w:sz w:val="24"/>
              </w:rPr>
              <w:lastRenderedPageBreak/>
              <w:t>10.11招标人补充的其他内容</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spacing w:line="312" w:lineRule="auto"/>
              <w:rPr>
                <w:rFonts w:eastAsia="宋体" w:hAnsi="宋体" w:cs="宋体"/>
                <w:sz w:val="24"/>
              </w:rPr>
            </w:pPr>
            <w:bookmarkStart w:id="5" w:name="_Toc283559965"/>
            <w:bookmarkStart w:id="6" w:name="_Toc225243456"/>
            <w:r w:rsidRPr="00D70277">
              <w:rPr>
                <w:rFonts w:eastAsia="宋体" w:hAnsi="宋体" w:cs="宋体" w:hint="eastAsia"/>
                <w:sz w:val="24"/>
              </w:rPr>
              <w:t>10.11.1 投标文件的拒收</w:t>
            </w:r>
            <w:bookmarkEnd w:id="5"/>
            <w:bookmarkEnd w:id="6"/>
          </w:p>
        </w:tc>
      </w:tr>
      <w:tr w:rsidR="00FD690C" w:rsidRPr="00D70277" w:rsidTr="00FD690C">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spacing w:line="312" w:lineRule="auto"/>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1、逾期送达的或者未送达指定地点的投标文件；</w:t>
            </w:r>
          </w:p>
          <w:p w:rsidR="00FD690C" w:rsidRPr="00D70277" w:rsidRDefault="00FD690C" w:rsidP="00FD690C">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2、电子介质存储的投标文件未按招标文件要求密封的；</w:t>
            </w:r>
          </w:p>
          <w:p w:rsidR="00FD690C" w:rsidRPr="00D70277" w:rsidRDefault="00FD690C" w:rsidP="00FD690C">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3、未按招标文件要求缴纳投标保证金的；</w:t>
            </w:r>
          </w:p>
          <w:p w:rsidR="00FD690C" w:rsidRPr="00D70277" w:rsidRDefault="00FD690C" w:rsidP="00FD690C">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4、开标时法人或授权委托人（持有效的授权委托书）未携带本人身份证到开标现场并签到的；</w:t>
            </w:r>
          </w:p>
          <w:p w:rsidR="00FD690C" w:rsidRPr="00D70277" w:rsidRDefault="00FD690C" w:rsidP="00FD690C">
            <w:pPr>
              <w:pStyle w:val="a0"/>
              <w:ind w:firstLineChars="0" w:firstLine="0"/>
              <w:rPr>
                <w:rFonts w:eastAsia="宋体" w:hAnsi="宋体"/>
              </w:rPr>
            </w:pPr>
            <w:r w:rsidRPr="00D70277">
              <w:rPr>
                <w:rFonts w:eastAsia="宋体" w:hAnsi="宋体" w:cstheme="minorEastAsia" w:hint="eastAsia"/>
                <w:kern w:val="2"/>
                <w:sz w:val="24"/>
              </w:rPr>
              <w:t>5、未按规定支付招标文件费用的。</w:t>
            </w:r>
          </w:p>
        </w:tc>
      </w:tr>
      <w:tr w:rsidR="00FD690C" w:rsidRPr="00D70277" w:rsidTr="00FD690C">
        <w:trPr>
          <w:trHeight w:val="83"/>
          <w:jc w:val="center"/>
        </w:trPr>
        <w:tc>
          <w:tcPr>
            <w:tcW w:w="9870" w:type="dxa"/>
            <w:gridSpan w:val="6"/>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10.12 特别提示</w:t>
            </w:r>
          </w:p>
        </w:tc>
      </w:tr>
      <w:tr w:rsidR="00FD690C" w:rsidRPr="00D70277" w:rsidTr="00FD690C">
        <w:trPr>
          <w:trHeight w:val="83"/>
          <w:jc w:val="center"/>
        </w:trPr>
        <w:tc>
          <w:tcPr>
            <w:tcW w:w="1078" w:type="dxa"/>
            <w:gridSpan w:val="2"/>
            <w:tcBorders>
              <w:top w:val="single" w:sz="4" w:space="0" w:color="auto"/>
              <w:left w:val="single" w:sz="4" w:space="0" w:color="auto"/>
              <w:bottom w:val="single" w:sz="4" w:space="0" w:color="auto"/>
              <w:right w:val="single" w:sz="4" w:space="0" w:color="auto"/>
            </w:tcBorders>
            <w:vAlign w:val="center"/>
          </w:tcPr>
          <w:p w:rsidR="00FD690C" w:rsidRPr="00D70277" w:rsidRDefault="00FD690C" w:rsidP="00FD690C">
            <w:pPr>
              <w:autoSpaceDE w:val="0"/>
              <w:autoSpaceDN w:val="0"/>
              <w:spacing w:line="440" w:lineRule="exact"/>
              <w:jc w:val="left"/>
              <w:outlineLvl w:val="0"/>
              <w:rPr>
                <w:rFonts w:eastAsia="宋体" w:hAnsi="宋体" w:cs="宋体"/>
                <w:sz w:val="24"/>
              </w:rPr>
            </w:pPr>
          </w:p>
        </w:tc>
        <w:tc>
          <w:tcPr>
            <w:tcW w:w="8792" w:type="dxa"/>
            <w:gridSpan w:val="4"/>
            <w:tcBorders>
              <w:top w:val="single" w:sz="4" w:space="0" w:color="auto"/>
              <w:left w:val="single" w:sz="4" w:space="0" w:color="auto"/>
              <w:bottom w:val="single" w:sz="4" w:space="0" w:color="auto"/>
              <w:right w:val="single" w:sz="4" w:space="0" w:color="auto"/>
            </w:tcBorders>
            <w:vAlign w:val="center"/>
            <w:hideMark/>
          </w:tcPr>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2、潜在投标人如对招标文件有异议，请在规定时间内在《全国公共资源交易平台（河南省·许昌市）》公共资源交易系统中提出，以其他方式递交的异议不予接受。</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3、投标人在投标截止时间前应随时关注《全国公共资源交易平台（河南省·许昌市）》公共资源交易系统发出的有关本项目的答疑、修改等相关内容。</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4、本项目试行全流程电子化交易，如因交易系统异常情况无法完成，将以人工方式进行。</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FD690C" w:rsidRPr="00D70277" w:rsidRDefault="00FD690C" w:rsidP="00FD690C">
            <w:pPr>
              <w:tabs>
                <w:tab w:val="left" w:pos="7095"/>
              </w:tabs>
              <w:spacing w:line="360" w:lineRule="auto"/>
              <w:rPr>
                <w:rFonts w:eastAsia="宋体" w:hAnsi="宋体"/>
                <w:sz w:val="24"/>
                <w:szCs w:val="24"/>
              </w:rPr>
            </w:pPr>
            <w:r w:rsidRPr="00D70277">
              <w:rPr>
                <w:rFonts w:eastAsia="宋体" w:hAnsi="宋体" w:hint="eastAsia"/>
                <w:sz w:val="24"/>
                <w:szCs w:val="24"/>
              </w:rPr>
              <w:lastRenderedPageBreak/>
              <w:t>6、投标人电子投标文件成功提交后，应打印“投标文件提交回执单”，供开标现场备查。</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7、商务标投标文件制作注意事项：</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7.1 投标人登录《全国公共资源交易平台（河南省·许昌市）》公共资源交易系统下载“许昌投标文件制作系统SEARUN V1.1”和操作手册（工程项目），按招标文件要求制作商务标投标文件。</w:t>
            </w:r>
          </w:p>
          <w:p w:rsidR="00FD690C" w:rsidRPr="00D70277" w:rsidRDefault="00FD690C" w:rsidP="00FD690C">
            <w:pPr>
              <w:autoSpaceDE w:val="0"/>
              <w:autoSpaceDN w:val="0"/>
              <w:spacing w:line="440" w:lineRule="exact"/>
              <w:jc w:val="left"/>
              <w:outlineLvl w:val="0"/>
              <w:rPr>
                <w:rFonts w:eastAsia="宋体" w:hAnsi="宋体"/>
                <w:sz w:val="24"/>
                <w:szCs w:val="24"/>
              </w:rPr>
            </w:pPr>
            <w:r w:rsidRPr="00D70277">
              <w:rPr>
                <w:rFonts w:eastAsia="宋体" w:hAnsi="宋体" w:hint="eastAsia"/>
                <w:sz w:val="24"/>
                <w:szCs w:val="24"/>
              </w:rPr>
              <w:t>7.2 商务标投标文件制作技术咨询：0374-2961598。</w:t>
            </w:r>
          </w:p>
          <w:p w:rsidR="00FD690C" w:rsidRPr="00D70277" w:rsidRDefault="00FD690C" w:rsidP="007F4ADB">
            <w:pPr>
              <w:pStyle w:val="a0"/>
              <w:ind w:firstLineChars="0" w:firstLine="0"/>
              <w:rPr>
                <w:rFonts w:eastAsia="宋体" w:hAnsi="宋体"/>
                <w:sz w:val="24"/>
                <w:szCs w:val="24"/>
              </w:rPr>
            </w:pPr>
            <w:r w:rsidRPr="00D70277">
              <w:rPr>
                <w:rFonts w:eastAsia="宋体" w:hAnsi="宋体" w:cs="宋体" w:hint="eastAsia"/>
                <w:b/>
                <w:bCs/>
                <w:sz w:val="24"/>
                <w:szCs w:val="24"/>
              </w:rPr>
              <w:t>8、不同投标人电子投标文件</w:t>
            </w:r>
            <w:r w:rsidR="007F4ADB">
              <w:rPr>
                <w:rFonts w:eastAsia="宋体" w:hAnsi="宋体" w:cs="宋体" w:hint="eastAsia"/>
                <w:b/>
                <w:bCs/>
                <w:sz w:val="24"/>
                <w:szCs w:val="24"/>
              </w:rPr>
              <w:t>记录的</w:t>
            </w:r>
            <w:r w:rsidRPr="00D70277">
              <w:rPr>
                <w:rFonts w:eastAsia="宋体" w:hAnsi="宋体" w:cs="宋体" w:hint="eastAsia"/>
                <w:b/>
                <w:bCs/>
                <w:sz w:val="24"/>
                <w:szCs w:val="24"/>
              </w:rPr>
              <w:t>网卡MAC地址、CPU序号、硬盘序列号</w:t>
            </w:r>
            <w:r w:rsidR="007F4ADB">
              <w:rPr>
                <w:rFonts w:eastAsia="宋体" w:hAnsi="宋体" w:cs="宋体" w:hint="eastAsia"/>
                <w:b/>
                <w:bCs/>
                <w:sz w:val="24"/>
                <w:szCs w:val="24"/>
              </w:rPr>
              <w:t>等硬件特征码均相同</w:t>
            </w:r>
            <w:r w:rsidRPr="00D70277">
              <w:rPr>
                <w:rFonts w:eastAsia="宋体" w:hAnsi="宋体" w:cs="宋体" w:hint="eastAsia"/>
                <w:b/>
                <w:bCs/>
                <w:sz w:val="24"/>
                <w:szCs w:val="24"/>
              </w:rPr>
              <w:t>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8842FA" w:rsidRPr="00D70277" w:rsidRDefault="008842FA" w:rsidP="008842FA">
      <w:pPr>
        <w:autoSpaceDE w:val="0"/>
        <w:autoSpaceDN w:val="0"/>
        <w:spacing w:line="440" w:lineRule="exact"/>
        <w:jc w:val="left"/>
        <w:outlineLvl w:val="0"/>
        <w:rPr>
          <w:rFonts w:eastAsia="宋体" w:hAnsi="宋体" w:cs="宋体"/>
          <w:sz w:val="24"/>
        </w:rPr>
      </w:pPr>
      <w:bookmarkStart w:id="7" w:name="_Toc283559947"/>
      <w:r w:rsidRPr="00D70277">
        <w:rPr>
          <w:rFonts w:eastAsia="宋体" w:hAnsi="宋体" w:cs="宋体" w:hint="eastAsia"/>
          <w:sz w:val="24"/>
        </w:rPr>
        <w:lastRenderedPageBreak/>
        <w:t>1. 总则</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1.1 项目概况</w:t>
      </w:r>
      <w:r w:rsidRPr="00D70277">
        <w:rPr>
          <w:rFonts w:eastAsia="宋体" w:hAnsi="宋体" w:cs="宋体" w:hint="eastAsia"/>
          <w:b/>
          <w:sz w:val="24"/>
        </w:rPr>
        <w:tab/>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1.1.1根据《中华人民共和国招标投标法》等有关法律、法规和规章的规定，本招标项目已具备招标条件，现对本工程进行施工招标。</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1.1.2 本招标项目招标人：见投标人须知前附表。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1.1.3 本招标项目招标代理机构：见投标人须知前附表。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1.1.4 本招标项目名称：见投标人须知前附表。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1.1.5 本标段建设地点：见投标人须知前附表。</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1.2 资金来源和落实情况</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1.2.1 本招标项目的资金来源：见投标人须知前附表。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1.2.2 本招标项目的出资比例：见投标人须知前附表。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1.2.2本招标项目的资金落实情况：见投标人须知前附表。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1.3 招标范围、工期和质量要求</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1.3.1 本招标项目的招标范围：见投标人须知前附表。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1.3.2 本招标项目的工期要求：见投标人须知前附表。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1.3.3 本招标项目的质量要求：见投标人须知前附表。</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1.4 投标人及项目负责人资格要求</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1.4.1投标人、项目负责人资格要求：见投标人须知前附表。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1.4.2 投标人资格要求（详见投标人须知前附表）, 投标人须知前附表规定接受联合体投标的，除应符合投标人须知前附表的要求外，还应遵守以下规定：</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（1）联合体各方应招标文件提供的格式签订联合体协议书，明确联合体牵</w:t>
      </w:r>
      <w:r w:rsidRPr="00D70277">
        <w:rPr>
          <w:rFonts w:eastAsia="宋体" w:hAnsi="宋体" w:cs="宋体" w:hint="eastAsia"/>
          <w:sz w:val="24"/>
        </w:rPr>
        <w:lastRenderedPageBreak/>
        <w:t>头人和各方的权利义务；</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（2）同一专业的单位组成的联合体，应当按照资质等级较低的单位确定联合体的资质等级。</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（3）联合体各方不得再以自己名义单独或参加其他联合体在同一标段中投标。</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投标人不得存在下列情形之一：</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（1）为招标人不具有独立法人资格的附属机构（单位）；</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（2）为本标段前期准备提供设计或咨询服务的；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（3）为本标段的监理人；</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（4）为本标段的代建人；</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（5）为本标段提供招标代理服务的；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（6）与本标段的监理人或代建人或招标代理机构同为一个法定代表人的；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（7）与本标段的监理人或代建人或招标代理机构相互控股或参股的；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（8）与本标段的监理人或代建人或招标代理机构相互任职或工作的；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（9）被责令停业的；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（10）被暂停或取消投标资格的；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（11）财产被接管或冻结的；</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（12）在最近三年内有骗取中标或严重违约或重大工程质量问题的。</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8" w:name="_Toc152042311"/>
      <w:bookmarkStart w:id="9" w:name="_Toc152045535"/>
      <w:bookmarkStart w:id="10" w:name="_Toc144974503"/>
      <w:bookmarkStart w:id="11" w:name="_Toc179632552"/>
      <w:r w:rsidRPr="00D70277">
        <w:rPr>
          <w:rFonts w:eastAsia="宋体" w:hAnsi="宋体" w:cs="宋体" w:hint="eastAsia"/>
          <w:b/>
          <w:sz w:val="24"/>
        </w:rPr>
        <w:t>1.5 费用承担</w:t>
      </w:r>
      <w:bookmarkEnd w:id="8"/>
      <w:bookmarkEnd w:id="9"/>
      <w:bookmarkEnd w:id="10"/>
      <w:bookmarkEnd w:id="11"/>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投标人准备和参加投标活动发生的费用自理。</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12" w:name="_Toc144974504"/>
      <w:bookmarkStart w:id="13" w:name="_Toc152042312"/>
      <w:bookmarkStart w:id="14" w:name="_Toc152045536"/>
      <w:bookmarkStart w:id="15" w:name="_Toc179632553"/>
      <w:r w:rsidRPr="00D70277">
        <w:rPr>
          <w:rFonts w:eastAsia="宋体" w:hAnsi="宋体" w:cs="宋体" w:hint="eastAsia"/>
          <w:b/>
          <w:sz w:val="24"/>
        </w:rPr>
        <w:t>1.6 保密</w:t>
      </w:r>
      <w:bookmarkEnd w:id="12"/>
      <w:bookmarkEnd w:id="13"/>
      <w:bookmarkEnd w:id="14"/>
      <w:bookmarkEnd w:id="15"/>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参与招标投标活动的各方应对招标文件和投标文件中的商业和技术等秘密保密，违者应对由此造成的后果承担法律责任。</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16" w:name="_Toc144974505"/>
      <w:bookmarkStart w:id="17" w:name="_Toc152045537"/>
      <w:bookmarkStart w:id="18" w:name="_Toc152042313"/>
      <w:bookmarkStart w:id="19" w:name="_Toc179632554"/>
      <w:r w:rsidRPr="00D70277">
        <w:rPr>
          <w:rFonts w:eastAsia="宋体" w:hAnsi="宋体" w:cs="宋体" w:hint="eastAsia"/>
          <w:b/>
          <w:sz w:val="24"/>
        </w:rPr>
        <w:t>1.7 语言</w:t>
      </w:r>
      <w:bookmarkEnd w:id="16"/>
      <w:r w:rsidRPr="00D70277">
        <w:rPr>
          <w:rFonts w:eastAsia="宋体" w:hAnsi="宋体" w:cs="宋体" w:hint="eastAsia"/>
          <w:b/>
          <w:sz w:val="24"/>
        </w:rPr>
        <w:t>文字</w:t>
      </w:r>
      <w:bookmarkEnd w:id="17"/>
      <w:bookmarkEnd w:id="18"/>
      <w:bookmarkEnd w:id="19"/>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除专用术语外，与招标投标有关的语言均使用中文。必要时专用术语应附有中文注释。</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20" w:name="_Toc152045538"/>
      <w:bookmarkStart w:id="21" w:name="_Toc152042314"/>
      <w:bookmarkStart w:id="22" w:name="_Toc144974506"/>
      <w:bookmarkStart w:id="23" w:name="_Toc179632555"/>
      <w:r w:rsidRPr="00D70277">
        <w:rPr>
          <w:rFonts w:eastAsia="宋体" w:hAnsi="宋体" w:cs="宋体" w:hint="eastAsia"/>
          <w:b/>
          <w:sz w:val="24"/>
        </w:rPr>
        <w:t>1.8 计量单位</w:t>
      </w:r>
      <w:bookmarkEnd w:id="20"/>
      <w:bookmarkEnd w:id="21"/>
      <w:bookmarkEnd w:id="22"/>
      <w:bookmarkEnd w:id="23"/>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所有计量均采用中华人民共和国法定计量单位。</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1.9 踏勘现场</w:t>
      </w:r>
      <w:bookmarkEnd w:id="7"/>
    </w:p>
    <w:p w:rsidR="008842FA" w:rsidRPr="00D70277" w:rsidRDefault="008842FA" w:rsidP="008842FA">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 xml:space="preserve">    1.9.1 不组织。</w:t>
      </w:r>
    </w:p>
    <w:p w:rsidR="008842FA" w:rsidRPr="00D70277" w:rsidRDefault="008842FA" w:rsidP="008842FA">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 xml:space="preserve">    1.9.2 投标人踏勘现场发生的费用自理。</w:t>
      </w:r>
    </w:p>
    <w:p w:rsidR="008842FA" w:rsidRPr="00D70277" w:rsidRDefault="008842FA" w:rsidP="008842FA">
      <w:pPr>
        <w:autoSpaceDE w:val="0"/>
        <w:autoSpaceDN w:val="0"/>
        <w:spacing w:line="440" w:lineRule="exact"/>
        <w:jc w:val="left"/>
        <w:outlineLvl w:val="0"/>
        <w:rPr>
          <w:rFonts w:eastAsia="宋体" w:hAnsi="宋体" w:cs="宋体"/>
          <w:sz w:val="24"/>
        </w:rPr>
      </w:pPr>
      <w:r w:rsidRPr="00D70277">
        <w:rPr>
          <w:rFonts w:eastAsia="宋体" w:hAnsi="宋体" w:cs="宋体" w:hint="eastAsia"/>
          <w:sz w:val="24"/>
        </w:rPr>
        <w:t xml:space="preserve">    1.9.3 除招标人的原因外，投标人自行负责在踏勘现场中所发生的人员伤亡</w:t>
      </w:r>
      <w:r w:rsidRPr="00D70277">
        <w:rPr>
          <w:rFonts w:eastAsia="宋体" w:hAnsi="宋体" w:cs="宋体" w:hint="eastAsia"/>
          <w:sz w:val="24"/>
        </w:rPr>
        <w:lastRenderedPageBreak/>
        <w:t>和财产损失。</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1.9.4 招标人在踏勘现场中介绍的工程场地和相关的周边环境情况，供投标人在编制投标文件时参考，招标人不对投标人据此作出的判断和决策负责。</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24" w:name="_Toc283559948"/>
      <w:r w:rsidRPr="00D70277">
        <w:rPr>
          <w:rFonts w:eastAsia="宋体" w:hAnsi="宋体" w:cs="宋体" w:hint="eastAsia"/>
          <w:b/>
          <w:sz w:val="24"/>
        </w:rPr>
        <w:t>1.10 投标预备会</w:t>
      </w:r>
      <w:bookmarkEnd w:id="24"/>
    </w:p>
    <w:p w:rsidR="008842FA" w:rsidRPr="00D70277" w:rsidRDefault="008842FA" w:rsidP="008842FA">
      <w:pPr>
        <w:autoSpaceDE w:val="0"/>
        <w:autoSpaceDN w:val="0"/>
        <w:spacing w:line="450" w:lineRule="exact"/>
        <w:ind w:firstLineChars="196" w:firstLine="470"/>
        <w:jc w:val="left"/>
        <w:outlineLvl w:val="0"/>
        <w:rPr>
          <w:rFonts w:eastAsia="宋体" w:hAnsi="宋体" w:cs="宋体"/>
          <w:b/>
          <w:sz w:val="24"/>
        </w:rPr>
      </w:pPr>
      <w:r w:rsidRPr="00D70277">
        <w:rPr>
          <w:rFonts w:eastAsia="宋体" w:hAnsi="宋体" w:cs="宋体" w:hint="eastAsia"/>
          <w:sz w:val="24"/>
        </w:rPr>
        <w:t>1.10.1 招标人不召开投标预备会。</w:t>
      </w:r>
    </w:p>
    <w:p w:rsidR="008842FA" w:rsidRPr="00D70277" w:rsidRDefault="008842FA" w:rsidP="008842FA">
      <w:pPr>
        <w:autoSpaceDE w:val="0"/>
        <w:autoSpaceDN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1.10.2 投标人应在投标人须知前附表规定的时间前，将问题在公共资源交易系统电子平台上提出。</w:t>
      </w:r>
    </w:p>
    <w:p w:rsidR="008842FA" w:rsidRPr="00D70277" w:rsidRDefault="008842FA" w:rsidP="008842FA">
      <w:pPr>
        <w:autoSpaceDE w:val="0"/>
        <w:autoSpaceDN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1.10.3 招标人在投标人须知前附表规定的时间内，将对投标人所提问题的澄清，在公共资源交易系统电子平台上予以澄清。该澄清内容为招标文件的组成部分。</w:t>
      </w:r>
    </w:p>
    <w:p w:rsidR="008842FA" w:rsidRPr="00D70277" w:rsidRDefault="008842FA" w:rsidP="008842FA">
      <w:pPr>
        <w:autoSpaceDE w:val="0"/>
        <w:autoSpaceDN w:val="0"/>
        <w:spacing w:line="450" w:lineRule="exact"/>
        <w:jc w:val="left"/>
        <w:outlineLvl w:val="0"/>
        <w:rPr>
          <w:rFonts w:eastAsia="宋体" w:hAnsi="宋体" w:cs="宋体"/>
          <w:b/>
          <w:sz w:val="24"/>
        </w:rPr>
      </w:pPr>
      <w:bookmarkStart w:id="25" w:name="_Toc283559949"/>
      <w:r w:rsidRPr="00D70277">
        <w:rPr>
          <w:rFonts w:eastAsia="宋体" w:hAnsi="宋体" w:cs="宋体" w:hint="eastAsia"/>
          <w:b/>
          <w:sz w:val="24"/>
        </w:rPr>
        <w:t>1.11 分包</w:t>
      </w:r>
      <w:bookmarkEnd w:id="25"/>
    </w:p>
    <w:p w:rsidR="008842FA" w:rsidRPr="00D70277" w:rsidRDefault="008842FA" w:rsidP="008842FA">
      <w:pPr>
        <w:autoSpaceDE w:val="0"/>
        <w:autoSpaceDN w:val="0"/>
        <w:spacing w:line="450" w:lineRule="exact"/>
        <w:ind w:firstLineChars="200" w:firstLine="480"/>
        <w:jc w:val="left"/>
        <w:outlineLvl w:val="0"/>
        <w:rPr>
          <w:rFonts w:eastAsia="宋体" w:hAnsi="宋体" w:cs="宋体"/>
          <w:b/>
          <w:sz w:val="24"/>
        </w:rPr>
      </w:pPr>
      <w:r w:rsidRPr="00D70277">
        <w:rPr>
          <w:rFonts w:eastAsia="宋体" w:hAnsi="宋体" w:cs="宋体" w:hint="eastAsia"/>
          <w:sz w:val="24"/>
        </w:rPr>
        <w:t>不允许。</w:t>
      </w:r>
    </w:p>
    <w:p w:rsidR="008842FA" w:rsidRPr="00D70277" w:rsidRDefault="008842FA" w:rsidP="008842FA">
      <w:pPr>
        <w:autoSpaceDE w:val="0"/>
        <w:autoSpaceDN w:val="0"/>
        <w:adjustRightInd w:val="0"/>
        <w:spacing w:line="450" w:lineRule="exact"/>
        <w:jc w:val="left"/>
        <w:outlineLvl w:val="0"/>
        <w:rPr>
          <w:rFonts w:eastAsia="宋体" w:hAnsi="宋体" w:cs="宋体"/>
          <w:b/>
          <w:sz w:val="24"/>
        </w:rPr>
      </w:pPr>
      <w:bookmarkStart w:id="26" w:name="_Toc283559950"/>
      <w:r w:rsidRPr="00D70277">
        <w:rPr>
          <w:rFonts w:eastAsia="宋体" w:hAnsi="宋体" w:cs="宋体" w:hint="eastAsia"/>
          <w:b/>
          <w:sz w:val="24"/>
        </w:rPr>
        <w:t>1.12 偏离</w:t>
      </w:r>
      <w:bookmarkEnd w:id="26"/>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b/>
          <w:sz w:val="24"/>
        </w:rPr>
      </w:pPr>
      <w:r w:rsidRPr="00D70277">
        <w:rPr>
          <w:rFonts w:eastAsia="宋体" w:hAnsi="宋体" w:cs="宋体" w:hint="eastAsia"/>
          <w:sz w:val="24"/>
        </w:rPr>
        <w:t>投标人须知前附表允许投标文件偏离招标文件某些要求的，偏离应当符合招标文件规定的偏离范围和幅度。</w:t>
      </w:r>
    </w:p>
    <w:p w:rsidR="008842FA" w:rsidRPr="00D70277" w:rsidRDefault="008842FA" w:rsidP="008842FA">
      <w:pPr>
        <w:pStyle w:val="Default"/>
        <w:spacing w:line="450" w:lineRule="exact"/>
        <w:jc w:val="both"/>
        <w:outlineLvl w:val="0"/>
        <w:rPr>
          <w:rFonts w:eastAsia="宋体" w:hAnsi="宋体"/>
          <w:b/>
          <w:color w:val="auto"/>
        </w:rPr>
      </w:pPr>
      <w:bookmarkStart w:id="27" w:name="_Toc283559951"/>
      <w:r w:rsidRPr="00D70277">
        <w:rPr>
          <w:rFonts w:eastAsia="宋体" w:hAnsi="宋体" w:hint="eastAsia"/>
          <w:b/>
          <w:color w:val="auto"/>
        </w:rPr>
        <w:t>2. 招标文件</w:t>
      </w:r>
      <w:bookmarkEnd w:id="27"/>
    </w:p>
    <w:p w:rsidR="008842FA" w:rsidRPr="00D70277" w:rsidRDefault="008842FA" w:rsidP="008842FA">
      <w:pPr>
        <w:autoSpaceDE w:val="0"/>
        <w:autoSpaceDN w:val="0"/>
        <w:spacing w:line="450" w:lineRule="exact"/>
        <w:jc w:val="left"/>
        <w:outlineLvl w:val="0"/>
        <w:rPr>
          <w:rFonts w:eastAsia="宋体" w:hAnsi="宋体" w:cs="宋体"/>
          <w:b/>
          <w:sz w:val="24"/>
        </w:rPr>
      </w:pPr>
      <w:bookmarkStart w:id="28" w:name="_Toc283559952"/>
      <w:r w:rsidRPr="00D70277">
        <w:rPr>
          <w:rFonts w:eastAsia="宋体" w:hAnsi="宋体" w:cs="宋体" w:hint="eastAsia"/>
          <w:b/>
          <w:sz w:val="24"/>
        </w:rPr>
        <w:t>2.1 招标文件的组成</w:t>
      </w:r>
      <w:bookmarkEnd w:id="28"/>
    </w:p>
    <w:p w:rsidR="008842FA" w:rsidRPr="00D70277" w:rsidRDefault="008842FA" w:rsidP="008842FA">
      <w:pPr>
        <w:autoSpaceDE w:val="0"/>
        <w:autoSpaceDN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本招标文件包括：</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（1）招标公告；</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（2）投标人须知；</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（3）评标办法；</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（4）合同条款；</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（5）工程量清单；</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（6）图纸；</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（7）技术标准和要求；</w:t>
      </w:r>
    </w:p>
    <w:p w:rsidR="008842FA" w:rsidRPr="00D70277" w:rsidRDefault="008842FA" w:rsidP="008842FA">
      <w:pPr>
        <w:autoSpaceDE w:val="0"/>
        <w:autoSpaceDN w:val="0"/>
        <w:adjustRightInd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（8）投标文件格式；</w:t>
      </w:r>
    </w:p>
    <w:p w:rsidR="008842FA" w:rsidRPr="00D70277" w:rsidRDefault="008842FA" w:rsidP="008842FA">
      <w:pPr>
        <w:autoSpaceDE w:val="0"/>
        <w:autoSpaceDN w:val="0"/>
        <w:spacing w:line="450" w:lineRule="exact"/>
        <w:ind w:firstLineChars="200" w:firstLine="480"/>
        <w:jc w:val="left"/>
        <w:outlineLvl w:val="0"/>
        <w:rPr>
          <w:rFonts w:eastAsia="宋体" w:hAnsi="宋体" w:cs="宋体"/>
          <w:sz w:val="24"/>
        </w:rPr>
      </w:pPr>
      <w:r w:rsidRPr="00D70277">
        <w:rPr>
          <w:rFonts w:eastAsia="宋体" w:hAnsi="宋体" w:cs="宋体" w:hint="eastAsia"/>
          <w:sz w:val="24"/>
        </w:rPr>
        <w:t>根据本章第2.2 款和第2.3 款对招标文件所作的澄清、修改，构成招标文件的组成部分。</w:t>
      </w:r>
    </w:p>
    <w:p w:rsidR="008842FA" w:rsidRPr="00D70277" w:rsidRDefault="008842FA" w:rsidP="008842FA">
      <w:pPr>
        <w:autoSpaceDE w:val="0"/>
        <w:autoSpaceDN w:val="0"/>
        <w:spacing w:line="450" w:lineRule="exact"/>
        <w:jc w:val="left"/>
        <w:outlineLvl w:val="0"/>
        <w:rPr>
          <w:rFonts w:eastAsia="宋体" w:hAnsi="宋体" w:cs="宋体"/>
          <w:b/>
          <w:sz w:val="24"/>
        </w:rPr>
      </w:pPr>
      <w:bookmarkStart w:id="29" w:name="_Toc283559953"/>
      <w:r w:rsidRPr="00D70277">
        <w:rPr>
          <w:rFonts w:eastAsia="宋体" w:hAnsi="宋体" w:cs="宋体" w:hint="eastAsia"/>
          <w:b/>
          <w:sz w:val="24"/>
        </w:rPr>
        <w:t>2.2 招标文件的澄清</w:t>
      </w:r>
      <w:bookmarkEnd w:id="29"/>
    </w:p>
    <w:p w:rsidR="008842FA" w:rsidRPr="00D70277" w:rsidRDefault="008842FA" w:rsidP="008842FA">
      <w:pPr>
        <w:autoSpaceDE w:val="0"/>
        <w:autoSpaceDN w:val="0"/>
        <w:adjustRightInd w:val="0"/>
        <w:spacing w:line="450" w:lineRule="exact"/>
        <w:ind w:firstLineChars="257" w:firstLine="617"/>
        <w:jc w:val="left"/>
        <w:rPr>
          <w:rFonts w:eastAsia="宋体" w:hAnsi="宋体" w:cs="宋体"/>
          <w:sz w:val="24"/>
        </w:rPr>
      </w:pPr>
      <w:bookmarkStart w:id="30" w:name="_Toc283559954"/>
      <w:r w:rsidRPr="00D70277">
        <w:rPr>
          <w:rFonts w:eastAsia="宋体" w:hAnsi="宋体" w:cs="宋体" w:hint="eastAsia"/>
          <w:sz w:val="24"/>
        </w:rPr>
        <w:t>2.2.1 投标人应仔细阅读和检查招标文件的全部内容。如发现缺页或附件不全，应及时向招标人提出，以便补齐。如有疑问，应在投标人须知前附表规定</w:t>
      </w:r>
      <w:r w:rsidRPr="00D70277">
        <w:rPr>
          <w:rFonts w:eastAsia="宋体" w:hAnsi="宋体" w:cs="宋体" w:hint="eastAsia"/>
          <w:sz w:val="24"/>
        </w:rPr>
        <w:lastRenderedPageBreak/>
        <w:t>的时间要求招标人对招标文件予以澄清。</w:t>
      </w:r>
      <w:r w:rsidRPr="00D70277">
        <w:rPr>
          <w:rFonts w:eastAsia="宋体" w:hAnsi="宋体" w:cs="宋体" w:hint="eastAsia"/>
          <w:b/>
          <w:bCs/>
          <w:sz w:val="24"/>
        </w:rPr>
        <w:t>如未提出异议，视为全面接受。</w:t>
      </w:r>
    </w:p>
    <w:p w:rsidR="008842FA" w:rsidRPr="00D70277" w:rsidRDefault="008842FA" w:rsidP="008842FA">
      <w:pPr>
        <w:autoSpaceDE w:val="0"/>
        <w:autoSpaceDN w:val="0"/>
        <w:adjustRightInd w:val="0"/>
        <w:spacing w:line="450" w:lineRule="exact"/>
        <w:ind w:firstLineChars="257" w:firstLine="617"/>
        <w:jc w:val="left"/>
        <w:rPr>
          <w:rFonts w:eastAsia="宋体" w:hAnsi="宋体" w:cs="宋体"/>
          <w:sz w:val="24"/>
        </w:rPr>
      </w:pPr>
      <w:r w:rsidRPr="00D70277">
        <w:rPr>
          <w:rFonts w:eastAsia="宋体"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8842FA" w:rsidRPr="00D70277" w:rsidRDefault="008842FA" w:rsidP="008842FA">
      <w:pPr>
        <w:autoSpaceDE w:val="0"/>
        <w:autoSpaceDN w:val="0"/>
        <w:adjustRightInd w:val="0"/>
        <w:spacing w:line="450" w:lineRule="exact"/>
        <w:ind w:firstLineChars="257" w:firstLine="617"/>
        <w:jc w:val="left"/>
        <w:rPr>
          <w:rFonts w:eastAsia="宋体" w:hAnsi="宋体" w:cs="宋体"/>
          <w:sz w:val="24"/>
        </w:rPr>
      </w:pPr>
      <w:r w:rsidRPr="00D70277">
        <w:rPr>
          <w:rFonts w:eastAsia="宋体" w:hAnsi="宋体" w:cs="宋体" w:hint="eastAsia"/>
          <w:sz w:val="24"/>
        </w:rPr>
        <w:t>2.2.3 所有澄清、答疑全部以《全国公共资源交易平台（河南省·许昌市）》公共资源交易系统发出的为准，不再接受书面形式的递交。</w:t>
      </w:r>
    </w:p>
    <w:p w:rsidR="008842FA" w:rsidRPr="00D70277" w:rsidRDefault="008842FA" w:rsidP="008842FA">
      <w:pPr>
        <w:autoSpaceDE w:val="0"/>
        <w:autoSpaceDN w:val="0"/>
        <w:spacing w:line="450" w:lineRule="exact"/>
        <w:jc w:val="left"/>
        <w:outlineLvl w:val="0"/>
        <w:rPr>
          <w:rFonts w:eastAsia="宋体" w:hAnsi="宋体" w:cs="宋体"/>
          <w:b/>
          <w:sz w:val="24"/>
        </w:rPr>
      </w:pPr>
      <w:r w:rsidRPr="00D70277">
        <w:rPr>
          <w:rFonts w:eastAsia="宋体" w:hAnsi="宋体" w:cs="宋体" w:hint="eastAsia"/>
          <w:b/>
          <w:sz w:val="24"/>
        </w:rPr>
        <w:t>2.3 招标文件的修改</w:t>
      </w:r>
      <w:bookmarkEnd w:id="30"/>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2.3.2 当招标文件、补充通知、答疑纪要，内容相互矛盾时，以最后发出的通知或纪要为准。</w:t>
      </w:r>
    </w:p>
    <w:p w:rsidR="008842FA" w:rsidRPr="00D70277" w:rsidRDefault="008842FA" w:rsidP="008842FA">
      <w:pPr>
        <w:autoSpaceDE w:val="0"/>
        <w:autoSpaceDN w:val="0"/>
        <w:spacing w:line="420" w:lineRule="exact"/>
        <w:jc w:val="left"/>
        <w:outlineLvl w:val="0"/>
        <w:rPr>
          <w:rFonts w:eastAsia="宋体" w:hAnsi="宋体" w:cs="宋体"/>
          <w:b/>
          <w:sz w:val="24"/>
        </w:rPr>
      </w:pPr>
      <w:bookmarkStart w:id="31" w:name="_Toc152042322"/>
      <w:bookmarkStart w:id="32" w:name="_Toc179632564"/>
      <w:bookmarkStart w:id="33" w:name="_Toc144974514"/>
      <w:bookmarkStart w:id="34" w:name="_Toc152045546"/>
      <w:r w:rsidRPr="00D70277">
        <w:rPr>
          <w:rFonts w:eastAsia="宋体" w:hAnsi="宋体" w:cs="宋体" w:hint="eastAsia"/>
          <w:b/>
          <w:sz w:val="24"/>
        </w:rPr>
        <w:t>3. 投标文件</w:t>
      </w:r>
      <w:bookmarkEnd w:id="31"/>
      <w:bookmarkEnd w:id="32"/>
      <w:bookmarkEnd w:id="33"/>
      <w:bookmarkEnd w:id="34"/>
    </w:p>
    <w:p w:rsidR="008842FA" w:rsidRPr="00D70277" w:rsidRDefault="008842FA" w:rsidP="008842FA">
      <w:pPr>
        <w:autoSpaceDE w:val="0"/>
        <w:autoSpaceDN w:val="0"/>
        <w:spacing w:line="420" w:lineRule="exact"/>
        <w:jc w:val="left"/>
        <w:outlineLvl w:val="0"/>
        <w:rPr>
          <w:rFonts w:eastAsia="宋体" w:hAnsi="宋体" w:cs="宋体"/>
          <w:b/>
          <w:sz w:val="24"/>
        </w:rPr>
      </w:pPr>
      <w:bookmarkStart w:id="35" w:name="_Toc278443453"/>
      <w:r w:rsidRPr="00D70277">
        <w:rPr>
          <w:rFonts w:eastAsia="宋体" w:hAnsi="宋体" w:cs="宋体" w:hint="eastAsia"/>
          <w:b/>
          <w:sz w:val="24"/>
        </w:rPr>
        <w:t>3.1投标文件由商务标、综合（信用）标和技术标三部分组成。</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3.1.1  商务标组成：</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已标价工程量清单</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3.1.2综合（信用）标组成：</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（1）投标函及投标函附录；</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（2）法定代表人身份证明、授权委托书；</w:t>
      </w:r>
    </w:p>
    <w:p w:rsidR="008842FA" w:rsidRPr="00D70277" w:rsidRDefault="008842FA" w:rsidP="008842FA">
      <w:pPr>
        <w:autoSpaceDE w:val="0"/>
        <w:autoSpaceDN w:val="0"/>
        <w:spacing w:line="420" w:lineRule="exact"/>
        <w:ind w:firstLineChars="200" w:firstLine="480"/>
        <w:jc w:val="left"/>
        <w:outlineLvl w:val="0"/>
        <w:rPr>
          <w:rFonts w:eastAsia="宋体" w:hAnsi="宋体" w:cs="宋体"/>
          <w:sz w:val="24"/>
        </w:rPr>
      </w:pPr>
      <w:r w:rsidRPr="00D70277">
        <w:rPr>
          <w:rFonts w:eastAsia="宋体" w:hAnsi="宋体" w:cs="宋体" w:hint="eastAsia"/>
          <w:sz w:val="24"/>
        </w:rPr>
        <w:t>（3）投标保证金；</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（4）项目管理机构配备情况；</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（5）投标单位基本信息表；</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（6）资格证明文件；</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（7）近年完成的类似项目情况；</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（8）正在施工的和新承接的项目情况；</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（9）近年发生的诉讼及仲裁</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（10）其它材料；</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3.1.3  技术标组成：</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（1）内容完整性和编制水平；</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（2）施工方案和技术措施；</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lastRenderedPageBreak/>
        <w:t>（3）质量管理体系与措施；</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（4）安全管理体系与措施；</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（5）环境保护管理体系与措施；</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（6）工程进度计划与措施；</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（7）拟投入资源配备计划；</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（8）施工进度表或施工网络图；</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（9）施工总平面布置图；</w:t>
      </w:r>
    </w:p>
    <w:p w:rsidR="008842FA" w:rsidRPr="00D70277" w:rsidRDefault="008842FA" w:rsidP="008842FA">
      <w:pPr>
        <w:tabs>
          <w:tab w:val="left" w:pos="1260"/>
        </w:tabs>
        <w:autoSpaceDE w:val="0"/>
        <w:autoSpaceDN w:val="0"/>
        <w:adjustRightInd w:val="0"/>
        <w:spacing w:line="480" w:lineRule="exact"/>
        <w:ind w:firstLineChars="200" w:firstLine="480"/>
        <w:jc w:val="left"/>
        <w:rPr>
          <w:rFonts w:eastAsia="宋体" w:hAnsi="宋体" w:cs="仿宋_GB2312"/>
          <w:sz w:val="24"/>
        </w:rPr>
      </w:pPr>
      <w:r w:rsidRPr="00D70277">
        <w:rPr>
          <w:rFonts w:eastAsia="宋体" w:hAnsi="宋体" w:cs="仿宋_GB2312" w:hint="eastAsia"/>
          <w:sz w:val="24"/>
        </w:rPr>
        <w:t>（10）在节能减排、绿色施工（含扬尘治理）、工艺创新方面针对本工程有具体措施或企业自有创新技术；</w:t>
      </w:r>
    </w:p>
    <w:p w:rsidR="008842FA" w:rsidRPr="00D70277" w:rsidRDefault="008842FA" w:rsidP="008842FA">
      <w:pPr>
        <w:tabs>
          <w:tab w:val="left" w:pos="1260"/>
        </w:tabs>
        <w:autoSpaceDE w:val="0"/>
        <w:autoSpaceDN w:val="0"/>
        <w:adjustRightInd w:val="0"/>
        <w:spacing w:line="480" w:lineRule="exact"/>
        <w:ind w:firstLineChars="200" w:firstLine="480"/>
        <w:jc w:val="left"/>
        <w:rPr>
          <w:rFonts w:eastAsia="宋体" w:hAnsi="宋体" w:cs="仿宋_GB2312"/>
          <w:sz w:val="24"/>
        </w:rPr>
      </w:pPr>
      <w:r w:rsidRPr="00D70277">
        <w:rPr>
          <w:rFonts w:eastAsia="宋体" w:hAnsi="宋体" w:cs="仿宋_GB2312" w:hint="eastAsia"/>
          <w:sz w:val="24"/>
        </w:rPr>
        <w:t>（11）新工艺、新技术、新设备、新材料的采用程度，其在确保质量、降低成本、缩短工期、减轻劳动强度、提高工效等方面的作用；</w:t>
      </w:r>
    </w:p>
    <w:p w:rsidR="008842FA" w:rsidRPr="00D70277" w:rsidRDefault="008842FA" w:rsidP="008842FA">
      <w:pPr>
        <w:tabs>
          <w:tab w:val="left" w:pos="1260"/>
        </w:tabs>
        <w:autoSpaceDE w:val="0"/>
        <w:autoSpaceDN w:val="0"/>
        <w:adjustRightInd w:val="0"/>
        <w:spacing w:line="480" w:lineRule="exact"/>
        <w:ind w:firstLineChars="200" w:firstLine="480"/>
        <w:jc w:val="left"/>
        <w:rPr>
          <w:rFonts w:eastAsia="宋体" w:hAnsi="宋体" w:cs="宋体"/>
          <w:b/>
          <w:sz w:val="26"/>
          <w:szCs w:val="26"/>
        </w:rPr>
      </w:pPr>
      <w:r w:rsidRPr="00D70277">
        <w:rPr>
          <w:rFonts w:eastAsia="宋体" w:hAnsi="宋体" w:cs="仿宋_GB2312" w:hint="eastAsia"/>
          <w:sz w:val="24"/>
        </w:rPr>
        <w:t>（12）企业具备信息化管理平台，能够使工程管理者对现场实施监控和数据处理。</w:t>
      </w:r>
    </w:p>
    <w:p w:rsidR="008842FA" w:rsidRPr="00D70277" w:rsidRDefault="008842FA" w:rsidP="008842FA">
      <w:pPr>
        <w:autoSpaceDE w:val="0"/>
        <w:autoSpaceDN w:val="0"/>
        <w:spacing w:line="420" w:lineRule="exact"/>
        <w:jc w:val="left"/>
        <w:outlineLvl w:val="0"/>
        <w:rPr>
          <w:rFonts w:eastAsia="宋体" w:hAnsi="宋体" w:cs="宋体"/>
          <w:b/>
          <w:bCs/>
          <w:sz w:val="24"/>
        </w:rPr>
      </w:pPr>
      <w:r w:rsidRPr="00D70277">
        <w:rPr>
          <w:rFonts w:eastAsia="宋体" w:hAnsi="宋体" w:cs="宋体" w:hint="eastAsia"/>
          <w:b/>
          <w:bCs/>
          <w:sz w:val="24"/>
        </w:rPr>
        <w:t>3.2 投标报价</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bookmarkStart w:id="36" w:name="OLE_LINK21"/>
      <w:r w:rsidRPr="00D70277">
        <w:rPr>
          <w:rFonts w:eastAsia="宋体" w:hAnsi="宋体" w:cs="宋体" w:hint="eastAsia"/>
          <w:sz w:val="24"/>
        </w:rPr>
        <w:t>3.2.1 投标人应按第五章“工程量清单”的要求填写相应表格。</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3.2.2 投标人在投标截止时间前修改投标函中的投标总报价，应同时修改第五章“工程量清单”中的相应报价。此修改须符合本章第4.3款的有关要求。</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8842FA" w:rsidRPr="00D70277" w:rsidRDefault="008842FA" w:rsidP="008842FA">
      <w:pPr>
        <w:tabs>
          <w:tab w:val="left" w:pos="1260"/>
        </w:tabs>
        <w:autoSpaceDE w:val="0"/>
        <w:autoSpaceDN w:val="0"/>
        <w:adjustRightInd w:val="0"/>
        <w:spacing w:line="460" w:lineRule="exact"/>
        <w:jc w:val="left"/>
        <w:rPr>
          <w:rFonts w:eastAsia="宋体" w:hAnsi="宋体" w:cs="宋体"/>
          <w:b/>
          <w:sz w:val="24"/>
          <w:szCs w:val="24"/>
        </w:rPr>
      </w:pPr>
      <w:r w:rsidRPr="00D70277">
        <w:rPr>
          <w:rFonts w:eastAsia="宋体" w:hAnsi="宋体" w:cs="宋体" w:hint="eastAsia"/>
          <w:b/>
          <w:sz w:val="24"/>
          <w:szCs w:val="24"/>
        </w:rPr>
        <w:t>规费、税金、安全文明施工措施费计入投标总报价，并在投标函、投标函附录中单列，不参与商务标评审。</w:t>
      </w:r>
    </w:p>
    <w:p w:rsidR="008842FA" w:rsidRPr="00D70277" w:rsidRDefault="008842FA" w:rsidP="00D70277">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D70277">
        <w:rPr>
          <w:rFonts w:eastAsia="宋体"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2FA" w:rsidRPr="00D70277" w:rsidRDefault="008842FA" w:rsidP="00D70277">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D70277">
        <w:rPr>
          <w:rFonts w:eastAsia="宋体" w:hAnsi="宋体" w:cs="宋体" w:hint="eastAsia"/>
          <w:b/>
          <w:sz w:val="24"/>
          <w:szCs w:val="24"/>
        </w:rPr>
        <w:t>投标人编制投标报价时，同一投标文件综合工日应前后保持一致。</w:t>
      </w:r>
    </w:p>
    <w:p w:rsidR="008842FA" w:rsidRPr="00D70277" w:rsidRDefault="008842FA" w:rsidP="00D70277">
      <w:pPr>
        <w:tabs>
          <w:tab w:val="left" w:pos="1260"/>
        </w:tabs>
        <w:autoSpaceDE w:val="0"/>
        <w:autoSpaceDN w:val="0"/>
        <w:adjustRightInd w:val="0"/>
        <w:spacing w:line="440" w:lineRule="exact"/>
        <w:ind w:firstLineChars="200" w:firstLine="482"/>
        <w:jc w:val="left"/>
        <w:rPr>
          <w:rFonts w:eastAsia="宋体" w:hAnsi="宋体" w:cs="宋体"/>
          <w:b/>
          <w:sz w:val="24"/>
          <w:szCs w:val="24"/>
        </w:rPr>
      </w:pPr>
      <w:r w:rsidRPr="00D70277">
        <w:rPr>
          <w:rFonts w:eastAsia="宋体" w:hAnsi="宋体" w:cs="宋体" w:hint="eastAsia"/>
          <w:b/>
          <w:sz w:val="24"/>
          <w:szCs w:val="24"/>
        </w:rPr>
        <w:t>不按照以上要求编制投标报价的，视为违反《许昌市建设工程工程量清单</w:t>
      </w:r>
      <w:r w:rsidRPr="00D70277">
        <w:rPr>
          <w:rFonts w:eastAsia="宋体" w:hAnsi="宋体" w:cs="宋体" w:hint="eastAsia"/>
          <w:b/>
          <w:sz w:val="24"/>
          <w:szCs w:val="24"/>
        </w:rPr>
        <w:lastRenderedPageBreak/>
        <w:t>招标评标办法（试行）》第八条第3款之规定，按废标处理。”</w:t>
      </w:r>
    </w:p>
    <w:bookmarkEnd w:id="36"/>
    <w:p w:rsidR="008842FA" w:rsidRPr="00D70277" w:rsidRDefault="008842FA" w:rsidP="008842FA">
      <w:pPr>
        <w:tabs>
          <w:tab w:val="left" w:pos="3060"/>
        </w:tabs>
        <w:autoSpaceDE w:val="0"/>
        <w:autoSpaceDN w:val="0"/>
        <w:spacing w:line="440" w:lineRule="exact"/>
        <w:jc w:val="left"/>
        <w:outlineLvl w:val="0"/>
        <w:rPr>
          <w:rFonts w:eastAsia="宋体" w:hAnsi="宋体" w:cs="宋体"/>
          <w:b/>
          <w:bCs/>
          <w:sz w:val="24"/>
        </w:rPr>
      </w:pPr>
      <w:r w:rsidRPr="00D70277">
        <w:rPr>
          <w:rFonts w:eastAsia="宋体" w:hAnsi="宋体" w:cs="宋体" w:hint="eastAsia"/>
          <w:b/>
          <w:bCs/>
          <w:sz w:val="24"/>
        </w:rPr>
        <w:t>3.3 投标有效期</w:t>
      </w:r>
      <w:bookmarkEnd w:id="35"/>
      <w:r w:rsidRPr="00D70277">
        <w:rPr>
          <w:rFonts w:eastAsia="宋体" w:hAnsi="宋体" w:cs="宋体" w:hint="eastAsia"/>
          <w:b/>
          <w:bCs/>
          <w:sz w:val="24"/>
        </w:rPr>
        <w:tab/>
      </w:r>
    </w:p>
    <w:p w:rsidR="008842FA" w:rsidRPr="00D70277" w:rsidRDefault="008842FA" w:rsidP="008842FA">
      <w:pPr>
        <w:tabs>
          <w:tab w:val="left" w:pos="1260"/>
        </w:tabs>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3.3.1 在投标人须知前附表规定的投标有效期内，投标人不得要求撤销或修改其投标文件。</w:t>
      </w:r>
    </w:p>
    <w:p w:rsidR="008842FA" w:rsidRPr="00D70277" w:rsidRDefault="008842FA" w:rsidP="008842FA">
      <w:pPr>
        <w:tabs>
          <w:tab w:val="left" w:pos="1260"/>
        </w:tabs>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8842FA" w:rsidRPr="00D70277" w:rsidRDefault="008842FA" w:rsidP="008842FA">
      <w:pPr>
        <w:autoSpaceDE w:val="0"/>
        <w:autoSpaceDN w:val="0"/>
        <w:spacing w:line="420" w:lineRule="exact"/>
        <w:jc w:val="left"/>
        <w:outlineLvl w:val="0"/>
        <w:rPr>
          <w:rFonts w:eastAsia="宋体" w:hAnsi="宋体" w:cs="宋体"/>
          <w:b/>
          <w:bCs/>
          <w:sz w:val="24"/>
        </w:rPr>
      </w:pPr>
      <w:bookmarkStart w:id="37" w:name="_Toc282436964"/>
      <w:bookmarkStart w:id="38" w:name="_Toc283559960"/>
      <w:r w:rsidRPr="00D70277">
        <w:rPr>
          <w:rFonts w:eastAsia="宋体" w:hAnsi="宋体" w:cs="宋体" w:hint="eastAsia"/>
          <w:b/>
          <w:bCs/>
          <w:sz w:val="24"/>
        </w:rPr>
        <w:t xml:space="preserve">3.4 </w:t>
      </w:r>
      <w:bookmarkEnd w:id="37"/>
      <w:r w:rsidRPr="00D70277">
        <w:rPr>
          <w:rFonts w:eastAsia="宋体" w:hAnsi="宋体" w:cs="宋体" w:hint="eastAsia"/>
          <w:b/>
          <w:bCs/>
          <w:sz w:val="24"/>
        </w:rPr>
        <w:t>投标保证金</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3.4.1 投标保证金的基本户备案：按《投标人须知前附表》第3.4.2条规定。</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 xml:space="preserve">3.4.1.2 基本户备案流程： </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3.4.2 投标保证金缴纳：按《投标人须知前附表》第3.4.2条规定。</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3.4.2.2 投标保证金缴纳方式：</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lang w:val="zh-CN"/>
        </w:rPr>
        <w:t>投标人网上报名后</w:t>
      </w:r>
      <w:r w:rsidRPr="00D70277">
        <w:rPr>
          <w:rFonts w:eastAsia="宋体" w:hAnsi="宋体" w:cs="仿宋_GB2312" w:hint="eastAsia"/>
          <w:sz w:val="24"/>
        </w:rPr>
        <w:t>，</w:t>
      </w:r>
      <w:r w:rsidRPr="00D70277">
        <w:rPr>
          <w:rFonts w:eastAsia="宋体" w:hAnsi="宋体" w:cs="仿宋_GB2312" w:hint="eastAsia"/>
          <w:sz w:val="24"/>
          <w:lang w:val="zh-CN"/>
        </w:rPr>
        <w:t>登录</w:t>
      </w:r>
      <w:hyperlink r:id="rId13" w:history="1">
        <w:r w:rsidRPr="00D70277">
          <w:rPr>
            <w:rStyle w:val="a5"/>
            <w:rFonts w:eastAsia="宋体" w:hAnsi="宋体" w:cs="仿宋_GB2312" w:hint="eastAsia"/>
            <w:sz w:val="24"/>
          </w:rPr>
          <w:t>http://221.14.6.70:8088/ggzy</w:t>
        </w:r>
      </w:hyperlink>
      <w:r w:rsidRPr="00D70277">
        <w:rPr>
          <w:rFonts w:eastAsia="宋体" w:hAnsi="宋体" w:cs="仿宋_GB2312" w:hint="eastAsia"/>
          <w:sz w:val="24"/>
          <w:lang w:val="zh-CN"/>
        </w:rPr>
        <w:t>系统</w:t>
      </w:r>
      <w:r w:rsidRPr="00D70277">
        <w:rPr>
          <w:rFonts w:eastAsia="宋体" w:hAnsi="宋体" w:cs="仿宋_GB2312" w:hint="eastAsia"/>
          <w:sz w:val="24"/>
        </w:rPr>
        <w:t>，</w:t>
      </w:r>
      <w:r w:rsidRPr="00D70277">
        <w:rPr>
          <w:rFonts w:eastAsia="宋体" w:hAnsi="宋体" w:cs="仿宋_GB2312" w:hint="eastAsia"/>
          <w:sz w:val="24"/>
          <w:lang w:val="zh-CN"/>
        </w:rPr>
        <w:t>依次点击</w:t>
      </w:r>
      <w:r w:rsidRPr="00D70277">
        <w:rPr>
          <w:rFonts w:eastAsia="宋体" w:hAnsi="宋体" w:cs="仿宋_GB2312" w:hint="eastAsia"/>
          <w:sz w:val="24"/>
        </w:rPr>
        <w:t>“</w:t>
      </w:r>
      <w:r w:rsidRPr="00D70277">
        <w:rPr>
          <w:rFonts w:eastAsia="宋体" w:hAnsi="宋体" w:cs="仿宋_GB2312" w:hint="eastAsia"/>
          <w:sz w:val="24"/>
          <w:lang w:val="zh-CN"/>
        </w:rPr>
        <w:t>会员向导</w:t>
      </w:r>
      <w:r w:rsidRPr="00D70277">
        <w:rPr>
          <w:rFonts w:eastAsia="宋体" w:hAnsi="宋体" w:cs="仿宋_GB2312" w:hint="eastAsia"/>
          <w:sz w:val="24"/>
        </w:rPr>
        <w:t>”→“</w:t>
      </w:r>
      <w:r w:rsidRPr="00D70277">
        <w:rPr>
          <w:rFonts w:eastAsia="宋体" w:hAnsi="宋体" w:cs="仿宋_GB2312" w:hint="eastAsia"/>
          <w:sz w:val="24"/>
          <w:lang w:val="zh-CN"/>
        </w:rPr>
        <w:t>参与投标</w:t>
      </w:r>
      <w:r w:rsidRPr="00D70277">
        <w:rPr>
          <w:rFonts w:eastAsia="宋体" w:hAnsi="宋体" w:cs="仿宋_GB2312" w:hint="eastAsia"/>
          <w:sz w:val="24"/>
        </w:rPr>
        <w:t>”→“</w:t>
      </w:r>
      <w:r w:rsidRPr="00D70277">
        <w:rPr>
          <w:rFonts w:eastAsia="宋体" w:hAnsi="宋体" w:cs="仿宋_GB2312" w:hint="eastAsia"/>
          <w:sz w:val="24"/>
          <w:lang w:val="zh-CN"/>
        </w:rPr>
        <w:t>费用缴纳说明</w:t>
      </w:r>
      <w:r w:rsidRPr="00D70277">
        <w:rPr>
          <w:rFonts w:eastAsia="宋体" w:hAnsi="宋体" w:cs="仿宋_GB2312" w:hint="eastAsia"/>
          <w:sz w:val="24"/>
        </w:rPr>
        <w:t>”→“</w:t>
      </w:r>
      <w:r w:rsidRPr="00D70277">
        <w:rPr>
          <w:rFonts w:eastAsia="宋体" w:hAnsi="宋体" w:cs="仿宋_GB2312" w:hint="eastAsia"/>
          <w:sz w:val="24"/>
          <w:lang w:val="zh-CN"/>
        </w:rPr>
        <w:t>保证金缴纳说明单</w:t>
      </w:r>
      <w:r w:rsidRPr="00D70277">
        <w:rPr>
          <w:rFonts w:eastAsia="宋体" w:hAnsi="宋体" w:cs="仿宋_GB2312" w:hint="eastAsia"/>
          <w:sz w:val="24"/>
        </w:rPr>
        <w:t>”，</w:t>
      </w:r>
      <w:r w:rsidRPr="00D70277">
        <w:rPr>
          <w:rFonts w:eastAsia="宋体" w:hAnsi="宋体" w:cs="仿宋_GB2312" w:hint="eastAsia"/>
          <w:sz w:val="24"/>
          <w:lang w:val="zh-CN"/>
        </w:rPr>
        <w:t>获取缴费说明单</w:t>
      </w:r>
      <w:r w:rsidRPr="00D70277">
        <w:rPr>
          <w:rFonts w:eastAsia="宋体" w:hAnsi="宋体" w:cs="仿宋_GB2312" w:hint="eastAsia"/>
          <w:sz w:val="24"/>
        </w:rPr>
        <w:t>，</w:t>
      </w:r>
      <w:r w:rsidRPr="00D70277">
        <w:rPr>
          <w:rFonts w:eastAsia="宋体" w:hAnsi="宋体" w:cs="仿宋_GB2312" w:hint="eastAsia"/>
          <w:sz w:val="24"/>
          <w:lang w:val="zh-CN"/>
        </w:rPr>
        <w:t>根据每个标段的缴纳说明单在缴纳截止时间前缴纳</w:t>
      </w:r>
      <w:r w:rsidRPr="00D70277">
        <w:rPr>
          <w:rFonts w:eastAsia="宋体" w:hAnsi="宋体" w:cs="仿宋_GB2312" w:hint="eastAsia"/>
          <w:sz w:val="24"/>
        </w:rPr>
        <w:t>；</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lang w:val="zh-CN"/>
        </w:rPr>
        <w:lastRenderedPageBreak/>
        <w:t>成功缴纳后重新登录前述系统</w:t>
      </w:r>
      <w:r w:rsidRPr="00D70277">
        <w:rPr>
          <w:rFonts w:eastAsia="宋体" w:hAnsi="宋体" w:cs="仿宋_GB2312" w:hint="eastAsia"/>
          <w:sz w:val="24"/>
        </w:rPr>
        <w:t>，</w:t>
      </w:r>
      <w:r w:rsidRPr="00D70277">
        <w:rPr>
          <w:rFonts w:eastAsia="宋体" w:hAnsi="宋体" w:cs="仿宋_GB2312" w:hint="eastAsia"/>
          <w:sz w:val="24"/>
          <w:lang w:val="zh-CN"/>
        </w:rPr>
        <w:t>依次点击</w:t>
      </w:r>
      <w:r w:rsidRPr="00D70277">
        <w:rPr>
          <w:rFonts w:eastAsia="宋体" w:hAnsi="宋体" w:cs="仿宋_GB2312" w:hint="eastAsia"/>
          <w:sz w:val="24"/>
        </w:rPr>
        <w:t>“</w:t>
      </w:r>
      <w:r w:rsidRPr="00D70277">
        <w:rPr>
          <w:rFonts w:eastAsia="宋体" w:hAnsi="宋体" w:cs="仿宋_GB2312" w:hint="eastAsia"/>
          <w:sz w:val="24"/>
          <w:lang w:val="zh-CN"/>
        </w:rPr>
        <w:t>会员向导</w:t>
      </w:r>
      <w:r w:rsidRPr="00D70277">
        <w:rPr>
          <w:rFonts w:eastAsia="宋体" w:hAnsi="宋体" w:cs="仿宋_GB2312" w:hint="eastAsia"/>
          <w:sz w:val="24"/>
        </w:rPr>
        <w:t>”→“</w:t>
      </w:r>
      <w:r w:rsidRPr="00D70277">
        <w:rPr>
          <w:rFonts w:eastAsia="宋体" w:hAnsi="宋体" w:cs="仿宋_GB2312" w:hint="eastAsia"/>
          <w:sz w:val="24"/>
          <w:lang w:val="zh-CN"/>
        </w:rPr>
        <w:t>参与投标</w:t>
      </w:r>
      <w:r w:rsidRPr="00D70277">
        <w:rPr>
          <w:rFonts w:eastAsia="宋体" w:hAnsi="宋体" w:cs="仿宋_GB2312" w:hint="eastAsia"/>
          <w:sz w:val="24"/>
        </w:rPr>
        <w:t>”→“</w:t>
      </w:r>
      <w:r w:rsidRPr="00D70277">
        <w:rPr>
          <w:rFonts w:eastAsia="宋体" w:hAnsi="宋体" w:cs="仿宋_GB2312" w:hint="eastAsia"/>
          <w:sz w:val="24"/>
          <w:lang w:val="zh-CN"/>
        </w:rPr>
        <w:t>保证金绑定</w:t>
      </w:r>
      <w:r w:rsidRPr="00D70277">
        <w:rPr>
          <w:rFonts w:eastAsia="宋体" w:hAnsi="宋体" w:cs="仿宋_GB2312" w:hint="eastAsia"/>
          <w:sz w:val="24"/>
        </w:rPr>
        <w:t>”→“</w:t>
      </w:r>
      <w:r w:rsidRPr="00D70277">
        <w:rPr>
          <w:rFonts w:eastAsia="宋体" w:hAnsi="宋体" w:cs="仿宋_GB2312" w:hint="eastAsia"/>
          <w:sz w:val="24"/>
          <w:lang w:val="zh-CN"/>
        </w:rPr>
        <w:t>绑定</w:t>
      </w:r>
      <w:r w:rsidRPr="00D70277">
        <w:rPr>
          <w:rFonts w:eastAsia="宋体" w:hAnsi="宋体" w:cs="仿宋_GB2312" w:hint="eastAsia"/>
          <w:sz w:val="24"/>
        </w:rPr>
        <w:t>”</w:t>
      </w:r>
      <w:r w:rsidRPr="00D70277">
        <w:rPr>
          <w:rFonts w:eastAsia="宋体" w:hAnsi="宋体" w:cs="仿宋_GB2312" w:hint="eastAsia"/>
          <w:sz w:val="24"/>
          <w:lang w:val="zh-CN"/>
        </w:rPr>
        <w:t>进行投标保证金绑定。</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3.4.2.3 每个投标人每个项目每个标段只有唯一缴纳账号，</w:t>
      </w:r>
      <w:r w:rsidRPr="00D70277">
        <w:rPr>
          <w:rFonts w:eastAsia="宋体" w:hAnsi="宋体" w:cs="仿宋_GB2312" w:hint="eastAsia"/>
          <w:sz w:val="24"/>
        </w:rPr>
        <w:t>切勿重复缴纳或错误缴纳。</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lang w:val="zh-CN"/>
        </w:rPr>
        <w:t>3.4.2.4</w:t>
      </w:r>
      <w:r w:rsidRPr="00D70277">
        <w:rPr>
          <w:rFonts w:eastAsia="宋体" w:hAnsi="宋体" w:cs="仿宋_GB2312" w:hint="eastAsia"/>
          <w:sz w:val="24"/>
        </w:rPr>
        <w:t>未按上述规定操作引起的无效投标，由投标人自行负责。</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3.4.2.5汇款凭证无须备注项目编号和项目名称。</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lang w:val="zh-CN"/>
        </w:rPr>
        <w:t xml:space="preserve">3.4.2.6 </w:t>
      </w:r>
      <w:r w:rsidRPr="00D70277">
        <w:rPr>
          <w:rFonts w:eastAsia="宋体" w:hAnsi="宋体" w:cs="仿宋_GB2312" w:hint="eastAsia"/>
          <w:sz w:val="24"/>
        </w:rPr>
        <w:t>出现以下情形造成的投标保证金无效，由投标人自行负责。</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(1)投标保证金未从投标人的基本账户转出；</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(2)投标保证金未按照招标文件划分的标段转账。</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3.4.2.7 《保证金缴纳绑定操作指南》获取方法：</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lang w:val="zh-CN"/>
        </w:rPr>
      </w:pPr>
      <w:r w:rsidRPr="00D70277">
        <w:rPr>
          <w:rFonts w:eastAsia="宋体" w:hAnsi="宋体" w:cs="仿宋_GB2312" w:hint="eastAsia"/>
          <w:sz w:val="24"/>
          <w:lang w:val="zh-CN"/>
        </w:rPr>
        <w:t>登录许昌公共资源交易系统-组件下载-《保证金缴纳绑定操作指南》</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3.4.3 投标人不按本章第3.4.2项要求提交投标保证金的，拒收其投标文件。</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3.4.4 投标保证金的退还：</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（2）法定期限内未签订书面合同的，按照有关规定向中标人和其他中标候选人退还投标保证金及银行同期活期存款利息。</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（3）项目废标或招标人终止招标的，在此后5个工作日内退还投标保证金及银行同期活期存利息。</w:t>
      </w:r>
      <w:r w:rsidRPr="00D70277">
        <w:rPr>
          <w:rFonts w:eastAsia="宋体" w:hAnsi="宋体" w:cs="仿宋_GB2312" w:hint="eastAsia"/>
          <w:sz w:val="24"/>
        </w:rPr>
        <w:br/>
        <w:t xml:space="preserve">    （4）投标活动中出现质疑、投诉的，中标候选人、质疑人和被质疑人、投诉人和被投诉人的投标保证金暂停退还。</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olor w:val="000000"/>
          <w:sz w:val="24"/>
        </w:rPr>
      </w:pPr>
      <w:r w:rsidRPr="00D70277">
        <w:rPr>
          <w:rFonts w:eastAsia="宋体" w:hAnsi="宋体" w:cs="仿宋_GB2312" w:hint="eastAsia"/>
          <w:sz w:val="24"/>
        </w:rPr>
        <w:t>（5）相关投标人有违法违规行为的项目，其投标保证金暂不退还，待行政监督部</w:t>
      </w:r>
      <w:r w:rsidRPr="00D70277">
        <w:rPr>
          <w:rFonts w:eastAsia="宋体" w:hAnsi="宋体" w:hint="eastAsia"/>
          <w:color w:val="000000"/>
          <w:sz w:val="24"/>
        </w:rPr>
        <w:t>门对相关情况处置后，按照有关规定办理。</w:t>
      </w:r>
    </w:p>
    <w:p w:rsidR="008842FA" w:rsidRPr="00D70277" w:rsidRDefault="008842FA" w:rsidP="008842FA">
      <w:pPr>
        <w:tabs>
          <w:tab w:val="left" w:pos="1260"/>
        </w:tabs>
        <w:autoSpaceDE w:val="0"/>
        <w:autoSpaceDN w:val="0"/>
        <w:adjustRightInd w:val="0"/>
        <w:spacing w:line="460" w:lineRule="exact"/>
        <w:ind w:firstLineChars="150" w:firstLine="360"/>
        <w:jc w:val="left"/>
        <w:rPr>
          <w:rFonts w:eastAsia="宋体" w:hAnsi="宋体" w:cs="仿宋_GB2312"/>
          <w:sz w:val="24"/>
        </w:rPr>
      </w:pPr>
      <w:r w:rsidRPr="00D70277">
        <w:rPr>
          <w:rFonts w:eastAsia="宋体" w:hAnsi="宋体" w:cs="仿宋_GB2312" w:hint="eastAsia"/>
          <w:sz w:val="24"/>
        </w:rPr>
        <w:t>（6）因投标人的原因无法及时退还投标（竞买）保证金、滞留三年以上的，投标（竞买）保证金上缴同级国库。</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hint="eastAsia"/>
          <w:sz w:val="24"/>
        </w:rPr>
        <w:t>（7）退还投标保证</w:t>
      </w:r>
      <w:r w:rsidRPr="00D70277">
        <w:rPr>
          <w:rFonts w:eastAsia="宋体" w:hAnsi="宋体" w:hint="eastAsia"/>
          <w:color w:val="000000"/>
          <w:sz w:val="24"/>
        </w:rPr>
        <w:t>金，除另有规定外，一般以转账方式一次性退还至投标</w:t>
      </w:r>
      <w:r w:rsidRPr="00D70277">
        <w:rPr>
          <w:rFonts w:eastAsia="宋体" w:hAnsi="宋体" w:hint="eastAsia"/>
          <w:color w:val="000000"/>
          <w:sz w:val="24"/>
        </w:rPr>
        <w:lastRenderedPageBreak/>
        <w:t>保证金的原提交账户。</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（8）特殊情况处理</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仿宋_GB2312"/>
          <w:sz w:val="24"/>
        </w:rPr>
      </w:pPr>
      <w:r w:rsidRPr="00D70277">
        <w:rPr>
          <w:rFonts w:eastAsia="宋体" w:hAnsi="宋体" w:cs="仿宋_GB2312" w:hint="eastAsia"/>
          <w:sz w:val="24"/>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3.4.5投标人有下列情形之一的，不予退还投标保证金：</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（1）在招标文件要求提交投标文件的截止时间后至投标文件有效期满前撤回投标的；</w:t>
      </w:r>
    </w:p>
    <w:p w:rsidR="008842FA" w:rsidRPr="00D70277" w:rsidRDefault="008842FA" w:rsidP="008842FA">
      <w:pPr>
        <w:tabs>
          <w:tab w:val="left" w:pos="1260"/>
        </w:tabs>
        <w:autoSpaceDE w:val="0"/>
        <w:autoSpaceDN w:val="0"/>
        <w:adjustRightInd w:val="0"/>
        <w:spacing w:line="460" w:lineRule="exact"/>
        <w:ind w:firstLineChars="150" w:firstLine="360"/>
        <w:jc w:val="left"/>
        <w:rPr>
          <w:rFonts w:eastAsia="宋体" w:hAnsi="宋体" w:cs="宋体"/>
          <w:sz w:val="24"/>
        </w:rPr>
      </w:pPr>
      <w:r w:rsidRPr="00D70277">
        <w:rPr>
          <w:rFonts w:eastAsia="宋体" w:hAnsi="宋体" w:cs="宋体" w:hint="eastAsia"/>
          <w:sz w:val="24"/>
        </w:rPr>
        <w:t>（2）中标通知书发出后，中标人无故放弃中标项目或无正当理由在规定时间内不与招标人签订合同或未按招标文件规定提交履约担保的；</w:t>
      </w:r>
    </w:p>
    <w:p w:rsidR="008842FA" w:rsidRPr="00D70277" w:rsidRDefault="008842FA" w:rsidP="008842FA">
      <w:pPr>
        <w:tabs>
          <w:tab w:val="left" w:pos="1260"/>
        </w:tabs>
        <w:autoSpaceDE w:val="0"/>
        <w:autoSpaceDN w:val="0"/>
        <w:adjustRightInd w:val="0"/>
        <w:spacing w:line="460" w:lineRule="exact"/>
        <w:ind w:firstLineChars="150" w:firstLine="360"/>
        <w:jc w:val="left"/>
        <w:rPr>
          <w:rFonts w:eastAsia="宋体" w:hAnsi="宋体" w:cs="宋体"/>
          <w:sz w:val="24"/>
        </w:rPr>
      </w:pPr>
      <w:r w:rsidRPr="00D70277">
        <w:rPr>
          <w:rFonts w:eastAsia="宋体" w:hAnsi="宋体" w:cs="宋体" w:hint="eastAsia"/>
          <w:sz w:val="24"/>
        </w:rPr>
        <w:t>（3）将中标项目转让给他人，或者在投标文件中未说明，且未经招标人同意，将中标项目分包给他人的；</w:t>
      </w:r>
    </w:p>
    <w:p w:rsidR="008842FA" w:rsidRPr="00D70277" w:rsidRDefault="008842FA" w:rsidP="008842FA">
      <w:pPr>
        <w:tabs>
          <w:tab w:val="left" w:pos="1260"/>
        </w:tabs>
        <w:autoSpaceDE w:val="0"/>
        <w:autoSpaceDN w:val="0"/>
        <w:adjustRightInd w:val="0"/>
        <w:spacing w:line="460" w:lineRule="exact"/>
        <w:ind w:firstLineChars="150" w:firstLine="360"/>
        <w:jc w:val="left"/>
        <w:rPr>
          <w:rFonts w:eastAsia="宋体" w:hAnsi="宋体" w:cs="宋体"/>
          <w:sz w:val="24"/>
        </w:rPr>
      </w:pPr>
      <w:r w:rsidRPr="00D70277">
        <w:rPr>
          <w:rFonts w:eastAsia="宋体" w:hAnsi="宋体" w:cs="宋体" w:hint="eastAsia"/>
          <w:sz w:val="24"/>
        </w:rPr>
        <w:t>（4）投标人在招投标活动中弄虚作假、围标串标、骗取中标等，并经招投标行政监督部门调查核实的；</w:t>
      </w:r>
    </w:p>
    <w:p w:rsidR="008842FA" w:rsidRPr="00D70277" w:rsidRDefault="008842FA" w:rsidP="008842FA">
      <w:pPr>
        <w:tabs>
          <w:tab w:val="left" w:pos="1260"/>
        </w:tabs>
        <w:autoSpaceDE w:val="0"/>
        <w:autoSpaceDN w:val="0"/>
        <w:adjustRightInd w:val="0"/>
        <w:spacing w:line="460" w:lineRule="exact"/>
        <w:ind w:firstLineChars="150" w:firstLine="360"/>
        <w:jc w:val="left"/>
        <w:rPr>
          <w:rFonts w:eastAsia="宋体" w:hAnsi="宋体" w:cs="宋体"/>
          <w:sz w:val="24"/>
        </w:rPr>
      </w:pPr>
      <w:r w:rsidRPr="00D70277">
        <w:rPr>
          <w:rFonts w:eastAsia="宋体" w:hAnsi="宋体" w:cs="宋体" w:hint="eastAsia"/>
          <w:sz w:val="24"/>
        </w:rPr>
        <w:t>（5）拒绝履行合同义务的；</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lang w:val="zh-CN"/>
        </w:rPr>
      </w:pPr>
      <w:r w:rsidRPr="00D70277">
        <w:rPr>
          <w:rFonts w:eastAsia="宋体" w:hAnsi="宋体" w:cs="仿宋_GB2312" w:hint="eastAsia"/>
          <w:sz w:val="24"/>
        </w:rPr>
        <w:t>（6）</w:t>
      </w:r>
      <w:r w:rsidRPr="00D70277">
        <w:rPr>
          <w:rFonts w:eastAsia="宋体"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color w:val="FF0000"/>
          <w:sz w:val="24"/>
        </w:rPr>
      </w:pPr>
      <w:r w:rsidRPr="00D70277">
        <w:rPr>
          <w:rFonts w:eastAsia="宋体" w:hAnsi="宋体" w:cs="宋体" w:hint="eastAsia"/>
          <w:sz w:val="24"/>
        </w:rPr>
        <w:t>（7）相关法律、法规规定不予退还的其它情形。</w:t>
      </w:r>
    </w:p>
    <w:p w:rsidR="008842FA" w:rsidRPr="00D70277" w:rsidRDefault="008842FA" w:rsidP="008842FA">
      <w:pPr>
        <w:autoSpaceDE w:val="0"/>
        <w:autoSpaceDN w:val="0"/>
        <w:spacing w:line="420" w:lineRule="exact"/>
        <w:jc w:val="left"/>
        <w:outlineLvl w:val="0"/>
        <w:rPr>
          <w:rFonts w:eastAsia="宋体" w:hAnsi="宋体" w:cs="宋体"/>
          <w:b/>
          <w:sz w:val="24"/>
        </w:rPr>
      </w:pPr>
      <w:r w:rsidRPr="00D70277">
        <w:rPr>
          <w:rFonts w:eastAsia="宋体" w:hAnsi="宋体" w:cs="宋体" w:hint="eastAsia"/>
          <w:b/>
          <w:sz w:val="24"/>
        </w:rPr>
        <w:t>3.5 资格审查资料</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3.5.1 “投标人基本情况表”应附投标人营业执照副本、资质证书副本和安全生产许可证等材料的原件扫描件（或图片）。</w:t>
      </w:r>
    </w:p>
    <w:p w:rsidR="008842FA" w:rsidRPr="00D70277" w:rsidRDefault="008842FA" w:rsidP="008842FA">
      <w:pPr>
        <w:tabs>
          <w:tab w:val="left" w:pos="1260"/>
        </w:tabs>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3.5.2 “近年财务状况表”应附经会计师事务所或审计机构审计的财务会计报表，包括资产负债表、现金流量表、利润表和财务情况说明书的原件扫描件（或图片），具体年份要求见投标人须知前附表。</w:t>
      </w:r>
    </w:p>
    <w:p w:rsidR="008842FA" w:rsidRPr="00D70277" w:rsidRDefault="008842FA" w:rsidP="008842FA">
      <w:pPr>
        <w:autoSpaceDE w:val="0"/>
        <w:autoSpaceDN w:val="0"/>
        <w:spacing w:line="440" w:lineRule="exact"/>
        <w:jc w:val="left"/>
        <w:rPr>
          <w:rFonts w:eastAsia="宋体" w:hAnsi="宋体" w:cs="宋体"/>
          <w:sz w:val="24"/>
        </w:rPr>
      </w:pPr>
      <w:r w:rsidRPr="00D70277">
        <w:rPr>
          <w:rFonts w:eastAsia="宋体" w:hAnsi="宋体" w:cs="宋体" w:hint="eastAsia"/>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rsidR="008842FA" w:rsidRPr="00D70277" w:rsidRDefault="008842FA" w:rsidP="008842FA">
      <w:pPr>
        <w:autoSpaceDE w:val="0"/>
        <w:autoSpaceDN w:val="0"/>
        <w:spacing w:line="440" w:lineRule="exact"/>
        <w:jc w:val="left"/>
        <w:rPr>
          <w:rFonts w:eastAsia="宋体" w:hAnsi="宋体" w:cs="宋体"/>
          <w:sz w:val="24"/>
        </w:rPr>
      </w:pPr>
      <w:r w:rsidRPr="00D70277">
        <w:rPr>
          <w:rFonts w:eastAsia="宋体" w:hAnsi="宋体" w:cs="宋体" w:hint="eastAsia"/>
          <w:sz w:val="24"/>
        </w:rPr>
        <w:lastRenderedPageBreak/>
        <w:t xml:space="preserve">    3.5.4 “正在施工和新承接的项目情况表”应附中标通知书和合同协议书的原件扫描件（或图片）。每张表格只填写一个项目，并标明序号。</w:t>
      </w:r>
    </w:p>
    <w:p w:rsidR="008842FA" w:rsidRPr="00D70277" w:rsidRDefault="008842FA" w:rsidP="008842FA">
      <w:pPr>
        <w:autoSpaceDE w:val="0"/>
        <w:autoSpaceDN w:val="0"/>
        <w:spacing w:line="440" w:lineRule="exact"/>
        <w:jc w:val="left"/>
        <w:rPr>
          <w:rFonts w:eastAsia="宋体" w:hAnsi="宋体" w:cs="宋体"/>
          <w:sz w:val="24"/>
        </w:rPr>
      </w:pPr>
      <w:r w:rsidRPr="00D70277">
        <w:rPr>
          <w:rFonts w:eastAsia="宋体" w:hAnsi="宋体" w:cs="宋体" w:hint="eastAsia"/>
          <w:sz w:val="24"/>
        </w:rPr>
        <w:t xml:space="preserve">    3.5.5 “近年发生的诉讼及仲裁情况”应说明相关情况，并附法院或仲裁机构作出的判决、裁决等有关法律文书原件扫描件（或图片），具体年份要求见投标人须知前附表。</w:t>
      </w:r>
    </w:p>
    <w:p w:rsidR="008842FA" w:rsidRPr="00D70277" w:rsidRDefault="008842FA" w:rsidP="008842FA">
      <w:pPr>
        <w:autoSpaceDE w:val="0"/>
        <w:autoSpaceDN w:val="0"/>
        <w:spacing w:line="440" w:lineRule="exact"/>
        <w:jc w:val="left"/>
        <w:rPr>
          <w:rFonts w:eastAsia="宋体" w:hAnsi="宋体" w:cs="宋体"/>
          <w:b/>
          <w:sz w:val="24"/>
        </w:rPr>
      </w:pPr>
      <w:r w:rsidRPr="00D70277">
        <w:rPr>
          <w:rFonts w:eastAsia="宋体" w:hAnsi="宋体" w:cs="宋体" w:hint="eastAsia"/>
          <w:b/>
          <w:sz w:val="24"/>
        </w:rPr>
        <w:t xml:space="preserve">3.6 </w:t>
      </w:r>
      <w:bookmarkStart w:id="39" w:name="_Toc179632571"/>
      <w:bookmarkStart w:id="40" w:name="_Toc152045553"/>
      <w:bookmarkStart w:id="41" w:name="_Toc152042329"/>
      <w:bookmarkStart w:id="42" w:name="_Toc144974521"/>
      <w:r w:rsidRPr="00D70277">
        <w:rPr>
          <w:rFonts w:eastAsia="宋体" w:hAnsi="宋体" w:cs="宋体" w:hint="eastAsia"/>
          <w:b/>
          <w:sz w:val="24"/>
        </w:rPr>
        <w:t>备选投标方案</w:t>
      </w:r>
    </w:p>
    <w:bookmarkEnd w:id="39"/>
    <w:bookmarkEnd w:id="40"/>
    <w:bookmarkEnd w:id="41"/>
    <w:bookmarkEnd w:id="42"/>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3.7 投标文件的编制</w:t>
      </w:r>
      <w:bookmarkEnd w:id="38"/>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3.7.2 投标文件应当对招标文件有关工期、投标有效期、质量要求、招标范围作出响应。</w:t>
      </w:r>
    </w:p>
    <w:p w:rsidR="008842FA" w:rsidRPr="00D70277" w:rsidRDefault="008842FA" w:rsidP="008842FA">
      <w:pPr>
        <w:tabs>
          <w:tab w:val="left" w:pos="7095"/>
        </w:tabs>
        <w:spacing w:line="360" w:lineRule="auto"/>
        <w:ind w:firstLineChars="200" w:firstLine="480"/>
        <w:rPr>
          <w:rFonts w:eastAsia="宋体" w:hAnsi="宋体" w:cs="宋体"/>
          <w:sz w:val="24"/>
        </w:rPr>
      </w:pPr>
      <w:r w:rsidRPr="00D70277">
        <w:rPr>
          <w:rFonts w:eastAsia="宋体" w:hAnsi="宋体" w:cs="宋体" w:hint="eastAsia"/>
          <w:sz w:val="24"/>
        </w:rPr>
        <w:t>3.7.3 投标人编制的投标文件应分为商务标、综合（信用）标和技术标。</w:t>
      </w:r>
    </w:p>
    <w:p w:rsidR="008842FA" w:rsidRPr="00D70277" w:rsidRDefault="008842FA" w:rsidP="008842FA">
      <w:pPr>
        <w:tabs>
          <w:tab w:val="left" w:pos="7095"/>
        </w:tabs>
        <w:spacing w:line="360" w:lineRule="auto"/>
        <w:ind w:firstLineChars="200" w:firstLine="480"/>
        <w:rPr>
          <w:rFonts w:eastAsia="宋体" w:hAnsi="宋体"/>
          <w:color w:val="000000"/>
          <w:sz w:val="24"/>
          <w:szCs w:val="24"/>
        </w:rPr>
      </w:pPr>
      <w:r w:rsidRPr="00D70277">
        <w:rPr>
          <w:rFonts w:eastAsia="宋体" w:hAnsi="宋体" w:cs="宋体" w:hint="eastAsia"/>
          <w:sz w:val="24"/>
        </w:rPr>
        <w:t xml:space="preserve">3.7.4 </w:t>
      </w:r>
      <w:r w:rsidRPr="00D70277">
        <w:rPr>
          <w:rFonts w:eastAsia="宋体" w:hAnsi="宋体" w:hint="eastAsia"/>
          <w:color w:val="000000"/>
          <w:sz w:val="24"/>
          <w:szCs w:val="24"/>
        </w:rPr>
        <w:t>投标人登录许昌公共资源交易系统下载“许昌投标文件制作系统SEARUN V1.</w:t>
      </w:r>
      <w:r w:rsidR="00CA385F">
        <w:rPr>
          <w:rFonts w:eastAsia="宋体" w:hAnsi="宋体" w:hint="eastAsia"/>
          <w:color w:val="000000"/>
          <w:sz w:val="24"/>
          <w:szCs w:val="24"/>
        </w:rPr>
        <w:t>1</w:t>
      </w:r>
      <w:r w:rsidRPr="00D70277">
        <w:rPr>
          <w:rFonts w:eastAsia="宋体" w:hAnsi="宋体" w:hint="eastAsia"/>
          <w:color w:val="000000"/>
          <w:sz w:val="24"/>
          <w:szCs w:val="24"/>
        </w:rPr>
        <w:t>”，按招标文件要求制作电子投标文件（包括含工程量清单的商务标投标文件）。</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3.7.5 使用电子介质存储的备份文件1份。</w:t>
      </w:r>
    </w:p>
    <w:p w:rsidR="008842FA" w:rsidRPr="00D70277" w:rsidRDefault="008842FA" w:rsidP="008842FA">
      <w:pPr>
        <w:autoSpaceDE w:val="0"/>
        <w:autoSpaceDN w:val="0"/>
        <w:spacing w:line="440" w:lineRule="exact"/>
        <w:ind w:firstLineChars="200" w:firstLine="480"/>
        <w:jc w:val="left"/>
        <w:rPr>
          <w:rFonts w:eastAsia="宋体" w:hAnsi="宋体" w:cs="宋体"/>
          <w:b/>
          <w:sz w:val="24"/>
        </w:rPr>
      </w:pPr>
      <w:r w:rsidRPr="00D70277">
        <w:rPr>
          <w:rFonts w:eastAsia="宋体" w:hAnsi="宋体" w:cs="宋体" w:hint="eastAsia"/>
          <w:sz w:val="24"/>
        </w:rPr>
        <w:t>3.7.6 同时生成与电子投标文件内容、水印码、</w:t>
      </w:r>
      <w:r w:rsidRPr="00D70277">
        <w:rPr>
          <w:rFonts w:eastAsia="宋体" w:hAnsi="宋体" w:cs="宋体" w:hint="eastAsia"/>
          <w:b/>
          <w:sz w:val="24"/>
        </w:rPr>
        <w:t>电子签章</w:t>
      </w:r>
      <w:r w:rsidRPr="00D70277">
        <w:rPr>
          <w:rFonts w:eastAsia="宋体" w:hAnsi="宋体" w:cs="宋体" w:hint="eastAsia"/>
          <w:sz w:val="24"/>
        </w:rPr>
        <w:t>一致的PDF文件,当大小写不一致时，以大写为准。</w:t>
      </w:r>
    </w:p>
    <w:p w:rsidR="008842FA" w:rsidRPr="00D70277" w:rsidRDefault="008842FA" w:rsidP="008842FA">
      <w:pPr>
        <w:autoSpaceDE w:val="0"/>
        <w:autoSpaceDN w:val="0"/>
        <w:spacing w:line="440" w:lineRule="exact"/>
        <w:ind w:firstLineChars="200" w:firstLine="480"/>
        <w:jc w:val="left"/>
        <w:rPr>
          <w:rFonts w:eastAsia="宋体" w:hAnsi="宋体" w:cs="宋体"/>
          <w:sz w:val="24"/>
        </w:rPr>
      </w:pPr>
      <w:r w:rsidRPr="00D70277">
        <w:rPr>
          <w:rFonts w:eastAsia="宋体"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8842FA" w:rsidRPr="00D70277" w:rsidRDefault="008842FA" w:rsidP="008842FA">
      <w:pPr>
        <w:autoSpaceDE w:val="0"/>
        <w:autoSpaceDN w:val="0"/>
        <w:adjustRightInd w:val="0"/>
        <w:spacing w:line="460" w:lineRule="exact"/>
        <w:jc w:val="left"/>
        <w:rPr>
          <w:rFonts w:eastAsia="宋体" w:hAnsi="宋体" w:cs="宋体"/>
          <w:sz w:val="24"/>
        </w:rPr>
      </w:pPr>
      <w:bookmarkStart w:id="43" w:name="_Toc283559961"/>
      <w:r w:rsidRPr="00D70277">
        <w:rPr>
          <w:rFonts w:eastAsia="宋体" w:hAnsi="宋体" w:cs="宋体" w:hint="eastAsia"/>
          <w:b/>
          <w:bCs/>
          <w:sz w:val="24"/>
        </w:rPr>
        <w:t>3.7.9 商务标投标文件制作注意事项：</w:t>
      </w:r>
    </w:p>
    <w:p w:rsidR="008842FA" w:rsidRPr="00D70277" w:rsidRDefault="008842FA" w:rsidP="008842FA">
      <w:pPr>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t>3.7.9.1 投标人登录【全国公共资源交易平台（河南省·许昌市）】公共资源交易系统下载“许昌投标文件制作系统SEARUN V1.</w:t>
      </w:r>
      <w:r w:rsidR="00EB317B">
        <w:rPr>
          <w:rFonts w:eastAsia="宋体" w:hAnsi="宋体" w:cs="宋体" w:hint="eastAsia"/>
          <w:sz w:val="24"/>
        </w:rPr>
        <w:t>1</w:t>
      </w:r>
      <w:r w:rsidRPr="00D70277">
        <w:rPr>
          <w:rFonts w:eastAsia="宋体" w:hAnsi="宋体" w:cs="宋体" w:hint="eastAsia"/>
          <w:sz w:val="24"/>
        </w:rPr>
        <w:t>”和操作手册（工程项目），按招标文件要求制作商务标投标文件。</w:t>
      </w:r>
    </w:p>
    <w:p w:rsidR="008842FA" w:rsidRPr="00D70277" w:rsidRDefault="008842FA" w:rsidP="008842FA">
      <w:pPr>
        <w:autoSpaceDE w:val="0"/>
        <w:autoSpaceDN w:val="0"/>
        <w:adjustRightInd w:val="0"/>
        <w:spacing w:line="460" w:lineRule="exact"/>
        <w:ind w:firstLineChars="200" w:firstLine="480"/>
        <w:jc w:val="left"/>
        <w:rPr>
          <w:rFonts w:eastAsia="宋体" w:hAnsi="宋体" w:cs="宋体"/>
          <w:sz w:val="24"/>
        </w:rPr>
      </w:pPr>
      <w:r w:rsidRPr="00D70277">
        <w:rPr>
          <w:rFonts w:eastAsia="宋体" w:hAnsi="宋体" w:cs="宋体" w:hint="eastAsia"/>
          <w:sz w:val="24"/>
        </w:rPr>
        <w:lastRenderedPageBreak/>
        <w:t>3.7.9.2 商务标投标文件制作技术咨询：0374-2961598。</w:t>
      </w:r>
    </w:p>
    <w:p w:rsidR="008842FA" w:rsidRPr="00D70277" w:rsidRDefault="008842FA" w:rsidP="008842FA">
      <w:pPr>
        <w:rPr>
          <w:rFonts w:eastAsia="宋体" w:hAnsi="宋体"/>
          <w:b/>
        </w:rPr>
      </w:pPr>
      <w:r w:rsidRPr="00D70277">
        <w:rPr>
          <w:rFonts w:eastAsia="宋体" w:hAnsi="宋体" w:hint="eastAsia"/>
          <w:b/>
        </w:rPr>
        <w:t>4. 投标</w:t>
      </w:r>
      <w:bookmarkEnd w:id="43"/>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44" w:name="_Toc283559962"/>
      <w:r w:rsidRPr="00D70277">
        <w:rPr>
          <w:rFonts w:eastAsia="宋体" w:hAnsi="宋体" w:cs="宋体" w:hint="eastAsia"/>
          <w:b/>
          <w:sz w:val="24"/>
        </w:rPr>
        <w:t>4.1 投标文件的密封和标记</w:t>
      </w:r>
      <w:bookmarkEnd w:id="44"/>
    </w:p>
    <w:p w:rsidR="008842FA" w:rsidRPr="00D70277" w:rsidRDefault="008842FA" w:rsidP="008842FA">
      <w:pPr>
        <w:spacing w:line="420" w:lineRule="exact"/>
        <w:ind w:firstLineChars="200" w:firstLine="480"/>
        <w:rPr>
          <w:rFonts w:eastAsia="宋体" w:hAnsi="宋体" w:cstheme="minorEastAsia"/>
          <w:sz w:val="24"/>
        </w:rPr>
      </w:pPr>
      <w:r w:rsidRPr="00D70277">
        <w:rPr>
          <w:rFonts w:eastAsia="宋体" w:hAnsi="宋体" w:cstheme="minorEastAsia" w:hint="eastAsia"/>
          <w:sz w:val="24"/>
        </w:rPr>
        <w:t>4.1.1 使用电子介质存储的投标文件应密封递交，封套上写明内容详见投标人须知前附表，并加盖单位公章及法定代表人签章或委托代理人签名，在投标截止时间前递交。</w:t>
      </w:r>
    </w:p>
    <w:p w:rsidR="008842FA" w:rsidRPr="00D70277" w:rsidRDefault="008842FA" w:rsidP="008842FA">
      <w:pPr>
        <w:spacing w:line="420" w:lineRule="exact"/>
        <w:ind w:firstLineChars="200" w:firstLine="480"/>
        <w:rPr>
          <w:rFonts w:eastAsia="宋体" w:hAnsi="宋体" w:cstheme="minorEastAsia"/>
          <w:sz w:val="24"/>
        </w:rPr>
      </w:pPr>
      <w:r w:rsidRPr="00D70277">
        <w:rPr>
          <w:rFonts w:eastAsia="宋体" w:hAnsi="宋体" w:cstheme="minorEastAsia" w:hint="eastAsia"/>
          <w:sz w:val="24"/>
        </w:rPr>
        <w:t>4.1.2未按本章第4.1.1项项要求密封和加写标记的投标文件，招标人不予受理。</w:t>
      </w:r>
    </w:p>
    <w:p w:rsidR="008842FA" w:rsidRPr="00D70277" w:rsidRDefault="008842FA" w:rsidP="008842FA">
      <w:pPr>
        <w:tabs>
          <w:tab w:val="left" w:pos="2720"/>
        </w:tabs>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4.2 投标文件的提交</w:t>
      </w:r>
      <w:r w:rsidRPr="00D70277">
        <w:rPr>
          <w:rFonts w:eastAsia="宋体" w:hAnsi="宋体" w:cs="宋体" w:hint="eastAsia"/>
          <w:b/>
          <w:sz w:val="24"/>
        </w:rPr>
        <w:tab/>
      </w:r>
    </w:p>
    <w:p w:rsidR="008842FA" w:rsidRPr="00D70277" w:rsidRDefault="008842FA" w:rsidP="008842FA">
      <w:pPr>
        <w:autoSpaceDE w:val="0"/>
        <w:autoSpaceDN w:val="0"/>
        <w:spacing w:line="440" w:lineRule="exact"/>
        <w:ind w:firstLineChars="200" w:firstLine="480"/>
        <w:jc w:val="left"/>
        <w:rPr>
          <w:rFonts w:eastAsia="宋体" w:hAnsi="宋体" w:cs="宋体"/>
          <w:sz w:val="24"/>
        </w:rPr>
      </w:pPr>
      <w:bookmarkStart w:id="45" w:name="_Toc283559964"/>
      <w:r w:rsidRPr="00D70277">
        <w:rPr>
          <w:rFonts w:eastAsia="宋体" w:hAnsi="宋体" w:cs="宋体" w:hint="eastAsia"/>
          <w:sz w:val="24"/>
        </w:rPr>
        <w:t>4.2.1 投标人应在投标人须知前附表中规定的投标截止时间前成功上传电子投标文件和现场提交电子介质存储的投标文件。</w:t>
      </w:r>
    </w:p>
    <w:p w:rsidR="008842FA" w:rsidRPr="00D70277" w:rsidRDefault="008842FA" w:rsidP="008842FA">
      <w:pPr>
        <w:autoSpaceDE w:val="0"/>
        <w:autoSpaceDN w:val="0"/>
        <w:spacing w:line="440" w:lineRule="exact"/>
        <w:ind w:firstLineChars="200" w:firstLine="480"/>
        <w:jc w:val="left"/>
        <w:rPr>
          <w:rFonts w:eastAsia="宋体" w:hAnsi="宋体" w:cs="宋体"/>
          <w:sz w:val="24"/>
        </w:rPr>
      </w:pPr>
      <w:r w:rsidRPr="00D70277">
        <w:rPr>
          <w:rFonts w:eastAsia="宋体" w:hAnsi="宋体" w:cs="宋体" w:hint="eastAsia"/>
          <w:sz w:val="24"/>
        </w:rPr>
        <w:t>4.2.2 投标人提交电子介质存储的投标文件地点：见投标人须知前附表。</w:t>
      </w:r>
    </w:p>
    <w:p w:rsidR="008842FA" w:rsidRPr="00D70277" w:rsidRDefault="008842FA" w:rsidP="008842FA">
      <w:pPr>
        <w:autoSpaceDE w:val="0"/>
        <w:autoSpaceDN w:val="0"/>
        <w:spacing w:line="440" w:lineRule="exact"/>
        <w:ind w:firstLineChars="200" w:firstLine="480"/>
        <w:jc w:val="left"/>
        <w:rPr>
          <w:rFonts w:eastAsia="宋体" w:hAnsi="宋体" w:cs="宋体"/>
          <w:sz w:val="24"/>
        </w:rPr>
      </w:pPr>
      <w:r w:rsidRPr="00D70277">
        <w:rPr>
          <w:rFonts w:eastAsia="宋体" w:hAnsi="宋体" w:cs="宋体" w:hint="eastAsia"/>
          <w:sz w:val="24"/>
        </w:rPr>
        <w:t>4.2.3 除投标人须知前附表另有规定外，投标人所提交的电子投标文件电子介质存储的投标文件不予退还。</w:t>
      </w:r>
    </w:p>
    <w:p w:rsidR="008842FA" w:rsidRPr="00D70277" w:rsidRDefault="008842FA" w:rsidP="008842FA">
      <w:pPr>
        <w:autoSpaceDE w:val="0"/>
        <w:autoSpaceDN w:val="0"/>
        <w:spacing w:line="440" w:lineRule="exact"/>
        <w:ind w:firstLineChars="200" w:firstLine="480"/>
        <w:jc w:val="left"/>
        <w:rPr>
          <w:rFonts w:eastAsia="宋体" w:hAnsi="宋体" w:cs="宋体"/>
          <w:sz w:val="24"/>
        </w:rPr>
      </w:pPr>
      <w:r w:rsidRPr="00D70277">
        <w:rPr>
          <w:rFonts w:eastAsia="宋体" w:hAnsi="宋体" w:cs="宋体" w:hint="eastAsia"/>
          <w:sz w:val="24"/>
        </w:rPr>
        <w:t>4.2.4 逾期送达的或者未送达指定地点的电子介质存储的投标文件，招标人不予受理。</w:t>
      </w:r>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4.3 投标文件的修改与撤回</w:t>
      </w:r>
      <w:bookmarkEnd w:id="45"/>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bookmarkStart w:id="46" w:name="_Toc283559967"/>
      <w:r w:rsidRPr="00D70277">
        <w:rPr>
          <w:rFonts w:eastAsia="宋体" w:hAnsi="宋体" w:cstheme="minorEastAsia" w:hint="eastAsia"/>
          <w:sz w:val="24"/>
        </w:rPr>
        <w:t>4.3.1 在本章第2.2.2 项规定的投标截止时间前，投标人可以修改或撤回已提交的投标文件，投标文件的修改或撤回应以书面形式通知招标人。</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4.3.2 投标人修改或撤回已提交投标文件的书面通知应按照投标人须知前附表第3.7.3 项的要求签字或盖章。招标人收到书面通知后，向投标人出具签收凭证。</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4.3.3 修改的内容为投标文件的组成部分。修改的投标文件应按照本章第3条、第4条规定进行编制、密封、标记和提交，并标明“修改”字样。</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rsidR="008842FA" w:rsidRPr="00D70277" w:rsidRDefault="008842FA" w:rsidP="008842FA">
      <w:pPr>
        <w:pStyle w:val="Default"/>
        <w:spacing w:line="440" w:lineRule="exact"/>
        <w:jc w:val="both"/>
        <w:outlineLvl w:val="0"/>
        <w:rPr>
          <w:rFonts w:eastAsia="宋体" w:hAnsi="宋体"/>
          <w:b/>
          <w:color w:val="auto"/>
        </w:rPr>
      </w:pPr>
      <w:r w:rsidRPr="00D70277">
        <w:rPr>
          <w:rFonts w:eastAsia="宋体" w:hAnsi="宋体" w:hint="eastAsia"/>
          <w:b/>
          <w:color w:val="auto"/>
        </w:rPr>
        <w:t>5. 开标</w:t>
      </w:r>
      <w:bookmarkEnd w:id="46"/>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47" w:name="_Toc283559968"/>
      <w:r w:rsidRPr="00D70277">
        <w:rPr>
          <w:rFonts w:eastAsia="宋体" w:hAnsi="宋体" w:cs="宋体" w:hint="eastAsia"/>
          <w:b/>
          <w:sz w:val="24"/>
        </w:rPr>
        <w:t>5.1 开标时间和地点</w:t>
      </w:r>
      <w:bookmarkEnd w:id="47"/>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招标人在投标人须知前附表第2.2.2项规定的投标截止时间（开标时间）和投标人须知前附表规定的地点公开开标，并邀请所有投标人的法定代表人或授权</w:t>
      </w:r>
      <w:r w:rsidRPr="00D70277">
        <w:rPr>
          <w:rFonts w:eastAsia="宋体" w:hAnsi="宋体" w:cs="宋体" w:hint="eastAsia"/>
          <w:sz w:val="24"/>
        </w:rPr>
        <w:lastRenderedPageBreak/>
        <w:t>委托人准时参加。</w:t>
      </w:r>
    </w:p>
    <w:p w:rsidR="008842FA" w:rsidRPr="00D70277" w:rsidRDefault="008842FA" w:rsidP="008842FA">
      <w:pPr>
        <w:autoSpaceDE w:val="0"/>
        <w:autoSpaceDN w:val="0"/>
        <w:adjustRightInd w:val="0"/>
        <w:spacing w:line="440" w:lineRule="exact"/>
        <w:jc w:val="left"/>
        <w:rPr>
          <w:rFonts w:eastAsia="宋体" w:hAnsi="宋体" w:cs="宋体"/>
          <w:b/>
          <w:sz w:val="24"/>
        </w:rPr>
      </w:pPr>
      <w:r w:rsidRPr="00D70277">
        <w:rPr>
          <w:rFonts w:eastAsia="宋体" w:hAnsi="宋体" w:cs="宋体" w:hint="eastAsia"/>
          <w:b/>
          <w:sz w:val="24"/>
        </w:rPr>
        <w:t>5.2 开标、解密、唱标程序</w:t>
      </w:r>
    </w:p>
    <w:p w:rsidR="008842FA" w:rsidRPr="00D70277" w:rsidRDefault="008842FA" w:rsidP="008842FA">
      <w:pPr>
        <w:spacing w:line="400" w:lineRule="exact"/>
        <w:ind w:firstLineChars="200" w:firstLine="480"/>
        <w:rPr>
          <w:rFonts w:eastAsia="宋体" w:hAnsi="宋体" w:cs="宋体"/>
          <w:sz w:val="24"/>
        </w:rPr>
      </w:pPr>
      <w:bookmarkStart w:id="48" w:name="_Toc283559970"/>
      <w:r w:rsidRPr="00D70277">
        <w:rPr>
          <w:rFonts w:eastAsia="宋体" w:hAnsi="宋体" w:cs="宋体" w:hint="eastAsia"/>
          <w:sz w:val="24"/>
        </w:rPr>
        <w:t>5.2.1主持人按下列程序进行开标：</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（1）宣布投标截止时间，并公布招标人、代理机构、监督部门名称；</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（2）宣布开标纪律；</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（3）公布在投标截止时间前递交投标文件的投标人名称和投标保证金缴纳情况。</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（4）电子投标文件解密</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（5）宣布唱标顺序，按已定顺序唱标，唱标内容为：投标人名称、投标报价、质量目标、工期及其他内容，并记录；</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（6）现场抽取参与计算评标基准价的K值并宣布，同时公布招标控制价；</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（7）投标人代表、招标人代表、监标人、记录人等有关人员在开标记录上签字确认；</w:t>
      </w: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（8）开标结束。</w:t>
      </w:r>
    </w:p>
    <w:p w:rsidR="008842FA" w:rsidRPr="00D70277" w:rsidRDefault="008842FA" w:rsidP="008842FA">
      <w:pPr>
        <w:ind w:firstLineChars="200" w:firstLine="480"/>
        <w:rPr>
          <w:rFonts w:eastAsia="宋体" w:hAnsi="宋体"/>
          <w:sz w:val="24"/>
          <w:szCs w:val="24"/>
        </w:rPr>
      </w:pPr>
      <w:r w:rsidRPr="00D70277">
        <w:rPr>
          <w:rFonts w:eastAsia="宋体" w:hAnsi="宋体" w:hint="eastAsia"/>
          <w:sz w:val="24"/>
          <w:szCs w:val="24"/>
        </w:rPr>
        <w:t>5.2.2 电子投标文件的解密</w:t>
      </w:r>
    </w:p>
    <w:p w:rsidR="008842FA" w:rsidRPr="00D70277" w:rsidRDefault="008842FA" w:rsidP="008842FA">
      <w:pPr>
        <w:spacing w:line="360" w:lineRule="auto"/>
        <w:ind w:firstLineChars="200" w:firstLine="480"/>
        <w:rPr>
          <w:rFonts w:eastAsia="宋体" w:hAnsi="宋体" w:cs="宋体"/>
          <w:sz w:val="24"/>
        </w:rPr>
      </w:pPr>
      <w:r w:rsidRPr="00D70277">
        <w:rPr>
          <w:rFonts w:eastAsia="宋体" w:hAnsi="宋体" w:hint="eastAsia"/>
          <w:sz w:val="24"/>
          <w:szCs w:val="24"/>
        </w:rPr>
        <w:t>5.2.2.1本项目为全流程电子化交易项目，电子投标文件采用双重加密。在投标截止时间到达后，</w:t>
      </w:r>
      <w:r w:rsidRPr="00D70277">
        <w:rPr>
          <w:rFonts w:eastAsia="宋体" w:hAnsi="宋体" w:cs="宋体" w:hint="eastAsia"/>
          <w:sz w:val="24"/>
        </w:rPr>
        <w:t>分标段进行解密。</w:t>
      </w:r>
    </w:p>
    <w:p w:rsidR="008842FA" w:rsidRPr="00D70277" w:rsidRDefault="008842FA" w:rsidP="008842FA">
      <w:pPr>
        <w:spacing w:line="360" w:lineRule="auto"/>
        <w:ind w:firstLineChars="200" w:firstLine="480"/>
        <w:rPr>
          <w:rFonts w:eastAsia="宋体" w:hAnsi="宋体" w:cs="宋体"/>
          <w:sz w:val="24"/>
        </w:rPr>
      </w:pPr>
      <w:r w:rsidRPr="00D70277">
        <w:rPr>
          <w:rFonts w:eastAsia="宋体" w:hAnsi="宋体" w:cs="宋体" w:hint="eastAsia"/>
          <w:sz w:val="24"/>
        </w:rPr>
        <w:t>(1)投标人解密：投标人使用本单位CA数字证书远程或现场进行解密。</w:t>
      </w:r>
      <w:r w:rsidRPr="00D70277">
        <w:rPr>
          <w:rFonts w:eastAsia="宋体" w:hAnsi="宋体" w:hint="eastAsia"/>
          <w:sz w:val="24"/>
          <w:szCs w:val="24"/>
        </w:rPr>
        <w:t>需现场使用一体机进行解密的，请在代理机构引导下进行。</w:t>
      </w:r>
    </w:p>
    <w:p w:rsidR="008842FA" w:rsidRPr="00D70277" w:rsidRDefault="008842FA" w:rsidP="008842FA">
      <w:pPr>
        <w:spacing w:line="360" w:lineRule="auto"/>
        <w:ind w:firstLineChars="200" w:firstLine="480"/>
        <w:rPr>
          <w:rFonts w:eastAsia="宋体" w:hAnsi="宋体" w:cs="宋体"/>
          <w:sz w:val="24"/>
        </w:rPr>
      </w:pPr>
      <w:r w:rsidRPr="00D70277">
        <w:rPr>
          <w:rFonts w:eastAsia="宋体" w:hAnsi="宋体" w:cs="宋体" w:hint="eastAsia"/>
          <w:sz w:val="24"/>
        </w:rPr>
        <w:t>(2)代理机构解密：代理机构按电子投标文件到达交易系统的先后顺序，使用本单位CA数字证书进行再次解密。</w:t>
      </w:r>
    </w:p>
    <w:p w:rsidR="008842FA" w:rsidRPr="00D70277" w:rsidRDefault="008842FA" w:rsidP="008842FA">
      <w:pPr>
        <w:spacing w:line="360" w:lineRule="auto"/>
        <w:ind w:firstLineChars="200" w:firstLine="480"/>
        <w:rPr>
          <w:rFonts w:eastAsia="宋体" w:hAnsi="宋体"/>
          <w:sz w:val="24"/>
          <w:szCs w:val="24"/>
        </w:rPr>
      </w:pPr>
      <w:r w:rsidRPr="00D70277">
        <w:rPr>
          <w:rFonts w:eastAsia="宋体" w:hAnsi="宋体" w:hint="eastAsia"/>
          <w:sz w:val="24"/>
          <w:szCs w:val="24"/>
        </w:rPr>
        <w:t>5.2.2.2电子投标文件解密异常情况处理</w:t>
      </w:r>
    </w:p>
    <w:p w:rsidR="008842FA" w:rsidRPr="00D70277" w:rsidRDefault="008842FA" w:rsidP="008842FA">
      <w:pPr>
        <w:spacing w:line="360" w:lineRule="auto"/>
        <w:ind w:firstLineChars="200" w:firstLine="480"/>
        <w:rPr>
          <w:rFonts w:eastAsia="宋体" w:hAnsi="宋体" w:cstheme="minorEastAsia"/>
          <w:sz w:val="24"/>
          <w:szCs w:val="24"/>
        </w:rPr>
      </w:pPr>
      <w:r w:rsidRPr="00D70277">
        <w:rPr>
          <w:rFonts w:eastAsia="宋体" w:hAnsi="宋体" w:cstheme="minorEastAsia" w:hint="eastAsia"/>
          <w:sz w:val="24"/>
          <w:szCs w:val="24"/>
        </w:rPr>
        <w:t>（1）因电子交易系统异常无法解密电子投标文件的，使用电子介质存储的备份投标文件，以人工方式进行。</w:t>
      </w:r>
    </w:p>
    <w:p w:rsidR="008842FA" w:rsidRPr="00D70277" w:rsidRDefault="008842FA" w:rsidP="008842FA">
      <w:pPr>
        <w:spacing w:line="360" w:lineRule="auto"/>
        <w:ind w:firstLineChars="200" w:firstLine="480"/>
        <w:rPr>
          <w:rFonts w:eastAsia="宋体" w:hAnsi="宋体" w:cstheme="minorEastAsia"/>
          <w:sz w:val="24"/>
          <w:szCs w:val="24"/>
        </w:rPr>
      </w:pPr>
      <w:r w:rsidRPr="00D70277">
        <w:rPr>
          <w:rFonts w:eastAsia="宋体" w:hAnsi="宋体"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8842FA" w:rsidRPr="00D70277" w:rsidRDefault="008842FA" w:rsidP="008842FA">
      <w:pPr>
        <w:pStyle w:val="Default"/>
        <w:spacing w:line="440" w:lineRule="exact"/>
        <w:jc w:val="both"/>
        <w:outlineLvl w:val="0"/>
        <w:rPr>
          <w:rFonts w:eastAsia="宋体" w:hAnsi="宋体"/>
          <w:b/>
          <w:color w:val="auto"/>
        </w:rPr>
      </w:pPr>
      <w:r w:rsidRPr="00D70277">
        <w:rPr>
          <w:rFonts w:eastAsia="宋体" w:hAnsi="宋体" w:hint="eastAsia"/>
          <w:b/>
          <w:color w:val="auto"/>
        </w:rPr>
        <w:t>6. 评标</w:t>
      </w:r>
      <w:bookmarkEnd w:id="48"/>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49" w:name="_Toc283559971"/>
      <w:r w:rsidRPr="00D70277">
        <w:rPr>
          <w:rFonts w:eastAsia="宋体" w:hAnsi="宋体" w:cs="宋体" w:hint="eastAsia"/>
          <w:b/>
          <w:sz w:val="24"/>
        </w:rPr>
        <w:t>6.1 评标委员会</w:t>
      </w:r>
      <w:bookmarkEnd w:id="49"/>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6.1.1 评标由招标人依法组建的评标委员会负责。评标委员会成员由招标人代表和相关技术、经济等方面的专家组成，组成人数见投标人须知前附表。</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6.1.2 评标委员会成员有下列情形之一的，应当回避：</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lastRenderedPageBreak/>
        <w:t>（1）招标人或投标人的主要负责人的近亲属；</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（2）项目主管部门或者行政监督部门的人员；</w:t>
      </w:r>
    </w:p>
    <w:p w:rsidR="008842FA" w:rsidRPr="00D70277" w:rsidRDefault="008842FA" w:rsidP="008842FA">
      <w:pPr>
        <w:autoSpaceDE w:val="0"/>
        <w:autoSpaceDN w:val="0"/>
        <w:spacing w:line="440" w:lineRule="exact"/>
        <w:ind w:firstLineChars="200" w:firstLine="480"/>
        <w:jc w:val="left"/>
        <w:rPr>
          <w:rFonts w:eastAsia="宋体" w:hAnsi="宋体" w:cstheme="minorEastAsia"/>
          <w:sz w:val="24"/>
        </w:rPr>
      </w:pPr>
      <w:r w:rsidRPr="00D70277">
        <w:rPr>
          <w:rFonts w:eastAsia="宋体" w:hAnsi="宋体" w:cstheme="minorEastAsia" w:hint="eastAsia"/>
          <w:sz w:val="24"/>
        </w:rPr>
        <w:t>（3）与投标人有经济利益关系，可能影响对投标公正评审的；</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theme="minorEastAsia" w:hint="eastAsia"/>
          <w:sz w:val="24"/>
        </w:rPr>
        <w:t>（4）曾因在招标、评标以及其他与招标投标有关活动中从事违法行为而受过行政处罚或刑事处罚的。</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50" w:name="_Toc283559972"/>
      <w:r w:rsidRPr="00D70277">
        <w:rPr>
          <w:rFonts w:eastAsia="宋体" w:hAnsi="宋体" w:cs="宋体" w:hint="eastAsia"/>
          <w:b/>
          <w:sz w:val="24"/>
        </w:rPr>
        <w:t>6.2 评标原则</w:t>
      </w:r>
      <w:bookmarkEnd w:id="50"/>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评标活动遵循公平、公正、科学和择优的原则。</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51" w:name="_Toc283559973"/>
      <w:r w:rsidRPr="00D70277">
        <w:rPr>
          <w:rFonts w:eastAsia="宋体" w:hAnsi="宋体" w:cs="宋体" w:hint="eastAsia"/>
          <w:b/>
          <w:sz w:val="24"/>
        </w:rPr>
        <w:t>6.3 评标</w:t>
      </w:r>
      <w:bookmarkEnd w:id="51"/>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8842FA" w:rsidRPr="00D70277" w:rsidRDefault="008842FA" w:rsidP="008842FA">
      <w:pPr>
        <w:pStyle w:val="Default"/>
        <w:spacing w:line="440" w:lineRule="exact"/>
        <w:jc w:val="both"/>
        <w:outlineLvl w:val="0"/>
        <w:rPr>
          <w:rFonts w:eastAsia="宋体" w:hAnsi="宋体"/>
          <w:b/>
          <w:color w:val="auto"/>
        </w:rPr>
      </w:pPr>
      <w:bookmarkStart w:id="52" w:name="_Toc283559974"/>
      <w:r w:rsidRPr="00D70277">
        <w:rPr>
          <w:rFonts w:eastAsia="宋体" w:hAnsi="宋体" w:hint="eastAsia"/>
          <w:b/>
          <w:color w:val="auto"/>
        </w:rPr>
        <w:t>7. 合同授予</w:t>
      </w:r>
      <w:bookmarkEnd w:id="52"/>
    </w:p>
    <w:p w:rsidR="008842FA" w:rsidRPr="00D70277" w:rsidRDefault="008842FA" w:rsidP="008842FA">
      <w:pPr>
        <w:autoSpaceDE w:val="0"/>
        <w:autoSpaceDN w:val="0"/>
        <w:spacing w:line="440" w:lineRule="exact"/>
        <w:jc w:val="left"/>
        <w:outlineLvl w:val="0"/>
        <w:rPr>
          <w:rFonts w:eastAsia="宋体" w:hAnsi="宋体" w:cs="宋体"/>
          <w:b/>
          <w:sz w:val="24"/>
        </w:rPr>
      </w:pPr>
      <w:bookmarkStart w:id="53" w:name="_Toc283559975"/>
      <w:r w:rsidRPr="00D70277">
        <w:rPr>
          <w:rFonts w:eastAsia="宋体" w:hAnsi="宋体" w:cs="宋体" w:hint="eastAsia"/>
          <w:b/>
          <w:sz w:val="24"/>
        </w:rPr>
        <w:t>7.1 定标方式</w:t>
      </w:r>
      <w:bookmarkEnd w:id="53"/>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54" w:name="_Toc283559976"/>
      <w:r w:rsidRPr="00D70277">
        <w:rPr>
          <w:rFonts w:eastAsia="宋体" w:hAnsi="宋体" w:cs="宋体" w:hint="eastAsia"/>
          <w:b/>
          <w:sz w:val="24"/>
        </w:rPr>
        <w:t>7.2 中标通知</w:t>
      </w:r>
      <w:bookmarkEnd w:id="54"/>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rsidR="008842FA" w:rsidRPr="00D70277" w:rsidRDefault="008842FA" w:rsidP="008842FA">
      <w:pPr>
        <w:autoSpaceDE w:val="0"/>
        <w:autoSpaceDN w:val="0"/>
        <w:spacing w:line="440" w:lineRule="exact"/>
        <w:jc w:val="left"/>
        <w:outlineLvl w:val="0"/>
        <w:rPr>
          <w:rFonts w:eastAsia="宋体" w:hAnsi="宋体" w:cs="宋体"/>
          <w:b/>
          <w:sz w:val="24"/>
        </w:rPr>
      </w:pPr>
      <w:r w:rsidRPr="00D70277">
        <w:rPr>
          <w:rFonts w:eastAsia="宋体" w:hAnsi="宋体" w:cs="宋体" w:hint="eastAsia"/>
          <w:b/>
          <w:sz w:val="24"/>
        </w:rPr>
        <w:t>7.</w:t>
      </w:r>
      <w:bookmarkStart w:id="59" w:name="_Toc283559977"/>
      <w:bookmarkEnd w:id="55"/>
      <w:bookmarkEnd w:id="56"/>
      <w:bookmarkEnd w:id="57"/>
      <w:bookmarkEnd w:id="58"/>
      <w:r w:rsidRPr="00D70277">
        <w:rPr>
          <w:rFonts w:eastAsia="宋体" w:hAnsi="宋体" w:cs="宋体" w:hint="eastAsia"/>
          <w:b/>
          <w:sz w:val="24"/>
        </w:rPr>
        <w:t>3签订合同</w:t>
      </w:r>
      <w:bookmarkEnd w:id="59"/>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842FA" w:rsidRPr="00D70277" w:rsidRDefault="008842FA" w:rsidP="008842FA">
      <w:pPr>
        <w:autoSpaceDE w:val="0"/>
        <w:autoSpaceDN w:val="0"/>
        <w:spacing w:line="440" w:lineRule="exact"/>
        <w:ind w:firstLineChars="200" w:firstLine="480"/>
        <w:jc w:val="left"/>
        <w:outlineLvl w:val="0"/>
        <w:rPr>
          <w:rFonts w:eastAsia="宋体" w:hAnsi="宋体" w:cs="宋体"/>
          <w:sz w:val="24"/>
        </w:rPr>
      </w:pPr>
      <w:r w:rsidRPr="00D70277">
        <w:rPr>
          <w:rFonts w:eastAsia="宋体" w:hAnsi="宋体" w:cs="宋体" w:hint="eastAsia"/>
          <w:sz w:val="24"/>
        </w:rPr>
        <w:t>7.3.2 发出中标通知书后，招标人无正当理由拒签合同的，招标人向中标人退还投标保证金；给中标人造成损失的，还应当赔偿损失。</w:t>
      </w:r>
    </w:p>
    <w:p w:rsidR="008842FA" w:rsidRPr="00D70277" w:rsidRDefault="008842FA" w:rsidP="008842FA">
      <w:pPr>
        <w:autoSpaceDE w:val="0"/>
        <w:autoSpaceDN w:val="0"/>
        <w:spacing w:line="440" w:lineRule="exact"/>
        <w:jc w:val="left"/>
        <w:outlineLvl w:val="0"/>
        <w:rPr>
          <w:rFonts w:eastAsia="宋体" w:hAnsi="宋体" w:cs="宋体"/>
          <w:b/>
          <w:sz w:val="24"/>
        </w:rPr>
      </w:pPr>
      <w:bookmarkStart w:id="60" w:name="_Toc283559978"/>
      <w:r w:rsidRPr="00D70277">
        <w:rPr>
          <w:rFonts w:eastAsia="宋体" w:hAnsi="宋体" w:cs="宋体" w:hint="eastAsia"/>
          <w:b/>
          <w:sz w:val="24"/>
        </w:rPr>
        <w:t>8. 重新招标和不再招标</w:t>
      </w:r>
      <w:bookmarkEnd w:id="60"/>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1" w:name="_Toc283559979"/>
      <w:r w:rsidRPr="00D70277">
        <w:rPr>
          <w:rFonts w:eastAsia="宋体" w:hAnsi="宋体" w:cs="宋体" w:hint="eastAsia"/>
          <w:b/>
          <w:sz w:val="24"/>
        </w:rPr>
        <w:t>8.1 重新招标</w:t>
      </w:r>
      <w:bookmarkEnd w:id="61"/>
    </w:p>
    <w:p w:rsidR="008842FA" w:rsidRPr="00D70277" w:rsidRDefault="008842FA" w:rsidP="008842FA">
      <w:pPr>
        <w:autoSpaceDE w:val="0"/>
        <w:autoSpaceDN w:val="0"/>
        <w:adjustRightInd w:val="0"/>
        <w:spacing w:line="440" w:lineRule="exact"/>
        <w:ind w:firstLineChars="175" w:firstLine="420"/>
        <w:jc w:val="left"/>
        <w:rPr>
          <w:rFonts w:eastAsia="宋体" w:hAnsi="宋体" w:cs="宋体"/>
          <w:sz w:val="24"/>
        </w:rPr>
      </w:pPr>
      <w:r w:rsidRPr="00D70277">
        <w:rPr>
          <w:rFonts w:eastAsia="宋体" w:hAnsi="宋体" w:cs="宋体" w:hint="eastAsia"/>
          <w:sz w:val="24"/>
        </w:rPr>
        <w:t>有下列情形之一的，招标人将重新招标：</w:t>
      </w:r>
    </w:p>
    <w:p w:rsidR="008842FA" w:rsidRPr="00D70277" w:rsidRDefault="008842FA" w:rsidP="008842FA">
      <w:pPr>
        <w:autoSpaceDE w:val="0"/>
        <w:autoSpaceDN w:val="0"/>
        <w:adjustRightInd w:val="0"/>
        <w:spacing w:line="440" w:lineRule="exact"/>
        <w:ind w:firstLineChars="175" w:firstLine="420"/>
        <w:jc w:val="left"/>
        <w:rPr>
          <w:rFonts w:eastAsia="宋体" w:hAnsi="宋体" w:cs="宋体"/>
          <w:sz w:val="24"/>
        </w:rPr>
      </w:pPr>
      <w:r w:rsidRPr="00D70277">
        <w:rPr>
          <w:rFonts w:eastAsia="宋体" w:hAnsi="宋体" w:cs="宋体" w:hint="eastAsia"/>
          <w:sz w:val="24"/>
        </w:rPr>
        <w:t>（1）投标截止时间止，投标人少于3 个的；</w:t>
      </w:r>
    </w:p>
    <w:p w:rsidR="008842FA" w:rsidRPr="00D70277" w:rsidRDefault="008842FA" w:rsidP="008842FA">
      <w:pPr>
        <w:autoSpaceDE w:val="0"/>
        <w:autoSpaceDN w:val="0"/>
        <w:adjustRightInd w:val="0"/>
        <w:spacing w:line="440" w:lineRule="exact"/>
        <w:ind w:firstLineChars="175" w:firstLine="420"/>
        <w:jc w:val="left"/>
        <w:rPr>
          <w:rFonts w:eastAsia="宋体" w:hAnsi="宋体" w:cs="宋体"/>
          <w:sz w:val="24"/>
        </w:rPr>
      </w:pPr>
      <w:r w:rsidRPr="00D70277">
        <w:rPr>
          <w:rFonts w:eastAsia="宋体" w:hAnsi="宋体" w:cs="宋体" w:hint="eastAsia"/>
          <w:sz w:val="24"/>
        </w:rPr>
        <w:t>（2）经评标委员会评审后否决所有投标的。</w:t>
      </w:r>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2" w:name="_Toc283559980"/>
      <w:r w:rsidRPr="00D70277">
        <w:rPr>
          <w:rFonts w:eastAsia="宋体" w:hAnsi="宋体" w:cs="宋体" w:hint="eastAsia"/>
          <w:b/>
          <w:sz w:val="24"/>
        </w:rPr>
        <w:lastRenderedPageBreak/>
        <w:t>8.2 不再招标</w:t>
      </w:r>
      <w:bookmarkEnd w:id="62"/>
    </w:p>
    <w:p w:rsidR="008842FA" w:rsidRPr="00D70277" w:rsidRDefault="008842FA" w:rsidP="008842FA">
      <w:pPr>
        <w:autoSpaceDE w:val="0"/>
        <w:autoSpaceDN w:val="0"/>
        <w:adjustRightInd w:val="0"/>
        <w:spacing w:line="440" w:lineRule="exact"/>
        <w:ind w:firstLineChars="225" w:firstLine="540"/>
        <w:jc w:val="left"/>
        <w:rPr>
          <w:rFonts w:eastAsia="宋体" w:hAnsi="宋体" w:cs="宋体"/>
          <w:sz w:val="24"/>
        </w:rPr>
      </w:pPr>
      <w:r w:rsidRPr="00D70277">
        <w:rPr>
          <w:rFonts w:eastAsia="宋体" w:hAnsi="宋体" w:cs="宋体" w:hint="eastAsia"/>
          <w:sz w:val="24"/>
        </w:rPr>
        <w:t>重新招标后投标人仍少于3个，属于必须审批或核准的工程建设项目，经原审批或核准部门批准后不再进行招标。</w:t>
      </w:r>
    </w:p>
    <w:p w:rsidR="008842FA" w:rsidRPr="00D70277" w:rsidRDefault="008842FA" w:rsidP="008842FA">
      <w:pPr>
        <w:pStyle w:val="Default"/>
        <w:spacing w:line="440" w:lineRule="exact"/>
        <w:jc w:val="both"/>
        <w:outlineLvl w:val="0"/>
        <w:rPr>
          <w:rFonts w:eastAsia="宋体" w:hAnsi="宋体"/>
          <w:b/>
          <w:color w:val="auto"/>
        </w:rPr>
      </w:pPr>
      <w:bookmarkStart w:id="63" w:name="_Toc283559981"/>
      <w:r w:rsidRPr="00D70277">
        <w:rPr>
          <w:rFonts w:eastAsia="宋体" w:hAnsi="宋体" w:hint="eastAsia"/>
          <w:b/>
          <w:color w:val="auto"/>
        </w:rPr>
        <w:t>9. 纪律和监督</w:t>
      </w:r>
      <w:bookmarkEnd w:id="63"/>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4" w:name="_Toc283559982"/>
      <w:r w:rsidRPr="00D70277">
        <w:rPr>
          <w:rFonts w:eastAsia="宋体" w:hAnsi="宋体" w:cs="宋体" w:hint="eastAsia"/>
          <w:b/>
          <w:sz w:val="24"/>
        </w:rPr>
        <w:t>9.1 对招标人的纪律要求</w:t>
      </w:r>
      <w:bookmarkEnd w:id="64"/>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招标人不得泄漏招标投标活动中应当保密的信息和资料，不得与投标人串通损害国家利益、社会公共利益或者他人合法权益。</w:t>
      </w:r>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5" w:name="_Toc283559983"/>
      <w:r w:rsidRPr="00D70277">
        <w:rPr>
          <w:rFonts w:eastAsia="宋体" w:hAnsi="宋体" w:cs="宋体" w:hint="eastAsia"/>
          <w:b/>
          <w:sz w:val="24"/>
        </w:rPr>
        <w:t>9.2 对投标人的纪律要求</w:t>
      </w:r>
      <w:bookmarkEnd w:id="65"/>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6" w:name="_Toc283559984"/>
      <w:r w:rsidRPr="00D70277">
        <w:rPr>
          <w:rFonts w:eastAsia="宋体" w:hAnsi="宋体" w:cs="宋体" w:hint="eastAsia"/>
          <w:b/>
          <w:sz w:val="24"/>
        </w:rPr>
        <w:t>9.3 对评标委员会成员的纪律要求</w:t>
      </w:r>
      <w:bookmarkEnd w:id="66"/>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7" w:name="_Toc283559985"/>
      <w:r w:rsidRPr="00D70277">
        <w:rPr>
          <w:rFonts w:eastAsia="宋体" w:hAnsi="宋体" w:cs="宋体" w:hint="eastAsia"/>
          <w:b/>
          <w:sz w:val="24"/>
        </w:rPr>
        <w:t>9.4 对与评标活动有关的工作人员的纪律要求</w:t>
      </w:r>
      <w:bookmarkEnd w:id="67"/>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842FA" w:rsidRPr="00D70277" w:rsidRDefault="008842FA" w:rsidP="008842FA">
      <w:pPr>
        <w:autoSpaceDE w:val="0"/>
        <w:autoSpaceDN w:val="0"/>
        <w:adjustRightInd w:val="0"/>
        <w:spacing w:line="440" w:lineRule="exact"/>
        <w:jc w:val="left"/>
        <w:outlineLvl w:val="0"/>
        <w:rPr>
          <w:rFonts w:eastAsia="宋体" w:hAnsi="宋体" w:cs="宋体"/>
          <w:b/>
          <w:sz w:val="24"/>
        </w:rPr>
      </w:pPr>
      <w:bookmarkStart w:id="68" w:name="_Toc283559986"/>
      <w:r w:rsidRPr="00D70277">
        <w:rPr>
          <w:rFonts w:eastAsia="宋体" w:hAnsi="宋体" w:cs="宋体" w:hint="eastAsia"/>
          <w:b/>
          <w:sz w:val="24"/>
        </w:rPr>
        <w:t>9.5 投诉</w:t>
      </w:r>
      <w:bookmarkEnd w:id="68"/>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投标人和其他利害关系人认为本次招标活动违反法律、法规和规章规定的，有权向有关行政监督部门投诉。</w:t>
      </w:r>
    </w:p>
    <w:p w:rsidR="008842FA" w:rsidRPr="00D70277" w:rsidRDefault="008842FA" w:rsidP="008842FA">
      <w:pPr>
        <w:pStyle w:val="Default"/>
        <w:spacing w:line="440" w:lineRule="exact"/>
        <w:jc w:val="both"/>
        <w:outlineLvl w:val="0"/>
        <w:rPr>
          <w:rFonts w:eastAsia="宋体" w:hAnsi="宋体"/>
          <w:b/>
          <w:color w:val="auto"/>
        </w:rPr>
      </w:pPr>
      <w:bookmarkStart w:id="69" w:name="_Toc283559987"/>
      <w:r w:rsidRPr="00D70277">
        <w:rPr>
          <w:rFonts w:eastAsia="宋体" w:hAnsi="宋体" w:hint="eastAsia"/>
          <w:b/>
          <w:color w:val="auto"/>
        </w:rPr>
        <w:t>10. 需要补充的其他内容</w:t>
      </w:r>
      <w:bookmarkEnd w:id="69"/>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需要补充的其他内容：见投标人须知前附表。</w:t>
      </w:r>
    </w:p>
    <w:p w:rsidR="008842FA" w:rsidRPr="00D70277" w:rsidRDefault="008842FA" w:rsidP="007F4ADB">
      <w:pPr>
        <w:spacing w:beforeLines="100" w:afterLines="100" w:line="400" w:lineRule="exact"/>
        <w:rPr>
          <w:rFonts w:eastAsia="宋体" w:hAnsi="宋体" w:cs="宋体"/>
          <w:sz w:val="24"/>
        </w:rPr>
      </w:pPr>
      <w:r w:rsidRPr="00D70277">
        <w:rPr>
          <w:rFonts w:eastAsia="宋体" w:hAnsi="宋体" w:cs="宋体" w:hint="eastAsia"/>
          <w:sz w:val="24"/>
        </w:rPr>
        <w:br w:type="page"/>
      </w:r>
      <w:r w:rsidRPr="00D70277">
        <w:rPr>
          <w:rFonts w:eastAsia="宋体" w:hAnsi="宋体" w:cs="宋体" w:hint="eastAsia"/>
          <w:sz w:val="24"/>
        </w:rPr>
        <w:lastRenderedPageBreak/>
        <w:t>附表一：</w:t>
      </w:r>
    </w:p>
    <w:p w:rsidR="008842FA" w:rsidRPr="00D70277" w:rsidRDefault="008842FA" w:rsidP="007F4ADB">
      <w:pPr>
        <w:spacing w:beforeLines="100" w:afterLines="100" w:line="400" w:lineRule="exact"/>
        <w:jc w:val="center"/>
        <w:rPr>
          <w:rFonts w:eastAsia="宋体" w:hAnsi="宋体" w:cs="宋体"/>
          <w:sz w:val="28"/>
          <w:szCs w:val="28"/>
        </w:rPr>
      </w:pPr>
      <w:r w:rsidRPr="00D70277">
        <w:rPr>
          <w:rFonts w:eastAsia="宋体" w:hAnsi="宋体" w:cs="宋体" w:hint="eastAsia"/>
          <w:sz w:val="28"/>
          <w:szCs w:val="28"/>
        </w:rPr>
        <w:t>问题澄清通知</w:t>
      </w:r>
    </w:p>
    <w:p w:rsidR="008842FA" w:rsidRPr="00D70277" w:rsidRDefault="008842FA" w:rsidP="008842FA">
      <w:pPr>
        <w:spacing w:line="400" w:lineRule="exact"/>
        <w:ind w:firstLineChars="2550" w:firstLine="6120"/>
        <w:rPr>
          <w:rFonts w:eastAsia="宋体" w:hAnsi="宋体" w:cs="宋体"/>
          <w:sz w:val="24"/>
          <w:u w:val="single"/>
        </w:rPr>
      </w:pPr>
      <w:r w:rsidRPr="00D70277">
        <w:rPr>
          <w:rFonts w:eastAsia="宋体" w:hAnsi="宋体" w:cs="宋体" w:hint="eastAsia"/>
          <w:sz w:val="24"/>
        </w:rPr>
        <w:t>编号：</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（投标人名称）：</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（项目名称）招标的评标委员会，对你方的投标文件进行了仔细的审查，现需你方对本通知所附质疑问卷中的问题以书面形式予以澄清、说明或者补正。</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1.</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2.</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请将上述问题的澄清、说明或者补正于年月日时前密封递交至（详细地址）。</w:t>
      </w:r>
    </w:p>
    <w:p w:rsidR="008842FA" w:rsidRPr="00D70277" w:rsidRDefault="008842FA" w:rsidP="008842FA">
      <w:pPr>
        <w:spacing w:line="480" w:lineRule="exact"/>
        <w:rPr>
          <w:rFonts w:eastAsia="宋体" w:hAnsi="宋体" w:cs="宋体"/>
          <w:sz w:val="24"/>
        </w:rPr>
      </w:pPr>
    </w:p>
    <w:p w:rsidR="008842FA" w:rsidRPr="00D70277" w:rsidRDefault="008842FA" w:rsidP="008842FA">
      <w:pPr>
        <w:spacing w:line="480" w:lineRule="exact"/>
        <w:rPr>
          <w:rFonts w:eastAsia="宋体" w:hAnsi="宋体" w:cs="宋体"/>
          <w:sz w:val="24"/>
        </w:rPr>
      </w:pPr>
      <w:r w:rsidRPr="00D70277">
        <w:rPr>
          <w:rFonts w:eastAsia="宋体" w:hAnsi="宋体" w:cs="宋体" w:hint="eastAsia"/>
          <w:sz w:val="24"/>
        </w:rPr>
        <w:t>附件：质疑问卷</w:t>
      </w:r>
    </w:p>
    <w:p w:rsidR="008842FA" w:rsidRPr="00D70277" w:rsidRDefault="008842FA" w:rsidP="008842FA">
      <w:pPr>
        <w:spacing w:line="480" w:lineRule="exact"/>
        <w:ind w:firstLineChars="1700" w:firstLine="4080"/>
        <w:rPr>
          <w:rFonts w:eastAsia="宋体" w:hAnsi="宋体" w:cs="宋体"/>
          <w:sz w:val="24"/>
          <w:u w:val="single"/>
        </w:rPr>
      </w:pPr>
    </w:p>
    <w:p w:rsidR="008842FA" w:rsidRPr="00D70277" w:rsidRDefault="008842FA" w:rsidP="008842FA">
      <w:pPr>
        <w:spacing w:line="480" w:lineRule="exact"/>
        <w:ind w:firstLineChars="1700" w:firstLine="4080"/>
        <w:rPr>
          <w:rFonts w:eastAsia="宋体" w:hAnsi="宋体" w:cs="宋体"/>
          <w:sz w:val="24"/>
          <w:u w:val="single"/>
        </w:rPr>
      </w:pPr>
    </w:p>
    <w:p w:rsidR="008842FA" w:rsidRPr="00D70277" w:rsidRDefault="008842FA" w:rsidP="008842FA">
      <w:pPr>
        <w:spacing w:line="480" w:lineRule="exact"/>
        <w:ind w:firstLineChars="1700" w:firstLine="4080"/>
        <w:rPr>
          <w:rFonts w:eastAsia="宋体" w:hAnsi="宋体" w:cs="宋体"/>
          <w:sz w:val="24"/>
          <w:u w:val="single"/>
        </w:rPr>
      </w:pPr>
    </w:p>
    <w:p w:rsidR="008842FA" w:rsidRPr="00D70277" w:rsidRDefault="008842FA" w:rsidP="008842FA">
      <w:pPr>
        <w:spacing w:line="480" w:lineRule="exact"/>
        <w:rPr>
          <w:rFonts w:eastAsia="宋体" w:hAnsi="宋体" w:cs="宋体"/>
          <w:sz w:val="24"/>
          <w:u w:val="single"/>
        </w:rPr>
      </w:pPr>
    </w:p>
    <w:p w:rsidR="008842FA" w:rsidRPr="00D70277" w:rsidRDefault="008842FA" w:rsidP="008842FA">
      <w:pPr>
        <w:spacing w:line="480" w:lineRule="exact"/>
        <w:ind w:firstLineChars="1700" w:firstLine="4080"/>
        <w:rPr>
          <w:rFonts w:eastAsia="宋体" w:hAnsi="宋体" w:cs="宋体"/>
          <w:sz w:val="24"/>
          <w:u w:val="single"/>
        </w:rPr>
      </w:pPr>
    </w:p>
    <w:p w:rsidR="008842FA" w:rsidRPr="00D70277" w:rsidRDefault="008842FA" w:rsidP="008842FA">
      <w:pPr>
        <w:spacing w:line="480" w:lineRule="exact"/>
        <w:ind w:firstLineChars="1700" w:firstLine="4080"/>
        <w:rPr>
          <w:rFonts w:eastAsia="宋体" w:hAnsi="宋体"/>
          <w:color w:val="000000"/>
          <w:sz w:val="24"/>
        </w:rPr>
      </w:pPr>
      <w:r w:rsidRPr="00D70277">
        <w:rPr>
          <w:rFonts w:eastAsia="宋体" w:hAnsi="宋体" w:hint="eastAsia"/>
          <w:color w:val="000000"/>
          <w:sz w:val="24"/>
          <w:u w:val="single"/>
        </w:rPr>
        <w:t>（项目名称）</w:t>
      </w:r>
      <w:r w:rsidRPr="00D70277">
        <w:rPr>
          <w:rFonts w:eastAsia="宋体" w:hAnsi="宋体" w:cs="宋体" w:hint="eastAsia"/>
          <w:color w:val="000000"/>
          <w:sz w:val="24"/>
        </w:rPr>
        <w:t>招标评标委员会</w:t>
      </w:r>
    </w:p>
    <w:p w:rsidR="008842FA" w:rsidRPr="00D70277" w:rsidRDefault="008842FA" w:rsidP="008842FA">
      <w:pPr>
        <w:spacing w:line="480" w:lineRule="exact"/>
        <w:ind w:firstLineChars="1200" w:firstLine="2880"/>
        <w:rPr>
          <w:rFonts w:eastAsia="宋体" w:hAnsi="宋体"/>
          <w:color w:val="000000"/>
          <w:sz w:val="24"/>
        </w:rPr>
      </w:pPr>
      <w:r w:rsidRPr="00D70277">
        <w:rPr>
          <w:rFonts w:eastAsia="宋体" w:hAnsi="宋体" w:hint="eastAsia"/>
          <w:color w:val="000000"/>
          <w:sz w:val="24"/>
        </w:rPr>
        <w:t>（经评标委员会授权的招标人代表签字或招标人加</w:t>
      </w:r>
      <w:r w:rsidR="005841DA" w:rsidRPr="00D70277">
        <w:rPr>
          <w:rFonts w:eastAsia="宋体" w:hAnsi="宋体" w:hint="eastAsia"/>
          <w:color w:val="000000"/>
          <w:sz w:val="24"/>
        </w:rPr>
        <w:t xml:space="preserve">                     </w:t>
      </w:r>
      <w:r w:rsidRPr="00D70277">
        <w:rPr>
          <w:rFonts w:eastAsia="宋体" w:hAnsi="宋体" w:hint="eastAsia"/>
          <w:color w:val="000000"/>
          <w:sz w:val="24"/>
        </w:rPr>
        <w:t>盖单位章）</w:t>
      </w:r>
    </w:p>
    <w:p w:rsidR="008842FA" w:rsidRPr="00D70277" w:rsidRDefault="008842FA" w:rsidP="008842FA">
      <w:pPr>
        <w:spacing w:line="480" w:lineRule="exact"/>
        <w:ind w:firstLineChars="2200" w:firstLine="5280"/>
        <w:rPr>
          <w:rFonts w:eastAsia="宋体" w:hAnsi="宋体" w:cs="宋体"/>
          <w:sz w:val="24"/>
        </w:rPr>
      </w:pPr>
      <w:r w:rsidRPr="00D70277">
        <w:rPr>
          <w:rFonts w:eastAsia="宋体" w:hAnsi="宋体" w:hint="eastAsia"/>
          <w:color w:val="000000"/>
          <w:sz w:val="24"/>
        </w:rPr>
        <w:t>年月日</w:t>
      </w:r>
    </w:p>
    <w:p w:rsidR="008842FA" w:rsidRPr="00D70277" w:rsidRDefault="008842FA" w:rsidP="008842FA">
      <w:pPr>
        <w:spacing w:line="480" w:lineRule="exact"/>
        <w:rPr>
          <w:rFonts w:eastAsia="宋体" w:hAnsi="宋体" w:cs="宋体"/>
          <w:sz w:val="24"/>
        </w:rPr>
      </w:pPr>
    </w:p>
    <w:p w:rsidR="008842FA" w:rsidRPr="00D70277" w:rsidRDefault="008842FA" w:rsidP="008842FA">
      <w:pPr>
        <w:spacing w:line="400" w:lineRule="exact"/>
        <w:ind w:firstLineChars="200" w:firstLine="480"/>
        <w:rPr>
          <w:rFonts w:eastAsia="宋体" w:hAnsi="宋体" w:cs="宋体"/>
          <w:sz w:val="24"/>
        </w:rPr>
      </w:pPr>
    </w:p>
    <w:p w:rsidR="008842FA" w:rsidRPr="00D70277" w:rsidRDefault="008842FA" w:rsidP="008842FA">
      <w:pPr>
        <w:spacing w:line="400" w:lineRule="exact"/>
        <w:ind w:firstLineChars="200" w:firstLine="480"/>
        <w:rPr>
          <w:rFonts w:eastAsia="宋体" w:hAnsi="宋体" w:cs="宋体"/>
          <w:sz w:val="24"/>
        </w:rPr>
      </w:pPr>
    </w:p>
    <w:p w:rsidR="008842FA" w:rsidRPr="00D70277" w:rsidRDefault="008842FA" w:rsidP="008842FA">
      <w:pPr>
        <w:spacing w:line="400" w:lineRule="exact"/>
        <w:ind w:firstLineChars="200" w:firstLine="480"/>
        <w:rPr>
          <w:rFonts w:eastAsia="宋体" w:hAnsi="宋体" w:cs="宋体"/>
          <w:sz w:val="24"/>
        </w:rPr>
      </w:pPr>
    </w:p>
    <w:p w:rsidR="008842FA" w:rsidRPr="00D70277" w:rsidRDefault="008842FA" w:rsidP="008842FA">
      <w:pPr>
        <w:spacing w:line="400" w:lineRule="exact"/>
        <w:ind w:firstLineChars="200" w:firstLine="480"/>
        <w:rPr>
          <w:rFonts w:eastAsia="宋体" w:hAnsi="宋体" w:cs="宋体"/>
          <w:sz w:val="24"/>
        </w:rPr>
      </w:pPr>
      <w:r w:rsidRPr="00D70277">
        <w:rPr>
          <w:rFonts w:eastAsia="宋体" w:hAnsi="宋体" w:cs="宋体" w:hint="eastAsia"/>
          <w:sz w:val="24"/>
        </w:rPr>
        <w:lastRenderedPageBreak/>
        <w:t>附表二：问题的澄清</w:t>
      </w:r>
    </w:p>
    <w:p w:rsidR="008842FA" w:rsidRPr="00D70277" w:rsidRDefault="008842FA" w:rsidP="007F4ADB">
      <w:pPr>
        <w:spacing w:beforeLines="100" w:afterLines="100" w:line="480" w:lineRule="exact"/>
        <w:jc w:val="center"/>
        <w:rPr>
          <w:rFonts w:eastAsia="宋体" w:hAnsi="宋体" w:cs="宋体"/>
          <w:sz w:val="28"/>
          <w:szCs w:val="28"/>
        </w:rPr>
      </w:pPr>
      <w:r w:rsidRPr="00D70277">
        <w:rPr>
          <w:rFonts w:eastAsia="宋体" w:hAnsi="宋体" w:cs="宋体" w:hint="eastAsia"/>
          <w:sz w:val="28"/>
          <w:szCs w:val="28"/>
        </w:rPr>
        <w:t>问题的澄清、说明或补正</w:t>
      </w:r>
    </w:p>
    <w:p w:rsidR="008842FA" w:rsidRPr="00D70277" w:rsidRDefault="008842FA" w:rsidP="008842FA">
      <w:pPr>
        <w:spacing w:line="400" w:lineRule="exact"/>
        <w:ind w:firstLineChars="2550" w:firstLine="6120"/>
        <w:rPr>
          <w:rFonts w:eastAsia="宋体" w:hAnsi="宋体" w:cs="宋体"/>
          <w:sz w:val="24"/>
          <w:u w:val="single"/>
        </w:rPr>
      </w:pPr>
      <w:r w:rsidRPr="00D70277">
        <w:rPr>
          <w:rFonts w:eastAsia="宋体" w:hAnsi="宋体" w:cs="宋体" w:hint="eastAsia"/>
          <w:sz w:val="24"/>
        </w:rPr>
        <w:t>编号：</w:t>
      </w:r>
    </w:p>
    <w:p w:rsidR="008842FA" w:rsidRPr="00D70277" w:rsidRDefault="008842FA" w:rsidP="008842FA">
      <w:pPr>
        <w:spacing w:line="480" w:lineRule="exact"/>
        <w:rPr>
          <w:rFonts w:eastAsia="宋体" w:hAnsi="宋体" w:cs="宋体"/>
          <w:sz w:val="24"/>
        </w:rPr>
      </w:pPr>
      <w:r w:rsidRPr="00D70277">
        <w:rPr>
          <w:rFonts w:eastAsia="宋体" w:hAnsi="宋体" w:cs="宋体" w:hint="eastAsia"/>
          <w:sz w:val="24"/>
        </w:rPr>
        <w:t>（项目名称）招标评标委员会：</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问题澄清通知（编号：）已收悉，现澄清、说明或者补正如下：</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1.</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2.</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wordWrap w:val="0"/>
        <w:spacing w:line="480" w:lineRule="exact"/>
        <w:ind w:firstLineChars="200" w:firstLine="480"/>
        <w:jc w:val="right"/>
        <w:rPr>
          <w:rFonts w:eastAsia="宋体" w:hAnsi="宋体" w:cs="宋体"/>
          <w:sz w:val="24"/>
        </w:rPr>
      </w:pPr>
      <w:r w:rsidRPr="00D70277">
        <w:rPr>
          <w:rFonts w:eastAsia="宋体" w:hAnsi="宋体" w:cs="宋体" w:hint="eastAsia"/>
          <w:sz w:val="24"/>
        </w:rPr>
        <w:t>投标人：（盖单位章）</w:t>
      </w:r>
    </w:p>
    <w:p w:rsidR="008842FA" w:rsidRPr="00D70277" w:rsidRDefault="008842FA" w:rsidP="007F4ADB">
      <w:pPr>
        <w:wordWrap w:val="0"/>
        <w:spacing w:beforeLines="50" w:afterLines="50" w:line="480" w:lineRule="exact"/>
        <w:ind w:right="210"/>
        <w:jc w:val="right"/>
        <w:rPr>
          <w:rFonts w:eastAsia="宋体" w:hAnsi="宋体" w:cs="宋体"/>
          <w:sz w:val="24"/>
        </w:rPr>
      </w:pPr>
      <w:r w:rsidRPr="00D70277">
        <w:rPr>
          <w:rFonts w:eastAsia="宋体" w:hAnsi="宋体" w:cs="宋体" w:hint="eastAsia"/>
          <w:sz w:val="24"/>
        </w:rPr>
        <w:t>法定代表人或其委托代理人：（签字）</w:t>
      </w:r>
    </w:p>
    <w:p w:rsidR="008842FA" w:rsidRPr="00D70277" w:rsidRDefault="008842FA" w:rsidP="008842FA">
      <w:pPr>
        <w:spacing w:line="480" w:lineRule="exact"/>
        <w:rPr>
          <w:rFonts w:eastAsia="宋体" w:hAnsi="宋体" w:cs="宋体"/>
          <w:sz w:val="24"/>
        </w:rPr>
      </w:pPr>
      <w:r w:rsidRPr="00D70277">
        <w:rPr>
          <w:rFonts w:eastAsia="宋体" w:hAnsi="宋体" w:cs="宋体" w:hint="eastAsia"/>
          <w:sz w:val="24"/>
        </w:rPr>
        <w:t>年月日</w:t>
      </w:r>
    </w:p>
    <w:p w:rsidR="008842FA" w:rsidRPr="00D70277" w:rsidRDefault="008842FA" w:rsidP="008842FA">
      <w:pPr>
        <w:spacing w:line="480" w:lineRule="exact"/>
        <w:rPr>
          <w:rFonts w:eastAsia="宋体" w:hAnsi="宋体" w:cs="宋体"/>
          <w:sz w:val="24"/>
        </w:rPr>
      </w:pPr>
    </w:p>
    <w:p w:rsidR="008842FA" w:rsidRPr="00D70277" w:rsidRDefault="008842FA" w:rsidP="008842FA">
      <w:pPr>
        <w:spacing w:line="480" w:lineRule="exact"/>
        <w:rPr>
          <w:rFonts w:eastAsia="宋体" w:hAnsi="宋体" w:cs="宋体"/>
        </w:rPr>
      </w:pPr>
    </w:p>
    <w:p w:rsidR="008842FA" w:rsidRPr="00D70277" w:rsidRDefault="008842FA" w:rsidP="008842FA">
      <w:pPr>
        <w:spacing w:line="400" w:lineRule="exact"/>
        <w:ind w:firstLineChars="50" w:firstLine="120"/>
        <w:rPr>
          <w:rFonts w:eastAsia="宋体" w:hAnsi="宋体" w:cs="宋体"/>
          <w:sz w:val="24"/>
        </w:rPr>
      </w:pPr>
    </w:p>
    <w:p w:rsidR="008842FA" w:rsidRPr="00D70277" w:rsidRDefault="008842FA" w:rsidP="008842FA">
      <w:pPr>
        <w:spacing w:line="400" w:lineRule="exact"/>
        <w:rPr>
          <w:rFonts w:eastAsia="宋体" w:hAnsi="宋体" w:cs="宋体"/>
          <w:sz w:val="24"/>
          <w:u w:val="single"/>
        </w:rPr>
      </w:pPr>
    </w:p>
    <w:p w:rsidR="008842FA" w:rsidRPr="00D70277" w:rsidRDefault="008842FA" w:rsidP="008842FA">
      <w:pPr>
        <w:spacing w:line="400" w:lineRule="exact"/>
        <w:rPr>
          <w:rFonts w:eastAsia="宋体" w:hAnsi="宋体" w:cs="宋体"/>
          <w:sz w:val="24"/>
          <w:u w:val="single"/>
        </w:rPr>
      </w:pPr>
    </w:p>
    <w:p w:rsidR="008842FA" w:rsidRPr="00D70277" w:rsidRDefault="008842FA" w:rsidP="008842FA">
      <w:pPr>
        <w:spacing w:line="400" w:lineRule="exact"/>
        <w:rPr>
          <w:rFonts w:eastAsia="宋体" w:hAnsi="宋体" w:cs="宋体"/>
          <w:sz w:val="24"/>
          <w:u w:val="single"/>
        </w:rPr>
      </w:pPr>
    </w:p>
    <w:p w:rsidR="008842FA" w:rsidRPr="00D70277" w:rsidRDefault="008842FA" w:rsidP="002F2C27">
      <w:pPr>
        <w:snapToGrid w:val="0"/>
        <w:spacing w:line="360" w:lineRule="auto"/>
        <w:rPr>
          <w:rFonts w:eastAsia="宋体" w:hAnsi="宋体" w:cs="宋体"/>
          <w:b/>
          <w:bCs/>
          <w:sz w:val="36"/>
          <w:szCs w:val="36"/>
        </w:rPr>
      </w:pPr>
    </w:p>
    <w:p w:rsidR="005841DA" w:rsidRPr="00D70277" w:rsidRDefault="005841DA" w:rsidP="008842FA">
      <w:pPr>
        <w:snapToGrid w:val="0"/>
        <w:spacing w:line="360" w:lineRule="auto"/>
        <w:jc w:val="center"/>
        <w:rPr>
          <w:rFonts w:eastAsia="宋体" w:hAnsi="宋体" w:cs="宋体"/>
          <w:b/>
          <w:bCs/>
          <w:sz w:val="36"/>
          <w:szCs w:val="36"/>
        </w:rPr>
      </w:pPr>
    </w:p>
    <w:p w:rsidR="00EB317B" w:rsidRDefault="00EB317B" w:rsidP="008842FA">
      <w:pPr>
        <w:snapToGrid w:val="0"/>
        <w:spacing w:line="360" w:lineRule="auto"/>
        <w:jc w:val="center"/>
        <w:rPr>
          <w:rFonts w:eastAsia="宋体" w:hAnsi="宋体" w:cs="宋体"/>
          <w:b/>
          <w:bCs/>
          <w:sz w:val="36"/>
          <w:szCs w:val="36"/>
        </w:rPr>
      </w:pPr>
    </w:p>
    <w:p w:rsidR="008842FA" w:rsidRPr="00D70277" w:rsidRDefault="008842FA" w:rsidP="008842FA">
      <w:pPr>
        <w:snapToGrid w:val="0"/>
        <w:spacing w:line="360" w:lineRule="auto"/>
        <w:jc w:val="center"/>
        <w:rPr>
          <w:rFonts w:eastAsia="宋体" w:hAnsi="宋体" w:cs="宋体"/>
          <w:sz w:val="24"/>
        </w:rPr>
      </w:pPr>
      <w:r w:rsidRPr="00D70277">
        <w:rPr>
          <w:rFonts w:eastAsia="宋体" w:hAnsi="宋体" w:cs="宋体" w:hint="eastAsia"/>
          <w:b/>
          <w:bCs/>
          <w:sz w:val="36"/>
          <w:szCs w:val="36"/>
        </w:rPr>
        <w:lastRenderedPageBreak/>
        <w:t>第三章评标办法（综合计分法）</w:t>
      </w:r>
    </w:p>
    <w:p w:rsidR="008842FA" w:rsidRPr="00D70277" w:rsidRDefault="008842FA" w:rsidP="008842FA">
      <w:pPr>
        <w:adjustRightInd w:val="0"/>
        <w:snapToGrid w:val="0"/>
        <w:spacing w:line="430" w:lineRule="exact"/>
        <w:rPr>
          <w:rFonts w:eastAsia="宋体" w:hAnsi="宋体" w:cs="宋体"/>
          <w:sz w:val="24"/>
        </w:rPr>
      </w:pPr>
      <w:r w:rsidRPr="00D70277">
        <w:rPr>
          <w:rFonts w:eastAsia="宋体" w:hAnsi="宋体" w:cs="宋体" w:hint="eastAsia"/>
          <w:sz w:val="24"/>
        </w:rPr>
        <w:t>一、评标应遵循公正、公平、择优的原则严格按照招标文件进行。</w:t>
      </w:r>
    </w:p>
    <w:p w:rsidR="008842FA" w:rsidRPr="00D70277" w:rsidRDefault="008842FA" w:rsidP="008842FA">
      <w:pPr>
        <w:adjustRightInd w:val="0"/>
        <w:snapToGrid w:val="0"/>
        <w:spacing w:line="430" w:lineRule="exact"/>
        <w:rPr>
          <w:rFonts w:eastAsia="宋体" w:hAnsi="宋体" w:cs="宋体"/>
          <w:sz w:val="24"/>
        </w:rPr>
      </w:pPr>
      <w:r w:rsidRPr="00D70277">
        <w:rPr>
          <w:rFonts w:eastAsia="宋体" w:hAnsi="宋体" w:cs="宋体" w:hint="eastAsia"/>
          <w:sz w:val="24"/>
        </w:rPr>
        <w:t>二、评标由招标人依法组建的评标委员会负责，评标委员会成员从河南省综合评标专家库中随机抽取</w:t>
      </w:r>
      <w:r w:rsidRPr="00D70277">
        <w:rPr>
          <w:rFonts w:eastAsia="宋体" w:hAnsi="宋体" w:cs="宋体" w:hint="eastAsia"/>
          <w:sz w:val="24"/>
          <w:szCs w:val="24"/>
        </w:rPr>
        <w:t>4</w:t>
      </w:r>
      <w:r w:rsidRPr="00D70277">
        <w:rPr>
          <w:rFonts w:eastAsia="宋体" w:hAnsi="宋体" w:cs="宋体" w:hint="eastAsia"/>
          <w:sz w:val="24"/>
        </w:rPr>
        <w:t>人和招标人代表</w:t>
      </w:r>
      <w:r w:rsidRPr="00D70277">
        <w:rPr>
          <w:rFonts w:eastAsia="宋体" w:hAnsi="宋体" w:cs="宋体" w:hint="eastAsia"/>
          <w:sz w:val="24"/>
          <w:szCs w:val="24"/>
        </w:rPr>
        <w:t>1</w:t>
      </w:r>
      <w:r w:rsidRPr="00D70277">
        <w:rPr>
          <w:rFonts w:eastAsia="宋体" w:hAnsi="宋体" w:cs="宋体" w:hint="eastAsia"/>
          <w:sz w:val="24"/>
        </w:rPr>
        <w:t>人组成，其中注册造价工程师不少于</w:t>
      </w:r>
      <w:r w:rsidRPr="00D70277">
        <w:rPr>
          <w:rFonts w:eastAsia="宋体" w:hAnsi="宋体" w:cs="宋体" w:hint="eastAsia"/>
          <w:sz w:val="24"/>
          <w:szCs w:val="24"/>
        </w:rPr>
        <w:t>2</w:t>
      </w:r>
      <w:r w:rsidRPr="00D70277">
        <w:rPr>
          <w:rFonts w:eastAsia="宋体" w:hAnsi="宋体" w:cs="宋体" w:hint="eastAsia"/>
          <w:sz w:val="24"/>
        </w:rPr>
        <w:t>人。与投标人有利害关系的专家不得进入评标委员会。</w:t>
      </w:r>
    </w:p>
    <w:p w:rsidR="008842FA" w:rsidRPr="00D70277" w:rsidRDefault="008842FA" w:rsidP="008842FA">
      <w:pPr>
        <w:adjustRightInd w:val="0"/>
        <w:snapToGrid w:val="0"/>
        <w:spacing w:line="430" w:lineRule="exact"/>
        <w:rPr>
          <w:rFonts w:eastAsia="宋体" w:hAnsi="宋体" w:cs="宋体"/>
          <w:sz w:val="24"/>
        </w:rPr>
      </w:pPr>
      <w:r w:rsidRPr="00D70277">
        <w:rPr>
          <w:rFonts w:eastAsia="宋体" w:hAnsi="宋体" w:cs="宋体" w:hint="eastAsia"/>
          <w:sz w:val="24"/>
        </w:rPr>
        <w:t>三、</w:t>
      </w:r>
      <w:r w:rsidRPr="00D70277">
        <w:rPr>
          <w:rFonts w:eastAsia="宋体" w:hAnsi="宋体" w:hint="eastAsia"/>
          <w:sz w:val="24"/>
        </w:rPr>
        <w:t>评标采用综合计分法，是指评标委员会根据招标文件要求，应从技术标、商务标、综合（信用）标三部分进行综合评审</w:t>
      </w:r>
      <w:r w:rsidRPr="00D70277">
        <w:rPr>
          <w:rFonts w:eastAsia="宋体" w:hAnsi="宋体" w:cs="宋体" w:hint="eastAsia"/>
          <w:sz w:val="24"/>
        </w:rPr>
        <w:t>。</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四、评标程序为：</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（一）清标；</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（二）初步评审；</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（三）详细评审；</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（四）问题的澄清、说明或补正；</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（五）推荐中标候选人；</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（六）评标现场宣布中标候选人确定结果并在指定媒体上进行公示。</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五、清标</w:t>
      </w:r>
    </w:p>
    <w:p w:rsidR="008842FA" w:rsidRPr="00D70277" w:rsidRDefault="008842FA" w:rsidP="008842FA">
      <w:pPr>
        <w:autoSpaceDE w:val="0"/>
        <w:autoSpaceDN w:val="0"/>
        <w:adjustRightInd w:val="0"/>
        <w:snapToGrid w:val="0"/>
        <w:spacing w:line="348" w:lineRule="auto"/>
        <w:ind w:firstLineChars="196" w:firstLine="472"/>
        <w:jc w:val="left"/>
        <w:outlineLvl w:val="0"/>
        <w:rPr>
          <w:rFonts w:eastAsia="宋体" w:hAnsi="宋体"/>
          <w:b/>
          <w:color w:val="000000"/>
          <w:sz w:val="24"/>
        </w:rPr>
      </w:pPr>
      <w:r w:rsidRPr="00D70277">
        <w:rPr>
          <w:rFonts w:eastAsia="宋体" w:hAnsi="宋体" w:hint="eastAsia"/>
          <w:b/>
          <w:color w:val="000000"/>
          <w:sz w:val="24"/>
        </w:rPr>
        <w:t>先由评标委员会在商务标清标系统的辅助下对投标文件进行基础性数据分析和整理（清标内容见下表），形成清标成果。”</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cs="宋体" w:hint="eastAsia"/>
          <w:sz w:val="24"/>
        </w:rPr>
        <w:t>投标文件存在下列情形之一的，按废标处理：</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cs="宋体" w:hint="eastAsia"/>
          <w:sz w:val="24"/>
        </w:rPr>
        <w:t>1.未按招标文件规定编制各项报价的；</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cs="宋体" w:hint="eastAsia"/>
          <w:sz w:val="24"/>
        </w:rPr>
        <w:t>2.投标总报价与其组成部分、工程量清单项目合价与综合单价、综合单价与人材机用量相互矛盾，致使评标委员会无法正常评审判定的；</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cs="宋体" w:hint="eastAsia"/>
          <w:sz w:val="24"/>
        </w:rPr>
        <w:t>3.规费和税金、安全文明施工措施费违背工程造价管理规定的；</w:t>
      </w:r>
    </w:p>
    <w:p w:rsidR="008842FA" w:rsidRPr="00D70277" w:rsidRDefault="008842FA" w:rsidP="008842FA">
      <w:pPr>
        <w:snapToGrid w:val="0"/>
        <w:spacing w:line="348" w:lineRule="auto"/>
        <w:ind w:firstLineChars="200" w:firstLine="480"/>
        <w:rPr>
          <w:rFonts w:eastAsia="宋体" w:hAnsi="宋体" w:cs="宋体"/>
          <w:sz w:val="24"/>
        </w:rPr>
      </w:pPr>
      <w:r w:rsidRPr="00D70277">
        <w:rPr>
          <w:rFonts w:eastAsia="宋体" w:hAnsi="宋体" w:cs="宋体" w:hint="eastAsia"/>
          <w:sz w:val="24"/>
        </w:rPr>
        <w:t>4.分部分项工程项目、措施项目报价中的项目编码、项目名称、项目特征、计量单位和工程量与招标文件的清单不一致的；</w:t>
      </w:r>
    </w:p>
    <w:p w:rsidR="008842FA" w:rsidRPr="00D70277" w:rsidRDefault="008842FA" w:rsidP="008842FA">
      <w:pPr>
        <w:adjustRightInd w:val="0"/>
        <w:snapToGrid w:val="0"/>
        <w:spacing w:line="430" w:lineRule="exact"/>
        <w:ind w:firstLineChars="200" w:firstLine="480"/>
        <w:rPr>
          <w:rFonts w:eastAsia="宋体" w:hAnsi="宋体" w:cs="宋体"/>
          <w:sz w:val="24"/>
        </w:rPr>
      </w:pPr>
      <w:r w:rsidRPr="00D70277">
        <w:rPr>
          <w:rFonts w:eastAsia="宋体" w:hAnsi="宋体" w:cs="宋体" w:hint="eastAsia"/>
          <w:sz w:val="24"/>
        </w:rPr>
        <w:t>5.未按照暂列金额或者暂估价编制投标报价的。</w:t>
      </w:r>
    </w:p>
    <w:p w:rsidR="008842FA" w:rsidRPr="00D70277" w:rsidRDefault="008842FA" w:rsidP="00D70277">
      <w:pPr>
        <w:spacing w:line="440" w:lineRule="exact"/>
        <w:ind w:firstLineChars="200" w:firstLine="482"/>
        <w:rPr>
          <w:rFonts w:eastAsia="宋体" w:hAnsi="宋体" w:cs="宋体"/>
          <w:b/>
          <w:sz w:val="24"/>
        </w:rPr>
      </w:pPr>
    </w:p>
    <w:p w:rsidR="008842FA" w:rsidRPr="00D70277" w:rsidRDefault="008842FA" w:rsidP="00D70277">
      <w:pPr>
        <w:spacing w:line="440" w:lineRule="exact"/>
        <w:ind w:firstLineChars="200" w:firstLine="482"/>
        <w:rPr>
          <w:rFonts w:eastAsia="宋体" w:hAnsi="宋体" w:cs="宋体"/>
          <w:b/>
          <w:sz w:val="24"/>
        </w:rPr>
      </w:pPr>
      <w:r w:rsidRPr="00D70277">
        <w:rPr>
          <w:rFonts w:eastAsia="宋体" w:hAnsi="宋体" w:cs="宋体" w:hint="eastAsia"/>
          <w:b/>
          <w:sz w:val="24"/>
        </w:rPr>
        <w:t>清标内容：</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602"/>
        <w:gridCol w:w="3134"/>
        <w:gridCol w:w="4128"/>
        <w:gridCol w:w="602"/>
        <w:gridCol w:w="528"/>
      </w:tblGrid>
      <w:tr w:rsidR="008842FA" w:rsidRPr="00D70277" w:rsidTr="008842FA">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清标结果</w:t>
            </w:r>
          </w:p>
        </w:tc>
      </w:tr>
      <w:tr w:rsidR="008842FA" w:rsidRPr="00D70277" w:rsidTr="008842FA">
        <w:trPr>
          <w:trHeight w:val="146"/>
          <w:jc w:val="center"/>
        </w:trPr>
        <w:tc>
          <w:tcPr>
            <w:tcW w:w="1674" w:type="dxa"/>
            <w:gridSpan w:val="2"/>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21"/>
                <w:szCs w:val="21"/>
              </w:rPr>
            </w:pPr>
          </w:p>
        </w:tc>
        <w:tc>
          <w:tcPr>
            <w:tcW w:w="7260"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21"/>
                <w:szCs w:val="21"/>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b/>
                <w:sz w:val="21"/>
                <w:szCs w:val="21"/>
              </w:rPr>
            </w:pPr>
            <w:r w:rsidRPr="00D70277">
              <w:rPr>
                <w:rFonts w:eastAsia="宋体" w:hAnsi="宋体" w:cs="宋体" w:hint="eastAsia"/>
                <w:b/>
                <w:sz w:val="21"/>
                <w:szCs w:val="21"/>
              </w:rPr>
              <w:t>否</w:t>
            </w:r>
          </w:p>
        </w:tc>
      </w:tr>
      <w:tr w:rsidR="008842FA" w:rsidRPr="00D70277" w:rsidTr="008842F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76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19"/>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63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652"/>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1311"/>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综合单价=人工费+材料费+机械费+管理费+利润之和；</w:t>
            </w:r>
          </w:p>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827"/>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1"/>
                <w:szCs w:val="21"/>
              </w:rPr>
            </w:pPr>
            <w:r w:rsidRPr="00D70277">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70"/>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85"/>
          <w:jc w:val="center"/>
        </w:trPr>
        <w:tc>
          <w:tcPr>
            <w:tcW w:w="1072"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lastRenderedPageBreak/>
              <w:t>6</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r w:rsidR="008842FA" w:rsidRPr="00D70277" w:rsidTr="008842FA">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360" w:lineRule="auto"/>
              <w:jc w:val="center"/>
              <w:rPr>
                <w:rFonts w:eastAsia="宋体" w:hAnsi="宋体" w:cs="宋体"/>
                <w:sz w:val="21"/>
                <w:szCs w:val="21"/>
              </w:rPr>
            </w:pPr>
            <w:r w:rsidRPr="00D70277">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spacing w:line="360" w:lineRule="auto"/>
              <w:jc w:val="center"/>
              <w:rPr>
                <w:rFonts w:eastAsia="宋体" w:hAnsi="宋体" w:cs="宋体"/>
                <w:b/>
                <w:sz w:val="21"/>
                <w:szCs w:val="21"/>
              </w:rPr>
            </w:pPr>
          </w:p>
        </w:tc>
      </w:tr>
    </w:tbl>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（1）按照住建部《建设工程工程量清单计价规范》（GB50500-2013）及省住建厅有关规定，规费和税金应按规定费（税）率足额计取，即费（税）率不可竞争。</w:t>
      </w:r>
    </w:p>
    <w:p w:rsidR="008842FA" w:rsidRPr="00D70277" w:rsidRDefault="008842FA" w:rsidP="008842FA">
      <w:pPr>
        <w:tabs>
          <w:tab w:val="left" w:pos="1260"/>
        </w:tabs>
        <w:autoSpaceDE w:val="0"/>
        <w:autoSpaceDN w:val="0"/>
        <w:adjustRightInd w:val="0"/>
        <w:spacing w:line="460" w:lineRule="exact"/>
        <w:jc w:val="left"/>
        <w:rPr>
          <w:rFonts w:eastAsia="宋体" w:hAnsi="宋体" w:cs="宋体"/>
          <w:b/>
          <w:sz w:val="24"/>
          <w:szCs w:val="24"/>
        </w:rPr>
      </w:pPr>
      <w:r w:rsidRPr="00D70277">
        <w:rPr>
          <w:rFonts w:eastAsia="宋体" w:hAnsi="宋体" w:cs="宋体" w:hint="eastAsia"/>
          <w:b/>
          <w:sz w:val="24"/>
          <w:szCs w:val="24"/>
        </w:rPr>
        <w:t>规费、税金、安全文明施工措施费计入投标总报价，并在投标函、投标函附录中单列，不参与商务标评审。</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（3）投标人编制投标报价时，同一投标文件综合工日应前后保持一致。</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（4）不按照以上要求编制投标报价的，视为违反《许昌市建设工程工程量清单招标评标办法（试行）》第八条第3款之规定，按废标处理。”</w:t>
      </w:r>
    </w:p>
    <w:p w:rsidR="002F2C27" w:rsidRPr="00D70277" w:rsidRDefault="002F2C27"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（5）</w:t>
      </w:r>
      <w:r w:rsidR="007F4ADB" w:rsidRPr="007F4ADB">
        <w:rPr>
          <w:rFonts w:eastAsia="宋体" w:hAnsi="宋体" w:cs="宋体" w:hint="eastAsia"/>
          <w:b/>
          <w:sz w:val="24"/>
          <w:szCs w:val="24"/>
        </w:rPr>
        <w:t>不同投标人电子投标文件记录的网卡</w:t>
      </w:r>
      <w:r w:rsidR="007F4ADB" w:rsidRPr="007F4ADB">
        <w:rPr>
          <w:rFonts w:eastAsia="宋体" w:hAnsi="宋体" w:cs="宋体"/>
          <w:b/>
          <w:sz w:val="24"/>
          <w:szCs w:val="24"/>
        </w:rPr>
        <w:t>MAC地址、CPU序号、硬盘序列号等硬件特征码均相同时</w:t>
      </w:r>
      <w:r w:rsidRPr="00D70277">
        <w:rPr>
          <w:rFonts w:eastAsia="宋体" w:hAnsi="宋体" w:cs="宋体" w:hint="eastAsia"/>
          <w:b/>
          <w:sz w:val="24"/>
          <w:szCs w:val="24"/>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842FA" w:rsidRPr="00D70277" w:rsidRDefault="008842FA" w:rsidP="00D70277">
      <w:pPr>
        <w:spacing w:line="440" w:lineRule="exact"/>
        <w:ind w:firstLineChars="200" w:firstLine="482"/>
        <w:rPr>
          <w:rFonts w:eastAsia="宋体" w:hAnsi="宋体" w:cs="宋体"/>
          <w:b/>
          <w:sz w:val="24"/>
        </w:rPr>
      </w:pPr>
      <w:r w:rsidRPr="00D70277">
        <w:rPr>
          <w:rFonts w:eastAsia="宋体" w:hAnsi="宋体" w:cs="宋体" w:hint="eastAsia"/>
          <w:b/>
          <w:sz w:val="24"/>
        </w:rPr>
        <w:t>六、初步评审</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评标委员会按招标文件要求对所有投标文件真实性、符合性、响应性和重大偏差逐一评审，经审查不符合招标文件要求的，不再进入详细评审阶段。初步评审主要包括以下内容：</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（1）电子投标文件是否按招标文件要求签字盖章（无需逐页签字盖章）；</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（2）投标联合体是否提交共同投标协议（允许联合体投标的）；</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（3）投标人是否符合国家或者招标文件规定的资格条件，注册建造师注册单位与投标人是否一致；</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lastRenderedPageBreak/>
        <w:t xml:space="preserve">（4）同一投标人是否提交两个以上不同的投标文件或者投标报价，但招标文件要求提交备选投标的除外； </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（5）投标报价是否高于招标文件设定的最高投标限价；</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（6）投标内容、投标范围、工期、工程质量、投标有效期、付款方式是否符合招标文件规定；</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（7）投标人是否有串通投标、弄虚作假、行贿等违法行为。</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初步评审经审查后应写出评审意见。</w:t>
      </w:r>
    </w:p>
    <w:p w:rsidR="008842FA" w:rsidRPr="00D70277" w:rsidRDefault="008842FA" w:rsidP="00D70277">
      <w:pPr>
        <w:snapToGrid w:val="0"/>
        <w:ind w:firstLineChars="200" w:firstLine="482"/>
        <w:rPr>
          <w:rFonts w:eastAsia="宋体" w:hAnsi="宋体" w:cs="宋体"/>
          <w:b/>
          <w:sz w:val="24"/>
        </w:rPr>
      </w:pPr>
      <w:r w:rsidRPr="00D70277">
        <w:rPr>
          <w:rFonts w:eastAsia="宋体" w:hAnsi="宋体" w:cs="宋体" w:hint="eastAsia"/>
          <w:b/>
          <w:sz w:val="24"/>
        </w:rPr>
        <w:t>七、详细评审</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（一）工程量清单总报价评标基准价按下列公式确定：</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评标基准价＝招标控制价×K+投标总报价×（1－K）</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注：①有效投标人指通过清标和初步评审的投标人；</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②K为招标控制价权重系数，0.1≤K≤0.5（K的取值：0.1、0.2、0.3、0.4、0.5），在开标现场由随机选定的两名投标人代表随机抽取。</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（二）技术标（20分）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1、内容完整性和编制水平                    0-1分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2、施工方案和技术措施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3、质量管理体系与措施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4、安全管理体系与措施</w:t>
      </w:r>
      <w:r w:rsidRPr="00EB317B">
        <w:rPr>
          <w:rFonts w:eastAsia="宋体" w:hAnsi="宋体" w:hint="eastAsia"/>
          <w:bCs/>
          <w:color w:val="000000"/>
          <w:sz w:val="24"/>
        </w:rPr>
        <w:tab/>
        <w:t xml:space="preserve">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5、环境保护管理体系与措施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6、工程进度计划与措施                      0-1分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7、拟投入资源配备计划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8、施工进度表或施工网络图</w:t>
      </w:r>
      <w:r w:rsidRPr="00EB317B">
        <w:rPr>
          <w:rFonts w:eastAsia="宋体" w:hAnsi="宋体" w:hint="eastAsia"/>
          <w:bCs/>
          <w:color w:val="000000"/>
          <w:sz w:val="24"/>
        </w:rPr>
        <w:tab/>
      </w:r>
      <w:r w:rsidR="00DA299F" w:rsidRPr="00EB317B">
        <w:rPr>
          <w:rFonts w:eastAsia="宋体" w:hAnsi="宋体" w:hint="eastAsia"/>
          <w:bCs/>
          <w:color w:val="000000"/>
          <w:sz w:val="24"/>
        </w:rPr>
        <w:t xml:space="preserve">               </w:t>
      </w:r>
      <w:r w:rsidRPr="00EB317B">
        <w:rPr>
          <w:rFonts w:eastAsia="宋体" w:hAnsi="宋体" w:hint="eastAsia"/>
          <w:bCs/>
          <w:color w:val="000000"/>
          <w:sz w:val="24"/>
        </w:rPr>
        <w:t xml:space="preserve"> 0-1分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9、施工总平面布置图</w:t>
      </w:r>
      <w:r w:rsidR="00DA299F" w:rsidRPr="00EB317B">
        <w:rPr>
          <w:rFonts w:eastAsia="宋体" w:hAnsi="宋体" w:hint="eastAsia"/>
          <w:bCs/>
          <w:color w:val="000000"/>
          <w:sz w:val="24"/>
        </w:rPr>
        <w:t xml:space="preserve">                        </w:t>
      </w:r>
      <w:r w:rsidRPr="00EB317B">
        <w:rPr>
          <w:rFonts w:eastAsia="宋体" w:hAnsi="宋体" w:hint="eastAsia"/>
          <w:bCs/>
          <w:color w:val="000000"/>
          <w:sz w:val="24"/>
        </w:rPr>
        <w:t xml:space="preserve"> 0-1分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 xml:space="preserve">10、节能减排、绿色施工（含扬尘治理）措施、工艺创新方面针对本工程有具体措施或企业自有创新技术 </w:t>
      </w:r>
      <w:r w:rsidR="00DA299F" w:rsidRPr="00EB317B">
        <w:rPr>
          <w:rFonts w:eastAsia="宋体" w:hAnsi="宋体" w:hint="eastAsia"/>
          <w:bCs/>
          <w:color w:val="000000"/>
          <w:sz w:val="24"/>
        </w:rPr>
        <w:t xml:space="preserve">                     </w:t>
      </w:r>
      <w:r w:rsidRPr="00EB317B">
        <w:rPr>
          <w:rFonts w:eastAsia="宋体" w:hAnsi="宋体" w:hint="eastAsia"/>
          <w:bCs/>
          <w:color w:val="000000"/>
          <w:sz w:val="24"/>
        </w:rPr>
        <w:t>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 xml:space="preserve">11、新工艺、新技术、新设备、新材料的采用程度，其在确保质量、降低成本、缩短工期、减轻劳动强度、提高工效等方面的作用    </w:t>
      </w:r>
      <w:r w:rsidR="00DA299F" w:rsidRPr="00EB317B">
        <w:rPr>
          <w:rFonts w:eastAsia="宋体" w:hAnsi="宋体" w:hint="eastAsia"/>
          <w:bCs/>
          <w:color w:val="000000"/>
          <w:sz w:val="24"/>
        </w:rPr>
        <w:t xml:space="preserve">           </w:t>
      </w:r>
      <w:r w:rsidRPr="00EB317B">
        <w:rPr>
          <w:rFonts w:eastAsia="宋体" w:hAnsi="宋体" w:hint="eastAsia"/>
          <w:bCs/>
          <w:color w:val="000000"/>
          <w:sz w:val="24"/>
        </w:rPr>
        <w:t xml:space="preserve"> 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lastRenderedPageBreak/>
        <w:t>12、企业具备信息化管理平台，能够使工程管理者对现场实施监控和数据处理</w:t>
      </w:r>
      <w:r w:rsidR="00DA299F" w:rsidRPr="00EB317B">
        <w:rPr>
          <w:rFonts w:eastAsia="宋体" w:hAnsi="宋体" w:hint="eastAsia"/>
          <w:bCs/>
          <w:color w:val="000000"/>
          <w:sz w:val="24"/>
        </w:rPr>
        <w:t xml:space="preserve">                                            </w:t>
      </w:r>
      <w:r w:rsidRPr="00EB317B">
        <w:rPr>
          <w:rFonts w:eastAsia="宋体" w:hAnsi="宋体" w:hint="eastAsia"/>
          <w:bCs/>
          <w:color w:val="000000"/>
          <w:sz w:val="24"/>
        </w:rPr>
        <w:t>1-2分</w:t>
      </w:r>
    </w:p>
    <w:p w:rsidR="002F2C27" w:rsidRPr="00EB317B" w:rsidRDefault="002F2C27"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以上项目若有缺项，该项为0分。</w:t>
      </w:r>
    </w:p>
    <w:p w:rsidR="008842FA" w:rsidRPr="00D70277" w:rsidRDefault="008842FA" w:rsidP="00DA299F">
      <w:pPr>
        <w:autoSpaceDE w:val="0"/>
        <w:autoSpaceDN w:val="0"/>
        <w:adjustRightInd w:val="0"/>
        <w:outlineLvl w:val="0"/>
        <w:rPr>
          <w:rFonts w:eastAsia="宋体" w:hAnsi="宋体" w:cs="宋体"/>
          <w:b/>
          <w:bCs/>
          <w:sz w:val="24"/>
          <w:szCs w:val="24"/>
        </w:rPr>
      </w:pPr>
      <w:r w:rsidRPr="00D70277">
        <w:rPr>
          <w:rFonts w:eastAsia="宋体" w:hAnsi="宋体" w:cs="宋体" w:hint="eastAsia"/>
          <w:b/>
          <w:bCs/>
          <w:sz w:val="24"/>
          <w:szCs w:val="24"/>
        </w:rPr>
        <w:t>（三）商务标（60分）</w:t>
      </w:r>
    </w:p>
    <w:p w:rsidR="008842FA" w:rsidRPr="00D70277" w:rsidRDefault="008842FA" w:rsidP="00DA299F">
      <w:pPr>
        <w:snapToGrid w:val="0"/>
        <w:rPr>
          <w:rFonts w:eastAsia="宋体" w:hAnsi="宋体" w:cs="宋体"/>
          <w:b/>
          <w:bCs/>
          <w:sz w:val="24"/>
          <w:szCs w:val="24"/>
        </w:rPr>
      </w:pPr>
      <w:r w:rsidRPr="00D70277">
        <w:rPr>
          <w:rFonts w:eastAsia="宋体" w:hAnsi="宋体" w:cs="宋体" w:hint="eastAsia"/>
          <w:b/>
          <w:bCs/>
          <w:sz w:val="24"/>
          <w:szCs w:val="24"/>
        </w:rPr>
        <w:t xml:space="preserve">    1、投标报价（30分）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8842FA" w:rsidRPr="00D70277" w:rsidRDefault="008842FA" w:rsidP="00DA299F">
      <w:pPr>
        <w:numPr>
          <w:ilvl w:val="0"/>
          <w:numId w:val="6"/>
        </w:numPr>
        <w:snapToGrid w:val="0"/>
        <w:ind w:firstLine="481"/>
        <w:rPr>
          <w:rFonts w:eastAsia="宋体" w:hAnsi="宋体" w:cs="宋体"/>
          <w:b/>
          <w:bCs/>
          <w:sz w:val="24"/>
          <w:szCs w:val="24"/>
        </w:rPr>
      </w:pPr>
      <w:r w:rsidRPr="00D70277">
        <w:rPr>
          <w:rFonts w:eastAsia="宋体" w:hAnsi="宋体" w:cs="宋体" w:hint="eastAsia"/>
          <w:b/>
          <w:bCs/>
          <w:sz w:val="24"/>
          <w:szCs w:val="24"/>
        </w:rPr>
        <w:t>分部分项工程项目综合单价（15分）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8842FA" w:rsidRPr="00D70277" w:rsidRDefault="008842FA" w:rsidP="008842FA">
      <w:pPr>
        <w:adjustRightInd w:val="0"/>
        <w:snapToGrid w:val="0"/>
        <w:spacing w:line="400" w:lineRule="exact"/>
        <w:rPr>
          <w:rFonts w:eastAsia="宋体" w:hAnsi="宋体" w:cs="宋体"/>
          <w:sz w:val="24"/>
          <w:szCs w:val="24"/>
        </w:rPr>
      </w:pPr>
      <w:r w:rsidRPr="00D70277">
        <w:rPr>
          <w:rFonts w:eastAsia="宋体" w:hAnsi="宋体" w:cs="宋体" w:hint="eastAsia"/>
          <w:b/>
          <w:bCs/>
          <w:sz w:val="24"/>
          <w:szCs w:val="24"/>
        </w:rPr>
        <w:t xml:space="preserve">    3、措施项目（5分）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8842FA" w:rsidRPr="00D70277" w:rsidRDefault="008842FA" w:rsidP="008842FA">
      <w:pPr>
        <w:numPr>
          <w:ilvl w:val="0"/>
          <w:numId w:val="8"/>
        </w:numPr>
        <w:adjustRightInd w:val="0"/>
        <w:snapToGrid w:val="0"/>
        <w:spacing w:line="400" w:lineRule="exact"/>
        <w:ind w:firstLine="484"/>
        <w:rPr>
          <w:rFonts w:eastAsia="宋体" w:hAnsi="宋体" w:cs="宋体"/>
          <w:b/>
          <w:bCs/>
          <w:sz w:val="24"/>
          <w:szCs w:val="24"/>
        </w:rPr>
      </w:pPr>
      <w:r w:rsidRPr="00D70277">
        <w:rPr>
          <w:rFonts w:eastAsia="宋体" w:hAnsi="宋体" w:cs="宋体" w:hint="eastAsia"/>
          <w:b/>
          <w:bCs/>
          <w:sz w:val="24"/>
          <w:szCs w:val="24"/>
        </w:rPr>
        <w:t>主要材料单价（10分）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8842FA" w:rsidRPr="00D70277" w:rsidRDefault="008842FA" w:rsidP="00DA299F">
      <w:pPr>
        <w:snapToGrid w:val="0"/>
        <w:ind w:firstLine="481"/>
        <w:jc w:val="left"/>
        <w:rPr>
          <w:rFonts w:eastAsia="宋体" w:hAnsi="宋体" w:cs="宋体"/>
          <w:b/>
          <w:sz w:val="24"/>
          <w:szCs w:val="24"/>
        </w:rPr>
      </w:pPr>
      <w:r w:rsidRPr="00D70277">
        <w:rPr>
          <w:rFonts w:eastAsia="宋体" w:hAnsi="宋体" w:cs="宋体" w:hint="eastAsia"/>
          <w:b/>
          <w:sz w:val="24"/>
          <w:szCs w:val="24"/>
        </w:rPr>
        <w:t>（四）综合（信用）标（20分）</w:t>
      </w:r>
    </w:p>
    <w:p w:rsidR="008842FA" w:rsidRPr="00D70277" w:rsidRDefault="008842FA" w:rsidP="00DA299F">
      <w:pPr>
        <w:snapToGrid w:val="0"/>
        <w:ind w:firstLine="481"/>
        <w:jc w:val="left"/>
        <w:rPr>
          <w:rFonts w:eastAsia="宋体" w:hAnsi="宋体" w:cs="宋体"/>
          <w:b/>
          <w:sz w:val="24"/>
          <w:szCs w:val="24"/>
        </w:rPr>
      </w:pPr>
      <w:r w:rsidRPr="00D70277">
        <w:rPr>
          <w:rFonts w:eastAsia="宋体" w:hAnsi="宋体" w:cs="宋体" w:hint="eastAsia"/>
          <w:b/>
          <w:sz w:val="24"/>
          <w:szCs w:val="24"/>
        </w:rPr>
        <w:t>1.项目班子配备(0-4分)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1.1技术负责人具有中级及以上职称者得</w:t>
      </w:r>
      <w:r w:rsidR="0018692D" w:rsidRPr="00EB317B">
        <w:rPr>
          <w:rFonts w:eastAsia="宋体" w:hAnsi="宋体" w:hint="eastAsia"/>
          <w:bCs/>
          <w:color w:val="000000"/>
          <w:sz w:val="24"/>
        </w:rPr>
        <w:t>2</w:t>
      </w:r>
      <w:r w:rsidRPr="00EB317B">
        <w:rPr>
          <w:rFonts w:eastAsia="宋体" w:hAnsi="宋体" w:hint="eastAsia"/>
          <w:bCs/>
          <w:color w:val="000000"/>
          <w:sz w:val="24"/>
        </w:rPr>
        <w:t>分；（职称证以人事部门颁发的</w:t>
      </w:r>
      <w:r w:rsidRPr="00EB317B">
        <w:rPr>
          <w:rFonts w:eastAsia="宋体" w:hAnsi="宋体" w:hint="eastAsia"/>
          <w:bCs/>
          <w:color w:val="000000"/>
          <w:sz w:val="24"/>
        </w:rPr>
        <w:lastRenderedPageBreak/>
        <w:t>为准）。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1.2施工员、安全员、质量员、资料员、材料员、造价师持证上岗齐全者得</w:t>
      </w:r>
      <w:r w:rsidR="0018692D" w:rsidRPr="00EB317B">
        <w:rPr>
          <w:rFonts w:eastAsia="宋体" w:hAnsi="宋体" w:hint="eastAsia"/>
          <w:bCs/>
          <w:color w:val="000000"/>
          <w:sz w:val="24"/>
        </w:rPr>
        <w:t>2</w:t>
      </w:r>
      <w:r w:rsidRPr="00EB317B">
        <w:rPr>
          <w:rFonts w:eastAsia="宋体" w:hAnsi="宋体" w:hint="eastAsia"/>
          <w:bCs/>
          <w:color w:val="000000"/>
          <w:sz w:val="24"/>
        </w:rPr>
        <w:t>分，缺一个本项不得分。（以证书为准）</w:t>
      </w:r>
    </w:p>
    <w:p w:rsidR="008842FA" w:rsidRPr="00D70277" w:rsidRDefault="008842FA" w:rsidP="008842FA">
      <w:pPr>
        <w:snapToGrid w:val="0"/>
        <w:spacing w:line="400" w:lineRule="exact"/>
        <w:ind w:firstLine="481"/>
        <w:rPr>
          <w:rFonts w:eastAsia="宋体" w:hAnsi="宋体" w:cs="宋体"/>
          <w:b/>
          <w:sz w:val="24"/>
          <w:szCs w:val="24"/>
        </w:rPr>
      </w:pPr>
      <w:r w:rsidRPr="00D70277">
        <w:rPr>
          <w:rFonts w:eastAsia="宋体" w:hAnsi="宋体" w:cs="宋体" w:hint="eastAsia"/>
          <w:b/>
          <w:sz w:val="24"/>
          <w:szCs w:val="24"/>
        </w:rPr>
        <w:t>2、企业综合信用（</w:t>
      </w:r>
      <w:r w:rsidR="0018692D" w:rsidRPr="00D70277">
        <w:rPr>
          <w:rFonts w:eastAsia="宋体" w:hAnsi="宋体" w:cs="宋体" w:hint="eastAsia"/>
          <w:b/>
          <w:sz w:val="24"/>
          <w:szCs w:val="24"/>
        </w:rPr>
        <w:t>0-9</w:t>
      </w:r>
      <w:r w:rsidRPr="00D70277">
        <w:rPr>
          <w:rFonts w:eastAsia="宋体" w:hAnsi="宋体" w:cs="宋体" w:hint="eastAsia"/>
          <w:b/>
          <w:sz w:val="24"/>
          <w:szCs w:val="24"/>
        </w:rPr>
        <w:t>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2.1</w:t>
      </w:r>
      <w:r w:rsidR="0018692D" w:rsidRPr="00EB317B">
        <w:rPr>
          <w:rFonts w:eastAsia="宋体" w:hAnsi="宋体" w:hint="eastAsia"/>
          <w:bCs/>
          <w:color w:val="000000"/>
          <w:sz w:val="24"/>
        </w:rPr>
        <w:t>企业自</w:t>
      </w:r>
      <w:r w:rsidR="0018692D" w:rsidRPr="00EB317B">
        <w:rPr>
          <w:rFonts w:eastAsia="宋体" w:hAnsi="宋体"/>
          <w:bCs/>
          <w:color w:val="000000"/>
          <w:sz w:val="24"/>
        </w:rPr>
        <w:t>2016年1月1日以来承建过类似项目每项得</w:t>
      </w:r>
      <w:r w:rsidR="0018692D" w:rsidRPr="00EB317B">
        <w:rPr>
          <w:rFonts w:eastAsia="宋体" w:hAnsi="宋体" w:hint="eastAsia"/>
          <w:bCs/>
          <w:color w:val="000000"/>
          <w:sz w:val="24"/>
        </w:rPr>
        <w:t>2</w:t>
      </w:r>
      <w:r w:rsidR="0018692D" w:rsidRPr="00EB317B">
        <w:rPr>
          <w:rFonts w:eastAsia="宋体" w:hAnsi="宋体"/>
          <w:bCs/>
          <w:color w:val="000000"/>
          <w:sz w:val="24"/>
        </w:rPr>
        <w:t>分，本项最高得</w:t>
      </w:r>
      <w:r w:rsidR="0018692D" w:rsidRPr="00EB317B">
        <w:rPr>
          <w:rFonts w:eastAsia="宋体" w:hAnsi="宋体" w:hint="eastAsia"/>
          <w:bCs/>
          <w:color w:val="000000"/>
          <w:sz w:val="24"/>
        </w:rPr>
        <w:t>4</w:t>
      </w:r>
      <w:r w:rsidR="0018692D" w:rsidRPr="00EB317B">
        <w:rPr>
          <w:rFonts w:eastAsia="宋体" w:hAnsi="宋体"/>
          <w:bCs/>
          <w:color w:val="000000"/>
          <w:sz w:val="24"/>
        </w:rPr>
        <w:t>分（须提供合同和中标通知书或合同和竣工验收备案登记表）。</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2.2</w:t>
      </w:r>
      <w:r w:rsidR="0018692D" w:rsidRPr="00EB317B">
        <w:rPr>
          <w:rFonts w:eastAsia="宋体" w:hAnsi="宋体" w:hint="eastAsia"/>
          <w:bCs/>
          <w:color w:val="000000"/>
          <w:sz w:val="24"/>
        </w:rPr>
        <w:t>企业信用等级为</w:t>
      </w:r>
      <w:r w:rsidR="0018692D" w:rsidRPr="00EB317B">
        <w:rPr>
          <w:rFonts w:eastAsia="宋体" w:hAnsi="宋体"/>
          <w:bCs/>
          <w:color w:val="000000"/>
          <w:sz w:val="24"/>
        </w:rPr>
        <w:t>AAA得3分，AA得2分，本项最高得3分。（以证书或同级奖励文件为准）。</w:t>
      </w:r>
    </w:p>
    <w:p w:rsidR="0018692D" w:rsidRPr="00EB317B" w:rsidRDefault="0018692D"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2.3企业自</w:t>
      </w:r>
      <w:r w:rsidRPr="00EB317B">
        <w:rPr>
          <w:rFonts w:eastAsia="宋体" w:hAnsi="宋体"/>
          <w:bCs/>
          <w:color w:val="000000"/>
          <w:sz w:val="24"/>
        </w:rPr>
        <w:t>2016年1月1日以来获得</w:t>
      </w:r>
      <w:r w:rsidRPr="00EB317B">
        <w:rPr>
          <w:rFonts w:eastAsia="宋体" w:hAnsi="宋体" w:hint="eastAsia"/>
          <w:bCs/>
          <w:color w:val="000000"/>
          <w:sz w:val="24"/>
        </w:rPr>
        <w:t>市</w:t>
      </w:r>
      <w:r w:rsidRPr="00EB317B">
        <w:rPr>
          <w:rFonts w:eastAsia="宋体" w:hAnsi="宋体"/>
          <w:bCs/>
          <w:color w:val="000000"/>
          <w:sz w:val="24"/>
        </w:rPr>
        <w:t>级及以上先进企业者得</w:t>
      </w:r>
      <w:r w:rsidRPr="00EB317B">
        <w:rPr>
          <w:rFonts w:eastAsia="宋体" w:hAnsi="宋体" w:hint="eastAsia"/>
          <w:bCs/>
          <w:color w:val="000000"/>
          <w:sz w:val="24"/>
        </w:rPr>
        <w:t>1</w:t>
      </w:r>
      <w:r w:rsidRPr="00EB317B">
        <w:rPr>
          <w:rFonts w:eastAsia="宋体" w:hAnsi="宋体"/>
          <w:bCs/>
          <w:color w:val="000000"/>
          <w:sz w:val="24"/>
        </w:rPr>
        <w:t>分，本项最高得2分（以获奖证书和同级奖励文件为准）。</w:t>
      </w:r>
    </w:p>
    <w:p w:rsidR="008842FA" w:rsidRPr="00D70277" w:rsidRDefault="008842FA" w:rsidP="008842FA">
      <w:pPr>
        <w:snapToGrid w:val="0"/>
        <w:spacing w:line="400" w:lineRule="exact"/>
        <w:ind w:firstLine="481"/>
        <w:rPr>
          <w:rFonts w:eastAsia="宋体" w:hAnsi="宋体" w:cs="宋体"/>
          <w:b/>
          <w:sz w:val="24"/>
          <w:szCs w:val="24"/>
        </w:rPr>
      </w:pPr>
      <w:r w:rsidRPr="00D70277">
        <w:rPr>
          <w:rFonts w:eastAsia="宋体" w:hAnsi="宋体" w:cs="宋体" w:hint="eastAsia"/>
          <w:b/>
          <w:sz w:val="24"/>
          <w:szCs w:val="24"/>
        </w:rPr>
        <w:t>3、项目负责人业绩及信用（0-</w:t>
      </w:r>
      <w:r w:rsidR="0018692D" w:rsidRPr="00D70277">
        <w:rPr>
          <w:rFonts w:eastAsia="宋体" w:hAnsi="宋体" w:cs="宋体" w:hint="eastAsia"/>
          <w:b/>
          <w:sz w:val="24"/>
          <w:szCs w:val="24"/>
        </w:rPr>
        <w:t>1</w:t>
      </w:r>
      <w:r w:rsidRPr="00D70277">
        <w:rPr>
          <w:rFonts w:eastAsia="宋体" w:hAnsi="宋体" w:cs="宋体" w:hint="eastAsia"/>
          <w:b/>
          <w:sz w:val="24"/>
          <w:szCs w:val="24"/>
        </w:rPr>
        <w:t>分）</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自2016年1月1日以来拟派项目负责人有类似业绩者得</w:t>
      </w:r>
      <w:r w:rsidR="0018692D" w:rsidRPr="00EB317B">
        <w:rPr>
          <w:rFonts w:eastAsia="宋体" w:hAnsi="宋体" w:hint="eastAsia"/>
          <w:bCs/>
          <w:color w:val="000000"/>
          <w:sz w:val="24"/>
        </w:rPr>
        <w:t>1</w:t>
      </w:r>
      <w:r w:rsidRPr="00EB317B">
        <w:rPr>
          <w:rFonts w:eastAsia="宋体" w:hAnsi="宋体" w:hint="eastAsia"/>
          <w:bCs/>
          <w:color w:val="000000"/>
          <w:sz w:val="24"/>
        </w:rPr>
        <w:t>分（以施工合同和竣工验收备案表为准或以施工合同和中标通知书为准，若不显示项目经理名字，需提供建设单位或招投标监管部门出具的相关证明）</w:t>
      </w:r>
    </w:p>
    <w:p w:rsidR="0018692D" w:rsidRPr="00D70277" w:rsidRDefault="008842FA" w:rsidP="008842FA">
      <w:pPr>
        <w:snapToGrid w:val="0"/>
        <w:spacing w:line="400" w:lineRule="exact"/>
        <w:ind w:firstLine="481"/>
        <w:rPr>
          <w:rFonts w:eastAsia="宋体" w:hAnsi="宋体" w:cs="宋体"/>
          <w:b/>
          <w:sz w:val="24"/>
          <w:szCs w:val="24"/>
        </w:rPr>
      </w:pPr>
      <w:r w:rsidRPr="00D70277">
        <w:rPr>
          <w:rFonts w:eastAsia="宋体" w:hAnsi="宋体" w:cs="宋体" w:hint="eastAsia"/>
          <w:b/>
          <w:sz w:val="24"/>
          <w:szCs w:val="24"/>
        </w:rPr>
        <w:t>4、服务承诺</w:t>
      </w:r>
      <w:r w:rsidR="0018692D" w:rsidRPr="00D70277">
        <w:rPr>
          <w:rFonts w:eastAsia="宋体" w:hAnsi="宋体" w:cs="宋体" w:hint="eastAsia"/>
          <w:b/>
          <w:sz w:val="24"/>
          <w:szCs w:val="24"/>
        </w:rPr>
        <w:t>（含不拖欠农民工工资承诺、扬尘治理等内容）</w:t>
      </w:r>
      <w:r w:rsidR="0018692D" w:rsidRPr="00D70277">
        <w:rPr>
          <w:rFonts w:eastAsia="宋体" w:hAnsi="宋体" w:cs="宋体"/>
          <w:b/>
          <w:sz w:val="24"/>
          <w:szCs w:val="24"/>
        </w:rPr>
        <w:t>(0-</w:t>
      </w:r>
      <w:r w:rsidR="0018692D" w:rsidRPr="00D70277">
        <w:rPr>
          <w:rFonts w:eastAsia="宋体" w:hAnsi="宋体" w:cs="宋体" w:hint="eastAsia"/>
          <w:b/>
          <w:sz w:val="24"/>
          <w:szCs w:val="24"/>
        </w:rPr>
        <w:t>6</w:t>
      </w:r>
      <w:r w:rsidR="0018692D" w:rsidRPr="00D70277">
        <w:rPr>
          <w:rFonts w:eastAsia="宋体" w:hAnsi="宋体" w:cs="宋体"/>
          <w:b/>
          <w:sz w:val="24"/>
          <w:szCs w:val="24"/>
        </w:rPr>
        <w:t>分)</w:t>
      </w:r>
    </w:p>
    <w:p w:rsidR="008842FA" w:rsidRPr="00EB317B" w:rsidRDefault="0018692D"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投标人针对招标项目的特点和要求，结合自身条件和潜力做出优惠和服务承诺。由评委根据投标文件表述的具体内容酌情打分。</w:t>
      </w:r>
    </w:p>
    <w:p w:rsidR="008842FA" w:rsidRPr="00D70277" w:rsidRDefault="008842FA" w:rsidP="008842FA">
      <w:pPr>
        <w:adjustRightInd w:val="0"/>
        <w:snapToGrid w:val="0"/>
        <w:spacing w:line="360" w:lineRule="auto"/>
        <w:rPr>
          <w:rFonts w:eastAsia="宋体" w:hAnsi="宋体"/>
          <w:b/>
          <w:bCs/>
          <w:sz w:val="24"/>
          <w:szCs w:val="24"/>
        </w:rPr>
      </w:pPr>
      <w:r w:rsidRPr="00D70277">
        <w:rPr>
          <w:rFonts w:eastAsia="宋体" w:hAnsi="宋体" w:cs="宋体" w:hint="eastAsia"/>
          <w:b/>
          <w:bCs/>
          <w:sz w:val="24"/>
          <w:szCs w:val="24"/>
        </w:rPr>
        <w:t>注：类似项目指2016年1月1日（以合同签订时间为准）以来承建的市政工程.</w:t>
      </w:r>
    </w:p>
    <w:p w:rsidR="008842FA" w:rsidRPr="00D70277" w:rsidRDefault="008842FA" w:rsidP="00DA299F">
      <w:pPr>
        <w:adjustRightInd w:val="0"/>
        <w:snapToGrid w:val="0"/>
        <w:rPr>
          <w:rFonts w:eastAsia="宋体" w:hAnsi="宋体" w:cs="宋体"/>
          <w:sz w:val="24"/>
          <w:szCs w:val="24"/>
        </w:rPr>
      </w:pPr>
      <w:r w:rsidRPr="00D70277">
        <w:rPr>
          <w:rFonts w:eastAsia="宋体" w:hAnsi="宋体" w:cs="宋体" w:hint="eastAsia"/>
          <w:b/>
          <w:bCs/>
          <w:sz w:val="24"/>
          <w:szCs w:val="24"/>
        </w:rPr>
        <w:t>（五）投标人最终得分</w:t>
      </w:r>
    </w:p>
    <w:p w:rsidR="008842FA" w:rsidRPr="00D70277" w:rsidRDefault="008842FA" w:rsidP="00DA299F">
      <w:pPr>
        <w:adjustRightInd w:val="0"/>
        <w:snapToGrid w:val="0"/>
        <w:ind w:firstLine="480"/>
        <w:rPr>
          <w:rFonts w:eastAsia="宋体" w:hAnsi="宋体" w:cs="宋体"/>
          <w:sz w:val="24"/>
          <w:szCs w:val="24"/>
        </w:rPr>
      </w:pPr>
      <w:r w:rsidRPr="00D70277">
        <w:rPr>
          <w:rFonts w:eastAsia="宋体" w:hAnsi="宋体" w:cs="宋体" w:hint="eastAsia"/>
          <w:sz w:val="24"/>
          <w:szCs w:val="24"/>
        </w:rPr>
        <w:t>投标人最终得分=技术标平均得分＋商务标得分＋综合（信用）标平均得分</w:t>
      </w:r>
      <w:bookmarkStart w:id="70" w:name="_Toc295572535"/>
      <w:bookmarkStart w:id="71" w:name="_Toc270931534"/>
      <w:bookmarkStart w:id="72" w:name="_Toc272833453"/>
      <w:bookmarkStart w:id="73" w:name="_Toc273546398"/>
    </w:p>
    <w:p w:rsidR="008842FA" w:rsidRPr="00D70277" w:rsidRDefault="008842FA" w:rsidP="00DA299F">
      <w:pPr>
        <w:adjustRightInd w:val="0"/>
        <w:snapToGrid w:val="0"/>
        <w:rPr>
          <w:rFonts w:eastAsia="宋体" w:hAnsi="宋体" w:cs="宋体"/>
          <w:sz w:val="24"/>
          <w:szCs w:val="24"/>
        </w:rPr>
      </w:pPr>
      <w:r w:rsidRPr="00D70277">
        <w:rPr>
          <w:rFonts w:eastAsia="宋体" w:hAnsi="宋体" w:cs="宋体" w:hint="eastAsia"/>
          <w:b/>
          <w:bCs/>
          <w:sz w:val="24"/>
          <w:szCs w:val="24"/>
        </w:rPr>
        <w:t>（六）投标人的最终得分及中标候选人排序</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评标委员会人数在5人以上时，去掉一个最高分和一个最低分取平均值；评标委员会人数在5人时，取所有评委评分的平均值。”</w:t>
      </w:r>
    </w:p>
    <w:p w:rsidR="008842FA" w:rsidRPr="00EB317B" w:rsidRDefault="008842FA" w:rsidP="00EB317B">
      <w:pPr>
        <w:snapToGrid w:val="0"/>
        <w:spacing w:line="348" w:lineRule="auto"/>
        <w:ind w:firstLineChars="200" w:firstLine="480"/>
        <w:rPr>
          <w:rFonts w:eastAsia="宋体" w:hAnsi="宋体"/>
          <w:bCs/>
          <w:color w:val="000000"/>
          <w:sz w:val="24"/>
        </w:rPr>
      </w:pPr>
      <w:r w:rsidRPr="00EB317B">
        <w:rPr>
          <w:rFonts w:eastAsia="宋体" w:hAnsi="宋体" w:hint="eastAsia"/>
          <w:bCs/>
          <w:color w:val="000000"/>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8842FA" w:rsidRPr="00D70277" w:rsidRDefault="008842FA" w:rsidP="00D70277">
      <w:pPr>
        <w:adjustRightInd w:val="0"/>
        <w:snapToGrid w:val="0"/>
        <w:spacing w:line="400" w:lineRule="exact"/>
        <w:ind w:firstLineChars="200" w:firstLine="482"/>
        <w:rPr>
          <w:rFonts w:eastAsia="宋体" w:hAnsi="宋体" w:cs="宋体"/>
          <w:b/>
          <w:bCs/>
          <w:sz w:val="24"/>
          <w:szCs w:val="24"/>
        </w:rPr>
      </w:pPr>
      <w:r w:rsidRPr="00D70277">
        <w:rPr>
          <w:rFonts w:eastAsia="宋体" w:hAnsi="宋体" w:cs="宋体" w:hint="eastAsia"/>
          <w:b/>
          <w:sz w:val="24"/>
        </w:rPr>
        <w:t>国有资金投资的建设工程依法必须进行招标的项目，评标委员会按规定否决不合格投标后，有效投标人只剩一家且投标报价为所有投标人报价中最高的，</w:t>
      </w:r>
      <w:r w:rsidRPr="00D70277">
        <w:rPr>
          <w:rFonts w:eastAsia="宋体" w:hAnsi="宋体" w:cs="宋体" w:hint="eastAsia"/>
          <w:b/>
          <w:sz w:val="24"/>
        </w:rPr>
        <w:lastRenderedPageBreak/>
        <w:t>投标明显缺乏竞争的，评标委员会应当否决全部投标。</w:t>
      </w:r>
    </w:p>
    <w:p w:rsidR="008842FA" w:rsidRPr="00D70277" w:rsidRDefault="008842FA" w:rsidP="00D70277">
      <w:pPr>
        <w:adjustRightInd w:val="0"/>
        <w:snapToGrid w:val="0"/>
        <w:spacing w:line="400" w:lineRule="exact"/>
        <w:ind w:firstLineChars="200" w:firstLine="482"/>
        <w:rPr>
          <w:rFonts w:eastAsia="宋体" w:hAnsi="宋体" w:cs="宋体"/>
          <w:b/>
          <w:sz w:val="24"/>
        </w:rPr>
      </w:pPr>
      <w:r w:rsidRPr="00D70277">
        <w:rPr>
          <w:rFonts w:eastAsia="宋体" w:hAnsi="宋体" w:cs="宋体" w:hint="eastAsia"/>
          <w:b/>
          <w:sz w:val="24"/>
        </w:rPr>
        <w:t>八、定标</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70277">
        <w:rPr>
          <w:rFonts w:eastAsia="宋体" w:hAnsi="宋体" w:cs="宋体" w:hint="eastAsia"/>
          <w:sz w:val="24"/>
        </w:rPr>
        <w:t>。</w:t>
      </w:r>
    </w:p>
    <w:p w:rsidR="008842FA" w:rsidRPr="00D70277" w:rsidRDefault="008842FA" w:rsidP="008842FA">
      <w:pPr>
        <w:pStyle w:val="378020"/>
        <w:keepNext w:val="0"/>
        <w:keepLines w:val="0"/>
        <w:adjustRightInd w:val="0"/>
        <w:snapToGrid w:val="0"/>
        <w:spacing w:line="440" w:lineRule="exact"/>
        <w:ind w:firstLineChars="200" w:firstLine="482"/>
        <w:rPr>
          <w:rFonts w:eastAsia="宋体" w:hAnsi="宋体"/>
          <w:b/>
          <w:szCs w:val="24"/>
        </w:rPr>
      </w:pPr>
      <w:r w:rsidRPr="00D70277">
        <w:rPr>
          <w:rFonts w:eastAsia="宋体" w:hAnsi="宋体" w:hint="eastAsia"/>
          <w:b/>
        </w:rPr>
        <w:t>九、</w:t>
      </w:r>
      <w:bookmarkEnd w:id="70"/>
      <w:bookmarkEnd w:id="71"/>
      <w:bookmarkEnd w:id="72"/>
      <w:bookmarkEnd w:id="73"/>
      <w:r w:rsidRPr="00D70277">
        <w:rPr>
          <w:rFonts w:eastAsia="宋体" w:hAnsi="宋体" w:hint="eastAsia"/>
          <w:b/>
          <w:szCs w:val="24"/>
        </w:rPr>
        <w:t>评标报告</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评标委员会根据投标人须知前附表7.1条的规定向招标人提交评标报告。评标报告应当由全体评标委员会成员签字，并于评标结束时抄送有关行政监督部门。</w:t>
      </w:r>
    </w:p>
    <w:p w:rsidR="008842FA" w:rsidRPr="00D70277" w:rsidRDefault="008842FA" w:rsidP="008842FA">
      <w:pPr>
        <w:pStyle w:val="378020"/>
        <w:keepNext w:val="0"/>
        <w:keepLines w:val="0"/>
        <w:adjustRightInd w:val="0"/>
        <w:snapToGrid w:val="0"/>
        <w:spacing w:line="440" w:lineRule="exact"/>
        <w:ind w:firstLineChars="200" w:firstLine="482"/>
        <w:rPr>
          <w:rFonts w:eastAsia="宋体" w:hAnsi="宋体"/>
          <w:b/>
          <w:szCs w:val="24"/>
        </w:rPr>
      </w:pPr>
      <w:r w:rsidRPr="00D70277">
        <w:rPr>
          <w:rFonts w:eastAsia="宋体" w:hAnsi="宋体" w:hint="eastAsia"/>
          <w:b/>
        </w:rPr>
        <w:t>十、</w:t>
      </w:r>
      <w:r w:rsidRPr="00D70277">
        <w:rPr>
          <w:rFonts w:eastAsia="宋体" w:hAnsi="宋体" w:hint="eastAsia"/>
          <w:b/>
          <w:szCs w:val="24"/>
        </w:rPr>
        <w:t>公示</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中标人确定后，招标人应当在</w:t>
      </w:r>
      <w:r w:rsidRPr="00D70277">
        <w:rPr>
          <w:rFonts w:eastAsia="宋体" w:hAnsi="宋体" w:cs="宋体" w:hint="eastAsia"/>
          <w:sz w:val="24"/>
          <w:szCs w:val="24"/>
        </w:rPr>
        <w:t>【全国公共资源交易平台（河南省·许昌市）】</w:t>
      </w:r>
      <w:r w:rsidRPr="00D70277">
        <w:rPr>
          <w:rFonts w:eastAsia="宋体" w:hAnsi="宋体" w:cs="宋体" w:hint="eastAsia"/>
          <w:sz w:val="24"/>
        </w:rPr>
        <w:t>、</w:t>
      </w:r>
      <w:r w:rsidRPr="00D70277">
        <w:rPr>
          <w:rFonts w:eastAsia="宋体" w:hAnsi="宋体" w:cs="宋体" w:hint="eastAsia"/>
          <w:sz w:val="24"/>
          <w:szCs w:val="24"/>
        </w:rPr>
        <w:t>《河南省电子招标投标公共服务平台》</w:t>
      </w:r>
      <w:r w:rsidRPr="00D70277">
        <w:rPr>
          <w:rFonts w:eastAsia="宋体"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8842FA" w:rsidRPr="00D70277" w:rsidRDefault="008842FA" w:rsidP="00D70277">
      <w:pPr>
        <w:adjustRightInd w:val="0"/>
        <w:snapToGrid w:val="0"/>
        <w:spacing w:line="440" w:lineRule="exact"/>
        <w:ind w:firstLineChars="200" w:firstLine="482"/>
        <w:outlineLvl w:val="0"/>
        <w:rPr>
          <w:rFonts w:eastAsia="宋体" w:hAnsi="宋体" w:cs="宋体"/>
          <w:b/>
          <w:sz w:val="24"/>
        </w:rPr>
      </w:pPr>
      <w:r w:rsidRPr="00D70277">
        <w:rPr>
          <w:rFonts w:eastAsia="宋体" w:hAnsi="宋体" w:cs="宋体" w:hint="eastAsia"/>
          <w:b/>
          <w:sz w:val="24"/>
        </w:rPr>
        <w:t>十一、特殊情况的处置程序</w:t>
      </w:r>
    </w:p>
    <w:p w:rsidR="008842FA" w:rsidRPr="00D70277" w:rsidRDefault="008842FA" w:rsidP="00D70277">
      <w:pPr>
        <w:adjustRightInd w:val="0"/>
        <w:snapToGrid w:val="0"/>
        <w:spacing w:line="440" w:lineRule="exact"/>
        <w:ind w:firstLineChars="200" w:firstLine="482"/>
        <w:outlineLvl w:val="0"/>
        <w:rPr>
          <w:rFonts w:eastAsia="宋体" w:hAnsi="宋体" w:cs="宋体"/>
          <w:b/>
          <w:sz w:val="24"/>
        </w:rPr>
      </w:pPr>
      <w:r w:rsidRPr="00D70277">
        <w:rPr>
          <w:rFonts w:eastAsia="宋体" w:hAnsi="宋体" w:cs="宋体" w:hint="eastAsia"/>
          <w:b/>
          <w:sz w:val="24"/>
        </w:rPr>
        <w:t>11.1关于澄清、说明或补正</w:t>
      </w:r>
    </w:p>
    <w:p w:rsidR="008842FA" w:rsidRPr="00D70277" w:rsidRDefault="008842FA" w:rsidP="008842FA">
      <w:pPr>
        <w:adjustRightInd w:val="0"/>
        <w:snapToGrid w:val="0"/>
        <w:spacing w:line="440" w:lineRule="exact"/>
        <w:ind w:firstLineChars="200" w:firstLine="480"/>
        <w:outlineLvl w:val="0"/>
        <w:rPr>
          <w:rFonts w:eastAsia="宋体" w:hAnsi="宋体" w:cs="宋体"/>
          <w:sz w:val="24"/>
        </w:rPr>
      </w:pPr>
      <w:r w:rsidRPr="00D70277">
        <w:rPr>
          <w:rFonts w:eastAsia="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8842FA" w:rsidRPr="00D70277" w:rsidRDefault="008842FA" w:rsidP="00D70277">
      <w:pPr>
        <w:adjustRightInd w:val="0"/>
        <w:snapToGrid w:val="0"/>
        <w:spacing w:line="440" w:lineRule="exact"/>
        <w:ind w:firstLineChars="200" w:firstLine="482"/>
        <w:outlineLvl w:val="0"/>
        <w:rPr>
          <w:rFonts w:eastAsia="宋体" w:hAnsi="宋体" w:cs="宋体"/>
          <w:b/>
          <w:sz w:val="24"/>
        </w:rPr>
      </w:pPr>
      <w:r w:rsidRPr="00D70277">
        <w:rPr>
          <w:rFonts w:eastAsia="宋体" w:hAnsi="宋体" w:cs="宋体" w:hint="eastAsia"/>
          <w:b/>
          <w:sz w:val="24"/>
        </w:rPr>
        <w:t>11.2关于评标活动暂停</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11.2.2发生评标暂停情况时，评标委员会应当封存全部投标文件和评标记录，待不可抗力的影响结束且具备继续评标的条件时，由原评标委员会继续评标。</w:t>
      </w:r>
    </w:p>
    <w:p w:rsidR="008842FA" w:rsidRPr="00D70277" w:rsidRDefault="008842FA" w:rsidP="00D70277">
      <w:pPr>
        <w:adjustRightInd w:val="0"/>
        <w:snapToGrid w:val="0"/>
        <w:spacing w:line="440" w:lineRule="exact"/>
        <w:ind w:firstLineChars="200" w:firstLine="482"/>
        <w:outlineLvl w:val="0"/>
        <w:rPr>
          <w:rFonts w:eastAsia="宋体" w:hAnsi="宋体" w:cs="宋体"/>
          <w:b/>
          <w:sz w:val="24"/>
        </w:rPr>
      </w:pPr>
      <w:r w:rsidRPr="00D70277">
        <w:rPr>
          <w:rFonts w:eastAsia="宋体" w:hAnsi="宋体" w:cs="宋体" w:hint="eastAsia"/>
          <w:b/>
          <w:sz w:val="24"/>
        </w:rPr>
        <w:t>11.3关于评标中途更换评标委员会成员</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11.3.1除非发生下列情况之一，评标委员会成员不得在评标中途更换：</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（1）因不可抗拒的客观原因，不能到场或需在评标中途退出评标活动。</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（2）根据法律法规规定，某个或某几个评标委员会成员需要回避。</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lastRenderedPageBreak/>
        <w:t>11.3.2退出评标的评标委员会成员，其已完成的评标行为无效。由招标人根据本招标文件规定的评标委员会成员产生方式另行确定替代者进行评标。</w:t>
      </w:r>
    </w:p>
    <w:p w:rsidR="008842FA" w:rsidRPr="00D70277" w:rsidRDefault="008842FA" w:rsidP="00D70277">
      <w:pPr>
        <w:adjustRightInd w:val="0"/>
        <w:snapToGrid w:val="0"/>
        <w:spacing w:line="440" w:lineRule="exact"/>
        <w:ind w:firstLineChars="200" w:firstLine="482"/>
        <w:outlineLvl w:val="0"/>
        <w:rPr>
          <w:rFonts w:eastAsia="宋体" w:hAnsi="宋体" w:cs="宋体"/>
          <w:b/>
          <w:sz w:val="24"/>
        </w:rPr>
      </w:pPr>
      <w:r w:rsidRPr="00D70277">
        <w:rPr>
          <w:rFonts w:eastAsia="宋体" w:hAnsi="宋体" w:cs="宋体" w:hint="eastAsia"/>
          <w:b/>
          <w:sz w:val="24"/>
        </w:rPr>
        <w:t>11.4记名投票</w:t>
      </w:r>
    </w:p>
    <w:p w:rsidR="008842FA" w:rsidRPr="00D70277" w:rsidRDefault="008842FA" w:rsidP="008842FA">
      <w:pPr>
        <w:adjustRightInd w:val="0"/>
        <w:snapToGrid w:val="0"/>
        <w:spacing w:line="440" w:lineRule="exact"/>
        <w:ind w:firstLineChars="200" w:firstLine="480"/>
        <w:rPr>
          <w:rFonts w:eastAsia="宋体" w:hAnsi="宋体" w:cs="宋体"/>
          <w:sz w:val="24"/>
        </w:rPr>
      </w:pPr>
      <w:r w:rsidRPr="00D70277">
        <w:rPr>
          <w:rFonts w:eastAsia="宋体" w:hAnsi="宋体" w:cs="宋体" w:hint="eastAsia"/>
          <w:sz w:val="24"/>
        </w:rPr>
        <w:t>在任何评标环节中，需评标委员会就某项定性的评审结论做出表决的，由评标委员会全体成员按照少数服从多数的原则，以记名投票方式表决。</w:t>
      </w:r>
    </w:p>
    <w:p w:rsidR="008842FA" w:rsidRPr="00D70277" w:rsidRDefault="008842FA" w:rsidP="00D70277">
      <w:pPr>
        <w:adjustRightInd w:val="0"/>
        <w:snapToGrid w:val="0"/>
        <w:spacing w:line="440" w:lineRule="exact"/>
        <w:ind w:firstLineChars="200" w:firstLine="482"/>
        <w:rPr>
          <w:rFonts w:eastAsia="宋体" w:hAnsi="宋体" w:cs="宋体"/>
          <w:b/>
          <w:sz w:val="24"/>
        </w:rPr>
      </w:pPr>
      <w:r w:rsidRPr="00D70277">
        <w:rPr>
          <w:rFonts w:eastAsia="宋体" w:hAnsi="宋体" w:cs="宋体" w:hint="eastAsia"/>
          <w:b/>
          <w:sz w:val="24"/>
        </w:rPr>
        <w:t>11.5评标委员会对评标结果有异议的</w:t>
      </w: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r w:rsidRPr="00D70277">
        <w:rPr>
          <w:rFonts w:eastAsia="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ind w:firstLineChars="200" w:firstLine="468"/>
        <w:rPr>
          <w:rFonts w:eastAsia="宋体" w:hAnsi="宋体" w:cs="宋体"/>
          <w:spacing w:val="-3"/>
          <w:sz w:val="24"/>
        </w:rPr>
      </w:pPr>
    </w:p>
    <w:p w:rsidR="008842FA" w:rsidRPr="00D70277" w:rsidRDefault="008842FA" w:rsidP="008842FA">
      <w:pPr>
        <w:adjustRightInd w:val="0"/>
        <w:snapToGrid w:val="0"/>
        <w:spacing w:line="440" w:lineRule="exact"/>
        <w:rPr>
          <w:rFonts w:eastAsia="宋体" w:hAnsi="宋体" w:cs="宋体"/>
          <w:spacing w:val="-3"/>
          <w:sz w:val="24"/>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026E5F" w:rsidRPr="00D70277" w:rsidRDefault="00026E5F" w:rsidP="00D70277">
      <w:pPr>
        <w:adjustRightInd w:val="0"/>
        <w:snapToGrid w:val="0"/>
        <w:spacing w:line="440" w:lineRule="exact"/>
        <w:ind w:firstLineChars="200" w:firstLine="723"/>
        <w:jc w:val="center"/>
        <w:rPr>
          <w:rFonts w:eastAsia="宋体" w:hAnsi="宋体" w:cs="宋体"/>
          <w:b/>
          <w:sz w:val="36"/>
          <w:szCs w:val="36"/>
        </w:rPr>
      </w:pPr>
    </w:p>
    <w:p w:rsidR="00EB317B" w:rsidRDefault="00EB317B" w:rsidP="00D70277">
      <w:pPr>
        <w:adjustRightInd w:val="0"/>
        <w:snapToGrid w:val="0"/>
        <w:spacing w:line="440" w:lineRule="exact"/>
        <w:ind w:firstLineChars="200" w:firstLine="723"/>
        <w:jc w:val="center"/>
        <w:rPr>
          <w:rFonts w:eastAsia="宋体" w:hAnsi="宋体" w:cs="宋体"/>
          <w:b/>
          <w:sz w:val="36"/>
          <w:szCs w:val="36"/>
        </w:rPr>
      </w:pPr>
    </w:p>
    <w:p w:rsidR="00EB317B" w:rsidRDefault="00EB317B" w:rsidP="00D70277">
      <w:pPr>
        <w:adjustRightInd w:val="0"/>
        <w:snapToGrid w:val="0"/>
        <w:spacing w:line="440" w:lineRule="exact"/>
        <w:ind w:firstLineChars="200" w:firstLine="723"/>
        <w:jc w:val="center"/>
        <w:rPr>
          <w:rFonts w:eastAsia="宋体" w:hAnsi="宋体" w:cs="宋体"/>
          <w:b/>
          <w:sz w:val="36"/>
          <w:szCs w:val="36"/>
        </w:rPr>
      </w:pPr>
    </w:p>
    <w:p w:rsidR="008842FA" w:rsidRPr="00D70277" w:rsidRDefault="008842FA" w:rsidP="00D70277">
      <w:pPr>
        <w:adjustRightInd w:val="0"/>
        <w:snapToGrid w:val="0"/>
        <w:spacing w:line="440" w:lineRule="exact"/>
        <w:ind w:firstLineChars="200" w:firstLine="723"/>
        <w:jc w:val="center"/>
        <w:rPr>
          <w:rFonts w:eastAsia="宋体" w:hAnsi="宋体" w:cs="宋体"/>
          <w:b/>
          <w:sz w:val="36"/>
          <w:szCs w:val="36"/>
        </w:rPr>
      </w:pPr>
      <w:r w:rsidRPr="00D70277">
        <w:rPr>
          <w:rFonts w:eastAsia="宋体" w:hAnsi="宋体" w:cs="宋体" w:hint="eastAsia"/>
          <w:b/>
          <w:sz w:val="36"/>
          <w:szCs w:val="36"/>
        </w:rPr>
        <w:lastRenderedPageBreak/>
        <w:t>第四章合同条款</w:t>
      </w:r>
      <w:bookmarkEnd w:id="74"/>
    </w:p>
    <w:p w:rsidR="008842FA" w:rsidRPr="00D70277" w:rsidRDefault="008842FA" w:rsidP="008842FA">
      <w:pPr>
        <w:tabs>
          <w:tab w:val="left" w:pos="5000"/>
        </w:tabs>
        <w:spacing w:line="360" w:lineRule="auto"/>
        <w:ind w:firstLine="490"/>
        <w:rPr>
          <w:rFonts w:eastAsia="宋体" w:hAnsi="宋体" w:cs="宋体"/>
          <w:b/>
          <w:sz w:val="32"/>
          <w:szCs w:val="32"/>
        </w:rPr>
      </w:pPr>
      <w:bookmarkStart w:id="75" w:name="_Toc278443514"/>
      <w:r w:rsidRPr="00D70277">
        <w:rPr>
          <w:rFonts w:eastAsia="宋体" w:hAnsi="宋体" w:cs="宋体" w:hint="eastAsia"/>
          <w:b/>
          <w:sz w:val="32"/>
          <w:szCs w:val="32"/>
        </w:rPr>
        <w:t>采用由中华人民共和国住房和城乡建设部与国家工商行政管理局联合制定的《建设工程施工合同》(GF2017-0201)签订合</w:t>
      </w:r>
      <w:bookmarkStart w:id="76" w:name="_Toc278443518"/>
      <w:bookmarkEnd w:id="75"/>
      <w:r w:rsidRPr="00D70277">
        <w:rPr>
          <w:rFonts w:eastAsia="宋体" w:hAnsi="宋体" w:cs="宋体" w:hint="eastAsia"/>
          <w:b/>
          <w:sz w:val="32"/>
          <w:szCs w:val="32"/>
        </w:rPr>
        <w:t>同。</w:t>
      </w: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D70277">
      <w:pPr>
        <w:autoSpaceDE w:val="0"/>
        <w:autoSpaceDN w:val="0"/>
        <w:adjustRightInd w:val="0"/>
        <w:ind w:firstLineChars="245" w:firstLine="885"/>
        <w:outlineLvl w:val="0"/>
        <w:rPr>
          <w:rFonts w:eastAsia="宋体" w:hAnsi="宋体" w:cs="宋体"/>
          <w:b/>
          <w:sz w:val="36"/>
          <w:szCs w:val="36"/>
        </w:rPr>
      </w:pPr>
    </w:p>
    <w:p w:rsidR="008842FA" w:rsidRPr="00D70277" w:rsidRDefault="008842FA" w:rsidP="008842FA">
      <w:pPr>
        <w:pStyle w:val="a0"/>
        <w:ind w:firstLine="340"/>
        <w:rPr>
          <w:rFonts w:eastAsia="宋体" w:hAnsi="宋体"/>
        </w:rPr>
      </w:pPr>
    </w:p>
    <w:p w:rsidR="00026E5F" w:rsidRPr="00D70277" w:rsidRDefault="00026E5F"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EB317B" w:rsidRDefault="00EB317B" w:rsidP="008842FA">
      <w:pPr>
        <w:autoSpaceDE w:val="0"/>
        <w:autoSpaceDN w:val="0"/>
        <w:adjustRightInd w:val="0"/>
        <w:jc w:val="center"/>
        <w:outlineLvl w:val="0"/>
        <w:rPr>
          <w:rFonts w:eastAsia="宋体" w:hAnsi="宋体" w:cs="宋体"/>
          <w:b/>
          <w:sz w:val="36"/>
          <w:szCs w:val="36"/>
        </w:rPr>
      </w:pPr>
    </w:p>
    <w:p w:rsidR="008842FA" w:rsidRPr="00D70277" w:rsidRDefault="008842FA" w:rsidP="008842FA">
      <w:pPr>
        <w:autoSpaceDE w:val="0"/>
        <w:autoSpaceDN w:val="0"/>
        <w:adjustRightInd w:val="0"/>
        <w:jc w:val="center"/>
        <w:outlineLvl w:val="0"/>
        <w:rPr>
          <w:rFonts w:eastAsia="宋体" w:hAnsi="宋体" w:cs="宋体"/>
          <w:b/>
          <w:sz w:val="36"/>
          <w:szCs w:val="36"/>
        </w:rPr>
      </w:pPr>
      <w:r w:rsidRPr="00D70277">
        <w:rPr>
          <w:rFonts w:eastAsia="宋体" w:hAnsi="宋体" w:cs="宋体" w:hint="eastAsia"/>
          <w:b/>
          <w:sz w:val="36"/>
          <w:szCs w:val="36"/>
        </w:rPr>
        <w:lastRenderedPageBreak/>
        <w:t>第五章工程量清单</w:t>
      </w:r>
    </w:p>
    <w:p w:rsidR="008842FA" w:rsidRPr="00D70277" w:rsidRDefault="008842FA" w:rsidP="008842FA">
      <w:pPr>
        <w:spacing w:line="440" w:lineRule="exact"/>
        <w:rPr>
          <w:rFonts w:eastAsia="宋体" w:hAnsi="宋体" w:cs="宋体"/>
          <w:b/>
          <w:sz w:val="24"/>
        </w:rPr>
      </w:pPr>
      <w:r w:rsidRPr="00D70277">
        <w:rPr>
          <w:rFonts w:eastAsia="宋体" w:hAnsi="宋体" w:cs="宋体" w:hint="eastAsia"/>
          <w:b/>
          <w:sz w:val="24"/>
        </w:rPr>
        <w:t>1、工程量清单说明</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1.2 本工程量清单应与招标文件中的投标人须知、通用合同条款、专用合同条款、技术标准和要求及图纸等章节内容一起阅读和理解。</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8842FA" w:rsidRPr="00D70277" w:rsidRDefault="008842FA" w:rsidP="008842FA">
      <w:pPr>
        <w:spacing w:line="440" w:lineRule="exact"/>
        <w:ind w:left="1" w:firstLineChars="200" w:firstLine="480"/>
        <w:rPr>
          <w:rFonts w:eastAsia="宋体" w:hAnsi="宋体" w:cs="宋体"/>
          <w:sz w:val="24"/>
          <w:u w:val="single"/>
        </w:rPr>
      </w:pPr>
      <w:r w:rsidRPr="00D70277">
        <w:rPr>
          <w:rFonts w:eastAsia="宋体" w:hAnsi="宋体" w:cs="宋体" w:hint="eastAsia"/>
          <w:sz w:val="24"/>
        </w:rPr>
        <w:t>1.4补充子目的子目特征、计量单位、工程量计算规则及工作内容说明如下：</w:t>
      </w:r>
      <w:r w:rsidRPr="00D70277">
        <w:rPr>
          <w:rFonts w:eastAsia="宋体" w:hAnsi="宋体" w:cs="宋体" w:hint="eastAsia"/>
          <w:sz w:val="24"/>
          <w:u w:val="single"/>
        </w:rPr>
        <w:t>本工程使用《建设工程工程量清单计价规范》（GB50500-2013）</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1.5 本条第1.1款中约定的计量和计价规则适用于合同履约过程中工程量计量与价款支付、工程变更、索赔和工程结算。</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1.6 本条与下述第2条和第3条的说明内容是构成合同文件的已标价工程量清单的组成部分。</w:t>
      </w:r>
    </w:p>
    <w:p w:rsidR="008842FA" w:rsidRPr="00D70277" w:rsidRDefault="008842FA" w:rsidP="008842FA">
      <w:pPr>
        <w:spacing w:line="440" w:lineRule="exact"/>
        <w:rPr>
          <w:rFonts w:eastAsia="宋体" w:hAnsi="宋体" w:cs="宋体"/>
          <w:b/>
          <w:sz w:val="24"/>
        </w:rPr>
      </w:pPr>
      <w:r w:rsidRPr="00D70277">
        <w:rPr>
          <w:rFonts w:eastAsia="宋体" w:hAnsi="宋体" w:cs="宋体" w:hint="eastAsia"/>
          <w:b/>
          <w:sz w:val="24"/>
        </w:rPr>
        <w:t>2、投标报价说明</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2.1 投标报价应根据招标文件中的有关计价要求，并按照下列依据自主报价。</w:t>
      </w:r>
    </w:p>
    <w:p w:rsidR="008842FA" w:rsidRPr="00D70277" w:rsidRDefault="008842FA" w:rsidP="008842FA">
      <w:pPr>
        <w:spacing w:line="400" w:lineRule="exact"/>
        <w:ind w:firstLineChars="200" w:firstLine="480"/>
        <w:rPr>
          <w:rFonts w:eastAsia="宋体" w:hAnsi="宋体"/>
          <w:bCs/>
          <w:szCs w:val="21"/>
        </w:rPr>
      </w:pPr>
      <w:r w:rsidRPr="00D70277">
        <w:rPr>
          <w:rFonts w:eastAsia="宋体" w:hAnsi="宋体" w:cs="宋体" w:hint="eastAsia"/>
          <w:sz w:val="24"/>
        </w:rPr>
        <w:t>(1) 建设单位提供的施工图纸及图纸问题答疑回复、报审预算书。</w:t>
      </w:r>
    </w:p>
    <w:p w:rsidR="000F69C7"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(2)</w:t>
      </w:r>
      <w:r w:rsidR="000F69C7" w:rsidRPr="00D70277">
        <w:rPr>
          <w:rFonts w:eastAsia="宋体" w:hAnsi="宋体" w:cs="宋体" w:hint="eastAsia"/>
          <w:sz w:val="24"/>
        </w:rPr>
        <w:t>《河南省房屋建筑与装饰工程预算定额》（HA01-31-2016）、《河南省市政工程预算定额》（HAA1-31-2016）及有关配套文件；</w:t>
      </w:r>
    </w:p>
    <w:p w:rsidR="000F69C7" w:rsidRPr="00D70277" w:rsidRDefault="000F69C7" w:rsidP="000F69C7">
      <w:pPr>
        <w:spacing w:line="440" w:lineRule="exact"/>
        <w:ind w:left="1" w:firstLineChars="200" w:firstLine="480"/>
        <w:rPr>
          <w:rFonts w:eastAsia="宋体" w:hAnsi="宋体" w:cs="宋体"/>
          <w:sz w:val="24"/>
        </w:rPr>
      </w:pPr>
      <w:r w:rsidRPr="00D70277">
        <w:rPr>
          <w:rFonts w:eastAsia="宋体" w:hAnsi="宋体" w:cs="宋体" w:hint="eastAsia"/>
          <w:sz w:val="24"/>
        </w:rPr>
        <w:t>（3）</w:t>
      </w:r>
      <w:r w:rsidR="008842FA" w:rsidRPr="00D70277">
        <w:rPr>
          <w:rFonts w:eastAsia="宋体" w:hAnsi="宋体" w:cs="宋体" w:hint="eastAsia"/>
          <w:sz w:val="24"/>
        </w:rPr>
        <w:t>材料价格</w:t>
      </w:r>
      <w:r w:rsidRPr="00D70277">
        <w:rPr>
          <w:rFonts w:eastAsia="宋体" w:hAnsi="宋体" w:cs="宋体" w:hint="eastAsia"/>
          <w:sz w:val="24"/>
        </w:rPr>
        <w:t>参照2019年</w:t>
      </w:r>
      <w:r w:rsidR="008842FA" w:rsidRPr="00D70277">
        <w:rPr>
          <w:rFonts w:eastAsia="宋体" w:hAnsi="宋体" w:cs="宋体" w:hint="eastAsia"/>
          <w:sz w:val="24"/>
        </w:rPr>
        <w:t>《许昌工程造价信息》第</w:t>
      </w:r>
      <w:r w:rsidRPr="00D70277">
        <w:rPr>
          <w:rFonts w:eastAsia="宋体" w:hAnsi="宋体" w:cs="宋体" w:hint="eastAsia"/>
          <w:sz w:val="24"/>
        </w:rPr>
        <w:t>二</w:t>
      </w:r>
      <w:r w:rsidR="008842FA" w:rsidRPr="00D70277">
        <w:rPr>
          <w:rFonts w:eastAsia="宋体" w:hAnsi="宋体" w:cs="宋体" w:hint="eastAsia"/>
          <w:sz w:val="24"/>
        </w:rPr>
        <w:t>期</w:t>
      </w:r>
      <w:r w:rsidRPr="00D70277">
        <w:rPr>
          <w:rFonts w:eastAsia="宋体" w:hAnsi="宋体" w:cs="宋体" w:hint="eastAsia"/>
          <w:sz w:val="24"/>
        </w:rPr>
        <w:t>及4</w:t>
      </w:r>
      <w:r w:rsidR="008842FA" w:rsidRPr="00D70277">
        <w:rPr>
          <w:rFonts w:eastAsia="宋体" w:hAnsi="宋体" w:cs="宋体" w:hint="eastAsia"/>
          <w:sz w:val="24"/>
        </w:rPr>
        <w:t>月</w:t>
      </w:r>
      <w:r w:rsidRPr="00D70277">
        <w:rPr>
          <w:rFonts w:eastAsia="宋体" w:hAnsi="宋体" w:cs="宋体" w:hint="eastAsia"/>
          <w:sz w:val="24"/>
        </w:rPr>
        <w:t>主材价</w:t>
      </w:r>
      <w:r w:rsidR="008842FA" w:rsidRPr="00D70277">
        <w:rPr>
          <w:rFonts w:eastAsia="宋体" w:hAnsi="宋体" w:cs="宋体" w:hint="eastAsia"/>
          <w:sz w:val="24"/>
        </w:rPr>
        <w:t>及市场调查价</w:t>
      </w:r>
      <w:r w:rsidRPr="00D70277">
        <w:rPr>
          <w:rFonts w:eastAsia="宋体" w:hAnsi="宋体" w:cs="宋体" w:hint="eastAsia"/>
          <w:sz w:val="24"/>
        </w:rPr>
        <w:t>；</w:t>
      </w:r>
    </w:p>
    <w:p w:rsidR="008842FA" w:rsidRPr="00D70277" w:rsidRDefault="000F69C7" w:rsidP="000F69C7">
      <w:pPr>
        <w:spacing w:line="440" w:lineRule="exact"/>
        <w:ind w:firstLineChars="200" w:firstLine="480"/>
        <w:rPr>
          <w:rFonts w:eastAsia="宋体" w:hAnsi="宋体" w:cs="宋体"/>
          <w:sz w:val="24"/>
        </w:rPr>
      </w:pPr>
      <w:bookmarkStart w:id="77" w:name="_GoBack"/>
      <w:bookmarkEnd w:id="77"/>
      <w:r w:rsidRPr="00D70277">
        <w:rPr>
          <w:rFonts w:eastAsia="宋体" w:hAnsi="宋体" w:cs="宋体" w:hint="eastAsia"/>
          <w:sz w:val="24"/>
        </w:rPr>
        <w:t>（4）</w:t>
      </w:r>
      <w:r w:rsidR="008842FA" w:rsidRPr="00D70277">
        <w:rPr>
          <w:rFonts w:eastAsia="宋体" w:hAnsi="宋体" w:cs="宋体" w:hint="eastAsia"/>
          <w:sz w:val="24"/>
        </w:rPr>
        <w:t>人工费</w:t>
      </w:r>
      <w:r w:rsidRPr="00D70277">
        <w:rPr>
          <w:rFonts w:eastAsia="宋体" w:hAnsi="宋体" w:cs="宋体" w:hint="eastAsia"/>
          <w:sz w:val="24"/>
        </w:rPr>
        <w:t>指数按照</w:t>
      </w:r>
      <w:r w:rsidR="008842FA" w:rsidRPr="00D70277">
        <w:rPr>
          <w:rFonts w:eastAsia="宋体" w:hAnsi="宋体" w:cs="宋体" w:hint="eastAsia"/>
          <w:sz w:val="24"/>
        </w:rPr>
        <w:t>豫建标定【201</w:t>
      </w:r>
      <w:r w:rsidRPr="00D70277">
        <w:rPr>
          <w:rFonts w:eastAsia="宋体" w:hAnsi="宋体" w:cs="宋体" w:hint="eastAsia"/>
          <w:sz w:val="24"/>
        </w:rPr>
        <w:t>9</w:t>
      </w:r>
      <w:r w:rsidR="008842FA" w:rsidRPr="00D70277">
        <w:rPr>
          <w:rFonts w:eastAsia="宋体" w:hAnsi="宋体" w:cs="宋体" w:hint="eastAsia"/>
          <w:sz w:val="24"/>
        </w:rPr>
        <w:t>】</w:t>
      </w:r>
      <w:r w:rsidRPr="00D70277">
        <w:rPr>
          <w:rFonts w:eastAsia="宋体" w:hAnsi="宋体" w:cs="宋体" w:hint="eastAsia"/>
          <w:sz w:val="24"/>
        </w:rPr>
        <w:t>26</w:t>
      </w:r>
      <w:r w:rsidR="008842FA" w:rsidRPr="00D70277">
        <w:rPr>
          <w:rFonts w:eastAsia="宋体" w:hAnsi="宋体" w:cs="宋体" w:hint="eastAsia"/>
          <w:sz w:val="24"/>
        </w:rPr>
        <w:t>号文</w:t>
      </w:r>
      <w:r w:rsidRPr="00D70277">
        <w:rPr>
          <w:rFonts w:eastAsia="宋体" w:hAnsi="宋体" w:cs="宋体" w:hint="eastAsia"/>
          <w:sz w:val="24"/>
        </w:rPr>
        <w:t>价格指数调整</w:t>
      </w:r>
      <w:r w:rsidR="008842FA" w:rsidRPr="00D70277">
        <w:rPr>
          <w:rFonts w:eastAsia="宋体" w:hAnsi="宋体" w:cs="宋体" w:hint="eastAsia"/>
          <w:sz w:val="24"/>
        </w:rPr>
        <w:t>。</w:t>
      </w:r>
    </w:p>
    <w:p w:rsidR="008842FA" w:rsidRPr="00D70277" w:rsidRDefault="008842FA" w:rsidP="008842FA">
      <w:pPr>
        <w:spacing w:line="440" w:lineRule="exact"/>
        <w:ind w:left="1" w:firstLineChars="200" w:firstLine="480"/>
        <w:rPr>
          <w:rFonts w:eastAsia="宋体" w:hAnsi="宋体" w:cs="宋体"/>
          <w:sz w:val="24"/>
        </w:rPr>
      </w:pPr>
      <w:r w:rsidRPr="00D70277">
        <w:rPr>
          <w:rFonts w:eastAsia="宋体" w:hAnsi="宋体" w:cs="宋体" w:hint="eastAsia"/>
          <w:sz w:val="24"/>
        </w:rPr>
        <w:t>(</w:t>
      </w:r>
      <w:r w:rsidR="000F69C7" w:rsidRPr="00D70277">
        <w:rPr>
          <w:rFonts w:eastAsia="宋体" w:hAnsi="宋体" w:cs="宋体" w:hint="eastAsia"/>
          <w:sz w:val="24"/>
        </w:rPr>
        <w:t>5</w:t>
      </w:r>
      <w:r w:rsidRPr="00D70277">
        <w:rPr>
          <w:rFonts w:eastAsia="宋体" w:hAnsi="宋体" w:cs="宋体" w:hint="eastAsia"/>
          <w:sz w:val="24"/>
        </w:rPr>
        <w:t>) 税金</w:t>
      </w:r>
      <w:r w:rsidR="000F69C7" w:rsidRPr="00D70277">
        <w:rPr>
          <w:rFonts w:eastAsia="宋体" w:hAnsi="宋体" w:cs="宋体" w:hint="eastAsia"/>
          <w:sz w:val="24"/>
        </w:rPr>
        <w:t>按9%计入</w:t>
      </w:r>
      <w:r w:rsidRPr="00D70277">
        <w:rPr>
          <w:rFonts w:eastAsia="宋体" w:hAnsi="宋体" w:cs="宋体" w:hint="eastAsia"/>
          <w:sz w:val="24"/>
        </w:rPr>
        <w:t>；</w:t>
      </w:r>
    </w:p>
    <w:p w:rsidR="008842FA" w:rsidRPr="00D70277" w:rsidRDefault="008842FA" w:rsidP="008842FA">
      <w:pPr>
        <w:autoSpaceDE w:val="0"/>
        <w:autoSpaceDN w:val="0"/>
        <w:spacing w:line="360" w:lineRule="exact"/>
        <w:ind w:firstLineChars="200" w:firstLine="480"/>
        <w:jc w:val="left"/>
        <w:outlineLvl w:val="0"/>
        <w:rPr>
          <w:rFonts w:eastAsia="宋体" w:hAnsi="宋体" w:cs="宋体"/>
          <w:sz w:val="24"/>
        </w:rPr>
      </w:pPr>
      <w:r w:rsidRPr="00D70277">
        <w:rPr>
          <w:rFonts w:eastAsia="宋体" w:hAnsi="宋体" w:cs="宋体" w:hint="eastAsia"/>
          <w:sz w:val="24"/>
        </w:rPr>
        <w:t>2.2 工程量清单中的每一子目须填入单价或价格，且只允许有一个报价。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2.3 工程量清单中标价的单价或金额，应包括所需人工费、材料费、施工机械使用费和管理费及利润，以及一定范围内的风险费用。所谓“一定范围内的风</w:t>
      </w:r>
      <w:r w:rsidRPr="00D70277">
        <w:rPr>
          <w:rFonts w:eastAsia="宋体" w:hAnsi="宋体" w:cs="宋体" w:hint="eastAsia"/>
          <w:sz w:val="24"/>
        </w:rPr>
        <w:lastRenderedPageBreak/>
        <w:t>险”是指合同约定的风险。</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2.4 已标价工程量清单中投标人没有填入单价或价格的子目，其费用视为已分摊在工程量清单中其他已标价的相关子目的单价或价格之中。</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 分部分项工程项目按下列要求报价：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2.6.1 分部分项工程量清单计价应依据计价规范中关于综合单价的组成内容确定报价。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2.7 措施项目按下列要求报价：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2.7.4 对于“措施项目清单与计价表”中所填写的报价金额，应按照“措施项目清单报价分析表”对措施项目报价的组成进行详细的列项和分析。</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2.8 其他项目清单费应按下列规定报价：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2.8.1 暂列金额按“暂列金额明细表”中列出的金额报价，此处的暂列金额是招标人在招标文件中统一给定的，并不包括本章第2.8.3项的计日工金额。</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2.8.3 计日工按“计日工表”中列出的子目和估算数量，自主确定综合单价并计算计日工金额。计日工综合单价均不包括规费和税金，其中：</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 材料价格包括材料运到现场的价格以及现场搬运、仓储、二次搬运、损耗、保险、企业管理费和利润；</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2.8.4总承包服务费根据招标文件中列出的内容和要求，按“总承包服务费</w:t>
      </w:r>
      <w:r w:rsidRPr="00D70277">
        <w:rPr>
          <w:rFonts w:eastAsia="宋体" w:hAnsi="宋体" w:cs="宋体" w:hint="eastAsia"/>
          <w:sz w:val="24"/>
        </w:rPr>
        <w:lastRenderedPageBreak/>
        <w:t>计价表”所列格式自主报价。</w:t>
      </w:r>
    </w:p>
    <w:p w:rsidR="008842FA" w:rsidRPr="00D70277" w:rsidRDefault="008842FA" w:rsidP="008842FA">
      <w:pPr>
        <w:spacing w:line="430" w:lineRule="exact"/>
        <w:rPr>
          <w:rFonts w:eastAsia="宋体" w:hAnsi="宋体" w:cs="宋体"/>
          <w:sz w:val="24"/>
        </w:rPr>
      </w:pPr>
      <w:r w:rsidRPr="00D70277">
        <w:rPr>
          <w:rFonts w:eastAsia="宋体" w:hAnsi="宋体" w:cs="宋体" w:hint="eastAsia"/>
          <w:sz w:val="24"/>
        </w:rPr>
        <w:t xml:space="preserve">    2.9 规费和税金应按“规费、税金项目清单与计价表”所列项目并根据国家、省级或行业建设主管部门的有关规定列项和计算，不得作为竞争性费用。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2.10 除招标文件有强制性规定外，投标报价由投标人自主确定，但不得低于其成本。</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2.12 管理费应由投标人在保证不低于其成本的基础上做竞争性考虑；利润由投标人根据自身情况和综合实力做竞争性考虑。</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2.13 投标报价中应考虑招标文件中要求投标人承担的风险范围以及相关的费用。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8842FA" w:rsidRPr="00D70277" w:rsidRDefault="008842FA" w:rsidP="00D70277">
      <w:pPr>
        <w:spacing w:line="430" w:lineRule="exact"/>
        <w:ind w:left="1" w:firstLineChars="200" w:firstLine="482"/>
        <w:rPr>
          <w:rFonts w:eastAsia="宋体" w:hAnsi="宋体" w:cs="宋体"/>
          <w:b/>
          <w:sz w:val="24"/>
        </w:rPr>
      </w:pPr>
      <w:r w:rsidRPr="00D70277">
        <w:rPr>
          <w:rFonts w:eastAsia="宋体" w:hAnsi="宋体" w:cs="宋体" w:hint="eastAsia"/>
          <w:b/>
          <w:sz w:val="24"/>
        </w:rPr>
        <w:t>2.15 有关投标报价的其他说明：</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规费、税金、安全文明施工措施费计入投标总报价，并在投标函、投标函附录中单列，不参与商务标评审。</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投标人编制投标报价时，同一投标文件综合工日应前后保持一致。</w:t>
      </w:r>
    </w:p>
    <w:p w:rsidR="008842FA" w:rsidRPr="00D70277" w:rsidRDefault="008842FA" w:rsidP="00D70277">
      <w:pPr>
        <w:tabs>
          <w:tab w:val="left" w:pos="1260"/>
        </w:tabs>
        <w:autoSpaceDE w:val="0"/>
        <w:autoSpaceDN w:val="0"/>
        <w:adjustRightInd w:val="0"/>
        <w:spacing w:line="460" w:lineRule="exact"/>
        <w:ind w:firstLineChars="200" w:firstLine="482"/>
        <w:jc w:val="left"/>
        <w:rPr>
          <w:rFonts w:eastAsia="宋体" w:hAnsi="宋体" w:cs="宋体"/>
          <w:b/>
          <w:sz w:val="24"/>
          <w:szCs w:val="24"/>
        </w:rPr>
      </w:pPr>
      <w:r w:rsidRPr="00D70277">
        <w:rPr>
          <w:rFonts w:eastAsia="宋体" w:hAnsi="宋体" w:cs="宋体" w:hint="eastAsia"/>
          <w:b/>
          <w:sz w:val="24"/>
          <w:szCs w:val="24"/>
        </w:rPr>
        <w:t>不按照以上要求编制投标报价的，视为违反《许昌市建设工程工程量清单招标评标办法（试行）》第八条第3款之规定，按废标处理。”</w:t>
      </w:r>
    </w:p>
    <w:p w:rsidR="008842FA" w:rsidRPr="00D70277" w:rsidRDefault="008842FA" w:rsidP="008842FA">
      <w:pPr>
        <w:spacing w:line="440" w:lineRule="exact"/>
        <w:ind w:firstLine="481"/>
        <w:rPr>
          <w:rFonts w:eastAsia="宋体" w:hAnsi="宋体" w:cs="宋体"/>
          <w:bCs/>
          <w:sz w:val="24"/>
        </w:rPr>
      </w:pPr>
      <w:r w:rsidRPr="00D70277">
        <w:rPr>
          <w:rFonts w:eastAsia="宋体" w:hAnsi="宋体" w:cs="宋体" w:hint="eastAsia"/>
          <w:bCs/>
          <w:sz w:val="24"/>
        </w:rPr>
        <w:lastRenderedPageBreak/>
        <w:t>3、其他说明</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3.1词语和定义</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3.1.1 工程量清单</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是表现本工程分部分项工程项目、措施项目、其他项目、规费项目和税金的名称和相应数量等的明细清单。</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3.1.2 总价子目</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3.1.3 单价子目</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工程量清单中以单价计价，根据有合同约束力的图纸和工程量计算规则进行计量，以实际完成数量乘以相应单价进行结算的子目。</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3.1.4 子目编码</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分部分项工程项目清单中所列的子目名称的数字标识和代码，子目编码与项目编码同义。</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3.1.5 子目特征</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构成分部分项工程项目清单子目、措施项目的实质内容、决定其自身价值的本质特征，子目特征与项目特征同义。</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3.1.6 规费</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承包人根据省级政府或省级有关权力部门规定必须缴纳的，应计入建筑安装工程造价的费用。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3.1.7 税金</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国家税法规定的应计入建筑安装工程造价内的增值税、城市维护建设税及教育费附加等。</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3.1.8 总承包服务费</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总承包人为配合协调发包人发包的专业工程以及发包人采购的材料和工程设备等进行管理、服务以及施工现场管理、竣工资料汇总整理等所需的费用。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3.1.9 同义词语</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本章中使用的词语“招标人”和“投标人”分别与合同条款中定义的“发包人”和“承包人”同义；就工程量清单而言，“子目”与“项目”同义。</w:t>
      </w:r>
    </w:p>
    <w:p w:rsidR="008842FA" w:rsidRPr="00D70277" w:rsidRDefault="008842FA" w:rsidP="008842FA">
      <w:pPr>
        <w:spacing w:line="430" w:lineRule="exact"/>
        <w:ind w:left="1" w:firstLineChars="200" w:firstLine="480"/>
        <w:rPr>
          <w:rFonts w:eastAsia="宋体" w:hAnsi="宋体" w:cs="宋体"/>
          <w:b/>
          <w:sz w:val="24"/>
        </w:rPr>
      </w:pPr>
      <w:r w:rsidRPr="00D70277">
        <w:rPr>
          <w:rFonts w:eastAsia="宋体" w:hAnsi="宋体" w:cs="宋体" w:hint="eastAsia"/>
          <w:sz w:val="24"/>
        </w:rPr>
        <w:t>3.2工程量差异调整</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3.3暂列金额和暂估价</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w:t>
      </w:r>
      <w:r w:rsidRPr="00D70277">
        <w:rPr>
          <w:rFonts w:eastAsia="宋体" w:hAnsi="宋体" w:cs="宋体" w:hint="eastAsia"/>
          <w:sz w:val="24"/>
        </w:rPr>
        <w:lastRenderedPageBreak/>
        <w:t>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8842FA" w:rsidRPr="00D70277" w:rsidRDefault="008842FA" w:rsidP="008842FA">
      <w:pPr>
        <w:spacing w:line="430" w:lineRule="exact"/>
        <w:ind w:left="1" w:firstLineChars="200" w:firstLine="480"/>
        <w:rPr>
          <w:rFonts w:eastAsia="宋体" w:hAnsi="宋体" w:cs="宋体"/>
          <w:sz w:val="24"/>
        </w:rPr>
      </w:pPr>
      <w:r w:rsidRPr="00D70277">
        <w:rPr>
          <w:rFonts w:eastAsia="宋体"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8842FA" w:rsidRPr="00D70277" w:rsidRDefault="008842FA" w:rsidP="008842FA">
      <w:pPr>
        <w:spacing w:line="430" w:lineRule="exact"/>
        <w:ind w:left="1" w:firstLineChars="200" w:firstLine="480"/>
        <w:rPr>
          <w:rFonts w:eastAsia="宋体" w:hAnsi="宋体" w:cs="宋体"/>
          <w:sz w:val="24"/>
          <w:u w:val="single"/>
        </w:rPr>
      </w:pPr>
      <w:r w:rsidRPr="00D70277">
        <w:rPr>
          <w:rFonts w:eastAsia="宋体" w:hAnsi="宋体" w:cs="宋体" w:hint="eastAsia"/>
          <w:sz w:val="24"/>
        </w:rPr>
        <w:t>3.4其他补充说明</w:t>
      </w:r>
      <w:r w:rsidRPr="00D70277">
        <w:rPr>
          <w:rFonts w:eastAsia="宋体" w:hAnsi="宋体" w:cs="宋体" w:hint="eastAsia"/>
          <w:sz w:val="24"/>
          <w:u w:val="single"/>
        </w:rPr>
        <w:t xml:space="preserve">     /  ；</w:t>
      </w:r>
    </w:p>
    <w:p w:rsidR="008842FA" w:rsidRPr="00D70277" w:rsidRDefault="008842FA" w:rsidP="008842FA">
      <w:pPr>
        <w:spacing w:line="440" w:lineRule="exact"/>
        <w:rPr>
          <w:rFonts w:eastAsia="宋体" w:hAnsi="宋体" w:cs="宋体"/>
          <w:b/>
          <w:sz w:val="24"/>
        </w:rPr>
      </w:pPr>
      <w:r w:rsidRPr="00D70277">
        <w:rPr>
          <w:rFonts w:eastAsia="宋体" w:hAnsi="宋体" w:cs="宋体" w:hint="eastAsia"/>
          <w:b/>
          <w:sz w:val="24"/>
        </w:rPr>
        <w:t>4．工程量清单</w:t>
      </w:r>
    </w:p>
    <w:p w:rsidR="008842FA" w:rsidRPr="00D70277" w:rsidRDefault="008842FA" w:rsidP="008842FA">
      <w:pPr>
        <w:spacing w:line="460" w:lineRule="exact"/>
        <w:ind w:firstLineChars="200" w:firstLine="480"/>
        <w:rPr>
          <w:rFonts w:eastAsia="宋体" w:hAnsi="宋体" w:cs="宋体"/>
          <w:sz w:val="24"/>
          <w:u w:val="single"/>
        </w:rPr>
      </w:pPr>
      <w:r w:rsidRPr="00D70277">
        <w:rPr>
          <w:rFonts w:eastAsia="宋体" w:hAnsi="宋体" w:cs="宋体" w:hint="eastAsia"/>
          <w:sz w:val="24"/>
          <w:u w:val="single"/>
        </w:rPr>
        <w:t>工程量清单在【全国公共资源交易平台（河南省·许昌市）】上自行下载。</w:t>
      </w:r>
    </w:p>
    <w:p w:rsidR="008842FA" w:rsidRPr="00D70277" w:rsidRDefault="008842FA" w:rsidP="008842FA">
      <w:pPr>
        <w:spacing w:line="460" w:lineRule="exact"/>
        <w:ind w:firstLineChars="200" w:firstLine="480"/>
        <w:rPr>
          <w:rFonts w:eastAsia="宋体" w:hAnsi="宋体" w:cstheme="minorEastAsia"/>
        </w:rPr>
      </w:pPr>
      <w:r w:rsidRPr="00D70277">
        <w:rPr>
          <w:rFonts w:eastAsia="宋体" w:hAnsi="宋体" w:cstheme="minorEastAsia" w:hint="eastAsia"/>
          <w:sz w:val="24"/>
          <w:u w:val="single"/>
        </w:rPr>
        <w:t>投标人按照下载的工程量清单编制投标报价，未尽事宜按照国家、省、市、行业现行的文件执行。</w:t>
      </w:r>
    </w:p>
    <w:p w:rsidR="008842FA" w:rsidRPr="00D70277" w:rsidRDefault="008842FA" w:rsidP="008842FA">
      <w:pPr>
        <w:spacing w:line="440" w:lineRule="exact"/>
        <w:ind w:firstLineChars="200" w:firstLine="480"/>
        <w:rPr>
          <w:rFonts w:eastAsia="宋体" w:hAnsi="宋体" w:cs="宋体"/>
          <w:sz w:val="24"/>
          <w:u w:val="single"/>
        </w:rPr>
      </w:pPr>
    </w:p>
    <w:p w:rsidR="008842FA" w:rsidRPr="00D70277" w:rsidRDefault="008842FA" w:rsidP="008842FA">
      <w:pPr>
        <w:spacing w:line="440" w:lineRule="exact"/>
        <w:rPr>
          <w:rFonts w:eastAsia="宋体" w:hAnsi="宋体" w:cs="宋体"/>
          <w:sz w:val="36"/>
          <w:szCs w:val="36"/>
          <w:u w:val="single"/>
        </w:rPr>
      </w:pPr>
    </w:p>
    <w:p w:rsidR="008842FA" w:rsidRPr="00D70277" w:rsidRDefault="008842FA" w:rsidP="008842FA">
      <w:pPr>
        <w:widowControl/>
        <w:jc w:val="left"/>
        <w:rPr>
          <w:rFonts w:eastAsia="宋体" w:hAnsi="宋体" w:cs="宋体"/>
          <w:b/>
          <w:sz w:val="36"/>
          <w:szCs w:val="36"/>
        </w:rPr>
      </w:pPr>
      <w:r w:rsidRPr="00D70277">
        <w:rPr>
          <w:rFonts w:eastAsia="宋体" w:hAnsi="宋体" w:cs="宋体" w:hint="eastAsia"/>
          <w:b/>
          <w:sz w:val="36"/>
          <w:szCs w:val="36"/>
        </w:rPr>
        <w:br w:type="page"/>
      </w:r>
    </w:p>
    <w:p w:rsidR="008842FA" w:rsidRPr="00D70277" w:rsidRDefault="008842FA" w:rsidP="008842FA">
      <w:pPr>
        <w:autoSpaceDE w:val="0"/>
        <w:autoSpaceDN w:val="0"/>
        <w:adjustRightInd w:val="0"/>
        <w:jc w:val="center"/>
        <w:outlineLvl w:val="0"/>
        <w:rPr>
          <w:rFonts w:eastAsia="宋体" w:hAnsi="宋体" w:cs="宋体"/>
          <w:b/>
          <w:sz w:val="36"/>
          <w:szCs w:val="36"/>
        </w:rPr>
      </w:pPr>
      <w:r w:rsidRPr="00D70277">
        <w:rPr>
          <w:rFonts w:eastAsia="宋体" w:hAnsi="宋体" w:cs="宋体" w:hint="eastAsia"/>
          <w:b/>
          <w:sz w:val="36"/>
          <w:szCs w:val="36"/>
        </w:rPr>
        <w:lastRenderedPageBreak/>
        <w:t>第六章图纸</w:t>
      </w:r>
      <w:bookmarkEnd w:id="76"/>
    </w:p>
    <w:p w:rsidR="002F2C27" w:rsidRPr="00D70277" w:rsidRDefault="002F2C27" w:rsidP="002F2C27">
      <w:pPr>
        <w:autoSpaceDE w:val="0"/>
        <w:autoSpaceDN w:val="0"/>
        <w:adjustRightInd w:val="0"/>
        <w:jc w:val="center"/>
        <w:outlineLvl w:val="0"/>
        <w:rPr>
          <w:rFonts w:eastAsia="宋体" w:hAnsi="宋体" w:cs="宋体"/>
          <w:b/>
          <w:sz w:val="24"/>
        </w:rPr>
      </w:pPr>
      <w:bookmarkStart w:id="78" w:name="_Toc278443522"/>
      <w:r w:rsidRPr="00D70277">
        <w:rPr>
          <w:rFonts w:eastAsia="宋体" w:hAnsi="宋体" w:cs="宋体" w:hint="eastAsia"/>
          <w:b/>
          <w:sz w:val="24"/>
        </w:rPr>
        <w:t>按照招标文件中第二章投标人须知前附表第2.1项所给的网址自行下载。</w:t>
      </w:r>
    </w:p>
    <w:p w:rsidR="008842FA" w:rsidRPr="00D70277" w:rsidRDefault="008842FA" w:rsidP="008842FA">
      <w:pPr>
        <w:autoSpaceDE w:val="0"/>
        <w:autoSpaceDN w:val="0"/>
        <w:adjustRightInd w:val="0"/>
        <w:jc w:val="center"/>
        <w:outlineLvl w:val="0"/>
        <w:rPr>
          <w:rFonts w:eastAsia="宋体" w:hAnsi="宋体" w:cs="宋体"/>
          <w:sz w:val="28"/>
          <w:szCs w:val="28"/>
        </w:rPr>
      </w:pPr>
    </w:p>
    <w:p w:rsidR="008842FA" w:rsidRPr="00D70277" w:rsidRDefault="008842FA" w:rsidP="008842FA">
      <w:pPr>
        <w:autoSpaceDE w:val="0"/>
        <w:autoSpaceDN w:val="0"/>
        <w:adjustRightInd w:val="0"/>
        <w:jc w:val="center"/>
        <w:outlineLvl w:val="0"/>
        <w:rPr>
          <w:rFonts w:eastAsia="宋体" w:hAnsi="宋体" w:cs="宋体"/>
          <w:sz w:val="28"/>
          <w:szCs w:val="28"/>
        </w:rPr>
      </w:pPr>
    </w:p>
    <w:p w:rsidR="008842FA" w:rsidRPr="00D70277" w:rsidRDefault="008842FA" w:rsidP="008842FA">
      <w:pPr>
        <w:autoSpaceDE w:val="0"/>
        <w:autoSpaceDN w:val="0"/>
        <w:adjustRightInd w:val="0"/>
        <w:jc w:val="center"/>
        <w:outlineLvl w:val="0"/>
        <w:rPr>
          <w:rFonts w:eastAsia="宋体" w:hAnsi="宋体" w:cs="宋体"/>
          <w:sz w:val="28"/>
          <w:szCs w:val="28"/>
        </w:rPr>
      </w:pPr>
    </w:p>
    <w:p w:rsidR="008842FA" w:rsidRPr="00D70277" w:rsidRDefault="008842FA" w:rsidP="008842FA">
      <w:pPr>
        <w:autoSpaceDE w:val="0"/>
        <w:autoSpaceDN w:val="0"/>
        <w:adjustRightInd w:val="0"/>
        <w:jc w:val="center"/>
        <w:outlineLvl w:val="0"/>
        <w:rPr>
          <w:rFonts w:eastAsia="宋体" w:hAnsi="宋体" w:cs="宋体"/>
          <w:sz w:val="28"/>
          <w:szCs w:val="28"/>
        </w:rPr>
      </w:pPr>
    </w:p>
    <w:p w:rsidR="008842FA" w:rsidRPr="00D70277" w:rsidRDefault="008842FA" w:rsidP="008842FA">
      <w:pPr>
        <w:autoSpaceDE w:val="0"/>
        <w:autoSpaceDN w:val="0"/>
        <w:adjustRightInd w:val="0"/>
        <w:jc w:val="center"/>
        <w:outlineLvl w:val="0"/>
        <w:rPr>
          <w:rFonts w:eastAsia="宋体" w:hAnsi="宋体" w:cs="宋体"/>
          <w:b/>
          <w:sz w:val="36"/>
          <w:szCs w:val="36"/>
        </w:rPr>
      </w:pPr>
      <w:r w:rsidRPr="00D70277">
        <w:rPr>
          <w:rFonts w:eastAsia="宋体" w:hAnsi="宋体" w:cs="宋体" w:hint="eastAsia"/>
          <w:b/>
          <w:sz w:val="36"/>
          <w:szCs w:val="36"/>
        </w:rPr>
        <w:t>第七章技术标准和要求</w:t>
      </w:r>
      <w:bookmarkEnd w:id="78"/>
    </w:p>
    <w:p w:rsidR="008842FA" w:rsidRPr="00D70277" w:rsidRDefault="008842FA" w:rsidP="008842FA">
      <w:pPr>
        <w:spacing w:line="500" w:lineRule="exact"/>
        <w:ind w:firstLineChars="200" w:firstLine="480"/>
        <w:jc w:val="left"/>
        <w:rPr>
          <w:rFonts w:eastAsia="宋体" w:hAnsi="宋体" w:cs="宋体"/>
          <w:sz w:val="24"/>
        </w:rPr>
      </w:pPr>
    </w:p>
    <w:p w:rsidR="008842FA" w:rsidRPr="00D70277" w:rsidRDefault="008842FA" w:rsidP="008842FA">
      <w:pPr>
        <w:spacing w:line="500" w:lineRule="exact"/>
        <w:ind w:firstLineChars="200" w:firstLine="480"/>
        <w:jc w:val="left"/>
        <w:rPr>
          <w:rFonts w:eastAsia="宋体" w:hAnsi="宋体" w:cs="宋体"/>
          <w:sz w:val="24"/>
        </w:rPr>
      </w:pPr>
      <w:r w:rsidRPr="00D70277">
        <w:rPr>
          <w:rFonts w:eastAsia="宋体" w:hAnsi="宋体" w:cs="宋体" w:hint="eastAsia"/>
          <w:sz w:val="24"/>
        </w:rPr>
        <w:t>1、本工程技术标准和要求以本工程施工图纸和适用的国家、行业以及地方规范、标准和规程为准。</w:t>
      </w:r>
    </w:p>
    <w:p w:rsidR="008842FA" w:rsidRPr="00D70277" w:rsidRDefault="008842FA" w:rsidP="008842FA">
      <w:pPr>
        <w:spacing w:line="500" w:lineRule="exact"/>
        <w:ind w:firstLineChars="200" w:firstLine="480"/>
        <w:jc w:val="left"/>
        <w:rPr>
          <w:rFonts w:eastAsia="宋体" w:hAnsi="宋体" w:cs="宋体"/>
          <w:sz w:val="24"/>
        </w:rPr>
      </w:pPr>
      <w:r w:rsidRPr="00D70277">
        <w:rPr>
          <w:rFonts w:eastAsia="宋体" w:hAnsi="宋体" w:cs="宋体" w:hint="eastAsia"/>
          <w:sz w:val="24"/>
        </w:rPr>
        <w:t>2、施工工地扬尘污染整治标准以《许昌市施工工地扬尘污染综合整治工作方案》许气联办【2016】21号文件为准。</w:t>
      </w: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jc w:val="center"/>
        <w:rPr>
          <w:rFonts w:eastAsia="宋体" w:hAnsi="宋体" w:cs="宋体"/>
          <w:sz w:val="32"/>
          <w:szCs w:val="32"/>
        </w:rPr>
      </w:pPr>
    </w:p>
    <w:p w:rsidR="008842FA" w:rsidRPr="00D70277" w:rsidRDefault="008842FA" w:rsidP="008842FA">
      <w:pPr>
        <w:autoSpaceDE w:val="0"/>
        <w:autoSpaceDN w:val="0"/>
        <w:adjustRightInd w:val="0"/>
        <w:spacing w:line="420" w:lineRule="exact"/>
        <w:rPr>
          <w:rFonts w:eastAsia="宋体" w:hAnsi="宋体" w:cs="宋体"/>
          <w:sz w:val="32"/>
          <w:szCs w:val="32"/>
        </w:rPr>
      </w:pPr>
    </w:p>
    <w:p w:rsidR="00D70277" w:rsidRDefault="00D70277" w:rsidP="007F4ADB">
      <w:pPr>
        <w:autoSpaceDE w:val="0"/>
        <w:autoSpaceDN w:val="0"/>
        <w:adjustRightInd w:val="0"/>
        <w:spacing w:beforeLines="100" w:afterLines="100"/>
        <w:jc w:val="center"/>
        <w:outlineLvl w:val="0"/>
        <w:rPr>
          <w:rFonts w:eastAsia="宋体" w:hAnsi="宋体" w:cs="宋体"/>
          <w:b/>
          <w:sz w:val="44"/>
          <w:szCs w:val="44"/>
        </w:rPr>
      </w:pPr>
    </w:p>
    <w:p w:rsidR="008842FA" w:rsidRPr="00D70277" w:rsidRDefault="008842FA" w:rsidP="007F4ADB">
      <w:pPr>
        <w:autoSpaceDE w:val="0"/>
        <w:autoSpaceDN w:val="0"/>
        <w:adjustRightInd w:val="0"/>
        <w:spacing w:beforeLines="100" w:afterLines="100"/>
        <w:jc w:val="center"/>
        <w:outlineLvl w:val="0"/>
        <w:rPr>
          <w:rFonts w:eastAsia="宋体" w:hAnsi="宋体" w:cs="宋体"/>
          <w:b/>
          <w:sz w:val="44"/>
          <w:szCs w:val="44"/>
        </w:rPr>
      </w:pPr>
      <w:r w:rsidRPr="00D70277">
        <w:rPr>
          <w:rFonts w:eastAsia="宋体" w:hAnsi="宋体" w:cs="宋体" w:hint="eastAsia"/>
          <w:b/>
          <w:sz w:val="44"/>
          <w:szCs w:val="44"/>
        </w:rPr>
        <w:lastRenderedPageBreak/>
        <w:t>第八章投标文件格式</w:t>
      </w:r>
    </w:p>
    <w:p w:rsidR="008842FA" w:rsidRPr="00D70277" w:rsidRDefault="008842FA" w:rsidP="008842FA">
      <w:pPr>
        <w:autoSpaceDE w:val="0"/>
        <w:autoSpaceDN w:val="0"/>
        <w:adjustRightInd w:val="0"/>
        <w:jc w:val="center"/>
        <w:rPr>
          <w:rFonts w:eastAsia="宋体" w:hAnsi="宋体" w:cs="宋体"/>
          <w:b/>
          <w:spacing w:val="60"/>
          <w:sz w:val="52"/>
          <w:szCs w:val="52"/>
          <w:u w:val="single"/>
        </w:rPr>
      </w:pPr>
      <w:r w:rsidRPr="00D70277">
        <w:rPr>
          <w:rFonts w:eastAsia="宋体" w:hAnsi="宋体" w:cs="宋体" w:hint="eastAsia"/>
          <w:b/>
          <w:spacing w:val="60"/>
          <w:sz w:val="52"/>
          <w:szCs w:val="52"/>
          <w:u w:val="single"/>
        </w:rPr>
        <w:t>（工程名称）</w:t>
      </w:r>
    </w:p>
    <w:p w:rsidR="008842FA" w:rsidRPr="00D70277" w:rsidRDefault="008842FA" w:rsidP="008842FA">
      <w:pPr>
        <w:tabs>
          <w:tab w:val="center" w:pos="4739"/>
        </w:tabs>
        <w:ind w:left="180"/>
        <w:jc w:val="center"/>
        <w:rPr>
          <w:rFonts w:eastAsia="宋体" w:hAnsi="宋体" w:cs="宋体"/>
          <w:b/>
          <w:sz w:val="36"/>
          <w:szCs w:val="36"/>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72"/>
          <w:szCs w:val="72"/>
        </w:rPr>
      </w:pPr>
      <w:r w:rsidRPr="00D70277">
        <w:rPr>
          <w:rFonts w:eastAsia="宋体" w:hAnsi="宋体" w:cs="宋体" w:hint="eastAsia"/>
          <w:b/>
          <w:sz w:val="72"/>
          <w:szCs w:val="72"/>
        </w:rPr>
        <w:t>投标文件</w:t>
      </w: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（商务标）</w:t>
      </w: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项目编号：</w:t>
      </w: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投标人:(盖单位章)</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法定代表人或其委托代理人:(签字)</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6"/>
          <w:szCs w:val="36"/>
        </w:rPr>
      </w:pPr>
      <w:r w:rsidRPr="00D70277">
        <w:rPr>
          <w:rFonts w:eastAsia="宋体" w:hAnsi="宋体" w:cs="宋体" w:hint="eastAsia"/>
          <w:b/>
          <w:sz w:val="32"/>
        </w:rPr>
        <w:t>年月日</w:t>
      </w:r>
      <w:r w:rsidRPr="00D70277">
        <w:rPr>
          <w:rFonts w:eastAsia="宋体" w:hAnsi="宋体" w:cs="宋体" w:hint="eastAsia"/>
          <w:b/>
          <w:sz w:val="36"/>
          <w:szCs w:val="36"/>
        </w:rPr>
        <w:br w:type="page"/>
      </w: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r w:rsidRPr="00D70277">
        <w:rPr>
          <w:rFonts w:eastAsia="宋体" w:hAnsi="宋体" w:cs="宋体" w:hint="eastAsia"/>
          <w:b/>
          <w:sz w:val="36"/>
          <w:szCs w:val="36"/>
        </w:rPr>
        <w:t>已标价工程量清单</w:t>
      </w:r>
    </w:p>
    <w:p w:rsidR="008842FA" w:rsidRPr="00D70277" w:rsidRDefault="008842FA" w:rsidP="008842FA">
      <w:pPr>
        <w:autoSpaceDE w:val="0"/>
        <w:autoSpaceDN w:val="0"/>
        <w:adjustRightInd w:val="0"/>
        <w:spacing w:line="360" w:lineRule="auto"/>
        <w:ind w:right="215"/>
        <w:jc w:val="center"/>
        <w:rPr>
          <w:rFonts w:eastAsia="宋体" w:hAnsi="宋体" w:cs="宋体"/>
          <w:b/>
          <w:sz w:val="32"/>
        </w:rPr>
      </w:pPr>
      <w:r w:rsidRPr="00D70277">
        <w:rPr>
          <w:rFonts w:eastAsia="宋体" w:hAnsi="宋体" w:cs="宋体" w:hint="eastAsia"/>
          <w:sz w:val="24"/>
        </w:rPr>
        <w:t>（按所发放的工程量清单编制）</w:t>
      </w: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7F4ADB">
      <w:pPr>
        <w:tabs>
          <w:tab w:val="center" w:pos="4739"/>
        </w:tabs>
        <w:spacing w:beforeLines="100" w:afterLines="100"/>
        <w:jc w:val="right"/>
        <w:rPr>
          <w:rFonts w:eastAsia="宋体" w:hAnsi="宋体" w:cs="宋体"/>
          <w:sz w:val="32"/>
          <w:szCs w:val="32"/>
        </w:rPr>
      </w:pPr>
    </w:p>
    <w:p w:rsidR="008842FA" w:rsidRPr="00D70277" w:rsidRDefault="008842FA" w:rsidP="008842FA">
      <w:pPr>
        <w:autoSpaceDE w:val="0"/>
        <w:autoSpaceDN w:val="0"/>
        <w:adjustRightInd w:val="0"/>
        <w:jc w:val="center"/>
        <w:rPr>
          <w:rFonts w:eastAsia="宋体" w:hAnsi="宋体" w:cs="宋体"/>
          <w:b/>
          <w:spacing w:val="60"/>
          <w:sz w:val="52"/>
          <w:szCs w:val="52"/>
          <w:u w:val="single"/>
        </w:rPr>
      </w:pPr>
      <w:r w:rsidRPr="00D70277">
        <w:rPr>
          <w:rFonts w:eastAsia="宋体" w:hAnsi="宋体" w:cs="宋体" w:hint="eastAsia"/>
          <w:b/>
          <w:spacing w:val="60"/>
          <w:sz w:val="52"/>
          <w:szCs w:val="52"/>
          <w:u w:val="single"/>
        </w:rPr>
        <w:lastRenderedPageBreak/>
        <w:t>（工程名称）</w:t>
      </w:r>
    </w:p>
    <w:p w:rsidR="008842FA" w:rsidRPr="00D70277" w:rsidRDefault="008842FA" w:rsidP="008842FA">
      <w:pPr>
        <w:tabs>
          <w:tab w:val="center" w:pos="4739"/>
        </w:tabs>
        <w:ind w:left="180"/>
        <w:jc w:val="center"/>
        <w:rPr>
          <w:rFonts w:eastAsia="宋体" w:hAnsi="宋体" w:cs="宋体"/>
          <w:b/>
          <w:sz w:val="36"/>
          <w:szCs w:val="36"/>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72"/>
          <w:szCs w:val="72"/>
        </w:rPr>
      </w:pPr>
      <w:r w:rsidRPr="00D70277">
        <w:rPr>
          <w:rFonts w:eastAsia="宋体" w:hAnsi="宋体" w:cs="宋体" w:hint="eastAsia"/>
          <w:b/>
          <w:sz w:val="72"/>
          <w:szCs w:val="72"/>
        </w:rPr>
        <w:t>投标文件</w:t>
      </w: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综合（信用）标</w:t>
      </w: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项目编号：</w:t>
      </w: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投标人:(盖单位章)</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法定代表人或其委托代理人:(签字)</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6"/>
          <w:szCs w:val="36"/>
        </w:rPr>
      </w:pPr>
      <w:r w:rsidRPr="00D70277">
        <w:rPr>
          <w:rFonts w:eastAsia="宋体" w:hAnsi="宋体" w:cs="宋体" w:hint="eastAsia"/>
          <w:b/>
          <w:sz w:val="32"/>
        </w:rPr>
        <w:t>年月日</w:t>
      </w:r>
    </w:p>
    <w:p w:rsidR="008842FA" w:rsidRPr="00D70277" w:rsidRDefault="008842FA" w:rsidP="008842FA">
      <w:pPr>
        <w:autoSpaceDE w:val="0"/>
        <w:autoSpaceDN w:val="0"/>
        <w:adjustRightInd w:val="0"/>
        <w:spacing w:line="420" w:lineRule="exact"/>
        <w:rPr>
          <w:rFonts w:eastAsia="宋体" w:hAnsi="宋体" w:cs="宋体"/>
          <w:b/>
          <w:sz w:val="36"/>
          <w:szCs w:val="36"/>
        </w:rPr>
      </w:pPr>
    </w:p>
    <w:p w:rsidR="008842FA" w:rsidRPr="00D70277" w:rsidRDefault="008842FA" w:rsidP="008842FA">
      <w:pPr>
        <w:autoSpaceDE w:val="0"/>
        <w:autoSpaceDN w:val="0"/>
        <w:adjustRightInd w:val="0"/>
        <w:spacing w:line="420" w:lineRule="exact"/>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b/>
          <w:sz w:val="36"/>
          <w:szCs w:val="36"/>
        </w:rPr>
      </w:pPr>
    </w:p>
    <w:p w:rsidR="00D70277" w:rsidRDefault="00D70277" w:rsidP="008842FA">
      <w:pPr>
        <w:autoSpaceDE w:val="0"/>
        <w:autoSpaceDN w:val="0"/>
        <w:adjustRightInd w:val="0"/>
        <w:spacing w:line="420" w:lineRule="exact"/>
        <w:jc w:val="center"/>
        <w:rPr>
          <w:rFonts w:eastAsia="宋体" w:hAnsi="宋体" w:cs="宋体"/>
          <w:b/>
          <w:sz w:val="36"/>
          <w:szCs w:val="36"/>
        </w:rPr>
      </w:pPr>
    </w:p>
    <w:p w:rsidR="008842FA" w:rsidRPr="00D70277" w:rsidRDefault="008842FA" w:rsidP="008842FA">
      <w:pPr>
        <w:autoSpaceDE w:val="0"/>
        <w:autoSpaceDN w:val="0"/>
        <w:adjustRightInd w:val="0"/>
        <w:spacing w:line="420" w:lineRule="exact"/>
        <w:jc w:val="center"/>
        <w:rPr>
          <w:rFonts w:eastAsia="宋体" w:hAnsi="宋体" w:cs="宋体"/>
          <w:sz w:val="36"/>
          <w:szCs w:val="36"/>
        </w:rPr>
      </w:pPr>
      <w:r w:rsidRPr="00D70277">
        <w:rPr>
          <w:rFonts w:eastAsia="宋体" w:hAnsi="宋体" w:cs="宋体" w:hint="eastAsia"/>
          <w:b/>
          <w:sz w:val="36"/>
          <w:szCs w:val="36"/>
        </w:rPr>
        <w:lastRenderedPageBreak/>
        <w:t>目录</w:t>
      </w:r>
    </w:p>
    <w:p w:rsidR="008842FA" w:rsidRPr="00D70277" w:rsidRDefault="008842FA" w:rsidP="008842FA">
      <w:pPr>
        <w:autoSpaceDE w:val="0"/>
        <w:autoSpaceDN w:val="0"/>
        <w:adjustRightInd w:val="0"/>
        <w:spacing w:line="420" w:lineRule="exact"/>
        <w:jc w:val="center"/>
        <w:rPr>
          <w:rFonts w:eastAsia="宋体" w:hAnsi="宋体" w:cs="宋体"/>
          <w:sz w:val="28"/>
          <w:szCs w:val="28"/>
        </w:rPr>
      </w:pPr>
    </w:p>
    <w:p w:rsidR="008842FA" w:rsidRPr="00D70277" w:rsidRDefault="008842FA" w:rsidP="008842FA">
      <w:pPr>
        <w:autoSpaceDE w:val="0"/>
        <w:autoSpaceDN w:val="0"/>
        <w:adjustRightInd w:val="0"/>
        <w:spacing w:line="420" w:lineRule="exact"/>
        <w:jc w:val="center"/>
        <w:rPr>
          <w:rFonts w:eastAsia="宋体" w:hAnsi="宋体" w:cs="宋体"/>
          <w:sz w:val="28"/>
          <w:szCs w:val="28"/>
        </w:rPr>
      </w:pP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一、投标函及投标函附录；</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二、法定代表人身份证明、授权委托书；</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三、投标保证金；</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四、项目管理机构配备情况；</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五、投标单位基本信息表；</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六、资格证明文件；</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七、近年完成的类似项目情况；</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八、正在施工的和新承接的项目情况；</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九、近年发生的诉讼及仲裁</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r w:rsidRPr="00D70277">
        <w:rPr>
          <w:rFonts w:eastAsia="宋体" w:hAnsi="宋体" w:cs="宋体" w:hint="eastAsia"/>
          <w:b/>
          <w:sz w:val="24"/>
        </w:rPr>
        <w:t>十、其它材料；</w:t>
      </w:r>
    </w:p>
    <w:p w:rsidR="008842FA" w:rsidRPr="00D70277" w:rsidRDefault="008842FA" w:rsidP="008842FA">
      <w:pPr>
        <w:autoSpaceDE w:val="0"/>
        <w:autoSpaceDN w:val="0"/>
        <w:adjustRightInd w:val="0"/>
        <w:spacing w:line="480" w:lineRule="auto"/>
        <w:ind w:leftChars="342" w:left="1163"/>
        <w:jc w:val="left"/>
        <w:rPr>
          <w:rFonts w:eastAsia="宋体" w:hAnsi="宋体" w:cs="宋体"/>
          <w:b/>
          <w:sz w:val="24"/>
        </w:rPr>
      </w:pPr>
    </w:p>
    <w:p w:rsidR="008842FA" w:rsidRPr="00D70277" w:rsidRDefault="008842FA" w:rsidP="008842FA">
      <w:pPr>
        <w:spacing w:line="600" w:lineRule="exact"/>
        <w:ind w:leftChars="405" w:left="1377"/>
        <w:rPr>
          <w:rFonts w:eastAsia="宋体" w:hAnsi="宋体" w:cs="宋体"/>
          <w:b/>
          <w:sz w:val="24"/>
        </w:rPr>
      </w:pPr>
      <w:r w:rsidRPr="00D70277">
        <w:rPr>
          <w:rFonts w:eastAsia="宋体" w:hAnsi="宋体" w:cs="宋体" w:hint="eastAsia"/>
          <w:b/>
          <w:sz w:val="24"/>
        </w:rPr>
        <w:t>投标文件编制过程中应按本章提供的格式填报。</w:t>
      </w:r>
    </w:p>
    <w:p w:rsidR="008842FA" w:rsidRPr="00D70277" w:rsidRDefault="008842FA" w:rsidP="008842FA">
      <w:pPr>
        <w:spacing w:line="600" w:lineRule="exact"/>
        <w:ind w:leftChars="405" w:left="1377"/>
        <w:rPr>
          <w:rFonts w:eastAsia="宋体" w:hAnsi="宋体" w:cs="宋体"/>
          <w:b/>
          <w:sz w:val="24"/>
        </w:rPr>
      </w:pPr>
      <w:r w:rsidRPr="00D70277">
        <w:rPr>
          <w:rFonts w:eastAsia="宋体" w:hAnsi="宋体" w:cs="宋体" w:hint="eastAsia"/>
          <w:b/>
          <w:sz w:val="24"/>
        </w:rPr>
        <w:t>如有本章未提供的格式，投标人可自行编制。</w:t>
      </w: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br w:type="page"/>
      </w: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lastRenderedPageBreak/>
        <w:t>一、投标函及投标函附录</w:t>
      </w:r>
    </w:p>
    <w:p w:rsidR="008842FA" w:rsidRPr="00D70277" w:rsidRDefault="008842FA" w:rsidP="007F4ADB">
      <w:pPr>
        <w:spacing w:beforeLines="100" w:afterLines="50" w:line="510" w:lineRule="exact"/>
        <w:jc w:val="center"/>
        <w:rPr>
          <w:rFonts w:eastAsia="宋体" w:hAnsi="宋体" w:cs="宋体"/>
          <w:sz w:val="28"/>
          <w:szCs w:val="28"/>
        </w:rPr>
      </w:pPr>
      <w:bookmarkStart w:id="79" w:name="_Toc271787730"/>
      <w:r w:rsidRPr="00D70277">
        <w:rPr>
          <w:rFonts w:eastAsia="宋体" w:hAnsi="宋体" w:cs="宋体" w:hint="eastAsia"/>
          <w:sz w:val="28"/>
          <w:szCs w:val="28"/>
        </w:rPr>
        <w:t>（一）投标函</w:t>
      </w:r>
    </w:p>
    <w:p w:rsidR="008842FA" w:rsidRPr="00D70277" w:rsidRDefault="008842FA" w:rsidP="008842FA">
      <w:pPr>
        <w:spacing w:line="480" w:lineRule="exact"/>
        <w:rPr>
          <w:rFonts w:eastAsia="宋体" w:hAnsi="宋体" w:cs="宋体"/>
          <w:sz w:val="24"/>
        </w:rPr>
      </w:pPr>
      <w:r w:rsidRPr="00D70277">
        <w:rPr>
          <w:rFonts w:eastAsia="宋体" w:hAnsi="宋体" w:cs="宋体" w:hint="eastAsia"/>
          <w:sz w:val="24"/>
        </w:rPr>
        <w:t>致：（招标人名称）</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在考察现场并充分研究（项目名称）（以下简称“本工程”）施工招标文件的全部内容后，我方兹以：</w:t>
      </w:r>
    </w:p>
    <w:p w:rsidR="008842FA" w:rsidRPr="00D70277" w:rsidRDefault="008842FA" w:rsidP="008842FA">
      <w:pPr>
        <w:spacing w:line="480" w:lineRule="exact"/>
        <w:ind w:firstLineChars="393" w:firstLine="943"/>
        <w:rPr>
          <w:rFonts w:eastAsia="宋体" w:hAnsi="宋体" w:cs="宋体"/>
          <w:sz w:val="24"/>
        </w:rPr>
      </w:pPr>
      <w:r w:rsidRPr="00D70277">
        <w:rPr>
          <w:rFonts w:eastAsia="宋体" w:hAnsi="宋体" w:cs="宋体" w:hint="eastAsia"/>
          <w:sz w:val="24"/>
        </w:rPr>
        <w:t>人民币（大写）：元</w:t>
      </w:r>
    </w:p>
    <w:p w:rsidR="008842FA" w:rsidRPr="00D70277" w:rsidRDefault="008842FA" w:rsidP="008842FA">
      <w:pPr>
        <w:spacing w:line="480" w:lineRule="exact"/>
        <w:ind w:firstLineChars="393" w:firstLine="943"/>
        <w:rPr>
          <w:rFonts w:eastAsia="宋体" w:hAnsi="宋体" w:cs="宋体"/>
          <w:sz w:val="24"/>
        </w:rPr>
      </w:pPr>
      <w:r w:rsidRPr="00D70277">
        <w:rPr>
          <w:rFonts w:eastAsia="宋体" w:hAnsi="宋体" w:cs="宋体" w:hint="eastAsia"/>
          <w:sz w:val="24"/>
        </w:rPr>
        <w:t>RMB￥：元</w:t>
      </w:r>
    </w:p>
    <w:p w:rsidR="008842FA" w:rsidRPr="00D70277" w:rsidRDefault="008842FA" w:rsidP="008842FA">
      <w:pPr>
        <w:spacing w:line="480" w:lineRule="exact"/>
        <w:rPr>
          <w:rFonts w:eastAsia="宋体" w:hAnsi="宋体" w:cs="宋体"/>
          <w:sz w:val="24"/>
        </w:rPr>
      </w:pPr>
      <w:r w:rsidRPr="00D70277">
        <w:rPr>
          <w:rFonts w:eastAsia="宋体" w:hAnsi="宋体" w:cs="宋体" w:hint="eastAsia"/>
          <w:sz w:val="24"/>
        </w:rPr>
        <w:t>的投标价格和按合同约定有权得到的其它金额，并严格按照合同约定，施工、竣工和交付本工程并维修其中的任何缺陷。</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在我方的上述投标总报价中，包括：</w:t>
      </w:r>
    </w:p>
    <w:p w:rsidR="008842FA" w:rsidRPr="00D70277" w:rsidRDefault="008842FA" w:rsidP="008842FA">
      <w:pPr>
        <w:spacing w:line="480" w:lineRule="exact"/>
        <w:ind w:firstLineChars="437" w:firstLine="1049"/>
        <w:rPr>
          <w:rFonts w:eastAsia="宋体" w:hAnsi="宋体" w:cs="宋体"/>
          <w:sz w:val="24"/>
        </w:rPr>
      </w:pPr>
      <w:r w:rsidRPr="00D70277">
        <w:rPr>
          <w:rFonts w:eastAsia="宋体" w:hAnsi="宋体" w:cs="宋体" w:hint="eastAsia"/>
          <w:sz w:val="24"/>
        </w:rPr>
        <w:t>规费RMB￥：元</w:t>
      </w:r>
    </w:p>
    <w:p w:rsidR="008842FA" w:rsidRPr="00D70277" w:rsidRDefault="008842FA" w:rsidP="008842FA">
      <w:pPr>
        <w:spacing w:line="480" w:lineRule="exact"/>
        <w:ind w:firstLineChars="437" w:firstLine="1049"/>
        <w:rPr>
          <w:rFonts w:eastAsia="宋体" w:hAnsi="宋体" w:cs="宋体"/>
          <w:sz w:val="24"/>
        </w:rPr>
      </w:pPr>
      <w:r w:rsidRPr="00D70277">
        <w:rPr>
          <w:rFonts w:eastAsia="宋体" w:hAnsi="宋体" w:cs="宋体" w:hint="eastAsia"/>
          <w:sz w:val="24"/>
        </w:rPr>
        <w:t>税金RMB￥：元</w:t>
      </w:r>
    </w:p>
    <w:p w:rsidR="008842FA" w:rsidRPr="00D70277" w:rsidRDefault="008842FA" w:rsidP="008842FA">
      <w:pPr>
        <w:spacing w:line="480" w:lineRule="exact"/>
        <w:ind w:firstLineChars="437" w:firstLine="1049"/>
        <w:rPr>
          <w:rFonts w:eastAsia="宋体" w:hAnsi="宋体" w:cs="宋体"/>
          <w:sz w:val="24"/>
        </w:rPr>
      </w:pPr>
      <w:r w:rsidRPr="00D70277">
        <w:rPr>
          <w:rFonts w:eastAsia="宋体" w:hAnsi="宋体" w:cs="宋体" w:hint="eastAsia"/>
          <w:sz w:val="24"/>
        </w:rPr>
        <w:t>安全文明措施费RMB￥：元</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随本投标函递交的投标函附录是本投标函的组成部分，对我方构成约束力。</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随同本投标函递交投标保证金一份，金额为人民币（大写）：元（￥：元）。</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在签署协议书之前，你方的中标通知书连同本投标函，包括投标函附录，对双方具有约束力。</w:t>
      </w:r>
    </w:p>
    <w:p w:rsidR="008842FA" w:rsidRPr="00D70277" w:rsidRDefault="008842FA" w:rsidP="008842FA">
      <w:pPr>
        <w:spacing w:line="480" w:lineRule="exact"/>
        <w:ind w:firstLineChars="200" w:firstLine="480"/>
        <w:rPr>
          <w:rFonts w:eastAsia="宋体" w:hAnsi="宋体" w:cs="宋体"/>
          <w:sz w:val="24"/>
        </w:rPr>
      </w:pP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投标人（盖章）：</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法定代表人或委托代理人（签字）：</w:t>
      </w:r>
    </w:p>
    <w:p w:rsidR="008842FA" w:rsidRPr="00D70277" w:rsidRDefault="008842FA" w:rsidP="008842FA">
      <w:pPr>
        <w:spacing w:line="480" w:lineRule="exact"/>
        <w:ind w:firstLineChars="200" w:firstLine="480"/>
        <w:rPr>
          <w:rFonts w:eastAsia="宋体" w:hAnsi="宋体" w:cs="宋体"/>
          <w:sz w:val="24"/>
        </w:rPr>
      </w:pPr>
      <w:r w:rsidRPr="00D70277">
        <w:rPr>
          <w:rFonts w:eastAsia="宋体" w:hAnsi="宋体" w:cs="宋体" w:hint="eastAsia"/>
          <w:sz w:val="24"/>
        </w:rPr>
        <w:t>日期：年月日</w:t>
      </w:r>
    </w:p>
    <w:p w:rsidR="008842FA" w:rsidRPr="00D70277" w:rsidRDefault="008842FA" w:rsidP="008842FA">
      <w:pPr>
        <w:autoSpaceDE w:val="0"/>
        <w:autoSpaceDN w:val="0"/>
        <w:adjustRightInd w:val="0"/>
        <w:outlineLvl w:val="0"/>
        <w:rPr>
          <w:rFonts w:eastAsia="宋体" w:hAnsi="宋体" w:cs="宋体"/>
          <w:b/>
          <w:sz w:val="24"/>
        </w:rPr>
      </w:pPr>
    </w:p>
    <w:p w:rsidR="008842FA" w:rsidRPr="00D70277" w:rsidRDefault="008842FA" w:rsidP="008842FA">
      <w:pPr>
        <w:autoSpaceDE w:val="0"/>
        <w:autoSpaceDN w:val="0"/>
        <w:adjustRightInd w:val="0"/>
        <w:outlineLvl w:val="0"/>
        <w:rPr>
          <w:rFonts w:eastAsia="宋体" w:hAnsi="宋体" w:cs="宋体"/>
          <w:b/>
          <w:sz w:val="24"/>
        </w:rPr>
      </w:pPr>
    </w:p>
    <w:p w:rsidR="00DA299F" w:rsidRPr="00D70277" w:rsidRDefault="00DA299F" w:rsidP="008842FA">
      <w:pPr>
        <w:autoSpaceDE w:val="0"/>
        <w:autoSpaceDN w:val="0"/>
        <w:adjustRightInd w:val="0"/>
        <w:jc w:val="center"/>
        <w:outlineLvl w:val="0"/>
        <w:rPr>
          <w:rFonts w:eastAsia="宋体" w:hAnsi="宋体" w:cs="宋体"/>
          <w:sz w:val="28"/>
          <w:szCs w:val="28"/>
        </w:rPr>
      </w:pPr>
    </w:p>
    <w:p w:rsidR="008842FA" w:rsidRPr="00D70277" w:rsidRDefault="008842FA" w:rsidP="008842FA">
      <w:pPr>
        <w:autoSpaceDE w:val="0"/>
        <w:autoSpaceDN w:val="0"/>
        <w:adjustRightInd w:val="0"/>
        <w:jc w:val="center"/>
        <w:outlineLvl w:val="0"/>
        <w:rPr>
          <w:rFonts w:eastAsia="宋体" w:hAnsi="宋体" w:cs="宋体"/>
          <w:sz w:val="28"/>
          <w:szCs w:val="28"/>
        </w:rPr>
      </w:pPr>
      <w:r w:rsidRPr="00D70277">
        <w:rPr>
          <w:rFonts w:eastAsia="宋体" w:hAnsi="宋体" w:cs="宋体" w:hint="eastAsia"/>
          <w:sz w:val="28"/>
          <w:szCs w:val="28"/>
        </w:rPr>
        <w:lastRenderedPageBreak/>
        <w:t>（二）投标函附录</w:t>
      </w:r>
    </w:p>
    <w:p w:rsidR="008842FA" w:rsidRPr="00D70277" w:rsidRDefault="008842FA" w:rsidP="008842FA">
      <w:pPr>
        <w:rPr>
          <w:rFonts w:eastAsia="宋体" w:hAnsi="宋体" w:cs="宋体"/>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1"/>
        <w:gridCol w:w="1510"/>
        <w:gridCol w:w="565"/>
        <w:gridCol w:w="1245"/>
        <w:gridCol w:w="790"/>
        <w:gridCol w:w="1904"/>
      </w:tblGrid>
      <w:tr w:rsidR="008842FA" w:rsidRPr="00D70277" w:rsidTr="008842FA">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工程名称</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投标人</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项目负责人</w:t>
            </w:r>
          </w:p>
        </w:tc>
        <w:tc>
          <w:tcPr>
            <w:tcW w:w="1510"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级别</w:t>
            </w:r>
          </w:p>
        </w:tc>
        <w:tc>
          <w:tcPr>
            <w:tcW w:w="124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79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证书编号</w:t>
            </w:r>
          </w:p>
        </w:tc>
        <w:tc>
          <w:tcPr>
            <w:tcW w:w="1904"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技术负责人</w:t>
            </w:r>
          </w:p>
        </w:tc>
        <w:tc>
          <w:tcPr>
            <w:tcW w:w="1510"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56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级别</w:t>
            </w:r>
          </w:p>
        </w:tc>
        <w:tc>
          <w:tcPr>
            <w:tcW w:w="124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79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证书编号</w:t>
            </w:r>
          </w:p>
        </w:tc>
        <w:tc>
          <w:tcPr>
            <w:tcW w:w="1904"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671"/>
          <w:jc w:val="center"/>
        </w:trPr>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投标总报价</w:t>
            </w:r>
          </w:p>
        </w:tc>
        <w:tc>
          <w:tcPr>
            <w:tcW w:w="332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rPr>
                <w:rFonts w:eastAsia="宋体" w:hAnsi="宋体" w:cs="宋体"/>
                <w:sz w:val="24"/>
              </w:rPr>
            </w:pPr>
            <w:r w:rsidRPr="00D70277">
              <w:rPr>
                <w:rFonts w:eastAsia="宋体" w:hAnsi="宋体" w:cs="宋体" w:hint="eastAsia"/>
                <w:sz w:val="24"/>
              </w:rPr>
              <w:t>（大写）</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rPr>
                <w:rFonts w:eastAsia="宋体" w:hAnsi="宋体" w:cs="宋体"/>
                <w:sz w:val="24"/>
              </w:rPr>
            </w:pPr>
            <w:r w:rsidRPr="00D70277">
              <w:rPr>
                <w:rFonts w:eastAsia="宋体" w:hAnsi="宋体" w:cs="宋体" w:hint="eastAsia"/>
                <w:sz w:val="24"/>
              </w:rPr>
              <w:t>（小写）</w:t>
            </w:r>
          </w:p>
        </w:tc>
      </w:tr>
      <w:tr w:rsidR="008842FA" w:rsidRPr="00D70277" w:rsidTr="008842FA">
        <w:trPr>
          <w:trHeight w:val="2149"/>
          <w:jc w:val="center"/>
        </w:trPr>
        <w:tc>
          <w:tcPr>
            <w:tcW w:w="9256"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60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480" w:lineRule="exact"/>
              <w:rPr>
                <w:rFonts w:eastAsia="宋体" w:hAnsi="宋体" w:cs="宋体"/>
                <w:sz w:val="24"/>
              </w:rPr>
            </w:pPr>
            <w:r w:rsidRPr="00D70277">
              <w:rPr>
                <w:rFonts w:eastAsia="宋体" w:hAnsi="宋体" w:cs="宋体" w:hint="eastAsia"/>
                <w:sz w:val="24"/>
              </w:rPr>
              <w:t>其中：</w:t>
            </w:r>
          </w:p>
          <w:p w:rsidR="008842FA" w:rsidRPr="00D70277" w:rsidRDefault="008842FA">
            <w:pPr>
              <w:spacing w:line="480" w:lineRule="exact"/>
              <w:ind w:firstLineChars="250" w:firstLine="600"/>
              <w:rPr>
                <w:rFonts w:eastAsia="宋体" w:hAnsi="宋体" w:cs="宋体"/>
                <w:sz w:val="24"/>
              </w:rPr>
            </w:pPr>
            <w:r w:rsidRPr="00D70277">
              <w:rPr>
                <w:rFonts w:eastAsia="宋体" w:hAnsi="宋体" w:cs="宋体" w:hint="eastAsia"/>
                <w:sz w:val="24"/>
              </w:rPr>
              <w:t>规费RMB￥：元</w:t>
            </w:r>
          </w:p>
          <w:p w:rsidR="008842FA" w:rsidRPr="00D70277" w:rsidRDefault="008842FA">
            <w:pPr>
              <w:spacing w:line="480" w:lineRule="exact"/>
              <w:ind w:firstLineChars="250" w:firstLine="600"/>
              <w:rPr>
                <w:rFonts w:eastAsia="宋体" w:hAnsi="宋体" w:cs="宋体"/>
                <w:sz w:val="24"/>
              </w:rPr>
            </w:pPr>
            <w:r w:rsidRPr="00D70277">
              <w:rPr>
                <w:rFonts w:eastAsia="宋体" w:hAnsi="宋体" w:cs="宋体" w:hint="eastAsia"/>
                <w:sz w:val="24"/>
              </w:rPr>
              <w:t>税金RMB￥：元</w:t>
            </w:r>
          </w:p>
          <w:p w:rsidR="008842FA" w:rsidRPr="00D70277" w:rsidRDefault="008842FA">
            <w:pPr>
              <w:spacing w:line="480" w:lineRule="exact"/>
              <w:ind w:firstLineChars="250" w:firstLine="600"/>
              <w:rPr>
                <w:rFonts w:eastAsia="宋体" w:hAnsi="宋体" w:cs="宋体"/>
                <w:sz w:val="24"/>
              </w:rPr>
            </w:pPr>
            <w:r w:rsidRPr="00D70277">
              <w:rPr>
                <w:rFonts w:eastAsia="宋体" w:hAnsi="宋体" w:cs="宋体" w:hint="eastAsia"/>
                <w:sz w:val="24"/>
              </w:rPr>
              <w:t>安全文明措施费RMB￥：元</w:t>
            </w:r>
          </w:p>
        </w:tc>
      </w:tr>
      <w:tr w:rsidR="008842FA" w:rsidRPr="00D70277" w:rsidTr="008842FA">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投标质量等级</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投标工期</w:t>
            </w:r>
          </w:p>
        </w:tc>
        <w:tc>
          <w:tcPr>
            <w:tcW w:w="60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日历天</w:t>
            </w:r>
          </w:p>
        </w:tc>
      </w:tr>
      <w:tr w:rsidR="008842FA" w:rsidRPr="00D70277" w:rsidTr="008842FA">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投标有效期</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u w:val="single"/>
              </w:rPr>
            </w:pPr>
          </w:p>
        </w:tc>
      </w:tr>
      <w:tr w:rsidR="008842FA" w:rsidRPr="00D70277" w:rsidTr="008842FA">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8842FA" w:rsidRPr="00D70277" w:rsidRDefault="008842FA">
            <w:pPr>
              <w:rPr>
                <w:rFonts w:eastAsia="宋体" w:hAnsi="宋体" w:cs="宋体"/>
                <w:sz w:val="24"/>
              </w:rPr>
            </w:pPr>
            <w:r w:rsidRPr="00D70277">
              <w:rPr>
                <w:rFonts w:eastAsia="宋体" w:hAnsi="宋体" w:cs="宋体" w:hint="eastAsia"/>
                <w:sz w:val="24"/>
              </w:rPr>
              <w:t xml:space="preserve"> 优惠与服务承诺：</w:t>
            </w:r>
          </w:p>
          <w:p w:rsidR="008842FA" w:rsidRPr="00D70277" w:rsidRDefault="008842FA">
            <w:pPr>
              <w:rPr>
                <w:rFonts w:eastAsia="宋体" w:hAnsi="宋体" w:cs="宋体"/>
                <w:sz w:val="24"/>
              </w:rPr>
            </w:pPr>
          </w:p>
          <w:p w:rsidR="008842FA" w:rsidRPr="00D70277" w:rsidRDefault="008842FA">
            <w:pPr>
              <w:rPr>
                <w:rFonts w:eastAsia="宋体" w:hAnsi="宋体" w:cs="宋体"/>
                <w:sz w:val="24"/>
              </w:rPr>
            </w:pPr>
          </w:p>
          <w:p w:rsidR="008842FA" w:rsidRPr="00D70277" w:rsidRDefault="008842FA">
            <w:pPr>
              <w:rPr>
                <w:rFonts w:eastAsia="宋体" w:hAnsi="宋体" w:cs="宋体"/>
                <w:sz w:val="24"/>
              </w:rPr>
            </w:pPr>
          </w:p>
          <w:p w:rsidR="008842FA" w:rsidRPr="00D70277" w:rsidRDefault="008842FA">
            <w:pPr>
              <w:rPr>
                <w:rFonts w:eastAsia="宋体" w:hAnsi="宋体" w:cs="宋体"/>
                <w:sz w:val="24"/>
              </w:rPr>
            </w:pPr>
          </w:p>
          <w:p w:rsidR="008842FA" w:rsidRPr="00D70277" w:rsidRDefault="008842FA">
            <w:pPr>
              <w:rPr>
                <w:rFonts w:eastAsia="宋体" w:hAnsi="宋体" w:cs="宋体"/>
                <w:sz w:val="24"/>
              </w:rPr>
            </w:pPr>
          </w:p>
        </w:tc>
      </w:tr>
    </w:tbl>
    <w:p w:rsidR="008842FA" w:rsidRPr="00D70277" w:rsidRDefault="008842FA" w:rsidP="002F2C27">
      <w:pPr>
        <w:ind w:right="1435"/>
        <w:rPr>
          <w:rFonts w:eastAsia="宋体" w:hAnsi="宋体" w:cs="宋体"/>
          <w:sz w:val="24"/>
        </w:rPr>
      </w:pPr>
    </w:p>
    <w:p w:rsidR="008842FA" w:rsidRPr="00D70277" w:rsidRDefault="008842FA" w:rsidP="008842FA">
      <w:pPr>
        <w:spacing w:line="360" w:lineRule="auto"/>
        <w:ind w:right="475"/>
        <w:jc w:val="right"/>
        <w:rPr>
          <w:rFonts w:eastAsia="宋体" w:hAnsi="宋体" w:cs="宋体"/>
          <w:sz w:val="24"/>
        </w:rPr>
      </w:pPr>
      <w:r w:rsidRPr="00D70277">
        <w:rPr>
          <w:rFonts w:eastAsia="宋体" w:hAnsi="宋体" w:cs="宋体" w:hint="eastAsia"/>
          <w:sz w:val="24"/>
        </w:rPr>
        <w:t>投标单位（盖章）：</w:t>
      </w:r>
    </w:p>
    <w:p w:rsidR="008842FA" w:rsidRPr="00D70277" w:rsidRDefault="008842FA" w:rsidP="008842FA">
      <w:pPr>
        <w:spacing w:line="360" w:lineRule="auto"/>
        <w:ind w:right="315"/>
        <w:jc w:val="right"/>
        <w:rPr>
          <w:rFonts w:eastAsia="宋体" w:hAnsi="宋体" w:cs="宋体"/>
          <w:sz w:val="24"/>
        </w:rPr>
      </w:pPr>
      <w:r w:rsidRPr="00D70277">
        <w:rPr>
          <w:rFonts w:eastAsia="宋体" w:hAnsi="宋体" w:cs="宋体" w:hint="eastAsia"/>
          <w:sz w:val="24"/>
        </w:rPr>
        <w:t>法定代表人或委托代理人（签字）：</w:t>
      </w:r>
    </w:p>
    <w:p w:rsidR="008842FA" w:rsidRPr="00D70277" w:rsidRDefault="008842FA" w:rsidP="008842FA">
      <w:pPr>
        <w:wordWrap w:val="0"/>
        <w:spacing w:line="360" w:lineRule="auto"/>
        <w:ind w:right="1110"/>
        <w:jc w:val="right"/>
        <w:rPr>
          <w:rFonts w:eastAsia="宋体" w:hAnsi="宋体" w:cs="宋体"/>
          <w:sz w:val="28"/>
          <w:szCs w:val="28"/>
        </w:rPr>
      </w:pPr>
      <w:r w:rsidRPr="00D70277">
        <w:rPr>
          <w:rFonts w:eastAsia="宋体" w:hAnsi="宋体" w:cs="宋体" w:hint="eastAsia"/>
          <w:sz w:val="24"/>
        </w:rPr>
        <w:t>年月日</w:t>
      </w:r>
    </w:p>
    <w:p w:rsidR="008842FA" w:rsidRPr="00D70277" w:rsidRDefault="008842FA" w:rsidP="007F4ADB">
      <w:pPr>
        <w:autoSpaceDE w:val="0"/>
        <w:autoSpaceDN w:val="0"/>
        <w:adjustRightInd w:val="0"/>
        <w:spacing w:beforeLines="100" w:afterLines="100" w:line="420" w:lineRule="exact"/>
        <w:jc w:val="center"/>
        <w:outlineLvl w:val="0"/>
        <w:rPr>
          <w:rFonts w:eastAsia="宋体" w:hAnsi="宋体" w:cs="宋体"/>
          <w:b/>
          <w:sz w:val="28"/>
          <w:szCs w:val="28"/>
        </w:rPr>
      </w:pPr>
      <w:r w:rsidRPr="00D70277">
        <w:rPr>
          <w:rFonts w:eastAsia="宋体" w:hAnsi="宋体" w:cs="宋体" w:hint="eastAsia"/>
          <w:sz w:val="28"/>
          <w:szCs w:val="28"/>
        </w:rPr>
        <w:br w:type="page"/>
      </w:r>
      <w:r w:rsidRPr="00D70277">
        <w:rPr>
          <w:rFonts w:eastAsia="宋体" w:hAnsi="宋体" w:cs="宋体" w:hint="eastAsia"/>
          <w:sz w:val="28"/>
          <w:szCs w:val="28"/>
        </w:rPr>
        <w:lastRenderedPageBreak/>
        <w:t>二、</w:t>
      </w:r>
      <w:bookmarkEnd w:id="79"/>
      <w:r w:rsidRPr="00D70277">
        <w:rPr>
          <w:rFonts w:eastAsia="宋体" w:hAnsi="宋体" w:cs="宋体" w:hint="eastAsia"/>
          <w:b/>
          <w:sz w:val="28"/>
          <w:szCs w:val="28"/>
        </w:rPr>
        <w:t>法定代表人身份证明、授权委托书</w:t>
      </w:r>
    </w:p>
    <w:p w:rsidR="008842FA" w:rsidRPr="00D70277" w:rsidRDefault="008842FA" w:rsidP="008842FA">
      <w:pPr>
        <w:autoSpaceDE w:val="0"/>
        <w:autoSpaceDN w:val="0"/>
        <w:adjustRightInd w:val="0"/>
        <w:spacing w:line="420" w:lineRule="exact"/>
        <w:jc w:val="center"/>
        <w:outlineLvl w:val="0"/>
        <w:rPr>
          <w:rFonts w:eastAsia="宋体" w:hAnsi="宋体" w:cs="宋体"/>
          <w:b/>
          <w:bCs/>
          <w:sz w:val="28"/>
          <w:szCs w:val="28"/>
        </w:rPr>
      </w:pPr>
      <w:bookmarkStart w:id="80" w:name="_Toc271787731"/>
      <w:r w:rsidRPr="00D70277">
        <w:rPr>
          <w:rFonts w:eastAsia="宋体" w:hAnsi="宋体" w:cs="宋体" w:hint="eastAsia"/>
          <w:b/>
          <w:bCs/>
          <w:sz w:val="28"/>
          <w:szCs w:val="28"/>
        </w:rPr>
        <w:t>（一）法定代表人身份证明</w:t>
      </w:r>
      <w:bookmarkEnd w:id="80"/>
    </w:p>
    <w:p w:rsidR="008842FA" w:rsidRPr="00D70277" w:rsidRDefault="008842FA" w:rsidP="008842FA">
      <w:pPr>
        <w:autoSpaceDE w:val="0"/>
        <w:autoSpaceDN w:val="0"/>
        <w:adjustRightInd w:val="0"/>
        <w:spacing w:line="420" w:lineRule="exact"/>
        <w:jc w:val="center"/>
        <w:rPr>
          <w:rFonts w:eastAsia="宋体" w:hAnsi="宋体" w:cs="宋体"/>
          <w:sz w:val="28"/>
          <w:szCs w:val="28"/>
        </w:rPr>
      </w:pP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u w:val="single"/>
        </w:rPr>
      </w:pPr>
      <w:r w:rsidRPr="00D70277">
        <w:rPr>
          <w:rFonts w:eastAsia="宋体" w:hAnsi="宋体" w:cs="宋体" w:hint="eastAsia"/>
          <w:sz w:val="24"/>
        </w:rPr>
        <w:t>投标人名称：</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单位性质：</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地址：</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成立时间：年月日</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经营期限：</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姓名：性别：年龄：职务：</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系（投标人名称）的法定代表人。</w:t>
      </w:r>
    </w:p>
    <w:p w:rsidR="008842FA" w:rsidRPr="00D70277" w:rsidRDefault="008842FA" w:rsidP="008842FA">
      <w:pPr>
        <w:autoSpaceDE w:val="0"/>
        <w:autoSpaceDN w:val="0"/>
        <w:adjustRightInd w:val="0"/>
        <w:spacing w:line="420" w:lineRule="exact"/>
        <w:ind w:firstLineChars="200" w:firstLine="480"/>
        <w:jc w:val="left"/>
        <w:rPr>
          <w:rFonts w:eastAsia="宋体" w:hAnsi="宋体" w:cs="宋体"/>
          <w:sz w:val="24"/>
        </w:rPr>
      </w:pPr>
      <w:r w:rsidRPr="00D70277">
        <w:rPr>
          <w:rFonts w:eastAsia="宋体" w:hAnsi="宋体" w:cs="宋体" w:hint="eastAsia"/>
          <w:sz w:val="24"/>
        </w:rPr>
        <w:t>特此证明。</w:t>
      </w:r>
    </w:p>
    <w:p w:rsidR="008842FA" w:rsidRPr="00D70277" w:rsidRDefault="008842FA" w:rsidP="008842FA">
      <w:pPr>
        <w:autoSpaceDE w:val="0"/>
        <w:autoSpaceDN w:val="0"/>
        <w:adjustRightInd w:val="0"/>
        <w:spacing w:line="420" w:lineRule="exact"/>
        <w:ind w:firstLineChars="200" w:firstLine="480"/>
        <w:jc w:val="right"/>
        <w:rPr>
          <w:rFonts w:eastAsia="宋体" w:hAnsi="宋体" w:cs="宋体"/>
          <w:sz w:val="24"/>
        </w:rPr>
      </w:pPr>
    </w:p>
    <w:p w:rsidR="008842FA" w:rsidRPr="00D70277" w:rsidRDefault="008842FA" w:rsidP="008842FA">
      <w:pPr>
        <w:autoSpaceDE w:val="0"/>
        <w:autoSpaceDN w:val="0"/>
        <w:adjustRightInd w:val="0"/>
        <w:spacing w:line="420" w:lineRule="exact"/>
        <w:ind w:firstLineChars="200" w:firstLine="480"/>
        <w:jc w:val="right"/>
        <w:rPr>
          <w:rFonts w:eastAsia="宋体" w:hAnsi="宋体" w:cs="宋体"/>
          <w:sz w:val="24"/>
        </w:rPr>
      </w:pPr>
      <w:r w:rsidRPr="00D70277">
        <w:rPr>
          <w:rFonts w:eastAsia="宋体" w:hAnsi="宋体" w:cs="宋体" w:hint="eastAsia"/>
          <w:sz w:val="24"/>
        </w:rPr>
        <w:t>投标人：（盖单位章）</w:t>
      </w:r>
    </w:p>
    <w:p w:rsidR="008842FA" w:rsidRPr="00D70277" w:rsidRDefault="008842FA" w:rsidP="008842FA">
      <w:pPr>
        <w:autoSpaceDE w:val="0"/>
        <w:autoSpaceDN w:val="0"/>
        <w:adjustRightInd w:val="0"/>
        <w:spacing w:line="420" w:lineRule="exact"/>
        <w:ind w:firstLineChars="200" w:firstLine="480"/>
        <w:jc w:val="right"/>
        <w:rPr>
          <w:rFonts w:eastAsia="宋体" w:hAnsi="宋体" w:cs="宋体"/>
          <w:sz w:val="24"/>
        </w:rPr>
      </w:pPr>
      <w:r w:rsidRPr="00D70277">
        <w:rPr>
          <w:rFonts w:eastAsia="宋体" w:hAnsi="宋体" w:cs="宋体" w:hint="eastAsia"/>
          <w:sz w:val="24"/>
        </w:rPr>
        <w:t>年月日</w:t>
      </w:r>
    </w:p>
    <w:p w:rsidR="008842FA" w:rsidRPr="00D70277" w:rsidRDefault="008842FA" w:rsidP="008842FA">
      <w:pPr>
        <w:autoSpaceDE w:val="0"/>
        <w:autoSpaceDN w:val="0"/>
        <w:adjustRightInd w:val="0"/>
        <w:spacing w:line="420" w:lineRule="exact"/>
        <w:ind w:firstLineChars="200" w:firstLine="680"/>
        <w:jc w:val="right"/>
        <w:rPr>
          <w:rFonts w:eastAsia="宋体" w:hAnsi="宋体" w:cs="宋体"/>
          <w:szCs w:val="21"/>
        </w:rPr>
      </w:pPr>
    </w:p>
    <w:p w:rsidR="008842FA" w:rsidRPr="00D70277" w:rsidRDefault="008842FA" w:rsidP="008842FA">
      <w:pPr>
        <w:autoSpaceDE w:val="0"/>
        <w:autoSpaceDN w:val="0"/>
        <w:adjustRightInd w:val="0"/>
        <w:spacing w:line="420" w:lineRule="exact"/>
        <w:jc w:val="center"/>
        <w:outlineLvl w:val="0"/>
        <w:rPr>
          <w:rFonts w:eastAsia="宋体" w:hAnsi="宋体" w:cs="宋体"/>
          <w:b/>
          <w:bCs/>
          <w:sz w:val="28"/>
          <w:szCs w:val="28"/>
        </w:rPr>
      </w:pPr>
      <w:bookmarkStart w:id="81" w:name="_Toc271787732"/>
      <w:r w:rsidRPr="00D70277">
        <w:rPr>
          <w:rFonts w:eastAsia="宋体" w:hAnsi="宋体" w:cs="宋体" w:hint="eastAsia"/>
          <w:b/>
          <w:bCs/>
          <w:sz w:val="28"/>
          <w:szCs w:val="28"/>
        </w:rPr>
        <w:t>（二）授权委托书</w:t>
      </w:r>
      <w:bookmarkEnd w:id="81"/>
    </w:p>
    <w:p w:rsidR="008842FA" w:rsidRPr="00D70277" w:rsidRDefault="008842FA" w:rsidP="008842FA">
      <w:pPr>
        <w:autoSpaceDE w:val="0"/>
        <w:autoSpaceDN w:val="0"/>
        <w:adjustRightInd w:val="0"/>
        <w:spacing w:line="420" w:lineRule="exact"/>
        <w:jc w:val="center"/>
        <w:rPr>
          <w:rFonts w:eastAsia="宋体" w:hAnsi="宋体" w:cs="宋体"/>
          <w:sz w:val="28"/>
          <w:szCs w:val="28"/>
        </w:rPr>
      </w:pPr>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委托期限：。</w:t>
      </w:r>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代理人无转委托权。</w:t>
      </w:r>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r w:rsidRPr="00D70277">
        <w:rPr>
          <w:rFonts w:eastAsia="宋体" w:hAnsi="宋体" w:cs="宋体" w:hint="eastAsia"/>
          <w:sz w:val="24"/>
        </w:rPr>
        <w:t>附：</w:t>
      </w:r>
      <w:r w:rsidRPr="00D70277">
        <w:rPr>
          <w:rFonts w:eastAsia="宋体" w:hAnsi="宋体" w:cstheme="minorEastAsia" w:hint="eastAsia"/>
          <w:sz w:val="24"/>
        </w:rPr>
        <w:t>法定代表人身份证及授权委托人身份证原件扫描件（或图片）</w:t>
      </w:r>
    </w:p>
    <w:p w:rsidR="008842FA" w:rsidRPr="00D70277" w:rsidRDefault="008842FA" w:rsidP="008842FA">
      <w:pPr>
        <w:autoSpaceDE w:val="0"/>
        <w:autoSpaceDN w:val="0"/>
        <w:adjustRightInd w:val="0"/>
        <w:spacing w:line="440" w:lineRule="exact"/>
        <w:ind w:firstLineChars="200" w:firstLine="480"/>
        <w:jc w:val="left"/>
        <w:rPr>
          <w:rFonts w:eastAsia="宋体" w:hAnsi="宋体" w:cs="宋体"/>
          <w:sz w:val="24"/>
        </w:rPr>
      </w:pP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投标人：（盖单位章）</w:t>
      </w: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法定代表人：（签字）</w:t>
      </w: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身份证号码：</w:t>
      </w: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委托代理人：（签字）</w:t>
      </w: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身份证号码：</w:t>
      </w:r>
    </w:p>
    <w:p w:rsidR="008842FA" w:rsidRPr="00D70277" w:rsidRDefault="008842FA" w:rsidP="008842FA">
      <w:pPr>
        <w:autoSpaceDE w:val="0"/>
        <w:autoSpaceDN w:val="0"/>
        <w:adjustRightInd w:val="0"/>
        <w:spacing w:line="440" w:lineRule="exact"/>
        <w:ind w:firstLineChars="1542" w:firstLine="3701"/>
        <w:jc w:val="left"/>
        <w:rPr>
          <w:rFonts w:eastAsia="宋体" w:hAnsi="宋体" w:cs="宋体"/>
          <w:sz w:val="24"/>
        </w:rPr>
      </w:pPr>
      <w:r w:rsidRPr="00D70277">
        <w:rPr>
          <w:rFonts w:eastAsia="宋体" w:hAnsi="宋体" w:cs="宋体" w:hint="eastAsia"/>
          <w:sz w:val="24"/>
        </w:rPr>
        <w:t>年月日</w:t>
      </w:r>
    </w:p>
    <w:p w:rsidR="008842FA" w:rsidRPr="00D70277" w:rsidRDefault="008842FA" w:rsidP="008842FA">
      <w:pPr>
        <w:spacing w:line="360" w:lineRule="auto"/>
        <w:jc w:val="center"/>
        <w:rPr>
          <w:rFonts w:eastAsia="宋体" w:hAnsi="宋体" w:cs="宋体"/>
          <w:b/>
          <w:sz w:val="32"/>
        </w:rPr>
      </w:pPr>
    </w:p>
    <w:p w:rsidR="008842FA" w:rsidRPr="00D70277" w:rsidRDefault="008842FA" w:rsidP="008842FA">
      <w:pPr>
        <w:spacing w:line="360" w:lineRule="auto"/>
        <w:jc w:val="center"/>
        <w:rPr>
          <w:rFonts w:eastAsia="宋体" w:hAnsi="宋体" w:cs="宋体"/>
          <w:b/>
          <w:sz w:val="36"/>
          <w:szCs w:val="36"/>
        </w:rPr>
      </w:pPr>
      <w:r w:rsidRPr="00D70277">
        <w:rPr>
          <w:rFonts w:eastAsia="宋体" w:hAnsi="宋体" w:hint="eastAsia"/>
          <w:noProof/>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927100"/>
                    </a:xfrm>
                    <a:prstGeom prst="rect">
                      <a:avLst/>
                    </a:prstGeom>
                    <a:noFill/>
                  </pic:spPr>
                </pic:pic>
              </a:graphicData>
            </a:graphic>
          </wp:anchor>
        </w:drawing>
      </w:r>
      <w:r w:rsidRPr="00D70277">
        <w:rPr>
          <w:rFonts w:eastAsia="宋体" w:hAnsi="宋体" w:cs="宋体" w:hint="eastAsia"/>
          <w:b/>
          <w:sz w:val="36"/>
          <w:szCs w:val="36"/>
        </w:rPr>
        <w:t>三、投标保证金</w:t>
      </w:r>
    </w:p>
    <w:p w:rsidR="008842FA" w:rsidRPr="00D70277" w:rsidRDefault="008842FA" w:rsidP="008842FA">
      <w:pPr>
        <w:rPr>
          <w:rFonts w:eastAsia="宋体" w:hAnsi="宋体"/>
          <w:sz w:val="21"/>
          <w:szCs w:val="21"/>
        </w:rPr>
      </w:pPr>
    </w:p>
    <w:p w:rsidR="008842FA" w:rsidRPr="00D70277" w:rsidRDefault="008842FA" w:rsidP="008842FA">
      <w:pPr>
        <w:autoSpaceDE w:val="0"/>
        <w:autoSpaceDN w:val="0"/>
        <w:adjustRightInd w:val="0"/>
        <w:spacing w:line="420" w:lineRule="exact"/>
        <w:jc w:val="center"/>
        <w:rPr>
          <w:rFonts w:eastAsia="宋体" w:hAnsi="宋体" w:cstheme="minorEastAsia"/>
          <w:sz w:val="24"/>
          <w:szCs w:val="24"/>
        </w:rPr>
      </w:pPr>
      <w:r w:rsidRPr="00D70277">
        <w:rPr>
          <w:rFonts w:eastAsia="宋体" w:hAnsi="宋体" w:cstheme="minorEastAsia" w:hint="eastAsia"/>
          <w:sz w:val="24"/>
          <w:szCs w:val="24"/>
        </w:rPr>
        <w:t>附许昌公共资源交易中心保证金缴纳回执及基本户开户许可证原件扫描件（或图片）；</w:t>
      </w:r>
    </w:p>
    <w:p w:rsidR="008842FA" w:rsidRPr="00D70277" w:rsidRDefault="008842FA" w:rsidP="008842FA">
      <w:pPr>
        <w:autoSpaceDE w:val="0"/>
        <w:autoSpaceDN w:val="0"/>
        <w:adjustRightInd w:val="0"/>
        <w:spacing w:line="420" w:lineRule="exact"/>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2F2C27" w:rsidRPr="00D70277" w:rsidRDefault="002F2C27" w:rsidP="008842FA">
      <w:pPr>
        <w:autoSpaceDE w:val="0"/>
        <w:autoSpaceDN w:val="0"/>
        <w:adjustRightInd w:val="0"/>
        <w:spacing w:line="420" w:lineRule="exact"/>
        <w:jc w:val="center"/>
        <w:rPr>
          <w:rFonts w:eastAsia="宋体" w:hAnsi="宋体" w:cs="宋体"/>
          <w:b/>
          <w:sz w:val="32"/>
        </w:rPr>
      </w:pPr>
    </w:p>
    <w:p w:rsidR="00DA299F" w:rsidRPr="00D70277" w:rsidRDefault="00DA299F" w:rsidP="00D70277">
      <w:pPr>
        <w:pStyle w:val="a0"/>
        <w:ind w:firstLine="321"/>
        <w:rPr>
          <w:rFonts w:eastAsia="宋体" w:hAnsi="宋体" w:cs="宋体"/>
          <w:b/>
          <w:sz w:val="32"/>
        </w:rPr>
      </w:pPr>
    </w:p>
    <w:p w:rsidR="00DA299F" w:rsidRPr="00D70277" w:rsidRDefault="00DA299F" w:rsidP="00DA299F">
      <w:pPr>
        <w:pStyle w:val="a0"/>
        <w:ind w:firstLine="340"/>
        <w:rPr>
          <w:rFonts w:eastAsia="宋体" w:hAnsi="宋体"/>
        </w:rPr>
      </w:pPr>
    </w:p>
    <w:p w:rsidR="008842FA" w:rsidRPr="00D70277" w:rsidRDefault="008842FA" w:rsidP="008842FA">
      <w:pPr>
        <w:autoSpaceDE w:val="0"/>
        <w:autoSpaceDN w:val="0"/>
        <w:adjustRightInd w:val="0"/>
        <w:spacing w:line="420" w:lineRule="exact"/>
        <w:jc w:val="center"/>
        <w:rPr>
          <w:rFonts w:eastAsia="宋体" w:hAnsi="宋体" w:cs="宋体"/>
          <w:b/>
          <w:sz w:val="32"/>
        </w:rPr>
      </w:pPr>
      <w:r w:rsidRPr="00D70277">
        <w:rPr>
          <w:rFonts w:eastAsia="宋体" w:hAnsi="宋体" w:cs="宋体" w:hint="eastAsia"/>
          <w:b/>
          <w:sz w:val="32"/>
        </w:rPr>
        <w:lastRenderedPageBreak/>
        <w:t>四、项目管理机构配备情况</w:t>
      </w: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28"/>
        </w:rPr>
      </w:pPr>
      <w:r w:rsidRPr="00D70277">
        <w:rPr>
          <w:rFonts w:eastAsia="宋体" w:hAnsi="宋体" w:cs="宋体" w:hint="eastAsia"/>
          <w:b/>
          <w:sz w:val="28"/>
        </w:rPr>
        <w:t>（一）项目管理机构组成表</w:t>
      </w: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3"/>
        <w:gridCol w:w="1404"/>
        <w:gridCol w:w="944"/>
        <w:gridCol w:w="944"/>
        <w:gridCol w:w="944"/>
        <w:gridCol w:w="1469"/>
        <w:gridCol w:w="1035"/>
      </w:tblGrid>
      <w:tr w:rsidR="008842FA" w:rsidRPr="00D70277" w:rsidTr="008842FA">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rPr>
                <w:rFonts w:eastAsia="宋体" w:hAnsi="宋体" w:cs="宋体"/>
                <w:sz w:val="24"/>
              </w:rPr>
            </w:pPr>
            <w:r w:rsidRPr="00D70277">
              <w:rPr>
                <w:rFonts w:eastAsia="宋体" w:hAnsi="宋体" w:cs="宋体" w:hint="eastAsia"/>
                <w:sz w:val="24"/>
              </w:rPr>
              <w:t>职务</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rPr>
                <w:rFonts w:eastAsia="宋体" w:hAnsi="宋体" w:cs="宋体"/>
                <w:sz w:val="24"/>
              </w:rPr>
            </w:pPr>
            <w:r w:rsidRPr="00D70277">
              <w:rPr>
                <w:rFonts w:eastAsia="宋体" w:hAnsi="宋体" w:cs="宋体" w:hint="eastAsia"/>
                <w:sz w:val="24"/>
              </w:rPr>
              <w:t>姓名</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rPr>
                <w:rFonts w:eastAsia="宋体" w:hAnsi="宋体" w:cs="宋体"/>
                <w:sz w:val="24"/>
              </w:rPr>
            </w:pPr>
            <w:r w:rsidRPr="00D70277">
              <w:rPr>
                <w:rFonts w:eastAsia="宋体" w:hAnsi="宋体" w:cs="宋体" w:hint="eastAsia"/>
                <w:sz w:val="24"/>
              </w:rPr>
              <w:t>职称</w:t>
            </w:r>
          </w:p>
        </w:tc>
        <w:tc>
          <w:tcPr>
            <w:tcW w:w="5710"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执业或职业资格证明</w:t>
            </w:r>
          </w:p>
        </w:tc>
        <w:tc>
          <w:tcPr>
            <w:tcW w:w="103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备注</w:t>
            </w:r>
          </w:p>
        </w:tc>
      </w:tr>
      <w:tr w:rsidR="008842FA" w:rsidRPr="00D70277" w:rsidTr="008842FA">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证书名称</w:t>
            </w:r>
          </w:p>
        </w:tc>
        <w:tc>
          <w:tcPr>
            <w:tcW w:w="94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级别</w:t>
            </w:r>
          </w:p>
        </w:tc>
        <w:tc>
          <w:tcPr>
            <w:tcW w:w="94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证号</w:t>
            </w:r>
          </w:p>
        </w:tc>
        <w:tc>
          <w:tcPr>
            <w:tcW w:w="94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专业</w:t>
            </w:r>
          </w:p>
        </w:tc>
        <w:tc>
          <w:tcPr>
            <w:tcW w:w="1470"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养老保险</w:t>
            </w:r>
          </w:p>
        </w:tc>
        <w:tc>
          <w:tcPr>
            <w:tcW w:w="103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14"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w:t>
            </w:r>
          </w:p>
        </w:tc>
        <w:tc>
          <w:tcPr>
            <w:tcW w:w="91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0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945"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470"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3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jc w:val="center"/>
              <w:rPr>
                <w:rFonts w:eastAsia="宋体" w:hAnsi="宋体" w:cs="宋体"/>
                <w:sz w:val="24"/>
              </w:rPr>
            </w:pPr>
          </w:p>
        </w:tc>
      </w:tr>
    </w:tbl>
    <w:p w:rsidR="008842FA" w:rsidRPr="00D70277" w:rsidRDefault="008842FA" w:rsidP="008842FA">
      <w:pPr>
        <w:autoSpaceDE w:val="0"/>
        <w:autoSpaceDN w:val="0"/>
        <w:adjustRightInd w:val="0"/>
        <w:spacing w:line="360" w:lineRule="auto"/>
        <w:ind w:right="215"/>
        <w:rPr>
          <w:rFonts w:eastAsia="宋体" w:hAnsi="宋体" w:cs="宋体"/>
        </w:rPr>
      </w:pPr>
    </w:p>
    <w:p w:rsidR="008842FA" w:rsidRPr="00D70277" w:rsidRDefault="008842FA" w:rsidP="007F4ADB">
      <w:pPr>
        <w:spacing w:beforeLines="50" w:afterLines="100" w:line="420" w:lineRule="exact"/>
        <w:ind w:firstLineChars="1000" w:firstLine="2811"/>
        <w:rPr>
          <w:rFonts w:eastAsia="宋体" w:hAnsi="宋体" w:cs="宋体"/>
          <w:b/>
          <w:sz w:val="28"/>
          <w:szCs w:val="28"/>
        </w:rPr>
      </w:pPr>
      <w:r w:rsidRPr="00D70277">
        <w:rPr>
          <w:rFonts w:eastAsia="宋体" w:hAnsi="宋体" w:cs="宋体" w:hint="eastAsia"/>
          <w:b/>
          <w:sz w:val="28"/>
          <w:szCs w:val="28"/>
        </w:rPr>
        <w:t>（二）主要人员简历表</w:t>
      </w:r>
    </w:p>
    <w:p w:rsidR="008842FA" w:rsidRPr="00D70277" w:rsidRDefault="008842FA" w:rsidP="008842FA">
      <w:pPr>
        <w:spacing w:line="420" w:lineRule="exact"/>
        <w:rPr>
          <w:rFonts w:eastAsia="宋体" w:hAnsi="宋体" w:cs="宋体"/>
          <w:sz w:val="24"/>
        </w:rPr>
      </w:pPr>
      <w:r w:rsidRPr="00D70277">
        <w:rPr>
          <w:rFonts w:eastAsia="宋体" w:hAnsi="宋体" w:cs="宋体" w:hint="eastAsia"/>
          <w:sz w:val="24"/>
        </w:rPr>
        <w:t>附1：项目负责人简历表</w:t>
      </w:r>
    </w:p>
    <w:p w:rsidR="008842FA" w:rsidRPr="00D70277" w:rsidRDefault="008842FA" w:rsidP="008842FA">
      <w:pPr>
        <w:spacing w:line="420" w:lineRule="exact"/>
        <w:ind w:firstLineChars="200" w:firstLine="480"/>
        <w:rPr>
          <w:rFonts w:eastAsia="宋体" w:hAnsi="宋体" w:cs="宋体"/>
          <w:sz w:val="24"/>
        </w:rPr>
      </w:pPr>
      <w:r w:rsidRPr="00D70277">
        <w:rPr>
          <w:rFonts w:eastAsia="宋体"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中标通知书和合同协议书或合同协议书和工程竣工验收备案表（或工程竣工验收证书）的原件扫描件（或图片）。类似项目限于以项目负责人身份参与的项目</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2"/>
        <w:gridCol w:w="1102"/>
        <w:gridCol w:w="1205"/>
        <w:gridCol w:w="1356"/>
        <w:gridCol w:w="1960"/>
        <w:gridCol w:w="2260"/>
      </w:tblGrid>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姓  名</w:t>
            </w:r>
          </w:p>
        </w:tc>
        <w:tc>
          <w:tcPr>
            <w:tcW w:w="110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年  龄</w:t>
            </w:r>
          </w:p>
        </w:tc>
        <w:tc>
          <w:tcPr>
            <w:tcW w:w="135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学历</w:t>
            </w:r>
          </w:p>
        </w:tc>
        <w:tc>
          <w:tcPr>
            <w:tcW w:w="22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职  称</w:t>
            </w:r>
          </w:p>
        </w:tc>
        <w:tc>
          <w:tcPr>
            <w:tcW w:w="110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204"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职  务</w:t>
            </w:r>
          </w:p>
        </w:tc>
        <w:tc>
          <w:tcPr>
            <w:tcW w:w="135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拟在本工程任职</w:t>
            </w:r>
          </w:p>
        </w:tc>
        <w:tc>
          <w:tcPr>
            <w:tcW w:w="22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项目负责人</w:t>
            </w:r>
          </w:p>
        </w:tc>
      </w:tr>
      <w:tr w:rsidR="008842FA" w:rsidRPr="00D70277" w:rsidTr="008842FA">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注册建造师执业资格等级</w:t>
            </w:r>
          </w:p>
        </w:tc>
        <w:tc>
          <w:tcPr>
            <w:tcW w:w="135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 xml:space="preserve">      级</w:t>
            </w:r>
          </w:p>
        </w:tc>
        <w:tc>
          <w:tcPr>
            <w:tcW w:w="19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建造师专业</w:t>
            </w:r>
          </w:p>
        </w:tc>
        <w:tc>
          <w:tcPr>
            <w:tcW w:w="22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374"/>
          <w:jc w:val="center"/>
        </w:trPr>
        <w:tc>
          <w:tcPr>
            <w:tcW w:w="3466"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安全生产考核合格证书</w:t>
            </w:r>
          </w:p>
        </w:tc>
        <w:tc>
          <w:tcPr>
            <w:tcW w:w="5573" w:type="dxa"/>
            <w:gridSpan w:val="3"/>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毕业学校</w:t>
            </w:r>
          </w:p>
        </w:tc>
        <w:tc>
          <w:tcPr>
            <w:tcW w:w="7878"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ind w:firstLineChars="400" w:firstLine="960"/>
              <w:rPr>
                <w:rFonts w:eastAsia="宋体" w:hAnsi="宋体" w:cs="宋体"/>
                <w:sz w:val="24"/>
              </w:rPr>
            </w:pPr>
            <w:r w:rsidRPr="00D70277">
              <w:rPr>
                <w:rFonts w:eastAsia="宋体" w:hAnsi="宋体" w:cs="宋体" w:hint="eastAsia"/>
                <w:sz w:val="24"/>
              </w:rPr>
              <w:t>年毕业于                  学校            专业</w:t>
            </w:r>
          </w:p>
        </w:tc>
      </w:tr>
      <w:tr w:rsidR="008842FA" w:rsidRPr="00D70277" w:rsidTr="008842FA">
        <w:trPr>
          <w:trHeight w:val="374"/>
          <w:jc w:val="center"/>
        </w:trPr>
        <w:tc>
          <w:tcPr>
            <w:tcW w:w="9039" w:type="dxa"/>
            <w:gridSpan w:val="6"/>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主要工作经历</w:t>
            </w:r>
          </w:p>
        </w:tc>
      </w:tr>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时  间</w:t>
            </w:r>
          </w:p>
        </w:tc>
        <w:tc>
          <w:tcPr>
            <w:tcW w:w="3660"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参加过的类似项目名称</w:t>
            </w:r>
          </w:p>
        </w:tc>
        <w:tc>
          <w:tcPr>
            <w:tcW w:w="19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工程概况说明</w:t>
            </w:r>
          </w:p>
        </w:tc>
        <w:tc>
          <w:tcPr>
            <w:tcW w:w="225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发包人及联系电话</w:t>
            </w:r>
          </w:p>
        </w:tc>
      </w:tr>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374"/>
          <w:jc w:val="center"/>
        </w:trPr>
        <w:tc>
          <w:tcPr>
            <w:tcW w:w="116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r w:rsidR="008842FA" w:rsidRPr="00D70277" w:rsidTr="008842FA">
        <w:trPr>
          <w:trHeight w:val="386"/>
          <w:jc w:val="center"/>
        </w:trPr>
        <w:tc>
          <w:tcPr>
            <w:tcW w:w="116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3660" w:type="dxa"/>
            <w:gridSpan w:val="3"/>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jc w:val="center"/>
              <w:rPr>
                <w:rFonts w:eastAsia="宋体" w:hAnsi="宋体" w:cs="宋体"/>
                <w:sz w:val="24"/>
              </w:rPr>
            </w:pPr>
          </w:p>
        </w:tc>
      </w:tr>
    </w:tbl>
    <w:p w:rsidR="002F2C27" w:rsidRPr="00D70277" w:rsidRDefault="002F2C27" w:rsidP="008842FA">
      <w:pPr>
        <w:spacing w:line="420" w:lineRule="exact"/>
        <w:rPr>
          <w:rFonts w:eastAsia="宋体" w:hAnsi="宋体" w:cs="宋体"/>
          <w:sz w:val="24"/>
        </w:rPr>
      </w:pPr>
    </w:p>
    <w:p w:rsidR="002F2C27" w:rsidRPr="00D70277" w:rsidRDefault="002F2C27" w:rsidP="008842FA">
      <w:pPr>
        <w:spacing w:line="420" w:lineRule="exact"/>
        <w:rPr>
          <w:rFonts w:eastAsia="宋体" w:hAnsi="宋体" w:cs="宋体"/>
          <w:sz w:val="24"/>
        </w:rPr>
      </w:pPr>
    </w:p>
    <w:p w:rsidR="002F2C27" w:rsidRPr="00D70277" w:rsidRDefault="002F2C27" w:rsidP="008842FA">
      <w:pPr>
        <w:spacing w:line="420" w:lineRule="exact"/>
        <w:rPr>
          <w:rFonts w:eastAsia="宋体" w:hAnsi="宋体" w:cs="宋体"/>
          <w:sz w:val="24"/>
        </w:rPr>
      </w:pPr>
    </w:p>
    <w:p w:rsidR="008842FA" w:rsidRPr="00D70277" w:rsidRDefault="008842FA" w:rsidP="008842FA">
      <w:pPr>
        <w:spacing w:line="420" w:lineRule="exact"/>
        <w:rPr>
          <w:rFonts w:eastAsia="宋体" w:hAnsi="宋体" w:cs="宋体"/>
          <w:sz w:val="24"/>
        </w:rPr>
      </w:pPr>
      <w:r w:rsidRPr="00D70277">
        <w:rPr>
          <w:rFonts w:eastAsia="宋体" w:hAnsi="宋体" w:cs="宋体" w:hint="eastAsia"/>
          <w:sz w:val="24"/>
        </w:rPr>
        <w:lastRenderedPageBreak/>
        <w:t>附2：主要项目管理人员简历表</w:t>
      </w:r>
    </w:p>
    <w:p w:rsidR="008842FA" w:rsidRPr="00D70277" w:rsidRDefault="008842FA" w:rsidP="008842FA">
      <w:pPr>
        <w:spacing w:line="420" w:lineRule="exact"/>
        <w:ind w:firstLineChars="200" w:firstLine="480"/>
        <w:rPr>
          <w:rFonts w:eastAsia="宋体" w:hAnsi="宋体" w:cs="宋体"/>
          <w:sz w:val="24"/>
          <w:szCs w:val="24"/>
        </w:rPr>
      </w:pPr>
      <w:r w:rsidRPr="00D70277">
        <w:rPr>
          <w:rFonts w:eastAsia="宋体" w:hAnsi="宋体" w:cs="宋体" w:hint="eastAsia"/>
          <w:sz w:val="24"/>
          <w:szCs w:val="24"/>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9"/>
      </w:tblGrid>
      <w:tr w:rsidR="008842FA" w:rsidRPr="00D70277" w:rsidTr="008842FA">
        <w:trPr>
          <w:trHeight w:val="590"/>
          <w:jc w:val="center"/>
        </w:trPr>
        <w:tc>
          <w:tcPr>
            <w:tcW w:w="8684" w:type="dxa"/>
            <w:gridSpan w:val="3"/>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岗位名称</w:t>
            </w:r>
          </w:p>
        </w:tc>
      </w:tr>
      <w:tr w:rsidR="008842FA" w:rsidRPr="00D70277" w:rsidTr="008842FA">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姓    名</w:t>
            </w:r>
          </w:p>
        </w:tc>
        <w:tc>
          <w:tcPr>
            <w:tcW w:w="4458" w:type="dxa"/>
            <w:tcBorders>
              <w:top w:val="single" w:sz="4" w:space="0" w:color="auto"/>
              <w:left w:val="nil"/>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年    龄</w:t>
            </w:r>
          </w:p>
        </w:tc>
      </w:tr>
      <w:tr w:rsidR="008842FA" w:rsidRPr="00D70277" w:rsidTr="008842FA">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性    别</w:t>
            </w:r>
          </w:p>
        </w:tc>
        <w:tc>
          <w:tcPr>
            <w:tcW w:w="445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毕业学校</w:t>
            </w:r>
          </w:p>
        </w:tc>
      </w:tr>
      <w:tr w:rsidR="008842FA" w:rsidRPr="00D70277" w:rsidTr="008842FA">
        <w:trPr>
          <w:trHeight w:val="590"/>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学历和专业</w:t>
            </w:r>
          </w:p>
        </w:tc>
        <w:tc>
          <w:tcPr>
            <w:tcW w:w="445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毕业时间</w:t>
            </w:r>
          </w:p>
        </w:tc>
      </w:tr>
      <w:tr w:rsidR="008842FA" w:rsidRPr="00D70277" w:rsidTr="008842FA">
        <w:trPr>
          <w:trHeight w:val="604"/>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拥有的执业资格</w:t>
            </w:r>
          </w:p>
        </w:tc>
        <w:tc>
          <w:tcPr>
            <w:tcW w:w="445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专业职称</w:t>
            </w:r>
          </w:p>
        </w:tc>
      </w:tr>
      <w:tr w:rsidR="008842FA" w:rsidRPr="00D70277" w:rsidTr="008842FA">
        <w:trPr>
          <w:trHeight w:val="517"/>
          <w:jc w:val="center"/>
        </w:trPr>
        <w:tc>
          <w:tcPr>
            <w:tcW w:w="4226"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执业资格证书编号</w:t>
            </w:r>
          </w:p>
        </w:tc>
        <w:tc>
          <w:tcPr>
            <w:tcW w:w="445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spacing w:line="640" w:lineRule="exact"/>
              <w:rPr>
                <w:rFonts w:eastAsia="宋体" w:hAnsi="宋体" w:cs="宋体"/>
                <w:sz w:val="24"/>
              </w:rPr>
            </w:pPr>
            <w:r w:rsidRPr="00D70277">
              <w:rPr>
                <w:rFonts w:eastAsia="宋体" w:hAnsi="宋体" w:cs="宋体" w:hint="eastAsia"/>
                <w:sz w:val="24"/>
              </w:rPr>
              <w:t>工作年限</w:t>
            </w:r>
          </w:p>
        </w:tc>
      </w:tr>
      <w:tr w:rsidR="008842FA" w:rsidRPr="00D70277" w:rsidTr="008842FA">
        <w:trPr>
          <w:trHeight w:val="2196"/>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jc w:val="center"/>
              <w:rPr>
                <w:rFonts w:eastAsia="宋体" w:hAnsi="宋体" w:cs="宋体"/>
                <w:sz w:val="24"/>
              </w:rPr>
            </w:pPr>
            <w:r w:rsidRPr="00D70277">
              <w:rPr>
                <w:rFonts w:eastAsia="宋体" w:hAnsi="宋体" w:cs="宋体" w:hint="eastAsia"/>
                <w:sz w:val="24"/>
              </w:rPr>
              <w:t>主要</w:t>
            </w:r>
          </w:p>
          <w:p w:rsidR="008842FA" w:rsidRPr="00D70277" w:rsidRDefault="008842FA">
            <w:pPr>
              <w:jc w:val="center"/>
              <w:rPr>
                <w:rFonts w:eastAsia="宋体" w:hAnsi="宋体" w:cs="宋体"/>
                <w:sz w:val="24"/>
              </w:rPr>
            </w:pPr>
            <w:r w:rsidRPr="00D70277">
              <w:rPr>
                <w:rFonts w:eastAsia="宋体" w:hAnsi="宋体" w:cs="宋体" w:hint="eastAsia"/>
                <w:sz w:val="24"/>
              </w:rPr>
              <w:t>工作</w:t>
            </w:r>
          </w:p>
          <w:p w:rsidR="008842FA" w:rsidRPr="00D70277" w:rsidRDefault="008842FA">
            <w:pPr>
              <w:jc w:val="center"/>
              <w:rPr>
                <w:rFonts w:eastAsia="宋体" w:hAnsi="宋体" w:cs="宋体"/>
                <w:sz w:val="24"/>
              </w:rPr>
            </w:pPr>
            <w:r w:rsidRPr="00D70277">
              <w:rPr>
                <w:rFonts w:eastAsia="宋体" w:hAnsi="宋体" w:cs="宋体" w:hint="eastAsia"/>
                <w:sz w:val="24"/>
              </w:rPr>
              <w:t>业绩</w:t>
            </w:r>
          </w:p>
          <w:p w:rsidR="008842FA" w:rsidRPr="00D70277" w:rsidRDefault="008842FA">
            <w:pPr>
              <w:jc w:val="center"/>
              <w:rPr>
                <w:rFonts w:eastAsia="宋体" w:hAnsi="宋体" w:cs="宋体"/>
                <w:sz w:val="24"/>
              </w:rPr>
            </w:pPr>
            <w:r w:rsidRPr="00D70277">
              <w:rPr>
                <w:rFonts w:eastAsia="宋体" w:hAnsi="宋体" w:cs="宋体" w:hint="eastAsia"/>
                <w:sz w:val="24"/>
              </w:rPr>
              <w:t>及担</w:t>
            </w:r>
          </w:p>
          <w:p w:rsidR="008842FA" w:rsidRPr="00D70277" w:rsidRDefault="008842FA">
            <w:pPr>
              <w:jc w:val="center"/>
              <w:rPr>
                <w:rFonts w:eastAsia="宋体" w:hAnsi="宋体" w:cs="宋体"/>
                <w:sz w:val="24"/>
              </w:rPr>
            </w:pPr>
            <w:r w:rsidRPr="00D70277">
              <w:rPr>
                <w:rFonts w:eastAsia="宋体" w:hAnsi="宋体" w:cs="宋体" w:hint="eastAsia"/>
                <w:sz w:val="24"/>
              </w:rPr>
              <w:t>任的</w:t>
            </w:r>
          </w:p>
          <w:p w:rsidR="008842FA" w:rsidRPr="00D70277" w:rsidRDefault="008842FA">
            <w:pPr>
              <w:jc w:val="center"/>
              <w:rPr>
                <w:rFonts w:eastAsia="宋体" w:hAnsi="宋体" w:cs="宋体"/>
                <w:sz w:val="24"/>
              </w:rPr>
            </w:pPr>
            <w:r w:rsidRPr="00D70277">
              <w:rPr>
                <w:rFonts w:eastAsia="宋体" w:hAnsi="宋体" w:cs="宋体" w:hint="eastAsia"/>
                <w:sz w:val="24"/>
              </w:rPr>
              <w:t>主要</w:t>
            </w:r>
          </w:p>
          <w:p w:rsidR="008842FA" w:rsidRPr="00D70277" w:rsidRDefault="008842FA">
            <w:pPr>
              <w:jc w:val="center"/>
              <w:rPr>
                <w:rFonts w:eastAsia="宋体" w:hAnsi="宋体" w:cs="宋体"/>
                <w:sz w:val="24"/>
              </w:rPr>
            </w:pPr>
            <w:r w:rsidRPr="00D70277">
              <w:rPr>
                <w:rFonts w:eastAsia="宋体" w:hAnsi="宋体" w:cs="宋体" w:hint="eastAsia"/>
                <w:sz w:val="24"/>
              </w:rPr>
              <w:t>工作</w:t>
            </w:r>
          </w:p>
        </w:tc>
        <w:tc>
          <w:tcPr>
            <w:tcW w:w="7586" w:type="dxa"/>
            <w:gridSpan w:val="2"/>
            <w:tcBorders>
              <w:top w:val="single" w:sz="4" w:space="0" w:color="auto"/>
              <w:left w:val="single" w:sz="4" w:space="0" w:color="auto"/>
              <w:bottom w:val="single" w:sz="4" w:space="0" w:color="auto"/>
              <w:right w:val="single" w:sz="4" w:space="0" w:color="auto"/>
            </w:tcBorders>
          </w:tcPr>
          <w:p w:rsidR="008842FA" w:rsidRPr="00D70277" w:rsidRDefault="008842FA">
            <w:pPr>
              <w:rPr>
                <w:rFonts w:eastAsia="宋体" w:hAnsi="宋体" w:cs="宋体"/>
                <w:sz w:val="24"/>
              </w:rPr>
            </w:pPr>
          </w:p>
        </w:tc>
      </w:tr>
    </w:tbl>
    <w:p w:rsidR="008842FA" w:rsidRPr="00D70277" w:rsidRDefault="008842FA" w:rsidP="008842FA">
      <w:pPr>
        <w:rPr>
          <w:rFonts w:eastAsia="宋体" w:hAnsi="宋体" w:cs="宋体"/>
          <w:sz w:val="24"/>
        </w:rPr>
      </w:pPr>
      <w:r w:rsidRPr="00D70277">
        <w:rPr>
          <w:rFonts w:eastAsia="宋体" w:hAnsi="宋体" w:cs="宋体" w:hint="eastAsia"/>
          <w:sz w:val="24"/>
        </w:rPr>
        <w:t>附3：承诺书</w:t>
      </w:r>
    </w:p>
    <w:p w:rsidR="008842FA" w:rsidRPr="00D70277" w:rsidRDefault="008842FA" w:rsidP="008842FA">
      <w:pPr>
        <w:jc w:val="center"/>
        <w:rPr>
          <w:rFonts w:eastAsia="宋体" w:hAnsi="宋体" w:cs="宋体"/>
          <w:b/>
          <w:bCs/>
          <w:sz w:val="24"/>
        </w:rPr>
      </w:pPr>
      <w:r w:rsidRPr="00D70277">
        <w:rPr>
          <w:rFonts w:eastAsia="宋体" w:hAnsi="宋体" w:cs="宋体" w:hint="eastAsia"/>
          <w:b/>
          <w:bCs/>
          <w:sz w:val="24"/>
        </w:rPr>
        <w:t>承诺书</w:t>
      </w:r>
    </w:p>
    <w:p w:rsidR="008842FA" w:rsidRPr="00D70277" w:rsidRDefault="008842FA" w:rsidP="007F4ADB">
      <w:pPr>
        <w:spacing w:afterLines="100" w:line="440" w:lineRule="exact"/>
        <w:rPr>
          <w:rFonts w:eastAsia="宋体" w:hAnsi="宋体" w:cs="宋体"/>
          <w:sz w:val="24"/>
        </w:rPr>
      </w:pPr>
      <w:r w:rsidRPr="00D70277">
        <w:rPr>
          <w:rFonts w:eastAsia="宋体" w:hAnsi="宋体" w:cs="宋体" w:hint="eastAsia"/>
          <w:sz w:val="24"/>
        </w:rPr>
        <w:t>（招标人名称）：</w:t>
      </w:r>
    </w:p>
    <w:p w:rsidR="008842FA" w:rsidRPr="00D70277" w:rsidRDefault="008842FA" w:rsidP="008842FA">
      <w:pPr>
        <w:spacing w:line="440" w:lineRule="exact"/>
        <w:ind w:firstLineChars="200" w:firstLine="480"/>
        <w:rPr>
          <w:rFonts w:eastAsia="宋体" w:hAnsi="宋体" w:cs="宋体"/>
          <w:sz w:val="24"/>
        </w:rPr>
      </w:pPr>
      <w:r w:rsidRPr="00D70277">
        <w:rPr>
          <w:rFonts w:eastAsia="宋体" w:hAnsi="宋体" w:cs="宋体" w:hint="eastAsia"/>
          <w:sz w:val="24"/>
        </w:rPr>
        <w:t>我方在此声明，我方拟派往（项目名称）（以下简称“本工程”）的项目负责人（项目负责人姓名）现阶段没有担任任何在施建设工程项目的项目负责人。</w:t>
      </w:r>
    </w:p>
    <w:p w:rsidR="008842FA" w:rsidRPr="00D70277" w:rsidRDefault="008842FA" w:rsidP="008842FA">
      <w:pPr>
        <w:spacing w:line="440" w:lineRule="exact"/>
        <w:ind w:firstLineChars="200" w:firstLine="480"/>
        <w:rPr>
          <w:rFonts w:eastAsia="宋体" w:hAnsi="宋体" w:cs="宋体"/>
          <w:sz w:val="24"/>
        </w:rPr>
      </w:pPr>
      <w:r w:rsidRPr="00D70277">
        <w:rPr>
          <w:rFonts w:eastAsia="宋体" w:hAnsi="宋体" w:cs="宋体" w:hint="eastAsia"/>
          <w:sz w:val="24"/>
        </w:rPr>
        <w:t>我方保证上述信息的真实和准确，并愿意承担因我方就此弄虚作假所引起的一切法律后果。</w:t>
      </w:r>
    </w:p>
    <w:p w:rsidR="008842FA" w:rsidRPr="00D70277" w:rsidRDefault="008842FA" w:rsidP="008842FA">
      <w:pPr>
        <w:spacing w:line="440" w:lineRule="exact"/>
        <w:ind w:firstLineChars="200" w:firstLine="480"/>
        <w:rPr>
          <w:rFonts w:eastAsia="宋体" w:hAnsi="宋体" w:cs="宋体"/>
          <w:sz w:val="24"/>
        </w:rPr>
      </w:pPr>
      <w:r w:rsidRPr="00D70277">
        <w:rPr>
          <w:rFonts w:eastAsia="宋体" w:hAnsi="宋体" w:cs="宋体" w:hint="eastAsia"/>
          <w:sz w:val="24"/>
        </w:rPr>
        <w:t>特此承诺</w:t>
      </w:r>
    </w:p>
    <w:p w:rsidR="008842FA" w:rsidRPr="00D70277" w:rsidRDefault="008842FA" w:rsidP="008842FA">
      <w:pPr>
        <w:spacing w:line="440" w:lineRule="exact"/>
        <w:jc w:val="right"/>
        <w:rPr>
          <w:rFonts w:eastAsia="宋体" w:hAnsi="宋体" w:cs="宋体"/>
          <w:sz w:val="24"/>
        </w:rPr>
      </w:pPr>
      <w:r w:rsidRPr="00D70277">
        <w:rPr>
          <w:rFonts w:eastAsia="宋体" w:hAnsi="宋体" w:cs="宋体" w:hint="eastAsia"/>
          <w:sz w:val="24"/>
        </w:rPr>
        <w:t>投标人：（盖单位章）</w:t>
      </w:r>
    </w:p>
    <w:p w:rsidR="008842FA" w:rsidRPr="00D70277" w:rsidRDefault="008842FA" w:rsidP="008842FA">
      <w:pPr>
        <w:spacing w:line="440" w:lineRule="exact"/>
        <w:ind w:right="315"/>
        <w:jc w:val="right"/>
        <w:rPr>
          <w:rFonts w:eastAsia="宋体" w:hAnsi="宋体" w:cs="宋体"/>
          <w:sz w:val="24"/>
        </w:rPr>
      </w:pPr>
      <w:r w:rsidRPr="00D70277">
        <w:rPr>
          <w:rFonts w:eastAsia="宋体" w:hAnsi="宋体" w:cs="宋体" w:hint="eastAsia"/>
          <w:sz w:val="24"/>
        </w:rPr>
        <w:t>法定代表人：（签字）</w:t>
      </w:r>
    </w:p>
    <w:p w:rsidR="008842FA" w:rsidRPr="00D70277" w:rsidRDefault="008842FA" w:rsidP="008842FA">
      <w:pPr>
        <w:spacing w:line="440" w:lineRule="exact"/>
        <w:jc w:val="right"/>
        <w:rPr>
          <w:rFonts w:eastAsia="宋体" w:hAnsi="宋体" w:cs="宋体"/>
          <w:sz w:val="24"/>
        </w:rPr>
      </w:pPr>
      <w:r w:rsidRPr="00D70277">
        <w:rPr>
          <w:rFonts w:eastAsia="宋体" w:hAnsi="宋体" w:cs="宋体" w:hint="eastAsia"/>
          <w:sz w:val="24"/>
        </w:rPr>
        <w:t>年月日</w:t>
      </w:r>
    </w:p>
    <w:p w:rsidR="008842FA" w:rsidRPr="00D70277" w:rsidRDefault="008842FA" w:rsidP="008842FA">
      <w:pPr>
        <w:autoSpaceDE w:val="0"/>
        <w:autoSpaceDN w:val="0"/>
        <w:adjustRightInd w:val="0"/>
        <w:spacing w:line="360" w:lineRule="auto"/>
        <w:ind w:right="215" w:firstLine="420"/>
        <w:jc w:val="center"/>
        <w:rPr>
          <w:rFonts w:eastAsia="宋体" w:hAnsi="宋体" w:cs="宋体"/>
          <w:sz w:val="24"/>
        </w:rPr>
      </w:pPr>
      <w:r w:rsidRPr="00D70277">
        <w:rPr>
          <w:rFonts w:eastAsia="宋体" w:hAnsi="宋体" w:cs="宋体" w:hint="eastAsia"/>
          <w:b/>
          <w:sz w:val="32"/>
        </w:rPr>
        <w:br w:type="page"/>
      </w:r>
      <w:r w:rsidRPr="00D70277">
        <w:rPr>
          <w:rFonts w:eastAsia="宋体" w:hAnsi="宋体" w:cs="宋体" w:hint="eastAsia"/>
          <w:b/>
          <w:sz w:val="32"/>
        </w:rPr>
        <w:lastRenderedPageBreak/>
        <w:t>五、</w:t>
      </w:r>
      <w:r w:rsidRPr="00D70277">
        <w:rPr>
          <w:rFonts w:eastAsia="宋体" w:hAnsi="宋体" w:cs="宋体" w:hint="eastAsia"/>
          <w:b/>
          <w:sz w:val="32"/>
          <w:szCs w:val="32"/>
        </w:rPr>
        <w:t>投标单位基本情况表</w:t>
      </w: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2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206"/>
        <w:gridCol w:w="1206"/>
        <w:gridCol w:w="1206"/>
        <w:gridCol w:w="484"/>
        <w:gridCol w:w="35"/>
        <w:gridCol w:w="1035"/>
        <w:gridCol w:w="541"/>
        <w:gridCol w:w="520"/>
        <w:gridCol w:w="1207"/>
      </w:tblGrid>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投标人名称</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left="41" w:right="215" w:hangingChars="17" w:hanging="41"/>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注册地址</w:t>
            </w:r>
          </w:p>
        </w:tc>
        <w:tc>
          <w:tcPr>
            <w:tcW w:w="4134" w:type="dxa"/>
            <w:gridSpan w:val="5"/>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邮政编码</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联系方式</w:t>
            </w:r>
          </w:p>
        </w:tc>
        <w:tc>
          <w:tcPr>
            <w:tcW w:w="120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联系人</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电话</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146"/>
          <w:jc w:val="center"/>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传真</w:t>
            </w: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网址</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组织结构</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法定代表人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技术负责人</w:t>
            </w:r>
          </w:p>
        </w:tc>
        <w:tc>
          <w:tcPr>
            <w:tcW w:w="1205"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姓名</w:t>
            </w:r>
          </w:p>
        </w:tc>
        <w:tc>
          <w:tcPr>
            <w:tcW w:w="1205"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689"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技术职称</w:t>
            </w: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电话</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55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成立时间</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5025" w:type="dxa"/>
            <w:gridSpan w:val="7"/>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员工总人数：</w:t>
            </w: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pacing w:val="-20"/>
                <w:sz w:val="24"/>
              </w:rPr>
            </w:pPr>
            <w:r w:rsidRPr="00D70277">
              <w:rPr>
                <w:rFonts w:eastAsia="宋体" w:hAnsi="宋体" w:cs="宋体" w:hint="eastAsia"/>
                <w:spacing w:val="-20"/>
                <w:sz w:val="24"/>
              </w:rPr>
              <w:t>企业资质等级</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其中</w:t>
            </w: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项目负责人</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营业执照号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高级职称人员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注册资金</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中级职称人员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开户银行</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初级职称人员</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5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账号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sz w:val="24"/>
              </w:rPr>
            </w:pPr>
          </w:p>
        </w:tc>
        <w:tc>
          <w:tcPr>
            <w:tcW w:w="2614" w:type="dxa"/>
            <w:gridSpan w:val="5"/>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技工</w:t>
            </w:r>
          </w:p>
        </w:tc>
        <w:tc>
          <w:tcPr>
            <w:tcW w:w="1206"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3321"/>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经营范围</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rPr>
                <w:rFonts w:eastAsia="宋体" w:hAnsi="宋体" w:cs="宋体"/>
                <w:sz w:val="24"/>
              </w:rPr>
            </w:pPr>
          </w:p>
        </w:tc>
      </w:tr>
      <w:tr w:rsidR="008842FA" w:rsidRPr="00D70277" w:rsidTr="008842FA">
        <w:trPr>
          <w:trHeight w:val="944"/>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备注</w:t>
            </w:r>
          </w:p>
        </w:tc>
        <w:tc>
          <w:tcPr>
            <w:tcW w:w="7435" w:type="dxa"/>
            <w:gridSpan w:val="9"/>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tc>
      </w:tr>
    </w:tbl>
    <w:p w:rsidR="008842FA" w:rsidRPr="00D70277" w:rsidRDefault="008842FA" w:rsidP="008842FA">
      <w:pPr>
        <w:autoSpaceDE w:val="0"/>
        <w:autoSpaceDN w:val="0"/>
        <w:adjustRightInd w:val="0"/>
        <w:spacing w:line="360" w:lineRule="auto"/>
        <w:ind w:right="215" w:firstLine="420"/>
        <w:rPr>
          <w:rFonts w:eastAsia="宋体" w:hAnsi="宋体" w:cs="宋体"/>
          <w:sz w:val="24"/>
        </w:rPr>
      </w:pPr>
      <w:r w:rsidRPr="00D70277">
        <w:rPr>
          <w:rFonts w:eastAsia="宋体" w:hAnsi="宋体" w:cs="宋体" w:hint="eastAsia"/>
          <w:sz w:val="24"/>
        </w:rPr>
        <w:t>备注：</w:t>
      </w:r>
      <w:r w:rsidRPr="00D70277">
        <w:rPr>
          <w:rFonts w:eastAsia="宋体" w:hAnsi="宋体" w:cstheme="minorEastAsia" w:hint="eastAsia"/>
          <w:sz w:val="24"/>
        </w:rPr>
        <w:t>本表后应附企业法人营业执照等材料的</w:t>
      </w:r>
      <w:r w:rsidRPr="00D70277">
        <w:rPr>
          <w:rFonts w:eastAsia="宋体" w:hAnsi="宋体" w:cstheme="minorEastAsia" w:hint="eastAsia"/>
          <w:sz w:val="24"/>
          <w:szCs w:val="24"/>
        </w:rPr>
        <w:t>原件扫描件（或图片）</w:t>
      </w: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28"/>
        </w:rPr>
      </w:pPr>
      <w:r w:rsidRPr="00D70277">
        <w:rPr>
          <w:rFonts w:eastAsia="宋体" w:hAnsi="宋体" w:cs="宋体" w:hint="eastAsia"/>
          <w:sz w:val="24"/>
        </w:rPr>
        <w:br w:type="page"/>
      </w:r>
      <w:r w:rsidRPr="00D70277">
        <w:rPr>
          <w:rFonts w:eastAsia="宋体" w:hAnsi="宋体" w:cs="宋体" w:hint="eastAsia"/>
          <w:b/>
          <w:sz w:val="32"/>
        </w:rPr>
        <w:lastRenderedPageBreak/>
        <w:t>六、</w:t>
      </w:r>
      <w:r w:rsidRPr="00D70277">
        <w:rPr>
          <w:rFonts w:eastAsia="宋体" w:hAnsi="宋体" w:cs="宋体" w:hint="eastAsia"/>
          <w:b/>
          <w:sz w:val="32"/>
          <w:szCs w:val="32"/>
        </w:rPr>
        <w:t>资格证明文件</w:t>
      </w:r>
    </w:p>
    <w:p w:rsidR="008842FA" w:rsidRPr="00D70277" w:rsidRDefault="008842FA" w:rsidP="008842FA">
      <w:pPr>
        <w:autoSpaceDE w:val="0"/>
        <w:autoSpaceDN w:val="0"/>
        <w:adjustRightInd w:val="0"/>
        <w:spacing w:line="360" w:lineRule="auto"/>
        <w:ind w:right="215" w:firstLine="420"/>
        <w:jc w:val="center"/>
        <w:rPr>
          <w:rFonts w:eastAsia="宋体" w:hAnsi="宋体" w:cstheme="minorEastAsia"/>
          <w:sz w:val="24"/>
        </w:rPr>
      </w:pPr>
      <w:r w:rsidRPr="00D70277">
        <w:rPr>
          <w:rFonts w:eastAsia="宋体" w:hAnsi="宋体" w:cstheme="minorEastAsia" w:hint="eastAsia"/>
          <w:sz w:val="24"/>
        </w:rPr>
        <w:t>附</w:t>
      </w:r>
      <w:r w:rsidRPr="00D70277">
        <w:rPr>
          <w:rFonts w:eastAsia="宋体" w:hAnsi="宋体" w:cstheme="minorEastAsia" w:hint="eastAsia"/>
          <w:sz w:val="24"/>
          <w:szCs w:val="24"/>
        </w:rPr>
        <w:t>原件扫描件（或图片）</w:t>
      </w:r>
    </w:p>
    <w:p w:rsidR="008842FA" w:rsidRPr="00D70277" w:rsidRDefault="008842FA" w:rsidP="008842FA">
      <w:pPr>
        <w:autoSpaceDE w:val="0"/>
        <w:autoSpaceDN w:val="0"/>
        <w:adjustRightInd w:val="0"/>
        <w:spacing w:line="360" w:lineRule="auto"/>
        <w:ind w:right="215" w:firstLine="420"/>
        <w:jc w:val="center"/>
        <w:rPr>
          <w:rFonts w:eastAsia="宋体" w:hAnsi="宋体" w:cs="宋体"/>
          <w:sz w:val="24"/>
        </w:rPr>
      </w:pP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32"/>
          <w:szCs w:val="32"/>
        </w:rPr>
      </w:pPr>
      <w:r w:rsidRPr="00D70277">
        <w:rPr>
          <w:rFonts w:eastAsia="宋体" w:hAnsi="宋体" w:cs="宋体" w:hint="eastAsia"/>
          <w:b/>
          <w:sz w:val="32"/>
          <w:szCs w:val="32"/>
        </w:rPr>
        <w:t>七、近年完成的类似项目情况表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6720"/>
      </w:tblGrid>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项目名称</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项目所在地</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发包人名称</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发包人地址</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发包人电话</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合同价格</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开工日期</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竣工日期</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承担的工作</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工程质量</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项目负责人</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z w:val="24"/>
              </w:rPr>
            </w:pPr>
            <w:r w:rsidRPr="00D70277">
              <w:rPr>
                <w:rFonts w:eastAsia="宋体" w:hAnsi="宋体" w:cs="宋体" w:hint="eastAsia"/>
                <w:sz w:val="24"/>
              </w:rPr>
              <w:t>技术负责人</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480" w:lineRule="auto"/>
              <w:ind w:right="215"/>
              <w:jc w:val="center"/>
              <w:rPr>
                <w:rFonts w:eastAsia="宋体" w:hAnsi="宋体" w:cs="宋体"/>
                <w:spacing w:val="-20"/>
                <w:sz w:val="24"/>
              </w:rPr>
            </w:pPr>
            <w:r w:rsidRPr="00D70277">
              <w:rPr>
                <w:rFonts w:eastAsia="宋体" w:hAnsi="宋体" w:cs="宋体" w:hint="eastAsia"/>
                <w:spacing w:val="-20"/>
                <w:sz w:val="24"/>
              </w:rPr>
              <w:t>总监理工程师及电话</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480" w:lineRule="auto"/>
              <w:ind w:right="215"/>
              <w:jc w:val="center"/>
              <w:rPr>
                <w:rFonts w:eastAsia="宋体" w:hAnsi="宋体" w:cs="宋体"/>
                <w:sz w:val="24"/>
              </w:rPr>
            </w:pPr>
          </w:p>
        </w:tc>
      </w:tr>
      <w:tr w:rsidR="008842FA" w:rsidRPr="00D70277" w:rsidTr="008842FA">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项目描述</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备注</w:t>
            </w:r>
          </w:p>
        </w:tc>
        <w:tc>
          <w:tcPr>
            <w:tcW w:w="6721"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rPr>
                <w:rFonts w:eastAsia="宋体" w:hAnsi="宋体" w:cs="宋体"/>
                <w:sz w:val="24"/>
              </w:rPr>
            </w:pPr>
          </w:p>
        </w:tc>
      </w:tr>
    </w:tbl>
    <w:p w:rsidR="008842FA" w:rsidRPr="00D70277" w:rsidRDefault="008842FA" w:rsidP="008842FA">
      <w:pPr>
        <w:rPr>
          <w:rFonts w:eastAsia="宋体" w:hAnsi="宋体" w:cs="宋体"/>
          <w:sz w:val="24"/>
          <w:szCs w:val="24"/>
        </w:rPr>
      </w:pPr>
    </w:p>
    <w:p w:rsidR="008842FA" w:rsidRPr="00D70277" w:rsidRDefault="008842FA" w:rsidP="00D70277">
      <w:pPr>
        <w:ind w:firstLineChars="600" w:firstLine="1928"/>
        <w:rPr>
          <w:rFonts w:eastAsia="宋体" w:hAnsi="宋体" w:cs="宋体"/>
          <w:b/>
          <w:sz w:val="32"/>
          <w:szCs w:val="32"/>
        </w:rPr>
      </w:pPr>
      <w:r w:rsidRPr="00D70277">
        <w:rPr>
          <w:rFonts w:eastAsia="宋体" w:hAnsi="宋体" w:cs="宋体" w:hint="eastAsia"/>
          <w:b/>
          <w:sz w:val="32"/>
          <w:szCs w:val="32"/>
        </w:rPr>
        <w:lastRenderedPageBreak/>
        <w:t>八、正在施工的和新承接的项目情况</w:t>
      </w:r>
    </w:p>
    <w:p w:rsidR="008842FA" w:rsidRPr="00D70277" w:rsidRDefault="008842FA" w:rsidP="008842FA">
      <w:pPr>
        <w:autoSpaceDE w:val="0"/>
        <w:autoSpaceDN w:val="0"/>
        <w:adjustRightInd w:val="0"/>
        <w:spacing w:line="360" w:lineRule="auto"/>
        <w:ind w:right="215" w:firstLine="420"/>
        <w:jc w:val="center"/>
        <w:rPr>
          <w:rFonts w:eastAsia="宋体" w:hAnsi="宋体" w:cs="宋体"/>
          <w:b/>
          <w:sz w:val="32"/>
          <w:szCs w:val="32"/>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6725"/>
      </w:tblGrid>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项目名称</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项目所在地</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发包人名称</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发包人地址</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发包人电话</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签约合同价</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65"/>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开工日期</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计划竣工日期</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承担的工作</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工程质量</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项目负责人</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技术负责人</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486"/>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pacing w:val="-20"/>
                <w:sz w:val="24"/>
              </w:rPr>
            </w:pPr>
            <w:r w:rsidRPr="00D70277">
              <w:rPr>
                <w:rFonts w:eastAsia="宋体" w:hAnsi="宋体" w:cs="宋体" w:hint="eastAsia"/>
                <w:spacing w:val="-20"/>
                <w:sz w:val="24"/>
              </w:rPr>
              <w:t>总监理工程师及电话</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2778"/>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项目描述</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jc w:val="center"/>
              <w:rPr>
                <w:rFonts w:eastAsia="宋体" w:hAnsi="宋体" w:cs="宋体"/>
                <w:sz w:val="24"/>
              </w:rPr>
            </w:pPr>
          </w:p>
        </w:tc>
      </w:tr>
      <w:tr w:rsidR="008842FA" w:rsidRPr="00D70277" w:rsidTr="008842FA">
        <w:trPr>
          <w:trHeight w:val="993"/>
          <w:jc w:val="center"/>
        </w:trPr>
        <w:tc>
          <w:tcPr>
            <w:tcW w:w="2291" w:type="dxa"/>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autoSpaceDE w:val="0"/>
              <w:autoSpaceDN w:val="0"/>
              <w:adjustRightInd w:val="0"/>
              <w:spacing w:line="360" w:lineRule="auto"/>
              <w:ind w:right="215"/>
              <w:jc w:val="center"/>
              <w:rPr>
                <w:rFonts w:eastAsia="宋体" w:hAnsi="宋体" w:cs="宋体"/>
                <w:sz w:val="24"/>
              </w:rPr>
            </w:pPr>
            <w:r w:rsidRPr="00D70277">
              <w:rPr>
                <w:rFonts w:eastAsia="宋体" w:hAnsi="宋体" w:cs="宋体" w:hint="eastAsia"/>
                <w:sz w:val="24"/>
              </w:rPr>
              <w:t>备注</w:t>
            </w:r>
          </w:p>
        </w:tc>
        <w:tc>
          <w:tcPr>
            <w:tcW w:w="6727" w:type="dxa"/>
            <w:tcBorders>
              <w:top w:val="single" w:sz="4" w:space="0" w:color="auto"/>
              <w:left w:val="single" w:sz="4" w:space="0" w:color="auto"/>
              <w:bottom w:val="single" w:sz="4" w:space="0" w:color="auto"/>
              <w:right w:val="single" w:sz="4" w:space="0" w:color="auto"/>
            </w:tcBorders>
            <w:vAlign w:val="center"/>
          </w:tcPr>
          <w:p w:rsidR="008842FA" w:rsidRPr="00D70277" w:rsidRDefault="008842FA">
            <w:pPr>
              <w:autoSpaceDE w:val="0"/>
              <w:autoSpaceDN w:val="0"/>
              <w:adjustRightInd w:val="0"/>
              <w:spacing w:line="360" w:lineRule="auto"/>
              <w:ind w:right="215"/>
              <w:jc w:val="center"/>
              <w:rPr>
                <w:rFonts w:eastAsia="宋体" w:hAnsi="宋体" w:cs="宋体"/>
                <w:sz w:val="24"/>
              </w:rPr>
            </w:pPr>
          </w:p>
          <w:p w:rsidR="008842FA" w:rsidRPr="00D70277" w:rsidRDefault="008842FA">
            <w:pPr>
              <w:autoSpaceDE w:val="0"/>
              <w:autoSpaceDN w:val="0"/>
              <w:adjustRightInd w:val="0"/>
              <w:spacing w:line="360" w:lineRule="auto"/>
              <w:ind w:right="215"/>
              <w:rPr>
                <w:rFonts w:eastAsia="宋体" w:hAnsi="宋体" w:cs="宋体"/>
                <w:sz w:val="24"/>
              </w:rPr>
            </w:pPr>
          </w:p>
        </w:tc>
      </w:tr>
    </w:tbl>
    <w:p w:rsidR="008842FA" w:rsidRPr="00D70277" w:rsidRDefault="008842FA" w:rsidP="008842FA">
      <w:pPr>
        <w:autoSpaceDE w:val="0"/>
        <w:autoSpaceDN w:val="0"/>
        <w:adjustRightInd w:val="0"/>
        <w:spacing w:line="360" w:lineRule="auto"/>
        <w:ind w:right="215"/>
        <w:jc w:val="center"/>
        <w:rPr>
          <w:rFonts w:eastAsia="宋体" w:hAnsi="宋体" w:cs="宋体"/>
          <w:b/>
          <w:sz w:val="32"/>
          <w:szCs w:val="32"/>
        </w:rPr>
      </w:pPr>
    </w:p>
    <w:p w:rsidR="008842FA" w:rsidRPr="00D70277" w:rsidRDefault="008842FA" w:rsidP="008842FA">
      <w:pPr>
        <w:autoSpaceDE w:val="0"/>
        <w:autoSpaceDN w:val="0"/>
        <w:adjustRightInd w:val="0"/>
        <w:spacing w:line="360" w:lineRule="auto"/>
        <w:ind w:right="215"/>
        <w:jc w:val="center"/>
        <w:rPr>
          <w:rFonts w:eastAsia="宋体" w:hAnsi="宋体" w:cs="宋体"/>
          <w:b/>
          <w:sz w:val="32"/>
          <w:szCs w:val="32"/>
        </w:rPr>
      </w:pPr>
    </w:p>
    <w:p w:rsidR="008842FA" w:rsidRPr="00D70277" w:rsidRDefault="008842FA" w:rsidP="008842FA">
      <w:pPr>
        <w:autoSpaceDE w:val="0"/>
        <w:autoSpaceDN w:val="0"/>
        <w:adjustRightInd w:val="0"/>
        <w:spacing w:line="360" w:lineRule="auto"/>
        <w:ind w:right="215"/>
        <w:jc w:val="center"/>
        <w:rPr>
          <w:rFonts w:eastAsia="宋体" w:hAnsi="宋体" w:cs="宋体"/>
          <w:b/>
          <w:sz w:val="32"/>
          <w:szCs w:val="32"/>
        </w:rPr>
      </w:pPr>
    </w:p>
    <w:p w:rsidR="008842FA" w:rsidRPr="00D70277" w:rsidRDefault="008842FA" w:rsidP="008842FA">
      <w:pPr>
        <w:autoSpaceDE w:val="0"/>
        <w:autoSpaceDN w:val="0"/>
        <w:adjustRightInd w:val="0"/>
        <w:spacing w:line="360" w:lineRule="auto"/>
        <w:ind w:right="215"/>
        <w:jc w:val="center"/>
        <w:rPr>
          <w:rFonts w:eastAsia="宋体" w:hAnsi="宋体" w:cs="宋体"/>
          <w:b/>
          <w:sz w:val="32"/>
          <w:szCs w:val="32"/>
        </w:rPr>
      </w:pPr>
    </w:p>
    <w:p w:rsidR="008842FA" w:rsidRPr="00D70277" w:rsidRDefault="008842FA" w:rsidP="008842FA">
      <w:pPr>
        <w:numPr>
          <w:ilvl w:val="0"/>
          <w:numId w:val="10"/>
        </w:numPr>
        <w:autoSpaceDE w:val="0"/>
        <w:autoSpaceDN w:val="0"/>
        <w:adjustRightInd w:val="0"/>
        <w:spacing w:line="360" w:lineRule="auto"/>
        <w:ind w:right="215"/>
        <w:jc w:val="center"/>
        <w:rPr>
          <w:rFonts w:eastAsia="宋体" w:hAnsi="宋体" w:cs="宋体"/>
          <w:b/>
          <w:sz w:val="32"/>
          <w:szCs w:val="32"/>
        </w:rPr>
      </w:pPr>
      <w:r w:rsidRPr="00D70277">
        <w:rPr>
          <w:rFonts w:eastAsia="宋体" w:hAnsi="宋体" w:cs="宋体" w:hint="eastAsia"/>
          <w:b/>
          <w:sz w:val="32"/>
          <w:szCs w:val="32"/>
        </w:rPr>
        <w:lastRenderedPageBreak/>
        <w:t>近年发生的诉讼及仲裁</w:t>
      </w:r>
    </w:p>
    <w:p w:rsidR="008842FA" w:rsidRPr="00D70277" w:rsidRDefault="008842FA" w:rsidP="00D70277">
      <w:pPr>
        <w:autoSpaceDE w:val="0"/>
        <w:autoSpaceDN w:val="0"/>
        <w:adjustRightInd w:val="0"/>
        <w:spacing w:line="360" w:lineRule="auto"/>
        <w:ind w:right="215" w:firstLineChars="600" w:firstLine="1928"/>
        <w:rPr>
          <w:rFonts w:eastAsia="宋体" w:hAnsi="宋体" w:cs="宋体"/>
          <w:b/>
          <w:sz w:val="32"/>
          <w:szCs w:val="3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1164"/>
        <w:gridCol w:w="1752"/>
        <w:gridCol w:w="2468"/>
        <w:gridCol w:w="2126"/>
      </w:tblGrid>
      <w:tr w:rsidR="008842FA" w:rsidRPr="00D70277" w:rsidTr="000F69C7">
        <w:tc>
          <w:tcPr>
            <w:tcW w:w="1274"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24"/>
                <w:szCs w:val="24"/>
              </w:rPr>
            </w:pPr>
            <w:r w:rsidRPr="00D70277">
              <w:rPr>
                <w:rFonts w:eastAsia="宋体" w:hAnsi="宋体" w:cs="宋体" w:hint="eastAsia"/>
                <w:bCs/>
                <w:sz w:val="24"/>
                <w:szCs w:val="24"/>
              </w:rPr>
              <w:t>类别</w:t>
            </w:r>
          </w:p>
        </w:tc>
        <w:tc>
          <w:tcPr>
            <w:tcW w:w="1164"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24"/>
                <w:szCs w:val="24"/>
              </w:rPr>
            </w:pPr>
            <w:r w:rsidRPr="00D70277">
              <w:rPr>
                <w:rFonts w:eastAsia="宋体" w:hAnsi="宋体" w:cs="宋体" w:hint="eastAsia"/>
                <w:bCs/>
                <w:sz w:val="24"/>
                <w:szCs w:val="24"/>
              </w:rPr>
              <w:t>序号</w:t>
            </w:r>
          </w:p>
        </w:tc>
        <w:tc>
          <w:tcPr>
            <w:tcW w:w="1752"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24"/>
                <w:szCs w:val="24"/>
              </w:rPr>
            </w:pPr>
            <w:r w:rsidRPr="00D70277">
              <w:rPr>
                <w:rFonts w:eastAsia="宋体" w:hAnsi="宋体" w:cs="宋体" w:hint="eastAsia"/>
                <w:bCs/>
                <w:sz w:val="24"/>
                <w:szCs w:val="24"/>
              </w:rPr>
              <w:t>发生时间</w:t>
            </w:r>
          </w:p>
        </w:tc>
        <w:tc>
          <w:tcPr>
            <w:tcW w:w="2468"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24"/>
                <w:szCs w:val="24"/>
              </w:rPr>
            </w:pPr>
            <w:r w:rsidRPr="00D70277">
              <w:rPr>
                <w:rFonts w:eastAsia="宋体" w:hAnsi="宋体" w:cs="宋体" w:hint="eastAsia"/>
                <w:bCs/>
                <w:sz w:val="24"/>
                <w:szCs w:val="24"/>
              </w:rPr>
              <w:t>情况简介</w:t>
            </w:r>
          </w:p>
        </w:tc>
        <w:tc>
          <w:tcPr>
            <w:tcW w:w="2126" w:type="dxa"/>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24"/>
                <w:szCs w:val="24"/>
              </w:rPr>
            </w:pPr>
            <w:r w:rsidRPr="00D70277">
              <w:rPr>
                <w:rFonts w:eastAsia="宋体" w:hAnsi="宋体" w:cs="宋体" w:hint="eastAsia"/>
                <w:bCs/>
                <w:sz w:val="24"/>
                <w:szCs w:val="24"/>
              </w:rPr>
              <w:t>证明材料索引</w:t>
            </w:r>
          </w:p>
        </w:tc>
      </w:tr>
      <w:tr w:rsidR="008842FA" w:rsidRPr="00D70277" w:rsidTr="000F69C7">
        <w:tc>
          <w:tcPr>
            <w:tcW w:w="1274" w:type="dxa"/>
            <w:vMerge w:val="restart"/>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诉</w:t>
            </w:r>
          </w:p>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讼</w:t>
            </w:r>
          </w:p>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情</w:t>
            </w:r>
          </w:p>
          <w:p w:rsidR="008842FA" w:rsidRPr="00D70277" w:rsidRDefault="008842FA">
            <w:pPr>
              <w:autoSpaceDE w:val="0"/>
              <w:autoSpaceDN w:val="0"/>
              <w:adjustRightInd w:val="0"/>
              <w:spacing w:line="360" w:lineRule="auto"/>
              <w:ind w:right="215"/>
              <w:jc w:val="center"/>
              <w:rPr>
                <w:rFonts w:eastAsia="宋体" w:hAnsi="宋体" w:cs="宋体"/>
                <w:b/>
                <w:sz w:val="32"/>
                <w:szCs w:val="32"/>
              </w:rPr>
            </w:pPr>
            <w:r w:rsidRPr="00D70277">
              <w:rPr>
                <w:rFonts w:eastAsia="宋体" w:hAnsi="宋体" w:cs="宋体" w:hint="eastAsia"/>
                <w:bCs/>
                <w:sz w:val="32"/>
                <w:szCs w:val="32"/>
              </w:rPr>
              <w:t>况</w:t>
            </w: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val="restart"/>
            <w:tcBorders>
              <w:top w:val="single" w:sz="4" w:space="0" w:color="auto"/>
              <w:left w:val="single" w:sz="4" w:space="0" w:color="auto"/>
              <w:bottom w:val="single" w:sz="4" w:space="0" w:color="auto"/>
              <w:right w:val="single" w:sz="4" w:space="0" w:color="auto"/>
            </w:tcBorders>
            <w:hideMark/>
          </w:tcPr>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仲</w:t>
            </w:r>
          </w:p>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裁</w:t>
            </w:r>
          </w:p>
          <w:p w:rsidR="008842FA" w:rsidRPr="00D70277" w:rsidRDefault="008842FA">
            <w:pPr>
              <w:autoSpaceDE w:val="0"/>
              <w:autoSpaceDN w:val="0"/>
              <w:adjustRightInd w:val="0"/>
              <w:spacing w:line="360" w:lineRule="auto"/>
              <w:ind w:right="215"/>
              <w:jc w:val="center"/>
              <w:rPr>
                <w:rFonts w:eastAsia="宋体" w:hAnsi="宋体" w:cs="宋体"/>
                <w:bCs/>
                <w:sz w:val="32"/>
                <w:szCs w:val="32"/>
              </w:rPr>
            </w:pPr>
            <w:r w:rsidRPr="00D70277">
              <w:rPr>
                <w:rFonts w:eastAsia="宋体" w:hAnsi="宋体" w:cs="宋体" w:hint="eastAsia"/>
                <w:bCs/>
                <w:sz w:val="32"/>
                <w:szCs w:val="32"/>
              </w:rPr>
              <w:t>情</w:t>
            </w:r>
          </w:p>
          <w:p w:rsidR="008842FA" w:rsidRPr="00D70277" w:rsidRDefault="008842FA">
            <w:pPr>
              <w:autoSpaceDE w:val="0"/>
              <w:autoSpaceDN w:val="0"/>
              <w:adjustRightInd w:val="0"/>
              <w:spacing w:line="360" w:lineRule="auto"/>
              <w:ind w:right="215"/>
              <w:jc w:val="center"/>
              <w:rPr>
                <w:rFonts w:eastAsia="宋体" w:hAnsi="宋体" w:cs="宋体"/>
                <w:b/>
                <w:sz w:val="32"/>
                <w:szCs w:val="32"/>
              </w:rPr>
            </w:pPr>
            <w:r w:rsidRPr="00D70277">
              <w:rPr>
                <w:rFonts w:eastAsia="宋体" w:hAnsi="宋体" w:cs="宋体" w:hint="eastAsia"/>
                <w:bCs/>
                <w:sz w:val="32"/>
                <w:szCs w:val="32"/>
              </w:rPr>
              <w:t>况</w:t>
            </w: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r w:rsidR="008842FA" w:rsidRPr="00D70277" w:rsidTr="000F69C7">
        <w:tc>
          <w:tcPr>
            <w:tcW w:w="1274" w:type="dxa"/>
            <w:vMerge/>
            <w:tcBorders>
              <w:top w:val="single" w:sz="4" w:space="0" w:color="auto"/>
              <w:left w:val="single" w:sz="4" w:space="0" w:color="auto"/>
              <w:bottom w:val="single" w:sz="4" w:space="0" w:color="auto"/>
              <w:right w:val="single" w:sz="4" w:space="0" w:color="auto"/>
            </w:tcBorders>
            <w:vAlign w:val="center"/>
            <w:hideMark/>
          </w:tcPr>
          <w:p w:rsidR="008842FA" w:rsidRPr="00D70277" w:rsidRDefault="008842FA">
            <w:pPr>
              <w:widowControl/>
              <w:jc w:val="left"/>
              <w:rPr>
                <w:rFonts w:eastAsia="宋体" w:hAnsi="宋体" w:cs="宋体"/>
                <w:b/>
                <w:sz w:val="32"/>
                <w:szCs w:val="32"/>
              </w:rPr>
            </w:pPr>
          </w:p>
        </w:tc>
        <w:tc>
          <w:tcPr>
            <w:tcW w:w="1164"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1752"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468"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c>
          <w:tcPr>
            <w:tcW w:w="2126" w:type="dxa"/>
            <w:tcBorders>
              <w:top w:val="single" w:sz="4" w:space="0" w:color="auto"/>
              <w:left w:val="single" w:sz="4" w:space="0" w:color="auto"/>
              <w:bottom w:val="single" w:sz="4" w:space="0" w:color="auto"/>
              <w:right w:val="single" w:sz="4" w:space="0" w:color="auto"/>
            </w:tcBorders>
          </w:tcPr>
          <w:p w:rsidR="008842FA" w:rsidRPr="00D70277" w:rsidRDefault="008842FA">
            <w:pPr>
              <w:autoSpaceDE w:val="0"/>
              <w:autoSpaceDN w:val="0"/>
              <w:adjustRightInd w:val="0"/>
              <w:spacing w:line="360" w:lineRule="auto"/>
              <w:ind w:right="215"/>
              <w:rPr>
                <w:rFonts w:eastAsia="宋体" w:hAnsi="宋体" w:cs="宋体"/>
                <w:b/>
                <w:sz w:val="32"/>
                <w:szCs w:val="32"/>
              </w:rPr>
            </w:pPr>
          </w:p>
        </w:tc>
      </w:tr>
    </w:tbl>
    <w:p w:rsidR="008842FA" w:rsidRPr="00D70277" w:rsidRDefault="008842FA" w:rsidP="008842FA">
      <w:pPr>
        <w:wordWrap w:val="0"/>
        <w:spacing w:line="360" w:lineRule="auto"/>
        <w:ind w:right="475"/>
        <w:jc w:val="right"/>
        <w:rPr>
          <w:rFonts w:eastAsia="宋体" w:hAnsi="宋体" w:cstheme="minorEastAsia"/>
          <w:sz w:val="24"/>
        </w:rPr>
      </w:pPr>
      <w:r w:rsidRPr="00D70277">
        <w:rPr>
          <w:rFonts w:eastAsia="宋体" w:hAnsi="宋体" w:cstheme="minorEastAsia" w:hint="eastAsia"/>
          <w:sz w:val="24"/>
        </w:rPr>
        <w:t>投标单位：（盖章）</w:t>
      </w:r>
    </w:p>
    <w:p w:rsidR="008842FA" w:rsidRPr="00D70277" w:rsidRDefault="008842FA" w:rsidP="008842FA">
      <w:pPr>
        <w:wordWrap w:val="0"/>
        <w:spacing w:line="360" w:lineRule="auto"/>
        <w:ind w:right="315"/>
        <w:jc w:val="right"/>
        <w:rPr>
          <w:rFonts w:eastAsia="宋体" w:hAnsi="宋体" w:cstheme="minorEastAsia"/>
          <w:sz w:val="24"/>
        </w:rPr>
      </w:pPr>
      <w:r w:rsidRPr="00D70277">
        <w:rPr>
          <w:rFonts w:eastAsia="宋体" w:hAnsi="宋体" w:cstheme="minorEastAsia" w:hint="eastAsia"/>
          <w:sz w:val="24"/>
        </w:rPr>
        <w:t>法定代表人或委托代理人：（签字）</w:t>
      </w:r>
    </w:p>
    <w:p w:rsidR="008842FA" w:rsidRPr="00D70277" w:rsidRDefault="008842FA" w:rsidP="008842FA">
      <w:pPr>
        <w:wordWrap w:val="0"/>
        <w:spacing w:line="360" w:lineRule="auto"/>
        <w:ind w:right="1110"/>
        <w:jc w:val="right"/>
        <w:rPr>
          <w:rFonts w:eastAsia="宋体" w:hAnsi="宋体" w:cstheme="minorEastAsia"/>
          <w:b/>
          <w:sz w:val="32"/>
          <w:szCs w:val="32"/>
        </w:rPr>
      </w:pPr>
      <w:r w:rsidRPr="00D70277">
        <w:rPr>
          <w:rFonts w:eastAsia="宋体" w:hAnsi="宋体" w:cstheme="minorEastAsia" w:hint="eastAsia"/>
          <w:sz w:val="24"/>
        </w:rPr>
        <w:t>年   月   日</w:t>
      </w:r>
    </w:p>
    <w:p w:rsidR="008842FA" w:rsidRPr="00D70277" w:rsidRDefault="008842FA" w:rsidP="000F69C7">
      <w:pPr>
        <w:autoSpaceDE w:val="0"/>
        <w:autoSpaceDN w:val="0"/>
        <w:adjustRightInd w:val="0"/>
        <w:spacing w:line="360" w:lineRule="auto"/>
        <w:ind w:right="215"/>
        <w:rPr>
          <w:rFonts w:eastAsia="宋体" w:hAnsi="宋体" w:cs="宋体"/>
          <w:b/>
          <w:sz w:val="32"/>
          <w:szCs w:val="32"/>
        </w:rPr>
      </w:pPr>
    </w:p>
    <w:p w:rsidR="008842FA" w:rsidRPr="00D70277" w:rsidRDefault="008842FA" w:rsidP="008842FA">
      <w:pPr>
        <w:autoSpaceDE w:val="0"/>
        <w:autoSpaceDN w:val="0"/>
        <w:adjustRightInd w:val="0"/>
        <w:spacing w:line="360" w:lineRule="auto"/>
        <w:ind w:right="215"/>
        <w:jc w:val="center"/>
        <w:rPr>
          <w:rFonts w:eastAsia="宋体" w:hAnsi="宋体" w:cs="宋体"/>
          <w:b/>
          <w:sz w:val="32"/>
        </w:rPr>
      </w:pPr>
      <w:r w:rsidRPr="00D70277">
        <w:rPr>
          <w:rFonts w:eastAsia="宋体" w:hAnsi="宋体" w:cs="宋体" w:hint="eastAsia"/>
          <w:b/>
          <w:sz w:val="32"/>
          <w:szCs w:val="32"/>
        </w:rPr>
        <w:t>十、其它材料</w:t>
      </w:r>
    </w:p>
    <w:p w:rsidR="008842FA" w:rsidRPr="00D70277" w:rsidRDefault="008842FA" w:rsidP="008842FA">
      <w:pPr>
        <w:tabs>
          <w:tab w:val="center" w:pos="4739"/>
        </w:tabs>
        <w:jc w:val="center"/>
        <w:rPr>
          <w:rFonts w:eastAsia="宋体" w:hAnsi="宋体" w:cs="宋体"/>
          <w:b/>
          <w:bCs/>
          <w:sz w:val="28"/>
          <w:szCs w:val="28"/>
        </w:rPr>
      </w:pPr>
      <w:r w:rsidRPr="00D70277">
        <w:rPr>
          <w:rFonts w:eastAsia="宋体" w:hAnsi="宋体" w:cs="宋体" w:hint="eastAsia"/>
          <w:b/>
          <w:bCs/>
          <w:sz w:val="28"/>
          <w:szCs w:val="28"/>
        </w:rPr>
        <w:t>投标人认为须附的其他材料，格式可自行编制。</w:t>
      </w:r>
    </w:p>
    <w:p w:rsidR="008842FA" w:rsidRPr="00D70277" w:rsidRDefault="008842FA" w:rsidP="008842FA">
      <w:pPr>
        <w:autoSpaceDE w:val="0"/>
        <w:autoSpaceDN w:val="0"/>
        <w:adjustRightInd w:val="0"/>
        <w:spacing w:line="360" w:lineRule="auto"/>
        <w:ind w:right="215"/>
        <w:jc w:val="center"/>
        <w:rPr>
          <w:rFonts w:eastAsia="宋体" w:hAnsi="宋体" w:cs="宋体"/>
          <w:b/>
          <w:sz w:val="32"/>
        </w:rPr>
      </w:pPr>
    </w:p>
    <w:p w:rsidR="008842FA" w:rsidRPr="00D70277" w:rsidRDefault="008842FA" w:rsidP="008842FA">
      <w:pPr>
        <w:autoSpaceDE w:val="0"/>
        <w:autoSpaceDN w:val="0"/>
        <w:adjustRightInd w:val="0"/>
        <w:spacing w:line="360" w:lineRule="auto"/>
        <w:ind w:right="215"/>
        <w:jc w:val="center"/>
        <w:rPr>
          <w:rFonts w:eastAsia="宋体" w:hAnsi="宋体" w:cs="宋体"/>
          <w:b/>
          <w:sz w:val="32"/>
        </w:rPr>
      </w:pPr>
    </w:p>
    <w:p w:rsidR="008842FA" w:rsidRPr="00D70277" w:rsidRDefault="008842FA" w:rsidP="008842FA">
      <w:pPr>
        <w:tabs>
          <w:tab w:val="center" w:pos="4739"/>
        </w:tabs>
        <w:rPr>
          <w:rFonts w:eastAsia="宋体" w:hAnsi="宋体" w:cs="宋体"/>
          <w:b/>
          <w:sz w:val="32"/>
        </w:rPr>
      </w:pPr>
      <w:r w:rsidRPr="00D70277">
        <w:rPr>
          <w:rFonts w:eastAsia="宋体" w:hAnsi="宋体" w:cs="宋体" w:hint="eastAsia"/>
          <w:b/>
          <w:sz w:val="32"/>
        </w:rPr>
        <w:t xml:space="preserve">　</w:t>
      </w:r>
    </w:p>
    <w:p w:rsidR="008842FA" w:rsidRPr="00D70277" w:rsidRDefault="008842FA" w:rsidP="008842FA">
      <w:pPr>
        <w:autoSpaceDE w:val="0"/>
        <w:autoSpaceDN w:val="0"/>
        <w:adjustRightInd w:val="0"/>
        <w:jc w:val="center"/>
        <w:rPr>
          <w:rFonts w:eastAsia="宋体" w:hAnsi="宋体" w:cs="宋体"/>
          <w:b/>
          <w:spacing w:val="60"/>
          <w:sz w:val="52"/>
          <w:szCs w:val="52"/>
          <w:u w:val="single"/>
        </w:rPr>
      </w:pPr>
      <w:r w:rsidRPr="00D70277">
        <w:rPr>
          <w:rFonts w:eastAsia="宋体" w:hAnsi="宋体" w:cs="宋体" w:hint="eastAsia"/>
          <w:b/>
          <w:spacing w:val="60"/>
          <w:sz w:val="52"/>
          <w:szCs w:val="52"/>
          <w:u w:val="single"/>
        </w:rPr>
        <w:lastRenderedPageBreak/>
        <w:t>（工程名称）</w:t>
      </w:r>
    </w:p>
    <w:p w:rsidR="008842FA" w:rsidRPr="00D70277" w:rsidRDefault="008842FA" w:rsidP="008842FA">
      <w:pPr>
        <w:autoSpaceDE w:val="0"/>
        <w:autoSpaceDN w:val="0"/>
        <w:adjustRightInd w:val="0"/>
        <w:jc w:val="center"/>
        <w:rPr>
          <w:rFonts w:eastAsia="宋体" w:hAnsi="宋体" w:cs="宋体"/>
          <w:sz w:val="36"/>
          <w:szCs w:val="36"/>
        </w:rPr>
      </w:pPr>
    </w:p>
    <w:p w:rsidR="008842FA" w:rsidRPr="00D70277" w:rsidRDefault="008842FA" w:rsidP="008842FA">
      <w:pPr>
        <w:autoSpaceDE w:val="0"/>
        <w:autoSpaceDN w:val="0"/>
        <w:adjustRightInd w:val="0"/>
        <w:jc w:val="center"/>
        <w:rPr>
          <w:rFonts w:eastAsia="宋体" w:hAnsi="宋体" w:cs="宋体"/>
          <w:sz w:val="36"/>
          <w:szCs w:val="36"/>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72"/>
          <w:szCs w:val="72"/>
        </w:rPr>
      </w:pPr>
      <w:r w:rsidRPr="00D70277">
        <w:rPr>
          <w:rFonts w:eastAsia="宋体" w:hAnsi="宋体" w:cs="宋体" w:hint="eastAsia"/>
          <w:b/>
          <w:sz w:val="72"/>
          <w:szCs w:val="72"/>
        </w:rPr>
        <w:t>投标文件</w:t>
      </w:r>
    </w:p>
    <w:p w:rsidR="008842FA" w:rsidRPr="00D70277" w:rsidRDefault="008842FA" w:rsidP="008842FA">
      <w:pPr>
        <w:tabs>
          <w:tab w:val="center" w:pos="4739"/>
        </w:tabs>
        <w:ind w:left="180"/>
        <w:rPr>
          <w:rFonts w:eastAsia="宋体" w:hAnsi="宋体" w:cs="宋体"/>
          <w:sz w:val="24"/>
        </w:rPr>
      </w:pP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（技术标）</w:t>
      </w:r>
    </w:p>
    <w:p w:rsidR="008842FA" w:rsidRPr="00D70277" w:rsidRDefault="00DA299F" w:rsidP="008842FA">
      <w:pPr>
        <w:tabs>
          <w:tab w:val="center" w:pos="4739"/>
        </w:tabs>
        <w:ind w:left="180"/>
        <w:rPr>
          <w:rFonts w:eastAsia="宋体" w:hAnsi="宋体" w:cs="宋体"/>
          <w:b/>
          <w:sz w:val="32"/>
          <w:szCs w:val="32"/>
        </w:rPr>
      </w:pPr>
      <w:r w:rsidRPr="00D70277">
        <w:rPr>
          <w:rFonts w:eastAsia="宋体" w:hAnsi="宋体" w:cs="宋体" w:hint="eastAsia"/>
          <w:b/>
          <w:sz w:val="32"/>
          <w:szCs w:val="32"/>
        </w:rPr>
        <w:t xml:space="preserve">                   </w:t>
      </w:r>
      <w:r w:rsidR="008842FA" w:rsidRPr="00D70277">
        <w:rPr>
          <w:rFonts w:eastAsia="宋体" w:hAnsi="宋体" w:cs="宋体" w:hint="eastAsia"/>
          <w:b/>
          <w:sz w:val="32"/>
          <w:szCs w:val="32"/>
        </w:rPr>
        <w:t>项目编号：</w:t>
      </w: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rPr>
          <w:rFonts w:eastAsia="宋体" w:hAnsi="宋体" w:cs="宋体"/>
          <w:sz w:val="24"/>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投标人:(盖单位章)</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法定代表人或其委托代理人:(签字)</w:t>
      </w:r>
    </w:p>
    <w:p w:rsidR="008842FA" w:rsidRPr="00D70277" w:rsidRDefault="008842FA" w:rsidP="008842FA">
      <w:pPr>
        <w:tabs>
          <w:tab w:val="center" w:pos="4739"/>
        </w:tabs>
        <w:ind w:left="180"/>
        <w:jc w:val="center"/>
        <w:rPr>
          <w:rFonts w:eastAsia="宋体" w:hAnsi="宋体" w:cs="宋体"/>
          <w:b/>
          <w:sz w:val="32"/>
        </w:rPr>
      </w:pPr>
    </w:p>
    <w:p w:rsidR="008842FA" w:rsidRPr="00D70277" w:rsidRDefault="008842FA" w:rsidP="008842FA">
      <w:pPr>
        <w:tabs>
          <w:tab w:val="center" w:pos="4739"/>
        </w:tabs>
        <w:ind w:left="180"/>
        <w:jc w:val="center"/>
        <w:rPr>
          <w:rFonts w:eastAsia="宋体" w:hAnsi="宋体" w:cs="宋体"/>
          <w:b/>
          <w:sz w:val="32"/>
        </w:rPr>
      </w:pPr>
      <w:r w:rsidRPr="00D70277">
        <w:rPr>
          <w:rFonts w:eastAsia="宋体" w:hAnsi="宋体" w:cs="宋体" w:hint="eastAsia"/>
          <w:b/>
          <w:sz w:val="32"/>
        </w:rPr>
        <w:t>年月日</w:t>
      </w:r>
    </w:p>
    <w:p w:rsidR="008842FA" w:rsidRPr="00D70277" w:rsidRDefault="008842FA" w:rsidP="008842FA">
      <w:pPr>
        <w:autoSpaceDE w:val="0"/>
        <w:autoSpaceDN w:val="0"/>
        <w:spacing w:line="540" w:lineRule="exact"/>
        <w:jc w:val="center"/>
        <w:rPr>
          <w:rFonts w:eastAsia="宋体" w:hAnsi="宋体" w:cs="宋体"/>
          <w:b/>
          <w:sz w:val="44"/>
          <w:szCs w:val="44"/>
        </w:rPr>
      </w:pPr>
      <w:r w:rsidRPr="00D70277">
        <w:rPr>
          <w:rFonts w:eastAsia="宋体" w:hAnsi="宋体" w:cs="宋体" w:hint="eastAsia"/>
          <w:b/>
          <w:sz w:val="36"/>
          <w:szCs w:val="36"/>
        </w:rPr>
        <w:br w:type="page"/>
      </w:r>
      <w:r w:rsidRPr="00D70277">
        <w:rPr>
          <w:rFonts w:eastAsia="宋体" w:hAnsi="宋体" w:cs="宋体" w:hint="eastAsia"/>
          <w:b/>
          <w:sz w:val="44"/>
          <w:szCs w:val="44"/>
        </w:rPr>
        <w:lastRenderedPageBreak/>
        <w:t>目录</w:t>
      </w:r>
    </w:p>
    <w:p w:rsidR="008842FA" w:rsidRPr="00D70277" w:rsidRDefault="008842FA" w:rsidP="008842FA">
      <w:pPr>
        <w:autoSpaceDE w:val="0"/>
        <w:autoSpaceDN w:val="0"/>
        <w:spacing w:line="540" w:lineRule="exact"/>
        <w:jc w:val="left"/>
        <w:rPr>
          <w:rFonts w:eastAsia="宋体" w:hAnsi="宋体" w:cs="宋体"/>
          <w:b/>
          <w:sz w:val="26"/>
          <w:szCs w:val="26"/>
        </w:rPr>
      </w:pP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（1）内容完整性和编制水平；</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（2）施工方案和技术措施；</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（3）质量管理体系与措施；</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（4）安全管理体系与措施；</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（5）环境保护管理体系与措施；</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（6）工程进度计划与措施；</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（7）拟投入资源配备计划；</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（8）施工进度表或施工网络图；</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（9）施工总平面布置图；</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（10）在节能减排、绿色施工（含扬尘治理）、工艺创新方面针对本工程有具体措施或企业自有创新技术；</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（11）新工艺、新技术、新设备、新材料的采用程度，其在确保质量、降低成本、缩短工期、减轻劳动强度、提高工效等方面的作用；</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r w:rsidRPr="00D70277">
        <w:rPr>
          <w:rFonts w:eastAsia="宋体" w:hAnsi="宋体" w:cs="宋体" w:hint="eastAsia"/>
          <w:b/>
          <w:sz w:val="26"/>
          <w:szCs w:val="26"/>
        </w:rPr>
        <w:t>（12）企业具备信息化管理平台，能够使工程管理者对现场实施监控和数据处理。</w:t>
      </w: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p>
    <w:p w:rsidR="008842FA" w:rsidRPr="00D70277" w:rsidRDefault="008842FA" w:rsidP="00D70277">
      <w:pPr>
        <w:autoSpaceDE w:val="0"/>
        <w:autoSpaceDN w:val="0"/>
        <w:spacing w:line="540" w:lineRule="exact"/>
        <w:ind w:firstLineChars="200" w:firstLine="522"/>
        <w:jc w:val="left"/>
        <w:rPr>
          <w:rFonts w:eastAsia="宋体" w:hAnsi="宋体" w:cs="宋体"/>
          <w:b/>
          <w:sz w:val="26"/>
          <w:szCs w:val="26"/>
        </w:rPr>
      </w:pPr>
    </w:p>
    <w:p w:rsidR="004A3C3E" w:rsidRPr="00D70277" w:rsidRDefault="004A3C3E">
      <w:pPr>
        <w:rPr>
          <w:rFonts w:eastAsia="宋体" w:hAnsi="宋体"/>
        </w:rPr>
      </w:pPr>
    </w:p>
    <w:sectPr w:rsidR="004A3C3E" w:rsidRPr="00D70277" w:rsidSect="002E3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68" w:rsidRDefault="00D86368" w:rsidP="003208C2">
      <w:r>
        <w:separator/>
      </w:r>
    </w:p>
  </w:endnote>
  <w:endnote w:type="continuationSeparator" w:id="1">
    <w:p w:rsidR="00D86368" w:rsidRDefault="00D86368" w:rsidP="003208C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68" w:rsidRDefault="00D86368" w:rsidP="003208C2">
      <w:r>
        <w:separator/>
      </w:r>
    </w:p>
  </w:footnote>
  <w:footnote w:type="continuationSeparator" w:id="1">
    <w:p w:rsidR="00D86368" w:rsidRDefault="00D86368" w:rsidP="0032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pPr>
        <w:ind w:left="0" w:firstLine="0"/>
      </w:pPr>
    </w:lvl>
  </w:abstractNum>
  <w:abstractNum w:abstractNumId="2">
    <w:nsid w:val="576405E1"/>
    <w:multiLevelType w:val="singleLevel"/>
    <w:tmpl w:val="576405E1"/>
    <w:lvl w:ilvl="0">
      <w:start w:val="2"/>
      <w:numFmt w:val="decimal"/>
      <w:suff w:val="nothing"/>
      <w:lvlText w:val="%1、"/>
      <w:lvlJc w:val="left"/>
      <w:pPr>
        <w:ind w:left="0" w:firstLine="0"/>
      </w:pPr>
    </w:lvl>
  </w:abstractNum>
  <w:abstractNum w:abstractNumId="3">
    <w:nsid w:val="576406D4"/>
    <w:multiLevelType w:val="singleLevel"/>
    <w:tmpl w:val="576406D4"/>
    <w:lvl w:ilvl="0">
      <w:start w:val="4"/>
      <w:numFmt w:val="decimal"/>
      <w:suff w:val="nothing"/>
      <w:lvlText w:val="%1、"/>
      <w:lvlJc w:val="left"/>
      <w:pPr>
        <w:ind w:left="0" w:firstLine="0"/>
      </w:pPr>
    </w:lvl>
  </w:abstractNum>
  <w:abstractNum w:abstractNumId="4">
    <w:nsid w:val="5A31E9E0"/>
    <w:multiLevelType w:val="singleLevel"/>
    <w:tmpl w:val="5A31E9E0"/>
    <w:lvl w:ilvl="0">
      <w:start w:val="9"/>
      <w:numFmt w:val="chineseCounting"/>
      <w:suff w:val="nothing"/>
      <w:lvlText w:val="%1、"/>
      <w:lvlJc w:val="left"/>
      <w:pPr>
        <w:ind w:left="0" w:firstLine="0"/>
      </w:pPr>
    </w:lvl>
  </w:abstractNum>
  <w:num w:numId="1">
    <w:abstractNumId w:val="0"/>
  </w:num>
  <w:num w:numId="2">
    <w:abstractNumId w:val="0"/>
  </w:num>
  <w:num w:numId="3">
    <w:abstractNumId w:val="1"/>
  </w:num>
  <w:num w:numId="4">
    <w:abstractNumId w:val="1"/>
    <w:lvlOverride w:ilvl="0">
      <w:startOverride w:val="1"/>
    </w:lvlOverride>
  </w:num>
  <w:num w:numId="5">
    <w:abstractNumId w:val="2"/>
  </w:num>
  <w:num w:numId="6">
    <w:abstractNumId w:val="2"/>
    <w:lvlOverride w:ilvl="0">
      <w:startOverride w:val="2"/>
    </w:lvlOverride>
  </w:num>
  <w:num w:numId="7">
    <w:abstractNumId w:val="3"/>
  </w:num>
  <w:num w:numId="8">
    <w:abstractNumId w:val="3"/>
    <w:lvlOverride w:ilvl="0">
      <w:startOverride w:val="4"/>
    </w:lvlOverride>
  </w:num>
  <w:num w:numId="9">
    <w:abstractNumId w:val="4"/>
  </w:num>
  <w:num w:numId="10">
    <w:abstractNumId w:val="4"/>
    <w:lvlOverride w:ilvl="0">
      <w:startOverride w:val="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2FA"/>
    <w:rsid w:val="000156A6"/>
    <w:rsid w:val="00026E5F"/>
    <w:rsid w:val="000F69C7"/>
    <w:rsid w:val="00137514"/>
    <w:rsid w:val="0018692D"/>
    <w:rsid w:val="00285DD5"/>
    <w:rsid w:val="002A15C1"/>
    <w:rsid w:val="002E3F7B"/>
    <w:rsid w:val="002F2C27"/>
    <w:rsid w:val="003208C2"/>
    <w:rsid w:val="00332AAC"/>
    <w:rsid w:val="00361C0A"/>
    <w:rsid w:val="00417B80"/>
    <w:rsid w:val="004A3C3E"/>
    <w:rsid w:val="00507D5A"/>
    <w:rsid w:val="005841DA"/>
    <w:rsid w:val="007F4ADB"/>
    <w:rsid w:val="008842FA"/>
    <w:rsid w:val="00892C04"/>
    <w:rsid w:val="008F6967"/>
    <w:rsid w:val="009149C4"/>
    <w:rsid w:val="009F2428"/>
    <w:rsid w:val="00A74D4A"/>
    <w:rsid w:val="00AD67B3"/>
    <w:rsid w:val="00B56EBD"/>
    <w:rsid w:val="00B5728A"/>
    <w:rsid w:val="00BB6665"/>
    <w:rsid w:val="00C70AE2"/>
    <w:rsid w:val="00CA385F"/>
    <w:rsid w:val="00D70277"/>
    <w:rsid w:val="00D86368"/>
    <w:rsid w:val="00DA299F"/>
    <w:rsid w:val="00E84151"/>
    <w:rsid w:val="00EB317B"/>
    <w:rsid w:val="00EF4093"/>
    <w:rsid w:val="00F23BCC"/>
    <w:rsid w:val="00FD6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42FA"/>
    <w:pPr>
      <w:widowControl w:val="0"/>
      <w:jc w:val="both"/>
    </w:pPr>
    <w:rPr>
      <w:rFonts w:ascii="宋体"/>
      <w:kern w:val="0"/>
      <w:sz w:val="34"/>
    </w:rPr>
  </w:style>
  <w:style w:type="paragraph" w:styleId="3">
    <w:name w:val="heading 3"/>
    <w:basedOn w:val="a"/>
    <w:next w:val="a"/>
    <w:link w:val="3Char"/>
    <w:semiHidden/>
    <w:unhideWhenUsed/>
    <w:qFormat/>
    <w:rsid w:val="008842FA"/>
    <w:pPr>
      <w:keepNext/>
      <w:keepLines/>
      <w:spacing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8842FA"/>
    <w:rPr>
      <w:rFonts w:ascii="宋体"/>
      <w:b/>
      <w:bCs/>
      <w:kern w:val="0"/>
      <w:sz w:val="32"/>
      <w:szCs w:val="32"/>
    </w:rPr>
  </w:style>
  <w:style w:type="paragraph" w:styleId="a4">
    <w:name w:val="Body Text"/>
    <w:basedOn w:val="a"/>
    <w:link w:val="Char"/>
    <w:uiPriority w:val="99"/>
    <w:semiHidden/>
    <w:unhideWhenUsed/>
    <w:qFormat/>
    <w:rsid w:val="008842FA"/>
    <w:pPr>
      <w:spacing w:after="120"/>
    </w:pPr>
  </w:style>
  <w:style w:type="character" w:customStyle="1" w:styleId="Char">
    <w:name w:val="正文文本 Char"/>
    <w:basedOn w:val="a1"/>
    <w:link w:val="a4"/>
    <w:uiPriority w:val="99"/>
    <w:semiHidden/>
    <w:rsid w:val="008842FA"/>
    <w:rPr>
      <w:rFonts w:ascii="宋体"/>
      <w:kern w:val="0"/>
      <w:sz w:val="34"/>
    </w:rPr>
  </w:style>
  <w:style w:type="paragraph" w:styleId="a0">
    <w:name w:val="Body Text First Indent"/>
    <w:basedOn w:val="a4"/>
    <w:link w:val="Char0"/>
    <w:uiPriority w:val="99"/>
    <w:unhideWhenUsed/>
    <w:qFormat/>
    <w:rsid w:val="008842FA"/>
    <w:pPr>
      <w:ind w:firstLineChars="100" w:firstLine="420"/>
    </w:pPr>
  </w:style>
  <w:style w:type="character" w:customStyle="1" w:styleId="Char0">
    <w:name w:val="正文首行缩进 Char"/>
    <w:basedOn w:val="Char"/>
    <w:link w:val="a0"/>
    <w:uiPriority w:val="99"/>
    <w:rsid w:val="008842FA"/>
    <w:rPr>
      <w:rFonts w:ascii="宋体"/>
      <w:kern w:val="0"/>
      <w:sz w:val="34"/>
    </w:rPr>
  </w:style>
  <w:style w:type="character" w:styleId="a5">
    <w:name w:val="Hyperlink"/>
    <w:basedOn w:val="a1"/>
    <w:semiHidden/>
    <w:unhideWhenUsed/>
    <w:qFormat/>
    <w:rsid w:val="008842FA"/>
    <w:rPr>
      <w:strike w:val="0"/>
      <w:dstrike w:val="0"/>
      <w:color w:val="000000"/>
      <w:u w:val="none"/>
      <w:effect w:val="none"/>
    </w:rPr>
  </w:style>
  <w:style w:type="character" w:styleId="a6">
    <w:name w:val="FollowedHyperlink"/>
    <w:basedOn w:val="a1"/>
    <w:semiHidden/>
    <w:unhideWhenUsed/>
    <w:qFormat/>
    <w:rsid w:val="008842FA"/>
    <w:rPr>
      <w:strike w:val="0"/>
      <w:dstrike w:val="0"/>
      <w:color w:val="000000"/>
      <w:u w:val="none"/>
      <w:effect w:val="none"/>
    </w:rPr>
  </w:style>
  <w:style w:type="character" w:styleId="a7">
    <w:name w:val="Emphasis"/>
    <w:basedOn w:val="a1"/>
    <w:qFormat/>
    <w:rsid w:val="008842FA"/>
    <w:rPr>
      <w:i w:val="0"/>
      <w:iCs w:val="0"/>
    </w:rPr>
  </w:style>
  <w:style w:type="paragraph" w:customStyle="1" w:styleId="msonormal0">
    <w:name w:val="msonormal"/>
    <w:basedOn w:val="a"/>
    <w:uiPriority w:val="99"/>
    <w:qFormat/>
    <w:rsid w:val="008842FA"/>
    <w:pPr>
      <w:widowControl/>
      <w:spacing w:before="100" w:beforeAutospacing="1" w:after="100" w:afterAutospacing="1"/>
      <w:jc w:val="left"/>
    </w:pPr>
    <w:rPr>
      <w:rFonts w:hAnsi="宋体" w:cs="宋体"/>
      <w:sz w:val="24"/>
    </w:rPr>
  </w:style>
  <w:style w:type="paragraph" w:styleId="a8">
    <w:name w:val="Normal (Web)"/>
    <w:basedOn w:val="a"/>
    <w:uiPriority w:val="99"/>
    <w:semiHidden/>
    <w:unhideWhenUsed/>
    <w:qFormat/>
    <w:rsid w:val="008842FA"/>
    <w:pPr>
      <w:widowControl/>
      <w:spacing w:before="100" w:beforeAutospacing="1" w:after="100" w:afterAutospacing="1"/>
      <w:jc w:val="left"/>
    </w:pPr>
    <w:rPr>
      <w:rFonts w:hAnsi="宋体" w:cs="宋体"/>
      <w:sz w:val="24"/>
    </w:rPr>
  </w:style>
  <w:style w:type="paragraph" w:styleId="a9">
    <w:name w:val="header"/>
    <w:basedOn w:val="a"/>
    <w:link w:val="Char1"/>
    <w:uiPriority w:val="99"/>
    <w:semiHidden/>
    <w:unhideWhenUsed/>
    <w:qFormat/>
    <w:rsid w:val="008842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semiHidden/>
    <w:rsid w:val="008842FA"/>
    <w:rPr>
      <w:rFonts w:ascii="宋体"/>
      <w:kern w:val="0"/>
      <w:sz w:val="18"/>
      <w:szCs w:val="18"/>
    </w:rPr>
  </w:style>
  <w:style w:type="paragraph" w:styleId="aa">
    <w:name w:val="footer"/>
    <w:basedOn w:val="a"/>
    <w:link w:val="Char2"/>
    <w:uiPriority w:val="99"/>
    <w:semiHidden/>
    <w:unhideWhenUsed/>
    <w:qFormat/>
    <w:rsid w:val="008842FA"/>
    <w:pPr>
      <w:tabs>
        <w:tab w:val="center" w:pos="4153"/>
        <w:tab w:val="right" w:pos="8306"/>
      </w:tabs>
      <w:snapToGrid w:val="0"/>
      <w:jc w:val="left"/>
    </w:pPr>
    <w:rPr>
      <w:rFonts w:ascii="Times New Roman"/>
      <w:kern w:val="2"/>
      <w:sz w:val="18"/>
      <w:szCs w:val="18"/>
    </w:rPr>
  </w:style>
  <w:style w:type="character" w:customStyle="1" w:styleId="Char2">
    <w:name w:val="页脚 Char"/>
    <w:basedOn w:val="a1"/>
    <w:link w:val="aa"/>
    <w:uiPriority w:val="99"/>
    <w:semiHidden/>
    <w:rsid w:val="008842FA"/>
    <w:rPr>
      <w:rFonts w:ascii="Times New Roman"/>
      <w:sz w:val="18"/>
      <w:szCs w:val="18"/>
    </w:rPr>
  </w:style>
  <w:style w:type="paragraph" w:customStyle="1" w:styleId="Default">
    <w:name w:val="Default"/>
    <w:uiPriority w:val="99"/>
    <w:qFormat/>
    <w:rsid w:val="008842FA"/>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uiPriority w:val="99"/>
    <w:qFormat/>
    <w:rsid w:val="008842FA"/>
    <w:pPr>
      <w:spacing w:line="400" w:lineRule="exact"/>
    </w:pPr>
    <w:rPr>
      <w:rFonts w:eastAsia="黑体" w:cs="宋体"/>
      <w:b w:val="0"/>
      <w:bCs w:val="0"/>
      <w:sz w:val="24"/>
      <w:szCs w:val="20"/>
    </w:rPr>
  </w:style>
  <w:style w:type="character" w:customStyle="1" w:styleId="green">
    <w:name w:val="green"/>
    <w:basedOn w:val="a1"/>
    <w:qFormat/>
    <w:rsid w:val="008842FA"/>
    <w:rPr>
      <w:color w:val="66AE00"/>
      <w:sz w:val="18"/>
      <w:szCs w:val="18"/>
    </w:rPr>
  </w:style>
  <w:style w:type="character" w:customStyle="1" w:styleId="green1">
    <w:name w:val="green1"/>
    <w:basedOn w:val="a1"/>
    <w:qFormat/>
    <w:rsid w:val="008842FA"/>
    <w:rPr>
      <w:color w:val="66AE00"/>
      <w:sz w:val="18"/>
      <w:szCs w:val="18"/>
    </w:rPr>
  </w:style>
  <w:style w:type="character" w:customStyle="1" w:styleId="red">
    <w:name w:val="red"/>
    <w:basedOn w:val="a1"/>
    <w:qFormat/>
    <w:rsid w:val="008842FA"/>
    <w:rPr>
      <w:color w:val="FF0000"/>
      <w:sz w:val="18"/>
      <w:szCs w:val="18"/>
    </w:rPr>
  </w:style>
  <w:style w:type="character" w:customStyle="1" w:styleId="red1">
    <w:name w:val="red1"/>
    <w:basedOn w:val="a1"/>
    <w:qFormat/>
    <w:rsid w:val="008842FA"/>
    <w:rPr>
      <w:color w:val="FF0000"/>
      <w:sz w:val="18"/>
      <w:szCs w:val="18"/>
    </w:rPr>
  </w:style>
  <w:style w:type="character" w:customStyle="1" w:styleId="red2">
    <w:name w:val="red2"/>
    <w:basedOn w:val="a1"/>
    <w:qFormat/>
    <w:rsid w:val="008842FA"/>
    <w:rPr>
      <w:color w:val="CC0000"/>
    </w:rPr>
  </w:style>
  <w:style w:type="character" w:customStyle="1" w:styleId="red3">
    <w:name w:val="red3"/>
    <w:basedOn w:val="a1"/>
    <w:qFormat/>
    <w:rsid w:val="008842FA"/>
    <w:rPr>
      <w:color w:val="FF0000"/>
    </w:rPr>
  </w:style>
  <w:style w:type="character" w:customStyle="1" w:styleId="hover25">
    <w:name w:val="hover25"/>
    <w:basedOn w:val="a1"/>
    <w:qFormat/>
    <w:rsid w:val="008842FA"/>
  </w:style>
  <w:style w:type="character" w:customStyle="1" w:styleId="gb-jt">
    <w:name w:val="gb-jt"/>
    <w:basedOn w:val="a1"/>
    <w:qFormat/>
    <w:rsid w:val="008842FA"/>
  </w:style>
  <w:style w:type="character" w:customStyle="1" w:styleId="blue">
    <w:name w:val="blue"/>
    <w:basedOn w:val="a1"/>
    <w:qFormat/>
    <w:rsid w:val="008842FA"/>
    <w:rPr>
      <w:color w:val="0371C6"/>
      <w:sz w:val="21"/>
      <w:szCs w:val="21"/>
    </w:rPr>
  </w:style>
  <w:style w:type="character" w:customStyle="1" w:styleId="right">
    <w:name w:val="right"/>
    <w:basedOn w:val="a1"/>
    <w:qFormat/>
    <w:rsid w:val="008842FA"/>
    <w:rPr>
      <w:color w:val="999999"/>
      <w:sz w:val="18"/>
      <w:szCs w:val="18"/>
    </w:rPr>
  </w:style>
</w:styles>
</file>

<file path=word/webSettings.xml><?xml version="1.0" encoding="utf-8"?>
<w:webSettings xmlns:r="http://schemas.openxmlformats.org/officeDocument/2006/relationships" xmlns:w="http://schemas.openxmlformats.org/wordprocessingml/2006/main">
  <w:divs>
    <w:div w:id="34697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99DE-F898-460F-AC7F-4E0A951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61</Pages>
  <Words>5116</Words>
  <Characters>29165</Characters>
  <Application>Microsoft Office Word</Application>
  <DocSecurity>0</DocSecurity>
  <Lines>243</Lines>
  <Paragraphs>68</Paragraphs>
  <ScaleCrop>false</ScaleCrop>
  <Company/>
  <LinksUpToDate>false</LinksUpToDate>
  <CharactersWithSpaces>34213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多多 郝</dc:creator>
  <cp:keywords/>
  <dc:description/>
  <cp:lastModifiedBy>河南诚安工程管理咨询有限公司:河南诚安工程管理咨询有限公司</cp:lastModifiedBy>
  <cp:revision>19</cp:revision>
  <dcterms:created xsi:type="dcterms:W3CDTF">2019-08-06T13:16:00Z</dcterms:created>
  <dcterms:modified xsi:type="dcterms:W3CDTF">2019-08-21T08:02:00Z</dcterms:modified>
</cp:coreProperties>
</file>