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44A7F" w14:textId="24765766" w:rsidR="0075723B" w:rsidRDefault="0075723B" w:rsidP="0075723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Theme="minorEastAsia" w:hAnsi="宋体"/>
          <w:b/>
          <w:bCs/>
          <w:color w:val="00000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售后服务</w:t>
      </w:r>
    </w:p>
    <w:p w14:paraId="197795AB" w14:textId="77777777" w:rsidR="0075723B" w:rsidRDefault="0075723B" w:rsidP="0075723B">
      <w:pPr>
        <w:spacing w:line="360" w:lineRule="auto"/>
        <w:rPr>
          <w:rFonts w:ascii="华文宋体" w:eastAsia="华文宋体" w:hAnsi="华文宋体"/>
          <w:color w:val="000000"/>
          <w:sz w:val="28"/>
          <w:szCs w:val="28"/>
        </w:rPr>
      </w:pPr>
      <w:r>
        <w:rPr>
          <w:rFonts w:ascii="华文宋体" w:eastAsia="华文宋体" w:hAnsi="华文宋体" w:hint="eastAsia"/>
          <w:color w:val="000000"/>
          <w:sz w:val="28"/>
          <w:szCs w:val="28"/>
        </w:rPr>
        <w:t xml:space="preserve">     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 xml:space="preserve"> 我单位就贵方的</w:t>
      </w:r>
      <w:r w:rsidRPr="00D0681A">
        <w:rPr>
          <w:rFonts w:ascii="华文宋体" w:eastAsia="华文宋体" w:hAnsi="华文宋体" w:hint="eastAsia"/>
          <w:color w:val="000000"/>
          <w:sz w:val="28"/>
          <w:szCs w:val="28"/>
          <w:u w:val="single"/>
        </w:rPr>
        <w:t>项目名称：</w:t>
      </w:r>
      <w:r>
        <w:rPr>
          <w:rFonts w:ascii="华文宋体" w:eastAsia="华文宋体" w:hAnsi="华文宋体" w:hint="eastAsia"/>
          <w:color w:val="000000"/>
          <w:sz w:val="28"/>
          <w:szCs w:val="28"/>
          <w:u w:val="single"/>
        </w:rPr>
        <w:t>禹州市古城镇中心学校信息化教学设备采购项目；项目编号</w:t>
      </w:r>
      <w:r w:rsidRPr="00D0681A">
        <w:rPr>
          <w:rFonts w:ascii="华文宋体" w:eastAsia="华文宋体" w:hAnsi="华文宋体" w:hint="eastAsia"/>
          <w:color w:val="000000"/>
          <w:sz w:val="28"/>
          <w:szCs w:val="28"/>
          <w:u w:val="single"/>
        </w:rPr>
        <w:t>：</w:t>
      </w:r>
      <w:r>
        <w:rPr>
          <w:rFonts w:ascii="华文宋体" w:eastAsia="华文宋体" w:hAnsi="华文宋体" w:hint="eastAsia"/>
          <w:color w:val="000000"/>
          <w:sz w:val="28"/>
          <w:szCs w:val="28"/>
          <w:u w:val="single"/>
        </w:rPr>
        <w:t>YZCG-G2019136</w:t>
      </w:r>
      <w:r>
        <w:rPr>
          <w:rFonts w:ascii="华文宋体" w:eastAsia="华文宋体" w:hAnsi="华文宋体" w:hint="eastAsia"/>
          <w:color w:val="000000"/>
          <w:sz w:val="28"/>
          <w:szCs w:val="28"/>
        </w:rPr>
        <w:t>，由我方提供的设备提供如下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售后服务</w:t>
      </w:r>
      <w:r>
        <w:rPr>
          <w:rFonts w:ascii="华文宋体" w:eastAsia="华文宋体" w:hAnsi="华文宋体" w:hint="eastAsia"/>
          <w:color w:val="000000"/>
          <w:sz w:val="28"/>
          <w:szCs w:val="28"/>
        </w:rPr>
        <w:t>和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质量保证承诺：</w:t>
      </w:r>
    </w:p>
    <w:p w14:paraId="1BB56DDB" w14:textId="77777777" w:rsidR="0075723B" w:rsidRPr="00350349" w:rsidRDefault="0075723B" w:rsidP="0075723B">
      <w:pPr>
        <w:spacing w:line="360" w:lineRule="auto"/>
        <w:rPr>
          <w:rFonts w:ascii="华文宋体" w:eastAsia="华文宋体" w:hAnsi="华文宋体"/>
          <w:b/>
          <w:color w:val="000000"/>
          <w:sz w:val="28"/>
          <w:szCs w:val="28"/>
        </w:rPr>
      </w:pPr>
      <w:r>
        <w:rPr>
          <w:rFonts w:ascii="华文宋体" w:eastAsia="华文宋体" w:hAnsi="华文宋体" w:hint="eastAsia"/>
          <w:color w:val="000000"/>
          <w:sz w:val="28"/>
          <w:szCs w:val="28"/>
        </w:rPr>
        <w:t xml:space="preserve">     </w:t>
      </w:r>
      <w:r w:rsidRPr="00350349">
        <w:rPr>
          <w:rFonts w:ascii="华文宋体" w:eastAsia="华文宋体" w:hAnsi="华文宋体"/>
          <w:b/>
          <w:color w:val="000000"/>
          <w:sz w:val="28"/>
          <w:szCs w:val="28"/>
        </w:rPr>
        <w:t>1</w:t>
      </w:r>
      <w:r w:rsidRPr="00350349">
        <w:rPr>
          <w:rFonts w:ascii="华文宋体" w:eastAsia="华文宋体" w:hAnsi="华文宋体" w:hint="eastAsia"/>
          <w:b/>
          <w:color w:val="000000"/>
          <w:sz w:val="28"/>
          <w:szCs w:val="28"/>
        </w:rPr>
        <w:t>、.售后服务的内容、形式、含免费维修时间、解决质量或操作问题的响应时间、解决问题时间、维修单位名称、地点。</w:t>
      </w:r>
    </w:p>
    <w:p w14:paraId="1A442EE5" w14:textId="77777777" w:rsidR="0075723B" w:rsidRPr="0061218D" w:rsidRDefault="0075723B" w:rsidP="0075723B">
      <w:pPr>
        <w:pStyle w:val="a7"/>
        <w:spacing w:line="360" w:lineRule="auto"/>
        <w:ind w:firstLineChars="200" w:firstLine="560"/>
        <w:rPr>
          <w:rFonts w:ascii="华文宋体" w:eastAsia="华文宋体" w:hAnsi="华文宋体"/>
          <w:color w:val="000000"/>
          <w:sz w:val="28"/>
          <w:szCs w:val="28"/>
        </w:rPr>
      </w:pP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1</w:t>
      </w:r>
      <w:r>
        <w:rPr>
          <w:rFonts w:ascii="华文宋体" w:eastAsia="华文宋体" w:hAnsi="华文宋体" w:hint="eastAsia"/>
          <w:color w:val="000000"/>
          <w:sz w:val="28"/>
          <w:szCs w:val="28"/>
        </w:rPr>
        <w:t>）、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我公司郑重承诺本次投标活动中，</w:t>
      </w:r>
      <w:r w:rsidRPr="00D17E75">
        <w:rPr>
          <w:rFonts w:ascii="华文宋体" w:eastAsia="华文宋体" w:hAnsi="华文宋体" w:hint="eastAsia"/>
          <w:b/>
          <w:color w:val="000000"/>
          <w:sz w:val="28"/>
          <w:szCs w:val="28"/>
        </w:rPr>
        <w:t>所有设备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质保期限为合同生效后</w:t>
      </w:r>
      <w:r>
        <w:rPr>
          <w:rFonts w:ascii="华文宋体" w:eastAsia="华文宋体" w:hAnsi="华文宋体" w:hint="eastAsia"/>
          <w:color w:val="000000"/>
          <w:sz w:val="28"/>
          <w:szCs w:val="28"/>
        </w:rPr>
        <w:t>除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按厂家承诺质保</w:t>
      </w:r>
      <w:r>
        <w:rPr>
          <w:rFonts w:ascii="华文宋体" w:eastAsia="华文宋体" w:hAnsi="华文宋体" w:hint="eastAsia"/>
          <w:b/>
          <w:color w:val="000000"/>
          <w:sz w:val="28"/>
          <w:szCs w:val="28"/>
        </w:rPr>
        <w:t>外，公司承诺所有设备质保叁年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，质保期内，免费</w:t>
      </w:r>
      <w:r>
        <w:rPr>
          <w:rFonts w:ascii="华文宋体" w:eastAsia="华文宋体" w:hAnsi="华文宋体" w:hint="eastAsia"/>
          <w:b/>
          <w:color w:val="000000"/>
          <w:sz w:val="28"/>
          <w:szCs w:val="28"/>
        </w:rPr>
        <w:t>上门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服务</w:t>
      </w:r>
      <w:r>
        <w:rPr>
          <w:rFonts w:ascii="华文宋体" w:eastAsia="华文宋体" w:hAnsi="华文宋体" w:hint="eastAsia"/>
          <w:color w:val="000000"/>
          <w:sz w:val="28"/>
          <w:szCs w:val="28"/>
        </w:rPr>
        <w:t>，</w:t>
      </w:r>
      <w:r w:rsidRPr="00D17E75">
        <w:rPr>
          <w:rFonts w:ascii="华文宋体" w:eastAsia="华文宋体" w:hAnsi="华文宋体" w:hint="eastAsia"/>
          <w:b/>
          <w:color w:val="000000"/>
          <w:sz w:val="28"/>
          <w:szCs w:val="28"/>
        </w:rPr>
        <w:t>所有设备终身维护。</w:t>
      </w:r>
    </w:p>
    <w:p w14:paraId="49A3836B" w14:textId="44C7D3D8" w:rsidR="00B97E1E" w:rsidRDefault="0075723B" w:rsidP="0075723B">
      <w:pPr>
        <w:ind w:firstLineChars="202" w:firstLine="566"/>
      </w:pPr>
      <w:bookmarkStart w:id="0" w:name="_GoBack"/>
      <w:bookmarkEnd w:id="0"/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2</w:t>
      </w:r>
      <w:r>
        <w:rPr>
          <w:rFonts w:ascii="华文宋体" w:eastAsia="华文宋体" w:hAnsi="华文宋体" w:hint="eastAsia"/>
          <w:color w:val="000000"/>
          <w:sz w:val="28"/>
          <w:szCs w:val="28"/>
        </w:rPr>
        <w:t>）、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所投货物非人为损坏出现问题，我单位在接到正式通知后</w:t>
      </w:r>
      <w:r w:rsidRPr="0061218D">
        <w:rPr>
          <w:rFonts w:ascii="华文宋体" w:eastAsia="华文宋体" w:hAnsi="华文宋体"/>
          <w:color w:val="000000"/>
          <w:sz w:val="28"/>
          <w:szCs w:val="28"/>
          <w:u w:val="single"/>
        </w:rPr>
        <w:t>1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小时内响应，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  <w:u w:val="single"/>
        </w:rPr>
        <w:t>1</w:t>
      </w:r>
      <w:r w:rsidRPr="0006263A">
        <w:rPr>
          <w:rFonts w:ascii="华文宋体" w:eastAsia="华文宋体" w:hAnsi="华文宋体"/>
          <w:b/>
          <w:color w:val="000000"/>
          <w:sz w:val="28"/>
          <w:szCs w:val="28"/>
          <w:u w:val="single"/>
        </w:rPr>
        <w:t>-3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小时内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到达现场进行检修，解决问题时间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不超过</w:t>
      </w:r>
      <w:r w:rsidRPr="0006263A">
        <w:rPr>
          <w:rFonts w:ascii="华文宋体" w:eastAsia="华文宋体" w:hAnsi="华文宋体"/>
          <w:b/>
          <w:color w:val="000000"/>
          <w:sz w:val="28"/>
          <w:szCs w:val="28"/>
          <w:u w:val="single"/>
        </w:rPr>
        <w:t>8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小时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。若不能在上述承诺的时间内解决问题，则在</w:t>
      </w:r>
      <w:r w:rsidRPr="0006263A">
        <w:rPr>
          <w:rFonts w:ascii="华文宋体" w:eastAsia="华文宋体" w:hAnsi="华文宋体"/>
          <w:b/>
          <w:color w:val="000000"/>
          <w:sz w:val="28"/>
          <w:szCs w:val="28"/>
          <w:u w:val="single"/>
        </w:rPr>
        <w:t>1</w:t>
      </w:r>
      <w:r w:rsidRPr="0006263A">
        <w:rPr>
          <w:rFonts w:ascii="华文宋体" w:eastAsia="华文宋体" w:hAnsi="华文宋体" w:hint="eastAsia"/>
          <w:b/>
          <w:color w:val="000000"/>
          <w:sz w:val="28"/>
          <w:szCs w:val="28"/>
        </w:rPr>
        <w:t>个工作日内</w:t>
      </w:r>
      <w:r w:rsidRPr="0061218D">
        <w:rPr>
          <w:rFonts w:ascii="华文宋体" w:eastAsia="华文宋体" w:hAnsi="华文宋体" w:hint="eastAsia"/>
          <w:color w:val="000000"/>
          <w:sz w:val="28"/>
          <w:szCs w:val="28"/>
        </w:rPr>
        <w:t>提供与原问题机器同品牌规格型号的全新仪器备机服务，直到原设备修复，期间产生的所有费用均有我单位承担。原设备修复后的质保期限相应延长至新的保修期截止日，全新备机在使用期间的质保及售后均按上述承诺执行。</w:t>
      </w:r>
    </w:p>
    <w:sectPr w:rsidR="00B97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CD42F" w14:textId="77777777" w:rsidR="007C6840" w:rsidRDefault="007C6840" w:rsidP="0075723B">
      <w:r>
        <w:separator/>
      </w:r>
    </w:p>
  </w:endnote>
  <w:endnote w:type="continuationSeparator" w:id="0">
    <w:p w14:paraId="2A0213EC" w14:textId="77777777" w:rsidR="007C6840" w:rsidRDefault="007C6840" w:rsidP="0075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51205" w14:textId="77777777" w:rsidR="007C6840" w:rsidRDefault="007C6840" w:rsidP="0075723B">
      <w:r>
        <w:separator/>
      </w:r>
    </w:p>
  </w:footnote>
  <w:footnote w:type="continuationSeparator" w:id="0">
    <w:p w14:paraId="13447038" w14:textId="77777777" w:rsidR="007C6840" w:rsidRDefault="007C6840" w:rsidP="00757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48"/>
    <w:rsid w:val="0075723B"/>
    <w:rsid w:val="007C6840"/>
    <w:rsid w:val="008A314D"/>
    <w:rsid w:val="00AD527B"/>
    <w:rsid w:val="00B97E1E"/>
    <w:rsid w:val="00F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DC02AE-833E-4951-BDA8-CBE4A547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0">
    <w:name w:val="标题 2 字符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57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72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7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723B"/>
    <w:rPr>
      <w:sz w:val="18"/>
      <w:szCs w:val="18"/>
    </w:rPr>
  </w:style>
  <w:style w:type="paragraph" w:styleId="a7">
    <w:name w:val="Body Text"/>
    <w:basedOn w:val="a"/>
    <w:link w:val="11"/>
    <w:qFormat/>
    <w:rsid w:val="0075723B"/>
    <w:pPr>
      <w:spacing w:after="120"/>
    </w:pPr>
    <w:rPr>
      <w:szCs w:val="20"/>
    </w:rPr>
  </w:style>
  <w:style w:type="character" w:customStyle="1" w:styleId="a8">
    <w:name w:val="正文文本 字符"/>
    <w:basedOn w:val="a0"/>
    <w:uiPriority w:val="99"/>
    <w:semiHidden/>
    <w:rsid w:val="0075723B"/>
    <w:rPr>
      <w:rFonts w:ascii="Times New Roman" w:eastAsia="宋体" w:hAnsi="Times New Roman" w:cs="Times New Roman"/>
      <w:szCs w:val="24"/>
    </w:rPr>
  </w:style>
  <w:style w:type="character" w:customStyle="1" w:styleId="11">
    <w:name w:val="正文文本 字符1"/>
    <w:basedOn w:val="a0"/>
    <w:link w:val="a7"/>
    <w:qFormat/>
    <w:rsid w:val="0075723B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2019-08-12T01:56:00Z</dcterms:created>
  <dcterms:modified xsi:type="dcterms:W3CDTF">2019-08-12T01:58:00Z</dcterms:modified>
</cp:coreProperties>
</file>