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850A7C" w:rsidRDefault="00850A7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中共许昌市委统一战线工作部</w:t>
      </w:r>
      <w:r w:rsidR="00C4024D">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公务用车</w:t>
      </w:r>
      <w:r w:rsidR="00C4024D">
        <w:rPr>
          <w:rFonts w:asciiTheme="majorEastAsia" w:eastAsiaTheme="majorEastAsia" w:hAnsiTheme="majorEastAsia" w:cstheme="majorEastAsia" w:hint="eastAsia"/>
          <w:b/>
          <w:bCs/>
          <w:color w:val="000000"/>
          <w:sz w:val="44"/>
          <w:szCs w:val="44"/>
        </w:rPr>
        <w:t>”</w:t>
      </w:r>
    </w:p>
    <w:p w:rsidR="00E651ED" w:rsidRDefault="00850A7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86616">
        <w:rPr>
          <w:rFonts w:asciiTheme="majorEastAsia" w:eastAsiaTheme="majorEastAsia" w:hAnsiTheme="majorEastAsia" w:cstheme="majorEastAsia" w:hint="eastAsia"/>
          <w:b/>
          <w:bCs/>
          <w:sz w:val="36"/>
          <w:szCs w:val="36"/>
        </w:rPr>
        <w:t>2019004</w:t>
      </w:r>
      <w:r w:rsidR="00621B6C">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50A7C">
        <w:rPr>
          <w:rFonts w:asciiTheme="majorEastAsia" w:eastAsiaTheme="majorEastAsia" w:hAnsiTheme="majorEastAsia" w:cstheme="majorEastAsia" w:hint="eastAsia"/>
          <w:b/>
          <w:bCs/>
          <w:sz w:val="36"/>
          <w:szCs w:val="36"/>
        </w:rPr>
        <w:t>中共许昌市委统一战线工作部</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w:t>
      </w:r>
      <w:r w:rsidR="00621B6C">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850A7C">
        <w:rPr>
          <w:rFonts w:asciiTheme="minorEastAsia" w:eastAsiaTheme="minorEastAsia" w:hAnsiTheme="minorEastAsia" w:cs="仿宋_GB2312" w:hint="eastAsia"/>
          <w:color w:val="000000"/>
          <w:sz w:val="21"/>
          <w:szCs w:val="21"/>
          <w:shd w:val="clear" w:color="auto" w:fill="FFFFFF"/>
        </w:rPr>
        <w:t>中共许昌市委统一战线工作部</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850A7C">
        <w:rPr>
          <w:rFonts w:asciiTheme="minorEastAsia" w:eastAsiaTheme="minorEastAsia" w:hAnsiTheme="minorEastAsia" w:cs="仿宋_GB2312" w:hint="eastAsia"/>
          <w:color w:val="000000"/>
          <w:sz w:val="21"/>
          <w:szCs w:val="21"/>
          <w:shd w:val="clear" w:color="auto" w:fill="FFFFFF"/>
        </w:rPr>
        <w:t>公务用车</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2019004</w:t>
      </w:r>
      <w:r w:rsidR="00621B6C">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850A7C">
        <w:rPr>
          <w:rFonts w:asciiTheme="minorEastAsia" w:eastAsiaTheme="minorEastAsia" w:hAnsiTheme="minorEastAsia" w:cs="仿宋_GB2312" w:hint="eastAsia"/>
          <w:color w:val="000000"/>
          <w:sz w:val="21"/>
          <w:szCs w:val="21"/>
          <w:shd w:val="clear" w:color="auto" w:fill="FFFFFF"/>
        </w:rPr>
        <w:t>公务用车一台</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850A7C">
        <w:rPr>
          <w:rFonts w:asciiTheme="minorEastAsia" w:eastAsiaTheme="minorEastAsia" w:hAnsiTheme="minorEastAsia" w:cs="仿宋_GB2312" w:hint="eastAsia"/>
          <w:color w:val="000000"/>
          <w:sz w:val="21"/>
          <w:szCs w:val="21"/>
          <w:shd w:val="clear" w:color="auto" w:fill="FFFFFF"/>
        </w:rPr>
        <w:t>179800</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850A7C">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天。</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850A7C">
        <w:rPr>
          <w:rFonts w:asciiTheme="minorEastAsia" w:eastAsiaTheme="minorEastAsia" w:hAnsiTheme="minorEastAsia" w:cs="仿宋_GB2312" w:hint="eastAsia"/>
          <w:color w:val="000000"/>
          <w:sz w:val="21"/>
          <w:szCs w:val="21"/>
          <w:shd w:val="clear" w:color="auto" w:fill="FFFFFF"/>
        </w:rPr>
        <w:t>许昌市委统战部</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78661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687075">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78661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687075">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w:t>
      </w:r>
      <w:r w:rsidR="00786616">
        <w:rPr>
          <w:rFonts w:asciiTheme="minorEastAsia" w:eastAsiaTheme="minorEastAsia" w:hAnsiTheme="minorEastAsia" w:cs="仿宋_GB2312" w:hint="eastAsia"/>
          <w:color w:val="000000"/>
          <w:sz w:val="21"/>
          <w:szCs w:val="21"/>
        </w:rPr>
        <w:t>评标</w:t>
      </w:r>
      <w:r w:rsidR="00687075">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50A7C">
        <w:rPr>
          <w:rFonts w:ascii="宋体" w:hAnsi="宋体" w:hint="eastAsia"/>
          <w:szCs w:val="21"/>
        </w:rPr>
        <w:t>中共许昌市委统一战线工作部</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50A7C">
        <w:rPr>
          <w:rFonts w:ascii="宋体" w:hAnsi="宋体" w:hint="eastAsia"/>
          <w:szCs w:val="21"/>
        </w:rPr>
        <w:t>许昌市委市政府院内</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50A7C">
        <w:rPr>
          <w:rFonts w:ascii="宋体" w:hAnsi="宋体" w:hint="eastAsia"/>
          <w:szCs w:val="21"/>
        </w:rPr>
        <w:t>刘成建</w:t>
      </w:r>
      <w:r>
        <w:rPr>
          <w:rFonts w:ascii="宋体" w:hAnsi="宋体" w:hint="eastAsia"/>
          <w:szCs w:val="21"/>
        </w:rPr>
        <w:t xml:space="preserve">                   联系电话：</w:t>
      </w:r>
      <w:r w:rsidR="00850A7C">
        <w:rPr>
          <w:rFonts w:ascii="宋体" w:hAnsi="宋体" w:hint="eastAsia"/>
          <w:szCs w:val="21"/>
        </w:rPr>
        <w:t>13849899996</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A63B40" w:rsidRDefault="00850A7C" w:rsidP="00850A7C">
      <w:pPr>
        <w:adjustRightInd w:val="0"/>
        <w:spacing w:line="360" w:lineRule="auto"/>
        <w:ind w:firstLineChars="2900" w:firstLine="6090"/>
        <w:contextualSpacing/>
        <w:jc w:val="left"/>
        <w:rPr>
          <w:rFonts w:ascii="宋体" w:hAnsi="宋体"/>
          <w:szCs w:val="21"/>
        </w:rPr>
      </w:pPr>
      <w:r>
        <w:rPr>
          <w:rFonts w:ascii="宋体" w:hAnsi="宋体" w:hint="eastAsia"/>
          <w:szCs w:val="21"/>
        </w:rPr>
        <w:t>中共许昌市委统一战线工作部</w:t>
      </w:r>
    </w:p>
    <w:p w:rsidR="00850A7C" w:rsidRPr="005847CB" w:rsidRDefault="00850A7C" w:rsidP="00850A7C">
      <w:pPr>
        <w:adjustRightInd w:val="0"/>
        <w:spacing w:line="360" w:lineRule="auto"/>
        <w:ind w:firstLineChars="400" w:firstLine="840"/>
        <w:contextualSpacing/>
        <w:jc w:val="right"/>
        <w:rPr>
          <w:rFonts w:ascii="宋体" w:hAnsi="宋体"/>
          <w:szCs w:val="21"/>
        </w:rPr>
      </w:pPr>
      <w:r w:rsidRPr="005847CB">
        <w:rPr>
          <w:rFonts w:ascii="宋体" w:hAnsi="宋体" w:hint="eastAsia"/>
          <w:szCs w:val="21"/>
        </w:rPr>
        <w:t>二○一九年</w:t>
      </w:r>
      <w:r>
        <w:rPr>
          <w:rFonts w:ascii="宋体" w:hAnsi="宋体" w:hint="eastAsia"/>
          <w:szCs w:val="21"/>
        </w:rPr>
        <w:t>八</w:t>
      </w:r>
      <w:r w:rsidRPr="005847CB">
        <w:rPr>
          <w:rFonts w:ascii="宋体" w:hAnsi="宋体" w:hint="eastAsia"/>
          <w:szCs w:val="21"/>
        </w:rPr>
        <w:t>月</w:t>
      </w:r>
      <w:r w:rsidR="00687075">
        <w:rPr>
          <w:rFonts w:ascii="宋体" w:hAnsi="宋体" w:hint="eastAsia"/>
          <w:szCs w:val="21"/>
        </w:rPr>
        <w:t>九</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B1045C">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685866">
        <w:fldChar w:fldCharType="begin"/>
      </w:r>
      <w:r w:rsidR="00D92235">
        <w:instrText>HYPERLINK "http://221.14.6.70:8088/ggzy/"</w:instrText>
      </w:r>
      <w:r w:rsidR="00685866">
        <w:fldChar w:fldCharType="separate"/>
      </w:r>
      <w:r>
        <w:rPr>
          <w:rStyle w:val="af1"/>
          <w:rFonts w:hAnsi="宋体"/>
          <w:szCs w:val="21"/>
        </w:rPr>
        <w:t>http://221.14.6.70:8088/ggzy/</w:t>
      </w:r>
      <w:r w:rsidR="00685866">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w:t>
      </w:r>
      <w:r>
        <w:rPr>
          <w:rFonts w:hAnsi="宋体" w:hint="eastAsia"/>
          <w:color w:val="000000"/>
          <w:szCs w:val="21"/>
        </w:rPr>
        <w:lastRenderedPageBreak/>
        <w:t>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685866">
        <w:fldChar w:fldCharType="begin"/>
      </w:r>
      <w:r w:rsidR="00D92235">
        <w:instrText>HYPERLINK "http://221.14.6.70:8088/ggzy/"</w:instrText>
      </w:r>
      <w:r w:rsidR="00685866">
        <w:fldChar w:fldCharType="separate"/>
      </w:r>
      <w:r>
        <w:rPr>
          <w:rStyle w:val="af1"/>
          <w:rFonts w:hAnsi="宋体"/>
          <w:szCs w:val="21"/>
        </w:rPr>
        <w:t>http://221.14.6.70:8088/ggzy/</w:t>
      </w:r>
      <w:r w:rsidR="00685866">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850A7C" w:rsidTr="00850A7C">
        <w:trPr>
          <w:trHeight w:val="795"/>
        </w:trPr>
        <w:tc>
          <w:tcPr>
            <w:tcW w:w="721"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序号</w:t>
            </w:r>
          </w:p>
        </w:tc>
        <w:tc>
          <w:tcPr>
            <w:tcW w:w="80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货物名称</w:t>
            </w:r>
          </w:p>
        </w:tc>
        <w:tc>
          <w:tcPr>
            <w:tcW w:w="5063"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ind w:firstLineChars="600" w:firstLine="1440"/>
              <w:rPr>
                <w:rFonts w:asciiTheme="minorEastAsia" w:hAnsiTheme="minorEastAsia"/>
                <w:color w:val="000000"/>
                <w:sz w:val="24"/>
                <w:szCs w:val="24"/>
              </w:rPr>
            </w:pPr>
            <w:r w:rsidRPr="00850A7C">
              <w:rPr>
                <w:rFonts w:asciiTheme="minorEastAsia" w:hAnsiTheme="minorEastAsia"/>
                <w:color w:val="00000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单位</w:t>
            </w:r>
          </w:p>
        </w:tc>
        <w:tc>
          <w:tcPr>
            <w:tcW w:w="78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数量</w:t>
            </w:r>
          </w:p>
        </w:tc>
      </w:tr>
      <w:tr w:rsidR="00850A7C" w:rsidTr="00850A7C">
        <w:trPr>
          <w:trHeight w:val="4350"/>
        </w:trPr>
        <w:tc>
          <w:tcPr>
            <w:tcW w:w="721"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ind w:firstLine="600"/>
              <w:rPr>
                <w:rFonts w:asciiTheme="minorEastAsia" w:hAnsiTheme="minorEastAsia"/>
                <w:color w:val="000000"/>
                <w:sz w:val="24"/>
                <w:szCs w:val="24"/>
              </w:rPr>
            </w:pPr>
            <w:r w:rsidRPr="00850A7C">
              <w:rPr>
                <w:rFonts w:asciiTheme="minorEastAsia" w:hAnsiTheme="minorEastAsia" w:hint="eastAsia"/>
                <w:color w:val="000000"/>
                <w:sz w:val="24"/>
                <w:szCs w:val="24"/>
              </w:rPr>
              <w:t>1</w:t>
            </w:r>
            <w:r w:rsidRPr="00850A7C">
              <w:rPr>
                <w:rFonts w:asciiTheme="minorEastAsia" w:hAnsiTheme="minorEastAsia"/>
                <w:color w:val="000000"/>
                <w:sz w:val="24"/>
                <w:szCs w:val="24"/>
              </w:rPr>
              <w:t>1</w:t>
            </w:r>
            <w:r w:rsidRPr="00850A7C">
              <w:rPr>
                <w:rFonts w:asciiTheme="minorEastAsia" w:hAnsiTheme="minorEastAsia" w:hint="eastAsia"/>
                <w:color w:val="000000"/>
                <w:sz w:val="24"/>
                <w:szCs w:val="24"/>
              </w:rPr>
              <w:t>、</w:t>
            </w:r>
          </w:p>
        </w:tc>
        <w:tc>
          <w:tcPr>
            <w:tcW w:w="80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公务</w:t>
            </w:r>
          </w:p>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用车</w:t>
            </w:r>
            <w:r w:rsidRPr="00850A7C">
              <w:rPr>
                <w:rFonts w:asciiTheme="minorEastAsia" w:hAnsiTheme="minorEastAsia"/>
                <w:color w:val="000000"/>
                <w:sz w:val="24"/>
                <w:szCs w:val="24"/>
              </w:rPr>
              <w:t xml:space="preserve"> </w:t>
            </w:r>
          </w:p>
        </w:tc>
        <w:tc>
          <w:tcPr>
            <w:tcW w:w="5063" w:type="dxa"/>
            <w:tcBorders>
              <w:tl2br w:val="nil"/>
              <w:tr2bl w:val="nil"/>
            </w:tcBorders>
            <w:tcMar>
              <w:top w:w="0" w:type="dxa"/>
              <w:left w:w="105" w:type="dxa"/>
              <w:bottom w:w="0" w:type="dxa"/>
              <w:right w:w="105" w:type="dxa"/>
            </w:tcMar>
            <w:vAlign w:val="center"/>
          </w:tcPr>
          <w:p w:rsidR="00850A7C" w:rsidRPr="00850A7C" w:rsidRDefault="00850A7C" w:rsidP="005D6950">
            <w:pPr>
              <w:autoSpaceDN w:val="0"/>
              <w:spacing w:line="360" w:lineRule="atLeast"/>
              <w:rPr>
                <w:rFonts w:asciiTheme="minorEastAsia" w:hAnsiTheme="minorEastAsia"/>
                <w:color w:val="000000"/>
                <w:sz w:val="24"/>
                <w:szCs w:val="24"/>
              </w:rPr>
            </w:pPr>
            <w:r w:rsidRPr="00850A7C">
              <w:rPr>
                <w:rFonts w:asciiTheme="minorEastAsia" w:hAnsiTheme="minorEastAsia" w:hint="eastAsia"/>
                <w:sz w:val="24"/>
                <w:szCs w:val="24"/>
              </w:rPr>
              <w:t>1、5座皮质座椅，</w:t>
            </w:r>
            <w:r w:rsidR="00E42B6F">
              <w:rPr>
                <w:rFonts w:asciiTheme="minorEastAsia" w:hAnsiTheme="minorEastAsia" w:hint="eastAsia"/>
                <w:sz w:val="24"/>
                <w:szCs w:val="24"/>
              </w:rPr>
              <w:t>额定载客含驾驶员五人</w:t>
            </w:r>
            <w:r w:rsidRPr="00850A7C">
              <w:rPr>
                <w:rFonts w:asciiTheme="minorEastAsia" w:hAnsiTheme="minorEastAsia" w:hint="eastAsia"/>
                <w:sz w:val="24"/>
                <w:szCs w:val="24"/>
              </w:rPr>
              <w:t>；2、排量1.8L及以上，国六标准，额定功率不低于</w:t>
            </w:r>
            <w:r w:rsidR="00E42B6F">
              <w:rPr>
                <w:rFonts w:asciiTheme="minorEastAsia" w:hAnsiTheme="minorEastAsia" w:hint="eastAsia"/>
                <w:sz w:val="24"/>
                <w:szCs w:val="24"/>
              </w:rPr>
              <w:t>16</w:t>
            </w:r>
            <w:r w:rsidRPr="00850A7C">
              <w:rPr>
                <w:rFonts w:asciiTheme="minorEastAsia" w:hAnsiTheme="minorEastAsia" w:hint="eastAsia"/>
                <w:sz w:val="24"/>
                <w:szCs w:val="24"/>
              </w:rPr>
              <w:t>0</w:t>
            </w:r>
            <w:r w:rsidRPr="00850A7C">
              <w:rPr>
                <w:rFonts w:asciiTheme="minorEastAsia" w:hAnsiTheme="minorEastAsia" w:cs="仿宋" w:hint="eastAsia"/>
                <w:sz w:val="24"/>
                <w:szCs w:val="24"/>
              </w:rPr>
              <w:t>∕6000（kW/rpm）</w:t>
            </w:r>
            <w:r w:rsidRPr="00850A7C">
              <w:rPr>
                <w:rFonts w:asciiTheme="minorEastAsia" w:hAnsiTheme="minorEastAsia" w:hint="eastAsia"/>
                <w:sz w:val="24"/>
                <w:szCs w:val="24"/>
              </w:rPr>
              <w:t>；</w:t>
            </w:r>
            <w:r w:rsidR="00E42B6F">
              <w:rPr>
                <w:rFonts w:asciiTheme="minorEastAsia" w:hAnsiTheme="minorEastAsia" w:hint="eastAsia"/>
                <w:sz w:val="24"/>
                <w:szCs w:val="24"/>
              </w:rPr>
              <w:t>最大扭矩、转速</w:t>
            </w:r>
            <w:r w:rsidR="005D6950">
              <w:rPr>
                <w:rFonts w:asciiTheme="minorEastAsia" w:hAnsiTheme="minorEastAsia" w:hint="eastAsia"/>
                <w:sz w:val="24"/>
                <w:szCs w:val="24"/>
              </w:rPr>
              <w:t>290N.m/3000rpm。</w:t>
            </w:r>
            <w:r w:rsidRPr="00850A7C">
              <w:rPr>
                <w:rFonts w:asciiTheme="minorEastAsia" w:hAnsiTheme="minorEastAsia" w:hint="eastAsia"/>
                <w:sz w:val="24"/>
                <w:szCs w:val="24"/>
              </w:rPr>
              <w:t>3、安全性配备ABS+EBD，主、副驾驶有安全气囊；4、有倒车雷达、倒车影像；5、6速手动变速器；6、车长</w:t>
            </w:r>
            <w:r w:rsidR="005D6950">
              <w:rPr>
                <w:rFonts w:asciiTheme="minorEastAsia" w:hAnsiTheme="minorEastAsia" w:hint="eastAsia"/>
                <w:sz w:val="24"/>
                <w:szCs w:val="24"/>
              </w:rPr>
              <w:t>5.05</w:t>
            </w:r>
            <w:r w:rsidRPr="00850A7C">
              <w:rPr>
                <w:rFonts w:asciiTheme="minorEastAsia" w:hAnsiTheme="minorEastAsia" w:hint="eastAsia"/>
                <w:sz w:val="24"/>
                <w:szCs w:val="24"/>
              </w:rPr>
              <w:t>-5.1米,</w:t>
            </w:r>
            <w:r w:rsidR="005D6950">
              <w:rPr>
                <w:rFonts w:asciiTheme="minorEastAsia" w:hAnsiTheme="minorEastAsia" w:hint="eastAsia"/>
                <w:sz w:val="24"/>
                <w:szCs w:val="24"/>
              </w:rPr>
              <w:t>车高不低于1.485</w:t>
            </w:r>
            <w:r w:rsidRPr="00850A7C">
              <w:rPr>
                <w:rFonts w:asciiTheme="minorEastAsia" w:hAnsiTheme="minorEastAsia" w:hint="eastAsia"/>
                <w:sz w:val="24"/>
                <w:szCs w:val="24"/>
              </w:rPr>
              <w:t>米，车宽不少于</w:t>
            </w:r>
            <w:r w:rsidR="005D6950">
              <w:rPr>
                <w:rFonts w:asciiTheme="minorEastAsia" w:hAnsiTheme="minorEastAsia" w:hint="eastAsia"/>
                <w:sz w:val="24"/>
                <w:szCs w:val="24"/>
              </w:rPr>
              <w:t>1.875</w:t>
            </w:r>
            <w:r w:rsidRPr="00850A7C">
              <w:rPr>
                <w:rFonts w:asciiTheme="minorEastAsia" w:hAnsiTheme="minorEastAsia" w:hint="eastAsia"/>
                <w:sz w:val="24"/>
                <w:szCs w:val="24"/>
              </w:rPr>
              <w:t>米；</w:t>
            </w:r>
            <w:r w:rsidR="005D6950" w:rsidRPr="00850A7C">
              <w:rPr>
                <w:rFonts w:asciiTheme="minorEastAsia" w:hAnsiTheme="minorEastAsia" w:hint="eastAsia"/>
                <w:sz w:val="24"/>
                <w:szCs w:val="24"/>
              </w:rPr>
              <w:t xml:space="preserve"> </w:t>
            </w:r>
            <w:r w:rsidR="005D6950">
              <w:rPr>
                <w:rFonts w:asciiTheme="minorEastAsia" w:hAnsiTheme="minorEastAsia" w:hint="eastAsia"/>
                <w:sz w:val="24"/>
                <w:szCs w:val="24"/>
              </w:rPr>
              <w:t>7</w:t>
            </w:r>
            <w:r w:rsidRPr="00850A7C">
              <w:rPr>
                <w:rFonts w:asciiTheme="minorEastAsia" w:hAnsiTheme="minorEastAsia" w:hint="eastAsia"/>
                <w:sz w:val="24"/>
                <w:szCs w:val="24"/>
              </w:rPr>
              <w:t>、有导航系统</w:t>
            </w:r>
            <w:r w:rsidR="005D6950">
              <w:rPr>
                <w:rFonts w:asciiTheme="minorEastAsia" w:hAnsiTheme="minorEastAsia" w:hint="eastAsia"/>
                <w:sz w:val="24"/>
                <w:szCs w:val="24"/>
              </w:rPr>
              <w:t>,8</w:t>
            </w:r>
            <w:r w:rsidRPr="00850A7C">
              <w:rPr>
                <w:rFonts w:asciiTheme="minorEastAsia" w:hAnsiTheme="minorEastAsia" w:hint="eastAsia"/>
                <w:sz w:val="24"/>
                <w:szCs w:val="24"/>
              </w:rPr>
              <w:t>、燃油形式：汽油；</w:t>
            </w:r>
            <w:r w:rsidR="005D6950">
              <w:rPr>
                <w:rFonts w:asciiTheme="minorEastAsia" w:hAnsiTheme="minorEastAsia" w:hint="eastAsia"/>
                <w:sz w:val="24"/>
                <w:szCs w:val="24"/>
              </w:rPr>
              <w:t>9</w:t>
            </w:r>
            <w:r w:rsidRPr="00850A7C">
              <w:rPr>
                <w:rFonts w:asciiTheme="minorEastAsia" w:hAnsiTheme="minorEastAsia" w:hint="eastAsia"/>
                <w:sz w:val="24"/>
                <w:szCs w:val="24"/>
              </w:rPr>
              <w:t>、轮胎225</w:t>
            </w:r>
            <w:r w:rsidRPr="00850A7C">
              <w:rPr>
                <w:rFonts w:asciiTheme="minorEastAsia" w:hAnsiTheme="minorEastAsia" w:cs="仿宋" w:hint="eastAsia"/>
                <w:sz w:val="24"/>
                <w:szCs w:val="24"/>
              </w:rPr>
              <w:t>∕55 R17</w:t>
            </w:r>
            <w:r w:rsidR="005D6950">
              <w:rPr>
                <w:rFonts w:asciiTheme="minorEastAsia" w:hAnsiTheme="minorEastAsia" w:hint="eastAsia"/>
                <w:sz w:val="24"/>
                <w:szCs w:val="24"/>
              </w:rPr>
              <w:t>;10</w:t>
            </w:r>
            <w:r w:rsidRPr="00850A7C">
              <w:rPr>
                <w:rFonts w:asciiTheme="minorEastAsia" w:hAnsiTheme="minorEastAsia" w:hint="eastAsia"/>
                <w:sz w:val="24"/>
                <w:szCs w:val="24"/>
              </w:rPr>
              <w:t>、最高车速不低于140（km</w:t>
            </w:r>
            <w:r w:rsidRPr="00850A7C">
              <w:rPr>
                <w:rFonts w:asciiTheme="minorEastAsia" w:hAnsiTheme="minorEastAsia" w:cs="仿宋" w:hint="eastAsia"/>
                <w:sz w:val="24"/>
                <w:szCs w:val="24"/>
              </w:rPr>
              <w:t>/</w:t>
            </w:r>
            <w:r w:rsidRPr="00850A7C">
              <w:rPr>
                <w:rFonts w:asciiTheme="minorEastAsia" w:hAnsiTheme="minorEastAsia" w:hint="eastAsia"/>
                <w:sz w:val="24"/>
                <w:szCs w:val="24"/>
              </w:rPr>
              <w:t>h）</w:t>
            </w:r>
            <w:r w:rsidR="005D6950">
              <w:rPr>
                <w:rFonts w:asciiTheme="minorEastAsia" w:hAnsiTheme="minorEastAsia" w:hint="eastAsia"/>
                <w:sz w:val="24"/>
                <w:szCs w:val="24"/>
              </w:rPr>
              <w:t>;11</w:t>
            </w:r>
            <w:r w:rsidRPr="00850A7C">
              <w:rPr>
                <w:rFonts w:asciiTheme="minorEastAsia" w:hAnsiTheme="minorEastAsia" w:hint="eastAsia"/>
                <w:sz w:val="24"/>
                <w:szCs w:val="24"/>
              </w:rPr>
              <w:t>、后排有冷暖空调。</w:t>
            </w:r>
            <w:r w:rsidR="005D6950">
              <w:rPr>
                <w:rFonts w:asciiTheme="minorEastAsia" w:hAnsiTheme="minorEastAsia" w:hint="eastAsia"/>
                <w:sz w:val="24"/>
                <w:szCs w:val="24"/>
              </w:rPr>
              <w:t>12、整备质量（kg）不低于1800；轴距（mm）不低于2950；</w:t>
            </w:r>
            <w:r w:rsidR="000D03ED">
              <w:rPr>
                <w:rFonts w:asciiTheme="minorEastAsia" w:hAnsiTheme="minorEastAsia" w:hint="eastAsia"/>
                <w:sz w:val="24"/>
                <w:szCs w:val="24"/>
              </w:rPr>
              <w:t xml:space="preserve">  </w:t>
            </w:r>
          </w:p>
        </w:tc>
        <w:tc>
          <w:tcPr>
            <w:tcW w:w="93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辆</w:t>
            </w:r>
            <w:r w:rsidRPr="00850A7C">
              <w:rPr>
                <w:rFonts w:asciiTheme="minorEastAsia" w:hAnsiTheme="minorEastAsia"/>
                <w:color w:val="000000"/>
                <w:sz w:val="24"/>
                <w:szCs w:val="24"/>
              </w:rPr>
              <w:t xml:space="preserve"> </w:t>
            </w:r>
          </w:p>
        </w:tc>
        <w:tc>
          <w:tcPr>
            <w:tcW w:w="78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1</w:t>
            </w:r>
            <w:r w:rsidRPr="00850A7C">
              <w:rPr>
                <w:rFonts w:asciiTheme="minorEastAsia" w:hAnsiTheme="minorEastAsia"/>
                <w:color w:val="000000"/>
                <w:sz w:val="24"/>
                <w:szCs w:val="24"/>
              </w:rPr>
              <w:t xml:space="preserve"> </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rsidP="0034697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346975">
        <w:rPr>
          <w:rFonts w:asciiTheme="minorEastAsia" w:hAnsiTheme="minorEastAsia" w:cs="宋体" w:hint="eastAsia"/>
          <w:color w:val="000000"/>
          <w:kern w:val="0"/>
          <w:sz w:val="24"/>
          <w:szCs w:val="24"/>
          <w:lang w:val="zh-CN"/>
        </w:rPr>
        <w:t>按照国家相关标准、行业标准、地方标准或者其他标准、规范验收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179800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46975">
              <w:rPr>
                <w:rFonts w:asciiTheme="minorEastAsia" w:hAnsiTheme="minorEastAsia" w:cs="仿宋_GB2312" w:hint="eastAsia"/>
                <w:szCs w:val="21"/>
              </w:rPr>
              <w:t>公务用车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2019004</w:t>
            </w:r>
            <w:r w:rsidR="00687075">
              <w:rPr>
                <w:rFonts w:asciiTheme="minorEastAsia" w:hAnsiTheme="minorEastAsia" w:cs="仿宋_GB2312" w:hint="eastAsia"/>
                <w:szCs w:val="21"/>
              </w:rPr>
              <w:t>-1</w:t>
            </w:r>
            <w:r>
              <w:rPr>
                <w:rFonts w:asciiTheme="minorEastAsia" w:hAnsiTheme="minorEastAsia" w:cs="仿宋_GB2312" w:hint="eastAsia"/>
                <w:szCs w:val="21"/>
              </w:rPr>
              <w:t>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346975">
              <w:rPr>
                <w:rFonts w:asciiTheme="minorEastAsia" w:hAnsiTheme="minorEastAsia" w:cs="仿宋_GB2312" w:hint="eastAsia"/>
                <w:szCs w:val="21"/>
              </w:rPr>
              <w:t>公务用车一台</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46975">
              <w:rPr>
                <w:rFonts w:asciiTheme="minorEastAsia" w:hAnsiTheme="minorEastAsia" w:cs="仿宋_GB2312" w:hint="eastAsia"/>
                <w:szCs w:val="21"/>
              </w:rPr>
              <w:t>许昌市委统战部</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46975">
              <w:rPr>
                <w:rFonts w:asciiTheme="minorEastAsia" w:hAnsiTheme="minorEastAsia" w:cs="仿宋_GB2312" w:hint="eastAsia"/>
                <w:szCs w:val="21"/>
              </w:rPr>
              <w:t>中共许昌市委统一战线工作部</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46975">
              <w:rPr>
                <w:rFonts w:asciiTheme="minorEastAsia" w:hAnsiTheme="minorEastAsia" w:cs="仿宋_GB2312" w:hint="eastAsia"/>
                <w:szCs w:val="21"/>
              </w:rPr>
              <w:t>许昌市委市政府院内</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刘成建</w:t>
            </w:r>
            <w:r>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346975">
              <w:rPr>
                <w:rFonts w:asciiTheme="minorEastAsia" w:hAnsiTheme="minorEastAsia" w:cs="仿宋_GB2312" w:hint="eastAsia"/>
                <w:szCs w:val="21"/>
              </w:rPr>
              <w:t>13849899996</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6F6E19">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8586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8586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34697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179800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68586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68586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68586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68586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6870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月</w:t>
            </w:r>
            <w:r w:rsidR="00687075">
              <w:rPr>
                <w:rFonts w:asciiTheme="minorEastAsia" w:hAnsiTheme="minorEastAsia" w:cs="宋体" w:hint="eastAsia"/>
                <w:bCs/>
                <w:szCs w:val="21"/>
                <w:lang w:val="zh-CN"/>
              </w:rPr>
              <w:t>15</w:t>
            </w:r>
            <w:r w:rsidR="00C4024D">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687075">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E651ED" w:rsidRDefault="00C4024D" w:rsidP="006870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786616">
              <w:rPr>
                <w:rFonts w:asciiTheme="minorEastAsia" w:hAnsiTheme="minorEastAsia" w:cs="仿宋_GB2312" w:hint="eastAsia"/>
                <w:color w:val="000000"/>
                <w:szCs w:val="21"/>
              </w:rPr>
              <w:t>评标</w:t>
            </w:r>
            <w:r w:rsidR="00687075">
              <w:rPr>
                <w:rFonts w:asciiTheme="minorEastAsia" w:hAnsiTheme="minorEastAsia" w:cs="仿宋_GB2312" w:hint="eastAsia"/>
                <w:color w:val="000000"/>
                <w:szCs w:val="21"/>
              </w:rPr>
              <w:t>三</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685866">
              <w:fldChar w:fldCharType="begin"/>
            </w:r>
            <w:r w:rsidR="00D92235">
              <w:instrText>HYPERLINK "https://www.baidu.com/link?url=8rmedzOhlAuXDcXgh4Ih79cf3oX63OtO_HyxHSCPnTT6Bb4nFcbI-6b-kaJFEjJrZKGkaq6fZ0YCvibRAKulsXONz3kZBFBKcnun2fra-tu&amp;wd=&amp;eqid=f166cd3a00044721000000025acd62c1" \t "_blank"</w:instrText>
            </w:r>
            <w:r w:rsidR="00685866">
              <w:fldChar w:fldCharType="separate"/>
            </w:r>
            <w:r w:rsidR="00C4024D">
              <w:rPr>
                <w:rFonts w:asciiTheme="minorEastAsia" w:hAnsiTheme="minorEastAsia" w:cs="宋体"/>
                <w:color w:val="000000"/>
                <w:szCs w:val="21"/>
              </w:rPr>
              <w:t>中国·许昌许昌市政府网</w:t>
            </w:r>
            <w:r w:rsidR="00685866">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68586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68586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68586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68586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685866">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68586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68586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68586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685866">
        <w:fldChar w:fldCharType="begin"/>
      </w:r>
      <w:r w:rsidR="00D92235">
        <w:instrText>HYPERLINK "https://baike.baidu.com/item/%E6%89%BF%E6%8B%85%E8%BF%9E%E5%B8%A6%E8%B4%A3%E4%BB%BB" \t "_blank"</w:instrText>
      </w:r>
      <w:r w:rsidR="00685866">
        <w:fldChar w:fldCharType="separate"/>
      </w:r>
      <w:r>
        <w:rPr>
          <w:rFonts w:asciiTheme="minorEastAsia" w:hAnsiTheme="minorEastAsia" w:cs="宋体"/>
          <w:kern w:val="0"/>
          <w:szCs w:val="21"/>
        </w:rPr>
        <w:t>承担连带责任</w:t>
      </w:r>
      <w:r w:rsidR="00685866">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E26A2C" w:rsidRDefault="00C4024D" w:rsidP="00E26A2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E26A2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7A5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507D1C">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A5D41">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Pr="007A5D41" w:rsidRDefault="00786616" w:rsidP="007A5D41">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6F6E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hint="eastAsia"/>
          <w:b/>
          <w:snapToGrid w:val="0"/>
          <w:kern w:val="0"/>
          <w:szCs w:val="24"/>
        </w:rPr>
      </w:pPr>
    </w:p>
    <w:p w:rsidR="007A5D41" w:rsidRDefault="007A5D41">
      <w:pPr>
        <w:pStyle w:val="a7"/>
        <w:spacing w:line="360" w:lineRule="auto"/>
        <w:jc w:val="center"/>
        <w:rPr>
          <w:rFonts w:asciiTheme="majorEastAsia" w:eastAsiaTheme="majorEastAsia" w:hAnsiTheme="majorEastAsia" w:hint="eastAsia"/>
          <w:b/>
          <w:snapToGrid w:val="0"/>
          <w:kern w:val="0"/>
          <w:szCs w:val="24"/>
        </w:rPr>
      </w:pPr>
    </w:p>
    <w:p w:rsidR="007A5D41" w:rsidRDefault="007A5D41">
      <w:pPr>
        <w:pStyle w:val="a7"/>
        <w:spacing w:line="360" w:lineRule="auto"/>
        <w:jc w:val="center"/>
        <w:rPr>
          <w:rFonts w:asciiTheme="majorEastAsia" w:eastAsiaTheme="majorEastAsia" w:hAnsiTheme="majorEastAsia" w:hint="eastAsia"/>
          <w:b/>
          <w:snapToGrid w:val="0"/>
          <w:kern w:val="0"/>
          <w:szCs w:val="24"/>
        </w:rPr>
      </w:pPr>
    </w:p>
    <w:p w:rsidR="007A5D41" w:rsidRDefault="007A5D41">
      <w:pPr>
        <w:pStyle w:val="a7"/>
        <w:spacing w:line="360" w:lineRule="auto"/>
        <w:jc w:val="center"/>
        <w:rPr>
          <w:rFonts w:asciiTheme="majorEastAsia" w:eastAsiaTheme="majorEastAsia" w:hAnsiTheme="majorEastAsia" w:hint="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6F6E1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6F6E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6F6E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6F6E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6F6E19">
      <w:pPr>
        <w:spacing w:beforeLines="50" w:afterLines="50" w:line="360" w:lineRule="auto"/>
        <w:ind w:firstLineChars="236" w:firstLine="496"/>
        <w:rPr>
          <w:rFonts w:asciiTheme="minorEastAsia" w:hAnsiTheme="minorEastAsia" w:cs="宋体"/>
          <w:szCs w:val="21"/>
          <w:lang w:val="zh-CN"/>
        </w:rPr>
      </w:pPr>
    </w:p>
    <w:p w:rsidR="00E651ED" w:rsidRDefault="00C4024D" w:rsidP="006F6E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6F6E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6F6E1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6F6E19">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6F6E19">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6F6E1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6F6E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6F6E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6F6E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CD5" w:rsidRDefault="00434CD5" w:rsidP="00E651ED">
      <w:r>
        <w:separator/>
      </w:r>
    </w:p>
  </w:endnote>
  <w:endnote w:type="continuationSeparator" w:id="0">
    <w:p w:rsidR="00434CD5" w:rsidRDefault="00434CD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6C" w:rsidRDefault="0068586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21B6C" w:rsidRDefault="00685866">
                <w:pPr>
                  <w:pStyle w:val="aa"/>
                </w:pPr>
                <w:fldSimple w:instr=" PAGE  \* MERGEFORMAT ">
                  <w:r w:rsidR="007A5D41">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CD5" w:rsidRDefault="00434CD5" w:rsidP="00E651ED">
      <w:r>
        <w:separator/>
      </w:r>
    </w:p>
  </w:footnote>
  <w:footnote w:type="continuationSeparator" w:id="0">
    <w:p w:rsidR="00434CD5" w:rsidRDefault="00434CD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4590</Words>
  <Characters>26169</Characters>
  <Application>Microsoft Office Word</Application>
  <DocSecurity>0</DocSecurity>
  <Lines>218</Lines>
  <Paragraphs>61</Paragraphs>
  <ScaleCrop>false</ScaleCrop>
  <Company>Sky123.Org</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2019-08-09T02:20:00Z</cp:lastPrinted>
  <dcterms:created xsi:type="dcterms:W3CDTF">2019-08-09T02:38:00Z</dcterms:created>
  <dcterms:modified xsi:type="dcterms:W3CDTF">2019-08-09T03:43:00Z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